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2" w:rsidRPr="0073273D" w:rsidRDefault="00E836D2" w:rsidP="0080448C">
      <w:pPr>
        <w:jc w:val="center"/>
        <w:rPr>
          <w:sz w:val="28"/>
          <w:szCs w:val="28"/>
        </w:rPr>
      </w:pPr>
      <w:r w:rsidRPr="0073273D">
        <w:rPr>
          <w:sz w:val="28"/>
          <w:szCs w:val="28"/>
        </w:rPr>
        <w:t xml:space="preserve">федеральное государственное бюджетное образовательное учреждение </w:t>
      </w:r>
    </w:p>
    <w:p w:rsidR="00E836D2" w:rsidRPr="0073273D" w:rsidRDefault="00E836D2" w:rsidP="0080448C">
      <w:pPr>
        <w:jc w:val="center"/>
        <w:rPr>
          <w:sz w:val="28"/>
          <w:szCs w:val="28"/>
        </w:rPr>
      </w:pPr>
      <w:r w:rsidRPr="0073273D">
        <w:rPr>
          <w:sz w:val="28"/>
          <w:szCs w:val="28"/>
        </w:rPr>
        <w:t>высшего образования</w:t>
      </w:r>
    </w:p>
    <w:p w:rsidR="00E836D2" w:rsidRPr="0073273D" w:rsidRDefault="00E836D2" w:rsidP="0080448C">
      <w:pPr>
        <w:jc w:val="center"/>
        <w:rPr>
          <w:sz w:val="28"/>
          <w:szCs w:val="28"/>
        </w:rPr>
      </w:pPr>
      <w:r w:rsidRPr="0073273D">
        <w:rPr>
          <w:sz w:val="28"/>
          <w:szCs w:val="28"/>
        </w:rPr>
        <w:t>«Оренбургский государственный медицинский университет»</w:t>
      </w:r>
    </w:p>
    <w:p w:rsidR="00E836D2" w:rsidRPr="0073273D" w:rsidRDefault="00E836D2" w:rsidP="0080448C">
      <w:pPr>
        <w:jc w:val="center"/>
        <w:rPr>
          <w:sz w:val="28"/>
          <w:szCs w:val="28"/>
        </w:rPr>
      </w:pPr>
      <w:r w:rsidRPr="0073273D">
        <w:rPr>
          <w:sz w:val="28"/>
          <w:szCs w:val="28"/>
        </w:rPr>
        <w:t>Министерства здравоохранения Российской Федерации</w:t>
      </w:r>
    </w:p>
    <w:p w:rsidR="007E7400" w:rsidRPr="0073273D" w:rsidRDefault="007E7400" w:rsidP="0080448C">
      <w:pPr>
        <w:rPr>
          <w:b/>
          <w:color w:val="000000"/>
          <w:sz w:val="28"/>
          <w:szCs w:val="28"/>
        </w:rPr>
      </w:pPr>
    </w:p>
    <w:p w:rsidR="007E7400" w:rsidRPr="0073273D" w:rsidRDefault="007E7400" w:rsidP="0080448C">
      <w:pPr>
        <w:rPr>
          <w:b/>
          <w:color w:val="000000"/>
          <w:sz w:val="28"/>
          <w:szCs w:val="28"/>
        </w:rPr>
      </w:pPr>
    </w:p>
    <w:p w:rsidR="007E7400" w:rsidRPr="0073273D" w:rsidRDefault="007E7400" w:rsidP="0080448C">
      <w:pPr>
        <w:rPr>
          <w:b/>
          <w:color w:val="000000"/>
          <w:sz w:val="28"/>
          <w:szCs w:val="28"/>
          <w:highlight w:val="yellow"/>
        </w:rPr>
      </w:pPr>
    </w:p>
    <w:p w:rsidR="007E7400" w:rsidRPr="0073273D" w:rsidRDefault="007E7400" w:rsidP="0080448C">
      <w:pPr>
        <w:rPr>
          <w:b/>
          <w:color w:val="000000"/>
          <w:sz w:val="28"/>
          <w:szCs w:val="28"/>
          <w:highlight w:val="yellow"/>
        </w:rPr>
      </w:pPr>
    </w:p>
    <w:p w:rsidR="007E7400" w:rsidRPr="0073273D" w:rsidRDefault="007E7400" w:rsidP="0080448C">
      <w:pPr>
        <w:rPr>
          <w:b/>
          <w:color w:val="000000"/>
          <w:sz w:val="28"/>
          <w:szCs w:val="28"/>
          <w:highlight w:val="yellow"/>
        </w:rPr>
      </w:pPr>
    </w:p>
    <w:p w:rsidR="007E7400" w:rsidRPr="0073273D" w:rsidRDefault="007E7400" w:rsidP="0080448C">
      <w:pPr>
        <w:rPr>
          <w:b/>
          <w:color w:val="000000"/>
          <w:sz w:val="28"/>
          <w:szCs w:val="28"/>
          <w:highlight w:val="yellow"/>
        </w:rPr>
      </w:pPr>
    </w:p>
    <w:p w:rsidR="007E7400" w:rsidRPr="0073273D" w:rsidRDefault="007E7400" w:rsidP="0080448C">
      <w:pPr>
        <w:rPr>
          <w:b/>
          <w:color w:val="000000"/>
          <w:sz w:val="28"/>
          <w:szCs w:val="28"/>
        </w:rPr>
      </w:pPr>
    </w:p>
    <w:p w:rsidR="007E7400" w:rsidRPr="0073273D" w:rsidRDefault="00E836D2" w:rsidP="0080448C">
      <w:pPr>
        <w:jc w:val="center"/>
        <w:rPr>
          <w:b/>
          <w:color w:val="000000"/>
          <w:sz w:val="28"/>
          <w:szCs w:val="28"/>
        </w:rPr>
      </w:pPr>
      <w:r w:rsidRPr="0073273D">
        <w:rPr>
          <w:b/>
          <w:color w:val="000000"/>
          <w:sz w:val="28"/>
          <w:szCs w:val="28"/>
        </w:rPr>
        <w:t xml:space="preserve">ФОНД ОЦЕНОЧНЫХ СРЕДСТВ </w:t>
      </w:r>
    </w:p>
    <w:p w:rsidR="007E7400" w:rsidRPr="0073273D" w:rsidRDefault="007E7400" w:rsidP="0080448C">
      <w:pPr>
        <w:jc w:val="center"/>
        <w:rPr>
          <w:b/>
          <w:color w:val="000000"/>
          <w:sz w:val="28"/>
          <w:szCs w:val="28"/>
        </w:rPr>
      </w:pPr>
    </w:p>
    <w:p w:rsidR="007E7400" w:rsidRPr="0073273D" w:rsidRDefault="00E836D2" w:rsidP="0080448C">
      <w:pPr>
        <w:jc w:val="center"/>
        <w:rPr>
          <w:b/>
          <w:color w:val="000000"/>
          <w:sz w:val="28"/>
          <w:szCs w:val="28"/>
        </w:rPr>
      </w:pPr>
      <w:proofErr w:type="gramStart"/>
      <w:r w:rsidRPr="0073273D">
        <w:rPr>
          <w:b/>
          <w:color w:val="000000"/>
          <w:sz w:val="28"/>
          <w:szCs w:val="28"/>
        </w:rPr>
        <w:t>ДЛЯ ПРОВЕДЕНИЯ</w:t>
      </w:r>
      <w:proofErr w:type="gramEnd"/>
      <w:r w:rsidRPr="0073273D">
        <w:rPr>
          <w:b/>
          <w:color w:val="000000"/>
          <w:sz w:val="28"/>
          <w:szCs w:val="28"/>
        </w:rPr>
        <w:t xml:space="preserve"> ТЕКУЩЕГО </w:t>
      </w:r>
    </w:p>
    <w:p w:rsidR="007E7400" w:rsidRPr="0073273D" w:rsidRDefault="00E836D2" w:rsidP="0080448C">
      <w:pPr>
        <w:jc w:val="center"/>
        <w:rPr>
          <w:b/>
          <w:color w:val="000000"/>
          <w:sz w:val="28"/>
          <w:szCs w:val="28"/>
        </w:rPr>
      </w:pPr>
      <w:r w:rsidRPr="0073273D">
        <w:rPr>
          <w:b/>
          <w:color w:val="000000"/>
          <w:sz w:val="28"/>
          <w:szCs w:val="28"/>
        </w:rPr>
        <w:t xml:space="preserve">КОНТРОЛЯ УСПЕВАЕМОСТИ И ПРОМЕЖУТОЧНОЙ АТТЕСТАЦИИ </w:t>
      </w:r>
    </w:p>
    <w:p w:rsidR="007E7400" w:rsidRPr="0073273D" w:rsidRDefault="00E836D2" w:rsidP="0080448C">
      <w:pPr>
        <w:jc w:val="center"/>
        <w:rPr>
          <w:b/>
          <w:color w:val="000000"/>
          <w:sz w:val="28"/>
          <w:szCs w:val="28"/>
        </w:rPr>
      </w:pPr>
      <w:r w:rsidRPr="0073273D">
        <w:rPr>
          <w:b/>
          <w:color w:val="000000"/>
          <w:sz w:val="28"/>
          <w:szCs w:val="28"/>
        </w:rPr>
        <w:t>ОБУЧАЮЩИХСЯ ПО ДИСЦИПЛИНЕ</w:t>
      </w:r>
    </w:p>
    <w:p w:rsidR="00E836D2" w:rsidRPr="0073273D" w:rsidRDefault="00E836D2" w:rsidP="0080448C">
      <w:pPr>
        <w:jc w:val="center"/>
        <w:rPr>
          <w:sz w:val="28"/>
          <w:szCs w:val="28"/>
        </w:rPr>
      </w:pPr>
    </w:p>
    <w:p w:rsidR="00020EA8" w:rsidRPr="0073273D" w:rsidRDefault="00020EA8" w:rsidP="0080448C">
      <w:pPr>
        <w:jc w:val="center"/>
        <w:rPr>
          <w:sz w:val="28"/>
          <w:szCs w:val="28"/>
        </w:rPr>
      </w:pPr>
    </w:p>
    <w:p w:rsidR="00020EA8" w:rsidRPr="0073273D" w:rsidRDefault="00020EA8" w:rsidP="0080448C">
      <w:pPr>
        <w:jc w:val="center"/>
        <w:rPr>
          <w:sz w:val="28"/>
          <w:szCs w:val="28"/>
          <w:u w:val="single"/>
        </w:rPr>
      </w:pPr>
      <w:r w:rsidRPr="0073273D">
        <w:rPr>
          <w:sz w:val="28"/>
          <w:szCs w:val="28"/>
          <w:u w:val="single"/>
        </w:rPr>
        <w:t xml:space="preserve">ПАТОЛОГИЧЕСКАЯ АНАТОМИЯ, </w:t>
      </w:r>
    </w:p>
    <w:p w:rsidR="00020EA8" w:rsidRPr="0073273D" w:rsidRDefault="00020EA8" w:rsidP="0080448C">
      <w:pPr>
        <w:jc w:val="center"/>
        <w:rPr>
          <w:sz w:val="28"/>
          <w:szCs w:val="28"/>
          <w:u w:val="single"/>
        </w:rPr>
      </w:pPr>
      <w:r w:rsidRPr="0073273D">
        <w:rPr>
          <w:sz w:val="28"/>
          <w:szCs w:val="28"/>
          <w:u w:val="single"/>
        </w:rPr>
        <w:t>КЛИНИЧЕСКАЯ ПАТОЛОГИЧЕСКАЯ АНАТОМИЯ</w:t>
      </w:r>
    </w:p>
    <w:p w:rsidR="00E836D2" w:rsidRPr="0073273D" w:rsidRDefault="00E836D2" w:rsidP="0080448C">
      <w:pPr>
        <w:jc w:val="center"/>
        <w:rPr>
          <w:sz w:val="28"/>
          <w:szCs w:val="28"/>
        </w:rPr>
      </w:pPr>
    </w:p>
    <w:p w:rsidR="00020EA8" w:rsidRPr="0073273D" w:rsidRDefault="00020EA8" w:rsidP="0080448C">
      <w:pPr>
        <w:jc w:val="center"/>
        <w:rPr>
          <w:sz w:val="28"/>
          <w:szCs w:val="28"/>
        </w:rPr>
      </w:pPr>
    </w:p>
    <w:p w:rsidR="00E836D2" w:rsidRPr="0073273D" w:rsidRDefault="00E836D2" w:rsidP="0080448C">
      <w:pPr>
        <w:jc w:val="center"/>
        <w:rPr>
          <w:sz w:val="28"/>
          <w:szCs w:val="28"/>
        </w:rPr>
      </w:pPr>
      <w:r w:rsidRPr="0073273D">
        <w:rPr>
          <w:sz w:val="28"/>
          <w:szCs w:val="28"/>
        </w:rPr>
        <w:t>по направлению подготовки (специальности)</w:t>
      </w:r>
    </w:p>
    <w:p w:rsidR="00E836D2" w:rsidRPr="0073273D" w:rsidRDefault="00E836D2" w:rsidP="0080448C">
      <w:pPr>
        <w:jc w:val="center"/>
        <w:rPr>
          <w:sz w:val="28"/>
          <w:szCs w:val="28"/>
        </w:rPr>
      </w:pPr>
    </w:p>
    <w:p w:rsidR="00020EA8" w:rsidRPr="0073273D" w:rsidRDefault="00020EA8" w:rsidP="0080448C">
      <w:pPr>
        <w:jc w:val="center"/>
        <w:rPr>
          <w:sz w:val="28"/>
          <w:szCs w:val="28"/>
        </w:rPr>
      </w:pPr>
    </w:p>
    <w:p w:rsidR="00020EA8" w:rsidRPr="0073273D" w:rsidRDefault="00020EA8" w:rsidP="0080448C">
      <w:pPr>
        <w:jc w:val="center"/>
        <w:rPr>
          <w:sz w:val="28"/>
          <w:szCs w:val="28"/>
        </w:rPr>
      </w:pPr>
    </w:p>
    <w:p w:rsidR="00020EA8" w:rsidRPr="0073273D" w:rsidRDefault="00020EA8" w:rsidP="00020EA8">
      <w:pPr>
        <w:jc w:val="center"/>
        <w:rPr>
          <w:i/>
          <w:sz w:val="28"/>
          <w:szCs w:val="28"/>
        </w:rPr>
      </w:pPr>
      <w:r w:rsidRPr="0073273D">
        <w:rPr>
          <w:i/>
          <w:sz w:val="28"/>
          <w:szCs w:val="28"/>
        </w:rPr>
        <w:t>31.05.01 Лечебное дело</w:t>
      </w:r>
    </w:p>
    <w:p w:rsidR="005D7485" w:rsidRPr="0073273D" w:rsidRDefault="005D7485" w:rsidP="00020EA8">
      <w:pPr>
        <w:jc w:val="center"/>
        <w:rPr>
          <w:sz w:val="28"/>
          <w:szCs w:val="28"/>
        </w:rPr>
      </w:pPr>
      <w:r w:rsidRPr="0073273D">
        <w:rPr>
          <w:i/>
          <w:sz w:val="28"/>
          <w:szCs w:val="28"/>
        </w:rPr>
        <w:t>(факультет иностранных студентов)</w:t>
      </w:r>
    </w:p>
    <w:p w:rsidR="00E836D2" w:rsidRPr="0073273D" w:rsidRDefault="00E836D2" w:rsidP="0080448C">
      <w:pPr>
        <w:jc w:val="center"/>
        <w:rPr>
          <w:sz w:val="28"/>
          <w:szCs w:val="28"/>
        </w:rPr>
      </w:pPr>
    </w:p>
    <w:p w:rsidR="007E7400" w:rsidRPr="0073273D" w:rsidRDefault="007E7400" w:rsidP="0080448C">
      <w:pPr>
        <w:jc w:val="right"/>
        <w:rPr>
          <w:b/>
          <w:color w:val="000000"/>
          <w:sz w:val="28"/>
          <w:szCs w:val="28"/>
          <w:highlight w:val="yellow"/>
        </w:rPr>
      </w:pPr>
    </w:p>
    <w:p w:rsidR="007E7400" w:rsidRPr="0073273D" w:rsidRDefault="007E7400" w:rsidP="00557033">
      <w:pPr>
        <w:rPr>
          <w:color w:val="000000"/>
          <w:sz w:val="28"/>
          <w:szCs w:val="28"/>
          <w:highlight w:val="yellow"/>
        </w:rPr>
      </w:pPr>
    </w:p>
    <w:p w:rsidR="00E836D2" w:rsidRPr="0073273D" w:rsidRDefault="00E836D2" w:rsidP="00020EA8">
      <w:pPr>
        <w:ind w:firstLine="709"/>
        <w:jc w:val="both"/>
        <w:rPr>
          <w:color w:val="000000"/>
          <w:sz w:val="28"/>
          <w:szCs w:val="28"/>
        </w:rPr>
      </w:pPr>
      <w:r w:rsidRPr="0073273D">
        <w:rPr>
          <w:color w:val="000000"/>
          <w:sz w:val="28"/>
          <w:szCs w:val="28"/>
        </w:rPr>
        <w:t>Является частью основной профессиональной образовательной программы высшего образования по направлению подготовки (специальности</w:t>
      </w:r>
      <w:proofErr w:type="gramStart"/>
      <w:r w:rsidRPr="0073273D">
        <w:rPr>
          <w:color w:val="000000"/>
          <w:sz w:val="28"/>
          <w:szCs w:val="28"/>
        </w:rPr>
        <w:t>)</w:t>
      </w:r>
      <w:r w:rsidR="00020EA8" w:rsidRPr="0073273D">
        <w:rPr>
          <w:color w:val="000000"/>
          <w:sz w:val="28"/>
          <w:szCs w:val="28"/>
        </w:rPr>
        <w:t>«</w:t>
      </w:r>
      <w:proofErr w:type="gramEnd"/>
      <w:r w:rsidR="00020EA8" w:rsidRPr="0073273D">
        <w:rPr>
          <w:color w:val="000000"/>
          <w:sz w:val="28"/>
          <w:szCs w:val="28"/>
        </w:rPr>
        <w:t>Патологическая анатомия, клиническая патологическая анатомия»</w:t>
      </w:r>
      <w:r w:rsidRPr="0073273D">
        <w:rPr>
          <w:color w:val="000000"/>
          <w:sz w:val="28"/>
          <w:szCs w:val="28"/>
        </w:rPr>
        <w:t>, утвержденной ученым советом ФГБОУ ВО ОрГМУ Минздрава России</w:t>
      </w:r>
    </w:p>
    <w:p w:rsidR="00E836D2" w:rsidRPr="0073273D" w:rsidRDefault="00E836D2" w:rsidP="0080448C">
      <w:pPr>
        <w:jc w:val="both"/>
        <w:rPr>
          <w:color w:val="000000"/>
          <w:sz w:val="28"/>
          <w:szCs w:val="28"/>
        </w:rPr>
      </w:pPr>
    </w:p>
    <w:p w:rsidR="00E836D2" w:rsidRPr="0073273D" w:rsidRDefault="00E836D2" w:rsidP="0080448C">
      <w:pPr>
        <w:jc w:val="center"/>
        <w:rPr>
          <w:color w:val="000000"/>
          <w:sz w:val="28"/>
          <w:szCs w:val="28"/>
        </w:rPr>
      </w:pPr>
      <w:r w:rsidRPr="0073273D">
        <w:rPr>
          <w:color w:val="000000"/>
          <w:sz w:val="28"/>
          <w:szCs w:val="28"/>
        </w:rPr>
        <w:t xml:space="preserve">протокол № </w:t>
      </w:r>
      <w:r w:rsidR="00020EA8" w:rsidRPr="0073273D">
        <w:rPr>
          <w:color w:val="000000"/>
          <w:sz w:val="28"/>
          <w:szCs w:val="28"/>
        </w:rPr>
        <w:t>8</w:t>
      </w:r>
      <w:r w:rsidRPr="0073273D">
        <w:rPr>
          <w:color w:val="000000"/>
          <w:sz w:val="28"/>
          <w:szCs w:val="28"/>
        </w:rPr>
        <w:t>от «</w:t>
      </w:r>
      <w:r w:rsidR="00020EA8" w:rsidRPr="0073273D">
        <w:rPr>
          <w:color w:val="000000"/>
          <w:sz w:val="28"/>
          <w:szCs w:val="28"/>
        </w:rPr>
        <w:t>25</w:t>
      </w:r>
      <w:r w:rsidRPr="0073273D">
        <w:rPr>
          <w:color w:val="000000"/>
          <w:sz w:val="28"/>
          <w:szCs w:val="28"/>
        </w:rPr>
        <w:t xml:space="preserve">» </w:t>
      </w:r>
      <w:proofErr w:type="gramStart"/>
      <w:r w:rsidR="00020EA8" w:rsidRPr="0073273D">
        <w:rPr>
          <w:color w:val="000000"/>
          <w:sz w:val="28"/>
          <w:szCs w:val="28"/>
        </w:rPr>
        <w:t xml:space="preserve">марта  </w:t>
      </w:r>
      <w:r w:rsidRPr="0073273D">
        <w:rPr>
          <w:color w:val="000000"/>
          <w:sz w:val="28"/>
          <w:szCs w:val="28"/>
        </w:rPr>
        <w:t>20</w:t>
      </w:r>
      <w:r w:rsidR="00020EA8" w:rsidRPr="0073273D">
        <w:rPr>
          <w:color w:val="000000"/>
          <w:sz w:val="28"/>
          <w:szCs w:val="28"/>
        </w:rPr>
        <w:t>16</w:t>
      </w:r>
      <w:proofErr w:type="gramEnd"/>
      <w:r w:rsidR="00020EA8" w:rsidRPr="0073273D">
        <w:rPr>
          <w:color w:val="000000"/>
          <w:sz w:val="28"/>
          <w:szCs w:val="28"/>
        </w:rPr>
        <w:t>г</w:t>
      </w:r>
    </w:p>
    <w:p w:rsidR="00E836D2" w:rsidRPr="0073273D" w:rsidRDefault="00E836D2" w:rsidP="0080448C">
      <w:pPr>
        <w:jc w:val="center"/>
        <w:rPr>
          <w:sz w:val="28"/>
          <w:szCs w:val="28"/>
        </w:rPr>
      </w:pPr>
    </w:p>
    <w:p w:rsidR="00E836D2" w:rsidRPr="0073273D" w:rsidRDefault="00E836D2" w:rsidP="0080448C">
      <w:pPr>
        <w:jc w:val="center"/>
        <w:rPr>
          <w:sz w:val="28"/>
          <w:szCs w:val="28"/>
        </w:rPr>
      </w:pPr>
    </w:p>
    <w:p w:rsidR="00E836D2" w:rsidRPr="0073273D" w:rsidRDefault="00E836D2" w:rsidP="0080448C">
      <w:pPr>
        <w:jc w:val="center"/>
        <w:rPr>
          <w:sz w:val="28"/>
          <w:szCs w:val="28"/>
        </w:rPr>
      </w:pPr>
      <w:r w:rsidRPr="0073273D">
        <w:rPr>
          <w:sz w:val="28"/>
          <w:szCs w:val="28"/>
        </w:rPr>
        <w:t>Оренбург</w:t>
      </w:r>
    </w:p>
    <w:p w:rsidR="003735B0" w:rsidRPr="0073273D" w:rsidRDefault="003735B0" w:rsidP="00E836D2">
      <w:pPr>
        <w:ind w:firstLine="709"/>
        <w:jc w:val="center"/>
        <w:rPr>
          <w:color w:val="000000"/>
          <w:sz w:val="28"/>
          <w:szCs w:val="28"/>
        </w:rPr>
      </w:pPr>
    </w:p>
    <w:p w:rsidR="003735B0" w:rsidRPr="0073273D" w:rsidRDefault="003735B0" w:rsidP="00E836D2">
      <w:pPr>
        <w:ind w:firstLine="709"/>
        <w:jc w:val="center"/>
        <w:rPr>
          <w:color w:val="000000"/>
          <w:sz w:val="28"/>
          <w:szCs w:val="28"/>
        </w:rPr>
      </w:pPr>
    </w:p>
    <w:p w:rsidR="007E7400" w:rsidRPr="0073273D" w:rsidRDefault="007E7400" w:rsidP="00E836D2">
      <w:pPr>
        <w:ind w:firstLine="709"/>
        <w:jc w:val="center"/>
        <w:rPr>
          <w:color w:val="000000"/>
          <w:sz w:val="28"/>
          <w:szCs w:val="28"/>
        </w:rPr>
      </w:pPr>
    </w:p>
    <w:p w:rsidR="007E7400" w:rsidRPr="0073273D" w:rsidRDefault="007E7400" w:rsidP="00E836D2">
      <w:pPr>
        <w:ind w:firstLine="709"/>
        <w:jc w:val="center"/>
        <w:rPr>
          <w:color w:val="000000"/>
          <w:sz w:val="28"/>
          <w:szCs w:val="28"/>
        </w:rPr>
      </w:pPr>
    </w:p>
    <w:p w:rsidR="007E7400" w:rsidRPr="0073273D" w:rsidRDefault="007E7400" w:rsidP="00937AEF">
      <w:pPr>
        <w:pStyle w:val="a5"/>
        <w:numPr>
          <w:ilvl w:val="0"/>
          <w:numId w:val="1"/>
        </w:numPr>
        <w:spacing w:after="160" w:line="259" w:lineRule="auto"/>
        <w:ind w:left="0" w:firstLine="709"/>
        <w:outlineLvl w:val="0"/>
        <w:rPr>
          <w:rFonts w:ascii="Times New Roman" w:hAnsi="Times New Roman"/>
          <w:b/>
          <w:color w:val="000000"/>
          <w:sz w:val="28"/>
          <w:szCs w:val="28"/>
        </w:rPr>
      </w:pPr>
      <w:bookmarkStart w:id="0" w:name="_Toc535164689"/>
      <w:r w:rsidRPr="0073273D">
        <w:rPr>
          <w:rFonts w:ascii="Times New Roman" w:hAnsi="Times New Roman"/>
          <w:b/>
          <w:color w:val="000000"/>
          <w:sz w:val="28"/>
          <w:szCs w:val="28"/>
        </w:rPr>
        <w:t>Паспорт фонда оценочных средств</w:t>
      </w:r>
      <w:bookmarkEnd w:id="0"/>
    </w:p>
    <w:p w:rsidR="007E7400" w:rsidRPr="0073273D" w:rsidRDefault="007E7400" w:rsidP="00E836D2">
      <w:pPr>
        <w:pStyle w:val="a5"/>
        <w:ind w:left="0" w:firstLine="709"/>
        <w:rPr>
          <w:rFonts w:ascii="Times New Roman" w:hAnsi="Times New Roman"/>
          <w:b/>
          <w:color w:val="000000"/>
          <w:sz w:val="28"/>
          <w:szCs w:val="28"/>
          <w:highlight w:val="yellow"/>
        </w:rPr>
      </w:pPr>
    </w:p>
    <w:p w:rsidR="007E7400" w:rsidRPr="0073273D" w:rsidRDefault="007E7400" w:rsidP="00E836D2">
      <w:pPr>
        <w:pStyle w:val="a5"/>
        <w:ind w:left="0" w:firstLine="709"/>
        <w:rPr>
          <w:rFonts w:ascii="Times New Roman" w:hAnsi="Times New Roman"/>
          <w:color w:val="000000"/>
          <w:sz w:val="28"/>
          <w:szCs w:val="28"/>
        </w:rPr>
      </w:pPr>
      <w:r w:rsidRPr="0073273D">
        <w:rPr>
          <w:rFonts w:ascii="Times New Roman" w:hAnsi="Times New Roman"/>
          <w:color w:val="000000"/>
          <w:sz w:val="28"/>
          <w:szCs w:val="28"/>
        </w:rPr>
        <w:t xml:space="preserve">Фонд оценочных средств по дисциплинесодержит </w:t>
      </w:r>
      <w:r w:rsidR="004338C5" w:rsidRPr="0073273D">
        <w:rPr>
          <w:rFonts w:ascii="Times New Roman" w:hAnsi="Times New Roman"/>
          <w:color w:val="000000"/>
          <w:sz w:val="28"/>
          <w:szCs w:val="28"/>
        </w:rPr>
        <w:t xml:space="preserve">типовые </w:t>
      </w:r>
      <w:r w:rsidRPr="0073273D">
        <w:rPr>
          <w:rFonts w:ascii="Times New Roman" w:hAnsi="Times New Roman"/>
          <w:color w:val="000000"/>
          <w:sz w:val="28"/>
          <w:szCs w:val="28"/>
        </w:rPr>
        <w:t>контрольно-оценочные материалы для текущего контроля успеваемости обучающихся, в том числе контроля самос</w:t>
      </w:r>
      <w:r w:rsidR="004A5C19" w:rsidRPr="0073273D">
        <w:rPr>
          <w:rFonts w:ascii="Times New Roman" w:hAnsi="Times New Roman"/>
          <w:color w:val="000000"/>
          <w:sz w:val="28"/>
          <w:szCs w:val="28"/>
        </w:rPr>
        <w:t>тоятельной работы обучающихся, а также</w:t>
      </w:r>
      <w:r w:rsidRPr="0073273D">
        <w:rPr>
          <w:rFonts w:ascii="Times New Roman" w:hAnsi="Times New Roman"/>
          <w:color w:val="000000"/>
          <w:sz w:val="28"/>
          <w:szCs w:val="28"/>
        </w:rPr>
        <w:t xml:space="preserve"> для контроля сформированных в процессе изучения дисциплины результатов обучения на промежуточной аттестации в форме </w:t>
      </w:r>
      <w:r w:rsidR="002A7905" w:rsidRPr="0073273D">
        <w:rPr>
          <w:rFonts w:ascii="Times New Roman" w:hAnsi="Times New Roman"/>
          <w:color w:val="000000"/>
          <w:sz w:val="28"/>
          <w:szCs w:val="28"/>
        </w:rPr>
        <w:t>экзамена</w:t>
      </w:r>
      <w:r w:rsidRPr="0073273D">
        <w:rPr>
          <w:rFonts w:ascii="Times New Roman" w:hAnsi="Times New Roman"/>
          <w:color w:val="000000"/>
          <w:sz w:val="28"/>
          <w:szCs w:val="28"/>
        </w:rPr>
        <w:t xml:space="preserve">.  </w:t>
      </w:r>
    </w:p>
    <w:p w:rsidR="007E7400" w:rsidRPr="0073273D" w:rsidRDefault="007E7400" w:rsidP="00E836D2">
      <w:pPr>
        <w:pStyle w:val="a5"/>
        <w:ind w:left="0" w:firstLine="709"/>
        <w:rPr>
          <w:rFonts w:ascii="Times New Roman" w:hAnsi="Times New Roman"/>
          <w:color w:val="000000"/>
          <w:sz w:val="28"/>
          <w:szCs w:val="28"/>
        </w:rPr>
      </w:pPr>
      <w:r w:rsidRPr="0073273D">
        <w:rPr>
          <w:rFonts w:ascii="Times New Roman" w:hAnsi="Times New Roman"/>
          <w:color w:val="000000"/>
          <w:sz w:val="28"/>
          <w:szCs w:val="28"/>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 оценочные материалы для промежуточной аттестации соответствуют форме промежуточной аттестации по дисциплине, определенной в учебной плане О</w:t>
      </w:r>
      <w:r w:rsidR="00E836D2" w:rsidRPr="0073273D">
        <w:rPr>
          <w:rFonts w:ascii="Times New Roman" w:hAnsi="Times New Roman"/>
          <w:color w:val="000000"/>
          <w:sz w:val="28"/>
          <w:szCs w:val="28"/>
        </w:rPr>
        <w:t>П</w:t>
      </w:r>
      <w:r w:rsidRPr="0073273D">
        <w:rPr>
          <w:rFonts w:ascii="Times New Roman" w:hAnsi="Times New Roman"/>
          <w:color w:val="000000"/>
          <w:sz w:val="28"/>
          <w:szCs w:val="28"/>
        </w:rPr>
        <w:t xml:space="preserve">ОП и направлены на проверку сформированности знаний, умений и навыков по каждой компетенции, установленной в рабочей программе дисциплины.  </w:t>
      </w:r>
    </w:p>
    <w:p w:rsidR="007E7400" w:rsidRPr="0073273D" w:rsidRDefault="007E7400" w:rsidP="00E836D2">
      <w:pPr>
        <w:pStyle w:val="a5"/>
        <w:ind w:left="0" w:firstLine="709"/>
        <w:rPr>
          <w:rFonts w:ascii="Times New Roman" w:hAnsi="Times New Roman"/>
          <w:b/>
          <w:color w:val="000000"/>
          <w:sz w:val="28"/>
          <w:szCs w:val="28"/>
        </w:rPr>
      </w:pPr>
      <w:r w:rsidRPr="0073273D">
        <w:rPr>
          <w:rFonts w:ascii="Times New Roman" w:hAnsi="Times New Roman"/>
          <w:color w:val="000000"/>
          <w:sz w:val="28"/>
          <w:szCs w:val="28"/>
        </w:rPr>
        <w:t xml:space="preserve">В результате изучения дисциплины у обучающегося формируются </w:t>
      </w:r>
      <w:r w:rsidRPr="0073273D">
        <w:rPr>
          <w:rFonts w:ascii="Times New Roman" w:hAnsi="Times New Roman"/>
          <w:b/>
          <w:color w:val="000000"/>
          <w:sz w:val="28"/>
          <w:szCs w:val="28"/>
        </w:rPr>
        <w:t>следующие компетенции:</w:t>
      </w:r>
    </w:p>
    <w:p w:rsidR="007E7400" w:rsidRPr="0073273D" w:rsidRDefault="007E7400" w:rsidP="00E836D2">
      <w:pPr>
        <w:pStyle w:val="a5"/>
        <w:ind w:left="0" w:firstLine="709"/>
        <w:rPr>
          <w:rFonts w:ascii="Times New Roman" w:hAnsi="Times New Roman"/>
          <w:color w:val="000000"/>
          <w:sz w:val="28"/>
          <w:szCs w:val="28"/>
        </w:rPr>
      </w:pPr>
      <w:r w:rsidRPr="0073273D">
        <w:rPr>
          <w:rFonts w:ascii="Times New Roman" w:hAnsi="Times New Roman"/>
          <w:color w:val="000000"/>
          <w:sz w:val="28"/>
          <w:szCs w:val="28"/>
        </w:rPr>
        <w:t>ОК-1</w:t>
      </w:r>
      <w:r w:rsidR="00FD085E" w:rsidRPr="0073273D">
        <w:rPr>
          <w:rFonts w:ascii="Times New Roman" w:hAnsi="Times New Roman"/>
          <w:color w:val="000000"/>
          <w:sz w:val="28"/>
          <w:szCs w:val="28"/>
        </w:rPr>
        <w:tab/>
        <w:t>способностью к абстрактному мышлению, анализу, синтезу.</w:t>
      </w:r>
    </w:p>
    <w:p w:rsidR="007E7400" w:rsidRPr="0073273D" w:rsidRDefault="007E7400" w:rsidP="00E836D2">
      <w:pPr>
        <w:pStyle w:val="a5"/>
        <w:ind w:left="0" w:firstLine="709"/>
        <w:rPr>
          <w:rFonts w:ascii="Times New Roman" w:hAnsi="Times New Roman"/>
          <w:sz w:val="28"/>
          <w:szCs w:val="28"/>
        </w:rPr>
      </w:pPr>
      <w:r w:rsidRPr="0073273D">
        <w:rPr>
          <w:rFonts w:ascii="Times New Roman" w:hAnsi="Times New Roman"/>
          <w:color w:val="000000"/>
          <w:sz w:val="28"/>
          <w:szCs w:val="28"/>
        </w:rPr>
        <w:t>ОПК-</w:t>
      </w:r>
      <w:r w:rsidR="00FD085E" w:rsidRPr="0073273D">
        <w:rPr>
          <w:rFonts w:ascii="Times New Roman" w:hAnsi="Times New Roman"/>
          <w:color w:val="000000"/>
          <w:sz w:val="28"/>
          <w:szCs w:val="28"/>
        </w:rPr>
        <w:t xml:space="preserve">9 </w:t>
      </w:r>
      <w:hyperlink r:id="rId8" w:history="1">
        <w:r w:rsidR="00FD085E" w:rsidRPr="0073273D">
          <w:rPr>
            <w:rFonts w:ascii="Times New Roman" w:hAnsi="Times New Roman"/>
            <w:sz w:val="28"/>
            <w:szCs w:val="28"/>
          </w:rPr>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hyperlink>
      <w:r w:rsidRPr="0073273D">
        <w:rPr>
          <w:rFonts w:ascii="Times New Roman" w:hAnsi="Times New Roman"/>
          <w:sz w:val="28"/>
          <w:szCs w:val="28"/>
        </w:rPr>
        <w:t>.</w:t>
      </w:r>
    </w:p>
    <w:p w:rsidR="007E7400" w:rsidRPr="0073273D" w:rsidRDefault="007E7400" w:rsidP="00E836D2">
      <w:pPr>
        <w:pStyle w:val="a5"/>
        <w:ind w:left="0" w:firstLine="709"/>
        <w:rPr>
          <w:rFonts w:ascii="Times New Roman" w:hAnsi="Times New Roman"/>
          <w:color w:val="000000"/>
          <w:sz w:val="28"/>
          <w:szCs w:val="28"/>
        </w:rPr>
      </w:pPr>
      <w:r w:rsidRPr="0073273D">
        <w:rPr>
          <w:rFonts w:ascii="Times New Roman" w:hAnsi="Times New Roman"/>
          <w:color w:val="000000"/>
          <w:sz w:val="28"/>
          <w:szCs w:val="28"/>
        </w:rPr>
        <w:t>ПК-</w:t>
      </w:r>
      <w:r w:rsidR="00557033" w:rsidRPr="0073273D">
        <w:rPr>
          <w:rFonts w:ascii="Times New Roman" w:hAnsi="Times New Roman"/>
          <w:color w:val="000000"/>
          <w:sz w:val="28"/>
          <w:szCs w:val="28"/>
        </w:rPr>
        <w:t>5 готовностью</w:t>
      </w:r>
      <w:r w:rsidR="00FD085E" w:rsidRPr="0073273D">
        <w:rPr>
          <w:rFonts w:ascii="Times New Roman" w:hAnsi="Times New Roman"/>
          <w:color w:val="000000"/>
          <w:sz w:val="28"/>
          <w:szCs w:val="28"/>
        </w:rPr>
        <w:t xml:space="preserve"> к сбору и анализу жалоб пациента, данных его анамнеза, результатов осмотра, лабораторных, инструментальных, </w:t>
      </w:r>
      <w:r w:rsidR="00557033" w:rsidRPr="0073273D">
        <w:rPr>
          <w:rFonts w:ascii="Times New Roman" w:hAnsi="Times New Roman"/>
          <w:color w:val="000000"/>
          <w:sz w:val="28"/>
          <w:szCs w:val="28"/>
        </w:rPr>
        <w:t>патологоанатомических</w:t>
      </w:r>
      <w:r w:rsidR="00FD085E" w:rsidRPr="0073273D">
        <w:rPr>
          <w:rFonts w:ascii="Times New Roman" w:hAnsi="Times New Roman"/>
          <w:color w:val="000000"/>
          <w:sz w:val="28"/>
          <w:szCs w:val="28"/>
        </w:rPr>
        <w:t xml:space="preserve"> и иных исследований в целях распознавания состояния или установления факта наличия или отсутствия заболевания.</w:t>
      </w:r>
    </w:p>
    <w:p w:rsidR="007E7400" w:rsidRPr="0073273D" w:rsidRDefault="007E7400" w:rsidP="00FD085E">
      <w:pPr>
        <w:rPr>
          <w:color w:val="000000"/>
          <w:sz w:val="28"/>
          <w:szCs w:val="28"/>
        </w:rPr>
      </w:pPr>
    </w:p>
    <w:p w:rsidR="007E7400" w:rsidRPr="0073273D" w:rsidRDefault="007E7400" w:rsidP="00E836D2">
      <w:pPr>
        <w:pStyle w:val="a5"/>
        <w:ind w:left="0" w:firstLine="709"/>
        <w:rPr>
          <w:rFonts w:ascii="Times New Roman" w:hAnsi="Times New Roman"/>
          <w:color w:val="000000"/>
          <w:sz w:val="28"/>
          <w:szCs w:val="28"/>
        </w:rPr>
      </w:pPr>
    </w:p>
    <w:p w:rsidR="007E7400" w:rsidRPr="0073273D" w:rsidRDefault="007E7400" w:rsidP="00937AEF">
      <w:pPr>
        <w:pStyle w:val="a5"/>
        <w:numPr>
          <w:ilvl w:val="0"/>
          <w:numId w:val="1"/>
        </w:numPr>
        <w:ind w:left="0" w:firstLine="709"/>
        <w:outlineLvl w:val="0"/>
        <w:rPr>
          <w:rFonts w:ascii="Times New Roman" w:hAnsi="Times New Roman"/>
          <w:b/>
          <w:color w:val="000000"/>
          <w:sz w:val="28"/>
          <w:szCs w:val="28"/>
        </w:rPr>
      </w:pPr>
      <w:bookmarkStart w:id="1" w:name="_Toc535164690"/>
      <w:r w:rsidRPr="0073273D">
        <w:rPr>
          <w:rFonts w:ascii="Times New Roman" w:hAnsi="Times New Roman"/>
          <w:b/>
          <w:color w:val="000000"/>
          <w:sz w:val="28"/>
          <w:szCs w:val="28"/>
        </w:rPr>
        <w:t>Оценочные материалы текущего контроля успеваемости обучающихся</w:t>
      </w:r>
      <w:bookmarkEnd w:id="1"/>
      <w:r w:rsidR="00876450" w:rsidRPr="0073273D">
        <w:rPr>
          <w:rFonts w:ascii="Times New Roman" w:hAnsi="Times New Roman"/>
          <w:b/>
          <w:color w:val="000000"/>
          <w:sz w:val="28"/>
          <w:szCs w:val="28"/>
        </w:rPr>
        <w:t>.</w:t>
      </w:r>
    </w:p>
    <w:p w:rsidR="00876450" w:rsidRPr="0073273D" w:rsidRDefault="007E7400" w:rsidP="00E836D2">
      <w:pPr>
        <w:pStyle w:val="a5"/>
        <w:ind w:left="0" w:firstLine="709"/>
        <w:rPr>
          <w:rFonts w:ascii="Times New Roman" w:hAnsi="Times New Roman"/>
          <w:b/>
          <w:color w:val="000000"/>
          <w:sz w:val="28"/>
          <w:szCs w:val="28"/>
        </w:rPr>
      </w:pPr>
      <w:r w:rsidRPr="0073273D">
        <w:rPr>
          <w:rFonts w:ascii="Times New Roman" w:hAnsi="Times New Roman"/>
          <w:b/>
          <w:color w:val="000000"/>
          <w:sz w:val="28"/>
          <w:szCs w:val="28"/>
        </w:rPr>
        <w:t>Оценочные материалы в рамках всей дисциплины</w:t>
      </w:r>
      <w:r w:rsidR="00876450" w:rsidRPr="0073273D">
        <w:rPr>
          <w:rFonts w:ascii="Times New Roman" w:hAnsi="Times New Roman"/>
          <w:b/>
          <w:color w:val="000000"/>
          <w:sz w:val="28"/>
          <w:szCs w:val="28"/>
        </w:rPr>
        <w:t>.</w:t>
      </w:r>
    </w:p>
    <w:p w:rsidR="007E7400" w:rsidRPr="0073273D" w:rsidRDefault="007E7400" w:rsidP="00E836D2">
      <w:pPr>
        <w:pStyle w:val="a5"/>
        <w:ind w:left="0" w:firstLine="709"/>
        <w:rPr>
          <w:rFonts w:ascii="Times New Roman" w:hAnsi="Times New Roman"/>
          <w:i/>
          <w:color w:val="000000"/>
          <w:sz w:val="28"/>
          <w:szCs w:val="28"/>
        </w:rPr>
      </w:pPr>
    </w:p>
    <w:p w:rsidR="00876450" w:rsidRPr="0073273D" w:rsidRDefault="007E7400" w:rsidP="00E836D2">
      <w:pPr>
        <w:pStyle w:val="a5"/>
        <w:ind w:left="0" w:firstLine="709"/>
        <w:rPr>
          <w:rFonts w:ascii="Times New Roman" w:hAnsi="Times New Roman"/>
          <w:b/>
          <w:color w:val="000000"/>
          <w:sz w:val="28"/>
          <w:szCs w:val="28"/>
        </w:rPr>
      </w:pPr>
      <w:r w:rsidRPr="0073273D">
        <w:rPr>
          <w:rFonts w:ascii="Times New Roman" w:hAnsi="Times New Roman"/>
          <w:b/>
          <w:color w:val="000000"/>
          <w:sz w:val="28"/>
          <w:szCs w:val="28"/>
        </w:rPr>
        <w:t>Оценочные материалы в рамках модуля дисциплины</w:t>
      </w:r>
    </w:p>
    <w:p w:rsidR="007E7400" w:rsidRPr="0073273D" w:rsidRDefault="00A820E2" w:rsidP="00A820E2">
      <w:pPr>
        <w:pStyle w:val="a5"/>
        <w:ind w:left="0" w:firstLine="709"/>
        <w:rPr>
          <w:rFonts w:ascii="Times New Roman" w:hAnsi="Times New Roman"/>
          <w:b/>
          <w:color w:val="000000"/>
          <w:sz w:val="28"/>
          <w:szCs w:val="28"/>
        </w:rPr>
      </w:pPr>
      <w:r w:rsidRPr="0073273D">
        <w:rPr>
          <w:rFonts w:ascii="Times New Roman" w:hAnsi="Times New Roman"/>
          <w:b/>
          <w:color w:val="000000"/>
          <w:sz w:val="28"/>
          <w:szCs w:val="28"/>
        </w:rPr>
        <w:t xml:space="preserve">Модуль </w:t>
      </w:r>
      <w:proofErr w:type="gramStart"/>
      <w:r w:rsidRPr="0073273D">
        <w:rPr>
          <w:rFonts w:ascii="Times New Roman" w:hAnsi="Times New Roman"/>
          <w:b/>
          <w:color w:val="000000"/>
          <w:sz w:val="28"/>
          <w:szCs w:val="28"/>
        </w:rPr>
        <w:t xml:space="preserve">1  </w:t>
      </w:r>
      <w:r w:rsidRPr="0073273D">
        <w:rPr>
          <w:rFonts w:ascii="Times New Roman" w:hAnsi="Times New Roman"/>
          <w:b/>
          <w:i/>
          <w:color w:val="000000"/>
          <w:sz w:val="28"/>
          <w:szCs w:val="28"/>
        </w:rPr>
        <w:t>Общая</w:t>
      </w:r>
      <w:proofErr w:type="gramEnd"/>
      <w:r w:rsidRPr="0073273D">
        <w:rPr>
          <w:rFonts w:ascii="Times New Roman" w:hAnsi="Times New Roman"/>
          <w:b/>
          <w:i/>
          <w:color w:val="000000"/>
          <w:sz w:val="28"/>
          <w:szCs w:val="28"/>
        </w:rPr>
        <w:t xml:space="preserve"> патологическая анатомия.</w:t>
      </w:r>
    </w:p>
    <w:p w:rsidR="00B4547B" w:rsidRPr="0073273D" w:rsidRDefault="00557033" w:rsidP="00557033">
      <w:pPr>
        <w:pStyle w:val="a5"/>
        <w:tabs>
          <w:tab w:val="left" w:pos="2115"/>
        </w:tabs>
        <w:ind w:left="0" w:firstLine="709"/>
        <w:rPr>
          <w:rFonts w:ascii="Times New Roman" w:hAnsi="Times New Roman"/>
          <w:color w:val="000000"/>
          <w:sz w:val="28"/>
          <w:szCs w:val="28"/>
          <w:u w:val="single"/>
        </w:rPr>
      </w:pPr>
      <w:r>
        <w:rPr>
          <w:rFonts w:ascii="Times New Roman" w:hAnsi="Times New Roman"/>
          <w:color w:val="000000"/>
          <w:sz w:val="28"/>
          <w:szCs w:val="28"/>
          <w:u w:val="single"/>
        </w:rPr>
        <w:tab/>
      </w:r>
    </w:p>
    <w:p w:rsidR="00876450" w:rsidRPr="0073273D" w:rsidRDefault="007E7400" w:rsidP="00E836D2">
      <w:pPr>
        <w:pStyle w:val="a5"/>
        <w:ind w:left="0" w:firstLine="709"/>
        <w:rPr>
          <w:rFonts w:ascii="Times New Roman" w:hAnsi="Times New Roman"/>
          <w:b/>
          <w:color w:val="000000"/>
          <w:sz w:val="28"/>
          <w:szCs w:val="28"/>
        </w:rPr>
      </w:pPr>
      <w:r w:rsidRPr="0073273D">
        <w:rPr>
          <w:rFonts w:ascii="Times New Roman" w:hAnsi="Times New Roman"/>
          <w:b/>
          <w:color w:val="000000"/>
          <w:sz w:val="28"/>
          <w:szCs w:val="28"/>
        </w:rPr>
        <w:t>Оценочные материалы по каждой теме дисциплины</w:t>
      </w:r>
    </w:p>
    <w:p w:rsidR="00204398" w:rsidRPr="0073273D" w:rsidRDefault="00204398" w:rsidP="00E836D2">
      <w:pPr>
        <w:pStyle w:val="a5"/>
        <w:ind w:left="0" w:firstLine="709"/>
        <w:rPr>
          <w:rFonts w:ascii="Times New Roman" w:hAnsi="Times New Roman"/>
          <w:b/>
          <w:color w:val="000000"/>
          <w:sz w:val="28"/>
          <w:szCs w:val="28"/>
        </w:rPr>
      </w:pPr>
    </w:p>
    <w:p w:rsidR="007E7400" w:rsidRPr="0073273D" w:rsidRDefault="007E7400" w:rsidP="00E836D2">
      <w:pPr>
        <w:pStyle w:val="a5"/>
        <w:ind w:left="0" w:firstLine="709"/>
        <w:rPr>
          <w:rFonts w:ascii="Times New Roman" w:hAnsi="Times New Roman"/>
          <w:b/>
          <w:i/>
          <w:color w:val="000000"/>
          <w:sz w:val="28"/>
          <w:szCs w:val="28"/>
        </w:rPr>
      </w:pPr>
      <w:r w:rsidRPr="0073273D">
        <w:rPr>
          <w:rFonts w:ascii="Times New Roman" w:hAnsi="Times New Roman"/>
          <w:b/>
          <w:color w:val="000000"/>
          <w:sz w:val="28"/>
          <w:szCs w:val="28"/>
        </w:rPr>
        <w:t xml:space="preserve">Модуль </w:t>
      </w:r>
      <w:r w:rsidRPr="0073273D">
        <w:rPr>
          <w:rFonts w:ascii="Times New Roman" w:hAnsi="Times New Roman"/>
          <w:b/>
          <w:i/>
          <w:color w:val="000000"/>
          <w:sz w:val="28"/>
          <w:szCs w:val="28"/>
        </w:rPr>
        <w:t>1</w:t>
      </w:r>
      <w:r w:rsidR="00603191" w:rsidRPr="0073273D">
        <w:rPr>
          <w:rFonts w:ascii="Times New Roman" w:hAnsi="Times New Roman"/>
          <w:b/>
          <w:i/>
          <w:color w:val="000000"/>
          <w:sz w:val="28"/>
          <w:szCs w:val="28"/>
        </w:rPr>
        <w:t>Общая</w:t>
      </w:r>
      <w:r w:rsidR="003F4107" w:rsidRPr="0073273D">
        <w:rPr>
          <w:rFonts w:ascii="Times New Roman" w:hAnsi="Times New Roman"/>
          <w:b/>
          <w:i/>
          <w:color w:val="000000"/>
          <w:sz w:val="28"/>
          <w:szCs w:val="28"/>
        </w:rPr>
        <w:t xml:space="preserve"> патологическая анатомия</w:t>
      </w:r>
      <w:r w:rsidRPr="0073273D">
        <w:rPr>
          <w:rFonts w:ascii="Times New Roman" w:hAnsi="Times New Roman"/>
          <w:b/>
          <w:i/>
          <w:color w:val="000000"/>
          <w:sz w:val="28"/>
          <w:szCs w:val="28"/>
        </w:rPr>
        <w:t>.</w:t>
      </w:r>
    </w:p>
    <w:p w:rsidR="00204398" w:rsidRPr="0073273D" w:rsidRDefault="00204398" w:rsidP="00E836D2">
      <w:pPr>
        <w:pStyle w:val="a5"/>
        <w:ind w:left="0" w:firstLine="709"/>
        <w:rPr>
          <w:rFonts w:ascii="Times New Roman" w:hAnsi="Times New Roman"/>
          <w:b/>
          <w:i/>
          <w:color w:val="000000"/>
          <w:sz w:val="28"/>
          <w:szCs w:val="28"/>
        </w:rPr>
      </w:pPr>
    </w:p>
    <w:p w:rsidR="007E7400" w:rsidRPr="0073273D" w:rsidRDefault="007E7400" w:rsidP="00E836D2">
      <w:pPr>
        <w:ind w:firstLine="709"/>
        <w:jc w:val="both"/>
        <w:rPr>
          <w:i/>
          <w:color w:val="000000"/>
          <w:sz w:val="28"/>
          <w:szCs w:val="28"/>
        </w:rPr>
      </w:pPr>
      <w:r w:rsidRPr="0073273D">
        <w:rPr>
          <w:b/>
          <w:color w:val="000000"/>
          <w:sz w:val="28"/>
          <w:szCs w:val="28"/>
        </w:rPr>
        <w:t>Тема 1</w:t>
      </w:r>
      <w:r w:rsidR="003076F3" w:rsidRPr="0073273D">
        <w:rPr>
          <w:i/>
          <w:color w:val="000000"/>
          <w:sz w:val="28"/>
          <w:szCs w:val="28"/>
        </w:rPr>
        <w:t xml:space="preserve">Патологическая анатомия: содержание, задачи, объекты исследования.  Методы   </w:t>
      </w:r>
      <w:proofErr w:type="gramStart"/>
      <w:r w:rsidR="003076F3" w:rsidRPr="0073273D">
        <w:rPr>
          <w:i/>
          <w:color w:val="000000"/>
          <w:sz w:val="28"/>
          <w:szCs w:val="28"/>
        </w:rPr>
        <w:t>исследования  в</w:t>
      </w:r>
      <w:proofErr w:type="gramEnd"/>
      <w:r w:rsidR="003076F3" w:rsidRPr="0073273D">
        <w:rPr>
          <w:i/>
          <w:color w:val="000000"/>
          <w:sz w:val="28"/>
          <w:szCs w:val="28"/>
        </w:rPr>
        <w:t xml:space="preserve"> патологической анатомии. Смерть, </w:t>
      </w:r>
      <w:proofErr w:type="gramStart"/>
      <w:r w:rsidR="003076F3" w:rsidRPr="0073273D">
        <w:rPr>
          <w:i/>
          <w:color w:val="000000"/>
          <w:sz w:val="28"/>
          <w:szCs w:val="28"/>
        </w:rPr>
        <w:t>виды,  посмертные</w:t>
      </w:r>
      <w:proofErr w:type="gramEnd"/>
      <w:r w:rsidR="003076F3" w:rsidRPr="0073273D">
        <w:rPr>
          <w:i/>
          <w:color w:val="000000"/>
          <w:sz w:val="28"/>
          <w:szCs w:val="28"/>
        </w:rPr>
        <w:t xml:space="preserve"> изменения. Повреждение и гибель клеток и тканей. Некроз </w:t>
      </w:r>
      <w:proofErr w:type="gramStart"/>
      <w:r w:rsidR="003076F3" w:rsidRPr="0073273D">
        <w:rPr>
          <w:i/>
          <w:color w:val="000000"/>
          <w:sz w:val="28"/>
          <w:szCs w:val="28"/>
        </w:rPr>
        <w:t>и  апоптоз</w:t>
      </w:r>
      <w:proofErr w:type="gramEnd"/>
      <w:r w:rsidR="003076F3" w:rsidRPr="0073273D">
        <w:rPr>
          <w:i/>
          <w:color w:val="000000"/>
          <w:sz w:val="28"/>
          <w:szCs w:val="28"/>
        </w:rPr>
        <w:t>. Нарушение обмена веществ в клетках и тканях. Дистрофии паренхиматозные.</w:t>
      </w:r>
    </w:p>
    <w:p w:rsidR="003F4107" w:rsidRPr="0073273D" w:rsidRDefault="003F4107" w:rsidP="00E836D2">
      <w:pPr>
        <w:ind w:firstLine="709"/>
        <w:jc w:val="both"/>
        <w:rPr>
          <w:i/>
          <w:color w:val="000000"/>
          <w:sz w:val="28"/>
          <w:szCs w:val="28"/>
        </w:rPr>
      </w:pPr>
    </w:p>
    <w:p w:rsidR="007E7400" w:rsidRPr="0073273D" w:rsidRDefault="007E7400" w:rsidP="00E836D2">
      <w:pPr>
        <w:ind w:firstLine="709"/>
        <w:jc w:val="both"/>
        <w:rPr>
          <w:i/>
          <w:color w:val="000000"/>
          <w:sz w:val="28"/>
          <w:szCs w:val="28"/>
        </w:rPr>
      </w:pPr>
      <w:r w:rsidRPr="0073273D">
        <w:rPr>
          <w:b/>
          <w:color w:val="000000"/>
          <w:sz w:val="28"/>
          <w:szCs w:val="28"/>
        </w:rPr>
        <w:t>Форма(ы) текущего контроля</w:t>
      </w:r>
      <w:r w:rsidR="0073273D" w:rsidRPr="0073273D">
        <w:rPr>
          <w:b/>
          <w:color w:val="000000"/>
          <w:sz w:val="28"/>
          <w:szCs w:val="28"/>
        </w:rPr>
        <w:t xml:space="preserve"> успеваемости</w:t>
      </w:r>
      <w:r w:rsidR="0073273D" w:rsidRPr="0073273D">
        <w:rPr>
          <w:i/>
          <w:color w:val="000000"/>
          <w:sz w:val="28"/>
          <w:szCs w:val="28"/>
        </w:rPr>
        <w:t xml:space="preserve"> (</w:t>
      </w:r>
      <w:r w:rsidR="007B1F10" w:rsidRPr="0073273D">
        <w:rPr>
          <w:i/>
          <w:color w:val="000000"/>
          <w:sz w:val="28"/>
          <w:szCs w:val="28"/>
        </w:rPr>
        <w:t>те</w:t>
      </w:r>
      <w:r w:rsidR="00BA3EAF" w:rsidRPr="0073273D">
        <w:rPr>
          <w:i/>
          <w:color w:val="000000"/>
          <w:sz w:val="28"/>
          <w:szCs w:val="28"/>
        </w:rPr>
        <w:t xml:space="preserve">стирование, </w:t>
      </w:r>
      <w:r w:rsidR="00603191" w:rsidRPr="0073273D">
        <w:rPr>
          <w:i/>
          <w:color w:val="000000"/>
          <w:sz w:val="28"/>
          <w:szCs w:val="28"/>
        </w:rPr>
        <w:t xml:space="preserve">устный </w:t>
      </w:r>
      <w:r w:rsidR="0073273D" w:rsidRPr="0073273D">
        <w:rPr>
          <w:i/>
          <w:color w:val="000000"/>
          <w:sz w:val="28"/>
          <w:szCs w:val="28"/>
        </w:rPr>
        <w:t>опрос, диагностика</w:t>
      </w:r>
      <w:r w:rsidR="00642CF7" w:rsidRPr="0073273D">
        <w:rPr>
          <w:i/>
          <w:color w:val="000000"/>
          <w:sz w:val="28"/>
          <w:szCs w:val="28"/>
        </w:rPr>
        <w:t xml:space="preserve"> </w:t>
      </w:r>
      <w:r w:rsidR="003B6594" w:rsidRPr="0073273D">
        <w:rPr>
          <w:i/>
          <w:color w:val="000000"/>
          <w:sz w:val="28"/>
          <w:szCs w:val="28"/>
        </w:rPr>
        <w:t>макропрепарата</w:t>
      </w:r>
      <w:r w:rsidR="00B23A17" w:rsidRPr="0073273D">
        <w:rPr>
          <w:i/>
          <w:color w:val="000000"/>
          <w:sz w:val="28"/>
          <w:szCs w:val="28"/>
        </w:rPr>
        <w:t xml:space="preserve"> и микропрепарата</w:t>
      </w:r>
      <w:r w:rsidR="00204398" w:rsidRPr="0073273D">
        <w:rPr>
          <w:i/>
          <w:color w:val="000000"/>
          <w:sz w:val="28"/>
          <w:szCs w:val="28"/>
        </w:rPr>
        <w:t>, реферат</w:t>
      </w:r>
      <w:r w:rsidR="00CD4EB6" w:rsidRPr="0073273D">
        <w:rPr>
          <w:i/>
          <w:color w:val="000000"/>
          <w:sz w:val="28"/>
          <w:szCs w:val="28"/>
        </w:rPr>
        <w:t>, доклад</w:t>
      </w:r>
      <w:r w:rsidRPr="0073273D">
        <w:rPr>
          <w:i/>
          <w:color w:val="000000"/>
          <w:sz w:val="28"/>
          <w:szCs w:val="28"/>
        </w:rPr>
        <w:t>).</w:t>
      </w:r>
    </w:p>
    <w:p w:rsidR="007E7400" w:rsidRPr="0073273D" w:rsidRDefault="007E7400" w:rsidP="00E836D2">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361C22" w:rsidRPr="0073273D" w:rsidRDefault="00361C22" w:rsidP="00361C22">
      <w:pPr>
        <w:ind w:firstLine="709"/>
        <w:jc w:val="both"/>
        <w:rPr>
          <w:b/>
          <w:color w:val="000000"/>
          <w:sz w:val="28"/>
          <w:szCs w:val="28"/>
        </w:rPr>
      </w:pPr>
      <w:r w:rsidRPr="0073273D">
        <w:rPr>
          <w:b/>
          <w:color w:val="000000"/>
          <w:sz w:val="28"/>
          <w:szCs w:val="28"/>
        </w:rPr>
        <w:t xml:space="preserve">Тестовые задания  </w:t>
      </w:r>
    </w:p>
    <w:p w:rsidR="00361C22" w:rsidRPr="0073273D" w:rsidRDefault="00361C22" w:rsidP="00361C22">
      <w:pPr>
        <w:ind w:firstLine="709"/>
        <w:jc w:val="both"/>
        <w:rPr>
          <w:color w:val="000000"/>
          <w:sz w:val="28"/>
          <w:szCs w:val="28"/>
        </w:rPr>
      </w:pPr>
      <w:r w:rsidRPr="0073273D">
        <w:rPr>
          <w:color w:val="000000"/>
          <w:sz w:val="28"/>
          <w:szCs w:val="28"/>
        </w:rPr>
        <w:t>Выберите один или несколько правильных ответов</w:t>
      </w:r>
    </w:p>
    <w:p w:rsidR="00361C22" w:rsidRPr="0073273D" w:rsidRDefault="00361C22" w:rsidP="00361C22">
      <w:pPr>
        <w:ind w:firstLine="709"/>
        <w:jc w:val="both"/>
        <w:rPr>
          <w:color w:val="000000"/>
          <w:sz w:val="28"/>
          <w:szCs w:val="28"/>
        </w:rPr>
      </w:pPr>
    </w:p>
    <w:p w:rsidR="00361C22" w:rsidRPr="0073273D" w:rsidRDefault="00361C22" w:rsidP="00361C22">
      <w:pPr>
        <w:ind w:firstLine="709"/>
        <w:jc w:val="both"/>
        <w:rPr>
          <w:color w:val="000000"/>
          <w:sz w:val="28"/>
          <w:szCs w:val="28"/>
        </w:rPr>
      </w:pPr>
      <w:r w:rsidRPr="0073273D">
        <w:rPr>
          <w:color w:val="000000"/>
          <w:sz w:val="28"/>
          <w:szCs w:val="28"/>
        </w:rPr>
        <w:t>1. НЕКРОЗ -ЭТО</w:t>
      </w:r>
    </w:p>
    <w:p w:rsidR="00361C22" w:rsidRPr="0073273D" w:rsidRDefault="00361C22" w:rsidP="00361C22">
      <w:pPr>
        <w:ind w:firstLine="709"/>
        <w:jc w:val="both"/>
        <w:rPr>
          <w:color w:val="000000"/>
          <w:sz w:val="28"/>
          <w:szCs w:val="28"/>
        </w:rPr>
      </w:pPr>
      <w:r w:rsidRPr="0073273D">
        <w:rPr>
          <w:color w:val="000000"/>
          <w:sz w:val="28"/>
          <w:szCs w:val="28"/>
        </w:rPr>
        <w:t xml:space="preserve">1) запрограммированная гибель клеток </w:t>
      </w:r>
    </w:p>
    <w:p w:rsidR="00361C22" w:rsidRPr="0073273D" w:rsidRDefault="00361C22" w:rsidP="00361C22">
      <w:pPr>
        <w:ind w:firstLine="709"/>
        <w:jc w:val="both"/>
        <w:rPr>
          <w:color w:val="000000"/>
          <w:sz w:val="28"/>
          <w:szCs w:val="28"/>
        </w:rPr>
      </w:pPr>
      <w:r w:rsidRPr="0073273D">
        <w:rPr>
          <w:color w:val="000000"/>
          <w:sz w:val="28"/>
          <w:szCs w:val="28"/>
        </w:rPr>
        <w:t>2) остановка тока крови в сосудах МЦР</w:t>
      </w:r>
    </w:p>
    <w:p w:rsidR="00361C22" w:rsidRPr="0073273D" w:rsidRDefault="00361C22" w:rsidP="00361C22">
      <w:pPr>
        <w:ind w:firstLine="709"/>
        <w:jc w:val="both"/>
        <w:rPr>
          <w:color w:val="000000"/>
          <w:sz w:val="28"/>
          <w:szCs w:val="28"/>
        </w:rPr>
      </w:pPr>
      <w:r w:rsidRPr="0073273D">
        <w:rPr>
          <w:color w:val="000000"/>
          <w:sz w:val="28"/>
          <w:szCs w:val="28"/>
        </w:rPr>
        <w:t xml:space="preserve">3) омертвение клеток и тканей в живом организме </w:t>
      </w:r>
    </w:p>
    <w:p w:rsidR="00361C22" w:rsidRPr="0073273D" w:rsidRDefault="00361C22" w:rsidP="00361C22">
      <w:pPr>
        <w:ind w:firstLine="709"/>
        <w:jc w:val="both"/>
        <w:rPr>
          <w:color w:val="000000"/>
          <w:sz w:val="28"/>
          <w:szCs w:val="28"/>
        </w:rPr>
      </w:pPr>
      <w:r w:rsidRPr="0073273D">
        <w:rPr>
          <w:color w:val="000000"/>
          <w:sz w:val="28"/>
          <w:szCs w:val="28"/>
        </w:rPr>
        <w:t>4) переход одного вида ткани в другой</w:t>
      </w:r>
    </w:p>
    <w:p w:rsidR="00361C22" w:rsidRPr="0073273D" w:rsidRDefault="00361C22" w:rsidP="00361C22">
      <w:pPr>
        <w:ind w:firstLine="709"/>
        <w:jc w:val="both"/>
        <w:rPr>
          <w:color w:val="000000"/>
          <w:sz w:val="28"/>
          <w:szCs w:val="28"/>
        </w:rPr>
      </w:pPr>
      <w:r w:rsidRPr="0073273D">
        <w:rPr>
          <w:color w:val="000000"/>
          <w:sz w:val="28"/>
          <w:szCs w:val="28"/>
        </w:rPr>
        <w:t xml:space="preserve">2. ПРАВИЛЬНАЯ </w:t>
      </w:r>
      <w:r w:rsidR="0073273D" w:rsidRPr="0073273D">
        <w:rPr>
          <w:color w:val="000000"/>
          <w:sz w:val="28"/>
          <w:szCs w:val="28"/>
        </w:rPr>
        <w:t>ПОСЛЕДОВАТЕЛЬНОСТЬ ИЗМЕНЕНИЙ ЯДРА</w:t>
      </w:r>
      <w:r w:rsidRPr="0073273D">
        <w:rPr>
          <w:color w:val="000000"/>
          <w:sz w:val="28"/>
          <w:szCs w:val="28"/>
        </w:rPr>
        <w:t xml:space="preserve"> ПРИ НЕКРОЗЕ </w:t>
      </w:r>
    </w:p>
    <w:p w:rsidR="00361C22" w:rsidRPr="0073273D" w:rsidRDefault="00361C22" w:rsidP="00361C22">
      <w:pPr>
        <w:ind w:firstLine="709"/>
        <w:jc w:val="both"/>
        <w:rPr>
          <w:color w:val="000000"/>
          <w:sz w:val="28"/>
          <w:szCs w:val="28"/>
        </w:rPr>
      </w:pPr>
      <w:r w:rsidRPr="0073273D">
        <w:rPr>
          <w:color w:val="000000"/>
          <w:sz w:val="28"/>
          <w:szCs w:val="28"/>
        </w:rPr>
        <w:t>1) кариолизис – кариопикноз – кариорексис</w:t>
      </w:r>
    </w:p>
    <w:p w:rsidR="00361C22" w:rsidRPr="0073273D" w:rsidRDefault="00361C22" w:rsidP="00361C22">
      <w:pPr>
        <w:ind w:firstLine="709"/>
        <w:jc w:val="both"/>
        <w:rPr>
          <w:color w:val="000000"/>
          <w:sz w:val="28"/>
          <w:szCs w:val="28"/>
        </w:rPr>
      </w:pPr>
      <w:r w:rsidRPr="0073273D">
        <w:rPr>
          <w:color w:val="000000"/>
          <w:sz w:val="28"/>
          <w:szCs w:val="28"/>
        </w:rPr>
        <w:t>2) кариопикноз – кариолизис – кариорексис</w:t>
      </w:r>
    </w:p>
    <w:p w:rsidR="00361C22" w:rsidRPr="0073273D" w:rsidRDefault="00361C22" w:rsidP="00361C22">
      <w:pPr>
        <w:ind w:firstLine="709"/>
        <w:jc w:val="both"/>
        <w:rPr>
          <w:color w:val="000000"/>
          <w:sz w:val="28"/>
          <w:szCs w:val="28"/>
        </w:rPr>
      </w:pPr>
      <w:r w:rsidRPr="0073273D">
        <w:rPr>
          <w:color w:val="000000"/>
          <w:sz w:val="28"/>
          <w:szCs w:val="28"/>
        </w:rPr>
        <w:t>3) кариопикноз – кариорексис – кариолизис</w:t>
      </w:r>
    </w:p>
    <w:p w:rsidR="00361C22" w:rsidRPr="0073273D" w:rsidRDefault="00361C22" w:rsidP="00361C22">
      <w:pPr>
        <w:ind w:firstLine="709"/>
        <w:jc w:val="both"/>
        <w:rPr>
          <w:color w:val="000000"/>
          <w:sz w:val="28"/>
          <w:szCs w:val="28"/>
        </w:rPr>
      </w:pPr>
      <w:r w:rsidRPr="0073273D">
        <w:rPr>
          <w:color w:val="000000"/>
          <w:sz w:val="28"/>
          <w:szCs w:val="28"/>
        </w:rPr>
        <w:t>4) кариорексис – кариолизис – кариопикноз</w:t>
      </w:r>
    </w:p>
    <w:p w:rsidR="00361C22" w:rsidRPr="0073273D" w:rsidRDefault="00361C22" w:rsidP="00361C22">
      <w:pPr>
        <w:ind w:firstLine="709"/>
        <w:jc w:val="both"/>
        <w:rPr>
          <w:color w:val="000000"/>
          <w:sz w:val="28"/>
          <w:szCs w:val="28"/>
        </w:rPr>
      </w:pPr>
      <w:r w:rsidRPr="0073273D">
        <w:rPr>
          <w:color w:val="000000"/>
          <w:sz w:val="28"/>
          <w:szCs w:val="28"/>
        </w:rPr>
        <w:t>3. ОБРАТИМАЯ СТАДИЯ НЕКРОЗА</w:t>
      </w:r>
    </w:p>
    <w:p w:rsidR="00361C22" w:rsidRPr="0073273D" w:rsidRDefault="00361C22" w:rsidP="00361C22">
      <w:pPr>
        <w:ind w:firstLine="709"/>
        <w:jc w:val="both"/>
        <w:rPr>
          <w:color w:val="000000"/>
          <w:sz w:val="28"/>
          <w:szCs w:val="28"/>
        </w:rPr>
      </w:pPr>
      <w:r w:rsidRPr="0073273D">
        <w:rPr>
          <w:color w:val="000000"/>
          <w:sz w:val="28"/>
          <w:szCs w:val="28"/>
        </w:rPr>
        <w:t>1) аутолиз</w:t>
      </w:r>
    </w:p>
    <w:p w:rsidR="00361C22" w:rsidRPr="0073273D" w:rsidRDefault="00361C22" w:rsidP="00361C22">
      <w:pPr>
        <w:ind w:firstLine="709"/>
        <w:jc w:val="both"/>
        <w:rPr>
          <w:color w:val="000000"/>
          <w:sz w:val="28"/>
          <w:szCs w:val="28"/>
        </w:rPr>
      </w:pPr>
      <w:r w:rsidRPr="0073273D">
        <w:rPr>
          <w:color w:val="000000"/>
          <w:sz w:val="28"/>
          <w:szCs w:val="28"/>
        </w:rPr>
        <w:t>2) паранекроз</w:t>
      </w:r>
    </w:p>
    <w:p w:rsidR="00361C22" w:rsidRPr="0073273D" w:rsidRDefault="00361C22" w:rsidP="00361C22">
      <w:pPr>
        <w:ind w:firstLine="709"/>
        <w:jc w:val="both"/>
        <w:rPr>
          <w:color w:val="000000"/>
          <w:sz w:val="28"/>
          <w:szCs w:val="28"/>
        </w:rPr>
      </w:pPr>
      <w:r w:rsidRPr="0073273D">
        <w:rPr>
          <w:color w:val="000000"/>
          <w:sz w:val="28"/>
          <w:szCs w:val="28"/>
        </w:rPr>
        <w:t>3) некробиоз</w:t>
      </w:r>
    </w:p>
    <w:p w:rsidR="00361C22" w:rsidRPr="0073273D" w:rsidRDefault="00361C22" w:rsidP="00361C22">
      <w:pPr>
        <w:ind w:firstLine="709"/>
        <w:jc w:val="both"/>
        <w:rPr>
          <w:color w:val="000000"/>
          <w:sz w:val="28"/>
          <w:szCs w:val="28"/>
        </w:rPr>
      </w:pPr>
      <w:r w:rsidRPr="0073273D">
        <w:rPr>
          <w:color w:val="000000"/>
          <w:sz w:val="28"/>
          <w:szCs w:val="28"/>
        </w:rPr>
        <w:t>4) смерть клетки</w:t>
      </w:r>
    </w:p>
    <w:p w:rsidR="00361C22" w:rsidRPr="0073273D" w:rsidRDefault="00361C22" w:rsidP="00361C22">
      <w:pPr>
        <w:ind w:firstLine="709"/>
        <w:jc w:val="both"/>
        <w:rPr>
          <w:color w:val="000000"/>
          <w:sz w:val="28"/>
          <w:szCs w:val="28"/>
        </w:rPr>
      </w:pPr>
      <w:r w:rsidRPr="0073273D">
        <w:rPr>
          <w:color w:val="000000"/>
          <w:sz w:val="28"/>
          <w:szCs w:val="28"/>
        </w:rPr>
        <w:t>4. КОЛЛИКВАЦИОННЫЙ НЕКРОЗ РАЗВИВАЕТСЯ В ТКАНЯХ</w:t>
      </w:r>
    </w:p>
    <w:p w:rsidR="00361C22" w:rsidRPr="0073273D" w:rsidRDefault="00361C22" w:rsidP="00361C22">
      <w:pPr>
        <w:ind w:firstLine="709"/>
        <w:jc w:val="both"/>
        <w:rPr>
          <w:color w:val="000000"/>
          <w:sz w:val="28"/>
          <w:szCs w:val="28"/>
        </w:rPr>
      </w:pPr>
      <w:r w:rsidRPr="0073273D">
        <w:rPr>
          <w:color w:val="000000"/>
          <w:sz w:val="28"/>
          <w:szCs w:val="28"/>
        </w:rPr>
        <w:t>1) богатых белками</w:t>
      </w:r>
    </w:p>
    <w:p w:rsidR="00361C22" w:rsidRPr="0073273D" w:rsidRDefault="00361C22" w:rsidP="00361C22">
      <w:pPr>
        <w:ind w:firstLine="709"/>
        <w:jc w:val="both"/>
        <w:rPr>
          <w:color w:val="000000"/>
          <w:sz w:val="28"/>
          <w:szCs w:val="28"/>
        </w:rPr>
      </w:pPr>
      <w:r w:rsidRPr="0073273D">
        <w:rPr>
          <w:color w:val="000000"/>
          <w:sz w:val="28"/>
          <w:szCs w:val="28"/>
        </w:rPr>
        <w:t>2) бедных белками</w:t>
      </w:r>
    </w:p>
    <w:p w:rsidR="00361C22" w:rsidRPr="0073273D" w:rsidRDefault="00361C22" w:rsidP="00361C22">
      <w:pPr>
        <w:ind w:firstLine="709"/>
        <w:jc w:val="both"/>
        <w:rPr>
          <w:color w:val="000000"/>
          <w:sz w:val="28"/>
          <w:szCs w:val="28"/>
        </w:rPr>
      </w:pPr>
      <w:r w:rsidRPr="0073273D">
        <w:rPr>
          <w:color w:val="000000"/>
          <w:sz w:val="28"/>
          <w:szCs w:val="28"/>
        </w:rPr>
        <w:t>3) с низким содержанием воды</w:t>
      </w:r>
    </w:p>
    <w:p w:rsidR="00361C22" w:rsidRPr="0073273D" w:rsidRDefault="00361C22" w:rsidP="00361C22">
      <w:pPr>
        <w:ind w:firstLine="709"/>
        <w:jc w:val="both"/>
        <w:rPr>
          <w:color w:val="000000"/>
          <w:sz w:val="28"/>
          <w:szCs w:val="28"/>
        </w:rPr>
      </w:pPr>
      <w:r w:rsidRPr="0073273D">
        <w:rPr>
          <w:color w:val="000000"/>
          <w:sz w:val="28"/>
          <w:szCs w:val="28"/>
        </w:rPr>
        <w:t xml:space="preserve">4) с высоким содержанием воды </w:t>
      </w:r>
    </w:p>
    <w:p w:rsidR="00361C22" w:rsidRPr="0073273D" w:rsidRDefault="00361C22" w:rsidP="00361C22">
      <w:pPr>
        <w:ind w:firstLine="709"/>
        <w:jc w:val="both"/>
        <w:rPr>
          <w:color w:val="000000"/>
          <w:sz w:val="28"/>
          <w:szCs w:val="28"/>
        </w:rPr>
      </w:pPr>
      <w:r w:rsidRPr="0073273D">
        <w:rPr>
          <w:color w:val="000000"/>
          <w:sz w:val="28"/>
          <w:szCs w:val="28"/>
        </w:rPr>
        <w:t>5. ПРОЛЕЖЕНЬ -ЭТО</w:t>
      </w:r>
    </w:p>
    <w:p w:rsidR="00361C22" w:rsidRPr="0073273D" w:rsidRDefault="00361C22" w:rsidP="00361C22">
      <w:pPr>
        <w:ind w:firstLine="709"/>
        <w:jc w:val="both"/>
        <w:rPr>
          <w:color w:val="000000"/>
          <w:sz w:val="28"/>
          <w:szCs w:val="28"/>
        </w:rPr>
      </w:pPr>
      <w:r w:rsidRPr="0073273D">
        <w:rPr>
          <w:color w:val="000000"/>
          <w:sz w:val="28"/>
          <w:szCs w:val="28"/>
        </w:rPr>
        <w:t>1) трофоневротический некроз у тяжелобольных</w:t>
      </w:r>
    </w:p>
    <w:p w:rsidR="00361C22" w:rsidRPr="0073273D" w:rsidRDefault="00361C22" w:rsidP="00361C22">
      <w:pPr>
        <w:ind w:firstLine="709"/>
        <w:jc w:val="both"/>
        <w:rPr>
          <w:color w:val="000000"/>
          <w:sz w:val="28"/>
          <w:szCs w:val="28"/>
        </w:rPr>
      </w:pPr>
      <w:r w:rsidRPr="0073273D">
        <w:rPr>
          <w:color w:val="000000"/>
          <w:sz w:val="28"/>
          <w:szCs w:val="28"/>
        </w:rPr>
        <w:t xml:space="preserve">2) некроз </w:t>
      </w:r>
      <w:proofErr w:type="gramStart"/>
      <w:r w:rsidRPr="0073273D">
        <w:rPr>
          <w:color w:val="000000"/>
          <w:sz w:val="28"/>
          <w:szCs w:val="28"/>
        </w:rPr>
        <w:t>тканей</w:t>
      </w:r>
      <w:proofErr w:type="gramEnd"/>
      <w:r w:rsidRPr="0073273D">
        <w:rPr>
          <w:color w:val="000000"/>
          <w:sz w:val="28"/>
          <w:szCs w:val="28"/>
        </w:rPr>
        <w:t xml:space="preserve"> соприкасающихся с внешней средой</w:t>
      </w:r>
    </w:p>
    <w:p w:rsidR="00361C22" w:rsidRPr="0073273D" w:rsidRDefault="00361C22" w:rsidP="00361C22">
      <w:pPr>
        <w:ind w:firstLine="709"/>
        <w:jc w:val="both"/>
        <w:rPr>
          <w:color w:val="000000"/>
          <w:sz w:val="28"/>
          <w:szCs w:val="28"/>
        </w:rPr>
      </w:pPr>
      <w:r w:rsidRPr="0073273D">
        <w:rPr>
          <w:color w:val="000000"/>
          <w:sz w:val="28"/>
          <w:szCs w:val="28"/>
        </w:rPr>
        <w:t>3) участок мёртвой ткани, неподвергшейся аутолизу</w:t>
      </w:r>
    </w:p>
    <w:p w:rsidR="00361C22" w:rsidRPr="0073273D" w:rsidRDefault="00361C22" w:rsidP="00361C22">
      <w:pPr>
        <w:ind w:firstLine="709"/>
        <w:jc w:val="both"/>
        <w:rPr>
          <w:color w:val="000000"/>
          <w:sz w:val="28"/>
          <w:szCs w:val="28"/>
        </w:rPr>
      </w:pPr>
      <w:r w:rsidRPr="0073273D">
        <w:rPr>
          <w:color w:val="000000"/>
          <w:sz w:val="28"/>
          <w:szCs w:val="28"/>
        </w:rPr>
        <w:t>4) ишемический некроз</w:t>
      </w:r>
    </w:p>
    <w:p w:rsidR="00361C22" w:rsidRPr="0073273D" w:rsidRDefault="00361C22" w:rsidP="00361C22">
      <w:pPr>
        <w:ind w:firstLine="709"/>
        <w:jc w:val="both"/>
        <w:rPr>
          <w:color w:val="000000"/>
          <w:sz w:val="28"/>
          <w:szCs w:val="28"/>
        </w:rPr>
      </w:pPr>
      <w:r w:rsidRPr="0073273D">
        <w:rPr>
          <w:color w:val="000000"/>
          <w:sz w:val="28"/>
          <w:szCs w:val="28"/>
        </w:rPr>
        <w:t>6.  ХАРАКТЕРНЫЕ ПРИЗНАКИ СУХОЙ ГАНГРЕНЫ</w:t>
      </w:r>
    </w:p>
    <w:p w:rsidR="00361C22" w:rsidRPr="0073273D" w:rsidRDefault="00361C22" w:rsidP="00361C22">
      <w:pPr>
        <w:ind w:firstLine="709"/>
        <w:jc w:val="both"/>
        <w:rPr>
          <w:color w:val="000000"/>
          <w:sz w:val="28"/>
          <w:szCs w:val="28"/>
        </w:rPr>
      </w:pPr>
      <w:r w:rsidRPr="0073273D">
        <w:rPr>
          <w:color w:val="000000"/>
          <w:sz w:val="28"/>
          <w:szCs w:val="28"/>
        </w:rPr>
        <w:t>1) мумифицирование тканей</w:t>
      </w:r>
    </w:p>
    <w:p w:rsidR="00361C22" w:rsidRPr="0073273D" w:rsidRDefault="00361C22" w:rsidP="00361C22">
      <w:pPr>
        <w:ind w:firstLine="709"/>
        <w:jc w:val="both"/>
        <w:rPr>
          <w:color w:val="000000"/>
          <w:sz w:val="28"/>
          <w:szCs w:val="28"/>
        </w:rPr>
      </w:pPr>
      <w:r w:rsidRPr="0073273D">
        <w:rPr>
          <w:color w:val="000000"/>
          <w:sz w:val="28"/>
          <w:szCs w:val="28"/>
        </w:rPr>
        <w:t>2) отёк и набухание тканей</w:t>
      </w:r>
    </w:p>
    <w:p w:rsidR="00361C22" w:rsidRPr="0073273D" w:rsidRDefault="00361C22" w:rsidP="00361C22">
      <w:pPr>
        <w:ind w:firstLine="709"/>
        <w:jc w:val="both"/>
        <w:rPr>
          <w:color w:val="000000"/>
          <w:sz w:val="28"/>
          <w:szCs w:val="28"/>
        </w:rPr>
      </w:pPr>
      <w:r w:rsidRPr="0073273D">
        <w:rPr>
          <w:color w:val="000000"/>
          <w:sz w:val="28"/>
          <w:szCs w:val="28"/>
        </w:rPr>
        <w:t>3) демаркационная зона выражена</w:t>
      </w:r>
    </w:p>
    <w:p w:rsidR="00361C22" w:rsidRPr="0073273D" w:rsidRDefault="00361C22" w:rsidP="00361C22">
      <w:pPr>
        <w:ind w:firstLine="709"/>
        <w:jc w:val="both"/>
        <w:rPr>
          <w:color w:val="000000"/>
          <w:sz w:val="28"/>
          <w:szCs w:val="28"/>
        </w:rPr>
      </w:pPr>
      <w:r w:rsidRPr="0073273D">
        <w:rPr>
          <w:color w:val="000000"/>
          <w:sz w:val="28"/>
          <w:szCs w:val="28"/>
        </w:rPr>
        <w:t>4) демаркационная зона не выражена</w:t>
      </w:r>
    </w:p>
    <w:p w:rsidR="00361C22" w:rsidRPr="0073273D" w:rsidRDefault="00361C22" w:rsidP="00361C22">
      <w:pPr>
        <w:ind w:firstLine="709"/>
        <w:jc w:val="both"/>
        <w:rPr>
          <w:color w:val="000000"/>
          <w:sz w:val="28"/>
          <w:szCs w:val="28"/>
        </w:rPr>
      </w:pPr>
      <w:r w:rsidRPr="0073273D">
        <w:rPr>
          <w:color w:val="000000"/>
          <w:sz w:val="28"/>
          <w:szCs w:val="28"/>
        </w:rPr>
        <w:t>7.КРАСНЫЙ ИНФАРКТ ВСТРЕЧАЕТСЯ</w:t>
      </w:r>
    </w:p>
    <w:p w:rsidR="00361C22" w:rsidRPr="0073273D" w:rsidRDefault="00361C22" w:rsidP="00361C22">
      <w:pPr>
        <w:ind w:firstLine="709"/>
        <w:jc w:val="both"/>
        <w:rPr>
          <w:color w:val="000000"/>
          <w:sz w:val="28"/>
          <w:szCs w:val="28"/>
        </w:rPr>
      </w:pPr>
      <w:r w:rsidRPr="0073273D">
        <w:rPr>
          <w:color w:val="000000"/>
          <w:sz w:val="28"/>
          <w:szCs w:val="28"/>
        </w:rPr>
        <w:t>1) селезёнка</w:t>
      </w:r>
    </w:p>
    <w:p w:rsidR="00361C22" w:rsidRPr="0073273D" w:rsidRDefault="00361C22" w:rsidP="00361C22">
      <w:pPr>
        <w:ind w:firstLine="709"/>
        <w:jc w:val="both"/>
        <w:rPr>
          <w:color w:val="000000"/>
          <w:sz w:val="28"/>
          <w:szCs w:val="28"/>
        </w:rPr>
      </w:pPr>
      <w:r w:rsidRPr="0073273D">
        <w:rPr>
          <w:color w:val="000000"/>
          <w:sz w:val="28"/>
          <w:szCs w:val="28"/>
        </w:rPr>
        <w:t>2) миокард</w:t>
      </w:r>
    </w:p>
    <w:p w:rsidR="00361C22" w:rsidRPr="0073273D" w:rsidRDefault="00361C22" w:rsidP="00361C22">
      <w:pPr>
        <w:ind w:firstLine="709"/>
        <w:jc w:val="both"/>
        <w:rPr>
          <w:color w:val="000000"/>
          <w:sz w:val="28"/>
          <w:szCs w:val="28"/>
        </w:rPr>
      </w:pPr>
      <w:r w:rsidRPr="0073273D">
        <w:rPr>
          <w:color w:val="000000"/>
          <w:sz w:val="28"/>
          <w:szCs w:val="28"/>
        </w:rPr>
        <w:t>3) лёгкие</w:t>
      </w:r>
    </w:p>
    <w:p w:rsidR="00361C22" w:rsidRPr="0073273D" w:rsidRDefault="00361C22" w:rsidP="00361C22">
      <w:pPr>
        <w:ind w:firstLine="709"/>
        <w:jc w:val="both"/>
        <w:rPr>
          <w:color w:val="000000"/>
          <w:sz w:val="28"/>
          <w:szCs w:val="28"/>
        </w:rPr>
      </w:pPr>
      <w:r w:rsidRPr="0073273D">
        <w:rPr>
          <w:color w:val="000000"/>
          <w:sz w:val="28"/>
          <w:szCs w:val="28"/>
        </w:rPr>
        <w:t>4) почки</w:t>
      </w:r>
    </w:p>
    <w:p w:rsidR="00361C22" w:rsidRPr="0073273D" w:rsidRDefault="00361C22" w:rsidP="00361C22">
      <w:pPr>
        <w:ind w:firstLine="709"/>
        <w:jc w:val="both"/>
        <w:rPr>
          <w:color w:val="000000"/>
          <w:sz w:val="28"/>
          <w:szCs w:val="28"/>
        </w:rPr>
      </w:pPr>
      <w:r w:rsidRPr="0073273D">
        <w:rPr>
          <w:color w:val="000000"/>
          <w:sz w:val="28"/>
          <w:szCs w:val="28"/>
        </w:rPr>
        <w:t xml:space="preserve">8. ВИДЫ СМЕРТИ ПО ПРИЧИНЕ ЕЕ НАСТУПЛЕНИЯ </w:t>
      </w:r>
    </w:p>
    <w:p w:rsidR="00361C22" w:rsidRPr="0073273D" w:rsidRDefault="00361C22" w:rsidP="00361C22">
      <w:pPr>
        <w:ind w:firstLine="709"/>
        <w:jc w:val="both"/>
        <w:rPr>
          <w:color w:val="000000"/>
          <w:sz w:val="28"/>
          <w:szCs w:val="28"/>
        </w:rPr>
      </w:pPr>
      <w:r w:rsidRPr="0073273D">
        <w:rPr>
          <w:color w:val="000000"/>
          <w:sz w:val="28"/>
          <w:szCs w:val="28"/>
        </w:rPr>
        <w:lastRenderedPageBreak/>
        <w:t>1) насильственная</w:t>
      </w:r>
    </w:p>
    <w:p w:rsidR="00361C22" w:rsidRPr="0073273D" w:rsidRDefault="00361C22" w:rsidP="00361C22">
      <w:pPr>
        <w:ind w:firstLine="709"/>
        <w:jc w:val="both"/>
        <w:rPr>
          <w:color w:val="000000"/>
          <w:sz w:val="28"/>
          <w:szCs w:val="28"/>
        </w:rPr>
      </w:pPr>
      <w:r w:rsidRPr="0073273D">
        <w:rPr>
          <w:color w:val="000000"/>
          <w:sz w:val="28"/>
          <w:szCs w:val="28"/>
        </w:rPr>
        <w:t>2) внезапная</w:t>
      </w:r>
    </w:p>
    <w:p w:rsidR="00361C22" w:rsidRPr="0073273D" w:rsidRDefault="00361C22" w:rsidP="00361C22">
      <w:pPr>
        <w:ind w:firstLine="709"/>
        <w:jc w:val="both"/>
        <w:rPr>
          <w:color w:val="000000"/>
          <w:sz w:val="28"/>
          <w:szCs w:val="28"/>
        </w:rPr>
      </w:pPr>
      <w:r w:rsidRPr="0073273D">
        <w:rPr>
          <w:color w:val="000000"/>
          <w:sz w:val="28"/>
          <w:szCs w:val="28"/>
        </w:rPr>
        <w:t>3) от болезней</w:t>
      </w:r>
    </w:p>
    <w:p w:rsidR="00361C22" w:rsidRPr="0073273D" w:rsidRDefault="00361C22" w:rsidP="00361C22">
      <w:pPr>
        <w:ind w:firstLine="709"/>
        <w:jc w:val="both"/>
        <w:rPr>
          <w:color w:val="000000"/>
          <w:sz w:val="28"/>
          <w:szCs w:val="28"/>
        </w:rPr>
      </w:pPr>
      <w:r w:rsidRPr="0073273D">
        <w:rPr>
          <w:color w:val="000000"/>
          <w:sz w:val="28"/>
          <w:szCs w:val="28"/>
        </w:rPr>
        <w:t>4) физиологическая</w:t>
      </w:r>
    </w:p>
    <w:p w:rsidR="00361C22" w:rsidRPr="0073273D" w:rsidRDefault="00361C22" w:rsidP="00361C22">
      <w:pPr>
        <w:ind w:firstLine="709"/>
        <w:jc w:val="both"/>
        <w:rPr>
          <w:color w:val="000000"/>
          <w:sz w:val="28"/>
          <w:szCs w:val="28"/>
        </w:rPr>
      </w:pPr>
      <w:r w:rsidRPr="0073273D">
        <w:rPr>
          <w:color w:val="000000"/>
          <w:sz w:val="28"/>
          <w:szCs w:val="28"/>
        </w:rPr>
        <w:t>5) медленная</w:t>
      </w:r>
    </w:p>
    <w:p w:rsidR="00361C22" w:rsidRPr="0073273D" w:rsidRDefault="00361C22" w:rsidP="00361C22">
      <w:pPr>
        <w:ind w:firstLine="709"/>
        <w:jc w:val="both"/>
        <w:rPr>
          <w:color w:val="000000"/>
          <w:sz w:val="28"/>
          <w:szCs w:val="28"/>
        </w:rPr>
      </w:pPr>
      <w:r w:rsidRPr="0073273D">
        <w:rPr>
          <w:color w:val="000000"/>
          <w:sz w:val="28"/>
          <w:szCs w:val="28"/>
        </w:rPr>
        <w:t>9. АПОПТОЗ -ЭТО</w:t>
      </w:r>
    </w:p>
    <w:p w:rsidR="00361C22" w:rsidRPr="0073273D" w:rsidRDefault="00361C22" w:rsidP="00361C22">
      <w:pPr>
        <w:ind w:firstLine="709"/>
        <w:jc w:val="both"/>
        <w:rPr>
          <w:color w:val="000000"/>
          <w:sz w:val="28"/>
          <w:szCs w:val="28"/>
        </w:rPr>
      </w:pPr>
      <w:r w:rsidRPr="0073273D">
        <w:rPr>
          <w:color w:val="000000"/>
          <w:sz w:val="28"/>
          <w:szCs w:val="28"/>
        </w:rPr>
        <w:t>1) омертвение клеток и тканей в живом организме</w:t>
      </w:r>
    </w:p>
    <w:p w:rsidR="00361C22" w:rsidRPr="0073273D" w:rsidRDefault="00361C22" w:rsidP="00361C22">
      <w:pPr>
        <w:ind w:firstLine="709"/>
        <w:jc w:val="both"/>
        <w:rPr>
          <w:color w:val="000000"/>
          <w:sz w:val="28"/>
          <w:szCs w:val="28"/>
        </w:rPr>
      </w:pPr>
      <w:r w:rsidRPr="0073273D">
        <w:rPr>
          <w:color w:val="000000"/>
          <w:sz w:val="28"/>
          <w:szCs w:val="28"/>
        </w:rPr>
        <w:t>2) остановка тока крови в сосудах МЦР</w:t>
      </w:r>
    </w:p>
    <w:p w:rsidR="00361C22" w:rsidRPr="0073273D" w:rsidRDefault="00361C22" w:rsidP="00361C22">
      <w:pPr>
        <w:ind w:firstLine="709"/>
        <w:jc w:val="both"/>
        <w:rPr>
          <w:color w:val="000000"/>
          <w:sz w:val="28"/>
          <w:szCs w:val="28"/>
        </w:rPr>
      </w:pPr>
      <w:r w:rsidRPr="0073273D">
        <w:rPr>
          <w:color w:val="000000"/>
          <w:sz w:val="28"/>
          <w:szCs w:val="28"/>
        </w:rPr>
        <w:t>3) запрограммированная гибель клеток</w:t>
      </w:r>
    </w:p>
    <w:p w:rsidR="00361C22" w:rsidRPr="0073273D" w:rsidRDefault="00361C22" w:rsidP="00361C22">
      <w:pPr>
        <w:ind w:firstLine="709"/>
        <w:jc w:val="both"/>
        <w:rPr>
          <w:color w:val="000000"/>
          <w:sz w:val="28"/>
          <w:szCs w:val="28"/>
        </w:rPr>
      </w:pPr>
      <w:r w:rsidRPr="0073273D">
        <w:rPr>
          <w:color w:val="000000"/>
          <w:sz w:val="28"/>
          <w:szCs w:val="28"/>
        </w:rPr>
        <w:t>4) прекращение жизнедеятельности организма в целом</w:t>
      </w:r>
    </w:p>
    <w:p w:rsidR="00361C22" w:rsidRPr="0073273D" w:rsidRDefault="00361C22" w:rsidP="00361C22">
      <w:pPr>
        <w:ind w:firstLine="709"/>
        <w:jc w:val="both"/>
        <w:rPr>
          <w:color w:val="000000"/>
          <w:sz w:val="28"/>
          <w:szCs w:val="28"/>
        </w:rPr>
      </w:pPr>
      <w:r w:rsidRPr="0073273D">
        <w:rPr>
          <w:color w:val="000000"/>
          <w:sz w:val="28"/>
          <w:szCs w:val="28"/>
        </w:rPr>
        <w:t>10. ПРИЗНАКИ НЕ ХАРАКТЕРНЫЕ ДЛЯ АПОПТОЗА</w:t>
      </w:r>
    </w:p>
    <w:p w:rsidR="00361C22" w:rsidRPr="0073273D" w:rsidRDefault="00361C22" w:rsidP="00361C22">
      <w:pPr>
        <w:ind w:firstLine="709"/>
        <w:jc w:val="both"/>
        <w:rPr>
          <w:color w:val="000000"/>
          <w:sz w:val="28"/>
          <w:szCs w:val="28"/>
        </w:rPr>
      </w:pPr>
      <w:r w:rsidRPr="0073273D">
        <w:rPr>
          <w:color w:val="000000"/>
          <w:sz w:val="28"/>
          <w:szCs w:val="28"/>
        </w:rPr>
        <w:t>1) гибнут отдельные клетки или группы клеток</w:t>
      </w:r>
    </w:p>
    <w:p w:rsidR="00361C22" w:rsidRPr="0073273D" w:rsidRDefault="00361C22" w:rsidP="00361C22">
      <w:pPr>
        <w:ind w:firstLine="709"/>
        <w:jc w:val="both"/>
        <w:rPr>
          <w:color w:val="000000"/>
          <w:sz w:val="28"/>
          <w:szCs w:val="28"/>
        </w:rPr>
      </w:pPr>
      <w:r w:rsidRPr="0073273D">
        <w:rPr>
          <w:color w:val="000000"/>
          <w:sz w:val="28"/>
          <w:szCs w:val="28"/>
        </w:rPr>
        <w:t>2) гибель клеток запрограммирована</w:t>
      </w:r>
    </w:p>
    <w:p w:rsidR="00361C22" w:rsidRPr="0073273D" w:rsidRDefault="00361C22" w:rsidP="00361C22">
      <w:pPr>
        <w:ind w:firstLine="709"/>
        <w:jc w:val="both"/>
        <w:rPr>
          <w:color w:val="000000"/>
          <w:sz w:val="28"/>
          <w:szCs w:val="28"/>
        </w:rPr>
      </w:pPr>
      <w:r w:rsidRPr="0073273D">
        <w:rPr>
          <w:color w:val="000000"/>
          <w:sz w:val="28"/>
          <w:szCs w:val="28"/>
        </w:rPr>
        <w:t>3) разрушение клеток связано с активизацией гидролитических ферментов</w:t>
      </w:r>
    </w:p>
    <w:p w:rsidR="00361C22" w:rsidRPr="0073273D" w:rsidRDefault="00361C22" w:rsidP="00361C22">
      <w:pPr>
        <w:ind w:firstLine="709"/>
        <w:jc w:val="both"/>
        <w:rPr>
          <w:color w:val="000000"/>
          <w:sz w:val="28"/>
          <w:szCs w:val="28"/>
        </w:rPr>
      </w:pPr>
      <w:r w:rsidRPr="0073273D">
        <w:rPr>
          <w:color w:val="000000"/>
          <w:sz w:val="28"/>
          <w:szCs w:val="28"/>
        </w:rPr>
        <w:t>4) образуются фрагменты клеток - апоптозные тела</w:t>
      </w:r>
    </w:p>
    <w:p w:rsidR="00361C22" w:rsidRPr="0073273D" w:rsidRDefault="00361C22" w:rsidP="00361C22">
      <w:pPr>
        <w:ind w:firstLine="709"/>
        <w:jc w:val="both"/>
        <w:rPr>
          <w:color w:val="000000"/>
          <w:sz w:val="28"/>
          <w:szCs w:val="28"/>
        </w:rPr>
      </w:pPr>
      <w:r w:rsidRPr="0073273D">
        <w:rPr>
          <w:color w:val="000000"/>
          <w:sz w:val="28"/>
          <w:szCs w:val="28"/>
        </w:rPr>
        <w:t>5) сопровождается развитием воспаления</w:t>
      </w:r>
    </w:p>
    <w:p w:rsidR="00361C22" w:rsidRPr="0073273D" w:rsidRDefault="00361C22" w:rsidP="00361C22">
      <w:pPr>
        <w:ind w:firstLine="709"/>
        <w:jc w:val="both"/>
        <w:rPr>
          <w:color w:val="000000"/>
          <w:sz w:val="28"/>
          <w:szCs w:val="28"/>
        </w:rPr>
      </w:pPr>
      <w:r w:rsidRPr="0073273D">
        <w:rPr>
          <w:color w:val="000000"/>
          <w:sz w:val="28"/>
          <w:szCs w:val="28"/>
        </w:rPr>
        <w:t>11. ПРАВЛЬНАЯ ПОСЛЕДОВАТЕЛЬНОСТЬ ИЗМЕНЕНИЙ ЦИТОПЛАЗМЫ ПРИ НЕКРОЗЕ</w:t>
      </w:r>
    </w:p>
    <w:p w:rsidR="00361C22" w:rsidRPr="0073273D" w:rsidRDefault="00361C22" w:rsidP="00361C22">
      <w:pPr>
        <w:ind w:firstLine="709"/>
        <w:jc w:val="both"/>
        <w:rPr>
          <w:color w:val="000000"/>
          <w:sz w:val="28"/>
          <w:szCs w:val="28"/>
        </w:rPr>
      </w:pPr>
      <w:r w:rsidRPr="0073273D">
        <w:rPr>
          <w:color w:val="000000"/>
          <w:sz w:val="28"/>
          <w:szCs w:val="28"/>
        </w:rPr>
        <w:t>1) коагуляция белков цитоплазмы – плазморексис – плазмолиз;</w:t>
      </w:r>
    </w:p>
    <w:p w:rsidR="00361C22" w:rsidRPr="0073273D" w:rsidRDefault="00361C22" w:rsidP="00361C22">
      <w:pPr>
        <w:ind w:firstLine="709"/>
        <w:jc w:val="both"/>
        <w:rPr>
          <w:color w:val="000000"/>
          <w:sz w:val="28"/>
          <w:szCs w:val="28"/>
        </w:rPr>
      </w:pPr>
      <w:r w:rsidRPr="0073273D">
        <w:rPr>
          <w:color w:val="000000"/>
          <w:sz w:val="28"/>
          <w:szCs w:val="28"/>
        </w:rPr>
        <w:t>2) плазмолиз – коагуляция белков цитоплазмы – плазморексис;</w:t>
      </w:r>
    </w:p>
    <w:p w:rsidR="00361C22" w:rsidRPr="0073273D" w:rsidRDefault="00361C22" w:rsidP="00361C22">
      <w:pPr>
        <w:ind w:firstLine="709"/>
        <w:jc w:val="both"/>
        <w:rPr>
          <w:color w:val="000000"/>
          <w:sz w:val="28"/>
          <w:szCs w:val="28"/>
        </w:rPr>
      </w:pPr>
      <w:r w:rsidRPr="0073273D">
        <w:rPr>
          <w:color w:val="000000"/>
          <w:sz w:val="28"/>
          <w:szCs w:val="28"/>
        </w:rPr>
        <w:t xml:space="preserve">3) плазморексис – коагуляция белков цитоплазмы – плазмолиз; </w:t>
      </w:r>
    </w:p>
    <w:p w:rsidR="00361C22" w:rsidRPr="0073273D" w:rsidRDefault="00361C22" w:rsidP="00361C22">
      <w:pPr>
        <w:ind w:firstLine="709"/>
        <w:jc w:val="both"/>
        <w:rPr>
          <w:color w:val="000000"/>
          <w:sz w:val="28"/>
          <w:szCs w:val="28"/>
        </w:rPr>
      </w:pPr>
      <w:r w:rsidRPr="0073273D">
        <w:rPr>
          <w:color w:val="000000"/>
          <w:sz w:val="28"/>
          <w:szCs w:val="28"/>
        </w:rPr>
        <w:t>4) плазмолиз – плазморексис – коагуляция белков цитоплазмы.</w:t>
      </w:r>
    </w:p>
    <w:p w:rsidR="00361C22" w:rsidRPr="0073273D" w:rsidRDefault="00361C22" w:rsidP="00361C22">
      <w:pPr>
        <w:ind w:firstLine="709"/>
        <w:jc w:val="both"/>
        <w:rPr>
          <w:color w:val="000000"/>
          <w:sz w:val="28"/>
          <w:szCs w:val="28"/>
        </w:rPr>
      </w:pPr>
      <w:r w:rsidRPr="0073273D">
        <w:rPr>
          <w:color w:val="000000"/>
          <w:sz w:val="28"/>
          <w:szCs w:val="28"/>
        </w:rPr>
        <w:t xml:space="preserve">12.К ПРИМЫМ ВИДАМ НЕКРОЗА ОТНОСЯТСЯ </w:t>
      </w:r>
    </w:p>
    <w:p w:rsidR="00361C22" w:rsidRPr="0073273D" w:rsidRDefault="00361C22" w:rsidP="00361C22">
      <w:pPr>
        <w:ind w:firstLine="709"/>
        <w:jc w:val="both"/>
        <w:rPr>
          <w:color w:val="000000"/>
          <w:sz w:val="28"/>
          <w:szCs w:val="28"/>
        </w:rPr>
      </w:pPr>
      <w:r w:rsidRPr="0073273D">
        <w:rPr>
          <w:color w:val="000000"/>
          <w:sz w:val="28"/>
          <w:szCs w:val="28"/>
        </w:rPr>
        <w:t>1) токсический</w:t>
      </w:r>
    </w:p>
    <w:p w:rsidR="00361C22" w:rsidRPr="0073273D" w:rsidRDefault="00361C22" w:rsidP="00361C22">
      <w:pPr>
        <w:ind w:firstLine="709"/>
        <w:jc w:val="both"/>
        <w:rPr>
          <w:color w:val="000000"/>
          <w:sz w:val="28"/>
          <w:szCs w:val="28"/>
        </w:rPr>
      </w:pPr>
      <w:r w:rsidRPr="0073273D">
        <w:rPr>
          <w:color w:val="000000"/>
          <w:sz w:val="28"/>
          <w:szCs w:val="28"/>
        </w:rPr>
        <w:t>2) травматический</w:t>
      </w:r>
    </w:p>
    <w:p w:rsidR="00361C22" w:rsidRPr="0073273D" w:rsidRDefault="00361C22" w:rsidP="00361C22">
      <w:pPr>
        <w:ind w:firstLine="709"/>
        <w:jc w:val="both"/>
        <w:rPr>
          <w:color w:val="000000"/>
          <w:sz w:val="28"/>
          <w:szCs w:val="28"/>
        </w:rPr>
      </w:pPr>
      <w:r w:rsidRPr="0073273D">
        <w:rPr>
          <w:color w:val="000000"/>
          <w:sz w:val="28"/>
          <w:szCs w:val="28"/>
        </w:rPr>
        <w:t>3) трофоневротический</w:t>
      </w:r>
    </w:p>
    <w:p w:rsidR="00361C22" w:rsidRPr="0073273D" w:rsidRDefault="00361C22" w:rsidP="00361C22">
      <w:pPr>
        <w:ind w:firstLine="709"/>
        <w:jc w:val="both"/>
        <w:rPr>
          <w:color w:val="000000"/>
          <w:sz w:val="28"/>
          <w:szCs w:val="28"/>
        </w:rPr>
      </w:pPr>
      <w:r w:rsidRPr="0073273D">
        <w:rPr>
          <w:color w:val="000000"/>
          <w:sz w:val="28"/>
          <w:szCs w:val="28"/>
        </w:rPr>
        <w:t>4) аллергический</w:t>
      </w:r>
    </w:p>
    <w:p w:rsidR="00361C22" w:rsidRPr="0073273D" w:rsidRDefault="00361C22" w:rsidP="00361C22">
      <w:pPr>
        <w:ind w:firstLine="709"/>
        <w:jc w:val="both"/>
        <w:rPr>
          <w:color w:val="000000"/>
          <w:sz w:val="28"/>
          <w:szCs w:val="28"/>
        </w:rPr>
      </w:pPr>
      <w:r w:rsidRPr="0073273D">
        <w:rPr>
          <w:color w:val="000000"/>
          <w:sz w:val="28"/>
          <w:szCs w:val="28"/>
        </w:rPr>
        <w:t>5) сосудистый</w:t>
      </w:r>
    </w:p>
    <w:p w:rsidR="00361C22" w:rsidRPr="0073273D" w:rsidRDefault="00361C22" w:rsidP="00361C22">
      <w:pPr>
        <w:ind w:firstLine="709"/>
        <w:jc w:val="both"/>
        <w:rPr>
          <w:color w:val="000000"/>
          <w:sz w:val="28"/>
          <w:szCs w:val="28"/>
        </w:rPr>
      </w:pPr>
      <w:r w:rsidRPr="0073273D">
        <w:rPr>
          <w:color w:val="000000"/>
          <w:sz w:val="28"/>
          <w:szCs w:val="28"/>
        </w:rPr>
        <w:t>13. ВИДЫ КОАГУЛЯЦИОННОГО НЕКРОЗА</w:t>
      </w:r>
    </w:p>
    <w:p w:rsidR="00361C22" w:rsidRPr="0073273D" w:rsidRDefault="00361C22" w:rsidP="00361C22">
      <w:pPr>
        <w:ind w:firstLine="709"/>
        <w:jc w:val="both"/>
        <w:rPr>
          <w:color w:val="000000"/>
          <w:sz w:val="28"/>
          <w:szCs w:val="28"/>
        </w:rPr>
      </w:pPr>
      <w:r w:rsidRPr="0073273D">
        <w:rPr>
          <w:color w:val="000000"/>
          <w:sz w:val="28"/>
          <w:szCs w:val="28"/>
        </w:rPr>
        <w:t>1) восковидный некроз</w:t>
      </w:r>
    </w:p>
    <w:p w:rsidR="00361C22" w:rsidRPr="0073273D" w:rsidRDefault="00361C22" w:rsidP="00361C22">
      <w:pPr>
        <w:ind w:firstLine="709"/>
        <w:jc w:val="both"/>
        <w:rPr>
          <w:color w:val="000000"/>
          <w:sz w:val="28"/>
          <w:szCs w:val="28"/>
        </w:rPr>
      </w:pPr>
      <w:r w:rsidRPr="0073273D">
        <w:rPr>
          <w:color w:val="000000"/>
          <w:sz w:val="28"/>
          <w:szCs w:val="28"/>
        </w:rPr>
        <w:t>2) творожистый некроз</w:t>
      </w:r>
    </w:p>
    <w:p w:rsidR="00361C22" w:rsidRPr="0073273D" w:rsidRDefault="00361C22" w:rsidP="00361C22">
      <w:pPr>
        <w:ind w:firstLine="709"/>
        <w:jc w:val="both"/>
        <w:rPr>
          <w:color w:val="000000"/>
          <w:sz w:val="28"/>
          <w:szCs w:val="28"/>
        </w:rPr>
      </w:pPr>
      <w:r w:rsidRPr="0073273D">
        <w:rPr>
          <w:color w:val="000000"/>
          <w:sz w:val="28"/>
          <w:szCs w:val="28"/>
        </w:rPr>
        <w:t>3) фибриноидный некроз</w:t>
      </w:r>
    </w:p>
    <w:p w:rsidR="00361C22" w:rsidRPr="0073273D" w:rsidRDefault="00361C22" w:rsidP="00361C22">
      <w:pPr>
        <w:ind w:firstLine="709"/>
        <w:jc w:val="both"/>
        <w:rPr>
          <w:color w:val="000000"/>
          <w:sz w:val="28"/>
          <w:szCs w:val="28"/>
        </w:rPr>
      </w:pPr>
      <w:r w:rsidRPr="0073273D">
        <w:rPr>
          <w:color w:val="000000"/>
          <w:sz w:val="28"/>
          <w:szCs w:val="28"/>
        </w:rPr>
        <w:t>4) некроз головного мозга</w:t>
      </w:r>
    </w:p>
    <w:p w:rsidR="00361C22" w:rsidRPr="0073273D" w:rsidRDefault="00361C22" w:rsidP="00361C22">
      <w:pPr>
        <w:ind w:firstLine="709"/>
        <w:jc w:val="both"/>
        <w:rPr>
          <w:color w:val="000000"/>
          <w:sz w:val="28"/>
          <w:szCs w:val="28"/>
        </w:rPr>
      </w:pPr>
      <w:r w:rsidRPr="0073273D">
        <w:rPr>
          <w:color w:val="000000"/>
          <w:sz w:val="28"/>
          <w:szCs w:val="28"/>
        </w:rPr>
        <w:t>14. ИНФАРКТ - ЭТО</w:t>
      </w:r>
    </w:p>
    <w:p w:rsidR="00361C22" w:rsidRPr="0073273D" w:rsidRDefault="00361C22" w:rsidP="00361C22">
      <w:pPr>
        <w:ind w:firstLine="709"/>
        <w:jc w:val="both"/>
        <w:rPr>
          <w:color w:val="000000"/>
          <w:sz w:val="28"/>
          <w:szCs w:val="28"/>
        </w:rPr>
      </w:pPr>
      <w:r w:rsidRPr="0073273D">
        <w:rPr>
          <w:color w:val="000000"/>
          <w:sz w:val="28"/>
          <w:szCs w:val="28"/>
        </w:rPr>
        <w:t>1) трофоневротический некроз у тяжелобольных</w:t>
      </w:r>
    </w:p>
    <w:p w:rsidR="00361C22" w:rsidRPr="0073273D" w:rsidRDefault="00361C22" w:rsidP="00361C22">
      <w:pPr>
        <w:ind w:firstLine="709"/>
        <w:jc w:val="both"/>
        <w:rPr>
          <w:color w:val="000000"/>
          <w:sz w:val="28"/>
          <w:szCs w:val="28"/>
        </w:rPr>
      </w:pPr>
      <w:r w:rsidRPr="0073273D">
        <w:rPr>
          <w:color w:val="000000"/>
          <w:sz w:val="28"/>
          <w:szCs w:val="28"/>
        </w:rPr>
        <w:t xml:space="preserve">2) некроз </w:t>
      </w:r>
      <w:proofErr w:type="gramStart"/>
      <w:r w:rsidRPr="0073273D">
        <w:rPr>
          <w:color w:val="000000"/>
          <w:sz w:val="28"/>
          <w:szCs w:val="28"/>
        </w:rPr>
        <w:t>тканей</w:t>
      </w:r>
      <w:proofErr w:type="gramEnd"/>
      <w:r w:rsidRPr="0073273D">
        <w:rPr>
          <w:color w:val="000000"/>
          <w:sz w:val="28"/>
          <w:szCs w:val="28"/>
        </w:rPr>
        <w:t xml:space="preserve"> соприкасающихся с внешней средой</w:t>
      </w:r>
    </w:p>
    <w:p w:rsidR="00361C22" w:rsidRPr="0073273D" w:rsidRDefault="00361C22" w:rsidP="00361C22">
      <w:pPr>
        <w:ind w:firstLine="709"/>
        <w:jc w:val="both"/>
        <w:rPr>
          <w:color w:val="000000"/>
          <w:sz w:val="28"/>
          <w:szCs w:val="28"/>
        </w:rPr>
      </w:pPr>
      <w:r w:rsidRPr="0073273D">
        <w:rPr>
          <w:color w:val="000000"/>
          <w:sz w:val="28"/>
          <w:szCs w:val="28"/>
        </w:rPr>
        <w:t>3) участок мёртвой ткани, неподвергшийся аутолизу</w:t>
      </w:r>
    </w:p>
    <w:p w:rsidR="00361C22" w:rsidRPr="0073273D" w:rsidRDefault="00361C22" w:rsidP="00361C22">
      <w:pPr>
        <w:ind w:firstLine="709"/>
        <w:jc w:val="both"/>
        <w:rPr>
          <w:color w:val="000000"/>
          <w:sz w:val="28"/>
          <w:szCs w:val="28"/>
        </w:rPr>
      </w:pPr>
      <w:r w:rsidRPr="0073273D">
        <w:rPr>
          <w:color w:val="000000"/>
          <w:sz w:val="28"/>
          <w:szCs w:val="28"/>
        </w:rPr>
        <w:t>4) ишемический некроз</w:t>
      </w:r>
    </w:p>
    <w:p w:rsidR="00361C22" w:rsidRPr="0073273D" w:rsidRDefault="00361C22" w:rsidP="00361C22">
      <w:pPr>
        <w:ind w:firstLine="709"/>
        <w:jc w:val="both"/>
        <w:rPr>
          <w:color w:val="000000"/>
          <w:sz w:val="28"/>
          <w:szCs w:val="28"/>
        </w:rPr>
      </w:pPr>
      <w:r w:rsidRPr="0073273D">
        <w:rPr>
          <w:color w:val="000000"/>
          <w:sz w:val="28"/>
          <w:szCs w:val="28"/>
        </w:rPr>
        <w:t>15. ВИДЫ ГАНГРЕНЫ</w:t>
      </w:r>
    </w:p>
    <w:p w:rsidR="00361C22" w:rsidRPr="0073273D" w:rsidRDefault="00361C22" w:rsidP="00361C22">
      <w:pPr>
        <w:ind w:firstLine="709"/>
        <w:jc w:val="both"/>
        <w:rPr>
          <w:color w:val="000000"/>
          <w:sz w:val="28"/>
          <w:szCs w:val="28"/>
        </w:rPr>
      </w:pPr>
      <w:r w:rsidRPr="0073273D">
        <w:rPr>
          <w:color w:val="000000"/>
          <w:sz w:val="28"/>
          <w:szCs w:val="28"/>
        </w:rPr>
        <w:t>1) сухая</w:t>
      </w:r>
    </w:p>
    <w:p w:rsidR="00361C22" w:rsidRPr="0073273D" w:rsidRDefault="00361C22" w:rsidP="00361C22">
      <w:pPr>
        <w:ind w:firstLine="709"/>
        <w:jc w:val="both"/>
        <w:rPr>
          <w:color w:val="000000"/>
          <w:sz w:val="28"/>
          <w:szCs w:val="28"/>
        </w:rPr>
      </w:pPr>
      <w:r w:rsidRPr="0073273D">
        <w:rPr>
          <w:color w:val="000000"/>
          <w:sz w:val="28"/>
          <w:szCs w:val="28"/>
        </w:rPr>
        <w:t>2) черная</w:t>
      </w:r>
    </w:p>
    <w:p w:rsidR="00361C22" w:rsidRPr="0073273D" w:rsidRDefault="00361C22" w:rsidP="00361C22">
      <w:pPr>
        <w:ind w:firstLine="709"/>
        <w:jc w:val="both"/>
        <w:rPr>
          <w:color w:val="000000"/>
          <w:sz w:val="28"/>
          <w:szCs w:val="28"/>
        </w:rPr>
      </w:pPr>
      <w:r w:rsidRPr="0073273D">
        <w:rPr>
          <w:color w:val="000000"/>
          <w:sz w:val="28"/>
          <w:szCs w:val="28"/>
        </w:rPr>
        <w:t>3) пролежень</w:t>
      </w:r>
    </w:p>
    <w:p w:rsidR="00361C22" w:rsidRPr="0073273D" w:rsidRDefault="00361C22" w:rsidP="00361C22">
      <w:pPr>
        <w:ind w:firstLine="709"/>
        <w:jc w:val="both"/>
        <w:rPr>
          <w:color w:val="000000"/>
          <w:sz w:val="28"/>
          <w:szCs w:val="28"/>
        </w:rPr>
      </w:pPr>
      <w:r w:rsidRPr="0073273D">
        <w:rPr>
          <w:color w:val="000000"/>
          <w:sz w:val="28"/>
          <w:szCs w:val="28"/>
        </w:rPr>
        <w:t>4) влажная</w:t>
      </w:r>
    </w:p>
    <w:p w:rsidR="00361C22" w:rsidRPr="0073273D" w:rsidRDefault="00361C22" w:rsidP="00361C22">
      <w:pPr>
        <w:ind w:firstLine="709"/>
        <w:jc w:val="both"/>
        <w:rPr>
          <w:color w:val="000000"/>
          <w:sz w:val="28"/>
          <w:szCs w:val="28"/>
        </w:rPr>
      </w:pPr>
      <w:r w:rsidRPr="0073273D">
        <w:rPr>
          <w:color w:val="000000"/>
          <w:sz w:val="28"/>
          <w:szCs w:val="28"/>
        </w:rPr>
        <w:t>16. ВОКРУГ СЕКВЕСТРА ОБРАЗУЕТСЯ</w:t>
      </w:r>
    </w:p>
    <w:p w:rsidR="00361C22" w:rsidRPr="0073273D" w:rsidRDefault="00361C22" w:rsidP="00361C22">
      <w:pPr>
        <w:ind w:firstLine="709"/>
        <w:jc w:val="both"/>
        <w:rPr>
          <w:color w:val="000000"/>
          <w:sz w:val="28"/>
          <w:szCs w:val="28"/>
        </w:rPr>
      </w:pPr>
      <w:r w:rsidRPr="0073273D">
        <w:rPr>
          <w:color w:val="000000"/>
          <w:sz w:val="28"/>
          <w:szCs w:val="28"/>
        </w:rPr>
        <w:lastRenderedPageBreak/>
        <w:t>1) демаркационная зона</w:t>
      </w:r>
    </w:p>
    <w:p w:rsidR="00361C22" w:rsidRPr="0073273D" w:rsidRDefault="00361C22" w:rsidP="00361C22">
      <w:pPr>
        <w:ind w:firstLine="709"/>
        <w:jc w:val="both"/>
        <w:rPr>
          <w:color w:val="000000"/>
          <w:sz w:val="28"/>
          <w:szCs w:val="28"/>
        </w:rPr>
      </w:pPr>
      <w:r w:rsidRPr="0073273D">
        <w:rPr>
          <w:color w:val="000000"/>
          <w:sz w:val="28"/>
          <w:szCs w:val="28"/>
        </w:rPr>
        <w:t>2) полость, заполненная гноем</w:t>
      </w:r>
    </w:p>
    <w:p w:rsidR="00361C22" w:rsidRPr="0073273D" w:rsidRDefault="00361C22" w:rsidP="00361C22">
      <w:pPr>
        <w:ind w:firstLine="709"/>
        <w:jc w:val="both"/>
        <w:rPr>
          <w:color w:val="000000"/>
          <w:sz w:val="28"/>
          <w:szCs w:val="28"/>
        </w:rPr>
      </w:pPr>
      <w:r w:rsidRPr="0073273D">
        <w:rPr>
          <w:color w:val="000000"/>
          <w:sz w:val="28"/>
          <w:szCs w:val="28"/>
        </w:rPr>
        <w:t>3) фибринозная плёнка</w:t>
      </w:r>
    </w:p>
    <w:p w:rsidR="00361C22" w:rsidRPr="0073273D" w:rsidRDefault="00361C22" w:rsidP="00361C22">
      <w:pPr>
        <w:ind w:firstLine="709"/>
        <w:jc w:val="both"/>
        <w:rPr>
          <w:color w:val="000000"/>
          <w:sz w:val="28"/>
          <w:szCs w:val="28"/>
        </w:rPr>
      </w:pPr>
      <w:r w:rsidRPr="0073273D">
        <w:rPr>
          <w:color w:val="000000"/>
          <w:sz w:val="28"/>
          <w:szCs w:val="28"/>
        </w:rPr>
        <w:t xml:space="preserve">4) секвестральная капсула </w:t>
      </w:r>
    </w:p>
    <w:p w:rsidR="00361C22" w:rsidRPr="0073273D" w:rsidRDefault="00361C22" w:rsidP="00361C22">
      <w:pPr>
        <w:ind w:firstLine="709"/>
        <w:jc w:val="both"/>
        <w:rPr>
          <w:color w:val="000000"/>
          <w:sz w:val="28"/>
          <w:szCs w:val="28"/>
        </w:rPr>
      </w:pPr>
      <w:r w:rsidRPr="0073273D">
        <w:rPr>
          <w:color w:val="000000"/>
          <w:sz w:val="28"/>
          <w:szCs w:val="28"/>
        </w:rPr>
        <w:t xml:space="preserve">17. </w:t>
      </w:r>
      <w:proofErr w:type="gramStart"/>
      <w:r w:rsidRPr="0073273D">
        <w:rPr>
          <w:color w:val="000000"/>
          <w:sz w:val="28"/>
          <w:szCs w:val="28"/>
        </w:rPr>
        <w:t>ОРГАНЫ ,ДЛЯ</w:t>
      </w:r>
      <w:proofErr w:type="gramEnd"/>
      <w:r w:rsidRPr="0073273D">
        <w:rPr>
          <w:color w:val="000000"/>
          <w:sz w:val="28"/>
          <w:szCs w:val="28"/>
        </w:rPr>
        <w:t xml:space="preserve"> КОТОРЫХ ХАРАКТЕРНО РАЗВИТИЕ БЕЛОГО  ИНФАРКТА</w:t>
      </w:r>
    </w:p>
    <w:p w:rsidR="00361C22" w:rsidRPr="0073273D" w:rsidRDefault="00361C22" w:rsidP="00361C22">
      <w:pPr>
        <w:ind w:firstLine="709"/>
        <w:jc w:val="both"/>
        <w:rPr>
          <w:color w:val="000000"/>
          <w:sz w:val="28"/>
          <w:szCs w:val="28"/>
        </w:rPr>
      </w:pPr>
      <w:r w:rsidRPr="0073273D">
        <w:rPr>
          <w:color w:val="000000"/>
          <w:sz w:val="28"/>
          <w:szCs w:val="28"/>
        </w:rPr>
        <w:t>1) селезёнка</w:t>
      </w:r>
    </w:p>
    <w:p w:rsidR="00361C22" w:rsidRPr="0073273D" w:rsidRDefault="00361C22" w:rsidP="00361C22">
      <w:pPr>
        <w:ind w:firstLine="709"/>
        <w:jc w:val="both"/>
        <w:rPr>
          <w:color w:val="000000"/>
          <w:sz w:val="28"/>
          <w:szCs w:val="28"/>
        </w:rPr>
      </w:pPr>
      <w:r w:rsidRPr="0073273D">
        <w:rPr>
          <w:color w:val="000000"/>
          <w:sz w:val="28"/>
          <w:szCs w:val="28"/>
        </w:rPr>
        <w:t>2) миокард</w:t>
      </w:r>
    </w:p>
    <w:p w:rsidR="00361C22" w:rsidRPr="0073273D" w:rsidRDefault="00361C22" w:rsidP="00361C22">
      <w:pPr>
        <w:ind w:firstLine="709"/>
        <w:jc w:val="both"/>
        <w:rPr>
          <w:color w:val="000000"/>
          <w:sz w:val="28"/>
          <w:szCs w:val="28"/>
        </w:rPr>
      </w:pPr>
      <w:r w:rsidRPr="0073273D">
        <w:rPr>
          <w:color w:val="000000"/>
          <w:sz w:val="28"/>
          <w:szCs w:val="28"/>
        </w:rPr>
        <w:t>3) лёгкие</w:t>
      </w:r>
    </w:p>
    <w:p w:rsidR="00361C22" w:rsidRPr="0073273D" w:rsidRDefault="00361C22" w:rsidP="00361C22">
      <w:pPr>
        <w:ind w:firstLine="709"/>
        <w:jc w:val="both"/>
        <w:rPr>
          <w:color w:val="000000"/>
          <w:sz w:val="28"/>
          <w:szCs w:val="28"/>
        </w:rPr>
      </w:pPr>
      <w:r w:rsidRPr="0073273D">
        <w:rPr>
          <w:color w:val="000000"/>
          <w:sz w:val="28"/>
          <w:szCs w:val="28"/>
        </w:rPr>
        <w:t>4) почки</w:t>
      </w:r>
    </w:p>
    <w:p w:rsidR="00361C22" w:rsidRPr="0073273D" w:rsidRDefault="00361C22" w:rsidP="00361C22">
      <w:pPr>
        <w:ind w:firstLine="709"/>
        <w:jc w:val="both"/>
        <w:rPr>
          <w:color w:val="000000"/>
          <w:sz w:val="28"/>
          <w:szCs w:val="28"/>
        </w:rPr>
      </w:pPr>
      <w:r w:rsidRPr="0073273D">
        <w:rPr>
          <w:color w:val="000000"/>
          <w:sz w:val="28"/>
          <w:szCs w:val="28"/>
        </w:rPr>
        <w:t>18. НЕБЛАГОПРИЯТНЫЕ ИСХОДЫ НЕКРОЗА</w:t>
      </w:r>
    </w:p>
    <w:p w:rsidR="00361C22" w:rsidRPr="0073273D" w:rsidRDefault="00361C22" w:rsidP="00361C22">
      <w:pPr>
        <w:ind w:firstLine="709"/>
        <w:jc w:val="both"/>
        <w:rPr>
          <w:color w:val="000000"/>
          <w:sz w:val="28"/>
          <w:szCs w:val="28"/>
        </w:rPr>
      </w:pPr>
      <w:r w:rsidRPr="0073273D">
        <w:rPr>
          <w:color w:val="000000"/>
          <w:sz w:val="28"/>
          <w:szCs w:val="28"/>
        </w:rPr>
        <w:t>1) формирование рубца</w:t>
      </w:r>
    </w:p>
    <w:p w:rsidR="00361C22" w:rsidRPr="0073273D" w:rsidRDefault="00361C22" w:rsidP="00361C22">
      <w:pPr>
        <w:ind w:firstLine="709"/>
        <w:jc w:val="both"/>
        <w:rPr>
          <w:color w:val="000000"/>
          <w:sz w:val="28"/>
          <w:szCs w:val="28"/>
        </w:rPr>
      </w:pPr>
      <w:r w:rsidRPr="0073273D">
        <w:rPr>
          <w:color w:val="000000"/>
          <w:sz w:val="28"/>
          <w:szCs w:val="28"/>
        </w:rPr>
        <w:t>2) образование кисты</w:t>
      </w:r>
    </w:p>
    <w:p w:rsidR="00361C22" w:rsidRPr="0073273D" w:rsidRDefault="00361C22" w:rsidP="00361C22">
      <w:pPr>
        <w:ind w:firstLine="709"/>
        <w:jc w:val="both"/>
        <w:rPr>
          <w:color w:val="000000"/>
          <w:sz w:val="28"/>
          <w:szCs w:val="28"/>
        </w:rPr>
      </w:pPr>
      <w:r w:rsidRPr="0073273D">
        <w:rPr>
          <w:color w:val="000000"/>
          <w:sz w:val="28"/>
          <w:szCs w:val="28"/>
        </w:rPr>
        <w:t>3) гнойное расплавление очага</w:t>
      </w:r>
    </w:p>
    <w:p w:rsidR="00361C22" w:rsidRPr="0073273D" w:rsidRDefault="00361C22" w:rsidP="00361C22">
      <w:pPr>
        <w:ind w:firstLine="709"/>
        <w:jc w:val="both"/>
        <w:rPr>
          <w:color w:val="000000"/>
          <w:sz w:val="28"/>
          <w:szCs w:val="28"/>
        </w:rPr>
      </w:pPr>
      <w:r w:rsidRPr="0073273D">
        <w:rPr>
          <w:color w:val="000000"/>
          <w:sz w:val="28"/>
          <w:szCs w:val="28"/>
        </w:rPr>
        <w:t xml:space="preserve">19. ВИДЫ </w:t>
      </w:r>
      <w:proofErr w:type="gramStart"/>
      <w:r w:rsidRPr="0073273D">
        <w:rPr>
          <w:color w:val="000000"/>
          <w:sz w:val="28"/>
          <w:szCs w:val="28"/>
        </w:rPr>
        <w:t>СМЕРТИ  В</w:t>
      </w:r>
      <w:proofErr w:type="gramEnd"/>
      <w:r w:rsidRPr="0073273D">
        <w:rPr>
          <w:color w:val="000000"/>
          <w:sz w:val="28"/>
          <w:szCs w:val="28"/>
        </w:rPr>
        <w:t xml:space="preserve"> ЗАВИСИМОСТИ  ОТ ОБРАТИМОСТИ И НЕОБРАТИМОСТИ ИЗМЕНЕНИЙ  В ОРГАНИЗМЕ </w:t>
      </w:r>
    </w:p>
    <w:p w:rsidR="00361C22" w:rsidRPr="0073273D" w:rsidRDefault="00361C22" w:rsidP="00361C22">
      <w:pPr>
        <w:ind w:firstLine="709"/>
        <w:jc w:val="both"/>
        <w:rPr>
          <w:color w:val="000000"/>
          <w:sz w:val="28"/>
          <w:szCs w:val="28"/>
        </w:rPr>
      </w:pPr>
      <w:r w:rsidRPr="0073273D">
        <w:rPr>
          <w:color w:val="000000"/>
          <w:sz w:val="28"/>
          <w:szCs w:val="28"/>
        </w:rPr>
        <w:t xml:space="preserve">1) биологическая </w:t>
      </w:r>
    </w:p>
    <w:p w:rsidR="00361C22" w:rsidRPr="0073273D" w:rsidRDefault="00361C22" w:rsidP="00361C22">
      <w:pPr>
        <w:ind w:firstLine="709"/>
        <w:jc w:val="both"/>
        <w:rPr>
          <w:color w:val="000000"/>
          <w:sz w:val="28"/>
          <w:szCs w:val="28"/>
        </w:rPr>
      </w:pPr>
      <w:r w:rsidRPr="0073273D">
        <w:rPr>
          <w:color w:val="000000"/>
          <w:sz w:val="28"/>
          <w:szCs w:val="28"/>
        </w:rPr>
        <w:t>2) внезапная</w:t>
      </w:r>
    </w:p>
    <w:p w:rsidR="00361C22" w:rsidRPr="0073273D" w:rsidRDefault="00361C22" w:rsidP="00361C22">
      <w:pPr>
        <w:ind w:firstLine="709"/>
        <w:jc w:val="both"/>
        <w:rPr>
          <w:color w:val="000000"/>
          <w:sz w:val="28"/>
          <w:szCs w:val="28"/>
        </w:rPr>
      </w:pPr>
      <w:r w:rsidRPr="0073273D">
        <w:rPr>
          <w:color w:val="000000"/>
          <w:sz w:val="28"/>
          <w:szCs w:val="28"/>
        </w:rPr>
        <w:t>3) насильственная</w:t>
      </w:r>
    </w:p>
    <w:p w:rsidR="00361C22" w:rsidRPr="0073273D" w:rsidRDefault="00361C22" w:rsidP="00361C22">
      <w:pPr>
        <w:ind w:firstLine="709"/>
        <w:jc w:val="both"/>
        <w:rPr>
          <w:color w:val="000000"/>
          <w:sz w:val="28"/>
          <w:szCs w:val="28"/>
        </w:rPr>
      </w:pPr>
      <w:r w:rsidRPr="0073273D">
        <w:rPr>
          <w:color w:val="000000"/>
          <w:sz w:val="28"/>
          <w:szCs w:val="28"/>
        </w:rPr>
        <w:t>4) от болезней</w:t>
      </w:r>
    </w:p>
    <w:p w:rsidR="00361C22" w:rsidRPr="0073273D" w:rsidRDefault="00361C22" w:rsidP="00361C22">
      <w:pPr>
        <w:ind w:firstLine="709"/>
        <w:jc w:val="both"/>
        <w:rPr>
          <w:color w:val="000000"/>
          <w:sz w:val="28"/>
          <w:szCs w:val="28"/>
        </w:rPr>
      </w:pPr>
      <w:r w:rsidRPr="0073273D">
        <w:rPr>
          <w:color w:val="000000"/>
          <w:sz w:val="28"/>
          <w:szCs w:val="28"/>
        </w:rPr>
        <w:t>5) клиническая</w:t>
      </w:r>
    </w:p>
    <w:p w:rsidR="00361C22" w:rsidRPr="0073273D" w:rsidRDefault="00361C22" w:rsidP="00361C22">
      <w:pPr>
        <w:ind w:firstLine="709"/>
        <w:jc w:val="both"/>
        <w:rPr>
          <w:color w:val="000000"/>
          <w:sz w:val="28"/>
          <w:szCs w:val="28"/>
        </w:rPr>
      </w:pPr>
      <w:r w:rsidRPr="0073273D">
        <w:rPr>
          <w:color w:val="000000"/>
          <w:sz w:val="28"/>
          <w:szCs w:val="28"/>
        </w:rPr>
        <w:t>20. ВЕРНОЕ УТВЕРЖДЕНИЕ, КАСАЮЩЕЕСЯ СМЕРТИ</w:t>
      </w:r>
    </w:p>
    <w:p w:rsidR="00361C22" w:rsidRPr="0073273D" w:rsidRDefault="00361C22" w:rsidP="00361C22">
      <w:pPr>
        <w:ind w:firstLine="709"/>
        <w:jc w:val="both"/>
        <w:rPr>
          <w:color w:val="000000"/>
          <w:sz w:val="28"/>
          <w:szCs w:val="28"/>
        </w:rPr>
      </w:pPr>
      <w:r w:rsidRPr="0073273D">
        <w:rPr>
          <w:color w:val="000000"/>
          <w:sz w:val="28"/>
          <w:szCs w:val="28"/>
        </w:rPr>
        <w:t>1) омертвение клеток и тканей в живом организме</w:t>
      </w:r>
    </w:p>
    <w:p w:rsidR="00361C22" w:rsidRPr="0073273D" w:rsidRDefault="00361C22" w:rsidP="00361C22">
      <w:pPr>
        <w:ind w:firstLine="709"/>
        <w:jc w:val="both"/>
        <w:rPr>
          <w:color w:val="000000"/>
          <w:sz w:val="28"/>
          <w:szCs w:val="28"/>
        </w:rPr>
      </w:pPr>
      <w:r w:rsidRPr="0073273D">
        <w:rPr>
          <w:color w:val="000000"/>
          <w:sz w:val="28"/>
          <w:szCs w:val="28"/>
        </w:rPr>
        <w:t>2) остановка тока крови в сосудах МЦР</w:t>
      </w:r>
    </w:p>
    <w:p w:rsidR="00361C22" w:rsidRPr="0073273D" w:rsidRDefault="00361C22" w:rsidP="00361C22">
      <w:pPr>
        <w:ind w:firstLine="709"/>
        <w:jc w:val="both"/>
        <w:rPr>
          <w:color w:val="000000"/>
          <w:sz w:val="28"/>
          <w:szCs w:val="28"/>
        </w:rPr>
      </w:pPr>
      <w:r w:rsidRPr="0073273D">
        <w:rPr>
          <w:color w:val="000000"/>
          <w:sz w:val="28"/>
          <w:szCs w:val="28"/>
        </w:rPr>
        <w:t>3) запрограммированная гибель клеток</w:t>
      </w:r>
    </w:p>
    <w:p w:rsidR="00361C22" w:rsidRPr="0073273D" w:rsidRDefault="00361C22" w:rsidP="00361C22">
      <w:pPr>
        <w:ind w:firstLine="709"/>
        <w:jc w:val="both"/>
        <w:rPr>
          <w:color w:val="000000"/>
          <w:sz w:val="28"/>
          <w:szCs w:val="28"/>
        </w:rPr>
      </w:pPr>
      <w:r w:rsidRPr="0073273D">
        <w:rPr>
          <w:color w:val="000000"/>
          <w:sz w:val="28"/>
          <w:szCs w:val="28"/>
        </w:rPr>
        <w:t>4) прекращение жизнедеятельности организма в целом</w:t>
      </w:r>
    </w:p>
    <w:p w:rsidR="00361C22" w:rsidRPr="0073273D" w:rsidRDefault="00361C22" w:rsidP="00361C22">
      <w:pPr>
        <w:ind w:firstLine="709"/>
        <w:jc w:val="both"/>
        <w:rPr>
          <w:color w:val="000000"/>
          <w:sz w:val="28"/>
          <w:szCs w:val="28"/>
        </w:rPr>
      </w:pPr>
      <w:r w:rsidRPr="0073273D">
        <w:rPr>
          <w:color w:val="000000"/>
          <w:sz w:val="28"/>
          <w:szCs w:val="28"/>
        </w:rPr>
        <w:t xml:space="preserve">21. </w:t>
      </w:r>
      <w:proofErr w:type="gramStart"/>
      <w:r w:rsidRPr="0073273D">
        <w:rPr>
          <w:color w:val="000000"/>
          <w:sz w:val="28"/>
          <w:szCs w:val="28"/>
        </w:rPr>
        <w:t>ПРАВИЛЬНАЯ  ПОСЛЕДОВАТЕЛЬНОСТЬ</w:t>
      </w:r>
      <w:proofErr w:type="gramEnd"/>
      <w:r w:rsidRPr="0073273D">
        <w:rPr>
          <w:color w:val="000000"/>
          <w:sz w:val="28"/>
          <w:szCs w:val="28"/>
        </w:rPr>
        <w:t xml:space="preserve"> СТАДИЙ  НЕКРОЗА</w:t>
      </w:r>
    </w:p>
    <w:p w:rsidR="00361C22" w:rsidRPr="0073273D" w:rsidRDefault="00361C22" w:rsidP="00361C22">
      <w:pPr>
        <w:ind w:firstLine="709"/>
        <w:jc w:val="both"/>
        <w:rPr>
          <w:color w:val="000000"/>
          <w:sz w:val="28"/>
          <w:szCs w:val="28"/>
        </w:rPr>
      </w:pPr>
      <w:r w:rsidRPr="0073273D">
        <w:rPr>
          <w:color w:val="000000"/>
          <w:sz w:val="28"/>
          <w:szCs w:val="28"/>
        </w:rPr>
        <w:t>1) аутолиз</w:t>
      </w:r>
    </w:p>
    <w:p w:rsidR="00361C22" w:rsidRPr="0073273D" w:rsidRDefault="00361C22" w:rsidP="00361C22">
      <w:pPr>
        <w:ind w:firstLine="709"/>
        <w:jc w:val="both"/>
        <w:rPr>
          <w:color w:val="000000"/>
          <w:sz w:val="28"/>
          <w:szCs w:val="28"/>
        </w:rPr>
      </w:pPr>
      <w:r w:rsidRPr="0073273D">
        <w:rPr>
          <w:color w:val="000000"/>
          <w:sz w:val="28"/>
          <w:szCs w:val="28"/>
        </w:rPr>
        <w:t>2) паранекроз</w:t>
      </w:r>
    </w:p>
    <w:p w:rsidR="00361C22" w:rsidRPr="0073273D" w:rsidRDefault="00361C22" w:rsidP="00361C22">
      <w:pPr>
        <w:ind w:firstLine="709"/>
        <w:jc w:val="both"/>
        <w:rPr>
          <w:color w:val="000000"/>
          <w:sz w:val="28"/>
          <w:szCs w:val="28"/>
        </w:rPr>
      </w:pPr>
      <w:r w:rsidRPr="0073273D">
        <w:rPr>
          <w:color w:val="000000"/>
          <w:sz w:val="28"/>
          <w:szCs w:val="28"/>
        </w:rPr>
        <w:t>3) некробиоз</w:t>
      </w:r>
    </w:p>
    <w:p w:rsidR="00361C22" w:rsidRPr="0073273D" w:rsidRDefault="00361C22" w:rsidP="00361C22">
      <w:pPr>
        <w:ind w:firstLine="709"/>
        <w:jc w:val="both"/>
        <w:rPr>
          <w:color w:val="000000"/>
          <w:sz w:val="28"/>
          <w:szCs w:val="28"/>
        </w:rPr>
      </w:pPr>
      <w:r w:rsidRPr="0073273D">
        <w:rPr>
          <w:color w:val="000000"/>
          <w:sz w:val="28"/>
          <w:szCs w:val="28"/>
        </w:rPr>
        <w:t xml:space="preserve">4) смерть клетки </w:t>
      </w:r>
    </w:p>
    <w:p w:rsidR="00361C22" w:rsidRPr="0073273D" w:rsidRDefault="00361C22" w:rsidP="00361C22">
      <w:pPr>
        <w:ind w:firstLine="709"/>
        <w:jc w:val="both"/>
        <w:rPr>
          <w:color w:val="000000"/>
          <w:sz w:val="28"/>
          <w:szCs w:val="28"/>
        </w:rPr>
      </w:pPr>
      <w:r w:rsidRPr="0073273D">
        <w:rPr>
          <w:color w:val="000000"/>
          <w:sz w:val="28"/>
          <w:szCs w:val="28"/>
        </w:rPr>
        <w:t>22.НЕПРЯМЫМИ ВИДАМИ НЕКРОЗА ЯВЛЯЮТСЯ</w:t>
      </w:r>
    </w:p>
    <w:p w:rsidR="00361C22" w:rsidRPr="0073273D" w:rsidRDefault="00361C22" w:rsidP="00361C22">
      <w:pPr>
        <w:ind w:firstLine="709"/>
        <w:jc w:val="both"/>
        <w:rPr>
          <w:color w:val="000000"/>
          <w:sz w:val="28"/>
          <w:szCs w:val="28"/>
        </w:rPr>
      </w:pPr>
      <w:r w:rsidRPr="0073273D">
        <w:rPr>
          <w:color w:val="000000"/>
          <w:sz w:val="28"/>
          <w:szCs w:val="28"/>
        </w:rPr>
        <w:t>1) токсический</w:t>
      </w:r>
    </w:p>
    <w:p w:rsidR="00361C22" w:rsidRPr="0073273D" w:rsidRDefault="00361C22" w:rsidP="00361C22">
      <w:pPr>
        <w:ind w:firstLine="709"/>
        <w:jc w:val="both"/>
        <w:rPr>
          <w:color w:val="000000"/>
          <w:sz w:val="28"/>
          <w:szCs w:val="28"/>
        </w:rPr>
      </w:pPr>
      <w:r w:rsidRPr="0073273D">
        <w:rPr>
          <w:color w:val="000000"/>
          <w:sz w:val="28"/>
          <w:szCs w:val="28"/>
        </w:rPr>
        <w:t>2) травматический</w:t>
      </w:r>
    </w:p>
    <w:p w:rsidR="00361C22" w:rsidRPr="0073273D" w:rsidRDefault="00361C22" w:rsidP="00361C22">
      <w:pPr>
        <w:ind w:firstLine="709"/>
        <w:jc w:val="both"/>
        <w:rPr>
          <w:color w:val="000000"/>
          <w:sz w:val="28"/>
          <w:szCs w:val="28"/>
        </w:rPr>
      </w:pPr>
      <w:r w:rsidRPr="0073273D">
        <w:rPr>
          <w:color w:val="000000"/>
          <w:sz w:val="28"/>
          <w:szCs w:val="28"/>
        </w:rPr>
        <w:t>3) трофоневротический</w:t>
      </w:r>
    </w:p>
    <w:p w:rsidR="00361C22" w:rsidRPr="0073273D" w:rsidRDefault="00361C22" w:rsidP="00361C22">
      <w:pPr>
        <w:ind w:firstLine="709"/>
        <w:jc w:val="both"/>
        <w:rPr>
          <w:color w:val="000000"/>
          <w:sz w:val="28"/>
          <w:szCs w:val="28"/>
        </w:rPr>
      </w:pPr>
      <w:r w:rsidRPr="0073273D">
        <w:rPr>
          <w:color w:val="000000"/>
          <w:sz w:val="28"/>
          <w:szCs w:val="28"/>
        </w:rPr>
        <w:t>4) аллергический</w:t>
      </w:r>
    </w:p>
    <w:p w:rsidR="00361C22" w:rsidRPr="0073273D" w:rsidRDefault="00361C22" w:rsidP="00361C22">
      <w:pPr>
        <w:ind w:firstLine="709"/>
        <w:jc w:val="both"/>
        <w:rPr>
          <w:color w:val="000000"/>
          <w:sz w:val="28"/>
          <w:szCs w:val="28"/>
        </w:rPr>
      </w:pPr>
      <w:r w:rsidRPr="0073273D">
        <w:rPr>
          <w:color w:val="000000"/>
          <w:sz w:val="28"/>
          <w:szCs w:val="28"/>
        </w:rPr>
        <w:t>5) сосудистый</w:t>
      </w:r>
    </w:p>
    <w:p w:rsidR="00361C22" w:rsidRPr="0073273D" w:rsidRDefault="00361C22" w:rsidP="00361C22">
      <w:pPr>
        <w:ind w:firstLine="709"/>
        <w:jc w:val="both"/>
        <w:rPr>
          <w:color w:val="000000"/>
          <w:sz w:val="28"/>
          <w:szCs w:val="28"/>
        </w:rPr>
      </w:pPr>
      <w:r w:rsidRPr="0073273D">
        <w:rPr>
          <w:color w:val="000000"/>
          <w:sz w:val="28"/>
          <w:szCs w:val="28"/>
        </w:rPr>
        <w:t>23.ВИДЫ НЕКРОЗА, ОТНОСЯЩИЕСЯ К КОЛЛИКВАЦИОННОМУ</w:t>
      </w:r>
    </w:p>
    <w:p w:rsidR="00361C22" w:rsidRPr="0073273D" w:rsidRDefault="00361C22" w:rsidP="00361C22">
      <w:pPr>
        <w:ind w:firstLine="709"/>
        <w:jc w:val="both"/>
        <w:rPr>
          <w:color w:val="000000"/>
          <w:sz w:val="28"/>
          <w:szCs w:val="28"/>
        </w:rPr>
      </w:pPr>
      <w:r w:rsidRPr="0073273D">
        <w:rPr>
          <w:color w:val="000000"/>
          <w:sz w:val="28"/>
          <w:szCs w:val="28"/>
        </w:rPr>
        <w:t>1) восковидный некроз</w:t>
      </w:r>
    </w:p>
    <w:p w:rsidR="00361C22" w:rsidRPr="0073273D" w:rsidRDefault="00361C22" w:rsidP="00361C22">
      <w:pPr>
        <w:ind w:firstLine="709"/>
        <w:jc w:val="both"/>
        <w:rPr>
          <w:color w:val="000000"/>
          <w:sz w:val="28"/>
          <w:szCs w:val="28"/>
        </w:rPr>
      </w:pPr>
      <w:r w:rsidRPr="0073273D">
        <w:rPr>
          <w:color w:val="000000"/>
          <w:sz w:val="28"/>
          <w:szCs w:val="28"/>
        </w:rPr>
        <w:t>2) творожистый некроз</w:t>
      </w:r>
    </w:p>
    <w:p w:rsidR="00361C22" w:rsidRPr="0073273D" w:rsidRDefault="00361C22" w:rsidP="00361C22">
      <w:pPr>
        <w:ind w:firstLine="709"/>
        <w:jc w:val="both"/>
        <w:rPr>
          <w:color w:val="000000"/>
          <w:sz w:val="28"/>
          <w:szCs w:val="28"/>
        </w:rPr>
      </w:pPr>
      <w:r w:rsidRPr="0073273D">
        <w:rPr>
          <w:color w:val="000000"/>
          <w:sz w:val="28"/>
          <w:szCs w:val="28"/>
        </w:rPr>
        <w:t>3) фибриноидный некроз</w:t>
      </w:r>
    </w:p>
    <w:p w:rsidR="00361C22" w:rsidRPr="0073273D" w:rsidRDefault="00361C22" w:rsidP="00361C22">
      <w:pPr>
        <w:ind w:firstLine="709"/>
        <w:jc w:val="both"/>
        <w:rPr>
          <w:color w:val="000000"/>
          <w:sz w:val="28"/>
          <w:szCs w:val="28"/>
        </w:rPr>
      </w:pPr>
      <w:r w:rsidRPr="0073273D">
        <w:rPr>
          <w:color w:val="000000"/>
          <w:sz w:val="28"/>
          <w:szCs w:val="28"/>
        </w:rPr>
        <w:t>4) некроз головного мозга</w:t>
      </w:r>
    </w:p>
    <w:p w:rsidR="00361C22" w:rsidRPr="0073273D" w:rsidRDefault="00361C22" w:rsidP="00361C22">
      <w:pPr>
        <w:ind w:firstLine="709"/>
        <w:jc w:val="both"/>
        <w:rPr>
          <w:color w:val="000000"/>
          <w:sz w:val="28"/>
          <w:szCs w:val="28"/>
        </w:rPr>
      </w:pPr>
      <w:r w:rsidRPr="0073273D">
        <w:rPr>
          <w:color w:val="000000"/>
          <w:sz w:val="28"/>
          <w:szCs w:val="28"/>
        </w:rPr>
        <w:t xml:space="preserve">24.ГАНГРЕНА- ЭТО </w:t>
      </w:r>
    </w:p>
    <w:p w:rsidR="00361C22" w:rsidRPr="0073273D" w:rsidRDefault="00361C22" w:rsidP="00361C22">
      <w:pPr>
        <w:ind w:firstLine="709"/>
        <w:jc w:val="both"/>
        <w:rPr>
          <w:color w:val="000000"/>
          <w:sz w:val="28"/>
          <w:szCs w:val="28"/>
        </w:rPr>
      </w:pPr>
      <w:r w:rsidRPr="0073273D">
        <w:rPr>
          <w:color w:val="000000"/>
          <w:sz w:val="28"/>
          <w:szCs w:val="28"/>
        </w:rPr>
        <w:lastRenderedPageBreak/>
        <w:t>1) трофоневротический некроз у тяжелобольных</w:t>
      </w:r>
    </w:p>
    <w:p w:rsidR="00361C22" w:rsidRPr="0073273D" w:rsidRDefault="00361C22" w:rsidP="00361C22">
      <w:pPr>
        <w:ind w:firstLine="709"/>
        <w:jc w:val="both"/>
        <w:rPr>
          <w:color w:val="000000"/>
          <w:sz w:val="28"/>
          <w:szCs w:val="28"/>
        </w:rPr>
      </w:pPr>
      <w:r w:rsidRPr="0073273D">
        <w:rPr>
          <w:color w:val="000000"/>
          <w:sz w:val="28"/>
          <w:szCs w:val="28"/>
        </w:rPr>
        <w:t xml:space="preserve">2) некроз </w:t>
      </w:r>
      <w:proofErr w:type="gramStart"/>
      <w:r w:rsidRPr="0073273D">
        <w:rPr>
          <w:color w:val="000000"/>
          <w:sz w:val="28"/>
          <w:szCs w:val="28"/>
        </w:rPr>
        <w:t>тканей</w:t>
      </w:r>
      <w:proofErr w:type="gramEnd"/>
      <w:r w:rsidRPr="0073273D">
        <w:rPr>
          <w:color w:val="000000"/>
          <w:sz w:val="28"/>
          <w:szCs w:val="28"/>
        </w:rPr>
        <w:t xml:space="preserve"> соприкасающихся с внешней средой</w:t>
      </w:r>
    </w:p>
    <w:p w:rsidR="00361C22" w:rsidRPr="0073273D" w:rsidRDefault="00361C22" w:rsidP="00361C22">
      <w:pPr>
        <w:ind w:firstLine="709"/>
        <w:jc w:val="both"/>
        <w:rPr>
          <w:color w:val="000000"/>
          <w:sz w:val="28"/>
          <w:szCs w:val="28"/>
        </w:rPr>
      </w:pPr>
      <w:r w:rsidRPr="0073273D">
        <w:rPr>
          <w:color w:val="000000"/>
          <w:sz w:val="28"/>
          <w:szCs w:val="28"/>
        </w:rPr>
        <w:t>3) участок мёртвой ткани, не подвергшейся аутолизу</w:t>
      </w:r>
    </w:p>
    <w:p w:rsidR="00361C22" w:rsidRPr="0073273D" w:rsidRDefault="00361C22" w:rsidP="00361C22">
      <w:pPr>
        <w:ind w:firstLine="709"/>
        <w:jc w:val="both"/>
        <w:rPr>
          <w:color w:val="000000"/>
          <w:sz w:val="28"/>
          <w:szCs w:val="28"/>
        </w:rPr>
      </w:pPr>
      <w:r w:rsidRPr="0073273D">
        <w:rPr>
          <w:color w:val="000000"/>
          <w:sz w:val="28"/>
          <w:szCs w:val="28"/>
        </w:rPr>
        <w:t>4) ишемический некроз</w:t>
      </w:r>
    </w:p>
    <w:p w:rsidR="00361C22" w:rsidRPr="0073273D" w:rsidRDefault="00361C22" w:rsidP="00361C22">
      <w:pPr>
        <w:ind w:firstLine="709"/>
        <w:jc w:val="both"/>
        <w:rPr>
          <w:color w:val="000000"/>
          <w:sz w:val="28"/>
          <w:szCs w:val="28"/>
        </w:rPr>
      </w:pPr>
      <w:r w:rsidRPr="0073273D">
        <w:rPr>
          <w:color w:val="000000"/>
          <w:sz w:val="28"/>
          <w:szCs w:val="28"/>
        </w:rPr>
        <w:t xml:space="preserve">25.НОМА-ЭТО </w:t>
      </w:r>
    </w:p>
    <w:p w:rsidR="00361C22" w:rsidRPr="0073273D" w:rsidRDefault="00361C22" w:rsidP="00361C22">
      <w:pPr>
        <w:ind w:firstLine="709"/>
        <w:jc w:val="both"/>
        <w:rPr>
          <w:color w:val="000000"/>
          <w:sz w:val="28"/>
          <w:szCs w:val="28"/>
        </w:rPr>
      </w:pPr>
      <w:r w:rsidRPr="0073273D">
        <w:rPr>
          <w:color w:val="000000"/>
          <w:sz w:val="28"/>
          <w:szCs w:val="28"/>
        </w:rPr>
        <w:t>1) влажная гангрена щёк у детей</w:t>
      </w:r>
    </w:p>
    <w:p w:rsidR="00361C22" w:rsidRPr="0073273D" w:rsidRDefault="00361C22" w:rsidP="00361C22">
      <w:pPr>
        <w:ind w:firstLine="709"/>
        <w:jc w:val="both"/>
        <w:rPr>
          <w:color w:val="000000"/>
          <w:sz w:val="28"/>
          <w:szCs w:val="28"/>
        </w:rPr>
      </w:pPr>
      <w:r w:rsidRPr="0073273D">
        <w:rPr>
          <w:color w:val="000000"/>
          <w:sz w:val="28"/>
          <w:szCs w:val="28"/>
        </w:rPr>
        <w:t>2) сухая гангрена щёк у детей</w:t>
      </w:r>
    </w:p>
    <w:p w:rsidR="00361C22" w:rsidRPr="0073273D" w:rsidRDefault="00361C22" w:rsidP="00361C22">
      <w:pPr>
        <w:ind w:firstLine="709"/>
        <w:jc w:val="both"/>
        <w:rPr>
          <w:color w:val="000000"/>
          <w:sz w:val="28"/>
          <w:szCs w:val="28"/>
        </w:rPr>
      </w:pPr>
      <w:r w:rsidRPr="0073273D">
        <w:rPr>
          <w:color w:val="000000"/>
          <w:sz w:val="28"/>
          <w:szCs w:val="28"/>
        </w:rPr>
        <w:t>3) влажная гангрена щёк у взрослых</w:t>
      </w:r>
    </w:p>
    <w:p w:rsidR="00361C22" w:rsidRPr="0073273D" w:rsidRDefault="00361C22" w:rsidP="00361C22">
      <w:pPr>
        <w:ind w:firstLine="709"/>
        <w:jc w:val="both"/>
        <w:rPr>
          <w:color w:val="000000"/>
          <w:sz w:val="28"/>
          <w:szCs w:val="28"/>
        </w:rPr>
      </w:pPr>
      <w:r w:rsidRPr="0073273D">
        <w:rPr>
          <w:color w:val="000000"/>
          <w:sz w:val="28"/>
          <w:szCs w:val="28"/>
        </w:rPr>
        <w:t>4) сухая гангрена щёк у взрослых</w:t>
      </w:r>
    </w:p>
    <w:p w:rsidR="00361C22" w:rsidRPr="0073273D" w:rsidRDefault="00361C22" w:rsidP="00361C22">
      <w:pPr>
        <w:ind w:firstLine="709"/>
        <w:jc w:val="both"/>
        <w:rPr>
          <w:color w:val="000000"/>
          <w:sz w:val="28"/>
          <w:szCs w:val="28"/>
        </w:rPr>
      </w:pPr>
      <w:r w:rsidRPr="0073273D">
        <w:rPr>
          <w:color w:val="000000"/>
          <w:sz w:val="28"/>
          <w:szCs w:val="28"/>
        </w:rPr>
        <w:t>26. В ИСХОДЕ СЕКВЕСТРА ОБРАЗУЕТСЯ</w:t>
      </w:r>
    </w:p>
    <w:p w:rsidR="00361C22" w:rsidRPr="0073273D" w:rsidRDefault="00361C22" w:rsidP="00361C22">
      <w:pPr>
        <w:ind w:firstLine="709"/>
        <w:jc w:val="both"/>
        <w:rPr>
          <w:color w:val="000000"/>
          <w:sz w:val="28"/>
          <w:szCs w:val="28"/>
        </w:rPr>
      </w:pPr>
      <w:r w:rsidRPr="0073273D">
        <w:rPr>
          <w:color w:val="000000"/>
          <w:sz w:val="28"/>
          <w:szCs w:val="28"/>
        </w:rPr>
        <w:t>1) эмпиема</w:t>
      </w:r>
    </w:p>
    <w:p w:rsidR="00361C22" w:rsidRPr="0073273D" w:rsidRDefault="00361C22" w:rsidP="00361C22">
      <w:pPr>
        <w:ind w:firstLine="709"/>
        <w:jc w:val="both"/>
        <w:rPr>
          <w:color w:val="000000"/>
          <w:sz w:val="28"/>
          <w:szCs w:val="28"/>
        </w:rPr>
      </w:pPr>
      <w:r w:rsidRPr="0073273D">
        <w:rPr>
          <w:color w:val="000000"/>
          <w:sz w:val="28"/>
          <w:szCs w:val="28"/>
        </w:rPr>
        <w:t>2) свищ</w:t>
      </w:r>
    </w:p>
    <w:p w:rsidR="00361C22" w:rsidRPr="0073273D" w:rsidRDefault="00361C22" w:rsidP="00361C22">
      <w:pPr>
        <w:ind w:firstLine="709"/>
        <w:jc w:val="both"/>
        <w:rPr>
          <w:color w:val="000000"/>
          <w:sz w:val="28"/>
          <w:szCs w:val="28"/>
        </w:rPr>
      </w:pPr>
      <w:r w:rsidRPr="0073273D">
        <w:rPr>
          <w:color w:val="000000"/>
          <w:sz w:val="28"/>
          <w:szCs w:val="28"/>
        </w:rPr>
        <w:t>3) метаплазия</w:t>
      </w:r>
    </w:p>
    <w:p w:rsidR="00361C22" w:rsidRPr="0073273D" w:rsidRDefault="00361C22" w:rsidP="00361C22">
      <w:pPr>
        <w:ind w:firstLine="709"/>
        <w:jc w:val="both"/>
        <w:rPr>
          <w:color w:val="000000"/>
          <w:sz w:val="28"/>
          <w:szCs w:val="28"/>
        </w:rPr>
      </w:pPr>
      <w:r w:rsidRPr="0073273D">
        <w:rPr>
          <w:color w:val="000000"/>
          <w:sz w:val="28"/>
          <w:szCs w:val="28"/>
        </w:rPr>
        <w:t>4) мумификация</w:t>
      </w:r>
    </w:p>
    <w:p w:rsidR="00361C22" w:rsidRPr="0073273D" w:rsidRDefault="00361C22" w:rsidP="00361C22">
      <w:pPr>
        <w:ind w:firstLine="709"/>
        <w:jc w:val="both"/>
        <w:rPr>
          <w:color w:val="000000"/>
          <w:sz w:val="28"/>
          <w:szCs w:val="28"/>
        </w:rPr>
      </w:pPr>
      <w:r w:rsidRPr="0073273D">
        <w:rPr>
          <w:color w:val="000000"/>
          <w:sz w:val="28"/>
          <w:szCs w:val="28"/>
        </w:rPr>
        <w:t>27.ОСНОВНЫЕ ВИДЫ ИНФАРКТА</w:t>
      </w:r>
    </w:p>
    <w:p w:rsidR="00361C22" w:rsidRPr="0073273D" w:rsidRDefault="00361C22" w:rsidP="00361C22">
      <w:pPr>
        <w:ind w:firstLine="709"/>
        <w:jc w:val="both"/>
        <w:rPr>
          <w:color w:val="000000"/>
          <w:sz w:val="28"/>
          <w:szCs w:val="28"/>
        </w:rPr>
      </w:pPr>
      <w:r w:rsidRPr="0073273D">
        <w:rPr>
          <w:color w:val="000000"/>
          <w:sz w:val="28"/>
          <w:szCs w:val="28"/>
        </w:rPr>
        <w:t>1) белый</w:t>
      </w:r>
    </w:p>
    <w:p w:rsidR="00361C22" w:rsidRPr="0073273D" w:rsidRDefault="00361C22" w:rsidP="00361C22">
      <w:pPr>
        <w:ind w:firstLine="709"/>
        <w:jc w:val="both"/>
        <w:rPr>
          <w:color w:val="000000"/>
          <w:sz w:val="28"/>
          <w:szCs w:val="28"/>
        </w:rPr>
      </w:pPr>
      <w:r w:rsidRPr="0073273D">
        <w:rPr>
          <w:color w:val="000000"/>
          <w:sz w:val="28"/>
          <w:szCs w:val="28"/>
        </w:rPr>
        <w:t>2) чёрный</w:t>
      </w:r>
    </w:p>
    <w:p w:rsidR="00361C22" w:rsidRPr="0073273D" w:rsidRDefault="00361C22" w:rsidP="00361C22">
      <w:pPr>
        <w:ind w:firstLine="709"/>
        <w:jc w:val="both"/>
        <w:rPr>
          <w:color w:val="000000"/>
          <w:sz w:val="28"/>
          <w:szCs w:val="28"/>
        </w:rPr>
      </w:pPr>
      <w:r w:rsidRPr="0073273D">
        <w:rPr>
          <w:color w:val="000000"/>
          <w:sz w:val="28"/>
          <w:szCs w:val="28"/>
        </w:rPr>
        <w:t xml:space="preserve">3) белый с геморрагическим венчиком </w:t>
      </w:r>
    </w:p>
    <w:p w:rsidR="00361C22" w:rsidRPr="0073273D" w:rsidRDefault="00361C22" w:rsidP="00361C22">
      <w:pPr>
        <w:ind w:firstLine="709"/>
        <w:jc w:val="both"/>
        <w:rPr>
          <w:color w:val="000000"/>
          <w:sz w:val="28"/>
          <w:szCs w:val="28"/>
        </w:rPr>
      </w:pPr>
      <w:r w:rsidRPr="0073273D">
        <w:rPr>
          <w:color w:val="000000"/>
          <w:sz w:val="28"/>
          <w:szCs w:val="28"/>
        </w:rPr>
        <w:t>4) красный</w:t>
      </w:r>
    </w:p>
    <w:p w:rsidR="00361C22" w:rsidRPr="0073273D" w:rsidRDefault="00361C22" w:rsidP="00361C22">
      <w:pPr>
        <w:ind w:firstLine="709"/>
        <w:jc w:val="both"/>
        <w:rPr>
          <w:color w:val="000000"/>
          <w:sz w:val="28"/>
          <w:szCs w:val="28"/>
        </w:rPr>
      </w:pPr>
      <w:r w:rsidRPr="0073273D">
        <w:rPr>
          <w:color w:val="000000"/>
          <w:sz w:val="28"/>
          <w:szCs w:val="28"/>
        </w:rPr>
        <w:t>28. БЛАГОПРИЯТНЫМИ ИСХОДАМИ НЕКРОЗА ЯВЛЯЮТСЯ</w:t>
      </w:r>
    </w:p>
    <w:p w:rsidR="00361C22" w:rsidRPr="0073273D" w:rsidRDefault="00361C22" w:rsidP="00361C22">
      <w:pPr>
        <w:ind w:firstLine="709"/>
        <w:jc w:val="both"/>
        <w:rPr>
          <w:color w:val="000000"/>
          <w:sz w:val="28"/>
          <w:szCs w:val="28"/>
        </w:rPr>
      </w:pPr>
      <w:r w:rsidRPr="0073273D">
        <w:rPr>
          <w:color w:val="000000"/>
          <w:sz w:val="28"/>
          <w:szCs w:val="28"/>
        </w:rPr>
        <w:t>1) формирование рубца</w:t>
      </w:r>
    </w:p>
    <w:p w:rsidR="00361C22" w:rsidRPr="0073273D" w:rsidRDefault="00361C22" w:rsidP="00361C22">
      <w:pPr>
        <w:ind w:firstLine="709"/>
        <w:jc w:val="both"/>
        <w:rPr>
          <w:color w:val="000000"/>
          <w:sz w:val="28"/>
          <w:szCs w:val="28"/>
        </w:rPr>
      </w:pPr>
      <w:r w:rsidRPr="0073273D">
        <w:rPr>
          <w:color w:val="000000"/>
          <w:sz w:val="28"/>
          <w:szCs w:val="28"/>
        </w:rPr>
        <w:t>2) образование кисты</w:t>
      </w:r>
    </w:p>
    <w:p w:rsidR="00361C22" w:rsidRPr="0073273D" w:rsidRDefault="00361C22" w:rsidP="00361C22">
      <w:pPr>
        <w:ind w:firstLine="709"/>
        <w:jc w:val="both"/>
        <w:rPr>
          <w:color w:val="000000"/>
          <w:sz w:val="28"/>
          <w:szCs w:val="28"/>
        </w:rPr>
      </w:pPr>
      <w:r w:rsidRPr="0073273D">
        <w:rPr>
          <w:color w:val="000000"/>
          <w:sz w:val="28"/>
          <w:szCs w:val="28"/>
        </w:rPr>
        <w:t>3) гнойное расплавление очага</w:t>
      </w:r>
    </w:p>
    <w:p w:rsidR="00361C22" w:rsidRPr="0073273D" w:rsidRDefault="00361C22" w:rsidP="00361C22">
      <w:pPr>
        <w:ind w:firstLine="709"/>
        <w:jc w:val="both"/>
        <w:rPr>
          <w:color w:val="000000"/>
          <w:sz w:val="28"/>
          <w:szCs w:val="28"/>
        </w:rPr>
      </w:pPr>
      <w:r w:rsidRPr="0073273D">
        <w:rPr>
          <w:color w:val="000000"/>
          <w:sz w:val="28"/>
          <w:szCs w:val="28"/>
        </w:rPr>
        <w:t>29. НЕОБРАТИМЫЕ СТАДИИ НЕКРОЗА</w:t>
      </w:r>
    </w:p>
    <w:p w:rsidR="00361C22" w:rsidRPr="0073273D" w:rsidRDefault="00361C22" w:rsidP="00361C22">
      <w:pPr>
        <w:ind w:firstLine="709"/>
        <w:jc w:val="both"/>
        <w:rPr>
          <w:color w:val="000000"/>
          <w:sz w:val="28"/>
          <w:szCs w:val="28"/>
        </w:rPr>
      </w:pPr>
      <w:r w:rsidRPr="0073273D">
        <w:rPr>
          <w:color w:val="000000"/>
          <w:sz w:val="28"/>
          <w:szCs w:val="28"/>
        </w:rPr>
        <w:t>1) аутолиз</w:t>
      </w:r>
    </w:p>
    <w:p w:rsidR="00361C22" w:rsidRPr="0073273D" w:rsidRDefault="00361C22" w:rsidP="00361C22">
      <w:pPr>
        <w:ind w:firstLine="709"/>
        <w:jc w:val="both"/>
        <w:rPr>
          <w:color w:val="000000"/>
          <w:sz w:val="28"/>
          <w:szCs w:val="28"/>
        </w:rPr>
      </w:pPr>
      <w:r w:rsidRPr="0073273D">
        <w:rPr>
          <w:color w:val="000000"/>
          <w:sz w:val="28"/>
          <w:szCs w:val="28"/>
        </w:rPr>
        <w:t>2) паранекроз</w:t>
      </w:r>
    </w:p>
    <w:p w:rsidR="00361C22" w:rsidRPr="0073273D" w:rsidRDefault="00361C22" w:rsidP="00361C22">
      <w:pPr>
        <w:ind w:firstLine="709"/>
        <w:jc w:val="both"/>
        <w:rPr>
          <w:color w:val="000000"/>
          <w:sz w:val="28"/>
          <w:szCs w:val="28"/>
        </w:rPr>
      </w:pPr>
      <w:r w:rsidRPr="0073273D">
        <w:rPr>
          <w:color w:val="000000"/>
          <w:sz w:val="28"/>
          <w:szCs w:val="28"/>
        </w:rPr>
        <w:t>3) некробиоз</w:t>
      </w:r>
    </w:p>
    <w:p w:rsidR="00361C22" w:rsidRPr="0073273D" w:rsidRDefault="00361C22" w:rsidP="00361C22">
      <w:pPr>
        <w:ind w:firstLine="709"/>
        <w:jc w:val="both"/>
        <w:rPr>
          <w:color w:val="000000"/>
          <w:sz w:val="28"/>
          <w:szCs w:val="28"/>
        </w:rPr>
      </w:pPr>
      <w:r w:rsidRPr="0073273D">
        <w:rPr>
          <w:color w:val="000000"/>
          <w:sz w:val="28"/>
          <w:szCs w:val="28"/>
        </w:rPr>
        <w:t>4) смерть клетки</w:t>
      </w:r>
    </w:p>
    <w:p w:rsidR="00361C22" w:rsidRPr="0073273D" w:rsidRDefault="00361C22" w:rsidP="00361C22">
      <w:pPr>
        <w:ind w:firstLine="709"/>
        <w:jc w:val="both"/>
        <w:rPr>
          <w:color w:val="000000"/>
          <w:sz w:val="28"/>
          <w:szCs w:val="28"/>
        </w:rPr>
      </w:pPr>
      <w:r w:rsidRPr="0073273D">
        <w:rPr>
          <w:color w:val="000000"/>
          <w:sz w:val="28"/>
          <w:szCs w:val="28"/>
        </w:rPr>
        <w:t xml:space="preserve">30.  КОАГУЛЯЦИОННЫЙ НЕКРОЗ </w:t>
      </w:r>
      <w:proofErr w:type="gramStart"/>
      <w:r w:rsidRPr="0073273D">
        <w:rPr>
          <w:color w:val="000000"/>
          <w:sz w:val="28"/>
          <w:szCs w:val="28"/>
        </w:rPr>
        <w:t>РАЗВИВАЕТСЯ  В</w:t>
      </w:r>
      <w:proofErr w:type="gramEnd"/>
      <w:r w:rsidRPr="0073273D">
        <w:rPr>
          <w:color w:val="000000"/>
          <w:sz w:val="28"/>
          <w:szCs w:val="28"/>
        </w:rPr>
        <w:t xml:space="preserve"> ТКАНЯХ</w:t>
      </w:r>
    </w:p>
    <w:p w:rsidR="00361C22" w:rsidRPr="0073273D" w:rsidRDefault="00361C22" w:rsidP="00361C22">
      <w:pPr>
        <w:ind w:firstLine="709"/>
        <w:jc w:val="both"/>
        <w:rPr>
          <w:color w:val="000000"/>
          <w:sz w:val="28"/>
          <w:szCs w:val="28"/>
        </w:rPr>
      </w:pPr>
      <w:r w:rsidRPr="0073273D">
        <w:rPr>
          <w:color w:val="000000"/>
          <w:sz w:val="28"/>
          <w:szCs w:val="28"/>
        </w:rPr>
        <w:t>1) богатых белками</w:t>
      </w:r>
    </w:p>
    <w:p w:rsidR="00361C22" w:rsidRPr="0073273D" w:rsidRDefault="00361C22" w:rsidP="00361C22">
      <w:pPr>
        <w:ind w:firstLine="709"/>
        <w:jc w:val="both"/>
        <w:rPr>
          <w:color w:val="000000"/>
          <w:sz w:val="28"/>
          <w:szCs w:val="28"/>
        </w:rPr>
      </w:pPr>
      <w:r w:rsidRPr="0073273D">
        <w:rPr>
          <w:color w:val="000000"/>
          <w:sz w:val="28"/>
          <w:szCs w:val="28"/>
        </w:rPr>
        <w:t>2) бедных белками</w:t>
      </w:r>
    </w:p>
    <w:p w:rsidR="00361C22" w:rsidRPr="0073273D" w:rsidRDefault="00361C22" w:rsidP="00361C22">
      <w:pPr>
        <w:ind w:firstLine="709"/>
        <w:jc w:val="both"/>
        <w:rPr>
          <w:color w:val="000000"/>
          <w:sz w:val="28"/>
          <w:szCs w:val="28"/>
        </w:rPr>
      </w:pPr>
      <w:r w:rsidRPr="0073273D">
        <w:rPr>
          <w:color w:val="000000"/>
          <w:sz w:val="28"/>
          <w:szCs w:val="28"/>
        </w:rPr>
        <w:t>3) с низким содержанием жидкости</w:t>
      </w:r>
    </w:p>
    <w:p w:rsidR="00361C22" w:rsidRPr="0073273D" w:rsidRDefault="00361C22" w:rsidP="00361C22">
      <w:pPr>
        <w:ind w:firstLine="709"/>
        <w:jc w:val="both"/>
        <w:rPr>
          <w:color w:val="000000"/>
          <w:sz w:val="28"/>
          <w:szCs w:val="28"/>
        </w:rPr>
      </w:pPr>
      <w:r w:rsidRPr="0073273D">
        <w:rPr>
          <w:color w:val="000000"/>
          <w:sz w:val="28"/>
          <w:szCs w:val="28"/>
        </w:rPr>
        <w:t>4) с высоким содержанием жидкости</w:t>
      </w:r>
    </w:p>
    <w:p w:rsidR="00361C22" w:rsidRPr="0073273D" w:rsidRDefault="00361C22" w:rsidP="00361C22">
      <w:pPr>
        <w:ind w:firstLine="709"/>
        <w:jc w:val="both"/>
        <w:rPr>
          <w:color w:val="000000"/>
          <w:sz w:val="28"/>
          <w:szCs w:val="28"/>
        </w:rPr>
      </w:pPr>
      <w:r w:rsidRPr="0073273D">
        <w:rPr>
          <w:color w:val="000000"/>
          <w:sz w:val="28"/>
          <w:szCs w:val="28"/>
        </w:rPr>
        <w:t>31. СЕКВЕСТР- ЭТО</w:t>
      </w:r>
    </w:p>
    <w:p w:rsidR="00361C22" w:rsidRPr="0073273D" w:rsidRDefault="00361C22" w:rsidP="00361C22">
      <w:pPr>
        <w:ind w:firstLine="709"/>
        <w:jc w:val="both"/>
        <w:rPr>
          <w:color w:val="000000"/>
          <w:sz w:val="28"/>
          <w:szCs w:val="28"/>
        </w:rPr>
      </w:pPr>
      <w:r w:rsidRPr="0073273D">
        <w:rPr>
          <w:color w:val="000000"/>
          <w:sz w:val="28"/>
          <w:szCs w:val="28"/>
        </w:rPr>
        <w:t>1) трофоневротический некроз у тяжелобольных</w:t>
      </w:r>
    </w:p>
    <w:p w:rsidR="00361C22" w:rsidRPr="0073273D" w:rsidRDefault="00361C22" w:rsidP="00361C22">
      <w:pPr>
        <w:ind w:firstLine="709"/>
        <w:jc w:val="both"/>
        <w:rPr>
          <w:color w:val="000000"/>
          <w:sz w:val="28"/>
          <w:szCs w:val="28"/>
        </w:rPr>
      </w:pPr>
      <w:r w:rsidRPr="0073273D">
        <w:rPr>
          <w:color w:val="000000"/>
          <w:sz w:val="28"/>
          <w:szCs w:val="28"/>
        </w:rPr>
        <w:t xml:space="preserve">2) некроз </w:t>
      </w:r>
      <w:proofErr w:type="gramStart"/>
      <w:r w:rsidRPr="0073273D">
        <w:rPr>
          <w:color w:val="000000"/>
          <w:sz w:val="28"/>
          <w:szCs w:val="28"/>
        </w:rPr>
        <w:t>тканей</w:t>
      </w:r>
      <w:proofErr w:type="gramEnd"/>
      <w:r w:rsidRPr="0073273D">
        <w:rPr>
          <w:color w:val="000000"/>
          <w:sz w:val="28"/>
          <w:szCs w:val="28"/>
        </w:rPr>
        <w:t xml:space="preserve"> соприкасающихся с внешней средой</w:t>
      </w:r>
    </w:p>
    <w:p w:rsidR="00361C22" w:rsidRPr="0073273D" w:rsidRDefault="00361C22" w:rsidP="00361C22">
      <w:pPr>
        <w:ind w:firstLine="709"/>
        <w:jc w:val="both"/>
        <w:rPr>
          <w:color w:val="000000"/>
          <w:sz w:val="28"/>
          <w:szCs w:val="28"/>
        </w:rPr>
      </w:pPr>
      <w:r w:rsidRPr="0073273D">
        <w:rPr>
          <w:color w:val="000000"/>
          <w:sz w:val="28"/>
          <w:szCs w:val="28"/>
        </w:rPr>
        <w:t>3) участок мёртвой ткани, не подвергшийся аутолизу</w:t>
      </w:r>
    </w:p>
    <w:p w:rsidR="00361C22" w:rsidRPr="0073273D" w:rsidRDefault="00361C22" w:rsidP="00361C22">
      <w:pPr>
        <w:ind w:firstLine="709"/>
        <w:jc w:val="both"/>
        <w:rPr>
          <w:color w:val="000000"/>
          <w:sz w:val="28"/>
          <w:szCs w:val="28"/>
        </w:rPr>
      </w:pPr>
      <w:r w:rsidRPr="0073273D">
        <w:rPr>
          <w:color w:val="000000"/>
          <w:sz w:val="28"/>
          <w:szCs w:val="28"/>
        </w:rPr>
        <w:t>4) ишемический некроз</w:t>
      </w:r>
    </w:p>
    <w:p w:rsidR="00361C22" w:rsidRPr="0073273D" w:rsidRDefault="00361C22" w:rsidP="00361C22">
      <w:pPr>
        <w:ind w:firstLine="709"/>
        <w:jc w:val="both"/>
        <w:rPr>
          <w:color w:val="000000"/>
          <w:sz w:val="28"/>
          <w:szCs w:val="28"/>
        </w:rPr>
      </w:pPr>
      <w:r w:rsidRPr="0073273D">
        <w:rPr>
          <w:color w:val="000000"/>
          <w:sz w:val="28"/>
          <w:szCs w:val="28"/>
        </w:rPr>
        <w:t>32.ПРИЧИНА СЕРО-БУРОЙ ИЛИ ЧЕРНОЙ ОКРАСКИ ТКАНЕЙ ПРИ ГАНГРЕНЕ</w:t>
      </w:r>
    </w:p>
    <w:p w:rsidR="00361C22" w:rsidRPr="0073273D" w:rsidRDefault="00361C22" w:rsidP="00361C22">
      <w:pPr>
        <w:ind w:firstLine="709"/>
        <w:jc w:val="both"/>
        <w:rPr>
          <w:color w:val="000000"/>
          <w:sz w:val="28"/>
          <w:szCs w:val="28"/>
        </w:rPr>
      </w:pPr>
      <w:r w:rsidRPr="0073273D">
        <w:rPr>
          <w:color w:val="000000"/>
          <w:sz w:val="28"/>
          <w:szCs w:val="28"/>
        </w:rPr>
        <w:t>1) в результате скопления меланина</w:t>
      </w:r>
    </w:p>
    <w:p w:rsidR="00361C22" w:rsidRPr="0073273D" w:rsidRDefault="00361C22" w:rsidP="00361C22">
      <w:pPr>
        <w:ind w:firstLine="709"/>
        <w:jc w:val="both"/>
        <w:rPr>
          <w:color w:val="000000"/>
          <w:sz w:val="28"/>
          <w:szCs w:val="28"/>
        </w:rPr>
      </w:pPr>
      <w:r w:rsidRPr="0073273D">
        <w:rPr>
          <w:color w:val="000000"/>
          <w:sz w:val="28"/>
          <w:szCs w:val="28"/>
        </w:rPr>
        <w:t>2) в результате образования тромбов просвете вен</w:t>
      </w:r>
    </w:p>
    <w:p w:rsidR="00361C22" w:rsidRPr="0073273D" w:rsidRDefault="00361C22" w:rsidP="00361C22">
      <w:pPr>
        <w:ind w:firstLine="709"/>
        <w:jc w:val="both"/>
        <w:rPr>
          <w:color w:val="000000"/>
          <w:sz w:val="28"/>
          <w:szCs w:val="28"/>
        </w:rPr>
      </w:pPr>
      <w:r w:rsidRPr="0073273D">
        <w:rPr>
          <w:color w:val="000000"/>
          <w:sz w:val="28"/>
          <w:szCs w:val="28"/>
        </w:rPr>
        <w:t>3) связана с превращением гемаглобиногенных пигментов в сульфид железа</w:t>
      </w:r>
    </w:p>
    <w:p w:rsidR="00361C22" w:rsidRPr="0073273D" w:rsidRDefault="00361C22" w:rsidP="00361C22">
      <w:pPr>
        <w:ind w:firstLine="709"/>
        <w:jc w:val="both"/>
        <w:rPr>
          <w:color w:val="000000"/>
          <w:sz w:val="28"/>
          <w:szCs w:val="28"/>
        </w:rPr>
      </w:pPr>
      <w:r w:rsidRPr="0073273D">
        <w:rPr>
          <w:color w:val="000000"/>
          <w:sz w:val="28"/>
          <w:szCs w:val="28"/>
        </w:rPr>
        <w:t>33. ПРОЛЕЖНИ ПРЕИМУЩЕСТВЕННО ЛОКАЛИЗУЮТСЯ</w:t>
      </w:r>
    </w:p>
    <w:p w:rsidR="00361C22" w:rsidRPr="0073273D" w:rsidRDefault="00361C22" w:rsidP="00361C22">
      <w:pPr>
        <w:ind w:firstLine="709"/>
        <w:jc w:val="both"/>
        <w:rPr>
          <w:color w:val="000000"/>
          <w:sz w:val="28"/>
          <w:szCs w:val="28"/>
        </w:rPr>
      </w:pPr>
      <w:r w:rsidRPr="0073273D">
        <w:rPr>
          <w:color w:val="000000"/>
          <w:sz w:val="28"/>
          <w:szCs w:val="28"/>
        </w:rPr>
        <w:lastRenderedPageBreak/>
        <w:t>1) в области крестца</w:t>
      </w:r>
    </w:p>
    <w:p w:rsidR="00361C22" w:rsidRPr="0073273D" w:rsidRDefault="00361C22" w:rsidP="00361C22">
      <w:pPr>
        <w:ind w:firstLine="709"/>
        <w:jc w:val="both"/>
        <w:rPr>
          <w:color w:val="000000"/>
          <w:sz w:val="28"/>
          <w:szCs w:val="28"/>
        </w:rPr>
      </w:pPr>
      <w:r w:rsidRPr="0073273D">
        <w:rPr>
          <w:color w:val="000000"/>
          <w:sz w:val="28"/>
          <w:szCs w:val="28"/>
        </w:rPr>
        <w:t xml:space="preserve">2) в области поясницы </w:t>
      </w:r>
    </w:p>
    <w:p w:rsidR="00361C22" w:rsidRPr="0073273D" w:rsidRDefault="00361C22" w:rsidP="00361C22">
      <w:pPr>
        <w:ind w:firstLine="709"/>
        <w:jc w:val="both"/>
        <w:rPr>
          <w:color w:val="000000"/>
          <w:sz w:val="28"/>
          <w:szCs w:val="28"/>
        </w:rPr>
      </w:pPr>
      <w:r w:rsidRPr="0073273D">
        <w:rPr>
          <w:color w:val="000000"/>
          <w:sz w:val="28"/>
          <w:szCs w:val="28"/>
        </w:rPr>
        <w:t>3) в местах, подвергающихся давлению</w:t>
      </w:r>
    </w:p>
    <w:p w:rsidR="00361C22" w:rsidRPr="0073273D" w:rsidRDefault="00361C22" w:rsidP="00361C22">
      <w:pPr>
        <w:ind w:firstLine="709"/>
        <w:jc w:val="both"/>
        <w:rPr>
          <w:color w:val="000000"/>
          <w:sz w:val="28"/>
          <w:szCs w:val="28"/>
        </w:rPr>
      </w:pPr>
      <w:r w:rsidRPr="0073273D">
        <w:rPr>
          <w:color w:val="000000"/>
          <w:sz w:val="28"/>
          <w:szCs w:val="28"/>
        </w:rPr>
        <w:t>4) в области остистых отростков позвонков</w:t>
      </w:r>
    </w:p>
    <w:p w:rsidR="00361C22" w:rsidRPr="0073273D" w:rsidRDefault="00361C22" w:rsidP="00361C22">
      <w:pPr>
        <w:ind w:firstLine="709"/>
        <w:jc w:val="both"/>
        <w:rPr>
          <w:color w:val="000000"/>
          <w:sz w:val="28"/>
          <w:szCs w:val="28"/>
        </w:rPr>
      </w:pPr>
      <w:r w:rsidRPr="0073273D">
        <w:rPr>
          <w:color w:val="000000"/>
          <w:sz w:val="28"/>
          <w:szCs w:val="28"/>
        </w:rPr>
        <w:t xml:space="preserve">34. ХАРАКТЕРНЫЕ ПРИЗНАКИ ВЛАЖНОЙ ГАНГРЕНЫ </w:t>
      </w:r>
    </w:p>
    <w:p w:rsidR="00361C22" w:rsidRPr="0073273D" w:rsidRDefault="00361C22" w:rsidP="00361C22">
      <w:pPr>
        <w:ind w:firstLine="709"/>
        <w:jc w:val="both"/>
        <w:rPr>
          <w:color w:val="000000"/>
          <w:sz w:val="28"/>
          <w:szCs w:val="28"/>
        </w:rPr>
      </w:pPr>
      <w:r w:rsidRPr="0073273D">
        <w:rPr>
          <w:color w:val="000000"/>
          <w:sz w:val="28"/>
          <w:szCs w:val="28"/>
        </w:rPr>
        <w:t>1) мумифицирование тканей</w:t>
      </w:r>
    </w:p>
    <w:p w:rsidR="00361C22" w:rsidRPr="0073273D" w:rsidRDefault="00361C22" w:rsidP="00361C22">
      <w:pPr>
        <w:ind w:firstLine="709"/>
        <w:jc w:val="both"/>
        <w:rPr>
          <w:color w:val="000000"/>
          <w:sz w:val="28"/>
          <w:szCs w:val="28"/>
        </w:rPr>
      </w:pPr>
      <w:r w:rsidRPr="0073273D">
        <w:rPr>
          <w:color w:val="000000"/>
          <w:sz w:val="28"/>
          <w:szCs w:val="28"/>
        </w:rPr>
        <w:t>2) отёк и набухание тканей</w:t>
      </w:r>
    </w:p>
    <w:p w:rsidR="00361C22" w:rsidRPr="0073273D" w:rsidRDefault="00361C22" w:rsidP="00361C22">
      <w:pPr>
        <w:ind w:firstLine="709"/>
        <w:jc w:val="both"/>
        <w:rPr>
          <w:color w:val="000000"/>
          <w:sz w:val="28"/>
          <w:szCs w:val="28"/>
        </w:rPr>
      </w:pPr>
      <w:r w:rsidRPr="0073273D">
        <w:rPr>
          <w:color w:val="000000"/>
          <w:sz w:val="28"/>
          <w:szCs w:val="28"/>
        </w:rPr>
        <w:t>3) демаркационная зона выражена</w:t>
      </w:r>
    </w:p>
    <w:p w:rsidR="00361C22" w:rsidRPr="0073273D" w:rsidRDefault="00361C22" w:rsidP="00361C22">
      <w:pPr>
        <w:ind w:firstLine="709"/>
        <w:jc w:val="both"/>
        <w:rPr>
          <w:color w:val="000000"/>
          <w:sz w:val="28"/>
          <w:szCs w:val="28"/>
        </w:rPr>
      </w:pPr>
      <w:r w:rsidRPr="0073273D">
        <w:rPr>
          <w:color w:val="000000"/>
          <w:sz w:val="28"/>
          <w:szCs w:val="28"/>
        </w:rPr>
        <w:t>4) демаркационная зона не выражена</w:t>
      </w:r>
    </w:p>
    <w:p w:rsidR="00361C22" w:rsidRPr="0073273D" w:rsidRDefault="00361C22" w:rsidP="00361C22">
      <w:pPr>
        <w:ind w:firstLine="709"/>
        <w:jc w:val="both"/>
        <w:rPr>
          <w:color w:val="000000"/>
          <w:sz w:val="28"/>
          <w:szCs w:val="28"/>
        </w:rPr>
      </w:pPr>
      <w:r w:rsidRPr="0073273D">
        <w:rPr>
          <w:color w:val="000000"/>
          <w:sz w:val="28"/>
          <w:szCs w:val="28"/>
        </w:rPr>
        <w:t xml:space="preserve">35.ОСНОВНЫЕ ПРИЧИНЫ ИНФАРКТА </w:t>
      </w:r>
    </w:p>
    <w:p w:rsidR="00361C22" w:rsidRPr="0073273D" w:rsidRDefault="00361C22" w:rsidP="00361C22">
      <w:pPr>
        <w:ind w:firstLine="709"/>
        <w:jc w:val="both"/>
        <w:rPr>
          <w:color w:val="000000"/>
          <w:sz w:val="28"/>
          <w:szCs w:val="28"/>
        </w:rPr>
      </w:pPr>
      <w:r w:rsidRPr="0073273D">
        <w:rPr>
          <w:color w:val="000000"/>
          <w:sz w:val="28"/>
          <w:szCs w:val="28"/>
        </w:rPr>
        <w:t>1) длительный спазм</w:t>
      </w:r>
    </w:p>
    <w:p w:rsidR="00361C22" w:rsidRPr="0073273D" w:rsidRDefault="00361C22" w:rsidP="00361C22">
      <w:pPr>
        <w:ind w:firstLine="709"/>
        <w:jc w:val="both"/>
        <w:rPr>
          <w:color w:val="000000"/>
          <w:sz w:val="28"/>
          <w:szCs w:val="28"/>
        </w:rPr>
      </w:pPr>
      <w:r w:rsidRPr="0073273D">
        <w:rPr>
          <w:color w:val="000000"/>
          <w:sz w:val="28"/>
          <w:szCs w:val="28"/>
        </w:rPr>
        <w:t>2) кровоизлияние</w:t>
      </w:r>
    </w:p>
    <w:p w:rsidR="00361C22" w:rsidRPr="0073273D" w:rsidRDefault="00361C22" w:rsidP="00361C22">
      <w:pPr>
        <w:ind w:firstLine="709"/>
        <w:jc w:val="both"/>
        <w:rPr>
          <w:color w:val="000000"/>
          <w:sz w:val="28"/>
          <w:szCs w:val="28"/>
        </w:rPr>
      </w:pPr>
      <w:r w:rsidRPr="0073273D">
        <w:rPr>
          <w:color w:val="000000"/>
          <w:sz w:val="28"/>
          <w:szCs w:val="28"/>
        </w:rPr>
        <w:t>3) эмболия</w:t>
      </w:r>
    </w:p>
    <w:p w:rsidR="00361C22" w:rsidRPr="0073273D" w:rsidRDefault="00361C22" w:rsidP="00361C22">
      <w:pPr>
        <w:ind w:firstLine="709"/>
        <w:jc w:val="both"/>
        <w:rPr>
          <w:color w:val="000000"/>
          <w:sz w:val="28"/>
          <w:szCs w:val="28"/>
        </w:rPr>
      </w:pPr>
      <w:r w:rsidRPr="0073273D">
        <w:rPr>
          <w:color w:val="000000"/>
          <w:sz w:val="28"/>
          <w:szCs w:val="28"/>
        </w:rPr>
        <w:t>4) функциональное напряжение в условиях недостаточного кровообращения</w:t>
      </w:r>
    </w:p>
    <w:p w:rsidR="00361C22" w:rsidRPr="0073273D" w:rsidRDefault="00361C22" w:rsidP="00361C22">
      <w:pPr>
        <w:ind w:firstLine="709"/>
        <w:jc w:val="both"/>
        <w:rPr>
          <w:color w:val="000000"/>
          <w:sz w:val="28"/>
          <w:szCs w:val="28"/>
        </w:rPr>
      </w:pPr>
      <w:r w:rsidRPr="0073273D">
        <w:rPr>
          <w:color w:val="000000"/>
          <w:sz w:val="28"/>
          <w:szCs w:val="28"/>
        </w:rPr>
        <w:t>5) тромбоз</w:t>
      </w:r>
    </w:p>
    <w:p w:rsidR="00361C22" w:rsidRPr="0073273D" w:rsidRDefault="00361C22" w:rsidP="00361C22">
      <w:pPr>
        <w:ind w:firstLine="709"/>
        <w:jc w:val="both"/>
        <w:rPr>
          <w:color w:val="000000"/>
          <w:sz w:val="28"/>
          <w:szCs w:val="28"/>
        </w:rPr>
      </w:pPr>
      <w:r w:rsidRPr="0073273D">
        <w:rPr>
          <w:color w:val="000000"/>
          <w:sz w:val="28"/>
          <w:szCs w:val="28"/>
        </w:rPr>
        <w:t xml:space="preserve">36. ОРГАНЫ, ДЛЯ КОТОРЫХ ХАРАКТЕРЕН БЕЛЫЙ ИНФАРКТ </w:t>
      </w:r>
      <w:proofErr w:type="gramStart"/>
      <w:r w:rsidRPr="0073273D">
        <w:rPr>
          <w:color w:val="000000"/>
          <w:sz w:val="28"/>
          <w:szCs w:val="28"/>
        </w:rPr>
        <w:t>С  ГЕМОРРАГИЧЕСКИМ</w:t>
      </w:r>
      <w:proofErr w:type="gramEnd"/>
      <w:r w:rsidRPr="0073273D">
        <w:rPr>
          <w:color w:val="000000"/>
          <w:sz w:val="28"/>
          <w:szCs w:val="28"/>
        </w:rPr>
        <w:t xml:space="preserve"> ВЕНЧИКОМ</w:t>
      </w:r>
    </w:p>
    <w:p w:rsidR="00361C22" w:rsidRPr="0073273D" w:rsidRDefault="00361C22" w:rsidP="00361C22">
      <w:pPr>
        <w:ind w:firstLine="709"/>
        <w:jc w:val="both"/>
        <w:rPr>
          <w:color w:val="000000"/>
          <w:sz w:val="28"/>
          <w:szCs w:val="28"/>
        </w:rPr>
      </w:pPr>
      <w:r w:rsidRPr="0073273D">
        <w:rPr>
          <w:color w:val="000000"/>
          <w:sz w:val="28"/>
          <w:szCs w:val="28"/>
        </w:rPr>
        <w:t>1) селезёнка</w:t>
      </w:r>
    </w:p>
    <w:p w:rsidR="00361C22" w:rsidRPr="0073273D" w:rsidRDefault="00361C22" w:rsidP="00361C22">
      <w:pPr>
        <w:ind w:firstLine="709"/>
        <w:jc w:val="both"/>
        <w:rPr>
          <w:color w:val="000000"/>
          <w:sz w:val="28"/>
          <w:szCs w:val="28"/>
        </w:rPr>
      </w:pPr>
      <w:r w:rsidRPr="0073273D">
        <w:rPr>
          <w:color w:val="000000"/>
          <w:sz w:val="28"/>
          <w:szCs w:val="28"/>
        </w:rPr>
        <w:t>2) миокард</w:t>
      </w:r>
    </w:p>
    <w:p w:rsidR="00361C22" w:rsidRPr="0073273D" w:rsidRDefault="00361C22" w:rsidP="00361C22">
      <w:pPr>
        <w:ind w:firstLine="709"/>
        <w:jc w:val="both"/>
        <w:rPr>
          <w:color w:val="000000"/>
          <w:sz w:val="28"/>
          <w:szCs w:val="28"/>
        </w:rPr>
      </w:pPr>
      <w:r w:rsidRPr="0073273D">
        <w:rPr>
          <w:color w:val="000000"/>
          <w:sz w:val="28"/>
          <w:szCs w:val="28"/>
        </w:rPr>
        <w:t>3) лёгкие</w:t>
      </w:r>
    </w:p>
    <w:p w:rsidR="00361C22" w:rsidRPr="0073273D" w:rsidRDefault="00361C22" w:rsidP="00361C22">
      <w:pPr>
        <w:ind w:firstLine="709"/>
        <w:jc w:val="both"/>
        <w:rPr>
          <w:color w:val="000000"/>
          <w:sz w:val="28"/>
          <w:szCs w:val="28"/>
        </w:rPr>
      </w:pPr>
      <w:r w:rsidRPr="0073273D">
        <w:rPr>
          <w:color w:val="000000"/>
          <w:sz w:val="28"/>
          <w:szCs w:val="28"/>
        </w:rPr>
        <w:t>4) почка</w:t>
      </w:r>
    </w:p>
    <w:p w:rsidR="00361C22" w:rsidRPr="0073273D" w:rsidRDefault="00361C22" w:rsidP="00361C22">
      <w:pPr>
        <w:ind w:firstLine="709"/>
        <w:jc w:val="both"/>
        <w:rPr>
          <w:color w:val="000000"/>
          <w:sz w:val="28"/>
          <w:szCs w:val="28"/>
        </w:rPr>
      </w:pPr>
      <w:r w:rsidRPr="0073273D">
        <w:rPr>
          <w:color w:val="000000"/>
          <w:sz w:val="28"/>
          <w:szCs w:val="28"/>
        </w:rPr>
        <w:t>37. ПРИЗНАКИ КЛИНИЧЕСКОЙ СМЕРТИ</w:t>
      </w:r>
    </w:p>
    <w:p w:rsidR="00361C22" w:rsidRPr="0073273D" w:rsidRDefault="00361C22" w:rsidP="00361C22">
      <w:pPr>
        <w:ind w:firstLine="709"/>
        <w:jc w:val="both"/>
        <w:rPr>
          <w:color w:val="000000"/>
          <w:sz w:val="28"/>
          <w:szCs w:val="28"/>
        </w:rPr>
      </w:pPr>
      <w:r w:rsidRPr="0073273D">
        <w:rPr>
          <w:color w:val="000000"/>
          <w:sz w:val="28"/>
          <w:szCs w:val="28"/>
        </w:rPr>
        <w:t>1) остановка дыхания</w:t>
      </w:r>
    </w:p>
    <w:p w:rsidR="00361C22" w:rsidRPr="0073273D" w:rsidRDefault="00361C22" w:rsidP="00361C22">
      <w:pPr>
        <w:ind w:firstLine="709"/>
        <w:jc w:val="both"/>
        <w:rPr>
          <w:color w:val="000000"/>
          <w:sz w:val="28"/>
          <w:szCs w:val="28"/>
        </w:rPr>
      </w:pPr>
      <w:r w:rsidRPr="0073273D">
        <w:rPr>
          <w:color w:val="000000"/>
          <w:sz w:val="28"/>
          <w:szCs w:val="28"/>
        </w:rPr>
        <w:t>2) отсутствие рефлексов</w:t>
      </w:r>
    </w:p>
    <w:p w:rsidR="00361C22" w:rsidRPr="0073273D" w:rsidRDefault="00361C22" w:rsidP="00361C22">
      <w:pPr>
        <w:ind w:firstLine="709"/>
        <w:jc w:val="both"/>
        <w:rPr>
          <w:color w:val="000000"/>
          <w:sz w:val="28"/>
          <w:szCs w:val="28"/>
        </w:rPr>
      </w:pPr>
      <w:r w:rsidRPr="0073273D">
        <w:rPr>
          <w:color w:val="000000"/>
          <w:sz w:val="28"/>
          <w:szCs w:val="28"/>
        </w:rPr>
        <w:t>3) остановка кровообращения</w:t>
      </w:r>
    </w:p>
    <w:p w:rsidR="003076F3" w:rsidRPr="0073273D" w:rsidRDefault="00361C22" w:rsidP="00361C22">
      <w:pPr>
        <w:ind w:firstLine="709"/>
        <w:jc w:val="both"/>
        <w:rPr>
          <w:color w:val="000000"/>
          <w:sz w:val="28"/>
          <w:szCs w:val="28"/>
        </w:rPr>
      </w:pPr>
      <w:r w:rsidRPr="0073273D">
        <w:rPr>
          <w:color w:val="000000"/>
          <w:sz w:val="28"/>
          <w:szCs w:val="28"/>
        </w:rPr>
        <w:t>4) понижение температуры</w:t>
      </w:r>
    </w:p>
    <w:p w:rsidR="00361C22" w:rsidRPr="0073273D" w:rsidRDefault="00361C22" w:rsidP="00361C22">
      <w:pPr>
        <w:shd w:val="clear" w:color="auto" w:fill="FFFFFF"/>
        <w:jc w:val="center"/>
        <w:rPr>
          <w:bCs/>
          <w:caps/>
          <w:sz w:val="28"/>
          <w:szCs w:val="28"/>
        </w:rPr>
      </w:pPr>
    </w:p>
    <w:p w:rsidR="00361C22" w:rsidRPr="0073273D" w:rsidRDefault="00361C22" w:rsidP="00361C22">
      <w:pPr>
        <w:shd w:val="clear" w:color="auto" w:fill="FFFFFF"/>
        <w:jc w:val="center"/>
        <w:rPr>
          <w:bCs/>
          <w:caps/>
          <w:sz w:val="28"/>
          <w:szCs w:val="28"/>
        </w:rPr>
      </w:pPr>
      <w:r w:rsidRPr="0073273D">
        <w:rPr>
          <w:bCs/>
          <w:caps/>
          <w:sz w:val="28"/>
          <w:szCs w:val="28"/>
        </w:rPr>
        <w:t>Эталоны ответов к теме</w:t>
      </w:r>
    </w:p>
    <w:p w:rsidR="00361C22" w:rsidRPr="0073273D" w:rsidRDefault="00361C22" w:rsidP="00361C22">
      <w:pPr>
        <w:shd w:val="clear" w:color="auto" w:fill="FFFFFF"/>
        <w:jc w:val="center"/>
        <w:rPr>
          <w:b/>
          <w:sz w:val="28"/>
          <w:szCs w:val="28"/>
        </w:rPr>
      </w:pPr>
      <w:r w:rsidRPr="0073273D">
        <w:rPr>
          <w:b/>
          <w:sz w:val="28"/>
          <w:szCs w:val="28"/>
        </w:rPr>
        <w:t xml:space="preserve">«Патологическая анатомия: содержание, задачи, объект </w:t>
      </w:r>
    </w:p>
    <w:p w:rsidR="00361C22" w:rsidRPr="0073273D" w:rsidRDefault="00361C22" w:rsidP="00361C22">
      <w:pPr>
        <w:shd w:val="clear" w:color="auto" w:fill="FFFFFF"/>
        <w:jc w:val="center"/>
        <w:rPr>
          <w:b/>
          <w:sz w:val="28"/>
          <w:szCs w:val="28"/>
        </w:rPr>
      </w:pPr>
      <w:r w:rsidRPr="0073273D">
        <w:rPr>
          <w:b/>
          <w:sz w:val="28"/>
          <w:szCs w:val="28"/>
        </w:rPr>
        <w:t xml:space="preserve">и методы исследования. Некроз. Апоптоз. </w:t>
      </w:r>
    </w:p>
    <w:p w:rsidR="00361C22" w:rsidRPr="0073273D" w:rsidRDefault="00361C22" w:rsidP="00361C22">
      <w:pPr>
        <w:shd w:val="clear" w:color="auto" w:fill="FFFFFF"/>
        <w:jc w:val="center"/>
        <w:rPr>
          <w:b/>
          <w:bCs/>
          <w:caps/>
          <w:sz w:val="28"/>
          <w:szCs w:val="28"/>
        </w:rPr>
      </w:pPr>
      <w:r w:rsidRPr="0073273D">
        <w:rPr>
          <w:b/>
          <w:sz w:val="28"/>
          <w:szCs w:val="28"/>
        </w:rPr>
        <w:t>Смерть и посмертные изменения»</w:t>
      </w:r>
    </w:p>
    <w:p w:rsidR="00361C22" w:rsidRPr="0073273D" w:rsidRDefault="00361C22" w:rsidP="00361C22">
      <w:pPr>
        <w:shd w:val="clear" w:color="auto" w:fill="FFFFFF"/>
        <w:rPr>
          <w:b/>
          <w:bCs/>
          <w:caps/>
          <w:sz w:val="28"/>
          <w:szCs w:val="28"/>
        </w:rPr>
      </w:pPr>
    </w:p>
    <w:p w:rsidR="00361C22" w:rsidRPr="0073273D" w:rsidRDefault="00361C22" w:rsidP="00361C22">
      <w:pPr>
        <w:ind w:firstLine="709"/>
        <w:rPr>
          <w:i/>
          <w:sz w:val="28"/>
          <w:szCs w:val="28"/>
        </w:rPr>
        <w:sectPr w:rsidR="00361C22" w:rsidRPr="0073273D" w:rsidSect="00361C22">
          <w:footerReference w:type="even" r:id="rId9"/>
          <w:footerReference w:type="default" r:id="rId10"/>
          <w:pgSz w:w="11905" w:h="16837" w:code="9"/>
          <w:pgMar w:top="1134" w:right="1418" w:bottom="1134" w:left="1701" w:header="720" w:footer="510" w:gutter="0"/>
          <w:cols w:space="709"/>
          <w:titlePg/>
          <w:docGrid w:linePitch="360"/>
        </w:sectPr>
      </w:pPr>
    </w:p>
    <w:p w:rsidR="00361C22" w:rsidRPr="0073273D" w:rsidRDefault="00361C22" w:rsidP="00361C22">
      <w:pPr>
        <w:ind w:firstLine="709"/>
        <w:rPr>
          <w:sz w:val="28"/>
          <w:szCs w:val="28"/>
        </w:rPr>
      </w:pPr>
      <w:r w:rsidRPr="0073273D">
        <w:rPr>
          <w:sz w:val="28"/>
          <w:szCs w:val="28"/>
        </w:rPr>
        <w:lastRenderedPageBreak/>
        <w:t>1.  3</w:t>
      </w:r>
    </w:p>
    <w:p w:rsidR="00361C22" w:rsidRPr="0073273D" w:rsidRDefault="00361C22" w:rsidP="00361C22">
      <w:pPr>
        <w:ind w:firstLine="709"/>
        <w:rPr>
          <w:sz w:val="28"/>
          <w:szCs w:val="28"/>
        </w:rPr>
      </w:pPr>
      <w:r w:rsidRPr="0073273D">
        <w:rPr>
          <w:sz w:val="28"/>
          <w:szCs w:val="28"/>
        </w:rPr>
        <w:t>2.  3</w:t>
      </w:r>
    </w:p>
    <w:p w:rsidR="00361C22" w:rsidRPr="0073273D" w:rsidRDefault="00361C22" w:rsidP="00361C22">
      <w:pPr>
        <w:ind w:firstLine="709"/>
        <w:rPr>
          <w:sz w:val="28"/>
          <w:szCs w:val="28"/>
        </w:rPr>
      </w:pPr>
      <w:r w:rsidRPr="0073273D">
        <w:rPr>
          <w:sz w:val="28"/>
          <w:szCs w:val="28"/>
        </w:rPr>
        <w:t>3.  2</w:t>
      </w:r>
    </w:p>
    <w:p w:rsidR="00361C22" w:rsidRPr="0073273D" w:rsidRDefault="00361C22" w:rsidP="00361C22">
      <w:pPr>
        <w:ind w:firstLine="709"/>
        <w:rPr>
          <w:sz w:val="28"/>
          <w:szCs w:val="28"/>
        </w:rPr>
      </w:pPr>
      <w:r w:rsidRPr="0073273D">
        <w:rPr>
          <w:sz w:val="28"/>
          <w:szCs w:val="28"/>
        </w:rPr>
        <w:t>4.  2, 4</w:t>
      </w:r>
    </w:p>
    <w:p w:rsidR="00361C22" w:rsidRPr="0073273D" w:rsidRDefault="00361C22" w:rsidP="00361C22">
      <w:pPr>
        <w:ind w:firstLine="709"/>
        <w:rPr>
          <w:sz w:val="28"/>
          <w:szCs w:val="28"/>
        </w:rPr>
      </w:pPr>
      <w:r w:rsidRPr="0073273D">
        <w:rPr>
          <w:sz w:val="28"/>
          <w:szCs w:val="28"/>
        </w:rPr>
        <w:t>5.  1</w:t>
      </w:r>
    </w:p>
    <w:p w:rsidR="00361C22" w:rsidRPr="0073273D" w:rsidRDefault="00361C22" w:rsidP="00361C22">
      <w:pPr>
        <w:ind w:firstLine="709"/>
        <w:rPr>
          <w:sz w:val="28"/>
          <w:szCs w:val="28"/>
        </w:rPr>
      </w:pPr>
      <w:r w:rsidRPr="0073273D">
        <w:rPr>
          <w:sz w:val="28"/>
          <w:szCs w:val="28"/>
        </w:rPr>
        <w:t xml:space="preserve">6.  1,3  </w:t>
      </w:r>
    </w:p>
    <w:p w:rsidR="00361C22" w:rsidRPr="0073273D" w:rsidRDefault="00361C22" w:rsidP="00361C22">
      <w:pPr>
        <w:ind w:firstLine="709"/>
        <w:rPr>
          <w:sz w:val="28"/>
          <w:szCs w:val="28"/>
        </w:rPr>
      </w:pPr>
      <w:r w:rsidRPr="0073273D">
        <w:rPr>
          <w:sz w:val="28"/>
          <w:szCs w:val="28"/>
        </w:rPr>
        <w:t>7.  3</w:t>
      </w:r>
    </w:p>
    <w:p w:rsidR="00361C22" w:rsidRPr="0073273D" w:rsidRDefault="00361C22" w:rsidP="00361C22">
      <w:pPr>
        <w:ind w:firstLine="709"/>
        <w:rPr>
          <w:sz w:val="28"/>
          <w:szCs w:val="28"/>
        </w:rPr>
      </w:pPr>
      <w:r w:rsidRPr="0073273D">
        <w:rPr>
          <w:sz w:val="28"/>
          <w:szCs w:val="28"/>
        </w:rPr>
        <w:t>8.  1,3,4</w:t>
      </w:r>
    </w:p>
    <w:p w:rsidR="00361C22" w:rsidRPr="0073273D" w:rsidRDefault="00361C22" w:rsidP="00361C22">
      <w:pPr>
        <w:ind w:firstLine="709"/>
        <w:rPr>
          <w:sz w:val="28"/>
          <w:szCs w:val="28"/>
        </w:rPr>
      </w:pPr>
      <w:r w:rsidRPr="0073273D">
        <w:rPr>
          <w:sz w:val="28"/>
          <w:szCs w:val="28"/>
        </w:rPr>
        <w:t>9.  3</w:t>
      </w:r>
    </w:p>
    <w:p w:rsidR="00361C22" w:rsidRPr="0073273D" w:rsidRDefault="00361C22" w:rsidP="00361C22">
      <w:pPr>
        <w:ind w:firstLine="709"/>
        <w:rPr>
          <w:sz w:val="28"/>
          <w:szCs w:val="28"/>
        </w:rPr>
      </w:pPr>
      <w:r w:rsidRPr="0073273D">
        <w:rPr>
          <w:sz w:val="28"/>
          <w:szCs w:val="28"/>
        </w:rPr>
        <w:t>10. 3,5</w:t>
      </w:r>
    </w:p>
    <w:p w:rsidR="00361C22" w:rsidRPr="0073273D" w:rsidRDefault="00361C22" w:rsidP="00361C22">
      <w:pPr>
        <w:ind w:firstLine="709"/>
        <w:rPr>
          <w:sz w:val="28"/>
          <w:szCs w:val="28"/>
        </w:rPr>
      </w:pPr>
      <w:r w:rsidRPr="0073273D">
        <w:rPr>
          <w:sz w:val="28"/>
          <w:szCs w:val="28"/>
        </w:rPr>
        <w:t>11. 1</w:t>
      </w:r>
    </w:p>
    <w:p w:rsidR="00361C22" w:rsidRPr="0073273D" w:rsidRDefault="00361C22" w:rsidP="00361C22">
      <w:pPr>
        <w:ind w:firstLine="709"/>
        <w:rPr>
          <w:sz w:val="28"/>
          <w:szCs w:val="28"/>
        </w:rPr>
      </w:pPr>
      <w:r w:rsidRPr="0073273D">
        <w:rPr>
          <w:sz w:val="28"/>
          <w:szCs w:val="28"/>
        </w:rPr>
        <w:t>12. 1,2</w:t>
      </w:r>
    </w:p>
    <w:p w:rsidR="00361C22" w:rsidRPr="0073273D" w:rsidRDefault="00361C22" w:rsidP="00361C22">
      <w:pPr>
        <w:ind w:firstLine="709"/>
        <w:rPr>
          <w:sz w:val="28"/>
          <w:szCs w:val="28"/>
        </w:rPr>
      </w:pPr>
      <w:r w:rsidRPr="0073273D">
        <w:rPr>
          <w:sz w:val="28"/>
          <w:szCs w:val="28"/>
        </w:rPr>
        <w:lastRenderedPageBreak/>
        <w:t>13. 1,2,3</w:t>
      </w:r>
    </w:p>
    <w:p w:rsidR="00361C22" w:rsidRPr="0073273D" w:rsidRDefault="00361C22" w:rsidP="00361C22">
      <w:pPr>
        <w:ind w:firstLine="709"/>
        <w:rPr>
          <w:sz w:val="28"/>
          <w:szCs w:val="28"/>
        </w:rPr>
      </w:pPr>
      <w:r w:rsidRPr="0073273D">
        <w:rPr>
          <w:sz w:val="28"/>
          <w:szCs w:val="28"/>
        </w:rPr>
        <w:t>14. 4</w:t>
      </w:r>
    </w:p>
    <w:p w:rsidR="00361C22" w:rsidRPr="0073273D" w:rsidRDefault="00361C22" w:rsidP="00361C22">
      <w:pPr>
        <w:ind w:firstLine="709"/>
        <w:rPr>
          <w:sz w:val="28"/>
          <w:szCs w:val="28"/>
        </w:rPr>
      </w:pPr>
      <w:r w:rsidRPr="0073273D">
        <w:rPr>
          <w:sz w:val="28"/>
          <w:szCs w:val="28"/>
        </w:rPr>
        <w:t>15. 1,3,4</w:t>
      </w:r>
    </w:p>
    <w:p w:rsidR="00361C22" w:rsidRPr="0073273D" w:rsidRDefault="00361C22" w:rsidP="00361C22">
      <w:pPr>
        <w:ind w:firstLine="709"/>
        <w:rPr>
          <w:sz w:val="28"/>
          <w:szCs w:val="28"/>
        </w:rPr>
      </w:pPr>
      <w:r w:rsidRPr="0073273D">
        <w:rPr>
          <w:sz w:val="28"/>
          <w:szCs w:val="28"/>
        </w:rPr>
        <w:t>16. 2,4</w:t>
      </w:r>
    </w:p>
    <w:p w:rsidR="00361C22" w:rsidRPr="0073273D" w:rsidRDefault="00361C22" w:rsidP="00361C22">
      <w:pPr>
        <w:ind w:firstLine="709"/>
        <w:rPr>
          <w:sz w:val="28"/>
          <w:szCs w:val="28"/>
        </w:rPr>
      </w:pPr>
      <w:r w:rsidRPr="0073273D">
        <w:rPr>
          <w:sz w:val="28"/>
          <w:szCs w:val="28"/>
        </w:rPr>
        <w:t>17. 1</w:t>
      </w:r>
    </w:p>
    <w:p w:rsidR="00361C22" w:rsidRPr="0073273D" w:rsidRDefault="00361C22" w:rsidP="00361C22">
      <w:pPr>
        <w:ind w:firstLine="709"/>
        <w:rPr>
          <w:sz w:val="28"/>
          <w:szCs w:val="28"/>
        </w:rPr>
      </w:pPr>
      <w:r w:rsidRPr="0073273D">
        <w:rPr>
          <w:sz w:val="28"/>
          <w:szCs w:val="28"/>
        </w:rPr>
        <w:t>18. 3</w:t>
      </w:r>
    </w:p>
    <w:p w:rsidR="00361C22" w:rsidRPr="0073273D" w:rsidRDefault="00361C22" w:rsidP="00361C22">
      <w:pPr>
        <w:rPr>
          <w:sz w:val="28"/>
          <w:szCs w:val="28"/>
        </w:rPr>
      </w:pPr>
      <w:r w:rsidRPr="0073273D">
        <w:rPr>
          <w:sz w:val="28"/>
          <w:szCs w:val="28"/>
        </w:rPr>
        <w:t>19. 1,5</w:t>
      </w:r>
    </w:p>
    <w:p w:rsidR="00361C22" w:rsidRPr="0073273D" w:rsidRDefault="00361C22" w:rsidP="00361C22">
      <w:pPr>
        <w:ind w:firstLine="709"/>
        <w:rPr>
          <w:sz w:val="28"/>
          <w:szCs w:val="28"/>
        </w:rPr>
      </w:pPr>
      <w:r w:rsidRPr="0073273D">
        <w:rPr>
          <w:sz w:val="28"/>
          <w:szCs w:val="28"/>
        </w:rPr>
        <w:t>20. 4</w:t>
      </w:r>
    </w:p>
    <w:p w:rsidR="00361C22" w:rsidRPr="0073273D" w:rsidRDefault="00361C22" w:rsidP="00361C22">
      <w:pPr>
        <w:ind w:firstLine="709"/>
        <w:rPr>
          <w:sz w:val="28"/>
          <w:szCs w:val="28"/>
        </w:rPr>
      </w:pPr>
      <w:r w:rsidRPr="0073273D">
        <w:rPr>
          <w:sz w:val="28"/>
          <w:szCs w:val="28"/>
        </w:rPr>
        <w:t>21. 2,3,4,1</w:t>
      </w:r>
    </w:p>
    <w:p w:rsidR="00361C22" w:rsidRPr="0073273D" w:rsidRDefault="00361C22" w:rsidP="00361C22">
      <w:pPr>
        <w:ind w:firstLine="709"/>
        <w:rPr>
          <w:sz w:val="28"/>
          <w:szCs w:val="28"/>
        </w:rPr>
      </w:pPr>
      <w:r w:rsidRPr="0073273D">
        <w:rPr>
          <w:sz w:val="28"/>
          <w:szCs w:val="28"/>
        </w:rPr>
        <w:t>22. 3,4,5</w:t>
      </w:r>
    </w:p>
    <w:p w:rsidR="00361C22" w:rsidRPr="0073273D" w:rsidRDefault="00361C22" w:rsidP="00361C22">
      <w:pPr>
        <w:ind w:firstLine="709"/>
        <w:rPr>
          <w:sz w:val="28"/>
          <w:szCs w:val="28"/>
        </w:rPr>
      </w:pPr>
      <w:r w:rsidRPr="0073273D">
        <w:rPr>
          <w:sz w:val="28"/>
          <w:szCs w:val="28"/>
        </w:rPr>
        <w:t>23.  4</w:t>
      </w:r>
    </w:p>
    <w:p w:rsidR="00361C22" w:rsidRPr="0073273D" w:rsidRDefault="00361C22" w:rsidP="00361C22">
      <w:pPr>
        <w:ind w:firstLine="709"/>
        <w:rPr>
          <w:sz w:val="28"/>
          <w:szCs w:val="28"/>
        </w:rPr>
      </w:pPr>
      <w:r w:rsidRPr="0073273D">
        <w:rPr>
          <w:sz w:val="28"/>
          <w:szCs w:val="28"/>
        </w:rPr>
        <w:t>24.  2</w:t>
      </w:r>
    </w:p>
    <w:p w:rsidR="00361C22" w:rsidRPr="0073273D" w:rsidRDefault="00361C22" w:rsidP="00361C22">
      <w:pPr>
        <w:ind w:firstLine="709"/>
        <w:rPr>
          <w:sz w:val="28"/>
          <w:szCs w:val="28"/>
        </w:rPr>
      </w:pPr>
      <w:r w:rsidRPr="0073273D">
        <w:rPr>
          <w:sz w:val="28"/>
          <w:szCs w:val="28"/>
        </w:rPr>
        <w:lastRenderedPageBreak/>
        <w:t>25.  1</w:t>
      </w:r>
    </w:p>
    <w:p w:rsidR="00361C22" w:rsidRPr="0073273D" w:rsidRDefault="00361C22" w:rsidP="00361C22">
      <w:pPr>
        <w:ind w:firstLine="709"/>
        <w:rPr>
          <w:sz w:val="28"/>
          <w:szCs w:val="28"/>
        </w:rPr>
      </w:pPr>
      <w:r w:rsidRPr="0073273D">
        <w:rPr>
          <w:sz w:val="28"/>
          <w:szCs w:val="28"/>
        </w:rPr>
        <w:t>26.  2</w:t>
      </w:r>
    </w:p>
    <w:p w:rsidR="00361C22" w:rsidRPr="0073273D" w:rsidRDefault="00361C22" w:rsidP="00361C22">
      <w:pPr>
        <w:ind w:firstLine="709"/>
        <w:rPr>
          <w:sz w:val="28"/>
          <w:szCs w:val="28"/>
        </w:rPr>
      </w:pPr>
      <w:r w:rsidRPr="0073273D">
        <w:rPr>
          <w:sz w:val="28"/>
          <w:szCs w:val="28"/>
        </w:rPr>
        <w:t>27.  1,3,4</w:t>
      </w:r>
    </w:p>
    <w:p w:rsidR="00361C22" w:rsidRPr="0073273D" w:rsidRDefault="00361C22" w:rsidP="00361C22">
      <w:pPr>
        <w:ind w:firstLine="709"/>
        <w:rPr>
          <w:sz w:val="28"/>
          <w:szCs w:val="28"/>
        </w:rPr>
      </w:pPr>
      <w:r w:rsidRPr="0073273D">
        <w:rPr>
          <w:sz w:val="28"/>
          <w:szCs w:val="28"/>
        </w:rPr>
        <w:t>28.  1,2</w:t>
      </w:r>
    </w:p>
    <w:p w:rsidR="00361C22" w:rsidRPr="0073273D" w:rsidRDefault="00361C22" w:rsidP="00361C22">
      <w:pPr>
        <w:ind w:firstLine="709"/>
        <w:rPr>
          <w:sz w:val="28"/>
          <w:szCs w:val="28"/>
        </w:rPr>
      </w:pPr>
      <w:r w:rsidRPr="0073273D">
        <w:rPr>
          <w:sz w:val="28"/>
          <w:szCs w:val="28"/>
        </w:rPr>
        <w:t>29.  1,3,4</w:t>
      </w:r>
    </w:p>
    <w:p w:rsidR="00361C22" w:rsidRPr="0073273D" w:rsidRDefault="00361C22" w:rsidP="00361C22">
      <w:pPr>
        <w:ind w:firstLine="709"/>
        <w:rPr>
          <w:sz w:val="28"/>
          <w:szCs w:val="28"/>
        </w:rPr>
      </w:pPr>
      <w:r w:rsidRPr="0073273D">
        <w:rPr>
          <w:sz w:val="28"/>
          <w:szCs w:val="28"/>
        </w:rPr>
        <w:t xml:space="preserve">30.  1,3                </w:t>
      </w:r>
    </w:p>
    <w:p w:rsidR="00361C22" w:rsidRPr="0073273D" w:rsidRDefault="00361C22" w:rsidP="00361C22">
      <w:pPr>
        <w:ind w:firstLine="709"/>
        <w:rPr>
          <w:sz w:val="28"/>
          <w:szCs w:val="28"/>
        </w:rPr>
      </w:pPr>
      <w:r w:rsidRPr="0073273D">
        <w:rPr>
          <w:sz w:val="28"/>
          <w:szCs w:val="28"/>
        </w:rPr>
        <w:t>31.  3</w:t>
      </w:r>
    </w:p>
    <w:p w:rsidR="00361C22" w:rsidRPr="0073273D" w:rsidRDefault="00361C22" w:rsidP="00361C22">
      <w:pPr>
        <w:ind w:firstLine="709"/>
        <w:rPr>
          <w:sz w:val="28"/>
          <w:szCs w:val="28"/>
        </w:rPr>
      </w:pPr>
      <w:r w:rsidRPr="0073273D">
        <w:rPr>
          <w:sz w:val="28"/>
          <w:szCs w:val="28"/>
        </w:rPr>
        <w:t>32.  3</w:t>
      </w:r>
    </w:p>
    <w:p w:rsidR="00361C22" w:rsidRPr="0073273D" w:rsidRDefault="00361C22" w:rsidP="00361C22">
      <w:pPr>
        <w:ind w:firstLine="709"/>
        <w:rPr>
          <w:sz w:val="28"/>
          <w:szCs w:val="28"/>
        </w:rPr>
      </w:pPr>
      <w:r w:rsidRPr="0073273D">
        <w:rPr>
          <w:sz w:val="28"/>
          <w:szCs w:val="28"/>
        </w:rPr>
        <w:t xml:space="preserve">33.  1,3,4 </w:t>
      </w:r>
    </w:p>
    <w:p w:rsidR="00361C22" w:rsidRPr="0073273D" w:rsidRDefault="00361C22" w:rsidP="00361C22">
      <w:pPr>
        <w:ind w:firstLine="709"/>
        <w:rPr>
          <w:sz w:val="28"/>
          <w:szCs w:val="28"/>
        </w:rPr>
      </w:pPr>
      <w:r w:rsidRPr="0073273D">
        <w:rPr>
          <w:sz w:val="28"/>
          <w:szCs w:val="28"/>
        </w:rPr>
        <w:t xml:space="preserve">34.  2.4 </w:t>
      </w:r>
    </w:p>
    <w:p w:rsidR="00361C22" w:rsidRPr="0073273D" w:rsidRDefault="00361C22" w:rsidP="00E836D2">
      <w:pPr>
        <w:ind w:firstLine="709"/>
        <w:jc w:val="both"/>
        <w:rPr>
          <w:i/>
          <w:color w:val="000000"/>
          <w:sz w:val="28"/>
          <w:szCs w:val="28"/>
        </w:rPr>
        <w:sectPr w:rsidR="00361C22" w:rsidRPr="0073273D" w:rsidSect="00361C22">
          <w:footerReference w:type="default" r:id="rId11"/>
          <w:pgSz w:w="11906" w:h="16838"/>
          <w:pgMar w:top="567" w:right="567" w:bottom="567" w:left="1134" w:header="709" w:footer="709" w:gutter="0"/>
          <w:cols w:num="3" w:space="708"/>
          <w:titlePg/>
          <w:docGrid w:linePitch="360"/>
        </w:sectPr>
      </w:pPr>
    </w:p>
    <w:p w:rsidR="00361C22" w:rsidRPr="0073273D" w:rsidRDefault="00361C22" w:rsidP="00E836D2">
      <w:pPr>
        <w:ind w:firstLine="709"/>
        <w:jc w:val="both"/>
        <w:rPr>
          <w:i/>
          <w:color w:val="000000"/>
          <w:sz w:val="28"/>
          <w:szCs w:val="28"/>
        </w:rPr>
      </w:pPr>
    </w:p>
    <w:p w:rsidR="00BA3EAF" w:rsidRPr="0073273D" w:rsidRDefault="00BA3EAF" w:rsidP="00E836D2">
      <w:pPr>
        <w:ind w:firstLine="709"/>
        <w:jc w:val="both"/>
        <w:rPr>
          <w:i/>
          <w:color w:val="000000"/>
          <w:sz w:val="28"/>
          <w:szCs w:val="28"/>
        </w:rPr>
      </w:pPr>
    </w:p>
    <w:p w:rsidR="00BA3EAF" w:rsidRPr="0073273D" w:rsidRDefault="00BA3EAF" w:rsidP="00E836D2">
      <w:pPr>
        <w:ind w:firstLine="709"/>
        <w:jc w:val="both"/>
        <w:rPr>
          <w:i/>
          <w:color w:val="000000"/>
          <w:sz w:val="28"/>
          <w:szCs w:val="28"/>
        </w:rPr>
      </w:pPr>
    </w:p>
    <w:p w:rsidR="00BA3EAF" w:rsidRPr="0073273D" w:rsidRDefault="00BA3EAF" w:rsidP="00E836D2">
      <w:pPr>
        <w:ind w:firstLine="709"/>
        <w:jc w:val="both"/>
        <w:rPr>
          <w:i/>
          <w:color w:val="000000"/>
          <w:sz w:val="28"/>
          <w:szCs w:val="28"/>
        </w:rPr>
      </w:pPr>
    </w:p>
    <w:p w:rsidR="00BA3EAF" w:rsidRPr="0073273D" w:rsidRDefault="00603191" w:rsidP="00BA3EAF">
      <w:pPr>
        <w:ind w:firstLine="709"/>
        <w:jc w:val="both"/>
        <w:rPr>
          <w:b/>
          <w:color w:val="000000"/>
          <w:sz w:val="28"/>
          <w:szCs w:val="28"/>
        </w:rPr>
      </w:pPr>
      <w:r w:rsidRPr="0073273D">
        <w:rPr>
          <w:b/>
          <w:color w:val="000000"/>
          <w:sz w:val="28"/>
          <w:szCs w:val="28"/>
        </w:rPr>
        <w:t>Вопросы для устного опроса</w:t>
      </w:r>
      <w:r w:rsidR="00BA3EAF" w:rsidRPr="0073273D">
        <w:rPr>
          <w:b/>
          <w:color w:val="000000"/>
          <w:sz w:val="28"/>
          <w:szCs w:val="28"/>
        </w:rPr>
        <w:t>.</w:t>
      </w:r>
    </w:p>
    <w:p w:rsidR="00BA3EAF" w:rsidRPr="0073273D" w:rsidRDefault="00BA3EAF" w:rsidP="00BA3EAF">
      <w:pPr>
        <w:ind w:firstLine="709"/>
        <w:jc w:val="both"/>
        <w:rPr>
          <w:color w:val="000000"/>
          <w:sz w:val="28"/>
          <w:szCs w:val="28"/>
        </w:rPr>
      </w:pPr>
      <w:r w:rsidRPr="0073273D">
        <w:rPr>
          <w:color w:val="000000"/>
          <w:sz w:val="28"/>
          <w:szCs w:val="28"/>
        </w:rPr>
        <w:t>1. Патологическая анатомия. Содержание, задачи, объекты, методы и уровни исследования. Исторические данные: этапы развития патологии, роль российской школы патологической анатомии. Связь патологической анатомии с фундаментальными и клиническими дисциплинами. Патологоанатомическая служба и ее значение в системе здравоохранения.</w:t>
      </w:r>
    </w:p>
    <w:p w:rsidR="00BA3EAF" w:rsidRPr="0073273D" w:rsidRDefault="00BA3EAF" w:rsidP="00BA3EAF">
      <w:pPr>
        <w:ind w:firstLine="709"/>
        <w:jc w:val="both"/>
        <w:rPr>
          <w:color w:val="000000"/>
          <w:sz w:val="28"/>
          <w:szCs w:val="28"/>
        </w:rPr>
      </w:pPr>
      <w:r w:rsidRPr="0073273D">
        <w:rPr>
          <w:color w:val="000000"/>
          <w:sz w:val="28"/>
          <w:szCs w:val="28"/>
        </w:rPr>
        <w:t>2. Методы исследования в патологической анатомии. Аутопсия. Значение изучения трупного материала, субстратов, полученных от больных при жизни, экспериментального материала. Гистологическое исследование. Цитологическое исследование, иммуногистохимия, электронная микроскопия.  Биопсия – виды, значение в клинике.</w:t>
      </w:r>
    </w:p>
    <w:p w:rsidR="00BA3EAF" w:rsidRPr="0073273D" w:rsidRDefault="00BA3EAF" w:rsidP="00BA3EAF">
      <w:pPr>
        <w:ind w:firstLine="709"/>
        <w:jc w:val="both"/>
        <w:rPr>
          <w:color w:val="000000"/>
          <w:sz w:val="28"/>
          <w:szCs w:val="28"/>
        </w:rPr>
      </w:pPr>
      <w:r w:rsidRPr="0073273D">
        <w:rPr>
          <w:color w:val="000000"/>
          <w:sz w:val="28"/>
          <w:szCs w:val="28"/>
        </w:rPr>
        <w:t xml:space="preserve">3. Морфология повреждения и смерти клеток. Обратимые и необратимые повреждения. Некроз. Причины, механизм развития, морфологическая характеристика. Клинико-морфологические формы </w:t>
      </w:r>
      <w:proofErr w:type="gramStart"/>
      <w:r w:rsidRPr="0073273D">
        <w:rPr>
          <w:color w:val="000000"/>
          <w:sz w:val="28"/>
          <w:szCs w:val="28"/>
        </w:rPr>
        <w:t>некроза,  пато</w:t>
      </w:r>
      <w:proofErr w:type="gramEnd"/>
      <w:r w:rsidRPr="0073273D">
        <w:rPr>
          <w:color w:val="000000"/>
          <w:sz w:val="28"/>
          <w:szCs w:val="28"/>
        </w:rPr>
        <w:t>- и морфогенез, клинико-морфологическая характеристика, методы диагностики, исходы.</w:t>
      </w:r>
    </w:p>
    <w:p w:rsidR="00BA3EAF" w:rsidRPr="0073273D" w:rsidRDefault="00BA3EAF" w:rsidP="00BA3EAF">
      <w:pPr>
        <w:ind w:firstLine="709"/>
        <w:jc w:val="both"/>
        <w:rPr>
          <w:color w:val="000000"/>
          <w:sz w:val="28"/>
          <w:szCs w:val="28"/>
        </w:rPr>
      </w:pPr>
      <w:r w:rsidRPr="0073273D">
        <w:rPr>
          <w:color w:val="000000"/>
          <w:sz w:val="28"/>
          <w:szCs w:val="28"/>
        </w:rPr>
        <w:t>4. Апоптоз как запрограммированная клеточная смерть. Определение, механизмы развития, морфологическая характеристика и методы диагностики. Стадии апоптоза. Значение апоптоза в физиологических и патологических процессах.</w:t>
      </w:r>
    </w:p>
    <w:p w:rsidR="00BA3EAF" w:rsidRPr="0073273D" w:rsidRDefault="00BA3EAF" w:rsidP="00BA3EAF">
      <w:pPr>
        <w:ind w:firstLine="709"/>
        <w:jc w:val="both"/>
        <w:rPr>
          <w:color w:val="000000"/>
          <w:sz w:val="28"/>
          <w:szCs w:val="28"/>
        </w:rPr>
      </w:pPr>
      <w:r w:rsidRPr="0073273D">
        <w:rPr>
          <w:color w:val="000000"/>
          <w:sz w:val="28"/>
          <w:szCs w:val="28"/>
        </w:rPr>
        <w:t>5. Признаки смерти и посмертные изменения. Смерть. Определение. Скоропостижная смерть. Понятие о внутриутробной, клинической, биологической смерти. Признаки биологической смерти.</w:t>
      </w:r>
    </w:p>
    <w:p w:rsidR="00BA3EAF" w:rsidRPr="0073273D" w:rsidRDefault="00BA3EAF" w:rsidP="00BA3EAF">
      <w:pPr>
        <w:ind w:firstLine="709"/>
        <w:jc w:val="both"/>
        <w:rPr>
          <w:color w:val="000000"/>
          <w:sz w:val="28"/>
          <w:szCs w:val="28"/>
        </w:rPr>
      </w:pPr>
      <w:r w:rsidRPr="0073273D">
        <w:rPr>
          <w:color w:val="000000"/>
          <w:sz w:val="28"/>
          <w:szCs w:val="28"/>
        </w:rPr>
        <w:t>6. Дистрофия как вид повреждения тканей. 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BA3EAF" w:rsidRPr="0073273D" w:rsidRDefault="00BA3EAF" w:rsidP="00BA3EAF">
      <w:pPr>
        <w:ind w:firstLine="709"/>
        <w:jc w:val="both"/>
        <w:rPr>
          <w:color w:val="000000"/>
          <w:sz w:val="28"/>
          <w:szCs w:val="28"/>
        </w:rPr>
      </w:pPr>
      <w:r w:rsidRPr="0073273D">
        <w:rPr>
          <w:color w:val="000000"/>
          <w:sz w:val="28"/>
          <w:szCs w:val="28"/>
        </w:rPr>
        <w:t>7. Внутриклеточные накопления: определение, механизмы развития. Накопление липидов (липидозы): причины, пато- и морфогенез, клинико-морфологическая 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BA3EAF" w:rsidRPr="0073273D" w:rsidRDefault="00BA3EAF" w:rsidP="00BA3EAF">
      <w:pPr>
        <w:ind w:firstLine="709"/>
        <w:jc w:val="both"/>
        <w:rPr>
          <w:color w:val="000000"/>
          <w:sz w:val="28"/>
          <w:szCs w:val="28"/>
        </w:rPr>
      </w:pPr>
      <w:r w:rsidRPr="0073273D">
        <w:rPr>
          <w:color w:val="000000"/>
          <w:sz w:val="28"/>
          <w:szCs w:val="28"/>
        </w:rPr>
        <w:lastRenderedPageBreak/>
        <w:t>8. Накопление белков (диспротеинозы): причины, пато- и морфогенез, морфологическая характеристика и методы диагностики, клинические симптомы и синдромы, исходы.</w:t>
      </w:r>
    </w:p>
    <w:p w:rsidR="00BA3EAF" w:rsidRPr="0073273D" w:rsidRDefault="00BA3EAF" w:rsidP="00BA3EAF">
      <w:pPr>
        <w:ind w:firstLine="709"/>
        <w:jc w:val="both"/>
        <w:rPr>
          <w:color w:val="000000"/>
          <w:sz w:val="28"/>
          <w:szCs w:val="28"/>
        </w:rPr>
      </w:pPr>
      <w:r w:rsidRPr="0073273D">
        <w:rPr>
          <w:color w:val="000000"/>
          <w:sz w:val="28"/>
          <w:szCs w:val="28"/>
        </w:rPr>
        <w:t>9. Накопление гликогена: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BA3EAF" w:rsidRPr="0073273D" w:rsidRDefault="00BA3EAF" w:rsidP="00BA3EAF">
      <w:pPr>
        <w:ind w:firstLine="709"/>
        <w:jc w:val="both"/>
        <w:rPr>
          <w:color w:val="000000"/>
          <w:sz w:val="28"/>
          <w:szCs w:val="28"/>
        </w:rPr>
      </w:pPr>
    </w:p>
    <w:p w:rsidR="00BA3EAF" w:rsidRPr="0073273D" w:rsidRDefault="00BA3EAF" w:rsidP="00BA3EAF">
      <w:pPr>
        <w:ind w:firstLine="709"/>
        <w:jc w:val="both"/>
        <w:rPr>
          <w:b/>
          <w:color w:val="000000"/>
          <w:sz w:val="28"/>
          <w:szCs w:val="28"/>
        </w:rPr>
      </w:pPr>
      <w:r w:rsidRPr="0073273D">
        <w:rPr>
          <w:b/>
          <w:color w:val="000000"/>
          <w:sz w:val="28"/>
          <w:szCs w:val="28"/>
        </w:rPr>
        <w:t>Микропрепараты.</w:t>
      </w:r>
    </w:p>
    <w:p w:rsidR="00BA3EAF" w:rsidRPr="0073273D" w:rsidRDefault="00BA3EAF" w:rsidP="00BA3EAF">
      <w:pPr>
        <w:jc w:val="both"/>
        <w:rPr>
          <w:color w:val="000000"/>
          <w:sz w:val="28"/>
          <w:szCs w:val="28"/>
        </w:rPr>
      </w:pPr>
    </w:p>
    <w:p w:rsidR="00BA3EAF" w:rsidRPr="0073273D" w:rsidRDefault="00BA3EAF" w:rsidP="00BA3EAF">
      <w:pPr>
        <w:ind w:firstLine="709"/>
        <w:jc w:val="both"/>
        <w:rPr>
          <w:color w:val="000000"/>
          <w:sz w:val="28"/>
          <w:szCs w:val="28"/>
        </w:rPr>
      </w:pPr>
      <w:r w:rsidRPr="0073273D">
        <w:rPr>
          <w:color w:val="000000"/>
          <w:sz w:val="28"/>
          <w:szCs w:val="28"/>
        </w:rPr>
        <w:t xml:space="preserve">1. </w:t>
      </w:r>
      <w:r w:rsidR="00273081" w:rsidRPr="0073273D">
        <w:rPr>
          <w:sz w:val="28"/>
          <w:szCs w:val="28"/>
          <w:lang w:eastAsia="en-US" w:bidi="en-US"/>
        </w:rPr>
        <w:t xml:space="preserve">Коагуляционный некроз мышц. </w:t>
      </w:r>
      <w:r w:rsidRPr="0073273D">
        <w:rPr>
          <w:color w:val="000000"/>
          <w:sz w:val="28"/>
          <w:szCs w:val="28"/>
        </w:rPr>
        <w:t>Окраска гематоксилином и эозином. Глыбчатый распад и цитолиз мышечных волокон (а), строма отечна, инфильтрирована лейкоцитами, с очагами кровоизлияний (б).</w:t>
      </w:r>
    </w:p>
    <w:p w:rsidR="00BA3EAF" w:rsidRPr="0073273D" w:rsidRDefault="00BA3EAF" w:rsidP="00BA3EAF">
      <w:pPr>
        <w:ind w:firstLine="709"/>
        <w:jc w:val="both"/>
        <w:rPr>
          <w:color w:val="000000"/>
          <w:sz w:val="28"/>
          <w:szCs w:val="28"/>
        </w:rPr>
      </w:pPr>
      <w:r w:rsidRPr="0073273D">
        <w:rPr>
          <w:color w:val="000000"/>
          <w:sz w:val="28"/>
          <w:szCs w:val="28"/>
        </w:rPr>
        <w:t>2. Творожистый некроз лимфатического узла при туберкулезе. Окраска гематоксилином и эозином. В лимфатическом узле видны сливающиеся фокусы казеозного некроза (а), окруженные эпителиоидными клетками и лимфоцитами, среди которых встречаются клетки Пирогова-Лангханса (б).</w:t>
      </w:r>
    </w:p>
    <w:p w:rsidR="00BA3EAF" w:rsidRPr="0073273D" w:rsidRDefault="00BA3EAF" w:rsidP="00BA3EAF">
      <w:pPr>
        <w:ind w:firstLine="709"/>
        <w:jc w:val="both"/>
        <w:rPr>
          <w:color w:val="000000"/>
          <w:sz w:val="28"/>
          <w:szCs w:val="28"/>
        </w:rPr>
      </w:pPr>
      <w:r w:rsidRPr="0073273D">
        <w:rPr>
          <w:color w:val="000000"/>
          <w:sz w:val="28"/>
          <w:szCs w:val="28"/>
        </w:rPr>
        <w:t>3. Анемический инфаркт почки. Окраска гематоксилином и эозином. Зона некроза (а) отграничена от сохранившейся ткани почки зоной резкого полнокровия и лейкоцитарной инфильтрацией (б).</w:t>
      </w:r>
    </w:p>
    <w:p w:rsidR="00BA3EAF" w:rsidRPr="0073273D" w:rsidRDefault="00BA3EAF" w:rsidP="00BA3EAF">
      <w:pPr>
        <w:ind w:firstLine="709"/>
        <w:jc w:val="both"/>
        <w:rPr>
          <w:color w:val="000000"/>
          <w:sz w:val="28"/>
          <w:szCs w:val="28"/>
        </w:rPr>
      </w:pPr>
      <w:r w:rsidRPr="0073273D">
        <w:rPr>
          <w:color w:val="000000"/>
          <w:sz w:val="28"/>
          <w:szCs w:val="28"/>
        </w:rPr>
        <w:t xml:space="preserve">4. Анемический инфаркт селезенки. Окраска гематоксилином и эозином. В зоне некроза видна бесструктурная эозинофильная масса (а), при большом увеличении в этой зоне видны уменьшенные в размерах гиперхромные, неправильной формы ядра </w:t>
      </w:r>
      <w:proofErr w:type="gramStart"/>
      <w:r w:rsidRPr="0073273D">
        <w:rPr>
          <w:color w:val="000000"/>
          <w:sz w:val="28"/>
          <w:szCs w:val="28"/>
        </w:rPr>
        <w:t>лим-фоцитов</w:t>
      </w:r>
      <w:proofErr w:type="gramEnd"/>
      <w:r w:rsidRPr="0073273D">
        <w:rPr>
          <w:color w:val="000000"/>
          <w:sz w:val="28"/>
          <w:szCs w:val="28"/>
        </w:rPr>
        <w:t xml:space="preserve"> (кариопикноз), а также множество мелких беспорядочно расположенных глыбок хроматина (кариорексис).</w:t>
      </w:r>
    </w:p>
    <w:p w:rsidR="00BA3EAF" w:rsidRPr="0073273D" w:rsidRDefault="00BA3EAF" w:rsidP="00BA3EAF">
      <w:pPr>
        <w:ind w:firstLine="709"/>
        <w:jc w:val="both"/>
        <w:rPr>
          <w:color w:val="000000"/>
          <w:sz w:val="28"/>
          <w:szCs w:val="28"/>
        </w:rPr>
      </w:pPr>
      <w:r w:rsidRPr="0073273D">
        <w:rPr>
          <w:color w:val="000000"/>
          <w:sz w:val="28"/>
          <w:szCs w:val="28"/>
        </w:rPr>
        <w:t>5. Геморрагический инф</w:t>
      </w:r>
      <w:r w:rsidR="00B23A17" w:rsidRPr="0073273D">
        <w:rPr>
          <w:color w:val="000000"/>
          <w:sz w:val="28"/>
          <w:szCs w:val="28"/>
        </w:rPr>
        <w:t>аркт легкого. Окраска гематокси</w:t>
      </w:r>
      <w:r w:rsidRPr="0073273D">
        <w:rPr>
          <w:color w:val="000000"/>
          <w:sz w:val="28"/>
          <w:szCs w:val="28"/>
        </w:rPr>
        <w:t xml:space="preserve">лином и эозином. В зоне некроза альвеолы и межальвеолярные перегородки пропитаны кровью. </w:t>
      </w:r>
    </w:p>
    <w:p w:rsidR="00BA3EAF" w:rsidRPr="0073273D" w:rsidRDefault="00BA3EAF" w:rsidP="00BA3EAF">
      <w:pPr>
        <w:ind w:firstLine="709"/>
        <w:jc w:val="both"/>
        <w:rPr>
          <w:color w:val="000000"/>
          <w:sz w:val="28"/>
          <w:szCs w:val="28"/>
        </w:rPr>
      </w:pPr>
      <w:r w:rsidRPr="0073273D">
        <w:rPr>
          <w:color w:val="000000"/>
          <w:sz w:val="28"/>
          <w:szCs w:val="28"/>
        </w:rPr>
        <w:t>6. Жировая дистрофия миокарда. Окраска: судан ІІІ.</w:t>
      </w:r>
    </w:p>
    <w:p w:rsidR="00BA3EAF" w:rsidRPr="0073273D" w:rsidRDefault="00BA3EAF" w:rsidP="00BA3EAF">
      <w:pPr>
        <w:ind w:firstLine="709"/>
        <w:jc w:val="both"/>
        <w:rPr>
          <w:color w:val="000000"/>
          <w:sz w:val="28"/>
          <w:szCs w:val="28"/>
        </w:rPr>
      </w:pPr>
      <w:r w:rsidRPr="0073273D">
        <w:rPr>
          <w:color w:val="000000"/>
          <w:sz w:val="28"/>
          <w:szCs w:val="28"/>
        </w:rPr>
        <w:t xml:space="preserve">В близи венул и вен (а) в кардиомиоцитах наблюдается </w:t>
      </w:r>
      <w:proofErr w:type="gramStart"/>
      <w:r w:rsidRPr="0073273D">
        <w:rPr>
          <w:color w:val="000000"/>
          <w:sz w:val="28"/>
          <w:szCs w:val="28"/>
        </w:rPr>
        <w:t>скоп-ление</w:t>
      </w:r>
      <w:proofErr w:type="gramEnd"/>
      <w:r w:rsidRPr="0073273D">
        <w:rPr>
          <w:color w:val="000000"/>
          <w:sz w:val="28"/>
          <w:szCs w:val="28"/>
        </w:rPr>
        <w:t xml:space="preserve"> капель жира (б), отсутству</w:t>
      </w:r>
      <w:r w:rsidR="00B23A17" w:rsidRPr="0073273D">
        <w:rPr>
          <w:color w:val="000000"/>
          <w:sz w:val="28"/>
          <w:szCs w:val="28"/>
        </w:rPr>
        <w:t>ет поперечная исчерченность кле</w:t>
      </w:r>
      <w:r w:rsidRPr="0073273D">
        <w:rPr>
          <w:color w:val="000000"/>
          <w:sz w:val="28"/>
          <w:szCs w:val="28"/>
        </w:rPr>
        <w:t>ток, ядро лизировано; (в) друг</w:t>
      </w:r>
      <w:r w:rsidR="00B23A17" w:rsidRPr="0073273D">
        <w:rPr>
          <w:color w:val="000000"/>
          <w:sz w:val="28"/>
          <w:szCs w:val="28"/>
        </w:rPr>
        <w:t>ие кардиомиоциты свободны от жи</w:t>
      </w:r>
      <w:r w:rsidRPr="0073273D">
        <w:rPr>
          <w:color w:val="000000"/>
          <w:sz w:val="28"/>
          <w:szCs w:val="28"/>
        </w:rPr>
        <w:t>ровых включений.</w:t>
      </w:r>
    </w:p>
    <w:p w:rsidR="00BA3EAF" w:rsidRPr="0073273D" w:rsidRDefault="00BA3EAF" w:rsidP="00BA3EAF">
      <w:pPr>
        <w:ind w:firstLine="709"/>
        <w:jc w:val="both"/>
        <w:rPr>
          <w:color w:val="000000"/>
          <w:sz w:val="28"/>
          <w:szCs w:val="28"/>
        </w:rPr>
      </w:pPr>
      <w:r w:rsidRPr="0073273D">
        <w:rPr>
          <w:color w:val="000000"/>
          <w:sz w:val="28"/>
          <w:szCs w:val="28"/>
        </w:rPr>
        <w:t>7.  Жировая дистрофия печени. Окраска: судан ІІІ.</w:t>
      </w:r>
    </w:p>
    <w:p w:rsidR="00BA3EAF" w:rsidRPr="0073273D" w:rsidRDefault="00BA3EAF" w:rsidP="00BA3EAF">
      <w:pPr>
        <w:ind w:firstLine="709"/>
        <w:jc w:val="both"/>
        <w:rPr>
          <w:color w:val="000000"/>
          <w:sz w:val="28"/>
          <w:szCs w:val="28"/>
        </w:rPr>
      </w:pPr>
      <w:r w:rsidRPr="0073273D">
        <w:rPr>
          <w:color w:val="000000"/>
          <w:sz w:val="28"/>
          <w:szCs w:val="28"/>
        </w:rPr>
        <w:t>(а) гепатоциты увеличены, заполнены каплями жира, ядро смещено на периферию (б).</w:t>
      </w:r>
    </w:p>
    <w:p w:rsidR="00BA3EAF" w:rsidRPr="0073273D" w:rsidRDefault="00BA3EAF" w:rsidP="00BA3EAF">
      <w:pPr>
        <w:ind w:firstLine="709"/>
        <w:jc w:val="both"/>
        <w:rPr>
          <w:b/>
          <w:color w:val="000000"/>
          <w:sz w:val="28"/>
          <w:szCs w:val="28"/>
        </w:rPr>
      </w:pPr>
      <w:r w:rsidRPr="0073273D">
        <w:rPr>
          <w:b/>
          <w:color w:val="000000"/>
          <w:sz w:val="28"/>
          <w:szCs w:val="28"/>
        </w:rPr>
        <w:t xml:space="preserve">Макропрепараты. </w:t>
      </w:r>
    </w:p>
    <w:p w:rsidR="00BA3EAF" w:rsidRPr="0073273D" w:rsidRDefault="00BA3EAF" w:rsidP="00BA3EAF">
      <w:pPr>
        <w:ind w:firstLine="709"/>
        <w:jc w:val="both"/>
        <w:rPr>
          <w:color w:val="000000"/>
          <w:sz w:val="28"/>
          <w:szCs w:val="28"/>
        </w:rPr>
      </w:pPr>
      <w:r w:rsidRPr="0073273D">
        <w:rPr>
          <w:color w:val="000000"/>
          <w:sz w:val="28"/>
          <w:szCs w:val="28"/>
        </w:rPr>
        <w:t>1. Анемический инфаркт почки. В препарате часть почки, виден участок неправильной треугольной формы, серого цвета, с четкими границами.</w:t>
      </w:r>
    </w:p>
    <w:p w:rsidR="00BA3EAF" w:rsidRPr="0073273D" w:rsidRDefault="00BA3EAF" w:rsidP="00BA3EAF">
      <w:pPr>
        <w:ind w:firstLine="709"/>
        <w:jc w:val="both"/>
        <w:rPr>
          <w:color w:val="000000"/>
          <w:sz w:val="28"/>
          <w:szCs w:val="28"/>
        </w:rPr>
      </w:pPr>
      <w:r w:rsidRPr="0073273D">
        <w:rPr>
          <w:color w:val="000000"/>
          <w:sz w:val="28"/>
          <w:szCs w:val="28"/>
        </w:rPr>
        <w:t>Причины: спазм, тромбоз, эмболия почечных артерий.</w:t>
      </w:r>
    </w:p>
    <w:p w:rsidR="00BA3EAF" w:rsidRPr="0073273D" w:rsidRDefault="00BA3EAF" w:rsidP="00BA3EAF">
      <w:pPr>
        <w:ind w:firstLine="709"/>
        <w:jc w:val="both"/>
        <w:rPr>
          <w:color w:val="000000"/>
          <w:sz w:val="28"/>
          <w:szCs w:val="28"/>
        </w:rPr>
      </w:pPr>
      <w:r w:rsidRPr="0073273D">
        <w:rPr>
          <w:color w:val="000000"/>
          <w:sz w:val="28"/>
          <w:szCs w:val="28"/>
        </w:rPr>
        <w:t>Исход: организация, образование рубца.</w:t>
      </w:r>
    </w:p>
    <w:p w:rsidR="00BA3EAF" w:rsidRPr="0073273D" w:rsidRDefault="00BA3EAF" w:rsidP="00BA3EAF">
      <w:pPr>
        <w:ind w:firstLine="709"/>
        <w:jc w:val="both"/>
        <w:rPr>
          <w:color w:val="000000"/>
          <w:sz w:val="28"/>
          <w:szCs w:val="28"/>
        </w:rPr>
      </w:pPr>
      <w:r w:rsidRPr="0073273D">
        <w:rPr>
          <w:color w:val="000000"/>
          <w:sz w:val="28"/>
          <w:szCs w:val="28"/>
        </w:rPr>
        <w:t xml:space="preserve">2. Геморрагический инфаркт легкого. В препарате часть легкого, виден участок неправильной формы, темно-красного цвета, пониженной воздушности. </w:t>
      </w:r>
    </w:p>
    <w:p w:rsidR="00BA3EAF" w:rsidRPr="0073273D" w:rsidRDefault="00BA3EAF" w:rsidP="00BA3EAF">
      <w:pPr>
        <w:ind w:firstLine="709"/>
        <w:jc w:val="both"/>
        <w:rPr>
          <w:color w:val="000000"/>
          <w:sz w:val="28"/>
          <w:szCs w:val="28"/>
        </w:rPr>
      </w:pPr>
      <w:r w:rsidRPr="0073273D">
        <w:rPr>
          <w:color w:val="000000"/>
          <w:sz w:val="28"/>
          <w:szCs w:val="28"/>
        </w:rPr>
        <w:t>Причины: нарушение кровообращения.</w:t>
      </w:r>
    </w:p>
    <w:p w:rsidR="00BA3EAF" w:rsidRPr="0073273D" w:rsidRDefault="00BA3EAF" w:rsidP="00BA3EAF">
      <w:pPr>
        <w:ind w:firstLine="709"/>
        <w:jc w:val="both"/>
        <w:rPr>
          <w:color w:val="000000"/>
          <w:sz w:val="28"/>
          <w:szCs w:val="28"/>
        </w:rPr>
      </w:pPr>
      <w:r w:rsidRPr="0073273D">
        <w:rPr>
          <w:color w:val="000000"/>
          <w:sz w:val="28"/>
          <w:szCs w:val="28"/>
        </w:rPr>
        <w:t xml:space="preserve">Исход и осложнения: кровохарканье, дыхательная </w:t>
      </w:r>
      <w:proofErr w:type="gramStart"/>
      <w:r w:rsidRPr="0073273D">
        <w:rPr>
          <w:color w:val="000000"/>
          <w:sz w:val="28"/>
          <w:szCs w:val="28"/>
        </w:rPr>
        <w:t>недоста-точность</w:t>
      </w:r>
      <w:proofErr w:type="gramEnd"/>
      <w:r w:rsidRPr="0073273D">
        <w:rPr>
          <w:color w:val="000000"/>
          <w:sz w:val="28"/>
          <w:szCs w:val="28"/>
        </w:rPr>
        <w:t>.</w:t>
      </w:r>
    </w:p>
    <w:p w:rsidR="00BA3EAF" w:rsidRPr="0073273D" w:rsidRDefault="00BA3EAF" w:rsidP="00BA3EAF">
      <w:pPr>
        <w:ind w:firstLine="709"/>
        <w:jc w:val="both"/>
        <w:rPr>
          <w:color w:val="000000"/>
          <w:sz w:val="28"/>
          <w:szCs w:val="28"/>
        </w:rPr>
      </w:pPr>
      <w:r w:rsidRPr="0073273D">
        <w:rPr>
          <w:color w:val="000000"/>
          <w:sz w:val="28"/>
          <w:szCs w:val="28"/>
        </w:rPr>
        <w:t>3. Творожистый некроз лимфатических узлов при туберкулезе. В препарате лимфатические узлы нескольких групп (пара-трахеальные, бронхиальные), слегка увеличены, на разрезе лимфоидная ткань замещена бело-желтыми крошащимися некротическим массами.</w:t>
      </w:r>
    </w:p>
    <w:p w:rsidR="00BA3EAF" w:rsidRPr="0073273D" w:rsidRDefault="00BA3EAF" w:rsidP="00BA3EAF">
      <w:pPr>
        <w:ind w:firstLine="709"/>
        <w:jc w:val="both"/>
        <w:rPr>
          <w:color w:val="000000"/>
          <w:sz w:val="28"/>
          <w:szCs w:val="28"/>
        </w:rPr>
      </w:pPr>
      <w:r w:rsidRPr="0073273D">
        <w:rPr>
          <w:color w:val="000000"/>
          <w:sz w:val="28"/>
          <w:szCs w:val="28"/>
        </w:rPr>
        <w:lastRenderedPageBreak/>
        <w:t>Причины: микобактерии туберкулеза.</w:t>
      </w:r>
    </w:p>
    <w:p w:rsidR="00BA3EAF" w:rsidRPr="0073273D" w:rsidRDefault="00BA3EAF" w:rsidP="00BA3EAF">
      <w:pPr>
        <w:ind w:firstLine="709"/>
        <w:jc w:val="both"/>
        <w:rPr>
          <w:color w:val="000000"/>
          <w:sz w:val="28"/>
          <w:szCs w:val="28"/>
        </w:rPr>
      </w:pPr>
      <w:r w:rsidRPr="0073273D">
        <w:rPr>
          <w:color w:val="000000"/>
          <w:sz w:val="28"/>
          <w:szCs w:val="28"/>
        </w:rPr>
        <w:t>Исход: организация, петрификация.</w:t>
      </w:r>
    </w:p>
    <w:p w:rsidR="00BA3EAF" w:rsidRPr="0073273D" w:rsidRDefault="00BA3EAF" w:rsidP="00BA3EAF">
      <w:pPr>
        <w:ind w:firstLine="709"/>
        <w:jc w:val="both"/>
        <w:rPr>
          <w:color w:val="000000"/>
          <w:sz w:val="28"/>
          <w:szCs w:val="28"/>
        </w:rPr>
      </w:pPr>
      <w:r w:rsidRPr="0073273D">
        <w:rPr>
          <w:color w:val="000000"/>
          <w:sz w:val="28"/>
          <w:szCs w:val="28"/>
        </w:rPr>
        <w:t xml:space="preserve">4. Гангрена пальцев стопы (сухая). В препарате часть </w:t>
      </w:r>
      <w:proofErr w:type="gramStart"/>
      <w:r w:rsidRPr="0073273D">
        <w:rPr>
          <w:color w:val="000000"/>
          <w:sz w:val="28"/>
          <w:szCs w:val="28"/>
        </w:rPr>
        <w:t>сто-пы</w:t>
      </w:r>
      <w:proofErr w:type="gramEnd"/>
      <w:r w:rsidRPr="0073273D">
        <w:rPr>
          <w:color w:val="000000"/>
          <w:sz w:val="28"/>
          <w:szCs w:val="28"/>
        </w:rPr>
        <w:t>, уменьшена в объеме, мягкие ткани истончены, кожа сухая, тем-но-серого цвета в виде «пергамента». Четко выражена зона демаркационного воспаления.</w:t>
      </w:r>
    </w:p>
    <w:p w:rsidR="00BA3EAF" w:rsidRPr="0073273D" w:rsidRDefault="00BA3EAF" w:rsidP="00BA3EAF">
      <w:pPr>
        <w:ind w:firstLine="709"/>
        <w:jc w:val="both"/>
        <w:rPr>
          <w:color w:val="000000"/>
          <w:sz w:val="28"/>
          <w:szCs w:val="28"/>
        </w:rPr>
      </w:pPr>
      <w:r w:rsidRPr="0073273D">
        <w:rPr>
          <w:color w:val="000000"/>
          <w:sz w:val="28"/>
          <w:szCs w:val="28"/>
        </w:rPr>
        <w:t xml:space="preserve">Причины: нарушение кровообращения при атеросклерозе </w:t>
      </w:r>
      <w:proofErr w:type="gramStart"/>
      <w:r w:rsidRPr="0073273D">
        <w:rPr>
          <w:color w:val="000000"/>
          <w:sz w:val="28"/>
          <w:szCs w:val="28"/>
        </w:rPr>
        <w:t>со-судов</w:t>
      </w:r>
      <w:proofErr w:type="gramEnd"/>
      <w:r w:rsidRPr="0073273D">
        <w:rPr>
          <w:color w:val="000000"/>
          <w:sz w:val="28"/>
          <w:szCs w:val="28"/>
        </w:rPr>
        <w:t xml:space="preserve"> нижних конечностей, при сахарном диабете.</w:t>
      </w:r>
    </w:p>
    <w:p w:rsidR="00361C22" w:rsidRPr="0073273D" w:rsidRDefault="00BA3EAF" w:rsidP="00BA3EAF">
      <w:pPr>
        <w:ind w:firstLine="709"/>
        <w:jc w:val="both"/>
        <w:rPr>
          <w:color w:val="000000"/>
          <w:sz w:val="28"/>
          <w:szCs w:val="28"/>
        </w:rPr>
      </w:pPr>
      <w:r w:rsidRPr="0073273D">
        <w:rPr>
          <w:color w:val="000000"/>
          <w:sz w:val="28"/>
          <w:szCs w:val="28"/>
        </w:rPr>
        <w:t>Исход и осложнения: мутиляция, показана ампутация стопы.</w:t>
      </w:r>
    </w:p>
    <w:p w:rsidR="00BA3EAF" w:rsidRPr="0073273D" w:rsidRDefault="00BA3EAF" w:rsidP="00BA3EAF">
      <w:pPr>
        <w:ind w:firstLine="709"/>
        <w:jc w:val="both"/>
        <w:rPr>
          <w:color w:val="000000"/>
          <w:sz w:val="28"/>
          <w:szCs w:val="28"/>
        </w:rPr>
      </w:pPr>
      <w:r w:rsidRPr="0073273D">
        <w:rPr>
          <w:color w:val="000000"/>
          <w:sz w:val="28"/>
          <w:szCs w:val="28"/>
        </w:rPr>
        <w:t xml:space="preserve">5. Жировая дистрофия миокарда («тигровое сердце»). </w:t>
      </w:r>
    </w:p>
    <w:p w:rsidR="00BA3EAF" w:rsidRPr="0073273D" w:rsidRDefault="00BA3EAF" w:rsidP="00BA3EAF">
      <w:pPr>
        <w:ind w:firstLine="709"/>
        <w:jc w:val="both"/>
        <w:rPr>
          <w:color w:val="000000"/>
          <w:sz w:val="28"/>
          <w:szCs w:val="28"/>
        </w:rPr>
      </w:pPr>
      <w:r w:rsidRPr="0073273D">
        <w:rPr>
          <w:color w:val="000000"/>
          <w:sz w:val="28"/>
          <w:szCs w:val="28"/>
        </w:rPr>
        <w:t xml:space="preserve">Сердце увеличено в размере, дряблой консистенции, камеры сердца растянуты, глинистого вида; в области трабекул и </w:t>
      </w:r>
      <w:proofErr w:type="gramStart"/>
      <w:r w:rsidRPr="0073273D">
        <w:rPr>
          <w:color w:val="000000"/>
          <w:sz w:val="28"/>
          <w:szCs w:val="28"/>
        </w:rPr>
        <w:t>сосочко-вых</w:t>
      </w:r>
      <w:proofErr w:type="gramEnd"/>
      <w:r w:rsidRPr="0073273D">
        <w:rPr>
          <w:color w:val="000000"/>
          <w:sz w:val="28"/>
          <w:szCs w:val="28"/>
        </w:rPr>
        <w:t xml:space="preserve"> мышц под эндокардом отмечается желто-белая исчерченность. </w:t>
      </w:r>
    </w:p>
    <w:p w:rsidR="00BA3EAF" w:rsidRPr="0073273D" w:rsidRDefault="00BA3EAF" w:rsidP="00BA3EAF">
      <w:pPr>
        <w:ind w:firstLine="709"/>
        <w:jc w:val="both"/>
        <w:rPr>
          <w:color w:val="000000"/>
          <w:sz w:val="28"/>
          <w:szCs w:val="28"/>
        </w:rPr>
      </w:pPr>
      <w:r w:rsidRPr="0073273D">
        <w:rPr>
          <w:color w:val="000000"/>
          <w:sz w:val="28"/>
          <w:szCs w:val="28"/>
        </w:rPr>
        <w:t>Причины: возникает вследс</w:t>
      </w:r>
      <w:r w:rsidR="00273081" w:rsidRPr="0073273D">
        <w:rPr>
          <w:color w:val="000000"/>
          <w:sz w:val="28"/>
          <w:szCs w:val="28"/>
        </w:rPr>
        <w:t>твие гипоксии (при болезнях кро</w:t>
      </w:r>
      <w:r w:rsidRPr="0073273D">
        <w:rPr>
          <w:color w:val="000000"/>
          <w:sz w:val="28"/>
          <w:szCs w:val="28"/>
        </w:rPr>
        <w:t>ви, сердечно-сосудистой недоста</w:t>
      </w:r>
      <w:r w:rsidR="00273081" w:rsidRPr="0073273D">
        <w:rPr>
          <w:color w:val="000000"/>
          <w:sz w:val="28"/>
          <w:szCs w:val="28"/>
        </w:rPr>
        <w:t>точности), интоксикации (при ал</w:t>
      </w:r>
      <w:r w:rsidRPr="0073273D">
        <w:rPr>
          <w:color w:val="000000"/>
          <w:sz w:val="28"/>
          <w:szCs w:val="28"/>
        </w:rPr>
        <w:t>коголизме, инфекционных заболеваниях, отравлении фосфором, мышьяком).</w:t>
      </w:r>
    </w:p>
    <w:p w:rsidR="00BA3EAF" w:rsidRPr="0073273D" w:rsidRDefault="00BA3EAF" w:rsidP="00BA3EAF">
      <w:pPr>
        <w:ind w:firstLine="709"/>
        <w:jc w:val="both"/>
        <w:rPr>
          <w:color w:val="000000"/>
          <w:sz w:val="28"/>
          <w:szCs w:val="28"/>
        </w:rPr>
      </w:pPr>
      <w:r w:rsidRPr="0073273D">
        <w:rPr>
          <w:color w:val="000000"/>
          <w:sz w:val="28"/>
          <w:szCs w:val="28"/>
        </w:rPr>
        <w:t>Исход: обратимый процесс,</w:t>
      </w:r>
      <w:r w:rsidR="00273081" w:rsidRPr="0073273D">
        <w:rPr>
          <w:color w:val="000000"/>
          <w:sz w:val="28"/>
          <w:szCs w:val="28"/>
        </w:rPr>
        <w:t xml:space="preserve"> хроническая </w:t>
      </w:r>
      <w:proofErr w:type="gramStart"/>
      <w:r w:rsidR="00273081" w:rsidRPr="0073273D">
        <w:rPr>
          <w:color w:val="000000"/>
          <w:sz w:val="28"/>
          <w:szCs w:val="28"/>
        </w:rPr>
        <w:t>сердечная  недоста</w:t>
      </w:r>
      <w:r w:rsidRPr="0073273D">
        <w:rPr>
          <w:color w:val="000000"/>
          <w:sz w:val="28"/>
          <w:szCs w:val="28"/>
        </w:rPr>
        <w:t>точность</w:t>
      </w:r>
      <w:proofErr w:type="gramEnd"/>
      <w:r w:rsidRPr="0073273D">
        <w:rPr>
          <w:color w:val="000000"/>
          <w:sz w:val="28"/>
          <w:szCs w:val="28"/>
        </w:rPr>
        <w:t>.</w:t>
      </w:r>
    </w:p>
    <w:p w:rsidR="00BA3EAF" w:rsidRPr="0073273D" w:rsidRDefault="00BA3EAF" w:rsidP="00BA3EAF">
      <w:pPr>
        <w:ind w:firstLine="709"/>
        <w:jc w:val="both"/>
        <w:rPr>
          <w:color w:val="000000"/>
          <w:sz w:val="28"/>
          <w:szCs w:val="28"/>
        </w:rPr>
      </w:pPr>
      <w:r w:rsidRPr="0073273D">
        <w:rPr>
          <w:color w:val="000000"/>
          <w:sz w:val="28"/>
          <w:szCs w:val="28"/>
        </w:rPr>
        <w:t>6. Жировая дистрофия печени.</w:t>
      </w:r>
    </w:p>
    <w:p w:rsidR="00BA3EAF" w:rsidRPr="0073273D" w:rsidRDefault="00BA3EAF" w:rsidP="00BA3EAF">
      <w:pPr>
        <w:ind w:firstLine="709"/>
        <w:jc w:val="both"/>
        <w:rPr>
          <w:color w:val="000000"/>
          <w:sz w:val="28"/>
          <w:szCs w:val="28"/>
        </w:rPr>
      </w:pPr>
      <w:r w:rsidRPr="0073273D">
        <w:rPr>
          <w:color w:val="000000"/>
          <w:sz w:val="28"/>
          <w:szCs w:val="28"/>
        </w:rPr>
        <w:t>Печень увеличена в размере, дряблой консистенции, желтого цвета, на разрезе имеет сальный вид.</w:t>
      </w:r>
    </w:p>
    <w:p w:rsidR="00BA3EAF" w:rsidRPr="0073273D" w:rsidRDefault="00BA3EAF" w:rsidP="00BA3EAF">
      <w:pPr>
        <w:ind w:firstLine="709"/>
        <w:jc w:val="both"/>
        <w:rPr>
          <w:color w:val="000000"/>
          <w:sz w:val="28"/>
          <w:szCs w:val="28"/>
        </w:rPr>
      </w:pPr>
      <w:r w:rsidRPr="0073273D">
        <w:rPr>
          <w:color w:val="000000"/>
          <w:sz w:val="28"/>
          <w:szCs w:val="28"/>
        </w:rPr>
        <w:t>Причины: авитаминозы, сахарный диабет, общее ожирение, интоксикация алкоголем, токсинами.</w:t>
      </w:r>
    </w:p>
    <w:p w:rsidR="00361C22" w:rsidRPr="0073273D" w:rsidRDefault="00BA3EAF" w:rsidP="00BA3EAF">
      <w:pPr>
        <w:ind w:firstLine="709"/>
        <w:jc w:val="both"/>
        <w:rPr>
          <w:color w:val="000000"/>
          <w:sz w:val="28"/>
          <w:szCs w:val="28"/>
        </w:rPr>
      </w:pPr>
      <w:r w:rsidRPr="0073273D">
        <w:rPr>
          <w:color w:val="000000"/>
          <w:sz w:val="28"/>
          <w:szCs w:val="28"/>
        </w:rPr>
        <w:t>Исход: обратимый процесс; печеночная недостаточность.</w:t>
      </w:r>
    </w:p>
    <w:p w:rsidR="00BA3EAF" w:rsidRPr="0073273D" w:rsidRDefault="00BA3EAF" w:rsidP="00E836D2">
      <w:pPr>
        <w:ind w:firstLine="709"/>
        <w:jc w:val="both"/>
        <w:rPr>
          <w:color w:val="000000"/>
          <w:sz w:val="28"/>
          <w:szCs w:val="28"/>
        </w:rPr>
      </w:pPr>
    </w:p>
    <w:p w:rsidR="003076F3" w:rsidRPr="0073273D" w:rsidRDefault="003076F3" w:rsidP="00B23A17">
      <w:pPr>
        <w:jc w:val="both"/>
        <w:rPr>
          <w:i/>
          <w:color w:val="000000"/>
          <w:sz w:val="28"/>
          <w:szCs w:val="28"/>
        </w:rPr>
      </w:pPr>
    </w:p>
    <w:p w:rsidR="00361C22" w:rsidRPr="0073273D" w:rsidRDefault="00361C22" w:rsidP="00E836D2">
      <w:pPr>
        <w:ind w:firstLine="709"/>
        <w:jc w:val="both"/>
        <w:rPr>
          <w:i/>
          <w:color w:val="000000"/>
          <w:sz w:val="28"/>
          <w:szCs w:val="28"/>
        </w:rPr>
      </w:pPr>
    </w:p>
    <w:p w:rsidR="00B23A17" w:rsidRPr="0073273D" w:rsidRDefault="007E7400" w:rsidP="00E836D2">
      <w:pPr>
        <w:ind w:firstLine="709"/>
        <w:jc w:val="both"/>
        <w:rPr>
          <w:i/>
          <w:color w:val="000000"/>
          <w:sz w:val="28"/>
          <w:szCs w:val="28"/>
        </w:rPr>
      </w:pPr>
      <w:r w:rsidRPr="0073273D">
        <w:rPr>
          <w:b/>
          <w:color w:val="000000"/>
          <w:sz w:val="28"/>
          <w:szCs w:val="28"/>
        </w:rPr>
        <w:t>Тема 2</w:t>
      </w:r>
      <w:r w:rsidR="00273081" w:rsidRPr="0073273D">
        <w:rPr>
          <w:b/>
          <w:color w:val="000000"/>
          <w:sz w:val="28"/>
          <w:szCs w:val="28"/>
        </w:rPr>
        <w:t xml:space="preserve"> </w:t>
      </w:r>
      <w:r w:rsidR="00B23A17" w:rsidRPr="0073273D">
        <w:rPr>
          <w:i/>
          <w:color w:val="000000"/>
          <w:sz w:val="28"/>
          <w:szCs w:val="28"/>
        </w:rPr>
        <w:t>Нарушение обмена веществ в тканях. Эндогенные и экзогенные внеклеточные накопления. Нарушения обмена пигментов.</w:t>
      </w:r>
    </w:p>
    <w:p w:rsidR="00B23A17" w:rsidRPr="0073273D" w:rsidRDefault="00B23A17" w:rsidP="00E836D2">
      <w:pPr>
        <w:ind w:firstLine="709"/>
        <w:jc w:val="both"/>
        <w:rPr>
          <w:i/>
          <w:color w:val="000000"/>
          <w:sz w:val="28"/>
          <w:szCs w:val="28"/>
        </w:rPr>
      </w:pPr>
    </w:p>
    <w:p w:rsidR="00B23A17" w:rsidRPr="0073273D" w:rsidRDefault="007E7400" w:rsidP="00E836D2">
      <w:pPr>
        <w:ind w:firstLine="709"/>
        <w:jc w:val="both"/>
        <w:rPr>
          <w:i/>
          <w:color w:val="000000"/>
          <w:sz w:val="28"/>
          <w:szCs w:val="28"/>
        </w:rPr>
      </w:pPr>
      <w:r w:rsidRPr="0073273D">
        <w:rPr>
          <w:b/>
          <w:color w:val="000000"/>
          <w:sz w:val="28"/>
          <w:szCs w:val="28"/>
        </w:rPr>
        <w:t>Форма(ы) текущего контроляуспеваемости</w:t>
      </w:r>
      <w:r w:rsidR="00273081" w:rsidRPr="0073273D">
        <w:rPr>
          <w:b/>
          <w:color w:val="000000"/>
          <w:sz w:val="28"/>
          <w:szCs w:val="28"/>
        </w:rPr>
        <w:t xml:space="preserve"> </w:t>
      </w:r>
      <w:r w:rsidR="003B6594" w:rsidRPr="0073273D">
        <w:rPr>
          <w:i/>
          <w:color w:val="000000"/>
          <w:sz w:val="28"/>
          <w:szCs w:val="28"/>
        </w:rPr>
        <w:t xml:space="preserve">(тестирование, </w:t>
      </w:r>
      <w:r w:rsidR="00603191" w:rsidRPr="0073273D">
        <w:rPr>
          <w:i/>
          <w:color w:val="000000"/>
          <w:sz w:val="28"/>
          <w:szCs w:val="28"/>
        </w:rPr>
        <w:t>устный опрос</w:t>
      </w:r>
      <w:r w:rsidR="003B6594" w:rsidRPr="0073273D">
        <w:rPr>
          <w:i/>
          <w:color w:val="000000"/>
          <w:sz w:val="28"/>
          <w:szCs w:val="28"/>
        </w:rPr>
        <w:t xml:space="preserve">, </w:t>
      </w:r>
      <w:r w:rsidR="00642CF7" w:rsidRPr="0073273D">
        <w:rPr>
          <w:i/>
          <w:color w:val="000000"/>
          <w:sz w:val="28"/>
          <w:szCs w:val="28"/>
        </w:rPr>
        <w:t>диагностика</w:t>
      </w:r>
      <w:r w:rsidR="00CD4EB6" w:rsidRPr="0073273D">
        <w:rPr>
          <w:i/>
          <w:color w:val="000000"/>
          <w:sz w:val="28"/>
          <w:szCs w:val="28"/>
        </w:rPr>
        <w:t xml:space="preserve"> </w:t>
      </w:r>
      <w:r w:rsidR="003B6594" w:rsidRPr="0073273D">
        <w:rPr>
          <w:i/>
          <w:color w:val="000000"/>
          <w:sz w:val="28"/>
          <w:szCs w:val="28"/>
        </w:rPr>
        <w:t>макропрепарата и микропрепарата</w:t>
      </w:r>
      <w:r w:rsidR="00204398" w:rsidRPr="0073273D">
        <w:rPr>
          <w:i/>
          <w:color w:val="000000"/>
          <w:sz w:val="28"/>
          <w:szCs w:val="28"/>
        </w:rPr>
        <w:t>, реферат</w:t>
      </w:r>
      <w:r w:rsidR="00CD4EB6" w:rsidRPr="0073273D">
        <w:rPr>
          <w:i/>
          <w:color w:val="000000"/>
          <w:sz w:val="28"/>
          <w:szCs w:val="28"/>
        </w:rPr>
        <w:t>, доклад</w:t>
      </w:r>
      <w:r w:rsidR="003B6594" w:rsidRPr="0073273D">
        <w:rPr>
          <w:i/>
          <w:color w:val="000000"/>
          <w:sz w:val="28"/>
          <w:szCs w:val="28"/>
        </w:rPr>
        <w:t>).</w:t>
      </w:r>
    </w:p>
    <w:p w:rsidR="007E7400" w:rsidRPr="0073273D" w:rsidRDefault="007E7400" w:rsidP="00E836D2">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3F2146" w:rsidRPr="0073273D" w:rsidRDefault="003F2146" w:rsidP="003F2146">
      <w:pPr>
        <w:ind w:firstLine="709"/>
        <w:jc w:val="both"/>
        <w:rPr>
          <w:b/>
          <w:color w:val="000000"/>
          <w:sz w:val="28"/>
          <w:szCs w:val="28"/>
        </w:rPr>
      </w:pPr>
    </w:p>
    <w:p w:rsidR="003F2146" w:rsidRPr="0073273D" w:rsidRDefault="003F2146" w:rsidP="003F2146">
      <w:pPr>
        <w:ind w:firstLine="709"/>
        <w:jc w:val="both"/>
        <w:rPr>
          <w:b/>
          <w:color w:val="000000"/>
          <w:sz w:val="28"/>
          <w:szCs w:val="28"/>
        </w:rPr>
      </w:pPr>
      <w:r w:rsidRPr="0073273D">
        <w:rPr>
          <w:b/>
          <w:color w:val="000000"/>
          <w:sz w:val="28"/>
          <w:szCs w:val="28"/>
        </w:rPr>
        <w:t>Тестовые задания</w:t>
      </w:r>
    </w:p>
    <w:p w:rsidR="003F2146" w:rsidRPr="0073273D" w:rsidRDefault="003F2146" w:rsidP="003F2146">
      <w:pPr>
        <w:ind w:firstLine="709"/>
        <w:jc w:val="both"/>
        <w:rPr>
          <w:color w:val="000000"/>
          <w:sz w:val="28"/>
          <w:szCs w:val="28"/>
        </w:rPr>
      </w:pPr>
      <w:r w:rsidRPr="0073273D">
        <w:rPr>
          <w:color w:val="000000"/>
          <w:sz w:val="28"/>
          <w:szCs w:val="28"/>
        </w:rPr>
        <w:t>Выберите один или несколько правильных ответов</w:t>
      </w:r>
    </w:p>
    <w:p w:rsidR="003B6594" w:rsidRPr="0073273D" w:rsidRDefault="003B6594" w:rsidP="003B6594">
      <w:pPr>
        <w:ind w:firstLine="709"/>
        <w:jc w:val="center"/>
        <w:rPr>
          <w:color w:val="000000"/>
          <w:sz w:val="28"/>
          <w:szCs w:val="28"/>
        </w:rPr>
      </w:pPr>
    </w:p>
    <w:p w:rsidR="003F2146" w:rsidRPr="0073273D" w:rsidRDefault="003B6594" w:rsidP="003B6594">
      <w:pPr>
        <w:ind w:firstLine="709"/>
        <w:jc w:val="center"/>
        <w:rPr>
          <w:i/>
          <w:color w:val="000000"/>
          <w:sz w:val="28"/>
          <w:szCs w:val="28"/>
        </w:rPr>
      </w:pPr>
      <w:r w:rsidRPr="0073273D">
        <w:rPr>
          <w:i/>
          <w:color w:val="000000"/>
          <w:sz w:val="28"/>
          <w:szCs w:val="28"/>
        </w:rPr>
        <w:t>«Морфология патологического накопления экзогенных и эндогенных продуктов. Гиалиновые изменения»</w:t>
      </w:r>
    </w:p>
    <w:p w:rsidR="003B6594" w:rsidRPr="0073273D" w:rsidRDefault="003B6594" w:rsidP="003B6594">
      <w:pPr>
        <w:ind w:firstLine="709"/>
        <w:jc w:val="center"/>
        <w:rPr>
          <w:i/>
          <w:color w:val="000000"/>
          <w:sz w:val="28"/>
          <w:szCs w:val="28"/>
        </w:rPr>
      </w:pPr>
    </w:p>
    <w:p w:rsidR="003F2146" w:rsidRPr="0073273D" w:rsidRDefault="003F2146" w:rsidP="003F2146">
      <w:pPr>
        <w:ind w:firstLine="709"/>
        <w:jc w:val="both"/>
        <w:rPr>
          <w:color w:val="000000"/>
          <w:sz w:val="28"/>
          <w:szCs w:val="28"/>
        </w:rPr>
      </w:pPr>
      <w:r w:rsidRPr="0073273D">
        <w:rPr>
          <w:color w:val="000000"/>
          <w:sz w:val="28"/>
          <w:szCs w:val="28"/>
        </w:rPr>
        <w:t>1. ПРИЧИНЫ РАЗВИТИЯ ДИСТРОФИЙ, СВЯЗАННЫХ С НАРУШЕНИЕМ ВНЕКЛЕТОЧНЫХ МЕХАНИЗМОВ РЕГУЛЯЦИИ</w:t>
      </w:r>
    </w:p>
    <w:p w:rsidR="003F2146" w:rsidRPr="0073273D" w:rsidRDefault="003F2146" w:rsidP="003F2146">
      <w:pPr>
        <w:ind w:firstLine="709"/>
        <w:jc w:val="both"/>
        <w:rPr>
          <w:color w:val="000000"/>
          <w:sz w:val="28"/>
          <w:szCs w:val="28"/>
        </w:rPr>
      </w:pPr>
      <w:r w:rsidRPr="0073273D">
        <w:rPr>
          <w:color w:val="000000"/>
          <w:sz w:val="28"/>
          <w:szCs w:val="28"/>
        </w:rPr>
        <w:t xml:space="preserve">1) энзимопатия </w:t>
      </w:r>
    </w:p>
    <w:p w:rsidR="003F2146" w:rsidRPr="0073273D" w:rsidRDefault="003F2146" w:rsidP="003F2146">
      <w:pPr>
        <w:ind w:firstLine="709"/>
        <w:jc w:val="both"/>
        <w:rPr>
          <w:color w:val="000000"/>
          <w:sz w:val="28"/>
          <w:szCs w:val="28"/>
        </w:rPr>
      </w:pPr>
      <w:r w:rsidRPr="0073273D">
        <w:rPr>
          <w:color w:val="000000"/>
          <w:sz w:val="28"/>
          <w:szCs w:val="28"/>
        </w:rPr>
        <w:t xml:space="preserve">2) нарушение работы транспортных систем </w:t>
      </w:r>
    </w:p>
    <w:p w:rsidR="003F2146" w:rsidRPr="0073273D" w:rsidRDefault="003F2146" w:rsidP="003F2146">
      <w:pPr>
        <w:ind w:firstLine="709"/>
        <w:jc w:val="both"/>
        <w:rPr>
          <w:color w:val="000000"/>
          <w:sz w:val="28"/>
          <w:szCs w:val="28"/>
        </w:rPr>
      </w:pPr>
      <w:r w:rsidRPr="0073273D">
        <w:rPr>
          <w:color w:val="000000"/>
          <w:sz w:val="28"/>
          <w:szCs w:val="28"/>
        </w:rPr>
        <w:t>3) нейроэндокринные нарушения</w:t>
      </w:r>
    </w:p>
    <w:p w:rsidR="003F2146" w:rsidRPr="0073273D" w:rsidRDefault="003F2146" w:rsidP="003F2146">
      <w:pPr>
        <w:ind w:firstLine="709"/>
        <w:jc w:val="both"/>
        <w:rPr>
          <w:color w:val="000000"/>
          <w:sz w:val="28"/>
          <w:szCs w:val="28"/>
        </w:rPr>
      </w:pPr>
      <w:r w:rsidRPr="0073273D">
        <w:rPr>
          <w:color w:val="000000"/>
          <w:sz w:val="28"/>
          <w:szCs w:val="28"/>
        </w:rPr>
        <w:t xml:space="preserve">2. ДЕКОМПОЗИЦИЯ – ЭТО </w:t>
      </w:r>
    </w:p>
    <w:p w:rsidR="003F2146" w:rsidRPr="0073273D" w:rsidRDefault="003F2146" w:rsidP="003F2146">
      <w:pPr>
        <w:ind w:firstLine="709"/>
        <w:jc w:val="both"/>
        <w:rPr>
          <w:color w:val="000000"/>
          <w:sz w:val="28"/>
          <w:szCs w:val="28"/>
        </w:rPr>
      </w:pPr>
      <w:r w:rsidRPr="0073273D">
        <w:rPr>
          <w:color w:val="000000"/>
          <w:sz w:val="28"/>
          <w:szCs w:val="28"/>
        </w:rPr>
        <w:t>1) избыточное проникновение продуктов обмена из крови (лимфы) в клетки или межклеточное вещество</w:t>
      </w:r>
    </w:p>
    <w:p w:rsidR="003F2146" w:rsidRPr="0073273D" w:rsidRDefault="003F2146" w:rsidP="003F2146">
      <w:pPr>
        <w:ind w:firstLine="709"/>
        <w:jc w:val="both"/>
        <w:rPr>
          <w:color w:val="000000"/>
          <w:sz w:val="28"/>
          <w:szCs w:val="28"/>
        </w:rPr>
      </w:pPr>
      <w:r w:rsidRPr="0073273D">
        <w:rPr>
          <w:color w:val="000000"/>
          <w:sz w:val="28"/>
          <w:szCs w:val="28"/>
        </w:rPr>
        <w:lastRenderedPageBreak/>
        <w:t>2) распад ультраструктур клетки или межклеточного веществ</w:t>
      </w:r>
    </w:p>
    <w:p w:rsidR="003F2146" w:rsidRPr="0073273D" w:rsidRDefault="003F2146" w:rsidP="003F2146">
      <w:pPr>
        <w:ind w:firstLine="709"/>
        <w:jc w:val="both"/>
        <w:rPr>
          <w:color w:val="000000"/>
          <w:sz w:val="28"/>
          <w:szCs w:val="28"/>
        </w:rPr>
      </w:pPr>
      <w:r w:rsidRPr="0073273D">
        <w:rPr>
          <w:color w:val="000000"/>
          <w:sz w:val="28"/>
          <w:szCs w:val="28"/>
        </w:rPr>
        <w:t>3) синтез в клетке или ткани веществ, в норме не встречающихся</w:t>
      </w:r>
    </w:p>
    <w:p w:rsidR="003F2146" w:rsidRPr="0073273D" w:rsidRDefault="003F2146" w:rsidP="003F2146">
      <w:pPr>
        <w:ind w:firstLine="709"/>
        <w:jc w:val="both"/>
        <w:rPr>
          <w:color w:val="000000"/>
          <w:sz w:val="28"/>
          <w:szCs w:val="28"/>
        </w:rPr>
      </w:pPr>
      <w:r w:rsidRPr="0073273D">
        <w:rPr>
          <w:color w:val="000000"/>
          <w:sz w:val="28"/>
          <w:szCs w:val="28"/>
        </w:rPr>
        <w:t>4) образование продуктов одного вида обмена из другого</w:t>
      </w:r>
    </w:p>
    <w:p w:rsidR="003F2146" w:rsidRPr="0073273D" w:rsidRDefault="003F2146" w:rsidP="003F2146">
      <w:pPr>
        <w:ind w:firstLine="709"/>
        <w:jc w:val="both"/>
        <w:rPr>
          <w:color w:val="000000"/>
          <w:sz w:val="28"/>
          <w:szCs w:val="28"/>
        </w:rPr>
      </w:pPr>
      <w:r w:rsidRPr="0073273D">
        <w:rPr>
          <w:color w:val="000000"/>
          <w:sz w:val="28"/>
          <w:szCs w:val="28"/>
        </w:rPr>
        <w:t>3. ЛЕЙКОПЛАКИЯ – ЭТО ПРОЯВЛЕНИЕ</w:t>
      </w:r>
    </w:p>
    <w:p w:rsidR="003F2146" w:rsidRPr="0073273D" w:rsidRDefault="003F2146" w:rsidP="003F2146">
      <w:pPr>
        <w:ind w:firstLine="709"/>
        <w:jc w:val="both"/>
        <w:rPr>
          <w:color w:val="000000"/>
          <w:sz w:val="28"/>
          <w:szCs w:val="28"/>
        </w:rPr>
      </w:pPr>
      <w:r w:rsidRPr="0073273D">
        <w:rPr>
          <w:color w:val="000000"/>
          <w:sz w:val="28"/>
          <w:szCs w:val="28"/>
        </w:rPr>
        <w:t xml:space="preserve">1) зернистой дистрофии  </w:t>
      </w:r>
    </w:p>
    <w:p w:rsidR="003F2146" w:rsidRPr="0073273D" w:rsidRDefault="003F2146" w:rsidP="003F2146">
      <w:pPr>
        <w:ind w:firstLine="709"/>
        <w:jc w:val="both"/>
        <w:rPr>
          <w:color w:val="000000"/>
          <w:sz w:val="28"/>
          <w:szCs w:val="28"/>
        </w:rPr>
      </w:pPr>
      <w:r w:rsidRPr="0073273D">
        <w:rPr>
          <w:color w:val="000000"/>
          <w:sz w:val="28"/>
          <w:szCs w:val="28"/>
        </w:rPr>
        <w:t xml:space="preserve">2) роговой дистрофии </w:t>
      </w:r>
    </w:p>
    <w:p w:rsidR="003F2146" w:rsidRPr="0073273D" w:rsidRDefault="003F2146" w:rsidP="003F2146">
      <w:pPr>
        <w:ind w:firstLine="709"/>
        <w:jc w:val="both"/>
        <w:rPr>
          <w:color w:val="000000"/>
          <w:sz w:val="28"/>
          <w:szCs w:val="28"/>
        </w:rPr>
      </w:pPr>
      <w:r w:rsidRPr="0073273D">
        <w:rPr>
          <w:color w:val="000000"/>
          <w:sz w:val="28"/>
          <w:szCs w:val="28"/>
        </w:rPr>
        <w:t xml:space="preserve">3) гликогеноза </w:t>
      </w:r>
    </w:p>
    <w:p w:rsidR="003F2146" w:rsidRPr="0073273D" w:rsidRDefault="003F2146" w:rsidP="003F2146">
      <w:pPr>
        <w:ind w:firstLine="709"/>
        <w:jc w:val="both"/>
        <w:rPr>
          <w:color w:val="000000"/>
          <w:sz w:val="28"/>
          <w:szCs w:val="28"/>
        </w:rPr>
      </w:pPr>
      <w:r w:rsidRPr="0073273D">
        <w:rPr>
          <w:color w:val="000000"/>
          <w:sz w:val="28"/>
          <w:szCs w:val="28"/>
        </w:rPr>
        <w:t>4) липидоза.</w:t>
      </w:r>
    </w:p>
    <w:p w:rsidR="003F2146" w:rsidRPr="0073273D" w:rsidRDefault="003F2146" w:rsidP="003F2146">
      <w:pPr>
        <w:ind w:firstLine="709"/>
        <w:jc w:val="both"/>
        <w:rPr>
          <w:color w:val="000000"/>
          <w:sz w:val="28"/>
          <w:szCs w:val="28"/>
        </w:rPr>
      </w:pPr>
      <w:r w:rsidRPr="0073273D">
        <w:rPr>
          <w:color w:val="000000"/>
          <w:sz w:val="28"/>
          <w:szCs w:val="28"/>
        </w:rPr>
        <w:t xml:space="preserve">4. МУКОИДНОЕ НАБУХАНИЕ СОЕДИНИТЕЛЬНОЙ ТКАНИ ЯВЛЯЕТСЯ ПРОЦЕССОМ </w:t>
      </w:r>
    </w:p>
    <w:p w:rsidR="003F2146" w:rsidRPr="0073273D" w:rsidRDefault="003F2146" w:rsidP="003F2146">
      <w:pPr>
        <w:ind w:firstLine="709"/>
        <w:jc w:val="both"/>
        <w:rPr>
          <w:color w:val="000000"/>
          <w:sz w:val="28"/>
          <w:szCs w:val="28"/>
        </w:rPr>
      </w:pPr>
      <w:r w:rsidRPr="0073273D">
        <w:rPr>
          <w:color w:val="000000"/>
          <w:sz w:val="28"/>
          <w:szCs w:val="28"/>
        </w:rPr>
        <w:t xml:space="preserve">1) обратимым  </w:t>
      </w:r>
    </w:p>
    <w:p w:rsidR="003F2146" w:rsidRPr="0073273D" w:rsidRDefault="003F2146" w:rsidP="003F2146">
      <w:pPr>
        <w:ind w:firstLine="709"/>
        <w:jc w:val="both"/>
        <w:rPr>
          <w:color w:val="000000"/>
          <w:sz w:val="28"/>
          <w:szCs w:val="28"/>
        </w:rPr>
      </w:pPr>
      <w:r w:rsidRPr="0073273D">
        <w:rPr>
          <w:color w:val="000000"/>
          <w:sz w:val="28"/>
          <w:szCs w:val="28"/>
        </w:rPr>
        <w:t xml:space="preserve">2) необратимым  </w:t>
      </w:r>
    </w:p>
    <w:p w:rsidR="003F2146" w:rsidRPr="0073273D" w:rsidRDefault="003F2146" w:rsidP="003F2146">
      <w:pPr>
        <w:ind w:firstLine="709"/>
        <w:jc w:val="both"/>
        <w:rPr>
          <w:color w:val="000000"/>
          <w:sz w:val="28"/>
          <w:szCs w:val="28"/>
        </w:rPr>
      </w:pPr>
      <w:r w:rsidRPr="0073273D">
        <w:rPr>
          <w:color w:val="000000"/>
          <w:sz w:val="28"/>
          <w:szCs w:val="28"/>
        </w:rPr>
        <w:t xml:space="preserve">3) транзиторным </w:t>
      </w:r>
    </w:p>
    <w:p w:rsidR="003F2146" w:rsidRPr="0073273D" w:rsidRDefault="003F2146" w:rsidP="003F2146">
      <w:pPr>
        <w:ind w:firstLine="709"/>
        <w:jc w:val="both"/>
        <w:rPr>
          <w:color w:val="000000"/>
          <w:sz w:val="28"/>
          <w:szCs w:val="28"/>
        </w:rPr>
      </w:pPr>
      <w:r w:rsidRPr="0073273D">
        <w:rPr>
          <w:color w:val="000000"/>
          <w:sz w:val="28"/>
          <w:szCs w:val="28"/>
        </w:rPr>
        <w:t>5.  ВОЗМОЖНЫЕ ПРИЧИНЫ ФИБРИНОИДНОГО НАБУХАНИЯ</w:t>
      </w:r>
    </w:p>
    <w:p w:rsidR="003F2146" w:rsidRPr="0073273D" w:rsidRDefault="003F2146" w:rsidP="003F2146">
      <w:pPr>
        <w:ind w:firstLine="709"/>
        <w:jc w:val="both"/>
        <w:rPr>
          <w:color w:val="000000"/>
          <w:sz w:val="28"/>
          <w:szCs w:val="28"/>
        </w:rPr>
      </w:pPr>
      <w:r w:rsidRPr="0073273D">
        <w:rPr>
          <w:color w:val="000000"/>
          <w:sz w:val="28"/>
          <w:szCs w:val="28"/>
        </w:rPr>
        <w:t xml:space="preserve">1) инфекционно-аллергические заболевания  </w:t>
      </w:r>
    </w:p>
    <w:p w:rsidR="003F2146" w:rsidRPr="0073273D" w:rsidRDefault="003F2146" w:rsidP="003F2146">
      <w:pPr>
        <w:ind w:firstLine="709"/>
        <w:jc w:val="both"/>
        <w:rPr>
          <w:color w:val="000000"/>
          <w:sz w:val="28"/>
          <w:szCs w:val="28"/>
        </w:rPr>
      </w:pPr>
      <w:r w:rsidRPr="0073273D">
        <w:rPr>
          <w:color w:val="000000"/>
          <w:sz w:val="28"/>
          <w:szCs w:val="28"/>
        </w:rPr>
        <w:t xml:space="preserve">2) ревматические заболевания  </w:t>
      </w:r>
    </w:p>
    <w:p w:rsidR="003F2146" w:rsidRPr="0073273D" w:rsidRDefault="003F2146" w:rsidP="003F2146">
      <w:pPr>
        <w:ind w:firstLine="709"/>
        <w:jc w:val="both"/>
        <w:rPr>
          <w:color w:val="000000"/>
          <w:sz w:val="28"/>
          <w:szCs w:val="28"/>
        </w:rPr>
      </w:pPr>
      <w:r w:rsidRPr="0073273D">
        <w:rPr>
          <w:color w:val="000000"/>
          <w:sz w:val="28"/>
          <w:szCs w:val="28"/>
        </w:rPr>
        <w:t xml:space="preserve">3) острые отравления  </w:t>
      </w:r>
    </w:p>
    <w:p w:rsidR="003F2146" w:rsidRPr="0073273D" w:rsidRDefault="003F2146" w:rsidP="003F2146">
      <w:pPr>
        <w:ind w:firstLine="709"/>
        <w:jc w:val="both"/>
        <w:rPr>
          <w:color w:val="000000"/>
          <w:sz w:val="28"/>
          <w:szCs w:val="28"/>
        </w:rPr>
      </w:pPr>
      <w:r w:rsidRPr="0073273D">
        <w:rPr>
          <w:color w:val="000000"/>
          <w:sz w:val="28"/>
          <w:szCs w:val="28"/>
        </w:rPr>
        <w:t xml:space="preserve">4) артериальная гиперемия </w:t>
      </w:r>
    </w:p>
    <w:p w:rsidR="003F2146" w:rsidRPr="0073273D" w:rsidRDefault="003F2146" w:rsidP="003F2146">
      <w:pPr>
        <w:ind w:firstLine="709"/>
        <w:jc w:val="both"/>
        <w:rPr>
          <w:color w:val="000000"/>
          <w:sz w:val="28"/>
          <w:szCs w:val="28"/>
        </w:rPr>
      </w:pPr>
      <w:r w:rsidRPr="0073273D">
        <w:rPr>
          <w:color w:val="000000"/>
          <w:sz w:val="28"/>
          <w:szCs w:val="28"/>
        </w:rPr>
        <w:t>5) воспалительный процесс</w:t>
      </w:r>
    </w:p>
    <w:p w:rsidR="003F2146" w:rsidRPr="0073273D" w:rsidRDefault="003F2146" w:rsidP="003F2146">
      <w:pPr>
        <w:ind w:firstLine="709"/>
        <w:jc w:val="both"/>
        <w:rPr>
          <w:color w:val="000000"/>
          <w:sz w:val="28"/>
          <w:szCs w:val="28"/>
        </w:rPr>
      </w:pPr>
      <w:r w:rsidRPr="0073273D">
        <w:rPr>
          <w:color w:val="000000"/>
          <w:sz w:val="28"/>
          <w:szCs w:val="28"/>
        </w:rPr>
        <w:t xml:space="preserve">6. В СОСТАВ ГИАЛИНА МОГУТ ВХОДИТЬ </w:t>
      </w:r>
    </w:p>
    <w:p w:rsidR="003F2146" w:rsidRPr="0073273D" w:rsidRDefault="003F2146" w:rsidP="003F2146">
      <w:pPr>
        <w:ind w:firstLine="709"/>
        <w:jc w:val="both"/>
        <w:rPr>
          <w:color w:val="000000"/>
          <w:sz w:val="28"/>
          <w:szCs w:val="28"/>
        </w:rPr>
      </w:pPr>
      <w:r w:rsidRPr="0073273D">
        <w:rPr>
          <w:color w:val="000000"/>
          <w:sz w:val="28"/>
          <w:szCs w:val="28"/>
        </w:rPr>
        <w:t xml:space="preserve">1) фибрин </w:t>
      </w:r>
    </w:p>
    <w:p w:rsidR="003F2146" w:rsidRPr="0073273D" w:rsidRDefault="003F2146" w:rsidP="003F2146">
      <w:pPr>
        <w:ind w:firstLine="709"/>
        <w:jc w:val="both"/>
        <w:rPr>
          <w:color w:val="000000"/>
          <w:sz w:val="28"/>
          <w:szCs w:val="28"/>
        </w:rPr>
      </w:pPr>
      <w:r w:rsidRPr="0073273D">
        <w:rPr>
          <w:color w:val="000000"/>
          <w:sz w:val="28"/>
          <w:szCs w:val="28"/>
        </w:rPr>
        <w:t xml:space="preserve">2) мукоид  </w:t>
      </w:r>
    </w:p>
    <w:p w:rsidR="003F2146" w:rsidRPr="0073273D" w:rsidRDefault="003F2146" w:rsidP="003F2146">
      <w:pPr>
        <w:ind w:firstLine="709"/>
        <w:jc w:val="both"/>
        <w:rPr>
          <w:color w:val="000000"/>
          <w:sz w:val="28"/>
          <w:szCs w:val="28"/>
        </w:rPr>
      </w:pPr>
      <w:r w:rsidRPr="0073273D">
        <w:rPr>
          <w:color w:val="000000"/>
          <w:sz w:val="28"/>
          <w:szCs w:val="28"/>
        </w:rPr>
        <w:t>3) липиды</w:t>
      </w:r>
    </w:p>
    <w:p w:rsidR="003F2146" w:rsidRPr="0073273D" w:rsidRDefault="003F2146" w:rsidP="003F2146">
      <w:pPr>
        <w:ind w:firstLine="709"/>
        <w:jc w:val="both"/>
        <w:rPr>
          <w:color w:val="000000"/>
          <w:sz w:val="28"/>
          <w:szCs w:val="28"/>
        </w:rPr>
      </w:pPr>
      <w:r w:rsidRPr="0073273D">
        <w:rPr>
          <w:color w:val="000000"/>
          <w:sz w:val="28"/>
          <w:szCs w:val="28"/>
        </w:rPr>
        <w:t xml:space="preserve">4) иммунные комплексы; </w:t>
      </w:r>
    </w:p>
    <w:p w:rsidR="003F2146" w:rsidRPr="0073273D" w:rsidRDefault="003F2146" w:rsidP="003F2146">
      <w:pPr>
        <w:ind w:firstLine="709"/>
        <w:jc w:val="both"/>
        <w:rPr>
          <w:color w:val="000000"/>
          <w:sz w:val="28"/>
          <w:szCs w:val="28"/>
        </w:rPr>
      </w:pPr>
      <w:r w:rsidRPr="0073273D">
        <w:rPr>
          <w:color w:val="000000"/>
          <w:sz w:val="28"/>
          <w:szCs w:val="28"/>
        </w:rPr>
        <w:t xml:space="preserve">5) амилоид  </w:t>
      </w:r>
    </w:p>
    <w:p w:rsidR="003F2146" w:rsidRPr="0073273D" w:rsidRDefault="003F2146" w:rsidP="003F2146">
      <w:pPr>
        <w:ind w:firstLine="709"/>
        <w:jc w:val="both"/>
        <w:rPr>
          <w:color w:val="000000"/>
          <w:sz w:val="28"/>
          <w:szCs w:val="28"/>
        </w:rPr>
      </w:pPr>
      <w:r w:rsidRPr="0073273D">
        <w:rPr>
          <w:color w:val="000000"/>
          <w:sz w:val="28"/>
          <w:szCs w:val="28"/>
        </w:rPr>
        <w:t>6) гемосидерин</w:t>
      </w:r>
    </w:p>
    <w:p w:rsidR="003F2146" w:rsidRPr="0073273D" w:rsidRDefault="003F2146" w:rsidP="003F2146">
      <w:pPr>
        <w:ind w:firstLine="709"/>
        <w:jc w:val="both"/>
        <w:rPr>
          <w:color w:val="000000"/>
          <w:sz w:val="28"/>
          <w:szCs w:val="28"/>
        </w:rPr>
      </w:pPr>
      <w:r w:rsidRPr="0073273D">
        <w:rPr>
          <w:color w:val="000000"/>
          <w:sz w:val="28"/>
          <w:szCs w:val="28"/>
        </w:rPr>
        <w:t>7. ПРИЧИНОЙ СМЕРТИ ПРИ ОЖИРЕНИИ МОЖЕТ БЫТЬ</w:t>
      </w:r>
    </w:p>
    <w:p w:rsidR="003F2146" w:rsidRPr="0073273D" w:rsidRDefault="003F2146" w:rsidP="003F2146">
      <w:pPr>
        <w:ind w:firstLine="709"/>
        <w:jc w:val="both"/>
        <w:rPr>
          <w:color w:val="000000"/>
          <w:sz w:val="28"/>
          <w:szCs w:val="28"/>
        </w:rPr>
      </w:pPr>
      <w:r w:rsidRPr="0073273D">
        <w:rPr>
          <w:color w:val="000000"/>
          <w:sz w:val="28"/>
          <w:szCs w:val="28"/>
        </w:rPr>
        <w:t xml:space="preserve">1) разрыв сердца  </w:t>
      </w:r>
    </w:p>
    <w:p w:rsidR="003F2146" w:rsidRPr="0073273D" w:rsidRDefault="003F2146" w:rsidP="003F2146">
      <w:pPr>
        <w:ind w:firstLine="709"/>
        <w:jc w:val="both"/>
        <w:rPr>
          <w:color w:val="000000"/>
          <w:sz w:val="28"/>
          <w:szCs w:val="28"/>
        </w:rPr>
      </w:pPr>
      <w:r w:rsidRPr="0073273D">
        <w:rPr>
          <w:color w:val="000000"/>
          <w:sz w:val="28"/>
          <w:szCs w:val="28"/>
        </w:rPr>
        <w:t xml:space="preserve">2) почечная недостаточность  </w:t>
      </w:r>
    </w:p>
    <w:p w:rsidR="003F2146" w:rsidRPr="0073273D" w:rsidRDefault="003F2146" w:rsidP="003F2146">
      <w:pPr>
        <w:ind w:firstLine="709"/>
        <w:jc w:val="both"/>
        <w:rPr>
          <w:color w:val="000000"/>
          <w:sz w:val="28"/>
          <w:szCs w:val="28"/>
        </w:rPr>
      </w:pPr>
      <w:r w:rsidRPr="0073273D">
        <w:rPr>
          <w:color w:val="000000"/>
          <w:sz w:val="28"/>
          <w:szCs w:val="28"/>
        </w:rPr>
        <w:t xml:space="preserve">3) надпочечниковая недостаточность  </w:t>
      </w:r>
    </w:p>
    <w:p w:rsidR="003F2146" w:rsidRPr="0073273D" w:rsidRDefault="003F2146" w:rsidP="003F2146">
      <w:pPr>
        <w:ind w:firstLine="709"/>
        <w:jc w:val="both"/>
        <w:rPr>
          <w:color w:val="000000"/>
          <w:sz w:val="28"/>
          <w:szCs w:val="28"/>
        </w:rPr>
      </w:pPr>
      <w:r w:rsidRPr="0073273D">
        <w:rPr>
          <w:color w:val="000000"/>
          <w:sz w:val="28"/>
          <w:szCs w:val="28"/>
        </w:rPr>
        <w:t>4) печеночная недостаточность</w:t>
      </w:r>
    </w:p>
    <w:p w:rsidR="003F2146" w:rsidRPr="0073273D" w:rsidRDefault="003F2146" w:rsidP="003F2146">
      <w:pPr>
        <w:ind w:firstLine="709"/>
        <w:jc w:val="both"/>
        <w:rPr>
          <w:color w:val="000000"/>
          <w:sz w:val="28"/>
          <w:szCs w:val="28"/>
        </w:rPr>
      </w:pPr>
      <w:r w:rsidRPr="0073273D">
        <w:rPr>
          <w:color w:val="000000"/>
          <w:sz w:val="28"/>
          <w:szCs w:val="28"/>
        </w:rPr>
        <w:t>8. ИНФИЛЬТРАЦИЯ – ЭТО</w:t>
      </w:r>
    </w:p>
    <w:p w:rsidR="003F2146" w:rsidRPr="0073273D" w:rsidRDefault="003F2146" w:rsidP="003F2146">
      <w:pPr>
        <w:ind w:firstLine="709"/>
        <w:jc w:val="both"/>
        <w:rPr>
          <w:color w:val="000000"/>
          <w:sz w:val="28"/>
          <w:szCs w:val="28"/>
        </w:rPr>
      </w:pPr>
      <w:r w:rsidRPr="0073273D">
        <w:rPr>
          <w:color w:val="000000"/>
          <w:sz w:val="28"/>
          <w:szCs w:val="28"/>
        </w:rPr>
        <w:t>1) избыточное проникновение продуктов обмена из крови (лимфы) в клетки или межклеточное вещество</w:t>
      </w:r>
    </w:p>
    <w:p w:rsidR="003F2146" w:rsidRPr="0073273D" w:rsidRDefault="003F2146" w:rsidP="003F2146">
      <w:pPr>
        <w:ind w:firstLine="709"/>
        <w:jc w:val="both"/>
        <w:rPr>
          <w:color w:val="000000"/>
          <w:sz w:val="28"/>
          <w:szCs w:val="28"/>
        </w:rPr>
      </w:pPr>
      <w:r w:rsidRPr="0073273D">
        <w:rPr>
          <w:color w:val="000000"/>
          <w:sz w:val="28"/>
          <w:szCs w:val="28"/>
        </w:rPr>
        <w:t>2) распад ультраструктур клетки или межклеточного вещества</w:t>
      </w:r>
    </w:p>
    <w:p w:rsidR="003F2146" w:rsidRPr="0073273D" w:rsidRDefault="003F2146" w:rsidP="003F2146">
      <w:pPr>
        <w:ind w:firstLine="709"/>
        <w:jc w:val="both"/>
        <w:rPr>
          <w:color w:val="000000"/>
          <w:sz w:val="28"/>
          <w:szCs w:val="28"/>
        </w:rPr>
      </w:pPr>
      <w:r w:rsidRPr="0073273D">
        <w:rPr>
          <w:color w:val="000000"/>
          <w:sz w:val="28"/>
          <w:szCs w:val="28"/>
        </w:rPr>
        <w:t xml:space="preserve">3) синтез в клетках или тканях веществ, в норме не </w:t>
      </w:r>
      <w:proofErr w:type="gramStart"/>
      <w:r w:rsidRPr="0073273D">
        <w:rPr>
          <w:color w:val="000000"/>
          <w:sz w:val="28"/>
          <w:szCs w:val="28"/>
        </w:rPr>
        <w:t>встречаю-щихся</w:t>
      </w:r>
      <w:proofErr w:type="gramEnd"/>
    </w:p>
    <w:p w:rsidR="003F2146" w:rsidRPr="0073273D" w:rsidRDefault="003F2146" w:rsidP="003F2146">
      <w:pPr>
        <w:ind w:firstLine="709"/>
        <w:jc w:val="both"/>
        <w:rPr>
          <w:color w:val="000000"/>
          <w:sz w:val="28"/>
          <w:szCs w:val="28"/>
        </w:rPr>
      </w:pPr>
      <w:r w:rsidRPr="0073273D">
        <w:rPr>
          <w:color w:val="000000"/>
          <w:sz w:val="28"/>
          <w:szCs w:val="28"/>
        </w:rPr>
        <w:t xml:space="preserve">4) образование одного вида обменных продуктов за счет </w:t>
      </w:r>
      <w:proofErr w:type="gramStart"/>
      <w:r w:rsidRPr="0073273D">
        <w:rPr>
          <w:color w:val="000000"/>
          <w:sz w:val="28"/>
          <w:szCs w:val="28"/>
        </w:rPr>
        <w:t>дру-гих</w:t>
      </w:r>
      <w:proofErr w:type="gramEnd"/>
      <w:r w:rsidRPr="0073273D">
        <w:rPr>
          <w:color w:val="000000"/>
          <w:sz w:val="28"/>
          <w:szCs w:val="28"/>
        </w:rPr>
        <w:t>.</w:t>
      </w:r>
    </w:p>
    <w:p w:rsidR="003F2146" w:rsidRPr="0073273D" w:rsidRDefault="003F2146" w:rsidP="003F2146">
      <w:pPr>
        <w:ind w:firstLine="709"/>
        <w:jc w:val="both"/>
        <w:rPr>
          <w:color w:val="000000"/>
          <w:sz w:val="28"/>
          <w:szCs w:val="28"/>
        </w:rPr>
      </w:pPr>
      <w:r w:rsidRPr="0073273D">
        <w:rPr>
          <w:color w:val="000000"/>
          <w:sz w:val="28"/>
          <w:szCs w:val="28"/>
        </w:rPr>
        <w:t xml:space="preserve">9. ДЛЯ МАКРОСКОПИЧЕСКОЙ КАРТИНЫ СЕРДЦА ПРИ ЖИРОВОЙ ДИСТРОФИИ МИОКАРДА ХАРАКТЕРНЫ ВСЕ ПЕРЕЧИСЛЕННЫЕ ПРИЗНАКИ, КРОМЕ </w:t>
      </w:r>
    </w:p>
    <w:p w:rsidR="003F2146" w:rsidRPr="0073273D" w:rsidRDefault="003F2146" w:rsidP="003F2146">
      <w:pPr>
        <w:ind w:firstLine="709"/>
        <w:jc w:val="both"/>
        <w:rPr>
          <w:color w:val="000000"/>
          <w:sz w:val="28"/>
          <w:szCs w:val="28"/>
        </w:rPr>
      </w:pPr>
      <w:r w:rsidRPr="0073273D">
        <w:rPr>
          <w:color w:val="000000"/>
          <w:sz w:val="28"/>
          <w:szCs w:val="28"/>
        </w:rPr>
        <w:t xml:space="preserve">1) увеличения размеров  </w:t>
      </w:r>
    </w:p>
    <w:p w:rsidR="003F2146" w:rsidRPr="0073273D" w:rsidRDefault="003F2146" w:rsidP="003F2146">
      <w:pPr>
        <w:ind w:firstLine="709"/>
        <w:jc w:val="both"/>
        <w:rPr>
          <w:color w:val="000000"/>
          <w:sz w:val="28"/>
          <w:szCs w:val="28"/>
        </w:rPr>
      </w:pPr>
      <w:r w:rsidRPr="0073273D">
        <w:rPr>
          <w:color w:val="000000"/>
          <w:sz w:val="28"/>
          <w:szCs w:val="28"/>
        </w:rPr>
        <w:t xml:space="preserve">2) плотной консистенции  </w:t>
      </w:r>
    </w:p>
    <w:p w:rsidR="003F2146" w:rsidRPr="0073273D" w:rsidRDefault="003F2146" w:rsidP="003F2146">
      <w:pPr>
        <w:ind w:firstLine="709"/>
        <w:jc w:val="both"/>
        <w:rPr>
          <w:color w:val="000000"/>
          <w:sz w:val="28"/>
          <w:szCs w:val="28"/>
        </w:rPr>
      </w:pPr>
      <w:r w:rsidRPr="0073273D">
        <w:rPr>
          <w:color w:val="000000"/>
          <w:sz w:val="28"/>
          <w:szCs w:val="28"/>
        </w:rPr>
        <w:t xml:space="preserve">3) глинистого вида на разрезе  </w:t>
      </w:r>
    </w:p>
    <w:p w:rsidR="003F2146" w:rsidRPr="0073273D" w:rsidRDefault="003F2146" w:rsidP="003F2146">
      <w:pPr>
        <w:ind w:firstLine="709"/>
        <w:jc w:val="both"/>
        <w:rPr>
          <w:color w:val="000000"/>
          <w:sz w:val="28"/>
          <w:szCs w:val="28"/>
        </w:rPr>
      </w:pPr>
      <w:r w:rsidRPr="0073273D">
        <w:rPr>
          <w:color w:val="000000"/>
          <w:sz w:val="28"/>
          <w:szCs w:val="28"/>
        </w:rPr>
        <w:t xml:space="preserve">4) расширения полостей сердца  </w:t>
      </w:r>
    </w:p>
    <w:p w:rsidR="003F2146" w:rsidRPr="0073273D" w:rsidRDefault="003F2146" w:rsidP="003F2146">
      <w:pPr>
        <w:ind w:firstLine="709"/>
        <w:jc w:val="both"/>
        <w:rPr>
          <w:color w:val="000000"/>
          <w:sz w:val="28"/>
          <w:szCs w:val="28"/>
        </w:rPr>
      </w:pPr>
      <w:r w:rsidRPr="0073273D">
        <w:rPr>
          <w:color w:val="000000"/>
          <w:sz w:val="28"/>
          <w:szCs w:val="28"/>
        </w:rPr>
        <w:t>5) пестрого вида миокарда под эндокардом</w:t>
      </w:r>
    </w:p>
    <w:p w:rsidR="003F2146" w:rsidRPr="0073273D" w:rsidRDefault="003F2146" w:rsidP="003F2146">
      <w:pPr>
        <w:ind w:firstLine="709"/>
        <w:jc w:val="both"/>
        <w:rPr>
          <w:color w:val="000000"/>
          <w:sz w:val="28"/>
          <w:szCs w:val="28"/>
        </w:rPr>
      </w:pPr>
      <w:r w:rsidRPr="0073273D">
        <w:rPr>
          <w:color w:val="000000"/>
          <w:sz w:val="28"/>
          <w:szCs w:val="28"/>
        </w:rPr>
        <w:t xml:space="preserve">10. МЕХАНИЗМ РАЗВИТИЯ ЖИРОВОЙ ДИСТРОФИИ </w:t>
      </w:r>
    </w:p>
    <w:p w:rsidR="003F2146" w:rsidRPr="0073273D" w:rsidRDefault="003F2146" w:rsidP="003F2146">
      <w:pPr>
        <w:ind w:firstLine="709"/>
        <w:jc w:val="both"/>
        <w:rPr>
          <w:color w:val="000000"/>
          <w:sz w:val="28"/>
          <w:szCs w:val="28"/>
        </w:rPr>
      </w:pPr>
      <w:r w:rsidRPr="0073273D">
        <w:rPr>
          <w:color w:val="000000"/>
          <w:sz w:val="28"/>
          <w:szCs w:val="28"/>
        </w:rPr>
        <w:lastRenderedPageBreak/>
        <w:t xml:space="preserve">1) декомпозиция  </w:t>
      </w:r>
    </w:p>
    <w:p w:rsidR="003F2146" w:rsidRPr="0073273D" w:rsidRDefault="003F2146" w:rsidP="003F2146">
      <w:pPr>
        <w:ind w:firstLine="709"/>
        <w:jc w:val="both"/>
        <w:rPr>
          <w:color w:val="000000"/>
          <w:sz w:val="28"/>
          <w:szCs w:val="28"/>
        </w:rPr>
      </w:pPr>
      <w:r w:rsidRPr="0073273D">
        <w:rPr>
          <w:color w:val="000000"/>
          <w:sz w:val="28"/>
          <w:szCs w:val="28"/>
        </w:rPr>
        <w:t xml:space="preserve">2) трансформация  </w:t>
      </w:r>
    </w:p>
    <w:p w:rsidR="003F2146" w:rsidRPr="0073273D" w:rsidRDefault="003F2146" w:rsidP="003F2146">
      <w:pPr>
        <w:ind w:firstLine="709"/>
        <w:jc w:val="both"/>
        <w:rPr>
          <w:color w:val="000000"/>
          <w:sz w:val="28"/>
          <w:szCs w:val="28"/>
        </w:rPr>
      </w:pPr>
      <w:r w:rsidRPr="0073273D">
        <w:rPr>
          <w:color w:val="000000"/>
          <w:sz w:val="28"/>
          <w:szCs w:val="28"/>
        </w:rPr>
        <w:t xml:space="preserve">3) инфильтрация  </w:t>
      </w:r>
    </w:p>
    <w:p w:rsidR="003F2146" w:rsidRPr="0073273D" w:rsidRDefault="003F2146" w:rsidP="003F2146">
      <w:pPr>
        <w:ind w:firstLine="709"/>
        <w:jc w:val="both"/>
        <w:rPr>
          <w:color w:val="000000"/>
          <w:sz w:val="28"/>
          <w:szCs w:val="28"/>
        </w:rPr>
      </w:pPr>
      <w:r w:rsidRPr="0073273D">
        <w:rPr>
          <w:color w:val="000000"/>
          <w:sz w:val="28"/>
          <w:szCs w:val="28"/>
        </w:rPr>
        <w:t>4) извращенный синтез</w:t>
      </w:r>
    </w:p>
    <w:p w:rsidR="003F2146" w:rsidRPr="0073273D" w:rsidRDefault="003F2146" w:rsidP="003F2146">
      <w:pPr>
        <w:ind w:firstLine="709"/>
        <w:jc w:val="both"/>
        <w:rPr>
          <w:color w:val="000000"/>
          <w:sz w:val="28"/>
          <w:szCs w:val="28"/>
        </w:rPr>
      </w:pPr>
      <w:r w:rsidRPr="0073273D">
        <w:rPr>
          <w:color w:val="000000"/>
          <w:sz w:val="28"/>
          <w:szCs w:val="28"/>
        </w:rPr>
        <w:t>11. СИСТЕМНЫЙ ГИАЛИНОЗ МОЖЕТ РАЗВИВАТЬСЯ ПРИ</w:t>
      </w:r>
    </w:p>
    <w:p w:rsidR="003F2146" w:rsidRPr="0073273D" w:rsidRDefault="003F2146" w:rsidP="003F2146">
      <w:pPr>
        <w:ind w:firstLine="709"/>
        <w:jc w:val="both"/>
        <w:rPr>
          <w:color w:val="000000"/>
          <w:sz w:val="28"/>
          <w:szCs w:val="28"/>
        </w:rPr>
      </w:pPr>
      <w:r w:rsidRPr="0073273D">
        <w:rPr>
          <w:color w:val="000000"/>
          <w:sz w:val="28"/>
          <w:szCs w:val="28"/>
        </w:rPr>
        <w:t xml:space="preserve">1) гипертонической болезни  </w:t>
      </w:r>
    </w:p>
    <w:p w:rsidR="003F2146" w:rsidRPr="0073273D" w:rsidRDefault="003F2146" w:rsidP="003F2146">
      <w:pPr>
        <w:ind w:firstLine="709"/>
        <w:jc w:val="both"/>
        <w:rPr>
          <w:color w:val="000000"/>
          <w:sz w:val="28"/>
          <w:szCs w:val="28"/>
        </w:rPr>
      </w:pPr>
      <w:r w:rsidRPr="0073273D">
        <w:rPr>
          <w:color w:val="000000"/>
          <w:sz w:val="28"/>
          <w:szCs w:val="28"/>
        </w:rPr>
        <w:t xml:space="preserve">2) хронической язве желудка </w:t>
      </w:r>
    </w:p>
    <w:p w:rsidR="003F2146" w:rsidRPr="0073273D" w:rsidRDefault="003F2146" w:rsidP="003F2146">
      <w:pPr>
        <w:ind w:firstLine="709"/>
        <w:jc w:val="both"/>
        <w:rPr>
          <w:color w:val="000000"/>
          <w:sz w:val="28"/>
          <w:szCs w:val="28"/>
        </w:rPr>
      </w:pPr>
      <w:r w:rsidRPr="0073273D">
        <w:rPr>
          <w:color w:val="000000"/>
          <w:sz w:val="28"/>
          <w:szCs w:val="28"/>
        </w:rPr>
        <w:t xml:space="preserve">3) холецистите  </w:t>
      </w:r>
    </w:p>
    <w:p w:rsidR="003F2146" w:rsidRPr="0073273D" w:rsidRDefault="003F2146" w:rsidP="003F2146">
      <w:pPr>
        <w:ind w:firstLine="709"/>
        <w:jc w:val="both"/>
        <w:rPr>
          <w:color w:val="000000"/>
          <w:sz w:val="28"/>
          <w:szCs w:val="28"/>
        </w:rPr>
      </w:pPr>
      <w:r w:rsidRPr="0073273D">
        <w:rPr>
          <w:color w:val="000000"/>
          <w:sz w:val="28"/>
          <w:szCs w:val="28"/>
        </w:rPr>
        <w:t xml:space="preserve">4) сахарном диабете  </w:t>
      </w:r>
    </w:p>
    <w:p w:rsidR="003F2146" w:rsidRPr="0073273D" w:rsidRDefault="003F2146" w:rsidP="003F2146">
      <w:pPr>
        <w:ind w:firstLine="709"/>
        <w:jc w:val="both"/>
        <w:rPr>
          <w:color w:val="000000"/>
          <w:sz w:val="28"/>
          <w:szCs w:val="28"/>
        </w:rPr>
      </w:pPr>
      <w:r w:rsidRPr="0073273D">
        <w:rPr>
          <w:color w:val="000000"/>
          <w:sz w:val="28"/>
          <w:szCs w:val="28"/>
        </w:rPr>
        <w:t>5) ревматических болезнях</w:t>
      </w:r>
    </w:p>
    <w:p w:rsidR="003F2146" w:rsidRPr="0073273D" w:rsidRDefault="003F2146" w:rsidP="003F2146">
      <w:pPr>
        <w:ind w:firstLine="709"/>
        <w:jc w:val="both"/>
        <w:rPr>
          <w:color w:val="000000"/>
          <w:sz w:val="28"/>
          <w:szCs w:val="28"/>
        </w:rPr>
      </w:pPr>
      <w:r w:rsidRPr="0073273D">
        <w:rPr>
          <w:color w:val="000000"/>
          <w:sz w:val="28"/>
          <w:szCs w:val="28"/>
        </w:rPr>
        <w:t xml:space="preserve">12. ГИСТОХИМИЧЕСКАЯ РЕАКЦИЯ, ХАРАКТЕРЕЗУЮЩАЯ МУКОИДНОЕ НАБУХАНИЕ </w:t>
      </w:r>
    </w:p>
    <w:p w:rsidR="003F2146" w:rsidRPr="0073273D" w:rsidRDefault="003F2146" w:rsidP="003F2146">
      <w:pPr>
        <w:ind w:firstLine="709"/>
        <w:jc w:val="both"/>
        <w:rPr>
          <w:color w:val="000000"/>
          <w:sz w:val="28"/>
          <w:szCs w:val="28"/>
        </w:rPr>
      </w:pPr>
      <w:r w:rsidRPr="0073273D">
        <w:rPr>
          <w:color w:val="000000"/>
          <w:sz w:val="28"/>
          <w:szCs w:val="28"/>
        </w:rPr>
        <w:t xml:space="preserve">1) базофилия </w:t>
      </w:r>
    </w:p>
    <w:p w:rsidR="003F2146" w:rsidRPr="0073273D" w:rsidRDefault="003F2146" w:rsidP="003F2146">
      <w:pPr>
        <w:ind w:firstLine="709"/>
        <w:jc w:val="both"/>
        <w:rPr>
          <w:color w:val="000000"/>
          <w:sz w:val="28"/>
          <w:szCs w:val="28"/>
        </w:rPr>
      </w:pPr>
      <w:r w:rsidRPr="0073273D">
        <w:rPr>
          <w:color w:val="000000"/>
          <w:sz w:val="28"/>
          <w:szCs w:val="28"/>
        </w:rPr>
        <w:t xml:space="preserve">2) эозинофилия  </w:t>
      </w:r>
    </w:p>
    <w:p w:rsidR="003F2146" w:rsidRPr="0073273D" w:rsidRDefault="003F2146" w:rsidP="003F2146">
      <w:pPr>
        <w:ind w:firstLine="709"/>
        <w:jc w:val="both"/>
        <w:rPr>
          <w:color w:val="000000"/>
          <w:sz w:val="28"/>
          <w:szCs w:val="28"/>
        </w:rPr>
      </w:pPr>
      <w:r w:rsidRPr="0073273D">
        <w:rPr>
          <w:color w:val="000000"/>
          <w:sz w:val="28"/>
          <w:szCs w:val="28"/>
        </w:rPr>
        <w:t xml:space="preserve">3) метахромазия  </w:t>
      </w:r>
    </w:p>
    <w:p w:rsidR="003F2146" w:rsidRPr="0073273D" w:rsidRDefault="003F2146" w:rsidP="003F2146">
      <w:pPr>
        <w:ind w:firstLine="709"/>
        <w:jc w:val="both"/>
        <w:rPr>
          <w:color w:val="000000"/>
          <w:sz w:val="28"/>
          <w:szCs w:val="28"/>
        </w:rPr>
      </w:pPr>
      <w:r w:rsidRPr="0073273D">
        <w:rPr>
          <w:color w:val="000000"/>
          <w:sz w:val="28"/>
          <w:szCs w:val="28"/>
        </w:rPr>
        <w:t>4) суданофилия</w:t>
      </w:r>
    </w:p>
    <w:p w:rsidR="003F2146" w:rsidRPr="0073273D" w:rsidRDefault="003F2146" w:rsidP="003F2146">
      <w:pPr>
        <w:ind w:firstLine="709"/>
        <w:jc w:val="both"/>
        <w:rPr>
          <w:color w:val="000000"/>
          <w:sz w:val="28"/>
          <w:szCs w:val="28"/>
        </w:rPr>
      </w:pPr>
      <w:r w:rsidRPr="0073273D">
        <w:rPr>
          <w:color w:val="000000"/>
          <w:sz w:val="28"/>
          <w:szCs w:val="28"/>
        </w:rPr>
        <w:t>13. ИЗВРАЩЕННЫЙ СИНТЕЗ - ЭТО</w:t>
      </w:r>
    </w:p>
    <w:p w:rsidR="003F2146" w:rsidRPr="0073273D" w:rsidRDefault="003F2146" w:rsidP="003F2146">
      <w:pPr>
        <w:ind w:firstLine="709"/>
        <w:jc w:val="both"/>
        <w:rPr>
          <w:color w:val="000000"/>
          <w:sz w:val="28"/>
          <w:szCs w:val="28"/>
        </w:rPr>
      </w:pPr>
      <w:r w:rsidRPr="0073273D">
        <w:rPr>
          <w:color w:val="000000"/>
          <w:sz w:val="28"/>
          <w:szCs w:val="28"/>
        </w:rPr>
        <w:t>1) избыточное проникновение продуктов обмена из крови (лимфы) в клетки или межклеточное вещество</w:t>
      </w:r>
    </w:p>
    <w:p w:rsidR="003F2146" w:rsidRPr="0073273D" w:rsidRDefault="003F2146" w:rsidP="003F2146">
      <w:pPr>
        <w:ind w:firstLine="709"/>
        <w:jc w:val="both"/>
        <w:rPr>
          <w:color w:val="000000"/>
          <w:sz w:val="28"/>
          <w:szCs w:val="28"/>
        </w:rPr>
      </w:pPr>
      <w:r w:rsidRPr="0073273D">
        <w:rPr>
          <w:color w:val="000000"/>
          <w:sz w:val="28"/>
          <w:szCs w:val="28"/>
        </w:rPr>
        <w:t xml:space="preserve">2) распад ультраструктур клетки или межклеточного вещества </w:t>
      </w:r>
    </w:p>
    <w:p w:rsidR="003F2146" w:rsidRPr="0073273D" w:rsidRDefault="003F2146" w:rsidP="003F2146">
      <w:pPr>
        <w:ind w:firstLine="709"/>
        <w:jc w:val="both"/>
        <w:rPr>
          <w:color w:val="000000"/>
          <w:sz w:val="28"/>
          <w:szCs w:val="28"/>
        </w:rPr>
      </w:pPr>
      <w:r w:rsidRPr="0073273D">
        <w:rPr>
          <w:color w:val="000000"/>
          <w:sz w:val="28"/>
          <w:szCs w:val="28"/>
        </w:rPr>
        <w:t xml:space="preserve">3) синтез в клетках или ткани веществ, в норме не </w:t>
      </w:r>
      <w:proofErr w:type="gramStart"/>
      <w:r w:rsidRPr="0073273D">
        <w:rPr>
          <w:color w:val="000000"/>
          <w:sz w:val="28"/>
          <w:szCs w:val="28"/>
        </w:rPr>
        <w:t>встречаю-щихся</w:t>
      </w:r>
      <w:proofErr w:type="gramEnd"/>
      <w:r w:rsidRPr="0073273D">
        <w:rPr>
          <w:color w:val="000000"/>
          <w:sz w:val="28"/>
          <w:szCs w:val="28"/>
        </w:rPr>
        <w:t xml:space="preserve"> </w:t>
      </w:r>
    </w:p>
    <w:p w:rsidR="003F2146" w:rsidRPr="0073273D" w:rsidRDefault="003F2146" w:rsidP="003F2146">
      <w:pPr>
        <w:ind w:firstLine="709"/>
        <w:jc w:val="both"/>
        <w:rPr>
          <w:color w:val="000000"/>
          <w:sz w:val="28"/>
          <w:szCs w:val="28"/>
        </w:rPr>
      </w:pPr>
      <w:r w:rsidRPr="0073273D">
        <w:rPr>
          <w:color w:val="000000"/>
          <w:sz w:val="28"/>
          <w:szCs w:val="28"/>
        </w:rPr>
        <w:t>4) образование продуктов одного вида обмена из других</w:t>
      </w:r>
    </w:p>
    <w:p w:rsidR="003F2146" w:rsidRPr="0073273D" w:rsidRDefault="003F2146" w:rsidP="003F2146">
      <w:pPr>
        <w:ind w:firstLine="709"/>
        <w:jc w:val="both"/>
        <w:rPr>
          <w:color w:val="000000"/>
          <w:sz w:val="28"/>
          <w:szCs w:val="28"/>
        </w:rPr>
      </w:pPr>
      <w:r w:rsidRPr="0073273D">
        <w:rPr>
          <w:color w:val="000000"/>
          <w:sz w:val="28"/>
          <w:szCs w:val="28"/>
        </w:rPr>
        <w:t xml:space="preserve">14. СУДАНОМ-3 ВЫЯВЛЯЮТСЯ В ТКАНЯХ </w:t>
      </w:r>
    </w:p>
    <w:p w:rsidR="003F2146" w:rsidRPr="0073273D" w:rsidRDefault="003F2146" w:rsidP="003F2146">
      <w:pPr>
        <w:ind w:firstLine="709"/>
        <w:jc w:val="both"/>
        <w:rPr>
          <w:color w:val="000000"/>
          <w:sz w:val="28"/>
          <w:szCs w:val="28"/>
        </w:rPr>
      </w:pPr>
      <w:r w:rsidRPr="0073273D">
        <w:rPr>
          <w:color w:val="000000"/>
          <w:sz w:val="28"/>
          <w:szCs w:val="28"/>
        </w:rPr>
        <w:t xml:space="preserve">1) белки  </w:t>
      </w:r>
    </w:p>
    <w:p w:rsidR="003F2146" w:rsidRPr="0073273D" w:rsidRDefault="003F2146" w:rsidP="003F2146">
      <w:pPr>
        <w:ind w:firstLine="709"/>
        <w:jc w:val="both"/>
        <w:rPr>
          <w:color w:val="000000"/>
          <w:sz w:val="28"/>
          <w:szCs w:val="28"/>
        </w:rPr>
      </w:pPr>
      <w:r w:rsidRPr="0073273D">
        <w:rPr>
          <w:color w:val="000000"/>
          <w:sz w:val="28"/>
          <w:szCs w:val="28"/>
        </w:rPr>
        <w:t xml:space="preserve">2) жиры  </w:t>
      </w:r>
    </w:p>
    <w:p w:rsidR="003F2146" w:rsidRPr="0073273D" w:rsidRDefault="003F2146" w:rsidP="003F2146">
      <w:pPr>
        <w:ind w:firstLine="709"/>
        <w:jc w:val="both"/>
        <w:rPr>
          <w:color w:val="000000"/>
          <w:sz w:val="28"/>
          <w:szCs w:val="28"/>
        </w:rPr>
      </w:pPr>
      <w:r w:rsidRPr="0073273D">
        <w:rPr>
          <w:color w:val="000000"/>
          <w:sz w:val="28"/>
          <w:szCs w:val="28"/>
        </w:rPr>
        <w:t xml:space="preserve">3) гликоген  </w:t>
      </w:r>
    </w:p>
    <w:p w:rsidR="003F2146" w:rsidRPr="0073273D" w:rsidRDefault="003F2146" w:rsidP="003F2146">
      <w:pPr>
        <w:ind w:firstLine="709"/>
        <w:jc w:val="both"/>
        <w:rPr>
          <w:color w:val="000000"/>
          <w:sz w:val="28"/>
          <w:szCs w:val="28"/>
        </w:rPr>
      </w:pPr>
      <w:r w:rsidRPr="0073273D">
        <w:rPr>
          <w:color w:val="000000"/>
          <w:sz w:val="28"/>
          <w:szCs w:val="28"/>
        </w:rPr>
        <w:t>4) кальций</w:t>
      </w:r>
    </w:p>
    <w:p w:rsidR="003F2146" w:rsidRPr="0073273D" w:rsidRDefault="003F2146" w:rsidP="003F2146">
      <w:pPr>
        <w:ind w:firstLine="709"/>
        <w:jc w:val="both"/>
        <w:rPr>
          <w:color w:val="000000"/>
          <w:sz w:val="28"/>
          <w:szCs w:val="28"/>
        </w:rPr>
      </w:pPr>
      <w:r w:rsidRPr="0073273D">
        <w:rPr>
          <w:color w:val="000000"/>
          <w:sz w:val="28"/>
          <w:szCs w:val="28"/>
        </w:rPr>
        <w:t xml:space="preserve">15. ИСХОДОМ ГИАЛИНОВО-КАПЕЛЬНОЙ ДИСТРОФИИ ЯВЛЯЕТСЯ </w:t>
      </w:r>
    </w:p>
    <w:p w:rsidR="003F2146" w:rsidRPr="0073273D" w:rsidRDefault="003F2146" w:rsidP="003F2146">
      <w:pPr>
        <w:ind w:firstLine="709"/>
        <w:jc w:val="both"/>
        <w:rPr>
          <w:color w:val="000000"/>
          <w:sz w:val="28"/>
          <w:szCs w:val="28"/>
        </w:rPr>
      </w:pPr>
      <w:r w:rsidRPr="0073273D">
        <w:rPr>
          <w:color w:val="000000"/>
          <w:sz w:val="28"/>
          <w:szCs w:val="28"/>
        </w:rPr>
        <w:t xml:space="preserve">1) переход в мутное набухание  </w:t>
      </w:r>
    </w:p>
    <w:p w:rsidR="003F2146" w:rsidRPr="0073273D" w:rsidRDefault="003F2146" w:rsidP="003F2146">
      <w:pPr>
        <w:ind w:firstLine="709"/>
        <w:jc w:val="both"/>
        <w:rPr>
          <w:color w:val="000000"/>
          <w:sz w:val="28"/>
          <w:szCs w:val="28"/>
        </w:rPr>
      </w:pPr>
      <w:r w:rsidRPr="0073273D">
        <w:rPr>
          <w:color w:val="000000"/>
          <w:sz w:val="28"/>
          <w:szCs w:val="28"/>
        </w:rPr>
        <w:t>2) переход в зернистую дистрофию</w:t>
      </w:r>
    </w:p>
    <w:p w:rsidR="003F2146" w:rsidRPr="0073273D" w:rsidRDefault="003F2146" w:rsidP="003F2146">
      <w:pPr>
        <w:ind w:firstLine="709"/>
        <w:jc w:val="both"/>
        <w:rPr>
          <w:color w:val="000000"/>
          <w:sz w:val="28"/>
          <w:szCs w:val="28"/>
        </w:rPr>
      </w:pPr>
      <w:r w:rsidRPr="0073273D">
        <w:rPr>
          <w:color w:val="000000"/>
          <w:sz w:val="28"/>
          <w:szCs w:val="28"/>
        </w:rPr>
        <w:t xml:space="preserve">3) переход в коагуляционный некроз  </w:t>
      </w:r>
    </w:p>
    <w:p w:rsidR="003F2146" w:rsidRPr="0073273D" w:rsidRDefault="003F2146" w:rsidP="003F2146">
      <w:pPr>
        <w:ind w:firstLine="709"/>
        <w:jc w:val="both"/>
        <w:rPr>
          <w:color w:val="000000"/>
          <w:sz w:val="28"/>
          <w:szCs w:val="28"/>
        </w:rPr>
      </w:pPr>
      <w:r w:rsidRPr="0073273D">
        <w:rPr>
          <w:color w:val="000000"/>
          <w:sz w:val="28"/>
          <w:szCs w:val="28"/>
        </w:rPr>
        <w:t xml:space="preserve">4) переход в колликвационный некроз </w:t>
      </w:r>
    </w:p>
    <w:p w:rsidR="003F2146" w:rsidRPr="0073273D" w:rsidRDefault="003F2146" w:rsidP="003F2146">
      <w:pPr>
        <w:ind w:firstLine="709"/>
        <w:jc w:val="both"/>
        <w:rPr>
          <w:color w:val="000000"/>
          <w:sz w:val="28"/>
          <w:szCs w:val="28"/>
        </w:rPr>
      </w:pPr>
      <w:r w:rsidRPr="0073273D">
        <w:rPr>
          <w:color w:val="000000"/>
          <w:sz w:val="28"/>
          <w:szCs w:val="28"/>
        </w:rPr>
        <w:t>16. ПРИЧИНОЙ РАЗВИТИЯ ГИДРОПИЧЕСКОЙ ДИСТРОФИИ МОГУТ БЫТЬ</w:t>
      </w:r>
    </w:p>
    <w:p w:rsidR="003F2146" w:rsidRPr="0073273D" w:rsidRDefault="003F2146" w:rsidP="003F2146">
      <w:pPr>
        <w:ind w:firstLine="709"/>
        <w:jc w:val="both"/>
        <w:rPr>
          <w:color w:val="000000"/>
          <w:sz w:val="28"/>
          <w:szCs w:val="28"/>
        </w:rPr>
      </w:pPr>
      <w:r w:rsidRPr="0073273D">
        <w:rPr>
          <w:color w:val="000000"/>
          <w:sz w:val="28"/>
          <w:szCs w:val="28"/>
        </w:rPr>
        <w:t>1) гипопротеинемия</w:t>
      </w:r>
    </w:p>
    <w:p w:rsidR="003F2146" w:rsidRPr="0073273D" w:rsidRDefault="003F2146" w:rsidP="003F2146">
      <w:pPr>
        <w:ind w:firstLine="709"/>
        <w:jc w:val="both"/>
        <w:rPr>
          <w:color w:val="000000"/>
          <w:sz w:val="28"/>
          <w:szCs w:val="28"/>
        </w:rPr>
      </w:pPr>
      <w:r w:rsidRPr="0073273D">
        <w:rPr>
          <w:color w:val="000000"/>
          <w:sz w:val="28"/>
          <w:szCs w:val="28"/>
        </w:rPr>
        <w:t xml:space="preserve">2) респираторные вирусные инфекции  </w:t>
      </w:r>
    </w:p>
    <w:p w:rsidR="003F2146" w:rsidRPr="0073273D" w:rsidRDefault="003F2146" w:rsidP="003F2146">
      <w:pPr>
        <w:ind w:firstLine="709"/>
        <w:jc w:val="both"/>
        <w:rPr>
          <w:color w:val="000000"/>
          <w:sz w:val="28"/>
          <w:szCs w:val="28"/>
        </w:rPr>
      </w:pPr>
      <w:r w:rsidRPr="0073273D">
        <w:rPr>
          <w:color w:val="000000"/>
          <w:sz w:val="28"/>
          <w:szCs w:val="28"/>
        </w:rPr>
        <w:t xml:space="preserve">3) избыточное потребление жирной пищи  </w:t>
      </w:r>
    </w:p>
    <w:p w:rsidR="003F2146" w:rsidRPr="0073273D" w:rsidRDefault="003F2146" w:rsidP="003F2146">
      <w:pPr>
        <w:ind w:firstLine="709"/>
        <w:jc w:val="both"/>
        <w:rPr>
          <w:color w:val="000000"/>
          <w:sz w:val="28"/>
          <w:szCs w:val="28"/>
        </w:rPr>
      </w:pPr>
      <w:r w:rsidRPr="0073273D">
        <w:rPr>
          <w:color w:val="000000"/>
          <w:sz w:val="28"/>
          <w:szCs w:val="28"/>
        </w:rPr>
        <w:t>4) нарушение водно-электролитного баланса</w:t>
      </w:r>
    </w:p>
    <w:p w:rsidR="003F2146" w:rsidRPr="0073273D" w:rsidRDefault="003F2146" w:rsidP="003F2146">
      <w:pPr>
        <w:ind w:firstLine="709"/>
        <w:jc w:val="both"/>
        <w:rPr>
          <w:color w:val="000000"/>
          <w:sz w:val="28"/>
          <w:szCs w:val="28"/>
        </w:rPr>
      </w:pPr>
      <w:r w:rsidRPr="0073273D">
        <w:rPr>
          <w:color w:val="000000"/>
          <w:sz w:val="28"/>
          <w:szCs w:val="28"/>
        </w:rPr>
        <w:t>17. «ТИГРОВОЕ СЕРДЦЕ» ЯВЛЯЕТСЯ ОТРАЖЕНИЕМ</w:t>
      </w:r>
    </w:p>
    <w:p w:rsidR="003F2146" w:rsidRPr="0073273D" w:rsidRDefault="003F2146" w:rsidP="003F2146">
      <w:pPr>
        <w:ind w:firstLine="709"/>
        <w:jc w:val="both"/>
        <w:rPr>
          <w:color w:val="000000"/>
          <w:sz w:val="28"/>
          <w:szCs w:val="28"/>
        </w:rPr>
      </w:pPr>
      <w:r w:rsidRPr="0073273D">
        <w:rPr>
          <w:color w:val="000000"/>
          <w:sz w:val="28"/>
          <w:szCs w:val="28"/>
        </w:rPr>
        <w:t xml:space="preserve">1) гиалиново-капельной дистрофии </w:t>
      </w:r>
    </w:p>
    <w:p w:rsidR="003F2146" w:rsidRPr="0073273D" w:rsidRDefault="003F2146" w:rsidP="003F2146">
      <w:pPr>
        <w:ind w:firstLine="709"/>
        <w:jc w:val="both"/>
        <w:rPr>
          <w:color w:val="000000"/>
          <w:sz w:val="28"/>
          <w:szCs w:val="28"/>
        </w:rPr>
      </w:pPr>
      <w:r w:rsidRPr="0073273D">
        <w:rPr>
          <w:color w:val="000000"/>
          <w:sz w:val="28"/>
          <w:szCs w:val="28"/>
        </w:rPr>
        <w:t>2) жировой дистрофии</w:t>
      </w:r>
    </w:p>
    <w:p w:rsidR="003F2146" w:rsidRPr="0073273D" w:rsidRDefault="003F2146" w:rsidP="003F2146">
      <w:pPr>
        <w:ind w:firstLine="709"/>
        <w:jc w:val="both"/>
        <w:rPr>
          <w:color w:val="000000"/>
          <w:sz w:val="28"/>
          <w:szCs w:val="28"/>
        </w:rPr>
      </w:pPr>
      <w:r w:rsidRPr="0073273D">
        <w:rPr>
          <w:color w:val="000000"/>
          <w:sz w:val="28"/>
          <w:szCs w:val="28"/>
        </w:rPr>
        <w:t xml:space="preserve">3) гликогеноза  </w:t>
      </w:r>
    </w:p>
    <w:p w:rsidR="003F2146" w:rsidRPr="0073273D" w:rsidRDefault="003F2146" w:rsidP="003F2146">
      <w:pPr>
        <w:ind w:firstLine="709"/>
        <w:jc w:val="both"/>
        <w:rPr>
          <w:color w:val="000000"/>
          <w:sz w:val="28"/>
          <w:szCs w:val="28"/>
        </w:rPr>
      </w:pPr>
      <w:r w:rsidRPr="0073273D">
        <w:rPr>
          <w:color w:val="000000"/>
          <w:sz w:val="28"/>
          <w:szCs w:val="28"/>
        </w:rPr>
        <w:t>4) водяночной дистрофии</w:t>
      </w:r>
    </w:p>
    <w:p w:rsidR="003F2146" w:rsidRPr="0073273D" w:rsidRDefault="003F2146" w:rsidP="003F2146">
      <w:pPr>
        <w:ind w:firstLine="709"/>
        <w:jc w:val="both"/>
        <w:rPr>
          <w:color w:val="000000"/>
          <w:sz w:val="28"/>
          <w:szCs w:val="28"/>
        </w:rPr>
      </w:pPr>
      <w:r w:rsidRPr="0073273D">
        <w:rPr>
          <w:color w:val="000000"/>
          <w:sz w:val="28"/>
          <w:szCs w:val="28"/>
        </w:rPr>
        <w:t>18. В ОСНОВЕ ФИБРИНОИДНОГО НАБУХАНИЯ ЛЕЖИТ</w:t>
      </w:r>
    </w:p>
    <w:p w:rsidR="003F2146" w:rsidRPr="0073273D" w:rsidRDefault="003F2146" w:rsidP="003F2146">
      <w:pPr>
        <w:ind w:firstLine="709"/>
        <w:jc w:val="both"/>
        <w:rPr>
          <w:color w:val="000000"/>
          <w:sz w:val="28"/>
          <w:szCs w:val="28"/>
        </w:rPr>
      </w:pPr>
      <w:r w:rsidRPr="0073273D">
        <w:rPr>
          <w:color w:val="000000"/>
          <w:sz w:val="28"/>
          <w:szCs w:val="28"/>
        </w:rPr>
        <w:t xml:space="preserve">1) поверхностная дезорганизация соединительной ткани  </w:t>
      </w:r>
    </w:p>
    <w:p w:rsidR="003F2146" w:rsidRPr="0073273D" w:rsidRDefault="003F2146" w:rsidP="003F2146">
      <w:pPr>
        <w:ind w:firstLine="709"/>
        <w:jc w:val="both"/>
        <w:rPr>
          <w:color w:val="000000"/>
          <w:sz w:val="28"/>
          <w:szCs w:val="28"/>
        </w:rPr>
      </w:pPr>
      <w:r w:rsidRPr="0073273D">
        <w:rPr>
          <w:color w:val="000000"/>
          <w:sz w:val="28"/>
          <w:szCs w:val="28"/>
        </w:rPr>
        <w:t xml:space="preserve">2) глубокая денатурация соединительной ткани  </w:t>
      </w:r>
    </w:p>
    <w:p w:rsidR="003F2146" w:rsidRPr="0073273D" w:rsidRDefault="003F2146" w:rsidP="003F2146">
      <w:pPr>
        <w:ind w:firstLine="709"/>
        <w:jc w:val="both"/>
        <w:rPr>
          <w:color w:val="000000"/>
          <w:sz w:val="28"/>
          <w:szCs w:val="28"/>
        </w:rPr>
      </w:pPr>
      <w:r w:rsidRPr="0073273D">
        <w:rPr>
          <w:color w:val="000000"/>
          <w:sz w:val="28"/>
          <w:szCs w:val="28"/>
        </w:rPr>
        <w:lastRenderedPageBreak/>
        <w:t xml:space="preserve">3) слизистая дистрофия тканей </w:t>
      </w:r>
    </w:p>
    <w:p w:rsidR="003F2146" w:rsidRPr="0073273D" w:rsidRDefault="003F2146" w:rsidP="003F2146">
      <w:pPr>
        <w:ind w:firstLine="709"/>
        <w:jc w:val="both"/>
        <w:rPr>
          <w:color w:val="000000"/>
          <w:sz w:val="28"/>
          <w:szCs w:val="28"/>
        </w:rPr>
      </w:pPr>
      <w:r w:rsidRPr="0073273D">
        <w:rPr>
          <w:color w:val="000000"/>
          <w:sz w:val="28"/>
          <w:szCs w:val="28"/>
        </w:rPr>
        <w:t xml:space="preserve">4) повышение сосудистой проницаемости  </w:t>
      </w:r>
    </w:p>
    <w:p w:rsidR="003F2146" w:rsidRPr="0073273D" w:rsidRDefault="003F2146" w:rsidP="003F2146">
      <w:pPr>
        <w:ind w:firstLine="709"/>
        <w:jc w:val="both"/>
        <w:rPr>
          <w:color w:val="000000"/>
          <w:sz w:val="28"/>
          <w:szCs w:val="28"/>
        </w:rPr>
      </w:pPr>
      <w:r w:rsidRPr="0073273D">
        <w:rPr>
          <w:color w:val="000000"/>
          <w:sz w:val="28"/>
          <w:szCs w:val="28"/>
        </w:rPr>
        <w:t xml:space="preserve">5) появление в тканях фибрина  </w:t>
      </w:r>
    </w:p>
    <w:p w:rsidR="003F2146" w:rsidRPr="0073273D" w:rsidRDefault="003F2146" w:rsidP="003F2146">
      <w:pPr>
        <w:ind w:firstLine="709"/>
        <w:jc w:val="both"/>
        <w:rPr>
          <w:color w:val="000000"/>
          <w:sz w:val="28"/>
          <w:szCs w:val="28"/>
        </w:rPr>
      </w:pPr>
      <w:r w:rsidRPr="0073273D">
        <w:rPr>
          <w:color w:val="000000"/>
          <w:sz w:val="28"/>
          <w:szCs w:val="28"/>
        </w:rPr>
        <w:t>6) появление в тканях липидов</w:t>
      </w:r>
    </w:p>
    <w:p w:rsidR="003F2146" w:rsidRPr="0073273D" w:rsidRDefault="003F2146" w:rsidP="003F2146">
      <w:pPr>
        <w:ind w:firstLine="709"/>
        <w:jc w:val="both"/>
        <w:rPr>
          <w:color w:val="000000"/>
          <w:sz w:val="28"/>
          <w:szCs w:val="28"/>
        </w:rPr>
      </w:pPr>
      <w:r w:rsidRPr="0073273D">
        <w:rPr>
          <w:color w:val="000000"/>
          <w:sz w:val="28"/>
          <w:szCs w:val="28"/>
        </w:rPr>
        <w:t xml:space="preserve">19. ДЛЯ КАЖДОЙ ИЗ ДИСТРОФИЙ (I, II. III)  ХАРАКТЕРНЫ ПРИЗНАКИ(1.2,3,4,5,6) </w:t>
      </w:r>
    </w:p>
    <w:p w:rsidR="003F2146" w:rsidRPr="0073273D" w:rsidRDefault="003F2146" w:rsidP="003F2146">
      <w:pPr>
        <w:ind w:firstLine="709"/>
        <w:jc w:val="both"/>
        <w:rPr>
          <w:color w:val="000000"/>
          <w:sz w:val="28"/>
          <w:szCs w:val="28"/>
        </w:rPr>
      </w:pPr>
      <w:r w:rsidRPr="0073273D">
        <w:rPr>
          <w:color w:val="000000"/>
          <w:sz w:val="28"/>
          <w:szCs w:val="28"/>
        </w:rPr>
        <w:t>I.Мукоидное набухание</w:t>
      </w:r>
    </w:p>
    <w:p w:rsidR="003F2146" w:rsidRPr="0073273D" w:rsidRDefault="003F2146" w:rsidP="003F2146">
      <w:pPr>
        <w:ind w:firstLine="709"/>
        <w:jc w:val="both"/>
        <w:rPr>
          <w:color w:val="000000"/>
          <w:sz w:val="28"/>
          <w:szCs w:val="28"/>
        </w:rPr>
      </w:pPr>
      <w:r w:rsidRPr="0073273D">
        <w:rPr>
          <w:color w:val="000000"/>
          <w:sz w:val="28"/>
          <w:szCs w:val="28"/>
        </w:rPr>
        <w:t xml:space="preserve">II. Фибриноидной набухание </w:t>
      </w:r>
    </w:p>
    <w:p w:rsidR="003F2146" w:rsidRPr="0073273D" w:rsidRDefault="003F2146" w:rsidP="003F2146">
      <w:pPr>
        <w:ind w:firstLine="709"/>
        <w:jc w:val="both"/>
        <w:rPr>
          <w:color w:val="000000"/>
          <w:sz w:val="28"/>
          <w:szCs w:val="28"/>
        </w:rPr>
      </w:pPr>
      <w:r w:rsidRPr="0073273D">
        <w:rPr>
          <w:color w:val="000000"/>
          <w:sz w:val="28"/>
          <w:szCs w:val="28"/>
        </w:rPr>
        <w:t>III. Гиалиноз</w:t>
      </w:r>
    </w:p>
    <w:p w:rsidR="003F2146" w:rsidRPr="0073273D" w:rsidRDefault="003F2146" w:rsidP="003F2146">
      <w:pPr>
        <w:ind w:firstLine="709"/>
        <w:jc w:val="both"/>
        <w:rPr>
          <w:color w:val="000000"/>
          <w:sz w:val="28"/>
          <w:szCs w:val="28"/>
        </w:rPr>
      </w:pPr>
      <w:r w:rsidRPr="0073273D">
        <w:rPr>
          <w:color w:val="000000"/>
          <w:sz w:val="28"/>
          <w:szCs w:val="28"/>
        </w:rPr>
        <w:t xml:space="preserve">1) развивается в клетках паренхиматозных органов  </w:t>
      </w:r>
    </w:p>
    <w:p w:rsidR="003F2146" w:rsidRPr="0073273D" w:rsidRDefault="003F2146" w:rsidP="003F2146">
      <w:pPr>
        <w:ind w:firstLine="709"/>
        <w:jc w:val="both"/>
        <w:rPr>
          <w:color w:val="000000"/>
          <w:sz w:val="28"/>
          <w:szCs w:val="28"/>
        </w:rPr>
      </w:pPr>
      <w:r w:rsidRPr="0073273D">
        <w:rPr>
          <w:color w:val="000000"/>
          <w:sz w:val="28"/>
          <w:szCs w:val="28"/>
        </w:rPr>
        <w:t xml:space="preserve">2) развивается в строме органов, стенках сосудов;  </w:t>
      </w:r>
    </w:p>
    <w:p w:rsidR="003F2146" w:rsidRPr="0073273D" w:rsidRDefault="003F2146" w:rsidP="003F2146">
      <w:pPr>
        <w:ind w:firstLine="709"/>
        <w:jc w:val="both"/>
        <w:rPr>
          <w:color w:val="000000"/>
          <w:sz w:val="28"/>
          <w:szCs w:val="28"/>
        </w:rPr>
      </w:pPr>
      <w:r w:rsidRPr="0073273D">
        <w:rPr>
          <w:color w:val="000000"/>
          <w:sz w:val="28"/>
          <w:szCs w:val="28"/>
        </w:rPr>
        <w:t xml:space="preserve">3) часто возникает при ревматических заболеваниях </w:t>
      </w:r>
    </w:p>
    <w:p w:rsidR="003F2146" w:rsidRPr="0073273D" w:rsidRDefault="003F2146" w:rsidP="003F2146">
      <w:pPr>
        <w:ind w:firstLine="709"/>
        <w:jc w:val="both"/>
        <w:rPr>
          <w:color w:val="000000"/>
          <w:sz w:val="28"/>
          <w:szCs w:val="28"/>
        </w:rPr>
      </w:pPr>
      <w:r w:rsidRPr="0073273D">
        <w:rPr>
          <w:color w:val="000000"/>
          <w:sz w:val="28"/>
          <w:szCs w:val="28"/>
        </w:rPr>
        <w:t xml:space="preserve">4) обратимый процесс  </w:t>
      </w:r>
    </w:p>
    <w:p w:rsidR="003F2146" w:rsidRPr="0073273D" w:rsidRDefault="003F2146" w:rsidP="003F2146">
      <w:pPr>
        <w:ind w:firstLine="709"/>
        <w:jc w:val="both"/>
        <w:rPr>
          <w:color w:val="000000"/>
          <w:sz w:val="28"/>
          <w:szCs w:val="28"/>
        </w:rPr>
      </w:pPr>
      <w:r w:rsidRPr="0073273D">
        <w:rPr>
          <w:color w:val="000000"/>
          <w:sz w:val="28"/>
          <w:szCs w:val="28"/>
        </w:rPr>
        <w:t xml:space="preserve">5) при окраске толуидиновым синим характерна метахромазия </w:t>
      </w:r>
    </w:p>
    <w:p w:rsidR="003F2146" w:rsidRPr="0073273D" w:rsidRDefault="003F2146" w:rsidP="003F2146">
      <w:pPr>
        <w:ind w:firstLine="709"/>
        <w:jc w:val="both"/>
        <w:rPr>
          <w:color w:val="000000"/>
          <w:sz w:val="28"/>
          <w:szCs w:val="28"/>
        </w:rPr>
      </w:pPr>
      <w:r w:rsidRPr="0073273D">
        <w:rPr>
          <w:color w:val="000000"/>
          <w:sz w:val="28"/>
          <w:szCs w:val="28"/>
        </w:rPr>
        <w:t>6) распространенный характер носит при гипертонической болезни и сахарном диабете</w:t>
      </w:r>
    </w:p>
    <w:p w:rsidR="003F2146" w:rsidRPr="0073273D" w:rsidRDefault="003F2146" w:rsidP="003F2146">
      <w:pPr>
        <w:ind w:firstLine="709"/>
        <w:jc w:val="both"/>
        <w:rPr>
          <w:color w:val="000000"/>
          <w:sz w:val="28"/>
          <w:szCs w:val="28"/>
        </w:rPr>
      </w:pPr>
      <w:r w:rsidRPr="0073273D">
        <w:rPr>
          <w:color w:val="000000"/>
          <w:sz w:val="28"/>
          <w:szCs w:val="28"/>
        </w:rPr>
        <w:t>20. ТРАНСФОРМАЦИЯ – ЭТО</w:t>
      </w:r>
    </w:p>
    <w:p w:rsidR="003F2146" w:rsidRPr="0073273D" w:rsidRDefault="003F2146" w:rsidP="003F2146">
      <w:pPr>
        <w:ind w:firstLine="709"/>
        <w:jc w:val="both"/>
        <w:rPr>
          <w:color w:val="000000"/>
          <w:sz w:val="28"/>
          <w:szCs w:val="28"/>
        </w:rPr>
      </w:pPr>
      <w:r w:rsidRPr="0073273D">
        <w:rPr>
          <w:color w:val="000000"/>
          <w:sz w:val="28"/>
          <w:szCs w:val="28"/>
        </w:rPr>
        <w:t>1) избыточное проникновение продуктов обмена из крови (лимфы) в клетки или межклеточное вещество</w:t>
      </w:r>
    </w:p>
    <w:p w:rsidR="003F2146" w:rsidRPr="0073273D" w:rsidRDefault="003F2146" w:rsidP="003F2146">
      <w:pPr>
        <w:ind w:firstLine="709"/>
        <w:jc w:val="both"/>
        <w:rPr>
          <w:color w:val="000000"/>
          <w:sz w:val="28"/>
          <w:szCs w:val="28"/>
        </w:rPr>
      </w:pPr>
      <w:r w:rsidRPr="0073273D">
        <w:rPr>
          <w:color w:val="000000"/>
          <w:sz w:val="28"/>
          <w:szCs w:val="28"/>
        </w:rPr>
        <w:t>2) распад ультраструктур клетки или межклеточного вещества</w:t>
      </w:r>
    </w:p>
    <w:p w:rsidR="003F2146" w:rsidRPr="0073273D" w:rsidRDefault="003F2146" w:rsidP="003F2146">
      <w:pPr>
        <w:ind w:firstLine="709"/>
        <w:jc w:val="both"/>
        <w:rPr>
          <w:color w:val="000000"/>
          <w:sz w:val="28"/>
          <w:szCs w:val="28"/>
        </w:rPr>
      </w:pPr>
      <w:r w:rsidRPr="0073273D">
        <w:rPr>
          <w:color w:val="000000"/>
          <w:sz w:val="28"/>
          <w:szCs w:val="28"/>
        </w:rPr>
        <w:t>3) синтез в клетках или ткани веществ в норме не встречающихся</w:t>
      </w:r>
    </w:p>
    <w:p w:rsidR="003F2146" w:rsidRPr="0073273D" w:rsidRDefault="003F2146" w:rsidP="003F2146">
      <w:pPr>
        <w:ind w:firstLine="709"/>
        <w:jc w:val="both"/>
        <w:rPr>
          <w:color w:val="000000"/>
          <w:sz w:val="28"/>
          <w:szCs w:val="28"/>
        </w:rPr>
      </w:pPr>
      <w:r w:rsidRPr="0073273D">
        <w:rPr>
          <w:color w:val="000000"/>
          <w:sz w:val="28"/>
          <w:szCs w:val="28"/>
        </w:rPr>
        <w:t>4) образование продуктов одного вида обмена из других</w:t>
      </w:r>
    </w:p>
    <w:p w:rsidR="003F2146" w:rsidRPr="0073273D" w:rsidRDefault="003F2146" w:rsidP="003F2146">
      <w:pPr>
        <w:ind w:firstLine="709"/>
        <w:jc w:val="both"/>
        <w:rPr>
          <w:color w:val="000000"/>
          <w:sz w:val="28"/>
          <w:szCs w:val="28"/>
        </w:rPr>
      </w:pPr>
      <w:r w:rsidRPr="0073273D">
        <w:rPr>
          <w:color w:val="000000"/>
          <w:sz w:val="28"/>
          <w:szCs w:val="28"/>
        </w:rPr>
        <w:t xml:space="preserve">21. ХАРАКТЕРНЫЕ ПРИЗНАКИ ГИДРОПИЧЕСКОЙ ДИСТРОФИИ ПЕЧЕНИ </w:t>
      </w:r>
    </w:p>
    <w:p w:rsidR="003F2146" w:rsidRPr="0073273D" w:rsidRDefault="003F2146" w:rsidP="003F2146">
      <w:pPr>
        <w:ind w:firstLine="709"/>
        <w:jc w:val="both"/>
        <w:rPr>
          <w:color w:val="000000"/>
          <w:sz w:val="28"/>
          <w:szCs w:val="28"/>
        </w:rPr>
      </w:pPr>
      <w:r w:rsidRPr="0073273D">
        <w:rPr>
          <w:color w:val="000000"/>
          <w:sz w:val="28"/>
          <w:szCs w:val="28"/>
        </w:rPr>
        <w:t xml:space="preserve">1) характерна для алкогольных поражений печени  </w:t>
      </w:r>
    </w:p>
    <w:p w:rsidR="003F2146" w:rsidRPr="0073273D" w:rsidRDefault="003F2146" w:rsidP="003F2146">
      <w:pPr>
        <w:ind w:firstLine="709"/>
        <w:jc w:val="both"/>
        <w:rPr>
          <w:color w:val="000000"/>
          <w:sz w:val="28"/>
          <w:szCs w:val="28"/>
        </w:rPr>
      </w:pPr>
      <w:r w:rsidRPr="0073273D">
        <w:rPr>
          <w:color w:val="000000"/>
          <w:sz w:val="28"/>
          <w:szCs w:val="28"/>
        </w:rPr>
        <w:t xml:space="preserve">2) объем гепатоцитов увеличен, в цитоплазме – вакуоли  </w:t>
      </w:r>
    </w:p>
    <w:p w:rsidR="003F2146" w:rsidRPr="0073273D" w:rsidRDefault="003F2146" w:rsidP="003F2146">
      <w:pPr>
        <w:ind w:firstLine="709"/>
        <w:jc w:val="both"/>
        <w:rPr>
          <w:color w:val="000000"/>
          <w:sz w:val="28"/>
          <w:szCs w:val="28"/>
        </w:rPr>
      </w:pPr>
      <w:r w:rsidRPr="0073273D">
        <w:rPr>
          <w:color w:val="000000"/>
          <w:sz w:val="28"/>
          <w:szCs w:val="28"/>
        </w:rPr>
        <w:t xml:space="preserve">3) цистерны цитоплазматической сети уменьшены </w:t>
      </w:r>
    </w:p>
    <w:p w:rsidR="003F2146" w:rsidRPr="0073273D" w:rsidRDefault="003F2146" w:rsidP="003F2146">
      <w:pPr>
        <w:ind w:firstLine="709"/>
        <w:jc w:val="both"/>
        <w:rPr>
          <w:color w:val="000000"/>
          <w:sz w:val="28"/>
          <w:szCs w:val="28"/>
        </w:rPr>
      </w:pPr>
      <w:r w:rsidRPr="0073273D">
        <w:rPr>
          <w:color w:val="000000"/>
          <w:sz w:val="28"/>
          <w:szCs w:val="28"/>
        </w:rPr>
        <w:t xml:space="preserve">4) состояние белково-синтетической функции печени повышено </w:t>
      </w:r>
    </w:p>
    <w:p w:rsidR="003F2146" w:rsidRPr="0073273D" w:rsidRDefault="003F2146" w:rsidP="003F2146">
      <w:pPr>
        <w:ind w:firstLine="709"/>
        <w:jc w:val="both"/>
        <w:rPr>
          <w:color w:val="000000"/>
          <w:sz w:val="28"/>
          <w:szCs w:val="28"/>
        </w:rPr>
      </w:pPr>
      <w:r w:rsidRPr="0073273D">
        <w:rPr>
          <w:color w:val="000000"/>
          <w:sz w:val="28"/>
          <w:szCs w:val="28"/>
        </w:rPr>
        <w:t>5) синоним выраженной гидропической дистрофии – фокальный колликвационный некроз клетки.</w:t>
      </w:r>
    </w:p>
    <w:p w:rsidR="003F2146" w:rsidRPr="0073273D" w:rsidRDefault="003F2146" w:rsidP="003F2146">
      <w:pPr>
        <w:ind w:firstLine="709"/>
        <w:jc w:val="both"/>
        <w:rPr>
          <w:color w:val="000000"/>
          <w:sz w:val="28"/>
          <w:szCs w:val="28"/>
        </w:rPr>
      </w:pPr>
      <w:r w:rsidRPr="0073273D">
        <w:rPr>
          <w:color w:val="000000"/>
          <w:sz w:val="28"/>
          <w:szCs w:val="28"/>
        </w:rPr>
        <w:t xml:space="preserve">22. МОРФОЛОГИЧЕСКИЕ ПРИЗНАКИ, ХАРАКТЕРНЫЕ ДЛЯ «ТИГРОВОГО СЕРДЦА» </w:t>
      </w:r>
    </w:p>
    <w:p w:rsidR="003F2146" w:rsidRPr="0073273D" w:rsidRDefault="003F2146" w:rsidP="003F2146">
      <w:pPr>
        <w:ind w:firstLine="709"/>
        <w:jc w:val="both"/>
        <w:rPr>
          <w:color w:val="000000"/>
          <w:sz w:val="28"/>
          <w:szCs w:val="28"/>
        </w:rPr>
      </w:pPr>
      <w:r w:rsidRPr="0073273D">
        <w:rPr>
          <w:color w:val="000000"/>
          <w:sz w:val="28"/>
          <w:szCs w:val="28"/>
        </w:rPr>
        <w:t xml:space="preserve">1) размеры сердца уменьшены  </w:t>
      </w:r>
    </w:p>
    <w:p w:rsidR="003F2146" w:rsidRPr="0073273D" w:rsidRDefault="003F2146" w:rsidP="003F2146">
      <w:pPr>
        <w:ind w:firstLine="709"/>
        <w:jc w:val="both"/>
        <w:rPr>
          <w:color w:val="000000"/>
          <w:sz w:val="28"/>
          <w:szCs w:val="28"/>
        </w:rPr>
      </w:pPr>
      <w:r w:rsidRPr="0073273D">
        <w:rPr>
          <w:color w:val="000000"/>
          <w:sz w:val="28"/>
          <w:szCs w:val="28"/>
        </w:rPr>
        <w:t xml:space="preserve">2) камеры сердца растянуты  </w:t>
      </w:r>
    </w:p>
    <w:p w:rsidR="003F2146" w:rsidRPr="0073273D" w:rsidRDefault="003F2146" w:rsidP="003F2146">
      <w:pPr>
        <w:ind w:firstLine="709"/>
        <w:jc w:val="both"/>
        <w:rPr>
          <w:color w:val="000000"/>
          <w:sz w:val="28"/>
          <w:szCs w:val="28"/>
        </w:rPr>
      </w:pPr>
      <w:r w:rsidRPr="0073273D">
        <w:rPr>
          <w:color w:val="000000"/>
          <w:sz w:val="28"/>
          <w:szCs w:val="28"/>
        </w:rPr>
        <w:t xml:space="preserve">3) значительное увеличение жировой клетчатки под эпикардом  </w:t>
      </w:r>
    </w:p>
    <w:p w:rsidR="003F2146" w:rsidRPr="0073273D" w:rsidRDefault="003F2146" w:rsidP="003F2146">
      <w:pPr>
        <w:ind w:firstLine="709"/>
        <w:jc w:val="both"/>
        <w:rPr>
          <w:color w:val="000000"/>
          <w:sz w:val="28"/>
          <w:szCs w:val="28"/>
        </w:rPr>
      </w:pPr>
      <w:r w:rsidRPr="0073273D">
        <w:rPr>
          <w:color w:val="000000"/>
          <w:sz w:val="28"/>
          <w:szCs w:val="28"/>
        </w:rPr>
        <w:t>4) на разрезе миокард бурого цвета</w:t>
      </w:r>
    </w:p>
    <w:p w:rsidR="003F2146" w:rsidRPr="0073273D" w:rsidRDefault="003F2146" w:rsidP="003F2146">
      <w:pPr>
        <w:ind w:firstLine="709"/>
        <w:jc w:val="both"/>
        <w:rPr>
          <w:color w:val="000000"/>
          <w:sz w:val="28"/>
          <w:szCs w:val="28"/>
        </w:rPr>
      </w:pPr>
      <w:r w:rsidRPr="0073273D">
        <w:rPr>
          <w:color w:val="000000"/>
          <w:sz w:val="28"/>
          <w:szCs w:val="28"/>
        </w:rPr>
        <w:t>5) под эндокардом на сосочковых мышцах видна желто-белая исчерченность</w:t>
      </w:r>
    </w:p>
    <w:p w:rsidR="003F2146" w:rsidRPr="0073273D" w:rsidRDefault="003F2146" w:rsidP="003F2146">
      <w:pPr>
        <w:ind w:firstLine="709"/>
        <w:jc w:val="both"/>
        <w:rPr>
          <w:color w:val="000000"/>
          <w:sz w:val="28"/>
          <w:szCs w:val="28"/>
        </w:rPr>
      </w:pPr>
      <w:r w:rsidRPr="0073273D">
        <w:rPr>
          <w:color w:val="000000"/>
          <w:sz w:val="28"/>
          <w:szCs w:val="28"/>
        </w:rPr>
        <w:t xml:space="preserve">23. К МЕХАНИЗМАМ РАЗВИТИЯ ДИСТРОФИЙ ОТНОСЯТ </w:t>
      </w:r>
    </w:p>
    <w:p w:rsidR="003F2146" w:rsidRPr="0073273D" w:rsidRDefault="003F2146" w:rsidP="003F2146">
      <w:pPr>
        <w:ind w:firstLine="709"/>
        <w:jc w:val="both"/>
        <w:rPr>
          <w:color w:val="000000"/>
          <w:sz w:val="28"/>
          <w:szCs w:val="28"/>
        </w:rPr>
      </w:pPr>
      <w:r w:rsidRPr="0073273D">
        <w:rPr>
          <w:color w:val="000000"/>
          <w:sz w:val="28"/>
          <w:szCs w:val="28"/>
        </w:rPr>
        <w:t>1) инфильтрация</w:t>
      </w:r>
    </w:p>
    <w:p w:rsidR="003F2146" w:rsidRPr="0073273D" w:rsidRDefault="003F2146" w:rsidP="003F2146">
      <w:pPr>
        <w:ind w:firstLine="709"/>
        <w:jc w:val="both"/>
        <w:rPr>
          <w:color w:val="000000"/>
          <w:sz w:val="28"/>
          <w:szCs w:val="28"/>
        </w:rPr>
      </w:pPr>
      <w:r w:rsidRPr="0073273D">
        <w:rPr>
          <w:color w:val="000000"/>
          <w:sz w:val="28"/>
          <w:szCs w:val="28"/>
        </w:rPr>
        <w:t>2) пролиферация</w:t>
      </w:r>
    </w:p>
    <w:p w:rsidR="003F2146" w:rsidRPr="0073273D" w:rsidRDefault="003F2146" w:rsidP="003F2146">
      <w:pPr>
        <w:ind w:firstLine="709"/>
        <w:jc w:val="both"/>
        <w:rPr>
          <w:color w:val="000000"/>
          <w:sz w:val="28"/>
          <w:szCs w:val="28"/>
        </w:rPr>
      </w:pPr>
      <w:r w:rsidRPr="0073273D">
        <w:rPr>
          <w:color w:val="000000"/>
          <w:sz w:val="28"/>
          <w:szCs w:val="28"/>
        </w:rPr>
        <w:t>3) аггрегация</w:t>
      </w:r>
    </w:p>
    <w:p w:rsidR="003F2146" w:rsidRPr="0073273D" w:rsidRDefault="003F2146" w:rsidP="003F2146">
      <w:pPr>
        <w:ind w:firstLine="709"/>
        <w:jc w:val="both"/>
        <w:rPr>
          <w:color w:val="000000"/>
          <w:sz w:val="28"/>
          <w:szCs w:val="28"/>
        </w:rPr>
      </w:pPr>
      <w:r w:rsidRPr="0073273D">
        <w:rPr>
          <w:color w:val="000000"/>
          <w:sz w:val="28"/>
          <w:szCs w:val="28"/>
        </w:rPr>
        <w:t>4) фанероз</w:t>
      </w:r>
    </w:p>
    <w:p w:rsidR="003F2146" w:rsidRPr="0073273D" w:rsidRDefault="003F2146" w:rsidP="003F2146">
      <w:pPr>
        <w:ind w:firstLine="709"/>
        <w:jc w:val="both"/>
        <w:rPr>
          <w:color w:val="000000"/>
          <w:sz w:val="28"/>
          <w:szCs w:val="28"/>
        </w:rPr>
      </w:pPr>
      <w:r w:rsidRPr="0073273D">
        <w:rPr>
          <w:color w:val="000000"/>
          <w:sz w:val="28"/>
          <w:szCs w:val="28"/>
        </w:rPr>
        <w:t>5) трансформация.</w:t>
      </w:r>
    </w:p>
    <w:p w:rsidR="003F2146" w:rsidRPr="0073273D" w:rsidRDefault="003F2146" w:rsidP="003F2146">
      <w:pPr>
        <w:ind w:firstLine="709"/>
        <w:jc w:val="both"/>
        <w:rPr>
          <w:color w:val="000000"/>
          <w:sz w:val="28"/>
          <w:szCs w:val="28"/>
        </w:rPr>
      </w:pPr>
      <w:r w:rsidRPr="0073273D">
        <w:rPr>
          <w:color w:val="000000"/>
          <w:sz w:val="28"/>
          <w:szCs w:val="28"/>
        </w:rPr>
        <w:t>24. К БЕЛКОВЫМ ПАРЕНХИМАТОЗНЫМ ДИСТРОФИЯМ ОТНОСЯТ</w:t>
      </w:r>
    </w:p>
    <w:p w:rsidR="003F2146" w:rsidRPr="0073273D" w:rsidRDefault="003F2146" w:rsidP="003F2146">
      <w:pPr>
        <w:ind w:firstLine="709"/>
        <w:jc w:val="both"/>
        <w:rPr>
          <w:color w:val="000000"/>
          <w:sz w:val="28"/>
          <w:szCs w:val="28"/>
        </w:rPr>
      </w:pPr>
      <w:r w:rsidRPr="0073273D">
        <w:rPr>
          <w:color w:val="000000"/>
          <w:sz w:val="28"/>
          <w:szCs w:val="28"/>
        </w:rPr>
        <w:t>1) гидропическая</w:t>
      </w:r>
    </w:p>
    <w:p w:rsidR="003F2146" w:rsidRPr="0073273D" w:rsidRDefault="003F2146" w:rsidP="003F2146">
      <w:pPr>
        <w:ind w:firstLine="709"/>
        <w:jc w:val="both"/>
        <w:rPr>
          <w:color w:val="000000"/>
          <w:sz w:val="28"/>
          <w:szCs w:val="28"/>
        </w:rPr>
      </w:pPr>
      <w:r w:rsidRPr="0073273D">
        <w:rPr>
          <w:color w:val="000000"/>
          <w:sz w:val="28"/>
          <w:szCs w:val="28"/>
        </w:rPr>
        <w:t>2) жировая</w:t>
      </w:r>
    </w:p>
    <w:p w:rsidR="003F2146" w:rsidRPr="0073273D" w:rsidRDefault="003F2146" w:rsidP="003F2146">
      <w:pPr>
        <w:ind w:firstLine="709"/>
        <w:jc w:val="both"/>
        <w:rPr>
          <w:color w:val="000000"/>
          <w:sz w:val="28"/>
          <w:szCs w:val="28"/>
        </w:rPr>
      </w:pPr>
      <w:r w:rsidRPr="0073273D">
        <w:rPr>
          <w:color w:val="000000"/>
          <w:sz w:val="28"/>
          <w:szCs w:val="28"/>
        </w:rPr>
        <w:lastRenderedPageBreak/>
        <w:t>3) роговая</w:t>
      </w:r>
    </w:p>
    <w:p w:rsidR="003F2146" w:rsidRPr="0073273D" w:rsidRDefault="003F2146" w:rsidP="003F2146">
      <w:pPr>
        <w:ind w:firstLine="709"/>
        <w:jc w:val="both"/>
        <w:rPr>
          <w:color w:val="000000"/>
          <w:sz w:val="28"/>
          <w:szCs w:val="28"/>
        </w:rPr>
      </w:pPr>
      <w:r w:rsidRPr="0073273D">
        <w:rPr>
          <w:color w:val="000000"/>
          <w:sz w:val="28"/>
          <w:szCs w:val="28"/>
        </w:rPr>
        <w:t>4) гиалиново-капельная</w:t>
      </w:r>
    </w:p>
    <w:p w:rsidR="003F2146" w:rsidRPr="0073273D" w:rsidRDefault="003F2146" w:rsidP="003F2146">
      <w:pPr>
        <w:ind w:firstLine="709"/>
        <w:jc w:val="both"/>
        <w:rPr>
          <w:color w:val="000000"/>
          <w:sz w:val="28"/>
          <w:szCs w:val="28"/>
        </w:rPr>
      </w:pPr>
      <w:r w:rsidRPr="0073273D">
        <w:rPr>
          <w:color w:val="000000"/>
          <w:sz w:val="28"/>
          <w:szCs w:val="28"/>
        </w:rPr>
        <w:t>5) метаболическая</w:t>
      </w:r>
    </w:p>
    <w:p w:rsidR="003F2146" w:rsidRPr="0073273D" w:rsidRDefault="003F2146" w:rsidP="003F2146">
      <w:pPr>
        <w:ind w:firstLine="709"/>
        <w:jc w:val="both"/>
        <w:rPr>
          <w:color w:val="000000"/>
          <w:sz w:val="28"/>
          <w:szCs w:val="28"/>
        </w:rPr>
      </w:pPr>
      <w:r w:rsidRPr="0073273D">
        <w:rPr>
          <w:color w:val="000000"/>
          <w:sz w:val="28"/>
          <w:szCs w:val="28"/>
        </w:rPr>
        <w:t>25. ТЕЛЬЦА МЭЛЛОРИ ОБРАЗУЮТСЯ ПРИ</w:t>
      </w:r>
    </w:p>
    <w:p w:rsidR="003F2146" w:rsidRPr="0073273D" w:rsidRDefault="003F2146" w:rsidP="003F2146">
      <w:pPr>
        <w:ind w:firstLine="709"/>
        <w:jc w:val="both"/>
        <w:rPr>
          <w:color w:val="000000"/>
          <w:sz w:val="28"/>
          <w:szCs w:val="28"/>
        </w:rPr>
      </w:pPr>
      <w:r w:rsidRPr="0073273D">
        <w:rPr>
          <w:color w:val="000000"/>
          <w:sz w:val="28"/>
          <w:szCs w:val="28"/>
        </w:rPr>
        <w:t>1) роговой дистрофии</w:t>
      </w:r>
    </w:p>
    <w:p w:rsidR="003F2146" w:rsidRPr="0073273D" w:rsidRDefault="003F2146" w:rsidP="003F2146">
      <w:pPr>
        <w:ind w:firstLine="709"/>
        <w:jc w:val="both"/>
        <w:rPr>
          <w:color w:val="000000"/>
          <w:sz w:val="28"/>
          <w:szCs w:val="28"/>
        </w:rPr>
      </w:pPr>
      <w:r w:rsidRPr="0073273D">
        <w:rPr>
          <w:color w:val="000000"/>
          <w:sz w:val="28"/>
          <w:szCs w:val="28"/>
        </w:rPr>
        <w:t>2) баллонной дистрофии</w:t>
      </w:r>
    </w:p>
    <w:p w:rsidR="003F2146" w:rsidRPr="0073273D" w:rsidRDefault="003F2146" w:rsidP="003F2146">
      <w:pPr>
        <w:ind w:firstLine="709"/>
        <w:jc w:val="both"/>
        <w:rPr>
          <w:color w:val="000000"/>
          <w:sz w:val="28"/>
          <w:szCs w:val="28"/>
        </w:rPr>
      </w:pPr>
      <w:r w:rsidRPr="0073273D">
        <w:rPr>
          <w:color w:val="000000"/>
          <w:sz w:val="28"/>
          <w:szCs w:val="28"/>
        </w:rPr>
        <w:t>3) лейкоплакии</w:t>
      </w:r>
    </w:p>
    <w:p w:rsidR="003F2146" w:rsidRPr="0073273D" w:rsidRDefault="003F2146" w:rsidP="003F2146">
      <w:pPr>
        <w:ind w:firstLine="709"/>
        <w:jc w:val="both"/>
        <w:rPr>
          <w:color w:val="000000"/>
          <w:sz w:val="28"/>
          <w:szCs w:val="28"/>
        </w:rPr>
      </w:pPr>
      <w:r w:rsidRPr="0073273D">
        <w:rPr>
          <w:color w:val="000000"/>
          <w:sz w:val="28"/>
          <w:szCs w:val="28"/>
        </w:rPr>
        <w:t>4) гиалиново-капельной дистрофии</w:t>
      </w:r>
    </w:p>
    <w:p w:rsidR="003F2146" w:rsidRPr="0073273D" w:rsidRDefault="003F2146" w:rsidP="003F2146">
      <w:pPr>
        <w:ind w:firstLine="709"/>
        <w:jc w:val="both"/>
        <w:rPr>
          <w:color w:val="000000"/>
          <w:sz w:val="28"/>
          <w:szCs w:val="28"/>
        </w:rPr>
      </w:pPr>
      <w:r w:rsidRPr="0073273D">
        <w:rPr>
          <w:color w:val="000000"/>
          <w:sz w:val="28"/>
          <w:szCs w:val="28"/>
        </w:rPr>
        <w:t>5) жировой дистрофии</w:t>
      </w:r>
    </w:p>
    <w:p w:rsidR="003F2146" w:rsidRPr="0073273D" w:rsidRDefault="003F2146" w:rsidP="003F2146">
      <w:pPr>
        <w:ind w:firstLine="709"/>
        <w:jc w:val="both"/>
        <w:rPr>
          <w:color w:val="000000"/>
          <w:sz w:val="28"/>
          <w:szCs w:val="28"/>
        </w:rPr>
      </w:pPr>
      <w:r w:rsidRPr="0073273D">
        <w:rPr>
          <w:color w:val="000000"/>
          <w:sz w:val="28"/>
          <w:szCs w:val="28"/>
        </w:rPr>
        <w:t>26. РОГОВАЯ ДИСТРОФИЯ ОТНОСИТСЯ К</w:t>
      </w:r>
    </w:p>
    <w:p w:rsidR="003F2146" w:rsidRPr="0073273D" w:rsidRDefault="003F2146" w:rsidP="003F2146">
      <w:pPr>
        <w:ind w:firstLine="709"/>
        <w:jc w:val="both"/>
        <w:rPr>
          <w:color w:val="000000"/>
          <w:sz w:val="28"/>
          <w:szCs w:val="28"/>
        </w:rPr>
      </w:pPr>
      <w:r w:rsidRPr="0073273D">
        <w:rPr>
          <w:color w:val="000000"/>
          <w:sz w:val="28"/>
          <w:szCs w:val="28"/>
        </w:rPr>
        <w:t>1) углеводной дистрофии</w:t>
      </w:r>
    </w:p>
    <w:p w:rsidR="003F2146" w:rsidRPr="0073273D" w:rsidRDefault="003F2146" w:rsidP="003F2146">
      <w:pPr>
        <w:ind w:firstLine="709"/>
        <w:jc w:val="both"/>
        <w:rPr>
          <w:color w:val="000000"/>
          <w:sz w:val="28"/>
          <w:szCs w:val="28"/>
        </w:rPr>
      </w:pPr>
      <w:r w:rsidRPr="0073273D">
        <w:rPr>
          <w:color w:val="000000"/>
          <w:sz w:val="28"/>
          <w:szCs w:val="28"/>
        </w:rPr>
        <w:t>2) белковой дистрофии</w:t>
      </w:r>
    </w:p>
    <w:p w:rsidR="003F2146" w:rsidRPr="0073273D" w:rsidRDefault="003F2146" w:rsidP="003F2146">
      <w:pPr>
        <w:ind w:firstLine="709"/>
        <w:jc w:val="both"/>
        <w:rPr>
          <w:color w:val="000000"/>
          <w:sz w:val="28"/>
          <w:szCs w:val="28"/>
        </w:rPr>
      </w:pPr>
      <w:r w:rsidRPr="0073273D">
        <w:rPr>
          <w:color w:val="000000"/>
          <w:sz w:val="28"/>
          <w:szCs w:val="28"/>
        </w:rPr>
        <w:t>3) жировой дистрофии</w:t>
      </w:r>
    </w:p>
    <w:p w:rsidR="003F2146" w:rsidRPr="0073273D" w:rsidRDefault="003F2146" w:rsidP="003F2146">
      <w:pPr>
        <w:ind w:firstLine="709"/>
        <w:jc w:val="both"/>
        <w:rPr>
          <w:color w:val="000000"/>
          <w:sz w:val="28"/>
          <w:szCs w:val="28"/>
        </w:rPr>
      </w:pPr>
      <w:r w:rsidRPr="0073273D">
        <w:rPr>
          <w:color w:val="000000"/>
          <w:sz w:val="28"/>
          <w:szCs w:val="28"/>
        </w:rPr>
        <w:t>4) минеральной дистрофии</w:t>
      </w:r>
    </w:p>
    <w:p w:rsidR="003F2146" w:rsidRPr="0073273D" w:rsidRDefault="003F2146" w:rsidP="003F2146">
      <w:pPr>
        <w:ind w:firstLine="709"/>
        <w:jc w:val="both"/>
        <w:rPr>
          <w:color w:val="000000"/>
          <w:sz w:val="28"/>
          <w:szCs w:val="28"/>
        </w:rPr>
      </w:pPr>
      <w:r w:rsidRPr="0073273D">
        <w:rPr>
          <w:color w:val="000000"/>
          <w:sz w:val="28"/>
          <w:szCs w:val="28"/>
        </w:rPr>
        <w:t>5) разновидности рака</w:t>
      </w:r>
    </w:p>
    <w:p w:rsidR="003F2146" w:rsidRPr="0073273D" w:rsidRDefault="003F2146" w:rsidP="003F2146">
      <w:pPr>
        <w:ind w:firstLine="709"/>
        <w:jc w:val="both"/>
        <w:rPr>
          <w:color w:val="000000"/>
          <w:sz w:val="28"/>
          <w:szCs w:val="28"/>
        </w:rPr>
      </w:pPr>
      <w:r w:rsidRPr="0073273D">
        <w:rPr>
          <w:color w:val="000000"/>
          <w:sz w:val="28"/>
          <w:szCs w:val="28"/>
        </w:rPr>
        <w:t>27. К ПРОЯВЛЕНИЯМ РОГОВОЙ ДИСТРОФИИ ОТНОСЯТ</w:t>
      </w:r>
    </w:p>
    <w:p w:rsidR="003F2146" w:rsidRPr="0073273D" w:rsidRDefault="003F2146" w:rsidP="003F2146">
      <w:pPr>
        <w:ind w:firstLine="709"/>
        <w:jc w:val="both"/>
        <w:rPr>
          <w:color w:val="000000"/>
          <w:sz w:val="28"/>
          <w:szCs w:val="28"/>
        </w:rPr>
      </w:pPr>
      <w:r w:rsidRPr="0073273D">
        <w:rPr>
          <w:color w:val="000000"/>
          <w:sz w:val="28"/>
          <w:szCs w:val="28"/>
        </w:rPr>
        <w:t>1) тирозиноз</w:t>
      </w:r>
    </w:p>
    <w:p w:rsidR="003F2146" w:rsidRPr="0073273D" w:rsidRDefault="003F2146" w:rsidP="003F2146">
      <w:pPr>
        <w:ind w:firstLine="709"/>
        <w:jc w:val="both"/>
        <w:rPr>
          <w:color w:val="000000"/>
          <w:sz w:val="28"/>
          <w:szCs w:val="28"/>
        </w:rPr>
      </w:pPr>
      <w:r w:rsidRPr="0073273D">
        <w:rPr>
          <w:color w:val="000000"/>
          <w:sz w:val="28"/>
          <w:szCs w:val="28"/>
        </w:rPr>
        <w:t>2) липидоз</w:t>
      </w:r>
    </w:p>
    <w:p w:rsidR="003F2146" w:rsidRPr="0073273D" w:rsidRDefault="003F2146" w:rsidP="003F2146">
      <w:pPr>
        <w:ind w:firstLine="709"/>
        <w:jc w:val="both"/>
        <w:rPr>
          <w:color w:val="000000"/>
          <w:sz w:val="28"/>
          <w:szCs w:val="28"/>
        </w:rPr>
      </w:pPr>
      <w:r w:rsidRPr="0073273D">
        <w:rPr>
          <w:color w:val="000000"/>
          <w:sz w:val="28"/>
          <w:szCs w:val="28"/>
        </w:rPr>
        <w:t>3) ихтиоз</w:t>
      </w:r>
    </w:p>
    <w:p w:rsidR="003F2146" w:rsidRPr="0073273D" w:rsidRDefault="003F2146" w:rsidP="003F2146">
      <w:pPr>
        <w:ind w:firstLine="709"/>
        <w:jc w:val="both"/>
        <w:rPr>
          <w:color w:val="000000"/>
          <w:sz w:val="28"/>
          <w:szCs w:val="28"/>
        </w:rPr>
      </w:pPr>
      <w:r w:rsidRPr="0073273D">
        <w:rPr>
          <w:color w:val="000000"/>
          <w:sz w:val="28"/>
          <w:szCs w:val="28"/>
        </w:rPr>
        <w:t>4) лейкоплакия</w:t>
      </w:r>
    </w:p>
    <w:p w:rsidR="003F2146" w:rsidRPr="0073273D" w:rsidRDefault="003F2146" w:rsidP="003F2146">
      <w:pPr>
        <w:ind w:firstLine="709"/>
        <w:jc w:val="both"/>
        <w:rPr>
          <w:color w:val="000000"/>
          <w:sz w:val="28"/>
          <w:szCs w:val="28"/>
        </w:rPr>
      </w:pPr>
      <w:r w:rsidRPr="0073273D">
        <w:rPr>
          <w:color w:val="000000"/>
          <w:sz w:val="28"/>
          <w:szCs w:val="28"/>
        </w:rPr>
        <w:t>5) метаплазия</w:t>
      </w:r>
    </w:p>
    <w:p w:rsidR="003F2146" w:rsidRPr="0073273D" w:rsidRDefault="003F2146" w:rsidP="003F2146">
      <w:pPr>
        <w:ind w:firstLine="709"/>
        <w:jc w:val="both"/>
        <w:rPr>
          <w:color w:val="000000"/>
          <w:sz w:val="28"/>
          <w:szCs w:val="28"/>
        </w:rPr>
      </w:pPr>
      <w:r w:rsidRPr="0073273D">
        <w:rPr>
          <w:color w:val="000000"/>
          <w:sz w:val="28"/>
          <w:szCs w:val="28"/>
        </w:rPr>
        <w:t xml:space="preserve">28. МЕСТО ЛОКАЛИЗАЦИИ ЛИПИДОВ В ПОЧКЕ ПРИ ПАРЕНХИМАТОЗНОЙ ЖИРОВОЙ ДИСТРОФИИ   </w:t>
      </w:r>
    </w:p>
    <w:p w:rsidR="003F2146" w:rsidRPr="0073273D" w:rsidRDefault="003F2146" w:rsidP="003F2146">
      <w:pPr>
        <w:ind w:firstLine="709"/>
        <w:jc w:val="both"/>
        <w:rPr>
          <w:color w:val="000000"/>
          <w:sz w:val="28"/>
          <w:szCs w:val="28"/>
        </w:rPr>
      </w:pPr>
      <w:r w:rsidRPr="0073273D">
        <w:rPr>
          <w:color w:val="000000"/>
          <w:sz w:val="28"/>
          <w:szCs w:val="28"/>
        </w:rPr>
        <w:t>1) в клубочках</w:t>
      </w:r>
    </w:p>
    <w:p w:rsidR="003F2146" w:rsidRPr="0073273D" w:rsidRDefault="003F2146" w:rsidP="003F2146">
      <w:pPr>
        <w:ind w:firstLine="709"/>
        <w:jc w:val="both"/>
        <w:rPr>
          <w:color w:val="000000"/>
          <w:sz w:val="28"/>
          <w:szCs w:val="28"/>
        </w:rPr>
      </w:pPr>
      <w:r w:rsidRPr="0073273D">
        <w:rPr>
          <w:color w:val="000000"/>
          <w:sz w:val="28"/>
          <w:szCs w:val="28"/>
        </w:rPr>
        <w:t>2) в канальцах</w:t>
      </w:r>
      <w:r w:rsidRPr="0073273D">
        <w:rPr>
          <w:color w:val="000000"/>
          <w:sz w:val="28"/>
          <w:szCs w:val="28"/>
        </w:rPr>
        <w:tab/>
      </w:r>
    </w:p>
    <w:p w:rsidR="003F2146" w:rsidRPr="0073273D" w:rsidRDefault="003F2146" w:rsidP="003F2146">
      <w:pPr>
        <w:ind w:firstLine="709"/>
        <w:jc w:val="both"/>
        <w:rPr>
          <w:color w:val="000000"/>
          <w:sz w:val="28"/>
          <w:szCs w:val="28"/>
        </w:rPr>
      </w:pPr>
      <w:r w:rsidRPr="0073273D">
        <w:rPr>
          <w:color w:val="000000"/>
          <w:sz w:val="28"/>
          <w:szCs w:val="28"/>
        </w:rPr>
        <w:t>3) в строме</w:t>
      </w:r>
    </w:p>
    <w:p w:rsidR="003F2146" w:rsidRPr="0073273D" w:rsidRDefault="003F2146" w:rsidP="003F2146">
      <w:pPr>
        <w:ind w:firstLine="709"/>
        <w:jc w:val="both"/>
        <w:rPr>
          <w:color w:val="000000"/>
          <w:sz w:val="28"/>
          <w:szCs w:val="28"/>
        </w:rPr>
      </w:pPr>
      <w:r w:rsidRPr="0073273D">
        <w:rPr>
          <w:color w:val="000000"/>
          <w:sz w:val="28"/>
          <w:szCs w:val="28"/>
        </w:rPr>
        <w:t>4) в сосудах</w:t>
      </w:r>
    </w:p>
    <w:p w:rsidR="003F2146" w:rsidRPr="0073273D" w:rsidRDefault="003F2146" w:rsidP="003F2146">
      <w:pPr>
        <w:ind w:firstLine="709"/>
        <w:jc w:val="both"/>
        <w:rPr>
          <w:color w:val="000000"/>
          <w:sz w:val="28"/>
          <w:szCs w:val="28"/>
        </w:rPr>
      </w:pPr>
      <w:r w:rsidRPr="0073273D">
        <w:rPr>
          <w:color w:val="000000"/>
          <w:sz w:val="28"/>
          <w:szCs w:val="28"/>
        </w:rPr>
        <w:t>5) в лоханке</w:t>
      </w:r>
    </w:p>
    <w:p w:rsidR="003F2146" w:rsidRPr="0073273D" w:rsidRDefault="003F2146" w:rsidP="003F2146">
      <w:pPr>
        <w:ind w:firstLine="709"/>
        <w:jc w:val="both"/>
        <w:rPr>
          <w:color w:val="000000"/>
          <w:sz w:val="28"/>
          <w:szCs w:val="28"/>
        </w:rPr>
      </w:pPr>
      <w:r w:rsidRPr="0073273D">
        <w:rPr>
          <w:color w:val="000000"/>
          <w:sz w:val="28"/>
          <w:szCs w:val="28"/>
        </w:rPr>
        <w:t>29. НАСЛЕДСТВЕННЫМ ЛИПИДОЗОМ ЯВЛЯЕТСЯ</w:t>
      </w:r>
    </w:p>
    <w:p w:rsidR="003F2146" w:rsidRPr="0073273D" w:rsidRDefault="003F2146" w:rsidP="003F2146">
      <w:pPr>
        <w:ind w:firstLine="709"/>
        <w:jc w:val="both"/>
        <w:rPr>
          <w:color w:val="000000"/>
          <w:sz w:val="28"/>
          <w:szCs w:val="28"/>
        </w:rPr>
      </w:pPr>
      <w:r w:rsidRPr="0073273D">
        <w:rPr>
          <w:color w:val="000000"/>
          <w:sz w:val="28"/>
          <w:szCs w:val="28"/>
        </w:rPr>
        <w:t>1) болезнь Гирке</w:t>
      </w:r>
    </w:p>
    <w:p w:rsidR="003F2146" w:rsidRPr="0073273D" w:rsidRDefault="003F2146" w:rsidP="003F2146">
      <w:pPr>
        <w:ind w:firstLine="709"/>
        <w:jc w:val="both"/>
        <w:rPr>
          <w:color w:val="000000"/>
          <w:sz w:val="28"/>
          <w:szCs w:val="28"/>
        </w:rPr>
      </w:pPr>
      <w:r w:rsidRPr="0073273D">
        <w:rPr>
          <w:color w:val="000000"/>
          <w:sz w:val="28"/>
          <w:szCs w:val="28"/>
        </w:rPr>
        <w:t>2) болезнь Гоше</w:t>
      </w:r>
    </w:p>
    <w:p w:rsidR="003F2146" w:rsidRPr="0073273D" w:rsidRDefault="003F2146" w:rsidP="003F2146">
      <w:pPr>
        <w:ind w:firstLine="709"/>
        <w:jc w:val="both"/>
        <w:rPr>
          <w:color w:val="000000"/>
          <w:sz w:val="28"/>
          <w:szCs w:val="28"/>
        </w:rPr>
      </w:pPr>
      <w:r w:rsidRPr="0073273D">
        <w:rPr>
          <w:color w:val="000000"/>
          <w:sz w:val="28"/>
          <w:szCs w:val="28"/>
        </w:rPr>
        <w:t>3) болезнь Нимана-Пика</w:t>
      </w:r>
    </w:p>
    <w:p w:rsidR="003F2146" w:rsidRPr="0073273D" w:rsidRDefault="003F2146" w:rsidP="003F2146">
      <w:pPr>
        <w:ind w:firstLine="709"/>
        <w:jc w:val="both"/>
        <w:rPr>
          <w:color w:val="000000"/>
          <w:sz w:val="28"/>
          <w:szCs w:val="28"/>
        </w:rPr>
      </w:pPr>
      <w:r w:rsidRPr="0073273D">
        <w:rPr>
          <w:color w:val="000000"/>
          <w:sz w:val="28"/>
          <w:szCs w:val="28"/>
        </w:rPr>
        <w:t>4) болезнь Тея-Сакса</w:t>
      </w:r>
    </w:p>
    <w:p w:rsidR="003F2146" w:rsidRPr="0073273D" w:rsidRDefault="003F2146" w:rsidP="003F2146">
      <w:pPr>
        <w:ind w:firstLine="709"/>
        <w:jc w:val="both"/>
        <w:rPr>
          <w:color w:val="000000"/>
          <w:sz w:val="28"/>
          <w:szCs w:val="28"/>
        </w:rPr>
      </w:pPr>
      <w:r w:rsidRPr="0073273D">
        <w:rPr>
          <w:color w:val="000000"/>
          <w:sz w:val="28"/>
          <w:szCs w:val="28"/>
        </w:rPr>
        <w:t>5) болезнь Мак-Ардля</w:t>
      </w:r>
    </w:p>
    <w:p w:rsidR="003F2146" w:rsidRPr="0073273D" w:rsidRDefault="003F2146" w:rsidP="003F2146">
      <w:pPr>
        <w:ind w:firstLine="709"/>
        <w:jc w:val="both"/>
        <w:rPr>
          <w:color w:val="000000"/>
          <w:sz w:val="28"/>
          <w:szCs w:val="28"/>
        </w:rPr>
      </w:pPr>
      <w:r w:rsidRPr="0073273D">
        <w:rPr>
          <w:color w:val="000000"/>
          <w:sz w:val="28"/>
          <w:szCs w:val="28"/>
        </w:rPr>
        <w:t>30. К ПРОЯВЛЕНИЯМ УГЛЕВОДНЫХ ДИСТРОФИЙ ОТНОСЯТСЯ</w:t>
      </w:r>
    </w:p>
    <w:p w:rsidR="003F2146" w:rsidRPr="0073273D" w:rsidRDefault="003F2146" w:rsidP="003F2146">
      <w:pPr>
        <w:ind w:firstLine="709"/>
        <w:jc w:val="both"/>
        <w:rPr>
          <w:color w:val="000000"/>
          <w:sz w:val="28"/>
          <w:szCs w:val="28"/>
        </w:rPr>
      </w:pPr>
      <w:r w:rsidRPr="0073273D">
        <w:rPr>
          <w:color w:val="000000"/>
          <w:sz w:val="28"/>
          <w:szCs w:val="28"/>
        </w:rPr>
        <w:t>1) мукоидное набухание</w:t>
      </w:r>
    </w:p>
    <w:p w:rsidR="003F2146" w:rsidRPr="0073273D" w:rsidRDefault="003F2146" w:rsidP="003F2146">
      <w:pPr>
        <w:ind w:firstLine="709"/>
        <w:jc w:val="both"/>
        <w:rPr>
          <w:color w:val="000000"/>
          <w:sz w:val="28"/>
          <w:szCs w:val="28"/>
        </w:rPr>
      </w:pPr>
      <w:r w:rsidRPr="0073273D">
        <w:rPr>
          <w:color w:val="000000"/>
          <w:sz w:val="28"/>
          <w:szCs w:val="28"/>
        </w:rPr>
        <w:t>2) муковисцидоз</w:t>
      </w:r>
    </w:p>
    <w:p w:rsidR="003F2146" w:rsidRPr="0073273D" w:rsidRDefault="003F2146" w:rsidP="003F2146">
      <w:pPr>
        <w:ind w:firstLine="709"/>
        <w:jc w:val="both"/>
        <w:rPr>
          <w:color w:val="000000"/>
          <w:sz w:val="28"/>
          <w:szCs w:val="28"/>
        </w:rPr>
      </w:pPr>
      <w:r w:rsidRPr="0073273D">
        <w:rPr>
          <w:color w:val="000000"/>
          <w:sz w:val="28"/>
          <w:szCs w:val="28"/>
        </w:rPr>
        <w:t>3) коллоидная дистрофия</w:t>
      </w:r>
    </w:p>
    <w:p w:rsidR="003F2146" w:rsidRPr="0073273D" w:rsidRDefault="003F2146" w:rsidP="003F2146">
      <w:pPr>
        <w:ind w:firstLine="709"/>
        <w:jc w:val="both"/>
        <w:rPr>
          <w:color w:val="000000"/>
          <w:sz w:val="28"/>
          <w:szCs w:val="28"/>
        </w:rPr>
      </w:pPr>
      <w:r w:rsidRPr="0073273D">
        <w:rPr>
          <w:color w:val="000000"/>
          <w:sz w:val="28"/>
          <w:szCs w:val="28"/>
        </w:rPr>
        <w:t>4) несахарный диабет</w:t>
      </w:r>
    </w:p>
    <w:p w:rsidR="003F2146" w:rsidRPr="0073273D" w:rsidRDefault="003F2146" w:rsidP="003F2146">
      <w:pPr>
        <w:ind w:firstLine="709"/>
        <w:jc w:val="both"/>
        <w:rPr>
          <w:color w:val="000000"/>
          <w:sz w:val="28"/>
          <w:szCs w:val="28"/>
        </w:rPr>
      </w:pPr>
      <w:r w:rsidRPr="0073273D">
        <w:rPr>
          <w:color w:val="000000"/>
          <w:sz w:val="28"/>
          <w:szCs w:val="28"/>
        </w:rPr>
        <w:t>5) сахарный диабет</w:t>
      </w:r>
    </w:p>
    <w:p w:rsidR="003F2146" w:rsidRPr="0073273D" w:rsidRDefault="003F2146" w:rsidP="003F2146">
      <w:pPr>
        <w:ind w:firstLine="709"/>
        <w:jc w:val="both"/>
        <w:rPr>
          <w:color w:val="000000"/>
          <w:sz w:val="28"/>
          <w:szCs w:val="28"/>
        </w:rPr>
      </w:pPr>
      <w:r w:rsidRPr="0073273D">
        <w:rPr>
          <w:color w:val="000000"/>
          <w:sz w:val="28"/>
          <w:szCs w:val="28"/>
        </w:rPr>
        <w:t>31. ПРИ МУКОВИСЦИДОЗЕ ПРЕИМУЩЕСТВЕННО НАРУШАЕТСЯ</w:t>
      </w:r>
    </w:p>
    <w:p w:rsidR="003F2146" w:rsidRPr="0073273D" w:rsidRDefault="003F2146" w:rsidP="003F2146">
      <w:pPr>
        <w:ind w:firstLine="709"/>
        <w:jc w:val="both"/>
        <w:rPr>
          <w:color w:val="000000"/>
          <w:sz w:val="28"/>
          <w:szCs w:val="28"/>
        </w:rPr>
      </w:pPr>
      <w:r w:rsidRPr="0073273D">
        <w:rPr>
          <w:color w:val="000000"/>
          <w:sz w:val="28"/>
          <w:szCs w:val="28"/>
        </w:rPr>
        <w:t>1) белковый обмен</w:t>
      </w:r>
    </w:p>
    <w:p w:rsidR="003F2146" w:rsidRPr="0073273D" w:rsidRDefault="003F2146" w:rsidP="003F2146">
      <w:pPr>
        <w:ind w:firstLine="709"/>
        <w:jc w:val="both"/>
        <w:rPr>
          <w:color w:val="000000"/>
          <w:sz w:val="28"/>
          <w:szCs w:val="28"/>
        </w:rPr>
      </w:pPr>
      <w:r w:rsidRPr="0073273D">
        <w:rPr>
          <w:color w:val="000000"/>
          <w:sz w:val="28"/>
          <w:szCs w:val="28"/>
        </w:rPr>
        <w:t>2) углеводный обмен</w:t>
      </w:r>
    </w:p>
    <w:p w:rsidR="003F2146" w:rsidRPr="0073273D" w:rsidRDefault="003F2146" w:rsidP="003F2146">
      <w:pPr>
        <w:ind w:firstLine="709"/>
        <w:jc w:val="both"/>
        <w:rPr>
          <w:color w:val="000000"/>
          <w:sz w:val="28"/>
          <w:szCs w:val="28"/>
        </w:rPr>
      </w:pPr>
      <w:r w:rsidRPr="0073273D">
        <w:rPr>
          <w:color w:val="000000"/>
          <w:sz w:val="28"/>
          <w:szCs w:val="28"/>
        </w:rPr>
        <w:t>3) жировой обмен</w:t>
      </w:r>
    </w:p>
    <w:p w:rsidR="003F2146" w:rsidRPr="0073273D" w:rsidRDefault="003F2146" w:rsidP="003F2146">
      <w:pPr>
        <w:ind w:firstLine="709"/>
        <w:jc w:val="both"/>
        <w:rPr>
          <w:color w:val="000000"/>
          <w:sz w:val="28"/>
          <w:szCs w:val="28"/>
        </w:rPr>
      </w:pPr>
      <w:r w:rsidRPr="0073273D">
        <w:rPr>
          <w:color w:val="000000"/>
          <w:sz w:val="28"/>
          <w:szCs w:val="28"/>
        </w:rPr>
        <w:t>4) минеральный обмен</w:t>
      </w:r>
    </w:p>
    <w:p w:rsidR="003F2146" w:rsidRPr="0073273D" w:rsidRDefault="003F2146" w:rsidP="003F2146">
      <w:pPr>
        <w:ind w:firstLine="709"/>
        <w:jc w:val="both"/>
        <w:rPr>
          <w:color w:val="000000"/>
          <w:sz w:val="28"/>
          <w:szCs w:val="28"/>
        </w:rPr>
      </w:pPr>
      <w:r w:rsidRPr="0073273D">
        <w:rPr>
          <w:color w:val="000000"/>
          <w:sz w:val="28"/>
          <w:szCs w:val="28"/>
        </w:rPr>
        <w:t xml:space="preserve">5) обмен витаминов </w:t>
      </w:r>
    </w:p>
    <w:p w:rsidR="003F2146" w:rsidRPr="0073273D" w:rsidRDefault="003F2146" w:rsidP="003F2146">
      <w:pPr>
        <w:ind w:firstLine="709"/>
        <w:jc w:val="both"/>
        <w:rPr>
          <w:color w:val="000000"/>
          <w:sz w:val="28"/>
          <w:szCs w:val="28"/>
        </w:rPr>
      </w:pPr>
      <w:r w:rsidRPr="0073273D">
        <w:rPr>
          <w:color w:val="000000"/>
          <w:sz w:val="28"/>
          <w:szCs w:val="28"/>
        </w:rPr>
        <w:lastRenderedPageBreak/>
        <w:t>32. ХАРАКТЕРНЫЕ ПРИЗНАКИ МУКОИДНОГО НАБУХАНИЯ</w:t>
      </w:r>
    </w:p>
    <w:p w:rsidR="003F2146" w:rsidRPr="0073273D" w:rsidRDefault="003F2146" w:rsidP="003F2146">
      <w:pPr>
        <w:ind w:firstLine="709"/>
        <w:jc w:val="both"/>
        <w:rPr>
          <w:color w:val="000000"/>
          <w:sz w:val="28"/>
          <w:szCs w:val="28"/>
        </w:rPr>
      </w:pPr>
      <w:r w:rsidRPr="0073273D">
        <w:rPr>
          <w:color w:val="000000"/>
          <w:sz w:val="28"/>
          <w:szCs w:val="28"/>
        </w:rPr>
        <w:t>1) накапливаются гликозамингликаны</w:t>
      </w:r>
    </w:p>
    <w:p w:rsidR="003F2146" w:rsidRPr="0073273D" w:rsidRDefault="003F2146" w:rsidP="003F2146">
      <w:pPr>
        <w:ind w:firstLine="709"/>
        <w:jc w:val="both"/>
        <w:rPr>
          <w:color w:val="000000"/>
          <w:sz w:val="28"/>
          <w:szCs w:val="28"/>
        </w:rPr>
      </w:pPr>
      <w:r w:rsidRPr="0073273D">
        <w:rPr>
          <w:color w:val="000000"/>
          <w:sz w:val="28"/>
          <w:szCs w:val="28"/>
        </w:rPr>
        <w:t xml:space="preserve">2) накапливается соляная кислота </w:t>
      </w:r>
    </w:p>
    <w:p w:rsidR="003F2146" w:rsidRPr="0073273D" w:rsidRDefault="003F2146" w:rsidP="003F2146">
      <w:pPr>
        <w:ind w:firstLine="709"/>
        <w:jc w:val="both"/>
        <w:rPr>
          <w:color w:val="000000"/>
          <w:sz w:val="28"/>
          <w:szCs w:val="28"/>
        </w:rPr>
      </w:pPr>
      <w:r w:rsidRPr="0073273D">
        <w:rPr>
          <w:color w:val="000000"/>
          <w:sz w:val="28"/>
          <w:szCs w:val="28"/>
        </w:rPr>
        <w:t>3) накапливается гиалуроновая кислота</w:t>
      </w:r>
    </w:p>
    <w:p w:rsidR="003F2146" w:rsidRPr="0073273D" w:rsidRDefault="003F2146" w:rsidP="003F2146">
      <w:pPr>
        <w:ind w:firstLine="709"/>
        <w:jc w:val="both"/>
        <w:rPr>
          <w:color w:val="000000"/>
          <w:sz w:val="28"/>
          <w:szCs w:val="28"/>
        </w:rPr>
      </w:pPr>
      <w:r w:rsidRPr="0073273D">
        <w:rPr>
          <w:color w:val="000000"/>
          <w:sz w:val="28"/>
          <w:szCs w:val="28"/>
        </w:rPr>
        <w:t>4) развиваются процессы гидратации, набухания</w:t>
      </w:r>
    </w:p>
    <w:p w:rsidR="003F2146" w:rsidRPr="0073273D" w:rsidRDefault="003F2146" w:rsidP="003F2146">
      <w:pPr>
        <w:ind w:firstLine="709"/>
        <w:jc w:val="both"/>
        <w:rPr>
          <w:color w:val="000000"/>
          <w:sz w:val="28"/>
          <w:szCs w:val="28"/>
        </w:rPr>
      </w:pPr>
      <w:r w:rsidRPr="0073273D">
        <w:rPr>
          <w:color w:val="000000"/>
          <w:sz w:val="28"/>
          <w:szCs w:val="28"/>
        </w:rPr>
        <w:t xml:space="preserve">5) исчезает феномен метахромазии </w:t>
      </w:r>
    </w:p>
    <w:p w:rsidR="003F2146" w:rsidRPr="0073273D" w:rsidRDefault="003F2146" w:rsidP="003F2146">
      <w:pPr>
        <w:ind w:firstLine="709"/>
        <w:jc w:val="both"/>
        <w:rPr>
          <w:color w:val="000000"/>
          <w:sz w:val="28"/>
          <w:szCs w:val="28"/>
        </w:rPr>
      </w:pPr>
      <w:r w:rsidRPr="0073273D">
        <w:rPr>
          <w:color w:val="000000"/>
          <w:sz w:val="28"/>
          <w:szCs w:val="28"/>
        </w:rPr>
        <w:t>33. ДЛЯ ГИАЛИНОЗА СОСУДОВ ХАРАКТЕРНО:</w:t>
      </w:r>
    </w:p>
    <w:p w:rsidR="003F2146" w:rsidRPr="0073273D" w:rsidRDefault="003F2146" w:rsidP="003F2146">
      <w:pPr>
        <w:ind w:firstLine="709"/>
        <w:jc w:val="both"/>
        <w:rPr>
          <w:color w:val="000000"/>
          <w:sz w:val="28"/>
          <w:szCs w:val="28"/>
        </w:rPr>
      </w:pPr>
      <w:r w:rsidRPr="0073273D">
        <w:rPr>
          <w:color w:val="000000"/>
          <w:sz w:val="28"/>
          <w:szCs w:val="28"/>
        </w:rPr>
        <w:t xml:space="preserve">1) гиалин накапливается в просвете сосудов </w:t>
      </w:r>
    </w:p>
    <w:p w:rsidR="003F2146" w:rsidRPr="0073273D" w:rsidRDefault="003F2146" w:rsidP="003F2146">
      <w:pPr>
        <w:ind w:firstLine="709"/>
        <w:jc w:val="both"/>
        <w:rPr>
          <w:color w:val="000000"/>
          <w:sz w:val="28"/>
          <w:szCs w:val="28"/>
        </w:rPr>
      </w:pPr>
      <w:r w:rsidRPr="0073273D">
        <w:rPr>
          <w:color w:val="000000"/>
          <w:sz w:val="28"/>
          <w:szCs w:val="28"/>
        </w:rPr>
        <w:t>2) гиалин накапливается в субэндотелиальном пространстве</w:t>
      </w:r>
    </w:p>
    <w:p w:rsidR="003F2146" w:rsidRPr="0073273D" w:rsidRDefault="003F2146" w:rsidP="003F2146">
      <w:pPr>
        <w:ind w:firstLine="709"/>
        <w:jc w:val="both"/>
        <w:rPr>
          <w:color w:val="000000"/>
          <w:sz w:val="28"/>
          <w:szCs w:val="28"/>
        </w:rPr>
      </w:pPr>
      <w:r w:rsidRPr="0073273D">
        <w:rPr>
          <w:color w:val="000000"/>
          <w:sz w:val="28"/>
          <w:szCs w:val="28"/>
        </w:rPr>
        <w:t>3) эластическая пластинка оттесняется кнутри и сохраняется</w:t>
      </w:r>
    </w:p>
    <w:p w:rsidR="003F2146" w:rsidRPr="0073273D" w:rsidRDefault="003F2146" w:rsidP="003F2146">
      <w:pPr>
        <w:ind w:firstLine="709"/>
        <w:jc w:val="both"/>
        <w:rPr>
          <w:color w:val="000000"/>
          <w:sz w:val="28"/>
          <w:szCs w:val="28"/>
        </w:rPr>
      </w:pPr>
      <w:r w:rsidRPr="0073273D">
        <w:rPr>
          <w:color w:val="000000"/>
          <w:sz w:val="28"/>
          <w:szCs w:val="28"/>
        </w:rPr>
        <w:t>4) эластическая пластинка оттесняется кнаружи и разрушается</w:t>
      </w:r>
    </w:p>
    <w:p w:rsidR="003F2146" w:rsidRPr="0073273D" w:rsidRDefault="003F2146" w:rsidP="003F2146">
      <w:pPr>
        <w:ind w:firstLine="709"/>
        <w:jc w:val="both"/>
        <w:rPr>
          <w:color w:val="000000"/>
          <w:sz w:val="28"/>
          <w:szCs w:val="28"/>
        </w:rPr>
      </w:pPr>
      <w:r w:rsidRPr="0073273D">
        <w:rPr>
          <w:color w:val="000000"/>
          <w:sz w:val="28"/>
          <w:szCs w:val="28"/>
        </w:rPr>
        <w:t xml:space="preserve">5) просвет сосуда резко суживается </w:t>
      </w:r>
    </w:p>
    <w:p w:rsidR="003F2146" w:rsidRPr="0073273D" w:rsidRDefault="003F2146" w:rsidP="003F2146">
      <w:pPr>
        <w:ind w:firstLine="709"/>
        <w:jc w:val="both"/>
        <w:rPr>
          <w:color w:val="000000"/>
          <w:sz w:val="28"/>
          <w:szCs w:val="28"/>
        </w:rPr>
      </w:pPr>
      <w:r w:rsidRPr="0073273D">
        <w:rPr>
          <w:color w:val="000000"/>
          <w:sz w:val="28"/>
          <w:szCs w:val="28"/>
        </w:rPr>
        <w:t>34.  ХАРАКТЕРНЫЕ ПРИЗНАКИ ФИБРИНОИДНОГО НАБУХАНИЯ</w:t>
      </w:r>
    </w:p>
    <w:p w:rsidR="003F2146" w:rsidRPr="0073273D" w:rsidRDefault="003F2146" w:rsidP="003F2146">
      <w:pPr>
        <w:ind w:firstLine="709"/>
        <w:jc w:val="both"/>
        <w:rPr>
          <w:color w:val="000000"/>
          <w:sz w:val="28"/>
          <w:szCs w:val="28"/>
        </w:rPr>
      </w:pPr>
      <w:r w:rsidRPr="0073273D">
        <w:rPr>
          <w:color w:val="000000"/>
          <w:sz w:val="28"/>
          <w:szCs w:val="28"/>
        </w:rPr>
        <w:t xml:space="preserve">1) является поверхностной и обратимой дезорганизацией </w:t>
      </w:r>
    </w:p>
    <w:p w:rsidR="003F2146" w:rsidRPr="0073273D" w:rsidRDefault="003F2146" w:rsidP="003F2146">
      <w:pPr>
        <w:ind w:firstLine="709"/>
        <w:jc w:val="both"/>
        <w:rPr>
          <w:color w:val="000000"/>
          <w:sz w:val="28"/>
          <w:szCs w:val="28"/>
        </w:rPr>
      </w:pPr>
      <w:r w:rsidRPr="0073273D">
        <w:rPr>
          <w:color w:val="000000"/>
          <w:sz w:val="28"/>
          <w:szCs w:val="28"/>
        </w:rPr>
        <w:t>2) является глубокой и необратимой дезорганизацией</w:t>
      </w:r>
    </w:p>
    <w:p w:rsidR="003F2146" w:rsidRPr="0073273D" w:rsidRDefault="003F2146" w:rsidP="003F2146">
      <w:pPr>
        <w:ind w:firstLine="709"/>
        <w:jc w:val="both"/>
        <w:rPr>
          <w:color w:val="000000"/>
          <w:sz w:val="28"/>
          <w:szCs w:val="28"/>
        </w:rPr>
      </w:pPr>
      <w:r w:rsidRPr="0073273D">
        <w:rPr>
          <w:color w:val="000000"/>
          <w:sz w:val="28"/>
          <w:szCs w:val="28"/>
        </w:rPr>
        <w:t>3) характеризуется деструкцией основного вещества и волокон</w:t>
      </w:r>
    </w:p>
    <w:p w:rsidR="003F2146" w:rsidRPr="0073273D" w:rsidRDefault="003F2146" w:rsidP="003F2146">
      <w:pPr>
        <w:ind w:firstLine="709"/>
        <w:jc w:val="both"/>
        <w:rPr>
          <w:color w:val="000000"/>
          <w:sz w:val="28"/>
          <w:szCs w:val="28"/>
        </w:rPr>
      </w:pPr>
      <w:r w:rsidRPr="0073273D">
        <w:rPr>
          <w:color w:val="000000"/>
          <w:sz w:val="28"/>
          <w:szCs w:val="28"/>
        </w:rPr>
        <w:t>4) характеризуется феноменом метахромазии</w:t>
      </w:r>
    </w:p>
    <w:p w:rsidR="003F2146" w:rsidRPr="0073273D" w:rsidRDefault="003F2146" w:rsidP="003F2146">
      <w:pPr>
        <w:ind w:firstLine="709"/>
        <w:jc w:val="both"/>
        <w:rPr>
          <w:color w:val="000000"/>
          <w:sz w:val="28"/>
          <w:szCs w:val="28"/>
        </w:rPr>
      </w:pPr>
      <w:r w:rsidRPr="0073273D">
        <w:rPr>
          <w:color w:val="000000"/>
          <w:sz w:val="28"/>
          <w:szCs w:val="28"/>
        </w:rPr>
        <w:t xml:space="preserve">5) характеризуется резким повышением сосудисто-тканевой </w:t>
      </w:r>
      <w:proofErr w:type="gramStart"/>
      <w:r w:rsidRPr="0073273D">
        <w:rPr>
          <w:color w:val="000000"/>
          <w:sz w:val="28"/>
          <w:szCs w:val="28"/>
        </w:rPr>
        <w:t>про-ницаемости</w:t>
      </w:r>
      <w:proofErr w:type="gramEnd"/>
    </w:p>
    <w:p w:rsidR="003F2146" w:rsidRPr="0073273D" w:rsidRDefault="003F2146" w:rsidP="003F2146">
      <w:pPr>
        <w:ind w:firstLine="709"/>
        <w:jc w:val="both"/>
        <w:rPr>
          <w:color w:val="000000"/>
          <w:sz w:val="28"/>
          <w:szCs w:val="28"/>
        </w:rPr>
      </w:pPr>
      <w:r w:rsidRPr="0073273D">
        <w:rPr>
          <w:color w:val="000000"/>
          <w:sz w:val="28"/>
          <w:szCs w:val="28"/>
        </w:rPr>
        <w:t>35.  ВИДЫ СОСУДИСТОГО ГИАЛИНА:</w:t>
      </w:r>
    </w:p>
    <w:p w:rsidR="003F2146" w:rsidRPr="0073273D" w:rsidRDefault="003F2146" w:rsidP="003F2146">
      <w:pPr>
        <w:ind w:firstLine="709"/>
        <w:jc w:val="both"/>
        <w:rPr>
          <w:color w:val="000000"/>
          <w:sz w:val="28"/>
          <w:szCs w:val="28"/>
        </w:rPr>
      </w:pPr>
      <w:r w:rsidRPr="0073273D">
        <w:rPr>
          <w:color w:val="000000"/>
          <w:sz w:val="28"/>
          <w:szCs w:val="28"/>
        </w:rPr>
        <w:t xml:space="preserve">1) простой гиалин </w:t>
      </w:r>
    </w:p>
    <w:p w:rsidR="003F2146" w:rsidRPr="0073273D" w:rsidRDefault="003F2146" w:rsidP="003F2146">
      <w:pPr>
        <w:ind w:firstLine="709"/>
        <w:jc w:val="both"/>
        <w:rPr>
          <w:color w:val="000000"/>
          <w:sz w:val="28"/>
          <w:szCs w:val="28"/>
        </w:rPr>
      </w:pPr>
      <w:r w:rsidRPr="0073273D">
        <w:rPr>
          <w:color w:val="000000"/>
          <w:sz w:val="28"/>
          <w:szCs w:val="28"/>
        </w:rPr>
        <w:t>2) фибриллярный гиалин</w:t>
      </w:r>
    </w:p>
    <w:p w:rsidR="003F2146" w:rsidRPr="0073273D" w:rsidRDefault="003F2146" w:rsidP="003F2146">
      <w:pPr>
        <w:ind w:firstLine="709"/>
        <w:jc w:val="both"/>
        <w:rPr>
          <w:color w:val="000000"/>
          <w:sz w:val="28"/>
          <w:szCs w:val="28"/>
        </w:rPr>
      </w:pPr>
      <w:r w:rsidRPr="0073273D">
        <w:rPr>
          <w:color w:val="000000"/>
          <w:sz w:val="28"/>
          <w:szCs w:val="28"/>
        </w:rPr>
        <w:t>3) липогиалин</w:t>
      </w:r>
    </w:p>
    <w:p w:rsidR="003F2146" w:rsidRPr="0073273D" w:rsidRDefault="003F2146" w:rsidP="003F2146">
      <w:pPr>
        <w:ind w:firstLine="709"/>
        <w:jc w:val="both"/>
        <w:rPr>
          <w:color w:val="000000"/>
          <w:sz w:val="28"/>
          <w:szCs w:val="28"/>
        </w:rPr>
      </w:pPr>
      <w:r w:rsidRPr="0073273D">
        <w:rPr>
          <w:color w:val="000000"/>
          <w:sz w:val="28"/>
          <w:szCs w:val="28"/>
        </w:rPr>
        <w:t>4) ахрогиалин</w:t>
      </w:r>
    </w:p>
    <w:p w:rsidR="003F2146" w:rsidRPr="0073273D" w:rsidRDefault="003F2146" w:rsidP="003F2146">
      <w:pPr>
        <w:ind w:firstLine="709"/>
        <w:jc w:val="both"/>
        <w:rPr>
          <w:color w:val="000000"/>
          <w:sz w:val="28"/>
          <w:szCs w:val="28"/>
        </w:rPr>
      </w:pPr>
      <w:r w:rsidRPr="0073273D">
        <w:rPr>
          <w:color w:val="000000"/>
          <w:sz w:val="28"/>
          <w:szCs w:val="28"/>
        </w:rPr>
        <w:t>5) сложный гиалин</w:t>
      </w:r>
    </w:p>
    <w:p w:rsidR="003F2146" w:rsidRPr="0073273D" w:rsidRDefault="003F2146" w:rsidP="003F2146">
      <w:pPr>
        <w:ind w:firstLine="709"/>
        <w:jc w:val="both"/>
        <w:rPr>
          <w:color w:val="000000"/>
          <w:sz w:val="28"/>
          <w:szCs w:val="28"/>
        </w:rPr>
      </w:pPr>
      <w:r w:rsidRPr="0073273D">
        <w:rPr>
          <w:color w:val="000000"/>
          <w:sz w:val="28"/>
          <w:szCs w:val="28"/>
        </w:rPr>
        <w:t>36. ВАРИАНТЫ ОБЩЕГО ОЖИРЕНИЯ</w:t>
      </w:r>
    </w:p>
    <w:p w:rsidR="003F2146" w:rsidRPr="0073273D" w:rsidRDefault="003F2146" w:rsidP="003F2146">
      <w:pPr>
        <w:ind w:firstLine="709"/>
        <w:jc w:val="both"/>
        <w:rPr>
          <w:color w:val="000000"/>
          <w:sz w:val="28"/>
          <w:szCs w:val="28"/>
        </w:rPr>
      </w:pPr>
      <w:r w:rsidRPr="0073273D">
        <w:rPr>
          <w:color w:val="000000"/>
          <w:sz w:val="28"/>
          <w:szCs w:val="28"/>
        </w:rPr>
        <w:t>1) гипертонический</w:t>
      </w:r>
    </w:p>
    <w:p w:rsidR="003F2146" w:rsidRPr="0073273D" w:rsidRDefault="003F2146" w:rsidP="003F2146">
      <w:pPr>
        <w:ind w:firstLine="709"/>
        <w:jc w:val="both"/>
        <w:rPr>
          <w:color w:val="000000"/>
          <w:sz w:val="28"/>
          <w:szCs w:val="28"/>
        </w:rPr>
      </w:pPr>
      <w:r w:rsidRPr="0073273D">
        <w:rPr>
          <w:color w:val="000000"/>
          <w:sz w:val="28"/>
          <w:szCs w:val="28"/>
        </w:rPr>
        <w:t>2) гиперлипидемический</w:t>
      </w:r>
    </w:p>
    <w:p w:rsidR="003F2146" w:rsidRPr="0073273D" w:rsidRDefault="003F2146" w:rsidP="003F2146">
      <w:pPr>
        <w:ind w:firstLine="709"/>
        <w:jc w:val="both"/>
        <w:rPr>
          <w:color w:val="000000"/>
          <w:sz w:val="28"/>
          <w:szCs w:val="28"/>
        </w:rPr>
      </w:pPr>
      <w:r w:rsidRPr="0073273D">
        <w:rPr>
          <w:color w:val="000000"/>
          <w:sz w:val="28"/>
          <w:szCs w:val="28"/>
        </w:rPr>
        <w:t>3) гипертрофический</w:t>
      </w:r>
    </w:p>
    <w:p w:rsidR="003F2146" w:rsidRPr="0073273D" w:rsidRDefault="003F2146" w:rsidP="003F2146">
      <w:pPr>
        <w:ind w:firstLine="709"/>
        <w:jc w:val="both"/>
        <w:rPr>
          <w:color w:val="000000"/>
          <w:sz w:val="28"/>
          <w:szCs w:val="28"/>
        </w:rPr>
      </w:pPr>
      <w:r w:rsidRPr="0073273D">
        <w:rPr>
          <w:color w:val="000000"/>
          <w:sz w:val="28"/>
          <w:szCs w:val="28"/>
        </w:rPr>
        <w:t>4) гиперпластический</w:t>
      </w:r>
    </w:p>
    <w:p w:rsidR="003F2146" w:rsidRPr="0073273D" w:rsidRDefault="003F2146" w:rsidP="003F2146">
      <w:pPr>
        <w:ind w:firstLine="709"/>
        <w:jc w:val="both"/>
        <w:rPr>
          <w:color w:val="000000"/>
          <w:sz w:val="28"/>
          <w:szCs w:val="28"/>
        </w:rPr>
      </w:pPr>
      <w:r w:rsidRPr="0073273D">
        <w:rPr>
          <w:color w:val="000000"/>
          <w:sz w:val="28"/>
          <w:szCs w:val="28"/>
        </w:rPr>
        <w:t>5) гиперстенический</w:t>
      </w:r>
    </w:p>
    <w:p w:rsidR="003F2146" w:rsidRPr="0073273D" w:rsidRDefault="003F2146" w:rsidP="003F2146">
      <w:pPr>
        <w:ind w:firstLine="709"/>
        <w:jc w:val="both"/>
        <w:rPr>
          <w:color w:val="000000"/>
          <w:sz w:val="28"/>
          <w:szCs w:val="28"/>
        </w:rPr>
      </w:pPr>
      <w:r w:rsidRPr="0073273D">
        <w:rPr>
          <w:color w:val="000000"/>
          <w:sz w:val="28"/>
          <w:szCs w:val="28"/>
        </w:rPr>
        <w:t>37. К СТРОМАЛЬНО-СОСУДИСТЫМ ДИСПРОТЕИНОЗАМ ОТНОСЯТ</w:t>
      </w:r>
    </w:p>
    <w:p w:rsidR="003F2146" w:rsidRPr="0073273D" w:rsidRDefault="003F2146" w:rsidP="003F2146">
      <w:pPr>
        <w:ind w:firstLine="709"/>
        <w:jc w:val="both"/>
        <w:rPr>
          <w:color w:val="000000"/>
          <w:sz w:val="28"/>
          <w:szCs w:val="28"/>
        </w:rPr>
      </w:pPr>
      <w:r w:rsidRPr="0073273D">
        <w:rPr>
          <w:color w:val="000000"/>
          <w:sz w:val="28"/>
          <w:szCs w:val="28"/>
        </w:rPr>
        <w:t xml:space="preserve">1) гликогенозы </w:t>
      </w:r>
    </w:p>
    <w:p w:rsidR="003F2146" w:rsidRPr="0073273D" w:rsidRDefault="003F2146" w:rsidP="003F2146">
      <w:pPr>
        <w:ind w:firstLine="709"/>
        <w:jc w:val="both"/>
        <w:rPr>
          <w:color w:val="000000"/>
          <w:sz w:val="28"/>
          <w:szCs w:val="28"/>
        </w:rPr>
      </w:pPr>
      <w:r w:rsidRPr="0073273D">
        <w:rPr>
          <w:color w:val="000000"/>
          <w:sz w:val="28"/>
          <w:szCs w:val="28"/>
        </w:rPr>
        <w:t xml:space="preserve">2) мукоидное набухание </w:t>
      </w:r>
    </w:p>
    <w:p w:rsidR="003F2146" w:rsidRPr="0073273D" w:rsidRDefault="003F2146" w:rsidP="003F2146">
      <w:pPr>
        <w:ind w:firstLine="709"/>
        <w:jc w:val="both"/>
        <w:rPr>
          <w:color w:val="000000"/>
          <w:sz w:val="28"/>
          <w:szCs w:val="28"/>
        </w:rPr>
      </w:pPr>
      <w:r w:rsidRPr="0073273D">
        <w:rPr>
          <w:color w:val="000000"/>
          <w:sz w:val="28"/>
          <w:szCs w:val="28"/>
        </w:rPr>
        <w:t>3) гиалиноз</w:t>
      </w:r>
    </w:p>
    <w:p w:rsidR="003F2146" w:rsidRPr="0073273D" w:rsidRDefault="003F2146" w:rsidP="003F2146">
      <w:pPr>
        <w:ind w:firstLine="709"/>
        <w:jc w:val="both"/>
        <w:rPr>
          <w:color w:val="000000"/>
          <w:sz w:val="28"/>
          <w:szCs w:val="28"/>
        </w:rPr>
      </w:pPr>
      <w:r w:rsidRPr="0073273D">
        <w:rPr>
          <w:color w:val="000000"/>
          <w:sz w:val="28"/>
          <w:szCs w:val="28"/>
        </w:rPr>
        <w:t>4) липидоз</w:t>
      </w:r>
    </w:p>
    <w:p w:rsidR="003F2146" w:rsidRPr="0073273D" w:rsidRDefault="003F2146" w:rsidP="003F2146">
      <w:pPr>
        <w:ind w:firstLine="709"/>
        <w:jc w:val="both"/>
        <w:rPr>
          <w:color w:val="000000"/>
          <w:sz w:val="28"/>
          <w:szCs w:val="28"/>
        </w:rPr>
      </w:pPr>
      <w:r w:rsidRPr="0073273D">
        <w:rPr>
          <w:color w:val="000000"/>
          <w:sz w:val="28"/>
          <w:szCs w:val="28"/>
        </w:rPr>
        <w:t>38.  ПРИЧИНЫ ОСЛИЗНЕНИЯ ТКАНЕЙ</w:t>
      </w:r>
    </w:p>
    <w:p w:rsidR="003F2146" w:rsidRPr="0073273D" w:rsidRDefault="003F2146" w:rsidP="003F2146">
      <w:pPr>
        <w:ind w:firstLine="709"/>
        <w:jc w:val="both"/>
        <w:rPr>
          <w:color w:val="000000"/>
          <w:sz w:val="28"/>
          <w:szCs w:val="28"/>
        </w:rPr>
      </w:pPr>
      <w:r w:rsidRPr="0073273D">
        <w:rPr>
          <w:color w:val="000000"/>
          <w:sz w:val="28"/>
          <w:szCs w:val="28"/>
        </w:rPr>
        <w:t>1) дисфункция экзокринных желез</w:t>
      </w:r>
    </w:p>
    <w:p w:rsidR="003F2146" w:rsidRPr="0073273D" w:rsidRDefault="003F2146" w:rsidP="003F2146">
      <w:pPr>
        <w:ind w:firstLine="709"/>
        <w:jc w:val="both"/>
        <w:rPr>
          <w:color w:val="000000"/>
          <w:sz w:val="28"/>
          <w:szCs w:val="28"/>
        </w:rPr>
      </w:pPr>
      <w:r w:rsidRPr="0073273D">
        <w:rPr>
          <w:color w:val="000000"/>
          <w:sz w:val="28"/>
          <w:szCs w:val="28"/>
        </w:rPr>
        <w:t>2) дисфункция эндокринных желез</w:t>
      </w:r>
    </w:p>
    <w:p w:rsidR="003F2146" w:rsidRPr="0073273D" w:rsidRDefault="003F2146" w:rsidP="003F2146">
      <w:pPr>
        <w:ind w:firstLine="709"/>
        <w:jc w:val="both"/>
        <w:rPr>
          <w:color w:val="000000"/>
          <w:sz w:val="28"/>
          <w:szCs w:val="28"/>
        </w:rPr>
      </w:pPr>
      <w:r w:rsidRPr="0073273D">
        <w:rPr>
          <w:color w:val="000000"/>
          <w:sz w:val="28"/>
          <w:szCs w:val="28"/>
        </w:rPr>
        <w:t>3) истощение любого генеза</w:t>
      </w:r>
    </w:p>
    <w:p w:rsidR="003F2146" w:rsidRPr="0073273D" w:rsidRDefault="003F2146" w:rsidP="003F2146">
      <w:pPr>
        <w:ind w:firstLine="709"/>
        <w:jc w:val="both"/>
        <w:rPr>
          <w:color w:val="000000"/>
          <w:sz w:val="28"/>
          <w:szCs w:val="28"/>
        </w:rPr>
      </w:pPr>
      <w:r w:rsidRPr="0073273D">
        <w:rPr>
          <w:color w:val="000000"/>
          <w:sz w:val="28"/>
          <w:szCs w:val="28"/>
        </w:rPr>
        <w:t>4) недостаточность паращитовидной железы</w:t>
      </w:r>
    </w:p>
    <w:p w:rsidR="003F2146" w:rsidRPr="0073273D" w:rsidRDefault="003F2146" w:rsidP="003F2146">
      <w:pPr>
        <w:ind w:firstLine="709"/>
        <w:jc w:val="both"/>
        <w:rPr>
          <w:color w:val="000000"/>
          <w:sz w:val="28"/>
          <w:szCs w:val="28"/>
        </w:rPr>
      </w:pPr>
      <w:r w:rsidRPr="0073273D">
        <w:rPr>
          <w:color w:val="000000"/>
          <w:sz w:val="28"/>
          <w:szCs w:val="28"/>
        </w:rPr>
        <w:t>5) недостаточность щитовидной железы</w:t>
      </w:r>
    </w:p>
    <w:p w:rsidR="003F2146" w:rsidRPr="0073273D" w:rsidRDefault="003F2146" w:rsidP="003F2146">
      <w:pPr>
        <w:ind w:firstLine="709"/>
        <w:jc w:val="both"/>
        <w:rPr>
          <w:color w:val="000000"/>
          <w:sz w:val="28"/>
          <w:szCs w:val="28"/>
        </w:rPr>
      </w:pPr>
      <w:r w:rsidRPr="0073273D">
        <w:rPr>
          <w:color w:val="000000"/>
          <w:sz w:val="28"/>
          <w:szCs w:val="28"/>
        </w:rPr>
        <w:t xml:space="preserve">39. ПРИ ГИАЛИНОЗЕ СОЕДИНИТЕЛЬНАЯ ТКАНЬ </w:t>
      </w:r>
    </w:p>
    <w:p w:rsidR="003F2146" w:rsidRPr="0073273D" w:rsidRDefault="003F2146" w:rsidP="003F2146">
      <w:pPr>
        <w:ind w:firstLine="709"/>
        <w:jc w:val="both"/>
        <w:rPr>
          <w:color w:val="000000"/>
          <w:sz w:val="28"/>
          <w:szCs w:val="28"/>
        </w:rPr>
      </w:pPr>
      <w:r w:rsidRPr="0073273D">
        <w:rPr>
          <w:color w:val="000000"/>
          <w:sz w:val="28"/>
          <w:szCs w:val="28"/>
        </w:rPr>
        <w:t>1) дряблая</w:t>
      </w:r>
    </w:p>
    <w:p w:rsidR="003F2146" w:rsidRPr="0073273D" w:rsidRDefault="003F2146" w:rsidP="003F2146">
      <w:pPr>
        <w:ind w:firstLine="709"/>
        <w:jc w:val="both"/>
        <w:rPr>
          <w:color w:val="000000"/>
          <w:sz w:val="28"/>
          <w:szCs w:val="28"/>
        </w:rPr>
      </w:pPr>
      <w:r w:rsidRPr="0073273D">
        <w:rPr>
          <w:color w:val="000000"/>
          <w:sz w:val="28"/>
          <w:szCs w:val="28"/>
        </w:rPr>
        <w:t>2) плотная</w:t>
      </w:r>
    </w:p>
    <w:p w:rsidR="003F2146" w:rsidRPr="0073273D" w:rsidRDefault="003F2146" w:rsidP="003F2146">
      <w:pPr>
        <w:ind w:firstLine="709"/>
        <w:jc w:val="both"/>
        <w:rPr>
          <w:color w:val="000000"/>
          <w:sz w:val="28"/>
          <w:szCs w:val="28"/>
        </w:rPr>
      </w:pPr>
      <w:r w:rsidRPr="0073273D">
        <w:rPr>
          <w:color w:val="000000"/>
          <w:sz w:val="28"/>
          <w:szCs w:val="28"/>
        </w:rPr>
        <w:t>3) белесоватая</w:t>
      </w:r>
    </w:p>
    <w:p w:rsidR="003F2146" w:rsidRPr="0073273D" w:rsidRDefault="003F2146" w:rsidP="003F2146">
      <w:pPr>
        <w:ind w:firstLine="709"/>
        <w:jc w:val="both"/>
        <w:rPr>
          <w:color w:val="000000"/>
          <w:sz w:val="28"/>
          <w:szCs w:val="28"/>
        </w:rPr>
      </w:pPr>
      <w:r w:rsidRPr="0073273D">
        <w:rPr>
          <w:color w:val="000000"/>
          <w:sz w:val="28"/>
          <w:szCs w:val="28"/>
        </w:rPr>
        <w:t>4) черная</w:t>
      </w:r>
    </w:p>
    <w:p w:rsidR="003F2146" w:rsidRPr="0073273D" w:rsidRDefault="003F2146" w:rsidP="003F2146">
      <w:pPr>
        <w:ind w:firstLine="709"/>
        <w:jc w:val="both"/>
        <w:rPr>
          <w:color w:val="000000"/>
          <w:sz w:val="28"/>
          <w:szCs w:val="28"/>
        </w:rPr>
      </w:pPr>
      <w:r w:rsidRPr="0073273D">
        <w:rPr>
          <w:color w:val="000000"/>
          <w:sz w:val="28"/>
          <w:szCs w:val="28"/>
        </w:rPr>
        <w:lastRenderedPageBreak/>
        <w:t>5) полупрозрачная</w:t>
      </w:r>
    </w:p>
    <w:p w:rsidR="003F2146" w:rsidRPr="0073273D" w:rsidRDefault="003F2146" w:rsidP="003F2146">
      <w:pPr>
        <w:ind w:firstLine="709"/>
        <w:jc w:val="both"/>
        <w:rPr>
          <w:color w:val="000000"/>
          <w:sz w:val="28"/>
          <w:szCs w:val="28"/>
        </w:rPr>
      </w:pPr>
      <w:r w:rsidRPr="0073273D">
        <w:rPr>
          <w:color w:val="000000"/>
          <w:sz w:val="28"/>
          <w:szCs w:val="28"/>
        </w:rPr>
        <w:t xml:space="preserve">40.  МУКОИДНОЕ НАБУЗАНИЕ-ЭТО  </w:t>
      </w:r>
    </w:p>
    <w:p w:rsidR="003F2146" w:rsidRPr="0073273D" w:rsidRDefault="003F2146" w:rsidP="003F2146">
      <w:pPr>
        <w:ind w:firstLine="709"/>
        <w:jc w:val="both"/>
        <w:rPr>
          <w:color w:val="000000"/>
          <w:sz w:val="28"/>
          <w:szCs w:val="28"/>
        </w:rPr>
      </w:pPr>
      <w:r w:rsidRPr="0073273D">
        <w:rPr>
          <w:color w:val="000000"/>
          <w:sz w:val="28"/>
          <w:szCs w:val="28"/>
        </w:rPr>
        <w:t xml:space="preserve">1)  поверхностная дезорганизация соединительной ткани </w:t>
      </w:r>
    </w:p>
    <w:p w:rsidR="003F2146" w:rsidRPr="0073273D" w:rsidRDefault="003F2146" w:rsidP="003F2146">
      <w:pPr>
        <w:ind w:firstLine="709"/>
        <w:jc w:val="both"/>
        <w:rPr>
          <w:color w:val="000000"/>
          <w:sz w:val="28"/>
          <w:szCs w:val="28"/>
        </w:rPr>
      </w:pPr>
      <w:r w:rsidRPr="0073273D">
        <w:rPr>
          <w:color w:val="000000"/>
          <w:sz w:val="28"/>
          <w:szCs w:val="28"/>
        </w:rPr>
        <w:t>2)  глубокая дезорганизация соединительной ткани</w:t>
      </w:r>
    </w:p>
    <w:p w:rsidR="003F2146" w:rsidRPr="0073273D" w:rsidRDefault="003F2146" w:rsidP="003F2146">
      <w:pPr>
        <w:ind w:firstLine="709"/>
        <w:jc w:val="both"/>
        <w:rPr>
          <w:color w:val="000000"/>
          <w:sz w:val="28"/>
          <w:szCs w:val="28"/>
        </w:rPr>
      </w:pPr>
      <w:r w:rsidRPr="0073273D">
        <w:rPr>
          <w:color w:val="000000"/>
          <w:sz w:val="28"/>
          <w:szCs w:val="28"/>
        </w:rPr>
        <w:t>3)  обратимая дезорганизация соединительной ткани</w:t>
      </w:r>
    </w:p>
    <w:p w:rsidR="003F2146" w:rsidRPr="0073273D" w:rsidRDefault="003F2146" w:rsidP="003F2146">
      <w:pPr>
        <w:ind w:firstLine="709"/>
        <w:jc w:val="both"/>
        <w:rPr>
          <w:color w:val="000000"/>
          <w:sz w:val="28"/>
          <w:szCs w:val="28"/>
        </w:rPr>
      </w:pPr>
      <w:r w:rsidRPr="0073273D">
        <w:rPr>
          <w:color w:val="000000"/>
          <w:sz w:val="28"/>
          <w:szCs w:val="28"/>
        </w:rPr>
        <w:t>4)  необратимая дезорганизация соединительной ткани</w:t>
      </w:r>
    </w:p>
    <w:p w:rsidR="003F2146" w:rsidRPr="0073273D" w:rsidRDefault="003F2146" w:rsidP="003F2146">
      <w:pPr>
        <w:ind w:firstLine="709"/>
        <w:jc w:val="both"/>
        <w:rPr>
          <w:color w:val="000000"/>
          <w:sz w:val="28"/>
          <w:szCs w:val="28"/>
        </w:rPr>
      </w:pPr>
      <w:r w:rsidRPr="0073273D">
        <w:rPr>
          <w:color w:val="000000"/>
          <w:sz w:val="28"/>
          <w:szCs w:val="28"/>
        </w:rPr>
        <w:t xml:space="preserve">5)  </w:t>
      </w:r>
      <w:proofErr w:type="gramStart"/>
      <w:r w:rsidRPr="0073273D">
        <w:rPr>
          <w:color w:val="000000"/>
          <w:sz w:val="28"/>
          <w:szCs w:val="28"/>
        </w:rPr>
        <w:t>процесс,  характеризующийся</w:t>
      </w:r>
      <w:proofErr w:type="gramEnd"/>
      <w:r w:rsidRPr="0073273D">
        <w:rPr>
          <w:color w:val="000000"/>
          <w:sz w:val="28"/>
          <w:szCs w:val="28"/>
        </w:rPr>
        <w:t xml:space="preserve">  возникновением феномена ме-тахромазии</w:t>
      </w:r>
    </w:p>
    <w:p w:rsidR="003F2146" w:rsidRPr="0073273D" w:rsidRDefault="003F2146" w:rsidP="003F2146">
      <w:pPr>
        <w:ind w:firstLine="709"/>
        <w:jc w:val="both"/>
        <w:rPr>
          <w:color w:val="000000"/>
          <w:sz w:val="28"/>
          <w:szCs w:val="28"/>
        </w:rPr>
      </w:pPr>
    </w:p>
    <w:p w:rsidR="003F2146" w:rsidRPr="0073273D" w:rsidRDefault="003F2146" w:rsidP="003F2146">
      <w:pPr>
        <w:ind w:firstLine="709"/>
        <w:jc w:val="center"/>
        <w:rPr>
          <w:color w:val="000000"/>
          <w:sz w:val="28"/>
          <w:szCs w:val="28"/>
        </w:rPr>
      </w:pPr>
      <w:r w:rsidRPr="0073273D">
        <w:rPr>
          <w:color w:val="000000"/>
          <w:sz w:val="28"/>
          <w:szCs w:val="28"/>
        </w:rPr>
        <w:t>ЭТАЛОНЫ ОТВЕТОВ К ТЕМЕ</w:t>
      </w:r>
    </w:p>
    <w:p w:rsidR="003F2146" w:rsidRPr="0073273D" w:rsidRDefault="003F2146" w:rsidP="003F2146">
      <w:pPr>
        <w:ind w:firstLine="709"/>
        <w:jc w:val="center"/>
        <w:rPr>
          <w:color w:val="000000"/>
          <w:sz w:val="28"/>
          <w:szCs w:val="28"/>
        </w:rPr>
      </w:pPr>
      <w:r w:rsidRPr="0073273D">
        <w:rPr>
          <w:color w:val="000000"/>
          <w:sz w:val="28"/>
          <w:szCs w:val="28"/>
        </w:rPr>
        <w:t>«Морфология патологического накопления экзогенных</w:t>
      </w:r>
    </w:p>
    <w:p w:rsidR="003F2146" w:rsidRPr="0073273D" w:rsidRDefault="003F2146" w:rsidP="003F2146">
      <w:pPr>
        <w:ind w:firstLine="709"/>
        <w:jc w:val="center"/>
        <w:rPr>
          <w:color w:val="000000"/>
          <w:sz w:val="28"/>
          <w:szCs w:val="28"/>
        </w:rPr>
      </w:pPr>
      <w:r w:rsidRPr="0073273D">
        <w:rPr>
          <w:color w:val="000000"/>
          <w:sz w:val="28"/>
          <w:szCs w:val="28"/>
        </w:rPr>
        <w:t>и эндогенных продуктов. Гиалиновые изменения»</w:t>
      </w:r>
    </w:p>
    <w:p w:rsidR="003F2146" w:rsidRPr="0073273D" w:rsidRDefault="003F2146" w:rsidP="003F2146">
      <w:pPr>
        <w:ind w:firstLine="709"/>
        <w:jc w:val="both"/>
        <w:rPr>
          <w:color w:val="000000"/>
          <w:sz w:val="28"/>
          <w:szCs w:val="28"/>
        </w:rPr>
      </w:pPr>
    </w:p>
    <w:p w:rsidR="003F2146" w:rsidRPr="0073273D" w:rsidRDefault="003F2146" w:rsidP="003F2146">
      <w:pPr>
        <w:ind w:firstLine="709"/>
        <w:jc w:val="both"/>
        <w:rPr>
          <w:color w:val="000000"/>
          <w:sz w:val="28"/>
          <w:szCs w:val="28"/>
        </w:rPr>
        <w:sectPr w:rsidR="003F2146" w:rsidRPr="0073273D" w:rsidSect="00361C22">
          <w:type w:val="continuous"/>
          <w:pgSz w:w="11906" w:h="16838"/>
          <w:pgMar w:top="567" w:right="567" w:bottom="567" w:left="1134" w:header="709" w:footer="709" w:gutter="0"/>
          <w:cols w:space="708"/>
          <w:titlePg/>
          <w:docGrid w:linePitch="360"/>
        </w:sectPr>
      </w:pPr>
    </w:p>
    <w:p w:rsidR="003F2146" w:rsidRPr="0073273D" w:rsidRDefault="003F2146" w:rsidP="003F2146">
      <w:pPr>
        <w:ind w:firstLine="709"/>
        <w:jc w:val="both"/>
        <w:rPr>
          <w:color w:val="000000"/>
          <w:sz w:val="28"/>
          <w:szCs w:val="28"/>
        </w:rPr>
      </w:pPr>
      <w:r w:rsidRPr="0073273D">
        <w:rPr>
          <w:color w:val="000000"/>
          <w:sz w:val="28"/>
          <w:szCs w:val="28"/>
        </w:rPr>
        <w:lastRenderedPageBreak/>
        <w:t xml:space="preserve">1. 2,3 </w:t>
      </w:r>
    </w:p>
    <w:p w:rsidR="003F2146" w:rsidRPr="0073273D" w:rsidRDefault="003F2146" w:rsidP="003F2146">
      <w:pPr>
        <w:ind w:firstLine="709"/>
        <w:jc w:val="both"/>
        <w:rPr>
          <w:color w:val="000000"/>
          <w:sz w:val="28"/>
          <w:szCs w:val="28"/>
        </w:rPr>
      </w:pPr>
      <w:r w:rsidRPr="0073273D">
        <w:rPr>
          <w:color w:val="000000"/>
          <w:sz w:val="28"/>
          <w:szCs w:val="28"/>
        </w:rPr>
        <w:t xml:space="preserve">2. 2 </w:t>
      </w:r>
    </w:p>
    <w:p w:rsidR="003F2146" w:rsidRPr="0073273D" w:rsidRDefault="003F2146" w:rsidP="003F2146">
      <w:pPr>
        <w:ind w:firstLine="709"/>
        <w:jc w:val="both"/>
        <w:rPr>
          <w:color w:val="000000"/>
          <w:sz w:val="28"/>
          <w:szCs w:val="28"/>
        </w:rPr>
      </w:pPr>
      <w:r w:rsidRPr="0073273D">
        <w:rPr>
          <w:color w:val="000000"/>
          <w:sz w:val="28"/>
          <w:szCs w:val="28"/>
        </w:rPr>
        <w:t>3. 2</w:t>
      </w:r>
    </w:p>
    <w:p w:rsidR="003F2146" w:rsidRPr="0073273D" w:rsidRDefault="003F2146" w:rsidP="003F2146">
      <w:pPr>
        <w:ind w:firstLine="709"/>
        <w:jc w:val="both"/>
        <w:rPr>
          <w:color w:val="000000"/>
          <w:sz w:val="28"/>
          <w:szCs w:val="28"/>
        </w:rPr>
      </w:pPr>
      <w:r w:rsidRPr="0073273D">
        <w:rPr>
          <w:color w:val="000000"/>
          <w:sz w:val="28"/>
          <w:szCs w:val="28"/>
        </w:rPr>
        <w:t>4. 1</w:t>
      </w:r>
    </w:p>
    <w:p w:rsidR="003F2146" w:rsidRPr="0073273D" w:rsidRDefault="003F2146" w:rsidP="003F2146">
      <w:pPr>
        <w:ind w:firstLine="709"/>
        <w:jc w:val="both"/>
        <w:rPr>
          <w:color w:val="000000"/>
          <w:sz w:val="28"/>
          <w:szCs w:val="28"/>
        </w:rPr>
      </w:pPr>
      <w:r w:rsidRPr="0073273D">
        <w:rPr>
          <w:color w:val="000000"/>
          <w:sz w:val="28"/>
          <w:szCs w:val="28"/>
        </w:rPr>
        <w:t>5. 1,2,5</w:t>
      </w:r>
    </w:p>
    <w:p w:rsidR="003F2146" w:rsidRPr="0073273D" w:rsidRDefault="003F2146" w:rsidP="003F2146">
      <w:pPr>
        <w:ind w:firstLine="709"/>
        <w:jc w:val="both"/>
        <w:rPr>
          <w:color w:val="000000"/>
          <w:sz w:val="28"/>
          <w:szCs w:val="28"/>
        </w:rPr>
      </w:pPr>
      <w:r w:rsidRPr="0073273D">
        <w:rPr>
          <w:color w:val="000000"/>
          <w:sz w:val="28"/>
          <w:szCs w:val="28"/>
        </w:rPr>
        <w:t>6. 1,3,4</w:t>
      </w:r>
    </w:p>
    <w:p w:rsidR="003F2146" w:rsidRPr="0073273D" w:rsidRDefault="003F2146" w:rsidP="003F2146">
      <w:pPr>
        <w:ind w:firstLine="709"/>
        <w:jc w:val="both"/>
        <w:rPr>
          <w:color w:val="000000"/>
          <w:sz w:val="28"/>
          <w:szCs w:val="28"/>
        </w:rPr>
      </w:pPr>
      <w:r w:rsidRPr="0073273D">
        <w:rPr>
          <w:color w:val="000000"/>
          <w:sz w:val="28"/>
          <w:szCs w:val="28"/>
        </w:rPr>
        <w:t>7. 1</w:t>
      </w:r>
    </w:p>
    <w:p w:rsidR="003F2146" w:rsidRPr="0073273D" w:rsidRDefault="003F2146" w:rsidP="003F2146">
      <w:pPr>
        <w:ind w:firstLine="709"/>
        <w:jc w:val="both"/>
        <w:rPr>
          <w:color w:val="000000"/>
          <w:sz w:val="28"/>
          <w:szCs w:val="28"/>
        </w:rPr>
      </w:pPr>
      <w:r w:rsidRPr="0073273D">
        <w:rPr>
          <w:color w:val="000000"/>
          <w:sz w:val="28"/>
          <w:szCs w:val="28"/>
        </w:rPr>
        <w:t>8. 1</w:t>
      </w:r>
    </w:p>
    <w:p w:rsidR="003F2146" w:rsidRPr="0073273D" w:rsidRDefault="003F2146" w:rsidP="003F2146">
      <w:pPr>
        <w:ind w:firstLine="709"/>
        <w:jc w:val="both"/>
        <w:rPr>
          <w:color w:val="000000"/>
          <w:sz w:val="28"/>
          <w:szCs w:val="28"/>
        </w:rPr>
      </w:pPr>
      <w:r w:rsidRPr="0073273D">
        <w:rPr>
          <w:color w:val="000000"/>
          <w:sz w:val="28"/>
          <w:szCs w:val="28"/>
        </w:rPr>
        <w:t>9. 2</w:t>
      </w:r>
    </w:p>
    <w:p w:rsidR="003F2146" w:rsidRPr="0073273D" w:rsidRDefault="003F2146" w:rsidP="003F2146">
      <w:pPr>
        <w:ind w:firstLine="709"/>
        <w:jc w:val="both"/>
        <w:rPr>
          <w:color w:val="000000"/>
          <w:sz w:val="28"/>
          <w:szCs w:val="28"/>
        </w:rPr>
      </w:pPr>
      <w:r w:rsidRPr="0073273D">
        <w:rPr>
          <w:color w:val="000000"/>
          <w:sz w:val="28"/>
          <w:szCs w:val="28"/>
        </w:rPr>
        <w:t>10. 1.2</w:t>
      </w:r>
    </w:p>
    <w:p w:rsidR="003F2146" w:rsidRPr="0073273D" w:rsidRDefault="003F2146" w:rsidP="003F2146">
      <w:pPr>
        <w:ind w:firstLine="709"/>
        <w:jc w:val="both"/>
        <w:rPr>
          <w:color w:val="000000"/>
          <w:sz w:val="28"/>
          <w:szCs w:val="28"/>
        </w:rPr>
      </w:pPr>
      <w:r w:rsidRPr="0073273D">
        <w:rPr>
          <w:color w:val="000000"/>
          <w:sz w:val="28"/>
          <w:szCs w:val="28"/>
        </w:rPr>
        <w:t xml:space="preserve">11.1,4,5 </w:t>
      </w:r>
    </w:p>
    <w:p w:rsidR="003F2146" w:rsidRPr="0073273D" w:rsidRDefault="003F2146" w:rsidP="003F2146">
      <w:pPr>
        <w:ind w:firstLine="709"/>
        <w:jc w:val="both"/>
        <w:rPr>
          <w:color w:val="000000"/>
          <w:sz w:val="28"/>
          <w:szCs w:val="28"/>
        </w:rPr>
      </w:pPr>
      <w:r w:rsidRPr="0073273D">
        <w:rPr>
          <w:color w:val="000000"/>
          <w:sz w:val="28"/>
          <w:szCs w:val="28"/>
        </w:rPr>
        <w:t>12. 3</w:t>
      </w:r>
    </w:p>
    <w:p w:rsidR="003F2146" w:rsidRPr="0073273D" w:rsidRDefault="003F2146" w:rsidP="003F2146">
      <w:pPr>
        <w:ind w:firstLine="709"/>
        <w:jc w:val="both"/>
        <w:rPr>
          <w:color w:val="000000"/>
          <w:sz w:val="28"/>
          <w:szCs w:val="28"/>
        </w:rPr>
      </w:pPr>
      <w:r w:rsidRPr="0073273D">
        <w:rPr>
          <w:color w:val="000000"/>
          <w:sz w:val="28"/>
          <w:szCs w:val="28"/>
        </w:rPr>
        <w:t>13. 3</w:t>
      </w:r>
    </w:p>
    <w:p w:rsidR="003F2146" w:rsidRPr="0073273D" w:rsidRDefault="003F2146" w:rsidP="003F2146">
      <w:pPr>
        <w:ind w:firstLine="709"/>
        <w:jc w:val="both"/>
        <w:rPr>
          <w:color w:val="000000"/>
          <w:sz w:val="28"/>
          <w:szCs w:val="28"/>
        </w:rPr>
      </w:pPr>
      <w:r w:rsidRPr="0073273D">
        <w:rPr>
          <w:color w:val="000000"/>
          <w:sz w:val="28"/>
          <w:szCs w:val="28"/>
        </w:rPr>
        <w:t>14. 2</w:t>
      </w:r>
    </w:p>
    <w:p w:rsidR="003F2146" w:rsidRPr="0073273D" w:rsidRDefault="003F2146" w:rsidP="003F2146">
      <w:pPr>
        <w:ind w:firstLine="709"/>
        <w:jc w:val="both"/>
        <w:rPr>
          <w:color w:val="000000"/>
          <w:sz w:val="28"/>
          <w:szCs w:val="28"/>
        </w:rPr>
      </w:pPr>
    </w:p>
    <w:p w:rsidR="003F2146" w:rsidRPr="0073273D" w:rsidRDefault="003F2146" w:rsidP="003F2146">
      <w:pPr>
        <w:ind w:firstLine="709"/>
        <w:jc w:val="both"/>
        <w:rPr>
          <w:color w:val="000000"/>
          <w:sz w:val="28"/>
          <w:szCs w:val="28"/>
        </w:rPr>
      </w:pPr>
      <w:r w:rsidRPr="0073273D">
        <w:rPr>
          <w:color w:val="000000"/>
          <w:sz w:val="28"/>
          <w:szCs w:val="28"/>
        </w:rPr>
        <w:tab/>
        <w:t>15. 3</w:t>
      </w:r>
    </w:p>
    <w:p w:rsidR="003F2146" w:rsidRPr="0073273D" w:rsidRDefault="003F2146" w:rsidP="003F2146">
      <w:pPr>
        <w:ind w:firstLine="709"/>
        <w:jc w:val="both"/>
        <w:rPr>
          <w:color w:val="000000"/>
          <w:sz w:val="28"/>
          <w:szCs w:val="28"/>
        </w:rPr>
      </w:pPr>
      <w:r w:rsidRPr="0073273D">
        <w:rPr>
          <w:color w:val="000000"/>
          <w:sz w:val="28"/>
          <w:szCs w:val="28"/>
        </w:rPr>
        <w:t>16. 4</w:t>
      </w:r>
    </w:p>
    <w:p w:rsidR="003F2146" w:rsidRPr="0073273D" w:rsidRDefault="003F2146" w:rsidP="003F2146">
      <w:pPr>
        <w:ind w:firstLine="709"/>
        <w:jc w:val="both"/>
        <w:rPr>
          <w:color w:val="000000"/>
          <w:sz w:val="28"/>
          <w:szCs w:val="28"/>
        </w:rPr>
      </w:pPr>
      <w:r w:rsidRPr="0073273D">
        <w:rPr>
          <w:color w:val="000000"/>
          <w:sz w:val="28"/>
          <w:szCs w:val="28"/>
        </w:rPr>
        <w:t>17. 2</w:t>
      </w:r>
    </w:p>
    <w:p w:rsidR="003F2146" w:rsidRPr="0073273D" w:rsidRDefault="003F2146" w:rsidP="003F2146">
      <w:pPr>
        <w:ind w:firstLine="709"/>
        <w:jc w:val="both"/>
        <w:rPr>
          <w:color w:val="000000"/>
          <w:sz w:val="28"/>
          <w:szCs w:val="28"/>
        </w:rPr>
      </w:pPr>
      <w:r w:rsidRPr="0073273D">
        <w:rPr>
          <w:color w:val="000000"/>
          <w:sz w:val="28"/>
          <w:szCs w:val="28"/>
        </w:rPr>
        <w:t>18. 2,4,5</w:t>
      </w:r>
    </w:p>
    <w:p w:rsidR="003F2146" w:rsidRPr="0073273D" w:rsidRDefault="003F2146" w:rsidP="003F2146">
      <w:pPr>
        <w:ind w:firstLine="709"/>
        <w:jc w:val="both"/>
        <w:rPr>
          <w:color w:val="000000"/>
          <w:sz w:val="28"/>
          <w:szCs w:val="28"/>
        </w:rPr>
      </w:pPr>
      <w:r w:rsidRPr="0073273D">
        <w:rPr>
          <w:color w:val="000000"/>
          <w:sz w:val="28"/>
          <w:szCs w:val="28"/>
        </w:rPr>
        <w:t>19. I -2 ,3,4,5; II -2,3; III - 2,3,6</w:t>
      </w:r>
    </w:p>
    <w:p w:rsidR="003F2146" w:rsidRPr="0073273D" w:rsidRDefault="003F2146" w:rsidP="003F2146">
      <w:pPr>
        <w:ind w:firstLine="709"/>
        <w:jc w:val="both"/>
        <w:rPr>
          <w:color w:val="000000"/>
          <w:sz w:val="28"/>
          <w:szCs w:val="28"/>
        </w:rPr>
      </w:pPr>
      <w:r w:rsidRPr="0073273D">
        <w:rPr>
          <w:color w:val="000000"/>
          <w:sz w:val="28"/>
          <w:szCs w:val="28"/>
        </w:rPr>
        <w:t>20. 4</w:t>
      </w:r>
    </w:p>
    <w:p w:rsidR="003F2146" w:rsidRPr="0073273D" w:rsidRDefault="003F2146" w:rsidP="003F2146">
      <w:pPr>
        <w:ind w:firstLine="709"/>
        <w:jc w:val="both"/>
        <w:rPr>
          <w:color w:val="000000"/>
          <w:sz w:val="28"/>
          <w:szCs w:val="28"/>
        </w:rPr>
      </w:pPr>
      <w:r w:rsidRPr="0073273D">
        <w:rPr>
          <w:color w:val="000000"/>
          <w:sz w:val="28"/>
          <w:szCs w:val="28"/>
        </w:rPr>
        <w:t xml:space="preserve">21. 2,5 </w:t>
      </w:r>
    </w:p>
    <w:p w:rsidR="003F2146" w:rsidRPr="0073273D" w:rsidRDefault="003F2146" w:rsidP="003F2146">
      <w:pPr>
        <w:ind w:firstLine="709"/>
        <w:jc w:val="both"/>
        <w:rPr>
          <w:color w:val="000000"/>
          <w:sz w:val="28"/>
          <w:szCs w:val="28"/>
        </w:rPr>
      </w:pPr>
      <w:r w:rsidRPr="0073273D">
        <w:rPr>
          <w:color w:val="000000"/>
          <w:sz w:val="28"/>
          <w:szCs w:val="28"/>
        </w:rPr>
        <w:t xml:space="preserve">22. 2,5 </w:t>
      </w:r>
    </w:p>
    <w:p w:rsidR="003F2146" w:rsidRPr="0073273D" w:rsidRDefault="003F2146" w:rsidP="003F2146">
      <w:pPr>
        <w:ind w:firstLine="709"/>
        <w:jc w:val="both"/>
        <w:rPr>
          <w:color w:val="000000"/>
          <w:sz w:val="28"/>
          <w:szCs w:val="28"/>
        </w:rPr>
      </w:pPr>
      <w:r w:rsidRPr="0073273D">
        <w:rPr>
          <w:color w:val="000000"/>
          <w:sz w:val="28"/>
          <w:szCs w:val="28"/>
        </w:rPr>
        <w:t>23. 1,4,5</w:t>
      </w:r>
    </w:p>
    <w:p w:rsidR="003F2146" w:rsidRPr="0073273D" w:rsidRDefault="003F2146" w:rsidP="003F2146">
      <w:pPr>
        <w:ind w:firstLine="709"/>
        <w:jc w:val="both"/>
        <w:rPr>
          <w:color w:val="000000"/>
          <w:sz w:val="28"/>
          <w:szCs w:val="28"/>
        </w:rPr>
      </w:pPr>
      <w:r w:rsidRPr="0073273D">
        <w:rPr>
          <w:color w:val="000000"/>
          <w:sz w:val="28"/>
          <w:szCs w:val="28"/>
        </w:rPr>
        <w:t xml:space="preserve">24. 1,3,4 </w:t>
      </w:r>
    </w:p>
    <w:p w:rsidR="003F2146" w:rsidRPr="0073273D" w:rsidRDefault="003F2146" w:rsidP="003F2146">
      <w:pPr>
        <w:ind w:firstLine="709"/>
        <w:jc w:val="both"/>
        <w:rPr>
          <w:color w:val="000000"/>
          <w:sz w:val="28"/>
          <w:szCs w:val="28"/>
        </w:rPr>
      </w:pPr>
      <w:r w:rsidRPr="0073273D">
        <w:rPr>
          <w:color w:val="000000"/>
          <w:sz w:val="28"/>
          <w:szCs w:val="28"/>
        </w:rPr>
        <w:t>25. 4</w:t>
      </w:r>
    </w:p>
    <w:p w:rsidR="003F2146" w:rsidRPr="0073273D" w:rsidRDefault="003F2146" w:rsidP="003F2146">
      <w:pPr>
        <w:ind w:firstLine="709"/>
        <w:jc w:val="both"/>
        <w:rPr>
          <w:color w:val="000000"/>
          <w:sz w:val="28"/>
          <w:szCs w:val="28"/>
        </w:rPr>
      </w:pPr>
      <w:r w:rsidRPr="0073273D">
        <w:rPr>
          <w:color w:val="000000"/>
          <w:sz w:val="28"/>
          <w:szCs w:val="28"/>
        </w:rPr>
        <w:t xml:space="preserve">26. 2 </w:t>
      </w:r>
    </w:p>
    <w:p w:rsidR="003F2146" w:rsidRPr="0073273D" w:rsidRDefault="003F2146" w:rsidP="003F2146">
      <w:pPr>
        <w:ind w:firstLine="709"/>
        <w:jc w:val="both"/>
        <w:rPr>
          <w:color w:val="000000"/>
          <w:sz w:val="28"/>
          <w:szCs w:val="28"/>
        </w:rPr>
      </w:pPr>
      <w:r w:rsidRPr="0073273D">
        <w:rPr>
          <w:color w:val="000000"/>
          <w:sz w:val="28"/>
          <w:szCs w:val="28"/>
        </w:rPr>
        <w:lastRenderedPageBreak/>
        <w:t>27. 3,4</w:t>
      </w:r>
    </w:p>
    <w:p w:rsidR="003F2146" w:rsidRPr="0073273D" w:rsidRDefault="003F2146" w:rsidP="003F2146">
      <w:pPr>
        <w:ind w:firstLine="709"/>
        <w:jc w:val="both"/>
        <w:rPr>
          <w:color w:val="000000"/>
          <w:sz w:val="28"/>
          <w:szCs w:val="28"/>
        </w:rPr>
      </w:pPr>
      <w:r w:rsidRPr="0073273D">
        <w:rPr>
          <w:color w:val="000000"/>
          <w:sz w:val="28"/>
          <w:szCs w:val="28"/>
        </w:rPr>
        <w:tab/>
        <w:t>28. 2</w:t>
      </w:r>
    </w:p>
    <w:p w:rsidR="003F2146" w:rsidRPr="0073273D" w:rsidRDefault="003F2146" w:rsidP="003F2146">
      <w:pPr>
        <w:ind w:firstLine="709"/>
        <w:jc w:val="both"/>
        <w:rPr>
          <w:color w:val="000000"/>
          <w:sz w:val="28"/>
          <w:szCs w:val="28"/>
        </w:rPr>
      </w:pPr>
      <w:r w:rsidRPr="0073273D">
        <w:rPr>
          <w:color w:val="000000"/>
          <w:sz w:val="28"/>
          <w:szCs w:val="28"/>
        </w:rPr>
        <w:t xml:space="preserve">29. 2,3,4,5 </w:t>
      </w:r>
    </w:p>
    <w:p w:rsidR="003F2146" w:rsidRPr="0073273D" w:rsidRDefault="003F2146" w:rsidP="003F2146">
      <w:pPr>
        <w:ind w:firstLine="709"/>
        <w:jc w:val="both"/>
        <w:rPr>
          <w:color w:val="000000"/>
          <w:sz w:val="28"/>
          <w:szCs w:val="28"/>
        </w:rPr>
      </w:pPr>
      <w:r w:rsidRPr="0073273D">
        <w:rPr>
          <w:color w:val="000000"/>
          <w:sz w:val="28"/>
          <w:szCs w:val="28"/>
        </w:rPr>
        <w:t>30. 2,3,5</w:t>
      </w:r>
    </w:p>
    <w:p w:rsidR="003F2146" w:rsidRPr="0073273D" w:rsidRDefault="003F2146" w:rsidP="003F2146">
      <w:pPr>
        <w:ind w:firstLine="709"/>
        <w:jc w:val="both"/>
        <w:rPr>
          <w:color w:val="000000"/>
          <w:sz w:val="28"/>
          <w:szCs w:val="28"/>
        </w:rPr>
      </w:pPr>
      <w:r w:rsidRPr="0073273D">
        <w:rPr>
          <w:color w:val="000000"/>
          <w:sz w:val="28"/>
          <w:szCs w:val="28"/>
        </w:rPr>
        <w:t>31. 2</w:t>
      </w:r>
    </w:p>
    <w:p w:rsidR="003F2146" w:rsidRPr="0073273D" w:rsidRDefault="003F2146" w:rsidP="003F2146">
      <w:pPr>
        <w:ind w:firstLine="709"/>
        <w:jc w:val="both"/>
        <w:rPr>
          <w:color w:val="000000"/>
          <w:sz w:val="28"/>
          <w:szCs w:val="28"/>
        </w:rPr>
      </w:pPr>
      <w:r w:rsidRPr="0073273D">
        <w:rPr>
          <w:color w:val="000000"/>
          <w:sz w:val="28"/>
          <w:szCs w:val="28"/>
        </w:rPr>
        <w:t>32. 1,3,4</w:t>
      </w:r>
    </w:p>
    <w:p w:rsidR="003F2146" w:rsidRPr="0073273D" w:rsidRDefault="003F2146" w:rsidP="003F2146">
      <w:pPr>
        <w:ind w:firstLine="709"/>
        <w:jc w:val="both"/>
        <w:rPr>
          <w:color w:val="000000"/>
          <w:sz w:val="28"/>
          <w:szCs w:val="28"/>
        </w:rPr>
      </w:pPr>
      <w:r w:rsidRPr="0073273D">
        <w:rPr>
          <w:color w:val="000000"/>
          <w:sz w:val="28"/>
          <w:szCs w:val="28"/>
        </w:rPr>
        <w:t xml:space="preserve">33. 2,4,5 </w:t>
      </w:r>
    </w:p>
    <w:p w:rsidR="003F2146" w:rsidRPr="0073273D" w:rsidRDefault="003F2146" w:rsidP="003F2146">
      <w:pPr>
        <w:ind w:firstLine="709"/>
        <w:jc w:val="both"/>
        <w:rPr>
          <w:color w:val="000000"/>
          <w:sz w:val="28"/>
          <w:szCs w:val="28"/>
        </w:rPr>
      </w:pPr>
      <w:r w:rsidRPr="0073273D">
        <w:rPr>
          <w:color w:val="000000"/>
          <w:sz w:val="28"/>
          <w:szCs w:val="28"/>
        </w:rPr>
        <w:t xml:space="preserve">34. 2,3,5 </w:t>
      </w:r>
    </w:p>
    <w:p w:rsidR="003F2146" w:rsidRPr="0073273D" w:rsidRDefault="003F2146" w:rsidP="003F2146">
      <w:pPr>
        <w:ind w:firstLine="709"/>
        <w:jc w:val="both"/>
        <w:rPr>
          <w:color w:val="000000"/>
          <w:sz w:val="28"/>
          <w:szCs w:val="28"/>
        </w:rPr>
      </w:pPr>
      <w:r w:rsidRPr="0073273D">
        <w:rPr>
          <w:color w:val="000000"/>
          <w:sz w:val="28"/>
          <w:szCs w:val="28"/>
        </w:rPr>
        <w:t xml:space="preserve">35. 1,3,5 </w:t>
      </w:r>
    </w:p>
    <w:p w:rsidR="003F2146" w:rsidRPr="0073273D" w:rsidRDefault="003F2146" w:rsidP="003F2146">
      <w:pPr>
        <w:ind w:firstLine="709"/>
        <w:jc w:val="both"/>
        <w:rPr>
          <w:color w:val="000000"/>
          <w:sz w:val="28"/>
          <w:szCs w:val="28"/>
        </w:rPr>
      </w:pPr>
      <w:r w:rsidRPr="0073273D">
        <w:rPr>
          <w:color w:val="000000"/>
          <w:sz w:val="28"/>
          <w:szCs w:val="28"/>
        </w:rPr>
        <w:t xml:space="preserve">36. 3,4 </w:t>
      </w:r>
    </w:p>
    <w:p w:rsidR="003F2146" w:rsidRPr="0073273D" w:rsidRDefault="003F2146" w:rsidP="003F2146">
      <w:pPr>
        <w:ind w:firstLine="709"/>
        <w:jc w:val="both"/>
        <w:rPr>
          <w:color w:val="000000"/>
          <w:sz w:val="28"/>
          <w:szCs w:val="28"/>
        </w:rPr>
      </w:pPr>
      <w:r w:rsidRPr="0073273D">
        <w:rPr>
          <w:color w:val="000000"/>
          <w:sz w:val="28"/>
          <w:szCs w:val="28"/>
        </w:rPr>
        <w:t xml:space="preserve">37. 2,3 </w:t>
      </w:r>
    </w:p>
    <w:p w:rsidR="003F2146" w:rsidRPr="0073273D" w:rsidRDefault="003F2146" w:rsidP="003F2146">
      <w:pPr>
        <w:ind w:firstLine="709"/>
        <w:jc w:val="both"/>
        <w:rPr>
          <w:color w:val="000000"/>
          <w:sz w:val="28"/>
          <w:szCs w:val="28"/>
        </w:rPr>
      </w:pPr>
      <w:r w:rsidRPr="0073273D">
        <w:rPr>
          <w:color w:val="000000"/>
          <w:sz w:val="28"/>
          <w:szCs w:val="28"/>
        </w:rPr>
        <w:t xml:space="preserve">38. 2,3,5 </w:t>
      </w:r>
    </w:p>
    <w:p w:rsidR="003F2146" w:rsidRPr="0073273D" w:rsidRDefault="003F2146" w:rsidP="003F2146">
      <w:pPr>
        <w:ind w:firstLine="709"/>
        <w:jc w:val="both"/>
        <w:rPr>
          <w:color w:val="000000"/>
          <w:sz w:val="28"/>
          <w:szCs w:val="28"/>
        </w:rPr>
      </w:pPr>
      <w:r w:rsidRPr="0073273D">
        <w:rPr>
          <w:color w:val="000000"/>
          <w:sz w:val="28"/>
          <w:szCs w:val="28"/>
        </w:rPr>
        <w:t xml:space="preserve">39. 2,3,5 </w:t>
      </w:r>
    </w:p>
    <w:p w:rsidR="00B23A17" w:rsidRPr="0073273D" w:rsidRDefault="003F2146" w:rsidP="003F2146">
      <w:pPr>
        <w:ind w:firstLine="709"/>
        <w:jc w:val="both"/>
        <w:rPr>
          <w:color w:val="000000"/>
          <w:sz w:val="28"/>
          <w:szCs w:val="28"/>
        </w:rPr>
      </w:pPr>
      <w:r w:rsidRPr="0073273D">
        <w:rPr>
          <w:color w:val="000000"/>
          <w:sz w:val="28"/>
          <w:szCs w:val="28"/>
        </w:rPr>
        <w:t>40. 1,3,5</w:t>
      </w:r>
    </w:p>
    <w:p w:rsidR="003F2146" w:rsidRPr="0073273D" w:rsidRDefault="003F2146" w:rsidP="00E836D2">
      <w:pPr>
        <w:ind w:firstLine="709"/>
        <w:jc w:val="both"/>
        <w:rPr>
          <w:i/>
          <w:color w:val="000000"/>
          <w:sz w:val="28"/>
          <w:szCs w:val="28"/>
        </w:rPr>
        <w:sectPr w:rsidR="003F2146" w:rsidRPr="0073273D" w:rsidSect="003F2146">
          <w:type w:val="continuous"/>
          <w:pgSz w:w="11906" w:h="16838"/>
          <w:pgMar w:top="567" w:right="567" w:bottom="567" w:left="1134" w:header="709" w:footer="709" w:gutter="0"/>
          <w:cols w:num="3" w:space="708"/>
          <w:titlePg/>
          <w:docGrid w:linePitch="360"/>
        </w:sectPr>
      </w:pPr>
    </w:p>
    <w:p w:rsidR="00B23A17" w:rsidRPr="0073273D" w:rsidRDefault="00B23A17" w:rsidP="00E836D2">
      <w:pPr>
        <w:ind w:firstLine="709"/>
        <w:jc w:val="both"/>
        <w:rPr>
          <w:i/>
          <w:color w:val="000000"/>
          <w:sz w:val="28"/>
          <w:szCs w:val="28"/>
        </w:rPr>
      </w:pPr>
    </w:p>
    <w:p w:rsidR="003B6594" w:rsidRPr="0073273D" w:rsidRDefault="003B6594" w:rsidP="003B6594">
      <w:pPr>
        <w:ind w:firstLine="709"/>
        <w:jc w:val="both"/>
        <w:rPr>
          <w:color w:val="000000"/>
          <w:sz w:val="28"/>
          <w:szCs w:val="28"/>
        </w:rPr>
      </w:pPr>
    </w:p>
    <w:p w:rsidR="003B6594" w:rsidRPr="0073273D" w:rsidRDefault="003B6594" w:rsidP="003B6594">
      <w:pPr>
        <w:ind w:firstLine="709"/>
        <w:jc w:val="center"/>
        <w:rPr>
          <w:i/>
          <w:color w:val="000000"/>
          <w:sz w:val="28"/>
          <w:szCs w:val="28"/>
        </w:rPr>
      </w:pPr>
      <w:r w:rsidRPr="0073273D">
        <w:rPr>
          <w:i/>
          <w:color w:val="000000"/>
          <w:sz w:val="28"/>
          <w:szCs w:val="28"/>
        </w:rPr>
        <w:t>«Морфология патологического накопления экзогенных</w:t>
      </w:r>
    </w:p>
    <w:p w:rsidR="003B6594" w:rsidRPr="0073273D" w:rsidRDefault="003B6594" w:rsidP="003B6594">
      <w:pPr>
        <w:ind w:firstLine="709"/>
        <w:jc w:val="center"/>
        <w:rPr>
          <w:i/>
          <w:color w:val="000000"/>
          <w:sz w:val="28"/>
          <w:szCs w:val="28"/>
        </w:rPr>
      </w:pPr>
      <w:r w:rsidRPr="0073273D">
        <w:rPr>
          <w:i/>
          <w:color w:val="000000"/>
          <w:sz w:val="28"/>
          <w:szCs w:val="28"/>
        </w:rPr>
        <w:t>и эндогенных продуктов. Смешанные димтрофии»</w:t>
      </w:r>
    </w:p>
    <w:p w:rsidR="003B6594" w:rsidRPr="0073273D" w:rsidRDefault="003B6594" w:rsidP="003B6594">
      <w:pPr>
        <w:ind w:firstLine="709"/>
        <w:jc w:val="center"/>
        <w:rPr>
          <w:i/>
          <w:color w:val="000000"/>
          <w:sz w:val="28"/>
          <w:szCs w:val="28"/>
        </w:rPr>
      </w:pPr>
    </w:p>
    <w:p w:rsidR="003F2146" w:rsidRPr="0073273D" w:rsidRDefault="003F2146" w:rsidP="003B6594">
      <w:pPr>
        <w:ind w:firstLine="709"/>
        <w:jc w:val="both"/>
        <w:rPr>
          <w:color w:val="000000"/>
          <w:sz w:val="28"/>
          <w:szCs w:val="28"/>
        </w:rPr>
      </w:pPr>
      <w:r w:rsidRPr="0073273D">
        <w:rPr>
          <w:color w:val="000000"/>
          <w:sz w:val="28"/>
          <w:szCs w:val="28"/>
        </w:rPr>
        <w:t>1. К РАЗВИТИЮ РАСПРОСТРАНЕННОГО ГЕМОСИДЕРОЗА ПРИВОДИТ</w:t>
      </w:r>
    </w:p>
    <w:p w:rsidR="003F2146" w:rsidRPr="0073273D" w:rsidRDefault="003F2146" w:rsidP="003F2146">
      <w:pPr>
        <w:ind w:firstLine="709"/>
        <w:jc w:val="both"/>
        <w:rPr>
          <w:color w:val="000000"/>
          <w:sz w:val="28"/>
          <w:szCs w:val="28"/>
        </w:rPr>
      </w:pPr>
      <w:r w:rsidRPr="0073273D">
        <w:rPr>
          <w:color w:val="000000"/>
          <w:sz w:val="28"/>
          <w:szCs w:val="28"/>
        </w:rPr>
        <w:t xml:space="preserve">1) васкулит   </w:t>
      </w:r>
    </w:p>
    <w:p w:rsidR="003F2146" w:rsidRPr="0073273D" w:rsidRDefault="003F2146" w:rsidP="003F2146">
      <w:pPr>
        <w:ind w:firstLine="709"/>
        <w:jc w:val="both"/>
        <w:rPr>
          <w:color w:val="000000"/>
          <w:sz w:val="28"/>
          <w:szCs w:val="28"/>
        </w:rPr>
      </w:pPr>
      <w:r w:rsidRPr="0073273D">
        <w:rPr>
          <w:color w:val="000000"/>
          <w:sz w:val="28"/>
          <w:szCs w:val="28"/>
        </w:rPr>
        <w:t xml:space="preserve">2) некроз стенки сосудов </w:t>
      </w:r>
    </w:p>
    <w:p w:rsidR="003F2146" w:rsidRPr="0073273D" w:rsidRDefault="003F2146" w:rsidP="003F2146">
      <w:pPr>
        <w:ind w:firstLine="709"/>
        <w:jc w:val="both"/>
        <w:rPr>
          <w:color w:val="000000"/>
          <w:sz w:val="28"/>
          <w:szCs w:val="28"/>
        </w:rPr>
      </w:pPr>
      <w:r w:rsidRPr="0073273D">
        <w:rPr>
          <w:color w:val="000000"/>
          <w:sz w:val="28"/>
          <w:szCs w:val="28"/>
        </w:rPr>
        <w:t>3) внутрисосудистый гемолиз</w:t>
      </w:r>
    </w:p>
    <w:p w:rsidR="003F2146" w:rsidRPr="0073273D" w:rsidRDefault="003F2146" w:rsidP="003F2146">
      <w:pPr>
        <w:ind w:firstLine="709"/>
        <w:jc w:val="both"/>
        <w:rPr>
          <w:color w:val="000000"/>
          <w:sz w:val="28"/>
          <w:szCs w:val="28"/>
        </w:rPr>
      </w:pPr>
      <w:r w:rsidRPr="0073273D">
        <w:rPr>
          <w:color w:val="000000"/>
          <w:sz w:val="28"/>
          <w:szCs w:val="28"/>
        </w:rPr>
        <w:t xml:space="preserve">4) образование гематомы  </w:t>
      </w:r>
    </w:p>
    <w:p w:rsidR="003F2146" w:rsidRPr="0073273D" w:rsidRDefault="003F2146" w:rsidP="003F2146">
      <w:pPr>
        <w:ind w:firstLine="709"/>
        <w:jc w:val="both"/>
        <w:rPr>
          <w:color w:val="000000"/>
          <w:sz w:val="28"/>
          <w:szCs w:val="28"/>
        </w:rPr>
      </w:pPr>
      <w:r w:rsidRPr="0073273D">
        <w:rPr>
          <w:color w:val="000000"/>
          <w:sz w:val="28"/>
          <w:szCs w:val="28"/>
        </w:rPr>
        <w:t>5) разрыв аневризмы аорты</w:t>
      </w:r>
    </w:p>
    <w:p w:rsidR="003F2146" w:rsidRPr="0073273D" w:rsidRDefault="003F2146" w:rsidP="003F2146">
      <w:pPr>
        <w:ind w:firstLine="709"/>
        <w:jc w:val="both"/>
        <w:rPr>
          <w:color w:val="000000"/>
          <w:sz w:val="28"/>
          <w:szCs w:val="28"/>
        </w:rPr>
      </w:pPr>
      <w:r w:rsidRPr="0073273D">
        <w:rPr>
          <w:color w:val="000000"/>
          <w:sz w:val="28"/>
          <w:szCs w:val="28"/>
        </w:rPr>
        <w:t>2. ПРИЧИНА АЛЬБИНИЗМА</w:t>
      </w:r>
    </w:p>
    <w:p w:rsidR="003F2146" w:rsidRPr="0073273D" w:rsidRDefault="003F2146" w:rsidP="003F2146">
      <w:pPr>
        <w:ind w:firstLine="709"/>
        <w:jc w:val="both"/>
        <w:rPr>
          <w:color w:val="000000"/>
          <w:sz w:val="28"/>
          <w:szCs w:val="28"/>
        </w:rPr>
      </w:pPr>
      <w:r w:rsidRPr="0073273D">
        <w:rPr>
          <w:color w:val="000000"/>
          <w:sz w:val="28"/>
          <w:szCs w:val="28"/>
        </w:rPr>
        <w:t xml:space="preserve">1) увеличение количества тирозиназы   </w:t>
      </w:r>
    </w:p>
    <w:p w:rsidR="003F2146" w:rsidRPr="0073273D" w:rsidRDefault="003F2146" w:rsidP="003F2146">
      <w:pPr>
        <w:ind w:firstLine="709"/>
        <w:jc w:val="both"/>
        <w:rPr>
          <w:color w:val="000000"/>
          <w:sz w:val="28"/>
          <w:szCs w:val="28"/>
        </w:rPr>
      </w:pPr>
      <w:r w:rsidRPr="0073273D">
        <w:rPr>
          <w:color w:val="000000"/>
          <w:sz w:val="28"/>
          <w:szCs w:val="28"/>
        </w:rPr>
        <w:t>2) поражение надпочечников</w:t>
      </w:r>
    </w:p>
    <w:p w:rsidR="003F2146" w:rsidRPr="0073273D" w:rsidRDefault="003F2146" w:rsidP="003F2146">
      <w:pPr>
        <w:ind w:firstLine="709"/>
        <w:jc w:val="both"/>
        <w:rPr>
          <w:color w:val="000000"/>
          <w:sz w:val="28"/>
          <w:szCs w:val="28"/>
        </w:rPr>
      </w:pPr>
      <w:r w:rsidRPr="0073273D">
        <w:rPr>
          <w:color w:val="000000"/>
          <w:sz w:val="28"/>
          <w:szCs w:val="28"/>
        </w:rPr>
        <w:t xml:space="preserve">3) уменьшение количества тирозиназы  </w:t>
      </w:r>
    </w:p>
    <w:p w:rsidR="003F2146" w:rsidRPr="0073273D" w:rsidRDefault="003F2146" w:rsidP="003F2146">
      <w:pPr>
        <w:ind w:firstLine="709"/>
        <w:jc w:val="both"/>
        <w:rPr>
          <w:color w:val="000000"/>
          <w:sz w:val="28"/>
          <w:szCs w:val="28"/>
        </w:rPr>
      </w:pPr>
      <w:r w:rsidRPr="0073273D">
        <w:rPr>
          <w:color w:val="000000"/>
          <w:sz w:val="28"/>
          <w:szCs w:val="28"/>
        </w:rPr>
        <w:t>4) недостаток витамина Д</w:t>
      </w:r>
    </w:p>
    <w:p w:rsidR="003F2146" w:rsidRPr="0073273D" w:rsidRDefault="003F2146" w:rsidP="003F2146">
      <w:pPr>
        <w:ind w:firstLine="709"/>
        <w:jc w:val="both"/>
        <w:rPr>
          <w:color w:val="000000"/>
          <w:sz w:val="28"/>
          <w:szCs w:val="28"/>
        </w:rPr>
      </w:pPr>
      <w:r w:rsidRPr="0073273D">
        <w:rPr>
          <w:color w:val="000000"/>
          <w:sz w:val="28"/>
          <w:szCs w:val="28"/>
        </w:rPr>
        <w:t>3. ПРИ БУРОЙ АТРОФИИ ЦВЕТ ОРГАНА ЗАВИСИТ ОТ НАКОПЛЕНИЯ</w:t>
      </w:r>
    </w:p>
    <w:p w:rsidR="003F2146" w:rsidRPr="0073273D" w:rsidRDefault="003F2146" w:rsidP="003F2146">
      <w:pPr>
        <w:ind w:firstLine="709"/>
        <w:jc w:val="both"/>
        <w:rPr>
          <w:color w:val="000000"/>
          <w:sz w:val="28"/>
          <w:szCs w:val="28"/>
        </w:rPr>
      </w:pPr>
      <w:r w:rsidRPr="0073273D">
        <w:rPr>
          <w:color w:val="000000"/>
          <w:sz w:val="28"/>
          <w:szCs w:val="28"/>
        </w:rPr>
        <w:t xml:space="preserve">1) гемосидерина  </w:t>
      </w:r>
    </w:p>
    <w:p w:rsidR="003F2146" w:rsidRPr="0073273D" w:rsidRDefault="003F2146" w:rsidP="003F2146">
      <w:pPr>
        <w:ind w:firstLine="709"/>
        <w:jc w:val="both"/>
        <w:rPr>
          <w:color w:val="000000"/>
          <w:sz w:val="28"/>
          <w:szCs w:val="28"/>
        </w:rPr>
      </w:pPr>
      <w:r w:rsidRPr="0073273D">
        <w:rPr>
          <w:color w:val="000000"/>
          <w:sz w:val="28"/>
          <w:szCs w:val="28"/>
        </w:rPr>
        <w:t>2) гемофусцина</w:t>
      </w:r>
    </w:p>
    <w:p w:rsidR="003F2146" w:rsidRPr="0073273D" w:rsidRDefault="003F2146" w:rsidP="003F2146">
      <w:pPr>
        <w:ind w:firstLine="709"/>
        <w:jc w:val="both"/>
        <w:rPr>
          <w:color w:val="000000"/>
          <w:sz w:val="28"/>
          <w:szCs w:val="28"/>
        </w:rPr>
      </w:pPr>
      <w:r w:rsidRPr="0073273D">
        <w:rPr>
          <w:color w:val="000000"/>
          <w:sz w:val="28"/>
          <w:szCs w:val="28"/>
        </w:rPr>
        <w:t>3) липофусцина</w:t>
      </w:r>
    </w:p>
    <w:p w:rsidR="003F2146" w:rsidRPr="0073273D" w:rsidRDefault="003F2146" w:rsidP="003F2146">
      <w:pPr>
        <w:ind w:firstLine="709"/>
        <w:jc w:val="both"/>
        <w:rPr>
          <w:color w:val="000000"/>
          <w:sz w:val="28"/>
          <w:szCs w:val="28"/>
        </w:rPr>
      </w:pPr>
      <w:r w:rsidRPr="0073273D">
        <w:rPr>
          <w:color w:val="000000"/>
          <w:sz w:val="28"/>
          <w:szCs w:val="28"/>
        </w:rPr>
        <w:lastRenderedPageBreak/>
        <w:t xml:space="preserve">4) свободного железа </w:t>
      </w:r>
    </w:p>
    <w:p w:rsidR="003F2146" w:rsidRPr="0073273D" w:rsidRDefault="003F2146" w:rsidP="003F2146">
      <w:pPr>
        <w:ind w:firstLine="709"/>
        <w:jc w:val="both"/>
        <w:rPr>
          <w:color w:val="000000"/>
          <w:sz w:val="28"/>
          <w:szCs w:val="28"/>
        </w:rPr>
      </w:pPr>
      <w:r w:rsidRPr="0073273D">
        <w:rPr>
          <w:color w:val="000000"/>
          <w:sz w:val="28"/>
          <w:szCs w:val="28"/>
        </w:rPr>
        <w:t>5) белков</w:t>
      </w:r>
    </w:p>
    <w:p w:rsidR="003F2146" w:rsidRPr="0073273D" w:rsidRDefault="003F2146" w:rsidP="003F2146">
      <w:pPr>
        <w:ind w:firstLine="709"/>
        <w:jc w:val="both"/>
        <w:rPr>
          <w:color w:val="000000"/>
          <w:sz w:val="28"/>
          <w:szCs w:val="28"/>
        </w:rPr>
      </w:pPr>
      <w:r w:rsidRPr="0073273D">
        <w:rPr>
          <w:color w:val="000000"/>
          <w:sz w:val="28"/>
          <w:szCs w:val="28"/>
        </w:rPr>
        <w:t>4.  ПИГМЕНТ, ОБРАЗУЮЩИЙСЯ В ЭРОЗИЯХ И ОСТРЫХ ЯЗВАХ СЛИЗИСТОЙ ОБОЛОЧКИ ЖЕЛУДКА</w:t>
      </w:r>
    </w:p>
    <w:p w:rsidR="003F2146" w:rsidRPr="0073273D" w:rsidRDefault="003F2146" w:rsidP="003F2146">
      <w:pPr>
        <w:ind w:firstLine="709"/>
        <w:jc w:val="both"/>
        <w:rPr>
          <w:color w:val="000000"/>
          <w:sz w:val="28"/>
          <w:szCs w:val="28"/>
        </w:rPr>
      </w:pPr>
      <w:r w:rsidRPr="0073273D">
        <w:rPr>
          <w:color w:val="000000"/>
          <w:sz w:val="28"/>
          <w:szCs w:val="28"/>
        </w:rPr>
        <w:t xml:space="preserve">1) гемомеланин  </w:t>
      </w:r>
    </w:p>
    <w:p w:rsidR="003F2146" w:rsidRPr="0073273D" w:rsidRDefault="003F2146" w:rsidP="003F2146">
      <w:pPr>
        <w:ind w:firstLine="709"/>
        <w:jc w:val="both"/>
        <w:rPr>
          <w:color w:val="000000"/>
          <w:sz w:val="28"/>
          <w:szCs w:val="28"/>
        </w:rPr>
      </w:pPr>
      <w:r w:rsidRPr="0073273D">
        <w:rPr>
          <w:color w:val="000000"/>
          <w:sz w:val="28"/>
          <w:szCs w:val="28"/>
        </w:rPr>
        <w:t>2) солянокислый гематин</w:t>
      </w:r>
    </w:p>
    <w:p w:rsidR="003F2146" w:rsidRPr="0073273D" w:rsidRDefault="003F2146" w:rsidP="003F2146">
      <w:pPr>
        <w:ind w:firstLine="709"/>
        <w:jc w:val="both"/>
        <w:rPr>
          <w:color w:val="000000"/>
          <w:sz w:val="28"/>
          <w:szCs w:val="28"/>
        </w:rPr>
      </w:pPr>
      <w:r w:rsidRPr="0073273D">
        <w:rPr>
          <w:color w:val="000000"/>
          <w:sz w:val="28"/>
          <w:szCs w:val="28"/>
        </w:rPr>
        <w:t>3) порфирин</w:t>
      </w:r>
    </w:p>
    <w:p w:rsidR="003F2146" w:rsidRPr="0073273D" w:rsidRDefault="003F2146" w:rsidP="003F2146">
      <w:pPr>
        <w:ind w:firstLine="709"/>
        <w:jc w:val="both"/>
        <w:rPr>
          <w:color w:val="000000"/>
          <w:sz w:val="28"/>
          <w:szCs w:val="28"/>
        </w:rPr>
      </w:pPr>
      <w:r w:rsidRPr="0073273D">
        <w:rPr>
          <w:color w:val="000000"/>
          <w:sz w:val="28"/>
          <w:szCs w:val="28"/>
        </w:rPr>
        <w:t>4) билирубин</w:t>
      </w:r>
    </w:p>
    <w:p w:rsidR="003F2146" w:rsidRPr="0073273D" w:rsidRDefault="003F2146" w:rsidP="003F2146">
      <w:pPr>
        <w:ind w:firstLine="709"/>
        <w:jc w:val="both"/>
        <w:rPr>
          <w:color w:val="000000"/>
          <w:sz w:val="28"/>
          <w:szCs w:val="28"/>
        </w:rPr>
      </w:pPr>
      <w:r w:rsidRPr="0073273D">
        <w:rPr>
          <w:color w:val="000000"/>
          <w:sz w:val="28"/>
          <w:szCs w:val="28"/>
        </w:rPr>
        <w:t xml:space="preserve">5.  ПРИЧИНЫ ВРОЖДЕННОГО ГЕМОХРОМАТОЗА </w:t>
      </w:r>
    </w:p>
    <w:p w:rsidR="003F2146" w:rsidRPr="0073273D" w:rsidRDefault="003F2146" w:rsidP="003F2146">
      <w:pPr>
        <w:ind w:firstLine="709"/>
        <w:jc w:val="both"/>
        <w:rPr>
          <w:color w:val="000000"/>
          <w:sz w:val="28"/>
          <w:szCs w:val="28"/>
        </w:rPr>
      </w:pPr>
      <w:r w:rsidRPr="0073273D">
        <w:rPr>
          <w:color w:val="000000"/>
          <w:sz w:val="28"/>
          <w:szCs w:val="28"/>
        </w:rPr>
        <w:t>1) повышенное всасывание экзогенного железа</w:t>
      </w:r>
    </w:p>
    <w:p w:rsidR="003F2146" w:rsidRPr="0073273D" w:rsidRDefault="003F2146" w:rsidP="003F2146">
      <w:pPr>
        <w:ind w:firstLine="709"/>
        <w:jc w:val="both"/>
        <w:rPr>
          <w:color w:val="000000"/>
          <w:sz w:val="28"/>
          <w:szCs w:val="28"/>
        </w:rPr>
      </w:pPr>
      <w:r w:rsidRPr="0073273D">
        <w:rPr>
          <w:color w:val="000000"/>
          <w:sz w:val="28"/>
          <w:szCs w:val="28"/>
        </w:rPr>
        <w:t xml:space="preserve">2) повышенный распад эритроцитов </w:t>
      </w:r>
    </w:p>
    <w:p w:rsidR="003F2146" w:rsidRPr="0073273D" w:rsidRDefault="003F2146" w:rsidP="003F2146">
      <w:pPr>
        <w:ind w:firstLine="709"/>
        <w:jc w:val="both"/>
        <w:rPr>
          <w:color w:val="000000"/>
          <w:sz w:val="28"/>
          <w:szCs w:val="28"/>
        </w:rPr>
      </w:pPr>
      <w:r w:rsidRPr="0073273D">
        <w:rPr>
          <w:color w:val="000000"/>
          <w:sz w:val="28"/>
          <w:szCs w:val="28"/>
        </w:rPr>
        <w:t>3) эритремия</w:t>
      </w:r>
    </w:p>
    <w:p w:rsidR="003F2146" w:rsidRPr="0073273D" w:rsidRDefault="003F2146" w:rsidP="003F2146">
      <w:pPr>
        <w:ind w:firstLine="709"/>
        <w:jc w:val="both"/>
        <w:rPr>
          <w:color w:val="000000"/>
          <w:sz w:val="28"/>
          <w:szCs w:val="28"/>
        </w:rPr>
      </w:pPr>
      <w:r w:rsidRPr="0073273D">
        <w:rPr>
          <w:color w:val="000000"/>
          <w:sz w:val="28"/>
          <w:szCs w:val="28"/>
        </w:rPr>
        <w:t>4) недостаток экзогенного железа</w:t>
      </w:r>
    </w:p>
    <w:p w:rsidR="003F2146" w:rsidRPr="0073273D" w:rsidRDefault="003F2146" w:rsidP="003F2146">
      <w:pPr>
        <w:ind w:firstLine="709"/>
        <w:jc w:val="both"/>
        <w:rPr>
          <w:color w:val="000000"/>
          <w:sz w:val="28"/>
          <w:szCs w:val="28"/>
        </w:rPr>
      </w:pPr>
      <w:r w:rsidRPr="0073273D">
        <w:rPr>
          <w:color w:val="000000"/>
          <w:sz w:val="28"/>
          <w:szCs w:val="28"/>
        </w:rPr>
        <w:t>5) диапедезные кровоизлияния</w:t>
      </w:r>
    </w:p>
    <w:p w:rsidR="003F2146" w:rsidRPr="0073273D" w:rsidRDefault="003F2146" w:rsidP="003F2146">
      <w:pPr>
        <w:ind w:firstLine="709"/>
        <w:jc w:val="both"/>
        <w:rPr>
          <w:color w:val="000000"/>
          <w:sz w:val="28"/>
          <w:szCs w:val="28"/>
        </w:rPr>
      </w:pPr>
      <w:r w:rsidRPr="0073273D">
        <w:rPr>
          <w:color w:val="000000"/>
          <w:sz w:val="28"/>
          <w:szCs w:val="28"/>
        </w:rPr>
        <w:t>6.  К ОБЩЕМУ МЕЛАНОЗУ ОТНОСИТСЯ</w:t>
      </w:r>
    </w:p>
    <w:p w:rsidR="003F2146" w:rsidRPr="0073273D" w:rsidRDefault="003F2146" w:rsidP="003F2146">
      <w:pPr>
        <w:ind w:firstLine="709"/>
        <w:jc w:val="both"/>
        <w:rPr>
          <w:color w:val="000000"/>
          <w:sz w:val="28"/>
          <w:szCs w:val="28"/>
        </w:rPr>
      </w:pPr>
      <w:r w:rsidRPr="0073273D">
        <w:rPr>
          <w:color w:val="000000"/>
          <w:sz w:val="28"/>
          <w:szCs w:val="28"/>
        </w:rPr>
        <w:t>1) лейкодерма</w:t>
      </w:r>
    </w:p>
    <w:p w:rsidR="003F2146" w:rsidRPr="0073273D" w:rsidRDefault="003F2146" w:rsidP="003F2146">
      <w:pPr>
        <w:ind w:firstLine="709"/>
        <w:jc w:val="both"/>
        <w:rPr>
          <w:color w:val="000000"/>
          <w:sz w:val="28"/>
          <w:szCs w:val="28"/>
        </w:rPr>
      </w:pPr>
      <w:r w:rsidRPr="0073273D">
        <w:rPr>
          <w:color w:val="000000"/>
          <w:sz w:val="28"/>
          <w:szCs w:val="28"/>
        </w:rPr>
        <w:t>2) пигментная ксеродерма</w:t>
      </w:r>
    </w:p>
    <w:p w:rsidR="003F2146" w:rsidRPr="0073273D" w:rsidRDefault="003F2146" w:rsidP="003F2146">
      <w:pPr>
        <w:ind w:firstLine="709"/>
        <w:jc w:val="both"/>
        <w:rPr>
          <w:color w:val="000000"/>
          <w:sz w:val="28"/>
          <w:szCs w:val="28"/>
        </w:rPr>
      </w:pPr>
      <w:r w:rsidRPr="0073273D">
        <w:rPr>
          <w:color w:val="000000"/>
          <w:sz w:val="28"/>
          <w:szCs w:val="28"/>
        </w:rPr>
        <w:t>3) невус</w:t>
      </w:r>
    </w:p>
    <w:p w:rsidR="003F2146" w:rsidRPr="0073273D" w:rsidRDefault="003F2146" w:rsidP="003F2146">
      <w:pPr>
        <w:ind w:firstLine="709"/>
        <w:jc w:val="both"/>
        <w:rPr>
          <w:color w:val="000000"/>
          <w:sz w:val="28"/>
          <w:szCs w:val="28"/>
        </w:rPr>
      </w:pPr>
      <w:r w:rsidRPr="0073273D">
        <w:rPr>
          <w:color w:val="000000"/>
          <w:sz w:val="28"/>
          <w:szCs w:val="28"/>
        </w:rPr>
        <w:t xml:space="preserve">4) аддисонова болезнь </w:t>
      </w:r>
    </w:p>
    <w:p w:rsidR="003F2146" w:rsidRPr="0073273D" w:rsidRDefault="003F2146" w:rsidP="003F2146">
      <w:pPr>
        <w:ind w:firstLine="709"/>
        <w:jc w:val="both"/>
        <w:rPr>
          <w:color w:val="000000"/>
          <w:sz w:val="28"/>
          <w:szCs w:val="28"/>
        </w:rPr>
      </w:pPr>
      <w:r w:rsidRPr="0073273D">
        <w:rPr>
          <w:color w:val="000000"/>
          <w:sz w:val="28"/>
          <w:szCs w:val="28"/>
        </w:rPr>
        <w:t>5) альбинизм</w:t>
      </w:r>
    </w:p>
    <w:p w:rsidR="003F2146" w:rsidRPr="0073273D" w:rsidRDefault="003F2146" w:rsidP="003F2146">
      <w:pPr>
        <w:ind w:firstLine="709"/>
        <w:jc w:val="both"/>
        <w:rPr>
          <w:color w:val="000000"/>
          <w:sz w:val="28"/>
          <w:szCs w:val="28"/>
        </w:rPr>
      </w:pPr>
      <w:r w:rsidRPr="0073273D">
        <w:rPr>
          <w:color w:val="000000"/>
          <w:sz w:val="28"/>
          <w:szCs w:val="28"/>
        </w:rPr>
        <w:t xml:space="preserve">7.  ГЕМАТОИДИН ОБРАЗУЕТСЯ </w:t>
      </w:r>
    </w:p>
    <w:p w:rsidR="003F2146" w:rsidRPr="0073273D" w:rsidRDefault="003F2146" w:rsidP="003F2146">
      <w:pPr>
        <w:ind w:firstLine="709"/>
        <w:jc w:val="both"/>
        <w:rPr>
          <w:color w:val="000000"/>
          <w:sz w:val="28"/>
          <w:szCs w:val="28"/>
        </w:rPr>
      </w:pPr>
      <w:r w:rsidRPr="0073273D">
        <w:rPr>
          <w:color w:val="000000"/>
          <w:sz w:val="28"/>
          <w:szCs w:val="28"/>
        </w:rPr>
        <w:t xml:space="preserve">1) в свежих кровоизлияниях </w:t>
      </w:r>
    </w:p>
    <w:p w:rsidR="003F2146" w:rsidRPr="0073273D" w:rsidRDefault="003F2146" w:rsidP="003F2146">
      <w:pPr>
        <w:ind w:firstLine="709"/>
        <w:jc w:val="both"/>
        <w:rPr>
          <w:color w:val="000000"/>
          <w:sz w:val="28"/>
          <w:szCs w:val="28"/>
        </w:rPr>
      </w:pPr>
      <w:r w:rsidRPr="0073273D">
        <w:rPr>
          <w:color w:val="000000"/>
          <w:sz w:val="28"/>
          <w:szCs w:val="28"/>
        </w:rPr>
        <w:t>2) в старых гематомах</w:t>
      </w:r>
    </w:p>
    <w:p w:rsidR="003F2146" w:rsidRPr="0073273D" w:rsidRDefault="003F2146" w:rsidP="003F2146">
      <w:pPr>
        <w:ind w:firstLine="709"/>
        <w:jc w:val="both"/>
        <w:rPr>
          <w:color w:val="000000"/>
          <w:sz w:val="28"/>
          <w:szCs w:val="28"/>
        </w:rPr>
      </w:pPr>
      <w:r w:rsidRPr="0073273D">
        <w:rPr>
          <w:color w:val="000000"/>
          <w:sz w:val="28"/>
          <w:szCs w:val="28"/>
        </w:rPr>
        <w:t xml:space="preserve">3) в рубцующихся инфарктах   </w:t>
      </w:r>
    </w:p>
    <w:p w:rsidR="003F2146" w:rsidRPr="0073273D" w:rsidRDefault="003F2146" w:rsidP="003F2146">
      <w:pPr>
        <w:ind w:firstLine="709"/>
        <w:jc w:val="both"/>
        <w:rPr>
          <w:color w:val="000000"/>
          <w:sz w:val="28"/>
          <w:szCs w:val="28"/>
        </w:rPr>
      </w:pPr>
      <w:r w:rsidRPr="0073273D">
        <w:rPr>
          <w:color w:val="000000"/>
          <w:sz w:val="28"/>
          <w:szCs w:val="28"/>
        </w:rPr>
        <w:t>4) в очаге казеозного некроза</w:t>
      </w:r>
    </w:p>
    <w:p w:rsidR="003F2146" w:rsidRPr="0073273D" w:rsidRDefault="003F2146" w:rsidP="003F2146">
      <w:pPr>
        <w:ind w:firstLine="709"/>
        <w:jc w:val="both"/>
        <w:rPr>
          <w:color w:val="000000"/>
          <w:sz w:val="28"/>
          <w:szCs w:val="28"/>
        </w:rPr>
      </w:pPr>
      <w:r w:rsidRPr="0073273D">
        <w:rPr>
          <w:color w:val="000000"/>
          <w:sz w:val="28"/>
          <w:szCs w:val="28"/>
        </w:rPr>
        <w:t>5) в опухолях</w:t>
      </w:r>
    </w:p>
    <w:p w:rsidR="003F2146" w:rsidRPr="0073273D" w:rsidRDefault="003F2146" w:rsidP="003F2146">
      <w:pPr>
        <w:ind w:firstLine="709"/>
        <w:jc w:val="both"/>
        <w:rPr>
          <w:color w:val="000000"/>
          <w:sz w:val="28"/>
          <w:szCs w:val="28"/>
        </w:rPr>
      </w:pPr>
      <w:r w:rsidRPr="0073273D">
        <w:rPr>
          <w:color w:val="000000"/>
          <w:sz w:val="28"/>
          <w:szCs w:val="28"/>
        </w:rPr>
        <w:t xml:space="preserve">8.  ПЕТРИФИКАТЫ МОГУТ ОБРАЗОВЫВАТЬСЯ </w:t>
      </w:r>
    </w:p>
    <w:p w:rsidR="003F2146" w:rsidRPr="0073273D" w:rsidRDefault="003F2146" w:rsidP="003F2146">
      <w:pPr>
        <w:ind w:firstLine="709"/>
        <w:jc w:val="both"/>
        <w:rPr>
          <w:color w:val="000000"/>
          <w:sz w:val="28"/>
          <w:szCs w:val="28"/>
        </w:rPr>
      </w:pPr>
      <w:r w:rsidRPr="0073273D">
        <w:rPr>
          <w:color w:val="000000"/>
          <w:sz w:val="28"/>
          <w:szCs w:val="28"/>
        </w:rPr>
        <w:t xml:space="preserve">1) в легочных очагах при туберкулезе  </w:t>
      </w:r>
    </w:p>
    <w:p w:rsidR="003F2146" w:rsidRPr="0073273D" w:rsidRDefault="003F2146" w:rsidP="003F2146">
      <w:pPr>
        <w:ind w:firstLine="709"/>
        <w:jc w:val="both"/>
        <w:rPr>
          <w:color w:val="000000"/>
          <w:sz w:val="28"/>
          <w:szCs w:val="28"/>
        </w:rPr>
      </w:pPr>
      <w:r w:rsidRPr="0073273D">
        <w:rPr>
          <w:color w:val="000000"/>
          <w:sz w:val="28"/>
          <w:szCs w:val="28"/>
        </w:rPr>
        <w:t>2) в гематомах</w:t>
      </w:r>
    </w:p>
    <w:p w:rsidR="003F2146" w:rsidRPr="0073273D" w:rsidRDefault="003F2146" w:rsidP="003F2146">
      <w:pPr>
        <w:ind w:firstLine="709"/>
        <w:jc w:val="both"/>
        <w:rPr>
          <w:color w:val="000000"/>
          <w:sz w:val="28"/>
          <w:szCs w:val="28"/>
        </w:rPr>
      </w:pPr>
      <w:r w:rsidRPr="0073273D">
        <w:rPr>
          <w:color w:val="000000"/>
          <w:sz w:val="28"/>
          <w:szCs w:val="28"/>
        </w:rPr>
        <w:t xml:space="preserve">3) в гуммах  </w:t>
      </w:r>
    </w:p>
    <w:p w:rsidR="003F2146" w:rsidRPr="0073273D" w:rsidRDefault="003F2146" w:rsidP="003F2146">
      <w:pPr>
        <w:ind w:firstLine="709"/>
        <w:jc w:val="both"/>
        <w:rPr>
          <w:color w:val="000000"/>
          <w:sz w:val="28"/>
          <w:szCs w:val="28"/>
        </w:rPr>
      </w:pPr>
      <w:r w:rsidRPr="0073273D">
        <w:rPr>
          <w:color w:val="000000"/>
          <w:sz w:val="28"/>
          <w:szCs w:val="28"/>
        </w:rPr>
        <w:t>4) в фокусах гнойного воспаления</w:t>
      </w:r>
    </w:p>
    <w:p w:rsidR="003F2146" w:rsidRPr="0073273D" w:rsidRDefault="003F2146" w:rsidP="003F2146">
      <w:pPr>
        <w:ind w:firstLine="709"/>
        <w:jc w:val="both"/>
        <w:rPr>
          <w:color w:val="000000"/>
          <w:sz w:val="28"/>
          <w:szCs w:val="28"/>
        </w:rPr>
      </w:pPr>
      <w:r w:rsidRPr="0073273D">
        <w:rPr>
          <w:color w:val="000000"/>
          <w:sz w:val="28"/>
          <w:szCs w:val="28"/>
        </w:rPr>
        <w:t>5) в атеросклеротических бляшках</w:t>
      </w:r>
    </w:p>
    <w:p w:rsidR="003F2146" w:rsidRPr="0073273D" w:rsidRDefault="003F2146" w:rsidP="003F2146">
      <w:pPr>
        <w:ind w:firstLine="709"/>
        <w:jc w:val="both"/>
        <w:rPr>
          <w:color w:val="000000"/>
          <w:sz w:val="28"/>
          <w:szCs w:val="28"/>
        </w:rPr>
      </w:pPr>
      <w:r w:rsidRPr="0073273D">
        <w:rPr>
          <w:color w:val="000000"/>
          <w:sz w:val="28"/>
          <w:szCs w:val="28"/>
        </w:rPr>
        <w:t xml:space="preserve">9. ПИГМЕНТЫ, ОБРАЗУЮЩИЕСЯ В ФИЗИОЛОГИЧЕСКИХ УСЛОВИЯХ </w:t>
      </w:r>
    </w:p>
    <w:p w:rsidR="003F2146" w:rsidRPr="0073273D" w:rsidRDefault="003F2146" w:rsidP="003F2146">
      <w:pPr>
        <w:ind w:firstLine="709"/>
        <w:jc w:val="both"/>
        <w:rPr>
          <w:color w:val="000000"/>
          <w:sz w:val="28"/>
          <w:szCs w:val="28"/>
        </w:rPr>
      </w:pPr>
      <w:r w:rsidRPr="0073273D">
        <w:rPr>
          <w:color w:val="000000"/>
          <w:sz w:val="28"/>
          <w:szCs w:val="28"/>
        </w:rPr>
        <w:t xml:space="preserve">1) меланин  </w:t>
      </w:r>
    </w:p>
    <w:p w:rsidR="003F2146" w:rsidRPr="0073273D" w:rsidRDefault="003F2146" w:rsidP="003F2146">
      <w:pPr>
        <w:ind w:firstLine="709"/>
        <w:jc w:val="both"/>
        <w:rPr>
          <w:color w:val="000000"/>
          <w:sz w:val="28"/>
          <w:szCs w:val="28"/>
        </w:rPr>
      </w:pPr>
      <w:r w:rsidRPr="0073273D">
        <w:rPr>
          <w:color w:val="000000"/>
          <w:sz w:val="28"/>
          <w:szCs w:val="28"/>
        </w:rPr>
        <w:t xml:space="preserve">2) гемосидерин  </w:t>
      </w:r>
    </w:p>
    <w:p w:rsidR="003F2146" w:rsidRPr="0073273D" w:rsidRDefault="003F2146" w:rsidP="003F2146">
      <w:pPr>
        <w:ind w:firstLine="709"/>
        <w:jc w:val="both"/>
        <w:rPr>
          <w:color w:val="000000"/>
          <w:sz w:val="28"/>
          <w:szCs w:val="28"/>
        </w:rPr>
      </w:pPr>
      <w:r w:rsidRPr="0073273D">
        <w:rPr>
          <w:color w:val="000000"/>
          <w:sz w:val="28"/>
          <w:szCs w:val="28"/>
        </w:rPr>
        <w:t>3) билирубин</w:t>
      </w:r>
    </w:p>
    <w:p w:rsidR="003F2146" w:rsidRPr="0073273D" w:rsidRDefault="003F2146" w:rsidP="003F2146">
      <w:pPr>
        <w:ind w:firstLine="709"/>
        <w:jc w:val="both"/>
        <w:rPr>
          <w:color w:val="000000"/>
          <w:sz w:val="28"/>
          <w:szCs w:val="28"/>
        </w:rPr>
      </w:pPr>
      <w:r w:rsidRPr="0073273D">
        <w:rPr>
          <w:color w:val="000000"/>
          <w:sz w:val="28"/>
          <w:szCs w:val="28"/>
        </w:rPr>
        <w:t>4) порфирин</w:t>
      </w:r>
    </w:p>
    <w:p w:rsidR="003F2146" w:rsidRPr="0073273D" w:rsidRDefault="003F2146" w:rsidP="003F2146">
      <w:pPr>
        <w:ind w:firstLine="709"/>
        <w:jc w:val="both"/>
        <w:rPr>
          <w:color w:val="000000"/>
          <w:sz w:val="28"/>
          <w:szCs w:val="28"/>
        </w:rPr>
      </w:pPr>
      <w:r w:rsidRPr="0073273D">
        <w:rPr>
          <w:color w:val="000000"/>
          <w:sz w:val="28"/>
          <w:szCs w:val="28"/>
        </w:rPr>
        <w:t>5) адренохром</w:t>
      </w:r>
    </w:p>
    <w:p w:rsidR="003F2146" w:rsidRPr="0073273D" w:rsidRDefault="003F2146" w:rsidP="003F2146">
      <w:pPr>
        <w:ind w:firstLine="709"/>
        <w:jc w:val="both"/>
        <w:rPr>
          <w:color w:val="000000"/>
          <w:sz w:val="28"/>
          <w:szCs w:val="28"/>
        </w:rPr>
      </w:pPr>
      <w:r w:rsidRPr="0073273D">
        <w:rPr>
          <w:color w:val="000000"/>
          <w:sz w:val="28"/>
          <w:szCs w:val="28"/>
        </w:rPr>
        <w:t xml:space="preserve">10. ОБРАЗОВАНИЕ ПИГМЕНТА ЛИПОФУСЦИНА ПОВЫШАЕТСЯ В КЛЕТКАХ ПРИ </w:t>
      </w:r>
    </w:p>
    <w:p w:rsidR="003F2146" w:rsidRPr="0073273D" w:rsidRDefault="003F2146" w:rsidP="003F2146">
      <w:pPr>
        <w:ind w:firstLine="709"/>
        <w:jc w:val="both"/>
        <w:rPr>
          <w:color w:val="000000"/>
          <w:sz w:val="28"/>
          <w:szCs w:val="28"/>
        </w:rPr>
      </w:pPr>
      <w:r w:rsidRPr="0073273D">
        <w:rPr>
          <w:color w:val="000000"/>
          <w:sz w:val="28"/>
          <w:szCs w:val="28"/>
        </w:rPr>
        <w:t xml:space="preserve">1)  атрофии органа   </w:t>
      </w:r>
    </w:p>
    <w:p w:rsidR="003F2146" w:rsidRPr="0073273D" w:rsidRDefault="003F2146" w:rsidP="003F2146">
      <w:pPr>
        <w:ind w:firstLine="709"/>
        <w:jc w:val="both"/>
        <w:rPr>
          <w:color w:val="000000"/>
          <w:sz w:val="28"/>
          <w:szCs w:val="28"/>
        </w:rPr>
      </w:pPr>
      <w:r w:rsidRPr="0073273D">
        <w:rPr>
          <w:color w:val="000000"/>
          <w:sz w:val="28"/>
          <w:szCs w:val="28"/>
        </w:rPr>
        <w:t>2)  гипертрофии органа</w:t>
      </w:r>
    </w:p>
    <w:p w:rsidR="003F2146" w:rsidRPr="0073273D" w:rsidRDefault="003F2146" w:rsidP="003F2146">
      <w:pPr>
        <w:ind w:firstLine="709"/>
        <w:jc w:val="both"/>
        <w:rPr>
          <w:color w:val="000000"/>
          <w:sz w:val="28"/>
          <w:szCs w:val="28"/>
        </w:rPr>
      </w:pPr>
      <w:r w:rsidRPr="0073273D">
        <w:rPr>
          <w:color w:val="000000"/>
          <w:sz w:val="28"/>
          <w:szCs w:val="28"/>
        </w:rPr>
        <w:t xml:space="preserve">3)  старении организма  </w:t>
      </w:r>
    </w:p>
    <w:p w:rsidR="003F2146" w:rsidRPr="0073273D" w:rsidRDefault="003F2146" w:rsidP="003F2146">
      <w:pPr>
        <w:ind w:firstLine="709"/>
        <w:jc w:val="both"/>
        <w:rPr>
          <w:color w:val="000000"/>
          <w:sz w:val="28"/>
          <w:szCs w:val="28"/>
        </w:rPr>
      </w:pPr>
      <w:r w:rsidRPr="0073273D">
        <w:rPr>
          <w:color w:val="000000"/>
          <w:sz w:val="28"/>
          <w:szCs w:val="28"/>
        </w:rPr>
        <w:t xml:space="preserve">4)  опухолевом процессе </w:t>
      </w:r>
    </w:p>
    <w:p w:rsidR="003F2146" w:rsidRPr="0073273D" w:rsidRDefault="003F2146" w:rsidP="003F2146">
      <w:pPr>
        <w:ind w:firstLine="709"/>
        <w:jc w:val="both"/>
        <w:rPr>
          <w:color w:val="000000"/>
          <w:sz w:val="28"/>
          <w:szCs w:val="28"/>
        </w:rPr>
      </w:pPr>
      <w:r w:rsidRPr="0073273D">
        <w:rPr>
          <w:color w:val="000000"/>
          <w:sz w:val="28"/>
          <w:szCs w:val="28"/>
        </w:rPr>
        <w:t>5)  авитаминозах</w:t>
      </w:r>
    </w:p>
    <w:p w:rsidR="003F2146" w:rsidRPr="0073273D" w:rsidRDefault="003F2146" w:rsidP="003F2146">
      <w:pPr>
        <w:ind w:firstLine="709"/>
        <w:jc w:val="both"/>
        <w:rPr>
          <w:color w:val="000000"/>
          <w:sz w:val="28"/>
          <w:szCs w:val="28"/>
        </w:rPr>
      </w:pPr>
      <w:r w:rsidRPr="0073273D">
        <w:rPr>
          <w:color w:val="000000"/>
          <w:sz w:val="28"/>
          <w:szCs w:val="28"/>
        </w:rPr>
        <w:lastRenderedPageBreak/>
        <w:t xml:space="preserve">11. ЗАБОЛЕВАНИЕ, В ОСНОВЕ КОТОРОГО ЛЕЖИТ НАРУШЕНИЕ ОБМЕНА МЕДИ </w:t>
      </w:r>
    </w:p>
    <w:p w:rsidR="003F2146" w:rsidRPr="0073273D" w:rsidRDefault="003F2146" w:rsidP="003F2146">
      <w:pPr>
        <w:ind w:firstLine="709"/>
        <w:jc w:val="both"/>
        <w:rPr>
          <w:color w:val="000000"/>
          <w:sz w:val="28"/>
          <w:szCs w:val="28"/>
        </w:rPr>
      </w:pPr>
      <w:r w:rsidRPr="0073273D">
        <w:rPr>
          <w:color w:val="000000"/>
          <w:sz w:val="28"/>
          <w:szCs w:val="28"/>
        </w:rPr>
        <w:t xml:space="preserve">1) гемохроматоз </w:t>
      </w:r>
    </w:p>
    <w:p w:rsidR="003F2146" w:rsidRPr="0073273D" w:rsidRDefault="003F2146" w:rsidP="003F2146">
      <w:pPr>
        <w:ind w:firstLine="709"/>
        <w:jc w:val="both"/>
        <w:rPr>
          <w:color w:val="000000"/>
          <w:sz w:val="28"/>
          <w:szCs w:val="28"/>
        </w:rPr>
      </w:pPr>
      <w:r w:rsidRPr="0073273D">
        <w:rPr>
          <w:color w:val="000000"/>
          <w:sz w:val="28"/>
          <w:szCs w:val="28"/>
        </w:rPr>
        <w:t xml:space="preserve">2) болезнь Гоше   </w:t>
      </w:r>
    </w:p>
    <w:p w:rsidR="003F2146" w:rsidRPr="0073273D" w:rsidRDefault="003F2146" w:rsidP="003F2146">
      <w:pPr>
        <w:ind w:firstLine="709"/>
        <w:jc w:val="both"/>
        <w:rPr>
          <w:color w:val="000000"/>
          <w:sz w:val="28"/>
          <w:szCs w:val="28"/>
        </w:rPr>
      </w:pPr>
      <w:r w:rsidRPr="0073273D">
        <w:rPr>
          <w:color w:val="000000"/>
          <w:sz w:val="28"/>
          <w:szCs w:val="28"/>
        </w:rPr>
        <w:t>3) болезнь Вильсона-Коновалова</w:t>
      </w:r>
    </w:p>
    <w:p w:rsidR="003F2146" w:rsidRPr="0073273D" w:rsidRDefault="003F2146" w:rsidP="003F2146">
      <w:pPr>
        <w:ind w:firstLine="709"/>
        <w:jc w:val="both"/>
        <w:rPr>
          <w:color w:val="000000"/>
          <w:sz w:val="28"/>
          <w:szCs w:val="28"/>
        </w:rPr>
      </w:pPr>
      <w:r w:rsidRPr="0073273D">
        <w:rPr>
          <w:color w:val="000000"/>
          <w:sz w:val="28"/>
          <w:szCs w:val="28"/>
        </w:rPr>
        <w:t>4) ревматизм</w:t>
      </w:r>
    </w:p>
    <w:p w:rsidR="003F2146" w:rsidRPr="0073273D" w:rsidRDefault="003F2146" w:rsidP="003F2146">
      <w:pPr>
        <w:ind w:firstLine="709"/>
        <w:jc w:val="both"/>
        <w:rPr>
          <w:color w:val="000000"/>
          <w:sz w:val="28"/>
          <w:szCs w:val="28"/>
        </w:rPr>
      </w:pPr>
      <w:r w:rsidRPr="0073273D">
        <w:rPr>
          <w:color w:val="000000"/>
          <w:sz w:val="28"/>
          <w:szCs w:val="28"/>
        </w:rPr>
        <w:t>5) меланоз</w:t>
      </w:r>
    </w:p>
    <w:p w:rsidR="003F2146" w:rsidRPr="0073273D" w:rsidRDefault="003F2146" w:rsidP="003F2146">
      <w:pPr>
        <w:ind w:firstLine="709"/>
        <w:jc w:val="both"/>
        <w:rPr>
          <w:color w:val="000000"/>
          <w:sz w:val="28"/>
          <w:szCs w:val="28"/>
        </w:rPr>
      </w:pPr>
      <w:r w:rsidRPr="0073273D">
        <w:rPr>
          <w:color w:val="000000"/>
          <w:sz w:val="28"/>
          <w:szCs w:val="28"/>
        </w:rPr>
        <w:t>12. ПРИЧИНЫ ПАРЕНХИМАТОЗНОЙ ЖЕЛТУХИ</w:t>
      </w:r>
    </w:p>
    <w:p w:rsidR="003F2146" w:rsidRPr="0073273D" w:rsidRDefault="003F2146" w:rsidP="003F2146">
      <w:pPr>
        <w:ind w:firstLine="709"/>
        <w:jc w:val="both"/>
        <w:rPr>
          <w:color w:val="000000"/>
          <w:sz w:val="28"/>
          <w:szCs w:val="28"/>
        </w:rPr>
      </w:pPr>
      <w:r w:rsidRPr="0073273D">
        <w:rPr>
          <w:color w:val="000000"/>
          <w:sz w:val="28"/>
          <w:szCs w:val="28"/>
        </w:rPr>
        <w:t>1) сдавление протока опухолью</w:t>
      </w:r>
    </w:p>
    <w:p w:rsidR="003F2146" w:rsidRPr="0073273D" w:rsidRDefault="003F2146" w:rsidP="003F2146">
      <w:pPr>
        <w:ind w:firstLine="709"/>
        <w:jc w:val="both"/>
        <w:rPr>
          <w:color w:val="000000"/>
          <w:sz w:val="28"/>
          <w:szCs w:val="28"/>
        </w:rPr>
      </w:pPr>
      <w:r w:rsidRPr="0073273D">
        <w:rPr>
          <w:color w:val="000000"/>
          <w:sz w:val="28"/>
          <w:szCs w:val="28"/>
        </w:rPr>
        <w:t>2) вирусный гепатит</w:t>
      </w:r>
    </w:p>
    <w:p w:rsidR="003F2146" w:rsidRPr="0073273D" w:rsidRDefault="003F2146" w:rsidP="003F2146">
      <w:pPr>
        <w:ind w:firstLine="709"/>
        <w:jc w:val="both"/>
        <w:rPr>
          <w:color w:val="000000"/>
          <w:sz w:val="28"/>
          <w:szCs w:val="28"/>
        </w:rPr>
      </w:pPr>
      <w:r w:rsidRPr="0073273D">
        <w:rPr>
          <w:color w:val="000000"/>
          <w:sz w:val="28"/>
          <w:szCs w:val="28"/>
        </w:rPr>
        <w:t xml:space="preserve">3) гемолиз эритроцитов   </w:t>
      </w:r>
    </w:p>
    <w:p w:rsidR="003F2146" w:rsidRPr="0073273D" w:rsidRDefault="003F2146" w:rsidP="003F2146">
      <w:pPr>
        <w:ind w:firstLine="709"/>
        <w:jc w:val="both"/>
        <w:rPr>
          <w:color w:val="000000"/>
          <w:sz w:val="28"/>
          <w:szCs w:val="28"/>
        </w:rPr>
      </w:pPr>
      <w:r w:rsidRPr="0073273D">
        <w:rPr>
          <w:color w:val="000000"/>
          <w:sz w:val="28"/>
          <w:szCs w:val="28"/>
        </w:rPr>
        <w:t>4) глистная инвазия желчных протоков</w:t>
      </w:r>
    </w:p>
    <w:p w:rsidR="003F2146" w:rsidRPr="0073273D" w:rsidRDefault="003F2146" w:rsidP="003F2146">
      <w:pPr>
        <w:ind w:firstLine="709"/>
        <w:jc w:val="both"/>
        <w:rPr>
          <w:color w:val="000000"/>
          <w:sz w:val="28"/>
          <w:szCs w:val="28"/>
        </w:rPr>
      </w:pPr>
      <w:r w:rsidRPr="0073273D">
        <w:rPr>
          <w:color w:val="000000"/>
          <w:sz w:val="28"/>
          <w:szCs w:val="28"/>
        </w:rPr>
        <w:t>13.  ЗАБОЛЕВАНИЯ, ПРИВОДЯЩИЕ К ГИПЕРКАЛЬЦИЕМИИ:</w:t>
      </w:r>
    </w:p>
    <w:p w:rsidR="003F2146" w:rsidRPr="0073273D" w:rsidRDefault="003F2146" w:rsidP="003F2146">
      <w:pPr>
        <w:ind w:firstLine="709"/>
        <w:jc w:val="both"/>
        <w:rPr>
          <w:color w:val="000000"/>
          <w:sz w:val="28"/>
          <w:szCs w:val="28"/>
        </w:rPr>
      </w:pPr>
      <w:r w:rsidRPr="0073273D">
        <w:rPr>
          <w:color w:val="000000"/>
          <w:sz w:val="28"/>
          <w:szCs w:val="28"/>
        </w:rPr>
        <w:t xml:space="preserve">1) аденома паращитовидных желез </w:t>
      </w:r>
    </w:p>
    <w:p w:rsidR="003F2146" w:rsidRPr="0073273D" w:rsidRDefault="003F2146" w:rsidP="003F2146">
      <w:pPr>
        <w:ind w:firstLine="709"/>
        <w:jc w:val="both"/>
        <w:rPr>
          <w:color w:val="000000"/>
          <w:sz w:val="28"/>
          <w:szCs w:val="28"/>
        </w:rPr>
      </w:pPr>
      <w:r w:rsidRPr="0073273D">
        <w:rPr>
          <w:color w:val="000000"/>
          <w:sz w:val="28"/>
          <w:szCs w:val="28"/>
        </w:rPr>
        <w:t>2) атрофия сердца</w:t>
      </w:r>
    </w:p>
    <w:p w:rsidR="003F2146" w:rsidRPr="0073273D" w:rsidRDefault="003F2146" w:rsidP="003F2146">
      <w:pPr>
        <w:ind w:firstLine="709"/>
        <w:jc w:val="both"/>
        <w:rPr>
          <w:color w:val="000000"/>
          <w:sz w:val="28"/>
          <w:szCs w:val="28"/>
        </w:rPr>
      </w:pPr>
      <w:r w:rsidRPr="0073273D">
        <w:rPr>
          <w:color w:val="000000"/>
          <w:sz w:val="28"/>
          <w:szCs w:val="28"/>
        </w:rPr>
        <w:t xml:space="preserve">3) некротический колит  </w:t>
      </w:r>
    </w:p>
    <w:p w:rsidR="003F2146" w:rsidRPr="0073273D" w:rsidRDefault="003F2146" w:rsidP="003F2146">
      <w:pPr>
        <w:ind w:firstLine="709"/>
        <w:jc w:val="both"/>
        <w:rPr>
          <w:color w:val="000000"/>
          <w:sz w:val="28"/>
          <w:szCs w:val="28"/>
        </w:rPr>
      </w:pPr>
      <w:r w:rsidRPr="0073273D">
        <w:rPr>
          <w:color w:val="000000"/>
          <w:sz w:val="28"/>
          <w:szCs w:val="28"/>
        </w:rPr>
        <w:t xml:space="preserve">4) гипервитаминоз Д </w:t>
      </w:r>
    </w:p>
    <w:p w:rsidR="003F2146" w:rsidRPr="0073273D" w:rsidRDefault="003F2146" w:rsidP="003F2146">
      <w:pPr>
        <w:ind w:firstLine="709"/>
        <w:jc w:val="both"/>
        <w:rPr>
          <w:color w:val="000000"/>
          <w:sz w:val="28"/>
          <w:szCs w:val="28"/>
        </w:rPr>
      </w:pPr>
      <w:r w:rsidRPr="0073273D">
        <w:rPr>
          <w:color w:val="000000"/>
          <w:sz w:val="28"/>
          <w:szCs w:val="28"/>
        </w:rPr>
        <w:t>5) гиперфункция щитовидной железы</w:t>
      </w:r>
    </w:p>
    <w:p w:rsidR="003F2146" w:rsidRPr="0073273D" w:rsidRDefault="003F2146" w:rsidP="003F2146">
      <w:pPr>
        <w:ind w:firstLine="709"/>
        <w:jc w:val="both"/>
        <w:rPr>
          <w:color w:val="000000"/>
          <w:sz w:val="28"/>
          <w:szCs w:val="28"/>
        </w:rPr>
      </w:pPr>
      <w:r w:rsidRPr="0073273D">
        <w:rPr>
          <w:color w:val="000000"/>
          <w:sz w:val="28"/>
          <w:szCs w:val="28"/>
        </w:rPr>
        <w:t>14. ПИГМЕНТЫ, ДАЮЩИЕ ПОЛОЖИТЕЛЬНУЮ РЕАКЦИЮ НА ЖЕЛЕЗО</w:t>
      </w:r>
    </w:p>
    <w:p w:rsidR="003F2146" w:rsidRPr="0073273D" w:rsidRDefault="003F2146" w:rsidP="003F2146">
      <w:pPr>
        <w:ind w:firstLine="709"/>
        <w:jc w:val="both"/>
        <w:rPr>
          <w:color w:val="000000"/>
          <w:sz w:val="28"/>
          <w:szCs w:val="28"/>
        </w:rPr>
      </w:pPr>
      <w:r w:rsidRPr="0073273D">
        <w:rPr>
          <w:color w:val="000000"/>
          <w:sz w:val="28"/>
          <w:szCs w:val="28"/>
        </w:rPr>
        <w:t xml:space="preserve">1) билирубин   </w:t>
      </w:r>
    </w:p>
    <w:p w:rsidR="003F2146" w:rsidRPr="0073273D" w:rsidRDefault="003F2146" w:rsidP="003F2146">
      <w:pPr>
        <w:ind w:firstLine="709"/>
        <w:jc w:val="both"/>
        <w:rPr>
          <w:color w:val="000000"/>
          <w:sz w:val="28"/>
          <w:szCs w:val="28"/>
        </w:rPr>
      </w:pPr>
      <w:r w:rsidRPr="0073273D">
        <w:rPr>
          <w:color w:val="000000"/>
          <w:sz w:val="28"/>
          <w:szCs w:val="28"/>
        </w:rPr>
        <w:t xml:space="preserve">2) гематоидин  </w:t>
      </w:r>
    </w:p>
    <w:p w:rsidR="003F2146" w:rsidRPr="0073273D" w:rsidRDefault="003F2146" w:rsidP="003F2146">
      <w:pPr>
        <w:ind w:firstLine="709"/>
        <w:jc w:val="both"/>
        <w:rPr>
          <w:color w:val="000000"/>
          <w:sz w:val="28"/>
          <w:szCs w:val="28"/>
        </w:rPr>
      </w:pPr>
      <w:r w:rsidRPr="0073273D">
        <w:rPr>
          <w:color w:val="000000"/>
          <w:sz w:val="28"/>
          <w:szCs w:val="28"/>
        </w:rPr>
        <w:t>3) ферритин</w:t>
      </w:r>
    </w:p>
    <w:p w:rsidR="003F2146" w:rsidRPr="0073273D" w:rsidRDefault="003F2146" w:rsidP="003F2146">
      <w:pPr>
        <w:ind w:firstLine="709"/>
        <w:jc w:val="both"/>
        <w:rPr>
          <w:color w:val="000000"/>
          <w:sz w:val="28"/>
          <w:szCs w:val="28"/>
        </w:rPr>
      </w:pPr>
      <w:r w:rsidRPr="0073273D">
        <w:rPr>
          <w:color w:val="000000"/>
          <w:sz w:val="28"/>
          <w:szCs w:val="28"/>
        </w:rPr>
        <w:t>4) гемосидерин</w:t>
      </w:r>
    </w:p>
    <w:p w:rsidR="003F2146" w:rsidRPr="0073273D" w:rsidRDefault="003F2146" w:rsidP="003F2146">
      <w:pPr>
        <w:ind w:firstLine="709"/>
        <w:jc w:val="both"/>
        <w:rPr>
          <w:color w:val="000000"/>
          <w:sz w:val="28"/>
          <w:szCs w:val="28"/>
        </w:rPr>
      </w:pPr>
      <w:r w:rsidRPr="0073273D">
        <w:rPr>
          <w:color w:val="000000"/>
          <w:sz w:val="28"/>
          <w:szCs w:val="28"/>
        </w:rPr>
        <w:t xml:space="preserve">5) гемомеланин </w:t>
      </w:r>
    </w:p>
    <w:p w:rsidR="003F2146" w:rsidRPr="0073273D" w:rsidRDefault="003F2146" w:rsidP="003F2146">
      <w:pPr>
        <w:ind w:firstLine="709"/>
        <w:jc w:val="both"/>
        <w:rPr>
          <w:color w:val="000000"/>
          <w:sz w:val="28"/>
          <w:szCs w:val="28"/>
        </w:rPr>
      </w:pPr>
      <w:r w:rsidRPr="0073273D">
        <w:rPr>
          <w:color w:val="000000"/>
          <w:sz w:val="28"/>
          <w:szCs w:val="28"/>
        </w:rPr>
        <w:t>15. К ПРОТЕИНОГЕННЫМ ПИГМЕНТАМ ОТНОСЯТСЯ</w:t>
      </w:r>
    </w:p>
    <w:p w:rsidR="003F2146" w:rsidRPr="0073273D" w:rsidRDefault="003F2146" w:rsidP="003F2146">
      <w:pPr>
        <w:ind w:firstLine="709"/>
        <w:jc w:val="both"/>
        <w:rPr>
          <w:color w:val="000000"/>
          <w:sz w:val="28"/>
          <w:szCs w:val="28"/>
        </w:rPr>
      </w:pPr>
      <w:r w:rsidRPr="0073273D">
        <w:rPr>
          <w:color w:val="000000"/>
          <w:sz w:val="28"/>
          <w:szCs w:val="28"/>
        </w:rPr>
        <w:t>1) меланин</w:t>
      </w:r>
    </w:p>
    <w:p w:rsidR="003F2146" w:rsidRPr="0073273D" w:rsidRDefault="003F2146" w:rsidP="003F2146">
      <w:pPr>
        <w:ind w:firstLine="709"/>
        <w:jc w:val="both"/>
        <w:rPr>
          <w:color w:val="000000"/>
          <w:sz w:val="28"/>
          <w:szCs w:val="28"/>
        </w:rPr>
      </w:pPr>
      <w:r w:rsidRPr="0073273D">
        <w:rPr>
          <w:color w:val="000000"/>
          <w:sz w:val="28"/>
          <w:szCs w:val="28"/>
        </w:rPr>
        <w:t xml:space="preserve">2) гемомеланин </w:t>
      </w:r>
    </w:p>
    <w:p w:rsidR="003F2146" w:rsidRPr="0073273D" w:rsidRDefault="003F2146" w:rsidP="003F2146">
      <w:pPr>
        <w:ind w:firstLine="709"/>
        <w:jc w:val="both"/>
        <w:rPr>
          <w:color w:val="000000"/>
          <w:sz w:val="28"/>
          <w:szCs w:val="28"/>
        </w:rPr>
      </w:pPr>
      <w:r w:rsidRPr="0073273D">
        <w:rPr>
          <w:color w:val="000000"/>
          <w:sz w:val="28"/>
          <w:szCs w:val="28"/>
        </w:rPr>
        <w:t xml:space="preserve">3) адренохром </w:t>
      </w:r>
    </w:p>
    <w:p w:rsidR="003F2146" w:rsidRPr="0073273D" w:rsidRDefault="003F2146" w:rsidP="003F2146">
      <w:pPr>
        <w:ind w:firstLine="709"/>
        <w:jc w:val="both"/>
        <w:rPr>
          <w:color w:val="000000"/>
          <w:sz w:val="28"/>
          <w:szCs w:val="28"/>
        </w:rPr>
      </w:pPr>
      <w:r w:rsidRPr="0073273D">
        <w:rPr>
          <w:color w:val="000000"/>
          <w:sz w:val="28"/>
          <w:szCs w:val="28"/>
        </w:rPr>
        <w:t>4) адреналин</w:t>
      </w:r>
    </w:p>
    <w:p w:rsidR="003F2146" w:rsidRPr="0073273D" w:rsidRDefault="003F2146" w:rsidP="003F2146">
      <w:pPr>
        <w:ind w:firstLine="709"/>
        <w:jc w:val="both"/>
        <w:rPr>
          <w:color w:val="000000"/>
          <w:sz w:val="28"/>
          <w:szCs w:val="28"/>
        </w:rPr>
      </w:pPr>
      <w:r w:rsidRPr="0073273D">
        <w:rPr>
          <w:color w:val="000000"/>
          <w:sz w:val="28"/>
          <w:szCs w:val="28"/>
        </w:rPr>
        <w:t>5) пигмент гранул энтерохромаффинных клеток</w:t>
      </w:r>
    </w:p>
    <w:p w:rsidR="003F2146" w:rsidRPr="0073273D" w:rsidRDefault="003F2146" w:rsidP="003F2146">
      <w:pPr>
        <w:ind w:firstLine="709"/>
        <w:jc w:val="both"/>
        <w:rPr>
          <w:color w:val="000000"/>
          <w:sz w:val="28"/>
          <w:szCs w:val="28"/>
        </w:rPr>
      </w:pPr>
      <w:r w:rsidRPr="0073273D">
        <w:rPr>
          <w:color w:val="000000"/>
          <w:sz w:val="28"/>
          <w:szCs w:val="28"/>
        </w:rPr>
        <w:t>16. КАМНИ МОГУТ ОБРАЗОВЫВАТЬСЯ В</w:t>
      </w:r>
    </w:p>
    <w:p w:rsidR="003F2146" w:rsidRPr="0073273D" w:rsidRDefault="003F2146" w:rsidP="003F2146">
      <w:pPr>
        <w:ind w:firstLine="709"/>
        <w:jc w:val="both"/>
        <w:rPr>
          <w:color w:val="000000"/>
          <w:sz w:val="28"/>
          <w:szCs w:val="28"/>
        </w:rPr>
      </w:pPr>
      <w:r w:rsidRPr="0073273D">
        <w:rPr>
          <w:color w:val="000000"/>
          <w:sz w:val="28"/>
          <w:szCs w:val="28"/>
        </w:rPr>
        <w:t xml:space="preserve">1) кишечнике </w:t>
      </w:r>
    </w:p>
    <w:p w:rsidR="003F2146" w:rsidRPr="0073273D" w:rsidRDefault="003F2146" w:rsidP="003F2146">
      <w:pPr>
        <w:ind w:firstLine="709"/>
        <w:jc w:val="both"/>
        <w:rPr>
          <w:color w:val="000000"/>
          <w:sz w:val="28"/>
          <w:szCs w:val="28"/>
        </w:rPr>
      </w:pPr>
      <w:r w:rsidRPr="0073273D">
        <w:rPr>
          <w:color w:val="000000"/>
          <w:sz w:val="28"/>
          <w:szCs w:val="28"/>
        </w:rPr>
        <w:t>2) бронхах</w:t>
      </w:r>
    </w:p>
    <w:p w:rsidR="003F2146" w:rsidRPr="0073273D" w:rsidRDefault="003F2146" w:rsidP="003F2146">
      <w:pPr>
        <w:ind w:firstLine="709"/>
        <w:jc w:val="both"/>
        <w:rPr>
          <w:color w:val="000000"/>
          <w:sz w:val="28"/>
          <w:szCs w:val="28"/>
        </w:rPr>
      </w:pPr>
      <w:r w:rsidRPr="0073273D">
        <w:rPr>
          <w:color w:val="000000"/>
          <w:sz w:val="28"/>
          <w:szCs w:val="28"/>
        </w:rPr>
        <w:t xml:space="preserve">3) островках Лангерганса </w:t>
      </w:r>
    </w:p>
    <w:p w:rsidR="003F2146" w:rsidRPr="0073273D" w:rsidRDefault="003F2146" w:rsidP="003F2146">
      <w:pPr>
        <w:ind w:firstLine="709"/>
        <w:jc w:val="both"/>
        <w:rPr>
          <w:color w:val="000000"/>
          <w:sz w:val="28"/>
          <w:szCs w:val="28"/>
        </w:rPr>
      </w:pPr>
      <w:r w:rsidRPr="0073273D">
        <w:rPr>
          <w:color w:val="000000"/>
          <w:sz w:val="28"/>
          <w:szCs w:val="28"/>
        </w:rPr>
        <w:t>4) желчных протоках</w:t>
      </w:r>
    </w:p>
    <w:p w:rsidR="003F2146" w:rsidRPr="0073273D" w:rsidRDefault="003F2146" w:rsidP="003F2146">
      <w:pPr>
        <w:ind w:firstLine="709"/>
        <w:jc w:val="both"/>
        <w:rPr>
          <w:color w:val="000000"/>
          <w:sz w:val="28"/>
          <w:szCs w:val="28"/>
        </w:rPr>
      </w:pPr>
      <w:r w:rsidRPr="0073273D">
        <w:rPr>
          <w:color w:val="000000"/>
          <w:sz w:val="28"/>
          <w:szCs w:val="28"/>
        </w:rPr>
        <w:t>5) селезенке</w:t>
      </w:r>
    </w:p>
    <w:p w:rsidR="003F2146" w:rsidRPr="0073273D" w:rsidRDefault="003F2146" w:rsidP="003F2146">
      <w:pPr>
        <w:ind w:firstLine="709"/>
        <w:jc w:val="both"/>
        <w:rPr>
          <w:color w:val="000000"/>
          <w:sz w:val="28"/>
          <w:szCs w:val="28"/>
        </w:rPr>
      </w:pPr>
      <w:r w:rsidRPr="0073273D">
        <w:rPr>
          <w:color w:val="000000"/>
          <w:sz w:val="28"/>
          <w:szCs w:val="28"/>
        </w:rPr>
        <w:t xml:space="preserve">17. ПРИЧИНОЙ МЕХАНИЧЕСКОЙ ЖЕЛТУХИ МОЖЕТ БЫТЬ </w:t>
      </w:r>
    </w:p>
    <w:p w:rsidR="003F2146" w:rsidRPr="0073273D" w:rsidRDefault="003F2146" w:rsidP="003F2146">
      <w:pPr>
        <w:ind w:firstLine="709"/>
        <w:jc w:val="both"/>
        <w:rPr>
          <w:color w:val="000000"/>
          <w:sz w:val="28"/>
          <w:szCs w:val="28"/>
        </w:rPr>
      </w:pPr>
      <w:r w:rsidRPr="0073273D">
        <w:rPr>
          <w:color w:val="000000"/>
          <w:sz w:val="28"/>
          <w:szCs w:val="28"/>
        </w:rPr>
        <w:t xml:space="preserve">1) острый гепатит </w:t>
      </w:r>
    </w:p>
    <w:p w:rsidR="003F2146" w:rsidRPr="0073273D" w:rsidRDefault="003F2146" w:rsidP="003F2146">
      <w:pPr>
        <w:ind w:firstLine="709"/>
        <w:jc w:val="both"/>
        <w:rPr>
          <w:color w:val="000000"/>
          <w:sz w:val="28"/>
          <w:szCs w:val="28"/>
        </w:rPr>
      </w:pPr>
      <w:r w:rsidRPr="0073273D">
        <w:rPr>
          <w:color w:val="000000"/>
          <w:sz w:val="28"/>
          <w:szCs w:val="28"/>
        </w:rPr>
        <w:t xml:space="preserve">2) </w:t>
      </w:r>
      <w:proofErr w:type="gramStart"/>
      <w:r w:rsidRPr="0073273D">
        <w:rPr>
          <w:color w:val="000000"/>
          <w:sz w:val="28"/>
          <w:szCs w:val="28"/>
        </w:rPr>
        <w:t>желчно-каменная</w:t>
      </w:r>
      <w:proofErr w:type="gramEnd"/>
      <w:r w:rsidRPr="0073273D">
        <w:rPr>
          <w:color w:val="000000"/>
          <w:sz w:val="28"/>
          <w:szCs w:val="28"/>
        </w:rPr>
        <w:t xml:space="preserve"> болезнь</w:t>
      </w:r>
    </w:p>
    <w:p w:rsidR="003F2146" w:rsidRPr="0073273D" w:rsidRDefault="003F2146" w:rsidP="003F2146">
      <w:pPr>
        <w:ind w:firstLine="709"/>
        <w:jc w:val="both"/>
        <w:rPr>
          <w:color w:val="000000"/>
          <w:sz w:val="28"/>
          <w:szCs w:val="28"/>
        </w:rPr>
      </w:pPr>
      <w:r w:rsidRPr="0073273D">
        <w:rPr>
          <w:color w:val="000000"/>
          <w:sz w:val="28"/>
          <w:szCs w:val="28"/>
        </w:rPr>
        <w:t xml:space="preserve">3) атрезия желчных протоков </w:t>
      </w:r>
    </w:p>
    <w:p w:rsidR="003F2146" w:rsidRPr="0073273D" w:rsidRDefault="003F2146" w:rsidP="003F2146">
      <w:pPr>
        <w:ind w:firstLine="709"/>
        <w:jc w:val="both"/>
        <w:rPr>
          <w:color w:val="000000"/>
          <w:sz w:val="28"/>
          <w:szCs w:val="28"/>
        </w:rPr>
      </w:pPr>
      <w:r w:rsidRPr="0073273D">
        <w:rPr>
          <w:color w:val="000000"/>
          <w:sz w:val="28"/>
          <w:szCs w:val="28"/>
        </w:rPr>
        <w:t>4) гипоплазия желчных ходов</w:t>
      </w:r>
    </w:p>
    <w:p w:rsidR="003F2146" w:rsidRPr="0073273D" w:rsidRDefault="003F2146" w:rsidP="003F2146">
      <w:pPr>
        <w:ind w:firstLine="709"/>
        <w:jc w:val="both"/>
        <w:rPr>
          <w:color w:val="000000"/>
          <w:sz w:val="28"/>
          <w:szCs w:val="28"/>
        </w:rPr>
      </w:pPr>
      <w:r w:rsidRPr="0073273D">
        <w:rPr>
          <w:color w:val="000000"/>
          <w:sz w:val="28"/>
          <w:szCs w:val="28"/>
        </w:rPr>
        <w:t>5) гемолитическая болезнь</w:t>
      </w:r>
    </w:p>
    <w:p w:rsidR="003F2146" w:rsidRPr="0073273D" w:rsidRDefault="003F2146" w:rsidP="003F2146">
      <w:pPr>
        <w:ind w:firstLine="709"/>
        <w:jc w:val="both"/>
        <w:rPr>
          <w:color w:val="000000"/>
          <w:sz w:val="28"/>
          <w:szCs w:val="28"/>
        </w:rPr>
      </w:pPr>
      <w:r w:rsidRPr="0073273D">
        <w:rPr>
          <w:color w:val="000000"/>
          <w:sz w:val="28"/>
          <w:szCs w:val="28"/>
        </w:rPr>
        <w:t>18. К   НАСЛЕДСТВЕННЫМ СИСТЕМНЫМ МЕЛАНОЗАМ ОТНОСИТСЯ</w:t>
      </w:r>
    </w:p>
    <w:p w:rsidR="003F2146" w:rsidRPr="0073273D" w:rsidRDefault="003F2146" w:rsidP="003F2146">
      <w:pPr>
        <w:ind w:firstLine="709"/>
        <w:jc w:val="both"/>
        <w:rPr>
          <w:color w:val="000000"/>
          <w:sz w:val="28"/>
          <w:szCs w:val="28"/>
        </w:rPr>
      </w:pPr>
      <w:r w:rsidRPr="0073273D">
        <w:rPr>
          <w:color w:val="000000"/>
          <w:sz w:val="28"/>
          <w:szCs w:val="28"/>
        </w:rPr>
        <w:t>1) гемомеланоз</w:t>
      </w:r>
    </w:p>
    <w:p w:rsidR="003F2146" w:rsidRPr="0073273D" w:rsidRDefault="003F2146" w:rsidP="003F2146">
      <w:pPr>
        <w:ind w:firstLine="709"/>
        <w:jc w:val="both"/>
        <w:rPr>
          <w:color w:val="000000"/>
          <w:sz w:val="28"/>
          <w:szCs w:val="28"/>
        </w:rPr>
      </w:pPr>
      <w:r w:rsidRPr="0073273D">
        <w:rPr>
          <w:color w:val="000000"/>
          <w:sz w:val="28"/>
          <w:szCs w:val="28"/>
        </w:rPr>
        <w:t>2) карциноидный синдром</w:t>
      </w:r>
    </w:p>
    <w:p w:rsidR="003F2146" w:rsidRPr="0073273D" w:rsidRDefault="003F2146" w:rsidP="003F2146">
      <w:pPr>
        <w:ind w:firstLine="709"/>
        <w:jc w:val="both"/>
        <w:rPr>
          <w:color w:val="000000"/>
          <w:sz w:val="28"/>
          <w:szCs w:val="28"/>
        </w:rPr>
      </w:pPr>
      <w:r w:rsidRPr="0073273D">
        <w:rPr>
          <w:color w:val="000000"/>
          <w:sz w:val="28"/>
          <w:szCs w:val="28"/>
        </w:rPr>
        <w:t>3) меланома</w:t>
      </w:r>
    </w:p>
    <w:p w:rsidR="003F2146" w:rsidRPr="0073273D" w:rsidRDefault="003F2146" w:rsidP="003F2146">
      <w:pPr>
        <w:ind w:firstLine="709"/>
        <w:jc w:val="both"/>
        <w:rPr>
          <w:color w:val="000000"/>
          <w:sz w:val="28"/>
          <w:szCs w:val="28"/>
        </w:rPr>
      </w:pPr>
      <w:r w:rsidRPr="0073273D">
        <w:rPr>
          <w:color w:val="000000"/>
          <w:sz w:val="28"/>
          <w:szCs w:val="28"/>
        </w:rPr>
        <w:lastRenderedPageBreak/>
        <w:t>4) витилиго</w:t>
      </w:r>
    </w:p>
    <w:p w:rsidR="003F2146" w:rsidRPr="0073273D" w:rsidRDefault="003F2146" w:rsidP="003F2146">
      <w:pPr>
        <w:ind w:firstLine="709"/>
        <w:jc w:val="both"/>
        <w:rPr>
          <w:color w:val="000000"/>
          <w:sz w:val="28"/>
          <w:szCs w:val="28"/>
        </w:rPr>
      </w:pPr>
      <w:r w:rsidRPr="0073273D">
        <w:rPr>
          <w:color w:val="000000"/>
          <w:sz w:val="28"/>
          <w:szCs w:val="28"/>
        </w:rPr>
        <w:t>5) пигментная ксеродерма</w:t>
      </w:r>
    </w:p>
    <w:p w:rsidR="003F2146" w:rsidRPr="0073273D" w:rsidRDefault="003F2146" w:rsidP="003F2146">
      <w:pPr>
        <w:ind w:firstLine="709"/>
        <w:jc w:val="both"/>
        <w:rPr>
          <w:color w:val="000000"/>
          <w:sz w:val="28"/>
          <w:szCs w:val="28"/>
        </w:rPr>
      </w:pPr>
      <w:r w:rsidRPr="0073273D">
        <w:rPr>
          <w:color w:val="000000"/>
          <w:sz w:val="28"/>
          <w:szCs w:val="28"/>
        </w:rPr>
        <w:t>19. К ПРОЦЕССАМ, ОТРАЖАЮЩИМ НАРУШЕНИЕ ОБМЕНА ПРОТЕИНОГЕННЫХ ПИГМЕНТОВ ОТНОСЯТСЯ</w:t>
      </w:r>
    </w:p>
    <w:p w:rsidR="003F2146" w:rsidRPr="0073273D" w:rsidRDefault="003F2146" w:rsidP="003F2146">
      <w:pPr>
        <w:ind w:firstLine="709"/>
        <w:jc w:val="both"/>
        <w:rPr>
          <w:color w:val="000000"/>
          <w:sz w:val="28"/>
          <w:szCs w:val="28"/>
        </w:rPr>
      </w:pPr>
      <w:r w:rsidRPr="0073273D">
        <w:rPr>
          <w:color w:val="000000"/>
          <w:sz w:val="28"/>
          <w:szCs w:val="28"/>
        </w:rPr>
        <w:t>1) меланоз</w:t>
      </w:r>
    </w:p>
    <w:p w:rsidR="003F2146" w:rsidRPr="0073273D" w:rsidRDefault="003F2146" w:rsidP="003F2146">
      <w:pPr>
        <w:ind w:firstLine="709"/>
        <w:jc w:val="both"/>
        <w:rPr>
          <w:color w:val="000000"/>
          <w:sz w:val="28"/>
          <w:szCs w:val="28"/>
        </w:rPr>
      </w:pPr>
      <w:r w:rsidRPr="0073273D">
        <w:rPr>
          <w:color w:val="000000"/>
          <w:sz w:val="28"/>
          <w:szCs w:val="28"/>
        </w:rPr>
        <w:t>2) кальциноз</w:t>
      </w:r>
    </w:p>
    <w:p w:rsidR="003F2146" w:rsidRPr="0073273D" w:rsidRDefault="003F2146" w:rsidP="003F2146">
      <w:pPr>
        <w:ind w:firstLine="709"/>
        <w:jc w:val="both"/>
        <w:rPr>
          <w:color w:val="000000"/>
          <w:sz w:val="28"/>
          <w:szCs w:val="28"/>
        </w:rPr>
      </w:pPr>
      <w:r w:rsidRPr="0073273D">
        <w:rPr>
          <w:color w:val="000000"/>
          <w:sz w:val="28"/>
          <w:szCs w:val="28"/>
        </w:rPr>
        <w:t xml:space="preserve">3) лейкоплакия </w:t>
      </w:r>
    </w:p>
    <w:p w:rsidR="003F2146" w:rsidRPr="0073273D" w:rsidRDefault="003F2146" w:rsidP="003F2146">
      <w:pPr>
        <w:ind w:firstLine="709"/>
        <w:jc w:val="both"/>
        <w:rPr>
          <w:color w:val="000000"/>
          <w:sz w:val="28"/>
          <w:szCs w:val="28"/>
        </w:rPr>
      </w:pPr>
      <w:r w:rsidRPr="0073273D">
        <w:rPr>
          <w:color w:val="000000"/>
          <w:sz w:val="28"/>
          <w:szCs w:val="28"/>
        </w:rPr>
        <w:t xml:space="preserve">4) альбинизм </w:t>
      </w:r>
    </w:p>
    <w:p w:rsidR="003F2146" w:rsidRPr="0073273D" w:rsidRDefault="003F2146" w:rsidP="003F2146">
      <w:pPr>
        <w:ind w:firstLine="709"/>
        <w:jc w:val="both"/>
        <w:rPr>
          <w:color w:val="000000"/>
          <w:sz w:val="28"/>
          <w:szCs w:val="28"/>
        </w:rPr>
      </w:pPr>
      <w:r w:rsidRPr="0073273D">
        <w:rPr>
          <w:color w:val="000000"/>
          <w:sz w:val="28"/>
          <w:szCs w:val="28"/>
        </w:rPr>
        <w:t>5) лейкодермия</w:t>
      </w:r>
    </w:p>
    <w:p w:rsidR="003F2146" w:rsidRPr="0073273D" w:rsidRDefault="003F2146" w:rsidP="003F2146">
      <w:pPr>
        <w:ind w:firstLine="709"/>
        <w:jc w:val="both"/>
        <w:rPr>
          <w:color w:val="000000"/>
          <w:sz w:val="28"/>
          <w:szCs w:val="28"/>
        </w:rPr>
      </w:pPr>
      <w:r w:rsidRPr="0073273D">
        <w:rPr>
          <w:color w:val="000000"/>
          <w:sz w:val="28"/>
          <w:szCs w:val="28"/>
        </w:rPr>
        <w:t xml:space="preserve">20.  ПИГМЕНТЫ, ЯВЛЯЮЩИЕСЯ РАЗНОВИДНОСТЬЮ ГЕМАТИНОВ </w:t>
      </w:r>
    </w:p>
    <w:p w:rsidR="003F2146" w:rsidRPr="0073273D" w:rsidRDefault="003F2146" w:rsidP="003F2146">
      <w:pPr>
        <w:ind w:firstLine="709"/>
        <w:jc w:val="both"/>
        <w:rPr>
          <w:color w:val="000000"/>
          <w:sz w:val="28"/>
          <w:szCs w:val="28"/>
        </w:rPr>
      </w:pPr>
      <w:r w:rsidRPr="0073273D">
        <w:rPr>
          <w:color w:val="000000"/>
          <w:sz w:val="28"/>
          <w:szCs w:val="28"/>
        </w:rPr>
        <w:t xml:space="preserve">1) формалиновый пигмент </w:t>
      </w:r>
    </w:p>
    <w:p w:rsidR="003F2146" w:rsidRPr="0073273D" w:rsidRDefault="003F2146" w:rsidP="003F2146">
      <w:pPr>
        <w:ind w:firstLine="709"/>
        <w:jc w:val="both"/>
        <w:rPr>
          <w:color w:val="000000"/>
          <w:sz w:val="28"/>
          <w:szCs w:val="28"/>
        </w:rPr>
      </w:pPr>
      <w:r w:rsidRPr="0073273D">
        <w:rPr>
          <w:color w:val="000000"/>
          <w:sz w:val="28"/>
          <w:szCs w:val="28"/>
        </w:rPr>
        <w:t>2) меланин</w:t>
      </w:r>
    </w:p>
    <w:p w:rsidR="003F2146" w:rsidRPr="0073273D" w:rsidRDefault="003F2146" w:rsidP="003F2146">
      <w:pPr>
        <w:ind w:firstLine="709"/>
        <w:jc w:val="both"/>
        <w:rPr>
          <w:color w:val="000000"/>
          <w:sz w:val="28"/>
          <w:szCs w:val="28"/>
        </w:rPr>
      </w:pPr>
      <w:r w:rsidRPr="0073273D">
        <w:rPr>
          <w:color w:val="000000"/>
          <w:sz w:val="28"/>
          <w:szCs w:val="28"/>
        </w:rPr>
        <w:t>3) малярийный пигмент</w:t>
      </w:r>
    </w:p>
    <w:p w:rsidR="003F2146" w:rsidRPr="0073273D" w:rsidRDefault="003F2146" w:rsidP="003F2146">
      <w:pPr>
        <w:ind w:firstLine="709"/>
        <w:jc w:val="both"/>
        <w:rPr>
          <w:color w:val="000000"/>
          <w:sz w:val="28"/>
          <w:szCs w:val="28"/>
        </w:rPr>
      </w:pPr>
      <w:r w:rsidRPr="0073273D">
        <w:rPr>
          <w:color w:val="000000"/>
          <w:sz w:val="28"/>
          <w:szCs w:val="28"/>
        </w:rPr>
        <w:t>4) гемин</w:t>
      </w:r>
    </w:p>
    <w:p w:rsidR="003F2146" w:rsidRPr="0073273D" w:rsidRDefault="003F2146" w:rsidP="003F2146">
      <w:pPr>
        <w:ind w:firstLine="709"/>
        <w:jc w:val="both"/>
        <w:rPr>
          <w:color w:val="000000"/>
          <w:sz w:val="28"/>
          <w:szCs w:val="28"/>
        </w:rPr>
      </w:pPr>
      <w:r w:rsidRPr="0073273D">
        <w:rPr>
          <w:color w:val="000000"/>
          <w:sz w:val="28"/>
          <w:szCs w:val="28"/>
        </w:rPr>
        <w:t>5) гемомеланин</w:t>
      </w:r>
    </w:p>
    <w:p w:rsidR="003F2146" w:rsidRPr="0073273D" w:rsidRDefault="003F2146" w:rsidP="003F2146">
      <w:pPr>
        <w:ind w:firstLine="709"/>
        <w:jc w:val="both"/>
        <w:rPr>
          <w:color w:val="000000"/>
          <w:sz w:val="28"/>
          <w:szCs w:val="28"/>
        </w:rPr>
      </w:pPr>
      <w:proofErr w:type="gramStart"/>
      <w:r w:rsidRPr="0073273D">
        <w:rPr>
          <w:color w:val="000000"/>
          <w:sz w:val="28"/>
          <w:szCs w:val="28"/>
        </w:rPr>
        <w:t>21.ДИСТРОФИЧЕСКОЕ  ОБЫЗВЕСТВЛЕНИЕ</w:t>
      </w:r>
      <w:proofErr w:type="gramEnd"/>
    </w:p>
    <w:p w:rsidR="003F2146" w:rsidRPr="0073273D" w:rsidRDefault="003F2146" w:rsidP="003F2146">
      <w:pPr>
        <w:ind w:firstLine="709"/>
        <w:jc w:val="both"/>
        <w:rPr>
          <w:color w:val="000000"/>
          <w:sz w:val="28"/>
          <w:szCs w:val="28"/>
        </w:rPr>
      </w:pPr>
      <w:r w:rsidRPr="0073273D">
        <w:rPr>
          <w:color w:val="000000"/>
          <w:sz w:val="28"/>
          <w:szCs w:val="28"/>
        </w:rPr>
        <w:t xml:space="preserve"> ХАРАКТЕРИЗУЕТСЯ</w:t>
      </w:r>
    </w:p>
    <w:p w:rsidR="003F2146" w:rsidRPr="0073273D" w:rsidRDefault="003F2146" w:rsidP="003F2146">
      <w:pPr>
        <w:ind w:firstLine="709"/>
        <w:jc w:val="both"/>
        <w:rPr>
          <w:color w:val="000000"/>
          <w:sz w:val="28"/>
          <w:szCs w:val="28"/>
        </w:rPr>
      </w:pPr>
      <w:r w:rsidRPr="0073273D">
        <w:rPr>
          <w:color w:val="000000"/>
          <w:sz w:val="28"/>
          <w:szCs w:val="28"/>
        </w:rPr>
        <w:t>1) преимущественно местной локализацией процесса</w:t>
      </w:r>
    </w:p>
    <w:p w:rsidR="003F2146" w:rsidRPr="0073273D" w:rsidRDefault="003F2146" w:rsidP="003F2146">
      <w:pPr>
        <w:ind w:firstLine="709"/>
        <w:jc w:val="both"/>
        <w:rPr>
          <w:color w:val="000000"/>
          <w:sz w:val="28"/>
          <w:szCs w:val="28"/>
        </w:rPr>
      </w:pPr>
      <w:r w:rsidRPr="0073273D">
        <w:rPr>
          <w:color w:val="000000"/>
          <w:sz w:val="28"/>
          <w:szCs w:val="28"/>
        </w:rPr>
        <w:t>2) преимущественно системной локализацией процесса</w:t>
      </w:r>
    </w:p>
    <w:p w:rsidR="003F2146" w:rsidRPr="0073273D" w:rsidRDefault="003F2146" w:rsidP="003F2146">
      <w:pPr>
        <w:ind w:firstLine="709"/>
        <w:jc w:val="both"/>
        <w:rPr>
          <w:color w:val="000000"/>
          <w:sz w:val="28"/>
          <w:szCs w:val="28"/>
        </w:rPr>
      </w:pPr>
      <w:r w:rsidRPr="0073273D">
        <w:rPr>
          <w:color w:val="000000"/>
          <w:sz w:val="28"/>
          <w:szCs w:val="28"/>
        </w:rPr>
        <w:t>3) образованием петрификатов</w:t>
      </w:r>
    </w:p>
    <w:p w:rsidR="003F2146" w:rsidRPr="0073273D" w:rsidRDefault="003F2146" w:rsidP="003F2146">
      <w:pPr>
        <w:ind w:firstLine="709"/>
        <w:jc w:val="both"/>
        <w:rPr>
          <w:color w:val="000000"/>
          <w:sz w:val="28"/>
          <w:szCs w:val="28"/>
        </w:rPr>
      </w:pPr>
      <w:r w:rsidRPr="0073273D">
        <w:rPr>
          <w:color w:val="000000"/>
          <w:sz w:val="28"/>
          <w:szCs w:val="28"/>
        </w:rPr>
        <w:t>3) образованием известковых метастазов</w:t>
      </w:r>
    </w:p>
    <w:p w:rsidR="003F2146" w:rsidRPr="0073273D" w:rsidRDefault="003F2146" w:rsidP="003F2146">
      <w:pPr>
        <w:ind w:firstLine="709"/>
        <w:jc w:val="both"/>
        <w:rPr>
          <w:color w:val="000000"/>
          <w:sz w:val="28"/>
          <w:szCs w:val="28"/>
        </w:rPr>
      </w:pPr>
      <w:r w:rsidRPr="0073273D">
        <w:rPr>
          <w:color w:val="000000"/>
          <w:sz w:val="28"/>
          <w:szCs w:val="28"/>
        </w:rPr>
        <w:t>4) образованием подагрических шишек</w:t>
      </w:r>
    </w:p>
    <w:p w:rsidR="003F2146" w:rsidRPr="0073273D" w:rsidRDefault="003F2146" w:rsidP="003F2146">
      <w:pPr>
        <w:ind w:firstLine="709"/>
        <w:jc w:val="both"/>
        <w:rPr>
          <w:color w:val="000000"/>
          <w:sz w:val="28"/>
          <w:szCs w:val="28"/>
        </w:rPr>
      </w:pPr>
      <w:r w:rsidRPr="0073273D">
        <w:rPr>
          <w:color w:val="000000"/>
          <w:sz w:val="28"/>
          <w:szCs w:val="28"/>
        </w:rPr>
        <w:t xml:space="preserve">22. ПАРЕНХИМАТОЗНАЯ ЖЕЛТУХА МОЖЕТ БЫТЬ ОБУСЛОВЛЕНА  </w:t>
      </w:r>
    </w:p>
    <w:p w:rsidR="003F2146" w:rsidRPr="0073273D" w:rsidRDefault="003F2146" w:rsidP="003F2146">
      <w:pPr>
        <w:ind w:firstLine="709"/>
        <w:jc w:val="both"/>
        <w:rPr>
          <w:color w:val="000000"/>
          <w:sz w:val="28"/>
          <w:szCs w:val="28"/>
        </w:rPr>
      </w:pPr>
      <w:r w:rsidRPr="0073273D">
        <w:rPr>
          <w:color w:val="000000"/>
          <w:sz w:val="28"/>
          <w:szCs w:val="28"/>
        </w:rPr>
        <w:t>1) острым воспалением общего желчного протока</w:t>
      </w:r>
    </w:p>
    <w:p w:rsidR="003F2146" w:rsidRPr="0073273D" w:rsidRDefault="003F2146" w:rsidP="003F2146">
      <w:pPr>
        <w:ind w:firstLine="709"/>
        <w:jc w:val="both"/>
        <w:rPr>
          <w:color w:val="000000"/>
          <w:sz w:val="28"/>
          <w:szCs w:val="28"/>
        </w:rPr>
      </w:pPr>
      <w:r w:rsidRPr="0073273D">
        <w:rPr>
          <w:color w:val="000000"/>
          <w:sz w:val="28"/>
          <w:szCs w:val="28"/>
        </w:rPr>
        <w:t>2) поражением гепатоцитов</w:t>
      </w:r>
    </w:p>
    <w:p w:rsidR="003F2146" w:rsidRPr="0073273D" w:rsidRDefault="003F2146" w:rsidP="003F2146">
      <w:pPr>
        <w:ind w:firstLine="709"/>
        <w:jc w:val="both"/>
        <w:rPr>
          <w:color w:val="000000"/>
          <w:sz w:val="28"/>
          <w:szCs w:val="28"/>
        </w:rPr>
      </w:pPr>
      <w:r w:rsidRPr="0073273D">
        <w:rPr>
          <w:color w:val="000000"/>
          <w:sz w:val="28"/>
          <w:szCs w:val="28"/>
        </w:rPr>
        <w:t>3) гемолизом эритроцитов</w:t>
      </w:r>
    </w:p>
    <w:p w:rsidR="003F2146" w:rsidRPr="0073273D" w:rsidRDefault="003F2146" w:rsidP="003F2146">
      <w:pPr>
        <w:ind w:firstLine="709"/>
        <w:jc w:val="both"/>
        <w:rPr>
          <w:color w:val="000000"/>
          <w:sz w:val="28"/>
          <w:szCs w:val="28"/>
        </w:rPr>
      </w:pPr>
      <w:r w:rsidRPr="0073273D">
        <w:rPr>
          <w:color w:val="000000"/>
          <w:sz w:val="28"/>
          <w:szCs w:val="28"/>
        </w:rPr>
        <w:t>4) острым гепатитом</w:t>
      </w:r>
    </w:p>
    <w:p w:rsidR="003F2146" w:rsidRPr="0073273D" w:rsidRDefault="003F2146" w:rsidP="003F2146">
      <w:pPr>
        <w:ind w:firstLine="709"/>
        <w:jc w:val="both"/>
        <w:rPr>
          <w:color w:val="000000"/>
          <w:sz w:val="28"/>
          <w:szCs w:val="28"/>
        </w:rPr>
      </w:pPr>
      <w:r w:rsidRPr="0073273D">
        <w:rPr>
          <w:color w:val="000000"/>
          <w:sz w:val="28"/>
          <w:szCs w:val="28"/>
        </w:rPr>
        <w:t xml:space="preserve">5) опухолью головки поджелудочной железы </w:t>
      </w:r>
    </w:p>
    <w:p w:rsidR="003F2146" w:rsidRPr="0073273D" w:rsidRDefault="003F2146" w:rsidP="003F2146">
      <w:pPr>
        <w:ind w:firstLine="709"/>
        <w:jc w:val="both"/>
        <w:rPr>
          <w:color w:val="000000"/>
          <w:sz w:val="28"/>
          <w:szCs w:val="28"/>
        </w:rPr>
      </w:pPr>
      <w:r w:rsidRPr="0073273D">
        <w:rPr>
          <w:color w:val="000000"/>
          <w:sz w:val="28"/>
          <w:szCs w:val="28"/>
        </w:rPr>
        <w:t>23. МЕЛАНИН В ИЗБЫТОЧНОМ КОЛИЧЕСТВЕ ОБРАЗУЕТСЯ ПРИ</w:t>
      </w:r>
    </w:p>
    <w:p w:rsidR="003F2146" w:rsidRPr="0073273D" w:rsidRDefault="003F2146" w:rsidP="003F2146">
      <w:pPr>
        <w:ind w:firstLine="709"/>
        <w:jc w:val="both"/>
        <w:rPr>
          <w:color w:val="000000"/>
          <w:sz w:val="28"/>
          <w:szCs w:val="28"/>
        </w:rPr>
      </w:pPr>
      <w:r w:rsidRPr="0073273D">
        <w:rPr>
          <w:color w:val="000000"/>
          <w:sz w:val="28"/>
          <w:szCs w:val="28"/>
        </w:rPr>
        <w:t>1) фиксации тканей кислым формалином</w:t>
      </w:r>
    </w:p>
    <w:p w:rsidR="003F2146" w:rsidRPr="0073273D" w:rsidRDefault="003F2146" w:rsidP="003F2146">
      <w:pPr>
        <w:ind w:firstLine="709"/>
        <w:jc w:val="both"/>
        <w:rPr>
          <w:color w:val="000000"/>
          <w:sz w:val="28"/>
          <w:szCs w:val="28"/>
        </w:rPr>
      </w:pPr>
      <w:r w:rsidRPr="0073273D">
        <w:rPr>
          <w:color w:val="000000"/>
          <w:sz w:val="28"/>
          <w:szCs w:val="28"/>
        </w:rPr>
        <w:t>2) эрозиях и язвах желудка</w:t>
      </w:r>
    </w:p>
    <w:p w:rsidR="003F2146" w:rsidRPr="0073273D" w:rsidRDefault="003F2146" w:rsidP="003F2146">
      <w:pPr>
        <w:ind w:firstLine="709"/>
        <w:jc w:val="both"/>
        <w:rPr>
          <w:color w:val="000000"/>
          <w:sz w:val="28"/>
          <w:szCs w:val="28"/>
        </w:rPr>
      </w:pPr>
      <w:r w:rsidRPr="0073273D">
        <w:rPr>
          <w:color w:val="000000"/>
          <w:sz w:val="28"/>
          <w:szCs w:val="28"/>
        </w:rPr>
        <w:t>3) адиссоновой болезни</w:t>
      </w:r>
    </w:p>
    <w:p w:rsidR="003F2146" w:rsidRPr="0073273D" w:rsidRDefault="003F2146" w:rsidP="003F2146">
      <w:pPr>
        <w:ind w:firstLine="709"/>
        <w:jc w:val="both"/>
        <w:rPr>
          <w:color w:val="000000"/>
          <w:sz w:val="28"/>
          <w:szCs w:val="28"/>
        </w:rPr>
      </w:pPr>
      <w:r w:rsidRPr="0073273D">
        <w:rPr>
          <w:color w:val="000000"/>
          <w:sz w:val="28"/>
          <w:szCs w:val="28"/>
        </w:rPr>
        <w:t>4) альбинизме</w:t>
      </w:r>
      <w:r w:rsidRPr="0073273D">
        <w:rPr>
          <w:color w:val="000000"/>
          <w:sz w:val="28"/>
          <w:szCs w:val="28"/>
        </w:rPr>
        <w:tab/>
      </w:r>
    </w:p>
    <w:p w:rsidR="003F2146" w:rsidRPr="0073273D" w:rsidRDefault="003F2146" w:rsidP="003F2146">
      <w:pPr>
        <w:ind w:firstLine="709"/>
        <w:jc w:val="both"/>
        <w:rPr>
          <w:color w:val="000000"/>
          <w:sz w:val="28"/>
          <w:szCs w:val="28"/>
        </w:rPr>
      </w:pPr>
      <w:r w:rsidRPr="0073273D">
        <w:rPr>
          <w:color w:val="000000"/>
          <w:sz w:val="28"/>
          <w:szCs w:val="28"/>
        </w:rPr>
        <w:t>5) пигментной ксеродерме</w:t>
      </w:r>
    </w:p>
    <w:p w:rsidR="003F2146" w:rsidRPr="0073273D" w:rsidRDefault="003F2146" w:rsidP="003F2146">
      <w:pPr>
        <w:ind w:firstLine="709"/>
        <w:jc w:val="both"/>
        <w:rPr>
          <w:color w:val="000000"/>
          <w:sz w:val="28"/>
          <w:szCs w:val="28"/>
        </w:rPr>
      </w:pPr>
      <w:r w:rsidRPr="0073273D">
        <w:rPr>
          <w:color w:val="000000"/>
          <w:sz w:val="28"/>
          <w:szCs w:val="28"/>
        </w:rPr>
        <w:t>24. В ПАТОГЕНЕЗЕ КАМНЕОБРАЗОВАНИЯ ИМЕЮТ ЗНАЧЕНИЕ</w:t>
      </w:r>
    </w:p>
    <w:p w:rsidR="003F2146" w:rsidRPr="0073273D" w:rsidRDefault="003F2146" w:rsidP="003F2146">
      <w:pPr>
        <w:ind w:firstLine="709"/>
        <w:jc w:val="both"/>
        <w:rPr>
          <w:color w:val="000000"/>
          <w:sz w:val="28"/>
          <w:szCs w:val="28"/>
        </w:rPr>
      </w:pPr>
      <w:r w:rsidRPr="0073273D">
        <w:rPr>
          <w:color w:val="000000"/>
          <w:sz w:val="28"/>
          <w:szCs w:val="28"/>
        </w:rPr>
        <w:t xml:space="preserve">1) застой секрета в протоках </w:t>
      </w:r>
    </w:p>
    <w:p w:rsidR="003F2146" w:rsidRPr="0073273D" w:rsidRDefault="003F2146" w:rsidP="003F2146">
      <w:pPr>
        <w:ind w:firstLine="709"/>
        <w:jc w:val="both"/>
        <w:rPr>
          <w:color w:val="000000"/>
          <w:sz w:val="28"/>
          <w:szCs w:val="28"/>
        </w:rPr>
      </w:pPr>
      <w:r w:rsidRPr="0073273D">
        <w:rPr>
          <w:color w:val="000000"/>
          <w:sz w:val="28"/>
          <w:szCs w:val="28"/>
        </w:rPr>
        <w:t xml:space="preserve">2) воспаление протоков </w:t>
      </w:r>
    </w:p>
    <w:p w:rsidR="003F2146" w:rsidRPr="0073273D" w:rsidRDefault="003F2146" w:rsidP="003F2146">
      <w:pPr>
        <w:ind w:firstLine="709"/>
        <w:jc w:val="both"/>
        <w:rPr>
          <w:color w:val="000000"/>
          <w:sz w:val="28"/>
          <w:szCs w:val="28"/>
        </w:rPr>
      </w:pPr>
      <w:r w:rsidRPr="0073273D">
        <w:rPr>
          <w:color w:val="000000"/>
          <w:sz w:val="28"/>
          <w:szCs w:val="28"/>
        </w:rPr>
        <w:t>3) нарушения обмена жиров</w:t>
      </w:r>
    </w:p>
    <w:p w:rsidR="003F2146" w:rsidRPr="0073273D" w:rsidRDefault="003F2146" w:rsidP="003F2146">
      <w:pPr>
        <w:ind w:firstLine="709"/>
        <w:jc w:val="both"/>
        <w:rPr>
          <w:color w:val="000000"/>
          <w:sz w:val="28"/>
          <w:szCs w:val="28"/>
        </w:rPr>
      </w:pPr>
      <w:r w:rsidRPr="0073273D">
        <w:rPr>
          <w:color w:val="000000"/>
          <w:sz w:val="28"/>
          <w:szCs w:val="28"/>
        </w:rPr>
        <w:t>4) образование аномального белковополисахаридного комплекса</w:t>
      </w:r>
    </w:p>
    <w:p w:rsidR="003F2146" w:rsidRPr="0073273D" w:rsidRDefault="003F2146" w:rsidP="003F2146">
      <w:pPr>
        <w:ind w:firstLine="709"/>
        <w:jc w:val="both"/>
        <w:rPr>
          <w:color w:val="000000"/>
          <w:sz w:val="28"/>
          <w:szCs w:val="28"/>
        </w:rPr>
      </w:pPr>
      <w:proofErr w:type="gramStart"/>
      <w:r w:rsidRPr="0073273D">
        <w:rPr>
          <w:color w:val="000000"/>
          <w:sz w:val="28"/>
          <w:szCs w:val="28"/>
        </w:rPr>
        <w:t>25.К  ГЕМОГЛОБИНОГЕННЫМ</w:t>
      </w:r>
      <w:proofErr w:type="gramEnd"/>
      <w:r w:rsidRPr="0073273D">
        <w:rPr>
          <w:color w:val="000000"/>
          <w:sz w:val="28"/>
          <w:szCs w:val="28"/>
        </w:rPr>
        <w:t xml:space="preserve">  ЖЕЛЕЗОСОДЕРЖАЩИМ ПИГМЕНТАМ ОТНОСЯТСЯ</w:t>
      </w:r>
    </w:p>
    <w:p w:rsidR="003F2146" w:rsidRPr="0073273D" w:rsidRDefault="003F2146" w:rsidP="003F2146">
      <w:pPr>
        <w:ind w:firstLine="709"/>
        <w:jc w:val="both"/>
        <w:rPr>
          <w:color w:val="000000"/>
          <w:sz w:val="28"/>
          <w:szCs w:val="28"/>
        </w:rPr>
      </w:pPr>
      <w:r w:rsidRPr="0073273D">
        <w:rPr>
          <w:color w:val="000000"/>
          <w:sz w:val="28"/>
          <w:szCs w:val="28"/>
        </w:rPr>
        <w:t xml:space="preserve">1) гемосидерин </w:t>
      </w:r>
    </w:p>
    <w:p w:rsidR="003F2146" w:rsidRPr="0073273D" w:rsidRDefault="003F2146" w:rsidP="003F2146">
      <w:pPr>
        <w:ind w:firstLine="709"/>
        <w:jc w:val="both"/>
        <w:rPr>
          <w:color w:val="000000"/>
          <w:sz w:val="28"/>
          <w:szCs w:val="28"/>
        </w:rPr>
      </w:pPr>
      <w:r w:rsidRPr="0073273D">
        <w:rPr>
          <w:color w:val="000000"/>
          <w:sz w:val="28"/>
          <w:szCs w:val="28"/>
        </w:rPr>
        <w:t>2) билирубин</w:t>
      </w:r>
    </w:p>
    <w:p w:rsidR="003F2146" w:rsidRPr="0073273D" w:rsidRDefault="003F2146" w:rsidP="003F2146">
      <w:pPr>
        <w:ind w:firstLine="709"/>
        <w:jc w:val="both"/>
        <w:rPr>
          <w:color w:val="000000"/>
          <w:sz w:val="28"/>
          <w:szCs w:val="28"/>
        </w:rPr>
      </w:pPr>
      <w:r w:rsidRPr="0073273D">
        <w:rPr>
          <w:color w:val="000000"/>
          <w:sz w:val="28"/>
          <w:szCs w:val="28"/>
        </w:rPr>
        <w:t>3) гематин</w:t>
      </w:r>
    </w:p>
    <w:p w:rsidR="003F2146" w:rsidRPr="0073273D" w:rsidRDefault="003F2146" w:rsidP="003F2146">
      <w:pPr>
        <w:ind w:firstLine="709"/>
        <w:jc w:val="both"/>
        <w:rPr>
          <w:color w:val="000000"/>
          <w:sz w:val="28"/>
          <w:szCs w:val="28"/>
        </w:rPr>
      </w:pPr>
      <w:r w:rsidRPr="0073273D">
        <w:rPr>
          <w:color w:val="000000"/>
          <w:sz w:val="28"/>
          <w:szCs w:val="28"/>
        </w:rPr>
        <w:t>4) порфирин</w:t>
      </w:r>
    </w:p>
    <w:p w:rsidR="003F2146" w:rsidRPr="0073273D" w:rsidRDefault="003F2146" w:rsidP="003F2146">
      <w:pPr>
        <w:ind w:firstLine="709"/>
        <w:jc w:val="both"/>
        <w:rPr>
          <w:color w:val="000000"/>
          <w:sz w:val="28"/>
          <w:szCs w:val="28"/>
        </w:rPr>
      </w:pPr>
      <w:r w:rsidRPr="0073273D">
        <w:rPr>
          <w:color w:val="000000"/>
          <w:sz w:val="28"/>
          <w:szCs w:val="28"/>
        </w:rPr>
        <w:t>5) липофусцин</w:t>
      </w:r>
    </w:p>
    <w:p w:rsidR="003F2146" w:rsidRPr="0073273D" w:rsidRDefault="003F2146" w:rsidP="003F2146">
      <w:pPr>
        <w:ind w:firstLine="709"/>
        <w:jc w:val="both"/>
        <w:rPr>
          <w:color w:val="000000"/>
          <w:sz w:val="28"/>
          <w:szCs w:val="28"/>
        </w:rPr>
      </w:pPr>
      <w:r w:rsidRPr="0073273D">
        <w:rPr>
          <w:color w:val="000000"/>
          <w:sz w:val="28"/>
          <w:szCs w:val="28"/>
        </w:rPr>
        <w:lastRenderedPageBreak/>
        <w:t>26. ИЗВАЕСТКОВЫЕ МЕТАСТАЗЫ ВСТЕРЕЧАЮТСЯ ПРИ</w:t>
      </w:r>
    </w:p>
    <w:p w:rsidR="003F2146" w:rsidRPr="0073273D" w:rsidRDefault="003F2146" w:rsidP="003F2146">
      <w:pPr>
        <w:ind w:firstLine="709"/>
        <w:jc w:val="both"/>
        <w:rPr>
          <w:color w:val="000000"/>
          <w:sz w:val="28"/>
          <w:szCs w:val="28"/>
        </w:rPr>
      </w:pPr>
      <w:r w:rsidRPr="0073273D">
        <w:rPr>
          <w:color w:val="000000"/>
          <w:sz w:val="28"/>
          <w:szCs w:val="28"/>
        </w:rPr>
        <w:t>1) разрушении костей опухолями</w:t>
      </w:r>
    </w:p>
    <w:p w:rsidR="003F2146" w:rsidRPr="0073273D" w:rsidRDefault="003F2146" w:rsidP="003F2146">
      <w:pPr>
        <w:ind w:firstLine="709"/>
        <w:jc w:val="both"/>
        <w:rPr>
          <w:color w:val="000000"/>
          <w:sz w:val="28"/>
          <w:szCs w:val="28"/>
        </w:rPr>
      </w:pPr>
      <w:r w:rsidRPr="0073273D">
        <w:rPr>
          <w:color w:val="000000"/>
          <w:sz w:val="28"/>
          <w:szCs w:val="28"/>
        </w:rPr>
        <w:t>2) избытке паратгормона</w:t>
      </w:r>
    </w:p>
    <w:p w:rsidR="003F2146" w:rsidRPr="0073273D" w:rsidRDefault="003F2146" w:rsidP="003F2146">
      <w:pPr>
        <w:ind w:firstLine="709"/>
        <w:jc w:val="both"/>
        <w:rPr>
          <w:color w:val="000000"/>
          <w:sz w:val="28"/>
          <w:szCs w:val="28"/>
        </w:rPr>
      </w:pPr>
      <w:r w:rsidRPr="0073273D">
        <w:rPr>
          <w:color w:val="000000"/>
          <w:sz w:val="28"/>
          <w:szCs w:val="28"/>
        </w:rPr>
        <w:t>3) избытке калыцитонина</w:t>
      </w:r>
    </w:p>
    <w:p w:rsidR="003F2146" w:rsidRPr="0073273D" w:rsidRDefault="003F2146" w:rsidP="003F2146">
      <w:pPr>
        <w:ind w:firstLine="709"/>
        <w:jc w:val="both"/>
        <w:rPr>
          <w:color w:val="000000"/>
          <w:sz w:val="28"/>
          <w:szCs w:val="28"/>
        </w:rPr>
      </w:pPr>
      <w:r w:rsidRPr="0073273D">
        <w:rPr>
          <w:color w:val="000000"/>
          <w:sz w:val="28"/>
          <w:szCs w:val="28"/>
        </w:rPr>
        <w:t>4) гиперпаратиреоидной дистрофии</w:t>
      </w:r>
    </w:p>
    <w:p w:rsidR="003F2146" w:rsidRPr="0073273D" w:rsidRDefault="003F2146" w:rsidP="003F2146">
      <w:pPr>
        <w:ind w:firstLine="709"/>
        <w:jc w:val="both"/>
        <w:rPr>
          <w:color w:val="000000"/>
          <w:sz w:val="28"/>
          <w:szCs w:val="28"/>
        </w:rPr>
      </w:pPr>
      <w:r w:rsidRPr="0073273D">
        <w:rPr>
          <w:color w:val="000000"/>
          <w:sz w:val="28"/>
          <w:szCs w:val="28"/>
        </w:rPr>
        <w:t>5) отравлении организма сулемой</w:t>
      </w:r>
    </w:p>
    <w:p w:rsidR="003F2146" w:rsidRPr="0073273D" w:rsidRDefault="003F2146" w:rsidP="003F2146">
      <w:pPr>
        <w:ind w:firstLine="709"/>
        <w:jc w:val="both"/>
        <w:rPr>
          <w:color w:val="000000"/>
          <w:sz w:val="28"/>
          <w:szCs w:val="28"/>
        </w:rPr>
      </w:pPr>
      <w:r w:rsidRPr="0073273D">
        <w:rPr>
          <w:color w:val="000000"/>
          <w:sz w:val="28"/>
          <w:szCs w:val="28"/>
        </w:rPr>
        <w:t>27.  ПИГМЕНТЫ, НАКАПЛИВАЮЩИЕСЯ В ЛЕГКИХ ПРИ ЭКСТРАВАСКУЛЯРНОМ ГЕМОЛИЗЕ</w:t>
      </w:r>
    </w:p>
    <w:p w:rsidR="003F2146" w:rsidRPr="0073273D" w:rsidRDefault="003F2146" w:rsidP="003F2146">
      <w:pPr>
        <w:ind w:firstLine="709"/>
        <w:jc w:val="both"/>
        <w:rPr>
          <w:color w:val="000000"/>
          <w:sz w:val="28"/>
          <w:szCs w:val="28"/>
        </w:rPr>
      </w:pPr>
      <w:r w:rsidRPr="0073273D">
        <w:rPr>
          <w:color w:val="000000"/>
          <w:sz w:val="28"/>
          <w:szCs w:val="28"/>
        </w:rPr>
        <w:t>1) липофусцин</w:t>
      </w:r>
    </w:p>
    <w:p w:rsidR="003F2146" w:rsidRPr="0073273D" w:rsidRDefault="003F2146" w:rsidP="003F2146">
      <w:pPr>
        <w:ind w:firstLine="709"/>
        <w:jc w:val="both"/>
        <w:rPr>
          <w:color w:val="000000"/>
          <w:sz w:val="28"/>
          <w:szCs w:val="28"/>
        </w:rPr>
      </w:pPr>
      <w:r w:rsidRPr="0073273D">
        <w:rPr>
          <w:color w:val="000000"/>
          <w:sz w:val="28"/>
          <w:szCs w:val="28"/>
        </w:rPr>
        <w:t xml:space="preserve">        2) гемосидерин</w:t>
      </w:r>
    </w:p>
    <w:p w:rsidR="003F2146" w:rsidRPr="0073273D" w:rsidRDefault="003F2146" w:rsidP="003F2146">
      <w:pPr>
        <w:ind w:firstLine="709"/>
        <w:jc w:val="both"/>
        <w:rPr>
          <w:color w:val="000000"/>
          <w:sz w:val="28"/>
          <w:szCs w:val="28"/>
        </w:rPr>
      </w:pPr>
      <w:r w:rsidRPr="0073273D">
        <w:rPr>
          <w:color w:val="000000"/>
          <w:sz w:val="28"/>
          <w:szCs w:val="28"/>
        </w:rPr>
        <w:t xml:space="preserve">         3) ферритин</w:t>
      </w:r>
    </w:p>
    <w:p w:rsidR="003F2146" w:rsidRPr="0073273D" w:rsidRDefault="003F2146" w:rsidP="003F2146">
      <w:pPr>
        <w:ind w:firstLine="709"/>
        <w:jc w:val="both"/>
        <w:rPr>
          <w:color w:val="000000"/>
          <w:sz w:val="28"/>
          <w:szCs w:val="28"/>
        </w:rPr>
      </w:pPr>
      <w:r w:rsidRPr="0073273D">
        <w:rPr>
          <w:color w:val="000000"/>
          <w:sz w:val="28"/>
          <w:szCs w:val="28"/>
        </w:rPr>
        <w:t>4) адренохром</w:t>
      </w:r>
    </w:p>
    <w:p w:rsidR="003F2146" w:rsidRPr="0073273D" w:rsidRDefault="003F2146" w:rsidP="003F2146">
      <w:pPr>
        <w:ind w:firstLine="709"/>
        <w:jc w:val="both"/>
        <w:rPr>
          <w:color w:val="000000"/>
          <w:sz w:val="28"/>
          <w:szCs w:val="28"/>
        </w:rPr>
      </w:pPr>
      <w:r w:rsidRPr="0073273D">
        <w:rPr>
          <w:color w:val="000000"/>
          <w:sz w:val="28"/>
          <w:szCs w:val="28"/>
        </w:rPr>
        <w:t>5) гемин</w:t>
      </w:r>
    </w:p>
    <w:p w:rsidR="003F2146" w:rsidRPr="0073273D" w:rsidRDefault="003F2146" w:rsidP="003F2146">
      <w:pPr>
        <w:ind w:firstLine="709"/>
        <w:jc w:val="both"/>
        <w:rPr>
          <w:color w:val="000000"/>
          <w:sz w:val="28"/>
          <w:szCs w:val="28"/>
        </w:rPr>
      </w:pPr>
      <w:r w:rsidRPr="0073273D">
        <w:rPr>
          <w:color w:val="000000"/>
          <w:sz w:val="28"/>
          <w:szCs w:val="28"/>
        </w:rPr>
        <w:t xml:space="preserve">28.  ПРИЧИНЫ НАДПЕЧЕНОЧНОЙ ЖЕЛТУХИ </w:t>
      </w:r>
    </w:p>
    <w:p w:rsidR="003F2146" w:rsidRPr="0073273D" w:rsidRDefault="003F2146" w:rsidP="003F2146">
      <w:pPr>
        <w:ind w:firstLine="709"/>
        <w:jc w:val="both"/>
        <w:rPr>
          <w:color w:val="000000"/>
          <w:sz w:val="28"/>
          <w:szCs w:val="28"/>
        </w:rPr>
      </w:pPr>
      <w:r w:rsidRPr="0073273D">
        <w:rPr>
          <w:color w:val="000000"/>
          <w:sz w:val="28"/>
          <w:szCs w:val="28"/>
        </w:rPr>
        <w:t>1) острые гепатиты</w:t>
      </w:r>
      <w:r w:rsidRPr="0073273D">
        <w:rPr>
          <w:color w:val="000000"/>
          <w:sz w:val="28"/>
          <w:szCs w:val="28"/>
        </w:rPr>
        <w:tab/>
      </w:r>
    </w:p>
    <w:p w:rsidR="003F2146" w:rsidRPr="0073273D" w:rsidRDefault="003F2146" w:rsidP="003F2146">
      <w:pPr>
        <w:ind w:firstLine="709"/>
        <w:jc w:val="both"/>
        <w:rPr>
          <w:color w:val="000000"/>
          <w:sz w:val="28"/>
          <w:szCs w:val="28"/>
        </w:rPr>
      </w:pPr>
      <w:r w:rsidRPr="0073273D">
        <w:rPr>
          <w:color w:val="000000"/>
          <w:sz w:val="28"/>
          <w:szCs w:val="28"/>
        </w:rPr>
        <w:t>2) хронические гепатиты</w:t>
      </w:r>
    </w:p>
    <w:p w:rsidR="003F2146" w:rsidRPr="0073273D" w:rsidRDefault="003F2146" w:rsidP="003F2146">
      <w:pPr>
        <w:ind w:firstLine="709"/>
        <w:jc w:val="both"/>
        <w:rPr>
          <w:color w:val="000000"/>
          <w:sz w:val="28"/>
          <w:szCs w:val="28"/>
        </w:rPr>
      </w:pPr>
      <w:r w:rsidRPr="0073273D">
        <w:rPr>
          <w:color w:val="000000"/>
          <w:sz w:val="28"/>
          <w:szCs w:val="28"/>
        </w:rPr>
        <w:t>3) гемолитические яды</w:t>
      </w:r>
    </w:p>
    <w:p w:rsidR="003F2146" w:rsidRPr="0073273D" w:rsidRDefault="003F2146" w:rsidP="003F2146">
      <w:pPr>
        <w:ind w:firstLine="709"/>
        <w:jc w:val="both"/>
        <w:rPr>
          <w:color w:val="000000"/>
          <w:sz w:val="28"/>
          <w:szCs w:val="28"/>
        </w:rPr>
      </w:pPr>
      <w:r w:rsidRPr="0073273D">
        <w:rPr>
          <w:color w:val="000000"/>
          <w:sz w:val="28"/>
          <w:szCs w:val="28"/>
        </w:rPr>
        <w:t xml:space="preserve">4) изоиммунные и аутоиммунные конфликты </w:t>
      </w:r>
    </w:p>
    <w:p w:rsidR="003F2146" w:rsidRPr="0073273D" w:rsidRDefault="003F2146" w:rsidP="003F2146">
      <w:pPr>
        <w:ind w:firstLine="709"/>
        <w:jc w:val="both"/>
        <w:rPr>
          <w:color w:val="000000"/>
          <w:sz w:val="28"/>
          <w:szCs w:val="28"/>
        </w:rPr>
      </w:pPr>
      <w:r w:rsidRPr="0073273D">
        <w:rPr>
          <w:color w:val="000000"/>
          <w:sz w:val="28"/>
          <w:szCs w:val="28"/>
        </w:rPr>
        <w:t>5) опухоли фатерова сосочка</w:t>
      </w:r>
    </w:p>
    <w:p w:rsidR="003F2146" w:rsidRPr="0073273D" w:rsidRDefault="003F2146" w:rsidP="003F2146">
      <w:pPr>
        <w:ind w:firstLine="709"/>
        <w:jc w:val="both"/>
        <w:rPr>
          <w:color w:val="000000"/>
          <w:sz w:val="28"/>
          <w:szCs w:val="28"/>
        </w:rPr>
      </w:pPr>
      <w:r w:rsidRPr="0073273D">
        <w:rPr>
          <w:color w:val="000000"/>
          <w:sz w:val="28"/>
          <w:szCs w:val="28"/>
        </w:rPr>
        <w:t>29. К ГИПОМЕЛАНОЗАМ ОТНОСЯТ</w:t>
      </w:r>
    </w:p>
    <w:p w:rsidR="003F2146" w:rsidRPr="0073273D" w:rsidRDefault="003F2146" w:rsidP="003F2146">
      <w:pPr>
        <w:ind w:firstLine="709"/>
        <w:jc w:val="both"/>
        <w:rPr>
          <w:color w:val="000000"/>
          <w:sz w:val="28"/>
          <w:szCs w:val="28"/>
        </w:rPr>
      </w:pPr>
      <w:r w:rsidRPr="0073273D">
        <w:rPr>
          <w:color w:val="000000"/>
          <w:sz w:val="28"/>
          <w:szCs w:val="28"/>
        </w:rPr>
        <w:t>1) альбинизм</w:t>
      </w:r>
    </w:p>
    <w:p w:rsidR="003F2146" w:rsidRPr="0073273D" w:rsidRDefault="003F2146" w:rsidP="003F2146">
      <w:pPr>
        <w:ind w:firstLine="709"/>
        <w:jc w:val="both"/>
        <w:rPr>
          <w:color w:val="000000"/>
          <w:sz w:val="28"/>
          <w:szCs w:val="28"/>
        </w:rPr>
      </w:pPr>
      <w:r w:rsidRPr="0073273D">
        <w:rPr>
          <w:color w:val="000000"/>
          <w:sz w:val="28"/>
          <w:szCs w:val="28"/>
        </w:rPr>
        <w:t>2) лейкодермию</w:t>
      </w:r>
    </w:p>
    <w:p w:rsidR="003F2146" w:rsidRPr="0073273D" w:rsidRDefault="003F2146" w:rsidP="003F2146">
      <w:pPr>
        <w:ind w:firstLine="709"/>
        <w:jc w:val="both"/>
        <w:rPr>
          <w:color w:val="000000"/>
          <w:sz w:val="28"/>
          <w:szCs w:val="28"/>
        </w:rPr>
      </w:pPr>
      <w:r w:rsidRPr="0073273D">
        <w:rPr>
          <w:color w:val="000000"/>
          <w:sz w:val="28"/>
          <w:szCs w:val="28"/>
        </w:rPr>
        <w:t>3) пигментную ксеродерму</w:t>
      </w:r>
    </w:p>
    <w:p w:rsidR="003F2146" w:rsidRPr="0073273D" w:rsidRDefault="003F2146" w:rsidP="003F2146">
      <w:pPr>
        <w:ind w:firstLine="709"/>
        <w:jc w:val="both"/>
        <w:rPr>
          <w:color w:val="000000"/>
          <w:sz w:val="28"/>
          <w:szCs w:val="28"/>
        </w:rPr>
      </w:pPr>
      <w:r w:rsidRPr="0073273D">
        <w:rPr>
          <w:color w:val="000000"/>
          <w:sz w:val="28"/>
          <w:szCs w:val="28"/>
        </w:rPr>
        <w:t>4) витилиго</w:t>
      </w:r>
    </w:p>
    <w:p w:rsidR="003F2146" w:rsidRPr="0073273D" w:rsidRDefault="003F2146" w:rsidP="003F2146">
      <w:pPr>
        <w:ind w:firstLine="709"/>
        <w:jc w:val="both"/>
        <w:rPr>
          <w:color w:val="000000"/>
          <w:sz w:val="28"/>
          <w:szCs w:val="28"/>
        </w:rPr>
      </w:pPr>
      <w:r w:rsidRPr="0073273D">
        <w:rPr>
          <w:color w:val="000000"/>
          <w:sz w:val="28"/>
          <w:szCs w:val="28"/>
        </w:rPr>
        <w:t>5) невусы</w:t>
      </w:r>
    </w:p>
    <w:p w:rsidR="003F2146" w:rsidRPr="0073273D" w:rsidRDefault="003F2146" w:rsidP="003F2146">
      <w:pPr>
        <w:ind w:firstLine="709"/>
        <w:jc w:val="both"/>
        <w:rPr>
          <w:color w:val="000000"/>
          <w:sz w:val="28"/>
          <w:szCs w:val="28"/>
        </w:rPr>
      </w:pPr>
      <w:r w:rsidRPr="0073273D">
        <w:rPr>
          <w:color w:val="000000"/>
          <w:sz w:val="28"/>
          <w:szCs w:val="28"/>
        </w:rPr>
        <w:t>30. ПЕРЕЧИСЛИТЕ ФОРМЫ ОБЫЗВЕСТВЛЕНИЯ</w:t>
      </w:r>
    </w:p>
    <w:p w:rsidR="003F2146" w:rsidRPr="0073273D" w:rsidRDefault="003F2146" w:rsidP="003F2146">
      <w:pPr>
        <w:ind w:firstLine="709"/>
        <w:jc w:val="both"/>
        <w:rPr>
          <w:color w:val="000000"/>
          <w:sz w:val="28"/>
          <w:szCs w:val="28"/>
        </w:rPr>
      </w:pPr>
      <w:r w:rsidRPr="0073273D">
        <w:rPr>
          <w:color w:val="000000"/>
          <w:sz w:val="28"/>
          <w:szCs w:val="28"/>
        </w:rPr>
        <w:t xml:space="preserve">1) дистрофическое </w:t>
      </w:r>
    </w:p>
    <w:p w:rsidR="003F2146" w:rsidRPr="0073273D" w:rsidRDefault="003F2146" w:rsidP="003F2146">
      <w:pPr>
        <w:ind w:firstLine="709"/>
        <w:jc w:val="both"/>
        <w:rPr>
          <w:color w:val="000000"/>
          <w:sz w:val="28"/>
          <w:szCs w:val="28"/>
        </w:rPr>
      </w:pPr>
      <w:r w:rsidRPr="0073273D">
        <w:rPr>
          <w:color w:val="000000"/>
          <w:sz w:val="28"/>
          <w:szCs w:val="28"/>
        </w:rPr>
        <w:t>2) метастатическое</w:t>
      </w:r>
    </w:p>
    <w:p w:rsidR="003F2146" w:rsidRPr="0073273D" w:rsidRDefault="003F2146" w:rsidP="003F2146">
      <w:pPr>
        <w:ind w:firstLine="709"/>
        <w:jc w:val="both"/>
        <w:rPr>
          <w:color w:val="000000"/>
          <w:sz w:val="28"/>
          <w:szCs w:val="28"/>
        </w:rPr>
      </w:pPr>
      <w:r w:rsidRPr="0073273D">
        <w:rPr>
          <w:color w:val="000000"/>
          <w:sz w:val="28"/>
          <w:szCs w:val="28"/>
        </w:rPr>
        <w:t>3) дисгормональное</w:t>
      </w:r>
    </w:p>
    <w:p w:rsidR="003F2146" w:rsidRPr="0073273D" w:rsidRDefault="003F2146" w:rsidP="003F2146">
      <w:pPr>
        <w:ind w:firstLine="709"/>
        <w:jc w:val="both"/>
        <w:rPr>
          <w:color w:val="000000"/>
          <w:sz w:val="28"/>
          <w:szCs w:val="28"/>
        </w:rPr>
      </w:pPr>
      <w:r w:rsidRPr="0073273D">
        <w:rPr>
          <w:color w:val="000000"/>
          <w:sz w:val="28"/>
          <w:szCs w:val="28"/>
        </w:rPr>
        <w:t>4) анаболическое</w:t>
      </w:r>
    </w:p>
    <w:p w:rsidR="003F2146" w:rsidRPr="0073273D" w:rsidRDefault="003F2146" w:rsidP="003F2146">
      <w:pPr>
        <w:ind w:firstLine="709"/>
        <w:jc w:val="both"/>
        <w:rPr>
          <w:color w:val="000000"/>
          <w:sz w:val="28"/>
          <w:szCs w:val="28"/>
        </w:rPr>
      </w:pPr>
      <w:r w:rsidRPr="0073273D">
        <w:rPr>
          <w:color w:val="000000"/>
          <w:sz w:val="28"/>
          <w:szCs w:val="28"/>
        </w:rPr>
        <w:t>5) метаболическое</w:t>
      </w:r>
    </w:p>
    <w:p w:rsidR="003F2146" w:rsidRPr="0073273D" w:rsidRDefault="003F2146" w:rsidP="003F2146">
      <w:pPr>
        <w:ind w:firstLine="709"/>
        <w:jc w:val="both"/>
        <w:rPr>
          <w:color w:val="000000"/>
          <w:sz w:val="28"/>
          <w:szCs w:val="28"/>
        </w:rPr>
      </w:pPr>
      <w:r w:rsidRPr="0073273D">
        <w:rPr>
          <w:color w:val="000000"/>
          <w:sz w:val="28"/>
          <w:szCs w:val="28"/>
        </w:rPr>
        <w:t>31. НАРУШЕНИЯ ОБМЕНА КОЛЬЦИЯ НАЗЫВАЕТСЯ</w:t>
      </w:r>
    </w:p>
    <w:p w:rsidR="003F2146" w:rsidRPr="0073273D" w:rsidRDefault="003F2146" w:rsidP="003F2146">
      <w:pPr>
        <w:ind w:firstLine="709"/>
        <w:jc w:val="both"/>
        <w:rPr>
          <w:color w:val="000000"/>
          <w:sz w:val="28"/>
          <w:szCs w:val="28"/>
        </w:rPr>
      </w:pPr>
      <w:r w:rsidRPr="0073273D">
        <w:rPr>
          <w:color w:val="000000"/>
          <w:sz w:val="28"/>
          <w:szCs w:val="28"/>
        </w:rPr>
        <w:t>1) кальцинозом</w:t>
      </w:r>
    </w:p>
    <w:p w:rsidR="003F2146" w:rsidRPr="0073273D" w:rsidRDefault="003F2146" w:rsidP="003F2146">
      <w:pPr>
        <w:ind w:firstLine="709"/>
        <w:jc w:val="both"/>
        <w:rPr>
          <w:color w:val="000000"/>
          <w:sz w:val="28"/>
          <w:szCs w:val="28"/>
        </w:rPr>
      </w:pPr>
      <w:r w:rsidRPr="0073273D">
        <w:rPr>
          <w:color w:val="000000"/>
          <w:sz w:val="28"/>
          <w:szCs w:val="28"/>
        </w:rPr>
        <w:t>2) дислипидозом</w:t>
      </w:r>
    </w:p>
    <w:p w:rsidR="003F2146" w:rsidRPr="0073273D" w:rsidRDefault="003F2146" w:rsidP="003F2146">
      <w:pPr>
        <w:ind w:firstLine="709"/>
        <w:jc w:val="both"/>
        <w:rPr>
          <w:color w:val="000000"/>
          <w:sz w:val="28"/>
          <w:szCs w:val="28"/>
        </w:rPr>
      </w:pPr>
      <w:r w:rsidRPr="0073273D">
        <w:rPr>
          <w:color w:val="000000"/>
          <w:sz w:val="28"/>
          <w:szCs w:val="28"/>
        </w:rPr>
        <w:t>3) диспротеинозом</w:t>
      </w:r>
    </w:p>
    <w:p w:rsidR="003F2146" w:rsidRPr="0073273D" w:rsidRDefault="003F2146" w:rsidP="003F2146">
      <w:pPr>
        <w:ind w:firstLine="709"/>
        <w:jc w:val="both"/>
        <w:rPr>
          <w:color w:val="000000"/>
          <w:sz w:val="28"/>
          <w:szCs w:val="28"/>
        </w:rPr>
      </w:pPr>
      <w:r w:rsidRPr="0073273D">
        <w:rPr>
          <w:color w:val="000000"/>
          <w:sz w:val="28"/>
          <w:szCs w:val="28"/>
        </w:rPr>
        <w:t>4) обызвествлением</w:t>
      </w:r>
    </w:p>
    <w:p w:rsidR="003F2146" w:rsidRPr="0073273D" w:rsidRDefault="003F2146" w:rsidP="003F2146">
      <w:pPr>
        <w:ind w:firstLine="709"/>
        <w:jc w:val="both"/>
        <w:rPr>
          <w:color w:val="000000"/>
          <w:sz w:val="28"/>
          <w:szCs w:val="28"/>
        </w:rPr>
      </w:pPr>
      <w:r w:rsidRPr="0073273D">
        <w:rPr>
          <w:color w:val="000000"/>
          <w:sz w:val="28"/>
          <w:szCs w:val="28"/>
        </w:rPr>
        <w:t>32. НАДПЕЧЕНОЧНАЯ ЖЕЛТУХА ХАРАКТЕРИЗУЕТСЯ</w:t>
      </w:r>
    </w:p>
    <w:p w:rsidR="003F2146" w:rsidRPr="0073273D" w:rsidRDefault="003F2146" w:rsidP="003F2146">
      <w:pPr>
        <w:ind w:firstLine="709"/>
        <w:jc w:val="both"/>
        <w:rPr>
          <w:color w:val="000000"/>
          <w:sz w:val="28"/>
          <w:szCs w:val="28"/>
        </w:rPr>
      </w:pPr>
      <w:r w:rsidRPr="0073273D">
        <w:rPr>
          <w:color w:val="000000"/>
          <w:sz w:val="28"/>
          <w:szCs w:val="28"/>
        </w:rPr>
        <w:t>1) недостаточным образованием билирубина</w:t>
      </w:r>
    </w:p>
    <w:p w:rsidR="003F2146" w:rsidRPr="0073273D" w:rsidRDefault="003F2146" w:rsidP="003F2146">
      <w:pPr>
        <w:ind w:firstLine="709"/>
        <w:jc w:val="both"/>
        <w:rPr>
          <w:color w:val="000000"/>
          <w:sz w:val="28"/>
          <w:szCs w:val="28"/>
        </w:rPr>
      </w:pPr>
      <w:r w:rsidRPr="0073273D">
        <w:rPr>
          <w:color w:val="000000"/>
          <w:sz w:val="28"/>
          <w:szCs w:val="28"/>
        </w:rPr>
        <w:t>2) нарушением экскреции билирубина</w:t>
      </w:r>
    </w:p>
    <w:p w:rsidR="003F2146" w:rsidRPr="0073273D" w:rsidRDefault="003F2146" w:rsidP="003F2146">
      <w:pPr>
        <w:ind w:firstLine="709"/>
        <w:jc w:val="both"/>
        <w:rPr>
          <w:color w:val="000000"/>
          <w:sz w:val="28"/>
          <w:szCs w:val="28"/>
        </w:rPr>
      </w:pPr>
      <w:r w:rsidRPr="0073273D">
        <w:rPr>
          <w:color w:val="000000"/>
          <w:sz w:val="28"/>
          <w:szCs w:val="28"/>
        </w:rPr>
        <w:t>3) повышенным гемолизом эритроцитов</w:t>
      </w:r>
    </w:p>
    <w:p w:rsidR="003F2146" w:rsidRPr="0073273D" w:rsidRDefault="003F2146" w:rsidP="003F2146">
      <w:pPr>
        <w:ind w:firstLine="709"/>
        <w:jc w:val="both"/>
        <w:rPr>
          <w:color w:val="000000"/>
          <w:sz w:val="28"/>
          <w:szCs w:val="28"/>
        </w:rPr>
      </w:pPr>
      <w:r w:rsidRPr="0073273D">
        <w:rPr>
          <w:color w:val="000000"/>
          <w:sz w:val="28"/>
          <w:szCs w:val="28"/>
        </w:rPr>
        <w:t>4) отсутствием конъюгации билирубина</w:t>
      </w:r>
    </w:p>
    <w:p w:rsidR="003F2146" w:rsidRPr="0073273D" w:rsidRDefault="003F2146" w:rsidP="003F2146">
      <w:pPr>
        <w:ind w:firstLine="709"/>
        <w:jc w:val="both"/>
        <w:rPr>
          <w:color w:val="000000"/>
          <w:sz w:val="28"/>
          <w:szCs w:val="28"/>
        </w:rPr>
      </w:pPr>
      <w:r w:rsidRPr="0073273D">
        <w:rPr>
          <w:color w:val="000000"/>
          <w:sz w:val="28"/>
          <w:szCs w:val="28"/>
        </w:rPr>
        <w:t>5) повышенным образованием билирубина</w:t>
      </w:r>
    </w:p>
    <w:p w:rsidR="003F2146" w:rsidRPr="0073273D" w:rsidRDefault="003F2146" w:rsidP="003F2146">
      <w:pPr>
        <w:ind w:firstLine="709"/>
        <w:jc w:val="both"/>
        <w:rPr>
          <w:color w:val="000000"/>
          <w:sz w:val="28"/>
          <w:szCs w:val="28"/>
        </w:rPr>
      </w:pPr>
      <w:r w:rsidRPr="0073273D">
        <w:rPr>
          <w:color w:val="000000"/>
          <w:sz w:val="28"/>
          <w:szCs w:val="28"/>
        </w:rPr>
        <w:t xml:space="preserve">33. НАРУШЕНИЯ ОБМЕНА МЕЛАНИНА ИМЕЕТ МЕСТО ПРИ </w:t>
      </w:r>
    </w:p>
    <w:p w:rsidR="003F2146" w:rsidRPr="0073273D" w:rsidRDefault="003F2146" w:rsidP="003F2146">
      <w:pPr>
        <w:ind w:firstLine="709"/>
        <w:jc w:val="both"/>
        <w:rPr>
          <w:color w:val="000000"/>
          <w:sz w:val="28"/>
          <w:szCs w:val="28"/>
        </w:rPr>
      </w:pPr>
      <w:r w:rsidRPr="0073273D">
        <w:rPr>
          <w:color w:val="000000"/>
          <w:sz w:val="28"/>
          <w:szCs w:val="28"/>
        </w:rPr>
        <w:t>1) лейкоплакии</w:t>
      </w:r>
    </w:p>
    <w:p w:rsidR="003F2146" w:rsidRPr="0073273D" w:rsidRDefault="003F2146" w:rsidP="003F2146">
      <w:pPr>
        <w:ind w:firstLine="709"/>
        <w:jc w:val="both"/>
        <w:rPr>
          <w:color w:val="000000"/>
          <w:sz w:val="28"/>
          <w:szCs w:val="28"/>
        </w:rPr>
      </w:pPr>
      <w:r w:rsidRPr="0073273D">
        <w:rPr>
          <w:color w:val="000000"/>
          <w:sz w:val="28"/>
          <w:szCs w:val="28"/>
        </w:rPr>
        <w:t>2) витилиго</w:t>
      </w:r>
    </w:p>
    <w:p w:rsidR="003F2146" w:rsidRPr="0073273D" w:rsidRDefault="003F2146" w:rsidP="003F2146">
      <w:pPr>
        <w:ind w:firstLine="709"/>
        <w:jc w:val="both"/>
        <w:rPr>
          <w:color w:val="000000"/>
          <w:sz w:val="28"/>
          <w:szCs w:val="28"/>
        </w:rPr>
      </w:pPr>
      <w:r w:rsidRPr="0073273D">
        <w:rPr>
          <w:color w:val="000000"/>
          <w:sz w:val="28"/>
          <w:szCs w:val="28"/>
        </w:rPr>
        <w:t>3) механической желтухе</w:t>
      </w:r>
    </w:p>
    <w:p w:rsidR="003F2146" w:rsidRPr="0073273D" w:rsidRDefault="003F2146" w:rsidP="003F2146">
      <w:pPr>
        <w:ind w:firstLine="709"/>
        <w:jc w:val="both"/>
        <w:rPr>
          <w:color w:val="000000"/>
          <w:sz w:val="28"/>
          <w:szCs w:val="28"/>
        </w:rPr>
      </w:pPr>
      <w:r w:rsidRPr="0073273D">
        <w:rPr>
          <w:color w:val="000000"/>
          <w:sz w:val="28"/>
          <w:szCs w:val="28"/>
        </w:rPr>
        <w:lastRenderedPageBreak/>
        <w:t>4) петрификации</w:t>
      </w:r>
    </w:p>
    <w:p w:rsidR="003F2146" w:rsidRPr="0073273D" w:rsidRDefault="003F2146" w:rsidP="003F2146">
      <w:pPr>
        <w:ind w:firstLine="709"/>
        <w:jc w:val="both"/>
        <w:rPr>
          <w:color w:val="000000"/>
          <w:sz w:val="28"/>
          <w:szCs w:val="28"/>
        </w:rPr>
      </w:pPr>
      <w:r w:rsidRPr="0073273D">
        <w:rPr>
          <w:color w:val="000000"/>
          <w:sz w:val="28"/>
          <w:szCs w:val="28"/>
        </w:rPr>
        <w:t>5) пигментной ксеродермии</w:t>
      </w:r>
    </w:p>
    <w:p w:rsidR="003F2146" w:rsidRPr="0073273D" w:rsidRDefault="003F2146" w:rsidP="003F2146">
      <w:pPr>
        <w:ind w:firstLine="709"/>
        <w:jc w:val="both"/>
        <w:rPr>
          <w:color w:val="000000"/>
          <w:sz w:val="28"/>
          <w:szCs w:val="28"/>
        </w:rPr>
      </w:pPr>
      <w:r w:rsidRPr="0073273D">
        <w:rPr>
          <w:color w:val="000000"/>
          <w:sz w:val="28"/>
          <w:szCs w:val="28"/>
        </w:rPr>
        <w:t xml:space="preserve">34. </w:t>
      </w:r>
      <w:proofErr w:type="gramStart"/>
      <w:r w:rsidRPr="0073273D">
        <w:rPr>
          <w:color w:val="000000"/>
          <w:sz w:val="28"/>
          <w:szCs w:val="28"/>
        </w:rPr>
        <w:t>К  ЛИПОПИГМЕНТАМ</w:t>
      </w:r>
      <w:proofErr w:type="gramEnd"/>
      <w:r w:rsidRPr="0073273D">
        <w:rPr>
          <w:color w:val="000000"/>
          <w:sz w:val="28"/>
          <w:szCs w:val="28"/>
        </w:rPr>
        <w:t xml:space="preserve"> ОТНОСЯТСЯ:</w:t>
      </w:r>
    </w:p>
    <w:p w:rsidR="003F2146" w:rsidRPr="0073273D" w:rsidRDefault="003F2146" w:rsidP="003F2146">
      <w:pPr>
        <w:ind w:firstLine="709"/>
        <w:jc w:val="both"/>
        <w:rPr>
          <w:color w:val="000000"/>
          <w:sz w:val="28"/>
          <w:szCs w:val="28"/>
        </w:rPr>
      </w:pPr>
      <w:r w:rsidRPr="0073273D">
        <w:rPr>
          <w:color w:val="000000"/>
          <w:sz w:val="28"/>
          <w:szCs w:val="28"/>
        </w:rPr>
        <w:t>1) ферритин</w:t>
      </w:r>
    </w:p>
    <w:p w:rsidR="003F2146" w:rsidRPr="0073273D" w:rsidRDefault="003F2146" w:rsidP="003F2146">
      <w:pPr>
        <w:ind w:firstLine="709"/>
        <w:jc w:val="both"/>
        <w:rPr>
          <w:color w:val="000000"/>
          <w:sz w:val="28"/>
          <w:szCs w:val="28"/>
        </w:rPr>
      </w:pPr>
      <w:r w:rsidRPr="0073273D">
        <w:rPr>
          <w:color w:val="000000"/>
          <w:sz w:val="28"/>
          <w:szCs w:val="28"/>
        </w:rPr>
        <w:t xml:space="preserve">2) липохромы </w:t>
      </w:r>
    </w:p>
    <w:p w:rsidR="003F2146" w:rsidRPr="0073273D" w:rsidRDefault="003F2146" w:rsidP="003F2146">
      <w:pPr>
        <w:ind w:firstLine="709"/>
        <w:jc w:val="both"/>
        <w:rPr>
          <w:color w:val="000000"/>
          <w:sz w:val="28"/>
          <w:szCs w:val="28"/>
        </w:rPr>
      </w:pPr>
      <w:r w:rsidRPr="0073273D">
        <w:rPr>
          <w:color w:val="000000"/>
          <w:sz w:val="28"/>
          <w:szCs w:val="28"/>
        </w:rPr>
        <w:t>3) липофусцин</w:t>
      </w:r>
    </w:p>
    <w:p w:rsidR="003F2146" w:rsidRPr="0073273D" w:rsidRDefault="003F2146" w:rsidP="003F2146">
      <w:pPr>
        <w:ind w:firstLine="709"/>
        <w:jc w:val="both"/>
        <w:rPr>
          <w:color w:val="000000"/>
          <w:sz w:val="28"/>
          <w:szCs w:val="28"/>
        </w:rPr>
      </w:pPr>
      <w:r w:rsidRPr="0073273D">
        <w:rPr>
          <w:color w:val="000000"/>
          <w:sz w:val="28"/>
          <w:szCs w:val="28"/>
        </w:rPr>
        <w:t>4) меланин</w:t>
      </w:r>
    </w:p>
    <w:p w:rsidR="003F2146" w:rsidRPr="0073273D" w:rsidRDefault="003F2146" w:rsidP="003F2146">
      <w:pPr>
        <w:ind w:firstLine="709"/>
        <w:jc w:val="both"/>
        <w:rPr>
          <w:color w:val="000000"/>
          <w:sz w:val="28"/>
          <w:szCs w:val="28"/>
        </w:rPr>
      </w:pPr>
      <w:r w:rsidRPr="0073273D">
        <w:rPr>
          <w:color w:val="000000"/>
          <w:sz w:val="28"/>
          <w:szCs w:val="28"/>
        </w:rPr>
        <w:t>5) гемомеланин</w:t>
      </w:r>
    </w:p>
    <w:p w:rsidR="003F2146" w:rsidRPr="0073273D" w:rsidRDefault="003F2146" w:rsidP="003F2146">
      <w:pPr>
        <w:ind w:firstLine="709"/>
        <w:jc w:val="both"/>
        <w:rPr>
          <w:color w:val="000000"/>
          <w:sz w:val="28"/>
          <w:szCs w:val="28"/>
        </w:rPr>
      </w:pPr>
      <w:r w:rsidRPr="0073273D">
        <w:rPr>
          <w:color w:val="000000"/>
          <w:sz w:val="28"/>
          <w:szCs w:val="28"/>
        </w:rPr>
        <w:t xml:space="preserve">35. ЖЕЛТУХИ ПО МЕХАНИЗМУ РАЗВИТИЯ КЛАССИФИЦИРУЮТ </w:t>
      </w:r>
    </w:p>
    <w:p w:rsidR="003F2146" w:rsidRPr="0073273D" w:rsidRDefault="003F2146" w:rsidP="003F2146">
      <w:pPr>
        <w:ind w:firstLine="709"/>
        <w:jc w:val="both"/>
        <w:rPr>
          <w:color w:val="000000"/>
          <w:sz w:val="28"/>
          <w:szCs w:val="28"/>
        </w:rPr>
      </w:pPr>
      <w:r w:rsidRPr="0073273D">
        <w:rPr>
          <w:color w:val="000000"/>
          <w:sz w:val="28"/>
          <w:szCs w:val="28"/>
        </w:rPr>
        <w:t>1) гемолитические</w:t>
      </w:r>
    </w:p>
    <w:p w:rsidR="003F2146" w:rsidRPr="0073273D" w:rsidRDefault="003F2146" w:rsidP="003F2146">
      <w:pPr>
        <w:ind w:firstLine="709"/>
        <w:jc w:val="both"/>
        <w:rPr>
          <w:color w:val="000000"/>
          <w:sz w:val="28"/>
          <w:szCs w:val="28"/>
        </w:rPr>
      </w:pPr>
      <w:r w:rsidRPr="0073273D">
        <w:rPr>
          <w:color w:val="000000"/>
          <w:sz w:val="28"/>
          <w:szCs w:val="28"/>
        </w:rPr>
        <w:t>2) гипостатические</w:t>
      </w:r>
    </w:p>
    <w:p w:rsidR="003F2146" w:rsidRPr="0073273D" w:rsidRDefault="003F2146" w:rsidP="003F2146">
      <w:pPr>
        <w:ind w:firstLine="709"/>
        <w:jc w:val="both"/>
        <w:rPr>
          <w:color w:val="000000"/>
          <w:sz w:val="28"/>
          <w:szCs w:val="28"/>
        </w:rPr>
      </w:pPr>
      <w:r w:rsidRPr="0073273D">
        <w:rPr>
          <w:color w:val="000000"/>
          <w:sz w:val="28"/>
          <w:szCs w:val="28"/>
        </w:rPr>
        <w:t>3) механические</w:t>
      </w:r>
    </w:p>
    <w:p w:rsidR="003F2146" w:rsidRPr="0073273D" w:rsidRDefault="003F2146" w:rsidP="003F2146">
      <w:pPr>
        <w:ind w:firstLine="709"/>
        <w:jc w:val="both"/>
        <w:rPr>
          <w:color w:val="000000"/>
          <w:sz w:val="28"/>
          <w:szCs w:val="28"/>
        </w:rPr>
      </w:pPr>
      <w:r w:rsidRPr="0073273D">
        <w:rPr>
          <w:color w:val="000000"/>
          <w:sz w:val="28"/>
          <w:szCs w:val="28"/>
        </w:rPr>
        <w:t xml:space="preserve">4) паренхиматозные </w:t>
      </w:r>
    </w:p>
    <w:p w:rsidR="003F2146" w:rsidRPr="0073273D" w:rsidRDefault="003F2146" w:rsidP="003F2146">
      <w:pPr>
        <w:ind w:firstLine="709"/>
        <w:jc w:val="both"/>
        <w:rPr>
          <w:color w:val="000000"/>
          <w:sz w:val="28"/>
          <w:szCs w:val="28"/>
        </w:rPr>
      </w:pPr>
      <w:r w:rsidRPr="0073273D">
        <w:rPr>
          <w:color w:val="000000"/>
          <w:sz w:val="28"/>
          <w:szCs w:val="28"/>
        </w:rPr>
        <w:t>5) билиарные</w:t>
      </w:r>
    </w:p>
    <w:p w:rsidR="003F2146" w:rsidRPr="0073273D" w:rsidRDefault="003F2146" w:rsidP="003F2146">
      <w:pPr>
        <w:ind w:firstLine="709"/>
        <w:jc w:val="both"/>
        <w:rPr>
          <w:color w:val="000000"/>
          <w:sz w:val="28"/>
          <w:szCs w:val="28"/>
        </w:rPr>
      </w:pPr>
      <w:r w:rsidRPr="0073273D">
        <w:rPr>
          <w:color w:val="000000"/>
          <w:sz w:val="28"/>
          <w:szCs w:val="28"/>
        </w:rPr>
        <w:t>36. БУРАЯ АТРОФИЯ ПЕЧЕНИ СОПРОВОЖДАЕТСЯ НАРУШЕНИЕМ ОБМЕНА</w:t>
      </w:r>
    </w:p>
    <w:p w:rsidR="003F2146" w:rsidRPr="0073273D" w:rsidRDefault="003F2146" w:rsidP="003F2146">
      <w:pPr>
        <w:ind w:firstLine="709"/>
        <w:jc w:val="both"/>
        <w:rPr>
          <w:color w:val="000000"/>
          <w:sz w:val="28"/>
          <w:szCs w:val="28"/>
        </w:rPr>
      </w:pPr>
      <w:r w:rsidRPr="0073273D">
        <w:rPr>
          <w:color w:val="000000"/>
          <w:sz w:val="28"/>
          <w:szCs w:val="28"/>
        </w:rPr>
        <w:t>1) порфирина</w:t>
      </w:r>
    </w:p>
    <w:p w:rsidR="003F2146" w:rsidRPr="0073273D" w:rsidRDefault="003F2146" w:rsidP="003F2146">
      <w:pPr>
        <w:ind w:firstLine="709"/>
        <w:jc w:val="both"/>
        <w:rPr>
          <w:color w:val="000000"/>
          <w:sz w:val="28"/>
          <w:szCs w:val="28"/>
        </w:rPr>
      </w:pPr>
      <w:r w:rsidRPr="0073273D">
        <w:rPr>
          <w:color w:val="000000"/>
          <w:sz w:val="28"/>
          <w:szCs w:val="28"/>
        </w:rPr>
        <w:t>2) липофусцина</w:t>
      </w:r>
    </w:p>
    <w:p w:rsidR="003F2146" w:rsidRPr="0073273D" w:rsidRDefault="003F2146" w:rsidP="003F2146">
      <w:pPr>
        <w:ind w:firstLine="709"/>
        <w:jc w:val="both"/>
        <w:rPr>
          <w:color w:val="000000"/>
          <w:sz w:val="28"/>
          <w:szCs w:val="28"/>
        </w:rPr>
      </w:pPr>
      <w:r w:rsidRPr="0073273D">
        <w:rPr>
          <w:color w:val="000000"/>
          <w:sz w:val="28"/>
          <w:szCs w:val="28"/>
        </w:rPr>
        <w:t>3) меланина</w:t>
      </w:r>
    </w:p>
    <w:p w:rsidR="003F2146" w:rsidRPr="0073273D" w:rsidRDefault="003F2146" w:rsidP="003F2146">
      <w:pPr>
        <w:ind w:firstLine="709"/>
        <w:jc w:val="both"/>
        <w:rPr>
          <w:color w:val="000000"/>
          <w:sz w:val="28"/>
          <w:szCs w:val="28"/>
        </w:rPr>
      </w:pPr>
      <w:r w:rsidRPr="0073273D">
        <w:rPr>
          <w:color w:val="000000"/>
          <w:sz w:val="28"/>
          <w:szCs w:val="28"/>
        </w:rPr>
        <w:t>4) серотонина</w:t>
      </w:r>
    </w:p>
    <w:p w:rsidR="003F2146" w:rsidRPr="0073273D" w:rsidRDefault="003F2146" w:rsidP="003F2146">
      <w:pPr>
        <w:ind w:firstLine="709"/>
        <w:jc w:val="both"/>
        <w:rPr>
          <w:color w:val="000000"/>
          <w:sz w:val="28"/>
          <w:szCs w:val="28"/>
        </w:rPr>
      </w:pPr>
      <w:r w:rsidRPr="0073273D">
        <w:rPr>
          <w:color w:val="000000"/>
          <w:sz w:val="28"/>
          <w:szCs w:val="28"/>
        </w:rPr>
        <w:t>5) гемина</w:t>
      </w:r>
    </w:p>
    <w:p w:rsidR="003F2146" w:rsidRPr="0073273D" w:rsidRDefault="003F2146" w:rsidP="003F2146">
      <w:pPr>
        <w:ind w:firstLine="709"/>
        <w:jc w:val="both"/>
        <w:rPr>
          <w:color w:val="000000"/>
          <w:sz w:val="28"/>
          <w:szCs w:val="28"/>
        </w:rPr>
      </w:pPr>
      <w:r w:rsidRPr="0073273D">
        <w:rPr>
          <w:color w:val="000000"/>
          <w:sz w:val="28"/>
          <w:szCs w:val="28"/>
        </w:rPr>
        <w:t>37. ЭНДОГЕННЫЕ ПИГМЕНТЫ КЛАССИФИЦИРУЮТСЯ НА</w:t>
      </w:r>
    </w:p>
    <w:p w:rsidR="003F2146" w:rsidRPr="0073273D" w:rsidRDefault="003F2146" w:rsidP="003F2146">
      <w:pPr>
        <w:ind w:firstLine="709"/>
        <w:jc w:val="both"/>
        <w:rPr>
          <w:color w:val="000000"/>
          <w:sz w:val="28"/>
          <w:szCs w:val="28"/>
        </w:rPr>
      </w:pPr>
      <w:r w:rsidRPr="0073273D">
        <w:rPr>
          <w:color w:val="000000"/>
          <w:sz w:val="28"/>
          <w:szCs w:val="28"/>
        </w:rPr>
        <w:t xml:space="preserve">1) гемоглобиногенные </w:t>
      </w:r>
    </w:p>
    <w:p w:rsidR="003F2146" w:rsidRPr="0073273D" w:rsidRDefault="003F2146" w:rsidP="003F2146">
      <w:pPr>
        <w:ind w:firstLine="709"/>
        <w:jc w:val="both"/>
        <w:rPr>
          <w:color w:val="000000"/>
          <w:sz w:val="28"/>
          <w:szCs w:val="28"/>
        </w:rPr>
      </w:pPr>
      <w:r w:rsidRPr="0073273D">
        <w:rPr>
          <w:color w:val="000000"/>
          <w:sz w:val="28"/>
          <w:szCs w:val="28"/>
        </w:rPr>
        <w:t xml:space="preserve">2) протеиногенные </w:t>
      </w:r>
    </w:p>
    <w:p w:rsidR="003F2146" w:rsidRPr="0073273D" w:rsidRDefault="003F2146" w:rsidP="003F2146">
      <w:pPr>
        <w:ind w:firstLine="709"/>
        <w:jc w:val="both"/>
        <w:rPr>
          <w:color w:val="000000"/>
          <w:sz w:val="28"/>
          <w:szCs w:val="28"/>
        </w:rPr>
      </w:pPr>
      <w:r w:rsidRPr="0073273D">
        <w:rPr>
          <w:color w:val="000000"/>
          <w:sz w:val="28"/>
          <w:szCs w:val="28"/>
        </w:rPr>
        <w:t>3) канцерогенные</w:t>
      </w:r>
    </w:p>
    <w:p w:rsidR="003F2146" w:rsidRPr="0073273D" w:rsidRDefault="003F2146" w:rsidP="003F2146">
      <w:pPr>
        <w:ind w:firstLine="709"/>
        <w:jc w:val="both"/>
        <w:rPr>
          <w:color w:val="000000"/>
          <w:sz w:val="28"/>
          <w:szCs w:val="28"/>
        </w:rPr>
      </w:pPr>
      <w:r w:rsidRPr="0073273D">
        <w:rPr>
          <w:color w:val="000000"/>
          <w:sz w:val="28"/>
          <w:szCs w:val="28"/>
        </w:rPr>
        <w:t>4) липидогенные</w:t>
      </w:r>
    </w:p>
    <w:p w:rsidR="003F2146" w:rsidRPr="0073273D" w:rsidRDefault="003F2146" w:rsidP="003F2146">
      <w:pPr>
        <w:ind w:firstLine="709"/>
        <w:jc w:val="both"/>
        <w:rPr>
          <w:color w:val="000000"/>
          <w:sz w:val="28"/>
          <w:szCs w:val="28"/>
        </w:rPr>
      </w:pPr>
      <w:r w:rsidRPr="0073273D">
        <w:rPr>
          <w:color w:val="000000"/>
          <w:sz w:val="28"/>
          <w:szCs w:val="28"/>
        </w:rPr>
        <w:t>5) тирозиногенные</w:t>
      </w:r>
    </w:p>
    <w:p w:rsidR="003F2146" w:rsidRPr="0073273D" w:rsidRDefault="003F2146" w:rsidP="003F2146">
      <w:pPr>
        <w:ind w:firstLine="709"/>
        <w:jc w:val="both"/>
        <w:rPr>
          <w:color w:val="000000"/>
          <w:sz w:val="28"/>
          <w:szCs w:val="28"/>
        </w:rPr>
      </w:pPr>
      <w:r w:rsidRPr="0073273D">
        <w:rPr>
          <w:color w:val="000000"/>
          <w:sz w:val="28"/>
          <w:szCs w:val="28"/>
        </w:rPr>
        <w:t xml:space="preserve">38. МЕСТНОЕ УСИЛЕНОЕ ОБРАЗОВАНИЕ ПРОТЕИНОГЕННЫХ ПИГМЕНТОВ ХАРАКТЕРНО ДЛЯ </w:t>
      </w:r>
    </w:p>
    <w:p w:rsidR="003F2146" w:rsidRPr="0073273D" w:rsidRDefault="003F2146" w:rsidP="003F2146">
      <w:pPr>
        <w:ind w:firstLine="709"/>
        <w:jc w:val="both"/>
        <w:rPr>
          <w:color w:val="000000"/>
          <w:sz w:val="28"/>
          <w:szCs w:val="28"/>
        </w:rPr>
      </w:pPr>
      <w:r w:rsidRPr="0073273D">
        <w:rPr>
          <w:color w:val="000000"/>
          <w:sz w:val="28"/>
          <w:szCs w:val="28"/>
        </w:rPr>
        <w:t>1) лейкодермии</w:t>
      </w:r>
    </w:p>
    <w:p w:rsidR="003F2146" w:rsidRPr="0073273D" w:rsidRDefault="003F2146" w:rsidP="003F2146">
      <w:pPr>
        <w:ind w:firstLine="709"/>
        <w:jc w:val="both"/>
        <w:rPr>
          <w:color w:val="000000"/>
          <w:sz w:val="28"/>
          <w:szCs w:val="28"/>
        </w:rPr>
      </w:pPr>
      <w:r w:rsidRPr="0073273D">
        <w:rPr>
          <w:color w:val="000000"/>
          <w:sz w:val="28"/>
          <w:szCs w:val="28"/>
        </w:rPr>
        <w:t>2) пигментной ксеродермии</w:t>
      </w:r>
    </w:p>
    <w:p w:rsidR="003F2146" w:rsidRPr="0073273D" w:rsidRDefault="003F2146" w:rsidP="003F2146">
      <w:pPr>
        <w:ind w:firstLine="709"/>
        <w:jc w:val="both"/>
        <w:rPr>
          <w:color w:val="000000"/>
          <w:sz w:val="28"/>
          <w:szCs w:val="28"/>
        </w:rPr>
      </w:pPr>
      <w:r w:rsidRPr="0073273D">
        <w:rPr>
          <w:color w:val="000000"/>
          <w:sz w:val="28"/>
          <w:szCs w:val="28"/>
        </w:rPr>
        <w:t>3) меланомы</w:t>
      </w:r>
    </w:p>
    <w:p w:rsidR="003F2146" w:rsidRPr="0073273D" w:rsidRDefault="003F2146" w:rsidP="003F2146">
      <w:pPr>
        <w:ind w:firstLine="709"/>
        <w:jc w:val="both"/>
        <w:rPr>
          <w:color w:val="000000"/>
          <w:sz w:val="28"/>
          <w:szCs w:val="28"/>
        </w:rPr>
      </w:pPr>
      <w:r w:rsidRPr="0073273D">
        <w:rPr>
          <w:color w:val="000000"/>
          <w:sz w:val="28"/>
          <w:szCs w:val="28"/>
        </w:rPr>
        <w:t>4) невуса</w:t>
      </w:r>
    </w:p>
    <w:p w:rsidR="003F2146" w:rsidRPr="0073273D" w:rsidRDefault="003F2146" w:rsidP="003F2146">
      <w:pPr>
        <w:ind w:firstLine="709"/>
        <w:jc w:val="both"/>
        <w:rPr>
          <w:color w:val="000000"/>
          <w:sz w:val="28"/>
          <w:szCs w:val="28"/>
        </w:rPr>
      </w:pPr>
      <w:r w:rsidRPr="0073273D">
        <w:rPr>
          <w:color w:val="000000"/>
          <w:sz w:val="28"/>
          <w:szCs w:val="28"/>
        </w:rPr>
        <w:t>5) альбинизма</w:t>
      </w:r>
    </w:p>
    <w:p w:rsidR="003F2146" w:rsidRPr="0073273D" w:rsidRDefault="003F2146" w:rsidP="003F2146">
      <w:pPr>
        <w:ind w:firstLine="709"/>
        <w:jc w:val="both"/>
        <w:rPr>
          <w:color w:val="000000"/>
          <w:sz w:val="28"/>
          <w:szCs w:val="28"/>
        </w:rPr>
      </w:pPr>
      <w:r w:rsidRPr="0073273D">
        <w:rPr>
          <w:color w:val="000000"/>
          <w:sz w:val="28"/>
          <w:szCs w:val="28"/>
        </w:rPr>
        <w:t xml:space="preserve">39. НАЗОВИТЕ ГЕМОГЛОБИНОГЕННЫЕ ПИГМЕНТЫ, ОБРАЗУЮЩИЕСЯ В РЕЗУЛЬТАТЕ ПАТОЛОГИЧЕСКИХ ПРОЦЕССОВ </w:t>
      </w:r>
    </w:p>
    <w:p w:rsidR="003F2146" w:rsidRPr="0073273D" w:rsidRDefault="003F2146" w:rsidP="003F2146">
      <w:pPr>
        <w:ind w:firstLine="709"/>
        <w:jc w:val="both"/>
        <w:rPr>
          <w:color w:val="000000"/>
          <w:sz w:val="28"/>
          <w:szCs w:val="28"/>
        </w:rPr>
      </w:pPr>
      <w:r w:rsidRPr="0073273D">
        <w:rPr>
          <w:color w:val="000000"/>
          <w:sz w:val="28"/>
          <w:szCs w:val="28"/>
        </w:rPr>
        <w:t>1) гематоидин</w:t>
      </w:r>
    </w:p>
    <w:p w:rsidR="003F2146" w:rsidRPr="0073273D" w:rsidRDefault="003F2146" w:rsidP="003F2146">
      <w:pPr>
        <w:ind w:firstLine="709"/>
        <w:jc w:val="both"/>
        <w:rPr>
          <w:color w:val="000000"/>
          <w:sz w:val="28"/>
          <w:szCs w:val="28"/>
        </w:rPr>
      </w:pPr>
      <w:r w:rsidRPr="0073273D">
        <w:rPr>
          <w:color w:val="000000"/>
          <w:sz w:val="28"/>
          <w:szCs w:val="28"/>
        </w:rPr>
        <w:t>2) меланин</w:t>
      </w:r>
    </w:p>
    <w:p w:rsidR="003F2146" w:rsidRPr="0073273D" w:rsidRDefault="003F2146" w:rsidP="003F2146">
      <w:pPr>
        <w:ind w:firstLine="709"/>
        <w:jc w:val="both"/>
        <w:rPr>
          <w:color w:val="000000"/>
          <w:sz w:val="28"/>
          <w:szCs w:val="28"/>
        </w:rPr>
      </w:pPr>
      <w:r w:rsidRPr="0073273D">
        <w:rPr>
          <w:color w:val="000000"/>
          <w:sz w:val="28"/>
          <w:szCs w:val="28"/>
        </w:rPr>
        <w:t>3) липофусцин</w:t>
      </w:r>
    </w:p>
    <w:p w:rsidR="003F2146" w:rsidRPr="0073273D" w:rsidRDefault="003F2146" w:rsidP="003F2146">
      <w:pPr>
        <w:ind w:firstLine="709"/>
        <w:jc w:val="both"/>
        <w:rPr>
          <w:color w:val="000000"/>
          <w:sz w:val="28"/>
          <w:szCs w:val="28"/>
        </w:rPr>
      </w:pPr>
      <w:r w:rsidRPr="0073273D">
        <w:rPr>
          <w:color w:val="000000"/>
          <w:sz w:val="28"/>
          <w:szCs w:val="28"/>
        </w:rPr>
        <w:t>4) гематин</w:t>
      </w:r>
    </w:p>
    <w:p w:rsidR="003F2146" w:rsidRPr="0073273D" w:rsidRDefault="003F2146" w:rsidP="003F2146">
      <w:pPr>
        <w:ind w:firstLine="709"/>
        <w:jc w:val="both"/>
        <w:rPr>
          <w:color w:val="000000"/>
          <w:sz w:val="28"/>
          <w:szCs w:val="28"/>
        </w:rPr>
      </w:pPr>
      <w:r w:rsidRPr="0073273D">
        <w:rPr>
          <w:color w:val="000000"/>
          <w:sz w:val="28"/>
          <w:szCs w:val="28"/>
        </w:rPr>
        <w:t>5) гемомеланин</w:t>
      </w:r>
    </w:p>
    <w:p w:rsidR="003F2146" w:rsidRPr="0073273D" w:rsidRDefault="003F2146" w:rsidP="003F2146">
      <w:pPr>
        <w:ind w:firstLine="709"/>
        <w:jc w:val="both"/>
        <w:rPr>
          <w:color w:val="000000"/>
          <w:sz w:val="28"/>
          <w:szCs w:val="28"/>
        </w:rPr>
      </w:pPr>
      <w:r w:rsidRPr="0073273D">
        <w:rPr>
          <w:color w:val="000000"/>
          <w:sz w:val="28"/>
          <w:szCs w:val="28"/>
        </w:rPr>
        <w:t xml:space="preserve">40. СМЕШАННЫЕ ДИСТРОФИИ ХАРАКТЕРИЗУЮТСЯ: </w:t>
      </w:r>
    </w:p>
    <w:p w:rsidR="003F2146" w:rsidRPr="0073273D" w:rsidRDefault="003F2146" w:rsidP="003F2146">
      <w:pPr>
        <w:ind w:firstLine="709"/>
        <w:jc w:val="both"/>
        <w:rPr>
          <w:color w:val="000000"/>
          <w:sz w:val="28"/>
          <w:szCs w:val="28"/>
        </w:rPr>
      </w:pPr>
      <w:r w:rsidRPr="0073273D">
        <w:rPr>
          <w:color w:val="000000"/>
          <w:sz w:val="28"/>
          <w:szCs w:val="28"/>
        </w:rPr>
        <w:t>1) нарушением обмена веществ в высокоспециализированных клетках паренхиматозных органов</w:t>
      </w:r>
    </w:p>
    <w:p w:rsidR="003F2146" w:rsidRPr="0073273D" w:rsidRDefault="003F2146" w:rsidP="003F2146">
      <w:pPr>
        <w:ind w:firstLine="709"/>
        <w:jc w:val="both"/>
        <w:rPr>
          <w:color w:val="000000"/>
          <w:sz w:val="28"/>
          <w:szCs w:val="28"/>
        </w:rPr>
      </w:pPr>
      <w:r w:rsidRPr="0073273D">
        <w:rPr>
          <w:color w:val="000000"/>
          <w:sz w:val="28"/>
          <w:szCs w:val="28"/>
        </w:rPr>
        <w:t>2) нарушением обмена веществ в строме органов и сосудов</w:t>
      </w:r>
    </w:p>
    <w:p w:rsidR="003F2146" w:rsidRPr="0073273D" w:rsidRDefault="003F2146" w:rsidP="003F2146">
      <w:pPr>
        <w:ind w:firstLine="709"/>
        <w:jc w:val="both"/>
        <w:rPr>
          <w:color w:val="000000"/>
          <w:sz w:val="28"/>
          <w:szCs w:val="28"/>
        </w:rPr>
      </w:pPr>
      <w:proofErr w:type="gramStart"/>
      <w:r w:rsidRPr="0073273D">
        <w:rPr>
          <w:color w:val="000000"/>
          <w:sz w:val="28"/>
          <w:szCs w:val="28"/>
        </w:rPr>
        <w:lastRenderedPageBreak/>
        <w:t>3)нарушением</w:t>
      </w:r>
      <w:proofErr w:type="gramEnd"/>
      <w:r w:rsidRPr="0073273D">
        <w:rPr>
          <w:color w:val="000000"/>
          <w:sz w:val="28"/>
          <w:szCs w:val="28"/>
        </w:rPr>
        <w:t xml:space="preserve"> обмена веществ как в паренхиме, так и в строме органов и тканей.</w:t>
      </w:r>
    </w:p>
    <w:p w:rsidR="003F2146" w:rsidRPr="0073273D" w:rsidRDefault="003F2146" w:rsidP="003F2146">
      <w:pPr>
        <w:ind w:firstLine="709"/>
        <w:jc w:val="both"/>
        <w:rPr>
          <w:color w:val="000000"/>
          <w:sz w:val="28"/>
          <w:szCs w:val="28"/>
        </w:rPr>
      </w:pPr>
    </w:p>
    <w:p w:rsidR="003F2146" w:rsidRPr="0073273D" w:rsidRDefault="003F2146" w:rsidP="003F2146">
      <w:pPr>
        <w:ind w:firstLine="709"/>
        <w:jc w:val="center"/>
        <w:rPr>
          <w:color w:val="000000"/>
          <w:sz w:val="28"/>
          <w:szCs w:val="28"/>
        </w:rPr>
      </w:pPr>
      <w:r w:rsidRPr="0073273D">
        <w:rPr>
          <w:color w:val="000000"/>
          <w:sz w:val="28"/>
          <w:szCs w:val="28"/>
        </w:rPr>
        <w:t>ЭТАЛОНЫ ОТВЕТОВ К ТЕМЕ</w:t>
      </w:r>
    </w:p>
    <w:p w:rsidR="003F2146" w:rsidRPr="0073273D" w:rsidRDefault="003F2146" w:rsidP="003F2146">
      <w:pPr>
        <w:ind w:firstLine="709"/>
        <w:jc w:val="center"/>
        <w:rPr>
          <w:color w:val="000000"/>
          <w:sz w:val="28"/>
          <w:szCs w:val="28"/>
        </w:rPr>
      </w:pPr>
      <w:r w:rsidRPr="0073273D">
        <w:rPr>
          <w:color w:val="000000"/>
          <w:sz w:val="28"/>
          <w:szCs w:val="28"/>
        </w:rPr>
        <w:t>«Морфология патологического нак</w:t>
      </w:r>
      <w:r w:rsidR="003B6594" w:rsidRPr="0073273D">
        <w:rPr>
          <w:color w:val="000000"/>
          <w:sz w:val="28"/>
          <w:szCs w:val="28"/>
        </w:rPr>
        <w:t>опления эндогенных и эк</w:t>
      </w:r>
      <w:r w:rsidRPr="0073273D">
        <w:rPr>
          <w:color w:val="000000"/>
          <w:sz w:val="28"/>
          <w:szCs w:val="28"/>
        </w:rPr>
        <w:t>зогенных продуктов, смешанные дистрофии»</w:t>
      </w:r>
    </w:p>
    <w:p w:rsidR="00716EC1" w:rsidRPr="0073273D" w:rsidRDefault="00716EC1" w:rsidP="003F2146">
      <w:pPr>
        <w:ind w:firstLine="709"/>
        <w:jc w:val="both"/>
        <w:rPr>
          <w:color w:val="000000"/>
          <w:sz w:val="28"/>
          <w:szCs w:val="28"/>
        </w:rPr>
        <w:sectPr w:rsidR="00716EC1" w:rsidRPr="0073273D" w:rsidSect="00361C22">
          <w:type w:val="continuous"/>
          <w:pgSz w:w="11906" w:h="16838"/>
          <w:pgMar w:top="567" w:right="567" w:bottom="567" w:left="1134" w:header="709" w:footer="709" w:gutter="0"/>
          <w:cols w:space="708"/>
          <w:titlePg/>
          <w:docGrid w:linePitch="360"/>
        </w:sectPr>
      </w:pPr>
    </w:p>
    <w:p w:rsidR="003F2146" w:rsidRPr="0073273D" w:rsidRDefault="003F2146" w:rsidP="003F2146">
      <w:pPr>
        <w:ind w:firstLine="709"/>
        <w:jc w:val="both"/>
        <w:rPr>
          <w:color w:val="000000"/>
          <w:sz w:val="28"/>
          <w:szCs w:val="28"/>
        </w:rPr>
      </w:pPr>
    </w:p>
    <w:p w:rsidR="003F2146" w:rsidRPr="0073273D" w:rsidRDefault="003F2146" w:rsidP="003F2146">
      <w:pPr>
        <w:ind w:firstLine="709"/>
        <w:jc w:val="both"/>
        <w:rPr>
          <w:color w:val="000000"/>
          <w:sz w:val="28"/>
          <w:szCs w:val="28"/>
        </w:rPr>
        <w:sectPr w:rsidR="003F2146" w:rsidRPr="0073273D" w:rsidSect="00716EC1">
          <w:type w:val="continuous"/>
          <w:pgSz w:w="11906" w:h="16838"/>
          <w:pgMar w:top="567" w:right="567" w:bottom="567" w:left="1134" w:header="709" w:footer="709" w:gutter="0"/>
          <w:cols w:num="2" w:space="708"/>
          <w:titlePg/>
          <w:docGrid w:linePitch="360"/>
        </w:sectPr>
      </w:pPr>
    </w:p>
    <w:p w:rsidR="003F2146" w:rsidRPr="0073273D" w:rsidRDefault="003F2146" w:rsidP="003F2146">
      <w:pPr>
        <w:ind w:firstLine="709"/>
        <w:jc w:val="both"/>
        <w:rPr>
          <w:color w:val="000000"/>
          <w:sz w:val="28"/>
          <w:szCs w:val="28"/>
        </w:rPr>
      </w:pPr>
      <w:r w:rsidRPr="0073273D">
        <w:rPr>
          <w:color w:val="000000"/>
          <w:sz w:val="28"/>
          <w:szCs w:val="28"/>
        </w:rPr>
        <w:lastRenderedPageBreak/>
        <w:t>1. 3</w:t>
      </w:r>
    </w:p>
    <w:p w:rsidR="003F2146" w:rsidRPr="0073273D" w:rsidRDefault="003F2146" w:rsidP="003F2146">
      <w:pPr>
        <w:ind w:firstLine="709"/>
        <w:jc w:val="both"/>
        <w:rPr>
          <w:color w:val="000000"/>
          <w:sz w:val="28"/>
          <w:szCs w:val="28"/>
        </w:rPr>
      </w:pPr>
      <w:r w:rsidRPr="0073273D">
        <w:rPr>
          <w:color w:val="000000"/>
          <w:sz w:val="28"/>
          <w:szCs w:val="28"/>
        </w:rPr>
        <w:t>2. 3</w:t>
      </w:r>
    </w:p>
    <w:p w:rsidR="003F2146" w:rsidRPr="0073273D" w:rsidRDefault="003F2146" w:rsidP="003F2146">
      <w:pPr>
        <w:ind w:firstLine="709"/>
        <w:jc w:val="both"/>
        <w:rPr>
          <w:color w:val="000000"/>
          <w:sz w:val="28"/>
          <w:szCs w:val="28"/>
        </w:rPr>
      </w:pPr>
      <w:r w:rsidRPr="0073273D">
        <w:rPr>
          <w:color w:val="000000"/>
          <w:sz w:val="28"/>
          <w:szCs w:val="28"/>
        </w:rPr>
        <w:t>3. 3</w:t>
      </w:r>
    </w:p>
    <w:p w:rsidR="003F2146" w:rsidRPr="0073273D" w:rsidRDefault="003F2146" w:rsidP="003F2146">
      <w:pPr>
        <w:ind w:firstLine="709"/>
        <w:jc w:val="both"/>
        <w:rPr>
          <w:color w:val="000000"/>
          <w:sz w:val="28"/>
          <w:szCs w:val="28"/>
        </w:rPr>
      </w:pPr>
      <w:r w:rsidRPr="0073273D">
        <w:rPr>
          <w:color w:val="000000"/>
          <w:sz w:val="28"/>
          <w:szCs w:val="28"/>
        </w:rPr>
        <w:t>4. 2</w:t>
      </w:r>
    </w:p>
    <w:p w:rsidR="003F2146" w:rsidRPr="0073273D" w:rsidRDefault="003F2146" w:rsidP="003F2146">
      <w:pPr>
        <w:ind w:firstLine="709"/>
        <w:jc w:val="both"/>
        <w:rPr>
          <w:color w:val="000000"/>
          <w:sz w:val="28"/>
          <w:szCs w:val="28"/>
        </w:rPr>
      </w:pPr>
      <w:r w:rsidRPr="0073273D">
        <w:rPr>
          <w:color w:val="000000"/>
          <w:sz w:val="28"/>
          <w:szCs w:val="28"/>
        </w:rPr>
        <w:t>5. 1</w:t>
      </w:r>
    </w:p>
    <w:p w:rsidR="003F2146" w:rsidRPr="0073273D" w:rsidRDefault="003F2146" w:rsidP="003F2146">
      <w:pPr>
        <w:ind w:firstLine="709"/>
        <w:jc w:val="both"/>
        <w:rPr>
          <w:color w:val="000000"/>
          <w:sz w:val="28"/>
          <w:szCs w:val="28"/>
        </w:rPr>
      </w:pPr>
      <w:r w:rsidRPr="0073273D">
        <w:rPr>
          <w:color w:val="000000"/>
          <w:sz w:val="28"/>
          <w:szCs w:val="28"/>
        </w:rPr>
        <w:t xml:space="preserve">6. 2,4 </w:t>
      </w:r>
    </w:p>
    <w:p w:rsidR="003F2146" w:rsidRPr="0073273D" w:rsidRDefault="003F2146" w:rsidP="003F2146">
      <w:pPr>
        <w:ind w:firstLine="709"/>
        <w:jc w:val="both"/>
        <w:rPr>
          <w:color w:val="000000"/>
          <w:sz w:val="28"/>
          <w:szCs w:val="28"/>
        </w:rPr>
      </w:pPr>
      <w:r w:rsidRPr="0073273D">
        <w:rPr>
          <w:color w:val="000000"/>
          <w:sz w:val="28"/>
          <w:szCs w:val="28"/>
        </w:rPr>
        <w:t>7. 2,3</w:t>
      </w:r>
    </w:p>
    <w:p w:rsidR="003F2146" w:rsidRPr="0073273D" w:rsidRDefault="003F2146" w:rsidP="003F2146">
      <w:pPr>
        <w:ind w:firstLine="709"/>
        <w:jc w:val="both"/>
        <w:rPr>
          <w:color w:val="000000"/>
          <w:sz w:val="28"/>
          <w:szCs w:val="28"/>
        </w:rPr>
      </w:pPr>
      <w:r w:rsidRPr="0073273D">
        <w:rPr>
          <w:color w:val="000000"/>
          <w:sz w:val="28"/>
          <w:szCs w:val="28"/>
        </w:rPr>
        <w:t>8. 1,3,5</w:t>
      </w:r>
    </w:p>
    <w:p w:rsidR="003F2146" w:rsidRPr="0073273D" w:rsidRDefault="003F2146" w:rsidP="003F2146">
      <w:pPr>
        <w:ind w:firstLine="709"/>
        <w:jc w:val="both"/>
        <w:rPr>
          <w:color w:val="000000"/>
          <w:sz w:val="28"/>
          <w:szCs w:val="28"/>
        </w:rPr>
      </w:pPr>
      <w:r w:rsidRPr="0073273D">
        <w:rPr>
          <w:color w:val="000000"/>
          <w:sz w:val="28"/>
          <w:szCs w:val="28"/>
        </w:rPr>
        <w:t>9. 1,3</w:t>
      </w:r>
    </w:p>
    <w:p w:rsidR="003F2146" w:rsidRPr="0073273D" w:rsidRDefault="003F2146" w:rsidP="003F2146">
      <w:pPr>
        <w:ind w:firstLine="709"/>
        <w:jc w:val="both"/>
        <w:rPr>
          <w:color w:val="000000"/>
          <w:sz w:val="28"/>
          <w:szCs w:val="28"/>
        </w:rPr>
      </w:pPr>
      <w:r w:rsidRPr="0073273D">
        <w:rPr>
          <w:color w:val="000000"/>
          <w:sz w:val="28"/>
          <w:szCs w:val="28"/>
        </w:rPr>
        <w:t>10. 1,3,4,5</w:t>
      </w:r>
    </w:p>
    <w:p w:rsidR="003F2146" w:rsidRPr="0073273D" w:rsidRDefault="003F2146" w:rsidP="003F2146">
      <w:pPr>
        <w:ind w:firstLine="709"/>
        <w:jc w:val="both"/>
        <w:rPr>
          <w:color w:val="000000"/>
          <w:sz w:val="28"/>
          <w:szCs w:val="28"/>
        </w:rPr>
      </w:pPr>
      <w:r w:rsidRPr="0073273D">
        <w:rPr>
          <w:color w:val="000000"/>
          <w:sz w:val="28"/>
          <w:szCs w:val="28"/>
        </w:rPr>
        <w:t>11. 3</w:t>
      </w:r>
    </w:p>
    <w:p w:rsidR="003F2146" w:rsidRPr="0073273D" w:rsidRDefault="003F2146" w:rsidP="003F2146">
      <w:pPr>
        <w:ind w:firstLine="709"/>
        <w:jc w:val="both"/>
        <w:rPr>
          <w:color w:val="000000"/>
          <w:sz w:val="28"/>
          <w:szCs w:val="28"/>
        </w:rPr>
      </w:pPr>
      <w:r w:rsidRPr="0073273D">
        <w:rPr>
          <w:color w:val="000000"/>
          <w:sz w:val="28"/>
          <w:szCs w:val="28"/>
        </w:rPr>
        <w:t>12. 2</w:t>
      </w:r>
    </w:p>
    <w:p w:rsidR="003F2146" w:rsidRPr="0073273D" w:rsidRDefault="003F2146" w:rsidP="003F2146">
      <w:pPr>
        <w:ind w:firstLine="709"/>
        <w:jc w:val="both"/>
        <w:rPr>
          <w:color w:val="000000"/>
          <w:sz w:val="28"/>
          <w:szCs w:val="28"/>
        </w:rPr>
      </w:pPr>
      <w:r w:rsidRPr="0073273D">
        <w:rPr>
          <w:color w:val="000000"/>
          <w:sz w:val="28"/>
          <w:szCs w:val="28"/>
        </w:rPr>
        <w:t xml:space="preserve">13. 1.3,4 </w:t>
      </w: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3F2146" w:rsidRPr="0073273D" w:rsidRDefault="003F2146" w:rsidP="003F2146">
      <w:pPr>
        <w:ind w:firstLine="709"/>
        <w:jc w:val="both"/>
        <w:rPr>
          <w:color w:val="000000"/>
          <w:sz w:val="28"/>
          <w:szCs w:val="28"/>
        </w:rPr>
      </w:pPr>
      <w:r w:rsidRPr="0073273D">
        <w:rPr>
          <w:color w:val="000000"/>
          <w:sz w:val="28"/>
          <w:szCs w:val="28"/>
        </w:rPr>
        <w:lastRenderedPageBreak/>
        <w:t>14. 3,4</w:t>
      </w:r>
    </w:p>
    <w:p w:rsidR="003F2146" w:rsidRPr="0073273D" w:rsidRDefault="003F2146" w:rsidP="003F2146">
      <w:pPr>
        <w:ind w:firstLine="709"/>
        <w:jc w:val="both"/>
        <w:rPr>
          <w:color w:val="000000"/>
          <w:sz w:val="28"/>
          <w:szCs w:val="28"/>
        </w:rPr>
      </w:pPr>
      <w:r w:rsidRPr="0073273D">
        <w:rPr>
          <w:color w:val="000000"/>
          <w:sz w:val="28"/>
          <w:szCs w:val="28"/>
        </w:rPr>
        <w:t xml:space="preserve">15. 1,3,5 </w:t>
      </w:r>
    </w:p>
    <w:p w:rsidR="003F2146" w:rsidRPr="0073273D" w:rsidRDefault="003F2146" w:rsidP="003F2146">
      <w:pPr>
        <w:ind w:firstLine="709"/>
        <w:jc w:val="both"/>
        <w:rPr>
          <w:color w:val="000000"/>
          <w:sz w:val="28"/>
          <w:szCs w:val="28"/>
        </w:rPr>
      </w:pPr>
      <w:r w:rsidRPr="0073273D">
        <w:rPr>
          <w:color w:val="000000"/>
          <w:sz w:val="28"/>
          <w:szCs w:val="28"/>
        </w:rPr>
        <w:t xml:space="preserve">16. 1,2,4 </w:t>
      </w:r>
    </w:p>
    <w:p w:rsidR="003F2146" w:rsidRPr="0073273D" w:rsidRDefault="003F2146" w:rsidP="003F2146">
      <w:pPr>
        <w:ind w:firstLine="709"/>
        <w:jc w:val="both"/>
        <w:rPr>
          <w:color w:val="000000"/>
          <w:sz w:val="28"/>
          <w:szCs w:val="28"/>
        </w:rPr>
      </w:pPr>
      <w:r w:rsidRPr="0073273D">
        <w:rPr>
          <w:color w:val="000000"/>
          <w:sz w:val="28"/>
          <w:szCs w:val="28"/>
        </w:rPr>
        <w:t>17. 2,3,4</w:t>
      </w:r>
    </w:p>
    <w:p w:rsidR="003F2146" w:rsidRPr="0073273D" w:rsidRDefault="003F2146" w:rsidP="003F2146">
      <w:pPr>
        <w:ind w:firstLine="709"/>
        <w:jc w:val="both"/>
        <w:rPr>
          <w:color w:val="000000"/>
          <w:sz w:val="28"/>
          <w:szCs w:val="28"/>
        </w:rPr>
      </w:pPr>
      <w:r w:rsidRPr="0073273D">
        <w:rPr>
          <w:color w:val="000000"/>
          <w:sz w:val="28"/>
          <w:szCs w:val="28"/>
        </w:rPr>
        <w:t xml:space="preserve">18. 5 </w:t>
      </w:r>
    </w:p>
    <w:p w:rsidR="003F2146" w:rsidRPr="0073273D" w:rsidRDefault="003F2146" w:rsidP="003F2146">
      <w:pPr>
        <w:ind w:firstLine="709"/>
        <w:jc w:val="both"/>
        <w:rPr>
          <w:color w:val="000000"/>
          <w:sz w:val="28"/>
          <w:szCs w:val="28"/>
        </w:rPr>
      </w:pPr>
      <w:r w:rsidRPr="0073273D">
        <w:rPr>
          <w:color w:val="000000"/>
          <w:sz w:val="28"/>
          <w:szCs w:val="28"/>
        </w:rPr>
        <w:t xml:space="preserve">19. 1, 4,5 </w:t>
      </w:r>
    </w:p>
    <w:p w:rsidR="003F2146" w:rsidRPr="0073273D" w:rsidRDefault="003F2146" w:rsidP="003F2146">
      <w:pPr>
        <w:ind w:firstLine="709"/>
        <w:jc w:val="both"/>
        <w:rPr>
          <w:color w:val="000000"/>
          <w:sz w:val="28"/>
          <w:szCs w:val="28"/>
        </w:rPr>
      </w:pPr>
      <w:r w:rsidRPr="0073273D">
        <w:rPr>
          <w:color w:val="000000"/>
          <w:sz w:val="28"/>
          <w:szCs w:val="28"/>
        </w:rPr>
        <w:t xml:space="preserve">20. 1,3,4,5 </w:t>
      </w:r>
    </w:p>
    <w:p w:rsidR="003F2146" w:rsidRPr="0073273D" w:rsidRDefault="003F2146" w:rsidP="003F2146">
      <w:pPr>
        <w:ind w:firstLine="709"/>
        <w:jc w:val="both"/>
        <w:rPr>
          <w:color w:val="000000"/>
          <w:sz w:val="28"/>
          <w:szCs w:val="28"/>
        </w:rPr>
      </w:pPr>
      <w:r w:rsidRPr="0073273D">
        <w:rPr>
          <w:color w:val="000000"/>
          <w:sz w:val="28"/>
          <w:szCs w:val="28"/>
        </w:rPr>
        <w:tab/>
        <w:t>21. 1,3</w:t>
      </w:r>
    </w:p>
    <w:p w:rsidR="003F2146" w:rsidRPr="0073273D" w:rsidRDefault="003F2146" w:rsidP="003F2146">
      <w:pPr>
        <w:ind w:firstLine="709"/>
        <w:jc w:val="both"/>
        <w:rPr>
          <w:color w:val="000000"/>
          <w:sz w:val="28"/>
          <w:szCs w:val="28"/>
        </w:rPr>
      </w:pPr>
      <w:r w:rsidRPr="0073273D">
        <w:rPr>
          <w:color w:val="000000"/>
          <w:sz w:val="28"/>
          <w:szCs w:val="28"/>
        </w:rPr>
        <w:t xml:space="preserve">22. 2,4 </w:t>
      </w:r>
    </w:p>
    <w:p w:rsidR="003F2146" w:rsidRPr="0073273D" w:rsidRDefault="003F2146" w:rsidP="003F2146">
      <w:pPr>
        <w:ind w:firstLine="709"/>
        <w:jc w:val="both"/>
        <w:rPr>
          <w:color w:val="000000"/>
          <w:sz w:val="28"/>
          <w:szCs w:val="28"/>
        </w:rPr>
      </w:pPr>
      <w:r w:rsidRPr="0073273D">
        <w:rPr>
          <w:color w:val="000000"/>
          <w:sz w:val="28"/>
          <w:szCs w:val="28"/>
        </w:rPr>
        <w:t>23. 3,5</w:t>
      </w:r>
    </w:p>
    <w:p w:rsidR="003F2146" w:rsidRPr="0073273D" w:rsidRDefault="003F2146" w:rsidP="003F2146">
      <w:pPr>
        <w:ind w:firstLine="709"/>
        <w:jc w:val="both"/>
        <w:rPr>
          <w:color w:val="000000"/>
          <w:sz w:val="28"/>
          <w:szCs w:val="28"/>
        </w:rPr>
      </w:pPr>
      <w:r w:rsidRPr="0073273D">
        <w:rPr>
          <w:color w:val="000000"/>
          <w:sz w:val="28"/>
          <w:szCs w:val="28"/>
        </w:rPr>
        <w:t>24. 1,2,3</w:t>
      </w:r>
    </w:p>
    <w:p w:rsidR="003F2146" w:rsidRPr="0073273D" w:rsidRDefault="003F2146" w:rsidP="003F2146">
      <w:pPr>
        <w:ind w:firstLine="709"/>
        <w:jc w:val="both"/>
        <w:rPr>
          <w:color w:val="000000"/>
          <w:sz w:val="28"/>
          <w:szCs w:val="28"/>
        </w:rPr>
      </w:pPr>
      <w:r w:rsidRPr="0073273D">
        <w:rPr>
          <w:color w:val="000000"/>
          <w:sz w:val="28"/>
          <w:szCs w:val="28"/>
        </w:rPr>
        <w:t>25. 1,3</w:t>
      </w:r>
    </w:p>
    <w:p w:rsidR="003F2146" w:rsidRPr="0073273D" w:rsidRDefault="003F2146" w:rsidP="003F2146">
      <w:pPr>
        <w:ind w:firstLine="709"/>
        <w:jc w:val="both"/>
        <w:rPr>
          <w:color w:val="000000"/>
          <w:sz w:val="28"/>
          <w:szCs w:val="28"/>
        </w:rPr>
      </w:pPr>
      <w:r w:rsidRPr="0073273D">
        <w:rPr>
          <w:color w:val="000000"/>
          <w:sz w:val="28"/>
          <w:szCs w:val="28"/>
        </w:rPr>
        <w:t xml:space="preserve">26. 1,2,4,5  </w:t>
      </w: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716EC1" w:rsidRPr="0073273D" w:rsidRDefault="00716EC1" w:rsidP="003F2146">
      <w:pPr>
        <w:ind w:firstLine="709"/>
        <w:jc w:val="both"/>
        <w:rPr>
          <w:color w:val="000000"/>
          <w:sz w:val="28"/>
          <w:szCs w:val="28"/>
        </w:rPr>
      </w:pPr>
    </w:p>
    <w:p w:rsidR="003F2146" w:rsidRPr="0073273D" w:rsidRDefault="003F2146" w:rsidP="003F2146">
      <w:pPr>
        <w:ind w:firstLine="709"/>
        <w:jc w:val="both"/>
        <w:rPr>
          <w:color w:val="000000"/>
          <w:sz w:val="28"/>
          <w:szCs w:val="28"/>
        </w:rPr>
      </w:pPr>
      <w:r w:rsidRPr="0073273D">
        <w:rPr>
          <w:color w:val="000000"/>
          <w:sz w:val="28"/>
          <w:szCs w:val="28"/>
        </w:rPr>
        <w:lastRenderedPageBreak/>
        <w:t>27. 2,3</w:t>
      </w:r>
    </w:p>
    <w:p w:rsidR="003F2146" w:rsidRPr="0073273D" w:rsidRDefault="003F2146" w:rsidP="003F2146">
      <w:pPr>
        <w:ind w:firstLine="709"/>
        <w:jc w:val="both"/>
        <w:rPr>
          <w:color w:val="000000"/>
          <w:sz w:val="28"/>
          <w:szCs w:val="28"/>
        </w:rPr>
      </w:pPr>
      <w:r w:rsidRPr="0073273D">
        <w:rPr>
          <w:color w:val="000000"/>
          <w:sz w:val="28"/>
          <w:szCs w:val="28"/>
        </w:rPr>
        <w:t>28. 3,4</w:t>
      </w:r>
    </w:p>
    <w:p w:rsidR="003F2146" w:rsidRPr="0073273D" w:rsidRDefault="003F2146" w:rsidP="003F2146">
      <w:pPr>
        <w:ind w:firstLine="709"/>
        <w:jc w:val="both"/>
        <w:rPr>
          <w:color w:val="000000"/>
          <w:sz w:val="28"/>
          <w:szCs w:val="28"/>
        </w:rPr>
      </w:pPr>
      <w:r w:rsidRPr="0073273D">
        <w:rPr>
          <w:color w:val="000000"/>
          <w:sz w:val="28"/>
          <w:szCs w:val="28"/>
        </w:rPr>
        <w:t>29. 1,2,4</w:t>
      </w:r>
    </w:p>
    <w:p w:rsidR="003F2146" w:rsidRPr="0073273D" w:rsidRDefault="003F2146" w:rsidP="003F2146">
      <w:pPr>
        <w:ind w:firstLine="709"/>
        <w:jc w:val="both"/>
        <w:rPr>
          <w:color w:val="000000"/>
          <w:sz w:val="28"/>
          <w:szCs w:val="28"/>
        </w:rPr>
      </w:pPr>
      <w:r w:rsidRPr="0073273D">
        <w:rPr>
          <w:color w:val="000000"/>
          <w:sz w:val="28"/>
          <w:szCs w:val="28"/>
        </w:rPr>
        <w:t>30. 1,2,5</w:t>
      </w:r>
    </w:p>
    <w:p w:rsidR="003F2146" w:rsidRPr="0073273D" w:rsidRDefault="003F2146" w:rsidP="003F2146">
      <w:pPr>
        <w:ind w:firstLine="709"/>
        <w:jc w:val="both"/>
        <w:rPr>
          <w:color w:val="000000"/>
          <w:sz w:val="28"/>
          <w:szCs w:val="28"/>
        </w:rPr>
      </w:pPr>
      <w:r w:rsidRPr="0073273D">
        <w:rPr>
          <w:color w:val="000000"/>
          <w:sz w:val="28"/>
          <w:szCs w:val="28"/>
        </w:rPr>
        <w:tab/>
        <w:t>31. 1,4</w:t>
      </w:r>
    </w:p>
    <w:p w:rsidR="003F2146" w:rsidRPr="0073273D" w:rsidRDefault="003F2146" w:rsidP="003F2146">
      <w:pPr>
        <w:ind w:firstLine="709"/>
        <w:jc w:val="both"/>
        <w:rPr>
          <w:color w:val="000000"/>
          <w:sz w:val="28"/>
          <w:szCs w:val="28"/>
        </w:rPr>
      </w:pPr>
      <w:r w:rsidRPr="0073273D">
        <w:rPr>
          <w:color w:val="000000"/>
          <w:sz w:val="28"/>
          <w:szCs w:val="28"/>
        </w:rPr>
        <w:t xml:space="preserve">32. 3,5 </w:t>
      </w:r>
    </w:p>
    <w:p w:rsidR="003F2146" w:rsidRPr="0073273D" w:rsidRDefault="003F2146" w:rsidP="003F2146">
      <w:pPr>
        <w:ind w:firstLine="709"/>
        <w:jc w:val="both"/>
        <w:rPr>
          <w:color w:val="000000"/>
          <w:sz w:val="28"/>
          <w:szCs w:val="28"/>
        </w:rPr>
      </w:pPr>
      <w:r w:rsidRPr="0073273D">
        <w:rPr>
          <w:color w:val="000000"/>
          <w:sz w:val="28"/>
          <w:szCs w:val="28"/>
        </w:rPr>
        <w:t>33. 2,5</w:t>
      </w:r>
    </w:p>
    <w:p w:rsidR="003F2146" w:rsidRPr="0073273D" w:rsidRDefault="003F2146" w:rsidP="003F2146">
      <w:pPr>
        <w:ind w:firstLine="709"/>
        <w:jc w:val="both"/>
        <w:rPr>
          <w:color w:val="000000"/>
          <w:sz w:val="28"/>
          <w:szCs w:val="28"/>
        </w:rPr>
      </w:pPr>
      <w:r w:rsidRPr="0073273D">
        <w:rPr>
          <w:color w:val="000000"/>
          <w:sz w:val="28"/>
          <w:szCs w:val="28"/>
        </w:rPr>
        <w:t>34. 2,3</w:t>
      </w:r>
    </w:p>
    <w:p w:rsidR="003F2146" w:rsidRPr="0073273D" w:rsidRDefault="003F2146" w:rsidP="003F2146">
      <w:pPr>
        <w:ind w:firstLine="709"/>
        <w:jc w:val="both"/>
        <w:rPr>
          <w:color w:val="000000"/>
          <w:sz w:val="28"/>
          <w:szCs w:val="28"/>
        </w:rPr>
      </w:pPr>
      <w:r w:rsidRPr="0073273D">
        <w:rPr>
          <w:color w:val="000000"/>
          <w:sz w:val="28"/>
          <w:szCs w:val="28"/>
        </w:rPr>
        <w:t>35. 1,3,4</w:t>
      </w:r>
    </w:p>
    <w:p w:rsidR="003F2146" w:rsidRPr="0073273D" w:rsidRDefault="003F2146" w:rsidP="003F2146">
      <w:pPr>
        <w:ind w:firstLine="709"/>
        <w:jc w:val="both"/>
        <w:rPr>
          <w:color w:val="000000"/>
          <w:sz w:val="28"/>
          <w:szCs w:val="28"/>
        </w:rPr>
      </w:pPr>
      <w:r w:rsidRPr="0073273D">
        <w:rPr>
          <w:color w:val="000000"/>
          <w:sz w:val="28"/>
          <w:szCs w:val="28"/>
        </w:rPr>
        <w:t>36. 2</w:t>
      </w:r>
    </w:p>
    <w:p w:rsidR="003F2146" w:rsidRPr="0073273D" w:rsidRDefault="003F2146" w:rsidP="003F2146">
      <w:pPr>
        <w:ind w:firstLine="709"/>
        <w:jc w:val="both"/>
        <w:rPr>
          <w:color w:val="000000"/>
          <w:sz w:val="28"/>
          <w:szCs w:val="28"/>
        </w:rPr>
      </w:pPr>
      <w:r w:rsidRPr="0073273D">
        <w:rPr>
          <w:color w:val="000000"/>
          <w:sz w:val="28"/>
          <w:szCs w:val="28"/>
        </w:rPr>
        <w:t>37. 1,2,4,5</w:t>
      </w:r>
    </w:p>
    <w:p w:rsidR="003F2146" w:rsidRPr="0073273D" w:rsidRDefault="003F2146" w:rsidP="003F2146">
      <w:pPr>
        <w:ind w:firstLine="709"/>
        <w:jc w:val="both"/>
        <w:rPr>
          <w:color w:val="000000"/>
          <w:sz w:val="28"/>
          <w:szCs w:val="28"/>
        </w:rPr>
      </w:pPr>
      <w:r w:rsidRPr="0073273D">
        <w:rPr>
          <w:color w:val="000000"/>
          <w:sz w:val="28"/>
          <w:szCs w:val="28"/>
        </w:rPr>
        <w:t>38. 3,4</w:t>
      </w:r>
    </w:p>
    <w:p w:rsidR="003F2146" w:rsidRPr="0073273D" w:rsidRDefault="003F2146" w:rsidP="003F2146">
      <w:pPr>
        <w:ind w:firstLine="709"/>
        <w:jc w:val="both"/>
        <w:rPr>
          <w:color w:val="000000"/>
          <w:sz w:val="28"/>
          <w:szCs w:val="28"/>
        </w:rPr>
      </w:pPr>
      <w:r w:rsidRPr="0073273D">
        <w:rPr>
          <w:color w:val="000000"/>
          <w:sz w:val="28"/>
          <w:szCs w:val="28"/>
        </w:rPr>
        <w:t xml:space="preserve">39. 1,4,5 </w:t>
      </w:r>
    </w:p>
    <w:p w:rsidR="003F2146" w:rsidRPr="0073273D" w:rsidRDefault="003F2146" w:rsidP="003F2146">
      <w:pPr>
        <w:ind w:firstLine="709"/>
        <w:jc w:val="both"/>
        <w:rPr>
          <w:color w:val="000000"/>
          <w:sz w:val="28"/>
          <w:szCs w:val="28"/>
        </w:rPr>
      </w:pPr>
      <w:r w:rsidRPr="0073273D">
        <w:rPr>
          <w:color w:val="000000"/>
          <w:sz w:val="28"/>
          <w:szCs w:val="28"/>
        </w:rPr>
        <w:t>40. 3</w:t>
      </w:r>
    </w:p>
    <w:p w:rsidR="003F2146" w:rsidRPr="0073273D" w:rsidRDefault="003F2146" w:rsidP="00716EC1">
      <w:pPr>
        <w:jc w:val="both"/>
        <w:rPr>
          <w:color w:val="000000"/>
          <w:sz w:val="28"/>
          <w:szCs w:val="28"/>
        </w:rPr>
        <w:sectPr w:rsidR="003F2146" w:rsidRPr="0073273D" w:rsidSect="00716EC1">
          <w:type w:val="continuous"/>
          <w:pgSz w:w="11906" w:h="16838"/>
          <w:pgMar w:top="567" w:right="567" w:bottom="567" w:left="1134" w:header="709" w:footer="709" w:gutter="0"/>
          <w:cols w:num="3" w:space="708"/>
          <w:titlePg/>
          <w:docGrid w:linePitch="360"/>
        </w:sectPr>
      </w:pPr>
    </w:p>
    <w:p w:rsidR="00B23A17" w:rsidRPr="0073273D" w:rsidRDefault="00B23A17" w:rsidP="00E836D2">
      <w:pPr>
        <w:ind w:firstLine="709"/>
        <w:jc w:val="both"/>
        <w:rPr>
          <w:color w:val="000000"/>
          <w:sz w:val="28"/>
          <w:szCs w:val="28"/>
        </w:rPr>
      </w:pPr>
    </w:p>
    <w:p w:rsidR="003F2146" w:rsidRPr="0073273D" w:rsidRDefault="00603191" w:rsidP="00E836D2">
      <w:pPr>
        <w:ind w:firstLine="709"/>
        <w:jc w:val="both"/>
        <w:rPr>
          <w:b/>
          <w:color w:val="000000"/>
          <w:sz w:val="28"/>
          <w:szCs w:val="28"/>
        </w:rPr>
      </w:pPr>
      <w:r w:rsidRPr="0073273D">
        <w:rPr>
          <w:b/>
          <w:color w:val="000000"/>
          <w:sz w:val="28"/>
          <w:szCs w:val="28"/>
        </w:rPr>
        <w:t>Вопросы для устного опроса</w:t>
      </w:r>
      <w:r w:rsidR="003F2146" w:rsidRPr="0073273D">
        <w:rPr>
          <w:b/>
          <w:color w:val="000000"/>
          <w:sz w:val="28"/>
          <w:szCs w:val="28"/>
        </w:rPr>
        <w:t>.</w:t>
      </w:r>
    </w:p>
    <w:p w:rsidR="003F2146" w:rsidRPr="0073273D" w:rsidRDefault="003F2146" w:rsidP="00E836D2">
      <w:pPr>
        <w:ind w:firstLine="709"/>
        <w:jc w:val="both"/>
        <w:rPr>
          <w:b/>
          <w:color w:val="000000"/>
          <w:sz w:val="28"/>
          <w:szCs w:val="28"/>
        </w:rPr>
      </w:pPr>
    </w:p>
    <w:p w:rsidR="003F2146" w:rsidRPr="0073273D" w:rsidRDefault="003F2146" w:rsidP="003F2146">
      <w:pPr>
        <w:ind w:firstLine="709"/>
        <w:jc w:val="both"/>
        <w:rPr>
          <w:color w:val="000000"/>
          <w:sz w:val="28"/>
          <w:szCs w:val="28"/>
        </w:rPr>
      </w:pPr>
      <w:r w:rsidRPr="0073273D">
        <w:rPr>
          <w:color w:val="000000"/>
          <w:sz w:val="28"/>
          <w:szCs w:val="28"/>
        </w:rPr>
        <w:t>1. Стромально-сосудистые дистрофии. 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3F2146" w:rsidRPr="0073273D" w:rsidRDefault="003F2146" w:rsidP="003F2146">
      <w:pPr>
        <w:ind w:firstLine="709"/>
        <w:jc w:val="both"/>
        <w:rPr>
          <w:color w:val="000000"/>
          <w:sz w:val="28"/>
          <w:szCs w:val="28"/>
        </w:rPr>
      </w:pPr>
      <w:r w:rsidRPr="0073273D">
        <w:rPr>
          <w:color w:val="000000"/>
          <w:sz w:val="28"/>
          <w:szCs w:val="28"/>
        </w:rPr>
        <w:t>2. Жировые сосудисто-стромальные дистрофии, 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3F2146" w:rsidRPr="0073273D" w:rsidRDefault="003F2146" w:rsidP="003F2146">
      <w:pPr>
        <w:ind w:firstLine="709"/>
        <w:jc w:val="both"/>
        <w:rPr>
          <w:color w:val="000000"/>
          <w:sz w:val="28"/>
          <w:szCs w:val="28"/>
        </w:rPr>
      </w:pPr>
      <w:r w:rsidRPr="0073273D">
        <w:rPr>
          <w:color w:val="000000"/>
          <w:sz w:val="28"/>
          <w:szCs w:val="28"/>
        </w:rPr>
        <w:t>3. Гиалиновые изменения. 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3F2146" w:rsidRPr="0073273D" w:rsidRDefault="003F2146" w:rsidP="003F2146">
      <w:pPr>
        <w:ind w:firstLine="709"/>
        <w:jc w:val="both"/>
        <w:rPr>
          <w:color w:val="000000"/>
          <w:sz w:val="28"/>
          <w:szCs w:val="28"/>
        </w:rPr>
      </w:pPr>
      <w:r w:rsidRPr="0073273D">
        <w:rPr>
          <w:color w:val="000000"/>
          <w:sz w:val="28"/>
          <w:szCs w:val="28"/>
        </w:rPr>
        <w:t xml:space="preserve">4. Нарушения обмена пигментов (хромопротеидов). Экзогенные пигменты. Эндогенные пигменты: виды, механизм образования, морфологическая характеристика и методы диагностики. </w:t>
      </w:r>
    </w:p>
    <w:p w:rsidR="003F2146" w:rsidRPr="0073273D" w:rsidRDefault="003F2146" w:rsidP="003F2146">
      <w:pPr>
        <w:ind w:firstLine="709"/>
        <w:jc w:val="both"/>
        <w:rPr>
          <w:color w:val="000000"/>
          <w:sz w:val="28"/>
          <w:szCs w:val="28"/>
        </w:rPr>
      </w:pPr>
      <w:r w:rsidRPr="0073273D">
        <w:rPr>
          <w:color w:val="000000"/>
          <w:sz w:val="28"/>
          <w:szCs w:val="28"/>
        </w:rPr>
        <w:t xml:space="preserve">5. Нарушения обмена гемоглобиногенных пигментов.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3F2146" w:rsidRPr="0073273D" w:rsidRDefault="003F2146" w:rsidP="003F2146">
      <w:pPr>
        <w:ind w:firstLine="709"/>
        <w:jc w:val="both"/>
        <w:rPr>
          <w:color w:val="000000"/>
          <w:sz w:val="28"/>
          <w:szCs w:val="28"/>
        </w:rPr>
      </w:pPr>
      <w:r w:rsidRPr="0073273D">
        <w:rPr>
          <w:color w:val="000000"/>
          <w:sz w:val="28"/>
          <w:szCs w:val="28"/>
        </w:rPr>
        <w:t>Нарушения обмена билирубина, морфологическая характеристика. Желтухи. Классификация, причины и механизмы развития желтухи.</w:t>
      </w:r>
    </w:p>
    <w:p w:rsidR="003F2146" w:rsidRPr="0073273D" w:rsidRDefault="003F2146" w:rsidP="003F2146">
      <w:pPr>
        <w:ind w:firstLine="709"/>
        <w:jc w:val="both"/>
        <w:rPr>
          <w:color w:val="000000"/>
          <w:sz w:val="28"/>
          <w:szCs w:val="28"/>
        </w:rPr>
      </w:pPr>
      <w:r w:rsidRPr="0073273D">
        <w:rPr>
          <w:color w:val="000000"/>
          <w:sz w:val="28"/>
          <w:szCs w:val="28"/>
        </w:rPr>
        <w:t>6. Нарушения обмена липофусцина и меланина: клинико-морфологическая характеристика.</w:t>
      </w:r>
    </w:p>
    <w:p w:rsidR="003F2146" w:rsidRPr="0073273D" w:rsidRDefault="003F2146" w:rsidP="003F2146">
      <w:pPr>
        <w:ind w:firstLine="709"/>
        <w:jc w:val="both"/>
        <w:rPr>
          <w:color w:val="000000"/>
          <w:sz w:val="28"/>
          <w:szCs w:val="28"/>
        </w:rPr>
      </w:pPr>
      <w:r w:rsidRPr="0073273D">
        <w:rPr>
          <w:color w:val="000000"/>
          <w:sz w:val="28"/>
          <w:szCs w:val="28"/>
        </w:rPr>
        <w:t>7. Патологическое обызвествление (кальцинозы). 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3F2146" w:rsidRPr="0073273D" w:rsidRDefault="003F2146" w:rsidP="003F2146">
      <w:pPr>
        <w:ind w:firstLine="709"/>
        <w:jc w:val="both"/>
        <w:rPr>
          <w:color w:val="000000"/>
          <w:sz w:val="28"/>
          <w:szCs w:val="28"/>
        </w:rPr>
      </w:pPr>
    </w:p>
    <w:p w:rsidR="003F2146" w:rsidRPr="0073273D" w:rsidRDefault="003F2146" w:rsidP="00E836D2">
      <w:pPr>
        <w:ind w:firstLine="709"/>
        <w:jc w:val="both"/>
        <w:rPr>
          <w:i/>
          <w:color w:val="000000"/>
          <w:sz w:val="28"/>
          <w:szCs w:val="28"/>
        </w:rPr>
      </w:pPr>
    </w:p>
    <w:p w:rsidR="003D08E5" w:rsidRPr="0073273D" w:rsidRDefault="003D08E5" w:rsidP="003D08E5">
      <w:pPr>
        <w:ind w:firstLine="709"/>
        <w:jc w:val="both"/>
        <w:rPr>
          <w:b/>
          <w:color w:val="000000"/>
          <w:sz w:val="28"/>
          <w:szCs w:val="28"/>
        </w:rPr>
      </w:pPr>
      <w:r w:rsidRPr="0073273D">
        <w:rPr>
          <w:b/>
          <w:color w:val="000000"/>
          <w:sz w:val="28"/>
          <w:szCs w:val="28"/>
        </w:rPr>
        <w:t xml:space="preserve">Микропрепараты: </w:t>
      </w:r>
    </w:p>
    <w:p w:rsidR="003D08E5" w:rsidRPr="0073273D" w:rsidRDefault="003D08E5" w:rsidP="003D08E5">
      <w:pPr>
        <w:ind w:firstLine="709"/>
        <w:jc w:val="both"/>
        <w:rPr>
          <w:color w:val="000000"/>
          <w:sz w:val="28"/>
          <w:szCs w:val="28"/>
        </w:rPr>
      </w:pPr>
      <w:r w:rsidRPr="0073273D">
        <w:rPr>
          <w:color w:val="000000"/>
          <w:sz w:val="28"/>
          <w:szCs w:val="28"/>
        </w:rPr>
        <w:t>1. Ожирение миокарда. Окраска гематоксилином и эозином.</w:t>
      </w:r>
    </w:p>
    <w:p w:rsidR="003D08E5" w:rsidRPr="0073273D" w:rsidRDefault="003D08E5" w:rsidP="003D08E5">
      <w:pPr>
        <w:ind w:firstLine="709"/>
        <w:jc w:val="both"/>
        <w:rPr>
          <w:color w:val="000000"/>
          <w:sz w:val="28"/>
          <w:szCs w:val="28"/>
        </w:rPr>
      </w:pPr>
      <w:r w:rsidRPr="0073273D">
        <w:rPr>
          <w:color w:val="000000"/>
          <w:sz w:val="28"/>
          <w:szCs w:val="28"/>
        </w:rPr>
        <w:t>а) прослойки жировой клетчатки, (б) истонченные мышечные волокна.</w:t>
      </w:r>
    </w:p>
    <w:p w:rsidR="003D08E5" w:rsidRPr="0073273D" w:rsidRDefault="003D08E5" w:rsidP="003D08E5">
      <w:pPr>
        <w:ind w:firstLine="709"/>
        <w:jc w:val="both"/>
        <w:rPr>
          <w:color w:val="000000"/>
          <w:sz w:val="28"/>
          <w:szCs w:val="28"/>
        </w:rPr>
      </w:pPr>
      <w:r w:rsidRPr="0073273D">
        <w:rPr>
          <w:color w:val="000000"/>
          <w:sz w:val="28"/>
          <w:szCs w:val="28"/>
        </w:rPr>
        <w:t>2. Гиалиноз сосудов селезенки. Окраска гематоксилином и эозином.</w:t>
      </w:r>
    </w:p>
    <w:p w:rsidR="003D08E5" w:rsidRPr="0073273D" w:rsidRDefault="003D08E5" w:rsidP="003D08E5">
      <w:pPr>
        <w:ind w:firstLine="709"/>
        <w:jc w:val="both"/>
        <w:rPr>
          <w:color w:val="000000"/>
          <w:sz w:val="28"/>
          <w:szCs w:val="28"/>
        </w:rPr>
      </w:pPr>
      <w:r w:rsidRPr="0073273D">
        <w:rPr>
          <w:color w:val="000000"/>
          <w:sz w:val="28"/>
          <w:szCs w:val="28"/>
        </w:rPr>
        <w:t>(а) просвет артерий резко сужен, (б) стенки артерий значительно утолщены за счет отложений в интиме гомогенных масс, мышечные волокна средней оболочки атрофированы, (в) количество клеток в лимфоидных фолликулах уменьшено</w:t>
      </w:r>
    </w:p>
    <w:p w:rsidR="003D08E5" w:rsidRPr="0073273D" w:rsidRDefault="003D08E5" w:rsidP="003D08E5">
      <w:pPr>
        <w:ind w:firstLine="709"/>
        <w:jc w:val="both"/>
        <w:rPr>
          <w:color w:val="000000"/>
          <w:sz w:val="28"/>
          <w:szCs w:val="28"/>
        </w:rPr>
      </w:pPr>
      <w:r w:rsidRPr="0073273D">
        <w:rPr>
          <w:color w:val="000000"/>
          <w:sz w:val="28"/>
          <w:szCs w:val="28"/>
        </w:rPr>
        <w:t>3. Печень при механической желтухе. Окраска гематоксилином и эозином.</w:t>
      </w:r>
    </w:p>
    <w:p w:rsidR="003D08E5" w:rsidRPr="0073273D" w:rsidRDefault="003D08E5" w:rsidP="003D08E5">
      <w:pPr>
        <w:ind w:firstLine="709"/>
        <w:jc w:val="both"/>
        <w:rPr>
          <w:color w:val="000000"/>
          <w:sz w:val="28"/>
          <w:szCs w:val="28"/>
        </w:rPr>
      </w:pPr>
      <w:r w:rsidRPr="0073273D">
        <w:rPr>
          <w:color w:val="000000"/>
          <w:sz w:val="28"/>
          <w:szCs w:val="28"/>
        </w:rPr>
        <w:t>(а) желчные протоки расширенные, (б) жировая дистрофия гепатоцитов в очагах расположения желчи.</w:t>
      </w:r>
    </w:p>
    <w:p w:rsidR="003D08E5" w:rsidRPr="0073273D" w:rsidRDefault="003D08E5" w:rsidP="003D08E5">
      <w:pPr>
        <w:ind w:firstLine="709"/>
        <w:jc w:val="both"/>
        <w:rPr>
          <w:color w:val="000000"/>
          <w:sz w:val="28"/>
          <w:szCs w:val="28"/>
        </w:rPr>
      </w:pPr>
      <w:r w:rsidRPr="0073273D">
        <w:rPr>
          <w:color w:val="000000"/>
          <w:sz w:val="28"/>
          <w:szCs w:val="28"/>
        </w:rPr>
        <w:lastRenderedPageBreak/>
        <w:t>4. Пигментный невус. Окраска гематоксилином и эозином.</w:t>
      </w:r>
    </w:p>
    <w:p w:rsidR="003D08E5" w:rsidRPr="0073273D" w:rsidRDefault="003D08E5" w:rsidP="003D08E5">
      <w:pPr>
        <w:ind w:firstLine="709"/>
        <w:jc w:val="both"/>
        <w:rPr>
          <w:color w:val="000000"/>
          <w:sz w:val="28"/>
          <w:szCs w:val="28"/>
        </w:rPr>
      </w:pPr>
      <w:r w:rsidRPr="0073273D">
        <w:rPr>
          <w:color w:val="000000"/>
          <w:sz w:val="28"/>
          <w:szCs w:val="28"/>
        </w:rPr>
        <w:t xml:space="preserve">(а) скопление меланоцитов в дерме. </w:t>
      </w:r>
    </w:p>
    <w:p w:rsidR="003D08E5" w:rsidRPr="0073273D" w:rsidRDefault="003D08E5" w:rsidP="003D08E5">
      <w:pPr>
        <w:ind w:firstLine="709"/>
        <w:jc w:val="both"/>
        <w:rPr>
          <w:color w:val="000000"/>
          <w:sz w:val="28"/>
          <w:szCs w:val="28"/>
        </w:rPr>
      </w:pPr>
      <w:r w:rsidRPr="0073273D">
        <w:rPr>
          <w:color w:val="000000"/>
          <w:sz w:val="28"/>
          <w:szCs w:val="28"/>
        </w:rPr>
        <w:t xml:space="preserve">5.Бурая атрофия печени – окраска гемотоксилином-эозином. А) печеночные клетки и их ядра уменьшены; </w:t>
      </w:r>
      <w:proofErr w:type="gramStart"/>
      <w:r w:rsidRPr="0073273D">
        <w:rPr>
          <w:color w:val="000000"/>
          <w:sz w:val="28"/>
          <w:szCs w:val="28"/>
        </w:rPr>
        <w:t>Б)пространства</w:t>
      </w:r>
      <w:proofErr w:type="gramEnd"/>
      <w:r w:rsidRPr="0073273D">
        <w:rPr>
          <w:color w:val="000000"/>
          <w:sz w:val="28"/>
          <w:szCs w:val="28"/>
        </w:rPr>
        <w:t xml:space="preserve">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3D08E5" w:rsidRPr="0073273D" w:rsidRDefault="003D08E5" w:rsidP="003D08E5">
      <w:pPr>
        <w:ind w:firstLine="709"/>
        <w:jc w:val="both"/>
        <w:rPr>
          <w:color w:val="000000"/>
          <w:sz w:val="28"/>
          <w:szCs w:val="28"/>
        </w:rPr>
      </w:pPr>
      <w:r w:rsidRPr="0073273D">
        <w:rPr>
          <w:color w:val="000000"/>
          <w:sz w:val="28"/>
          <w:szCs w:val="28"/>
        </w:rPr>
        <w:t xml:space="preserve">6. Бурая атрофия миокарда – окраска гемотоксилином-эозином. А) кардиомоциты и их ядра уменьшены; Б) рядом с ядрами кардиомиоцитов цитоплазма содержит </w:t>
      </w:r>
      <w:proofErr w:type="gramStart"/>
      <w:r w:rsidRPr="0073273D">
        <w:rPr>
          <w:color w:val="000000"/>
          <w:sz w:val="28"/>
          <w:szCs w:val="28"/>
        </w:rPr>
        <w:t>скопления  гранул</w:t>
      </w:r>
      <w:proofErr w:type="gramEnd"/>
      <w:r w:rsidRPr="0073273D">
        <w:rPr>
          <w:color w:val="000000"/>
          <w:sz w:val="28"/>
          <w:szCs w:val="28"/>
        </w:rPr>
        <w:t xml:space="preserve"> бурого цвета (липофусцина).</w:t>
      </w:r>
    </w:p>
    <w:p w:rsidR="00B23A17" w:rsidRPr="0073273D" w:rsidRDefault="003D08E5" w:rsidP="003D08E5">
      <w:pPr>
        <w:ind w:firstLine="709"/>
        <w:jc w:val="both"/>
        <w:rPr>
          <w:color w:val="000000"/>
          <w:sz w:val="28"/>
          <w:szCs w:val="28"/>
        </w:rPr>
      </w:pPr>
      <w:r w:rsidRPr="0073273D">
        <w:rPr>
          <w:color w:val="000000"/>
          <w:sz w:val="28"/>
          <w:szCs w:val="28"/>
        </w:rPr>
        <w:t xml:space="preserve">7. Бурая индурация легких. Реакция Перлса. В лёгочной ткани на </w:t>
      </w:r>
      <w:proofErr w:type="gramStart"/>
      <w:r w:rsidRPr="0073273D">
        <w:rPr>
          <w:color w:val="000000"/>
          <w:sz w:val="28"/>
          <w:szCs w:val="28"/>
        </w:rPr>
        <w:t>фоне</w:t>
      </w:r>
      <w:proofErr w:type="gramEnd"/>
      <w:r w:rsidRPr="0073273D">
        <w:rPr>
          <w:color w:val="000000"/>
          <w:sz w:val="28"/>
          <w:szCs w:val="28"/>
        </w:rPr>
        <w:t xml:space="preserve"> а) полнокровия и отёка, б)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BA3EAF" w:rsidRPr="0073273D" w:rsidRDefault="00BA3EAF" w:rsidP="00BA3EAF">
      <w:pPr>
        <w:ind w:firstLine="709"/>
        <w:jc w:val="both"/>
        <w:rPr>
          <w:i/>
          <w:color w:val="000000"/>
          <w:sz w:val="28"/>
          <w:szCs w:val="28"/>
        </w:rPr>
      </w:pPr>
    </w:p>
    <w:p w:rsidR="003D08E5" w:rsidRPr="0073273D" w:rsidRDefault="003D08E5" w:rsidP="003D08E5">
      <w:pPr>
        <w:ind w:firstLine="709"/>
        <w:jc w:val="both"/>
        <w:rPr>
          <w:b/>
          <w:color w:val="000000"/>
          <w:sz w:val="28"/>
          <w:szCs w:val="28"/>
        </w:rPr>
      </w:pPr>
      <w:r w:rsidRPr="0073273D">
        <w:rPr>
          <w:b/>
          <w:color w:val="000000"/>
          <w:sz w:val="28"/>
          <w:szCs w:val="28"/>
        </w:rPr>
        <w:t>Макропрепараты:</w:t>
      </w:r>
    </w:p>
    <w:p w:rsidR="003D08E5" w:rsidRPr="0073273D" w:rsidRDefault="003D08E5" w:rsidP="003D08E5">
      <w:pPr>
        <w:ind w:firstLine="709"/>
        <w:jc w:val="both"/>
        <w:rPr>
          <w:color w:val="000000"/>
          <w:sz w:val="28"/>
          <w:szCs w:val="28"/>
        </w:rPr>
      </w:pPr>
      <w:r w:rsidRPr="0073273D">
        <w:rPr>
          <w:color w:val="000000"/>
          <w:sz w:val="28"/>
          <w:szCs w:val="28"/>
        </w:rPr>
        <w:t>1. Ожирение миокарда.</w:t>
      </w:r>
    </w:p>
    <w:p w:rsidR="003D08E5" w:rsidRPr="0073273D" w:rsidRDefault="003D08E5" w:rsidP="003D08E5">
      <w:pPr>
        <w:ind w:firstLine="709"/>
        <w:jc w:val="both"/>
        <w:rPr>
          <w:color w:val="000000"/>
          <w:sz w:val="28"/>
          <w:szCs w:val="28"/>
        </w:rPr>
      </w:pPr>
      <w:r w:rsidRPr="0073273D">
        <w:rPr>
          <w:color w:val="000000"/>
          <w:sz w:val="28"/>
          <w:szCs w:val="28"/>
        </w:rPr>
        <w:t>Сердце увеличено в размере, под эпикардом определяется скопление большого количества жира, жировая клетчатка прорастает в строму миокарда.</w:t>
      </w:r>
    </w:p>
    <w:p w:rsidR="003D08E5" w:rsidRPr="0073273D" w:rsidRDefault="003D08E5" w:rsidP="003D08E5">
      <w:pPr>
        <w:ind w:firstLine="709"/>
        <w:jc w:val="both"/>
        <w:rPr>
          <w:color w:val="000000"/>
          <w:sz w:val="28"/>
          <w:szCs w:val="28"/>
        </w:rPr>
      </w:pPr>
      <w:r w:rsidRPr="0073273D">
        <w:rPr>
          <w:color w:val="000000"/>
          <w:sz w:val="28"/>
          <w:szCs w:val="28"/>
        </w:rPr>
        <w:t>Причины: ожирение алиментарное, церебральное, эндокринное, наследственное.</w:t>
      </w:r>
    </w:p>
    <w:p w:rsidR="003D08E5" w:rsidRPr="0073273D" w:rsidRDefault="003D08E5" w:rsidP="003D08E5">
      <w:pPr>
        <w:ind w:firstLine="709"/>
        <w:jc w:val="both"/>
        <w:rPr>
          <w:color w:val="000000"/>
          <w:sz w:val="28"/>
          <w:szCs w:val="28"/>
        </w:rPr>
      </w:pPr>
      <w:r w:rsidRPr="0073273D">
        <w:rPr>
          <w:color w:val="000000"/>
          <w:sz w:val="28"/>
          <w:szCs w:val="28"/>
        </w:rPr>
        <w:t>Исход: обратимые изменения, сердечная недостаточность, разрыв сердца.</w:t>
      </w:r>
    </w:p>
    <w:p w:rsidR="003D08E5" w:rsidRPr="0073273D" w:rsidRDefault="003D08E5" w:rsidP="003D08E5">
      <w:pPr>
        <w:ind w:firstLine="709"/>
        <w:jc w:val="both"/>
        <w:rPr>
          <w:color w:val="000000"/>
          <w:sz w:val="28"/>
          <w:szCs w:val="28"/>
        </w:rPr>
      </w:pPr>
      <w:r w:rsidRPr="0073273D">
        <w:rPr>
          <w:color w:val="000000"/>
          <w:sz w:val="28"/>
          <w:szCs w:val="28"/>
        </w:rPr>
        <w:t>2. Гиалиноз капсулы селезенки.</w:t>
      </w:r>
    </w:p>
    <w:p w:rsidR="003D08E5" w:rsidRPr="0073273D" w:rsidRDefault="003D08E5" w:rsidP="003D08E5">
      <w:pPr>
        <w:ind w:firstLine="709"/>
        <w:jc w:val="both"/>
        <w:rPr>
          <w:color w:val="000000"/>
          <w:sz w:val="28"/>
          <w:szCs w:val="28"/>
        </w:rPr>
      </w:pPr>
      <w:r w:rsidRPr="0073273D">
        <w:rPr>
          <w:color w:val="000000"/>
          <w:sz w:val="28"/>
          <w:szCs w:val="28"/>
        </w:rPr>
        <w:t>Капсула селезенки утолщена, плотная белесоватого цвета, пульпа органа не изменена.</w:t>
      </w:r>
    </w:p>
    <w:p w:rsidR="003D08E5" w:rsidRPr="0073273D" w:rsidRDefault="003D08E5" w:rsidP="003D08E5">
      <w:pPr>
        <w:ind w:firstLine="709"/>
        <w:jc w:val="both"/>
        <w:rPr>
          <w:color w:val="000000"/>
          <w:sz w:val="28"/>
          <w:szCs w:val="28"/>
        </w:rPr>
      </w:pPr>
      <w:r w:rsidRPr="0073273D">
        <w:rPr>
          <w:color w:val="000000"/>
          <w:sz w:val="28"/>
          <w:szCs w:val="28"/>
        </w:rPr>
        <w:t xml:space="preserve">Причины: воспаление, </w:t>
      </w:r>
    </w:p>
    <w:p w:rsidR="003D08E5" w:rsidRPr="0073273D" w:rsidRDefault="003D08E5" w:rsidP="003D08E5">
      <w:pPr>
        <w:ind w:firstLine="709"/>
        <w:jc w:val="both"/>
        <w:rPr>
          <w:color w:val="000000"/>
          <w:sz w:val="28"/>
          <w:szCs w:val="28"/>
        </w:rPr>
      </w:pPr>
      <w:r w:rsidRPr="0073273D">
        <w:rPr>
          <w:color w:val="000000"/>
          <w:sz w:val="28"/>
          <w:szCs w:val="28"/>
        </w:rPr>
        <w:t>Исход: не благоприятный.</w:t>
      </w:r>
    </w:p>
    <w:p w:rsidR="003D08E5" w:rsidRPr="0073273D" w:rsidRDefault="003D08E5" w:rsidP="003D08E5">
      <w:pPr>
        <w:ind w:firstLine="709"/>
        <w:jc w:val="both"/>
        <w:rPr>
          <w:color w:val="000000"/>
          <w:sz w:val="28"/>
          <w:szCs w:val="28"/>
        </w:rPr>
      </w:pPr>
      <w:r w:rsidRPr="0073273D">
        <w:rPr>
          <w:color w:val="000000"/>
          <w:sz w:val="28"/>
          <w:szCs w:val="28"/>
        </w:rPr>
        <w:t>3. Кожа при Аддисоновой болезни.</w:t>
      </w:r>
    </w:p>
    <w:p w:rsidR="003D08E5" w:rsidRPr="0073273D" w:rsidRDefault="003D08E5" w:rsidP="003D08E5">
      <w:pPr>
        <w:ind w:firstLine="709"/>
        <w:jc w:val="both"/>
        <w:rPr>
          <w:color w:val="000000"/>
          <w:sz w:val="28"/>
          <w:szCs w:val="28"/>
        </w:rPr>
      </w:pPr>
      <w:r w:rsidRPr="0073273D">
        <w:rPr>
          <w:color w:val="000000"/>
          <w:sz w:val="28"/>
          <w:szCs w:val="28"/>
        </w:rPr>
        <w:t>Кожные покровы темно-коричневого цвета.</w:t>
      </w:r>
    </w:p>
    <w:p w:rsidR="003D08E5" w:rsidRPr="0073273D" w:rsidRDefault="003D08E5" w:rsidP="003D08E5">
      <w:pPr>
        <w:ind w:firstLine="709"/>
        <w:jc w:val="both"/>
        <w:rPr>
          <w:color w:val="000000"/>
          <w:sz w:val="28"/>
          <w:szCs w:val="28"/>
        </w:rPr>
      </w:pPr>
      <w:r w:rsidRPr="0073273D">
        <w:rPr>
          <w:color w:val="000000"/>
          <w:sz w:val="28"/>
          <w:szCs w:val="28"/>
        </w:rPr>
        <w:t>Причины: Опухоль надпочечноков, туберкулез надпочечников.</w:t>
      </w:r>
    </w:p>
    <w:p w:rsidR="003D08E5" w:rsidRPr="0073273D" w:rsidRDefault="003D08E5" w:rsidP="003D08E5">
      <w:pPr>
        <w:ind w:firstLine="709"/>
        <w:jc w:val="both"/>
        <w:rPr>
          <w:color w:val="000000"/>
          <w:sz w:val="28"/>
          <w:szCs w:val="28"/>
        </w:rPr>
      </w:pPr>
      <w:r w:rsidRPr="0073273D">
        <w:rPr>
          <w:color w:val="000000"/>
          <w:sz w:val="28"/>
          <w:szCs w:val="28"/>
        </w:rPr>
        <w:t>4. Родимое пятно (пигментный невус).</w:t>
      </w:r>
    </w:p>
    <w:p w:rsidR="003D08E5" w:rsidRPr="0073273D" w:rsidRDefault="003D08E5" w:rsidP="003D08E5">
      <w:pPr>
        <w:ind w:firstLine="709"/>
        <w:jc w:val="both"/>
        <w:rPr>
          <w:color w:val="000000"/>
          <w:sz w:val="28"/>
          <w:szCs w:val="28"/>
        </w:rPr>
      </w:pPr>
      <w:r w:rsidRPr="0073273D">
        <w:rPr>
          <w:color w:val="000000"/>
          <w:sz w:val="28"/>
          <w:szCs w:val="28"/>
        </w:rPr>
        <w:t>Препарат участок кожных покровов, на котором имеется участок неправильной формы, коричневого цвета, не выбухающий над поверхностью.</w:t>
      </w:r>
    </w:p>
    <w:p w:rsidR="003D08E5" w:rsidRPr="0073273D" w:rsidRDefault="003D08E5" w:rsidP="003D08E5">
      <w:pPr>
        <w:ind w:firstLine="709"/>
        <w:jc w:val="both"/>
        <w:rPr>
          <w:color w:val="000000"/>
          <w:sz w:val="28"/>
          <w:szCs w:val="28"/>
        </w:rPr>
      </w:pPr>
      <w:r w:rsidRPr="0073273D">
        <w:rPr>
          <w:color w:val="000000"/>
          <w:sz w:val="28"/>
          <w:szCs w:val="28"/>
        </w:rPr>
        <w:t>Причины: врожденный гипермеланоз.</w:t>
      </w:r>
    </w:p>
    <w:p w:rsidR="003D08E5" w:rsidRPr="0073273D" w:rsidRDefault="003D08E5" w:rsidP="003D08E5">
      <w:pPr>
        <w:ind w:firstLine="709"/>
        <w:jc w:val="both"/>
        <w:rPr>
          <w:color w:val="000000"/>
          <w:sz w:val="28"/>
          <w:szCs w:val="28"/>
        </w:rPr>
      </w:pPr>
      <w:r w:rsidRPr="0073273D">
        <w:rPr>
          <w:color w:val="000000"/>
          <w:sz w:val="28"/>
          <w:szCs w:val="28"/>
        </w:rPr>
        <w:t>Исход: без изменений, озлокачествление.</w:t>
      </w:r>
    </w:p>
    <w:p w:rsidR="003D08E5" w:rsidRPr="0073273D" w:rsidRDefault="003D08E5" w:rsidP="003D08E5">
      <w:pPr>
        <w:ind w:firstLine="709"/>
        <w:jc w:val="both"/>
        <w:rPr>
          <w:color w:val="000000"/>
          <w:sz w:val="28"/>
          <w:szCs w:val="28"/>
        </w:rPr>
      </w:pPr>
      <w:r w:rsidRPr="0073273D">
        <w:rPr>
          <w:color w:val="000000"/>
          <w:sz w:val="28"/>
          <w:szCs w:val="28"/>
        </w:rPr>
        <w:t xml:space="preserve">5. Силикоз легких: 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p>
    <w:p w:rsidR="003D08E5" w:rsidRPr="0073273D" w:rsidRDefault="003D08E5" w:rsidP="003D08E5">
      <w:pPr>
        <w:ind w:firstLine="709"/>
        <w:jc w:val="both"/>
        <w:rPr>
          <w:color w:val="000000"/>
          <w:sz w:val="28"/>
          <w:szCs w:val="28"/>
        </w:rPr>
      </w:pPr>
      <w:r w:rsidRPr="0073273D">
        <w:rPr>
          <w:color w:val="000000"/>
          <w:sz w:val="28"/>
          <w:szCs w:val="28"/>
        </w:rPr>
        <w:t>Причина: аспирация частиц кварцевой пыли.</w:t>
      </w:r>
    </w:p>
    <w:p w:rsidR="003D08E5" w:rsidRPr="0073273D" w:rsidRDefault="003D08E5" w:rsidP="003D08E5">
      <w:pPr>
        <w:ind w:firstLine="709"/>
        <w:jc w:val="both"/>
        <w:rPr>
          <w:color w:val="000000"/>
          <w:sz w:val="28"/>
          <w:szCs w:val="28"/>
        </w:rPr>
      </w:pPr>
      <w:r w:rsidRPr="0073273D">
        <w:rPr>
          <w:color w:val="000000"/>
          <w:sz w:val="28"/>
          <w:szCs w:val="28"/>
        </w:rPr>
        <w:t>Осложнения и исходы: пневмосклероз, развитие легочного сердца.</w:t>
      </w:r>
    </w:p>
    <w:p w:rsidR="003D08E5" w:rsidRPr="0073273D" w:rsidRDefault="003D08E5" w:rsidP="003D08E5">
      <w:pPr>
        <w:ind w:firstLine="709"/>
        <w:jc w:val="both"/>
        <w:rPr>
          <w:color w:val="000000"/>
          <w:sz w:val="28"/>
          <w:szCs w:val="28"/>
        </w:rPr>
      </w:pPr>
      <w:r w:rsidRPr="0073273D">
        <w:rPr>
          <w:color w:val="000000"/>
          <w:sz w:val="28"/>
          <w:szCs w:val="28"/>
        </w:rPr>
        <w:lastRenderedPageBreak/>
        <w:t xml:space="preserve">6. Камни желчного пузыря: 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w:t>
      </w:r>
      <w:proofErr w:type="gramStart"/>
      <w:r w:rsidRPr="0073273D">
        <w:rPr>
          <w:color w:val="000000"/>
          <w:sz w:val="28"/>
          <w:szCs w:val="28"/>
        </w:rPr>
        <w:t>рас-полагаются</w:t>
      </w:r>
      <w:proofErr w:type="gramEnd"/>
      <w:r w:rsidRPr="0073273D">
        <w:rPr>
          <w:color w:val="000000"/>
          <w:sz w:val="28"/>
          <w:szCs w:val="28"/>
        </w:rPr>
        <w:t xml:space="preserve"> компактно, грани их притерты друг к другу - фасетчатые камни. </w:t>
      </w:r>
    </w:p>
    <w:p w:rsidR="003D08E5" w:rsidRPr="0073273D" w:rsidRDefault="003D08E5" w:rsidP="003D08E5">
      <w:pPr>
        <w:ind w:firstLine="709"/>
        <w:jc w:val="both"/>
        <w:rPr>
          <w:color w:val="000000"/>
          <w:sz w:val="28"/>
          <w:szCs w:val="28"/>
        </w:rPr>
      </w:pPr>
      <w:r w:rsidRPr="0073273D">
        <w:rPr>
          <w:color w:val="000000"/>
          <w:sz w:val="28"/>
          <w:szCs w:val="28"/>
        </w:rPr>
        <w:t>Причины: общие факторы - нарушение минерального обмена, жирового и белкового, авитаминозы; местные причины - застой желчи, воспаление, дискенезия желчных путей.</w:t>
      </w:r>
    </w:p>
    <w:p w:rsidR="003D08E5" w:rsidRPr="0073273D" w:rsidRDefault="003D08E5" w:rsidP="003D08E5">
      <w:pPr>
        <w:ind w:firstLine="709"/>
        <w:jc w:val="both"/>
        <w:rPr>
          <w:color w:val="000000"/>
          <w:sz w:val="28"/>
          <w:szCs w:val="28"/>
        </w:rPr>
      </w:pPr>
      <w:r w:rsidRPr="0073273D">
        <w:rPr>
          <w:color w:val="000000"/>
          <w:sz w:val="28"/>
          <w:szCs w:val="28"/>
        </w:rPr>
        <w:t xml:space="preserve">Осложнения: перфорация, флегмонозный и гангренозный холецистит, перитонит, механическая желтуха. </w:t>
      </w:r>
    </w:p>
    <w:p w:rsidR="003D08E5" w:rsidRPr="0073273D" w:rsidRDefault="003D08E5" w:rsidP="003D08E5">
      <w:pPr>
        <w:ind w:firstLine="709"/>
        <w:jc w:val="both"/>
        <w:rPr>
          <w:color w:val="000000"/>
          <w:sz w:val="28"/>
          <w:szCs w:val="28"/>
        </w:rPr>
      </w:pPr>
      <w:r w:rsidRPr="0073273D">
        <w:rPr>
          <w:color w:val="000000"/>
          <w:sz w:val="28"/>
          <w:szCs w:val="28"/>
        </w:rPr>
        <w:t>Исход: определяется осложнениями.</w:t>
      </w:r>
    </w:p>
    <w:p w:rsidR="003D08E5" w:rsidRPr="0073273D" w:rsidRDefault="003D08E5" w:rsidP="003D08E5">
      <w:pPr>
        <w:ind w:firstLine="709"/>
        <w:jc w:val="both"/>
        <w:rPr>
          <w:color w:val="000000"/>
          <w:sz w:val="28"/>
          <w:szCs w:val="28"/>
        </w:rPr>
      </w:pPr>
      <w:r w:rsidRPr="0073273D">
        <w:rPr>
          <w:color w:val="000000"/>
          <w:sz w:val="28"/>
          <w:szCs w:val="28"/>
        </w:rPr>
        <w:t xml:space="preserve">7. Камни почек: размеры почки не изменены. В полости чашечек и лоханки располагаются множественные камни, с гладкой и шероховатой поверхностью. </w:t>
      </w:r>
    </w:p>
    <w:p w:rsidR="003D08E5" w:rsidRPr="0073273D" w:rsidRDefault="003D08E5" w:rsidP="003D08E5">
      <w:pPr>
        <w:ind w:firstLine="709"/>
        <w:jc w:val="both"/>
        <w:rPr>
          <w:color w:val="000000"/>
          <w:sz w:val="28"/>
          <w:szCs w:val="28"/>
        </w:rPr>
      </w:pPr>
      <w:r w:rsidRPr="0073273D">
        <w:rPr>
          <w:color w:val="000000"/>
          <w:sz w:val="28"/>
          <w:szCs w:val="28"/>
        </w:rPr>
        <w:t>Причины: нарушение минерального обмена, жирового и белкового, авитаминозы.</w:t>
      </w:r>
    </w:p>
    <w:p w:rsidR="003D08E5" w:rsidRPr="0073273D" w:rsidRDefault="003D08E5" w:rsidP="003D08E5">
      <w:pPr>
        <w:ind w:firstLine="709"/>
        <w:jc w:val="both"/>
        <w:rPr>
          <w:color w:val="000000"/>
          <w:sz w:val="28"/>
          <w:szCs w:val="28"/>
        </w:rPr>
      </w:pPr>
      <w:r w:rsidRPr="0073273D">
        <w:rPr>
          <w:color w:val="000000"/>
          <w:sz w:val="28"/>
          <w:szCs w:val="28"/>
        </w:rPr>
        <w:t>Исход: гидронефроз, пиелонефрит.</w:t>
      </w:r>
    </w:p>
    <w:p w:rsidR="003D08E5" w:rsidRPr="0073273D" w:rsidRDefault="003D08E5" w:rsidP="003D08E5">
      <w:pPr>
        <w:ind w:firstLine="709"/>
        <w:jc w:val="both"/>
        <w:rPr>
          <w:color w:val="000000"/>
          <w:sz w:val="28"/>
          <w:szCs w:val="28"/>
        </w:rPr>
      </w:pPr>
      <w:r w:rsidRPr="0073273D">
        <w:rPr>
          <w:color w:val="000000"/>
          <w:sz w:val="28"/>
          <w:szCs w:val="28"/>
        </w:rPr>
        <w:t>8. Гидронефроз: почка увеличена в размере, корковое и мозговое вещество истончены, полости расширены.</w:t>
      </w:r>
    </w:p>
    <w:p w:rsidR="003D08E5" w:rsidRPr="0073273D" w:rsidRDefault="003D08E5" w:rsidP="003D08E5">
      <w:pPr>
        <w:ind w:firstLine="709"/>
        <w:jc w:val="both"/>
        <w:rPr>
          <w:color w:val="000000"/>
          <w:sz w:val="28"/>
          <w:szCs w:val="28"/>
        </w:rPr>
      </w:pPr>
      <w:r w:rsidRPr="0073273D">
        <w:rPr>
          <w:color w:val="000000"/>
          <w:sz w:val="28"/>
          <w:szCs w:val="28"/>
        </w:rPr>
        <w:t>Причины: камни, врожденная патология.</w:t>
      </w:r>
    </w:p>
    <w:p w:rsidR="003D08E5" w:rsidRPr="0073273D" w:rsidRDefault="003D08E5" w:rsidP="003D08E5">
      <w:pPr>
        <w:ind w:firstLine="709"/>
        <w:jc w:val="both"/>
        <w:rPr>
          <w:color w:val="000000"/>
          <w:sz w:val="28"/>
          <w:szCs w:val="28"/>
        </w:rPr>
      </w:pPr>
      <w:r w:rsidRPr="0073273D">
        <w:rPr>
          <w:color w:val="000000"/>
          <w:sz w:val="28"/>
          <w:szCs w:val="28"/>
        </w:rPr>
        <w:t>Исход: удаление камней, удаление почки.</w:t>
      </w:r>
    </w:p>
    <w:p w:rsidR="00BA3EAF" w:rsidRPr="0073273D" w:rsidRDefault="00BA3EAF" w:rsidP="00BA3EAF">
      <w:pPr>
        <w:ind w:firstLine="709"/>
        <w:jc w:val="both"/>
        <w:rPr>
          <w:i/>
          <w:color w:val="000000"/>
          <w:sz w:val="28"/>
          <w:szCs w:val="28"/>
        </w:rPr>
      </w:pPr>
    </w:p>
    <w:p w:rsidR="00BA3EAF" w:rsidRPr="0073273D" w:rsidRDefault="00BA3EAF" w:rsidP="00E836D2">
      <w:pPr>
        <w:ind w:firstLine="709"/>
        <w:jc w:val="both"/>
        <w:rPr>
          <w:i/>
          <w:color w:val="000000"/>
          <w:sz w:val="28"/>
          <w:szCs w:val="28"/>
        </w:rPr>
      </w:pPr>
    </w:p>
    <w:p w:rsidR="003B6594" w:rsidRPr="0073273D" w:rsidRDefault="003B6594" w:rsidP="003B6594">
      <w:pPr>
        <w:ind w:firstLine="709"/>
        <w:jc w:val="both"/>
        <w:rPr>
          <w:i/>
          <w:color w:val="000000"/>
          <w:sz w:val="28"/>
          <w:szCs w:val="28"/>
        </w:rPr>
      </w:pPr>
      <w:r w:rsidRPr="0073273D">
        <w:rPr>
          <w:b/>
          <w:color w:val="000000"/>
          <w:sz w:val="28"/>
          <w:szCs w:val="28"/>
        </w:rPr>
        <w:t>Тема 3</w:t>
      </w:r>
      <w:r w:rsidR="00CD4EB6" w:rsidRPr="0073273D">
        <w:rPr>
          <w:b/>
          <w:color w:val="000000"/>
          <w:sz w:val="28"/>
          <w:szCs w:val="28"/>
        </w:rPr>
        <w:t xml:space="preserve"> </w:t>
      </w:r>
      <w:r w:rsidRPr="0073273D">
        <w:rPr>
          <w:i/>
          <w:color w:val="000000"/>
          <w:sz w:val="28"/>
          <w:szCs w:val="28"/>
        </w:rPr>
        <w:t>Расстройства крово- и лимфообращения. Артериальное и венозное полнокровие. Ишемия. Шок. ДВС-синдром.</w:t>
      </w:r>
    </w:p>
    <w:p w:rsidR="003B6594" w:rsidRPr="0073273D" w:rsidRDefault="003B6594" w:rsidP="003B6594">
      <w:pPr>
        <w:ind w:firstLine="709"/>
        <w:jc w:val="both"/>
        <w:rPr>
          <w:i/>
          <w:color w:val="000000"/>
          <w:sz w:val="28"/>
          <w:szCs w:val="28"/>
        </w:rPr>
      </w:pPr>
    </w:p>
    <w:p w:rsidR="003B6594" w:rsidRPr="0073273D" w:rsidRDefault="003B6594" w:rsidP="003B6594">
      <w:pPr>
        <w:ind w:firstLine="709"/>
        <w:jc w:val="both"/>
        <w:rPr>
          <w:i/>
          <w:color w:val="000000"/>
          <w:sz w:val="28"/>
          <w:szCs w:val="28"/>
        </w:rPr>
      </w:pPr>
      <w:r w:rsidRPr="0073273D">
        <w:rPr>
          <w:b/>
          <w:color w:val="000000"/>
          <w:sz w:val="28"/>
          <w:szCs w:val="28"/>
        </w:rPr>
        <w:t xml:space="preserve">Форма(ы) текущего </w:t>
      </w:r>
      <w:proofErr w:type="gramStart"/>
      <w:r w:rsidRPr="0073273D">
        <w:rPr>
          <w:b/>
          <w:color w:val="000000"/>
          <w:sz w:val="28"/>
          <w:szCs w:val="28"/>
        </w:rPr>
        <w:t>контроляуспеваемости</w:t>
      </w:r>
      <w:r w:rsidRPr="0073273D">
        <w:rPr>
          <w:i/>
          <w:color w:val="000000"/>
          <w:sz w:val="28"/>
          <w:szCs w:val="28"/>
        </w:rPr>
        <w:t>(</w:t>
      </w:r>
      <w:proofErr w:type="gramEnd"/>
      <w:r w:rsidRPr="0073273D">
        <w:rPr>
          <w:i/>
          <w:color w:val="000000"/>
          <w:sz w:val="28"/>
          <w:szCs w:val="28"/>
        </w:rPr>
        <w:t xml:space="preserve">тестирование, </w:t>
      </w:r>
      <w:r w:rsidR="00603191" w:rsidRPr="0073273D">
        <w:rPr>
          <w:i/>
          <w:color w:val="000000"/>
          <w:sz w:val="28"/>
          <w:szCs w:val="28"/>
        </w:rPr>
        <w:t>устный опрос</w:t>
      </w:r>
      <w:r w:rsidRPr="0073273D">
        <w:rPr>
          <w:i/>
          <w:color w:val="000000"/>
          <w:sz w:val="28"/>
          <w:szCs w:val="28"/>
        </w:rPr>
        <w:t xml:space="preserve">, </w:t>
      </w:r>
      <w:r w:rsidR="00642CF7" w:rsidRPr="0073273D">
        <w:rPr>
          <w:i/>
          <w:color w:val="000000"/>
          <w:sz w:val="28"/>
          <w:szCs w:val="28"/>
        </w:rPr>
        <w:t xml:space="preserve">диагностика </w:t>
      </w:r>
      <w:r w:rsidRPr="0073273D">
        <w:rPr>
          <w:i/>
          <w:color w:val="000000"/>
          <w:sz w:val="28"/>
          <w:szCs w:val="28"/>
        </w:rPr>
        <w:t>макропрепарата и микропрепарата</w:t>
      </w:r>
      <w:r w:rsidR="00204398" w:rsidRPr="0073273D">
        <w:rPr>
          <w:i/>
          <w:color w:val="000000"/>
          <w:sz w:val="28"/>
          <w:szCs w:val="28"/>
        </w:rPr>
        <w:t>,реферат</w:t>
      </w:r>
      <w:r w:rsidR="00CD4EB6" w:rsidRPr="0073273D">
        <w:rPr>
          <w:i/>
          <w:color w:val="000000"/>
          <w:sz w:val="28"/>
          <w:szCs w:val="28"/>
        </w:rPr>
        <w:t>, доклад</w:t>
      </w:r>
      <w:r w:rsidR="00204398" w:rsidRPr="0073273D">
        <w:rPr>
          <w:i/>
          <w:color w:val="000000"/>
          <w:sz w:val="28"/>
          <w:szCs w:val="28"/>
        </w:rPr>
        <w:t xml:space="preserve"> </w:t>
      </w:r>
      <w:r w:rsidRPr="0073273D">
        <w:rPr>
          <w:i/>
          <w:color w:val="000000"/>
          <w:sz w:val="28"/>
          <w:szCs w:val="28"/>
        </w:rPr>
        <w:t>).</w:t>
      </w:r>
    </w:p>
    <w:p w:rsidR="003B6594" w:rsidRPr="0073273D" w:rsidRDefault="003B6594" w:rsidP="003B6594">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3B6594" w:rsidRPr="0073273D" w:rsidRDefault="003B6594" w:rsidP="003B6594">
      <w:pPr>
        <w:ind w:firstLine="709"/>
        <w:jc w:val="both"/>
        <w:rPr>
          <w:b/>
          <w:color w:val="000000"/>
          <w:sz w:val="28"/>
          <w:szCs w:val="28"/>
        </w:rPr>
      </w:pPr>
    </w:p>
    <w:p w:rsidR="003B6594" w:rsidRPr="0073273D" w:rsidRDefault="003B6594" w:rsidP="003B6594">
      <w:pPr>
        <w:ind w:firstLine="709"/>
        <w:jc w:val="both"/>
        <w:rPr>
          <w:b/>
          <w:color w:val="000000"/>
          <w:sz w:val="28"/>
          <w:szCs w:val="28"/>
        </w:rPr>
      </w:pPr>
      <w:r w:rsidRPr="0073273D">
        <w:rPr>
          <w:b/>
          <w:color w:val="000000"/>
          <w:sz w:val="28"/>
          <w:szCs w:val="28"/>
        </w:rPr>
        <w:t>Тестовые задания</w:t>
      </w:r>
    </w:p>
    <w:p w:rsidR="00716EC1" w:rsidRPr="0073273D" w:rsidRDefault="00716EC1" w:rsidP="003B6594">
      <w:pPr>
        <w:ind w:firstLine="709"/>
        <w:jc w:val="both"/>
        <w:rPr>
          <w:b/>
          <w:color w:val="000000"/>
          <w:sz w:val="28"/>
          <w:szCs w:val="28"/>
        </w:rPr>
      </w:pPr>
    </w:p>
    <w:p w:rsidR="003B6594" w:rsidRPr="0073273D" w:rsidRDefault="003B6594" w:rsidP="003B6594">
      <w:pPr>
        <w:widowControl w:val="0"/>
        <w:shd w:val="clear" w:color="auto" w:fill="FFFFFF"/>
        <w:tabs>
          <w:tab w:val="left" w:pos="691"/>
        </w:tabs>
        <w:ind w:firstLine="709"/>
        <w:jc w:val="center"/>
        <w:rPr>
          <w:sz w:val="28"/>
          <w:szCs w:val="28"/>
        </w:rPr>
      </w:pPr>
      <w:r w:rsidRPr="0073273D">
        <w:rPr>
          <w:sz w:val="28"/>
          <w:szCs w:val="28"/>
        </w:rPr>
        <w:t>Выберите один или несколько правильных ответов</w:t>
      </w:r>
    </w:p>
    <w:p w:rsidR="003B6594" w:rsidRPr="0073273D" w:rsidRDefault="003B6594" w:rsidP="003B6594">
      <w:pPr>
        <w:widowControl w:val="0"/>
        <w:shd w:val="clear" w:color="auto" w:fill="FFFFFF"/>
        <w:tabs>
          <w:tab w:val="left" w:pos="691"/>
        </w:tabs>
        <w:rPr>
          <w:b/>
          <w:bCs/>
          <w:sz w:val="28"/>
          <w:szCs w:val="28"/>
        </w:rPr>
      </w:pPr>
    </w:p>
    <w:p w:rsidR="003B6594" w:rsidRPr="0073273D" w:rsidRDefault="003B6594" w:rsidP="003B6594">
      <w:pPr>
        <w:ind w:firstLine="709"/>
        <w:jc w:val="both"/>
        <w:rPr>
          <w:caps/>
          <w:sz w:val="28"/>
          <w:szCs w:val="28"/>
        </w:rPr>
      </w:pPr>
      <w:r w:rsidRPr="0073273D">
        <w:rPr>
          <w:caps/>
          <w:sz w:val="28"/>
          <w:szCs w:val="28"/>
        </w:rPr>
        <w:t xml:space="preserve">1. </w:t>
      </w:r>
      <w:proofErr w:type="gramStart"/>
      <w:r w:rsidRPr="0073273D">
        <w:rPr>
          <w:caps/>
          <w:sz w:val="28"/>
          <w:szCs w:val="28"/>
        </w:rPr>
        <w:t>Для  нарушений</w:t>
      </w:r>
      <w:proofErr w:type="gramEnd"/>
      <w:r w:rsidRPr="0073273D">
        <w:rPr>
          <w:caps/>
          <w:sz w:val="28"/>
          <w:szCs w:val="28"/>
        </w:rPr>
        <w:t xml:space="preserve"> кровообращения( </w:t>
      </w:r>
      <w:r w:rsidRPr="0073273D">
        <w:rPr>
          <w:caps/>
          <w:sz w:val="28"/>
          <w:szCs w:val="28"/>
          <w:lang w:val="en-US"/>
        </w:rPr>
        <w:t>I</w:t>
      </w:r>
      <w:r w:rsidRPr="0073273D">
        <w:rPr>
          <w:caps/>
          <w:sz w:val="28"/>
          <w:szCs w:val="28"/>
        </w:rPr>
        <w:t xml:space="preserve">, </w:t>
      </w:r>
      <w:r w:rsidRPr="0073273D">
        <w:rPr>
          <w:caps/>
          <w:sz w:val="28"/>
          <w:szCs w:val="28"/>
          <w:lang w:val="en-US"/>
        </w:rPr>
        <w:t>II</w:t>
      </w:r>
      <w:r w:rsidRPr="0073273D">
        <w:rPr>
          <w:caps/>
          <w:sz w:val="28"/>
          <w:szCs w:val="28"/>
        </w:rPr>
        <w:t xml:space="preserve">, </w:t>
      </w:r>
      <w:r w:rsidRPr="0073273D">
        <w:rPr>
          <w:caps/>
          <w:sz w:val="28"/>
          <w:szCs w:val="28"/>
          <w:lang w:val="en-US"/>
        </w:rPr>
        <w:t>III</w:t>
      </w:r>
      <w:r w:rsidRPr="0073273D">
        <w:rPr>
          <w:caps/>
          <w:sz w:val="28"/>
          <w:szCs w:val="28"/>
        </w:rPr>
        <w:t>)  характерны  проявления</w:t>
      </w:r>
    </w:p>
    <w:p w:rsidR="003B6594" w:rsidRPr="0073273D" w:rsidRDefault="003B6594" w:rsidP="003B6594">
      <w:pPr>
        <w:ind w:firstLine="709"/>
        <w:rPr>
          <w:sz w:val="28"/>
          <w:szCs w:val="28"/>
        </w:rPr>
      </w:pPr>
      <w:r w:rsidRPr="0073273D">
        <w:rPr>
          <w:sz w:val="28"/>
          <w:szCs w:val="28"/>
          <w:lang w:val="en-US"/>
        </w:rPr>
        <w:t>I</w:t>
      </w:r>
      <w:r w:rsidRPr="0073273D">
        <w:rPr>
          <w:sz w:val="28"/>
          <w:szCs w:val="28"/>
        </w:rPr>
        <w:t xml:space="preserve"> .Кровоизлияния </w:t>
      </w:r>
    </w:p>
    <w:p w:rsidR="003B6594" w:rsidRPr="0073273D" w:rsidRDefault="003B6594" w:rsidP="003B6594">
      <w:pPr>
        <w:ind w:firstLine="709"/>
        <w:rPr>
          <w:b/>
          <w:sz w:val="28"/>
          <w:szCs w:val="28"/>
        </w:rPr>
      </w:pPr>
      <w:r w:rsidRPr="0073273D">
        <w:rPr>
          <w:sz w:val="28"/>
          <w:szCs w:val="28"/>
          <w:lang w:val="en-US"/>
        </w:rPr>
        <w:t>II</w:t>
      </w:r>
      <w:r w:rsidRPr="0073273D">
        <w:rPr>
          <w:sz w:val="28"/>
          <w:szCs w:val="28"/>
        </w:rPr>
        <w:t xml:space="preserve">. Острый венозный застой </w:t>
      </w:r>
    </w:p>
    <w:p w:rsidR="003B6594" w:rsidRPr="0073273D" w:rsidRDefault="003B6594" w:rsidP="003B6594">
      <w:pPr>
        <w:ind w:firstLine="709"/>
        <w:rPr>
          <w:b/>
          <w:sz w:val="28"/>
          <w:szCs w:val="28"/>
        </w:rPr>
      </w:pPr>
      <w:r w:rsidRPr="0073273D">
        <w:rPr>
          <w:sz w:val="28"/>
          <w:szCs w:val="28"/>
          <w:lang w:val="en-US"/>
        </w:rPr>
        <w:t>III</w:t>
      </w:r>
      <w:r w:rsidRPr="0073273D">
        <w:rPr>
          <w:sz w:val="28"/>
          <w:szCs w:val="28"/>
        </w:rPr>
        <w:t xml:space="preserve">. Хроническое венозное полнокровие </w:t>
      </w:r>
    </w:p>
    <w:p w:rsidR="003B6594" w:rsidRPr="0073273D" w:rsidRDefault="003B6594" w:rsidP="003B6594">
      <w:pPr>
        <w:ind w:left="709" w:firstLine="709"/>
        <w:rPr>
          <w:sz w:val="28"/>
          <w:szCs w:val="28"/>
        </w:rPr>
      </w:pPr>
      <w:r w:rsidRPr="0073273D">
        <w:rPr>
          <w:sz w:val="28"/>
          <w:szCs w:val="28"/>
        </w:rPr>
        <w:t xml:space="preserve">1) экхимозы </w:t>
      </w:r>
    </w:p>
    <w:p w:rsidR="003B6594" w:rsidRPr="0073273D" w:rsidRDefault="003B6594" w:rsidP="003B6594">
      <w:pPr>
        <w:ind w:left="709" w:firstLine="709"/>
        <w:rPr>
          <w:sz w:val="28"/>
          <w:szCs w:val="28"/>
        </w:rPr>
      </w:pPr>
      <w:r w:rsidRPr="0073273D">
        <w:rPr>
          <w:sz w:val="28"/>
          <w:szCs w:val="28"/>
        </w:rPr>
        <w:t xml:space="preserve">2) бурая индурация </w:t>
      </w:r>
    </w:p>
    <w:p w:rsidR="003B6594" w:rsidRPr="0073273D" w:rsidRDefault="003B6594" w:rsidP="003B6594">
      <w:pPr>
        <w:ind w:left="709" w:firstLine="709"/>
        <w:rPr>
          <w:sz w:val="28"/>
          <w:szCs w:val="28"/>
        </w:rPr>
      </w:pPr>
      <w:r w:rsidRPr="0073273D">
        <w:rPr>
          <w:sz w:val="28"/>
          <w:szCs w:val="28"/>
        </w:rPr>
        <w:t xml:space="preserve">3) мускатная печень </w:t>
      </w:r>
    </w:p>
    <w:p w:rsidR="003B6594" w:rsidRPr="0073273D" w:rsidRDefault="003B6594" w:rsidP="003B6594">
      <w:pPr>
        <w:ind w:left="709" w:firstLine="709"/>
        <w:rPr>
          <w:sz w:val="28"/>
          <w:szCs w:val="28"/>
        </w:rPr>
      </w:pPr>
      <w:r w:rsidRPr="0073273D">
        <w:rPr>
          <w:sz w:val="28"/>
          <w:szCs w:val="28"/>
        </w:rPr>
        <w:t>4) отек легких</w:t>
      </w:r>
    </w:p>
    <w:p w:rsidR="003B6594" w:rsidRPr="0073273D" w:rsidRDefault="003B6594" w:rsidP="003B6594">
      <w:pPr>
        <w:ind w:left="709" w:firstLine="709"/>
        <w:rPr>
          <w:sz w:val="28"/>
          <w:szCs w:val="28"/>
        </w:rPr>
      </w:pPr>
      <w:r w:rsidRPr="0073273D">
        <w:rPr>
          <w:sz w:val="28"/>
          <w:szCs w:val="28"/>
        </w:rPr>
        <w:lastRenderedPageBreak/>
        <w:t>5) гематома</w:t>
      </w:r>
    </w:p>
    <w:p w:rsidR="003B6594" w:rsidRPr="0073273D" w:rsidRDefault="003B6594" w:rsidP="003B6594">
      <w:pPr>
        <w:ind w:left="709" w:firstLine="709"/>
        <w:rPr>
          <w:sz w:val="28"/>
          <w:szCs w:val="28"/>
        </w:rPr>
      </w:pPr>
    </w:p>
    <w:p w:rsidR="003B6594" w:rsidRPr="0073273D" w:rsidRDefault="003B6594" w:rsidP="003B6594">
      <w:pPr>
        <w:ind w:firstLine="709"/>
        <w:jc w:val="both"/>
        <w:rPr>
          <w:caps/>
          <w:sz w:val="28"/>
          <w:szCs w:val="28"/>
        </w:rPr>
      </w:pPr>
      <w:r w:rsidRPr="0073273D">
        <w:rPr>
          <w:caps/>
          <w:sz w:val="28"/>
          <w:szCs w:val="28"/>
        </w:rPr>
        <w:t xml:space="preserve">2. основные морфологические проявления ДВС-Синдрома  </w:t>
      </w:r>
    </w:p>
    <w:p w:rsidR="003B6594" w:rsidRPr="0073273D" w:rsidRDefault="003B6594" w:rsidP="003B6594">
      <w:pPr>
        <w:ind w:firstLine="709"/>
        <w:rPr>
          <w:sz w:val="28"/>
          <w:szCs w:val="28"/>
        </w:rPr>
      </w:pPr>
      <w:r w:rsidRPr="0073273D">
        <w:rPr>
          <w:sz w:val="28"/>
          <w:szCs w:val="28"/>
        </w:rPr>
        <w:t>1) некрозы</w:t>
      </w:r>
    </w:p>
    <w:p w:rsidR="003B6594" w:rsidRPr="0073273D" w:rsidRDefault="003B6594" w:rsidP="003B6594">
      <w:pPr>
        <w:ind w:firstLine="709"/>
        <w:rPr>
          <w:sz w:val="28"/>
          <w:szCs w:val="28"/>
        </w:rPr>
      </w:pPr>
      <w:r w:rsidRPr="0073273D">
        <w:rPr>
          <w:sz w:val="28"/>
          <w:szCs w:val="28"/>
        </w:rPr>
        <w:t>2) ангиогенез</w:t>
      </w:r>
    </w:p>
    <w:p w:rsidR="003B6594" w:rsidRPr="0073273D" w:rsidRDefault="003B6594" w:rsidP="003B6594">
      <w:pPr>
        <w:ind w:firstLine="709"/>
        <w:rPr>
          <w:sz w:val="28"/>
          <w:szCs w:val="28"/>
        </w:rPr>
      </w:pPr>
      <w:r w:rsidRPr="0073273D">
        <w:rPr>
          <w:sz w:val="28"/>
          <w:szCs w:val="28"/>
        </w:rPr>
        <w:t>3) кровоизлияния</w:t>
      </w:r>
    </w:p>
    <w:p w:rsidR="003B6594" w:rsidRPr="0073273D" w:rsidRDefault="003B6594" w:rsidP="003B6594">
      <w:pPr>
        <w:ind w:firstLine="709"/>
        <w:rPr>
          <w:sz w:val="28"/>
          <w:szCs w:val="28"/>
        </w:rPr>
      </w:pPr>
      <w:r w:rsidRPr="0073273D">
        <w:rPr>
          <w:sz w:val="28"/>
          <w:szCs w:val="28"/>
        </w:rPr>
        <w:t>4) микротромбы</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 xml:space="preserve">3. изменения, развивающиеся при венозном застое в системе воротной вены  </w:t>
      </w:r>
    </w:p>
    <w:p w:rsidR="003B6594" w:rsidRPr="0073273D" w:rsidRDefault="003B6594" w:rsidP="003B6594">
      <w:pPr>
        <w:ind w:firstLine="709"/>
        <w:rPr>
          <w:sz w:val="28"/>
          <w:szCs w:val="28"/>
        </w:rPr>
      </w:pPr>
      <w:r w:rsidRPr="0073273D">
        <w:rPr>
          <w:sz w:val="28"/>
          <w:szCs w:val="28"/>
        </w:rPr>
        <w:t>1) мускатная печень</w:t>
      </w:r>
    </w:p>
    <w:p w:rsidR="003B6594" w:rsidRPr="0073273D" w:rsidRDefault="003B6594" w:rsidP="003B6594">
      <w:pPr>
        <w:ind w:firstLine="709"/>
        <w:rPr>
          <w:sz w:val="28"/>
          <w:szCs w:val="28"/>
        </w:rPr>
      </w:pPr>
      <w:r w:rsidRPr="0073273D">
        <w:rPr>
          <w:sz w:val="28"/>
          <w:szCs w:val="28"/>
        </w:rPr>
        <w:t>2) застой в почках</w:t>
      </w:r>
    </w:p>
    <w:p w:rsidR="003B6594" w:rsidRPr="0073273D" w:rsidRDefault="003B6594" w:rsidP="003B6594">
      <w:pPr>
        <w:ind w:firstLine="709"/>
        <w:rPr>
          <w:sz w:val="28"/>
          <w:szCs w:val="28"/>
        </w:rPr>
      </w:pPr>
      <w:r w:rsidRPr="0073273D">
        <w:rPr>
          <w:sz w:val="28"/>
          <w:szCs w:val="28"/>
        </w:rPr>
        <w:t>3) застойная индурация селезенки</w:t>
      </w:r>
    </w:p>
    <w:p w:rsidR="003B6594" w:rsidRPr="0073273D" w:rsidRDefault="003B6594" w:rsidP="003B6594">
      <w:pPr>
        <w:ind w:firstLine="709"/>
        <w:rPr>
          <w:sz w:val="28"/>
          <w:szCs w:val="28"/>
        </w:rPr>
      </w:pPr>
      <w:r w:rsidRPr="0073273D">
        <w:rPr>
          <w:sz w:val="28"/>
          <w:szCs w:val="28"/>
        </w:rPr>
        <w:t>4) анасарка</w:t>
      </w:r>
    </w:p>
    <w:p w:rsidR="003B6594" w:rsidRPr="0073273D" w:rsidRDefault="003B6594" w:rsidP="003B6594">
      <w:pPr>
        <w:ind w:firstLine="709"/>
        <w:rPr>
          <w:sz w:val="28"/>
          <w:szCs w:val="28"/>
        </w:rPr>
      </w:pPr>
      <w:r w:rsidRPr="0073273D">
        <w:rPr>
          <w:sz w:val="28"/>
          <w:szCs w:val="28"/>
        </w:rPr>
        <w:t>5) асцит</w:t>
      </w:r>
    </w:p>
    <w:p w:rsidR="003B6594" w:rsidRPr="0073273D" w:rsidRDefault="003B6594" w:rsidP="003B6594">
      <w:pPr>
        <w:ind w:firstLine="709"/>
        <w:rPr>
          <w:sz w:val="28"/>
          <w:szCs w:val="28"/>
        </w:rPr>
      </w:pPr>
      <w:r w:rsidRPr="0073273D">
        <w:rPr>
          <w:sz w:val="28"/>
          <w:szCs w:val="28"/>
        </w:rPr>
        <w:t>6) варикозное расширение вен пищевода</w:t>
      </w:r>
    </w:p>
    <w:p w:rsidR="003B6594" w:rsidRPr="0073273D" w:rsidRDefault="003B6594" w:rsidP="003B6594">
      <w:pPr>
        <w:ind w:firstLine="709"/>
        <w:rPr>
          <w:sz w:val="28"/>
          <w:szCs w:val="28"/>
        </w:rPr>
      </w:pPr>
    </w:p>
    <w:p w:rsidR="003B6594" w:rsidRPr="0073273D" w:rsidRDefault="003B6594" w:rsidP="003B6594">
      <w:pPr>
        <w:ind w:firstLine="709"/>
        <w:jc w:val="both"/>
        <w:rPr>
          <w:b/>
          <w:sz w:val="28"/>
          <w:szCs w:val="28"/>
        </w:rPr>
      </w:pPr>
      <w:r w:rsidRPr="0073273D">
        <w:rPr>
          <w:caps/>
          <w:sz w:val="28"/>
          <w:szCs w:val="28"/>
        </w:rPr>
        <w:t>4.  правильная последовательность стадий двс-синдрома</w:t>
      </w:r>
    </w:p>
    <w:p w:rsidR="003B6594" w:rsidRPr="0073273D" w:rsidRDefault="003B6594" w:rsidP="003B6594">
      <w:pPr>
        <w:ind w:firstLine="709"/>
        <w:jc w:val="both"/>
        <w:rPr>
          <w:sz w:val="28"/>
          <w:szCs w:val="28"/>
        </w:rPr>
      </w:pPr>
      <w:proofErr w:type="gramStart"/>
      <w:r w:rsidRPr="0073273D">
        <w:rPr>
          <w:sz w:val="28"/>
          <w:szCs w:val="28"/>
        </w:rPr>
        <w:t>1)коагулопатия</w:t>
      </w:r>
      <w:proofErr w:type="gramEnd"/>
      <w:r w:rsidRPr="0073273D">
        <w:rPr>
          <w:sz w:val="28"/>
          <w:szCs w:val="28"/>
        </w:rPr>
        <w:t xml:space="preserve"> потребления</w:t>
      </w:r>
    </w:p>
    <w:p w:rsidR="003B6594" w:rsidRPr="0073273D" w:rsidRDefault="003B6594" w:rsidP="003B6594">
      <w:pPr>
        <w:ind w:firstLine="709"/>
        <w:jc w:val="both"/>
        <w:rPr>
          <w:sz w:val="28"/>
          <w:szCs w:val="28"/>
        </w:rPr>
      </w:pPr>
      <w:proofErr w:type="gramStart"/>
      <w:r w:rsidRPr="0073273D">
        <w:rPr>
          <w:sz w:val="28"/>
          <w:szCs w:val="28"/>
        </w:rPr>
        <w:t>2)стадия</w:t>
      </w:r>
      <w:proofErr w:type="gramEnd"/>
      <w:r w:rsidRPr="0073273D">
        <w:rPr>
          <w:sz w:val="28"/>
          <w:szCs w:val="28"/>
        </w:rPr>
        <w:t xml:space="preserve"> остаточных проявлений</w:t>
      </w:r>
    </w:p>
    <w:p w:rsidR="003B6594" w:rsidRPr="0073273D" w:rsidRDefault="003B6594" w:rsidP="003B6594">
      <w:pPr>
        <w:ind w:firstLine="709"/>
        <w:jc w:val="both"/>
        <w:rPr>
          <w:sz w:val="28"/>
          <w:szCs w:val="28"/>
        </w:rPr>
      </w:pPr>
      <w:r w:rsidRPr="0073273D">
        <w:rPr>
          <w:sz w:val="28"/>
          <w:szCs w:val="28"/>
        </w:rPr>
        <w:t xml:space="preserve">3) гиперкоагуляция и тромбообразование  </w:t>
      </w:r>
    </w:p>
    <w:p w:rsidR="003B6594" w:rsidRPr="0073273D" w:rsidRDefault="003B6594" w:rsidP="003B6594">
      <w:pPr>
        <w:ind w:firstLine="709"/>
        <w:jc w:val="both"/>
        <w:rPr>
          <w:sz w:val="28"/>
          <w:szCs w:val="28"/>
        </w:rPr>
      </w:pPr>
      <w:r w:rsidRPr="0073273D">
        <w:rPr>
          <w:sz w:val="28"/>
          <w:szCs w:val="28"/>
        </w:rPr>
        <w:t xml:space="preserve">4) глубокая </w:t>
      </w:r>
      <w:proofErr w:type="gramStart"/>
      <w:r w:rsidRPr="0073273D">
        <w:rPr>
          <w:sz w:val="28"/>
          <w:szCs w:val="28"/>
        </w:rPr>
        <w:t>гипокоагуляция</w:t>
      </w:r>
      <w:proofErr w:type="gramEnd"/>
      <w:r w:rsidRPr="0073273D">
        <w:rPr>
          <w:sz w:val="28"/>
          <w:szCs w:val="28"/>
        </w:rPr>
        <w:t xml:space="preserve"> и активизация фибринолиза  </w:t>
      </w:r>
    </w:p>
    <w:p w:rsidR="003B6594" w:rsidRPr="0073273D" w:rsidRDefault="003B6594" w:rsidP="003B6594">
      <w:pPr>
        <w:ind w:firstLine="709"/>
        <w:jc w:val="both"/>
        <w:rPr>
          <w:caps/>
          <w:spacing w:val="-8"/>
          <w:sz w:val="28"/>
          <w:szCs w:val="28"/>
        </w:rPr>
      </w:pPr>
    </w:p>
    <w:p w:rsidR="003B6594" w:rsidRPr="0073273D" w:rsidRDefault="003B6594" w:rsidP="003B6594">
      <w:pPr>
        <w:ind w:firstLine="709"/>
        <w:jc w:val="both"/>
        <w:rPr>
          <w:caps/>
          <w:spacing w:val="-8"/>
          <w:sz w:val="28"/>
          <w:szCs w:val="28"/>
        </w:rPr>
      </w:pPr>
      <w:r w:rsidRPr="0073273D">
        <w:rPr>
          <w:caps/>
          <w:spacing w:val="-8"/>
          <w:sz w:val="28"/>
          <w:szCs w:val="28"/>
        </w:rPr>
        <w:t>5.  морфологические признаки «мускатной» печени</w:t>
      </w:r>
    </w:p>
    <w:p w:rsidR="003B6594" w:rsidRPr="0073273D" w:rsidRDefault="003B6594" w:rsidP="003B6594">
      <w:pPr>
        <w:ind w:firstLine="709"/>
        <w:jc w:val="both"/>
        <w:rPr>
          <w:sz w:val="28"/>
          <w:szCs w:val="28"/>
        </w:rPr>
      </w:pPr>
      <w:r w:rsidRPr="0073273D">
        <w:rPr>
          <w:sz w:val="28"/>
          <w:szCs w:val="28"/>
        </w:rPr>
        <w:t>1) полнокровие центральных отделов печеночных долек</w:t>
      </w:r>
    </w:p>
    <w:p w:rsidR="003B6594" w:rsidRPr="0073273D" w:rsidRDefault="003B6594" w:rsidP="003B6594">
      <w:pPr>
        <w:ind w:firstLine="709"/>
        <w:jc w:val="both"/>
        <w:rPr>
          <w:sz w:val="28"/>
          <w:szCs w:val="28"/>
        </w:rPr>
      </w:pPr>
      <w:r w:rsidRPr="0073273D">
        <w:rPr>
          <w:sz w:val="28"/>
          <w:szCs w:val="28"/>
        </w:rPr>
        <w:t>2) полнокровие на периферии долек</w:t>
      </w:r>
    </w:p>
    <w:p w:rsidR="003B6594" w:rsidRPr="0073273D" w:rsidRDefault="003B6594" w:rsidP="003B6594">
      <w:pPr>
        <w:ind w:firstLine="709"/>
        <w:jc w:val="both"/>
        <w:rPr>
          <w:sz w:val="28"/>
          <w:szCs w:val="28"/>
        </w:rPr>
      </w:pPr>
      <w:r w:rsidRPr="0073273D">
        <w:rPr>
          <w:sz w:val="28"/>
          <w:szCs w:val="28"/>
        </w:rPr>
        <w:t>3) атрофия и гибель центролобулярных гепатоцитов</w:t>
      </w:r>
    </w:p>
    <w:p w:rsidR="003B6594" w:rsidRPr="0073273D" w:rsidRDefault="003B6594" w:rsidP="003B6594">
      <w:pPr>
        <w:ind w:firstLine="709"/>
        <w:jc w:val="both"/>
        <w:rPr>
          <w:sz w:val="28"/>
          <w:szCs w:val="28"/>
        </w:rPr>
      </w:pPr>
      <w:r w:rsidRPr="0073273D">
        <w:rPr>
          <w:sz w:val="28"/>
          <w:szCs w:val="28"/>
        </w:rPr>
        <w:t xml:space="preserve">4) жировая дистрофия периферических гепатоцитов </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 xml:space="preserve">6.  морфологическим проявлением острой левожелудочковой недостаточности является </w:t>
      </w:r>
    </w:p>
    <w:p w:rsidR="003B6594" w:rsidRPr="0073273D" w:rsidRDefault="003B6594" w:rsidP="003B6594">
      <w:pPr>
        <w:ind w:firstLine="709"/>
        <w:jc w:val="both"/>
        <w:rPr>
          <w:sz w:val="28"/>
          <w:szCs w:val="28"/>
        </w:rPr>
      </w:pPr>
      <w:r w:rsidRPr="0073273D">
        <w:rPr>
          <w:sz w:val="28"/>
          <w:szCs w:val="28"/>
        </w:rPr>
        <w:t xml:space="preserve">2) мускатная печень </w:t>
      </w:r>
    </w:p>
    <w:p w:rsidR="003B6594" w:rsidRPr="0073273D" w:rsidRDefault="003B6594" w:rsidP="003B6594">
      <w:pPr>
        <w:ind w:firstLine="709"/>
        <w:jc w:val="both"/>
        <w:rPr>
          <w:sz w:val="28"/>
          <w:szCs w:val="28"/>
        </w:rPr>
      </w:pPr>
      <w:r w:rsidRPr="0073273D">
        <w:rPr>
          <w:sz w:val="28"/>
          <w:szCs w:val="28"/>
        </w:rPr>
        <w:t xml:space="preserve">3) отек легких </w:t>
      </w:r>
    </w:p>
    <w:p w:rsidR="003B6594" w:rsidRPr="0073273D" w:rsidRDefault="003B6594" w:rsidP="003B6594">
      <w:pPr>
        <w:ind w:firstLine="709"/>
        <w:jc w:val="both"/>
        <w:rPr>
          <w:sz w:val="28"/>
          <w:szCs w:val="28"/>
        </w:rPr>
      </w:pPr>
      <w:r w:rsidRPr="0073273D">
        <w:rPr>
          <w:sz w:val="28"/>
          <w:szCs w:val="28"/>
        </w:rPr>
        <w:t>4) гемосидерозом легких</w:t>
      </w:r>
    </w:p>
    <w:p w:rsidR="003B6594" w:rsidRPr="0073273D" w:rsidRDefault="003B6594" w:rsidP="003B6594">
      <w:pPr>
        <w:ind w:firstLine="709"/>
        <w:jc w:val="both"/>
        <w:rPr>
          <w:sz w:val="28"/>
          <w:szCs w:val="28"/>
        </w:rPr>
      </w:pPr>
      <w:r w:rsidRPr="0073273D">
        <w:rPr>
          <w:sz w:val="28"/>
          <w:szCs w:val="28"/>
        </w:rPr>
        <w:t>5) уплотнением органа</w:t>
      </w:r>
    </w:p>
    <w:p w:rsidR="003B6594" w:rsidRPr="0073273D" w:rsidRDefault="003B6594" w:rsidP="003B6594">
      <w:pPr>
        <w:tabs>
          <w:tab w:val="left" w:pos="490"/>
        </w:tabs>
        <w:ind w:firstLine="709"/>
        <w:jc w:val="both"/>
        <w:rPr>
          <w:caps/>
          <w:sz w:val="28"/>
          <w:szCs w:val="28"/>
        </w:rPr>
      </w:pPr>
    </w:p>
    <w:p w:rsidR="003B6594" w:rsidRPr="0073273D" w:rsidRDefault="003B6594" w:rsidP="003B6594">
      <w:pPr>
        <w:tabs>
          <w:tab w:val="left" w:pos="490"/>
        </w:tabs>
        <w:ind w:firstLine="709"/>
        <w:jc w:val="both"/>
        <w:rPr>
          <w:caps/>
          <w:sz w:val="28"/>
          <w:szCs w:val="28"/>
        </w:rPr>
      </w:pPr>
      <w:r w:rsidRPr="0073273D">
        <w:rPr>
          <w:caps/>
          <w:sz w:val="28"/>
          <w:szCs w:val="28"/>
        </w:rPr>
        <w:t xml:space="preserve">7. при хроническом венозном полнокровии в органах происходят </w:t>
      </w:r>
    </w:p>
    <w:p w:rsidR="003B6594" w:rsidRPr="0073273D" w:rsidRDefault="003B6594" w:rsidP="003B6594">
      <w:pPr>
        <w:ind w:firstLine="709"/>
        <w:jc w:val="both"/>
        <w:rPr>
          <w:b/>
          <w:sz w:val="28"/>
          <w:szCs w:val="28"/>
        </w:rPr>
      </w:pPr>
      <w:r w:rsidRPr="0073273D">
        <w:rPr>
          <w:sz w:val="28"/>
          <w:szCs w:val="28"/>
        </w:rPr>
        <w:t xml:space="preserve">1) индурация </w:t>
      </w:r>
    </w:p>
    <w:p w:rsidR="003B6594" w:rsidRPr="0073273D" w:rsidRDefault="003B6594" w:rsidP="003B6594">
      <w:pPr>
        <w:ind w:firstLine="709"/>
        <w:jc w:val="both"/>
        <w:rPr>
          <w:sz w:val="28"/>
          <w:szCs w:val="28"/>
        </w:rPr>
      </w:pPr>
      <w:r w:rsidRPr="0073273D">
        <w:rPr>
          <w:sz w:val="28"/>
          <w:szCs w:val="28"/>
        </w:rPr>
        <w:t>2) обратимый отек</w:t>
      </w:r>
    </w:p>
    <w:p w:rsidR="003B6594" w:rsidRPr="0073273D" w:rsidRDefault="003B6594" w:rsidP="003B6594">
      <w:pPr>
        <w:ind w:firstLine="709"/>
        <w:jc w:val="both"/>
        <w:rPr>
          <w:sz w:val="28"/>
          <w:szCs w:val="28"/>
        </w:rPr>
      </w:pPr>
      <w:r w:rsidRPr="0073273D">
        <w:rPr>
          <w:sz w:val="28"/>
          <w:szCs w:val="28"/>
        </w:rPr>
        <w:t>3) дистрофия и некроз паренхиматозных элементов;</w:t>
      </w:r>
    </w:p>
    <w:p w:rsidR="003B6594" w:rsidRPr="0073273D" w:rsidRDefault="003B6594" w:rsidP="003B6594">
      <w:pPr>
        <w:ind w:firstLine="709"/>
        <w:jc w:val="both"/>
        <w:rPr>
          <w:sz w:val="28"/>
          <w:szCs w:val="28"/>
        </w:rPr>
      </w:pPr>
      <w:r w:rsidRPr="0073273D">
        <w:rPr>
          <w:sz w:val="28"/>
          <w:szCs w:val="28"/>
        </w:rPr>
        <w:t xml:space="preserve">4) гемосидероз </w:t>
      </w:r>
    </w:p>
    <w:p w:rsidR="003B6594" w:rsidRPr="0073273D" w:rsidRDefault="003B6594" w:rsidP="003B6594">
      <w:pPr>
        <w:ind w:firstLine="709"/>
        <w:jc w:val="both"/>
        <w:rPr>
          <w:sz w:val="28"/>
          <w:szCs w:val="28"/>
        </w:rPr>
      </w:pPr>
      <w:r w:rsidRPr="0073273D">
        <w:rPr>
          <w:sz w:val="28"/>
          <w:szCs w:val="28"/>
        </w:rPr>
        <w:t xml:space="preserve">5) меланоз </w:t>
      </w:r>
    </w:p>
    <w:p w:rsidR="003B6594" w:rsidRPr="0073273D" w:rsidRDefault="003B6594" w:rsidP="003B6594">
      <w:pPr>
        <w:ind w:firstLine="709"/>
        <w:jc w:val="both"/>
        <w:rPr>
          <w:sz w:val="28"/>
          <w:szCs w:val="28"/>
        </w:rPr>
      </w:pPr>
      <w:r w:rsidRPr="0073273D">
        <w:rPr>
          <w:sz w:val="28"/>
          <w:szCs w:val="28"/>
        </w:rPr>
        <w:lastRenderedPageBreak/>
        <w:t>6) амилоидоз</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 xml:space="preserve">8. основные причины развития застоя в системе </w:t>
      </w:r>
      <w:proofErr w:type="gramStart"/>
      <w:r w:rsidRPr="0073273D">
        <w:rPr>
          <w:caps/>
          <w:sz w:val="28"/>
          <w:szCs w:val="28"/>
        </w:rPr>
        <w:t>малого  кровообращения</w:t>
      </w:r>
      <w:proofErr w:type="gramEnd"/>
    </w:p>
    <w:p w:rsidR="003B6594" w:rsidRPr="0073273D" w:rsidRDefault="003B6594" w:rsidP="003B6594">
      <w:pPr>
        <w:ind w:firstLine="709"/>
        <w:jc w:val="both"/>
        <w:rPr>
          <w:sz w:val="28"/>
          <w:szCs w:val="28"/>
        </w:rPr>
      </w:pPr>
      <w:r w:rsidRPr="0073273D">
        <w:rPr>
          <w:sz w:val="28"/>
          <w:szCs w:val="28"/>
        </w:rPr>
        <w:t>1) правожелудочковая недостаточность</w:t>
      </w:r>
    </w:p>
    <w:p w:rsidR="003B6594" w:rsidRPr="0073273D" w:rsidRDefault="003B6594" w:rsidP="003B6594">
      <w:pPr>
        <w:jc w:val="both"/>
        <w:rPr>
          <w:sz w:val="28"/>
          <w:szCs w:val="28"/>
        </w:rPr>
      </w:pPr>
      <w:r w:rsidRPr="0073273D">
        <w:rPr>
          <w:sz w:val="28"/>
          <w:szCs w:val="28"/>
        </w:rPr>
        <w:t xml:space="preserve">         2) митральный порок</w:t>
      </w:r>
    </w:p>
    <w:p w:rsidR="003B6594" w:rsidRPr="0073273D" w:rsidRDefault="003B6594" w:rsidP="003B6594">
      <w:pPr>
        <w:ind w:firstLine="709"/>
        <w:jc w:val="both"/>
        <w:rPr>
          <w:sz w:val="28"/>
          <w:szCs w:val="28"/>
        </w:rPr>
      </w:pPr>
      <w:r w:rsidRPr="0073273D">
        <w:rPr>
          <w:sz w:val="28"/>
          <w:szCs w:val="28"/>
        </w:rPr>
        <w:t xml:space="preserve">3) диффузные склеротические изменения в легких </w:t>
      </w:r>
    </w:p>
    <w:p w:rsidR="003B6594" w:rsidRPr="0073273D" w:rsidRDefault="003B6594" w:rsidP="003B6594">
      <w:pPr>
        <w:ind w:firstLine="709"/>
        <w:jc w:val="both"/>
        <w:rPr>
          <w:sz w:val="28"/>
          <w:szCs w:val="28"/>
        </w:rPr>
      </w:pPr>
      <w:r w:rsidRPr="0073273D">
        <w:rPr>
          <w:sz w:val="28"/>
          <w:szCs w:val="28"/>
        </w:rPr>
        <w:t>4) недостаточность левого желудочка</w:t>
      </w:r>
    </w:p>
    <w:p w:rsidR="003B6594" w:rsidRPr="0073273D" w:rsidRDefault="003B6594" w:rsidP="003B6594">
      <w:pPr>
        <w:ind w:firstLine="709"/>
        <w:jc w:val="both"/>
        <w:rPr>
          <w:sz w:val="28"/>
          <w:szCs w:val="28"/>
        </w:rPr>
      </w:pPr>
      <w:r w:rsidRPr="0073273D">
        <w:rPr>
          <w:sz w:val="28"/>
          <w:szCs w:val="28"/>
        </w:rPr>
        <w:t>5) пороки правой половины сердца</w:t>
      </w:r>
    </w:p>
    <w:p w:rsidR="003B6594" w:rsidRPr="0073273D" w:rsidRDefault="003B6594" w:rsidP="003B6594">
      <w:pPr>
        <w:ind w:firstLine="709"/>
        <w:jc w:val="both"/>
        <w:rPr>
          <w:sz w:val="28"/>
          <w:szCs w:val="28"/>
        </w:rPr>
      </w:pPr>
      <w:r w:rsidRPr="0073273D">
        <w:rPr>
          <w:sz w:val="28"/>
          <w:szCs w:val="28"/>
        </w:rPr>
        <w:t xml:space="preserve">6) венозный застой в малом </w:t>
      </w:r>
      <w:proofErr w:type="gramStart"/>
      <w:r w:rsidRPr="0073273D">
        <w:rPr>
          <w:sz w:val="28"/>
          <w:szCs w:val="28"/>
        </w:rPr>
        <w:t>круге  кровообращения</w:t>
      </w:r>
      <w:proofErr w:type="gramEnd"/>
      <w:r w:rsidRPr="0073273D">
        <w:rPr>
          <w:sz w:val="28"/>
          <w:szCs w:val="28"/>
        </w:rPr>
        <w:t xml:space="preserve">  </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9. Бурая индурация легких развивается при</w:t>
      </w:r>
    </w:p>
    <w:p w:rsidR="003B6594" w:rsidRPr="0073273D" w:rsidRDefault="003B6594" w:rsidP="003B6594">
      <w:pPr>
        <w:ind w:firstLine="709"/>
        <w:jc w:val="both"/>
        <w:rPr>
          <w:sz w:val="28"/>
          <w:szCs w:val="28"/>
        </w:rPr>
      </w:pPr>
      <w:r w:rsidRPr="0073273D">
        <w:rPr>
          <w:sz w:val="28"/>
          <w:szCs w:val="28"/>
        </w:rPr>
        <w:t xml:space="preserve">1) острой левожелудочковой недостаточности </w:t>
      </w:r>
    </w:p>
    <w:p w:rsidR="003B6594" w:rsidRPr="0073273D" w:rsidRDefault="003B6594" w:rsidP="003B6594">
      <w:pPr>
        <w:ind w:firstLine="709"/>
        <w:jc w:val="both"/>
        <w:rPr>
          <w:sz w:val="28"/>
          <w:szCs w:val="28"/>
        </w:rPr>
      </w:pPr>
      <w:r w:rsidRPr="0073273D">
        <w:rPr>
          <w:sz w:val="28"/>
          <w:szCs w:val="28"/>
        </w:rPr>
        <w:t>2) хронической декомпенсации правого желудочка сердца</w:t>
      </w:r>
    </w:p>
    <w:p w:rsidR="003B6594" w:rsidRPr="0073273D" w:rsidRDefault="003B6594" w:rsidP="003B6594">
      <w:pPr>
        <w:ind w:firstLine="709"/>
        <w:jc w:val="both"/>
        <w:rPr>
          <w:sz w:val="28"/>
          <w:szCs w:val="28"/>
        </w:rPr>
      </w:pPr>
      <w:r w:rsidRPr="0073273D">
        <w:rPr>
          <w:sz w:val="28"/>
          <w:szCs w:val="28"/>
        </w:rPr>
        <w:t>3) хронической недостаточности левого желудочка сердца</w:t>
      </w:r>
    </w:p>
    <w:p w:rsidR="003B6594" w:rsidRPr="0073273D" w:rsidRDefault="003B6594" w:rsidP="003B6594">
      <w:pPr>
        <w:ind w:firstLine="709"/>
        <w:jc w:val="both"/>
        <w:rPr>
          <w:sz w:val="28"/>
          <w:szCs w:val="28"/>
        </w:rPr>
      </w:pPr>
      <w:r w:rsidRPr="0073273D">
        <w:rPr>
          <w:sz w:val="28"/>
          <w:szCs w:val="28"/>
        </w:rPr>
        <w:t>4) хроническом абсцессе лёгких</w:t>
      </w:r>
    </w:p>
    <w:p w:rsidR="003B6594" w:rsidRPr="0073273D" w:rsidRDefault="003B6594" w:rsidP="003B6594">
      <w:pPr>
        <w:shd w:val="clear" w:color="auto" w:fill="FFFFFF"/>
        <w:tabs>
          <w:tab w:val="left" w:pos="418"/>
        </w:tabs>
        <w:ind w:firstLine="709"/>
        <w:rPr>
          <w:caps/>
          <w:color w:val="000000"/>
          <w:sz w:val="28"/>
          <w:szCs w:val="28"/>
        </w:rPr>
      </w:pPr>
    </w:p>
    <w:p w:rsidR="003B6594" w:rsidRPr="0073273D" w:rsidRDefault="003B6594" w:rsidP="003B6594">
      <w:pPr>
        <w:shd w:val="clear" w:color="auto" w:fill="FFFFFF"/>
        <w:tabs>
          <w:tab w:val="left" w:pos="418"/>
        </w:tabs>
        <w:ind w:firstLine="709"/>
        <w:rPr>
          <w:caps/>
          <w:sz w:val="28"/>
          <w:szCs w:val="28"/>
        </w:rPr>
      </w:pPr>
      <w:r w:rsidRPr="0073273D">
        <w:rPr>
          <w:caps/>
          <w:color w:val="000000"/>
          <w:sz w:val="28"/>
          <w:szCs w:val="28"/>
        </w:rPr>
        <w:t>10. Накопление отечной жидкости в подкожной клетчатке называется</w:t>
      </w:r>
    </w:p>
    <w:p w:rsidR="003B6594" w:rsidRPr="0073273D" w:rsidRDefault="003B6594" w:rsidP="003B6594">
      <w:pPr>
        <w:shd w:val="clear" w:color="auto" w:fill="FFFFFF"/>
        <w:ind w:firstLine="709"/>
        <w:rPr>
          <w:sz w:val="28"/>
          <w:szCs w:val="28"/>
        </w:rPr>
      </w:pPr>
      <w:r w:rsidRPr="0073273D">
        <w:rPr>
          <w:color w:val="000000"/>
          <w:sz w:val="28"/>
          <w:szCs w:val="28"/>
        </w:rPr>
        <w:t xml:space="preserve">1) анасарка </w:t>
      </w:r>
    </w:p>
    <w:p w:rsidR="003B6594" w:rsidRPr="0073273D" w:rsidRDefault="003B6594" w:rsidP="003B6594">
      <w:pPr>
        <w:shd w:val="clear" w:color="auto" w:fill="FFFFFF"/>
        <w:tabs>
          <w:tab w:val="left" w:pos="715"/>
        </w:tabs>
        <w:ind w:firstLine="709"/>
        <w:rPr>
          <w:color w:val="000000"/>
          <w:sz w:val="28"/>
          <w:szCs w:val="28"/>
        </w:rPr>
      </w:pPr>
      <w:r w:rsidRPr="0073273D">
        <w:rPr>
          <w:color w:val="000000"/>
          <w:sz w:val="28"/>
          <w:szCs w:val="28"/>
        </w:rPr>
        <w:t>2) асцит</w:t>
      </w:r>
    </w:p>
    <w:p w:rsidR="003B6594" w:rsidRPr="0073273D" w:rsidRDefault="003B6594" w:rsidP="003B6594">
      <w:pPr>
        <w:shd w:val="clear" w:color="auto" w:fill="FFFFFF"/>
        <w:tabs>
          <w:tab w:val="left" w:pos="715"/>
        </w:tabs>
        <w:ind w:firstLine="709"/>
        <w:rPr>
          <w:sz w:val="28"/>
          <w:szCs w:val="28"/>
        </w:rPr>
      </w:pPr>
      <w:r w:rsidRPr="0073273D">
        <w:rPr>
          <w:color w:val="000000"/>
          <w:sz w:val="28"/>
          <w:szCs w:val="28"/>
        </w:rPr>
        <w:t>3) гидроцеле</w:t>
      </w:r>
    </w:p>
    <w:p w:rsidR="003B6594" w:rsidRPr="0073273D" w:rsidRDefault="003B6594" w:rsidP="003B6594">
      <w:pPr>
        <w:shd w:val="clear" w:color="auto" w:fill="FFFFFF"/>
        <w:tabs>
          <w:tab w:val="left" w:pos="1181"/>
        </w:tabs>
        <w:ind w:firstLine="709"/>
        <w:rPr>
          <w:sz w:val="28"/>
          <w:szCs w:val="28"/>
        </w:rPr>
      </w:pPr>
      <w:r w:rsidRPr="0073273D">
        <w:rPr>
          <w:color w:val="000000"/>
          <w:sz w:val="28"/>
          <w:szCs w:val="28"/>
        </w:rPr>
        <w:t>4) гидроперикард</w:t>
      </w:r>
    </w:p>
    <w:p w:rsidR="003B6594" w:rsidRPr="0073273D" w:rsidRDefault="003B6594" w:rsidP="003B6594">
      <w:pPr>
        <w:shd w:val="clear" w:color="auto" w:fill="FFFFFF"/>
        <w:tabs>
          <w:tab w:val="left" w:pos="1181"/>
        </w:tabs>
        <w:ind w:firstLine="709"/>
        <w:rPr>
          <w:color w:val="000000"/>
          <w:sz w:val="28"/>
          <w:szCs w:val="28"/>
        </w:rPr>
      </w:pPr>
      <w:r w:rsidRPr="0073273D">
        <w:rPr>
          <w:color w:val="000000"/>
          <w:sz w:val="28"/>
          <w:szCs w:val="28"/>
        </w:rPr>
        <w:t>5) гидроцефалия</w:t>
      </w:r>
    </w:p>
    <w:p w:rsidR="003B6594" w:rsidRPr="0073273D" w:rsidRDefault="003B6594" w:rsidP="003B6594">
      <w:pPr>
        <w:ind w:firstLine="709"/>
        <w:jc w:val="both"/>
        <w:rPr>
          <w:caps/>
          <w:spacing w:val="-10"/>
          <w:sz w:val="28"/>
          <w:szCs w:val="28"/>
        </w:rPr>
      </w:pPr>
    </w:p>
    <w:p w:rsidR="003B6594" w:rsidRPr="0073273D" w:rsidRDefault="003B6594" w:rsidP="003B6594">
      <w:pPr>
        <w:ind w:firstLine="709"/>
        <w:jc w:val="both"/>
        <w:rPr>
          <w:caps/>
          <w:spacing w:val="-10"/>
          <w:sz w:val="28"/>
          <w:szCs w:val="28"/>
        </w:rPr>
      </w:pPr>
      <w:r w:rsidRPr="0073273D">
        <w:rPr>
          <w:caps/>
          <w:spacing w:val="-10"/>
          <w:sz w:val="28"/>
          <w:szCs w:val="28"/>
        </w:rPr>
        <w:t>11. В селезенке при хроническом венозном застое развивается</w:t>
      </w:r>
    </w:p>
    <w:p w:rsidR="003B6594" w:rsidRPr="0073273D" w:rsidRDefault="003B6594" w:rsidP="003B6594">
      <w:pPr>
        <w:ind w:firstLine="709"/>
        <w:jc w:val="both"/>
        <w:rPr>
          <w:i/>
          <w:sz w:val="28"/>
          <w:szCs w:val="28"/>
        </w:rPr>
      </w:pPr>
      <w:r w:rsidRPr="0073273D">
        <w:rPr>
          <w:sz w:val="28"/>
          <w:szCs w:val="28"/>
        </w:rPr>
        <w:t xml:space="preserve">1) бурая индурация </w:t>
      </w:r>
    </w:p>
    <w:p w:rsidR="003B6594" w:rsidRPr="0073273D" w:rsidRDefault="003B6594" w:rsidP="003B6594">
      <w:pPr>
        <w:ind w:firstLine="709"/>
        <w:jc w:val="both"/>
        <w:rPr>
          <w:sz w:val="28"/>
          <w:szCs w:val="28"/>
        </w:rPr>
      </w:pPr>
      <w:r w:rsidRPr="0073273D">
        <w:rPr>
          <w:sz w:val="28"/>
          <w:szCs w:val="28"/>
        </w:rPr>
        <w:t xml:space="preserve">2) цианотическая индурация </w:t>
      </w:r>
    </w:p>
    <w:p w:rsidR="003B6594" w:rsidRPr="0073273D" w:rsidRDefault="003B6594" w:rsidP="003B6594">
      <w:pPr>
        <w:ind w:firstLine="709"/>
        <w:jc w:val="both"/>
        <w:rPr>
          <w:sz w:val="28"/>
          <w:szCs w:val="28"/>
        </w:rPr>
      </w:pPr>
      <w:r w:rsidRPr="0073273D">
        <w:rPr>
          <w:sz w:val="28"/>
          <w:szCs w:val="28"/>
        </w:rPr>
        <w:t xml:space="preserve">3) мускатная селезенка </w:t>
      </w:r>
    </w:p>
    <w:p w:rsidR="003B6594" w:rsidRPr="0073273D" w:rsidRDefault="003B6594" w:rsidP="003B6594">
      <w:pPr>
        <w:ind w:firstLine="709"/>
        <w:jc w:val="both"/>
        <w:rPr>
          <w:sz w:val="28"/>
          <w:szCs w:val="28"/>
        </w:rPr>
      </w:pPr>
      <w:r w:rsidRPr="0073273D">
        <w:rPr>
          <w:sz w:val="28"/>
          <w:szCs w:val="28"/>
        </w:rPr>
        <w:t xml:space="preserve">4) сальная селезенка </w:t>
      </w:r>
    </w:p>
    <w:p w:rsidR="003B6594" w:rsidRPr="0073273D" w:rsidRDefault="003B6594" w:rsidP="003B6594">
      <w:pPr>
        <w:ind w:firstLine="709"/>
        <w:jc w:val="both"/>
        <w:rPr>
          <w:sz w:val="28"/>
          <w:szCs w:val="28"/>
        </w:rPr>
      </w:pPr>
      <w:r w:rsidRPr="0073273D">
        <w:rPr>
          <w:sz w:val="28"/>
          <w:szCs w:val="28"/>
        </w:rPr>
        <w:t>5) саговая селезенка</w:t>
      </w:r>
    </w:p>
    <w:p w:rsidR="003B6594" w:rsidRPr="0073273D" w:rsidRDefault="003B6594" w:rsidP="003B6594">
      <w:pPr>
        <w:ind w:firstLine="709"/>
        <w:jc w:val="both"/>
        <w:rPr>
          <w:sz w:val="28"/>
          <w:szCs w:val="28"/>
        </w:rPr>
      </w:pPr>
    </w:p>
    <w:p w:rsidR="003B6594" w:rsidRPr="0073273D" w:rsidRDefault="003B6594" w:rsidP="003B6594">
      <w:pPr>
        <w:ind w:firstLine="709"/>
        <w:jc w:val="both"/>
        <w:rPr>
          <w:caps/>
          <w:sz w:val="28"/>
          <w:szCs w:val="28"/>
        </w:rPr>
      </w:pPr>
      <w:r w:rsidRPr="0073273D">
        <w:rPr>
          <w:caps/>
          <w:sz w:val="28"/>
          <w:szCs w:val="28"/>
        </w:rPr>
        <w:t xml:space="preserve">12. </w:t>
      </w:r>
      <w:proofErr w:type="gramStart"/>
      <w:r w:rsidRPr="0073273D">
        <w:rPr>
          <w:caps/>
          <w:sz w:val="28"/>
          <w:szCs w:val="28"/>
        </w:rPr>
        <w:t>Скопление  крови</w:t>
      </w:r>
      <w:proofErr w:type="gramEnd"/>
      <w:r w:rsidRPr="0073273D">
        <w:rPr>
          <w:caps/>
          <w:sz w:val="28"/>
          <w:szCs w:val="28"/>
        </w:rPr>
        <w:t xml:space="preserve"> в ткани при сохранении тканевых элементов называется</w:t>
      </w:r>
    </w:p>
    <w:p w:rsidR="003B6594" w:rsidRPr="0073273D" w:rsidRDefault="003B6594" w:rsidP="003B6594">
      <w:pPr>
        <w:ind w:firstLine="709"/>
        <w:jc w:val="both"/>
        <w:rPr>
          <w:sz w:val="28"/>
          <w:szCs w:val="28"/>
        </w:rPr>
      </w:pPr>
      <w:r w:rsidRPr="0073273D">
        <w:rPr>
          <w:sz w:val="28"/>
          <w:szCs w:val="28"/>
        </w:rPr>
        <w:t>1) гематомой</w:t>
      </w:r>
    </w:p>
    <w:p w:rsidR="003B6594" w:rsidRPr="0073273D" w:rsidRDefault="003B6594" w:rsidP="003B6594">
      <w:pPr>
        <w:ind w:firstLine="709"/>
        <w:jc w:val="both"/>
        <w:rPr>
          <w:sz w:val="28"/>
          <w:szCs w:val="28"/>
        </w:rPr>
      </w:pPr>
      <w:r w:rsidRPr="0073273D">
        <w:rPr>
          <w:sz w:val="28"/>
          <w:szCs w:val="28"/>
        </w:rPr>
        <w:t xml:space="preserve">2) геморрагическим пропитыванием </w:t>
      </w:r>
    </w:p>
    <w:p w:rsidR="003B6594" w:rsidRPr="0073273D" w:rsidRDefault="003B6594" w:rsidP="003B6594">
      <w:pPr>
        <w:ind w:firstLine="709"/>
        <w:jc w:val="both"/>
        <w:rPr>
          <w:sz w:val="28"/>
          <w:szCs w:val="28"/>
        </w:rPr>
      </w:pPr>
      <w:r w:rsidRPr="0073273D">
        <w:rPr>
          <w:sz w:val="28"/>
          <w:szCs w:val="28"/>
        </w:rPr>
        <w:t>3) геморрагической инфильтрацией</w:t>
      </w:r>
    </w:p>
    <w:p w:rsidR="003B6594" w:rsidRPr="0073273D" w:rsidRDefault="003B6594" w:rsidP="003B6594">
      <w:pPr>
        <w:ind w:firstLine="709"/>
        <w:jc w:val="both"/>
        <w:rPr>
          <w:sz w:val="28"/>
          <w:szCs w:val="28"/>
        </w:rPr>
      </w:pPr>
      <w:r w:rsidRPr="0073273D">
        <w:rPr>
          <w:sz w:val="28"/>
          <w:szCs w:val="28"/>
        </w:rPr>
        <w:t>4) петехиями</w:t>
      </w:r>
    </w:p>
    <w:p w:rsidR="003B6594" w:rsidRPr="0073273D" w:rsidRDefault="003B6594" w:rsidP="003B6594">
      <w:pPr>
        <w:ind w:firstLine="709"/>
        <w:jc w:val="both"/>
        <w:rPr>
          <w:sz w:val="28"/>
          <w:szCs w:val="28"/>
        </w:rPr>
      </w:pPr>
      <w:r w:rsidRPr="0073273D">
        <w:rPr>
          <w:sz w:val="28"/>
          <w:szCs w:val="28"/>
        </w:rPr>
        <w:t>5) экхимозами</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13. Для эксикоза характерны следующие признаки</w:t>
      </w:r>
    </w:p>
    <w:p w:rsidR="003B6594" w:rsidRPr="0073273D" w:rsidRDefault="003B6594" w:rsidP="003B6594">
      <w:pPr>
        <w:ind w:firstLine="709"/>
        <w:jc w:val="both"/>
        <w:rPr>
          <w:sz w:val="28"/>
          <w:szCs w:val="28"/>
        </w:rPr>
      </w:pPr>
      <w:r w:rsidRPr="0073273D">
        <w:rPr>
          <w:sz w:val="28"/>
          <w:szCs w:val="28"/>
        </w:rPr>
        <w:t xml:space="preserve">1) отеки нижних конечностей </w:t>
      </w:r>
    </w:p>
    <w:p w:rsidR="003B6594" w:rsidRPr="0073273D" w:rsidRDefault="003B6594" w:rsidP="003B6594">
      <w:pPr>
        <w:ind w:firstLine="709"/>
        <w:jc w:val="both"/>
        <w:rPr>
          <w:sz w:val="28"/>
          <w:szCs w:val="28"/>
        </w:rPr>
      </w:pPr>
      <w:r w:rsidRPr="0073273D">
        <w:rPr>
          <w:sz w:val="28"/>
          <w:szCs w:val="28"/>
        </w:rPr>
        <w:t>2) запавшие щеки</w:t>
      </w:r>
    </w:p>
    <w:p w:rsidR="003B6594" w:rsidRPr="0073273D" w:rsidRDefault="003B6594" w:rsidP="003B6594">
      <w:pPr>
        <w:ind w:firstLine="709"/>
        <w:jc w:val="both"/>
        <w:rPr>
          <w:sz w:val="28"/>
          <w:szCs w:val="28"/>
        </w:rPr>
      </w:pPr>
      <w:r w:rsidRPr="0073273D">
        <w:rPr>
          <w:sz w:val="28"/>
          <w:szCs w:val="28"/>
        </w:rPr>
        <w:t>3) темная густая кровь</w:t>
      </w:r>
    </w:p>
    <w:p w:rsidR="003B6594" w:rsidRPr="0073273D" w:rsidRDefault="003B6594" w:rsidP="003B6594">
      <w:pPr>
        <w:ind w:firstLine="709"/>
        <w:jc w:val="both"/>
        <w:rPr>
          <w:sz w:val="28"/>
          <w:szCs w:val="28"/>
        </w:rPr>
      </w:pPr>
      <w:r w:rsidRPr="0073273D">
        <w:rPr>
          <w:sz w:val="28"/>
          <w:szCs w:val="28"/>
        </w:rPr>
        <w:lastRenderedPageBreak/>
        <w:t>4) внутренние органы увеличены</w:t>
      </w:r>
    </w:p>
    <w:p w:rsidR="003B6594" w:rsidRPr="0073273D" w:rsidRDefault="003B6594" w:rsidP="003B6594">
      <w:pPr>
        <w:ind w:firstLine="709"/>
        <w:jc w:val="both"/>
        <w:rPr>
          <w:sz w:val="28"/>
          <w:szCs w:val="28"/>
        </w:rPr>
      </w:pPr>
      <w:r w:rsidRPr="0073273D">
        <w:rPr>
          <w:sz w:val="28"/>
          <w:szCs w:val="28"/>
        </w:rPr>
        <w:t>5) асцит</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14.  вид гиперемии, развивающийся в связи с уменьшением барометрического давления</w:t>
      </w:r>
    </w:p>
    <w:p w:rsidR="003B6594" w:rsidRPr="0073273D" w:rsidRDefault="003B6594" w:rsidP="003B6594">
      <w:pPr>
        <w:ind w:firstLine="709"/>
        <w:jc w:val="both"/>
        <w:rPr>
          <w:sz w:val="28"/>
          <w:szCs w:val="28"/>
        </w:rPr>
      </w:pPr>
      <w:r w:rsidRPr="0073273D">
        <w:rPr>
          <w:sz w:val="28"/>
          <w:szCs w:val="28"/>
        </w:rPr>
        <w:t>1) коллатеральная</w:t>
      </w:r>
    </w:p>
    <w:p w:rsidR="003B6594" w:rsidRPr="0073273D" w:rsidRDefault="003B6594" w:rsidP="003B6594">
      <w:pPr>
        <w:ind w:firstLine="709"/>
        <w:jc w:val="both"/>
        <w:rPr>
          <w:sz w:val="28"/>
          <w:szCs w:val="28"/>
        </w:rPr>
      </w:pPr>
      <w:r w:rsidRPr="0073273D">
        <w:rPr>
          <w:sz w:val="28"/>
          <w:szCs w:val="28"/>
        </w:rPr>
        <w:t>2) постанемическая</w:t>
      </w:r>
    </w:p>
    <w:p w:rsidR="003B6594" w:rsidRPr="0073273D" w:rsidRDefault="003B6594" w:rsidP="003B6594">
      <w:pPr>
        <w:ind w:firstLine="709"/>
        <w:jc w:val="both"/>
        <w:rPr>
          <w:sz w:val="28"/>
          <w:szCs w:val="28"/>
        </w:rPr>
      </w:pPr>
      <w:r w:rsidRPr="0073273D">
        <w:rPr>
          <w:sz w:val="28"/>
          <w:szCs w:val="28"/>
        </w:rPr>
        <w:t>3) нейропаралитическая</w:t>
      </w:r>
    </w:p>
    <w:p w:rsidR="003B6594" w:rsidRPr="0073273D" w:rsidRDefault="003B6594" w:rsidP="003B6594">
      <w:pPr>
        <w:ind w:firstLine="709"/>
        <w:jc w:val="both"/>
        <w:rPr>
          <w:sz w:val="28"/>
          <w:szCs w:val="28"/>
        </w:rPr>
      </w:pPr>
      <w:r w:rsidRPr="0073273D">
        <w:rPr>
          <w:sz w:val="28"/>
          <w:szCs w:val="28"/>
        </w:rPr>
        <w:t xml:space="preserve">4) вакатная </w:t>
      </w:r>
    </w:p>
    <w:p w:rsidR="003B6594" w:rsidRPr="0073273D" w:rsidRDefault="003B6594" w:rsidP="003B6594">
      <w:pPr>
        <w:ind w:firstLine="709"/>
        <w:jc w:val="both"/>
        <w:rPr>
          <w:sz w:val="28"/>
          <w:szCs w:val="28"/>
        </w:rPr>
      </w:pPr>
      <w:r w:rsidRPr="0073273D">
        <w:rPr>
          <w:sz w:val="28"/>
          <w:szCs w:val="28"/>
        </w:rPr>
        <w:t>5) рабочая</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15. Печень при хроническом венозном полнокровии</w:t>
      </w:r>
    </w:p>
    <w:p w:rsidR="003B6594" w:rsidRPr="0073273D" w:rsidRDefault="003B6594" w:rsidP="003B6594">
      <w:pPr>
        <w:tabs>
          <w:tab w:val="left" w:pos="-142"/>
        </w:tabs>
        <w:ind w:firstLine="709"/>
        <w:jc w:val="both"/>
        <w:rPr>
          <w:sz w:val="28"/>
          <w:szCs w:val="28"/>
        </w:rPr>
      </w:pPr>
      <w:r w:rsidRPr="0073273D">
        <w:rPr>
          <w:sz w:val="28"/>
          <w:szCs w:val="28"/>
        </w:rPr>
        <w:t>1) увеличена</w:t>
      </w:r>
    </w:p>
    <w:p w:rsidR="003B6594" w:rsidRPr="0073273D" w:rsidRDefault="003B6594" w:rsidP="003B6594">
      <w:pPr>
        <w:tabs>
          <w:tab w:val="left" w:pos="-142"/>
        </w:tabs>
        <w:ind w:firstLine="709"/>
        <w:jc w:val="both"/>
        <w:rPr>
          <w:sz w:val="28"/>
          <w:szCs w:val="28"/>
        </w:rPr>
      </w:pPr>
      <w:r w:rsidRPr="0073273D">
        <w:rPr>
          <w:sz w:val="28"/>
          <w:szCs w:val="28"/>
        </w:rPr>
        <w:t>2) уменьшена</w:t>
      </w:r>
    </w:p>
    <w:p w:rsidR="003B6594" w:rsidRPr="0073273D" w:rsidRDefault="003B6594" w:rsidP="003B6594">
      <w:pPr>
        <w:tabs>
          <w:tab w:val="left" w:pos="-142"/>
        </w:tabs>
        <w:ind w:firstLine="709"/>
        <w:jc w:val="both"/>
        <w:rPr>
          <w:sz w:val="28"/>
          <w:szCs w:val="28"/>
        </w:rPr>
      </w:pPr>
      <w:r w:rsidRPr="0073273D">
        <w:rPr>
          <w:sz w:val="28"/>
          <w:szCs w:val="28"/>
        </w:rPr>
        <w:t>3) ткань бурого цвета</w:t>
      </w:r>
    </w:p>
    <w:p w:rsidR="003B6594" w:rsidRPr="0073273D" w:rsidRDefault="003B6594" w:rsidP="003B6594">
      <w:pPr>
        <w:tabs>
          <w:tab w:val="left" w:pos="-142"/>
        </w:tabs>
        <w:ind w:firstLine="709"/>
        <w:jc w:val="both"/>
        <w:rPr>
          <w:sz w:val="28"/>
          <w:szCs w:val="28"/>
        </w:rPr>
      </w:pPr>
      <w:r w:rsidRPr="0073273D">
        <w:rPr>
          <w:sz w:val="28"/>
          <w:szCs w:val="28"/>
        </w:rPr>
        <w:t>4) ткань синюшного цвета с белым крапом</w:t>
      </w:r>
    </w:p>
    <w:p w:rsidR="003B6594" w:rsidRPr="0073273D" w:rsidRDefault="003B6594" w:rsidP="003B6594">
      <w:pPr>
        <w:tabs>
          <w:tab w:val="left" w:pos="-142"/>
        </w:tabs>
        <w:ind w:firstLine="709"/>
        <w:jc w:val="both"/>
        <w:rPr>
          <w:sz w:val="28"/>
          <w:szCs w:val="28"/>
        </w:rPr>
      </w:pPr>
      <w:r w:rsidRPr="0073273D">
        <w:rPr>
          <w:sz w:val="28"/>
          <w:szCs w:val="28"/>
        </w:rPr>
        <w:t>5) ткань серо-желтого цвета с темно-красным крапом</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16. Застойные отеки возникают в связи с</w:t>
      </w:r>
    </w:p>
    <w:p w:rsidR="003B6594" w:rsidRPr="0073273D" w:rsidRDefault="003B6594" w:rsidP="003B6594">
      <w:pPr>
        <w:ind w:firstLine="709"/>
        <w:jc w:val="both"/>
        <w:rPr>
          <w:sz w:val="28"/>
          <w:szCs w:val="28"/>
        </w:rPr>
      </w:pPr>
      <w:r w:rsidRPr="0073273D">
        <w:rPr>
          <w:sz w:val="28"/>
          <w:szCs w:val="28"/>
        </w:rPr>
        <w:t>1) усиленной секрецией альдостерона</w:t>
      </w:r>
    </w:p>
    <w:p w:rsidR="003B6594" w:rsidRPr="0073273D" w:rsidRDefault="003B6594" w:rsidP="003B6594">
      <w:pPr>
        <w:ind w:firstLine="709"/>
        <w:jc w:val="both"/>
        <w:rPr>
          <w:sz w:val="28"/>
          <w:szCs w:val="28"/>
        </w:rPr>
      </w:pPr>
      <w:r w:rsidRPr="0073273D">
        <w:rPr>
          <w:sz w:val="28"/>
          <w:szCs w:val="28"/>
        </w:rPr>
        <w:t>2) недостаточным содержанием белка в пище</w:t>
      </w:r>
    </w:p>
    <w:p w:rsidR="003B6594" w:rsidRPr="0073273D" w:rsidRDefault="003B6594" w:rsidP="003B6594">
      <w:pPr>
        <w:ind w:firstLine="709"/>
        <w:jc w:val="both"/>
        <w:rPr>
          <w:sz w:val="28"/>
          <w:szCs w:val="28"/>
        </w:rPr>
      </w:pPr>
      <w:r w:rsidRPr="0073273D">
        <w:rPr>
          <w:sz w:val="28"/>
          <w:szCs w:val="28"/>
        </w:rPr>
        <w:t>3) флеботромбозом</w:t>
      </w:r>
    </w:p>
    <w:p w:rsidR="003B6594" w:rsidRPr="0073273D" w:rsidRDefault="003B6594" w:rsidP="003B6594">
      <w:pPr>
        <w:ind w:firstLine="709"/>
        <w:jc w:val="both"/>
        <w:rPr>
          <w:sz w:val="28"/>
          <w:szCs w:val="28"/>
        </w:rPr>
      </w:pPr>
      <w:r w:rsidRPr="0073273D">
        <w:rPr>
          <w:sz w:val="28"/>
          <w:szCs w:val="28"/>
        </w:rPr>
        <w:t>4) тромбофлебитом</w:t>
      </w:r>
    </w:p>
    <w:p w:rsidR="003B6594" w:rsidRPr="0073273D" w:rsidRDefault="003B6594" w:rsidP="003B6594">
      <w:pPr>
        <w:ind w:firstLine="709"/>
        <w:jc w:val="both"/>
        <w:rPr>
          <w:sz w:val="28"/>
          <w:szCs w:val="28"/>
        </w:rPr>
      </w:pPr>
      <w:r w:rsidRPr="0073273D">
        <w:rPr>
          <w:sz w:val="28"/>
          <w:szCs w:val="28"/>
        </w:rPr>
        <w:t>5) эксикозом</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17.  гиперемия, возникающая после оперативного удаления большой опухоли из брюшной полости</w:t>
      </w:r>
    </w:p>
    <w:p w:rsidR="003B6594" w:rsidRPr="0073273D" w:rsidRDefault="003B6594" w:rsidP="003B6594">
      <w:pPr>
        <w:tabs>
          <w:tab w:val="left" w:pos="-567"/>
        </w:tabs>
        <w:ind w:firstLine="709"/>
        <w:jc w:val="both"/>
        <w:rPr>
          <w:sz w:val="28"/>
          <w:szCs w:val="28"/>
        </w:rPr>
      </w:pPr>
      <w:r w:rsidRPr="0073273D">
        <w:rPr>
          <w:sz w:val="28"/>
          <w:szCs w:val="28"/>
        </w:rPr>
        <w:t>1) коллатеральная</w:t>
      </w:r>
    </w:p>
    <w:p w:rsidR="003B6594" w:rsidRPr="0073273D" w:rsidRDefault="003B6594" w:rsidP="003B6594">
      <w:pPr>
        <w:tabs>
          <w:tab w:val="left" w:pos="-567"/>
        </w:tabs>
        <w:ind w:firstLine="709"/>
        <w:jc w:val="both"/>
        <w:rPr>
          <w:sz w:val="28"/>
          <w:szCs w:val="28"/>
        </w:rPr>
      </w:pPr>
      <w:r w:rsidRPr="0073273D">
        <w:rPr>
          <w:sz w:val="28"/>
          <w:szCs w:val="28"/>
        </w:rPr>
        <w:t>2) вакатная</w:t>
      </w:r>
    </w:p>
    <w:p w:rsidR="003B6594" w:rsidRPr="0073273D" w:rsidRDefault="003B6594" w:rsidP="003B6594">
      <w:pPr>
        <w:tabs>
          <w:tab w:val="left" w:pos="-567"/>
        </w:tabs>
        <w:ind w:firstLine="709"/>
        <w:jc w:val="both"/>
        <w:rPr>
          <w:sz w:val="28"/>
          <w:szCs w:val="28"/>
        </w:rPr>
      </w:pPr>
      <w:r w:rsidRPr="0073273D">
        <w:rPr>
          <w:sz w:val="28"/>
          <w:szCs w:val="28"/>
        </w:rPr>
        <w:t>3) ангионевротическая</w:t>
      </w:r>
    </w:p>
    <w:p w:rsidR="003B6594" w:rsidRPr="0073273D" w:rsidRDefault="003B6594" w:rsidP="003B6594">
      <w:pPr>
        <w:tabs>
          <w:tab w:val="left" w:pos="-567"/>
        </w:tabs>
        <w:ind w:firstLine="709"/>
        <w:jc w:val="both"/>
        <w:rPr>
          <w:sz w:val="28"/>
          <w:szCs w:val="28"/>
        </w:rPr>
      </w:pPr>
      <w:r w:rsidRPr="0073273D">
        <w:rPr>
          <w:sz w:val="28"/>
          <w:szCs w:val="28"/>
        </w:rPr>
        <w:t>4) постанемическая</w:t>
      </w:r>
    </w:p>
    <w:p w:rsidR="003B6594" w:rsidRPr="0073273D" w:rsidRDefault="003B6594" w:rsidP="003B6594">
      <w:pPr>
        <w:tabs>
          <w:tab w:val="left" w:pos="-567"/>
        </w:tabs>
        <w:ind w:firstLine="709"/>
        <w:jc w:val="both"/>
        <w:rPr>
          <w:sz w:val="28"/>
          <w:szCs w:val="28"/>
        </w:rPr>
      </w:pPr>
      <w:r w:rsidRPr="0073273D">
        <w:rPr>
          <w:sz w:val="28"/>
          <w:szCs w:val="28"/>
        </w:rPr>
        <w:t>5) воспалительная</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 xml:space="preserve">18. </w:t>
      </w:r>
      <w:proofErr w:type="gramStart"/>
      <w:r w:rsidRPr="0073273D">
        <w:rPr>
          <w:caps/>
          <w:sz w:val="28"/>
          <w:szCs w:val="28"/>
        </w:rPr>
        <w:t>К  внутренним</w:t>
      </w:r>
      <w:proofErr w:type="gramEnd"/>
      <w:r w:rsidRPr="0073273D">
        <w:rPr>
          <w:caps/>
          <w:sz w:val="28"/>
          <w:szCs w:val="28"/>
        </w:rPr>
        <w:t xml:space="preserve">  кровотечениям относятся</w:t>
      </w:r>
    </w:p>
    <w:p w:rsidR="003B6594" w:rsidRPr="0073273D" w:rsidRDefault="003B6594" w:rsidP="003B6594">
      <w:pPr>
        <w:ind w:firstLine="709"/>
        <w:jc w:val="both"/>
        <w:rPr>
          <w:sz w:val="28"/>
          <w:szCs w:val="28"/>
        </w:rPr>
      </w:pPr>
      <w:r w:rsidRPr="0073273D">
        <w:rPr>
          <w:sz w:val="28"/>
          <w:szCs w:val="28"/>
        </w:rPr>
        <w:t>1) мелена</w:t>
      </w:r>
    </w:p>
    <w:p w:rsidR="003B6594" w:rsidRPr="0073273D" w:rsidRDefault="003B6594" w:rsidP="003B6594">
      <w:pPr>
        <w:ind w:firstLine="709"/>
        <w:jc w:val="both"/>
        <w:rPr>
          <w:sz w:val="28"/>
          <w:szCs w:val="28"/>
        </w:rPr>
      </w:pPr>
      <w:r w:rsidRPr="0073273D">
        <w:rPr>
          <w:sz w:val="28"/>
          <w:szCs w:val="28"/>
        </w:rPr>
        <w:t>2) гемоторакс</w:t>
      </w:r>
    </w:p>
    <w:p w:rsidR="003B6594" w:rsidRPr="0073273D" w:rsidRDefault="003B6594" w:rsidP="003B6594">
      <w:pPr>
        <w:ind w:firstLine="709"/>
        <w:jc w:val="both"/>
        <w:rPr>
          <w:sz w:val="28"/>
          <w:szCs w:val="28"/>
        </w:rPr>
      </w:pPr>
      <w:r w:rsidRPr="0073273D">
        <w:rPr>
          <w:sz w:val="28"/>
          <w:szCs w:val="28"/>
        </w:rPr>
        <w:t>3) гемоперикард</w:t>
      </w:r>
    </w:p>
    <w:p w:rsidR="003B6594" w:rsidRPr="0073273D" w:rsidRDefault="003B6594" w:rsidP="003B6594">
      <w:pPr>
        <w:ind w:firstLine="709"/>
        <w:jc w:val="both"/>
        <w:rPr>
          <w:sz w:val="28"/>
          <w:szCs w:val="28"/>
        </w:rPr>
      </w:pPr>
      <w:r w:rsidRPr="0073273D">
        <w:rPr>
          <w:sz w:val="28"/>
          <w:szCs w:val="28"/>
        </w:rPr>
        <w:t>4) гематурия</w:t>
      </w:r>
    </w:p>
    <w:p w:rsidR="003B6594" w:rsidRPr="0073273D" w:rsidRDefault="003B6594" w:rsidP="003B6594">
      <w:pPr>
        <w:ind w:firstLine="709"/>
        <w:jc w:val="both"/>
        <w:rPr>
          <w:sz w:val="28"/>
          <w:szCs w:val="28"/>
        </w:rPr>
      </w:pPr>
      <w:r w:rsidRPr="0073273D">
        <w:rPr>
          <w:sz w:val="28"/>
          <w:szCs w:val="28"/>
        </w:rPr>
        <w:t>5) гемоперитониум</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 xml:space="preserve">19. </w:t>
      </w:r>
      <w:proofErr w:type="gramStart"/>
      <w:r w:rsidRPr="0073273D">
        <w:rPr>
          <w:caps/>
          <w:sz w:val="28"/>
          <w:szCs w:val="28"/>
        </w:rPr>
        <w:t>гиперемия,  развивающаяся</w:t>
      </w:r>
      <w:proofErr w:type="gramEnd"/>
      <w:r w:rsidRPr="0073273D">
        <w:rPr>
          <w:caps/>
          <w:sz w:val="28"/>
          <w:szCs w:val="28"/>
        </w:rPr>
        <w:t xml:space="preserve"> после быстрого удаления асцитической жидкости</w:t>
      </w:r>
    </w:p>
    <w:p w:rsidR="003B6594" w:rsidRPr="0073273D" w:rsidRDefault="003B6594" w:rsidP="003B6594">
      <w:pPr>
        <w:ind w:firstLine="709"/>
        <w:jc w:val="both"/>
        <w:rPr>
          <w:sz w:val="28"/>
          <w:szCs w:val="28"/>
        </w:rPr>
      </w:pPr>
      <w:r w:rsidRPr="0073273D">
        <w:rPr>
          <w:sz w:val="28"/>
          <w:szCs w:val="28"/>
        </w:rPr>
        <w:t>1) коллатеральная</w:t>
      </w:r>
    </w:p>
    <w:p w:rsidR="003B6594" w:rsidRPr="0073273D" w:rsidRDefault="003B6594" w:rsidP="003B6594">
      <w:pPr>
        <w:ind w:firstLine="709"/>
        <w:jc w:val="both"/>
        <w:rPr>
          <w:sz w:val="28"/>
          <w:szCs w:val="28"/>
        </w:rPr>
      </w:pPr>
      <w:r w:rsidRPr="0073273D">
        <w:rPr>
          <w:sz w:val="28"/>
          <w:szCs w:val="28"/>
        </w:rPr>
        <w:t>2) воспалительная</w:t>
      </w:r>
    </w:p>
    <w:p w:rsidR="003B6594" w:rsidRPr="0073273D" w:rsidRDefault="003B6594" w:rsidP="003B6594">
      <w:pPr>
        <w:ind w:firstLine="709"/>
        <w:jc w:val="both"/>
        <w:rPr>
          <w:sz w:val="28"/>
          <w:szCs w:val="28"/>
        </w:rPr>
      </w:pPr>
      <w:r w:rsidRPr="0073273D">
        <w:rPr>
          <w:sz w:val="28"/>
          <w:szCs w:val="28"/>
        </w:rPr>
        <w:lastRenderedPageBreak/>
        <w:t>3) вакатная</w:t>
      </w:r>
    </w:p>
    <w:p w:rsidR="003B6594" w:rsidRPr="0073273D" w:rsidRDefault="003B6594" w:rsidP="003B6594">
      <w:pPr>
        <w:ind w:firstLine="709"/>
        <w:jc w:val="both"/>
        <w:rPr>
          <w:sz w:val="28"/>
          <w:szCs w:val="28"/>
        </w:rPr>
      </w:pPr>
      <w:r w:rsidRPr="0073273D">
        <w:rPr>
          <w:sz w:val="28"/>
          <w:szCs w:val="28"/>
        </w:rPr>
        <w:t>4) постанемическая</w:t>
      </w:r>
    </w:p>
    <w:p w:rsidR="003B6594" w:rsidRPr="0073273D" w:rsidRDefault="003B6594" w:rsidP="003B6594">
      <w:pPr>
        <w:ind w:firstLine="709"/>
        <w:jc w:val="both"/>
        <w:rPr>
          <w:sz w:val="28"/>
          <w:szCs w:val="28"/>
        </w:rPr>
      </w:pPr>
      <w:r w:rsidRPr="0073273D">
        <w:rPr>
          <w:sz w:val="28"/>
          <w:szCs w:val="28"/>
        </w:rPr>
        <w:t xml:space="preserve">5) на почве </w:t>
      </w:r>
      <w:proofErr w:type="gramStart"/>
      <w:r w:rsidRPr="0073273D">
        <w:rPr>
          <w:sz w:val="28"/>
          <w:szCs w:val="28"/>
        </w:rPr>
        <w:t>артерио-венозного</w:t>
      </w:r>
      <w:proofErr w:type="gramEnd"/>
      <w:r w:rsidRPr="0073273D">
        <w:rPr>
          <w:sz w:val="28"/>
          <w:szCs w:val="28"/>
        </w:rPr>
        <w:t xml:space="preserve"> шунта</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20. Кровохарканье иначе называется</w:t>
      </w:r>
    </w:p>
    <w:p w:rsidR="003B6594" w:rsidRPr="0073273D" w:rsidRDefault="003B6594" w:rsidP="003B6594">
      <w:pPr>
        <w:ind w:firstLine="709"/>
        <w:jc w:val="both"/>
        <w:rPr>
          <w:sz w:val="28"/>
          <w:szCs w:val="28"/>
        </w:rPr>
      </w:pPr>
      <w:r w:rsidRPr="0073273D">
        <w:rPr>
          <w:sz w:val="28"/>
          <w:szCs w:val="28"/>
        </w:rPr>
        <w:t>1) эпистаксис</w:t>
      </w:r>
    </w:p>
    <w:p w:rsidR="003B6594" w:rsidRPr="0073273D" w:rsidRDefault="003B6594" w:rsidP="003B6594">
      <w:pPr>
        <w:ind w:firstLine="709"/>
        <w:jc w:val="both"/>
        <w:rPr>
          <w:sz w:val="28"/>
          <w:szCs w:val="28"/>
        </w:rPr>
      </w:pPr>
      <w:r w:rsidRPr="0073273D">
        <w:rPr>
          <w:sz w:val="28"/>
          <w:szCs w:val="28"/>
        </w:rPr>
        <w:t>2) гематомезис</w:t>
      </w:r>
    </w:p>
    <w:p w:rsidR="003B6594" w:rsidRPr="0073273D" w:rsidRDefault="003B6594" w:rsidP="003B6594">
      <w:pPr>
        <w:ind w:firstLine="709"/>
        <w:jc w:val="both"/>
        <w:rPr>
          <w:sz w:val="28"/>
          <w:szCs w:val="28"/>
        </w:rPr>
      </w:pPr>
      <w:r w:rsidRPr="0073273D">
        <w:rPr>
          <w:sz w:val="28"/>
          <w:szCs w:val="28"/>
        </w:rPr>
        <w:t>3) гемоптоэ</w:t>
      </w:r>
    </w:p>
    <w:p w:rsidR="003B6594" w:rsidRPr="0073273D" w:rsidRDefault="003B6594" w:rsidP="003B6594">
      <w:pPr>
        <w:ind w:firstLine="709"/>
        <w:jc w:val="both"/>
        <w:rPr>
          <w:sz w:val="28"/>
          <w:szCs w:val="28"/>
        </w:rPr>
      </w:pPr>
      <w:r w:rsidRPr="0073273D">
        <w:rPr>
          <w:sz w:val="28"/>
          <w:szCs w:val="28"/>
        </w:rPr>
        <w:t>4) метраррагия</w:t>
      </w:r>
    </w:p>
    <w:p w:rsidR="003B6594" w:rsidRPr="0073273D" w:rsidRDefault="003B6594" w:rsidP="003B6594">
      <w:pPr>
        <w:ind w:firstLine="709"/>
        <w:jc w:val="both"/>
        <w:rPr>
          <w:sz w:val="28"/>
          <w:szCs w:val="28"/>
        </w:rPr>
      </w:pPr>
      <w:r w:rsidRPr="0073273D">
        <w:rPr>
          <w:sz w:val="28"/>
          <w:szCs w:val="28"/>
        </w:rPr>
        <w:t>5) мелена</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21. Основными причинами кровотечений являются</w:t>
      </w:r>
    </w:p>
    <w:p w:rsidR="003B6594" w:rsidRPr="0073273D" w:rsidRDefault="003B6594" w:rsidP="003B6594">
      <w:pPr>
        <w:ind w:firstLine="709"/>
        <w:jc w:val="both"/>
        <w:rPr>
          <w:sz w:val="28"/>
          <w:szCs w:val="28"/>
        </w:rPr>
      </w:pPr>
      <w:r w:rsidRPr="0073273D">
        <w:rPr>
          <w:sz w:val="28"/>
          <w:szCs w:val="28"/>
        </w:rPr>
        <w:t>1) эксикоз</w:t>
      </w:r>
    </w:p>
    <w:p w:rsidR="003B6594" w:rsidRPr="0073273D" w:rsidRDefault="003B6594" w:rsidP="003B6594">
      <w:pPr>
        <w:ind w:firstLine="709"/>
        <w:jc w:val="both"/>
        <w:rPr>
          <w:sz w:val="28"/>
          <w:szCs w:val="28"/>
        </w:rPr>
      </w:pPr>
      <w:r w:rsidRPr="0073273D">
        <w:rPr>
          <w:sz w:val="28"/>
          <w:szCs w:val="28"/>
        </w:rPr>
        <w:t>2) разъедание стенки сосуда</w:t>
      </w:r>
    </w:p>
    <w:p w:rsidR="003B6594" w:rsidRPr="0073273D" w:rsidRDefault="003B6594" w:rsidP="003B6594">
      <w:pPr>
        <w:ind w:firstLine="709"/>
        <w:jc w:val="both"/>
        <w:rPr>
          <w:sz w:val="28"/>
          <w:szCs w:val="28"/>
        </w:rPr>
      </w:pPr>
      <w:r w:rsidRPr="0073273D">
        <w:rPr>
          <w:sz w:val="28"/>
          <w:szCs w:val="28"/>
        </w:rPr>
        <w:t>3) разрыв стенки сосуда</w:t>
      </w:r>
    </w:p>
    <w:p w:rsidR="003B6594" w:rsidRPr="0073273D" w:rsidRDefault="003B6594" w:rsidP="003B6594">
      <w:pPr>
        <w:ind w:firstLine="709"/>
        <w:jc w:val="both"/>
        <w:rPr>
          <w:sz w:val="28"/>
          <w:szCs w:val="28"/>
        </w:rPr>
      </w:pPr>
      <w:r w:rsidRPr="0073273D">
        <w:rPr>
          <w:sz w:val="28"/>
          <w:szCs w:val="28"/>
        </w:rPr>
        <w:t>4) стаз крови в сосудах</w:t>
      </w:r>
    </w:p>
    <w:p w:rsidR="003B6594" w:rsidRPr="0073273D" w:rsidRDefault="003B6594" w:rsidP="003B6594">
      <w:pPr>
        <w:ind w:firstLine="709"/>
        <w:jc w:val="both"/>
        <w:rPr>
          <w:sz w:val="28"/>
          <w:szCs w:val="28"/>
        </w:rPr>
      </w:pPr>
      <w:r w:rsidRPr="0073273D">
        <w:rPr>
          <w:sz w:val="28"/>
          <w:szCs w:val="28"/>
        </w:rPr>
        <w:t>5) тромбоз</w:t>
      </w:r>
    </w:p>
    <w:p w:rsidR="003B6594" w:rsidRPr="0073273D" w:rsidRDefault="003B6594" w:rsidP="003B6594">
      <w:pPr>
        <w:ind w:firstLine="709"/>
        <w:jc w:val="both"/>
        <w:rPr>
          <w:caps/>
          <w:spacing w:val="-8"/>
          <w:sz w:val="28"/>
          <w:szCs w:val="28"/>
        </w:rPr>
      </w:pPr>
    </w:p>
    <w:p w:rsidR="003B6594" w:rsidRPr="0073273D" w:rsidRDefault="003B6594" w:rsidP="003B6594">
      <w:pPr>
        <w:ind w:firstLine="709"/>
        <w:jc w:val="both"/>
        <w:rPr>
          <w:caps/>
          <w:spacing w:val="-8"/>
          <w:sz w:val="28"/>
          <w:szCs w:val="28"/>
        </w:rPr>
      </w:pPr>
      <w:r w:rsidRPr="0073273D">
        <w:rPr>
          <w:caps/>
          <w:spacing w:val="-8"/>
          <w:sz w:val="28"/>
          <w:szCs w:val="28"/>
        </w:rPr>
        <w:t>22. В зависимости от заболевания или патологического процесса, вызвавших отек, последние бывают</w:t>
      </w:r>
    </w:p>
    <w:p w:rsidR="003B6594" w:rsidRPr="0073273D" w:rsidRDefault="003B6594" w:rsidP="003B6594">
      <w:pPr>
        <w:ind w:firstLine="709"/>
        <w:jc w:val="both"/>
        <w:rPr>
          <w:sz w:val="28"/>
          <w:szCs w:val="28"/>
        </w:rPr>
      </w:pPr>
      <w:r w:rsidRPr="0073273D">
        <w:rPr>
          <w:sz w:val="28"/>
          <w:szCs w:val="28"/>
        </w:rPr>
        <w:t>1) сердечные</w:t>
      </w:r>
    </w:p>
    <w:p w:rsidR="003B6594" w:rsidRPr="0073273D" w:rsidRDefault="003B6594" w:rsidP="003B6594">
      <w:pPr>
        <w:jc w:val="both"/>
        <w:rPr>
          <w:sz w:val="28"/>
          <w:szCs w:val="28"/>
        </w:rPr>
      </w:pPr>
      <w:r w:rsidRPr="0073273D">
        <w:rPr>
          <w:sz w:val="28"/>
          <w:szCs w:val="28"/>
        </w:rPr>
        <w:t xml:space="preserve">          2) мозговые</w:t>
      </w:r>
    </w:p>
    <w:p w:rsidR="003B6594" w:rsidRPr="0073273D" w:rsidRDefault="003B6594" w:rsidP="003B6594">
      <w:pPr>
        <w:jc w:val="both"/>
        <w:rPr>
          <w:sz w:val="28"/>
          <w:szCs w:val="28"/>
        </w:rPr>
      </w:pPr>
      <w:r w:rsidRPr="0073273D">
        <w:rPr>
          <w:sz w:val="28"/>
          <w:szCs w:val="28"/>
        </w:rPr>
        <w:t xml:space="preserve">          3) почечные</w:t>
      </w:r>
    </w:p>
    <w:p w:rsidR="003B6594" w:rsidRPr="0073273D" w:rsidRDefault="003B6594" w:rsidP="003B6594">
      <w:pPr>
        <w:ind w:firstLine="709"/>
        <w:jc w:val="both"/>
        <w:rPr>
          <w:sz w:val="28"/>
          <w:szCs w:val="28"/>
        </w:rPr>
      </w:pPr>
      <w:r w:rsidRPr="0073273D">
        <w:rPr>
          <w:sz w:val="28"/>
          <w:szCs w:val="28"/>
        </w:rPr>
        <w:t>4) печеночные</w:t>
      </w:r>
    </w:p>
    <w:p w:rsidR="003B6594" w:rsidRPr="0073273D" w:rsidRDefault="003B6594" w:rsidP="003B6594">
      <w:pPr>
        <w:ind w:firstLine="709"/>
        <w:jc w:val="both"/>
        <w:rPr>
          <w:sz w:val="28"/>
          <w:szCs w:val="28"/>
        </w:rPr>
      </w:pPr>
      <w:r w:rsidRPr="0073273D">
        <w:rPr>
          <w:sz w:val="28"/>
          <w:szCs w:val="28"/>
        </w:rPr>
        <w:t>5) легочные</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23. При хроническом венозном полнокровии в легких возникает</w:t>
      </w:r>
    </w:p>
    <w:p w:rsidR="003B6594" w:rsidRPr="0073273D" w:rsidRDefault="003B6594" w:rsidP="003B6594">
      <w:pPr>
        <w:ind w:firstLine="709"/>
        <w:jc w:val="both"/>
        <w:rPr>
          <w:sz w:val="28"/>
          <w:szCs w:val="28"/>
        </w:rPr>
      </w:pPr>
      <w:r w:rsidRPr="0073273D">
        <w:rPr>
          <w:sz w:val="28"/>
          <w:szCs w:val="28"/>
        </w:rPr>
        <w:t>1) гемомеланоз</w:t>
      </w:r>
    </w:p>
    <w:p w:rsidR="003B6594" w:rsidRPr="0073273D" w:rsidRDefault="003B6594" w:rsidP="003B6594">
      <w:pPr>
        <w:ind w:firstLine="709"/>
        <w:jc w:val="both"/>
        <w:rPr>
          <w:sz w:val="28"/>
          <w:szCs w:val="28"/>
        </w:rPr>
      </w:pPr>
      <w:r w:rsidRPr="0073273D">
        <w:rPr>
          <w:sz w:val="28"/>
          <w:szCs w:val="28"/>
        </w:rPr>
        <w:t>2) гемосидероз и склероз</w:t>
      </w:r>
    </w:p>
    <w:p w:rsidR="003B6594" w:rsidRPr="0073273D" w:rsidRDefault="003B6594" w:rsidP="003B6594">
      <w:pPr>
        <w:ind w:firstLine="709"/>
        <w:jc w:val="both"/>
        <w:rPr>
          <w:sz w:val="28"/>
          <w:szCs w:val="28"/>
        </w:rPr>
      </w:pPr>
      <w:r w:rsidRPr="0073273D">
        <w:rPr>
          <w:sz w:val="28"/>
          <w:szCs w:val="28"/>
        </w:rPr>
        <w:t>3) цианотическая индурация</w:t>
      </w:r>
    </w:p>
    <w:p w:rsidR="003B6594" w:rsidRPr="0073273D" w:rsidRDefault="003B6594" w:rsidP="003B6594">
      <w:pPr>
        <w:ind w:firstLine="709"/>
        <w:jc w:val="both"/>
        <w:rPr>
          <w:sz w:val="28"/>
          <w:szCs w:val="28"/>
        </w:rPr>
      </w:pPr>
      <w:r w:rsidRPr="0073273D">
        <w:rPr>
          <w:sz w:val="28"/>
          <w:szCs w:val="28"/>
        </w:rPr>
        <w:t>4) гемохроматоз и склероз</w:t>
      </w:r>
    </w:p>
    <w:p w:rsidR="003B6594" w:rsidRPr="0073273D" w:rsidRDefault="003B6594" w:rsidP="003B6594">
      <w:pPr>
        <w:ind w:firstLine="709"/>
        <w:jc w:val="both"/>
        <w:rPr>
          <w:sz w:val="28"/>
          <w:szCs w:val="28"/>
        </w:rPr>
      </w:pPr>
      <w:r w:rsidRPr="0073273D">
        <w:rPr>
          <w:sz w:val="28"/>
          <w:szCs w:val="28"/>
        </w:rPr>
        <w:t>5) бурая индурация</w:t>
      </w:r>
    </w:p>
    <w:p w:rsidR="003B6594" w:rsidRPr="0073273D" w:rsidRDefault="003B6594" w:rsidP="003B6594">
      <w:pPr>
        <w:ind w:firstLine="709"/>
        <w:jc w:val="both"/>
        <w:rPr>
          <w:b/>
          <w:caps/>
          <w:sz w:val="28"/>
          <w:szCs w:val="28"/>
        </w:rPr>
      </w:pPr>
    </w:p>
    <w:p w:rsidR="003B6594" w:rsidRPr="0073273D" w:rsidRDefault="003B6594" w:rsidP="003B6594">
      <w:pPr>
        <w:ind w:firstLine="709"/>
        <w:jc w:val="both"/>
        <w:rPr>
          <w:caps/>
          <w:sz w:val="28"/>
          <w:szCs w:val="28"/>
        </w:rPr>
      </w:pPr>
      <w:r w:rsidRPr="0073273D">
        <w:rPr>
          <w:caps/>
          <w:sz w:val="28"/>
          <w:szCs w:val="28"/>
        </w:rPr>
        <w:t>24. Причиной мускатной печени может стать:</w:t>
      </w:r>
    </w:p>
    <w:p w:rsidR="003B6594" w:rsidRPr="0073273D" w:rsidRDefault="003B6594" w:rsidP="003B6594">
      <w:pPr>
        <w:ind w:firstLine="709"/>
        <w:jc w:val="both"/>
        <w:rPr>
          <w:sz w:val="28"/>
          <w:szCs w:val="28"/>
        </w:rPr>
      </w:pPr>
      <w:r w:rsidRPr="0073273D">
        <w:rPr>
          <w:sz w:val="28"/>
          <w:szCs w:val="28"/>
        </w:rPr>
        <w:t>1) тромбоз воротной вены</w:t>
      </w:r>
    </w:p>
    <w:p w:rsidR="003B6594" w:rsidRPr="0073273D" w:rsidRDefault="003B6594" w:rsidP="003B6594">
      <w:pPr>
        <w:ind w:firstLine="709"/>
        <w:jc w:val="both"/>
        <w:rPr>
          <w:sz w:val="28"/>
          <w:szCs w:val="28"/>
        </w:rPr>
      </w:pPr>
      <w:r w:rsidRPr="0073273D">
        <w:rPr>
          <w:sz w:val="28"/>
          <w:szCs w:val="28"/>
        </w:rPr>
        <w:t>2) облитерирущий тромбофлебит вен печени</w:t>
      </w:r>
    </w:p>
    <w:p w:rsidR="003B6594" w:rsidRPr="0073273D" w:rsidRDefault="003B6594" w:rsidP="003B6594">
      <w:pPr>
        <w:ind w:firstLine="709"/>
        <w:jc w:val="both"/>
        <w:rPr>
          <w:sz w:val="28"/>
          <w:szCs w:val="28"/>
        </w:rPr>
      </w:pPr>
      <w:r w:rsidRPr="0073273D">
        <w:rPr>
          <w:sz w:val="28"/>
          <w:szCs w:val="28"/>
        </w:rPr>
        <w:t>3) тромбоз вен печени</w:t>
      </w:r>
    </w:p>
    <w:p w:rsidR="003B6594" w:rsidRPr="0073273D" w:rsidRDefault="003B6594" w:rsidP="003B6594">
      <w:pPr>
        <w:ind w:firstLine="709"/>
        <w:jc w:val="both"/>
        <w:rPr>
          <w:sz w:val="28"/>
          <w:szCs w:val="28"/>
        </w:rPr>
      </w:pPr>
      <w:r w:rsidRPr="0073273D">
        <w:rPr>
          <w:sz w:val="28"/>
          <w:szCs w:val="28"/>
        </w:rPr>
        <w:t>4) тромбоз печеночной артерии</w:t>
      </w:r>
    </w:p>
    <w:p w:rsidR="003B6594" w:rsidRPr="0073273D" w:rsidRDefault="003B6594" w:rsidP="003B6594">
      <w:pPr>
        <w:ind w:firstLine="709"/>
        <w:jc w:val="both"/>
        <w:rPr>
          <w:sz w:val="28"/>
          <w:szCs w:val="28"/>
        </w:rPr>
      </w:pPr>
      <w:r w:rsidRPr="0073273D">
        <w:rPr>
          <w:sz w:val="28"/>
          <w:szCs w:val="28"/>
        </w:rPr>
        <w:t>5) сдавление воротной вены опухолью</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25. Различают следующие виды кровоизлияний</w:t>
      </w:r>
      <w:r w:rsidRPr="0073273D">
        <w:rPr>
          <w:sz w:val="28"/>
          <w:szCs w:val="28"/>
        </w:rPr>
        <w:t>:</w:t>
      </w:r>
    </w:p>
    <w:p w:rsidR="003B6594" w:rsidRPr="0073273D" w:rsidRDefault="003B6594" w:rsidP="003B6594">
      <w:pPr>
        <w:tabs>
          <w:tab w:val="left" w:pos="-142"/>
        </w:tabs>
        <w:ind w:firstLine="709"/>
        <w:jc w:val="both"/>
        <w:rPr>
          <w:sz w:val="28"/>
          <w:szCs w:val="28"/>
        </w:rPr>
      </w:pPr>
      <w:r w:rsidRPr="0073273D">
        <w:rPr>
          <w:sz w:val="28"/>
          <w:szCs w:val="28"/>
        </w:rPr>
        <w:t>1) гематома</w:t>
      </w:r>
    </w:p>
    <w:p w:rsidR="003B6594" w:rsidRPr="0073273D" w:rsidRDefault="003B6594" w:rsidP="003B6594">
      <w:pPr>
        <w:tabs>
          <w:tab w:val="left" w:pos="-142"/>
        </w:tabs>
        <w:ind w:firstLine="709"/>
        <w:jc w:val="both"/>
        <w:rPr>
          <w:sz w:val="28"/>
          <w:szCs w:val="28"/>
        </w:rPr>
      </w:pPr>
      <w:r w:rsidRPr="0073273D">
        <w:rPr>
          <w:sz w:val="28"/>
          <w:szCs w:val="28"/>
        </w:rPr>
        <w:lastRenderedPageBreak/>
        <w:t>2) эксикоз</w:t>
      </w:r>
    </w:p>
    <w:p w:rsidR="003B6594" w:rsidRPr="0073273D" w:rsidRDefault="003B6594" w:rsidP="003B6594">
      <w:pPr>
        <w:tabs>
          <w:tab w:val="left" w:pos="-142"/>
        </w:tabs>
        <w:ind w:firstLine="709"/>
        <w:jc w:val="both"/>
        <w:rPr>
          <w:sz w:val="28"/>
          <w:szCs w:val="28"/>
        </w:rPr>
      </w:pPr>
      <w:r w:rsidRPr="0073273D">
        <w:rPr>
          <w:sz w:val="28"/>
          <w:szCs w:val="28"/>
        </w:rPr>
        <w:t>3) экхимозы</w:t>
      </w:r>
    </w:p>
    <w:p w:rsidR="003B6594" w:rsidRPr="0073273D" w:rsidRDefault="003B6594" w:rsidP="003B6594">
      <w:pPr>
        <w:tabs>
          <w:tab w:val="left" w:pos="-142"/>
        </w:tabs>
        <w:ind w:firstLine="709"/>
        <w:jc w:val="both"/>
        <w:rPr>
          <w:sz w:val="28"/>
          <w:szCs w:val="28"/>
        </w:rPr>
      </w:pPr>
      <w:r w:rsidRPr="0073273D">
        <w:rPr>
          <w:sz w:val="28"/>
          <w:szCs w:val="28"/>
        </w:rPr>
        <w:t>4) хилоторакс</w:t>
      </w:r>
    </w:p>
    <w:p w:rsidR="003B6594" w:rsidRPr="0073273D" w:rsidRDefault="003B6594" w:rsidP="003B6594">
      <w:pPr>
        <w:tabs>
          <w:tab w:val="left" w:pos="-142"/>
        </w:tabs>
        <w:ind w:firstLine="709"/>
        <w:jc w:val="both"/>
        <w:rPr>
          <w:sz w:val="28"/>
          <w:szCs w:val="28"/>
        </w:rPr>
      </w:pPr>
      <w:r w:rsidRPr="0073273D">
        <w:rPr>
          <w:sz w:val="28"/>
          <w:szCs w:val="28"/>
        </w:rPr>
        <w:t>5) кровоподтек</w:t>
      </w:r>
    </w:p>
    <w:p w:rsidR="003B6594" w:rsidRPr="0073273D" w:rsidRDefault="003B6594" w:rsidP="003B6594">
      <w:pPr>
        <w:ind w:firstLine="709"/>
        <w:jc w:val="both"/>
        <w:rPr>
          <w:caps/>
          <w:spacing w:val="-4"/>
          <w:sz w:val="28"/>
          <w:szCs w:val="28"/>
        </w:rPr>
      </w:pPr>
      <w:r w:rsidRPr="0073273D">
        <w:rPr>
          <w:caps/>
          <w:sz w:val="28"/>
          <w:szCs w:val="28"/>
        </w:rPr>
        <w:t xml:space="preserve">26. </w:t>
      </w:r>
      <w:r w:rsidRPr="0073273D">
        <w:rPr>
          <w:spacing w:val="-4"/>
          <w:sz w:val="28"/>
          <w:szCs w:val="28"/>
        </w:rPr>
        <w:t>При остром общем венозном полнокровии наблюдаются:</w:t>
      </w:r>
    </w:p>
    <w:p w:rsidR="003B6594" w:rsidRPr="0073273D" w:rsidRDefault="003B6594" w:rsidP="003B6594">
      <w:pPr>
        <w:tabs>
          <w:tab w:val="left" w:pos="426"/>
        </w:tabs>
        <w:ind w:firstLine="709"/>
        <w:jc w:val="both"/>
        <w:rPr>
          <w:sz w:val="28"/>
          <w:szCs w:val="28"/>
        </w:rPr>
      </w:pPr>
      <w:r w:rsidRPr="0073273D">
        <w:rPr>
          <w:sz w:val="28"/>
          <w:szCs w:val="28"/>
        </w:rPr>
        <w:t>1) плазморрагии</w:t>
      </w:r>
    </w:p>
    <w:p w:rsidR="003B6594" w:rsidRPr="0073273D" w:rsidRDefault="003B6594" w:rsidP="003B6594">
      <w:pPr>
        <w:tabs>
          <w:tab w:val="left" w:pos="426"/>
        </w:tabs>
        <w:ind w:firstLine="709"/>
        <w:jc w:val="both"/>
        <w:rPr>
          <w:sz w:val="28"/>
          <w:szCs w:val="28"/>
        </w:rPr>
      </w:pPr>
      <w:r w:rsidRPr="0073273D">
        <w:rPr>
          <w:sz w:val="28"/>
          <w:szCs w:val="28"/>
        </w:rPr>
        <w:t>2) отеки</w:t>
      </w:r>
    </w:p>
    <w:p w:rsidR="003B6594" w:rsidRPr="0073273D" w:rsidRDefault="003B6594" w:rsidP="003B6594">
      <w:pPr>
        <w:tabs>
          <w:tab w:val="left" w:pos="426"/>
        </w:tabs>
        <w:ind w:firstLine="709"/>
        <w:jc w:val="both"/>
        <w:rPr>
          <w:sz w:val="28"/>
          <w:szCs w:val="28"/>
        </w:rPr>
      </w:pPr>
      <w:r w:rsidRPr="0073273D">
        <w:rPr>
          <w:sz w:val="28"/>
          <w:szCs w:val="28"/>
        </w:rPr>
        <w:t>3) метроррагии</w:t>
      </w:r>
    </w:p>
    <w:p w:rsidR="003B6594" w:rsidRPr="0073273D" w:rsidRDefault="003B6594" w:rsidP="003B6594">
      <w:pPr>
        <w:tabs>
          <w:tab w:val="left" w:pos="426"/>
        </w:tabs>
        <w:ind w:firstLine="709"/>
        <w:jc w:val="both"/>
        <w:rPr>
          <w:sz w:val="28"/>
          <w:szCs w:val="28"/>
        </w:rPr>
      </w:pPr>
      <w:r w:rsidRPr="0073273D">
        <w:rPr>
          <w:sz w:val="28"/>
          <w:szCs w:val="28"/>
        </w:rPr>
        <w:t>4) стазы</w:t>
      </w:r>
    </w:p>
    <w:p w:rsidR="003B6594" w:rsidRPr="0073273D" w:rsidRDefault="003B6594" w:rsidP="003B6594">
      <w:pPr>
        <w:tabs>
          <w:tab w:val="left" w:pos="426"/>
        </w:tabs>
        <w:ind w:firstLine="709"/>
        <w:jc w:val="both"/>
        <w:rPr>
          <w:sz w:val="28"/>
          <w:szCs w:val="28"/>
        </w:rPr>
      </w:pPr>
      <w:r w:rsidRPr="0073273D">
        <w:rPr>
          <w:sz w:val="28"/>
          <w:szCs w:val="28"/>
        </w:rPr>
        <w:t>5) диапедезные геморрагии</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27. При бурой индурации легких обнаруживают следующие изменения:</w:t>
      </w:r>
    </w:p>
    <w:p w:rsidR="003B6594" w:rsidRPr="0073273D" w:rsidRDefault="003B6594" w:rsidP="003B6594">
      <w:pPr>
        <w:tabs>
          <w:tab w:val="left" w:pos="426"/>
        </w:tabs>
        <w:ind w:firstLine="709"/>
        <w:jc w:val="both"/>
        <w:rPr>
          <w:sz w:val="28"/>
          <w:szCs w:val="28"/>
        </w:rPr>
      </w:pPr>
      <w:r w:rsidRPr="0073273D">
        <w:rPr>
          <w:sz w:val="28"/>
          <w:szCs w:val="28"/>
        </w:rPr>
        <w:t>1) гемомеланоз</w:t>
      </w:r>
    </w:p>
    <w:p w:rsidR="003B6594" w:rsidRPr="0073273D" w:rsidRDefault="003B6594" w:rsidP="003B6594">
      <w:pPr>
        <w:tabs>
          <w:tab w:val="left" w:pos="426"/>
        </w:tabs>
        <w:ind w:firstLine="709"/>
        <w:jc w:val="both"/>
        <w:rPr>
          <w:sz w:val="28"/>
          <w:szCs w:val="28"/>
        </w:rPr>
      </w:pPr>
      <w:r w:rsidRPr="0073273D">
        <w:rPr>
          <w:sz w:val="28"/>
          <w:szCs w:val="28"/>
        </w:rPr>
        <w:t>2) гемосидероз</w:t>
      </w:r>
    </w:p>
    <w:p w:rsidR="003B6594" w:rsidRPr="0073273D" w:rsidRDefault="003B6594" w:rsidP="003B6594">
      <w:pPr>
        <w:tabs>
          <w:tab w:val="left" w:pos="426"/>
        </w:tabs>
        <w:ind w:firstLine="709"/>
        <w:jc w:val="both"/>
        <w:rPr>
          <w:sz w:val="28"/>
          <w:szCs w:val="28"/>
        </w:rPr>
      </w:pPr>
      <w:r w:rsidRPr="0073273D">
        <w:rPr>
          <w:sz w:val="28"/>
          <w:szCs w:val="28"/>
        </w:rPr>
        <w:t>3) склероз</w:t>
      </w:r>
    </w:p>
    <w:p w:rsidR="003B6594" w:rsidRPr="0073273D" w:rsidRDefault="003B6594" w:rsidP="003B6594">
      <w:pPr>
        <w:tabs>
          <w:tab w:val="left" w:pos="426"/>
        </w:tabs>
        <w:ind w:firstLine="709"/>
        <w:jc w:val="both"/>
        <w:rPr>
          <w:sz w:val="28"/>
          <w:szCs w:val="28"/>
        </w:rPr>
      </w:pPr>
      <w:r w:rsidRPr="0073273D">
        <w:rPr>
          <w:sz w:val="28"/>
          <w:szCs w:val="28"/>
        </w:rPr>
        <w:t>4) амилоидоз</w:t>
      </w:r>
    </w:p>
    <w:p w:rsidR="003B6594" w:rsidRPr="0073273D" w:rsidRDefault="003B6594" w:rsidP="003B6594">
      <w:pPr>
        <w:tabs>
          <w:tab w:val="left" w:pos="426"/>
        </w:tabs>
        <w:ind w:firstLine="709"/>
        <w:jc w:val="both"/>
        <w:rPr>
          <w:sz w:val="28"/>
          <w:szCs w:val="28"/>
        </w:rPr>
      </w:pPr>
      <w:r w:rsidRPr="0073273D">
        <w:rPr>
          <w:sz w:val="28"/>
          <w:szCs w:val="28"/>
        </w:rPr>
        <w:t xml:space="preserve">5) кровоподтеки </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28. Исходом кровоизлияния может быть:</w:t>
      </w:r>
    </w:p>
    <w:p w:rsidR="003B6594" w:rsidRPr="0073273D" w:rsidRDefault="003B6594" w:rsidP="003B6594">
      <w:pPr>
        <w:tabs>
          <w:tab w:val="left" w:pos="426"/>
        </w:tabs>
        <w:ind w:firstLine="709"/>
        <w:jc w:val="both"/>
        <w:rPr>
          <w:sz w:val="28"/>
          <w:szCs w:val="28"/>
        </w:rPr>
      </w:pPr>
      <w:r w:rsidRPr="0073273D">
        <w:rPr>
          <w:sz w:val="28"/>
          <w:szCs w:val="28"/>
        </w:rPr>
        <w:t>1) нагноение</w:t>
      </w:r>
    </w:p>
    <w:p w:rsidR="003B6594" w:rsidRPr="0073273D" w:rsidRDefault="003B6594" w:rsidP="003B6594">
      <w:pPr>
        <w:tabs>
          <w:tab w:val="left" w:pos="426"/>
        </w:tabs>
        <w:ind w:firstLine="709"/>
        <w:jc w:val="both"/>
        <w:rPr>
          <w:sz w:val="28"/>
          <w:szCs w:val="28"/>
        </w:rPr>
      </w:pPr>
      <w:r w:rsidRPr="0073273D">
        <w:rPr>
          <w:sz w:val="28"/>
          <w:szCs w:val="28"/>
        </w:rPr>
        <w:t>2) инкапсуляция</w:t>
      </w:r>
    </w:p>
    <w:p w:rsidR="003B6594" w:rsidRPr="0073273D" w:rsidRDefault="003B6594" w:rsidP="003B6594">
      <w:pPr>
        <w:tabs>
          <w:tab w:val="left" w:pos="426"/>
        </w:tabs>
        <w:ind w:firstLine="709"/>
        <w:jc w:val="both"/>
        <w:rPr>
          <w:sz w:val="28"/>
          <w:szCs w:val="28"/>
        </w:rPr>
      </w:pPr>
      <w:r w:rsidRPr="0073273D">
        <w:rPr>
          <w:sz w:val="28"/>
          <w:szCs w:val="28"/>
        </w:rPr>
        <w:t>3) хилоторакс</w:t>
      </w:r>
    </w:p>
    <w:p w:rsidR="003B6594" w:rsidRPr="0073273D" w:rsidRDefault="003B6594" w:rsidP="003B6594">
      <w:pPr>
        <w:tabs>
          <w:tab w:val="left" w:pos="426"/>
        </w:tabs>
        <w:ind w:firstLine="709"/>
        <w:jc w:val="both"/>
        <w:rPr>
          <w:sz w:val="28"/>
          <w:szCs w:val="28"/>
        </w:rPr>
      </w:pPr>
      <w:r w:rsidRPr="0073273D">
        <w:rPr>
          <w:sz w:val="28"/>
          <w:szCs w:val="28"/>
        </w:rPr>
        <w:t>4) образование кисты</w:t>
      </w:r>
    </w:p>
    <w:p w:rsidR="003B6594" w:rsidRPr="0073273D" w:rsidRDefault="003B6594" w:rsidP="003B6594">
      <w:pPr>
        <w:tabs>
          <w:tab w:val="left" w:pos="426"/>
        </w:tabs>
        <w:ind w:firstLine="709"/>
        <w:jc w:val="both"/>
        <w:rPr>
          <w:sz w:val="28"/>
          <w:szCs w:val="28"/>
        </w:rPr>
      </w:pPr>
      <w:r w:rsidRPr="0073273D">
        <w:rPr>
          <w:sz w:val="28"/>
          <w:szCs w:val="28"/>
        </w:rPr>
        <w:t>5) мелена</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29. При обтурации печеночных вен возникает:</w:t>
      </w:r>
    </w:p>
    <w:p w:rsidR="003B6594" w:rsidRPr="0073273D" w:rsidRDefault="003B6594" w:rsidP="003B6594">
      <w:pPr>
        <w:tabs>
          <w:tab w:val="left" w:pos="426"/>
        </w:tabs>
        <w:ind w:firstLine="709"/>
        <w:jc w:val="both"/>
        <w:rPr>
          <w:sz w:val="28"/>
          <w:szCs w:val="28"/>
        </w:rPr>
      </w:pPr>
      <w:r w:rsidRPr="0073273D">
        <w:rPr>
          <w:sz w:val="28"/>
          <w:szCs w:val="28"/>
        </w:rPr>
        <w:t>1) вакатная гиперемия</w:t>
      </w:r>
    </w:p>
    <w:p w:rsidR="003B6594" w:rsidRPr="0073273D" w:rsidRDefault="003B6594" w:rsidP="003B6594">
      <w:pPr>
        <w:tabs>
          <w:tab w:val="left" w:pos="426"/>
        </w:tabs>
        <w:ind w:firstLine="709"/>
        <w:jc w:val="both"/>
        <w:rPr>
          <w:sz w:val="28"/>
          <w:szCs w:val="28"/>
        </w:rPr>
      </w:pPr>
      <w:r w:rsidRPr="0073273D">
        <w:rPr>
          <w:sz w:val="28"/>
          <w:szCs w:val="28"/>
        </w:rPr>
        <w:t>2) венозная гиперемия печени</w:t>
      </w:r>
    </w:p>
    <w:p w:rsidR="003B6594" w:rsidRPr="0073273D" w:rsidRDefault="003B6594" w:rsidP="003B6594">
      <w:pPr>
        <w:tabs>
          <w:tab w:val="left" w:pos="426"/>
        </w:tabs>
        <w:ind w:firstLine="709"/>
        <w:jc w:val="both"/>
        <w:rPr>
          <w:sz w:val="28"/>
          <w:szCs w:val="28"/>
        </w:rPr>
      </w:pPr>
      <w:r w:rsidRPr="0073273D">
        <w:rPr>
          <w:sz w:val="28"/>
          <w:szCs w:val="28"/>
        </w:rPr>
        <w:t>3) мускатная печень</w:t>
      </w:r>
    </w:p>
    <w:p w:rsidR="003B6594" w:rsidRPr="0073273D" w:rsidRDefault="003B6594" w:rsidP="003B6594">
      <w:pPr>
        <w:tabs>
          <w:tab w:val="left" w:pos="426"/>
        </w:tabs>
        <w:ind w:firstLine="709"/>
        <w:jc w:val="both"/>
        <w:rPr>
          <w:sz w:val="28"/>
          <w:szCs w:val="28"/>
        </w:rPr>
      </w:pPr>
      <w:r w:rsidRPr="0073273D">
        <w:rPr>
          <w:sz w:val="28"/>
          <w:szCs w:val="28"/>
        </w:rPr>
        <w:t>3) гемохроматоз</w:t>
      </w:r>
    </w:p>
    <w:p w:rsidR="003B6594" w:rsidRPr="0073273D" w:rsidRDefault="003B6594" w:rsidP="003B6594">
      <w:pPr>
        <w:tabs>
          <w:tab w:val="left" w:pos="426"/>
        </w:tabs>
        <w:ind w:firstLine="709"/>
        <w:jc w:val="both"/>
        <w:rPr>
          <w:sz w:val="28"/>
          <w:szCs w:val="28"/>
        </w:rPr>
      </w:pPr>
      <w:r w:rsidRPr="0073273D">
        <w:rPr>
          <w:sz w:val="28"/>
          <w:szCs w:val="28"/>
        </w:rPr>
        <w:t xml:space="preserve">4) амилоидоз </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30. Различают следующие виды местной патологической артериальной гиперемии:</w:t>
      </w:r>
    </w:p>
    <w:p w:rsidR="003B6594" w:rsidRPr="0073273D" w:rsidRDefault="003B6594" w:rsidP="003B6594">
      <w:pPr>
        <w:tabs>
          <w:tab w:val="left" w:pos="142"/>
        </w:tabs>
        <w:ind w:firstLine="709"/>
        <w:jc w:val="both"/>
        <w:rPr>
          <w:sz w:val="28"/>
          <w:szCs w:val="28"/>
        </w:rPr>
      </w:pPr>
      <w:r w:rsidRPr="0073273D">
        <w:rPr>
          <w:sz w:val="28"/>
          <w:szCs w:val="28"/>
        </w:rPr>
        <w:t>а) компрессионная</w:t>
      </w:r>
    </w:p>
    <w:p w:rsidR="003B6594" w:rsidRPr="0073273D" w:rsidRDefault="003B6594" w:rsidP="003B6594">
      <w:pPr>
        <w:tabs>
          <w:tab w:val="left" w:pos="142"/>
        </w:tabs>
        <w:ind w:firstLine="709"/>
        <w:jc w:val="both"/>
        <w:rPr>
          <w:sz w:val="28"/>
          <w:szCs w:val="28"/>
        </w:rPr>
      </w:pPr>
      <w:r w:rsidRPr="0073273D">
        <w:rPr>
          <w:sz w:val="28"/>
          <w:szCs w:val="28"/>
        </w:rPr>
        <w:t>1) обтурационная</w:t>
      </w:r>
    </w:p>
    <w:p w:rsidR="003B6594" w:rsidRPr="0073273D" w:rsidRDefault="003B6594" w:rsidP="003B6594">
      <w:pPr>
        <w:tabs>
          <w:tab w:val="left" w:pos="142"/>
        </w:tabs>
        <w:ind w:firstLine="709"/>
        <w:jc w:val="both"/>
        <w:rPr>
          <w:sz w:val="28"/>
          <w:szCs w:val="28"/>
        </w:rPr>
      </w:pPr>
      <w:r w:rsidRPr="0073273D">
        <w:rPr>
          <w:sz w:val="28"/>
          <w:szCs w:val="28"/>
        </w:rPr>
        <w:t>2) вакатная</w:t>
      </w:r>
    </w:p>
    <w:p w:rsidR="003B6594" w:rsidRPr="0073273D" w:rsidRDefault="003B6594" w:rsidP="003B6594">
      <w:pPr>
        <w:tabs>
          <w:tab w:val="left" w:pos="142"/>
        </w:tabs>
        <w:ind w:firstLine="709"/>
        <w:jc w:val="both"/>
        <w:rPr>
          <w:sz w:val="28"/>
          <w:szCs w:val="28"/>
        </w:rPr>
      </w:pPr>
      <w:r w:rsidRPr="0073273D">
        <w:rPr>
          <w:sz w:val="28"/>
          <w:szCs w:val="28"/>
        </w:rPr>
        <w:t xml:space="preserve">3) постанемическая  </w:t>
      </w:r>
    </w:p>
    <w:p w:rsidR="003B6594" w:rsidRPr="0073273D" w:rsidRDefault="003B6594" w:rsidP="003B6594">
      <w:pPr>
        <w:tabs>
          <w:tab w:val="left" w:pos="142"/>
        </w:tabs>
        <w:ind w:firstLine="709"/>
        <w:jc w:val="both"/>
        <w:rPr>
          <w:sz w:val="28"/>
          <w:szCs w:val="28"/>
        </w:rPr>
      </w:pPr>
      <w:r w:rsidRPr="0073273D">
        <w:rPr>
          <w:sz w:val="28"/>
          <w:szCs w:val="28"/>
        </w:rPr>
        <w:t>4) ишемическая</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31. С наличием хронического венозного полнокровия связано возникновение:</w:t>
      </w:r>
    </w:p>
    <w:p w:rsidR="003B6594" w:rsidRPr="0073273D" w:rsidRDefault="003B6594" w:rsidP="003B6594">
      <w:pPr>
        <w:ind w:firstLine="709"/>
        <w:jc w:val="both"/>
        <w:rPr>
          <w:sz w:val="28"/>
          <w:szCs w:val="28"/>
        </w:rPr>
      </w:pPr>
      <w:r w:rsidRPr="0073273D">
        <w:rPr>
          <w:sz w:val="28"/>
          <w:szCs w:val="28"/>
        </w:rPr>
        <w:t>1) отеков</w:t>
      </w:r>
    </w:p>
    <w:p w:rsidR="003B6594" w:rsidRPr="0073273D" w:rsidRDefault="003B6594" w:rsidP="003B6594">
      <w:pPr>
        <w:ind w:firstLine="709"/>
        <w:jc w:val="both"/>
        <w:rPr>
          <w:sz w:val="28"/>
          <w:szCs w:val="28"/>
        </w:rPr>
      </w:pPr>
      <w:r w:rsidRPr="0073273D">
        <w:rPr>
          <w:sz w:val="28"/>
          <w:szCs w:val="28"/>
        </w:rPr>
        <w:t>2) шока</w:t>
      </w:r>
    </w:p>
    <w:p w:rsidR="003B6594" w:rsidRPr="0073273D" w:rsidRDefault="003B6594" w:rsidP="003B6594">
      <w:pPr>
        <w:ind w:firstLine="709"/>
        <w:jc w:val="both"/>
        <w:rPr>
          <w:sz w:val="28"/>
          <w:szCs w:val="28"/>
        </w:rPr>
      </w:pPr>
      <w:r w:rsidRPr="0073273D">
        <w:rPr>
          <w:sz w:val="28"/>
          <w:szCs w:val="28"/>
        </w:rPr>
        <w:lastRenderedPageBreak/>
        <w:t xml:space="preserve">3) гемомеланоза   </w:t>
      </w:r>
    </w:p>
    <w:p w:rsidR="003B6594" w:rsidRPr="0073273D" w:rsidRDefault="003B6594" w:rsidP="003B6594">
      <w:pPr>
        <w:ind w:firstLine="709"/>
        <w:jc w:val="both"/>
        <w:rPr>
          <w:sz w:val="28"/>
          <w:szCs w:val="28"/>
        </w:rPr>
      </w:pPr>
      <w:r w:rsidRPr="0073273D">
        <w:rPr>
          <w:sz w:val="28"/>
          <w:szCs w:val="28"/>
        </w:rPr>
        <w:t>4) гипоксии</w:t>
      </w:r>
    </w:p>
    <w:p w:rsidR="003B6594" w:rsidRPr="0073273D" w:rsidRDefault="003B6594" w:rsidP="003B6594">
      <w:pPr>
        <w:ind w:firstLine="709"/>
        <w:jc w:val="both"/>
        <w:rPr>
          <w:sz w:val="28"/>
          <w:szCs w:val="28"/>
        </w:rPr>
      </w:pPr>
      <w:r w:rsidRPr="0073273D">
        <w:rPr>
          <w:sz w:val="28"/>
          <w:szCs w:val="28"/>
        </w:rPr>
        <w:t>5) склероза</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32. Примерами наружного кровотечения являются:</w:t>
      </w:r>
    </w:p>
    <w:p w:rsidR="003B6594" w:rsidRPr="0073273D" w:rsidRDefault="003B6594" w:rsidP="003B6594">
      <w:pPr>
        <w:tabs>
          <w:tab w:val="left" w:pos="-567"/>
        </w:tabs>
        <w:ind w:firstLine="709"/>
        <w:jc w:val="both"/>
        <w:rPr>
          <w:sz w:val="28"/>
          <w:szCs w:val="28"/>
        </w:rPr>
      </w:pPr>
      <w:r w:rsidRPr="0073273D">
        <w:rPr>
          <w:sz w:val="28"/>
          <w:szCs w:val="28"/>
        </w:rPr>
        <w:t>1) кровохарканье</w:t>
      </w:r>
    </w:p>
    <w:p w:rsidR="003B6594" w:rsidRPr="0073273D" w:rsidRDefault="003B6594" w:rsidP="003B6594">
      <w:pPr>
        <w:tabs>
          <w:tab w:val="left" w:pos="-567"/>
        </w:tabs>
        <w:ind w:firstLine="709"/>
        <w:jc w:val="both"/>
        <w:rPr>
          <w:sz w:val="28"/>
          <w:szCs w:val="28"/>
        </w:rPr>
      </w:pPr>
      <w:r w:rsidRPr="0073273D">
        <w:rPr>
          <w:sz w:val="28"/>
          <w:szCs w:val="28"/>
        </w:rPr>
        <w:t>2) петехии</w:t>
      </w:r>
    </w:p>
    <w:p w:rsidR="003B6594" w:rsidRPr="0073273D" w:rsidRDefault="003B6594" w:rsidP="003B6594">
      <w:pPr>
        <w:tabs>
          <w:tab w:val="left" w:pos="-567"/>
        </w:tabs>
        <w:ind w:firstLine="709"/>
        <w:jc w:val="both"/>
        <w:rPr>
          <w:sz w:val="28"/>
          <w:szCs w:val="28"/>
        </w:rPr>
      </w:pPr>
      <w:r w:rsidRPr="0073273D">
        <w:rPr>
          <w:sz w:val="28"/>
          <w:szCs w:val="28"/>
        </w:rPr>
        <w:t>3) гемоперитонеум</w:t>
      </w:r>
    </w:p>
    <w:p w:rsidR="003B6594" w:rsidRPr="0073273D" w:rsidRDefault="003B6594" w:rsidP="003B6594">
      <w:pPr>
        <w:tabs>
          <w:tab w:val="left" w:pos="-567"/>
        </w:tabs>
        <w:ind w:firstLine="709"/>
        <w:jc w:val="both"/>
        <w:rPr>
          <w:sz w:val="28"/>
          <w:szCs w:val="28"/>
        </w:rPr>
      </w:pPr>
      <w:r w:rsidRPr="0073273D">
        <w:rPr>
          <w:sz w:val="28"/>
          <w:szCs w:val="28"/>
        </w:rPr>
        <w:t>4) мелена</w:t>
      </w:r>
    </w:p>
    <w:p w:rsidR="003B6594" w:rsidRPr="0073273D" w:rsidRDefault="003B6594" w:rsidP="003B6594">
      <w:pPr>
        <w:tabs>
          <w:tab w:val="left" w:pos="-567"/>
        </w:tabs>
        <w:ind w:firstLine="709"/>
        <w:jc w:val="both"/>
        <w:rPr>
          <w:sz w:val="28"/>
          <w:szCs w:val="28"/>
        </w:rPr>
      </w:pPr>
      <w:r w:rsidRPr="0073273D">
        <w:rPr>
          <w:sz w:val="28"/>
          <w:szCs w:val="28"/>
        </w:rPr>
        <w:t>5) гемоторакс</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33. В коже при общем хроническом венозном полнокровии наблюдается:</w:t>
      </w:r>
    </w:p>
    <w:p w:rsidR="003B6594" w:rsidRPr="0073273D" w:rsidRDefault="003B6594" w:rsidP="003B6594">
      <w:pPr>
        <w:tabs>
          <w:tab w:val="left" w:pos="142"/>
        </w:tabs>
        <w:ind w:firstLine="709"/>
        <w:jc w:val="both"/>
        <w:rPr>
          <w:sz w:val="28"/>
          <w:szCs w:val="28"/>
        </w:rPr>
      </w:pPr>
      <w:r w:rsidRPr="0073273D">
        <w:rPr>
          <w:sz w:val="28"/>
          <w:szCs w:val="28"/>
        </w:rPr>
        <w:t>1) повышение температуры</w:t>
      </w:r>
    </w:p>
    <w:p w:rsidR="003B6594" w:rsidRPr="0073273D" w:rsidRDefault="003B6594" w:rsidP="003B6594">
      <w:pPr>
        <w:tabs>
          <w:tab w:val="left" w:pos="142"/>
        </w:tabs>
        <w:ind w:firstLine="709"/>
        <w:jc w:val="both"/>
        <w:rPr>
          <w:sz w:val="28"/>
          <w:szCs w:val="28"/>
        </w:rPr>
      </w:pPr>
      <w:r w:rsidRPr="0073273D">
        <w:rPr>
          <w:sz w:val="28"/>
          <w:szCs w:val="28"/>
        </w:rPr>
        <w:t>2) понижение температуры</w:t>
      </w:r>
    </w:p>
    <w:p w:rsidR="003B6594" w:rsidRPr="0073273D" w:rsidRDefault="003B6594" w:rsidP="003B6594">
      <w:pPr>
        <w:tabs>
          <w:tab w:val="left" w:pos="142"/>
        </w:tabs>
        <w:ind w:firstLine="709"/>
        <w:jc w:val="both"/>
        <w:rPr>
          <w:sz w:val="28"/>
          <w:szCs w:val="28"/>
        </w:rPr>
      </w:pPr>
      <w:r w:rsidRPr="0073273D">
        <w:rPr>
          <w:sz w:val="28"/>
          <w:szCs w:val="28"/>
        </w:rPr>
        <w:t>3) цианоз</w:t>
      </w:r>
    </w:p>
    <w:p w:rsidR="003B6594" w:rsidRPr="0073273D" w:rsidRDefault="003B6594" w:rsidP="003B6594">
      <w:pPr>
        <w:tabs>
          <w:tab w:val="left" w:pos="142"/>
        </w:tabs>
        <w:ind w:firstLine="709"/>
        <w:jc w:val="both"/>
        <w:rPr>
          <w:sz w:val="28"/>
          <w:szCs w:val="28"/>
        </w:rPr>
      </w:pPr>
      <w:r w:rsidRPr="0073273D">
        <w:rPr>
          <w:sz w:val="28"/>
          <w:szCs w:val="28"/>
        </w:rPr>
        <w:t>4) склероз</w:t>
      </w:r>
    </w:p>
    <w:p w:rsidR="003B6594" w:rsidRPr="0073273D" w:rsidRDefault="003B6594" w:rsidP="003B6594">
      <w:pPr>
        <w:tabs>
          <w:tab w:val="left" w:pos="142"/>
        </w:tabs>
        <w:ind w:firstLine="709"/>
        <w:jc w:val="both"/>
        <w:rPr>
          <w:sz w:val="28"/>
          <w:szCs w:val="28"/>
        </w:rPr>
      </w:pPr>
      <w:r w:rsidRPr="0073273D">
        <w:rPr>
          <w:sz w:val="28"/>
          <w:szCs w:val="28"/>
        </w:rPr>
        <w:t>5) гемохроматоз</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34. Мелкие точечные кровоизлияния в коже называются:</w:t>
      </w:r>
    </w:p>
    <w:p w:rsidR="003B6594" w:rsidRPr="0073273D" w:rsidRDefault="003B6594" w:rsidP="003B6594">
      <w:pPr>
        <w:tabs>
          <w:tab w:val="left" w:pos="142"/>
        </w:tabs>
        <w:ind w:firstLine="709"/>
        <w:jc w:val="both"/>
        <w:rPr>
          <w:sz w:val="28"/>
          <w:szCs w:val="28"/>
        </w:rPr>
      </w:pPr>
      <w:r w:rsidRPr="0073273D">
        <w:rPr>
          <w:sz w:val="28"/>
          <w:szCs w:val="28"/>
        </w:rPr>
        <w:t>1) кровоподтеком</w:t>
      </w:r>
    </w:p>
    <w:p w:rsidR="003B6594" w:rsidRPr="0073273D" w:rsidRDefault="003B6594" w:rsidP="003B6594">
      <w:pPr>
        <w:tabs>
          <w:tab w:val="left" w:pos="142"/>
        </w:tabs>
        <w:ind w:firstLine="709"/>
        <w:jc w:val="both"/>
        <w:rPr>
          <w:sz w:val="28"/>
          <w:szCs w:val="28"/>
        </w:rPr>
      </w:pPr>
      <w:r w:rsidRPr="0073273D">
        <w:rPr>
          <w:sz w:val="28"/>
          <w:szCs w:val="28"/>
        </w:rPr>
        <w:t>2) лимфодемой</w:t>
      </w:r>
    </w:p>
    <w:p w:rsidR="003B6594" w:rsidRPr="0073273D" w:rsidRDefault="003B6594" w:rsidP="003B6594">
      <w:pPr>
        <w:tabs>
          <w:tab w:val="left" w:pos="142"/>
        </w:tabs>
        <w:ind w:firstLine="709"/>
        <w:jc w:val="both"/>
        <w:rPr>
          <w:sz w:val="28"/>
          <w:szCs w:val="28"/>
        </w:rPr>
      </w:pPr>
      <w:r w:rsidRPr="0073273D">
        <w:rPr>
          <w:sz w:val="28"/>
          <w:szCs w:val="28"/>
        </w:rPr>
        <w:t>3) петехиями</w:t>
      </w:r>
    </w:p>
    <w:p w:rsidR="003B6594" w:rsidRPr="0073273D" w:rsidRDefault="003B6594" w:rsidP="003B6594">
      <w:pPr>
        <w:tabs>
          <w:tab w:val="left" w:pos="142"/>
        </w:tabs>
        <w:ind w:firstLine="709"/>
        <w:jc w:val="both"/>
        <w:rPr>
          <w:sz w:val="28"/>
          <w:szCs w:val="28"/>
        </w:rPr>
      </w:pPr>
      <w:r w:rsidRPr="0073273D">
        <w:rPr>
          <w:sz w:val="28"/>
          <w:szCs w:val="28"/>
        </w:rPr>
        <w:t>4) экхимозами</w:t>
      </w:r>
    </w:p>
    <w:p w:rsidR="003B6594" w:rsidRPr="0073273D" w:rsidRDefault="003B6594" w:rsidP="003B6594">
      <w:pPr>
        <w:tabs>
          <w:tab w:val="left" w:pos="142"/>
        </w:tabs>
        <w:ind w:firstLine="709"/>
        <w:jc w:val="both"/>
        <w:rPr>
          <w:sz w:val="28"/>
          <w:szCs w:val="28"/>
        </w:rPr>
      </w:pPr>
      <w:r w:rsidRPr="0073273D">
        <w:rPr>
          <w:sz w:val="28"/>
          <w:szCs w:val="28"/>
        </w:rPr>
        <w:t>5) гематомой</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35. К физиологической артериальной гиперемии относятся:</w:t>
      </w:r>
    </w:p>
    <w:p w:rsidR="003B6594" w:rsidRPr="0073273D" w:rsidRDefault="003B6594" w:rsidP="003B6594">
      <w:pPr>
        <w:ind w:firstLine="709"/>
        <w:jc w:val="both"/>
        <w:rPr>
          <w:spacing w:val="-4"/>
          <w:sz w:val="28"/>
          <w:szCs w:val="28"/>
        </w:rPr>
      </w:pPr>
      <w:r w:rsidRPr="0073273D">
        <w:rPr>
          <w:spacing w:val="-4"/>
          <w:sz w:val="28"/>
          <w:szCs w:val="28"/>
        </w:rPr>
        <w:t xml:space="preserve">1) рабочая </w:t>
      </w:r>
    </w:p>
    <w:p w:rsidR="003B6594" w:rsidRPr="0073273D" w:rsidRDefault="003B6594" w:rsidP="003B6594">
      <w:pPr>
        <w:tabs>
          <w:tab w:val="left" w:pos="142"/>
        </w:tabs>
        <w:ind w:firstLine="709"/>
        <w:jc w:val="both"/>
        <w:rPr>
          <w:sz w:val="28"/>
          <w:szCs w:val="28"/>
        </w:rPr>
      </w:pPr>
      <w:r w:rsidRPr="0073273D">
        <w:rPr>
          <w:sz w:val="28"/>
          <w:szCs w:val="28"/>
        </w:rPr>
        <w:t xml:space="preserve">2) мускатная </w:t>
      </w:r>
    </w:p>
    <w:p w:rsidR="003B6594" w:rsidRPr="0073273D" w:rsidRDefault="003B6594" w:rsidP="003B6594">
      <w:pPr>
        <w:tabs>
          <w:tab w:val="left" w:pos="142"/>
        </w:tabs>
        <w:ind w:firstLine="709"/>
        <w:jc w:val="both"/>
        <w:rPr>
          <w:sz w:val="28"/>
          <w:szCs w:val="28"/>
        </w:rPr>
      </w:pPr>
      <w:r w:rsidRPr="0073273D">
        <w:rPr>
          <w:sz w:val="28"/>
          <w:szCs w:val="28"/>
        </w:rPr>
        <w:t>3) вакатная</w:t>
      </w:r>
    </w:p>
    <w:p w:rsidR="003B6594" w:rsidRPr="0073273D" w:rsidRDefault="003B6594" w:rsidP="003B6594">
      <w:pPr>
        <w:tabs>
          <w:tab w:val="left" w:pos="142"/>
        </w:tabs>
        <w:ind w:firstLine="709"/>
        <w:jc w:val="both"/>
        <w:rPr>
          <w:sz w:val="28"/>
          <w:szCs w:val="28"/>
        </w:rPr>
      </w:pPr>
      <w:r w:rsidRPr="0073273D">
        <w:rPr>
          <w:sz w:val="28"/>
          <w:szCs w:val="28"/>
        </w:rPr>
        <w:t>4) коллатеральная</w:t>
      </w:r>
    </w:p>
    <w:p w:rsidR="003B6594" w:rsidRPr="0073273D" w:rsidRDefault="003B6594" w:rsidP="003B6594">
      <w:pPr>
        <w:tabs>
          <w:tab w:val="left" w:pos="142"/>
        </w:tabs>
        <w:ind w:firstLine="709"/>
        <w:jc w:val="both"/>
        <w:rPr>
          <w:sz w:val="28"/>
          <w:szCs w:val="28"/>
        </w:rPr>
      </w:pPr>
      <w:r w:rsidRPr="0073273D">
        <w:rPr>
          <w:sz w:val="28"/>
          <w:szCs w:val="28"/>
        </w:rPr>
        <w:t>5) рефлекторная</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36. При обтурации просвета воротной вены возникает:</w:t>
      </w:r>
    </w:p>
    <w:p w:rsidR="003B6594" w:rsidRPr="0073273D" w:rsidRDefault="003B6594" w:rsidP="003B6594">
      <w:pPr>
        <w:tabs>
          <w:tab w:val="left" w:pos="142"/>
        </w:tabs>
        <w:ind w:firstLine="709"/>
        <w:jc w:val="both"/>
        <w:rPr>
          <w:sz w:val="28"/>
          <w:szCs w:val="28"/>
        </w:rPr>
      </w:pPr>
      <w:r w:rsidRPr="0073273D">
        <w:rPr>
          <w:sz w:val="28"/>
          <w:szCs w:val="28"/>
        </w:rPr>
        <w:t>1) мускатная печень</w:t>
      </w:r>
    </w:p>
    <w:p w:rsidR="003B6594" w:rsidRPr="0073273D" w:rsidRDefault="003B6594" w:rsidP="003B6594">
      <w:pPr>
        <w:tabs>
          <w:tab w:val="left" w:pos="142"/>
        </w:tabs>
        <w:ind w:firstLine="709"/>
        <w:jc w:val="both"/>
        <w:rPr>
          <w:sz w:val="28"/>
          <w:szCs w:val="28"/>
        </w:rPr>
      </w:pPr>
      <w:r w:rsidRPr="0073273D">
        <w:rPr>
          <w:sz w:val="28"/>
          <w:szCs w:val="28"/>
        </w:rPr>
        <w:t>2) бурая индурация печени</w:t>
      </w:r>
    </w:p>
    <w:p w:rsidR="003B6594" w:rsidRPr="0073273D" w:rsidRDefault="003B6594" w:rsidP="003B6594">
      <w:pPr>
        <w:tabs>
          <w:tab w:val="left" w:pos="142"/>
        </w:tabs>
        <w:ind w:firstLine="709"/>
        <w:jc w:val="both"/>
        <w:rPr>
          <w:sz w:val="28"/>
          <w:szCs w:val="28"/>
        </w:rPr>
      </w:pPr>
      <w:r w:rsidRPr="0073273D">
        <w:rPr>
          <w:sz w:val="28"/>
          <w:szCs w:val="28"/>
        </w:rPr>
        <w:t>3) синдром Бадда-Киари</w:t>
      </w:r>
    </w:p>
    <w:p w:rsidR="003B6594" w:rsidRPr="0073273D" w:rsidRDefault="003B6594" w:rsidP="003B6594">
      <w:pPr>
        <w:tabs>
          <w:tab w:val="left" w:pos="142"/>
        </w:tabs>
        <w:ind w:firstLine="709"/>
        <w:jc w:val="both"/>
        <w:rPr>
          <w:sz w:val="28"/>
          <w:szCs w:val="28"/>
        </w:rPr>
      </w:pPr>
      <w:r w:rsidRPr="0073273D">
        <w:rPr>
          <w:sz w:val="28"/>
          <w:szCs w:val="28"/>
        </w:rPr>
        <w:t xml:space="preserve">4) венозное полнокровие тонкой кишки   </w:t>
      </w:r>
    </w:p>
    <w:p w:rsidR="003B6594" w:rsidRPr="0073273D" w:rsidRDefault="003B6594" w:rsidP="003B6594">
      <w:pPr>
        <w:tabs>
          <w:tab w:val="left" w:pos="142"/>
        </w:tabs>
        <w:ind w:firstLine="709"/>
        <w:jc w:val="both"/>
        <w:rPr>
          <w:sz w:val="28"/>
          <w:szCs w:val="28"/>
        </w:rPr>
      </w:pPr>
      <w:r w:rsidRPr="0073273D">
        <w:rPr>
          <w:sz w:val="28"/>
          <w:szCs w:val="28"/>
        </w:rPr>
        <w:t>5) венозное полнокровие селезенки</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lastRenderedPageBreak/>
        <w:t>37. Закрытие просвета артерии тромбом может привести к развитию:</w:t>
      </w:r>
    </w:p>
    <w:p w:rsidR="003B6594" w:rsidRPr="0073273D" w:rsidRDefault="003B6594" w:rsidP="003B6594">
      <w:pPr>
        <w:tabs>
          <w:tab w:val="left" w:pos="142"/>
        </w:tabs>
        <w:ind w:firstLine="709"/>
        <w:jc w:val="both"/>
        <w:rPr>
          <w:sz w:val="28"/>
          <w:szCs w:val="28"/>
        </w:rPr>
      </w:pPr>
      <w:r w:rsidRPr="0073273D">
        <w:rPr>
          <w:sz w:val="28"/>
          <w:szCs w:val="28"/>
        </w:rPr>
        <w:t xml:space="preserve">1) атеросклероза </w:t>
      </w:r>
    </w:p>
    <w:p w:rsidR="003B6594" w:rsidRPr="0073273D" w:rsidRDefault="003B6594" w:rsidP="003B6594">
      <w:pPr>
        <w:tabs>
          <w:tab w:val="left" w:pos="142"/>
        </w:tabs>
        <w:ind w:firstLine="709"/>
        <w:jc w:val="both"/>
        <w:rPr>
          <w:sz w:val="28"/>
          <w:szCs w:val="28"/>
        </w:rPr>
      </w:pPr>
      <w:r w:rsidRPr="0073273D">
        <w:rPr>
          <w:sz w:val="28"/>
          <w:szCs w:val="28"/>
        </w:rPr>
        <w:t>2) коллатеральной гиперемии</w:t>
      </w:r>
    </w:p>
    <w:p w:rsidR="003B6594" w:rsidRPr="0073273D" w:rsidRDefault="003B6594" w:rsidP="003B6594">
      <w:pPr>
        <w:tabs>
          <w:tab w:val="left" w:pos="142"/>
        </w:tabs>
        <w:ind w:firstLine="709"/>
        <w:jc w:val="both"/>
        <w:rPr>
          <w:sz w:val="28"/>
          <w:szCs w:val="28"/>
        </w:rPr>
      </w:pPr>
      <w:r w:rsidRPr="0073273D">
        <w:rPr>
          <w:sz w:val="28"/>
          <w:szCs w:val="28"/>
        </w:rPr>
        <w:t>3) вакатной гиперемии</w:t>
      </w:r>
    </w:p>
    <w:p w:rsidR="003B6594" w:rsidRPr="0073273D" w:rsidRDefault="003B6594" w:rsidP="003B6594">
      <w:pPr>
        <w:tabs>
          <w:tab w:val="left" w:pos="142"/>
        </w:tabs>
        <w:ind w:firstLine="709"/>
        <w:jc w:val="both"/>
        <w:rPr>
          <w:sz w:val="28"/>
          <w:szCs w:val="28"/>
        </w:rPr>
      </w:pPr>
      <w:r w:rsidRPr="0073273D">
        <w:rPr>
          <w:sz w:val="28"/>
          <w:szCs w:val="28"/>
        </w:rPr>
        <w:t>4) анемии</w:t>
      </w:r>
    </w:p>
    <w:p w:rsidR="003B6594" w:rsidRPr="0073273D" w:rsidRDefault="003B6594" w:rsidP="003B6594">
      <w:pPr>
        <w:tabs>
          <w:tab w:val="left" w:pos="142"/>
        </w:tabs>
        <w:ind w:firstLine="709"/>
        <w:jc w:val="both"/>
        <w:rPr>
          <w:sz w:val="28"/>
          <w:szCs w:val="28"/>
        </w:rPr>
      </w:pPr>
      <w:r w:rsidRPr="0073273D">
        <w:rPr>
          <w:sz w:val="28"/>
          <w:szCs w:val="28"/>
        </w:rPr>
        <w:t>5) ишемии</w:t>
      </w:r>
    </w:p>
    <w:p w:rsidR="003B6594" w:rsidRPr="0073273D" w:rsidRDefault="003B6594" w:rsidP="003B6594">
      <w:pPr>
        <w:tabs>
          <w:tab w:val="left" w:pos="142"/>
        </w:tabs>
        <w:ind w:firstLine="709"/>
        <w:jc w:val="both"/>
        <w:rPr>
          <w:sz w:val="28"/>
          <w:szCs w:val="28"/>
        </w:rPr>
      </w:pPr>
    </w:p>
    <w:p w:rsidR="003B6594" w:rsidRPr="0073273D" w:rsidRDefault="003B6594" w:rsidP="003B6594">
      <w:pPr>
        <w:ind w:firstLine="709"/>
        <w:jc w:val="both"/>
        <w:rPr>
          <w:caps/>
          <w:sz w:val="28"/>
          <w:szCs w:val="28"/>
        </w:rPr>
      </w:pPr>
      <w:r w:rsidRPr="0073273D">
        <w:rPr>
          <w:caps/>
          <w:sz w:val="28"/>
          <w:szCs w:val="28"/>
        </w:rPr>
        <w:t>38. Плоскостные кровоизлияния в коже называются:</w:t>
      </w:r>
    </w:p>
    <w:p w:rsidR="003B6594" w:rsidRPr="0073273D" w:rsidRDefault="003B6594" w:rsidP="003B6594">
      <w:pPr>
        <w:tabs>
          <w:tab w:val="left" w:pos="142"/>
        </w:tabs>
        <w:ind w:firstLine="709"/>
        <w:jc w:val="both"/>
        <w:rPr>
          <w:sz w:val="28"/>
          <w:szCs w:val="28"/>
        </w:rPr>
      </w:pPr>
      <w:r w:rsidRPr="0073273D">
        <w:rPr>
          <w:sz w:val="28"/>
          <w:szCs w:val="28"/>
        </w:rPr>
        <w:t>1) петехиями</w:t>
      </w:r>
    </w:p>
    <w:p w:rsidR="003B6594" w:rsidRPr="0073273D" w:rsidRDefault="003B6594" w:rsidP="003B6594">
      <w:pPr>
        <w:tabs>
          <w:tab w:val="left" w:pos="142"/>
        </w:tabs>
        <w:ind w:firstLine="709"/>
        <w:jc w:val="both"/>
        <w:rPr>
          <w:sz w:val="28"/>
          <w:szCs w:val="28"/>
        </w:rPr>
      </w:pPr>
      <w:r w:rsidRPr="0073273D">
        <w:rPr>
          <w:sz w:val="28"/>
          <w:szCs w:val="28"/>
        </w:rPr>
        <w:t>2) экхимозами</w:t>
      </w:r>
    </w:p>
    <w:p w:rsidR="003B6594" w:rsidRPr="0073273D" w:rsidRDefault="003B6594" w:rsidP="003B6594">
      <w:pPr>
        <w:tabs>
          <w:tab w:val="left" w:pos="142"/>
        </w:tabs>
        <w:ind w:firstLine="709"/>
        <w:jc w:val="both"/>
        <w:rPr>
          <w:sz w:val="28"/>
          <w:szCs w:val="28"/>
        </w:rPr>
      </w:pPr>
      <w:r w:rsidRPr="0073273D">
        <w:rPr>
          <w:sz w:val="28"/>
          <w:szCs w:val="28"/>
        </w:rPr>
        <w:t>3) кровоподтеками</w:t>
      </w:r>
    </w:p>
    <w:p w:rsidR="003B6594" w:rsidRPr="0073273D" w:rsidRDefault="003B6594" w:rsidP="003B6594">
      <w:pPr>
        <w:tabs>
          <w:tab w:val="left" w:pos="142"/>
        </w:tabs>
        <w:ind w:firstLine="709"/>
        <w:jc w:val="both"/>
        <w:rPr>
          <w:sz w:val="28"/>
          <w:szCs w:val="28"/>
        </w:rPr>
      </w:pPr>
      <w:r w:rsidRPr="0073273D">
        <w:rPr>
          <w:sz w:val="28"/>
          <w:szCs w:val="28"/>
        </w:rPr>
        <w:t>4) гематомой</w:t>
      </w:r>
    </w:p>
    <w:p w:rsidR="003B6594" w:rsidRPr="0073273D" w:rsidRDefault="003B6594" w:rsidP="003B6594">
      <w:pPr>
        <w:tabs>
          <w:tab w:val="left" w:pos="142"/>
        </w:tabs>
        <w:ind w:firstLine="709"/>
        <w:jc w:val="both"/>
        <w:rPr>
          <w:sz w:val="28"/>
          <w:szCs w:val="28"/>
        </w:rPr>
      </w:pPr>
      <w:r w:rsidRPr="0073273D">
        <w:rPr>
          <w:sz w:val="28"/>
          <w:szCs w:val="28"/>
        </w:rPr>
        <w:t>5) геморрагическим пропитыванием</w:t>
      </w:r>
    </w:p>
    <w:p w:rsidR="003B6594" w:rsidRPr="0073273D" w:rsidRDefault="003B6594" w:rsidP="003B6594">
      <w:pPr>
        <w:ind w:firstLine="709"/>
        <w:jc w:val="both"/>
        <w:rPr>
          <w:caps/>
          <w:sz w:val="28"/>
          <w:szCs w:val="28"/>
        </w:rPr>
      </w:pPr>
      <w:r w:rsidRPr="0073273D">
        <w:rPr>
          <w:caps/>
          <w:sz w:val="28"/>
          <w:szCs w:val="28"/>
        </w:rPr>
        <w:t>39. основные причины развития застоя в системе большого круга кровообращения</w:t>
      </w:r>
    </w:p>
    <w:p w:rsidR="003B6594" w:rsidRPr="0073273D" w:rsidRDefault="003B6594" w:rsidP="003B6594">
      <w:pPr>
        <w:ind w:firstLine="709"/>
        <w:jc w:val="both"/>
        <w:rPr>
          <w:sz w:val="28"/>
          <w:szCs w:val="28"/>
        </w:rPr>
      </w:pPr>
      <w:r w:rsidRPr="0073273D">
        <w:rPr>
          <w:sz w:val="28"/>
          <w:szCs w:val="28"/>
        </w:rPr>
        <w:t>1) правожелудочковая недостаточность</w:t>
      </w:r>
    </w:p>
    <w:p w:rsidR="003B6594" w:rsidRPr="0073273D" w:rsidRDefault="003B6594" w:rsidP="003B6594">
      <w:pPr>
        <w:jc w:val="both"/>
        <w:rPr>
          <w:sz w:val="28"/>
          <w:szCs w:val="28"/>
        </w:rPr>
      </w:pPr>
      <w:r w:rsidRPr="0073273D">
        <w:rPr>
          <w:sz w:val="28"/>
          <w:szCs w:val="28"/>
        </w:rPr>
        <w:t xml:space="preserve">         2) митральный порок</w:t>
      </w:r>
    </w:p>
    <w:p w:rsidR="003B6594" w:rsidRPr="0073273D" w:rsidRDefault="003B6594" w:rsidP="003B6594">
      <w:pPr>
        <w:ind w:firstLine="709"/>
        <w:jc w:val="both"/>
        <w:rPr>
          <w:sz w:val="28"/>
          <w:szCs w:val="28"/>
        </w:rPr>
      </w:pPr>
      <w:r w:rsidRPr="0073273D">
        <w:rPr>
          <w:sz w:val="28"/>
          <w:szCs w:val="28"/>
        </w:rPr>
        <w:t xml:space="preserve">3) диффузные склеротические изменения в легких </w:t>
      </w:r>
    </w:p>
    <w:p w:rsidR="003B6594" w:rsidRPr="0073273D" w:rsidRDefault="003B6594" w:rsidP="003B6594">
      <w:pPr>
        <w:ind w:firstLine="709"/>
        <w:jc w:val="both"/>
        <w:rPr>
          <w:sz w:val="28"/>
          <w:szCs w:val="28"/>
        </w:rPr>
      </w:pPr>
      <w:r w:rsidRPr="0073273D">
        <w:rPr>
          <w:sz w:val="28"/>
          <w:szCs w:val="28"/>
        </w:rPr>
        <w:t>4) недостаточность левого желудочка</w:t>
      </w:r>
    </w:p>
    <w:p w:rsidR="003B6594" w:rsidRPr="0073273D" w:rsidRDefault="003B6594" w:rsidP="003B6594">
      <w:pPr>
        <w:ind w:firstLine="709"/>
        <w:jc w:val="both"/>
        <w:rPr>
          <w:sz w:val="28"/>
          <w:szCs w:val="28"/>
        </w:rPr>
      </w:pPr>
      <w:r w:rsidRPr="0073273D">
        <w:rPr>
          <w:sz w:val="28"/>
          <w:szCs w:val="28"/>
        </w:rPr>
        <w:t>5) пороки правой половины сердца</w:t>
      </w:r>
    </w:p>
    <w:p w:rsidR="003B6594" w:rsidRPr="0073273D" w:rsidRDefault="003B6594" w:rsidP="003B6594">
      <w:pPr>
        <w:shd w:val="clear" w:color="auto" w:fill="FFFFFF"/>
        <w:ind w:firstLine="709"/>
        <w:rPr>
          <w:sz w:val="28"/>
          <w:szCs w:val="28"/>
        </w:rPr>
      </w:pPr>
      <w:r w:rsidRPr="0073273D">
        <w:rPr>
          <w:sz w:val="28"/>
          <w:szCs w:val="28"/>
        </w:rPr>
        <w:t xml:space="preserve">6) венозный застой в малом </w:t>
      </w:r>
      <w:proofErr w:type="gramStart"/>
      <w:r w:rsidRPr="0073273D">
        <w:rPr>
          <w:sz w:val="28"/>
          <w:szCs w:val="28"/>
        </w:rPr>
        <w:t>круге  кровообращения</w:t>
      </w:r>
      <w:proofErr w:type="gramEnd"/>
      <w:r w:rsidRPr="0073273D">
        <w:rPr>
          <w:sz w:val="28"/>
          <w:szCs w:val="28"/>
        </w:rPr>
        <w:t xml:space="preserve">  </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40. Выберите наиболее частое осложнение тромбофлебита глубоких вен нижних конечностей:</w:t>
      </w:r>
    </w:p>
    <w:p w:rsidR="003B6594" w:rsidRPr="0073273D" w:rsidRDefault="003B6594" w:rsidP="003B6594">
      <w:pPr>
        <w:ind w:firstLine="709"/>
        <w:rPr>
          <w:sz w:val="28"/>
          <w:szCs w:val="28"/>
        </w:rPr>
      </w:pPr>
      <w:r w:rsidRPr="0073273D">
        <w:rPr>
          <w:sz w:val="28"/>
          <w:szCs w:val="28"/>
        </w:rPr>
        <w:t>а) ишемический инфаркт мозга</w:t>
      </w:r>
    </w:p>
    <w:p w:rsidR="003B6594" w:rsidRPr="0073273D" w:rsidRDefault="003B6594" w:rsidP="003B6594">
      <w:pPr>
        <w:ind w:firstLine="709"/>
        <w:rPr>
          <w:sz w:val="28"/>
          <w:szCs w:val="28"/>
        </w:rPr>
      </w:pPr>
      <w:r w:rsidRPr="0073273D">
        <w:rPr>
          <w:sz w:val="28"/>
          <w:szCs w:val="28"/>
        </w:rPr>
        <w:t>б) инфаркт почки</w:t>
      </w:r>
    </w:p>
    <w:p w:rsidR="003B6594" w:rsidRPr="0073273D" w:rsidRDefault="003B6594" w:rsidP="003B6594">
      <w:pPr>
        <w:ind w:firstLine="709"/>
        <w:rPr>
          <w:sz w:val="28"/>
          <w:szCs w:val="28"/>
        </w:rPr>
      </w:pPr>
      <w:r w:rsidRPr="0073273D">
        <w:rPr>
          <w:sz w:val="28"/>
          <w:szCs w:val="28"/>
        </w:rPr>
        <w:t>в) инфаркт миокарда</w:t>
      </w:r>
    </w:p>
    <w:p w:rsidR="003B6594" w:rsidRPr="0073273D" w:rsidRDefault="003B6594" w:rsidP="003B6594">
      <w:pPr>
        <w:ind w:firstLine="709"/>
        <w:rPr>
          <w:sz w:val="28"/>
          <w:szCs w:val="28"/>
        </w:rPr>
      </w:pPr>
      <w:r w:rsidRPr="0073273D">
        <w:rPr>
          <w:sz w:val="28"/>
          <w:szCs w:val="28"/>
        </w:rPr>
        <w:t>г) геморрагический инфаркт легкого</w:t>
      </w:r>
    </w:p>
    <w:p w:rsidR="003B6594" w:rsidRPr="0073273D" w:rsidRDefault="003B6594" w:rsidP="003B6594">
      <w:pPr>
        <w:ind w:firstLine="709"/>
        <w:rPr>
          <w:sz w:val="28"/>
          <w:szCs w:val="28"/>
        </w:rPr>
      </w:pPr>
      <w:r w:rsidRPr="0073273D">
        <w:rPr>
          <w:sz w:val="28"/>
          <w:szCs w:val="28"/>
        </w:rPr>
        <w:t>д) гангрена кишки</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41. Выберите правильную последовательность морфогенеза тромба:</w:t>
      </w:r>
    </w:p>
    <w:p w:rsidR="003B6594" w:rsidRPr="0073273D" w:rsidRDefault="003B6594" w:rsidP="003B6594">
      <w:pPr>
        <w:ind w:firstLine="709"/>
        <w:rPr>
          <w:sz w:val="28"/>
          <w:szCs w:val="28"/>
        </w:rPr>
      </w:pPr>
      <w:r w:rsidRPr="0073273D">
        <w:rPr>
          <w:sz w:val="28"/>
          <w:szCs w:val="28"/>
        </w:rPr>
        <w:t xml:space="preserve">1. а) коагуляция фибриногена </w:t>
      </w:r>
    </w:p>
    <w:p w:rsidR="003B6594" w:rsidRPr="0073273D" w:rsidRDefault="003B6594" w:rsidP="003B6594">
      <w:pPr>
        <w:ind w:firstLine="709"/>
        <w:rPr>
          <w:sz w:val="28"/>
          <w:szCs w:val="28"/>
        </w:rPr>
      </w:pPr>
      <w:r w:rsidRPr="0073273D">
        <w:rPr>
          <w:sz w:val="28"/>
          <w:szCs w:val="28"/>
        </w:rPr>
        <w:t>2. б) агглютинация тромбоцитов</w:t>
      </w:r>
    </w:p>
    <w:p w:rsidR="003B6594" w:rsidRPr="0073273D" w:rsidRDefault="003B6594" w:rsidP="003B6594">
      <w:pPr>
        <w:ind w:firstLine="709"/>
        <w:rPr>
          <w:sz w:val="28"/>
          <w:szCs w:val="28"/>
        </w:rPr>
      </w:pPr>
      <w:r w:rsidRPr="0073273D">
        <w:rPr>
          <w:sz w:val="28"/>
          <w:szCs w:val="28"/>
        </w:rPr>
        <w:t>3. в) преципитация плазменных белков</w:t>
      </w:r>
    </w:p>
    <w:p w:rsidR="003B6594" w:rsidRPr="0073273D" w:rsidRDefault="003B6594" w:rsidP="003B6594">
      <w:pPr>
        <w:ind w:firstLine="709"/>
        <w:rPr>
          <w:sz w:val="28"/>
          <w:szCs w:val="28"/>
        </w:rPr>
      </w:pPr>
      <w:r w:rsidRPr="0073273D">
        <w:rPr>
          <w:sz w:val="28"/>
          <w:szCs w:val="28"/>
        </w:rPr>
        <w:t>4. г) агглютинация эритроцитов</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42. Укажите причины шока:</w:t>
      </w:r>
    </w:p>
    <w:p w:rsidR="003B6594" w:rsidRPr="0073273D" w:rsidRDefault="003B6594" w:rsidP="003B6594">
      <w:pPr>
        <w:ind w:firstLine="709"/>
        <w:rPr>
          <w:sz w:val="28"/>
          <w:szCs w:val="28"/>
        </w:rPr>
      </w:pPr>
      <w:r w:rsidRPr="0073273D">
        <w:rPr>
          <w:sz w:val="28"/>
          <w:szCs w:val="28"/>
        </w:rPr>
        <w:t>а) снижение сердечного выброса</w:t>
      </w:r>
    </w:p>
    <w:p w:rsidR="003B6594" w:rsidRPr="0073273D" w:rsidRDefault="003B6594" w:rsidP="003B6594">
      <w:pPr>
        <w:ind w:firstLine="709"/>
        <w:rPr>
          <w:sz w:val="28"/>
          <w:szCs w:val="28"/>
        </w:rPr>
      </w:pPr>
      <w:r w:rsidRPr="0073273D">
        <w:rPr>
          <w:sz w:val="28"/>
          <w:szCs w:val="28"/>
        </w:rPr>
        <w:t xml:space="preserve">б) увеличение сердечного выброса   </w:t>
      </w:r>
    </w:p>
    <w:p w:rsidR="003B6594" w:rsidRPr="0073273D" w:rsidRDefault="003B6594" w:rsidP="003B6594">
      <w:pPr>
        <w:ind w:firstLine="709"/>
        <w:rPr>
          <w:sz w:val="28"/>
          <w:szCs w:val="28"/>
        </w:rPr>
      </w:pPr>
      <w:r w:rsidRPr="0073273D">
        <w:rPr>
          <w:sz w:val="28"/>
          <w:szCs w:val="28"/>
        </w:rPr>
        <w:t>в) распространенная периферическая вазодилятация</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 xml:space="preserve">43. Выберите процессы характерные для стаза: </w:t>
      </w:r>
    </w:p>
    <w:p w:rsidR="003B6594" w:rsidRPr="0073273D" w:rsidRDefault="003B6594" w:rsidP="003B6594">
      <w:pPr>
        <w:ind w:firstLine="709"/>
        <w:rPr>
          <w:sz w:val="28"/>
          <w:szCs w:val="28"/>
        </w:rPr>
      </w:pPr>
      <w:r w:rsidRPr="0073273D">
        <w:rPr>
          <w:sz w:val="28"/>
          <w:szCs w:val="28"/>
        </w:rPr>
        <w:lastRenderedPageBreak/>
        <w:t>а) остановка крови в артериях</w:t>
      </w:r>
    </w:p>
    <w:p w:rsidR="003B6594" w:rsidRPr="0073273D" w:rsidRDefault="003B6594" w:rsidP="003B6594">
      <w:pPr>
        <w:ind w:firstLine="709"/>
        <w:rPr>
          <w:sz w:val="28"/>
          <w:szCs w:val="28"/>
        </w:rPr>
      </w:pPr>
      <w:r w:rsidRPr="0073273D">
        <w:rPr>
          <w:sz w:val="28"/>
          <w:szCs w:val="28"/>
        </w:rPr>
        <w:t>б) остановка крови в капиллярах</w:t>
      </w:r>
    </w:p>
    <w:p w:rsidR="003B6594" w:rsidRPr="0073273D" w:rsidRDefault="003B6594" w:rsidP="003B6594">
      <w:pPr>
        <w:ind w:firstLine="709"/>
        <w:rPr>
          <w:sz w:val="28"/>
          <w:szCs w:val="28"/>
        </w:rPr>
      </w:pPr>
      <w:r w:rsidRPr="0073273D">
        <w:rPr>
          <w:sz w:val="28"/>
          <w:szCs w:val="28"/>
        </w:rPr>
        <w:t>в) аглюцинация эритроцитов</w:t>
      </w:r>
    </w:p>
    <w:p w:rsidR="003B6594" w:rsidRPr="0073273D" w:rsidRDefault="003B6594" w:rsidP="003B6594">
      <w:pPr>
        <w:ind w:firstLine="709"/>
        <w:rPr>
          <w:sz w:val="28"/>
          <w:szCs w:val="28"/>
        </w:rPr>
      </w:pPr>
      <w:r w:rsidRPr="0073273D">
        <w:rPr>
          <w:sz w:val="28"/>
          <w:szCs w:val="28"/>
        </w:rPr>
        <w:t>г) диапедезное кровотечение</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 xml:space="preserve">44. Какие из перечисленных состояний приводят к гиповолемическому шоку: </w:t>
      </w:r>
    </w:p>
    <w:p w:rsidR="003B6594" w:rsidRPr="0073273D" w:rsidRDefault="003B6594" w:rsidP="003B6594">
      <w:pPr>
        <w:ind w:firstLine="709"/>
        <w:rPr>
          <w:spacing w:val="-6"/>
          <w:sz w:val="28"/>
          <w:szCs w:val="28"/>
        </w:rPr>
      </w:pPr>
      <w:r w:rsidRPr="0073273D">
        <w:rPr>
          <w:spacing w:val="-6"/>
          <w:sz w:val="28"/>
          <w:szCs w:val="28"/>
        </w:rPr>
        <w:t>а) сепсис, вызванный грамотрицательными микроорганизмами</w:t>
      </w:r>
    </w:p>
    <w:p w:rsidR="003B6594" w:rsidRPr="0073273D" w:rsidRDefault="003B6594" w:rsidP="003B6594">
      <w:pPr>
        <w:ind w:firstLine="709"/>
        <w:rPr>
          <w:spacing w:val="-8"/>
          <w:sz w:val="28"/>
          <w:szCs w:val="28"/>
        </w:rPr>
      </w:pPr>
      <w:r w:rsidRPr="0073273D">
        <w:rPr>
          <w:spacing w:val="-8"/>
          <w:sz w:val="28"/>
          <w:szCs w:val="28"/>
        </w:rPr>
        <w:t>б) кровотечения из хронической язвы желудка при обострении</w:t>
      </w:r>
    </w:p>
    <w:p w:rsidR="003B6594" w:rsidRPr="0073273D" w:rsidRDefault="003B6594" w:rsidP="003B6594">
      <w:pPr>
        <w:ind w:firstLine="709"/>
        <w:rPr>
          <w:sz w:val="28"/>
          <w:szCs w:val="28"/>
        </w:rPr>
      </w:pPr>
      <w:r w:rsidRPr="0073273D">
        <w:rPr>
          <w:sz w:val="28"/>
          <w:szCs w:val="28"/>
        </w:rPr>
        <w:t>г) крупноочаговый инфаркт миокарда</w:t>
      </w:r>
    </w:p>
    <w:p w:rsidR="003B6594" w:rsidRPr="0073273D" w:rsidRDefault="003B6594" w:rsidP="003B6594">
      <w:pPr>
        <w:ind w:firstLine="709"/>
        <w:rPr>
          <w:sz w:val="28"/>
          <w:szCs w:val="28"/>
        </w:rPr>
      </w:pPr>
      <w:r w:rsidRPr="0073273D">
        <w:rPr>
          <w:sz w:val="28"/>
          <w:szCs w:val="28"/>
        </w:rPr>
        <w:t>д) профузная диарея при холере</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45. Какой из названных способов перемещения эмболов назвается пародоксальным:</w:t>
      </w:r>
    </w:p>
    <w:p w:rsidR="003B6594" w:rsidRPr="0073273D" w:rsidRDefault="003B6594" w:rsidP="003B6594">
      <w:pPr>
        <w:ind w:firstLine="709"/>
        <w:rPr>
          <w:sz w:val="28"/>
          <w:szCs w:val="28"/>
        </w:rPr>
      </w:pPr>
      <w:r w:rsidRPr="0073273D">
        <w:rPr>
          <w:sz w:val="28"/>
          <w:szCs w:val="28"/>
        </w:rPr>
        <w:t>а) перемещение по току крови</w:t>
      </w:r>
    </w:p>
    <w:p w:rsidR="003B6594" w:rsidRPr="0073273D" w:rsidRDefault="003B6594" w:rsidP="003B6594">
      <w:pPr>
        <w:ind w:firstLine="709"/>
        <w:rPr>
          <w:sz w:val="28"/>
          <w:szCs w:val="28"/>
        </w:rPr>
      </w:pPr>
      <w:r w:rsidRPr="0073273D">
        <w:rPr>
          <w:sz w:val="28"/>
          <w:szCs w:val="28"/>
        </w:rPr>
        <w:t>б) перемещение против тока крови</w:t>
      </w:r>
    </w:p>
    <w:p w:rsidR="003B6594" w:rsidRPr="0073273D" w:rsidRDefault="003B6594" w:rsidP="003B6594">
      <w:pPr>
        <w:ind w:firstLine="709"/>
        <w:rPr>
          <w:sz w:val="28"/>
          <w:szCs w:val="28"/>
        </w:rPr>
      </w:pPr>
      <w:r w:rsidRPr="0073273D">
        <w:rPr>
          <w:sz w:val="28"/>
          <w:szCs w:val="28"/>
        </w:rPr>
        <w:t>в) перемещение из вен большого круга кровообращения в артерии большого круга кровообращения</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46. Выберите неверное определение:</w:t>
      </w:r>
    </w:p>
    <w:p w:rsidR="003B6594" w:rsidRPr="0073273D" w:rsidRDefault="003B6594" w:rsidP="003B6594">
      <w:pPr>
        <w:ind w:firstLine="709"/>
        <w:rPr>
          <w:sz w:val="28"/>
          <w:szCs w:val="28"/>
        </w:rPr>
      </w:pPr>
      <w:r w:rsidRPr="0073273D">
        <w:rPr>
          <w:sz w:val="28"/>
          <w:szCs w:val="28"/>
        </w:rPr>
        <w:t>а) кровотечение – выход крови из полости сердца или просвета сосудов в полости тела или в окружающую среду</w:t>
      </w:r>
    </w:p>
    <w:p w:rsidR="003B6594" w:rsidRPr="0073273D" w:rsidRDefault="003B6594" w:rsidP="003B6594">
      <w:pPr>
        <w:ind w:firstLine="709"/>
        <w:rPr>
          <w:sz w:val="28"/>
          <w:szCs w:val="28"/>
        </w:rPr>
      </w:pPr>
      <w:r w:rsidRPr="0073273D">
        <w:rPr>
          <w:sz w:val="28"/>
          <w:szCs w:val="28"/>
        </w:rPr>
        <w:t>б) кровотечение из матки – метроррагия</w:t>
      </w:r>
    </w:p>
    <w:p w:rsidR="003B6594" w:rsidRPr="0073273D" w:rsidRDefault="003B6594" w:rsidP="003B6594">
      <w:pPr>
        <w:ind w:firstLine="709"/>
        <w:rPr>
          <w:sz w:val="28"/>
          <w:szCs w:val="28"/>
        </w:rPr>
      </w:pPr>
      <w:r w:rsidRPr="0073273D">
        <w:rPr>
          <w:sz w:val="28"/>
          <w:szCs w:val="28"/>
        </w:rPr>
        <w:t>в) скопление крови в полости перикарда – гемоперикард</w:t>
      </w:r>
    </w:p>
    <w:p w:rsidR="003B6594" w:rsidRPr="0073273D" w:rsidRDefault="003B6594" w:rsidP="003B6594">
      <w:pPr>
        <w:ind w:firstLine="709"/>
        <w:rPr>
          <w:sz w:val="28"/>
          <w:szCs w:val="28"/>
        </w:rPr>
      </w:pPr>
      <w:r w:rsidRPr="0073273D">
        <w:rPr>
          <w:sz w:val="28"/>
          <w:szCs w:val="28"/>
        </w:rPr>
        <w:t>г) скопление крови в плевральной полости – гемоторакс</w:t>
      </w:r>
    </w:p>
    <w:p w:rsidR="003B6594" w:rsidRPr="0073273D" w:rsidRDefault="003B6594" w:rsidP="003B6594">
      <w:pPr>
        <w:ind w:firstLine="709"/>
        <w:rPr>
          <w:sz w:val="28"/>
          <w:szCs w:val="28"/>
        </w:rPr>
      </w:pPr>
      <w:r w:rsidRPr="0073273D">
        <w:rPr>
          <w:sz w:val="28"/>
          <w:szCs w:val="28"/>
        </w:rPr>
        <w:t>д) скопление крови в брюшной полости – асцит</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 xml:space="preserve">47. Что означает «канализация» тромба: </w:t>
      </w:r>
    </w:p>
    <w:p w:rsidR="003B6594" w:rsidRPr="0073273D" w:rsidRDefault="003B6594" w:rsidP="003B6594">
      <w:pPr>
        <w:ind w:firstLine="709"/>
        <w:rPr>
          <w:sz w:val="28"/>
          <w:szCs w:val="28"/>
        </w:rPr>
      </w:pPr>
      <w:r w:rsidRPr="0073273D">
        <w:rPr>
          <w:sz w:val="28"/>
          <w:szCs w:val="28"/>
        </w:rPr>
        <w:t>а) восстановление тока крови в тромбированном сосуде</w:t>
      </w:r>
    </w:p>
    <w:p w:rsidR="003B6594" w:rsidRPr="0073273D" w:rsidRDefault="003B6594" w:rsidP="003B6594">
      <w:pPr>
        <w:ind w:firstLine="709"/>
        <w:rPr>
          <w:sz w:val="28"/>
          <w:szCs w:val="28"/>
        </w:rPr>
      </w:pPr>
      <w:r w:rsidRPr="0073273D">
        <w:rPr>
          <w:sz w:val="28"/>
          <w:szCs w:val="28"/>
        </w:rPr>
        <w:t>б) прорастание тромба сосудами</w:t>
      </w:r>
    </w:p>
    <w:p w:rsidR="003B6594" w:rsidRPr="0073273D" w:rsidRDefault="003B6594" w:rsidP="003B6594">
      <w:pPr>
        <w:ind w:firstLine="709"/>
        <w:rPr>
          <w:sz w:val="28"/>
          <w:szCs w:val="28"/>
        </w:rPr>
      </w:pPr>
      <w:r w:rsidRPr="0073273D">
        <w:rPr>
          <w:sz w:val="28"/>
          <w:szCs w:val="28"/>
        </w:rPr>
        <w:t>в) септическое расплавление тромба</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48. Для каждого из образований (1,2) выберите характерные свойства:</w:t>
      </w:r>
    </w:p>
    <w:p w:rsidR="003B6594" w:rsidRPr="0073273D" w:rsidRDefault="003B6594" w:rsidP="003B6594">
      <w:pPr>
        <w:ind w:firstLine="709"/>
        <w:rPr>
          <w:sz w:val="28"/>
          <w:szCs w:val="28"/>
        </w:rPr>
      </w:pPr>
      <w:r w:rsidRPr="0073273D">
        <w:rPr>
          <w:sz w:val="28"/>
          <w:szCs w:val="28"/>
        </w:rPr>
        <w:t xml:space="preserve">1.Пристеночный тромб в аорте </w:t>
      </w:r>
    </w:p>
    <w:p w:rsidR="003B6594" w:rsidRPr="0073273D" w:rsidRDefault="003B6594" w:rsidP="003B6594">
      <w:pPr>
        <w:ind w:firstLine="709"/>
        <w:rPr>
          <w:sz w:val="28"/>
          <w:szCs w:val="28"/>
        </w:rPr>
      </w:pPr>
      <w:r w:rsidRPr="0073273D">
        <w:rPr>
          <w:sz w:val="28"/>
          <w:szCs w:val="28"/>
        </w:rPr>
        <w:t>2.Тромб в глубокой вене нижних конечностей</w:t>
      </w:r>
    </w:p>
    <w:p w:rsidR="003B6594" w:rsidRPr="0073273D" w:rsidRDefault="003B6594" w:rsidP="003B6594">
      <w:pPr>
        <w:ind w:left="851" w:firstLine="709"/>
        <w:rPr>
          <w:sz w:val="28"/>
          <w:szCs w:val="28"/>
        </w:rPr>
      </w:pPr>
      <w:r w:rsidRPr="0073273D">
        <w:rPr>
          <w:sz w:val="28"/>
          <w:szCs w:val="28"/>
        </w:rPr>
        <w:t>а) имеет гофрированную поверхность</w:t>
      </w:r>
    </w:p>
    <w:p w:rsidR="003B6594" w:rsidRPr="0073273D" w:rsidRDefault="003B6594" w:rsidP="003B6594">
      <w:pPr>
        <w:ind w:left="851" w:firstLine="709"/>
        <w:rPr>
          <w:sz w:val="28"/>
          <w:szCs w:val="28"/>
        </w:rPr>
      </w:pPr>
      <w:r w:rsidRPr="0073273D">
        <w:rPr>
          <w:sz w:val="28"/>
          <w:szCs w:val="28"/>
        </w:rPr>
        <w:t>б) имеет серо-красный цвет</w:t>
      </w:r>
    </w:p>
    <w:p w:rsidR="003B6594" w:rsidRPr="0073273D" w:rsidRDefault="003B6594" w:rsidP="003B6594">
      <w:pPr>
        <w:ind w:left="851" w:firstLine="709"/>
        <w:rPr>
          <w:sz w:val="28"/>
          <w:szCs w:val="28"/>
        </w:rPr>
      </w:pPr>
      <w:r w:rsidRPr="0073273D">
        <w:rPr>
          <w:sz w:val="28"/>
          <w:szCs w:val="28"/>
        </w:rPr>
        <w:t>в) имеет темно-красный цвет</w:t>
      </w:r>
    </w:p>
    <w:p w:rsidR="003B6594" w:rsidRPr="0073273D" w:rsidRDefault="003B6594" w:rsidP="003B6594">
      <w:pPr>
        <w:ind w:left="851" w:firstLine="709"/>
        <w:rPr>
          <w:sz w:val="28"/>
          <w:szCs w:val="28"/>
        </w:rPr>
      </w:pPr>
      <w:r w:rsidRPr="0073273D">
        <w:rPr>
          <w:sz w:val="28"/>
          <w:szCs w:val="28"/>
        </w:rPr>
        <w:t>г) возникает при атеросклерозе</w:t>
      </w:r>
    </w:p>
    <w:p w:rsidR="003B6594" w:rsidRPr="0073273D" w:rsidRDefault="003B6594" w:rsidP="003B6594">
      <w:pPr>
        <w:ind w:left="851" w:firstLine="709"/>
        <w:rPr>
          <w:sz w:val="28"/>
          <w:szCs w:val="28"/>
        </w:rPr>
      </w:pPr>
      <w:r w:rsidRPr="0073273D">
        <w:rPr>
          <w:sz w:val="28"/>
          <w:szCs w:val="28"/>
        </w:rPr>
        <w:t>д) возникает при сердечной недостаточности</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49. Для каждого из названных видов шока (1,2,3) выберите правильное положение:</w:t>
      </w:r>
    </w:p>
    <w:p w:rsidR="003B6594" w:rsidRPr="0073273D" w:rsidRDefault="003B6594" w:rsidP="003B6594">
      <w:pPr>
        <w:ind w:firstLine="709"/>
        <w:rPr>
          <w:sz w:val="28"/>
          <w:szCs w:val="28"/>
        </w:rPr>
      </w:pPr>
      <w:r w:rsidRPr="0073273D">
        <w:rPr>
          <w:sz w:val="28"/>
          <w:szCs w:val="28"/>
        </w:rPr>
        <w:t>1) Гиповолемический шок</w:t>
      </w:r>
    </w:p>
    <w:p w:rsidR="003B6594" w:rsidRPr="0073273D" w:rsidRDefault="003B6594" w:rsidP="003B6594">
      <w:pPr>
        <w:ind w:firstLine="709"/>
        <w:rPr>
          <w:sz w:val="28"/>
          <w:szCs w:val="28"/>
        </w:rPr>
      </w:pPr>
      <w:r w:rsidRPr="0073273D">
        <w:rPr>
          <w:sz w:val="28"/>
          <w:szCs w:val="28"/>
        </w:rPr>
        <w:lastRenderedPageBreak/>
        <w:t>2) Кардиогенный шок</w:t>
      </w:r>
    </w:p>
    <w:p w:rsidR="003B6594" w:rsidRPr="0073273D" w:rsidRDefault="003B6594" w:rsidP="003B6594">
      <w:pPr>
        <w:ind w:firstLine="709"/>
        <w:rPr>
          <w:sz w:val="28"/>
          <w:szCs w:val="28"/>
        </w:rPr>
      </w:pPr>
      <w:r w:rsidRPr="0073273D">
        <w:rPr>
          <w:sz w:val="28"/>
          <w:szCs w:val="28"/>
        </w:rPr>
        <w:t>3) Септический шок</w:t>
      </w:r>
    </w:p>
    <w:p w:rsidR="003B6594" w:rsidRPr="0073273D" w:rsidRDefault="003B6594" w:rsidP="003B6594">
      <w:pPr>
        <w:ind w:left="993" w:firstLine="709"/>
        <w:rPr>
          <w:sz w:val="28"/>
          <w:szCs w:val="28"/>
        </w:rPr>
      </w:pPr>
      <w:r w:rsidRPr="0073273D">
        <w:rPr>
          <w:sz w:val="28"/>
          <w:szCs w:val="28"/>
        </w:rPr>
        <w:t>а) развиваются при менингококцемии</w:t>
      </w:r>
    </w:p>
    <w:p w:rsidR="003B6594" w:rsidRPr="0073273D" w:rsidRDefault="003B6594" w:rsidP="003B6594">
      <w:pPr>
        <w:ind w:left="993" w:firstLine="709"/>
        <w:rPr>
          <w:sz w:val="28"/>
          <w:szCs w:val="28"/>
        </w:rPr>
      </w:pPr>
      <w:r w:rsidRPr="0073273D">
        <w:rPr>
          <w:sz w:val="28"/>
          <w:szCs w:val="28"/>
        </w:rPr>
        <w:t>б) развивается при внутрибрюшном кровотечении</w:t>
      </w:r>
    </w:p>
    <w:p w:rsidR="003B6594" w:rsidRPr="0073273D" w:rsidRDefault="003B6594" w:rsidP="003B6594">
      <w:pPr>
        <w:ind w:left="993" w:firstLine="709"/>
        <w:rPr>
          <w:sz w:val="28"/>
          <w:szCs w:val="28"/>
        </w:rPr>
      </w:pPr>
      <w:r w:rsidRPr="0073273D">
        <w:rPr>
          <w:sz w:val="28"/>
          <w:szCs w:val="28"/>
        </w:rPr>
        <w:t>в) возникает при тяжелой диарее</w:t>
      </w:r>
    </w:p>
    <w:p w:rsidR="003B6594" w:rsidRPr="0073273D" w:rsidRDefault="003B6594" w:rsidP="003B6594">
      <w:pPr>
        <w:ind w:left="993" w:firstLine="709"/>
        <w:rPr>
          <w:sz w:val="28"/>
          <w:szCs w:val="28"/>
        </w:rPr>
      </w:pPr>
      <w:r w:rsidRPr="0073273D">
        <w:rPr>
          <w:sz w:val="28"/>
          <w:szCs w:val="28"/>
        </w:rPr>
        <w:t>г) возникает при обширном инфаркте миокарда</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 xml:space="preserve">50. Выберите признаки, характерные для посмертного свертка крови: </w:t>
      </w:r>
    </w:p>
    <w:p w:rsidR="003B6594" w:rsidRPr="0073273D" w:rsidRDefault="003B6594" w:rsidP="003B6594">
      <w:pPr>
        <w:ind w:firstLine="709"/>
        <w:jc w:val="both"/>
        <w:rPr>
          <w:sz w:val="28"/>
          <w:szCs w:val="28"/>
        </w:rPr>
      </w:pPr>
      <w:r w:rsidRPr="0073273D">
        <w:rPr>
          <w:sz w:val="28"/>
          <w:szCs w:val="28"/>
        </w:rPr>
        <w:t xml:space="preserve">а) сухая поверхность </w:t>
      </w:r>
    </w:p>
    <w:p w:rsidR="003B6594" w:rsidRPr="0073273D" w:rsidRDefault="003B6594" w:rsidP="003B6594">
      <w:pPr>
        <w:ind w:firstLine="709"/>
        <w:jc w:val="both"/>
        <w:rPr>
          <w:sz w:val="28"/>
          <w:szCs w:val="28"/>
        </w:rPr>
      </w:pPr>
      <w:r w:rsidRPr="0073273D">
        <w:rPr>
          <w:sz w:val="28"/>
          <w:szCs w:val="28"/>
        </w:rPr>
        <w:t>б) влажная поверхность</w:t>
      </w:r>
    </w:p>
    <w:p w:rsidR="003B6594" w:rsidRPr="0073273D" w:rsidRDefault="003B6594" w:rsidP="003B6594">
      <w:pPr>
        <w:ind w:firstLine="709"/>
        <w:jc w:val="both"/>
        <w:rPr>
          <w:sz w:val="28"/>
          <w:szCs w:val="28"/>
        </w:rPr>
      </w:pPr>
      <w:r w:rsidRPr="0073273D">
        <w:rPr>
          <w:sz w:val="28"/>
          <w:szCs w:val="28"/>
        </w:rPr>
        <w:t>в) гладкая поверхность</w:t>
      </w:r>
    </w:p>
    <w:p w:rsidR="003B6594" w:rsidRPr="0073273D" w:rsidRDefault="003B6594" w:rsidP="003B6594">
      <w:pPr>
        <w:ind w:firstLine="709"/>
        <w:jc w:val="both"/>
        <w:rPr>
          <w:sz w:val="28"/>
          <w:szCs w:val="28"/>
        </w:rPr>
      </w:pPr>
      <w:r w:rsidRPr="0073273D">
        <w:rPr>
          <w:sz w:val="28"/>
          <w:szCs w:val="28"/>
        </w:rPr>
        <w:t>г) гофрированная поверхность</w:t>
      </w:r>
    </w:p>
    <w:p w:rsidR="003B6594" w:rsidRPr="0073273D" w:rsidRDefault="003B6594" w:rsidP="003B6594">
      <w:pPr>
        <w:ind w:firstLine="709"/>
        <w:jc w:val="both"/>
        <w:rPr>
          <w:sz w:val="28"/>
          <w:szCs w:val="28"/>
        </w:rPr>
      </w:pPr>
      <w:r w:rsidRPr="0073273D">
        <w:rPr>
          <w:sz w:val="28"/>
          <w:szCs w:val="28"/>
        </w:rPr>
        <w:t>д) эластический, тянущийся</w:t>
      </w:r>
    </w:p>
    <w:p w:rsidR="003B6594" w:rsidRPr="0073273D" w:rsidRDefault="003B6594" w:rsidP="003B6594">
      <w:pPr>
        <w:ind w:firstLine="709"/>
        <w:jc w:val="both"/>
        <w:rPr>
          <w:sz w:val="28"/>
          <w:szCs w:val="28"/>
        </w:rPr>
      </w:pPr>
      <w:r w:rsidRPr="0073273D">
        <w:rPr>
          <w:sz w:val="28"/>
          <w:szCs w:val="28"/>
        </w:rPr>
        <w:t>е) легко крошится</w:t>
      </w:r>
    </w:p>
    <w:p w:rsidR="003B6594" w:rsidRPr="0073273D" w:rsidRDefault="003B6594" w:rsidP="003B6594">
      <w:pPr>
        <w:ind w:firstLine="709"/>
        <w:jc w:val="both"/>
        <w:rPr>
          <w:sz w:val="28"/>
          <w:szCs w:val="28"/>
        </w:rPr>
      </w:pPr>
      <w:r w:rsidRPr="0073273D">
        <w:rPr>
          <w:sz w:val="28"/>
          <w:szCs w:val="28"/>
        </w:rPr>
        <w:t>ж) лежит свободно в просвете сосуда</w:t>
      </w:r>
    </w:p>
    <w:p w:rsidR="003B6594" w:rsidRPr="0073273D" w:rsidRDefault="003B6594" w:rsidP="003B6594">
      <w:pPr>
        <w:ind w:firstLine="709"/>
        <w:jc w:val="both"/>
        <w:rPr>
          <w:sz w:val="28"/>
          <w:szCs w:val="28"/>
        </w:rPr>
      </w:pPr>
      <w:r w:rsidRPr="0073273D">
        <w:rPr>
          <w:sz w:val="28"/>
          <w:szCs w:val="28"/>
        </w:rPr>
        <w:t>з) прикреплен к стенке сосуда</w:t>
      </w:r>
    </w:p>
    <w:p w:rsidR="003B6594" w:rsidRPr="0073273D" w:rsidRDefault="003B6594" w:rsidP="003B6594">
      <w:pPr>
        <w:ind w:firstLine="709"/>
        <w:jc w:val="both"/>
        <w:rPr>
          <w:caps/>
          <w:sz w:val="28"/>
          <w:szCs w:val="28"/>
        </w:rPr>
      </w:pPr>
      <w:r w:rsidRPr="0073273D">
        <w:rPr>
          <w:caps/>
          <w:sz w:val="28"/>
          <w:szCs w:val="28"/>
        </w:rPr>
        <w:t xml:space="preserve">51. Выбрите признаки, характерные для тромба:   </w:t>
      </w:r>
    </w:p>
    <w:p w:rsidR="003B6594" w:rsidRPr="0073273D" w:rsidRDefault="003B6594" w:rsidP="003B6594">
      <w:pPr>
        <w:ind w:firstLine="709"/>
        <w:jc w:val="both"/>
        <w:rPr>
          <w:sz w:val="28"/>
          <w:szCs w:val="28"/>
        </w:rPr>
      </w:pPr>
      <w:r w:rsidRPr="0073273D">
        <w:rPr>
          <w:sz w:val="28"/>
          <w:szCs w:val="28"/>
        </w:rPr>
        <w:t>а) сухая поверхность</w:t>
      </w:r>
    </w:p>
    <w:p w:rsidR="003B6594" w:rsidRPr="0073273D" w:rsidRDefault="003B6594" w:rsidP="003B6594">
      <w:pPr>
        <w:ind w:firstLine="709"/>
        <w:jc w:val="both"/>
        <w:rPr>
          <w:sz w:val="28"/>
          <w:szCs w:val="28"/>
        </w:rPr>
      </w:pPr>
      <w:r w:rsidRPr="0073273D">
        <w:rPr>
          <w:sz w:val="28"/>
          <w:szCs w:val="28"/>
        </w:rPr>
        <w:t>б) влажная поверхность</w:t>
      </w:r>
    </w:p>
    <w:p w:rsidR="003B6594" w:rsidRPr="0073273D" w:rsidRDefault="003B6594" w:rsidP="003B6594">
      <w:pPr>
        <w:ind w:firstLine="709"/>
        <w:jc w:val="both"/>
        <w:rPr>
          <w:sz w:val="28"/>
          <w:szCs w:val="28"/>
        </w:rPr>
      </w:pPr>
      <w:r w:rsidRPr="0073273D">
        <w:rPr>
          <w:sz w:val="28"/>
          <w:szCs w:val="28"/>
        </w:rPr>
        <w:t>в) гладкая поверхность</w:t>
      </w:r>
    </w:p>
    <w:p w:rsidR="003B6594" w:rsidRPr="0073273D" w:rsidRDefault="003B6594" w:rsidP="003B6594">
      <w:pPr>
        <w:ind w:firstLine="709"/>
        <w:jc w:val="both"/>
        <w:rPr>
          <w:sz w:val="28"/>
          <w:szCs w:val="28"/>
        </w:rPr>
      </w:pPr>
      <w:r w:rsidRPr="0073273D">
        <w:rPr>
          <w:sz w:val="28"/>
          <w:szCs w:val="28"/>
        </w:rPr>
        <w:t>г) гофрированная поверхность</w:t>
      </w:r>
    </w:p>
    <w:p w:rsidR="003B6594" w:rsidRPr="0073273D" w:rsidRDefault="003B6594" w:rsidP="003B6594">
      <w:pPr>
        <w:ind w:firstLine="709"/>
        <w:jc w:val="both"/>
        <w:rPr>
          <w:sz w:val="28"/>
          <w:szCs w:val="28"/>
        </w:rPr>
      </w:pPr>
      <w:r w:rsidRPr="0073273D">
        <w:rPr>
          <w:sz w:val="28"/>
          <w:szCs w:val="28"/>
        </w:rPr>
        <w:t>д) крошится легко</w:t>
      </w:r>
    </w:p>
    <w:p w:rsidR="003B6594" w:rsidRPr="0073273D" w:rsidRDefault="003B6594" w:rsidP="003B6594">
      <w:pPr>
        <w:ind w:firstLine="709"/>
        <w:jc w:val="both"/>
        <w:rPr>
          <w:sz w:val="28"/>
          <w:szCs w:val="28"/>
        </w:rPr>
      </w:pPr>
      <w:r w:rsidRPr="0073273D">
        <w:rPr>
          <w:sz w:val="28"/>
          <w:szCs w:val="28"/>
        </w:rPr>
        <w:t>е) лежит свободно в сосуде</w:t>
      </w:r>
    </w:p>
    <w:p w:rsidR="003B6594" w:rsidRPr="0073273D" w:rsidRDefault="003B6594" w:rsidP="003B6594">
      <w:pPr>
        <w:ind w:firstLine="709"/>
        <w:jc w:val="both"/>
        <w:rPr>
          <w:sz w:val="28"/>
          <w:szCs w:val="28"/>
        </w:rPr>
      </w:pPr>
      <w:r w:rsidRPr="0073273D">
        <w:rPr>
          <w:sz w:val="28"/>
          <w:szCs w:val="28"/>
        </w:rPr>
        <w:t xml:space="preserve">ж) прикреплен к стенке сосуда </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52. Газовая эмболия возникает в случае быстрого перехода человека:</w:t>
      </w:r>
    </w:p>
    <w:p w:rsidR="003B6594" w:rsidRPr="0073273D" w:rsidRDefault="003B6594" w:rsidP="003B6594">
      <w:pPr>
        <w:ind w:firstLine="709"/>
        <w:rPr>
          <w:sz w:val="28"/>
          <w:szCs w:val="28"/>
        </w:rPr>
      </w:pPr>
      <w:r w:rsidRPr="0073273D">
        <w:rPr>
          <w:sz w:val="28"/>
          <w:szCs w:val="28"/>
        </w:rPr>
        <w:t>а) из нормального барометрического давления в повышенное</w:t>
      </w:r>
    </w:p>
    <w:p w:rsidR="003B6594" w:rsidRPr="0073273D" w:rsidRDefault="003B6594" w:rsidP="003B6594">
      <w:pPr>
        <w:ind w:firstLine="709"/>
        <w:rPr>
          <w:sz w:val="28"/>
          <w:szCs w:val="28"/>
        </w:rPr>
      </w:pPr>
      <w:r w:rsidRPr="0073273D">
        <w:rPr>
          <w:sz w:val="28"/>
          <w:szCs w:val="28"/>
        </w:rPr>
        <w:t>б) из пониженного в повышенное</w:t>
      </w:r>
    </w:p>
    <w:p w:rsidR="003B6594" w:rsidRPr="0073273D" w:rsidRDefault="003B6594" w:rsidP="003B6594">
      <w:pPr>
        <w:ind w:firstLine="709"/>
        <w:rPr>
          <w:sz w:val="28"/>
          <w:szCs w:val="28"/>
        </w:rPr>
      </w:pPr>
      <w:r w:rsidRPr="0073273D">
        <w:rPr>
          <w:sz w:val="28"/>
          <w:szCs w:val="28"/>
        </w:rPr>
        <w:t>в) из повышенного в нормальное</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53. К морфологическим признакам стаза относится все, кроме:</w:t>
      </w:r>
    </w:p>
    <w:p w:rsidR="003B6594" w:rsidRPr="0073273D" w:rsidRDefault="003B6594" w:rsidP="003B6594">
      <w:pPr>
        <w:ind w:firstLine="709"/>
        <w:jc w:val="both"/>
        <w:rPr>
          <w:sz w:val="28"/>
          <w:szCs w:val="28"/>
        </w:rPr>
      </w:pPr>
      <w:r w:rsidRPr="0073273D">
        <w:rPr>
          <w:sz w:val="28"/>
          <w:szCs w:val="28"/>
        </w:rPr>
        <w:t>а) сладжирование;</w:t>
      </w:r>
    </w:p>
    <w:p w:rsidR="003B6594" w:rsidRPr="0073273D" w:rsidRDefault="003B6594" w:rsidP="003B6594">
      <w:pPr>
        <w:ind w:firstLine="709"/>
        <w:jc w:val="both"/>
        <w:rPr>
          <w:sz w:val="28"/>
          <w:szCs w:val="28"/>
        </w:rPr>
      </w:pPr>
      <w:r w:rsidRPr="0073273D">
        <w:rPr>
          <w:sz w:val="28"/>
          <w:szCs w:val="28"/>
        </w:rPr>
        <w:t>б) разрыв сосудистой стенки;</w:t>
      </w:r>
    </w:p>
    <w:p w:rsidR="003B6594" w:rsidRPr="0073273D" w:rsidRDefault="003B6594" w:rsidP="003B6594">
      <w:pPr>
        <w:ind w:firstLine="709"/>
        <w:jc w:val="both"/>
        <w:rPr>
          <w:sz w:val="28"/>
          <w:szCs w:val="28"/>
        </w:rPr>
      </w:pPr>
      <w:r w:rsidRPr="0073273D">
        <w:rPr>
          <w:sz w:val="28"/>
          <w:szCs w:val="28"/>
        </w:rPr>
        <w:t>в) диапедезные кровоизлияния;</w:t>
      </w:r>
    </w:p>
    <w:p w:rsidR="003B6594" w:rsidRPr="0073273D" w:rsidRDefault="003B6594" w:rsidP="003B6594">
      <w:pPr>
        <w:ind w:firstLine="709"/>
        <w:jc w:val="both"/>
        <w:rPr>
          <w:sz w:val="28"/>
          <w:szCs w:val="28"/>
        </w:rPr>
      </w:pPr>
      <w:r w:rsidRPr="0073273D">
        <w:rPr>
          <w:sz w:val="28"/>
          <w:szCs w:val="28"/>
        </w:rPr>
        <w:t xml:space="preserve">г) отек прилежащей ткани. </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 xml:space="preserve">54. Выберите морфологические признаки красного (1) и белого (2) тромбов: </w:t>
      </w:r>
    </w:p>
    <w:p w:rsidR="003B6594" w:rsidRPr="0073273D" w:rsidRDefault="003B6594" w:rsidP="003B6594">
      <w:pPr>
        <w:ind w:firstLine="709"/>
        <w:jc w:val="both"/>
        <w:rPr>
          <w:sz w:val="28"/>
          <w:szCs w:val="28"/>
        </w:rPr>
      </w:pPr>
      <w:r w:rsidRPr="0073273D">
        <w:rPr>
          <w:sz w:val="28"/>
          <w:szCs w:val="28"/>
        </w:rPr>
        <w:t>1. 2.</w:t>
      </w:r>
    </w:p>
    <w:p w:rsidR="003B6594" w:rsidRPr="0073273D" w:rsidRDefault="003B6594" w:rsidP="003B6594">
      <w:pPr>
        <w:ind w:left="1134" w:firstLine="709"/>
        <w:jc w:val="both"/>
        <w:rPr>
          <w:sz w:val="28"/>
          <w:szCs w:val="28"/>
        </w:rPr>
      </w:pPr>
      <w:r w:rsidRPr="0073273D">
        <w:rPr>
          <w:sz w:val="28"/>
          <w:szCs w:val="28"/>
        </w:rPr>
        <w:t>а) образуется чаще в просвете вены</w:t>
      </w:r>
    </w:p>
    <w:p w:rsidR="003B6594" w:rsidRPr="0073273D" w:rsidRDefault="003B6594" w:rsidP="003B6594">
      <w:pPr>
        <w:ind w:left="1134" w:firstLine="709"/>
        <w:jc w:val="both"/>
        <w:rPr>
          <w:sz w:val="28"/>
          <w:szCs w:val="28"/>
        </w:rPr>
      </w:pPr>
      <w:r w:rsidRPr="0073273D">
        <w:rPr>
          <w:sz w:val="28"/>
          <w:szCs w:val="28"/>
        </w:rPr>
        <w:t>б) образуется чаще в артериях</w:t>
      </w:r>
    </w:p>
    <w:p w:rsidR="003B6594" w:rsidRPr="0073273D" w:rsidRDefault="003B6594" w:rsidP="003B6594">
      <w:pPr>
        <w:ind w:left="1134" w:firstLine="709"/>
        <w:jc w:val="both"/>
        <w:rPr>
          <w:sz w:val="28"/>
          <w:szCs w:val="28"/>
        </w:rPr>
      </w:pPr>
      <w:r w:rsidRPr="0073273D">
        <w:rPr>
          <w:sz w:val="28"/>
          <w:szCs w:val="28"/>
        </w:rPr>
        <w:t>в) состоит из тромбоцитов, фибрина, эритроцитов</w:t>
      </w:r>
    </w:p>
    <w:p w:rsidR="003B6594" w:rsidRPr="0073273D" w:rsidRDefault="003B6594" w:rsidP="003B6594">
      <w:pPr>
        <w:ind w:left="1134" w:firstLine="709"/>
        <w:jc w:val="both"/>
        <w:rPr>
          <w:sz w:val="28"/>
          <w:szCs w:val="28"/>
        </w:rPr>
      </w:pPr>
      <w:r w:rsidRPr="0073273D">
        <w:rPr>
          <w:sz w:val="28"/>
          <w:szCs w:val="28"/>
        </w:rPr>
        <w:lastRenderedPageBreak/>
        <w:t>г) состоит из тромбоцитов, фибрина и лейкоцитов</w:t>
      </w:r>
    </w:p>
    <w:p w:rsidR="003B6594" w:rsidRPr="0073273D" w:rsidRDefault="003B6594" w:rsidP="003B6594">
      <w:pPr>
        <w:ind w:left="1134" w:firstLine="709"/>
        <w:jc w:val="both"/>
        <w:rPr>
          <w:sz w:val="28"/>
          <w:szCs w:val="28"/>
        </w:rPr>
      </w:pPr>
      <w:r w:rsidRPr="0073273D">
        <w:rPr>
          <w:sz w:val="28"/>
          <w:szCs w:val="28"/>
        </w:rPr>
        <w:t>д) имеет слоистое строение</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 xml:space="preserve">55. К благоприятным исходам тромбоза относят: </w:t>
      </w:r>
    </w:p>
    <w:p w:rsidR="003B6594" w:rsidRPr="0073273D" w:rsidRDefault="003B6594" w:rsidP="003B6594">
      <w:pPr>
        <w:ind w:firstLine="709"/>
        <w:jc w:val="both"/>
        <w:rPr>
          <w:sz w:val="28"/>
          <w:szCs w:val="28"/>
        </w:rPr>
      </w:pPr>
      <w:r w:rsidRPr="0073273D">
        <w:rPr>
          <w:sz w:val="28"/>
          <w:szCs w:val="28"/>
        </w:rPr>
        <w:t>а) отрыв тромба</w:t>
      </w:r>
    </w:p>
    <w:p w:rsidR="003B6594" w:rsidRPr="0073273D" w:rsidRDefault="003B6594" w:rsidP="003B6594">
      <w:pPr>
        <w:ind w:firstLine="709"/>
        <w:jc w:val="both"/>
        <w:rPr>
          <w:sz w:val="28"/>
          <w:szCs w:val="28"/>
        </w:rPr>
      </w:pPr>
      <w:r w:rsidRPr="0073273D">
        <w:rPr>
          <w:sz w:val="28"/>
          <w:szCs w:val="28"/>
        </w:rPr>
        <w:t>б) асептический аутолиз тромба</w:t>
      </w:r>
    </w:p>
    <w:p w:rsidR="003B6594" w:rsidRPr="0073273D" w:rsidRDefault="003B6594" w:rsidP="003B6594">
      <w:pPr>
        <w:ind w:firstLine="709"/>
        <w:jc w:val="both"/>
        <w:rPr>
          <w:sz w:val="28"/>
          <w:szCs w:val="28"/>
        </w:rPr>
      </w:pPr>
      <w:r w:rsidRPr="0073273D">
        <w:rPr>
          <w:sz w:val="28"/>
          <w:szCs w:val="28"/>
        </w:rPr>
        <w:t>в) организация тромба</w:t>
      </w:r>
    </w:p>
    <w:p w:rsidR="003B6594" w:rsidRPr="0073273D" w:rsidRDefault="003B6594" w:rsidP="003B6594">
      <w:pPr>
        <w:ind w:firstLine="709"/>
        <w:jc w:val="both"/>
        <w:rPr>
          <w:sz w:val="28"/>
          <w:szCs w:val="28"/>
        </w:rPr>
      </w:pPr>
      <w:r w:rsidRPr="0073273D">
        <w:rPr>
          <w:sz w:val="28"/>
          <w:szCs w:val="28"/>
        </w:rPr>
        <w:t>г) септическое расплавление тромба</w:t>
      </w:r>
    </w:p>
    <w:p w:rsidR="003B6594" w:rsidRPr="0073273D" w:rsidRDefault="003B6594" w:rsidP="003B6594">
      <w:pPr>
        <w:ind w:firstLine="709"/>
        <w:jc w:val="both"/>
        <w:rPr>
          <w:sz w:val="28"/>
          <w:szCs w:val="28"/>
        </w:rPr>
      </w:pPr>
      <w:r w:rsidRPr="0073273D">
        <w:rPr>
          <w:sz w:val="28"/>
          <w:szCs w:val="28"/>
        </w:rPr>
        <w:t>д) обызвествление тромба</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56. Основным источником тромбэмболии системы легочной артерии являются:</w:t>
      </w:r>
    </w:p>
    <w:p w:rsidR="003B6594" w:rsidRPr="0073273D" w:rsidRDefault="003B6594" w:rsidP="003B6594">
      <w:pPr>
        <w:tabs>
          <w:tab w:val="left" w:pos="567"/>
        </w:tabs>
        <w:ind w:firstLine="709"/>
        <w:jc w:val="both"/>
        <w:rPr>
          <w:sz w:val="28"/>
          <w:szCs w:val="28"/>
        </w:rPr>
      </w:pPr>
      <w:r w:rsidRPr="0073273D">
        <w:rPr>
          <w:sz w:val="28"/>
          <w:szCs w:val="28"/>
        </w:rPr>
        <w:t>а) легочные вены</w:t>
      </w:r>
    </w:p>
    <w:p w:rsidR="003B6594" w:rsidRPr="0073273D" w:rsidRDefault="003B6594" w:rsidP="003B6594">
      <w:pPr>
        <w:tabs>
          <w:tab w:val="left" w:pos="567"/>
        </w:tabs>
        <w:ind w:firstLine="709"/>
        <w:jc w:val="both"/>
        <w:rPr>
          <w:sz w:val="28"/>
          <w:szCs w:val="28"/>
        </w:rPr>
      </w:pPr>
      <w:r w:rsidRPr="0073273D">
        <w:rPr>
          <w:sz w:val="28"/>
          <w:szCs w:val="28"/>
        </w:rPr>
        <w:t>б) мезентериальные вены</w:t>
      </w:r>
    </w:p>
    <w:p w:rsidR="003B6594" w:rsidRPr="0073273D" w:rsidRDefault="003B6594" w:rsidP="003B6594">
      <w:pPr>
        <w:tabs>
          <w:tab w:val="left" w:pos="567"/>
        </w:tabs>
        <w:ind w:firstLine="709"/>
        <w:jc w:val="both"/>
        <w:rPr>
          <w:sz w:val="28"/>
          <w:szCs w:val="28"/>
        </w:rPr>
      </w:pPr>
      <w:r w:rsidRPr="0073273D">
        <w:rPr>
          <w:sz w:val="28"/>
          <w:szCs w:val="28"/>
        </w:rPr>
        <w:t>в) вены нижних конечностей</w:t>
      </w:r>
    </w:p>
    <w:p w:rsidR="003B6594" w:rsidRPr="0073273D" w:rsidRDefault="003B6594" w:rsidP="003B6594">
      <w:pPr>
        <w:tabs>
          <w:tab w:val="left" w:pos="567"/>
        </w:tabs>
        <w:ind w:firstLine="709"/>
        <w:jc w:val="both"/>
        <w:rPr>
          <w:sz w:val="28"/>
          <w:szCs w:val="28"/>
        </w:rPr>
      </w:pPr>
      <w:r w:rsidRPr="0073273D">
        <w:rPr>
          <w:sz w:val="28"/>
          <w:szCs w:val="28"/>
        </w:rPr>
        <w:t xml:space="preserve">г) створки митрального клапана </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57. Воздушная эмболия возникает при:</w:t>
      </w:r>
    </w:p>
    <w:p w:rsidR="003B6594" w:rsidRPr="0073273D" w:rsidRDefault="003B6594" w:rsidP="003B6594">
      <w:pPr>
        <w:ind w:firstLine="709"/>
        <w:jc w:val="both"/>
        <w:rPr>
          <w:sz w:val="28"/>
          <w:szCs w:val="28"/>
        </w:rPr>
      </w:pPr>
      <w:r w:rsidRPr="0073273D">
        <w:rPr>
          <w:sz w:val="28"/>
          <w:szCs w:val="28"/>
        </w:rPr>
        <w:t>а) ранении вен шеи</w:t>
      </w:r>
    </w:p>
    <w:p w:rsidR="003B6594" w:rsidRPr="0073273D" w:rsidRDefault="003B6594" w:rsidP="003B6594">
      <w:pPr>
        <w:ind w:firstLine="709"/>
        <w:jc w:val="both"/>
        <w:rPr>
          <w:sz w:val="28"/>
          <w:szCs w:val="28"/>
        </w:rPr>
      </w:pPr>
      <w:r w:rsidRPr="0073273D">
        <w:rPr>
          <w:sz w:val="28"/>
          <w:szCs w:val="28"/>
        </w:rPr>
        <w:t>б) переломе трубчатых костей</w:t>
      </w:r>
    </w:p>
    <w:p w:rsidR="003B6594" w:rsidRPr="0073273D" w:rsidRDefault="003B6594" w:rsidP="003B6594">
      <w:pPr>
        <w:ind w:firstLine="709"/>
        <w:jc w:val="both"/>
        <w:rPr>
          <w:sz w:val="28"/>
          <w:szCs w:val="28"/>
        </w:rPr>
      </w:pPr>
      <w:r w:rsidRPr="0073273D">
        <w:rPr>
          <w:sz w:val="28"/>
          <w:szCs w:val="28"/>
        </w:rPr>
        <w:t>в) при повреждении склерозированного легкого</w:t>
      </w:r>
    </w:p>
    <w:p w:rsidR="003B6594" w:rsidRPr="0073273D" w:rsidRDefault="003B6594" w:rsidP="003B6594">
      <w:pPr>
        <w:ind w:firstLine="709"/>
        <w:jc w:val="both"/>
        <w:rPr>
          <w:sz w:val="28"/>
          <w:szCs w:val="28"/>
        </w:rPr>
      </w:pPr>
      <w:r w:rsidRPr="0073273D">
        <w:rPr>
          <w:sz w:val="28"/>
          <w:szCs w:val="28"/>
        </w:rPr>
        <w:t>г) распаде опухоли</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58. Компрессионное малокровие развивается при:</w:t>
      </w:r>
    </w:p>
    <w:p w:rsidR="003B6594" w:rsidRPr="0073273D" w:rsidRDefault="003B6594" w:rsidP="003B6594">
      <w:pPr>
        <w:ind w:firstLine="709"/>
        <w:jc w:val="both"/>
        <w:rPr>
          <w:sz w:val="28"/>
          <w:szCs w:val="28"/>
        </w:rPr>
      </w:pPr>
      <w:r w:rsidRPr="0073273D">
        <w:rPr>
          <w:sz w:val="28"/>
          <w:szCs w:val="28"/>
        </w:rPr>
        <w:t>а) сдавлении артерии опухолью</w:t>
      </w:r>
    </w:p>
    <w:p w:rsidR="003B6594" w:rsidRPr="0073273D" w:rsidRDefault="003B6594" w:rsidP="003B6594">
      <w:pPr>
        <w:ind w:firstLine="709"/>
        <w:jc w:val="both"/>
        <w:rPr>
          <w:sz w:val="28"/>
          <w:szCs w:val="28"/>
        </w:rPr>
      </w:pPr>
      <w:r w:rsidRPr="0073273D">
        <w:rPr>
          <w:sz w:val="28"/>
          <w:szCs w:val="28"/>
        </w:rPr>
        <w:t>б) сдавлении вены опухолью</w:t>
      </w:r>
    </w:p>
    <w:p w:rsidR="003B6594" w:rsidRPr="0073273D" w:rsidRDefault="003B6594" w:rsidP="003B6594">
      <w:pPr>
        <w:ind w:firstLine="709"/>
        <w:jc w:val="both"/>
        <w:rPr>
          <w:sz w:val="28"/>
          <w:szCs w:val="28"/>
        </w:rPr>
      </w:pPr>
      <w:r w:rsidRPr="0073273D">
        <w:rPr>
          <w:sz w:val="28"/>
          <w:szCs w:val="28"/>
        </w:rPr>
        <w:t>в) тромбозе артерии</w:t>
      </w:r>
    </w:p>
    <w:p w:rsidR="003B6594" w:rsidRPr="0073273D" w:rsidRDefault="003B6594" w:rsidP="003B6594">
      <w:pPr>
        <w:ind w:firstLine="709"/>
        <w:jc w:val="both"/>
        <w:rPr>
          <w:sz w:val="28"/>
          <w:szCs w:val="28"/>
        </w:rPr>
      </w:pPr>
      <w:r w:rsidRPr="0073273D">
        <w:rPr>
          <w:sz w:val="28"/>
          <w:szCs w:val="28"/>
        </w:rPr>
        <w:t>г) тромбозе вены</w:t>
      </w:r>
    </w:p>
    <w:p w:rsidR="003B6594" w:rsidRPr="0073273D" w:rsidRDefault="003B6594" w:rsidP="003B6594">
      <w:pPr>
        <w:ind w:firstLine="709"/>
        <w:jc w:val="both"/>
        <w:rPr>
          <w:sz w:val="28"/>
          <w:szCs w:val="28"/>
        </w:rPr>
      </w:pPr>
      <w:r w:rsidRPr="0073273D">
        <w:rPr>
          <w:sz w:val="28"/>
          <w:szCs w:val="28"/>
        </w:rPr>
        <w:t>д) удалении асцитической жидкости</w:t>
      </w:r>
    </w:p>
    <w:p w:rsidR="003B6594" w:rsidRPr="0073273D" w:rsidRDefault="003B6594" w:rsidP="003B6594">
      <w:pPr>
        <w:ind w:firstLine="709"/>
        <w:jc w:val="both"/>
        <w:rPr>
          <w:sz w:val="28"/>
          <w:szCs w:val="28"/>
        </w:rPr>
      </w:pPr>
    </w:p>
    <w:p w:rsidR="003B6594" w:rsidRPr="0073273D" w:rsidRDefault="003B6594" w:rsidP="003B6594">
      <w:pPr>
        <w:ind w:firstLine="709"/>
        <w:jc w:val="both"/>
        <w:rPr>
          <w:caps/>
          <w:sz w:val="28"/>
          <w:szCs w:val="28"/>
        </w:rPr>
      </w:pPr>
      <w:r w:rsidRPr="0073273D">
        <w:rPr>
          <w:caps/>
          <w:sz w:val="28"/>
          <w:szCs w:val="28"/>
        </w:rPr>
        <w:t>59. При длительной ишемии развивается:</w:t>
      </w:r>
    </w:p>
    <w:p w:rsidR="003B6594" w:rsidRPr="0073273D" w:rsidRDefault="003B6594" w:rsidP="003B6594">
      <w:pPr>
        <w:tabs>
          <w:tab w:val="left" w:pos="142"/>
        </w:tabs>
        <w:ind w:firstLine="709"/>
        <w:jc w:val="both"/>
        <w:rPr>
          <w:sz w:val="28"/>
          <w:szCs w:val="28"/>
        </w:rPr>
      </w:pPr>
      <w:r w:rsidRPr="0073273D">
        <w:rPr>
          <w:sz w:val="28"/>
          <w:szCs w:val="28"/>
        </w:rPr>
        <w:t>а) атрофия паренхимы органа</w:t>
      </w:r>
    </w:p>
    <w:p w:rsidR="003B6594" w:rsidRPr="0073273D" w:rsidRDefault="003B6594" w:rsidP="003B6594">
      <w:pPr>
        <w:tabs>
          <w:tab w:val="left" w:pos="142"/>
        </w:tabs>
        <w:ind w:firstLine="709"/>
        <w:jc w:val="both"/>
        <w:rPr>
          <w:sz w:val="28"/>
          <w:szCs w:val="28"/>
        </w:rPr>
      </w:pPr>
      <w:r w:rsidRPr="0073273D">
        <w:rPr>
          <w:sz w:val="28"/>
          <w:szCs w:val="28"/>
        </w:rPr>
        <w:t>б) гиперплазия паренхимы</w:t>
      </w:r>
    </w:p>
    <w:p w:rsidR="003B6594" w:rsidRPr="0073273D" w:rsidRDefault="003B6594" w:rsidP="003B6594">
      <w:pPr>
        <w:tabs>
          <w:tab w:val="left" w:pos="142"/>
        </w:tabs>
        <w:ind w:firstLine="709"/>
        <w:jc w:val="both"/>
        <w:rPr>
          <w:sz w:val="28"/>
          <w:szCs w:val="28"/>
        </w:rPr>
      </w:pPr>
      <w:r w:rsidRPr="0073273D">
        <w:rPr>
          <w:sz w:val="28"/>
          <w:szCs w:val="28"/>
        </w:rPr>
        <w:t>в) атрофия стромы</w:t>
      </w:r>
    </w:p>
    <w:p w:rsidR="003B6594" w:rsidRPr="0073273D" w:rsidRDefault="003B6594" w:rsidP="003B6594">
      <w:pPr>
        <w:tabs>
          <w:tab w:val="left" w:pos="142"/>
        </w:tabs>
        <w:ind w:firstLine="709"/>
        <w:jc w:val="both"/>
        <w:rPr>
          <w:sz w:val="28"/>
          <w:szCs w:val="28"/>
        </w:rPr>
      </w:pPr>
      <w:r w:rsidRPr="0073273D">
        <w:rPr>
          <w:sz w:val="28"/>
          <w:szCs w:val="28"/>
        </w:rPr>
        <w:t>г) гиперплазия фибробластов</w:t>
      </w:r>
    </w:p>
    <w:p w:rsidR="003B6594" w:rsidRPr="0073273D" w:rsidRDefault="003B6594" w:rsidP="003B6594">
      <w:pPr>
        <w:tabs>
          <w:tab w:val="left" w:pos="142"/>
        </w:tabs>
        <w:ind w:firstLine="709"/>
        <w:jc w:val="both"/>
        <w:rPr>
          <w:sz w:val="28"/>
          <w:szCs w:val="28"/>
        </w:rPr>
      </w:pPr>
      <w:r w:rsidRPr="0073273D">
        <w:rPr>
          <w:sz w:val="28"/>
          <w:szCs w:val="28"/>
        </w:rPr>
        <w:t>д) склероз</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60. В зависимости от причин и условий возникновения, различают следующие виды малокровия:</w:t>
      </w:r>
    </w:p>
    <w:p w:rsidR="003B6594" w:rsidRPr="0073273D" w:rsidRDefault="003B6594" w:rsidP="003B6594">
      <w:pPr>
        <w:tabs>
          <w:tab w:val="left" w:pos="142"/>
        </w:tabs>
        <w:ind w:firstLine="709"/>
        <w:jc w:val="both"/>
        <w:rPr>
          <w:sz w:val="28"/>
          <w:szCs w:val="28"/>
        </w:rPr>
      </w:pPr>
      <w:r w:rsidRPr="0073273D">
        <w:rPr>
          <w:sz w:val="28"/>
          <w:szCs w:val="28"/>
        </w:rPr>
        <w:t>а) нейропаралитическое</w:t>
      </w:r>
    </w:p>
    <w:p w:rsidR="003B6594" w:rsidRPr="0073273D" w:rsidRDefault="003B6594" w:rsidP="003B6594">
      <w:pPr>
        <w:tabs>
          <w:tab w:val="left" w:pos="142"/>
        </w:tabs>
        <w:ind w:firstLine="709"/>
        <w:jc w:val="both"/>
        <w:rPr>
          <w:sz w:val="28"/>
          <w:szCs w:val="28"/>
        </w:rPr>
      </w:pPr>
      <w:r w:rsidRPr="0073273D">
        <w:rPr>
          <w:sz w:val="28"/>
          <w:szCs w:val="28"/>
        </w:rPr>
        <w:t>б) ангиоспастическое</w:t>
      </w:r>
    </w:p>
    <w:p w:rsidR="003B6594" w:rsidRPr="0073273D" w:rsidRDefault="003B6594" w:rsidP="003B6594">
      <w:pPr>
        <w:tabs>
          <w:tab w:val="left" w:pos="142"/>
        </w:tabs>
        <w:ind w:firstLine="709"/>
        <w:jc w:val="both"/>
        <w:rPr>
          <w:sz w:val="28"/>
          <w:szCs w:val="28"/>
        </w:rPr>
      </w:pPr>
      <w:r w:rsidRPr="0073273D">
        <w:rPr>
          <w:sz w:val="28"/>
          <w:szCs w:val="28"/>
        </w:rPr>
        <w:t>в) обтурационное</w:t>
      </w:r>
    </w:p>
    <w:p w:rsidR="003B6594" w:rsidRPr="0073273D" w:rsidRDefault="003B6594" w:rsidP="003B6594">
      <w:pPr>
        <w:tabs>
          <w:tab w:val="left" w:pos="142"/>
        </w:tabs>
        <w:ind w:firstLine="709"/>
        <w:jc w:val="both"/>
        <w:rPr>
          <w:sz w:val="28"/>
          <w:szCs w:val="28"/>
        </w:rPr>
      </w:pPr>
      <w:r w:rsidRPr="0073273D">
        <w:rPr>
          <w:sz w:val="28"/>
          <w:szCs w:val="28"/>
        </w:rPr>
        <w:t>г) компрессионное</w:t>
      </w:r>
    </w:p>
    <w:p w:rsidR="003B6594" w:rsidRPr="0073273D" w:rsidRDefault="003B6594" w:rsidP="003B6594">
      <w:pPr>
        <w:tabs>
          <w:tab w:val="left" w:pos="142"/>
        </w:tabs>
        <w:ind w:firstLine="709"/>
        <w:jc w:val="both"/>
        <w:rPr>
          <w:sz w:val="28"/>
          <w:szCs w:val="28"/>
        </w:rPr>
      </w:pPr>
      <w:r w:rsidRPr="0073273D">
        <w:rPr>
          <w:sz w:val="28"/>
          <w:szCs w:val="28"/>
        </w:rPr>
        <w:t>д) коллатеральное</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61. Инфаркты неправильной формы обычно образуются в:</w:t>
      </w:r>
    </w:p>
    <w:p w:rsidR="003B6594" w:rsidRPr="0073273D" w:rsidRDefault="003B6594" w:rsidP="003B6594">
      <w:pPr>
        <w:ind w:firstLine="709"/>
        <w:jc w:val="both"/>
        <w:rPr>
          <w:sz w:val="28"/>
          <w:szCs w:val="28"/>
        </w:rPr>
      </w:pPr>
      <w:r w:rsidRPr="0073273D">
        <w:rPr>
          <w:sz w:val="28"/>
          <w:szCs w:val="28"/>
        </w:rPr>
        <w:t>а) головном мозге</w:t>
      </w:r>
    </w:p>
    <w:p w:rsidR="003B6594" w:rsidRPr="0073273D" w:rsidRDefault="003B6594" w:rsidP="003B6594">
      <w:pPr>
        <w:ind w:firstLine="709"/>
        <w:jc w:val="both"/>
        <w:rPr>
          <w:sz w:val="28"/>
          <w:szCs w:val="28"/>
        </w:rPr>
      </w:pPr>
      <w:r w:rsidRPr="0073273D">
        <w:rPr>
          <w:sz w:val="28"/>
          <w:szCs w:val="28"/>
        </w:rPr>
        <w:t>б) легких</w:t>
      </w:r>
    </w:p>
    <w:p w:rsidR="003B6594" w:rsidRPr="0073273D" w:rsidRDefault="003B6594" w:rsidP="003B6594">
      <w:pPr>
        <w:ind w:firstLine="709"/>
        <w:jc w:val="both"/>
        <w:rPr>
          <w:sz w:val="28"/>
          <w:szCs w:val="28"/>
        </w:rPr>
      </w:pPr>
      <w:r w:rsidRPr="0073273D">
        <w:rPr>
          <w:sz w:val="28"/>
          <w:szCs w:val="28"/>
        </w:rPr>
        <w:t>в) сердце</w:t>
      </w:r>
    </w:p>
    <w:p w:rsidR="003B6594" w:rsidRPr="0073273D" w:rsidRDefault="003B6594" w:rsidP="003B6594">
      <w:pPr>
        <w:ind w:firstLine="709"/>
        <w:jc w:val="both"/>
        <w:rPr>
          <w:sz w:val="28"/>
          <w:szCs w:val="28"/>
        </w:rPr>
      </w:pPr>
      <w:r w:rsidRPr="0073273D">
        <w:rPr>
          <w:sz w:val="28"/>
          <w:szCs w:val="28"/>
        </w:rPr>
        <w:t>г) селезенке</w:t>
      </w:r>
    </w:p>
    <w:p w:rsidR="003B6594" w:rsidRPr="0073273D" w:rsidRDefault="003B6594" w:rsidP="003B6594">
      <w:pPr>
        <w:ind w:firstLine="709"/>
        <w:jc w:val="both"/>
        <w:rPr>
          <w:sz w:val="28"/>
          <w:szCs w:val="28"/>
        </w:rPr>
      </w:pPr>
      <w:r w:rsidRPr="0073273D">
        <w:rPr>
          <w:sz w:val="28"/>
          <w:szCs w:val="28"/>
        </w:rPr>
        <w:t>д) кишечнике</w:t>
      </w:r>
    </w:p>
    <w:p w:rsidR="003B6594" w:rsidRPr="0073273D" w:rsidRDefault="003B6594" w:rsidP="003B6594">
      <w:pPr>
        <w:ind w:firstLine="709"/>
        <w:jc w:val="both"/>
        <w:rPr>
          <w:caps/>
          <w:sz w:val="28"/>
          <w:szCs w:val="28"/>
        </w:rPr>
      </w:pPr>
      <w:r w:rsidRPr="0073273D">
        <w:rPr>
          <w:caps/>
          <w:sz w:val="28"/>
          <w:szCs w:val="28"/>
        </w:rPr>
        <w:t>62. По отношению к просвету сосуда или полостям сердца тромб может быть:</w:t>
      </w:r>
    </w:p>
    <w:p w:rsidR="003B6594" w:rsidRPr="0073273D" w:rsidRDefault="003B6594" w:rsidP="003B6594">
      <w:pPr>
        <w:tabs>
          <w:tab w:val="left" w:pos="142"/>
        </w:tabs>
        <w:ind w:firstLine="709"/>
        <w:jc w:val="both"/>
        <w:rPr>
          <w:sz w:val="28"/>
          <w:szCs w:val="28"/>
        </w:rPr>
      </w:pPr>
      <w:r w:rsidRPr="0073273D">
        <w:rPr>
          <w:sz w:val="28"/>
          <w:szCs w:val="28"/>
        </w:rPr>
        <w:t>а) периваскулярным</w:t>
      </w:r>
    </w:p>
    <w:p w:rsidR="003B6594" w:rsidRPr="0073273D" w:rsidRDefault="003B6594" w:rsidP="003B6594">
      <w:pPr>
        <w:tabs>
          <w:tab w:val="left" w:pos="142"/>
        </w:tabs>
        <w:ind w:firstLine="709"/>
        <w:jc w:val="both"/>
        <w:rPr>
          <w:sz w:val="28"/>
          <w:szCs w:val="28"/>
        </w:rPr>
      </w:pPr>
      <w:r w:rsidRPr="0073273D">
        <w:rPr>
          <w:sz w:val="28"/>
          <w:szCs w:val="28"/>
        </w:rPr>
        <w:t>б) пристеночным</w:t>
      </w:r>
    </w:p>
    <w:p w:rsidR="003B6594" w:rsidRPr="0073273D" w:rsidRDefault="003B6594" w:rsidP="003B6594">
      <w:pPr>
        <w:tabs>
          <w:tab w:val="left" w:pos="142"/>
        </w:tabs>
        <w:ind w:firstLine="709"/>
        <w:jc w:val="both"/>
        <w:rPr>
          <w:sz w:val="28"/>
          <w:szCs w:val="28"/>
        </w:rPr>
      </w:pPr>
      <w:r w:rsidRPr="0073273D">
        <w:rPr>
          <w:sz w:val="28"/>
          <w:szCs w:val="28"/>
        </w:rPr>
        <w:t>в) обтурируюшим</w:t>
      </w:r>
    </w:p>
    <w:p w:rsidR="003B6594" w:rsidRPr="0073273D" w:rsidRDefault="003B6594" w:rsidP="003B6594">
      <w:pPr>
        <w:tabs>
          <w:tab w:val="left" w:pos="142"/>
        </w:tabs>
        <w:ind w:firstLine="709"/>
        <w:jc w:val="both"/>
        <w:rPr>
          <w:sz w:val="28"/>
          <w:szCs w:val="28"/>
        </w:rPr>
      </w:pPr>
      <w:r w:rsidRPr="0073273D">
        <w:rPr>
          <w:sz w:val="28"/>
          <w:szCs w:val="28"/>
        </w:rPr>
        <w:t>г) закупоривающим</w:t>
      </w:r>
    </w:p>
    <w:p w:rsidR="003B6594" w:rsidRPr="0073273D" w:rsidRDefault="003B6594" w:rsidP="003B6594">
      <w:pPr>
        <w:tabs>
          <w:tab w:val="left" w:pos="142"/>
        </w:tabs>
        <w:ind w:firstLine="709"/>
        <w:jc w:val="both"/>
        <w:rPr>
          <w:sz w:val="28"/>
          <w:szCs w:val="28"/>
        </w:rPr>
      </w:pPr>
      <w:r w:rsidRPr="0073273D">
        <w:rPr>
          <w:sz w:val="28"/>
          <w:szCs w:val="28"/>
        </w:rPr>
        <w:t>д) трансмуральным</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63. Для Инфаркта Почек Характерно:</w:t>
      </w:r>
    </w:p>
    <w:p w:rsidR="003B6594" w:rsidRPr="0073273D" w:rsidRDefault="003B6594" w:rsidP="003B6594">
      <w:pPr>
        <w:ind w:firstLine="709"/>
        <w:jc w:val="both"/>
        <w:rPr>
          <w:sz w:val="28"/>
          <w:szCs w:val="28"/>
        </w:rPr>
      </w:pPr>
      <w:r w:rsidRPr="0073273D">
        <w:rPr>
          <w:sz w:val="28"/>
          <w:szCs w:val="28"/>
        </w:rPr>
        <w:t>а) желто-зеленый цвет</w:t>
      </w:r>
    </w:p>
    <w:p w:rsidR="003B6594" w:rsidRPr="0073273D" w:rsidRDefault="003B6594" w:rsidP="003B6594">
      <w:pPr>
        <w:ind w:firstLine="709"/>
        <w:jc w:val="both"/>
        <w:rPr>
          <w:sz w:val="28"/>
          <w:szCs w:val="28"/>
        </w:rPr>
      </w:pPr>
      <w:r w:rsidRPr="0073273D">
        <w:rPr>
          <w:sz w:val="28"/>
          <w:szCs w:val="28"/>
        </w:rPr>
        <w:t>б) белый цвет, с геморрагическим венчиком</w:t>
      </w:r>
    </w:p>
    <w:p w:rsidR="003B6594" w:rsidRPr="0073273D" w:rsidRDefault="003B6594" w:rsidP="003B6594">
      <w:pPr>
        <w:ind w:firstLine="709"/>
        <w:jc w:val="both"/>
        <w:rPr>
          <w:sz w:val="28"/>
          <w:szCs w:val="28"/>
        </w:rPr>
      </w:pPr>
      <w:r w:rsidRPr="0073273D">
        <w:rPr>
          <w:sz w:val="28"/>
          <w:szCs w:val="28"/>
        </w:rPr>
        <w:t>в) красный цвет</w:t>
      </w:r>
    </w:p>
    <w:p w:rsidR="003B6594" w:rsidRPr="0073273D" w:rsidRDefault="003B6594" w:rsidP="003B6594">
      <w:pPr>
        <w:ind w:firstLine="709"/>
        <w:jc w:val="both"/>
        <w:rPr>
          <w:sz w:val="28"/>
          <w:szCs w:val="28"/>
        </w:rPr>
      </w:pPr>
      <w:r w:rsidRPr="0073273D">
        <w:rPr>
          <w:sz w:val="28"/>
          <w:szCs w:val="28"/>
        </w:rPr>
        <w:t>г) конусовидная форма</w:t>
      </w:r>
    </w:p>
    <w:p w:rsidR="003B6594" w:rsidRPr="0073273D" w:rsidRDefault="003B6594" w:rsidP="003B6594">
      <w:pPr>
        <w:ind w:firstLine="709"/>
        <w:jc w:val="both"/>
        <w:rPr>
          <w:sz w:val="28"/>
          <w:szCs w:val="28"/>
        </w:rPr>
      </w:pPr>
      <w:r w:rsidRPr="0073273D">
        <w:rPr>
          <w:sz w:val="28"/>
          <w:szCs w:val="28"/>
        </w:rPr>
        <w:t>д) неправильная форма</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64. По локализации выделяют следующие виды инфаркта миокарда:</w:t>
      </w:r>
    </w:p>
    <w:p w:rsidR="003B6594" w:rsidRPr="0073273D" w:rsidRDefault="003B6594" w:rsidP="003B6594">
      <w:pPr>
        <w:ind w:firstLine="709"/>
        <w:jc w:val="both"/>
        <w:rPr>
          <w:sz w:val="28"/>
          <w:szCs w:val="28"/>
        </w:rPr>
      </w:pPr>
      <w:r w:rsidRPr="0073273D">
        <w:rPr>
          <w:sz w:val="28"/>
          <w:szCs w:val="28"/>
        </w:rPr>
        <w:t xml:space="preserve">б) субхордалъный </w:t>
      </w:r>
    </w:p>
    <w:p w:rsidR="003B6594" w:rsidRPr="0073273D" w:rsidRDefault="003B6594" w:rsidP="003B6594">
      <w:pPr>
        <w:ind w:firstLine="709"/>
        <w:jc w:val="both"/>
        <w:rPr>
          <w:sz w:val="28"/>
          <w:szCs w:val="28"/>
        </w:rPr>
      </w:pPr>
      <w:r w:rsidRPr="0073273D">
        <w:rPr>
          <w:sz w:val="28"/>
          <w:szCs w:val="28"/>
        </w:rPr>
        <w:t>а) субэндокардиальный</w:t>
      </w:r>
    </w:p>
    <w:p w:rsidR="003B6594" w:rsidRPr="0073273D" w:rsidRDefault="003B6594" w:rsidP="003B6594">
      <w:pPr>
        <w:ind w:firstLine="709"/>
        <w:jc w:val="both"/>
        <w:rPr>
          <w:sz w:val="28"/>
          <w:szCs w:val="28"/>
        </w:rPr>
      </w:pPr>
      <w:r w:rsidRPr="0073273D">
        <w:rPr>
          <w:sz w:val="28"/>
          <w:szCs w:val="28"/>
        </w:rPr>
        <w:t>в) субэпикардиальный</w:t>
      </w:r>
    </w:p>
    <w:p w:rsidR="003B6594" w:rsidRPr="0073273D" w:rsidRDefault="003B6594" w:rsidP="003B6594">
      <w:pPr>
        <w:ind w:firstLine="709"/>
        <w:jc w:val="both"/>
        <w:rPr>
          <w:sz w:val="28"/>
          <w:szCs w:val="28"/>
        </w:rPr>
      </w:pPr>
      <w:r w:rsidRPr="0073273D">
        <w:rPr>
          <w:sz w:val="28"/>
          <w:szCs w:val="28"/>
        </w:rPr>
        <w:t xml:space="preserve">г) перикардиальный   </w:t>
      </w:r>
    </w:p>
    <w:p w:rsidR="003B6594" w:rsidRPr="0073273D" w:rsidRDefault="003B6594" w:rsidP="003B6594">
      <w:pPr>
        <w:ind w:firstLine="709"/>
        <w:jc w:val="both"/>
        <w:rPr>
          <w:sz w:val="28"/>
          <w:szCs w:val="28"/>
        </w:rPr>
      </w:pPr>
      <w:r w:rsidRPr="0073273D">
        <w:rPr>
          <w:sz w:val="28"/>
          <w:szCs w:val="28"/>
        </w:rPr>
        <w:t xml:space="preserve">д) трансмуральный </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65. Развитие инфаркта складывается из следующих стадий:</w:t>
      </w:r>
    </w:p>
    <w:p w:rsidR="003B6594" w:rsidRPr="0073273D" w:rsidRDefault="003B6594" w:rsidP="003B6594">
      <w:pPr>
        <w:ind w:firstLine="709"/>
        <w:jc w:val="both"/>
        <w:rPr>
          <w:sz w:val="28"/>
          <w:szCs w:val="28"/>
        </w:rPr>
      </w:pPr>
      <w:r w:rsidRPr="0073273D">
        <w:rPr>
          <w:sz w:val="28"/>
          <w:szCs w:val="28"/>
        </w:rPr>
        <w:t>а) претромботической</w:t>
      </w:r>
    </w:p>
    <w:p w:rsidR="003B6594" w:rsidRPr="0073273D" w:rsidRDefault="003B6594" w:rsidP="003B6594">
      <w:pPr>
        <w:ind w:firstLine="709"/>
        <w:jc w:val="both"/>
        <w:rPr>
          <w:sz w:val="28"/>
          <w:szCs w:val="28"/>
        </w:rPr>
      </w:pPr>
      <w:proofErr w:type="gramStart"/>
      <w:r w:rsidRPr="0073273D">
        <w:rPr>
          <w:sz w:val="28"/>
          <w:szCs w:val="28"/>
        </w:rPr>
        <w:t>б)постнекротической</w:t>
      </w:r>
      <w:proofErr w:type="gramEnd"/>
    </w:p>
    <w:p w:rsidR="003B6594" w:rsidRPr="0073273D" w:rsidRDefault="003B6594" w:rsidP="003B6594">
      <w:pPr>
        <w:ind w:firstLine="709"/>
        <w:jc w:val="both"/>
        <w:rPr>
          <w:sz w:val="28"/>
          <w:szCs w:val="28"/>
        </w:rPr>
      </w:pPr>
      <w:r w:rsidRPr="0073273D">
        <w:rPr>
          <w:sz w:val="28"/>
          <w:szCs w:val="28"/>
        </w:rPr>
        <w:t>в) тромбонекротической</w:t>
      </w:r>
    </w:p>
    <w:p w:rsidR="003B6594" w:rsidRPr="0073273D" w:rsidRDefault="003B6594" w:rsidP="003B6594">
      <w:pPr>
        <w:ind w:firstLine="709"/>
        <w:jc w:val="both"/>
        <w:rPr>
          <w:sz w:val="28"/>
          <w:szCs w:val="28"/>
        </w:rPr>
      </w:pPr>
      <w:r w:rsidRPr="0073273D">
        <w:rPr>
          <w:sz w:val="28"/>
          <w:szCs w:val="28"/>
        </w:rPr>
        <w:t>г) некротической</w:t>
      </w:r>
    </w:p>
    <w:p w:rsidR="003B6594" w:rsidRPr="0073273D" w:rsidRDefault="003B6594" w:rsidP="003B6594">
      <w:pPr>
        <w:ind w:firstLine="709"/>
        <w:jc w:val="both"/>
        <w:rPr>
          <w:sz w:val="28"/>
          <w:szCs w:val="28"/>
        </w:rPr>
      </w:pPr>
      <w:r w:rsidRPr="0073273D">
        <w:rPr>
          <w:sz w:val="28"/>
          <w:szCs w:val="28"/>
        </w:rPr>
        <w:t>д) ишемической</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66. Среди общих факторов, приводящих к тромбообразованию, главная роль принадлежит:</w:t>
      </w:r>
    </w:p>
    <w:p w:rsidR="003B6594" w:rsidRPr="0073273D" w:rsidRDefault="003B6594" w:rsidP="003B6594">
      <w:pPr>
        <w:ind w:firstLine="709"/>
        <w:jc w:val="both"/>
        <w:rPr>
          <w:sz w:val="28"/>
          <w:szCs w:val="28"/>
        </w:rPr>
      </w:pPr>
      <w:r w:rsidRPr="0073273D">
        <w:rPr>
          <w:sz w:val="28"/>
          <w:szCs w:val="28"/>
        </w:rPr>
        <w:t>а) воспалению стенки сосуда</w:t>
      </w:r>
    </w:p>
    <w:p w:rsidR="003B6594" w:rsidRPr="0073273D" w:rsidRDefault="003B6594" w:rsidP="003B6594">
      <w:pPr>
        <w:ind w:firstLine="709"/>
        <w:jc w:val="both"/>
        <w:rPr>
          <w:sz w:val="28"/>
          <w:szCs w:val="28"/>
        </w:rPr>
      </w:pPr>
      <w:r w:rsidRPr="0073273D">
        <w:rPr>
          <w:sz w:val="28"/>
          <w:szCs w:val="28"/>
        </w:rPr>
        <w:t xml:space="preserve">б) активации функции противосвертывающей системы  </w:t>
      </w:r>
    </w:p>
    <w:p w:rsidR="003B6594" w:rsidRPr="0073273D" w:rsidRDefault="003B6594" w:rsidP="003B6594">
      <w:pPr>
        <w:ind w:firstLine="709"/>
        <w:jc w:val="both"/>
        <w:rPr>
          <w:sz w:val="28"/>
          <w:szCs w:val="28"/>
        </w:rPr>
      </w:pPr>
      <w:r w:rsidRPr="0073273D">
        <w:rPr>
          <w:sz w:val="28"/>
          <w:szCs w:val="28"/>
        </w:rPr>
        <w:t xml:space="preserve">в) спазмам сосудов </w:t>
      </w:r>
    </w:p>
    <w:p w:rsidR="003B6594" w:rsidRPr="0073273D" w:rsidRDefault="003B6594" w:rsidP="003B6594">
      <w:pPr>
        <w:ind w:firstLine="709"/>
        <w:jc w:val="both"/>
        <w:rPr>
          <w:sz w:val="28"/>
          <w:szCs w:val="28"/>
        </w:rPr>
      </w:pPr>
      <w:r w:rsidRPr="0073273D">
        <w:rPr>
          <w:sz w:val="28"/>
          <w:szCs w:val="28"/>
        </w:rPr>
        <w:t>г) повреждению сосудистой стенки</w:t>
      </w:r>
    </w:p>
    <w:p w:rsidR="003B6594" w:rsidRPr="0073273D" w:rsidRDefault="003B6594" w:rsidP="003B6594">
      <w:pPr>
        <w:ind w:firstLine="709"/>
        <w:jc w:val="both"/>
        <w:rPr>
          <w:sz w:val="28"/>
          <w:szCs w:val="28"/>
        </w:rPr>
      </w:pPr>
      <w:r w:rsidRPr="0073273D">
        <w:rPr>
          <w:sz w:val="28"/>
          <w:szCs w:val="28"/>
        </w:rPr>
        <w:lastRenderedPageBreak/>
        <w:t>д) нарушениям взаимоотношения между свертывающей и противосвертывающей системами крови</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67. Из вен голени тромбоэмбол с током крови обычно попадает в:</w:t>
      </w:r>
    </w:p>
    <w:p w:rsidR="003B6594" w:rsidRPr="0073273D" w:rsidRDefault="003B6594" w:rsidP="003B6594">
      <w:pPr>
        <w:ind w:firstLine="709"/>
        <w:jc w:val="both"/>
        <w:rPr>
          <w:sz w:val="28"/>
          <w:szCs w:val="28"/>
        </w:rPr>
      </w:pPr>
      <w:r w:rsidRPr="0073273D">
        <w:rPr>
          <w:sz w:val="28"/>
          <w:szCs w:val="28"/>
        </w:rPr>
        <w:t>а) нижнюю полую вену</w:t>
      </w:r>
    </w:p>
    <w:p w:rsidR="003B6594" w:rsidRPr="0073273D" w:rsidRDefault="003B6594" w:rsidP="003B6594">
      <w:pPr>
        <w:ind w:firstLine="709"/>
        <w:jc w:val="both"/>
        <w:rPr>
          <w:sz w:val="28"/>
          <w:szCs w:val="28"/>
        </w:rPr>
      </w:pPr>
      <w:r w:rsidRPr="0073273D">
        <w:rPr>
          <w:sz w:val="28"/>
          <w:szCs w:val="28"/>
        </w:rPr>
        <w:t>б) яремную вену</w:t>
      </w:r>
    </w:p>
    <w:p w:rsidR="003B6594" w:rsidRPr="0073273D" w:rsidRDefault="003B6594" w:rsidP="003B6594">
      <w:pPr>
        <w:ind w:firstLine="709"/>
        <w:jc w:val="both"/>
        <w:rPr>
          <w:sz w:val="28"/>
          <w:szCs w:val="28"/>
        </w:rPr>
      </w:pPr>
      <w:r w:rsidRPr="0073273D">
        <w:rPr>
          <w:sz w:val="28"/>
          <w:szCs w:val="28"/>
        </w:rPr>
        <w:t>в) воротную вену</w:t>
      </w:r>
    </w:p>
    <w:p w:rsidR="003B6594" w:rsidRPr="0073273D" w:rsidRDefault="003B6594" w:rsidP="003B6594">
      <w:pPr>
        <w:ind w:firstLine="709"/>
        <w:jc w:val="both"/>
        <w:rPr>
          <w:sz w:val="28"/>
          <w:szCs w:val="28"/>
        </w:rPr>
      </w:pPr>
      <w:r w:rsidRPr="0073273D">
        <w:rPr>
          <w:sz w:val="28"/>
          <w:szCs w:val="28"/>
        </w:rPr>
        <w:t>г) правое предсердие</w:t>
      </w:r>
    </w:p>
    <w:p w:rsidR="003B6594" w:rsidRPr="0073273D" w:rsidRDefault="003B6594" w:rsidP="003B6594">
      <w:pPr>
        <w:ind w:firstLine="709"/>
        <w:jc w:val="both"/>
        <w:rPr>
          <w:sz w:val="28"/>
          <w:szCs w:val="28"/>
        </w:rPr>
      </w:pPr>
      <w:r w:rsidRPr="0073273D">
        <w:rPr>
          <w:sz w:val="28"/>
          <w:szCs w:val="28"/>
        </w:rPr>
        <w:t>д) легочную артерию</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68. Тромб может быть:</w:t>
      </w:r>
    </w:p>
    <w:p w:rsidR="003B6594" w:rsidRPr="0073273D" w:rsidRDefault="003B6594" w:rsidP="003B6594">
      <w:pPr>
        <w:ind w:firstLine="709"/>
        <w:jc w:val="both"/>
        <w:rPr>
          <w:sz w:val="28"/>
          <w:szCs w:val="28"/>
        </w:rPr>
      </w:pPr>
      <w:r w:rsidRPr="0073273D">
        <w:rPr>
          <w:sz w:val="28"/>
          <w:szCs w:val="28"/>
        </w:rPr>
        <w:t>а) белым с геморрагическим венчиком</w:t>
      </w:r>
    </w:p>
    <w:p w:rsidR="003B6594" w:rsidRPr="0073273D" w:rsidRDefault="003B6594" w:rsidP="003B6594">
      <w:pPr>
        <w:ind w:firstLine="709"/>
        <w:jc w:val="both"/>
        <w:rPr>
          <w:sz w:val="28"/>
          <w:szCs w:val="28"/>
        </w:rPr>
      </w:pPr>
      <w:r w:rsidRPr="0073273D">
        <w:rPr>
          <w:sz w:val="28"/>
          <w:szCs w:val="28"/>
        </w:rPr>
        <w:t>б) белым</w:t>
      </w:r>
    </w:p>
    <w:p w:rsidR="003B6594" w:rsidRPr="0073273D" w:rsidRDefault="003B6594" w:rsidP="003B6594">
      <w:pPr>
        <w:ind w:firstLine="709"/>
        <w:jc w:val="both"/>
        <w:rPr>
          <w:sz w:val="28"/>
          <w:szCs w:val="28"/>
        </w:rPr>
      </w:pPr>
      <w:r w:rsidRPr="0073273D">
        <w:rPr>
          <w:sz w:val="28"/>
          <w:szCs w:val="28"/>
        </w:rPr>
        <w:t>в) смешанным (слоистым)</w:t>
      </w:r>
    </w:p>
    <w:p w:rsidR="003B6594" w:rsidRPr="0073273D" w:rsidRDefault="003B6594" w:rsidP="003B6594">
      <w:pPr>
        <w:ind w:firstLine="709"/>
        <w:jc w:val="both"/>
        <w:rPr>
          <w:sz w:val="28"/>
          <w:szCs w:val="28"/>
        </w:rPr>
      </w:pPr>
      <w:r w:rsidRPr="0073273D">
        <w:rPr>
          <w:sz w:val="28"/>
          <w:szCs w:val="28"/>
        </w:rPr>
        <w:t>г) посмертно возникшим</w:t>
      </w:r>
    </w:p>
    <w:p w:rsidR="003B6594" w:rsidRPr="0073273D" w:rsidRDefault="003B6594" w:rsidP="003B6594">
      <w:pPr>
        <w:ind w:firstLine="709"/>
        <w:jc w:val="both"/>
        <w:rPr>
          <w:sz w:val="28"/>
          <w:szCs w:val="28"/>
        </w:rPr>
      </w:pPr>
      <w:r w:rsidRPr="0073273D">
        <w:rPr>
          <w:sz w:val="28"/>
          <w:szCs w:val="28"/>
        </w:rPr>
        <w:t>д) красным</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69. Инфаркты клиновидной формы обычно образуются в:</w:t>
      </w:r>
    </w:p>
    <w:p w:rsidR="003B6594" w:rsidRPr="0073273D" w:rsidRDefault="003B6594" w:rsidP="003B6594">
      <w:pPr>
        <w:ind w:firstLine="709"/>
        <w:jc w:val="both"/>
        <w:rPr>
          <w:sz w:val="28"/>
          <w:szCs w:val="28"/>
        </w:rPr>
      </w:pPr>
      <w:r w:rsidRPr="0073273D">
        <w:rPr>
          <w:sz w:val="28"/>
          <w:szCs w:val="28"/>
        </w:rPr>
        <w:t>а) головном мозге</w:t>
      </w:r>
    </w:p>
    <w:p w:rsidR="003B6594" w:rsidRPr="0073273D" w:rsidRDefault="003B6594" w:rsidP="003B6594">
      <w:pPr>
        <w:ind w:firstLine="709"/>
        <w:jc w:val="both"/>
        <w:rPr>
          <w:sz w:val="28"/>
          <w:szCs w:val="28"/>
        </w:rPr>
      </w:pPr>
      <w:r w:rsidRPr="0073273D">
        <w:rPr>
          <w:sz w:val="28"/>
          <w:szCs w:val="28"/>
        </w:rPr>
        <w:t>б) кишечнике</w:t>
      </w:r>
    </w:p>
    <w:p w:rsidR="003B6594" w:rsidRPr="0073273D" w:rsidRDefault="003B6594" w:rsidP="003B6594">
      <w:pPr>
        <w:ind w:firstLine="709"/>
        <w:jc w:val="both"/>
        <w:rPr>
          <w:sz w:val="28"/>
          <w:szCs w:val="28"/>
        </w:rPr>
      </w:pPr>
      <w:r w:rsidRPr="0073273D">
        <w:rPr>
          <w:sz w:val="28"/>
          <w:szCs w:val="28"/>
        </w:rPr>
        <w:t>в) почках</w:t>
      </w:r>
    </w:p>
    <w:p w:rsidR="003B6594" w:rsidRPr="0073273D" w:rsidRDefault="003B6594" w:rsidP="003B6594">
      <w:pPr>
        <w:ind w:firstLine="709"/>
        <w:jc w:val="both"/>
        <w:rPr>
          <w:sz w:val="28"/>
          <w:szCs w:val="28"/>
        </w:rPr>
      </w:pPr>
      <w:r w:rsidRPr="0073273D">
        <w:rPr>
          <w:sz w:val="28"/>
          <w:szCs w:val="28"/>
        </w:rPr>
        <w:t>г) легких</w:t>
      </w:r>
    </w:p>
    <w:p w:rsidR="003B6594" w:rsidRPr="0073273D" w:rsidRDefault="003B6594" w:rsidP="003B6594">
      <w:pPr>
        <w:ind w:firstLine="709"/>
        <w:jc w:val="both"/>
        <w:rPr>
          <w:sz w:val="28"/>
          <w:szCs w:val="28"/>
        </w:rPr>
      </w:pPr>
      <w:r w:rsidRPr="0073273D">
        <w:rPr>
          <w:sz w:val="28"/>
          <w:szCs w:val="28"/>
        </w:rPr>
        <w:t>д) селезенке</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70. Какая артериальная гиперемия может вызвать газовую эмболию?</w:t>
      </w:r>
    </w:p>
    <w:p w:rsidR="003B6594" w:rsidRPr="0073273D" w:rsidRDefault="003B6594" w:rsidP="003B6594">
      <w:pPr>
        <w:ind w:firstLine="709"/>
        <w:jc w:val="both"/>
        <w:rPr>
          <w:sz w:val="28"/>
          <w:szCs w:val="28"/>
        </w:rPr>
      </w:pPr>
      <w:r w:rsidRPr="0073273D">
        <w:rPr>
          <w:sz w:val="28"/>
          <w:szCs w:val="28"/>
        </w:rPr>
        <w:t xml:space="preserve">а) коллатеральная </w:t>
      </w:r>
    </w:p>
    <w:p w:rsidR="003B6594" w:rsidRPr="0073273D" w:rsidRDefault="003B6594" w:rsidP="003B6594">
      <w:pPr>
        <w:ind w:firstLine="709"/>
        <w:jc w:val="both"/>
        <w:rPr>
          <w:sz w:val="28"/>
          <w:szCs w:val="28"/>
        </w:rPr>
      </w:pPr>
      <w:r w:rsidRPr="0073273D">
        <w:rPr>
          <w:sz w:val="28"/>
          <w:szCs w:val="28"/>
        </w:rPr>
        <w:t xml:space="preserve">б) вакатная </w:t>
      </w:r>
    </w:p>
    <w:p w:rsidR="003B6594" w:rsidRPr="0073273D" w:rsidRDefault="003B6594" w:rsidP="003B6594">
      <w:pPr>
        <w:ind w:firstLine="709"/>
        <w:jc w:val="both"/>
        <w:rPr>
          <w:sz w:val="28"/>
          <w:szCs w:val="28"/>
        </w:rPr>
      </w:pPr>
      <w:r w:rsidRPr="0073273D">
        <w:rPr>
          <w:sz w:val="28"/>
          <w:szCs w:val="28"/>
        </w:rPr>
        <w:t xml:space="preserve">в) ангионевротическая </w:t>
      </w:r>
    </w:p>
    <w:p w:rsidR="003B6594" w:rsidRPr="0073273D" w:rsidRDefault="003B6594" w:rsidP="003B6594">
      <w:pPr>
        <w:ind w:firstLine="709"/>
        <w:jc w:val="both"/>
        <w:rPr>
          <w:sz w:val="28"/>
          <w:szCs w:val="28"/>
        </w:rPr>
      </w:pPr>
      <w:r w:rsidRPr="0073273D">
        <w:rPr>
          <w:sz w:val="28"/>
          <w:szCs w:val="28"/>
        </w:rPr>
        <w:t>г) постанемическая</w:t>
      </w:r>
    </w:p>
    <w:p w:rsidR="003B6594" w:rsidRPr="0073273D" w:rsidRDefault="003B6594" w:rsidP="003B6594">
      <w:pPr>
        <w:ind w:firstLine="709"/>
        <w:jc w:val="both"/>
        <w:rPr>
          <w:sz w:val="28"/>
          <w:szCs w:val="28"/>
        </w:rPr>
      </w:pPr>
      <w:r w:rsidRPr="0073273D">
        <w:rPr>
          <w:sz w:val="28"/>
          <w:szCs w:val="28"/>
        </w:rPr>
        <w:t xml:space="preserve">д) нейропаралитическая </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71. Для инфаркта селезенки характерны:</w:t>
      </w:r>
    </w:p>
    <w:p w:rsidR="003B6594" w:rsidRPr="0073273D" w:rsidRDefault="003B6594" w:rsidP="003B6594">
      <w:pPr>
        <w:ind w:firstLine="709"/>
        <w:jc w:val="both"/>
        <w:rPr>
          <w:sz w:val="28"/>
          <w:szCs w:val="28"/>
        </w:rPr>
      </w:pPr>
      <w:r w:rsidRPr="0073273D">
        <w:rPr>
          <w:sz w:val="28"/>
          <w:szCs w:val="28"/>
        </w:rPr>
        <w:t>а) белый цвет</w:t>
      </w:r>
    </w:p>
    <w:p w:rsidR="003B6594" w:rsidRPr="0073273D" w:rsidRDefault="003B6594" w:rsidP="003B6594">
      <w:pPr>
        <w:ind w:firstLine="709"/>
        <w:jc w:val="both"/>
        <w:rPr>
          <w:sz w:val="28"/>
          <w:szCs w:val="28"/>
        </w:rPr>
      </w:pPr>
      <w:r w:rsidRPr="0073273D">
        <w:rPr>
          <w:sz w:val="28"/>
          <w:szCs w:val="28"/>
        </w:rPr>
        <w:t xml:space="preserve">б) красный цвет </w:t>
      </w:r>
    </w:p>
    <w:p w:rsidR="003B6594" w:rsidRPr="0073273D" w:rsidRDefault="003B6594" w:rsidP="003B6594">
      <w:pPr>
        <w:ind w:firstLine="709"/>
        <w:jc w:val="both"/>
        <w:rPr>
          <w:sz w:val="28"/>
          <w:szCs w:val="28"/>
        </w:rPr>
      </w:pPr>
      <w:r w:rsidRPr="0073273D">
        <w:rPr>
          <w:sz w:val="28"/>
          <w:szCs w:val="28"/>
        </w:rPr>
        <w:t xml:space="preserve">в) красный цвет с белым венчиком </w:t>
      </w:r>
    </w:p>
    <w:p w:rsidR="003B6594" w:rsidRPr="0073273D" w:rsidRDefault="003B6594" w:rsidP="003B6594">
      <w:pPr>
        <w:ind w:firstLine="709"/>
        <w:jc w:val="both"/>
        <w:rPr>
          <w:sz w:val="28"/>
          <w:szCs w:val="28"/>
        </w:rPr>
      </w:pPr>
      <w:r w:rsidRPr="0073273D">
        <w:rPr>
          <w:sz w:val="28"/>
          <w:szCs w:val="28"/>
        </w:rPr>
        <w:t>г) неправильная форма</w:t>
      </w:r>
    </w:p>
    <w:p w:rsidR="003B6594" w:rsidRPr="0073273D" w:rsidRDefault="003B6594" w:rsidP="003B6594">
      <w:pPr>
        <w:ind w:firstLine="709"/>
        <w:jc w:val="both"/>
        <w:rPr>
          <w:sz w:val="28"/>
          <w:szCs w:val="28"/>
        </w:rPr>
      </w:pPr>
      <w:r w:rsidRPr="0073273D">
        <w:rPr>
          <w:sz w:val="28"/>
          <w:szCs w:val="28"/>
        </w:rPr>
        <w:t>д) клиновидная форма</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72. К местным факторам, способствующим тромбообразованию, относятся:</w:t>
      </w:r>
    </w:p>
    <w:p w:rsidR="003B6594" w:rsidRPr="0073273D" w:rsidRDefault="003B6594" w:rsidP="003B6594">
      <w:pPr>
        <w:ind w:firstLine="709"/>
        <w:jc w:val="both"/>
        <w:rPr>
          <w:sz w:val="28"/>
          <w:szCs w:val="28"/>
        </w:rPr>
      </w:pPr>
      <w:r w:rsidRPr="0073273D">
        <w:rPr>
          <w:sz w:val="28"/>
          <w:szCs w:val="28"/>
        </w:rPr>
        <w:t>а) повреждения сосудистой стенки</w:t>
      </w:r>
    </w:p>
    <w:p w:rsidR="003B6594" w:rsidRPr="0073273D" w:rsidRDefault="003B6594" w:rsidP="003B6594">
      <w:pPr>
        <w:ind w:firstLine="709"/>
        <w:jc w:val="both"/>
        <w:rPr>
          <w:sz w:val="28"/>
          <w:szCs w:val="28"/>
        </w:rPr>
      </w:pPr>
      <w:r w:rsidRPr="0073273D">
        <w:rPr>
          <w:sz w:val="28"/>
          <w:szCs w:val="28"/>
        </w:rPr>
        <w:lastRenderedPageBreak/>
        <w:t>б) активация функции противосвертывающей системы</w:t>
      </w:r>
    </w:p>
    <w:p w:rsidR="003B6594" w:rsidRPr="0073273D" w:rsidRDefault="003B6594" w:rsidP="003B6594">
      <w:pPr>
        <w:ind w:firstLine="709"/>
        <w:jc w:val="both"/>
        <w:rPr>
          <w:sz w:val="28"/>
          <w:szCs w:val="28"/>
        </w:rPr>
      </w:pPr>
      <w:r w:rsidRPr="0073273D">
        <w:rPr>
          <w:sz w:val="28"/>
          <w:szCs w:val="28"/>
        </w:rPr>
        <w:t>в) замедление и нарушение тока крови</w:t>
      </w:r>
    </w:p>
    <w:p w:rsidR="003B6594" w:rsidRPr="0073273D" w:rsidRDefault="003B6594" w:rsidP="003B6594">
      <w:pPr>
        <w:ind w:firstLine="709"/>
        <w:jc w:val="both"/>
        <w:rPr>
          <w:sz w:val="28"/>
          <w:szCs w:val="28"/>
        </w:rPr>
      </w:pPr>
      <w:r w:rsidRPr="0073273D">
        <w:rPr>
          <w:sz w:val="28"/>
          <w:szCs w:val="28"/>
        </w:rPr>
        <w:t>г) активация функции свертывающей системы</w:t>
      </w:r>
    </w:p>
    <w:p w:rsidR="003B6594" w:rsidRPr="0073273D" w:rsidRDefault="003B6594" w:rsidP="003B6594">
      <w:pPr>
        <w:ind w:firstLine="709"/>
        <w:jc w:val="both"/>
        <w:rPr>
          <w:sz w:val="28"/>
          <w:szCs w:val="28"/>
        </w:rPr>
      </w:pPr>
      <w:r w:rsidRPr="0073273D">
        <w:rPr>
          <w:sz w:val="28"/>
          <w:szCs w:val="28"/>
        </w:rPr>
        <w:t>д) васкулиты</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73. Ретроградная эмболия может развиться при:</w:t>
      </w:r>
    </w:p>
    <w:p w:rsidR="003B6594" w:rsidRPr="0073273D" w:rsidRDefault="003B6594" w:rsidP="003B6594">
      <w:pPr>
        <w:ind w:firstLine="709"/>
        <w:jc w:val="both"/>
        <w:rPr>
          <w:sz w:val="28"/>
          <w:szCs w:val="28"/>
        </w:rPr>
      </w:pPr>
      <w:r w:rsidRPr="0073273D">
        <w:rPr>
          <w:sz w:val="28"/>
          <w:szCs w:val="28"/>
        </w:rPr>
        <w:t>а) движении эмбола против тока крови</w:t>
      </w:r>
    </w:p>
    <w:p w:rsidR="003B6594" w:rsidRPr="0073273D" w:rsidRDefault="003B6594" w:rsidP="003B6594">
      <w:pPr>
        <w:ind w:firstLine="709"/>
        <w:jc w:val="both"/>
        <w:rPr>
          <w:sz w:val="28"/>
          <w:szCs w:val="28"/>
        </w:rPr>
      </w:pPr>
      <w:r w:rsidRPr="0073273D">
        <w:rPr>
          <w:sz w:val="28"/>
          <w:szCs w:val="28"/>
        </w:rPr>
        <w:t>б) движении эмбола по току крови</w:t>
      </w:r>
    </w:p>
    <w:p w:rsidR="003B6594" w:rsidRPr="0073273D" w:rsidRDefault="003B6594" w:rsidP="003B6594">
      <w:pPr>
        <w:ind w:firstLine="709"/>
        <w:jc w:val="both"/>
        <w:rPr>
          <w:spacing w:val="4"/>
          <w:sz w:val="28"/>
          <w:szCs w:val="28"/>
        </w:rPr>
      </w:pPr>
      <w:r w:rsidRPr="0073273D">
        <w:rPr>
          <w:spacing w:val="4"/>
          <w:sz w:val="28"/>
          <w:szCs w:val="28"/>
        </w:rPr>
        <w:t>в) прохождении эмбола через дефект межжелудочковой перегородки</w:t>
      </w:r>
    </w:p>
    <w:p w:rsidR="003B6594" w:rsidRPr="0073273D" w:rsidRDefault="003B6594" w:rsidP="003B6594">
      <w:pPr>
        <w:ind w:firstLine="709"/>
        <w:jc w:val="both"/>
        <w:rPr>
          <w:spacing w:val="-10"/>
          <w:sz w:val="28"/>
          <w:szCs w:val="28"/>
        </w:rPr>
      </w:pPr>
      <w:r w:rsidRPr="0073273D">
        <w:rPr>
          <w:spacing w:val="-10"/>
          <w:sz w:val="28"/>
          <w:szCs w:val="28"/>
        </w:rPr>
        <w:t>г) прохождении эмбола через дефект межпредсердной перегородки</w:t>
      </w:r>
    </w:p>
    <w:p w:rsidR="003B6594" w:rsidRPr="0073273D" w:rsidRDefault="003B6594" w:rsidP="003B6594">
      <w:pPr>
        <w:ind w:firstLine="709"/>
        <w:jc w:val="both"/>
        <w:rPr>
          <w:sz w:val="28"/>
          <w:szCs w:val="28"/>
        </w:rPr>
      </w:pPr>
      <w:r w:rsidRPr="0073273D">
        <w:rPr>
          <w:sz w:val="28"/>
          <w:szCs w:val="28"/>
        </w:rPr>
        <w:t>д) наличии жировой эмболии</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74. Инфаркт – это:</w:t>
      </w:r>
    </w:p>
    <w:p w:rsidR="003B6594" w:rsidRPr="0073273D" w:rsidRDefault="003B6594" w:rsidP="003B6594">
      <w:pPr>
        <w:ind w:firstLine="709"/>
        <w:jc w:val="both"/>
        <w:rPr>
          <w:sz w:val="28"/>
          <w:szCs w:val="28"/>
        </w:rPr>
      </w:pPr>
      <w:r w:rsidRPr="0073273D">
        <w:rPr>
          <w:sz w:val="28"/>
          <w:szCs w:val="28"/>
        </w:rPr>
        <w:t>а) ишемический некроз</w:t>
      </w:r>
    </w:p>
    <w:p w:rsidR="003B6594" w:rsidRPr="0073273D" w:rsidRDefault="003B6594" w:rsidP="003B6594">
      <w:pPr>
        <w:ind w:firstLine="709"/>
        <w:jc w:val="both"/>
        <w:rPr>
          <w:sz w:val="28"/>
          <w:szCs w:val="28"/>
        </w:rPr>
      </w:pPr>
      <w:r w:rsidRPr="0073273D">
        <w:rPr>
          <w:sz w:val="28"/>
          <w:szCs w:val="28"/>
        </w:rPr>
        <w:t>б) трофоневротический некроз</w:t>
      </w:r>
    </w:p>
    <w:p w:rsidR="003B6594" w:rsidRPr="0073273D" w:rsidRDefault="003B6594" w:rsidP="003B6594">
      <w:pPr>
        <w:ind w:firstLine="709"/>
        <w:jc w:val="both"/>
        <w:rPr>
          <w:sz w:val="28"/>
          <w:szCs w:val="28"/>
        </w:rPr>
      </w:pPr>
      <w:r w:rsidRPr="0073273D">
        <w:rPr>
          <w:sz w:val="28"/>
          <w:szCs w:val="28"/>
        </w:rPr>
        <w:t>в) токсический некроз</w:t>
      </w:r>
    </w:p>
    <w:p w:rsidR="003B6594" w:rsidRPr="0073273D" w:rsidRDefault="003B6594" w:rsidP="003B6594">
      <w:pPr>
        <w:ind w:firstLine="709"/>
        <w:jc w:val="both"/>
        <w:rPr>
          <w:sz w:val="28"/>
          <w:szCs w:val="28"/>
        </w:rPr>
      </w:pPr>
      <w:r w:rsidRPr="0073273D">
        <w:rPr>
          <w:sz w:val="28"/>
          <w:szCs w:val="28"/>
        </w:rPr>
        <w:t>г) сосудистый некроз</w:t>
      </w:r>
    </w:p>
    <w:p w:rsidR="003B6594" w:rsidRPr="0073273D" w:rsidRDefault="003B6594" w:rsidP="003B6594">
      <w:pPr>
        <w:ind w:firstLine="709"/>
        <w:jc w:val="both"/>
        <w:rPr>
          <w:sz w:val="28"/>
          <w:szCs w:val="28"/>
        </w:rPr>
      </w:pPr>
      <w:r w:rsidRPr="0073273D">
        <w:rPr>
          <w:sz w:val="28"/>
          <w:szCs w:val="28"/>
        </w:rPr>
        <w:t>д) ангиогенный некроз</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 xml:space="preserve">75. При инфаркте легкого может возникнуть: </w:t>
      </w:r>
    </w:p>
    <w:p w:rsidR="003B6594" w:rsidRPr="0073273D" w:rsidRDefault="003B6594" w:rsidP="003B6594">
      <w:pPr>
        <w:ind w:firstLine="709"/>
        <w:jc w:val="both"/>
        <w:rPr>
          <w:sz w:val="28"/>
          <w:szCs w:val="28"/>
        </w:rPr>
      </w:pPr>
      <w:r w:rsidRPr="0073273D">
        <w:rPr>
          <w:sz w:val="28"/>
          <w:szCs w:val="28"/>
        </w:rPr>
        <w:t>а) гемомеланоз</w:t>
      </w:r>
    </w:p>
    <w:p w:rsidR="003B6594" w:rsidRPr="0073273D" w:rsidRDefault="003B6594" w:rsidP="003B6594">
      <w:pPr>
        <w:ind w:firstLine="709"/>
        <w:jc w:val="both"/>
        <w:rPr>
          <w:sz w:val="28"/>
          <w:szCs w:val="28"/>
        </w:rPr>
      </w:pPr>
      <w:r w:rsidRPr="0073273D">
        <w:rPr>
          <w:sz w:val="28"/>
          <w:szCs w:val="28"/>
        </w:rPr>
        <w:t>б) гемосидероз</w:t>
      </w:r>
    </w:p>
    <w:p w:rsidR="003B6594" w:rsidRPr="0073273D" w:rsidRDefault="003B6594" w:rsidP="003B6594">
      <w:pPr>
        <w:ind w:firstLine="709"/>
        <w:jc w:val="both"/>
        <w:rPr>
          <w:sz w:val="28"/>
          <w:szCs w:val="28"/>
        </w:rPr>
      </w:pPr>
      <w:r w:rsidRPr="0073273D">
        <w:rPr>
          <w:sz w:val="28"/>
          <w:szCs w:val="28"/>
        </w:rPr>
        <w:t>в) организация</w:t>
      </w:r>
    </w:p>
    <w:p w:rsidR="003B6594" w:rsidRPr="0073273D" w:rsidRDefault="003B6594" w:rsidP="003B6594">
      <w:pPr>
        <w:ind w:firstLine="709"/>
        <w:jc w:val="both"/>
        <w:rPr>
          <w:sz w:val="28"/>
          <w:szCs w:val="28"/>
        </w:rPr>
      </w:pPr>
      <w:r w:rsidRPr="0073273D">
        <w:rPr>
          <w:sz w:val="28"/>
          <w:szCs w:val="28"/>
        </w:rPr>
        <w:t>г) миомаляция</w:t>
      </w:r>
    </w:p>
    <w:p w:rsidR="003B6594" w:rsidRPr="0073273D" w:rsidRDefault="003B6594" w:rsidP="003B6594">
      <w:pPr>
        <w:ind w:firstLine="709"/>
        <w:jc w:val="both"/>
        <w:rPr>
          <w:sz w:val="28"/>
          <w:szCs w:val="28"/>
        </w:rPr>
      </w:pPr>
      <w:r w:rsidRPr="0073273D">
        <w:rPr>
          <w:sz w:val="28"/>
          <w:szCs w:val="28"/>
        </w:rPr>
        <w:t>д) липофусциноз</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76. Белый тромб чаще образуется:</w:t>
      </w:r>
    </w:p>
    <w:p w:rsidR="003B6594" w:rsidRPr="0073273D" w:rsidRDefault="003B6594" w:rsidP="003B6594">
      <w:pPr>
        <w:ind w:firstLine="709"/>
        <w:jc w:val="both"/>
        <w:rPr>
          <w:sz w:val="28"/>
          <w:szCs w:val="28"/>
        </w:rPr>
      </w:pPr>
      <w:r w:rsidRPr="0073273D">
        <w:rPr>
          <w:sz w:val="28"/>
          <w:szCs w:val="28"/>
        </w:rPr>
        <w:t>а) медленно</w:t>
      </w:r>
    </w:p>
    <w:p w:rsidR="003B6594" w:rsidRPr="0073273D" w:rsidRDefault="003B6594" w:rsidP="003B6594">
      <w:pPr>
        <w:ind w:firstLine="709"/>
        <w:jc w:val="both"/>
        <w:rPr>
          <w:sz w:val="28"/>
          <w:szCs w:val="28"/>
        </w:rPr>
      </w:pPr>
      <w:r w:rsidRPr="0073273D">
        <w:rPr>
          <w:sz w:val="28"/>
          <w:szCs w:val="28"/>
        </w:rPr>
        <w:t>б) быстро</w:t>
      </w:r>
    </w:p>
    <w:p w:rsidR="003B6594" w:rsidRPr="0073273D" w:rsidRDefault="003B6594" w:rsidP="003B6594">
      <w:pPr>
        <w:ind w:firstLine="709"/>
        <w:jc w:val="both"/>
        <w:rPr>
          <w:sz w:val="28"/>
          <w:szCs w:val="28"/>
        </w:rPr>
      </w:pPr>
      <w:r w:rsidRPr="0073273D">
        <w:rPr>
          <w:sz w:val="28"/>
          <w:szCs w:val="28"/>
        </w:rPr>
        <w:t>в) при медленном токе крови</w:t>
      </w:r>
    </w:p>
    <w:p w:rsidR="003B6594" w:rsidRPr="0073273D" w:rsidRDefault="003B6594" w:rsidP="003B6594">
      <w:pPr>
        <w:ind w:firstLine="709"/>
        <w:jc w:val="both"/>
        <w:rPr>
          <w:sz w:val="28"/>
          <w:szCs w:val="28"/>
        </w:rPr>
      </w:pPr>
      <w:r w:rsidRPr="0073273D">
        <w:rPr>
          <w:sz w:val="28"/>
          <w:szCs w:val="28"/>
        </w:rPr>
        <w:t>г) при быстром токе крови</w:t>
      </w:r>
    </w:p>
    <w:p w:rsidR="003B6594" w:rsidRPr="0073273D" w:rsidRDefault="003B6594" w:rsidP="003B6594">
      <w:pPr>
        <w:ind w:firstLine="709"/>
        <w:jc w:val="both"/>
        <w:rPr>
          <w:sz w:val="28"/>
          <w:szCs w:val="28"/>
        </w:rPr>
      </w:pPr>
      <w:r w:rsidRPr="0073273D">
        <w:rPr>
          <w:sz w:val="28"/>
          <w:szCs w:val="28"/>
        </w:rPr>
        <w:t>д) при парадоксальной эмболии</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77. Развитию инфаркта способствуют:</w:t>
      </w:r>
    </w:p>
    <w:p w:rsidR="003B6594" w:rsidRPr="0073273D" w:rsidRDefault="003B6594" w:rsidP="003B6594">
      <w:pPr>
        <w:ind w:firstLine="709"/>
        <w:jc w:val="both"/>
        <w:rPr>
          <w:sz w:val="28"/>
          <w:szCs w:val="28"/>
        </w:rPr>
      </w:pPr>
      <w:r w:rsidRPr="0073273D">
        <w:rPr>
          <w:sz w:val="28"/>
          <w:szCs w:val="28"/>
        </w:rPr>
        <w:t>а) общее венозное полнокровие</w:t>
      </w:r>
    </w:p>
    <w:p w:rsidR="003B6594" w:rsidRPr="0073273D" w:rsidRDefault="003B6594" w:rsidP="003B6594">
      <w:pPr>
        <w:ind w:firstLine="709"/>
        <w:jc w:val="both"/>
        <w:rPr>
          <w:sz w:val="28"/>
          <w:szCs w:val="28"/>
        </w:rPr>
      </w:pPr>
      <w:r w:rsidRPr="0073273D">
        <w:rPr>
          <w:sz w:val="28"/>
          <w:szCs w:val="28"/>
        </w:rPr>
        <w:t>б) обилие анастомозов</w:t>
      </w:r>
    </w:p>
    <w:p w:rsidR="003B6594" w:rsidRPr="0073273D" w:rsidRDefault="003B6594" w:rsidP="003B6594">
      <w:pPr>
        <w:ind w:firstLine="709"/>
        <w:jc w:val="both"/>
        <w:rPr>
          <w:sz w:val="28"/>
          <w:szCs w:val="28"/>
        </w:rPr>
      </w:pPr>
      <w:r w:rsidRPr="0073273D">
        <w:rPr>
          <w:sz w:val="28"/>
          <w:szCs w:val="28"/>
        </w:rPr>
        <w:t>в) недостаточность коллатерального кровообращения</w:t>
      </w:r>
    </w:p>
    <w:p w:rsidR="003B6594" w:rsidRPr="0073273D" w:rsidRDefault="003B6594" w:rsidP="003B6594">
      <w:pPr>
        <w:ind w:firstLine="709"/>
        <w:jc w:val="both"/>
        <w:rPr>
          <w:sz w:val="28"/>
          <w:szCs w:val="28"/>
        </w:rPr>
      </w:pPr>
      <w:r w:rsidRPr="0073273D">
        <w:rPr>
          <w:sz w:val="28"/>
          <w:szCs w:val="28"/>
        </w:rPr>
        <w:t>г) функциональное перенапряжение органа</w:t>
      </w:r>
    </w:p>
    <w:p w:rsidR="003B6594" w:rsidRPr="0073273D" w:rsidRDefault="003B6594" w:rsidP="003B6594">
      <w:pPr>
        <w:ind w:firstLine="709"/>
        <w:jc w:val="both"/>
        <w:rPr>
          <w:sz w:val="28"/>
          <w:szCs w:val="28"/>
        </w:rPr>
      </w:pPr>
      <w:r w:rsidRPr="0073273D">
        <w:rPr>
          <w:sz w:val="28"/>
          <w:szCs w:val="28"/>
        </w:rPr>
        <w:t xml:space="preserve">д) гипоксия ткани </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78. К возможным исходам инфаркта легких относятся:</w:t>
      </w:r>
    </w:p>
    <w:p w:rsidR="003B6594" w:rsidRPr="0073273D" w:rsidRDefault="003B6594" w:rsidP="003B6594">
      <w:pPr>
        <w:ind w:firstLine="709"/>
        <w:jc w:val="both"/>
        <w:rPr>
          <w:sz w:val="28"/>
          <w:szCs w:val="28"/>
        </w:rPr>
      </w:pPr>
      <w:r w:rsidRPr="0073273D">
        <w:rPr>
          <w:sz w:val="28"/>
          <w:szCs w:val="28"/>
        </w:rPr>
        <w:t>а) организация</w:t>
      </w:r>
    </w:p>
    <w:p w:rsidR="003B6594" w:rsidRPr="0073273D" w:rsidRDefault="003B6594" w:rsidP="003B6594">
      <w:pPr>
        <w:ind w:firstLine="709"/>
        <w:jc w:val="both"/>
        <w:rPr>
          <w:sz w:val="28"/>
          <w:szCs w:val="28"/>
        </w:rPr>
      </w:pPr>
      <w:r w:rsidRPr="0073273D">
        <w:rPr>
          <w:sz w:val="28"/>
          <w:szCs w:val="28"/>
        </w:rPr>
        <w:lastRenderedPageBreak/>
        <w:t>б) миомаляция</w:t>
      </w:r>
    </w:p>
    <w:p w:rsidR="003B6594" w:rsidRPr="0073273D" w:rsidRDefault="003B6594" w:rsidP="003B6594">
      <w:pPr>
        <w:ind w:firstLine="709"/>
        <w:jc w:val="both"/>
        <w:rPr>
          <w:sz w:val="28"/>
          <w:szCs w:val="28"/>
        </w:rPr>
      </w:pPr>
      <w:r w:rsidRPr="0073273D">
        <w:rPr>
          <w:sz w:val="28"/>
          <w:szCs w:val="28"/>
        </w:rPr>
        <w:t>в) образование кисты</w:t>
      </w:r>
    </w:p>
    <w:p w:rsidR="003B6594" w:rsidRPr="0073273D" w:rsidRDefault="003B6594" w:rsidP="003B6594">
      <w:pPr>
        <w:ind w:firstLine="709"/>
        <w:jc w:val="both"/>
        <w:rPr>
          <w:sz w:val="28"/>
          <w:szCs w:val="28"/>
        </w:rPr>
      </w:pPr>
      <w:r w:rsidRPr="0073273D">
        <w:rPr>
          <w:sz w:val="28"/>
          <w:szCs w:val="28"/>
        </w:rPr>
        <w:t>г) образование рубца</w:t>
      </w:r>
    </w:p>
    <w:p w:rsidR="003B6594" w:rsidRPr="0073273D" w:rsidRDefault="003B6594" w:rsidP="003B6594">
      <w:pPr>
        <w:ind w:firstLine="709"/>
        <w:jc w:val="both"/>
        <w:rPr>
          <w:sz w:val="28"/>
          <w:szCs w:val="28"/>
        </w:rPr>
      </w:pPr>
      <w:r w:rsidRPr="0073273D">
        <w:rPr>
          <w:sz w:val="28"/>
          <w:szCs w:val="28"/>
        </w:rPr>
        <w:t>д) нагноение</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79. Источником тромбоэмболии большого круга кровообращения служат:</w:t>
      </w:r>
    </w:p>
    <w:p w:rsidR="003B6594" w:rsidRPr="0073273D" w:rsidRDefault="003B6594" w:rsidP="003B6594">
      <w:pPr>
        <w:ind w:firstLine="709"/>
        <w:jc w:val="both"/>
        <w:rPr>
          <w:sz w:val="28"/>
          <w:szCs w:val="28"/>
        </w:rPr>
      </w:pPr>
      <w:r w:rsidRPr="0073273D">
        <w:rPr>
          <w:sz w:val="28"/>
          <w:szCs w:val="28"/>
        </w:rPr>
        <w:t>а) пристеночные тромбы левого желудочка</w:t>
      </w:r>
    </w:p>
    <w:p w:rsidR="003B6594" w:rsidRPr="0073273D" w:rsidRDefault="003B6594" w:rsidP="003B6594">
      <w:pPr>
        <w:ind w:firstLine="709"/>
        <w:jc w:val="both"/>
        <w:rPr>
          <w:sz w:val="28"/>
          <w:szCs w:val="28"/>
        </w:rPr>
      </w:pPr>
      <w:r w:rsidRPr="0073273D">
        <w:rPr>
          <w:sz w:val="28"/>
          <w:szCs w:val="28"/>
        </w:rPr>
        <w:t>б) пристеночные тромбы правого желудочка</w:t>
      </w:r>
    </w:p>
    <w:p w:rsidR="003B6594" w:rsidRPr="0073273D" w:rsidRDefault="003B6594" w:rsidP="003B6594">
      <w:pPr>
        <w:ind w:firstLine="709"/>
        <w:jc w:val="both"/>
        <w:rPr>
          <w:sz w:val="28"/>
          <w:szCs w:val="28"/>
        </w:rPr>
      </w:pPr>
      <w:r w:rsidRPr="0073273D">
        <w:rPr>
          <w:sz w:val="28"/>
          <w:szCs w:val="28"/>
        </w:rPr>
        <w:t>в) тромбы ушка левого предсердия</w:t>
      </w:r>
    </w:p>
    <w:p w:rsidR="003B6594" w:rsidRPr="0073273D" w:rsidRDefault="003B6594" w:rsidP="003B6594">
      <w:pPr>
        <w:ind w:firstLine="709"/>
        <w:jc w:val="both"/>
        <w:rPr>
          <w:sz w:val="28"/>
          <w:szCs w:val="28"/>
        </w:rPr>
      </w:pPr>
      <w:r w:rsidRPr="0073273D">
        <w:rPr>
          <w:sz w:val="28"/>
          <w:szCs w:val="28"/>
        </w:rPr>
        <w:t>г) тромбы ушка правого предсердия</w:t>
      </w:r>
    </w:p>
    <w:p w:rsidR="003B6594" w:rsidRPr="0073273D" w:rsidRDefault="003B6594" w:rsidP="003B6594">
      <w:pPr>
        <w:ind w:firstLine="709"/>
        <w:jc w:val="both"/>
        <w:rPr>
          <w:sz w:val="28"/>
          <w:szCs w:val="28"/>
        </w:rPr>
      </w:pPr>
      <w:r w:rsidRPr="0073273D">
        <w:rPr>
          <w:sz w:val="28"/>
          <w:szCs w:val="28"/>
        </w:rPr>
        <w:t>д) дилатационные тромбы аорты</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80. Геморрагический инфаркт характерен для:</w:t>
      </w:r>
    </w:p>
    <w:p w:rsidR="003B6594" w:rsidRPr="0073273D" w:rsidRDefault="003B6594" w:rsidP="003B6594">
      <w:pPr>
        <w:ind w:firstLine="709"/>
        <w:jc w:val="both"/>
        <w:rPr>
          <w:sz w:val="28"/>
          <w:szCs w:val="28"/>
        </w:rPr>
      </w:pPr>
      <w:r w:rsidRPr="0073273D">
        <w:rPr>
          <w:sz w:val="28"/>
          <w:szCs w:val="28"/>
        </w:rPr>
        <w:t>а) сердца</w:t>
      </w:r>
    </w:p>
    <w:p w:rsidR="003B6594" w:rsidRPr="0073273D" w:rsidRDefault="003B6594" w:rsidP="003B6594">
      <w:pPr>
        <w:ind w:firstLine="709"/>
        <w:jc w:val="both"/>
        <w:rPr>
          <w:sz w:val="28"/>
          <w:szCs w:val="28"/>
        </w:rPr>
      </w:pPr>
      <w:r w:rsidRPr="0073273D">
        <w:rPr>
          <w:sz w:val="28"/>
          <w:szCs w:val="28"/>
        </w:rPr>
        <w:t>б) печени</w:t>
      </w:r>
    </w:p>
    <w:p w:rsidR="003B6594" w:rsidRPr="0073273D" w:rsidRDefault="003B6594" w:rsidP="003B6594">
      <w:pPr>
        <w:ind w:firstLine="709"/>
        <w:jc w:val="both"/>
        <w:rPr>
          <w:sz w:val="28"/>
          <w:szCs w:val="28"/>
        </w:rPr>
      </w:pPr>
      <w:r w:rsidRPr="0073273D">
        <w:rPr>
          <w:sz w:val="28"/>
          <w:szCs w:val="28"/>
        </w:rPr>
        <w:t>в) селезенки</w:t>
      </w:r>
    </w:p>
    <w:p w:rsidR="003B6594" w:rsidRPr="0073273D" w:rsidRDefault="003B6594" w:rsidP="003B6594">
      <w:pPr>
        <w:ind w:firstLine="709"/>
        <w:jc w:val="both"/>
        <w:rPr>
          <w:sz w:val="28"/>
          <w:szCs w:val="28"/>
        </w:rPr>
      </w:pPr>
      <w:r w:rsidRPr="0073273D">
        <w:rPr>
          <w:sz w:val="28"/>
          <w:szCs w:val="28"/>
        </w:rPr>
        <w:t>г) почек</w:t>
      </w:r>
    </w:p>
    <w:p w:rsidR="003B6594" w:rsidRPr="0073273D" w:rsidRDefault="003B6594" w:rsidP="003B6594">
      <w:pPr>
        <w:ind w:firstLine="709"/>
        <w:jc w:val="both"/>
        <w:rPr>
          <w:sz w:val="28"/>
          <w:szCs w:val="28"/>
        </w:rPr>
      </w:pPr>
      <w:r w:rsidRPr="0073273D">
        <w:rPr>
          <w:sz w:val="28"/>
          <w:szCs w:val="28"/>
        </w:rPr>
        <w:t xml:space="preserve">д) легких </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81. Источником микробной эмболии могут явиться:</w:t>
      </w:r>
    </w:p>
    <w:p w:rsidR="003B6594" w:rsidRPr="0073273D" w:rsidRDefault="003B6594" w:rsidP="003B6594">
      <w:pPr>
        <w:ind w:firstLine="709"/>
        <w:jc w:val="both"/>
        <w:rPr>
          <w:sz w:val="28"/>
          <w:szCs w:val="28"/>
        </w:rPr>
      </w:pPr>
      <w:r w:rsidRPr="0073273D">
        <w:rPr>
          <w:sz w:val="28"/>
          <w:szCs w:val="28"/>
        </w:rPr>
        <w:t>а) гнойный тромбофлебит</w:t>
      </w:r>
    </w:p>
    <w:p w:rsidR="003B6594" w:rsidRPr="0073273D" w:rsidRDefault="003B6594" w:rsidP="003B6594">
      <w:pPr>
        <w:ind w:firstLine="709"/>
        <w:jc w:val="both"/>
        <w:rPr>
          <w:sz w:val="28"/>
          <w:szCs w:val="28"/>
        </w:rPr>
      </w:pPr>
      <w:r w:rsidRPr="0073273D">
        <w:rPr>
          <w:sz w:val="28"/>
          <w:szCs w:val="28"/>
        </w:rPr>
        <w:t xml:space="preserve">б) флеботромбоз </w:t>
      </w:r>
    </w:p>
    <w:p w:rsidR="003B6594" w:rsidRPr="0073273D" w:rsidRDefault="003B6594" w:rsidP="003B6594">
      <w:pPr>
        <w:ind w:firstLine="709"/>
        <w:jc w:val="both"/>
        <w:rPr>
          <w:sz w:val="28"/>
          <w:szCs w:val="28"/>
        </w:rPr>
      </w:pPr>
      <w:r w:rsidRPr="0073273D">
        <w:rPr>
          <w:sz w:val="28"/>
          <w:szCs w:val="28"/>
        </w:rPr>
        <w:t>в) септический эндокардит</w:t>
      </w:r>
    </w:p>
    <w:p w:rsidR="003B6594" w:rsidRPr="0073273D" w:rsidRDefault="003B6594" w:rsidP="003B6594">
      <w:pPr>
        <w:ind w:firstLine="709"/>
        <w:jc w:val="both"/>
        <w:rPr>
          <w:sz w:val="28"/>
          <w:szCs w:val="28"/>
        </w:rPr>
      </w:pPr>
      <w:r w:rsidRPr="0073273D">
        <w:rPr>
          <w:sz w:val="28"/>
          <w:szCs w:val="28"/>
        </w:rPr>
        <w:t>г) септический аутолиз тромба</w:t>
      </w:r>
    </w:p>
    <w:p w:rsidR="003B6594" w:rsidRPr="0073273D" w:rsidRDefault="003B6594" w:rsidP="003B6594">
      <w:pPr>
        <w:ind w:firstLine="709"/>
        <w:jc w:val="both"/>
        <w:rPr>
          <w:sz w:val="28"/>
          <w:szCs w:val="28"/>
        </w:rPr>
      </w:pPr>
      <w:r w:rsidRPr="0073273D">
        <w:rPr>
          <w:sz w:val="28"/>
          <w:szCs w:val="28"/>
        </w:rPr>
        <w:t>д) асепсический аутолиз тромба</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82. Жировая эмболия легких обычно развивается при:</w:t>
      </w:r>
    </w:p>
    <w:p w:rsidR="003B6594" w:rsidRPr="0073273D" w:rsidRDefault="003B6594" w:rsidP="003B6594">
      <w:pPr>
        <w:tabs>
          <w:tab w:val="left" w:pos="-284"/>
        </w:tabs>
        <w:ind w:firstLine="709"/>
        <w:jc w:val="both"/>
        <w:rPr>
          <w:sz w:val="28"/>
          <w:szCs w:val="28"/>
        </w:rPr>
      </w:pPr>
      <w:r w:rsidRPr="0073273D">
        <w:rPr>
          <w:sz w:val="28"/>
          <w:szCs w:val="28"/>
        </w:rPr>
        <w:t xml:space="preserve">а) жировой дистрофии печени </w:t>
      </w:r>
    </w:p>
    <w:p w:rsidR="003B6594" w:rsidRPr="0073273D" w:rsidRDefault="003B6594" w:rsidP="003B6594">
      <w:pPr>
        <w:tabs>
          <w:tab w:val="left" w:pos="-284"/>
        </w:tabs>
        <w:ind w:firstLine="709"/>
        <w:jc w:val="both"/>
        <w:rPr>
          <w:sz w:val="28"/>
          <w:szCs w:val="28"/>
        </w:rPr>
      </w:pPr>
      <w:r w:rsidRPr="0073273D">
        <w:rPr>
          <w:sz w:val="28"/>
          <w:szCs w:val="28"/>
        </w:rPr>
        <w:t>б) переломе трубчатых костей</w:t>
      </w:r>
    </w:p>
    <w:p w:rsidR="003B6594" w:rsidRPr="0073273D" w:rsidRDefault="003B6594" w:rsidP="003B6594">
      <w:pPr>
        <w:tabs>
          <w:tab w:val="left" w:pos="-284"/>
        </w:tabs>
        <w:ind w:firstLine="709"/>
        <w:jc w:val="both"/>
        <w:rPr>
          <w:sz w:val="28"/>
          <w:szCs w:val="28"/>
        </w:rPr>
      </w:pPr>
      <w:r w:rsidRPr="0073273D">
        <w:rPr>
          <w:sz w:val="28"/>
          <w:szCs w:val="28"/>
        </w:rPr>
        <w:t>в) размозжении подкожной клетчатки</w:t>
      </w:r>
    </w:p>
    <w:p w:rsidR="003B6594" w:rsidRPr="0073273D" w:rsidRDefault="003B6594" w:rsidP="003B6594">
      <w:pPr>
        <w:tabs>
          <w:tab w:val="left" w:pos="-284"/>
        </w:tabs>
        <w:ind w:firstLine="709"/>
        <w:jc w:val="both"/>
        <w:rPr>
          <w:sz w:val="28"/>
          <w:szCs w:val="28"/>
        </w:rPr>
      </w:pPr>
      <w:r w:rsidRPr="0073273D">
        <w:rPr>
          <w:sz w:val="28"/>
          <w:szCs w:val="28"/>
        </w:rPr>
        <w:t xml:space="preserve">г) изъязвлении атеросклеротических бляшек </w:t>
      </w:r>
    </w:p>
    <w:p w:rsidR="003B6594" w:rsidRPr="0073273D" w:rsidRDefault="003B6594" w:rsidP="003B6594">
      <w:pPr>
        <w:tabs>
          <w:tab w:val="left" w:pos="-284"/>
        </w:tabs>
        <w:ind w:firstLine="709"/>
        <w:jc w:val="both"/>
        <w:rPr>
          <w:sz w:val="28"/>
          <w:szCs w:val="28"/>
        </w:rPr>
      </w:pPr>
      <w:r w:rsidRPr="0073273D">
        <w:rPr>
          <w:sz w:val="28"/>
          <w:szCs w:val="28"/>
        </w:rPr>
        <w:t>д) алиментарном ожирении</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83. При каких 2 заболеваниях чаще всего встречается инфаркт миокарда:</w:t>
      </w:r>
    </w:p>
    <w:p w:rsidR="003B6594" w:rsidRPr="0073273D" w:rsidRDefault="003B6594" w:rsidP="003B6594">
      <w:pPr>
        <w:tabs>
          <w:tab w:val="left" w:pos="-284"/>
        </w:tabs>
        <w:ind w:firstLine="709"/>
        <w:jc w:val="both"/>
        <w:rPr>
          <w:sz w:val="28"/>
          <w:szCs w:val="28"/>
        </w:rPr>
      </w:pPr>
      <w:r w:rsidRPr="0073273D">
        <w:rPr>
          <w:sz w:val="28"/>
          <w:szCs w:val="28"/>
        </w:rPr>
        <w:t>а) ревматизм</w:t>
      </w:r>
    </w:p>
    <w:p w:rsidR="003B6594" w:rsidRPr="0073273D" w:rsidRDefault="003B6594" w:rsidP="003B6594">
      <w:pPr>
        <w:tabs>
          <w:tab w:val="left" w:pos="-284"/>
        </w:tabs>
        <w:ind w:firstLine="709"/>
        <w:jc w:val="both"/>
        <w:rPr>
          <w:sz w:val="28"/>
          <w:szCs w:val="28"/>
        </w:rPr>
      </w:pPr>
      <w:r w:rsidRPr="0073273D">
        <w:rPr>
          <w:sz w:val="28"/>
          <w:szCs w:val="28"/>
        </w:rPr>
        <w:t>б) атеросклероз</w:t>
      </w:r>
    </w:p>
    <w:p w:rsidR="003B6594" w:rsidRPr="0073273D" w:rsidRDefault="003B6594" w:rsidP="003B6594">
      <w:pPr>
        <w:tabs>
          <w:tab w:val="left" w:pos="-284"/>
        </w:tabs>
        <w:ind w:firstLine="709"/>
        <w:jc w:val="both"/>
        <w:rPr>
          <w:sz w:val="28"/>
          <w:szCs w:val="28"/>
        </w:rPr>
      </w:pPr>
      <w:r w:rsidRPr="0073273D">
        <w:rPr>
          <w:sz w:val="28"/>
          <w:szCs w:val="28"/>
        </w:rPr>
        <w:t>в) сифилис</w:t>
      </w:r>
    </w:p>
    <w:p w:rsidR="003B6594" w:rsidRPr="0073273D" w:rsidRDefault="003B6594" w:rsidP="003B6594">
      <w:pPr>
        <w:tabs>
          <w:tab w:val="left" w:pos="-284"/>
        </w:tabs>
        <w:ind w:firstLine="709"/>
        <w:jc w:val="both"/>
        <w:rPr>
          <w:sz w:val="28"/>
          <w:szCs w:val="28"/>
        </w:rPr>
      </w:pPr>
      <w:r w:rsidRPr="0073273D">
        <w:rPr>
          <w:sz w:val="28"/>
          <w:szCs w:val="28"/>
        </w:rPr>
        <w:t>г) болезни Бадда-Киари</w:t>
      </w:r>
    </w:p>
    <w:p w:rsidR="003B6594" w:rsidRPr="0073273D" w:rsidRDefault="003B6594" w:rsidP="003B6594">
      <w:pPr>
        <w:tabs>
          <w:tab w:val="left" w:pos="-284"/>
        </w:tabs>
        <w:ind w:firstLine="709"/>
        <w:jc w:val="both"/>
        <w:rPr>
          <w:sz w:val="28"/>
          <w:szCs w:val="28"/>
        </w:rPr>
      </w:pPr>
      <w:r w:rsidRPr="0073273D">
        <w:rPr>
          <w:sz w:val="28"/>
          <w:szCs w:val="28"/>
        </w:rPr>
        <w:t>д) артериальной гипертензии</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lastRenderedPageBreak/>
        <w:t>84. Какие тромбы могут явиться источником тромбобактериальной эмболии:</w:t>
      </w:r>
    </w:p>
    <w:p w:rsidR="003B6594" w:rsidRPr="0073273D" w:rsidRDefault="003B6594" w:rsidP="003B6594">
      <w:pPr>
        <w:tabs>
          <w:tab w:val="left" w:pos="-284"/>
        </w:tabs>
        <w:ind w:firstLine="709"/>
        <w:jc w:val="both"/>
        <w:rPr>
          <w:sz w:val="28"/>
          <w:szCs w:val="28"/>
        </w:rPr>
      </w:pPr>
      <w:r w:rsidRPr="0073273D">
        <w:rPr>
          <w:sz w:val="28"/>
          <w:szCs w:val="28"/>
        </w:rPr>
        <w:t>а) организованные</w:t>
      </w:r>
    </w:p>
    <w:p w:rsidR="003B6594" w:rsidRPr="0073273D" w:rsidRDefault="003B6594" w:rsidP="003B6594">
      <w:pPr>
        <w:tabs>
          <w:tab w:val="left" w:pos="-284"/>
        </w:tabs>
        <w:ind w:firstLine="709"/>
        <w:jc w:val="both"/>
        <w:rPr>
          <w:sz w:val="28"/>
          <w:szCs w:val="28"/>
        </w:rPr>
      </w:pPr>
      <w:r w:rsidRPr="0073273D">
        <w:rPr>
          <w:sz w:val="28"/>
          <w:szCs w:val="28"/>
        </w:rPr>
        <w:t>б) белые</w:t>
      </w:r>
    </w:p>
    <w:p w:rsidR="003B6594" w:rsidRPr="0073273D" w:rsidRDefault="003B6594" w:rsidP="003B6594">
      <w:pPr>
        <w:tabs>
          <w:tab w:val="left" w:pos="-284"/>
        </w:tabs>
        <w:ind w:firstLine="709"/>
        <w:jc w:val="both"/>
        <w:rPr>
          <w:sz w:val="28"/>
          <w:szCs w:val="28"/>
        </w:rPr>
      </w:pPr>
      <w:r w:rsidRPr="0073273D">
        <w:rPr>
          <w:sz w:val="28"/>
          <w:szCs w:val="28"/>
        </w:rPr>
        <w:t xml:space="preserve">в) смешанные </w:t>
      </w:r>
    </w:p>
    <w:p w:rsidR="003B6594" w:rsidRPr="0073273D" w:rsidRDefault="003B6594" w:rsidP="003B6594">
      <w:pPr>
        <w:tabs>
          <w:tab w:val="left" w:pos="-284"/>
        </w:tabs>
        <w:ind w:firstLine="709"/>
        <w:jc w:val="both"/>
        <w:rPr>
          <w:sz w:val="28"/>
          <w:szCs w:val="28"/>
        </w:rPr>
      </w:pPr>
      <w:r w:rsidRPr="0073273D">
        <w:rPr>
          <w:sz w:val="28"/>
          <w:szCs w:val="28"/>
        </w:rPr>
        <w:t>г) септические</w:t>
      </w:r>
    </w:p>
    <w:p w:rsidR="003B6594" w:rsidRPr="0073273D" w:rsidRDefault="003B6594" w:rsidP="003B6594">
      <w:pPr>
        <w:tabs>
          <w:tab w:val="left" w:pos="-284"/>
        </w:tabs>
        <w:ind w:firstLine="709"/>
        <w:jc w:val="both"/>
        <w:rPr>
          <w:sz w:val="28"/>
          <w:szCs w:val="28"/>
        </w:rPr>
      </w:pPr>
      <w:r w:rsidRPr="0073273D">
        <w:rPr>
          <w:sz w:val="28"/>
          <w:szCs w:val="28"/>
        </w:rPr>
        <w:t>д) асептические</w:t>
      </w:r>
    </w:p>
    <w:p w:rsidR="003B6594" w:rsidRPr="0073273D" w:rsidRDefault="003B6594" w:rsidP="003B6594">
      <w:pPr>
        <w:ind w:firstLine="709"/>
        <w:jc w:val="both"/>
        <w:rPr>
          <w:caps/>
          <w:sz w:val="28"/>
          <w:szCs w:val="28"/>
        </w:rPr>
      </w:pPr>
    </w:p>
    <w:p w:rsidR="003B6594" w:rsidRPr="0073273D" w:rsidRDefault="003B6594" w:rsidP="003B6594">
      <w:pPr>
        <w:ind w:firstLine="709"/>
        <w:jc w:val="both"/>
        <w:rPr>
          <w:caps/>
          <w:sz w:val="28"/>
          <w:szCs w:val="28"/>
        </w:rPr>
      </w:pPr>
      <w:r w:rsidRPr="0073273D">
        <w:rPr>
          <w:caps/>
          <w:sz w:val="28"/>
          <w:szCs w:val="28"/>
        </w:rPr>
        <w:t>85. Причиной внезапной смерти при тромбоэмболии ствола легочной артерии является:</w:t>
      </w:r>
    </w:p>
    <w:p w:rsidR="003B6594" w:rsidRPr="0073273D" w:rsidRDefault="003B6594" w:rsidP="003B6594">
      <w:pPr>
        <w:tabs>
          <w:tab w:val="left" w:pos="0"/>
        </w:tabs>
        <w:ind w:firstLine="709"/>
        <w:jc w:val="both"/>
        <w:rPr>
          <w:sz w:val="28"/>
          <w:szCs w:val="28"/>
        </w:rPr>
      </w:pPr>
      <w:r w:rsidRPr="0073273D">
        <w:rPr>
          <w:sz w:val="28"/>
          <w:szCs w:val="28"/>
        </w:rPr>
        <w:t xml:space="preserve">а) недостаточность коллатерального кровотока </w:t>
      </w:r>
    </w:p>
    <w:p w:rsidR="003B6594" w:rsidRPr="0073273D" w:rsidRDefault="003B6594" w:rsidP="003B6594">
      <w:pPr>
        <w:tabs>
          <w:tab w:val="left" w:pos="0"/>
        </w:tabs>
        <w:ind w:firstLine="709"/>
        <w:jc w:val="both"/>
        <w:rPr>
          <w:sz w:val="28"/>
          <w:szCs w:val="28"/>
        </w:rPr>
      </w:pPr>
      <w:r w:rsidRPr="0073273D">
        <w:rPr>
          <w:sz w:val="28"/>
          <w:szCs w:val="28"/>
        </w:rPr>
        <w:t>б) нагноение инфаркта легких</w:t>
      </w:r>
    </w:p>
    <w:p w:rsidR="003B6594" w:rsidRPr="0073273D" w:rsidRDefault="003B6594" w:rsidP="003B6594">
      <w:pPr>
        <w:tabs>
          <w:tab w:val="left" w:pos="0"/>
        </w:tabs>
        <w:ind w:firstLine="709"/>
        <w:jc w:val="both"/>
        <w:rPr>
          <w:sz w:val="28"/>
          <w:szCs w:val="28"/>
        </w:rPr>
      </w:pPr>
      <w:r w:rsidRPr="0073273D">
        <w:rPr>
          <w:sz w:val="28"/>
          <w:szCs w:val="28"/>
        </w:rPr>
        <w:t>в) пульмокоронарный рефлекс</w:t>
      </w:r>
    </w:p>
    <w:p w:rsidR="003B6594" w:rsidRPr="0073273D" w:rsidRDefault="003B6594" w:rsidP="003B6594">
      <w:pPr>
        <w:tabs>
          <w:tab w:val="left" w:pos="0"/>
        </w:tabs>
        <w:ind w:firstLine="709"/>
        <w:jc w:val="both"/>
        <w:rPr>
          <w:sz w:val="28"/>
          <w:szCs w:val="28"/>
        </w:rPr>
      </w:pPr>
      <w:r w:rsidRPr="0073273D">
        <w:rPr>
          <w:sz w:val="28"/>
          <w:szCs w:val="28"/>
        </w:rPr>
        <w:t xml:space="preserve">г) геморрагический инфаркт легких </w:t>
      </w:r>
    </w:p>
    <w:p w:rsidR="003B6594" w:rsidRPr="0073273D" w:rsidRDefault="003B6594" w:rsidP="00716EC1">
      <w:pPr>
        <w:tabs>
          <w:tab w:val="left" w:pos="0"/>
        </w:tabs>
        <w:ind w:firstLine="709"/>
        <w:jc w:val="both"/>
        <w:rPr>
          <w:sz w:val="28"/>
          <w:szCs w:val="28"/>
        </w:rPr>
      </w:pPr>
      <w:r w:rsidRPr="0073273D">
        <w:rPr>
          <w:sz w:val="28"/>
          <w:szCs w:val="28"/>
        </w:rPr>
        <w:t>д) бурая индурация лег</w:t>
      </w:r>
      <w:r w:rsidR="00716EC1" w:rsidRPr="0073273D">
        <w:rPr>
          <w:sz w:val="28"/>
          <w:szCs w:val="28"/>
        </w:rPr>
        <w:t>ких</w:t>
      </w:r>
    </w:p>
    <w:p w:rsidR="00716EC1" w:rsidRPr="0073273D" w:rsidRDefault="00716EC1" w:rsidP="003B6594">
      <w:pPr>
        <w:shd w:val="clear" w:color="auto" w:fill="FFFFFF"/>
        <w:jc w:val="center"/>
        <w:rPr>
          <w:bCs/>
          <w:caps/>
          <w:sz w:val="28"/>
          <w:szCs w:val="28"/>
        </w:rPr>
      </w:pPr>
    </w:p>
    <w:p w:rsidR="003B6594" w:rsidRPr="0073273D" w:rsidRDefault="003B6594" w:rsidP="003B6594">
      <w:pPr>
        <w:shd w:val="clear" w:color="auto" w:fill="FFFFFF"/>
        <w:jc w:val="center"/>
        <w:rPr>
          <w:bCs/>
          <w:caps/>
          <w:sz w:val="28"/>
          <w:szCs w:val="28"/>
        </w:rPr>
      </w:pPr>
      <w:r w:rsidRPr="0073273D">
        <w:rPr>
          <w:bCs/>
          <w:caps/>
          <w:sz w:val="28"/>
          <w:szCs w:val="28"/>
        </w:rPr>
        <w:t>Эталоны ответов по теме</w:t>
      </w:r>
    </w:p>
    <w:p w:rsidR="003B6594" w:rsidRPr="0073273D" w:rsidRDefault="003B6594" w:rsidP="003B6594">
      <w:pPr>
        <w:jc w:val="center"/>
        <w:rPr>
          <w:b/>
          <w:bCs/>
          <w:spacing w:val="-6"/>
          <w:sz w:val="28"/>
          <w:szCs w:val="28"/>
        </w:rPr>
      </w:pPr>
      <w:r w:rsidRPr="0073273D">
        <w:rPr>
          <w:b/>
          <w:bCs/>
          <w:spacing w:val="-6"/>
          <w:sz w:val="28"/>
          <w:szCs w:val="28"/>
        </w:rPr>
        <w:t>«</w:t>
      </w:r>
      <w:r w:rsidR="00716EC1" w:rsidRPr="0073273D">
        <w:rPr>
          <w:bCs/>
          <w:spacing w:val="-6"/>
          <w:sz w:val="28"/>
          <w:szCs w:val="28"/>
        </w:rPr>
        <w:t>Расстройства крово- и лимфообращения. Артериальное и венозное полнокровие. Ишемия. Шок. ДВС-синдром</w:t>
      </w:r>
      <w:r w:rsidRPr="0073273D">
        <w:rPr>
          <w:b/>
          <w:bCs/>
          <w:spacing w:val="-6"/>
          <w:sz w:val="28"/>
          <w:szCs w:val="28"/>
        </w:rPr>
        <w:t>»</w:t>
      </w:r>
    </w:p>
    <w:p w:rsidR="003B6594" w:rsidRPr="0073273D" w:rsidRDefault="003B6594" w:rsidP="003B6594">
      <w:pPr>
        <w:ind w:firstLine="709"/>
        <w:jc w:val="center"/>
        <w:rPr>
          <w:b/>
          <w:bCs/>
          <w:spacing w:val="-6"/>
          <w:sz w:val="28"/>
          <w:szCs w:val="28"/>
        </w:rPr>
        <w:sectPr w:rsidR="003B6594" w:rsidRPr="0073273D" w:rsidSect="003B6594">
          <w:type w:val="continuous"/>
          <w:pgSz w:w="11905" w:h="16837" w:code="9"/>
          <w:pgMar w:top="1134" w:right="1418" w:bottom="1134" w:left="1701" w:header="720" w:footer="510" w:gutter="0"/>
          <w:cols w:space="708"/>
          <w:docGrid w:linePitch="360"/>
        </w:sectPr>
      </w:pPr>
    </w:p>
    <w:p w:rsidR="003B6594" w:rsidRPr="0073273D"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lang w:val="en-US"/>
        </w:rPr>
        <w:lastRenderedPageBreak/>
        <w:t>I</w:t>
      </w:r>
      <w:r w:rsidRPr="0073273D">
        <w:rPr>
          <w:rFonts w:ascii="Times New Roman" w:hAnsi="Times New Roman"/>
          <w:sz w:val="28"/>
          <w:szCs w:val="28"/>
        </w:rPr>
        <w:t>-1,5;</w:t>
      </w:r>
      <w:r w:rsidRPr="0073273D">
        <w:rPr>
          <w:rFonts w:ascii="Times New Roman" w:hAnsi="Times New Roman"/>
          <w:sz w:val="28"/>
          <w:szCs w:val="28"/>
          <w:lang w:val="en-US"/>
        </w:rPr>
        <w:t>II</w:t>
      </w:r>
      <w:r w:rsidRPr="0073273D">
        <w:rPr>
          <w:rFonts w:ascii="Times New Roman" w:hAnsi="Times New Roman"/>
          <w:sz w:val="28"/>
          <w:szCs w:val="28"/>
        </w:rPr>
        <w:t>-4;</w:t>
      </w:r>
      <w:r w:rsidRPr="0073273D">
        <w:rPr>
          <w:rFonts w:ascii="Times New Roman" w:hAnsi="Times New Roman"/>
          <w:sz w:val="28"/>
          <w:szCs w:val="28"/>
          <w:lang w:val="en-US"/>
        </w:rPr>
        <w:t>III</w:t>
      </w:r>
      <w:r w:rsidRPr="0073273D">
        <w:rPr>
          <w:rFonts w:ascii="Times New Roman" w:hAnsi="Times New Roman"/>
          <w:sz w:val="28"/>
          <w:szCs w:val="28"/>
        </w:rPr>
        <w:t>-2,3</w:t>
      </w:r>
    </w:p>
    <w:p w:rsidR="003B6594" w:rsidRPr="0073273D"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1, 3, 4</w:t>
      </w:r>
    </w:p>
    <w:p w:rsidR="003B6594" w:rsidRPr="0073273D"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3, 5, 6</w:t>
      </w:r>
    </w:p>
    <w:p w:rsidR="003B6594" w:rsidRPr="0073273D" w:rsidRDefault="003B6594" w:rsidP="00937AEF">
      <w:pPr>
        <w:pStyle w:val="a5"/>
        <w:widowControl/>
        <w:numPr>
          <w:ilvl w:val="0"/>
          <w:numId w:val="2"/>
        </w:numPr>
        <w:tabs>
          <w:tab w:val="clear" w:pos="0"/>
          <w:tab w:val="num" w:pos="142"/>
          <w:tab w:val="left" w:pos="284"/>
        </w:tabs>
        <w:suppressAutoHyphens/>
        <w:autoSpaceDE/>
        <w:autoSpaceDN/>
        <w:adjustRightInd/>
        <w:ind w:left="364" w:hanging="364"/>
        <w:contextualSpacing w:val="0"/>
        <w:jc w:val="left"/>
        <w:rPr>
          <w:rFonts w:ascii="Times New Roman" w:hAnsi="Times New Roman"/>
          <w:sz w:val="28"/>
          <w:szCs w:val="28"/>
        </w:rPr>
      </w:pPr>
      <w:r w:rsidRPr="0073273D">
        <w:rPr>
          <w:rFonts w:ascii="Times New Roman" w:hAnsi="Times New Roman"/>
          <w:sz w:val="28"/>
          <w:szCs w:val="28"/>
          <w:lang w:val="en-US"/>
        </w:rPr>
        <w:t>I</w:t>
      </w:r>
      <w:r w:rsidRPr="0073273D">
        <w:rPr>
          <w:rFonts w:ascii="Times New Roman" w:hAnsi="Times New Roman"/>
          <w:sz w:val="28"/>
          <w:szCs w:val="28"/>
        </w:rPr>
        <w:t>-3;</w:t>
      </w:r>
      <w:r w:rsidRPr="0073273D">
        <w:rPr>
          <w:rFonts w:ascii="Times New Roman" w:hAnsi="Times New Roman"/>
          <w:sz w:val="28"/>
          <w:szCs w:val="28"/>
          <w:lang w:val="en-US"/>
        </w:rPr>
        <w:t>II</w:t>
      </w:r>
      <w:r w:rsidRPr="0073273D">
        <w:rPr>
          <w:rFonts w:ascii="Times New Roman" w:hAnsi="Times New Roman"/>
          <w:sz w:val="28"/>
          <w:szCs w:val="28"/>
        </w:rPr>
        <w:t>-1;</w:t>
      </w:r>
      <w:r w:rsidRPr="0073273D">
        <w:rPr>
          <w:rFonts w:ascii="Times New Roman" w:hAnsi="Times New Roman"/>
          <w:sz w:val="28"/>
          <w:szCs w:val="28"/>
          <w:lang w:val="en-US"/>
        </w:rPr>
        <w:t>III</w:t>
      </w:r>
      <w:r w:rsidRPr="0073273D">
        <w:rPr>
          <w:rFonts w:ascii="Times New Roman" w:hAnsi="Times New Roman"/>
          <w:sz w:val="28"/>
          <w:szCs w:val="28"/>
        </w:rPr>
        <w:t xml:space="preserve">-4; </w:t>
      </w:r>
      <w:r w:rsidRPr="0073273D">
        <w:rPr>
          <w:rFonts w:ascii="Times New Roman" w:hAnsi="Times New Roman"/>
          <w:sz w:val="28"/>
          <w:szCs w:val="28"/>
          <w:lang w:val="en-US"/>
        </w:rPr>
        <w:t>IV</w:t>
      </w:r>
      <w:r w:rsidRPr="0073273D">
        <w:rPr>
          <w:rFonts w:ascii="Times New Roman" w:hAnsi="Times New Roman"/>
          <w:sz w:val="28"/>
          <w:szCs w:val="28"/>
        </w:rPr>
        <w:t>-2</w:t>
      </w:r>
    </w:p>
    <w:p w:rsidR="003B6594" w:rsidRPr="0073273D"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1, 3, 4</w:t>
      </w:r>
    </w:p>
    <w:p w:rsidR="003B6594" w:rsidRPr="0073273D"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2</w:t>
      </w:r>
    </w:p>
    <w:p w:rsidR="003B6594" w:rsidRPr="0073273D" w:rsidRDefault="003B6594" w:rsidP="00937AEF">
      <w:pPr>
        <w:pStyle w:val="a5"/>
        <w:widowControl/>
        <w:numPr>
          <w:ilvl w:val="0"/>
          <w:numId w:val="2"/>
        </w:numPr>
        <w:tabs>
          <w:tab w:val="left" w:pos="284"/>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1, 3, 4</w:t>
      </w:r>
    </w:p>
    <w:p w:rsidR="003B6594" w:rsidRPr="0073273D"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lang w:val="en-US"/>
        </w:rPr>
        <w:t>I</w:t>
      </w:r>
      <w:r w:rsidRPr="0073273D">
        <w:rPr>
          <w:rFonts w:ascii="Times New Roman" w:hAnsi="Times New Roman"/>
          <w:sz w:val="28"/>
          <w:szCs w:val="28"/>
        </w:rPr>
        <w:t>-2,4;</w:t>
      </w:r>
      <w:r w:rsidRPr="0073273D">
        <w:rPr>
          <w:rFonts w:ascii="Times New Roman" w:hAnsi="Times New Roman"/>
          <w:sz w:val="28"/>
          <w:szCs w:val="28"/>
          <w:lang w:val="en-US"/>
        </w:rPr>
        <w:t>II</w:t>
      </w:r>
      <w:r w:rsidRPr="0073273D">
        <w:rPr>
          <w:rFonts w:ascii="Times New Roman" w:hAnsi="Times New Roman"/>
          <w:sz w:val="28"/>
          <w:szCs w:val="28"/>
        </w:rPr>
        <w:t>-1,3,5,6</w:t>
      </w:r>
    </w:p>
    <w:p w:rsidR="003B6594" w:rsidRPr="0073273D"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3</w:t>
      </w:r>
    </w:p>
    <w:p w:rsidR="003B6594" w:rsidRPr="0073273D"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1</w:t>
      </w:r>
    </w:p>
    <w:p w:rsidR="003B6594" w:rsidRPr="0073273D"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2</w:t>
      </w:r>
    </w:p>
    <w:p w:rsidR="003B6594" w:rsidRPr="0073273D"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2, 3</w:t>
      </w:r>
    </w:p>
    <w:p w:rsidR="003B6594" w:rsidRPr="0073273D"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2, 3</w:t>
      </w:r>
    </w:p>
    <w:p w:rsidR="003B6594" w:rsidRPr="0073273D"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4</w:t>
      </w:r>
    </w:p>
    <w:p w:rsidR="003B6594" w:rsidRPr="0073273D"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1, 5</w:t>
      </w:r>
    </w:p>
    <w:p w:rsidR="003B6594" w:rsidRPr="0073273D"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3, 4</w:t>
      </w:r>
    </w:p>
    <w:p w:rsidR="003B6594" w:rsidRPr="0073273D"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4</w:t>
      </w:r>
    </w:p>
    <w:p w:rsidR="003B6594" w:rsidRPr="0073273D" w:rsidRDefault="003B6594" w:rsidP="00937AEF">
      <w:pPr>
        <w:pStyle w:val="a5"/>
        <w:widowControl/>
        <w:numPr>
          <w:ilvl w:val="0"/>
          <w:numId w:val="2"/>
        </w:numPr>
        <w:tabs>
          <w:tab w:val="left" w:pos="426"/>
        </w:tabs>
        <w:suppressAutoHyphens/>
        <w:autoSpaceDE/>
        <w:autoSpaceDN/>
        <w:adjustRightInd/>
        <w:ind w:left="0" w:firstLine="0"/>
        <w:contextualSpacing w:val="0"/>
        <w:jc w:val="left"/>
        <w:rPr>
          <w:rFonts w:ascii="Times New Roman" w:hAnsi="Times New Roman"/>
          <w:sz w:val="28"/>
          <w:szCs w:val="28"/>
        </w:rPr>
      </w:pPr>
      <w:r w:rsidRPr="0073273D">
        <w:rPr>
          <w:rFonts w:ascii="Times New Roman" w:hAnsi="Times New Roman"/>
          <w:sz w:val="28"/>
          <w:szCs w:val="28"/>
        </w:rPr>
        <w:t xml:space="preserve"> 2, 3, 5</w:t>
      </w:r>
    </w:p>
    <w:p w:rsidR="003B6594" w:rsidRPr="0073273D" w:rsidRDefault="003B6594" w:rsidP="003B6594">
      <w:pPr>
        <w:widowControl w:val="0"/>
        <w:shd w:val="clear" w:color="auto" w:fill="FFFFFF"/>
        <w:tabs>
          <w:tab w:val="left" w:pos="426"/>
          <w:tab w:val="left" w:pos="691"/>
        </w:tabs>
        <w:rPr>
          <w:sz w:val="28"/>
          <w:szCs w:val="28"/>
        </w:rPr>
      </w:pPr>
      <w:r w:rsidRPr="0073273D">
        <w:rPr>
          <w:b/>
          <w:sz w:val="28"/>
          <w:szCs w:val="28"/>
        </w:rPr>
        <w:t>19.</w:t>
      </w:r>
      <w:r w:rsidRPr="0073273D">
        <w:rPr>
          <w:sz w:val="28"/>
          <w:szCs w:val="28"/>
        </w:rPr>
        <w:t xml:space="preserve"> 4</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20.</w:t>
      </w:r>
      <w:r w:rsidRPr="0073273D">
        <w:rPr>
          <w:sz w:val="28"/>
          <w:szCs w:val="28"/>
        </w:rPr>
        <w:t xml:space="preserve"> 3</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lastRenderedPageBreak/>
        <w:t>21.</w:t>
      </w:r>
      <w:r w:rsidRPr="0073273D">
        <w:rPr>
          <w:sz w:val="28"/>
          <w:szCs w:val="28"/>
        </w:rPr>
        <w:t xml:space="preserve"> 2, 3</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22.</w:t>
      </w:r>
      <w:r w:rsidRPr="0073273D">
        <w:rPr>
          <w:sz w:val="28"/>
          <w:szCs w:val="28"/>
        </w:rPr>
        <w:t xml:space="preserve"> 1, 3</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23.</w:t>
      </w:r>
      <w:r w:rsidRPr="0073273D">
        <w:rPr>
          <w:sz w:val="28"/>
          <w:szCs w:val="28"/>
        </w:rPr>
        <w:t xml:space="preserve"> 2, 5</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24.</w:t>
      </w:r>
      <w:r w:rsidRPr="0073273D">
        <w:rPr>
          <w:sz w:val="28"/>
          <w:szCs w:val="28"/>
        </w:rPr>
        <w:t xml:space="preserve"> 2, 3</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25.</w:t>
      </w:r>
      <w:r w:rsidRPr="0073273D">
        <w:rPr>
          <w:sz w:val="28"/>
          <w:szCs w:val="28"/>
        </w:rPr>
        <w:t xml:space="preserve"> 1, 3, 5</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26.</w:t>
      </w:r>
      <w:r w:rsidRPr="0073273D">
        <w:rPr>
          <w:sz w:val="28"/>
          <w:szCs w:val="28"/>
        </w:rPr>
        <w:t xml:space="preserve"> 1, 2, 4, 5</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27.</w:t>
      </w:r>
      <w:r w:rsidRPr="0073273D">
        <w:rPr>
          <w:sz w:val="28"/>
          <w:szCs w:val="28"/>
        </w:rPr>
        <w:t xml:space="preserve"> 2, 3</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28.</w:t>
      </w:r>
      <w:r w:rsidRPr="0073273D">
        <w:rPr>
          <w:sz w:val="28"/>
          <w:szCs w:val="28"/>
        </w:rPr>
        <w:t xml:space="preserve"> 1, 2, 4</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29.</w:t>
      </w:r>
      <w:r w:rsidRPr="0073273D">
        <w:rPr>
          <w:sz w:val="28"/>
          <w:szCs w:val="28"/>
        </w:rPr>
        <w:t xml:space="preserve"> 2, 3</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30.</w:t>
      </w:r>
      <w:r w:rsidRPr="0073273D">
        <w:rPr>
          <w:sz w:val="28"/>
          <w:szCs w:val="28"/>
        </w:rPr>
        <w:t xml:space="preserve"> 3, 4</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31.</w:t>
      </w:r>
      <w:r w:rsidRPr="0073273D">
        <w:rPr>
          <w:sz w:val="28"/>
          <w:szCs w:val="28"/>
        </w:rPr>
        <w:t xml:space="preserve"> 1, 4, 5</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32.</w:t>
      </w:r>
      <w:r w:rsidRPr="0073273D">
        <w:rPr>
          <w:sz w:val="28"/>
          <w:szCs w:val="28"/>
        </w:rPr>
        <w:t xml:space="preserve"> 1, 4</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33.</w:t>
      </w:r>
      <w:r w:rsidRPr="0073273D">
        <w:rPr>
          <w:sz w:val="28"/>
          <w:szCs w:val="28"/>
        </w:rPr>
        <w:t xml:space="preserve"> 2, 3, 4</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34.</w:t>
      </w:r>
      <w:r w:rsidRPr="0073273D">
        <w:rPr>
          <w:sz w:val="28"/>
          <w:szCs w:val="28"/>
        </w:rPr>
        <w:t xml:space="preserve"> 3, 4</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35.</w:t>
      </w:r>
      <w:r w:rsidRPr="0073273D">
        <w:rPr>
          <w:sz w:val="28"/>
          <w:szCs w:val="28"/>
        </w:rPr>
        <w:t xml:space="preserve"> 1, 5</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36.</w:t>
      </w:r>
      <w:r w:rsidRPr="0073273D">
        <w:rPr>
          <w:sz w:val="28"/>
          <w:szCs w:val="28"/>
        </w:rPr>
        <w:t xml:space="preserve"> 4, 5</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37.</w:t>
      </w:r>
      <w:r w:rsidRPr="0073273D">
        <w:rPr>
          <w:sz w:val="28"/>
          <w:szCs w:val="28"/>
        </w:rPr>
        <w:t xml:space="preserve"> 2, 5</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38.</w:t>
      </w:r>
      <w:r w:rsidRPr="0073273D">
        <w:rPr>
          <w:sz w:val="28"/>
          <w:szCs w:val="28"/>
        </w:rPr>
        <w:t xml:space="preserve"> 3</w:t>
      </w:r>
    </w:p>
    <w:p w:rsidR="003B6594" w:rsidRPr="0073273D" w:rsidRDefault="003B6594" w:rsidP="003B6594">
      <w:pPr>
        <w:widowControl w:val="0"/>
        <w:shd w:val="clear" w:color="auto" w:fill="FFFFFF"/>
        <w:tabs>
          <w:tab w:val="left" w:pos="691"/>
          <w:tab w:val="left" w:pos="1120"/>
        </w:tabs>
        <w:rPr>
          <w:sz w:val="28"/>
          <w:szCs w:val="28"/>
        </w:rPr>
      </w:pPr>
      <w:r w:rsidRPr="0073273D">
        <w:rPr>
          <w:b/>
          <w:sz w:val="28"/>
          <w:szCs w:val="28"/>
        </w:rPr>
        <w:t>39.</w:t>
      </w:r>
      <w:r w:rsidRPr="0073273D">
        <w:rPr>
          <w:sz w:val="28"/>
          <w:szCs w:val="28"/>
        </w:rPr>
        <w:t>1,3,5,6</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г</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1б 2а 3г 4в</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а, в</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б, в, г</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lastRenderedPageBreak/>
        <w:t>б, д</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в</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д</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а</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1-абг 2-вд</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1-бв 2-г 3-а</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б, в, д, ж</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а, г, д, ж</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в</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б</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1-ав 2-бг</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б, в, д</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в</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а, в</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а</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а, г, д</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б, в, г</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а, в, д</w:t>
      </w:r>
    </w:p>
    <w:p w:rsidR="003B6594" w:rsidRPr="0073273D" w:rsidRDefault="003B6594" w:rsidP="00937AEF">
      <w:pPr>
        <w:pStyle w:val="a5"/>
        <w:widowControl/>
        <w:numPr>
          <w:ilvl w:val="0"/>
          <w:numId w:val="12"/>
        </w:numPr>
        <w:tabs>
          <w:tab w:val="left" w:pos="709"/>
        </w:tabs>
        <w:autoSpaceDE/>
        <w:autoSpaceDN/>
        <w:adjustRightInd/>
        <w:ind w:left="0" w:firstLine="0"/>
        <w:rPr>
          <w:rFonts w:ascii="Times New Roman" w:hAnsi="Times New Roman"/>
          <w:sz w:val="28"/>
          <w:szCs w:val="28"/>
        </w:rPr>
      </w:pPr>
      <w:r w:rsidRPr="0073273D">
        <w:rPr>
          <w:rFonts w:ascii="Times New Roman" w:hAnsi="Times New Roman"/>
          <w:sz w:val="28"/>
          <w:szCs w:val="28"/>
        </w:rPr>
        <w:t>б, в, г</w:t>
      </w:r>
    </w:p>
    <w:p w:rsidR="003B6594" w:rsidRPr="0073273D" w:rsidRDefault="003B6594" w:rsidP="00937AEF">
      <w:pPr>
        <w:pStyle w:val="a5"/>
        <w:widowControl/>
        <w:numPr>
          <w:ilvl w:val="0"/>
          <w:numId w:val="12"/>
        </w:numPr>
        <w:tabs>
          <w:tab w:val="left" w:pos="426"/>
        </w:tabs>
        <w:autoSpaceDE/>
        <w:autoSpaceDN/>
        <w:adjustRightInd/>
        <w:ind w:left="0" w:firstLine="0"/>
        <w:rPr>
          <w:rFonts w:ascii="Times New Roman" w:hAnsi="Times New Roman"/>
          <w:sz w:val="28"/>
          <w:szCs w:val="28"/>
        </w:rPr>
      </w:pPr>
      <w:r w:rsidRPr="0073273D">
        <w:rPr>
          <w:rFonts w:ascii="Times New Roman" w:hAnsi="Times New Roman"/>
          <w:sz w:val="28"/>
          <w:szCs w:val="28"/>
        </w:rPr>
        <w:t>б, г</w:t>
      </w:r>
    </w:p>
    <w:p w:rsidR="003B6594" w:rsidRPr="0073273D" w:rsidRDefault="003B6594" w:rsidP="00937AEF">
      <w:pPr>
        <w:pStyle w:val="a5"/>
        <w:widowControl/>
        <w:numPr>
          <w:ilvl w:val="0"/>
          <w:numId w:val="12"/>
        </w:numPr>
        <w:tabs>
          <w:tab w:val="left" w:pos="426"/>
        </w:tabs>
        <w:autoSpaceDE/>
        <w:autoSpaceDN/>
        <w:adjustRightInd/>
        <w:ind w:left="0" w:firstLine="0"/>
        <w:rPr>
          <w:rFonts w:ascii="Times New Roman" w:hAnsi="Times New Roman"/>
          <w:sz w:val="28"/>
          <w:szCs w:val="28"/>
        </w:rPr>
      </w:pPr>
      <w:r w:rsidRPr="0073273D">
        <w:rPr>
          <w:rFonts w:ascii="Times New Roman" w:hAnsi="Times New Roman"/>
          <w:sz w:val="28"/>
          <w:szCs w:val="28"/>
        </w:rPr>
        <w:t>а, в, д</w:t>
      </w:r>
    </w:p>
    <w:p w:rsidR="003B6594" w:rsidRPr="0073273D" w:rsidRDefault="003B6594" w:rsidP="00937AEF">
      <w:pPr>
        <w:pStyle w:val="a5"/>
        <w:widowControl/>
        <w:numPr>
          <w:ilvl w:val="0"/>
          <w:numId w:val="12"/>
        </w:numPr>
        <w:tabs>
          <w:tab w:val="left" w:pos="426"/>
        </w:tabs>
        <w:autoSpaceDE/>
        <w:autoSpaceDN/>
        <w:adjustRightInd/>
        <w:ind w:left="0" w:firstLine="0"/>
        <w:rPr>
          <w:rFonts w:ascii="Times New Roman" w:hAnsi="Times New Roman"/>
          <w:sz w:val="28"/>
          <w:szCs w:val="28"/>
        </w:rPr>
      </w:pPr>
      <w:r w:rsidRPr="0073273D">
        <w:rPr>
          <w:rFonts w:ascii="Times New Roman" w:hAnsi="Times New Roman"/>
          <w:sz w:val="28"/>
          <w:szCs w:val="28"/>
        </w:rPr>
        <w:t>г, д</w:t>
      </w:r>
    </w:p>
    <w:p w:rsidR="003B6594" w:rsidRPr="0073273D" w:rsidRDefault="003B6594" w:rsidP="00937AEF">
      <w:pPr>
        <w:pStyle w:val="a5"/>
        <w:widowControl/>
        <w:numPr>
          <w:ilvl w:val="0"/>
          <w:numId w:val="12"/>
        </w:numPr>
        <w:tabs>
          <w:tab w:val="left" w:pos="426"/>
        </w:tabs>
        <w:autoSpaceDE/>
        <w:autoSpaceDN/>
        <w:adjustRightInd/>
        <w:ind w:left="0" w:firstLine="0"/>
        <w:rPr>
          <w:rFonts w:ascii="Times New Roman" w:hAnsi="Times New Roman"/>
          <w:sz w:val="28"/>
          <w:szCs w:val="28"/>
        </w:rPr>
      </w:pPr>
      <w:r w:rsidRPr="0073273D">
        <w:rPr>
          <w:rFonts w:ascii="Times New Roman" w:hAnsi="Times New Roman"/>
          <w:sz w:val="28"/>
          <w:szCs w:val="28"/>
        </w:rPr>
        <w:lastRenderedPageBreak/>
        <w:t>д</w:t>
      </w:r>
    </w:p>
    <w:p w:rsidR="003B6594" w:rsidRPr="0073273D" w:rsidRDefault="003B6594" w:rsidP="00937AEF">
      <w:pPr>
        <w:pStyle w:val="a5"/>
        <w:widowControl/>
        <w:numPr>
          <w:ilvl w:val="0"/>
          <w:numId w:val="12"/>
        </w:numPr>
        <w:tabs>
          <w:tab w:val="left" w:pos="426"/>
        </w:tabs>
        <w:autoSpaceDE/>
        <w:autoSpaceDN/>
        <w:adjustRightInd/>
        <w:ind w:left="0" w:firstLine="0"/>
        <w:rPr>
          <w:rFonts w:ascii="Times New Roman" w:hAnsi="Times New Roman"/>
          <w:sz w:val="28"/>
          <w:szCs w:val="28"/>
        </w:rPr>
      </w:pPr>
      <w:r w:rsidRPr="0073273D">
        <w:rPr>
          <w:rFonts w:ascii="Times New Roman" w:hAnsi="Times New Roman"/>
          <w:sz w:val="28"/>
          <w:szCs w:val="28"/>
        </w:rPr>
        <w:t>а, г, д</w:t>
      </w:r>
    </w:p>
    <w:p w:rsidR="003B6594" w:rsidRPr="0073273D" w:rsidRDefault="003B6594" w:rsidP="00937AEF">
      <w:pPr>
        <w:pStyle w:val="a5"/>
        <w:widowControl/>
        <w:numPr>
          <w:ilvl w:val="0"/>
          <w:numId w:val="12"/>
        </w:numPr>
        <w:tabs>
          <w:tab w:val="left" w:pos="426"/>
        </w:tabs>
        <w:autoSpaceDE/>
        <w:autoSpaceDN/>
        <w:adjustRightInd/>
        <w:ind w:left="0" w:firstLine="0"/>
        <w:rPr>
          <w:rFonts w:ascii="Times New Roman" w:hAnsi="Times New Roman"/>
          <w:sz w:val="28"/>
          <w:szCs w:val="28"/>
        </w:rPr>
      </w:pPr>
      <w:r w:rsidRPr="0073273D">
        <w:rPr>
          <w:rFonts w:ascii="Times New Roman" w:hAnsi="Times New Roman"/>
          <w:sz w:val="28"/>
          <w:szCs w:val="28"/>
        </w:rPr>
        <w:t>б, в, д</w:t>
      </w:r>
    </w:p>
    <w:p w:rsidR="003B6594" w:rsidRPr="0073273D" w:rsidRDefault="003B6594" w:rsidP="00937AEF">
      <w:pPr>
        <w:pStyle w:val="a5"/>
        <w:widowControl/>
        <w:numPr>
          <w:ilvl w:val="0"/>
          <w:numId w:val="12"/>
        </w:numPr>
        <w:tabs>
          <w:tab w:val="left" w:pos="426"/>
        </w:tabs>
        <w:autoSpaceDE/>
        <w:autoSpaceDN/>
        <w:adjustRightInd/>
        <w:ind w:left="0" w:firstLine="0"/>
        <w:rPr>
          <w:rFonts w:ascii="Times New Roman" w:hAnsi="Times New Roman"/>
          <w:sz w:val="28"/>
          <w:szCs w:val="28"/>
        </w:rPr>
      </w:pPr>
      <w:r w:rsidRPr="0073273D">
        <w:rPr>
          <w:rFonts w:ascii="Times New Roman" w:hAnsi="Times New Roman"/>
          <w:sz w:val="28"/>
          <w:szCs w:val="28"/>
        </w:rPr>
        <w:t>в, г, д</w:t>
      </w:r>
    </w:p>
    <w:p w:rsidR="003B6594" w:rsidRPr="0073273D" w:rsidRDefault="003B6594" w:rsidP="00937AEF">
      <w:pPr>
        <w:pStyle w:val="a5"/>
        <w:widowControl/>
        <w:numPr>
          <w:ilvl w:val="0"/>
          <w:numId w:val="12"/>
        </w:numPr>
        <w:tabs>
          <w:tab w:val="left" w:pos="426"/>
        </w:tabs>
        <w:autoSpaceDE/>
        <w:autoSpaceDN/>
        <w:adjustRightInd/>
        <w:ind w:left="0" w:firstLine="0"/>
        <w:rPr>
          <w:rFonts w:ascii="Times New Roman" w:hAnsi="Times New Roman"/>
          <w:sz w:val="28"/>
          <w:szCs w:val="28"/>
        </w:rPr>
      </w:pPr>
      <w:r w:rsidRPr="0073273D">
        <w:rPr>
          <w:rFonts w:ascii="Times New Roman" w:hAnsi="Times New Roman"/>
          <w:sz w:val="28"/>
          <w:szCs w:val="28"/>
        </w:rPr>
        <w:t>б</w:t>
      </w:r>
    </w:p>
    <w:p w:rsidR="003B6594" w:rsidRPr="0073273D" w:rsidRDefault="003B6594" w:rsidP="00937AEF">
      <w:pPr>
        <w:pStyle w:val="a5"/>
        <w:widowControl/>
        <w:numPr>
          <w:ilvl w:val="0"/>
          <w:numId w:val="12"/>
        </w:numPr>
        <w:tabs>
          <w:tab w:val="left" w:pos="426"/>
        </w:tabs>
        <w:autoSpaceDE/>
        <w:autoSpaceDN/>
        <w:adjustRightInd/>
        <w:ind w:left="0" w:firstLine="0"/>
        <w:rPr>
          <w:rFonts w:ascii="Times New Roman" w:hAnsi="Times New Roman"/>
          <w:sz w:val="28"/>
          <w:szCs w:val="28"/>
        </w:rPr>
      </w:pPr>
      <w:r w:rsidRPr="0073273D">
        <w:rPr>
          <w:rFonts w:ascii="Times New Roman" w:hAnsi="Times New Roman"/>
          <w:sz w:val="28"/>
          <w:szCs w:val="28"/>
        </w:rPr>
        <w:t>а, д</w:t>
      </w:r>
    </w:p>
    <w:p w:rsidR="003B6594" w:rsidRPr="0073273D" w:rsidRDefault="003B6594" w:rsidP="00937AEF">
      <w:pPr>
        <w:pStyle w:val="a5"/>
        <w:widowControl/>
        <w:numPr>
          <w:ilvl w:val="0"/>
          <w:numId w:val="12"/>
        </w:numPr>
        <w:tabs>
          <w:tab w:val="left" w:pos="426"/>
        </w:tabs>
        <w:autoSpaceDE/>
        <w:autoSpaceDN/>
        <w:adjustRightInd/>
        <w:ind w:left="0" w:firstLine="0"/>
        <w:rPr>
          <w:rFonts w:ascii="Times New Roman" w:hAnsi="Times New Roman"/>
          <w:sz w:val="28"/>
          <w:szCs w:val="28"/>
        </w:rPr>
      </w:pPr>
      <w:r w:rsidRPr="0073273D">
        <w:rPr>
          <w:rFonts w:ascii="Times New Roman" w:hAnsi="Times New Roman"/>
          <w:sz w:val="28"/>
          <w:szCs w:val="28"/>
        </w:rPr>
        <w:t>а, в, д</w:t>
      </w:r>
    </w:p>
    <w:p w:rsidR="003B6594" w:rsidRPr="0073273D" w:rsidRDefault="003B6594" w:rsidP="00937AEF">
      <w:pPr>
        <w:pStyle w:val="a5"/>
        <w:widowControl/>
        <w:numPr>
          <w:ilvl w:val="0"/>
          <w:numId w:val="12"/>
        </w:numPr>
        <w:tabs>
          <w:tab w:val="left" w:pos="426"/>
        </w:tabs>
        <w:autoSpaceDE/>
        <w:autoSpaceDN/>
        <w:adjustRightInd/>
        <w:ind w:left="0" w:firstLine="0"/>
        <w:rPr>
          <w:rFonts w:ascii="Times New Roman" w:hAnsi="Times New Roman"/>
          <w:sz w:val="28"/>
          <w:szCs w:val="28"/>
        </w:rPr>
      </w:pPr>
      <w:r w:rsidRPr="0073273D">
        <w:rPr>
          <w:rFonts w:ascii="Times New Roman" w:hAnsi="Times New Roman"/>
          <w:sz w:val="28"/>
          <w:szCs w:val="28"/>
        </w:rPr>
        <w:t>а</w:t>
      </w:r>
    </w:p>
    <w:p w:rsidR="003B6594" w:rsidRPr="0073273D" w:rsidRDefault="003B6594" w:rsidP="00937AEF">
      <w:pPr>
        <w:numPr>
          <w:ilvl w:val="0"/>
          <w:numId w:val="12"/>
        </w:numPr>
        <w:tabs>
          <w:tab w:val="left" w:pos="426"/>
        </w:tabs>
        <w:ind w:left="0" w:firstLine="0"/>
        <w:jc w:val="both"/>
        <w:rPr>
          <w:rStyle w:val="FontStyle55"/>
          <w:b w:val="0"/>
          <w:sz w:val="28"/>
          <w:szCs w:val="28"/>
        </w:rPr>
      </w:pPr>
      <w:r w:rsidRPr="0073273D">
        <w:rPr>
          <w:rStyle w:val="FontStyle55"/>
          <w:b w:val="0"/>
          <w:sz w:val="28"/>
          <w:szCs w:val="28"/>
        </w:rPr>
        <w:t>а, г, д</w:t>
      </w:r>
    </w:p>
    <w:p w:rsidR="003B6594" w:rsidRPr="0073273D" w:rsidRDefault="003B6594" w:rsidP="00937AEF">
      <w:pPr>
        <w:numPr>
          <w:ilvl w:val="0"/>
          <w:numId w:val="12"/>
        </w:numPr>
        <w:tabs>
          <w:tab w:val="left" w:pos="426"/>
        </w:tabs>
        <w:ind w:left="0" w:firstLine="0"/>
        <w:jc w:val="both"/>
        <w:rPr>
          <w:rStyle w:val="FontStyle55"/>
          <w:b w:val="0"/>
          <w:sz w:val="28"/>
          <w:szCs w:val="28"/>
        </w:rPr>
      </w:pPr>
      <w:r w:rsidRPr="0073273D">
        <w:rPr>
          <w:rStyle w:val="FontStyle55"/>
          <w:b w:val="0"/>
          <w:sz w:val="28"/>
          <w:szCs w:val="28"/>
        </w:rPr>
        <w:t>б, в</w:t>
      </w:r>
    </w:p>
    <w:p w:rsidR="003B6594" w:rsidRPr="0073273D" w:rsidRDefault="003B6594" w:rsidP="00937AEF">
      <w:pPr>
        <w:numPr>
          <w:ilvl w:val="0"/>
          <w:numId w:val="12"/>
        </w:numPr>
        <w:tabs>
          <w:tab w:val="left" w:pos="426"/>
        </w:tabs>
        <w:ind w:left="0" w:firstLine="0"/>
        <w:jc w:val="both"/>
        <w:rPr>
          <w:rStyle w:val="FontStyle55"/>
          <w:b w:val="0"/>
          <w:sz w:val="28"/>
          <w:szCs w:val="28"/>
        </w:rPr>
      </w:pPr>
      <w:r w:rsidRPr="0073273D">
        <w:rPr>
          <w:rStyle w:val="FontStyle55"/>
          <w:b w:val="0"/>
          <w:sz w:val="28"/>
          <w:szCs w:val="28"/>
        </w:rPr>
        <w:t>б, в</w:t>
      </w:r>
    </w:p>
    <w:p w:rsidR="003B6594" w:rsidRPr="0073273D" w:rsidRDefault="003B6594" w:rsidP="00937AEF">
      <w:pPr>
        <w:numPr>
          <w:ilvl w:val="0"/>
          <w:numId w:val="12"/>
        </w:numPr>
        <w:tabs>
          <w:tab w:val="left" w:pos="426"/>
        </w:tabs>
        <w:ind w:left="0" w:firstLine="0"/>
        <w:jc w:val="both"/>
        <w:rPr>
          <w:rStyle w:val="FontStyle55"/>
          <w:b w:val="0"/>
          <w:sz w:val="28"/>
          <w:szCs w:val="28"/>
        </w:rPr>
      </w:pPr>
      <w:r w:rsidRPr="0073273D">
        <w:rPr>
          <w:rStyle w:val="FontStyle55"/>
          <w:b w:val="0"/>
          <w:sz w:val="28"/>
          <w:szCs w:val="28"/>
        </w:rPr>
        <w:t>а, в, г, д</w:t>
      </w:r>
    </w:p>
    <w:p w:rsidR="003B6594" w:rsidRPr="0073273D" w:rsidRDefault="003B6594" w:rsidP="00937AEF">
      <w:pPr>
        <w:numPr>
          <w:ilvl w:val="0"/>
          <w:numId w:val="12"/>
        </w:numPr>
        <w:tabs>
          <w:tab w:val="left" w:pos="426"/>
        </w:tabs>
        <w:ind w:left="0" w:firstLine="0"/>
        <w:jc w:val="both"/>
        <w:rPr>
          <w:rStyle w:val="FontStyle55"/>
          <w:b w:val="0"/>
          <w:sz w:val="28"/>
          <w:szCs w:val="28"/>
        </w:rPr>
      </w:pPr>
      <w:r w:rsidRPr="0073273D">
        <w:rPr>
          <w:rStyle w:val="FontStyle55"/>
          <w:b w:val="0"/>
          <w:sz w:val="28"/>
          <w:szCs w:val="28"/>
        </w:rPr>
        <w:t>а, г, д</w:t>
      </w:r>
    </w:p>
    <w:p w:rsidR="003B6594" w:rsidRPr="0073273D" w:rsidRDefault="003B6594" w:rsidP="00937AEF">
      <w:pPr>
        <w:numPr>
          <w:ilvl w:val="0"/>
          <w:numId w:val="12"/>
        </w:numPr>
        <w:tabs>
          <w:tab w:val="left" w:pos="426"/>
        </w:tabs>
        <w:ind w:left="0" w:firstLine="0"/>
        <w:jc w:val="both"/>
        <w:rPr>
          <w:rStyle w:val="FontStyle55"/>
          <w:b w:val="0"/>
          <w:sz w:val="28"/>
          <w:szCs w:val="28"/>
        </w:rPr>
      </w:pPr>
      <w:r w:rsidRPr="0073273D">
        <w:rPr>
          <w:rStyle w:val="FontStyle55"/>
          <w:b w:val="0"/>
          <w:sz w:val="28"/>
          <w:szCs w:val="28"/>
        </w:rPr>
        <w:t>а, в, д</w:t>
      </w:r>
    </w:p>
    <w:p w:rsidR="003B6594" w:rsidRPr="0073273D" w:rsidRDefault="003B6594" w:rsidP="00937AEF">
      <w:pPr>
        <w:numPr>
          <w:ilvl w:val="0"/>
          <w:numId w:val="12"/>
        </w:numPr>
        <w:tabs>
          <w:tab w:val="left" w:pos="426"/>
        </w:tabs>
        <w:ind w:left="0" w:firstLine="0"/>
        <w:jc w:val="both"/>
        <w:rPr>
          <w:rStyle w:val="FontStyle55"/>
          <w:b w:val="0"/>
          <w:sz w:val="28"/>
          <w:szCs w:val="28"/>
        </w:rPr>
      </w:pPr>
      <w:r w:rsidRPr="0073273D">
        <w:rPr>
          <w:rStyle w:val="FontStyle55"/>
          <w:b w:val="0"/>
          <w:sz w:val="28"/>
          <w:szCs w:val="28"/>
        </w:rPr>
        <w:t>д</w:t>
      </w:r>
    </w:p>
    <w:p w:rsidR="003B6594" w:rsidRPr="0073273D" w:rsidRDefault="003B6594" w:rsidP="00937AEF">
      <w:pPr>
        <w:numPr>
          <w:ilvl w:val="0"/>
          <w:numId w:val="12"/>
        </w:numPr>
        <w:tabs>
          <w:tab w:val="left" w:pos="426"/>
        </w:tabs>
        <w:ind w:left="0" w:firstLine="0"/>
        <w:jc w:val="both"/>
        <w:rPr>
          <w:rStyle w:val="FontStyle55"/>
          <w:b w:val="0"/>
          <w:sz w:val="28"/>
          <w:szCs w:val="28"/>
        </w:rPr>
      </w:pPr>
      <w:r w:rsidRPr="0073273D">
        <w:rPr>
          <w:rStyle w:val="FontStyle55"/>
          <w:b w:val="0"/>
          <w:sz w:val="28"/>
          <w:szCs w:val="28"/>
        </w:rPr>
        <w:t>а, в, г</w:t>
      </w:r>
    </w:p>
    <w:p w:rsidR="003B6594" w:rsidRPr="0073273D" w:rsidRDefault="003B6594" w:rsidP="00937AEF">
      <w:pPr>
        <w:numPr>
          <w:ilvl w:val="0"/>
          <w:numId w:val="12"/>
        </w:numPr>
        <w:tabs>
          <w:tab w:val="left" w:pos="426"/>
        </w:tabs>
        <w:ind w:left="0" w:firstLine="0"/>
        <w:jc w:val="both"/>
        <w:rPr>
          <w:rStyle w:val="FontStyle55"/>
          <w:b w:val="0"/>
          <w:sz w:val="28"/>
          <w:szCs w:val="28"/>
        </w:rPr>
      </w:pPr>
      <w:r w:rsidRPr="0073273D">
        <w:rPr>
          <w:rStyle w:val="FontStyle55"/>
          <w:b w:val="0"/>
          <w:sz w:val="28"/>
          <w:szCs w:val="28"/>
        </w:rPr>
        <w:t>б, в</w:t>
      </w:r>
    </w:p>
    <w:p w:rsidR="003B6594" w:rsidRPr="0073273D" w:rsidRDefault="003B6594" w:rsidP="00937AEF">
      <w:pPr>
        <w:numPr>
          <w:ilvl w:val="0"/>
          <w:numId w:val="12"/>
        </w:numPr>
        <w:tabs>
          <w:tab w:val="left" w:pos="426"/>
        </w:tabs>
        <w:ind w:left="0" w:firstLine="0"/>
        <w:jc w:val="both"/>
        <w:rPr>
          <w:rStyle w:val="FontStyle55"/>
          <w:b w:val="0"/>
          <w:sz w:val="28"/>
          <w:szCs w:val="28"/>
        </w:rPr>
      </w:pPr>
      <w:r w:rsidRPr="0073273D">
        <w:rPr>
          <w:rStyle w:val="FontStyle55"/>
          <w:b w:val="0"/>
          <w:sz w:val="28"/>
          <w:szCs w:val="28"/>
        </w:rPr>
        <w:t>б, д</w:t>
      </w:r>
    </w:p>
    <w:p w:rsidR="003B6594" w:rsidRPr="0073273D" w:rsidRDefault="003B6594" w:rsidP="00937AEF">
      <w:pPr>
        <w:numPr>
          <w:ilvl w:val="0"/>
          <w:numId w:val="12"/>
        </w:numPr>
        <w:tabs>
          <w:tab w:val="left" w:pos="426"/>
        </w:tabs>
        <w:ind w:left="0" w:firstLine="0"/>
        <w:jc w:val="both"/>
        <w:rPr>
          <w:rStyle w:val="FontStyle55"/>
          <w:b w:val="0"/>
          <w:sz w:val="28"/>
          <w:szCs w:val="28"/>
        </w:rPr>
      </w:pPr>
      <w:r w:rsidRPr="0073273D">
        <w:rPr>
          <w:rStyle w:val="FontStyle55"/>
          <w:b w:val="0"/>
          <w:sz w:val="28"/>
          <w:szCs w:val="28"/>
        </w:rPr>
        <w:t>г</w:t>
      </w:r>
    </w:p>
    <w:p w:rsidR="003B6594" w:rsidRPr="0073273D" w:rsidRDefault="003B6594" w:rsidP="00937AEF">
      <w:pPr>
        <w:numPr>
          <w:ilvl w:val="0"/>
          <w:numId w:val="12"/>
        </w:numPr>
        <w:tabs>
          <w:tab w:val="left" w:pos="426"/>
        </w:tabs>
        <w:ind w:left="0" w:firstLine="0"/>
        <w:jc w:val="both"/>
        <w:rPr>
          <w:rStyle w:val="FontStyle55"/>
          <w:b w:val="0"/>
          <w:sz w:val="28"/>
          <w:szCs w:val="28"/>
        </w:rPr>
      </w:pPr>
      <w:r w:rsidRPr="0073273D">
        <w:rPr>
          <w:rStyle w:val="FontStyle55"/>
          <w:b w:val="0"/>
          <w:sz w:val="28"/>
          <w:szCs w:val="28"/>
        </w:rPr>
        <w:t>в</w:t>
      </w:r>
    </w:p>
    <w:p w:rsidR="003B6594" w:rsidRPr="0073273D" w:rsidRDefault="003B6594" w:rsidP="00E836D2">
      <w:pPr>
        <w:ind w:firstLine="709"/>
        <w:jc w:val="both"/>
        <w:rPr>
          <w:color w:val="000000"/>
          <w:sz w:val="28"/>
          <w:szCs w:val="28"/>
        </w:rPr>
        <w:sectPr w:rsidR="003B6594" w:rsidRPr="0073273D" w:rsidSect="003B6594">
          <w:type w:val="continuous"/>
          <w:pgSz w:w="11906" w:h="16838"/>
          <w:pgMar w:top="567" w:right="567" w:bottom="567" w:left="1134" w:header="709" w:footer="709" w:gutter="0"/>
          <w:cols w:num="4" w:space="709"/>
          <w:titlePg/>
          <w:docGrid w:linePitch="360"/>
        </w:sectPr>
      </w:pPr>
    </w:p>
    <w:p w:rsidR="003B6594" w:rsidRPr="0073273D" w:rsidRDefault="003B6594" w:rsidP="00E836D2">
      <w:pPr>
        <w:ind w:firstLine="709"/>
        <w:jc w:val="both"/>
        <w:rPr>
          <w:color w:val="000000"/>
          <w:sz w:val="28"/>
          <w:szCs w:val="28"/>
        </w:rPr>
      </w:pPr>
    </w:p>
    <w:p w:rsidR="003D08E5" w:rsidRPr="0073273D" w:rsidRDefault="003D08E5" w:rsidP="00E836D2">
      <w:pPr>
        <w:ind w:firstLine="709"/>
        <w:jc w:val="both"/>
        <w:rPr>
          <w:b/>
          <w:color w:val="000000"/>
          <w:sz w:val="28"/>
          <w:szCs w:val="28"/>
        </w:rPr>
      </w:pPr>
    </w:p>
    <w:p w:rsidR="003B6594" w:rsidRPr="0073273D" w:rsidRDefault="00603191" w:rsidP="00E836D2">
      <w:pPr>
        <w:ind w:firstLine="709"/>
        <w:jc w:val="both"/>
        <w:rPr>
          <w:b/>
          <w:color w:val="000000"/>
          <w:sz w:val="28"/>
          <w:szCs w:val="28"/>
        </w:rPr>
      </w:pPr>
      <w:r w:rsidRPr="0073273D">
        <w:rPr>
          <w:b/>
          <w:color w:val="000000"/>
          <w:sz w:val="28"/>
          <w:szCs w:val="28"/>
        </w:rPr>
        <w:t>Вопросы для устного опроса</w:t>
      </w:r>
      <w:r w:rsidR="00716EC1" w:rsidRPr="0073273D">
        <w:rPr>
          <w:b/>
          <w:color w:val="000000"/>
          <w:sz w:val="28"/>
          <w:szCs w:val="28"/>
        </w:rPr>
        <w:t>.</w:t>
      </w:r>
    </w:p>
    <w:p w:rsidR="00716EC1" w:rsidRPr="0073273D" w:rsidRDefault="00716EC1" w:rsidP="00716EC1">
      <w:pPr>
        <w:widowControl w:val="0"/>
        <w:shd w:val="clear" w:color="auto" w:fill="FFFFFF"/>
        <w:tabs>
          <w:tab w:val="left" w:pos="-993"/>
        </w:tabs>
        <w:jc w:val="both"/>
        <w:rPr>
          <w:b/>
          <w:bCs/>
          <w:sz w:val="28"/>
          <w:szCs w:val="28"/>
          <w:lang w:eastAsia="en-US" w:bidi="en-US"/>
        </w:rPr>
      </w:pPr>
      <w:r w:rsidRPr="0073273D">
        <w:rPr>
          <w:b/>
          <w:sz w:val="28"/>
          <w:szCs w:val="28"/>
          <w:lang w:eastAsia="en-US" w:bidi="en-US"/>
        </w:rPr>
        <w:t>1. Артериальное полнокровие(гиперемия)</w:t>
      </w:r>
      <w:r w:rsidRPr="0073273D">
        <w:rPr>
          <w:sz w:val="28"/>
          <w:szCs w:val="28"/>
          <w:lang w:eastAsia="en-US" w:bidi="en-US"/>
        </w:rPr>
        <w:t>. Причины, виды, морфология.</w:t>
      </w:r>
    </w:p>
    <w:p w:rsidR="00716EC1" w:rsidRPr="0073273D" w:rsidRDefault="00716EC1" w:rsidP="00716EC1">
      <w:pPr>
        <w:widowControl w:val="0"/>
        <w:shd w:val="clear" w:color="auto" w:fill="FFFFFF"/>
        <w:tabs>
          <w:tab w:val="left" w:pos="-993"/>
        </w:tabs>
        <w:jc w:val="both"/>
        <w:rPr>
          <w:bCs/>
          <w:sz w:val="28"/>
          <w:szCs w:val="28"/>
          <w:lang w:eastAsia="en-US" w:bidi="en-US"/>
        </w:rPr>
      </w:pPr>
      <w:r w:rsidRPr="0073273D">
        <w:rPr>
          <w:b/>
          <w:sz w:val="28"/>
          <w:szCs w:val="28"/>
          <w:lang w:eastAsia="en-US" w:bidi="en-US"/>
        </w:rPr>
        <w:t>2. Венозное полнокровие:</w:t>
      </w:r>
      <w:r w:rsidRPr="0073273D">
        <w:rPr>
          <w:sz w:val="28"/>
          <w:szCs w:val="28"/>
          <w:lang w:eastAsia="en-US" w:bidi="en-US"/>
        </w:rPr>
        <w:t xml:space="preserve"> общее и местное, острое и хроническое. Местное венозное полнокровие, причины, морфологические проявления, исходы.</w:t>
      </w:r>
    </w:p>
    <w:p w:rsidR="00716EC1" w:rsidRPr="0073273D" w:rsidRDefault="00716EC1" w:rsidP="00716EC1">
      <w:pPr>
        <w:widowControl w:val="0"/>
        <w:shd w:val="clear" w:color="auto" w:fill="FFFFFF"/>
        <w:tabs>
          <w:tab w:val="left" w:pos="-993"/>
        </w:tabs>
        <w:jc w:val="both"/>
        <w:rPr>
          <w:b/>
          <w:bCs/>
          <w:sz w:val="28"/>
          <w:szCs w:val="28"/>
          <w:lang w:eastAsia="en-US" w:bidi="en-US"/>
        </w:rPr>
      </w:pPr>
      <w:r w:rsidRPr="0073273D">
        <w:rPr>
          <w:b/>
          <w:sz w:val="28"/>
          <w:szCs w:val="28"/>
          <w:lang w:eastAsia="en-US" w:bidi="en-US"/>
        </w:rPr>
        <w:t>3. Венозный застой в системе малого круга кровообращения</w:t>
      </w:r>
      <w:r w:rsidRPr="0073273D">
        <w:rPr>
          <w:sz w:val="28"/>
          <w:szCs w:val="28"/>
          <w:lang w:eastAsia="en-US" w:bidi="en-US"/>
        </w:rPr>
        <w:t xml:space="preserve">: пато и морфогенез, клинико-морфологическая характеристика, исходы. </w:t>
      </w:r>
    </w:p>
    <w:p w:rsidR="00716EC1" w:rsidRPr="0073273D" w:rsidRDefault="00716EC1" w:rsidP="00716EC1">
      <w:pPr>
        <w:widowControl w:val="0"/>
        <w:shd w:val="clear" w:color="auto" w:fill="FFFFFF"/>
        <w:tabs>
          <w:tab w:val="left" w:pos="-993"/>
        </w:tabs>
        <w:jc w:val="both"/>
        <w:rPr>
          <w:b/>
          <w:bCs/>
          <w:sz w:val="28"/>
          <w:szCs w:val="28"/>
          <w:lang w:eastAsia="en-US" w:bidi="en-US"/>
        </w:rPr>
      </w:pPr>
      <w:r w:rsidRPr="0073273D">
        <w:rPr>
          <w:b/>
          <w:sz w:val="28"/>
          <w:szCs w:val="28"/>
          <w:lang w:eastAsia="en-US" w:bidi="en-US"/>
        </w:rPr>
        <w:t>4. Венозный застой в системе большого круга кровообращения</w:t>
      </w:r>
      <w:r w:rsidRPr="0073273D">
        <w:rPr>
          <w:sz w:val="28"/>
          <w:szCs w:val="28"/>
          <w:lang w:eastAsia="en-US" w:bidi="en-US"/>
        </w:rPr>
        <w:t>: пато- и морфогенез, клинико-морфологическая характеристика, исходы. Венозное полнокровие в системе воротной вены (портальная гипертензия): патогенез и клинико-морфологические проявления.</w:t>
      </w:r>
    </w:p>
    <w:p w:rsidR="00716EC1" w:rsidRPr="0073273D" w:rsidRDefault="00716EC1" w:rsidP="00716EC1">
      <w:pPr>
        <w:widowControl w:val="0"/>
        <w:shd w:val="clear" w:color="auto" w:fill="FFFFFF"/>
        <w:tabs>
          <w:tab w:val="left" w:pos="-993"/>
        </w:tabs>
        <w:jc w:val="both"/>
        <w:rPr>
          <w:b/>
          <w:bCs/>
          <w:sz w:val="28"/>
          <w:szCs w:val="28"/>
          <w:lang w:eastAsia="en-US" w:bidi="en-US"/>
        </w:rPr>
      </w:pPr>
      <w:r w:rsidRPr="0073273D">
        <w:rPr>
          <w:b/>
          <w:bCs/>
          <w:iCs/>
          <w:sz w:val="28"/>
          <w:szCs w:val="28"/>
          <w:lang w:eastAsia="en-US" w:bidi="en-US"/>
        </w:rPr>
        <w:t xml:space="preserve">5. Кровотечение: </w:t>
      </w:r>
      <w:r w:rsidRPr="0073273D">
        <w:rPr>
          <w:sz w:val="28"/>
          <w:szCs w:val="28"/>
          <w:lang w:eastAsia="en-US" w:bidi="en-US"/>
        </w:rPr>
        <w:t>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716EC1" w:rsidRPr="0073273D" w:rsidRDefault="00716EC1" w:rsidP="00716EC1">
      <w:pPr>
        <w:jc w:val="both"/>
        <w:rPr>
          <w:sz w:val="28"/>
          <w:szCs w:val="28"/>
          <w:lang w:eastAsia="en-US" w:bidi="en-US"/>
        </w:rPr>
      </w:pPr>
      <w:r w:rsidRPr="0073273D">
        <w:rPr>
          <w:b/>
          <w:bCs/>
          <w:iCs/>
          <w:sz w:val="28"/>
          <w:szCs w:val="28"/>
          <w:lang w:eastAsia="en-US" w:bidi="en-US"/>
        </w:rPr>
        <w:t>6. Стаз.</w:t>
      </w:r>
      <w:r w:rsidRPr="0073273D">
        <w:rPr>
          <w:bCs/>
          <w:iCs/>
          <w:sz w:val="28"/>
          <w:szCs w:val="28"/>
          <w:lang w:eastAsia="en-US" w:bidi="en-US"/>
        </w:rPr>
        <w:t xml:space="preserve"> Механизмы развития, причины, значение.</w:t>
      </w:r>
    </w:p>
    <w:p w:rsidR="00716EC1" w:rsidRPr="0073273D" w:rsidRDefault="00716EC1" w:rsidP="00716EC1">
      <w:pPr>
        <w:widowControl w:val="0"/>
        <w:shd w:val="clear" w:color="auto" w:fill="FFFFFF"/>
        <w:tabs>
          <w:tab w:val="left" w:pos="773"/>
        </w:tabs>
        <w:jc w:val="both"/>
        <w:rPr>
          <w:b/>
          <w:bCs/>
          <w:sz w:val="28"/>
          <w:szCs w:val="28"/>
          <w:lang w:eastAsia="en-US" w:bidi="en-US"/>
        </w:rPr>
      </w:pPr>
      <w:r w:rsidRPr="0073273D">
        <w:rPr>
          <w:b/>
          <w:bCs/>
          <w:iCs/>
          <w:sz w:val="28"/>
          <w:szCs w:val="28"/>
          <w:lang w:eastAsia="en-US" w:bidi="en-US"/>
        </w:rPr>
        <w:t xml:space="preserve">7. Тромбоз. </w:t>
      </w:r>
      <w:r w:rsidRPr="0073273D">
        <w:rPr>
          <w:sz w:val="28"/>
          <w:szCs w:val="28"/>
          <w:lang w:eastAsia="en-US" w:bidi="en-US"/>
        </w:rPr>
        <w:t>Определение, местные и общие факторы тромбообразования. Тромб, его виды, морфологическая характеристика. Тромбоз вен. Тромбоз артерий. Тромбоз в полостях сердца. Значение и исходы тромбоза.</w:t>
      </w:r>
    </w:p>
    <w:p w:rsidR="00716EC1" w:rsidRPr="0073273D" w:rsidRDefault="00716EC1" w:rsidP="00716EC1">
      <w:pPr>
        <w:widowControl w:val="0"/>
        <w:shd w:val="clear" w:color="auto" w:fill="FFFFFF"/>
        <w:tabs>
          <w:tab w:val="left" w:pos="773"/>
        </w:tabs>
        <w:jc w:val="both"/>
        <w:rPr>
          <w:b/>
          <w:bCs/>
          <w:spacing w:val="-4"/>
          <w:sz w:val="28"/>
          <w:szCs w:val="28"/>
          <w:lang w:eastAsia="en-US" w:bidi="en-US"/>
        </w:rPr>
      </w:pPr>
      <w:r w:rsidRPr="0073273D">
        <w:rPr>
          <w:b/>
          <w:iCs/>
          <w:spacing w:val="-4"/>
          <w:sz w:val="28"/>
          <w:szCs w:val="28"/>
          <w:lang w:eastAsia="en-US" w:bidi="en-US"/>
        </w:rPr>
        <w:t>8. Эмболия</w:t>
      </w:r>
      <w:r w:rsidRPr="0073273D">
        <w:rPr>
          <w:iCs/>
          <w:spacing w:val="-4"/>
          <w:sz w:val="28"/>
          <w:szCs w:val="28"/>
          <w:lang w:eastAsia="en-US" w:bidi="en-US"/>
        </w:rPr>
        <w:t xml:space="preserve">: </w:t>
      </w:r>
      <w:r w:rsidRPr="0073273D">
        <w:rPr>
          <w:spacing w:val="-4"/>
          <w:sz w:val="28"/>
          <w:szCs w:val="28"/>
          <w:lang w:eastAsia="en-US" w:bidi="en-US"/>
        </w:rPr>
        <w:t>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716EC1" w:rsidRPr="0073273D" w:rsidRDefault="00716EC1" w:rsidP="00716EC1">
      <w:pPr>
        <w:widowControl w:val="0"/>
        <w:shd w:val="clear" w:color="auto" w:fill="FFFFFF"/>
        <w:tabs>
          <w:tab w:val="left" w:pos="773"/>
        </w:tabs>
        <w:jc w:val="both"/>
        <w:rPr>
          <w:sz w:val="28"/>
          <w:szCs w:val="28"/>
          <w:lang w:eastAsia="en-US" w:bidi="en-US"/>
        </w:rPr>
      </w:pPr>
      <w:r w:rsidRPr="0073273D">
        <w:rPr>
          <w:b/>
          <w:bCs/>
          <w:iCs/>
          <w:sz w:val="28"/>
          <w:szCs w:val="28"/>
          <w:lang w:eastAsia="en-US" w:bidi="en-US"/>
        </w:rPr>
        <w:t xml:space="preserve">9. Ишемия (малокровие). </w:t>
      </w:r>
      <w:r w:rsidRPr="0073273D">
        <w:rPr>
          <w:sz w:val="28"/>
          <w:szCs w:val="28"/>
          <w:lang w:eastAsia="en-US" w:bidi="en-US"/>
        </w:rPr>
        <w:t xml:space="preserve">Определение, классификация, причины, механизмы развития, морфологическая характеристика и методы диагностики, клиническое </w:t>
      </w:r>
      <w:r w:rsidRPr="0073273D">
        <w:rPr>
          <w:sz w:val="28"/>
          <w:szCs w:val="28"/>
          <w:lang w:eastAsia="en-US" w:bidi="en-US"/>
        </w:rPr>
        <w:lastRenderedPageBreak/>
        <w:t>значение. Роль коллатерального кровообращения. 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716EC1" w:rsidRPr="0073273D" w:rsidRDefault="00716EC1" w:rsidP="00716EC1">
      <w:pPr>
        <w:widowControl w:val="0"/>
        <w:shd w:val="clear" w:color="auto" w:fill="FFFFFF"/>
        <w:tabs>
          <w:tab w:val="left" w:pos="773"/>
        </w:tabs>
        <w:jc w:val="both"/>
        <w:rPr>
          <w:b/>
          <w:bCs/>
          <w:sz w:val="28"/>
          <w:szCs w:val="28"/>
          <w:lang w:eastAsia="en-US" w:bidi="en-US"/>
        </w:rPr>
      </w:pPr>
      <w:r w:rsidRPr="0073273D">
        <w:rPr>
          <w:b/>
          <w:bCs/>
          <w:iCs/>
          <w:sz w:val="28"/>
          <w:szCs w:val="28"/>
          <w:lang w:eastAsia="en-US" w:bidi="en-US"/>
        </w:rPr>
        <w:t xml:space="preserve">10. Шок. </w:t>
      </w:r>
      <w:r w:rsidRPr="0073273D">
        <w:rPr>
          <w:sz w:val="28"/>
          <w:szCs w:val="28"/>
          <w:lang w:eastAsia="en-US" w:bidi="en-US"/>
        </w:rPr>
        <w:t>Определение, виды, механизмы развития, стадии, морфологическая характеристика, клинические проявления.</w:t>
      </w:r>
    </w:p>
    <w:p w:rsidR="00716EC1" w:rsidRPr="0073273D" w:rsidRDefault="00716EC1" w:rsidP="00716EC1">
      <w:pPr>
        <w:jc w:val="both"/>
        <w:rPr>
          <w:color w:val="000000"/>
          <w:sz w:val="28"/>
          <w:szCs w:val="28"/>
        </w:rPr>
      </w:pPr>
    </w:p>
    <w:p w:rsidR="00716EC1" w:rsidRPr="0073273D" w:rsidRDefault="00716EC1" w:rsidP="00716EC1">
      <w:pPr>
        <w:ind w:firstLine="709"/>
        <w:jc w:val="both"/>
        <w:rPr>
          <w:b/>
          <w:sz w:val="28"/>
          <w:szCs w:val="28"/>
        </w:rPr>
      </w:pPr>
      <w:r w:rsidRPr="0073273D">
        <w:rPr>
          <w:b/>
          <w:sz w:val="28"/>
          <w:szCs w:val="28"/>
        </w:rPr>
        <w:t xml:space="preserve">Микропрепараты. </w:t>
      </w:r>
    </w:p>
    <w:p w:rsidR="00716EC1" w:rsidRPr="0073273D" w:rsidRDefault="00716EC1" w:rsidP="00716EC1">
      <w:pPr>
        <w:ind w:firstLine="709"/>
        <w:jc w:val="both"/>
        <w:rPr>
          <w:b/>
          <w:sz w:val="28"/>
          <w:szCs w:val="28"/>
        </w:rPr>
      </w:pPr>
    </w:p>
    <w:p w:rsidR="00716EC1" w:rsidRPr="0073273D" w:rsidRDefault="00716EC1" w:rsidP="00937AEF">
      <w:pPr>
        <w:numPr>
          <w:ilvl w:val="0"/>
          <w:numId w:val="3"/>
        </w:numPr>
        <w:tabs>
          <w:tab w:val="clear" w:pos="360"/>
          <w:tab w:val="left" w:pos="896"/>
          <w:tab w:val="left" w:pos="1120"/>
        </w:tabs>
        <w:ind w:left="0" w:firstLine="709"/>
        <w:jc w:val="both"/>
        <w:rPr>
          <w:bCs/>
          <w:sz w:val="28"/>
          <w:szCs w:val="28"/>
          <w:u w:val="single"/>
        </w:rPr>
      </w:pPr>
      <w:r w:rsidRPr="0073273D">
        <w:rPr>
          <w:b/>
          <w:bCs/>
          <w:sz w:val="28"/>
          <w:szCs w:val="28"/>
        </w:rPr>
        <w:t>Кровоизлияние в головной мозг</w:t>
      </w:r>
      <w:r w:rsidRPr="0073273D">
        <w:rPr>
          <w:bCs/>
          <w:sz w:val="28"/>
          <w:szCs w:val="28"/>
        </w:rPr>
        <w:t>.Окраска гематоксилином и эозином.</w:t>
      </w:r>
      <w:r w:rsidRPr="0073273D">
        <w:rPr>
          <w:bCs/>
          <w:i/>
          <w:sz w:val="28"/>
          <w:szCs w:val="28"/>
        </w:rPr>
        <w:t>а)</w:t>
      </w:r>
      <w:r w:rsidRPr="0073273D">
        <w:rPr>
          <w:bCs/>
          <w:sz w:val="28"/>
          <w:szCs w:val="28"/>
        </w:rPr>
        <w:t xml:space="preserve"> в ткани мозга скопление гемолизированных и сохранившихся эритроцитов, </w:t>
      </w:r>
      <w:r w:rsidRPr="0073273D">
        <w:rPr>
          <w:bCs/>
          <w:i/>
          <w:sz w:val="28"/>
          <w:szCs w:val="28"/>
        </w:rPr>
        <w:t>б)</w:t>
      </w:r>
      <w:r w:rsidRPr="0073273D">
        <w:rPr>
          <w:bCs/>
          <w:sz w:val="28"/>
          <w:szCs w:val="28"/>
        </w:rPr>
        <w:t xml:space="preserve"> вещество мозга в центре кровоизлияния отсутствует (расслоение ткани головного мозга кровью), </w:t>
      </w:r>
      <w:r w:rsidRPr="0073273D">
        <w:rPr>
          <w:bCs/>
          <w:i/>
          <w:sz w:val="28"/>
          <w:szCs w:val="28"/>
        </w:rPr>
        <w:t>в)</w:t>
      </w:r>
      <w:r w:rsidRPr="0073273D">
        <w:rPr>
          <w:bCs/>
          <w:sz w:val="28"/>
          <w:szCs w:val="28"/>
        </w:rPr>
        <w:t xml:space="preserve"> перицеллюлярный и периваскулярный отек.</w:t>
      </w:r>
    </w:p>
    <w:p w:rsidR="00716EC1" w:rsidRPr="0073273D" w:rsidRDefault="00716EC1" w:rsidP="00937AEF">
      <w:pPr>
        <w:numPr>
          <w:ilvl w:val="0"/>
          <w:numId w:val="3"/>
        </w:numPr>
        <w:tabs>
          <w:tab w:val="clear" w:pos="360"/>
          <w:tab w:val="left" w:pos="896"/>
          <w:tab w:val="left" w:pos="1120"/>
        </w:tabs>
        <w:ind w:left="0" w:firstLine="709"/>
        <w:jc w:val="both"/>
        <w:rPr>
          <w:bCs/>
          <w:spacing w:val="-8"/>
          <w:sz w:val="28"/>
          <w:szCs w:val="28"/>
        </w:rPr>
      </w:pPr>
      <w:r w:rsidRPr="0073273D">
        <w:rPr>
          <w:b/>
          <w:bCs/>
          <w:spacing w:val="-8"/>
          <w:sz w:val="28"/>
          <w:szCs w:val="28"/>
        </w:rPr>
        <w:t>Бурая индурация легких</w:t>
      </w:r>
      <w:r w:rsidRPr="0073273D">
        <w:rPr>
          <w:bCs/>
          <w:spacing w:val="-8"/>
          <w:sz w:val="28"/>
          <w:szCs w:val="28"/>
        </w:rPr>
        <w:t xml:space="preserve">. Реакция Перлса. В лёгочной ткани на </w:t>
      </w:r>
      <w:proofErr w:type="gramStart"/>
      <w:r w:rsidRPr="0073273D">
        <w:rPr>
          <w:bCs/>
          <w:spacing w:val="-8"/>
          <w:sz w:val="28"/>
          <w:szCs w:val="28"/>
        </w:rPr>
        <w:t>фоне</w:t>
      </w:r>
      <w:proofErr w:type="gramEnd"/>
      <w:r w:rsidRPr="0073273D">
        <w:rPr>
          <w:bCs/>
          <w:spacing w:val="-8"/>
          <w:sz w:val="28"/>
          <w:szCs w:val="28"/>
        </w:rPr>
        <w:t xml:space="preserve"> </w:t>
      </w:r>
      <w:r w:rsidRPr="0073273D">
        <w:rPr>
          <w:bCs/>
          <w:i/>
          <w:spacing w:val="-8"/>
          <w:sz w:val="28"/>
          <w:szCs w:val="28"/>
        </w:rPr>
        <w:t>а)</w:t>
      </w:r>
      <w:r w:rsidRPr="0073273D">
        <w:rPr>
          <w:bCs/>
          <w:spacing w:val="-8"/>
          <w:sz w:val="28"/>
          <w:szCs w:val="28"/>
        </w:rPr>
        <w:t xml:space="preserve"> полнокровия и отёка, </w:t>
      </w:r>
      <w:r w:rsidRPr="0073273D">
        <w:rPr>
          <w:bCs/>
          <w:i/>
          <w:spacing w:val="-8"/>
          <w:sz w:val="28"/>
          <w:szCs w:val="28"/>
        </w:rPr>
        <w:t>б)</w:t>
      </w:r>
      <w:r w:rsidRPr="0073273D">
        <w:rPr>
          <w:bCs/>
          <w:spacing w:val="-8"/>
          <w:sz w:val="28"/>
          <w:szCs w:val="28"/>
        </w:rPr>
        <w:t xml:space="preserve">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716EC1" w:rsidRPr="0073273D" w:rsidRDefault="00716EC1" w:rsidP="00937AEF">
      <w:pPr>
        <w:numPr>
          <w:ilvl w:val="0"/>
          <w:numId w:val="3"/>
        </w:numPr>
        <w:tabs>
          <w:tab w:val="clear" w:pos="360"/>
          <w:tab w:val="left" w:pos="896"/>
          <w:tab w:val="left" w:pos="1120"/>
        </w:tabs>
        <w:ind w:left="0" w:firstLine="709"/>
        <w:jc w:val="both"/>
        <w:rPr>
          <w:bCs/>
          <w:sz w:val="28"/>
          <w:szCs w:val="28"/>
        </w:rPr>
      </w:pPr>
      <w:r w:rsidRPr="0073273D">
        <w:rPr>
          <w:b/>
          <w:bCs/>
          <w:sz w:val="28"/>
          <w:szCs w:val="28"/>
        </w:rPr>
        <w:t>Хроническое венозное полнокровие печени («мускатная печень»)</w:t>
      </w:r>
      <w:r w:rsidRPr="0073273D">
        <w:rPr>
          <w:bCs/>
          <w:sz w:val="28"/>
          <w:szCs w:val="28"/>
        </w:rPr>
        <w:t xml:space="preserve">. Окраска гематоксилином и эозином. В центре долек </w:t>
      </w:r>
      <w:proofErr w:type="gramStart"/>
      <w:r w:rsidRPr="0073273D">
        <w:rPr>
          <w:bCs/>
          <w:sz w:val="28"/>
          <w:szCs w:val="28"/>
        </w:rPr>
        <w:t>обнаруживаются</w:t>
      </w:r>
      <w:proofErr w:type="gramEnd"/>
      <w:r w:rsidRPr="0073273D">
        <w:rPr>
          <w:bCs/>
          <w:sz w:val="28"/>
          <w:szCs w:val="28"/>
        </w:rPr>
        <w:t xml:space="preserve"> </w:t>
      </w:r>
      <w:r w:rsidRPr="0073273D">
        <w:rPr>
          <w:bCs/>
          <w:i/>
          <w:sz w:val="28"/>
          <w:szCs w:val="28"/>
        </w:rPr>
        <w:t>а)</w:t>
      </w:r>
      <w:r w:rsidRPr="0073273D">
        <w:rPr>
          <w:bCs/>
          <w:sz w:val="28"/>
          <w:szCs w:val="28"/>
        </w:rPr>
        <w:t xml:space="preserve"> расширение и полнокровие вен и синусоидов, дискомплексация печёночных балок, </w:t>
      </w:r>
      <w:r w:rsidRPr="0073273D">
        <w:rPr>
          <w:bCs/>
          <w:i/>
          <w:sz w:val="28"/>
          <w:szCs w:val="28"/>
        </w:rPr>
        <w:t>б)</w:t>
      </w:r>
      <w:r w:rsidRPr="0073273D">
        <w:rPr>
          <w:bCs/>
          <w:sz w:val="28"/>
          <w:szCs w:val="28"/>
        </w:rPr>
        <w:t xml:space="preserve"> некроз и атрофия гепатоцитов. На периферии долек кровенаполнение синусоидов нормальное, структура печёночных балок сохранена, гепатоциты в состоянии </w:t>
      </w:r>
      <w:r w:rsidRPr="0073273D">
        <w:rPr>
          <w:bCs/>
          <w:i/>
          <w:sz w:val="28"/>
          <w:szCs w:val="28"/>
        </w:rPr>
        <w:t>в)</w:t>
      </w:r>
      <w:r w:rsidRPr="0073273D">
        <w:rPr>
          <w:bCs/>
          <w:sz w:val="28"/>
          <w:szCs w:val="28"/>
        </w:rPr>
        <w:t xml:space="preserve"> жировой дистрофии.</w:t>
      </w:r>
    </w:p>
    <w:p w:rsidR="00716EC1" w:rsidRPr="0073273D" w:rsidRDefault="00716EC1" w:rsidP="00937AEF">
      <w:pPr>
        <w:numPr>
          <w:ilvl w:val="0"/>
          <w:numId w:val="3"/>
        </w:numPr>
        <w:tabs>
          <w:tab w:val="clear" w:pos="360"/>
          <w:tab w:val="left" w:pos="851"/>
          <w:tab w:val="left" w:pos="1120"/>
        </w:tabs>
        <w:ind w:left="0" w:firstLine="709"/>
        <w:jc w:val="both"/>
        <w:rPr>
          <w:sz w:val="28"/>
          <w:szCs w:val="28"/>
        </w:rPr>
      </w:pPr>
      <w:r w:rsidRPr="0073273D">
        <w:rPr>
          <w:b/>
          <w:bCs/>
          <w:sz w:val="28"/>
          <w:szCs w:val="28"/>
        </w:rPr>
        <w:t>Ишемический инфаркт почки.</w:t>
      </w:r>
      <w:r w:rsidRPr="0073273D">
        <w:rPr>
          <w:sz w:val="28"/>
          <w:szCs w:val="28"/>
        </w:rPr>
        <w:t xml:space="preserve"> Окраска гематоксилином и эозином. В препарате можно различить три зоны: а) первая зона – </w:t>
      </w:r>
      <w:r w:rsidRPr="0073273D">
        <w:rPr>
          <w:i/>
          <w:sz w:val="28"/>
          <w:szCs w:val="28"/>
        </w:rPr>
        <w:t>зона некроза</w:t>
      </w:r>
      <w:r w:rsidRPr="0073273D">
        <w:rPr>
          <w:sz w:val="28"/>
          <w:szCs w:val="28"/>
        </w:rPr>
        <w:t xml:space="preserve"> – представлена участком бесструктурной массы (детритом), слабо окрашенным эозином в розовый цвет,вкоторой не чётко контурируются клубочки и контуры канальцев, в клетках которых отсутствуют ядра (кариолизис); б) вторая зона – </w:t>
      </w:r>
      <w:r w:rsidRPr="0073273D">
        <w:rPr>
          <w:i/>
          <w:sz w:val="28"/>
          <w:szCs w:val="28"/>
        </w:rPr>
        <w:t>демаркационная зона</w:t>
      </w:r>
      <w:r w:rsidRPr="0073273D">
        <w:rPr>
          <w:sz w:val="28"/>
          <w:szCs w:val="28"/>
        </w:rPr>
        <w:t xml:space="preserve"> – характеризуется наличием расширенных сосудов с кровоизлияниями и слабо выраженной инфильтрацией нейтрофилами, что свидетельствует о «свежести» некроза; в) третья зона – </w:t>
      </w:r>
      <w:r w:rsidRPr="0073273D">
        <w:rPr>
          <w:i/>
          <w:sz w:val="28"/>
          <w:szCs w:val="28"/>
        </w:rPr>
        <w:t>не измененная ткань селезенки</w:t>
      </w:r>
      <w:r w:rsidRPr="0073273D">
        <w:rPr>
          <w:sz w:val="28"/>
          <w:szCs w:val="28"/>
        </w:rPr>
        <w:t>.</w:t>
      </w:r>
    </w:p>
    <w:p w:rsidR="00716EC1" w:rsidRPr="0073273D" w:rsidRDefault="00716EC1" w:rsidP="00937AEF">
      <w:pPr>
        <w:numPr>
          <w:ilvl w:val="0"/>
          <w:numId w:val="3"/>
        </w:numPr>
        <w:tabs>
          <w:tab w:val="left" w:pos="851"/>
          <w:tab w:val="left" w:pos="1120"/>
        </w:tabs>
        <w:ind w:left="0" w:firstLine="709"/>
        <w:jc w:val="both"/>
        <w:rPr>
          <w:sz w:val="28"/>
          <w:szCs w:val="28"/>
        </w:rPr>
      </w:pPr>
      <w:r w:rsidRPr="0073273D">
        <w:rPr>
          <w:b/>
          <w:sz w:val="28"/>
          <w:szCs w:val="28"/>
        </w:rPr>
        <w:t>Инфаркт миокарда.</w:t>
      </w:r>
      <w:r w:rsidRPr="0073273D">
        <w:rPr>
          <w:sz w:val="28"/>
          <w:szCs w:val="28"/>
        </w:rPr>
        <w:t xml:space="preserve"> Окраска гематоксилином и эозином.В препарате зона инфаркта (а) выделяется своей гомогенной розовой окраской, контуры мышечных волокон сохранены, однако они полностью лишены ядер и </w:t>
      </w:r>
      <w:proofErr w:type="gramStart"/>
      <w:r w:rsidRPr="0073273D">
        <w:rPr>
          <w:sz w:val="28"/>
          <w:szCs w:val="28"/>
        </w:rPr>
        <w:t>поперечно-полосатой</w:t>
      </w:r>
      <w:proofErr w:type="gramEnd"/>
      <w:r w:rsidRPr="0073273D">
        <w:rPr>
          <w:sz w:val="28"/>
          <w:szCs w:val="28"/>
        </w:rPr>
        <w:t xml:space="preserve">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716EC1" w:rsidRPr="0073273D" w:rsidRDefault="00716EC1" w:rsidP="00937AEF">
      <w:pPr>
        <w:numPr>
          <w:ilvl w:val="0"/>
          <w:numId w:val="3"/>
        </w:numPr>
        <w:tabs>
          <w:tab w:val="left" w:pos="851"/>
          <w:tab w:val="left" w:pos="1120"/>
        </w:tabs>
        <w:ind w:left="0" w:firstLine="709"/>
        <w:jc w:val="both"/>
        <w:rPr>
          <w:sz w:val="28"/>
          <w:szCs w:val="28"/>
        </w:rPr>
      </w:pPr>
      <w:r w:rsidRPr="0073273D">
        <w:rPr>
          <w:b/>
          <w:bCs/>
          <w:sz w:val="28"/>
          <w:szCs w:val="28"/>
        </w:rPr>
        <w:t>Геморрагический инфаркт лёгкого.</w:t>
      </w:r>
      <w:r w:rsidRPr="0073273D">
        <w:rPr>
          <w:sz w:val="28"/>
          <w:szCs w:val="28"/>
        </w:rPr>
        <w:t xml:space="preserve"> Окраска гематоксилином и эозином. В препарате в ткани лёгкого виден участок некроза, пропитанного кровью (а). Вокруг некротизированного участка – полнокровие сосудов (б), скопление лейкоцитов (в) и белковая жидкость в просветах альвеол (г). Сохранившаяся ткань лёгкого повышенно воздушна (д).</w:t>
      </w:r>
    </w:p>
    <w:p w:rsidR="00716EC1" w:rsidRPr="0073273D" w:rsidRDefault="00716EC1" w:rsidP="00937AEF">
      <w:pPr>
        <w:numPr>
          <w:ilvl w:val="0"/>
          <w:numId w:val="3"/>
        </w:numPr>
        <w:tabs>
          <w:tab w:val="left" w:pos="851"/>
          <w:tab w:val="left" w:pos="1120"/>
        </w:tabs>
        <w:ind w:left="0" w:firstLine="709"/>
        <w:jc w:val="both"/>
        <w:rPr>
          <w:sz w:val="28"/>
          <w:szCs w:val="28"/>
        </w:rPr>
      </w:pPr>
      <w:r w:rsidRPr="0073273D">
        <w:rPr>
          <w:b/>
          <w:sz w:val="28"/>
          <w:szCs w:val="28"/>
        </w:rPr>
        <w:t>Обтурирующий тромб с организацией и канализацией.</w:t>
      </w:r>
      <w:r w:rsidRPr="0073273D">
        <w:rPr>
          <w:sz w:val="28"/>
          <w:szCs w:val="28"/>
        </w:rPr>
        <w:t xml:space="preserve"> Окраска гематоксилином и эозином. В препарате – поперечный срез сосуда, просвет которого выполнен обтурирующим тромбом (а). Значительная часть </w:t>
      </w:r>
      <w:r w:rsidRPr="0073273D">
        <w:rPr>
          <w:sz w:val="28"/>
          <w:szCs w:val="28"/>
        </w:rPr>
        <w:lastRenderedPageBreak/>
        <w:t>тромботических масс замещена соединительной тканью, которая врастает со стороны интимы (граница между интимой и соединительной тканью неразличима) (б). Среди соединительной ткани видны множественные мелкие и единичные крупные каналы, выстланные эндотелием – канализация тромба (это вновь образованные сосуды) (в).</w:t>
      </w:r>
    </w:p>
    <w:p w:rsidR="00716EC1" w:rsidRPr="0073273D" w:rsidRDefault="00716EC1" w:rsidP="00937AEF">
      <w:pPr>
        <w:numPr>
          <w:ilvl w:val="0"/>
          <w:numId w:val="3"/>
        </w:numPr>
        <w:tabs>
          <w:tab w:val="left" w:pos="851"/>
          <w:tab w:val="left" w:pos="1120"/>
        </w:tabs>
        <w:ind w:left="0" w:firstLine="709"/>
        <w:jc w:val="both"/>
        <w:rPr>
          <w:spacing w:val="-6"/>
          <w:sz w:val="28"/>
          <w:szCs w:val="28"/>
        </w:rPr>
      </w:pPr>
      <w:r w:rsidRPr="0073273D">
        <w:rPr>
          <w:b/>
          <w:spacing w:val="-6"/>
          <w:sz w:val="28"/>
          <w:szCs w:val="28"/>
        </w:rPr>
        <w:t xml:space="preserve">Метастатические абсцессы в лёгком. </w:t>
      </w:r>
      <w:r w:rsidRPr="0073273D">
        <w:rPr>
          <w:spacing w:val="-6"/>
          <w:sz w:val="28"/>
          <w:szCs w:val="28"/>
        </w:rPr>
        <w:t>Окраска гематоксилином и эозином. В препарате в ткани легкоговидны многочисленные очаги гнойного воспаления, представленные скоплением полиморфно-ядерных лейкоцитов (а), с расплавлением легочной ткани в центре очагов (б), вокруг очагов воспаления сосуды расширены и полнокровны (в), иногда с участками периваскулярных кровоизлияний (г).</w:t>
      </w:r>
    </w:p>
    <w:p w:rsidR="00716EC1" w:rsidRPr="0073273D" w:rsidRDefault="00716EC1" w:rsidP="00937AEF">
      <w:pPr>
        <w:numPr>
          <w:ilvl w:val="0"/>
          <w:numId w:val="3"/>
        </w:numPr>
        <w:tabs>
          <w:tab w:val="left" w:pos="851"/>
          <w:tab w:val="left" w:pos="1120"/>
        </w:tabs>
        <w:ind w:left="0" w:firstLine="709"/>
        <w:jc w:val="both"/>
        <w:rPr>
          <w:sz w:val="28"/>
          <w:szCs w:val="28"/>
        </w:rPr>
      </w:pPr>
      <w:r w:rsidRPr="0073273D">
        <w:rPr>
          <w:b/>
          <w:bCs/>
          <w:sz w:val="28"/>
          <w:szCs w:val="28"/>
        </w:rPr>
        <w:t xml:space="preserve">Метастатические гнойники в почках (эмболический гнойный нефрит). </w:t>
      </w:r>
      <w:r w:rsidRPr="0073273D">
        <w:rPr>
          <w:sz w:val="28"/>
          <w:szCs w:val="28"/>
        </w:rPr>
        <w:t>Окраска гематоксилином и эозином. В препарате в корковом и мозговом веществе почки видны многочисленные очаги гнойного воспаления, представленные скоплением полиморфно-ядерных лейкоцитов (а). В центре очагов ткань почки расплавлена (б), видны микробные эмболы (в), вокруг очагов воспаления сосуды расширены и полнокровны (г), иногда с участками периваскулярных кровоизлияний (д).</w:t>
      </w:r>
    </w:p>
    <w:p w:rsidR="00716EC1" w:rsidRPr="0073273D" w:rsidRDefault="00716EC1" w:rsidP="00716EC1">
      <w:pPr>
        <w:ind w:firstLine="709"/>
        <w:rPr>
          <w:sz w:val="28"/>
          <w:szCs w:val="28"/>
        </w:rPr>
      </w:pPr>
    </w:p>
    <w:p w:rsidR="00716EC1" w:rsidRPr="0073273D" w:rsidRDefault="00716EC1" w:rsidP="00716EC1">
      <w:pPr>
        <w:ind w:firstLine="709"/>
        <w:jc w:val="both"/>
        <w:rPr>
          <w:b/>
          <w:sz w:val="28"/>
          <w:szCs w:val="28"/>
        </w:rPr>
      </w:pPr>
      <w:r w:rsidRPr="0073273D">
        <w:rPr>
          <w:b/>
          <w:sz w:val="28"/>
          <w:szCs w:val="28"/>
        </w:rPr>
        <w:t>Макропрепараты.</w:t>
      </w:r>
    </w:p>
    <w:p w:rsidR="00716EC1" w:rsidRPr="0073273D" w:rsidRDefault="00716EC1" w:rsidP="00716EC1">
      <w:pPr>
        <w:ind w:firstLine="709"/>
        <w:jc w:val="both"/>
        <w:rPr>
          <w:b/>
          <w:sz w:val="28"/>
          <w:szCs w:val="28"/>
        </w:rPr>
      </w:pPr>
    </w:p>
    <w:p w:rsidR="00716EC1" w:rsidRPr="0073273D" w:rsidRDefault="00716EC1" w:rsidP="00937AEF">
      <w:pPr>
        <w:numPr>
          <w:ilvl w:val="0"/>
          <w:numId w:val="4"/>
        </w:numPr>
        <w:tabs>
          <w:tab w:val="clear" w:pos="360"/>
          <w:tab w:val="left" w:pos="993"/>
        </w:tabs>
        <w:ind w:left="0" w:firstLine="709"/>
        <w:jc w:val="both"/>
        <w:rPr>
          <w:sz w:val="28"/>
          <w:szCs w:val="28"/>
        </w:rPr>
      </w:pPr>
      <w:r w:rsidRPr="0073273D">
        <w:rPr>
          <w:b/>
          <w:sz w:val="28"/>
          <w:szCs w:val="28"/>
        </w:rPr>
        <w:t>Острое полнокровие оболочек мозга при гриппе.</w:t>
      </w:r>
      <w:r w:rsidRPr="0073273D">
        <w:rPr>
          <w:sz w:val="28"/>
          <w:szCs w:val="28"/>
        </w:rPr>
        <w:t xml:space="preserve"> В препарате головной мозг. Мягкие мозговые оболочки отёчны, студневидны с расширенными полнокровными кровеносными сосудами, извилины сглажены. </w:t>
      </w:r>
    </w:p>
    <w:p w:rsidR="00716EC1" w:rsidRPr="0073273D" w:rsidRDefault="00716EC1" w:rsidP="00716EC1">
      <w:pPr>
        <w:tabs>
          <w:tab w:val="left" w:pos="993"/>
        </w:tabs>
        <w:ind w:firstLine="709"/>
        <w:jc w:val="both"/>
        <w:rPr>
          <w:sz w:val="28"/>
          <w:szCs w:val="28"/>
        </w:rPr>
      </w:pPr>
      <w:r w:rsidRPr="0073273D">
        <w:rPr>
          <w:i/>
          <w:sz w:val="28"/>
          <w:szCs w:val="28"/>
        </w:rPr>
        <w:t>Причины:</w:t>
      </w:r>
      <w:r w:rsidRPr="0073273D">
        <w:rPr>
          <w:sz w:val="28"/>
          <w:szCs w:val="28"/>
        </w:rPr>
        <w:t xml:space="preserve"> грипп. </w:t>
      </w:r>
    </w:p>
    <w:p w:rsidR="00716EC1" w:rsidRPr="0073273D" w:rsidRDefault="00716EC1" w:rsidP="00716EC1">
      <w:pPr>
        <w:tabs>
          <w:tab w:val="left" w:pos="993"/>
        </w:tabs>
        <w:ind w:firstLine="709"/>
        <w:jc w:val="both"/>
        <w:rPr>
          <w:sz w:val="28"/>
          <w:szCs w:val="28"/>
        </w:rPr>
      </w:pPr>
      <w:r w:rsidRPr="0073273D">
        <w:rPr>
          <w:i/>
          <w:sz w:val="28"/>
          <w:szCs w:val="28"/>
        </w:rPr>
        <w:t>Осложнения:</w:t>
      </w:r>
      <w:r w:rsidRPr="0073273D">
        <w:rPr>
          <w:sz w:val="28"/>
          <w:szCs w:val="28"/>
        </w:rPr>
        <w:t xml:space="preserve"> отёк головного мозга на фоне серозного менингита. </w:t>
      </w:r>
      <w:r w:rsidRPr="0073273D">
        <w:rPr>
          <w:i/>
          <w:sz w:val="28"/>
          <w:szCs w:val="28"/>
        </w:rPr>
        <w:t>Исходы:</w:t>
      </w:r>
      <w:r w:rsidRPr="0073273D">
        <w:rPr>
          <w:sz w:val="28"/>
          <w:szCs w:val="28"/>
        </w:rPr>
        <w:t xml:space="preserve"> как правило, полное выздоровление.</w:t>
      </w:r>
    </w:p>
    <w:p w:rsidR="00716EC1" w:rsidRPr="0073273D" w:rsidRDefault="00716EC1" w:rsidP="00937AEF">
      <w:pPr>
        <w:numPr>
          <w:ilvl w:val="0"/>
          <w:numId w:val="4"/>
        </w:numPr>
        <w:tabs>
          <w:tab w:val="clear" w:pos="360"/>
          <w:tab w:val="left" w:pos="993"/>
        </w:tabs>
        <w:ind w:left="0" w:firstLine="709"/>
        <w:jc w:val="both"/>
        <w:rPr>
          <w:sz w:val="28"/>
          <w:szCs w:val="28"/>
        </w:rPr>
      </w:pPr>
      <w:r w:rsidRPr="0073273D">
        <w:rPr>
          <w:b/>
          <w:sz w:val="28"/>
          <w:szCs w:val="28"/>
        </w:rPr>
        <w:t>Мускатная печень.</w:t>
      </w:r>
      <w:r w:rsidRPr="0073273D">
        <w:rPr>
          <w:sz w:val="28"/>
          <w:szCs w:val="28"/>
        </w:rPr>
        <w:t xml:space="preserve"> В препарате печень, увеличена в размере, плотной консистенции, с гладкой поверхностью и закруглённым передним краем. Поверхность разреза органа пёстрая, серо-жёлтая (жировая дистрофия гепатоцитов по периферии долек) с тёмно-красным крапом (центральные застойные части долек) и напоминает мускатный орех.</w:t>
      </w:r>
    </w:p>
    <w:p w:rsidR="00716EC1" w:rsidRPr="0073273D" w:rsidRDefault="00716EC1" w:rsidP="00716EC1">
      <w:pPr>
        <w:tabs>
          <w:tab w:val="left" w:pos="993"/>
        </w:tabs>
        <w:ind w:firstLine="709"/>
        <w:jc w:val="both"/>
        <w:rPr>
          <w:sz w:val="28"/>
          <w:szCs w:val="28"/>
        </w:rPr>
      </w:pPr>
      <w:r w:rsidRPr="0073273D">
        <w:rPr>
          <w:i/>
          <w:iCs/>
          <w:sz w:val="28"/>
          <w:szCs w:val="28"/>
        </w:rPr>
        <w:t>Причины:</w:t>
      </w:r>
      <w:r w:rsidRPr="0073273D">
        <w:rPr>
          <w:sz w:val="28"/>
          <w:szCs w:val="28"/>
        </w:rPr>
        <w:t xml:space="preserve"> хроническая сердечная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 хронические заболевания лёгких с исходом в пневмосклероз. </w:t>
      </w:r>
    </w:p>
    <w:p w:rsidR="00716EC1" w:rsidRPr="0073273D" w:rsidRDefault="00716EC1" w:rsidP="00716EC1">
      <w:pPr>
        <w:ind w:firstLine="709"/>
        <w:jc w:val="both"/>
        <w:rPr>
          <w:sz w:val="28"/>
          <w:szCs w:val="28"/>
        </w:rPr>
      </w:pPr>
      <w:r w:rsidRPr="0073273D">
        <w:rPr>
          <w:i/>
          <w:iCs/>
          <w:sz w:val="28"/>
          <w:szCs w:val="28"/>
        </w:rPr>
        <w:t xml:space="preserve">Осложнения </w:t>
      </w:r>
      <w:r w:rsidRPr="0073273D">
        <w:rPr>
          <w:iCs/>
          <w:sz w:val="28"/>
          <w:szCs w:val="28"/>
        </w:rPr>
        <w:t xml:space="preserve">и </w:t>
      </w:r>
      <w:r w:rsidRPr="0073273D">
        <w:rPr>
          <w:i/>
          <w:iCs/>
          <w:sz w:val="28"/>
          <w:szCs w:val="28"/>
        </w:rPr>
        <w:t xml:space="preserve">исходы: </w:t>
      </w:r>
      <w:r w:rsidRPr="0073273D">
        <w:rPr>
          <w:iCs/>
          <w:sz w:val="28"/>
          <w:szCs w:val="28"/>
        </w:rPr>
        <w:t>переход в застойный фиброз (цирроз) печени, развитие</w:t>
      </w:r>
      <w:r w:rsidRPr="0073273D">
        <w:rPr>
          <w:sz w:val="28"/>
          <w:szCs w:val="28"/>
        </w:rPr>
        <w:t xml:space="preserve"> синдрома портальной гипертензии, асцита, спленомегалии, варикозного расширения портокавальных анастомозов, кровотечение, анемия. </w:t>
      </w:r>
    </w:p>
    <w:p w:rsidR="00716EC1" w:rsidRPr="0073273D" w:rsidRDefault="00716EC1" w:rsidP="00937AEF">
      <w:pPr>
        <w:numPr>
          <w:ilvl w:val="0"/>
          <w:numId w:val="4"/>
        </w:numPr>
        <w:tabs>
          <w:tab w:val="clear" w:pos="360"/>
          <w:tab w:val="left" w:pos="993"/>
        </w:tabs>
        <w:ind w:left="0" w:firstLine="709"/>
        <w:jc w:val="both"/>
        <w:rPr>
          <w:sz w:val="28"/>
          <w:szCs w:val="28"/>
        </w:rPr>
      </w:pPr>
      <w:r w:rsidRPr="0073273D">
        <w:rPr>
          <w:b/>
          <w:sz w:val="28"/>
          <w:szCs w:val="28"/>
        </w:rPr>
        <w:t>Бурая индурация легких.</w:t>
      </w:r>
      <w:r w:rsidRPr="0073273D">
        <w:rPr>
          <w:sz w:val="28"/>
          <w:szCs w:val="28"/>
        </w:rPr>
        <w:t xml:space="preserve"> В препарате лёгкие, увеличены в размере, бурого («ржавого») цвета, плотной консистенции. Вокруг бронхов, сосудов и диффузно в ткани лёгкого видны прослойки белой плотной ткани (пневмосклероз). Измененияболее выражены в нижних и задних отделах легкого. </w:t>
      </w:r>
    </w:p>
    <w:p w:rsidR="00716EC1" w:rsidRPr="0073273D" w:rsidRDefault="00716EC1" w:rsidP="00716EC1">
      <w:pPr>
        <w:tabs>
          <w:tab w:val="left" w:pos="993"/>
        </w:tabs>
        <w:ind w:firstLine="709"/>
        <w:jc w:val="both"/>
        <w:rPr>
          <w:sz w:val="28"/>
          <w:szCs w:val="28"/>
        </w:rPr>
      </w:pPr>
      <w:r w:rsidRPr="0073273D">
        <w:rPr>
          <w:i/>
          <w:iCs/>
          <w:sz w:val="28"/>
          <w:szCs w:val="28"/>
        </w:rPr>
        <w:t>Причины:</w:t>
      </w:r>
      <w:r w:rsidRPr="0073273D">
        <w:rPr>
          <w:sz w:val="28"/>
          <w:szCs w:val="28"/>
        </w:rPr>
        <w:t xml:space="preserve"> хроническая сердечная недостаточность.</w:t>
      </w:r>
    </w:p>
    <w:p w:rsidR="00716EC1" w:rsidRPr="0073273D" w:rsidRDefault="00716EC1" w:rsidP="00716EC1">
      <w:pPr>
        <w:tabs>
          <w:tab w:val="left" w:pos="993"/>
        </w:tabs>
        <w:ind w:firstLine="709"/>
        <w:jc w:val="both"/>
        <w:rPr>
          <w:sz w:val="28"/>
          <w:szCs w:val="28"/>
        </w:rPr>
      </w:pPr>
      <w:r w:rsidRPr="0073273D">
        <w:rPr>
          <w:i/>
          <w:iCs/>
          <w:sz w:val="28"/>
          <w:szCs w:val="28"/>
        </w:rPr>
        <w:t xml:space="preserve">Осложнения </w:t>
      </w:r>
      <w:r w:rsidRPr="0073273D">
        <w:rPr>
          <w:iCs/>
          <w:sz w:val="28"/>
          <w:szCs w:val="28"/>
        </w:rPr>
        <w:t xml:space="preserve">и </w:t>
      </w:r>
      <w:r w:rsidRPr="0073273D">
        <w:rPr>
          <w:i/>
          <w:iCs/>
          <w:sz w:val="28"/>
          <w:szCs w:val="28"/>
        </w:rPr>
        <w:t xml:space="preserve">исходы: </w:t>
      </w:r>
      <w:r w:rsidRPr="0073273D">
        <w:rPr>
          <w:iCs/>
          <w:sz w:val="28"/>
          <w:szCs w:val="28"/>
        </w:rPr>
        <w:t xml:space="preserve">дыхательная недостаточность усугубляет </w:t>
      </w:r>
      <w:r w:rsidRPr="0073273D">
        <w:rPr>
          <w:sz w:val="28"/>
          <w:szCs w:val="28"/>
        </w:rPr>
        <w:t>хроническую сердечную недостаточность – прогрессирует лёгочно-сердечная недостаточность.</w:t>
      </w:r>
    </w:p>
    <w:p w:rsidR="00716EC1" w:rsidRPr="0073273D" w:rsidRDefault="00716EC1" w:rsidP="00937AEF">
      <w:pPr>
        <w:numPr>
          <w:ilvl w:val="0"/>
          <w:numId w:val="4"/>
        </w:numPr>
        <w:tabs>
          <w:tab w:val="clear" w:pos="360"/>
          <w:tab w:val="left" w:pos="993"/>
        </w:tabs>
        <w:ind w:left="0" w:firstLine="709"/>
        <w:jc w:val="both"/>
        <w:rPr>
          <w:sz w:val="28"/>
          <w:szCs w:val="28"/>
        </w:rPr>
      </w:pPr>
      <w:r w:rsidRPr="0073273D">
        <w:rPr>
          <w:b/>
          <w:bCs/>
          <w:sz w:val="28"/>
          <w:szCs w:val="28"/>
        </w:rPr>
        <w:t>Гемоперикард с тампонадой сердца.</w:t>
      </w:r>
    </w:p>
    <w:p w:rsidR="00716EC1" w:rsidRPr="0073273D" w:rsidRDefault="00716EC1" w:rsidP="00716EC1">
      <w:pPr>
        <w:ind w:firstLine="709"/>
        <w:jc w:val="both"/>
        <w:rPr>
          <w:sz w:val="28"/>
          <w:szCs w:val="28"/>
        </w:rPr>
      </w:pPr>
      <w:r w:rsidRPr="0073273D">
        <w:rPr>
          <w:sz w:val="28"/>
          <w:szCs w:val="28"/>
        </w:rPr>
        <w:lastRenderedPageBreak/>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снарушением целостности миокарда, размером около </w:t>
      </w:r>
      <w:smartTag w:uri="urn:schemas-microsoft-com:office:smarttags" w:element="metricconverter">
        <w:smartTagPr>
          <w:attr w:name="ProductID" w:val="2,0 см"/>
        </w:smartTagPr>
        <w:r w:rsidRPr="0073273D">
          <w:rPr>
            <w:sz w:val="28"/>
            <w:szCs w:val="28"/>
          </w:rPr>
          <w:t>2,0 см</w:t>
        </w:r>
      </w:smartTag>
      <w:r w:rsidRPr="0073273D">
        <w:rPr>
          <w:sz w:val="28"/>
          <w:szCs w:val="28"/>
        </w:rPr>
        <w:t xml:space="preserve">. </w:t>
      </w:r>
    </w:p>
    <w:p w:rsidR="00716EC1" w:rsidRPr="0073273D" w:rsidRDefault="00716EC1" w:rsidP="00716EC1">
      <w:pPr>
        <w:ind w:firstLine="709"/>
        <w:jc w:val="both"/>
        <w:rPr>
          <w:sz w:val="28"/>
          <w:szCs w:val="28"/>
        </w:rPr>
      </w:pPr>
      <w:r w:rsidRPr="0073273D">
        <w:rPr>
          <w:i/>
          <w:sz w:val="28"/>
          <w:szCs w:val="28"/>
        </w:rPr>
        <w:t>Причины:</w:t>
      </w:r>
      <w:r w:rsidRPr="0073273D">
        <w:rPr>
          <w:sz w:val="28"/>
          <w:szCs w:val="28"/>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716EC1" w:rsidRPr="0073273D" w:rsidRDefault="00716EC1" w:rsidP="00716EC1">
      <w:pPr>
        <w:ind w:firstLine="709"/>
        <w:jc w:val="both"/>
        <w:rPr>
          <w:sz w:val="28"/>
          <w:szCs w:val="28"/>
        </w:rPr>
      </w:pPr>
      <w:r w:rsidRPr="0073273D">
        <w:rPr>
          <w:i/>
          <w:sz w:val="28"/>
          <w:szCs w:val="28"/>
        </w:rPr>
        <w:t>Исход</w:t>
      </w:r>
      <w:r w:rsidRPr="0073273D">
        <w:rPr>
          <w:sz w:val="28"/>
          <w:szCs w:val="28"/>
        </w:rPr>
        <w:t>: смерть.</w:t>
      </w:r>
    </w:p>
    <w:p w:rsidR="00716EC1" w:rsidRPr="0073273D" w:rsidRDefault="00716EC1" w:rsidP="00716EC1">
      <w:pPr>
        <w:ind w:firstLine="709"/>
        <w:jc w:val="both"/>
        <w:rPr>
          <w:sz w:val="28"/>
          <w:szCs w:val="28"/>
        </w:rPr>
      </w:pPr>
      <w:r w:rsidRPr="0073273D">
        <w:rPr>
          <w:b/>
          <w:sz w:val="28"/>
          <w:szCs w:val="28"/>
        </w:rPr>
        <w:t>5.</w:t>
      </w:r>
      <w:r w:rsidRPr="0073273D">
        <w:rPr>
          <w:b/>
          <w:bCs/>
          <w:sz w:val="28"/>
          <w:szCs w:val="28"/>
        </w:rPr>
        <w:t>Гематома мозга.</w:t>
      </w:r>
    </w:p>
    <w:p w:rsidR="00716EC1" w:rsidRPr="0073273D" w:rsidRDefault="00716EC1" w:rsidP="00716EC1">
      <w:pPr>
        <w:pStyle w:val="22"/>
        <w:ind w:firstLine="709"/>
        <w:jc w:val="both"/>
        <w:rPr>
          <w:rFonts w:ascii="Times New Roman" w:hAnsi="Times New Roman"/>
          <w:sz w:val="28"/>
          <w:szCs w:val="28"/>
        </w:rPr>
      </w:pPr>
      <w:r w:rsidRPr="0073273D">
        <w:rPr>
          <w:rFonts w:ascii="Times New Roman" w:hAnsi="Times New Roman"/>
          <w:sz w:val="28"/>
          <w:szCs w:val="28"/>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716EC1" w:rsidRPr="0073273D" w:rsidRDefault="00716EC1" w:rsidP="00716EC1">
      <w:pPr>
        <w:pStyle w:val="22"/>
        <w:ind w:firstLine="709"/>
        <w:jc w:val="both"/>
        <w:rPr>
          <w:rFonts w:ascii="Times New Roman" w:hAnsi="Times New Roman"/>
          <w:sz w:val="28"/>
          <w:szCs w:val="28"/>
        </w:rPr>
      </w:pPr>
      <w:r w:rsidRPr="0073273D">
        <w:rPr>
          <w:rFonts w:ascii="Times New Roman" w:hAnsi="Times New Roman"/>
          <w:i/>
          <w:sz w:val="28"/>
          <w:szCs w:val="28"/>
        </w:rPr>
        <w:t>Причина:</w:t>
      </w:r>
      <w:r w:rsidRPr="0073273D">
        <w:rPr>
          <w:rFonts w:ascii="Times New Roman" w:hAnsi="Times New Roman"/>
          <w:sz w:val="28"/>
          <w:szCs w:val="28"/>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716EC1" w:rsidRPr="0073273D" w:rsidRDefault="00716EC1" w:rsidP="00716EC1">
      <w:pPr>
        <w:pStyle w:val="22"/>
        <w:ind w:firstLine="709"/>
        <w:jc w:val="both"/>
        <w:rPr>
          <w:rFonts w:ascii="Times New Roman" w:hAnsi="Times New Roman"/>
          <w:sz w:val="28"/>
          <w:szCs w:val="28"/>
        </w:rPr>
      </w:pPr>
      <w:r w:rsidRPr="0073273D">
        <w:rPr>
          <w:rFonts w:ascii="Times New Roman" w:hAnsi="Times New Roman"/>
          <w:i/>
          <w:sz w:val="28"/>
          <w:szCs w:val="28"/>
        </w:rPr>
        <w:t xml:space="preserve">Осложнения: </w:t>
      </w:r>
      <w:r w:rsidRPr="0073273D">
        <w:rPr>
          <w:rFonts w:ascii="Times New Roman" w:hAnsi="Times New Roman"/>
          <w:sz w:val="28"/>
          <w:szCs w:val="28"/>
        </w:rPr>
        <w:t>параличи, парезы, прорыв крови в желудочки головного мозга.</w:t>
      </w:r>
    </w:p>
    <w:p w:rsidR="00716EC1" w:rsidRPr="0073273D" w:rsidRDefault="00716EC1" w:rsidP="00716EC1">
      <w:pPr>
        <w:pStyle w:val="22"/>
        <w:ind w:firstLine="709"/>
        <w:jc w:val="both"/>
        <w:rPr>
          <w:rFonts w:ascii="Times New Roman" w:hAnsi="Times New Roman"/>
          <w:sz w:val="28"/>
          <w:szCs w:val="28"/>
        </w:rPr>
      </w:pPr>
      <w:r w:rsidRPr="0073273D">
        <w:rPr>
          <w:rFonts w:ascii="Times New Roman" w:hAnsi="Times New Roman"/>
          <w:i/>
          <w:sz w:val="28"/>
          <w:szCs w:val="28"/>
        </w:rPr>
        <w:t>Исход</w:t>
      </w:r>
      <w:r w:rsidRPr="0073273D">
        <w:rPr>
          <w:rFonts w:ascii="Times New Roman" w:hAnsi="Times New Roman"/>
          <w:sz w:val="28"/>
          <w:szCs w:val="28"/>
        </w:rPr>
        <w:t>: смерть или образование кисты на месте гематомы с «ржавыми» стенками.</w:t>
      </w:r>
    </w:p>
    <w:p w:rsidR="00716EC1" w:rsidRPr="0073273D" w:rsidRDefault="00716EC1" w:rsidP="00716EC1">
      <w:pPr>
        <w:tabs>
          <w:tab w:val="left" w:pos="993"/>
        </w:tabs>
        <w:ind w:firstLine="709"/>
        <w:jc w:val="both"/>
        <w:rPr>
          <w:sz w:val="28"/>
          <w:szCs w:val="28"/>
        </w:rPr>
      </w:pPr>
      <w:r w:rsidRPr="0073273D">
        <w:rPr>
          <w:b/>
          <w:sz w:val="28"/>
          <w:szCs w:val="28"/>
        </w:rPr>
        <w:t>6. Кровоизлияние в желудочки головного мозга.</w:t>
      </w:r>
      <w:r w:rsidRPr="0073273D">
        <w:rPr>
          <w:sz w:val="28"/>
          <w:szCs w:val="28"/>
        </w:rPr>
        <w:t xml:space="preserve"> В препарате большие полушария головного мозга. На разрезе в полости левого бокового желудочка скопление свернувшейся крови буровато-красного цвета.</w:t>
      </w:r>
    </w:p>
    <w:p w:rsidR="00716EC1" w:rsidRPr="0073273D" w:rsidRDefault="00716EC1" w:rsidP="00716EC1">
      <w:pPr>
        <w:pStyle w:val="22"/>
        <w:ind w:firstLine="709"/>
        <w:jc w:val="both"/>
        <w:rPr>
          <w:rFonts w:ascii="Times New Roman" w:hAnsi="Times New Roman"/>
          <w:sz w:val="28"/>
          <w:szCs w:val="28"/>
        </w:rPr>
      </w:pPr>
      <w:r w:rsidRPr="0073273D">
        <w:rPr>
          <w:rFonts w:ascii="Times New Roman" w:hAnsi="Times New Roman"/>
          <w:i/>
          <w:sz w:val="28"/>
          <w:szCs w:val="28"/>
        </w:rPr>
        <w:t>Причина:</w:t>
      </w:r>
      <w:r w:rsidRPr="0073273D">
        <w:rPr>
          <w:rFonts w:ascii="Times New Roman" w:hAnsi="Times New Roman"/>
          <w:sz w:val="28"/>
          <w:szCs w:val="28"/>
        </w:rPr>
        <w:t xml:space="preserve"> чаще – прорыв крови в желудочки головного мозга из внутримозговой гематомы, черепно-мозговая травма, разрыв аневризмы; реже – разрыв гиалинизированных сосудов микроциркуляции при гипертоническом кризе, некроз стенки при изъязвлении атеросклеротической бляшки.</w:t>
      </w:r>
    </w:p>
    <w:p w:rsidR="00716EC1" w:rsidRPr="0073273D" w:rsidRDefault="00716EC1" w:rsidP="00716EC1">
      <w:pPr>
        <w:pStyle w:val="22"/>
        <w:ind w:firstLine="709"/>
        <w:jc w:val="both"/>
        <w:rPr>
          <w:rFonts w:ascii="Times New Roman" w:hAnsi="Times New Roman"/>
          <w:sz w:val="28"/>
          <w:szCs w:val="28"/>
        </w:rPr>
      </w:pPr>
      <w:r w:rsidRPr="0073273D">
        <w:rPr>
          <w:rFonts w:ascii="Times New Roman" w:hAnsi="Times New Roman"/>
          <w:i/>
          <w:sz w:val="28"/>
          <w:szCs w:val="28"/>
        </w:rPr>
        <w:t>Исход,</w:t>
      </w:r>
      <w:r w:rsidRPr="0073273D">
        <w:rPr>
          <w:rFonts w:ascii="Times New Roman" w:hAnsi="Times New Roman"/>
          <w:sz w:val="28"/>
          <w:szCs w:val="28"/>
        </w:rPr>
        <w:t xml:space="preserve"> как правило,один </w:t>
      </w:r>
      <w:r w:rsidRPr="0073273D">
        <w:rPr>
          <w:rFonts w:ascii="Times New Roman" w:hAnsi="Times New Roman"/>
          <w:i/>
          <w:sz w:val="28"/>
          <w:szCs w:val="28"/>
        </w:rPr>
        <w:t>–</w:t>
      </w:r>
      <w:r w:rsidRPr="0073273D">
        <w:rPr>
          <w:rFonts w:ascii="Times New Roman" w:hAnsi="Times New Roman"/>
          <w:sz w:val="28"/>
          <w:szCs w:val="28"/>
        </w:rPr>
        <w:t xml:space="preserve"> смерть.</w:t>
      </w:r>
    </w:p>
    <w:p w:rsidR="00716EC1" w:rsidRPr="0073273D" w:rsidRDefault="00716EC1" w:rsidP="00937AEF">
      <w:pPr>
        <w:numPr>
          <w:ilvl w:val="0"/>
          <w:numId w:val="11"/>
        </w:numPr>
        <w:tabs>
          <w:tab w:val="left" w:pos="993"/>
        </w:tabs>
        <w:ind w:left="0" w:firstLine="709"/>
        <w:jc w:val="both"/>
        <w:rPr>
          <w:sz w:val="28"/>
          <w:szCs w:val="28"/>
        </w:rPr>
      </w:pPr>
      <w:r w:rsidRPr="0073273D">
        <w:rPr>
          <w:b/>
          <w:bCs/>
          <w:sz w:val="28"/>
          <w:szCs w:val="28"/>
        </w:rPr>
        <w:t xml:space="preserve">Инфаркт миокарда (белый с геморрагическим венчиком). </w:t>
      </w:r>
      <w:r w:rsidRPr="0073273D">
        <w:rPr>
          <w:sz w:val="28"/>
          <w:szCs w:val="28"/>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716EC1" w:rsidRPr="0073273D" w:rsidRDefault="00716EC1" w:rsidP="00716EC1">
      <w:pPr>
        <w:tabs>
          <w:tab w:val="num" w:pos="-567"/>
          <w:tab w:val="left" w:pos="993"/>
        </w:tabs>
        <w:ind w:firstLine="709"/>
        <w:jc w:val="both"/>
        <w:rPr>
          <w:sz w:val="28"/>
          <w:szCs w:val="28"/>
        </w:rPr>
      </w:pPr>
      <w:r w:rsidRPr="0073273D">
        <w:rPr>
          <w:i/>
          <w:sz w:val="28"/>
          <w:szCs w:val="28"/>
        </w:rPr>
        <w:t>Причины:</w:t>
      </w:r>
      <w:r w:rsidRPr="0073273D">
        <w:rPr>
          <w:sz w:val="28"/>
          <w:szCs w:val="28"/>
        </w:rPr>
        <w:t xml:space="preserve"> тромбоз, длительный спазм, тромбоэмболия, функциональное перенапряжение миокарда при наличие атеросклеротической окклюзии. </w:t>
      </w:r>
    </w:p>
    <w:p w:rsidR="00716EC1" w:rsidRPr="0073273D" w:rsidRDefault="00716EC1" w:rsidP="00716EC1">
      <w:pPr>
        <w:tabs>
          <w:tab w:val="num" w:pos="-567"/>
          <w:tab w:val="left" w:pos="993"/>
        </w:tabs>
        <w:ind w:firstLine="709"/>
        <w:jc w:val="both"/>
        <w:rPr>
          <w:sz w:val="28"/>
          <w:szCs w:val="28"/>
        </w:rPr>
      </w:pPr>
      <w:r w:rsidRPr="0073273D">
        <w:rPr>
          <w:i/>
          <w:sz w:val="28"/>
          <w:szCs w:val="28"/>
        </w:rPr>
        <w:t>Осложнения:</w:t>
      </w:r>
      <w:r w:rsidRPr="0073273D">
        <w:rPr>
          <w:sz w:val="28"/>
          <w:szCs w:val="28"/>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периода:хроническая аневризма сердца, синдром Дресслера (перикардит, плеврит, лихорадка, эозинофилии крови). </w:t>
      </w:r>
    </w:p>
    <w:p w:rsidR="00716EC1" w:rsidRPr="0073273D" w:rsidRDefault="00716EC1" w:rsidP="00716EC1">
      <w:pPr>
        <w:tabs>
          <w:tab w:val="num" w:pos="-567"/>
          <w:tab w:val="left" w:pos="993"/>
        </w:tabs>
        <w:ind w:firstLine="709"/>
        <w:jc w:val="both"/>
        <w:rPr>
          <w:sz w:val="28"/>
          <w:szCs w:val="28"/>
        </w:rPr>
      </w:pPr>
      <w:r w:rsidRPr="0073273D">
        <w:rPr>
          <w:i/>
          <w:sz w:val="28"/>
          <w:szCs w:val="28"/>
        </w:rPr>
        <w:t>Исход:</w:t>
      </w:r>
      <w:r w:rsidRPr="0073273D">
        <w:rPr>
          <w:sz w:val="28"/>
          <w:szCs w:val="28"/>
        </w:rPr>
        <w:t xml:space="preserve"> смерть или переход в крупноочаговый кардиосклероз. </w:t>
      </w:r>
    </w:p>
    <w:p w:rsidR="00716EC1" w:rsidRPr="0073273D" w:rsidRDefault="00716EC1" w:rsidP="00937AEF">
      <w:pPr>
        <w:pStyle w:val="22"/>
        <w:numPr>
          <w:ilvl w:val="0"/>
          <w:numId w:val="11"/>
        </w:numPr>
        <w:tabs>
          <w:tab w:val="left" w:pos="993"/>
        </w:tabs>
        <w:ind w:left="0" w:firstLine="709"/>
        <w:jc w:val="both"/>
        <w:rPr>
          <w:rFonts w:ascii="Times New Roman" w:hAnsi="Times New Roman"/>
          <w:b/>
          <w:bCs/>
          <w:spacing w:val="-4"/>
          <w:sz w:val="28"/>
          <w:szCs w:val="28"/>
        </w:rPr>
      </w:pPr>
      <w:r w:rsidRPr="0073273D">
        <w:rPr>
          <w:rFonts w:ascii="Times New Roman" w:hAnsi="Times New Roman"/>
          <w:b/>
          <w:bCs/>
          <w:spacing w:val="-4"/>
          <w:sz w:val="28"/>
          <w:szCs w:val="28"/>
        </w:rPr>
        <w:t xml:space="preserve">Ишемический инфаркт мозга. </w:t>
      </w:r>
      <w:r w:rsidRPr="0073273D">
        <w:rPr>
          <w:rFonts w:ascii="Times New Roman" w:hAnsi="Times New Roman"/>
          <w:spacing w:val="-4"/>
          <w:sz w:val="28"/>
          <w:szCs w:val="28"/>
        </w:rPr>
        <w:t xml:space="preserve">В левом полушарии головного мозга, в области подкорковых ядер, виден очаг неправильной формы, представленный </w:t>
      </w:r>
      <w:r w:rsidRPr="0073273D">
        <w:rPr>
          <w:rFonts w:ascii="Times New Roman" w:hAnsi="Times New Roman"/>
          <w:spacing w:val="-4"/>
          <w:sz w:val="28"/>
          <w:szCs w:val="28"/>
        </w:rPr>
        <w:lastRenderedPageBreak/>
        <w:t>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716EC1" w:rsidRPr="0073273D" w:rsidRDefault="00716EC1" w:rsidP="00716EC1">
      <w:pPr>
        <w:pStyle w:val="22"/>
        <w:tabs>
          <w:tab w:val="num" w:pos="-567"/>
        </w:tabs>
        <w:ind w:firstLine="709"/>
        <w:jc w:val="both"/>
        <w:rPr>
          <w:rFonts w:ascii="Times New Roman" w:hAnsi="Times New Roman"/>
          <w:sz w:val="28"/>
          <w:szCs w:val="28"/>
        </w:rPr>
      </w:pPr>
      <w:r w:rsidRPr="0073273D">
        <w:rPr>
          <w:rFonts w:ascii="Times New Roman" w:hAnsi="Times New Roman"/>
          <w:i/>
          <w:sz w:val="28"/>
          <w:szCs w:val="28"/>
        </w:rPr>
        <w:t>Причины:</w:t>
      </w:r>
      <w:r w:rsidRPr="0073273D">
        <w:rPr>
          <w:rFonts w:ascii="Times New Roman" w:hAnsi="Times New Roman"/>
          <w:sz w:val="28"/>
          <w:szCs w:val="28"/>
        </w:rPr>
        <w:t xml:space="preserve"> тромбоэмболия, тромбоз, длительный спазм. </w:t>
      </w:r>
    </w:p>
    <w:p w:rsidR="00716EC1" w:rsidRPr="0073273D" w:rsidRDefault="00716EC1" w:rsidP="00716EC1">
      <w:pPr>
        <w:pStyle w:val="22"/>
        <w:tabs>
          <w:tab w:val="num" w:pos="-567"/>
        </w:tabs>
        <w:ind w:firstLine="709"/>
        <w:jc w:val="both"/>
        <w:rPr>
          <w:rFonts w:ascii="Times New Roman" w:hAnsi="Times New Roman"/>
          <w:sz w:val="28"/>
          <w:szCs w:val="28"/>
        </w:rPr>
      </w:pPr>
      <w:r w:rsidRPr="0073273D">
        <w:rPr>
          <w:rFonts w:ascii="Times New Roman" w:hAnsi="Times New Roman"/>
          <w:i/>
          <w:sz w:val="28"/>
          <w:szCs w:val="28"/>
        </w:rPr>
        <w:t>Осложнения:</w:t>
      </w:r>
      <w:r w:rsidRPr="0073273D">
        <w:rPr>
          <w:rFonts w:ascii="Times New Roman" w:hAnsi="Times New Roman"/>
          <w:sz w:val="28"/>
          <w:szCs w:val="28"/>
        </w:rPr>
        <w:t xml:space="preserve"> определяются локализацией некроза – параличи, парезы. </w:t>
      </w:r>
    </w:p>
    <w:p w:rsidR="00716EC1" w:rsidRPr="0073273D" w:rsidRDefault="00716EC1" w:rsidP="00716EC1">
      <w:pPr>
        <w:pStyle w:val="22"/>
        <w:tabs>
          <w:tab w:val="num" w:pos="-567"/>
        </w:tabs>
        <w:ind w:firstLine="709"/>
        <w:jc w:val="both"/>
        <w:rPr>
          <w:rFonts w:ascii="Times New Roman" w:hAnsi="Times New Roman"/>
          <w:sz w:val="28"/>
          <w:szCs w:val="28"/>
        </w:rPr>
      </w:pPr>
      <w:r w:rsidRPr="0073273D">
        <w:rPr>
          <w:rFonts w:ascii="Times New Roman" w:hAnsi="Times New Roman"/>
          <w:i/>
          <w:sz w:val="28"/>
          <w:szCs w:val="28"/>
        </w:rPr>
        <w:t>Исход:</w:t>
      </w:r>
      <w:r w:rsidRPr="0073273D">
        <w:rPr>
          <w:rFonts w:ascii="Times New Roman" w:hAnsi="Times New Roman"/>
          <w:sz w:val="28"/>
          <w:szCs w:val="28"/>
        </w:rPr>
        <w:t xml:space="preserve"> хроническая сердечная недостаточность.</w:t>
      </w:r>
    </w:p>
    <w:p w:rsidR="00716EC1" w:rsidRPr="0073273D" w:rsidRDefault="00716EC1" w:rsidP="00937AEF">
      <w:pPr>
        <w:pStyle w:val="22"/>
        <w:numPr>
          <w:ilvl w:val="0"/>
          <w:numId w:val="11"/>
        </w:numPr>
        <w:tabs>
          <w:tab w:val="left" w:pos="851"/>
          <w:tab w:val="left" w:pos="1120"/>
        </w:tabs>
        <w:ind w:left="0" w:firstLine="709"/>
        <w:jc w:val="both"/>
        <w:rPr>
          <w:rFonts w:ascii="Times New Roman" w:hAnsi="Times New Roman"/>
          <w:b/>
          <w:bCs/>
          <w:sz w:val="28"/>
          <w:szCs w:val="28"/>
        </w:rPr>
      </w:pPr>
      <w:r w:rsidRPr="0073273D">
        <w:rPr>
          <w:rFonts w:ascii="Times New Roman" w:hAnsi="Times New Roman"/>
          <w:b/>
          <w:bCs/>
          <w:sz w:val="28"/>
          <w:szCs w:val="28"/>
        </w:rPr>
        <w:t xml:space="preserve">Ишемический инфаркт селезёнки. </w:t>
      </w:r>
      <w:r w:rsidRPr="0073273D">
        <w:rPr>
          <w:rFonts w:ascii="Times New Roman" w:hAnsi="Times New Roman"/>
          <w:sz w:val="28"/>
          <w:szCs w:val="28"/>
        </w:rPr>
        <w:t>В ткани селезёнки виден очаг некроза 2,5×2,5×3,0 см с чёткими границами, треугольной формы, плотной консистенции, основанием обращённый к капсуле. На капсуле в области описанного очага – шероховатые наложения фибрина.</w:t>
      </w:r>
    </w:p>
    <w:p w:rsidR="00716EC1" w:rsidRPr="0073273D" w:rsidRDefault="00716EC1" w:rsidP="00716EC1">
      <w:pPr>
        <w:pStyle w:val="22"/>
        <w:tabs>
          <w:tab w:val="num" w:pos="-567"/>
          <w:tab w:val="left" w:pos="851"/>
        </w:tabs>
        <w:ind w:firstLine="709"/>
        <w:jc w:val="both"/>
        <w:rPr>
          <w:rFonts w:ascii="Times New Roman" w:hAnsi="Times New Roman"/>
          <w:spacing w:val="-4"/>
          <w:sz w:val="28"/>
          <w:szCs w:val="28"/>
        </w:rPr>
      </w:pPr>
      <w:r w:rsidRPr="0073273D">
        <w:rPr>
          <w:rFonts w:ascii="Times New Roman" w:hAnsi="Times New Roman"/>
          <w:i/>
          <w:spacing w:val="-4"/>
          <w:sz w:val="28"/>
          <w:szCs w:val="28"/>
        </w:rPr>
        <w:t>Причины:</w:t>
      </w:r>
      <w:r w:rsidRPr="0073273D">
        <w:rPr>
          <w:rFonts w:ascii="Times New Roman" w:hAnsi="Times New Roman"/>
          <w:spacing w:val="-4"/>
          <w:sz w:val="28"/>
          <w:szCs w:val="28"/>
        </w:rPr>
        <w:t xml:space="preserve"> тромбоэмболия, тромбоз ветвей селезёночной артерии. </w:t>
      </w:r>
    </w:p>
    <w:p w:rsidR="00716EC1" w:rsidRPr="0073273D" w:rsidRDefault="00716EC1" w:rsidP="00716EC1">
      <w:pPr>
        <w:pStyle w:val="22"/>
        <w:tabs>
          <w:tab w:val="num" w:pos="-567"/>
          <w:tab w:val="left" w:pos="851"/>
        </w:tabs>
        <w:ind w:firstLine="709"/>
        <w:jc w:val="both"/>
        <w:rPr>
          <w:rFonts w:ascii="Times New Roman" w:hAnsi="Times New Roman"/>
          <w:spacing w:val="-4"/>
          <w:sz w:val="28"/>
          <w:szCs w:val="28"/>
        </w:rPr>
      </w:pPr>
      <w:r w:rsidRPr="0073273D">
        <w:rPr>
          <w:rFonts w:ascii="Times New Roman" w:hAnsi="Times New Roman"/>
          <w:i/>
          <w:spacing w:val="-4"/>
          <w:sz w:val="28"/>
          <w:szCs w:val="28"/>
        </w:rPr>
        <w:t>Осложнения,</w:t>
      </w:r>
      <w:r w:rsidRPr="0073273D">
        <w:rPr>
          <w:rFonts w:ascii="Times New Roman" w:hAnsi="Times New Roman"/>
          <w:spacing w:val="-4"/>
          <w:sz w:val="28"/>
          <w:szCs w:val="28"/>
        </w:rPr>
        <w:t xml:space="preserve"> как правило, отсутствуют (редко при бактериальной тромбоэмболии апостоматозный спленит с переходом на соседние органы и ткани и(или) генерализацией инфекции). </w:t>
      </w:r>
    </w:p>
    <w:p w:rsidR="00716EC1" w:rsidRPr="0073273D" w:rsidRDefault="00716EC1" w:rsidP="00716EC1">
      <w:pPr>
        <w:pStyle w:val="22"/>
        <w:tabs>
          <w:tab w:val="num" w:pos="-567"/>
          <w:tab w:val="left" w:pos="851"/>
        </w:tabs>
        <w:ind w:firstLine="709"/>
        <w:jc w:val="both"/>
        <w:rPr>
          <w:rFonts w:ascii="Times New Roman" w:hAnsi="Times New Roman"/>
          <w:spacing w:val="-4"/>
          <w:sz w:val="28"/>
          <w:szCs w:val="28"/>
        </w:rPr>
      </w:pPr>
      <w:r w:rsidRPr="0073273D">
        <w:rPr>
          <w:rFonts w:ascii="Times New Roman" w:hAnsi="Times New Roman"/>
          <w:i/>
          <w:spacing w:val="-4"/>
          <w:sz w:val="28"/>
          <w:szCs w:val="28"/>
        </w:rPr>
        <w:t>Исход,</w:t>
      </w:r>
      <w:r w:rsidRPr="0073273D">
        <w:rPr>
          <w:rFonts w:ascii="Times New Roman" w:hAnsi="Times New Roman"/>
          <w:spacing w:val="-4"/>
          <w:sz w:val="28"/>
          <w:szCs w:val="28"/>
        </w:rPr>
        <w:t xml:space="preserve"> как правило, благоприятный – образование рубца на месте инфаркта.</w:t>
      </w:r>
    </w:p>
    <w:p w:rsidR="00716EC1" w:rsidRPr="0073273D" w:rsidRDefault="00716EC1" w:rsidP="00937AEF">
      <w:pPr>
        <w:pStyle w:val="22"/>
        <w:numPr>
          <w:ilvl w:val="0"/>
          <w:numId w:val="11"/>
        </w:numPr>
        <w:tabs>
          <w:tab w:val="left" w:pos="851"/>
        </w:tabs>
        <w:ind w:left="0" w:firstLine="709"/>
        <w:jc w:val="both"/>
        <w:rPr>
          <w:rFonts w:ascii="Times New Roman" w:hAnsi="Times New Roman"/>
          <w:b/>
          <w:bCs/>
          <w:sz w:val="28"/>
          <w:szCs w:val="28"/>
        </w:rPr>
      </w:pPr>
      <w:r w:rsidRPr="0073273D">
        <w:rPr>
          <w:rFonts w:ascii="Times New Roman" w:hAnsi="Times New Roman"/>
          <w:b/>
          <w:bCs/>
          <w:sz w:val="28"/>
          <w:szCs w:val="28"/>
        </w:rPr>
        <w:t xml:space="preserve"> Тромбоэмболия лёгочной артерии. </w:t>
      </w:r>
      <w:r w:rsidRPr="0073273D">
        <w:rPr>
          <w:rFonts w:ascii="Times New Roman" w:hAnsi="Times New Roman"/>
          <w:sz w:val="28"/>
          <w:szCs w:val="28"/>
        </w:rPr>
        <w:t>В препарате органокомплекс – сердце и лёгкие. Просветы лёгочного ствола и обеих лёгочных артерий обтурированы червеобразными суховатыми тромбоэмболическими массами серо-красного цвета с гофрированной поверхностью («тромбоэмбол-наездник»).</w:t>
      </w:r>
    </w:p>
    <w:p w:rsidR="00716EC1" w:rsidRPr="0073273D" w:rsidRDefault="00716EC1" w:rsidP="00716EC1">
      <w:pPr>
        <w:pStyle w:val="22"/>
        <w:tabs>
          <w:tab w:val="num" w:pos="-567"/>
          <w:tab w:val="left" w:pos="851"/>
        </w:tabs>
        <w:ind w:firstLine="709"/>
        <w:jc w:val="both"/>
        <w:rPr>
          <w:rFonts w:ascii="Times New Roman" w:hAnsi="Times New Roman"/>
          <w:sz w:val="28"/>
          <w:szCs w:val="28"/>
        </w:rPr>
      </w:pPr>
      <w:r w:rsidRPr="0073273D">
        <w:rPr>
          <w:rFonts w:ascii="Times New Roman" w:hAnsi="Times New Roman"/>
          <w:i/>
          <w:sz w:val="28"/>
          <w:szCs w:val="28"/>
        </w:rPr>
        <w:t>Причины:</w:t>
      </w:r>
      <w:r w:rsidRPr="0073273D">
        <w:rPr>
          <w:rFonts w:ascii="Times New Roman" w:hAnsi="Times New Roman"/>
          <w:sz w:val="28"/>
          <w:szCs w:val="28"/>
        </w:rPr>
        <w:t xml:space="preserve"> тромбоз и(или) тромбофлебит глубоких вен нижних конечностей с последующим отрывом тромбов. Трепетание и мерцание предсердий. Томбоз полостей правых отделов сердца (чаще всего – ушка правого предсердия). </w:t>
      </w:r>
    </w:p>
    <w:p w:rsidR="00716EC1" w:rsidRPr="0073273D" w:rsidRDefault="00716EC1" w:rsidP="00716EC1">
      <w:pPr>
        <w:pStyle w:val="22"/>
        <w:tabs>
          <w:tab w:val="num" w:pos="-567"/>
          <w:tab w:val="left" w:pos="851"/>
        </w:tabs>
        <w:ind w:firstLine="709"/>
        <w:jc w:val="both"/>
        <w:rPr>
          <w:rFonts w:ascii="Times New Roman" w:hAnsi="Times New Roman"/>
          <w:sz w:val="28"/>
          <w:szCs w:val="28"/>
        </w:rPr>
      </w:pPr>
      <w:r w:rsidRPr="0073273D">
        <w:rPr>
          <w:rFonts w:ascii="Times New Roman" w:hAnsi="Times New Roman"/>
          <w:i/>
          <w:sz w:val="28"/>
          <w:szCs w:val="28"/>
        </w:rPr>
        <w:t>Осложнения</w:t>
      </w:r>
      <w:r w:rsidRPr="0073273D">
        <w:rPr>
          <w:rFonts w:ascii="Times New Roman" w:hAnsi="Times New Roman"/>
          <w:sz w:val="28"/>
          <w:szCs w:val="28"/>
        </w:rPr>
        <w:t xml:space="preserve">: инфаркт-пневмония, метастатические гнойники (абсцессы) лёгкого. </w:t>
      </w:r>
    </w:p>
    <w:p w:rsidR="00716EC1" w:rsidRPr="0073273D" w:rsidRDefault="00716EC1" w:rsidP="00716EC1">
      <w:pPr>
        <w:pStyle w:val="22"/>
        <w:tabs>
          <w:tab w:val="num" w:pos="-567"/>
          <w:tab w:val="left" w:pos="851"/>
        </w:tabs>
        <w:ind w:firstLine="709"/>
        <w:jc w:val="both"/>
        <w:rPr>
          <w:rFonts w:ascii="Times New Roman" w:hAnsi="Times New Roman"/>
          <w:sz w:val="28"/>
          <w:szCs w:val="28"/>
        </w:rPr>
      </w:pPr>
      <w:r w:rsidRPr="0073273D">
        <w:rPr>
          <w:rFonts w:ascii="Times New Roman" w:hAnsi="Times New Roman"/>
          <w:i/>
          <w:sz w:val="28"/>
          <w:szCs w:val="28"/>
        </w:rPr>
        <w:t>Исход:</w:t>
      </w:r>
      <w:r w:rsidRPr="0073273D">
        <w:rPr>
          <w:rFonts w:ascii="Times New Roman" w:hAnsi="Times New Roman"/>
          <w:sz w:val="28"/>
          <w:szCs w:val="28"/>
        </w:rPr>
        <w:t xml:space="preserve"> смерть или образование геморрагического инфаркта лёгкого с последующим очаговым пневмосклерозом области инфаркта.</w:t>
      </w:r>
    </w:p>
    <w:p w:rsidR="00716EC1" w:rsidRPr="0073273D" w:rsidRDefault="00716EC1" w:rsidP="00716EC1">
      <w:pPr>
        <w:tabs>
          <w:tab w:val="left" w:pos="993"/>
        </w:tabs>
        <w:ind w:firstLine="709"/>
        <w:jc w:val="both"/>
        <w:rPr>
          <w:sz w:val="28"/>
          <w:szCs w:val="28"/>
        </w:rPr>
      </w:pPr>
    </w:p>
    <w:p w:rsidR="003B6594" w:rsidRPr="0073273D" w:rsidRDefault="003B6594" w:rsidP="00E836D2">
      <w:pPr>
        <w:ind w:firstLine="709"/>
        <w:jc w:val="both"/>
        <w:rPr>
          <w:color w:val="000000"/>
          <w:sz w:val="28"/>
          <w:szCs w:val="28"/>
        </w:rPr>
      </w:pPr>
    </w:p>
    <w:p w:rsidR="003B6594" w:rsidRPr="0073273D" w:rsidRDefault="003B6594" w:rsidP="00E836D2">
      <w:pPr>
        <w:ind w:firstLine="709"/>
        <w:jc w:val="both"/>
        <w:rPr>
          <w:color w:val="000000"/>
          <w:sz w:val="28"/>
          <w:szCs w:val="28"/>
        </w:rPr>
      </w:pPr>
    </w:p>
    <w:p w:rsidR="003B6594" w:rsidRPr="0073273D" w:rsidRDefault="003B6594" w:rsidP="003B6594">
      <w:pPr>
        <w:ind w:firstLine="709"/>
        <w:jc w:val="both"/>
        <w:rPr>
          <w:i/>
          <w:color w:val="000000"/>
          <w:sz w:val="28"/>
          <w:szCs w:val="28"/>
        </w:rPr>
      </w:pPr>
      <w:r w:rsidRPr="0073273D">
        <w:rPr>
          <w:b/>
          <w:color w:val="000000"/>
          <w:sz w:val="28"/>
          <w:szCs w:val="28"/>
        </w:rPr>
        <w:t>Тема 4</w:t>
      </w:r>
      <w:r w:rsidR="00CD4EB6" w:rsidRPr="0073273D">
        <w:rPr>
          <w:b/>
          <w:color w:val="000000"/>
          <w:sz w:val="28"/>
          <w:szCs w:val="28"/>
        </w:rPr>
        <w:t xml:space="preserve"> </w:t>
      </w:r>
      <w:r w:rsidR="00716EC1" w:rsidRPr="0073273D">
        <w:rPr>
          <w:i/>
          <w:color w:val="000000"/>
          <w:sz w:val="28"/>
          <w:szCs w:val="28"/>
        </w:rPr>
        <w:t>Экссудативное воспаление. Продуктивное воспаление. Гранулематозные заболевания.</w:t>
      </w:r>
    </w:p>
    <w:p w:rsidR="00716EC1" w:rsidRPr="0073273D" w:rsidRDefault="00716EC1" w:rsidP="003B6594">
      <w:pPr>
        <w:ind w:firstLine="709"/>
        <w:jc w:val="both"/>
        <w:rPr>
          <w:i/>
          <w:color w:val="000000"/>
          <w:sz w:val="28"/>
          <w:szCs w:val="28"/>
        </w:rPr>
      </w:pPr>
    </w:p>
    <w:p w:rsidR="003B6594" w:rsidRPr="0073273D" w:rsidRDefault="003B6594" w:rsidP="003B6594">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w:t>
      </w:r>
      <w:r w:rsidR="00603191" w:rsidRPr="0073273D">
        <w:rPr>
          <w:i/>
          <w:color w:val="000000"/>
          <w:sz w:val="28"/>
          <w:szCs w:val="28"/>
        </w:rPr>
        <w:t>устный опрос</w:t>
      </w:r>
      <w:r w:rsidRPr="0073273D">
        <w:rPr>
          <w:i/>
          <w:color w:val="000000"/>
          <w:sz w:val="28"/>
          <w:szCs w:val="28"/>
        </w:rPr>
        <w:t xml:space="preserve">, </w:t>
      </w:r>
      <w:r w:rsidR="00642CF7" w:rsidRPr="0073273D">
        <w:rPr>
          <w:i/>
          <w:color w:val="000000"/>
          <w:sz w:val="28"/>
          <w:szCs w:val="28"/>
        </w:rPr>
        <w:t>диагностика</w:t>
      </w:r>
      <w:r w:rsidR="00CD4EB6" w:rsidRPr="0073273D">
        <w:rPr>
          <w:i/>
          <w:color w:val="000000"/>
          <w:sz w:val="28"/>
          <w:szCs w:val="28"/>
        </w:rPr>
        <w:t xml:space="preserve"> </w:t>
      </w:r>
      <w:r w:rsidRPr="0073273D">
        <w:rPr>
          <w:i/>
          <w:color w:val="000000"/>
          <w:sz w:val="28"/>
          <w:szCs w:val="28"/>
        </w:rPr>
        <w:t>макропрепарата и микропрепарата</w:t>
      </w:r>
      <w:r w:rsidR="00204398" w:rsidRPr="0073273D">
        <w:rPr>
          <w:i/>
          <w:color w:val="000000"/>
          <w:sz w:val="28"/>
          <w:szCs w:val="28"/>
        </w:rPr>
        <w:t>, реферат</w:t>
      </w:r>
      <w:r w:rsidR="00CD4EB6" w:rsidRPr="0073273D">
        <w:rPr>
          <w:i/>
          <w:color w:val="000000"/>
          <w:sz w:val="28"/>
          <w:szCs w:val="28"/>
        </w:rPr>
        <w:t>, доклад</w:t>
      </w:r>
      <w:r w:rsidRPr="0073273D">
        <w:rPr>
          <w:i/>
          <w:color w:val="000000"/>
          <w:sz w:val="28"/>
          <w:szCs w:val="28"/>
        </w:rPr>
        <w:t>).</w:t>
      </w:r>
    </w:p>
    <w:p w:rsidR="00716EC1" w:rsidRPr="0073273D" w:rsidRDefault="00716EC1" w:rsidP="003B6594">
      <w:pPr>
        <w:ind w:firstLine="709"/>
        <w:jc w:val="both"/>
        <w:rPr>
          <w:i/>
          <w:color w:val="000000"/>
          <w:sz w:val="28"/>
          <w:szCs w:val="28"/>
        </w:rPr>
      </w:pPr>
    </w:p>
    <w:p w:rsidR="003B6594" w:rsidRPr="0073273D" w:rsidRDefault="003B6594" w:rsidP="003B6594">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3B6594" w:rsidRPr="0073273D" w:rsidRDefault="003B6594" w:rsidP="003B6594">
      <w:pPr>
        <w:ind w:firstLine="709"/>
        <w:jc w:val="both"/>
        <w:rPr>
          <w:b/>
          <w:color w:val="000000"/>
          <w:sz w:val="28"/>
          <w:szCs w:val="28"/>
        </w:rPr>
      </w:pPr>
    </w:p>
    <w:p w:rsidR="003B6594" w:rsidRPr="0073273D" w:rsidRDefault="003B6594" w:rsidP="003B6594">
      <w:pPr>
        <w:ind w:firstLine="709"/>
        <w:jc w:val="both"/>
        <w:rPr>
          <w:b/>
          <w:color w:val="000000"/>
          <w:sz w:val="28"/>
          <w:szCs w:val="28"/>
        </w:rPr>
      </w:pPr>
      <w:r w:rsidRPr="0073273D">
        <w:rPr>
          <w:b/>
          <w:color w:val="000000"/>
          <w:sz w:val="28"/>
          <w:szCs w:val="28"/>
        </w:rPr>
        <w:t>Тестовые задания</w:t>
      </w:r>
    </w:p>
    <w:p w:rsidR="003B6594" w:rsidRPr="0073273D" w:rsidRDefault="003B6594" w:rsidP="00832BD3">
      <w:pPr>
        <w:ind w:firstLine="709"/>
        <w:jc w:val="both"/>
        <w:rPr>
          <w:color w:val="000000"/>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1. Назовите основные клетки в очаге экссудативного воспаления: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полиморфноядерные лейкоциты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лимфоциты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моноциты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лаброциты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гистиоциты</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lastRenderedPageBreak/>
        <w:t>2. Выберите медиаторы воспаления плазменного происхождения: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интерлейкин-1</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лаброкины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свертывающая и противосвертывающая система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система комплемента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 xml:space="preserve">г) каллекреин-килиновая система </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3. Назовите клеточные медиаторы воспаления: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интерлейкины I</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 xml:space="preserve">б) коллаген </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фиброкины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система комплемента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интерлейкины II</w:t>
      </w: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4. Какие клетки преобладают в составе гнойного экссудата: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фибробласты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эритроциты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лейкоциты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макрофаги</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плазматические клетки</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5. Выберите виды гнойного воспаления: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катаральное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крупозное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абсцесс</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 xml:space="preserve">г) разлитое </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дифтеритическое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6. Какие изменения тканей обнаруживаются в очаге гнойного воспаления: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склероз</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дистрофия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расплавление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гипертрофия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атрофия</w:t>
      </w:r>
    </w:p>
    <w:p w:rsidR="00716EC1" w:rsidRPr="0073273D" w:rsidRDefault="00716EC1" w:rsidP="00832BD3">
      <w:pPr>
        <w:widowControl w:val="0"/>
        <w:autoSpaceDE w:val="0"/>
        <w:autoSpaceDN w:val="0"/>
        <w:adjustRightInd w:val="0"/>
        <w:ind w:firstLine="709"/>
        <w:jc w:val="both"/>
        <w:rPr>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7. Локализация очагов воспаления при эмболическом гнойном нефрите: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кора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пирамиды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лоханка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паранефральная клетчатка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капсула</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 xml:space="preserve">8. Какое состояние сосудов межальвеолярных </w:t>
      </w:r>
      <w:r w:rsidRPr="0073273D">
        <w:rPr>
          <w:caps/>
          <w:sz w:val="28"/>
          <w:szCs w:val="28"/>
        </w:rPr>
        <w:lastRenderedPageBreak/>
        <w:t>перегородок при крупозной пневмонии:</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пустые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спавшиеся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полнокровны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склерозированы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содержат эмболы</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9. Какие элементы обнаруживаются в альвеолах при крупозной пневмонии:</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эритроциты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фибрин</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лейкоциты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некротизированный альвеолярный эпителий</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лаброциты</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10. Выберите вид экссудативного воспаления, развивающегося на серозной оболочке при остром аппендиците: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серозно-катаральное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серозно-геморрагическое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гнойное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гнилостное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фибринозное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11. Каков состав экссудата при фибринозном воспалении:</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фибрин</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полиморфноядерные лейкоциты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лаброциты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вирусы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транссудат</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12. Выберите  виды фибринозного воспаления: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абсцесс</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флегмона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катаральное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дифтеритическое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крупозное</w:t>
      </w:r>
    </w:p>
    <w:p w:rsidR="00716EC1" w:rsidRPr="0073273D" w:rsidRDefault="00716EC1" w:rsidP="00832BD3">
      <w:pPr>
        <w:widowControl w:val="0"/>
        <w:autoSpaceDE w:val="0"/>
        <w:autoSpaceDN w:val="0"/>
        <w:adjustRightInd w:val="0"/>
        <w:ind w:firstLine="709"/>
        <w:jc w:val="both"/>
        <w:rPr>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13. Что определяет вид фибринозного воспаления на слизистых оболочках:</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количество сосудов</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глубина некроза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особенности стромы органа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вид эпителия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сроки заболевания</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lastRenderedPageBreak/>
        <w:t>14. Выберите вид фибринозного воспаления, возникающего на серозных оболочках:</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катаральное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дифтеритическое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флегмона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серозное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крупозное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15. Локализация катарального воспаления: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строма органа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серозные оболочки</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паренхима печени</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слизистые оболочки</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капсулы органов</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16. Выберите виды катарального воспаления: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дифтеритическое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слизистое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фибринозное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гнойное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серозное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17. Состав экссудата при катаральном воспалении:</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фибрин</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серозная жидкость</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слизь</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гнойный экссудат</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транссудат</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18. Что входит в состав образования на миндалинах при дифтеритическом воспалении:</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гной</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некротизированная ткань</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фибрин</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фибробласты</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лейкоциты</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19. Выберите верное определение воспаления: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воспаление-это сосудисто-мезенхимальная реакция ткани на повреждение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воспаление-это восстановление утраченных структур</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безудержный рост клеточных элементов</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гиперплазия ультраструктур</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циркуляция в кровя</w:t>
      </w:r>
      <w:r w:rsidR="00832BD3" w:rsidRPr="0073273D">
        <w:rPr>
          <w:sz w:val="28"/>
          <w:szCs w:val="28"/>
        </w:rPr>
        <w:t>ном русле инородных тел</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20. Морфологическое проявление альтерации:</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склероз</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lastRenderedPageBreak/>
        <w:t>б) атрофия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некроз</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дистрофия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фиброз</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21. У больного дизентерией обнаружена на слизистой оболочке прямой кишки сероватая пленка, плотно спаянная с подлежащими тканями. Какой вид воспаления: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гнойное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гнилостное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фибринозное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абсцесс</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флегмона</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22. Выберите виды гнойного воспаления:</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флегмона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эмпиема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панариций</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абсцесс</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секвестр</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23. Назовите вид воспаления в эпикарде при уремии:</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гнойное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гнилостное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фибринозное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геморрагическое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катаральное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24. Какая разновидность экссудативного воспаления в почках имеет место при септикопиемии:</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а) абсцесс</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б) флегмона</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в) серозное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г) крупозное</w:t>
      </w:r>
    </w:p>
    <w:p w:rsidR="00716EC1" w:rsidRPr="0073273D" w:rsidRDefault="00716EC1" w:rsidP="00832BD3">
      <w:pPr>
        <w:widowControl w:val="0"/>
        <w:autoSpaceDE w:val="0"/>
        <w:autoSpaceDN w:val="0"/>
        <w:adjustRightInd w:val="0"/>
        <w:ind w:firstLine="709"/>
        <w:jc w:val="both"/>
        <w:rPr>
          <w:sz w:val="28"/>
          <w:szCs w:val="28"/>
        </w:rPr>
      </w:pPr>
      <w:r w:rsidRPr="0073273D">
        <w:rPr>
          <w:sz w:val="28"/>
          <w:szCs w:val="28"/>
        </w:rPr>
        <w:t>д) геморрагическое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25. К экссудативному воспалению относятся:</w:t>
      </w:r>
    </w:p>
    <w:p w:rsidR="00716EC1" w:rsidRPr="0073273D" w:rsidRDefault="00716EC1" w:rsidP="00832BD3">
      <w:pPr>
        <w:shd w:val="clear" w:color="auto" w:fill="FFFFFF"/>
        <w:tabs>
          <w:tab w:val="left" w:pos="284"/>
        </w:tabs>
        <w:ind w:firstLine="709"/>
        <w:jc w:val="both"/>
        <w:rPr>
          <w:sz w:val="28"/>
          <w:szCs w:val="28"/>
        </w:rPr>
      </w:pPr>
      <w:r w:rsidRPr="0073273D">
        <w:rPr>
          <w:color w:val="000000"/>
          <w:sz w:val="28"/>
          <w:szCs w:val="28"/>
        </w:rPr>
        <w:t>а) фибринозное воспаление</w:t>
      </w:r>
    </w:p>
    <w:p w:rsidR="00716EC1" w:rsidRPr="0073273D" w:rsidRDefault="00716EC1" w:rsidP="00832BD3">
      <w:pPr>
        <w:shd w:val="clear" w:color="auto" w:fill="FFFFFF"/>
        <w:tabs>
          <w:tab w:val="left" w:pos="715"/>
        </w:tabs>
        <w:ind w:firstLine="709"/>
        <w:jc w:val="both"/>
        <w:rPr>
          <w:sz w:val="28"/>
          <w:szCs w:val="28"/>
        </w:rPr>
      </w:pPr>
      <w:r w:rsidRPr="0073273D">
        <w:rPr>
          <w:color w:val="000000"/>
          <w:sz w:val="28"/>
          <w:szCs w:val="28"/>
        </w:rPr>
        <w:t>б) гнилостное воспаление</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в) интерстициальное воспаление</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г) гранулематозное воспаление</w:t>
      </w:r>
    </w:p>
    <w:p w:rsidR="00716EC1" w:rsidRPr="0073273D" w:rsidRDefault="00716EC1" w:rsidP="00832BD3">
      <w:pPr>
        <w:widowControl w:val="0"/>
        <w:autoSpaceDE w:val="0"/>
        <w:autoSpaceDN w:val="0"/>
        <w:adjustRightInd w:val="0"/>
        <w:ind w:firstLine="709"/>
        <w:jc w:val="both"/>
        <w:rPr>
          <w:sz w:val="28"/>
          <w:szCs w:val="28"/>
        </w:rPr>
      </w:pPr>
      <w:r w:rsidRPr="0073273D">
        <w:rPr>
          <w:color w:val="000000"/>
          <w:sz w:val="28"/>
          <w:szCs w:val="28"/>
        </w:rPr>
        <w:t>д) гнойное воспаление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 xml:space="preserve">26. Этиологическими факторами фибринозного воспаления могут явиться: </w:t>
      </w:r>
    </w:p>
    <w:p w:rsidR="00716EC1" w:rsidRPr="0073273D" w:rsidRDefault="00716EC1" w:rsidP="00832BD3">
      <w:pPr>
        <w:shd w:val="clear" w:color="auto" w:fill="FFFFFF"/>
        <w:ind w:firstLine="709"/>
        <w:jc w:val="both"/>
        <w:rPr>
          <w:sz w:val="28"/>
          <w:szCs w:val="28"/>
        </w:rPr>
      </w:pPr>
      <w:r w:rsidRPr="0073273D">
        <w:rPr>
          <w:color w:val="000000"/>
          <w:sz w:val="28"/>
          <w:szCs w:val="28"/>
        </w:rPr>
        <w:lastRenderedPageBreak/>
        <w:t>а) дифтерийная палочка</w:t>
      </w:r>
    </w:p>
    <w:p w:rsidR="00716EC1" w:rsidRPr="0073273D" w:rsidRDefault="00716EC1" w:rsidP="00832BD3">
      <w:pPr>
        <w:shd w:val="clear" w:color="auto" w:fill="FFFFFF"/>
        <w:tabs>
          <w:tab w:val="left" w:pos="715"/>
        </w:tabs>
        <w:ind w:firstLine="709"/>
        <w:jc w:val="both"/>
        <w:rPr>
          <w:sz w:val="28"/>
          <w:szCs w:val="28"/>
        </w:rPr>
      </w:pPr>
      <w:r w:rsidRPr="0073273D">
        <w:rPr>
          <w:color w:val="000000"/>
          <w:sz w:val="28"/>
          <w:szCs w:val="28"/>
        </w:rPr>
        <w:t>б) диплококк Френкеля</w:t>
      </w:r>
    </w:p>
    <w:p w:rsidR="00716EC1" w:rsidRPr="0073273D" w:rsidRDefault="00716EC1" w:rsidP="00832BD3">
      <w:pPr>
        <w:shd w:val="clear" w:color="auto" w:fill="FFFFFF"/>
        <w:ind w:firstLine="709"/>
        <w:jc w:val="both"/>
        <w:rPr>
          <w:sz w:val="28"/>
          <w:szCs w:val="28"/>
        </w:rPr>
      </w:pPr>
      <w:r w:rsidRPr="0073273D">
        <w:rPr>
          <w:color w:val="000000"/>
          <w:sz w:val="28"/>
          <w:szCs w:val="28"/>
        </w:rPr>
        <w:t>в) сибиреязвенная палочка</w:t>
      </w:r>
    </w:p>
    <w:p w:rsidR="00716EC1" w:rsidRPr="0073273D" w:rsidRDefault="00716EC1" w:rsidP="00832BD3">
      <w:pPr>
        <w:shd w:val="clear" w:color="auto" w:fill="FFFFFF"/>
        <w:tabs>
          <w:tab w:val="left" w:pos="720"/>
        </w:tabs>
        <w:ind w:firstLine="709"/>
        <w:jc w:val="both"/>
        <w:rPr>
          <w:color w:val="000000"/>
          <w:sz w:val="28"/>
          <w:szCs w:val="28"/>
        </w:rPr>
      </w:pPr>
      <w:r w:rsidRPr="0073273D">
        <w:rPr>
          <w:color w:val="000000"/>
          <w:sz w:val="28"/>
          <w:szCs w:val="28"/>
        </w:rPr>
        <w:t>г) эндогенные интоксикации</w:t>
      </w:r>
    </w:p>
    <w:p w:rsidR="00716EC1" w:rsidRPr="0073273D" w:rsidRDefault="00716EC1" w:rsidP="00832BD3">
      <w:pPr>
        <w:ind w:firstLine="709"/>
        <w:jc w:val="both"/>
        <w:rPr>
          <w:color w:val="000000"/>
          <w:sz w:val="28"/>
          <w:szCs w:val="28"/>
        </w:rPr>
      </w:pPr>
      <w:r w:rsidRPr="0073273D">
        <w:rPr>
          <w:color w:val="000000"/>
          <w:sz w:val="28"/>
          <w:szCs w:val="28"/>
        </w:rPr>
        <w:t>д) экзогенные интоксикации</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27. Отметьте вид экссудата, лежащий в основе дифтеритического воспаления:</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а) гнойный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б) серозный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в) фибринозный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г) геморрагический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катаральный</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28. Флегмона характеризуется:</w:t>
      </w:r>
    </w:p>
    <w:p w:rsidR="00716EC1" w:rsidRPr="0073273D" w:rsidRDefault="00716EC1" w:rsidP="00832BD3">
      <w:pPr>
        <w:shd w:val="clear" w:color="auto" w:fill="FFFFFF"/>
        <w:tabs>
          <w:tab w:val="left" w:pos="1152"/>
        </w:tabs>
        <w:ind w:firstLine="709"/>
        <w:jc w:val="both"/>
        <w:rPr>
          <w:sz w:val="28"/>
          <w:szCs w:val="28"/>
        </w:rPr>
      </w:pPr>
      <w:r w:rsidRPr="0073273D">
        <w:rPr>
          <w:color w:val="000000"/>
          <w:sz w:val="28"/>
          <w:szCs w:val="28"/>
        </w:rPr>
        <w:t>а) наличием катарального воспаления</w:t>
      </w:r>
    </w:p>
    <w:p w:rsidR="00716EC1" w:rsidRPr="0073273D" w:rsidRDefault="00716EC1" w:rsidP="00832BD3">
      <w:pPr>
        <w:shd w:val="clear" w:color="auto" w:fill="FFFFFF"/>
        <w:tabs>
          <w:tab w:val="left" w:pos="1152"/>
        </w:tabs>
        <w:ind w:firstLine="709"/>
        <w:jc w:val="both"/>
        <w:rPr>
          <w:sz w:val="28"/>
          <w:szCs w:val="28"/>
        </w:rPr>
      </w:pPr>
      <w:r w:rsidRPr="0073273D">
        <w:rPr>
          <w:color w:val="000000"/>
          <w:sz w:val="28"/>
          <w:szCs w:val="28"/>
        </w:rPr>
        <w:t>б) наличием фибринозного воспаления</w:t>
      </w:r>
    </w:p>
    <w:p w:rsidR="00716EC1" w:rsidRPr="0073273D" w:rsidRDefault="00716EC1" w:rsidP="00832BD3">
      <w:pPr>
        <w:shd w:val="clear" w:color="auto" w:fill="FFFFFF"/>
        <w:ind w:right="-174" w:firstLine="709"/>
        <w:jc w:val="both"/>
        <w:rPr>
          <w:color w:val="000000"/>
          <w:spacing w:val="-8"/>
          <w:sz w:val="28"/>
          <w:szCs w:val="28"/>
        </w:rPr>
      </w:pPr>
      <w:r w:rsidRPr="0073273D">
        <w:rPr>
          <w:color w:val="000000"/>
          <w:spacing w:val="-8"/>
          <w:sz w:val="28"/>
          <w:szCs w:val="28"/>
        </w:rPr>
        <w:t xml:space="preserve">в) отграничением от соседних тканей валом грануляционной ткани </w:t>
      </w:r>
    </w:p>
    <w:p w:rsidR="00716EC1" w:rsidRPr="0073273D" w:rsidRDefault="00716EC1" w:rsidP="00832BD3">
      <w:pPr>
        <w:shd w:val="clear" w:color="auto" w:fill="FFFFFF"/>
        <w:ind w:firstLine="709"/>
        <w:jc w:val="both"/>
        <w:rPr>
          <w:sz w:val="28"/>
          <w:szCs w:val="28"/>
        </w:rPr>
      </w:pPr>
      <w:r w:rsidRPr="0073273D">
        <w:rPr>
          <w:color w:val="000000"/>
          <w:sz w:val="28"/>
          <w:szCs w:val="28"/>
        </w:rPr>
        <w:t>г) наличием пиогенной мембраны</w:t>
      </w:r>
    </w:p>
    <w:p w:rsidR="00716EC1" w:rsidRPr="0073273D" w:rsidRDefault="00716EC1" w:rsidP="00832BD3">
      <w:pPr>
        <w:shd w:val="clear" w:color="auto" w:fill="FFFFFF"/>
        <w:tabs>
          <w:tab w:val="left" w:pos="715"/>
        </w:tabs>
        <w:ind w:firstLine="709"/>
        <w:jc w:val="both"/>
        <w:rPr>
          <w:color w:val="000000"/>
          <w:sz w:val="28"/>
          <w:szCs w:val="28"/>
        </w:rPr>
      </w:pPr>
      <w:r w:rsidRPr="0073273D">
        <w:rPr>
          <w:color w:val="000000"/>
          <w:sz w:val="28"/>
          <w:szCs w:val="28"/>
        </w:rPr>
        <w:t>д) наличием разлитого гнойного воспаления</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29. Инициальной фазой воспаления является:</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а) экссудация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б) пролиферация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в) альтерация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г) фагоцитоз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пиноцитоз</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30. Флегмона чаще всего наблюдается:</w:t>
      </w:r>
    </w:p>
    <w:p w:rsidR="00716EC1" w:rsidRPr="0073273D" w:rsidRDefault="00716EC1" w:rsidP="00832BD3">
      <w:pPr>
        <w:shd w:val="clear" w:color="auto" w:fill="FFFFFF"/>
        <w:ind w:firstLine="709"/>
        <w:jc w:val="both"/>
        <w:rPr>
          <w:sz w:val="28"/>
          <w:szCs w:val="28"/>
        </w:rPr>
      </w:pPr>
      <w:r w:rsidRPr="0073273D">
        <w:rPr>
          <w:color w:val="000000"/>
          <w:sz w:val="28"/>
          <w:szCs w:val="28"/>
        </w:rPr>
        <w:t>а) в подкожной жировой клетчатке</w:t>
      </w:r>
    </w:p>
    <w:p w:rsidR="00716EC1" w:rsidRPr="0073273D" w:rsidRDefault="00716EC1" w:rsidP="00832BD3">
      <w:pPr>
        <w:shd w:val="clear" w:color="auto" w:fill="FFFFFF"/>
        <w:tabs>
          <w:tab w:val="left" w:pos="720"/>
        </w:tabs>
        <w:ind w:firstLine="709"/>
        <w:jc w:val="both"/>
        <w:rPr>
          <w:color w:val="000000"/>
          <w:sz w:val="28"/>
          <w:szCs w:val="28"/>
        </w:rPr>
      </w:pPr>
      <w:r w:rsidRPr="0073273D">
        <w:rPr>
          <w:color w:val="000000"/>
          <w:sz w:val="28"/>
          <w:szCs w:val="28"/>
        </w:rPr>
        <w:t xml:space="preserve">б) в рыхлой волокнистой соединительной ткани </w:t>
      </w:r>
    </w:p>
    <w:p w:rsidR="00716EC1" w:rsidRPr="0073273D" w:rsidRDefault="00716EC1" w:rsidP="00832BD3">
      <w:pPr>
        <w:shd w:val="clear" w:color="auto" w:fill="FFFFFF"/>
        <w:tabs>
          <w:tab w:val="left" w:pos="720"/>
        </w:tabs>
        <w:ind w:firstLine="709"/>
        <w:jc w:val="both"/>
        <w:rPr>
          <w:sz w:val="28"/>
          <w:szCs w:val="28"/>
        </w:rPr>
      </w:pPr>
      <w:r w:rsidRPr="0073273D">
        <w:rPr>
          <w:color w:val="000000"/>
          <w:sz w:val="28"/>
          <w:szCs w:val="28"/>
        </w:rPr>
        <w:t>в) в веществе головного мозга</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г) в печени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в миокарде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 xml:space="preserve">31. Геморрагическое воспаление наблюдается при: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а) сибирской язве </w:t>
      </w:r>
    </w:p>
    <w:p w:rsidR="00716EC1" w:rsidRPr="0073273D" w:rsidRDefault="00716EC1" w:rsidP="00832BD3">
      <w:pPr>
        <w:shd w:val="clear" w:color="auto" w:fill="FFFFFF"/>
        <w:tabs>
          <w:tab w:val="left" w:pos="422"/>
        </w:tabs>
        <w:ind w:firstLine="709"/>
        <w:jc w:val="both"/>
        <w:rPr>
          <w:sz w:val="28"/>
          <w:szCs w:val="28"/>
        </w:rPr>
      </w:pPr>
      <w:r w:rsidRPr="0073273D">
        <w:rPr>
          <w:color w:val="000000"/>
          <w:sz w:val="28"/>
          <w:szCs w:val="28"/>
        </w:rPr>
        <w:t>б) язвенной болезни</w:t>
      </w:r>
    </w:p>
    <w:p w:rsidR="00716EC1" w:rsidRPr="0073273D" w:rsidRDefault="00716EC1" w:rsidP="00832BD3">
      <w:pPr>
        <w:shd w:val="clear" w:color="auto" w:fill="FFFFFF"/>
        <w:tabs>
          <w:tab w:val="left" w:pos="720"/>
        </w:tabs>
        <w:ind w:firstLine="709"/>
        <w:jc w:val="both"/>
        <w:rPr>
          <w:sz w:val="28"/>
          <w:szCs w:val="28"/>
        </w:rPr>
      </w:pPr>
      <w:r w:rsidRPr="0073273D">
        <w:rPr>
          <w:color w:val="000000"/>
          <w:sz w:val="28"/>
          <w:szCs w:val="28"/>
        </w:rPr>
        <w:t>в) гриппе</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г) тиреотоксикозе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чуме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32. Причинами геморрагического воспаления являются:</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а) гонококк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б) вирус гриппа </w:t>
      </w:r>
    </w:p>
    <w:p w:rsidR="00716EC1" w:rsidRPr="0073273D" w:rsidRDefault="00716EC1" w:rsidP="00832BD3">
      <w:pPr>
        <w:shd w:val="clear" w:color="auto" w:fill="FFFFFF"/>
        <w:ind w:firstLine="709"/>
        <w:jc w:val="both"/>
        <w:rPr>
          <w:sz w:val="28"/>
          <w:szCs w:val="28"/>
        </w:rPr>
      </w:pPr>
      <w:r w:rsidRPr="0073273D">
        <w:rPr>
          <w:color w:val="000000"/>
          <w:sz w:val="28"/>
          <w:szCs w:val="28"/>
        </w:rPr>
        <w:t>в) сибироязвенная бацилла</w:t>
      </w:r>
    </w:p>
    <w:p w:rsidR="00716EC1" w:rsidRPr="0073273D" w:rsidRDefault="00716EC1" w:rsidP="00832BD3">
      <w:pPr>
        <w:shd w:val="clear" w:color="auto" w:fill="FFFFFF"/>
        <w:tabs>
          <w:tab w:val="left" w:pos="710"/>
        </w:tabs>
        <w:ind w:firstLine="709"/>
        <w:jc w:val="both"/>
        <w:rPr>
          <w:color w:val="000000"/>
          <w:sz w:val="28"/>
          <w:szCs w:val="28"/>
        </w:rPr>
      </w:pPr>
      <w:r w:rsidRPr="0073273D">
        <w:rPr>
          <w:color w:val="000000"/>
          <w:sz w:val="28"/>
          <w:szCs w:val="28"/>
        </w:rPr>
        <w:lastRenderedPageBreak/>
        <w:t xml:space="preserve">г) пастерелла чумы </w:t>
      </w:r>
    </w:p>
    <w:p w:rsidR="00716EC1" w:rsidRPr="0073273D" w:rsidRDefault="00716EC1" w:rsidP="00832BD3">
      <w:pPr>
        <w:shd w:val="clear" w:color="auto" w:fill="FFFFFF"/>
        <w:tabs>
          <w:tab w:val="left" w:pos="710"/>
          <w:tab w:val="left" w:pos="2629"/>
        </w:tabs>
        <w:ind w:firstLine="709"/>
        <w:jc w:val="both"/>
        <w:rPr>
          <w:caps/>
          <w:color w:val="000000"/>
          <w:sz w:val="28"/>
          <w:szCs w:val="28"/>
        </w:rPr>
      </w:pPr>
      <w:r w:rsidRPr="0073273D">
        <w:rPr>
          <w:color w:val="000000"/>
          <w:sz w:val="28"/>
          <w:szCs w:val="28"/>
        </w:rPr>
        <w:t>д) стрептококк</w:t>
      </w:r>
      <w:r w:rsidRPr="0073273D">
        <w:rPr>
          <w:caps/>
          <w:color w:val="000000"/>
          <w:sz w:val="28"/>
          <w:szCs w:val="28"/>
        </w:rPr>
        <w:tab/>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33. Укажите виды и разновидности гнойного воспаления:</w:t>
      </w:r>
    </w:p>
    <w:p w:rsidR="00716EC1" w:rsidRPr="0073273D" w:rsidRDefault="00716EC1" w:rsidP="00832BD3">
      <w:pPr>
        <w:shd w:val="clear" w:color="auto" w:fill="FFFFFF"/>
        <w:tabs>
          <w:tab w:val="left" w:pos="710"/>
        </w:tabs>
        <w:ind w:firstLine="709"/>
        <w:jc w:val="both"/>
        <w:rPr>
          <w:sz w:val="28"/>
          <w:szCs w:val="28"/>
        </w:rPr>
      </w:pPr>
      <w:r w:rsidRPr="0073273D">
        <w:rPr>
          <w:color w:val="000000"/>
          <w:sz w:val="28"/>
          <w:szCs w:val="28"/>
        </w:rPr>
        <w:t>а) абсцесс</w:t>
      </w:r>
    </w:p>
    <w:p w:rsidR="00716EC1" w:rsidRPr="0073273D" w:rsidRDefault="00716EC1" w:rsidP="00832BD3">
      <w:pPr>
        <w:shd w:val="clear" w:color="auto" w:fill="FFFFFF"/>
        <w:tabs>
          <w:tab w:val="left" w:pos="710"/>
        </w:tabs>
        <w:ind w:firstLine="709"/>
        <w:jc w:val="both"/>
        <w:rPr>
          <w:sz w:val="28"/>
          <w:szCs w:val="28"/>
        </w:rPr>
      </w:pPr>
      <w:r w:rsidRPr="0073273D">
        <w:rPr>
          <w:color w:val="000000"/>
          <w:sz w:val="28"/>
          <w:szCs w:val="28"/>
        </w:rPr>
        <w:t>б) мягкая флегмона</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в) твердая флегмона</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г) крупозное воспаление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дифтеритическое воспаление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34. К последовательным фазам воспаления относятся:</w:t>
      </w:r>
    </w:p>
    <w:p w:rsidR="00716EC1" w:rsidRPr="0073273D" w:rsidRDefault="00716EC1" w:rsidP="00832BD3">
      <w:pPr>
        <w:shd w:val="clear" w:color="auto" w:fill="FFFFFF"/>
        <w:ind w:firstLine="709"/>
        <w:jc w:val="both"/>
        <w:rPr>
          <w:sz w:val="28"/>
          <w:szCs w:val="28"/>
        </w:rPr>
      </w:pPr>
      <w:r w:rsidRPr="0073273D">
        <w:rPr>
          <w:color w:val="000000"/>
          <w:sz w:val="28"/>
          <w:szCs w:val="28"/>
        </w:rPr>
        <w:t xml:space="preserve">а) петрификация </w:t>
      </w:r>
    </w:p>
    <w:p w:rsidR="00716EC1" w:rsidRPr="0073273D" w:rsidRDefault="00716EC1" w:rsidP="00832BD3">
      <w:pPr>
        <w:shd w:val="clear" w:color="auto" w:fill="FFFFFF"/>
        <w:tabs>
          <w:tab w:val="left" w:pos="710"/>
        </w:tabs>
        <w:ind w:firstLine="709"/>
        <w:jc w:val="both"/>
        <w:rPr>
          <w:sz w:val="28"/>
          <w:szCs w:val="28"/>
        </w:rPr>
      </w:pPr>
      <w:r w:rsidRPr="0073273D">
        <w:rPr>
          <w:color w:val="000000"/>
          <w:sz w:val="28"/>
          <w:szCs w:val="28"/>
        </w:rPr>
        <w:t>б) индурация</w:t>
      </w:r>
    </w:p>
    <w:p w:rsidR="00716EC1" w:rsidRPr="0073273D" w:rsidRDefault="00716EC1" w:rsidP="00832BD3">
      <w:pPr>
        <w:shd w:val="clear" w:color="auto" w:fill="FFFFFF"/>
        <w:tabs>
          <w:tab w:val="left" w:pos="1142"/>
        </w:tabs>
        <w:ind w:firstLine="709"/>
        <w:jc w:val="both"/>
        <w:rPr>
          <w:color w:val="000000"/>
          <w:sz w:val="28"/>
          <w:szCs w:val="28"/>
        </w:rPr>
      </w:pPr>
      <w:r w:rsidRPr="0073273D">
        <w:rPr>
          <w:color w:val="000000"/>
          <w:sz w:val="28"/>
          <w:szCs w:val="28"/>
        </w:rPr>
        <w:t>в) агглютинация</w:t>
      </w:r>
    </w:p>
    <w:p w:rsidR="00716EC1" w:rsidRPr="0073273D" w:rsidRDefault="00716EC1" w:rsidP="00832BD3">
      <w:pPr>
        <w:shd w:val="clear" w:color="auto" w:fill="FFFFFF"/>
        <w:tabs>
          <w:tab w:val="left" w:pos="1142"/>
        </w:tabs>
        <w:ind w:firstLine="709"/>
        <w:jc w:val="both"/>
        <w:rPr>
          <w:sz w:val="28"/>
          <w:szCs w:val="28"/>
        </w:rPr>
      </w:pPr>
      <w:r w:rsidRPr="0073273D">
        <w:rPr>
          <w:color w:val="000000"/>
          <w:sz w:val="28"/>
          <w:szCs w:val="28"/>
        </w:rPr>
        <w:t>г) экссудация</w:t>
      </w:r>
    </w:p>
    <w:p w:rsidR="00716EC1" w:rsidRPr="0073273D" w:rsidRDefault="00716EC1" w:rsidP="00832BD3">
      <w:pPr>
        <w:shd w:val="clear" w:color="auto" w:fill="FFFFFF"/>
        <w:tabs>
          <w:tab w:val="left" w:pos="710"/>
        </w:tabs>
        <w:ind w:firstLine="709"/>
        <w:jc w:val="both"/>
        <w:rPr>
          <w:color w:val="000000"/>
          <w:sz w:val="28"/>
          <w:szCs w:val="28"/>
        </w:rPr>
      </w:pPr>
      <w:r w:rsidRPr="0073273D">
        <w:rPr>
          <w:color w:val="000000"/>
          <w:sz w:val="28"/>
          <w:szCs w:val="28"/>
        </w:rPr>
        <w:t>д) пролиферация</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35. Перечислите морфологические формы воспаления:</w:t>
      </w:r>
    </w:p>
    <w:p w:rsidR="00716EC1" w:rsidRPr="0073273D" w:rsidRDefault="00716EC1" w:rsidP="00832BD3">
      <w:pPr>
        <w:shd w:val="clear" w:color="auto" w:fill="FFFFFF"/>
        <w:tabs>
          <w:tab w:val="left" w:pos="1138"/>
        </w:tabs>
        <w:ind w:firstLine="709"/>
        <w:jc w:val="both"/>
        <w:rPr>
          <w:sz w:val="28"/>
          <w:szCs w:val="28"/>
        </w:rPr>
      </w:pPr>
      <w:r w:rsidRPr="0073273D">
        <w:rPr>
          <w:color w:val="000000"/>
          <w:sz w:val="28"/>
          <w:szCs w:val="28"/>
        </w:rPr>
        <w:t>а) дистрофическое</w:t>
      </w:r>
    </w:p>
    <w:p w:rsidR="00716EC1" w:rsidRPr="0073273D" w:rsidRDefault="00716EC1" w:rsidP="00832BD3">
      <w:pPr>
        <w:shd w:val="clear" w:color="auto" w:fill="FFFFFF"/>
        <w:tabs>
          <w:tab w:val="left" w:pos="1138"/>
        </w:tabs>
        <w:ind w:firstLine="709"/>
        <w:jc w:val="both"/>
        <w:rPr>
          <w:color w:val="000000"/>
          <w:sz w:val="28"/>
          <w:szCs w:val="28"/>
        </w:rPr>
      </w:pPr>
      <w:r w:rsidRPr="0073273D">
        <w:rPr>
          <w:color w:val="000000"/>
          <w:sz w:val="28"/>
          <w:szCs w:val="28"/>
        </w:rPr>
        <w:t>б) некробиотическое</w:t>
      </w:r>
    </w:p>
    <w:p w:rsidR="00716EC1" w:rsidRPr="0073273D" w:rsidRDefault="00716EC1" w:rsidP="00832BD3">
      <w:pPr>
        <w:shd w:val="clear" w:color="auto" w:fill="FFFFFF"/>
        <w:tabs>
          <w:tab w:val="left" w:pos="1138"/>
        </w:tabs>
        <w:ind w:firstLine="709"/>
        <w:jc w:val="both"/>
        <w:rPr>
          <w:sz w:val="28"/>
          <w:szCs w:val="28"/>
        </w:rPr>
      </w:pPr>
      <w:r w:rsidRPr="0073273D">
        <w:rPr>
          <w:color w:val="000000"/>
          <w:sz w:val="28"/>
          <w:szCs w:val="28"/>
        </w:rPr>
        <w:t>в) экссудативное</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г) пролиферативное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д) продуктивное </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36. В гнойном экссудате, в отличие от серозного, преобладают:</w:t>
      </w:r>
    </w:p>
    <w:p w:rsidR="00716EC1" w:rsidRPr="0073273D" w:rsidRDefault="00716EC1" w:rsidP="00832BD3">
      <w:pPr>
        <w:shd w:val="clear" w:color="auto" w:fill="FFFFFF"/>
        <w:ind w:firstLine="709"/>
        <w:jc w:val="both"/>
        <w:rPr>
          <w:sz w:val="28"/>
          <w:szCs w:val="28"/>
        </w:rPr>
      </w:pPr>
      <w:r w:rsidRPr="0073273D">
        <w:rPr>
          <w:color w:val="000000"/>
          <w:sz w:val="28"/>
          <w:szCs w:val="28"/>
        </w:rPr>
        <w:t>а) слущенные клетки покровного эпителия</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б) слущенные клетки мезотелия </w:t>
      </w:r>
    </w:p>
    <w:p w:rsidR="00716EC1" w:rsidRPr="0073273D" w:rsidRDefault="00716EC1" w:rsidP="00832BD3">
      <w:pPr>
        <w:shd w:val="clear" w:color="auto" w:fill="FFFFFF"/>
        <w:ind w:firstLine="709"/>
        <w:jc w:val="both"/>
        <w:rPr>
          <w:sz w:val="28"/>
          <w:szCs w:val="28"/>
        </w:rPr>
      </w:pPr>
      <w:r w:rsidRPr="0073273D">
        <w:rPr>
          <w:color w:val="000000"/>
          <w:sz w:val="28"/>
          <w:szCs w:val="28"/>
        </w:rPr>
        <w:t>в) нейтрофилы</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г) слизь </w:t>
      </w:r>
    </w:p>
    <w:p w:rsidR="00716EC1" w:rsidRPr="0073273D" w:rsidRDefault="00716EC1" w:rsidP="00832BD3">
      <w:pPr>
        <w:ind w:firstLine="709"/>
        <w:jc w:val="both"/>
        <w:rPr>
          <w:color w:val="000000"/>
          <w:sz w:val="28"/>
          <w:szCs w:val="28"/>
        </w:rPr>
      </w:pPr>
      <w:r w:rsidRPr="0073273D">
        <w:rPr>
          <w:color w:val="000000"/>
          <w:sz w:val="28"/>
          <w:szCs w:val="28"/>
        </w:rPr>
        <w:t>д) гнойные тельца</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37. Для абсцесса характерно:</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а) очаговый характер гнойного воспаления </w:t>
      </w:r>
    </w:p>
    <w:p w:rsidR="00716EC1" w:rsidRPr="0073273D" w:rsidRDefault="00716EC1" w:rsidP="00832BD3">
      <w:pPr>
        <w:shd w:val="clear" w:color="auto" w:fill="FFFFFF"/>
        <w:ind w:firstLine="709"/>
        <w:jc w:val="both"/>
        <w:rPr>
          <w:sz w:val="28"/>
          <w:szCs w:val="28"/>
        </w:rPr>
      </w:pPr>
      <w:r w:rsidRPr="0073273D">
        <w:rPr>
          <w:color w:val="000000"/>
          <w:sz w:val="28"/>
          <w:szCs w:val="28"/>
        </w:rPr>
        <w:t>б) разлитой характер гнойного воспаления</w:t>
      </w:r>
    </w:p>
    <w:p w:rsidR="00716EC1" w:rsidRPr="0073273D" w:rsidRDefault="00716EC1" w:rsidP="00832BD3">
      <w:pPr>
        <w:shd w:val="clear" w:color="auto" w:fill="FFFFFF"/>
        <w:tabs>
          <w:tab w:val="left" w:pos="715"/>
        </w:tabs>
        <w:ind w:firstLine="709"/>
        <w:jc w:val="both"/>
        <w:rPr>
          <w:color w:val="000000"/>
          <w:sz w:val="28"/>
          <w:szCs w:val="28"/>
        </w:rPr>
      </w:pPr>
      <w:r w:rsidRPr="0073273D">
        <w:rPr>
          <w:color w:val="000000"/>
          <w:sz w:val="28"/>
          <w:szCs w:val="28"/>
        </w:rPr>
        <w:t>в) наличие в очаге воспаления некротизированной ткани</w:t>
      </w:r>
    </w:p>
    <w:p w:rsidR="00716EC1" w:rsidRPr="0073273D" w:rsidRDefault="00716EC1" w:rsidP="00832BD3">
      <w:pPr>
        <w:shd w:val="clear" w:color="auto" w:fill="FFFFFF"/>
        <w:tabs>
          <w:tab w:val="left" w:pos="715"/>
        </w:tabs>
        <w:ind w:firstLine="709"/>
        <w:jc w:val="both"/>
        <w:rPr>
          <w:color w:val="000000"/>
          <w:sz w:val="28"/>
          <w:szCs w:val="28"/>
        </w:rPr>
      </w:pPr>
      <w:r w:rsidRPr="0073273D">
        <w:rPr>
          <w:color w:val="000000"/>
          <w:sz w:val="28"/>
          <w:szCs w:val="28"/>
        </w:rPr>
        <w:t>г) наличие пиогенной мембраны</w:t>
      </w:r>
    </w:p>
    <w:p w:rsidR="00716EC1" w:rsidRPr="0073273D" w:rsidRDefault="00716EC1" w:rsidP="00832BD3">
      <w:pPr>
        <w:shd w:val="clear" w:color="auto" w:fill="FFFFFF"/>
        <w:tabs>
          <w:tab w:val="left" w:pos="715"/>
        </w:tabs>
        <w:ind w:firstLine="709"/>
        <w:jc w:val="both"/>
        <w:rPr>
          <w:color w:val="000000"/>
          <w:spacing w:val="-8"/>
          <w:sz w:val="28"/>
          <w:szCs w:val="28"/>
        </w:rPr>
      </w:pPr>
      <w:r w:rsidRPr="0073273D">
        <w:rPr>
          <w:color w:val="000000"/>
          <w:spacing w:val="-8"/>
          <w:sz w:val="28"/>
          <w:szCs w:val="28"/>
        </w:rPr>
        <w:t>д) отграничение от соседних тканей валом грануляционной ткани</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38. Назовите разновидности фагоцитоза:</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а) завершенный </w:t>
      </w:r>
    </w:p>
    <w:p w:rsidR="00716EC1" w:rsidRPr="0073273D" w:rsidRDefault="00716EC1" w:rsidP="00832BD3">
      <w:pPr>
        <w:shd w:val="clear" w:color="auto" w:fill="FFFFFF"/>
        <w:ind w:firstLine="709"/>
        <w:jc w:val="both"/>
        <w:rPr>
          <w:sz w:val="28"/>
          <w:szCs w:val="28"/>
        </w:rPr>
      </w:pPr>
      <w:r w:rsidRPr="0073273D">
        <w:rPr>
          <w:color w:val="000000"/>
          <w:sz w:val="28"/>
          <w:szCs w:val="28"/>
        </w:rPr>
        <w:t>б) незавершенный</w:t>
      </w:r>
    </w:p>
    <w:p w:rsidR="00716EC1" w:rsidRPr="0073273D" w:rsidRDefault="00716EC1" w:rsidP="00832BD3">
      <w:pPr>
        <w:shd w:val="clear" w:color="auto" w:fill="FFFFFF"/>
        <w:tabs>
          <w:tab w:val="left" w:pos="1152"/>
        </w:tabs>
        <w:ind w:firstLine="709"/>
        <w:jc w:val="both"/>
        <w:rPr>
          <w:sz w:val="28"/>
          <w:szCs w:val="28"/>
        </w:rPr>
      </w:pPr>
      <w:r w:rsidRPr="0073273D">
        <w:rPr>
          <w:color w:val="000000"/>
          <w:sz w:val="28"/>
          <w:szCs w:val="28"/>
        </w:rPr>
        <w:t>в) прямой</w:t>
      </w:r>
    </w:p>
    <w:p w:rsidR="00716EC1" w:rsidRPr="0073273D" w:rsidRDefault="00716EC1" w:rsidP="00832BD3">
      <w:pPr>
        <w:shd w:val="clear" w:color="auto" w:fill="FFFFFF"/>
        <w:tabs>
          <w:tab w:val="left" w:pos="1152"/>
        </w:tabs>
        <w:ind w:firstLine="709"/>
        <w:jc w:val="both"/>
        <w:rPr>
          <w:sz w:val="28"/>
          <w:szCs w:val="28"/>
        </w:rPr>
      </w:pPr>
      <w:r w:rsidRPr="0073273D">
        <w:rPr>
          <w:color w:val="000000"/>
          <w:sz w:val="28"/>
          <w:szCs w:val="28"/>
        </w:rPr>
        <w:t>г) непрямой</w:t>
      </w:r>
    </w:p>
    <w:p w:rsidR="00716EC1" w:rsidRPr="0073273D" w:rsidRDefault="00716EC1" w:rsidP="00832BD3">
      <w:pPr>
        <w:shd w:val="clear" w:color="auto" w:fill="FFFFFF"/>
        <w:tabs>
          <w:tab w:val="left" w:pos="715"/>
        </w:tabs>
        <w:ind w:firstLine="709"/>
        <w:jc w:val="both"/>
        <w:rPr>
          <w:color w:val="000000"/>
          <w:sz w:val="28"/>
          <w:szCs w:val="28"/>
        </w:rPr>
      </w:pPr>
      <w:r w:rsidRPr="0073273D">
        <w:rPr>
          <w:color w:val="000000"/>
          <w:sz w:val="28"/>
          <w:szCs w:val="28"/>
        </w:rPr>
        <w:t>д) эндоцитобиоз</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lastRenderedPageBreak/>
        <w:t>39. При остром гнойном воспалении могут наблюдаться:</w:t>
      </w:r>
    </w:p>
    <w:p w:rsidR="00716EC1" w:rsidRPr="0073273D" w:rsidRDefault="00716EC1" w:rsidP="00832BD3">
      <w:pPr>
        <w:shd w:val="clear" w:color="auto" w:fill="FFFFFF"/>
        <w:tabs>
          <w:tab w:val="left" w:pos="734"/>
        </w:tabs>
        <w:ind w:firstLine="709"/>
        <w:jc w:val="both"/>
        <w:rPr>
          <w:color w:val="000000"/>
          <w:sz w:val="28"/>
          <w:szCs w:val="28"/>
        </w:rPr>
      </w:pPr>
      <w:r w:rsidRPr="0073273D">
        <w:rPr>
          <w:color w:val="000000"/>
          <w:sz w:val="28"/>
          <w:szCs w:val="28"/>
        </w:rPr>
        <w:t>а) свищи</w:t>
      </w:r>
    </w:p>
    <w:p w:rsidR="00716EC1" w:rsidRPr="0073273D" w:rsidRDefault="00716EC1" w:rsidP="00832BD3">
      <w:pPr>
        <w:shd w:val="clear" w:color="auto" w:fill="FFFFFF"/>
        <w:tabs>
          <w:tab w:val="left" w:pos="734"/>
        </w:tabs>
        <w:ind w:firstLine="709"/>
        <w:jc w:val="both"/>
        <w:rPr>
          <w:color w:val="000000"/>
          <w:sz w:val="28"/>
          <w:szCs w:val="28"/>
        </w:rPr>
      </w:pPr>
      <w:r w:rsidRPr="0073273D">
        <w:rPr>
          <w:color w:val="000000"/>
          <w:sz w:val="28"/>
          <w:szCs w:val="28"/>
        </w:rPr>
        <w:t>б) лимфангиты</w:t>
      </w:r>
    </w:p>
    <w:p w:rsidR="00716EC1" w:rsidRPr="0073273D" w:rsidRDefault="00716EC1" w:rsidP="00832BD3">
      <w:pPr>
        <w:shd w:val="clear" w:color="auto" w:fill="FFFFFF"/>
        <w:ind w:firstLine="709"/>
        <w:jc w:val="both"/>
        <w:rPr>
          <w:sz w:val="28"/>
          <w:szCs w:val="28"/>
        </w:rPr>
      </w:pPr>
      <w:r w:rsidRPr="0073273D">
        <w:rPr>
          <w:color w:val="000000"/>
          <w:sz w:val="28"/>
          <w:szCs w:val="28"/>
        </w:rPr>
        <w:t>в) тромбофлебиты</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г) «волосатое сердце»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целлюлит</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40. Фибринозное воспаление характерно для:</w:t>
      </w:r>
    </w:p>
    <w:p w:rsidR="00716EC1" w:rsidRPr="0073273D" w:rsidRDefault="00716EC1" w:rsidP="00832BD3">
      <w:pPr>
        <w:shd w:val="clear" w:color="auto" w:fill="FFFFFF"/>
        <w:tabs>
          <w:tab w:val="left" w:pos="730"/>
        </w:tabs>
        <w:ind w:firstLine="709"/>
        <w:jc w:val="both"/>
        <w:rPr>
          <w:color w:val="000000"/>
          <w:sz w:val="28"/>
          <w:szCs w:val="28"/>
        </w:rPr>
      </w:pPr>
      <w:r w:rsidRPr="0073273D">
        <w:rPr>
          <w:color w:val="000000"/>
          <w:sz w:val="28"/>
          <w:szCs w:val="28"/>
        </w:rPr>
        <w:t>а) туберкулеза</w:t>
      </w:r>
    </w:p>
    <w:p w:rsidR="00716EC1" w:rsidRPr="0073273D" w:rsidRDefault="00716EC1" w:rsidP="00832BD3">
      <w:pPr>
        <w:shd w:val="clear" w:color="auto" w:fill="FFFFFF"/>
        <w:tabs>
          <w:tab w:val="left" w:pos="730"/>
        </w:tabs>
        <w:ind w:firstLine="709"/>
        <w:jc w:val="both"/>
        <w:rPr>
          <w:sz w:val="28"/>
          <w:szCs w:val="28"/>
        </w:rPr>
      </w:pPr>
      <w:r w:rsidRPr="0073273D">
        <w:rPr>
          <w:color w:val="000000"/>
          <w:sz w:val="28"/>
          <w:szCs w:val="28"/>
        </w:rPr>
        <w:t>б) дифтерии</w:t>
      </w:r>
    </w:p>
    <w:p w:rsidR="00716EC1" w:rsidRPr="0073273D" w:rsidRDefault="00716EC1" w:rsidP="00832BD3">
      <w:pPr>
        <w:shd w:val="clear" w:color="auto" w:fill="FFFFFF"/>
        <w:ind w:firstLine="709"/>
        <w:jc w:val="both"/>
        <w:rPr>
          <w:sz w:val="28"/>
          <w:szCs w:val="28"/>
        </w:rPr>
      </w:pPr>
      <w:r w:rsidRPr="0073273D">
        <w:rPr>
          <w:color w:val="000000"/>
          <w:sz w:val="28"/>
          <w:szCs w:val="28"/>
        </w:rPr>
        <w:t>в) дизентерии</w:t>
      </w:r>
    </w:p>
    <w:p w:rsidR="00716EC1" w:rsidRPr="0073273D" w:rsidRDefault="00716EC1" w:rsidP="00832BD3">
      <w:pPr>
        <w:shd w:val="clear" w:color="auto" w:fill="FFFFFF"/>
        <w:tabs>
          <w:tab w:val="left" w:pos="730"/>
        </w:tabs>
        <w:ind w:firstLine="709"/>
        <w:jc w:val="both"/>
        <w:rPr>
          <w:i/>
          <w:color w:val="000000"/>
          <w:sz w:val="28"/>
          <w:szCs w:val="28"/>
        </w:rPr>
      </w:pPr>
      <w:r w:rsidRPr="0073273D">
        <w:rPr>
          <w:color w:val="000000"/>
          <w:sz w:val="28"/>
          <w:szCs w:val="28"/>
        </w:rPr>
        <w:t>г) уремии</w:t>
      </w:r>
    </w:p>
    <w:p w:rsidR="00716EC1" w:rsidRPr="0073273D" w:rsidRDefault="00716EC1" w:rsidP="00832BD3">
      <w:pPr>
        <w:shd w:val="clear" w:color="auto" w:fill="FFFFFF"/>
        <w:tabs>
          <w:tab w:val="left" w:pos="730"/>
        </w:tabs>
        <w:ind w:firstLine="709"/>
        <w:jc w:val="both"/>
        <w:rPr>
          <w:color w:val="000000"/>
          <w:sz w:val="28"/>
          <w:szCs w:val="28"/>
        </w:rPr>
      </w:pPr>
      <w:r w:rsidRPr="0073273D">
        <w:rPr>
          <w:color w:val="000000"/>
          <w:sz w:val="28"/>
          <w:szCs w:val="28"/>
        </w:rPr>
        <w:t xml:space="preserve">д) анемии </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41. Какие из названных морфологических признаков всегда обнаруживаются при гранулематозном воспалениии:</w:t>
      </w:r>
    </w:p>
    <w:p w:rsidR="00716EC1" w:rsidRPr="0073273D" w:rsidRDefault="00716EC1" w:rsidP="00832BD3">
      <w:pPr>
        <w:tabs>
          <w:tab w:val="left" w:pos="567"/>
        </w:tabs>
        <w:ind w:firstLine="709"/>
        <w:jc w:val="both"/>
        <w:rPr>
          <w:sz w:val="28"/>
          <w:szCs w:val="28"/>
        </w:rPr>
      </w:pPr>
      <w:r w:rsidRPr="0073273D">
        <w:rPr>
          <w:sz w:val="28"/>
          <w:szCs w:val="28"/>
        </w:rPr>
        <w:t xml:space="preserve">а) казеозный некроз </w:t>
      </w:r>
    </w:p>
    <w:p w:rsidR="00716EC1" w:rsidRPr="0073273D" w:rsidRDefault="00716EC1" w:rsidP="00832BD3">
      <w:pPr>
        <w:tabs>
          <w:tab w:val="left" w:pos="567"/>
        </w:tabs>
        <w:ind w:firstLine="709"/>
        <w:jc w:val="both"/>
        <w:rPr>
          <w:sz w:val="28"/>
          <w:szCs w:val="28"/>
        </w:rPr>
      </w:pPr>
      <w:r w:rsidRPr="0073273D">
        <w:rPr>
          <w:sz w:val="28"/>
          <w:szCs w:val="28"/>
        </w:rPr>
        <w:t xml:space="preserve">б) гигантские клетки Пирогова-Ланхганса </w:t>
      </w:r>
    </w:p>
    <w:p w:rsidR="00716EC1" w:rsidRPr="0073273D" w:rsidRDefault="00716EC1" w:rsidP="00832BD3">
      <w:pPr>
        <w:tabs>
          <w:tab w:val="left" w:pos="567"/>
        </w:tabs>
        <w:ind w:firstLine="709"/>
        <w:jc w:val="both"/>
        <w:rPr>
          <w:sz w:val="28"/>
          <w:szCs w:val="28"/>
        </w:rPr>
      </w:pPr>
      <w:r w:rsidRPr="0073273D">
        <w:rPr>
          <w:sz w:val="28"/>
          <w:szCs w:val="28"/>
        </w:rPr>
        <w:t xml:space="preserve">в) эпителиоидные клетки </w:t>
      </w:r>
    </w:p>
    <w:p w:rsidR="00716EC1" w:rsidRPr="0073273D" w:rsidRDefault="00716EC1" w:rsidP="00832BD3">
      <w:pPr>
        <w:tabs>
          <w:tab w:val="left" w:pos="567"/>
        </w:tabs>
        <w:ind w:firstLine="709"/>
        <w:jc w:val="both"/>
        <w:rPr>
          <w:sz w:val="28"/>
          <w:szCs w:val="28"/>
        </w:rPr>
      </w:pPr>
      <w:r w:rsidRPr="0073273D">
        <w:rPr>
          <w:sz w:val="28"/>
          <w:szCs w:val="28"/>
        </w:rPr>
        <w:t>г) периферическая зона инфильтрации лимфоцитами</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42. Фаза пролиферациии характерезуется:</w:t>
      </w:r>
    </w:p>
    <w:p w:rsidR="00716EC1" w:rsidRPr="0073273D" w:rsidRDefault="00716EC1" w:rsidP="00832BD3">
      <w:pPr>
        <w:ind w:firstLine="709"/>
        <w:jc w:val="both"/>
        <w:rPr>
          <w:sz w:val="28"/>
          <w:szCs w:val="28"/>
        </w:rPr>
      </w:pPr>
      <w:r w:rsidRPr="0073273D">
        <w:rPr>
          <w:sz w:val="28"/>
          <w:szCs w:val="28"/>
        </w:rPr>
        <w:t xml:space="preserve">а) повреждением ткани   </w:t>
      </w:r>
    </w:p>
    <w:p w:rsidR="00716EC1" w:rsidRPr="0073273D" w:rsidRDefault="00716EC1" w:rsidP="00832BD3">
      <w:pPr>
        <w:ind w:firstLine="709"/>
        <w:jc w:val="both"/>
        <w:rPr>
          <w:sz w:val="28"/>
          <w:szCs w:val="28"/>
        </w:rPr>
      </w:pPr>
      <w:r w:rsidRPr="0073273D">
        <w:rPr>
          <w:sz w:val="28"/>
          <w:szCs w:val="28"/>
        </w:rPr>
        <w:t>б) нарушением кровообращения</w:t>
      </w:r>
    </w:p>
    <w:p w:rsidR="00716EC1" w:rsidRPr="0073273D" w:rsidRDefault="00716EC1" w:rsidP="00832BD3">
      <w:pPr>
        <w:ind w:firstLine="709"/>
        <w:jc w:val="both"/>
        <w:rPr>
          <w:sz w:val="28"/>
          <w:szCs w:val="28"/>
        </w:rPr>
      </w:pPr>
      <w:r w:rsidRPr="0073273D">
        <w:rPr>
          <w:sz w:val="28"/>
          <w:szCs w:val="28"/>
        </w:rPr>
        <w:t>в) образованием экссудата</w:t>
      </w:r>
    </w:p>
    <w:p w:rsidR="00716EC1" w:rsidRPr="0073273D" w:rsidRDefault="00716EC1" w:rsidP="00832BD3">
      <w:pPr>
        <w:ind w:firstLine="709"/>
        <w:jc w:val="both"/>
        <w:rPr>
          <w:sz w:val="28"/>
          <w:szCs w:val="28"/>
        </w:rPr>
      </w:pPr>
      <w:r w:rsidRPr="0073273D">
        <w:rPr>
          <w:sz w:val="28"/>
          <w:szCs w:val="28"/>
        </w:rPr>
        <w:t>г) фагоцитозом</w:t>
      </w:r>
    </w:p>
    <w:p w:rsidR="00716EC1" w:rsidRPr="0073273D" w:rsidRDefault="00716EC1" w:rsidP="00832BD3">
      <w:pPr>
        <w:ind w:firstLine="709"/>
        <w:jc w:val="both"/>
        <w:rPr>
          <w:sz w:val="28"/>
          <w:szCs w:val="28"/>
        </w:rPr>
      </w:pPr>
      <w:r w:rsidRPr="0073273D">
        <w:rPr>
          <w:sz w:val="28"/>
          <w:szCs w:val="28"/>
        </w:rPr>
        <w:t>д) размножением клеток в зоне воспаления</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43. Казеозный некроз встречается при:</w:t>
      </w:r>
    </w:p>
    <w:p w:rsidR="00716EC1" w:rsidRPr="0073273D" w:rsidRDefault="00716EC1" w:rsidP="00832BD3">
      <w:pPr>
        <w:ind w:firstLine="709"/>
        <w:jc w:val="both"/>
        <w:rPr>
          <w:sz w:val="28"/>
          <w:szCs w:val="28"/>
        </w:rPr>
      </w:pPr>
      <w:r w:rsidRPr="0073273D">
        <w:rPr>
          <w:sz w:val="28"/>
          <w:szCs w:val="28"/>
        </w:rPr>
        <w:t xml:space="preserve">а) дифтерии  </w:t>
      </w:r>
    </w:p>
    <w:p w:rsidR="00716EC1" w:rsidRPr="0073273D" w:rsidRDefault="00716EC1" w:rsidP="00832BD3">
      <w:pPr>
        <w:ind w:firstLine="709"/>
        <w:jc w:val="both"/>
        <w:rPr>
          <w:sz w:val="28"/>
          <w:szCs w:val="28"/>
        </w:rPr>
      </w:pPr>
      <w:r w:rsidRPr="0073273D">
        <w:rPr>
          <w:sz w:val="28"/>
          <w:szCs w:val="28"/>
        </w:rPr>
        <w:t>б) газовой гангрене</w:t>
      </w:r>
      <w:r w:rsidRPr="0073273D">
        <w:rPr>
          <w:sz w:val="28"/>
          <w:szCs w:val="28"/>
        </w:rPr>
        <w:tab/>
      </w:r>
    </w:p>
    <w:p w:rsidR="00716EC1" w:rsidRPr="0073273D" w:rsidRDefault="00716EC1" w:rsidP="00832BD3">
      <w:pPr>
        <w:ind w:firstLine="709"/>
        <w:jc w:val="both"/>
        <w:rPr>
          <w:sz w:val="28"/>
          <w:szCs w:val="28"/>
        </w:rPr>
      </w:pPr>
      <w:r w:rsidRPr="0073273D">
        <w:rPr>
          <w:sz w:val="28"/>
          <w:szCs w:val="28"/>
        </w:rPr>
        <w:t>в) туберкулёзе</w:t>
      </w:r>
    </w:p>
    <w:p w:rsidR="00716EC1" w:rsidRPr="0073273D" w:rsidRDefault="00716EC1" w:rsidP="00832BD3">
      <w:pPr>
        <w:ind w:firstLine="709"/>
        <w:jc w:val="both"/>
        <w:rPr>
          <w:sz w:val="28"/>
          <w:szCs w:val="28"/>
        </w:rPr>
      </w:pPr>
      <w:r w:rsidRPr="0073273D">
        <w:rPr>
          <w:sz w:val="28"/>
          <w:szCs w:val="28"/>
        </w:rPr>
        <w:t xml:space="preserve">г) инфарктах мозга  </w:t>
      </w:r>
    </w:p>
    <w:p w:rsidR="00716EC1" w:rsidRPr="0073273D" w:rsidRDefault="00716EC1" w:rsidP="00832BD3">
      <w:pPr>
        <w:ind w:firstLine="709"/>
        <w:jc w:val="both"/>
        <w:rPr>
          <w:sz w:val="28"/>
          <w:szCs w:val="28"/>
        </w:rPr>
      </w:pPr>
      <w:r w:rsidRPr="0073273D">
        <w:rPr>
          <w:sz w:val="28"/>
          <w:szCs w:val="28"/>
        </w:rPr>
        <w:t>д) инфарктах почек</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 xml:space="preserve">44. Каков исход межуточного воспаления: </w:t>
      </w:r>
    </w:p>
    <w:p w:rsidR="00716EC1" w:rsidRPr="0073273D" w:rsidRDefault="00716EC1" w:rsidP="00832BD3">
      <w:pPr>
        <w:ind w:firstLine="709"/>
        <w:jc w:val="both"/>
        <w:rPr>
          <w:sz w:val="28"/>
          <w:szCs w:val="28"/>
        </w:rPr>
      </w:pPr>
      <w:r w:rsidRPr="0073273D">
        <w:rPr>
          <w:sz w:val="28"/>
          <w:szCs w:val="28"/>
        </w:rPr>
        <w:t xml:space="preserve">а) некроз </w:t>
      </w:r>
    </w:p>
    <w:p w:rsidR="00716EC1" w:rsidRPr="0073273D" w:rsidRDefault="00716EC1" w:rsidP="00832BD3">
      <w:pPr>
        <w:ind w:firstLine="709"/>
        <w:jc w:val="both"/>
        <w:rPr>
          <w:sz w:val="28"/>
          <w:szCs w:val="28"/>
        </w:rPr>
      </w:pPr>
      <w:r w:rsidRPr="0073273D">
        <w:rPr>
          <w:sz w:val="28"/>
          <w:szCs w:val="28"/>
        </w:rPr>
        <w:t xml:space="preserve">б) нагноение  </w:t>
      </w:r>
    </w:p>
    <w:p w:rsidR="00716EC1" w:rsidRPr="0073273D" w:rsidRDefault="00716EC1" w:rsidP="00832BD3">
      <w:pPr>
        <w:ind w:firstLine="709"/>
        <w:jc w:val="both"/>
        <w:rPr>
          <w:sz w:val="28"/>
          <w:szCs w:val="28"/>
        </w:rPr>
      </w:pPr>
      <w:r w:rsidRPr="0073273D">
        <w:rPr>
          <w:sz w:val="28"/>
          <w:szCs w:val="28"/>
        </w:rPr>
        <w:t xml:space="preserve">в) обызвествление  </w:t>
      </w:r>
    </w:p>
    <w:p w:rsidR="00716EC1" w:rsidRPr="0073273D" w:rsidRDefault="00716EC1" w:rsidP="00832BD3">
      <w:pPr>
        <w:ind w:firstLine="709"/>
        <w:jc w:val="both"/>
        <w:rPr>
          <w:sz w:val="28"/>
          <w:szCs w:val="28"/>
        </w:rPr>
      </w:pPr>
      <w:r w:rsidRPr="0073273D">
        <w:rPr>
          <w:sz w:val="28"/>
          <w:szCs w:val="28"/>
        </w:rPr>
        <w:t xml:space="preserve">г) цирроз  </w:t>
      </w:r>
    </w:p>
    <w:p w:rsidR="00716EC1" w:rsidRPr="0073273D" w:rsidRDefault="00716EC1" w:rsidP="00832BD3">
      <w:pPr>
        <w:ind w:firstLine="709"/>
        <w:jc w:val="both"/>
        <w:rPr>
          <w:sz w:val="28"/>
          <w:szCs w:val="28"/>
        </w:rPr>
      </w:pPr>
      <w:r w:rsidRPr="0073273D">
        <w:rPr>
          <w:sz w:val="28"/>
          <w:szCs w:val="28"/>
        </w:rPr>
        <w:t>д) мумификация</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45. Гранулема – это:</w:t>
      </w:r>
    </w:p>
    <w:p w:rsidR="00716EC1" w:rsidRPr="0073273D" w:rsidRDefault="00716EC1" w:rsidP="00832BD3">
      <w:pPr>
        <w:ind w:firstLine="709"/>
        <w:jc w:val="both"/>
        <w:rPr>
          <w:sz w:val="28"/>
          <w:szCs w:val="28"/>
        </w:rPr>
      </w:pPr>
      <w:r w:rsidRPr="0073273D">
        <w:rPr>
          <w:sz w:val="28"/>
          <w:szCs w:val="28"/>
        </w:rPr>
        <w:t>а) скопление нейтрофильных лейкоцитов</w:t>
      </w:r>
    </w:p>
    <w:p w:rsidR="00716EC1" w:rsidRPr="0073273D" w:rsidRDefault="00716EC1" w:rsidP="00832BD3">
      <w:pPr>
        <w:ind w:firstLine="709"/>
        <w:jc w:val="both"/>
        <w:rPr>
          <w:sz w:val="28"/>
          <w:szCs w:val="28"/>
        </w:rPr>
      </w:pPr>
      <w:r w:rsidRPr="0073273D">
        <w:rPr>
          <w:sz w:val="28"/>
          <w:szCs w:val="28"/>
        </w:rPr>
        <w:t>б) наличие слизи в экссудате</w:t>
      </w:r>
    </w:p>
    <w:p w:rsidR="00716EC1" w:rsidRPr="0073273D" w:rsidRDefault="00716EC1" w:rsidP="00832BD3">
      <w:pPr>
        <w:ind w:firstLine="709"/>
        <w:jc w:val="both"/>
        <w:rPr>
          <w:sz w:val="28"/>
          <w:szCs w:val="28"/>
        </w:rPr>
      </w:pPr>
      <w:r w:rsidRPr="0073273D">
        <w:rPr>
          <w:sz w:val="28"/>
          <w:szCs w:val="28"/>
        </w:rPr>
        <w:t>в) ограниченная воспалительная продуктивная реакция</w:t>
      </w:r>
    </w:p>
    <w:p w:rsidR="00716EC1" w:rsidRPr="0073273D" w:rsidRDefault="00716EC1" w:rsidP="00832BD3">
      <w:pPr>
        <w:ind w:firstLine="709"/>
        <w:jc w:val="both"/>
        <w:rPr>
          <w:spacing w:val="-8"/>
          <w:sz w:val="28"/>
          <w:szCs w:val="28"/>
        </w:rPr>
      </w:pPr>
      <w:r w:rsidRPr="0073273D">
        <w:rPr>
          <w:spacing w:val="-8"/>
          <w:sz w:val="28"/>
          <w:szCs w:val="28"/>
        </w:rPr>
        <w:lastRenderedPageBreak/>
        <w:t>г) патологический процесс с образованием фибринозной плёнки</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 xml:space="preserve">46. Какие из названных видов воспаления относятся к продуктивным: </w:t>
      </w:r>
    </w:p>
    <w:p w:rsidR="00716EC1" w:rsidRPr="0073273D" w:rsidRDefault="00716EC1" w:rsidP="00832BD3">
      <w:pPr>
        <w:ind w:firstLine="709"/>
        <w:jc w:val="both"/>
        <w:rPr>
          <w:sz w:val="28"/>
          <w:szCs w:val="28"/>
        </w:rPr>
      </w:pPr>
      <w:r w:rsidRPr="0073273D">
        <w:rPr>
          <w:sz w:val="28"/>
          <w:szCs w:val="28"/>
        </w:rPr>
        <w:t xml:space="preserve">а) дифтеритическое   </w:t>
      </w:r>
    </w:p>
    <w:p w:rsidR="00716EC1" w:rsidRPr="0073273D" w:rsidRDefault="00716EC1" w:rsidP="00832BD3">
      <w:pPr>
        <w:ind w:firstLine="709"/>
        <w:jc w:val="both"/>
        <w:rPr>
          <w:sz w:val="28"/>
          <w:szCs w:val="28"/>
        </w:rPr>
      </w:pPr>
      <w:r w:rsidRPr="0073273D">
        <w:rPr>
          <w:sz w:val="28"/>
          <w:szCs w:val="28"/>
        </w:rPr>
        <w:t xml:space="preserve">б) крупозное  </w:t>
      </w:r>
    </w:p>
    <w:p w:rsidR="00716EC1" w:rsidRPr="0073273D" w:rsidRDefault="00716EC1" w:rsidP="00832BD3">
      <w:pPr>
        <w:ind w:firstLine="709"/>
        <w:jc w:val="both"/>
        <w:rPr>
          <w:sz w:val="28"/>
          <w:szCs w:val="28"/>
        </w:rPr>
      </w:pPr>
      <w:r w:rsidRPr="0073273D">
        <w:rPr>
          <w:sz w:val="28"/>
          <w:szCs w:val="28"/>
        </w:rPr>
        <w:t>в) интерстициальное</w:t>
      </w:r>
    </w:p>
    <w:p w:rsidR="00716EC1" w:rsidRPr="0073273D" w:rsidRDefault="00716EC1" w:rsidP="00832BD3">
      <w:pPr>
        <w:ind w:firstLine="709"/>
        <w:jc w:val="both"/>
        <w:rPr>
          <w:sz w:val="28"/>
          <w:szCs w:val="28"/>
        </w:rPr>
      </w:pPr>
      <w:r w:rsidRPr="0073273D">
        <w:rPr>
          <w:sz w:val="28"/>
          <w:szCs w:val="28"/>
        </w:rPr>
        <w:t xml:space="preserve">г) катаральное </w:t>
      </w:r>
    </w:p>
    <w:p w:rsidR="00716EC1" w:rsidRPr="0073273D" w:rsidRDefault="00716EC1" w:rsidP="00832BD3">
      <w:pPr>
        <w:ind w:firstLine="709"/>
        <w:jc w:val="both"/>
        <w:rPr>
          <w:sz w:val="28"/>
          <w:szCs w:val="28"/>
        </w:rPr>
      </w:pPr>
      <w:r w:rsidRPr="0073273D">
        <w:rPr>
          <w:sz w:val="28"/>
          <w:szCs w:val="28"/>
        </w:rPr>
        <w:t>д) серозное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47. Исходы продуктивного воспаления:</w:t>
      </w:r>
    </w:p>
    <w:p w:rsidR="00716EC1" w:rsidRPr="0073273D" w:rsidRDefault="00716EC1" w:rsidP="00832BD3">
      <w:pPr>
        <w:ind w:firstLine="709"/>
        <w:jc w:val="both"/>
        <w:rPr>
          <w:sz w:val="28"/>
          <w:szCs w:val="28"/>
        </w:rPr>
      </w:pPr>
      <w:r w:rsidRPr="0073273D">
        <w:rPr>
          <w:sz w:val="28"/>
          <w:szCs w:val="28"/>
        </w:rPr>
        <w:t xml:space="preserve">а) изъязвление </w:t>
      </w:r>
    </w:p>
    <w:p w:rsidR="00716EC1" w:rsidRPr="0073273D" w:rsidRDefault="00716EC1" w:rsidP="00832BD3">
      <w:pPr>
        <w:ind w:firstLine="709"/>
        <w:jc w:val="both"/>
        <w:rPr>
          <w:sz w:val="28"/>
          <w:szCs w:val="28"/>
        </w:rPr>
      </w:pPr>
      <w:r w:rsidRPr="0073273D">
        <w:rPr>
          <w:sz w:val="28"/>
          <w:szCs w:val="28"/>
        </w:rPr>
        <w:t xml:space="preserve">б) мумификация </w:t>
      </w:r>
    </w:p>
    <w:p w:rsidR="00716EC1" w:rsidRPr="0073273D" w:rsidRDefault="00716EC1" w:rsidP="00832BD3">
      <w:pPr>
        <w:ind w:firstLine="709"/>
        <w:jc w:val="both"/>
        <w:rPr>
          <w:sz w:val="28"/>
          <w:szCs w:val="28"/>
        </w:rPr>
      </w:pPr>
      <w:r w:rsidRPr="0073273D">
        <w:rPr>
          <w:sz w:val="28"/>
          <w:szCs w:val="28"/>
        </w:rPr>
        <w:t xml:space="preserve">в) расплавление </w:t>
      </w:r>
    </w:p>
    <w:p w:rsidR="00716EC1" w:rsidRPr="0073273D" w:rsidRDefault="00716EC1" w:rsidP="00832BD3">
      <w:pPr>
        <w:ind w:firstLine="709"/>
        <w:jc w:val="both"/>
        <w:rPr>
          <w:sz w:val="28"/>
          <w:szCs w:val="28"/>
        </w:rPr>
      </w:pPr>
      <w:r w:rsidRPr="0073273D">
        <w:rPr>
          <w:sz w:val="28"/>
          <w:szCs w:val="28"/>
        </w:rPr>
        <w:t xml:space="preserve">г) склероз </w:t>
      </w:r>
    </w:p>
    <w:p w:rsidR="00716EC1" w:rsidRPr="0073273D" w:rsidRDefault="00716EC1" w:rsidP="00832BD3">
      <w:pPr>
        <w:ind w:firstLine="709"/>
        <w:jc w:val="both"/>
        <w:rPr>
          <w:sz w:val="28"/>
          <w:szCs w:val="28"/>
        </w:rPr>
      </w:pPr>
      <w:r w:rsidRPr="0073273D">
        <w:rPr>
          <w:sz w:val="28"/>
          <w:szCs w:val="28"/>
        </w:rPr>
        <w:t>д) обызвествление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48. Выберите верные утверждения в отношениии очага, обнаруженного в печени при сифилисе:</w:t>
      </w:r>
    </w:p>
    <w:p w:rsidR="00716EC1" w:rsidRPr="0073273D" w:rsidRDefault="00716EC1" w:rsidP="00832BD3">
      <w:pPr>
        <w:ind w:firstLine="709"/>
        <w:jc w:val="both"/>
        <w:rPr>
          <w:sz w:val="28"/>
          <w:szCs w:val="28"/>
        </w:rPr>
      </w:pPr>
      <w:r w:rsidRPr="0073273D">
        <w:rPr>
          <w:sz w:val="28"/>
          <w:szCs w:val="28"/>
        </w:rPr>
        <w:t xml:space="preserve">а) название очага – гумма </w:t>
      </w:r>
    </w:p>
    <w:p w:rsidR="00716EC1" w:rsidRPr="0073273D" w:rsidRDefault="00716EC1" w:rsidP="00832BD3">
      <w:pPr>
        <w:ind w:firstLine="709"/>
        <w:jc w:val="both"/>
        <w:rPr>
          <w:sz w:val="28"/>
          <w:szCs w:val="28"/>
        </w:rPr>
      </w:pPr>
      <w:r w:rsidRPr="0073273D">
        <w:rPr>
          <w:sz w:val="28"/>
          <w:szCs w:val="28"/>
        </w:rPr>
        <w:t>б) в центре очага казеозный некроз</w:t>
      </w:r>
    </w:p>
    <w:p w:rsidR="00716EC1" w:rsidRPr="0073273D" w:rsidRDefault="00716EC1" w:rsidP="00832BD3">
      <w:pPr>
        <w:ind w:firstLine="709"/>
        <w:jc w:val="both"/>
        <w:rPr>
          <w:sz w:val="28"/>
          <w:szCs w:val="28"/>
        </w:rPr>
      </w:pPr>
      <w:r w:rsidRPr="0073273D">
        <w:rPr>
          <w:sz w:val="28"/>
          <w:szCs w:val="28"/>
        </w:rPr>
        <w:t>в) клеточный состав: преобладают плазматические клетки и лимфоциты,встречаются эпителиоидные клетки</w:t>
      </w:r>
    </w:p>
    <w:p w:rsidR="00716EC1" w:rsidRPr="0073273D" w:rsidRDefault="00716EC1" w:rsidP="00832BD3">
      <w:pPr>
        <w:ind w:firstLine="709"/>
        <w:jc w:val="both"/>
        <w:rPr>
          <w:sz w:val="28"/>
          <w:szCs w:val="28"/>
        </w:rPr>
      </w:pPr>
      <w:r w:rsidRPr="0073273D">
        <w:rPr>
          <w:sz w:val="28"/>
          <w:szCs w:val="28"/>
        </w:rPr>
        <w:t>г) характерны многочисленные клетки Пирогова-Лангханса</w:t>
      </w:r>
    </w:p>
    <w:p w:rsidR="00716EC1" w:rsidRPr="0073273D" w:rsidRDefault="00716EC1" w:rsidP="00832BD3">
      <w:pPr>
        <w:ind w:firstLine="709"/>
        <w:jc w:val="both"/>
        <w:rPr>
          <w:sz w:val="28"/>
          <w:szCs w:val="28"/>
        </w:rPr>
      </w:pPr>
      <w:r w:rsidRPr="0073273D">
        <w:rPr>
          <w:sz w:val="28"/>
          <w:szCs w:val="28"/>
        </w:rPr>
        <w:t>д) полностью отсутствуют сосуды</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49. Гранулемы являются проявлением реакции:</w:t>
      </w:r>
    </w:p>
    <w:p w:rsidR="00716EC1" w:rsidRPr="0073273D" w:rsidRDefault="00716EC1" w:rsidP="00832BD3">
      <w:pPr>
        <w:ind w:firstLine="709"/>
        <w:jc w:val="both"/>
        <w:rPr>
          <w:sz w:val="28"/>
          <w:szCs w:val="28"/>
        </w:rPr>
      </w:pPr>
      <w:r w:rsidRPr="0073273D">
        <w:rPr>
          <w:sz w:val="28"/>
          <w:szCs w:val="28"/>
        </w:rPr>
        <w:t xml:space="preserve">а) гипоергической </w:t>
      </w:r>
    </w:p>
    <w:p w:rsidR="00716EC1" w:rsidRPr="0073273D" w:rsidRDefault="00716EC1" w:rsidP="00832BD3">
      <w:pPr>
        <w:ind w:firstLine="709"/>
        <w:jc w:val="both"/>
        <w:rPr>
          <w:sz w:val="28"/>
          <w:szCs w:val="28"/>
        </w:rPr>
      </w:pPr>
      <w:r w:rsidRPr="0073273D">
        <w:rPr>
          <w:sz w:val="28"/>
          <w:szCs w:val="28"/>
        </w:rPr>
        <w:t xml:space="preserve">б) анергической  </w:t>
      </w:r>
    </w:p>
    <w:p w:rsidR="00716EC1" w:rsidRPr="0073273D" w:rsidRDefault="00716EC1" w:rsidP="00832BD3">
      <w:pPr>
        <w:ind w:firstLine="709"/>
        <w:jc w:val="both"/>
        <w:rPr>
          <w:sz w:val="28"/>
          <w:szCs w:val="28"/>
        </w:rPr>
      </w:pPr>
      <w:r w:rsidRPr="0073273D">
        <w:rPr>
          <w:sz w:val="28"/>
          <w:szCs w:val="28"/>
        </w:rPr>
        <w:t xml:space="preserve">в) гиперчувствительности немедленного типа </w:t>
      </w:r>
    </w:p>
    <w:p w:rsidR="00716EC1" w:rsidRPr="0073273D" w:rsidRDefault="00716EC1" w:rsidP="00832BD3">
      <w:pPr>
        <w:ind w:firstLine="709"/>
        <w:jc w:val="both"/>
        <w:rPr>
          <w:sz w:val="28"/>
          <w:szCs w:val="28"/>
        </w:rPr>
      </w:pPr>
      <w:r w:rsidRPr="0073273D">
        <w:rPr>
          <w:sz w:val="28"/>
          <w:szCs w:val="28"/>
        </w:rPr>
        <w:t xml:space="preserve">г) гиперчувствительности замедленного типа </w:t>
      </w:r>
    </w:p>
    <w:p w:rsidR="00716EC1" w:rsidRPr="0073273D" w:rsidRDefault="00716EC1" w:rsidP="00832BD3">
      <w:pPr>
        <w:ind w:firstLine="709"/>
        <w:jc w:val="both"/>
        <w:rPr>
          <w:sz w:val="28"/>
          <w:szCs w:val="28"/>
        </w:rPr>
      </w:pPr>
      <w:r w:rsidRPr="0073273D">
        <w:rPr>
          <w:sz w:val="28"/>
          <w:szCs w:val="28"/>
        </w:rPr>
        <w:t>д) нормергической</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50. В ходе продуктивного воспаления происходит:</w:t>
      </w:r>
    </w:p>
    <w:p w:rsidR="00716EC1" w:rsidRPr="0073273D" w:rsidRDefault="00716EC1" w:rsidP="00832BD3">
      <w:pPr>
        <w:tabs>
          <w:tab w:val="left" w:pos="567"/>
        </w:tabs>
        <w:ind w:firstLine="709"/>
        <w:jc w:val="both"/>
        <w:rPr>
          <w:sz w:val="28"/>
          <w:szCs w:val="28"/>
        </w:rPr>
      </w:pPr>
      <w:r w:rsidRPr="0073273D">
        <w:rPr>
          <w:sz w:val="28"/>
          <w:szCs w:val="28"/>
        </w:rPr>
        <w:t xml:space="preserve">а) образование фибринозного экссудата   </w:t>
      </w:r>
    </w:p>
    <w:p w:rsidR="00716EC1" w:rsidRPr="0073273D" w:rsidRDefault="00716EC1" w:rsidP="00832BD3">
      <w:pPr>
        <w:tabs>
          <w:tab w:val="left" w:pos="567"/>
        </w:tabs>
        <w:ind w:firstLine="709"/>
        <w:jc w:val="both"/>
        <w:rPr>
          <w:sz w:val="28"/>
          <w:szCs w:val="28"/>
        </w:rPr>
      </w:pPr>
      <w:r w:rsidRPr="0073273D">
        <w:rPr>
          <w:sz w:val="28"/>
          <w:szCs w:val="28"/>
        </w:rPr>
        <w:t>б) распад ткани</w:t>
      </w:r>
    </w:p>
    <w:p w:rsidR="00716EC1" w:rsidRPr="0073273D" w:rsidRDefault="00716EC1" w:rsidP="00832BD3">
      <w:pPr>
        <w:tabs>
          <w:tab w:val="left" w:pos="567"/>
        </w:tabs>
        <w:ind w:firstLine="709"/>
        <w:jc w:val="both"/>
        <w:rPr>
          <w:sz w:val="28"/>
          <w:szCs w:val="28"/>
        </w:rPr>
      </w:pPr>
      <w:r w:rsidRPr="0073273D">
        <w:rPr>
          <w:sz w:val="28"/>
          <w:szCs w:val="28"/>
        </w:rPr>
        <w:t xml:space="preserve">в) безудержное размножение клеток  </w:t>
      </w:r>
    </w:p>
    <w:p w:rsidR="00716EC1" w:rsidRPr="0073273D" w:rsidRDefault="00716EC1" w:rsidP="00832BD3">
      <w:pPr>
        <w:tabs>
          <w:tab w:val="left" w:pos="567"/>
        </w:tabs>
        <w:ind w:firstLine="709"/>
        <w:jc w:val="both"/>
        <w:rPr>
          <w:sz w:val="28"/>
          <w:szCs w:val="28"/>
        </w:rPr>
      </w:pPr>
      <w:r w:rsidRPr="0073273D">
        <w:rPr>
          <w:sz w:val="28"/>
          <w:szCs w:val="28"/>
        </w:rPr>
        <w:t>г) атрофия тканевых элементов</w:t>
      </w:r>
    </w:p>
    <w:p w:rsidR="00716EC1" w:rsidRPr="0073273D" w:rsidRDefault="00716EC1" w:rsidP="00832BD3">
      <w:pPr>
        <w:tabs>
          <w:tab w:val="left" w:pos="567"/>
        </w:tabs>
        <w:ind w:firstLine="709"/>
        <w:jc w:val="both"/>
        <w:rPr>
          <w:sz w:val="28"/>
          <w:szCs w:val="28"/>
        </w:rPr>
      </w:pPr>
      <w:r w:rsidRPr="0073273D">
        <w:rPr>
          <w:sz w:val="28"/>
          <w:szCs w:val="28"/>
        </w:rPr>
        <w:t>д) размножение клеток гистиогенного и гематогенного происхождения</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 xml:space="preserve">51. К продуктивному воспалению относят все перечисленные формы, кроме: </w:t>
      </w:r>
    </w:p>
    <w:p w:rsidR="00716EC1" w:rsidRPr="0073273D" w:rsidRDefault="00716EC1" w:rsidP="00832BD3">
      <w:pPr>
        <w:ind w:firstLine="709"/>
        <w:jc w:val="both"/>
        <w:rPr>
          <w:sz w:val="28"/>
          <w:szCs w:val="28"/>
        </w:rPr>
      </w:pPr>
      <w:r w:rsidRPr="0073273D">
        <w:rPr>
          <w:sz w:val="28"/>
          <w:szCs w:val="28"/>
        </w:rPr>
        <w:t>а) межуточного</w:t>
      </w:r>
    </w:p>
    <w:p w:rsidR="00716EC1" w:rsidRPr="0073273D" w:rsidRDefault="00716EC1" w:rsidP="00832BD3">
      <w:pPr>
        <w:ind w:firstLine="709"/>
        <w:jc w:val="both"/>
        <w:rPr>
          <w:sz w:val="28"/>
          <w:szCs w:val="28"/>
        </w:rPr>
      </w:pPr>
      <w:r w:rsidRPr="0073273D">
        <w:rPr>
          <w:sz w:val="28"/>
          <w:szCs w:val="28"/>
        </w:rPr>
        <w:t xml:space="preserve">б) гранулематозного   </w:t>
      </w:r>
    </w:p>
    <w:p w:rsidR="00716EC1" w:rsidRPr="0073273D" w:rsidRDefault="00716EC1" w:rsidP="00832BD3">
      <w:pPr>
        <w:ind w:firstLine="709"/>
        <w:jc w:val="both"/>
        <w:rPr>
          <w:sz w:val="28"/>
          <w:szCs w:val="28"/>
        </w:rPr>
      </w:pPr>
      <w:r w:rsidRPr="0073273D">
        <w:rPr>
          <w:sz w:val="28"/>
          <w:szCs w:val="28"/>
        </w:rPr>
        <w:t>в) фибринозного</w:t>
      </w:r>
    </w:p>
    <w:p w:rsidR="00716EC1" w:rsidRPr="0073273D" w:rsidRDefault="00716EC1" w:rsidP="00832BD3">
      <w:pPr>
        <w:ind w:firstLine="709"/>
        <w:jc w:val="both"/>
        <w:rPr>
          <w:sz w:val="28"/>
          <w:szCs w:val="28"/>
        </w:rPr>
      </w:pPr>
      <w:r w:rsidRPr="0073273D">
        <w:rPr>
          <w:sz w:val="28"/>
          <w:szCs w:val="28"/>
        </w:rPr>
        <w:t xml:space="preserve">г) с образованием кондилом  </w:t>
      </w:r>
    </w:p>
    <w:p w:rsidR="00716EC1" w:rsidRPr="0073273D" w:rsidRDefault="00716EC1" w:rsidP="00832BD3">
      <w:pPr>
        <w:ind w:firstLine="709"/>
        <w:jc w:val="both"/>
        <w:rPr>
          <w:sz w:val="28"/>
          <w:szCs w:val="28"/>
        </w:rPr>
      </w:pPr>
      <w:r w:rsidRPr="0073273D">
        <w:rPr>
          <w:sz w:val="28"/>
          <w:szCs w:val="28"/>
        </w:rPr>
        <w:lastRenderedPageBreak/>
        <w:t xml:space="preserve">д) с образованием полипов </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52. В образовании туберкулезной гранулемы принимают участие все перечисленные клетки, кроме:</w:t>
      </w:r>
    </w:p>
    <w:p w:rsidR="00716EC1" w:rsidRPr="0073273D" w:rsidRDefault="00716EC1" w:rsidP="00832BD3">
      <w:pPr>
        <w:ind w:firstLine="709"/>
        <w:jc w:val="both"/>
        <w:rPr>
          <w:sz w:val="28"/>
          <w:szCs w:val="28"/>
        </w:rPr>
      </w:pPr>
      <w:r w:rsidRPr="0073273D">
        <w:rPr>
          <w:sz w:val="28"/>
          <w:szCs w:val="28"/>
        </w:rPr>
        <w:t xml:space="preserve">а) эпителиоидных   </w:t>
      </w:r>
    </w:p>
    <w:p w:rsidR="00716EC1" w:rsidRPr="0073273D" w:rsidRDefault="00716EC1" w:rsidP="00832BD3">
      <w:pPr>
        <w:ind w:firstLine="709"/>
        <w:jc w:val="both"/>
        <w:rPr>
          <w:sz w:val="28"/>
          <w:szCs w:val="28"/>
        </w:rPr>
      </w:pPr>
      <w:r w:rsidRPr="0073273D">
        <w:rPr>
          <w:sz w:val="28"/>
          <w:szCs w:val="28"/>
        </w:rPr>
        <w:t xml:space="preserve">б) лимфоцитов </w:t>
      </w:r>
    </w:p>
    <w:p w:rsidR="00716EC1" w:rsidRPr="0073273D" w:rsidRDefault="00716EC1" w:rsidP="00832BD3">
      <w:pPr>
        <w:ind w:firstLine="709"/>
        <w:jc w:val="both"/>
        <w:rPr>
          <w:sz w:val="28"/>
          <w:szCs w:val="28"/>
        </w:rPr>
      </w:pPr>
      <w:r w:rsidRPr="0073273D">
        <w:rPr>
          <w:sz w:val="28"/>
          <w:szCs w:val="28"/>
        </w:rPr>
        <w:t xml:space="preserve">в) нейтрофильных лейкоцитов </w:t>
      </w:r>
      <w:r w:rsidRPr="0073273D">
        <w:rPr>
          <w:sz w:val="28"/>
          <w:szCs w:val="28"/>
        </w:rPr>
        <w:tab/>
      </w:r>
    </w:p>
    <w:p w:rsidR="00716EC1" w:rsidRPr="0073273D" w:rsidRDefault="00716EC1" w:rsidP="00832BD3">
      <w:pPr>
        <w:ind w:firstLine="709"/>
        <w:jc w:val="both"/>
        <w:rPr>
          <w:sz w:val="28"/>
          <w:szCs w:val="28"/>
        </w:rPr>
      </w:pPr>
      <w:r w:rsidRPr="0073273D">
        <w:rPr>
          <w:sz w:val="28"/>
          <w:szCs w:val="28"/>
        </w:rPr>
        <w:t>г) гигантских Пирогова-Лангханса</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53. Преобладающая тканевая реакция при гранулематозном воспалении:</w:t>
      </w:r>
    </w:p>
    <w:p w:rsidR="00716EC1" w:rsidRPr="0073273D" w:rsidRDefault="00716EC1" w:rsidP="00832BD3">
      <w:pPr>
        <w:ind w:firstLine="709"/>
        <w:jc w:val="both"/>
        <w:rPr>
          <w:sz w:val="28"/>
          <w:szCs w:val="28"/>
        </w:rPr>
      </w:pPr>
      <w:r w:rsidRPr="0073273D">
        <w:rPr>
          <w:sz w:val="28"/>
          <w:szCs w:val="28"/>
        </w:rPr>
        <w:t xml:space="preserve">а) экссудативная </w:t>
      </w:r>
    </w:p>
    <w:p w:rsidR="00716EC1" w:rsidRPr="0073273D" w:rsidRDefault="00716EC1" w:rsidP="00832BD3">
      <w:pPr>
        <w:ind w:firstLine="709"/>
        <w:jc w:val="both"/>
        <w:rPr>
          <w:sz w:val="28"/>
          <w:szCs w:val="28"/>
        </w:rPr>
      </w:pPr>
      <w:r w:rsidRPr="0073273D">
        <w:rPr>
          <w:sz w:val="28"/>
          <w:szCs w:val="28"/>
        </w:rPr>
        <w:t xml:space="preserve">б) продуктивная </w:t>
      </w:r>
    </w:p>
    <w:p w:rsidR="00716EC1" w:rsidRPr="0073273D" w:rsidRDefault="00716EC1" w:rsidP="00832BD3">
      <w:pPr>
        <w:ind w:firstLine="709"/>
        <w:jc w:val="both"/>
        <w:rPr>
          <w:sz w:val="28"/>
          <w:szCs w:val="28"/>
        </w:rPr>
      </w:pPr>
      <w:r w:rsidRPr="0073273D">
        <w:rPr>
          <w:sz w:val="28"/>
          <w:szCs w:val="28"/>
        </w:rPr>
        <w:t xml:space="preserve">в) альтеративная  </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54. Гранулематозное воспаление является разновидностью:</w:t>
      </w:r>
    </w:p>
    <w:p w:rsidR="00716EC1" w:rsidRPr="0073273D" w:rsidRDefault="00716EC1" w:rsidP="00832BD3">
      <w:pPr>
        <w:shd w:val="clear" w:color="auto" w:fill="FFFFFF"/>
        <w:tabs>
          <w:tab w:val="left" w:pos="706"/>
        </w:tabs>
        <w:ind w:firstLine="709"/>
        <w:jc w:val="both"/>
        <w:rPr>
          <w:sz w:val="28"/>
          <w:szCs w:val="28"/>
        </w:rPr>
      </w:pPr>
      <w:r w:rsidRPr="0073273D">
        <w:rPr>
          <w:color w:val="000000"/>
          <w:sz w:val="28"/>
          <w:szCs w:val="28"/>
        </w:rPr>
        <w:t>а) продуктивного воспаления</w:t>
      </w:r>
    </w:p>
    <w:p w:rsidR="00716EC1" w:rsidRPr="0073273D" w:rsidRDefault="00716EC1" w:rsidP="00832BD3">
      <w:pPr>
        <w:shd w:val="clear" w:color="auto" w:fill="FFFFFF"/>
        <w:tabs>
          <w:tab w:val="left" w:pos="1138"/>
        </w:tabs>
        <w:ind w:firstLine="709"/>
        <w:jc w:val="both"/>
        <w:rPr>
          <w:sz w:val="28"/>
          <w:szCs w:val="28"/>
        </w:rPr>
      </w:pPr>
      <w:r w:rsidRPr="0073273D">
        <w:rPr>
          <w:color w:val="000000"/>
          <w:sz w:val="28"/>
          <w:szCs w:val="28"/>
        </w:rPr>
        <w:t>б) экссудативного воспаления</w:t>
      </w:r>
    </w:p>
    <w:p w:rsidR="00716EC1" w:rsidRPr="0073273D" w:rsidRDefault="00716EC1" w:rsidP="00832BD3">
      <w:pPr>
        <w:shd w:val="clear" w:color="auto" w:fill="FFFFFF"/>
        <w:tabs>
          <w:tab w:val="left" w:pos="1138"/>
        </w:tabs>
        <w:ind w:firstLine="709"/>
        <w:jc w:val="both"/>
        <w:rPr>
          <w:color w:val="000000"/>
          <w:sz w:val="28"/>
          <w:szCs w:val="28"/>
        </w:rPr>
      </w:pPr>
      <w:r w:rsidRPr="0073273D">
        <w:rPr>
          <w:color w:val="000000"/>
          <w:sz w:val="28"/>
          <w:szCs w:val="28"/>
        </w:rPr>
        <w:t xml:space="preserve">в) интерстициального воспаления  </w:t>
      </w:r>
    </w:p>
    <w:p w:rsidR="00716EC1" w:rsidRPr="0073273D" w:rsidRDefault="00716EC1" w:rsidP="00832BD3">
      <w:pPr>
        <w:shd w:val="clear" w:color="auto" w:fill="FFFFFF"/>
        <w:tabs>
          <w:tab w:val="left" w:pos="1138"/>
        </w:tabs>
        <w:ind w:firstLine="709"/>
        <w:jc w:val="both"/>
        <w:rPr>
          <w:sz w:val="28"/>
          <w:szCs w:val="28"/>
        </w:rPr>
      </w:pPr>
      <w:r w:rsidRPr="0073273D">
        <w:rPr>
          <w:color w:val="000000"/>
          <w:sz w:val="28"/>
          <w:szCs w:val="28"/>
        </w:rPr>
        <w:t>г) пролиферативного воспаления</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межуточного воспаления</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55. Для туберкулезной гранулемы характерны:</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а) нейтрофилы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6) лимфоциты </w:t>
      </w:r>
    </w:p>
    <w:p w:rsidR="00716EC1" w:rsidRPr="0073273D" w:rsidRDefault="00716EC1" w:rsidP="00832BD3">
      <w:pPr>
        <w:shd w:val="clear" w:color="auto" w:fill="FFFFFF"/>
        <w:ind w:firstLine="709"/>
        <w:jc w:val="both"/>
        <w:rPr>
          <w:sz w:val="28"/>
          <w:szCs w:val="28"/>
        </w:rPr>
      </w:pPr>
      <w:r w:rsidRPr="0073273D">
        <w:rPr>
          <w:color w:val="000000"/>
          <w:sz w:val="28"/>
          <w:szCs w:val="28"/>
        </w:rPr>
        <w:t>в) эпителиоидные клетки</w:t>
      </w:r>
    </w:p>
    <w:p w:rsidR="00716EC1" w:rsidRPr="0073273D" w:rsidRDefault="00716EC1" w:rsidP="00832BD3">
      <w:pPr>
        <w:shd w:val="clear" w:color="auto" w:fill="FFFFFF"/>
        <w:tabs>
          <w:tab w:val="left" w:pos="1138"/>
        </w:tabs>
        <w:ind w:firstLine="709"/>
        <w:jc w:val="both"/>
        <w:rPr>
          <w:sz w:val="28"/>
          <w:szCs w:val="28"/>
        </w:rPr>
      </w:pPr>
      <w:r w:rsidRPr="0073273D">
        <w:rPr>
          <w:color w:val="000000"/>
          <w:sz w:val="28"/>
          <w:szCs w:val="28"/>
        </w:rPr>
        <w:t>г) эозинофилы</w:t>
      </w:r>
    </w:p>
    <w:p w:rsidR="00716EC1" w:rsidRPr="0073273D" w:rsidRDefault="00716EC1" w:rsidP="00832BD3">
      <w:pPr>
        <w:ind w:firstLine="709"/>
        <w:jc w:val="both"/>
        <w:rPr>
          <w:sz w:val="28"/>
          <w:szCs w:val="28"/>
        </w:rPr>
      </w:pPr>
      <w:r w:rsidRPr="0073273D">
        <w:rPr>
          <w:color w:val="000000"/>
          <w:sz w:val="28"/>
          <w:szCs w:val="28"/>
        </w:rPr>
        <w:t>д) тучные клетки</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 xml:space="preserve">56.  Для туберкулезной гранулемы характерны: </w:t>
      </w:r>
    </w:p>
    <w:p w:rsidR="00716EC1" w:rsidRPr="0073273D" w:rsidRDefault="00716EC1" w:rsidP="00832BD3">
      <w:pPr>
        <w:shd w:val="clear" w:color="auto" w:fill="FFFFFF"/>
        <w:ind w:firstLine="709"/>
        <w:jc w:val="both"/>
        <w:rPr>
          <w:sz w:val="28"/>
          <w:szCs w:val="28"/>
        </w:rPr>
      </w:pPr>
      <w:r w:rsidRPr="0073273D">
        <w:rPr>
          <w:color w:val="000000"/>
          <w:sz w:val="28"/>
          <w:szCs w:val="28"/>
        </w:rPr>
        <w:t>а) клетки Вирхова</w:t>
      </w:r>
    </w:p>
    <w:p w:rsidR="00716EC1" w:rsidRPr="0073273D" w:rsidRDefault="00716EC1" w:rsidP="00832BD3">
      <w:pPr>
        <w:shd w:val="clear" w:color="auto" w:fill="FFFFFF"/>
        <w:tabs>
          <w:tab w:val="left" w:pos="720"/>
        </w:tabs>
        <w:ind w:firstLine="709"/>
        <w:jc w:val="both"/>
        <w:rPr>
          <w:color w:val="000000"/>
          <w:sz w:val="28"/>
          <w:szCs w:val="28"/>
        </w:rPr>
      </w:pPr>
      <w:r w:rsidRPr="0073273D">
        <w:rPr>
          <w:color w:val="000000"/>
          <w:sz w:val="28"/>
          <w:szCs w:val="28"/>
        </w:rPr>
        <w:t xml:space="preserve">б) клетки Пирогова-Лангханса </w:t>
      </w:r>
    </w:p>
    <w:p w:rsidR="00716EC1" w:rsidRPr="0073273D" w:rsidRDefault="00716EC1" w:rsidP="00832BD3">
      <w:pPr>
        <w:shd w:val="clear" w:color="auto" w:fill="FFFFFF"/>
        <w:tabs>
          <w:tab w:val="left" w:pos="720"/>
        </w:tabs>
        <w:ind w:firstLine="709"/>
        <w:jc w:val="both"/>
        <w:rPr>
          <w:sz w:val="28"/>
          <w:szCs w:val="28"/>
        </w:rPr>
      </w:pPr>
      <w:r w:rsidRPr="0073273D">
        <w:rPr>
          <w:color w:val="000000"/>
          <w:sz w:val="28"/>
          <w:szCs w:val="28"/>
        </w:rPr>
        <w:t>в) клетки Микулича</w:t>
      </w:r>
    </w:p>
    <w:p w:rsidR="00716EC1" w:rsidRPr="0073273D" w:rsidRDefault="00716EC1" w:rsidP="00832BD3">
      <w:pPr>
        <w:shd w:val="clear" w:color="auto" w:fill="FFFFFF"/>
        <w:tabs>
          <w:tab w:val="left" w:pos="706"/>
        </w:tabs>
        <w:ind w:firstLine="709"/>
        <w:jc w:val="both"/>
        <w:rPr>
          <w:sz w:val="28"/>
          <w:szCs w:val="28"/>
        </w:rPr>
      </w:pPr>
      <w:r w:rsidRPr="0073273D">
        <w:rPr>
          <w:color w:val="000000"/>
          <w:sz w:val="28"/>
          <w:szCs w:val="28"/>
        </w:rPr>
        <w:t>г) коагуляционный некроз</w:t>
      </w:r>
    </w:p>
    <w:p w:rsidR="00716EC1" w:rsidRPr="0073273D" w:rsidRDefault="00716EC1" w:rsidP="00832BD3">
      <w:pPr>
        <w:shd w:val="clear" w:color="auto" w:fill="FFFFFF"/>
        <w:tabs>
          <w:tab w:val="left" w:pos="1128"/>
        </w:tabs>
        <w:ind w:firstLine="709"/>
        <w:jc w:val="both"/>
        <w:rPr>
          <w:color w:val="000000"/>
          <w:sz w:val="28"/>
          <w:szCs w:val="28"/>
        </w:rPr>
      </w:pPr>
      <w:r w:rsidRPr="0073273D">
        <w:rPr>
          <w:color w:val="000000"/>
          <w:sz w:val="28"/>
          <w:szCs w:val="28"/>
        </w:rPr>
        <w:t>д) колликвационный некроз</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57.  Для вторичного сифилиса характерны:</w:t>
      </w:r>
    </w:p>
    <w:p w:rsidR="00716EC1" w:rsidRPr="0073273D" w:rsidRDefault="00716EC1" w:rsidP="00832BD3">
      <w:pPr>
        <w:shd w:val="clear" w:color="auto" w:fill="FFFFFF"/>
        <w:tabs>
          <w:tab w:val="left" w:pos="1152"/>
        </w:tabs>
        <w:ind w:firstLine="709"/>
        <w:jc w:val="both"/>
        <w:rPr>
          <w:sz w:val="28"/>
          <w:szCs w:val="28"/>
        </w:rPr>
      </w:pPr>
      <w:r w:rsidRPr="0073273D">
        <w:rPr>
          <w:color w:val="000000"/>
          <w:sz w:val="28"/>
          <w:szCs w:val="28"/>
        </w:rPr>
        <w:t>а) солитарные гуммы</w:t>
      </w:r>
    </w:p>
    <w:p w:rsidR="00716EC1" w:rsidRPr="0073273D" w:rsidRDefault="00716EC1" w:rsidP="00832BD3">
      <w:pPr>
        <w:shd w:val="clear" w:color="auto" w:fill="FFFFFF"/>
        <w:tabs>
          <w:tab w:val="left" w:pos="1152"/>
        </w:tabs>
        <w:ind w:firstLine="709"/>
        <w:jc w:val="both"/>
        <w:rPr>
          <w:sz w:val="28"/>
          <w:szCs w:val="28"/>
        </w:rPr>
      </w:pPr>
      <w:r w:rsidRPr="0073273D">
        <w:rPr>
          <w:color w:val="000000"/>
          <w:sz w:val="28"/>
          <w:szCs w:val="28"/>
        </w:rPr>
        <w:t>б) твердый шанкр</w:t>
      </w:r>
    </w:p>
    <w:p w:rsidR="00716EC1" w:rsidRPr="0073273D" w:rsidRDefault="00716EC1" w:rsidP="00832BD3">
      <w:pPr>
        <w:shd w:val="clear" w:color="auto" w:fill="FFFFFF"/>
        <w:tabs>
          <w:tab w:val="left" w:pos="1152"/>
        </w:tabs>
        <w:ind w:firstLine="709"/>
        <w:jc w:val="both"/>
        <w:rPr>
          <w:sz w:val="28"/>
          <w:szCs w:val="28"/>
        </w:rPr>
      </w:pPr>
      <w:r w:rsidRPr="0073273D">
        <w:rPr>
          <w:color w:val="000000"/>
          <w:sz w:val="28"/>
          <w:szCs w:val="28"/>
        </w:rPr>
        <w:t>в) гуммозный инфильтрат</w:t>
      </w:r>
    </w:p>
    <w:p w:rsidR="00716EC1" w:rsidRPr="0073273D" w:rsidRDefault="00716EC1" w:rsidP="00832BD3">
      <w:pPr>
        <w:shd w:val="clear" w:color="auto" w:fill="FFFFFF"/>
        <w:tabs>
          <w:tab w:val="left" w:pos="1152"/>
        </w:tabs>
        <w:ind w:firstLine="709"/>
        <w:jc w:val="both"/>
        <w:rPr>
          <w:color w:val="000000"/>
          <w:sz w:val="28"/>
          <w:szCs w:val="28"/>
        </w:rPr>
      </w:pPr>
      <w:r w:rsidRPr="0073273D">
        <w:rPr>
          <w:color w:val="000000"/>
          <w:sz w:val="28"/>
          <w:szCs w:val="28"/>
        </w:rPr>
        <w:t>г) миллиарные гуммы</w:t>
      </w:r>
    </w:p>
    <w:p w:rsidR="00716EC1" w:rsidRPr="0073273D" w:rsidRDefault="00716EC1" w:rsidP="00832BD3">
      <w:pPr>
        <w:shd w:val="clear" w:color="auto" w:fill="FFFFFF"/>
        <w:tabs>
          <w:tab w:val="left" w:pos="1152"/>
        </w:tabs>
        <w:ind w:firstLine="709"/>
        <w:jc w:val="both"/>
        <w:rPr>
          <w:color w:val="000000"/>
          <w:sz w:val="28"/>
          <w:szCs w:val="28"/>
        </w:rPr>
      </w:pPr>
      <w:r w:rsidRPr="0073273D">
        <w:rPr>
          <w:color w:val="000000"/>
          <w:sz w:val="28"/>
          <w:szCs w:val="28"/>
        </w:rPr>
        <w:t>д) сифилиды</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58.  При цистицеркозе обычно поражаются:</w:t>
      </w:r>
    </w:p>
    <w:p w:rsidR="00716EC1" w:rsidRPr="0073273D" w:rsidRDefault="00716EC1" w:rsidP="00832BD3">
      <w:pPr>
        <w:shd w:val="clear" w:color="auto" w:fill="FFFFFF"/>
        <w:tabs>
          <w:tab w:val="left" w:pos="720"/>
        </w:tabs>
        <w:ind w:firstLine="709"/>
        <w:jc w:val="both"/>
        <w:rPr>
          <w:sz w:val="28"/>
          <w:szCs w:val="28"/>
        </w:rPr>
      </w:pPr>
      <w:r w:rsidRPr="0073273D">
        <w:rPr>
          <w:color w:val="000000"/>
          <w:sz w:val="28"/>
          <w:szCs w:val="28"/>
        </w:rPr>
        <w:t>а) глаза</w:t>
      </w:r>
    </w:p>
    <w:p w:rsidR="00716EC1" w:rsidRPr="0073273D" w:rsidRDefault="00716EC1" w:rsidP="00832BD3">
      <w:pPr>
        <w:shd w:val="clear" w:color="auto" w:fill="FFFFFF"/>
        <w:ind w:firstLine="709"/>
        <w:jc w:val="both"/>
        <w:rPr>
          <w:sz w:val="28"/>
          <w:szCs w:val="28"/>
        </w:rPr>
      </w:pPr>
      <w:r w:rsidRPr="0073273D">
        <w:rPr>
          <w:color w:val="000000"/>
          <w:sz w:val="28"/>
          <w:szCs w:val="28"/>
        </w:rPr>
        <w:lastRenderedPageBreak/>
        <w:t>б) печень</w:t>
      </w:r>
    </w:p>
    <w:p w:rsidR="00716EC1" w:rsidRPr="0073273D" w:rsidRDefault="00716EC1" w:rsidP="00832BD3">
      <w:pPr>
        <w:shd w:val="clear" w:color="auto" w:fill="FFFFFF"/>
        <w:tabs>
          <w:tab w:val="left" w:pos="1157"/>
        </w:tabs>
        <w:ind w:firstLine="709"/>
        <w:jc w:val="both"/>
        <w:rPr>
          <w:sz w:val="28"/>
          <w:szCs w:val="28"/>
        </w:rPr>
      </w:pPr>
      <w:r w:rsidRPr="0073273D">
        <w:rPr>
          <w:color w:val="000000"/>
          <w:sz w:val="28"/>
          <w:szCs w:val="28"/>
        </w:rPr>
        <w:t>в) суставы</w:t>
      </w:r>
    </w:p>
    <w:p w:rsidR="00716EC1" w:rsidRPr="0073273D" w:rsidRDefault="00716EC1" w:rsidP="00832BD3">
      <w:pPr>
        <w:shd w:val="clear" w:color="auto" w:fill="FFFFFF"/>
        <w:tabs>
          <w:tab w:val="left" w:pos="1157"/>
        </w:tabs>
        <w:ind w:firstLine="709"/>
        <w:jc w:val="both"/>
        <w:rPr>
          <w:color w:val="000000"/>
          <w:sz w:val="28"/>
          <w:szCs w:val="28"/>
        </w:rPr>
      </w:pPr>
      <w:r w:rsidRPr="0073273D">
        <w:rPr>
          <w:color w:val="000000"/>
          <w:sz w:val="28"/>
          <w:szCs w:val="28"/>
        </w:rPr>
        <w:t>г) мышцы</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головной мозг</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59.  К специфическому воспалению относятся:</w:t>
      </w:r>
    </w:p>
    <w:p w:rsidR="00716EC1" w:rsidRPr="0073273D" w:rsidRDefault="00716EC1" w:rsidP="00832BD3">
      <w:pPr>
        <w:shd w:val="clear" w:color="auto" w:fill="FFFFFF"/>
        <w:tabs>
          <w:tab w:val="left" w:pos="422"/>
        </w:tabs>
        <w:ind w:firstLine="709"/>
        <w:jc w:val="both"/>
        <w:rPr>
          <w:sz w:val="28"/>
          <w:szCs w:val="28"/>
        </w:rPr>
      </w:pPr>
      <w:r w:rsidRPr="0073273D">
        <w:rPr>
          <w:color w:val="000000"/>
          <w:sz w:val="28"/>
          <w:szCs w:val="28"/>
        </w:rPr>
        <w:t>а) лепра</w:t>
      </w:r>
    </w:p>
    <w:p w:rsidR="00716EC1" w:rsidRPr="0073273D" w:rsidRDefault="00716EC1" w:rsidP="00832BD3">
      <w:pPr>
        <w:shd w:val="clear" w:color="auto" w:fill="FFFFFF"/>
        <w:tabs>
          <w:tab w:val="left" w:pos="1142"/>
        </w:tabs>
        <w:ind w:firstLine="709"/>
        <w:jc w:val="both"/>
        <w:rPr>
          <w:sz w:val="28"/>
          <w:szCs w:val="28"/>
        </w:rPr>
      </w:pPr>
      <w:r w:rsidRPr="0073273D">
        <w:rPr>
          <w:color w:val="000000"/>
          <w:sz w:val="28"/>
          <w:szCs w:val="28"/>
        </w:rPr>
        <w:t>б) эхинококков</w:t>
      </w:r>
    </w:p>
    <w:p w:rsidR="00716EC1" w:rsidRPr="0073273D" w:rsidRDefault="00716EC1" w:rsidP="00832BD3">
      <w:pPr>
        <w:shd w:val="clear" w:color="auto" w:fill="FFFFFF"/>
        <w:tabs>
          <w:tab w:val="left" w:pos="1142"/>
        </w:tabs>
        <w:ind w:firstLine="709"/>
        <w:jc w:val="both"/>
        <w:rPr>
          <w:sz w:val="28"/>
          <w:szCs w:val="28"/>
        </w:rPr>
      </w:pPr>
      <w:r w:rsidRPr="0073273D">
        <w:rPr>
          <w:color w:val="000000"/>
          <w:sz w:val="28"/>
          <w:szCs w:val="28"/>
        </w:rPr>
        <w:t>в) саркоидоз</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г) туберкулез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склерома</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60. Укажите клетку наиболее характерную для туберкулезной гранулемы:</w:t>
      </w:r>
    </w:p>
    <w:p w:rsidR="00716EC1" w:rsidRPr="0073273D" w:rsidRDefault="00716EC1" w:rsidP="00832BD3">
      <w:pPr>
        <w:shd w:val="clear" w:color="auto" w:fill="FFFFFF"/>
        <w:tabs>
          <w:tab w:val="left" w:pos="1142"/>
        </w:tabs>
        <w:ind w:firstLine="709"/>
        <w:jc w:val="both"/>
        <w:rPr>
          <w:sz w:val="28"/>
          <w:szCs w:val="28"/>
        </w:rPr>
      </w:pPr>
      <w:r w:rsidRPr="0073273D">
        <w:rPr>
          <w:color w:val="000000"/>
          <w:sz w:val="28"/>
          <w:szCs w:val="28"/>
        </w:rPr>
        <w:t>а) лимфоцит</w:t>
      </w:r>
    </w:p>
    <w:p w:rsidR="00716EC1" w:rsidRPr="0073273D" w:rsidRDefault="00716EC1" w:rsidP="00832BD3">
      <w:pPr>
        <w:shd w:val="clear" w:color="auto" w:fill="FFFFFF"/>
        <w:tabs>
          <w:tab w:val="left" w:pos="1142"/>
        </w:tabs>
        <w:ind w:firstLine="709"/>
        <w:jc w:val="both"/>
        <w:rPr>
          <w:sz w:val="28"/>
          <w:szCs w:val="28"/>
        </w:rPr>
      </w:pPr>
      <w:r w:rsidRPr="0073273D">
        <w:rPr>
          <w:color w:val="000000"/>
          <w:sz w:val="28"/>
          <w:szCs w:val="28"/>
        </w:rPr>
        <w:t>б) моноцит</w:t>
      </w:r>
    </w:p>
    <w:p w:rsidR="00716EC1" w:rsidRPr="0073273D" w:rsidRDefault="00716EC1" w:rsidP="00832BD3">
      <w:pPr>
        <w:shd w:val="clear" w:color="auto" w:fill="FFFFFF"/>
        <w:tabs>
          <w:tab w:val="left" w:pos="1142"/>
        </w:tabs>
        <w:ind w:firstLine="709"/>
        <w:jc w:val="both"/>
        <w:rPr>
          <w:sz w:val="28"/>
          <w:szCs w:val="28"/>
        </w:rPr>
      </w:pPr>
      <w:r w:rsidRPr="0073273D">
        <w:rPr>
          <w:color w:val="000000"/>
          <w:sz w:val="28"/>
          <w:szCs w:val="28"/>
        </w:rPr>
        <w:t>в) эозинофил</w:t>
      </w:r>
    </w:p>
    <w:p w:rsidR="00716EC1" w:rsidRPr="0073273D" w:rsidRDefault="00716EC1" w:rsidP="00832BD3">
      <w:pPr>
        <w:shd w:val="clear" w:color="auto" w:fill="FFFFFF"/>
        <w:tabs>
          <w:tab w:val="left" w:pos="730"/>
        </w:tabs>
        <w:ind w:firstLine="709"/>
        <w:jc w:val="both"/>
        <w:rPr>
          <w:color w:val="000000"/>
          <w:sz w:val="28"/>
          <w:szCs w:val="28"/>
        </w:rPr>
      </w:pPr>
      <w:r w:rsidRPr="0073273D">
        <w:rPr>
          <w:color w:val="000000"/>
          <w:sz w:val="28"/>
          <w:szCs w:val="28"/>
        </w:rPr>
        <w:t>г) эпителиоидная</w:t>
      </w:r>
    </w:p>
    <w:p w:rsidR="00716EC1" w:rsidRPr="0073273D" w:rsidRDefault="00716EC1" w:rsidP="00832BD3">
      <w:pPr>
        <w:shd w:val="clear" w:color="auto" w:fill="FFFFFF"/>
        <w:tabs>
          <w:tab w:val="left" w:pos="730"/>
        </w:tabs>
        <w:ind w:firstLine="709"/>
        <w:jc w:val="both"/>
        <w:rPr>
          <w:color w:val="000000"/>
          <w:sz w:val="28"/>
          <w:szCs w:val="28"/>
        </w:rPr>
      </w:pPr>
      <w:r w:rsidRPr="0073273D">
        <w:rPr>
          <w:color w:val="000000"/>
          <w:sz w:val="28"/>
          <w:szCs w:val="28"/>
        </w:rPr>
        <w:t>д) нейтрофил</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61. Для сифилитического мезаортита характерно поражение:</w:t>
      </w:r>
    </w:p>
    <w:p w:rsidR="00716EC1" w:rsidRPr="0073273D" w:rsidRDefault="00716EC1" w:rsidP="00832BD3">
      <w:pPr>
        <w:shd w:val="clear" w:color="auto" w:fill="FFFFFF"/>
        <w:ind w:firstLine="709"/>
        <w:jc w:val="both"/>
        <w:rPr>
          <w:sz w:val="28"/>
          <w:szCs w:val="28"/>
        </w:rPr>
      </w:pPr>
      <w:r w:rsidRPr="0073273D">
        <w:rPr>
          <w:color w:val="000000"/>
          <w:sz w:val="28"/>
          <w:szCs w:val="28"/>
        </w:rPr>
        <w:t>а) бифуркации аорты</w:t>
      </w:r>
    </w:p>
    <w:p w:rsidR="00716EC1" w:rsidRPr="0073273D" w:rsidRDefault="00716EC1" w:rsidP="00832BD3">
      <w:pPr>
        <w:shd w:val="clear" w:color="auto" w:fill="FFFFFF"/>
        <w:tabs>
          <w:tab w:val="left" w:pos="730"/>
        </w:tabs>
        <w:ind w:firstLine="709"/>
        <w:jc w:val="both"/>
        <w:rPr>
          <w:color w:val="000000"/>
          <w:sz w:val="28"/>
          <w:szCs w:val="28"/>
        </w:rPr>
      </w:pPr>
      <w:r w:rsidRPr="0073273D">
        <w:rPr>
          <w:color w:val="000000"/>
          <w:sz w:val="28"/>
          <w:szCs w:val="28"/>
        </w:rPr>
        <w:t>б) восходящей части аорты</w:t>
      </w:r>
    </w:p>
    <w:p w:rsidR="00716EC1" w:rsidRPr="0073273D" w:rsidRDefault="00716EC1" w:rsidP="00832BD3">
      <w:pPr>
        <w:shd w:val="clear" w:color="auto" w:fill="FFFFFF"/>
        <w:tabs>
          <w:tab w:val="left" w:pos="1120"/>
        </w:tabs>
        <w:ind w:firstLine="709"/>
        <w:jc w:val="both"/>
        <w:rPr>
          <w:color w:val="000000"/>
          <w:sz w:val="28"/>
          <w:szCs w:val="28"/>
        </w:rPr>
      </w:pPr>
      <w:r w:rsidRPr="0073273D">
        <w:rPr>
          <w:color w:val="000000"/>
          <w:sz w:val="28"/>
          <w:szCs w:val="28"/>
        </w:rPr>
        <w:t>в) дуги аорты</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г) брюшной аорты</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адвентиции аорты</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62. Укажите локализацию ветвистого цистицерка:</w:t>
      </w:r>
    </w:p>
    <w:p w:rsidR="00716EC1" w:rsidRPr="0073273D" w:rsidRDefault="00716EC1" w:rsidP="00832BD3">
      <w:pPr>
        <w:shd w:val="clear" w:color="auto" w:fill="FFFFFF"/>
        <w:tabs>
          <w:tab w:val="left" w:pos="1171"/>
        </w:tabs>
        <w:ind w:firstLine="709"/>
        <w:jc w:val="both"/>
        <w:rPr>
          <w:sz w:val="28"/>
          <w:szCs w:val="28"/>
        </w:rPr>
      </w:pPr>
      <w:r w:rsidRPr="0073273D">
        <w:rPr>
          <w:color w:val="000000"/>
          <w:sz w:val="28"/>
          <w:szCs w:val="28"/>
        </w:rPr>
        <w:t>а) слизистые оболочки</w:t>
      </w:r>
    </w:p>
    <w:p w:rsidR="00716EC1" w:rsidRPr="0073273D" w:rsidRDefault="00716EC1" w:rsidP="00832BD3">
      <w:pPr>
        <w:shd w:val="clear" w:color="auto" w:fill="FFFFFF"/>
        <w:tabs>
          <w:tab w:val="left" w:pos="1171"/>
        </w:tabs>
        <w:ind w:firstLine="709"/>
        <w:jc w:val="both"/>
        <w:rPr>
          <w:sz w:val="28"/>
          <w:szCs w:val="28"/>
        </w:rPr>
      </w:pPr>
      <w:r w:rsidRPr="0073273D">
        <w:rPr>
          <w:color w:val="000000"/>
          <w:sz w:val="28"/>
          <w:szCs w:val="28"/>
        </w:rPr>
        <w:t>б) серозные оболочки</w:t>
      </w:r>
    </w:p>
    <w:p w:rsidR="00716EC1" w:rsidRPr="0073273D" w:rsidRDefault="00716EC1" w:rsidP="00832BD3">
      <w:pPr>
        <w:shd w:val="clear" w:color="auto" w:fill="FFFFFF"/>
        <w:tabs>
          <w:tab w:val="left" w:pos="1171"/>
        </w:tabs>
        <w:ind w:firstLine="709"/>
        <w:jc w:val="both"/>
        <w:rPr>
          <w:sz w:val="28"/>
          <w:szCs w:val="28"/>
        </w:rPr>
      </w:pPr>
      <w:r w:rsidRPr="0073273D">
        <w:rPr>
          <w:color w:val="000000"/>
          <w:sz w:val="28"/>
          <w:szCs w:val="28"/>
        </w:rPr>
        <w:t>в) печень</w:t>
      </w:r>
    </w:p>
    <w:p w:rsidR="00716EC1" w:rsidRPr="0073273D" w:rsidRDefault="00716EC1" w:rsidP="00832BD3">
      <w:pPr>
        <w:shd w:val="clear" w:color="auto" w:fill="FFFFFF"/>
        <w:tabs>
          <w:tab w:val="left" w:pos="1171"/>
        </w:tabs>
        <w:ind w:firstLine="709"/>
        <w:jc w:val="both"/>
        <w:rPr>
          <w:sz w:val="28"/>
          <w:szCs w:val="28"/>
        </w:rPr>
      </w:pPr>
      <w:r w:rsidRPr="0073273D">
        <w:rPr>
          <w:color w:val="000000"/>
          <w:sz w:val="28"/>
          <w:szCs w:val="28"/>
        </w:rPr>
        <w:t>г) анальная область</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мозговые оболочки</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63. Различают следующие виды пролиферативного воспаления:</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а) экссудативное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б) интерстициальное</w:t>
      </w:r>
    </w:p>
    <w:p w:rsidR="00716EC1" w:rsidRPr="0073273D" w:rsidRDefault="00716EC1" w:rsidP="00832BD3">
      <w:pPr>
        <w:shd w:val="clear" w:color="auto" w:fill="FFFFFF"/>
        <w:ind w:firstLine="709"/>
        <w:jc w:val="both"/>
        <w:rPr>
          <w:sz w:val="28"/>
          <w:szCs w:val="28"/>
        </w:rPr>
      </w:pPr>
      <w:r w:rsidRPr="0073273D">
        <w:rPr>
          <w:color w:val="000000"/>
          <w:sz w:val="28"/>
          <w:szCs w:val="28"/>
        </w:rPr>
        <w:t>в) катаральное</w:t>
      </w:r>
    </w:p>
    <w:p w:rsidR="00716EC1" w:rsidRPr="0073273D" w:rsidRDefault="00716EC1" w:rsidP="00832BD3">
      <w:pPr>
        <w:shd w:val="clear" w:color="auto" w:fill="FFFFFF"/>
        <w:tabs>
          <w:tab w:val="left" w:pos="706"/>
        </w:tabs>
        <w:ind w:firstLine="709"/>
        <w:jc w:val="both"/>
        <w:rPr>
          <w:color w:val="000000"/>
          <w:sz w:val="28"/>
          <w:szCs w:val="28"/>
        </w:rPr>
      </w:pPr>
      <w:r w:rsidRPr="0073273D">
        <w:rPr>
          <w:color w:val="000000"/>
          <w:sz w:val="28"/>
          <w:szCs w:val="28"/>
        </w:rPr>
        <w:t>г) межуточное</w:t>
      </w:r>
    </w:p>
    <w:p w:rsidR="00716EC1" w:rsidRPr="0073273D" w:rsidRDefault="00716EC1" w:rsidP="00832BD3">
      <w:pPr>
        <w:shd w:val="clear" w:color="auto" w:fill="FFFFFF"/>
        <w:tabs>
          <w:tab w:val="left" w:pos="706"/>
        </w:tabs>
        <w:ind w:firstLine="709"/>
        <w:jc w:val="both"/>
        <w:rPr>
          <w:color w:val="000000"/>
          <w:sz w:val="28"/>
          <w:szCs w:val="28"/>
        </w:rPr>
      </w:pPr>
      <w:r w:rsidRPr="0073273D">
        <w:rPr>
          <w:color w:val="000000"/>
          <w:sz w:val="28"/>
          <w:szCs w:val="28"/>
        </w:rPr>
        <w:t>д) гранулематозное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64. Укажите клетки, характерные для сифилитической гранулемы:</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а) клетки Вирхова</w:t>
      </w:r>
    </w:p>
    <w:p w:rsidR="00716EC1" w:rsidRPr="0073273D" w:rsidRDefault="00716EC1" w:rsidP="00832BD3">
      <w:pPr>
        <w:shd w:val="clear" w:color="auto" w:fill="FFFFFF"/>
        <w:ind w:firstLine="709"/>
        <w:jc w:val="both"/>
        <w:rPr>
          <w:sz w:val="28"/>
          <w:szCs w:val="28"/>
        </w:rPr>
      </w:pPr>
      <w:r w:rsidRPr="0073273D">
        <w:rPr>
          <w:color w:val="000000"/>
          <w:sz w:val="28"/>
          <w:szCs w:val="28"/>
        </w:rPr>
        <w:lastRenderedPageBreak/>
        <w:t>6) лимфоциты</w:t>
      </w:r>
    </w:p>
    <w:p w:rsidR="00716EC1" w:rsidRPr="0073273D" w:rsidRDefault="00716EC1" w:rsidP="00832BD3">
      <w:pPr>
        <w:shd w:val="clear" w:color="auto" w:fill="FFFFFF"/>
        <w:tabs>
          <w:tab w:val="left" w:pos="1152"/>
        </w:tabs>
        <w:ind w:firstLine="709"/>
        <w:jc w:val="both"/>
        <w:rPr>
          <w:sz w:val="28"/>
          <w:szCs w:val="28"/>
        </w:rPr>
      </w:pPr>
      <w:r w:rsidRPr="0073273D">
        <w:rPr>
          <w:color w:val="000000"/>
          <w:sz w:val="28"/>
          <w:szCs w:val="28"/>
        </w:rPr>
        <w:t>в) гиалиновые шары</w:t>
      </w:r>
    </w:p>
    <w:p w:rsidR="00716EC1" w:rsidRPr="0073273D" w:rsidRDefault="00716EC1" w:rsidP="00832BD3">
      <w:pPr>
        <w:shd w:val="clear" w:color="auto" w:fill="FFFFFF"/>
        <w:tabs>
          <w:tab w:val="left" w:pos="706"/>
        </w:tabs>
        <w:ind w:firstLine="709"/>
        <w:jc w:val="both"/>
        <w:rPr>
          <w:sz w:val="28"/>
          <w:szCs w:val="28"/>
        </w:rPr>
      </w:pPr>
      <w:r w:rsidRPr="0073273D">
        <w:rPr>
          <w:color w:val="000000"/>
          <w:sz w:val="28"/>
          <w:szCs w:val="28"/>
        </w:rPr>
        <w:t>г) плазмоциты</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клетки Микулича</w:t>
      </w:r>
    </w:p>
    <w:p w:rsidR="00716EC1" w:rsidRPr="0073273D" w:rsidRDefault="00716EC1" w:rsidP="00832BD3">
      <w:pPr>
        <w:shd w:val="clear" w:color="auto" w:fill="FFFFFF"/>
        <w:ind w:firstLine="709"/>
        <w:jc w:val="both"/>
        <w:rPr>
          <w:color w:val="000000"/>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65. Для вторичного сифилиса характерны:</w:t>
      </w:r>
    </w:p>
    <w:p w:rsidR="00716EC1" w:rsidRPr="0073273D" w:rsidRDefault="00716EC1" w:rsidP="00832BD3">
      <w:pPr>
        <w:shd w:val="clear" w:color="auto" w:fill="FFFFFF"/>
        <w:ind w:firstLine="709"/>
        <w:jc w:val="both"/>
        <w:rPr>
          <w:sz w:val="28"/>
          <w:szCs w:val="28"/>
        </w:rPr>
      </w:pPr>
      <w:r w:rsidRPr="0073273D">
        <w:rPr>
          <w:color w:val="000000"/>
          <w:sz w:val="28"/>
          <w:szCs w:val="28"/>
        </w:rPr>
        <w:t>а) гуммы</w:t>
      </w:r>
    </w:p>
    <w:p w:rsidR="00716EC1" w:rsidRPr="0073273D" w:rsidRDefault="00716EC1" w:rsidP="00832BD3">
      <w:pPr>
        <w:shd w:val="clear" w:color="auto" w:fill="FFFFFF"/>
        <w:tabs>
          <w:tab w:val="left" w:pos="706"/>
        </w:tabs>
        <w:ind w:firstLine="709"/>
        <w:jc w:val="both"/>
        <w:rPr>
          <w:color w:val="000000"/>
          <w:sz w:val="28"/>
          <w:szCs w:val="28"/>
        </w:rPr>
      </w:pPr>
      <w:r w:rsidRPr="0073273D">
        <w:rPr>
          <w:color w:val="000000"/>
          <w:sz w:val="28"/>
          <w:szCs w:val="28"/>
        </w:rPr>
        <w:t>6) розеолы</w:t>
      </w:r>
    </w:p>
    <w:p w:rsidR="00716EC1" w:rsidRPr="0073273D" w:rsidRDefault="00716EC1" w:rsidP="00832BD3">
      <w:pPr>
        <w:shd w:val="clear" w:color="auto" w:fill="FFFFFF"/>
        <w:tabs>
          <w:tab w:val="left" w:pos="706"/>
        </w:tabs>
        <w:ind w:firstLine="709"/>
        <w:jc w:val="both"/>
        <w:rPr>
          <w:sz w:val="28"/>
          <w:szCs w:val="28"/>
        </w:rPr>
      </w:pPr>
      <w:r w:rsidRPr="0073273D">
        <w:rPr>
          <w:color w:val="000000"/>
          <w:sz w:val="28"/>
          <w:szCs w:val="28"/>
        </w:rPr>
        <w:t>в) папулы</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г) пустулы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абсцесы Дюбуа</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66. Специфическое воспаление может быть обусловлено внедрением:</w:t>
      </w:r>
    </w:p>
    <w:p w:rsidR="00716EC1" w:rsidRPr="0073273D" w:rsidRDefault="00716EC1" w:rsidP="00832BD3">
      <w:pPr>
        <w:shd w:val="clear" w:color="auto" w:fill="FFFFFF"/>
        <w:tabs>
          <w:tab w:val="left" w:pos="1133"/>
        </w:tabs>
        <w:ind w:firstLine="709"/>
        <w:jc w:val="both"/>
        <w:rPr>
          <w:sz w:val="28"/>
          <w:szCs w:val="28"/>
        </w:rPr>
      </w:pPr>
      <w:r w:rsidRPr="0073273D">
        <w:rPr>
          <w:color w:val="000000"/>
          <w:sz w:val="28"/>
          <w:szCs w:val="28"/>
        </w:rPr>
        <w:t>а) гонококка</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6) микобактерии туберкулеза</w:t>
      </w:r>
    </w:p>
    <w:p w:rsidR="00716EC1" w:rsidRPr="0073273D" w:rsidRDefault="00716EC1" w:rsidP="00832BD3">
      <w:pPr>
        <w:shd w:val="clear" w:color="auto" w:fill="FFFFFF"/>
        <w:ind w:firstLine="709"/>
        <w:jc w:val="both"/>
        <w:rPr>
          <w:sz w:val="28"/>
          <w:szCs w:val="28"/>
        </w:rPr>
      </w:pPr>
      <w:r w:rsidRPr="0073273D">
        <w:rPr>
          <w:color w:val="000000"/>
          <w:sz w:val="28"/>
          <w:szCs w:val="28"/>
        </w:rPr>
        <w:t>в) бледной трепонемы</w:t>
      </w:r>
    </w:p>
    <w:p w:rsidR="00716EC1" w:rsidRPr="0073273D" w:rsidRDefault="00716EC1" w:rsidP="00832BD3">
      <w:pPr>
        <w:shd w:val="clear" w:color="auto" w:fill="FFFFFF"/>
        <w:tabs>
          <w:tab w:val="left" w:pos="1128"/>
        </w:tabs>
        <w:ind w:firstLine="709"/>
        <w:jc w:val="both"/>
        <w:rPr>
          <w:sz w:val="28"/>
          <w:szCs w:val="28"/>
        </w:rPr>
      </w:pPr>
      <w:r w:rsidRPr="0073273D">
        <w:rPr>
          <w:color w:val="000000"/>
          <w:sz w:val="28"/>
          <w:szCs w:val="28"/>
        </w:rPr>
        <w:t>г) менингококка</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лепрозной микобактерии</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 xml:space="preserve">67. К признакам характерным для специфического воспаления относятся: </w:t>
      </w:r>
    </w:p>
    <w:p w:rsidR="00716EC1" w:rsidRPr="0073273D" w:rsidRDefault="00716EC1" w:rsidP="00832BD3">
      <w:pPr>
        <w:shd w:val="clear" w:color="auto" w:fill="FFFFFF"/>
        <w:ind w:firstLine="709"/>
        <w:jc w:val="both"/>
        <w:rPr>
          <w:sz w:val="28"/>
          <w:szCs w:val="28"/>
        </w:rPr>
      </w:pPr>
      <w:r w:rsidRPr="0073273D">
        <w:rPr>
          <w:color w:val="000000"/>
          <w:sz w:val="28"/>
          <w:szCs w:val="28"/>
        </w:rPr>
        <w:t>а) образование гранулем</w:t>
      </w:r>
    </w:p>
    <w:p w:rsidR="00716EC1" w:rsidRPr="0073273D" w:rsidRDefault="00716EC1" w:rsidP="00832BD3">
      <w:pPr>
        <w:shd w:val="clear" w:color="auto" w:fill="FFFFFF"/>
        <w:tabs>
          <w:tab w:val="left" w:pos="1133"/>
        </w:tabs>
        <w:ind w:firstLine="709"/>
        <w:jc w:val="both"/>
        <w:rPr>
          <w:color w:val="000000"/>
          <w:sz w:val="28"/>
          <w:szCs w:val="28"/>
        </w:rPr>
      </w:pPr>
      <w:r w:rsidRPr="0073273D">
        <w:rPr>
          <w:color w:val="000000"/>
          <w:sz w:val="28"/>
          <w:szCs w:val="28"/>
        </w:rPr>
        <w:t>б) преобладание экссудативной тканевой реакции</w:t>
      </w:r>
    </w:p>
    <w:p w:rsidR="00716EC1" w:rsidRPr="0073273D" w:rsidRDefault="00716EC1" w:rsidP="00832BD3">
      <w:pPr>
        <w:shd w:val="clear" w:color="auto" w:fill="FFFFFF"/>
        <w:tabs>
          <w:tab w:val="left" w:pos="1133"/>
        </w:tabs>
        <w:ind w:firstLine="709"/>
        <w:jc w:val="both"/>
        <w:rPr>
          <w:sz w:val="28"/>
          <w:szCs w:val="28"/>
        </w:rPr>
      </w:pPr>
      <w:r w:rsidRPr="0073273D">
        <w:rPr>
          <w:color w:val="000000"/>
          <w:sz w:val="28"/>
          <w:szCs w:val="28"/>
        </w:rPr>
        <w:t>в) преобладание продуктивной тканевой реакции</w:t>
      </w:r>
    </w:p>
    <w:p w:rsidR="00716EC1" w:rsidRPr="0073273D" w:rsidRDefault="00716EC1" w:rsidP="00832BD3">
      <w:pPr>
        <w:shd w:val="clear" w:color="auto" w:fill="FFFFFF"/>
        <w:tabs>
          <w:tab w:val="left" w:pos="730"/>
        </w:tabs>
        <w:ind w:firstLine="709"/>
        <w:jc w:val="both"/>
        <w:rPr>
          <w:sz w:val="28"/>
          <w:szCs w:val="28"/>
        </w:rPr>
      </w:pPr>
      <w:r w:rsidRPr="0073273D">
        <w:rPr>
          <w:color w:val="000000"/>
          <w:sz w:val="28"/>
          <w:szCs w:val="28"/>
        </w:rPr>
        <w:t>г) хроническое волнообразное течение</w:t>
      </w:r>
    </w:p>
    <w:p w:rsidR="00716EC1" w:rsidRPr="0073273D" w:rsidRDefault="00716EC1" w:rsidP="00832BD3">
      <w:pPr>
        <w:shd w:val="clear" w:color="auto" w:fill="FFFFFF"/>
        <w:tabs>
          <w:tab w:val="left" w:pos="1128"/>
        </w:tabs>
        <w:ind w:firstLine="709"/>
        <w:jc w:val="both"/>
        <w:rPr>
          <w:color w:val="000000"/>
          <w:sz w:val="28"/>
          <w:szCs w:val="28"/>
        </w:rPr>
      </w:pPr>
      <w:r w:rsidRPr="0073273D">
        <w:rPr>
          <w:color w:val="000000"/>
          <w:sz w:val="28"/>
          <w:szCs w:val="28"/>
        </w:rPr>
        <w:t>д) полиэтиологичность заболевания</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68. Приведите классификацию гранулем по этиологии:</w:t>
      </w:r>
    </w:p>
    <w:p w:rsidR="00716EC1" w:rsidRPr="0073273D" w:rsidRDefault="00716EC1" w:rsidP="00832BD3">
      <w:pPr>
        <w:shd w:val="clear" w:color="auto" w:fill="FFFFFF"/>
        <w:tabs>
          <w:tab w:val="left" w:pos="701"/>
        </w:tabs>
        <w:ind w:firstLine="709"/>
        <w:jc w:val="both"/>
        <w:rPr>
          <w:color w:val="000000"/>
          <w:sz w:val="28"/>
          <w:szCs w:val="28"/>
        </w:rPr>
      </w:pPr>
      <w:r w:rsidRPr="0073273D">
        <w:rPr>
          <w:color w:val="000000"/>
          <w:sz w:val="28"/>
          <w:szCs w:val="28"/>
        </w:rPr>
        <w:t>а) инфекционные</w:t>
      </w:r>
    </w:p>
    <w:p w:rsidR="00716EC1" w:rsidRPr="0073273D" w:rsidRDefault="00716EC1" w:rsidP="00832BD3">
      <w:pPr>
        <w:shd w:val="clear" w:color="auto" w:fill="FFFFFF"/>
        <w:tabs>
          <w:tab w:val="left" w:pos="701"/>
        </w:tabs>
        <w:ind w:firstLine="709"/>
        <w:jc w:val="both"/>
        <w:rPr>
          <w:color w:val="000000"/>
          <w:sz w:val="28"/>
          <w:szCs w:val="28"/>
        </w:rPr>
      </w:pPr>
      <w:r w:rsidRPr="0073273D">
        <w:rPr>
          <w:color w:val="000000"/>
          <w:sz w:val="28"/>
          <w:szCs w:val="28"/>
        </w:rPr>
        <w:t>б) аллергические</w:t>
      </w:r>
    </w:p>
    <w:p w:rsidR="00716EC1" w:rsidRPr="0073273D" w:rsidRDefault="00716EC1" w:rsidP="00832BD3">
      <w:pPr>
        <w:shd w:val="clear" w:color="auto" w:fill="FFFFFF"/>
        <w:tabs>
          <w:tab w:val="left" w:pos="701"/>
        </w:tabs>
        <w:ind w:firstLine="709"/>
        <w:jc w:val="both"/>
        <w:rPr>
          <w:color w:val="000000"/>
          <w:sz w:val="28"/>
          <w:szCs w:val="28"/>
        </w:rPr>
      </w:pPr>
      <w:r w:rsidRPr="0073273D">
        <w:rPr>
          <w:color w:val="000000"/>
          <w:sz w:val="28"/>
          <w:szCs w:val="28"/>
        </w:rPr>
        <w:t>в) неинфекционные</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г) неустановленной природы</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гиганток</w:t>
      </w:r>
      <w:r w:rsidR="00832BD3" w:rsidRPr="0073273D">
        <w:rPr>
          <w:color w:val="000000"/>
          <w:sz w:val="28"/>
          <w:szCs w:val="28"/>
        </w:rPr>
        <w:t>леточные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 xml:space="preserve">69. Скажите, где может возникнуть продуктивное воспаление с образованием полипов: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а) головной мозг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б) печень </w:t>
      </w:r>
    </w:p>
    <w:p w:rsidR="00716EC1" w:rsidRPr="0073273D" w:rsidRDefault="00716EC1" w:rsidP="00832BD3">
      <w:pPr>
        <w:shd w:val="clear" w:color="auto" w:fill="FFFFFF"/>
        <w:ind w:firstLine="709"/>
        <w:jc w:val="both"/>
        <w:rPr>
          <w:sz w:val="28"/>
          <w:szCs w:val="28"/>
        </w:rPr>
      </w:pPr>
      <w:r w:rsidRPr="0073273D">
        <w:rPr>
          <w:color w:val="000000"/>
          <w:sz w:val="28"/>
          <w:szCs w:val="28"/>
        </w:rPr>
        <w:t>в) желудок</w:t>
      </w:r>
    </w:p>
    <w:p w:rsidR="00716EC1" w:rsidRPr="0073273D" w:rsidRDefault="00716EC1" w:rsidP="00832BD3">
      <w:pPr>
        <w:shd w:val="clear" w:color="auto" w:fill="FFFFFF"/>
        <w:tabs>
          <w:tab w:val="left" w:pos="701"/>
        </w:tabs>
        <w:ind w:firstLine="709"/>
        <w:jc w:val="both"/>
        <w:rPr>
          <w:sz w:val="28"/>
          <w:szCs w:val="28"/>
        </w:rPr>
      </w:pPr>
      <w:r w:rsidRPr="0073273D">
        <w:rPr>
          <w:color w:val="000000"/>
          <w:sz w:val="28"/>
          <w:szCs w:val="28"/>
        </w:rPr>
        <w:t>г) кишечник</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анальное отверстие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70. При многокамерном эхинококкозе первично поражается:</w:t>
      </w:r>
    </w:p>
    <w:p w:rsidR="00716EC1" w:rsidRPr="0073273D" w:rsidRDefault="00716EC1" w:rsidP="00832BD3">
      <w:pPr>
        <w:shd w:val="clear" w:color="auto" w:fill="FFFFFF"/>
        <w:tabs>
          <w:tab w:val="left" w:pos="1157"/>
        </w:tabs>
        <w:ind w:firstLine="709"/>
        <w:jc w:val="both"/>
        <w:rPr>
          <w:sz w:val="28"/>
          <w:szCs w:val="28"/>
        </w:rPr>
      </w:pPr>
      <w:r w:rsidRPr="0073273D">
        <w:rPr>
          <w:color w:val="000000"/>
          <w:sz w:val="28"/>
          <w:szCs w:val="28"/>
        </w:rPr>
        <w:t>а) легкие</w:t>
      </w:r>
    </w:p>
    <w:p w:rsidR="00716EC1" w:rsidRPr="0073273D" w:rsidRDefault="00716EC1" w:rsidP="00832BD3">
      <w:pPr>
        <w:shd w:val="clear" w:color="auto" w:fill="FFFFFF"/>
        <w:tabs>
          <w:tab w:val="left" w:pos="1157"/>
        </w:tabs>
        <w:ind w:firstLine="709"/>
        <w:jc w:val="both"/>
        <w:rPr>
          <w:sz w:val="28"/>
          <w:szCs w:val="28"/>
        </w:rPr>
      </w:pPr>
      <w:r w:rsidRPr="0073273D">
        <w:rPr>
          <w:color w:val="000000"/>
          <w:sz w:val="28"/>
          <w:szCs w:val="28"/>
        </w:rPr>
        <w:lastRenderedPageBreak/>
        <w:t>б) почки</w:t>
      </w:r>
    </w:p>
    <w:p w:rsidR="00716EC1" w:rsidRPr="0073273D" w:rsidRDefault="00716EC1" w:rsidP="00832BD3">
      <w:pPr>
        <w:shd w:val="clear" w:color="auto" w:fill="FFFFFF"/>
        <w:ind w:firstLine="709"/>
        <w:jc w:val="both"/>
        <w:rPr>
          <w:sz w:val="28"/>
          <w:szCs w:val="28"/>
        </w:rPr>
      </w:pPr>
      <w:r w:rsidRPr="0073273D">
        <w:rPr>
          <w:color w:val="000000"/>
          <w:sz w:val="28"/>
          <w:szCs w:val="28"/>
        </w:rPr>
        <w:t>в) печень</w:t>
      </w:r>
    </w:p>
    <w:p w:rsidR="00716EC1" w:rsidRPr="0073273D" w:rsidRDefault="00716EC1" w:rsidP="00832BD3">
      <w:pPr>
        <w:shd w:val="clear" w:color="auto" w:fill="FFFFFF"/>
        <w:tabs>
          <w:tab w:val="left" w:pos="1166"/>
        </w:tabs>
        <w:ind w:firstLine="709"/>
        <w:jc w:val="both"/>
        <w:rPr>
          <w:sz w:val="28"/>
          <w:szCs w:val="28"/>
        </w:rPr>
      </w:pPr>
      <w:r w:rsidRPr="0073273D">
        <w:rPr>
          <w:color w:val="000000"/>
          <w:sz w:val="28"/>
          <w:szCs w:val="28"/>
        </w:rPr>
        <w:t>г) желудок</w:t>
      </w:r>
    </w:p>
    <w:p w:rsidR="00716EC1" w:rsidRPr="0073273D" w:rsidRDefault="00716EC1" w:rsidP="00832BD3">
      <w:pPr>
        <w:shd w:val="clear" w:color="auto" w:fill="FFFFFF"/>
        <w:tabs>
          <w:tab w:val="left" w:pos="1166"/>
        </w:tabs>
        <w:ind w:firstLine="709"/>
        <w:jc w:val="both"/>
        <w:rPr>
          <w:color w:val="000000"/>
          <w:sz w:val="28"/>
          <w:szCs w:val="28"/>
        </w:rPr>
      </w:pPr>
      <w:r w:rsidRPr="0073273D">
        <w:rPr>
          <w:color w:val="000000"/>
          <w:sz w:val="28"/>
          <w:szCs w:val="28"/>
        </w:rPr>
        <w:t>д) глаза</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71. Гранулемы неустановленной природы характерны для:</w:t>
      </w:r>
    </w:p>
    <w:p w:rsidR="00716EC1" w:rsidRPr="0073273D" w:rsidRDefault="00716EC1" w:rsidP="00832BD3">
      <w:pPr>
        <w:shd w:val="clear" w:color="auto" w:fill="FFFFFF"/>
        <w:tabs>
          <w:tab w:val="left" w:pos="1080"/>
        </w:tabs>
        <w:ind w:firstLine="709"/>
        <w:jc w:val="both"/>
        <w:rPr>
          <w:sz w:val="28"/>
          <w:szCs w:val="28"/>
        </w:rPr>
      </w:pPr>
      <w:r w:rsidRPr="0073273D">
        <w:rPr>
          <w:color w:val="000000"/>
          <w:sz w:val="28"/>
          <w:szCs w:val="28"/>
        </w:rPr>
        <w:t>а) болезни Деркума</w:t>
      </w:r>
    </w:p>
    <w:p w:rsidR="00716EC1" w:rsidRPr="0073273D" w:rsidRDefault="00716EC1" w:rsidP="00832BD3">
      <w:pPr>
        <w:shd w:val="clear" w:color="auto" w:fill="FFFFFF"/>
        <w:tabs>
          <w:tab w:val="left" w:pos="1080"/>
        </w:tabs>
        <w:ind w:firstLine="709"/>
        <w:jc w:val="both"/>
        <w:rPr>
          <w:sz w:val="28"/>
          <w:szCs w:val="28"/>
        </w:rPr>
      </w:pPr>
      <w:r w:rsidRPr="0073273D">
        <w:rPr>
          <w:color w:val="000000"/>
          <w:sz w:val="28"/>
          <w:szCs w:val="28"/>
        </w:rPr>
        <w:t>6) болезни Крона</w:t>
      </w:r>
    </w:p>
    <w:p w:rsidR="00716EC1" w:rsidRPr="0073273D" w:rsidRDefault="00716EC1" w:rsidP="00832BD3">
      <w:pPr>
        <w:shd w:val="clear" w:color="auto" w:fill="FFFFFF"/>
        <w:tabs>
          <w:tab w:val="left" w:pos="1128"/>
        </w:tabs>
        <w:ind w:firstLine="709"/>
        <w:jc w:val="both"/>
        <w:rPr>
          <w:sz w:val="28"/>
          <w:szCs w:val="28"/>
        </w:rPr>
      </w:pPr>
      <w:r w:rsidRPr="0073273D">
        <w:rPr>
          <w:color w:val="000000"/>
          <w:sz w:val="28"/>
          <w:szCs w:val="28"/>
        </w:rPr>
        <w:t>в) пылевых болезней</w:t>
      </w:r>
    </w:p>
    <w:p w:rsidR="00716EC1" w:rsidRPr="0073273D" w:rsidRDefault="00716EC1" w:rsidP="00832BD3">
      <w:pPr>
        <w:shd w:val="clear" w:color="auto" w:fill="FFFFFF"/>
        <w:tabs>
          <w:tab w:val="left" w:pos="1080"/>
          <w:tab w:val="left" w:pos="1128"/>
        </w:tabs>
        <w:ind w:firstLine="709"/>
        <w:jc w:val="both"/>
        <w:rPr>
          <w:color w:val="000000"/>
          <w:sz w:val="28"/>
          <w:szCs w:val="28"/>
        </w:rPr>
      </w:pPr>
      <w:r w:rsidRPr="0073273D">
        <w:rPr>
          <w:color w:val="000000"/>
          <w:sz w:val="28"/>
          <w:szCs w:val="28"/>
        </w:rPr>
        <w:t>г) туберкулеза</w:t>
      </w:r>
    </w:p>
    <w:p w:rsidR="00716EC1" w:rsidRPr="0073273D" w:rsidRDefault="00716EC1" w:rsidP="00832BD3">
      <w:pPr>
        <w:shd w:val="clear" w:color="auto" w:fill="FFFFFF"/>
        <w:tabs>
          <w:tab w:val="left" w:pos="1080"/>
          <w:tab w:val="left" w:pos="1128"/>
        </w:tabs>
        <w:ind w:firstLine="709"/>
        <w:jc w:val="both"/>
        <w:rPr>
          <w:color w:val="000000"/>
          <w:sz w:val="28"/>
          <w:szCs w:val="28"/>
        </w:rPr>
      </w:pPr>
      <w:r w:rsidRPr="0073273D">
        <w:rPr>
          <w:color w:val="000000"/>
          <w:sz w:val="28"/>
          <w:szCs w:val="28"/>
        </w:rPr>
        <w:t>д) саркоидоза</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72. В исходе туберкулезного воспаления могут возникнуть:</w:t>
      </w:r>
    </w:p>
    <w:p w:rsidR="00716EC1" w:rsidRPr="0073273D" w:rsidRDefault="00716EC1" w:rsidP="00832BD3">
      <w:pPr>
        <w:shd w:val="clear" w:color="auto" w:fill="FFFFFF"/>
        <w:tabs>
          <w:tab w:val="left" w:pos="1080"/>
          <w:tab w:val="left" w:pos="1128"/>
        </w:tabs>
        <w:ind w:firstLine="709"/>
        <w:jc w:val="both"/>
        <w:rPr>
          <w:sz w:val="28"/>
          <w:szCs w:val="28"/>
        </w:rPr>
      </w:pPr>
      <w:r w:rsidRPr="0073273D">
        <w:rPr>
          <w:color w:val="000000"/>
          <w:sz w:val="28"/>
          <w:szCs w:val="28"/>
        </w:rPr>
        <w:t>а) инкапсуляция</w:t>
      </w:r>
    </w:p>
    <w:p w:rsidR="00716EC1" w:rsidRPr="0073273D" w:rsidRDefault="00716EC1" w:rsidP="00832BD3">
      <w:pPr>
        <w:shd w:val="clear" w:color="auto" w:fill="FFFFFF"/>
        <w:tabs>
          <w:tab w:val="left" w:pos="734"/>
        </w:tabs>
        <w:ind w:firstLine="709"/>
        <w:jc w:val="both"/>
        <w:rPr>
          <w:sz w:val="28"/>
          <w:szCs w:val="28"/>
        </w:rPr>
      </w:pPr>
      <w:r w:rsidRPr="0073273D">
        <w:rPr>
          <w:color w:val="000000"/>
          <w:sz w:val="28"/>
          <w:szCs w:val="28"/>
        </w:rPr>
        <w:t>6) петрификация</w:t>
      </w:r>
    </w:p>
    <w:p w:rsidR="00716EC1" w:rsidRPr="0073273D" w:rsidRDefault="00716EC1" w:rsidP="00832BD3">
      <w:pPr>
        <w:shd w:val="clear" w:color="auto" w:fill="FFFFFF"/>
        <w:tabs>
          <w:tab w:val="left" w:pos="1147"/>
        </w:tabs>
        <w:ind w:firstLine="709"/>
        <w:jc w:val="both"/>
        <w:rPr>
          <w:sz w:val="28"/>
          <w:szCs w:val="28"/>
        </w:rPr>
      </w:pPr>
      <w:r w:rsidRPr="0073273D">
        <w:rPr>
          <w:color w:val="000000"/>
          <w:sz w:val="28"/>
          <w:szCs w:val="28"/>
        </w:rPr>
        <w:t>в) лепромы</w:t>
      </w:r>
    </w:p>
    <w:p w:rsidR="00716EC1" w:rsidRPr="0073273D" w:rsidRDefault="00716EC1" w:rsidP="00832BD3">
      <w:pPr>
        <w:shd w:val="clear" w:color="auto" w:fill="FFFFFF"/>
        <w:tabs>
          <w:tab w:val="left" w:pos="1147"/>
        </w:tabs>
        <w:ind w:firstLine="709"/>
        <w:jc w:val="both"/>
        <w:rPr>
          <w:sz w:val="28"/>
          <w:szCs w:val="28"/>
        </w:rPr>
      </w:pPr>
      <w:r w:rsidRPr="0073273D">
        <w:rPr>
          <w:color w:val="000000"/>
          <w:sz w:val="28"/>
          <w:szCs w:val="28"/>
        </w:rPr>
        <w:t>г) гуммы</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склероз</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73. Продуктивное воспаление характерно для:</w:t>
      </w:r>
    </w:p>
    <w:p w:rsidR="00716EC1" w:rsidRPr="0073273D" w:rsidRDefault="00716EC1" w:rsidP="00832BD3">
      <w:pPr>
        <w:shd w:val="clear" w:color="auto" w:fill="FFFFFF"/>
        <w:tabs>
          <w:tab w:val="left" w:pos="1133"/>
        </w:tabs>
        <w:ind w:firstLine="709"/>
        <w:jc w:val="both"/>
        <w:rPr>
          <w:color w:val="000000"/>
          <w:sz w:val="28"/>
          <w:szCs w:val="28"/>
        </w:rPr>
      </w:pPr>
      <w:r w:rsidRPr="0073273D">
        <w:rPr>
          <w:color w:val="000000"/>
          <w:sz w:val="28"/>
          <w:szCs w:val="28"/>
        </w:rPr>
        <w:t>а) гриппа</w:t>
      </w:r>
    </w:p>
    <w:p w:rsidR="00716EC1" w:rsidRPr="0073273D" w:rsidRDefault="00716EC1" w:rsidP="00832BD3">
      <w:pPr>
        <w:shd w:val="clear" w:color="auto" w:fill="FFFFFF"/>
        <w:tabs>
          <w:tab w:val="left" w:pos="1133"/>
        </w:tabs>
        <w:ind w:firstLine="709"/>
        <w:jc w:val="both"/>
        <w:rPr>
          <w:color w:val="000000"/>
          <w:sz w:val="28"/>
          <w:szCs w:val="28"/>
        </w:rPr>
      </w:pPr>
      <w:r w:rsidRPr="0073273D">
        <w:rPr>
          <w:color w:val="000000"/>
          <w:sz w:val="28"/>
          <w:szCs w:val="28"/>
        </w:rPr>
        <w:t>б) сибирской язвы</w:t>
      </w:r>
    </w:p>
    <w:p w:rsidR="00716EC1" w:rsidRPr="0073273D" w:rsidRDefault="00716EC1" w:rsidP="00832BD3">
      <w:pPr>
        <w:shd w:val="clear" w:color="auto" w:fill="FFFFFF"/>
        <w:tabs>
          <w:tab w:val="left" w:pos="1133"/>
        </w:tabs>
        <w:ind w:firstLine="709"/>
        <w:jc w:val="both"/>
        <w:rPr>
          <w:sz w:val="28"/>
          <w:szCs w:val="28"/>
        </w:rPr>
      </w:pPr>
      <w:r w:rsidRPr="0073273D">
        <w:rPr>
          <w:color w:val="000000"/>
          <w:sz w:val="28"/>
          <w:szCs w:val="28"/>
        </w:rPr>
        <w:t>в) ревматизма</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 xml:space="preserve">г) склеромы </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туберкулеза</w:t>
      </w:r>
    </w:p>
    <w:p w:rsidR="00716EC1" w:rsidRPr="0073273D" w:rsidRDefault="00716EC1" w:rsidP="00832BD3">
      <w:pPr>
        <w:widowControl w:val="0"/>
        <w:autoSpaceDE w:val="0"/>
        <w:autoSpaceDN w:val="0"/>
        <w:adjustRightInd w:val="0"/>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74. Вокруг животных паразитов обычно возникает:</w:t>
      </w:r>
    </w:p>
    <w:p w:rsidR="00716EC1" w:rsidRPr="0073273D" w:rsidRDefault="00716EC1" w:rsidP="00832BD3">
      <w:pPr>
        <w:shd w:val="clear" w:color="auto" w:fill="FFFFFF"/>
        <w:tabs>
          <w:tab w:val="left" w:pos="1157"/>
        </w:tabs>
        <w:ind w:firstLine="709"/>
        <w:jc w:val="both"/>
        <w:rPr>
          <w:sz w:val="28"/>
          <w:szCs w:val="28"/>
        </w:rPr>
      </w:pPr>
      <w:r w:rsidRPr="0073273D">
        <w:rPr>
          <w:color w:val="000000"/>
          <w:sz w:val="28"/>
          <w:szCs w:val="28"/>
        </w:rPr>
        <w:t>а) альтеративное воспаление</w:t>
      </w:r>
    </w:p>
    <w:p w:rsidR="00716EC1" w:rsidRPr="0073273D" w:rsidRDefault="00716EC1" w:rsidP="00832BD3">
      <w:pPr>
        <w:shd w:val="clear" w:color="auto" w:fill="FFFFFF"/>
        <w:tabs>
          <w:tab w:val="left" w:pos="1157"/>
        </w:tabs>
        <w:ind w:firstLine="709"/>
        <w:jc w:val="both"/>
        <w:rPr>
          <w:color w:val="000000"/>
          <w:sz w:val="28"/>
          <w:szCs w:val="28"/>
        </w:rPr>
      </w:pPr>
      <w:r w:rsidRPr="0073273D">
        <w:rPr>
          <w:color w:val="000000"/>
          <w:sz w:val="28"/>
          <w:szCs w:val="28"/>
        </w:rPr>
        <w:t>б) экссудативное воспаление</w:t>
      </w:r>
    </w:p>
    <w:p w:rsidR="00716EC1" w:rsidRPr="0073273D" w:rsidRDefault="00716EC1" w:rsidP="00832BD3">
      <w:pPr>
        <w:shd w:val="clear" w:color="auto" w:fill="FFFFFF"/>
        <w:tabs>
          <w:tab w:val="left" w:pos="1157"/>
        </w:tabs>
        <w:ind w:firstLine="709"/>
        <w:jc w:val="both"/>
        <w:rPr>
          <w:sz w:val="28"/>
          <w:szCs w:val="28"/>
        </w:rPr>
      </w:pPr>
      <w:r w:rsidRPr="0073273D">
        <w:rPr>
          <w:color w:val="000000"/>
          <w:sz w:val="28"/>
          <w:szCs w:val="28"/>
        </w:rPr>
        <w:t>в) продуктивное воспаление</w:t>
      </w:r>
    </w:p>
    <w:p w:rsidR="00716EC1" w:rsidRPr="0073273D" w:rsidRDefault="00716EC1" w:rsidP="00832BD3">
      <w:pPr>
        <w:shd w:val="clear" w:color="auto" w:fill="FFFFFF"/>
        <w:tabs>
          <w:tab w:val="left" w:pos="1152"/>
        </w:tabs>
        <w:ind w:firstLine="709"/>
        <w:jc w:val="both"/>
        <w:rPr>
          <w:color w:val="000000"/>
          <w:sz w:val="28"/>
          <w:szCs w:val="28"/>
        </w:rPr>
      </w:pPr>
      <w:r w:rsidRPr="0073273D">
        <w:rPr>
          <w:color w:val="000000"/>
          <w:sz w:val="28"/>
          <w:szCs w:val="28"/>
        </w:rPr>
        <w:t>г) специфическое воспаление</w:t>
      </w:r>
    </w:p>
    <w:p w:rsidR="00716EC1" w:rsidRPr="0073273D" w:rsidRDefault="00716EC1" w:rsidP="00832BD3">
      <w:pPr>
        <w:shd w:val="clear" w:color="auto" w:fill="FFFFFF"/>
        <w:tabs>
          <w:tab w:val="left" w:pos="1152"/>
        </w:tabs>
        <w:ind w:firstLine="709"/>
        <w:jc w:val="both"/>
        <w:rPr>
          <w:sz w:val="28"/>
          <w:szCs w:val="28"/>
        </w:rPr>
      </w:pPr>
      <w:r w:rsidRPr="0073273D">
        <w:rPr>
          <w:color w:val="000000"/>
          <w:sz w:val="28"/>
          <w:szCs w:val="28"/>
        </w:rPr>
        <w:t>д) неспецифическое воспаление</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75. Остроконечные кондиломы характерны для:</w:t>
      </w:r>
    </w:p>
    <w:p w:rsidR="00716EC1" w:rsidRPr="0073273D" w:rsidRDefault="00716EC1" w:rsidP="00832BD3">
      <w:pPr>
        <w:shd w:val="clear" w:color="auto" w:fill="FFFFFF"/>
        <w:tabs>
          <w:tab w:val="left" w:pos="1133"/>
        </w:tabs>
        <w:ind w:firstLine="709"/>
        <w:jc w:val="both"/>
        <w:rPr>
          <w:sz w:val="28"/>
          <w:szCs w:val="28"/>
        </w:rPr>
      </w:pPr>
      <w:r w:rsidRPr="0073273D">
        <w:rPr>
          <w:color w:val="000000"/>
          <w:sz w:val="28"/>
          <w:szCs w:val="28"/>
        </w:rPr>
        <w:t>а) туберкулеза</w:t>
      </w:r>
    </w:p>
    <w:p w:rsidR="00716EC1" w:rsidRPr="0073273D" w:rsidRDefault="00716EC1" w:rsidP="00832BD3">
      <w:pPr>
        <w:shd w:val="clear" w:color="auto" w:fill="FFFFFF"/>
        <w:tabs>
          <w:tab w:val="left" w:pos="715"/>
        </w:tabs>
        <w:ind w:firstLine="709"/>
        <w:jc w:val="both"/>
        <w:rPr>
          <w:sz w:val="28"/>
          <w:szCs w:val="28"/>
        </w:rPr>
      </w:pPr>
      <w:r w:rsidRPr="0073273D">
        <w:rPr>
          <w:color w:val="000000"/>
          <w:sz w:val="28"/>
          <w:szCs w:val="28"/>
        </w:rPr>
        <w:t>6) гонореи</w:t>
      </w:r>
    </w:p>
    <w:p w:rsidR="00716EC1" w:rsidRPr="0073273D" w:rsidRDefault="00716EC1" w:rsidP="00832BD3">
      <w:pPr>
        <w:shd w:val="clear" w:color="auto" w:fill="FFFFFF"/>
        <w:tabs>
          <w:tab w:val="left" w:pos="715"/>
        </w:tabs>
        <w:ind w:firstLine="709"/>
        <w:jc w:val="both"/>
        <w:rPr>
          <w:sz w:val="28"/>
          <w:szCs w:val="28"/>
        </w:rPr>
      </w:pPr>
      <w:r w:rsidRPr="0073273D">
        <w:rPr>
          <w:color w:val="000000"/>
          <w:sz w:val="28"/>
          <w:szCs w:val="28"/>
        </w:rPr>
        <w:t>в) пневмонии</w:t>
      </w:r>
    </w:p>
    <w:p w:rsidR="00716EC1" w:rsidRPr="0073273D" w:rsidRDefault="00716EC1" w:rsidP="00832BD3">
      <w:pPr>
        <w:shd w:val="clear" w:color="auto" w:fill="FFFFFF"/>
        <w:tabs>
          <w:tab w:val="left" w:pos="1133"/>
        </w:tabs>
        <w:ind w:firstLine="709"/>
        <w:jc w:val="both"/>
        <w:rPr>
          <w:color w:val="000000"/>
          <w:sz w:val="28"/>
          <w:szCs w:val="28"/>
        </w:rPr>
      </w:pPr>
      <w:r w:rsidRPr="0073273D">
        <w:rPr>
          <w:color w:val="000000"/>
          <w:sz w:val="28"/>
          <w:szCs w:val="28"/>
        </w:rPr>
        <w:t>г) перитонита</w:t>
      </w:r>
    </w:p>
    <w:p w:rsidR="00716EC1" w:rsidRPr="0073273D" w:rsidRDefault="00716EC1" w:rsidP="00832BD3">
      <w:pPr>
        <w:shd w:val="clear" w:color="auto" w:fill="FFFFFF"/>
        <w:tabs>
          <w:tab w:val="left" w:pos="1133"/>
        </w:tabs>
        <w:ind w:firstLine="709"/>
        <w:jc w:val="both"/>
        <w:rPr>
          <w:color w:val="000000"/>
          <w:sz w:val="28"/>
          <w:szCs w:val="28"/>
        </w:rPr>
      </w:pPr>
      <w:r w:rsidRPr="0073273D">
        <w:rPr>
          <w:color w:val="000000"/>
          <w:sz w:val="28"/>
          <w:szCs w:val="28"/>
        </w:rPr>
        <w:t>д) сифилиса</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76. Для лепромы характерны:</w:t>
      </w:r>
    </w:p>
    <w:p w:rsidR="00716EC1" w:rsidRPr="0073273D" w:rsidRDefault="00716EC1" w:rsidP="00832BD3">
      <w:pPr>
        <w:shd w:val="clear" w:color="auto" w:fill="FFFFFF"/>
        <w:tabs>
          <w:tab w:val="left" w:pos="1133"/>
        </w:tabs>
        <w:ind w:firstLine="709"/>
        <w:jc w:val="both"/>
        <w:rPr>
          <w:sz w:val="28"/>
          <w:szCs w:val="28"/>
        </w:rPr>
      </w:pPr>
      <w:r w:rsidRPr="0073273D">
        <w:rPr>
          <w:color w:val="000000"/>
          <w:sz w:val="28"/>
          <w:szCs w:val="28"/>
        </w:rPr>
        <w:t>а) макрофаги</w:t>
      </w:r>
    </w:p>
    <w:p w:rsidR="00716EC1" w:rsidRPr="0073273D" w:rsidRDefault="00716EC1" w:rsidP="00832BD3">
      <w:pPr>
        <w:shd w:val="clear" w:color="auto" w:fill="FFFFFF"/>
        <w:tabs>
          <w:tab w:val="left" w:pos="1133"/>
        </w:tabs>
        <w:ind w:firstLine="709"/>
        <w:jc w:val="both"/>
        <w:rPr>
          <w:color w:val="000000"/>
          <w:sz w:val="28"/>
          <w:szCs w:val="28"/>
        </w:rPr>
      </w:pPr>
      <w:r w:rsidRPr="0073273D">
        <w:rPr>
          <w:color w:val="000000"/>
          <w:sz w:val="28"/>
          <w:szCs w:val="28"/>
        </w:rPr>
        <w:t>б) клетки Микулича</w:t>
      </w:r>
    </w:p>
    <w:p w:rsidR="00716EC1" w:rsidRPr="0073273D" w:rsidRDefault="00716EC1" w:rsidP="00832BD3">
      <w:pPr>
        <w:shd w:val="clear" w:color="auto" w:fill="FFFFFF"/>
        <w:tabs>
          <w:tab w:val="left" w:pos="1133"/>
        </w:tabs>
        <w:ind w:firstLine="709"/>
        <w:jc w:val="both"/>
        <w:rPr>
          <w:color w:val="000000"/>
          <w:sz w:val="28"/>
          <w:szCs w:val="28"/>
        </w:rPr>
      </w:pPr>
      <w:r w:rsidRPr="0073273D">
        <w:rPr>
          <w:color w:val="000000"/>
          <w:sz w:val="28"/>
          <w:szCs w:val="28"/>
        </w:rPr>
        <w:t>в) лимфоциты</w:t>
      </w:r>
    </w:p>
    <w:p w:rsidR="00716EC1" w:rsidRPr="0073273D" w:rsidRDefault="00716EC1" w:rsidP="00832BD3">
      <w:pPr>
        <w:shd w:val="clear" w:color="auto" w:fill="FFFFFF"/>
        <w:tabs>
          <w:tab w:val="left" w:pos="1133"/>
        </w:tabs>
        <w:ind w:firstLine="709"/>
        <w:jc w:val="both"/>
        <w:rPr>
          <w:color w:val="000000"/>
          <w:sz w:val="28"/>
          <w:szCs w:val="28"/>
        </w:rPr>
      </w:pPr>
      <w:r w:rsidRPr="0073273D">
        <w:rPr>
          <w:color w:val="000000"/>
          <w:sz w:val="28"/>
          <w:szCs w:val="28"/>
        </w:rPr>
        <w:t xml:space="preserve">г) зоэинофилы </w:t>
      </w:r>
    </w:p>
    <w:p w:rsidR="00716EC1" w:rsidRPr="0073273D" w:rsidRDefault="00716EC1" w:rsidP="00832BD3">
      <w:pPr>
        <w:shd w:val="clear" w:color="auto" w:fill="FFFFFF"/>
        <w:tabs>
          <w:tab w:val="left" w:pos="1133"/>
        </w:tabs>
        <w:ind w:firstLine="709"/>
        <w:jc w:val="both"/>
        <w:rPr>
          <w:color w:val="000000"/>
          <w:sz w:val="28"/>
          <w:szCs w:val="28"/>
        </w:rPr>
      </w:pPr>
      <w:r w:rsidRPr="0073273D">
        <w:rPr>
          <w:color w:val="000000"/>
          <w:sz w:val="28"/>
          <w:szCs w:val="28"/>
        </w:rPr>
        <w:t>д) плазмоциты</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77. Укажите формы сифилиса нервной системы:</w:t>
      </w:r>
    </w:p>
    <w:p w:rsidR="00716EC1" w:rsidRPr="0073273D" w:rsidRDefault="00716EC1" w:rsidP="00832BD3">
      <w:pPr>
        <w:shd w:val="clear" w:color="auto" w:fill="FFFFFF"/>
        <w:ind w:firstLine="709"/>
        <w:jc w:val="both"/>
        <w:rPr>
          <w:sz w:val="28"/>
          <w:szCs w:val="28"/>
        </w:rPr>
      </w:pPr>
      <w:r w:rsidRPr="0073273D">
        <w:rPr>
          <w:color w:val="000000"/>
          <w:sz w:val="28"/>
          <w:szCs w:val="28"/>
        </w:rPr>
        <w:t>а) спинная сухотка</w:t>
      </w:r>
    </w:p>
    <w:p w:rsidR="00716EC1" w:rsidRPr="0073273D" w:rsidRDefault="00716EC1" w:rsidP="00832BD3">
      <w:pPr>
        <w:shd w:val="clear" w:color="auto" w:fill="FFFFFF"/>
        <w:tabs>
          <w:tab w:val="left" w:pos="1157"/>
        </w:tabs>
        <w:ind w:firstLine="709"/>
        <w:jc w:val="both"/>
        <w:rPr>
          <w:color w:val="000000"/>
          <w:sz w:val="28"/>
          <w:szCs w:val="28"/>
        </w:rPr>
      </w:pPr>
      <w:r w:rsidRPr="0073273D">
        <w:rPr>
          <w:color w:val="000000"/>
          <w:sz w:val="28"/>
          <w:szCs w:val="28"/>
        </w:rPr>
        <w:t>б) атоксическая</w:t>
      </w:r>
    </w:p>
    <w:p w:rsidR="00716EC1" w:rsidRPr="0073273D" w:rsidRDefault="00716EC1" w:rsidP="00832BD3">
      <w:pPr>
        <w:shd w:val="clear" w:color="auto" w:fill="FFFFFF"/>
        <w:tabs>
          <w:tab w:val="left" w:pos="715"/>
        </w:tabs>
        <w:ind w:firstLine="709"/>
        <w:jc w:val="both"/>
        <w:rPr>
          <w:sz w:val="28"/>
          <w:szCs w:val="28"/>
        </w:rPr>
      </w:pPr>
      <w:r w:rsidRPr="0073273D">
        <w:rPr>
          <w:color w:val="000000"/>
          <w:sz w:val="28"/>
          <w:szCs w:val="28"/>
        </w:rPr>
        <w:t>в) простая</w:t>
      </w:r>
    </w:p>
    <w:p w:rsidR="00716EC1" w:rsidRPr="0073273D" w:rsidRDefault="00716EC1" w:rsidP="00832BD3">
      <w:pPr>
        <w:shd w:val="clear" w:color="auto" w:fill="FFFFFF"/>
        <w:ind w:firstLine="709"/>
        <w:jc w:val="both"/>
        <w:rPr>
          <w:sz w:val="28"/>
          <w:szCs w:val="28"/>
        </w:rPr>
      </w:pPr>
      <w:r w:rsidRPr="0073273D">
        <w:rPr>
          <w:color w:val="000000"/>
          <w:sz w:val="28"/>
          <w:szCs w:val="28"/>
        </w:rPr>
        <w:t>г) вторичная</w:t>
      </w:r>
    </w:p>
    <w:p w:rsidR="00716EC1" w:rsidRPr="0073273D" w:rsidRDefault="00716EC1" w:rsidP="00832BD3">
      <w:pPr>
        <w:shd w:val="clear" w:color="auto" w:fill="FFFFFF"/>
        <w:tabs>
          <w:tab w:val="left" w:pos="715"/>
        </w:tabs>
        <w:ind w:firstLine="709"/>
        <w:jc w:val="both"/>
        <w:rPr>
          <w:color w:val="000000"/>
          <w:sz w:val="28"/>
          <w:szCs w:val="28"/>
        </w:rPr>
      </w:pPr>
      <w:r w:rsidRPr="0073273D">
        <w:rPr>
          <w:color w:val="000000"/>
          <w:sz w:val="28"/>
          <w:szCs w:val="28"/>
        </w:rPr>
        <w:t>д) гуммозная</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78. Альвеококк – это:</w:t>
      </w:r>
    </w:p>
    <w:p w:rsidR="00716EC1" w:rsidRPr="0073273D" w:rsidRDefault="00716EC1" w:rsidP="00832BD3">
      <w:pPr>
        <w:shd w:val="clear" w:color="auto" w:fill="FFFFFF"/>
        <w:tabs>
          <w:tab w:val="left" w:pos="413"/>
        </w:tabs>
        <w:ind w:firstLine="709"/>
        <w:jc w:val="both"/>
        <w:rPr>
          <w:sz w:val="28"/>
          <w:szCs w:val="28"/>
        </w:rPr>
      </w:pPr>
      <w:r w:rsidRPr="0073273D">
        <w:rPr>
          <w:color w:val="000000"/>
          <w:sz w:val="28"/>
          <w:szCs w:val="28"/>
        </w:rPr>
        <w:t>а) цестодоз</w:t>
      </w:r>
    </w:p>
    <w:p w:rsidR="00716EC1" w:rsidRPr="0073273D" w:rsidRDefault="00716EC1" w:rsidP="00832BD3">
      <w:pPr>
        <w:shd w:val="clear" w:color="auto" w:fill="FFFFFF"/>
        <w:ind w:firstLine="709"/>
        <w:jc w:val="both"/>
        <w:rPr>
          <w:sz w:val="28"/>
          <w:szCs w:val="28"/>
        </w:rPr>
      </w:pPr>
      <w:r w:rsidRPr="0073273D">
        <w:rPr>
          <w:color w:val="000000"/>
          <w:sz w:val="28"/>
          <w:szCs w:val="28"/>
        </w:rPr>
        <w:t>6) многокамерный эхинококк</w:t>
      </w:r>
    </w:p>
    <w:p w:rsidR="00716EC1" w:rsidRPr="0073273D" w:rsidRDefault="00716EC1" w:rsidP="00832BD3">
      <w:pPr>
        <w:shd w:val="clear" w:color="auto" w:fill="FFFFFF"/>
        <w:tabs>
          <w:tab w:val="left" w:pos="1157"/>
        </w:tabs>
        <w:ind w:firstLine="709"/>
        <w:jc w:val="both"/>
        <w:rPr>
          <w:sz w:val="28"/>
          <w:szCs w:val="28"/>
        </w:rPr>
      </w:pPr>
      <w:r w:rsidRPr="0073273D">
        <w:rPr>
          <w:color w:val="000000"/>
          <w:sz w:val="28"/>
          <w:szCs w:val="28"/>
        </w:rPr>
        <w:t>в) однокамерный эхинококк</w:t>
      </w:r>
    </w:p>
    <w:p w:rsidR="00716EC1" w:rsidRPr="0073273D" w:rsidRDefault="00716EC1" w:rsidP="00832BD3">
      <w:pPr>
        <w:shd w:val="clear" w:color="auto" w:fill="FFFFFF"/>
        <w:tabs>
          <w:tab w:val="left" w:pos="1157"/>
        </w:tabs>
        <w:ind w:firstLine="709"/>
        <w:jc w:val="both"/>
        <w:rPr>
          <w:sz w:val="28"/>
          <w:szCs w:val="28"/>
        </w:rPr>
      </w:pPr>
      <w:r w:rsidRPr="0073273D">
        <w:rPr>
          <w:color w:val="000000"/>
          <w:sz w:val="28"/>
          <w:szCs w:val="28"/>
        </w:rPr>
        <w:t>г) рацемозный цистицерк</w:t>
      </w:r>
    </w:p>
    <w:p w:rsidR="00716EC1" w:rsidRPr="0073273D" w:rsidRDefault="00716EC1" w:rsidP="00832BD3">
      <w:pPr>
        <w:shd w:val="clear" w:color="auto" w:fill="FFFFFF"/>
        <w:ind w:firstLine="709"/>
        <w:jc w:val="both"/>
        <w:rPr>
          <w:color w:val="000000"/>
          <w:sz w:val="28"/>
          <w:szCs w:val="28"/>
        </w:rPr>
      </w:pPr>
      <w:r w:rsidRPr="0073273D">
        <w:rPr>
          <w:color w:val="000000"/>
          <w:sz w:val="28"/>
          <w:szCs w:val="28"/>
        </w:rPr>
        <w:t>д) гельминтоз</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79. Укажите формы нейросифилиса:</w:t>
      </w:r>
    </w:p>
    <w:p w:rsidR="00716EC1" w:rsidRPr="0073273D" w:rsidRDefault="00716EC1" w:rsidP="00832BD3">
      <w:pPr>
        <w:shd w:val="clear" w:color="auto" w:fill="FFFFFF"/>
        <w:tabs>
          <w:tab w:val="left" w:pos="701"/>
        </w:tabs>
        <w:ind w:firstLine="709"/>
        <w:jc w:val="both"/>
        <w:rPr>
          <w:sz w:val="28"/>
          <w:szCs w:val="28"/>
        </w:rPr>
      </w:pPr>
      <w:r w:rsidRPr="0073273D">
        <w:rPr>
          <w:color w:val="000000"/>
          <w:sz w:val="28"/>
          <w:szCs w:val="28"/>
        </w:rPr>
        <w:t>а) простая</w:t>
      </w:r>
    </w:p>
    <w:p w:rsidR="00716EC1" w:rsidRPr="0073273D" w:rsidRDefault="00716EC1" w:rsidP="00832BD3">
      <w:pPr>
        <w:shd w:val="clear" w:color="auto" w:fill="FFFFFF"/>
        <w:tabs>
          <w:tab w:val="left" w:pos="1152"/>
        </w:tabs>
        <w:ind w:firstLine="709"/>
        <w:jc w:val="both"/>
        <w:rPr>
          <w:sz w:val="28"/>
          <w:szCs w:val="28"/>
        </w:rPr>
      </w:pPr>
      <w:r w:rsidRPr="0073273D">
        <w:rPr>
          <w:color w:val="000000"/>
          <w:sz w:val="28"/>
          <w:szCs w:val="28"/>
        </w:rPr>
        <w:t>б) сложная</w:t>
      </w:r>
    </w:p>
    <w:p w:rsidR="00716EC1" w:rsidRPr="0073273D" w:rsidRDefault="00716EC1" w:rsidP="00832BD3">
      <w:pPr>
        <w:shd w:val="clear" w:color="auto" w:fill="FFFFFF"/>
        <w:tabs>
          <w:tab w:val="left" w:pos="701"/>
        </w:tabs>
        <w:ind w:firstLine="709"/>
        <w:jc w:val="both"/>
        <w:rPr>
          <w:color w:val="000000"/>
          <w:sz w:val="28"/>
          <w:szCs w:val="28"/>
        </w:rPr>
      </w:pPr>
      <w:r w:rsidRPr="0073273D">
        <w:rPr>
          <w:color w:val="000000"/>
          <w:sz w:val="28"/>
          <w:szCs w:val="28"/>
        </w:rPr>
        <w:t>в) гуммозная</w:t>
      </w:r>
    </w:p>
    <w:p w:rsidR="00716EC1" w:rsidRPr="0073273D" w:rsidRDefault="00716EC1" w:rsidP="00832BD3">
      <w:pPr>
        <w:shd w:val="clear" w:color="auto" w:fill="FFFFFF"/>
        <w:tabs>
          <w:tab w:val="left" w:pos="701"/>
        </w:tabs>
        <w:ind w:firstLine="709"/>
        <w:jc w:val="both"/>
        <w:rPr>
          <w:color w:val="000000"/>
          <w:sz w:val="28"/>
          <w:szCs w:val="28"/>
        </w:rPr>
      </w:pPr>
      <w:r w:rsidRPr="0073273D">
        <w:rPr>
          <w:color w:val="000000"/>
          <w:sz w:val="28"/>
          <w:szCs w:val="28"/>
        </w:rPr>
        <w:t>г) сосудистые поражения</w:t>
      </w:r>
    </w:p>
    <w:p w:rsidR="00716EC1" w:rsidRPr="0073273D" w:rsidRDefault="00716EC1" w:rsidP="00832BD3">
      <w:pPr>
        <w:shd w:val="clear" w:color="auto" w:fill="FFFFFF"/>
        <w:tabs>
          <w:tab w:val="left" w:pos="701"/>
        </w:tabs>
        <w:ind w:firstLine="709"/>
        <w:jc w:val="both"/>
        <w:rPr>
          <w:color w:val="000000"/>
          <w:sz w:val="28"/>
          <w:szCs w:val="28"/>
        </w:rPr>
      </w:pPr>
      <w:r w:rsidRPr="0073273D">
        <w:rPr>
          <w:color w:val="000000"/>
          <w:sz w:val="28"/>
          <w:szCs w:val="28"/>
        </w:rPr>
        <w:t>д) висцеральная</w:t>
      </w:r>
    </w:p>
    <w:p w:rsidR="00716EC1" w:rsidRPr="0073273D" w:rsidRDefault="00716EC1" w:rsidP="00832BD3">
      <w:pPr>
        <w:widowControl w:val="0"/>
        <w:autoSpaceDE w:val="0"/>
        <w:autoSpaceDN w:val="0"/>
        <w:adjustRightInd w:val="0"/>
        <w:ind w:firstLine="709"/>
        <w:jc w:val="both"/>
        <w:rPr>
          <w:caps/>
          <w:sz w:val="28"/>
          <w:szCs w:val="28"/>
        </w:rPr>
      </w:pPr>
    </w:p>
    <w:p w:rsidR="00716EC1" w:rsidRPr="0073273D" w:rsidRDefault="00716EC1" w:rsidP="00832BD3">
      <w:pPr>
        <w:widowControl w:val="0"/>
        <w:autoSpaceDE w:val="0"/>
        <w:autoSpaceDN w:val="0"/>
        <w:adjustRightInd w:val="0"/>
        <w:ind w:firstLine="709"/>
        <w:jc w:val="both"/>
        <w:rPr>
          <w:caps/>
          <w:sz w:val="28"/>
          <w:szCs w:val="28"/>
        </w:rPr>
      </w:pPr>
      <w:r w:rsidRPr="0073273D">
        <w:rPr>
          <w:caps/>
          <w:sz w:val="28"/>
          <w:szCs w:val="28"/>
        </w:rPr>
        <w:t>80. Цистицерк - это финна:</w:t>
      </w:r>
    </w:p>
    <w:p w:rsidR="00716EC1" w:rsidRPr="0073273D" w:rsidRDefault="00716EC1" w:rsidP="00832BD3">
      <w:pPr>
        <w:shd w:val="clear" w:color="auto" w:fill="FFFFFF"/>
        <w:tabs>
          <w:tab w:val="left" w:pos="701"/>
        </w:tabs>
        <w:ind w:firstLine="709"/>
        <w:jc w:val="both"/>
        <w:rPr>
          <w:color w:val="000000"/>
          <w:sz w:val="28"/>
          <w:szCs w:val="28"/>
        </w:rPr>
      </w:pPr>
      <w:r w:rsidRPr="0073273D">
        <w:rPr>
          <w:color w:val="000000"/>
          <w:sz w:val="28"/>
          <w:szCs w:val="28"/>
        </w:rPr>
        <w:t xml:space="preserve">а) круглого червя </w:t>
      </w:r>
    </w:p>
    <w:p w:rsidR="00716EC1" w:rsidRPr="0073273D" w:rsidRDefault="00716EC1" w:rsidP="00832BD3">
      <w:pPr>
        <w:shd w:val="clear" w:color="auto" w:fill="FFFFFF"/>
        <w:ind w:firstLine="709"/>
        <w:jc w:val="both"/>
        <w:rPr>
          <w:sz w:val="28"/>
          <w:szCs w:val="28"/>
        </w:rPr>
      </w:pPr>
      <w:r w:rsidRPr="0073273D">
        <w:rPr>
          <w:color w:val="000000"/>
          <w:sz w:val="28"/>
          <w:szCs w:val="28"/>
        </w:rPr>
        <w:t>6) свиного цепня</w:t>
      </w:r>
    </w:p>
    <w:p w:rsidR="00716EC1" w:rsidRPr="0073273D" w:rsidRDefault="00716EC1" w:rsidP="00832BD3">
      <w:pPr>
        <w:shd w:val="clear" w:color="auto" w:fill="FFFFFF"/>
        <w:tabs>
          <w:tab w:val="left" w:pos="1152"/>
        </w:tabs>
        <w:ind w:firstLine="709"/>
        <w:jc w:val="both"/>
        <w:rPr>
          <w:sz w:val="28"/>
          <w:szCs w:val="28"/>
        </w:rPr>
      </w:pPr>
      <w:r w:rsidRPr="0073273D">
        <w:rPr>
          <w:color w:val="000000"/>
          <w:sz w:val="28"/>
          <w:szCs w:val="28"/>
        </w:rPr>
        <w:t>в) бычьего цепня</w:t>
      </w:r>
    </w:p>
    <w:p w:rsidR="003B6594" w:rsidRPr="0073273D" w:rsidRDefault="003B6594" w:rsidP="00E836D2">
      <w:pPr>
        <w:ind w:firstLine="709"/>
        <w:jc w:val="both"/>
        <w:rPr>
          <w:color w:val="000000"/>
          <w:sz w:val="28"/>
          <w:szCs w:val="28"/>
        </w:rPr>
      </w:pPr>
    </w:p>
    <w:p w:rsidR="00832BD3" w:rsidRPr="0073273D" w:rsidRDefault="00832BD3" w:rsidP="00832BD3">
      <w:pPr>
        <w:tabs>
          <w:tab w:val="left" w:pos="-284"/>
          <w:tab w:val="left" w:pos="-142"/>
        </w:tabs>
        <w:jc w:val="center"/>
        <w:rPr>
          <w:caps/>
          <w:sz w:val="28"/>
          <w:szCs w:val="28"/>
        </w:rPr>
      </w:pPr>
      <w:r w:rsidRPr="0073273D">
        <w:rPr>
          <w:caps/>
          <w:sz w:val="28"/>
          <w:szCs w:val="28"/>
        </w:rPr>
        <w:t>Эталоны ответов к теме</w:t>
      </w:r>
    </w:p>
    <w:p w:rsidR="00832BD3" w:rsidRPr="0073273D" w:rsidRDefault="00832BD3" w:rsidP="00832BD3">
      <w:pPr>
        <w:shd w:val="clear" w:color="auto" w:fill="FFFFFF"/>
        <w:tabs>
          <w:tab w:val="left" w:pos="715"/>
        </w:tabs>
        <w:jc w:val="center"/>
        <w:rPr>
          <w:color w:val="000000"/>
          <w:spacing w:val="-8"/>
          <w:sz w:val="28"/>
          <w:szCs w:val="28"/>
        </w:rPr>
      </w:pPr>
      <w:r w:rsidRPr="0073273D">
        <w:rPr>
          <w:color w:val="000000"/>
          <w:spacing w:val="-8"/>
          <w:sz w:val="28"/>
          <w:szCs w:val="28"/>
        </w:rPr>
        <w:t xml:space="preserve">«Экссудативное воспаление. Продуктивное воспаление. </w:t>
      </w:r>
    </w:p>
    <w:p w:rsidR="00832BD3" w:rsidRPr="0073273D" w:rsidRDefault="00832BD3" w:rsidP="00832BD3">
      <w:pPr>
        <w:shd w:val="clear" w:color="auto" w:fill="FFFFFF"/>
        <w:tabs>
          <w:tab w:val="left" w:pos="715"/>
        </w:tabs>
        <w:jc w:val="center"/>
        <w:rPr>
          <w:color w:val="000000"/>
          <w:spacing w:val="-8"/>
          <w:sz w:val="28"/>
          <w:szCs w:val="28"/>
        </w:rPr>
      </w:pPr>
      <w:r w:rsidRPr="0073273D">
        <w:rPr>
          <w:color w:val="000000"/>
          <w:spacing w:val="-8"/>
          <w:sz w:val="28"/>
          <w:szCs w:val="28"/>
        </w:rPr>
        <w:t>Гранулематозные заболевания.»</w:t>
      </w:r>
    </w:p>
    <w:p w:rsidR="003B6594" w:rsidRPr="0073273D" w:rsidRDefault="003B6594" w:rsidP="00E836D2">
      <w:pPr>
        <w:ind w:firstLine="709"/>
        <w:jc w:val="both"/>
        <w:rPr>
          <w:color w:val="000000"/>
          <w:sz w:val="28"/>
          <w:szCs w:val="28"/>
        </w:rPr>
      </w:pPr>
    </w:p>
    <w:p w:rsidR="00832BD3" w:rsidRPr="0073273D" w:rsidRDefault="00832BD3" w:rsidP="00937AEF">
      <w:pPr>
        <w:numPr>
          <w:ilvl w:val="0"/>
          <w:numId w:val="6"/>
        </w:numPr>
        <w:tabs>
          <w:tab w:val="left" w:pos="426"/>
        </w:tabs>
        <w:ind w:left="0" w:firstLine="0"/>
        <w:rPr>
          <w:sz w:val="28"/>
          <w:szCs w:val="28"/>
        </w:rPr>
        <w:sectPr w:rsidR="00832BD3" w:rsidRPr="0073273D" w:rsidSect="00361C22">
          <w:type w:val="continuous"/>
          <w:pgSz w:w="11906" w:h="16838"/>
          <w:pgMar w:top="567" w:right="567" w:bottom="567" w:left="1134" w:header="709" w:footer="709" w:gutter="0"/>
          <w:cols w:space="708"/>
          <w:titlePg/>
          <w:docGrid w:linePitch="360"/>
        </w:sectPr>
      </w:pPr>
    </w:p>
    <w:p w:rsidR="00832BD3" w:rsidRPr="0073273D" w:rsidRDefault="00832BD3" w:rsidP="00937AEF">
      <w:pPr>
        <w:numPr>
          <w:ilvl w:val="0"/>
          <w:numId w:val="6"/>
        </w:numPr>
        <w:tabs>
          <w:tab w:val="left" w:pos="426"/>
        </w:tabs>
        <w:ind w:left="0" w:firstLine="0"/>
        <w:rPr>
          <w:sz w:val="28"/>
          <w:szCs w:val="28"/>
        </w:rPr>
      </w:pPr>
      <w:r w:rsidRPr="0073273D">
        <w:rPr>
          <w:sz w:val="28"/>
          <w:szCs w:val="28"/>
        </w:rPr>
        <w:lastRenderedPageBreak/>
        <w:t>а</w:t>
      </w:r>
    </w:p>
    <w:p w:rsidR="00832BD3" w:rsidRPr="0073273D" w:rsidRDefault="00832BD3" w:rsidP="00937AEF">
      <w:pPr>
        <w:numPr>
          <w:ilvl w:val="0"/>
          <w:numId w:val="6"/>
        </w:numPr>
        <w:tabs>
          <w:tab w:val="left" w:pos="426"/>
        </w:tabs>
        <w:ind w:left="0" w:firstLine="0"/>
        <w:rPr>
          <w:sz w:val="28"/>
          <w:szCs w:val="28"/>
        </w:rPr>
      </w:pPr>
      <w:r w:rsidRPr="0073273D">
        <w:rPr>
          <w:sz w:val="28"/>
          <w:szCs w:val="28"/>
        </w:rPr>
        <w:t>бвг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авд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аб</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 xml:space="preserve">абвг </w:t>
      </w:r>
    </w:p>
    <w:p w:rsidR="00832BD3" w:rsidRPr="0073273D" w:rsidRDefault="00832BD3" w:rsidP="00937AEF">
      <w:pPr>
        <w:numPr>
          <w:ilvl w:val="0"/>
          <w:numId w:val="6"/>
        </w:numPr>
        <w:tabs>
          <w:tab w:val="left" w:pos="426"/>
        </w:tabs>
        <w:ind w:left="0" w:firstLine="0"/>
        <w:rPr>
          <w:sz w:val="28"/>
          <w:szCs w:val="28"/>
        </w:rPr>
      </w:pPr>
      <w:r w:rsidRPr="0073273D">
        <w:rPr>
          <w:sz w:val="28"/>
          <w:szCs w:val="28"/>
        </w:rPr>
        <w:t>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аб</w:t>
      </w:r>
    </w:p>
    <w:p w:rsidR="00832BD3" w:rsidRPr="0073273D" w:rsidRDefault="00832BD3" w:rsidP="00937AEF">
      <w:pPr>
        <w:numPr>
          <w:ilvl w:val="0"/>
          <w:numId w:val="6"/>
        </w:numPr>
        <w:tabs>
          <w:tab w:val="left" w:pos="426"/>
        </w:tabs>
        <w:ind w:left="0" w:firstLine="0"/>
        <w:rPr>
          <w:sz w:val="28"/>
          <w:szCs w:val="28"/>
        </w:rPr>
      </w:pPr>
      <w:r w:rsidRPr="0073273D">
        <w:rPr>
          <w:sz w:val="28"/>
          <w:szCs w:val="28"/>
        </w:rPr>
        <w:t>гд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б 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д</w:t>
      </w:r>
    </w:p>
    <w:p w:rsidR="00832BD3" w:rsidRPr="0073273D" w:rsidRDefault="00832BD3" w:rsidP="00937AEF">
      <w:pPr>
        <w:numPr>
          <w:ilvl w:val="0"/>
          <w:numId w:val="6"/>
        </w:numPr>
        <w:tabs>
          <w:tab w:val="left" w:pos="426"/>
        </w:tabs>
        <w:ind w:left="0" w:firstLine="0"/>
        <w:rPr>
          <w:sz w:val="28"/>
          <w:szCs w:val="28"/>
        </w:rPr>
      </w:pPr>
      <w:r w:rsidRPr="0073273D">
        <w:rPr>
          <w:sz w:val="28"/>
          <w:szCs w:val="28"/>
        </w:rPr>
        <w:lastRenderedPageBreak/>
        <w:t>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бгд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бвг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бвд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w:t>
      </w:r>
    </w:p>
    <w:p w:rsidR="00832BD3" w:rsidRPr="0073273D" w:rsidRDefault="00832BD3" w:rsidP="00832BD3">
      <w:pPr>
        <w:tabs>
          <w:tab w:val="left" w:pos="426"/>
        </w:tabs>
        <w:rPr>
          <w:sz w:val="28"/>
          <w:szCs w:val="28"/>
        </w:rPr>
      </w:pPr>
    </w:p>
    <w:p w:rsidR="00832BD3" w:rsidRPr="0073273D" w:rsidRDefault="00832BD3" w:rsidP="00937AEF">
      <w:pPr>
        <w:numPr>
          <w:ilvl w:val="0"/>
          <w:numId w:val="6"/>
        </w:numPr>
        <w:tabs>
          <w:tab w:val="left" w:pos="426"/>
        </w:tabs>
        <w:ind w:left="0" w:firstLine="0"/>
        <w:rPr>
          <w:sz w:val="28"/>
          <w:szCs w:val="28"/>
        </w:rPr>
      </w:pPr>
      <w:r w:rsidRPr="0073273D">
        <w:rPr>
          <w:sz w:val="28"/>
          <w:szCs w:val="28"/>
        </w:rPr>
        <w:t>вг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 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абг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абгд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lastRenderedPageBreak/>
        <w:t>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аб</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авд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бвг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абв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гд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вгд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авгд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абд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абвд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бвг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lastRenderedPageBreak/>
        <w:t>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абв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 xml:space="preserve">г </w:t>
      </w:r>
    </w:p>
    <w:p w:rsidR="00832BD3" w:rsidRPr="0073273D" w:rsidRDefault="00832BD3" w:rsidP="00937AEF">
      <w:pPr>
        <w:numPr>
          <w:ilvl w:val="0"/>
          <w:numId w:val="6"/>
        </w:numPr>
        <w:tabs>
          <w:tab w:val="left" w:pos="426"/>
        </w:tabs>
        <w:ind w:left="0" w:firstLine="0"/>
        <w:rPr>
          <w:sz w:val="28"/>
          <w:szCs w:val="28"/>
        </w:rPr>
      </w:pPr>
      <w:r w:rsidRPr="0073273D">
        <w:rPr>
          <w:sz w:val="28"/>
          <w:szCs w:val="28"/>
        </w:rPr>
        <w:t>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в</w:t>
      </w:r>
    </w:p>
    <w:p w:rsidR="00832BD3" w:rsidRPr="0073273D" w:rsidRDefault="00832BD3" w:rsidP="00937AEF">
      <w:pPr>
        <w:numPr>
          <w:ilvl w:val="0"/>
          <w:numId w:val="6"/>
        </w:numPr>
        <w:tabs>
          <w:tab w:val="left" w:pos="426"/>
        </w:tabs>
        <w:ind w:left="0" w:firstLine="0"/>
        <w:rPr>
          <w:sz w:val="28"/>
          <w:szCs w:val="28"/>
        </w:rPr>
      </w:pPr>
      <w:r w:rsidRPr="0073273D">
        <w:rPr>
          <w:sz w:val="28"/>
          <w:szCs w:val="28"/>
        </w:rPr>
        <w:t>б</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бв</w:t>
      </w:r>
    </w:p>
    <w:p w:rsidR="00832BD3" w:rsidRPr="0073273D" w:rsidRDefault="00832BD3" w:rsidP="00937AEF">
      <w:pPr>
        <w:numPr>
          <w:ilvl w:val="0"/>
          <w:numId w:val="6"/>
        </w:numPr>
        <w:tabs>
          <w:tab w:val="left" w:pos="426"/>
        </w:tabs>
        <w:ind w:left="0" w:firstLine="0"/>
        <w:rPr>
          <w:sz w:val="28"/>
          <w:szCs w:val="28"/>
        </w:rPr>
      </w:pPr>
      <w:r w:rsidRPr="0073273D">
        <w:rPr>
          <w:sz w:val="28"/>
          <w:szCs w:val="28"/>
        </w:rPr>
        <w:lastRenderedPageBreak/>
        <w:t>бг</w:t>
      </w:r>
    </w:p>
    <w:p w:rsidR="00832BD3" w:rsidRPr="0073273D" w:rsidRDefault="00832BD3" w:rsidP="00937AEF">
      <w:pPr>
        <w:numPr>
          <w:ilvl w:val="0"/>
          <w:numId w:val="6"/>
        </w:numPr>
        <w:tabs>
          <w:tab w:val="left" w:pos="426"/>
        </w:tabs>
        <w:ind w:left="0" w:firstLine="0"/>
        <w:rPr>
          <w:sz w:val="28"/>
          <w:szCs w:val="28"/>
        </w:rPr>
      </w:pPr>
      <w:r w:rsidRPr="0073273D">
        <w:rPr>
          <w:sz w:val="28"/>
          <w:szCs w:val="28"/>
        </w:rPr>
        <w:t>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ад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гд</w:t>
      </w:r>
    </w:p>
    <w:p w:rsidR="00832BD3" w:rsidRPr="0073273D" w:rsidRDefault="00832BD3" w:rsidP="00937AEF">
      <w:pPr>
        <w:numPr>
          <w:ilvl w:val="0"/>
          <w:numId w:val="6"/>
        </w:numPr>
        <w:tabs>
          <w:tab w:val="left" w:pos="426"/>
        </w:tabs>
        <w:ind w:left="0" w:firstLine="0"/>
        <w:rPr>
          <w:sz w:val="28"/>
          <w:szCs w:val="28"/>
        </w:rPr>
      </w:pPr>
      <w:r w:rsidRPr="0073273D">
        <w:rPr>
          <w:sz w:val="28"/>
          <w:szCs w:val="28"/>
        </w:rPr>
        <w:t>г</w:t>
      </w:r>
    </w:p>
    <w:p w:rsidR="00832BD3" w:rsidRPr="0073273D" w:rsidRDefault="00832BD3" w:rsidP="00937AEF">
      <w:pPr>
        <w:numPr>
          <w:ilvl w:val="0"/>
          <w:numId w:val="6"/>
        </w:numPr>
        <w:rPr>
          <w:sz w:val="28"/>
          <w:szCs w:val="28"/>
        </w:rPr>
      </w:pPr>
      <w:r w:rsidRPr="0073273D">
        <w:rPr>
          <w:sz w:val="28"/>
          <w:szCs w:val="28"/>
        </w:rPr>
        <w:t>бв</w:t>
      </w:r>
    </w:p>
    <w:p w:rsidR="00832BD3" w:rsidRPr="0073273D" w:rsidRDefault="00832BD3" w:rsidP="00937AEF">
      <w:pPr>
        <w:numPr>
          <w:ilvl w:val="0"/>
          <w:numId w:val="6"/>
        </w:numPr>
        <w:rPr>
          <w:sz w:val="28"/>
          <w:szCs w:val="28"/>
        </w:rPr>
      </w:pPr>
      <w:r w:rsidRPr="0073273D">
        <w:rPr>
          <w:sz w:val="28"/>
          <w:szCs w:val="28"/>
        </w:rPr>
        <w:t>д</w:t>
      </w:r>
    </w:p>
    <w:p w:rsidR="00832BD3" w:rsidRPr="0073273D" w:rsidRDefault="00832BD3" w:rsidP="00937AEF">
      <w:pPr>
        <w:numPr>
          <w:ilvl w:val="0"/>
          <w:numId w:val="6"/>
        </w:numPr>
        <w:rPr>
          <w:sz w:val="28"/>
          <w:szCs w:val="28"/>
        </w:rPr>
      </w:pPr>
      <w:r w:rsidRPr="0073273D">
        <w:rPr>
          <w:sz w:val="28"/>
          <w:szCs w:val="28"/>
        </w:rPr>
        <w:lastRenderedPageBreak/>
        <w:t>бгд</w:t>
      </w:r>
    </w:p>
    <w:p w:rsidR="00832BD3" w:rsidRPr="0073273D" w:rsidRDefault="00832BD3" w:rsidP="00937AEF">
      <w:pPr>
        <w:numPr>
          <w:ilvl w:val="0"/>
          <w:numId w:val="6"/>
        </w:numPr>
        <w:rPr>
          <w:sz w:val="28"/>
          <w:szCs w:val="28"/>
        </w:rPr>
      </w:pPr>
      <w:r w:rsidRPr="0073273D">
        <w:rPr>
          <w:sz w:val="28"/>
          <w:szCs w:val="28"/>
        </w:rPr>
        <w:t>бг</w:t>
      </w:r>
    </w:p>
    <w:p w:rsidR="00832BD3" w:rsidRPr="0073273D" w:rsidRDefault="00832BD3" w:rsidP="00937AEF">
      <w:pPr>
        <w:numPr>
          <w:ilvl w:val="0"/>
          <w:numId w:val="6"/>
        </w:numPr>
        <w:rPr>
          <w:sz w:val="28"/>
          <w:szCs w:val="28"/>
        </w:rPr>
      </w:pPr>
      <w:r w:rsidRPr="0073273D">
        <w:rPr>
          <w:sz w:val="28"/>
          <w:szCs w:val="28"/>
        </w:rPr>
        <w:t>бвг</w:t>
      </w:r>
    </w:p>
    <w:p w:rsidR="00832BD3" w:rsidRPr="0073273D" w:rsidRDefault="00832BD3" w:rsidP="00937AEF">
      <w:pPr>
        <w:numPr>
          <w:ilvl w:val="0"/>
          <w:numId w:val="6"/>
        </w:numPr>
        <w:rPr>
          <w:sz w:val="28"/>
          <w:szCs w:val="28"/>
        </w:rPr>
      </w:pPr>
      <w:r w:rsidRPr="0073273D">
        <w:rPr>
          <w:sz w:val="28"/>
          <w:szCs w:val="28"/>
        </w:rPr>
        <w:t>бвд</w:t>
      </w:r>
    </w:p>
    <w:p w:rsidR="00832BD3" w:rsidRPr="0073273D" w:rsidRDefault="00832BD3" w:rsidP="00937AEF">
      <w:pPr>
        <w:numPr>
          <w:ilvl w:val="0"/>
          <w:numId w:val="6"/>
        </w:numPr>
        <w:rPr>
          <w:sz w:val="28"/>
          <w:szCs w:val="28"/>
        </w:rPr>
      </w:pPr>
      <w:r w:rsidRPr="0073273D">
        <w:rPr>
          <w:sz w:val="28"/>
          <w:szCs w:val="28"/>
        </w:rPr>
        <w:t>авг</w:t>
      </w:r>
    </w:p>
    <w:p w:rsidR="00832BD3" w:rsidRPr="0073273D" w:rsidRDefault="00832BD3" w:rsidP="00937AEF">
      <w:pPr>
        <w:numPr>
          <w:ilvl w:val="0"/>
          <w:numId w:val="6"/>
        </w:numPr>
        <w:rPr>
          <w:sz w:val="28"/>
          <w:szCs w:val="28"/>
        </w:rPr>
      </w:pPr>
      <w:r w:rsidRPr="0073273D">
        <w:rPr>
          <w:sz w:val="28"/>
          <w:szCs w:val="28"/>
        </w:rPr>
        <w:t>авг</w:t>
      </w:r>
    </w:p>
    <w:p w:rsidR="00832BD3" w:rsidRPr="0073273D" w:rsidRDefault="00832BD3" w:rsidP="00937AEF">
      <w:pPr>
        <w:numPr>
          <w:ilvl w:val="0"/>
          <w:numId w:val="6"/>
        </w:numPr>
        <w:rPr>
          <w:sz w:val="28"/>
          <w:szCs w:val="28"/>
        </w:rPr>
      </w:pPr>
      <w:r w:rsidRPr="0073273D">
        <w:rPr>
          <w:sz w:val="28"/>
          <w:szCs w:val="28"/>
        </w:rPr>
        <w:t>вг</w:t>
      </w:r>
    </w:p>
    <w:p w:rsidR="00832BD3" w:rsidRPr="0073273D" w:rsidRDefault="00832BD3" w:rsidP="00937AEF">
      <w:pPr>
        <w:numPr>
          <w:ilvl w:val="0"/>
          <w:numId w:val="6"/>
        </w:numPr>
        <w:rPr>
          <w:sz w:val="28"/>
          <w:szCs w:val="28"/>
        </w:rPr>
      </w:pPr>
      <w:r w:rsidRPr="0073273D">
        <w:rPr>
          <w:sz w:val="28"/>
          <w:szCs w:val="28"/>
        </w:rPr>
        <w:lastRenderedPageBreak/>
        <w:t>в</w:t>
      </w:r>
    </w:p>
    <w:p w:rsidR="00832BD3" w:rsidRPr="0073273D" w:rsidRDefault="00832BD3" w:rsidP="00937AEF">
      <w:pPr>
        <w:numPr>
          <w:ilvl w:val="0"/>
          <w:numId w:val="6"/>
        </w:numPr>
        <w:rPr>
          <w:sz w:val="28"/>
          <w:szCs w:val="28"/>
        </w:rPr>
      </w:pPr>
      <w:r w:rsidRPr="0073273D">
        <w:rPr>
          <w:sz w:val="28"/>
          <w:szCs w:val="28"/>
        </w:rPr>
        <w:t>бд</w:t>
      </w:r>
    </w:p>
    <w:p w:rsidR="00832BD3" w:rsidRPr="0073273D" w:rsidRDefault="00832BD3" w:rsidP="00937AEF">
      <w:pPr>
        <w:numPr>
          <w:ilvl w:val="0"/>
          <w:numId w:val="6"/>
        </w:numPr>
        <w:rPr>
          <w:sz w:val="28"/>
          <w:szCs w:val="28"/>
        </w:rPr>
      </w:pPr>
      <w:r w:rsidRPr="0073273D">
        <w:rPr>
          <w:sz w:val="28"/>
          <w:szCs w:val="28"/>
        </w:rPr>
        <w:t>абд</w:t>
      </w:r>
    </w:p>
    <w:p w:rsidR="00832BD3" w:rsidRPr="0073273D" w:rsidRDefault="00832BD3" w:rsidP="00937AEF">
      <w:pPr>
        <w:numPr>
          <w:ilvl w:val="0"/>
          <w:numId w:val="6"/>
        </w:numPr>
        <w:rPr>
          <w:sz w:val="28"/>
          <w:szCs w:val="28"/>
        </w:rPr>
      </w:pPr>
      <w:r w:rsidRPr="0073273D">
        <w:rPr>
          <w:sz w:val="28"/>
          <w:szCs w:val="28"/>
        </w:rPr>
        <w:t>вгд</w:t>
      </w:r>
    </w:p>
    <w:p w:rsidR="00832BD3" w:rsidRPr="0073273D" w:rsidRDefault="00832BD3" w:rsidP="00937AEF">
      <w:pPr>
        <w:numPr>
          <w:ilvl w:val="0"/>
          <w:numId w:val="6"/>
        </w:numPr>
        <w:rPr>
          <w:sz w:val="28"/>
          <w:szCs w:val="28"/>
        </w:rPr>
      </w:pPr>
      <w:r w:rsidRPr="0073273D">
        <w:rPr>
          <w:sz w:val="28"/>
          <w:szCs w:val="28"/>
        </w:rPr>
        <w:t>вд</w:t>
      </w:r>
    </w:p>
    <w:p w:rsidR="00832BD3" w:rsidRPr="0073273D" w:rsidRDefault="00832BD3" w:rsidP="00937AEF">
      <w:pPr>
        <w:numPr>
          <w:ilvl w:val="0"/>
          <w:numId w:val="6"/>
        </w:numPr>
        <w:rPr>
          <w:sz w:val="28"/>
          <w:szCs w:val="28"/>
        </w:rPr>
      </w:pPr>
      <w:r w:rsidRPr="0073273D">
        <w:rPr>
          <w:sz w:val="28"/>
          <w:szCs w:val="28"/>
        </w:rPr>
        <w:t>бд</w:t>
      </w:r>
    </w:p>
    <w:p w:rsidR="00832BD3" w:rsidRPr="0073273D" w:rsidRDefault="00832BD3" w:rsidP="00937AEF">
      <w:pPr>
        <w:numPr>
          <w:ilvl w:val="0"/>
          <w:numId w:val="6"/>
        </w:numPr>
        <w:rPr>
          <w:sz w:val="28"/>
          <w:szCs w:val="28"/>
        </w:rPr>
      </w:pPr>
      <w:r w:rsidRPr="0073273D">
        <w:rPr>
          <w:sz w:val="28"/>
          <w:szCs w:val="28"/>
        </w:rPr>
        <w:t>авд</w:t>
      </w:r>
    </w:p>
    <w:p w:rsidR="00832BD3" w:rsidRPr="0073273D" w:rsidRDefault="00832BD3" w:rsidP="00937AEF">
      <w:pPr>
        <w:numPr>
          <w:ilvl w:val="0"/>
          <w:numId w:val="6"/>
        </w:numPr>
        <w:rPr>
          <w:sz w:val="28"/>
          <w:szCs w:val="28"/>
        </w:rPr>
      </w:pPr>
      <w:r w:rsidRPr="0073273D">
        <w:rPr>
          <w:sz w:val="28"/>
          <w:szCs w:val="28"/>
        </w:rPr>
        <w:lastRenderedPageBreak/>
        <w:t>авд</w:t>
      </w:r>
    </w:p>
    <w:p w:rsidR="00832BD3" w:rsidRPr="0073273D" w:rsidRDefault="00832BD3" w:rsidP="00937AEF">
      <w:pPr>
        <w:numPr>
          <w:ilvl w:val="0"/>
          <w:numId w:val="6"/>
        </w:numPr>
        <w:rPr>
          <w:sz w:val="28"/>
          <w:szCs w:val="28"/>
        </w:rPr>
      </w:pPr>
      <w:r w:rsidRPr="0073273D">
        <w:rPr>
          <w:sz w:val="28"/>
          <w:szCs w:val="28"/>
        </w:rPr>
        <w:t>абд</w:t>
      </w:r>
    </w:p>
    <w:p w:rsidR="00832BD3" w:rsidRPr="0073273D" w:rsidRDefault="00832BD3" w:rsidP="00937AEF">
      <w:pPr>
        <w:numPr>
          <w:ilvl w:val="0"/>
          <w:numId w:val="6"/>
        </w:numPr>
        <w:rPr>
          <w:sz w:val="28"/>
          <w:szCs w:val="28"/>
        </w:rPr>
      </w:pPr>
      <w:r w:rsidRPr="0073273D">
        <w:rPr>
          <w:sz w:val="28"/>
          <w:szCs w:val="28"/>
        </w:rPr>
        <w:t>авг</w:t>
      </w:r>
    </w:p>
    <w:p w:rsidR="00832BD3" w:rsidRPr="0073273D" w:rsidRDefault="00832BD3" w:rsidP="00937AEF">
      <w:pPr>
        <w:numPr>
          <w:ilvl w:val="0"/>
          <w:numId w:val="6"/>
        </w:numPr>
        <w:rPr>
          <w:b/>
          <w:bCs/>
          <w:spacing w:val="-8"/>
          <w:sz w:val="28"/>
          <w:szCs w:val="28"/>
        </w:rPr>
      </w:pPr>
      <w:r w:rsidRPr="0073273D">
        <w:rPr>
          <w:sz w:val="28"/>
          <w:szCs w:val="28"/>
        </w:rPr>
        <w:t>б</w:t>
      </w:r>
    </w:p>
    <w:p w:rsidR="00832BD3" w:rsidRPr="0073273D" w:rsidRDefault="00832BD3" w:rsidP="00832BD3">
      <w:pPr>
        <w:tabs>
          <w:tab w:val="left" w:pos="426"/>
        </w:tabs>
        <w:rPr>
          <w:sz w:val="28"/>
          <w:szCs w:val="28"/>
        </w:rPr>
      </w:pPr>
    </w:p>
    <w:p w:rsidR="00832BD3" w:rsidRPr="0073273D" w:rsidRDefault="00832BD3" w:rsidP="00E836D2">
      <w:pPr>
        <w:ind w:firstLine="709"/>
        <w:jc w:val="both"/>
        <w:rPr>
          <w:color w:val="000000"/>
          <w:sz w:val="28"/>
          <w:szCs w:val="28"/>
        </w:rPr>
      </w:pPr>
    </w:p>
    <w:p w:rsidR="00832BD3" w:rsidRPr="0073273D" w:rsidRDefault="00832BD3" w:rsidP="00E836D2">
      <w:pPr>
        <w:ind w:firstLine="709"/>
        <w:jc w:val="both"/>
        <w:rPr>
          <w:color w:val="000000"/>
          <w:sz w:val="28"/>
          <w:szCs w:val="28"/>
        </w:rPr>
        <w:sectPr w:rsidR="00832BD3" w:rsidRPr="0073273D" w:rsidSect="00832BD3">
          <w:type w:val="continuous"/>
          <w:pgSz w:w="11906" w:h="16838"/>
          <w:pgMar w:top="567" w:right="567" w:bottom="567" w:left="1134" w:header="709" w:footer="709" w:gutter="0"/>
          <w:cols w:num="4" w:space="709"/>
          <w:titlePg/>
          <w:docGrid w:linePitch="360"/>
        </w:sectPr>
      </w:pPr>
    </w:p>
    <w:p w:rsidR="00832BD3" w:rsidRPr="0073273D" w:rsidRDefault="00832BD3" w:rsidP="00E836D2">
      <w:pPr>
        <w:ind w:firstLine="709"/>
        <w:jc w:val="both"/>
        <w:rPr>
          <w:color w:val="000000"/>
          <w:sz w:val="28"/>
          <w:szCs w:val="28"/>
        </w:rPr>
      </w:pPr>
    </w:p>
    <w:p w:rsidR="00716EC1" w:rsidRPr="0073273D" w:rsidRDefault="00716EC1" w:rsidP="00E836D2">
      <w:pPr>
        <w:ind w:firstLine="709"/>
        <w:jc w:val="both"/>
        <w:rPr>
          <w:color w:val="000000"/>
          <w:sz w:val="28"/>
          <w:szCs w:val="28"/>
        </w:rPr>
      </w:pPr>
    </w:p>
    <w:p w:rsidR="00A26851" w:rsidRPr="0073273D" w:rsidRDefault="00A26851" w:rsidP="00E836D2">
      <w:pPr>
        <w:ind w:firstLine="709"/>
        <w:jc w:val="both"/>
        <w:rPr>
          <w:color w:val="000000"/>
          <w:sz w:val="28"/>
          <w:szCs w:val="28"/>
        </w:rPr>
      </w:pPr>
    </w:p>
    <w:p w:rsidR="00A26851" w:rsidRPr="0073273D" w:rsidRDefault="00603191" w:rsidP="00E836D2">
      <w:pPr>
        <w:ind w:firstLine="709"/>
        <w:jc w:val="both"/>
        <w:rPr>
          <w:b/>
          <w:color w:val="000000"/>
          <w:sz w:val="28"/>
          <w:szCs w:val="28"/>
        </w:rPr>
      </w:pPr>
      <w:r w:rsidRPr="0073273D">
        <w:rPr>
          <w:b/>
          <w:color w:val="000000"/>
          <w:sz w:val="28"/>
          <w:szCs w:val="28"/>
        </w:rPr>
        <w:t>Вопросы для устного опроса</w:t>
      </w:r>
      <w:r w:rsidR="00A26851" w:rsidRPr="0073273D">
        <w:rPr>
          <w:b/>
          <w:color w:val="000000"/>
          <w:sz w:val="28"/>
          <w:szCs w:val="28"/>
        </w:rPr>
        <w:t>.</w:t>
      </w:r>
    </w:p>
    <w:p w:rsidR="00A26851" w:rsidRPr="0073273D" w:rsidRDefault="00A26851" w:rsidP="00937AEF">
      <w:pPr>
        <w:widowControl w:val="0"/>
        <w:numPr>
          <w:ilvl w:val="0"/>
          <w:numId w:val="5"/>
        </w:numPr>
        <w:shd w:val="clear" w:color="auto" w:fill="FFFFFF"/>
        <w:tabs>
          <w:tab w:val="left" w:pos="426"/>
          <w:tab w:val="left" w:pos="851"/>
          <w:tab w:val="left" w:pos="1120"/>
        </w:tabs>
        <w:ind w:left="0" w:firstLine="709"/>
        <w:jc w:val="both"/>
        <w:rPr>
          <w:sz w:val="28"/>
          <w:szCs w:val="28"/>
          <w:lang w:eastAsia="en-US" w:bidi="en-US"/>
        </w:rPr>
      </w:pPr>
      <w:r w:rsidRPr="0073273D">
        <w:rPr>
          <w:b/>
          <w:bCs/>
          <w:iCs/>
          <w:sz w:val="28"/>
          <w:szCs w:val="28"/>
          <w:lang w:eastAsia="en-US" w:bidi="en-US"/>
        </w:rPr>
        <w:t xml:space="preserve">Воспаление: </w:t>
      </w:r>
      <w:r w:rsidRPr="0073273D">
        <w:rPr>
          <w:sz w:val="28"/>
          <w:szCs w:val="28"/>
          <w:lang w:eastAsia="en-US" w:bidi="en-US"/>
        </w:rPr>
        <w:t>определение, сущность и биологическое значение. Проблема местного и общего в понимании воспаления. История изучения воспаления (Цельс. 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A26851" w:rsidRPr="0073273D" w:rsidRDefault="00A26851" w:rsidP="00937AEF">
      <w:pPr>
        <w:widowControl w:val="0"/>
        <w:numPr>
          <w:ilvl w:val="0"/>
          <w:numId w:val="5"/>
        </w:numPr>
        <w:shd w:val="clear" w:color="auto" w:fill="FFFFFF"/>
        <w:tabs>
          <w:tab w:val="left" w:pos="851"/>
          <w:tab w:val="left" w:pos="1120"/>
        </w:tabs>
        <w:ind w:left="0" w:firstLine="709"/>
        <w:jc w:val="both"/>
        <w:rPr>
          <w:sz w:val="28"/>
          <w:szCs w:val="28"/>
          <w:lang w:eastAsia="en-US" w:bidi="en-US"/>
        </w:rPr>
      </w:pPr>
      <w:r w:rsidRPr="0073273D">
        <w:rPr>
          <w:b/>
          <w:iCs/>
          <w:sz w:val="28"/>
          <w:szCs w:val="28"/>
          <w:lang w:eastAsia="en-US" w:bidi="en-US"/>
        </w:rPr>
        <w:t>Острое воспаление</w:t>
      </w:r>
      <w:r w:rsidRPr="0073273D">
        <w:rPr>
          <w:iCs/>
          <w:sz w:val="28"/>
          <w:szCs w:val="28"/>
          <w:lang w:eastAsia="en-US" w:bidi="en-US"/>
        </w:rPr>
        <w:t xml:space="preserve">. </w:t>
      </w:r>
      <w:r w:rsidRPr="0073273D">
        <w:rPr>
          <w:sz w:val="28"/>
          <w:szCs w:val="28"/>
          <w:lang w:eastAsia="en-US" w:bidi="en-US"/>
        </w:rPr>
        <w:t>Этиология и патогенез. Реакция кровеносных сосудов при остром воспалении. Транссудат, экссудат, отек, стаз. Эмиграция лейкоцитов, образование гноя. Исходы острого воспаления.</w:t>
      </w:r>
    </w:p>
    <w:p w:rsidR="00A26851" w:rsidRPr="0073273D" w:rsidRDefault="00A26851" w:rsidP="00937AEF">
      <w:pPr>
        <w:widowControl w:val="0"/>
        <w:numPr>
          <w:ilvl w:val="0"/>
          <w:numId w:val="5"/>
        </w:numPr>
        <w:shd w:val="clear" w:color="auto" w:fill="FFFFFF"/>
        <w:tabs>
          <w:tab w:val="left" w:pos="851"/>
          <w:tab w:val="left" w:pos="1120"/>
        </w:tabs>
        <w:autoSpaceDE w:val="0"/>
        <w:autoSpaceDN w:val="0"/>
        <w:adjustRightInd w:val="0"/>
        <w:ind w:left="0" w:firstLine="709"/>
        <w:jc w:val="both"/>
        <w:rPr>
          <w:b/>
          <w:color w:val="000000"/>
          <w:sz w:val="28"/>
          <w:szCs w:val="28"/>
          <w:lang w:eastAsia="en-US" w:bidi="en-US"/>
        </w:rPr>
      </w:pPr>
      <w:r w:rsidRPr="0073273D">
        <w:rPr>
          <w:b/>
          <w:iCs/>
          <w:sz w:val="28"/>
          <w:szCs w:val="28"/>
          <w:lang w:eastAsia="en-US" w:bidi="en-US"/>
        </w:rPr>
        <w:t>Морфологические проявления острого воспаления</w:t>
      </w:r>
      <w:r w:rsidRPr="0073273D">
        <w:rPr>
          <w:iCs/>
          <w:sz w:val="28"/>
          <w:szCs w:val="28"/>
          <w:lang w:eastAsia="en-US" w:bidi="en-US"/>
        </w:rPr>
        <w:t xml:space="preserve">. </w:t>
      </w:r>
      <w:r w:rsidRPr="0073273D">
        <w:rPr>
          <w:sz w:val="28"/>
          <w:szCs w:val="28"/>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A26851" w:rsidRPr="0073273D" w:rsidRDefault="00A26851" w:rsidP="00A26851">
      <w:pPr>
        <w:widowControl w:val="0"/>
        <w:shd w:val="clear" w:color="auto" w:fill="FFFFFF"/>
        <w:jc w:val="both"/>
        <w:rPr>
          <w:sz w:val="28"/>
          <w:szCs w:val="28"/>
          <w:lang w:eastAsia="en-US" w:bidi="en-US"/>
        </w:rPr>
      </w:pPr>
      <w:r w:rsidRPr="0073273D">
        <w:rPr>
          <w:b/>
          <w:iCs/>
          <w:spacing w:val="-5"/>
          <w:sz w:val="28"/>
          <w:szCs w:val="28"/>
          <w:lang w:eastAsia="en-US" w:bidi="en-US"/>
        </w:rPr>
        <w:t xml:space="preserve">           4. Хроническое воспаление</w:t>
      </w:r>
      <w:r w:rsidRPr="0073273D">
        <w:rPr>
          <w:iCs/>
          <w:spacing w:val="-5"/>
          <w:sz w:val="28"/>
          <w:szCs w:val="28"/>
          <w:lang w:eastAsia="en-US" w:bidi="en-US"/>
        </w:rPr>
        <w:t xml:space="preserve">. </w:t>
      </w:r>
      <w:r w:rsidRPr="0073273D">
        <w:rPr>
          <w:spacing w:val="-5"/>
          <w:sz w:val="28"/>
          <w:szCs w:val="28"/>
          <w:lang w:eastAsia="en-US" w:bidi="en-US"/>
        </w:rPr>
        <w:t xml:space="preserve">Причины, патогенез, клеточные кооперации </w:t>
      </w:r>
      <w:r w:rsidRPr="0073273D">
        <w:rPr>
          <w:spacing w:val="-4"/>
          <w:sz w:val="28"/>
          <w:szCs w:val="28"/>
          <w:lang w:eastAsia="en-US" w:bidi="en-US"/>
        </w:rPr>
        <w:t>(макрофаги, лимфоциты, плазматические клетки, эозинофилы, фибробла</w:t>
      </w:r>
      <w:r w:rsidRPr="0073273D">
        <w:rPr>
          <w:spacing w:val="-5"/>
          <w:sz w:val="28"/>
          <w:szCs w:val="28"/>
          <w:lang w:eastAsia="en-US" w:bidi="en-US"/>
        </w:rPr>
        <w:t xml:space="preserve">сты и др.). </w:t>
      </w:r>
    </w:p>
    <w:p w:rsidR="00A26851" w:rsidRPr="0073273D" w:rsidRDefault="00A26851" w:rsidP="00A26851">
      <w:pPr>
        <w:widowControl w:val="0"/>
        <w:shd w:val="clear" w:color="auto" w:fill="FFFFFF"/>
        <w:ind w:firstLine="720"/>
        <w:contextualSpacing/>
        <w:jc w:val="both"/>
        <w:rPr>
          <w:sz w:val="28"/>
          <w:szCs w:val="28"/>
          <w:lang w:eastAsia="en-US" w:bidi="en-US"/>
        </w:rPr>
      </w:pPr>
      <w:r w:rsidRPr="0073273D">
        <w:rPr>
          <w:b/>
          <w:spacing w:val="-5"/>
          <w:sz w:val="28"/>
          <w:szCs w:val="28"/>
          <w:lang w:eastAsia="en-US" w:bidi="en-US"/>
        </w:rPr>
        <w:t xml:space="preserve">     5. Морфологические особенности</w:t>
      </w:r>
      <w:r w:rsidRPr="0073273D">
        <w:rPr>
          <w:spacing w:val="-5"/>
          <w:sz w:val="28"/>
          <w:szCs w:val="28"/>
          <w:lang w:eastAsia="en-US" w:bidi="en-US"/>
        </w:rPr>
        <w:t xml:space="preserve"> (характер инфильтрата, персистирующая деструкция соединительной ткани), исходы.</w:t>
      </w:r>
    </w:p>
    <w:p w:rsidR="00A26851" w:rsidRPr="0073273D" w:rsidRDefault="00A26851" w:rsidP="00A26851">
      <w:pPr>
        <w:widowControl w:val="0"/>
        <w:shd w:val="clear" w:color="auto" w:fill="FFFFFF"/>
        <w:tabs>
          <w:tab w:val="left" w:pos="924"/>
        </w:tabs>
        <w:jc w:val="both"/>
        <w:rPr>
          <w:sz w:val="28"/>
          <w:szCs w:val="28"/>
          <w:lang w:eastAsia="en-US" w:bidi="en-US"/>
        </w:rPr>
      </w:pPr>
      <w:r w:rsidRPr="0073273D">
        <w:rPr>
          <w:b/>
          <w:iCs/>
          <w:spacing w:val="-4"/>
          <w:sz w:val="28"/>
          <w:szCs w:val="28"/>
          <w:lang w:eastAsia="en-US" w:bidi="en-US"/>
        </w:rPr>
        <w:t xml:space="preserve">          6. Гранулематозное воспаление</w:t>
      </w:r>
      <w:r w:rsidRPr="0073273D">
        <w:rPr>
          <w:spacing w:val="-4"/>
          <w:sz w:val="28"/>
          <w:szCs w:val="28"/>
          <w:lang w:eastAsia="en-US" w:bidi="en-US"/>
        </w:rPr>
        <w:t>(острое и хроническое). Этиология, ме</w:t>
      </w:r>
      <w:r w:rsidRPr="0073273D">
        <w:rPr>
          <w:spacing w:val="-4"/>
          <w:sz w:val="28"/>
          <w:szCs w:val="28"/>
          <w:lang w:eastAsia="en-US" w:bidi="en-US"/>
        </w:rPr>
        <w:softHyphen/>
      </w:r>
      <w:r w:rsidRPr="0073273D">
        <w:rPr>
          <w:spacing w:val="-5"/>
          <w:sz w:val="28"/>
          <w:szCs w:val="28"/>
          <w:lang w:eastAsia="en-US" w:bidi="en-US"/>
        </w:rPr>
        <w:t>ханизмы развития, клинико-морфологическая характеристика и методы ди</w:t>
      </w:r>
      <w:r w:rsidRPr="0073273D">
        <w:rPr>
          <w:spacing w:val="-5"/>
          <w:sz w:val="28"/>
          <w:szCs w:val="28"/>
          <w:lang w:eastAsia="en-US" w:bidi="en-US"/>
        </w:rPr>
        <w:softHyphen/>
      </w:r>
      <w:r w:rsidRPr="0073273D">
        <w:rPr>
          <w:spacing w:val="-4"/>
          <w:sz w:val="28"/>
          <w:szCs w:val="28"/>
          <w:lang w:eastAsia="en-US" w:bidi="en-US"/>
        </w:rPr>
        <w:t xml:space="preserve">агностики, исходы. </w:t>
      </w:r>
    </w:p>
    <w:p w:rsidR="00A26851" w:rsidRPr="0073273D" w:rsidRDefault="00A26851" w:rsidP="00A26851">
      <w:pPr>
        <w:widowControl w:val="0"/>
        <w:shd w:val="clear" w:color="auto" w:fill="FFFFFF"/>
        <w:ind w:firstLine="640"/>
        <w:jc w:val="both"/>
        <w:rPr>
          <w:spacing w:val="-4"/>
          <w:sz w:val="28"/>
          <w:szCs w:val="28"/>
          <w:lang w:eastAsia="en-US" w:bidi="en-US"/>
        </w:rPr>
      </w:pPr>
      <w:r w:rsidRPr="0073273D">
        <w:rPr>
          <w:b/>
          <w:spacing w:val="-4"/>
          <w:sz w:val="28"/>
          <w:szCs w:val="28"/>
          <w:lang w:eastAsia="en-US" w:bidi="en-US"/>
        </w:rPr>
        <w:t>7. Клеточная кинетика гранулемы</w:t>
      </w:r>
      <w:r w:rsidRPr="0073273D">
        <w:rPr>
          <w:spacing w:val="-4"/>
          <w:sz w:val="28"/>
          <w:szCs w:val="28"/>
          <w:lang w:eastAsia="en-US" w:bidi="en-US"/>
        </w:rPr>
        <w:t>. Патогенетические ви</w:t>
      </w:r>
      <w:r w:rsidRPr="0073273D">
        <w:rPr>
          <w:spacing w:val="-4"/>
          <w:sz w:val="28"/>
          <w:szCs w:val="28"/>
          <w:lang w:eastAsia="en-US" w:bidi="en-US"/>
        </w:rPr>
        <w:softHyphen/>
        <w:t>ды гранулем. Гранулематозные заболевания.</w:t>
      </w:r>
    </w:p>
    <w:p w:rsidR="00A26851" w:rsidRPr="0073273D" w:rsidRDefault="00A26851" w:rsidP="00E836D2">
      <w:pPr>
        <w:ind w:firstLine="709"/>
        <w:jc w:val="both"/>
        <w:rPr>
          <w:b/>
          <w:color w:val="000000"/>
          <w:sz w:val="28"/>
          <w:szCs w:val="28"/>
        </w:rPr>
      </w:pPr>
    </w:p>
    <w:p w:rsidR="00716EC1" w:rsidRPr="0073273D" w:rsidRDefault="00716EC1" w:rsidP="00A26851">
      <w:pPr>
        <w:jc w:val="both"/>
        <w:rPr>
          <w:color w:val="000000"/>
          <w:sz w:val="28"/>
          <w:szCs w:val="28"/>
        </w:rPr>
      </w:pPr>
    </w:p>
    <w:p w:rsidR="00716EC1" w:rsidRPr="0073273D" w:rsidRDefault="00A26851" w:rsidP="00716EC1">
      <w:pPr>
        <w:tabs>
          <w:tab w:val="left" w:pos="696"/>
        </w:tabs>
        <w:ind w:firstLine="709"/>
        <w:jc w:val="both"/>
        <w:rPr>
          <w:b/>
          <w:sz w:val="28"/>
          <w:szCs w:val="28"/>
        </w:rPr>
      </w:pPr>
      <w:r w:rsidRPr="0073273D">
        <w:rPr>
          <w:b/>
          <w:sz w:val="28"/>
          <w:szCs w:val="28"/>
        </w:rPr>
        <w:t>Микропрепараты</w:t>
      </w:r>
    </w:p>
    <w:p w:rsidR="00A26851" w:rsidRPr="0073273D" w:rsidRDefault="00A26851" w:rsidP="00716EC1">
      <w:pPr>
        <w:tabs>
          <w:tab w:val="left" w:pos="696"/>
        </w:tabs>
        <w:ind w:firstLine="709"/>
        <w:jc w:val="both"/>
        <w:rPr>
          <w:b/>
          <w:sz w:val="28"/>
          <w:szCs w:val="28"/>
        </w:rPr>
      </w:pPr>
    </w:p>
    <w:p w:rsidR="00716EC1" w:rsidRPr="0073273D" w:rsidRDefault="00716EC1" w:rsidP="00716EC1">
      <w:pPr>
        <w:ind w:firstLine="709"/>
        <w:jc w:val="both"/>
        <w:rPr>
          <w:sz w:val="28"/>
          <w:szCs w:val="28"/>
        </w:rPr>
      </w:pPr>
      <w:r w:rsidRPr="0073273D">
        <w:rPr>
          <w:b/>
          <w:sz w:val="28"/>
          <w:szCs w:val="28"/>
        </w:rPr>
        <w:t>1</w:t>
      </w:r>
      <w:r w:rsidRPr="0073273D">
        <w:rPr>
          <w:sz w:val="28"/>
          <w:szCs w:val="28"/>
        </w:rPr>
        <w:t xml:space="preserve">. </w:t>
      </w:r>
      <w:r w:rsidRPr="0073273D">
        <w:rPr>
          <w:b/>
          <w:sz w:val="28"/>
          <w:szCs w:val="28"/>
        </w:rPr>
        <w:t>Серозная пневмония</w:t>
      </w:r>
      <w:r w:rsidRPr="0073273D">
        <w:rPr>
          <w:sz w:val="28"/>
          <w:szCs w:val="28"/>
        </w:rPr>
        <w:t>.Окраска: гематоксилином и эозином.</w:t>
      </w:r>
    </w:p>
    <w:p w:rsidR="00716EC1" w:rsidRPr="0073273D" w:rsidRDefault="00716EC1" w:rsidP="00716EC1">
      <w:pPr>
        <w:ind w:firstLine="709"/>
        <w:jc w:val="both"/>
        <w:rPr>
          <w:sz w:val="28"/>
          <w:szCs w:val="28"/>
        </w:rPr>
      </w:pPr>
      <w:r w:rsidRPr="0073273D">
        <w:rPr>
          <w:sz w:val="28"/>
          <w:szCs w:val="28"/>
        </w:rPr>
        <w:t xml:space="preserve">а) сосуды расширены, полнокровны, б)серозный экссудат в альвеолах. </w:t>
      </w:r>
    </w:p>
    <w:p w:rsidR="00716EC1" w:rsidRPr="0073273D" w:rsidRDefault="00716EC1" w:rsidP="00716EC1">
      <w:pPr>
        <w:ind w:firstLine="709"/>
        <w:jc w:val="both"/>
        <w:rPr>
          <w:spacing w:val="-4"/>
          <w:sz w:val="28"/>
          <w:szCs w:val="28"/>
        </w:rPr>
      </w:pPr>
      <w:r w:rsidRPr="0073273D">
        <w:rPr>
          <w:b/>
          <w:spacing w:val="-4"/>
          <w:sz w:val="28"/>
          <w:szCs w:val="28"/>
        </w:rPr>
        <w:t>2</w:t>
      </w:r>
      <w:r w:rsidRPr="0073273D">
        <w:rPr>
          <w:spacing w:val="-4"/>
          <w:sz w:val="28"/>
          <w:szCs w:val="28"/>
        </w:rPr>
        <w:t xml:space="preserve">. </w:t>
      </w:r>
      <w:r w:rsidRPr="0073273D">
        <w:rPr>
          <w:b/>
          <w:spacing w:val="-4"/>
          <w:sz w:val="28"/>
          <w:szCs w:val="28"/>
        </w:rPr>
        <w:t>Крупозная пневмония</w:t>
      </w:r>
      <w:r w:rsidRPr="0073273D">
        <w:rPr>
          <w:spacing w:val="-4"/>
          <w:sz w:val="28"/>
          <w:szCs w:val="28"/>
        </w:rPr>
        <w:t>. Окраска: гематоксилином и эозином.</w:t>
      </w:r>
    </w:p>
    <w:p w:rsidR="00716EC1" w:rsidRPr="0073273D" w:rsidRDefault="00716EC1" w:rsidP="00716EC1">
      <w:pPr>
        <w:ind w:firstLine="709"/>
        <w:jc w:val="both"/>
        <w:rPr>
          <w:sz w:val="28"/>
          <w:szCs w:val="28"/>
        </w:rPr>
      </w:pPr>
      <w:r w:rsidRPr="0073273D">
        <w:rPr>
          <w:sz w:val="28"/>
          <w:szCs w:val="28"/>
        </w:rPr>
        <w:t>Все альвеолы заполнены экссудатом, содержащим а) нити фибрина; б) полиморфно-ядерные лейкоциты (ПЯЛ).(рис.)</w:t>
      </w:r>
    </w:p>
    <w:p w:rsidR="00716EC1" w:rsidRPr="0073273D" w:rsidRDefault="00716EC1" w:rsidP="00716EC1">
      <w:pPr>
        <w:ind w:right="-173" w:firstLine="709"/>
        <w:jc w:val="both"/>
        <w:rPr>
          <w:spacing w:val="-8"/>
          <w:sz w:val="28"/>
          <w:szCs w:val="28"/>
        </w:rPr>
      </w:pPr>
      <w:r w:rsidRPr="0073273D">
        <w:rPr>
          <w:b/>
          <w:spacing w:val="-8"/>
          <w:sz w:val="28"/>
          <w:szCs w:val="28"/>
        </w:rPr>
        <w:t>3</w:t>
      </w:r>
      <w:r w:rsidRPr="0073273D">
        <w:rPr>
          <w:spacing w:val="-8"/>
          <w:sz w:val="28"/>
          <w:szCs w:val="28"/>
        </w:rPr>
        <w:t xml:space="preserve">. </w:t>
      </w:r>
      <w:r w:rsidRPr="0073273D">
        <w:rPr>
          <w:b/>
          <w:spacing w:val="-8"/>
          <w:sz w:val="28"/>
          <w:szCs w:val="28"/>
        </w:rPr>
        <w:t>Дифтеритический колит</w:t>
      </w:r>
      <w:r w:rsidRPr="0073273D">
        <w:rPr>
          <w:spacing w:val="-8"/>
          <w:sz w:val="28"/>
          <w:szCs w:val="28"/>
        </w:rPr>
        <w:t>. Окраска: гематоксилином и эозином.</w:t>
      </w:r>
    </w:p>
    <w:p w:rsidR="00716EC1" w:rsidRPr="0073273D" w:rsidRDefault="00716EC1" w:rsidP="00716EC1">
      <w:pPr>
        <w:ind w:firstLine="709"/>
        <w:jc w:val="both"/>
        <w:rPr>
          <w:sz w:val="28"/>
          <w:szCs w:val="28"/>
        </w:rPr>
      </w:pPr>
      <w:r w:rsidRPr="0073273D">
        <w:rPr>
          <w:sz w:val="28"/>
          <w:szCs w:val="28"/>
        </w:rPr>
        <w:t>а) некроз слизистой б) фибринозный экссудат с полиморфно-ядерными лейкоцитами, в) сохранившиеся железы, г) подслизистая отёчна, полнокровна. (рис.)</w:t>
      </w:r>
    </w:p>
    <w:p w:rsidR="00716EC1" w:rsidRPr="0073273D" w:rsidRDefault="00716EC1" w:rsidP="00716EC1">
      <w:pPr>
        <w:ind w:firstLine="709"/>
        <w:jc w:val="both"/>
        <w:rPr>
          <w:sz w:val="28"/>
          <w:szCs w:val="28"/>
        </w:rPr>
      </w:pPr>
      <w:r w:rsidRPr="0073273D">
        <w:rPr>
          <w:b/>
          <w:sz w:val="28"/>
          <w:szCs w:val="28"/>
        </w:rPr>
        <w:t>4.Гнойный нефрит</w:t>
      </w:r>
      <w:r w:rsidRPr="0073273D">
        <w:rPr>
          <w:sz w:val="28"/>
          <w:szCs w:val="28"/>
        </w:rPr>
        <w:t>. Окраска: гематоксилином и эозином.</w:t>
      </w:r>
    </w:p>
    <w:p w:rsidR="00716EC1" w:rsidRPr="0073273D" w:rsidRDefault="00716EC1" w:rsidP="00716EC1">
      <w:pPr>
        <w:ind w:firstLine="709"/>
        <w:jc w:val="both"/>
        <w:rPr>
          <w:sz w:val="28"/>
          <w:szCs w:val="28"/>
        </w:rPr>
      </w:pPr>
      <w:r w:rsidRPr="0073273D">
        <w:rPr>
          <w:sz w:val="28"/>
          <w:szCs w:val="28"/>
        </w:rPr>
        <w:t>а) гнойники с колониями микробов и ПЯЛ, б)сосуды вокруг абсцесса резко расширены, полнокровны.</w:t>
      </w:r>
    </w:p>
    <w:p w:rsidR="00716EC1" w:rsidRPr="0073273D" w:rsidRDefault="00716EC1" w:rsidP="00716EC1">
      <w:pPr>
        <w:ind w:firstLine="709"/>
        <w:jc w:val="both"/>
        <w:rPr>
          <w:sz w:val="28"/>
          <w:szCs w:val="28"/>
        </w:rPr>
      </w:pPr>
      <w:r w:rsidRPr="0073273D">
        <w:rPr>
          <w:b/>
          <w:sz w:val="28"/>
          <w:szCs w:val="28"/>
        </w:rPr>
        <w:lastRenderedPageBreak/>
        <w:t>5.Милиарный туберкулез легких</w:t>
      </w:r>
      <w:r w:rsidRPr="0073273D">
        <w:rPr>
          <w:sz w:val="28"/>
          <w:szCs w:val="28"/>
        </w:rPr>
        <w:t>: Найти туберкулезные бугорки, в центре которых А) казеозный некроз, по периферии от неговал из Б)эпителиоидных и В) гигантских клеток. (рис.)</w:t>
      </w:r>
    </w:p>
    <w:p w:rsidR="00716EC1" w:rsidRPr="0073273D" w:rsidRDefault="00716EC1" w:rsidP="00716EC1">
      <w:pPr>
        <w:ind w:firstLine="709"/>
        <w:jc w:val="both"/>
        <w:rPr>
          <w:spacing w:val="-4"/>
          <w:sz w:val="28"/>
          <w:szCs w:val="28"/>
        </w:rPr>
      </w:pPr>
      <w:r w:rsidRPr="0073273D">
        <w:rPr>
          <w:b/>
          <w:spacing w:val="-4"/>
          <w:sz w:val="28"/>
          <w:szCs w:val="28"/>
        </w:rPr>
        <w:t>6</w:t>
      </w:r>
      <w:r w:rsidRPr="0073273D">
        <w:rPr>
          <w:spacing w:val="-4"/>
          <w:sz w:val="28"/>
          <w:szCs w:val="28"/>
        </w:rPr>
        <w:t xml:space="preserve">. </w:t>
      </w:r>
      <w:r w:rsidRPr="0073273D">
        <w:rPr>
          <w:b/>
          <w:spacing w:val="-4"/>
          <w:sz w:val="28"/>
          <w:szCs w:val="28"/>
        </w:rPr>
        <w:t>Актиномикоз печени</w:t>
      </w:r>
      <w:r w:rsidRPr="0073273D">
        <w:rPr>
          <w:spacing w:val="-4"/>
          <w:sz w:val="28"/>
          <w:szCs w:val="28"/>
        </w:rPr>
        <w:t>. Окраска: гематоксилином и эозином.</w:t>
      </w:r>
    </w:p>
    <w:p w:rsidR="00716EC1" w:rsidRPr="0073273D" w:rsidRDefault="00716EC1" w:rsidP="00716EC1">
      <w:pPr>
        <w:ind w:firstLine="709"/>
        <w:jc w:val="both"/>
        <w:rPr>
          <w:sz w:val="28"/>
          <w:szCs w:val="28"/>
        </w:rPr>
      </w:pPr>
      <w:r w:rsidRPr="0073273D">
        <w:rPr>
          <w:sz w:val="28"/>
          <w:szCs w:val="28"/>
        </w:rPr>
        <w:t>Найти гнойники в которых определить А) друзы, окруженные Б)соединительной тканью и В) макрофагами.(рис.)</w:t>
      </w:r>
    </w:p>
    <w:p w:rsidR="00716EC1" w:rsidRPr="0073273D" w:rsidRDefault="00716EC1" w:rsidP="00716EC1">
      <w:pPr>
        <w:ind w:firstLine="709"/>
        <w:jc w:val="both"/>
        <w:rPr>
          <w:sz w:val="28"/>
          <w:szCs w:val="28"/>
        </w:rPr>
      </w:pPr>
      <w:r w:rsidRPr="0073273D">
        <w:rPr>
          <w:b/>
          <w:sz w:val="28"/>
          <w:szCs w:val="28"/>
        </w:rPr>
        <w:t>7.Стенка кисты однокамерного эхинококка</w:t>
      </w:r>
      <w:r w:rsidRPr="0073273D">
        <w:rPr>
          <w:sz w:val="28"/>
          <w:szCs w:val="28"/>
        </w:rPr>
        <w:t>. Окраска: гематоксилином и эозином.</w:t>
      </w:r>
    </w:p>
    <w:p w:rsidR="00716EC1" w:rsidRPr="0073273D" w:rsidRDefault="00716EC1" w:rsidP="00716EC1">
      <w:pPr>
        <w:ind w:firstLine="709"/>
        <w:jc w:val="both"/>
        <w:rPr>
          <w:sz w:val="28"/>
          <w:szCs w:val="28"/>
        </w:rPr>
      </w:pPr>
      <w:r w:rsidRPr="0073273D">
        <w:rPr>
          <w:sz w:val="28"/>
          <w:szCs w:val="28"/>
        </w:rPr>
        <w:t xml:space="preserve">Изучить строение оболочек кисты, найти сколексы, исследовать продуктивное воспаление, развившееся вокруг паразита. </w:t>
      </w:r>
    </w:p>
    <w:p w:rsidR="00716EC1" w:rsidRPr="0073273D" w:rsidRDefault="00716EC1" w:rsidP="00716EC1">
      <w:pPr>
        <w:ind w:firstLine="709"/>
        <w:jc w:val="both"/>
        <w:rPr>
          <w:sz w:val="28"/>
          <w:szCs w:val="28"/>
        </w:rPr>
      </w:pPr>
      <w:r w:rsidRPr="0073273D">
        <w:rPr>
          <w:b/>
          <w:sz w:val="28"/>
          <w:szCs w:val="28"/>
        </w:rPr>
        <w:t>8.Трихинеллез мышц</w:t>
      </w:r>
      <w:r w:rsidRPr="0073273D">
        <w:rPr>
          <w:sz w:val="28"/>
          <w:szCs w:val="28"/>
        </w:rPr>
        <w:t>. Окраска: гематоксилином и эозином.</w:t>
      </w:r>
    </w:p>
    <w:p w:rsidR="00716EC1" w:rsidRPr="0073273D" w:rsidRDefault="00716EC1" w:rsidP="00716EC1">
      <w:pPr>
        <w:ind w:firstLine="709"/>
        <w:jc w:val="both"/>
        <w:rPr>
          <w:sz w:val="28"/>
          <w:szCs w:val="28"/>
        </w:rPr>
      </w:pPr>
      <w:r w:rsidRPr="0073273D">
        <w:rPr>
          <w:sz w:val="28"/>
          <w:szCs w:val="28"/>
        </w:rPr>
        <w:t>Найти в препарате трихинеллы и выявить реактивное воспаление в промежуточной ткани</w:t>
      </w:r>
    </w:p>
    <w:p w:rsidR="00716EC1" w:rsidRPr="0073273D" w:rsidRDefault="00716EC1" w:rsidP="00716EC1">
      <w:pPr>
        <w:ind w:firstLine="709"/>
        <w:jc w:val="both"/>
        <w:rPr>
          <w:sz w:val="28"/>
          <w:szCs w:val="28"/>
        </w:rPr>
      </w:pPr>
      <w:r w:rsidRPr="0073273D">
        <w:rPr>
          <w:b/>
          <w:sz w:val="28"/>
          <w:szCs w:val="28"/>
        </w:rPr>
        <w:t>9.Сифилитический энцефалит</w:t>
      </w:r>
      <w:r w:rsidRPr="0073273D">
        <w:rPr>
          <w:sz w:val="28"/>
          <w:szCs w:val="28"/>
        </w:rPr>
        <w:t>. Окраска: гематоксилином и эозином.</w:t>
      </w:r>
    </w:p>
    <w:p w:rsidR="00716EC1" w:rsidRPr="0073273D" w:rsidRDefault="00716EC1" w:rsidP="00716EC1">
      <w:pPr>
        <w:ind w:firstLine="709"/>
        <w:jc w:val="both"/>
        <w:rPr>
          <w:sz w:val="28"/>
          <w:szCs w:val="28"/>
        </w:rPr>
      </w:pPr>
      <w:r w:rsidRPr="0073273D">
        <w:rPr>
          <w:sz w:val="28"/>
          <w:szCs w:val="28"/>
        </w:rPr>
        <w:t xml:space="preserve">Обратить внимание на клеточные инфильтраты в ткани головного мозга. Отметить их локализацию, клеточный состав. </w:t>
      </w:r>
    </w:p>
    <w:p w:rsidR="00716EC1" w:rsidRPr="0073273D" w:rsidRDefault="00716EC1" w:rsidP="00716EC1">
      <w:pPr>
        <w:ind w:firstLine="709"/>
        <w:jc w:val="both"/>
        <w:rPr>
          <w:sz w:val="28"/>
          <w:szCs w:val="28"/>
        </w:rPr>
      </w:pPr>
      <w:r w:rsidRPr="0073273D">
        <w:rPr>
          <w:b/>
          <w:sz w:val="28"/>
          <w:szCs w:val="28"/>
        </w:rPr>
        <w:t>10.Риносклерома</w:t>
      </w:r>
      <w:r w:rsidRPr="0073273D">
        <w:rPr>
          <w:sz w:val="28"/>
          <w:szCs w:val="28"/>
        </w:rPr>
        <w:t xml:space="preserve">. Окраска: гематоксилином и эозином. Обратить внимание на клеточный состав грануляционной ткани. Найти плазматические клетки и клетки с вакуолизированной цитоплазмой (клетки Микулича). </w:t>
      </w:r>
    </w:p>
    <w:p w:rsidR="00716EC1" w:rsidRPr="0073273D" w:rsidRDefault="00716EC1" w:rsidP="00716EC1">
      <w:pPr>
        <w:ind w:firstLine="709"/>
        <w:jc w:val="center"/>
        <w:rPr>
          <w:sz w:val="28"/>
          <w:szCs w:val="28"/>
        </w:rPr>
      </w:pPr>
    </w:p>
    <w:p w:rsidR="00716EC1" w:rsidRPr="0073273D" w:rsidRDefault="00A26851" w:rsidP="00716EC1">
      <w:pPr>
        <w:ind w:firstLine="709"/>
        <w:jc w:val="both"/>
        <w:rPr>
          <w:b/>
          <w:sz w:val="28"/>
          <w:szCs w:val="28"/>
        </w:rPr>
      </w:pPr>
      <w:r w:rsidRPr="0073273D">
        <w:rPr>
          <w:b/>
          <w:sz w:val="28"/>
          <w:szCs w:val="28"/>
        </w:rPr>
        <w:t>Макропрепараты</w:t>
      </w:r>
    </w:p>
    <w:p w:rsidR="00A26851" w:rsidRPr="0073273D" w:rsidRDefault="00A26851" w:rsidP="00716EC1">
      <w:pPr>
        <w:ind w:firstLine="709"/>
        <w:jc w:val="both"/>
        <w:rPr>
          <w:b/>
          <w:sz w:val="28"/>
          <w:szCs w:val="28"/>
        </w:rPr>
      </w:pPr>
    </w:p>
    <w:p w:rsidR="00716EC1" w:rsidRPr="0073273D" w:rsidRDefault="00716EC1" w:rsidP="00716EC1">
      <w:pPr>
        <w:ind w:firstLine="709"/>
        <w:jc w:val="both"/>
        <w:rPr>
          <w:sz w:val="28"/>
          <w:szCs w:val="28"/>
        </w:rPr>
      </w:pPr>
      <w:r w:rsidRPr="0073273D">
        <w:rPr>
          <w:b/>
          <w:sz w:val="28"/>
          <w:szCs w:val="28"/>
        </w:rPr>
        <w:t>1. Крупозная пневмония (стадия серого опеченения)</w:t>
      </w:r>
      <w:r w:rsidRPr="0073273D">
        <w:rPr>
          <w:sz w:val="28"/>
          <w:szCs w:val="28"/>
        </w:rPr>
        <w:t>.</w:t>
      </w:r>
    </w:p>
    <w:p w:rsidR="00716EC1" w:rsidRPr="0073273D" w:rsidRDefault="00716EC1" w:rsidP="00716EC1">
      <w:pPr>
        <w:ind w:firstLine="709"/>
        <w:jc w:val="both"/>
        <w:rPr>
          <w:spacing w:val="-8"/>
          <w:sz w:val="28"/>
          <w:szCs w:val="28"/>
        </w:rPr>
      </w:pPr>
      <w:r w:rsidRPr="0073273D">
        <w:rPr>
          <w:spacing w:val="-8"/>
          <w:sz w:val="28"/>
          <w:szCs w:val="28"/>
        </w:rPr>
        <w:t xml:space="preserve">Поражённая доля увеличена в размерах, тяжёлая, плотная, безвоздушная, поверхность на разрезе зернистая, с поверхности среза стекает мутная жидкость. Плевра утолщена, с фибринозными наложениями. </w:t>
      </w:r>
    </w:p>
    <w:p w:rsidR="00716EC1" w:rsidRPr="0073273D" w:rsidRDefault="00716EC1" w:rsidP="00716EC1">
      <w:pPr>
        <w:spacing w:line="233" w:lineRule="auto"/>
        <w:ind w:firstLine="709"/>
        <w:jc w:val="both"/>
        <w:rPr>
          <w:sz w:val="28"/>
          <w:szCs w:val="28"/>
        </w:rPr>
      </w:pPr>
      <w:r w:rsidRPr="0073273D">
        <w:rPr>
          <w:i/>
          <w:sz w:val="28"/>
          <w:szCs w:val="28"/>
        </w:rPr>
        <w:t xml:space="preserve">Причины: </w:t>
      </w:r>
      <w:r w:rsidRPr="0073273D">
        <w:rPr>
          <w:sz w:val="28"/>
          <w:szCs w:val="28"/>
        </w:rPr>
        <w:t>Заболевание вызывают пневмококки 1-3 типов, реже клебсиеллы и другие возбудители.</w:t>
      </w:r>
    </w:p>
    <w:p w:rsidR="00716EC1" w:rsidRPr="0073273D" w:rsidRDefault="00716EC1" w:rsidP="00716EC1">
      <w:pPr>
        <w:spacing w:line="233" w:lineRule="auto"/>
        <w:ind w:firstLine="709"/>
        <w:jc w:val="both"/>
        <w:rPr>
          <w:sz w:val="28"/>
          <w:szCs w:val="28"/>
        </w:rPr>
      </w:pPr>
      <w:r w:rsidRPr="0073273D">
        <w:rPr>
          <w:i/>
          <w:sz w:val="28"/>
          <w:szCs w:val="28"/>
        </w:rPr>
        <w:t xml:space="preserve">Исходы: </w:t>
      </w:r>
      <w:r w:rsidRPr="0073273D">
        <w:rPr>
          <w:sz w:val="28"/>
          <w:szCs w:val="28"/>
        </w:rPr>
        <w:t>благоприятный- рассасывание фибринозного экссудата при помощи протеолитических ферментов ПЯЛ и удаление его по лимфатическим дренажам и с мокротой при кашле. Неблагоприятный: 1)карнификация- организация фибринозного экссудата из-за недостаточной активности протеолитических ферментов ПЯЛ. 2) абсцедирование – образование полости абсцесса в результате избыточной активности протеолитических ферментов ПЯЛ. 3) гангрена – при присоединении анаэробной флоры.</w:t>
      </w:r>
    </w:p>
    <w:p w:rsidR="00716EC1" w:rsidRPr="0073273D" w:rsidRDefault="00716EC1" w:rsidP="00716EC1">
      <w:pPr>
        <w:spacing w:line="233" w:lineRule="auto"/>
        <w:ind w:firstLine="709"/>
        <w:jc w:val="both"/>
        <w:rPr>
          <w:sz w:val="28"/>
          <w:szCs w:val="28"/>
        </w:rPr>
      </w:pPr>
      <w:r w:rsidRPr="0073273D">
        <w:rPr>
          <w:b/>
          <w:sz w:val="28"/>
          <w:szCs w:val="28"/>
        </w:rPr>
        <w:t>2. Фибринозный перикардит</w:t>
      </w:r>
      <w:r w:rsidRPr="0073273D">
        <w:rPr>
          <w:sz w:val="28"/>
          <w:szCs w:val="28"/>
        </w:rPr>
        <w:t xml:space="preserve"> («волосатое сердце»).</w:t>
      </w:r>
    </w:p>
    <w:p w:rsidR="00716EC1" w:rsidRPr="0073273D" w:rsidRDefault="00716EC1" w:rsidP="00716EC1">
      <w:pPr>
        <w:spacing w:line="233" w:lineRule="auto"/>
        <w:ind w:firstLine="709"/>
        <w:jc w:val="both"/>
        <w:rPr>
          <w:sz w:val="28"/>
          <w:szCs w:val="28"/>
        </w:rPr>
      </w:pPr>
      <w:r w:rsidRPr="0073273D">
        <w:rPr>
          <w:sz w:val="28"/>
          <w:szCs w:val="28"/>
        </w:rPr>
        <w:t>Эпикард тусклый, покрыт серовато-жёлтыми шероховатыми наложениями в виде нитей и напоминают волосяной покров («волосатое сердце»). Наложения легко снимаются.</w:t>
      </w:r>
    </w:p>
    <w:p w:rsidR="00716EC1" w:rsidRPr="0073273D" w:rsidRDefault="00716EC1" w:rsidP="00716EC1">
      <w:pPr>
        <w:spacing w:line="233" w:lineRule="auto"/>
        <w:ind w:firstLine="709"/>
        <w:jc w:val="both"/>
        <w:rPr>
          <w:sz w:val="28"/>
          <w:szCs w:val="28"/>
        </w:rPr>
      </w:pPr>
      <w:r w:rsidRPr="0073273D">
        <w:rPr>
          <w:i/>
          <w:sz w:val="28"/>
          <w:szCs w:val="28"/>
        </w:rPr>
        <w:t>Причины:</w:t>
      </w:r>
      <w:r w:rsidRPr="0073273D">
        <w:rPr>
          <w:sz w:val="28"/>
          <w:szCs w:val="28"/>
        </w:rPr>
        <w:t xml:space="preserve"> уремия, ревматизм, трансмуральный инфаркт миокарда, крупозная пневмония.</w:t>
      </w:r>
    </w:p>
    <w:p w:rsidR="00716EC1" w:rsidRPr="0073273D" w:rsidRDefault="00716EC1" w:rsidP="00716EC1">
      <w:pPr>
        <w:spacing w:line="233" w:lineRule="auto"/>
        <w:ind w:right="-173" w:firstLine="709"/>
        <w:jc w:val="both"/>
        <w:rPr>
          <w:spacing w:val="-8"/>
          <w:sz w:val="28"/>
          <w:szCs w:val="28"/>
        </w:rPr>
      </w:pPr>
      <w:r w:rsidRPr="0073273D">
        <w:rPr>
          <w:i/>
          <w:spacing w:val="-8"/>
          <w:sz w:val="28"/>
          <w:szCs w:val="28"/>
        </w:rPr>
        <w:t xml:space="preserve">Исходы: </w:t>
      </w:r>
      <w:r w:rsidRPr="0073273D">
        <w:rPr>
          <w:spacing w:val="-8"/>
          <w:sz w:val="28"/>
          <w:szCs w:val="28"/>
        </w:rPr>
        <w:t>облитерация полости перекарда, петрификация и оссификация организованного фибринозного экссудата – «панцирное сердце».</w:t>
      </w:r>
    </w:p>
    <w:p w:rsidR="00716EC1" w:rsidRPr="0073273D" w:rsidRDefault="00716EC1" w:rsidP="00716EC1">
      <w:pPr>
        <w:spacing w:line="233" w:lineRule="auto"/>
        <w:ind w:firstLine="709"/>
        <w:jc w:val="both"/>
        <w:rPr>
          <w:sz w:val="28"/>
          <w:szCs w:val="28"/>
        </w:rPr>
      </w:pPr>
      <w:r w:rsidRPr="0073273D">
        <w:rPr>
          <w:b/>
          <w:sz w:val="28"/>
          <w:szCs w:val="28"/>
        </w:rPr>
        <w:t>3. Дифтеритический колит:</w:t>
      </w:r>
    </w:p>
    <w:p w:rsidR="00716EC1" w:rsidRPr="0073273D" w:rsidRDefault="00716EC1" w:rsidP="00716EC1">
      <w:pPr>
        <w:spacing w:line="233" w:lineRule="auto"/>
        <w:ind w:firstLine="709"/>
        <w:jc w:val="both"/>
        <w:rPr>
          <w:sz w:val="28"/>
          <w:szCs w:val="28"/>
        </w:rPr>
      </w:pPr>
      <w:r w:rsidRPr="0073273D">
        <w:rPr>
          <w:sz w:val="28"/>
          <w:szCs w:val="28"/>
        </w:rPr>
        <w:t xml:space="preserve">Стенка толстой кишки утолщена, отёчна. Слизистая оболочка покрыта серовато-жёлтой шероховатой плёнкой, плотно связанной с подлежащими тканями. </w:t>
      </w:r>
    </w:p>
    <w:p w:rsidR="00716EC1" w:rsidRPr="0073273D" w:rsidRDefault="00716EC1" w:rsidP="00716EC1">
      <w:pPr>
        <w:spacing w:line="233" w:lineRule="auto"/>
        <w:ind w:firstLine="709"/>
        <w:jc w:val="both"/>
        <w:rPr>
          <w:sz w:val="28"/>
          <w:szCs w:val="28"/>
        </w:rPr>
      </w:pPr>
      <w:r w:rsidRPr="0073273D">
        <w:rPr>
          <w:i/>
          <w:sz w:val="28"/>
          <w:szCs w:val="28"/>
        </w:rPr>
        <w:t>Причины:</w:t>
      </w:r>
      <w:r w:rsidRPr="0073273D">
        <w:rPr>
          <w:sz w:val="28"/>
          <w:szCs w:val="28"/>
        </w:rPr>
        <w:t xml:space="preserve"> тяжёлые формы дизентерии.</w:t>
      </w:r>
    </w:p>
    <w:p w:rsidR="00716EC1" w:rsidRPr="0073273D" w:rsidRDefault="00716EC1" w:rsidP="00716EC1">
      <w:pPr>
        <w:spacing w:line="233" w:lineRule="auto"/>
        <w:ind w:firstLine="709"/>
        <w:jc w:val="both"/>
        <w:rPr>
          <w:sz w:val="28"/>
          <w:szCs w:val="28"/>
        </w:rPr>
      </w:pPr>
      <w:r w:rsidRPr="0073273D">
        <w:rPr>
          <w:i/>
          <w:sz w:val="28"/>
          <w:szCs w:val="28"/>
        </w:rPr>
        <w:lastRenderedPageBreak/>
        <w:t xml:space="preserve">Исходы: </w:t>
      </w:r>
      <w:r w:rsidRPr="0073273D">
        <w:rPr>
          <w:sz w:val="28"/>
          <w:szCs w:val="28"/>
        </w:rPr>
        <w:t>на месте глубоких язв, возникающих при отторжении плёнки, образуются рубцы.</w:t>
      </w:r>
    </w:p>
    <w:p w:rsidR="00716EC1" w:rsidRPr="0073273D" w:rsidRDefault="00716EC1" w:rsidP="00716EC1">
      <w:pPr>
        <w:spacing w:line="233" w:lineRule="auto"/>
        <w:ind w:firstLine="709"/>
        <w:jc w:val="both"/>
        <w:rPr>
          <w:b/>
          <w:sz w:val="28"/>
          <w:szCs w:val="28"/>
        </w:rPr>
      </w:pPr>
      <w:r w:rsidRPr="0073273D">
        <w:rPr>
          <w:b/>
          <w:sz w:val="28"/>
          <w:szCs w:val="28"/>
        </w:rPr>
        <w:t>4. Гнойный нефрит.</w:t>
      </w:r>
    </w:p>
    <w:p w:rsidR="00716EC1" w:rsidRPr="0073273D" w:rsidRDefault="00716EC1" w:rsidP="00716EC1">
      <w:pPr>
        <w:spacing w:line="233" w:lineRule="auto"/>
        <w:ind w:firstLine="709"/>
        <w:jc w:val="both"/>
        <w:rPr>
          <w:sz w:val="28"/>
          <w:szCs w:val="28"/>
        </w:rPr>
      </w:pPr>
      <w:r w:rsidRPr="0073273D">
        <w:rPr>
          <w:sz w:val="28"/>
          <w:szCs w:val="28"/>
        </w:rPr>
        <w:t>Почки симметрично увеличены, дряблой консистенции. На разрезе в корковом и мозговом веществе почки видны многочисленные очаги серо-жёлтого цвета 1-</w:t>
      </w:r>
      <w:smartTag w:uri="urn:schemas-microsoft-com:office:smarttags" w:element="metricconverter">
        <w:smartTagPr>
          <w:attr w:name="ProductID" w:val="2 мм"/>
        </w:smartTagPr>
        <w:r w:rsidRPr="0073273D">
          <w:rPr>
            <w:sz w:val="28"/>
            <w:szCs w:val="28"/>
          </w:rPr>
          <w:t>2 мм</w:t>
        </w:r>
      </w:smartTag>
      <w:r w:rsidRPr="0073273D">
        <w:rPr>
          <w:sz w:val="28"/>
          <w:szCs w:val="28"/>
        </w:rPr>
        <w:t>. в диаметре. Сосуды расширены, полнокровны.</w:t>
      </w:r>
    </w:p>
    <w:p w:rsidR="00716EC1" w:rsidRPr="0073273D" w:rsidRDefault="00716EC1" w:rsidP="00716EC1">
      <w:pPr>
        <w:spacing w:line="233" w:lineRule="auto"/>
        <w:ind w:firstLine="709"/>
        <w:jc w:val="both"/>
        <w:rPr>
          <w:sz w:val="28"/>
          <w:szCs w:val="28"/>
        </w:rPr>
      </w:pPr>
      <w:r w:rsidRPr="0073273D">
        <w:rPr>
          <w:i/>
          <w:sz w:val="28"/>
          <w:szCs w:val="28"/>
        </w:rPr>
        <w:t>Причины:</w:t>
      </w:r>
      <w:r w:rsidRPr="0073273D">
        <w:rPr>
          <w:sz w:val="28"/>
          <w:szCs w:val="28"/>
        </w:rPr>
        <w:t xml:space="preserve"> гематогенное метастазирование гнойных эмболов при сепсисе. </w:t>
      </w:r>
    </w:p>
    <w:p w:rsidR="00716EC1" w:rsidRPr="0073273D" w:rsidRDefault="00716EC1" w:rsidP="00716EC1">
      <w:pPr>
        <w:spacing w:line="233" w:lineRule="auto"/>
        <w:ind w:firstLine="709"/>
        <w:jc w:val="both"/>
        <w:rPr>
          <w:sz w:val="28"/>
          <w:szCs w:val="28"/>
        </w:rPr>
      </w:pPr>
      <w:r w:rsidRPr="0073273D">
        <w:rPr>
          <w:i/>
          <w:sz w:val="28"/>
          <w:szCs w:val="28"/>
        </w:rPr>
        <w:t xml:space="preserve">Исходы: </w:t>
      </w:r>
      <w:r w:rsidRPr="0073273D">
        <w:rPr>
          <w:sz w:val="28"/>
          <w:szCs w:val="28"/>
        </w:rPr>
        <w:t>образование рубцов на месте абсцессов, хронизация с образованием пиогенной мембраны.</w:t>
      </w:r>
    </w:p>
    <w:p w:rsidR="00716EC1" w:rsidRPr="0073273D" w:rsidRDefault="00716EC1" w:rsidP="00716EC1">
      <w:pPr>
        <w:spacing w:line="233" w:lineRule="auto"/>
        <w:ind w:firstLine="709"/>
        <w:jc w:val="both"/>
        <w:rPr>
          <w:sz w:val="28"/>
          <w:szCs w:val="28"/>
        </w:rPr>
      </w:pPr>
      <w:r w:rsidRPr="0073273D">
        <w:rPr>
          <w:b/>
          <w:sz w:val="28"/>
          <w:szCs w:val="28"/>
        </w:rPr>
        <w:t>5. Абсцесс печени.</w:t>
      </w:r>
    </w:p>
    <w:p w:rsidR="00716EC1" w:rsidRPr="0073273D" w:rsidRDefault="00716EC1" w:rsidP="00716EC1">
      <w:pPr>
        <w:spacing w:line="233" w:lineRule="auto"/>
        <w:ind w:firstLine="709"/>
        <w:jc w:val="both"/>
        <w:rPr>
          <w:sz w:val="28"/>
          <w:szCs w:val="28"/>
        </w:rPr>
      </w:pPr>
      <w:r w:rsidRPr="0073273D">
        <w:rPr>
          <w:sz w:val="28"/>
          <w:szCs w:val="28"/>
        </w:rPr>
        <w:t xml:space="preserve">Печень обычной формы и консистенции. На разрезе в ткани печени обнаруживается полость с четкими границами, округлой формы диаметром около 2см., наружная стенка покрыта соединительнотканной капсулой. </w:t>
      </w:r>
    </w:p>
    <w:p w:rsidR="00716EC1" w:rsidRPr="0073273D" w:rsidRDefault="00716EC1" w:rsidP="00716EC1">
      <w:pPr>
        <w:spacing w:line="233" w:lineRule="auto"/>
        <w:ind w:firstLine="709"/>
        <w:jc w:val="both"/>
        <w:rPr>
          <w:sz w:val="28"/>
          <w:szCs w:val="28"/>
        </w:rPr>
      </w:pPr>
      <w:r w:rsidRPr="0073273D">
        <w:rPr>
          <w:i/>
          <w:sz w:val="28"/>
          <w:szCs w:val="28"/>
        </w:rPr>
        <w:t>Причины:</w:t>
      </w:r>
      <w:r w:rsidRPr="0073273D">
        <w:rPr>
          <w:sz w:val="28"/>
          <w:szCs w:val="28"/>
        </w:rPr>
        <w:t xml:space="preserve"> гематогенное метастазирование гнойных эмболов при сепсисе. </w:t>
      </w:r>
    </w:p>
    <w:p w:rsidR="00716EC1" w:rsidRPr="0073273D" w:rsidRDefault="00716EC1" w:rsidP="00716EC1">
      <w:pPr>
        <w:spacing w:line="233" w:lineRule="auto"/>
        <w:ind w:firstLine="709"/>
        <w:jc w:val="both"/>
        <w:rPr>
          <w:sz w:val="28"/>
          <w:szCs w:val="28"/>
        </w:rPr>
      </w:pPr>
      <w:r w:rsidRPr="0073273D">
        <w:rPr>
          <w:i/>
          <w:sz w:val="28"/>
          <w:szCs w:val="28"/>
        </w:rPr>
        <w:t xml:space="preserve">Исходы: </w:t>
      </w:r>
      <w:r w:rsidRPr="0073273D">
        <w:rPr>
          <w:sz w:val="28"/>
          <w:szCs w:val="28"/>
        </w:rPr>
        <w:t>образование рубцов на месте абсцессов, разрыв полости абсцесса.</w:t>
      </w:r>
    </w:p>
    <w:p w:rsidR="00716EC1" w:rsidRPr="0073273D" w:rsidRDefault="00716EC1" w:rsidP="00716EC1">
      <w:pPr>
        <w:ind w:firstLine="709"/>
        <w:jc w:val="both"/>
        <w:rPr>
          <w:sz w:val="28"/>
          <w:szCs w:val="28"/>
        </w:rPr>
      </w:pPr>
      <w:r w:rsidRPr="0073273D">
        <w:rPr>
          <w:b/>
          <w:sz w:val="28"/>
          <w:szCs w:val="28"/>
        </w:rPr>
        <w:t>6</w:t>
      </w:r>
      <w:r w:rsidRPr="0073273D">
        <w:rPr>
          <w:sz w:val="28"/>
          <w:szCs w:val="28"/>
        </w:rPr>
        <w:t xml:space="preserve">. </w:t>
      </w:r>
      <w:r w:rsidRPr="0073273D">
        <w:rPr>
          <w:b/>
          <w:sz w:val="28"/>
          <w:szCs w:val="28"/>
        </w:rPr>
        <w:t>Миллиарный туберкулёз лёгких</w:t>
      </w:r>
      <w:r w:rsidRPr="0073273D">
        <w:rPr>
          <w:sz w:val="28"/>
          <w:szCs w:val="28"/>
        </w:rPr>
        <w:t>. Лёгкие отёчные, плотные. По всем лёгочным полям видны многочисленные мелкие (D=1-</w:t>
      </w:r>
      <w:smartTag w:uri="urn:schemas-microsoft-com:office:smarttags" w:element="metricconverter">
        <w:smartTagPr>
          <w:attr w:name="ProductID" w:val="2 мм"/>
        </w:smartTagPr>
        <w:r w:rsidRPr="0073273D">
          <w:rPr>
            <w:sz w:val="28"/>
            <w:szCs w:val="28"/>
          </w:rPr>
          <w:t>2 мм</w:t>
        </w:r>
      </w:smartTag>
      <w:r w:rsidRPr="0073273D">
        <w:rPr>
          <w:sz w:val="28"/>
          <w:szCs w:val="28"/>
        </w:rPr>
        <w:t xml:space="preserve">.), округлые, серо-жёлтого цвета, с чёткими границами очаги. </w:t>
      </w:r>
    </w:p>
    <w:p w:rsidR="00716EC1" w:rsidRPr="0073273D" w:rsidRDefault="00716EC1" w:rsidP="00716EC1">
      <w:pPr>
        <w:tabs>
          <w:tab w:val="left" w:pos="426"/>
          <w:tab w:val="left" w:pos="993"/>
        </w:tabs>
        <w:ind w:firstLine="709"/>
        <w:jc w:val="both"/>
        <w:rPr>
          <w:sz w:val="28"/>
          <w:szCs w:val="28"/>
        </w:rPr>
      </w:pPr>
      <w:r w:rsidRPr="0073273D">
        <w:rPr>
          <w:i/>
          <w:sz w:val="28"/>
          <w:szCs w:val="28"/>
        </w:rPr>
        <w:t>Причины:</w:t>
      </w:r>
      <w:r w:rsidRPr="0073273D">
        <w:rPr>
          <w:sz w:val="28"/>
          <w:szCs w:val="28"/>
        </w:rPr>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716EC1" w:rsidRPr="0073273D" w:rsidRDefault="00716EC1" w:rsidP="00716EC1">
      <w:pPr>
        <w:tabs>
          <w:tab w:val="left" w:pos="426"/>
          <w:tab w:val="left" w:pos="993"/>
        </w:tabs>
        <w:ind w:firstLine="709"/>
        <w:jc w:val="both"/>
        <w:rPr>
          <w:sz w:val="28"/>
          <w:szCs w:val="28"/>
        </w:rPr>
      </w:pPr>
      <w:r w:rsidRPr="0073273D">
        <w:rPr>
          <w:i/>
          <w:sz w:val="28"/>
          <w:szCs w:val="28"/>
        </w:rPr>
        <w:t>Осложнения:</w:t>
      </w:r>
      <w:r w:rsidRPr="0073273D">
        <w:rPr>
          <w:sz w:val="28"/>
          <w:szCs w:val="28"/>
        </w:rPr>
        <w:t xml:space="preserve"> казеозная пневмония, туберкулёзный лептоменингит, туберкулёзный сепсиса.</w:t>
      </w:r>
    </w:p>
    <w:p w:rsidR="00716EC1" w:rsidRPr="0073273D" w:rsidRDefault="00716EC1" w:rsidP="00716EC1">
      <w:pPr>
        <w:tabs>
          <w:tab w:val="left" w:pos="426"/>
          <w:tab w:val="left" w:pos="993"/>
        </w:tabs>
        <w:ind w:firstLine="709"/>
        <w:jc w:val="both"/>
        <w:rPr>
          <w:sz w:val="28"/>
          <w:szCs w:val="28"/>
        </w:rPr>
      </w:pPr>
      <w:r w:rsidRPr="0073273D">
        <w:rPr>
          <w:i/>
          <w:sz w:val="28"/>
          <w:szCs w:val="28"/>
        </w:rPr>
        <w:t>Исходы:</w:t>
      </w:r>
      <w:r w:rsidRPr="0073273D">
        <w:rPr>
          <w:sz w:val="28"/>
          <w:szCs w:val="28"/>
        </w:rPr>
        <w:t xml:space="preserve"> возможен летальный исход от туберкулёзного лептоменингита, казеозной пневмонии или туберкулёзного сепсиса.</w:t>
      </w:r>
    </w:p>
    <w:p w:rsidR="00716EC1" w:rsidRPr="0073273D" w:rsidRDefault="00716EC1" w:rsidP="00716EC1">
      <w:pPr>
        <w:ind w:firstLine="709"/>
        <w:jc w:val="both"/>
        <w:rPr>
          <w:sz w:val="28"/>
          <w:szCs w:val="28"/>
        </w:rPr>
      </w:pPr>
      <w:r w:rsidRPr="0073273D">
        <w:rPr>
          <w:b/>
          <w:sz w:val="28"/>
          <w:szCs w:val="28"/>
        </w:rPr>
        <w:t>7. Гумма мозга</w:t>
      </w:r>
      <w:r w:rsidRPr="0073273D">
        <w:rPr>
          <w:sz w:val="28"/>
          <w:szCs w:val="28"/>
        </w:rPr>
        <w:t>. В тканях мозга определяется округлое образование серо-белого цвета, округлой формы, с чёткими границами D=5-</w:t>
      </w:r>
      <w:smartTag w:uri="urn:schemas-microsoft-com:office:smarttags" w:element="metricconverter">
        <w:smartTagPr>
          <w:attr w:name="ProductID" w:val="7 см"/>
        </w:smartTagPr>
        <w:r w:rsidRPr="0073273D">
          <w:rPr>
            <w:sz w:val="28"/>
            <w:szCs w:val="28"/>
          </w:rPr>
          <w:t>7 см</w:t>
        </w:r>
      </w:smartTag>
      <w:r w:rsidRPr="0073273D">
        <w:rPr>
          <w:sz w:val="28"/>
          <w:szCs w:val="28"/>
        </w:rPr>
        <w:t>., которое сдавливает просвет боковых желудочков.</w:t>
      </w:r>
    </w:p>
    <w:p w:rsidR="00716EC1" w:rsidRPr="0073273D" w:rsidRDefault="00716EC1" w:rsidP="00716EC1">
      <w:pPr>
        <w:tabs>
          <w:tab w:val="left" w:pos="426"/>
          <w:tab w:val="left" w:pos="993"/>
        </w:tabs>
        <w:ind w:firstLine="709"/>
        <w:jc w:val="both"/>
        <w:rPr>
          <w:sz w:val="28"/>
          <w:szCs w:val="28"/>
        </w:rPr>
      </w:pPr>
      <w:r w:rsidRPr="0073273D">
        <w:rPr>
          <w:i/>
          <w:sz w:val="28"/>
          <w:szCs w:val="28"/>
        </w:rPr>
        <w:t>Причины:</w:t>
      </w:r>
      <w:r w:rsidRPr="0073273D">
        <w:rPr>
          <w:sz w:val="28"/>
          <w:szCs w:val="28"/>
        </w:rPr>
        <w:t xml:space="preserve"> развитие гуммы в третичный период сифилиса. Возбудитель- бледная трепонема.</w:t>
      </w:r>
    </w:p>
    <w:p w:rsidR="00716EC1" w:rsidRPr="0073273D" w:rsidRDefault="00716EC1" w:rsidP="00716EC1">
      <w:pPr>
        <w:tabs>
          <w:tab w:val="left" w:pos="426"/>
          <w:tab w:val="left" w:pos="993"/>
        </w:tabs>
        <w:ind w:firstLine="709"/>
        <w:jc w:val="both"/>
        <w:rPr>
          <w:sz w:val="28"/>
          <w:szCs w:val="28"/>
        </w:rPr>
      </w:pPr>
      <w:r w:rsidRPr="0073273D">
        <w:rPr>
          <w:i/>
          <w:sz w:val="28"/>
          <w:szCs w:val="28"/>
        </w:rPr>
        <w:t>Осложнения:</w:t>
      </w:r>
      <w:r w:rsidRPr="0073273D">
        <w:rPr>
          <w:sz w:val="28"/>
          <w:szCs w:val="28"/>
        </w:rPr>
        <w:t xml:space="preserve"> сдавление гуммой боковых желудочков приводит к нарушению оттоку церебральной жидкости, с развитием гидроцефалии, с развитием неврологической симптоматики. Отёк головного мозга</w:t>
      </w:r>
    </w:p>
    <w:p w:rsidR="00716EC1" w:rsidRPr="0073273D" w:rsidRDefault="00716EC1" w:rsidP="00716EC1">
      <w:pPr>
        <w:tabs>
          <w:tab w:val="left" w:pos="426"/>
          <w:tab w:val="left" w:pos="993"/>
        </w:tabs>
        <w:ind w:firstLine="709"/>
        <w:jc w:val="both"/>
        <w:rPr>
          <w:sz w:val="28"/>
          <w:szCs w:val="28"/>
        </w:rPr>
      </w:pPr>
      <w:r w:rsidRPr="0073273D">
        <w:rPr>
          <w:i/>
          <w:sz w:val="28"/>
          <w:szCs w:val="28"/>
        </w:rPr>
        <w:t>Исходы:</w:t>
      </w:r>
      <w:r w:rsidRPr="0073273D">
        <w:rPr>
          <w:sz w:val="28"/>
          <w:szCs w:val="28"/>
        </w:rPr>
        <w:t xml:space="preserve"> Смерть в результате отёка головного мозга.</w:t>
      </w:r>
    </w:p>
    <w:p w:rsidR="00716EC1" w:rsidRPr="0073273D" w:rsidRDefault="00716EC1" w:rsidP="00716EC1">
      <w:pPr>
        <w:ind w:firstLine="709"/>
        <w:jc w:val="both"/>
        <w:rPr>
          <w:sz w:val="28"/>
          <w:szCs w:val="28"/>
        </w:rPr>
      </w:pPr>
      <w:r w:rsidRPr="0073273D">
        <w:rPr>
          <w:b/>
          <w:sz w:val="28"/>
          <w:szCs w:val="28"/>
        </w:rPr>
        <w:t xml:space="preserve">8. Сифилитический мезоаортит и аневризма аорты. </w:t>
      </w:r>
      <w:r w:rsidRPr="0073273D">
        <w:rPr>
          <w:sz w:val="28"/>
          <w:szCs w:val="28"/>
        </w:rPr>
        <w:t xml:space="preserve">Восходящий отдел и дуга аорты деформированы, неравномерно склерозированы, её внутренняя оболочка неровная, морщинистая и бугристая («шагреневая кожа»). Вместе истончения стенки аорты формируетсяаневризма. </w:t>
      </w:r>
    </w:p>
    <w:p w:rsidR="00716EC1" w:rsidRPr="0073273D" w:rsidRDefault="00716EC1" w:rsidP="00716EC1">
      <w:pPr>
        <w:tabs>
          <w:tab w:val="left" w:pos="426"/>
          <w:tab w:val="left" w:pos="993"/>
        </w:tabs>
        <w:ind w:firstLine="709"/>
        <w:jc w:val="both"/>
        <w:rPr>
          <w:sz w:val="28"/>
          <w:szCs w:val="28"/>
        </w:rPr>
      </w:pPr>
      <w:r w:rsidRPr="0073273D">
        <w:rPr>
          <w:i/>
          <w:sz w:val="28"/>
          <w:szCs w:val="28"/>
        </w:rPr>
        <w:t>Причины:</w:t>
      </w:r>
      <w:r w:rsidRPr="0073273D">
        <w:rPr>
          <w:sz w:val="28"/>
          <w:szCs w:val="28"/>
        </w:rPr>
        <w:t xml:space="preserve"> Возбудитель- бледная трепонема, по </w:t>
      </w:r>
      <w:r w:rsidRPr="0073273D">
        <w:rPr>
          <w:i/>
          <w:iCs/>
          <w:sz w:val="28"/>
          <w:szCs w:val="28"/>
        </w:rPr>
        <w:t xml:space="preserve">vasa vasorum </w:t>
      </w:r>
      <w:r w:rsidRPr="0073273D">
        <w:rPr>
          <w:iCs/>
          <w:sz w:val="28"/>
          <w:szCs w:val="28"/>
        </w:rPr>
        <w:t xml:space="preserve">проникает в среднюю оболочку стенки аорты. </w:t>
      </w:r>
      <w:r w:rsidRPr="0073273D">
        <w:rPr>
          <w:sz w:val="28"/>
          <w:szCs w:val="28"/>
        </w:rPr>
        <w:t>Некроз в стенке аорты вызывает разрушение эластической и разрастание грануляционной ткани.</w:t>
      </w:r>
    </w:p>
    <w:p w:rsidR="00716EC1" w:rsidRPr="0073273D" w:rsidRDefault="00716EC1" w:rsidP="00716EC1">
      <w:pPr>
        <w:tabs>
          <w:tab w:val="left" w:pos="426"/>
          <w:tab w:val="left" w:pos="993"/>
        </w:tabs>
        <w:ind w:firstLine="709"/>
        <w:jc w:val="both"/>
        <w:rPr>
          <w:sz w:val="28"/>
          <w:szCs w:val="28"/>
        </w:rPr>
      </w:pPr>
      <w:r w:rsidRPr="0073273D">
        <w:rPr>
          <w:i/>
          <w:sz w:val="28"/>
          <w:szCs w:val="28"/>
        </w:rPr>
        <w:t>Осложнения:</w:t>
      </w:r>
      <w:r w:rsidRPr="0073273D">
        <w:rPr>
          <w:sz w:val="28"/>
          <w:szCs w:val="28"/>
        </w:rPr>
        <w:t xml:space="preserve"> образование аневризмы восходящей части и дуги аорты, переход воспалительного процесса на створки аортального клапана с последующим формированием порока сердца</w:t>
      </w:r>
    </w:p>
    <w:p w:rsidR="00716EC1" w:rsidRPr="0073273D" w:rsidRDefault="00716EC1" w:rsidP="00716EC1">
      <w:pPr>
        <w:ind w:firstLine="709"/>
        <w:jc w:val="both"/>
        <w:rPr>
          <w:sz w:val="28"/>
          <w:szCs w:val="28"/>
        </w:rPr>
      </w:pPr>
      <w:r w:rsidRPr="0073273D">
        <w:rPr>
          <w:i/>
          <w:sz w:val="28"/>
          <w:szCs w:val="28"/>
        </w:rPr>
        <w:t>Исходы:</w:t>
      </w:r>
      <w:r w:rsidRPr="0073273D">
        <w:rPr>
          <w:sz w:val="28"/>
          <w:szCs w:val="28"/>
        </w:rPr>
        <w:t xml:space="preserve">разрыв аневризмы приводит к внезапной смерти. </w:t>
      </w:r>
    </w:p>
    <w:p w:rsidR="00716EC1" w:rsidRPr="0073273D" w:rsidRDefault="00716EC1" w:rsidP="00716EC1">
      <w:pPr>
        <w:ind w:firstLine="709"/>
        <w:jc w:val="both"/>
        <w:rPr>
          <w:spacing w:val="-4"/>
          <w:sz w:val="28"/>
          <w:szCs w:val="28"/>
        </w:rPr>
      </w:pPr>
      <w:r w:rsidRPr="0073273D">
        <w:rPr>
          <w:b/>
          <w:spacing w:val="-4"/>
          <w:sz w:val="28"/>
          <w:szCs w:val="28"/>
        </w:rPr>
        <w:t>9. Однокамерный эхинококк различных органов</w:t>
      </w:r>
      <w:r w:rsidRPr="0073273D">
        <w:rPr>
          <w:spacing w:val="-4"/>
          <w:sz w:val="28"/>
          <w:szCs w:val="28"/>
        </w:rPr>
        <w:t xml:space="preserve"> - селезенки, печени, легких, сердца.В печени, лёгких, сердце обнаруживают один или несколько пузырей. Они </w:t>
      </w:r>
      <w:r w:rsidRPr="0073273D">
        <w:rPr>
          <w:spacing w:val="-4"/>
          <w:sz w:val="28"/>
          <w:szCs w:val="28"/>
        </w:rPr>
        <w:lastRenderedPageBreak/>
        <w:t xml:space="preserve">покрыты хитиновой оболочкой и заполнены прозрачной бесцветной жидкостью, содержащей янтарную кислоту. Из внутреннего слоя оболочки растут дочерние пузыри со сколексами. На границе с эхинококком — хроническое продуктивное воспаление, постепенное формирование фиброзной капсулы. </w:t>
      </w:r>
    </w:p>
    <w:p w:rsidR="00716EC1" w:rsidRPr="0073273D" w:rsidRDefault="00716EC1" w:rsidP="00716EC1">
      <w:pPr>
        <w:tabs>
          <w:tab w:val="left" w:pos="426"/>
          <w:tab w:val="left" w:pos="993"/>
        </w:tabs>
        <w:ind w:firstLine="709"/>
        <w:jc w:val="both"/>
        <w:rPr>
          <w:sz w:val="28"/>
          <w:szCs w:val="28"/>
        </w:rPr>
      </w:pPr>
      <w:r w:rsidRPr="0073273D">
        <w:rPr>
          <w:i/>
          <w:sz w:val="28"/>
          <w:szCs w:val="28"/>
        </w:rPr>
        <w:t>Причины:</w:t>
      </w:r>
      <w:r w:rsidRPr="0073273D">
        <w:rPr>
          <w:sz w:val="28"/>
          <w:szCs w:val="28"/>
        </w:rPr>
        <w:t xml:space="preserve"> Возбудитель- </w:t>
      </w:r>
      <w:r w:rsidRPr="0073273D">
        <w:rPr>
          <w:i/>
          <w:iCs/>
          <w:sz w:val="28"/>
          <w:szCs w:val="28"/>
        </w:rPr>
        <w:t>Echinococcus granulosus</w:t>
      </w:r>
      <w:r w:rsidRPr="0073273D">
        <w:rPr>
          <w:iCs/>
          <w:sz w:val="28"/>
          <w:szCs w:val="28"/>
        </w:rPr>
        <w:t>.</w:t>
      </w:r>
    </w:p>
    <w:p w:rsidR="00716EC1" w:rsidRPr="0073273D" w:rsidRDefault="00716EC1" w:rsidP="00716EC1">
      <w:pPr>
        <w:tabs>
          <w:tab w:val="left" w:pos="426"/>
          <w:tab w:val="left" w:pos="993"/>
        </w:tabs>
        <w:ind w:firstLine="709"/>
        <w:jc w:val="both"/>
        <w:rPr>
          <w:sz w:val="28"/>
          <w:szCs w:val="28"/>
        </w:rPr>
      </w:pPr>
      <w:r w:rsidRPr="0073273D">
        <w:rPr>
          <w:i/>
          <w:sz w:val="28"/>
          <w:szCs w:val="28"/>
        </w:rPr>
        <w:t>Осложнения:</w:t>
      </w:r>
      <w:r w:rsidRPr="0073273D">
        <w:rPr>
          <w:sz w:val="28"/>
          <w:szCs w:val="28"/>
        </w:rPr>
        <w:t xml:space="preserve"> нагноение и превращение кист в абсцессы, при разрыве стенок кист – гнойный перитонит или плеврит, анафилактический шок. Возможны ателектазы лёгких, смещение органов средостения при расположении эхинококка в лёгких, асцит и желтуха при эхинококкозе печени, забрюшинного пространства.</w:t>
      </w:r>
    </w:p>
    <w:p w:rsidR="00716EC1" w:rsidRPr="0073273D" w:rsidRDefault="00716EC1" w:rsidP="00716EC1">
      <w:pPr>
        <w:ind w:firstLine="709"/>
        <w:jc w:val="both"/>
        <w:rPr>
          <w:sz w:val="28"/>
          <w:szCs w:val="28"/>
        </w:rPr>
      </w:pPr>
      <w:r w:rsidRPr="0073273D">
        <w:rPr>
          <w:i/>
          <w:sz w:val="28"/>
          <w:szCs w:val="28"/>
        </w:rPr>
        <w:t>Исходы:</w:t>
      </w:r>
      <w:r w:rsidRPr="0073273D">
        <w:rPr>
          <w:sz w:val="28"/>
          <w:szCs w:val="28"/>
        </w:rPr>
        <w:t xml:space="preserve"> В окружающей тканипрогрессирует атрофия в результате сдавления. Поражённый орган деформирован, увеличен. Реже происходит гибель паразита и его петрификация.</w:t>
      </w:r>
    </w:p>
    <w:p w:rsidR="00716EC1" w:rsidRPr="0073273D" w:rsidRDefault="00716EC1" w:rsidP="00716EC1">
      <w:pPr>
        <w:ind w:firstLine="709"/>
        <w:jc w:val="both"/>
        <w:rPr>
          <w:sz w:val="28"/>
          <w:szCs w:val="28"/>
        </w:rPr>
      </w:pPr>
      <w:r w:rsidRPr="0073273D">
        <w:rPr>
          <w:b/>
          <w:sz w:val="28"/>
          <w:szCs w:val="28"/>
        </w:rPr>
        <w:t>10. Цистицеркоз головного мозга.</w:t>
      </w:r>
      <w:r w:rsidRPr="0073273D">
        <w:rPr>
          <w:sz w:val="28"/>
          <w:szCs w:val="28"/>
        </w:rPr>
        <w:t xml:space="preserve"> В тканях головного мозга многочисленные пузырьки, чётко отграниченные от окружающих тканей размером 5-</w:t>
      </w:r>
      <w:smartTag w:uri="urn:schemas-microsoft-com:office:smarttags" w:element="metricconverter">
        <w:smartTagPr>
          <w:attr w:name="ProductID" w:val="10 мм"/>
        </w:smartTagPr>
        <w:r w:rsidRPr="0073273D">
          <w:rPr>
            <w:sz w:val="28"/>
            <w:szCs w:val="28"/>
          </w:rPr>
          <w:t>10 мм</w:t>
        </w:r>
      </w:smartTag>
      <w:r w:rsidRPr="0073273D">
        <w:rPr>
          <w:sz w:val="28"/>
          <w:szCs w:val="28"/>
        </w:rPr>
        <w:t>. с тонкой полупрозрачной стенкой и прозрачной жидкостью внутри.</w:t>
      </w:r>
    </w:p>
    <w:p w:rsidR="00716EC1" w:rsidRPr="0073273D" w:rsidRDefault="00716EC1" w:rsidP="00716EC1">
      <w:pPr>
        <w:tabs>
          <w:tab w:val="left" w:pos="426"/>
          <w:tab w:val="left" w:pos="993"/>
        </w:tabs>
        <w:ind w:firstLine="709"/>
        <w:jc w:val="both"/>
        <w:rPr>
          <w:sz w:val="28"/>
          <w:szCs w:val="28"/>
        </w:rPr>
      </w:pPr>
      <w:r w:rsidRPr="0073273D">
        <w:rPr>
          <w:i/>
          <w:sz w:val="28"/>
          <w:szCs w:val="28"/>
        </w:rPr>
        <w:t>Причины:</w:t>
      </w:r>
      <w:r w:rsidRPr="0073273D">
        <w:rPr>
          <w:sz w:val="28"/>
          <w:szCs w:val="28"/>
        </w:rPr>
        <w:t xml:space="preserve"> Возбудитель –</w:t>
      </w:r>
      <w:r w:rsidRPr="0073273D">
        <w:rPr>
          <w:iCs/>
          <w:sz w:val="28"/>
          <w:szCs w:val="28"/>
        </w:rPr>
        <w:t>свиной цепень.</w:t>
      </w:r>
    </w:p>
    <w:p w:rsidR="00716EC1" w:rsidRPr="0073273D" w:rsidRDefault="00716EC1" w:rsidP="00716EC1">
      <w:pPr>
        <w:tabs>
          <w:tab w:val="left" w:pos="426"/>
          <w:tab w:val="left" w:pos="993"/>
        </w:tabs>
        <w:ind w:firstLine="709"/>
        <w:jc w:val="both"/>
        <w:rPr>
          <w:sz w:val="28"/>
          <w:szCs w:val="28"/>
        </w:rPr>
      </w:pPr>
      <w:r w:rsidRPr="0073273D">
        <w:rPr>
          <w:i/>
          <w:sz w:val="28"/>
          <w:szCs w:val="28"/>
        </w:rPr>
        <w:t>Осложнения:</w:t>
      </w:r>
      <w:r w:rsidRPr="0073273D">
        <w:rPr>
          <w:sz w:val="28"/>
          <w:szCs w:val="28"/>
        </w:rPr>
        <w:t xml:space="preserve"> При цистицеркозе головного мозга возникают головная боль, эпилептиформные припадки, нарушения психики, иногда артериальная гипертензия.</w:t>
      </w:r>
    </w:p>
    <w:p w:rsidR="00716EC1" w:rsidRPr="0073273D" w:rsidRDefault="00716EC1" w:rsidP="00716EC1">
      <w:pPr>
        <w:tabs>
          <w:tab w:val="left" w:pos="426"/>
          <w:tab w:val="left" w:pos="993"/>
        </w:tabs>
        <w:ind w:firstLine="709"/>
        <w:jc w:val="both"/>
        <w:rPr>
          <w:sz w:val="28"/>
          <w:szCs w:val="28"/>
        </w:rPr>
      </w:pPr>
      <w:r w:rsidRPr="0073273D">
        <w:rPr>
          <w:i/>
          <w:sz w:val="28"/>
          <w:szCs w:val="28"/>
        </w:rPr>
        <w:t xml:space="preserve">Исходы: </w:t>
      </w:r>
      <w:r w:rsidRPr="0073273D">
        <w:rPr>
          <w:sz w:val="28"/>
          <w:szCs w:val="28"/>
        </w:rPr>
        <w:t>гибель и петрификация возбудителя.</w:t>
      </w:r>
    </w:p>
    <w:p w:rsidR="00716EC1" w:rsidRPr="0073273D" w:rsidRDefault="00716EC1" w:rsidP="00E836D2">
      <w:pPr>
        <w:ind w:firstLine="709"/>
        <w:jc w:val="both"/>
        <w:rPr>
          <w:color w:val="000000"/>
          <w:sz w:val="28"/>
          <w:szCs w:val="28"/>
        </w:rPr>
      </w:pPr>
    </w:p>
    <w:p w:rsidR="003B6594" w:rsidRPr="0073273D" w:rsidRDefault="003B6594" w:rsidP="00E836D2">
      <w:pPr>
        <w:ind w:firstLine="709"/>
        <w:jc w:val="both"/>
        <w:rPr>
          <w:color w:val="000000"/>
          <w:sz w:val="28"/>
          <w:szCs w:val="28"/>
        </w:rPr>
      </w:pPr>
    </w:p>
    <w:p w:rsidR="003B6594" w:rsidRPr="0073273D" w:rsidRDefault="003B6594" w:rsidP="00702B58">
      <w:pPr>
        <w:ind w:firstLine="709"/>
        <w:jc w:val="both"/>
        <w:rPr>
          <w:i/>
          <w:color w:val="000000"/>
          <w:sz w:val="28"/>
          <w:szCs w:val="28"/>
        </w:rPr>
      </w:pPr>
      <w:r w:rsidRPr="0073273D">
        <w:rPr>
          <w:b/>
          <w:color w:val="000000"/>
          <w:sz w:val="28"/>
          <w:szCs w:val="28"/>
        </w:rPr>
        <w:t>Тема 5</w:t>
      </w:r>
      <w:r w:rsidRPr="0073273D">
        <w:rPr>
          <w:i/>
          <w:color w:val="000000"/>
          <w:sz w:val="28"/>
          <w:szCs w:val="28"/>
        </w:rPr>
        <w:t>.</w:t>
      </w:r>
      <w:r w:rsidR="00CD4EB6" w:rsidRPr="0073273D">
        <w:rPr>
          <w:sz w:val="28"/>
          <w:szCs w:val="28"/>
          <w:lang w:eastAsia="ar-SA"/>
        </w:rPr>
        <w:t xml:space="preserve"> </w:t>
      </w:r>
      <w:r w:rsidR="00CD4EB6" w:rsidRPr="0073273D">
        <w:rPr>
          <w:i/>
          <w:sz w:val="28"/>
          <w:szCs w:val="28"/>
          <w:lang w:eastAsia="ar-SA"/>
        </w:rPr>
        <w:t xml:space="preserve">Процессы адаптации. Регенерация. Иммуннопатологические процессы. </w:t>
      </w:r>
    </w:p>
    <w:p w:rsidR="003B6594" w:rsidRPr="0073273D" w:rsidRDefault="003B6594" w:rsidP="003B6594">
      <w:pPr>
        <w:ind w:firstLine="709"/>
        <w:jc w:val="both"/>
        <w:rPr>
          <w:i/>
          <w:color w:val="000000"/>
          <w:sz w:val="28"/>
          <w:szCs w:val="28"/>
        </w:rPr>
      </w:pPr>
    </w:p>
    <w:p w:rsidR="003B6594" w:rsidRPr="0073273D" w:rsidRDefault="003B6594" w:rsidP="003B6594">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w:t>
      </w:r>
      <w:r w:rsidR="00603191" w:rsidRPr="0073273D">
        <w:rPr>
          <w:i/>
          <w:color w:val="000000"/>
          <w:sz w:val="28"/>
          <w:szCs w:val="28"/>
        </w:rPr>
        <w:t>устный опрос</w:t>
      </w:r>
      <w:r w:rsidRPr="0073273D">
        <w:rPr>
          <w:i/>
          <w:color w:val="000000"/>
          <w:sz w:val="28"/>
          <w:szCs w:val="28"/>
        </w:rPr>
        <w:t xml:space="preserve">, </w:t>
      </w:r>
      <w:r w:rsidR="00642CF7" w:rsidRPr="0073273D">
        <w:rPr>
          <w:i/>
          <w:color w:val="000000"/>
          <w:sz w:val="28"/>
          <w:szCs w:val="28"/>
        </w:rPr>
        <w:t>диагностика</w:t>
      </w:r>
      <w:r w:rsidRPr="0073273D">
        <w:rPr>
          <w:i/>
          <w:color w:val="000000"/>
          <w:sz w:val="28"/>
          <w:szCs w:val="28"/>
        </w:rPr>
        <w:t xml:space="preserve"> макропрепарата и микропрепарата</w:t>
      </w:r>
      <w:r w:rsidR="00204398" w:rsidRPr="0073273D">
        <w:rPr>
          <w:i/>
          <w:color w:val="000000"/>
          <w:sz w:val="28"/>
          <w:szCs w:val="28"/>
        </w:rPr>
        <w:t>,реферат</w:t>
      </w:r>
      <w:r w:rsidR="00CD4EB6" w:rsidRPr="0073273D">
        <w:rPr>
          <w:i/>
          <w:color w:val="000000"/>
          <w:sz w:val="28"/>
          <w:szCs w:val="28"/>
        </w:rPr>
        <w:t>, доклад</w:t>
      </w:r>
      <w:r w:rsidR="00204398" w:rsidRPr="0073273D">
        <w:rPr>
          <w:i/>
          <w:color w:val="000000"/>
          <w:sz w:val="28"/>
          <w:szCs w:val="28"/>
        </w:rPr>
        <w:t xml:space="preserve"> </w:t>
      </w:r>
      <w:r w:rsidRPr="0073273D">
        <w:rPr>
          <w:i/>
          <w:color w:val="000000"/>
          <w:sz w:val="28"/>
          <w:szCs w:val="28"/>
        </w:rPr>
        <w:t>).</w:t>
      </w:r>
    </w:p>
    <w:p w:rsidR="00642CF7" w:rsidRPr="0073273D" w:rsidRDefault="00642CF7" w:rsidP="003B6594">
      <w:pPr>
        <w:ind w:firstLine="709"/>
        <w:jc w:val="both"/>
        <w:rPr>
          <w:i/>
          <w:color w:val="000000"/>
          <w:sz w:val="28"/>
          <w:szCs w:val="28"/>
        </w:rPr>
      </w:pPr>
    </w:p>
    <w:p w:rsidR="003B6594" w:rsidRPr="0073273D" w:rsidRDefault="003B6594" w:rsidP="003B6594">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3B6594" w:rsidRPr="0073273D" w:rsidRDefault="003B6594" w:rsidP="003B6594">
      <w:pPr>
        <w:ind w:firstLine="709"/>
        <w:jc w:val="both"/>
        <w:rPr>
          <w:b/>
          <w:color w:val="000000"/>
          <w:sz w:val="28"/>
          <w:szCs w:val="28"/>
        </w:rPr>
      </w:pPr>
    </w:p>
    <w:p w:rsidR="003B6594" w:rsidRPr="0073273D" w:rsidRDefault="003B6594" w:rsidP="003B6594">
      <w:pPr>
        <w:ind w:firstLine="709"/>
        <w:jc w:val="both"/>
        <w:rPr>
          <w:b/>
          <w:color w:val="000000"/>
          <w:sz w:val="28"/>
          <w:szCs w:val="28"/>
        </w:rPr>
      </w:pPr>
      <w:r w:rsidRPr="0073273D">
        <w:rPr>
          <w:b/>
          <w:color w:val="000000"/>
          <w:sz w:val="28"/>
          <w:szCs w:val="28"/>
        </w:rPr>
        <w:t>Тестовые задания</w:t>
      </w:r>
    </w:p>
    <w:p w:rsidR="003B6594" w:rsidRPr="0073273D" w:rsidRDefault="003B6594" w:rsidP="00E836D2">
      <w:pPr>
        <w:ind w:firstLine="709"/>
        <w:jc w:val="both"/>
        <w:rPr>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 xml:space="preserve">1. Выберите морфологические проявления гипертрофии: </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а) гранулы липофусцина в цитоплазме</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гиперхромия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вакуолизация цитоплазмы</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г) увеличение объема клеток</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2. Атрофия клеток сопровождается накоплением в них:</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гемосидерина</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 xml:space="preserve">б) липопротеинов  </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меланина</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г) липофусцина</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3. Для каждой из стадий гипертрофии (1,2) миокарда выберите характерные электронно-микроскопические изменения кардиомиоцитов:</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lastRenderedPageBreak/>
        <w:t>1. Стадия устойчивой компенсации.</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2. Стадия декомпенсации.</w:t>
      </w:r>
    </w:p>
    <w:p w:rsidR="0042148D" w:rsidRPr="0073273D" w:rsidRDefault="0042148D" w:rsidP="0042148D">
      <w:pPr>
        <w:shd w:val="clear" w:color="auto" w:fill="FFFFFF"/>
        <w:autoSpaceDE w:val="0"/>
        <w:autoSpaceDN w:val="0"/>
        <w:adjustRightInd w:val="0"/>
        <w:ind w:left="851" w:firstLine="709"/>
        <w:jc w:val="both"/>
        <w:rPr>
          <w:sz w:val="28"/>
          <w:szCs w:val="28"/>
        </w:rPr>
      </w:pPr>
      <w:r w:rsidRPr="0073273D">
        <w:rPr>
          <w:color w:val="000000"/>
          <w:sz w:val="28"/>
          <w:szCs w:val="28"/>
        </w:rPr>
        <w:t>а) увеличение числа миофиламентов</w:t>
      </w:r>
    </w:p>
    <w:p w:rsidR="0042148D" w:rsidRPr="0073273D" w:rsidRDefault="0042148D" w:rsidP="0042148D">
      <w:pPr>
        <w:shd w:val="clear" w:color="auto" w:fill="FFFFFF"/>
        <w:autoSpaceDE w:val="0"/>
        <w:autoSpaceDN w:val="0"/>
        <w:adjustRightInd w:val="0"/>
        <w:ind w:left="851" w:firstLine="709"/>
        <w:jc w:val="both"/>
        <w:rPr>
          <w:color w:val="000000"/>
          <w:sz w:val="28"/>
          <w:szCs w:val="28"/>
        </w:rPr>
      </w:pPr>
      <w:r w:rsidRPr="0073273D">
        <w:rPr>
          <w:color w:val="000000"/>
          <w:sz w:val="28"/>
          <w:szCs w:val="28"/>
        </w:rPr>
        <w:t>б) распад крист митохондрий</w:t>
      </w:r>
    </w:p>
    <w:p w:rsidR="0042148D" w:rsidRPr="0073273D" w:rsidRDefault="0042148D" w:rsidP="0042148D">
      <w:pPr>
        <w:shd w:val="clear" w:color="auto" w:fill="FFFFFF"/>
        <w:autoSpaceDE w:val="0"/>
        <w:autoSpaceDN w:val="0"/>
        <w:adjustRightInd w:val="0"/>
        <w:ind w:left="851" w:firstLine="709"/>
        <w:jc w:val="both"/>
        <w:rPr>
          <w:sz w:val="28"/>
          <w:szCs w:val="28"/>
        </w:rPr>
      </w:pPr>
      <w:r w:rsidRPr="0073273D">
        <w:rPr>
          <w:color w:val="000000"/>
          <w:sz w:val="28"/>
          <w:szCs w:val="28"/>
        </w:rPr>
        <w:t>в) увеличение размеров митохондрий</w:t>
      </w:r>
    </w:p>
    <w:p w:rsidR="0042148D" w:rsidRPr="0073273D" w:rsidRDefault="0042148D" w:rsidP="0042148D">
      <w:pPr>
        <w:shd w:val="clear" w:color="auto" w:fill="FFFFFF"/>
        <w:autoSpaceDE w:val="0"/>
        <w:autoSpaceDN w:val="0"/>
        <w:adjustRightInd w:val="0"/>
        <w:ind w:left="851" w:firstLine="709"/>
        <w:jc w:val="both"/>
        <w:rPr>
          <w:sz w:val="28"/>
          <w:szCs w:val="28"/>
        </w:rPr>
      </w:pPr>
      <w:r w:rsidRPr="0073273D">
        <w:rPr>
          <w:color w:val="000000"/>
          <w:sz w:val="28"/>
          <w:szCs w:val="28"/>
        </w:rPr>
        <w:t>г) появление жировых включений в цитоплазме</w:t>
      </w:r>
    </w:p>
    <w:p w:rsidR="0042148D" w:rsidRPr="0073273D" w:rsidRDefault="0042148D" w:rsidP="0042148D">
      <w:pPr>
        <w:shd w:val="clear" w:color="auto" w:fill="FFFFFF"/>
        <w:autoSpaceDE w:val="0"/>
        <w:autoSpaceDN w:val="0"/>
        <w:adjustRightInd w:val="0"/>
        <w:ind w:left="851" w:firstLine="709"/>
        <w:jc w:val="both"/>
        <w:rPr>
          <w:color w:val="000000"/>
          <w:sz w:val="28"/>
          <w:szCs w:val="28"/>
        </w:rPr>
      </w:pPr>
      <w:r w:rsidRPr="0073273D">
        <w:rPr>
          <w:color w:val="000000"/>
          <w:sz w:val="28"/>
          <w:szCs w:val="28"/>
        </w:rPr>
        <w:t>д) увеличение количества и размеров митохондрий</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4. В каких из названных органав возможна патологическая гипертрофия: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головном мозге</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сердце</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легких</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г) селезенке</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д) мочевом пузыре</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5. Выберите процесс, при котором происходит уменьшение в объеме клеток, тканей, органов, сопровождающийся снижением их функции:</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гипоплазия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атрофия</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в) агенезия</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 xml:space="preserve">6. Выбрать причины атрофии:  </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гормональная стимуляция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прекращение гормональной стимуляции</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давление на ткань</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г) недостаточное кровоснабжение</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д) недостаточная функциональная нагрузка.</w:t>
      </w:r>
    </w:p>
    <w:p w:rsidR="0042148D" w:rsidRPr="0073273D" w:rsidRDefault="0042148D" w:rsidP="0042148D">
      <w:pPr>
        <w:shd w:val="clear" w:color="auto" w:fill="FFFFFF"/>
        <w:autoSpaceDE w:val="0"/>
        <w:autoSpaceDN w:val="0"/>
        <w:adjustRightInd w:val="0"/>
        <w:ind w:firstLine="709"/>
        <w:jc w:val="both"/>
        <w:rPr>
          <w:bCs/>
          <w:color w:val="000000"/>
          <w:sz w:val="28"/>
          <w:szCs w:val="28"/>
        </w:rPr>
      </w:pPr>
      <w:r w:rsidRPr="0073273D">
        <w:rPr>
          <w:color w:val="000000"/>
          <w:sz w:val="28"/>
          <w:szCs w:val="28"/>
        </w:rPr>
        <w:t>е) старение</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7. Укажите при каких заболеваниях (а-е) гипертрофируются отделы сердца или органы(1, 2, 3, 4):</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1. Правый желудочек сердца.</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2. Левый желудочек сердца.</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3. Мочевой пузырь.</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4. Почка.</w:t>
      </w:r>
    </w:p>
    <w:p w:rsidR="0042148D" w:rsidRPr="0073273D" w:rsidRDefault="0042148D" w:rsidP="0042148D">
      <w:pPr>
        <w:shd w:val="clear" w:color="auto" w:fill="FFFFFF"/>
        <w:autoSpaceDE w:val="0"/>
        <w:autoSpaceDN w:val="0"/>
        <w:adjustRightInd w:val="0"/>
        <w:ind w:left="2268" w:hanging="283"/>
        <w:jc w:val="both"/>
        <w:rPr>
          <w:sz w:val="28"/>
          <w:szCs w:val="28"/>
        </w:rPr>
      </w:pPr>
      <w:r w:rsidRPr="0073273D">
        <w:rPr>
          <w:color w:val="000000"/>
          <w:sz w:val="28"/>
          <w:szCs w:val="28"/>
        </w:rPr>
        <w:t>а) при хронической обструктивной эмфиземе легких</w:t>
      </w:r>
    </w:p>
    <w:p w:rsidR="0042148D" w:rsidRPr="0073273D" w:rsidRDefault="0042148D" w:rsidP="0042148D">
      <w:pPr>
        <w:shd w:val="clear" w:color="auto" w:fill="FFFFFF"/>
        <w:autoSpaceDE w:val="0"/>
        <w:autoSpaceDN w:val="0"/>
        <w:adjustRightInd w:val="0"/>
        <w:ind w:left="2268" w:hanging="283"/>
        <w:jc w:val="both"/>
        <w:rPr>
          <w:sz w:val="28"/>
          <w:szCs w:val="28"/>
        </w:rPr>
      </w:pPr>
      <w:r w:rsidRPr="0073273D">
        <w:rPr>
          <w:color w:val="000000"/>
          <w:sz w:val="28"/>
          <w:szCs w:val="28"/>
        </w:rPr>
        <w:t>б) при хроническом гломерулонефрите</w:t>
      </w:r>
    </w:p>
    <w:p w:rsidR="0042148D" w:rsidRPr="0073273D" w:rsidRDefault="0042148D" w:rsidP="0042148D">
      <w:pPr>
        <w:shd w:val="clear" w:color="auto" w:fill="FFFFFF"/>
        <w:autoSpaceDE w:val="0"/>
        <w:autoSpaceDN w:val="0"/>
        <w:adjustRightInd w:val="0"/>
        <w:ind w:left="2268" w:hanging="283"/>
        <w:jc w:val="both"/>
        <w:rPr>
          <w:sz w:val="28"/>
          <w:szCs w:val="28"/>
        </w:rPr>
      </w:pPr>
      <w:r w:rsidRPr="0073273D">
        <w:rPr>
          <w:color w:val="000000"/>
          <w:sz w:val="28"/>
          <w:szCs w:val="28"/>
        </w:rPr>
        <w:t>в) при аортальном пороке сердца</w:t>
      </w:r>
    </w:p>
    <w:p w:rsidR="0042148D" w:rsidRPr="0073273D" w:rsidRDefault="0042148D" w:rsidP="0042148D">
      <w:pPr>
        <w:shd w:val="clear" w:color="auto" w:fill="FFFFFF"/>
        <w:autoSpaceDE w:val="0"/>
        <w:autoSpaceDN w:val="0"/>
        <w:adjustRightInd w:val="0"/>
        <w:ind w:left="2268" w:hanging="283"/>
        <w:jc w:val="both"/>
        <w:rPr>
          <w:sz w:val="28"/>
          <w:szCs w:val="28"/>
        </w:rPr>
      </w:pPr>
      <w:r w:rsidRPr="0073273D">
        <w:rPr>
          <w:color w:val="000000"/>
          <w:sz w:val="28"/>
          <w:szCs w:val="28"/>
        </w:rPr>
        <w:t>г) при аденоматозной гиперплазии предстательной железы</w:t>
      </w:r>
    </w:p>
    <w:p w:rsidR="0042148D" w:rsidRPr="0073273D" w:rsidRDefault="0042148D" w:rsidP="0042148D">
      <w:pPr>
        <w:shd w:val="clear" w:color="auto" w:fill="FFFFFF"/>
        <w:autoSpaceDE w:val="0"/>
        <w:autoSpaceDN w:val="0"/>
        <w:adjustRightInd w:val="0"/>
        <w:ind w:left="2268" w:hanging="283"/>
        <w:jc w:val="both"/>
        <w:rPr>
          <w:sz w:val="28"/>
          <w:szCs w:val="28"/>
        </w:rPr>
      </w:pPr>
      <w:r w:rsidRPr="0073273D">
        <w:rPr>
          <w:color w:val="000000"/>
          <w:sz w:val="28"/>
          <w:szCs w:val="28"/>
        </w:rPr>
        <w:t>д) при стенозе почечной артерии</w:t>
      </w:r>
    </w:p>
    <w:p w:rsidR="0042148D" w:rsidRPr="0073273D" w:rsidRDefault="0042148D" w:rsidP="0042148D">
      <w:pPr>
        <w:shd w:val="clear" w:color="auto" w:fill="FFFFFF"/>
        <w:autoSpaceDE w:val="0"/>
        <w:autoSpaceDN w:val="0"/>
        <w:adjustRightInd w:val="0"/>
        <w:ind w:left="2268" w:hanging="283"/>
        <w:jc w:val="both"/>
        <w:rPr>
          <w:sz w:val="28"/>
          <w:szCs w:val="28"/>
        </w:rPr>
      </w:pPr>
      <w:r w:rsidRPr="0073273D">
        <w:rPr>
          <w:color w:val="000000"/>
          <w:sz w:val="28"/>
          <w:szCs w:val="28"/>
        </w:rPr>
        <w:t>е) после односторонней нефрэктомии</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8. Установите правильную последовательность изменений в органах при пороке аортального клапана:</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lastRenderedPageBreak/>
        <w:t xml:space="preserve">а) бурая индурация легкого </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порок аортального клапана</w:t>
      </w:r>
    </w:p>
    <w:p w:rsidR="0042148D" w:rsidRPr="0073273D" w:rsidRDefault="0042148D" w:rsidP="0042148D">
      <w:pPr>
        <w:shd w:val="clear" w:color="auto" w:fill="FFFFFF"/>
        <w:autoSpaceDE w:val="0"/>
        <w:autoSpaceDN w:val="0"/>
        <w:adjustRightInd w:val="0"/>
        <w:ind w:left="993" w:hanging="284"/>
        <w:jc w:val="both"/>
        <w:rPr>
          <w:sz w:val="28"/>
          <w:szCs w:val="28"/>
        </w:rPr>
      </w:pPr>
      <w:r w:rsidRPr="0073273D">
        <w:rPr>
          <w:color w:val="000000"/>
          <w:sz w:val="28"/>
          <w:szCs w:val="28"/>
        </w:rPr>
        <w:t>в) гипертрофия миокарда левого желудочка с миогенной дилатацией</w:t>
      </w:r>
    </w:p>
    <w:p w:rsidR="0042148D" w:rsidRPr="0073273D" w:rsidRDefault="0042148D" w:rsidP="0042148D">
      <w:pPr>
        <w:shd w:val="clear" w:color="auto" w:fill="FFFFFF"/>
        <w:autoSpaceDE w:val="0"/>
        <w:autoSpaceDN w:val="0"/>
        <w:adjustRightInd w:val="0"/>
        <w:ind w:left="993" w:hanging="284"/>
        <w:jc w:val="both"/>
        <w:rPr>
          <w:sz w:val="28"/>
          <w:szCs w:val="28"/>
        </w:rPr>
      </w:pPr>
      <w:r w:rsidRPr="0073273D">
        <w:rPr>
          <w:color w:val="000000"/>
          <w:sz w:val="28"/>
          <w:szCs w:val="28"/>
        </w:rPr>
        <w:t>г) полнокровие легочных вен и венул</w:t>
      </w:r>
    </w:p>
    <w:p w:rsidR="0042148D" w:rsidRPr="0073273D" w:rsidRDefault="0042148D" w:rsidP="0042148D">
      <w:pPr>
        <w:ind w:left="993" w:hanging="284"/>
        <w:jc w:val="both"/>
        <w:rPr>
          <w:bCs/>
          <w:color w:val="000000"/>
          <w:sz w:val="28"/>
          <w:szCs w:val="28"/>
        </w:rPr>
      </w:pPr>
      <w:r w:rsidRPr="0073273D">
        <w:rPr>
          <w:color w:val="000000"/>
          <w:sz w:val="28"/>
          <w:szCs w:val="28"/>
        </w:rPr>
        <w:t>д) гипертрофия миокарда левого желудочка сердца с тоногенной дилатацией.</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9. К физиологической гиперплазиии относятся:</w:t>
      </w:r>
    </w:p>
    <w:p w:rsidR="0042148D" w:rsidRPr="0073273D" w:rsidRDefault="0042148D" w:rsidP="0042148D">
      <w:pPr>
        <w:shd w:val="clear" w:color="auto" w:fill="FFFFFF"/>
        <w:autoSpaceDE w:val="0"/>
        <w:autoSpaceDN w:val="0"/>
        <w:adjustRightInd w:val="0"/>
        <w:ind w:left="993" w:hanging="284"/>
        <w:jc w:val="both"/>
        <w:rPr>
          <w:sz w:val="28"/>
          <w:szCs w:val="28"/>
        </w:rPr>
      </w:pPr>
      <w:r w:rsidRPr="0073273D">
        <w:rPr>
          <w:color w:val="000000"/>
          <w:sz w:val="28"/>
          <w:szCs w:val="28"/>
        </w:rPr>
        <w:t xml:space="preserve">а) увеличение в 10 раз по сравнению </w:t>
      </w:r>
      <w:r w:rsidRPr="0073273D">
        <w:rPr>
          <w:bCs/>
          <w:color w:val="000000"/>
          <w:sz w:val="28"/>
          <w:szCs w:val="28"/>
        </w:rPr>
        <w:t xml:space="preserve">с </w:t>
      </w:r>
      <w:r w:rsidRPr="0073273D">
        <w:rPr>
          <w:color w:val="000000"/>
          <w:sz w:val="28"/>
          <w:szCs w:val="28"/>
        </w:rPr>
        <w:t>исходной толщины эндометрия в пролиферативной фазе менструального цикла</w:t>
      </w:r>
    </w:p>
    <w:p w:rsidR="0042148D" w:rsidRPr="0073273D" w:rsidRDefault="0042148D" w:rsidP="0042148D">
      <w:pPr>
        <w:shd w:val="clear" w:color="auto" w:fill="FFFFFF"/>
        <w:autoSpaceDE w:val="0"/>
        <w:autoSpaceDN w:val="0"/>
        <w:adjustRightInd w:val="0"/>
        <w:ind w:left="993" w:hanging="284"/>
        <w:jc w:val="both"/>
        <w:rPr>
          <w:sz w:val="28"/>
          <w:szCs w:val="28"/>
        </w:rPr>
      </w:pPr>
      <w:r w:rsidRPr="0073273D">
        <w:rPr>
          <w:color w:val="000000"/>
          <w:sz w:val="28"/>
          <w:szCs w:val="28"/>
        </w:rPr>
        <w:t>б) увеличение объема железистых структур и количества гландулоцитов в молочной железе при беременности</w:t>
      </w:r>
    </w:p>
    <w:p w:rsidR="0042148D" w:rsidRPr="0073273D" w:rsidRDefault="0042148D" w:rsidP="0042148D">
      <w:pPr>
        <w:shd w:val="clear" w:color="auto" w:fill="FFFFFF"/>
        <w:autoSpaceDE w:val="0"/>
        <w:autoSpaceDN w:val="0"/>
        <w:adjustRightInd w:val="0"/>
        <w:ind w:left="993" w:hanging="284"/>
        <w:jc w:val="both"/>
        <w:rPr>
          <w:spacing w:val="-6"/>
          <w:sz w:val="28"/>
          <w:szCs w:val="28"/>
        </w:rPr>
      </w:pPr>
      <w:r w:rsidRPr="0073273D">
        <w:rPr>
          <w:color w:val="000000"/>
          <w:spacing w:val="-6"/>
          <w:sz w:val="28"/>
          <w:szCs w:val="28"/>
        </w:rPr>
        <w:t>в) компенсаторное возмещение гепатоцитов в зоне гепатэктомии</w:t>
      </w:r>
    </w:p>
    <w:p w:rsidR="0042148D" w:rsidRPr="0073273D" w:rsidRDefault="0042148D" w:rsidP="0042148D">
      <w:pPr>
        <w:shd w:val="clear" w:color="auto" w:fill="FFFFFF"/>
        <w:autoSpaceDE w:val="0"/>
        <w:autoSpaceDN w:val="0"/>
        <w:adjustRightInd w:val="0"/>
        <w:ind w:left="993" w:hanging="284"/>
        <w:jc w:val="both"/>
        <w:rPr>
          <w:spacing w:val="-4"/>
          <w:sz w:val="28"/>
          <w:szCs w:val="28"/>
        </w:rPr>
      </w:pPr>
      <w:r w:rsidRPr="0073273D">
        <w:rPr>
          <w:color w:val="000000"/>
          <w:spacing w:val="-4"/>
          <w:sz w:val="28"/>
          <w:szCs w:val="28"/>
        </w:rPr>
        <w:t>г) утолщение соединительной ткани и увеличение числа фибробластов при избыточной фиброплазии в ходе формирования рубца</w:t>
      </w:r>
    </w:p>
    <w:p w:rsidR="0042148D" w:rsidRPr="0073273D" w:rsidRDefault="0042148D" w:rsidP="0042148D">
      <w:pPr>
        <w:shd w:val="clear" w:color="auto" w:fill="FFFFFF"/>
        <w:autoSpaceDE w:val="0"/>
        <w:autoSpaceDN w:val="0"/>
        <w:adjustRightInd w:val="0"/>
        <w:ind w:left="993" w:hanging="284"/>
        <w:jc w:val="both"/>
        <w:rPr>
          <w:color w:val="000000"/>
          <w:sz w:val="28"/>
          <w:szCs w:val="28"/>
        </w:rPr>
      </w:pPr>
      <w:r w:rsidRPr="0073273D">
        <w:rPr>
          <w:color w:val="000000"/>
          <w:sz w:val="28"/>
          <w:szCs w:val="28"/>
        </w:rPr>
        <w:t>д) обильная  пролиферация  фибробластов, эндотелия  и гладкомышечных клеток при репарации</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10. При истинной гипертрофии происходит:</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увеличение соединительной ткани</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жировой ткани</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в) специализированных клеток.</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 xml:space="preserve">11. Гипертрофия матки при беременности относится к: </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рабочей гипертрофии</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нейрогуморальной гипертрофии</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викарной гипертрофии</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г) гипетрофическим разрастанием</w:t>
      </w:r>
    </w:p>
    <w:p w:rsidR="0042148D" w:rsidRPr="0073273D" w:rsidRDefault="0042148D" w:rsidP="0042148D">
      <w:pPr>
        <w:shd w:val="clear" w:color="auto" w:fill="FFFFFF"/>
        <w:autoSpaceDE w:val="0"/>
        <w:autoSpaceDN w:val="0"/>
        <w:adjustRightInd w:val="0"/>
        <w:ind w:firstLine="709"/>
        <w:jc w:val="both"/>
        <w:rPr>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 xml:space="preserve">12. Для каждого вида гипертрофии миокарда (1, 2) выберите характерные проявления (а, б, в, г, д) </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1. Концентрическая гипертрофия.</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2. Эксцентрическая гипертрофия.</w:t>
      </w:r>
    </w:p>
    <w:p w:rsidR="0042148D" w:rsidRPr="0073273D" w:rsidRDefault="0042148D" w:rsidP="0042148D">
      <w:pPr>
        <w:shd w:val="clear" w:color="auto" w:fill="FFFFFF"/>
        <w:autoSpaceDE w:val="0"/>
        <w:autoSpaceDN w:val="0"/>
        <w:adjustRightInd w:val="0"/>
        <w:ind w:left="1276" w:firstLine="709"/>
        <w:jc w:val="both"/>
        <w:rPr>
          <w:sz w:val="28"/>
          <w:szCs w:val="28"/>
        </w:rPr>
      </w:pPr>
      <w:r w:rsidRPr="0073273D">
        <w:rPr>
          <w:color w:val="000000"/>
          <w:sz w:val="28"/>
          <w:szCs w:val="28"/>
        </w:rPr>
        <w:t>а) полости сердца обычных размеров или сужены</w:t>
      </w:r>
    </w:p>
    <w:p w:rsidR="0042148D" w:rsidRPr="0073273D" w:rsidRDefault="0042148D" w:rsidP="0042148D">
      <w:pPr>
        <w:shd w:val="clear" w:color="auto" w:fill="FFFFFF"/>
        <w:autoSpaceDE w:val="0"/>
        <w:autoSpaceDN w:val="0"/>
        <w:adjustRightInd w:val="0"/>
        <w:ind w:left="1276" w:firstLine="709"/>
        <w:jc w:val="both"/>
        <w:rPr>
          <w:sz w:val="28"/>
          <w:szCs w:val="28"/>
        </w:rPr>
      </w:pPr>
      <w:r w:rsidRPr="0073273D">
        <w:rPr>
          <w:color w:val="000000"/>
          <w:sz w:val="28"/>
          <w:szCs w:val="28"/>
        </w:rPr>
        <w:t>б) значительное увеличение толщины стенок</w:t>
      </w:r>
    </w:p>
    <w:p w:rsidR="0042148D" w:rsidRPr="0073273D" w:rsidRDefault="0042148D" w:rsidP="0042148D">
      <w:pPr>
        <w:shd w:val="clear" w:color="auto" w:fill="FFFFFF"/>
        <w:autoSpaceDE w:val="0"/>
        <w:autoSpaceDN w:val="0"/>
        <w:adjustRightInd w:val="0"/>
        <w:ind w:left="1276" w:firstLine="709"/>
        <w:jc w:val="both"/>
        <w:rPr>
          <w:sz w:val="28"/>
          <w:szCs w:val="28"/>
        </w:rPr>
      </w:pPr>
      <w:r w:rsidRPr="0073273D">
        <w:rPr>
          <w:color w:val="000000"/>
          <w:sz w:val="28"/>
          <w:szCs w:val="28"/>
        </w:rPr>
        <w:t>в) увеличение жира в эпикарде</w:t>
      </w:r>
    </w:p>
    <w:p w:rsidR="0042148D" w:rsidRPr="0073273D" w:rsidRDefault="0042148D" w:rsidP="0042148D">
      <w:pPr>
        <w:shd w:val="clear" w:color="auto" w:fill="FFFFFF"/>
        <w:autoSpaceDE w:val="0"/>
        <w:autoSpaceDN w:val="0"/>
        <w:adjustRightInd w:val="0"/>
        <w:ind w:left="1276" w:firstLine="709"/>
        <w:jc w:val="both"/>
        <w:rPr>
          <w:sz w:val="28"/>
          <w:szCs w:val="28"/>
        </w:rPr>
      </w:pPr>
      <w:r w:rsidRPr="0073273D">
        <w:rPr>
          <w:color w:val="000000"/>
          <w:sz w:val="28"/>
          <w:szCs w:val="28"/>
        </w:rPr>
        <w:t>г) развитие сердечной недостаточности</w:t>
      </w:r>
    </w:p>
    <w:p w:rsidR="0042148D" w:rsidRPr="0073273D" w:rsidRDefault="0042148D" w:rsidP="0042148D">
      <w:pPr>
        <w:shd w:val="clear" w:color="auto" w:fill="FFFFFF"/>
        <w:autoSpaceDE w:val="0"/>
        <w:autoSpaceDN w:val="0"/>
        <w:adjustRightInd w:val="0"/>
        <w:ind w:left="1276" w:firstLine="709"/>
        <w:jc w:val="both"/>
        <w:rPr>
          <w:sz w:val="28"/>
          <w:szCs w:val="28"/>
        </w:rPr>
      </w:pPr>
      <w:r w:rsidRPr="0073273D">
        <w:rPr>
          <w:color w:val="000000"/>
          <w:sz w:val="28"/>
          <w:szCs w:val="28"/>
        </w:rPr>
        <w:t>д) сердце имеет «тигровый» вид</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13. Назвать возможные причины развития патологической атрофии:</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рак желудка</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старение</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кровоизлияние в гипофиз</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г) аденома гипофиза</w:t>
      </w:r>
    </w:p>
    <w:p w:rsidR="0042148D" w:rsidRPr="0073273D" w:rsidRDefault="0042148D" w:rsidP="0042148D">
      <w:pPr>
        <w:ind w:firstLine="709"/>
        <w:jc w:val="both"/>
        <w:rPr>
          <w:bCs/>
          <w:iCs/>
          <w:color w:val="000000"/>
          <w:sz w:val="28"/>
          <w:szCs w:val="28"/>
        </w:rPr>
      </w:pPr>
      <w:r w:rsidRPr="0073273D">
        <w:rPr>
          <w:color w:val="000000"/>
          <w:sz w:val="28"/>
          <w:szCs w:val="28"/>
        </w:rPr>
        <w:t>д) недостаточное питание</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lastRenderedPageBreak/>
        <w:t>14. возможность гиперплазии в клеточной популяции определяется ее способностью к:</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синтезу факторов роста</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синтезу ДНК</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дифференцировке</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г) продукции цитокинов</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15. Гипертрофия миокарда при гипертонической болезни относится к:</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а) рабочей</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викарной</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нейрогуморальной</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г) порокам развития</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 xml:space="preserve">16. Для каждого из видов местной атрофии  (1, 2, 3, 4) выберите соответствующие им изменения в органах (а, б, в, г): </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bCs/>
          <w:color w:val="000000"/>
          <w:sz w:val="28"/>
          <w:szCs w:val="28"/>
        </w:rPr>
        <w:t>1</w:t>
      </w:r>
      <w:r w:rsidRPr="0073273D">
        <w:rPr>
          <w:color w:val="000000"/>
          <w:sz w:val="28"/>
          <w:szCs w:val="28"/>
        </w:rPr>
        <w:t>. Дисфункциональная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2. От недостаточности кровоснабжения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3. От давления</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4. Под воздействием физических и химических факторов</w:t>
      </w:r>
    </w:p>
    <w:p w:rsidR="0042148D" w:rsidRPr="0073273D" w:rsidRDefault="0042148D" w:rsidP="0042148D">
      <w:pPr>
        <w:shd w:val="clear" w:color="auto" w:fill="FFFFFF"/>
        <w:autoSpaceDE w:val="0"/>
        <w:autoSpaceDN w:val="0"/>
        <w:adjustRightInd w:val="0"/>
        <w:ind w:left="2552" w:hanging="425"/>
        <w:jc w:val="both"/>
        <w:rPr>
          <w:sz w:val="28"/>
          <w:szCs w:val="28"/>
        </w:rPr>
      </w:pPr>
      <w:r w:rsidRPr="0073273D">
        <w:rPr>
          <w:color w:val="000000"/>
          <w:sz w:val="28"/>
          <w:szCs w:val="28"/>
        </w:rPr>
        <w:t>а) атрофия мышц при переломе костей</w:t>
      </w:r>
    </w:p>
    <w:p w:rsidR="0042148D" w:rsidRPr="0073273D" w:rsidRDefault="0042148D" w:rsidP="0042148D">
      <w:pPr>
        <w:shd w:val="clear" w:color="auto" w:fill="FFFFFF"/>
        <w:autoSpaceDE w:val="0"/>
        <w:autoSpaceDN w:val="0"/>
        <w:adjustRightInd w:val="0"/>
        <w:ind w:left="2552" w:hanging="425"/>
        <w:jc w:val="both"/>
        <w:rPr>
          <w:sz w:val="28"/>
          <w:szCs w:val="28"/>
        </w:rPr>
      </w:pPr>
      <w:r w:rsidRPr="0073273D">
        <w:rPr>
          <w:color w:val="000000"/>
          <w:sz w:val="28"/>
          <w:szCs w:val="28"/>
        </w:rPr>
        <w:t>б) сморщивание почек при гипертонической болезни</w:t>
      </w:r>
    </w:p>
    <w:p w:rsidR="0042148D" w:rsidRPr="0073273D" w:rsidRDefault="0042148D" w:rsidP="0042148D">
      <w:pPr>
        <w:shd w:val="clear" w:color="auto" w:fill="FFFFFF"/>
        <w:autoSpaceDE w:val="0"/>
        <w:autoSpaceDN w:val="0"/>
        <w:adjustRightInd w:val="0"/>
        <w:ind w:left="2552" w:hanging="425"/>
        <w:jc w:val="both"/>
        <w:rPr>
          <w:sz w:val="28"/>
          <w:szCs w:val="28"/>
        </w:rPr>
      </w:pPr>
      <w:r w:rsidRPr="0073273D">
        <w:rPr>
          <w:color w:val="000000"/>
          <w:sz w:val="28"/>
          <w:szCs w:val="28"/>
        </w:rPr>
        <w:t>в) атрофия эластических волокон кожи при инсоляции</w:t>
      </w:r>
    </w:p>
    <w:p w:rsidR="0042148D" w:rsidRPr="0073273D" w:rsidRDefault="0042148D" w:rsidP="0042148D">
      <w:pPr>
        <w:shd w:val="clear" w:color="auto" w:fill="FFFFFF"/>
        <w:autoSpaceDE w:val="0"/>
        <w:autoSpaceDN w:val="0"/>
        <w:adjustRightInd w:val="0"/>
        <w:ind w:left="2552" w:hanging="425"/>
        <w:jc w:val="both"/>
        <w:rPr>
          <w:sz w:val="28"/>
          <w:szCs w:val="28"/>
        </w:rPr>
      </w:pPr>
      <w:r w:rsidRPr="0073273D">
        <w:rPr>
          <w:color w:val="000000"/>
          <w:sz w:val="28"/>
          <w:szCs w:val="28"/>
        </w:rPr>
        <w:t>г) водянка головного мозга</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17. Для каждого из состояний (1, 2, 3, 4) выберите наиболее точно отражающий его суть процесс (а, б, в, г):</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1. Увеличение объема молочных желез при лактации</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2. Увеличение сердца при артериальной гипертензии</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3. Увеличение почки при гидронефрозе</w:t>
      </w:r>
    </w:p>
    <w:p w:rsidR="0042148D" w:rsidRPr="0073273D" w:rsidRDefault="0042148D" w:rsidP="0042148D">
      <w:pPr>
        <w:shd w:val="clear" w:color="auto" w:fill="FFFFFF"/>
        <w:autoSpaceDE w:val="0"/>
        <w:autoSpaceDN w:val="0"/>
        <w:adjustRightInd w:val="0"/>
        <w:ind w:firstLine="709"/>
        <w:jc w:val="both"/>
        <w:rPr>
          <w:color w:val="000000"/>
          <w:spacing w:val="-8"/>
          <w:sz w:val="28"/>
          <w:szCs w:val="28"/>
        </w:rPr>
      </w:pPr>
      <w:r w:rsidRPr="0073273D">
        <w:rPr>
          <w:color w:val="000000"/>
          <w:spacing w:val="-8"/>
          <w:sz w:val="28"/>
          <w:szCs w:val="28"/>
        </w:rPr>
        <w:t>4. Утолщение эндометрия при избыточной выработке эстрогенов</w:t>
      </w:r>
    </w:p>
    <w:p w:rsidR="0042148D" w:rsidRPr="0073273D" w:rsidRDefault="0042148D" w:rsidP="0042148D">
      <w:pPr>
        <w:shd w:val="clear" w:color="auto" w:fill="FFFFFF"/>
        <w:autoSpaceDE w:val="0"/>
        <w:autoSpaceDN w:val="0"/>
        <w:adjustRightInd w:val="0"/>
        <w:ind w:left="1418" w:firstLine="709"/>
        <w:jc w:val="both"/>
        <w:rPr>
          <w:sz w:val="28"/>
          <w:szCs w:val="28"/>
        </w:rPr>
      </w:pPr>
      <w:r w:rsidRPr="0073273D">
        <w:rPr>
          <w:color w:val="000000"/>
          <w:sz w:val="28"/>
          <w:szCs w:val="28"/>
        </w:rPr>
        <w:t>а) гипертрофия</w:t>
      </w:r>
    </w:p>
    <w:p w:rsidR="0042148D" w:rsidRPr="0073273D" w:rsidRDefault="0042148D" w:rsidP="0042148D">
      <w:pPr>
        <w:shd w:val="clear" w:color="auto" w:fill="FFFFFF"/>
        <w:autoSpaceDE w:val="0"/>
        <w:autoSpaceDN w:val="0"/>
        <w:adjustRightInd w:val="0"/>
        <w:ind w:left="1418" w:firstLine="709"/>
        <w:jc w:val="both"/>
        <w:rPr>
          <w:sz w:val="28"/>
          <w:szCs w:val="28"/>
        </w:rPr>
      </w:pPr>
      <w:r w:rsidRPr="0073273D">
        <w:rPr>
          <w:color w:val="000000"/>
          <w:sz w:val="28"/>
          <w:szCs w:val="28"/>
        </w:rPr>
        <w:t>б) гиперплазия</w:t>
      </w:r>
    </w:p>
    <w:p w:rsidR="0042148D" w:rsidRPr="0073273D" w:rsidRDefault="0042148D" w:rsidP="0042148D">
      <w:pPr>
        <w:shd w:val="clear" w:color="auto" w:fill="FFFFFF"/>
        <w:autoSpaceDE w:val="0"/>
        <w:autoSpaceDN w:val="0"/>
        <w:adjustRightInd w:val="0"/>
        <w:ind w:left="1418" w:firstLine="709"/>
        <w:jc w:val="both"/>
        <w:rPr>
          <w:sz w:val="28"/>
          <w:szCs w:val="28"/>
        </w:rPr>
      </w:pPr>
      <w:r w:rsidRPr="0073273D">
        <w:rPr>
          <w:color w:val="000000"/>
          <w:sz w:val="28"/>
          <w:szCs w:val="28"/>
        </w:rPr>
        <w:t>в) атрофия</w:t>
      </w:r>
    </w:p>
    <w:p w:rsidR="0042148D" w:rsidRPr="0073273D" w:rsidRDefault="0042148D" w:rsidP="0042148D">
      <w:pPr>
        <w:shd w:val="clear" w:color="auto" w:fill="FFFFFF"/>
        <w:autoSpaceDE w:val="0"/>
        <w:autoSpaceDN w:val="0"/>
        <w:adjustRightInd w:val="0"/>
        <w:ind w:left="1418" w:firstLine="709"/>
        <w:jc w:val="both"/>
        <w:rPr>
          <w:color w:val="000000"/>
          <w:sz w:val="28"/>
          <w:szCs w:val="28"/>
        </w:rPr>
      </w:pPr>
      <w:r w:rsidRPr="0073273D">
        <w:rPr>
          <w:color w:val="000000"/>
          <w:sz w:val="28"/>
          <w:szCs w:val="28"/>
        </w:rPr>
        <w:t>г) гипоплазия</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18. Исходы железистой гиперплазии эндометрия: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атрофия эндометрия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обратное развитие</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метаплазия эндометрия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г) малигнизация</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 xml:space="preserve">19. Выберите морфологические проявления в органах при кахексии:  </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плоскоклеточная метаплазия бронхов</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бурая атрофия миокарда</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гидронефроз</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lastRenderedPageBreak/>
        <w:t>г) липофусциноз печени</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д) атрофия коры головного мозга</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 xml:space="preserve">20. Для каждого из видов гипертрофии (1,2,3,4) выберите соответствующие им состояния: </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bCs/>
          <w:color w:val="000000"/>
          <w:sz w:val="28"/>
          <w:szCs w:val="28"/>
        </w:rPr>
        <w:t>1. </w:t>
      </w:r>
      <w:r w:rsidRPr="0073273D">
        <w:rPr>
          <w:color w:val="000000"/>
          <w:sz w:val="28"/>
          <w:szCs w:val="28"/>
        </w:rPr>
        <w:t>Нейрогуморальная.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2. Регенерационная.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3. Гипертрофические разрастания.</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4. Ложная (не является гипертрофией).</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железисто-кистозная гиперплазия эндометрия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гиперплазия коры надпочечников при аденоме гипофиза</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увеличение почки при гидронефрозе</w:t>
      </w:r>
    </w:p>
    <w:p w:rsidR="0042148D" w:rsidRPr="0073273D" w:rsidRDefault="0042148D" w:rsidP="0042148D">
      <w:pPr>
        <w:shd w:val="clear" w:color="auto" w:fill="FFFFFF"/>
        <w:autoSpaceDE w:val="0"/>
        <w:autoSpaceDN w:val="0"/>
        <w:adjustRightInd w:val="0"/>
        <w:ind w:left="993" w:hanging="284"/>
        <w:jc w:val="both"/>
        <w:rPr>
          <w:sz w:val="28"/>
          <w:szCs w:val="28"/>
        </w:rPr>
      </w:pPr>
      <w:r w:rsidRPr="0073273D">
        <w:rPr>
          <w:color w:val="000000"/>
          <w:sz w:val="28"/>
          <w:szCs w:val="28"/>
        </w:rPr>
        <w:t>г) увеличение толщины стенки левого желудочка сердца после инфаркта миокарда</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д) полипы носа при хроническом воспалении</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ж) увеличение сердца при первичном AL - амилоидозе</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 xml:space="preserve">21. Какие изменения с наибольшей долей вероятности могли быть обнаружены при вскрытии больного, умершего от раковой кахексии: </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бурая атрофия миокарда</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бурая индурация легки.</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печень увеличена, дряблой консистенции, желтого цвета</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г) в эпикарде увеличено количество жировой клетчатки</w:t>
      </w:r>
    </w:p>
    <w:p w:rsidR="0042148D" w:rsidRPr="0073273D" w:rsidRDefault="0042148D" w:rsidP="0042148D">
      <w:pPr>
        <w:shd w:val="clear" w:color="auto" w:fill="FFFFFF"/>
        <w:autoSpaceDE w:val="0"/>
        <w:autoSpaceDN w:val="0"/>
        <w:adjustRightInd w:val="0"/>
        <w:ind w:left="993" w:hanging="284"/>
        <w:jc w:val="both"/>
        <w:rPr>
          <w:sz w:val="28"/>
          <w:szCs w:val="28"/>
        </w:rPr>
      </w:pPr>
      <w:r w:rsidRPr="0073273D">
        <w:rPr>
          <w:color w:val="000000"/>
          <w:sz w:val="28"/>
          <w:szCs w:val="28"/>
        </w:rPr>
        <w:t>д) поперечные мышцы бурого цвета за счет накопления гемосидерина</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22. При каком из названных процессов идет замещение одной дифференцированной ткани на другую в пределах одного гистиона:</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а) трансформация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б) дисплазия</w:t>
      </w:r>
    </w:p>
    <w:p w:rsidR="0042148D" w:rsidRPr="0073273D" w:rsidRDefault="0042148D" w:rsidP="0042148D">
      <w:pPr>
        <w:shd w:val="clear" w:color="auto" w:fill="FFFFFF"/>
        <w:autoSpaceDE w:val="0"/>
        <w:autoSpaceDN w:val="0"/>
        <w:adjustRightInd w:val="0"/>
        <w:ind w:firstLine="709"/>
        <w:jc w:val="both"/>
        <w:rPr>
          <w:sz w:val="28"/>
          <w:szCs w:val="28"/>
        </w:rPr>
      </w:pPr>
      <w:r w:rsidRPr="0073273D">
        <w:rPr>
          <w:color w:val="000000"/>
          <w:sz w:val="28"/>
          <w:szCs w:val="28"/>
        </w:rPr>
        <w:t>в) метаплазия</w:t>
      </w:r>
    </w:p>
    <w:p w:rsidR="0042148D" w:rsidRPr="0073273D" w:rsidRDefault="0042148D" w:rsidP="0042148D">
      <w:pPr>
        <w:shd w:val="clear" w:color="auto" w:fill="FFFFFF"/>
        <w:autoSpaceDE w:val="0"/>
        <w:autoSpaceDN w:val="0"/>
        <w:adjustRightInd w:val="0"/>
        <w:ind w:firstLine="709"/>
        <w:jc w:val="both"/>
        <w:rPr>
          <w:color w:val="000000"/>
          <w:sz w:val="28"/>
          <w:szCs w:val="28"/>
        </w:rPr>
      </w:pPr>
      <w:r w:rsidRPr="0073273D">
        <w:rPr>
          <w:color w:val="000000"/>
          <w:sz w:val="28"/>
          <w:szCs w:val="28"/>
        </w:rPr>
        <w:t>г) анаплазия</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 xml:space="preserve">23. Клеточная регенерация преобладает во всех перечисленных тканях, кроме: </w:t>
      </w:r>
    </w:p>
    <w:p w:rsidR="0042148D" w:rsidRPr="0073273D" w:rsidRDefault="0042148D" w:rsidP="0042148D">
      <w:pPr>
        <w:ind w:firstLine="709"/>
        <w:jc w:val="both"/>
        <w:rPr>
          <w:sz w:val="28"/>
          <w:szCs w:val="28"/>
        </w:rPr>
      </w:pPr>
      <w:r w:rsidRPr="0073273D">
        <w:rPr>
          <w:sz w:val="28"/>
          <w:szCs w:val="28"/>
        </w:rPr>
        <w:t xml:space="preserve">а) сердечной мышечной ткани </w:t>
      </w:r>
    </w:p>
    <w:p w:rsidR="0042148D" w:rsidRPr="0073273D" w:rsidRDefault="0042148D" w:rsidP="0042148D">
      <w:pPr>
        <w:ind w:firstLine="709"/>
        <w:jc w:val="both"/>
        <w:rPr>
          <w:sz w:val="28"/>
          <w:szCs w:val="28"/>
        </w:rPr>
      </w:pPr>
      <w:r w:rsidRPr="0073273D">
        <w:rPr>
          <w:sz w:val="28"/>
          <w:szCs w:val="28"/>
        </w:rPr>
        <w:t>б) эпителия мочеполовой системы</w:t>
      </w:r>
    </w:p>
    <w:p w:rsidR="0042148D" w:rsidRPr="0073273D" w:rsidRDefault="0042148D" w:rsidP="0042148D">
      <w:pPr>
        <w:ind w:firstLine="709"/>
        <w:jc w:val="both"/>
        <w:rPr>
          <w:sz w:val="28"/>
          <w:szCs w:val="28"/>
        </w:rPr>
      </w:pPr>
      <w:r w:rsidRPr="0073273D">
        <w:rPr>
          <w:sz w:val="28"/>
          <w:szCs w:val="28"/>
        </w:rPr>
        <w:t xml:space="preserve">в) эндотелия  </w:t>
      </w:r>
    </w:p>
    <w:p w:rsidR="0042148D" w:rsidRPr="0073273D" w:rsidRDefault="0042148D" w:rsidP="0042148D">
      <w:pPr>
        <w:ind w:firstLine="709"/>
        <w:jc w:val="both"/>
        <w:rPr>
          <w:sz w:val="28"/>
          <w:szCs w:val="28"/>
        </w:rPr>
      </w:pPr>
      <w:r w:rsidRPr="0073273D">
        <w:rPr>
          <w:sz w:val="28"/>
          <w:szCs w:val="28"/>
        </w:rPr>
        <w:t xml:space="preserve">г) нейронов ЦНС   </w:t>
      </w:r>
    </w:p>
    <w:p w:rsidR="0042148D" w:rsidRPr="0073273D" w:rsidRDefault="0042148D" w:rsidP="0042148D">
      <w:pPr>
        <w:ind w:firstLine="709"/>
        <w:jc w:val="both"/>
        <w:rPr>
          <w:sz w:val="28"/>
          <w:szCs w:val="28"/>
        </w:rPr>
      </w:pPr>
      <w:r w:rsidRPr="0073273D">
        <w:rPr>
          <w:sz w:val="28"/>
          <w:szCs w:val="28"/>
        </w:rPr>
        <w:t>д) мезотелия</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24. Рост грануляционной ткани в ране является проявлением:</w:t>
      </w:r>
    </w:p>
    <w:p w:rsidR="0042148D" w:rsidRPr="0073273D" w:rsidRDefault="0042148D" w:rsidP="0042148D">
      <w:pPr>
        <w:ind w:firstLine="709"/>
        <w:jc w:val="both"/>
        <w:rPr>
          <w:sz w:val="28"/>
          <w:szCs w:val="28"/>
        </w:rPr>
      </w:pPr>
      <w:r w:rsidRPr="0073273D">
        <w:rPr>
          <w:sz w:val="28"/>
          <w:szCs w:val="28"/>
        </w:rPr>
        <w:t xml:space="preserve">а) физиологической регенерации  </w:t>
      </w:r>
    </w:p>
    <w:p w:rsidR="0042148D" w:rsidRPr="0073273D" w:rsidRDefault="0042148D" w:rsidP="0042148D">
      <w:pPr>
        <w:ind w:firstLine="709"/>
        <w:jc w:val="both"/>
        <w:rPr>
          <w:sz w:val="28"/>
          <w:szCs w:val="28"/>
        </w:rPr>
      </w:pPr>
      <w:r w:rsidRPr="0073273D">
        <w:rPr>
          <w:sz w:val="28"/>
          <w:szCs w:val="28"/>
        </w:rPr>
        <w:t>б) регенерационной гипертрофии</w:t>
      </w:r>
    </w:p>
    <w:p w:rsidR="0042148D" w:rsidRPr="0073273D" w:rsidRDefault="0042148D" w:rsidP="0042148D">
      <w:pPr>
        <w:ind w:firstLine="709"/>
        <w:jc w:val="both"/>
        <w:rPr>
          <w:sz w:val="28"/>
          <w:szCs w:val="28"/>
        </w:rPr>
      </w:pPr>
      <w:r w:rsidRPr="0073273D">
        <w:rPr>
          <w:sz w:val="28"/>
          <w:szCs w:val="28"/>
        </w:rPr>
        <w:lastRenderedPageBreak/>
        <w:t xml:space="preserve">в) репаративной регенерации  </w:t>
      </w:r>
    </w:p>
    <w:p w:rsidR="0042148D" w:rsidRPr="0073273D" w:rsidRDefault="0042148D" w:rsidP="0042148D">
      <w:pPr>
        <w:ind w:firstLine="709"/>
        <w:jc w:val="both"/>
        <w:rPr>
          <w:sz w:val="28"/>
          <w:szCs w:val="28"/>
        </w:rPr>
      </w:pPr>
      <w:r w:rsidRPr="0073273D">
        <w:rPr>
          <w:sz w:val="28"/>
          <w:szCs w:val="28"/>
        </w:rPr>
        <w:t>г) патологической регенерации</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25. Выберите правильную последовательность стадий (1,2,3,4) развития грануляционной ткани</w:t>
      </w:r>
    </w:p>
    <w:p w:rsidR="0042148D" w:rsidRPr="0073273D" w:rsidRDefault="0042148D" w:rsidP="0042148D">
      <w:pPr>
        <w:ind w:firstLine="709"/>
        <w:jc w:val="both"/>
        <w:rPr>
          <w:sz w:val="28"/>
          <w:szCs w:val="28"/>
        </w:rPr>
      </w:pPr>
      <w:r w:rsidRPr="0073273D">
        <w:rPr>
          <w:sz w:val="28"/>
          <w:szCs w:val="28"/>
        </w:rPr>
        <w:t>а) усиление активности фибробластов</w:t>
      </w:r>
    </w:p>
    <w:p w:rsidR="0042148D" w:rsidRPr="0073273D" w:rsidRDefault="0042148D" w:rsidP="0042148D">
      <w:pPr>
        <w:ind w:firstLine="709"/>
        <w:jc w:val="both"/>
        <w:rPr>
          <w:sz w:val="28"/>
          <w:szCs w:val="28"/>
        </w:rPr>
      </w:pPr>
      <w:r w:rsidRPr="0073273D">
        <w:rPr>
          <w:sz w:val="28"/>
          <w:szCs w:val="28"/>
        </w:rPr>
        <w:t xml:space="preserve">б) очищения </w:t>
      </w:r>
    </w:p>
    <w:p w:rsidR="0042148D" w:rsidRPr="0073273D" w:rsidRDefault="0042148D" w:rsidP="0042148D">
      <w:pPr>
        <w:ind w:firstLine="709"/>
        <w:jc w:val="both"/>
        <w:rPr>
          <w:sz w:val="28"/>
          <w:szCs w:val="28"/>
        </w:rPr>
      </w:pPr>
      <w:r w:rsidRPr="0073273D">
        <w:rPr>
          <w:sz w:val="28"/>
          <w:szCs w:val="28"/>
        </w:rPr>
        <w:t xml:space="preserve">в) созревания соединительной ткани </w:t>
      </w:r>
    </w:p>
    <w:p w:rsidR="0042148D" w:rsidRPr="0073273D" w:rsidRDefault="0042148D" w:rsidP="0042148D">
      <w:pPr>
        <w:ind w:firstLine="709"/>
        <w:jc w:val="both"/>
        <w:rPr>
          <w:sz w:val="28"/>
          <w:szCs w:val="28"/>
        </w:rPr>
      </w:pPr>
      <w:r w:rsidRPr="0073273D">
        <w:rPr>
          <w:sz w:val="28"/>
          <w:szCs w:val="28"/>
        </w:rPr>
        <w:t>г) ангиогенез</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26. Полным восстановлением структуры органа могут закончиться все виды воспаления, кроме:</w:t>
      </w:r>
    </w:p>
    <w:p w:rsidR="0042148D" w:rsidRPr="0073273D" w:rsidRDefault="0042148D" w:rsidP="0042148D">
      <w:pPr>
        <w:ind w:firstLine="709"/>
        <w:jc w:val="both"/>
        <w:rPr>
          <w:sz w:val="28"/>
          <w:szCs w:val="28"/>
        </w:rPr>
      </w:pPr>
      <w:r w:rsidRPr="0073273D">
        <w:rPr>
          <w:sz w:val="28"/>
          <w:szCs w:val="28"/>
        </w:rPr>
        <w:t xml:space="preserve">а) крупозного </w:t>
      </w:r>
    </w:p>
    <w:p w:rsidR="0042148D" w:rsidRPr="0073273D" w:rsidRDefault="0042148D" w:rsidP="0042148D">
      <w:pPr>
        <w:ind w:firstLine="709"/>
        <w:jc w:val="both"/>
        <w:rPr>
          <w:sz w:val="28"/>
          <w:szCs w:val="28"/>
        </w:rPr>
      </w:pPr>
      <w:r w:rsidRPr="0073273D">
        <w:rPr>
          <w:sz w:val="28"/>
          <w:szCs w:val="28"/>
        </w:rPr>
        <w:t xml:space="preserve">б) катарального </w:t>
      </w:r>
    </w:p>
    <w:p w:rsidR="0042148D" w:rsidRPr="0073273D" w:rsidRDefault="0042148D" w:rsidP="0042148D">
      <w:pPr>
        <w:ind w:firstLine="709"/>
        <w:jc w:val="both"/>
        <w:rPr>
          <w:sz w:val="28"/>
          <w:szCs w:val="28"/>
        </w:rPr>
      </w:pPr>
      <w:r w:rsidRPr="0073273D">
        <w:rPr>
          <w:sz w:val="28"/>
          <w:szCs w:val="28"/>
        </w:rPr>
        <w:t xml:space="preserve">в) геморрагического </w:t>
      </w:r>
    </w:p>
    <w:p w:rsidR="0042148D" w:rsidRPr="0073273D" w:rsidRDefault="0042148D" w:rsidP="0042148D">
      <w:pPr>
        <w:ind w:firstLine="709"/>
        <w:jc w:val="both"/>
        <w:rPr>
          <w:sz w:val="28"/>
          <w:szCs w:val="28"/>
        </w:rPr>
      </w:pPr>
      <w:r w:rsidRPr="0073273D">
        <w:rPr>
          <w:sz w:val="28"/>
          <w:szCs w:val="28"/>
        </w:rPr>
        <w:t xml:space="preserve">г) гнойно-некротического </w:t>
      </w:r>
    </w:p>
    <w:p w:rsidR="0042148D" w:rsidRPr="0073273D" w:rsidRDefault="0042148D" w:rsidP="0042148D">
      <w:pPr>
        <w:ind w:firstLine="709"/>
        <w:jc w:val="both"/>
        <w:rPr>
          <w:sz w:val="28"/>
          <w:szCs w:val="28"/>
        </w:rPr>
      </w:pPr>
      <w:r w:rsidRPr="0073273D">
        <w:rPr>
          <w:sz w:val="28"/>
          <w:szCs w:val="28"/>
        </w:rPr>
        <w:t>д) серозного</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27 Выберите утверждения верные для полной репаративной регенерации:</w:t>
      </w:r>
    </w:p>
    <w:p w:rsidR="0042148D" w:rsidRPr="0073273D" w:rsidRDefault="0042148D" w:rsidP="0042148D">
      <w:pPr>
        <w:ind w:left="993" w:hanging="284"/>
        <w:jc w:val="both"/>
        <w:rPr>
          <w:sz w:val="28"/>
          <w:szCs w:val="28"/>
        </w:rPr>
      </w:pPr>
      <w:r w:rsidRPr="0073273D">
        <w:rPr>
          <w:sz w:val="28"/>
          <w:szCs w:val="28"/>
        </w:rPr>
        <w:t>а) происходит в тканях, способных только к внутриклеточной форме регенерациии</w:t>
      </w:r>
    </w:p>
    <w:p w:rsidR="0042148D" w:rsidRPr="0073273D" w:rsidRDefault="0042148D" w:rsidP="0042148D">
      <w:pPr>
        <w:ind w:left="993" w:hanging="284"/>
        <w:jc w:val="both"/>
        <w:rPr>
          <w:sz w:val="28"/>
          <w:szCs w:val="28"/>
        </w:rPr>
      </w:pPr>
      <w:r w:rsidRPr="0073273D">
        <w:rPr>
          <w:sz w:val="28"/>
          <w:szCs w:val="28"/>
        </w:rPr>
        <w:t>б) замещение дефекта соединительной тканью</w:t>
      </w:r>
    </w:p>
    <w:p w:rsidR="0042148D" w:rsidRPr="0073273D" w:rsidRDefault="0042148D" w:rsidP="0042148D">
      <w:pPr>
        <w:ind w:left="993" w:hanging="284"/>
        <w:jc w:val="both"/>
        <w:rPr>
          <w:sz w:val="28"/>
          <w:szCs w:val="28"/>
        </w:rPr>
      </w:pPr>
      <w:r w:rsidRPr="0073273D">
        <w:rPr>
          <w:sz w:val="28"/>
          <w:szCs w:val="28"/>
        </w:rPr>
        <w:t>в) замещение дефекта тканью идентичной погибшей</w:t>
      </w:r>
    </w:p>
    <w:p w:rsidR="0042148D" w:rsidRPr="0073273D" w:rsidRDefault="0042148D" w:rsidP="0042148D">
      <w:pPr>
        <w:ind w:left="993" w:hanging="284"/>
        <w:jc w:val="both"/>
        <w:rPr>
          <w:sz w:val="28"/>
          <w:szCs w:val="28"/>
        </w:rPr>
      </w:pPr>
      <w:r w:rsidRPr="0073273D">
        <w:rPr>
          <w:sz w:val="28"/>
          <w:szCs w:val="28"/>
        </w:rPr>
        <w:t>г) происходит в тканях, способных к клеточной форме регенерации</w:t>
      </w:r>
    </w:p>
    <w:p w:rsidR="0042148D" w:rsidRPr="0073273D" w:rsidRDefault="0042148D" w:rsidP="0042148D">
      <w:pPr>
        <w:shd w:val="clear" w:color="auto" w:fill="FFFFFF"/>
        <w:autoSpaceDE w:val="0"/>
        <w:autoSpaceDN w:val="0"/>
        <w:adjustRightInd w:val="0"/>
        <w:ind w:firstLine="709"/>
        <w:jc w:val="both"/>
        <w:rPr>
          <w:caps/>
          <w:color w:val="000000"/>
          <w:sz w:val="28"/>
          <w:szCs w:val="28"/>
        </w:rPr>
      </w:pPr>
    </w:p>
    <w:p w:rsidR="0042148D" w:rsidRPr="0073273D" w:rsidRDefault="0042148D" w:rsidP="0042148D">
      <w:pPr>
        <w:shd w:val="clear" w:color="auto" w:fill="FFFFFF"/>
        <w:autoSpaceDE w:val="0"/>
        <w:autoSpaceDN w:val="0"/>
        <w:adjustRightInd w:val="0"/>
        <w:ind w:firstLine="709"/>
        <w:jc w:val="both"/>
        <w:rPr>
          <w:caps/>
          <w:color w:val="000000"/>
          <w:sz w:val="28"/>
          <w:szCs w:val="28"/>
        </w:rPr>
      </w:pPr>
      <w:r w:rsidRPr="0073273D">
        <w:rPr>
          <w:caps/>
          <w:color w:val="000000"/>
          <w:sz w:val="28"/>
          <w:szCs w:val="28"/>
        </w:rPr>
        <w:t xml:space="preserve">28. Проявлениями патологической регенерации являются все перечисленные процессы, кроме: </w:t>
      </w:r>
    </w:p>
    <w:p w:rsidR="0042148D" w:rsidRPr="0073273D" w:rsidRDefault="0042148D" w:rsidP="0042148D">
      <w:pPr>
        <w:ind w:firstLine="709"/>
        <w:jc w:val="both"/>
        <w:rPr>
          <w:sz w:val="28"/>
          <w:szCs w:val="28"/>
        </w:rPr>
      </w:pPr>
      <w:r w:rsidRPr="0073273D">
        <w:rPr>
          <w:sz w:val="28"/>
          <w:szCs w:val="28"/>
        </w:rPr>
        <w:t xml:space="preserve">а) образование келоидного рубца </w:t>
      </w:r>
    </w:p>
    <w:p w:rsidR="0042148D" w:rsidRPr="0073273D" w:rsidRDefault="0042148D" w:rsidP="0042148D">
      <w:pPr>
        <w:ind w:firstLine="709"/>
        <w:jc w:val="both"/>
        <w:rPr>
          <w:sz w:val="28"/>
          <w:szCs w:val="28"/>
        </w:rPr>
      </w:pPr>
      <w:r w:rsidRPr="0073273D">
        <w:rPr>
          <w:sz w:val="28"/>
          <w:szCs w:val="28"/>
        </w:rPr>
        <w:t>б) образование ложного сустава</w:t>
      </w:r>
    </w:p>
    <w:p w:rsidR="0042148D" w:rsidRPr="0073273D" w:rsidRDefault="0042148D" w:rsidP="0042148D">
      <w:pPr>
        <w:ind w:firstLine="709"/>
        <w:jc w:val="both"/>
        <w:rPr>
          <w:sz w:val="28"/>
          <w:szCs w:val="28"/>
        </w:rPr>
      </w:pPr>
      <w:r w:rsidRPr="0073273D">
        <w:rPr>
          <w:sz w:val="28"/>
          <w:szCs w:val="28"/>
        </w:rPr>
        <w:t xml:space="preserve">в) образование длительно незаживающих язв </w:t>
      </w:r>
    </w:p>
    <w:p w:rsidR="0042148D" w:rsidRPr="0073273D" w:rsidRDefault="0042148D" w:rsidP="0042148D">
      <w:pPr>
        <w:ind w:firstLine="709"/>
        <w:jc w:val="both"/>
        <w:rPr>
          <w:sz w:val="28"/>
          <w:szCs w:val="28"/>
        </w:rPr>
      </w:pPr>
      <w:r w:rsidRPr="0073273D">
        <w:rPr>
          <w:sz w:val="28"/>
          <w:szCs w:val="28"/>
        </w:rPr>
        <w:t>г) образование рубца первичным натяжением</w:t>
      </w:r>
    </w:p>
    <w:p w:rsidR="0042148D" w:rsidRPr="0073273D" w:rsidRDefault="0042148D" w:rsidP="0042148D">
      <w:pPr>
        <w:ind w:firstLine="709"/>
        <w:jc w:val="both"/>
        <w:rPr>
          <w:sz w:val="28"/>
          <w:szCs w:val="28"/>
        </w:rPr>
      </w:pPr>
      <w:r w:rsidRPr="0073273D">
        <w:rPr>
          <w:sz w:val="28"/>
          <w:szCs w:val="28"/>
        </w:rPr>
        <w:t>д) метаплазии</w:t>
      </w:r>
    </w:p>
    <w:p w:rsidR="003B6594" w:rsidRPr="0073273D" w:rsidRDefault="003B6594" w:rsidP="00E836D2">
      <w:pPr>
        <w:ind w:firstLine="709"/>
        <w:jc w:val="both"/>
        <w:rPr>
          <w:color w:val="000000"/>
          <w:sz w:val="28"/>
          <w:szCs w:val="28"/>
        </w:rPr>
      </w:pPr>
    </w:p>
    <w:p w:rsidR="0042148D" w:rsidRPr="0073273D" w:rsidRDefault="0042148D" w:rsidP="0042148D">
      <w:pPr>
        <w:jc w:val="center"/>
        <w:rPr>
          <w:sz w:val="28"/>
          <w:szCs w:val="28"/>
        </w:rPr>
      </w:pPr>
      <w:r w:rsidRPr="0073273D">
        <w:rPr>
          <w:sz w:val="28"/>
          <w:szCs w:val="28"/>
        </w:rPr>
        <w:t>ЭТАЛОНЫ ОТВЕТОВ К ТЕМЕ</w:t>
      </w:r>
    </w:p>
    <w:p w:rsidR="00642CF7" w:rsidRPr="0073273D" w:rsidRDefault="0042148D" w:rsidP="0042148D">
      <w:pPr>
        <w:ind w:firstLine="709"/>
        <w:jc w:val="center"/>
        <w:rPr>
          <w:i/>
          <w:color w:val="000000"/>
          <w:sz w:val="28"/>
          <w:szCs w:val="28"/>
        </w:rPr>
      </w:pPr>
      <w:r w:rsidRPr="0073273D">
        <w:rPr>
          <w:i/>
          <w:color w:val="000000"/>
          <w:sz w:val="28"/>
          <w:szCs w:val="28"/>
        </w:rPr>
        <w:t>«Процессы адаптации. Регенерация»</w:t>
      </w:r>
    </w:p>
    <w:p w:rsidR="0042148D" w:rsidRPr="0073273D" w:rsidRDefault="0042148D" w:rsidP="0042148D">
      <w:pPr>
        <w:ind w:firstLine="709"/>
        <w:jc w:val="center"/>
        <w:rPr>
          <w:color w:val="000000"/>
          <w:sz w:val="28"/>
          <w:szCs w:val="28"/>
        </w:rPr>
      </w:pPr>
    </w:p>
    <w:tbl>
      <w:tblPr>
        <w:tblW w:w="0" w:type="auto"/>
        <w:jc w:val="center"/>
        <w:tblLook w:val="01E0" w:firstRow="1" w:lastRow="1" w:firstColumn="1" w:lastColumn="1" w:noHBand="0" w:noVBand="0"/>
      </w:tblPr>
      <w:tblGrid>
        <w:gridCol w:w="4501"/>
        <w:gridCol w:w="4501"/>
      </w:tblGrid>
      <w:tr w:rsidR="0042148D" w:rsidRPr="0073273D" w:rsidTr="005F7B19">
        <w:trPr>
          <w:jc w:val="center"/>
        </w:trPr>
        <w:tc>
          <w:tcPr>
            <w:tcW w:w="4501" w:type="dxa"/>
            <w:shd w:val="clear" w:color="auto" w:fill="auto"/>
          </w:tcPr>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б г</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г</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1авд 2бг</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б д</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б</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б в г д е</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1а 2бвд 3г 4е</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б д в г а</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 xml:space="preserve">а б в </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lastRenderedPageBreak/>
              <w:t>в</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б</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1аб 2вгд</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а в д</w:t>
            </w:r>
          </w:p>
          <w:p w:rsidR="0042148D" w:rsidRPr="0073273D" w:rsidRDefault="0042148D" w:rsidP="00937AEF">
            <w:pPr>
              <w:numPr>
                <w:ilvl w:val="0"/>
                <w:numId w:val="8"/>
              </w:numPr>
              <w:tabs>
                <w:tab w:val="clear" w:pos="855"/>
                <w:tab w:val="left" w:pos="720"/>
                <w:tab w:val="left" w:pos="1120"/>
              </w:tabs>
              <w:ind w:left="0" w:firstLine="709"/>
              <w:rPr>
                <w:sz w:val="28"/>
                <w:szCs w:val="28"/>
              </w:rPr>
            </w:pPr>
            <w:r w:rsidRPr="0073273D">
              <w:rPr>
                <w:sz w:val="28"/>
                <w:szCs w:val="28"/>
              </w:rPr>
              <w:t>б</w:t>
            </w:r>
          </w:p>
          <w:p w:rsidR="0042148D" w:rsidRPr="0073273D" w:rsidRDefault="0042148D" w:rsidP="005F7B19">
            <w:pPr>
              <w:jc w:val="center"/>
              <w:rPr>
                <w:b/>
                <w:sz w:val="28"/>
                <w:szCs w:val="28"/>
              </w:rPr>
            </w:pPr>
          </w:p>
        </w:tc>
        <w:tc>
          <w:tcPr>
            <w:tcW w:w="4501" w:type="dxa"/>
            <w:shd w:val="clear" w:color="auto" w:fill="auto"/>
          </w:tcPr>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lastRenderedPageBreak/>
              <w:t>а</w:t>
            </w:r>
          </w:p>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t>1а 2б 3г 4в</w:t>
            </w:r>
          </w:p>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t>1б 2а 3в 4б</w:t>
            </w:r>
          </w:p>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t>б г</w:t>
            </w:r>
          </w:p>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t>б г</w:t>
            </w:r>
          </w:p>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t>1аб 2г 3д 4вж</w:t>
            </w:r>
          </w:p>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t>а д</w:t>
            </w:r>
          </w:p>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t>в</w:t>
            </w:r>
          </w:p>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t>аг</w:t>
            </w:r>
          </w:p>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lastRenderedPageBreak/>
              <w:t>в</w:t>
            </w:r>
          </w:p>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t>багв</w:t>
            </w:r>
          </w:p>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t>г</w:t>
            </w:r>
          </w:p>
          <w:p w:rsidR="0042148D" w:rsidRPr="0073273D" w:rsidRDefault="0042148D" w:rsidP="00937AEF">
            <w:pPr>
              <w:numPr>
                <w:ilvl w:val="0"/>
                <w:numId w:val="8"/>
              </w:numPr>
              <w:tabs>
                <w:tab w:val="clear" w:pos="855"/>
                <w:tab w:val="left" w:pos="720"/>
                <w:tab w:val="left" w:pos="959"/>
                <w:tab w:val="left" w:pos="1184"/>
              </w:tabs>
              <w:ind w:left="0" w:firstLine="709"/>
              <w:rPr>
                <w:sz w:val="28"/>
                <w:szCs w:val="28"/>
              </w:rPr>
            </w:pPr>
            <w:r w:rsidRPr="0073273D">
              <w:rPr>
                <w:sz w:val="28"/>
                <w:szCs w:val="28"/>
              </w:rPr>
              <w:t>вг</w:t>
            </w:r>
          </w:p>
          <w:p w:rsidR="0042148D" w:rsidRPr="0073273D" w:rsidRDefault="0042148D" w:rsidP="00937AEF">
            <w:pPr>
              <w:numPr>
                <w:ilvl w:val="0"/>
                <w:numId w:val="8"/>
              </w:numPr>
              <w:tabs>
                <w:tab w:val="clear" w:pos="855"/>
                <w:tab w:val="left" w:pos="720"/>
                <w:tab w:val="left" w:pos="959"/>
                <w:tab w:val="left" w:pos="1184"/>
              </w:tabs>
              <w:ind w:left="0" w:firstLine="709"/>
              <w:rPr>
                <w:b/>
                <w:bCs/>
                <w:spacing w:val="-6"/>
                <w:sz w:val="28"/>
                <w:szCs w:val="28"/>
              </w:rPr>
            </w:pPr>
            <w:r w:rsidRPr="0073273D">
              <w:rPr>
                <w:sz w:val="28"/>
                <w:szCs w:val="28"/>
              </w:rPr>
              <w:t>д</w:t>
            </w:r>
          </w:p>
          <w:p w:rsidR="0042148D" w:rsidRPr="0073273D" w:rsidRDefault="0042148D" w:rsidP="005F7B19">
            <w:pPr>
              <w:jc w:val="center"/>
              <w:rPr>
                <w:b/>
                <w:sz w:val="28"/>
                <w:szCs w:val="28"/>
              </w:rPr>
            </w:pPr>
          </w:p>
        </w:tc>
      </w:tr>
    </w:tbl>
    <w:p w:rsidR="00642CF7" w:rsidRPr="0073273D" w:rsidRDefault="00642CF7" w:rsidP="00E836D2">
      <w:pPr>
        <w:ind w:firstLine="709"/>
        <w:jc w:val="both"/>
        <w:rPr>
          <w:color w:val="000000"/>
          <w:sz w:val="28"/>
          <w:szCs w:val="28"/>
        </w:rPr>
      </w:pPr>
    </w:p>
    <w:p w:rsidR="00702B58" w:rsidRPr="0073273D" w:rsidRDefault="00702B58" w:rsidP="00E836D2">
      <w:pPr>
        <w:ind w:firstLine="709"/>
        <w:jc w:val="both"/>
        <w:rPr>
          <w:color w:val="000000"/>
          <w:sz w:val="28"/>
          <w:szCs w:val="28"/>
        </w:rPr>
      </w:pPr>
    </w:p>
    <w:p w:rsidR="00702B58" w:rsidRPr="0073273D" w:rsidRDefault="00702B58" w:rsidP="00702B58">
      <w:pPr>
        <w:ind w:firstLine="709"/>
        <w:jc w:val="both"/>
        <w:rPr>
          <w:b/>
          <w:color w:val="000000"/>
          <w:sz w:val="28"/>
          <w:szCs w:val="28"/>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 xml:space="preserve">1. Амилоидобласты являются: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обычными клетками организма</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результатом трансформации паренхиматозных клеток</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результатом трансформации мезенхимальных клеток</w:t>
      </w:r>
    </w:p>
    <w:p w:rsidR="00702B58" w:rsidRPr="0073273D" w:rsidRDefault="00702B58" w:rsidP="00702B58">
      <w:pPr>
        <w:pStyle w:val="aff5"/>
        <w:ind w:right="-174" w:firstLine="709"/>
        <w:rPr>
          <w:rFonts w:ascii="Times New Roman" w:hAnsi="Times New Roman"/>
          <w:spacing w:val="-8"/>
          <w:sz w:val="28"/>
          <w:szCs w:val="28"/>
          <w:lang w:val="ru-RU"/>
        </w:rPr>
      </w:pPr>
      <w:r w:rsidRPr="0073273D">
        <w:rPr>
          <w:rFonts w:ascii="Times New Roman" w:hAnsi="Times New Roman"/>
          <w:spacing w:val="-8"/>
          <w:sz w:val="28"/>
          <w:szCs w:val="28"/>
          <w:lang w:val="ru-RU"/>
        </w:rPr>
        <w:t>г) результатом обратного развития гиалин-продуцирующих клеток</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2. Т-популяцию лимфоцитов характеризуют:</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синтез иммуноглобулинов</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участие в реакциях ГНТ (гиперчувствительности немедленного типа)</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в) участие в ракциях ГЗТ (гиперчувствительности замедленного типа)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caps/>
          <w:sz w:val="28"/>
          <w:szCs w:val="28"/>
          <w:lang w:val="ru-RU"/>
        </w:rPr>
        <w:t>3. Аффинностью к вич обладают:</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а) </w:t>
      </w:r>
      <w:r w:rsidRPr="0073273D">
        <w:rPr>
          <w:rFonts w:ascii="Times New Roman" w:hAnsi="Times New Roman"/>
          <w:sz w:val="28"/>
          <w:szCs w:val="28"/>
        </w:rPr>
        <w:t>CD</w:t>
      </w:r>
      <w:r w:rsidRPr="0073273D">
        <w:rPr>
          <w:rFonts w:ascii="Times New Roman" w:hAnsi="Times New Roman"/>
          <w:sz w:val="28"/>
          <w:szCs w:val="28"/>
          <w:lang w:val="ru-RU"/>
        </w:rPr>
        <w:t>8+ Т-клетки.</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б) </w:t>
      </w:r>
      <w:r w:rsidRPr="0073273D">
        <w:rPr>
          <w:rFonts w:ascii="Times New Roman" w:hAnsi="Times New Roman"/>
          <w:sz w:val="28"/>
          <w:szCs w:val="28"/>
        </w:rPr>
        <w:t>CD</w:t>
      </w:r>
      <w:r w:rsidRPr="0073273D">
        <w:rPr>
          <w:rFonts w:ascii="Times New Roman" w:hAnsi="Times New Roman"/>
          <w:sz w:val="28"/>
          <w:szCs w:val="28"/>
          <w:lang w:val="ru-RU"/>
        </w:rPr>
        <w:t>4+Тклетки.</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в) </w:t>
      </w:r>
      <w:r w:rsidRPr="0073273D">
        <w:rPr>
          <w:rFonts w:ascii="Times New Roman" w:hAnsi="Times New Roman"/>
          <w:sz w:val="28"/>
          <w:szCs w:val="28"/>
        </w:rPr>
        <w:t>NK</w:t>
      </w:r>
      <w:r w:rsidRPr="0073273D">
        <w:rPr>
          <w:rFonts w:ascii="Times New Roman" w:hAnsi="Times New Roman"/>
          <w:sz w:val="28"/>
          <w:szCs w:val="28"/>
          <w:lang w:val="ru-RU"/>
        </w:rPr>
        <w:t xml:space="preserve"> - клетки.</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д) дендритные клетки</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4. Реактивные изменеия в лимфоузлах характерезуются всем перечисленным, кроме:</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активности макрофагов синусов</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воспалительной реакции</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паракортикальной реакции</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фолликулярной гиперплазии</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5. В-зонами лимфотического узла являются:</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корковая зона</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синусы</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паракортикальная зона</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светлые реактивные центры</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д) мозговая зона</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6. К центральным органам иммуногенеза относятся:</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селезенка</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тимус</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лимфатические узлы</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небные миндалины</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д) красный костный мозг</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lastRenderedPageBreak/>
        <w:t>7. Неспецифические факторы защиты организма:</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система комлемента</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лимфоциты</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макрофаги</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8. Выбрать механизмы, с которыми связаны реакции ГНТ:</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связанные с иммуноглобулинами Е</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цитотоксические реакции, осуществляемые циркулирующими антителами или комплементом</w:t>
      </w:r>
    </w:p>
    <w:p w:rsidR="00702B58" w:rsidRPr="0073273D" w:rsidRDefault="00702B58" w:rsidP="00702B58">
      <w:pPr>
        <w:pStyle w:val="aff5"/>
        <w:ind w:firstLine="709"/>
        <w:rPr>
          <w:rFonts w:ascii="Times New Roman" w:hAnsi="Times New Roman"/>
          <w:spacing w:val="-6"/>
          <w:sz w:val="28"/>
          <w:szCs w:val="28"/>
          <w:lang w:val="ru-RU"/>
        </w:rPr>
      </w:pPr>
      <w:r w:rsidRPr="0073273D">
        <w:rPr>
          <w:rFonts w:ascii="Times New Roman" w:hAnsi="Times New Roman"/>
          <w:spacing w:val="-6"/>
          <w:sz w:val="28"/>
          <w:szCs w:val="28"/>
          <w:lang w:val="ru-RU"/>
        </w:rPr>
        <w:t>в) токсические действия циркулирующих иммунных комплексов</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действие эффекторных Т-лимфоцитов-киллеров</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д) грануломатоз</w:t>
      </w: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9. К аутоиммунным заболеваниям относят:</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а) туберкулез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зоб Хашимото</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язвенная болезнь желудка</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системная красная волчанка</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10. Для реакции гзт характерно все, кроме:</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развитие в течение 12-24 часов</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преобладание в зоне реакции лимфоцитов</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преобладание в зоне реакции гранулоцитов</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цитолиза клеток-мишеней</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11. Выберите патологический процесс с большей долей вероятности характерный для 30-ти летнего мужчины с лимфопенией и пневмонией вызванной pneumocystis carinii:</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СПИД</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б) изолированный дефицит </w:t>
      </w:r>
      <w:r w:rsidRPr="0073273D">
        <w:rPr>
          <w:rFonts w:ascii="Times New Roman" w:hAnsi="Times New Roman"/>
          <w:sz w:val="28"/>
          <w:szCs w:val="28"/>
        </w:rPr>
        <w:t>IgA</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в) тяжелый комбинированный иммунодефицит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болезнь Шегрена</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д) синдром Гудпасчера.</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12. В-популяция лимфоцитов характерезуется их участием в:</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синтезе иммуноглобулинов</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реакциях ГНТ</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реакциях ГЗТ</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13. В состав светлого (реактивного) центра лимфотического узла входят все указанные клетки, кроме:</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пролимфоцитов</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макрофагов</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плазматических</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ретикулярных</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д) лимфобластов</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14. Т-зоной лимфатического узла является:</w:t>
      </w:r>
      <w:r w:rsidRPr="0073273D">
        <w:rPr>
          <w:rFonts w:ascii="Times New Roman" w:hAnsi="Times New Roman"/>
          <w:caps/>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корковая</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б) паракортикальная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мозговая</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реактивный центр фолликула</w:t>
      </w: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15. К клеточной системе, специфической функцией которой является иммунная защита, относятся:</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нейтрофильные лейкоциты</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лимфоидные клетки</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в) макрофаги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базофилы</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д) ретикулярные клетки</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16. Амилоидоз является:</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паренхиматозным диспротеинозом</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мезенхимальным гликогенозом</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мезенхимальным липидозом</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мезенхимальным диспротеинозом</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 xml:space="preserve">17. В итоге гуморальной иммунной реакции присходит: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пролиферация в В-зависимых зонах лимфоидной ткани.</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угнетение В-зависимых зон</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пролиферация Т-зависимых зон</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 xml:space="preserve">18. При наследственных иммунодефицитах выявляются: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а) гипопластические процессы в лимфоидной ткани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гиперпластические процессы в лимфоидной ткани</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гипопластические процессы в строме органов лимфопоэза</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19. Преобладающие изменения в тканях при реакциях ГЗТ:</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гнойное воспаление</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альтеративное воспатение</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гранулематоз</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д) сосудисто-экссудативные процессы</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20. В основе развития амилоидоза лежит:</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повреждение стенок сосуда</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повреждение соединительной ткани</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синтез аномального белка</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синтез аномальных липопротеидов</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 xml:space="preserve">21. К вторичным иммунодефицитным состояниям относят: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Швейцарский тип агаммаглобулинемии.</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СПИД.</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lastRenderedPageBreak/>
        <w:t>в) миелоз костного мозга</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отек Квинке</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22. Основным звеном патогенеза при развитии органоспецифических аутоиммунных заболеваний является:</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повреждение гистофизиологических барьеров иммунологически обособленных органов</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потеря способности иммунной системы распознавать «свое» и «чужое»</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гнойное воспаление</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появление аутоантигенных свойств у тканей под действием экзогенных факторов</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23. К иммунодефицитным состояниям с нарушением         т-популяции лимфоцитов относят:</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болезнь Брутона</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б) болезнь Незелофа</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в) Швейцарский тип агаммаглобулинемии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г) аплазия вилочковой железы </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24. Выберите заболевания, приводящие к амилоидозу:</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туберкулез</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б) хронический остеомиелит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брюшной тиф</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грипп</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д) ревматоидный артрит</w:t>
      </w:r>
      <w:r w:rsidRPr="0073273D">
        <w:rPr>
          <w:rFonts w:ascii="Times New Roman" w:hAnsi="Times New Roman"/>
          <w:sz w:val="28"/>
          <w:szCs w:val="28"/>
          <w:lang w:val="ru-RU"/>
        </w:rPr>
        <w:tab/>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е) бронхоэктатическая болезнь</w:t>
      </w:r>
    </w:p>
    <w:p w:rsidR="00702B58" w:rsidRPr="0073273D" w:rsidRDefault="00702B58" w:rsidP="00702B58">
      <w:pPr>
        <w:pStyle w:val="aff5"/>
        <w:ind w:firstLine="709"/>
        <w:rPr>
          <w:rFonts w:ascii="Times New Roman" w:hAnsi="Times New Roman"/>
          <w:caps/>
          <w:sz w:val="28"/>
          <w:szCs w:val="28"/>
          <w:lang w:val="ru-RU"/>
        </w:rPr>
      </w:pPr>
    </w:p>
    <w:p w:rsidR="00702B58" w:rsidRPr="0073273D" w:rsidRDefault="00702B58" w:rsidP="00702B58">
      <w:pPr>
        <w:pStyle w:val="aff5"/>
        <w:ind w:firstLine="709"/>
        <w:rPr>
          <w:rFonts w:ascii="Times New Roman" w:hAnsi="Times New Roman"/>
          <w:caps/>
          <w:sz w:val="28"/>
          <w:szCs w:val="28"/>
          <w:lang w:val="ru-RU"/>
        </w:rPr>
      </w:pPr>
      <w:r w:rsidRPr="0073273D">
        <w:rPr>
          <w:rFonts w:ascii="Times New Roman" w:hAnsi="Times New Roman"/>
          <w:caps/>
          <w:sz w:val="28"/>
          <w:szCs w:val="28"/>
          <w:lang w:val="ru-RU"/>
        </w:rPr>
        <w:t>25. К иммунопатологичесим процессам относят:</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а) аллергические реакции</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 xml:space="preserve">б) фибринозное воспаление </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в) аутоиммунные болезни</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г) реакция отторжения трансплантанта</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iCs/>
          <w:sz w:val="28"/>
          <w:szCs w:val="28"/>
          <w:lang w:val="ru-RU"/>
        </w:rPr>
        <w:t>д)и</w:t>
      </w:r>
      <w:r w:rsidRPr="0073273D">
        <w:rPr>
          <w:rFonts w:ascii="Times New Roman" w:hAnsi="Times New Roman"/>
          <w:sz w:val="28"/>
          <w:szCs w:val="28"/>
          <w:lang w:val="ru-RU"/>
        </w:rPr>
        <w:t>ммуннодефицитные состояния</w:t>
      </w:r>
    </w:p>
    <w:p w:rsidR="00702B58" w:rsidRPr="0073273D" w:rsidRDefault="00702B58" w:rsidP="00702B58">
      <w:pPr>
        <w:pStyle w:val="aff5"/>
        <w:ind w:firstLine="709"/>
        <w:rPr>
          <w:rFonts w:ascii="Times New Roman" w:hAnsi="Times New Roman"/>
          <w:sz w:val="28"/>
          <w:szCs w:val="28"/>
          <w:lang w:val="ru-RU"/>
        </w:rPr>
      </w:pPr>
      <w:r w:rsidRPr="0073273D">
        <w:rPr>
          <w:rFonts w:ascii="Times New Roman" w:hAnsi="Times New Roman"/>
          <w:sz w:val="28"/>
          <w:szCs w:val="28"/>
          <w:lang w:val="ru-RU"/>
        </w:rPr>
        <w:t>е) амилоидоз</w:t>
      </w:r>
    </w:p>
    <w:p w:rsidR="00702B58" w:rsidRPr="0073273D" w:rsidRDefault="00702B58" w:rsidP="00702B58">
      <w:pPr>
        <w:ind w:firstLine="709"/>
        <w:jc w:val="both"/>
        <w:rPr>
          <w:b/>
          <w:color w:val="000000"/>
          <w:sz w:val="28"/>
          <w:szCs w:val="28"/>
        </w:rPr>
      </w:pPr>
    </w:p>
    <w:p w:rsidR="00702B58" w:rsidRPr="0073273D" w:rsidRDefault="00702B58" w:rsidP="00702B58">
      <w:pPr>
        <w:pStyle w:val="aff5"/>
        <w:spacing w:line="216" w:lineRule="auto"/>
        <w:jc w:val="center"/>
        <w:rPr>
          <w:rFonts w:ascii="Times New Roman" w:hAnsi="Times New Roman"/>
          <w:sz w:val="28"/>
          <w:szCs w:val="28"/>
          <w:lang w:val="ru-RU"/>
        </w:rPr>
      </w:pPr>
      <w:r w:rsidRPr="0073273D">
        <w:rPr>
          <w:rFonts w:ascii="Times New Roman" w:hAnsi="Times New Roman"/>
          <w:sz w:val="28"/>
          <w:szCs w:val="28"/>
          <w:lang w:val="ru-RU"/>
        </w:rPr>
        <w:t>ЭТАЛОНЫ ОТВЕТОВ К ТЕМЕ</w:t>
      </w:r>
    </w:p>
    <w:p w:rsidR="00702B58" w:rsidRPr="0073273D" w:rsidRDefault="00702B58" w:rsidP="00702B58">
      <w:pPr>
        <w:jc w:val="center"/>
        <w:rPr>
          <w:i/>
          <w:sz w:val="28"/>
          <w:szCs w:val="28"/>
          <w:lang w:eastAsia="ar-SA"/>
        </w:rPr>
      </w:pPr>
      <w:r w:rsidRPr="0073273D">
        <w:rPr>
          <w:i/>
          <w:sz w:val="28"/>
          <w:szCs w:val="28"/>
          <w:lang w:eastAsia="ar-SA"/>
        </w:rPr>
        <w:t>«Иммуннопатологические процессы.»</w:t>
      </w:r>
    </w:p>
    <w:tbl>
      <w:tblPr>
        <w:tblW w:w="0" w:type="auto"/>
        <w:jc w:val="center"/>
        <w:tblLook w:val="01E0" w:firstRow="1" w:lastRow="1" w:firstColumn="1" w:lastColumn="1" w:noHBand="0" w:noVBand="0"/>
      </w:tblPr>
      <w:tblGrid>
        <w:gridCol w:w="4501"/>
        <w:gridCol w:w="4501"/>
      </w:tblGrid>
      <w:tr w:rsidR="00702B58" w:rsidRPr="0073273D" w:rsidTr="00DF2A66">
        <w:trPr>
          <w:trHeight w:val="4653"/>
          <w:jc w:val="center"/>
        </w:trPr>
        <w:tc>
          <w:tcPr>
            <w:tcW w:w="4501" w:type="dxa"/>
            <w:shd w:val="clear" w:color="auto" w:fill="auto"/>
          </w:tcPr>
          <w:p w:rsidR="00702B58" w:rsidRPr="0073273D" w:rsidRDefault="00702B58" w:rsidP="00DF2A66">
            <w:pPr>
              <w:numPr>
                <w:ilvl w:val="0"/>
                <w:numId w:val="9"/>
              </w:numPr>
              <w:spacing w:line="216" w:lineRule="auto"/>
              <w:ind w:left="0" w:firstLine="709"/>
              <w:rPr>
                <w:sz w:val="28"/>
                <w:szCs w:val="28"/>
              </w:rPr>
            </w:pPr>
            <w:r w:rsidRPr="0073273D">
              <w:rPr>
                <w:sz w:val="28"/>
                <w:szCs w:val="28"/>
              </w:rPr>
              <w:lastRenderedPageBreak/>
              <w:t>в</w:t>
            </w:r>
          </w:p>
          <w:p w:rsidR="00702B58" w:rsidRPr="0073273D" w:rsidRDefault="00702B58" w:rsidP="00DF2A66">
            <w:pPr>
              <w:numPr>
                <w:ilvl w:val="0"/>
                <w:numId w:val="9"/>
              </w:numPr>
              <w:spacing w:line="216" w:lineRule="auto"/>
              <w:ind w:left="0" w:firstLine="709"/>
              <w:rPr>
                <w:sz w:val="28"/>
                <w:szCs w:val="28"/>
              </w:rPr>
            </w:pPr>
            <w:r w:rsidRPr="0073273D">
              <w:rPr>
                <w:sz w:val="28"/>
                <w:szCs w:val="28"/>
              </w:rPr>
              <w:t>в</w:t>
            </w:r>
          </w:p>
          <w:p w:rsidR="00702B58" w:rsidRPr="0073273D" w:rsidRDefault="00702B58" w:rsidP="00DF2A66">
            <w:pPr>
              <w:numPr>
                <w:ilvl w:val="0"/>
                <w:numId w:val="9"/>
              </w:numPr>
              <w:spacing w:line="216" w:lineRule="auto"/>
              <w:ind w:left="0" w:firstLine="709"/>
              <w:rPr>
                <w:sz w:val="28"/>
                <w:szCs w:val="28"/>
              </w:rPr>
            </w:pPr>
            <w:r w:rsidRPr="0073273D">
              <w:rPr>
                <w:sz w:val="28"/>
                <w:szCs w:val="28"/>
              </w:rPr>
              <w:t>б</w:t>
            </w:r>
          </w:p>
          <w:p w:rsidR="00702B58" w:rsidRPr="0073273D" w:rsidRDefault="00702B58" w:rsidP="00DF2A66">
            <w:pPr>
              <w:numPr>
                <w:ilvl w:val="0"/>
                <w:numId w:val="9"/>
              </w:numPr>
              <w:spacing w:line="216" w:lineRule="auto"/>
              <w:ind w:left="0" w:firstLine="709"/>
              <w:rPr>
                <w:sz w:val="28"/>
                <w:szCs w:val="28"/>
              </w:rPr>
            </w:pPr>
            <w:r w:rsidRPr="0073273D">
              <w:rPr>
                <w:sz w:val="28"/>
                <w:szCs w:val="28"/>
              </w:rPr>
              <w:t>б</w:t>
            </w:r>
          </w:p>
          <w:p w:rsidR="00702B58" w:rsidRPr="0073273D" w:rsidRDefault="00702B58" w:rsidP="00DF2A66">
            <w:pPr>
              <w:numPr>
                <w:ilvl w:val="0"/>
                <w:numId w:val="9"/>
              </w:numPr>
              <w:spacing w:line="216" w:lineRule="auto"/>
              <w:ind w:left="0" w:firstLine="709"/>
              <w:rPr>
                <w:sz w:val="28"/>
                <w:szCs w:val="28"/>
              </w:rPr>
            </w:pPr>
            <w:r w:rsidRPr="0073273D">
              <w:rPr>
                <w:sz w:val="28"/>
                <w:szCs w:val="28"/>
              </w:rPr>
              <w:t>а г д</w:t>
            </w:r>
          </w:p>
          <w:p w:rsidR="00702B58" w:rsidRPr="0073273D" w:rsidRDefault="00702B58" w:rsidP="00DF2A66">
            <w:pPr>
              <w:numPr>
                <w:ilvl w:val="0"/>
                <w:numId w:val="9"/>
              </w:numPr>
              <w:spacing w:line="216" w:lineRule="auto"/>
              <w:ind w:left="0" w:firstLine="709"/>
              <w:rPr>
                <w:sz w:val="28"/>
                <w:szCs w:val="28"/>
              </w:rPr>
            </w:pPr>
            <w:r w:rsidRPr="0073273D">
              <w:rPr>
                <w:sz w:val="28"/>
                <w:szCs w:val="28"/>
              </w:rPr>
              <w:t>б д</w:t>
            </w:r>
          </w:p>
          <w:p w:rsidR="00702B58" w:rsidRPr="0073273D" w:rsidRDefault="00702B58" w:rsidP="00DF2A66">
            <w:pPr>
              <w:numPr>
                <w:ilvl w:val="0"/>
                <w:numId w:val="9"/>
              </w:numPr>
              <w:spacing w:line="216" w:lineRule="auto"/>
              <w:ind w:left="0" w:firstLine="709"/>
              <w:rPr>
                <w:sz w:val="28"/>
                <w:szCs w:val="28"/>
              </w:rPr>
            </w:pPr>
            <w:r w:rsidRPr="0073273D">
              <w:rPr>
                <w:sz w:val="28"/>
                <w:szCs w:val="28"/>
              </w:rPr>
              <w:t>а в</w:t>
            </w:r>
          </w:p>
          <w:p w:rsidR="00702B58" w:rsidRPr="0073273D" w:rsidRDefault="00702B58" w:rsidP="00DF2A66">
            <w:pPr>
              <w:numPr>
                <w:ilvl w:val="0"/>
                <w:numId w:val="9"/>
              </w:numPr>
              <w:spacing w:line="216" w:lineRule="auto"/>
              <w:ind w:left="0" w:firstLine="709"/>
              <w:rPr>
                <w:sz w:val="28"/>
                <w:szCs w:val="28"/>
              </w:rPr>
            </w:pPr>
            <w:r w:rsidRPr="0073273D">
              <w:rPr>
                <w:sz w:val="28"/>
                <w:szCs w:val="28"/>
              </w:rPr>
              <w:t>а б в</w:t>
            </w:r>
          </w:p>
          <w:p w:rsidR="00702B58" w:rsidRPr="0073273D" w:rsidRDefault="00702B58" w:rsidP="00DF2A66">
            <w:pPr>
              <w:numPr>
                <w:ilvl w:val="0"/>
                <w:numId w:val="9"/>
              </w:numPr>
              <w:spacing w:line="216" w:lineRule="auto"/>
              <w:ind w:left="0" w:firstLine="709"/>
              <w:rPr>
                <w:sz w:val="28"/>
                <w:szCs w:val="28"/>
              </w:rPr>
            </w:pPr>
            <w:r w:rsidRPr="0073273D">
              <w:rPr>
                <w:sz w:val="28"/>
                <w:szCs w:val="28"/>
              </w:rPr>
              <w:t>б г</w:t>
            </w:r>
          </w:p>
          <w:p w:rsidR="00702B58" w:rsidRPr="0073273D" w:rsidRDefault="00702B58" w:rsidP="00DF2A66">
            <w:pPr>
              <w:numPr>
                <w:ilvl w:val="0"/>
                <w:numId w:val="9"/>
              </w:numPr>
              <w:spacing w:line="216" w:lineRule="auto"/>
              <w:ind w:left="0" w:firstLine="709"/>
              <w:rPr>
                <w:sz w:val="28"/>
                <w:szCs w:val="28"/>
              </w:rPr>
            </w:pPr>
            <w:r w:rsidRPr="0073273D">
              <w:rPr>
                <w:sz w:val="28"/>
                <w:szCs w:val="28"/>
              </w:rPr>
              <w:t>в</w:t>
            </w:r>
          </w:p>
          <w:p w:rsidR="00702B58" w:rsidRPr="0073273D" w:rsidRDefault="00702B58" w:rsidP="00DF2A66">
            <w:pPr>
              <w:numPr>
                <w:ilvl w:val="0"/>
                <w:numId w:val="9"/>
              </w:numPr>
              <w:spacing w:line="216" w:lineRule="auto"/>
              <w:ind w:left="0" w:firstLine="709"/>
              <w:rPr>
                <w:sz w:val="28"/>
                <w:szCs w:val="28"/>
              </w:rPr>
            </w:pPr>
            <w:r w:rsidRPr="0073273D">
              <w:rPr>
                <w:sz w:val="28"/>
                <w:szCs w:val="28"/>
              </w:rPr>
              <w:t>а</w:t>
            </w:r>
          </w:p>
          <w:p w:rsidR="00702B58" w:rsidRPr="0073273D" w:rsidRDefault="00702B58" w:rsidP="00DF2A66">
            <w:pPr>
              <w:numPr>
                <w:ilvl w:val="0"/>
                <w:numId w:val="9"/>
              </w:numPr>
              <w:spacing w:line="216" w:lineRule="auto"/>
              <w:ind w:left="0" w:firstLine="709"/>
              <w:rPr>
                <w:sz w:val="28"/>
                <w:szCs w:val="28"/>
              </w:rPr>
            </w:pPr>
            <w:r w:rsidRPr="0073273D">
              <w:rPr>
                <w:sz w:val="28"/>
                <w:szCs w:val="28"/>
              </w:rPr>
              <w:t>а б</w:t>
            </w:r>
          </w:p>
          <w:p w:rsidR="00702B58" w:rsidRPr="0073273D" w:rsidRDefault="00702B58" w:rsidP="00DF2A66">
            <w:pPr>
              <w:numPr>
                <w:ilvl w:val="0"/>
                <w:numId w:val="9"/>
              </w:numPr>
              <w:spacing w:line="216" w:lineRule="auto"/>
              <w:ind w:left="0" w:firstLine="709"/>
              <w:rPr>
                <w:sz w:val="28"/>
                <w:szCs w:val="28"/>
              </w:rPr>
            </w:pPr>
            <w:r w:rsidRPr="0073273D">
              <w:rPr>
                <w:sz w:val="28"/>
                <w:szCs w:val="28"/>
              </w:rPr>
              <w:t>а</w:t>
            </w:r>
          </w:p>
          <w:p w:rsidR="00702B58" w:rsidRPr="0073273D" w:rsidRDefault="00702B58" w:rsidP="00DF2A66">
            <w:pPr>
              <w:pStyle w:val="aff5"/>
              <w:spacing w:line="216" w:lineRule="auto"/>
              <w:jc w:val="center"/>
              <w:rPr>
                <w:rFonts w:ascii="Times New Roman" w:hAnsi="Times New Roman"/>
                <w:sz w:val="28"/>
                <w:szCs w:val="28"/>
                <w:lang w:val="ru-RU"/>
              </w:rPr>
            </w:pPr>
          </w:p>
        </w:tc>
        <w:tc>
          <w:tcPr>
            <w:tcW w:w="4501" w:type="dxa"/>
            <w:shd w:val="clear" w:color="auto" w:fill="auto"/>
          </w:tcPr>
          <w:p w:rsidR="00702B58" w:rsidRPr="0073273D" w:rsidRDefault="00702B58" w:rsidP="00DF2A66">
            <w:pPr>
              <w:numPr>
                <w:ilvl w:val="0"/>
                <w:numId w:val="10"/>
              </w:numPr>
              <w:spacing w:line="216" w:lineRule="auto"/>
              <w:ind w:left="0" w:firstLine="709"/>
              <w:rPr>
                <w:sz w:val="28"/>
                <w:szCs w:val="28"/>
              </w:rPr>
            </w:pPr>
            <w:r w:rsidRPr="0073273D">
              <w:rPr>
                <w:sz w:val="28"/>
                <w:szCs w:val="28"/>
              </w:rPr>
              <w:t>б</w:t>
            </w:r>
          </w:p>
          <w:p w:rsidR="00702B58" w:rsidRPr="0073273D" w:rsidRDefault="00702B58" w:rsidP="00DF2A66">
            <w:pPr>
              <w:numPr>
                <w:ilvl w:val="0"/>
                <w:numId w:val="10"/>
              </w:numPr>
              <w:spacing w:line="216" w:lineRule="auto"/>
              <w:ind w:left="0" w:firstLine="709"/>
              <w:rPr>
                <w:sz w:val="28"/>
                <w:szCs w:val="28"/>
              </w:rPr>
            </w:pPr>
            <w:r w:rsidRPr="0073273D">
              <w:rPr>
                <w:sz w:val="28"/>
                <w:szCs w:val="28"/>
              </w:rPr>
              <w:t>б г</w:t>
            </w:r>
          </w:p>
          <w:p w:rsidR="00702B58" w:rsidRPr="0073273D" w:rsidRDefault="00702B58" w:rsidP="00DF2A66">
            <w:pPr>
              <w:numPr>
                <w:ilvl w:val="0"/>
                <w:numId w:val="10"/>
              </w:numPr>
              <w:spacing w:line="216" w:lineRule="auto"/>
              <w:ind w:left="0" w:firstLine="709"/>
              <w:rPr>
                <w:sz w:val="28"/>
                <w:szCs w:val="28"/>
              </w:rPr>
            </w:pPr>
            <w:r w:rsidRPr="0073273D">
              <w:rPr>
                <w:sz w:val="28"/>
                <w:szCs w:val="28"/>
              </w:rPr>
              <w:t>г</w:t>
            </w:r>
          </w:p>
          <w:p w:rsidR="00702B58" w:rsidRPr="0073273D" w:rsidRDefault="00702B58" w:rsidP="00DF2A66">
            <w:pPr>
              <w:numPr>
                <w:ilvl w:val="0"/>
                <w:numId w:val="10"/>
              </w:numPr>
              <w:spacing w:line="216" w:lineRule="auto"/>
              <w:ind w:left="0" w:firstLine="709"/>
              <w:rPr>
                <w:sz w:val="28"/>
                <w:szCs w:val="28"/>
              </w:rPr>
            </w:pPr>
            <w:r w:rsidRPr="0073273D">
              <w:rPr>
                <w:sz w:val="28"/>
                <w:szCs w:val="28"/>
              </w:rPr>
              <w:t>а</w:t>
            </w:r>
          </w:p>
          <w:p w:rsidR="00702B58" w:rsidRPr="0073273D" w:rsidRDefault="00702B58" w:rsidP="00DF2A66">
            <w:pPr>
              <w:numPr>
                <w:ilvl w:val="0"/>
                <w:numId w:val="10"/>
              </w:numPr>
              <w:spacing w:line="216" w:lineRule="auto"/>
              <w:ind w:left="0" w:firstLine="709"/>
              <w:rPr>
                <w:sz w:val="28"/>
                <w:szCs w:val="28"/>
              </w:rPr>
            </w:pPr>
            <w:r w:rsidRPr="0073273D">
              <w:rPr>
                <w:sz w:val="28"/>
                <w:szCs w:val="28"/>
              </w:rPr>
              <w:t>а</w:t>
            </w:r>
          </w:p>
          <w:p w:rsidR="00702B58" w:rsidRPr="0073273D" w:rsidRDefault="00702B58" w:rsidP="00DF2A66">
            <w:pPr>
              <w:numPr>
                <w:ilvl w:val="0"/>
                <w:numId w:val="10"/>
              </w:numPr>
              <w:spacing w:line="216" w:lineRule="auto"/>
              <w:ind w:left="0" w:firstLine="709"/>
              <w:rPr>
                <w:sz w:val="28"/>
                <w:szCs w:val="28"/>
              </w:rPr>
            </w:pPr>
            <w:r w:rsidRPr="0073273D">
              <w:rPr>
                <w:sz w:val="28"/>
                <w:szCs w:val="28"/>
              </w:rPr>
              <w:t>б</w:t>
            </w:r>
          </w:p>
          <w:p w:rsidR="00702B58" w:rsidRPr="0073273D" w:rsidRDefault="00702B58" w:rsidP="00DF2A66">
            <w:pPr>
              <w:numPr>
                <w:ilvl w:val="0"/>
                <w:numId w:val="10"/>
              </w:numPr>
              <w:spacing w:line="216" w:lineRule="auto"/>
              <w:ind w:left="0" w:firstLine="709"/>
              <w:rPr>
                <w:sz w:val="28"/>
                <w:szCs w:val="28"/>
              </w:rPr>
            </w:pPr>
            <w:r w:rsidRPr="0073273D">
              <w:rPr>
                <w:sz w:val="28"/>
                <w:szCs w:val="28"/>
              </w:rPr>
              <w:t>в</w:t>
            </w:r>
          </w:p>
          <w:p w:rsidR="00702B58" w:rsidRPr="0073273D" w:rsidRDefault="00702B58" w:rsidP="00DF2A66">
            <w:pPr>
              <w:numPr>
                <w:ilvl w:val="0"/>
                <w:numId w:val="10"/>
              </w:numPr>
              <w:spacing w:line="216" w:lineRule="auto"/>
              <w:ind w:left="0" w:firstLine="709"/>
              <w:rPr>
                <w:sz w:val="28"/>
                <w:szCs w:val="28"/>
              </w:rPr>
            </w:pPr>
            <w:r w:rsidRPr="0073273D">
              <w:rPr>
                <w:sz w:val="28"/>
                <w:szCs w:val="28"/>
              </w:rPr>
              <w:t>б в</w:t>
            </w:r>
          </w:p>
          <w:p w:rsidR="00702B58" w:rsidRPr="0073273D" w:rsidRDefault="00702B58" w:rsidP="00DF2A66">
            <w:pPr>
              <w:numPr>
                <w:ilvl w:val="0"/>
                <w:numId w:val="10"/>
              </w:numPr>
              <w:spacing w:line="216" w:lineRule="auto"/>
              <w:ind w:left="0" w:firstLine="709"/>
              <w:rPr>
                <w:sz w:val="28"/>
                <w:szCs w:val="28"/>
              </w:rPr>
            </w:pPr>
            <w:r w:rsidRPr="0073273D">
              <w:rPr>
                <w:sz w:val="28"/>
                <w:szCs w:val="28"/>
              </w:rPr>
              <w:t>б</w:t>
            </w:r>
          </w:p>
          <w:p w:rsidR="00702B58" w:rsidRPr="0073273D" w:rsidRDefault="00702B58" w:rsidP="00DF2A66">
            <w:pPr>
              <w:numPr>
                <w:ilvl w:val="0"/>
                <w:numId w:val="10"/>
              </w:numPr>
              <w:spacing w:line="216" w:lineRule="auto"/>
              <w:ind w:left="0" w:firstLine="709"/>
              <w:rPr>
                <w:sz w:val="28"/>
                <w:szCs w:val="28"/>
              </w:rPr>
            </w:pPr>
            <w:r w:rsidRPr="0073273D">
              <w:rPr>
                <w:sz w:val="28"/>
                <w:szCs w:val="28"/>
              </w:rPr>
              <w:t>б г</w:t>
            </w:r>
          </w:p>
          <w:p w:rsidR="00702B58" w:rsidRPr="0073273D" w:rsidRDefault="00702B58" w:rsidP="00DF2A66">
            <w:pPr>
              <w:numPr>
                <w:ilvl w:val="0"/>
                <w:numId w:val="10"/>
              </w:numPr>
              <w:spacing w:line="216" w:lineRule="auto"/>
              <w:ind w:left="0" w:firstLine="709"/>
              <w:rPr>
                <w:sz w:val="28"/>
                <w:szCs w:val="28"/>
              </w:rPr>
            </w:pPr>
            <w:r w:rsidRPr="0073273D">
              <w:rPr>
                <w:sz w:val="28"/>
                <w:szCs w:val="28"/>
              </w:rPr>
              <w:t>а б д е</w:t>
            </w:r>
          </w:p>
          <w:p w:rsidR="00702B58" w:rsidRPr="0073273D" w:rsidRDefault="00702B58" w:rsidP="00DF2A66">
            <w:pPr>
              <w:numPr>
                <w:ilvl w:val="0"/>
                <w:numId w:val="10"/>
              </w:numPr>
              <w:spacing w:line="216" w:lineRule="auto"/>
              <w:ind w:left="0" w:firstLine="709"/>
              <w:rPr>
                <w:sz w:val="28"/>
                <w:szCs w:val="28"/>
              </w:rPr>
            </w:pPr>
            <w:r w:rsidRPr="0073273D">
              <w:rPr>
                <w:sz w:val="28"/>
                <w:szCs w:val="28"/>
              </w:rPr>
              <w:t>а в г д</w:t>
            </w:r>
          </w:p>
          <w:p w:rsidR="00702B58" w:rsidRPr="0073273D" w:rsidRDefault="00702B58" w:rsidP="00DF2A66">
            <w:pPr>
              <w:pStyle w:val="aff5"/>
              <w:spacing w:line="216" w:lineRule="auto"/>
              <w:jc w:val="center"/>
              <w:rPr>
                <w:rFonts w:ascii="Times New Roman" w:hAnsi="Times New Roman"/>
                <w:sz w:val="28"/>
                <w:szCs w:val="28"/>
                <w:lang w:val="ru-RU"/>
              </w:rPr>
            </w:pPr>
          </w:p>
        </w:tc>
      </w:tr>
    </w:tbl>
    <w:p w:rsidR="00702B58" w:rsidRPr="0073273D" w:rsidRDefault="00702B58" w:rsidP="00702B58">
      <w:pPr>
        <w:jc w:val="both"/>
        <w:rPr>
          <w:color w:val="000000"/>
          <w:sz w:val="28"/>
          <w:szCs w:val="28"/>
        </w:rPr>
      </w:pPr>
    </w:p>
    <w:p w:rsidR="008C6332" w:rsidRPr="0073273D" w:rsidRDefault="00603191" w:rsidP="0042148D">
      <w:pPr>
        <w:ind w:firstLine="709"/>
        <w:jc w:val="both"/>
        <w:rPr>
          <w:b/>
          <w:color w:val="000000"/>
          <w:sz w:val="28"/>
          <w:szCs w:val="28"/>
        </w:rPr>
      </w:pPr>
      <w:r w:rsidRPr="0073273D">
        <w:rPr>
          <w:b/>
          <w:color w:val="000000"/>
          <w:sz w:val="28"/>
          <w:szCs w:val="28"/>
        </w:rPr>
        <w:t>Вопросы для устного опроса</w:t>
      </w:r>
      <w:r w:rsidR="0042148D" w:rsidRPr="0073273D">
        <w:rPr>
          <w:b/>
          <w:color w:val="000000"/>
          <w:sz w:val="28"/>
          <w:szCs w:val="28"/>
        </w:rPr>
        <w:t>.</w:t>
      </w:r>
    </w:p>
    <w:p w:rsidR="008C6332" w:rsidRPr="0073273D" w:rsidRDefault="008C6332" w:rsidP="00E836D2">
      <w:pPr>
        <w:ind w:firstLine="709"/>
        <w:jc w:val="both"/>
        <w:rPr>
          <w:color w:val="000000"/>
          <w:sz w:val="28"/>
          <w:szCs w:val="28"/>
        </w:rPr>
      </w:pPr>
    </w:p>
    <w:p w:rsidR="008C6332" w:rsidRPr="0073273D" w:rsidRDefault="0042148D" w:rsidP="008C6332">
      <w:pPr>
        <w:widowControl w:val="0"/>
        <w:shd w:val="clear" w:color="auto" w:fill="FFFFFF"/>
        <w:tabs>
          <w:tab w:val="left" w:pos="284"/>
        </w:tabs>
        <w:autoSpaceDE w:val="0"/>
        <w:autoSpaceDN w:val="0"/>
        <w:adjustRightInd w:val="0"/>
        <w:jc w:val="both"/>
        <w:rPr>
          <w:sz w:val="28"/>
          <w:szCs w:val="28"/>
          <w:lang w:eastAsia="en-US" w:bidi="en-US"/>
        </w:rPr>
      </w:pPr>
      <w:r w:rsidRPr="0073273D">
        <w:rPr>
          <w:b/>
          <w:iCs/>
          <w:color w:val="000000"/>
          <w:sz w:val="28"/>
          <w:szCs w:val="28"/>
          <w:lang w:eastAsia="en-US" w:bidi="en-US"/>
        </w:rPr>
        <w:t>1</w:t>
      </w:r>
      <w:r w:rsidR="008C6332" w:rsidRPr="0073273D">
        <w:rPr>
          <w:b/>
          <w:iCs/>
          <w:color w:val="000000"/>
          <w:sz w:val="28"/>
          <w:szCs w:val="28"/>
          <w:lang w:eastAsia="en-US" w:bidi="en-US"/>
        </w:rPr>
        <w:t>.Процессы адаптации.</w:t>
      </w:r>
      <w:r w:rsidR="008C6332" w:rsidRPr="0073273D">
        <w:rPr>
          <w:color w:val="000000"/>
          <w:sz w:val="28"/>
          <w:szCs w:val="28"/>
          <w:lang w:eastAsia="en-US" w:bidi="en-US"/>
        </w:rPr>
        <w:t xml:space="preserve">Физиологическая и патологическая адаптация. Фазный характер течения процесса адаптации. Виды адаптационных изменений. </w:t>
      </w:r>
    </w:p>
    <w:p w:rsidR="008C6332" w:rsidRPr="0073273D" w:rsidRDefault="0042148D" w:rsidP="008C6332">
      <w:pPr>
        <w:widowControl w:val="0"/>
        <w:shd w:val="clear" w:color="auto" w:fill="FFFFFF"/>
        <w:tabs>
          <w:tab w:val="left" w:pos="284"/>
        </w:tabs>
        <w:autoSpaceDE w:val="0"/>
        <w:autoSpaceDN w:val="0"/>
        <w:adjustRightInd w:val="0"/>
        <w:jc w:val="both"/>
        <w:rPr>
          <w:sz w:val="28"/>
          <w:szCs w:val="28"/>
          <w:lang w:eastAsia="en-US" w:bidi="en-US"/>
        </w:rPr>
      </w:pPr>
      <w:r w:rsidRPr="0073273D">
        <w:rPr>
          <w:b/>
          <w:color w:val="000000"/>
          <w:sz w:val="28"/>
          <w:szCs w:val="28"/>
          <w:lang w:eastAsia="en-US" w:bidi="en-US"/>
        </w:rPr>
        <w:t>2</w:t>
      </w:r>
      <w:r w:rsidR="008C6332" w:rsidRPr="0073273D">
        <w:rPr>
          <w:b/>
          <w:color w:val="000000"/>
          <w:sz w:val="28"/>
          <w:szCs w:val="28"/>
          <w:lang w:eastAsia="en-US" w:bidi="en-US"/>
        </w:rPr>
        <w:t>.Гиперплазия</w:t>
      </w:r>
      <w:r w:rsidR="008C6332" w:rsidRPr="0073273D">
        <w:rPr>
          <w:color w:val="000000"/>
          <w:sz w:val="28"/>
          <w:szCs w:val="28"/>
          <w:lang w:eastAsia="en-US" w:bidi="en-US"/>
        </w:rPr>
        <w:t xml:space="preserve">: определение, причины, механизмы, виды, стадии, клинико-морфологическая характеристика. Физиологическая и патологическая гиперплазия. </w:t>
      </w:r>
    </w:p>
    <w:p w:rsidR="008C6332" w:rsidRPr="0073273D" w:rsidRDefault="0042148D" w:rsidP="008C6332">
      <w:pPr>
        <w:widowControl w:val="0"/>
        <w:shd w:val="clear" w:color="auto" w:fill="FFFFFF"/>
        <w:tabs>
          <w:tab w:val="left" w:pos="284"/>
        </w:tabs>
        <w:autoSpaceDE w:val="0"/>
        <w:autoSpaceDN w:val="0"/>
        <w:adjustRightInd w:val="0"/>
        <w:jc w:val="both"/>
        <w:rPr>
          <w:spacing w:val="-6"/>
          <w:sz w:val="28"/>
          <w:szCs w:val="28"/>
          <w:lang w:eastAsia="en-US" w:bidi="en-US"/>
        </w:rPr>
      </w:pPr>
      <w:r w:rsidRPr="0073273D">
        <w:rPr>
          <w:b/>
          <w:color w:val="000000"/>
          <w:spacing w:val="-6"/>
          <w:sz w:val="28"/>
          <w:szCs w:val="28"/>
          <w:lang w:eastAsia="en-US" w:bidi="en-US"/>
        </w:rPr>
        <w:t>3</w:t>
      </w:r>
      <w:r w:rsidR="008C6332" w:rsidRPr="0073273D">
        <w:rPr>
          <w:b/>
          <w:color w:val="000000"/>
          <w:spacing w:val="-6"/>
          <w:sz w:val="28"/>
          <w:szCs w:val="28"/>
          <w:lang w:eastAsia="en-US" w:bidi="en-US"/>
        </w:rPr>
        <w:t>.Гипертрофия:</w:t>
      </w:r>
      <w:r w:rsidR="008C6332" w:rsidRPr="0073273D">
        <w:rPr>
          <w:color w:val="000000"/>
          <w:spacing w:val="-6"/>
          <w:sz w:val="28"/>
          <w:szCs w:val="28"/>
          <w:lang w:eastAsia="en-US" w:bidi="en-US"/>
        </w:rPr>
        <w:t xml:space="preserve"> определение, причины, механизмы, виды, клинико-морфологическая характеристика. Морфо-функциональные особенности гипертрофии миокарда. </w:t>
      </w:r>
    </w:p>
    <w:p w:rsidR="008C6332" w:rsidRPr="0073273D" w:rsidRDefault="0042148D" w:rsidP="008C6332">
      <w:pPr>
        <w:widowControl w:val="0"/>
        <w:shd w:val="clear" w:color="auto" w:fill="FFFFFF"/>
        <w:tabs>
          <w:tab w:val="left" w:pos="284"/>
        </w:tabs>
        <w:autoSpaceDE w:val="0"/>
        <w:autoSpaceDN w:val="0"/>
        <w:adjustRightInd w:val="0"/>
        <w:jc w:val="both"/>
        <w:rPr>
          <w:sz w:val="28"/>
          <w:szCs w:val="28"/>
          <w:lang w:eastAsia="en-US" w:bidi="en-US"/>
        </w:rPr>
      </w:pPr>
      <w:r w:rsidRPr="0073273D">
        <w:rPr>
          <w:b/>
          <w:color w:val="000000"/>
          <w:sz w:val="28"/>
          <w:szCs w:val="28"/>
          <w:lang w:eastAsia="en-US" w:bidi="en-US"/>
        </w:rPr>
        <w:t>4</w:t>
      </w:r>
      <w:r w:rsidR="008C6332" w:rsidRPr="0073273D">
        <w:rPr>
          <w:b/>
          <w:color w:val="000000"/>
          <w:sz w:val="28"/>
          <w:szCs w:val="28"/>
          <w:lang w:eastAsia="en-US" w:bidi="en-US"/>
        </w:rPr>
        <w:t>.Атрофия:</w:t>
      </w:r>
      <w:r w:rsidR="008C6332" w:rsidRPr="0073273D">
        <w:rPr>
          <w:color w:val="000000"/>
          <w:sz w:val="28"/>
          <w:szCs w:val="28"/>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8C6332" w:rsidRPr="0073273D" w:rsidRDefault="0042148D" w:rsidP="008C6332">
      <w:pPr>
        <w:widowControl w:val="0"/>
        <w:shd w:val="clear" w:color="auto" w:fill="FFFFFF"/>
        <w:tabs>
          <w:tab w:val="left" w:pos="284"/>
        </w:tabs>
        <w:autoSpaceDE w:val="0"/>
        <w:autoSpaceDN w:val="0"/>
        <w:adjustRightInd w:val="0"/>
        <w:jc w:val="both"/>
        <w:rPr>
          <w:b/>
          <w:color w:val="000000"/>
          <w:spacing w:val="-6"/>
          <w:sz w:val="28"/>
          <w:szCs w:val="28"/>
          <w:lang w:eastAsia="en-US" w:bidi="en-US"/>
        </w:rPr>
      </w:pPr>
      <w:r w:rsidRPr="0073273D">
        <w:rPr>
          <w:b/>
          <w:color w:val="000000"/>
          <w:spacing w:val="-6"/>
          <w:sz w:val="28"/>
          <w:szCs w:val="28"/>
          <w:lang w:eastAsia="en-US" w:bidi="en-US"/>
        </w:rPr>
        <w:t>5</w:t>
      </w:r>
      <w:r w:rsidR="008C6332" w:rsidRPr="0073273D">
        <w:rPr>
          <w:b/>
          <w:color w:val="000000"/>
          <w:spacing w:val="-6"/>
          <w:sz w:val="28"/>
          <w:szCs w:val="28"/>
          <w:lang w:eastAsia="en-US" w:bidi="en-US"/>
        </w:rPr>
        <w:t>.Регенерация</w:t>
      </w:r>
      <w:r w:rsidR="008C6332" w:rsidRPr="0073273D">
        <w:rPr>
          <w:color w:val="000000"/>
          <w:spacing w:val="-6"/>
          <w:sz w:val="28"/>
          <w:szCs w:val="28"/>
          <w:lang w:eastAsia="en-US" w:bidi="en-US"/>
        </w:rPr>
        <w:t>: определение, сущность и биологическое значение, связь с воспалением, исходы. Компоненты процесса заживления.</w:t>
      </w:r>
    </w:p>
    <w:p w:rsidR="008C6332" w:rsidRPr="0073273D" w:rsidRDefault="0042148D" w:rsidP="008C6332">
      <w:pPr>
        <w:widowControl w:val="0"/>
        <w:shd w:val="clear" w:color="auto" w:fill="FFFFFF"/>
        <w:tabs>
          <w:tab w:val="left" w:pos="284"/>
        </w:tabs>
        <w:autoSpaceDE w:val="0"/>
        <w:autoSpaceDN w:val="0"/>
        <w:adjustRightInd w:val="0"/>
        <w:jc w:val="both"/>
        <w:rPr>
          <w:b/>
          <w:color w:val="000000"/>
          <w:sz w:val="28"/>
          <w:szCs w:val="28"/>
          <w:lang w:eastAsia="en-US" w:bidi="en-US"/>
        </w:rPr>
      </w:pPr>
      <w:r w:rsidRPr="0073273D">
        <w:rPr>
          <w:b/>
          <w:color w:val="000000"/>
          <w:sz w:val="28"/>
          <w:szCs w:val="28"/>
          <w:lang w:eastAsia="en-US" w:bidi="en-US"/>
        </w:rPr>
        <w:t>6</w:t>
      </w:r>
      <w:r w:rsidR="008C6332" w:rsidRPr="0073273D">
        <w:rPr>
          <w:b/>
          <w:color w:val="000000"/>
          <w:sz w:val="28"/>
          <w:szCs w:val="28"/>
          <w:lang w:eastAsia="en-US" w:bidi="en-US"/>
        </w:rPr>
        <w:t>.Метаплазия:</w:t>
      </w:r>
      <w:r w:rsidR="008C6332" w:rsidRPr="0073273D">
        <w:rPr>
          <w:color w:val="000000"/>
          <w:sz w:val="28"/>
          <w:szCs w:val="28"/>
          <w:lang w:eastAsia="en-US" w:bidi="en-US"/>
        </w:rPr>
        <w:t xml:space="preserve">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8C6332" w:rsidRPr="0073273D" w:rsidRDefault="0042148D" w:rsidP="0042148D">
      <w:pPr>
        <w:jc w:val="both"/>
        <w:rPr>
          <w:color w:val="000000"/>
          <w:sz w:val="28"/>
          <w:szCs w:val="28"/>
        </w:rPr>
      </w:pPr>
      <w:r w:rsidRPr="0073273D">
        <w:rPr>
          <w:b/>
          <w:color w:val="000000"/>
          <w:sz w:val="28"/>
          <w:szCs w:val="28"/>
          <w:lang w:eastAsia="en-US" w:bidi="en-US"/>
        </w:rPr>
        <w:t>7</w:t>
      </w:r>
      <w:r w:rsidR="008C6332" w:rsidRPr="0073273D">
        <w:rPr>
          <w:b/>
          <w:color w:val="000000"/>
          <w:sz w:val="28"/>
          <w:szCs w:val="28"/>
          <w:lang w:eastAsia="en-US" w:bidi="en-US"/>
        </w:rPr>
        <w:t>.Грануляционная ткань</w:t>
      </w:r>
      <w:r w:rsidR="008C6332" w:rsidRPr="0073273D">
        <w:rPr>
          <w:color w:val="000000"/>
          <w:sz w:val="28"/>
          <w:szCs w:val="28"/>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702B58" w:rsidRPr="0073273D" w:rsidRDefault="00702B58" w:rsidP="00702B58">
      <w:pPr>
        <w:widowControl w:val="0"/>
        <w:shd w:val="clear" w:color="auto" w:fill="FFFFFF"/>
        <w:tabs>
          <w:tab w:val="left" w:pos="993"/>
        </w:tabs>
        <w:jc w:val="both"/>
        <w:rPr>
          <w:sz w:val="28"/>
          <w:szCs w:val="28"/>
          <w:lang w:bidi="en-US"/>
        </w:rPr>
      </w:pPr>
      <w:r w:rsidRPr="0073273D">
        <w:rPr>
          <w:b/>
          <w:bCs/>
          <w:iCs/>
          <w:spacing w:val="-2"/>
          <w:sz w:val="28"/>
          <w:szCs w:val="28"/>
          <w:lang w:bidi="en-US"/>
        </w:rPr>
        <w:t xml:space="preserve">8.Иммунная система: </w:t>
      </w:r>
      <w:r w:rsidRPr="0073273D">
        <w:rPr>
          <w:spacing w:val="-2"/>
          <w:sz w:val="28"/>
          <w:szCs w:val="28"/>
          <w:lang w:bidi="en-US"/>
        </w:rPr>
        <w:t>структура и функции. Гуморальный и клеточ</w:t>
      </w:r>
      <w:r w:rsidRPr="0073273D">
        <w:rPr>
          <w:spacing w:val="-2"/>
          <w:sz w:val="28"/>
          <w:szCs w:val="28"/>
          <w:lang w:bidi="en-US"/>
        </w:rPr>
        <w:softHyphen/>
      </w:r>
      <w:r w:rsidRPr="0073273D">
        <w:rPr>
          <w:spacing w:val="-4"/>
          <w:sz w:val="28"/>
          <w:szCs w:val="28"/>
          <w:lang w:bidi="en-US"/>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702B58" w:rsidRPr="0073273D" w:rsidRDefault="00702B58" w:rsidP="00702B58">
      <w:pPr>
        <w:widowControl w:val="0"/>
        <w:shd w:val="clear" w:color="auto" w:fill="FFFFFF"/>
        <w:tabs>
          <w:tab w:val="left" w:pos="993"/>
        </w:tabs>
        <w:jc w:val="both"/>
        <w:rPr>
          <w:sz w:val="28"/>
          <w:szCs w:val="28"/>
          <w:lang w:eastAsia="en-US" w:bidi="en-US"/>
        </w:rPr>
      </w:pPr>
      <w:r w:rsidRPr="0073273D">
        <w:rPr>
          <w:b/>
          <w:spacing w:val="4"/>
          <w:sz w:val="28"/>
          <w:szCs w:val="28"/>
          <w:lang w:eastAsia="en-US" w:bidi="en-US"/>
        </w:rPr>
        <w:t>9.Патологические состояния иммунной системы</w:t>
      </w:r>
      <w:r w:rsidRPr="0073273D">
        <w:rPr>
          <w:spacing w:val="4"/>
          <w:sz w:val="28"/>
          <w:szCs w:val="28"/>
          <w:lang w:eastAsia="en-US" w:bidi="en-US"/>
        </w:rPr>
        <w:t xml:space="preserve">. Классификация. </w:t>
      </w:r>
      <w:r w:rsidRPr="0073273D">
        <w:rPr>
          <w:b/>
          <w:iCs/>
          <w:spacing w:val="-5"/>
          <w:sz w:val="28"/>
          <w:szCs w:val="28"/>
          <w:lang w:eastAsia="en-US" w:bidi="en-US"/>
        </w:rPr>
        <w:t>Реакции гиперчувствительности</w:t>
      </w:r>
      <w:r w:rsidRPr="0073273D">
        <w:rPr>
          <w:spacing w:val="-4"/>
          <w:sz w:val="28"/>
          <w:szCs w:val="28"/>
          <w:lang w:eastAsia="en-US" w:bidi="en-US"/>
        </w:rPr>
        <w:t xml:space="preserve"> Механизмы развития, морфологическая характеристика, клиническое</w:t>
      </w:r>
      <w:r w:rsidRPr="0073273D">
        <w:rPr>
          <w:spacing w:val="-5"/>
          <w:sz w:val="28"/>
          <w:szCs w:val="28"/>
          <w:lang w:eastAsia="en-US" w:bidi="en-US"/>
        </w:rPr>
        <w:t>значение.</w:t>
      </w:r>
      <w:r w:rsidRPr="0073273D">
        <w:rPr>
          <w:iCs/>
          <w:spacing w:val="-5"/>
          <w:sz w:val="28"/>
          <w:szCs w:val="28"/>
          <w:lang w:eastAsia="en-US" w:bidi="en-US"/>
        </w:rPr>
        <w:t xml:space="preserve">Отторжение трансплантата. </w:t>
      </w:r>
      <w:r w:rsidRPr="0073273D">
        <w:rPr>
          <w:spacing w:val="-5"/>
          <w:sz w:val="28"/>
          <w:szCs w:val="28"/>
          <w:lang w:eastAsia="en-US" w:bidi="en-US"/>
        </w:rPr>
        <w:t xml:space="preserve">Клеточные и антительные механизмы </w:t>
      </w:r>
      <w:r w:rsidRPr="0073273D">
        <w:rPr>
          <w:spacing w:val="-4"/>
          <w:sz w:val="28"/>
          <w:szCs w:val="28"/>
          <w:lang w:eastAsia="en-US" w:bidi="en-US"/>
        </w:rPr>
        <w:t>развития, морфогенез, морфологическая характеристика, клиническое зна</w:t>
      </w:r>
      <w:r w:rsidRPr="0073273D">
        <w:rPr>
          <w:spacing w:val="-4"/>
          <w:sz w:val="28"/>
          <w:szCs w:val="28"/>
          <w:lang w:eastAsia="en-US" w:bidi="en-US"/>
        </w:rPr>
        <w:softHyphen/>
      </w:r>
      <w:r w:rsidRPr="0073273D">
        <w:rPr>
          <w:spacing w:val="-6"/>
          <w:sz w:val="28"/>
          <w:szCs w:val="28"/>
          <w:lang w:eastAsia="en-US" w:bidi="en-US"/>
        </w:rPr>
        <w:t>чение.</w:t>
      </w:r>
    </w:p>
    <w:p w:rsidR="00702B58" w:rsidRPr="0073273D" w:rsidRDefault="00702B58" w:rsidP="00702B58">
      <w:pPr>
        <w:widowControl w:val="0"/>
        <w:shd w:val="clear" w:color="auto" w:fill="FFFFFF"/>
        <w:tabs>
          <w:tab w:val="left" w:pos="993"/>
        </w:tabs>
        <w:jc w:val="both"/>
        <w:rPr>
          <w:sz w:val="28"/>
          <w:szCs w:val="28"/>
          <w:lang w:eastAsia="en-US" w:bidi="en-US"/>
        </w:rPr>
      </w:pPr>
      <w:r w:rsidRPr="0073273D">
        <w:rPr>
          <w:b/>
          <w:iCs/>
          <w:spacing w:val="-3"/>
          <w:sz w:val="28"/>
          <w:szCs w:val="28"/>
          <w:lang w:eastAsia="en-US" w:bidi="en-US"/>
        </w:rPr>
        <w:t>10.Аутоиммунизация и аутоиммунные болезни</w:t>
      </w:r>
      <w:r w:rsidRPr="0073273D">
        <w:rPr>
          <w:iCs/>
          <w:spacing w:val="-3"/>
          <w:sz w:val="28"/>
          <w:szCs w:val="28"/>
          <w:lang w:eastAsia="en-US" w:bidi="en-US"/>
        </w:rPr>
        <w:t xml:space="preserve">. </w:t>
      </w:r>
      <w:r w:rsidRPr="0073273D">
        <w:rPr>
          <w:spacing w:val="-3"/>
          <w:sz w:val="28"/>
          <w:szCs w:val="28"/>
          <w:lang w:eastAsia="en-US" w:bidi="en-US"/>
        </w:rPr>
        <w:t>Определение, механиз</w:t>
      </w:r>
      <w:r w:rsidRPr="0073273D">
        <w:rPr>
          <w:spacing w:val="-3"/>
          <w:sz w:val="28"/>
          <w:szCs w:val="28"/>
          <w:lang w:eastAsia="en-US" w:bidi="en-US"/>
        </w:rPr>
        <w:softHyphen/>
      </w:r>
      <w:r w:rsidRPr="0073273D">
        <w:rPr>
          <w:spacing w:val="-4"/>
          <w:sz w:val="28"/>
          <w:szCs w:val="28"/>
          <w:lang w:eastAsia="en-US" w:bidi="en-US"/>
        </w:rPr>
        <w:t>мы развития, клиническое значение (роль в развитии ревматизма, систем</w:t>
      </w:r>
      <w:r w:rsidRPr="0073273D">
        <w:rPr>
          <w:spacing w:val="-4"/>
          <w:sz w:val="28"/>
          <w:szCs w:val="28"/>
          <w:lang w:eastAsia="en-US" w:bidi="en-US"/>
        </w:rPr>
        <w:softHyphen/>
      </w:r>
      <w:r w:rsidRPr="0073273D">
        <w:rPr>
          <w:spacing w:val="1"/>
          <w:sz w:val="28"/>
          <w:szCs w:val="28"/>
          <w:lang w:eastAsia="en-US" w:bidi="en-US"/>
        </w:rPr>
        <w:t xml:space="preserve">ной красной волчанки, ревматоидного артрита). Инфекционные агенты </w:t>
      </w:r>
      <w:r w:rsidRPr="0073273D">
        <w:rPr>
          <w:spacing w:val="-5"/>
          <w:sz w:val="28"/>
          <w:szCs w:val="28"/>
          <w:lang w:eastAsia="en-US" w:bidi="en-US"/>
        </w:rPr>
        <w:t>в аутоиммунитете.</w:t>
      </w:r>
    </w:p>
    <w:p w:rsidR="00702B58" w:rsidRPr="0073273D" w:rsidRDefault="00702B58" w:rsidP="00702B58">
      <w:pPr>
        <w:widowControl w:val="0"/>
        <w:shd w:val="clear" w:color="auto" w:fill="FFFFFF"/>
        <w:tabs>
          <w:tab w:val="left" w:pos="993"/>
        </w:tabs>
        <w:jc w:val="both"/>
        <w:rPr>
          <w:sz w:val="28"/>
          <w:szCs w:val="28"/>
          <w:lang w:eastAsia="en-US" w:bidi="en-US"/>
        </w:rPr>
      </w:pPr>
      <w:r w:rsidRPr="0073273D">
        <w:rPr>
          <w:b/>
          <w:bCs/>
          <w:iCs/>
          <w:sz w:val="28"/>
          <w:szCs w:val="28"/>
          <w:lang w:eastAsia="en-US" w:bidi="en-US"/>
        </w:rPr>
        <w:lastRenderedPageBreak/>
        <w:t>11.Синдромы иммунного дефицита.</w:t>
      </w:r>
      <w:r w:rsidRPr="0073273D">
        <w:rPr>
          <w:spacing w:val="-4"/>
          <w:sz w:val="28"/>
          <w:szCs w:val="28"/>
          <w:lang w:eastAsia="en-US" w:bidi="en-US"/>
        </w:rPr>
        <w:t xml:space="preserve">Иммунный дефицит: понятие, этиология, классификация. </w:t>
      </w:r>
      <w:r w:rsidRPr="0073273D">
        <w:rPr>
          <w:spacing w:val="-3"/>
          <w:sz w:val="28"/>
          <w:szCs w:val="28"/>
          <w:lang w:eastAsia="en-US" w:bidi="en-US"/>
        </w:rPr>
        <w:t xml:space="preserve">Первичные иммунодефициты: определение, классификация, методы </w:t>
      </w:r>
      <w:r w:rsidRPr="0073273D">
        <w:rPr>
          <w:spacing w:val="-4"/>
          <w:sz w:val="28"/>
          <w:szCs w:val="28"/>
          <w:lang w:eastAsia="en-US" w:bidi="en-US"/>
        </w:rPr>
        <w:t>диагностики. Клинико-морфологическая характеристика первичных имму</w:t>
      </w:r>
      <w:r w:rsidRPr="0073273D">
        <w:rPr>
          <w:spacing w:val="-5"/>
          <w:sz w:val="28"/>
          <w:szCs w:val="28"/>
          <w:lang w:eastAsia="en-US" w:bidi="en-US"/>
        </w:rPr>
        <w:t>нодефицитов. Причины смерти.Вторичные (приобретенные) иммунодефициты: определение, этиоло</w:t>
      </w:r>
      <w:r w:rsidRPr="0073273D">
        <w:rPr>
          <w:spacing w:val="-5"/>
          <w:sz w:val="28"/>
          <w:szCs w:val="28"/>
          <w:lang w:eastAsia="en-US" w:bidi="en-US"/>
        </w:rPr>
        <w:softHyphen/>
        <w:t>гия, классификация.</w:t>
      </w:r>
    </w:p>
    <w:p w:rsidR="00702B58" w:rsidRPr="0073273D" w:rsidRDefault="00702B58" w:rsidP="00702B58">
      <w:pPr>
        <w:widowControl w:val="0"/>
        <w:shd w:val="clear" w:color="auto" w:fill="FFFFFF"/>
        <w:tabs>
          <w:tab w:val="left" w:pos="993"/>
        </w:tabs>
        <w:jc w:val="both"/>
        <w:rPr>
          <w:sz w:val="28"/>
          <w:szCs w:val="28"/>
          <w:lang w:eastAsia="en-US" w:bidi="en-US"/>
        </w:rPr>
      </w:pPr>
      <w:r w:rsidRPr="0073273D">
        <w:rPr>
          <w:b/>
          <w:spacing w:val="-4"/>
          <w:sz w:val="28"/>
          <w:szCs w:val="28"/>
          <w:lang w:eastAsia="en-US" w:bidi="en-US"/>
        </w:rPr>
        <w:t>12.Синдром приобретенного иммунодефицита (СПИД).</w:t>
      </w:r>
      <w:r w:rsidRPr="0073273D">
        <w:rPr>
          <w:spacing w:val="-4"/>
          <w:sz w:val="28"/>
          <w:szCs w:val="28"/>
          <w:lang w:eastAsia="en-US" w:bidi="en-US"/>
        </w:rPr>
        <w:t xml:space="preserve"> Эпидемиология, </w:t>
      </w:r>
      <w:r w:rsidRPr="0073273D">
        <w:rPr>
          <w:spacing w:val="-2"/>
          <w:sz w:val="28"/>
          <w:szCs w:val="28"/>
          <w:lang w:eastAsia="en-US" w:bidi="en-US"/>
        </w:rPr>
        <w:t xml:space="preserve">пути передачи, этиология. Биология вируса иммунодефицита человека. </w:t>
      </w:r>
      <w:r w:rsidRPr="0073273D">
        <w:rPr>
          <w:spacing w:val="-4"/>
          <w:sz w:val="28"/>
          <w:szCs w:val="28"/>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73273D">
        <w:rPr>
          <w:spacing w:val="-5"/>
          <w:sz w:val="28"/>
          <w:szCs w:val="28"/>
          <w:lang w:eastAsia="en-US" w:bidi="en-US"/>
        </w:rPr>
        <w:t>Осложнения. Причины смерти.</w:t>
      </w:r>
    </w:p>
    <w:p w:rsidR="00702B58" w:rsidRPr="0073273D" w:rsidRDefault="00702B58" w:rsidP="00702B58">
      <w:pPr>
        <w:widowControl w:val="0"/>
        <w:shd w:val="clear" w:color="auto" w:fill="FFFFFF"/>
        <w:tabs>
          <w:tab w:val="left" w:pos="696"/>
          <w:tab w:val="left" w:pos="993"/>
        </w:tabs>
        <w:autoSpaceDE w:val="0"/>
        <w:autoSpaceDN w:val="0"/>
        <w:adjustRightInd w:val="0"/>
        <w:jc w:val="both"/>
        <w:rPr>
          <w:color w:val="000000"/>
          <w:spacing w:val="-15"/>
          <w:sz w:val="28"/>
          <w:szCs w:val="28"/>
          <w:lang w:eastAsia="en-US" w:bidi="en-US"/>
        </w:rPr>
      </w:pPr>
      <w:r w:rsidRPr="0073273D">
        <w:rPr>
          <w:b/>
          <w:iCs/>
          <w:spacing w:val="-4"/>
          <w:sz w:val="28"/>
          <w:szCs w:val="28"/>
          <w:lang w:eastAsia="en-US" w:bidi="en-US"/>
        </w:rPr>
        <w:t>13.Амилоидоз:</w:t>
      </w:r>
      <w:r w:rsidRPr="0073273D">
        <w:rPr>
          <w:spacing w:val="-4"/>
          <w:sz w:val="28"/>
          <w:szCs w:val="28"/>
          <w:lang w:eastAsia="en-US" w:bidi="en-US"/>
        </w:rPr>
        <w:t>строение, физико-химические свойства, методы диагно</w:t>
      </w:r>
      <w:r w:rsidRPr="0073273D">
        <w:rPr>
          <w:spacing w:val="-4"/>
          <w:sz w:val="28"/>
          <w:szCs w:val="28"/>
          <w:lang w:eastAsia="en-US" w:bidi="en-US"/>
        </w:rPr>
        <w:softHyphen/>
        <w:t>стики амилоидоза, теории этиологии и патогенеза, принципы классифика</w:t>
      </w:r>
      <w:r w:rsidRPr="0073273D">
        <w:rPr>
          <w:spacing w:val="-4"/>
          <w:sz w:val="28"/>
          <w:szCs w:val="28"/>
          <w:lang w:eastAsia="en-US" w:bidi="en-US"/>
        </w:rPr>
        <w:softHyphen/>
      </w:r>
      <w:r w:rsidRPr="0073273D">
        <w:rPr>
          <w:spacing w:val="-5"/>
          <w:sz w:val="28"/>
          <w:szCs w:val="28"/>
          <w:lang w:eastAsia="en-US" w:bidi="en-US"/>
        </w:rPr>
        <w:t>ции. Макро-</w:t>
      </w:r>
      <w:r w:rsidRPr="0073273D">
        <w:rPr>
          <w:sz w:val="28"/>
          <w:szCs w:val="28"/>
          <w:lang w:eastAsia="en-US" w:bidi="en-US"/>
        </w:rPr>
        <w:t xml:space="preserve"> и микроскопическая характеристика органов при амилоидозе.</w:t>
      </w:r>
    </w:p>
    <w:p w:rsidR="00702B58" w:rsidRPr="0073273D" w:rsidRDefault="00702B58" w:rsidP="00702B58">
      <w:pPr>
        <w:ind w:firstLine="709"/>
        <w:jc w:val="both"/>
        <w:rPr>
          <w:b/>
          <w:color w:val="000000"/>
          <w:sz w:val="28"/>
          <w:szCs w:val="28"/>
        </w:rPr>
      </w:pPr>
    </w:p>
    <w:p w:rsidR="008C6332" w:rsidRPr="0073273D" w:rsidRDefault="008C6332" w:rsidP="00E836D2">
      <w:pPr>
        <w:ind w:firstLine="709"/>
        <w:jc w:val="both"/>
        <w:rPr>
          <w:color w:val="000000"/>
          <w:sz w:val="28"/>
          <w:szCs w:val="28"/>
        </w:rPr>
      </w:pPr>
    </w:p>
    <w:p w:rsidR="00702B58" w:rsidRPr="0073273D" w:rsidRDefault="00702B58" w:rsidP="00E836D2">
      <w:pPr>
        <w:ind w:firstLine="709"/>
        <w:jc w:val="both"/>
        <w:rPr>
          <w:color w:val="000000"/>
          <w:sz w:val="28"/>
          <w:szCs w:val="28"/>
        </w:rPr>
      </w:pPr>
    </w:p>
    <w:p w:rsidR="003340E0" w:rsidRPr="0073273D" w:rsidRDefault="003340E0" w:rsidP="008C6332">
      <w:pPr>
        <w:ind w:firstLine="709"/>
        <w:jc w:val="both"/>
        <w:rPr>
          <w:b/>
          <w:sz w:val="28"/>
          <w:szCs w:val="28"/>
        </w:rPr>
      </w:pPr>
      <w:r w:rsidRPr="0073273D">
        <w:rPr>
          <w:b/>
          <w:sz w:val="28"/>
          <w:szCs w:val="28"/>
        </w:rPr>
        <w:t>Микропрепараты</w:t>
      </w:r>
    </w:p>
    <w:p w:rsidR="003340E0" w:rsidRPr="0073273D" w:rsidRDefault="003340E0" w:rsidP="008C6332">
      <w:pPr>
        <w:ind w:firstLine="709"/>
        <w:jc w:val="both"/>
        <w:rPr>
          <w:b/>
          <w:sz w:val="28"/>
          <w:szCs w:val="28"/>
        </w:rPr>
      </w:pPr>
    </w:p>
    <w:p w:rsidR="008C6332" w:rsidRPr="0073273D" w:rsidRDefault="008C6332" w:rsidP="008C6332">
      <w:pPr>
        <w:ind w:firstLine="709"/>
        <w:jc w:val="both"/>
        <w:rPr>
          <w:spacing w:val="-4"/>
          <w:sz w:val="28"/>
          <w:szCs w:val="28"/>
        </w:rPr>
      </w:pPr>
      <w:r w:rsidRPr="0073273D">
        <w:rPr>
          <w:spacing w:val="-4"/>
          <w:sz w:val="28"/>
          <w:szCs w:val="28"/>
        </w:rPr>
        <w:t>1. </w:t>
      </w:r>
      <w:r w:rsidRPr="0073273D">
        <w:rPr>
          <w:b/>
          <w:spacing w:val="-4"/>
          <w:sz w:val="28"/>
          <w:szCs w:val="28"/>
        </w:rPr>
        <w:t>Грануляционная ткань</w:t>
      </w:r>
      <w:r w:rsidRPr="0073273D">
        <w:rPr>
          <w:spacing w:val="-4"/>
          <w:sz w:val="28"/>
          <w:szCs w:val="28"/>
        </w:rPr>
        <w:t xml:space="preserve"> – окраска гематоксилином эозином. А) многочисленные новообразованные сосуды; Б) клетки соединительной ткани – лимфоциты, плазматические клетки, макрофаги, тучные клетки, фибробласты, единичные полиморфно-ядерные лейкоциты; В) между клетками рыхлое межуточное вещество</w:t>
      </w:r>
    </w:p>
    <w:p w:rsidR="008C6332" w:rsidRPr="0073273D" w:rsidRDefault="008C6332" w:rsidP="008C6332">
      <w:pPr>
        <w:ind w:firstLine="709"/>
        <w:jc w:val="both"/>
        <w:rPr>
          <w:sz w:val="28"/>
          <w:szCs w:val="28"/>
        </w:rPr>
      </w:pPr>
      <w:r w:rsidRPr="0073273D">
        <w:rPr>
          <w:b/>
          <w:sz w:val="28"/>
          <w:szCs w:val="28"/>
        </w:rPr>
        <w:t>2</w:t>
      </w:r>
      <w:r w:rsidRPr="0073273D">
        <w:rPr>
          <w:sz w:val="28"/>
          <w:szCs w:val="28"/>
        </w:rPr>
        <w:t>. </w:t>
      </w:r>
      <w:r w:rsidRPr="0073273D">
        <w:rPr>
          <w:b/>
          <w:sz w:val="28"/>
          <w:szCs w:val="28"/>
        </w:rPr>
        <w:t>Гипертрофия миокарда</w:t>
      </w:r>
      <w:r w:rsidRPr="0073273D">
        <w:rPr>
          <w:sz w:val="28"/>
          <w:szCs w:val="28"/>
        </w:rPr>
        <w:t xml:space="preserve"> – Окраска гематоксилином-эозином. А) кардиомиоциты увеличены в размера. Б) увеличение ихядер и гиперхромия в сравнении с нормальным миокардом. </w:t>
      </w:r>
    </w:p>
    <w:p w:rsidR="008C6332" w:rsidRPr="0073273D" w:rsidRDefault="008C6332" w:rsidP="008C6332">
      <w:pPr>
        <w:pStyle w:val="aff5"/>
        <w:ind w:firstLine="709"/>
        <w:jc w:val="both"/>
        <w:rPr>
          <w:rFonts w:ascii="Times New Roman" w:hAnsi="Times New Roman"/>
          <w:sz w:val="28"/>
          <w:szCs w:val="28"/>
          <w:lang w:val="ru-RU"/>
        </w:rPr>
      </w:pPr>
      <w:r w:rsidRPr="0073273D">
        <w:rPr>
          <w:rFonts w:ascii="Times New Roman" w:hAnsi="Times New Roman"/>
          <w:b/>
          <w:sz w:val="28"/>
          <w:szCs w:val="28"/>
          <w:lang w:val="ru-RU"/>
        </w:rPr>
        <w:t>3</w:t>
      </w:r>
      <w:r w:rsidRPr="0073273D">
        <w:rPr>
          <w:rFonts w:ascii="Times New Roman" w:hAnsi="Times New Roman"/>
          <w:sz w:val="28"/>
          <w:szCs w:val="28"/>
          <w:lang w:val="ru-RU"/>
        </w:rPr>
        <w:t>.</w:t>
      </w:r>
      <w:r w:rsidRPr="0073273D">
        <w:rPr>
          <w:rFonts w:ascii="Times New Roman" w:hAnsi="Times New Roman"/>
          <w:sz w:val="28"/>
          <w:szCs w:val="28"/>
        </w:rPr>
        <w:t> </w:t>
      </w:r>
      <w:r w:rsidRPr="0073273D">
        <w:rPr>
          <w:rFonts w:ascii="Times New Roman" w:hAnsi="Times New Roman"/>
          <w:b/>
          <w:sz w:val="28"/>
          <w:szCs w:val="28"/>
          <w:lang w:val="ru-RU"/>
        </w:rPr>
        <w:t xml:space="preserve">Гидронефроз – </w:t>
      </w:r>
      <w:r w:rsidRPr="0073273D">
        <w:rPr>
          <w:rFonts w:ascii="Times New Roman" w:hAnsi="Times New Roman"/>
          <w:sz w:val="28"/>
          <w:szCs w:val="28"/>
          <w:lang w:val="ru-RU"/>
        </w:rPr>
        <w:t>окраска гематоксилином – эозином.</w:t>
      </w:r>
      <w:r w:rsidRPr="0073273D">
        <w:rPr>
          <w:rFonts w:ascii="Times New Roman" w:hAnsi="Times New Roman"/>
          <w:sz w:val="28"/>
          <w:szCs w:val="28"/>
        </w:rPr>
        <w:t> </w:t>
      </w:r>
      <w:r w:rsidRPr="0073273D">
        <w:rPr>
          <w:rFonts w:ascii="Times New Roman" w:hAnsi="Times New Roman"/>
          <w:sz w:val="28"/>
          <w:szCs w:val="28"/>
          <w:lang w:val="ru-RU"/>
        </w:rPr>
        <w:t>А) корковое и мозговое вещество резко истончено; Б) большинство клубочков атрофировано и замещено соединительной тканью; В) канальцы атрофированы, некоторые кистозно расширены и заполнены гомогенными розовыми массами (белковые цилиндры), Г) эпителий канальцев уплощен; Д) между канальцами, клубочками и сосудами видны разрастания волокнистой соединительной ткани</w:t>
      </w:r>
    </w:p>
    <w:p w:rsidR="008C6332" w:rsidRPr="0073273D" w:rsidRDefault="008C6332" w:rsidP="008C6332">
      <w:pPr>
        <w:ind w:firstLine="709"/>
        <w:jc w:val="both"/>
        <w:rPr>
          <w:sz w:val="28"/>
          <w:szCs w:val="28"/>
        </w:rPr>
      </w:pPr>
      <w:r w:rsidRPr="0073273D">
        <w:rPr>
          <w:b/>
          <w:sz w:val="28"/>
          <w:szCs w:val="28"/>
        </w:rPr>
        <w:t>4</w:t>
      </w:r>
      <w:r w:rsidRPr="0073273D">
        <w:rPr>
          <w:sz w:val="28"/>
          <w:szCs w:val="28"/>
        </w:rPr>
        <w:t>. </w:t>
      </w:r>
      <w:r w:rsidRPr="0073273D">
        <w:rPr>
          <w:b/>
          <w:sz w:val="28"/>
          <w:szCs w:val="28"/>
        </w:rPr>
        <w:t>Бурая атрофия печени –</w:t>
      </w:r>
      <w:r w:rsidRPr="0073273D">
        <w:rPr>
          <w:sz w:val="28"/>
          <w:szCs w:val="28"/>
        </w:rPr>
        <w:t xml:space="preserve"> окраска гемотоксилином-эозином. 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CD4EB6" w:rsidRPr="0073273D" w:rsidRDefault="00CD4EB6" w:rsidP="00CD4EB6">
      <w:pPr>
        <w:ind w:firstLine="709"/>
        <w:jc w:val="both"/>
        <w:rPr>
          <w:color w:val="000000"/>
          <w:sz w:val="28"/>
          <w:szCs w:val="28"/>
        </w:rPr>
      </w:pPr>
      <w:r w:rsidRPr="0073273D">
        <w:rPr>
          <w:b/>
          <w:color w:val="000000"/>
          <w:sz w:val="28"/>
          <w:szCs w:val="28"/>
        </w:rPr>
        <w:t>5. Бурая атрофия миокарда</w:t>
      </w:r>
      <w:r w:rsidRPr="0073273D">
        <w:rPr>
          <w:color w:val="000000"/>
          <w:sz w:val="28"/>
          <w:szCs w:val="28"/>
        </w:rPr>
        <w:t xml:space="preserve"> –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8C6332" w:rsidRPr="0073273D" w:rsidRDefault="00CD4EB6" w:rsidP="008C6332">
      <w:pPr>
        <w:ind w:firstLine="709"/>
        <w:jc w:val="both"/>
        <w:rPr>
          <w:sz w:val="28"/>
          <w:szCs w:val="28"/>
        </w:rPr>
      </w:pPr>
      <w:r w:rsidRPr="0073273D">
        <w:rPr>
          <w:b/>
          <w:sz w:val="28"/>
          <w:szCs w:val="28"/>
        </w:rPr>
        <w:t>6</w:t>
      </w:r>
      <w:r w:rsidR="008C6332" w:rsidRPr="0073273D">
        <w:rPr>
          <w:sz w:val="28"/>
          <w:szCs w:val="28"/>
        </w:rPr>
        <w:t>. </w:t>
      </w:r>
      <w:r w:rsidR="008C6332" w:rsidRPr="0073273D">
        <w:rPr>
          <w:b/>
          <w:sz w:val="28"/>
          <w:szCs w:val="28"/>
        </w:rPr>
        <w:t>Эмфизема легких</w:t>
      </w:r>
      <w:r w:rsidR="008C6332" w:rsidRPr="0073273D">
        <w:rPr>
          <w:sz w:val="28"/>
          <w:szCs w:val="28"/>
        </w:rPr>
        <w:t xml:space="preserve"> – окраска гемотоксилином-эозином. А) просветы респираторных бронхиол и альвеол расширены; Б) альвеолярные перегородки истончены; В) замыкательные пластинки имеют вид булавовидных утолщений за счет гипертрофии гладкомышечных клеток;Г) стенки сосудов утолщены склерозированы</w:t>
      </w:r>
    </w:p>
    <w:p w:rsidR="008C6332" w:rsidRPr="0073273D" w:rsidRDefault="00CD4EB6" w:rsidP="008C6332">
      <w:pPr>
        <w:ind w:firstLine="709"/>
        <w:jc w:val="both"/>
        <w:rPr>
          <w:sz w:val="28"/>
          <w:szCs w:val="28"/>
        </w:rPr>
      </w:pPr>
      <w:r w:rsidRPr="0073273D">
        <w:rPr>
          <w:b/>
          <w:sz w:val="28"/>
          <w:szCs w:val="28"/>
        </w:rPr>
        <w:t>7</w:t>
      </w:r>
      <w:r w:rsidR="008C6332" w:rsidRPr="0073273D">
        <w:rPr>
          <w:b/>
          <w:sz w:val="28"/>
          <w:szCs w:val="28"/>
        </w:rPr>
        <w:t> Железистая гиперплазия эндометрия</w:t>
      </w:r>
      <w:r w:rsidR="008C6332" w:rsidRPr="0073273D">
        <w:rPr>
          <w:sz w:val="28"/>
          <w:szCs w:val="28"/>
        </w:rPr>
        <w:t xml:space="preserve"> – окраска гематоксилином-эозином. А) железы эндометрия расположены беспорядочно, количество их увеличено; Б)железы имеют извитой вид, местами кистозно расширены; В) </w:t>
      </w:r>
      <w:r w:rsidR="008C6332" w:rsidRPr="0073273D">
        <w:rPr>
          <w:sz w:val="28"/>
          <w:szCs w:val="28"/>
        </w:rPr>
        <w:lastRenderedPageBreak/>
        <w:t>эпителиальные клетки желез пролиферируют; Г) строма эндометрия богата клетками.</w:t>
      </w:r>
    </w:p>
    <w:p w:rsidR="008C6332" w:rsidRPr="0073273D" w:rsidRDefault="00CD4EB6" w:rsidP="008C6332">
      <w:pPr>
        <w:spacing w:line="228" w:lineRule="auto"/>
        <w:ind w:firstLine="567"/>
        <w:jc w:val="both"/>
        <w:rPr>
          <w:b/>
          <w:bCs/>
          <w:sz w:val="28"/>
          <w:szCs w:val="28"/>
        </w:rPr>
      </w:pPr>
      <w:r w:rsidRPr="0073273D">
        <w:rPr>
          <w:b/>
          <w:bCs/>
          <w:sz w:val="28"/>
          <w:szCs w:val="28"/>
        </w:rPr>
        <w:t>8</w:t>
      </w:r>
      <w:r w:rsidR="008C6332" w:rsidRPr="0073273D">
        <w:rPr>
          <w:b/>
          <w:bCs/>
          <w:sz w:val="28"/>
          <w:szCs w:val="28"/>
        </w:rPr>
        <w:t xml:space="preserve">. Железисто-мышечная гипертрофия предстательной железы. </w:t>
      </w:r>
    </w:p>
    <w:p w:rsidR="00702B58" w:rsidRPr="0073273D" w:rsidRDefault="008C6332" w:rsidP="00CD4EB6">
      <w:pPr>
        <w:spacing w:line="228" w:lineRule="auto"/>
        <w:ind w:firstLine="567"/>
        <w:jc w:val="both"/>
        <w:rPr>
          <w:sz w:val="28"/>
          <w:szCs w:val="28"/>
        </w:rPr>
      </w:pPr>
      <w:r w:rsidRPr="0073273D">
        <w:rPr>
          <w:sz w:val="28"/>
          <w:szCs w:val="28"/>
        </w:rPr>
        <w:t>Окраска гемотоксилином и эозином. 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702B58" w:rsidRPr="0073273D" w:rsidRDefault="00CD4EB6" w:rsidP="00702B58">
      <w:pPr>
        <w:pStyle w:val="aff5"/>
        <w:spacing w:line="233" w:lineRule="auto"/>
        <w:ind w:firstLine="709"/>
        <w:jc w:val="both"/>
        <w:rPr>
          <w:rFonts w:ascii="Times New Roman" w:hAnsi="Times New Roman"/>
          <w:sz w:val="28"/>
          <w:szCs w:val="28"/>
          <w:lang w:val="ru-RU"/>
        </w:rPr>
      </w:pPr>
      <w:r w:rsidRPr="0073273D">
        <w:rPr>
          <w:rFonts w:ascii="Times New Roman" w:hAnsi="Times New Roman"/>
          <w:b/>
          <w:sz w:val="28"/>
          <w:szCs w:val="28"/>
          <w:lang w:val="ru-RU"/>
        </w:rPr>
        <w:t>9</w:t>
      </w:r>
      <w:r w:rsidR="00702B58" w:rsidRPr="0073273D">
        <w:rPr>
          <w:rFonts w:ascii="Times New Roman" w:hAnsi="Times New Roman"/>
          <w:b/>
          <w:sz w:val="28"/>
          <w:szCs w:val="28"/>
          <w:lang w:val="ru-RU"/>
        </w:rPr>
        <w:t>.</w:t>
      </w:r>
      <w:r w:rsidR="00702B58" w:rsidRPr="0073273D">
        <w:rPr>
          <w:rFonts w:ascii="Times New Roman" w:hAnsi="Times New Roman"/>
          <w:b/>
          <w:sz w:val="28"/>
          <w:szCs w:val="28"/>
        </w:rPr>
        <w:t> </w:t>
      </w:r>
      <w:r w:rsidR="00702B58" w:rsidRPr="0073273D">
        <w:rPr>
          <w:rFonts w:ascii="Times New Roman" w:hAnsi="Times New Roman"/>
          <w:b/>
          <w:sz w:val="28"/>
          <w:szCs w:val="28"/>
          <w:lang w:val="ru-RU"/>
        </w:rPr>
        <w:t>Селезенка, лимфтические узлы при антигенном раздражении</w:t>
      </w:r>
      <w:r w:rsidR="00702B58" w:rsidRPr="0073273D">
        <w:rPr>
          <w:rFonts w:ascii="Times New Roman" w:hAnsi="Times New Roman"/>
          <w:sz w:val="28"/>
          <w:szCs w:val="28"/>
          <w:lang w:val="ru-RU"/>
        </w:rPr>
        <w:t xml:space="preserve">: </w:t>
      </w:r>
    </w:p>
    <w:p w:rsidR="00702B58" w:rsidRPr="0073273D" w:rsidRDefault="00702B58" w:rsidP="00702B58">
      <w:pPr>
        <w:pStyle w:val="aff5"/>
        <w:spacing w:line="233" w:lineRule="auto"/>
        <w:ind w:firstLine="709"/>
        <w:jc w:val="both"/>
        <w:rPr>
          <w:rFonts w:ascii="Times New Roman" w:hAnsi="Times New Roman"/>
          <w:sz w:val="28"/>
          <w:szCs w:val="28"/>
          <w:lang w:val="ru-RU"/>
        </w:rPr>
      </w:pPr>
      <w:r w:rsidRPr="0073273D">
        <w:rPr>
          <w:rFonts w:ascii="Times New Roman" w:hAnsi="Times New Roman"/>
          <w:sz w:val="28"/>
          <w:szCs w:val="28"/>
          <w:lang w:val="ru-RU"/>
        </w:rPr>
        <w:t>Окраска гематоксилином и эозином.</w:t>
      </w:r>
    </w:p>
    <w:p w:rsidR="00702B58" w:rsidRPr="0073273D" w:rsidRDefault="00702B58" w:rsidP="00702B58">
      <w:pPr>
        <w:pStyle w:val="aff5"/>
        <w:spacing w:line="233" w:lineRule="auto"/>
        <w:ind w:firstLine="709"/>
        <w:jc w:val="both"/>
        <w:rPr>
          <w:rFonts w:ascii="Times New Roman" w:hAnsi="Times New Roman"/>
          <w:sz w:val="28"/>
          <w:szCs w:val="28"/>
          <w:lang w:val="ru-RU"/>
        </w:rPr>
      </w:pPr>
      <w:r w:rsidRPr="0073273D">
        <w:rPr>
          <w:rFonts w:ascii="Times New Roman" w:hAnsi="Times New Roman"/>
          <w:sz w:val="28"/>
          <w:szCs w:val="28"/>
          <w:lang w:val="ru-RU"/>
        </w:rPr>
        <w:t>А) образование светлых центров (центров размножения) в фолликулах; Б) макрофагальная реакция; В) гиперплазия ретикулярных клеток и лимфоцитов.</w:t>
      </w:r>
      <w:r w:rsidRPr="0073273D">
        <w:rPr>
          <w:rFonts w:ascii="Times New Roman" w:hAnsi="Times New Roman"/>
          <w:sz w:val="28"/>
          <w:szCs w:val="28"/>
        </w:rPr>
        <w:t> </w:t>
      </w:r>
    </w:p>
    <w:p w:rsidR="00702B58" w:rsidRPr="0073273D" w:rsidRDefault="00CD4EB6" w:rsidP="00702B58">
      <w:pPr>
        <w:pStyle w:val="aff5"/>
        <w:spacing w:line="233" w:lineRule="auto"/>
        <w:ind w:firstLine="709"/>
        <w:jc w:val="both"/>
        <w:rPr>
          <w:rFonts w:ascii="Times New Roman" w:hAnsi="Times New Roman"/>
          <w:spacing w:val="-6"/>
          <w:sz w:val="28"/>
          <w:szCs w:val="28"/>
          <w:lang w:val="ru-RU"/>
        </w:rPr>
      </w:pPr>
      <w:r w:rsidRPr="0073273D">
        <w:rPr>
          <w:rFonts w:ascii="Times New Roman" w:hAnsi="Times New Roman"/>
          <w:b/>
          <w:sz w:val="28"/>
          <w:szCs w:val="28"/>
          <w:lang w:val="ru-RU"/>
        </w:rPr>
        <w:t>10</w:t>
      </w:r>
      <w:r w:rsidR="00702B58" w:rsidRPr="0073273D">
        <w:rPr>
          <w:rFonts w:ascii="Times New Roman" w:hAnsi="Times New Roman"/>
          <w:b/>
          <w:spacing w:val="-6"/>
          <w:sz w:val="28"/>
          <w:szCs w:val="28"/>
          <w:lang w:val="ru-RU"/>
        </w:rPr>
        <w:t>.</w:t>
      </w:r>
      <w:r w:rsidR="00702B58" w:rsidRPr="0073273D">
        <w:rPr>
          <w:rFonts w:ascii="Times New Roman" w:hAnsi="Times New Roman"/>
          <w:b/>
          <w:spacing w:val="-6"/>
          <w:sz w:val="28"/>
          <w:szCs w:val="28"/>
        </w:rPr>
        <w:t> </w:t>
      </w:r>
      <w:r w:rsidR="00702B58" w:rsidRPr="0073273D">
        <w:rPr>
          <w:rFonts w:ascii="Times New Roman" w:hAnsi="Times New Roman"/>
          <w:b/>
          <w:spacing w:val="-6"/>
          <w:sz w:val="28"/>
          <w:szCs w:val="28"/>
          <w:lang w:val="ru-RU"/>
        </w:rPr>
        <w:t>Акцидентальная инволюция вилочковой железы.</w:t>
      </w:r>
      <w:r w:rsidR="00702B58" w:rsidRPr="0073273D">
        <w:rPr>
          <w:rFonts w:ascii="Times New Roman" w:hAnsi="Times New Roman"/>
          <w:b/>
          <w:spacing w:val="-6"/>
          <w:sz w:val="28"/>
          <w:szCs w:val="28"/>
        </w:rPr>
        <w:t> </w:t>
      </w:r>
      <w:r w:rsidR="00702B58" w:rsidRPr="0073273D">
        <w:rPr>
          <w:rFonts w:ascii="Times New Roman" w:hAnsi="Times New Roman"/>
          <w:spacing w:val="-6"/>
          <w:sz w:val="28"/>
          <w:szCs w:val="28"/>
          <w:lang w:val="ru-RU"/>
        </w:rPr>
        <w:t>Окраска гематоксилином и эозином.</w:t>
      </w:r>
      <w:r w:rsidR="00702B58" w:rsidRPr="0073273D">
        <w:rPr>
          <w:rFonts w:ascii="Times New Roman" w:hAnsi="Times New Roman"/>
          <w:spacing w:val="-6"/>
          <w:sz w:val="28"/>
          <w:szCs w:val="28"/>
        </w:rPr>
        <w:t> </w:t>
      </w:r>
      <w:r w:rsidR="00702B58" w:rsidRPr="0073273D">
        <w:rPr>
          <w:rFonts w:ascii="Times New Roman" w:hAnsi="Times New Roman"/>
          <w:spacing w:val="-6"/>
          <w:sz w:val="28"/>
          <w:szCs w:val="28"/>
          <w:lang w:val="ru-RU"/>
        </w:rPr>
        <w:t>А) выраженный распад лимфоцитов в железе; Б) уменьшение числа клеток в корковом и мозговом веществе.</w:t>
      </w:r>
      <w:r w:rsidR="00702B58" w:rsidRPr="0073273D">
        <w:rPr>
          <w:rFonts w:ascii="Times New Roman" w:hAnsi="Times New Roman"/>
          <w:spacing w:val="-6"/>
          <w:sz w:val="28"/>
          <w:szCs w:val="28"/>
        </w:rPr>
        <w:t> </w:t>
      </w:r>
    </w:p>
    <w:p w:rsidR="00702B58" w:rsidRPr="0073273D" w:rsidRDefault="00702B58" w:rsidP="00702B58">
      <w:pPr>
        <w:pStyle w:val="aff5"/>
        <w:spacing w:line="233" w:lineRule="auto"/>
        <w:ind w:firstLine="709"/>
        <w:jc w:val="both"/>
        <w:rPr>
          <w:rFonts w:ascii="Times New Roman" w:hAnsi="Times New Roman"/>
          <w:sz w:val="28"/>
          <w:szCs w:val="28"/>
          <w:lang w:val="ru-RU"/>
        </w:rPr>
      </w:pPr>
      <w:r w:rsidRPr="0073273D">
        <w:rPr>
          <w:rFonts w:ascii="Times New Roman" w:hAnsi="Times New Roman"/>
          <w:b/>
          <w:sz w:val="28"/>
          <w:szCs w:val="28"/>
          <w:lang w:val="ru-RU"/>
        </w:rPr>
        <w:t>1</w:t>
      </w:r>
      <w:r w:rsidR="00CD4EB6" w:rsidRPr="0073273D">
        <w:rPr>
          <w:rFonts w:ascii="Times New Roman" w:hAnsi="Times New Roman"/>
          <w:b/>
          <w:sz w:val="28"/>
          <w:szCs w:val="28"/>
          <w:lang w:val="ru-RU"/>
        </w:rPr>
        <w:t>1</w:t>
      </w:r>
      <w:r w:rsidRPr="0073273D">
        <w:rPr>
          <w:rFonts w:ascii="Times New Roman" w:hAnsi="Times New Roman"/>
          <w:b/>
          <w:sz w:val="28"/>
          <w:szCs w:val="28"/>
          <w:lang w:val="ru-RU"/>
        </w:rPr>
        <w:t>.</w:t>
      </w:r>
      <w:r w:rsidRPr="0073273D">
        <w:rPr>
          <w:rFonts w:ascii="Times New Roman" w:hAnsi="Times New Roman"/>
          <w:b/>
          <w:sz w:val="28"/>
          <w:szCs w:val="28"/>
        </w:rPr>
        <w:t> </w:t>
      </w:r>
      <w:r w:rsidRPr="0073273D">
        <w:rPr>
          <w:rFonts w:ascii="Times New Roman" w:hAnsi="Times New Roman"/>
          <w:b/>
          <w:sz w:val="28"/>
          <w:szCs w:val="28"/>
          <w:lang w:val="ru-RU"/>
        </w:rPr>
        <w:t>Пейеровы бляшки при брюшном тифе</w:t>
      </w:r>
      <w:r w:rsidRPr="0073273D">
        <w:rPr>
          <w:rFonts w:ascii="Times New Roman" w:hAnsi="Times New Roman"/>
          <w:sz w:val="28"/>
          <w:szCs w:val="28"/>
          <w:lang w:val="ru-RU"/>
        </w:rPr>
        <w:t>.</w:t>
      </w:r>
      <w:r w:rsidRPr="0073273D">
        <w:rPr>
          <w:rFonts w:ascii="Times New Roman" w:hAnsi="Times New Roman"/>
          <w:sz w:val="28"/>
          <w:szCs w:val="28"/>
        </w:rPr>
        <w:t> </w:t>
      </w:r>
      <w:r w:rsidRPr="0073273D">
        <w:rPr>
          <w:rFonts w:ascii="Times New Roman" w:hAnsi="Times New Roman"/>
          <w:sz w:val="28"/>
          <w:szCs w:val="28"/>
          <w:lang w:val="ru-RU"/>
        </w:rPr>
        <w:t>Окраска гематоксилином и эозином.</w:t>
      </w:r>
      <w:r w:rsidRPr="0073273D">
        <w:rPr>
          <w:rFonts w:ascii="Times New Roman" w:hAnsi="Times New Roman"/>
          <w:sz w:val="28"/>
          <w:szCs w:val="28"/>
        </w:rPr>
        <w:t> </w:t>
      </w:r>
      <w:r w:rsidRPr="0073273D">
        <w:rPr>
          <w:rFonts w:ascii="Times New Roman" w:hAnsi="Times New Roman"/>
          <w:sz w:val="28"/>
          <w:szCs w:val="28"/>
          <w:lang w:val="ru-RU"/>
        </w:rPr>
        <w:t>А) гиперплазия лимфоидных, ретикулярных и плазматических клеток; Б) расширенные, полнокровные сосуды; В) некроз слизистой оболочки над фолликулом.</w:t>
      </w:r>
    </w:p>
    <w:p w:rsidR="00702B58" w:rsidRPr="0073273D" w:rsidRDefault="00702B58" w:rsidP="00702B58">
      <w:pPr>
        <w:pStyle w:val="aff5"/>
        <w:spacing w:line="233" w:lineRule="auto"/>
        <w:ind w:firstLine="709"/>
        <w:jc w:val="both"/>
        <w:rPr>
          <w:rFonts w:ascii="Times New Roman" w:hAnsi="Times New Roman"/>
          <w:sz w:val="28"/>
          <w:szCs w:val="28"/>
          <w:lang w:val="ru-RU"/>
        </w:rPr>
      </w:pPr>
      <w:r w:rsidRPr="0073273D">
        <w:rPr>
          <w:rFonts w:ascii="Times New Roman" w:hAnsi="Times New Roman"/>
          <w:b/>
          <w:sz w:val="28"/>
          <w:szCs w:val="28"/>
          <w:lang w:val="ru-RU"/>
        </w:rPr>
        <w:t>1</w:t>
      </w:r>
      <w:r w:rsidR="00C04FEE" w:rsidRPr="0073273D">
        <w:rPr>
          <w:rFonts w:ascii="Times New Roman" w:hAnsi="Times New Roman"/>
          <w:b/>
          <w:sz w:val="28"/>
          <w:szCs w:val="28"/>
          <w:lang w:val="ru-RU"/>
        </w:rPr>
        <w:t>2</w:t>
      </w:r>
      <w:r w:rsidRPr="0073273D">
        <w:rPr>
          <w:rFonts w:ascii="Times New Roman" w:hAnsi="Times New Roman"/>
          <w:b/>
          <w:sz w:val="28"/>
          <w:szCs w:val="28"/>
          <w:lang w:val="ru-RU"/>
        </w:rPr>
        <w:t>.</w:t>
      </w:r>
      <w:r w:rsidRPr="0073273D">
        <w:rPr>
          <w:rFonts w:ascii="Times New Roman" w:hAnsi="Times New Roman"/>
          <w:b/>
          <w:sz w:val="28"/>
          <w:szCs w:val="28"/>
        </w:rPr>
        <w:t> </w:t>
      </w:r>
      <w:r w:rsidRPr="0073273D">
        <w:rPr>
          <w:rFonts w:ascii="Times New Roman" w:hAnsi="Times New Roman"/>
          <w:b/>
          <w:sz w:val="28"/>
          <w:szCs w:val="28"/>
          <w:lang w:val="ru-RU"/>
        </w:rPr>
        <w:t>Ревматический миокардит</w:t>
      </w:r>
      <w:r w:rsidRPr="0073273D">
        <w:rPr>
          <w:rFonts w:ascii="Times New Roman" w:hAnsi="Times New Roman"/>
          <w:sz w:val="28"/>
          <w:szCs w:val="28"/>
          <w:lang w:val="ru-RU"/>
        </w:rPr>
        <w:t>.</w:t>
      </w:r>
      <w:r w:rsidRPr="0073273D">
        <w:rPr>
          <w:rFonts w:ascii="Times New Roman" w:hAnsi="Times New Roman"/>
          <w:sz w:val="28"/>
          <w:szCs w:val="28"/>
        </w:rPr>
        <w:t> </w:t>
      </w:r>
      <w:r w:rsidRPr="0073273D">
        <w:rPr>
          <w:rFonts w:ascii="Times New Roman" w:hAnsi="Times New Roman"/>
          <w:sz w:val="28"/>
          <w:szCs w:val="28"/>
          <w:lang w:val="ru-RU"/>
        </w:rPr>
        <w:t>Окраска гематоксилином и эозином.</w:t>
      </w:r>
    </w:p>
    <w:p w:rsidR="00702B58" w:rsidRPr="0073273D" w:rsidRDefault="00702B58" w:rsidP="00702B58">
      <w:pPr>
        <w:pStyle w:val="aff5"/>
        <w:spacing w:line="233" w:lineRule="auto"/>
        <w:ind w:firstLine="709"/>
        <w:jc w:val="both"/>
        <w:rPr>
          <w:rFonts w:ascii="Times New Roman" w:hAnsi="Times New Roman"/>
          <w:spacing w:val="-6"/>
          <w:sz w:val="28"/>
          <w:szCs w:val="28"/>
          <w:lang w:val="ru-RU"/>
        </w:rPr>
      </w:pPr>
      <w:r w:rsidRPr="0073273D">
        <w:rPr>
          <w:rFonts w:ascii="Times New Roman" w:hAnsi="Times New Roman"/>
          <w:spacing w:val="-6"/>
          <w:sz w:val="28"/>
          <w:szCs w:val="28"/>
          <w:lang w:val="ru-RU"/>
        </w:rPr>
        <w:t>А) наличие ревматических гранулем из гистиоцитов с базофильной цитоплазмой и гиперхромным ядром или несколькими ядрами; Б) в центре гранулемы продукты распада соединительной ткани.</w:t>
      </w:r>
      <w:r w:rsidRPr="0073273D">
        <w:rPr>
          <w:rFonts w:ascii="Times New Roman" w:hAnsi="Times New Roman"/>
          <w:spacing w:val="-6"/>
          <w:sz w:val="28"/>
          <w:szCs w:val="28"/>
        </w:rPr>
        <w:t> </w:t>
      </w:r>
    </w:p>
    <w:p w:rsidR="00702B58" w:rsidRPr="0073273D" w:rsidRDefault="00702B58" w:rsidP="00702B58">
      <w:pPr>
        <w:spacing w:line="233" w:lineRule="auto"/>
        <w:ind w:firstLine="709"/>
        <w:jc w:val="both"/>
        <w:rPr>
          <w:sz w:val="28"/>
          <w:szCs w:val="28"/>
        </w:rPr>
      </w:pPr>
      <w:r w:rsidRPr="0073273D">
        <w:rPr>
          <w:b/>
          <w:sz w:val="28"/>
          <w:szCs w:val="28"/>
        </w:rPr>
        <w:t>1</w:t>
      </w:r>
      <w:r w:rsidR="00C04FEE" w:rsidRPr="0073273D">
        <w:rPr>
          <w:b/>
          <w:sz w:val="28"/>
          <w:szCs w:val="28"/>
        </w:rPr>
        <w:t>3</w:t>
      </w:r>
      <w:r w:rsidRPr="0073273D">
        <w:rPr>
          <w:b/>
          <w:sz w:val="28"/>
          <w:szCs w:val="28"/>
        </w:rPr>
        <w:t>. Амилоидоз селезенки. </w:t>
      </w:r>
      <w:r w:rsidRPr="0073273D">
        <w:rPr>
          <w:sz w:val="28"/>
          <w:szCs w:val="28"/>
        </w:rPr>
        <w:t>(сальная селезенка). Окраска конго красным. В лимфоидных фолликулах во внутренней оболочке аратерий, в красной пульпе по ходу ретикулярных волокон видны отложения масс амилоида коричнево-красного цвета (а).</w:t>
      </w:r>
    </w:p>
    <w:p w:rsidR="00702B58" w:rsidRPr="0073273D" w:rsidRDefault="00702B58" w:rsidP="00702B58">
      <w:pPr>
        <w:spacing w:line="233" w:lineRule="auto"/>
        <w:ind w:firstLine="709"/>
        <w:jc w:val="both"/>
        <w:rPr>
          <w:sz w:val="28"/>
          <w:szCs w:val="28"/>
        </w:rPr>
      </w:pPr>
      <w:r w:rsidRPr="0073273D">
        <w:rPr>
          <w:b/>
          <w:sz w:val="28"/>
          <w:szCs w:val="28"/>
        </w:rPr>
        <w:t>1</w:t>
      </w:r>
      <w:r w:rsidR="00C04FEE" w:rsidRPr="0073273D">
        <w:rPr>
          <w:b/>
          <w:sz w:val="28"/>
          <w:szCs w:val="28"/>
        </w:rPr>
        <w:t xml:space="preserve">4 </w:t>
      </w:r>
      <w:r w:rsidRPr="0073273D">
        <w:rPr>
          <w:b/>
          <w:sz w:val="28"/>
          <w:szCs w:val="28"/>
        </w:rPr>
        <w:t> </w:t>
      </w:r>
      <w:r w:rsidRPr="0073273D">
        <w:rPr>
          <w:b/>
          <w:bCs/>
          <w:sz w:val="28"/>
          <w:szCs w:val="28"/>
        </w:rPr>
        <w:t>Амилоидный нефроз. </w:t>
      </w:r>
      <w:r w:rsidRPr="0073273D">
        <w:rPr>
          <w:sz w:val="28"/>
          <w:szCs w:val="28"/>
        </w:rPr>
        <w:t>Окраска конго-ротом. Амилоид буро-красного цвета выявляется в: а)мезангии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702B58" w:rsidRPr="0073273D" w:rsidRDefault="00702B58" w:rsidP="00702B58">
      <w:pPr>
        <w:spacing w:line="233" w:lineRule="auto"/>
        <w:ind w:firstLine="709"/>
        <w:jc w:val="both"/>
        <w:rPr>
          <w:sz w:val="28"/>
          <w:szCs w:val="28"/>
        </w:rPr>
      </w:pPr>
    </w:p>
    <w:p w:rsidR="008C6332" w:rsidRPr="0073273D" w:rsidRDefault="008C6332" w:rsidP="008C6332">
      <w:pPr>
        <w:ind w:firstLine="709"/>
        <w:jc w:val="both"/>
        <w:rPr>
          <w:sz w:val="28"/>
          <w:szCs w:val="28"/>
        </w:rPr>
      </w:pPr>
    </w:p>
    <w:p w:rsidR="008C6332" w:rsidRPr="0073273D" w:rsidRDefault="003340E0" w:rsidP="008C6332">
      <w:pPr>
        <w:ind w:firstLine="709"/>
        <w:jc w:val="both"/>
        <w:rPr>
          <w:b/>
          <w:sz w:val="28"/>
          <w:szCs w:val="28"/>
        </w:rPr>
      </w:pPr>
      <w:r w:rsidRPr="0073273D">
        <w:rPr>
          <w:b/>
          <w:sz w:val="28"/>
          <w:szCs w:val="28"/>
        </w:rPr>
        <w:t>Макропрепараты:</w:t>
      </w:r>
    </w:p>
    <w:p w:rsidR="003340E0" w:rsidRPr="0073273D" w:rsidRDefault="003340E0" w:rsidP="008C6332">
      <w:pPr>
        <w:ind w:firstLine="709"/>
        <w:jc w:val="both"/>
        <w:rPr>
          <w:b/>
          <w:sz w:val="28"/>
          <w:szCs w:val="28"/>
        </w:rPr>
      </w:pPr>
    </w:p>
    <w:p w:rsidR="008C6332" w:rsidRPr="0073273D" w:rsidRDefault="008C6332" w:rsidP="008C6332">
      <w:pPr>
        <w:ind w:firstLine="709"/>
        <w:jc w:val="both"/>
        <w:rPr>
          <w:sz w:val="28"/>
          <w:szCs w:val="28"/>
        </w:rPr>
      </w:pPr>
      <w:r w:rsidRPr="0073273D">
        <w:rPr>
          <w:b/>
          <w:sz w:val="28"/>
          <w:szCs w:val="28"/>
        </w:rPr>
        <w:t>1. Гипертрофия сердца</w:t>
      </w:r>
      <w:r w:rsidRPr="0073273D">
        <w:rPr>
          <w:sz w:val="28"/>
          <w:szCs w:val="28"/>
        </w:rPr>
        <w:t xml:space="preserve"> – сердце увеличено в размерах. Стенки предсердий и желудочков утолщены, объем сосочковых и трабекулярных мышц, а также размеры полостей расширены. Миокард имеет дряблую консистенцию и глинистый вид на разрезе.</w:t>
      </w:r>
    </w:p>
    <w:p w:rsidR="008C6332" w:rsidRPr="0073273D" w:rsidRDefault="008C6332" w:rsidP="008C6332">
      <w:pPr>
        <w:ind w:firstLine="709"/>
        <w:jc w:val="both"/>
        <w:rPr>
          <w:sz w:val="28"/>
          <w:szCs w:val="28"/>
        </w:rPr>
      </w:pPr>
      <w:r w:rsidRPr="0073273D">
        <w:rPr>
          <w:i/>
          <w:sz w:val="28"/>
          <w:szCs w:val="28"/>
        </w:rPr>
        <w:t>Причины</w:t>
      </w:r>
      <w:r w:rsidRPr="0073273D">
        <w:rPr>
          <w:sz w:val="28"/>
          <w:szCs w:val="28"/>
        </w:rPr>
        <w:t>: чрезмерная нагрузка на орган, требующая усиленной его работы чаще при гипертонической болезни, при пороках сердца, при усиленной физической нагрузке.</w:t>
      </w:r>
    </w:p>
    <w:p w:rsidR="008C6332" w:rsidRPr="0073273D" w:rsidRDefault="008C6332" w:rsidP="008C6332">
      <w:pPr>
        <w:ind w:firstLine="709"/>
        <w:jc w:val="both"/>
        <w:rPr>
          <w:sz w:val="28"/>
          <w:szCs w:val="28"/>
        </w:rPr>
      </w:pPr>
      <w:r w:rsidRPr="0073273D">
        <w:rPr>
          <w:i/>
          <w:sz w:val="28"/>
          <w:szCs w:val="28"/>
        </w:rPr>
        <w:t>Исходы</w:t>
      </w:r>
      <w:r w:rsidRPr="0073273D">
        <w:rPr>
          <w:sz w:val="28"/>
          <w:szCs w:val="28"/>
        </w:rPr>
        <w:t>: декомпенсация в связи с неадекватным метаболическим обеспечением (кислородным, энергетическим, ферментным) с развитием сердечной недостаточности</w:t>
      </w:r>
    </w:p>
    <w:p w:rsidR="008C6332" w:rsidRPr="0073273D" w:rsidRDefault="008C6332" w:rsidP="008C6332">
      <w:pPr>
        <w:ind w:firstLine="709"/>
        <w:jc w:val="both"/>
        <w:rPr>
          <w:sz w:val="28"/>
          <w:szCs w:val="28"/>
        </w:rPr>
      </w:pPr>
      <w:r w:rsidRPr="0073273D">
        <w:rPr>
          <w:b/>
          <w:sz w:val="28"/>
          <w:szCs w:val="28"/>
        </w:rPr>
        <w:lastRenderedPageBreak/>
        <w:t>2. Спленомегалия</w:t>
      </w:r>
      <w:r w:rsidRPr="0073273D">
        <w:rPr>
          <w:sz w:val="28"/>
          <w:szCs w:val="28"/>
        </w:rPr>
        <w:t xml:space="preserve"> – селезенка увеличена в размерах, капсула напряжена, пульпа полнокровная, темно-красная, дает обильный соскоб. </w:t>
      </w:r>
    </w:p>
    <w:p w:rsidR="008C6332" w:rsidRPr="0073273D" w:rsidRDefault="008C6332" w:rsidP="008C6332">
      <w:pPr>
        <w:ind w:firstLine="709"/>
        <w:jc w:val="both"/>
        <w:rPr>
          <w:sz w:val="28"/>
          <w:szCs w:val="28"/>
        </w:rPr>
      </w:pPr>
      <w:r w:rsidRPr="0073273D">
        <w:rPr>
          <w:i/>
          <w:sz w:val="28"/>
          <w:szCs w:val="28"/>
        </w:rPr>
        <w:t>Причины</w:t>
      </w:r>
      <w:r w:rsidRPr="0073273D">
        <w:rPr>
          <w:sz w:val="28"/>
          <w:szCs w:val="28"/>
        </w:rPr>
        <w:t>: инфекционные заболевания, гемобластозы, анемии, сепсис.</w:t>
      </w:r>
    </w:p>
    <w:p w:rsidR="008C6332" w:rsidRPr="0073273D" w:rsidRDefault="008C6332" w:rsidP="008C6332">
      <w:pPr>
        <w:ind w:firstLine="709"/>
        <w:jc w:val="both"/>
        <w:rPr>
          <w:sz w:val="28"/>
          <w:szCs w:val="28"/>
        </w:rPr>
      </w:pPr>
      <w:r w:rsidRPr="0073273D">
        <w:rPr>
          <w:i/>
          <w:sz w:val="28"/>
          <w:szCs w:val="28"/>
        </w:rPr>
        <w:t>Исходы</w:t>
      </w:r>
      <w:r w:rsidRPr="0073273D">
        <w:rPr>
          <w:sz w:val="28"/>
          <w:szCs w:val="28"/>
        </w:rPr>
        <w:t>: в зависимости от основного заболевания.</w:t>
      </w:r>
    </w:p>
    <w:p w:rsidR="008C6332" w:rsidRPr="0073273D" w:rsidRDefault="008C6332" w:rsidP="008C6332">
      <w:pPr>
        <w:ind w:firstLine="709"/>
        <w:jc w:val="both"/>
        <w:rPr>
          <w:sz w:val="28"/>
          <w:szCs w:val="28"/>
        </w:rPr>
      </w:pPr>
      <w:r w:rsidRPr="0073273D">
        <w:rPr>
          <w:b/>
          <w:sz w:val="28"/>
          <w:szCs w:val="28"/>
        </w:rPr>
        <w:t>3. Гипертрофия стенки мочевого пузыря</w:t>
      </w:r>
      <w:r w:rsidRPr="0073273D">
        <w:rPr>
          <w:sz w:val="28"/>
          <w:szCs w:val="28"/>
        </w:rPr>
        <w:t>– объем полости мочевого пузыря резко увеличен, мышечный слой стенки утолщен, выражены трабекулярные мышцы. Слизистая оболочка мочевого пузыря тусклая с мелкими кровоизлияниями. Предстательная железа увеличена, узловатого вида, просвет уретры сужен</w:t>
      </w:r>
    </w:p>
    <w:p w:rsidR="008C6332" w:rsidRPr="0073273D" w:rsidRDefault="008C6332" w:rsidP="008C6332">
      <w:pPr>
        <w:ind w:firstLine="709"/>
        <w:jc w:val="both"/>
        <w:rPr>
          <w:sz w:val="28"/>
          <w:szCs w:val="28"/>
        </w:rPr>
      </w:pPr>
      <w:r w:rsidRPr="0073273D">
        <w:rPr>
          <w:i/>
          <w:sz w:val="28"/>
          <w:szCs w:val="28"/>
        </w:rPr>
        <w:t xml:space="preserve">Причины: </w:t>
      </w:r>
      <w:r w:rsidRPr="0073273D">
        <w:rPr>
          <w:sz w:val="28"/>
          <w:szCs w:val="28"/>
        </w:rPr>
        <w:t>доброкачественная нодулярная гиперплазия предстательной железы.</w:t>
      </w:r>
    </w:p>
    <w:p w:rsidR="008C6332" w:rsidRPr="0073273D" w:rsidRDefault="008C6332" w:rsidP="008C6332">
      <w:pPr>
        <w:ind w:firstLine="709"/>
        <w:jc w:val="both"/>
        <w:rPr>
          <w:sz w:val="28"/>
          <w:szCs w:val="28"/>
        </w:rPr>
      </w:pPr>
      <w:r w:rsidRPr="0073273D">
        <w:rPr>
          <w:i/>
          <w:sz w:val="28"/>
          <w:szCs w:val="28"/>
        </w:rPr>
        <w:t>Исходы:</w:t>
      </w:r>
      <w:r w:rsidRPr="0073273D">
        <w:rPr>
          <w:sz w:val="28"/>
          <w:szCs w:val="28"/>
        </w:rPr>
        <w:t xml:space="preserve"> обратное развитие, задержка мочи, восходящий пиелонефрит, гидронефроз, урогенный сепсис, образование камней </w:t>
      </w:r>
    </w:p>
    <w:p w:rsidR="008C6332" w:rsidRPr="0073273D" w:rsidRDefault="008C6332" w:rsidP="008C6332">
      <w:pPr>
        <w:ind w:firstLine="709"/>
        <w:jc w:val="both"/>
        <w:rPr>
          <w:sz w:val="28"/>
          <w:szCs w:val="28"/>
        </w:rPr>
      </w:pPr>
      <w:r w:rsidRPr="0073273D">
        <w:rPr>
          <w:b/>
          <w:sz w:val="28"/>
          <w:szCs w:val="28"/>
        </w:rPr>
        <w:t>4. Бурая атрофия сердца</w:t>
      </w:r>
      <w:r w:rsidRPr="0073273D">
        <w:rPr>
          <w:sz w:val="28"/>
          <w:szCs w:val="28"/>
        </w:rPr>
        <w:t xml:space="preserve"> – сердце уменьшено в размерах, дряблой консистенции, окрашено в бурый цвет, сосуды под эпикардом сильно извиты.</w:t>
      </w:r>
    </w:p>
    <w:p w:rsidR="008C6332" w:rsidRPr="0073273D" w:rsidRDefault="008C6332" w:rsidP="008C6332">
      <w:pPr>
        <w:ind w:firstLine="709"/>
        <w:jc w:val="both"/>
        <w:rPr>
          <w:sz w:val="28"/>
          <w:szCs w:val="28"/>
        </w:rPr>
      </w:pPr>
      <w:r w:rsidRPr="0073273D">
        <w:rPr>
          <w:i/>
          <w:sz w:val="28"/>
          <w:szCs w:val="28"/>
        </w:rPr>
        <w:t>Причины:</w:t>
      </w:r>
      <w:r w:rsidRPr="0073273D">
        <w:rPr>
          <w:sz w:val="28"/>
          <w:szCs w:val="28"/>
        </w:rPr>
        <w:t xml:space="preserve"> является проявлением общей атрофии, которая может при состояниях, сопровождающихся кахексией (алиментарной, раковой, гипофизарной, церебральной).</w:t>
      </w:r>
    </w:p>
    <w:p w:rsidR="008C6332" w:rsidRPr="0073273D" w:rsidRDefault="008C6332" w:rsidP="008C6332">
      <w:pPr>
        <w:ind w:firstLine="709"/>
        <w:jc w:val="both"/>
        <w:rPr>
          <w:sz w:val="28"/>
          <w:szCs w:val="28"/>
        </w:rPr>
      </w:pPr>
      <w:r w:rsidRPr="0073273D">
        <w:rPr>
          <w:i/>
          <w:sz w:val="28"/>
          <w:szCs w:val="28"/>
        </w:rPr>
        <w:t>Исходы</w:t>
      </w:r>
      <w:r w:rsidRPr="0073273D">
        <w:rPr>
          <w:sz w:val="28"/>
          <w:szCs w:val="28"/>
        </w:rPr>
        <w:t>: сердечная недостаточность</w:t>
      </w:r>
    </w:p>
    <w:p w:rsidR="008C6332" w:rsidRPr="0073273D" w:rsidRDefault="008C6332" w:rsidP="008C6332">
      <w:pPr>
        <w:ind w:firstLine="709"/>
        <w:jc w:val="both"/>
        <w:rPr>
          <w:sz w:val="28"/>
          <w:szCs w:val="28"/>
        </w:rPr>
      </w:pPr>
      <w:r w:rsidRPr="0073273D">
        <w:rPr>
          <w:b/>
          <w:sz w:val="28"/>
          <w:szCs w:val="28"/>
        </w:rPr>
        <w:t>5. Гидронефроз –</w:t>
      </w:r>
      <w:r w:rsidRPr="0073273D">
        <w:rPr>
          <w:sz w:val="28"/>
          <w:szCs w:val="28"/>
        </w:rPr>
        <w:t xml:space="preserve"> почка увеличена в размере, просвет ее лоханок и чашечек расширен, корковое и мозговое вещество сужены, граница их плохо различима.</w:t>
      </w:r>
    </w:p>
    <w:p w:rsidR="008C6332" w:rsidRPr="0073273D" w:rsidRDefault="008C6332" w:rsidP="008C6332">
      <w:pPr>
        <w:ind w:firstLine="709"/>
        <w:jc w:val="both"/>
        <w:rPr>
          <w:sz w:val="28"/>
          <w:szCs w:val="28"/>
        </w:rPr>
      </w:pPr>
      <w:r w:rsidRPr="0073273D">
        <w:rPr>
          <w:i/>
          <w:sz w:val="28"/>
          <w:szCs w:val="28"/>
        </w:rPr>
        <w:t>Причины</w:t>
      </w:r>
      <w:r w:rsidRPr="0073273D">
        <w:rPr>
          <w:sz w:val="28"/>
          <w:szCs w:val="28"/>
        </w:rPr>
        <w:t>: нарушение оттока мочи из почки, обусловленном камнем, опухолью или врожденной стриктурой (сужением) мочеточника.</w:t>
      </w:r>
    </w:p>
    <w:p w:rsidR="008C6332" w:rsidRPr="0073273D" w:rsidRDefault="008C6332" w:rsidP="008C6332">
      <w:pPr>
        <w:ind w:firstLine="709"/>
        <w:jc w:val="both"/>
        <w:rPr>
          <w:sz w:val="28"/>
          <w:szCs w:val="28"/>
        </w:rPr>
      </w:pPr>
      <w:r w:rsidRPr="0073273D">
        <w:rPr>
          <w:i/>
          <w:sz w:val="28"/>
          <w:szCs w:val="28"/>
        </w:rPr>
        <w:t>Исходы</w:t>
      </w:r>
      <w:r w:rsidRPr="0073273D">
        <w:rPr>
          <w:sz w:val="28"/>
          <w:szCs w:val="28"/>
        </w:rPr>
        <w:t>: почечная недостаточность.</w:t>
      </w:r>
    </w:p>
    <w:p w:rsidR="008C6332" w:rsidRPr="0073273D" w:rsidRDefault="008C6332" w:rsidP="00937AEF">
      <w:pPr>
        <w:numPr>
          <w:ilvl w:val="0"/>
          <w:numId w:val="7"/>
        </w:numPr>
        <w:tabs>
          <w:tab w:val="left" w:pos="1120"/>
        </w:tabs>
        <w:ind w:left="0" w:firstLine="709"/>
        <w:jc w:val="both"/>
        <w:rPr>
          <w:spacing w:val="-6"/>
          <w:sz w:val="28"/>
          <w:szCs w:val="28"/>
        </w:rPr>
      </w:pPr>
      <w:r w:rsidRPr="0073273D">
        <w:rPr>
          <w:b/>
          <w:spacing w:val="-6"/>
          <w:sz w:val="28"/>
          <w:szCs w:val="28"/>
        </w:rPr>
        <w:t>Атрофия головного мозга при гидроцефалии</w:t>
      </w:r>
      <w:r w:rsidRPr="0073273D">
        <w:rPr>
          <w:spacing w:val="-6"/>
          <w:sz w:val="28"/>
          <w:szCs w:val="28"/>
        </w:rPr>
        <w:t xml:space="preserve"> – ткань головного мозга атрофирована, полости желудочков резко расширены. </w:t>
      </w:r>
    </w:p>
    <w:p w:rsidR="008C6332" w:rsidRPr="0073273D" w:rsidRDefault="008C6332" w:rsidP="008C6332">
      <w:pPr>
        <w:ind w:firstLine="709"/>
        <w:jc w:val="both"/>
        <w:rPr>
          <w:spacing w:val="6"/>
          <w:sz w:val="28"/>
          <w:szCs w:val="28"/>
        </w:rPr>
      </w:pPr>
      <w:r w:rsidRPr="0073273D">
        <w:rPr>
          <w:i/>
          <w:spacing w:val="6"/>
          <w:sz w:val="28"/>
          <w:szCs w:val="28"/>
        </w:rPr>
        <w:t>Причины:</w:t>
      </w:r>
      <w:r w:rsidRPr="0073273D">
        <w:rPr>
          <w:spacing w:val="6"/>
          <w:sz w:val="28"/>
          <w:szCs w:val="28"/>
        </w:rPr>
        <w:t xml:space="preserve"> может быть врожденной как порок развития или при нарушении циркуляции ликвора при воспалении, наличии спаек.</w:t>
      </w:r>
    </w:p>
    <w:p w:rsidR="00377DBE" w:rsidRPr="0073273D" w:rsidRDefault="00377DBE" w:rsidP="00377DBE">
      <w:pPr>
        <w:pStyle w:val="aff5"/>
        <w:spacing w:line="233" w:lineRule="auto"/>
        <w:ind w:firstLine="709"/>
        <w:rPr>
          <w:rFonts w:ascii="Times New Roman" w:hAnsi="Times New Roman"/>
          <w:sz w:val="28"/>
          <w:szCs w:val="28"/>
          <w:lang w:val="ru-RU"/>
        </w:rPr>
      </w:pPr>
      <w:r w:rsidRPr="0073273D">
        <w:rPr>
          <w:rFonts w:ascii="Times New Roman" w:hAnsi="Times New Roman"/>
          <w:b/>
          <w:sz w:val="28"/>
          <w:szCs w:val="28"/>
          <w:lang w:val="ru-RU"/>
        </w:rPr>
        <w:t>7.</w:t>
      </w:r>
      <w:r w:rsidRPr="0073273D">
        <w:rPr>
          <w:rFonts w:ascii="Times New Roman" w:hAnsi="Times New Roman"/>
          <w:b/>
          <w:sz w:val="28"/>
          <w:szCs w:val="28"/>
        </w:rPr>
        <w:t> </w:t>
      </w:r>
      <w:r w:rsidRPr="0073273D">
        <w:rPr>
          <w:rFonts w:ascii="Times New Roman" w:hAnsi="Times New Roman"/>
          <w:b/>
          <w:sz w:val="28"/>
          <w:szCs w:val="28"/>
          <w:lang w:val="ru-RU"/>
        </w:rPr>
        <w:t>Гиперплазия селезенки</w:t>
      </w:r>
      <w:r w:rsidRPr="0073273D">
        <w:rPr>
          <w:rFonts w:ascii="Times New Roman" w:hAnsi="Times New Roman"/>
          <w:sz w:val="28"/>
          <w:szCs w:val="28"/>
          <w:lang w:val="ru-RU"/>
        </w:rPr>
        <w:t>.</w:t>
      </w:r>
      <w:r w:rsidRPr="0073273D">
        <w:rPr>
          <w:rFonts w:ascii="Times New Roman" w:hAnsi="Times New Roman"/>
          <w:sz w:val="28"/>
          <w:szCs w:val="28"/>
        </w:rPr>
        <w:t> </w:t>
      </w:r>
    </w:p>
    <w:p w:rsidR="00377DBE" w:rsidRPr="0073273D" w:rsidRDefault="00377DBE" w:rsidP="00377DBE">
      <w:pPr>
        <w:pStyle w:val="aff5"/>
        <w:spacing w:line="233" w:lineRule="auto"/>
        <w:ind w:firstLine="709"/>
        <w:rPr>
          <w:rFonts w:ascii="Times New Roman" w:hAnsi="Times New Roman"/>
          <w:sz w:val="28"/>
          <w:szCs w:val="28"/>
          <w:lang w:val="ru-RU"/>
        </w:rPr>
      </w:pPr>
      <w:r w:rsidRPr="0073273D">
        <w:rPr>
          <w:rFonts w:ascii="Times New Roman" w:hAnsi="Times New Roman"/>
          <w:sz w:val="28"/>
          <w:szCs w:val="28"/>
          <w:lang w:val="ru-RU"/>
        </w:rPr>
        <w:t>Селезенка увеличена в размере, на ощупь дряблая.</w:t>
      </w:r>
      <w:r w:rsidRPr="0073273D">
        <w:rPr>
          <w:rFonts w:ascii="Times New Roman" w:hAnsi="Times New Roman"/>
          <w:sz w:val="28"/>
          <w:szCs w:val="28"/>
        </w:rPr>
        <w:t> </w:t>
      </w:r>
      <w:r w:rsidRPr="0073273D">
        <w:rPr>
          <w:rFonts w:ascii="Times New Roman" w:hAnsi="Times New Roman"/>
          <w:sz w:val="28"/>
          <w:szCs w:val="28"/>
          <w:lang w:val="ru-RU"/>
        </w:rPr>
        <w:t>На разрезе дает обильный соскоб.</w:t>
      </w:r>
    </w:p>
    <w:p w:rsidR="00377DBE" w:rsidRPr="0073273D" w:rsidRDefault="00377DBE" w:rsidP="00377DBE">
      <w:pPr>
        <w:pStyle w:val="aff5"/>
        <w:spacing w:line="233" w:lineRule="auto"/>
        <w:ind w:firstLine="709"/>
        <w:jc w:val="both"/>
        <w:rPr>
          <w:rFonts w:ascii="Times New Roman" w:hAnsi="Times New Roman"/>
          <w:sz w:val="28"/>
          <w:szCs w:val="28"/>
          <w:lang w:val="ru-RU"/>
        </w:rPr>
      </w:pPr>
      <w:r w:rsidRPr="0073273D">
        <w:rPr>
          <w:rFonts w:ascii="Times New Roman" w:hAnsi="Times New Roman"/>
          <w:i/>
          <w:sz w:val="28"/>
          <w:szCs w:val="28"/>
          <w:lang w:val="ru-RU"/>
        </w:rPr>
        <w:t xml:space="preserve">Причины: </w:t>
      </w:r>
      <w:r w:rsidRPr="0073273D">
        <w:rPr>
          <w:rFonts w:ascii="Times New Roman" w:hAnsi="Times New Roman"/>
          <w:sz w:val="28"/>
          <w:szCs w:val="28"/>
          <w:lang w:val="ru-RU"/>
        </w:rPr>
        <w:t>любая антигенная стимуляция (инфекционное заболевание, аутоиммунное поражение).</w:t>
      </w:r>
    </w:p>
    <w:p w:rsidR="00377DBE" w:rsidRPr="0073273D" w:rsidRDefault="00377DBE" w:rsidP="00377DBE">
      <w:pPr>
        <w:pStyle w:val="aff5"/>
        <w:spacing w:line="233" w:lineRule="auto"/>
        <w:ind w:firstLine="709"/>
        <w:jc w:val="both"/>
        <w:rPr>
          <w:rFonts w:ascii="Times New Roman" w:hAnsi="Times New Roman"/>
          <w:sz w:val="28"/>
          <w:szCs w:val="28"/>
          <w:lang w:val="ru-RU"/>
        </w:rPr>
      </w:pPr>
      <w:r w:rsidRPr="0073273D">
        <w:rPr>
          <w:rFonts w:ascii="Times New Roman" w:hAnsi="Times New Roman"/>
          <w:i/>
          <w:sz w:val="28"/>
          <w:szCs w:val="28"/>
          <w:lang w:val="ru-RU"/>
        </w:rPr>
        <w:t xml:space="preserve">Исходы: </w:t>
      </w:r>
      <w:r w:rsidRPr="0073273D">
        <w:rPr>
          <w:rFonts w:ascii="Times New Roman" w:hAnsi="Times New Roman"/>
          <w:sz w:val="28"/>
          <w:szCs w:val="28"/>
          <w:lang w:val="ru-RU"/>
        </w:rPr>
        <w:t>Благоприятный – при прекращении действия стимулирующего фактора.</w:t>
      </w:r>
      <w:r w:rsidRPr="0073273D">
        <w:rPr>
          <w:rFonts w:ascii="Times New Roman" w:hAnsi="Times New Roman"/>
          <w:sz w:val="28"/>
          <w:szCs w:val="28"/>
        </w:rPr>
        <w:t> </w:t>
      </w:r>
    </w:p>
    <w:p w:rsidR="00377DBE" w:rsidRPr="0073273D" w:rsidRDefault="00377DBE" w:rsidP="00377DBE">
      <w:pPr>
        <w:pStyle w:val="aff5"/>
        <w:spacing w:line="233" w:lineRule="auto"/>
        <w:ind w:firstLine="709"/>
        <w:rPr>
          <w:rFonts w:ascii="Times New Roman" w:hAnsi="Times New Roman"/>
          <w:b/>
          <w:sz w:val="28"/>
          <w:szCs w:val="28"/>
          <w:lang w:val="ru-RU"/>
        </w:rPr>
      </w:pPr>
      <w:r w:rsidRPr="0073273D">
        <w:rPr>
          <w:rFonts w:ascii="Times New Roman" w:hAnsi="Times New Roman"/>
          <w:b/>
          <w:sz w:val="28"/>
          <w:szCs w:val="28"/>
          <w:lang w:val="ru-RU"/>
        </w:rPr>
        <w:t>8.</w:t>
      </w:r>
      <w:r w:rsidRPr="0073273D">
        <w:rPr>
          <w:rFonts w:ascii="Times New Roman" w:hAnsi="Times New Roman"/>
          <w:b/>
          <w:sz w:val="28"/>
          <w:szCs w:val="28"/>
        </w:rPr>
        <w:t> </w:t>
      </w:r>
      <w:r w:rsidRPr="0073273D">
        <w:rPr>
          <w:rFonts w:ascii="Times New Roman" w:hAnsi="Times New Roman"/>
          <w:b/>
          <w:sz w:val="28"/>
          <w:szCs w:val="28"/>
          <w:lang w:val="ru-RU"/>
        </w:rPr>
        <w:t>Пейеровы бляшки и солитарные фолликулы при брюшном тифе.</w:t>
      </w:r>
    </w:p>
    <w:p w:rsidR="00377DBE" w:rsidRPr="0073273D" w:rsidRDefault="00377DBE" w:rsidP="00377DBE">
      <w:pPr>
        <w:pStyle w:val="aff5"/>
        <w:spacing w:line="233" w:lineRule="auto"/>
        <w:ind w:firstLine="709"/>
        <w:jc w:val="both"/>
        <w:rPr>
          <w:rFonts w:ascii="Times New Roman" w:hAnsi="Times New Roman"/>
          <w:sz w:val="28"/>
          <w:szCs w:val="28"/>
          <w:lang w:val="ru-RU"/>
        </w:rPr>
      </w:pPr>
      <w:r w:rsidRPr="0073273D">
        <w:rPr>
          <w:rFonts w:ascii="Times New Roman" w:hAnsi="Times New Roman"/>
          <w:sz w:val="28"/>
          <w:szCs w:val="28"/>
          <w:lang w:val="ru-RU"/>
        </w:rPr>
        <w:t>Солитарные или групповые фолликулы тонкой (реже толстой) кишки увеличены в размерах, выступают над слизистой оболочкой, по строению напоминают поверхность головного мозга.</w:t>
      </w:r>
    </w:p>
    <w:p w:rsidR="00377DBE" w:rsidRPr="0073273D" w:rsidRDefault="00377DBE" w:rsidP="00377DBE">
      <w:pPr>
        <w:pStyle w:val="aff5"/>
        <w:spacing w:line="233" w:lineRule="auto"/>
        <w:ind w:firstLine="709"/>
        <w:rPr>
          <w:rFonts w:ascii="Times New Roman" w:hAnsi="Times New Roman"/>
          <w:sz w:val="28"/>
          <w:szCs w:val="28"/>
          <w:lang w:val="ru-RU"/>
        </w:rPr>
      </w:pPr>
      <w:r w:rsidRPr="0073273D">
        <w:rPr>
          <w:rFonts w:ascii="Times New Roman" w:hAnsi="Times New Roman"/>
          <w:i/>
          <w:sz w:val="28"/>
          <w:szCs w:val="28"/>
          <w:lang w:val="ru-RU"/>
        </w:rPr>
        <w:t xml:space="preserve">Причины: </w:t>
      </w:r>
      <w:r w:rsidRPr="0073273D">
        <w:rPr>
          <w:rFonts w:ascii="Times New Roman" w:hAnsi="Times New Roman"/>
          <w:sz w:val="28"/>
          <w:szCs w:val="28"/>
          <w:lang w:val="ru-RU"/>
        </w:rPr>
        <w:t xml:space="preserve">Возбудитель инфекции </w:t>
      </w:r>
      <w:r w:rsidRPr="0073273D">
        <w:rPr>
          <w:rFonts w:ascii="Times New Roman" w:hAnsi="Times New Roman"/>
          <w:i/>
          <w:iCs/>
          <w:sz w:val="28"/>
          <w:szCs w:val="28"/>
        </w:rPr>
        <w:t>Salmonellatyphi</w:t>
      </w:r>
      <w:r w:rsidRPr="0073273D">
        <w:rPr>
          <w:rFonts w:ascii="Times New Roman" w:hAnsi="Times New Roman"/>
          <w:sz w:val="28"/>
          <w:szCs w:val="28"/>
          <w:lang w:val="ru-RU"/>
        </w:rPr>
        <w:t xml:space="preserve"> – аэробная грамотрицательная палочка семейства энтеробактерий.</w:t>
      </w:r>
    </w:p>
    <w:p w:rsidR="00377DBE" w:rsidRPr="0073273D" w:rsidRDefault="00377DBE" w:rsidP="00377DBE">
      <w:pPr>
        <w:pStyle w:val="aff5"/>
        <w:spacing w:line="233" w:lineRule="auto"/>
        <w:ind w:firstLine="709"/>
        <w:rPr>
          <w:rFonts w:ascii="Times New Roman" w:hAnsi="Times New Roman"/>
          <w:sz w:val="28"/>
          <w:szCs w:val="28"/>
          <w:lang w:val="ru-RU"/>
        </w:rPr>
      </w:pPr>
      <w:r w:rsidRPr="0073273D">
        <w:rPr>
          <w:rFonts w:ascii="Times New Roman" w:hAnsi="Times New Roman"/>
          <w:i/>
          <w:sz w:val="28"/>
          <w:szCs w:val="28"/>
          <w:lang w:val="ru-RU"/>
        </w:rPr>
        <w:t xml:space="preserve">Исходы: </w:t>
      </w:r>
      <w:r w:rsidRPr="0073273D">
        <w:rPr>
          <w:rFonts w:ascii="Times New Roman" w:hAnsi="Times New Roman"/>
          <w:sz w:val="28"/>
          <w:szCs w:val="28"/>
          <w:lang w:val="ru-RU"/>
        </w:rPr>
        <w:t>переход в стадию некроза с возможным развитием осложнений в виде перфорации стенки кишки, кровотечением.</w:t>
      </w:r>
    </w:p>
    <w:p w:rsidR="00377DBE" w:rsidRPr="0073273D" w:rsidRDefault="00377DBE" w:rsidP="00377DBE">
      <w:pPr>
        <w:pStyle w:val="aff5"/>
        <w:spacing w:line="233" w:lineRule="auto"/>
        <w:ind w:firstLine="709"/>
        <w:rPr>
          <w:rFonts w:ascii="Times New Roman" w:hAnsi="Times New Roman"/>
          <w:sz w:val="28"/>
          <w:szCs w:val="28"/>
          <w:lang w:val="ru-RU"/>
        </w:rPr>
      </w:pPr>
      <w:r w:rsidRPr="0073273D">
        <w:rPr>
          <w:rFonts w:ascii="Times New Roman" w:hAnsi="Times New Roman"/>
          <w:b/>
          <w:sz w:val="28"/>
          <w:szCs w:val="28"/>
          <w:lang w:val="ru-RU"/>
        </w:rPr>
        <w:t>9.</w:t>
      </w:r>
      <w:r w:rsidRPr="0073273D">
        <w:rPr>
          <w:rFonts w:ascii="Times New Roman" w:hAnsi="Times New Roman"/>
          <w:b/>
          <w:sz w:val="28"/>
          <w:szCs w:val="28"/>
        </w:rPr>
        <w:t> </w:t>
      </w:r>
      <w:r w:rsidRPr="0073273D">
        <w:rPr>
          <w:rFonts w:ascii="Times New Roman" w:hAnsi="Times New Roman"/>
          <w:b/>
          <w:sz w:val="28"/>
          <w:szCs w:val="28"/>
          <w:lang w:val="ru-RU"/>
        </w:rPr>
        <w:t>Гиперплазия вилочковой железы</w:t>
      </w:r>
      <w:r w:rsidRPr="0073273D">
        <w:rPr>
          <w:rFonts w:ascii="Times New Roman" w:hAnsi="Times New Roman"/>
          <w:sz w:val="28"/>
          <w:szCs w:val="28"/>
          <w:lang w:val="ru-RU"/>
        </w:rPr>
        <w:t>.</w:t>
      </w:r>
      <w:r w:rsidRPr="0073273D">
        <w:rPr>
          <w:rFonts w:ascii="Times New Roman" w:hAnsi="Times New Roman"/>
          <w:sz w:val="28"/>
          <w:szCs w:val="28"/>
        </w:rPr>
        <w:t> </w:t>
      </w:r>
    </w:p>
    <w:p w:rsidR="00377DBE" w:rsidRPr="0073273D" w:rsidRDefault="00377DBE" w:rsidP="00377DBE">
      <w:pPr>
        <w:pStyle w:val="aff5"/>
        <w:spacing w:line="233" w:lineRule="auto"/>
        <w:ind w:firstLine="709"/>
        <w:rPr>
          <w:rFonts w:ascii="Times New Roman" w:hAnsi="Times New Roman"/>
          <w:spacing w:val="-8"/>
          <w:sz w:val="28"/>
          <w:szCs w:val="28"/>
          <w:lang w:val="ru-RU"/>
        </w:rPr>
      </w:pPr>
      <w:r w:rsidRPr="0073273D">
        <w:rPr>
          <w:rFonts w:ascii="Times New Roman" w:hAnsi="Times New Roman"/>
          <w:spacing w:val="-8"/>
          <w:sz w:val="28"/>
          <w:szCs w:val="28"/>
          <w:lang w:val="ru-RU"/>
        </w:rPr>
        <w:t>Вилочковая железа увеличена в размере по сравнению с нормой.</w:t>
      </w:r>
    </w:p>
    <w:p w:rsidR="00377DBE" w:rsidRPr="0073273D" w:rsidRDefault="00377DBE" w:rsidP="00377DBE">
      <w:pPr>
        <w:pStyle w:val="aff5"/>
        <w:spacing w:line="233" w:lineRule="auto"/>
        <w:ind w:firstLine="709"/>
        <w:rPr>
          <w:rFonts w:ascii="Times New Roman" w:hAnsi="Times New Roman"/>
          <w:sz w:val="28"/>
          <w:szCs w:val="28"/>
          <w:lang w:val="ru-RU"/>
        </w:rPr>
      </w:pPr>
      <w:r w:rsidRPr="0073273D">
        <w:rPr>
          <w:rFonts w:ascii="Times New Roman" w:hAnsi="Times New Roman"/>
          <w:i/>
          <w:sz w:val="28"/>
          <w:szCs w:val="28"/>
          <w:lang w:val="ru-RU"/>
        </w:rPr>
        <w:t xml:space="preserve">Причины: </w:t>
      </w:r>
      <w:r w:rsidRPr="0073273D">
        <w:rPr>
          <w:rFonts w:ascii="Times New Roman" w:hAnsi="Times New Roman"/>
          <w:sz w:val="28"/>
          <w:szCs w:val="28"/>
          <w:lang w:val="ru-RU"/>
        </w:rPr>
        <w:t>тимико-лимфатические состояния.</w:t>
      </w:r>
    </w:p>
    <w:p w:rsidR="00377DBE" w:rsidRPr="0073273D" w:rsidRDefault="00377DBE" w:rsidP="00377DBE">
      <w:pPr>
        <w:pStyle w:val="aff5"/>
        <w:spacing w:line="233" w:lineRule="auto"/>
        <w:ind w:firstLine="709"/>
        <w:rPr>
          <w:rFonts w:ascii="Times New Roman" w:hAnsi="Times New Roman"/>
          <w:sz w:val="28"/>
          <w:szCs w:val="28"/>
          <w:lang w:val="ru-RU"/>
        </w:rPr>
      </w:pPr>
      <w:r w:rsidRPr="0073273D">
        <w:rPr>
          <w:rFonts w:ascii="Times New Roman" w:hAnsi="Times New Roman"/>
          <w:i/>
          <w:sz w:val="28"/>
          <w:szCs w:val="28"/>
          <w:lang w:val="ru-RU"/>
        </w:rPr>
        <w:lastRenderedPageBreak/>
        <w:t xml:space="preserve">Исходы: </w:t>
      </w:r>
      <w:r w:rsidRPr="0073273D">
        <w:rPr>
          <w:rFonts w:ascii="Times New Roman" w:hAnsi="Times New Roman"/>
          <w:sz w:val="28"/>
          <w:szCs w:val="28"/>
          <w:lang w:val="ru-RU"/>
        </w:rPr>
        <w:t>благоприятный - выздоровление при адекватном гормональном лечении.</w:t>
      </w:r>
      <w:r w:rsidRPr="0073273D">
        <w:rPr>
          <w:rFonts w:ascii="Times New Roman" w:hAnsi="Times New Roman"/>
          <w:sz w:val="28"/>
          <w:szCs w:val="28"/>
        </w:rPr>
        <w:t> </w:t>
      </w:r>
      <w:r w:rsidRPr="0073273D">
        <w:rPr>
          <w:rFonts w:ascii="Times New Roman" w:hAnsi="Times New Roman"/>
          <w:sz w:val="28"/>
          <w:szCs w:val="28"/>
          <w:lang w:val="ru-RU"/>
        </w:rPr>
        <w:t>Неблагоприятный - внезапная смерть.</w:t>
      </w:r>
    </w:p>
    <w:p w:rsidR="00377DBE" w:rsidRPr="0073273D" w:rsidRDefault="00377DBE" w:rsidP="00377DBE">
      <w:pPr>
        <w:pStyle w:val="aff5"/>
        <w:spacing w:line="233" w:lineRule="auto"/>
        <w:ind w:firstLine="709"/>
        <w:rPr>
          <w:rFonts w:ascii="Times New Roman" w:hAnsi="Times New Roman"/>
          <w:bCs/>
          <w:sz w:val="28"/>
          <w:szCs w:val="28"/>
          <w:lang w:val="ru-RU"/>
        </w:rPr>
      </w:pPr>
      <w:r w:rsidRPr="0073273D">
        <w:rPr>
          <w:rFonts w:ascii="Times New Roman" w:hAnsi="Times New Roman"/>
          <w:b/>
          <w:bCs/>
          <w:sz w:val="28"/>
          <w:szCs w:val="28"/>
          <w:lang w:val="ru-RU"/>
        </w:rPr>
        <w:t>10.</w:t>
      </w:r>
      <w:r w:rsidRPr="0073273D">
        <w:rPr>
          <w:rFonts w:ascii="Times New Roman" w:hAnsi="Times New Roman"/>
          <w:b/>
          <w:bCs/>
          <w:sz w:val="28"/>
          <w:szCs w:val="28"/>
        </w:rPr>
        <w:t> </w:t>
      </w:r>
      <w:r w:rsidRPr="0073273D">
        <w:rPr>
          <w:rFonts w:ascii="Times New Roman" w:hAnsi="Times New Roman"/>
          <w:b/>
          <w:bCs/>
          <w:sz w:val="28"/>
          <w:szCs w:val="28"/>
          <w:lang w:val="ru-RU"/>
        </w:rPr>
        <w:t xml:space="preserve">Амилоидоз селезенки </w:t>
      </w:r>
      <w:r w:rsidRPr="0073273D">
        <w:rPr>
          <w:rFonts w:ascii="Times New Roman" w:hAnsi="Times New Roman"/>
          <w:bCs/>
          <w:sz w:val="28"/>
          <w:szCs w:val="28"/>
          <w:lang w:val="ru-RU"/>
        </w:rPr>
        <w:t>(сальная селезенка).</w:t>
      </w:r>
    </w:p>
    <w:p w:rsidR="00377DBE" w:rsidRPr="0073273D" w:rsidRDefault="00377DBE" w:rsidP="00377DBE">
      <w:pPr>
        <w:pStyle w:val="aff5"/>
        <w:spacing w:line="233" w:lineRule="auto"/>
        <w:ind w:firstLine="709"/>
        <w:jc w:val="both"/>
        <w:rPr>
          <w:rFonts w:ascii="Times New Roman" w:hAnsi="Times New Roman"/>
          <w:bCs/>
          <w:sz w:val="28"/>
          <w:szCs w:val="28"/>
          <w:lang w:val="ru-RU"/>
        </w:rPr>
      </w:pPr>
      <w:r w:rsidRPr="0073273D">
        <w:rPr>
          <w:rFonts w:ascii="Times New Roman" w:hAnsi="Times New Roman"/>
          <w:bCs/>
          <w:sz w:val="28"/>
          <w:szCs w:val="28"/>
          <w:lang w:val="ru-RU"/>
        </w:rPr>
        <w:t>Селезенка увеличена в размерах , плотная, поверхность органа гладкая, капсула напряжена.</w:t>
      </w:r>
      <w:r w:rsidRPr="0073273D">
        <w:rPr>
          <w:rFonts w:ascii="Times New Roman" w:hAnsi="Times New Roman"/>
          <w:bCs/>
          <w:sz w:val="28"/>
          <w:szCs w:val="28"/>
        </w:rPr>
        <w:t> </w:t>
      </w:r>
      <w:r w:rsidRPr="0073273D">
        <w:rPr>
          <w:rFonts w:ascii="Times New Roman" w:hAnsi="Times New Roman"/>
          <w:bCs/>
          <w:sz w:val="28"/>
          <w:szCs w:val="28"/>
          <w:lang w:val="ru-RU"/>
        </w:rPr>
        <w:t>На разрезе пульпа коричневатая с сальным блеском.</w:t>
      </w:r>
    </w:p>
    <w:p w:rsidR="00377DBE" w:rsidRPr="0073273D" w:rsidRDefault="00377DBE" w:rsidP="00377DBE">
      <w:pPr>
        <w:pStyle w:val="aff5"/>
        <w:spacing w:line="233" w:lineRule="auto"/>
        <w:ind w:firstLine="709"/>
        <w:jc w:val="both"/>
        <w:rPr>
          <w:rFonts w:ascii="Times New Roman" w:hAnsi="Times New Roman"/>
          <w:bCs/>
          <w:sz w:val="28"/>
          <w:szCs w:val="28"/>
          <w:lang w:val="ru-RU"/>
        </w:rPr>
      </w:pPr>
      <w:r w:rsidRPr="0073273D">
        <w:rPr>
          <w:rFonts w:ascii="Times New Roman" w:hAnsi="Times New Roman"/>
          <w:bCs/>
          <w:i/>
          <w:sz w:val="28"/>
          <w:szCs w:val="28"/>
          <w:lang w:val="ru-RU"/>
        </w:rPr>
        <w:t xml:space="preserve">Причины: </w:t>
      </w:r>
      <w:r w:rsidRPr="0073273D">
        <w:rPr>
          <w:rFonts w:ascii="Times New Roman" w:hAnsi="Times New Roman"/>
          <w:bCs/>
          <w:sz w:val="28"/>
          <w:szCs w:val="28"/>
          <w:lang w:val="ru-RU"/>
        </w:rPr>
        <w:t>дискразия плазматических клеток при множественной миеломе, хронические воспалительные процессы, сопровождающихся разрущением тканей (туберкулез, хронический остеомиелит, бронхоэктатическая болезнь, ревматоидный артрит), длительный гемодиализ и др.</w:t>
      </w:r>
      <w:r w:rsidRPr="0073273D">
        <w:rPr>
          <w:rFonts w:ascii="Times New Roman" w:hAnsi="Times New Roman"/>
          <w:bCs/>
          <w:sz w:val="28"/>
          <w:szCs w:val="28"/>
        </w:rPr>
        <w:t> </w:t>
      </w:r>
      <w:r w:rsidRPr="0073273D">
        <w:rPr>
          <w:rFonts w:ascii="Times New Roman" w:hAnsi="Times New Roman"/>
          <w:bCs/>
          <w:i/>
          <w:sz w:val="28"/>
          <w:szCs w:val="28"/>
          <w:lang w:val="ru-RU"/>
        </w:rPr>
        <w:t xml:space="preserve">Исходы: </w:t>
      </w:r>
      <w:r w:rsidRPr="0073273D">
        <w:rPr>
          <w:rFonts w:ascii="Times New Roman" w:hAnsi="Times New Roman"/>
          <w:bCs/>
          <w:sz w:val="28"/>
          <w:szCs w:val="28"/>
          <w:lang w:val="ru-RU"/>
        </w:rPr>
        <w:t>неблагоприятный при генерализованном поражении.</w:t>
      </w:r>
    </w:p>
    <w:p w:rsidR="00377DBE" w:rsidRPr="0073273D" w:rsidRDefault="00377DBE" w:rsidP="00377DBE">
      <w:pPr>
        <w:spacing w:line="233" w:lineRule="auto"/>
        <w:ind w:firstLine="709"/>
        <w:jc w:val="both"/>
        <w:rPr>
          <w:b/>
          <w:bCs/>
          <w:sz w:val="28"/>
          <w:szCs w:val="28"/>
        </w:rPr>
      </w:pPr>
      <w:r w:rsidRPr="0073273D">
        <w:rPr>
          <w:b/>
          <w:bCs/>
          <w:sz w:val="28"/>
          <w:szCs w:val="28"/>
        </w:rPr>
        <w:t>11. Амилоидоз почек.</w:t>
      </w:r>
    </w:p>
    <w:p w:rsidR="00377DBE" w:rsidRPr="0073273D" w:rsidRDefault="00377DBE" w:rsidP="00377DBE">
      <w:pPr>
        <w:spacing w:line="233" w:lineRule="auto"/>
        <w:ind w:firstLine="709"/>
        <w:jc w:val="both"/>
        <w:rPr>
          <w:i/>
          <w:iCs/>
          <w:spacing w:val="-6"/>
          <w:sz w:val="28"/>
          <w:szCs w:val="28"/>
        </w:rPr>
      </w:pPr>
      <w:r w:rsidRPr="0073273D">
        <w:rPr>
          <w:spacing w:val="-6"/>
          <w:sz w:val="28"/>
          <w:szCs w:val="28"/>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73273D">
        <w:rPr>
          <w:i/>
          <w:iCs/>
          <w:spacing w:val="-6"/>
          <w:sz w:val="28"/>
          <w:szCs w:val="28"/>
        </w:rPr>
        <w:t>«большая сальная почка» или «большая белая почка».</w:t>
      </w:r>
    </w:p>
    <w:p w:rsidR="00377DBE" w:rsidRPr="0073273D" w:rsidRDefault="00377DBE" w:rsidP="00377DBE">
      <w:pPr>
        <w:spacing w:line="233" w:lineRule="auto"/>
        <w:ind w:firstLine="709"/>
        <w:jc w:val="both"/>
        <w:rPr>
          <w:sz w:val="28"/>
          <w:szCs w:val="28"/>
        </w:rPr>
      </w:pPr>
      <w:r w:rsidRPr="0073273D">
        <w:rPr>
          <w:i/>
          <w:iCs/>
          <w:sz w:val="28"/>
          <w:szCs w:val="28"/>
        </w:rPr>
        <w:t>Причины:</w:t>
      </w:r>
      <w:r w:rsidRPr="0073273D">
        <w:rPr>
          <w:iCs/>
          <w:sz w:val="28"/>
          <w:szCs w:val="28"/>
        </w:rPr>
        <w:t xml:space="preserve"> те же , что при амилоидозе селезенки</w:t>
      </w:r>
    </w:p>
    <w:p w:rsidR="00377DBE" w:rsidRPr="0073273D" w:rsidRDefault="00377DBE" w:rsidP="00377DBE">
      <w:pPr>
        <w:spacing w:line="233" w:lineRule="auto"/>
        <w:ind w:firstLine="709"/>
        <w:jc w:val="both"/>
        <w:rPr>
          <w:sz w:val="28"/>
          <w:szCs w:val="28"/>
        </w:rPr>
      </w:pPr>
      <w:r w:rsidRPr="0073273D">
        <w:rPr>
          <w:i/>
          <w:iCs/>
          <w:sz w:val="28"/>
          <w:szCs w:val="28"/>
        </w:rPr>
        <w:t xml:space="preserve">Исход: </w:t>
      </w:r>
      <w:r w:rsidRPr="0073273D">
        <w:rPr>
          <w:sz w:val="28"/>
          <w:szCs w:val="28"/>
        </w:rPr>
        <w:t>острая илихроническая почечная недостаточность.</w:t>
      </w:r>
    </w:p>
    <w:p w:rsidR="008C6332" w:rsidRPr="0073273D" w:rsidRDefault="008C6332" w:rsidP="00377DBE">
      <w:pPr>
        <w:jc w:val="both"/>
        <w:rPr>
          <w:b/>
          <w:color w:val="000000"/>
          <w:sz w:val="28"/>
          <w:szCs w:val="28"/>
        </w:rPr>
      </w:pPr>
    </w:p>
    <w:p w:rsidR="00A26851" w:rsidRPr="0073273D" w:rsidRDefault="00A26851" w:rsidP="009F0797">
      <w:pPr>
        <w:jc w:val="both"/>
        <w:rPr>
          <w:color w:val="000000"/>
          <w:sz w:val="28"/>
          <w:szCs w:val="28"/>
        </w:rPr>
      </w:pPr>
    </w:p>
    <w:p w:rsidR="009F0797" w:rsidRPr="0073273D" w:rsidRDefault="008C6332" w:rsidP="009F0797">
      <w:pPr>
        <w:tabs>
          <w:tab w:val="left" w:pos="709"/>
        </w:tabs>
        <w:suppressAutoHyphens/>
        <w:spacing w:line="100" w:lineRule="atLeast"/>
        <w:jc w:val="both"/>
        <w:rPr>
          <w:i/>
          <w:color w:val="000000"/>
          <w:sz w:val="28"/>
          <w:szCs w:val="28"/>
          <w:lang w:eastAsia="ar-SA"/>
        </w:rPr>
      </w:pPr>
      <w:r w:rsidRPr="0073273D">
        <w:rPr>
          <w:b/>
          <w:color w:val="000000"/>
          <w:sz w:val="28"/>
          <w:szCs w:val="28"/>
        </w:rPr>
        <w:t xml:space="preserve">Тема </w:t>
      </w:r>
      <w:r w:rsidR="00377DBE" w:rsidRPr="0073273D">
        <w:rPr>
          <w:b/>
          <w:color w:val="000000"/>
          <w:sz w:val="28"/>
          <w:szCs w:val="28"/>
        </w:rPr>
        <w:t>6</w:t>
      </w:r>
      <w:r w:rsidRPr="0073273D">
        <w:rPr>
          <w:i/>
          <w:color w:val="000000"/>
          <w:sz w:val="28"/>
          <w:szCs w:val="28"/>
        </w:rPr>
        <w:t>.</w:t>
      </w:r>
      <w:r w:rsidR="009F0797" w:rsidRPr="0073273D">
        <w:rPr>
          <w:i/>
          <w:color w:val="000000"/>
          <w:sz w:val="28"/>
          <w:szCs w:val="28"/>
          <w:lang w:eastAsia="ar-SA"/>
        </w:rPr>
        <w:t>Общее об опухолях. Эпителиальные доброкачественные опухоли. Предраковые состояния и изменения. Рак, гистологические варианты. Особенности метастазирования. Мезенхимальные опухоли. Клинико-морфологическая характеристика, особенности, виды сарком. Опухоли с местно-деструирующим ростом.</w:t>
      </w:r>
    </w:p>
    <w:p w:rsidR="008C6332" w:rsidRPr="0073273D" w:rsidRDefault="008C6332" w:rsidP="009F0797">
      <w:pPr>
        <w:jc w:val="both"/>
        <w:rPr>
          <w:i/>
          <w:color w:val="000000"/>
          <w:sz w:val="28"/>
          <w:szCs w:val="28"/>
        </w:rPr>
      </w:pPr>
    </w:p>
    <w:p w:rsidR="008C6332" w:rsidRPr="0073273D" w:rsidRDefault="008C6332" w:rsidP="008C6332">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w:t>
      </w:r>
      <w:r w:rsidR="00603191" w:rsidRPr="0073273D">
        <w:rPr>
          <w:i/>
          <w:color w:val="000000"/>
          <w:sz w:val="28"/>
          <w:szCs w:val="28"/>
        </w:rPr>
        <w:t>устный опрос</w:t>
      </w:r>
      <w:r w:rsidR="00204398" w:rsidRPr="0073273D">
        <w:rPr>
          <w:i/>
          <w:color w:val="000000"/>
          <w:sz w:val="28"/>
          <w:szCs w:val="28"/>
        </w:rPr>
        <w:t xml:space="preserve">, диагностика </w:t>
      </w:r>
      <w:r w:rsidRPr="0073273D">
        <w:rPr>
          <w:i/>
          <w:color w:val="000000"/>
          <w:sz w:val="28"/>
          <w:szCs w:val="28"/>
        </w:rPr>
        <w:t xml:space="preserve"> макропрепарата и микропрепарата</w:t>
      </w:r>
      <w:r w:rsidR="00204398" w:rsidRPr="0073273D">
        <w:rPr>
          <w:i/>
          <w:color w:val="000000"/>
          <w:sz w:val="28"/>
          <w:szCs w:val="28"/>
        </w:rPr>
        <w:t>, реферат</w:t>
      </w:r>
      <w:r w:rsidR="00C04FEE" w:rsidRPr="0073273D">
        <w:rPr>
          <w:i/>
          <w:color w:val="000000"/>
          <w:sz w:val="28"/>
          <w:szCs w:val="28"/>
        </w:rPr>
        <w:t>, доклад</w:t>
      </w:r>
      <w:r w:rsidRPr="0073273D">
        <w:rPr>
          <w:i/>
          <w:color w:val="000000"/>
          <w:sz w:val="28"/>
          <w:szCs w:val="28"/>
        </w:rPr>
        <w:t>).</w:t>
      </w:r>
    </w:p>
    <w:p w:rsidR="008C6332" w:rsidRPr="0073273D" w:rsidRDefault="008C6332" w:rsidP="008C6332">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8C6332" w:rsidRPr="0073273D" w:rsidRDefault="008C6332" w:rsidP="008C6332">
      <w:pPr>
        <w:ind w:firstLine="709"/>
        <w:jc w:val="both"/>
        <w:rPr>
          <w:b/>
          <w:color w:val="000000"/>
          <w:sz w:val="28"/>
          <w:szCs w:val="28"/>
        </w:rPr>
      </w:pPr>
    </w:p>
    <w:p w:rsidR="008C6332" w:rsidRPr="0073273D" w:rsidRDefault="008C6332" w:rsidP="008C6332">
      <w:pPr>
        <w:ind w:firstLine="709"/>
        <w:jc w:val="both"/>
        <w:rPr>
          <w:b/>
          <w:color w:val="000000"/>
          <w:sz w:val="28"/>
          <w:szCs w:val="28"/>
        </w:rPr>
      </w:pPr>
      <w:r w:rsidRPr="0073273D">
        <w:rPr>
          <w:b/>
          <w:color w:val="000000"/>
          <w:sz w:val="28"/>
          <w:szCs w:val="28"/>
        </w:rPr>
        <w:t>Тестовые задания</w:t>
      </w:r>
    </w:p>
    <w:p w:rsidR="009F0797" w:rsidRPr="0073273D" w:rsidRDefault="009F0797" w:rsidP="009F0797">
      <w:pPr>
        <w:autoSpaceDE w:val="0"/>
        <w:ind w:firstLine="709"/>
        <w:jc w:val="both"/>
        <w:rPr>
          <w:rFonts w:eastAsia="Times New Roman CYR"/>
          <w:bCs/>
          <w:caps/>
          <w:sz w:val="28"/>
          <w:szCs w:val="28"/>
        </w:rPr>
      </w:pPr>
      <w:r w:rsidRPr="0073273D">
        <w:rPr>
          <w:bCs/>
          <w:caps/>
          <w:sz w:val="28"/>
          <w:szCs w:val="28"/>
        </w:rPr>
        <w:t>1. В</w:t>
      </w:r>
      <w:r w:rsidRPr="0073273D">
        <w:rPr>
          <w:rFonts w:eastAsia="Times New Roman CYR"/>
          <w:bCs/>
          <w:caps/>
          <w:sz w:val="28"/>
          <w:szCs w:val="28"/>
        </w:rPr>
        <w:t xml:space="preserve">ыберите правильную последовательность стадий цитоканцерогенеза (1-3):   </w:t>
      </w:r>
    </w:p>
    <w:p w:rsidR="009F0797" w:rsidRPr="0073273D" w:rsidRDefault="009F0797" w:rsidP="009F0797">
      <w:pPr>
        <w:autoSpaceDE w:val="0"/>
        <w:ind w:firstLine="709"/>
        <w:jc w:val="both"/>
        <w:rPr>
          <w:rFonts w:eastAsia="Times New Roman CYR"/>
          <w:sz w:val="28"/>
          <w:szCs w:val="28"/>
        </w:rPr>
      </w:pPr>
      <w:r w:rsidRPr="0073273D">
        <w:rPr>
          <w:sz w:val="28"/>
          <w:szCs w:val="28"/>
        </w:rPr>
        <w:t>1.-</w:t>
      </w:r>
      <w:r w:rsidRPr="0073273D">
        <w:rPr>
          <w:rFonts w:eastAsia="Times New Roman CYR"/>
          <w:sz w:val="28"/>
          <w:szCs w:val="28"/>
        </w:rPr>
        <w:t xml:space="preserve">а) опухолевая трансформация клетки </w:t>
      </w:r>
    </w:p>
    <w:p w:rsidR="009F0797" w:rsidRPr="0073273D" w:rsidRDefault="009F0797" w:rsidP="009F0797">
      <w:pPr>
        <w:autoSpaceDE w:val="0"/>
        <w:ind w:firstLine="709"/>
        <w:rPr>
          <w:rFonts w:eastAsia="Times New Roman CYR"/>
          <w:spacing w:val="-6"/>
          <w:sz w:val="28"/>
          <w:szCs w:val="28"/>
        </w:rPr>
      </w:pPr>
      <w:r w:rsidRPr="0073273D">
        <w:rPr>
          <w:rFonts w:eastAsia="Times New Roman CYR"/>
          <w:spacing w:val="-6"/>
          <w:sz w:val="28"/>
          <w:szCs w:val="28"/>
        </w:rPr>
        <w:t xml:space="preserve">2.-б) изменение в геноме соматической клетки под воздействием   </w:t>
      </w:r>
    </w:p>
    <w:p w:rsidR="009F0797" w:rsidRPr="0073273D" w:rsidRDefault="009F0797" w:rsidP="009F0797">
      <w:pPr>
        <w:autoSpaceDE w:val="0"/>
        <w:ind w:left="1316"/>
        <w:rPr>
          <w:rFonts w:eastAsia="Times New Roman CYR"/>
          <w:sz w:val="28"/>
          <w:szCs w:val="28"/>
        </w:rPr>
      </w:pPr>
      <w:r w:rsidRPr="0073273D">
        <w:rPr>
          <w:rFonts w:eastAsia="Times New Roman CYR"/>
          <w:sz w:val="28"/>
          <w:szCs w:val="28"/>
        </w:rPr>
        <w:t xml:space="preserve">канцерогенов или наследственной патологии  </w:t>
      </w:r>
    </w:p>
    <w:p w:rsidR="009F0797" w:rsidRPr="0073273D" w:rsidRDefault="009F0797" w:rsidP="009F0797">
      <w:pPr>
        <w:autoSpaceDE w:val="0"/>
        <w:ind w:firstLine="709"/>
        <w:jc w:val="both"/>
        <w:rPr>
          <w:sz w:val="28"/>
          <w:szCs w:val="28"/>
        </w:rPr>
      </w:pPr>
      <w:r w:rsidRPr="0073273D">
        <w:rPr>
          <w:rFonts w:eastAsia="Times New Roman CYR"/>
          <w:sz w:val="28"/>
          <w:szCs w:val="28"/>
        </w:rPr>
        <w:t>3. - в) активизация клеточных онкогенов</w:t>
      </w:r>
    </w:p>
    <w:p w:rsidR="009F0797" w:rsidRPr="0073273D" w:rsidRDefault="009F0797" w:rsidP="009F0797">
      <w:pPr>
        <w:autoSpaceDE w:val="0"/>
        <w:ind w:firstLine="709"/>
        <w:jc w:val="both"/>
        <w:rPr>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2. При метаплазии возможен:</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а) переход цилиндрического эпителия в плоский</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б) переход эпителия в хрящевую ткань</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в) переход соединительной ткани в хрящевую</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 xml:space="preserve">г) переход гладкой мышечной ткани в поперечно-полосатую </w:t>
      </w:r>
    </w:p>
    <w:p w:rsidR="009F0797" w:rsidRPr="0073273D" w:rsidRDefault="009F0797" w:rsidP="009F0797">
      <w:pPr>
        <w:autoSpaceDE w:val="0"/>
        <w:ind w:firstLine="709"/>
        <w:jc w:val="both"/>
        <w:rPr>
          <w:rFonts w:eastAsia="Times New Roman CYR"/>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3. Выберите виды роста злокачественных опухолей: </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а) инфильтративный</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б) экспансивный</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в) аппозиционный</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г) экзофитный</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lastRenderedPageBreak/>
        <w:t>д) эндофитный</w:t>
      </w:r>
    </w:p>
    <w:p w:rsidR="009F0797" w:rsidRPr="0073273D" w:rsidRDefault="009F0797" w:rsidP="009F0797">
      <w:pPr>
        <w:autoSpaceDE w:val="0"/>
        <w:ind w:firstLine="709"/>
        <w:jc w:val="both"/>
        <w:rPr>
          <w:rFonts w:eastAsia="Times New Roman CYR"/>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4. Выберите признаки клеточного атипизма:</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а) полиморфизм</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б) уменьшение ядерно-цитоплазматического индекса</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в) гиперхромность</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г) патологические митозы</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 xml:space="preserve">д) увеличение ядерно-цитоплазматического индекса </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е) уменьшение количества митозов</w:t>
      </w:r>
    </w:p>
    <w:p w:rsidR="009F0797" w:rsidRPr="0073273D" w:rsidRDefault="009F0797" w:rsidP="009F0797">
      <w:pPr>
        <w:autoSpaceDE w:val="0"/>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5. Признаки инфильтративного роста опухоли:</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а) прорастание опухолевых клеток в капсулу и стенку сосудов</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б) проникновение опухолевых клеток в соседние ткани и разрушение их</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 xml:space="preserve">в) инкапсулирование опухоли   </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г) лимфогистиоцитарная инфильтрация</w:t>
      </w:r>
    </w:p>
    <w:p w:rsidR="009F0797" w:rsidRPr="0073273D" w:rsidRDefault="009F0797" w:rsidP="009F0797">
      <w:pPr>
        <w:autoSpaceDE w:val="0"/>
        <w:ind w:firstLine="709"/>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6. Установить правильную последовательность морфогенеза опухоли: </w:t>
      </w:r>
    </w:p>
    <w:p w:rsidR="009F0797" w:rsidRPr="0073273D" w:rsidRDefault="009F0797" w:rsidP="009F0797">
      <w:pPr>
        <w:tabs>
          <w:tab w:val="left" w:pos="851"/>
        </w:tabs>
        <w:autoSpaceDE w:val="0"/>
        <w:ind w:firstLine="709"/>
        <w:jc w:val="both"/>
        <w:rPr>
          <w:rFonts w:eastAsia="Times New Roman CYR"/>
          <w:sz w:val="28"/>
          <w:szCs w:val="28"/>
        </w:rPr>
      </w:pPr>
      <w:r w:rsidRPr="0073273D">
        <w:rPr>
          <w:sz w:val="28"/>
          <w:szCs w:val="28"/>
        </w:rPr>
        <w:t>1. </w:t>
      </w:r>
      <w:r w:rsidRPr="0073273D">
        <w:rPr>
          <w:rFonts w:eastAsia="Times New Roman CYR"/>
          <w:sz w:val="28"/>
          <w:szCs w:val="28"/>
        </w:rPr>
        <w:t>а) прогрессия опухоли</w:t>
      </w:r>
    </w:p>
    <w:p w:rsidR="009F0797" w:rsidRPr="0073273D" w:rsidRDefault="009F0797" w:rsidP="009F0797">
      <w:pPr>
        <w:tabs>
          <w:tab w:val="left" w:pos="851"/>
        </w:tabs>
        <w:autoSpaceDE w:val="0"/>
        <w:ind w:firstLine="709"/>
        <w:jc w:val="both"/>
        <w:rPr>
          <w:rFonts w:eastAsia="Times New Roman CYR"/>
          <w:sz w:val="28"/>
          <w:szCs w:val="28"/>
        </w:rPr>
      </w:pPr>
      <w:r w:rsidRPr="0073273D">
        <w:rPr>
          <w:sz w:val="28"/>
          <w:szCs w:val="28"/>
        </w:rPr>
        <w:t>2.</w:t>
      </w:r>
      <w:r w:rsidRPr="0073273D">
        <w:rPr>
          <w:rFonts w:eastAsia="Times New Roman CYR"/>
          <w:sz w:val="28"/>
          <w:szCs w:val="28"/>
        </w:rPr>
        <w:t>б) возникновение опухолевого зачатка</w:t>
      </w:r>
    </w:p>
    <w:p w:rsidR="009F0797" w:rsidRPr="0073273D" w:rsidRDefault="009F0797" w:rsidP="009F0797">
      <w:pPr>
        <w:tabs>
          <w:tab w:val="left" w:pos="851"/>
        </w:tabs>
        <w:autoSpaceDE w:val="0"/>
        <w:ind w:firstLine="709"/>
        <w:jc w:val="both"/>
        <w:rPr>
          <w:rFonts w:eastAsia="Times New Roman CYR"/>
          <w:sz w:val="28"/>
          <w:szCs w:val="28"/>
        </w:rPr>
      </w:pPr>
      <w:r w:rsidRPr="0073273D">
        <w:rPr>
          <w:sz w:val="28"/>
          <w:szCs w:val="28"/>
        </w:rPr>
        <w:t>3.</w:t>
      </w:r>
      <w:r w:rsidRPr="0073273D">
        <w:rPr>
          <w:rFonts w:eastAsia="Times New Roman CYR"/>
          <w:sz w:val="28"/>
          <w:szCs w:val="28"/>
        </w:rPr>
        <w:t xml:space="preserve">в) нарушение регенерации  </w:t>
      </w:r>
    </w:p>
    <w:p w:rsidR="009F0797" w:rsidRPr="0073273D" w:rsidRDefault="009F0797" w:rsidP="009F0797">
      <w:pPr>
        <w:tabs>
          <w:tab w:val="left" w:pos="851"/>
        </w:tabs>
        <w:autoSpaceDE w:val="0"/>
        <w:ind w:firstLine="709"/>
        <w:jc w:val="both"/>
        <w:rPr>
          <w:rFonts w:eastAsia="Times New Roman CYR"/>
          <w:sz w:val="28"/>
          <w:szCs w:val="28"/>
        </w:rPr>
      </w:pPr>
      <w:r w:rsidRPr="0073273D">
        <w:rPr>
          <w:sz w:val="28"/>
          <w:szCs w:val="28"/>
        </w:rPr>
        <w:t>4.</w:t>
      </w:r>
      <w:r w:rsidRPr="0073273D">
        <w:rPr>
          <w:rFonts w:eastAsia="Times New Roman CYR"/>
          <w:sz w:val="28"/>
          <w:szCs w:val="28"/>
        </w:rPr>
        <w:t>г) гиперплазия и дисплазия</w:t>
      </w:r>
    </w:p>
    <w:p w:rsidR="009F0797" w:rsidRPr="0073273D" w:rsidRDefault="009F0797" w:rsidP="009F0797">
      <w:pPr>
        <w:autoSpaceDE w:val="0"/>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7. Аденома – это: </w:t>
      </w:r>
    </w:p>
    <w:p w:rsidR="009F0797" w:rsidRPr="0073273D" w:rsidRDefault="009F0797" w:rsidP="009F0797">
      <w:pPr>
        <w:tabs>
          <w:tab w:val="left" w:pos="993"/>
        </w:tabs>
        <w:autoSpaceDE w:val="0"/>
        <w:ind w:firstLine="709"/>
        <w:jc w:val="both"/>
        <w:rPr>
          <w:rFonts w:eastAsia="Times New Roman CYR"/>
          <w:sz w:val="28"/>
          <w:szCs w:val="28"/>
        </w:rPr>
      </w:pPr>
      <w:r w:rsidRPr="0073273D">
        <w:rPr>
          <w:rFonts w:eastAsia="Times New Roman CYR"/>
          <w:sz w:val="28"/>
          <w:szCs w:val="28"/>
        </w:rPr>
        <w:t>а) доброкачественная опухоль из плоского эпителия</w:t>
      </w:r>
    </w:p>
    <w:p w:rsidR="009F0797" w:rsidRPr="0073273D" w:rsidRDefault="009F0797" w:rsidP="009F0797">
      <w:pPr>
        <w:tabs>
          <w:tab w:val="left" w:pos="993"/>
        </w:tabs>
        <w:autoSpaceDE w:val="0"/>
        <w:ind w:firstLine="709"/>
        <w:jc w:val="both"/>
        <w:rPr>
          <w:rFonts w:eastAsia="Times New Roman CYR"/>
          <w:sz w:val="28"/>
          <w:szCs w:val="28"/>
        </w:rPr>
      </w:pPr>
      <w:r w:rsidRPr="0073273D">
        <w:rPr>
          <w:rFonts w:eastAsia="Times New Roman CYR"/>
          <w:sz w:val="28"/>
          <w:szCs w:val="28"/>
        </w:rPr>
        <w:t>б) злокачественная опухоль из плоского эпителия</w:t>
      </w:r>
    </w:p>
    <w:p w:rsidR="009F0797" w:rsidRPr="0073273D" w:rsidRDefault="009F0797" w:rsidP="009F0797">
      <w:pPr>
        <w:tabs>
          <w:tab w:val="left" w:pos="993"/>
        </w:tabs>
        <w:autoSpaceDE w:val="0"/>
        <w:ind w:firstLine="709"/>
        <w:rPr>
          <w:rFonts w:eastAsia="Times New Roman CYR"/>
          <w:sz w:val="28"/>
          <w:szCs w:val="28"/>
        </w:rPr>
      </w:pPr>
      <w:r w:rsidRPr="0073273D">
        <w:rPr>
          <w:rFonts w:eastAsia="Times New Roman CYR"/>
          <w:sz w:val="28"/>
          <w:szCs w:val="28"/>
        </w:rPr>
        <w:t>в) доброкачественная опухоль из железистого эпителия</w:t>
      </w:r>
    </w:p>
    <w:p w:rsidR="009F0797" w:rsidRPr="0073273D" w:rsidRDefault="009F0797" w:rsidP="009F0797">
      <w:pPr>
        <w:tabs>
          <w:tab w:val="left" w:pos="993"/>
        </w:tabs>
        <w:autoSpaceDE w:val="0"/>
        <w:ind w:firstLine="709"/>
        <w:jc w:val="both"/>
        <w:rPr>
          <w:rFonts w:eastAsia="Times New Roman CYR"/>
          <w:sz w:val="28"/>
          <w:szCs w:val="28"/>
        </w:rPr>
      </w:pPr>
      <w:r w:rsidRPr="0073273D">
        <w:rPr>
          <w:rFonts w:eastAsia="Times New Roman CYR"/>
          <w:sz w:val="28"/>
          <w:szCs w:val="28"/>
        </w:rPr>
        <w:t>г) тератоидная опухоль</w:t>
      </w:r>
    </w:p>
    <w:p w:rsidR="009F0797" w:rsidRPr="0073273D" w:rsidRDefault="009F0797" w:rsidP="009F0797">
      <w:pPr>
        <w:tabs>
          <w:tab w:val="left" w:pos="993"/>
        </w:tabs>
        <w:autoSpaceDE w:val="0"/>
        <w:ind w:firstLine="709"/>
        <w:jc w:val="both"/>
        <w:rPr>
          <w:rFonts w:eastAsia="Times New Roman CYR"/>
          <w:sz w:val="28"/>
          <w:szCs w:val="28"/>
        </w:rPr>
      </w:pPr>
      <w:r w:rsidRPr="0073273D">
        <w:rPr>
          <w:rFonts w:eastAsia="Times New Roman CYR"/>
          <w:sz w:val="28"/>
          <w:szCs w:val="28"/>
        </w:rPr>
        <w:t>д) злокачественная опухоль из железистого эпителия</w:t>
      </w:r>
    </w:p>
    <w:p w:rsidR="009F0797" w:rsidRPr="0073273D" w:rsidRDefault="009F0797" w:rsidP="009F0797">
      <w:pPr>
        <w:tabs>
          <w:tab w:val="left" w:pos="993"/>
        </w:tabs>
        <w:autoSpaceDE w:val="0"/>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8. Выберите признаки тканевого атипизма:</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 xml:space="preserve">а) изменение ядерно-цитоплазматического индекса </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б) появление уродливых тканевых образований</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в) изменение паренхимы и стромы</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г) изменение величины и формы тканевых структур</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 xml:space="preserve">д) гиперплазия клеток </w:t>
      </w:r>
    </w:p>
    <w:p w:rsidR="009F0797" w:rsidRPr="0073273D" w:rsidRDefault="009F0797" w:rsidP="009F0797">
      <w:pPr>
        <w:autoSpaceDE w:val="0"/>
        <w:ind w:firstLine="709"/>
        <w:jc w:val="both"/>
        <w:rPr>
          <w:bCs/>
          <w:cap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9. Выберите признаки, характерные для опухолевого процесса: </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а) имеет компенсаторно-приспособительный характер</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б) заканчивается созреванием клеток</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в) приобретает новые свойства</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г) рост беспредельный</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д) рост автономный</w:t>
      </w:r>
    </w:p>
    <w:p w:rsidR="009F0797" w:rsidRPr="0073273D" w:rsidRDefault="009F0797" w:rsidP="009F0797">
      <w:pPr>
        <w:autoSpaceDE w:val="0"/>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10. Термин «дисплазия» включает процессы:</w:t>
      </w:r>
    </w:p>
    <w:p w:rsidR="009F0797" w:rsidRPr="0073273D" w:rsidRDefault="009F0797" w:rsidP="009F0797">
      <w:pPr>
        <w:tabs>
          <w:tab w:val="left" w:pos="851"/>
        </w:tabs>
        <w:autoSpaceDE w:val="0"/>
        <w:ind w:firstLine="709"/>
        <w:jc w:val="both"/>
        <w:rPr>
          <w:rFonts w:eastAsia="Times New Roman CYR"/>
          <w:sz w:val="28"/>
          <w:szCs w:val="28"/>
        </w:rPr>
      </w:pPr>
      <w:r w:rsidRPr="0073273D">
        <w:rPr>
          <w:rFonts w:eastAsia="Times New Roman CYR"/>
          <w:sz w:val="28"/>
          <w:szCs w:val="28"/>
        </w:rPr>
        <w:lastRenderedPageBreak/>
        <w:t>а) нарушение пролиферации и дифференцировки</w:t>
      </w:r>
    </w:p>
    <w:p w:rsidR="009F0797" w:rsidRPr="0073273D" w:rsidRDefault="009F0797" w:rsidP="009F0797">
      <w:pPr>
        <w:tabs>
          <w:tab w:val="left" w:pos="851"/>
        </w:tabs>
        <w:autoSpaceDE w:val="0"/>
        <w:ind w:firstLine="709"/>
        <w:jc w:val="both"/>
        <w:rPr>
          <w:rFonts w:eastAsia="Times New Roman CYR"/>
          <w:sz w:val="28"/>
          <w:szCs w:val="28"/>
        </w:rPr>
      </w:pPr>
      <w:r w:rsidRPr="0073273D">
        <w:rPr>
          <w:rFonts w:eastAsia="Times New Roman CYR"/>
          <w:sz w:val="28"/>
          <w:szCs w:val="28"/>
        </w:rPr>
        <w:t>б) развитие клеточного атипизма</w:t>
      </w:r>
    </w:p>
    <w:p w:rsidR="009F0797" w:rsidRPr="0073273D" w:rsidRDefault="009F0797" w:rsidP="009F0797">
      <w:pPr>
        <w:tabs>
          <w:tab w:val="left" w:pos="851"/>
        </w:tabs>
        <w:autoSpaceDE w:val="0"/>
        <w:ind w:firstLine="709"/>
        <w:jc w:val="both"/>
        <w:rPr>
          <w:rFonts w:eastAsia="Times New Roman CYR"/>
          <w:sz w:val="28"/>
          <w:szCs w:val="28"/>
        </w:rPr>
      </w:pPr>
      <w:r w:rsidRPr="0073273D">
        <w:rPr>
          <w:rFonts w:eastAsia="Times New Roman CYR"/>
          <w:sz w:val="28"/>
          <w:szCs w:val="28"/>
        </w:rPr>
        <w:t>в) нарушение кровообращения</w:t>
      </w:r>
    </w:p>
    <w:p w:rsidR="009F0797" w:rsidRPr="0073273D" w:rsidRDefault="009F0797" w:rsidP="009F0797">
      <w:pPr>
        <w:tabs>
          <w:tab w:val="left" w:pos="851"/>
        </w:tabs>
        <w:autoSpaceDE w:val="0"/>
        <w:ind w:firstLine="709"/>
        <w:jc w:val="both"/>
        <w:rPr>
          <w:rFonts w:eastAsia="Times New Roman CYR"/>
          <w:sz w:val="28"/>
          <w:szCs w:val="28"/>
        </w:rPr>
      </w:pPr>
      <w:r w:rsidRPr="0073273D">
        <w:rPr>
          <w:rFonts w:eastAsia="Times New Roman CYR"/>
          <w:sz w:val="28"/>
          <w:szCs w:val="28"/>
        </w:rPr>
        <w:t>г) нарушение гистоархитектоники</w:t>
      </w:r>
    </w:p>
    <w:p w:rsidR="009F0797" w:rsidRPr="0073273D" w:rsidRDefault="009F0797" w:rsidP="009F0797">
      <w:pPr>
        <w:tabs>
          <w:tab w:val="left" w:pos="851"/>
        </w:tabs>
        <w:autoSpaceDE w:val="0"/>
        <w:ind w:firstLine="709"/>
        <w:jc w:val="both"/>
        <w:rPr>
          <w:rFonts w:eastAsia="Times New Roman CYR"/>
          <w:sz w:val="28"/>
          <w:szCs w:val="28"/>
        </w:rPr>
      </w:pPr>
      <w:r w:rsidRPr="0073273D">
        <w:rPr>
          <w:rFonts w:eastAsia="Times New Roman CYR"/>
          <w:sz w:val="28"/>
          <w:szCs w:val="28"/>
        </w:rPr>
        <w:t>д) инвазивный рост</w:t>
      </w:r>
    </w:p>
    <w:p w:rsidR="009F0797" w:rsidRPr="0073273D" w:rsidRDefault="009F0797" w:rsidP="009F0797">
      <w:pPr>
        <w:autoSpaceDE w:val="0"/>
        <w:ind w:firstLine="709"/>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11. Выберите признаки злокачественной опухоли:</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а) инфильтративный рост</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б) способность к метастазированию</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 xml:space="preserve">в) экспансивный рост </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 xml:space="preserve">г) тканевой и клеточный атипизм </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д) вызывает кахексию</w:t>
      </w:r>
    </w:p>
    <w:p w:rsidR="009F0797" w:rsidRPr="0073273D" w:rsidRDefault="009F0797" w:rsidP="009F0797">
      <w:pPr>
        <w:autoSpaceDE w:val="0"/>
        <w:ind w:firstLine="709"/>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12. Выберите признаки регенераторного процесса: </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а) имеет компенсаторно-приспособительный характер</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б) заканчивается созреванием клеток</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в) приобретает новые свойства</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г) рост ткани беспредельный</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д) рост ткани автономный</w:t>
      </w:r>
    </w:p>
    <w:p w:rsidR="009F0797" w:rsidRPr="0073273D" w:rsidRDefault="009F0797" w:rsidP="009F0797">
      <w:pPr>
        <w:autoSpaceDE w:val="0"/>
        <w:ind w:firstLine="709"/>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13. Выберите признаки доброкачественной опухоли: </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а) инфильтративный рост</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б) способность к метастазированию</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в) способность к рецидивированию</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г) вызывает развитие кахексии</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д) экспансивный рост</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е) тканевой атипизм</w:t>
      </w:r>
    </w:p>
    <w:p w:rsidR="009F0797" w:rsidRPr="0073273D" w:rsidRDefault="009F0797" w:rsidP="009F0797">
      <w:pPr>
        <w:autoSpaceDE w:val="0"/>
        <w:ind w:firstLine="709"/>
        <w:jc w:val="both"/>
        <w:rPr>
          <w:rFonts w:eastAsia="Times New Roman CYR"/>
          <w:bCs/>
          <w:spacing w:val="-8"/>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14. Источником развития эпителиальных опухолей являются: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сосуды</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эпителий кожи</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эндотелий</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эпителий мочевого пузыря</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д) </w:t>
      </w:r>
      <w:r w:rsidRPr="0073273D">
        <w:rPr>
          <w:rFonts w:eastAsia="Times New Roman CYR"/>
          <w:sz w:val="28"/>
          <w:szCs w:val="28"/>
        </w:rPr>
        <w:t>эпителий слизистых оболочек</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е) </w:t>
      </w:r>
      <w:r w:rsidRPr="0073273D">
        <w:rPr>
          <w:rFonts w:eastAsia="Times New Roman CYR"/>
          <w:sz w:val="28"/>
          <w:szCs w:val="28"/>
        </w:rPr>
        <w:t>эндокринные органы</w:t>
      </w:r>
    </w:p>
    <w:p w:rsidR="009F0797" w:rsidRPr="0073273D" w:rsidRDefault="009F0797" w:rsidP="009F0797">
      <w:pPr>
        <w:autoSpaceDE w:val="0"/>
        <w:ind w:firstLine="709"/>
        <w:jc w:val="both"/>
        <w:rPr>
          <w:bCs/>
          <w:sz w:val="28"/>
          <w:szCs w:val="28"/>
        </w:rPr>
      </w:pPr>
    </w:p>
    <w:p w:rsidR="009F0797" w:rsidRPr="0073273D" w:rsidRDefault="009F0797" w:rsidP="009F0797">
      <w:pPr>
        <w:autoSpaceDE w:val="0"/>
        <w:ind w:firstLine="709"/>
        <w:jc w:val="both"/>
        <w:rPr>
          <w:bCs/>
          <w:cap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15. Установите соответствие между этиологическими факторами и локализацией опухоли: </w:t>
      </w:r>
    </w:p>
    <w:p w:rsidR="009F0797" w:rsidRPr="0073273D" w:rsidRDefault="009F0797" w:rsidP="009F0797">
      <w:pPr>
        <w:autoSpaceDE w:val="0"/>
        <w:ind w:firstLine="709"/>
        <w:rPr>
          <w:rFonts w:eastAsia="Times New Roman CYR"/>
          <w:sz w:val="28"/>
          <w:szCs w:val="28"/>
        </w:rPr>
      </w:pPr>
      <w:r w:rsidRPr="0073273D">
        <w:rPr>
          <w:sz w:val="28"/>
          <w:szCs w:val="28"/>
        </w:rPr>
        <w:t>1. </w:t>
      </w:r>
      <w:r w:rsidRPr="0073273D">
        <w:rPr>
          <w:rFonts w:eastAsia="Times New Roman CYR"/>
          <w:sz w:val="28"/>
          <w:szCs w:val="28"/>
        </w:rPr>
        <w:t xml:space="preserve">Вирус папилломы            </w:t>
      </w:r>
    </w:p>
    <w:p w:rsidR="009F0797" w:rsidRPr="0073273D" w:rsidRDefault="009F0797" w:rsidP="009F0797">
      <w:pPr>
        <w:autoSpaceDE w:val="0"/>
        <w:ind w:firstLine="709"/>
        <w:rPr>
          <w:rFonts w:eastAsia="Times New Roman CYR"/>
          <w:sz w:val="28"/>
          <w:szCs w:val="28"/>
        </w:rPr>
      </w:pPr>
      <w:r w:rsidRPr="0073273D">
        <w:rPr>
          <w:sz w:val="28"/>
          <w:szCs w:val="28"/>
        </w:rPr>
        <w:t>2. </w:t>
      </w:r>
      <w:r w:rsidRPr="0073273D">
        <w:rPr>
          <w:rFonts w:eastAsia="Times New Roman CYR"/>
          <w:sz w:val="28"/>
          <w:szCs w:val="28"/>
        </w:rPr>
        <w:t xml:space="preserve">Вирус Эпштейна-Барра   </w:t>
      </w:r>
    </w:p>
    <w:p w:rsidR="009F0797" w:rsidRPr="0073273D" w:rsidRDefault="009F0797" w:rsidP="009F0797">
      <w:pPr>
        <w:autoSpaceDE w:val="0"/>
        <w:ind w:firstLine="709"/>
        <w:rPr>
          <w:rFonts w:eastAsia="Times New Roman CYR"/>
          <w:sz w:val="28"/>
          <w:szCs w:val="28"/>
        </w:rPr>
      </w:pPr>
      <w:r w:rsidRPr="0073273D">
        <w:rPr>
          <w:sz w:val="28"/>
          <w:szCs w:val="28"/>
        </w:rPr>
        <w:t>3. </w:t>
      </w:r>
      <w:r w:rsidRPr="0073273D">
        <w:rPr>
          <w:rFonts w:eastAsia="Times New Roman CYR"/>
          <w:sz w:val="28"/>
          <w:szCs w:val="28"/>
        </w:rPr>
        <w:t xml:space="preserve">Вирус гепатита В, С         </w:t>
      </w:r>
    </w:p>
    <w:p w:rsidR="009F0797" w:rsidRPr="0073273D" w:rsidRDefault="009F0797" w:rsidP="009F0797">
      <w:pPr>
        <w:autoSpaceDE w:val="0"/>
        <w:ind w:firstLine="709"/>
        <w:rPr>
          <w:rFonts w:eastAsia="Times New Roman CYR"/>
          <w:sz w:val="28"/>
          <w:szCs w:val="28"/>
        </w:rPr>
      </w:pPr>
      <w:r w:rsidRPr="0073273D">
        <w:rPr>
          <w:rFonts w:eastAsia="Times New Roman CYR"/>
          <w:sz w:val="28"/>
          <w:szCs w:val="28"/>
        </w:rPr>
        <w:t>4. Табакокурение  лимфома Беркитта</w:t>
      </w:r>
    </w:p>
    <w:p w:rsidR="009F0797" w:rsidRPr="0073273D" w:rsidRDefault="009F0797" w:rsidP="009F0797">
      <w:pPr>
        <w:autoSpaceDE w:val="0"/>
        <w:ind w:firstLine="709"/>
        <w:rPr>
          <w:rFonts w:eastAsia="Times New Roman CYR"/>
          <w:sz w:val="28"/>
          <w:szCs w:val="28"/>
        </w:rPr>
      </w:pPr>
      <w:r w:rsidRPr="0073273D">
        <w:rPr>
          <w:sz w:val="28"/>
          <w:szCs w:val="28"/>
        </w:rPr>
        <w:t>5. </w:t>
      </w:r>
      <w:r w:rsidRPr="0073273D">
        <w:rPr>
          <w:rFonts w:eastAsia="Times New Roman CYR"/>
          <w:sz w:val="28"/>
          <w:szCs w:val="28"/>
        </w:rPr>
        <w:t xml:space="preserve">Анилиновые красители    </w:t>
      </w:r>
    </w:p>
    <w:p w:rsidR="009F0797" w:rsidRPr="0073273D" w:rsidRDefault="009F0797" w:rsidP="009F0797">
      <w:pPr>
        <w:autoSpaceDE w:val="0"/>
        <w:ind w:firstLine="709"/>
        <w:rPr>
          <w:rFonts w:eastAsia="Times New Roman CYR"/>
          <w:sz w:val="28"/>
          <w:szCs w:val="28"/>
        </w:rPr>
      </w:pPr>
      <w:r w:rsidRPr="0073273D">
        <w:rPr>
          <w:sz w:val="28"/>
          <w:szCs w:val="28"/>
        </w:rPr>
        <w:t>6. </w:t>
      </w:r>
      <w:r w:rsidRPr="0073273D">
        <w:rPr>
          <w:rFonts w:eastAsia="Times New Roman CYR"/>
          <w:sz w:val="28"/>
          <w:szCs w:val="28"/>
        </w:rPr>
        <w:t xml:space="preserve">Асбест    </w:t>
      </w:r>
    </w:p>
    <w:p w:rsidR="009F0797" w:rsidRPr="0073273D" w:rsidRDefault="009F0797" w:rsidP="009F0797">
      <w:pPr>
        <w:autoSpaceDE w:val="0"/>
        <w:ind w:left="1276" w:firstLine="709"/>
        <w:rPr>
          <w:rFonts w:eastAsia="Times New Roman CYR"/>
          <w:sz w:val="28"/>
          <w:szCs w:val="28"/>
        </w:rPr>
      </w:pPr>
      <w:r w:rsidRPr="0073273D">
        <w:rPr>
          <w:rFonts w:eastAsia="Times New Roman CYR"/>
          <w:sz w:val="28"/>
          <w:szCs w:val="28"/>
        </w:rPr>
        <w:lastRenderedPageBreak/>
        <w:t xml:space="preserve">а) рак печени </w:t>
      </w:r>
    </w:p>
    <w:p w:rsidR="009F0797" w:rsidRPr="0073273D" w:rsidRDefault="009F0797" w:rsidP="009F0797">
      <w:pPr>
        <w:autoSpaceDE w:val="0"/>
        <w:ind w:left="1276" w:firstLine="709"/>
        <w:rPr>
          <w:rFonts w:eastAsia="Times New Roman CYR"/>
          <w:sz w:val="28"/>
          <w:szCs w:val="28"/>
        </w:rPr>
      </w:pPr>
      <w:r w:rsidRPr="0073273D">
        <w:rPr>
          <w:rFonts w:eastAsia="Times New Roman CYR"/>
          <w:sz w:val="28"/>
          <w:szCs w:val="28"/>
        </w:rPr>
        <w:t xml:space="preserve">б) рак легкого </w:t>
      </w:r>
    </w:p>
    <w:p w:rsidR="009F0797" w:rsidRPr="0073273D" w:rsidRDefault="009F0797" w:rsidP="009F0797">
      <w:pPr>
        <w:autoSpaceDE w:val="0"/>
        <w:ind w:left="1276" w:firstLine="709"/>
        <w:rPr>
          <w:rFonts w:eastAsia="Times New Roman CYR"/>
          <w:sz w:val="28"/>
          <w:szCs w:val="28"/>
        </w:rPr>
      </w:pPr>
      <w:r w:rsidRPr="0073273D">
        <w:rPr>
          <w:rFonts w:eastAsia="Times New Roman CYR"/>
          <w:sz w:val="28"/>
          <w:szCs w:val="28"/>
        </w:rPr>
        <w:t xml:space="preserve">в) назофарингеальная карцинома </w:t>
      </w:r>
    </w:p>
    <w:p w:rsidR="009F0797" w:rsidRPr="0073273D" w:rsidRDefault="009F0797" w:rsidP="009F0797">
      <w:pPr>
        <w:autoSpaceDE w:val="0"/>
        <w:ind w:left="1276" w:firstLine="709"/>
        <w:rPr>
          <w:rFonts w:eastAsia="Times New Roman CYR"/>
          <w:sz w:val="28"/>
          <w:szCs w:val="28"/>
        </w:rPr>
      </w:pPr>
      <w:r w:rsidRPr="0073273D">
        <w:rPr>
          <w:rFonts w:eastAsia="Times New Roman CYR"/>
          <w:sz w:val="28"/>
          <w:szCs w:val="28"/>
        </w:rPr>
        <w:t xml:space="preserve">г) мезотелиома </w:t>
      </w:r>
    </w:p>
    <w:p w:rsidR="009F0797" w:rsidRPr="0073273D" w:rsidRDefault="009F0797" w:rsidP="009F0797">
      <w:pPr>
        <w:autoSpaceDE w:val="0"/>
        <w:ind w:left="1276" w:firstLine="709"/>
        <w:rPr>
          <w:rFonts w:eastAsia="Times New Roman CYR"/>
          <w:sz w:val="28"/>
          <w:szCs w:val="28"/>
        </w:rPr>
      </w:pPr>
      <w:r w:rsidRPr="0073273D">
        <w:rPr>
          <w:rFonts w:eastAsia="Times New Roman CYR"/>
          <w:sz w:val="28"/>
          <w:szCs w:val="28"/>
        </w:rPr>
        <w:t xml:space="preserve">д) рак мочевого пузыря </w:t>
      </w:r>
    </w:p>
    <w:p w:rsidR="009F0797" w:rsidRPr="0073273D" w:rsidRDefault="009F0797" w:rsidP="009F0797">
      <w:pPr>
        <w:autoSpaceDE w:val="0"/>
        <w:ind w:left="1276" w:firstLine="709"/>
        <w:rPr>
          <w:rFonts w:eastAsia="Times New Roman CYR"/>
          <w:sz w:val="28"/>
          <w:szCs w:val="28"/>
        </w:rPr>
      </w:pPr>
      <w:r w:rsidRPr="0073273D">
        <w:rPr>
          <w:rFonts w:eastAsia="Times New Roman CYR"/>
          <w:sz w:val="28"/>
          <w:szCs w:val="28"/>
        </w:rPr>
        <w:t>е) рак шейки матки</w:t>
      </w:r>
    </w:p>
    <w:p w:rsidR="009F0797" w:rsidRPr="0073273D" w:rsidRDefault="009F0797" w:rsidP="009F0797">
      <w:pPr>
        <w:autoSpaceDE w:val="0"/>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16. Скирр – это: </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а) доброкачественная опухоль из эпителия</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б) саркома</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в) злокачественная опухоль из эпителия</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г) доброкачественная опухоль из мезенхимы</w:t>
      </w:r>
    </w:p>
    <w:p w:rsidR="009F0797" w:rsidRPr="0073273D" w:rsidRDefault="009F0797" w:rsidP="009F0797">
      <w:pPr>
        <w:autoSpaceDE w:val="0"/>
        <w:ind w:firstLine="709"/>
        <w:jc w:val="both"/>
        <w:rPr>
          <w:rFonts w:eastAsia="Times New Roman CY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17. Аденокарцинома – это:</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а) доброкачественная опухоль из эпителия</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б) саркома</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в) злокачественная опухоль из железистого эпителия</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г) доброкачественная опухоль из мезенхимы</w:t>
      </w:r>
    </w:p>
    <w:p w:rsidR="009F0797" w:rsidRPr="0073273D" w:rsidRDefault="009F0797" w:rsidP="009F0797">
      <w:pPr>
        <w:autoSpaceDE w:val="0"/>
        <w:ind w:firstLine="709"/>
        <w:jc w:val="both"/>
        <w:rPr>
          <w:rFonts w:eastAsia="Times New Roman CY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18. Эпителиальные опухоли это: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папиллома</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саркома</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рак</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все ответы верны</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д) </w:t>
      </w:r>
      <w:r w:rsidRPr="0073273D">
        <w:rPr>
          <w:rFonts w:eastAsia="Times New Roman CYR"/>
          <w:sz w:val="28"/>
          <w:szCs w:val="28"/>
        </w:rPr>
        <w:t>все ответы неверны</w:t>
      </w:r>
    </w:p>
    <w:p w:rsidR="009F0797" w:rsidRPr="0073273D" w:rsidRDefault="009F0797" w:rsidP="009F0797">
      <w:pPr>
        <w:autoSpaceDE w:val="0"/>
        <w:ind w:firstLine="709"/>
        <w:jc w:val="both"/>
        <w:rPr>
          <w:rFonts w:eastAsia="Times New Roman CY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19. Эпидермальный рак это: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доброкачественная опухоль из плоского эпителия</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злокачественная опухоль из плоского эпителия</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доброкачественная опухоль мезенхимного происхождения</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злокачественная опухоль мезенхимного происхождения</w:t>
      </w:r>
    </w:p>
    <w:p w:rsidR="009F0797" w:rsidRPr="0073273D" w:rsidRDefault="009F0797" w:rsidP="009F0797">
      <w:pPr>
        <w:autoSpaceDE w:val="0"/>
        <w:ind w:firstLine="709"/>
        <w:jc w:val="both"/>
        <w:rPr>
          <w:rFonts w:eastAsia="Times New Roman CY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20. Фоновые предопухолевые изменения проявляются: </w:t>
      </w:r>
    </w:p>
    <w:p w:rsidR="009F0797" w:rsidRPr="0073273D" w:rsidRDefault="009F0797" w:rsidP="009F0797">
      <w:pPr>
        <w:tabs>
          <w:tab w:val="left" w:pos="142"/>
          <w:tab w:val="left" w:pos="1005"/>
        </w:tabs>
        <w:autoSpaceDE w:val="0"/>
        <w:ind w:firstLine="709"/>
        <w:jc w:val="both"/>
        <w:rPr>
          <w:rFonts w:eastAsia="Times New Roman CYR"/>
          <w:sz w:val="28"/>
          <w:szCs w:val="28"/>
        </w:rPr>
      </w:pPr>
      <w:r w:rsidRPr="0073273D">
        <w:rPr>
          <w:rFonts w:eastAsia="Times New Roman CYR"/>
          <w:sz w:val="28"/>
          <w:szCs w:val="28"/>
        </w:rPr>
        <w:t>а) острым экссудативным воспалением.</w:t>
      </w:r>
    </w:p>
    <w:p w:rsidR="009F0797" w:rsidRPr="0073273D" w:rsidRDefault="009F0797" w:rsidP="009F0797">
      <w:pPr>
        <w:tabs>
          <w:tab w:val="left" w:pos="0"/>
          <w:tab w:val="left" w:pos="372"/>
        </w:tabs>
        <w:autoSpaceDE w:val="0"/>
        <w:ind w:firstLine="709"/>
        <w:jc w:val="both"/>
        <w:rPr>
          <w:rFonts w:eastAsia="Times New Roman CYR"/>
          <w:sz w:val="28"/>
          <w:szCs w:val="28"/>
        </w:rPr>
      </w:pPr>
      <w:r w:rsidRPr="0073273D">
        <w:rPr>
          <w:rFonts w:eastAsia="Times New Roman CYR"/>
          <w:sz w:val="28"/>
          <w:szCs w:val="28"/>
        </w:rPr>
        <w:t>б) висцеральным амилоидозом.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метаплазией.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атрофией и склерозом.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д) </w:t>
      </w:r>
      <w:r w:rsidRPr="0073273D">
        <w:rPr>
          <w:rFonts w:eastAsia="Times New Roman CYR"/>
          <w:sz w:val="28"/>
          <w:szCs w:val="28"/>
        </w:rPr>
        <w:t>все ответы верны.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е) </w:t>
      </w:r>
      <w:r w:rsidRPr="0073273D">
        <w:rPr>
          <w:rFonts w:eastAsia="Times New Roman CYR"/>
          <w:sz w:val="28"/>
          <w:szCs w:val="28"/>
        </w:rPr>
        <w:t>все ответы неверны. </w:t>
      </w:r>
    </w:p>
    <w:p w:rsidR="009F0797" w:rsidRPr="0073273D" w:rsidRDefault="009F0797" w:rsidP="009F0797">
      <w:pPr>
        <w:autoSpaceDE w:val="0"/>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21. Папиллома это: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доброкачественная опухоль из плоского эпителия.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злокачественная опухоль из плоского эпителия.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доброкачественная опухоль из железистого эпителия.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тератоидная опухоль.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д) </w:t>
      </w:r>
      <w:r w:rsidRPr="0073273D">
        <w:rPr>
          <w:rFonts w:eastAsia="Times New Roman CYR"/>
          <w:sz w:val="28"/>
          <w:szCs w:val="28"/>
        </w:rPr>
        <w:t>злокачественная опухоль из железистого эпителия. </w:t>
      </w:r>
    </w:p>
    <w:p w:rsidR="009F0797" w:rsidRPr="0073273D" w:rsidRDefault="009F0797" w:rsidP="009F0797">
      <w:pPr>
        <w:autoSpaceDE w:val="0"/>
        <w:ind w:firstLine="709"/>
        <w:jc w:val="both"/>
        <w:rPr>
          <w:rFonts w:eastAsia="Times New Roman CY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22. Злокачественные опухоли из эпителия: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аденома.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меланома.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тератома.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скирр.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д) </w:t>
      </w:r>
      <w:r w:rsidRPr="0073273D">
        <w:rPr>
          <w:rFonts w:eastAsia="Times New Roman CYR"/>
          <w:sz w:val="28"/>
          <w:szCs w:val="28"/>
        </w:rPr>
        <w:t>ангиосаркома.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е) </w:t>
      </w:r>
      <w:r w:rsidRPr="0073273D">
        <w:rPr>
          <w:rFonts w:eastAsia="Times New Roman CYR"/>
          <w:sz w:val="28"/>
          <w:szCs w:val="28"/>
        </w:rPr>
        <w:t>хондросаркома.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ж) </w:t>
      </w:r>
      <w:r w:rsidRPr="0073273D">
        <w:rPr>
          <w:rFonts w:eastAsia="Times New Roman CYR"/>
          <w:sz w:val="28"/>
          <w:szCs w:val="28"/>
        </w:rPr>
        <w:t>слизистый рак. </w:t>
      </w:r>
    </w:p>
    <w:p w:rsidR="009F0797" w:rsidRPr="0073273D" w:rsidRDefault="009F0797" w:rsidP="009F0797">
      <w:pPr>
        <w:autoSpaceDE w:val="0"/>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23. В раковой опухоли может нарушаться: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гистотипическая дифференцировка</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цитотипическая дифференцировка</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 xml:space="preserve">генотипический аппарат клетки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все ответы верны</w:t>
      </w:r>
    </w:p>
    <w:p w:rsidR="009F0797" w:rsidRPr="0073273D" w:rsidRDefault="009F0797" w:rsidP="009F0797">
      <w:pPr>
        <w:autoSpaceDE w:val="0"/>
        <w:ind w:firstLine="709"/>
        <w:jc w:val="both"/>
        <w:rPr>
          <w:rFonts w:eastAsia="Times New Roman CY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24. Клеточный атипизм характерен для: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доброкачественной опухоли из эпителия</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доброкачественной опухоли молочной железы</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злокачественной опухоли из плоского эпителия</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злокачественной опухоли из железистого эпителия</w:t>
      </w:r>
    </w:p>
    <w:p w:rsidR="009F0797" w:rsidRPr="0073273D" w:rsidRDefault="009F0797" w:rsidP="009F0797">
      <w:pPr>
        <w:autoSpaceDE w:val="0"/>
        <w:ind w:firstLine="709"/>
        <w:jc w:val="both"/>
        <w:rPr>
          <w:rFonts w:eastAsia="Times New Roman CY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25. Тканевой атипизм характерен для: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доброкачественной опухоли из эпителия</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доброкачественной опухоли молочной железы</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злокачественной опухоли из плоского эпителия</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злокачественной опухоли из железистого эпителия</w:t>
      </w:r>
    </w:p>
    <w:p w:rsidR="009F0797" w:rsidRPr="0073273D" w:rsidRDefault="009F0797" w:rsidP="009F0797">
      <w:pPr>
        <w:autoSpaceDE w:val="0"/>
        <w:ind w:firstLine="709"/>
        <w:jc w:val="both"/>
        <w:rPr>
          <w:bCs/>
          <w:caps/>
          <w:sz w:val="28"/>
          <w:szCs w:val="28"/>
        </w:rPr>
      </w:pPr>
      <w:r w:rsidRPr="0073273D">
        <w:rPr>
          <w:bCs/>
          <w:caps/>
          <w:sz w:val="28"/>
          <w:szCs w:val="28"/>
        </w:rPr>
        <w:t xml:space="preserve">26. Предопухолевыми процессами могут являться: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очаги острого гнойного воспаления</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очаги гиперплазии клеток</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очаги дисплазии ткани</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все ответы верны</w:t>
      </w:r>
    </w:p>
    <w:p w:rsidR="009F0797" w:rsidRPr="0073273D" w:rsidRDefault="009F0797" w:rsidP="009F0797">
      <w:pPr>
        <w:autoSpaceDE w:val="0"/>
        <w:ind w:firstLine="709"/>
        <w:jc w:val="both"/>
        <w:rPr>
          <w:bCs/>
          <w:cap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27. Термин «факультативный предрак» обозначает: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 xml:space="preserve">обязательный переход в рак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необязательность перехода в рак</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латентный период рака</w:t>
      </w:r>
    </w:p>
    <w:p w:rsidR="009F0797" w:rsidRPr="0073273D" w:rsidRDefault="009F0797" w:rsidP="009F0797">
      <w:pPr>
        <w:autoSpaceDE w:val="0"/>
        <w:ind w:firstLine="709"/>
        <w:jc w:val="both"/>
        <w:rPr>
          <w:rFonts w:eastAsia="Times New Roman CY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28. Источниками развития опухоли могут стать: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пролиферативные центры эпителия</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пролиферативные центры мезенхимальных тканей</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очаги метаплазии тканей</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нейроциты</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д) </w:t>
      </w:r>
      <w:r w:rsidRPr="0073273D">
        <w:rPr>
          <w:rFonts w:eastAsia="Times New Roman CYR"/>
          <w:sz w:val="28"/>
          <w:szCs w:val="28"/>
        </w:rPr>
        <w:t>кардиомиоциты</w:t>
      </w:r>
    </w:p>
    <w:p w:rsidR="009F0797" w:rsidRPr="0073273D" w:rsidRDefault="009F0797" w:rsidP="009F0797">
      <w:pPr>
        <w:autoSpaceDE w:val="0"/>
        <w:ind w:firstLine="709"/>
        <w:jc w:val="both"/>
        <w:rPr>
          <w:bCs/>
          <w:cap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29. Термин «дисплазия» обозначает: </w:t>
      </w:r>
    </w:p>
    <w:p w:rsidR="009F0797" w:rsidRPr="0073273D" w:rsidRDefault="009F0797" w:rsidP="009F0797">
      <w:pPr>
        <w:autoSpaceDE w:val="0"/>
        <w:ind w:firstLine="709"/>
        <w:jc w:val="both"/>
        <w:rPr>
          <w:rFonts w:eastAsia="Times New Roman CYR"/>
          <w:sz w:val="28"/>
          <w:szCs w:val="28"/>
        </w:rPr>
      </w:pPr>
      <w:r w:rsidRPr="0073273D">
        <w:rPr>
          <w:sz w:val="28"/>
          <w:szCs w:val="28"/>
        </w:rPr>
        <w:lastRenderedPageBreak/>
        <w:t xml:space="preserve">а) </w:t>
      </w:r>
      <w:r w:rsidRPr="0073273D">
        <w:rPr>
          <w:rFonts w:eastAsia="Times New Roman CYR"/>
          <w:sz w:val="28"/>
          <w:szCs w:val="28"/>
        </w:rPr>
        <w:t>нарушение регенерации</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нарастание морфологического атипизма</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нарушение кровообращения</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все ответы верны</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д) </w:t>
      </w:r>
      <w:r w:rsidRPr="0073273D">
        <w:rPr>
          <w:rFonts w:eastAsia="Times New Roman CYR"/>
          <w:sz w:val="28"/>
          <w:szCs w:val="28"/>
        </w:rPr>
        <w:t>все ответы неверны</w:t>
      </w:r>
    </w:p>
    <w:p w:rsidR="009F0797" w:rsidRPr="0073273D" w:rsidRDefault="009F0797" w:rsidP="009F0797">
      <w:pPr>
        <w:autoSpaceDE w:val="0"/>
        <w:ind w:firstLine="709"/>
        <w:jc w:val="both"/>
        <w:rPr>
          <w:rFonts w:eastAsia="Times New Roman CY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30. Термин «облигатный предрак» обозначает: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обязательность перехода в рак</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необязательность перехода в рак</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латентный период рака</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все ответы неверны</w:t>
      </w:r>
    </w:p>
    <w:p w:rsidR="009F0797" w:rsidRPr="0073273D" w:rsidRDefault="009F0797" w:rsidP="009F0797">
      <w:pPr>
        <w:autoSpaceDE w:val="0"/>
        <w:ind w:firstLine="709"/>
        <w:jc w:val="both"/>
        <w:rPr>
          <w:rFonts w:eastAsia="Times New Roman CY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31. Установить последовательность развития опухоли: </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а) </w:t>
      </w:r>
      <w:r w:rsidRPr="0073273D">
        <w:rPr>
          <w:rFonts w:eastAsia="Times New Roman CYR"/>
          <w:sz w:val="28"/>
          <w:szCs w:val="28"/>
        </w:rPr>
        <w:t>прогрессия опухоли</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б) </w:t>
      </w:r>
      <w:r w:rsidRPr="0073273D">
        <w:rPr>
          <w:rFonts w:eastAsia="Times New Roman CYR"/>
          <w:sz w:val="28"/>
          <w:szCs w:val="28"/>
        </w:rPr>
        <w:t>нарушение регенерации</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в) </w:t>
      </w:r>
      <w:r w:rsidRPr="0073273D">
        <w:rPr>
          <w:rFonts w:eastAsia="Times New Roman CYR"/>
          <w:sz w:val="28"/>
          <w:szCs w:val="28"/>
        </w:rPr>
        <w:t>возникновение опухолевого зачатка</w:t>
      </w:r>
    </w:p>
    <w:p w:rsidR="009F0797" w:rsidRPr="0073273D" w:rsidRDefault="009F0797" w:rsidP="009F0797">
      <w:pPr>
        <w:autoSpaceDE w:val="0"/>
        <w:ind w:firstLine="709"/>
        <w:jc w:val="both"/>
        <w:rPr>
          <w:rFonts w:eastAsia="Times New Roman CYR"/>
          <w:sz w:val="28"/>
          <w:szCs w:val="28"/>
        </w:rPr>
      </w:pPr>
      <w:r w:rsidRPr="0073273D">
        <w:rPr>
          <w:sz w:val="28"/>
          <w:szCs w:val="28"/>
        </w:rPr>
        <w:t xml:space="preserve">г) </w:t>
      </w:r>
      <w:r w:rsidRPr="0073273D">
        <w:rPr>
          <w:rFonts w:eastAsia="Times New Roman CYR"/>
          <w:sz w:val="28"/>
          <w:szCs w:val="28"/>
        </w:rPr>
        <w:t>гиперпластические и диспластические процессы</w:t>
      </w:r>
    </w:p>
    <w:p w:rsidR="009F0797" w:rsidRPr="0073273D" w:rsidRDefault="009F0797" w:rsidP="009F0797">
      <w:pPr>
        <w:autoSpaceDE w:val="0"/>
        <w:ind w:firstLine="709"/>
        <w:jc w:val="both"/>
        <w:rPr>
          <w:bCs/>
          <w:sz w:val="28"/>
          <w:szCs w:val="28"/>
        </w:rPr>
      </w:pPr>
    </w:p>
    <w:p w:rsidR="009F0797" w:rsidRPr="0073273D" w:rsidRDefault="009F0797" w:rsidP="009F0797">
      <w:pPr>
        <w:autoSpaceDE w:val="0"/>
        <w:ind w:firstLine="709"/>
        <w:jc w:val="both"/>
        <w:rPr>
          <w:bCs/>
          <w:cap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32. К опухолям относят полип: </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а) ювенильный</w:t>
      </w:r>
    </w:p>
    <w:p w:rsidR="009F0797" w:rsidRPr="0073273D" w:rsidRDefault="009F0797" w:rsidP="009F0797">
      <w:pPr>
        <w:ind w:firstLine="709"/>
        <w:jc w:val="both"/>
        <w:rPr>
          <w:sz w:val="28"/>
          <w:szCs w:val="28"/>
        </w:rPr>
      </w:pPr>
      <w:r w:rsidRPr="0073273D">
        <w:rPr>
          <w:sz w:val="28"/>
          <w:szCs w:val="28"/>
        </w:rPr>
        <w:t>б) гиперпластический</w:t>
      </w:r>
    </w:p>
    <w:p w:rsidR="009F0797" w:rsidRPr="0073273D" w:rsidRDefault="009F0797" w:rsidP="009F0797">
      <w:pPr>
        <w:ind w:firstLine="709"/>
        <w:jc w:val="both"/>
        <w:rPr>
          <w:sz w:val="28"/>
          <w:szCs w:val="28"/>
        </w:rPr>
      </w:pPr>
      <w:r w:rsidRPr="0073273D">
        <w:rPr>
          <w:sz w:val="28"/>
          <w:szCs w:val="28"/>
        </w:rPr>
        <w:t>в) лимфоидный</w:t>
      </w:r>
    </w:p>
    <w:p w:rsidR="009F0797" w:rsidRPr="0073273D" w:rsidRDefault="009F0797" w:rsidP="009F0797">
      <w:pPr>
        <w:ind w:firstLine="709"/>
        <w:jc w:val="both"/>
        <w:rPr>
          <w:sz w:val="28"/>
          <w:szCs w:val="28"/>
        </w:rPr>
      </w:pPr>
      <w:r w:rsidRPr="0073273D">
        <w:rPr>
          <w:sz w:val="28"/>
          <w:szCs w:val="28"/>
        </w:rPr>
        <w:t>г) аденоматозный</w:t>
      </w:r>
    </w:p>
    <w:p w:rsidR="009F0797" w:rsidRPr="0073273D" w:rsidRDefault="009F0797" w:rsidP="009F0797">
      <w:pPr>
        <w:autoSpaceDE w:val="0"/>
        <w:ind w:firstLine="709"/>
        <w:jc w:val="both"/>
        <w:rPr>
          <w:bCs/>
          <w:cap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33. Злокачественные эпителиальные опухоли желудка:</w:t>
      </w:r>
    </w:p>
    <w:p w:rsidR="009F0797" w:rsidRPr="0073273D" w:rsidRDefault="009F0797" w:rsidP="009F0797">
      <w:pPr>
        <w:ind w:firstLine="709"/>
        <w:jc w:val="both"/>
        <w:rPr>
          <w:sz w:val="28"/>
          <w:szCs w:val="28"/>
        </w:rPr>
      </w:pPr>
      <w:r w:rsidRPr="0073273D">
        <w:rPr>
          <w:sz w:val="28"/>
          <w:szCs w:val="28"/>
        </w:rPr>
        <w:t>а) аденокарцинома</w:t>
      </w:r>
    </w:p>
    <w:p w:rsidR="009F0797" w:rsidRPr="0073273D" w:rsidRDefault="009F0797" w:rsidP="009F0797">
      <w:pPr>
        <w:ind w:firstLine="709"/>
        <w:jc w:val="both"/>
        <w:rPr>
          <w:sz w:val="28"/>
          <w:szCs w:val="28"/>
        </w:rPr>
      </w:pPr>
      <w:r w:rsidRPr="0073273D">
        <w:rPr>
          <w:sz w:val="28"/>
          <w:szCs w:val="28"/>
        </w:rPr>
        <w:t>б) перстневидноклеточный</w:t>
      </w:r>
    </w:p>
    <w:p w:rsidR="009F0797" w:rsidRPr="0073273D" w:rsidRDefault="009F0797" w:rsidP="009F0797">
      <w:pPr>
        <w:ind w:firstLine="709"/>
        <w:jc w:val="both"/>
        <w:rPr>
          <w:sz w:val="28"/>
          <w:szCs w:val="28"/>
        </w:rPr>
      </w:pPr>
      <w:r w:rsidRPr="0073273D">
        <w:rPr>
          <w:sz w:val="28"/>
          <w:szCs w:val="28"/>
        </w:rPr>
        <w:t>в) слизистый рак</w:t>
      </w:r>
    </w:p>
    <w:p w:rsidR="009F0797" w:rsidRPr="0073273D" w:rsidRDefault="009F0797" w:rsidP="009F0797">
      <w:pPr>
        <w:ind w:firstLine="709"/>
        <w:jc w:val="both"/>
        <w:rPr>
          <w:sz w:val="28"/>
          <w:szCs w:val="28"/>
        </w:rPr>
      </w:pPr>
      <w:r w:rsidRPr="0073273D">
        <w:rPr>
          <w:sz w:val="28"/>
          <w:szCs w:val="28"/>
        </w:rPr>
        <w:t>г) все перечисленное верно</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34. Органоспецифическая доброкачественная опухоль мочевого пузыря:</w:t>
      </w:r>
    </w:p>
    <w:p w:rsidR="009F0797" w:rsidRPr="0073273D" w:rsidRDefault="009F0797" w:rsidP="009F0797">
      <w:pPr>
        <w:ind w:firstLine="709"/>
        <w:jc w:val="both"/>
        <w:rPr>
          <w:sz w:val="28"/>
          <w:szCs w:val="28"/>
        </w:rPr>
      </w:pPr>
      <w:r w:rsidRPr="0073273D">
        <w:rPr>
          <w:sz w:val="28"/>
          <w:szCs w:val="28"/>
        </w:rPr>
        <w:t>а) переходноклеточная папиллома</w:t>
      </w:r>
    </w:p>
    <w:p w:rsidR="009F0797" w:rsidRPr="0073273D" w:rsidRDefault="009F0797" w:rsidP="009F0797">
      <w:pPr>
        <w:ind w:firstLine="709"/>
        <w:jc w:val="both"/>
        <w:rPr>
          <w:sz w:val="28"/>
          <w:szCs w:val="28"/>
        </w:rPr>
      </w:pPr>
      <w:r w:rsidRPr="0073273D">
        <w:rPr>
          <w:sz w:val="28"/>
          <w:szCs w:val="28"/>
        </w:rPr>
        <w:t>б) дерматофиброма</w:t>
      </w:r>
    </w:p>
    <w:p w:rsidR="009F0797" w:rsidRPr="0073273D" w:rsidRDefault="009F0797" w:rsidP="009F0797">
      <w:pPr>
        <w:ind w:firstLine="709"/>
        <w:jc w:val="both"/>
        <w:rPr>
          <w:sz w:val="28"/>
          <w:szCs w:val="28"/>
        </w:rPr>
      </w:pPr>
      <w:r w:rsidRPr="0073273D">
        <w:rPr>
          <w:sz w:val="28"/>
          <w:szCs w:val="28"/>
        </w:rPr>
        <w:t>в) кистозная аденома</w:t>
      </w:r>
    </w:p>
    <w:p w:rsidR="009F0797" w:rsidRPr="0073273D" w:rsidRDefault="009F0797" w:rsidP="009F0797">
      <w:pPr>
        <w:ind w:firstLine="709"/>
        <w:jc w:val="both"/>
        <w:rPr>
          <w:sz w:val="28"/>
          <w:szCs w:val="28"/>
        </w:rPr>
      </w:pPr>
      <w:r w:rsidRPr="0073273D">
        <w:rPr>
          <w:sz w:val="28"/>
          <w:szCs w:val="28"/>
        </w:rPr>
        <w:t>г) верно б и в</w:t>
      </w:r>
    </w:p>
    <w:p w:rsidR="009F0797" w:rsidRPr="0073273D" w:rsidRDefault="009F0797" w:rsidP="009F0797">
      <w:pPr>
        <w:ind w:firstLine="709"/>
        <w:jc w:val="both"/>
        <w:rPr>
          <w:sz w:val="28"/>
          <w:szCs w:val="28"/>
        </w:rPr>
      </w:pPr>
      <w:r w:rsidRPr="0073273D">
        <w:rPr>
          <w:sz w:val="28"/>
          <w:szCs w:val="28"/>
        </w:rPr>
        <w:t>д) нефробластома</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35. Злокачественная эпителиальная опухоль легких:</w:t>
      </w:r>
    </w:p>
    <w:p w:rsidR="009F0797" w:rsidRPr="0073273D" w:rsidRDefault="009F0797" w:rsidP="009F0797">
      <w:pPr>
        <w:ind w:firstLine="709"/>
        <w:jc w:val="both"/>
        <w:rPr>
          <w:sz w:val="28"/>
          <w:szCs w:val="28"/>
        </w:rPr>
      </w:pPr>
      <w:r w:rsidRPr="0073273D">
        <w:rPr>
          <w:sz w:val="28"/>
          <w:szCs w:val="28"/>
        </w:rPr>
        <w:t>а) аденокарцинома</w:t>
      </w:r>
    </w:p>
    <w:p w:rsidR="009F0797" w:rsidRPr="0073273D" w:rsidRDefault="009F0797" w:rsidP="009F0797">
      <w:pPr>
        <w:ind w:firstLine="709"/>
        <w:jc w:val="both"/>
        <w:rPr>
          <w:sz w:val="28"/>
          <w:szCs w:val="28"/>
        </w:rPr>
      </w:pPr>
      <w:r w:rsidRPr="0073273D">
        <w:rPr>
          <w:sz w:val="28"/>
          <w:szCs w:val="28"/>
        </w:rPr>
        <w:t>б) лимфома</w:t>
      </w:r>
    </w:p>
    <w:p w:rsidR="009F0797" w:rsidRPr="0073273D" w:rsidRDefault="009F0797" w:rsidP="009F0797">
      <w:pPr>
        <w:ind w:firstLine="709"/>
        <w:jc w:val="both"/>
        <w:rPr>
          <w:sz w:val="28"/>
          <w:szCs w:val="28"/>
        </w:rPr>
      </w:pPr>
      <w:r w:rsidRPr="0073273D">
        <w:rPr>
          <w:sz w:val="28"/>
          <w:szCs w:val="28"/>
        </w:rPr>
        <w:t>в) фибросаркома</w:t>
      </w:r>
    </w:p>
    <w:p w:rsidR="009F0797" w:rsidRPr="0073273D" w:rsidRDefault="009F0797" w:rsidP="009F0797">
      <w:pPr>
        <w:ind w:firstLine="709"/>
        <w:jc w:val="both"/>
        <w:rPr>
          <w:sz w:val="28"/>
          <w:szCs w:val="28"/>
        </w:rPr>
      </w:pPr>
      <w:r w:rsidRPr="0073273D">
        <w:rPr>
          <w:sz w:val="28"/>
          <w:szCs w:val="28"/>
        </w:rPr>
        <w:t>г) лейкоз</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lastRenderedPageBreak/>
        <w:t>36. Внешний канцероген, имеющий решающее значение в возникновении рака легкого:</w:t>
      </w:r>
    </w:p>
    <w:p w:rsidR="009F0797" w:rsidRPr="0073273D" w:rsidRDefault="009F0797" w:rsidP="009F0797">
      <w:pPr>
        <w:ind w:firstLine="709"/>
        <w:jc w:val="both"/>
        <w:rPr>
          <w:sz w:val="28"/>
          <w:szCs w:val="28"/>
        </w:rPr>
      </w:pPr>
      <w:r w:rsidRPr="0073273D">
        <w:rPr>
          <w:sz w:val="28"/>
          <w:szCs w:val="28"/>
        </w:rPr>
        <w:t>а) хлорированная вода</w:t>
      </w:r>
    </w:p>
    <w:p w:rsidR="009F0797" w:rsidRPr="0073273D" w:rsidRDefault="009F0797" w:rsidP="009F0797">
      <w:pPr>
        <w:ind w:firstLine="709"/>
        <w:jc w:val="both"/>
        <w:rPr>
          <w:sz w:val="28"/>
          <w:szCs w:val="28"/>
        </w:rPr>
      </w:pPr>
      <w:r w:rsidRPr="0073273D">
        <w:rPr>
          <w:sz w:val="28"/>
          <w:szCs w:val="28"/>
        </w:rPr>
        <w:t>б) никотин</w:t>
      </w:r>
    </w:p>
    <w:p w:rsidR="009F0797" w:rsidRPr="0073273D" w:rsidRDefault="009F0797" w:rsidP="009F0797">
      <w:pPr>
        <w:ind w:firstLine="709"/>
        <w:jc w:val="both"/>
        <w:rPr>
          <w:sz w:val="28"/>
          <w:szCs w:val="28"/>
        </w:rPr>
      </w:pPr>
      <w:r w:rsidRPr="0073273D">
        <w:rPr>
          <w:sz w:val="28"/>
          <w:szCs w:val="28"/>
        </w:rPr>
        <w:t>в) каротины</w:t>
      </w:r>
    </w:p>
    <w:p w:rsidR="009F0797" w:rsidRPr="0073273D" w:rsidRDefault="009F0797" w:rsidP="009F0797">
      <w:pPr>
        <w:ind w:firstLine="709"/>
        <w:jc w:val="both"/>
        <w:rPr>
          <w:sz w:val="28"/>
          <w:szCs w:val="28"/>
        </w:rPr>
      </w:pPr>
      <w:r w:rsidRPr="0073273D">
        <w:rPr>
          <w:sz w:val="28"/>
          <w:szCs w:val="28"/>
        </w:rPr>
        <w:t>г) холестерин</w:t>
      </w:r>
    </w:p>
    <w:p w:rsidR="009F0797" w:rsidRPr="0073273D" w:rsidRDefault="009F0797" w:rsidP="009F0797">
      <w:pPr>
        <w:ind w:firstLine="709"/>
        <w:jc w:val="both"/>
        <w:rPr>
          <w:sz w:val="28"/>
          <w:szCs w:val="28"/>
        </w:rPr>
      </w:pPr>
      <w:r w:rsidRPr="0073273D">
        <w:rPr>
          <w:sz w:val="28"/>
          <w:szCs w:val="28"/>
        </w:rPr>
        <w:t>д) нитраты</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37. Тип метаплазии эпителия бронхов:</w:t>
      </w:r>
    </w:p>
    <w:p w:rsidR="009F0797" w:rsidRPr="0073273D" w:rsidRDefault="009F0797" w:rsidP="009F0797">
      <w:pPr>
        <w:ind w:firstLine="709"/>
        <w:jc w:val="both"/>
        <w:rPr>
          <w:sz w:val="28"/>
          <w:szCs w:val="28"/>
        </w:rPr>
      </w:pPr>
      <w:r w:rsidRPr="0073273D">
        <w:rPr>
          <w:sz w:val="28"/>
          <w:szCs w:val="28"/>
        </w:rPr>
        <w:t xml:space="preserve">а) плоскоклеточный </w:t>
      </w:r>
    </w:p>
    <w:p w:rsidR="009F0797" w:rsidRPr="0073273D" w:rsidRDefault="009F0797" w:rsidP="009F0797">
      <w:pPr>
        <w:ind w:firstLine="709"/>
        <w:jc w:val="both"/>
        <w:rPr>
          <w:sz w:val="28"/>
          <w:szCs w:val="28"/>
        </w:rPr>
      </w:pPr>
      <w:r w:rsidRPr="0073273D">
        <w:rPr>
          <w:sz w:val="28"/>
          <w:szCs w:val="28"/>
        </w:rPr>
        <w:t>б) переходноклеточный</w:t>
      </w:r>
    </w:p>
    <w:p w:rsidR="009F0797" w:rsidRPr="0073273D" w:rsidRDefault="009F0797" w:rsidP="009F0797">
      <w:pPr>
        <w:ind w:firstLine="709"/>
        <w:jc w:val="both"/>
        <w:rPr>
          <w:sz w:val="28"/>
          <w:szCs w:val="28"/>
        </w:rPr>
      </w:pPr>
      <w:r w:rsidRPr="0073273D">
        <w:rPr>
          <w:sz w:val="28"/>
          <w:szCs w:val="28"/>
        </w:rPr>
        <w:t>в) все перечисленное верно</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38. Самая частая первичная злокачественная опухоль пищевода:</w:t>
      </w:r>
    </w:p>
    <w:p w:rsidR="009F0797" w:rsidRPr="0073273D" w:rsidRDefault="009F0797" w:rsidP="009F0797">
      <w:pPr>
        <w:ind w:firstLine="709"/>
        <w:jc w:val="both"/>
        <w:rPr>
          <w:sz w:val="28"/>
          <w:szCs w:val="28"/>
        </w:rPr>
      </w:pPr>
      <w:r w:rsidRPr="0073273D">
        <w:rPr>
          <w:sz w:val="28"/>
          <w:szCs w:val="28"/>
        </w:rPr>
        <w:t>а) аденокарцинома</w:t>
      </w:r>
    </w:p>
    <w:p w:rsidR="009F0797" w:rsidRPr="0073273D" w:rsidRDefault="009F0797" w:rsidP="009F0797">
      <w:pPr>
        <w:ind w:firstLine="709"/>
        <w:jc w:val="both"/>
        <w:rPr>
          <w:sz w:val="28"/>
          <w:szCs w:val="28"/>
        </w:rPr>
      </w:pPr>
      <w:r w:rsidRPr="0073273D">
        <w:rPr>
          <w:sz w:val="28"/>
          <w:szCs w:val="28"/>
        </w:rPr>
        <w:t>б) плоскоклеточный рак</w:t>
      </w:r>
    </w:p>
    <w:p w:rsidR="009F0797" w:rsidRPr="0073273D" w:rsidRDefault="009F0797" w:rsidP="009F0797">
      <w:pPr>
        <w:ind w:firstLine="709"/>
        <w:jc w:val="both"/>
        <w:rPr>
          <w:sz w:val="28"/>
          <w:szCs w:val="28"/>
        </w:rPr>
      </w:pPr>
      <w:r w:rsidRPr="0073273D">
        <w:rPr>
          <w:sz w:val="28"/>
          <w:szCs w:val="28"/>
        </w:rPr>
        <w:t>в) недифференцированный рак</w:t>
      </w:r>
    </w:p>
    <w:p w:rsidR="009F0797" w:rsidRPr="0073273D" w:rsidRDefault="009F0797" w:rsidP="009F0797">
      <w:pPr>
        <w:ind w:firstLine="709"/>
        <w:jc w:val="both"/>
        <w:rPr>
          <w:sz w:val="28"/>
          <w:szCs w:val="28"/>
        </w:rPr>
      </w:pPr>
      <w:r w:rsidRPr="0073273D">
        <w:rPr>
          <w:sz w:val="28"/>
          <w:szCs w:val="28"/>
        </w:rPr>
        <w:t>г) меланома</w:t>
      </w:r>
    </w:p>
    <w:p w:rsidR="009F0797" w:rsidRPr="0073273D" w:rsidRDefault="009F0797" w:rsidP="009F0797">
      <w:pPr>
        <w:ind w:firstLine="709"/>
        <w:jc w:val="both"/>
        <w:rPr>
          <w:sz w:val="28"/>
          <w:szCs w:val="28"/>
        </w:rPr>
      </w:pPr>
      <w:r w:rsidRPr="0073273D">
        <w:rPr>
          <w:sz w:val="28"/>
          <w:szCs w:val="28"/>
        </w:rPr>
        <w:t>д) лейомиосаркома</w:t>
      </w:r>
    </w:p>
    <w:p w:rsidR="009F0797" w:rsidRPr="0073273D" w:rsidRDefault="009F0797" w:rsidP="009F0797">
      <w:pPr>
        <w:autoSpaceDE w:val="0"/>
        <w:ind w:firstLine="709"/>
        <w:jc w:val="both"/>
        <w:rPr>
          <w:bCs/>
          <w:cap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39. Заболевание желудка, не относящиеся к предраку:</w:t>
      </w:r>
    </w:p>
    <w:p w:rsidR="009F0797" w:rsidRPr="0073273D" w:rsidRDefault="009F0797" w:rsidP="009F0797">
      <w:pPr>
        <w:ind w:firstLine="709"/>
        <w:jc w:val="both"/>
        <w:rPr>
          <w:sz w:val="28"/>
          <w:szCs w:val="28"/>
        </w:rPr>
      </w:pPr>
      <w:r w:rsidRPr="0073273D">
        <w:rPr>
          <w:sz w:val="28"/>
          <w:szCs w:val="28"/>
        </w:rPr>
        <w:t>а) острый эрозивный гастрит</w:t>
      </w:r>
    </w:p>
    <w:p w:rsidR="009F0797" w:rsidRPr="0073273D" w:rsidRDefault="009F0797" w:rsidP="009F0797">
      <w:pPr>
        <w:ind w:firstLine="709"/>
        <w:jc w:val="both"/>
        <w:rPr>
          <w:sz w:val="28"/>
          <w:szCs w:val="28"/>
        </w:rPr>
      </w:pPr>
      <w:r w:rsidRPr="0073273D">
        <w:rPr>
          <w:sz w:val="28"/>
          <w:szCs w:val="28"/>
        </w:rPr>
        <w:t>б) хронический гастрит</w:t>
      </w:r>
    </w:p>
    <w:p w:rsidR="009F0797" w:rsidRPr="0073273D" w:rsidRDefault="009F0797" w:rsidP="009F0797">
      <w:pPr>
        <w:ind w:firstLine="709"/>
        <w:jc w:val="both"/>
        <w:rPr>
          <w:sz w:val="28"/>
          <w:szCs w:val="28"/>
        </w:rPr>
      </w:pPr>
      <w:r w:rsidRPr="0073273D">
        <w:rPr>
          <w:sz w:val="28"/>
          <w:szCs w:val="28"/>
        </w:rPr>
        <w:t>в) язвенная болезнь желудка</w:t>
      </w:r>
    </w:p>
    <w:p w:rsidR="009F0797" w:rsidRPr="0073273D" w:rsidRDefault="009F0797" w:rsidP="009F0797">
      <w:pPr>
        <w:ind w:firstLine="709"/>
        <w:jc w:val="both"/>
        <w:rPr>
          <w:sz w:val="28"/>
          <w:szCs w:val="28"/>
        </w:rPr>
      </w:pPr>
      <w:r w:rsidRPr="0073273D">
        <w:rPr>
          <w:sz w:val="28"/>
          <w:szCs w:val="28"/>
        </w:rPr>
        <w:t>г) аденоматозный полип желудка</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40. Доброкачественные опухоли встречающиеся в печени:</w:t>
      </w:r>
    </w:p>
    <w:p w:rsidR="009F0797" w:rsidRPr="0073273D" w:rsidRDefault="009F0797" w:rsidP="009F0797">
      <w:pPr>
        <w:ind w:firstLine="709"/>
        <w:jc w:val="both"/>
        <w:rPr>
          <w:sz w:val="28"/>
          <w:szCs w:val="28"/>
        </w:rPr>
      </w:pPr>
      <w:r w:rsidRPr="0073273D">
        <w:rPr>
          <w:sz w:val="28"/>
          <w:szCs w:val="28"/>
        </w:rPr>
        <w:t>а) печеночноклеточная аденома</w:t>
      </w:r>
    </w:p>
    <w:p w:rsidR="009F0797" w:rsidRPr="0073273D" w:rsidRDefault="009F0797" w:rsidP="009F0797">
      <w:pPr>
        <w:ind w:firstLine="709"/>
        <w:jc w:val="both"/>
        <w:rPr>
          <w:sz w:val="28"/>
          <w:szCs w:val="28"/>
        </w:rPr>
      </w:pPr>
      <w:r w:rsidRPr="0073273D">
        <w:rPr>
          <w:sz w:val="28"/>
          <w:szCs w:val="28"/>
        </w:rPr>
        <w:t>б) ангиома</w:t>
      </w:r>
    </w:p>
    <w:p w:rsidR="009F0797" w:rsidRPr="0073273D" w:rsidRDefault="009F0797" w:rsidP="009F0797">
      <w:pPr>
        <w:ind w:firstLine="709"/>
        <w:jc w:val="both"/>
        <w:rPr>
          <w:sz w:val="28"/>
          <w:szCs w:val="28"/>
        </w:rPr>
      </w:pPr>
      <w:r w:rsidRPr="0073273D">
        <w:rPr>
          <w:sz w:val="28"/>
          <w:szCs w:val="28"/>
        </w:rPr>
        <w:t>в) гепатоцеллюлярный рак</w:t>
      </w:r>
    </w:p>
    <w:p w:rsidR="009F0797" w:rsidRPr="0073273D" w:rsidRDefault="009F0797" w:rsidP="009F0797">
      <w:pPr>
        <w:ind w:firstLine="709"/>
        <w:jc w:val="both"/>
        <w:rPr>
          <w:sz w:val="28"/>
          <w:szCs w:val="28"/>
        </w:rPr>
      </w:pPr>
      <w:r w:rsidRPr="0073273D">
        <w:rPr>
          <w:sz w:val="28"/>
          <w:szCs w:val="28"/>
        </w:rPr>
        <w:t>г) цистоаденома внутрижелчных протоков</w:t>
      </w:r>
    </w:p>
    <w:p w:rsidR="009F0797" w:rsidRPr="0073273D" w:rsidRDefault="009F0797" w:rsidP="009F0797">
      <w:pPr>
        <w:ind w:firstLine="709"/>
        <w:jc w:val="both"/>
        <w:rPr>
          <w:sz w:val="28"/>
          <w:szCs w:val="28"/>
        </w:rPr>
      </w:pPr>
      <w:r w:rsidRPr="0073273D">
        <w:rPr>
          <w:sz w:val="28"/>
          <w:szCs w:val="28"/>
        </w:rPr>
        <w:t>д)все перечисленное верно</w:t>
      </w:r>
    </w:p>
    <w:p w:rsidR="009F0797" w:rsidRPr="0073273D" w:rsidRDefault="009F0797" w:rsidP="009F0797">
      <w:pPr>
        <w:ind w:firstLine="709"/>
        <w:jc w:val="both"/>
        <w:rPr>
          <w:bCs/>
          <w:spacing w:val="-4"/>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41. К злокачественным опухолям печени относят все, кроме:</w:t>
      </w:r>
    </w:p>
    <w:p w:rsidR="009F0797" w:rsidRPr="0073273D" w:rsidRDefault="009F0797" w:rsidP="009F0797">
      <w:pPr>
        <w:ind w:firstLine="709"/>
        <w:jc w:val="both"/>
        <w:rPr>
          <w:sz w:val="28"/>
          <w:szCs w:val="28"/>
        </w:rPr>
      </w:pPr>
      <w:r w:rsidRPr="0073273D">
        <w:rPr>
          <w:sz w:val="28"/>
          <w:szCs w:val="28"/>
        </w:rPr>
        <w:t>а) печеночноклеточный рак</w:t>
      </w:r>
    </w:p>
    <w:p w:rsidR="009F0797" w:rsidRPr="0073273D" w:rsidRDefault="009F0797" w:rsidP="009F0797">
      <w:pPr>
        <w:ind w:firstLine="709"/>
        <w:jc w:val="both"/>
        <w:rPr>
          <w:sz w:val="28"/>
          <w:szCs w:val="28"/>
        </w:rPr>
      </w:pPr>
      <w:r w:rsidRPr="0073273D">
        <w:rPr>
          <w:sz w:val="28"/>
          <w:szCs w:val="28"/>
        </w:rPr>
        <w:t>б) холангиокарцинома</w:t>
      </w:r>
    </w:p>
    <w:p w:rsidR="009F0797" w:rsidRPr="0073273D" w:rsidRDefault="009F0797" w:rsidP="009F0797">
      <w:pPr>
        <w:ind w:firstLine="709"/>
        <w:jc w:val="both"/>
        <w:rPr>
          <w:sz w:val="28"/>
          <w:szCs w:val="28"/>
        </w:rPr>
      </w:pPr>
      <w:r w:rsidRPr="0073273D">
        <w:rPr>
          <w:sz w:val="28"/>
          <w:szCs w:val="28"/>
        </w:rPr>
        <w:t>в) цистоаденокарцинома желчных протоков</w:t>
      </w:r>
    </w:p>
    <w:p w:rsidR="009F0797" w:rsidRPr="0073273D" w:rsidRDefault="009F0797" w:rsidP="009F0797">
      <w:pPr>
        <w:ind w:firstLine="709"/>
        <w:jc w:val="both"/>
        <w:rPr>
          <w:sz w:val="28"/>
          <w:szCs w:val="28"/>
        </w:rPr>
      </w:pPr>
      <w:r w:rsidRPr="0073273D">
        <w:rPr>
          <w:sz w:val="28"/>
          <w:szCs w:val="28"/>
        </w:rPr>
        <w:t>г) опухоль Гравица</w:t>
      </w:r>
    </w:p>
    <w:p w:rsidR="009F0797" w:rsidRPr="0073273D" w:rsidRDefault="009F0797" w:rsidP="009F0797">
      <w:pPr>
        <w:autoSpaceDE w:val="0"/>
        <w:ind w:firstLine="709"/>
        <w:jc w:val="both"/>
        <w:rPr>
          <w:bCs/>
          <w:cap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42. Злокачественная опухоль почек у детей:</w:t>
      </w:r>
    </w:p>
    <w:p w:rsidR="009F0797" w:rsidRPr="0073273D" w:rsidRDefault="009F0797" w:rsidP="009F0797">
      <w:pPr>
        <w:ind w:firstLine="709"/>
        <w:jc w:val="both"/>
        <w:rPr>
          <w:sz w:val="28"/>
          <w:szCs w:val="28"/>
        </w:rPr>
      </w:pPr>
      <w:r w:rsidRPr="0073273D">
        <w:rPr>
          <w:sz w:val="28"/>
          <w:szCs w:val="28"/>
        </w:rPr>
        <w:t>а) опухоль Вильмса</w:t>
      </w:r>
    </w:p>
    <w:p w:rsidR="009F0797" w:rsidRPr="0073273D" w:rsidRDefault="009F0797" w:rsidP="009F0797">
      <w:pPr>
        <w:ind w:firstLine="709"/>
        <w:jc w:val="both"/>
        <w:rPr>
          <w:sz w:val="28"/>
          <w:szCs w:val="28"/>
        </w:rPr>
      </w:pPr>
      <w:r w:rsidRPr="0073273D">
        <w:rPr>
          <w:sz w:val="28"/>
          <w:szCs w:val="28"/>
        </w:rPr>
        <w:t>б) медуллобластома</w:t>
      </w:r>
    </w:p>
    <w:p w:rsidR="009F0797" w:rsidRPr="0073273D" w:rsidRDefault="009F0797" w:rsidP="009F0797">
      <w:pPr>
        <w:ind w:firstLine="709"/>
        <w:jc w:val="both"/>
        <w:rPr>
          <w:sz w:val="28"/>
          <w:szCs w:val="28"/>
        </w:rPr>
      </w:pPr>
      <w:r w:rsidRPr="0073273D">
        <w:rPr>
          <w:sz w:val="28"/>
          <w:szCs w:val="28"/>
        </w:rPr>
        <w:t>в) гипернефроидный рак зернистоклеточного варианта</w:t>
      </w:r>
    </w:p>
    <w:p w:rsidR="009F0797" w:rsidRPr="0073273D" w:rsidRDefault="009F0797" w:rsidP="009F0797">
      <w:pPr>
        <w:ind w:firstLine="709"/>
        <w:jc w:val="both"/>
        <w:rPr>
          <w:sz w:val="28"/>
          <w:szCs w:val="28"/>
        </w:rPr>
      </w:pPr>
      <w:r w:rsidRPr="0073273D">
        <w:rPr>
          <w:sz w:val="28"/>
          <w:szCs w:val="28"/>
        </w:rPr>
        <w:t>г) саркома Юинга</w:t>
      </w:r>
    </w:p>
    <w:p w:rsidR="009F0797" w:rsidRPr="0073273D" w:rsidRDefault="009F0797" w:rsidP="009F0797">
      <w:pPr>
        <w:ind w:firstLine="709"/>
        <w:jc w:val="both"/>
        <w:rPr>
          <w:sz w:val="28"/>
          <w:szCs w:val="28"/>
        </w:rPr>
      </w:pPr>
      <w:r w:rsidRPr="0073273D">
        <w:rPr>
          <w:sz w:val="28"/>
          <w:szCs w:val="28"/>
        </w:rPr>
        <w:lastRenderedPageBreak/>
        <w:t>д) верно а и г</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43. Рак мочевого пузыря встречается чаще у:</w:t>
      </w:r>
    </w:p>
    <w:p w:rsidR="009F0797" w:rsidRPr="0073273D" w:rsidRDefault="009F0797" w:rsidP="009F0797">
      <w:pPr>
        <w:ind w:firstLine="709"/>
        <w:jc w:val="both"/>
        <w:rPr>
          <w:sz w:val="28"/>
          <w:szCs w:val="28"/>
        </w:rPr>
      </w:pPr>
      <w:r w:rsidRPr="0073273D">
        <w:rPr>
          <w:sz w:val="28"/>
          <w:szCs w:val="28"/>
        </w:rPr>
        <w:t>а) пожилых женщин</w:t>
      </w:r>
    </w:p>
    <w:p w:rsidR="009F0797" w:rsidRPr="0073273D" w:rsidRDefault="009F0797" w:rsidP="009F0797">
      <w:pPr>
        <w:ind w:firstLine="709"/>
        <w:jc w:val="both"/>
        <w:rPr>
          <w:sz w:val="28"/>
          <w:szCs w:val="28"/>
        </w:rPr>
      </w:pPr>
      <w:r w:rsidRPr="0073273D">
        <w:rPr>
          <w:sz w:val="28"/>
          <w:szCs w:val="28"/>
        </w:rPr>
        <w:t>б) рабочих анилиновой промышленности</w:t>
      </w:r>
    </w:p>
    <w:p w:rsidR="009F0797" w:rsidRPr="0073273D" w:rsidRDefault="009F0797" w:rsidP="009F0797">
      <w:pPr>
        <w:ind w:firstLine="709"/>
        <w:jc w:val="both"/>
        <w:rPr>
          <w:sz w:val="28"/>
          <w:szCs w:val="28"/>
        </w:rPr>
      </w:pPr>
      <w:r w:rsidRPr="0073273D">
        <w:rPr>
          <w:sz w:val="28"/>
          <w:szCs w:val="28"/>
        </w:rPr>
        <w:t>в) новорожденных</w:t>
      </w:r>
    </w:p>
    <w:p w:rsidR="009F0797" w:rsidRPr="0073273D" w:rsidRDefault="009F0797" w:rsidP="009F0797">
      <w:pPr>
        <w:ind w:firstLine="709"/>
        <w:jc w:val="both"/>
        <w:rPr>
          <w:sz w:val="28"/>
          <w:szCs w:val="28"/>
        </w:rPr>
      </w:pPr>
      <w:r w:rsidRPr="0073273D">
        <w:rPr>
          <w:sz w:val="28"/>
          <w:szCs w:val="28"/>
        </w:rPr>
        <w:t>г) радиологов</w:t>
      </w:r>
    </w:p>
    <w:p w:rsidR="009F0797" w:rsidRPr="0073273D" w:rsidRDefault="009F0797" w:rsidP="009F0797">
      <w:pPr>
        <w:ind w:firstLine="709"/>
        <w:jc w:val="both"/>
        <w:rPr>
          <w:sz w:val="28"/>
          <w:szCs w:val="28"/>
        </w:rPr>
      </w:pPr>
      <w:r w:rsidRPr="0073273D">
        <w:rPr>
          <w:sz w:val="28"/>
          <w:szCs w:val="28"/>
        </w:rPr>
        <w:t>д) молодых мужчин</w:t>
      </w:r>
    </w:p>
    <w:p w:rsidR="009F0797" w:rsidRPr="0073273D" w:rsidRDefault="009F0797" w:rsidP="009F0797">
      <w:pPr>
        <w:autoSpaceDE w:val="0"/>
        <w:ind w:firstLine="709"/>
        <w:jc w:val="both"/>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44. Преимущественный путь метастазирования рака:</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а) гематогенный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б) лимфогенный  </w:t>
      </w:r>
    </w:p>
    <w:p w:rsidR="009F0797" w:rsidRPr="0073273D" w:rsidRDefault="009F0797" w:rsidP="009F0797">
      <w:pPr>
        <w:autoSpaceDE w:val="0"/>
        <w:ind w:firstLine="709"/>
        <w:rPr>
          <w:rFonts w:eastAsia="Calibri"/>
          <w:sz w:val="28"/>
          <w:szCs w:val="28"/>
        </w:rPr>
      </w:pPr>
      <w:r w:rsidRPr="0073273D">
        <w:rPr>
          <w:rFonts w:eastAsia="Calibri"/>
          <w:sz w:val="28"/>
          <w:szCs w:val="28"/>
        </w:rPr>
        <w:t>в) имплантационный</w:t>
      </w:r>
    </w:p>
    <w:p w:rsidR="009F0797" w:rsidRPr="0073273D" w:rsidRDefault="009F0797" w:rsidP="009F0797">
      <w:pPr>
        <w:autoSpaceDE w:val="0"/>
        <w:ind w:firstLine="709"/>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45. Преимущественный путь метастазирования сарком:</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а) гематогенный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б) лимфогенный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в) имплантационный </w:t>
      </w:r>
    </w:p>
    <w:p w:rsidR="009F0797" w:rsidRPr="0073273D" w:rsidRDefault="009F0797" w:rsidP="009F0797">
      <w:pPr>
        <w:autoSpaceDE w:val="0"/>
        <w:ind w:firstLine="709"/>
        <w:rPr>
          <w:rFonts w:eastAsia="Calibri"/>
          <w:sz w:val="28"/>
          <w:szCs w:val="28"/>
        </w:rPr>
      </w:pPr>
      <w:r w:rsidRPr="0073273D">
        <w:rPr>
          <w:rFonts w:eastAsia="Calibri"/>
          <w:sz w:val="28"/>
          <w:szCs w:val="28"/>
        </w:rPr>
        <w:t>г) периневральный</w:t>
      </w:r>
    </w:p>
    <w:p w:rsidR="009F0797" w:rsidRPr="0073273D" w:rsidRDefault="009F0797" w:rsidP="009F0797">
      <w:pPr>
        <w:autoSpaceDE w:val="0"/>
        <w:ind w:firstLine="709"/>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46. Выберите доброкачественные опухоли, развивающиеся из соединительной ткани:</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а) фибросаркома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б) фиброма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в) фиброзная гистиоцитома </w:t>
      </w:r>
    </w:p>
    <w:p w:rsidR="009F0797" w:rsidRPr="0073273D" w:rsidRDefault="009F0797" w:rsidP="009F0797">
      <w:pPr>
        <w:autoSpaceDE w:val="0"/>
        <w:ind w:firstLine="709"/>
        <w:rPr>
          <w:rFonts w:eastAsia="Calibri"/>
          <w:sz w:val="28"/>
          <w:szCs w:val="28"/>
        </w:rPr>
      </w:pPr>
      <w:r w:rsidRPr="0073273D">
        <w:rPr>
          <w:rFonts w:eastAsia="Calibri"/>
          <w:sz w:val="28"/>
          <w:szCs w:val="28"/>
        </w:rPr>
        <w:t>г) гломусная опухоль</w:t>
      </w:r>
    </w:p>
    <w:p w:rsidR="009F0797" w:rsidRPr="0073273D" w:rsidRDefault="009F0797" w:rsidP="009F0797">
      <w:pPr>
        <w:autoSpaceDE w:val="0"/>
        <w:ind w:firstLine="709"/>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47. Выберите положения, верные в отношении саркомы Капоши:</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а) классическая форма чаще встречается у женщин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б) саркому Капоши относят к ангиосаркомам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в) гистологически представлена пучками вытянутых клеток и щелями, выстланными эндотелием и заполненными эритроцитами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г) ВИЧ вызывает опухоль </w:t>
      </w:r>
    </w:p>
    <w:p w:rsidR="009F0797" w:rsidRPr="0073273D" w:rsidRDefault="009F0797" w:rsidP="009F0797">
      <w:pPr>
        <w:autoSpaceDE w:val="0"/>
        <w:ind w:firstLine="709"/>
        <w:rPr>
          <w:rFonts w:eastAsia="Calibri"/>
          <w:sz w:val="28"/>
          <w:szCs w:val="28"/>
        </w:rPr>
      </w:pPr>
      <w:r w:rsidRPr="0073273D">
        <w:rPr>
          <w:rFonts w:eastAsia="Calibri"/>
          <w:sz w:val="28"/>
          <w:szCs w:val="28"/>
        </w:rPr>
        <w:t>д) при ВИЧ-инфекции характерна локализация опухоли во внутренних органах</w:t>
      </w:r>
    </w:p>
    <w:p w:rsidR="009F0797" w:rsidRPr="0073273D" w:rsidRDefault="009F0797" w:rsidP="009F0797">
      <w:pPr>
        <w:autoSpaceDE w:val="0"/>
        <w:ind w:firstLine="709"/>
        <w:jc w:val="both"/>
        <w:rPr>
          <w:bCs/>
          <w:cap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48. Выберите злокачественные опухоли, развивающиеся из соединительной ткани:</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а) фиброма</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б) фиброзная гистиоцитома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в) фибросаркома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г) десмоид</w:t>
      </w:r>
    </w:p>
    <w:p w:rsidR="009F0797" w:rsidRPr="0073273D" w:rsidRDefault="009F0797" w:rsidP="009F0797">
      <w:pPr>
        <w:autoSpaceDE w:val="0"/>
        <w:ind w:firstLine="709"/>
        <w:jc w:val="both"/>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49. Саркома – это:</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а) доброкачественная опухоль из соединительной ткани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lastRenderedPageBreak/>
        <w:t xml:space="preserve">б) доброкачественная опухоль из многослойного плоского эпителия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в) злокачественная опухоль из соединительной ткани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г) доброкачественная опухоль из мышечной ткани</w:t>
      </w:r>
    </w:p>
    <w:p w:rsidR="009F0797" w:rsidRPr="0073273D" w:rsidRDefault="009F0797" w:rsidP="009F0797">
      <w:pPr>
        <w:autoSpaceDE w:val="0"/>
        <w:ind w:firstLine="709"/>
        <w:jc w:val="both"/>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50. Саркома Юинга относится к: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а) доброкачественным опухолям из соединительной ткани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б) доброкачественным опухолям костной ткани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в) злокачественным опухолям из соединительной ткани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г) злокачественным опухолям из костной ткани</w:t>
      </w:r>
    </w:p>
    <w:p w:rsidR="009F0797" w:rsidRPr="0073273D" w:rsidRDefault="009F0797" w:rsidP="009F0797">
      <w:pPr>
        <w:autoSpaceDE w:val="0"/>
        <w:ind w:firstLine="709"/>
        <w:jc w:val="both"/>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51. Меланоциты – это:</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а) клетки кожи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б) клетки соединительной ткани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в) клетки нервной ткани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г) клетки нейроэктодермального происхождения</w:t>
      </w:r>
    </w:p>
    <w:p w:rsidR="009F0797" w:rsidRPr="0073273D" w:rsidRDefault="009F0797" w:rsidP="009F0797">
      <w:pPr>
        <w:autoSpaceDE w:val="0"/>
        <w:ind w:firstLine="709"/>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52. Для лейомиомы характерен:</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а) тканевой атипизм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б) клеточный атипизм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в) анаплазия</w:t>
      </w:r>
    </w:p>
    <w:p w:rsidR="009F0797" w:rsidRPr="0073273D" w:rsidRDefault="009F0797" w:rsidP="009F0797">
      <w:pPr>
        <w:autoSpaceDE w:val="0"/>
        <w:ind w:firstLine="709"/>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53. Выберите особенности опухолей мезенхимального происхождения:</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а) встречаются чаще эпителиальных опухолей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б) встречаются реже эпителиальных опухолей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в) чрезвычайно гетерогенны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г) обладают органной специфичностью</w:t>
      </w:r>
    </w:p>
    <w:p w:rsidR="009F0797" w:rsidRPr="0073273D" w:rsidRDefault="009F0797" w:rsidP="009F0797">
      <w:pPr>
        <w:autoSpaceDE w:val="0"/>
        <w:ind w:firstLine="709"/>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54. Злокачественные опухоли кровеносных сосудов:</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а) гемангиома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б) лимфангиома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в) кавернозная ангиома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г) гемангиосаркома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д) саркома Капоши.</w:t>
      </w:r>
    </w:p>
    <w:p w:rsidR="009F0797" w:rsidRPr="0073273D" w:rsidRDefault="009F0797" w:rsidP="009F0797">
      <w:pPr>
        <w:autoSpaceDE w:val="0"/>
        <w:ind w:firstLine="709"/>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55. К злокачественным опухолям меланинобразующей ткани относят:</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а) меланома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б) веснушки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в) пигментный невус</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г) лентиго</w:t>
      </w:r>
    </w:p>
    <w:p w:rsidR="009F0797" w:rsidRPr="0073273D" w:rsidRDefault="009F0797" w:rsidP="009F0797">
      <w:pPr>
        <w:autoSpaceDE w:val="0"/>
        <w:ind w:firstLine="709"/>
        <w:jc w:val="both"/>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56. Опухоли оболочек головного мозга:</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а) олигодендроглиома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б) менингиома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t xml:space="preserve">в) нейрофиброма  </w:t>
      </w:r>
    </w:p>
    <w:p w:rsidR="009F0797" w:rsidRPr="0073273D" w:rsidRDefault="009F0797" w:rsidP="009F0797">
      <w:pPr>
        <w:autoSpaceDE w:val="0"/>
        <w:ind w:firstLine="709"/>
        <w:jc w:val="both"/>
        <w:rPr>
          <w:rFonts w:eastAsia="Calibri"/>
          <w:sz w:val="28"/>
          <w:szCs w:val="28"/>
        </w:rPr>
      </w:pPr>
      <w:r w:rsidRPr="0073273D">
        <w:rPr>
          <w:rFonts w:eastAsia="Calibri"/>
          <w:sz w:val="28"/>
          <w:szCs w:val="28"/>
        </w:rPr>
        <w:lastRenderedPageBreak/>
        <w:t>г) нейробластома</w:t>
      </w:r>
    </w:p>
    <w:p w:rsidR="009F0797" w:rsidRPr="0073273D" w:rsidRDefault="009F0797" w:rsidP="009F0797">
      <w:pPr>
        <w:autoSpaceDE w:val="0"/>
        <w:ind w:firstLine="709"/>
        <w:jc w:val="both"/>
        <w:rPr>
          <w:rFonts w:eastAsia="Calibri"/>
          <w:sz w:val="28"/>
          <w:szCs w:val="28"/>
        </w:rPr>
      </w:pPr>
    </w:p>
    <w:p w:rsidR="009F0797" w:rsidRPr="0073273D" w:rsidRDefault="009F0797" w:rsidP="009F0797">
      <w:pPr>
        <w:autoSpaceDE w:val="0"/>
        <w:ind w:firstLine="709"/>
        <w:jc w:val="both"/>
        <w:rPr>
          <w:rFonts w:eastAsia="Calibri"/>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57. Фиброзная гистиоцитома – это:</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а) злокачественная опухоль из эпителия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б) доброкачественная опухоль синовиальной ткани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в) злокачественная опухоль из соединительной ткани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г) доброкачественная опухоль из кровеносных сосудов  </w:t>
      </w:r>
    </w:p>
    <w:p w:rsidR="009F0797" w:rsidRPr="0073273D" w:rsidRDefault="009F0797" w:rsidP="009F0797">
      <w:pPr>
        <w:autoSpaceDE w:val="0"/>
        <w:ind w:firstLine="709"/>
        <w:rPr>
          <w:rFonts w:eastAsia="Calibri"/>
          <w:sz w:val="28"/>
          <w:szCs w:val="28"/>
        </w:rPr>
      </w:pPr>
      <w:r w:rsidRPr="0073273D">
        <w:rPr>
          <w:rFonts w:eastAsia="Calibri"/>
          <w:sz w:val="28"/>
          <w:szCs w:val="28"/>
        </w:rPr>
        <w:t>д) опухоль с местно-деструирующим ростом.</w:t>
      </w:r>
    </w:p>
    <w:p w:rsidR="009F0797" w:rsidRPr="0073273D" w:rsidRDefault="009F0797" w:rsidP="009F0797">
      <w:pPr>
        <w:autoSpaceDE w:val="0"/>
        <w:ind w:firstLine="709"/>
        <w:jc w:val="both"/>
        <w:rPr>
          <w:rFonts w:eastAsia="Calibri"/>
          <w:bCs/>
          <w:sz w:val="28"/>
          <w:szCs w:val="28"/>
        </w:rPr>
      </w:pPr>
    </w:p>
    <w:p w:rsidR="009F0797" w:rsidRPr="0073273D" w:rsidRDefault="009F0797" w:rsidP="009F0797">
      <w:pPr>
        <w:autoSpaceDE w:val="0"/>
        <w:ind w:firstLine="709"/>
        <w:jc w:val="both"/>
        <w:rPr>
          <w:rFonts w:eastAsia="Calibri"/>
          <w:bCs/>
          <w:sz w:val="28"/>
          <w:szCs w:val="28"/>
        </w:rPr>
      </w:pPr>
      <w:r w:rsidRPr="0073273D">
        <w:rPr>
          <w:bCs/>
          <w:caps/>
          <w:sz w:val="28"/>
          <w:szCs w:val="28"/>
        </w:rPr>
        <w:t>58. Фиброматозы – это:</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а) доброкачественные опухоли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б) злокачественные опухоли   </w:t>
      </w:r>
    </w:p>
    <w:p w:rsidR="009F0797" w:rsidRPr="0073273D" w:rsidRDefault="009F0797" w:rsidP="009F0797">
      <w:pPr>
        <w:autoSpaceDE w:val="0"/>
        <w:ind w:firstLine="709"/>
        <w:rPr>
          <w:rFonts w:eastAsia="Calibri"/>
          <w:sz w:val="28"/>
          <w:szCs w:val="28"/>
        </w:rPr>
      </w:pPr>
      <w:r w:rsidRPr="0073273D">
        <w:rPr>
          <w:rFonts w:eastAsia="Calibri"/>
          <w:sz w:val="28"/>
          <w:szCs w:val="28"/>
        </w:rPr>
        <w:t>в) опухоли с местно-деструирующим ростом.</w:t>
      </w:r>
    </w:p>
    <w:p w:rsidR="009F0797" w:rsidRPr="0073273D" w:rsidRDefault="009F0797" w:rsidP="009F0797">
      <w:pPr>
        <w:autoSpaceDE w:val="0"/>
        <w:ind w:firstLine="709"/>
        <w:rPr>
          <w:rFonts w:eastAsia="Calibri"/>
          <w:bCs/>
          <w:sz w:val="28"/>
          <w:szCs w:val="28"/>
        </w:rPr>
      </w:pPr>
    </w:p>
    <w:p w:rsidR="009F0797" w:rsidRPr="0073273D" w:rsidRDefault="009F0797" w:rsidP="009F0797">
      <w:pPr>
        <w:autoSpaceDE w:val="0"/>
        <w:ind w:firstLine="709"/>
        <w:jc w:val="both"/>
        <w:rPr>
          <w:rFonts w:eastAsia="Calibri"/>
          <w:bCs/>
          <w:sz w:val="28"/>
          <w:szCs w:val="28"/>
        </w:rPr>
      </w:pPr>
      <w:r w:rsidRPr="0073273D">
        <w:rPr>
          <w:bCs/>
          <w:caps/>
          <w:sz w:val="28"/>
          <w:szCs w:val="28"/>
        </w:rPr>
        <w:t>59. Липосаркома самая частая опухоль:</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а) в подкожно-жировой клетчатке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б) на передней брюшной стенке </w:t>
      </w:r>
    </w:p>
    <w:p w:rsidR="009F0797" w:rsidRPr="0073273D" w:rsidRDefault="009F0797" w:rsidP="009F0797">
      <w:pPr>
        <w:autoSpaceDE w:val="0"/>
        <w:ind w:firstLine="709"/>
        <w:rPr>
          <w:rFonts w:eastAsia="Calibri"/>
          <w:sz w:val="28"/>
          <w:szCs w:val="28"/>
        </w:rPr>
      </w:pPr>
      <w:r w:rsidRPr="0073273D">
        <w:rPr>
          <w:rFonts w:eastAsia="Calibri"/>
          <w:sz w:val="28"/>
          <w:szCs w:val="28"/>
        </w:rPr>
        <w:t>в) в забрюшинной области.</w:t>
      </w:r>
    </w:p>
    <w:p w:rsidR="009F0797" w:rsidRPr="0073273D" w:rsidRDefault="009F0797" w:rsidP="009F0797">
      <w:pPr>
        <w:autoSpaceDE w:val="0"/>
        <w:ind w:firstLine="709"/>
        <w:rPr>
          <w:rFonts w:eastAsia="Calibri"/>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60. Опухоли ЦНС метастазируют: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а) лимфогенным путем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б) гематогенным путем  </w:t>
      </w:r>
    </w:p>
    <w:p w:rsidR="009F0797" w:rsidRPr="0073273D" w:rsidRDefault="009F0797" w:rsidP="009F0797">
      <w:pPr>
        <w:autoSpaceDE w:val="0"/>
        <w:ind w:firstLine="709"/>
        <w:rPr>
          <w:rFonts w:eastAsia="Calibri"/>
          <w:sz w:val="28"/>
          <w:szCs w:val="28"/>
        </w:rPr>
      </w:pPr>
      <w:r w:rsidRPr="0073273D">
        <w:rPr>
          <w:rFonts w:eastAsia="Calibri"/>
          <w:sz w:val="28"/>
          <w:szCs w:val="28"/>
        </w:rPr>
        <w:t xml:space="preserve">в) периневрально </w:t>
      </w:r>
    </w:p>
    <w:p w:rsidR="009F0797" w:rsidRPr="0073273D" w:rsidRDefault="009F0797" w:rsidP="009F0797">
      <w:pPr>
        <w:autoSpaceDE w:val="0"/>
        <w:ind w:firstLine="709"/>
        <w:rPr>
          <w:rFonts w:eastAsia="Calibri"/>
          <w:sz w:val="28"/>
          <w:szCs w:val="28"/>
        </w:rPr>
      </w:pPr>
      <w:r w:rsidRPr="0073273D">
        <w:rPr>
          <w:rFonts w:eastAsia="Calibri"/>
          <w:sz w:val="28"/>
          <w:szCs w:val="28"/>
        </w:rPr>
        <w:t>г) в пределах ЦНС пот току церебральной жидкости</w:t>
      </w:r>
    </w:p>
    <w:p w:rsidR="009F0797" w:rsidRPr="0073273D" w:rsidRDefault="009F0797" w:rsidP="009F0797">
      <w:pPr>
        <w:shd w:val="clear" w:color="auto" w:fill="FFFFFF"/>
        <w:tabs>
          <w:tab w:val="left" w:pos="773"/>
        </w:tabs>
        <w:autoSpaceDE w:val="0"/>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61. Макроскопически фиброматоз характеризуется:</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а) узловыми и диффузными разрастаниями по ходу предшествующих соединительнотканных образований</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б) нечеткими границами</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в) наличием капсулы</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 xml:space="preserve">г) верно а и б </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д) верно а и в</w:t>
      </w:r>
    </w:p>
    <w:p w:rsidR="009F0797" w:rsidRPr="0073273D" w:rsidRDefault="009F0797" w:rsidP="009F0797">
      <w:pPr>
        <w:shd w:val="clear" w:color="auto" w:fill="FFFFFF"/>
        <w:tabs>
          <w:tab w:val="left" w:pos="773"/>
        </w:tabs>
        <w:autoSpaceDE w:val="0"/>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62. Дерматофиброма характеризуется всеми перечисленными признаками, кроме:</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а) локализация на нижних конечностях</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б) обилие сосудов и фибробластов</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в) бедностью клетками соединительной ткани с наличием в ней прослоек жировой клетчатки</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г) наличие гигантских клеток Тутона</w:t>
      </w:r>
    </w:p>
    <w:p w:rsidR="009F0797" w:rsidRPr="0073273D" w:rsidRDefault="009F0797" w:rsidP="009F0797">
      <w:pPr>
        <w:autoSpaceDE w:val="0"/>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63. В группу фиброматозов включены перечисленные заболевания, кроме:</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а) гиберномы</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б) келлоида</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lastRenderedPageBreak/>
        <w:t>в) десмоида</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г) юношеской фибромы</w:t>
      </w:r>
    </w:p>
    <w:p w:rsidR="009F0797" w:rsidRPr="0073273D" w:rsidRDefault="009F0797" w:rsidP="009F0797">
      <w:pPr>
        <w:shd w:val="clear" w:color="auto" w:fill="FFFFFF"/>
        <w:tabs>
          <w:tab w:val="left" w:pos="773"/>
        </w:tabs>
        <w:autoSpaceDE w:val="0"/>
        <w:ind w:firstLine="709"/>
        <w:jc w:val="both"/>
        <w:rPr>
          <w:sz w:val="28"/>
          <w:szCs w:val="28"/>
        </w:rPr>
      </w:pPr>
      <w:r w:rsidRPr="0073273D">
        <w:rPr>
          <w:sz w:val="28"/>
          <w:szCs w:val="28"/>
        </w:rPr>
        <w:t>д) нодулярного фасциита</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64. Фибросаркома характеризуется:</w:t>
      </w:r>
    </w:p>
    <w:p w:rsidR="009F0797" w:rsidRPr="0073273D" w:rsidRDefault="009F0797" w:rsidP="009F0797">
      <w:pPr>
        <w:ind w:firstLine="709"/>
        <w:jc w:val="both"/>
        <w:rPr>
          <w:sz w:val="28"/>
          <w:szCs w:val="28"/>
        </w:rPr>
      </w:pPr>
      <w:r w:rsidRPr="0073273D">
        <w:rPr>
          <w:sz w:val="28"/>
          <w:szCs w:val="28"/>
        </w:rPr>
        <w:t>а) расположением опухолевых клеток в виде «елочки»:</w:t>
      </w:r>
    </w:p>
    <w:p w:rsidR="009F0797" w:rsidRPr="0073273D" w:rsidRDefault="009F0797" w:rsidP="009F0797">
      <w:pPr>
        <w:ind w:firstLine="709"/>
        <w:jc w:val="both"/>
        <w:rPr>
          <w:sz w:val="28"/>
          <w:szCs w:val="28"/>
        </w:rPr>
      </w:pPr>
      <w:r w:rsidRPr="0073273D">
        <w:rPr>
          <w:sz w:val="28"/>
          <w:szCs w:val="28"/>
        </w:rPr>
        <w:t>б) расположением опухолевых клеток в виде «муара»:</w:t>
      </w:r>
    </w:p>
    <w:p w:rsidR="009F0797" w:rsidRPr="0073273D" w:rsidRDefault="009F0797" w:rsidP="009F0797">
      <w:pPr>
        <w:ind w:firstLine="709"/>
        <w:jc w:val="both"/>
        <w:rPr>
          <w:sz w:val="28"/>
          <w:szCs w:val="28"/>
        </w:rPr>
      </w:pPr>
      <w:r w:rsidRPr="0073273D">
        <w:rPr>
          <w:sz w:val="28"/>
          <w:szCs w:val="28"/>
        </w:rPr>
        <w:t>в) метастазированием по гематогенным и лимфогенным путям</w:t>
      </w:r>
    </w:p>
    <w:p w:rsidR="009F0797" w:rsidRPr="0073273D" w:rsidRDefault="009F0797" w:rsidP="009F0797">
      <w:pPr>
        <w:ind w:firstLine="709"/>
        <w:jc w:val="both"/>
        <w:rPr>
          <w:sz w:val="28"/>
          <w:szCs w:val="28"/>
        </w:rPr>
      </w:pPr>
      <w:r w:rsidRPr="0073273D">
        <w:rPr>
          <w:sz w:val="28"/>
          <w:szCs w:val="28"/>
        </w:rPr>
        <w:t>г) верно а и б</w:t>
      </w:r>
    </w:p>
    <w:p w:rsidR="009F0797" w:rsidRPr="0073273D" w:rsidRDefault="009F0797" w:rsidP="009F0797">
      <w:pPr>
        <w:ind w:firstLine="709"/>
        <w:jc w:val="both"/>
        <w:rPr>
          <w:sz w:val="28"/>
          <w:szCs w:val="28"/>
        </w:rPr>
      </w:pPr>
      <w:r w:rsidRPr="0073273D">
        <w:rPr>
          <w:sz w:val="28"/>
          <w:szCs w:val="28"/>
        </w:rPr>
        <w:t>д) верно а и в</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65. Гемангиома грануляционного типа (пиогенная гранулема) характеризуется признаками, кроме:</w:t>
      </w:r>
    </w:p>
    <w:p w:rsidR="009F0797" w:rsidRPr="0073273D" w:rsidRDefault="009F0797" w:rsidP="009F0797">
      <w:pPr>
        <w:ind w:firstLine="709"/>
        <w:jc w:val="both"/>
        <w:rPr>
          <w:sz w:val="28"/>
          <w:szCs w:val="28"/>
        </w:rPr>
      </w:pPr>
      <w:r w:rsidRPr="0073273D">
        <w:rPr>
          <w:sz w:val="28"/>
          <w:szCs w:val="28"/>
        </w:rPr>
        <w:t>а) узел на ножке на коже или слизистой оболочке</w:t>
      </w:r>
    </w:p>
    <w:p w:rsidR="009F0797" w:rsidRPr="0073273D" w:rsidRDefault="009F0797" w:rsidP="009F0797">
      <w:pPr>
        <w:ind w:firstLine="709"/>
        <w:jc w:val="both"/>
        <w:rPr>
          <w:sz w:val="28"/>
          <w:szCs w:val="28"/>
        </w:rPr>
      </w:pPr>
      <w:r w:rsidRPr="0073273D">
        <w:rPr>
          <w:sz w:val="28"/>
          <w:szCs w:val="28"/>
        </w:rPr>
        <w:t>б) анастомозирующие сосуды капиллярного типа с воспалительными инфильтратами между ними</w:t>
      </w:r>
    </w:p>
    <w:p w:rsidR="009F0797" w:rsidRPr="0073273D" w:rsidRDefault="009F0797" w:rsidP="009F0797">
      <w:pPr>
        <w:ind w:firstLine="709"/>
        <w:jc w:val="both"/>
        <w:rPr>
          <w:sz w:val="28"/>
          <w:szCs w:val="28"/>
        </w:rPr>
      </w:pPr>
      <w:r w:rsidRPr="0073273D">
        <w:rPr>
          <w:sz w:val="28"/>
          <w:szCs w:val="28"/>
        </w:rPr>
        <w:t>в) сосуды разных калибров с муфтами их клеток эпителиодного типа</w:t>
      </w:r>
    </w:p>
    <w:p w:rsidR="009F0797" w:rsidRPr="0073273D" w:rsidRDefault="009F0797" w:rsidP="009F0797">
      <w:pPr>
        <w:ind w:firstLine="709"/>
        <w:jc w:val="both"/>
        <w:rPr>
          <w:sz w:val="28"/>
          <w:szCs w:val="28"/>
        </w:rPr>
      </w:pPr>
      <w:r w:rsidRPr="0073273D">
        <w:rPr>
          <w:sz w:val="28"/>
          <w:szCs w:val="28"/>
        </w:rPr>
        <w:t>г) изъязвлением в поверхностных отделах опухоли</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66. Основной гистологический компонент гемангиомы:</w:t>
      </w:r>
    </w:p>
    <w:p w:rsidR="009F0797" w:rsidRPr="0073273D" w:rsidRDefault="009F0797" w:rsidP="009F0797">
      <w:pPr>
        <w:ind w:firstLine="709"/>
        <w:jc w:val="both"/>
        <w:rPr>
          <w:sz w:val="28"/>
          <w:szCs w:val="28"/>
        </w:rPr>
      </w:pPr>
      <w:r w:rsidRPr="0073273D">
        <w:rPr>
          <w:sz w:val="28"/>
          <w:szCs w:val="28"/>
        </w:rPr>
        <w:t>а) артериола</w:t>
      </w:r>
    </w:p>
    <w:p w:rsidR="009F0797" w:rsidRPr="0073273D" w:rsidRDefault="009F0797" w:rsidP="009F0797">
      <w:pPr>
        <w:ind w:firstLine="709"/>
        <w:jc w:val="both"/>
        <w:rPr>
          <w:sz w:val="28"/>
          <w:szCs w:val="28"/>
        </w:rPr>
      </w:pPr>
      <w:r w:rsidRPr="0073273D">
        <w:rPr>
          <w:sz w:val="28"/>
          <w:szCs w:val="28"/>
        </w:rPr>
        <w:t>б) артерио-венозный анастомоз</w:t>
      </w:r>
    </w:p>
    <w:p w:rsidR="009F0797" w:rsidRPr="0073273D" w:rsidRDefault="009F0797" w:rsidP="009F0797">
      <w:pPr>
        <w:ind w:firstLine="709"/>
        <w:jc w:val="both"/>
        <w:rPr>
          <w:sz w:val="28"/>
          <w:szCs w:val="28"/>
        </w:rPr>
      </w:pPr>
      <w:r w:rsidRPr="0073273D">
        <w:rPr>
          <w:sz w:val="28"/>
          <w:szCs w:val="28"/>
        </w:rPr>
        <w:t>в) эпителиоидного типа клетки</w:t>
      </w:r>
    </w:p>
    <w:p w:rsidR="009F0797" w:rsidRPr="0073273D" w:rsidRDefault="009F0797" w:rsidP="009F0797">
      <w:pPr>
        <w:ind w:firstLine="709"/>
        <w:jc w:val="both"/>
        <w:rPr>
          <w:sz w:val="28"/>
          <w:szCs w:val="28"/>
        </w:rPr>
      </w:pPr>
      <w:r w:rsidRPr="0073273D">
        <w:rPr>
          <w:sz w:val="28"/>
          <w:szCs w:val="28"/>
        </w:rPr>
        <w:t>г) сосудистые почки</w:t>
      </w:r>
    </w:p>
    <w:p w:rsidR="009F0797" w:rsidRPr="0073273D" w:rsidRDefault="009F0797" w:rsidP="009F0797">
      <w:pPr>
        <w:ind w:firstLine="709"/>
        <w:jc w:val="both"/>
        <w:rPr>
          <w:sz w:val="28"/>
          <w:szCs w:val="28"/>
        </w:rPr>
      </w:pPr>
      <w:r w:rsidRPr="0073273D">
        <w:rPr>
          <w:sz w:val="28"/>
          <w:szCs w:val="28"/>
        </w:rPr>
        <w:t>д) миодные почки</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67. Гистологические варианты синовиальной саркомы:</w:t>
      </w:r>
    </w:p>
    <w:p w:rsidR="009F0797" w:rsidRPr="0073273D" w:rsidRDefault="009F0797" w:rsidP="009F0797">
      <w:pPr>
        <w:ind w:firstLine="709"/>
        <w:jc w:val="both"/>
        <w:rPr>
          <w:sz w:val="28"/>
          <w:szCs w:val="28"/>
        </w:rPr>
      </w:pPr>
      <w:r w:rsidRPr="0073273D">
        <w:rPr>
          <w:sz w:val="28"/>
          <w:szCs w:val="28"/>
        </w:rPr>
        <w:t>а) веретеноклеточный</w:t>
      </w:r>
    </w:p>
    <w:p w:rsidR="009F0797" w:rsidRPr="0073273D" w:rsidRDefault="009F0797" w:rsidP="009F0797">
      <w:pPr>
        <w:ind w:firstLine="709"/>
        <w:jc w:val="both"/>
        <w:rPr>
          <w:sz w:val="28"/>
          <w:szCs w:val="28"/>
        </w:rPr>
      </w:pPr>
      <w:r w:rsidRPr="0073273D">
        <w:rPr>
          <w:sz w:val="28"/>
          <w:szCs w:val="28"/>
        </w:rPr>
        <w:t>б) эпителиоидноклеточный</w:t>
      </w:r>
    </w:p>
    <w:p w:rsidR="009F0797" w:rsidRPr="0073273D" w:rsidRDefault="009F0797" w:rsidP="009F0797">
      <w:pPr>
        <w:ind w:firstLine="709"/>
        <w:jc w:val="both"/>
        <w:rPr>
          <w:sz w:val="28"/>
          <w:szCs w:val="28"/>
        </w:rPr>
      </w:pPr>
      <w:r w:rsidRPr="0073273D">
        <w:rPr>
          <w:sz w:val="28"/>
          <w:szCs w:val="28"/>
        </w:rPr>
        <w:t>в) полиморфноклеточный</w:t>
      </w:r>
    </w:p>
    <w:p w:rsidR="009F0797" w:rsidRPr="0073273D" w:rsidRDefault="009F0797" w:rsidP="009F0797">
      <w:pPr>
        <w:ind w:firstLine="709"/>
        <w:jc w:val="both"/>
        <w:rPr>
          <w:sz w:val="28"/>
          <w:szCs w:val="28"/>
        </w:rPr>
      </w:pPr>
      <w:r w:rsidRPr="0073273D">
        <w:rPr>
          <w:sz w:val="28"/>
          <w:szCs w:val="28"/>
        </w:rPr>
        <w:t>г) верно б и в</w:t>
      </w:r>
    </w:p>
    <w:p w:rsidR="009F0797" w:rsidRPr="0073273D" w:rsidRDefault="009F0797" w:rsidP="009F0797">
      <w:pPr>
        <w:ind w:firstLine="709"/>
        <w:jc w:val="both"/>
        <w:rPr>
          <w:sz w:val="28"/>
          <w:szCs w:val="28"/>
        </w:rPr>
      </w:pPr>
      <w:r w:rsidRPr="0073273D">
        <w:rPr>
          <w:sz w:val="28"/>
          <w:szCs w:val="28"/>
        </w:rPr>
        <w:t>д) верно а и б</w:t>
      </w:r>
    </w:p>
    <w:p w:rsidR="009F0797" w:rsidRPr="0073273D" w:rsidRDefault="009F0797" w:rsidP="009F0797">
      <w:pPr>
        <w:autoSpaceDE w:val="0"/>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68. Синоним зернистоклеточной опухоли:</w:t>
      </w:r>
    </w:p>
    <w:p w:rsidR="009F0797" w:rsidRPr="0073273D" w:rsidRDefault="009F0797" w:rsidP="009F0797">
      <w:pPr>
        <w:ind w:firstLine="709"/>
        <w:jc w:val="both"/>
        <w:rPr>
          <w:sz w:val="28"/>
          <w:szCs w:val="28"/>
        </w:rPr>
      </w:pPr>
      <w:r w:rsidRPr="0073273D">
        <w:rPr>
          <w:sz w:val="28"/>
          <w:szCs w:val="28"/>
        </w:rPr>
        <w:t>а) опухоль Барре-Массона</w:t>
      </w:r>
    </w:p>
    <w:p w:rsidR="009F0797" w:rsidRPr="0073273D" w:rsidRDefault="009F0797" w:rsidP="009F0797">
      <w:pPr>
        <w:ind w:firstLine="709"/>
        <w:jc w:val="both"/>
        <w:rPr>
          <w:sz w:val="28"/>
          <w:szCs w:val="28"/>
        </w:rPr>
      </w:pPr>
      <w:r w:rsidRPr="0073273D">
        <w:rPr>
          <w:sz w:val="28"/>
          <w:szCs w:val="28"/>
        </w:rPr>
        <w:t>б) эпителиоидноклеточная лейомиома</w:t>
      </w:r>
    </w:p>
    <w:p w:rsidR="009F0797" w:rsidRPr="0073273D" w:rsidRDefault="009F0797" w:rsidP="009F0797">
      <w:pPr>
        <w:ind w:firstLine="709"/>
        <w:jc w:val="both"/>
        <w:rPr>
          <w:sz w:val="28"/>
          <w:szCs w:val="28"/>
        </w:rPr>
      </w:pPr>
      <w:r w:rsidRPr="0073273D">
        <w:rPr>
          <w:sz w:val="28"/>
          <w:szCs w:val="28"/>
        </w:rPr>
        <w:t>в) опухоль Абрикосова</w:t>
      </w:r>
    </w:p>
    <w:p w:rsidR="009F0797" w:rsidRPr="0073273D" w:rsidRDefault="009F0797" w:rsidP="009F0797">
      <w:pPr>
        <w:ind w:firstLine="709"/>
        <w:jc w:val="both"/>
        <w:rPr>
          <w:sz w:val="28"/>
          <w:szCs w:val="28"/>
        </w:rPr>
      </w:pPr>
      <w:r w:rsidRPr="0073273D">
        <w:rPr>
          <w:sz w:val="28"/>
          <w:szCs w:val="28"/>
        </w:rPr>
        <w:t>г) опухоль Глазунова</w:t>
      </w:r>
    </w:p>
    <w:p w:rsidR="009F0797" w:rsidRPr="0073273D" w:rsidRDefault="009F0797" w:rsidP="009F0797">
      <w:pPr>
        <w:ind w:firstLine="709"/>
        <w:jc w:val="both"/>
        <w:rPr>
          <w:sz w:val="28"/>
          <w:szCs w:val="28"/>
        </w:rPr>
      </w:pPr>
      <w:r w:rsidRPr="0073273D">
        <w:rPr>
          <w:sz w:val="28"/>
          <w:szCs w:val="28"/>
        </w:rPr>
        <w:t>д) гломусная опухоль</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69. Наиболее злокачественная первичная опухоль костей:</w:t>
      </w:r>
    </w:p>
    <w:p w:rsidR="009F0797" w:rsidRPr="0073273D" w:rsidRDefault="009F0797" w:rsidP="009F0797">
      <w:pPr>
        <w:ind w:firstLine="709"/>
        <w:jc w:val="both"/>
        <w:rPr>
          <w:sz w:val="28"/>
          <w:szCs w:val="28"/>
        </w:rPr>
      </w:pPr>
      <w:r w:rsidRPr="0073273D">
        <w:rPr>
          <w:sz w:val="28"/>
          <w:szCs w:val="28"/>
        </w:rPr>
        <w:t>а) хондромиксосаркома</w:t>
      </w:r>
    </w:p>
    <w:p w:rsidR="009F0797" w:rsidRPr="0073273D" w:rsidRDefault="009F0797" w:rsidP="009F0797">
      <w:pPr>
        <w:ind w:firstLine="709"/>
        <w:jc w:val="both"/>
        <w:rPr>
          <w:sz w:val="28"/>
          <w:szCs w:val="28"/>
        </w:rPr>
      </w:pPr>
      <w:r w:rsidRPr="0073273D">
        <w:rPr>
          <w:sz w:val="28"/>
          <w:szCs w:val="28"/>
        </w:rPr>
        <w:t>б) остеобластокластома</w:t>
      </w:r>
    </w:p>
    <w:p w:rsidR="009F0797" w:rsidRPr="0073273D" w:rsidRDefault="009F0797" w:rsidP="009F0797">
      <w:pPr>
        <w:ind w:firstLine="709"/>
        <w:jc w:val="both"/>
        <w:rPr>
          <w:sz w:val="28"/>
          <w:szCs w:val="28"/>
        </w:rPr>
      </w:pPr>
      <w:r w:rsidRPr="0073273D">
        <w:rPr>
          <w:sz w:val="28"/>
          <w:szCs w:val="28"/>
        </w:rPr>
        <w:t>в) фибросаркома</w:t>
      </w:r>
    </w:p>
    <w:p w:rsidR="009F0797" w:rsidRPr="0073273D" w:rsidRDefault="009F0797" w:rsidP="009F0797">
      <w:pPr>
        <w:ind w:firstLine="709"/>
        <w:jc w:val="both"/>
        <w:rPr>
          <w:sz w:val="28"/>
          <w:szCs w:val="28"/>
        </w:rPr>
      </w:pPr>
      <w:r w:rsidRPr="0073273D">
        <w:rPr>
          <w:sz w:val="28"/>
          <w:szCs w:val="28"/>
        </w:rPr>
        <w:t>г) остеогенная саркома</w:t>
      </w:r>
    </w:p>
    <w:p w:rsidR="009F0797" w:rsidRPr="0073273D" w:rsidRDefault="009F0797" w:rsidP="009F0797">
      <w:pPr>
        <w:ind w:firstLine="709"/>
        <w:jc w:val="both"/>
        <w:rPr>
          <w:sz w:val="28"/>
          <w:szCs w:val="28"/>
        </w:rPr>
      </w:pPr>
      <w:r w:rsidRPr="0073273D">
        <w:rPr>
          <w:sz w:val="28"/>
          <w:szCs w:val="28"/>
        </w:rPr>
        <w:t>д) хондросаркома</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70. Лейомиосаркома матки возникает чаще:</w:t>
      </w:r>
    </w:p>
    <w:p w:rsidR="009F0797" w:rsidRPr="0073273D" w:rsidRDefault="009F0797" w:rsidP="009F0797">
      <w:pPr>
        <w:ind w:firstLine="709"/>
        <w:jc w:val="both"/>
        <w:rPr>
          <w:sz w:val="28"/>
          <w:szCs w:val="28"/>
        </w:rPr>
      </w:pPr>
      <w:r w:rsidRPr="0073273D">
        <w:rPr>
          <w:sz w:val="28"/>
          <w:szCs w:val="28"/>
        </w:rPr>
        <w:t>а) в сочетании с лейомиомой</w:t>
      </w:r>
    </w:p>
    <w:p w:rsidR="009F0797" w:rsidRPr="0073273D" w:rsidRDefault="009F0797" w:rsidP="009F0797">
      <w:pPr>
        <w:ind w:firstLine="709"/>
        <w:jc w:val="both"/>
        <w:rPr>
          <w:sz w:val="28"/>
          <w:szCs w:val="28"/>
        </w:rPr>
      </w:pPr>
      <w:r w:rsidRPr="0073273D">
        <w:rPr>
          <w:sz w:val="28"/>
          <w:szCs w:val="28"/>
        </w:rPr>
        <w:t>б) независимо от предшествующей лейомиомы</w:t>
      </w:r>
    </w:p>
    <w:p w:rsidR="009F0797" w:rsidRPr="0073273D" w:rsidRDefault="009F0797" w:rsidP="009F0797">
      <w:pPr>
        <w:ind w:firstLine="709"/>
        <w:jc w:val="both"/>
        <w:rPr>
          <w:sz w:val="28"/>
          <w:szCs w:val="28"/>
        </w:rPr>
      </w:pPr>
      <w:r w:rsidRPr="0073273D">
        <w:rPr>
          <w:sz w:val="28"/>
          <w:szCs w:val="28"/>
        </w:rPr>
        <w:t>в) в результате малигнизации лейомиомы</w:t>
      </w:r>
    </w:p>
    <w:p w:rsidR="009F0797" w:rsidRPr="0073273D" w:rsidRDefault="009F0797" w:rsidP="009F0797">
      <w:pPr>
        <w:ind w:firstLine="709"/>
        <w:jc w:val="both"/>
        <w:rPr>
          <w:sz w:val="28"/>
          <w:szCs w:val="28"/>
        </w:rPr>
      </w:pPr>
      <w:r w:rsidRPr="0073273D">
        <w:rPr>
          <w:sz w:val="28"/>
          <w:szCs w:val="28"/>
        </w:rPr>
        <w:t>г) все перечисленное верно</w:t>
      </w:r>
    </w:p>
    <w:p w:rsidR="009F0797" w:rsidRPr="0073273D" w:rsidRDefault="009F0797" w:rsidP="009F0797">
      <w:pPr>
        <w:ind w:firstLine="709"/>
        <w:jc w:val="both"/>
        <w:rPr>
          <w:sz w:val="28"/>
          <w:szCs w:val="28"/>
        </w:rPr>
      </w:pPr>
      <w:r w:rsidRPr="0073273D">
        <w:rPr>
          <w:sz w:val="28"/>
          <w:szCs w:val="28"/>
        </w:rPr>
        <w:t>д) верно а и в</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71. К смешанным соединительнотканно-эпителиоидным опухолям относят все перечисленные, кроме:</w:t>
      </w:r>
    </w:p>
    <w:p w:rsidR="009F0797" w:rsidRPr="0073273D" w:rsidRDefault="009F0797" w:rsidP="009F0797">
      <w:pPr>
        <w:ind w:firstLine="709"/>
        <w:jc w:val="both"/>
        <w:rPr>
          <w:sz w:val="28"/>
          <w:szCs w:val="28"/>
        </w:rPr>
      </w:pPr>
      <w:r w:rsidRPr="0073273D">
        <w:rPr>
          <w:sz w:val="28"/>
          <w:szCs w:val="28"/>
        </w:rPr>
        <w:t>а) фиброаденома</w:t>
      </w:r>
    </w:p>
    <w:p w:rsidR="009F0797" w:rsidRPr="0073273D" w:rsidRDefault="009F0797" w:rsidP="009F0797">
      <w:pPr>
        <w:ind w:firstLine="709"/>
        <w:jc w:val="both"/>
        <w:rPr>
          <w:sz w:val="28"/>
          <w:szCs w:val="28"/>
        </w:rPr>
      </w:pPr>
      <w:r w:rsidRPr="0073273D">
        <w:rPr>
          <w:sz w:val="28"/>
          <w:szCs w:val="28"/>
        </w:rPr>
        <w:t xml:space="preserve">б) листовидная опухоль </w:t>
      </w:r>
    </w:p>
    <w:p w:rsidR="009F0797" w:rsidRPr="0073273D" w:rsidRDefault="009F0797" w:rsidP="009F0797">
      <w:pPr>
        <w:ind w:firstLine="709"/>
        <w:jc w:val="both"/>
        <w:rPr>
          <w:sz w:val="28"/>
          <w:szCs w:val="28"/>
        </w:rPr>
      </w:pPr>
      <w:r w:rsidRPr="0073273D">
        <w:rPr>
          <w:sz w:val="28"/>
          <w:szCs w:val="28"/>
        </w:rPr>
        <w:t>в) гигантоклеточная опухоль</w:t>
      </w:r>
    </w:p>
    <w:p w:rsidR="009F0797" w:rsidRPr="0073273D" w:rsidRDefault="009F0797" w:rsidP="009F0797">
      <w:pPr>
        <w:ind w:firstLine="709"/>
        <w:jc w:val="both"/>
        <w:rPr>
          <w:sz w:val="28"/>
          <w:szCs w:val="28"/>
        </w:rPr>
      </w:pPr>
      <w:r w:rsidRPr="0073273D">
        <w:rPr>
          <w:sz w:val="28"/>
          <w:szCs w:val="28"/>
        </w:rPr>
        <w:t>г) карциносаркома</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72. Цвет невуса обусловлен пигментом:</w:t>
      </w:r>
    </w:p>
    <w:p w:rsidR="009F0797" w:rsidRPr="0073273D" w:rsidRDefault="009F0797" w:rsidP="009F0797">
      <w:pPr>
        <w:ind w:firstLine="709"/>
        <w:jc w:val="both"/>
        <w:rPr>
          <w:sz w:val="28"/>
          <w:szCs w:val="28"/>
        </w:rPr>
      </w:pPr>
      <w:r w:rsidRPr="0073273D">
        <w:rPr>
          <w:sz w:val="28"/>
          <w:szCs w:val="28"/>
        </w:rPr>
        <w:t>а) гемосидерином</w:t>
      </w:r>
    </w:p>
    <w:p w:rsidR="009F0797" w:rsidRPr="0073273D" w:rsidRDefault="009F0797" w:rsidP="009F0797">
      <w:pPr>
        <w:ind w:firstLine="709"/>
        <w:jc w:val="both"/>
        <w:rPr>
          <w:sz w:val="28"/>
          <w:szCs w:val="28"/>
        </w:rPr>
      </w:pPr>
      <w:r w:rsidRPr="0073273D">
        <w:rPr>
          <w:sz w:val="28"/>
          <w:szCs w:val="28"/>
        </w:rPr>
        <w:t>б) ферритином</w:t>
      </w:r>
    </w:p>
    <w:p w:rsidR="009F0797" w:rsidRPr="0073273D" w:rsidRDefault="009F0797" w:rsidP="009F0797">
      <w:pPr>
        <w:ind w:firstLine="709"/>
        <w:jc w:val="both"/>
        <w:rPr>
          <w:sz w:val="28"/>
          <w:szCs w:val="28"/>
        </w:rPr>
      </w:pPr>
      <w:r w:rsidRPr="0073273D">
        <w:rPr>
          <w:sz w:val="28"/>
          <w:szCs w:val="28"/>
        </w:rPr>
        <w:t>в) меланином</w:t>
      </w:r>
    </w:p>
    <w:p w:rsidR="009F0797" w:rsidRPr="0073273D" w:rsidRDefault="009F0797" w:rsidP="009F0797">
      <w:pPr>
        <w:ind w:firstLine="709"/>
        <w:jc w:val="both"/>
        <w:rPr>
          <w:sz w:val="28"/>
          <w:szCs w:val="28"/>
        </w:rPr>
      </w:pPr>
      <w:r w:rsidRPr="0073273D">
        <w:rPr>
          <w:sz w:val="28"/>
          <w:szCs w:val="28"/>
        </w:rPr>
        <w:t>г) билирубином</w:t>
      </w:r>
    </w:p>
    <w:p w:rsidR="009F0797" w:rsidRPr="0073273D" w:rsidRDefault="009F0797" w:rsidP="009F0797">
      <w:pPr>
        <w:autoSpaceDE w:val="0"/>
        <w:ind w:firstLine="709"/>
        <w:jc w:val="both"/>
        <w:rPr>
          <w:bCs/>
          <w:cap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73. Доброкачественная опухоль без риска малигнизации:</w:t>
      </w:r>
    </w:p>
    <w:p w:rsidR="009F0797" w:rsidRPr="0073273D" w:rsidRDefault="009F0797" w:rsidP="009F0797">
      <w:pPr>
        <w:ind w:firstLine="709"/>
        <w:jc w:val="both"/>
        <w:rPr>
          <w:sz w:val="28"/>
          <w:szCs w:val="28"/>
        </w:rPr>
      </w:pPr>
      <w:r w:rsidRPr="0073273D">
        <w:rPr>
          <w:sz w:val="28"/>
          <w:szCs w:val="28"/>
        </w:rPr>
        <w:t>а) меланоз Дюбрейля</w:t>
      </w:r>
    </w:p>
    <w:p w:rsidR="009F0797" w:rsidRPr="0073273D" w:rsidRDefault="009F0797" w:rsidP="009F0797">
      <w:pPr>
        <w:ind w:firstLine="709"/>
        <w:jc w:val="both"/>
        <w:rPr>
          <w:sz w:val="28"/>
          <w:szCs w:val="28"/>
        </w:rPr>
      </w:pPr>
      <w:r w:rsidRPr="0073273D">
        <w:rPr>
          <w:sz w:val="28"/>
          <w:szCs w:val="28"/>
        </w:rPr>
        <w:t>б) внутридермальный невус</w:t>
      </w:r>
    </w:p>
    <w:p w:rsidR="009F0797" w:rsidRPr="0073273D" w:rsidRDefault="009F0797" w:rsidP="009F0797">
      <w:pPr>
        <w:ind w:firstLine="709"/>
        <w:jc w:val="both"/>
        <w:rPr>
          <w:sz w:val="28"/>
          <w:szCs w:val="28"/>
        </w:rPr>
      </w:pPr>
      <w:r w:rsidRPr="0073273D">
        <w:rPr>
          <w:sz w:val="28"/>
          <w:szCs w:val="28"/>
        </w:rPr>
        <w:t>в) лентигинозная меланоцитарная дисплазия</w:t>
      </w:r>
    </w:p>
    <w:p w:rsidR="009F0797" w:rsidRPr="0073273D" w:rsidRDefault="009F0797" w:rsidP="009F0797">
      <w:pPr>
        <w:ind w:firstLine="709"/>
        <w:jc w:val="both"/>
        <w:rPr>
          <w:sz w:val="28"/>
          <w:szCs w:val="28"/>
        </w:rPr>
      </w:pPr>
      <w:r w:rsidRPr="0073273D">
        <w:rPr>
          <w:sz w:val="28"/>
          <w:szCs w:val="28"/>
        </w:rPr>
        <w:t>г) верно а и б</w:t>
      </w:r>
    </w:p>
    <w:p w:rsidR="009F0797" w:rsidRPr="0073273D" w:rsidRDefault="009F0797" w:rsidP="009F0797">
      <w:pPr>
        <w:ind w:firstLine="709"/>
        <w:jc w:val="both"/>
        <w:rPr>
          <w:sz w:val="28"/>
          <w:szCs w:val="28"/>
        </w:rPr>
      </w:pPr>
      <w:r w:rsidRPr="0073273D">
        <w:rPr>
          <w:sz w:val="28"/>
          <w:szCs w:val="28"/>
        </w:rPr>
        <w:t xml:space="preserve">д) верно а и в </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74. Предзлокачественный вариант новобразований меланоцитарного генеза:</w:t>
      </w:r>
    </w:p>
    <w:p w:rsidR="009F0797" w:rsidRPr="0073273D" w:rsidRDefault="009F0797" w:rsidP="009F0797">
      <w:pPr>
        <w:ind w:firstLine="709"/>
        <w:jc w:val="both"/>
        <w:rPr>
          <w:sz w:val="28"/>
          <w:szCs w:val="28"/>
        </w:rPr>
      </w:pPr>
      <w:r w:rsidRPr="0073273D">
        <w:rPr>
          <w:sz w:val="28"/>
          <w:szCs w:val="28"/>
        </w:rPr>
        <w:t>а) меланоз Дюбрейля</w:t>
      </w:r>
    </w:p>
    <w:p w:rsidR="009F0797" w:rsidRPr="0073273D" w:rsidRDefault="009F0797" w:rsidP="009F0797">
      <w:pPr>
        <w:ind w:firstLine="709"/>
        <w:jc w:val="both"/>
        <w:rPr>
          <w:sz w:val="28"/>
          <w:szCs w:val="28"/>
        </w:rPr>
      </w:pPr>
      <w:r w:rsidRPr="0073273D">
        <w:rPr>
          <w:sz w:val="28"/>
          <w:szCs w:val="28"/>
        </w:rPr>
        <w:t>б) внутридермальный невус</w:t>
      </w:r>
    </w:p>
    <w:p w:rsidR="009F0797" w:rsidRPr="0073273D" w:rsidRDefault="009F0797" w:rsidP="009F0797">
      <w:pPr>
        <w:ind w:firstLine="709"/>
        <w:jc w:val="both"/>
        <w:rPr>
          <w:sz w:val="28"/>
          <w:szCs w:val="28"/>
        </w:rPr>
      </w:pPr>
      <w:r w:rsidRPr="0073273D">
        <w:rPr>
          <w:sz w:val="28"/>
          <w:szCs w:val="28"/>
        </w:rPr>
        <w:t>в) лентигинозная меланоцитарная дисплазия</w:t>
      </w:r>
    </w:p>
    <w:p w:rsidR="009F0797" w:rsidRPr="0073273D" w:rsidRDefault="009F0797" w:rsidP="009F0797">
      <w:pPr>
        <w:ind w:firstLine="709"/>
        <w:jc w:val="both"/>
        <w:rPr>
          <w:sz w:val="28"/>
          <w:szCs w:val="28"/>
        </w:rPr>
      </w:pPr>
      <w:r w:rsidRPr="0073273D">
        <w:rPr>
          <w:sz w:val="28"/>
          <w:szCs w:val="28"/>
        </w:rPr>
        <w:t>г) верно а и б</w:t>
      </w:r>
    </w:p>
    <w:p w:rsidR="009F0797" w:rsidRPr="0073273D" w:rsidRDefault="009F0797" w:rsidP="009F0797">
      <w:pPr>
        <w:ind w:firstLine="709"/>
        <w:jc w:val="both"/>
        <w:rPr>
          <w:sz w:val="28"/>
          <w:szCs w:val="28"/>
        </w:rPr>
      </w:pPr>
      <w:r w:rsidRPr="0073273D">
        <w:rPr>
          <w:sz w:val="28"/>
          <w:szCs w:val="28"/>
        </w:rPr>
        <w:t xml:space="preserve">д) верно а и в </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75. Гистологические виды невусов:</w:t>
      </w:r>
    </w:p>
    <w:p w:rsidR="009F0797" w:rsidRPr="0073273D" w:rsidRDefault="009F0797" w:rsidP="009F0797">
      <w:pPr>
        <w:ind w:firstLine="709"/>
        <w:jc w:val="both"/>
        <w:rPr>
          <w:sz w:val="28"/>
          <w:szCs w:val="28"/>
        </w:rPr>
      </w:pPr>
      <w:r w:rsidRPr="0073273D">
        <w:rPr>
          <w:sz w:val="28"/>
          <w:szCs w:val="28"/>
        </w:rPr>
        <w:t xml:space="preserve">а) внутриэпителиальный </w:t>
      </w:r>
    </w:p>
    <w:p w:rsidR="009F0797" w:rsidRPr="0073273D" w:rsidRDefault="009F0797" w:rsidP="009F0797">
      <w:pPr>
        <w:ind w:firstLine="709"/>
        <w:jc w:val="both"/>
        <w:rPr>
          <w:sz w:val="28"/>
          <w:szCs w:val="28"/>
        </w:rPr>
      </w:pPr>
      <w:r w:rsidRPr="0073273D">
        <w:rPr>
          <w:sz w:val="28"/>
          <w:szCs w:val="28"/>
        </w:rPr>
        <w:t>б) смешанный</w:t>
      </w:r>
    </w:p>
    <w:p w:rsidR="009F0797" w:rsidRPr="0073273D" w:rsidRDefault="009F0797" w:rsidP="009F0797">
      <w:pPr>
        <w:ind w:firstLine="709"/>
        <w:jc w:val="both"/>
        <w:rPr>
          <w:sz w:val="28"/>
          <w:szCs w:val="28"/>
        </w:rPr>
      </w:pPr>
      <w:r w:rsidRPr="0073273D">
        <w:rPr>
          <w:sz w:val="28"/>
          <w:szCs w:val="28"/>
        </w:rPr>
        <w:t>в) внутридермальный</w:t>
      </w:r>
    </w:p>
    <w:p w:rsidR="009F0797" w:rsidRPr="0073273D" w:rsidRDefault="009F0797" w:rsidP="009F0797">
      <w:pPr>
        <w:ind w:firstLine="709"/>
        <w:jc w:val="both"/>
        <w:rPr>
          <w:sz w:val="28"/>
          <w:szCs w:val="28"/>
        </w:rPr>
      </w:pPr>
      <w:r w:rsidRPr="0073273D">
        <w:rPr>
          <w:sz w:val="28"/>
          <w:szCs w:val="28"/>
        </w:rPr>
        <w:t>г) все перечисленное верно</w:t>
      </w:r>
    </w:p>
    <w:p w:rsidR="009F0797" w:rsidRPr="0073273D" w:rsidRDefault="009F0797" w:rsidP="009F0797">
      <w:pPr>
        <w:ind w:firstLine="709"/>
        <w:jc w:val="both"/>
        <w:rPr>
          <w:sz w:val="28"/>
          <w:szCs w:val="28"/>
        </w:rPr>
      </w:pPr>
      <w:r w:rsidRPr="0073273D">
        <w:rPr>
          <w:sz w:val="28"/>
          <w:szCs w:val="28"/>
        </w:rPr>
        <w:t>д) верно а и в</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76. Основной признак определяющий прогноз меланомы:</w:t>
      </w:r>
    </w:p>
    <w:p w:rsidR="009F0797" w:rsidRPr="0073273D" w:rsidRDefault="009F0797" w:rsidP="009F0797">
      <w:pPr>
        <w:ind w:firstLine="709"/>
        <w:jc w:val="both"/>
        <w:rPr>
          <w:sz w:val="28"/>
          <w:szCs w:val="28"/>
        </w:rPr>
      </w:pPr>
      <w:r w:rsidRPr="0073273D">
        <w:rPr>
          <w:sz w:val="28"/>
          <w:szCs w:val="28"/>
        </w:rPr>
        <w:t>а) уровень инвазии</w:t>
      </w:r>
    </w:p>
    <w:p w:rsidR="009F0797" w:rsidRPr="0073273D" w:rsidRDefault="009F0797" w:rsidP="009F0797">
      <w:pPr>
        <w:ind w:firstLine="709"/>
        <w:jc w:val="both"/>
        <w:rPr>
          <w:sz w:val="28"/>
          <w:szCs w:val="28"/>
        </w:rPr>
      </w:pPr>
      <w:r w:rsidRPr="0073273D">
        <w:rPr>
          <w:sz w:val="28"/>
          <w:szCs w:val="28"/>
        </w:rPr>
        <w:t>б) клеточный состав</w:t>
      </w:r>
    </w:p>
    <w:p w:rsidR="009F0797" w:rsidRPr="0073273D" w:rsidRDefault="009F0797" w:rsidP="009F0797">
      <w:pPr>
        <w:ind w:firstLine="709"/>
        <w:jc w:val="both"/>
        <w:rPr>
          <w:sz w:val="28"/>
          <w:szCs w:val="28"/>
        </w:rPr>
      </w:pPr>
      <w:r w:rsidRPr="0073273D">
        <w:rPr>
          <w:sz w:val="28"/>
          <w:szCs w:val="28"/>
        </w:rPr>
        <w:lastRenderedPageBreak/>
        <w:t>в) реактивный лимфо-плазмоцитарный инфильтрат</w:t>
      </w:r>
    </w:p>
    <w:p w:rsidR="009F0797" w:rsidRPr="0073273D" w:rsidRDefault="009F0797" w:rsidP="009F0797">
      <w:pPr>
        <w:ind w:firstLine="709"/>
        <w:jc w:val="both"/>
        <w:rPr>
          <w:sz w:val="28"/>
          <w:szCs w:val="28"/>
        </w:rPr>
      </w:pPr>
      <w:r w:rsidRPr="0073273D">
        <w:rPr>
          <w:sz w:val="28"/>
          <w:szCs w:val="28"/>
        </w:rPr>
        <w:t>г) содержание меланина</w:t>
      </w:r>
    </w:p>
    <w:p w:rsidR="009F0797" w:rsidRPr="0073273D" w:rsidRDefault="009F0797" w:rsidP="009F0797">
      <w:pPr>
        <w:ind w:firstLine="709"/>
        <w:jc w:val="both"/>
        <w:rPr>
          <w:sz w:val="28"/>
          <w:szCs w:val="28"/>
        </w:rPr>
      </w:pPr>
      <w:r w:rsidRPr="0073273D">
        <w:rPr>
          <w:sz w:val="28"/>
          <w:szCs w:val="28"/>
        </w:rPr>
        <w:t>д) верно в и г</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77. Признаки лентигинозной меланоцитарной дисплазии все, кроме: </w:t>
      </w:r>
    </w:p>
    <w:p w:rsidR="009F0797" w:rsidRPr="0073273D" w:rsidRDefault="009F0797" w:rsidP="009F0797">
      <w:pPr>
        <w:ind w:firstLine="709"/>
        <w:jc w:val="both"/>
        <w:rPr>
          <w:sz w:val="28"/>
          <w:szCs w:val="28"/>
        </w:rPr>
      </w:pPr>
      <w:r w:rsidRPr="0073273D">
        <w:rPr>
          <w:sz w:val="28"/>
          <w:szCs w:val="28"/>
        </w:rPr>
        <w:t xml:space="preserve">а) размеры до </w:t>
      </w:r>
      <w:smartTag w:uri="urn:schemas-microsoft-com:office:smarttags" w:element="metricconverter">
        <w:smartTagPr>
          <w:attr w:name="ProductID" w:val="1,5 см"/>
        </w:smartTagPr>
        <w:r w:rsidRPr="0073273D">
          <w:rPr>
            <w:sz w:val="28"/>
            <w:szCs w:val="28"/>
          </w:rPr>
          <w:t>1,5 см</w:t>
        </w:r>
      </w:smartTag>
      <w:r w:rsidRPr="0073273D">
        <w:rPr>
          <w:sz w:val="28"/>
          <w:szCs w:val="28"/>
        </w:rPr>
        <w:t xml:space="preserve"> в диаметре</w:t>
      </w:r>
    </w:p>
    <w:p w:rsidR="009F0797" w:rsidRPr="0073273D" w:rsidRDefault="009F0797" w:rsidP="009F0797">
      <w:pPr>
        <w:ind w:firstLine="709"/>
        <w:jc w:val="both"/>
        <w:rPr>
          <w:sz w:val="28"/>
          <w:szCs w:val="28"/>
        </w:rPr>
      </w:pPr>
      <w:r w:rsidRPr="0073273D">
        <w:rPr>
          <w:sz w:val="28"/>
          <w:szCs w:val="28"/>
        </w:rPr>
        <w:t>б) наличие четких границ</w:t>
      </w:r>
    </w:p>
    <w:p w:rsidR="009F0797" w:rsidRPr="0073273D" w:rsidRDefault="009F0797" w:rsidP="009F0797">
      <w:pPr>
        <w:ind w:firstLine="709"/>
        <w:jc w:val="both"/>
        <w:rPr>
          <w:sz w:val="28"/>
          <w:szCs w:val="28"/>
        </w:rPr>
      </w:pPr>
      <w:r w:rsidRPr="0073273D">
        <w:rPr>
          <w:sz w:val="28"/>
          <w:szCs w:val="28"/>
        </w:rPr>
        <w:t>в) преимущественная локализация на туловище</w:t>
      </w:r>
    </w:p>
    <w:p w:rsidR="009F0797" w:rsidRPr="0073273D" w:rsidRDefault="009F0797" w:rsidP="009F0797">
      <w:pPr>
        <w:ind w:firstLine="709"/>
        <w:jc w:val="both"/>
        <w:rPr>
          <w:sz w:val="28"/>
          <w:szCs w:val="28"/>
        </w:rPr>
      </w:pPr>
      <w:r w:rsidRPr="0073273D">
        <w:rPr>
          <w:sz w:val="28"/>
          <w:szCs w:val="28"/>
        </w:rPr>
        <w:t>г) множественность</w:t>
      </w:r>
    </w:p>
    <w:p w:rsidR="009F0797" w:rsidRPr="0073273D" w:rsidRDefault="009F0797" w:rsidP="009F0797">
      <w:pPr>
        <w:ind w:firstLine="709"/>
        <w:jc w:val="both"/>
        <w:rPr>
          <w:sz w:val="28"/>
          <w:szCs w:val="28"/>
        </w:rPr>
      </w:pPr>
      <w:r w:rsidRPr="0073273D">
        <w:rPr>
          <w:sz w:val="28"/>
          <w:szCs w:val="28"/>
        </w:rPr>
        <w:t>д) преимущественная локализация на лице</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78. Меланоз Дюбрейля характеризуется:</w:t>
      </w:r>
    </w:p>
    <w:p w:rsidR="009F0797" w:rsidRPr="0073273D" w:rsidRDefault="009F0797" w:rsidP="009F0797">
      <w:pPr>
        <w:ind w:firstLine="709"/>
        <w:jc w:val="both"/>
        <w:rPr>
          <w:sz w:val="28"/>
          <w:szCs w:val="28"/>
        </w:rPr>
      </w:pPr>
      <w:r w:rsidRPr="0073273D">
        <w:rPr>
          <w:sz w:val="28"/>
          <w:szCs w:val="28"/>
        </w:rPr>
        <w:t>а) пестрой окраской</w:t>
      </w:r>
    </w:p>
    <w:p w:rsidR="009F0797" w:rsidRPr="0073273D" w:rsidRDefault="009F0797" w:rsidP="009F0797">
      <w:pPr>
        <w:ind w:firstLine="709"/>
        <w:jc w:val="both"/>
        <w:rPr>
          <w:sz w:val="28"/>
          <w:szCs w:val="28"/>
        </w:rPr>
      </w:pPr>
      <w:r w:rsidRPr="0073273D">
        <w:rPr>
          <w:sz w:val="28"/>
          <w:szCs w:val="28"/>
        </w:rPr>
        <w:t>б) наличием разлитых границ</w:t>
      </w:r>
    </w:p>
    <w:p w:rsidR="009F0797" w:rsidRPr="0073273D" w:rsidRDefault="009F0797" w:rsidP="009F0797">
      <w:pPr>
        <w:ind w:firstLine="709"/>
        <w:jc w:val="both"/>
        <w:rPr>
          <w:sz w:val="28"/>
          <w:szCs w:val="28"/>
        </w:rPr>
      </w:pPr>
      <w:r w:rsidRPr="0073273D">
        <w:rPr>
          <w:sz w:val="28"/>
          <w:szCs w:val="28"/>
        </w:rPr>
        <w:t>в) преимущественная локализация на туловище</w:t>
      </w:r>
    </w:p>
    <w:p w:rsidR="009F0797" w:rsidRPr="0073273D" w:rsidRDefault="009F0797" w:rsidP="009F0797">
      <w:pPr>
        <w:ind w:firstLine="709"/>
        <w:jc w:val="both"/>
        <w:rPr>
          <w:sz w:val="28"/>
          <w:szCs w:val="28"/>
        </w:rPr>
      </w:pPr>
      <w:r w:rsidRPr="0073273D">
        <w:rPr>
          <w:sz w:val="28"/>
          <w:szCs w:val="28"/>
        </w:rPr>
        <w:t>г) единичностью пятен</w:t>
      </w:r>
    </w:p>
    <w:p w:rsidR="009F0797" w:rsidRPr="0073273D" w:rsidRDefault="009F0797" w:rsidP="009F0797">
      <w:pPr>
        <w:ind w:firstLine="709"/>
        <w:jc w:val="both"/>
        <w:rPr>
          <w:sz w:val="28"/>
          <w:szCs w:val="28"/>
        </w:rPr>
      </w:pPr>
      <w:r w:rsidRPr="0073273D">
        <w:rPr>
          <w:sz w:val="28"/>
          <w:szCs w:val="28"/>
        </w:rPr>
        <w:t>д) преимущественная локализация на лице</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79. Признаки олигодендроглиомы, кроме:</w:t>
      </w:r>
    </w:p>
    <w:p w:rsidR="009F0797" w:rsidRPr="0073273D" w:rsidRDefault="009F0797" w:rsidP="009F0797">
      <w:pPr>
        <w:ind w:firstLine="709"/>
        <w:jc w:val="both"/>
        <w:rPr>
          <w:sz w:val="28"/>
          <w:szCs w:val="28"/>
        </w:rPr>
      </w:pPr>
      <w:r w:rsidRPr="0073273D">
        <w:rPr>
          <w:sz w:val="28"/>
          <w:szCs w:val="28"/>
        </w:rPr>
        <w:t>а) кисты</w:t>
      </w:r>
    </w:p>
    <w:p w:rsidR="009F0797" w:rsidRPr="0073273D" w:rsidRDefault="009F0797" w:rsidP="009F0797">
      <w:pPr>
        <w:ind w:firstLine="709"/>
        <w:jc w:val="both"/>
        <w:rPr>
          <w:sz w:val="28"/>
          <w:szCs w:val="28"/>
        </w:rPr>
      </w:pPr>
      <w:r w:rsidRPr="0073273D">
        <w:rPr>
          <w:sz w:val="28"/>
          <w:szCs w:val="28"/>
        </w:rPr>
        <w:t>б) инфильтрирующий характер роста</w:t>
      </w:r>
    </w:p>
    <w:p w:rsidR="009F0797" w:rsidRPr="0073273D" w:rsidRDefault="009F0797" w:rsidP="009F0797">
      <w:pPr>
        <w:ind w:firstLine="709"/>
        <w:jc w:val="both"/>
        <w:rPr>
          <w:sz w:val="28"/>
          <w:szCs w:val="28"/>
        </w:rPr>
      </w:pPr>
      <w:r w:rsidRPr="0073273D">
        <w:rPr>
          <w:sz w:val="28"/>
          <w:szCs w:val="28"/>
        </w:rPr>
        <w:t>в) мономорфные мелкие клетки</w:t>
      </w:r>
    </w:p>
    <w:p w:rsidR="009F0797" w:rsidRPr="0073273D" w:rsidRDefault="009F0797" w:rsidP="009F0797">
      <w:pPr>
        <w:ind w:firstLine="709"/>
        <w:jc w:val="both"/>
        <w:rPr>
          <w:sz w:val="28"/>
          <w:szCs w:val="28"/>
        </w:rPr>
      </w:pPr>
      <w:r w:rsidRPr="0073273D">
        <w:rPr>
          <w:sz w:val="28"/>
          <w:szCs w:val="28"/>
        </w:rPr>
        <w:t>г) некрозы и кровоизлияния</w:t>
      </w:r>
    </w:p>
    <w:p w:rsidR="009F0797" w:rsidRPr="0073273D" w:rsidRDefault="009F0797" w:rsidP="009F0797">
      <w:pPr>
        <w:ind w:firstLine="709"/>
        <w:jc w:val="both"/>
        <w:rPr>
          <w:sz w:val="28"/>
          <w:szCs w:val="28"/>
        </w:rPr>
      </w:pPr>
      <w:r w:rsidRPr="0073273D">
        <w:rPr>
          <w:sz w:val="28"/>
          <w:szCs w:val="28"/>
        </w:rPr>
        <w:t>д) соли извести</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80. Признаком озлокачествления астроцитомы, является изменения в сосудах: </w:t>
      </w:r>
    </w:p>
    <w:p w:rsidR="009F0797" w:rsidRPr="0073273D" w:rsidRDefault="009F0797" w:rsidP="009F0797">
      <w:pPr>
        <w:ind w:firstLine="709"/>
        <w:jc w:val="both"/>
        <w:rPr>
          <w:sz w:val="28"/>
          <w:szCs w:val="28"/>
        </w:rPr>
      </w:pPr>
      <w:r w:rsidRPr="0073273D">
        <w:rPr>
          <w:sz w:val="28"/>
          <w:szCs w:val="28"/>
        </w:rPr>
        <w:t>а) запустевания</w:t>
      </w:r>
    </w:p>
    <w:p w:rsidR="009F0797" w:rsidRPr="0073273D" w:rsidRDefault="009F0797" w:rsidP="009F0797">
      <w:pPr>
        <w:ind w:firstLine="709"/>
        <w:jc w:val="both"/>
        <w:rPr>
          <w:sz w:val="28"/>
          <w:szCs w:val="28"/>
        </w:rPr>
      </w:pPr>
      <w:r w:rsidRPr="0073273D">
        <w:rPr>
          <w:sz w:val="28"/>
          <w:szCs w:val="28"/>
        </w:rPr>
        <w:t>б) облитерация</w:t>
      </w:r>
    </w:p>
    <w:p w:rsidR="009F0797" w:rsidRPr="0073273D" w:rsidRDefault="009F0797" w:rsidP="009F0797">
      <w:pPr>
        <w:ind w:firstLine="709"/>
        <w:jc w:val="both"/>
        <w:rPr>
          <w:sz w:val="28"/>
          <w:szCs w:val="28"/>
        </w:rPr>
      </w:pPr>
      <w:r w:rsidRPr="0073273D">
        <w:rPr>
          <w:sz w:val="28"/>
          <w:szCs w:val="28"/>
        </w:rPr>
        <w:t>в) пролиферация (гиперплазия)</w:t>
      </w:r>
    </w:p>
    <w:p w:rsidR="009F0797" w:rsidRPr="0073273D" w:rsidRDefault="009F0797" w:rsidP="009F0797">
      <w:pPr>
        <w:ind w:firstLine="709"/>
        <w:jc w:val="both"/>
        <w:rPr>
          <w:sz w:val="28"/>
          <w:szCs w:val="28"/>
        </w:rPr>
      </w:pPr>
      <w:r w:rsidRPr="0073273D">
        <w:rPr>
          <w:sz w:val="28"/>
          <w:szCs w:val="28"/>
        </w:rPr>
        <w:t>г) воспаление</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81. В группу нейронных опухолей относят все, кроме:</w:t>
      </w:r>
    </w:p>
    <w:p w:rsidR="009F0797" w:rsidRPr="0073273D" w:rsidRDefault="009F0797" w:rsidP="009F0797">
      <w:pPr>
        <w:ind w:firstLine="709"/>
        <w:jc w:val="both"/>
        <w:rPr>
          <w:sz w:val="28"/>
          <w:szCs w:val="28"/>
        </w:rPr>
      </w:pPr>
      <w:r w:rsidRPr="0073273D">
        <w:rPr>
          <w:sz w:val="28"/>
          <w:szCs w:val="28"/>
        </w:rPr>
        <w:t>а) ганглиоцитома</w:t>
      </w:r>
    </w:p>
    <w:p w:rsidR="009F0797" w:rsidRPr="0073273D" w:rsidRDefault="009F0797" w:rsidP="009F0797">
      <w:pPr>
        <w:ind w:firstLine="709"/>
        <w:jc w:val="both"/>
        <w:rPr>
          <w:sz w:val="28"/>
          <w:szCs w:val="28"/>
        </w:rPr>
      </w:pPr>
      <w:r w:rsidRPr="0073273D">
        <w:rPr>
          <w:sz w:val="28"/>
          <w:szCs w:val="28"/>
        </w:rPr>
        <w:t>б) ганглиоглиома</w:t>
      </w:r>
    </w:p>
    <w:p w:rsidR="009F0797" w:rsidRPr="0073273D" w:rsidRDefault="009F0797" w:rsidP="009F0797">
      <w:pPr>
        <w:ind w:firstLine="709"/>
        <w:jc w:val="both"/>
        <w:rPr>
          <w:sz w:val="28"/>
          <w:szCs w:val="28"/>
        </w:rPr>
      </w:pPr>
      <w:r w:rsidRPr="0073273D">
        <w:rPr>
          <w:sz w:val="28"/>
          <w:szCs w:val="28"/>
        </w:rPr>
        <w:t>в) глиобластома</w:t>
      </w:r>
    </w:p>
    <w:p w:rsidR="009F0797" w:rsidRPr="0073273D" w:rsidRDefault="009F0797" w:rsidP="009F0797">
      <w:pPr>
        <w:ind w:firstLine="709"/>
        <w:jc w:val="both"/>
        <w:rPr>
          <w:sz w:val="28"/>
          <w:szCs w:val="28"/>
        </w:rPr>
      </w:pPr>
      <w:r w:rsidRPr="0073273D">
        <w:rPr>
          <w:sz w:val="28"/>
          <w:szCs w:val="28"/>
        </w:rPr>
        <w:t>г) ганглионейробластома</w:t>
      </w:r>
    </w:p>
    <w:p w:rsidR="009F0797" w:rsidRPr="0073273D" w:rsidRDefault="009F0797" w:rsidP="009F0797">
      <w:pPr>
        <w:ind w:firstLine="709"/>
        <w:jc w:val="both"/>
        <w:rPr>
          <w:sz w:val="28"/>
          <w:szCs w:val="28"/>
        </w:rPr>
      </w:pPr>
      <w:r w:rsidRPr="0073273D">
        <w:rPr>
          <w:sz w:val="28"/>
          <w:szCs w:val="28"/>
        </w:rPr>
        <w:t>д) нейробластома</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82. Кровоизлияния и некрозы наиболее характерны для: </w:t>
      </w:r>
    </w:p>
    <w:p w:rsidR="009F0797" w:rsidRPr="0073273D" w:rsidRDefault="009F0797" w:rsidP="009F0797">
      <w:pPr>
        <w:ind w:firstLine="709"/>
        <w:jc w:val="both"/>
        <w:rPr>
          <w:sz w:val="28"/>
          <w:szCs w:val="28"/>
        </w:rPr>
      </w:pPr>
      <w:r w:rsidRPr="0073273D">
        <w:rPr>
          <w:sz w:val="28"/>
          <w:szCs w:val="28"/>
        </w:rPr>
        <w:t>а) арахноэндотелиомы</w:t>
      </w:r>
    </w:p>
    <w:p w:rsidR="009F0797" w:rsidRPr="0073273D" w:rsidRDefault="009F0797" w:rsidP="009F0797">
      <w:pPr>
        <w:ind w:firstLine="709"/>
        <w:jc w:val="both"/>
        <w:rPr>
          <w:sz w:val="28"/>
          <w:szCs w:val="28"/>
        </w:rPr>
      </w:pPr>
      <w:r w:rsidRPr="0073273D">
        <w:rPr>
          <w:sz w:val="28"/>
          <w:szCs w:val="28"/>
        </w:rPr>
        <w:t>б) менингиомы</w:t>
      </w:r>
    </w:p>
    <w:p w:rsidR="009F0797" w:rsidRPr="0073273D" w:rsidRDefault="009F0797" w:rsidP="009F0797">
      <w:pPr>
        <w:ind w:firstLine="709"/>
        <w:jc w:val="both"/>
        <w:rPr>
          <w:sz w:val="28"/>
          <w:szCs w:val="28"/>
        </w:rPr>
      </w:pPr>
      <w:r w:rsidRPr="0073273D">
        <w:rPr>
          <w:sz w:val="28"/>
          <w:szCs w:val="28"/>
        </w:rPr>
        <w:t>в) фибриллярной астроцитомы</w:t>
      </w:r>
    </w:p>
    <w:p w:rsidR="009F0797" w:rsidRPr="0073273D" w:rsidRDefault="009F0797" w:rsidP="009F0797">
      <w:pPr>
        <w:ind w:firstLine="709"/>
        <w:jc w:val="both"/>
        <w:rPr>
          <w:sz w:val="28"/>
          <w:szCs w:val="28"/>
        </w:rPr>
      </w:pPr>
      <w:r w:rsidRPr="0073273D">
        <w:rPr>
          <w:sz w:val="28"/>
          <w:szCs w:val="28"/>
        </w:rPr>
        <w:t>г) олигодендроглиомы</w:t>
      </w:r>
    </w:p>
    <w:p w:rsidR="009F0797" w:rsidRPr="0073273D" w:rsidRDefault="009F0797" w:rsidP="009F0797">
      <w:pPr>
        <w:ind w:firstLine="709"/>
        <w:jc w:val="both"/>
        <w:rPr>
          <w:sz w:val="28"/>
          <w:szCs w:val="28"/>
        </w:rPr>
      </w:pPr>
      <w:r w:rsidRPr="0073273D">
        <w:rPr>
          <w:sz w:val="28"/>
          <w:szCs w:val="28"/>
        </w:rPr>
        <w:t>д) мультиформной глиобластомы</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83. Для менингиомы характерны типичные структуры:</w:t>
      </w:r>
    </w:p>
    <w:p w:rsidR="009F0797" w:rsidRPr="0073273D" w:rsidRDefault="009F0797" w:rsidP="009F0797">
      <w:pPr>
        <w:ind w:firstLine="709"/>
        <w:jc w:val="both"/>
        <w:rPr>
          <w:sz w:val="28"/>
          <w:szCs w:val="28"/>
        </w:rPr>
      </w:pPr>
      <w:r w:rsidRPr="0073273D">
        <w:rPr>
          <w:sz w:val="28"/>
          <w:szCs w:val="28"/>
        </w:rPr>
        <w:t>а) ложные розетки</w:t>
      </w:r>
    </w:p>
    <w:p w:rsidR="009F0797" w:rsidRPr="0073273D" w:rsidRDefault="009F0797" w:rsidP="009F0797">
      <w:pPr>
        <w:ind w:firstLine="709"/>
        <w:jc w:val="both"/>
        <w:rPr>
          <w:sz w:val="28"/>
          <w:szCs w:val="28"/>
        </w:rPr>
      </w:pPr>
      <w:r w:rsidRPr="0073273D">
        <w:rPr>
          <w:sz w:val="28"/>
          <w:szCs w:val="28"/>
        </w:rPr>
        <w:t>б) псамматозные тельца</w:t>
      </w:r>
    </w:p>
    <w:p w:rsidR="009F0797" w:rsidRPr="0073273D" w:rsidRDefault="009F0797" w:rsidP="009F0797">
      <w:pPr>
        <w:ind w:firstLine="709"/>
        <w:jc w:val="both"/>
        <w:rPr>
          <w:sz w:val="28"/>
          <w:szCs w:val="28"/>
        </w:rPr>
      </w:pPr>
      <w:r w:rsidRPr="0073273D">
        <w:rPr>
          <w:sz w:val="28"/>
          <w:szCs w:val="28"/>
        </w:rPr>
        <w:t>в) истинные розетки</w:t>
      </w:r>
    </w:p>
    <w:p w:rsidR="009F0797" w:rsidRPr="0073273D" w:rsidRDefault="009F0797" w:rsidP="009F0797">
      <w:pPr>
        <w:ind w:firstLine="709"/>
        <w:jc w:val="both"/>
        <w:rPr>
          <w:sz w:val="28"/>
          <w:szCs w:val="28"/>
        </w:rPr>
      </w:pPr>
      <w:r w:rsidRPr="0073273D">
        <w:rPr>
          <w:sz w:val="28"/>
          <w:szCs w:val="28"/>
        </w:rPr>
        <w:t>г) тельца Верокаи</w:t>
      </w:r>
    </w:p>
    <w:p w:rsidR="009F0797" w:rsidRPr="0073273D" w:rsidRDefault="009F0797" w:rsidP="009F0797">
      <w:pPr>
        <w:ind w:firstLine="709"/>
        <w:jc w:val="both"/>
        <w:rPr>
          <w:sz w:val="28"/>
          <w:szCs w:val="28"/>
        </w:rPr>
      </w:pPr>
      <w:r w:rsidRPr="0073273D">
        <w:rPr>
          <w:sz w:val="28"/>
          <w:szCs w:val="28"/>
        </w:rPr>
        <w:t>д) Розенталевские волокна</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84. К доброкачественным опухолям периферических нервов относят все перечисленные, кроме:</w:t>
      </w:r>
    </w:p>
    <w:p w:rsidR="009F0797" w:rsidRPr="0073273D" w:rsidRDefault="009F0797" w:rsidP="009F0797">
      <w:pPr>
        <w:ind w:firstLine="709"/>
        <w:jc w:val="both"/>
        <w:rPr>
          <w:sz w:val="28"/>
          <w:szCs w:val="28"/>
        </w:rPr>
      </w:pPr>
      <w:r w:rsidRPr="0073273D">
        <w:rPr>
          <w:sz w:val="28"/>
          <w:szCs w:val="28"/>
        </w:rPr>
        <w:t>а) нейрофибромы</w:t>
      </w:r>
    </w:p>
    <w:p w:rsidR="009F0797" w:rsidRPr="0073273D" w:rsidRDefault="009F0797" w:rsidP="009F0797">
      <w:pPr>
        <w:ind w:firstLine="709"/>
        <w:jc w:val="both"/>
        <w:rPr>
          <w:sz w:val="28"/>
          <w:szCs w:val="28"/>
        </w:rPr>
      </w:pPr>
      <w:r w:rsidRPr="0073273D">
        <w:rPr>
          <w:sz w:val="28"/>
          <w:szCs w:val="28"/>
        </w:rPr>
        <w:t>б) нейрилеммомы</w:t>
      </w:r>
    </w:p>
    <w:p w:rsidR="009F0797" w:rsidRPr="0073273D" w:rsidRDefault="009F0797" w:rsidP="009F0797">
      <w:pPr>
        <w:ind w:firstLine="709"/>
        <w:jc w:val="both"/>
        <w:rPr>
          <w:sz w:val="28"/>
          <w:szCs w:val="28"/>
        </w:rPr>
      </w:pPr>
      <w:r w:rsidRPr="0073273D">
        <w:rPr>
          <w:sz w:val="28"/>
          <w:szCs w:val="28"/>
        </w:rPr>
        <w:t>в) невромы</w:t>
      </w:r>
    </w:p>
    <w:p w:rsidR="009F0797" w:rsidRPr="0073273D" w:rsidRDefault="009F0797" w:rsidP="009F0797">
      <w:pPr>
        <w:ind w:firstLine="709"/>
        <w:jc w:val="both"/>
        <w:rPr>
          <w:sz w:val="28"/>
          <w:szCs w:val="28"/>
        </w:rPr>
      </w:pPr>
      <w:r w:rsidRPr="0073273D">
        <w:rPr>
          <w:sz w:val="28"/>
          <w:szCs w:val="28"/>
        </w:rPr>
        <w:t>г) нейробластомы</w:t>
      </w:r>
    </w:p>
    <w:p w:rsidR="009F0797" w:rsidRPr="0073273D" w:rsidRDefault="009F0797" w:rsidP="009F0797">
      <w:pPr>
        <w:ind w:firstLine="709"/>
        <w:jc w:val="both"/>
        <w:rPr>
          <w:sz w:val="28"/>
          <w:szCs w:val="28"/>
        </w:rPr>
      </w:pPr>
      <w:r w:rsidRPr="0073273D">
        <w:rPr>
          <w:sz w:val="28"/>
          <w:szCs w:val="28"/>
        </w:rPr>
        <w:t xml:space="preserve">д) верно а и б </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85. Тельца Верокаи наиболее характерны для: </w:t>
      </w:r>
    </w:p>
    <w:p w:rsidR="009F0797" w:rsidRPr="0073273D" w:rsidRDefault="009F0797" w:rsidP="009F0797">
      <w:pPr>
        <w:ind w:firstLine="709"/>
        <w:jc w:val="both"/>
        <w:rPr>
          <w:sz w:val="28"/>
          <w:szCs w:val="28"/>
        </w:rPr>
      </w:pPr>
      <w:r w:rsidRPr="0073273D">
        <w:rPr>
          <w:sz w:val="28"/>
          <w:szCs w:val="28"/>
        </w:rPr>
        <w:t>а) нейрофибромы</w:t>
      </w:r>
    </w:p>
    <w:p w:rsidR="009F0797" w:rsidRPr="0073273D" w:rsidRDefault="009F0797" w:rsidP="009F0797">
      <w:pPr>
        <w:ind w:firstLine="709"/>
        <w:jc w:val="both"/>
        <w:rPr>
          <w:sz w:val="28"/>
          <w:szCs w:val="28"/>
        </w:rPr>
      </w:pPr>
      <w:r w:rsidRPr="0073273D">
        <w:rPr>
          <w:sz w:val="28"/>
          <w:szCs w:val="28"/>
        </w:rPr>
        <w:t>б) ампутационной невромы</w:t>
      </w:r>
    </w:p>
    <w:p w:rsidR="009F0797" w:rsidRPr="0073273D" w:rsidRDefault="009F0797" w:rsidP="009F0797">
      <w:pPr>
        <w:ind w:firstLine="709"/>
        <w:jc w:val="both"/>
        <w:rPr>
          <w:sz w:val="28"/>
          <w:szCs w:val="28"/>
        </w:rPr>
      </w:pPr>
      <w:r w:rsidRPr="0073273D">
        <w:rPr>
          <w:sz w:val="28"/>
          <w:szCs w:val="28"/>
        </w:rPr>
        <w:t>в) ганглионевромы</w:t>
      </w:r>
    </w:p>
    <w:p w:rsidR="009F0797" w:rsidRPr="0073273D" w:rsidRDefault="009F0797" w:rsidP="009F0797">
      <w:pPr>
        <w:ind w:firstLine="709"/>
        <w:jc w:val="both"/>
        <w:rPr>
          <w:sz w:val="28"/>
          <w:szCs w:val="28"/>
        </w:rPr>
      </w:pPr>
      <w:r w:rsidRPr="0073273D">
        <w:rPr>
          <w:sz w:val="28"/>
          <w:szCs w:val="28"/>
        </w:rPr>
        <w:t>г) нейрилеммомы</w:t>
      </w:r>
    </w:p>
    <w:p w:rsidR="009F0797" w:rsidRPr="0073273D" w:rsidRDefault="009F0797" w:rsidP="009F0797">
      <w:pPr>
        <w:ind w:firstLine="709"/>
        <w:jc w:val="both"/>
        <w:rPr>
          <w:sz w:val="28"/>
          <w:szCs w:val="28"/>
        </w:rPr>
      </w:pPr>
      <w:r w:rsidRPr="0073273D">
        <w:rPr>
          <w:sz w:val="28"/>
          <w:szCs w:val="28"/>
        </w:rPr>
        <w:t>д) симпатогониомы</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 xml:space="preserve">86. Для нейрилеммомы характерна: </w:t>
      </w:r>
    </w:p>
    <w:p w:rsidR="009F0797" w:rsidRPr="0073273D" w:rsidRDefault="009F0797" w:rsidP="009F0797">
      <w:pPr>
        <w:ind w:firstLine="709"/>
        <w:jc w:val="both"/>
        <w:rPr>
          <w:sz w:val="28"/>
          <w:szCs w:val="28"/>
        </w:rPr>
      </w:pPr>
      <w:r w:rsidRPr="0073273D">
        <w:rPr>
          <w:sz w:val="28"/>
          <w:szCs w:val="28"/>
        </w:rPr>
        <w:t>а) связь со шванновской оболочкой нерва</w:t>
      </w:r>
    </w:p>
    <w:p w:rsidR="009F0797" w:rsidRPr="0073273D" w:rsidRDefault="009F0797" w:rsidP="009F0797">
      <w:pPr>
        <w:ind w:firstLine="709"/>
        <w:jc w:val="both"/>
        <w:rPr>
          <w:sz w:val="28"/>
          <w:szCs w:val="28"/>
        </w:rPr>
      </w:pPr>
      <w:r w:rsidRPr="0073273D">
        <w:rPr>
          <w:sz w:val="28"/>
          <w:szCs w:val="28"/>
        </w:rPr>
        <w:t>б) наличие телец Верокаи</w:t>
      </w:r>
    </w:p>
    <w:p w:rsidR="009F0797" w:rsidRPr="0073273D" w:rsidRDefault="009F0797" w:rsidP="009F0797">
      <w:pPr>
        <w:ind w:firstLine="709"/>
        <w:jc w:val="both"/>
        <w:rPr>
          <w:spacing w:val="-4"/>
          <w:sz w:val="28"/>
          <w:szCs w:val="28"/>
        </w:rPr>
      </w:pPr>
      <w:r w:rsidRPr="0073273D">
        <w:rPr>
          <w:spacing w:val="-4"/>
          <w:sz w:val="28"/>
          <w:szCs w:val="28"/>
        </w:rPr>
        <w:t>в) наличие образований типа пластических осязательных телец</w:t>
      </w:r>
    </w:p>
    <w:p w:rsidR="009F0797" w:rsidRPr="0073273D" w:rsidRDefault="009F0797" w:rsidP="009F0797">
      <w:pPr>
        <w:ind w:firstLine="709"/>
        <w:jc w:val="both"/>
        <w:rPr>
          <w:sz w:val="28"/>
          <w:szCs w:val="28"/>
        </w:rPr>
      </w:pPr>
      <w:r w:rsidRPr="0073273D">
        <w:rPr>
          <w:sz w:val="28"/>
          <w:szCs w:val="28"/>
        </w:rPr>
        <w:t xml:space="preserve">г) верно а и б </w:t>
      </w:r>
    </w:p>
    <w:p w:rsidR="009F0797" w:rsidRPr="0073273D" w:rsidRDefault="009F0797" w:rsidP="009F0797">
      <w:pPr>
        <w:ind w:firstLine="709"/>
        <w:jc w:val="both"/>
        <w:rPr>
          <w:sz w:val="28"/>
          <w:szCs w:val="28"/>
        </w:rPr>
      </w:pPr>
      <w:r w:rsidRPr="0073273D">
        <w:rPr>
          <w:sz w:val="28"/>
          <w:szCs w:val="28"/>
        </w:rPr>
        <w:t xml:space="preserve">д) верно а и в </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87. Признанные синонимы нейрилеммомы:</w:t>
      </w:r>
    </w:p>
    <w:p w:rsidR="009F0797" w:rsidRPr="0073273D" w:rsidRDefault="009F0797" w:rsidP="009F0797">
      <w:pPr>
        <w:ind w:firstLine="709"/>
        <w:jc w:val="both"/>
        <w:rPr>
          <w:sz w:val="28"/>
          <w:szCs w:val="28"/>
        </w:rPr>
      </w:pPr>
      <w:r w:rsidRPr="0073273D">
        <w:rPr>
          <w:sz w:val="28"/>
          <w:szCs w:val="28"/>
        </w:rPr>
        <w:t>а) нейрофиброма</w:t>
      </w:r>
    </w:p>
    <w:p w:rsidR="009F0797" w:rsidRPr="0073273D" w:rsidRDefault="009F0797" w:rsidP="009F0797">
      <w:pPr>
        <w:ind w:firstLine="709"/>
        <w:jc w:val="both"/>
        <w:rPr>
          <w:sz w:val="28"/>
          <w:szCs w:val="28"/>
        </w:rPr>
      </w:pPr>
      <w:r w:rsidRPr="0073273D">
        <w:rPr>
          <w:sz w:val="28"/>
          <w:szCs w:val="28"/>
        </w:rPr>
        <w:t>б) невринома</w:t>
      </w:r>
    </w:p>
    <w:p w:rsidR="009F0797" w:rsidRPr="0073273D" w:rsidRDefault="009F0797" w:rsidP="009F0797">
      <w:pPr>
        <w:ind w:firstLine="709"/>
        <w:jc w:val="both"/>
        <w:rPr>
          <w:sz w:val="28"/>
          <w:szCs w:val="28"/>
        </w:rPr>
      </w:pPr>
      <w:r w:rsidRPr="0073273D">
        <w:rPr>
          <w:sz w:val="28"/>
          <w:szCs w:val="28"/>
        </w:rPr>
        <w:t>в) шваннома</w:t>
      </w:r>
    </w:p>
    <w:p w:rsidR="009F0797" w:rsidRPr="0073273D" w:rsidRDefault="009F0797" w:rsidP="009F0797">
      <w:pPr>
        <w:ind w:firstLine="709"/>
        <w:jc w:val="both"/>
        <w:rPr>
          <w:sz w:val="28"/>
          <w:szCs w:val="28"/>
        </w:rPr>
      </w:pPr>
      <w:r w:rsidRPr="0073273D">
        <w:rPr>
          <w:sz w:val="28"/>
          <w:szCs w:val="28"/>
        </w:rPr>
        <w:t xml:space="preserve">г) верно а и б </w:t>
      </w:r>
    </w:p>
    <w:p w:rsidR="009F0797" w:rsidRPr="0073273D" w:rsidRDefault="009F0797" w:rsidP="009F0797">
      <w:pPr>
        <w:ind w:firstLine="709"/>
        <w:jc w:val="both"/>
        <w:rPr>
          <w:sz w:val="28"/>
          <w:szCs w:val="28"/>
        </w:rPr>
      </w:pPr>
      <w:r w:rsidRPr="0073273D">
        <w:rPr>
          <w:sz w:val="28"/>
          <w:szCs w:val="28"/>
        </w:rPr>
        <w:t xml:space="preserve">д) верно б и в </w:t>
      </w:r>
    </w:p>
    <w:p w:rsidR="009F0797" w:rsidRPr="0073273D" w:rsidRDefault="009F0797" w:rsidP="009F0797">
      <w:pPr>
        <w:ind w:firstLine="709"/>
        <w:jc w:val="both"/>
        <w:rPr>
          <w:bCs/>
          <w:sz w:val="28"/>
          <w:szCs w:val="28"/>
        </w:rPr>
      </w:pPr>
    </w:p>
    <w:p w:rsidR="009F0797" w:rsidRPr="0073273D" w:rsidRDefault="009F0797" w:rsidP="009F0797">
      <w:pPr>
        <w:autoSpaceDE w:val="0"/>
        <w:ind w:firstLine="709"/>
        <w:jc w:val="both"/>
        <w:rPr>
          <w:bCs/>
          <w:caps/>
          <w:sz w:val="28"/>
          <w:szCs w:val="28"/>
        </w:rPr>
      </w:pPr>
      <w:r w:rsidRPr="0073273D">
        <w:rPr>
          <w:bCs/>
          <w:caps/>
          <w:sz w:val="28"/>
          <w:szCs w:val="28"/>
        </w:rPr>
        <w:t>88. Название «болезнь Реклингаузена» имеет опухоль:</w:t>
      </w:r>
    </w:p>
    <w:p w:rsidR="009F0797" w:rsidRPr="0073273D" w:rsidRDefault="009F0797" w:rsidP="009F0797">
      <w:pPr>
        <w:ind w:firstLine="709"/>
        <w:jc w:val="both"/>
        <w:rPr>
          <w:sz w:val="28"/>
          <w:szCs w:val="28"/>
        </w:rPr>
      </w:pPr>
      <w:r w:rsidRPr="0073273D">
        <w:rPr>
          <w:sz w:val="28"/>
          <w:szCs w:val="28"/>
        </w:rPr>
        <w:t>а) невринома</w:t>
      </w:r>
    </w:p>
    <w:p w:rsidR="009F0797" w:rsidRPr="0073273D" w:rsidRDefault="009F0797" w:rsidP="009F0797">
      <w:pPr>
        <w:ind w:firstLine="709"/>
        <w:jc w:val="both"/>
        <w:rPr>
          <w:sz w:val="28"/>
          <w:szCs w:val="28"/>
        </w:rPr>
      </w:pPr>
      <w:r w:rsidRPr="0073273D">
        <w:rPr>
          <w:sz w:val="28"/>
          <w:szCs w:val="28"/>
        </w:rPr>
        <w:t>б) солитарная нейрофиброма</w:t>
      </w:r>
    </w:p>
    <w:p w:rsidR="009F0797" w:rsidRPr="0073273D" w:rsidRDefault="009F0797" w:rsidP="009F0797">
      <w:pPr>
        <w:ind w:firstLine="709"/>
        <w:jc w:val="both"/>
        <w:rPr>
          <w:sz w:val="28"/>
          <w:szCs w:val="28"/>
        </w:rPr>
      </w:pPr>
      <w:r w:rsidRPr="0073273D">
        <w:rPr>
          <w:sz w:val="28"/>
          <w:szCs w:val="28"/>
        </w:rPr>
        <w:t>в) шваннома</w:t>
      </w:r>
    </w:p>
    <w:p w:rsidR="009F0797" w:rsidRPr="0073273D" w:rsidRDefault="009F0797" w:rsidP="009F0797">
      <w:pPr>
        <w:ind w:firstLine="709"/>
        <w:jc w:val="both"/>
        <w:rPr>
          <w:sz w:val="28"/>
          <w:szCs w:val="28"/>
        </w:rPr>
      </w:pPr>
      <w:r w:rsidRPr="0073273D">
        <w:rPr>
          <w:sz w:val="28"/>
          <w:szCs w:val="28"/>
        </w:rPr>
        <w:t xml:space="preserve">г) множественная нейрофиброма </w:t>
      </w:r>
    </w:p>
    <w:p w:rsidR="009F0797" w:rsidRPr="0073273D" w:rsidRDefault="009F0797" w:rsidP="009F0797">
      <w:pPr>
        <w:ind w:firstLine="709"/>
        <w:jc w:val="both"/>
        <w:rPr>
          <w:sz w:val="28"/>
          <w:szCs w:val="28"/>
        </w:rPr>
      </w:pPr>
      <w:r w:rsidRPr="0073273D">
        <w:rPr>
          <w:sz w:val="28"/>
          <w:szCs w:val="28"/>
        </w:rPr>
        <w:t>д) нейрилеммомы</w:t>
      </w:r>
    </w:p>
    <w:p w:rsidR="009F0797" w:rsidRPr="0073273D" w:rsidRDefault="009F0797" w:rsidP="009F0797">
      <w:pPr>
        <w:autoSpaceDE w:val="0"/>
        <w:ind w:firstLine="709"/>
        <w:rPr>
          <w:rFonts w:eastAsia="Calibri"/>
          <w:sz w:val="28"/>
          <w:szCs w:val="28"/>
        </w:rPr>
      </w:pPr>
    </w:p>
    <w:p w:rsidR="003B6594" w:rsidRPr="0073273D" w:rsidRDefault="003B6594" w:rsidP="00E836D2">
      <w:pPr>
        <w:ind w:firstLine="709"/>
        <w:jc w:val="both"/>
        <w:rPr>
          <w:color w:val="000000"/>
          <w:sz w:val="28"/>
          <w:szCs w:val="28"/>
        </w:rPr>
      </w:pPr>
    </w:p>
    <w:p w:rsidR="009F0797" w:rsidRPr="0073273D" w:rsidRDefault="009F0797" w:rsidP="009F0797">
      <w:pPr>
        <w:jc w:val="center"/>
        <w:rPr>
          <w:bCs/>
          <w:sz w:val="28"/>
          <w:szCs w:val="28"/>
        </w:rPr>
      </w:pPr>
      <w:r w:rsidRPr="0073273D">
        <w:rPr>
          <w:bCs/>
          <w:sz w:val="28"/>
          <w:szCs w:val="28"/>
        </w:rPr>
        <w:t>ЭТАЛОНЫ ОТВЕТОВ К ТЕМЕ</w:t>
      </w:r>
    </w:p>
    <w:p w:rsidR="009F0797" w:rsidRPr="0073273D" w:rsidRDefault="009F0797" w:rsidP="009F0797">
      <w:pPr>
        <w:tabs>
          <w:tab w:val="left" w:pos="709"/>
        </w:tabs>
        <w:suppressAutoHyphens/>
        <w:spacing w:line="100" w:lineRule="atLeast"/>
        <w:jc w:val="center"/>
        <w:rPr>
          <w:i/>
          <w:color w:val="000000"/>
          <w:sz w:val="28"/>
          <w:szCs w:val="28"/>
          <w:lang w:eastAsia="ar-SA"/>
        </w:rPr>
      </w:pPr>
      <w:r w:rsidRPr="0073273D">
        <w:rPr>
          <w:i/>
          <w:color w:val="000000"/>
          <w:sz w:val="28"/>
          <w:szCs w:val="28"/>
          <w:lang w:eastAsia="ar-SA"/>
        </w:rPr>
        <w:lastRenderedPageBreak/>
        <w:t>«Общее об опухолях. Эпителиальные доброкачественные опухоли. Предраковые состояния и изменения. Рак, гистологические варианты. Особенности метастазирования. Мезенхимальные опухоли. Клинико-морфологическая характеристика, особенности, виды сарком. Опухоли с местно-деструирующим ростом.»</w:t>
      </w:r>
    </w:p>
    <w:p w:rsidR="009F0797" w:rsidRPr="0073273D" w:rsidRDefault="009F0797" w:rsidP="00E836D2">
      <w:pPr>
        <w:ind w:firstLine="709"/>
        <w:jc w:val="both"/>
        <w:rPr>
          <w:color w:val="000000"/>
          <w:sz w:val="28"/>
          <w:szCs w:val="28"/>
        </w:rPr>
      </w:pPr>
    </w:p>
    <w:p w:rsidR="009F0797" w:rsidRPr="0073273D" w:rsidRDefault="009F0797" w:rsidP="00E836D2">
      <w:pPr>
        <w:ind w:firstLine="709"/>
        <w:jc w:val="both"/>
        <w:rPr>
          <w:color w:val="000000"/>
          <w:sz w:val="28"/>
          <w:szCs w:val="28"/>
        </w:rPr>
      </w:pPr>
    </w:p>
    <w:p w:rsidR="009F0797" w:rsidRPr="0073273D" w:rsidRDefault="009F0797" w:rsidP="00937AEF">
      <w:pPr>
        <w:numPr>
          <w:ilvl w:val="1"/>
          <w:numId w:val="13"/>
        </w:numPr>
        <w:tabs>
          <w:tab w:val="left" w:pos="378"/>
        </w:tabs>
        <w:ind w:left="70" w:hanging="4"/>
        <w:rPr>
          <w:sz w:val="28"/>
          <w:szCs w:val="28"/>
        </w:rPr>
        <w:sectPr w:rsidR="009F0797" w:rsidRPr="0073273D" w:rsidSect="00361C22">
          <w:type w:val="continuous"/>
          <w:pgSz w:w="11906" w:h="16838"/>
          <w:pgMar w:top="567" w:right="567" w:bottom="567" w:left="1134" w:header="709" w:footer="709" w:gutter="0"/>
          <w:cols w:space="708"/>
          <w:titlePg/>
          <w:docGrid w:linePitch="360"/>
        </w:sectPr>
      </w:pPr>
    </w:p>
    <w:p w:rsidR="009F0797" w:rsidRPr="0073273D" w:rsidRDefault="009F0797" w:rsidP="00937AEF">
      <w:pPr>
        <w:numPr>
          <w:ilvl w:val="1"/>
          <w:numId w:val="13"/>
        </w:numPr>
        <w:tabs>
          <w:tab w:val="left" w:pos="378"/>
        </w:tabs>
        <w:ind w:left="70" w:hanging="4"/>
        <w:rPr>
          <w:sz w:val="28"/>
          <w:szCs w:val="28"/>
        </w:rPr>
      </w:pPr>
      <w:r w:rsidRPr="0073273D">
        <w:rPr>
          <w:sz w:val="28"/>
          <w:szCs w:val="28"/>
        </w:rPr>
        <w:lastRenderedPageBreak/>
        <w:t>1-б,в,д; 2-в; 3-а</w:t>
      </w:r>
    </w:p>
    <w:p w:rsidR="009F0797" w:rsidRPr="0073273D" w:rsidRDefault="009F0797" w:rsidP="00937AEF">
      <w:pPr>
        <w:numPr>
          <w:ilvl w:val="0"/>
          <w:numId w:val="13"/>
        </w:numPr>
        <w:tabs>
          <w:tab w:val="left" w:pos="378"/>
        </w:tabs>
        <w:ind w:left="70" w:hanging="4"/>
        <w:jc w:val="both"/>
        <w:rPr>
          <w:sz w:val="28"/>
          <w:szCs w:val="28"/>
        </w:rPr>
      </w:pPr>
      <w:r w:rsidRPr="0073273D">
        <w:rPr>
          <w:sz w:val="28"/>
          <w:szCs w:val="28"/>
        </w:rPr>
        <w:t>а в г</w:t>
      </w:r>
    </w:p>
    <w:p w:rsidR="009F0797" w:rsidRPr="0073273D" w:rsidRDefault="009F0797" w:rsidP="00937AEF">
      <w:pPr>
        <w:numPr>
          <w:ilvl w:val="0"/>
          <w:numId w:val="13"/>
        </w:numPr>
        <w:tabs>
          <w:tab w:val="left" w:pos="378"/>
        </w:tabs>
        <w:ind w:left="70" w:hanging="4"/>
        <w:jc w:val="both"/>
        <w:rPr>
          <w:sz w:val="28"/>
          <w:szCs w:val="28"/>
        </w:rPr>
      </w:pPr>
      <w:r w:rsidRPr="0073273D">
        <w:rPr>
          <w:sz w:val="28"/>
          <w:szCs w:val="28"/>
        </w:rPr>
        <w:t>а  в г д</w:t>
      </w:r>
    </w:p>
    <w:p w:rsidR="009F0797" w:rsidRPr="0073273D" w:rsidRDefault="009F0797" w:rsidP="00937AEF">
      <w:pPr>
        <w:numPr>
          <w:ilvl w:val="0"/>
          <w:numId w:val="13"/>
        </w:numPr>
        <w:tabs>
          <w:tab w:val="left" w:pos="378"/>
        </w:tabs>
        <w:ind w:left="70" w:hanging="4"/>
        <w:jc w:val="both"/>
        <w:rPr>
          <w:sz w:val="28"/>
          <w:szCs w:val="28"/>
        </w:rPr>
      </w:pPr>
      <w:r w:rsidRPr="0073273D">
        <w:rPr>
          <w:sz w:val="28"/>
          <w:szCs w:val="28"/>
        </w:rPr>
        <w:t>а в г д</w:t>
      </w:r>
    </w:p>
    <w:p w:rsidR="009F0797" w:rsidRPr="0073273D" w:rsidRDefault="009F0797" w:rsidP="00937AEF">
      <w:pPr>
        <w:numPr>
          <w:ilvl w:val="0"/>
          <w:numId w:val="13"/>
        </w:numPr>
        <w:tabs>
          <w:tab w:val="left" w:pos="378"/>
        </w:tabs>
        <w:ind w:left="70" w:hanging="4"/>
        <w:jc w:val="both"/>
        <w:rPr>
          <w:sz w:val="28"/>
          <w:szCs w:val="28"/>
        </w:rPr>
      </w:pPr>
      <w:r w:rsidRPr="0073273D">
        <w:rPr>
          <w:sz w:val="28"/>
          <w:szCs w:val="28"/>
        </w:rPr>
        <w:t>а б</w:t>
      </w:r>
    </w:p>
    <w:p w:rsidR="009F0797" w:rsidRPr="0073273D" w:rsidRDefault="009F0797" w:rsidP="00937AEF">
      <w:pPr>
        <w:numPr>
          <w:ilvl w:val="0"/>
          <w:numId w:val="13"/>
        </w:numPr>
        <w:tabs>
          <w:tab w:val="left" w:pos="378"/>
        </w:tabs>
        <w:ind w:left="70" w:hanging="4"/>
        <w:jc w:val="both"/>
        <w:rPr>
          <w:sz w:val="28"/>
          <w:szCs w:val="28"/>
        </w:rPr>
      </w:pPr>
      <w:r w:rsidRPr="0073273D">
        <w:rPr>
          <w:sz w:val="28"/>
          <w:szCs w:val="28"/>
        </w:rPr>
        <w:t>в г б а</w:t>
      </w:r>
    </w:p>
    <w:p w:rsidR="009F0797" w:rsidRPr="0073273D" w:rsidRDefault="009F0797" w:rsidP="00937AEF">
      <w:pPr>
        <w:numPr>
          <w:ilvl w:val="0"/>
          <w:numId w:val="13"/>
        </w:numPr>
        <w:tabs>
          <w:tab w:val="left" w:pos="378"/>
        </w:tabs>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378"/>
        </w:tabs>
        <w:ind w:left="70" w:hanging="4"/>
        <w:jc w:val="both"/>
        <w:rPr>
          <w:sz w:val="28"/>
          <w:szCs w:val="28"/>
        </w:rPr>
      </w:pPr>
      <w:r w:rsidRPr="0073273D">
        <w:rPr>
          <w:sz w:val="28"/>
          <w:szCs w:val="28"/>
        </w:rPr>
        <w:t>в г д</w:t>
      </w:r>
    </w:p>
    <w:p w:rsidR="009F0797" w:rsidRPr="0073273D" w:rsidRDefault="009F0797" w:rsidP="00937AEF">
      <w:pPr>
        <w:numPr>
          <w:ilvl w:val="0"/>
          <w:numId w:val="13"/>
        </w:numPr>
        <w:tabs>
          <w:tab w:val="left" w:pos="378"/>
        </w:tabs>
        <w:ind w:left="70" w:hanging="4"/>
        <w:jc w:val="both"/>
        <w:rPr>
          <w:sz w:val="28"/>
          <w:szCs w:val="28"/>
        </w:rPr>
      </w:pPr>
      <w:r w:rsidRPr="0073273D">
        <w:rPr>
          <w:sz w:val="28"/>
          <w:szCs w:val="28"/>
        </w:rPr>
        <w:t>в г д</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а б г</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а б г д</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а б</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д е</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б г д е</w:t>
      </w:r>
    </w:p>
    <w:p w:rsidR="009F0797" w:rsidRPr="0073273D" w:rsidRDefault="009F0797" w:rsidP="00937AEF">
      <w:pPr>
        <w:numPr>
          <w:ilvl w:val="0"/>
          <w:numId w:val="13"/>
        </w:numPr>
        <w:tabs>
          <w:tab w:val="left" w:pos="532"/>
        </w:tabs>
        <w:ind w:left="532" w:hanging="466"/>
        <w:jc w:val="both"/>
        <w:rPr>
          <w:sz w:val="28"/>
          <w:szCs w:val="28"/>
        </w:rPr>
      </w:pPr>
      <w:r w:rsidRPr="0073273D">
        <w:rPr>
          <w:sz w:val="28"/>
          <w:szCs w:val="28"/>
        </w:rPr>
        <w:t>1-е,2-в,3-а,4-б, 5-д,6-г</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532"/>
        </w:tabs>
        <w:ind w:left="70" w:hanging="4"/>
        <w:jc w:val="both"/>
        <w:rPr>
          <w:b/>
          <w:bCs/>
          <w:sz w:val="28"/>
          <w:szCs w:val="28"/>
        </w:rPr>
      </w:pPr>
      <w:r w:rsidRPr="0073273D">
        <w:rPr>
          <w:sz w:val="28"/>
          <w:szCs w:val="28"/>
        </w:rPr>
        <w:t>в</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а в</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б</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lastRenderedPageBreak/>
        <w:t>г</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а</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г ж</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в г</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а б</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б в</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а</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а б в</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б</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б</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2 4 3 1</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а</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б</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б</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а</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а б г</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lastRenderedPageBreak/>
        <w:t>а</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б</w:t>
      </w:r>
    </w:p>
    <w:p w:rsidR="009F0797" w:rsidRPr="0073273D" w:rsidRDefault="009F0797" w:rsidP="00937AEF">
      <w:pPr>
        <w:numPr>
          <w:ilvl w:val="0"/>
          <w:numId w:val="13"/>
        </w:numPr>
        <w:tabs>
          <w:tab w:val="left" w:pos="532"/>
        </w:tabs>
        <w:ind w:left="70" w:hanging="4"/>
        <w:jc w:val="both"/>
        <w:rPr>
          <w:sz w:val="28"/>
          <w:szCs w:val="28"/>
        </w:rPr>
      </w:pPr>
      <w:r w:rsidRPr="0073273D">
        <w:rPr>
          <w:sz w:val="28"/>
          <w:szCs w:val="28"/>
        </w:rPr>
        <w:t>б</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а</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б 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б в д</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б 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а</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б 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г д</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а</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б</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а</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д</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lastRenderedPageBreak/>
        <w:t>г</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д</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б</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б</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б</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д</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а</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д</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а б г д</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в</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д</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б</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г</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д</w:t>
      </w:r>
    </w:p>
    <w:p w:rsidR="009F0797" w:rsidRPr="0073273D" w:rsidRDefault="009F0797" w:rsidP="00937AEF">
      <w:pPr>
        <w:numPr>
          <w:ilvl w:val="0"/>
          <w:numId w:val="13"/>
        </w:numPr>
        <w:tabs>
          <w:tab w:val="left" w:pos="532"/>
        </w:tabs>
        <w:spacing w:line="216" w:lineRule="auto"/>
        <w:ind w:left="70" w:hanging="4"/>
        <w:jc w:val="both"/>
        <w:rPr>
          <w:sz w:val="28"/>
          <w:szCs w:val="28"/>
        </w:rPr>
      </w:pPr>
      <w:r w:rsidRPr="0073273D">
        <w:rPr>
          <w:sz w:val="28"/>
          <w:szCs w:val="28"/>
        </w:rPr>
        <w:t>г</w:t>
      </w:r>
    </w:p>
    <w:p w:rsidR="009F0797" w:rsidRPr="0073273D" w:rsidRDefault="009F0797" w:rsidP="00E836D2">
      <w:pPr>
        <w:ind w:firstLine="709"/>
        <w:jc w:val="both"/>
        <w:rPr>
          <w:color w:val="000000"/>
          <w:sz w:val="28"/>
          <w:szCs w:val="28"/>
        </w:rPr>
        <w:sectPr w:rsidR="009F0797" w:rsidRPr="0073273D" w:rsidSect="009F0797">
          <w:type w:val="continuous"/>
          <w:pgSz w:w="11906" w:h="16838"/>
          <w:pgMar w:top="567" w:right="567" w:bottom="567" w:left="1134" w:header="709" w:footer="709" w:gutter="0"/>
          <w:cols w:num="4" w:space="709"/>
          <w:titlePg/>
          <w:docGrid w:linePitch="360"/>
        </w:sectPr>
      </w:pPr>
    </w:p>
    <w:p w:rsidR="009F0797" w:rsidRPr="0073273D" w:rsidRDefault="009F0797" w:rsidP="00E836D2">
      <w:pPr>
        <w:ind w:firstLine="709"/>
        <w:jc w:val="both"/>
        <w:rPr>
          <w:color w:val="000000"/>
          <w:sz w:val="28"/>
          <w:szCs w:val="28"/>
        </w:rPr>
      </w:pPr>
    </w:p>
    <w:p w:rsidR="009F0797" w:rsidRPr="0073273D" w:rsidRDefault="00603191" w:rsidP="00E836D2">
      <w:pPr>
        <w:ind w:firstLine="709"/>
        <w:jc w:val="both"/>
        <w:rPr>
          <w:b/>
          <w:color w:val="000000"/>
          <w:sz w:val="28"/>
          <w:szCs w:val="28"/>
        </w:rPr>
      </w:pPr>
      <w:r w:rsidRPr="0073273D">
        <w:rPr>
          <w:b/>
          <w:color w:val="000000"/>
          <w:sz w:val="28"/>
          <w:szCs w:val="28"/>
        </w:rPr>
        <w:t>Вопросы для устного опроса</w:t>
      </w:r>
      <w:r w:rsidR="00936680" w:rsidRPr="0073273D">
        <w:rPr>
          <w:b/>
          <w:color w:val="000000"/>
          <w:sz w:val="28"/>
          <w:szCs w:val="28"/>
        </w:rPr>
        <w:t xml:space="preserve">. </w:t>
      </w:r>
    </w:p>
    <w:p w:rsidR="003E189C" w:rsidRPr="0073273D" w:rsidRDefault="003E189C" w:rsidP="00E836D2">
      <w:pPr>
        <w:ind w:firstLine="709"/>
        <w:jc w:val="both"/>
        <w:rPr>
          <w:b/>
          <w:color w:val="000000"/>
          <w:sz w:val="28"/>
          <w:szCs w:val="28"/>
        </w:rPr>
      </w:pPr>
    </w:p>
    <w:p w:rsidR="00936680" w:rsidRPr="0073273D" w:rsidRDefault="00C04FEE" w:rsidP="00936680">
      <w:pPr>
        <w:tabs>
          <w:tab w:val="left" w:pos="426"/>
          <w:tab w:val="left" w:pos="993"/>
        </w:tabs>
        <w:jc w:val="both"/>
        <w:rPr>
          <w:rFonts w:eastAsia="Calibri"/>
          <w:b/>
          <w:bCs/>
          <w:sz w:val="28"/>
          <w:szCs w:val="28"/>
          <w:lang w:eastAsia="en-US" w:bidi="en-US"/>
        </w:rPr>
      </w:pPr>
      <w:r w:rsidRPr="0073273D">
        <w:rPr>
          <w:rFonts w:eastAsia="Times New Roman CYR"/>
          <w:b/>
          <w:bCs/>
          <w:sz w:val="28"/>
          <w:szCs w:val="28"/>
          <w:lang w:eastAsia="en-US" w:bidi="en-US"/>
        </w:rPr>
        <w:t xml:space="preserve">1. </w:t>
      </w:r>
      <w:r w:rsidR="00936680" w:rsidRPr="0073273D">
        <w:rPr>
          <w:rFonts w:eastAsia="Times New Roman CYR"/>
          <w:b/>
          <w:bCs/>
          <w:sz w:val="28"/>
          <w:szCs w:val="28"/>
          <w:lang w:eastAsia="en-US" w:bidi="en-US"/>
        </w:rPr>
        <w:t xml:space="preserve">Определение понятия «опухоль». </w:t>
      </w:r>
      <w:r w:rsidR="00936680" w:rsidRPr="0073273D">
        <w:rPr>
          <w:rFonts w:eastAsia="Times New Roman CYR"/>
          <w:sz w:val="28"/>
          <w:szCs w:val="28"/>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00936680" w:rsidRPr="0073273D">
        <w:rPr>
          <w:rFonts w:eastAsia="Calibri"/>
          <w:sz w:val="28"/>
          <w:szCs w:val="28"/>
          <w:lang w:eastAsia="en-US" w:bidi="en-US"/>
        </w:rPr>
        <w:t xml:space="preserve">Значение биопсии в онкологии. </w:t>
      </w:r>
      <w:r w:rsidR="00936680" w:rsidRPr="0073273D">
        <w:rPr>
          <w:rFonts w:eastAsia="Times New Roman CYR"/>
          <w:sz w:val="28"/>
          <w:szCs w:val="28"/>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936680" w:rsidRPr="0073273D" w:rsidRDefault="00936680" w:rsidP="00936680">
      <w:pPr>
        <w:tabs>
          <w:tab w:val="left" w:pos="0"/>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t>2. Этиология опухолей.</w:t>
      </w:r>
      <w:r w:rsidRPr="0073273D">
        <w:rPr>
          <w:rFonts w:eastAsia="Times New Roman CYR"/>
          <w:sz w:val="28"/>
          <w:szCs w:val="28"/>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936680" w:rsidRPr="0073273D" w:rsidRDefault="00936680" w:rsidP="00936680">
      <w:pPr>
        <w:tabs>
          <w:tab w:val="left" w:pos="0"/>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t xml:space="preserve">3.Строение опухоли. </w:t>
      </w:r>
      <w:r w:rsidRPr="0073273D">
        <w:rPr>
          <w:rFonts w:eastAsia="Times New Roman CYR"/>
          <w:sz w:val="28"/>
          <w:szCs w:val="28"/>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936680" w:rsidRPr="0073273D" w:rsidRDefault="00936680" w:rsidP="00936680">
      <w:pPr>
        <w:tabs>
          <w:tab w:val="left" w:pos="76"/>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lastRenderedPageBreak/>
        <w:t>4.Биологические и клинико-морфологические признаки</w:t>
      </w:r>
      <w:r w:rsidRPr="0073273D">
        <w:rPr>
          <w:rFonts w:eastAsia="Times New Roman CYR"/>
          <w:sz w:val="28"/>
          <w:szCs w:val="28"/>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936680" w:rsidRPr="0073273D" w:rsidRDefault="00936680" w:rsidP="00936680">
      <w:pPr>
        <w:tabs>
          <w:tab w:val="left" w:pos="0"/>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t>5.Особенности понятий «доброкачественная» и «злокачественная» опухоль</w:t>
      </w:r>
      <w:r w:rsidRPr="0073273D">
        <w:rPr>
          <w:rFonts w:eastAsia="Times New Roman CYR"/>
          <w:sz w:val="28"/>
          <w:szCs w:val="28"/>
          <w:lang w:eastAsia="en-US" w:bidi="en-US"/>
        </w:rPr>
        <w:t xml:space="preserve">. Их клинико-морфологическая характеристика. </w:t>
      </w:r>
    </w:p>
    <w:p w:rsidR="00936680" w:rsidRPr="0073273D" w:rsidRDefault="00936680" w:rsidP="00936680">
      <w:pPr>
        <w:tabs>
          <w:tab w:val="left" w:pos="76"/>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t>6.Морфогенез опухолей.</w:t>
      </w:r>
      <w:r w:rsidRPr="0073273D">
        <w:rPr>
          <w:rFonts w:eastAsia="Times New Roman CYR"/>
          <w:sz w:val="28"/>
          <w:szCs w:val="28"/>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936680" w:rsidRPr="0073273D" w:rsidRDefault="00936680" w:rsidP="00936680">
      <w:pPr>
        <w:tabs>
          <w:tab w:val="left" w:pos="76"/>
          <w:tab w:val="left" w:pos="993"/>
        </w:tabs>
        <w:autoSpaceDE w:val="0"/>
        <w:jc w:val="both"/>
        <w:rPr>
          <w:rFonts w:eastAsia="Times New Roman CYR"/>
          <w:b/>
          <w:bCs/>
          <w:sz w:val="28"/>
          <w:szCs w:val="28"/>
          <w:lang w:eastAsia="en-US" w:bidi="en-US"/>
        </w:rPr>
      </w:pPr>
      <w:r w:rsidRPr="0073273D">
        <w:rPr>
          <w:rFonts w:eastAsia="Times New Roman CYR"/>
          <w:b/>
          <w:bCs/>
          <w:spacing w:val="-6"/>
          <w:sz w:val="28"/>
          <w:szCs w:val="28"/>
          <w:lang w:eastAsia="en-US" w:bidi="en-US"/>
        </w:rPr>
        <w:t>7.Особенности строения эпителиальных опухолей. Источники их возникновения. Доброкачественные опухоли из эпителия:</w:t>
      </w:r>
    </w:p>
    <w:p w:rsidR="00936680" w:rsidRPr="0073273D" w:rsidRDefault="00936680" w:rsidP="00936680">
      <w:pPr>
        <w:tabs>
          <w:tab w:val="left" w:pos="76"/>
          <w:tab w:val="left" w:pos="993"/>
        </w:tabs>
        <w:autoSpaceDE w:val="0"/>
        <w:jc w:val="both"/>
        <w:rPr>
          <w:rFonts w:eastAsia="Times New Roman CYR"/>
          <w:sz w:val="28"/>
          <w:szCs w:val="28"/>
          <w:lang w:eastAsia="en-US" w:bidi="en-US"/>
        </w:rPr>
      </w:pPr>
      <w:r w:rsidRPr="0073273D">
        <w:rPr>
          <w:rFonts w:eastAsia="Times New Roman CYR"/>
          <w:sz w:val="28"/>
          <w:szCs w:val="28"/>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936680" w:rsidRPr="0073273D" w:rsidRDefault="00936680" w:rsidP="00936680">
      <w:pPr>
        <w:tabs>
          <w:tab w:val="left" w:pos="76"/>
          <w:tab w:val="left" w:pos="993"/>
        </w:tabs>
        <w:autoSpaceDE w:val="0"/>
        <w:jc w:val="both"/>
        <w:rPr>
          <w:rFonts w:eastAsia="Times New Roman CYR"/>
          <w:b/>
          <w:bCs/>
          <w:sz w:val="28"/>
          <w:szCs w:val="28"/>
          <w:lang w:eastAsia="en-US" w:bidi="en-US"/>
        </w:rPr>
      </w:pPr>
      <w:r w:rsidRPr="0073273D">
        <w:rPr>
          <w:rFonts w:eastAsia="Times New Roman CYR"/>
          <w:sz w:val="28"/>
          <w:szCs w:val="28"/>
          <w:lang w:eastAsia="en-US" w:bidi="en-US"/>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936680" w:rsidRPr="0073273D" w:rsidRDefault="00936680" w:rsidP="00936680">
      <w:pPr>
        <w:tabs>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t xml:space="preserve">8.Предраковые процессы. </w:t>
      </w:r>
      <w:r w:rsidRPr="0073273D">
        <w:rPr>
          <w:rFonts w:eastAsia="Times New Roman CYR"/>
          <w:sz w:val="28"/>
          <w:szCs w:val="28"/>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936680" w:rsidRPr="0073273D" w:rsidRDefault="00936680" w:rsidP="00936680">
      <w:pPr>
        <w:tabs>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t>9. Злокачественные опухоли из эпителия (рак).</w:t>
      </w:r>
      <w:r w:rsidRPr="0073273D">
        <w:rPr>
          <w:rFonts w:eastAsia="Times New Roman CYR"/>
          <w:sz w:val="28"/>
          <w:szCs w:val="28"/>
          <w:lang w:eastAsia="en-US" w:bidi="en-US"/>
        </w:rPr>
        <w:t xml:space="preserve">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936680" w:rsidRPr="0073273D" w:rsidRDefault="00936680" w:rsidP="00936680">
      <w:pPr>
        <w:tabs>
          <w:tab w:val="left" w:pos="0"/>
        </w:tabs>
        <w:autoSpaceDE w:val="0"/>
        <w:jc w:val="both"/>
        <w:rPr>
          <w:rFonts w:eastAsia="Times New Roman CYR"/>
          <w:sz w:val="28"/>
          <w:szCs w:val="28"/>
          <w:lang w:eastAsia="en-US" w:bidi="en-US"/>
        </w:rPr>
      </w:pPr>
      <w:r w:rsidRPr="0073273D">
        <w:rPr>
          <w:rFonts w:eastAsia="Times New Roman CYR"/>
          <w:b/>
          <w:bCs/>
          <w:sz w:val="28"/>
          <w:szCs w:val="28"/>
          <w:lang w:eastAsia="en-US" w:bidi="en-US"/>
        </w:rPr>
        <w:t xml:space="preserve">10.Мезенхимальные опухоли. </w:t>
      </w:r>
      <w:r w:rsidRPr="0073273D">
        <w:rPr>
          <w:rFonts w:eastAsia="Times New Roman CYR"/>
          <w:sz w:val="28"/>
          <w:szCs w:val="28"/>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936680" w:rsidRPr="0073273D" w:rsidRDefault="00936680" w:rsidP="00936680">
      <w:pPr>
        <w:autoSpaceDE w:val="0"/>
        <w:jc w:val="both"/>
        <w:rPr>
          <w:rFonts w:eastAsia="Times New Roman CYR"/>
          <w:sz w:val="28"/>
          <w:szCs w:val="28"/>
          <w:lang w:eastAsia="en-US" w:bidi="en-US"/>
        </w:rPr>
      </w:pPr>
      <w:r w:rsidRPr="0073273D">
        <w:rPr>
          <w:b/>
          <w:bCs/>
          <w:sz w:val="28"/>
          <w:szCs w:val="28"/>
          <w:lang w:eastAsia="en-US" w:bidi="en-US"/>
        </w:rPr>
        <w:t>11. Д</w:t>
      </w:r>
      <w:r w:rsidRPr="0073273D">
        <w:rPr>
          <w:rFonts w:eastAsia="Times New Roman CYR"/>
          <w:b/>
          <w:bCs/>
          <w:sz w:val="28"/>
          <w:szCs w:val="28"/>
          <w:lang w:eastAsia="en-US" w:bidi="en-US"/>
        </w:rPr>
        <w:t>оброкачественные мезенхимальные опухоли:</w:t>
      </w:r>
      <w:r w:rsidRPr="0073273D">
        <w:rPr>
          <w:rFonts w:eastAsia="Times New Roman CYR"/>
          <w:sz w:val="28"/>
          <w:szCs w:val="28"/>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936680" w:rsidRPr="0073273D" w:rsidRDefault="00936680" w:rsidP="00936680">
      <w:pPr>
        <w:jc w:val="both"/>
        <w:rPr>
          <w:rFonts w:eastAsia="Times New Roman CYR"/>
          <w:spacing w:val="-6"/>
          <w:sz w:val="28"/>
          <w:szCs w:val="28"/>
          <w:lang w:eastAsia="en-US" w:bidi="en-US"/>
        </w:rPr>
      </w:pPr>
      <w:r w:rsidRPr="0073273D">
        <w:rPr>
          <w:b/>
          <w:bCs/>
          <w:spacing w:val="-6"/>
          <w:sz w:val="28"/>
          <w:szCs w:val="28"/>
          <w:lang w:eastAsia="en-US" w:bidi="en-US"/>
        </w:rPr>
        <w:t>12. 3</w:t>
      </w:r>
      <w:r w:rsidRPr="0073273D">
        <w:rPr>
          <w:rFonts w:eastAsia="Times New Roman CYR"/>
          <w:b/>
          <w:bCs/>
          <w:spacing w:val="-6"/>
          <w:sz w:val="28"/>
          <w:szCs w:val="28"/>
          <w:lang w:eastAsia="en-US" w:bidi="en-US"/>
        </w:rPr>
        <w:t>локачественные опухоли (саркомы):</w:t>
      </w:r>
      <w:r w:rsidRPr="0073273D">
        <w:rPr>
          <w:rFonts w:eastAsia="Times New Roman CYR"/>
          <w:spacing w:val="-6"/>
          <w:sz w:val="28"/>
          <w:szCs w:val="28"/>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936680" w:rsidRPr="0073273D" w:rsidRDefault="00936680" w:rsidP="00936680">
      <w:pPr>
        <w:autoSpaceDE w:val="0"/>
        <w:jc w:val="both"/>
        <w:rPr>
          <w:spacing w:val="-6"/>
          <w:sz w:val="28"/>
          <w:szCs w:val="28"/>
          <w:lang w:eastAsia="en-US" w:bidi="en-US"/>
        </w:rPr>
      </w:pPr>
      <w:r w:rsidRPr="0073273D">
        <w:rPr>
          <w:b/>
          <w:bCs/>
          <w:spacing w:val="-6"/>
          <w:sz w:val="28"/>
          <w:szCs w:val="28"/>
          <w:lang w:eastAsia="en-US" w:bidi="en-US"/>
        </w:rPr>
        <w:t xml:space="preserve">13.Соединительнотканные опухоли с местно-деструирующим ростом- фиброматозы. </w:t>
      </w:r>
      <w:r w:rsidRPr="0073273D">
        <w:rPr>
          <w:spacing w:val="-6"/>
          <w:sz w:val="28"/>
          <w:szCs w:val="28"/>
          <w:lang w:eastAsia="en-US" w:bidi="en-US"/>
        </w:rPr>
        <w:t>Виды, локализация, их клиническое значение.</w:t>
      </w:r>
    </w:p>
    <w:p w:rsidR="00936680" w:rsidRPr="0073273D" w:rsidRDefault="00936680" w:rsidP="00936680">
      <w:pPr>
        <w:autoSpaceDE w:val="0"/>
        <w:jc w:val="both"/>
        <w:rPr>
          <w:sz w:val="28"/>
          <w:szCs w:val="28"/>
          <w:lang w:eastAsia="en-US" w:bidi="en-US"/>
        </w:rPr>
      </w:pPr>
      <w:r w:rsidRPr="0073273D">
        <w:rPr>
          <w:b/>
          <w:bCs/>
          <w:sz w:val="28"/>
          <w:szCs w:val="28"/>
          <w:lang w:eastAsia="en-US" w:bidi="en-US"/>
        </w:rPr>
        <w:t xml:space="preserve">14. Опухоли меланинобразующей ткани. </w:t>
      </w:r>
      <w:r w:rsidRPr="0073273D">
        <w:rPr>
          <w:sz w:val="28"/>
          <w:szCs w:val="28"/>
          <w:lang w:eastAsia="en-US" w:bidi="en-US"/>
        </w:rPr>
        <w:t>Источник развития и локализация:</w:t>
      </w:r>
    </w:p>
    <w:p w:rsidR="00936680" w:rsidRPr="0073273D" w:rsidRDefault="00936680" w:rsidP="00936680">
      <w:pPr>
        <w:autoSpaceDE w:val="0"/>
        <w:jc w:val="both"/>
        <w:rPr>
          <w:sz w:val="28"/>
          <w:szCs w:val="28"/>
          <w:lang w:eastAsia="en-US" w:bidi="en-US"/>
        </w:rPr>
      </w:pPr>
      <w:r w:rsidRPr="0073273D">
        <w:rPr>
          <w:sz w:val="28"/>
          <w:szCs w:val="28"/>
          <w:lang w:eastAsia="en-US" w:bidi="en-US"/>
        </w:rPr>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936680" w:rsidRPr="0073273D" w:rsidRDefault="00936680" w:rsidP="00936680">
      <w:pPr>
        <w:autoSpaceDE w:val="0"/>
        <w:jc w:val="both"/>
        <w:rPr>
          <w:sz w:val="28"/>
          <w:szCs w:val="28"/>
          <w:lang w:eastAsia="en-US" w:bidi="en-US"/>
        </w:rPr>
      </w:pPr>
      <w:r w:rsidRPr="0073273D">
        <w:rPr>
          <w:sz w:val="28"/>
          <w:szCs w:val="28"/>
          <w:lang w:eastAsia="en-US" w:bidi="en-US"/>
        </w:rPr>
        <w:t>б) меланома, клинико-морфологическая классификация и характеристика основных вариантов, прогноз.</w:t>
      </w:r>
    </w:p>
    <w:p w:rsidR="00936680" w:rsidRPr="0073273D" w:rsidRDefault="00936680" w:rsidP="00936680">
      <w:pPr>
        <w:autoSpaceDE w:val="0"/>
        <w:jc w:val="both"/>
        <w:rPr>
          <w:b/>
          <w:bCs/>
          <w:sz w:val="28"/>
          <w:szCs w:val="28"/>
          <w:lang w:eastAsia="en-US" w:bidi="en-US"/>
        </w:rPr>
      </w:pPr>
      <w:r w:rsidRPr="0073273D">
        <w:rPr>
          <w:b/>
          <w:bCs/>
          <w:sz w:val="28"/>
          <w:szCs w:val="28"/>
          <w:lang w:eastAsia="en-US" w:bidi="en-US"/>
        </w:rPr>
        <w:t xml:space="preserve">15. Опухоли нервной системы и оболочек мозга: </w:t>
      </w:r>
    </w:p>
    <w:p w:rsidR="00936680" w:rsidRPr="0073273D" w:rsidRDefault="00936680" w:rsidP="00936680">
      <w:pPr>
        <w:autoSpaceDE w:val="0"/>
        <w:jc w:val="both"/>
        <w:rPr>
          <w:sz w:val="28"/>
          <w:szCs w:val="28"/>
          <w:lang w:eastAsia="en-US" w:bidi="en-US"/>
        </w:rPr>
      </w:pPr>
      <w:r w:rsidRPr="0073273D">
        <w:rPr>
          <w:sz w:val="28"/>
          <w:szCs w:val="28"/>
          <w:lang w:eastAsia="en-US" w:bidi="en-US"/>
        </w:rPr>
        <w:t>а) нейроэктодермальные и менингососудистые опухоли центральной нервной системы, источники развития, клинико-морфологическая характеристика.</w:t>
      </w:r>
    </w:p>
    <w:p w:rsidR="00936680" w:rsidRPr="0073273D" w:rsidRDefault="00936680" w:rsidP="00936680">
      <w:pPr>
        <w:autoSpaceDE w:val="0"/>
        <w:jc w:val="both"/>
        <w:rPr>
          <w:sz w:val="28"/>
          <w:szCs w:val="28"/>
          <w:lang w:eastAsia="en-US" w:bidi="en-US"/>
        </w:rPr>
      </w:pPr>
      <w:r w:rsidRPr="0073273D">
        <w:rPr>
          <w:sz w:val="28"/>
          <w:szCs w:val="28"/>
          <w:lang w:eastAsia="en-US" w:bidi="en-US"/>
        </w:rPr>
        <w:lastRenderedPageBreak/>
        <w:t>б) опухоли вегетативной и периферической нервной системы, макро-микроскопическая характеристика.</w:t>
      </w:r>
    </w:p>
    <w:p w:rsidR="003E189C" w:rsidRPr="0073273D" w:rsidRDefault="003E189C" w:rsidP="00E836D2">
      <w:pPr>
        <w:ind w:firstLine="709"/>
        <w:jc w:val="both"/>
        <w:rPr>
          <w:color w:val="000000"/>
          <w:sz w:val="28"/>
          <w:szCs w:val="28"/>
          <w:lang w:eastAsia="ar-SA"/>
        </w:rPr>
      </w:pPr>
    </w:p>
    <w:p w:rsidR="003E189C" w:rsidRPr="0073273D" w:rsidRDefault="003E189C" w:rsidP="00E836D2">
      <w:pPr>
        <w:ind w:firstLine="709"/>
        <w:jc w:val="both"/>
        <w:rPr>
          <w:color w:val="000000"/>
          <w:sz w:val="28"/>
          <w:szCs w:val="28"/>
        </w:rPr>
      </w:pPr>
    </w:p>
    <w:p w:rsidR="003E189C" w:rsidRPr="0073273D" w:rsidRDefault="003E189C" w:rsidP="009F0797">
      <w:pPr>
        <w:autoSpaceDE w:val="0"/>
        <w:ind w:firstLine="709"/>
        <w:jc w:val="both"/>
        <w:rPr>
          <w:rFonts w:eastAsia="Times New Roman CYR"/>
          <w:b/>
          <w:sz w:val="28"/>
          <w:szCs w:val="28"/>
        </w:rPr>
      </w:pPr>
      <w:r w:rsidRPr="0073273D">
        <w:rPr>
          <w:rFonts w:eastAsia="Times New Roman CYR"/>
          <w:b/>
          <w:sz w:val="28"/>
          <w:szCs w:val="28"/>
        </w:rPr>
        <w:t>Микропрепараты</w:t>
      </w:r>
      <w:r w:rsidR="009F0797" w:rsidRPr="0073273D">
        <w:rPr>
          <w:rFonts w:eastAsia="Times New Roman CYR"/>
          <w:b/>
          <w:sz w:val="28"/>
          <w:szCs w:val="28"/>
        </w:rPr>
        <w:t>. </w:t>
      </w:r>
    </w:p>
    <w:p w:rsidR="003E189C" w:rsidRPr="0073273D" w:rsidRDefault="003E189C" w:rsidP="009F0797">
      <w:pPr>
        <w:autoSpaceDE w:val="0"/>
        <w:ind w:firstLine="709"/>
        <w:jc w:val="both"/>
        <w:rPr>
          <w:rFonts w:eastAsia="Times New Roman CYR"/>
          <w:b/>
          <w:sz w:val="28"/>
          <w:szCs w:val="28"/>
        </w:rPr>
      </w:pP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1. Папиллома кожи:</w:t>
      </w:r>
      <w:r w:rsidRPr="0073273D">
        <w:rPr>
          <w:rFonts w:eastAsia="Times New Roman CYR"/>
          <w:sz w:val="28"/>
          <w:szCs w:val="28"/>
        </w:rPr>
        <w:t xml:space="preserve"> Окраска гематоксилином и эозином. а) гиперпластические разрастания многослойного плоского эпителия с увеличением числа слоев, но сохранением полярности и комплексности расположения клеток, б) базальная мембрана сохранена, в) сосочковый характернеравномерного разрастания покровного эпителия и стромы (тканевой атипизм), гиперкератоз, г) избыточное образование мелких кровеносных сосудов.</w:t>
      </w:r>
    </w:p>
    <w:p w:rsidR="009F0797" w:rsidRPr="0073273D" w:rsidRDefault="009F0797" w:rsidP="009F0797">
      <w:pPr>
        <w:autoSpaceDE w:val="0"/>
        <w:ind w:firstLine="709"/>
        <w:jc w:val="both"/>
        <w:rPr>
          <w:rFonts w:eastAsia="Times New Roman CYR"/>
          <w:spacing w:val="-8"/>
          <w:sz w:val="28"/>
          <w:szCs w:val="28"/>
        </w:rPr>
      </w:pPr>
      <w:r w:rsidRPr="0073273D">
        <w:rPr>
          <w:rFonts w:eastAsia="Times New Roman CYR"/>
          <w:b/>
          <w:bCs/>
          <w:spacing w:val="-8"/>
          <w:sz w:val="28"/>
          <w:szCs w:val="28"/>
        </w:rPr>
        <w:t>2. Папиллома мочевого пузыря:</w:t>
      </w:r>
      <w:r w:rsidRPr="0073273D">
        <w:rPr>
          <w:rFonts w:eastAsia="Times New Roman CYR"/>
          <w:spacing w:val="-8"/>
          <w:sz w:val="28"/>
          <w:szCs w:val="28"/>
        </w:rPr>
        <w:t xml:space="preserve"> Окраска гематоксилином и эозином. а) тонкие, различной величины и формы эпителиально-стромальные сосочки с высокой дифференцировкой эпителия и стромы.</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 xml:space="preserve">3. Фиброаденома молочной железы: </w:t>
      </w:r>
      <w:r w:rsidRPr="0073273D">
        <w:rPr>
          <w:rFonts w:eastAsia="Times New Roman CYR"/>
          <w:sz w:val="28"/>
          <w:szCs w:val="28"/>
        </w:rPr>
        <w:t>Окраска гематоксилином и эозином. а)беспорядочно расположенные железистые структуры различной формы и величины, б) пролиферация альвеол и внутридольковых протоков, в) разрастание внутридольковой соединительной ткани. </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4. Плоскоклеточный рак с ороговением нижней губы:</w:t>
      </w:r>
      <w:r w:rsidRPr="0073273D">
        <w:rPr>
          <w:rFonts w:eastAsia="Times New Roman CYR"/>
          <w:sz w:val="28"/>
          <w:szCs w:val="28"/>
        </w:rPr>
        <w:t xml:space="preserve"> Окраска гематоксилином и эозином. а) атипичные клетки плоского эпителия с полиморфизмом, гиперхромией ядер, единичными митозами, б)образование раковых «жемчужин», в) тяжи и гнезда атипичных клеток инфильтрирующие подлежащую ткань.</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 xml:space="preserve">5. Плоскоклеточный рак шейки матки без ороговения: </w:t>
      </w:r>
      <w:r w:rsidRPr="0073273D">
        <w:rPr>
          <w:rFonts w:eastAsia="Times New Roman CYR"/>
          <w:sz w:val="28"/>
          <w:szCs w:val="28"/>
        </w:rPr>
        <w:t>Окраска гематоксилином и эозином. а) пласты и тяжи атипичного плоского эпителия с нарушением полярности и комплексности эпителиального пласта, полиморфизмом клеток, гиперхромией ядер, патологическими митозами, б) инфильтрирующий рост опухоли, с прорастанием базальной мембраны и подлежащей ткани.</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6. Аденокарцинома желудка. </w:t>
      </w:r>
      <w:r w:rsidRPr="0073273D">
        <w:rPr>
          <w:rFonts w:eastAsia="Times New Roman CYR"/>
          <w:sz w:val="28"/>
          <w:szCs w:val="28"/>
        </w:rPr>
        <w:t>Окраска гематоксилином и эозином. а) опухолевая ткань представлена железами различной формы и величины с многорядным атипичным эпителием, б) полиморфные клетки с гиперхромией ядер, наличием митозов,в) инфильтрация опухолевой тканью всей толщи стенки желудка.</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 xml:space="preserve">7. Фиброма: </w:t>
      </w:r>
      <w:r w:rsidRPr="0073273D">
        <w:rPr>
          <w:rFonts w:eastAsia="Times New Roman CYR"/>
          <w:sz w:val="28"/>
          <w:szCs w:val="28"/>
        </w:rPr>
        <w:t>Окраска гематоксилиномэозином. а) беспорядочное расположение соединительнотканных волокон, б) утолщенные волокна в) фибробласты. Отсутствие клеточного атипизма.</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 xml:space="preserve">8. Липома: </w:t>
      </w:r>
      <w:r w:rsidRPr="0073273D">
        <w:rPr>
          <w:rFonts w:eastAsia="Times New Roman CYR"/>
          <w:sz w:val="28"/>
          <w:szCs w:val="28"/>
        </w:rPr>
        <w:t>Окраска гематоксилиномэозином. а) различной величины и формы дольки жировой ткани, б) тонкие соединительнотканные прослойки, в) фиброзная капсула. Отсутствие клеточного атипизма липоцитов и экспансивный рост опухоли. </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 xml:space="preserve">9. Ангиома </w:t>
      </w:r>
      <w:r w:rsidRPr="0073273D">
        <w:rPr>
          <w:rFonts w:eastAsia="Times New Roman CYR"/>
          <w:sz w:val="28"/>
          <w:szCs w:val="28"/>
        </w:rPr>
        <w:t>(кавернозная гемангиома)</w:t>
      </w:r>
      <w:r w:rsidRPr="0073273D">
        <w:rPr>
          <w:rFonts w:eastAsia="Times New Roman CYR"/>
          <w:b/>
          <w:bCs/>
          <w:sz w:val="28"/>
          <w:szCs w:val="28"/>
        </w:rPr>
        <w:t>:</w:t>
      </w:r>
      <w:r w:rsidRPr="0073273D">
        <w:rPr>
          <w:rFonts w:eastAsia="Times New Roman CYR"/>
          <w:sz w:val="28"/>
          <w:szCs w:val="28"/>
        </w:rPr>
        <w:t xml:space="preserve"> Окраска гематоксилиномэозином. а) сосудистые тонкостенные полости типа синусоидов различной величины, б) полости выстланы уплощенными эндотелиальными клеткамии разделены соединительнотканными прослойками различной толщины. </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10. Хондрома:</w:t>
      </w:r>
      <w:r w:rsidRPr="0073273D">
        <w:rPr>
          <w:rFonts w:eastAsia="Times New Roman CYR"/>
          <w:sz w:val="28"/>
          <w:szCs w:val="28"/>
        </w:rPr>
        <w:t xml:space="preserve"> Окраска гематоксилиномэозином. а) дольки содержащие капсулы с различным числом хондроцитов, б) хондроидное вещество. </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lastRenderedPageBreak/>
        <w:t xml:space="preserve">11. Остеома: </w:t>
      </w:r>
      <w:r w:rsidRPr="0073273D">
        <w:rPr>
          <w:rFonts w:eastAsia="Times New Roman CYR"/>
          <w:sz w:val="28"/>
          <w:szCs w:val="28"/>
        </w:rPr>
        <w:t>Окраска гематоксилиномэозином. а) беспорядочное расположение дифференцированных костных балок, различной величины, б) волокнистая соединительная ткань.</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12. Лейомиома:</w:t>
      </w:r>
      <w:r w:rsidRPr="0073273D">
        <w:rPr>
          <w:rFonts w:eastAsia="Times New Roman CYR"/>
          <w:sz w:val="28"/>
          <w:szCs w:val="28"/>
        </w:rPr>
        <w:t xml:space="preserve"> Окраска гематоксилиномэозином. а) продольно и поперечно расположенные пучки гладкомышечных клеток веретенообразной формы, б) строма из прослоек соединительной ткани, в) кровеносные и лимфатические сосуды.</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13. Злокачественная фиброзная гистиоцитома</w:t>
      </w:r>
      <w:r w:rsidRPr="0073273D">
        <w:rPr>
          <w:rFonts w:eastAsia="Times New Roman CYR"/>
          <w:sz w:val="28"/>
          <w:szCs w:val="28"/>
        </w:rPr>
        <w:t>: Окраска гематоксилиномэозином. а) атипичные гистиоцитоподобные клетки с выраженным полиморфизмом, б) участок с преобладанием фибробластоподобных элементов, в) гигантская многоядерная клетка типа Тутона. </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14. Фибросаркома полиморфноклеточная :</w:t>
      </w:r>
      <w:r w:rsidRPr="0073273D">
        <w:rPr>
          <w:rFonts w:eastAsia="Times New Roman CYR"/>
          <w:sz w:val="28"/>
          <w:szCs w:val="28"/>
        </w:rPr>
        <w:t>Окраска гематоксилиномэозином. а) опухолевая ткань отличается выраженным полиморфизмом клеток, б) гиперхроматоз ядер, неправильные митозы, в) преобладание клеток над волокнами. </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15. Веретеноклеточная саркома:</w:t>
      </w:r>
      <w:r w:rsidRPr="0073273D">
        <w:rPr>
          <w:rFonts w:eastAsia="Times New Roman CYR"/>
          <w:sz w:val="28"/>
          <w:szCs w:val="28"/>
        </w:rPr>
        <w:t xml:space="preserve"> Окраска гематоксилиномэозином. а) атипические клетки имеют веретенообразную форму, подобие незрелых фибробластов, б) коллагеновые волокна.</w:t>
      </w:r>
    </w:p>
    <w:p w:rsidR="009F0797" w:rsidRPr="0073273D" w:rsidRDefault="009F0797" w:rsidP="009F0797">
      <w:pPr>
        <w:autoSpaceDE w:val="0"/>
        <w:ind w:firstLine="709"/>
        <w:jc w:val="both"/>
        <w:rPr>
          <w:rFonts w:eastAsia="Times New Roman CYR"/>
          <w:sz w:val="28"/>
          <w:szCs w:val="28"/>
        </w:rPr>
      </w:pPr>
    </w:p>
    <w:p w:rsidR="009F0797" w:rsidRPr="0073273D" w:rsidRDefault="003E189C" w:rsidP="009F0797">
      <w:pPr>
        <w:autoSpaceDE w:val="0"/>
        <w:ind w:firstLine="709"/>
        <w:jc w:val="both"/>
        <w:rPr>
          <w:rFonts w:eastAsia="Times New Roman CYR"/>
          <w:b/>
          <w:sz w:val="28"/>
          <w:szCs w:val="28"/>
        </w:rPr>
      </w:pPr>
      <w:r w:rsidRPr="0073273D">
        <w:rPr>
          <w:rFonts w:eastAsia="Times New Roman CYR"/>
          <w:b/>
          <w:sz w:val="28"/>
          <w:szCs w:val="28"/>
        </w:rPr>
        <w:t>Макропрепараты .</w:t>
      </w:r>
    </w:p>
    <w:p w:rsidR="003E189C" w:rsidRPr="0073273D" w:rsidRDefault="003E189C" w:rsidP="009F0797">
      <w:pPr>
        <w:autoSpaceDE w:val="0"/>
        <w:ind w:firstLine="709"/>
        <w:jc w:val="both"/>
        <w:rPr>
          <w:rFonts w:eastAsia="Times New Roman CYR"/>
          <w:b/>
          <w:sz w:val="28"/>
          <w:szCs w:val="28"/>
        </w:rPr>
      </w:pP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1. Папиллома кожи:</w:t>
      </w:r>
      <w:r w:rsidRPr="0073273D">
        <w:rPr>
          <w:rFonts w:eastAsia="Times New Roman CYR"/>
          <w:sz w:val="28"/>
          <w:szCs w:val="28"/>
        </w:rPr>
        <w:t xml:space="preserve"> на поверхности кожи имеется опухолевидное образование шаровидной формы размером 1см.,на узкой ножке, мягкой консистенции, с поверхности сосочкового вида. На разрезе опухоль хорошо васкуляризирована.</w:t>
      </w:r>
    </w:p>
    <w:p w:rsidR="009F0797" w:rsidRPr="0073273D" w:rsidRDefault="009F0797" w:rsidP="009F0797">
      <w:pPr>
        <w:autoSpaceDE w:val="0"/>
        <w:ind w:firstLine="709"/>
        <w:jc w:val="both"/>
        <w:rPr>
          <w:rFonts w:eastAsia="Times New Roman CYR"/>
          <w:sz w:val="28"/>
          <w:szCs w:val="28"/>
        </w:rPr>
      </w:pPr>
      <w:r w:rsidRPr="0073273D">
        <w:rPr>
          <w:rFonts w:eastAsia="Times New Roman CYR"/>
          <w:i/>
          <w:iCs/>
          <w:sz w:val="28"/>
          <w:szCs w:val="28"/>
        </w:rPr>
        <w:t>Локализация:</w:t>
      </w:r>
      <w:r w:rsidRPr="0073273D">
        <w:rPr>
          <w:rFonts w:eastAsia="Times New Roman CYR"/>
          <w:sz w:val="28"/>
          <w:szCs w:val="28"/>
        </w:rPr>
        <w:t xml:space="preserve"> кожа, слизистые оболочки, выстланные переходным или неороговевающим плоским эпителием – слизистая оболочка полости рта, истинные голосовые связки, лоханки почек, мочеточники, мочевой пузырь. </w:t>
      </w:r>
      <w:r w:rsidRPr="0073273D">
        <w:rPr>
          <w:rFonts w:eastAsia="Times New Roman CYR"/>
          <w:i/>
          <w:iCs/>
          <w:sz w:val="28"/>
          <w:szCs w:val="28"/>
        </w:rPr>
        <w:t>Исход:</w:t>
      </w:r>
      <w:r w:rsidRPr="0073273D">
        <w:rPr>
          <w:rFonts w:eastAsia="Times New Roman CYR"/>
          <w:sz w:val="28"/>
          <w:szCs w:val="28"/>
        </w:rPr>
        <w:t xml:space="preserve"> благоприятный; но папилломы мочевого пузыря и голосовых связок могут рецидивировать и малигнизироваться. </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 xml:space="preserve">2. Папилломатоз слизистой оболочки мочевого пузыря: </w:t>
      </w:r>
      <w:r w:rsidRPr="0073273D">
        <w:rPr>
          <w:rFonts w:eastAsia="Times New Roman CYR"/>
          <w:sz w:val="28"/>
          <w:szCs w:val="28"/>
        </w:rPr>
        <w:t>на слизистой оболочке имеются многочисленные мелкие подвижные опухолевидные образования, состоящие из тонких длинных сосочков. </w:t>
      </w:r>
      <w:r w:rsidRPr="0073273D">
        <w:rPr>
          <w:rFonts w:eastAsia="Times New Roman CYR"/>
          <w:i/>
          <w:iCs/>
          <w:sz w:val="28"/>
          <w:szCs w:val="28"/>
        </w:rPr>
        <w:t>Осложнение:</w:t>
      </w:r>
      <w:r w:rsidRPr="0073273D">
        <w:rPr>
          <w:rFonts w:eastAsia="Times New Roman CYR"/>
          <w:sz w:val="28"/>
          <w:szCs w:val="28"/>
        </w:rPr>
        <w:t xml:space="preserve"> кровотечение. </w:t>
      </w:r>
      <w:r w:rsidRPr="0073273D">
        <w:rPr>
          <w:rFonts w:eastAsia="Times New Roman CYR"/>
          <w:i/>
          <w:iCs/>
          <w:sz w:val="28"/>
          <w:szCs w:val="28"/>
        </w:rPr>
        <w:t>Исход:</w:t>
      </w:r>
      <w:r w:rsidRPr="0073273D">
        <w:rPr>
          <w:rFonts w:eastAsia="Times New Roman CYR"/>
          <w:sz w:val="28"/>
          <w:szCs w:val="28"/>
        </w:rPr>
        <w:t xml:space="preserve"> малигнизация.</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3. Рак кожи:</w:t>
      </w:r>
      <w:r w:rsidRPr="0073273D">
        <w:rPr>
          <w:rFonts w:eastAsia="Times New Roman CYR"/>
          <w:sz w:val="28"/>
          <w:szCs w:val="28"/>
        </w:rPr>
        <w:t xml:space="preserve"> в препарате кожный лоскут на поверхности имеется опухолевидное образование в виде бляшки, размером </w:t>
      </w:r>
      <w:smartTag w:uri="urn:schemas-microsoft-com:office:smarttags" w:element="metricconverter">
        <w:smartTagPr>
          <w:attr w:name="ProductID" w:val="2,5 см"/>
        </w:smartTagPr>
        <w:r w:rsidRPr="0073273D">
          <w:rPr>
            <w:rFonts w:eastAsia="Times New Roman CYR"/>
            <w:sz w:val="28"/>
            <w:szCs w:val="28"/>
          </w:rPr>
          <w:t>2,5 см</w:t>
        </w:r>
      </w:smartTag>
      <w:r w:rsidRPr="0073273D">
        <w:rPr>
          <w:rFonts w:eastAsia="Times New Roman CYR"/>
          <w:sz w:val="28"/>
          <w:szCs w:val="28"/>
        </w:rPr>
        <w:t>, с участком изъязвления в центре. На разрезе видно прорастание опухоли в подлежащую ткань. </w:t>
      </w:r>
    </w:p>
    <w:p w:rsidR="009F0797" w:rsidRPr="0073273D" w:rsidRDefault="009F0797" w:rsidP="009F0797">
      <w:pPr>
        <w:autoSpaceDE w:val="0"/>
        <w:ind w:firstLine="709"/>
        <w:jc w:val="both"/>
        <w:rPr>
          <w:rFonts w:eastAsia="Times New Roman CYR"/>
          <w:sz w:val="28"/>
          <w:szCs w:val="28"/>
        </w:rPr>
      </w:pPr>
      <w:r w:rsidRPr="0073273D">
        <w:rPr>
          <w:rFonts w:eastAsia="Times New Roman CYR"/>
          <w:i/>
          <w:iCs/>
          <w:sz w:val="28"/>
          <w:szCs w:val="28"/>
        </w:rPr>
        <w:t>Локализация:</w:t>
      </w:r>
      <w:r w:rsidRPr="0073273D">
        <w:rPr>
          <w:rFonts w:eastAsia="Times New Roman CYR"/>
          <w:sz w:val="28"/>
          <w:szCs w:val="28"/>
        </w:rPr>
        <w:t xml:space="preserve"> чаще на шеи и лице. </w:t>
      </w:r>
      <w:r w:rsidRPr="0073273D">
        <w:rPr>
          <w:rFonts w:eastAsia="Times New Roman CYR"/>
          <w:i/>
          <w:iCs/>
          <w:sz w:val="28"/>
          <w:szCs w:val="28"/>
        </w:rPr>
        <w:t>Исход:</w:t>
      </w:r>
      <w:r w:rsidRPr="0073273D">
        <w:rPr>
          <w:rFonts w:eastAsia="Times New Roman CYR"/>
          <w:sz w:val="28"/>
          <w:szCs w:val="28"/>
        </w:rPr>
        <w:t xml:space="preserve"> характерны рецидив и метастазирование преимущественно лимфогенным путем.</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4. Аденоматозные полипы кишки:</w:t>
      </w:r>
      <w:r w:rsidRPr="0073273D">
        <w:rPr>
          <w:rFonts w:eastAsia="Times New Roman CYR"/>
          <w:sz w:val="28"/>
          <w:szCs w:val="28"/>
        </w:rPr>
        <w:t xml:space="preserve">в ректосигмоидальном отделе толстой кишки имеются три опухолевидных образования размерами 1, 2,5 и </w:t>
      </w:r>
      <w:smartTag w:uri="urn:schemas-microsoft-com:office:smarttags" w:element="metricconverter">
        <w:smartTagPr>
          <w:attr w:name="ProductID" w:val="3 см"/>
        </w:smartTagPr>
        <w:r w:rsidRPr="0073273D">
          <w:rPr>
            <w:rFonts w:eastAsia="Times New Roman CYR"/>
            <w:sz w:val="28"/>
            <w:szCs w:val="28"/>
          </w:rPr>
          <w:t>3 см</w:t>
        </w:r>
      </w:smartTag>
      <w:r w:rsidRPr="0073273D">
        <w:rPr>
          <w:rFonts w:eastAsia="Times New Roman CYR"/>
          <w:sz w:val="28"/>
          <w:szCs w:val="28"/>
        </w:rPr>
        <w:t>,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илокализуются исключительно на поверхности слизистой оболочки, не прорастая подлежащие ткани. </w:t>
      </w:r>
      <w:r w:rsidRPr="0073273D">
        <w:rPr>
          <w:rFonts w:eastAsia="Times New Roman CYR"/>
          <w:i/>
          <w:iCs/>
          <w:sz w:val="28"/>
          <w:szCs w:val="28"/>
        </w:rPr>
        <w:t xml:space="preserve">Осложнения: </w:t>
      </w:r>
      <w:r w:rsidRPr="0073273D">
        <w:rPr>
          <w:rFonts w:eastAsia="Times New Roman CYR"/>
          <w:sz w:val="28"/>
          <w:szCs w:val="28"/>
        </w:rPr>
        <w:t>кровотечение, перекрут ножки, обтурация просвета. </w:t>
      </w:r>
      <w:r w:rsidRPr="0073273D">
        <w:rPr>
          <w:rFonts w:eastAsia="Times New Roman CYR"/>
          <w:i/>
          <w:iCs/>
          <w:sz w:val="28"/>
          <w:szCs w:val="28"/>
        </w:rPr>
        <w:t xml:space="preserve">Исход: </w:t>
      </w:r>
      <w:r w:rsidRPr="0073273D">
        <w:rPr>
          <w:rFonts w:eastAsia="Times New Roman CYR"/>
          <w:sz w:val="28"/>
          <w:szCs w:val="28"/>
        </w:rPr>
        <w:t>малигнизация.</w:t>
      </w:r>
    </w:p>
    <w:p w:rsidR="009F0797" w:rsidRPr="0073273D" w:rsidRDefault="009F0797" w:rsidP="009F0797">
      <w:pPr>
        <w:ind w:firstLine="709"/>
        <w:jc w:val="both"/>
        <w:rPr>
          <w:b/>
          <w:sz w:val="28"/>
          <w:szCs w:val="28"/>
        </w:rPr>
      </w:pPr>
      <w:r w:rsidRPr="0073273D">
        <w:rPr>
          <w:b/>
          <w:sz w:val="28"/>
          <w:szCs w:val="28"/>
        </w:rPr>
        <w:lastRenderedPageBreak/>
        <w:t>5. Различные формы рака желудка. </w:t>
      </w:r>
      <w:r w:rsidRPr="0073273D">
        <w:rPr>
          <w:sz w:val="28"/>
          <w:szCs w:val="28"/>
        </w:rPr>
        <w:t xml:space="preserve">а) </w:t>
      </w:r>
      <w:r w:rsidRPr="0073273D">
        <w:rPr>
          <w:i/>
          <w:iCs/>
          <w:sz w:val="28"/>
          <w:szCs w:val="28"/>
        </w:rPr>
        <w:t>Полипозный рак:</w:t>
      </w:r>
      <w:r w:rsidRPr="0073273D">
        <w:rPr>
          <w:sz w:val="28"/>
          <w:szCs w:val="28"/>
        </w:rPr>
        <w:t xml:space="preserve"> на поверхности слизистой оболочки имеется опухолевидное образование растущее в просвет желудка, в виде узла с ворсинчатой поверхностью,размером </w:t>
      </w:r>
      <w:smartTag w:uri="urn:schemas-microsoft-com:office:smarttags" w:element="metricconverter">
        <w:smartTagPr>
          <w:attr w:name="ProductID" w:val="3 см"/>
        </w:smartTagPr>
        <w:r w:rsidRPr="0073273D">
          <w:rPr>
            <w:sz w:val="28"/>
            <w:szCs w:val="28"/>
          </w:rPr>
          <w:t>3 см</w:t>
        </w:r>
      </w:smartTag>
      <w:r w:rsidRPr="0073273D">
        <w:rPr>
          <w:sz w:val="28"/>
          <w:szCs w:val="28"/>
        </w:rPr>
        <w:t xml:space="preserve"> в диаметре,на ножке. Ткань опухоли серо-розового цвета, на разрезе богата кровеносными сосудами, прорастает в толщу стенки желудка. </w:t>
      </w:r>
    </w:p>
    <w:p w:rsidR="009F0797" w:rsidRPr="0073273D" w:rsidRDefault="009F0797" w:rsidP="009F0797">
      <w:pPr>
        <w:ind w:firstLine="709"/>
        <w:jc w:val="both"/>
        <w:rPr>
          <w:sz w:val="28"/>
          <w:szCs w:val="28"/>
        </w:rPr>
      </w:pPr>
      <w:r w:rsidRPr="0073273D">
        <w:rPr>
          <w:sz w:val="28"/>
          <w:szCs w:val="28"/>
        </w:rPr>
        <w:t>б)</w:t>
      </w:r>
      <w:r w:rsidRPr="0073273D">
        <w:rPr>
          <w:i/>
          <w:iCs/>
          <w:sz w:val="28"/>
          <w:szCs w:val="28"/>
        </w:rPr>
        <w:t xml:space="preserve"> Инфильтративно - язвенныйрак желудка</w:t>
      </w:r>
      <w:r w:rsidRPr="0073273D">
        <w:rPr>
          <w:sz w:val="28"/>
          <w:szCs w:val="28"/>
        </w:rPr>
        <w:t>: на слизистой оболочке желудка имеюся многочисленные изъязвления различных размеров и глубины. Огромные язвы с бугристым дном и плоскими краями. На разрезе, по краям злокачественной язвы, опухоль характеризуется преимущественно эндофитным ростом, с выраженной канкрозной инфильтрацией стенки желудка.</w:t>
      </w:r>
    </w:p>
    <w:p w:rsidR="009F0797" w:rsidRPr="0073273D" w:rsidRDefault="009F0797" w:rsidP="009F0797">
      <w:pPr>
        <w:ind w:firstLine="709"/>
        <w:jc w:val="both"/>
        <w:rPr>
          <w:sz w:val="28"/>
          <w:szCs w:val="28"/>
        </w:rPr>
      </w:pPr>
      <w:r w:rsidRPr="0073273D">
        <w:rPr>
          <w:i/>
          <w:iCs/>
          <w:sz w:val="28"/>
          <w:szCs w:val="28"/>
        </w:rPr>
        <w:t>Причины</w:t>
      </w:r>
      <w:r w:rsidRPr="0073273D">
        <w:rPr>
          <w:sz w:val="28"/>
          <w:szCs w:val="28"/>
        </w:rPr>
        <w:t xml:space="preserve">: питание (копчености, консервы, маринованные овощи, перец), билиарный рефлюкс (после операций на желудке, особенно по Бильроту II),Helicobacter pylori (способствует развитию атрофии слизистой оболочки, </w:t>
      </w:r>
      <w:r w:rsidRPr="0073273D">
        <w:rPr>
          <w:i/>
          <w:iCs/>
          <w:sz w:val="28"/>
          <w:szCs w:val="28"/>
        </w:rPr>
        <w:t xml:space="preserve">кишечной метаплазии,дисплазии эпителия). Предраковые состояния: </w:t>
      </w:r>
      <w:r w:rsidRPr="0073273D">
        <w:rPr>
          <w:sz w:val="28"/>
          <w:szCs w:val="28"/>
        </w:rPr>
        <w:t>аденомы, язвенная болезнь, хронический атрофический гастрит. Метастазирование: 1. Ортоградные лимфогенные метастазы в регионарные узлы на малой и большой кривизне, ретроградные лимфогенные метастазы в левый надключичный лимфатический узел- метастаз Вирхова, в яичники – Крукенберговский рак, параректальную клетчатку- Шницлеровские метастазы, 3. Гематогенные метастазы в печень, легкие, головной мозг, кости, почки, реже в надпочечники и поджелудочную железу. 4. Имплантационные – карциноматоз плевры, перикарда, диафрагмы, брюшины, сальника.</w:t>
      </w:r>
    </w:p>
    <w:p w:rsidR="009F0797" w:rsidRPr="0073273D" w:rsidRDefault="009F0797" w:rsidP="009F0797">
      <w:pPr>
        <w:autoSpaceDE w:val="0"/>
        <w:ind w:firstLine="709"/>
        <w:jc w:val="both"/>
        <w:rPr>
          <w:rFonts w:eastAsia="Times New Roman CYR"/>
          <w:sz w:val="28"/>
          <w:szCs w:val="28"/>
        </w:rPr>
      </w:pPr>
      <w:r w:rsidRPr="0073273D">
        <w:rPr>
          <w:rFonts w:eastAsia="Times New Roman CYR"/>
          <w:sz w:val="28"/>
          <w:szCs w:val="28"/>
        </w:rPr>
        <w:t>укажите на четкость границ образований, их различную величину и форму, наличие ножки, подвижность. </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6. Фиброаденома молочной железы</w:t>
      </w:r>
      <w:r w:rsidRPr="0073273D">
        <w:rPr>
          <w:rFonts w:eastAsia="Times New Roman CYR"/>
          <w:sz w:val="28"/>
          <w:szCs w:val="28"/>
        </w:rPr>
        <w:t xml:space="preserve">: в ткани молочной железы инкапсулированный узел с четкими границами, плотной консистенции, подвижный при пальпации, </w:t>
      </w:r>
      <w:smartTag w:uri="urn:schemas-microsoft-com:office:smarttags" w:element="metricconverter">
        <w:smartTagPr>
          <w:attr w:name="ProductID" w:val="3 см"/>
        </w:smartTagPr>
        <w:r w:rsidRPr="0073273D">
          <w:rPr>
            <w:rFonts w:eastAsia="Times New Roman CYR"/>
            <w:sz w:val="28"/>
            <w:szCs w:val="28"/>
          </w:rPr>
          <w:t>3 см</w:t>
        </w:r>
      </w:smartTag>
      <w:r w:rsidRPr="0073273D">
        <w:rPr>
          <w:rFonts w:eastAsia="Times New Roman CYR"/>
          <w:sz w:val="28"/>
          <w:szCs w:val="28"/>
        </w:rPr>
        <w:t xml:space="preserve"> в диаметре. На разрезе белесоватого цвета, волокнистого вида, с щелевидными полостями. </w:t>
      </w:r>
    </w:p>
    <w:p w:rsidR="009F0797" w:rsidRPr="0073273D" w:rsidRDefault="009F0797" w:rsidP="009F0797">
      <w:pPr>
        <w:autoSpaceDE w:val="0"/>
        <w:ind w:firstLine="709"/>
        <w:jc w:val="both"/>
        <w:rPr>
          <w:rFonts w:eastAsia="Times New Roman CYR"/>
          <w:sz w:val="28"/>
          <w:szCs w:val="28"/>
        </w:rPr>
      </w:pPr>
      <w:r w:rsidRPr="0073273D">
        <w:rPr>
          <w:rFonts w:eastAsia="Times New Roman CYR"/>
          <w:i/>
          <w:iCs/>
          <w:sz w:val="28"/>
          <w:szCs w:val="28"/>
        </w:rPr>
        <w:t xml:space="preserve">Причина: </w:t>
      </w:r>
      <w:r w:rsidRPr="0073273D">
        <w:rPr>
          <w:rFonts w:eastAsia="Times New Roman CYR"/>
          <w:sz w:val="28"/>
          <w:szCs w:val="28"/>
        </w:rPr>
        <w:t>нарушение баланса эстрогенов. </w:t>
      </w:r>
      <w:r w:rsidRPr="0073273D">
        <w:rPr>
          <w:rFonts w:eastAsia="Times New Roman CYR"/>
          <w:i/>
          <w:iCs/>
          <w:sz w:val="28"/>
          <w:szCs w:val="28"/>
        </w:rPr>
        <w:t>Исход:</w:t>
      </w:r>
      <w:r w:rsidRPr="0073273D">
        <w:rPr>
          <w:rFonts w:eastAsia="Times New Roman CYR"/>
          <w:sz w:val="28"/>
          <w:szCs w:val="28"/>
        </w:rPr>
        <w:t xml:space="preserve"> благоприятный. С возрастом может регрессировать. Редко (у 0,1%) возникает малигнизация. </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7. Рак влагалищной порции шейки матки:</w:t>
      </w:r>
      <w:r w:rsidRPr="0073273D">
        <w:rPr>
          <w:rFonts w:eastAsia="Times New Roman CYR"/>
          <w:sz w:val="28"/>
          <w:szCs w:val="28"/>
        </w:rPr>
        <w:t xml:space="preserve"> в препарате матка с шейкой. В области экзоцервикса имеется опухолевидное образование неправильной округлой формы с нечеткими контурами, размером примерно 2,5 на </w:t>
      </w:r>
      <w:smartTag w:uri="urn:schemas-microsoft-com:office:smarttags" w:element="metricconverter">
        <w:smartTagPr>
          <w:attr w:name="ProductID" w:val="3 см"/>
        </w:smartTagPr>
        <w:r w:rsidRPr="0073273D">
          <w:rPr>
            <w:rFonts w:eastAsia="Times New Roman CYR"/>
            <w:sz w:val="28"/>
            <w:szCs w:val="28"/>
          </w:rPr>
          <w:t>3 см</w:t>
        </w:r>
      </w:smartTag>
      <w:r w:rsidRPr="0073273D">
        <w:rPr>
          <w:rFonts w:eastAsia="Times New Roman CYR"/>
          <w:sz w:val="28"/>
          <w:szCs w:val="28"/>
        </w:rPr>
        <w:t>, с изъязвлением по поверхности. Опухоль растет преимущественно в полость влагалища - экзофитно, на разрезе прорастает в стенку шейки матки. </w:t>
      </w:r>
      <w:r w:rsidRPr="0073273D">
        <w:rPr>
          <w:rFonts w:eastAsia="Times New Roman CYR"/>
          <w:i/>
          <w:iCs/>
          <w:sz w:val="28"/>
          <w:szCs w:val="28"/>
        </w:rPr>
        <w:t>Причины:</w:t>
      </w:r>
      <w:r w:rsidRPr="0073273D">
        <w:rPr>
          <w:rFonts w:eastAsia="Times New Roman CYR"/>
          <w:sz w:val="28"/>
          <w:szCs w:val="28"/>
        </w:rPr>
        <w:t xml:space="preserve"> нарушение гормонального баланса. </w:t>
      </w:r>
      <w:r w:rsidRPr="0073273D">
        <w:rPr>
          <w:rFonts w:eastAsia="Times New Roman CYR"/>
          <w:i/>
          <w:iCs/>
          <w:sz w:val="28"/>
          <w:szCs w:val="28"/>
        </w:rPr>
        <w:t xml:space="preserve">Предраковые изменения: </w:t>
      </w:r>
      <w:r w:rsidRPr="0073273D">
        <w:rPr>
          <w:rFonts w:eastAsia="Times New Roman CYR"/>
          <w:sz w:val="28"/>
          <w:szCs w:val="28"/>
        </w:rPr>
        <w:t>эндоцервикоз, лейкоплакия, дисплазия, папилломатоз, аденоматоз, полипы. </w:t>
      </w:r>
      <w:r w:rsidRPr="0073273D">
        <w:rPr>
          <w:rFonts w:eastAsia="Times New Roman CYR"/>
          <w:i/>
          <w:iCs/>
          <w:sz w:val="28"/>
          <w:szCs w:val="28"/>
        </w:rPr>
        <w:t>Метастазы:</w:t>
      </w:r>
      <w:r w:rsidRPr="0073273D">
        <w:rPr>
          <w:rFonts w:eastAsia="Times New Roman CYR"/>
          <w:sz w:val="28"/>
          <w:szCs w:val="28"/>
        </w:rPr>
        <w:t xml:space="preserve"> рано в лимфатические узлы малого таза, паховые, забрюшинные. Позднее наблюдаются и гематогенные метастазы.</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pacing w:val="-4"/>
          <w:sz w:val="28"/>
          <w:szCs w:val="28"/>
        </w:rPr>
        <w:t>8. Фиброма кожи:</w:t>
      </w:r>
      <w:r w:rsidRPr="0073273D">
        <w:rPr>
          <w:rFonts w:eastAsia="Times New Roman CYR"/>
          <w:spacing w:val="-4"/>
          <w:sz w:val="28"/>
          <w:szCs w:val="28"/>
        </w:rPr>
        <w:t xml:space="preserve"> в препаратекожный лоскут, на поверхности округлое опухолевидное образование на широком основании, размером </w:t>
      </w:r>
      <w:smartTag w:uri="urn:schemas-microsoft-com:office:smarttags" w:element="metricconverter">
        <w:smartTagPr>
          <w:attr w:name="ProductID" w:val="6 см"/>
        </w:smartTagPr>
        <w:r w:rsidRPr="0073273D">
          <w:rPr>
            <w:rFonts w:eastAsia="Times New Roman CYR"/>
            <w:spacing w:val="-4"/>
            <w:sz w:val="28"/>
            <w:szCs w:val="28"/>
          </w:rPr>
          <w:t>6 см</w:t>
        </w:r>
      </w:smartTag>
      <w:r w:rsidRPr="0073273D">
        <w:rPr>
          <w:rFonts w:eastAsia="Times New Roman CYR"/>
          <w:spacing w:val="-4"/>
          <w:sz w:val="28"/>
          <w:szCs w:val="28"/>
        </w:rPr>
        <w:t xml:space="preserve"> в диаметре. На разрезе белесоватого цвета, волокнистого строения, плотно-эластической консистенции. </w:t>
      </w:r>
      <w:r w:rsidRPr="0073273D">
        <w:rPr>
          <w:rFonts w:eastAsia="Times New Roman CYR"/>
          <w:i/>
          <w:iCs/>
          <w:spacing w:val="-4"/>
          <w:sz w:val="28"/>
          <w:szCs w:val="28"/>
        </w:rPr>
        <w:t>Локализация:</w:t>
      </w:r>
      <w:r w:rsidRPr="0073273D">
        <w:rPr>
          <w:rFonts w:eastAsia="Times New Roman CYR"/>
          <w:spacing w:val="-4"/>
          <w:sz w:val="28"/>
          <w:szCs w:val="28"/>
        </w:rPr>
        <w:t xml:space="preserve"> кожа, матка, молочная железа, спинномозговой канал, глазница и др. органы. </w:t>
      </w:r>
      <w:r w:rsidRPr="0073273D">
        <w:rPr>
          <w:rFonts w:eastAsia="Times New Roman CYR"/>
          <w:i/>
          <w:iCs/>
          <w:spacing w:val="-4"/>
          <w:sz w:val="28"/>
          <w:szCs w:val="28"/>
        </w:rPr>
        <w:t xml:space="preserve">Исход: </w:t>
      </w:r>
      <w:r w:rsidRPr="0073273D">
        <w:rPr>
          <w:rFonts w:eastAsia="Times New Roman CYR"/>
          <w:spacing w:val="-4"/>
          <w:sz w:val="28"/>
          <w:szCs w:val="28"/>
        </w:rPr>
        <w:t>благоприятный; осложнения определяются локализацией</w:t>
      </w:r>
      <w:r w:rsidRPr="0073273D">
        <w:rPr>
          <w:rFonts w:eastAsia="Times New Roman CYR"/>
          <w:sz w:val="28"/>
          <w:szCs w:val="28"/>
        </w:rPr>
        <w:t>.</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lastRenderedPageBreak/>
        <w:t>9. Липома:</w:t>
      </w:r>
      <w:r w:rsidRPr="0073273D">
        <w:rPr>
          <w:rFonts w:eastAsia="Times New Roman CYR"/>
          <w:sz w:val="28"/>
          <w:szCs w:val="28"/>
        </w:rPr>
        <w:t xml:space="preserve"> опухолевидный узел с выраженной тонкой фиброзной капсулой, неправильной округлой формы, размерами 5 на 7 см. На разрезе представлен неравномерными жировыми дольками желтого цвета, мягкой консистенции, различных размеров, разделенных тонкими соединительнотканными прослойками. </w:t>
      </w:r>
      <w:r w:rsidRPr="0073273D">
        <w:rPr>
          <w:rFonts w:eastAsia="Times New Roman CYR"/>
          <w:i/>
          <w:iCs/>
          <w:sz w:val="28"/>
          <w:szCs w:val="28"/>
        </w:rPr>
        <w:t xml:space="preserve">Локализация: </w:t>
      </w:r>
      <w:r w:rsidRPr="0073273D">
        <w:rPr>
          <w:rFonts w:eastAsia="Times New Roman CYR"/>
          <w:sz w:val="28"/>
          <w:szCs w:val="28"/>
        </w:rPr>
        <w:t>где есть жировая ткань. </w:t>
      </w:r>
      <w:r w:rsidRPr="0073273D">
        <w:rPr>
          <w:rFonts w:eastAsia="Times New Roman CYR"/>
          <w:i/>
          <w:iCs/>
          <w:sz w:val="28"/>
          <w:szCs w:val="28"/>
        </w:rPr>
        <w:t xml:space="preserve">Исход: </w:t>
      </w:r>
      <w:r w:rsidRPr="0073273D">
        <w:rPr>
          <w:rFonts w:eastAsia="Times New Roman CYR"/>
          <w:sz w:val="28"/>
          <w:szCs w:val="28"/>
        </w:rPr>
        <w:t>благоприятный.</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 xml:space="preserve">10. Фибромиоматоз матки: </w:t>
      </w:r>
      <w:r w:rsidRPr="0073273D">
        <w:rPr>
          <w:rFonts w:eastAsia="Times New Roman CYR"/>
          <w:sz w:val="28"/>
          <w:szCs w:val="28"/>
        </w:rPr>
        <w:t>в препарате тело матки, резко деформированное из-за наличия множественных миоматозных узловокруглой формы с четкими границами, различных размеров и локализацией во всех слоях матки. На разрезе узлы белесоватого цвета, волокнистого строения, по консистенции плотные. В больших узлах имеются участки некроза, кровоизлияний и обызвествления. </w:t>
      </w:r>
      <w:r w:rsidRPr="0073273D">
        <w:rPr>
          <w:rFonts w:eastAsia="Times New Roman CYR"/>
          <w:i/>
          <w:iCs/>
          <w:sz w:val="28"/>
          <w:szCs w:val="28"/>
        </w:rPr>
        <w:t>Осложнения:</w:t>
      </w:r>
      <w:r w:rsidRPr="0073273D">
        <w:rPr>
          <w:rFonts w:eastAsia="Times New Roman CYR"/>
          <w:sz w:val="28"/>
          <w:szCs w:val="28"/>
        </w:rPr>
        <w:t xml:space="preserve"> при субмукозных узлах – кровотечение. </w:t>
      </w:r>
      <w:r w:rsidRPr="0073273D">
        <w:rPr>
          <w:rFonts w:eastAsia="Times New Roman CYR"/>
          <w:i/>
          <w:iCs/>
          <w:sz w:val="28"/>
          <w:szCs w:val="28"/>
        </w:rPr>
        <w:t>Исход:</w:t>
      </w:r>
      <w:r w:rsidRPr="0073273D">
        <w:rPr>
          <w:rFonts w:eastAsia="Times New Roman CYR"/>
          <w:sz w:val="28"/>
          <w:szCs w:val="28"/>
        </w:rPr>
        <w:t xml:space="preserve"> благоприятный.</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11. Ангиома печени</w:t>
      </w:r>
      <w:r w:rsidRPr="0073273D">
        <w:rPr>
          <w:rFonts w:eastAsia="Times New Roman CYR"/>
          <w:sz w:val="28"/>
          <w:szCs w:val="28"/>
        </w:rPr>
        <w:t xml:space="preserve"> (кавернозная гемангиома)</w:t>
      </w:r>
      <w:r w:rsidRPr="0073273D">
        <w:rPr>
          <w:rFonts w:eastAsia="Times New Roman CYR"/>
          <w:b/>
          <w:bCs/>
          <w:sz w:val="28"/>
          <w:szCs w:val="28"/>
        </w:rPr>
        <w:t>:</w:t>
      </w:r>
      <w:r w:rsidRPr="0073273D">
        <w:rPr>
          <w:rFonts w:eastAsia="Times New Roman CYR"/>
          <w:sz w:val="28"/>
          <w:szCs w:val="28"/>
        </w:rPr>
        <w:t xml:space="preserve"> в препарате печень, в толще паренхимы определяется патологический участок с четкими границами, неправильной формы, размерами 2 на 3см., красно-синюшного цвета, губчатого вида. На разрезе представлен свернувшейся кровью. </w:t>
      </w:r>
      <w:r w:rsidRPr="0073273D">
        <w:rPr>
          <w:rFonts w:eastAsia="Times New Roman CYR"/>
          <w:i/>
          <w:iCs/>
          <w:sz w:val="28"/>
          <w:szCs w:val="28"/>
        </w:rPr>
        <w:t xml:space="preserve">Виды: </w:t>
      </w:r>
      <w:r w:rsidRPr="0073273D">
        <w:rPr>
          <w:rFonts w:eastAsia="Times New Roman CYR"/>
          <w:sz w:val="28"/>
          <w:szCs w:val="28"/>
        </w:rPr>
        <w:t>капиллярная, венозная, кавернозная, доброкачественная гемангиоперицитома. </w:t>
      </w:r>
      <w:r w:rsidRPr="0073273D">
        <w:rPr>
          <w:rFonts w:eastAsia="Times New Roman CYR"/>
          <w:i/>
          <w:iCs/>
          <w:sz w:val="28"/>
          <w:szCs w:val="28"/>
        </w:rPr>
        <w:t>Исход</w:t>
      </w:r>
      <w:r w:rsidRPr="0073273D">
        <w:rPr>
          <w:rFonts w:eastAsia="Times New Roman CYR"/>
          <w:sz w:val="28"/>
          <w:szCs w:val="28"/>
        </w:rPr>
        <w:t>: благоприятный.</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12. Хондрома:</w:t>
      </w:r>
      <w:r w:rsidRPr="0073273D">
        <w:rPr>
          <w:rFonts w:eastAsia="Times New Roman CYR"/>
          <w:sz w:val="28"/>
          <w:szCs w:val="28"/>
        </w:rPr>
        <w:t xml:space="preserve"> в препарате стопа, в области предплюсны имеется опухолевидное образование неправильной округлой формы с четкими границами, плотной консистенции, в диаметре около 8 см. На разрезе имеет вид гиалинового хряща иячеистое строение. </w:t>
      </w:r>
      <w:r w:rsidRPr="0073273D">
        <w:rPr>
          <w:rFonts w:eastAsia="Times New Roman CYR"/>
          <w:i/>
          <w:iCs/>
          <w:sz w:val="28"/>
          <w:szCs w:val="28"/>
        </w:rPr>
        <w:t>Исход:</w:t>
      </w:r>
      <w:r w:rsidRPr="0073273D">
        <w:rPr>
          <w:rFonts w:eastAsia="Times New Roman CYR"/>
          <w:sz w:val="28"/>
          <w:szCs w:val="28"/>
        </w:rPr>
        <w:t xml:space="preserve"> благоприятный. </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 xml:space="preserve">13. Фибросаркома: </w:t>
      </w:r>
      <w:r w:rsidRPr="0073273D">
        <w:rPr>
          <w:rFonts w:eastAsia="Times New Roman CYR"/>
          <w:sz w:val="28"/>
          <w:szCs w:val="28"/>
        </w:rPr>
        <w:t xml:space="preserve">на нижней конечности между мышечными массивами бедра имеется патологическое образование размерами 15 на </w:t>
      </w:r>
      <w:smartTag w:uri="urn:schemas-microsoft-com:office:smarttags" w:element="metricconverter">
        <w:smartTagPr>
          <w:attr w:name="ProductID" w:val="10 см"/>
        </w:smartTagPr>
        <w:r w:rsidRPr="0073273D">
          <w:rPr>
            <w:rFonts w:eastAsia="Times New Roman CYR"/>
            <w:sz w:val="28"/>
            <w:szCs w:val="28"/>
          </w:rPr>
          <w:t>10 см</w:t>
        </w:r>
      </w:smartTag>
      <w:r w:rsidRPr="0073273D">
        <w:rPr>
          <w:rFonts w:eastAsia="Times New Roman CYR"/>
          <w:sz w:val="28"/>
          <w:szCs w:val="28"/>
        </w:rPr>
        <w:t>, узловатого вида, на разрезе ткань серо-розового цвета, напоминает «рыбье мясо». Границы опухолевого узла не четкие, с прорастанием в окружающую ткань, с фокусами некроза и кровоизлияниями. </w:t>
      </w:r>
      <w:r w:rsidRPr="0073273D">
        <w:rPr>
          <w:rFonts w:eastAsia="Times New Roman CYR"/>
          <w:i/>
          <w:iCs/>
          <w:sz w:val="28"/>
          <w:szCs w:val="28"/>
        </w:rPr>
        <w:t xml:space="preserve">Исход: </w:t>
      </w:r>
      <w:r w:rsidRPr="0073273D">
        <w:rPr>
          <w:rFonts w:eastAsia="Times New Roman CYR"/>
          <w:sz w:val="28"/>
          <w:szCs w:val="28"/>
        </w:rPr>
        <w:t>часто рецидивирует, но метастазирует реже.</w:t>
      </w:r>
    </w:p>
    <w:p w:rsidR="009F0797" w:rsidRPr="0073273D" w:rsidRDefault="009F0797" w:rsidP="009F0797">
      <w:pPr>
        <w:ind w:firstLine="709"/>
        <w:jc w:val="both"/>
        <w:rPr>
          <w:rFonts w:eastAsia="Times New Roman CYR"/>
          <w:sz w:val="28"/>
          <w:szCs w:val="28"/>
        </w:rPr>
      </w:pPr>
      <w:r w:rsidRPr="0073273D">
        <w:rPr>
          <w:rFonts w:eastAsia="Times New Roman CYR"/>
          <w:b/>
          <w:bCs/>
          <w:sz w:val="28"/>
          <w:szCs w:val="28"/>
        </w:rPr>
        <w:t xml:space="preserve">14. Липосаркома: </w:t>
      </w:r>
      <w:r w:rsidRPr="0073273D">
        <w:rPr>
          <w:sz w:val="28"/>
          <w:szCs w:val="28"/>
        </w:rPr>
        <w:t>в</w:t>
      </w:r>
      <w:r w:rsidRPr="0073273D">
        <w:rPr>
          <w:rFonts w:eastAsia="Times New Roman CYR"/>
          <w:sz w:val="28"/>
          <w:szCs w:val="28"/>
        </w:rPr>
        <w:t xml:space="preserve"> препарате конгломерат слившихся узлов из жировой ткани, более плотной консистенции, размерами 15х12х8см. На разрезе неоднородного пестрого вида, с участками волокнистого строения, местами ткань белая сочная, напоминает «рыбье мясо»,имеются очаги некрозов и кровоизлияний. </w:t>
      </w:r>
      <w:r w:rsidRPr="0073273D">
        <w:rPr>
          <w:rFonts w:eastAsia="Times New Roman CYR"/>
          <w:i/>
          <w:iCs/>
          <w:sz w:val="28"/>
          <w:szCs w:val="28"/>
        </w:rPr>
        <w:t>Локализация:</w:t>
      </w:r>
      <w:r w:rsidRPr="0073273D">
        <w:rPr>
          <w:rFonts w:eastAsia="Times New Roman CYR"/>
          <w:sz w:val="28"/>
          <w:szCs w:val="28"/>
        </w:rPr>
        <w:t xml:space="preserve"> везде где есть жировая ткань, но в виде казуистики встречается в оболочках мозга, семенном канатике, вульве, молочной железе, матке, желудке, костях. Исход: неблагоприятный, но растет относительно медленно, в отличие других злокачественных мезенхимальных опухолей, долго не метастазирует.</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 xml:space="preserve">15. Злокачественная фиброзная гистиоцитома: </w:t>
      </w:r>
      <w:r w:rsidRPr="0073273D">
        <w:rPr>
          <w:rFonts w:eastAsia="Times New Roman CYR"/>
          <w:sz w:val="28"/>
          <w:szCs w:val="28"/>
        </w:rPr>
        <w:t xml:space="preserve">на бедре имеется плотный, четко отграниченный конгломерат из нескольких узлов, диаметром </w:t>
      </w:r>
      <w:smartTag w:uri="urn:schemas-microsoft-com:office:smarttags" w:element="metricconverter">
        <w:smartTagPr>
          <w:attr w:name="ProductID" w:val="15 см"/>
        </w:smartTagPr>
        <w:r w:rsidRPr="0073273D">
          <w:rPr>
            <w:rFonts w:eastAsia="Times New Roman CYR"/>
            <w:sz w:val="28"/>
            <w:szCs w:val="28"/>
          </w:rPr>
          <w:t>15 см</w:t>
        </w:r>
      </w:smartTag>
      <w:r w:rsidRPr="0073273D">
        <w:rPr>
          <w:rFonts w:eastAsia="Times New Roman CYR"/>
          <w:sz w:val="28"/>
          <w:szCs w:val="28"/>
        </w:rPr>
        <w:t xml:space="preserve"> серовато-белового цвета. На разрезе наличие очагов некроза и кровоизлияний.</w:t>
      </w:r>
    </w:p>
    <w:p w:rsidR="009F0797" w:rsidRPr="0073273D" w:rsidRDefault="009F0797" w:rsidP="009F0797">
      <w:pPr>
        <w:autoSpaceDE w:val="0"/>
        <w:ind w:firstLine="709"/>
        <w:jc w:val="both"/>
        <w:rPr>
          <w:rFonts w:eastAsia="Times New Roman CYR"/>
          <w:sz w:val="28"/>
          <w:szCs w:val="28"/>
        </w:rPr>
      </w:pPr>
      <w:r w:rsidRPr="0073273D">
        <w:rPr>
          <w:rFonts w:eastAsia="Times New Roman CYR"/>
          <w:i/>
          <w:iCs/>
          <w:sz w:val="28"/>
          <w:szCs w:val="28"/>
        </w:rPr>
        <w:t xml:space="preserve">Локализация: </w:t>
      </w:r>
      <w:r w:rsidRPr="0073273D">
        <w:rPr>
          <w:rFonts w:eastAsia="Times New Roman CYR"/>
          <w:sz w:val="28"/>
          <w:szCs w:val="28"/>
        </w:rPr>
        <w:t>нижние конечности (дифференцируется с меланомой и саркомой Капоши), туловище, верхняя конечность, забрюшинное пространство и редко область головы и шеи. Опухоль располагаетсяв мышцах, реже в подкожной жировой клетчатке. </w:t>
      </w:r>
      <w:r w:rsidRPr="0073273D">
        <w:rPr>
          <w:rFonts w:eastAsia="Times New Roman CYR"/>
          <w:i/>
          <w:iCs/>
          <w:sz w:val="28"/>
          <w:szCs w:val="28"/>
        </w:rPr>
        <w:t xml:space="preserve">Исход: </w:t>
      </w:r>
      <w:r w:rsidRPr="0073273D">
        <w:rPr>
          <w:rFonts w:eastAsia="Times New Roman CYR"/>
          <w:sz w:val="28"/>
          <w:szCs w:val="28"/>
        </w:rPr>
        <w:t>показатели рецидивирования и метастазирования зависят от гистологического варианта опухоли, ее размеров, глубины поражения и локализации.</w:t>
      </w:r>
    </w:p>
    <w:p w:rsidR="009F0797" w:rsidRPr="0073273D" w:rsidRDefault="009F0797" w:rsidP="009F0797">
      <w:pPr>
        <w:autoSpaceDE w:val="0"/>
        <w:ind w:firstLine="709"/>
        <w:jc w:val="both"/>
        <w:rPr>
          <w:rFonts w:eastAsia="Times New Roman CYR"/>
          <w:sz w:val="28"/>
          <w:szCs w:val="28"/>
        </w:rPr>
      </w:pPr>
      <w:r w:rsidRPr="0073273D">
        <w:rPr>
          <w:rFonts w:eastAsia="Times New Roman CYR"/>
          <w:b/>
          <w:bCs/>
          <w:sz w:val="28"/>
          <w:szCs w:val="28"/>
        </w:rPr>
        <w:t xml:space="preserve">16. Злокачественная мезотелиома: </w:t>
      </w:r>
      <w:r w:rsidRPr="0073273D">
        <w:rPr>
          <w:rFonts w:eastAsia="Times New Roman CYR"/>
          <w:sz w:val="28"/>
          <w:szCs w:val="28"/>
        </w:rPr>
        <w:t xml:space="preserve">на плевре определяетсяопухолевидный плотныйинфильтрат, в виде не резко отграниченного узла с утолщением серозной </w:t>
      </w:r>
      <w:r w:rsidRPr="0073273D">
        <w:rPr>
          <w:rFonts w:eastAsia="Times New Roman CYR"/>
          <w:sz w:val="28"/>
          <w:szCs w:val="28"/>
        </w:rPr>
        <w:lastRenderedPageBreak/>
        <w:t xml:space="preserve">оболочки до </w:t>
      </w:r>
      <w:smartTag w:uri="urn:schemas-microsoft-com:office:smarttags" w:element="metricconverter">
        <w:smartTagPr>
          <w:attr w:name="ProductID" w:val="3 см"/>
        </w:smartTagPr>
        <w:r w:rsidRPr="0073273D">
          <w:rPr>
            <w:rFonts w:eastAsia="Times New Roman CYR"/>
            <w:sz w:val="28"/>
            <w:szCs w:val="28"/>
          </w:rPr>
          <w:t>3 см</w:t>
        </w:r>
      </w:smartTag>
      <w:r w:rsidRPr="0073273D">
        <w:rPr>
          <w:rFonts w:eastAsia="Times New Roman CYR"/>
          <w:sz w:val="28"/>
          <w:szCs w:val="28"/>
        </w:rPr>
        <w:t>, на разрезе в толще инфильтрата мелкие кисты с серозно-кровянистым содержимым. </w:t>
      </w:r>
      <w:r w:rsidRPr="0073273D">
        <w:rPr>
          <w:rFonts w:eastAsia="Times New Roman CYR"/>
          <w:i/>
          <w:iCs/>
          <w:sz w:val="28"/>
          <w:szCs w:val="28"/>
        </w:rPr>
        <w:t xml:space="preserve">Локализация: </w:t>
      </w:r>
      <w:r w:rsidRPr="0073273D">
        <w:rPr>
          <w:rFonts w:eastAsia="Times New Roman CYR"/>
          <w:sz w:val="28"/>
          <w:szCs w:val="28"/>
        </w:rPr>
        <w:t>плевра, брюшина, перикард, придаток яичка, область маточных труб. </w:t>
      </w:r>
      <w:r w:rsidRPr="0073273D">
        <w:rPr>
          <w:rFonts w:eastAsia="Times New Roman CYR"/>
          <w:i/>
          <w:iCs/>
          <w:sz w:val="28"/>
          <w:szCs w:val="28"/>
        </w:rPr>
        <w:t>Метастазирование</w:t>
      </w:r>
      <w:r w:rsidRPr="0073273D">
        <w:rPr>
          <w:rFonts w:eastAsia="Times New Roman CYR"/>
          <w:sz w:val="28"/>
          <w:szCs w:val="28"/>
        </w:rPr>
        <w:t>: быстрая лимфогенная диссеминация. </w:t>
      </w:r>
      <w:r w:rsidRPr="0073273D">
        <w:rPr>
          <w:rFonts w:eastAsia="Times New Roman CYR"/>
          <w:i/>
          <w:iCs/>
          <w:sz w:val="28"/>
          <w:szCs w:val="28"/>
        </w:rPr>
        <w:t xml:space="preserve">Исход: </w:t>
      </w:r>
      <w:r w:rsidRPr="0073273D">
        <w:rPr>
          <w:rFonts w:eastAsia="Times New Roman CYR"/>
          <w:sz w:val="28"/>
          <w:szCs w:val="28"/>
        </w:rPr>
        <w:t>неблагоприятный -прорастает в подлежащий орган.</w:t>
      </w:r>
    </w:p>
    <w:p w:rsidR="009F0797" w:rsidRPr="0073273D" w:rsidRDefault="009F0797" w:rsidP="009F0797">
      <w:pPr>
        <w:autoSpaceDE w:val="0"/>
        <w:ind w:firstLine="709"/>
        <w:jc w:val="both"/>
        <w:rPr>
          <w:rFonts w:eastAsia="Times New Roman CYR"/>
          <w:sz w:val="28"/>
          <w:szCs w:val="28"/>
        </w:rPr>
      </w:pPr>
    </w:p>
    <w:p w:rsidR="009F0797" w:rsidRPr="0073273D" w:rsidRDefault="009F0797" w:rsidP="009F0797">
      <w:pPr>
        <w:autoSpaceDE w:val="0"/>
        <w:ind w:firstLine="709"/>
        <w:jc w:val="both"/>
        <w:rPr>
          <w:sz w:val="28"/>
          <w:szCs w:val="28"/>
        </w:rPr>
      </w:pPr>
    </w:p>
    <w:p w:rsidR="009F0797" w:rsidRPr="0073273D" w:rsidRDefault="009F0797" w:rsidP="00E836D2">
      <w:pPr>
        <w:ind w:firstLine="709"/>
        <w:jc w:val="both"/>
        <w:rPr>
          <w:color w:val="000000"/>
          <w:sz w:val="28"/>
          <w:szCs w:val="28"/>
        </w:rPr>
      </w:pPr>
    </w:p>
    <w:p w:rsidR="009F0797" w:rsidRPr="0073273D" w:rsidRDefault="009F0797" w:rsidP="00E836D2">
      <w:pPr>
        <w:ind w:firstLine="709"/>
        <w:jc w:val="both"/>
        <w:rPr>
          <w:color w:val="000000"/>
          <w:sz w:val="28"/>
          <w:szCs w:val="28"/>
        </w:rPr>
      </w:pPr>
    </w:p>
    <w:p w:rsidR="003E189C" w:rsidRPr="0073273D" w:rsidRDefault="009F0797" w:rsidP="003E189C">
      <w:pPr>
        <w:tabs>
          <w:tab w:val="left" w:pos="709"/>
        </w:tabs>
        <w:suppressAutoHyphens/>
        <w:spacing w:line="100" w:lineRule="atLeast"/>
        <w:jc w:val="both"/>
        <w:rPr>
          <w:i/>
          <w:color w:val="000000"/>
          <w:sz w:val="28"/>
          <w:szCs w:val="28"/>
          <w:lang w:eastAsia="ar-SA"/>
        </w:rPr>
      </w:pPr>
      <w:bookmarkStart w:id="2" w:name="_GoBack"/>
      <w:r w:rsidRPr="0073273D">
        <w:rPr>
          <w:b/>
          <w:color w:val="000000"/>
          <w:sz w:val="28"/>
          <w:szCs w:val="28"/>
        </w:rPr>
        <w:t xml:space="preserve">Тема </w:t>
      </w:r>
      <w:r w:rsidR="00377DBE" w:rsidRPr="0073273D">
        <w:rPr>
          <w:b/>
          <w:color w:val="000000"/>
          <w:sz w:val="28"/>
          <w:szCs w:val="28"/>
        </w:rPr>
        <w:t>7</w:t>
      </w:r>
      <w:r w:rsidRPr="0073273D">
        <w:rPr>
          <w:i/>
          <w:color w:val="000000"/>
          <w:sz w:val="28"/>
          <w:szCs w:val="28"/>
        </w:rPr>
        <w:t>.</w:t>
      </w:r>
      <w:r w:rsidR="003E189C" w:rsidRPr="0073273D">
        <w:rPr>
          <w:i/>
          <w:sz w:val="28"/>
          <w:szCs w:val="28"/>
          <w:lang w:eastAsia="ar-SA"/>
        </w:rPr>
        <w:t>Итоговое занятие по лекционному и теоретическому материалу по модулю «Общая патологическая анатомия».</w:t>
      </w:r>
    </w:p>
    <w:bookmarkEnd w:id="2"/>
    <w:p w:rsidR="009F0797" w:rsidRPr="0073273D" w:rsidRDefault="009F0797" w:rsidP="009F0797">
      <w:pPr>
        <w:jc w:val="both"/>
        <w:rPr>
          <w:i/>
          <w:color w:val="000000"/>
          <w:sz w:val="28"/>
          <w:szCs w:val="28"/>
        </w:rPr>
      </w:pPr>
    </w:p>
    <w:p w:rsidR="009F0797" w:rsidRPr="0073273D" w:rsidRDefault="009F0797" w:rsidP="009F0797">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собеседование, </w:t>
      </w:r>
      <w:r w:rsidR="005F7B19" w:rsidRPr="0073273D">
        <w:rPr>
          <w:i/>
          <w:color w:val="000000"/>
          <w:sz w:val="28"/>
          <w:szCs w:val="28"/>
        </w:rPr>
        <w:t xml:space="preserve">диагностика </w:t>
      </w:r>
      <w:r w:rsidRPr="0073273D">
        <w:rPr>
          <w:i/>
          <w:color w:val="000000"/>
          <w:sz w:val="28"/>
          <w:szCs w:val="28"/>
        </w:rPr>
        <w:t>макропрепарата и микропрепарата).</w:t>
      </w:r>
    </w:p>
    <w:p w:rsidR="009F0797" w:rsidRPr="0073273D" w:rsidRDefault="009F0797" w:rsidP="009F0797">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9F0797" w:rsidRPr="0073273D" w:rsidRDefault="009F0797" w:rsidP="009F0797">
      <w:pPr>
        <w:ind w:firstLine="709"/>
        <w:jc w:val="both"/>
        <w:rPr>
          <w:b/>
          <w:color w:val="000000"/>
          <w:sz w:val="28"/>
          <w:szCs w:val="28"/>
        </w:rPr>
      </w:pPr>
    </w:p>
    <w:p w:rsidR="009F0797" w:rsidRPr="0073273D" w:rsidRDefault="009F0797" w:rsidP="009F0797">
      <w:pPr>
        <w:ind w:firstLine="709"/>
        <w:jc w:val="both"/>
        <w:rPr>
          <w:b/>
          <w:color w:val="000000"/>
          <w:sz w:val="28"/>
          <w:szCs w:val="28"/>
        </w:rPr>
      </w:pPr>
      <w:r w:rsidRPr="0073273D">
        <w:rPr>
          <w:b/>
          <w:color w:val="000000"/>
          <w:sz w:val="28"/>
          <w:szCs w:val="28"/>
        </w:rPr>
        <w:t>Тестовые задания</w:t>
      </w:r>
    </w:p>
    <w:p w:rsidR="009F0797" w:rsidRPr="0073273D" w:rsidRDefault="009F0797" w:rsidP="00E836D2">
      <w:pPr>
        <w:ind w:firstLine="709"/>
        <w:jc w:val="both"/>
        <w:rPr>
          <w:color w:val="000000"/>
          <w:sz w:val="28"/>
          <w:szCs w:val="28"/>
        </w:rPr>
      </w:pPr>
    </w:p>
    <w:p w:rsidR="009F0797" w:rsidRPr="0073273D" w:rsidRDefault="005F7B19" w:rsidP="00E836D2">
      <w:pPr>
        <w:ind w:firstLine="709"/>
        <w:jc w:val="both"/>
        <w:rPr>
          <w:color w:val="000000"/>
          <w:sz w:val="28"/>
          <w:szCs w:val="28"/>
        </w:rPr>
      </w:pPr>
      <w:r w:rsidRPr="0073273D">
        <w:rPr>
          <w:color w:val="000000"/>
          <w:sz w:val="28"/>
          <w:szCs w:val="28"/>
        </w:rPr>
        <w:t>Тестовые задания к текущим занятиям.</w:t>
      </w:r>
    </w:p>
    <w:p w:rsidR="005F7B19" w:rsidRPr="0073273D" w:rsidRDefault="005F7B19" w:rsidP="00E836D2">
      <w:pPr>
        <w:ind w:firstLine="709"/>
        <w:jc w:val="both"/>
        <w:rPr>
          <w:color w:val="000000"/>
          <w:sz w:val="28"/>
          <w:szCs w:val="28"/>
        </w:rPr>
      </w:pPr>
    </w:p>
    <w:p w:rsidR="005F7B19" w:rsidRPr="0073273D" w:rsidRDefault="005F7B19" w:rsidP="00E836D2">
      <w:pPr>
        <w:ind w:firstLine="709"/>
        <w:jc w:val="both"/>
        <w:rPr>
          <w:b/>
          <w:color w:val="000000"/>
          <w:sz w:val="28"/>
          <w:szCs w:val="28"/>
        </w:rPr>
      </w:pPr>
      <w:r w:rsidRPr="0073273D">
        <w:rPr>
          <w:b/>
          <w:color w:val="000000"/>
          <w:sz w:val="28"/>
          <w:szCs w:val="28"/>
        </w:rPr>
        <w:t>Собеседование</w:t>
      </w:r>
    </w:p>
    <w:p w:rsidR="009F0797" w:rsidRPr="0073273D" w:rsidRDefault="009F0797" w:rsidP="00E836D2">
      <w:pPr>
        <w:ind w:firstLine="709"/>
        <w:jc w:val="both"/>
        <w:rPr>
          <w:b/>
          <w:color w:val="000000"/>
          <w:sz w:val="28"/>
          <w:szCs w:val="28"/>
        </w:rPr>
      </w:pPr>
    </w:p>
    <w:p w:rsidR="00C04FEE" w:rsidRPr="0073273D" w:rsidRDefault="00C04FEE" w:rsidP="00C04FEE">
      <w:pPr>
        <w:jc w:val="both"/>
        <w:rPr>
          <w:color w:val="000000"/>
          <w:sz w:val="28"/>
          <w:szCs w:val="28"/>
        </w:rPr>
      </w:pPr>
      <w:r w:rsidRPr="0073273D">
        <w:rPr>
          <w:b/>
          <w:bCs/>
          <w:spacing w:val="1"/>
          <w:sz w:val="28"/>
          <w:szCs w:val="28"/>
          <w:lang w:eastAsia="en-US" w:bidi="en-US"/>
        </w:rPr>
        <w:t xml:space="preserve">1. Патологическая анатомия. </w:t>
      </w:r>
      <w:r w:rsidRPr="0073273D">
        <w:rPr>
          <w:spacing w:val="1"/>
          <w:sz w:val="28"/>
          <w:szCs w:val="28"/>
          <w:lang w:eastAsia="en-US" w:bidi="en-US"/>
        </w:rPr>
        <w:t>Содержание, задачи, объекты, мето</w:t>
      </w:r>
      <w:r w:rsidRPr="0073273D">
        <w:rPr>
          <w:spacing w:val="1"/>
          <w:sz w:val="28"/>
          <w:szCs w:val="28"/>
          <w:lang w:eastAsia="en-US" w:bidi="en-US"/>
        </w:rPr>
        <w:softHyphen/>
      </w:r>
      <w:r w:rsidRPr="0073273D">
        <w:rPr>
          <w:spacing w:val="2"/>
          <w:sz w:val="28"/>
          <w:szCs w:val="28"/>
          <w:lang w:eastAsia="en-US" w:bidi="en-US"/>
        </w:rPr>
        <w:t>ды и уровни исследования. Исторические данные: этапы развития патоло</w:t>
      </w:r>
      <w:r w:rsidRPr="0073273D">
        <w:rPr>
          <w:spacing w:val="2"/>
          <w:sz w:val="28"/>
          <w:szCs w:val="28"/>
          <w:lang w:eastAsia="en-US" w:bidi="en-US"/>
        </w:rPr>
        <w:softHyphen/>
      </w:r>
      <w:r w:rsidRPr="0073273D">
        <w:rPr>
          <w:spacing w:val="1"/>
          <w:sz w:val="28"/>
          <w:szCs w:val="28"/>
          <w:lang w:eastAsia="en-US" w:bidi="en-US"/>
        </w:rPr>
        <w:t>гии, роль российской школы патологической анатомии. Связь патологиче</w:t>
      </w:r>
      <w:r w:rsidRPr="0073273D">
        <w:rPr>
          <w:spacing w:val="1"/>
          <w:sz w:val="28"/>
          <w:szCs w:val="28"/>
          <w:lang w:eastAsia="en-US" w:bidi="en-US"/>
        </w:rPr>
        <w:softHyphen/>
      </w:r>
      <w:r w:rsidRPr="0073273D">
        <w:rPr>
          <w:sz w:val="28"/>
          <w:szCs w:val="28"/>
          <w:lang w:eastAsia="en-US" w:bidi="en-US"/>
        </w:rPr>
        <w:t>ской анатомии с фундаментальными и клиническими дисциплинами. Пато</w:t>
      </w:r>
      <w:r w:rsidRPr="0073273D">
        <w:rPr>
          <w:spacing w:val="1"/>
          <w:sz w:val="28"/>
          <w:szCs w:val="28"/>
          <w:lang w:eastAsia="en-US" w:bidi="en-US"/>
        </w:rPr>
        <w:t>логоанатомическая служба и ее значение в системе здравоохранения.</w:t>
      </w:r>
    </w:p>
    <w:p w:rsidR="00C04FEE" w:rsidRPr="0073273D" w:rsidRDefault="00C04FEE" w:rsidP="00C04FEE">
      <w:pPr>
        <w:widowControl w:val="0"/>
        <w:shd w:val="clear" w:color="auto" w:fill="FFFFFF"/>
        <w:tabs>
          <w:tab w:val="left" w:pos="0"/>
          <w:tab w:val="left" w:pos="567"/>
          <w:tab w:val="left" w:pos="924"/>
        </w:tabs>
        <w:jc w:val="both"/>
        <w:rPr>
          <w:b/>
          <w:bCs/>
          <w:spacing w:val="-5"/>
          <w:sz w:val="28"/>
          <w:szCs w:val="28"/>
          <w:lang w:eastAsia="en-US" w:bidi="en-US"/>
        </w:rPr>
      </w:pPr>
      <w:r w:rsidRPr="0073273D">
        <w:rPr>
          <w:b/>
          <w:bCs/>
          <w:spacing w:val="2"/>
          <w:sz w:val="28"/>
          <w:szCs w:val="28"/>
          <w:lang w:eastAsia="en-US" w:bidi="en-US"/>
        </w:rPr>
        <w:t>2. Методы исследования в патологической анатомии</w:t>
      </w:r>
      <w:r w:rsidRPr="0073273D">
        <w:rPr>
          <w:b/>
          <w:bCs/>
          <w:spacing w:val="-5"/>
          <w:sz w:val="28"/>
          <w:szCs w:val="28"/>
          <w:lang w:eastAsia="en-US" w:bidi="en-US"/>
        </w:rPr>
        <w:t xml:space="preserve">. </w:t>
      </w:r>
      <w:r w:rsidRPr="0073273D">
        <w:rPr>
          <w:sz w:val="28"/>
          <w:szCs w:val="28"/>
          <w:lang w:eastAsia="en-US" w:bidi="en-US"/>
        </w:rPr>
        <w:t>Аутопсия. Значение изучения трупного материала, субстратов, полу</w:t>
      </w:r>
      <w:r w:rsidRPr="0073273D">
        <w:rPr>
          <w:sz w:val="28"/>
          <w:szCs w:val="28"/>
          <w:lang w:eastAsia="en-US" w:bidi="en-US"/>
        </w:rPr>
        <w:softHyphen/>
        <w:t>ченных от больных при жизни, экспериментального материала. Гистологи</w:t>
      </w:r>
      <w:r w:rsidRPr="0073273D">
        <w:rPr>
          <w:sz w:val="28"/>
          <w:szCs w:val="28"/>
          <w:lang w:eastAsia="en-US" w:bidi="en-US"/>
        </w:rPr>
        <w:softHyphen/>
        <w:t>ческое исследование. Цитологическое исследование, иммуногистохимия, электронная микроскопия.  Биопсия – виды, значение в клинике.</w:t>
      </w:r>
    </w:p>
    <w:p w:rsidR="00C04FEE" w:rsidRPr="0073273D" w:rsidRDefault="00C04FEE" w:rsidP="00C04FEE">
      <w:pPr>
        <w:widowControl w:val="0"/>
        <w:shd w:val="clear" w:color="auto" w:fill="FFFFFF"/>
        <w:tabs>
          <w:tab w:val="left" w:pos="0"/>
          <w:tab w:val="left" w:pos="567"/>
          <w:tab w:val="left" w:pos="924"/>
        </w:tabs>
        <w:jc w:val="both"/>
        <w:rPr>
          <w:spacing w:val="-5"/>
          <w:sz w:val="28"/>
          <w:szCs w:val="28"/>
          <w:lang w:eastAsia="en-US" w:bidi="en-US"/>
        </w:rPr>
      </w:pPr>
      <w:r w:rsidRPr="0073273D">
        <w:rPr>
          <w:b/>
          <w:spacing w:val="-3"/>
          <w:sz w:val="28"/>
          <w:szCs w:val="28"/>
          <w:lang w:eastAsia="en-US" w:bidi="en-US"/>
        </w:rPr>
        <w:t>3. Морфология повреждения и смерти клеток.</w:t>
      </w:r>
      <w:r w:rsidRPr="0073273D">
        <w:rPr>
          <w:spacing w:val="-3"/>
          <w:sz w:val="28"/>
          <w:szCs w:val="28"/>
          <w:lang w:eastAsia="en-US" w:bidi="en-US"/>
        </w:rPr>
        <w:t xml:space="preserve"> Обратимые и необрати</w:t>
      </w:r>
      <w:r w:rsidRPr="0073273D">
        <w:rPr>
          <w:spacing w:val="-3"/>
          <w:sz w:val="28"/>
          <w:szCs w:val="28"/>
          <w:lang w:eastAsia="en-US" w:bidi="en-US"/>
        </w:rPr>
        <w:softHyphen/>
      </w:r>
      <w:r w:rsidRPr="0073273D">
        <w:rPr>
          <w:spacing w:val="-5"/>
          <w:sz w:val="28"/>
          <w:szCs w:val="28"/>
          <w:lang w:eastAsia="en-US" w:bidi="en-US"/>
        </w:rPr>
        <w:t xml:space="preserve">мые повреждения. </w:t>
      </w:r>
      <w:r w:rsidRPr="0073273D">
        <w:rPr>
          <w:iCs/>
          <w:spacing w:val="-5"/>
          <w:sz w:val="28"/>
          <w:szCs w:val="28"/>
          <w:lang w:eastAsia="en-US" w:bidi="en-US"/>
        </w:rPr>
        <w:t xml:space="preserve">Некроз. </w:t>
      </w:r>
      <w:r w:rsidRPr="0073273D">
        <w:rPr>
          <w:spacing w:val="-5"/>
          <w:sz w:val="28"/>
          <w:szCs w:val="28"/>
          <w:lang w:eastAsia="en-US" w:bidi="en-US"/>
        </w:rPr>
        <w:t xml:space="preserve">Причины, механизм развития, морфологическая </w:t>
      </w:r>
      <w:r w:rsidRPr="0073273D">
        <w:rPr>
          <w:spacing w:val="-2"/>
          <w:sz w:val="28"/>
          <w:szCs w:val="28"/>
          <w:lang w:eastAsia="en-US" w:bidi="en-US"/>
        </w:rPr>
        <w:t xml:space="preserve">характеристика. Клинико-морфологические формы некроза, </w:t>
      </w:r>
      <w:r w:rsidRPr="0073273D">
        <w:rPr>
          <w:spacing w:val="-5"/>
          <w:sz w:val="28"/>
          <w:szCs w:val="28"/>
          <w:lang w:eastAsia="en-US" w:bidi="en-US"/>
        </w:rPr>
        <w:t>пато- и мор</w:t>
      </w:r>
      <w:r w:rsidRPr="0073273D">
        <w:rPr>
          <w:spacing w:val="-5"/>
          <w:sz w:val="28"/>
          <w:szCs w:val="28"/>
          <w:lang w:eastAsia="en-US" w:bidi="en-US"/>
        </w:rPr>
        <w:softHyphen/>
      </w:r>
      <w:r w:rsidRPr="0073273D">
        <w:rPr>
          <w:spacing w:val="-4"/>
          <w:sz w:val="28"/>
          <w:szCs w:val="28"/>
          <w:lang w:eastAsia="en-US" w:bidi="en-US"/>
        </w:rPr>
        <w:t xml:space="preserve">фогенез, клинико-морфологическая характеристика, методы диагностики, </w:t>
      </w:r>
      <w:r w:rsidRPr="0073273D">
        <w:rPr>
          <w:spacing w:val="-8"/>
          <w:sz w:val="28"/>
          <w:szCs w:val="28"/>
          <w:lang w:eastAsia="en-US" w:bidi="en-US"/>
        </w:rPr>
        <w:t>исходы.</w:t>
      </w:r>
    </w:p>
    <w:p w:rsidR="00C04FEE" w:rsidRPr="0073273D" w:rsidRDefault="00C04FEE" w:rsidP="00C04FEE">
      <w:pPr>
        <w:widowControl w:val="0"/>
        <w:shd w:val="clear" w:color="auto" w:fill="FFFFFF"/>
        <w:tabs>
          <w:tab w:val="left" w:pos="0"/>
          <w:tab w:val="left" w:pos="567"/>
          <w:tab w:val="left" w:pos="924"/>
        </w:tabs>
        <w:jc w:val="both"/>
        <w:rPr>
          <w:b/>
          <w:bCs/>
          <w:spacing w:val="-5"/>
          <w:sz w:val="28"/>
          <w:szCs w:val="28"/>
          <w:lang w:eastAsia="en-US" w:bidi="en-US"/>
        </w:rPr>
      </w:pPr>
      <w:r w:rsidRPr="0073273D">
        <w:rPr>
          <w:b/>
          <w:iCs/>
          <w:spacing w:val="-5"/>
          <w:sz w:val="28"/>
          <w:szCs w:val="28"/>
          <w:lang w:eastAsia="en-US" w:bidi="en-US"/>
        </w:rPr>
        <w:t>4. Апоптоз</w:t>
      </w:r>
      <w:r w:rsidRPr="0073273D">
        <w:rPr>
          <w:spacing w:val="-5"/>
          <w:sz w:val="28"/>
          <w:szCs w:val="28"/>
          <w:lang w:eastAsia="en-US" w:bidi="en-US"/>
        </w:rPr>
        <w:t>как запрограммированная клеточная смерть. Определение, механизмы развития, морфологическая характеристика и методы диагно</w:t>
      </w:r>
      <w:r w:rsidRPr="0073273D">
        <w:rPr>
          <w:spacing w:val="-5"/>
          <w:sz w:val="28"/>
          <w:szCs w:val="28"/>
          <w:lang w:eastAsia="en-US" w:bidi="en-US"/>
        </w:rPr>
        <w:softHyphen/>
        <w:t>стики. Стадии апоптоза. Значение апоптоза в физиологических и патологи</w:t>
      </w:r>
      <w:r w:rsidRPr="0073273D">
        <w:rPr>
          <w:spacing w:val="-5"/>
          <w:sz w:val="28"/>
          <w:szCs w:val="28"/>
          <w:lang w:eastAsia="en-US" w:bidi="en-US"/>
        </w:rPr>
        <w:softHyphen/>
        <w:t>ческих процессах.</w:t>
      </w:r>
    </w:p>
    <w:p w:rsidR="00C04FEE" w:rsidRPr="0073273D" w:rsidRDefault="00C04FEE" w:rsidP="00C04FEE">
      <w:pPr>
        <w:widowControl w:val="0"/>
        <w:shd w:val="clear" w:color="auto" w:fill="FFFFFF"/>
        <w:tabs>
          <w:tab w:val="left" w:pos="0"/>
          <w:tab w:val="left" w:pos="567"/>
          <w:tab w:val="left" w:pos="924"/>
        </w:tabs>
        <w:jc w:val="both"/>
        <w:rPr>
          <w:sz w:val="28"/>
          <w:szCs w:val="28"/>
          <w:lang w:eastAsia="en-US" w:bidi="en-US"/>
        </w:rPr>
      </w:pPr>
      <w:r w:rsidRPr="0073273D">
        <w:rPr>
          <w:b/>
          <w:iCs/>
          <w:spacing w:val="-4"/>
          <w:sz w:val="28"/>
          <w:szCs w:val="28"/>
          <w:lang w:eastAsia="en-US" w:bidi="en-US"/>
        </w:rPr>
        <w:t>5. Признаки смерти и посмертные изменения.</w:t>
      </w:r>
      <w:r w:rsidRPr="0073273D">
        <w:rPr>
          <w:spacing w:val="-4"/>
          <w:sz w:val="28"/>
          <w:szCs w:val="28"/>
          <w:lang w:eastAsia="en-US" w:bidi="en-US"/>
        </w:rPr>
        <w:t>Смерть. Определение. Скоропостижная смерть. Понятие о внутриутробной, клинической, биоло</w:t>
      </w:r>
      <w:r w:rsidRPr="0073273D">
        <w:rPr>
          <w:spacing w:val="-4"/>
          <w:sz w:val="28"/>
          <w:szCs w:val="28"/>
          <w:lang w:eastAsia="en-US" w:bidi="en-US"/>
        </w:rPr>
        <w:softHyphen/>
        <w:t>гической смерти. Признаки биологической смерти.</w:t>
      </w:r>
    </w:p>
    <w:p w:rsidR="00C04FEE" w:rsidRPr="0073273D" w:rsidRDefault="00C04FEE" w:rsidP="00C04FEE">
      <w:pPr>
        <w:widowControl w:val="0"/>
        <w:shd w:val="clear" w:color="auto" w:fill="FFFFFF"/>
        <w:jc w:val="both"/>
        <w:rPr>
          <w:b/>
          <w:bCs/>
          <w:sz w:val="28"/>
          <w:szCs w:val="28"/>
          <w:lang w:eastAsia="en-US" w:bidi="en-US"/>
        </w:rPr>
      </w:pPr>
      <w:r w:rsidRPr="0073273D">
        <w:rPr>
          <w:b/>
          <w:bCs/>
          <w:sz w:val="28"/>
          <w:szCs w:val="28"/>
          <w:lang w:eastAsia="en-US" w:bidi="en-US"/>
        </w:rPr>
        <w:t xml:space="preserve">6. Дистрофия как вид повреждения тканей. </w:t>
      </w:r>
      <w:r w:rsidRPr="0073273D">
        <w:rPr>
          <w:bCs/>
          <w:sz w:val="28"/>
          <w:szCs w:val="28"/>
          <w:lang w:eastAsia="en-US" w:bidi="en-US"/>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C04FEE" w:rsidRPr="0073273D" w:rsidRDefault="00C04FEE" w:rsidP="00C04FEE">
      <w:pPr>
        <w:widowControl w:val="0"/>
        <w:shd w:val="clear" w:color="auto" w:fill="FFFFFF"/>
        <w:tabs>
          <w:tab w:val="left" w:pos="0"/>
        </w:tabs>
        <w:jc w:val="both"/>
        <w:rPr>
          <w:b/>
          <w:bCs/>
          <w:sz w:val="28"/>
          <w:szCs w:val="28"/>
          <w:lang w:eastAsia="en-US" w:bidi="en-US"/>
        </w:rPr>
      </w:pPr>
      <w:r w:rsidRPr="0073273D">
        <w:rPr>
          <w:b/>
          <w:bCs/>
          <w:iCs/>
          <w:sz w:val="28"/>
          <w:szCs w:val="28"/>
          <w:lang w:eastAsia="en-US" w:bidi="en-US"/>
        </w:rPr>
        <w:t xml:space="preserve">7. Внутриклеточные накопления: </w:t>
      </w:r>
      <w:r w:rsidRPr="0073273D">
        <w:rPr>
          <w:sz w:val="28"/>
          <w:szCs w:val="28"/>
          <w:lang w:eastAsia="en-US" w:bidi="en-US"/>
        </w:rPr>
        <w:t>определение, механизмы развития. Накопление липидов (</w:t>
      </w:r>
      <w:r w:rsidRPr="0073273D">
        <w:rPr>
          <w:b/>
          <w:sz w:val="28"/>
          <w:szCs w:val="28"/>
          <w:lang w:eastAsia="en-US" w:bidi="en-US"/>
        </w:rPr>
        <w:t>липидозы</w:t>
      </w:r>
      <w:r w:rsidRPr="0073273D">
        <w:rPr>
          <w:sz w:val="28"/>
          <w:szCs w:val="28"/>
          <w:lang w:eastAsia="en-US" w:bidi="en-US"/>
        </w:rPr>
        <w:t xml:space="preserve">): причины, пато- и морфогенез, клинико-морфологическая </w:t>
      </w:r>
      <w:r w:rsidRPr="0073273D">
        <w:rPr>
          <w:sz w:val="28"/>
          <w:szCs w:val="28"/>
          <w:lang w:eastAsia="en-US" w:bidi="en-US"/>
        </w:rPr>
        <w:lastRenderedPageBreak/>
        <w:t>характеристика, методы диагностики, исходы. Стеатоз. Жировые изменения миокарда, печени, почек. Холестерин и его эфиры. Приобретенные и врожденные нарушения обмена липидов, морфологическая характеристика.</w:t>
      </w:r>
    </w:p>
    <w:p w:rsidR="00C04FEE" w:rsidRPr="0073273D" w:rsidRDefault="00C04FEE" w:rsidP="00C04FEE">
      <w:pPr>
        <w:widowControl w:val="0"/>
        <w:shd w:val="clear" w:color="auto" w:fill="FFFFFF"/>
        <w:jc w:val="both"/>
        <w:rPr>
          <w:b/>
          <w:bCs/>
          <w:sz w:val="28"/>
          <w:szCs w:val="28"/>
          <w:lang w:eastAsia="en-US" w:bidi="en-US"/>
        </w:rPr>
      </w:pPr>
      <w:r w:rsidRPr="0073273D">
        <w:rPr>
          <w:b/>
          <w:sz w:val="28"/>
          <w:szCs w:val="28"/>
          <w:lang w:eastAsia="en-US" w:bidi="en-US"/>
        </w:rPr>
        <w:t>8. Накопление белков (диспротеинозы)</w:t>
      </w:r>
      <w:r w:rsidRPr="0073273D">
        <w:rPr>
          <w:sz w:val="28"/>
          <w:szCs w:val="28"/>
          <w:lang w:eastAsia="en-US" w:bidi="en-US"/>
        </w:rPr>
        <w:t>: причины, пато- и морфогенез, морфологическая характеристика и методы диагностики, клинические симптомы и синдромы, исходы.</w:t>
      </w:r>
    </w:p>
    <w:p w:rsidR="00C04FEE" w:rsidRPr="0073273D" w:rsidRDefault="00C04FEE" w:rsidP="00C04FEE">
      <w:pPr>
        <w:widowControl w:val="0"/>
        <w:shd w:val="clear" w:color="auto" w:fill="FFFFFF"/>
        <w:tabs>
          <w:tab w:val="left" w:pos="567"/>
        </w:tabs>
        <w:jc w:val="both"/>
        <w:rPr>
          <w:sz w:val="28"/>
          <w:szCs w:val="28"/>
          <w:lang w:eastAsia="en-US" w:bidi="en-US"/>
        </w:rPr>
      </w:pPr>
      <w:r w:rsidRPr="0073273D">
        <w:rPr>
          <w:b/>
          <w:sz w:val="28"/>
          <w:szCs w:val="28"/>
          <w:lang w:eastAsia="en-US" w:bidi="en-US"/>
        </w:rPr>
        <w:t>9. Накопление гликогена</w:t>
      </w:r>
      <w:r w:rsidRPr="0073273D">
        <w:rPr>
          <w:sz w:val="28"/>
          <w:szCs w:val="28"/>
          <w:lang w:eastAsia="en-US" w:bidi="en-US"/>
        </w:rPr>
        <w:t>: причины, пато- и морфогенез, морфологическая характеристика и методы диагностики, клинические проявления, исходы. Приобретенные и врожденные накопления гликогена.</w:t>
      </w:r>
    </w:p>
    <w:p w:rsidR="00C04FEE" w:rsidRPr="0073273D" w:rsidRDefault="00C04FEE" w:rsidP="00C04FEE">
      <w:pPr>
        <w:widowControl w:val="0"/>
        <w:shd w:val="clear" w:color="auto" w:fill="FFFFFF"/>
        <w:tabs>
          <w:tab w:val="left" w:pos="773"/>
        </w:tabs>
        <w:jc w:val="both"/>
        <w:rPr>
          <w:b/>
          <w:bCs/>
          <w:sz w:val="28"/>
          <w:szCs w:val="28"/>
          <w:lang w:eastAsia="en-US" w:bidi="en-US"/>
        </w:rPr>
      </w:pPr>
      <w:r w:rsidRPr="0073273D">
        <w:rPr>
          <w:b/>
          <w:sz w:val="28"/>
          <w:szCs w:val="28"/>
          <w:lang w:eastAsia="en-US" w:bidi="en-US"/>
        </w:rPr>
        <w:t>10. Стромально</w:t>
      </w:r>
      <w:r w:rsidRPr="0073273D">
        <w:rPr>
          <w:b/>
          <w:bCs/>
          <w:sz w:val="28"/>
          <w:szCs w:val="28"/>
          <w:lang w:eastAsia="en-US" w:bidi="en-US"/>
        </w:rPr>
        <w:t xml:space="preserve">-сосудистые дистрофии. </w:t>
      </w:r>
      <w:r w:rsidRPr="0073273D">
        <w:rPr>
          <w:bCs/>
          <w:sz w:val="28"/>
          <w:szCs w:val="28"/>
          <w:lang w:eastAsia="en-US" w:bidi="en-US"/>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C04FEE" w:rsidRPr="0073273D" w:rsidRDefault="00C04FEE" w:rsidP="00C04FEE">
      <w:pPr>
        <w:widowControl w:val="0"/>
        <w:shd w:val="clear" w:color="auto" w:fill="FFFFFF"/>
        <w:tabs>
          <w:tab w:val="left" w:pos="773"/>
        </w:tabs>
        <w:jc w:val="both"/>
        <w:rPr>
          <w:b/>
          <w:bCs/>
          <w:sz w:val="28"/>
          <w:szCs w:val="28"/>
          <w:lang w:eastAsia="en-US" w:bidi="en-US"/>
        </w:rPr>
      </w:pPr>
      <w:r w:rsidRPr="0073273D">
        <w:rPr>
          <w:b/>
          <w:sz w:val="28"/>
          <w:szCs w:val="28"/>
          <w:lang w:eastAsia="en-US" w:bidi="en-US"/>
        </w:rPr>
        <w:t>11. Жировые сосудисто-</w:t>
      </w:r>
      <w:r w:rsidRPr="0073273D">
        <w:rPr>
          <w:b/>
          <w:bCs/>
          <w:sz w:val="28"/>
          <w:szCs w:val="28"/>
          <w:lang w:eastAsia="en-US" w:bidi="en-US"/>
        </w:rPr>
        <w:t xml:space="preserve">стромальные дистрофии, </w:t>
      </w:r>
      <w:r w:rsidRPr="0073273D">
        <w:rPr>
          <w:bCs/>
          <w:sz w:val="28"/>
          <w:szCs w:val="28"/>
          <w:lang w:eastAsia="en-US" w:bidi="en-US"/>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C04FEE" w:rsidRPr="0073273D" w:rsidRDefault="00C04FEE" w:rsidP="00C04FEE">
      <w:pPr>
        <w:jc w:val="both"/>
        <w:rPr>
          <w:sz w:val="28"/>
          <w:szCs w:val="28"/>
        </w:rPr>
      </w:pPr>
      <w:r w:rsidRPr="0073273D">
        <w:rPr>
          <w:b/>
          <w:iCs/>
          <w:sz w:val="28"/>
          <w:szCs w:val="28"/>
        </w:rPr>
        <w:t>12. Гиалиновые изменения</w:t>
      </w:r>
      <w:r w:rsidRPr="0073273D">
        <w:rPr>
          <w:iCs/>
          <w:sz w:val="28"/>
          <w:szCs w:val="28"/>
        </w:rPr>
        <w:t xml:space="preserve">. </w:t>
      </w:r>
      <w:r w:rsidRPr="0073273D">
        <w:rPr>
          <w:sz w:val="28"/>
          <w:szCs w:val="28"/>
        </w:rPr>
        <w:t>Внутриклеточный и внеклеточный гиалин: морфогенез, морфологическая характеристика. Гиалиновые изменения при различных патологических состояния.</w:t>
      </w:r>
    </w:p>
    <w:p w:rsidR="00C04FEE" w:rsidRPr="0073273D" w:rsidRDefault="00C04FEE" w:rsidP="00C04FEE">
      <w:pPr>
        <w:widowControl w:val="0"/>
        <w:shd w:val="clear" w:color="auto" w:fill="FFFFFF"/>
        <w:tabs>
          <w:tab w:val="left" w:pos="773"/>
        </w:tabs>
        <w:jc w:val="both"/>
        <w:rPr>
          <w:b/>
          <w:bCs/>
          <w:sz w:val="28"/>
          <w:szCs w:val="28"/>
          <w:lang w:eastAsia="en-US" w:bidi="en-US"/>
        </w:rPr>
      </w:pPr>
      <w:r w:rsidRPr="0073273D">
        <w:rPr>
          <w:b/>
          <w:bCs/>
          <w:iCs/>
          <w:sz w:val="28"/>
          <w:szCs w:val="28"/>
          <w:lang w:eastAsia="en-US" w:bidi="en-US"/>
        </w:rPr>
        <w:t xml:space="preserve">13. Нарушения обмена пигментов (хромопротеидов). </w:t>
      </w:r>
      <w:r w:rsidRPr="0073273D">
        <w:rPr>
          <w:sz w:val="28"/>
          <w:szCs w:val="28"/>
          <w:lang w:eastAsia="en-US" w:bidi="en-US"/>
        </w:rPr>
        <w:t xml:space="preserve">Экзогенные пигменты. Эндогенные пигменты: виды, механизм образования, морфологическая характеристика и методы диагностики. </w:t>
      </w:r>
    </w:p>
    <w:p w:rsidR="00C04FEE" w:rsidRPr="0073273D" w:rsidRDefault="00C04FEE" w:rsidP="00C04FEE">
      <w:pPr>
        <w:widowControl w:val="0"/>
        <w:shd w:val="clear" w:color="auto" w:fill="FFFFFF"/>
        <w:tabs>
          <w:tab w:val="left" w:pos="773"/>
        </w:tabs>
        <w:jc w:val="both"/>
        <w:rPr>
          <w:b/>
          <w:bCs/>
          <w:sz w:val="28"/>
          <w:szCs w:val="28"/>
          <w:lang w:eastAsia="en-US" w:bidi="en-US"/>
        </w:rPr>
      </w:pPr>
      <w:r w:rsidRPr="0073273D">
        <w:rPr>
          <w:b/>
          <w:sz w:val="28"/>
          <w:szCs w:val="28"/>
          <w:lang w:eastAsia="en-US" w:bidi="en-US"/>
        </w:rPr>
        <w:t>14. Нарушения обмена гемоглобиногенных пигментов</w:t>
      </w:r>
      <w:r w:rsidRPr="0073273D">
        <w:rPr>
          <w:sz w:val="28"/>
          <w:szCs w:val="28"/>
          <w:lang w:eastAsia="en-US" w:bidi="en-US"/>
        </w:rPr>
        <w:t xml:space="preserve">.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C04FEE" w:rsidRPr="0073273D" w:rsidRDefault="00C04FEE" w:rsidP="00C04FEE">
      <w:pPr>
        <w:widowControl w:val="0"/>
        <w:shd w:val="clear" w:color="auto" w:fill="FFFFFF"/>
        <w:tabs>
          <w:tab w:val="left" w:pos="773"/>
        </w:tabs>
        <w:ind w:firstLine="709"/>
        <w:jc w:val="both"/>
        <w:rPr>
          <w:b/>
          <w:bCs/>
          <w:sz w:val="28"/>
          <w:szCs w:val="28"/>
          <w:lang w:eastAsia="en-US" w:bidi="en-US"/>
        </w:rPr>
      </w:pPr>
      <w:r w:rsidRPr="0073273D">
        <w:rPr>
          <w:sz w:val="28"/>
          <w:szCs w:val="28"/>
          <w:lang w:eastAsia="en-US" w:bidi="en-US"/>
        </w:rPr>
        <w:t>Нарушения обмена билирубина, морфологическая характеристика. Желтухи. Классификация, причины и механизмы развития желтухи.</w:t>
      </w:r>
    </w:p>
    <w:p w:rsidR="00C04FEE" w:rsidRPr="0073273D" w:rsidRDefault="00C04FEE" w:rsidP="00C04FEE">
      <w:pPr>
        <w:shd w:val="clear" w:color="auto" w:fill="FFFFFF"/>
        <w:jc w:val="both"/>
        <w:rPr>
          <w:sz w:val="28"/>
          <w:szCs w:val="28"/>
          <w:lang w:eastAsia="en-US" w:bidi="en-US"/>
        </w:rPr>
      </w:pPr>
      <w:r w:rsidRPr="0073273D">
        <w:rPr>
          <w:b/>
          <w:iCs/>
          <w:sz w:val="28"/>
          <w:szCs w:val="28"/>
          <w:lang w:eastAsia="en-US" w:bidi="en-US"/>
        </w:rPr>
        <w:t>15. Нарушения обмена липофусцина и меланина:</w:t>
      </w:r>
      <w:r w:rsidRPr="0073273D">
        <w:rPr>
          <w:sz w:val="28"/>
          <w:szCs w:val="28"/>
          <w:lang w:eastAsia="en-US" w:bidi="en-US"/>
        </w:rPr>
        <w:t xml:space="preserve"> клинико-морфологическая характеристика.</w:t>
      </w:r>
    </w:p>
    <w:p w:rsidR="00C04FEE" w:rsidRPr="0073273D" w:rsidRDefault="00C04FEE" w:rsidP="00C04FEE">
      <w:pPr>
        <w:widowControl w:val="0"/>
        <w:shd w:val="clear" w:color="auto" w:fill="FFFFFF"/>
        <w:rPr>
          <w:sz w:val="28"/>
          <w:szCs w:val="28"/>
          <w:lang w:eastAsia="en-US" w:bidi="en-US"/>
        </w:rPr>
      </w:pPr>
      <w:r w:rsidRPr="0073273D">
        <w:rPr>
          <w:b/>
          <w:iCs/>
          <w:sz w:val="28"/>
          <w:szCs w:val="28"/>
          <w:lang w:eastAsia="en-US" w:bidi="en-US"/>
        </w:rPr>
        <w:t>16. Патологическое обызвествление (кальцинозы)</w:t>
      </w:r>
      <w:r w:rsidRPr="0073273D">
        <w:rPr>
          <w:iCs/>
          <w:sz w:val="28"/>
          <w:szCs w:val="28"/>
          <w:lang w:eastAsia="en-US" w:bidi="en-US"/>
        </w:rPr>
        <w:t xml:space="preserve">. </w:t>
      </w:r>
      <w:r w:rsidRPr="0073273D">
        <w:rPr>
          <w:sz w:val="28"/>
          <w:szCs w:val="28"/>
          <w:lang w:eastAsia="en-US" w:bidi="en-US"/>
        </w:rPr>
        <w:t>Виды кальцинозов: дистрофические, метастатические. Причины, пато- и морфогенез, морфологическая характеристика, диагностика, клинические проявления, исходы.</w:t>
      </w:r>
    </w:p>
    <w:p w:rsidR="00C04FEE" w:rsidRPr="0073273D" w:rsidRDefault="00C04FEE" w:rsidP="00C04FEE">
      <w:pPr>
        <w:widowControl w:val="0"/>
        <w:shd w:val="clear" w:color="auto" w:fill="FFFFFF"/>
        <w:tabs>
          <w:tab w:val="left" w:pos="-993"/>
        </w:tabs>
        <w:jc w:val="both"/>
        <w:rPr>
          <w:b/>
          <w:bCs/>
          <w:sz w:val="28"/>
          <w:szCs w:val="28"/>
          <w:lang w:eastAsia="en-US" w:bidi="en-US"/>
        </w:rPr>
      </w:pPr>
      <w:r w:rsidRPr="0073273D">
        <w:rPr>
          <w:b/>
          <w:sz w:val="28"/>
          <w:szCs w:val="28"/>
          <w:lang w:eastAsia="en-US" w:bidi="en-US"/>
        </w:rPr>
        <w:t>17. Артериальное полнокровие(гиперемия)</w:t>
      </w:r>
      <w:r w:rsidRPr="0073273D">
        <w:rPr>
          <w:sz w:val="28"/>
          <w:szCs w:val="28"/>
          <w:lang w:eastAsia="en-US" w:bidi="en-US"/>
        </w:rPr>
        <w:t>. Причины, виды, морфология.</w:t>
      </w:r>
    </w:p>
    <w:p w:rsidR="00C04FEE" w:rsidRPr="0073273D" w:rsidRDefault="00C04FEE" w:rsidP="00C04FEE">
      <w:pPr>
        <w:widowControl w:val="0"/>
        <w:shd w:val="clear" w:color="auto" w:fill="FFFFFF"/>
        <w:tabs>
          <w:tab w:val="left" w:pos="-993"/>
        </w:tabs>
        <w:jc w:val="both"/>
        <w:rPr>
          <w:bCs/>
          <w:sz w:val="28"/>
          <w:szCs w:val="28"/>
          <w:lang w:eastAsia="en-US" w:bidi="en-US"/>
        </w:rPr>
      </w:pPr>
      <w:r w:rsidRPr="0073273D">
        <w:rPr>
          <w:b/>
          <w:sz w:val="28"/>
          <w:szCs w:val="28"/>
          <w:lang w:eastAsia="en-US" w:bidi="en-US"/>
        </w:rPr>
        <w:t>18. Венозное полнокровие:</w:t>
      </w:r>
      <w:r w:rsidRPr="0073273D">
        <w:rPr>
          <w:sz w:val="28"/>
          <w:szCs w:val="28"/>
          <w:lang w:eastAsia="en-US" w:bidi="en-US"/>
        </w:rPr>
        <w:t xml:space="preserve"> общее и местное, острое и хроническое. Местное венозное полнокровие, причины, морфологические проявления, исходы.</w:t>
      </w:r>
    </w:p>
    <w:p w:rsidR="00C04FEE" w:rsidRPr="0073273D" w:rsidRDefault="00C04FEE" w:rsidP="00C04FEE">
      <w:pPr>
        <w:widowControl w:val="0"/>
        <w:shd w:val="clear" w:color="auto" w:fill="FFFFFF"/>
        <w:tabs>
          <w:tab w:val="left" w:pos="-993"/>
        </w:tabs>
        <w:jc w:val="both"/>
        <w:rPr>
          <w:b/>
          <w:bCs/>
          <w:sz w:val="28"/>
          <w:szCs w:val="28"/>
          <w:lang w:eastAsia="en-US" w:bidi="en-US"/>
        </w:rPr>
      </w:pPr>
      <w:r w:rsidRPr="0073273D">
        <w:rPr>
          <w:b/>
          <w:sz w:val="28"/>
          <w:szCs w:val="28"/>
          <w:lang w:eastAsia="en-US" w:bidi="en-US"/>
        </w:rPr>
        <w:t>19. Венозный застой в системе малого круга кровообращения</w:t>
      </w:r>
      <w:r w:rsidRPr="0073273D">
        <w:rPr>
          <w:sz w:val="28"/>
          <w:szCs w:val="28"/>
          <w:lang w:eastAsia="en-US" w:bidi="en-US"/>
        </w:rPr>
        <w:t xml:space="preserve">: пато и морфогенез, клинико-морфологическая характеристика, исходы. </w:t>
      </w:r>
    </w:p>
    <w:p w:rsidR="00C04FEE" w:rsidRPr="0073273D" w:rsidRDefault="00C04FEE" w:rsidP="00C04FEE">
      <w:pPr>
        <w:widowControl w:val="0"/>
        <w:shd w:val="clear" w:color="auto" w:fill="FFFFFF"/>
        <w:tabs>
          <w:tab w:val="left" w:pos="-993"/>
        </w:tabs>
        <w:jc w:val="both"/>
        <w:rPr>
          <w:b/>
          <w:bCs/>
          <w:sz w:val="28"/>
          <w:szCs w:val="28"/>
          <w:lang w:eastAsia="en-US" w:bidi="en-US"/>
        </w:rPr>
      </w:pPr>
      <w:r w:rsidRPr="0073273D">
        <w:rPr>
          <w:b/>
          <w:sz w:val="28"/>
          <w:szCs w:val="28"/>
          <w:lang w:eastAsia="en-US" w:bidi="en-US"/>
        </w:rPr>
        <w:t>20. Венозный застой в системе большого круга кровообращения</w:t>
      </w:r>
      <w:r w:rsidRPr="0073273D">
        <w:rPr>
          <w:sz w:val="28"/>
          <w:szCs w:val="28"/>
          <w:lang w:eastAsia="en-US" w:bidi="en-US"/>
        </w:rPr>
        <w:t>: пато- и морфогенез, клинико-морфологическая характеристика, исходы. Венозное полнокровие в системе воротной вены (портальная гипертензия): патогенез и клинико-морфологические проявления.</w:t>
      </w:r>
    </w:p>
    <w:p w:rsidR="00C04FEE" w:rsidRPr="0073273D" w:rsidRDefault="00C04FEE" w:rsidP="00C04FEE">
      <w:pPr>
        <w:widowControl w:val="0"/>
        <w:shd w:val="clear" w:color="auto" w:fill="FFFFFF"/>
        <w:tabs>
          <w:tab w:val="left" w:pos="-993"/>
        </w:tabs>
        <w:jc w:val="both"/>
        <w:rPr>
          <w:b/>
          <w:bCs/>
          <w:sz w:val="28"/>
          <w:szCs w:val="28"/>
          <w:lang w:eastAsia="en-US" w:bidi="en-US"/>
        </w:rPr>
      </w:pPr>
      <w:r w:rsidRPr="0073273D">
        <w:rPr>
          <w:b/>
          <w:bCs/>
          <w:iCs/>
          <w:sz w:val="28"/>
          <w:szCs w:val="28"/>
          <w:lang w:eastAsia="en-US" w:bidi="en-US"/>
        </w:rPr>
        <w:t xml:space="preserve">21. Кровотечение: </w:t>
      </w:r>
      <w:r w:rsidRPr="0073273D">
        <w:rPr>
          <w:sz w:val="28"/>
          <w:szCs w:val="28"/>
          <w:lang w:eastAsia="en-US" w:bidi="en-US"/>
        </w:rPr>
        <w:t>наружное и внутреннее, кровоизлияния. Причины, виды, клинико-морфологическая характеристика. Геморрагический диатез. Синдром диссеминированного внутрисосудистого свертывания крови.</w:t>
      </w:r>
    </w:p>
    <w:p w:rsidR="00C04FEE" w:rsidRPr="0073273D" w:rsidRDefault="00C04FEE" w:rsidP="00C04FEE">
      <w:pPr>
        <w:jc w:val="both"/>
        <w:rPr>
          <w:sz w:val="28"/>
          <w:szCs w:val="28"/>
          <w:lang w:eastAsia="en-US" w:bidi="en-US"/>
        </w:rPr>
      </w:pPr>
      <w:r w:rsidRPr="0073273D">
        <w:rPr>
          <w:b/>
          <w:bCs/>
          <w:iCs/>
          <w:sz w:val="28"/>
          <w:szCs w:val="28"/>
          <w:lang w:eastAsia="en-US" w:bidi="en-US"/>
        </w:rPr>
        <w:t>22. Стаз.</w:t>
      </w:r>
      <w:r w:rsidRPr="0073273D">
        <w:rPr>
          <w:bCs/>
          <w:iCs/>
          <w:sz w:val="28"/>
          <w:szCs w:val="28"/>
          <w:lang w:eastAsia="en-US" w:bidi="en-US"/>
        </w:rPr>
        <w:t xml:space="preserve"> Механизмы развития, причины, значение.</w:t>
      </w:r>
    </w:p>
    <w:p w:rsidR="00C04FEE" w:rsidRPr="0073273D" w:rsidRDefault="00C04FEE" w:rsidP="00C04FEE">
      <w:pPr>
        <w:widowControl w:val="0"/>
        <w:shd w:val="clear" w:color="auto" w:fill="FFFFFF"/>
        <w:tabs>
          <w:tab w:val="left" w:pos="773"/>
        </w:tabs>
        <w:jc w:val="both"/>
        <w:rPr>
          <w:b/>
          <w:bCs/>
          <w:sz w:val="28"/>
          <w:szCs w:val="28"/>
          <w:lang w:eastAsia="en-US" w:bidi="en-US"/>
        </w:rPr>
      </w:pPr>
      <w:r w:rsidRPr="0073273D">
        <w:rPr>
          <w:b/>
          <w:bCs/>
          <w:iCs/>
          <w:sz w:val="28"/>
          <w:szCs w:val="28"/>
          <w:lang w:eastAsia="en-US" w:bidi="en-US"/>
        </w:rPr>
        <w:t xml:space="preserve">23. Тромбоз. </w:t>
      </w:r>
      <w:r w:rsidRPr="0073273D">
        <w:rPr>
          <w:sz w:val="28"/>
          <w:szCs w:val="28"/>
          <w:lang w:eastAsia="en-US" w:bidi="en-US"/>
        </w:rPr>
        <w:t xml:space="preserve">Определение, местные и общие факторы тромбообразования. Тромб, </w:t>
      </w:r>
      <w:r w:rsidRPr="0073273D">
        <w:rPr>
          <w:sz w:val="28"/>
          <w:szCs w:val="28"/>
          <w:lang w:eastAsia="en-US" w:bidi="en-US"/>
        </w:rPr>
        <w:lastRenderedPageBreak/>
        <w:t>его виды, морфологическая характеристика. Тромбоз вен. Тромбоз артерий. Тромбоз в полостях сердца. Значение и исходы тромбоза.</w:t>
      </w:r>
    </w:p>
    <w:p w:rsidR="00C04FEE" w:rsidRPr="0073273D" w:rsidRDefault="00C04FEE" w:rsidP="00C04FEE">
      <w:pPr>
        <w:widowControl w:val="0"/>
        <w:shd w:val="clear" w:color="auto" w:fill="FFFFFF"/>
        <w:tabs>
          <w:tab w:val="left" w:pos="773"/>
        </w:tabs>
        <w:jc w:val="both"/>
        <w:rPr>
          <w:b/>
          <w:bCs/>
          <w:spacing w:val="-4"/>
          <w:sz w:val="28"/>
          <w:szCs w:val="28"/>
          <w:lang w:eastAsia="en-US" w:bidi="en-US"/>
        </w:rPr>
      </w:pPr>
      <w:r w:rsidRPr="0073273D">
        <w:rPr>
          <w:b/>
          <w:iCs/>
          <w:spacing w:val="-4"/>
          <w:sz w:val="28"/>
          <w:szCs w:val="28"/>
          <w:lang w:eastAsia="en-US" w:bidi="en-US"/>
        </w:rPr>
        <w:t>24. Эмболия</w:t>
      </w:r>
      <w:r w:rsidRPr="0073273D">
        <w:rPr>
          <w:iCs/>
          <w:spacing w:val="-4"/>
          <w:sz w:val="28"/>
          <w:szCs w:val="28"/>
          <w:lang w:eastAsia="en-US" w:bidi="en-US"/>
        </w:rPr>
        <w:t xml:space="preserve">: </w:t>
      </w:r>
      <w:r w:rsidRPr="0073273D">
        <w:rPr>
          <w:spacing w:val="-4"/>
          <w:sz w:val="28"/>
          <w:szCs w:val="28"/>
          <w:lang w:eastAsia="en-US" w:bidi="en-US"/>
        </w:rPr>
        <w:t>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w:t>
      </w:r>
    </w:p>
    <w:p w:rsidR="00C04FEE" w:rsidRPr="0073273D" w:rsidRDefault="00C04FEE" w:rsidP="00C04FEE">
      <w:pPr>
        <w:widowControl w:val="0"/>
        <w:shd w:val="clear" w:color="auto" w:fill="FFFFFF"/>
        <w:tabs>
          <w:tab w:val="left" w:pos="773"/>
        </w:tabs>
        <w:jc w:val="both"/>
        <w:rPr>
          <w:sz w:val="28"/>
          <w:szCs w:val="28"/>
          <w:lang w:eastAsia="en-US" w:bidi="en-US"/>
        </w:rPr>
      </w:pPr>
      <w:r w:rsidRPr="0073273D">
        <w:rPr>
          <w:b/>
          <w:bCs/>
          <w:iCs/>
          <w:sz w:val="28"/>
          <w:szCs w:val="28"/>
          <w:lang w:eastAsia="en-US" w:bidi="en-US"/>
        </w:rPr>
        <w:t xml:space="preserve">25. Ишемия (малокровие). </w:t>
      </w:r>
      <w:r w:rsidRPr="0073273D">
        <w:rPr>
          <w:sz w:val="28"/>
          <w:szCs w:val="28"/>
          <w:lang w:eastAsia="en-US" w:bidi="en-US"/>
        </w:rPr>
        <w:t>Определение, классификация, причины, механизмы развития, морфологическая характеристика и методы диагностики, клиническое значение. Роль коллатерального кровообращения. 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C04FEE" w:rsidRPr="0073273D" w:rsidRDefault="00C04FEE" w:rsidP="00C04FEE">
      <w:pPr>
        <w:widowControl w:val="0"/>
        <w:shd w:val="clear" w:color="auto" w:fill="FFFFFF"/>
        <w:tabs>
          <w:tab w:val="left" w:pos="773"/>
        </w:tabs>
        <w:jc w:val="both"/>
        <w:rPr>
          <w:b/>
          <w:bCs/>
          <w:sz w:val="28"/>
          <w:szCs w:val="28"/>
          <w:lang w:eastAsia="en-US" w:bidi="en-US"/>
        </w:rPr>
      </w:pPr>
      <w:r w:rsidRPr="0073273D">
        <w:rPr>
          <w:b/>
          <w:bCs/>
          <w:iCs/>
          <w:sz w:val="28"/>
          <w:szCs w:val="28"/>
          <w:lang w:eastAsia="en-US" w:bidi="en-US"/>
        </w:rPr>
        <w:t xml:space="preserve">26. Шок. </w:t>
      </w:r>
      <w:r w:rsidRPr="0073273D">
        <w:rPr>
          <w:sz w:val="28"/>
          <w:szCs w:val="28"/>
          <w:lang w:eastAsia="en-US" w:bidi="en-US"/>
        </w:rPr>
        <w:t>Определение, виды, механизмы развития, стадии, морфологическая характеристика, клинические проявления.</w:t>
      </w:r>
    </w:p>
    <w:p w:rsidR="00C04FEE" w:rsidRPr="0073273D" w:rsidRDefault="00C04FEE" w:rsidP="00C04FEE">
      <w:pPr>
        <w:widowControl w:val="0"/>
        <w:shd w:val="clear" w:color="auto" w:fill="FFFFFF"/>
        <w:tabs>
          <w:tab w:val="left" w:pos="426"/>
          <w:tab w:val="left" w:pos="851"/>
          <w:tab w:val="left" w:pos="1120"/>
        </w:tabs>
        <w:jc w:val="both"/>
        <w:rPr>
          <w:sz w:val="28"/>
          <w:szCs w:val="28"/>
          <w:lang w:eastAsia="en-US" w:bidi="en-US"/>
        </w:rPr>
      </w:pPr>
      <w:r w:rsidRPr="0073273D">
        <w:rPr>
          <w:b/>
          <w:bCs/>
          <w:iCs/>
          <w:sz w:val="28"/>
          <w:szCs w:val="28"/>
          <w:lang w:eastAsia="en-US" w:bidi="en-US"/>
        </w:rPr>
        <w:t xml:space="preserve">27.Воспаление: </w:t>
      </w:r>
      <w:r w:rsidRPr="0073273D">
        <w:rPr>
          <w:sz w:val="28"/>
          <w:szCs w:val="28"/>
          <w:lang w:eastAsia="en-US" w:bidi="en-US"/>
        </w:rPr>
        <w:t>определение, сущность и биологическое значение. Проблема местного и общего в понимании воспаления. История изучения воспаления (Цельс.Р.Вирхов, Д.Ф.Конгейм, П. Эрлих, И.И.Мечников). Клинические признаки и симптомы воспаления (местные и системные). Общие проявления воспаления, патогенез, этиологические особенности.</w:t>
      </w:r>
    </w:p>
    <w:p w:rsidR="00C04FEE" w:rsidRPr="0073273D" w:rsidRDefault="00C04FEE" w:rsidP="00C04FEE">
      <w:pPr>
        <w:widowControl w:val="0"/>
        <w:shd w:val="clear" w:color="auto" w:fill="FFFFFF"/>
        <w:tabs>
          <w:tab w:val="left" w:pos="851"/>
          <w:tab w:val="left" w:pos="1120"/>
        </w:tabs>
        <w:jc w:val="both"/>
        <w:rPr>
          <w:sz w:val="28"/>
          <w:szCs w:val="28"/>
          <w:lang w:eastAsia="en-US" w:bidi="en-US"/>
        </w:rPr>
      </w:pPr>
      <w:r w:rsidRPr="0073273D">
        <w:rPr>
          <w:b/>
          <w:iCs/>
          <w:sz w:val="28"/>
          <w:szCs w:val="28"/>
          <w:lang w:eastAsia="en-US" w:bidi="en-US"/>
        </w:rPr>
        <w:t>28.Острое воспаление</w:t>
      </w:r>
      <w:r w:rsidRPr="0073273D">
        <w:rPr>
          <w:iCs/>
          <w:sz w:val="28"/>
          <w:szCs w:val="28"/>
          <w:lang w:eastAsia="en-US" w:bidi="en-US"/>
        </w:rPr>
        <w:t xml:space="preserve">. </w:t>
      </w:r>
      <w:r w:rsidRPr="0073273D">
        <w:rPr>
          <w:sz w:val="28"/>
          <w:szCs w:val="28"/>
          <w:lang w:eastAsia="en-US" w:bidi="en-US"/>
        </w:rPr>
        <w:t>Этиология и патогенез. Реакция кровеносных сосудов при остром воспалении. Транссудат, экссудат, отек, стаз. Эмиграция лейкоцитов, образование гноя. Исходы острого воспаления.</w:t>
      </w:r>
    </w:p>
    <w:p w:rsidR="00C04FEE" w:rsidRPr="0073273D" w:rsidRDefault="00C04FEE" w:rsidP="00C04FEE">
      <w:pPr>
        <w:widowControl w:val="0"/>
        <w:shd w:val="clear" w:color="auto" w:fill="FFFFFF"/>
        <w:tabs>
          <w:tab w:val="left" w:pos="851"/>
          <w:tab w:val="left" w:pos="1120"/>
        </w:tabs>
        <w:autoSpaceDE w:val="0"/>
        <w:autoSpaceDN w:val="0"/>
        <w:adjustRightInd w:val="0"/>
        <w:jc w:val="both"/>
        <w:rPr>
          <w:b/>
          <w:color w:val="000000"/>
          <w:sz w:val="28"/>
          <w:szCs w:val="28"/>
          <w:lang w:eastAsia="en-US" w:bidi="en-US"/>
        </w:rPr>
      </w:pPr>
      <w:r w:rsidRPr="0073273D">
        <w:rPr>
          <w:b/>
          <w:iCs/>
          <w:sz w:val="28"/>
          <w:szCs w:val="28"/>
          <w:lang w:eastAsia="en-US" w:bidi="en-US"/>
        </w:rPr>
        <w:t>29.Морфологические проявления острого воспаления</w:t>
      </w:r>
      <w:r w:rsidRPr="0073273D">
        <w:rPr>
          <w:iCs/>
          <w:sz w:val="28"/>
          <w:szCs w:val="28"/>
          <w:lang w:eastAsia="en-US" w:bidi="en-US"/>
        </w:rPr>
        <w:t xml:space="preserve">. </w:t>
      </w:r>
      <w:r w:rsidRPr="0073273D">
        <w:rPr>
          <w:sz w:val="28"/>
          <w:szCs w:val="28"/>
          <w:lang w:eastAsia="en-US" w:bidi="en-US"/>
        </w:rPr>
        <w:t>Экссудативное воспаление: серозное, фибринозное, гнойное, катаральное, геморрагическое, смешанное. Язвенно-некротические реакции при воспалении. Морфологическая характеристика, клиническое значение.</w:t>
      </w:r>
    </w:p>
    <w:p w:rsidR="00C04FEE" w:rsidRPr="0073273D" w:rsidRDefault="00C04FEE" w:rsidP="00C04FEE">
      <w:pPr>
        <w:widowControl w:val="0"/>
        <w:shd w:val="clear" w:color="auto" w:fill="FFFFFF"/>
        <w:jc w:val="both"/>
        <w:rPr>
          <w:spacing w:val="-5"/>
          <w:sz w:val="28"/>
          <w:szCs w:val="28"/>
          <w:lang w:eastAsia="en-US" w:bidi="en-US"/>
        </w:rPr>
      </w:pPr>
      <w:r w:rsidRPr="0073273D">
        <w:rPr>
          <w:b/>
          <w:iCs/>
          <w:spacing w:val="-5"/>
          <w:sz w:val="28"/>
          <w:szCs w:val="28"/>
          <w:lang w:eastAsia="en-US" w:bidi="en-US"/>
        </w:rPr>
        <w:t>30.Хроническое воспаление</w:t>
      </w:r>
      <w:r w:rsidRPr="0073273D">
        <w:rPr>
          <w:iCs/>
          <w:spacing w:val="-5"/>
          <w:sz w:val="28"/>
          <w:szCs w:val="28"/>
          <w:lang w:eastAsia="en-US" w:bidi="en-US"/>
        </w:rPr>
        <w:t xml:space="preserve">. </w:t>
      </w:r>
      <w:r w:rsidRPr="0073273D">
        <w:rPr>
          <w:spacing w:val="-5"/>
          <w:sz w:val="28"/>
          <w:szCs w:val="28"/>
          <w:lang w:eastAsia="en-US" w:bidi="en-US"/>
        </w:rPr>
        <w:t xml:space="preserve">Причины, патогенез, клеточные кооперации </w:t>
      </w:r>
      <w:r w:rsidRPr="0073273D">
        <w:rPr>
          <w:spacing w:val="-4"/>
          <w:sz w:val="28"/>
          <w:szCs w:val="28"/>
          <w:lang w:eastAsia="en-US" w:bidi="en-US"/>
        </w:rPr>
        <w:t>(макрофаги, лимфоциты, плазматические клетки, эозинофилы, фибробла</w:t>
      </w:r>
      <w:r w:rsidRPr="0073273D">
        <w:rPr>
          <w:spacing w:val="-5"/>
          <w:sz w:val="28"/>
          <w:szCs w:val="28"/>
          <w:lang w:eastAsia="en-US" w:bidi="en-US"/>
        </w:rPr>
        <w:t xml:space="preserve">сты и др.). </w:t>
      </w:r>
    </w:p>
    <w:p w:rsidR="00C04FEE" w:rsidRPr="0073273D" w:rsidRDefault="00C04FEE" w:rsidP="00C04FEE">
      <w:pPr>
        <w:widowControl w:val="0"/>
        <w:shd w:val="clear" w:color="auto" w:fill="FFFFFF"/>
        <w:jc w:val="both"/>
        <w:rPr>
          <w:sz w:val="28"/>
          <w:szCs w:val="28"/>
          <w:lang w:eastAsia="en-US" w:bidi="en-US"/>
        </w:rPr>
      </w:pPr>
      <w:r w:rsidRPr="0073273D">
        <w:rPr>
          <w:b/>
          <w:spacing w:val="-5"/>
          <w:sz w:val="28"/>
          <w:szCs w:val="28"/>
          <w:lang w:eastAsia="en-US" w:bidi="en-US"/>
        </w:rPr>
        <w:t>31</w:t>
      </w:r>
      <w:r w:rsidRPr="0073273D">
        <w:rPr>
          <w:spacing w:val="-5"/>
          <w:sz w:val="28"/>
          <w:szCs w:val="28"/>
          <w:lang w:eastAsia="en-US" w:bidi="en-US"/>
        </w:rPr>
        <w:t>.</w:t>
      </w:r>
      <w:r w:rsidRPr="0073273D">
        <w:rPr>
          <w:b/>
          <w:spacing w:val="-5"/>
          <w:sz w:val="28"/>
          <w:szCs w:val="28"/>
          <w:lang w:eastAsia="en-US" w:bidi="en-US"/>
        </w:rPr>
        <w:t>Морфологические особенности</w:t>
      </w:r>
      <w:r w:rsidRPr="0073273D">
        <w:rPr>
          <w:spacing w:val="-5"/>
          <w:sz w:val="28"/>
          <w:szCs w:val="28"/>
          <w:lang w:eastAsia="en-US" w:bidi="en-US"/>
        </w:rPr>
        <w:t xml:space="preserve"> (характер инфильтрата, персистирующая деструкция соединительной ткани), исходы.</w:t>
      </w:r>
    </w:p>
    <w:p w:rsidR="00C04FEE" w:rsidRPr="0073273D" w:rsidRDefault="00C04FEE" w:rsidP="00C04FEE">
      <w:pPr>
        <w:widowControl w:val="0"/>
        <w:shd w:val="clear" w:color="auto" w:fill="FFFFFF"/>
        <w:tabs>
          <w:tab w:val="left" w:pos="924"/>
        </w:tabs>
        <w:jc w:val="both"/>
        <w:rPr>
          <w:sz w:val="28"/>
          <w:szCs w:val="28"/>
          <w:lang w:eastAsia="en-US" w:bidi="en-US"/>
        </w:rPr>
      </w:pPr>
      <w:r w:rsidRPr="0073273D">
        <w:rPr>
          <w:b/>
          <w:iCs/>
          <w:spacing w:val="-4"/>
          <w:sz w:val="28"/>
          <w:szCs w:val="28"/>
          <w:lang w:eastAsia="en-US" w:bidi="en-US"/>
        </w:rPr>
        <w:t>32.Гранулематозное воспаление</w:t>
      </w:r>
      <w:r w:rsidRPr="0073273D">
        <w:rPr>
          <w:spacing w:val="-4"/>
          <w:sz w:val="28"/>
          <w:szCs w:val="28"/>
          <w:lang w:eastAsia="en-US" w:bidi="en-US"/>
        </w:rPr>
        <w:t>(острое и хроническое). Этиология, ме</w:t>
      </w:r>
      <w:r w:rsidRPr="0073273D">
        <w:rPr>
          <w:spacing w:val="-4"/>
          <w:sz w:val="28"/>
          <w:szCs w:val="28"/>
          <w:lang w:eastAsia="en-US" w:bidi="en-US"/>
        </w:rPr>
        <w:softHyphen/>
      </w:r>
      <w:r w:rsidRPr="0073273D">
        <w:rPr>
          <w:spacing w:val="-5"/>
          <w:sz w:val="28"/>
          <w:szCs w:val="28"/>
          <w:lang w:eastAsia="en-US" w:bidi="en-US"/>
        </w:rPr>
        <w:t>ханизмы развития, клинико-морфологическая характеристика и методы ди</w:t>
      </w:r>
      <w:r w:rsidRPr="0073273D">
        <w:rPr>
          <w:spacing w:val="-5"/>
          <w:sz w:val="28"/>
          <w:szCs w:val="28"/>
          <w:lang w:eastAsia="en-US" w:bidi="en-US"/>
        </w:rPr>
        <w:softHyphen/>
      </w:r>
      <w:r w:rsidRPr="0073273D">
        <w:rPr>
          <w:spacing w:val="-4"/>
          <w:sz w:val="28"/>
          <w:szCs w:val="28"/>
          <w:lang w:eastAsia="en-US" w:bidi="en-US"/>
        </w:rPr>
        <w:t xml:space="preserve">агностики, исходы. </w:t>
      </w:r>
    </w:p>
    <w:p w:rsidR="00C04FEE" w:rsidRPr="0073273D" w:rsidRDefault="00C04FEE" w:rsidP="00C04FEE">
      <w:pPr>
        <w:widowControl w:val="0"/>
        <w:shd w:val="clear" w:color="auto" w:fill="FFFFFF"/>
        <w:jc w:val="both"/>
        <w:rPr>
          <w:spacing w:val="-4"/>
          <w:sz w:val="28"/>
          <w:szCs w:val="28"/>
          <w:lang w:eastAsia="en-US" w:bidi="en-US"/>
        </w:rPr>
      </w:pPr>
      <w:r w:rsidRPr="0073273D">
        <w:rPr>
          <w:b/>
          <w:spacing w:val="-4"/>
          <w:sz w:val="28"/>
          <w:szCs w:val="28"/>
          <w:lang w:eastAsia="en-US" w:bidi="en-US"/>
        </w:rPr>
        <w:t>33.Клеточная кинетика гранулемы</w:t>
      </w:r>
      <w:r w:rsidRPr="0073273D">
        <w:rPr>
          <w:spacing w:val="-4"/>
          <w:sz w:val="28"/>
          <w:szCs w:val="28"/>
          <w:lang w:eastAsia="en-US" w:bidi="en-US"/>
        </w:rPr>
        <w:t>. Патогенетические ви</w:t>
      </w:r>
      <w:r w:rsidRPr="0073273D">
        <w:rPr>
          <w:spacing w:val="-4"/>
          <w:sz w:val="28"/>
          <w:szCs w:val="28"/>
          <w:lang w:eastAsia="en-US" w:bidi="en-US"/>
        </w:rPr>
        <w:softHyphen/>
        <w:t>ды гранулем. Гранулематозные заболевания.</w:t>
      </w:r>
    </w:p>
    <w:p w:rsidR="00C04FEE" w:rsidRPr="0073273D" w:rsidRDefault="00C04FEE" w:rsidP="00C04FEE">
      <w:pPr>
        <w:widowControl w:val="0"/>
        <w:shd w:val="clear" w:color="auto" w:fill="FFFFFF"/>
        <w:tabs>
          <w:tab w:val="left" w:pos="993"/>
        </w:tabs>
        <w:jc w:val="both"/>
        <w:rPr>
          <w:sz w:val="28"/>
          <w:szCs w:val="28"/>
          <w:lang w:eastAsia="en-US" w:bidi="en-US"/>
        </w:rPr>
      </w:pPr>
      <w:r w:rsidRPr="0073273D">
        <w:rPr>
          <w:b/>
          <w:bCs/>
          <w:iCs/>
          <w:spacing w:val="-2"/>
          <w:sz w:val="28"/>
          <w:szCs w:val="28"/>
          <w:lang w:eastAsia="en-US" w:bidi="en-US"/>
        </w:rPr>
        <w:t xml:space="preserve">34.Иммунная система: </w:t>
      </w:r>
      <w:r w:rsidRPr="0073273D">
        <w:rPr>
          <w:spacing w:val="-2"/>
          <w:sz w:val="28"/>
          <w:szCs w:val="28"/>
          <w:lang w:eastAsia="en-US" w:bidi="en-US"/>
        </w:rPr>
        <w:t>структура и функции. Гуморальный и клеточ</w:t>
      </w:r>
      <w:r w:rsidRPr="0073273D">
        <w:rPr>
          <w:spacing w:val="-2"/>
          <w:sz w:val="28"/>
          <w:szCs w:val="28"/>
          <w:lang w:eastAsia="en-US" w:bidi="en-US"/>
        </w:rPr>
        <w:softHyphen/>
      </w:r>
      <w:r w:rsidRPr="0073273D">
        <w:rPr>
          <w:spacing w:val="-4"/>
          <w:sz w:val="28"/>
          <w:szCs w:val="28"/>
          <w:lang w:eastAsia="en-US" w:bidi="en-US"/>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C04FEE" w:rsidRPr="0073273D" w:rsidRDefault="00C04FEE" w:rsidP="00C04FEE">
      <w:pPr>
        <w:widowControl w:val="0"/>
        <w:shd w:val="clear" w:color="auto" w:fill="FFFFFF"/>
        <w:tabs>
          <w:tab w:val="left" w:pos="993"/>
        </w:tabs>
        <w:jc w:val="both"/>
        <w:rPr>
          <w:sz w:val="28"/>
          <w:szCs w:val="28"/>
          <w:lang w:eastAsia="en-US" w:bidi="en-US"/>
        </w:rPr>
      </w:pPr>
      <w:r w:rsidRPr="0073273D">
        <w:rPr>
          <w:b/>
          <w:spacing w:val="4"/>
          <w:sz w:val="28"/>
          <w:szCs w:val="28"/>
          <w:lang w:eastAsia="en-US" w:bidi="en-US"/>
        </w:rPr>
        <w:t>35.Патологические состояния иммунной системы</w:t>
      </w:r>
      <w:r w:rsidRPr="0073273D">
        <w:rPr>
          <w:spacing w:val="4"/>
          <w:sz w:val="28"/>
          <w:szCs w:val="28"/>
          <w:lang w:eastAsia="en-US" w:bidi="en-US"/>
        </w:rPr>
        <w:t xml:space="preserve">. Классификация. </w:t>
      </w:r>
      <w:r w:rsidRPr="0073273D">
        <w:rPr>
          <w:b/>
          <w:iCs/>
          <w:spacing w:val="-5"/>
          <w:sz w:val="28"/>
          <w:szCs w:val="28"/>
          <w:lang w:eastAsia="en-US" w:bidi="en-US"/>
        </w:rPr>
        <w:t>Реакции гиперчувствительности</w:t>
      </w:r>
      <w:r w:rsidRPr="0073273D">
        <w:rPr>
          <w:spacing w:val="-4"/>
          <w:sz w:val="28"/>
          <w:szCs w:val="28"/>
          <w:lang w:eastAsia="en-US" w:bidi="en-US"/>
        </w:rPr>
        <w:t xml:space="preserve"> Механизмы развития, морфологическая характеристика, клиническое</w:t>
      </w:r>
      <w:r w:rsidRPr="0073273D">
        <w:rPr>
          <w:spacing w:val="-5"/>
          <w:sz w:val="28"/>
          <w:szCs w:val="28"/>
          <w:lang w:eastAsia="en-US" w:bidi="en-US"/>
        </w:rPr>
        <w:t>значение.</w:t>
      </w:r>
      <w:r w:rsidRPr="0073273D">
        <w:rPr>
          <w:iCs/>
          <w:spacing w:val="-5"/>
          <w:sz w:val="28"/>
          <w:szCs w:val="28"/>
          <w:lang w:eastAsia="en-US" w:bidi="en-US"/>
        </w:rPr>
        <w:t xml:space="preserve">Отторжение трансплантата. </w:t>
      </w:r>
      <w:r w:rsidRPr="0073273D">
        <w:rPr>
          <w:spacing w:val="-5"/>
          <w:sz w:val="28"/>
          <w:szCs w:val="28"/>
          <w:lang w:eastAsia="en-US" w:bidi="en-US"/>
        </w:rPr>
        <w:t xml:space="preserve">Клеточные и антительные механизмы </w:t>
      </w:r>
      <w:r w:rsidRPr="0073273D">
        <w:rPr>
          <w:spacing w:val="-4"/>
          <w:sz w:val="28"/>
          <w:szCs w:val="28"/>
          <w:lang w:eastAsia="en-US" w:bidi="en-US"/>
        </w:rPr>
        <w:t>развития, морфогенез, морфологическая характеристика, клиническое зна</w:t>
      </w:r>
      <w:r w:rsidRPr="0073273D">
        <w:rPr>
          <w:spacing w:val="-4"/>
          <w:sz w:val="28"/>
          <w:szCs w:val="28"/>
          <w:lang w:eastAsia="en-US" w:bidi="en-US"/>
        </w:rPr>
        <w:softHyphen/>
      </w:r>
      <w:r w:rsidRPr="0073273D">
        <w:rPr>
          <w:spacing w:val="-6"/>
          <w:sz w:val="28"/>
          <w:szCs w:val="28"/>
          <w:lang w:eastAsia="en-US" w:bidi="en-US"/>
        </w:rPr>
        <w:t>чение.</w:t>
      </w:r>
    </w:p>
    <w:p w:rsidR="00C04FEE" w:rsidRPr="0073273D" w:rsidRDefault="00C04FEE" w:rsidP="00C04FEE">
      <w:pPr>
        <w:widowControl w:val="0"/>
        <w:shd w:val="clear" w:color="auto" w:fill="FFFFFF"/>
        <w:tabs>
          <w:tab w:val="left" w:pos="993"/>
        </w:tabs>
        <w:jc w:val="both"/>
        <w:rPr>
          <w:sz w:val="28"/>
          <w:szCs w:val="28"/>
          <w:lang w:eastAsia="en-US" w:bidi="en-US"/>
        </w:rPr>
      </w:pPr>
      <w:r w:rsidRPr="0073273D">
        <w:rPr>
          <w:b/>
          <w:iCs/>
          <w:spacing w:val="-3"/>
          <w:sz w:val="28"/>
          <w:szCs w:val="28"/>
          <w:lang w:eastAsia="en-US" w:bidi="en-US"/>
        </w:rPr>
        <w:t>36.Аутоиммунизация и аутоиммунные болезни</w:t>
      </w:r>
      <w:r w:rsidRPr="0073273D">
        <w:rPr>
          <w:iCs/>
          <w:spacing w:val="-3"/>
          <w:sz w:val="28"/>
          <w:szCs w:val="28"/>
          <w:lang w:eastAsia="en-US" w:bidi="en-US"/>
        </w:rPr>
        <w:t xml:space="preserve">. </w:t>
      </w:r>
      <w:r w:rsidRPr="0073273D">
        <w:rPr>
          <w:spacing w:val="-3"/>
          <w:sz w:val="28"/>
          <w:szCs w:val="28"/>
          <w:lang w:eastAsia="en-US" w:bidi="en-US"/>
        </w:rPr>
        <w:t>Определение, механиз</w:t>
      </w:r>
      <w:r w:rsidRPr="0073273D">
        <w:rPr>
          <w:spacing w:val="-3"/>
          <w:sz w:val="28"/>
          <w:szCs w:val="28"/>
          <w:lang w:eastAsia="en-US" w:bidi="en-US"/>
        </w:rPr>
        <w:softHyphen/>
      </w:r>
      <w:r w:rsidRPr="0073273D">
        <w:rPr>
          <w:spacing w:val="-4"/>
          <w:sz w:val="28"/>
          <w:szCs w:val="28"/>
          <w:lang w:eastAsia="en-US" w:bidi="en-US"/>
        </w:rPr>
        <w:t>мы развития, клиническое значение (роль в развитии ревматизма, систем</w:t>
      </w:r>
      <w:r w:rsidRPr="0073273D">
        <w:rPr>
          <w:spacing w:val="-4"/>
          <w:sz w:val="28"/>
          <w:szCs w:val="28"/>
          <w:lang w:eastAsia="en-US" w:bidi="en-US"/>
        </w:rPr>
        <w:softHyphen/>
      </w:r>
      <w:r w:rsidRPr="0073273D">
        <w:rPr>
          <w:spacing w:val="1"/>
          <w:sz w:val="28"/>
          <w:szCs w:val="28"/>
          <w:lang w:eastAsia="en-US" w:bidi="en-US"/>
        </w:rPr>
        <w:t xml:space="preserve">ной красной волчанки, ревматоидного артрита). Инфекционные агенты </w:t>
      </w:r>
      <w:r w:rsidRPr="0073273D">
        <w:rPr>
          <w:spacing w:val="-5"/>
          <w:sz w:val="28"/>
          <w:szCs w:val="28"/>
          <w:lang w:eastAsia="en-US" w:bidi="en-US"/>
        </w:rPr>
        <w:t>в аутоиммунитете.</w:t>
      </w:r>
    </w:p>
    <w:p w:rsidR="00C04FEE" w:rsidRPr="0073273D" w:rsidRDefault="00C04FEE" w:rsidP="00C04FEE">
      <w:pPr>
        <w:widowControl w:val="0"/>
        <w:shd w:val="clear" w:color="auto" w:fill="FFFFFF"/>
        <w:tabs>
          <w:tab w:val="left" w:pos="993"/>
        </w:tabs>
        <w:jc w:val="both"/>
        <w:rPr>
          <w:sz w:val="28"/>
          <w:szCs w:val="28"/>
          <w:lang w:eastAsia="en-US" w:bidi="en-US"/>
        </w:rPr>
      </w:pPr>
      <w:r w:rsidRPr="0073273D">
        <w:rPr>
          <w:b/>
          <w:bCs/>
          <w:iCs/>
          <w:sz w:val="28"/>
          <w:szCs w:val="28"/>
          <w:lang w:eastAsia="en-US" w:bidi="en-US"/>
        </w:rPr>
        <w:t>37.Синдромы иммунного дефицита.</w:t>
      </w:r>
      <w:r w:rsidRPr="0073273D">
        <w:rPr>
          <w:spacing w:val="-4"/>
          <w:sz w:val="28"/>
          <w:szCs w:val="28"/>
          <w:lang w:eastAsia="en-US" w:bidi="en-US"/>
        </w:rPr>
        <w:t xml:space="preserve">Иммунный дефицит: понятие, этиология, </w:t>
      </w:r>
      <w:r w:rsidRPr="0073273D">
        <w:rPr>
          <w:spacing w:val="-4"/>
          <w:sz w:val="28"/>
          <w:szCs w:val="28"/>
          <w:lang w:eastAsia="en-US" w:bidi="en-US"/>
        </w:rPr>
        <w:lastRenderedPageBreak/>
        <w:t xml:space="preserve">классификация. </w:t>
      </w:r>
      <w:r w:rsidRPr="0073273D">
        <w:rPr>
          <w:spacing w:val="-3"/>
          <w:sz w:val="28"/>
          <w:szCs w:val="28"/>
          <w:lang w:eastAsia="en-US" w:bidi="en-US"/>
        </w:rPr>
        <w:t xml:space="preserve">Первичные иммунодефициты: определение, классификация, методы </w:t>
      </w:r>
      <w:r w:rsidRPr="0073273D">
        <w:rPr>
          <w:spacing w:val="-4"/>
          <w:sz w:val="28"/>
          <w:szCs w:val="28"/>
          <w:lang w:eastAsia="en-US" w:bidi="en-US"/>
        </w:rPr>
        <w:t>диагностики. Клинико-морфологическая характеристика первичных имму</w:t>
      </w:r>
      <w:r w:rsidRPr="0073273D">
        <w:rPr>
          <w:spacing w:val="-5"/>
          <w:sz w:val="28"/>
          <w:szCs w:val="28"/>
          <w:lang w:eastAsia="en-US" w:bidi="en-US"/>
        </w:rPr>
        <w:t>нодефицитов. Причины смерти.Вторичные (приобретенные) иммунодефициты: определение, этиоло</w:t>
      </w:r>
      <w:r w:rsidRPr="0073273D">
        <w:rPr>
          <w:spacing w:val="-5"/>
          <w:sz w:val="28"/>
          <w:szCs w:val="28"/>
          <w:lang w:eastAsia="en-US" w:bidi="en-US"/>
        </w:rPr>
        <w:softHyphen/>
        <w:t>гия, классификация.</w:t>
      </w:r>
    </w:p>
    <w:p w:rsidR="00C04FEE" w:rsidRPr="0073273D" w:rsidRDefault="00C04FEE" w:rsidP="00C04FEE">
      <w:pPr>
        <w:widowControl w:val="0"/>
        <w:shd w:val="clear" w:color="auto" w:fill="FFFFFF"/>
        <w:tabs>
          <w:tab w:val="left" w:pos="993"/>
        </w:tabs>
        <w:jc w:val="both"/>
        <w:rPr>
          <w:sz w:val="28"/>
          <w:szCs w:val="28"/>
          <w:lang w:eastAsia="en-US" w:bidi="en-US"/>
        </w:rPr>
      </w:pPr>
      <w:r w:rsidRPr="0073273D">
        <w:rPr>
          <w:b/>
          <w:spacing w:val="-4"/>
          <w:sz w:val="28"/>
          <w:szCs w:val="28"/>
          <w:lang w:eastAsia="en-US" w:bidi="en-US"/>
        </w:rPr>
        <w:t>38.Синдром приобретенного иммунодефицита (СПИД).</w:t>
      </w:r>
      <w:r w:rsidRPr="0073273D">
        <w:rPr>
          <w:spacing w:val="-4"/>
          <w:sz w:val="28"/>
          <w:szCs w:val="28"/>
          <w:lang w:eastAsia="en-US" w:bidi="en-US"/>
        </w:rPr>
        <w:t xml:space="preserve"> Эпидемиология, </w:t>
      </w:r>
      <w:r w:rsidRPr="0073273D">
        <w:rPr>
          <w:spacing w:val="-2"/>
          <w:sz w:val="28"/>
          <w:szCs w:val="28"/>
          <w:lang w:eastAsia="en-US" w:bidi="en-US"/>
        </w:rPr>
        <w:t xml:space="preserve">пути передачи, этиология. Биология вируса иммунодефицита человека. </w:t>
      </w:r>
      <w:r w:rsidRPr="0073273D">
        <w:rPr>
          <w:spacing w:val="-4"/>
          <w:sz w:val="28"/>
          <w:szCs w:val="28"/>
          <w:lang w:eastAsia="en-US" w:bidi="en-US"/>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73273D">
        <w:rPr>
          <w:spacing w:val="-5"/>
          <w:sz w:val="28"/>
          <w:szCs w:val="28"/>
          <w:lang w:eastAsia="en-US" w:bidi="en-US"/>
        </w:rPr>
        <w:t>Осложнения. Причины смерти.</w:t>
      </w:r>
    </w:p>
    <w:p w:rsidR="00C04FEE" w:rsidRPr="0073273D" w:rsidRDefault="00C04FEE" w:rsidP="00C04FEE">
      <w:pPr>
        <w:widowControl w:val="0"/>
        <w:shd w:val="clear" w:color="auto" w:fill="FFFFFF"/>
        <w:tabs>
          <w:tab w:val="left" w:pos="696"/>
          <w:tab w:val="left" w:pos="993"/>
        </w:tabs>
        <w:autoSpaceDE w:val="0"/>
        <w:autoSpaceDN w:val="0"/>
        <w:adjustRightInd w:val="0"/>
        <w:jc w:val="both"/>
        <w:rPr>
          <w:color w:val="000000"/>
          <w:spacing w:val="-15"/>
          <w:sz w:val="28"/>
          <w:szCs w:val="28"/>
          <w:lang w:eastAsia="en-US" w:bidi="en-US"/>
        </w:rPr>
      </w:pPr>
      <w:r w:rsidRPr="0073273D">
        <w:rPr>
          <w:b/>
          <w:iCs/>
          <w:spacing w:val="-4"/>
          <w:sz w:val="28"/>
          <w:szCs w:val="28"/>
          <w:lang w:eastAsia="en-US" w:bidi="en-US"/>
        </w:rPr>
        <w:t>39.Амилоидоз:</w:t>
      </w:r>
      <w:r w:rsidRPr="0073273D">
        <w:rPr>
          <w:spacing w:val="-4"/>
          <w:sz w:val="28"/>
          <w:szCs w:val="28"/>
          <w:lang w:eastAsia="en-US" w:bidi="en-US"/>
        </w:rPr>
        <w:t>строение, физико-химические свойства, методы диагно</w:t>
      </w:r>
      <w:r w:rsidRPr="0073273D">
        <w:rPr>
          <w:spacing w:val="-4"/>
          <w:sz w:val="28"/>
          <w:szCs w:val="28"/>
          <w:lang w:eastAsia="en-US" w:bidi="en-US"/>
        </w:rPr>
        <w:softHyphen/>
        <w:t>стики амилоидоза, теории этиологии и патогенеза, принципы классифика</w:t>
      </w:r>
      <w:r w:rsidRPr="0073273D">
        <w:rPr>
          <w:spacing w:val="-4"/>
          <w:sz w:val="28"/>
          <w:szCs w:val="28"/>
          <w:lang w:eastAsia="en-US" w:bidi="en-US"/>
        </w:rPr>
        <w:softHyphen/>
      </w:r>
      <w:r w:rsidRPr="0073273D">
        <w:rPr>
          <w:spacing w:val="-5"/>
          <w:sz w:val="28"/>
          <w:szCs w:val="28"/>
          <w:lang w:eastAsia="en-US" w:bidi="en-US"/>
        </w:rPr>
        <w:t>ции. Макро-</w:t>
      </w:r>
      <w:r w:rsidRPr="0073273D">
        <w:rPr>
          <w:sz w:val="28"/>
          <w:szCs w:val="28"/>
          <w:lang w:eastAsia="en-US" w:bidi="en-US"/>
        </w:rPr>
        <w:t xml:space="preserve"> и микроскопическая характеристика органов при амилоидозе.</w:t>
      </w:r>
    </w:p>
    <w:p w:rsidR="00C04FEE" w:rsidRPr="0073273D" w:rsidRDefault="00C04FEE" w:rsidP="00C04FEE">
      <w:pPr>
        <w:widowControl w:val="0"/>
        <w:shd w:val="clear" w:color="auto" w:fill="FFFFFF"/>
        <w:tabs>
          <w:tab w:val="left" w:pos="696"/>
          <w:tab w:val="left" w:pos="993"/>
        </w:tabs>
        <w:autoSpaceDE w:val="0"/>
        <w:autoSpaceDN w:val="0"/>
        <w:adjustRightInd w:val="0"/>
        <w:jc w:val="both"/>
        <w:rPr>
          <w:color w:val="000000"/>
          <w:spacing w:val="-15"/>
          <w:sz w:val="28"/>
          <w:szCs w:val="28"/>
          <w:lang w:eastAsia="en-US" w:bidi="en-US"/>
        </w:rPr>
      </w:pPr>
      <w:r w:rsidRPr="0073273D">
        <w:rPr>
          <w:b/>
          <w:iCs/>
          <w:color w:val="000000"/>
          <w:sz w:val="28"/>
          <w:szCs w:val="28"/>
          <w:lang w:eastAsia="en-US" w:bidi="en-US"/>
        </w:rPr>
        <w:t>40.Процессы адаптации.</w:t>
      </w:r>
      <w:r w:rsidRPr="0073273D">
        <w:rPr>
          <w:color w:val="000000"/>
          <w:sz w:val="28"/>
          <w:szCs w:val="28"/>
          <w:lang w:eastAsia="en-US" w:bidi="en-US"/>
        </w:rPr>
        <w:t xml:space="preserve">Физиологическая и патологическая адаптация. Фазный характер течения процесса адаптации. Виды адаптационных изменений. </w:t>
      </w:r>
    </w:p>
    <w:p w:rsidR="00C04FEE" w:rsidRPr="0073273D" w:rsidRDefault="00C04FEE" w:rsidP="00C04FEE">
      <w:pPr>
        <w:widowControl w:val="0"/>
        <w:shd w:val="clear" w:color="auto" w:fill="FFFFFF"/>
        <w:tabs>
          <w:tab w:val="left" w:pos="284"/>
        </w:tabs>
        <w:autoSpaceDE w:val="0"/>
        <w:autoSpaceDN w:val="0"/>
        <w:adjustRightInd w:val="0"/>
        <w:jc w:val="both"/>
        <w:rPr>
          <w:sz w:val="28"/>
          <w:szCs w:val="28"/>
          <w:lang w:eastAsia="en-US" w:bidi="en-US"/>
        </w:rPr>
      </w:pPr>
      <w:r w:rsidRPr="0073273D">
        <w:rPr>
          <w:b/>
          <w:color w:val="000000"/>
          <w:sz w:val="28"/>
          <w:szCs w:val="28"/>
          <w:lang w:eastAsia="en-US" w:bidi="en-US"/>
        </w:rPr>
        <w:t>41.Гиперплазия</w:t>
      </w:r>
      <w:r w:rsidRPr="0073273D">
        <w:rPr>
          <w:color w:val="000000"/>
          <w:sz w:val="28"/>
          <w:szCs w:val="28"/>
          <w:lang w:eastAsia="en-US" w:bidi="en-US"/>
        </w:rPr>
        <w:t xml:space="preserve">: определение, причины, механизмы, виды, стадии, клинико-морфологическая характеристика. Физиологическая и патологическая гиперплазия. </w:t>
      </w:r>
    </w:p>
    <w:p w:rsidR="00C04FEE" w:rsidRPr="0073273D" w:rsidRDefault="00C04FEE" w:rsidP="00C04FEE">
      <w:pPr>
        <w:widowControl w:val="0"/>
        <w:shd w:val="clear" w:color="auto" w:fill="FFFFFF"/>
        <w:tabs>
          <w:tab w:val="left" w:pos="284"/>
        </w:tabs>
        <w:autoSpaceDE w:val="0"/>
        <w:autoSpaceDN w:val="0"/>
        <w:adjustRightInd w:val="0"/>
        <w:jc w:val="both"/>
        <w:rPr>
          <w:spacing w:val="-6"/>
          <w:sz w:val="28"/>
          <w:szCs w:val="28"/>
          <w:lang w:eastAsia="en-US" w:bidi="en-US"/>
        </w:rPr>
      </w:pPr>
      <w:r w:rsidRPr="0073273D">
        <w:rPr>
          <w:b/>
          <w:color w:val="000000"/>
          <w:spacing w:val="-6"/>
          <w:sz w:val="28"/>
          <w:szCs w:val="28"/>
          <w:lang w:eastAsia="en-US" w:bidi="en-US"/>
        </w:rPr>
        <w:t>42.Гипертрофия:</w:t>
      </w:r>
      <w:r w:rsidRPr="0073273D">
        <w:rPr>
          <w:color w:val="000000"/>
          <w:spacing w:val="-6"/>
          <w:sz w:val="28"/>
          <w:szCs w:val="28"/>
          <w:lang w:eastAsia="en-US" w:bidi="en-US"/>
        </w:rPr>
        <w:t xml:space="preserve"> определение, причины, механизмы, виды, клинико-морфологическая характеристика. Морфо-функциональные особенности гипертрофии миокарда. </w:t>
      </w:r>
    </w:p>
    <w:p w:rsidR="00C04FEE" w:rsidRPr="0073273D" w:rsidRDefault="00C04FEE" w:rsidP="00C04FEE">
      <w:pPr>
        <w:widowControl w:val="0"/>
        <w:shd w:val="clear" w:color="auto" w:fill="FFFFFF"/>
        <w:tabs>
          <w:tab w:val="left" w:pos="284"/>
        </w:tabs>
        <w:autoSpaceDE w:val="0"/>
        <w:autoSpaceDN w:val="0"/>
        <w:adjustRightInd w:val="0"/>
        <w:jc w:val="both"/>
        <w:rPr>
          <w:sz w:val="28"/>
          <w:szCs w:val="28"/>
          <w:lang w:eastAsia="en-US" w:bidi="en-US"/>
        </w:rPr>
      </w:pPr>
      <w:r w:rsidRPr="0073273D">
        <w:rPr>
          <w:b/>
          <w:color w:val="000000"/>
          <w:sz w:val="28"/>
          <w:szCs w:val="28"/>
          <w:lang w:eastAsia="en-US" w:bidi="en-US"/>
        </w:rPr>
        <w:t>43.Атрофия:</w:t>
      </w:r>
      <w:r w:rsidRPr="0073273D">
        <w:rPr>
          <w:color w:val="000000"/>
          <w:sz w:val="28"/>
          <w:szCs w:val="28"/>
          <w:lang w:eastAsia="en-US" w:bidi="en-US"/>
        </w:rPr>
        <w:t xml:space="preserve"> определение, причины, механизмы, виды, клинико-морфологическая характеристика. Бурая атрофия печени, миокарда, скелетных мышц. </w:t>
      </w:r>
    </w:p>
    <w:p w:rsidR="00C04FEE" w:rsidRPr="0073273D" w:rsidRDefault="00C04FEE" w:rsidP="00C04FEE">
      <w:pPr>
        <w:widowControl w:val="0"/>
        <w:shd w:val="clear" w:color="auto" w:fill="FFFFFF"/>
        <w:tabs>
          <w:tab w:val="left" w:pos="284"/>
        </w:tabs>
        <w:autoSpaceDE w:val="0"/>
        <w:autoSpaceDN w:val="0"/>
        <w:adjustRightInd w:val="0"/>
        <w:jc w:val="both"/>
        <w:rPr>
          <w:b/>
          <w:color w:val="000000"/>
          <w:spacing w:val="-6"/>
          <w:sz w:val="28"/>
          <w:szCs w:val="28"/>
          <w:lang w:eastAsia="en-US" w:bidi="en-US"/>
        </w:rPr>
      </w:pPr>
      <w:r w:rsidRPr="0073273D">
        <w:rPr>
          <w:b/>
          <w:color w:val="000000"/>
          <w:spacing w:val="-6"/>
          <w:sz w:val="28"/>
          <w:szCs w:val="28"/>
          <w:lang w:eastAsia="en-US" w:bidi="en-US"/>
        </w:rPr>
        <w:t>44.Регенерация</w:t>
      </w:r>
      <w:r w:rsidRPr="0073273D">
        <w:rPr>
          <w:color w:val="000000"/>
          <w:spacing w:val="-6"/>
          <w:sz w:val="28"/>
          <w:szCs w:val="28"/>
          <w:lang w:eastAsia="en-US" w:bidi="en-US"/>
        </w:rPr>
        <w:t>: определение, сущность и биологическое значение, связь с воспалением, исходы. Компоненты процесса заживления.</w:t>
      </w:r>
    </w:p>
    <w:p w:rsidR="00C04FEE" w:rsidRPr="0073273D" w:rsidRDefault="00C04FEE" w:rsidP="00C04FEE">
      <w:pPr>
        <w:widowControl w:val="0"/>
        <w:shd w:val="clear" w:color="auto" w:fill="FFFFFF"/>
        <w:tabs>
          <w:tab w:val="left" w:pos="284"/>
        </w:tabs>
        <w:autoSpaceDE w:val="0"/>
        <w:autoSpaceDN w:val="0"/>
        <w:adjustRightInd w:val="0"/>
        <w:jc w:val="both"/>
        <w:rPr>
          <w:b/>
          <w:color w:val="000000"/>
          <w:sz w:val="28"/>
          <w:szCs w:val="28"/>
          <w:lang w:eastAsia="en-US" w:bidi="en-US"/>
        </w:rPr>
      </w:pPr>
      <w:r w:rsidRPr="0073273D">
        <w:rPr>
          <w:b/>
          <w:color w:val="000000"/>
          <w:sz w:val="28"/>
          <w:szCs w:val="28"/>
          <w:lang w:eastAsia="en-US" w:bidi="en-US"/>
        </w:rPr>
        <w:t>45.Метаплазия:</w:t>
      </w:r>
      <w:r w:rsidRPr="0073273D">
        <w:rPr>
          <w:color w:val="000000"/>
          <w:sz w:val="28"/>
          <w:szCs w:val="28"/>
          <w:lang w:eastAsia="en-US" w:bidi="en-US"/>
        </w:rPr>
        <w:t xml:space="preserve"> определение, виды. Метаплазия в эпителиальных и мезенхимальных тканях: морфологическая характеристика, клиническое значение, роль в канцерогенезе.</w:t>
      </w:r>
    </w:p>
    <w:p w:rsidR="00C04FEE" w:rsidRPr="0073273D" w:rsidRDefault="00C04FEE" w:rsidP="00C04FEE">
      <w:pPr>
        <w:widowControl w:val="0"/>
        <w:shd w:val="clear" w:color="auto" w:fill="FFFFFF"/>
        <w:tabs>
          <w:tab w:val="left" w:pos="284"/>
        </w:tabs>
        <w:autoSpaceDE w:val="0"/>
        <w:autoSpaceDN w:val="0"/>
        <w:adjustRightInd w:val="0"/>
        <w:jc w:val="both"/>
        <w:rPr>
          <w:b/>
          <w:color w:val="000000"/>
          <w:sz w:val="28"/>
          <w:szCs w:val="28"/>
          <w:lang w:eastAsia="en-US" w:bidi="en-US"/>
        </w:rPr>
      </w:pPr>
      <w:r w:rsidRPr="0073273D">
        <w:rPr>
          <w:b/>
          <w:color w:val="000000"/>
          <w:sz w:val="28"/>
          <w:szCs w:val="28"/>
          <w:lang w:eastAsia="en-US" w:bidi="en-US"/>
        </w:rPr>
        <w:t>46.Грануляционная ткань</w:t>
      </w:r>
      <w:r w:rsidRPr="0073273D">
        <w:rPr>
          <w:color w:val="000000"/>
          <w:sz w:val="28"/>
          <w:szCs w:val="28"/>
          <w:lang w:eastAsia="en-US" w:bidi="en-US"/>
        </w:rPr>
        <w:t>, ангиогенез: стадии, морфологическая характеристика. Кинетика заживления ран. Морфогенез рубца, перестройка (ремоделирование) внеклеточного матрикса при рубцевании. Роль гуморальных и клеточных факторов в процессе репарации.</w:t>
      </w:r>
    </w:p>
    <w:p w:rsidR="00C04FEE" w:rsidRPr="0073273D" w:rsidRDefault="00C04FEE" w:rsidP="00C04FEE">
      <w:pPr>
        <w:tabs>
          <w:tab w:val="left" w:pos="426"/>
          <w:tab w:val="left" w:pos="993"/>
        </w:tabs>
        <w:jc w:val="both"/>
        <w:rPr>
          <w:rFonts w:eastAsia="Calibri"/>
          <w:b/>
          <w:bCs/>
          <w:sz w:val="28"/>
          <w:szCs w:val="28"/>
          <w:lang w:eastAsia="en-US" w:bidi="en-US"/>
        </w:rPr>
      </w:pPr>
      <w:r w:rsidRPr="0073273D">
        <w:rPr>
          <w:rFonts w:eastAsia="Times New Roman CYR"/>
          <w:b/>
          <w:bCs/>
          <w:sz w:val="28"/>
          <w:szCs w:val="28"/>
          <w:lang w:eastAsia="en-US" w:bidi="en-US"/>
        </w:rPr>
        <w:t xml:space="preserve">47.Определение понятия «опухоль». </w:t>
      </w:r>
      <w:r w:rsidRPr="0073273D">
        <w:rPr>
          <w:rFonts w:eastAsia="Times New Roman CYR"/>
          <w:sz w:val="28"/>
          <w:szCs w:val="28"/>
          <w:lang w:eastAsia="en-US" w:bidi="en-US"/>
        </w:rPr>
        <w:t xml:space="preserve">Эпидемиология онкологических заболеваний. Морфологическая онкология как одна из ведущих отраслей науки изучающих опухоли. </w:t>
      </w:r>
      <w:r w:rsidRPr="0073273D">
        <w:rPr>
          <w:rFonts w:eastAsia="Calibri"/>
          <w:sz w:val="28"/>
          <w:szCs w:val="28"/>
          <w:lang w:eastAsia="en-US" w:bidi="en-US"/>
        </w:rPr>
        <w:t xml:space="preserve">Значение биопсии в онкологии. </w:t>
      </w:r>
      <w:r w:rsidRPr="0073273D">
        <w:rPr>
          <w:rFonts w:eastAsia="Times New Roman CYR"/>
          <w:sz w:val="28"/>
          <w:szCs w:val="28"/>
          <w:lang w:eastAsia="en-US" w:bidi="en-US"/>
        </w:rPr>
        <w:t>Номенклатура и принципы классификаций опухолей (клинико-морфологическая, по уровню гистологической дифференцировки, по системе ТNМ).</w:t>
      </w:r>
    </w:p>
    <w:p w:rsidR="00C04FEE" w:rsidRPr="0073273D" w:rsidRDefault="00C04FEE" w:rsidP="00C04FEE">
      <w:pPr>
        <w:tabs>
          <w:tab w:val="left" w:pos="0"/>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t>48.Этиология опухолей.</w:t>
      </w:r>
      <w:r w:rsidRPr="0073273D">
        <w:rPr>
          <w:rFonts w:eastAsia="Times New Roman CYR"/>
          <w:sz w:val="28"/>
          <w:szCs w:val="28"/>
          <w:lang w:eastAsia="en-US" w:bidi="en-US"/>
        </w:rPr>
        <w:t xml:space="preserve"> Факторы риска развития опухолей. Роль экологических факторов (канцерогенные вещества, физические, инфекционные) и генетических факторов в развитии опухолей. Основные причины возникновения опухолей у людей.</w:t>
      </w:r>
    </w:p>
    <w:p w:rsidR="00C04FEE" w:rsidRPr="0073273D" w:rsidRDefault="00C04FEE" w:rsidP="00C04FEE">
      <w:pPr>
        <w:tabs>
          <w:tab w:val="left" w:pos="0"/>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t xml:space="preserve">49.Строение опухоли. </w:t>
      </w:r>
      <w:r w:rsidRPr="0073273D">
        <w:rPr>
          <w:rFonts w:eastAsia="Times New Roman CYR"/>
          <w:sz w:val="28"/>
          <w:szCs w:val="28"/>
          <w:lang w:eastAsia="en-US" w:bidi="en-US"/>
        </w:rPr>
        <w:t xml:space="preserve">Строение опухоли в зависимости от выраженности в ней стромы и паренхимы, источника развития, степени ее дифференцировки. Структурно-функциональные особенности опухолевой клетки и стромы. Виды атипизма. Морфологический атипизм (тканевой и клеточный). </w:t>
      </w:r>
    </w:p>
    <w:p w:rsidR="00C04FEE" w:rsidRPr="0073273D" w:rsidRDefault="00C04FEE" w:rsidP="00C04FEE">
      <w:pPr>
        <w:tabs>
          <w:tab w:val="left" w:pos="76"/>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t>50.Биологические и клинико-морфологические признаки</w:t>
      </w:r>
      <w:r w:rsidRPr="0073273D">
        <w:rPr>
          <w:rFonts w:eastAsia="Times New Roman CYR"/>
          <w:sz w:val="28"/>
          <w:szCs w:val="28"/>
          <w:lang w:eastAsia="en-US" w:bidi="en-US"/>
        </w:rPr>
        <w:t xml:space="preserve"> опухоли, которые отличают ее от нормальных тканей. Понятия о катаплазии. Виды роста опухоли. Условия развития рецидивов, метастазов. Местное и общее влияние опухолей на организм. </w:t>
      </w:r>
    </w:p>
    <w:p w:rsidR="00C04FEE" w:rsidRPr="0073273D" w:rsidRDefault="00C04FEE" w:rsidP="00C04FEE">
      <w:pPr>
        <w:tabs>
          <w:tab w:val="left" w:pos="0"/>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lastRenderedPageBreak/>
        <w:t>51.Особенности понятий «доброкачественная» и «злокачественная» опухоль</w:t>
      </w:r>
      <w:r w:rsidRPr="0073273D">
        <w:rPr>
          <w:rFonts w:eastAsia="Times New Roman CYR"/>
          <w:sz w:val="28"/>
          <w:szCs w:val="28"/>
          <w:lang w:eastAsia="en-US" w:bidi="en-US"/>
        </w:rPr>
        <w:t xml:space="preserve">. Их клинико-морфологическая характеристика. </w:t>
      </w:r>
    </w:p>
    <w:p w:rsidR="00C04FEE" w:rsidRPr="0073273D" w:rsidRDefault="00C04FEE" w:rsidP="00C04FEE">
      <w:pPr>
        <w:tabs>
          <w:tab w:val="left" w:pos="76"/>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t>52.Морфогенез опухолей.</w:t>
      </w:r>
      <w:r w:rsidRPr="0073273D">
        <w:rPr>
          <w:rFonts w:eastAsia="Times New Roman CYR"/>
          <w:sz w:val="28"/>
          <w:szCs w:val="28"/>
          <w:lang w:eastAsia="en-US" w:bidi="en-US"/>
        </w:rPr>
        <w:t xml:space="preserve"> Клинико-морфологическое обоснование стадийности развития опухоли: фоновые заболевания, факультативные и облигатные предопухолевые изменения тканей. Возникновение опухолевого зачатка, понятие об "опухолевом поле" и опухолевой прогрессии. </w:t>
      </w:r>
    </w:p>
    <w:p w:rsidR="00C04FEE" w:rsidRPr="0073273D" w:rsidRDefault="00C04FEE" w:rsidP="00C04FEE">
      <w:pPr>
        <w:tabs>
          <w:tab w:val="left" w:pos="76"/>
          <w:tab w:val="left" w:pos="993"/>
        </w:tabs>
        <w:autoSpaceDE w:val="0"/>
        <w:jc w:val="both"/>
        <w:rPr>
          <w:rFonts w:eastAsia="Times New Roman CYR"/>
          <w:b/>
          <w:bCs/>
          <w:sz w:val="28"/>
          <w:szCs w:val="28"/>
          <w:lang w:eastAsia="en-US" w:bidi="en-US"/>
        </w:rPr>
      </w:pPr>
      <w:r w:rsidRPr="0073273D">
        <w:rPr>
          <w:rFonts w:eastAsia="Times New Roman CYR"/>
          <w:b/>
          <w:bCs/>
          <w:spacing w:val="-6"/>
          <w:sz w:val="28"/>
          <w:szCs w:val="28"/>
          <w:lang w:eastAsia="en-US" w:bidi="en-US"/>
        </w:rPr>
        <w:t>53.Особенности строения эпителиальных опухолей. Источники их возникновения. Доброкачественные опухоли из эпителия:</w:t>
      </w:r>
    </w:p>
    <w:p w:rsidR="00C04FEE" w:rsidRPr="0073273D" w:rsidRDefault="00C04FEE" w:rsidP="00C04FEE">
      <w:pPr>
        <w:tabs>
          <w:tab w:val="left" w:pos="76"/>
          <w:tab w:val="left" w:pos="993"/>
        </w:tabs>
        <w:autoSpaceDE w:val="0"/>
        <w:jc w:val="both"/>
        <w:rPr>
          <w:rFonts w:eastAsia="Times New Roman CYR"/>
          <w:sz w:val="28"/>
          <w:szCs w:val="28"/>
          <w:lang w:eastAsia="en-US" w:bidi="en-US"/>
        </w:rPr>
      </w:pPr>
      <w:r w:rsidRPr="0073273D">
        <w:rPr>
          <w:rFonts w:eastAsia="Times New Roman CYR"/>
          <w:sz w:val="28"/>
          <w:szCs w:val="28"/>
          <w:lang w:eastAsia="en-US" w:bidi="en-US"/>
        </w:rPr>
        <w:t xml:space="preserve">а) папиллома – основные источники развития и локализации опухоли. Особенности строения, клинического течения. Прогноз. </w:t>
      </w:r>
    </w:p>
    <w:p w:rsidR="00C04FEE" w:rsidRPr="0073273D" w:rsidRDefault="00C04FEE" w:rsidP="00C04FEE">
      <w:pPr>
        <w:tabs>
          <w:tab w:val="left" w:pos="76"/>
          <w:tab w:val="left" w:pos="993"/>
        </w:tabs>
        <w:autoSpaceDE w:val="0"/>
        <w:jc w:val="both"/>
        <w:rPr>
          <w:rFonts w:eastAsia="Times New Roman CYR"/>
          <w:b/>
          <w:bCs/>
          <w:sz w:val="28"/>
          <w:szCs w:val="28"/>
          <w:lang w:eastAsia="en-US" w:bidi="en-US"/>
        </w:rPr>
      </w:pPr>
      <w:r w:rsidRPr="0073273D">
        <w:rPr>
          <w:rFonts w:eastAsia="Times New Roman CYR"/>
          <w:sz w:val="28"/>
          <w:szCs w:val="28"/>
          <w:lang w:eastAsia="en-US" w:bidi="en-US"/>
        </w:rPr>
        <w:t xml:space="preserve">б) аденома – источники развития, локализация. Виды аденом в зависимости от строения. Особенности клинического течения аденом эндокринных органов. Аденоматозные полипы их локализация, прогноз. </w:t>
      </w:r>
    </w:p>
    <w:p w:rsidR="00C04FEE" w:rsidRPr="0073273D" w:rsidRDefault="00C04FEE" w:rsidP="00C04FEE">
      <w:pPr>
        <w:tabs>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t xml:space="preserve">54.Предраковые процессы. </w:t>
      </w:r>
      <w:r w:rsidRPr="0073273D">
        <w:rPr>
          <w:rFonts w:eastAsia="Times New Roman CYR"/>
          <w:sz w:val="28"/>
          <w:szCs w:val="28"/>
          <w:lang w:eastAsia="en-US" w:bidi="en-US"/>
        </w:rPr>
        <w:t>Определение понятия. Основные морфологические изменения в эпителии в процессе формирования рака. Понятие о дисплазии эпителия, внутриэпителиальном раке. Клинико-морфологическое обоснование предраковых процессов: фоновые состояния, факультативные и облигатные предраковые изменения. Примеры.</w:t>
      </w:r>
    </w:p>
    <w:p w:rsidR="00C04FEE" w:rsidRPr="0073273D" w:rsidRDefault="00C04FEE" w:rsidP="00C04FEE">
      <w:pPr>
        <w:tabs>
          <w:tab w:val="left" w:pos="993"/>
        </w:tabs>
        <w:autoSpaceDE w:val="0"/>
        <w:jc w:val="both"/>
        <w:rPr>
          <w:rFonts w:eastAsia="Times New Roman CYR"/>
          <w:sz w:val="28"/>
          <w:szCs w:val="28"/>
          <w:lang w:eastAsia="en-US" w:bidi="en-US"/>
        </w:rPr>
      </w:pPr>
      <w:r w:rsidRPr="0073273D">
        <w:rPr>
          <w:rFonts w:eastAsia="Times New Roman CYR"/>
          <w:b/>
          <w:bCs/>
          <w:sz w:val="28"/>
          <w:szCs w:val="28"/>
          <w:lang w:eastAsia="en-US" w:bidi="en-US"/>
        </w:rPr>
        <w:t>55.Злокачественные опухоли из эпителия (рак).</w:t>
      </w:r>
      <w:r w:rsidRPr="0073273D">
        <w:rPr>
          <w:rFonts w:eastAsia="Times New Roman CYR"/>
          <w:sz w:val="28"/>
          <w:szCs w:val="28"/>
          <w:lang w:eastAsia="en-US" w:bidi="en-US"/>
        </w:rPr>
        <w:t xml:space="preserve"> Определение. Основные источники развития. Гистологические варианты рака в зависимости от степени дифференцировки опухоли. Клинико-анатомические особенности роста, метастазирования, влияния на организм. </w:t>
      </w:r>
    </w:p>
    <w:p w:rsidR="00C04FEE" w:rsidRPr="0073273D" w:rsidRDefault="00C04FEE" w:rsidP="00C04FEE">
      <w:pPr>
        <w:tabs>
          <w:tab w:val="left" w:pos="0"/>
        </w:tabs>
        <w:autoSpaceDE w:val="0"/>
        <w:jc w:val="both"/>
        <w:rPr>
          <w:rFonts w:eastAsia="Times New Roman CYR"/>
          <w:sz w:val="28"/>
          <w:szCs w:val="28"/>
          <w:lang w:eastAsia="en-US" w:bidi="en-US"/>
        </w:rPr>
      </w:pPr>
      <w:r w:rsidRPr="0073273D">
        <w:rPr>
          <w:rFonts w:eastAsia="Times New Roman CYR"/>
          <w:b/>
          <w:bCs/>
          <w:sz w:val="28"/>
          <w:szCs w:val="28"/>
          <w:lang w:eastAsia="en-US" w:bidi="en-US"/>
        </w:rPr>
        <w:t xml:space="preserve">56.Мезенхимальные опухоли. </w:t>
      </w:r>
      <w:r w:rsidRPr="0073273D">
        <w:rPr>
          <w:rFonts w:eastAsia="Times New Roman CYR"/>
          <w:sz w:val="28"/>
          <w:szCs w:val="28"/>
          <w:lang w:eastAsia="en-US" w:bidi="en-US"/>
        </w:rPr>
        <w:t>Источники их возникновения, классификация и номенклатура в зависимости от гистогенеза и их дифференцировки. Особенности мезенхимальных опухолей.</w:t>
      </w:r>
    </w:p>
    <w:p w:rsidR="00C04FEE" w:rsidRPr="0073273D" w:rsidRDefault="00C04FEE" w:rsidP="00C04FEE">
      <w:pPr>
        <w:autoSpaceDE w:val="0"/>
        <w:jc w:val="both"/>
        <w:rPr>
          <w:rFonts w:eastAsia="Times New Roman CYR"/>
          <w:sz w:val="28"/>
          <w:szCs w:val="28"/>
          <w:lang w:eastAsia="en-US" w:bidi="en-US"/>
        </w:rPr>
      </w:pPr>
      <w:r w:rsidRPr="0073273D">
        <w:rPr>
          <w:b/>
          <w:bCs/>
          <w:sz w:val="28"/>
          <w:szCs w:val="28"/>
          <w:lang w:eastAsia="en-US" w:bidi="en-US"/>
        </w:rPr>
        <w:t>57. Д</w:t>
      </w:r>
      <w:r w:rsidRPr="0073273D">
        <w:rPr>
          <w:rFonts w:eastAsia="Times New Roman CYR"/>
          <w:b/>
          <w:bCs/>
          <w:sz w:val="28"/>
          <w:szCs w:val="28"/>
          <w:lang w:eastAsia="en-US" w:bidi="en-US"/>
        </w:rPr>
        <w:t>оброкачественные мезенхимальные опухоли:</w:t>
      </w:r>
      <w:r w:rsidRPr="0073273D">
        <w:rPr>
          <w:rFonts w:eastAsia="Times New Roman CYR"/>
          <w:sz w:val="28"/>
          <w:szCs w:val="28"/>
          <w:lang w:eastAsia="en-US" w:bidi="en-US"/>
        </w:rPr>
        <w:t xml:space="preserve"> фиброма, липома, миома, ангиома, хондрома, остеома. Основные места их локализации, особенности роста, строения, клинического проявления. </w:t>
      </w:r>
    </w:p>
    <w:p w:rsidR="00C04FEE" w:rsidRPr="0073273D" w:rsidRDefault="00C04FEE" w:rsidP="00C04FEE">
      <w:pPr>
        <w:jc w:val="both"/>
        <w:rPr>
          <w:rFonts w:eastAsia="Times New Roman CYR"/>
          <w:spacing w:val="-6"/>
          <w:sz w:val="28"/>
          <w:szCs w:val="28"/>
          <w:lang w:eastAsia="en-US" w:bidi="en-US"/>
        </w:rPr>
      </w:pPr>
      <w:r w:rsidRPr="0073273D">
        <w:rPr>
          <w:b/>
          <w:bCs/>
          <w:spacing w:val="-6"/>
          <w:sz w:val="28"/>
          <w:szCs w:val="28"/>
          <w:lang w:eastAsia="en-US" w:bidi="en-US"/>
        </w:rPr>
        <w:t>58. 3</w:t>
      </w:r>
      <w:r w:rsidRPr="0073273D">
        <w:rPr>
          <w:rFonts w:eastAsia="Times New Roman CYR"/>
          <w:b/>
          <w:bCs/>
          <w:spacing w:val="-6"/>
          <w:sz w:val="28"/>
          <w:szCs w:val="28"/>
          <w:lang w:eastAsia="en-US" w:bidi="en-US"/>
        </w:rPr>
        <w:t>локачественные опухоли (саркомы):</w:t>
      </w:r>
      <w:r w:rsidRPr="0073273D">
        <w:rPr>
          <w:rFonts w:eastAsia="Times New Roman CYR"/>
          <w:spacing w:val="-6"/>
          <w:sz w:val="28"/>
          <w:szCs w:val="28"/>
          <w:lang w:eastAsia="en-US" w:bidi="en-US"/>
        </w:rPr>
        <w:t xml:space="preserve"> строение, клинико-морфологические проявления, особенности различных гистологических вариантов, роль предшествующих доброкачественных опухолей.</w:t>
      </w:r>
    </w:p>
    <w:p w:rsidR="00C04FEE" w:rsidRPr="0073273D" w:rsidRDefault="00C04FEE" w:rsidP="00C04FEE">
      <w:pPr>
        <w:autoSpaceDE w:val="0"/>
        <w:jc w:val="both"/>
        <w:rPr>
          <w:spacing w:val="-6"/>
          <w:sz w:val="28"/>
          <w:szCs w:val="28"/>
          <w:lang w:eastAsia="en-US" w:bidi="en-US"/>
        </w:rPr>
      </w:pPr>
      <w:r w:rsidRPr="0073273D">
        <w:rPr>
          <w:b/>
          <w:bCs/>
          <w:spacing w:val="-6"/>
          <w:sz w:val="28"/>
          <w:szCs w:val="28"/>
          <w:lang w:eastAsia="en-US" w:bidi="en-US"/>
        </w:rPr>
        <w:t xml:space="preserve">59.Соединительнотканные опухоли с местно-деструирующим ростом-фиброматозы. </w:t>
      </w:r>
      <w:r w:rsidRPr="0073273D">
        <w:rPr>
          <w:spacing w:val="-6"/>
          <w:sz w:val="28"/>
          <w:szCs w:val="28"/>
          <w:lang w:eastAsia="en-US" w:bidi="en-US"/>
        </w:rPr>
        <w:t>Виды, локализация, их клиническое значение.</w:t>
      </w:r>
    </w:p>
    <w:p w:rsidR="00C04FEE" w:rsidRPr="0073273D" w:rsidRDefault="00C04FEE" w:rsidP="00C04FEE">
      <w:pPr>
        <w:autoSpaceDE w:val="0"/>
        <w:jc w:val="both"/>
        <w:rPr>
          <w:sz w:val="28"/>
          <w:szCs w:val="28"/>
          <w:lang w:eastAsia="en-US" w:bidi="en-US"/>
        </w:rPr>
      </w:pPr>
      <w:r w:rsidRPr="0073273D">
        <w:rPr>
          <w:b/>
          <w:bCs/>
          <w:sz w:val="28"/>
          <w:szCs w:val="28"/>
          <w:lang w:eastAsia="en-US" w:bidi="en-US"/>
        </w:rPr>
        <w:t xml:space="preserve">60. Опухоли меланинобразующей ткани. </w:t>
      </w:r>
      <w:r w:rsidRPr="0073273D">
        <w:rPr>
          <w:sz w:val="28"/>
          <w:szCs w:val="28"/>
          <w:lang w:eastAsia="en-US" w:bidi="en-US"/>
        </w:rPr>
        <w:t>Источник развития и локализация:</w:t>
      </w:r>
    </w:p>
    <w:p w:rsidR="00C04FEE" w:rsidRPr="0073273D" w:rsidRDefault="00C04FEE" w:rsidP="00C04FEE">
      <w:pPr>
        <w:autoSpaceDE w:val="0"/>
        <w:jc w:val="both"/>
        <w:rPr>
          <w:sz w:val="28"/>
          <w:szCs w:val="28"/>
          <w:lang w:eastAsia="en-US" w:bidi="en-US"/>
        </w:rPr>
      </w:pPr>
      <w:r w:rsidRPr="0073273D">
        <w:rPr>
          <w:sz w:val="28"/>
          <w:szCs w:val="28"/>
          <w:lang w:eastAsia="en-US" w:bidi="en-US"/>
        </w:rPr>
        <w:t>а) пигментные образования кожи. Морфология различных видов невусов. Клиническое значение. Пигментные образования с высокой вероятностью малигнизации,</w:t>
      </w:r>
    </w:p>
    <w:p w:rsidR="00C04FEE" w:rsidRPr="0073273D" w:rsidRDefault="00C04FEE" w:rsidP="00C04FEE">
      <w:pPr>
        <w:autoSpaceDE w:val="0"/>
        <w:jc w:val="both"/>
        <w:rPr>
          <w:sz w:val="28"/>
          <w:szCs w:val="28"/>
          <w:lang w:eastAsia="en-US" w:bidi="en-US"/>
        </w:rPr>
      </w:pPr>
      <w:r w:rsidRPr="0073273D">
        <w:rPr>
          <w:sz w:val="28"/>
          <w:szCs w:val="28"/>
          <w:lang w:eastAsia="en-US" w:bidi="en-US"/>
        </w:rPr>
        <w:t>б) меланома, клинико-морфологическая классификация и характеристика основных вариантов, прогноз.</w:t>
      </w:r>
    </w:p>
    <w:p w:rsidR="00C04FEE" w:rsidRPr="0073273D" w:rsidRDefault="00C04FEE" w:rsidP="00C04FEE">
      <w:pPr>
        <w:autoSpaceDE w:val="0"/>
        <w:jc w:val="both"/>
        <w:rPr>
          <w:b/>
          <w:bCs/>
          <w:sz w:val="28"/>
          <w:szCs w:val="28"/>
          <w:lang w:eastAsia="en-US" w:bidi="en-US"/>
        </w:rPr>
      </w:pPr>
      <w:r w:rsidRPr="0073273D">
        <w:rPr>
          <w:b/>
          <w:bCs/>
          <w:sz w:val="28"/>
          <w:szCs w:val="28"/>
          <w:lang w:eastAsia="en-US" w:bidi="en-US"/>
        </w:rPr>
        <w:t xml:space="preserve">61. Опухоли нервной системы и оболочек мозга: </w:t>
      </w:r>
    </w:p>
    <w:p w:rsidR="00C04FEE" w:rsidRPr="0073273D" w:rsidRDefault="00C04FEE" w:rsidP="00C04FEE">
      <w:pPr>
        <w:autoSpaceDE w:val="0"/>
        <w:jc w:val="both"/>
        <w:rPr>
          <w:sz w:val="28"/>
          <w:szCs w:val="28"/>
          <w:lang w:eastAsia="en-US" w:bidi="en-US"/>
        </w:rPr>
      </w:pPr>
      <w:r w:rsidRPr="0073273D">
        <w:rPr>
          <w:sz w:val="28"/>
          <w:szCs w:val="28"/>
          <w:lang w:eastAsia="en-US" w:bidi="en-US"/>
        </w:rPr>
        <w:t>- нейроэктодермальные и менингососудистые опухоли центральной нервной системы, источники развития, клинико-морфологическая характеристика.</w:t>
      </w:r>
    </w:p>
    <w:p w:rsidR="00C04FEE" w:rsidRPr="0073273D" w:rsidRDefault="00C04FEE" w:rsidP="00C04FEE">
      <w:pPr>
        <w:autoSpaceDE w:val="0"/>
        <w:jc w:val="both"/>
        <w:rPr>
          <w:sz w:val="28"/>
          <w:szCs w:val="28"/>
          <w:lang w:eastAsia="en-US" w:bidi="en-US"/>
        </w:rPr>
      </w:pPr>
      <w:r w:rsidRPr="0073273D">
        <w:rPr>
          <w:sz w:val="28"/>
          <w:szCs w:val="28"/>
          <w:lang w:eastAsia="en-US" w:bidi="en-US"/>
        </w:rPr>
        <w:t>- опухоли вегетативной и периферической нервной системы, макро-микроскопическая характеристика.</w:t>
      </w:r>
    </w:p>
    <w:p w:rsidR="005F7B19" w:rsidRPr="0073273D" w:rsidRDefault="00C04FEE" w:rsidP="00C04FEE">
      <w:pPr>
        <w:tabs>
          <w:tab w:val="left" w:pos="3880"/>
        </w:tabs>
        <w:ind w:firstLine="709"/>
        <w:jc w:val="both"/>
        <w:rPr>
          <w:color w:val="000000"/>
          <w:sz w:val="28"/>
          <w:szCs w:val="28"/>
        </w:rPr>
      </w:pPr>
      <w:r w:rsidRPr="0073273D">
        <w:rPr>
          <w:color w:val="000000"/>
          <w:sz w:val="28"/>
          <w:szCs w:val="28"/>
        </w:rPr>
        <w:tab/>
      </w:r>
    </w:p>
    <w:p w:rsidR="005F7B19" w:rsidRPr="0073273D" w:rsidRDefault="005F7B19" w:rsidP="00E836D2">
      <w:pPr>
        <w:ind w:firstLine="709"/>
        <w:jc w:val="both"/>
        <w:rPr>
          <w:b/>
          <w:color w:val="000000"/>
          <w:sz w:val="28"/>
          <w:szCs w:val="28"/>
        </w:rPr>
      </w:pPr>
      <w:r w:rsidRPr="0073273D">
        <w:rPr>
          <w:b/>
          <w:color w:val="000000"/>
          <w:sz w:val="28"/>
          <w:szCs w:val="28"/>
        </w:rPr>
        <w:t>Диагностика макро- и микропрепаратов.</w:t>
      </w:r>
    </w:p>
    <w:p w:rsidR="005F7B19" w:rsidRPr="0073273D" w:rsidRDefault="005F7B19" w:rsidP="00E836D2">
      <w:pPr>
        <w:ind w:firstLine="709"/>
        <w:jc w:val="both"/>
        <w:rPr>
          <w:b/>
          <w:color w:val="000000"/>
          <w:sz w:val="28"/>
          <w:szCs w:val="28"/>
        </w:rPr>
      </w:pPr>
    </w:p>
    <w:p w:rsidR="005F7B19" w:rsidRPr="0073273D" w:rsidRDefault="005F7B19" w:rsidP="00E836D2">
      <w:pPr>
        <w:ind w:firstLine="709"/>
        <w:jc w:val="both"/>
        <w:rPr>
          <w:color w:val="000000"/>
          <w:sz w:val="28"/>
          <w:szCs w:val="28"/>
        </w:rPr>
      </w:pPr>
      <w:r w:rsidRPr="0073273D">
        <w:rPr>
          <w:color w:val="000000"/>
          <w:sz w:val="28"/>
          <w:szCs w:val="28"/>
        </w:rPr>
        <w:t>Макро- и микропрепараты изучаемые на текущих занятиях.</w:t>
      </w:r>
    </w:p>
    <w:p w:rsidR="009F0797" w:rsidRPr="0073273D" w:rsidRDefault="009F0797" w:rsidP="00E836D2">
      <w:pPr>
        <w:ind w:firstLine="709"/>
        <w:jc w:val="both"/>
        <w:rPr>
          <w:color w:val="000000"/>
          <w:sz w:val="28"/>
          <w:szCs w:val="28"/>
        </w:rPr>
      </w:pPr>
    </w:p>
    <w:p w:rsidR="003E189C" w:rsidRPr="0073273D" w:rsidRDefault="003E189C" w:rsidP="00E836D2">
      <w:pPr>
        <w:ind w:firstLine="709"/>
        <w:jc w:val="both"/>
        <w:rPr>
          <w:color w:val="000000"/>
          <w:sz w:val="28"/>
          <w:szCs w:val="28"/>
        </w:rPr>
      </w:pPr>
    </w:p>
    <w:p w:rsidR="003E189C" w:rsidRPr="0073273D" w:rsidRDefault="003E189C" w:rsidP="00E836D2">
      <w:pPr>
        <w:ind w:firstLine="709"/>
        <w:jc w:val="both"/>
        <w:rPr>
          <w:color w:val="000000"/>
          <w:sz w:val="28"/>
          <w:szCs w:val="28"/>
        </w:rPr>
      </w:pPr>
    </w:p>
    <w:p w:rsidR="005F7B19" w:rsidRPr="0073273D" w:rsidRDefault="005F7B19" w:rsidP="005F7B19">
      <w:pPr>
        <w:widowControl w:val="0"/>
        <w:shd w:val="clear" w:color="auto" w:fill="FFFFFF"/>
        <w:tabs>
          <w:tab w:val="left" w:pos="567"/>
        </w:tabs>
        <w:jc w:val="both"/>
        <w:rPr>
          <w:b/>
          <w:bCs/>
          <w:sz w:val="28"/>
          <w:szCs w:val="28"/>
          <w:lang w:eastAsia="en-US" w:bidi="en-US"/>
        </w:rPr>
      </w:pPr>
      <w:r w:rsidRPr="0073273D">
        <w:rPr>
          <w:b/>
          <w:bCs/>
          <w:sz w:val="28"/>
          <w:szCs w:val="28"/>
          <w:lang w:eastAsia="en-US" w:bidi="en-US"/>
        </w:rPr>
        <w:t>Модуль 2. «Частная патологическая анатомия».</w:t>
      </w:r>
    </w:p>
    <w:p w:rsidR="005F7B19" w:rsidRPr="0073273D" w:rsidRDefault="005F7B19" w:rsidP="005F7B19">
      <w:pPr>
        <w:rPr>
          <w:b/>
          <w:sz w:val="28"/>
          <w:szCs w:val="28"/>
        </w:rPr>
      </w:pPr>
    </w:p>
    <w:p w:rsidR="009F0797" w:rsidRPr="0073273D" w:rsidRDefault="005F7B19" w:rsidP="005F7B19">
      <w:pPr>
        <w:widowControl w:val="0"/>
        <w:shd w:val="clear" w:color="auto" w:fill="FFFFFF"/>
        <w:tabs>
          <w:tab w:val="left" w:pos="567"/>
        </w:tabs>
        <w:jc w:val="both"/>
        <w:rPr>
          <w:b/>
          <w:bCs/>
          <w:i/>
          <w:sz w:val="28"/>
          <w:szCs w:val="28"/>
          <w:lang w:eastAsia="en-US" w:bidi="en-US"/>
        </w:rPr>
      </w:pPr>
      <w:r w:rsidRPr="0073273D">
        <w:rPr>
          <w:b/>
          <w:bCs/>
          <w:sz w:val="28"/>
          <w:szCs w:val="28"/>
          <w:lang w:eastAsia="en-US" w:bidi="en-US"/>
        </w:rPr>
        <w:t>Тема 1</w:t>
      </w:r>
      <w:r w:rsidRPr="0073273D">
        <w:rPr>
          <w:b/>
          <w:bCs/>
          <w:i/>
          <w:sz w:val="28"/>
          <w:szCs w:val="28"/>
          <w:lang w:eastAsia="en-US" w:bidi="en-US"/>
        </w:rPr>
        <w:t>:</w:t>
      </w:r>
      <w:r w:rsidRPr="0073273D">
        <w:rPr>
          <w:i/>
          <w:color w:val="000000"/>
          <w:sz w:val="28"/>
          <w:szCs w:val="28"/>
          <w:lang w:eastAsia="ar-SA"/>
        </w:rPr>
        <w:t>Анемии. Клинико-морфологические формы. Опухоли кроветворной и лимфоидной ткани. Острые и хронические лейкозы. Лимфагранулематоз. Неходжкинские лимфомы.</w:t>
      </w:r>
    </w:p>
    <w:p w:rsidR="009F0797" w:rsidRPr="0073273D" w:rsidRDefault="009F0797" w:rsidP="009F0797">
      <w:pPr>
        <w:jc w:val="both"/>
        <w:rPr>
          <w:i/>
          <w:color w:val="000000"/>
          <w:sz w:val="28"/>
          <w:szCs w:val="28"/>
        </w:rPr>
      </w:pPr>
    </w:p>
    <w:p w:rsidR="009F0797" w:rsidRPr="0073273D" w:rsidRDefault="009F0797" w:rsidP="009F0797">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собеседование, </w:t>
      </w:r>
      <w:r w:rsidR="005F7B19" w:rsidRPr="0073273D">
        <w:rPr>
          <w:i/>
          <w:color w:val="000000"/>
          <w:sz w:val="28"/>
          <w:szCs w:val="28"/>
        </w:rPr>
        <w:t xml:space="preserve">диагностика </w:t>
      </w:r>
      <w:r w:rsidRPr="0073273D">
        <w:rPr>
          <w:i/>
          <w:color w:val="000000"/>
          <w:sz w:val="28"/>
          <w:szCs w:val="28"/>
        </w:rPr>
        <w:t xml:space="preserve"> макропрепарата и микропрепарата</w:t>
      </w:r>
      <w:r w:rsidR="00282968" w:rsidRPr="0073273D">
        <w:rPr>
          <w:i/>
          <w:color w:val="000000"/>
          <w:sz w:val="28"/>
          <w:szCs w:val="28"/>
        </w:rPr>
        <w:t>, решение ситуационных задач</w:t>
      </w:r>
      <w:r w:rsidR="00204398" w:rsidRPr="0073273D">
        <w:rPr>
          <w:i/>
          <w:color w:val="000000"/>
          <w:sz w:val="28"/>
          <w:szCs w:val="28"/>
        </w:rPr>
        <w:t>,реферат</w:t>
      </w:r>
      <w:r w:rsidR="00852B05" w:rsidRPr="0073273D">
        <w:rPr>
          <w:i/>
          <w:color w:val="000000"/>
          <w:sz w:val="28"/>
          <w:szCs w:val="28"/>
        </w:rPr>
        <w:t>, доклад</w:t>
      </w:r>
      <w:r w:rsidRPr="0073273D">
        <w:rPr>
          <w:i/>
          <w:color w:val="000000"/>
          <w:sz w:val="28"/>
          <w:szCs w:val="28"/>
        </w:rPr>
        <w:t>).</w:t>
      </w:r>
    </w:p>
    <w:p w:rsidR="005F7B19" w:rsidRPr="0073273D" w:rsidRDefault="005F7B19" w:rsidP="009F0797">
      <w:pPr>
        <w:ind w:firstLine="709"/>
        <w:jc w:val="both"/>
        <w:rPr>
          <w:i/>
          <w:color w:val="000000"/>
          <w:sz w:val="28"/>
          <w:szCs w:val="28"/>
        </w:rPr>
      </w:pPr>
    </w:p>
    <w:p w:rsidR="009F0797" w:rsidRPr="0073273D" w:rsidRDefault="009F0797" w:rsidP="009F0797">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9F0797" w:rsidRPr="0073273D" w:rsidRDefault="009F0797" w:rsidP="009F0797">
      <w:pPr>
        <w:ind w:firstLine="709"/>
        <w:jc w:val="both"/>
        <w:rPr>
          <w:b/>
          <w:color w:val="000000"/>
          <w:sz w:val="28"/>
          <w:szCs w:val="28"/>
        </w:rPr>
      </w:pPr>
    </w:p>
    <w:p w:rsidR="009F0797" w:rsidRPr="0073273D" w:rsidRDefault="009F0797" w:rsidP="009F0797">
      <w:pPr>
        <w:ind w:firstLine="709"/>
        <w:jc w:val="both"/>
        <w:rPr>
          <w:b/>
          <w:color w:val="000000"/>
          <w:sz w:val="28"/>
          <w:szCs w:val="28"/>
        </w:rPr>
      </w:pPr>
      <w:r w:rsidRPr="0073273D">
        <w:rPr>
          <w:b/>
          <w:color w:val="000000"/>
          <w:sz w:val="28"/>
          <w:szCs w:val="28"/>
        </w:rPr>
        <w:t>Тестовые задания</w:t>
      </w:r>
    </w:p>
    <w:p w:rsidR="005F7B19" w:rsidRPr="0073273D" w:rsidRDefault="005F7B19" w:rsidP="009F0797">
      <w:pPr>
        <w:ind w:firstLine="709"/>
        <w:jc w:val="both"/>
        <w:rPr>
          <w:b/>
          <w:color w:val="000000"/>
          <w:sz w:val="28"/>
          <w:szCs w:val="28"/>
        </w:rPr>
      </w:pPr>
    </w:p>
    <w:p w:rsidR="005F7B19" w:rsidRPr="0073273D" w:rsidRDefault="005F7B19" w:rsidP="005F7B19">
      <w:pPr>
        <w:rPr>
          <w:b/>
          <w:sz w:val="28"/>
          <w:szCs w:val="28"/>
        </w:rPr>
      </w:pPr>
      <w:r w:rsidRPr="0073273D">
        <w:rPr>
          <w:b/>
          <w:sz w:val="28"/>
          <w:szCs w:val="28"/>
        </w:rPr>
        <w:t>1. ВЫБЕРИТЕ НАИБОЛЕЕ ВЕРОЯТНЫЕ ПРИЗНАКИ ОСТРОГО ЛИМФОБЛАСТНОГО ЛЕЙКОЗА:</w:t>
      </w:r>
    </w:p>
    <w:p w:rsidR="005F7B19" w:rsidRPr="0073273D" w:rsidRDefault="005F7B19" w:rsidP="005F7B19">
      <w:pPr>
        <w:ind w:left="1008" w:hanging="441"/>
        <w:rPr>
          <w:sz w:val="28"/>
          <w:szCs w:val="28"/>
        </w:rPr>
      </w:pPr>
      <w:r w:rsidRPr="0073273D">
        <w:rPr>
          <w:sz w:val="28"/>
          <w:szCs w:val="28"/>
        </w:rPr>
        <w:t xml:space="preserve">   а) пик заболеваемости в возрасте 60 лет</w:t>
      </w:r>
    </w:p>
    <w:p w:rsidR="005F7B19" w:rsidRPr="0073273D" w:rsidRDefault="005F7B19" w:rsidP="005F7B19">
      <w:pPr>
        <w:ind w:left="1008" w:hanging="441"/>
        <w:rPr>
          <w:sz w:val="28"/>
          <w:szCs w:val="28"/>
        </w:rPr>
      </w:pPr>
      <w:r w:rsidRPr="0073273D">
        <w:rPr>
          <w:sz w:val="28"/>
          <w:szCs w:val="28"/>
        </w:rPr>
        <w:t xml:space="preserve">   б) развивается преимущественно у детей</w:t>
      </w:r>
    </w:p>
    <w:p w:rsidR="005F7B19" w:rsidRPr="0073273D" w:rsidRDefault="005F7B19" w:rsidP="005F7B19">
      <w:pPr>
        <w:ind w:left="1008" w:hanging="441"/>
        <w:rPr>
          <w:sz w:val="28"/>
          <w:szCs w:val="28"/>
        </w:rPr>
      </w:pPr>
      <w:r w:rsidRPr="0073273D">
        <w:rPr>
          <w:sz w:val="28"/>
          <w:szCs w:val="28"/>
        </w:rPr>
        <w:t xml:space="preserve">   в) характерезуется преобладанием лимфобластов в костном мозге и крови</w:t>
      </w:r>
    </w:p>
    <w:p w:rsidR="005F7B19" w:rsidRPr="0073273D" w:rsidRDefault="005F7B19" w:rsidP="005F7B19">
      <w:pPr>
        <w:ind w:left="1008" w:hanging="441"/>
        <w:rPr>
          <w:sz w:val="28"/>
          <w:szCs w:val="28"/>
        </w:rPr>
      </w:pPr>
      <w:r w:rsidRPr="0073273D">
        <w:rPr>
          <w:sz w:val="28"/>
          <w:szCs w:val="28"/>
        </w:rPr>
        <w:t xml:space="preserve">   г) поражены лимфатические узлы</w:t>
      </w:r>
    </w:p>
    <w:p w:rsidR="005F7B19" w:rsidRPr="0073273D" w:rsidRDefault="005F7B19" w:rsidP="005F7B19">
      <w:pPr>
        <w:ind w:left="1008" w:hanging="441"/>
        <w:rPr>
          <w:sz w:val="28"/>
          <w:szCs w:val="28"/>
        </w:rPr>
      </w:pPr>
      <w:r w:rsidRPr="0073273D">
        <w:rPr>
          <w:sz w:val="28"/>
          <w:szCs w:val="28"/>
        </w:rPr>
        <w:t xml:space="preserve">   д) в лейкозных инфильтратах преобладают миелобласты </w:t>
      </w:r>
    </w:p>
    <w:p w:rsidR="005F7B19" w:rsidRPr="0073273D" w:rsidRDefault="005F7B19" w:rsidP="005F7B19">
      <w:pPr>
        <w:rPr>
          <w:b/>
          <w:sz w:val="28"/>
          <w:szCs w:val="28"/>
        </w:rPr>
      </w:pPr>
      <w:r w:rsidRPr="0073273D">
        <w:rPr>
          <w:b/>
          <w:sz w:val="28"/>
          <w:szCs w:val="28"/>
        </w:rPr>
        <w:t xml:space="preserve">2. УКАЖИТЕ КЛЕТКИ,  ИМЕЮЩИЕ ДИАГНОСТИЧЕСКОЕ ЗНАЧЕНИЕ ПРИ ЛИМФОГРАНУЛОМАТОЗЕ: </w:t>
      </w:r>
    </w:p>
    <w:p w:rsidR="005F7B19" w:rsidRPr="0073273D" w:rsidRDefault="005F7B19" w:rsidP="005F7B19">
      <w:pPr>
        <w:ind w:left="567"/>
        <w:rPr>
          <w:sz w:val="28"/>
          <w:szCs w:val="28"/>
        </w:rPr>
      </w:pPr>
      <w:r w:rsidRPr="0073273D">
        <w:rPr>
          <w:sz w:val="28"/>
          <w:szCs w:val="28"/>
        </w:rPr>
        <w:t>а) клетки Аничкова</w:t>
      </w:r>
    </w:p>
    <w:p w:rsidR="005F7B19" w:rsidRPr="0073273D" w:rsidRDefault="005F7B19" w:rsidP="005F7B19">
      <w:pPr>
        <w:ind w:left="567"/>
        <w:rPr>
          <w:sz w:val="28"/>
          <w:szCs w:val="28"/>
        </w:rPr>
      </w:pPr>
      <w:r w:rsidRPr="0073273D">
        <w:rPr>
          <w:sz w:val="28"/>
          <w:szCs w:val="28"/>
        </w:rPr>
        <w:t>б) клетки Ходжкина</w:t>
      </w:r>
    </w:p>
    <w:p w:rsidR="005F7B19" w:rsidRPr="0073273D" w:rsidRDefault="005F7B19" w:rsidP="005F7B19">
      <w:pPr>
        <w:ind w:left="567"/>
        <w:rPr>
          <w:sz w:val="28"/>
          <w:szCs w:val="28"/>
        </w:rPr>
      </w:pPr>
      <w:r w:rsidRPr="0073273D">
        <w:rPr>
          <w:sz w:val="28"/>
          <w:szCs w:val="28"/>
        </w:rPr>
        <w:t>в) клетки Микулича</w:t>
      </w:r>
    </w:p>
    <w:p w:rsidR="005F7B19" w:rsidRPr="0073273D" w:rsidRDefault="005F7B19" w:rsidP="005F7B19">
      <w:pPr>
        <w:ind w:left="567"/>
        <w:rPr>
          <w:sz w:val="28"/>
          <w:szCs w:val="28"/>
        </w:rPr>
      </w:pPr>
      <w:r w:rsidRPr="0073273D">
        <w:rPr>
          <w:sz w:val="28"/>
          <w:szCs w:val="28"/>
        </w:rPr>
        <w:t>г) клетки  Рида-Березовского-Штернберга</w:t>
      </w:r>
    </w:p>
    <w:p w:rsidR="005F7B19" w:rsidRPr="0073273D" w:rsidRDefault="005F7B19" w:rsidP="005F7B19">
      <w:pPr>
        <w:rPr>
          <w:b/>
          <w:sz w:val="28"/>
          <w:szCs w:val="28"/>
        </w:rPr>
      </w:pPr>
      <w:r w:rsidRPr="0073273D">
        <w:rPr>
          <w:b/>
          <w:sz w:val="28"/>
          <w:szCs w:val="28"/>
        </w:rPr>
        <w:t xml:space="preserve">3. ПРИ КАКОМ ИЗ ПЕРЕЧИСЛЕННЫХ ГЕМОБЛАСТОЗОВ  НЕ ВОЗМОЖЕН БЛАСТНЫЙ КРИЗ: </w:t>
      </w:r>
    </w:p>
    <w:p w:rsidR="005F7B19" w:rsidRPr="0073273D" w:rsidRDefault="005F7B19" w:rsidP="005F7B19">
      <w:pPr>
        <w:ind w:left="567"/>
        <w:rPr>
          <w:sz w:val="28"/>
          <w:szCs w:val="28"/>
        </w:rPr>
      </w:pPr>
      <w:r w:rsidRPr="0073273D">
        <w:rPr>
          <w:sz w:val="28"/>
          <w:szCs w:val="28"/>
        </w:rPr>
        <w:t>а) хронический миелоидный лейкоз</w:t>
      </w:r>
    </w:p>
    <w:p w:rsidR="005F7B19" w:rsidRPr="0073273D" w:rsidRDefault="005F7B19" w:rsidP="005F7B19">
      <w:pPr>
        <w:ind w:left="567"/>
        <w:rPr>
          <w:sz w:val="28"/>
          <w:szCs w:val="28"/>
        </w:rPr>
      </w:pPr>
      <w:r w:rsidRPr="0073273D">
        <w:rPr>
          <w:sz w:val="28"/>
          <w:szCs w:val="28"/>
        </w:rPr>
        <w:t>б) хронический лимфолейкоз</w:t>
      </w:r>
    </w:p>
    <w:p w:rsidR="005F7B19" w:rsidRPr="0073273D" w:rsidRDefault="005F7B19" w:rsidP="005F7B19">
      <w:pPr>
        <w:ind w:left="567"/>
        <w:rPr>
          <w:sz w:val="28"/>
          <w:szCs w:val="28"/>
        </w:rPr>
      </w:pPr>
      <w:r w:rsidRPr="0073273D">
        <w:rPr>
          <w:sz w:val="28"/>
          <w:szCs w:val="28"/>
        </w:rPr>
        <w:t>в) истинная полицитемия</w:t>
      </w:r>
    </w:p>
    <w:p w:rsidR="005F7B19" w:rsidRPr="0073273D" w:rsidRDefault="005F7B19" w:rsidP="005F7B19">
      <w:pPr>
        <w:ind w:left="567"/>
        <w:rPr>
          <w:sz w:val="28"/>
          <w:szCs w:val="28"/>
        </w:rPr>
      </w:pPr>
      <w:r w:rsidRPr="0073273D">
        <w:rPr>
          <w:sz w:val="28"/>
          <w:szCs w:val="28"/>
        </w:rPr>
        <w:t>г) лимфогранулематоз</w:t>
      </w:r>
    </w:p>
    <w:p w:rsidR="005F7B19" w:rsidRPr="0073273D" w:rsidRDefault="005F7B19" w:rsidP="005F7B19">
      <w:pPr>
        <w:rPr>
          <w:sz w:val="28"/>
          <w:szCs w:val="28"/>
        </w:rPr>
      </w:pPr>
      <w:r w:rsidRPr="0073273D">
        <w:rPr>
          <w:b/>
          <w:sz w:val="28"/>
          <w:szCs w:val="28"/>
        </w:rPr>
        <w:t>4. ДЛЯ ЛИМФАТИЧЕСКИХ УЗЛОВ   ПРИ  ЛИМФОГРАНУЛОМАТОЗЕ ХАРАКТЕРНЫ</w:t>
      </w:r>
      <w:r w:rsidRPr="0073273D">
        <w:rPr>
          <w:sz w:val="28"/>
          <w:szCs w:val="28"/>
        </w:rPr>
        <w:t>:</w:t>
      </w:r>
    </w:p>
    <w:p w:rsidR="005F7B19" w:rsidRPr="0073273D" w:rsidRDefault="005F7B19" w:rsidP="005F7B19">
      <w:pPr>
        <w:ind w:left="567"/>
        <w:rPr>
          <w:sz w:val="28"/>
          <w:szCs w:val="28"/>
        </w:rPr>
      </w:pPr>
      <w:r w:rsidRPr="0073273D">
        <w:rPr>
          <w:sz w:val="28"/>
          <w:szCs w:val="28"/>
        </w:rPr>
        <w:t xml:space="preserve"> а) отложение амилоида в строме</w:t>
      </w:r>
    </w:p>
    <w:p w:rsidR="005F7B19" w:rsidRPr="0073273D" w:rsidRDefault="005F7B19" w:rsidP="005F7B19">
      <w:pPr>
        <w:ind w:left="567"/>
        <w:rPr>
          <w:sz w:val="28"/>
          <w:szCs w:val="28"/>
        </w:rPr>
      </w:pPr>
      <w:r w:rsidRPr="0073273D">
        <w:rPr>
          <w:sz w:val="28"/>
          <w:szCs w:val="28"/>
        </w:rPr>
        <w:t>б) многочисленные клетки Рида-Березовского-Штернберга</w:t>
      </w:r>
    </w:p>
    <w:p w:rsidR="005F7B19" w:rsidRPr="0073273D" w:rsidRDefault="005F7B19" w:rsidP="005F7B19">
      <w:pPr>
        <w:ind w:left="567"/>
        <w:rPr>
          <w:sz w:val="28"/>
          <w:szCs w:val="28"/>
        </w:rPr>
      </w:pPr>
      <w:r w:rsidRPr="0073273D">
        <w:rPr>
          <w:sz w:val="28"/>
          <w:szCs w:val="28"/>
        </w:rPr>
        <w:t>в) клетки Ходжкина</w:t>
      </w:r>
    </w:p>
    <w:p w:rsidR="005F7B19" w:rsidRPr="0073273D" w:rsidRDefault="005F7B19" w:rsidP="005F7B19">
      <w:pPr>
        <w:ind w:left="567"/>
        <w:rPr>
          <w:sz w:val="28"/>
          <w:szCs w:val="28"/>
        </w:rPr>
      </w:pPr>
      <w:r w:rsidRPr="0073273D">
        <w:rPr>
          <w:sz w:val="28"/>
          <w:szCs w:val="28"/>
        </w:rPr>
        <w:t>г) некроз, склероз</w:t>
      </w:r>
    </w:p>
    <w:p w:rsidR="005F7B19" w:rsidRPr="0073273D" w:rsidRDefault="005F7B19" w:rsidP="005F7B19">
      <w:pPr>
        <w:ind w:left="567"/>
        <w:rPr>
          <w:sz w:val="28"/>
          <w:szCs w:val="28"/>
        </w:rPr>
      </w:pPr>
      <w:r w:rsidRPr="0073273D">
        <w:rPr>
          <w:sz w:val="28"/>
          <w:szCs w:val="28"/>
        </w:rPr>
        <w:t>д) гиперплазия светлых центров фолликулов</w:t>
      </w:r>
    </w:p>
    <w:p w:rsidR="005F7B19" w:rsidRPr="0073273D" w:rsidRDefault="005F7B19" w:rsidP="005F7B19">
      <w:pPr>
        <w:rPr>
          <w:b/>
          <w:sz w:val="28"/>
          <w:szCs w:val="28"/>
        </w:rPr>
      </w:pPr>
      <w:r w:rsidRPr="0073273D">
        <w:rPr>
          <w:b/>
          <w:sz w:val="28"/>
          <w:szCs w:val="28"/>
        </w:rPr>
        <w:lastRenderedPageBreak/>
        <w:t>5. ДЛЯ КАЖДОГО ИЗ НАЗВАННЫХ ГЕМОБЛАСТОЗОВ (1,2,3)  УКАЖИТЕ ХАРАКТЕРНЫЕ ПРИЗНАКИ:</w:t>
      </w:r>
    </w:p>
    <w:p w:rsidR="005F7B19" w:rsidRPr="0073273D" w:rsidRDefault="005F7B19" w:rsidP="005F7B19">
      <w:pPr>
        <w:ind w:left="567"/>
        <w:rPr>
          <w:sz w:val="28"/>
          <w:szCs w:val="28"/>
        </w:rPr>
      </w:pPr>
      <w:r w:rsidRPr="0073273D">
        <w:rPr>
          <w:sz w:val="28"/>
          <w:szCs w:val="28"/>
        </w:rPr>
        <w:t>1. Хронический миелолейкоз</w:t>
      </w:r>
    </w:p>
    <w:p w:rsidR="005F7B19" w:rsidRPr="0073273D" w:rsidRDefault="005F7B19" w:rsidP="005F7B19">
      <w:pPr>
        <w:ind w:left="567"/>
        <w:rPr>
          <w:sz w:val="28"/>
          <w:szCs w:val="28"/>
        </w:rPr>
      </w:pPr>
      <w:r w:rsidRPr="0073273D">
        <w:rPr>
          <w:sz w:val="28"/>
          <w:szCs w:val="28"/>
        </w:rPr>
        <w:t>2. Миеломная болезнь</w:t>
      </w:r>
    </w:p>
    <w:p w:rsidR="005F7B19" w:rsidRPr="0073273D" w:rsidRDefault="005F7B19" w:rsidP="005F7B19">
      <w:pPr>
        <w:ind w:left="567"/>
        <w:rPr>
          <w:sz w:val="28"/>
          <w:szCs w:val="28"/>
        </w:rPr>
      </w:pPr>
      <w:r w:rsidRPr="0073273D">
        <w:rPr>
          <w:sz w:val="28"/>
          <w:szCs w:val="28"/>
        </w:rPr>
        <w:t>3. Хронический лимфолейкоз</w:t>
      </w:r>
    </w:p>
    <w:p w:rsidR="005F7B19" w:rsidRPr="0073273D" w:rsidRDefault="005F7B19" w:rsidP="005F7B19">
      <w:pPr>
        <w:ind w:left="1134"/>
        <w:rPr>
          <w:sz w:val="28"/>
          <w:szCs w:val="28"/>
        </w:rPr>
      </w:pPr>
      <w:r w:rsidRPr="0073273D">
        <w:rPr>
          <w:sz w:val="28"/>
          <w:szCs w:val="28"/>
        </w:rPr>
        <w:t>а) пиоидный костный мозг</w:t>
      </w:r>
    </w:p>
    <w:p w:rsidR="005F7B19" w:rsidRPr="0073273D" w:rsidRDefault="005F7B19" w:rsidP="005F7B19">
      <w:pPr>
        <w:ind w:left="1134"/>
        <w:rPr>
          <w:sz w:val="28"/>
          <w:szCs w:val="28"/>
        </w:rPr>
      </w:pPr>
      <w:r w:rsidRPr="0073273D">
        <w:rPr>
          <w:sz w:val="28"/>
          <w:szCs w:val="28"/>
        </w:rPr>
        <w:t>б) пазушное рассасывание и остеопороз</w:t>
      </w:r>
    </w:p>
    <w:p w:rsidR="005F7B19" w:rsidRPr="0073273D" w:rsidRDefault="005F7B19" w:rsidP="005F7B19">
      <w:pPr>
        <w:ind w:left="1134"/>
        <w:rPr>
          <w:sz w:val="28"/>
          <w:szCs w:val="28"/>
        </w:rPr>
      </w:pPr>
      <w:r w:rsidRPr="0073273D">
        <w:rPr>
          <w:sz w:val="28"/>
          <w:szCs w:val="28"/>
        </w:rPr>
        <w:t>в) внутридольковая лейкозная инфильтрация печени</w:t>
      </w:r>
    </w:p>
    <w:p w:rsidR="005F7B19" w:rsidRPr="0073273D" w:rsidRDefault="005F7B19" w:rsidP="005F7B19">
      <w:pPr>
        <w:ind w:left="1134"/>
        <w:rPr>
          <w:sz w:val="28"/>
          <w:szCs w:val="28"/>
        </w:rPr>
      </w:pPr>
      <w:r w:rsidRPr="0073273D">
        <w:rPr>
          <w:sz w:val="28"/>
          <w:szCs w:val="28"/>
        </w:rPr>
        <w:t>г) инфильтрация портальной стромы лейкозными клетками</w:t>
      </w:r>
    </w:p>
    <w:p w:rsidR="005F7B19" w:rsidRPr="0073273D" w:rsidRDefault="005F7B19" w:rsidP="005F7B19">
      <w:pPr>
        <w:ind w:left="1134"/>
        <w:rPr>
          <w:sz w:val="28"/>
          <w:szCs w:val="28"/>
        </w:rPr>
      </w:pPr>
      <w:r w:rsidRPr="0073273D">
        <w:rPr>
          <w:sz w:val="28"/>
          <w:szCs w:val="28"/>
        </w:rPr>
        <w:t>д) алейкемический лейкоз</w:t>
      </w:r>
    </w:p>
    <w:p w:rsidR="005F7B19" w:rsidRPr="0073273D" w:rsidRDefault="005F7B19" w:rsidP="005F7B19">
      <w:pPr>
        <w:rPr>
          <w:b/>
          <w:sz w:val="28"/>
          <w:szCs w:val="28"/>
        </w:rPr>
      </w:pPr>
      <w:r w:rsidRPr="0073273D">
        <w:rPr>
          <w:b/>
          <w:sz w:val="28"/>
          <w:szCs w:val="28"/>
        </w:rPr>
        <w:t xml:space="preserve">6. ПРИ КАКОМ ИЗ НАЗВАННЫХ ГЕМОБЛАСТОЗОВ  В МОЧЕ  БОЛЬНЫХ ОБНАРУЖИВАЕТСЯ БЕЛОК  БЕНС-ДЖОНСА: </w:t>
      </w:r>
    </w:p>
    <w:p w:rsidR="005F7B19" w:rsidRPr="0073273D" w:rsidRDefault="005F7B19" w:rsidP="005F7B19">
      <w:pPr>
        <w:ind w:left="567"/>
        <w:rPr>
          <w:sz w:val="28"/>
          <w:szCs w:val="28"/>
        </w:rPr>
      </w:pPr>
      <w:r w:rsidRPr="0073273D">
        <w:rPr>
          <w:sz w:val="28"/>
          <w:szCs w:val="28"/>
        </w:rPr>
        <w:t>а) лимфогранулематоз</w:t>
      </w:r>
    </w:p>
    <w:p w:rsidR="005F7B19" w:rsidRPr="0073273D" w:rsidRDefault="005F7B19" w:rsidP="005F7B19">
      <w:pPr>
        <w:ind w:left="567"/>
        <w:rPr>
          <w:sz w:val="28"/>
          <w:szCs w:val="28"/>
        </w:rPr>
      </w:pPr>
      <w:r w:rsidRPr="0073273D">
        <w:rPr>
          <w:sz w:val="28"/>
          <w:szCs w:val="28"/>
        </w:rPr>
        <w:t>б) миеломная  болезнь</w:t>
      </w:r>
    </w:p>
    <w:p w:rsidR="005F7B19" w:rsidRPr="0073273D" w:rsidRDefault="005F7B19" w:rsidP="005F7B19">
      <w:pPr>
        <w:ind w:left="567"/>
        <w:rPr>
          <w:sz w:val="28"/>
          <w:szCs w:val="28"/>
        </w:rPr>
      </w:pPr>
      <w:r w:rsidRPr="0073273D">
        <w:rPr>
          <w:sz w:val="28"/>
          <w:szCs w:val="28"/>
        </w:rPr>
        <w:t>в) хронический миелолейкоз</w:t>
      </w:r>
    </w:p>
    <w:p w:rsidR="005F7B19" w:rsidRPr="0073273D" w:rsidRDefault="005F7B19" w:rsidP="005F7B19">
      <w:pPr>
        <w:ind w:left="567"/>
        <w:rPr>
          <w:sz w:val="28"/>
          <w:szCs w:val="28"/>
        </w:rPr>
      </w:pPr>
      <w:r w:rsidRPr="0073273D">
        <w:rPr>
          <w:sz w:val="28"/>
          <w:szCs w:val="28"/>
        </w:rPr>
        <w:t>г) хронический лимфолейкоз</w:t>
      </w:r>
    </w:p>
    <w:p w:rsidR="005F7B19" w:rsidRPr="0073273D" w:rsidRDefault="005F7B19" w:rsidP="005F7B19">
      <w:pPr>
        <w:rPr>
          <w:b/>
          <w:sz w:val="28"/>
          <w:szCs w:val="28"/>
        </w:rPr>
      </w:pPr>
      <w:r w:rsidRPr="0073273D">
        <w:rPr>
          <w:b/>
          <w:sz w:val="28"/>
          <w:szCs w:val="28"/>
        </w:rPr>
        <w:t>7. УКАЖИТЕ   ПРИЧИНЫ СМЕРТИ  БОЛЬНЫХ ЛЕЙКОЗОМ:</w:t>
      </w:r>
    </w:p>
    <w:p w:rsidR="005F7B19" w:rsidRPr="0073273D" w:rsidRDefault="005F7B19" w:rsidP="005F7B19">
      <w:pPr>
        <w:ind w:left="567"/>
        <w:rPr>
          <w:sz w:val="28"/>
          <w:szCs w:val="28"/>
        </w:rPr>
      </w:pPr>
      <w:r w:rsidRPr="0073273D">
        <w:rPr>
          <w:sz w:val="28"/>
          <w:szCs w:val="28"/>
        </w:rPr>
        <w:t>а) кровоизлияние в мозг</w:t>
      </w:r>
    </w:p>
    <w:p w:rsidR="005F7B19" w:rsidRPr="0073273D" w:rsidRDefault="005F7B19" w:rsidP="005F7B19">
      <w:pPr>
        <w:ind w:left="567"/>
        <w:rPr>
          <w:sz w:val="28"/>
          <w:szCs w:val="28"/>
        </w:rPr>
      </w:pPr>
      <w:r w:rsidRPr="0073273D">
        <w:rPr>
          <w:sz w:val="28"/>
          <w:szCs w:val="28"/>
        </w:rPr>
        <w:t>б) почечная недостаточность</w:t>
      </w:r>
    </w:p>
    <w:p w:rsidR="005F7B19" w:rsidRPr="0073273D" w:rsidRDefault="005F7B19" w:rsidP="005F7B19">
      <w:pPr>
        <w:ind w:left="567"/>
        <w:rPr>
          <w:sz w:val="28"/>
          <w:szCs w:val="28"/>
        </w:rPr>
      </w:pPr>
      <w:r w:rsidRPr="0073273D">
        <w:rPr>
          <w:sz w:val="28"/>
          <w:szCs w:val="28"/>
        </w:rPr>
        <w:t>в) анемия</w:t>
      </w:r>
    </w:p>
    <w:p w:rsidR="005F7B19" w:rsidRPr="0073273D" w:rsidRDefault="005F7B19" w:rsidP="005F7B19">
      <w:pPr>
        <w:ind w:left="567"/>
        <w:rPr>
          <w:sz w:val="28"/>
          <w:szCs w:val="28"/>
        </w:rPr>
      </w:pPr>
      <w:r w:rsidRPr="0073273D">
        <w:rPr>
          <w:sz w:val="28"/>
          <w:szCs w:val="28"/>
        </w:rPr>
        <w:t xml:space="preserve">г) вторичная инфекция </w:t>
      </w:r>
    </w:p>
    <w:p w:rsidR="005F7B19" w:rsidRPr="0073273D" w:rsidRDefault="005F7B19" w:rsidP="005F7B19">
      <w:pPr>
        <w:rPr>
          <w:b/>
          <w:sz w:val="28"/>
          <w:szCs w:val="28"/>
        </w:rPr>
      </w:pPr>
      <w:r w:rsidRPr="0073273D">
        <w:rPr>
          <w:b/>
          <w:sz w:val="28"/>
          <w:szCs w:val="28"/>
        </w:rPr>
        <w:t>8. ПРИ КАКОМ ИЗ ЛЕЙКОЗОВ МАССА СЕЛЕЗЕНКИ УВЕЛИЧИВАЕТСЯ ЗНАЧИТЕЛЬНЕЕ:</w:t>
      </w:r>
    </w:p>
    <w:p w:rsidR="005F7B19" w:rsidRPr="0073273D" w:rsidRDefault="005F7B19" w:rsidP="005F7B19">
      <w:pPr>
        <w:ind w:left="567"/>
        <w:rPr>
          <w:sz w:val="28"/>
          <w:szCs w:val="28"/>
        </w:rPr>
      </w:pPr>
      <w:r w:rsidRPr="0073273D">
        <w:rPr>
          <w:sz w:val="28"/>
          <w:szCs w:val="28"/>
        </w:rPr>
        <w:t>а) остром</w:t>
      </w:r>
    </w:p>
    <w:p w:rsidR="005F7B19" w:rsidRPr="0073273D" w:rsidRDefault="005F7B19" w:rsidP="005F7B19">
      <w:pPr>
        <w:ind w:left="567"/>
        <w:rPr>
          <w:sz w:val="28"/>
          <w:szCs w:val="28"/>
        </w:rPr>
      </w:pPr>
      <w:r w:rsidRPr="0073273D">
        <w:rPr>
          <w:sz w:val="28"/>
          <w:szCs w:val="28"/>
        </w:rPr>
        <w:t>б) хроническом</w:t>
      </w:r>
    </w:p>
    <w:p w:rsidR="005F7B19" w:rsidRPr="0073273D" w:rsidRDefault="005F7B19" w:rsidP="005F7B19">
      <w:pPr>
        <w:rPr>
          <w:b/>
          <w:sz w:val="28"/>
          <w:szCs w:val="28"/>
        </w:rPr>
      </w:pPr>
      <w:r w:rsidRPr="0073273D">
        <w:rPr>
          <w:b/>
          <w:sz w:val="28"/>
          <w:szCs w:val="28"/>
        </w:rPr>
        <w:t>9. ВЫБЕРИТЕ ХАРАКТЕРНЫЕ ПРИЗНАКИ ОСТРОГО  (1) И ХРОНИЧЕСКОГО (2) МИЕЛОИДНЫХ ЛЕЙКОЗОВ:</w:t>
      </w:r>
    </w:p>
    <w:p w:rsidR="005F7B19" w:rsidRPr="0073273D" w:rsidRDefault="005F7B19" w:rsidP="005F7B19">
      <w:pPr>
        <w:ind w:left="770" w:hanging="203"/>
        <w:rPr>
          <w:sz w:val="28"/>
          <w:szCs w:val="28"/>
        </w:rPr>
      </w:pPr>
      <w:r w:rsidRPr="0073273D">
        <w:rPr>
          <w:sz w:val="28"/>
          <w:szCs w:val="28"/>
        </w:rPr>
        <w:t>а) наличие «лейкемического провала» в периферической крови</w:t>
      </w:r>
    </w:p>
    <w:p w:rsidR="005F7B19" w:rsidRPr="0073273D" w:rsidRDefault="005F7B19" w:rsidP="005F7B19">
      <w:pPr>
        <w:ind w:left="770" w:hanging="203"/>
        <w:rPr>
          <w:sz w:val="28"/>
          <w:szCs w:val="28"/>
        </w:rPr>
      </w:pPr>
      <w:r w:rsidRPr="0073273D">
        <w:rPr>
          <w:sz w:val="28"/>
          <w:szCs w:val="28"/>
        </w:rPr>
        <w:t>б) наличие в периферической крови бластных, переходных и зрелых форм лейкоцитов</w:t>
      </w:r>
    </w:p>
    <w:p w:rsidR="005F7B19" w:rsidRPr="0073273D" w:rsidRDefault="005F7B19" w:rsidP="005F7B19">
      <w:pPr>
        <w:ind w:left="770" w:hanging="203"/>
        <w:rPr>
          <w:sz w:val="28"/>
          <w:szCs w:val="28"/>
        </w:rPr>
      </w:pPr>
      <w:r w:rsidRPr="0073273D">
        <w:rPr>
          <w:sz w:val="28"/>
          <w:szCs w:val="28"/>
        </w:rPr>
        <w:t>в) гнойно-некротические изменения  в слизистой ротовой полости</w:t>
      </w:r>
    </w:p>
    <w:p w:rsidR="005F7B19" w:rsidRPr="0073273D" w:rsidRDefault="005F7B19" w:rsidP="005F7B19">
      <w:pPr>
        <w:ind w:left="770" w:hanging="203"/>
        <w:rPr>
          <w:sz w:val="28"/>
          <w:szCs w:val="28"/>
        </w:rPr>
      </w:pPr>
      <w:r w:rsidRPr="0073273D">
        <w:rPr>
          <w:sz w:val="28"/>
          <w:szCs w:val="28"/>
        </w:rPr>
        <w:t>г) значительное увеличение селезенки</w:t>
      </w:r>
    </w:p>
    <w:p w:rsidR="005F7B19" w:rsidRPr="0073273D" w:rsidRDefault="005F7B19" w:rsidP="005F7B19">
      <w:pPr>
        <w:ind w:left="770" w:hanging="203"/>
        <w:rPr>
          <w:sz w:val="28"/>
          <w:szCs w:val="28"/>
        </w:rPr>
      </w:pPr>
      <w:r w:rsidRPr="0073273D">
        <w:rPr>
          <w:sz w:val="28"/>
          <w:szCs w:val="28"/>
        </w:rPr>
        <w:t>д) умеренное увеличение селезенки</w:t>
      </w:r>
    </w:p>
    <w:p w:rsidR="005F7B19" w:rsidRPr="0073273D" w:rsidRDefault="005F7B19" w:rsidP="005F7B19">
      <w:pPr>
        <w:ind w:left="770" w:hanging="203"/>
        <w:rPr>
          <w:sz w:val="28"/>
          <w:szCs w:val="28"/>
        </w:rPr>
      </w:pPr>
      <w:r w:rsidRPr="0073273D">
        <w:rPr>
          <w:sz w:val="28"/>
          <w:szCs w:val="28"/>
        </w:rPr>
        <w:t>е) значительное увеличение печени</w:t>
      </w:r>
    </w:p>
    <w:p w:rsidR="005F7B19" w:rsidRPr="0073273D" w:rsidRDefault="005F7B19" w:rsidP="005F7B19">
      <w:pPr>
        <w:rPr>
          <w:b/>
          <w:sz w:val="28"/>
          <w:szCs w:val="28"/>
        </w:rPr>
      </w:pPr>
      <w:r w:rsidRPr="0073273D">
        <w:rPr>
          <w:b/>
          <w:sz w:val="28"/>
          <w:szCs w:val="28"/>
        </w:rPr>
        <w:t>10. ВЫБЕРИТЕ ПРИЗНАКИ ХАРАКТЕРНЫЕ ДЛЯ ЛИМФОМЫ БЕРКИТТА:</w:t>
      </w:r>
    </w:p>
    <w:p w:rsidR="005F7B19" w:rsidRPr="0073273D" w:rsidRDefault="005F7B19" w:rsidP="005F7B19">
      <w:pPr>
        <w:ind w:left="567"/>
        <w:rPr>
          <w:sz w:val="28"/>
          <w:szCs w:val="28"/>
        </w:rPr>
      </w:pPr>
      <w:r w:rsidRPr="0073273D">
        <w:rPr>
          <w:sz w:val="28"/>
          <w:szCs w:val="28"/>
        </w:rPr>
        <w:t>а) высокая степень злокачественности</w:t>
      </w:r>
    </w:p>
    <w:p w:rsidR="005F7B19" w:rsidRPr="0073273D" w:rsidRDefault="005F7B19" w:rsidP="005F7B19">
      <w:pPr>
        <w:ind w:left="567"/>
        <w:rPr>
          <w:sz w:val="28"/>
          <w:szCs w:val="28"/>
        </w:rPr>
      </w:pPr>
      <w:r w:rsidRPr="0073273D">
        <w:rPr>
          <w:sz w:val="28"/>
          <w:szCs w:val="28"/>
        </w:rPr>
        <w:t>б) чаще встречается у жителей Европы</w:t>
      </w:r>
    </w:p>
    <w:p w:rsidR="005F7B19" w:rsidRPr="0073273D" w:rsidRDefault="005F7B19" w:rsidP="005F7B19">
      <w:pPr>
        <w:ind w:left="567"/>
        <w:rPr>
          <w:sz w:val="28"/>
          <w:szCs w:val="28"/>
        </w:rPr>
      </w:pPr>
      <w:r w:rsidRPr="0073273D">
        <w:rPr>
          <w:sz w:val="28"/>
          <w:szCs w:val="28"/>
        </w:rPr>
        <w:t>в) картина  «звездного неба»</w:t>
      </w:r>
    </w:p>
    <w:p w:rsidR="005F7B19" w:rsidRPr="0073273D" w:rsidRDefault="005F7B19" w:rsidP="005F7B19">
      <w:pPr>
        <w:ind w:left="567"/>
        <w:rPr>
          <w:sz w:val="28"/>
          <w:szCs w:val="28"/>
        </w:rPr>
      </w:pPr>
      <w:r w:rsidRPr="0073273D">
        <w:rPr>
          <w:sz w:val="28"/>
          <w:szCs w:val="28"/>
        </w:rPr>
        <w:t>г) выраженный клеточный полиморфизм опухолевой ткани</w:t>
      </w:r>
    </w:p>
    <w:p w:rsidR="005F7B19" w:rsidRPr="0073273D" w:rsidRDefault="005F7B19" w:rsidP="005F7B19">
      <w:pPr>
        <w:ind w:left="567"/>
        <w:rPr>
          <w:sz w:val="28"/>
          <w:szCs w:val="28"/>
        </w:rPr>
      </w:pPr>
      <w:r w:rsidRPr="0073273D">
        <w:rPr>
          <w:sz w:val="28"/>
          <w:szCs w:val="28"/>
        </w:rPr>
        <w:t>д) обнаружения в клетках опухоли вируса Эпштейна – Бара</w:t>
      </w:r>
    </w:p>
    <w:p w:rsidR="005F7B19" w:rsidRPr="0073273D" w:rsidRDefault="005F7B19" w:rsidP="005F7B19">
      <w:pPr>
        <w:rPr>
          <w:b/>
          <w:sz w:val="28"/>
          <w:szCs w:val="28"/>
        </w:rPr>
      </w:pPr>
      <w:r w:rsidRPr="0073273D">
        <w:rPr>
          <w:b/>
          <w:sz w:val="28"/>
          <w:szCs w:val="28"/>
        </w:rPr>
        <w:t>11. УКАЖИТЕ МОРФОЛОГИЧЕСКИЕ ПРИЗНАКИ, ЛЕЖАЩИЕ В ОСНОВЕ ПОЧЕЧНОЙ НЕДОСТАТОЧНОСТИ, РАЗВИВАЮЩЕЙСЯ ПРИ  МИЕЛОМНОЙ БОЛЕЗНИ:</w:t>
      </w:r>
    </w:p>
    <w:p w:rsidR="005F7B19" w:rsidRPr="0073273D" w:rsidRDefault="005F7B19" w:rsidP="005F7B19">
      <w:pPr>
        <w:ind w:left="567"/>
        <w:rPr>
          <w:sz w:val="28"/>
          <w:szCs w:val="28"/>
        </w:rPr>
      </w:pPr>
      <w:r w:rsidRPr="0073273D">
        <w:rPr>
          <w:sz w:val="28"/>
          <w:szCs w:val="28"/>
        </w:rPr>
        <w:t>а) белок Бенс-Джонса в просвете канальцев  и строме</w:t>
      </w:r>
    </w:p>
    <w:p w:rsidR="005F7B19" w:rsidRPr="0073273D" w:rsidRDefault="005F7B19" w:rsidP="005F7B19">
      <w:pPr>
        <w:ind w:left="567"/>
        <w:rPr>
          <w:sz w:val="28"/>
          <w:szCs w:val="28"/>
        </w:rPr>
      </w:pPr>
      <w:r w:rsidRPr="0073273D">
        <w:rPr>
          <w:sz w:val="28"/>
          <w:szCs w:val="28"/>
        </w:rPr>
        <w:t>б) амилоидоз в клубочках</w:t>
      </w:r>
    </w:p>
    <w:p w:rsidR="005F7B19" w:rsidRPr="0073273D" w:rsidRDefault="005F7B19" w:rsidP="005F7B19">
      <w:pPr>
        <w:ind w:left="567"/>
        <w:rPr>
          <w:sz w:val="28"/>
          <w:szCs w:val="28"/>
        </w:rPr>
      </w:pPr>
      <w:r w:rsidRPr="0073273D">
        <w:rPr>
          <w:sz w:val="28"/>
          <w:szCs w:val="28"/>
        </w:rPr>
        <w:t>в) отек и склероз стромы</w:t>
      </w:r>
    </w:p>
    <w:p w:rsidR="005F7B19" w:rsidRPr="0073273D" w:rsidRDefault="005F7B19" w:rsidP="005F7B19">
      <w:pPr>
        <w:ind w:left="567"/>
        <w:rPr>
          <w:sz w:val="28"/>
          <w:szCs w:val="28"/>
        </w:rPr>
      </w:pPr>
      <w:r w:rsidRPr="0073273D">
        <w:rPr>
          <w:sz w:val="28"/>
          <w:szCs w:val="28"/>
        </w:rPr>
        <w:lastRenderedPageBreak/>
        <w:t>г) атрофия канальцев</w:t>
      </w:r>
    </w:p>
    <w:p w:rsidR="005F7B19" w:rsidRPr="0073273D" w:rsidRDefault="005F7B19" w:rsidP="005F7B19">
      <w:pPr>
        <w:ind w:left="567"/>
        <w:rPr>
          <w:sz w:val="28"/>
          <w:szCs w:val="28"/>
        </w:rPr>
      </w:pPr>
      <w:r w:rsidRPr="0073273D">
        <w:rPr>
          <w:sz w:val="28"/>
          <w:szCs w:val="28"/>
        </w:rPr>
        <w:t>д) очаги метастастатического обызвествления</w:t>
      </w:r>
    </w:p>
    <w:p w:rsidR="005F7B19" w:rsidRPr="0073273D" w:rsidRDefault="005F7B19" w:rsidP="005F7B19">
      <w:pPr>
        <w:rPr>
          <w:b/>
          <w:sz w:val="28"/>
          <w:szCs w:val="28"/>
        </w:rPr>
      </w:pPr>
      <w:r w:rsidRPr="0073273D">
        <w:rPr>
          <w:b/>
          <w:sz w:val="28"/>
          <w:szCs w:val="28"/>
        </w:rPr>
        <w:t>12. ВЫБЕРИТЕ  ПРИЗНАКИ ХАРАКТЕРНЫЕ ДЛЯ СМЕШАННО-КЛЕТОЧНОЙ (1) ФОРМЫ ЛИМФОГРАНУЛОМАТОЗА И С ПРЕОБЛАДАНИЕМ ЛИМФОИДНОЙ ТКАНИ (2):</w:t>
      </w:r>
    </w:p>
    <w:p w:rsidR="005F7B19" w:rsidRPr="0073273D" w:rsidRDefault="005F7B19" w:rsidP="005F7B19">
      <w:pPr>
        <w:ind w:left="567"/>
        <w:rPr>
          <w:sz w:val="28"/>
          <w:szCs w:val="28"/>
        </w:rPr>
      </w:pPr>
      <w:r w:rsidRPr="0073273D">
        <w:rPr>
          <w:sz w:val="28"/>
          <w:szCs w:val="28"/>
        </w:rPr>
        <w:t>а) большое количество лимфоцитов и макрофагов</w:t>
      </w:r>
    </w:p>
    <w:p w:rsidR="005F7B19" w:rsidRPr="0073273D" w:rsidRDefault="005F7B19" w:rsidP="005F7B19">
      <w:pPr>
        <w:ind w:left="567"/>
        <w:rPr>
          <w:sz w:val="28"/>
          <w:szCs w:val="28"/>
        </w:rPr>
      </w:pPr>
      <w:r w:rsidRPr="0073273D">
        <w:rPr>
          <w:sz w:val="28"/>
          <w:szCs w:val="28"/>
        </w:rPr>
        <w:t>б) полиморфно-клеточный инфильтрат с большим количеством  клеток Рида-Березовского-Штернберга и клеток Ходжкина</w:t>
      </w:r>
    </w:p>
    <w:p w:rsidR="005F7B19" w:rsidRPr="0073273D" w:rsidRDefault="005F7B19" w:rsidP="005F7B19">
      <w:pPr>
        <w:ind w:left="567"/>
        <w:rPr>
          <w:sz w:val="28"/>
          <w:szCs w:val="28"/>
        </w:rPr>
      </w:pPr>
      <w:r w:rsidRPr="0073273D">
        <w:rPr>
          <w:sz w:val="28"/>
          <w:szCs w:val="28"/>
        </w:rPr>
        <w:t>в) единичные клетки Рида-Березовского- Штернберга</w:t>
      </w:r>
    </w:p>
    <w:p w:rsidR="005F7B19" w:rsidRPr="0073273D" w:rsidRDefault="005F7B19" w:rsidP="005F7B19">
      <w:pPr>
        <w:ind w:left="567"/>
        <w:rPr>
          <w:sz w:val="28"/>
          <w:szCs w:val="28"/>
        </w:rPr>
      </w:pPr>
      <w:r w:rsidRPr="0073273D">
        <w:rPr>
          <w:sz w:val="28"/>
          <w:szCs w:val="28"/>
        </w:rPr>
        <w:t>г) поля некроза и склероза</w:t>
      </w:r>
    </w:p>
    <w:p w:rsidR="005F7B19" w:rsidRPr="0073273D" w:rsidRDefault="005F7B19" w:rsidP="005F7B19">
      <w:pPr>
        <w:ind w:left="567"/>
        <w:rPr>
          <w:sz w:val="28"/>
          <w:szCs w:val="28"/>
        </w:rPr>
      </w:pPr>
      <w:r w:rsidRPr="0073273D">
        <w:rPr>
          <w:sz w:val="28"/>
          <w:szCs w:val="28"/>
        </w:rPr>
        <w:t>д) прогноз благоприятный</w:t>
      </w:r>
    </w:p>
    <w:p w:rsidR="005F7B19" w:rsidRPr="0073273D" w:rsidRDefault="005F7B19" w:rsidP="005F7B19">
      <w:pPr>
        <w:rPr>
          <w:b/>
          <w:sz w:val="28"/>
          <w:szCs w:val="28"/>
        </w:rPr>
      </w:pPr>
      <w:r w:rsidRPr="0073273D">
        <w:rPr>
          <w:b/>
          <w:sz w:val="28"/>
          <w:szCs w:val="28"/>
        </w:rPr>
        <w:t>13. ПРИ КАКОЙ ИЗ ФОРМ ЛИМФОГРАНУЛОМАТОЗА НАИБОЛЕЕ НЕБЛАГОПРИЯТНЫЙ ПРОГНОЗ:</w:t>
      </w:r>
    </w:p>
    <w:p w:rsidR="005F7B19" w:rsidRPr="0073273D" w:rsidRDefault="005F7B19" w:rsidP="005F7B19">
      <w:pPr>
        <w:ind w:left="567"/>
        <w:rPr>
          <w:sz w:val="28"/>
          <w:szCs w:val="28"/>
        </w:rPr>
      </w:pPr>
      <w:r w:rsidRPr="0073273D">
        <w:rPr>
          <w:sz w:val="28"/>
          <w:szCs w:val="28"/>
        </w:rPr>
        <w:t>а) с преобладанием лимфоидной ткани</w:t>
      </w:r>
    </w:p>
    <w:p w:rsidR="005F7B19" w:rsidRPr="0073273D" w:rsidRDefault="005F7B19" w:rsidP="005F7B19">
      <w:pPr>
        <w:ind w:left="567"/>
        <w:rPr>
          <w:sz w:val="28"/>
          <w:szCs w:val="28"/>
        </w:rPr>
      </w:pPr>
      <w:r w:rsidRPr="0073273D">
        <w:rPr>
          <w:sz w:val="28"/>
          <w:szCs w:val="28"/>
        </w:rPr>
        <w:t>б) смешанно-клеточная</w:t>
      </w:r>
    </w:p>
    <w:p w:rsidR="005F7B19" w:rsidRPr="0073273D" w:rsidRDefault="005F7B19" w:rsidP="005F7B19">
      <w:pPr>
        <w:ind w:left="567"/>
        <w:rPr>
          <w:sz w:val="28"/>
          <w:szCs w:val="28"/>
        </w:rPr>
      </w:pPr>
      <w:r w:rsidRPr="0073273D">
        <w:rPr>
          <w:sz w:val="28"/>
          <w:szCs w:val="28"/>
        </w:rPr>
        <w:t>в) нодулярный склероз</w:t>
      </w:r>
    </w:p>
    <w:p w:rsidR="005F7B19" w:rsidRPr="0073273D" w:rsidRDefault="005F7B19" w:rsidP="005F7B19">
      <w:pPr>
        <w:ind w:left="567"/>
        <w:rPr>
          <w:sz w:val="28"/>
          <w:szCs w:val="28"/>
        </w:rPr>
      </w:pPr>
      <w:r w:rsidRPr="0073273D">
        <w:rPr>
          <w:sz w:val="28"/>
          <w:szCs w:val="28"/>
        </w:rPr>
        <w:t>г) с подавлением лимфоидной ткани</w:t>
      </w:r>
    </w:p>
    <w:p w:rsidR="005F7B19" w:rsidRPr="0073273D" w:rsidRDefault="005F7B19" w:rsidP="005F7B19">
      <w:pPr>
        <w:ind w:left="567"/>
        <w:rPr>
          <w:sz w:val="28"/>
          <w:szCs w:val="28"/>
        </w:rPr>
      </w:pPr>
      <w:r w:rsidRPr="0073273D">
        <w:rPr>
          <w:sz w:val="28"/>
          <w:szCs w:val="28"/>
        </w:rPr>
        <w:t>д) лимфогистиоцитарная</w:t>
      </w:r>
    </w:p>
    <w:p w:rsidR="005F7B19" w:rsidRPr="0073273D" w:rsidRDefault="005F7B19" w:rsidP="005F7B19">
      <w:pPr>
        <w:rPr>
          <w:b/>
          <w:sz w:val="28"/>
          <w:szCs w:val="28"/>
        </w:rPr>
      </w:pPr>
      <w:r w:rsidRPr="0073273D">
        <w:rPr>
          <w:b/>
          <w:sz w:val="28"/>
          <w:szCs w:val="28"/>
        </w:rPr>
        <w:t>14.  В  КАКОМ ИЗ НАЗВАННЫХ ОРГАНОВ ЧАЩЕ ВСЕГО СОЗРАНЯЮТСЯ ЛЕЙКОЗНЫЕ ИНФИЛЬТРАТЫ, НЕ СМОТРЯ  НА  ЛЕЧЕНИЕ ЦИТОСТАТИКАМИ:</w:t>
      </w:r>
    </w:p>
    <w:p w:rsidR="005F7B19" w:rsidRPr="0073273D" w:rsidRDefault="005F7B19" w:rsidP="005F7B19">
      <w:pPr>
        <w:ind w:left="567"/>
        <w:rPr>
          <w:sz w:val="28"/>
          <w:szCs w:val="28"/>
        </w:rPr>
      </w:pPr>
      <w:r w:rsidRPr="0073273D">
        <w:rPr>
          <w:sz w:val="28"/>
          <w:szCs w:val="28"/>
        </w:rPr>
        <w:t>а) сердце</w:t>
      </w:r>
    </w:p>
    <w:p w:rsidR="005F7B19" w:rsidRPr="0073273D" w:rsidRDefault="005F7B19" w:rsidP="005F7B19">
      <w:pPr>
        <w:ind w:left="567"/>
        <w:rPr>
          <w:sz w:val="28"/>
          <w:szCs w:val="28"/>
        </w:rPr>
      </w:pPr>
      <w:r w:rsidRPr="0073273D">
        <w:rPr>
          <w:sz w:val="28"/>
          <w:szCs w:val="28"/>
        </w:rPr>
        <w:t>б) почки</w:t>
      </w:r>
    </w:p>
    <w:p w:rsidR="005F7B19" w:rsidRPr="0073273D" w:rsidRDefault="005F7B19" w:rsidP="005F7B19">
      <w:pPr>
        <w:ind w:left="567"/>
        <w:rPr>
          <w:sz w:val="28"/>
          <w:szCs w:val="28"/>
        </w:rPr>
      </w:pPr>
      <w:r w:rsidRPr="0073273D">
        <w:rPr>
          <w:sz w:val="28"/>
          <w:szCs w:val="28"/>
        </w:rPr>
        <w:t>в) головной мозг</w:t>
      </w:r>
    </w:p>
    <w:p w:rsidR="005F7B19" w:rsidRPr="0073273D" w:rsidRDefault="005F7B19" w:rsidP="005F7B19">
      <w:pPr>
        <w:ind w:left="567"/>
        <w:rPr>
          <w:sz w:val="28"/>
          <w:szCs w:val="28"/>
        </w:rPr>
      </w:pPr>
      <w:r w:rsidRPr="0073273D">
        <w:rPr>
          <w:sz w:val="28"/>
          <w:szCs w:val="28"/>
        </w:rPr>
        <w:t>д) селезенка</w:t>
      </w:r>
    </w:p>
    <w:p w:rsidR="005F7B19" w:rsidRPr="0073273D" w:rsidRDefault="005F7B19" w:rsidP="005F7B19">
      <w:pPr>
        <w:rPr>
          <w:b/>
          <w:sz w:val="28"/>
          <w:szCs w:val="28"/>
        </w:rPr>
      </w:pPr>
      <w:r w:rsidRPr="0073273D">
        <w:rPr>
          <w:b/>
          <w:sz w:val="28"/>
          <w:szCs w:val="28"/>
        </w:rPr>
        <w:t>15. КАКИЕ ИЗ ПЕРЕЧИСЛЕННЫХ ГЕМОЛИТИЧЕСКИХ АНЕМИЙ, ОБУСЛОВЛЕНЫ ВНЕСОСУДИСТЫМ ГЕМОЛИЗОМ:</w:t>
      </w:r>
    </w:p>
    <w:p w:rsidR="005F7B19" w:rsidRPr="0073273D" w:rsidRDefault="005F7B19" w:rsidP="005F7B19">
      <w:pPr>
        <w:ind w:left="567"/>
        <w:rPr>
          <w:sz w:val="28"/>
          <w:szCs w:val="28"/>
        </w:rPr>
      </w:pPr>
      <w:r w:rsidRPr="0073273D">
        <w:rPr>
          <w:sz w:val="28"/>
          <w:szCs w:val="28"/>
        </w:rPr>
        <w:t xml:space="preserve"> а) при переливании несовместимой крови</w:t>
      </w:r>
    </w:p>
    <w:p w:rsidR="005F7B19" w:rsidRPr="0073273D" w:rsidRDefault="005F7B19" w:rsidP="005F7B19">
      <w:pPr>
        <w:ind w:left="567"/>
        <w:rPr>
          <w:sz w:val="28"/>
          <w:szCs w:val="28"/>
        </w:rPr>
      </w:pPr>
      <w:r w:rsidRPr="0073273D">
        <w:rPr>
          <w:sz w:val="28"/>
          <w:szCs w:val="28"/>
        </w:rPr>
        <w:t>б) талассемия</w:t>
      </w:r>
    </w:p>
    <w:p w:rsidR="005F7B19" w:rsidRPr="0073273D" w:rsidRDefault="005F7B19" w:rsidP="005F7B19">
      <w:pPr>
        <w:ind w:left="567"/>
        <w:rPr>
          <w:sz w:val="28"/>
          <w:szCs w:val="28"/>
        </w:rPr>
      </w:pPr>
      <w:r w:rsidRPr="0073273D">
        <w:rPr>
          <w:sz w:val="28"/>
          <w:szCs w:val="28"/>
        </w:rPr>
        <w:t>в) серповидно-клеточная анемия</w:t>
      </w:r>
    </w:p>
    <w:p w:rsidR="005F7B19" w:rsidRPr="0073273D" w:rsidRDefault="005F7B19" w:rsidP="005F7B19">
      <w:pPr>
        <w:ind w:left="567"/>
        <w:rPr>
          <w:sz w:val="28"/>
          <w:szCs w:val="28"/>
        </w:rPr>
      </w:pPr>
      <w:r w:rsidRPr="0073273D">
        <w:rPr>
          <w:sz w:val="28"/>
          <w:szCs w:val="28"/>
        </w:rPr>
        <w:t>г) эритроцитопатии</w:t>
      </w:r>
    </w:p>
    <w:p w:rsidR="005F7B19" w:rsidRPr="0073273D" w:rsidRDefault="005F7B19" w:rsidP="005F7B19">
      <w:pPr>
        <w:ind w:left="567"/>
        <w:rPr>
          <w:sz w:val="28"/>
          <w:szCs w:val="28"/>
        </w:rPr>
      </w:pPr>
      <w:r w:rsidRPr="0073273D">
        <w:rPr>
          <w:sz w:val="28"/>
          <w:szCs w:val="28"/>
        </w:rPr>
        <w:t>д) при воздействии гемолитических ядов</w:t>
      </w:r>
    </w:p>
    <w:p w:rsidR="005F7B19" w:rsidRPr="0073273D" w:rsidRDefault="005F7B19" w:rsidP="005F7B19">
      <w:pPr>
        <w:rPr>
          <w:b/>
          <w:sz w:val="28"/>
          <w:szCs w:val="28"/>
        </w:rPr>
      </w:pPr>
      <w:r w:rsidRPr="0073273D">
        <w:rPr>
          <w:b/>
          <w:sz w:val="28"/>
          <w:szCs w:val="28"/>
        </w:rPr>
        <w:t xml:space="preserve">16.АНЕМИЯ – ЭТО СОСТОЯНИЕ ХАРАКТЕРЕЗУЮЩЕЕСЯ: </w:t>
      </w:r>
    </w:p>
    <w:p w:rsidR="005F7B19" w:rsidRPr="0073273D" w:rsidRDefault="005F7B19" w:rsidP="005F7B19">
      <w:pPr>
        <w:ind w:left="567"/>
        <w:rPr>
          <w:sz w:val="28"/>
          <w:szCs w:val="28"/>
        </w:rPr>
      </w:pPr>
      <w:r w:rsidRPr="0073273D">
        <w:rPr>
          <w:sz w:val="28"/>
          <w:szCs w:val="28"/>
        </w:rPr>
        <w:t>а) уменьшением числа эритроцитов в крови</w:t>
      </w:r>
    </w:p>
    <w:p w:rsidR="005F7B19" w:rsidRPr="0073273D" w:rsidRDefault="005F7B19" w:rsidP="005F7B19">
      <w:pPr>
        <w:ind w:left="567"/>
        <w:rPr>
          <w:sz w:val="28"/>
          <w:szCs w:val="28"/>
        </w:rPr>
      </w:pPr>
      <w:r w:rsidRPr="0073273D">
        <w:rPr>
          <w:sz w:val="28"/>
          <w:szCs w:val="28"/>
        </w:rPr>
        <w:t>б) увеличением содержания гемоглобина в крови</w:t>
      </w:r>
    </w:p>
    <w:p w:rsidR="005F7B19" w:rsidRPr="0073273D" w:rsidRDefault="005F7B19" w:rsidP="005F7B19">
      <w:pPr>
        <w:ind w:left="567"/>
        <w:rPr>
          <w:sz w:val="28"/>
          <w:szCs w:val="28"/>
        </w:rPr>
      </w:pPr>
      <w:r w:rsidRPr="0073273D">
        <w:rPr>
          <w:sz w:val="28"/>
          <w:szCs w:val="28"/>
        </w:rPr>
        <w:t>в) уменьшение объема циркулирующей крови</w:t>
      </w:r>
    </w:p>
    <w:p w:rsidR="005F7B19" w:rsidRPr="0073273D" w:rsidRDefault="005F7B19" w:rsidP="005F7B19">
      <w:pPr>
        <w:ind w:left="567"/>
        <w:rPr>
          <w:sz w:val="28"/>
          <w:szCs w:val="28"/>
        </w:rPr>
      </w:pPr>
      <w:r w:rsidRPr="0073273D">
        <w:rPr>
          <w:sz w:val="28"/>
          <w:szCs w:val="28"/>
        </w:rPr>
        <w:t>г) уменьшение содержания гемоглобина и чаще всего числа эритроцитов в единице  объема крови</w:t>
      </w:r>
    </w:p>
    <w:p w:rsidR="005F7B19" w:rsidRPr="0073273D" w:rsidRDefault="005F7B19" w:rsidP="005F7B19">
      <w:pPr>
        <w:rPr>
          <w:b/>
          <w:sz w:val="28"/>
          <w:szCs w:val="28"/>
        </w:rPr>
      </w:pPr>
      <w:r w:rsidRPr="0073273D">
        <w:rPr>
          <w:b/>
          <w:sz w:val="28"/>
          <w:szCs w:val="28"/>
        </w:rPr>
        <w:t>17. ПРИ КАКИХ ИЗ НАЗВАННЫХ ВИДОВ АНЕМИЙ ЭРИТРОПОЭЗ ИДЕТ ПО МЕГАЛОБЛАСТИЧЕСКОМУ ТИПУ:</w:t>
      </w:r>
    </w:p>
    <w:p w:rsidR="005F7B19" w:rsidRPr="0073273D" w:rsidRDefault="005F7B19" w:rsidP="005F7B19">
      <w:pPr>
        <w:ind w:left="567"/>
        <w:rPr>
          <w:sz w:val="28"/>
          <w:szCs w:val="28"/>
        </w:rPr>
      </w:pPr>
      <w:r w:rsidRPr="0073273D">
        <w:rPr>
          <w:sz w:val="28"/>
          <w:szCs w:val="28"/>
        </w:rPr>
        <w:t>а) железодефицитная  анемия</w:t>
      </w:r>
    </w:p>
    <w:p w:rsidR="005F7B19" w:rsidRPr="0073273D" w:rsidRDefault="005F7B19" w:rsidP="005F7B19">
      <w:pPr>
        <w:ind w:left="567"/>
        <w:rPr>
          <w:sz w:val="28"/>
          <w:szCs w:val="28"/>
        </w:rPr>
      </w:pPr>
      <w:r w:rsidRPr="0073273D">
        <w:rPr>
          <w:sz w:val="28"/>
          <w:szCs w:val="28"/>
        </w:rPr>
        <w:t>б) анемии при воздействии гемолитических ядов</w:t>
      </w:r>
    </w:p>
    <w:p w:rsidR="005F7B19" w:rsidRPr="0073273D" w:rsidRDefault="005F7B19" w:rsidP="005F7B19">
      <w:pPr>
        <w:ind w:left="567"/>
        <w:rPr>
          <w:sz w:val="28"/>
          <w:szCs w:val="28"/>
        </w:rPr>
      </w:pPr>
      <w:r w:rsidRPr="0073273D">
        <w:rPr>
          <w:sz w:val="28"/>
          <w:szCs w:val="28"/>
        </w:rPr>
        <w:t>в) анемия при дефиците витамина В12</w:t>
      </w:r>
    </w:p>
    <w:p w:rsidR="005F7B19" w:rsidRPr="0073273D" w:rsidRDefault="005F7B19" w:rsidP="005F7B19">
      <w:pPr>
        <w:ind w:left="567"/>
        <w:rPr>
          <w:sz w:val="28"/>
          <w:szCs w:val="28"/>
        </w:rPr>
      </w:pPr>
      <w:r w:rsidRPr="0073273D">
        <w:rPr>
          <w:sz w:val="28"/>
          <w:szCs w:val="28"/>
        </w:rPr>
        <w:t xml:space="preserve">г) пернициозная анемия Аддисона - Бирмера  </w:t>
      </w:r>
    </w:p>
    <w:p w:rsidR="005F7B19" w:rsidRPr="0073273D" w:rsidRDefault="005F7B19" w:rsidP="005F7B19">
      <w:pPr>
        <w:rPr>
          <w:b/>
          <w:sz w:val="28"/>
          <w:szCs w:val="28"/>
        </w:rPr>
      </w:pPr>
      <w:r w:rsidRPr="0073273D">
        <w:rPr>
          <w:b/>
          <w:sz w:val="28"/>
          <w:szCs w:val="28"/>
        </w:rPr>
        <w:t>18 . ПРИ КАКОМ ИЗ ГЕМОБЛАСТОЗОВ КОСТНЫЙ МОЗГ ПОРАЖАЕТСЯ ПЕРВИЧНО:</w:t>
      </w:r>
    </w:p>
    <w:p w:rsidR="005F7B19" w:rsidRPr="0073273D" w:rsidRDefault="005F7B19" w:rsidP="005F7B19">
      <w:pPr>
        <w:ind w:left="567"/>
        <w:rPr>
          <w:sz w:val="28"/>
          <w:szCs w:val="28"/>
        </w:rPr>
      </w:pPr>
      <w:r w:rsidRPr="0073273D">
        <w:rPr>
          <w:sz w:val="28"/>
          <w:szCs w:val="28"/>
        </w:rPr>
        <w:lastRenderedPageBreak/>
        <w:t>а) злокачественная лимфома</w:t>
      </w:r>
    </w:p>
    <w:p w:rsidR="005F7B19" w:rsidRPr="0073273D" w:rsidRDefault="005F7B19" w:rsidP="005F7B19">
      <w:pPr>
        <w:ind w:left="567"/>
        <w:rPr>
          <w:b/>
          <w:sz w:val="28"/>
          <w:szCs w:val="28"/>
        </w:rPr>
      </w:pPr>
      <w:r w:rsidRPr="0073273D">
        <w:rPr>
          <w:sz w:val="28"/>
          <w:szCs w:val="28"/>
        </w:rPr>
        <w:t>б) лейкоз</w:t>
      </w:r>
    </w:p>
    <w:p w:rsidR="005F7B19" w:rsidRPr="0073273D" w:rsidRDefault="005F7B19" w:rsidP="005F7B19">
      <w:pPr>
        <w:rPr>
          <w:b/>
          <w:sz w:val="28"/>
          <w:szCs w:val="28"/>
        </w:rPr>
      </w:pPr>
      <w:r w:rsidRPr="0073273D">
        <w:rPr>
          <w:b/>
          <w:sz w:val="28"/>
          <w:szCs w:val="28"/>
        </w:rPr>
        <w:t>19. ПРИ ЛИМФОМАХ КОСТНЫЙ МОЗГ ПОРАЖАЕТСЯ:</w:t>
      </w:r>
    </w:p>
    <w:p w:rsidR="005F7B19" w:rsidRPr="0073273D" w:rsidRDefault="005F7B19" w:rsidP="005F7B19">
      <w:pPr>
        <w:ind w:left="567"/>
        <w:rPr>
          <w:sz w:val="28"/>
          <w:szCs w:val="28"/>
        </w:rPr>
      </w:pPr>
      <w:r w:rsidRPr="0073273D">
        <w:rPr>
          <w:sz w:val="28"/>
          <w:szCs w:val="28"/>
        </w:rPr>
        <w:t xml:space="preserve"> а) вторично в результате метастазирования </w:t>
      </w:r>
    </w:p>
    <w:p w:rsidR="005F7B19" w:rsidRPr="0073273D" w:rsidRDefault="005F7B19" w:rsidP="005F7B19">
      <w:pPr>
        <w:ind w:left="567"/>
        <w:rPr>
          <w:sz w:val="28"/>
          <w:szCs w:val="28"/>
        </w:rPr>
      </w:pPr>
      <w:r w:rsidRPr="0073273D">
        <w:rPr>
          <w:sz w:val="28"/>
          <w:szCs w:val="28"/>
        </w:rPr>
        <w:t xml:space="preserve"> б) первично</w:t>
      </w:r>
    </w:p>
    <w:p w:rsidR="005F7B19" w:rsidRPr="0073273D" w:rsidRDefault="005F7B19" w:rsidP="005F7B19">
      <w:pPr>
        <w:rPr>
          <w:b/>
          <w:sz w:val="28"/>
          <w:szCs w:val="28"/>
        </w:rPr>
      </w:pPr>
      <w:r w:rsidRPr="0073273D">
        <w:rPr>
          <w:b/>
          <w:sz w:val="28"/>
          <w:szCs w:val="28"/>
        </w:rPr>
        <w:t xml:space="preserve"> 20. УКАЖИТЕ ЭЛЕМЕНТЫ ХАРАКТЕРНЫЕ ДЛЯ ФОРМ ЛИМФОГРАНУЛОМАТОЗА (1,2):</w:t>
      </w:r>
    </w:p>
    <w:p w:rsidR="005F7B19" w:rsidRPr="0073273D" w:rsidRDefault="005F7B19" w:rsidP="00937AEF">
      <w:pPr>
        <w:numPr>
          <w:ilvl w:val="0"/>
          <w:numId w:val="16"/>
        </w:numPr>
        <w:tabs>
          <w:tab w:val="left" w:pos="882"/>
        </w:tabs>
        <w:suppressAutoHyphens/>
        <w:ind w:left="567" w:firstLine="0"/>
        <w:rPr>
          <w:sz w:val="28"/>
          <w:szCs w:val="28"/>
        </w:rPr>
      </w:pPr>
      <w:r w:rsidRPr="0073273D">
        <w:rPr>
          <w:sz w:val="28"/>
          <w:szCs w:val="28"/>
        </w:rPr>
        <w:t>С преобладанием лимфоидной ткани</w:t>
      </w:r>
    </w:p>
    <w:p w:rsidR="005F7B19" w:rsidRPr="0073273D" w:rsidRDefault="005F7B19" w:rsidP="00937AEF">
      <w:pPr>
        <w:numPr>
          <w:ilvl w:val="0"/>
          <w:numId w:val="16"/>
        </w:numPr>
        <w:tabs>
          <w:tab w:val="left" w:pos="882"/>
        </w:tabs>
        <w:suppressAutoHyphens/>
        <w:ind w:left="567" w:firstLine="0"/>
        <w:rPr>
          <w:sz w:val="28"/>
          <w:szCs w:val="28"/>
        </w:rPr>
      </w:pPr>
      <w:r w:rsidRPr="0073273D">
        <w:rPr>
          <w:sz w:val="28"/>
          <w:szCs w:val="28"/>
        </w:rPr>
        <w:t>Нодулярный склероз</w:t>
      </w:r>
    </w:p>
    <w:p w:rsidR="005F7B19" w:rsidRPr="0073273D" w:rsidRDefault="005F7B19" w:rsidP="005F7B19">
      <w:pPr>
        <w:ind w:left="1624" w:hanging="490"/>
        <w:rPr>
          <w:sz w:val="28"/>
          <w:szCs w:val="28"/>
        </w:rPr>
      </w:pPr>
      <w:r w:rsidRPr="0073273D">
        <w:rPr>
          <w:sz w:val="28"/>
          <w:szCs w:val="28"/>
        </w:rPr>
        <w:t xml:space="preserve">    а) чаще встречается у женщин</w:t>
      </w:r>
    </w:p>
    <w:p w:rsidR="005F7B19" w:rsidRPr="0073273D" w:rsidRDefault="005F7B19" w:rsidP="005F7B19">
      <w:pPr>
        <w:ind w:left="1624" w:hanging="490"/>
        <w:rPr>
          <w:sz w:val="28"/>
          <w:szCs w:val="28"/>
        </w:rPr>
      </w:pPr>
      <w:r w:rsidRPr="0073273D">
        <w:rPr>
          <w:sz w:val="28"/>
          <w:szCs w:val="28"/>
        </w:rPr>
        <w:t xml:space="preserve">    б) большое количество лимфоцитов и макрофагов</w:t>
      </w:r>
    </w:p>
    <w:p w:rsidR="005F7B19" w:rsidRPr="0073273D" w:rsidRDefault="005F7B19" w:rsidP="005F7B19">
      <w:pPr>
        <w:ind w:left="1624" w:hanging="490"/>
        <w:rPr>
          <w:sz w:val="28"/>
          <w:szCs w:val="28"/>
        </w:rPr>
      </w:pPr>
      <w:r w:rsidRPr="0073273D">
        <w:rPr>
          <w:sz w:val="28"/>
          <w:szCs w:val="28"/>
        </w:rPr>
        <w:t xml:space="preserve">    в) единичные клетки Рида-Березовского –   Штернберга</w:t>
      </w:r>
    </w:p>
    <w:p w:rsidR="005F7B19" w:rsidRPr="0073273D" w:rsidRDefault="005F7B19" w:rsidP="005F7B19">
      <w:pPr>
        <w:ind w:left="1624" w:hanging="490"/>
        <w:rPr>
          <w:sz w:val="28"/>
          <w:szCs w:val="28"/>
        </w:rPr>
      </w:pPr>
      <w:r w:rsidRPr="0073273D">
        <w:rPr>
          <w:sz w:val="28"/>
          <w:szCs w:val="28"/>
        </w:rPr>
        <w:t>г) разрастание фиброзной ткани в виде тяжей, разделяющий опухолевую ткань на узелки</w:t>
      </w:r>
    </w:p>
    <w:p w:rsidR="005F7B19" w:rsidRPr="0073273D" w:rsidRDefault="005F7B19" w:rsidP="005F7B19">
      <w:pPr>
        <w:ind w:left="1624" w:hanging="490"/>
        <w:jc w:val="both"/>
        <w:rPr>
          <w:sz w:val="28"/>
          <w:szCs w:val="28"/>
        </w:rPr>
      </w:pPr>
      <w:r w:rsidRPr="0073273D">
        <w:rPr>
          <w:sz w:val="28"/>
          <w:szCs w:val="28"/>
        </w:rPr>
        <w:t>д) наличие лакунарных клеток  (вариант клеток Рида-Березовского-   Штернберга, окруженных зоной  просветления)</w:t>
      </w:r>
    </w:p>
    <w:p w:rsidR="005F7B19" w:rsidRPr="0073273D" w:rsidRDefault="005F7B19" w:rsidP="005F7B19">
      <w:pPr>
        <w:jc w:val="both"/>
        <w:rPr>
          <w:b/>
          <w:caps/>
          <w:sz w:val="28"/>
          <w:szCs w:val="28"/>
        </w:rPr>
      </w:pPr>
      <w:r w:rsidRPr="0073273D">
        <w:rPr>
          <w:b/>
          <w:caps/>
          <w:sz w:val="28"/>
          <w:szCs w:val="28"/>
        </w:rPr>
        <w:t>21. Алиментарная железодифицитная анемия возникает:</w:t>
      </w:r>
    </w:p>
    <w:p w:rsidR="005F7B19" w:rsidRPr="0073273D" w:rsidRDefault="005F7B19" w:rsidP="005F7B19">
      <w:pPr>
        <w:ind w:left="567"/>
        <w:jc w:val="both"/>
        <w:rPr>
          <w:sz w:val="28"/>
          <w:szCs w:val="28"/>
        </w:rPr>
      </w:pPr>
      <w:r w:rsidRPr="0073273D">
        <w:rPr>
          <w:sz w:val="28"/>
          <w:szCs w:val="28"/>
        </w:rPr>
        <w:t>а) после резекции желудка</w:t>
      </w:r>
    </w:p>
    <w:p w:rsidR="005F7B19" w:rsidRPr="0073273D" w:rsidRDefault="005F7B19" w:rsidP="005F7B19">
      <w:pPr>
        <w:ind w:left="567"/>
        <w:jc w:val="both"/>
        <w:rPr>
          <w:sz w:val="28"/>
          <w:szCs w:val="28"/>
        </w:rPr>
      </w:pPr>
      <w:r w:rsidRPr="0073273D">
        <w:rPr>
          <w:sz w:val="28"/>
          <w:szCs w:val="28"/>
        </w:rPr>
        <w:t>б) у беременных женщин</w:t>
      </w:r>
    </w:p>
    <w:p w:rsidR="005F7B19" w:rsidRPr="0073273D" w:rsidRDefault="005F7B19" w:rsidP="005F7B19">
      <w:pPr>
        <w:ind w:left="567"/>
        <w:jc w:val="both"/>
        <w:rPr>
          <w:sz w:val="28"/>
          <w:szCs w:val="28"/>
        </w:rPr>
      </w:pPr>
      <w:r w:rsidRPr="0073273D">
        <w:rPr>
          <w:sz w:val="28"/>
          <w:szCs w:val="28"/>
        </w:rPr>
        <w:t>в) у девушек при недостатке железа</w:t>
      </w:r>
    </w:p>
    <w:p w:rsidR="005F7B19" w:rsidRPr="0073273D" w:rsidRDefault="005F7B19" w:rsidP="005F7B19">
      <w:pPr>
        <w:jc w:val="both"/>
        <w:rPr>
          <w:b/>
          <w:sz w:val="28"/>
          <w:szCs w:val="28"/>
        </w:rPr>
      </w:pPr>
      <w:r w:rsidRPr="0073273D">
        <w:rPr>
          <w:b/>
          <w:sz w:val="28"/>
          <w:szCs w:val="28"/>
        </w:rPr>
        <w:t>22. ДЛЯ ГЕМОЛИТИЧЕСКИХ АНЕМИЙ, ОБУСЛОВЛЕННЫХ ВНЕСОСУДИСТЫМ ГЕМОЛИЗОМ, ХАРАКТЕРНО:</w:t>
      </w:r>
    </w:p>
    <w:p w:rsidR="005F7B19" w:rsidRPr="0073273D" w:rsidRDefault="005F7B19" w:rsidP="005F7B19">
      <w:pPr>
        <w:ind w:left="567"/>
        <w:jc w:val="both"/>
        <w:rPr>
          <w:sz w:val="28"/>
          <w:szCs w:val="28"/>
        </w:rPr>
      </w:pPr>
      <w:r w:rsidRPr="0073273D">
        <w:rPr>
          <w:sz w:val="28"/>
          <w:szCs w:val="28"/>
        </w:rPr>
        <w:t>а) кровоизлияние в мозг</w:t>
      </w:r>
    </w:p>
    <w:p w:rsidR="005F7B19" w:rsidRPr="0073273D" w:rsidRDefault="005F7B19" w:rsidP="005F7B19">
      <w:pPr>
        <w:ind w:left="567"/>
        <w:jc w:val="both"/>
        <w:rPr>
          <w:sz w:val="28"/>
          <w:szCs w:val="28"/>
        </w:rPr>
      </w:pPr>
      <w:r w:rsidRPr="0073273D">
        <w:rPr>
          <w:sz w:val="28"/>
          <w:szCs w:val="28"/>
        </w:rPr>
        <w:t>б) анемия</w:t>
      </w:r>
    </w:p>
    <w:p w:rsidR="005F7B19" w:rsidRPr="0073273D" w:rsidRDefault="005F7B19" w:rsidP="005F7B19">
      <w:pPr>
        <w:ind w:left="567"/>
        <w:jc w:val="both"/>
        <w:rPr>
          <w:sz w:val="28"/>
          <w:szCs w:val="28"/>
        </w:rPr>
      </w:pPr>
      <w:r w:rsidRPr="0073273D">
        <w:rPr>
          <w:sz w:val="28"/>
          <w:szCs w:val="28"/>
        </w:rPr>
        <w:t>в) раннее появление желтухи</w:t>
      </w:r>
    </w:p>
    <w:p w:rsidR="005F7B19" w:rsidRPr="0073273D" w:rsidRDefault="005F7B19" w:rsidP="005F7B19">
      <w:pPr>
        <w:ind w:left="567"/>
        <w:jc w:val="both"/>
        <w:rPr>
          <w:sz w:val="28"/>
          <w:szCs w:val="28"/>
        </w:rPr>
      </w:pPr>
      <w:r w:rsidRPr="0073273D">
        <w:rPr>
          <w:sz w:val="28"/>
          <w:szCs w:val="28"/>
        </w:rPr>
        <w:t>г) спленомегалия</w:t>
      </w:r>
    </w:p>
    <w:p w:rsidR="005F7B19" w:rsidRPr="0073273D" w:rsidRDefault="005F7B19" w:rsidP="005F7B19">
      <w:pPr>
        <w:ind w:left="567"/>
        <w:jc w:val="both"/>
        <w:rPr>
          <w:sz w:val="28"/>
          <w:szCs w:val="28"/>
        </w:rPr>
      </w:pPr>
      <w:r w:rsidRPr="0073273D">
        <w:rPr>
          <w:sz w:val="28"/>
          <w:szCs w:val="28"/>
        </w:rPr>
        <w:t>д) гемморагический диатез</w:t>
      </w:r>
    </w:p>
    <w:p w:rsidR="005F7B19" w:rsidRPr="0073273D" w:rsidRDefault="005F7B19" w:rsidP="005F7B19">
      <w:pPr>
        <w:jc w:val="both"/>
        <w:rPr>
          <w:b/>
          <w:sz w:val="28"/>
          <w:szCs w:val="28"/>
        </w:rPr>
      </w:pPr>
      <w:r w:rsidRPr="0073273D">
        <w:rPr>
          <w:b/>
          <w:sz w:val="28"/>
          <w:szCs w:val="28"/>
        </w:rPr>
        <w:t>23. УКАЖИТЕ ИЗМЕНЕИЯ В ПИЩЕВАРИТЕЛЬНОЙ СИСТЕМЕ ПРИ ПЕРНИЦИОЗНОЙ АНЕМИИ:</w:t>
      </w:r>
    </w:p>
    <w:p w:rsidR="005F7B19" w:rsidRPr="0073273D" w:rsidRDefault="005F7B19" w:rsidP="005F7B19">
      <w:pPr>
        <w:ind w:left="567"/>
        <w:jc w:val="both"/>
        <w:rPr>
          <w:sz w:val="28"/>
          <w:szCs w:val="28"/>
        </w:rPr>
      </w:pPr>
      <w:r w:rsidRPr="0073273D">
        <w:rPr>
          <w:sz w:val="28"/>
          <w:szCs w:val="28"/>
        </w:rPr>
        <w:t>а) атрофия слизистой оболочки языка</w:t>
      </w:r>
    </w:p>
    <w:p w:rsidR="005F7B19" w:rsidRPr="0073273D" w:rsidRDefault="005F7B19" w:rsidP="005F7B19">
      <w:pPr>
        <w:ind w:left="567"/>
        <w:jc w:val="both"/>
        <w:rPr>
          <w:sz w:val="28"/>
          <w:szCs w:val="28"/>
        </w:rPr>
      </w:pPr>
      <w:r w:rsidRPr="0073273D">
        <w:rPr>
          <w:sz w:val="28"/>
          <w:szCs w:val="28"/>
        </w:rPr>
        <w:t>б) гипертрофия слизистой желудка</w:t>
      </w:r>
    </w:p>
    <w:p w:rsidR="005F7B19" w:rsidRPr="0073273D" w:rsidRDefault="005F7B19" w:rsidP="005F7B19">
      <w:pPr>
        <w:ind w:left="567"/>
        <w:jc w:val="both"/>
        <w:rPr>
          <w:sz w:val="28"/>
          <w:szCs w:val="28"/>
        </w:rPr>
      </w:pPr>
      <w:r w:rsidRPr="0073273D">
        <w:rPr>
          <w:sz w:val="28"/>
          <w:szCs w:val="28"/>
        </w:rPr>
        <w:t>в) атрофия слизистой желудка</w:t>
      </w:r>
    </w:p>
    <w:p w:rsidR="005F7B19" w:rsidRPr="0073273D" w:rsidRDefault="005F7B19" w:rsidP="005F7B19">
      <w:pPr>
        <w:ind w:left="567"/>
        <w:jc w:val="both"/>
        <w:rPr>
          <w:sz w:val="28"/>
          <w:szCs w:val="28"/>
        </w:rPr>
      </w:pPr>
      <w:r w:rsidRPr="0073273D">
        <w:rPr>
          <w:sz w:val="28"/>
          <w:szCs w:val="28"/>
        </w:rPr>
        <w:t>г) атрофия ворсинок кишок</w:t>
      </w:r>
    </w:p>
    <w:p w:rsidR="005F7B19" w:rsidRPr="0073273D" w:rsidRDefault="005F7B19" w:rsidP="005F7B19">
      <w:pPr>
        <w:jc w:val="both"/>
        <w:rPr>
          <w:b/>
          <w:sz w:val="28"/>
          <w:szCs w:val="28"/>
        </w:rPr>
      </w:pPr>
      <w:r w:rsidRPr="0073273D">
        <w:rPr>
          <w:b/>
          <w:sz w:val="28"/>
          <w:szCs w:val="28"/>
        </w:rPr>
        <w:t>24. УКАЖИТЕ ПРИЗНАКИ, ХАРАКТЕРНЫЕ ДЛЯ ГЕМОЛИТИЧЕСКИХ АНЕМИЙ 1) ВНУТРИСОСУДИСТОГО И 2) ВНЕСОСУДИСТОГО ПРОИСХОЖДЕНИЯ:</w:t>
      </w:r>
    </w:p>
    <w:p w:rsidR="005F7B19" w:rsidRPr="0073273D" w:rsidRDefault="005F7B19" w:rsidP="005F7B19">
      <w:pPr>
        <w:ind w:left="567"/>
        <w:jc w:val="both"/>
        <w:rPr>
          <w:sz w:val="28"/>
          <w:szCs w:val="28"/>
        </w:rPr>
      </w:pPr>
      <w:r w:rsidRPr="0073273D">
        <w:rPr>
          <w:sz w:val="28"/>
          <w:szCs w:val="28"/>
        </w:rPr>
        <w:t>а) тяжёлые ожёги</w:t>
      </w:r>
    </w:p>
    <w:p w:rsidR="005F7B19" w:rsidRPr="0073273D" w:rsidRDefault="005F7B19" w:rsidP="005F7B19">
      <w:pPr>
        <w:ind w:left="567"/>
        <w:jc w:val="both"/>
        <w:rPr>
          <w:sz w:val="28"/>
          <w:szCs w:val="28"/>
        </w:rPr>
      </w:pPr>
      <w:r w:rsidRPr="0073273D">
        <w:rPr>
          <w:sz w:val="28"/>
          <w:szCs w:val="28"/>
        </w:rPr>
        <w:t>б) малярия</w:t>
      </w:r>
    </w:p>
    <w:p w:rsidR="005F7B19" w:rsidRPr="0073273D" w:rsidRDefault="005F7B19" w:rsidP="005F7B19">
      <w:pPr>
        <w:ind w:left="567"/>
        <w:jc w:val="both"/>
        <w:rPr>
          <w:sz w:val="28"/>
          <w:szCs w:val="28"/>
        </w:rPr>
      </w:pPr>
      <w:r w:rsidRPr="0073273D">
        <w:rPr>
          <w:sz w:val="28"/>
          <w:szCs w:val="28"/>
        </w:rPr>
        <w:t>в) микросфероцитоз эритроцитов</w:t>
      </w:r>
    </w:p>
    <w:p w:rsidR="005F7B19" w:rsidRPr="0073273D" w:rsidRDefault="005F7B19" w:rsidP="005F7B19">
      <w:pPr>
        <w:ind w:left="567"/>
        <w:jc w:val="both"/>
        <w:rPr>
          <w:sz w:val="28"/>
          <w:szCs w:val="28"/>
        </w:rPr>
      </w:pPr>
      <w:r w:rsidRPr="0073273D">
        <w:rPr>
          <w:sz w:val="28"/>
          <w:szCs w:val="28"/>
        </w:rPr>
        <w:t>г) сепсис</w:t>
      </w:r>
    </w:p>
    <w:p w:rsidR="005F7B19" w:rsidRPr="0073273D" w:rsidRDefault="005F7B19" w:rsidP="005F7B19">
      <w:pPr>
        <w:ind w:left="567"/>
        <w:jc w:val="both"/>
        <w:rPr>
          <w:sz w:val="28"/>
          <w:szCs w:val="28"/>
        </w:rPr>
      </w:pPr>
      <w:r w:rsidRPr="0073273D">
        <w:rPr>
          <w:sz w:val="28"/>
          <w:szCs w:val="28"/>
        </w:rPr>
        <w:t>д) резус-конфликт</w:t>
      </w:r>
    </w:p>
    <w:p w:rsidR="005F7B19" w:rsidRPr="0073273D" w:rsidRDefault="005F7B19" w:rsidP="005F7B19">
      <w:pPr>
        <w:ind w:left="567"/>
        <w:jc w:val="both"/>
        <w:rPr>
          <w:sz w:val="28"/>
          <w:szCs w:val="28"/>
        </w:rPr>
      </w:pPr>
      <w:r w:rsidRPr="0073273D">
        <w:rPr>
          <w:sz w:val="28"/>
          <w:szCs w:val="28"/>
        </w:rPr>
        <w:t>е) гемоглобинопатии</w:t>
      </w:r>
    </w:p>
    <w:p w:rsidR="005F7B19" w:rsidRPr="0073273D" w:rsidRDefault="005F7B19" w:rsidP="005F7B19">
      <w:pPr>
        <w:ind w:left="567"/>
        <w:jc w:val="both"/>
        <w:rPr>
          <w:sz w:val="28"/>
          <w:szCs w:val="28"/>
        </w:rPr>
      </w:pPr>
      <w:r w:rsidRPr="0073273D">
        <w:rPr>
          <w:sz w:val="28"/>
          <w:szCs w:val="28"/>
        </w:rPr>
        <w:t>ж) переливание иногрупной крови</w:t>
      </w:r>
    </w:p>
    <w:p w:rsidR="005F7B19" w:rsidRPr="0073273D" w:rsidRDefault="005F7B19" w:rsidP="005F7B19">
      <w:pPr>
        <w:ind w:left="567"/>
        <w:jc w:val="both"/>
        <w:rPr>
          <w:sz w:val="28"/>
          <w:szCs w:val="28"/>
        </w:rPr>
      </w:pPr>
      <w:r w:rsidRPr="0073273D">
        <w:rPr>
          <w:sz w:val="28"/>
          <w:szCs w:val="28"/>
        </w:rPr>
        <w:t>з) эритроэнзимопатии</w:t>
      </w:r>
    </w:p>
    <w:p w:rsidR="005F7B19" w:rsidRPr="0073273D" w:rsidRDefault="005F7B19" w:rsidP="005F7B19">
      <w:pPr>
        <w:jc w:val="both"/>
        <w:rPr>
          <w:b/>
          <w:sz w:val="28"/>
          <w:szCs w:val="28"/>
        </w:rPr>
      </w:pPr>
      <w:r w:rsidRPr="0073273D">
        <w:rPr>
          <w:b/>
          <w:sz w:val="28"/>
          <w:szCs w:val="28"/>
        </w:rPr>
        <w:t xml:space="preserve">25. ЖЕЛЕЗОДЕФИЦИТНЫЕ АНЕМИИ У БЕРЕМЕННЫХ И КОРМЯЩИХ МАТЕРЕЙ ВОЗНИКАЮТ ПРИ: </w:t>
      </w:r>
    </w:p>
    <w:p w:rsidR="005F7B19" w:rsidRPr="0073273D" w:rsidRDefault="005F7B19" w:rsidP="005F7B19">
      <w:pPr>
        <w:ind w:left="567"/>
        <w:jc w:val="both"/>
        <w:rPr>
          <w:sz w:val="28"/>
          <w:szCs w:val="28"/>
        </w:rPr>
      </w:pPr>
      <w:r w:rsidRPr="0073273D">
        <w:rPr>
          <w:sz w:val="28"/>
          <w:szCs w:val="28"/>
        </w:rPr>
        <w:lastRenderedPageBreak/>
        <w:t>а) недостатке поступления экзогенного железа</w:t>
      </w:r>
    </w:p>
    <w:p w:rsidR="005F7B19" w:rsidRPr="0073273D" w:rsidRDefault="005F7B19" w:rsidP="005F7B19">
      <w:pPr>
        <w:ind w:left="567"/>
        <w:jc w:val="both"/>
        <w:rPr>
          <w:sz w:val="28"/>
          <w:szCs w:val="28"/>
        </w:rPr>
      </w:pPr>
      <w:r w:rsidRPr="0073273D">
        <w:rPr>
          <w:sz w:val="28"/>
          <w:szCs w:val="28"/>
        </w:rPr>
        <w:t>б) недостатке образования экзогенного железа</w:t>
      </w:r>
    </w:p>
    <w:p w:rsidR="005F7B19" w:rsidRPr="0073273D" w:rsidRDefault="005F7B19" w:rsidP="005F7B19">
      <w:pPr>
        <w:jc w:val="both"/>
        <w:rPr>
          <w:b/>
          <w:sz w:val="28"/>
          <w:szCs w:val="28"/>
        </w:rPr>
      </w:pPr>
      <w:r w:rsidRPr="0073273D">
        <w:rPr>
          <w:b/>
          <w:sz w:val="28"/>
          <w:szCs w:val="28"/>
        </w:rPr>
        <w:t>26. УКАЖИТЕ ПРИЗНАКИ ХАРАКТЕРНЫЕ ДЛЯ 1) ОСТРОЙ И 2) ХРОНИЧЕСКОЙ ПОСТГЕМОРРАГИЧЕСКОЙ АНЕМИИ:</w:t>
      </w:r>
    </w:p>
    <w:p w:rsidR="005F7B19" w:rsidRPr="0073273D" w:rsidRDefault="005F7B19" w:rsidP="005F7B19">
      <w:pPr>
        <w:ind w:left="567"/>
        <w:jc w:val="both"/>
        <w:rPr>
          <w:sz w:val="28"/>
          <w:szCs w:val="28"/>
        </w:rPr>
      </w:pPr>
      <w:r w:rsidRPr="0073273D">
        <w:rPr>
          <w:sz w:val="28"/>
          <w:szCs w:val="28"/>
        </w:rPr>
        <w:t>а) значительное снижение количества гемоглобина</w:t>
      </w:r>
    </w:p>
    <w:p w:rsidR="005F7B19" w:rsidRPr="0073273D" w:rsidRDefault="005F7B19" w:rsidP="005F7B19">
      <w:pPr>
        <w:ind w:left="567"/>
        <w:jc w:val="both"/>
        <w:rPr>
          <w:sz w:val="28"/>
          <w:szCs w:val="28"/>
        </w:rPr>
      </w:pPr>
      <w:r w:rsidRPr="0073273D">
        <w:rPr>
          <w:sz w:val="28"/>
          <w:szCs w:val="28"/>
        </w:rPr>
        <w:t>б) небольшое снижение количества гемоглобина</w:t>
      </w:r>
    </w:p>
    <w:p w:rsidR="005F7B19" w:rsidRPr="0073273D" w:rsidRDefault="005F7B19" w:rsidP="005F7B19">
      <w:pPr>
        <w:ind w:left="567"/>
        <w:jc w:val="both"/>
        <w:rPr>
          <w:sz w:val="28"/>
          <w:szCs w:val="28"/>
        </w:rPr>
      </w:pPr>
      <w:r w:rsidRPr="0073273D">
        <w:rPr>
          <w:sz w:val="28"/>
          <w:szCs w:val="28"/>
        </w:rPr>
        <w:t>в) незначительная анемизация органов</w:t>
      </w:r>
    </w:p>
    <w:p w:rsidR="005F7B19" w:rsidRPr="0073273D" w:rsidRDefault="005F7B19" w:rsidP="005F7B19">
      <w:pPr>
        <w:ind w:left="567"/>
        <w:jc w:val="both"/>
        <w:rPr>
          <w:sz w:val="28"/>
          <w:szCs w:val="28"/>
        </w:rPr>
      </w:pPr>
      <w:r w:rsidRPr="0073273D">
        <w:rPr>
          <w:sz w:val="28"/>
          <w:szCs w:val="28"/>
        </w:rPr>
        <w:t>г) резкая анемизация органов</w:t>
      </w:r>
    </w:p>
    <w:p w:rsidR="005F7B19" w:rsidRPr="0073273D" w:rsidRDefault="005F7B19" w:rsidP="005F7B19">
      <w:pPr>
        <w:ind w:left="567"/>
        <w:jc w:val="both"/>
        <w:rPr>
          <w:sz w:val="28"/>
          <w:szCs w:val="28"/>
        </w:rPr>
      </w:pPr>
      <w:r w:rsidRPr="0073273D">
        <w:rPr>
          <w:sz w:val="28"/>
          <w:szCs w:val="28"/>
        </w:rPr>
        <w:t>д) наличие очагов экстрамедуллярного кроветворения</w:t>
      </w:r>
    </w:p>
    <w:p w:rsidR="005F7B19" w:rsidRPr="0073273D" w:rsidRDefault="005F7B19" w:rsidP="005F7B19">
      <w:pPr>
        <w:ind w:left="567"/>
        <w:jc w:val="both"/>
        <w:rPr>
          <w:sz w:val="28"/>
          <w:szCs w:val="28"/>
        </w:rPr>
      </w:pPr>
      <w:r w:rsidRPr="0073273D">
        <w:rPr>
          <w:sz w:val="28"/>
          <w:szCs w:val="28"/>
        </w:rPr>
        <w:t>е) жировая дистрофия печени, миокарда</w:t>
      </w:r>
    </w:p>
    <w:p w:rsidR="005F7B19" w:rsidRPr="0073273D" w:rsidRDefault="005F7B19" w:rsidP="005F7B19">
      <w:pPr>
        <w:ind w:left="567"/>
        <w:jc w:val="both"/>
        <w:rPr>
          <w:sz w:val="28"/>
          <w:szCs w:val="28"/>
        </w:rPr>
      </w:pPr>
      <w:r w:rsidRPr="0073273D">
        <w:rPr>
          <w:sz w:val="28"/>
          <w:szCs w:val="28"/>
        </w:rPr>
        <w:t>ж) гиперплазия костного мозга</w:t>
      </w:r>
    </w:p>
    <w:p w:rsidR="005F7B19" w:rsidRPr="0073273D" w:rsidRDefault="005F7B19" w:rsidP="005F7B19">
      <w:pPr>
        <w:jc w:val="both"/>
        <w:rPr>
          <w:b/>
          <w:caps/>
          <w:sz w:val="28"/>
          <w:szCs w:val="28"/>
        </w:rPr>
      </w:pPr>
      <w:r w:rsidRPr="0073273D">
        <w:rPr>
          <w:b/>
          <w:caps/>
          <w:sz w:val="28"/>
          <w:szCs w:val="28"/>
        </w:rPr>
        <w:t>27. Железодифицитные анемии развиваются при:</w:t>
      </w:r>
    </w:p>
    <w:p w:rsidR="005F7B19" w:rsidRPr="0073273D" w:rsidRDefault="005F7B19" w:rsidP="005F7B19">
      <w:pPr>
        <w:ind w:left="567"/>
        <w:jc w:val="both"/>
        <w:rPr>
          <w:sz w:val="28"/>
          <w:szCs w:val="28"/>
        </w:rPr>
      </w:pPr>
      <w:r w:rsidRPr="0073273D">
        <w:rPr>
          <w:sz w:val="28"/>
          <w:szCs w:val="28"/>
        </w:rPr>
        <w:t>а) кровопотери</w:t>
      </w:r>
    </w:p>
    <w:p w:rsidR="005F7B19" w:rsidRPr="0073273D" w:rsidRDefault="005F7B19" w:rsidP="005F7B19">
      <w:pPr>
        <w:ind w:left="567"/>
        <w:jc w:val="both"/>
        <w:rPr>
          <w:sz w:val="28"/>
          <w:szCs w:val="28"/>
        </w:rPr>
      </w:pPr>
      <w:r w:rsidRPr="0073273D">
        <w:rPr>
          <w:sz w:val="28"/>
          <w:szCs w:val="28"/>
        </w:rPr>
        <w:t>б) резекции желудка</w:t>
      </w:r>
    </w:p>
    <w:p w:rsidR="005F7B19" w:rsidRPr="0073273D" w:rsidRDefault="005F7B19" w:rsidP="005F7B19">
      <w:pPr>
        <w:ind w:left="567"/>
        <w:jc w:val="both"/>
        <w:rPr>
          <w:sz w:val="28"/>
          <w:szCs w:val="28"/>
        </w:rPr>
      </w:pPr>
      <w:r w:rsidRPr="0073273D">
        <w:rPr>
          <w:sz w:val="28"/>
          <w:szCs w:val="28"/>
        </w:rPr>
        <w:t>в) воспалении кишечника</w:t>
      </w:r>
    </w:p>
    <w:p w:rsidR="005F7B19" w:rsidRPr="0073273D" w:rsidRDefault="005F7B19" w:rsidP="005F7B19">
      <w:pPr>
        <w:ind w:left="567"/>
        <w:jc w:val="both"/>
        <w:rPr>
          <w:sz w:val="28"/>
          <w:szCs w:val="28"/>
          <w:vertAlign w:val="subscript"/>
        </w:rPr>
      </w:pPr>
      <w:r w:rsidRPr="0073273D">
        <w:rPr>
          <w:sz w:val="28"/>
          <w:szCs w:val="28"/>
        </w:rPr>
        <w:t>г) недостатке поступления витамина В</w:t>
      </w:r>
      <w:r w:rsidRPr="0073273D">
        <w:rPr>
          <w:sz w:val="28"/>
          <w:szCs w:val="28"/>
          <w:vertAlign w:val="subscript"/>
        </w:rPr>
        <w:t>12</w:t>
      </w:r>
    </w:p>
    <w:p w:rsidR="005F7B19" w:rsidRPr="0073273D" w:rsidRDefault="005F7B19" w:rsidP="005F7B19">
      <w:pPr>
        <w:ind w:left="567"/>
        <w:jc w:val="both"/>
        <w:rPr>
          <w:sz w:val="28"/>
          <w:szCs w:val="28"/>
        </w:rPr>
      </w:pPr>
      <w:r w:rsidRPr="0073273D">
        <w:rPr>
          <w:sz w:val="28"/>
          <w:szCs w:val="28"/>
        </w:rPr>
        <w:t>д) беременности</w:t>
      </w:r>
    </w:p>
    <w:p w:rsidR="005F7B19" w:rsidRPr="0073273D" w:rsidRDefault="005F7B19" w:rsidP="005F7B19">
      <w:pPr>
        <w:ind w:right="-448"/>
        <w:jc w:val="both"/>
        <w:rPr>
          <w:b/>
          <w:caps/>
          <w:sz w:val="28"/>
          <w:szCs w:val="28"/>
        </w:rPr>
      </w:pPr>
      <w:r w:rsidRPr="0073273D">
        <w:rPr>
          <w:b/>
          <w:sz w:val="28"/>
          <w:szCs w:val="28"/>
        </w:rPr>
        <w:t>28.</w:t>
      </w:r>
      <w:r w:rsidRPr="0073273D">
        <w:rPr>
          <w:b/>
          <w:caps/>
          <w:sz w:val="28"/>
          <w:szCs w:val="28"/>
        </w:rPr>
        <w:t>анемии, связанные с гемоглобинопатиями относятся к:</w:t>
      </w:r>
    </w:p>
    <w:p w:rsidR="005F7B19" w:rsidRPr="0073273D" w:rsidRDefault="005F7B19" w:rsidP="005F7B19">
      <w:pPr>
        <w:ind w:left="567"/>
        <w:jc w:val="both"/>
        <w:rPr>
          <w:sz w:val="28"/>
          <w:szCs w:val="28"/>
        </w:rPr>
      </w:pPr>
      <w:r w:rsidRPr="0073273D">
        <w:rPr>
          <w:sz w:val="28"/>
          <w:szCs w:val="28"/>
        </w:rPr>
        <w:t>а</w:t>
      </w:r>
      <w:r w:rsidRPr="0073273D">
        <w:rPr>
          <w:caps/>
          <w:sz w:val="28"/>
          <w:szCs w:val="28"/>
        </w:rPr>
        <w:t xml:space="preserve">) </w:t>
      </w:r>
      <w:r w:rsidRPr="0073273D">
        <w:rPr>
          <w:sz w:val="28"/>
          <w:szCs w:val="28"/>
        </w:rPr>
        <w:t>гемолитическим</w:t>
      </w:r>
    </w:p>
    <w:p w:rsidR="005F7B19" w:rsidRPr="0073273D" w:rsidRDefault="005F7B19" w:rsidP="005F7B19">
      <w:pPr>
        <w:ind w:left="567"/>
        <w:jc w:val="both"/>
        <w:rPr>
          <w:sz w:val="28"/>
          <w:szCs w:val="28"/>
        </w:rPr>
      </w:pPr>
      <w:r w:rsidRPr="0073273D">
        <w:rPr>
          <w:sz w:val="28"/>
          <w:szCs w:val="28"/>
        </w:rPr>
        <w:t>б) вследствии нарушения кровообразования</w:t>
      </w:r>
    </w:p>
    <w:p w:rsidR="005F7B19" w:rsidRPr="0073273D" w:rsidRDefault="005F7B19" w:rsidP="005F7B19">
      <w:pPr>
        <w:jc w:val="both"/>
        <w:rPr>
          <w:b/>
          <w:caps/>
          <w:sz w:val="28"/>
          <w:szCs w:val="28"/>
        </w:rPr>
      </w:pPr>
      <w:r w:rsidRPr="0073273D">
        <w:rPr>
          <w:b/>
          <w:caps/>
          <w:sz w:val="28"/>
          <w:szCs w:val="28"/>
        </w:rPr>
        <w:t>29. При переливании иногрупной крови развивается анемия</w:t>
      </w:r>
    </w:p>
    <w:p w:rsidR="005F7B19" w:rsidRPr="0073273D" w:rsidRDefault="005F7B19" w:rsidP="005F7B19">
      <w:pPr>
        <w:ind w:left="567"/>
        <w:jc w:val="both"/>
        <w:rPr>
          <w:sz w:val="28"/>
          <w:szCs w:val="28"/>
        </w:rPr>
      </w:pPr>
      <w:r w:rsidRPr="0073273D">
        <w:rPr>
          <w:sz w:val="28"/>
          <w:szCs w:val="28"/>
        </w:rPr>
        <w:t xml:space="preserve">а) токсическая </w:t>
      </w:r>
    </w:p>
    <w:p w:rsidR="005F7B19" w:rsidRPr="0073273D" w:rsidRDefault="005F7B19" w:rsidP="005F7B19">
      <w:pPr>
        <w:ind w:left="567"/>
        <w:jc w:val="both"/>
        <w:rPr>
          <w:sz w:val="28"/>
          <w:szCs w:val="28"/>
        </w:rPr>
      </w:pPr>
      <w:r w:rsidRPr="0073273D">
        <w:rPr>
          <w:sz w:val="28"/>
          <w:szCs w:val="28"/>
        </w:rPr>
        <w:t>б) гемолитическая</w:t>
      </w:r>
    </w:p>
    <w:p w:rsidR="005F7B19" w:rsidRPr="0073273D" w:rsidRDefault="005F7B19" w:rsidP="005F7B19">
      <w:pPr>
        <w:jc w:val="both"/>
        <w:rPr>
          <w:b/>
          <w:caps/>
          <w:sz w:val="28"/>
          <w:szCs w:val="28"/>
        </w:rPr>
      </w:pPr>
      <w:r w:rsidRPr="0073273D">
        <w:rPr>
          <w:b/>
          <w:caps/>
          <w:sz w:val="28"/>
          <w:szCs w:val="28"/>
        </w:rPr>
        <w:t>30. Может ли анемия протекать хронически?</w:t>
      </w:r>
    </w:p>
    <w:p w:rsidR="005F7B19" w:rsidRPr="0073273D" w:rsidRDefault="005F7B19" w:rsidP="005F7B19">
      <w:pPr>
        <w:ind w:left="567"/>
        <w:jc w:val="both"/>
        <w:rPr>
          <w:sz w:val="28"/>
          <w:szCs w:val="28"/>
        </w:rPr>
      </w:pPr>
      <w:r w:rsidRPr="0073273D">
        <w:rPr>
          <w:sz w:val="28"/>
          <w:szCs w:val="28"/>
        </w:rPr>
        <w:t>а) да</w:t>
      </w:r>
    </w:p>
    <w:p w:rsidR="005F7B19" w:rsidRPr="0073273D" w:rsidRDefault="005F7B19" w:rsidP="005F7B19">
      <w:pPr>
        <w:ind w:left="567"/>
        <w:jc w:val="both"/>
        <w:rPr>
          <w:sz w:val="28"/>
          <w:szCs w:val="28"/>
        </w:rPr>
      </w:pPr>
      <w:r w:rsidRPr="0073273D">
        <w:rPr>
          <w:sz w:val="28"/>
          <w:szCs w:val="28"/>
        </w:rPr>
        <w:t>б) нет</w:t>
      </w:r>
    </w:p>
    <w:p w:rsidR="005F7B19" w:rsidRPr="0073273D" w:rsidRDefault="005F7B19" w:rsidP="005F7B19">
      <w:pPr>
        <w:jc w:val="both"/>
        <w:rPr>
          <w:b/>
          <w:sz w:val="28"/>
          <w:szCs w:val="28"/>
        </w:rPr>
      </w:pPr>
      <w:r w:rsidRPr="0073273D">
        <w:rPr>
          <w:b/>
          <w:sz w:val="28"/>
          <w:szCs w:val="28"/>
        </w:rPr>
        <w:t>31</w:t>
      </w:r>
      <w:r w:rsidRPr="0073273D">
        <w:rPr>
          <w:sz w:val="28"/>
          <w:szCs w:val="28"/>
        </w:rPr>
        <w:t xml:space="preserve">.  </w:t>
      </w:r>
      <w:r w:rsidRPr="0073273D">
        <w:rPr>
          <w:b/>
          <w:sz w:val="28"/>
          <w:szCs w:val="28"/>
        </w:rPr>
        <w:t>ПРИЗНАКИ АНЕМИИ:</w:t>
      </w:r>
    </w:p>
    <w:p w:rsidR="005F7B19" w:rsidRPr="0073273D" w:rsidRDefault="005F7B19" w:rsidP="005F7B19">
      <w:pPr>
        <w:ind w:left="567"/>
        <w:jc w:val="both"/>
        <w:rPr>
          <w:sz w:val="28"/>
          <w:szCs w:val="28"/>
        </w:rPr>
      </w:pPr>
      <w:r w:rsidRPr="0073273D">
        <w:rPr>
          <w:sz w:val="28"/>
          <w:szCs w:val="28"/>
        </w:rPr>
        <w:t>а) Увеличение числа лейкоцитов</w:t>
      </w:r>
    </w:p>
    <w:p w:rsidR="005F7B19" w:rsidRPr="0073273D" w:rsidRDefault="005F7B19" w:rsidP="005F7B19">
      <w:pPr>
        <w:ind w:left="567"/>
        <w:jc w:val="both"/>
        <w:rPr>
          <w:sz w:val="28"/>
          <w:szCs w:val="28"/>
        </w:rPr>
      </w:pPr>
      <w:r w:rsidRPr="0073273D">
        <w:rPr>
          <w:sz w:val="28"/>
          <w:szCs w:val="28"/>
        </w:rPr>
        <w:t>б) Уменьшение числа тромбоцитов</w:t>
      </w:r>
    </w:p>
    <w:p w:rsidR="005F7B19" w:rsidRPr="0073273D" w:rsidRDefault="005F7B19" w:rsidP="005F7B19">
      <w:pPr>
        <w:ind w:left="567"/>
        <w:jc w:val="both"/>
        <w:rPr>
          <w:sz w:val="28"/>
          <w:szCs w:val="28"/>
        </w:rPr>
      </w:pPr>
      <w:r w:rsidRPr="0073273D">
        <w:rPr>
          <w:sz w:val="28"/>
          <w:szCs w:val="28"/>
        </w:rPr>
        <w:t>в) Уменьшение числа эритроцитов</w:t>
      </w:r>
    </w:p>
    <w:p w:rsidR="005F7B19" w:rsidRPr="0073273D" w:rsidRDefault="005F7B19" w:rsidP="005F7B19">
      <w:pPr>
        <w:ind w:left="567"/>
        <w:jc w:val="both"/>
        <w:rPr>
          <w:sz w:val="28"/>
          <w:szCs w:val="28"/>
        </w:rPr>
      </w:pPr>
      <w:r w:rsidRPr="0073273D">
        <w:rPr>
          <w:sz w:val="28"/>
          <w:szCs w:val="28"/>
        </w:rPr>
        <w:t>г) Уменьшение гемоглобина</w:t>
      </w:r>
    </w:p>
    <w:p w:rsidR="005F7B19" w:rsidRPr="0073273D" w:rsidRDefault="005F7B19" w:rsidP="005F7B19">
      <w:pPr>
        <w:jc w:val="both"/>
        <w:rPr>
          <w:b/>
          <w:sz w:val="28"/>
          <w:szCs w:val="28"/>
        </w:rPr>
      </w:pPr>
      <w:r w:rsidRPr="0073273D">
        <w:rPr>
          <w:b/>
          <w:sz w:val="28"/>
          <w:szCs w:val="28"/>
        </w:rPr>
        <w:t>32. НЕДОСТАТОЧНАЯ ВЫРАБОТКА ФАКТОРА ГАСТРОМУКОПРОТЕИНА ПРИ В</w:t>
      </w:r>
      <w:r w:rsidRPr="0073273D">
        <w:rPr>
          <w:b/>
          <w:sz w:val="28"/>
          <w:szCs w:val="28"/>
          <w:vertAlign w:val="subscript"/>
        </w:rPr>
        <w:t xml:space="preserve">12 </w:t>
      </w:r>
      <w:r w:rsidRPr="0073273D">
        <w:rPr>
          <w:b/>
          <w:sz w:val="28"/>
          <w:szCs w:val="28"/>
        </w:rPr>
        <w:t>– ДЕФИЦИТНОЙ АНИМИИ РАЗВИВАЕТСЯ ВСЛЕДСТВИИ:</w:t>
      </w:r>
    </w:p>
    <w:p w:rsidR="005F7B19" w:rsidRPr="0073273D" w:rsidRDefault="005F7B19" w:rsidP="005F7B19">
      <w:pPr>
        <w:ind w:left="567"/>
        <w:jc w:val="both"/>
        <w:rPr>
          <w:sz w:val="28"/>
          <w:szCs w:val="28"/>
        </w:rPr>
      </w:pPr>
      <w:r w:rsidRPr="0073273D">
        <w:rPr>
          <w:sz w:val="28"/>
          <w:szCs w:val="28"/>
        </w:rPr>
        <w:t>а) рака желудка</w:t>
      </w:r>
    </w:p>
    <w:p w:rsidR="005F7B19" w:rsidRPr="0073273D" w:rsidRDefault="005F7B19" w:rsidP="005F7B19">
      <w:pPr>
        <w:ind w:left="567"/>
        <w:jc w:val="both"/>
        <w:rPr>
          <w:sz w:val="28"/>
          <w:szCs w:val="28"/>
        </w:rPr>
      </w:pPr>
      <w:r w:rsidRPr="0073273D">
        <w:rPr>
          <w:sz w:val="28"/>
          <w:szCs w:val="28"/>
        </w:rPr>
        <w:t>б) гастроптоза</w:t>
      </w:r>
    </w:p>
    <w:p w:rsidR="005F7B19" w:rsidRPr="0073273D" w:rsidRDefault="005F7B19" w:rsidP="005F7B19">
      <w:pPr>
        <w:ind w:left="567"/>
        <w:jc w:val="both"/>
        <w:rPr>
          <w:sz w:val="28"/>
          <w:szCs w:val="28"/>
        </w:rPr>
      </w:pPr>
      <w:r w:rsidRPr="0073273D">
        <w:rPr>
          <w:sz w:val="28"/>
          <w:szCs w:val="28"/>
        </w:rPr>
        <w:t>в) полипоза желудка</w:t>
      </w:r>
    </w:p>
    <w:p w:rsidR="005F7B19" w:rsidRPr="0073273D" w:rsidRDefault="005F7B19" w:rsidP="005F7B19">
      <w:pPr>
        <w:ind w:left="567"/>
        <w:jc w:val="both"/>
        <w:rPr>
          <w:sz w:val="28"/>
          <w:szCs w:val="28"/>
        </w:rPr>
      </w:pPr>
      <w:r w:rsidRPr="0073273D">
        <w:rPr>
          <w:sz w:val="28"/>
          <w:szCs w:val="28"/>
        </w:rPr>
        <w:t>г) атрофического гастрита</w:t>
      </w:r>
    </w:p>
    <w:p w:rsidR="005F7B19" w:rsidRPr="0073273D" w:rsidRDefault="005F7B19" w:rsidP="005F7B19">
      <w:pPr>
        <w:jc w:val="both"/>
        <w:rPr>
          <w:b/>
          <w:sz w:val="28"/>
          <w:szCs w:val="28"/>
        </w:rPr>
      </w:pPr>
      <w:r w:rsidRPr="0073273D">
        <w:rPr>
          <w:b/>
          <w:sz w:val="28"/>
          <w:szCs w:val="28"/>
        </w:rPr>
        <w:t>33. УКАЖИТЕ КЛЕТКИ, ХАРАКТЕРНЫЕ ДЛЯ ЛИМФОГРАНУЛОМАТОЗА:</w:t>
      </w:r>
    </w:p>
    <w:p w:rsidR="005F7B19" w:rsidRPr="0073273D" w:rsidRDefault="005F7B19" w:rsidP="005F7B19">
      <w:pPr>
        <w:ind w:left="567"/>
        <w:jc w:val="both"/>
        <w:rPr>
          <w:sz w:val="28"/>
          <w:szCs w:val="28"/>
        </w:rPr>
      </w:pPr>
      <w:r w:rsidRPr="0073273D">
        <w:rPr>
          <w:sz w:val="28"/>
          <w:szCs w:val="28"/>
        </w:rPr>
        <w:t>а) лимфобласты</w:t>
      </w:r>
    </w:p>
    <w:p w:rsidR="005F7B19" w:rsidRPr="0073273D" w:rsidRDefault="005F7B19" w:rsidP="005F7B19">
      <w:pPr>
        <w:ind w:left="567"/>
        <w:jc w:val="both"/>
        <w:rPr>
          <w:sz w:val="28"/>
          <w:szCs w:val="28"/>
        </w:rPr>
      </w:pPr>
      <w:r w:rsidRPr="0073273D">
        <w:rPr>
          <w:sz w:val="28"/>
          <w:szCs w:val="28"/>
        </w:rPr>
        <w:t>б) атипичные ретикулярные клетки</w:t>
      </w:r>
    </w:p>
    <w:p w:rsidR="005F7B19" w:rsidRPr="0073273D" w:rsidRDefault="005F7B19" w:rsidP="005F7B19">
      <w:pPr>
        <w:ind w:left="567"/>
        <w:jc w:val="both"/>
        <w:rPr>
          <w:sz w:val="28"/>
          <w:szCs w:val="28"/>
        </w:rPr>
      </w:pPr>
      <w:r w:rsidRPr="0073273D">
        <w:rPr>
          <w:sz w:val="28"/>
          <w:szCs w:val="28"/>
        </w:rPr>
        <w:t>в) лимфоциты</w:t>
      </w:r>
    </w:p>
    <w:p w:rsidR="005F7B19" w:rsidRPr="0073273D" w:rsidRDefault="005F7B19" w:rsidP="005F7B19">
      <w:pPr>
        <w:ind w:left="567"/>
        <w:jc w:val="both"/>
        <w:rPr>
          <w:sz w:val="28"/>
          <w:szCs w:val="28"/>
        </w:rPr>
      </w:pPr>
      <w:r w:rsidRPr="0073273D">
        <w:rPr>
          <w:sz w:val="28"/>
          <w:szCs w:val="28"/>
        </w:rPr>
        <w:t>г) гигантские клетки Пирогова</w:t>
      </w:r>
    </w:p>
    <w:p w:rsidR="005F7B19" w:rsidRPr="0073273D" w:rsidRDefault="005F7B19" w:rsidP="005F7B19">
      <w:pPr>
        <w:ind w:left="567"/>
        <w:jc w:val="both"/>
        <w:rPr>
          <w:sz w:val="28"/>
          <w:szCs w:val="28"/>
        </w:rPr>
      </w:pPr>
      <w:r w:rsidRPr="0073273D">
        <w:rPr>
          <w:sz w:val="28"/>
          <w:szCs w:val="28"/>
        </w:rPr>
        <w:t>д) эозинофилы</w:t>
      </w:r>
    </w:p>
    <w:p w:rsidR="005F7B19" w:rsidRPr="0073273D" w:rsidRDefault="005F7B19" w:rsidP="005F7B19">
      <w:pPr>
        <w:ind w:left="567"/>
        <w:jc w:val="both"/>
        <w:rPr>
          <w:sz w:val="28"/>
          <w:szCs w:val="28"/>
        </w:rPr>
      </w:pPr>
      <w:r w:rsidRPr="0073273D">
        <w:rPr>
          <w:sz w:val="28"/>
          <w:szCs w:val="28"/>
        </w:rPr>
        <w:t>е) гистиоциты</w:t>
      </w:r>
    </w:p>
    <w:p w:rsidR="005F7B19" w:rsidRPr="0073273D" w:rsidRDefault="005F7B19" w:rsidP="005F7B19">
      <w:pPr>
        <w:jc w:val="both"/>
        <w:rPr>
          <w:b/>
          <w:caps/>
          <w:sz w:val="28"/>
          <w:szCs w:val="28"/>
        </w:rPr>
      </w:pPr>
      <w:r w:rsidRPr="0073273D">
        <w:rPr>
          <w:b/>
          <w:caps/>
          <w:sz w:val="28"/>
          <w:szCs w:val="28"/>
        </w:rPr>
        <w:t>34. Является ли лимфосаркома злокачественной опухолью клеток лимфоцитарного ряда?</w:t>
      </w:r>
    </w:p>
    <w:p w:rsidR="005F7B19" w:rsidRPr="0073273D" w:rsidRDefault="005F7B19" w:rsidP="005F7B19">
      <w:pPr>
        <w:ind w:left="567"/>
        <w:jc w:val="both"/>
        <w:rPr>
          <w:sz w:val="28"/>
          <w:szCs w:val="28"/>
        </w:rPr>
      </w:pPr>
      <w:r w:rsidRPr="0073273D">
        <w:rPr>
          <w:sz w:val="28"/>
          <w:szCs w:val="28"/>
        </w:rPr>
        <w:lastRenderedPageBreak/>
        <w:t>а) да</w:t>
      </w:r>
    </w:p>
    <w:p w:rsidR="005F7B19" w:rsidRPr="0073273D" w:rsidRDefault="005F7B19" w:rsidP="005F7B19">
      <w:pPr>
        <w:ind w:left="567"/>
        <w:jc w:val="both"/>
        <w:rPr>
          <w:sz w:val="28"/>
          <w:szCs w:val="28"/>
        </w:rPr>
      </w:pPr>
      <w:r w:rsidRPr="0073273D">
        <w:rPr>
          <w:sz w:val="28"/>
          <w:szCs w:val="28"/>
        </w:rPr>
        <w:t>б) нет</w:t>
      </w:r>
    </w:p>
    <w:p w:rsidR="005F7B19" w:rsidRPr="0073273D" w:rsidRDefault="005F7B19" w:rsidP="005F7B19">
      <w:pPr>
        <w:ind w:left="567"/>
        <w:jc w:val="both"/>
        <w:rPr>
          <w:b/>
          <w:sz w:val="28"/>
          <w:szCs w:val="28"/>
        </w:rPr>
      </w:pPr>
      <w:r w:rsidRPr="0073273D">
        <w:rPr>
          <w:b/>
          <w:sz w:val="28"/>
          <w:szCs w:val="28"/>
        </w:rPr>
        <w:t>35. УКАЖИТЕ ЭЛЕМЕНТЫ, ХАРАКТЕРНЫЕ ДЛЯ ФОРМ ЛИМФОГРАНУЛОМАТОЗА:</w:t>
      </w:r>
    </w:p>
    <w:p w:rsidR="005F7B19" w:rsidRPr="0073273D" w:rsidRDefault="005F7B19" w:rsidP="005F7B19">
      <w:pPr>
        <w:ind w:left="567"/>
        <w:jc w:val="both"/>
        <w:rPr>
          <w:sz w:val="28"/>
          <w:szCs w:val="28"/>
        </w:rPr>
      </w:pPr>
      <w:r w:rsidRPr="0073273D">
        <w:rPr>
          <w:sz w:val="28"/>
          <w:szCs w:val="28"/>
        </w:rPr>
        <w:t>1) с подавлением лимфоидной ткани</w:t>
      </w:r>
    </w:p>
    <w:p w:rsidR="005F7B19" w:rsidRPr="0073273D" w:rsidRDefault="005F7B19" w:rsidP="005F7B19">
      <w:pPr>
        <w:ind w:left="567"/>
        <w:jc w:val="both"/>
        <w:rPr>
          <w:sz w:val="28"/>
          <w:szCs w:val="28"/>
        </w:rPr>
      </w:pPr>
      <w:r w:rsidRPr="0073273D">
        <w:rPr>
          <w:sz w:val="28"/>
          <w:szCs w:val="28"/>
        </w:rPr>
        <w:t>2) смешанно-клеточный вариант</w:t>
      </w:r>
    </w:p>
    <w:p w:rsidR="005F7B19" w:rsidRPr="0073273D" w:rsidRDefault="005F7B19" w:rsidP="005F7B19">
      <w:pPr>
        <w:ind w:left="1134"/>
        <w:jc w:val="both"/>
        <w:rPr>
          <w:sz w:val="28"/>
          <w:szCs w:val="28"/>
        </w:rPr>
      </w:pPr>
      <w:r w:rsidRPr="0073273D">
        <w:rPr>
          <w:sz w:val="28"/>
          <w:szCs w:val="28"/>
        </w:rPr>
        <w:t>а) атипичные ретикулярные клетки</w:t>
      </w:r>
    </w:p>
    <w:p w:rsidR="005F7B19" w:rsidRPr="0073273D" w:rsidRDefault="005F7B19" w:rsidP="005F7B19">
      <w:pPr>
        <w:ind w:left="1134"/>
        <w:jc w:val="both"/>
        <w:rPr>
          <w:sz w:val="28"/>
          <w:szCs w:val="28"/>
        </w:rPr>
      </w:pPr>
      <w:r w:rsidRPr="0073273D">
        <w:rPr>
          <w:sz w:val="28"/>
          <w:szCs w:val="28"/>
        </w:rPr>
        <w:t>б) клетки Рида-Березовского – Штернберга</w:t>
      </w:r>
    </w:p>
    <w:p w:rsidR="005F7B19" w:rsidRPr="0073273D" w:rsidRDefault="005F7B19" w:rsidP="005F7B19">
      <w:pPr>
        <w:ind w:left="1134"/>
        <w:jc w:val="both"/>
        <w:rPr>
          <w:sz w:val="28"/>
          <w:szCs w:val="28"/>
        </w:rPr>
      </w:pPr>
      <w:r w:rsidRPr="0073273D">
        <w:rPr>
          <w:sz w:val="28"/>
          <w:szCs w:val="28"/>
        </w:rPr>
        <w:t>в) эозинофилы</w:t>
      </w:r>
    </w:p>
    <w:p w:rsidR="005F7B19" w:rsidRPr="0073273D" w:rsidRDefault="005F7B19" w:rsidP="005F7B19">
      <w:pPr>
        <w:ind w:left="1134"/>
        <w:jc w:val="both"/>
        <w:rPr>
          <w:sz w:val="28"/>
          <w:szCs w:val="28"/>
        </w:rPr>
      </w:pPr>
      <w:r w:rsidRPr="0073273D">
        <w:rPr>
          <w:sz w:val="28"/>
          <w:szCs w:val="28"/>
        </w:rPr>
        <w:t>г) плазмоциты</w:t>
      </w:r>
    </w:p>
    <w:p w:rsidR="005F7B19" w:rsidRPr="0073273D" w:rsidRDefault="005F7B19" w:rsidP="005F7B19">
      <w:pPr>
        <w:ind w:left="1134"/>
        <w:jc w:val="both"/>
        <w:rPr>
          <w:sz w:val="28"/>
          <w:szCs w:val="28"/>
        </w:rPr>
      </w:pPr>
      <w:r w:rsidRPr="0073273D">
        <w:rPr>
          <w:sz w:val="28"/>
          <w:szCs w:val="28"/>
        </w:rPr>
        <w:t>д) склероз</w:t>
      </w:r>
    </w:p>
    <w:p w:rsidR="005F7B19" w:rsidRPr="0073273D" w:rsidRDefault="005F7B19" w:rsidP="005F7B19">
      <w:pPr>
        <w:ind w:left="1134"/>
        <w:jc w:val="both"/>
        <w:rPr>
          <w:sz w:val="28"/>
          <w:szCs w:val="28"/>
        </w:rPr>
      </w:pPr>
      <w:r w:rsidRPr="0073273D">
        <w:rPr>
          <w:sz w:val="28"/>
          <w:szCs w:val="28"/>
        </w:rPr>
        <w:t>е) некроз</w:t>
      </w:r>
    </w:p>
    <w:p w:rsidR="005F7B19" w:rsidRPr="0073273D" w:rsidRDefault="005F7B19" w:rsidP="005F7B19">
      <w:pPr>
        <w:jc w:val="both"/>
        <w:rPr>
          <w:b/>
          <w:sz w:val="28"/>
          <w:szCs w:val="28"/>
        </w:rPr>
      </w:pPr>
      <w:r w:rsidRPr="0073273D">
        <w:rPr>
          <w:b/>
          <w:sz w:val="28"/>
          <w:szCs w:val="28"/>
        </w:rPr>
        <w:t>36.ЛИМФОГРАНУЛОМАТОЗ ОТНОСИТСЯ К:</w:t>
      </w:r>
    </w:p>
    <w:p w:rsidR="005F7B19" w:rsidRPr="0073273D" w:rsidRDefault="005F7B19" w:rsidP="005F7B19">
      <w:pPr>
        <w:ind w:left="567"/>
        <w:jc w:val="both"/>
        <w:rPr>
          <w:sz w:val="28"/>
          <w:szCs w:val="28"/>
        </w:rPr>
      </w:pPr>
      <w:r w:rsidRPr="0073273D">
        <w:rPr>
          <w:sz w:val="28"/>
          <w:szCs w:val="28"/>
        </w:rPr>
        <w:t>а) гемобластозам</w:t>
      </w:r>
    </w:p>
    <w:p w:rsidR="005F7B19" w:rsidRPr="0073273D" w:rsidRDefault="005F7B19" w:rsidP="005F7B19">
      <w:pPr>
        <w:ind w:left="567"/>
        <w:jc w:val="both"/>
        <w:rPr>
          <w:sz w:val="28"/>
          <w:szCs w:val="28"/>
        </w:rPr>
      </w:pPr>
      <w:r w:rsidRPr="0073273D">
        <w:rPr>
          <w:sz w:val="28"/>
          <w:szCs w:val="28"/>
        </w:rPr>
        <w:t>б) регионарным опухолевым заболеваниям кроветворной ткани</w:t>
      </w:r>
    </w:p>
    <w:p w:rsidR="005F7B19" w:rsidRPr="0073273D" w:rsidRDefault="005F7B19" w:rsidP="005F7B19">
      <w:pPr>
        <w:jc w:val="both"/>
        <w:rPr>
          <w:b/>
          <w:sz w:val="28"/>
          <w:szCs w:val="28"/>
        </w:rPr>
      </w:pPr>
      <w:r w:rsidRPr="0073273D">
        <w:rPr>
          <w:b/>
          <w:sz w:val="28"/>
          <w:szCs w:val="28"/>
        </w:rPr>
        <w:t>37. ДЛЯ ХРОНИЧЕСКОГО ЛЕЙКОЗА БОЛЬШЕ ХАРАКТЕРНО:</w:t>
      </w:r>
    </w:p>
    <w:p w:rsidR="005F7B19" w:rsidRPr="0073273D" w:rsidRDefault="005F7B19" w:rsidP="005F7B19">
      <w:pPr>
        <w:ind w:left="567"/>
        <w:jc w:val="both"/>
        <w:rPr>
          <w:sz w:val="28"/>
          <w:szCs w:val="28"/>
        </w:rPr>
      </w:pPr>
      <w:r w:rsidRPr="0073273D">
        <w:rPr>
          <w:sz w:val="28"/>
          <w:szCs w:val="28"/>
        </w:rPr>
        <w:t>а) пролифирация недефференцированных бластных клеток</w:t>
      </w:r>
    </w:p>
    <w:p w:rsidR="005F7B19" w:rsidRPr="0073273D" w:rsidRDefault="005F7B19" w:rsidP="005F7B19">
      <w:pPr>
        <w:ind w:left="567"/>
        <w:jc w:val="both"/>
        <w:rPr>
          <w:sz w:val="28"/>
          <w:szCs w:val="28"/>
        </w:rPr>
      </w:pPr>
      <w:r w:rsidRPr="0073273D">
        <w:rPr>
          <w:sz w:val="28"/>
          <w:szCs w:val="28"/>
        </w:rPr>
        <w:t>б) пролифирация дефференцированных бластных клеток</w:t>
      </w:r>
    </w:p>
    <w:p w:rsidR="005F7B19" w:rsidRPr="0073273D" w:rsidRDefault="005F7B19" w:rsidP="005F7B19">
      <w:pPr>
        <w:jc w:val="both"/>
        <w:rPr>
          <w:b/>
          <w:sz w:val="28"/>
          <w:szCs w:val="28"/>
        </w:rPr>
      </w:pPr>
      <w:r w:rsidRPr="0073273D">
        <w:rPr>
          <w:b/>
          <w:sz w:val="28"/>
          <w:szCs w:val="28"/>
        </w:rPr>
        <w:t>38. ХАРАКТЕРНО ЛИ НАЛИЧИЕ В КРОВИ ПЕРЕХОДНЫХ СОЗРЕВАЮЩИХ ЭЛЕМЕНТОВ КРОВЯНЫХ КЛЕТОК ДЛЯ ОСТРОГО ЛЕЙКОЗА?</w:t>
      </w:r>
    </w:p>
    <w:p w:rsidR="005F7B19" w:rsidRPr="0073273D" w:rsidRDefault="005F7B19" w:rsidP="005F7B19">
      <w:pPr>
        <w:ind w:left="567"/>
        <w:jc w:val="both"/>
        <w:rPr>
          <w:sz w:val="28"/>
          <w:szCs w:val="28"/>
        </w:rPr>
      </w:pPr>
      <w:r w:rsidRPr="0073273D">
        <w:rPr>
          <w:sz w:val="28"/>
          <w:szCs w:val="28"/>
        </w:rPr>
        <w:t>а) да</w:t>
      </w:r>
    </w:p>
    <w:p w:rsidR="005F7B19" w:rsidRPr="0073273D" w:rsidRDefault="005F7B19" w:rsidP="005F7B19">
      <w:pPr>
        <w:ind w:left="567"/>
        <w:jc w:val="both"/>
        <w:rPr>
          <w:sz w:val="28"/>
          <w:szCs w:val="28"/>
        </w:rPr>
      </w:pPr>
      <w:r w:rsidRPr="0073273D">
        <w:rPr>
          <w:sz w:val="28"/>
          <w:szCs w:val="28"/>
        </w:rPr>
        <w:t>б) нет</w:t>
      </w:r>
    </w:p>
    <w:p w:rsidR="005F7B19" w:rsidRPr="0073273D" w:rsidRDefault="005F7B19" w:rsidP="005F7B19">
      <w:pPr>
        <w:jc w:val="both"/>
        <w:rPr>
          <w:b/>
          <w:sz w:val="28"/>
          <w:szCs w:val="28"/>
        </w:rPr>
      </w:pPr>
      <w:r w:rsidRPr="0073273D">
        <w:rPr>
          <w:b/>
          <w:sz w:val="28"/>
          <w:szCs w:val="28"/>
        </w:rPr>
        <w:t>39</w:t>
      </w:r>
      <w:r w:rsidRPr="0073273D">
        <w:rPr>
          <w:sz w:val="28"/>
          <w:szCs w:val="28"/>
        </w:rPr>
        <w:t xml:space="preserve">. </w:t>
      </w:r>
      <w:r w:rsidRPr="0073273D">
        <w:rPr>
          <w:b/>
          <w:sz w:val="28"/>
          <w:szCs w:val="28"/>
        </w:rPr>
        <w:t>С КАКАИМ ИЗ ПЕРЕЧИСЛЕННЫХ НИЖЕ СИНДРОМОВ ЧАЩЕ АССОЦИИРУЕТСЯ ОСТРЫЙ ЛЕЙКОЗ?</w:t>
      </w:r>
    </w:p>
    <w:p w:rsidR="005F7B19" w:rsidRPr="0073273D" w:rsidRDefault="005F7B19" w:rsidP="005F7B19">
      <w:pPr>
        <w:ind w:left="567"/>
        <w:jc w:val="both"/>
        <w:rPr>
          <w:sz w:val="28"/>
          <w:szCs w:val="28"/>
        </w:rPr>
      </w:pPr>
      <w:r w:rsidRPr="0073273D">
        <w:rPr>
          <w:sz w:val="28"/>
          <w:szCs w:val="28"/>
        </w:rPr>
        <w:t>а) Клайнфелтера</w:t>
      </w:r>
    </w:p>
    <w:p w:rsidR="005F7B19" w:rsidRPr="0073273D" w:rsidRDefault="005F7B19" w:rsidP="005F7B19">
      <w:pPr>
        <w:ind w:left="567"/>
        <w:jc w:val="both"/>
        <w:rPr>
          <w:sz w:val="28"/>
          <w:szCs w:val="28"/>
        </w:rPr>
      </w:pPr>
      <w:r w:rsidRPr="0073273D">
        <w:rPr>
          <w:sz w:val="28"/>
          <w:szCs w:val="28"/>
        </w:rPr>
        <w:t>б) Дауна</w:t>
      </w:r>
    </w:p>
    <w:p w:rsidR="005F7B19" w:rsidRPr="0073273D" w:rsidRDefault="005F7B19" w:rsidP="005F7B19">
      <w:pPr>
        <w:ind w:left="567"/>
        <w:jc w:val="both"/>
        <w:rPr>
          <w:sz w:val="28"/>
          <w:szCs w:val="28"/>
        </w:rPr>
      </w:pPr>
      <w:r w:rsidRPr="0073273D">
        <w:rPr>
          <w:sz w:val="28"/>
          <w:szCs w:val="28"/>
        </w:rPr>
        <w:t>в) Гудпасчера</w:t>
      </w:r>
    </w:p>
    <w:p w:rsidR="005F7B19" w:rsidRPr="0073273D" w:rsidRDefault="005F7B19" w:rsidP="005F7B19">
      <w:pPr>
        <w:jc w:val="both"/>
        <w:rPr>
          <w:b/>
          <w:caps/>
          <w:sz w:val="28"/>
          <w:szCs w:val="28"/>
        </w:rPr>
      </w:pPr>
      <w:r w:rsidRPr="0073273D">
        <w:rPr>
          <w:b/>
          <w:caps/>
          <w:sz w:val="28"/>
          <w:szCs w:val="28"/>
        </w:rPr>
        <w:t>40. Назовите форму лейкоза у детей, имеющую благоприятный прогноз:</w:t>
      </w:r>
    </w:p>
    <w:p w:rsidR="005F7B19" w:rsidRPr="0073273D" w:rsidRDefault="005F7B19" w:rsidP="005F7B19">
      <w:pPr>
        <w:ind w:left="567"/>
        <w:jc w:val="both"/>
        <w:rPr>
          <w:sz w:val="28"/>
          <w:szCs w:val="28"/>
        </w:rPr>
      </w:pPr>
      <w:r w:rsidRPr="0073273D">
        <w:rPr>
          <w:sz w:val="28"/>
          <w:szCs w:val="28"/>
        </w:rPr>
        <w:t>а) Т-лимфобластный</w:t>
      </w:r>
    </w:p>
    <w:p w:rsidR="005F7B19" w:rsidRPr="0073273D" w:rsidRDefault="005F7B19" w:rsidP="005F7B19">
      <w:pPr>
        <w:ind w:left="567"/>
        <w:jc w:val="both"/>
        <w:rPr>
          <w:sz w:val="28"/>
          <w:szCs w:val="28"/>
        </w:rPr>
      </w:pPr>
      <w:r w:rsidRPr="0073273D">
        <w:rPr>
          <w:sz w:val="28"/>
          <w:szCs w:val="28"/>
        </w:rPr>
        <w:t>б) В- лимфобластный</w:t>
      </w:r>
    </w:p>
    <w:p w:rsidR="005F7B19" w:rsidRPr="0073273D" w:rsidRDefault="005F7B19" w:rsidP="005F7B19">
      <w:pPr>
        <w:ind w:left="567"/>
        <w:jc w:val="both"/>
        <w:rPr>
          <w:sz w:val="28"/>
          <w:szCs w:val="28"/>
        </w:rPr>
      </w:pPr>
      <w:r w:rsidRPr="0073273D">
        <w:rPr>
          <w:sz w:val="28"/>
          <w:szCs w:val="28"/>
        </w:rPr>
        <w:t>в) Миелобластный</w:t>
      </w:r>
    </w:p>
    <w:p w:rsidR="005F7B19" w:rsidRPr="0073273D" w:rsidRDefault="005F7B19" w:rsidP="005F7B19">
      <w:pPr>
        <w:ind w:left="567"/>
        <w:jc w:val="both"/>
        <w:rPr>
          <w:sz w:val="28"/>
          <w:szCs w:val="28"/>
        </w:rPr>
      </w:pPr>
      <w:r w:rsidRPr="0073273D">
        <w:rPr>
          <w:sz w:val="28"/>
          <w:szCs w:val="28"/>
        </w:rPr>
        <w:t>г) Недефференцированный</w:t>
      </w:r>
    </w:p>
    <w:p w:rsidR="005F7B19" w:rsidRPr="0073273D" w:rsidRDefault="005F7B19" w:rsidP="005F7B19">
      <w:pPr>
        <w:ind w:left="567"/>
        <w:jc w:val="both"/>
        <w:rPr>
          <w:sz w:val="28"/>
          <w:szCs w:val="28"/>
        </w:rPr>
      </w:pPr>
      <w:r w:rsidRPr="0073273D">
        <w:rPr>
          <w:sz w:val="28"/>
          <w:szCs w:val="28"/>
        </w:rPr>
        <w:t>д) Плазмобластный</w:t>
      </w:r>
    </w:p>
    <w:p w:rsidR="005F7B19" w:rsidRPr="0073273D" w:rsidRDefault="005F7B19" w:rsidP="005F7B19">
      <w:pPr>
        <w:jc w:val="both"/>
        <w:rPr>
          <w:b/>
          <w:bCs/>
          <w:sz w:val="28"/>
          <w:szCs w:val="28"/>
        </w:rPr>
      </w:pPr>
    </w:p>
    <w:p w:rsidR="009F0797" w:rsidRPr="0073273D" w:rsidRDefault="009F0797" w:rsidP="00E836D2">
      <w:pPr>
        <w:ind w:firstLine="709"/>
        <w:jc w:val="both"/>
        <w:rPr>
          <w:color w:val="000000"/>
          <w:sz w:val="28"/>
          <w:szCs w:val="28"/>
        </w:rPr>
      </w:pPr>
    </w:p>
    <w:p w:rsidR="009F0797" w:rsidRPr="0073273D" w:rsidRDefault="00282968" w:rsidP="00282968">
      <w:pPr>
        <w:spacing w:line="228" w:lineRule="auto"/>
        <w:jc w:val="center"/>
        <w:rPr>
          <w:bCs/>
          <w:caps/>
          <w:sz w:val="28"/>
          <w:szCs w:val="28"/>
        </w:rPr>
      </w:pPr>
      <w:r w:rsidRPr="0073273D">
        <w:rPr>
          <w:bCs/>
          <w:caps/>
          <w:sz w:val="28"/>
          <w:szCs w:val="28"/>
        </w:rPr>
        <w:t xml:space="preserve">Эталоны ответов к теме:  </w:t>
      </w:r>
    </w:p>
    <w:p w:rsidR="00282968" w:rsidRPr="0073273D" w:rsidRDefault="00282968" w:rsidP="00282968">
      <w:pPr>
        <w:widowControl w:val="0"/>
        <w:shd w:val="clear" w:color="auto" w:fill="FFFFFF"/>
        <w:tabs>
          <w:tab w:val="left" w:pos="567"/>
        </w:tabs>
        <w:jc w:val="center"/>
        <w:rPr>
          <w:i/>
          <w:color w:val="000000"/>
          <w:sz w:val="28"/>
          <w:szCs w:val="28"/>
          <w:lang w:eastAsia="ar-SA"/>
        </w:rPr>
      </w:pPr>
      <w:r w:rsidRPr="0073273D">
        <w:rPr>
          <w:i/>
          <w:color w:val="000000"/>
          <w:sz w:val="28"/>
          <w:szCs w:val="28"/>
          <w:lang w:eastAsia="ar-SA"/>
        </w:rPr>
        <w:t>«</w:t>
      </w:r>
      <w:r w:rsidR="005F7B19" w:rsidRPr="0073273D">
        <w:rPr>
          <w:i/>
          <w:color w:val="000000"/>
          <w:sz w:val="28"/>
          <w:szCs w:val="28"/>
          <w:lang w:eastAsia="ar-SA"/>
        </w:rPr>
        <w:t xml:space="preserve">Анемии. Клинико-морфологические формы. </w:t>
      </w:r>
    </w:p>
    <w:p w:rsidR="005F7B19" w:rsidRPr="0073273D" w:rsidRDefault="005F7B19" w:rsidP="00282968">
      <w:pPr>
        <w:widowControl w:val="0"/>
        <w:shd w:val="clear" w:color="auto" w:fill="FFFFFF"/>
        <w:tabs>
          <w:tab w:val="left" w:pos="567"/>
        </w:tabs>
        <w:jc w:val="center"/>
        <w:rPr>
          <w:i/>
          <w:color w:val="000000"/>
          <w:sz w:val="28"/>
          <w:szCs w:val="28"/>
          <w:lang w:eastAsia="ar-SA"/>
        </w:rPr>
      </w:pPr>
      <w:r w:rsidRPr="0073273D">
        <w:rPr>
          <w:i/>
          <w:color w:val="000000"/>
          <w:sz w:val="28"/>
          <w:szCs w:val="28"/>
          <w:lang w:eastAsia="ar-SA"/>
        </w:rPr>
        <w:t>Опухоли кроветворной и лимфоидной ткани. Острые и хронические лейкозы. Лимфагранулематоз. Неходжкинские лимфомы.</w:t>
      </w:r>
      <w:r w:rsidR="00282968" w:rsidRPr="0073273D">
        <w:rPr>
          <w:i/>
          <w:color w:val="000000"/>
          <w:sz w:val="28"/>
          <w:szCs w:val="28"/>
          <w:lang w:eastAsia="ar-SA"/>
        </w:rPr>
        <w:t>»</w:t>
      </w:r>
    </w:p>
    <w:p w:rsidR="00282968" w:rsidRPr="0073273D" w:rsidRDefault="00282968" w:rsidP="00282968">
      <w:pPr>
        <w:spacing w:line="228" w:lineRule="auto"/>
        <w:rPr>
          <w:b/>
          <w:sz w:val="28"/>
          <w:szCs w:val="28"/>
        </w:rPr>
        <w:sectPr w:rsidR="00282968" w:rsidRPr="0073273D" w:rsidSect="00361C22">
          <w:type w:val="continuous"/>
          <w:pgSz w:w="11906" w:h="16838"/>
          <w:pgMar w:top="567" w:right="567" w:bottom="567" w:left="1134" w:header="709" w:footer="709" w:gutter="0"/>
          <w:cols w:space="708"/>
          <w:titlePg/>
          <w:docGrid w:linePitch="360"/>
        </w:sectPr>
      </w:pP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lastRenderedPageBreak/>
        <w:t>1.</w:t>
      </w:r>
      <w:r w:rsidRPr="0073273D">
        <w:rPr>
          <w:rFonts w:ascii="Times New Roman" w:hAnsi="Times New Roman"/>
          <w:sz w:val="28"/>
          <w:szCs w:val="28"/>
        </w:rPr>
        <w:t>б, в, г</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2.</w:t>
      </w:r>
      <w:r w:rsidRPr="0073273D">
        <w:rPr>
          <w:rFonts w:ascii="Times New Roman" w:hAnsi="Times New Roman"/>
          <w:sz w:val="28"/>
          <w:szCs w:val="28"/>
        </w:rPr>
        <w:t>б, г</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3.</w:t>
      </w:r>
      <w:r w:rsidRPr="0073273D">
        <w:rPr>
          <w:rFonts w:ascii="Times New Roman" w:hAnsi="Times New Roman"/>
          <w:sz w:val="28"/>
          <w:szCs w:val="28"/>
        </w:rPr>
        <w:t>г</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4.</w:t>
      </w:r>
      <w:r w:rsidRPr="0073273D">
        <w:rPr>
          <w:rFonts w:ascii="Times New Roman" w:hAnsi="Times New Roman"/>
          <w:sz w:val="28"/>
          <w:szCs w:val="28"/>
        </w:rPr>
        <w:t>б, в, г</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5.</w:t>
      </w:r>
      <w:r w:rsidRPr="0073273D">
        <w:rPr>
          <w:rFonts w:ascii="Times New Roman" w:hAnsi="Times New Roman"/>
          <w:sz w:val="28"/>
          <w:szCs w:val="28"/>
        </w:rPr>
        <w:t xml:space="preserve">1-а,в; 2- б, д; 3-    </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sz w:val="28"/>
          <w:szCs w:val="28"/>
        </w:rPr>
        <w:lastRenderedPageBreak/>
        <w:t>г</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6.</w:t>
      </w:r>
      <w:r w:rsidRPr="0073273D">
        <w:rPr>
          <w:rFonts w:ascii="Times New Roman" w:hAnsi="Times New Roman"/>
          <w:sz w:val="28"/>
          <w:szCs w:val="28"/>
        </w:rPr>
        <w:t>б</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7.</w:t>
      </w:r>
      <w:r w:rsidRPr="0073273D">
        <w:rPr>
          <w:rFonts w:ascii="Times New Roman" w:hAnsi="Times New Roman"/>
          <w:sz w:val="28"/>
          <w:szCs w:val="28"/>
        </w:rPr>
        <w:t>а, в, г</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8.</w:t>
      </w:r>
      <w:r w:rsidRPr="0073273D">
        <w:rPr>
          <w:rFonts w:ascii="Times New Roman" w:hAnsi="Times New Roman"/>
          <w:sz w:val="28"/>
          <w:szCs w:val="28"/>
        </w:rPr>
        <w:t>б</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9.</w:t>
      </w:r>
      <w:r w:rsidRPr="0073273D">
        <w:rPr>
          <w:rFonts w:ascii="Times New Roman" w:hAnsi="Times New Roman"/>
          <w:sz w:val="28"/>
          <w:szCs w:val="28"/>
        </w:rPr>
        <w:t>1- а, в, д; 2-</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sz w:val="28"/>
          <w:szCs w:val="28"/>
        </w:rPr>
        <w:lastRenderedPageBreak/>
        <w:t>б,г,е</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10.</w:t>
      </w:r>
      <w:r w:rsidRPr="0073273D">
        <w:rPr>
          <w:rFonts w:ascii="Times New Roman" w:hAnsi="Times New Roman"/>
          <w:sz w:val="28"/>
          <w:szCs w:val="28"/>
        </w:rPr>
        <w:t>а, в, д</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11.</w:t>
      </w:r>
      <w:r w:rsidRPr="0073273D">
        <w:rPr>
          <w:rFonts w:ascii="Times New Roman" w:hAnsi="Times New Roman"/>
          <w:sz w:val="28"/>
          <w:szCs w:val="28"/>
        </w:rPr>
        <w:t>а, в, г, д</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12.</w:t>
      </w:r>
      <w:r w:rsidRPr="0073273D">
        <w:rPr>
          <w:rFonts w:ascii="Times New Roman" w:hAnsi="Times New Roman"/>
          <w:sz w:val="28"/>
          <w:szCs w:val="28"/>
        </w:rPr>
        <w:t>1-б, г; 2-а,в,д</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13.</w:t>
      </w:r>
      <w:r w:rsidRPr="0073273D">
        <w:rPr>
          <w:rFonts w:ascii="Times New Roman" w:hAnsi="Times New Roman"/>
          <w:sz w:val="28"/>
          <w:szCs w:val="28"/>
        </w:rPr>
        <w:t xml:space="preserve">г </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lastRenderedPageBreak/>
        <w:t>14.</w:t>
      </w:r>
      <w:r w:rsidRPr="0073273D">
        <w:rPr>
          <w:rFonts w:ascii="Times New Roman" w:hAnsi="Times New Roman"/>
          <w:sz w:val="28"/>
          <w:szCs w:val="28"/>
        </w:rPr>
        <w:t>в</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15.</w:t>
      </w:r>
      <w:r w:rsidRPr="0073273D">
        <w:rPr>
          <w:rFonts w:ascii="Times New Roman" w:hAnsi="Times New Roman"/>
          <w:sz w:val="28"/>
          <w:szCs w:val="28"/>
        </w:rPr>
        <w:t>б, в, г</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16.</w:t>
      </w:r>
      <w:r w:rsidRPr="0073273D">
        <w:rPr>
          <w:rFonts w:ascii="Times New Roman" w:hAnsi="Times New Roman"/>
          <w:sz w:val="28"/>
          <w:szCs w:val="28"/>
        </w:rPr>
        <w:t>г</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17.</w:t>
      </w:r>
      <w:r w:rsidRPr="0073273D">
        <w:rPr>
          <w:rFonts w:ascii="Times New Roman" w:hAnsi="Times New Roman"/>
          <w:sz w:val="28"/>
          <w:szCs w:val="28"/>
        </w:rPr>
        <w:t>в, г</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18.</w:t>
      </w:r>
      <w:r w:rsidRPr="0073273D">
        <w:rPr>
          <w:rFonts w:ascii="Times New Roman" w:hAnsi="Times New Roman"/>
          <w:sz w:val="28"/>
          <w:szCs w:val="28"/>
        </w:rPr>
        <w:t>б</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19.</w:t>
      </w:r>
      <w:r w:rsidRPr="0073273D">
        <w:rPr>
          <w:rFonts w:ascii="Times New Roman" w:hAnsi="Times New Roman"/>
          <w:sz w:val="28"/>
          <w:szCs w:val="28"/>
        </w:rPr>
        <w:t>а</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20.</w:t>
      </w:r>
      <w:r w:rsidRPr="0073273D">
        <w:rPr>
          <w:rFonts w:ascii="Times New Roman" w:hAnsi="Times New Roman"/>
          <w:sz w:val="28"/>
          <w:szCs w:val="28"/>
        </w:rPr>
        <w:t>1-б, в;  2 -а,г,д</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21.</w:t>
      </w:r>
      <w:r w:rsidRPr="0073273D">
        <w:rPr>
          <w:rFonts w:ascii="Times New Roman" w:hAnsi="Times New Roman"/>
          <w:sz w:val="28"/>
          <w:szCs w:val="28"/>
        </w:rPr>
        <w:t>а б в</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22.</w:t>
      </w:r>
      <w:r w:rsidRPr="0073273D">
        <w:rPr>
          <w:rFonts w:ascii="Times New Roman" w:hAnsi="Times New Roman"/>
          <w:sz w:val="28"/>
          <w:szCs w:val="28"/>
        </w:rPr>
        <w:t>бвг</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23.</w:t>
      </w:r>
      <w:r w:rsidRPr="0073273D">
        <w:rPr>
          <w:rFonts w:ascii="Times New Roman" w:hAnsi="Times New Roman"/>
          <w:sz w:val="28"/>
          <w:szCs w:val="28"/>
        </w:rPr>
        <w:t>авг</w:t>
      </w:r>
    </w:p>
    <w:p w:rsidR="00282968" w:rsidRPr="0073273D" w:rsidRDefault="00282968" w:rsidP="00282968">
      <w:pPr>
        <w:pStyle w:val="a5"/>
        <w:spacing w:line="228" w:lineRule="auto"/>
        <w:ind w:left="0"/>
        <w:rPr>
          <w:rFonts w:ascii="Times New Roman" w:hAnsi="Times New Roman"/>
          <w:sz w:val="28"/>
          <w:szCs w:val="28"/>
        </w:rPr>
      </w:pPr>
      <w:r w:rsidRPr="0073273D">
        <w:rPr>
          <w:rFonts w:ascii="Times New Roman" w:hAnsi="Times New Roman"/>
          <w:b/>
          <w:sz w:val="28"/>
          <w:szCs w:val="28"/>
        </w:rPr>
        <w:t xml:space="preserve"> 24.</w:t>
      </w:r>
      <w:r w:rsidRPr="0073273D">
        <w:rPr>
          <w:rFonts w:ascii="Times New Roman" w:hAnsi="Times New Roman"/>
          <w:sz w:val="28"/>
          <w:szCs w:val="28"/>
        </w:rPr>
        <w:t>1-абгдж ; 2-</w:t>
      </w:r>
    </w:p>
    <w:p w:rsidR="00282968" w:rsidRPr="0073273D" w:rsidRDefault="00282968" w:rsidP="00282968">
      <w:pPr>
        <w:pStyle w:val="a5"/>
        <w:spacing w:line="228" w:lineRule="auto"/>
        <w:ind w:left="0"/>
        <w:rPr>
          <w:rFonts w:ascii="Times New Roman" w:hAnsi="Times New Roman"/>
          <w:sz w:val="28"/>
          <w:szCs w:val="28"/>
        </w:rPr>
      </w:pPr>
      <w:r w:rsidRPr="0073273D">
        <w:rPr>
          <w:rFonts w:ascii="Times New Roman" w:hAnsi="Times New Roman"/>
          <w:sz w:val="28"/>
          <w:szCs w:val="28"/>
        </w:rPr>
        <w:t>вез</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25.</w:t>
      </w:r>
      <w:r w:rsidRPr="0073273D">
        <w:rPr>
          <w:rFonts w:ascii="Times New Roman" w:hAnsi="Times New Roman"/>
          <w:sz w:val="28"/>
          <w:szCs w:val="28"/>
        </w:rPr>
        <w:t>а</w:t>
      </w:r>
    </w:p>
    <w:p w:rsidR="00282968" w:rsidRPr="0073273D" w:rsidRDefault="00282968" w:rsidP="00282968">
      <w:pPr>
        <w:pStyle w:val="a5"/>
        <w:spacing w:line="228" w:lineRule="auto"/>
        <w:ind w:left="0"/>
        <w:rPr>
          <w:rFonts w:ascii="Times New Roman" w:hAnsi="Times New Roman"/>
          <w:sz w:val="28"/>
          <w:szCs w:val="28"/>
        </w:rPr>
      </w:pPr>
      <w:r w:rsidRPr="0073273D">
        <w:rPr>
          <w:rFonts w:ascii="Times New Roman" w:hAnsi="Times New Roman"/>
          <w:b/>
          <w:sz w:val="28"/>
          <w:szCs w:val="28"/>
        </w:rPr>
        <w:t>26.</w:t>
      </w:r>
      <w:r w:rsidRPr="0073273D">
        <w:rPr>
          <w:rFonts w:ascii="Times New Roman" w:hAnsi="Times New Roman"/>
          <w:sz w:val="28"/>
          <w:szCs w:val="28"/>
        </w:rPr>
        <w:t xml:space="preserve"> 1-б в ; 2 -  </w:t>
      </w:r>
    </w:p>
    <w:p w:rsidR="00282968" w:rsidRPr="0073273D" w:rsidRDefault="00282968" w:rsidP="00282968">
      <w:pPr>
        <w:pStyle w:val="a5"/>
        <w:spacing w:line="228" w:lineRule="auto"/>
        <w:ind w:left="0"/>
        <w:rPr>
          <w:rFonts w:ascii="Times New Roman" w:hAnsi="Times New Roman"/>
          <w:sz w:val="28"/>
          <w:szCs w:val="28"/>
        </w:rPr>
      </w:pPr>
      <w:r w:rsidRPr="0073273D">
        <w:rPr>
          <w:rFonts w:ascii="Times New Roman" w:hAnsi="Times New Roman"/>
          <w:sz w:val="28"/>
          <w:szCs w:val="28"/>
        </w:rPr>
        <w:t>агдеж</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27.</w:t>
      </w:r>
      <w:r w:rsidRPr="0073273D">
        <w:rPr>
          <w:rFonts w:ascii="Times New Roman" w:hAnsi="Times New Roman"/>
          <w:sz w:val="28"/>
          <w:szCs w:val="28"/>
        </w:rPr>
        <w:t>бвд</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28.</w:t>
      </w:r>
      <w:r w:rsidRPr="0073273D">
        <w:rPr>
          <w:rFonts w:ascii="Times New Roman" w:hAnsi="Times New Roman"/>
          <w:sz w:val="28"/>
          <w:szCs w:val="28"/>
        </w:rPr>
        <w:t xml:space="preserve">а </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29.</w:t>
      </w:r>
      <w:r w:rsidRPr="0073273D">
        <w:rPr>
          <w:rFonts w:ascii="Times New Roman" w:hAnsi="Times New Roman"/>
          <w:sz w:val="28"/>
          <w:szCs w:val="28"/>
        </w:rPr>
        <w:t>б</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30.</w:t>
      </w:r>
      <w:r w:rsidRPr="0073273D">
        <w:rPr>
          <w:rFonts w:ascii="Times New Roman" w:hAnsi="Times New Roman"/>
          <w:sz w:val="28"/>
          <w:szCs w:val="28"/>
        </w:rPr>
        <w:t>а</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31.</w:t>
      </w:r>
      <w:r w:rsidRPr="0073273D">
        <w:rPr>
          <w:rFonts w:ascii="Times New Roman" w:hAnsi="Times New Roman"/>
          <w:sz w:val="28"/>
          <w:szCs w:val="28"/>
        </w:rPr>
        <w:t>в г</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32.</w:t>
      </w:r>
      <w:r w:rsidRPr="0073273D">
        <w:rPr>
          <w:rFonts w:ascii="Times New Roman" w:hAnsi="Times New Roman"/>
          <w:sz w:val="28"/>
          <w:szCs w:val="28"/>
        </w:rPr>
        <w:t>а в г</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33.</w:t>
      </w:r>
      <w:r w:rsidRPr="0073273D">
        <w:rPr>
          <w:rFonts w:ascii="Times New Roman" w:hAnsi="Times New Roman"/>
          <w:sz w:val="28"/>
          <w:szCs w:val="28"/>
        </w:rPr>
        <w:t>а б в д</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34.</w:t>
      </w:r>
      <w:r w:rsidRPr="0073273D">
        <w:rPr>
          <w:rFonts w:ascii="Times New Roman" w:hAnsi="Times New Roman"/>
          <w:sz w:val="28"/>
          <w:szCs w:val="28"/>
        </w:rPr>
        <w:t>а</w:t>
      </w:r>
    </w:p>
    <w:p w:rsidR="00282968" w:rsidRPr="0073273D" w:rsidRDefault="00282968" w:rsidP="00282968">
      <w:pPr>
        <w:pStyle w:val="a5"/>
        <w:spacing w:line="228" w:lineRule="auto"/>
        <w:ind w:left="0"/>
        <w:rPr>
          <w:rFonts w:ascii="Times New Roman" w:hAnsi="Times New Roman"/>
          <w:sz w:val="28"/>
          <w:szCs w:val="28"/>
        </w:rPr>
      </w:pPr>
      <w:r w:rsidRPr="0073273D">
        <w:rPr>
          <w:rFonts w:ascii="Times New Roman" w:hAnsi="Times New Roman"/>
          <w:b/>
          <w:sz w:val="28"/>
          <w:szCs w:val="28"/>
        </w:rPr>
        <w:t xml:space="preserve"> 35.</w:t>
      </w:r>
      <w:r w:rsidRPr="0073273D">
        <w:rPr>
          <w:rFonts w:ascii="Times New Roman" w:hAnsi="Times New Roman"/>
          <w:sz w:val="28"/>
          <w:szCs w:val="28"/>
        </w:rPr>
        <w:t xml:space="preserve"> 1-абе; 2-</w:t>
      </w:r>
    </w:p>
    <w:p w:rsidR="00282968" w:rsidRPr="0073273D" w:rsidRDefault="00282968" w:rsidP="00282968">
      <w:pPr>
        <w:pStyle w:val="a5"/>
        <w:spacing w:line="228" w:lineRule="auto"/>
        <w:ind w:left="0"/>
        <w:rPr>
          <w:rFonts w:ascii="Times New Roman" w:hAnsi="Times New Roman"/>
          <w:sz w:val="28"/>
          <w:szCs w:val="28"/>
        </w:rPr>
      </w:pPr>
      <w:r w:rsidRPr="0073273D">
        <w:rPr>
          <w:rFonts w:ascii="Times New Roman" w:hAnsi="Times New Roman"/>
          <w:sz w:val="28"/>
          <w:szCs w:val="28"/>
        </w:rPr>
        <w:t>абвгде</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36.</w:t>
      </w:r>
      <w:r w:rsidRPr="0073273D">
        <w:rPr>
          <w:rFonts w:ascii="Times New Roman" w:hAnsi="Times New Roman"/>
          <w:sz w:val="28"/>
          <w:szCs w:val="28"/>
        </w:rPr>
        <w:t>б</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37.</w:t>
      </w:r>
      <w:r w:rsidRPr="0073273D">
        <w:rPr>
          <w:rFonts w:ascii="Times New Roman" w:hAnsi="Times New Roman"/>
          <w:sz w:val="28"/>
          <w:szCs w:val="28"/>
        </w:rPr>
        <w:t>б</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38.</w:t>
      </w:r>
      <w:r w:rsidRPr="0073273D">
        <w:rPr>
          <w:rFonts w:ascii="Times New Roman" w:hAnsi="Times New Roman"/>
          <w:sz w:val="28"/>
          <w:szCs w:val="28"/>
        </w:rPr>
        <w:t>б</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39.</w:t>
      </w:r>
      <w:r w:rsidRPr="0073273D">
        <w:rPr>
          <w:rFonts w:ascii="Times New Roman" w:hAnsi="Times New Roman"/>
          <w:sz w:val="28"/>
          <w:szCs w:val="28"/>
        </w:rPr>
        <w:t>б</w:t>
      </w:r>
    </w:p>
    <w:p w:rsidR="00282968" w:rsidRPr="0073273D" w:rsidRDefault="00282968" w:rsidP="00282968">
      <w:pPr>
        <w:pStyle w:val="a5"/>
        <w:spacing w:line="228" w:lineRule="auto"/>
        <w:ind w:left="74"/>
        <w:rPr>
          <w:rFonts w:ascii="Times New Roman" w:hAnsi="Times New Roman"/>
          <w:sz w:val="28"/>
          <w:szCs w:val="28"/>
        </w:rPr>
      </w:pPr>
      <w:r w:rsidRPr="0073273D">
        <w:rPr>
          <w:rFonts w:ascii="Times New Roman" w:hAnsi="Times New Roman"/>
          <w:b/>
          <w:sz w:val="28"/>
          <w:szCs w:val="28"/>
        </w:rPr>
        <w:t>40.</w:t>
      </w:r>
      <w:r w:rsidRPr="0073273D">
        <w:rPr>
          <w:rFonts w:ascii="Times New Roman" w:hAnsi="Times New Roman"/>
          <w:sz w:val="28"/>
          <w:szCs w:val="28"/>
        </w:rPr>
        <w:t>а</w:t>
      </w:r>
    </w:p>
    <w:p w:rsidR="00282968" w:rsidRPr="0073273D" w:rsidRDefault="00282968" w:rsidP="00E836D2">
      <w:pPr>
        <w:ind w:firstLine="709"/>
        <w:jc w:val="both"/>
        <w:rPr>
          <w:color w:val="000000"/>
          <w:sz w:val="28"/>
          <w:szCs w:val="28"/>
        </w:rPr>
        <w:sectPr w:rsidR="00282968" w:rsidRPr="0073273D" w:rsidSect="00282968">
          <w:type w:val="continuous"/>
          <w:pgSz w:w="11906" w:h="16838"/>
          <w:pgMar w:top="567" w:right="567" w:bottom="567" w:left="1134" w:header="709" w:footer="709" w:gutter="0"/>
          <w:cols w:num="3" w:space="709"/>
          <w:titlePg/>
          <w:docGrid w:linePitch="360"/>
        </w:sectPr>
      </w:pPr>
    </w:p>
    <w:p w:rsidR="00282968" w:rsidRPr="0073273D" w:rsidRDefault="00282968" w:rsidP="00282968">
      <w:pPr>
        <w:jc w:val="both"/>
        <w:rPr>
          <w:color w:val="000000"/>
          <w:sz w:val="28"/>
          <w:szCs w:val="28"/>
        </w:rPr>
      </w:pPr>
    </w:p>
    <w:p w:rsidR="00282968" w:rsidRPr="0073273D" w:rsidRDefault="00282968" w:rsidP="00282968">
      <w:pPr>
        <w:jc w:val="both"/>
        <w:rPr>
          <w:b/>
          <w:color w:val="000000"/>
          <w:sz w:val="28"/>
          <w:szCs w:val="28"/>
        </w:rPr>
      </w:pPr>
      <w:r w:rsidRPr="0073273D">
        <w:rPr>
          <w:b/>
          <w:color w:val="000000"/>
          <w:sz w:val="28"/>
          <w:szCs w:val="28"/>
        </w:rPr>
        <w:t>Вопросы для устного опроса</w:t>
      </w:r>
    </w:p>
    <w:p w:rsidR="00282968" w:rsidRPr="0073273D" w:rsidRDefault="00282968" w:rsidP="00282968">
      <w:pPr>
        <w:jc w:val="both"/>
        <w:rPr>
          <w:color w:val="000000"/>
          <w:sz w:val="28"/>
          <w:szCs w:val="28"/>
        </w:rPr>
      </w:pPr>
    </w:p>
    <w:p w:rsidR="00282968" w:rsidRPr="0073273D" w:rsidRDefault="00282968" w:rsidP="00282968">
      <w:pPr>
        <w:widowControl w:val="0"/>
        <w:tabs>
          <w:tab w:val="left" w:pos="709"/>
          <w:tab w:val="left" w:pos="851"/>
        </w:tabs>
        <w:suppressAutoHyphens/>
        <w:spacing w:line="216" w:lineRule="auto"/>
        <w:ind w:right="43" w:firstLine="567"/>
        <w:jc w:val="both"/>
        <w:rPr>
          <w:color w:val="00000A"/>
          <w:sz w:val="28"/>
          <w:szCs w:val="28"/>
          <w:lang w:bidi="ru-RU"/>
        </w:rPr>
      </w:pPr>
      <w:r w:rsidRPr="0073273D">
        <w:rPr>
          <w:b/>
          <w:color w:val="00000A"/>
          <w:sz w:val="28"/>
          <w:szCs w:val="28"/>
          <w:lang w:bidi="ru-RU"/>
        </w:rPr>
        <w:t>1. Анемии.</w:t>
      </w:r>
      <w:r w:rsidRPr="0073273D">
        <w:rPr>
          <w:color w:val="00000A"/>
          <w:sz w:val="28"/>
          <w:szCs w:val="28"/>
          <w:lang w:bidi="ru-RU"/>
        </w:rPr>
        <w:t xml:space="preserve"> Определение и классификация. Острые и хронические анемии вследствие кровопотери (постгеморрагические): причины, клинико-морфологическая характеристика, диагностика. </w:t>
      </w:r>
    </w:p>
    <w:p w:rsidR="00282968" w:rsidRPr="0073273D" w:rsidRDefault="00282968" w:rsidP="00282968">
      <w:pPr>
        <w:widowControl w:val="0"/>
        <w:tabs>
          <w:tab w:val="left" w:pos="709"/>
          <w:tab w:val="left" w:pos="851"/>
        </w:tabs>
        <w:suppressAutoHyphens/>
        <w:spacing w:line="216" w:lineRule="auto"/>
        <w:ind w:right="43" w:firstLine="567"/>
        <w:jc w:val="both"/>
        <w:rPr>
          <w:color w:val="00000A"/>
          <w:sz w:val="28"/>
          <w:szCs w:val="28"/>
          <w:lang w:bidi="ru-RU"/>
        </w:rPr>
      </w:pPr>
      <w:r w:rsidRPr="0073273D">
        <w:rPr>
          <w:b/>
          <w:color w:val="00000A"/>
          <w:sz w:val="28"/>
          <w:szCs w:val="28"/>
          <w:lang w:bidi="ru-RU"/>
        </w:rPr>
        <w:t>2.Анемии вследствие повышенного кроворазрушения</w:t>
      </w:r>
      <w:r w:rsidRPr="0073273D">
        <w:rPr>
          <w:color w:val="00000A"/>
          <w:sz w:val="28"/>
          <w:szCs w:val="28"/>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282968" w:rsidRPr="0073273D" w:rsidRDefault="00282968" w:rsidP="00282968">
      <w:pPr>
        <w:widowControl w:val="0"/>
        <w:tabs>
          <w:tab w:val="left" w:pos="709"/>
          <w:tab w:val="left" w:pos="851"/>
        </w:tabs>
        <w:suppressAutoHyphens/>
        <w:spacing w:line="216" w:lineRule="auto"/>
        <w:ind w:right="43" w:firstLine="567"/>
        <w:jc w:val="both"/>
        <w:rPr>
          <w:color w:val="00000A"/>
          <w:sz w:val="28"/>
          <w:szCs w:val="28"/>
          <w:lang w:bidi="ru-RU"/>
        </w:rPr>
      </w:pPr>
      <w:r w:rsidRPr="0073273D">
        <w:rPr>
          <w:b/>
          <w:color w:val="00000A"/>
          <w:sz w:val="28"/>
          <w:szCs w:val="28"/>
          <w:lang w:bidi="ru-RU"/>
        </w:rPr>
        <w:t>3. Анемии при недостаточном воспроизводстве эритроцитов (дисэритропоэтические).</w:t>
      </w:r>
      <w:r w:rsidRPr="0073273D">
        <w:rPr>
          <w:color w:val="00000A"/>
          <w:sz w:val="28"/>
          <w:szCs w:val="28"/>
          <w:lang w:bidi="ru-RU"/>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причины смерти. Заболевания и состояния, сопровождающиеся анемиями.</w:t>
      </w:r>
    </w:p>
    <w:p w:rsidR="00282968" w:rsidRPr="0073273D" w:rsidRDefault="00282968" w:rsidP="00282968">
      <w:pPr>
        <w:widowControl w:val="0"/>
        <w:tabs>
          <w:tab w:val="left" w:pos="709"/>
        </w:tabs>
        <w:suppressAutoHyphens/>
        <w:spacing w:line="216" w:lineRule="auto"/>
        <w:ind w:right="43" w:firstLine="567"/>
        <w:jc w:val="both"/>
        <w:rPr>
          <w:color w:val="00000A"/>
          <w:sz w:val="28"/>
          <w:szCs w:val="28"/>
          <w:lang w:bidi="ru-RU"/>
        </w:rPr>
      </w:pPr>
      <w:r w:rsidRPr="0073273D">
        <w:rPr>
          <w:b/>
          <w:color w:val="00000A"/>
          <w:sz w:val="28"/>
          <w:szCs w:val="28"/>
          <w:lang w:bidi="ru-RU"/>
        </w:rPr>
        <w:t>4. Опухоли гемопоэтических тканей (лейкозы).</w:t>
      </w:r>
      <w:r w:rsidRPr="0073273D">
        <w:rPr>
          <w:color w:val="00000A"/>
          <w:sz w:val="28"/>
          <w:szCs w:val="28"/>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282968" w:rsidRPr="0073273D" w:rsidRDefault="00282968" w:rsidP="00282968">
      <w:pPr>
        <w:widowControl w:val="0"/>
        <w:tabs>
          <w:tab w:val="left" w:pos="709"/>
          <w:tab w:val="left" w:pos="769"/>
          <w:tab w:val="left" w:pos="829"/>
          <w:tab w:val="left" w:pos="889"/>
          <w:tab w:val="left" w:pos="915"/>
          <w:tab w:val="left" w:pos="949"/>
          <w:tab w:val="left" w:pos="975"/>
          <w:tab w:val="left" w:pos="1009"/>
          <w:tab w:val="left" w:pos="1069"/>
        </w:tabs>
        <w:suppressAutoHyphens/>
        <w:spacing w:line="216" w:lineRule="auto"/>
        <w:ind w:left="60" w:right="43"/>
        <w:jc w:val="both"/>
        <w:rPr>
          <w:color w:val="00000A"/>
          <w:sz w:val="28"/>
          <w:szCs w:val="28"/>
          <w:lang w:bidi="ru-RU"/>
        </w:rPr>
      </w:pPr>
      <w:r w:rsidRPr="0073273D">
        <w:rPr>
          <w:b/>
          <w:bCs/>
          <w:color w:val="00000A"/>
          <w:sz w:val="28"/>
          <w:szCs w:val="28"/>
          <w:lang w:bidi="ru-RU"/>
        </w:rPr>
        <w:t xml:space="preserve">  5. Острые лейкозы:</w:t>
      </w:r>
      <w:r w:rsidRPr="0073273D">
        <w:rPr>
          <w:color w:val="00000A"/>
          <w:sz w:val="28"/>
          <w:szCs w:val="28"/>
          <w:lang w:bidi="ru-RU"/>
        </w:rPr>
        <w:t xml:space="preserve"> лимфобластный и миелобластные. Современные методы диагностики, клинико-морфологическая характеристика, осложнения.  Лекарственный патоморфоз, возрастные особенности, причины смерти. </w:t>
      </w:r>
    </w:p>
    <w:p w:rsidR="00282968" w:rsidRPr="0073273D" w:rsidRDefault="00282968" w:rsidP="00282968">
      <w:pPr>
        <w:widowControl w:val="0"/>
        <w:tabs>
          <w:tab w:val="left" w:pos="709"/>
        </w:tabs>
        <w:suppressAutoHyphens/>
        <w:spacing w:line="216" w:lineRule="auto"/>
        <w:ind w:right="43" w:firstLine="567"/>
        <w:jc w:val="both"/>
        <w:rPr>
          <w:color w:val="00000A"/>
          <w:sz w:val="28"/>
          <w:szCs w:val="28"/>
          <w:lang w:bidi="ru-RU"/>
        </w:rPr>
      </w:pPr>
      <w:r w:rsidRPr="0073273D">
        <w:rPr>
          <w:b/>
          <w:color w:val="00000A"/>
          <w:sz w:val="28"/>
          <w:szCs w:val="28"/>
          <w:lang w:bidi="ru-RU"/>
        </w:rPr>
        <w:t>6. Хронические миелоцитарные лейкозы</w:t>
      </w:r>
      <w:r w:rsidRPr="0073273D">
        <w:rPr>
          <w:color w:val="00000A"/>
          <w:sz w:val="28"/>
          <w:szCs w:val="28"/>
          <w:lang w:bidi="ru-RU"/>
        </w:rPr>
        <w:t xml:space="preserve">: </w:t>
      </w:r>
    </w:p>
    <w:p w:rsidR="00282968" w:rsidRPr="0073273D" w:rsidRDefault="00282968" w:rsidP="00282968">
      <w:pPr>
        <w:widowControl w:val="0"/>
        <w:tabs>
          <w:tab w:val="left" w:pos="709"/>
        </w:tabs>
        <w:suppressAutoHyphens/>
        <w:spacing w:line="216" w:lineRule="auto"/>
        <w:ind w:right="43"/>
        <w:jc w:val="both"/>
        <w:rPr>
          <w:color w:val="00000A"/>
          <w:sz w:val="28"/>
          <w:szCs w:val="28"/>
          <w:lang w:bidi="ru-RU"/>
        </w:rPr>
      </w:pPr>
      <w:r w:rsidRPr="0073273D">
        <w:rPr>
          <w:color w:val="00000A"/>
          <w:sz w:val="28"/>
          <w:szCs w:val="28"/>
          <w:lang w:bidi="ru-RU"/>
        </w:rPr>
        <w:t xml:space="preserve">а)  хронический миелолейкоз, диагностические признаки, стадии, морфология. </w:t>
      </w:r>
    </w:p>
    <w:p w:rsidR="00282968" w:rsidRPr="0073273D" w:rsidRDefault="00282968" w:rsidP="00282968">
      <w:pPr>
        <w:widowControl w:val="0"/>
        <w:tabs>
          <w:tab w:val="left" w:pos="709"/>
        </w:tabs>
        <w:suppressAutoHyphens/>
        <w:spacing w:line="216" w:lineRule="auto"/>
        <w:ind w:right="43"/>
        <w:jc w:val="both"/>
        <w:rPr>
          <w:color w:val="00000A"/>
          <w:sz w:val="28"/>
          <w:szCs w:val="28"/>
          <w:lang w:bidi="ru-RU"/>
        </w:rPr>
      </w:pPr>
      <w:r w:rsidRPr="0073273D">
        <w:rPr>
          <w:color w:val="00000A"/>
          <w:sz w:val="28"/>
          <w:szCs w:val="28"/>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282968" w:rsidRPr="0073273D" w:rsidRDefault="00282968" w:rsidP="00282968">
      <w:pPr>
        <w:widowControl w:val="0"/>
        <w:tabs>
          <w:tab w:val="left" w:pos="709"/>
        </w:tabs>
        <w:suppressAutoHyphens/>
        <w:spacing w:line="216" w:lineRule="auto"/>
        <w:ind w:right="43"/>
        <w:jc w:val="both"/>
        <w:rPr>
          <w:color w:val="00000A"/>
          <w:sz w:val="28"/>
          <w:szCs w:val="28"/>
          <w:lang w:bidi="ru-RU"/>
        </w:rPr>
      </w:pPr>
      <w:r w:rsidRPr="0073273D">
        <w:rPr>
          <w:b/>
          <w:bCs/>
          <w:color w:val="00000A"/>
          <w:sz w:val="28"/>
          <w:szCs w:val="28"/>
          <w:lang w:bidi="ru-RU"/>
        </w:rPr>
        <w:t xml:space="preserve">    7. Хронические лимфоцитарные лейкозы:</w:t>
      </w:r>
    </w:p>
    <w:p w:rsidR="00282968" w:rsidRPr="0073273D" w:rsidRDefault="00282968" w:rsidP="00282968">
      <w:pPr>
        <w:widowControl w:val="0"/>
        <w:tabs>
          <w:tab w:val="left" w:pos="709"/>
        </w:tabs>
        <w:suppressAutoHyphens/>
        <w:spacing w:line="216" w:lineRule="auto"/>
        <w:ind w:right="43"/>
        <w:jc w:val="both"/>
        <w:rPr>
          <w:color w:val="00000A"/>
          <w:sz w:val="28"/>
          <w:szCs w:val="28"/>
          <w:lang w:bidi="ru-RU"/>
        </w:rPr>
      </w:pPr>
      <w:r w:rsidRPr="0073273D">
        <w:rPr>
          <w:color w:val="00000A"/>
          <w:sz w:val="28"/>
          <w:szCs w:val="28"/>
          <w:lang w:bidi="ru-RU"/>
        </w:rPr>
        <w:t xml:space="preserve">а) хронический лимфолейкоз,  методы диагностики, клинико-морфологическая характеристика.  Современные методы лечения: пересадка костного мозга. </w:t>
      </w:r>
    </w:p>
    <w:p w:rsidR="00282968" w:rsidRPr="0073273D" w:rsidRDefault="00282968" w:rsidP="00282968">
      <w:pPr>
        <w:widowControl w:val="0"/>
        <w:tabs>
          <w:tab w:val="left" w:pos="709"/>
        </w:tabs>
        <w:suppressAutoHyphens/>
        <w:spacing w:line="216" w:lineRule="auto"/>
        <w:ind w:right="43"/>
        <w:jc w:val="both"/>
        <w:rPr>
          <w:color w:val="00000A"/>
          <w:sz w:val="28"/>
          <w:szCs w:val="28"/>
          <w:lang w:bidi="ru-RU"/>
        </w:rPr>
      </w:pPr>
      <w:r w:rsidRPr="0073273D">
        <w:rPr>
          <w:color w:val="00000A"/>
          <w:sz w:val="28"/>
          <w:szCs w:val="28"/>
          <w:lang w:bidi="ru-RU"/>
        </w:rPr>
        <w:t>б) опухоли из плазматических клеток (парапротеинемические). Общая характеристика. Классификация: моноклональная гаммапатия неясной природы, множественная миелома, плазмоцитома, макроглобулинемия 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282968" w:rsidRPr="0073273D" w:rsidRDefault="00282968" w:rsidP="00282968">
      <w:pPr>
        <w:widowControl w:val="0"/>
        <w:tabs>
          <w:tab w:val="left" w:pos="709"/>
        </w:tabs>
        <w:suppressAutoHyphens/>
        <w:spacing w:line="216" w:lineRule="auto"/>
        <w:ind w:right="43"/>
        <w:jc w:val="both"/>
        <w:rPr>
          <w:color w:val="00000A"/>
          <w:sz w:val="28"/>
          <w:szCs w:val="28"/>
          <w:lang w:bidi="ru-RU"/>
        </w:rPr>
      </w:pPr>
      <w:r w:rsidRPr="0073273D">
        <w:rPr>
          <w:b/>
          <w:color w:val="00000A"/>
          <w:sz w:val="28"/>
          <w:szCs w:val="28"/>
          <w:lang w:bidi="ru-RU"/>
        </w:rPr>
        <w:t xml:space="preserve">  8. Болезнь Ходжкина</w:t>
      </w:r>
      <w:r w:rsidRPr="0073273D">
        <w:rPr>
          <w:color w:val="00000A"/>
          <w:sz w:val="28"/>
          <w:szCs w:val="28"/>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282968" w:rsidRPr="0073273D" w:rsidRDefault="00282968" w:rsidP="00282968">
      <w:pPr>
        <w:widowControl w:val="0"/>
        <w:tabs>
          <w:tab w:val="left" w:pos="0"/>
          <w:tab w:val="left" w:pos="709"/>
        </w:tabs>
        <w:suppressAutoHyphens/>
        <w:spacing w:line="216" w:lineRule="auto"/>
        <w:jc w:val="both"/>
        <w:rPr>
          <w:color w:val="00000A"/>
          <w:sz w:val="28"/>
          <w:szCs w:val="28"/>
          <w:lang w:bidi="ru-RU"/>
        </w:rPr>
      </w:pPr>
      <w:r w:rsidRPr="0073273D">
        <w:rPr>
          <w:b/>
          <w:color w:val="00000A"/>
          <w:sz w:val="28"/>
          <w:szCs w:val="28"/>
          <w:lang w:bidi="ru-RU"/>
        </w:rPr>
        <w:t xml:space="preserve">   9. Неходжкинские лимфомы</w:t>
      </w:r>
      <w:r w:rsidRPr="0073273D">
        <w:rPr>
          <w:color w:val="00000A"/>
          <w:sz w:val="28"/>
          <w:szCs w:val="28"/>
          <w:lang w:bidi="ru-RU"/>
        </w:rPr>
        <w:t xml:space="preserve">. Общая характеристика, локализация, </w:t>
      </w:r>
      <w:r w:rsidRPr="0073273D">
        <w:rPr>
          <w:color w:val="00000A"/>
          <w:sz w:val="28"/>
          <w:szCs w:val="28"/>
          <w:lang w:bidi="ru-RU"/>
        </w:rPr>
        <w:lastRenderedPageBreak/>
        <w:t>прогноз, типирование и классификация. Иммуногистохимические маркеры, типы клеток в неходжкинских 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смерти.</w:t>
      </w:r>
    </w:p>
    <w:p w:rsidR="00282968" w:rsidRPr="0073273D" w:rsidRDefault="00282968" w:rsidP="00282968">
      <w:pPr>
        <w:widowControl w:val="0"/>
        <w:tabs>
          <w:tab w:val="left" w:pos="0"/>
          <w:tab w:val="left" w:pos="709"/>
        </w:tabs>
        <w:suppressAutoHyphens/>
        <w:spacing w:line="216" w:lineRule="auto"/>
        <w:jc w:val="both"/>
        <w:rPr>
          <w:color w:val="00000A"/>
          <w:sz w:val="28"/>
          <w:szCs w:val="28"/>
          <w:lang w:bidi="ru-RU"/>
        </w:rPr>
      </w:pPr>
      <w:r w:rsidRPr="0073273D">
        <w:rPr>
          <w:b/>
          <w:color w:val="00000A"/>
          <w:sz w:val="28"/>
          <w:szCs w:val="28"/>
          <w:lang w:bidi="ru-RU"/>
        </w:rPr>
        <w:t xml:space="preserve">  10. Тимус (вилочковая железа). </w:t>
      </w:r>
      <w:r w:rsidRPr="0073273D">
        <w:rPr>
          <w:color w:val="00000A"/>
          <w:sz w:val="28"/>
          <w:szCs w:val="28"/>
          <w:lang w:bidi="ru-RU"/>
        </w:rPr>
        <w:t>Понятие о гиперплазии тимуса, тимите, опухолях. Изменения тимуса при нарушениях иммуногенеза. Возрастная и акцидентальная инволюция (трансформация), гипоплазия тимуса. Тимомегалия как выражение врожденного иммунного дефицита.</w:t>
      </w:r>
    </w:p>
    <w:p w:rsidR="00282968" w:rsidRPr="0073273D" w:rsidRDefault="00282968" w:rsidP="00282968">
      <w:pPr>
        <w:jc w:val="both"/>
        <w:rPr>
          <w:color w:val="000000"/>
          <w:sz w:val="28"/>
          <w:szCs w:val="28"/>
        </w:rPr>
      </w:pPr>
    </w:p>
    <w:p w:rsidR="00282968" w:rsidRPr="0073273D" w:rsidRDefault="00282968" w:rsidP="00282968">
      <w:pPr>
        <w:jc w:val="both"/>
        <w:rPr>
          <w:color w:val="000000"/>
          <w:sz w:val="28"/>
          <w:szCs w:val="28"/>
        </w:rPr>
      </w:pPr>
    </w:p>
    <w:p w:rsidR="005F7B19" w:rsidRPr="0073273D" w:rsidRDefault="005F7B19" w:rsidP="00E836D2">
      <w:pPr>
        <w:ind w:firstLine="709"/>
        <w:jc w:val="both"/>
        <w:rPr>
          <w:color w:val="000000"/>
          <w:sz w:val="28"/>
          <w:szCs w:val="28"/>
        </w:rPr>
      </w:pPr>
    </w:p>
    <w:p w:rsidR="005F7B19" w:rsidRPr="0073273D" w:rsidRDefault="00282968" w:rsidP="005F7B19">
      <w:pPr>
        <w:spacing w:line="228" w:lineRule="auto"/>
        <w:ind w:firstLine="567"/>
        <w:jc w:val="both"/>
        <w:rPr>
          <w:sz w:val="28"/>
          <w:szCs w:val="28"/>
        </w:rPr>
      </w:pPr>
      <w:r w:rsidRPr="0073273D">
        <w:rPr>
          <w:b/>
          <w:sz w:val="28"/>
          <w:szCs w:val="28"/>
        </w:rPr>
        <w:t>Микропрепараты:</w:t>
      </w:r>
      <w:r w:rsidR="005F7B19" w:rsidRPr="0073273D">
        <w:rPr>
          <w:sz w:val="28"/>
          <w:szCs w:val="28"/>
        </w:rPr>
        <w:t>.</w:t>
      </w:r>
    </w:p>
    <w:p w:rsidR="00282968" w:rsidRPr="0073273D" w:rsidRDefault="00282968" w:rsidP="005F7B19">
      <w:pPr>
        <w:spacing w:line="228" w:lineRule="auto"/>
        <w:ind w:firstLine="567"/>
        <w:jc w:val="both"/>
        <w:rPr>
          <w:sz w:val="28"/>
          <w:szCs w:val="28"/>
        </w:rPr>
      </w:pPr>
    </w:p>
    <w:p w:rsidR="005F7B19" w:rsidRPr="0073273D" w:rsidRDefault="005F7B19" w:rsidP="005F7B19">
      <w:pPr>
        <w:spacing w:line="228" w:lineRule="auto"/>
        <w:ind w:firstLine="567"/>
        <w:jc w:val="both"/>
        <w:rPr>
          <w:sz w:val="28"/>
          <w:szCs w:val="28"/>
        </w:rPr>
      </w:pPr>
      <w:r w:rsidRPr="0073273D">
        <w:rPr>
          <w:b/>
          <w:sz w:val="28"/>
          <w:szCs w:val="28"/>
        </w:rPr>
        <w:t>1. Печень при хроническом миелолейкозе.</w:t>
      </w:r>
      <w:r w:rsidRPr="0073273D">
        <w:rPr>
          <w:sz w:val="28"/>
          <w:szCs w:val="28"/>
        </w:rPr>
        <w:t xml:space="preserve"> Окраска: гематоксилином и эозином.</w:t>
      </w:r>
    </w:p>
    <w:p w:rsidR="005F7B19" w:rsidRPr="0073273D" w:rsidRDefault="005F7B19" w:rsidP="005F7B19">
      <w:pPr>
        <w:spacing w:line="228" w:lineRule="auto"/>
        <w:ind w:firstLine="567"/>
        <w:jc w:val="both"/>
        <w:rPr>
          <w:sz w:val="28"/>
          <w:szCs w:val="28"/>
        </w:rPr>
      </w:pPr>
      <w:r w:rsidRPr="0073273D">
        <w:rPr>
          <w:sz w:val="28"/>
          <w:szCs w:val="28"/>
        </w:rPr>
        <w:t>а) выраженная инфильтрация лейкозными клетками миелоидного ряда по ходу синусоидов, б) незначительная инфильтрация опухолевыми миелоцитами портальных трактов, в) гепатоциты в состоянии жировой дистрофии, г) липофусиноз гепатоцитов.</w:t>
      </w:r>
    </w:p>
    <w:p w:rsidR="005F7B19" w:rsidRPr="0073273D" w:rsidRDefault="005F7B19" w:rsidP="005F7B19">
      <w:pPr>
        <w:spacing w:line="228" w:lineRule="auto"/>
        <w:ind w:firstLine="567"/>
        <w:jc w:val="both"/>
        <w:rPr>
          <w:sz w:val="28"/>
          <w:szCs w:val="28"/>
        </w:rPr>
      </w:pPr>
      <w:r w:rsidRPr="0073273D">
        <w:rPr>
          <w:b/>
          <w:sz w:val="28"/>
          <w:szCs w:val="28"/>
        </w:rPr>
        <w:t>2. Печень при  хроническом лимфолейкозе.</w:t>
      </w:r>
      <w:r w:rsidRPr="0073273D">
        <w:rPr>
          <w:sz w:val="28"/>
          <w:szCs w:val="28"/>
        </w:rPr>
        <w:t xml:space="preserve"> Окраска: гематоксилином и эозином.</w:t>
      </w:r>
    </w:p>
    <w:p w:rsidR="005F7B19" w:rsidRPr="0073273D" w:rsidRDefault="005F7B19" w:rsidP="005F7B19">
      <w:pPr>
        <w:pStyle w:val="afe"/>
        <w:spacing w:after="0" w:line="228" w:lineRule="auto"/>
        <w:ind w:firstLine="567"/>
        <w:jc w:val="both"/>
        <w:rPr>
          <w:sz w:val="28"/>
          <w:szCs w:val="28"/>
        </w:rPr>
      </w:pPr>
      <w:r w:rsidRPr="0073273D">
        <w:rPr>
          <w:sz w:val="28"/>
          <w:szCs w:val="28"/>
        </w:rPr>
        <w:t>а) скопления опухолевых клеток лимфоидного ряда в портальных трактах, б) жировая дистрофия  гепатоцитов, в) липофусциноз гепатоцитов.</w:t>
      </w:r>
    </w:p>
    <w:p w:rsidR="005F7B19" w:rsidRPr="0073273D" w:rsidRDefault="005F7B19" w:rsidP="005F7B19">
      <w:pPr>
        <w:pStyle w:val="afe"/>
        <w:spacing w:after="0" w:line="228" w:lineRule="auto"/>
        <w:ind w:firstLine="567"/>
        <w:jc w:val="both"/>
        <w:rPr>
          <w:sz w:val="28"/>
          <w:szCs w:val="28"/>
        </w:rPr>
      </w:pPr>
      <w:r w:rsidRPr="0073273D">
        <w:rPr>
          <w:b/>
          <w:sz w:val="28"/>
          <w:szCs w:val="28"/>
        </w:rPr>
        <w:t>3. Лимфогранулематоз лимфатического узла (</w:t>
      </w:r>
      <w:r w:rsidRPr="0073273D">
        <w:rPr>
          <w:sz w:val="28"/>
          <w:szCs w:val="28"/>
        </w:rPr>
        <w:t>смешанно-клеточныйвариант). Окраска: гематоксилином и эозином.</w:t>
      </w:r>
    </w:p>
    <w:p w:rsidR="005F7B19" w:rsidRPr="0073273D" w:rsidRDefault="005F7B19" w:rsidP="005F7B19">
      <w:pPr>
        <w:pStyle w:val="afe"/>
        <w:spacing w:after="0" w:line="228" w:lineRule="auto"/>
        <w:ind w:firstLine="567"/>
        <w:jc w:val="both"/>
        <w:rPr>
          <w:sz w:val="28"/>
          <w:szCs w:val="28"/>
        </w:rPr>
      </w:pPr>
      <w:r w:rsidRPr="0073273D">
        <w:rPr>
          <w:sz w:val="28"/>
          <w:szCs w:val="28"/>
        </w:rPr>
        <w:t>а) крупные одноядерные клетки Ходжкина, б) многоядерные клетки Рид-Березовского-Штернберга, в) лимфоциты, г) плазматические клетки, д) эозинофилы, е) нейтрофилы, ж) узелковые образования, подвергающиеся некрозу и склерозу.</w:t>
      </w:r>
    </w:p>
    <w:p w:rsidR="005F7B19" w:rsidRPr="0073273D" w:rsidRDefault="005F7B19" w:rsidP="005F7B19">
      <w:pPr>
        <w:pStyle w:val="afe"/>
        <w:spacing w:after="0" w:line="228" w:lineRule="auto"/>
        <w:ind w:firstLine="567"/>
        <w:jc w:val="both"/>
        <w:rPr>
          <w:sz w:val="28"/>
          <w:szCs w:val="28"/>
        </w:rPr>
      </w:pPr>
      <w:r w:rsidRPr="0073273D">
        <w:rPr>
          <w:b/>
          <w:sz w:val="28"/>
          <w:szCs w:val="28"/>
        </w:rPr>
        <w:t>4. Гемосидероз селезёнки.</w:t>
      </w:r>
      <w:r w:rsidRPr="0073273D">
        <w:rPr>
          <w:sz w:val="28"/>
          <w:szCs w:val="28"/>
        </w:rPr>
        <w:t xml:space="preserve"> Окраска: реакция Перлса.а) зёрна гемосидерина в сидеробластах и в межклеточном веществе.</w:t>
      </w:r>
    </w:p>
    <w:p w:rsidR="005F7B19" w:rsidRPr="0073273D" w:rsidRDefault="005F7B19" w:rsidP="005F7B19">
      <w:pPr>
        <w:spacing w:line="228" w:lineRule="auto"/>
        <w:ind w:firstLine="567"/>
        <w:jc w:val="both"/>
        <w:rPr>
          <w:sz w:val="28"/>
          <w:szCs w:val="28"/>
        </w:rPr>
      </w:pPr>
    </w:p>
    <w:p w:rsidR="005F7B19" w:rsidRPr="0073273D" w:rsidRDefault="005F7B19" w:rsidP="00282968">
      <w:pPr>
        <w:spacing w:line="228" w:lineRule="auto"/>
        <w:jc w:val="both"/>
        <w:rPr>
          <w:b/>
          <w:sz w:val="28"/>
          <w:szCs w:val="28"/>
        </w:rPr>
      </w:pPr>
    </w:p>
    <w:p w:rsidR="005F7B19" w:rsidRPr="0073273D" w:rsidRDefault="00282968" w:rsidP="005F7B19">
      <w:pPr>
        <w:spacing w:line="228" w:lineRule="auto"/>
        <w:ind w:firstLine="567"/>
        <w:jc w:val="both"/>
        <w:rPr>
          <w:b/>
          <w:sz w:val="28"/>
          <w:szCs w:val="28"/>
        </w:rPr>
      </w:pPr>
      <w:r w:rsidRPr="0073273D">
        <w:rPr>
          <w:b/>
          <w:sz w:val="28"/>
          <w:szCs w:val="28"/>
        </w:rPr>
        <w:t>Макропрепараты:</w:t>
      </w:r>
    </w:p>
    <w:p w:rsidR="00282968" w:rsidRPr="0073273D" w:rsidRDefault="00282968" w:rsidP="005F7B19">
      <w:pPr>
        <w:spacing w:line="228" w:lineRule="auto"/>
        <w:ind w:firstLine="567"/>
        <w:jc w:val="both"/>
        <w:rPr>
          <w:sz w:val="28"/>
          <w:szCs w:val="28"/>
        </w:rPr>
      </w:pPr>
    </w:p>
    <w:p w:rsidR="005F7B19" w:rsidRPr="0073273D" w:rsidRDefault="005F7B19" w:rsidP="005F7B19">
      <w:pPr>
        <w:spacing w:line="228" w:lineRule="auto"/>
        <w:ind w:firstLine="567"/>
        <w:jc w:val="both"/>
        <w:rPr>
          <w:b/>
          <w:sz w:val="28"/>
          <w:szCs w:val="28"/>
        </w:rPr>
      </w:pPr>
      <w:r w:rsidRPr="0073273D">
        <w:rPr>
          <w:b/>
          <w:sz w:val="28"/>
          <w:szCs w:val="28"/>
        </w:rPr>
        <w:t>1. Печень при хроническом лимфолейкозе.</w:t>
      </w:r>
    </w:p>
    <w:p w:rsidR="005F7B19" w:rsidRPr="0073273D" w:rsidRDefault="005F7B19" w:rsidP="005F7B19">
      <w:pPr>
        <w:spacing w:line="228" w:lineRule="auto"/>
        <w:ind w:firstLine="567"/>
        <w:jc w:val="both"/>
        <w:rPr>
          <w:sz w:val="28"/>
          <w:szCs w:val="28"/>
        </w:rPr>
      </w:pPr>
      <w:r w:rsidRPr="0073273D">
        <w:rPr>
          <w:bCs/>
          <w:sz w:val="28"/>
          <w:szCs w:val="28"/>
        </w:rPr>
        <w:t>Печень увеличена в размере,</w:t>
      </w:r>
      <w:r w:rsidRPr="0073273D">
        <w:rPr>
          <w:sz w:val="28"/>
          <w:szCs w:val="28"/>
        </w:rPr>
        <w:t xml:space="preserve"> плотной консистенции, на разрезе светло-коричневого цвета с диффузными мелкими серо-белыми узелками.</w:t>
      </w:r>
    </w:p>
    <w:p w:rsidR="005F7B19" w:rsidRPr="0073273D" w:rsidRDefault="005F7B19" w:rsidP="005F7B19">
      <w:pPr>
        <w:spacing w:line="228" w:lineRule="auto"/>
        <w:ind w:firstLine="567"/>
        <w:jc w:val="both"/>
        <w:rPr>
          <w:sz w:val="28"/>
          <w:szCs w:val="28"/>
        </w:rPr>
      </w:pPr>
      <w:r w:rsidRPr="0073273D">
        <w:rPr>
          <w:i/>
          <w:sz w:val="28"/>
          <w:szCs w:val="28"/>
        </w:rPr>
        <w:t>Причины</w:t>
      </w:r>
      <w:r w:rsidRPr="0073273D">
        <w:rPr>
          <w:sz w:val="28"/>
          <w:szCs w:val="28"/>
        </w:rPr>
        <w:t>: появление диффузных лейкозных инфильтратов в органах</w:t>
      </w:r>
    </w:p>
    <w:p w:rsidR="005F7B19" w:rsidRPr="0073273D" w:rsidRDefault="005F7B19" w:rsidP="005F7B19">
      <w:pPr>
        <w:spacing w:line="228" w:lineRule="auto"/>
        <w:ind w:firstLine="567"/>
        <w:jc w:val="both"/>
        <w:rPr>
          <w:sz w:val="28"/>
          <w:szCs w:val="28"/>
        </w:rPr>
      </w:pPr>
      <w:r w:rsidRPr="0073273D">
        <w:rPr>
          <w:i/>
          <w:sz w:val="28"/>
          <w:szCs w:val="28"/>
        </w:rPr>
        <w:t>Исход:</w:t>
      </w:r>
      <w:r w:rsidRPr="0073273D">
        <w:rPr>
          <w:sz w:val="28"/>
          <w:szCs w:val="28"/>
        </w:rPr>
        <w:t>неблагоприятный,  печеночная  недостаточность</w:t>
      </w:r>
    </w:p>
    <w:p w:rsidR="005F7B19" w:rsidRPr="0073273D" w:rsidRDefault="005F7B19" w:rsidP="005F7B19">
      <w:pPr>
        <w:spacing w:line="228" w:lineRule="auto"/>
        <w:ind w:firstLine="567"/>
        <w:jc w:val="both"/>
        <w:rPr>
          <w:b/>
          <w:sz w:val="28"/>
          <w:szCs w:val="28"/>
        </w:rPr>
      </w:pPr>
      <w:r w:rsidRPr="0073273D">
        <w:rPr>
          <w:b/>
          <w:sz w:val="28"/>
          <w:szCs w:val="28"/>
        </w:rPr>
        <w:t>2. Некротическая ангина при остром лейкозе.</w:t>
      </w:r>
    </w:p>
    <w:p w:rsidR="005F7B19" w:rsidRPr="0073273D" w:rsidRDefault="005F7B19" w:rsidP="005F7B19">
      <w:pPr>
        <w:spacing w:line="228" w:lineRule="auto"/>
        <w:ind w:firstLine="567"/>
        <w:jc w:val="both"/>
        <w:rPr>
          <w:sz w:val="28"/>
          <w:szCs w:val="28"/>
        </w:rPr>
      </w:pPr>
      <w:r w:rsidRPr="0073273D">
        <w:rPr>
          <w:sz w:val="28"/>
          <w:szCs w:val="28"/>
        </w:rPr>
        <w:lastRenderedPageBreak/>
        <w:t>Миндалины увеличены, на поверхности и в глубине видны участки коагуляционного некроза и изъязвлений серо-чёрного цвета. Ткань вокруг миндалин отёчна, гиперемирована. На слизистой оболочке языка и зева имеются множество мелких диапедезных и более крупных кровоизлияний.</w:t>
      </w:r>
    </w:p>
    <w:p w:rsidR="005F7B19" w:rsidRPr="0073273D" w:rsidRDefault="005F7B19" w:rsidP="005F7B19">
      <w:pPr>
        <w:spacing w:line="228" w:lineRule="auto"/>
        <w:ind w:firstLine="567"/>
        <w:jc w:val="both"/>
        <w:rPr>
          <w:sz w:val="28"/>
          <w:szCs w:val="28"/>
        </w:rPr>
      </w:pPr>
      <w:r w:rsidRPr="0073273D">
        <w:rPr>
          <w:i/>
          <w:sz w:val="28"/>
          <w:szCs w:val="28"/>
        </w:rPr>
        <w:t>Причины:</w:t>
      </w:r>
      <w:r w:rsidRPr="0073273D">
        <w:rPr>
          <w:sz w:val="28"/>
          <w:szCs w:val="28"/>
        </w:rPr>
        <w:t xml:space="preserve"> появление диффузных лейкозных инфильтратов в органах</w:t>
      </w:r>
    </w:p>
    <w:p w:rsidR="005F7B19" w:rsidRPr="0073273D" w:rsidRDefault="005F7B19" w:rsidP="005F7B19">
      <w:pPr>
        <w:spacing w:line="228" w:lineRule="auto"/>
        <w:ind w:firstLine="567"/>
        <w:jc w:val="both"/>
        <w:rPr>
          <w:sz w:val="28"/>
          <w:szCs w:val="28"/>
        </w:rPr>
      </w:pPr>
      <w:r w:rsidRPr="0073273D">
        <w:rPr>
          <w:i/>
          <w:sz w:val="28"/>
          <w:szCs w:val="28"/>
        </w:rPr>
        <w:t>Осложнение</w:t>
      </w:r>
      <w:r w:rsidRPr="0073273D">
        <w:rPr>
          <w:sz w:val="28"/>
          <w:szCs w:val="28"/>
        </w:rPr>
        <w:t>: кровотечение.</w:t>
      </w:r>
    </w:p>
    <w:p w:rsidR="005F7B19" w:rsidRPr="0073273D" w:rsidRDefault="005F7B19" w:rsidP="005F7B19">
      <w:pPr>
        <w:spacing w:line="228" w:lineRule="auto"/>
        <w:ind w:firstLine="567"/>
        <w:jc w:val="both"/>
        <w:rPr>
          <w:b/>
          <w:sz w:val="28"/>
          <w:szCs w:val="28"/>
        </w:rPr>
      </w:pPr>
      <w:r w:rsidRPr="0073273D">
        <w:rPr>
          <w:b/>
          <w:sz w:val="28"/>
          <w:szCs w:val="28"/>
        </w:rPr>
        <w:t>3. Лимфатические узлы при хроническом лимфолейкозе.</w:t>
      </w:r>
    </w:p>
    <w:p w:rsidR="005F7B19" w:rsidRPr="0073273D" w:rsidRDefault="005F7B19" w:rsidP="005F7B19">
      <w:pPr>
        <w:spacing w:line="228" w:lineRule="auto"/>
        <w:ind w:firstLine="567"/>
        <w:jc w:val="both"/>
        <w:rPr>
          <w:sz w:val="28"/>
          <w:szCs w:val="28"/>
        </w:rPr>
      </w:pPr>
      <w:r w:rsidRPr="0073273D">
        <w:rPr>
          <w:sz w:val="28"/>
          <w:szCs w:val="28"/>
        </w:rPr>
        <w:t>Лимфатические узлы увеличены, сливаются в пакеты, местами граница между ними сохранена, но с окружающей тканью спаяны. Консистенция узлов плотноватая, на разрезе ткань однородная, сочная, бело-розового цвета.</w:t>
      </w:r>
    </w:p>
    <w:p w:rsidR="005F7B19" w:rsidRPr="0073273D" w:rsidRDefault="005F7B19" w:rsidP="005F7B19">
      <w:pPr>
        <w:spacing w:line="228" w:lineRule="auto"/>
        <w:ind w:firstLine="567"/>
        <w:jc w:val="both"/>
        <w:rPr>
          <w:sz w:val="28"/>
          <w:szCs w:val="28"/>
        </w:rPr>
      </w:pPr>
      <w:r w:rsidRPr="0073273D">
        <w:rPr>
          <w:i/>
          <w:sz w:val="28"/>
          <w:szCs w:val="28"/>
        </w:rPr>
        <w:t>Причины:</w:t>
      </w:r>
      <w:r w:rsidRPr="0073273D">
        <w:rPr>
          <w:sz w:val="28"/>
          <w:szCs w:val="28"/>
        </w:rPr>
        <w:t xml:space="preserve"> появление диффузных лейкозных инфильтратов в органах</w:t>
      </w:r>
    </w:p>
    <w:p w:rsidR="005F7B19" w:rsidRPr="0073273D" w:rsidRDefault="005F7B19" w:rsidP="005F7B19">
      <w:pPr>
        <w:spacing w:line="228" w:lineRule="auto"/>
        <w:ind w:firstLine="567"/>
        <w:jc w:val="both"/>
        <w:rPr>
          <w:sz w:val="28"/>
          <w:szCs w:val="28"/>
        </w:rPr>
      </w:pPr>
      <w:r w:rsidRPr="0073273D">
        <w:rPr>
          <w:i/>
          <w:sz w:val="28"/>
          <w:szCs w:val="28"/>
        </w:rPr>
        <w:t>Исход:</w:t>
      </w:r>
      <w:r w:rsidRPr="0073273D">
        <w:rPr>
          <w:sz w:val="28"/>
          <w:szCs w:val="28"/>
        </w:rPr>
        <w:t xml:space="preserve"> некроз, спаечный процесс.</w:t>
      </w:r>
    </w:p>
    <w:p w:rsidR="005F7B19" w:rsidRPr="0073273D" w:rsidRDefault="005F7B19" w:rsidP="005F7B19">
      <w:pPr>
        <w:spacing w:line="228" w:lineRule="auto"/>
        <w:ind w:firstLine="567"/>
        <w:jc w:val="both"/>
        <w:rPr>
          <w:b/>
          <w:sz w:val="28"/>
          <w:szCs w:val="28"/>
        </w:rPr>
      </w:pPr>
      <w:r w:rsidRPr="0073273D">
        <w:rPr>
          <w:b/>
          <w:sz w:val="28"/>
          <w:szCs w:val="28"/>
        </w:rPr>
        <w:t>4. Селезёнка при хроническом миелолейкозе.</w:t>
      </w:r>
    </w:p>
    <w:p w:rsidR="005F7B19" w:rsidRPr="0073273D" w:rsidRDefault="005F7B19" w:rsidP="005F7B19">
      <w:pPr>
        <w:spacing w:line="228" w:lineRule="auto"/>
        <w:ind w:firstLine="567"/>
        <w:jc w:val="both"/>
        <w:rPr>
          <w:bCs/>
          <w:sz w:val="28"/>
          <w:szCs w:val="28"/>
        </w:rPr>
      </w:pPr>
      <w:r w:rsidRPr="0073273D">
        <w:rPr>
          <w:bCs/>
          <w:sz w:val="28"/>
          <w:szCs w:val="28"/>
        </w:rPr>
        <w:t>Селезёнка резко увеличена в размере, массой около 3 кг, плотная, капсула гладкая, крапчатого вида. На разрезе паренхима тёмно-красного цвета, с белыми очагами ишемических инфарктов.</w:t>
      </w:r>
    </w:p>
    <w:p w:rsidR="005F7B19" w:rsidRPr="0073273D" w:rsidRDefault="005F7B19" w:rsidP="005F7B19">
      <w:pPr>
        <w:spacing w:line="228" w:lineRule="auto"/>
        <w:ind w:firstLine="567"/>
        <w:jc w:val="both"/>
        <w:rPr>
          <w:sz w:val="28"/>
          <w:szCs w:val="28"/>
        </w:rPr>
      </w:pPr>
      <w:r w:rsidRPr="0073273D">
        <w:rPr>
          <w:i/>
          <w:sz w:val="28"/>
          <w:szCs w:val="28"/>
        </w:rPr>
        <w:t>Причины</w:t>
      </w:r>
      <w:r w:rsidRPr="0073273D">
        <w:rPr>
          <w:sz w:val="28"/>
          <w:szCs w:val="28"/>
        </w:rPr>
        <w:t>: появление диффузных лейкозных инфильтратов в органах</w:t>
      </w:r>
    </w:p>
    <w:p w:rsidR="005F7B19" w:rsidRPr="0073273D" w:rsidRDefault="005F7B19" w:rsidP="005F7B19">
      <w:pPr>
        <w:spacing w:line="228" w:lineRule="auto"/>
        <w:ind w:firstLine="567"/>
        <w:jc w:val="both"/>
        <w:rPr>
          <w:sz w:val="28"/>
          <w:szCs w:val="28"/>
        </w:rPr>
      </w:pPr>
      <w:r w:rsidRPr="0073273D">
        <w:rPr>
          <w:i/>
          <w:sz w:val="28"/>
          <w:szCs w:val="28"/>
        </w:rPr>
        <w:t xml:space="preserve">Осложнения: </w:t>
      </w:r>
      <w:r w:rsidRPr="0073273D">
        <w:rPr>
          <w:sz w:val="28"/>
          <w:szCs w:val="28"/>
        </w:rPr>
        <w:t>разрыв капсулы, кровотечение.</w:t>
      </w:r>
    </w:p>
    <w:p w:rsidR="005F7B19" w:rsidRPr="0073273D" w:rsidRDefault="005F7B19" w:rsidP="005F7B19">
      <w:pPr>
        <w:spacing w:line="228" w:lineRule="auto"/>
        <w:ind w:firstLine="567"/>
        <w:jc w:val="both"/>
        <w:rPr>
          <w:sz w:val="28"/>
          <w:szCs w:val="28"/>
        </w:rPr>
      </w:pPr>
      <w:r w:rsidRPr="0073273D">
        <w:rPr>
          <w:i/>
          <w:sz w:val="28"/>
          <w:szCs w:val="28"/>
        </w:rPr>
        <w:t>Исход:</w:t>
      </w:r>
      <w:r w:rsidRPr="0073273D">
        <w:rPr>
          <w:sz w:val="28"/>
          <w:szCs w:val="28"/>
        </w:rPr>
        <w:t xml:space="preserve"> неблагоприятный: нарушение функции селезёнки.</w:t>
      </w:r>
    </w:p>
    <w:p w:rsidR="005F7B19" w:rsidRPr="0073273D" w:rsidRDefault="005F7B19" w:rsidP="005F7B19">
      <w:pPr>
        <w:spacing w:line="228" w:lineRule="auto"/>
        <w:ind w:firstLine="567"/>
        <w:jc w:val="both"/>
        <w:rPr>
          <w:sz w:val="28"/>
          <w:szCs w:val="28"/>
        </w:rPr>
      </w:pPr>
      <w:r w:rsidRPr="0073273D">
        <w:rPr>
          <w:b/>
          <w:sz w:val="28"/>
          <w:szCs w:val="28"/>
        </w:rPr>
        <w:t xml:space="preserve">5. Гиперплазия костного мозга при хроническом миелолейкозе. </w:t>
      </w:r>
      <w:r w:rsidRPr="0073273D">
        <w:rPr>
          <w:sz w:val="28"/>
          <w:szCs w:val="28"/>
        </w:rPr>
        <w:t>Отмечается гиперплазия костного мозга, который выбухает с поверхности распила позвонков. Костный мозг становится серо-красным или зеленоватым («пиоидным»).</w:t>
      </w:r>
    </w:p>
    <w:p w:rsidR="005F7B19" w:rsidRPr="0073273D" w:rsidRDefault="005F7B19" w:rsidP="005F7B19">
      <w:pPr>
        <w:spacing w:line="228" w:lineRule="auto"/>
        <w:ind w:firstLine="567"/>
        <w:jc w:val="both"/>
        <w:rPr>
          <w:sz w:val="28"/>
          <w:szCs w:val="28"/>
        </w:rPr>
      </w:pPr>
      <w:r w:rsidRPr="0073273D">
        <w:rPr>
          <w:i/>
          <w:sz w:val="28"/>
          <w:szCs w:val="28"/>
        </w:rPr>
        <w:t xml:space="preserve">Причины: </w:t>
      </w:r>
      <w:r w:rsidRPr="0073273D">
        <w:rPr>
          <w:sz w:val="28"/>
          <w:szCs w:val="28"/>
        </w:rPr>
        <w:t>рост очагов опухолевого роста</w:t>
      </w:r>
    </w:p>
    <w:p w:rsidR="005F7B19" w:rsidRPr="0073273D" w:rsidRDefault="005F7B19" w:rsidP="005F7B19">
      <w:pPr>
        <w:spacing w:line="228" w:lineRule="auto"/>
        <w:ind w:firstLine="567"/>
        <w:jc w:val="both"/>
        <w:rPr>
          <w:sz w:val="28"/>
          <w:szCs w:val="28"/>
        </w:rPr>
      </w:pPr>
      <w:r w:rsidRPr="0073273D">
        <w:rPr>
          <w:i/>
          <w:sz w:val="28"/>
          <w:szCs w:val="28"/>
        </w:rPr>
        <w:t>Исход</w:t>
      </w:r>
      <w:r w:rsidRPr="0073273D">
        <w:rPr>
          <w:sz w:val="28"/>
          <w:szCs w:val="28"/>
        </w:rPr>
        <w:t>: подавление гемопоэза, анемия, оппортунистические инфекции.</w:t>
      </w:r>
    </w:p>
    <w:p w:rsidR="005F7B19" w:rsidRPr="0073273D" w:rsidRDefault="005F7B19" w:rsidP="005F7B19">
      <w:pPr>
        <w:spacing w:line="228" w:lineRule="auto"/>
        <w:ind w:firstLine="567"/>
        <w:jc w:val="both"/>
        <w:rPr>
          <w:b/>
          <w:sz w:val="28"/>
          <w:szCs w:val="28"/>
        </w:rPr>
      </w:pPr>
      <w:r w:rsidRPr="0073273D">
        <w:rPr>
          <w:b/>
          <w:sz w:val="28"/>
          <w:szCs w:val="28"/>
        </w:rPr>
        <w:t>6. Лимфатические образования кишечника при лимфолейкозе.</w:t>
      </w:r>
    </w:p>
    <w:p w:rsidR="005F7B19" w:rsidRPr="0073273D" w:rsidRDefault="005F7B19" w:rsidP="005F7B19">
      <w:pPr>
        <w:spacing w:line="228" w:lineRule="auto"/>
        <w:ind w:firstLine="567"/>
        <w:jc w:val="both"/>
        <w:rPr>
          <w:sz w:val="28"/>
          <w:szCs w:val="28"/>
        </w:rPr>
      </w:pPr>
      <w:r w:rsidRPr="0073273D">
        <w:rPr>
          <w:sz w:val="28"/>
          <w:szCs w:val="28"/>
        </w:rPr>
        <w:t xml:space="preserve">Слизистая оболочка тонкой кишки отёчна, гиперемирована, с кровоизлияниями. Пейеровы бляшки и лимфоидные фолликулы увеличены, видны участки некроза серо-чёрного цвета. </w:t>
      </w:r>
    </w:p>
    <w:p w:rsidR="005F7B19" w:rsidRPr="0073273D" w:rsidRDefault="005F7B19" w:rsidP="005F7B19">
      <w:pPr>
        <w:spacing w:line="228" w:lineRule="auto"/>
        <w:ind w:firstLine="567"/>
        <w:jc w:val="both"/>
        <w:rPr>
          <w:sz w:val="28"/>
          <w:szCs w:val="28"/>
        </w:rPr>
      </w:pPr>
      <w:r w:rsidRPr="0073273D">
        <w:rPr>
          <w:i/>
          <w:sz w:val="28"/>
          <w:szCs w:val="28"/>
        </w:rPr>
        <w:t>Причины</w:t>
      </w:r>
      <w:r w:rsidRPr="0073273D">
        <w:rPr>
          <w:sz w:val="28"/>
          <w:szCs w:val="28"/>
        </w:rPr>
        <w:t>: появление диффузных лейкозных инфильтратов в органах</w:t>
      </w:r>
    </w:p>
    <w:p w:rsidR="005F7B19" w:rsidRPr="0073273D" w:rsidRDefault="005F7B19" w:rsidP="005F7B19">
      <w:pPr>
        <w:spacing w:line="228" w:lineRule="auto"/>
        <w:ind w:firstLine="567"/>
        <w:jc w:val="both"/>
        <w:rPr>
          <w:sz w:val="28"/>
          <w:szCs w:val="28"/>
        </w:rPr>
      </w:pPr>
      <w:r w:rsidRPr="0073273D">
        <w:rPr>
          <w:i/>
          <w:sz w:val="28"/>
          <w:szCs w:val="28"/>
        </w:rPr>
        <w:t>Осложнения</w:t>
      </w:r>
      <w:r w:rsidRPr="0073273D">
        <w:rPr>
          <w:sz w:val="28"/>
          <w:szCs w:val="28"/>
        </w:rPr>
        <w:t>: кровотечения, перфорация стенки кишки.</w:t>
      </w:r>
    </w:p>
    <w:p w:rsidR="005F7B19" w:rsidRPr="0073273D" w:rsidRDefault="005F7B19" w:rsidP="005F7B19">
      <w:pPr>
        <w:spacing w:line="228" w:lineRule="auto"/>
        <w:ind w:firstLine="567"/>
        <w:jc w:val="both"/>
        <w:rPr>
          <w:i/>
          <w:iCs/>
          <w:sz w:val="28"/>
          <w:szCs w:val="28"/>
        </w:rPr>
      </w:pPr>
      <w:r w:rsidRPr="0073273D">
        <w:rPr>
          <w:i/>
          <w:iCs/>
          <w:sz w:val="28"/>
          <w:szCs w:val="28"/>
        </w:rPr>
        <w:t>Исход:</w:t>
      </w:r>
      <w:r w:rsidRPr="0073273D">
        <w:rPr>
          <w:iCs/>
          <w:sz w:val="28"/>
          <w:szCs w:val="28"/>
        </w:rPr>
        <w:t>неблагоприятный</w:t>
      </w:r>
    </w:p>
    <w:p w:rsidR="005F7B19" w:rsidRPr="0073273D" w:rsidRDefault="005F7B19" w:rsidP="005F7B19">
      <w:pPr>
        <w:spacing w:line="228" w:lineRule="auto"/>
        <w:ind w:firstLine="567"/>
        <w:jc w:val="both"/>
        <w:rPr>
          <w:b/>
          <w:sz w:val="28"/>
          <w:szCs w:val="28"/>
        </w:rPr>
      </w:pPr>
      <w:r w:rsidRPr="0073273D">
        <w:rPr>
          <w:b/>
          <w:sz w:val="28"/>
          <w:szCs w:val="28"/>
        </w:rPr>
        <w:t>7. Селезёнка при лимфогрануломатозе.</w:t>
      </w:r>
    </w:p>
    <w:p w:rsidR="005F7B19" w:rsidRPr="0073273D" w:rsidRDefault="005F7B19" w:rsidP="005F7B19">
      <w:pPr>
        <w:spacing w:line="228" w:lineRule="auto"/>
        <w:ind w:firstLine="567"/>
        <w:jc w:val="both"/>
        <w:rPr>
          <w:sz w:val="28"/>
          <w:szCs w:val="28"/>
        </w:rPr>
      </w:pPr>
      <w:r w:rsidRPr="0073273D">
        <w:rPr>
          <w:sz w:val="28"/>
          <w:szCs w:val="28"/>
        </w:rPr>
        <w:t>Селезёнка увеличена в размере, на разрезе красно-коричневая паренхима органа замещена жёлто-белой опухолевой тканью, формирующей отдельные очаги или разрастания неправильной формы («порфировая» селезёнка).</w:t>
      </w:r>
    </w:p>
    <w:p w:rsidR="005F7B19" w:rsidRPr="0073273D" w:rsidRDefault="005F7B19" w:rsidP="005F7B19">
      <w:pPr>
        <w:spacing w:line="228" w:lineRule="auto"/>
        <w:ind w:firstLine="567"/>
        <w:jc w:val="both"/>
        <w:rPr>
          <w:sz w:val="28"/>
          <w:szCs w:val="28"/>
        </w:rPr>
      </w:pPr>
      <w:r w:rsidRPr="0073273D">
        <w:rPr>
          <w:i/>
          <w:sz w:val="28"/>
          <w:szCs w:val="28"/>
        </w:rPr>
        <w:t>Причины</w:t>
      </w:r>
      <w:r w:rsidRPr="0073273D">
        <w:rPr>
          <w:sz w:val="28"/>
          <w:szCs w:val="28"/>
        </w:rPr>
        <w:t xml:space="preserve">: гематогенная генерализация процесса </w:t>
      </w:r>
    </w:p>
    <w:p w:rsidR="005F7B19" w:rsidRPr="0073273D" w:rsidRDefault="005F7B19" w:rsidP="005F7B19">
      <w:pPr>
        <w:spacing w:line="228" w:lineRule="auto"/>
        <w:ind w:firstLine="567"/>
        <w:jc w:val="both"/>
        <w:rPr>
          <w:sz w:val="28"/>
          <w:szCs w:val="28"/>
        </w:rPr>
      </w:pPr>
      <w:r w:rsidRPr="0073273D">
        <w:rPr>
          <w:i/>
          <w:sz w:val="28"/>
          <w:szCs w:val="28"/>
        </w:rPr>
        <w:t>Исход</w:t>
      </w:r>
      <w:r w:rsidRPr="0073273D">
        <w:rPr>
          <w:sz w:val="28"/>
          <w:szCs w:val="28"/>
        </w:rPr>
        <w:t xml:space="preserve">: нарушение функции селезёнки. </w:t>
      </w:r>
    </w:p>
    <w:p w:rsidR="005F7B19" w:rsidRPr="0073273D" w:rsidRDefault="005F7B19" w:rsidP="005F7B19">
      <w:pPr>
        <w:spacing w:line="228" w:lineRule="auto"/>
        <w:ind w:firstLine="567"/>
        <w:jc w:val="both"/>
        <w:rPr>
          <w:sz w:val="28"/>
          <w:szCs w:val="28"/>
        </w:rPr>
      </w:pPr>
    </w:p>
    <w:p w:rsidR="005F7B19" w:rsidRPr="0073273D" w:rsidRDefault="005F7B19" w:rsidP="00E836D2">
      <w:pPr>
        <w:ind w:firstLine="709"/>
        <w:jc w:val="both"/>
        <w:rPr>
          <w:color w:val="000000"/>
          <w:sz w:val="28"/>
          <w:szCs w:val="28"/>
        </w:rPr>
      </w:pPr>
    </w:p>
    <w:p w:rsidR="005F7B19" w:rsidRPr="0073273D" w:rsidRDefault="005F7B19" w:rsidP="00282968">
      <w:pPr>
        <w:jc w:val="both"/>
        <w:rPr>
          <w:color w:val="000000"/>
          <w:sz w:val="28"/>
          <w:szCs w:val="28"/>
        </w:rPr>
      </w:pPr>
    </w:p>
    <w:p w:rsidR="005F7B19" w:rsidRPr="0073273D" w:rsidRDefault="005F7B19" w:rsidP="00282968">
      <w:pPr>
        <w:pStyle w:val="af"/>
        <w:jc w:val="both"/>
        <w:rPr>
          <w:i/>
          <w:color w:val="000000"/>
          <w:sz w:val="28"/>
          <w:szCs w:val="28"/>
          <w:lang w:eastAsia="ar-SA"/>
        </w:rPr>
      </w:pPr>
      <w:r w:rsidRPr="0073273D">
        <w:rPr>
          <w:b/>
          <w:color w:val="000000"/>
          <w:sz w:val="28"/>
          <w:szCs w:val="28"/>
        </w:rPr>
        <w:t>Тема 2</w:t>
      </w:r>
      <w:r w:rsidRPr="0073273D">
        <w:rPr>
          <w:i/>
          <w:color w:val="000000"/>
          <w:sz w:val="28"/>
          <w:szCs w:val="28"/>
        </w:rPr>
        <w:t>.</w:t>
      </w:r>
      <w:r w:rsidR="00282968" w:rsidRPr="0073273D">
        <w:rPr>
          <w:i/>
          <w:color w:val="000000"/>
          <w:sz w:val="28"/>
          <w:szCs w:val="28"/>
          <w:lang w:eastAsia="ar-SA"/>
        </w:rPr>
        <w:t xml:space="preserve">Болезни сердечно-сосудистой системы. Атеросклероз. Гипертоническая болезнь. Ишемическая болезнь сердца. Цереброваскулярные болезни.  </w:t>
      </w:r>
    </w:p>
    <w:p w:rsidR="005F7B19" w:rsidRPr="0073273D" w:rsidRDefault="005F7B19" w:rsidP="005F7B19">
      <w:pPr>
        <w:jc w:val="both"/>
        <w:rPr>
          <w:i/>
          <w:color w:val="000000"/>
          <w:sz w:val="28"/>
          <w:szCs w:val="28"/>
        </w:rPr>
      </w:pPr>
    </w:p>
    <w:p w:rsidR="005F7B19" w:rsidRPr="0073273D" w:rsidRDefault="005F7B19" w:rsidP="005F7B19">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w:t>
      </w:r>
      <w:r w:rsidR="00603191" w:rsidRPr="0073273D">
        <w:rPr>
          <w:i/>
          <w:color w:val="000000"/>
          <w:sz w:val="28"/>
          <w:szCs w:val="28"/>
        </w:rPr>
        <w:t>устный опрос</w:t>
      </w:r>
      <w:r w:rsidRPr="0073273D">
        <w:rPr>
          <w:i/>
          <w:color w:val="000000"/>
          <w:sz w:val="28"/>
          <w:szCs w:val="28"/>
        </w:rPr>
        <w:t>, диагностика  макропрепарата и микропрепарата</w:t>
      </w:r>
      <w:r w:rsidR="00282968" w:rsidRPr="0073273D">
        <w:rPr>
          <w:i/>
          <w:color w:val="000000"/>
          <w:sz w:val="28"/>
          <w:szCs w:val="28"/>
        </w:rPr>
        <w:t>, решение ситуационных задач</w:t>
      </w:r>
      <w:r w:rsidR="00204398" w:rsidRPr="0073273D">
        <w:rPr>
          <w:i/>
          <w:color w:val="000000"/>
          <w:sz w:val="28"/>
          <w:szCs w:val="28"/>
        </w:rPr>
        <w:t>, реферат</w:t>
      </w:r>
      <w:r w:rsidR="00715F02" w:rsidRPr="0073273D">
        <w:rPr>
          <w:i/>
          <w:color w:val="000000"/>
          <w:sz w:val="28"/>
          <w:szCs w:val="28"/>
        </w:rPr>
        <w:t>, доклад</w:t>
      </w:r>
      <w:r w:rsidRPr="0073273D">
        <w:rPr>
          <w:i/>
          <w:color w:val="000000"/>
          <w:sz w:val="28"/>
          <w:szCs w:val="28"/>
        </w:rPr>
        <w:t>).</w:t>
      </w:r>
    </w:p>
    <w:p w:rsidR="00282968" w:rsidRPr="0073273D" w:rsidRDefault="00282968" w:rsidP="005F7B19">
      <w:pPr>
        <w:ind w:firstLine="709"/>
        <w:jc w:val="both"/>
        <w:rPr>
          <w:i/>
          <w:color w:val="000000"/>
          <w:sz w:val="28"/>
          <w:szCs w:val="28"/>
        </w:rPr>
      </w:pPr>
    </w:p>
    <w:p w:rsidR="005F7B19" w:rsidRPr="0073273D" w:rsidRDefault="005F7B19" w:rsidP="005F7B19">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5F7B19" w:rsidRPr="0073273D" w:rsidRDefault="005F7B19" w:rsidP="005F7B19">
      <w:pPr>
        <w:ind w:firstLine="709"/>
        <w:jc w:val="both"/>
        <w:rPr>
          <w:b/>
          <w:color w:val="000000"/>
          <w:sz w:val="28"/>
          <w:szCs w:val="28"/>
        </w:rPr>
      </w:pPr>
    </w:p>
    <w:p w:rsidR="005F7B19" w:rsidRPr="0073273D" w:rsidRDefault="005F7B19" w:rsidP="005F7B19">
      <w:pPr>
        <w:ind w:firstLine="709"/>
        <w:jc w:val="both"/>
        <w:rPr>
          <w:b/>
          <w:color w:val="000000"/>
          <w:sz w:val="28"/>
          <w:szCs w:val="28"/>
        </w:rPr>
      </w:pPr>
      <w:r w:rsidRPr="0073273D">
        <w:rPr>
          <w:b/>
          <w:color w:val="000000"/>
          <w:sz w:val="28"/>
          <w:szCs w:val="28"/>
        </w:rPr>
        <w:t>Тестовые задания</w:t>
      </w:r>
    </w:p>
    <w:p w:rsidR="000815F9" w:rsidRPr="0073273D" w:rsidRDefault="000815F9" w:rsidP="000815F9">
      <w:pPr>
        <w:pStyle w:val="Style7"/>
        <w:widowControl/>
        <w:tabs>
          <w:tab w:val="left" w:pos="-284"/>
          <w:tab w:val="left" w:pos="-142"/>
        </w:tabs>
        <w:spacing w:line="240" w:lineRule="auto"/>
        <w:ind w:firstLine="0"/>
        <w:jc w:val="left"/>
        <w:rPr>
          <w:rStyle w:val="FontStyle50"/>
          <w:b/>
          <w:sz w:val="28"/>
          <w:szCs w:val="28"/>
        </w:rPr>
      </w:pPr>
      <w:r w:rsidRPr="0073273D">
        <w:rPr>
          <w:rStyle w:val="FontStyle50"/>
          <w:b/>
          <w:sz w:val="28"/>
          <w:szCs w:val="28"/>
        </w:rPr>
        <w:t>1. ПРИ АТЕРОСКЛЕРОЗЕ ПРЕИМУЩЕСТВЕННО ПОРАЖАЮТСЯ:</w:t>
      </w:r>
    </w:p>
    <w:p w:rsidR="000815F9" w:rsidRPr="0073273D" w:rsidRDefault="000815F9" w:rsidP="000815F9">
      <w:pPr>
        <w:pStyle w:val="Style6"/>
        <w:widowControl/>
        <w:tabs>
          <w:tab w:val="left" w:pos="-284"/>
          <w:tab w:val="left" w:pos="-142"/>
          <w:tab w:val="left" w:pos="770"/>
          <w:tab w:val="left" w:pos="3326"/>
        </w:tabs>
        <w:ind w:left="567"/>
        <w:rPr>
          <w:rStyle w:val="FontStyle50"/>
          <w:sz w:val="28"/>
          <w:szCs w:val="28"/>
        </w:rPr>
      </w:pPr>
      <w:r w:rsidRPr="0073273D">
        <w:rPr>
          <w:rStyle w:val="FontStyle50"/>
          <w:sz w:val="28"/>
          <w:szCs w:val="28"/>
        </w:rPr>
        <w:t>а) вены</w:t>
      </w:r>
      <w:r w:rsidRPr="0073273D">
        <w:rPr>
          <w:rStyle w:val="FontStyle50"/>
          <w:sz w:val="28"/>
          <w:szCs w:val="28"/>
        </w:rPr>
        <w:tab/>
      </w:r>
    </w:p>
    <w:p w:rsidR="000815F9" w:rsidRPr="0073273D" w:rsidRDefault="000815F9" w:rsidP="000815F9">
      <w:pPr>
        <w:pStyle w:val="Style6"/>
        <w:widowControl/>
        <w:tabs>
          <w:tab w:val="left" w:pos="-284"/>
          <w:tab w:val="left" w:pos="-142"/>
          <w:tab w:val="left" w:pos="770"/>
          <w:tab w:val="left" w:pos="3312"/>
        </w:tabs>
        <w:ind w:left="567"/>
        <w:rPr>
          <w:rStyle w:val="FontStyle50"/>
          <w:sz w:val="28"/>
          <w:szCs w:val="28"/>
        </w:rPr>
      </w:pPr>
      <w:r w:rsidRPr="0073273D">
        <w:rPr>
          <w:rStyle w:val="FontStyle50"/>
          <w:sz w:val="28"/>
          <w:szCs w:val="28"/>
        </w:rPr>
        <w:t>б) капилляры</w:t>
      </w:r>
      <w:r w:rsidRPr="0073273D">
        <w:rPr>
          <w:rStyle w:val="FontStyle50"/>
          <w:sz w:val="28"/>
          <w:szCs w:val="28"/>
        </w:rPr>
        <w:tab/>
      </w:r>
    </w:p>
    <w:p w:rsidR="000815F9" w:rsidRPr="0073273D" w:rsidRDefault="000815F9" w:rsidP="000815F9">
      <w:pPr>
        <w:pStyle w:val="Style6"/>
        <w:widowControl/>
        <w:tabs>
          <w:tab w:val="left" w:pos="-284"/>
          <w:tab w:val="left" w:pos="-142"/>
          <w:tab w:val="left" w:pos="770"/>
          <w:tab w:val="left" w:pos="3326"/>
        </w:tabs>
        <w:ind w:left="567"/>
        <w:rPr>
          <w:rStyle w:val="FontStyle50"/>
          <w:sz w:val="28"/>
          <w:szCs w:val="28"/>
        </w:rPr>
      </w:pPr>
      <w:r w:rsidRPr="0073273D">
        <w:rPr>
          <w:rStyle w:val="FontStyle50"/>
          <w:sz w:val="28"/>
          <w:szCs w:val="28"/>
        </w:rPr>
        <w:t>в) артериолы</w:t>
      </w:r>
    </w:p>
    <w:p w:rsidR="000815F9" w:rsidRPr="0073273D" w:rsidRDefault="000815F9" w:rsidP="000815F9">
      <w:pPr>
        <w:pStyle w:val="Style6"/>
        <w:widowControl/>
        <w:tabs>
          <w:tab w:val="left" w:pos="-284"/>
          <w:tab w:val="left" w:pos="-142"/>
          <w:tab w:val="left" w:pos="770"/>
          <w:tab w:val="left" w:pos="3312"/>
        </w:tabs>
        <w:ind w:left="567"/>
        <w:rPr>
          <w:rStyle w:val="FontStyle50"/>
          <w:sz w:val="28"/>
          <w:szCs w:val="28"/>
        </w:rPr>
      </w:pPr>
      <w:r w:rsidRPr="0073273D">
        <w:rPr>
          <w:rStyle w:val="FontStyle50"/>
          <w:sz w:val="28"/>
          <w:szCs w:val="28"/>
        </w:rPr>
        <w:t>г) крупные и средние артерии</w:t>
      </w:r>
    </w:p>
    <w:p w:rsidR="000815F9" w:rsidRPr="0073273D" w:rsidRDefault="000815F9" w:rsidP="000815F9">
      <w:pPr>
        <w:pStyle w:val="Style7"/>
        <w:widowControl/>
        <w:tabs>
          <w:tab w:val="left" w:pos="-284"/>
          <w:tab w:val="left" w:pos="-142"/>
          <w:tab w:val="left" w:pos="322"/>
        </w:tabs>
        <w:spacing w:line="240" w:lineRule="auto"/>
        <w:ind w:firstLine="0"/>
        <w:rPr>
          <w:rStyle w:val="FontStyle50"/>
          <w:b/>
          <w:sz w:val="28"/>
          <w:szCs w:val="28"/>
        </w:rPr>
      </w:pPr>
      <w:r w:rsidRPr="0073273D">
        <w:rPr>
          <w:rStyle w:val="FontStyle50"/>
          <w:b/>
          <w:sz w:val="28"/>
          <w:szCs w:val="28"/>
        </w:rPr>
        <w:t>2.</w:t>
      </w:r>
      <w:r w:rsidRPr="0073273D">
        <w:rPr>
          <w:rStyle w:val="FontStyle50"/>
          <w:b/>
          <w:sz w:val="28"/>
          <w:szCs w:val="28"/>
        </w:rPr>
        <w:tab/>
        <w:t>ОСЛОЖНЕННЫЕ ПОРАЖЕНИЯ ПРИ АТЕРОСКЛЕРОЗЕ ВКЛЮЧАЮТ:</w:t>
      </w:r>
    </w:p>
    <w:p w:rsidR="000815F9" w:rsidRPr="0073273D" w:rsidRDefault="000815F9" w:rsidP="000815F9">
      <w:pPr>
        <w:pStyle w:val="Style10"/>
        <w:widowControl/>
        <w:tabs>
          <w:tab w:val="left" w:pos="-284"/>
          <w:tab w:val="left" w:pos="-142"/>
          <w:tab w:val="left" w:pos="734"/>
          <w:tab w:val="left" w:pos="3550"/>
        </w:tabs>
        <w:ind w:left="567"/>
        <w:jc w:val="left"/>
        <w:rPr>
          <w:rStyle w:val="FontStyle50"/>
          <w:sz w:val="28"/>
          <w:szCs w:val="28"/>
        </w:rPr>
      </w:pPr>
      <w:r w:rsidRPr="0073273D">
        <w:rPr>
          <w:rStyle w:val="FontStyle50"/>
          <w:sz w:val="28"/>
          <w:szCs w:val="28"/>
        </w:rPr>
        <w:t>а) склероз  интимы</w:t>
      </w:r>
      <w:r w:rsidRPr="0073273D">
        <w:rPr>
          <w:rStyle w:val="FontStyle50"/>
          <w:sz w:val="28"/>
          <w:szCs w:val="28"/>
        </w:rPr>
        <w:tab/>
        <w:t>г) пристеночные тромбы</w:t>
      </w:r>
    </w:p>
    <w:p w:rsidR="000815F9" w:rsidRPr="0073273D" w:rsidRDefault="000815F9" w:rsidP="000815F9">
      <w:pPr>
        <w:pStyle w:val="Style10"/>
        <w:widowControl/>
        <w:tabs>
          <w:tab w:val="left" w:pos="-284"/>
          <w:tab w:val="left" w:pos="-142"/>
          <w:tab w:val="left" w:pos="734"/>
          <w:tab w:val="left" w:pos="3557"/>
        </w:tabs>
        <w:ind w:left="567"/>
        <w:jc w:val="left"/>
        <w:rPr>
          <w:rStyle w:val="FontStyle50"/>
          <w:sz w:val="28"/>
          <w:szCs w:val="28"/>
        </w:rPr>
      </w:pPr>
      <w:r w:rsidRPr="0073273D">
        <w:rPr>
          <w:rStyle w:val="FontStyle50"/>
          <w:sz w:val="28"/>
          <w:szCs w:val="28"/>
        </w:rPr>
        <w:t>б) атрофию интимы</w:t>
      </w:r>
      <w:r w:rsidRPr="0073273D">
        <w:rPr>
          <w:rStyle w:val="FontStyle50"/>
          <w:sz w:val="28"/>
          <w:szCs w:val="28"/>
        </w:rPr>
        <w:tab/>
        <w:t>д) воспаление адвентиции</w:t>
      </w:r>
    </w:p>
    <w:p w:rsidR="000815F9" w:rsidRPr="0073273D" w:rsidRDefault="000815F9" w:rsidP="000815F9">
      <w:pPr>
        <w:pStyle w:val="Style10"/>
        <w:widowControl/>
        <w:tabs>
          <w:tab w:val="left" w:pos="-284"/>
          <w:tab w:val="left" w:pos="-142"/>
          <w:tab w:val="left" w:pos="734"/>
          <w:tab w:val="left" w:pos="3550"/>
        </w:tabs>
        <w:ind w:left="567"/>
        <w:jc w:val="left"/>
        <w:rPr>
          <w:rStyle w:val="FontStyle50"/>
          <w:sz w:val="28"/>
          <w:szCs w:val="28"/>
        </w:rPr>
      </w:pPr>
      <w:r w:rsidRPr="0073273D">
        <w:rPr>
          <w:rStyle w:val="FontStyle50"/>
          <w:sz w:val="28"/>
          <w:szCs w:val="28"/>
        </w:rPr>
        <w:t>в) атероматозные язвы</w:t>
      </w:r>
      <w:r w:rsidRPr="0073273D">
        <w:rPr>
          <w:rStyle w:val="FontStyle50"/>
          <w:sz w:val="28"/>
          <w:szCs w:val="28"/>
        </w:rPr>
        <w:tab/>
        <w:t>е) гиалиноз стенки артерии</w:t>
      </w:r>
    </w:p>
    <w:p w:rsidR="000815F9" w:rsidRPr="0073273D" w:rsidRDefault="000815F9" w:rsidP="000815F9">
      <w:pPr>
        <w:pStyle w:val="Style7"/>
        <w:widowControl/>
        <w:tabs>
          <w:tab w:val="left" w:pos="-284"/>
          <w:tab w:val="left" w:pos="-142"/>
          <w:tab w:val="left" w:pos="294"/>
        </w:tabs>
        <w:spacing w:line="240" w:lineRule="auto"/>
        <w:ind w:firstLine="0"/>
        <w:jc w:val="left"/>
        <w:rPr>
          <w:rStyle w:val="FontStyle50"/>
          <w:b/>
          <w:sz w:val="28"/>
          <w:szCs w:val="28"/>
        </w:rPr>
      </w:pPr>
      <w:r w:rsidRPr="0073273D">
        <w:rPr>
          <w:rStyle w:val="FontStyle50"/>
          <w:b/>
          <w:sz w:val="28"/>
          <w:szCs w:val="28"/>
        </w:rPr>
        <w:t>3.</w:t>
      </w:r>
      <w:r w:rsidRPr="0073273D">
        <w:rPr>
          <w:rStyle w:val="FontStyle50"/>
          <w:b/>
          <w:sz w:val="28"/>
          <w:szCs w:val="28"/>
        </w:rPr>
        <w:tab/>
        <w:t>ИЗБИРАТЕЛЬНАЯ ОКРАСКА НА ЛИПИДЫ:</w:t>
      </w:r>
    </w:p>
    <w:p w:rsidR="000815F9" w:rsidRPr="0073273D" w:rsidRDefault="000815F9" w:rsidP="000815F9">
      <w:pPr>
        <w:pStyle w:val="Style10"/>
        <w:widowControl/>
        <w:tabs>
          <w:tab w:val="left" w:pos="-284"/>
          <w:tab w:val="left" w:pos="-142"/>
          <w:tab w:val="left" w:pos="749"/>
          <w:tab w:val="left" w:pos="3218"/>
        </w:tabs>
        <w:ind w:left="567"/>
        <w:jc w:val="left"/>
        <w:rPr>
          <w:rStyle w:val="FontStyle50"/>
          <w:sz w:val="28"/>
          <w:szCs w:val="28"/>
        </w:rPr>
      </w:pPr>
      <w:r w:rsidRPr="0073273D">
        <w:rPr>
          <w:rStyle w:val="FontStyle50"/>
          <w:sz w:val="28"/>
          <w:szCs w:val="28"/>
        </w:rPr>
        <w:t>а) судан III</w:t>
      </w:r>
      <w:r w:rsidRPr="0073273D">
        <w:rPr>
          <w:rStyle w:val="FontStyle50"/>
          <w:sz w:val="28"/>
          <w:szCs w:val="28"/>
        </w:rPr>
        <w:tab/>
      </w:r>
    </w:p>
    <w:p w:rsidR="000815F9" w:rsidRPr="0073273D" w:rsidRDefault="000815F9" w:rsidP="000815F9">
      <w:pPr>
        <w:pStyle w:val="Style10"/>
        <w:widowControl/>
        <w:tabs>
          <w:tab w:val="left" w:pos="-284"/>
          <w:tab w:val="left" w:pos="-142"/>
          <w:tab w:val="left" w:pos="749"/>
          <w:tab w:val="left" w:pos="3218"/>
        </w:tabs>
        <w:ind w:left="567"/>
        <w:jc w:val="left"/>
        <w:rPr>
          <w:rStyle w:val="FontStyle50"/>
          <w:sz w:val="28"/>
          <w:szCs w:val="28"/>
        </w:rPr>
      </w:pPr>
      <w:r w:rsidRPr="0073273D">
        <w:rPr>
          <w:rStyle w:val="FontStyle50"/>
          <w:sz w:val="28"/>
          <w:szCs w:val="28"/>
        </w:rPr>
        <w:t>б) конго красный</w:t>
      </w:r>
      <w:r w:rsidRPr="0073273D">
        <w:rPr>
          <w:rStyle w:val="FontStyle50"/>
          <w:sz w:val="28"/>
          <w:szCs w:val="28"/>
        </w:rPr>
        <w:tab/>
      </w:r>
    </w:p>
    <w:p w:rsidR="000815F9" w:rsidRPr="0073273D" w:rsidRDefault="000815F9" w:rsidP="000815F9">
      <w:pPr>
        <w:pStyle w:val="Style10"/>
        <w:widowControl/>
        <w:tabs>
          <w:tab w:val="left" w:pos="-284"/>
          <w:tab w:val="left" w:pos="-142"/>
          <w:tab w:val="left" w:pos="749"/>
          <w:tab w:val="left" w:pos="3226"/>
        </w:tabs>
        <w:ind w:left="567"/>
        <w:jc w:val="left"/>
        <w:rPr>
          <w:rStyle w:val="FontStyle50"/>
          <w:sz w:val="28"/>
          <w:szCs w:val="28"/>
        </w:rPr>
      </w:pPr>
      <w:r w:rsidRPr="0073273D">
        <w:rPr>
          <w:rStyle w:val="FontStyle50"/>
          <w:sz w:val="28"/>
          <w:szCs w:val="28"/>
        </w:rPr>
        <w:t>в) пикриновая кислота</w:t>
      </w:r>
    </w:p>
    <w:p w:rsidR="000815F9" w:rsidRPr="0073273D" w:rsidRDefault="000815F9" w:rsidP="000815F9">
      <w:pPr>
        <w:pStyle w:val="Style10"/>
        <w:widowControl/>
        <w:tabs>
          <w:tab w:val="left" w:pos="-284"/>
          <w:tab w:val="left" w:pos="-142"/>
          <w:tab w:val="left" w:pos="749"/>
          <w:tab w:val="left" w:pos="3226"/>
        </w:tabs>
        <w:ind w:left="567"/>
        <w:jc w:val="left"/>
        <w:rPr>
          <w:rStyle w:val="FontStyle50"/>
          <w:sz w:val="28"/>
          <w:szCs w:val="28"/>
        </w:rPr>
      </w:pPr>
      <w:r w:rsidRPr="0073273D">
        <w:rPr>
          <w:rStyle w:val="FontStyle50"/>
          <w:sz w:val="28"/>
          <w:szCs w:val="28"/>
        </w:rPr>
        <w:t>г) толуидиновый синий</w:t>
      </w:r>
    </w:p>
    <w:p w:rsidR="000815F9" w:rsidRPr="0073273D" w:rsidRDefault="000815F9" w:rsidP="000815F9">
      <w:pPr>
        <w:pStyle w:val="Style11"/>
        <w:widowControl/>
        <w:tabs>
          <w:tab w:val="left" w:pos="-284"/>
          <w:tab w:val="left" w:pos="-142"/>
        </w:tabs>
        <w:spacing w:line="240" w:lineRule="auto"/>
        <w:ind w:firstLine="0"/>
        <w:rPr>
          <w:rStyle w:val="FontStyle50"/>
          <w:b/>
          <w:sz w:val="28"/>
          <w:szCs w:val="28"/>
        </w:rPr>
      </w:pPr>
      <w:r w:rsidRPr="0073273D">
        <w:rPr>
          <w:rStyle w:val="FontStyle50"/>
          <w:b/>
          <w:sz w:val="28"/>
          <w:szCs w:val="28"/>
        </w:rPr>
        <w:t>4. УСТАНОВИТЕ ПРАВИЛЬНУЮ ПОСЛЕДОВАТЕЛЬНОСТЬ СТАДИИ АТЕРОСКЛЕРОЗА:</w:t>
      </w:r>
    </w:p>
    <w:p w:rsidR="000815F9" w:rsidRPr="0073273D" w:rsidRDefault="000815F9" w:rsidP="000815F9">
      <w:pPr>
        <w:pStyle w:val="Style10"/>
        <w:widowControl/>
        <w:tabs>
          <w:tab w:val="left" w:pos="-284"/>
          <w:tab w:val="left" w:pos="-142"/>
          <w:tab w:val="left" w:pos="763"/>
          <w:tab w:val="left" w:pos="3240"/>
        </w:tabs>
        <w:ind w:left="567"/>
        <w:jc w:val="left"/>
        <w:rPr>
          <w:rStyle w:val="FontStyle50"/>
          <w:sz w:val="28"/>
          <w:szCs w:val="28"/>
        </w:rPr>
      </w:pPr>
      <w:r w:rsidRPr="0073273D">
        <w:rPr>
          <w:rStyle w:val="FontStyle50"/>
          <w:sz w:val="28"/>
          <w:szCs w:val="28"/>
        </w:rPr>
        <w:t>а) атерокальциноз</w:t>
      </w:r>
      <w:r w:rsidRPr="0073273D">
        <w:rPr>
          <w:rStyle w:val="FontStyle50"/>
          <w:sz w:val="28"/>
          <w:szCs w:val="28"/>
        </w:rPr>
        <w:tab/>
      </w:r>
    </w:p>
    <w:p w:rsidR="000815F9" w:rsidRPr="0073273D" w:rsidRDefault="000815F9" w:rsidP="000815F9">
      <w:pPr>
        <w:pStyle w:val="Style10"/>
        <w:widowControl/>
        <w:tabs>
          <w:tab w:val="left" w:pos="-284"/>
          <w:tab w:val="left" w:pos="-142"/>
          <w:tab w:val="left" w:pos="763"/>
          <w:tab w:val="left" w:pos="3240"/>
        </w:tabs>
        <w:ind w:left="567"/>
        <w:jc w:val="left"/>
        <w:rPr>
          <w:rStyle w:val="FontStyle50"/>
          <w:sz w:val="28"/>
          <w:szCs w:val="28"/>
        </w:rPr>
      </w:pPr>
      <w:r w:rsidRPr="0073273D">
        <w:rPr>
          <w:rStyle w:val="FontStyle50"/>
          <w:sz w:val="28"/>
          <w:szCs w:val="28"/>
        </w:rPr>
        <w:t>б) фиброзные бляшки</w:t>
      </w:r>
      <w:r w:rsidRPr="0073273D">
        <w:rPr>
          <w:rStyle w:val="FontStyle50"/>
          <w:sz w:val="28"/>
          <w:szCs w:val="28"/>
        </w:rPr>
        <w:tab/>
      </w:r>
    </w:p>
    <w:p w:rsidR="000815F9" w:rsidRPr="0073273D" w:rsidRDefault="000815F9" w:rsidP="000815F9">
      <w:pPr>
        <w:pStyle w:val="Style10"/>
        <w:widowControl/>
        <w:tabs>
          <w:tab w:val="left" w:pos="-284"/>
          <w:tab w:val="left" w:pos="-142"/>
          <w:tab w:val="left" w:pos="763"/>
          <w:tab w:val="left" w:pos="3240"/>
        </w:tabs>
        <w:ind w:left="567"/>
        <w:jc w:val="left"/>
        <w:rPr>
          <w:rStyle w:val="FontStyle50"/>
          <w:sz w:val="28"/>
          <w:szCs w:val="28"/>
        </w:rPr>
      </w:pPr>
      <w:r w:rsidRPr="0073273D">
        <w:rPr>
          <w:rStyle w:val="FontStyle50"/>
          <w:sz w:val="28"/>
          <w:szCs w:val="28"/>
        </w:rPr>
        <w:t>в) осложненные поражения</w:t>
      </w:r>
    </w:p>
    <w:p w:rsidR="000815F9" w:rsidRPr="0073273D" w:rsidRDefault="000815F9" w:rsidP="000815F9">
      <w:pPr>
        <w:pStyle w:val="Style10"/>
        <w:widowControl/>
        <w:tabs>
          <w:tab w:val="left" w:pos="-284"/>
          <w:tab w:val="left" w:pos="-142"/>
          <w:tab w:val="left" w:pos="763"/>
          <w:tab w:val="left" w:pos="3240"/>
        </w:tabs>
        <w:ind w:left="567"/>
        <w:jc w:val="left"/>
        <w:rPr>
          <w:rStyle w:val="FontStyle50"/>
          <w:sz w:val="28"/>
          <w:szCs w:val="28"/>
        </w:rPr>
      </w:pPr>
      <w:r w:rsidRPr="0073273D">
        <w:rPr>
          <w:rStyle w:val="FontStyle50"/>
          <w:sz w:val="28"/>
          <w:szCs w:val="28"/>
        </w:rPr>
        <w:t>г) жировые пятна и полоски</w:t>
      </w:r>
    </w:p>
    <w:p w:rsidR="000815F9" w:rsidRPr="0073273D" w:rsidRDefault="000815F9" w:rsidP="000815F9">
      <w:pPr>
        <w:pStyle w:val="Style7"/>
        <w:widowControl/>
        <w:tabs>
          <w:tab w:val="left" w:pos="-284"/>
          <w:tab w:val="left" w:pos="-142"/>
          <w:tab w:val="left" w:pos="294"/>
        </w:tabs>
        <w:spacing w:line="240" w:lineRule="auto"/>
        <w:ind w:firstLine="0"/>
        <w:rPr>
          <w:rStyle w:val="FontStyle50"/>
          <w:b/>
          <w:sz w:val="28"/>
          <w:szCs w:val="28"/>
        </w:rPr>
      </w:pPr>
      <w:r w:rsidRPr="0073273D">
        <w:rPr>
          <w:rStyle w:val="FontStyle50"/>
          <w:b/>
          <w:sz w:val="28"/>
          <w:szCs w:val="28"/>
        </w:rPr>
        <w:t>5.</w:t>
      </w:r>
      <w:r w:rsidRPr="0073273D">
        <w:rPr>
          <w:rStyle w:val="FontStyle50"/>
          <w:b/>
          <w:sz w:val="28"/>
          <w:szCs w:val="28"/>
        </w:rPr>
        <w:tab/>
        <w:t>В СОСТАВ КЛЕТОЧНОГО КОМПОНЕНТА АТЕРОСКЛЕРОТИЧЕСКОЙ БЛЯШКИ ВХОДЯТ:</w:t>
      </w:r>
    </w:p>
    <w:p w:rsidR="000815F9" w:rsidRPr="0073273D" w:rsidRDefault="000815F9" w:rsidP="000815F9">
      <w:pPr>
        <w:pStyle w:val="Style10"/>
        <w:widowControl/>
        <w:tabs>
          <w:tab w:val="left" w:pos="-284"/>
          <w:tab w:val="left" w:pos="-142"/>
          <w:tab w:val="left" w:pos="770"/>
          <w:tab w:val="left" w:pos="3240"/>
        </w:tabs>
        <w:ind w:left="567"/>
        <w:jc w:val="left"/>
        <w:rPr>
          <w:rStyle w:val="FontStyle50"/>
          <w:sz w:val="28"/>
          <w:szCs w:val="28"/>
        </w:rPr>
      </w:pPr>
      <w:r w:rsidRPr="0073273D">
        <w:rPr>
          <w:rStyle w:val="FontStyle50"/>
          <w:sz w:val="28"/>
          <w:szCs w:val="28"/>
        </w:rPr>
        <w:t>а) макрофаги</w:t>
      </w:r>
      <w:r w:rsidRPr="0073273D">
        <w:rPr>
          <w:rStyle w:val="FontStyle50"/>
          <w:sz w:val="28"/>
          <w:szCs w:val="28"/>
        </w:rPr>
        <w:tab/>
        <w:t>г) эндотелиоциты</w:t>
      </w:r>
    </w:p>
    <w:p w:rsidR="000815F9" w:rsidRPr="0073273D" w:rsidRDefault="000815F9" w:rsidP="000815F9">
      <w:pPr>
        <w:pStyle w:val="Style10"/>
        <w:widowControl/>
        <w:tabs>
          <w:tab w:val="left" w:pos="-284"/>
          <w:tab w:val="left" w:pos="-142"/>
          <w:tab w:val="left" w:pos="770"/>
          <w:tab w:val="left" w:pos="3254"/>
        </w:tabs>
        <w:ind w:left="567"/>
        <w:jc w:val="left"/>
        <w:rPr>
          <w:rStyle w:val="FontStyle50"/>
          <w:sz w:val="28"/>
          <w:szCs w:val="28"/>
        </w:rPr>
      </w:pPr>
      <w:r w:rsidRPr="0073273D">
        <w:rPr>
          <w:rStyle w:val="FontStyle50"/>
          <w:sz w:val="28"/>
          <w:szCs w:val="28"/>
        </w:rPr>
        <w:t>б) эритроциты</w:t>
      </w:r>
      <w:r w:rsidRPr="0073273D">
        <w:rPr>
          <w:rStyle w:val="FontStyle50"/>
          <w:sz w:val="28"/>
          <w:szCs w:val="28"/>
        </w:rPr>
        <w:tab/>
        <w:t>д) гладкомышечные клетки</w:t>
      </w:r>
    </w:p>
    <w:p w:rsidR="000815F9" w:rsidRPr="0073273D" w:rsidRDefault="000815F9" w:rsidP="000815F9">
      <w:pPr>
        <w:pStyle w:val="Style10"/>
        <w:widowControl/>
        <w:tabs>
          <w:tab w:val="left" w:pos="-284"/>
          <w:tab w:val="left" w:pos="-142"/>
          <w:tab w:val="left" w:pos="770"/>
          <w:tab w:val="left" w:pos="3247"/>
        </w:tabs>
        <w:ind w:left="567"/>
        <w:jc w:val="left"/>
        <w:rPr>
          <w:rStyle w:val="FontStyle50"/>
          <w:sz w:val="28"/>
          <w:szCs w:val="28"/>
        </w:rPr>
      </w:pPr>
      <w:r w:rsidRPr="0073273D">
        <w:rPr>
          <w:rStyle w:val="FontStyle50"/>
          <w:sz w:val="28"/>
          <w:szCs w:val="28"/>
        </w:rPr>
        <w:t>в) Т-лимфоциты</w:t>
      </w:r>
      <w:r w:rsidRPr="0073273D">
        <w:rPr>
          <w:rStyle w:val="FontStyle50"/>
          <w:sz w:val="28"/>
          <w:szCs w:val="28"/>
        </w:rPr>
        <w:tab/>
        <w:t>е) поперечнополосатые мышцы</w:t>
      </w:r>
    </w:p>
    <w:p w:rsidR="000815F9" w:rsidRPr="0073273D" w:rsidRDefault="000815F9" w:rsidP="000815F9">
      <w:pPr>
        <w:pStyle w:val="Style7"/>
        <w:widowControl/>
        <w:tabs>
          <w:tab w:val="left" w:pos="-284"/>
          <w:tab w:val="left" w:pos="-142"/>
          <w:tab w:val="left" w:pos="284"/>
        </w:tabs>
        <w:spacing w:line="240" w:lineRule="auto"/>
        <w:ind w:firstLine="0"/>
        <w:rPr>
          <w:rStyle w:val="FontStyle50"/>
          <w:b/>
          <w:sz w:val="28"/>
          <w:szCs w:val="28"/>
        </w:rPr>
      </w:pPr>
      <w:r w:rsidRPr="0073273D">
        <w:rPr>
          <w:rStyle w:val="FontStyle50"/>
          <w:b/>
          <w:sz w:val="28"/>
          <w:szCs w:val="28"/>
        </w:rPr>
        <w:t>6.</w:t>
      </w:r>
      <w:r w:rsidRPr="0073273D">
        <w:rPr>
          <w:rStyle w:val="FontStyle50"/>
          <w:b/>
          <w:sz w:val="28"/>
          <w:szCs w:val="28"/>
        </w:rPr>
        <w:tab/>
        <w:t>ТИПЫ НАРУШЕНИЙ ОБМЕНА ЛИПОПРОТЕИДОВ ПРИ АТЕРОСКЛЕРОЗЕ:</w:t>
      </w:r>
    </w:p>
    <w:p w:rsidR="000815F9" w:rsidRPr="0073273D" w:rsidRDefault="000815F9" w:rsidP="000815F9">
      <w:pPr>
        <w:pStyle w:val="Style10"/>
        <w:widowControl/>
        <w:tabs>
          <w:tab w:val="left" w:pos="-284"/>
          <w:tab w:val="left" w:pos="-142"/>
          <w:tab w:val="left" w:pos="322"/>
        </w:tabs>
        <w:ind w:left="567"/>
        <w:jc w:val="left"/>
        <w:rPr>
          <w:rStyle w:val="FontStyle50"/>
          <w:sz w:val="28"/>
          <w:szCs w:val="28"/>
        </w:rPr>
      </w:pPr>
      <w:r w:rsidRPr="0073273D">
        <w:rPr>
          <w:rStyle w:val="FontStyle50"/>
          <w:sz w:val="28"/>
          <w:szCs w:val="28"/>
        </w:rPr>
        <w:t>а) снижение уровня ЛПНП — холестерина</w:t>
      </w:r>
    </w:p>
    <w:p w:rsidR="000815F9" w:rsidRPr="0073273D" w:rsidRDefault="000815F9" w:rsidP="000815F9">
      <w:pPr>
        <w:pStyle w:val="Style10"/>
        <w:widowControl/>
        <w:tabs>
          <w:tab w:val="left" w:pos="-284"/>
          <w:tab w:val="left" w:pos="-142"/>
          <w:tab w:val="left" w:pos="322"/>
        </w:tabs>
        <w:ind w:left="567"/>
        <w:jc w:val="left"/>
        <w:rPr>
          <w:rStyle w:val="FontStyle50"/>
          <w:sz w:val="28"/>
          <w:szCs w:val="28"/>
        </w:rPr>
      </w:pPr>
      <w:r w:rsidRPr="0073273D">
        <w:rPr>
          <w:rStyle w:val="FontStyle50"/>
          <w:sz w:val="28"/>
          <w:szCs w:val="28"/>
        </w:rPr>
        <w:lastRenderedPageBreak/>
        <w:t>б) повышение уровня ЛПНП — холестерина</w:t>
      </w:r>
    </w:p>
    <w:p w:rsidR="000815F9" w:rsidRPr="0073273D" w:rsidRDefault="000815F9" w:rsidP="000815F9">
      <w:pPr>
        <w:pStyle w:val="Style10"/>
        <w:widowControl/>
        <w:tabs>
          <w:tab w:val="left" w:pos="-284"/>
          <w:tab w:val="left" w:pos="-142"/>
          <w:tab w:val="left" w:pos="322"/>
        </w:tabs>
        <w:ind w:left="567"/>
        <w:jc w:val="left"/>
        <w:rPr>
          <w:rStyle w:val="FontStyle50"/>
          <w:sz w:val="28"/>
          <w:szCs w:val="28"/>
        </w:rPr>
      </w:pPr>
      <w:r w:rsidRPr="0073273D">
        <w:rPr>
          <w:rStyle w:val="FontStyle50"/>
          <w:sz w:val="28"/>
          <w:szCs w:val="28"/>
        </w:rPr>
        <w:t>в) повышение уровня ЛПВП — холестерина</w:t>
      </w:r>
    </w:p>
    <w:p w:rsidR="000815F9" w:rsidRPr="0073273D" w:rsidRDefault="000815F9" w:rsidP="000815F9">
      <w:pPr>
        <w:pStyle w:val="Style10"/>
        <w:widowControl/>
        <w:tabs>
          <w:tab w:val="left" w:pos="-993"/>
          <w:tab w:val="left" w:pos="-284"/>
          <w:tab w:val="left" w:pos="-142"/>
        </w:tabs>
        <w:ind w:left="567"/>
        <w:jc w:val="left"/>
        <w:rPr>
          <w:rStyle w:val="FontStyle50"/>
          <w:sz w:val="28"/>
          <w:szCs w:val="28"/>
        </w:rPr>
      </w:pPr>
      <w:r w:rsidRPr="0073273D">
        <w:rPr>
          <w:rStyle w:val="FontStyle50"/>
          <w:sz w:val="28"/>
          <w:szCs w:val="28"/>
        </w:rPr>
        <w:t>г) повышение уровня аномального липопротеина</w:t>
      </w:r>
    </w:p>
    <w:p w:rsidR="000815F9" w:rsidRPr="0073273D" w:rsidRDefault="000815F9" w:rsidP="000815F9">
      <w:pPr>
        <w:pStyle w:val="Style7"/>
        <w:widowControl/>
        <w:tabs>
          <w:tab w:val="left" w:pos="-284"/>
          <w:tab w:val="left" w:pos="-142"/>
          <w:tab w:val="left" w:pos="266"/>
          <w:tab w:val="left" w:pos="322"/>
        </w:tabs>
        <w:spacing w:line="240" w:lineRule="auto"/>
        <w:ind w:firstLine="0"/>
        <w:jc w:val="left"/>
        <w:rPr>
          <w:rStyle w:val="FontStyle50"/>
          <w:b/>
          <w:sz w:val="28"/>
          <w:szCs w:val="28"/>
        </w:rPr>
      </w:pPr>
      <w:r w:rsidRPr="0073273D">
        <w:rPr>
          <w:rStyle w:val="FontStyle50"/>
          <w:b/>
          <w:sz w:val="28"/>
          <w:szCs w:val="28"/>
        </w:rPr>
        <w:t>7.</w:t>
      </w:r>
      <w:r w:rsidRPr="0073273D">
        <w:rPr>
          <w:rStyle w:val="FontStyle50"/>
          <w:b/>
          <w:sz w:val="28"/>
          <w:szCs w:val="28"/>
        </w:rPr>
        <w:tab/>
        <w:t>ПОВЫШЕНИЕ УРОВНЯ ЛПНП В ПЛАЗМЕ ПРИВОДИТ К:</w:t>
      </w:r>
    </w:p>
    <w:p w:rsidR="000815F9" w:rsidRPr="0073273D" w:rsidRDefault="000815F9" w:rsidP="000815F9">
      <w:pPr>
        <w:pStyle w:val="Style10"/>
        <w:widowControl/>
        <w:tabs>
          <w:tab w:val="left" w:pos="-284"/>
          <w:tab w:val="left" w:pos="-142"/>
          <w:tab w:val="left" w:pos="322"/>
        </w:tabs>
        <w:ind w:left="567"/>
        <w:jc w:val="left"/>
        <w:rPr>
          <w:rStyle w:val="FontStyle50"/>
          <w:sz w:val="28"/>
          <w:szCs w:val="28"/>
        </w:rPr>
      </w:pPr>
      <w:r w:rsidRPr="0073273D">
        <w:rPr>
          <w:rStyle w:val="FontStyle50"/>
          <w:sz w:val="28"/>
          <w:szCs w:val="28"/>
        </w:rPr>
        <w:t>а) разрушению эластических волокон</w:t>
      </w:r>
    </w:p>
    <w:p w:rsidR="000815F9" w:rsidRPr="0073273D" w:rsidRDefault="000815F9" w:rsidP="000815F9">
      <w:pPr>
        <w:pStyle w:val="Style10"/>
        <w:widowControl/>
        <w:tabs>
          <w:tab w:val="left" w:pos="-284"/>
          <w:tab w:val="left" w:pos="-142"/>
          <w:tab w:val="left" w:pos="322"/>
        </w:tabs>
        <w:ind w:left="567"/>
        <w:jc w:val="left"/>
        <w:rPr>
          <w:rStyle w:val="FontStyle50"/>
          <w:sz w:val="28"/>
          <w:szCs w:val="28"/>
        </w:rPr>
      </w:pPr>
      <w:r w:rsidRPr="0073273D">
        <w:rPr>
          <w:rStyle w:val="FontStyle50"/>
          <w:sz w:val="28"/>
          <w:szCs w:val="28"/>
        </w:rPr>
        <w:t>б) повышению проницаемости эндотелия</w:t>
      </w:r>
    </w:p>
    <w:p w:rsidR="000815F9" w:rsidRPr="0073273D" w:rsidRDefault="000815F9" w:rsidP="000815F9">
      <w:pPr>
        <w:pStyle w:val="Style10"/>
        <w:widowControl/>
        <w:tabs>
          <w:tab w:val="left" w:pos="-284"/>
          <w:tab w:val="left" w:pos="-142"/>
          <w:tab w:val="left" w:pos="322"/>
        </w:tabs>
        <w:ind w:left="567"/>
        <w:jc w:val="left"/>
        <w:rPr>
          <w:rStyle w:val="FontStyle50"/>
          <w:sz w:val="28"/>
          <w:szCs w:val="28"/>
        </w:rPr>
      </w:pPr>
      <w:r w:rsidRPr="0073273D">
        <w:rPr>
          <w:rStyle w:val="FontStyle50"/>
          <w:sz w:val="28"/>
          <w:szCs w:val="28"/>
        </w:rPr>
        <w:t>в) повреждению и гибели эндотелиоцитов</w:t>
      </w:r>
    </w:p>
    <w:p w:rsidR="000815F9" w:rsidRPr="0073273D" w:rsidRDefault="000815F9" w:rsidP="000815F9">
      <w:pPr>
        <w:pStyle w:val="Style10"/>
        <w:widowControl/>
        <w:tabs>
          <w:tab w:val="left" w:pos="-284"/>
          <w:tab w:val="left" w:pos="-142"/>
          <w:tab w:val="left" w:pos="322"/>
        </w:tabs>
        <w:ind w:left="567"/>
        <w:jc w:val="left"/>
        <w:rPr>
          <w:rStyle w:val="FontStyle50"/>
          <w:sz w:val="28"/>
          <w:szCs w:val="28"/>
        </w:rPr>
      </w:pPr>
      <w:r w:rsidRPr="0073273D">
        <w:rPr>
          <w:rStyle w:val="FontStyle50"/>
          <w:sz w:val="28"/>
          <w:szCs w:val="28"/>
        </w:rPr>
        <w:t>г) возрастанию адгезивности моноцитов к эндотелиоцитам</w:t>
      </w:r>
    </w:p>
    <w:p w:rsidR="000815F9" w:rsidRPr="0073273D" w:rsidRDefault="000815F9" w:rsidP="000815F9">
      <w:pPr>
        <w:pStyle w:val="Style7"/>
        <w:widowControl/>
        <w:tabs>
          <w:tab w:val="left" w:pos="-284"/>
          <w:tab w:val="left" w:pos="-142"/>
          <w:tab w:val="left" w:pos="322"/>
          <w:tab w:val="left" w:pos="677"/>
        </w:tabs>
        <w:spacing w:line="240" w:lineRule="auto"/>
        <w:ind w:firstLine="0"/>
        <w:jc w:val="left"/>
        <w:rPr>
          <w:rStyle w:val="FontStyle50"/>
          <w:b/>
          <w:sz w:val="28"/>
          <w:szCs w:val="28"/>
        </w:rPr>
      </w:pPr>
      <w:r w:rsidRPr="0073273D">
        <w:rPr>
          <w:rStyle w:val="FontStyle50"/>
          <w:b/>
          <w:sz w:val="28"/>
          <w:szCs w:val="28"/>
        </w:rPr>
        <w:t>8.</w:t>
      </w:r>
      <w:r w:rsidRPr="0073273D">
        <w:rPr>
          <w:rStyle w:val="FontStyle50"/>
          <w:b/>
          <w:sz w:val="28"/>
          <w:szCs w:val="28"/>
        </w:rPr>
        <w:tab/>
        <w:t>ПЕНИСТЫЕ КЛЕТКИ ПРОИСХОДЯТ ИЗ:</w:t>
      </w:r>
    </w:p>
    <w:p w:rsidR="000815F9" w:rsidRPr="0073273D" w:rsidRDefault="000815F9" w:rsidP="000815F9">
      <w:pPr>
        <w:pStyle w:val="Style10"/>
        <w:widowControl/>
        <w:tabs>
          <w:tab w:val="left" w:pos="-284"/>
          <w:tab w:val="left" w:pos="-142"/>
          <w:tab w:val="left" w:pos="322"/>
          <w:tab w:val="left" w:pos="3564"/>
        </w:tabs>
        <w:ind w:left="567"/>
        <w:jc w:val="left"/>
        <w:rPr>
          <w:rStyle w:val="FontStyle50"/>
          <w:sz w:val="28"/>
          <w:szCs w:val="28"/>
        </w:rPr>
      </w:pPr>
      <w:r w:rsidRPr="0073273D">
        <w:rPr>
          <w:rStyle w:val="FontStyle50"/>
          <w:sz w:val="28"/>
          <w:szCs w:val="28"/>
        </w:rPr>
        <w:t>а) макрофагов</w:t>
      </w:r>
      <w:r w:rsidRPr="0073273D">
        <w:rPr>
          <w:rStyle w:val="FontStyle50"/>
          <w:sz w:val="28"/>
          <w:szCs w:val="28"/>
        </w:rPr>
        <w:tab/>
        <w:t>г) плазматических клеток</w:t>
      </w:r>
    </w:p>
    <w:p w:rsidR="000815F9" w:rsidRPr="0073273D" w:rsidRDefault="000815F9" w:rsidP="000815F9">
      <w:pPr>
        <w:pStyle w:val="Style10"/>
        <w:widowControl/>
        <w:tabs>
          <w:tab w:val="left" w:pos="-284"/>
          <w:tab w:val="left" w:pos="-142"/>
          <w:tab w:val="left" w:pos="322"/>
          <w:tab w:val="left" w:pos="3578"/>
        </w:tabs>
        <w:ind w:left="567"/>
        <w:jc w:val="left"/>
        <w:rPr>
          <w:rStyle w:val="FontStyle50"/>
          <w:sz w:val="28"/>
          <w:szCs w:val="28"/>
        </w:rPr>
      </w:pPr>
      <w:r w:rsidRPr="0073273D">
        <w:rPr>
          <w:rStyle w:val="FontStyle50"/>
          <w:sz w:val="28"/>
          <w:szCs w:val="28"/>
        </w:rPr>
        <w:t>б) лимфоцитов</w:t>
      </w:r>
      <w:r w:rsidRPr="0073273D">
        <w:rPr>
          <w:rStyle w:val="FontStyle50"/>
          <w:sz w:val="28"/>
          <w:szCs w:val="28"/>
        </w:rPr>
        <w:tab/>
        <w:t>д) адвентициальных клеток</w:t>
      </w:r>
    </w:p>
    <w:p w:rsidR="000815F9" w:rsidRPr="0073273D" w:rsidRDefault="000815F9" w:rsidP="000815F9">
      <w:pPr>
        <w:pStyle w:val="Style10"/>
        <w:widowControl/>
        <w:tabs>
          <w:tab w:val="left" w:pos="-284"/>
          <w:tab w:val="left" w:pos="-142"/>
          <w:tab w:val="left" w:pos="322"/>
          <w:tab w:val="left" w:pos="3571"/>
        </w:tabs>
        <w:ind w:left="567"/>
        <w:jc w:val="left"/>
        <w:rPr>
          <w:sz w:val="28"/>
          <w:szCs w:val="28"/>
        </w:rPr>
      </w:pPr>
      <w:r w:rsidRPr="0073273D">
        <w:rPr>
          <w:rStyle w:val="FontStyle50"/>
          <w:sz w:val="28"/>
          <w:szCs w:val="28"/>
        </w:rPr>
        <w:t>в) тучных клеток</w:t>
      </w:r>
      <w:r w:rsidRPr="0073273D">
        <w:rPr>
          <w:rStyle w:val="FontStyle50"/>
          <w:sz w:val="28"/>
          <w:szCs w:val="28"/>
        </w:rPr>
        <w:tab/>
        <w:t>е) гладкомышечных клеток</w:t>
      </w:r>
    </w:p>
    <w:p w:rsidR="000815F9" w:rsidRPr="0073273D" w:rsidRDefault="000815F9" w:rsidP="000815F9">
      <w:pPr>
        <w:pStyle w:val="Style7"/>
        <w:widowControl/>
        <w:tabs>
          <w:tab w:val="left" w:pos="-284"/>
          <w:tab w:val="left" w:pos="-142"/>
          <w:tab w:val="left" w:pos="322"/>
        </w:tabs>
        <w:spacing w:line="240" w:lineRule="auto"/>
        <w:ind w:firstLine="0"/>
        <w:jc w:val="left"/>
        <w:rPr>
          <w:rStyle w:val="FontStyle50"/>
          <w:b/>
          <w:sz w:val="28"/>
          <w:szCs w:val="28"/>
        </w:rPr>
      </w:pPr>
      <w:r w:rsidRPr="0073273D">
        <w:rPr>
          <w:rStyle w:val="FontStyle50"/>
          <w:b/>
          <w:sz w:val="28"/>
          <w:szCs w:val="28"/>
        </w:rPr>
        <w:t>9.</w:t>
      </w:r>
      <w:r w:rsidRPr="0073273D">
        <w:rPr>
          <w:rStyle w:val="FontStyle50"/>
          <w:b/>
          <w:sz w:val="28"/>
          <w:szCs w:val="28"/>
        </w:rPr>
        <w:tab/>
        <w:t>ПОВЫШЕНИЕ УРОВНЯ ЛПНП В ПЛАЗМЕ ПРИВОДИТ К:</w:t>
      </w:r>
    </w:p>
    <w:p w:rsidR="000815F9" w:rsidRPr="0073273D" w:rsidRDefault="000815F9" w:rsidP="000815F9">
      <w:pPr>
        <w:pStyle w:val="Style10"/>
        <w:widowControl/>
        <w:tabs>
          <w:tab w:val="left" w:pos="-284"/>
          <w:tab w:val="left" w:pos="-142"/>
          <w:tab w:val="left" w:pos="322"/>
        </w:tabs>
        <w:ind w:left="567"/>
        <w:jc w:val="left"/>
        <w:rPr>
          <w:rStyle w:val="FontStyle50"/>
          <w:sz w:val="28"/>
          <w:szCs w:val="28"/>
        </w:rPr>
      </w:pPr>
      <w:r w:rsidRPr="0073273D">
        <w:rPr>
          <w:rStyle w:val="FontStyle50"/>
          <w:sz w:val="28"/>
          <w:szCs w:val="28"/>
        </w:rPr>
        <w:t>а) гибели адвентициальных клеток</w:t>
      </w:r>
    </w:p>
    <w:p w:rsidR="000815F9" w:rsidRPr="0073273D" w:rsidRDefault="000815F9" w:rsidP="000815F9">
      <w:pPr>
        <w:pStyle w:val="Style10"/>
        <w:widowControl/>
        <w:tabs>
          <w:tab w:val="left" w:pos="-284"/>
          <w:tab w:val="left" w:pos="-142"/>
          <w:tab w:val="left" w:pos="322"/>
        </w:tabs>
        <w:ind w:left="567"/>
        <w:jc w:val="left"/>
        <w:rPr>
          <w:rStyle w:val="FontStyle50"/>
          <w:sz w:val="28"/>
          <w:szCs w:val="28"/>
        </w:rPr>
      </w:pPr>
      <w:r w:rsidRPr="0073273D">
        <w:rPr>
          <w:rStyle w:val="FontStyle50"/>
          <w:sz w:val="28"/>
          <w:szCs w:val="28"/>
        </w:rPr>
        <w:t>б) пролиферации эндотелиальных клеток</w:t>
      </w:r>
    </w:p>
    <w:p w:rsidR="000815F9" w:rsidRPr="0073273D" w:rsidRDefault="000815F9" w:rsidP="000815F9">
      <w:pPr>
        <w:pStyle w:val="Style10"/>
        <w:widowControl/>
        <w:tabs>
          <w:tab w:val="left" w:pos="-284"/>
          <w:tab w:val="left" w:pos="-142"/>
          <w:tab w:val="left" w:pos="322"/>
        </w:tabs>
        <w:ind w:left="567"/>
        <w:jc w:val="left"/>
        <w:rPr>
          <w:rStyle w:val="FontStyle50"/>
          <w:sz w:val="28"/>
          <w:szCs w:val="28"/>
        </w:rPr>
      </w:pPr>
      <w:r w:rsidRPr="0073273D">
        <w:rPr>
          <w:rStyle w:val="FontStyle50"/>
          <w:sz w:val="28"/>
          <w:szCs w:val="28"/>
        </w:rPr>
        <w:t>в) повреждению и гибели эндотелиальных клеток</w:t>
      </w:r>
    </w:p>
    <w:p w:rsidR="000815F9" w:rsidRPr="0073273D" w:rsidRDefault="000815F9" w:rsidP="000815F9">
      <w:pPr>
        <w:pStyle w:val="Style10"/>
        <w:widowControl/>
        <w:tabs>
          <w:tab w:val="left" w:pos="-284"/>
          <w:tab w:val="left" w:pos="-142"/>
          <w:tab w:val="left" w:pos="322"/>
        </w:tabs>
        <w:ind w:left="567"/>
        <w:jc w:val="left"/>
        <w:rPr>
          <w:sz w:val="28"/>
          <w:szCs w:val="28"/>
        </w:rPr>
      </w:pPr>
      <w:r w:rsidRPr="0073273D">
        <w:rPr>
          <w:rStyle w:val="FontStyle50"/>
          <w:sz w:val="28"/>
          <w:szCs w:val="28"/>
        </w:rPr>
        <w:t>г) снижению проницаемости эндотелиальных клеток</w:t>
      </w:r>
    </w:p>
    <w:p w:rsidR="000815F9" w:rsidRPr="0073273D" w:rsidRDefault="000815F9" w:rsidP="000815F9">
      <w:pPr>
        <w:pStyle w:val="Style7"/>
        <w:widowControl/>
        <w:tabs>
          <w:tab w:val="left" w:pos="-284"/>
          <w:tab w:val="left" w:pos="-142"/>
          <w:tab w:val="left" w:pos="322"/>
          <w:tab w:val="left" w:pos="698"/>
        </w:tabs>
        <w:spacing w:line="240" w:lineRule="auto"/>
        <w:ind w:firstLine="0"/>
        <w:rPr>
          <w:rStyle w:val="FontStyle50"/>
          <w:b/>
          <w:sz w:val="28"/>
          <w:szCs w:val="28"/>
        </w:rPr>
      </w:pPr>
      <w:r w:rsidRPr="0073273D">
        <w:rPr>
          <w:rStyle w:val="FontStyle50"/>
          <w:b/>
          <w:sz w:val="28"/>
          <w:szCs w:val="28"/>
        </w:rPr>
        <w:t>10.</w:t>
      </w:r>
      <w:r w:rsidRPr="0073273D">
        <w:rPr>
          <w:rStyle w:val="FontStyle50"/>
          <w:b/>
          <w:sz w:val="28"/>
          <w:szCs w:val="28"/>
        </w:rPr>
        <w:tab/>
        <w:t xml:space="preserve"> В УСКОРЕНИИ АТЕРОГЕНЕЗА ГЛАВНАЯ РОЛЬ ПРИНАДЛЕЖИТ:</w:t>
      </w:r>
    </w:p>
    <w:p w:rsidR="000815F9" w:rsidRPr="0073273D" w:rsidRDefault="000815F9" w:rsidP="000815F9">
      <w:pPr>
        <w:pStyle w:val="Style10"/>
        <w:widowControl/>
        <w:tabs>
          <w:tab w:val="left" w:pos="-709"/>
          <w:tab w:val="left" w:pos="-284"/>
          <w:tab w:val="left" w:pos="-142"/>
          <w:tab w:val="left" w:pos="322"/>
        </w:tabs>
        <w:ind w:left="567"/>
        <w:jc w:val="left"/>
        <w:rPr>
          <w:rStyle w:val="FontStyle50"/>
          <w:sz w:val="28"/>
          <w:szCs w:val="28"/>
        </w:rPr>
      </w:pPr>
      <w:r w:rsidRPr="0073273D">
        <w:rPr>
          <w:rStyle w:val="FontStyle50"/>
          <w:sz w:val="28"/>
          <w:szCs w:val="28"/>
        </w:rPr>
        <w:t>а) окисленным ЛПНП</w:t>
      </w:r>
    </w:p>
    <w:p w:rsidR="000815F9" w:rsidRPr="0073273D" w:rsidRDefault="000815F9" w:rsidP="000815F9">
      <w:pPr>
        <w:pStyle w:val="Style10"/>
        <w:widowControl/>
        <w:tabs>
          <w:tab w:val="left" w:pos="-709"/>
          <w:tab w:val="left" w:pos="-284"/>
          <w:tab w:val="left" w:pos="-142"/>
          <w:tab w:val="left" w:pos="322"/>
        </w:tabs>
        <w:ind w:left="567"/>
        <w:jc w:val="left"/>
        <w:rPr>
          <w:rStyle w:val="FontStyle50"/>
          <w:sz w:val="28"/>
          <w:szCs w:val="28"/>
        </w:rPr>
      </w:pPr>
      <w:r w:rsidRPr="0073273D">
        <w:rPr>
          <w:rStyle w:val="FontStyle50"/>
          <w:sz w:val="28"/>
          <w:szCs w:val="28"/>
        </w:rPr>
        <w:t>б) понижению уровня ЛПНП</w:t>
      </w:r>
    </w:p>
    <w:p w:rsidR="000815F9" w:rsidRPr="0073273D" w:rsidRDefault="000815F9" w:rsidP="000815F9">
      <w:pPr>
        <w:pStyle w:val="Style10"/>
        <w:widowControl/>
        <w:tabs>
          <w:tab w:val="left" w:pos="-709"/>
          <w:tab w:val="left" w:pos="-284"/>
          <w:tab w:val="left" w:pos="-142"/>
          <w:tab w:val="left" w:pos="322"/>
        </w:tabs>
        <w:ind w:left="567"/>
        <w:jc w:val="left"/>
        <w:rPr>
          <w:rStyle w:val="FontStyle50"/>
          <w:sz w:val="28"/>
          <w:szCs w:val="28"/>
        </w:rPr>
      </w:pPr>
      <w:r w:rsidRPr="0073273D">
        <w:rPr>
          <w:rStyle w:val="FontStyle50"/>
          <w:sz w:val="28"/>
          <w:szCs w:val="28"/>
        </w:rPr>
        <w:t>в) липопротеинам промежуточной плотности</w:t>
      </w:r>
    </w:p>
    <w:p w:rsidR="000815F9" w:rsidRPr="0073273D" w:rsidRDefault="000815F9" w:rsidP="000815F9">
      <w:pPr>
        <w:pStyle w:val="Style10"/>
        <w:widowControl/>
        <w:tabs>
          <w:tab w:val="left" w:pos="-709"/>
          <w:tab w:val="left" w:pos="-284"/>
          <w:tab w:val="left" w:pos="-142"/>
          <w:tab w:val="left" w:pos="322"/>
        </w:tabs>
        <w:ind w:left="567"/>
        <w:jc w:val="left"/>
        <w:rPr>
          <w:rStyle w:val="FontStyle50"/>
          <w:sz w:val="28"/>
          <w:szCs w:val="28"/>
        </w:rPr>
      </w:pPr>
      <w:r w:rsidRPr="0073273D">
        <w:rPr>
          <w:rStyle w:val="FontStyle50"/>
          <w:sz w:val="28"/>
          <w:szCs w:val="28"/>
        </w:rPr>
        <w:t>г) понижению уровня аномального липопротеина</w:t>
      </w:r>
    </w:p>
    <w:p w:rsidR="000815F9" w:rsidRPr="0073273D" w:rsidRDefault="000815F9" w:rsidP="000815F9">
      <w:pPr>
        <w:pStyle w:val="Style10"/>
        <w:widowControl/>
        <w:tabs>
          <w:tab w:val="left" w:pos="-284"/>
          <w:tab w:val="left" w:pos="-142"/>
          <w:tab w:val="left" w:pos="778"/>
        </w:tabs>
        <w:ind w:left="567"/>
        <w:jc w:val="left"/>
        <w:rPr>
          <w:rStyle w:val="FontStyle50"/>
          <w:sz w:val="28"/>
          <w:szCs w:val="28"/>
        </w:rPr>
      </w:pPr>
      <w:r w:rsidRPr="0073273D">
        <w:rPr>
          <w:rStyle w:val="FontStyle50"/>
          <w:sz w:val="28"/>
          <w:szCs w:val="28"/>
        </w:rPr>
        <w:t>д) окисленным липопротеинам высокой плотности</w:t>
      </w:r>
    </w:p>
    <w:p w:rsidR="000815F9" w:rsidRPr="0073273D" w:rsidRDefault="000815F9" w:rsidP="000815F9">
      <w:pPr>
        <w:pStyle w:val="Style7"/>
        <w:widowControl/>
        <w:tabs>
          <w:tab w:val="left" w:pos="-284"/>
          <w:tab w:val="left" w:pos="-142"/>
          <w:tab w:val="left" w:pos="392"/>
        </w:tabs>
        <w:spacing w:line="240" w:lineRule="auto"/>
        <w:ind w:firstLine="0"/>
        <w:rPr>
          <w:rStyle w:val="FontStyle50"/>
          <w:b/>
          <w:sz w:val="28"/>
          <w:szCs w:val="28"/>
        </w:rPr>
      </w:pPr>
      <w:r w:rsidRPr="0073273D">
        <w:rPr>
          <w:rStyle w:val="FontStyle50"/>
          <w:b/>
          <w:sz w:val="28"/>
          <w:szCs w:val="28"/>
        </w:rPr>
        <w:t>11.</w:t>
      </w:r>
      <w:r w:rsidRPr="0073273D">
        <w:rPr>
          <w:rStyle w:val="FontStyle50"/>
          <w:b/>
          <w:sz w:val="28"/>
          <w:szCs w:val="28"/>
        </w:rPr>
        <w:tab/>
        <w:t>ЭТАПЫ ФОРМИРОВАНИЯ АТЕРОСКЛЕРОТИЧЕСКОЙ БЛЯШКИ:</w:t>
      </w:r>
    </w:p>
    <w:p w:rsidR="000815F9" w:rsidRPr="0073273D" w:rsidRDefault="000815F9" w:rsidP="000815F9">
      <w:pPr>
        <w:pStyle w:val="Style10"/>
        <w:widowControl/>
        <w:tabs>
          <w:tab w:val="left" w:pos="-284"/>
          <w:tab w:val="left" w:pos="-142"/>
          <w:tab w:val="left" w:pos="785"/>
        </w:tabs>
        <w:ind w:left="567"/>
        <w:jc w:val="left"/>
        <w:rPr>
          <w:rStyle w:val="FontStyle50"/>
          <w:sz w:val="28"/>
          <w:szCs w:val="28"/>
        </w:rPr>
      </w:pPr>
      <w:r w:rsidRPr="0073273D">
        <w:rPr>
          <w:rStyle w:val="FontStyle50"/>
          <w:sz w:val="28"/>
          <w:szCs w:val="28"/>
        </w:rPr>
        <w:t>а) гиалиноз медии</w:t>
      </w:r>
    </w:p>
    <w:p w:rsidR="000815F9" w:rsidRPr="0073273D" w:rsidRDefault="000815F9" w:rsidP="000815F9">
      <w:pPr>
        <w:pStyle w:val="Style10"/>
        <w:widowControl/>
        <w:tabs>
          <w:tab w:val="left" w:pos="-284"/>
          <w:tab w:val="left" w:pos="-142"/>
          <w:tab w:val="left" w:pos="785"/>
        </w:tabs>
        <w:ind w:left="567"/>
        <w:jc w:val="left"/>
        <w:rPr>
          <w:rStyle w:val="FontStyle50"/>
          <w:sz w:val="28"/>
          <w:szCs w:val="28"/>
        </w:rPr>
      </w:pPr>
      <w:r w:rsidRPr="0073273D">
        <w:rPr>
          <w:rStyle w:val="FontStyle50"/>
          <w:sz w:val="28"/>
          <w:szCs w:val="28"/>
        </w:rPr>
        <w:t>б) дисфункция эндотелия</w:t>
      </w:r>
    </w:p>
    <w:p w:rsidR="000815F9" w:rsidRPr="0073273D" w:rsidRDefault="000815F9" w:rsidP="000815F9">
      <w:pPr>
        <w:pStyle w:val="Style10"/>
        <w:widowControl/>
        <w:tabs>
          <w:tab w:val="left" w:pos="-284"/>
          <w:tab w:val="left" w:pos="-142"/>
          <w:tab w:val="left" w:pos="785"/>
        </w:tabs>
        <w:ind w:left="567"/>
        <w:jc w:val="left"/>
        <w:rPr>
          <w:rStyle w:val="FontStyle50"/>
          <w:sz w:val="28"/>
          <w:szCs w:val="28"/>
        </w:rPr>
      </w:pPr>
      <w:r w:rsidRPr="0073273D">
        <w:rPr>
          <w:rStyle w:val="FontStyle50"/>
          <w:sz w:val="28"/>
          <w:szCs w:val="28"/>
        </w:rPr>
        <w:t>в) пролиферация перицитов</w:t>
      </w:r>
    </w:p>
    <w:p w:rsidR="000815F9" w:rsidRPr="0073273D" w:rsidRDefault="000815F9" w:rsidP="000815F9">
      <w:pPr>
        <w:pStyle w:val="Style10"/>
        <w:widowControl/>
        <w:tabs>
          <w:tab w:val="left" w:pos="-284"/>
          <w:tab w:val="left" w:pos="-142"/>
          <w:tab w:val="left" w:pos="785"/>
        </w:tabs>
        <w:ind w:left="567"/>
        <w:jc w:val="left"/>
        <w:rPr>
          <w:rStyle w:val="FontStyle50"/>
          <w:sz w:val="28"/>
          <w:szCs w:val="28"/>
        </w:rPr>
      </w:pPr>
      <w:r w:rsidRPr="0073273D">
        <w:rPr>
          <w:rStyle w:val="FontStyle50"/>
          <w:sz w:val="28"/>
          <w:szCs w:val="28"/>
        </w:rPr>
        <w:t>г) адгезия моноцитов к эндотелиоцитам</w:t>
      </w:r>
    </w:p>
    <w:p w:rsidR="000815F9" w:rsidRPr="0073273D" w:rsidRDefault="000815F9" w:rsidP="000815F9">
      <w:pPr>
        <w:pStyle w:val="Style10"/>
        <w:widowControl/>
        <w:tabs>
          <w:tab w:val="left" w:pos="-284"/>
          <w:tab w:val="left" w:pos="-142"/>
          <w:tab w:val="left" w:pos="785"/>
        </w:tabs>
        <w:ind w:left="567"/>
        <w:jc w:val="left"/>
        <w:rPr>
          <w:sz w:val="28"/>
          <w:szCs w:val="28"/>
        </w:rPr>
      </w:pPr>
      <w:r w:rsidRPr="0073273D">
        <w:rPr>
          <w:rStyle w:val="FontStyle50"/>
          <w:sz w:val="28"/>
          <w:szCs w:val="28"/>
        </w:rPr>
        <w:t>д) пролиферация гладкомышечных клеток</w:t>
      </w:r>
    </w:p>
    <w:p w:rsidR="000815F9" w:rsidRPr="0073273D" w:rsidRDefault="000815F9" w:rsidP="000815F9">
      <w:pPr>
        <w:pStyle w:val="Style7"/>
        <w:widowControl/>
        <w:tabs>
          <w:tab w:val="left" w:pos="-284"/>
          <w:tab w:val="left" w:pos="-142"/>
          <w:tab w:val="left" w:pos="648"/>
        </w:tabs>
        <w:spacing w:line="240" w:lineRule="auto"/>
        <w:ind w:firstLine="0"/>
        <w:rPr>
          <w:rStyle w:val="FontStyle50"/>
          <w:b/>
          <w:sz w:val="28"/>
          <w:szCs w:val="28"/>
        </w:rPr>
      </w:pPr>
      <w:r w:rsidRPr="0073273D">
        <w:rPr>
          <w:rStyle w:val="FontStyle50"/>
          <w:b/>
          <w:sz w:val="28"/>
          <w:szCs w:val="28"/>
        </w:rPr>
        <w:t>12. ПРИ БОЛЕЗНИ МЕНКЕБЕРГА ПОРАЖАЕТСЯ ОБОЛОЧКА АРТЕРИЙ:</w:t>
      </w:r>
    </w:p>
    <w:p w:rsidR="000815F9" w:rsidRPr="0073273D" w:rsidRDefault="000815F9" w:rsidP="000815F9">
      <w:pPr>
        <w:pStyle w:val="Style18"/>
        <w:widowControl/>
        <w:tabs>
          <w:tab w:val="left" w:pos="-284"/>
          <w:tab w:val="left" w:pos="-142"/>
        </w:tabs>
        <w:spacing w:line="240" w:lineRule="auto"/>
        <w:ind w:left="567"/>
        <w:rPr>
          <w:rStyle w:val="FontStyle50"/>
          <w:sz w:val="28"/>
          <w:szCs w:val="28"/>
        </w:rPr>
      </w:pPr>
      <w:r w:rsidRPr="0073273D">
        <w:rPr>
          <w:rStyle w:val="FontStyle50"/>
          <w:sz w:val="28"/>
          <w:szCs w:val="28"/>
        </w:rPr>
        <w:t>а) внутренняя</w:t>
      </w:r>
    </w:p>
    <w:p w:rsidR="000815F9" w:rsidRPr="0073273D" w:rsidRDefault="000815F9" w:rsidP="000815F9">
      <w:pPr>
        <w:pStyle w:val="Style18"/>
        <w:widowControl/>
        <w:tabs>
          <w:tab w:val="left" w:pos="-284"/>
          <w:tab w:val="left" w:pos="-142"/>
        </w:tabs>
        <w:spacing w:line="240" w:lineRule="auto"/>
        <w:ind w:left="567"/>
        <w:rPr>
          <w:rStyle w:val="FontStyle50"/>
          <w:sz w:val="28"/>
          <w:szCs w:val="28"/>
        </w:rPr>
      </w:pPr>
      <w:r w:rsidRPr="0073273D">
        <w:rPr>
          <w:rStyle w:val="FontStyle50"/>
          <w:sz w:val="28"/>
          <w:szCs w:val="28"/>
        </w:rPr>
        <w:t xml:space="preserve">б)средняя </w:t>
      </w:r>
    </w:p>
    <w:p w:rsidR="000815F9" w:rsidRPr="0073273D" w:rsidRDefault="000815F9" w:rsidP="000815F9">
      <w:pPr>
        <w:pStyle w:val="Style18"/>
        <w:widowControl/>
        <w:tabs>
          <w:tab w:val="left" w:pos="-284"/>
          <w:tab w:val="left" w:pos="-142"/>
        </w:tabs>
        <w:spacing w:line="240" w:lineRule="auto"/>
        <w:ind w:left="567"/>
        <w:rPr>
          <w:sz w:val="28"/>
          <w:szCs w:val="28"/>
        </w:rPr>
      </w:pPr>
      <w:r w:rsidRPr="0073273D">
        <w:rPr>
          <w:rStyle w:val="FontStyle50"/>
          <w:sz w:val="28"/>
          <w:szCs w:val="28"/>
        </w:rPr>
        <w:t>в) наружная</w:t>
      </w:r>
    </w:p>
    <w:p w:rsidR="000815F9" w:rsidRPr="0073273D" w:rsidRDefault="000815F9" w:rsidP="000815F9">
      <w:pPr>
        <w:pStyle w:val="Style7"/>
        <w:widowControl/>
        <w:tabs>
          <w:tab w:val="left" w:pos="-284"/>
          <w:tab w:val="left" w:pos="-142"/>
          <w:tab w:val="left" w:pos="648"/>
        </w:tabs>
        <w:spacing w:line="240" w:lineRule="auto"/>
        <w:ind w:firstLine="0"/>
        <w:rPr>
          <w:rStyle w:val="FontStyle50"/>
          <w:b/>
          <w:sz w:val="28"/>
          <w:szCs w:val="28"/>
        </w:rPr>
      </w:pPr>
      <w:r w:rsidRPr="0073273D">
        <w:rPr>
          <w:rStyle w:val="FontStyle50"/>
          <w:b/>
          <w:sz w:val="28"/>
          <w:szCs w:val="28"/>
        </w:rPr>
        <w:t>13. ПРИ АРТЕРИОСКЛЕРОЗЕ ПОВРЕЖДАЮТСЯ ПРЕИМУЩЕСТВЕННО АРТЕРИИ:</w:t>
      </w:r>
    </w:p>
    <w:p w:rsidR="000815F9" w:rsidRPr="0073273D" w:rsidRDefault="000815F9" w:rsidP="000815F9">
      <w:pPr>
        <w:pStyle w:val="Style6"/>
        <w:widowControl/>
        <w:tabs>
          <w:tab w:val="left" w:pos="-284"/>
          <w:tab w:val="left" w:pos="-142"/>
          <w:tab w:val="left" w:pos="770"/>
          <w:tab w:val="left" w:pos="3118"/>
        </w:tabs>
        <w:ind w:left="567"/>
        <w:rPr>
          <w:rStyle w:val="FontStyle50"/>
          <w:sz w:val="28"/>
          <w:szCs w:val="28"/>
        </w:rPr>
      </w:pPr>
      <w:r w:rsidRPr="0073273D">
        <w:rPr>
          <w:rStyle w:val="FontStyle50"/>
          <w:sz w:val="28"/>
          <w:szCs w:val="28"/>
        </w:rPr>
        <w:t>а) мозговые</w:t>
      </w:r>
      <w:r w:rsidRPr="0073273D">
        <w:rPr>
          <w:rStyle w:val="FontStyle50"/>
          <w:sz w:val="28"/>
          <w:szCs w:val="28"/>
        </w:rPr>
        <w:tab/>
        <w:t>г) бедренные</w:t>
      </w:r>
    </w:p>
    <w:p w:rsidR="000815F9" w:rsidRPr="0073273D" w:rsidRDefault="000815F9" w:rsidP="000815F9">
      <w:pPr>
        <w:pStyle w:val="Style6"/>
        <w:widowControl/>
        <w:tabs>
          <w:tab w:val="left" w:pos="-284"/>
          <w:tab w:val="left" w:pos="-142"/>
          <w:tab w:val="left" w:pos="770"/>
          <w:tab w:val="left" w:pos="3132"/>
        </w:tabs>
        <w:ind w:left="567"/>
        <w:rPr>
          <w:rStyle w:val="FontStyle50"/>
          <w:sz w:val="28"/>
          <w:szCs w:val="28"/>
        </w:rPr>
      </w:pPr>
      <w:r w:rsidRPr="0073273D">
        <w:rPr>
          <w:rStyle w:val="FontStyle50"/>
          <w:sz w:val="28"/>
          <w:szCs w:val="28"/>
        </w:rPr>
        <w:t>б) почечные</w:t>
      </w:r>
      <w:r w:rsidRPr="0073273D">
        <w:rPr>
          <w:rStyle w:val="FontStyle50"/>
          <w:sz w:val="28"/>
          <w:szCs w:val="28"/>
        </w:rPr>
        <w:tab/>
        <w:t>д) половых органов</w:t>
      </w:r>
    </w:p>
    <w:p w:rsidR="000815F9" w:rsidRPr="0073273D" w:rsidRDefault="000815F9" w:rsidP="000815F9">
      <w:pPr>
        <w:pStyle w:val="Style6"/>
        <w:widowControl/>
        <w:tabs>
          <w:tab w:val="left" w:pos="-284"/>
          <w:tab w:val="left" w:pos="-142"/>
          <w:tab w:val="left" w:pos="770"/>
          <w:tab w:val="left" w:pos="3132"/>
        </w:tabs>
        <w:ind w:left="567"/>
        <w:rPr>
          <w:sz w:val="28"/>
          <w:szCs w:val="28"/>
        </w:rPr>
      </w:pPr>
      <w:r w:rsidRPr="0073273D">
        <w:rPr>
          <w:rStyle w:val="FontStyle50"/>
          <w:sz w:val="28"/>
          <w:szCs w:val="28"/>
        </w:rPr>
        <w:t>в) сердечные</w:t>
      </w:r>
      <w:r w:rsidRPr="0073273D">
        <w:rPr>
          <w:rStyle w:val="FontStyle50"/>
          <w:sz w:val="28"/>
          <w:szCs w:val="28"/>
        </w:rPr>
        <w:tab/>
        <w:t>е) лучевые и локтевые</w:t>
      </w:r>
    </w:p>
    <w:p w:rsidR="000815F9" w:rsidRPr="0073273D" w:rsidRDefault="000815F9" w:rsidP="000815F9">
      <w:pPr>
        <w:pStyle w:val="Style7"/>
        <w:widowControl/>
        <w:tabs>
          <w:tab w:val="left" w:pos="-284"/>
          <w:tab w:val="left" w:pos="-142"/>
          <w:tab w:val="left" w:pos="626"/>
        </w:tabs>
        <w:spacing w:line="240" w:lineRule="auto"/>
        <w:ind w:firstLine="0"/>
        <w:rPr>
          <w:rStyle w:val="FontStyle50"/>
          <w:b/>
          <w:sz w:val="28"/>
          <w:szCs w:val="28"/>
        </w:rPr>
      </w:pPr>
      <w:r w:rsidRPr="0073273D">
        <w:rPr>
          <w:rStyle w:val="FontStyle50"/>
          <w:b/>
          <w:sz w:val="28"/>
          <w:szCs w:val="28"/>
        </w:rPr>
        <w:t>14. ЛОКАЛИЗАЦИЯ ПОРАЖЕНИЙ ПРИ БОЛЕЗНИ МЕНКЕБЕРГА В СТЕНКЕ АРТЕРИИ:</w:t>
      </w:r>
    </w:p>
    <w:p w:rsidR="000815F9" w:rsidRPr="0073273D" w:rsidRDefault="000815F9" w:rsidP="000815F9">
      <w:pPr>
        <w:pStyle w:val="Style6"/>
        <w:widowControl/>
        <w:tabs>
          <w:tab w:val="left" w:pos="-284"/>
          <w:tab w:val="left" w:pos="-142"/>
          <w:tab w:val="left" w:pos="778"/>
          <w:tab w:val="left" w:pos="3132"/>
        </w:tabs>
        <w:ind w:left="567"/>
        <w:rPr>
          <w:rStyle w:val="FontStyle50"/>
          <w:sz w:val="28"/>
          <w:szCs w:val="28"/>
        </w:rPr>
      </w:pPr>
      <w:r w:rsidRPr="0073273D">
        <w:rPr>
          <w:rStyle w:val="FontStyle50"/>
          <w:sz w:val="28"/>
          <w:szCs w:val="28"/>
        </w:rPr>
        <w:t>а) средняя оболочка</w:t>
      </w:r>
      <w:r w:rsidRPr="0073273D">
        <w:rPr>
          <w:rStyle w:val="FontStyle50"/>
          <w:sz w:val="28"/>
          <w:szCs w:val="28"/>
        </w:rPr>
        <w:tab/>
      </w:r>
    </w:p>
    <w:p w:rsidR="000815F9" w:rsidRPr="0073273D" w:rsidRDefault="000815F9" w:rsidP="000815F9">
      <w:pPr>
        <w:pStyle w:val="Style6"/>
        <w:widowControl/>
        <w:tabs>
          <w:tab w:val="left" w:pos="-284"/>
          <w:tab w:val="left" w:pos="-142"/>
          <w:tab w:val="left" w:pos="778"/>
        </w:tabs>
        <w:ind w:left="567"/>
        <w:rPr>
          <w:rStyle w:val="FontStyle50"/>
          <w:sz w:val="28"/>
          <w:szCs w:val="28"/>
        </w:rPr>
      </w:pPr>
      <w:r w:rsidRPr="0073273D">
        <w:rPr>
          <w:rStyle w:val="FontStyle50"/>
          <w:sz w:val="28"/>
          <w:szCs w:val="28"/>
        </w:rPr>
        <w:lastRenderedPageBreak/>
        <w:t xml:space="preserve">б) наружная оболочка        </w:t>
      </w:r>
    </w:p>
    <w:p w:rsidR="000815F9" w:rsidRPr="0073273D" w:rsidRDefault="000815F9" w:rsidP="000815F9">
      <w:pPr>
        <w:pStyle w:val="Style6"/>
        <w:widowControl/>
        <w:tabs>
          <w:tab w:val="left" w:pos="-284"/>
          <w:tab w:val="left" w:pos="-142"/>
          <w:tab w:val="left" w:pos="778"/>
          <w:tab w:val="left" w:pos="3132"/>
        </w:tabs>
        <w:ind w:left="567"/>
        <w:rPr>
          <w:rStyle w:val="FontStyle50"/>
          <w:sz w:val="28"/>
          <w:szCs w:val="28"/>
        </w:rPr>
      </w:pPr>
      <w:r w:rsidRPr="0073273D">
        <w:rPr>
          <w:rStyle w:val="FontStyle50"/>
          <w:sz w:val="28"/>
          <w:szCs w:val="28"/>
        </w:rPr>
        <w:t>в) средняя и наружная оболочки</w:t>
      </w:r>
    </w:p>
    <w:p w:rsidR="000815F9" w:rsidRPr="0073273D" w:rsidRDefault="000815F9" w:rsidP="000815F9">
      <w:pPr>
        <w:pStyle w:val="Style6"/>
        <w:widowControl/>
        <w:tabs>
          <w:tab w:val="left" w:pos="-284"/>
          <w:tab w:val="left" w:pos="-142"/>
          <w:tab w:val="left" w:pos="778"/>
          <w:tab w:val="left" w:pos="3132"/>
        </w:tabs>
        <w:ind w:left="567"/>
        <w:rPr>
          <w:sz w:val="28"/>
          <w:szCs w:val="28"/>
        </w:rPr>
      </w:pPr>
      <w:r w:rsidRPr="0073273D">
        <w:rPr>
          <w:rStyle w:val="FontStyle50"/>
          <w:sz w:val="28"/>
          <w:szCs w:val="28"/>
        </w:rPr>
        <w:t>г) внутренняя и средняя оболочки</w:t>
      </w:r>
    </w:p>
    <w:p w:rsidR="000815F9" w:rsidRPr="0073273D" w:rsidRDefault="000815F9" w:rsidP="000815F9">
      <w:pPr>
        <w:pStyle w:val="Style21"/>
        <w:widowControl/>
        <w:tabs>
          <w:tab w:val="left" w:pos="-993"/>
          <w:tab w:val="left" w:pos="-284"/>
          <w:tab w:val="left" w:pos="-142"/>
        </w:tabs>
        <w:spacing w:line="240" w:lineRule="auto"/>
        <w:ind w:firstLine="0"/>
        <w:rPr>
          <w:rStyle w:val="FontStyle50"/>
          <w:sz w:val="28"/>
          <w:szCs w:val="28"/>
        </w:rPr>
      </w:pPr>
      <w:r w:rsidRPr="0073273D">
        <w:rPr>
          <w:rStyle w:val="FontStyle50"/>
          <w:b/>
          <w:sz w:val="28"/>
          <w:szCs w:val="28"/>
        </w:rPr>
        <w:t>15.</w:t>
      </w:r>
      <w:r w:rsidRPr="0073273D">
        <w:rPr>
          <w:rStyle w:val="FontStyle50"/>
          <w:b/>
          <w:sz w:val="28"/>
          <w:szCs w:val="28"/>
        </w:rPr>
        <w:tab/>
        <w:t xml:space="preserve"> ПРИ АРТЕРИОСКЛЕРОЗЕ ПОРАЖАЮТСЯ АРТЕРИИ</w:t>
      </w:r>
      <w:r w:rsidRPr="0073273D">
        <w:rPr>
          <w:rStyle w:val="FontStyle50"/>
          <w:sz w:val="28"/>
          <w:szCs w:val="28"/>
        </w:rPr>
        <w:t>:</w:t>
      </w:r>
    </w:p>
    <w:p w:rsidR="000815F9" w:rsidRPr="0073273D" w:rsidRDefault="000815F9" w:rsidP="000815F9">
      <w:pPr>
        <w:pStyle w:val="Style21"/>
        <w:widowControl/>
        <w:tabs>
          <w:tab w:val="left" w:pos="-993"/>
          <w:tab w:val="left" w:pos="-284"/>
          <w:tab w:val="left" w:pos="-142"/>
        </w:tabs>
        <w:spacing w:line="240" w:lineRule="auto"/>
        <w:ind w:left="567" w:firstLine="0"/>
        <w:rPr>
          <w:rStyle w:val="FontStyle50"/>
          <w:sz w:val="28"/>
          <w:szCs w:val="28"/>
        </w:rPr>
      </w:pPr>
      <w:r w:rsidRPr="0073273D">
        <w:rPr>
          <w:rStyle w:val="FontStyle50"/>
          <w:sz w:val="28"/>
          <w:szCs w:val="28"/>
        </w:rPr>
        <w:t>а) мышечные</w:t>
      </w:r>
    </w:p>
    <w:p w:rsidR="000815F9" w:rsidRPr="0073273D" w:rsidRDefault="000815F9" w:rsidP="000815F9">
      <w:pPr>
        <w:pStyle w:val="Style18"/>
        <w:widowControl/>
        <w:tabs>
          <w:tab w:val="left" w:pos="-284"/>
          <w:tab w:val="left" w:pos="-142"/>
        </w:tabs>
        <w:spacing w:line="240" w:lineRule="auto"/>
        <w:ind w:left="567"/>
        <w:rPr>
          <w:rStyle w:val="FontStyle50"/>
          <w:sz w:val="28"/>
          <w:szCs w:val="28"/>
        </w:rPr>
      </w:pPr>
      <w:r w:rsidRPr="0073273D">
        <w:rPr>
          <w:rStyle w:val="FontStyle50"/>
          <w:sz w:val="28"/>
          <w:szCs w:val="28"/>
        </w:rPr>
        <w:t>б) эластические</w:t>
      </w:r>
    </w:p>
    <w:p w:rsidR="000815F9" w:rsidRPr="0073273D" w:rsidRDefault="000815F9" w:rsidP="000815F9">
      <w:pPr>
        <w:pStyle w:val="Style6"/>
        <w:widowControl/>
        <w:tabs>
          <w:tab w:val="left" w:pos="-284"/>
          <w:tab w:val="left" w:pos="-142"/>
          <w:tab w:val="left" w:pos="778"/>
        </w:tabs>
        <w:ind w:left="567"/>
        <w:rPr>
          <w:rStyle w:val="FontStyle50"/>
          <w:sz w:val="28"/>
          <w:szCs w:val="28"/>
        </w:rPr>
      </w:pPr>
      <w:r w:rsidRPr="0073273D">
        <w:rPr>
          <w:rStyle w:val="FontStyle50"/>
          <w:sz w:val="28"/>
          <w:szCs w:val="28"/>
        </w:rPr>
        <w:t>в) мышечно-эластические</w:t>
      </w:r>
    </w:p>
    <w:p w:rsidR="000815F9" w:rsidRPr="0073273D" w:rsidRDefault="000815F9" w:rsidP="000815F9">
      <w:pPr>
        <w:pStyle w:val="Style6"/>
        <w:widowControl/>
        <w:tabs>
          <w:tab w:val="left" w:pos="-284"/>
          <w:tab w:val="left" w:pos="-142"/>
          <w:tab w:val="left" w:pos="778"/>
        </w:tabs>
        <w:ind w:left="567"/>
        <w:rPr>
          <w:sz w:val="28"/>
          <w:szCs w:val="28"/>
        </w:rPr>
      </w:pPr>
      <w:r w:rsidRPr="0073273D">
        <w:rPr>
          <w:rStyle w:val="FontStyle50"/>
          <w:sz w:val="28"/>
          <w:szCs w:val="28"/>
        </w:rPr>
        <w:t>г) все ответы  неверны</w:t>
      </w:r>
    </w:p>
    <w:p w:rsidR="000815F9" w:rsidRPr="0073273D" w:rsidRDefault="000815F9" w:rsidP="000815F9">
      <w:pPr>
        <w:pStyle w:val="Style7"/>
        <w:widowControl/>
        <w:tabs>
          <w:tab w:val="left" w:pos="-284"/>
          <w:tab w:val="left" w:pos="-142"/>
          <w:tab w:val="left" w:pos="684"/>
        </w:tabs>
        <w:spacing w:line="240" w:lineRule="auto"/>
        <w:ind w:firstLine="0"/>
        <w:jc w:val="left"/>
        <w:rPr>
          <w:rStyle w:val="FontStyle50"/>
          <w:b/>
          <w:sz w:val="28"/>
          <w:szCs w:val="28"/>
        </w:rPr>
      </w:pPr>
      <w:r w:rsidRPr="0073273D">
        <w:rPr>
          <w:rStyle w:val="FontStyle50"/>
          <w:b/>
          <w:sz w:val="28"/>
          <w:szCs w:val="28"/>
        </w:rPr>
        <w:t>16.  ФАКТОРЫ РИСКА ПРИ АТЕРОСКЛЕРОЗЕ:</w:t>
      </w:r>
    </w:p>
    <w:p w:rsidR="000815F9" w:rsidRPr="0073273D" w:rsidRDefault="000815F9" w:rsidP="000815F9">
      <w:pPr>
        <w:pStyle w:val="Style6"/>
        <w:widowControl/>
        <w:tabs>
          <w:tab w:val="left" w:pos="-284"/>
          <w:tab w:val="left" w:pos="-142"/>
          <w:tab w:val="left" w:pos="785"/>
          <w:tab w:val="left" w:pos="3146"/>
        </w:tabs>
        <w:ind w:left="567"/>
        <w:rPr>
          <w:rStyle w:val="FontStyle50"/>
          <w:sz w:val="28"/>
          <w:szCs w:val="28"/>
        </w:rPr>
      </w:pPr>
      <w:r w:rsidRPr="0073273D">
        <w:rPr>
          <w:rStyle w:val="FontStyle50"/>
          <w:sz w:val="28"/>
          <w:szCs w:val="28"/>
        </w:rPr>
        <w:t>а) стрессы</w:t>
      </w:r>
      <w:r w:rsidRPr="0073273D">
        <w:rPr>
          <w:rStyle w:val="FontStyle50"/>
          <w:sz w:val="28"/>
          <w:szCs w:val="28"/>
        </w:rPr>
        <w:tab/>
        <w:t>г) мужской пол</w:t>
      </w:r>
    </w:p>
    <w:p w:rsidR="000815F9" w:rsidRPr="0073273D" w:rsidRDefault="000815F9" w:rsidP="000815F9">
      <w:pPr>
        <w:pStyle w:val="Style6"/>
        <w:widowControl/>
        <w:tabs>
          <w:tab w:val="left" w:pos="-284"/>
          <w:tab w:val="left" w:pos="-142"/>
          <w:tab w:val="left" w:pos="785"/>
          <w:tab w:val="left" w:pos="3161"/>
        </w:tabs>
        <w:ind w:left="567"/>
        <w:rPr>
          <w:rStyle w:val="FontStyle50"/>
          <w:sz w:val="28"/>
          <w:szCs w:val="28"/>
        </w:rPr>
      </w:pPr>
      <w:r w:rsidRPr="0073273D">
        <w:rPr>
          <w:rStyle w:val="FontStyle50"/>
          <w:sz w:val="28"/>
          <w:szCs w:val="28"/>
        </w:rPr>
        <w:t>б) ожирение</w:t>
      </w:r>
      <w:r w:rsidRPr="0073273D">
        <w:rPr>
          <w:rStyle w:val="FontStyle50"/>
          <w:sz w:val="28"/>
          <w:szCs w:val="28"/>
        </w:rPr>
        <w:tab/>
        <w:t>д) ферментопатии</w:t>
      </w:r>
    </w:p>
    <w:p w:rsidR="000815F9" w:rsidRPr="0073273D" w:rsidRDefault="000815F9" w:rsidP="000815F9">
      <w:pPr>
        <w:pStyle w:val="Style6"/>
        <w:widowControl/>
        <w:tabs>
          <w:tab w:val="left" w:pos="-284"/>
          <w:tab w:val="left" w:pos="-142"/>
          <w:tab w:val="left" w:pos="785"/>
          <w:tab w:val="left" w:pos="3154"/>
        </w:tabs>
        <w:ind w:left="567"/>
        <w:rPr>
          <w:sz w:val="28"/>
          <w:szCs w:val="28"/>
        </w:rPr>
      </w:pPr>
      <w:r w:rsidRPr="0073273D">
        <w:rPr>
          <w:rStyle w:val="FontStyle50"/>
          <w:sz w:val="28"/>
          <w:szCs w:val="28"/>
        </w:rPr>
        <w:t>в) гиперурикемия</w:t>
      </w:r>
      <w:r w:rsidRPr="0073273D">
        <w:rPr>
          <w:rStyle w:val="FontStyle50"/>
          <w:sz w:val="28"/>
          <w:szCs w:val="28"/>
        </w:rPr>
        <w:tab/>
        <w:t>е) гиперкальциемия</w:t>
      </w:r>
    </w:p>
    <w:p w:rsidR="000815F9" w:rsidRPr="0073273D" w:rsidRDefault="000815F9" w:rsidP="000815F9">
      <w:pPr>
        <w:pStyle w:val="Style7"/>
        <w:widowControl/>
        <w:tabs>
          <w:tab w:val="left" w:pos="-284"/>
          <w:tab w:val="left" w:pos="-142"/>
          <w:tab w:val="left" w:pos="698"/>
        </w:tabs>
        <w:spacing w:line="240" w:lineRule="auto"/>
        <w:ind w:firstLine="0"/>
        <w:jc w:val="left"/>
        <w:rPr>
          <w:rStyle w:val="FontStyle50"/>
          <w:b/>
          <w:sz w:val="28"/>
          <w:szCs w:val="28"/>
        </w:rPr>
      </w:pPr>
      <w:r w:rsidRPr="0073273D">
        <w:rPr>
          <w:rStyle w:val="FontStyle50"/>
          <w:b/>
          <w:sz w:val="28"/>
          <w:szCs w:val="28"/>
        </w:rPr>
        <w:t>17.  ВИДЫ АНЕВРИЗМ ПО ФОРМЕ:</w:t>
      </w:r>
    </w:p>
    <w:p w:rsidR="000815F9" w:rsidRPr="0073273D" w:rsidRDefault="000815F9" w:rsidP="000815F9">
      <w:pPr>
        <w:pStyle w:val="Style6"/>
        <w:widowControl/>
        <w:tabs>
          <w:tab w:val="left" w:pos="-284"/>
          <w:tab w:val="left" w:pos="-142"/>
          <w:tab w:val="left" w:pos="799"/>
          <w:tab w:val="left" w:pos="3614"/>
        </w:tabs>
        <w:ind w:left="567"/>
        <w:rPr>
          <w:rStyle w:val="FontStyle50"/>
          <w:sz w:val="28"/>
          <w:szCs w:val="28"/>
        </w:rPr>
      </w:pPr>
      <w:r w:rsidRPr="0073273D">
        <w:rPr>
          <w:rStyle w:val="FontStyle50"/>
          <w:sz w:val="28"/>
          <w:szCs w:val="28"/>
        </w:rPr>
        <w:t>а) овальная</w:t>
      </w:r>
      <w:r w:rsidRPr="0073273D">
        <w:rPr>
          <w:rStyle w:val="FontStyle50"/>
          <w:sz w:val="28"/>
          <w:szCs w:val="28"/>
        </w:rPr>
        <w:tab/>
      </w:r>
    </w:p>
    <w:p w:rsidR="000815F9" w:rsidRPr="0073273D" w:rsidRDefault="000815F9" w:rsidP="000815F9">
      <w:pPr>
        <w:pStyle w:val="Style6"/>
        <w:widowControl/>
        <w:tabs>
          <w:tab w:val="left" w:pos="-284"/>
          <w:tab w:val="left" w:pos="-142"/>
          <w:tab w:val="left" w:pos="799"/>
          <w:tab w:val="left" w:pos="3622"/>
        </w:tabs>
        <w:ind w:left="567"/>
        <w:rPr>
          <w:rStyle w:val="FontStyle50"/>
          <w:sz w:val="28"/>
          <w:szCs w:val="28"/>
        </w:rPr>
      </w:pPr>
      <w:r w:rsidRPr="0073273D">
        <w:rPr>
          <w:rStyle w:val="FontStyle50"/>
          <w:sz w:val="28"/>
          <w:szCs w:val="28"/>
        </w:rPr>
        <w:t>б) шаровидная</w:t>
      </w:r>
      <w:r w:rsidRPr="0073273D">
        <w:rPr>
          <w:rStyle w:val="FontStyle50"/>
          <w:sz w:val="28"/>
          <w:szCs w:val="28"/>
        </w:rPr>
        <w:tab/>
      </w:r>
    </w:p>
    <w:p w:rsidR="000815F9" w:rsidRPr="0073273D" w:rsidRDefault="000815F9" w:rsidP="000815F9">
      <w:pPr>
        <w:pStyle w:val="Style6"/>
        <w:widowControl/>
        <w:tabs>
          <w:tab w:val="left" w:pos="-284"/>
          <w:tab w:val="left" w:pos="-142"/>
          <w:tab w:val="left" w:pos="799"/>
          <w:tab w:val="left" w:pos="3622"/>
        </w:tabs>
        <w:ind w:left="567"/>
        <w:rPr>
          <w:rStyle w:val="FontStyle50"/>
          <w:sz w:val="28"/>
          <w:szCs w:val="28"/>
        </w:rPr>
      </w:pPr>
      <w:r w:rsidRPr="0073273D">
        <w:rPr>
          <w:rStyle w:val="FontStyle50"/>
          <w:sz w:val="28"/>
          <w:szCs w:val="28"/>
        </w:rPr>
        <w:t>в) мешковидная</w:t>
      </w:r>
    </w:p>
    <w:p w:rsidR="000815F9" w:rsidRPr="0073273D" w:rsidRDefault="000815F9" w:rsidP="000815F9">
      <w:pPr>
        <w:pStyle w:val="Style6"/>
        <w:widowControl/>
        <w:tabs>
          <w:tab w:val="left" w:pos="-284"/>
          <w:tab w:val="left" w:pos="-142"/>
          <w:tab w:val="left" w:pos="799"/>
          <w:tab w:val="left" w:pos="3614"/>
        </w:tabs>
        <w:ind w:left="567"/>
        <w:rPr>
          <w:sz w:val="28"/>
          <w:szCs w:val="28"/>
        </w:rPr>
      </w:pPr>
      <w:r w:rsidRPr="0073273D">
        <w:rPr>
          <w:rStyle w:val="FontStyle50"/>
          <w:sz w:val="28"/>
          <w:szCs w:val="28"/>
        </w:rPr>
        <w:t>г) цилиндрическая</w:t>
      </w:r>
    </w:p>
    <w:p w:rsidR="000815F9" w:rsidRPr="0073273D" w:rsidRDefault="000815F9" w:rsidP="000815F9">
      <w:pPr>
        <w:pStyle w:val="Style7"/>
        <w:widowControl/>
        <w:tabs>
          <w:tab w:val="left" w:pos="-284"/>
          <w:tab w:val="left" w:pos="-142"/>
          <w:tab w:val="left" w:pos="641"/>
        </w:tabs>
        <w:spacing w:line="240" w:lineRule="auto"/>
        <w:ind w:firstLine="0"/>
        <w:rPr>
          <w:rStyle w:val="FontStyle50"/>
          <w:b/>
          <w:sz w:val="28"/>
          <w:szCs w:val="28"/>
        </w:rPr>
      </w:pPr>
      <w:r w:rsidRPr="0073273D">
        <w:rPr>
          <w:rStyle w:val="FontStyle50"/>
          <w:b/>
          <w:sz w:val="28"/>
          <w:szCs w:val="28"/>
        </w:rPr>
        <w:t>18. ПРИЧИНЫ ВОЗНИКНОВЕНИЯ АТЕРОСКЛЕРОТИЧЕСКОЙ АНЕВРИЗМЫ:</w:t>
      </w:r>
    </w:p>
    <w:p w:rsidR="000815F9" w:rsidRPr="0073273D" w:rsidRDefault="000815F9" w:rsidP="000815F9">
      <w:pPr>
        <w:pStyle w:val="Style6"/>
        <w:widowControl/>
        <w:tabs>
          <w:tab w:val="left" w:pos="-284"/>
          <w:tab w:val="left" w:pos="-142"/>
          <w:tab w:val="left" w:pos="756"/>
        </w:tabs>
        <w:ind w:left="567"/>
        <w:rPr>
          <w:rStyle w:val="FontStyle50"/>
          <w:sz w:val="28"/>
          <w:szCs w:val="28"/>
        </w:rPr>
      </w:pPr>
      <w:r w:rsidRPr="0073273D">
        <w:rPr>
          <w:rStyle w:val="FontStyle50"/>
          <w:sz w:val="28"/>
          <w:szCs w:val="28"/>
        </w:rPr>
        <w:t>а) изъязвление бляшки</w:t>
      </w:r>
    </w:p>
    <w:p w:rsidR="000815F9" w:rsidRPr="0073273D" w:rsidRDefault="000815F9" w:rsidP="000815F9">
      <w:pPr>
        <w:pStyle w:val="Style6"/>
        <w:widowControl/>
        <w:tabs>
          <w:tab w:val="left" w:pos="-284"/>
          <w:tab w:val="left" w:pos="-142"/>
          <w:tab w:val="left" w:pos="756"/>
        </w:tabs>
        <w:ind w:left="567"/>
        <w:rPr>
          <w:rStyle w:val="FontStyle50"/>
          <w:sz w:val="28"/>
          <w:szCs w:val="28"/>
        </w:rPr>
      </w:pPr>
      <w:r w:rsidRPr="0073273D">
        <w:rPr>
          <w:rStyle w:val="FontStyle50"/>
          <w:sz w:val="28"/>
          <w:szCs w:val="28"/>
        </w:rPr>
        <w:t>б) кровоизлияние в бляшку</w:t>
      </w:r>
    </w:p>
    <w:p w:rsidR="000815F9" w:rsidRPr="0073273D" w:rsidRDefault="000815F9" w:rsidP="000815F9">
      <w:pPr>
        <w:pStyle w:val="Style6"/>
        <w:widowControl/>
        <w:tabs>
          <w:tab w:val="left" w:pos="-284"/>
          <w:tab w:val="left" w:pos="-142"/>
          <w:tab w:val="left" w:pos="756"/>
        </w:tabs>
        <w:ind w:left="567"/>
        <w:rPr>
          <w:rStyle w:val="FontStyle50"/>
          <w:sz w:val="28"/>
          <w:szCs w:val="28"/>
        </w:rPr>
      </w:pPr>
      <w:r w:rsidRPr="0073273D">
        <w:rPr>
          <w:rStyle w:val="FontStyle50"/>
          <w:sz w:val="28"/>
          <w:szCs w:val="28"/>
        </w:rPr>
        <w:t>в) отложение кальция в стенку аорты</w:t>
      </w:r>
    </w:p>
    <w:p w:rsidR="000815F9" w:rsidRPr="0073273D" w:rsidRDefault="000815F9" w:rsidP="000815F9">
      <w:pPr>
        <w:pStyle w:val="Style6"/>
        <w:widowControl/>
        <w:tabs>
          <w:tab w:val="left" w:pos="-284"/>
          <w:tab w:val="left" w:pos="-142"/>
          <w:tab w:val="left" w:pos="756"/>
        </w:tabs>
        <w:ind w:left="567"/>
        <w:rPr>
          <w:sz w:val="28"/>
          <w:szCs w:val="28"/>
        </w:rPr>
      </w:pPr>
      <w:r w:rsidRPr="0073273D">
        <w:rPr>
          <w:rStyle w:val="FontStyle50"/>
          <w:sz w:val="28"/>
          <w:szCs w:val="28"/>
        </w:rPr>
        <w:t>г) частичное разрушение и атрофия медии</w:t>
      </w:r>
    </w:p>
    <w:p w:rsidR="000815F9" w:rsidRPr="0073273D" w:rsidRDefault="000815F9" w:rsidP="000815F9">
      <w:pPr>
        <w:pStyle w:val="Style7"/>
        <w:widowControl/>
        <w:tabs>
          <w:tab w:val="left" w:pos="-284"/>
          <w:tab w:val="left" w:pos="-142"/>
          <w:tab w:val="left" w:pos="641"/>
        </w:tabs>
        <w:spacing w:line="240" w:lineRule="auto"/>
        <w:ind w:firstLine="0"/>
        <w:rPr>
          <w:rStyle w:val="FontStyle50"/>
          <w:b/>
          <w:sz w:val="28"/>
          <w:szCs w:val="28"/>
        </w:rPr>
      </w:pPr>
      <w:r w:rsidRPr="0073273D">
        <w:rPr>
          <w:rStyle w:val="FontStyle50"/>
          <w:b/>
          <w:sz w:val="28"/>
          <w:szCs w:val="28"/>
        </w:rPr>
        <w:t>19. САМАЯ ЧАСТАЯ ЛОКАЛИЗАЦИИ АТЕРОСКЛЕРОТИЧЕСКОЙ АНЕВРИЗМЫ:</w:t>
      </w:r>
    </w:p>
    <w:p w:rsidR="000815F9" w:rsidRPr="0073273D" w:rsidRDefault="000815F9" w:rsidP="000815F9">
      <w:pPr>
        <w:pStyle w:val="Style6"/>
        <w:widowControl/>
        <w:tabs>
          <w:tab w:val="left" w:pos="-284"/>
          <w:tab w:val="left" w:pos="-142"/>
          <w:tab w:val="left" w:pos="749"/>
          <w:tab w:val="left" w:pos="3384"/>
        </w:tabs>
        <w:ind w:left="567"/>
        <w:rPr>
          <w:rStyle w:val="FontStyle50"/>
          <w:sz w:val="28"/>
          <w:szCs w:val="28"/>
        </w:rPr>
      </w:pPr>
      <w:r w:rsidRPr="0073273D">
        <w:rPr>
          <w:rStyle w:val="FontStyle50"/>
          <w:sz w:val="28"/>
          <w:szCs w:val="28"/>
        </w:rPr>
        <w:t>а) дуга аорты</w:t>
      </w:r>
      <w:r w:rsidRPr="0073273D">
        <w:rPr>
          <w:rStyle w:val="FontStyle50"/>
          <w:sz w:val="28"/>
          <w:szCs w:val="28"/>
        </w:rPr>
        <w:tab/>
      </w:r>
    </w:p>
    <w:p w:rsidR="000815F9" w:rsidRPr="0073273D" w:rsidRDefault="000815F9" w:rsidP="000815F9">
      <w:pPr>
        <w:pStyle w:val="Style6"/>
        <w:widowControl/>
        <w:tabs>
          <w:tab w:val="left" w:pos="-284"/>
          <w:tab w:val="left" w:pos="-142"/>
          <w:tab w:val="left" w:pos="749"/>
          <w:tab w:val="left" w:pos="3370"/>
        </w:tabs>
        <w:ind w:left="567"/>
        <w:rPr>
          <w:rStyle w:val="FontStyle50"/>
          <w:sz w:val="28"/>
          <w:szCs w:val="28"/>
        </w:rPr>
      </w:pPr>
      <w:r w:rsidRPr="0073273D">
        <w:rPr>
          <w:rStyle w:val="FontStyle50"/>
          <w:sz w:val="28"/>
          <w:szCs w:val="28"/>
        </w:rPr>
        <w:t>б) восходящая аорта</w:t>
      </w:r>
      <w:r w:rsidRPr="0073273D">
        <w:rPr>
          <w:rStyle w:val="FontStyle50"/>
          <w:sz w:val="28"/>
          <w:szCs w:val="28"/>
        </w:rPr>
        <w:tab/>
      </w:r>
    </w:p>
    <w:p w:rsidR="000815F9" w:rsidRPr="0073273D" w:rsidRDefault="000815F9" w:rsidP="000815F9">
      <w:pPr>
        <w:pStyle w:val="Style6"/>
        <w:widowControl/>
        <w:tabs>
          <w:tab w:val="left" w:pos="-284"/>
          <w:tab w:val="left" w:pos="-142"/>
          <w:tab w:val="left" w:pos="749"/>
          <w:tab w:val="left" w:pos="3384"/>
        </w:tabs>
        <w:ind w:left="567"/>
        <w:rPr>
          <w:rStyle w:val="FontStyle50"/>
          <w:sz w:val="28"/>
          <w:szCs w:val="28"/>
        </w:rPr>
      </w:pPr>
      <w:r w:rsidRPr="0073273D">
        <w:rPr>
          <w:rStyle w:val="FontStyle50"/>
          <w:sz w:val="28"/>
          <w:szCs w:val="28"/>
        </w:rPr>
        <w:t>в) грудной отдел аорты</w:t>
      </w:r>
    </w:p>
    <w:p w:rsidR="000815F9" w:rsidRPr="0073273D" w:rsidRDefault="000815F9" w:rsidP="000815F9">
      <w:pPr>
        <w:pStyle w:val="Style6"/>
        <w:widowControl/>
        <w:tabs>
          <w:tab w:val="left" w:pos="-284"/>
          <w:tab w:val="left" w:pos="-142"/>
          <w:tab w:val="left" w:pos="749"/>
          <w:tab w:val="left" w:pos="3370"/>
        </w:tabs>
        <w:ind w:left="567"/>
        <w:rPr>
          <w:rStyle w:val="FontStyle50"/>
          <w:sz w:val="28"/>
          <w:szCs w:val="28"/>
        </w:rPr>
      </w:pPr>
      <w:r w:rsidRPr="0073273D">
        <w:rPr>
          <w:rStyle w:val="FontStyle50"/>
          <w:sz w:val="28"/>
          <w:szCs w:val="28"/>
        </w:rPr>
        <w:t>г) брюшной отдел аорты</w:t>
      </w:r>
    </w:p>
    <w:p w:rsidR="000815F9" w:rsidRPr="0073273D" w:rsidRDefault="000815F9" w:rsidP="000815F9">
      <w:pPr>
        <w:pStyle w:val="Style6"/>
        <w:widowControl/>
        <w:tabs>
          <w:tab w:val="left" w:pos="-284"/>
          <w:tab w:val="left" w:pos="-142"/>
          <w:tab w:val="left" w:pos="749"/>
          <w:tab w:val="left" w:pos="3370"/>
        </w:tabs>
        <w:rPr>
          <w:rStyle w:val="FontStyle50"/>
          <w:sz w:val="28"/>
          <w:szCs w:val="28"/>
        </w:rPr>
      </w:pPr>
      <w:r w:rsidRPr="0073273D">
        <w:rPr>
          <w:rStyle w:val="FontStyle50"/>
          <w:b/>
          <w:sz w:val="28"/>
          <w:szCs w:val="28"/>
        </w:rPr>
        <w:t>20. АНЕВРИЗМА БРЮШНОГО ОТДЕЛА АОРТЫ ХАРАКТЕРНА ДЛЯ:</w:t>
      </w:r>
    </w:p>
    <w:p w:rsidR="000815F9" w:rsidRPr="0073273D" w:rsidRDefault="000815F9" w:rsidP="000815F9">
      <w:pPr>
        <w:pStyle w:val="Style6"/>
        <w:widowControl/>
        <w:tabs>
          <w:tab w:val="left" w:pos="756"/>
          <w:tab w:val="left" w:pos="3377"/>
        </w:tabs>
        <w:ind w:left="567"/>
        <w:rPr>
          <w:rStyle w:val="FontStyle50"/>
          <w:sz w:val="28"/>
          <w:szCs w:val="28"/>
        </w:rPr>
      </w:pPr>
      <w:r w:rsidRPr="0073273D">
        <w:rPr>
          <w:rStyle w:val="FontStyle50"/>
          <w:sz w:val="28"/>
          <w:szCs w:val="28"/>
        </w:rPr>
        <w:t xml:space="preserve"> а) сифилиса</w:t>
      </w:r>
      <w:r w:rsidRPr="0073273D">
        <w:rPr>
          <w:rStyle w:val="FontStyle50"/>
          <w:sz w:val="28"/>
          <w:szCs w:val="28"/>
        </w:rPr>
        <w:tab/>
      </w:r>
    </w:p>
    <w:p w:rsidR="000815F9" w:rsidRPr="0073273D" w:rsidRDefault="000815F9" w:rsidP="000815F9">
      <w:pPr>
        <w:pStyle w:val="Style6"/>
        <w:widowControl/>
        <w:tabs>
          <w:tab w:val="left" w:pos="756"/>
          <w:tab w:val="left" w:pos="3370"/>
        </w:tabs>
        <w:ind w:left="567"/>
        <w:rPr>
          <w:rStyle w:val="FontStyle50"/>
          <w:sz w:val="28"/>
          <w:szCs w:val="28"/>
        </w:rPr>
      </w:pPr>
      <w:r w:rsidRPr="0073273D">
        <w:rPr>
          <w:rStyle w:val="FontStyle50"/>
          <w:sz w:val="28"/>
          <w:szCs w:val="28"/>
        </w:rPr>
        <w:t>б) ревматизма</w:t>
      </w:r>
      <w:r w:rsidRPr="0073273D">
        <w:rPr>
          <w:rStyle w:val="FontStyle50"/>
          <w:sz w:val="28"/>
          <w:szCs w:val="28"/>
        </w:rPr>
        <w:tab/>
      </w:r>
    </w:p>
    <w:p w:rsidR="000815F9" w:rsidRPr="0073273D" w:rsidRDefault="000815F9" w:rsidP="000815F9">
      <w:pPr>
        <w:pStyle w:val="Style6"/>
        <w:widowControl/>
        <w:tabs>
          <w:tab w:val="left" w:pos="756"/>
          <w:tab w:val="left" w:pos="3377"/>
        </w:tabs>
        <w:ind w:left="567"/>
        <w:rPr>
          <w:rStyle w:val="FontStyle50"/>
          <w:sz w:val="28"/>
          <w:szCs w:val="28"/>
        </w:rPr>
      </w:pPr>
      <w:r w:rsidRPr="0073273D">
        <w:rPr>
          <w:rStyle w:val="FontStyle50"/>
          <w:sz w:val="28"/>
          <w:szCs w:val="28"/>
        </w:rPr>
        <w:t>в) атеросклероза</w:t>
      </w:r>
    </w:p>
    <w:p w:rsidR="000815F9" w:rsidRPr="0073273D" w:rsidRDefault="000815F9" w:rsidP="000815F9">
      <w:pPr>
        <w:pStyle w:val="Style6"/>
        <w:widowControl/>
        <w:tabs>
          <w:tab w:val="left" w:pos="-284"/>
          <w:tab w:val="left" w:pos="-142"/>
          <w:tab w:val="left" w:pos="749"/>
          <w:tab w:val="left" w:pos="3370"/>
        </w:tabs>
        <w:ind w:left="567"/>
        <w:rPr>
          <w:sz w:val="28"/>
          <w:szCs w:val="28"/>
        </w:rPr>
      </w:pPr>
      <w:r w:rsidRPr="0073273D">
        <w:rPr>
          <w:rStyle w:val="FontStyle50"/>
          <w:sz w:val="28"/>
          <w:szCs w:val="28"/>
        </w:rPr>
        <w:t>г) артериосклероза</w:t>
      </w:r>
    </w:p>
    <w:p w:rsidR="000815F9" w:rsidRPr="0073273D" w:rsidRDefault="000815F9" w:rsidP="000815F9">
      <w:pPr>
        <w:pStyle w:val="Style7"/>
        <w:widowControl/>
        <w:tabs>
          <w:tab w:val="left" w:pos="-284"/>
          <w:tab w:val="left" w:pos="-142"/>
          <w:tab w:val="left" w:pos="641"/>
        </w:tabs>
        <w:spacing w:line="240" w:lineRule="auto"/>
        <w:ind w:firstLine="0"/>
        <w:rPr>
          <w:rStyle w:val="FontStyle50"/>
          <w:b/>
          <w:sz w:val="28"/>
          <w:szCs w:val="28"/>
        </w:rPr>
      </w:pPr>
      <w:r w:rsidRPr="0073273D">
        <w:rPr>
          <w:rStyle w:val="FontStyle50"/>
          <w:b/>
          <w:sz w:val="28"/>
          <w:szCs w:val="28"/>
        </w:rPr>
        <w:t>21. ФОРМЫ КЛИНИЧЕСКОГО ТЕЧЕНИЯ АРТЕРИАЛЬНОЙ ГИПЕРТЕНЗИИ:</w:t>
      </w:r>
    </w:p>
    <w:p w:rsidR="000815F9" w:rsidRPr="0073273D" w:rsidRDefault="000815F9" w:rsidP="000815F9">
      <w:pPr>
        <w:pStyle w:val="Style6"/>
        <w:widowControl/>
        <w:tabs>
          <w:tab w:val="left" w:pos="-284"/>
          <w:tab w:val="left" w:pos="-142"/>
          <w:tab w:val="left" w:pos="763"/>
          <w:tab w:val="left" w:pos="3377"/>
        </w:tabs>
        <w:ind w:left="567"/>
        <w:rPr>
          <w:rStyle w:val="FontStyle50"/>
          <w:sz w:val="28"/>
          <w:szCs w:val="28"/>
        </w:rPr>
      </w:pPr>
      <w:r w:rsidRPr="0073273D">
        <w:rPr>
          <w:rStyle w:val="FontStyle50"/>
          <w:sz w:val="28"/>
          <w:szCs w:val="28"/>
        </w:rPr>
        <w:t>а) вторичная</w:t>
      </w:r>
      <w:r w:rsidRPr="0073273D">
        <w:rPr>
          <w:rStyle w:val="FontStyle50"/>
          <w:sz w:val="28"/>
          <w:szCs w:val="28"/>
        </w:rPr>
        <w:tab/>
      </w:r>
    </w:p>
    <w:p w:rsidR="000815F9" w:rsidRPr="0073273D" w:rsidRDefault="000815F9" w:rsidP="000815F9">
      <w:pPr>
        <w:pStyle w:val="Style6"/>
        <w:widowControl/>
        <w:tabs>
          <w:tab w:val="left" w:pos="-284"/>
          <w:tab w:val="left" w:pos="-142"/>
          <w:tab w:val="left" w:pos="763"/>
          <w:tab w:val="left" w:pos="3384"/>
        </w:tabs>
        <w:ind w:left="567"/>
        <w:rPr>
          <w:rStyle w:val="FontStyle50"/>
          <w:sz w:val="28"/>
          <w:szCs w:val="28"/>
        </w:rPr>
      </w:pPr>
      <w:r w:rsidRPr="0073273D">
        <w:rPr>
          <w:rStyle w:val="FontStyle50"/>
          <w:sz w:val="28"/>
          <w:szCs w:val="28"/>
        </w:rPr>
        <w:t>б) идиопатическая</w:t>
      </w:r>
      <w:r w:rsidRPr="0073273D">
        <w:rPr>
          <w:rStyle w:val="FontStyle50"/>
          <w:sz w:val="28"/>
          <w:szCs w:val="28"/>
        </w:rPr>
        <w:tab/>
      </w:r>
    </w:p>
    <w:p w:rsidR="000815F9" w:rsidRPr="0073273D" w:rsidRDefault="000815F9" w:rsidP="000815F9">
      <w:pPr>
        <w:pStyle w:val="Style6"/>
        <w:widowControl/>
        <w:tabs>
          <w:tab w:val="left" w:pos="-284"/>
          <w:tab w:val="left" w:pos="-142"/>
          <w:tab w:val="left" w:pos="763"/>
          <w:tab w:val="left" w:pos="3384"/>
        </w:tabs>
        <w:ind w:left="567"/>
        <w:rPr>
          <w:rStyle w:val="FontStyle50"/>
          <w:sz w:val="28"/>
          <w:szCs w:val="28"/>
        </w:rPr>
      </w:pPr>
      <w:r w:rsidRPr="0073273D">
        <w:rPr>
          <w:rStyle w:val="FontStyle50"/>
          <w:sz w:val="28"/>
          <w:szCs w:val="28"/>
        </w:rPr>
        <w:t>в) злокачественная</w:t>
      </w:r>
    </w:p>
    <w:p w:rsidR="000815F9" w:rsidRPr="0073273D" w:rsidRDefault="000815F9" w:rsidP="000815F9">
      <w:pPr>
        <w:pStyle w:val="Style6"/>
        <w:widowControl/>
        <w:tabs>
          <w:tab w:val="left" w:pos="-284"/>
          <w:tab w:val="left" w:pos="-142"/>
          <w:tab w:val="left" w:pos="763"/>
          <w:tab w:val="left" w:pos="3377"/>
        </w:tabs>
        <w:ind w:left="567"/>
        <w:rPr>
          <w:rStyle w:val="FontStyle50"/>
          <w:sz w:val="28"/>
          <w:szCs w:val="28"/>
        </w:rPr>
      </w:pPr>
      <w:r w:rsidRPr="0073273D">
        <w:rPr>
          <w:rStyle w:val="FontStyle50"/>
          <w:sz w:val="28"/>
          <w:szCs w:val="28"/>
        </w:rPr>
        <w:t>г) доброкачественная</w:t>
      </w:r>
    </w:p>
    <w:p w:rsidR="000815F9" w:rsidRPr="0073273D" w:rsidRDefault="000815F9" w:rsidP="000815F9">
      <w:pPr>
        <w:pStyle w:val="Style7"/>
        <w:widowControl/>
        <w:tabs>
          <w:tab w:val="left" w:pos="-284"/>
          <w:tab w:val="left" w:pos="-142"/>
          <w:tab w:val="left" w:pos="641"/>
        </w:tabs>
        <w:spacing w:line="240" w:lineRule="auto"/>
        <w:ind w:firstLine="0"/>
        <w:rPr>
          <w:rStyle w:val="FontStyle50"/>
          <w:b/>
          <w:sz w:val="28"/>
          <w:szCs w:val="28"/>
        </w:rPr>
      </w:pPr>
      <w:r w:rsidRPr="0073273D">
        <w:rPr>
          <w:rStyle w:val="FontStyle50"/>
          <w:b/>
          <w:sz w:val="28"/>
          <w:szCs w:val="28"/>
        </w:rPr>
        <w:t>22. КЛИНИЧЕСКАЯ КАРТИНА ЗЛОКАЧЕСТВЕННОЙ ФОРМЫ ГИПЕРТЕНЗИИ ВКЛЮЧАЕТ:</w:t>
      </w:r>
    </w:p>
    <w:p w:rsidR="000815F9" w:rsidRPr="0073273D" w:rsidRDefault="000815F9" w:rsidP="000815F9">
      <w:pPr>
        <w:pStyle w:val="Style6"/>
        <w:widowControl/>
        <w:tabs>
          <w:tab w:val="left" w:pos="-284"/>
          <w:tab w:val="left" w:pos="-142"/>
          <w:tab w:val="left" w:pos="763"/>
          <w:tab w:val="left" w:pos="3377"/>
        </w:tabs>
        <w:ind w:left="567"/>
        <w:rPr>
          <w:rStyle w:val="FontStyle50"/>
          <w:sz w:val="28"/>
          <w:szCs w:val="28"/>
        </w:rPr>
      </w:pPr>
      <w:r w:rsidRPr="0073273D">
        <w:rPr>
          <w:rStyle w:val="FontStyle50"/>
          <w:sz w:val="28"/>
          <w:szCs w:val="28"/>
        </w:rPr>
        <w:t>а) васкулиты</w:t>
      </w:r>
      <w:r w:rsidRPr="0073273D">
        <w:rPr>
          <w:rStyle w:val="FontStyle50"/>
          <w:sz w:val="28"/>
          <w:szCs w:val="28"/>
        </w:rPr>
        <w:tab/>
        <w:t xml:space="preserve">                  г) кровоизлияния в сетчатку</w:t>
      </w:r>
    </w:p>
    <w:p w:rsidR="000815F9" w:rsidRPr="0073273D" w:rsidRDefault="000815F9" w:rsidP="000815F9">
      <w:pPr>
        <w:pStyle w:val="Style6"/>
        <w:widowControl/>
        <w:tabs>
          <w:tab w:val="left" w:pos="-284"/>
          <w:tab w:val="left" w:pos="-142"/>
          <w:tab w:val="left" w:pos="763"/>
          <w:tab w:val="left" w:pos="3391"/>
        </w:tabs>
        <w:ind w:left="567"/>
        <w:rPr>
          <w:rStyle w:val="FontStyle50"/>
          <w:sz w:val="28"/>
          <w:szCs w:val="28"/>
        </w:rPr>
      </w:pPr>
      <w:r w:rsidRPr="0073273D">
        <w:rPr>
          <w:rStyle w:val="FontStyle50"/>
          <w:sz w:val="28"/>
          <w:szCs w:val="28"/>
        </w:rPr>
        <w:lastRenderedPageBreak/>
        <w:t>б) инфаркты легкого</w:t>
      </w:r>
      <w:r w:rsidRPr="0073273D">
        <w:rPr>
          <w:rStyle w:val="FontStyle50"/>
          <w:sz w:val="28"/>
          <w:szCs w:val="28"/>
        </w:rPr>
        <w:tab/>
        <w:t xml:space="preserve">                  д) печеночную недостаточность</w:t>
      </w:r>
    </w:p>
    <w:p w:rsidR="000815F9" w:rsidRPr="0073273D" w:rsidRDefault="000815F9" w:rsidP="000815F9">
      <w:pPr>
        <w:pStyle w:val="Style6"/>
        <w:widowControl/>
        <w:tabs>
          <w:tab w:val="left" w:pos="-284"/>
          <w:tab w:val="left" w:pos="-142"/>
          <w:tab w:val="left" w:pos="763"/>
        </w:tabs>
        <w:ind w:left="567"/>
        <w:rPr>
          <w:sz w:val="28"/>
          <w:szCs w:val="28"/>
        </w:rPr>
      </w:pPr>
      <w:r w:rsidRPr="0073273D">
        <w:rPr>
          <w:rStyle w:val="FontStyle50"/>
          <w:sz w:val="28"/>
          <w:szCs w:val="28"/>
        </w:rPr>
        <w:t>в) почечную недостаточность       е) отек диска зрительного нерва</w:t>
      </w:r>
    </w:p>
    <w:p w:rsidR="000815F9" w:rsidRPr="0073273D" w:rsidRDefault="000815F9" w:rsidP="000815F9">
      <w:pPr>
        <w:pStyle w:val="Style7"/>
        <w:widowControl/>
        <w:tabs>
          <w:tab w:val="left" w:pos="-284"/>
          <w:tab w:val="left" w:pos="-142"/>
          <w:tab w:val="left" w:pos="641"/>
        </w:tabs>
        <w:spacing w:line="240" w:lineRule="auto"/>
        <w:ind w:firstLine="0"/>
        <w:jc w:val="left"/>
        <w:rPr>
          <w:rStyle w:val="FontStyle50"/>
          <w:b/>
          <w:sz w:val="28"/>
          <w:szCs w:val="28"/>
        </w:rPr>
      </w:pPr>
      <w:r w:rsidRPr="0073273D">
        <w:rPr>
          <w:rStyle w:val="FontStyle50"/>
          <w:b/>
          <w:sz w:val="28"/>
          <w:szCs w:val="28"/>
        </w:rPr>
        <w:t>23. ВАЗОКОНСТРИКЦИЮ ВЫЗЫВАЮТ:</w:t>
      </w:r>
    </w:p>
    <w:p w:rsidR="000815F9" w:rsidRPr="0073273D" w:rsidRDefault="000815F9" w:rsidP="000815F9">
      <w:pPr>
        <w:pStyle w:val="Style6"/>
        <w:widowControl/>
        <w:tabs>
          <w:tab w:val="left" w:pos="-284"/>
          <w:tab w:val="left" w:pos="-142"/>
          <w:tab w:val="left" w:pos="756"/>
          <w:tab w:val="left" w:pos="3377"/>
        </w:tabs>
        <w:ind w:left="567"/>
        <w:rPr>
          <w:rStyle w:val="FontStyle50"/>
          <w:sz w:val="28"/>
          <w:szCs w:val="28"/>
        </w:rPr>
      </w:pPr>
      <w:r w:rsidRPr="0073273D">
        <w:rPr>
          <w:rStyle w:val="FontStyle50"/>
          <w:sz w:val="28"/>
          <w:szCs w:val="28"/>
        </w:rPr>
        <w:t>а)  монокины</w:t>
      </w:r>
      <w:r w:rsidRPr="0073273D">
        <w:rPr>
          <w:rStyle w:val="FontStyle50"/>
          <w:sz w:val="28"/>
          <w:szCs w:val="28"/>
        </w:rPr>
        <w:tab/>
        <w:t>г) катехоламины</w:t>
      </w:r>
    </w:p>
    <w:p w:rsidR="000815F9" w:rsidRPr="0073273D" w:rsidRDefault="000815F9" w:rsidP="000815F9">
      <w:pPr>
        <w:pStyle w:val="Style6"/>
        <w:widowControl/>
        <w:tabs>
          <w:tab w:val="left" w:pos="-284"/>
          <w:tab w:val="left" w:pos="-142"/>
          <w:tab w:val="left" w:pos="756"/>
          <w:tab w:val="left" w:pos="3391"/>
        </w:tabs>
        <w:ind w:left="567"/>
        <w:rPr>
          <w:rStyle w:val="FontStyle50"/>
          <w:sz w:val="28"/>
          <w:szCs w:val="28"/>
        </w:rPr>
      </w:pPr>
      <w:r w:rsidRPr="0073273D">
        <w:rPr>
          <w:rStyle w:val="FontStyle50"/>
          <w:sz w:val="28"/>
          <w:szCs w:val="28"/>
        </w:rPr>
        <w:t>б) лейкотриены</w:t>
      </w:r>
      <w:r w:rsidRPr="0073273D">
        <w:rPr>
          <w:rStyle w:val="FontStyle50"/>
          <w:sz w:val="28"/>
          <w:szCs w:val="28"/>
        </w:rPr>
        <w:tab/>
        <w:t>д) интерлейкины</w:t>
      </w:r>
    </w:p>
    <w:p w:rsidR="000815F9" w:rsidRPr="0073273D" w:rsidRDefault="000815F9" w:rsidP="000815F9">
      <w:pPr>
        <w:pStyle w:val="Style6"/>
        <w:widowControl/>
        <w:tabs>
          <w:tab w:val="left" w:pos="-284"/>
          <w:tab w:val="left" w:pos="-142"/>
          <w:tab w:val="left" w:pos="756"/>
          <w:tab w:val="left" w:pos="3384"/>
        </w:tabs>
        <w:ind w:left="567"/>
        <w:rPr>
          <w:sz w:val="28"/>
          <w:szCs w:val="28"/>
        </w:rPr>
        <w:sectPr w:rsidR="000815F9" w:rsidRPr="0073273D" w:rsidSect="005D4DCD">
          <w:type w:val="continuous"/>
          <w:pgSz w:w="11905" w:h="16837"/>
          <w:pgMar w:top="1134" w:right="1714" w:bottom="1134" w:left="1708" w:header="720" w:footer="720" w:gutter="0"/>
          <w:cols w:space="720"/>
          <w:docGrid w:linePitch="360"/>
        </w:sectPr>
      </w:pPr>
      <w:r w:rsidRPr="0073273D">
        <w:rPr>
          <w:rStyle w:val="FontStyle50"/>
          <w:sz w:val="28"/>
          <w:szCs w:val="28"/>
        </w:rPr>
        <w:t>в) ангиотензин II</w:t>
      </w:r>
      <w:r w:rsidRPr="0073273D">
        <w:rPr>
          <w:rStyle w:val="FontStyle50"/>
          <w:sz w:val="28"/>
          <w:szCs w:val="28"/>
        </w:rPr>
        <w:tab/>
        <w:t>е) простагландины</w:t>
      </w:r>
    </w:p>
    <w:p w:rsidR="000815F9" w:rsidRPr="0073273D" w:rsidRDefault="000815F9" w:rsidP="000815F9">
      <w:pPr>
        <w:pStyle w:val="Style7"/>
        <w:widowControl/>
        <w:tabs>
          <w:tab w:val="left" w:pos="-284"/>
          <w:tab w:val="left" w:pos="-142"/>
          <w:tab w:val="left" w:pos="655"/>
        </w:tabs>
        <w:spacing w:line="240" w:lineRule="auto"/>
        <w:ind w:firstLine="0"/>
        <w:rPr>
          <w:rStyle w:val="FontStyle50"/>
          <w:b/>
          <w:sz w:val="28"/>
          <w:szCs w:val="28"/>
        </w:rPr>
      </w:pPr>
      <w:r w:rsidRPr="0073273D">
        <w:rPr>
          <w:rStyle w:val="FontStyle50"/>
          <w:b/>
          <w:sz w:val="28"/>
          <w:szCs w:val="28"/>
        </w:rPr>
        <w:lastRenderedPageBreak/>
        <w:t>24. НАЗОВИТЕ</w:t>
      </w:r>
      <w:r w:rsidRPr="0073273D">
        <w:rPr>
          <w:rStyle w:val="FontStyle50"/>
          <w:b/>
          <w:sz w:val="28"/>
          <w:szCs w:val="28"/>
        </w:rPr>
        <w:tab/>
        <w:t>ОСНОВНЫЕ ПРИЧИНЫ И ФАКТОРЫ РИСКА РАЗВИТИЯ ЭССЕНЦИАЛЬНОЙ ГИПЕРТЕНЗИИ:</w:t>
      </w:r>
    </w:p>
    <w:p w:rsidR="000815F9" w:rsidRPr="0073273D" w:rsidRDefault="000815F9" w:rsidP="000815F9">
      <w:pPr>
        <w:pStyle w:val="Style21"/>
        <w:widowControl/>
        <w:tabs>
          <w:tab w:val="left" w:pos="-284"/>
          <w:tab w:val="left" w:pos="-142"/>
          <w:tab w:val="left" w:pos="742"/>
        </w:tabs>
        <w:spacing w:line="240" w:lineRule="auto"/>
        <w:ind w:left="567" w:firstLine="0"/>
        <w:rPr>
          <w:rStyle w:val="FontStyle50"/>
          <w:sz w:val="28"/>
          <w:szCs w:val="28"/>
        </w:rPr>
      </w:pPr>
      <w:r w:rsidRPr="0073273D">
        <w:rPr>
          <w:rStyle w:val="FontStyle50"/>
          <w:sz w:val="28"/>
          <w:szCs w:val="28"/>
        </w:rPr>
        <w:t>а) васкулиты</w:t>
      </w:r>
    </w:p>
    <w:p w:rsidR="000815F9" w:rsidRPr="0073273D" w:rsidRDefault="000815F9" w:rsidP="000815F9">
      <w:pPr>
        <w:pStyle w:val="Style21"/>
        <w:widowControl/>
        <w:tabs>
          <w:tab w:val="left" w:pos="-284"/>
          <w:tab w:val="left" w:pos="-142"/>
          <w:tab w:val="left" w:pos="742"/>
        </w:tabs>
        <w:spacing w:line="240" w:lineRule="auto"/>
        <w:ind w:left="567" w:firstLine="0"/>
        <w:rPr>
          <w:rStyle w:val="FontStyle50"/>
          <w:sz w:val="28"/>
          <w:szCs w:val="28"/>
        </w:rPr>
      </w:pPr>
      <w:r w:rsidRPr="0073273D">
        <w:rPr>
          <w:rStyle w:val="FontStyle50"/>
          <w:sz w:val="28"/>
          <w:szCs w:val="28"/>
        </w:rPr>
        <w:t>б) гиперальдостеронизм</w:t>
      </w:r>
    </w:p>
    <w:p w:rsidR="000815F9" w:rsidRPr="0073273D" w:rsidRDefault="000815F9" w:rsidP="000815F9">
      <w:pPr>
        <w:pStyle w:val="Style21"/>
        <w:widowControl/>
        <w:tabs>
          <w:tab w:val="left" w:pos="-284"/>
          <w:tab w:val="left" w:pos="-142"/>
          <w:tab w:val="left" w:pos="742"/>
        </w:tabs>
        <w:spacing w:line="240" w:lineRule="auto"/>
        <w:ind w:left="567" w:firstLine="0"/>
        <w:rPr>
          <w:rStyle w:val="FontStyle50"/>
          <w:sz w:val="28"/>
          <w:szCs w:val="28"/>
        </w:rPr>
      </w:pPr>
      <w:r w:rsidRPr="0073273D">
        <w:rPr>
          <w:rStyle w:val="FontStyle50"/>
          <w:sz w:val="28"/>
          <w:szCs w:val="28"/>
        </w:rPr>
        <w:t>в) нарушение выделения почками натрия</w:t>
      </w:r>
    </w:p>
    <w:p w:rsidR="000815F9" w:rsidRPr="0073273D" w:rsidRDefault="000815F9" w:rsidP="000815F9">
      <w:pPr>
        <w:pStyle w:val="Style21"/>
        <w:widowControl/>
        <w:tabs>
          <w:tab w:val="left" w:pos="-284"/>
          <w:tab w:val="left" w:pos="-142"/>
          <w:tab w:val="left" w:pos="742"/>
        </w:tabs>
        <w:spacing w:line="240" w:lineRule="auto"/>
        <w:ind w:left="567" w:firstLine="0"/>
        <w:rPr>
          <w:rStyle w:val="FontStyle50"/>
          <w:sz w:val="28"/>
          <w:szCs w:val="28"/>
        </w:rPr>
      </w:pPr>
      <w:r w:rsidRPr="0073273D">
        <w:rPr>
          <w:rStyle w:val="FontStyle50"/>
          <w:sz w:val="28"/>
          <w:szCs w:val="28"/>
        </w:rPr>
        <w:t>г) генетические нарушения в ренин-ангиотензиновой системе</w:t>
      </w:r>
    </w:p>
    <w:p w:rsidR="000815F9" w:rsidRPr="0073273D" w:rsidRDefault="000815F9" w:rsidP="000815F9">
      <w:pPr>
        <w:pStyle w:val="Style21"/>
        <w:widowControl/>
        <w:tabs>
          <w:tab w:val="left" w:pos="-284"/>
          <w:tab w:val="left" w:pos="-142"/>
          <w:tab w:val="left" w:pos="742"/>
        </w:tabs>
        <w:spacing w:line="240" w:lineRule="auto"/>
        <w:ind w:left="840" w:hanging="273"/>
        <w:rPr>
          <w:rStyle w:val="FontStyle50"/>
          <w:sz w:val="28"/>
          <w:szCs w:val="28"/>
        </w:rPr>
      </w:pPr>
      <w:r w:rsidRPr="0073273D">
        <w:rPr>
          <w:rStyle w:val="FontStyle50"/>
          <w:sz w:val="28"/>
          <w:szCs w:val="28"/>
        </w:rPr>
        <w:t>д) нарушение натриево-калиевого транспорта в гладких мыш</w:t>
      </w:r>
      <w:r w:rsidRPr="0073273D">
        <w:rPr>
          <w:rStyle w:val="FontStyle50"/>
          <w:sz w:val="28"/>
          <w:szCs w:val="28"/>
        </w:rPr>
        <w:softHyphen/>
        <w:t>цах кровеносных сосудов</w:t>
      </w:r>
    </w:p>
    <w:p w:rsidR="000815F9" w:rsidRPr="0073273D" w:rsidRDefault="000815F9" w:rsidP="000815F9">
      <w:pPr>
        <w:pStyle w:val="Style7"/>
        <w:widowControl/>
        <w:tabs>
          <w:tab w:val="left" w:pos="-284"/>
          <w:tab w:val="left" w:pos="-142"/>
          <w:tab w:val="left" w:pos="655"/>
        </w:tabs>
        <w:spacing w:line="240" w:lineRule="auto"/>
        <w:ind w:firstLine="0"/>
        <w:rPr>
          <w:rStyle w:val="FontStyle50"/>
          <w:b/>
          <w:sz w:val="28"/>
          <w:szCs w:val="28"/>
        </w:rPr>
      </w:pPr>
      <w:r w:rsidRPr="0073273D">
        <w:rPr>
          <w:rStyle w:val="FontStyle50"/>
          <w:b/>
          <w:sz w:val="28"/>
          <w:szCs w:val="28"/>
        </w:rPr>
        <w:t>25. НАЗОВИТЕ ОСНОВНЫЕ ПРИЧИНЫ И ФАКТОРЫ РИСКА РАЗВИТИЯ ВТОРИЧНОЙ ГИПЕРТЕНЗИИ:</w:t>
      </w:r>
    </w:p>
    <w:p w:rsidR="000815F9" w:rsidRPr="0073273D"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3273D">
        <w:rPr>
          <w:rStyle w:val="FontStyle50"/>
          <w:sz w:val="28"/>
          <w:szCs w:val="28"/>
        </w:rPr>
        <w:t>а) феохромоцитома</w:t>
      </w:r>
    </w:p>
    <w:p w:rsidR="000815F9" w:rsidRPr="0073273D"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3273D">
        <w:rPr>
          <w:rStyle w:val="FontStyle50"/>
          <w:sz w:val="28"/>
          <w:szCs w:val="28"/>
        </w:rPr>
        <w:t>б) коарктация аорты</w:t>
      </w:r>
    </w:p>
    <w:p w:rsidR="000815F9" w:rsidRPr="0073273D"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3273D">
        <w:rPr>
          <w:rStyle w:val="FontStyle50"/>
          <w:sz w:val="28"/>
          <w:szCs w:val="28"/>
        </w:rPr>
        <w:t>в) нарушение выделения почками натрия</w:t>
      </w:r>
    </w:p>
    <w:p w:rsidR="000815F9" w:rsidRPr="0073273D" w:rsidRDefault="000815F9" w:rsidP="000815F9">
      <w:pPr>
        <w:pStyle w:val="Style21"/>
        <w:widowControl/>
        <w:tabs>
          <w:tab w:val="left" w:pos="-284"/>
          <w:tab w:val="left" w:pos="-142"/>
          <w:tab w:val="left" w:pos="763"/>
        </w:tabs>
        <w:spacing w:line="240" w:lineRule="auto"/>
        <w:ind w:left="567" w:firstLine="0"/>
        <w:rPr>
          <w:sz w:val="28"/>
          <w:szCs w:val="28"/>
        </w:rPr>
      </w:pPr>
      <w:r w:rsidRPr="0073273D">
        <w:rPr>
          <w:rStyle w:val="FontStyle50"/>
          <w:sz w:val="28"/>
          <w:szCs w:val="28"/>
        </w:rPr>
        <w:t>г) генные нарушения в ренин-ангиотензиновой системе</w:t>
      </w:r>
    </w:p>
    <w:p w:rsidR="000815F9" w:rsidRPr="0073273D" w:rsidRDefault="000815F9" w:rsidP="000815F9">
      <w:pPr>
        <w:pStyle w:val="Style7"/>
        <w:widowControl/>
        <w:tabs>
          <w:tab w:val="left" w:pos="-284"/>
          <w:tab w:val="left" w:pos="-142"/>
          <w:tab w:val="left" w:pos="655"/>
        </w:tabs>
        <w:spacing w:line="240" w:lineRule="auto"/>
        <w:ind w:firstLine="0"/>
        <w:rPr>
          <w:rStyle w:val="FontStyle50"/>
          <w:b/>
          <w:sz w:val="28"/>
          <w:szCs w:val="28"/>
        </w:rPr>
      </w:pPr>
      <w:r w:rsidRPr="0073273D">
        <w:rPr>
          <w:rStyle w:val="FontStyle50"/>
          <w:b/>
          <w:sz w:val="28"/>
          <w:szCs w:val="28"/>
        </w:rPr>
        <w:t>26. МОРФОЛОГИЧЕСКИЕ ИЗМЕНЕНИЯ АРТЕРИОЛ ПРИ ГИПЕРТЕНЗИИ:</w:t>
      </w:r>
    </w:p>
    <w:p w:rsidR="000815F9" w:rsidRPr="0073273D"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3273D">
        <w:rPr>
          <w:rStyle w:val="FontStyle50"/>
          <w:sz w:val="28"/>
          <w:szCs w:val="28"/>
        </w:rPr>
        <w:t>а) артериолит                                г) узелковый периартериит</w:t>
      </w:r>
    </w:p>
    <w:p w:rsidR="000815F9" w:rsidRPr="0073273D"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3273D">
        <w:rPr>
          <w:rStyle w:val="FontStyle50"/>
          <w:sz w:val="28"/>
          <w:szCs w:val="28"/>
        </w:rPr>
        <w:t>б) казеозный некроз                     д) гиалиновый артериолосклероз</w:t>
      </w:r>
    </w:p>
    <w:p w:rsidR="000815F9" w:rsidRPr="0073273D" w:rsidRDefault="000815F9" w:rsidP="000815F9">
      <w:pPr>
        <w:pStyle w:val="Style21"/>
        <w:widowControl/>
        <w:tabs>
          <w:tab w:val="left" w:pos="-284"/>
          <w:tab w:val="left" w:pos="-142"/>
          <w:tab w:val="left" w:pos="763"/>
        </w:tabs>
        <w:spacing w:line="240" w:lineRule="auto"/>
        <w:ind w:left="567" w:firstLine="0"/>
        <w:rPr>
          <w:sz w:val="28"/>
          <w:szCs w:val="28"/>
        </w:rPr>
      </w:pPr>
      <w:r w:rsidRPr="0073273D">
        <w:rPr>
          <w:rStyle w:val="FontStyle50"/>
          <w:sz w:val="28"/>
          <w:szCs w:val="28"/>
        </w:rPr>
        <w:t>в) фибриноидный некроз             е) гиперпластический артериолосклероз</w:t>
      </w:r>
    </w:p>
    <w:p w:rsidR="000815F9" w:rsidRPr="0073273D" w:rsidRDefault="000815F9" w:rsidP="000815F9">
      <w:pPr>
        <w:pStyle w:val="Style7"/>
        <w:widowControl/>
        <w:tabs>
          <w:tab w:val="left" w:pos="-284"/>
          <w:tab w:val="left" w:pos="-142"/>
          <w:tab w:val="left" w:pos="662"/>
        </w:tabs>
        <w:spacing w:line="240" w:lineRule="auto"/>
        <w:ind w:firstLine="0"/>
        <w:rPr>
          <w:rStyle w:val="FontStyle50"/>
          <w:b/>
          <w:sz w:val="28"/>
          <w:szCs w:val="28"/>
        </w:rPr>
      </w:pPr>
      <w:r w:rsidRPr="0073273D">
        <w:rPr>
          <w:rStyle w:val="FontStyle50"/>
          <w:b/>
          <w:sz w:val="28"/>
          <w:szCs w:val="28"/>
        </w:rPr>
        <w:t>27. ПРИ ГИАЛИНОВОМ АРТЕРИОЛОСКЛЕРОЗЕ ПРОСВЕТ СОСУДА:</w:t>
      </w:r>
    </w:p>
    <w:p w:rsidR="000815F9" w:rsidRPr="0073273D" w:rsidRDefault="000815F9" w:rsidP="000815F9">
      <w:pPr>
        <w:pStyle w:val="Style21"/>
        <w:widowControl/>
        <w:tabs>
          <w:tab w:val="left" w:pos="-284"/>
          <w:tab w:val="left" w:pos="-142"/>
          <w:tab w:val="left" w:pos="756"/>
        </w:tabs>
        <w:spacing w:line="240" w:lineRule="auto"/>
        <w:ind w:left="567" w:firstLine="0"/>
        <w:rPr>
          <w:rStyle w:val="FontStyle50"/>
          <w:sz w:val="28"/>
          <w:szCs w:val="28"/>
        </w:rPr>
      </w:pPr>
      <w:r w:rsidRPr="0073273D">
        <w:rPr>
          <w:rStyle w:val="FontStyle50"/>
          <w:sz w:val="28"/>
          <w:szCs w:val="28"/>
        </w:rPr>
        <w:t>а) сужен</w:t>
      </w:r>
    </w:p>
    <w:p w:rsidR="000815F9" w:rsidRPr="0073273D" w:rsidRDefault="000815F9" w:rsidP="000815F9">
      <w:pPr>
        <w:pStyle w:val="Style21"/>
        <w:widowControl/>
        <w:tabs>
          <w:tab w:val="left" w:pos="-284"/>
          <w:tab w:val="left" w:pos="-142"/>
          <w:tab w:val="left" w:pos="756"/>
        </w:tabs>
        <w:spacing w:line="240" w:lineRule="auto"/>
        <w:ind w:left="567" w:firstLine="0"/>
        <w:rPr>
          <w:rStyle w:val="FontStyle50"/>
          <w:sz w:val="28"/>
          <w:szCs w:val="28"/>
        </w:rPr>
      </w:pPr>
      <w:r w:rsidRPr="0073273D">
        <w:rPr>
          <w:rStyle w:val="FontStyle50"/>
          <w:sz w:val="28"/>
          <w:szCs w:val="28"/>
        </w:rPr>
        <w:t>б) расширен</w:t>
      </w:r>
    </w:p>
    <w:p w:rsidR="000815F9" w:rsidRPr="0073273D" w:rsidRDefault="000815F9" w:rsidP="000815F9">
      <w:pPr>
        <w:pStyle w:val="Style21"/>
        <w:widowControl/>
        <w:tabs>
          <w:tab w:val="left" w:pos="-284"/>
          <w:tab w:val="left" w:pos="-142"/>
          <w:tab w:val="left" w:pos="756"/>
        </w:tabs>
        <w:spacing w:line="240" w:lineRule="auto"/>
        <w:ind w:left="567" w:firstLine="0"/>
        <w:rPr>
          <w:sz w:val="28"/>
          <w:szCs w:val="28"/>
        </w:rPr>
      </w:pPr>
      <w:r w:rsidRPr="0073273D">
        <w:rPr>
          <w:rStyle w:val="FontStyle50"/>
          <w:sz w:val="28"/>
          <w:szCs w:val="28"/>
        </w:rPr>
        <w:t>в) не изменен</w:t>
      </w:r>
    </w:p>
    <w:p w:rsidR="000815F9" w:rsidRPr="0073273D" w:rsidRDefault="000815F9" w:rsidP="000815F9">
      <w:pPr>
        <w:pStyle w:val="Style7"/>
        <w:widowControl/>
        <w:tabs>
          <w:tab w:val="left" w:pos="-284"/>
          <w:tab w:val="left" w:pos="-142"/>
          <w:tab w:val="left" w:pos="317"/>
        </w:tabs>
        <w:spacing w:line="240" w:lineRule="auto"/>
        <w:ind w:firstLine="0"/>
        <w:jc w:val="left"/>
        <w:rPr>
          <w:rStyle w:val="FontStyle50"/>
          <w:b/>
          <w:sz w:val="28"/>
          <w:szCs w:val="28"/>
        </w:rPr>
      </w:pPr>
      <w:r w:rsidRPr="0073273D">
        <w:rPr>
          <w:rStyle w:val="FontStyle50"/>
          <w:b/>
          <w:sz w:val="28"/>
          <w:szCs w:val="28"/>
        </w:rPr>
        <w:t>28.</w:t>
      </w:r>
      <w:r w:rsidRPr="0073273D">
        <w:rPr>
          <w:rStyle w:val="FontStyle50"/>
          <w:b/>
          <w:sz w:val="28"/>
          <w:szCs w:val="28"/>
        </w:rPr>
        <w:tab/>
        <w:t xml:space="preserve"> ГИАЛИНОЗ АРТЕРИОЛ ВОЗНИКАЕТ В РЕЗУЛЬТАТЕ:</w:t>
      </w:r>
    </w:p>
    <w:p w:rsidR="000815F9" w:rsidRPr="0073273D" w:rsidRDefault="000815F9" w:rsidP="000815F9">
      <w:pPr>
        <w:pStyle w:val="Style21"/>
        <w:widowControl/>
        <w:tabs>
          <w:tab w:val="left" w:pos="-284"/>
          <w:tab w:val="left" w:pos="-142"/>
          <w:tab w:val="left" w:pos="749"/>
        </w:tabs>
        <w:spacing w:line="240" w:lineRule="auto"/>
        <w:ind w:left="567" w:firstLine="0"/>
        <w:rPr>
          <w:rStyle w:val="FontStyle50"/>
          <w:sz w:val="28"/>
          <w:szCs w:val="28"/>
        </w:rPr>
      </w:pPr>
      <w:r w:rsidRPr="0073273D">
        <w:rPr>
          <w:rStyle w:val="FontStyle50"/>
          <w:sz w:val="28"/>
          <w:szCs w:val="28"/>
        </w:rPr>
        <w:t>а) распада мембран клеток</w:t>
      </w:r>
    </w:p>
    <w:p w:rsidR="000815F9" w:rsidRPr="0073273D" w:rsidRDefault="000815F9" w:rsidP="000815F9">
      <w:pPr>
        <w:pStyle w:val="Style21"/>
        <w:widowControl/>
        <w:tabs>
          <w:tab w:val="left" w:pos="-284"/>
          <w:tab w:val="left" w:pos="-142"/>
          <w:tab w:val="left" w:pos="749"/>
        </w:tabs>
        <w:spacing w:line="240" w:lineRule="auto"/>
        <w:ind w:left="567" w:firstLine="0"/>
        <w:rPr>
          <w:rStyle w:val="FontStyle50"/>
          <w:sz w:val="28"/>
          <w:szCs w:val="28"/>
        </w:rPr>
      </w:pPr>
      <w:r w:rsidRPr="0073273D">
        <w:rPr>
          <w:rStyle w:val="FontStyle50"/>
          <w:sz w:val="28"/>
          <w:szCs w:val="28"/>
        </w:rPr>
        <w:t>б) пролиферации клеток адвентиции</w:t>
      </w:r>
    </w:p>
    <w:p w:rsidR="000815F9" w:rsidRPr="0073273D" w:rsidRDefault="000815F9" w:rsidP="000815F9">
      <w:pPr>
        <w:pStyle w:val="Style21"/>
        <w:widowControl/>
        <w:tabs>
          <w:tab w:val="left" w:pos="-284"/>
          <w:tab w:val="left" w:pos="-142"/>
          <w:tab w:val="left" w:pos="749"/>
        </w:tabs>
        <w:spacing w:line="240" w:lineRule="auto"/>
        <w:ind w:left="567" w:firstLine="0"/>
        <w:rPr>
          <w:rStyle w:val="FontStyle50"/>
          <w:sz w:val="28"/>
          <w:szCs w:val="28"/>
        </w:rPr>
      </w:pPr>
      <w:r w:rsidRPr="0073273D">
        <w:rPr>
          <w:rStyle w:val="FontStyle50"/>
          <w:sz w:val="28"/>
          <w:szCs w:val="28"/>
        </w:rPr>
        <w:t>в) гипертрофии мышечной оболочки</w:t>
      </w:r>
    </w:p>
    <w:p w:rsidR="000815F9" w:rsidRPr="0073273D" w:rsidRDefault="000815F9" w:rsidP="000815F9">
      <w:pPr>
        <w:pStyle w:val="Style21"/>
        <w:widowControl/>
        <w:tabs>
          <w:tab w:val="left" w:pos="-284"/>
          <w:tab w:val="left" w:pos="-142"/>
          <w:tab w:val="left" w:pos="749"/>
        </w:tabs>
        <w:spacing w:line="240" w:lineRule="auto"/>
        <w:ind w:left="567" w:firstLine="0"/>
        <w:rPr>
          <w:rStyle w:val="FontStyle50"/>
          <w:sz w:val="28"/>
          <w:szCs w:val="28"/>
        </w:rPr>
      </w:pPr>
      <w:r w:rsidRPr="0073273D">
        <w:rPr>
          <w:rStyle w:val="FontStyle50"/>
          <w:sz w:val="28"/>
          <w:szCs w:val="28"/>
        </w:rPr>
        <w:t>г) проникновения через эндотелий компонентов плазмы</w:t>
      </w:r>
    </w:p>
    <w:p w:rsidR="000815F9" w:rsidRPr="0073273D" w:rsidRDefault="000815F9" w:rsidP="000815F9">
      <w:pPr>
        <w:pStyle w:val="Style21"/>
        <w:widowControl/>
        <w:tabs>
          <w:tab w:val="left" w:pos="-284"/>
          <w:tab w:val="left" w:pos="-142"/>
          <w:tab w:val="left" w:pos="749"/>
        </w:tabs>
        <w:spacing w:line="240" w:lineRule="auto"/>
        <w:ind w:left="840" w:hanging="273"/>
        <w:rPr>
          <w:sz w:val="28"/>
          <w:szCs w:val="28"/>
        </w:rPr>
      </w:pPr>
      <w:r w:rsidRPr="0073273D">
        <w:rPr>
          <w:rStyle w:val="FontStyle50"/>
          <w:sz w:val="28"/>
          <w:szCs w:val="28"/>
        </w:rPr>
        <w:t>д) повышения выработки внеклеточного матрикса гладкомышечными клетками</w:t>
      </w:r>
    </w:p>
    <w:p w:rsidR="000815F9" w:rsidRPr="0073273D" w:rsidRDefault="000815F9" w:rsidP="000815F9">
      <w:pPr>
        <w:pStyle w:val="Style7"/>
        <w:widowControl/>
        <w:tabs>
          <w:tab w:val="left" w:pos="-284"/>
          <w:tab w:val="left" w:pos="-142"/>
          <w:tab w:val="left" w:pos="662"/>
        </w:tabs>
        <w:spacing w:line="240" w:lineRule="auto"/>
        <w:ind w:firstLine="0"/>
        <w:rPr>
          <w:rStyle w:val="FontStyle50"/>
          <w:b/>
          <w:sz w:val="28"/>
          <w:szCs w:val="28"/>
        </w:rPr>
      </w:pPr>
      <w:r w:rsidRPr="0073273D">
        <w:rPr>
          <w:rStyle w:val="FontStyle50"/>
          <w:b/>
          <w:sz w:val="28"/>
          <w:szCs w:val="28"/>
        </w:rPr>
        <w:t>29. В ОРГАНЕ В РЕЗУЛЬТАТЕ ГИАЛИНОЗА АРТЕРИОЛ РАЗВИВАЕТСЯ:</w:t>
      </w:r>
    </w:p>
    <w:p w:rsidR="000815F9" w:rsidRPr="0073273D" w:rsidRDefault="000815F9" w:rsidP="000815F9">
      <w:pPr>
        <w:pStyle w:val="Style21"/>
        <w:widowControl/>
        <w:tabs>
          <w:tab w:val="left" w:pos="-284"/>
          <w:tab w:val="left" w:pos="-142"/>
          <w:tab w:val="left" w:pos="763"/>
          <w:tab w:val="left" w:pos="3312"/>
        </w:tabs>
        <w:spacing w:line="240" w:lineRule="auto"/>
        <w:ind w:left="567" w:firstLine="0"/>
        <w:rPr>
          <w:rStyle w:val="FontStyle50"/>
          <w:sz w:val="28"/>
          <w:szCs w:val="28"/>
        </w:rPr>
      </w:pPr>
      <w:r w:rsidRPr="0073273D">
        <w:rPr>
          <w:rStyle w:val="FontStyle50"/>
          <w:sz w:val="28"/>
          <w:szCs w:val="28"/>
        </w:rPr>
        <w:t>а) склероз</w:t>
      </w:r>
      <w:r w:rsidRPr="0073273D">
        <w:rPr>
          <w:rStyle w:val="FontStyle50"/>
          <w:sz w:val="28"/>
          <w:szCs w:val="28"/>
        </w:rPr>
        <w:tab/>
        <w:t>г) гипертрофия</w:t>
      </w:r>
    </w:p>
    <w:p w:rsidR="000815F9" w:rsidRPr="0073273D" w:rsidRDefault="000815F9" w:rsidP="000815F9">
      <w:pPr>
        <w:pStyle w:val="Style21"/>
        <w:widowControl/>
        <w:tabs>
          <w:tab w:val="left" w:pos="-284"/>
          <w:tab w:val="left" w:pos="-142"/>
          <w:tab w:val="left" w:pos="763"/>
          <w:tab w:val="left" w:pos="3326"/>
        </w:tabs>
        <w:spacing w:line="240" w:lineRule="auto"/>
        <w:ind w:left="567" w:firstLine="0"/>
        <w:rPr>
          <w:rStyle w:val="FontStyle50"/>
          <w:sz w:val="28"/>
          <w:szCs w:val="28"/>
        </w:rPr>
      </w:pPr>
      <w:r w:rsidRPr="0073273D">
        <w:rPr>
          <w:rStyle w:val="FontStyle50"/>
          <w:sz w:val="28"/>
          <w:szCs w:val="28"/>
        </w:rPr>
        <w:t>б) инфаркт</w:t>
      </w:r>
      <w:r w:rsidRPr="0073273D">
        <w:rPr>
          <w:rStyle w:val="FontStyle50"/>
          <w:sz w:val="28"/>
          <w:szCs w:val="28"/>
        </w:rPr>
        <w:tab/>
        <w:t>д) липофусциноз</w:t>
      </w:r>
    </w:p>
    <w:p w:rsidR="000815F9" w:rsidRPr="0073273D" w:rsidRDefault="000815F9" w:rsidP="000815F9">
      <w:pPr>
        <w:pStyle w:val="Style21"/>
        <w:widowControl/>
        <w:tabs>
          <w:tab w:val="left" w:pos="-284"/>
          <w:tab w:val="left" w:pos="-142"/>
          <w:tab w:val="left" w:pos="763"/>
          <w:tab w:val="left" w:pos="3319"/>
        </w:tabs>
        <w:spacing w:line="240" w:lineRule="auto"/>
        <w:ind w:left="567" w:firstLine="0"/>
        <w:rPr>
          <w:sz w:val="28"/>
          <w:szCs w:val="28"/>
        </w:rPr>
      </w:pPr>
      <w:r w:rsidRPr="0073273D">
        <w:rPr>
          <w:rStyle w:val="FontStyle50"/>
          <w:sz w:val="28"/>
          <w:szCs w:val="28"/>
        </w:rPr>
        <w:t>в) атрофия</w:t>
      </w:r>
      <w:r w:rsidRPr="0073273D">
        <w:rPr>
          <w:rStyle w:val="FontStyle50"/>
          <w:sz w:val="28"/>
          <w:szCs w:val="28"/>
        </w:rPr>
        <w:tab/>
        <w:t>е) кровоизлияния</w:t>
      </w:r>
    </w:p>
    <w:p w:rsidR="000815F9" w:rsidRPr="0073273D" w:rsidRDefault="000815F9" w:rsidP="000815F9">
      <w:pPr>
        <w:pStyle w:val="Style7"/>
        <w:widowControl/>
        <w:tabs>
          <w:tab w:val="left" w:pos="-284"/>
          <w:tab w:val="left" w:pos="-142"/>
          <w:tab w:val="left" w:pos="317"/>
        </w:tabs>
        <w:spacing w:line="240" w:lineRule="auto"/>
        <w:ind w:firstLine="0"/>
        <w:jc w:val="left"/>
        <w:rPr>
          <w:rStyle w:val="FontStyle50"/>
          <w:b/>
          <w:sz w:val="28"/>
          <w:szCs w:val="28"/>
        </w:rPr>
      </w:pPr>
      <w:r w:rsidRPr="0073273D">
        <w:rPr>
          <w:rStyle w:val="FontStyle50"/>
          <w:b/>
          <w:sz w:val="28"/>
          <w:szCs w:val="28"/>
        </w:rPr>
        <w:lastRenderedPageBreak/>
        <w:t>30.</w:t>
      </w:r>
      <w:r w:rsidRPr="0073273D">
        <w:rPr>
          <w:rStyle w:val="FontStyle50"/>
          <w:b/>
          <w:sz w:val="28"/>
          <w:szCs w:val="28"/>
        </w:rPr>
        <w:tab/>
        <w:t xml:space="preserve"> РАЗМЕРЫ ПОЧЕК ПРИ ГИПЕРТОНИЧЕСКОЙ БОЛЕЗНИ:</w:t>
      </w:r>
    </w:p>
    <w:p w:rsidR="000815F9" w:rsidRPr="0073273D"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3273D">
        <w:rPr>
          <w:rStyle w:val="FontStyle50"/>
          <w:sz w:val="28"/>
          <w:szCs w:val="28"/>
        </w:rPr>
        <w:t>а) увеличены</w:t>
      </w:r>
    </w:p>
    <w:p w:rsidR="000815F9" w:rsidRPr="0073273D" w:rsidRDefault="000815F9" w:rsidP="000815F9">
      <w:pPr>
        <w:pStyle w:val="Style21"/>
        <w:widowControl/>
        <w:tabs>
          <w:tab w:val="left" w:pos="-284"/>
          <w:tab w:val="left" w:pos="-142"/>
          <w:tab w:val="left" w:pos="763"/>
        </w:tabs>
        <w:spacing w:line="240" w:lineRule="auto"/>
        <w:ind w:left="567" w:firstLine="0"/>
        <w:rPr>
          <w:rStyle w:val="FontStyle50"/>
          <w:sz w:val="28"/>
          <w:szCs w:val="28"/>
        </w:rPr>
      </w:pPr>
      <w:r w:rsidRPr="0073273D">
        <w:rPr>
          <w:rStyle w:val="FontStyle50"/>
          <w:sz w:val="28"/>
          <w:szCs w:val="28"/>
        </w:rPr>
        <w:t>б) обычные</w:t>
      </w:r>
    </w:p>
    <w:p w:rsidR="000815F9" w:rsidRPr="0073273D" w:rsidRDefault="000815F9" w:rsidP="000815F9">
      <w:pPr>
        <w:pStyle w:val="Style21"/>
        <w:widowControl/>
        <w:tabs>
          <w:tab w:val="left" w:pos="-284"/>
          <w:tab w:val="left" w:pos="-142"/>
          <w:tab w:val="left" w:pos="763"/>
        </w:tabs>
        <w:spacing w:line="240" w:lineRule="auto"/>
        <w:ind w:left="567" w:firstLine="0"/>
        <w:rPr>
          <w:sz w:val="28"/>
          <w:szCs w:val="28"/>
        </w:rPr>
      </w:pPr>
      <w:r w:rsidRPr="0073273D">
        <w:rPr>
          <w:rStyle w:val="FontStyle50"/>
          <w:sz w:val="28"/>
          <w:szCs w:val="28"/>
        </w:rPr>
        <w:t>в) уменьшены</w:t>
      </w:r>
    </w:p>
    <w:p w:rsidR="000815F9" w:rsidRPr="0073273D" w:rsidRDefault="000815F9" w:rsidP="000815F9">
      <w:pPr>
        <w:pStyle w:val="Style7"/>
        <w:widowControl/>
        <w:tabs>
          <w:tab w:val="left" w:pos="-284"/>
          <w:tab w:val="left" w:pos="-142"/>
          <w:tab w:val="left" w:pos="720"/>
        </w:tabs>
        <w:spacing w:line="240" w:lineRule="auto"/>
        <w:ind w:firstLine="0"/>
        <w:rPr>
          <w:rStyle w:val="FontStyle50"/>
          <w:b/>
          <w:sz w:val="28"/>
          <w:szCs w:val="28"/>
        </w:rPr>
      </w:pPr>
      <w:r w:rsidRPr="0073273D">
        <w:rPr>
          <w:rStyle w:val="FontStyle50"/>
          <w:b/>
          <w:sz w:val="28"/>
          <w:szCs w:val="28"/>
        </w:rPr>
        <w:t>31. МИКРОСКОПИЧЕСКИЕ ИЗМЕНЕНИЯ ПОЧЕК ПРИ ГИПЕРТОНИЧЕСКОЙ БОЛЕЗНИ:</w:t>
      </w:r>
    </w:p>
    <w:p w:rsidR="000815F9" w:rsidRPr="0073273D" w:rsidRDefault="000815F9" w:rsidP="000815F9">
      <w:pPr>
        <w:pStyle w:val="Style21"/>
        <w:widowControl/>
        <w:tabs>
          <w:tab w:val="left" w:pos="-284"/>
          <w:tab w:val="left" w:pos="-142"/>
          <w:tab w:val="left" w:pos="770"/>
          <w:tab w:val="left" w:pos="3326"/>
        </w:tabs>
        <w:spacing w:line="240" w:lineRule="auto"/>
        <w:ind w:left="567" w:firstLine="0"/>
        <w:rPr>
          <w:rStyle w:val="FontStyle50"/>
          <w:sz w:val="28"/>
          <w:szCs w:val="28"/>
        </w:rPr>
      </w:pPr>
      <w:r w:rsidRPr="0073273D">
        <w:rPr>
          <w:rStyle w:val="FontStyle50"/>
          <w:sz w:val="28"/>
          <w:szCs w:val="28"/>
        </w:rPr>
        <w:t>а) отек стромы</w:t>
      </w:r>
      <w:r w:rsidRPr="0073273D">
        <w:rPr>
          <w:rStyle w:val="FontStyle50"/>
          <w:sz w:val="28"/>
          <w:szCs w:val="28"/>
        </w:rPr>
        <w:tab/>
        <w:t>г) сужение канальцев</w:t>
      </w:r>
    </w:p>
    <w:p w:rsidR="000815F9" w:rsidRPr="0073273D" w:rsidRDefault="000815F9" w:rsidP="000815F9">
      <w:pPr>
        <w:pStyle w:val="Style21"/>
        <w:widowControl/>
        <w:tabs>
          <w:tab w:val="left" w:pos="-284"/>
          <w:tab w:val="left" w:pos="-142"/>
          <w:tab w:val="left" w:pos="770"/>
          <w:tab w:val="left" w:pos="3334"/>
        </w:tabs>
        <w:spacing w:line="240" w:lineRule="auto"/>
        <w:ind w:left="567" w:firstLine="0"/>
        <w:rPr>
          <w:rStyle w:val="FontStyle50"/>
          <w:sz w:val="28"/>
          <w:szCs w:val="28"/>
        </w:rPr>
      </w:pPr>
      <w:r w:rsidRPr="0073273D">
        <w:rPr>
          <w:rStyle w:val="FontStyle50"/>
          <w:sz w:val="28"/>
          <w:szCs w:val="28"/>
        </w:rPr>
        <w:t>б) склероз стромы</w:t>
      </w:r>
      <w:r w:rsidRPr="0073273D">
        <w:rPr>
          <w:rStyle w:val="FontStyle50"/>
          <w:sz w:val="28"/>
          <w:szCs w:val="28"/>
        </w:rPr>
        <w:tab/>
        <w:t>д) атрофия канальцев</w:t>
      </w:r>
    </w:p>
    <w:p w:rsidR="000815F9" w:rsidRPr="0073273D" w:rsidRDefault="000815F9" w:rsidP="000815F9">
      <w:pPr>
        <w:pStyle w:val="Style21"/>
        <w:widowControl/>
        <w:tabs>
          <w:tab w:val="left" w:pos="-284"/>
          <w:tab w:val="left" w:pos="-142"/>
          <w:tab w:val="left" w:pos="770"/>
          <w:tab w:val="left" w:pos="3326"/>
        </w:tabs>
        <w:spacing w:line="240" w:lineRule="auto"/>
        <w:ind w:left="567" w:firstLine="0"/>
        <w:rPr>
          <w:sz w:val="28"/>
          <w:szCs w:val="28"/>
        </w:rPr>
      </w:pPr>
      <w:r w:rsidRPr="0073273D">
        <w:rPr>
          <w:rStyle w:val="FontStyle50"/>
          <w:sz w:val="28"/>
          <w:szCs w:val="28"/>
        </w:rPr>
        <w:t>в) склероз клубочков</w:t>
      </w:r>
      <w:r w:rsidRPr="0073273D">
        <w:rPr>
          <w:rStyle w:val="FontStyle50"/>
          <w:sz w:val="28"/>
          <w:szCs w:val="28"/>
        </w:rPr>
        <w:tab/>
        <w:t>е) гемосидероз стромы</w:t>
      </w:r>
    </w:p>
    <w:p w:rsidR="000815F9" w:rsidRPr="0073273D" w:rsidRDefault="000815F9" w:rsidP="000815F9">
      <w:pPr>
        <w:pStyle w:val="Style4"/>
        <w:widowControl/>
        <w:tabs>
          <w:tab w:val="left" w:pos="-284"/>
          <w:tab w:val="left" w:pos="-142"/>
        </w:tabs>
        <w:spacing w:line="240" w:lineRule="auto"/>
        <w:ind w:firstLine="0"/>
        <w:rPr>
          <w:rStyle w:val="FontStyle50"/>
          <w:b/>
          <w:sz w:val="28"/>
          <w:szCs w:val="28"/>
        </w:rPr>
      </w:pPr>
      <w:r w:rsidRPr="0073273D">
        <w:rPr>
          <w:rStyle w:val="FontStyle50"/>
          <w:b/>
          <w:sz w:val="28"/>
          <w:szCs w:val="28"/>
        </w:rPr>
        <w:t>32. СИСТЕМЫ ПОЧКИ, РЕГУЛИРУЮЩИЕ АРТЕРИАЛЬ</w:t>
      </w:r>
      <w:r w:rsidRPr="0073273D">
        <w:rPr>
          <w:rStyle w:val="FontStyle50"/>
          <w:b/>
          <w:sz w:val="28"/>
          <w:szCs w:val="28"/>
        </w:rPr>
        <w:softHyphen/>
        <w:t>НОЕ ДАВЛЕНИЕ:</w:t>
      </w:r>
    </w:p>
    <w:p w:rsidR="000815F9" w:rsidRPr="0073273D" w:rsidRDefault="000815F9" w:rsidP="000815F9">
      <w:pPr>
        <w:pStyle w:val="Style21"/>
        <w:widowControl/>
        <w:tabs>
          <w:tab w:val="left" w:pos="-284"/>
          <w:tab w:val="left" w:pos="-142"/>
          <w:tab w:val="left" w:pos="778"/>
        </w:tabs>
        <w:spacing w:line="240" w:lineRule="auto"/>
        <w:ind w:left="567" w:firstLine="0"/>
        <w:rPr>
          <w:rStyle w:val="FontStyle50"/>
          <w:sz w:val="28"/>
          <w:szCs w:val="28"/>
        </w:rPr>
      </w:pPr>
      <w:r w:rsidRPr="0073273D">
        <w:rPr>
          <w:rStyle w:val="FontStyle50"/>
          <w:sz w:val="28"/>
          <w:szCs w:val="28"/>
        </w:rPr>
        <w:t>а) мезангиальная</w:t>
      </w:r>
    </w:p>
    <w:p w:rsidR="000815F9" w:rsidRPr="0073273D" w:rsidRDefault="000815F9" w:rsidP="000815F9">
      <w:pPr>
        <w:pStyle w:val="Style21"/>
        <w:widowControl/>
        <w:tabs>
          <w:tab w:val="left" w:pos="-284"/>
          <w:tab w:val="left" w:pos="-142"/>
          <w:tab w:val="left" w:pos="778"/>
        </w:tabs>
        <w:spacing w:line="240" w:lineRule="auto"/>
        <w:ind w:left="567" w:firstLine="0"/>
        <w:rPr>
          <w:rStyle w:val="FontStyle50"/>
          <w:sz w:val="28"/>
          <w:szCs w:val="28"/>
        </w:rPr>
      </w:pPr>
      <w:r w:rsidRPr="0073273D">
        <w:rPr>
          <w:rStyle w:val="FontStyle50"/>
          <w:sz w:val="28"/>
          <w:szCs w:val="28"/>
        </w:rPr>
        <w:t>б) гомеостаза натрия</w:t>
      </w:r>
    </w:p>
    <w:p w:rsidR="000815F9" w:rsidRPr="0073273D" w:rsidRDefault="000815F9" w:rsidP="000815F9">
      <w:pPr>
        <w:pStyle w:val="Style21"/>
        <w:widowControl/>
        <w:tabs>
          <w:tab w:val="left" w:pos="-284"/>
          <w:tab w:val="left" w:pos="-142"/>
          <w:tab w:val="left" w:pos="778"/>
        </w:tabs>
        <w:spacing w:line="240" w:lineRule="auto"/>
        <w:ind w:left="567" w:firstLine="0"/>
        <w:rPr>
          <w:rStyle w:val="FontStyle50"/>
          <w:sz w:val="28"/>
          <w:szCs w:val="28"/>
        </w:rPr>
      </w:pPr>
      <w:r w:rsidRPr="0073273D">
        <w:rPr>
          <w:rStyle w:val="FontStyle50"/>
          <w:sz w:val="28"/>
          <w:szCs w:val="28"/>
        </w:rPr>
        <w:t>в) ренин-ангиотензиновая</w:t>
      </w:r>
    </w:p>
    <w:p w:rsidR="000815F9" w:rsidRPr="0073273D" w:rsidRDefault="000815F9" w:rsidP="000815F9">
      <w:pPr>
        <w:pStyle w:val="Style21"/>
        <w:widowControl/>
        <w:tabs>
          <w:tab w:val="left" w:pos="-284"/>
          <w:tab w:val="left" w:pos="-142"/>
          <w:tab w:val="left" w:pos="778"/>
        </w:tabs>
        <w:spacing w:line="240" w:lineRule="auto"/>
        <w:ind w:left="567" w:firstLine="0"/>
        <w:rPr>
          <w:rStyle w:val="FontStyle50"/>
          <w:sz w:val="28"/>
          <w:szCs w:val="28"/>
        </w:rPr>
      </w:pPr>
      <w:r w:rsidRPr="0073273D">
        <w:rPr>
          <w:rStyle w:val="FontStyle50"/>
          <w:sz w:val="28"/>
          <w:szCs w:val="28"/>
        </w:rPr>
        <w:t>г) фильтрационный барьер</w:t>
      </w:r>
    </w:p>
    <w:p w:rsidR="000815F9" w:rsidRPr="0073273D" w:rsidRDefault="000815F9" w:rsidP="000815F9">
      <w:pPr>
        <w:pStyle w:val="Style21"/>
        <w:widowControl/>
        <w:tabs>
          <w:tab w:val="left" w:pos="-284"/>
          <w:tab w:val="left" w:pos="-142"/>
          <w:tab w:val="left" w:pos="778"/>
        </w:tabs>
        <w:spacing w:line="240" w:lineRule="auto"/>
        <w:ind w:left="567" w:firstLine="0"/>
        <w:rPr>
          <w:rStyle w:val="FontStyle50"/>
          <w:sz w:val="28"/>
          <w:szCs w:val="28"/>
        </w:rPr>
      </w:pPr>
      <w:r w:rsidRPr="0073273D">
        <w:rPr>
          <w:rStyle w:val="FontStyle50"/>
          <w:sz w:val="28"/>
          <w:szCs w:val="28"/>
        </w:rPr>
        <w:t>д) юкстамедуллярных шунтов</w:t>
      </w:r>
    </w:p>
    <w:p w:rsidR="000815F9" w:rsidRPr="0073273D" w:rsidRDefault="000815F9" w:rsidP="000815F9">
      <w:pPr>
        <w:pStyle w:val="Style21"/>
        <w:widowControl/>
        <w:tabs>
          <w:tab w:val="left" w:pos="-284"/>
          <w:tab w:val="left" w:pos="-142"/>
          <w:tab w:val="left" w:pos="778"/>
        </w:tabs>
        <w:spacing w:line="240" w:lineRule="auto"/>
        <w:ind w:left="567" w:firstLine="0"/>
        <w:rPr>
          <w:sz w:val="28"/>
          <w:szCs w:val="28"/>
        </w:rPr>
      </w:pPr>
      <w:r w:rsidRPr="0073273D">
        <w:rPr>
          <w:rStyle w:val="FontStyle50"/>
          <w:sz w:val="28"/>
          <w:szCs w:val="28"/>
        </w:rPr>
        <w:t>е) вазодепрессорных субстанций</w:t>
      </w:r>
    </w:p>
    <w:p w:rsidR="000815F9" w:rsidRPr="0073273D" w:rsidRDefault="000815F9" w:rsidP="000815F9">
      <w:pPr>
        <w:pStyle w:val="Style7"/>
        <w:widowControl/>
        <w:tabs>
          <w:tab w:val="left" w:pos="-284"/>
          <w:tab w:val="left" w:pos="-142"/>
          <w:tab w:val="left" w:pos="648"/>
        </w:tabs>
        <w:spacing w:line="240" w:lineRule="auto"/>
        <w:ind w:firstLine="0"/>
        <w:rPr>
          <w:rStyle w:val="FontStyle50"/>
          <w:b/>
          <w:sz w:val="28"/>
          <w:szCs w:val="28"/>
        </w:rPr>
      </w:pPr>
      <w:r w:rsidRPr="0073273D">
        <w:rPr>
          <w:rStyle w:val="FontStyle50"/>
          <w:b/>
          <w:sz w:val="28"/>
          <w:szCs w:val="28"/>
        </w:rPr>
        <w:t>33. ПРИ ЗЛОКАЧЕСТВЕННОЙ ФОРМЕ ГИПЕРТЕНЗИИ В МЕЛКИХ СОСУДАХ ВОЗНИКАЕТ:</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а) атерокальциноз</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б) фибриноидный некроз</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в) продуктивный васкулит</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г) казеозный некроз</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д) гиалиновый артериолосклероз</w:t>
      </w:r>
    </w:p>
    <w:p w:rsidR="000815F9" w:rsidRPr="0073273D" w:rsidRDefault="000815F9" w:rsidP="000815F9">
      <w:pPr>
        <w:pStyle w:val="Style6"/>
        <w:widowControl/>
        <w:tabs>
          <w:tab w:val="left" w:pos="-284"/>
          <w:tab w:val="left" w:pos="-142"/>
          <w:tab w:val="left" w:pos="749"/>
        </w:tabs>
        <w:ind w:left="567"/>
        <w:rPr>
          <w:sz w:val="28"/>
          <w:szCs w:val="28"/>
        </w:rPr>
      </w:pPr>
      <w:r w:rsidRPr="0073273D">
        <w:rPr>
          <w:rStyle w:val="FontStyle50"/>
          <w:sz w:val="28"/>
          <w:szCs w:val="28"/>
        </w:rPr>
        <w:t>е) феномен "луковичной шелухи"</w:t>
      </w:r>
    </w:p>
    <w:p w:rsidR="000815F9" w:rsidRPr="0073273D" w:rsidRDefault="000815F9" w:rsidP="000815F9">
      <w:pPr>
        <w:pStyle w:val="Style7"/>
        <w:widowControl/>
        <w:tabs>
          <w:tab w:val="left" w:pos="-284"/>
          <w:tab w:val="left" w:pos="-142"/>
          <w:tab w:val="left" w:pos="648"/>
        </w:tabs>
        <w:spacing w:line="240" w:lineRule="auto"/>
        <w:ind w:firstLine="0"/>
        <w:rPr>
          <w:rStyle w:val="FontStyle50"/>
          <w:b/>
          <w:sz w:val="28"/>
          <w:szCs w:val="28"/>
        </w:rPr>
      </w:pPr>
      <w:r w:rsidRPr="0073273D">
        <w:rPr>
          <w:rStyle w:val="FontStyle50"/>
          <w:b/>
          <w:sz w:val="28"/>
          <w:szCs w:val="28"/>
        </w:rPr>
        <w:t>34. ПРИ ГИПЕРПЛАСТИЧЕСКОМ АРТЕРИОЛОСКЛЕРОЗЕ С НАИБОЛЬШЕЙ ЧАСТОТОЙ ПОРАЖАЮТСЯ АРТЕРИОЛЫ:</w:t>
      </w:r>
    </w:p>
    <w:p w:rsidR="000815F9" w:rsidRPr="0073273D" w:rsidRDefault="000815F9" w:rsidP="000815F9">
      <w:pPr>
        <w:pStyle w:val="Style6"/>
        <w:widowControl/>
        <w:tabs>
          <w:tab w:val="left" w:pos="-284"/>
          <w:tab w:val="left" w:pos="-142"/>
          <w:tab w:val="left" w:pos="742"/>
          <w:tab w:val="left" w:pos="3557"/>
        </w:tabs>
        <w:ind w:left="567"/>
        <w:rPr>
          <w:rStyle w:val="FontStyle50"/>
          <w:sz w:val="28"/>
          <w:szCs w:val="28"/>
        </w:rPr>
      </w:pPr>
      <w:r w:rsidRPr="0073273D">
        <w:rPr>
          <w:rStyle w:val="FontStyle50"/>
          <w:sz w:val="28"/>
          <w:szCs w:val="28"/>
        </w:rPr>
        <w:t>а) почек</w:t>
      </w:r>
      <w:r w:rsidRPr="0073273D">
        <w:rPr>
          <w:rStyle w:val="FontStyle50"/>
          <w:sz w:val="28"/>
          <w:szCs w:val="28"/>
        </w:rPr>
        <w:tab/>
        <w:t>г) кишечника</w:t>
      </w:r>
    </w:p>
    <w:p w:rsidR="000815F9" w:rsidRPr="0073273D" w:rsidRDefault="000815F9" w:rsidP="000815F9">
      <w:pPr>
        <w:pStyle w:val="Style6"/>
        <w:widowControl/>
        <w:tabs>
          <w:tab w:val="left" w:pos="-284"/>
          <w:tab w:val="left" w:pos="-142"/>
          <w:tab w:val="left" w:pos="742"/>
          <w:tab w:val="left" w:pos="3564"/>
        </w:tabs>
        <w:ind w:left="567"/>
        <w:rPr>
          <w:rStyle w:val="FontStyle50"/>
          <w:sz w:val="28"/>
          <w:szCs w:val="28"/>
        </w:rPr>
      </w:pPr>
      <w:r w:rsidRPr="0073273D">
        <w:rPr>
          <w:rStyle w:val="FontStyle50"/>
          <w:sz w:val="28"/>
          <w:szCs w:val="28"/>
        </w:rPr>
        <w:t>б) легких</w:t>
      </w:r>
      <w:r w:rsidRPr="0073273D">
        <w:rPr>
          <w:rStyle w:val="FontStyle50"/>
          <w:sz w:val="28"/>
          <w:szCs w:val="28"/>
        </w:rPr>
        <w:tab/>
        <w:t>д) желчного пузыря</w:t>
      </w:r>
    </w:p>
    <w:p w:rsidR="000815F9" w:rsidRPr="0073273D" w:rsidRDefault="000815F9" w:rsidP="000815F9">
      <w:pPr>
        <w:pStyle w:val="Style6"/>
        <w:widowControl/>
        <w:tabs>
          <w:tab w:val="left" w:pos="-284"/>
          <w:tab w:val="left" w:pos="-142"/>
          <w:tab w:val="left" w:pos="742"/>
          <w:tab w:val="left" w:pos="3564"/>
        </w:tabs>
        <w:ind w:left="567"/>
        <w:rPr>
          <w:sz w:val="28"/>
          <w:szCs w:val="28"/>
        </w:rPr>
      </w:pPr>
      <w:r w:rsidRPr="0073273D">
        <w:rPr>
          <w:rStyle w:val="FontStyle50"/>
          <w:sz w:val="28"/>
          <w:szCs w:val="28"/>
        </w:rPr>
        <w:t>в) печени</w:t>
      </w:r>
      <w:r w:rsidRPr="0073273D">
        <w:rPr>
          <w:rStyle w:val="FontStyle50"/>
          <w:sz w:val="28"/>
          <w:szCs w:val="28"/>
        </w:rPr>
        <w:tab/>
        <w:t>е) поджелудочной железы</w:t>
      </w:r>
    </w:p>
    <w:p w:rsidR="000815F9" w:rsidRPr="0073273D" w:rsidRDefault="000815F9" w:rsidP="000815F9">
      <w:pPr>
        <w:pStyle w:val="Style7"/>
        <w:widowControl/>
        <w:tabs>
          <w:tab w:val="left" w:pos="-284"/>
          <w:tab w:val="left" w:pos="-142"/>
          <w:tab w:val="left" w:pos="648"/>
        </w:tabs>
        <w:spacing w:line="240" w:lineRule="auto"/>
        <w:ind w:firstLine="0"/>
        <w:jc w:val="left"/>
        <w:rPr>
          <w:rStyle w:val="FontStyle50"/>
          <w:b/>
          <w:sz w:val="28"/>
          <w:szCs w:val="28"/>
        </w:rPr>
      </w:pPr>
      <w:r w:rsidRPr="0073273D">
        <w:rPr>
          <w:rStyle w:val="FontStyle50"/>
          <w:b/>
          <w:sz w:val="28"/>
          <w:szCs w:val="28"/>
        </w:rPr>
        <w:t>35. КЛИНИЧЕСКОЕ ТЕЧЕНИЕ АТЕРОСКЛЕРОЗА:</w:t>
      </w:r>
    </w:p>
    <w:p w:rsidR="000815F9" w:rsidRPr="0073273D" w:rsidRDefault="000815F9" w:rsidP="000815F9">
      <w:pPr>
        <w:pStyle w:val="Style6"/>
        <w:widowControl/>
        <w:tabs>
          <w:tab w:val="left" w:pos="-284"/>
          <w:tab w:val="left" w:pos="-142"/>
          <w:tab w:val="left" w:pos="749"/>
        </w:tabs>
        <w:ind w:left="532"/>
        <w:rPr>
          <w:rStyle w:val="FontStyle50"/>
          <w:sz w:val="28"/>
          <w:szCs w:val="28"/>
        </w:rPr>
      </w:pPr>
      <w:r w:rsidRPr="0073273D">
        <w:rPr>
          <w:rStyle w:val="FontStyle50"/>
          <w:sz w:val="28"/>
          <w:szCs w:val="28"/>
        </w:rPr>
        <w:t>а) острое</w:t>
      </w:r>
    </w:p>
    <w:p w:rsidR="000815F9" w:rsidRPr="0073273D" w:rsidRDefault="000815F9" w:rsidP="000815F9">
      <w:pPr>
        <w:pStyle w:val="Style6"/>
        <w:widowControl/>
        <w:tabs>
          <w:tab w:val="left" w:pos="-284"/>
          <w:tab w:val="left" w:pos="-142"/>
          <w:tab w:val="left" w:pos="749"/>
        </w:tabs>
        <w:ind w:left="532"/>
        <w:rPr>
          <w:rStyle w:val="FontStyle50"/>
          <w:sz w:val="28"/>
          <w:szCs w:val="28"/>
        </w:rPr>
      </w:pPr>
      <w:r w:rsidRPr="0073273D">
        <w:rPr>
          <w:rStyle w:val="FontStyle50"/>
          <w:sz w:val="28"/>
          <w:szCs w:val="28"/>
        </w:rPr>
        <w:t>б) подострое</w:t>
      </w:r>
    </w:p>
    <w:p w:rsidR="000815F9" w:rsidRPr="0073273D" w:rsidRDefault="000815F9" w:rsidP="000815F9">
      <w:pPr>
        <w:pStyle w:val="Style6"/>
        <w:widowControl/>
        <w:tabs>
          <w:tab w:val="left" w:pos="-284"/>
          <w:tab w:val="left" w:pos="-142"/>
          <w:tab w:val="left" w:pos="749"/>
        </w:tabs>
        <w:ind w:left="532"/>
        <w:rPr>
          <w:rStyle w:val="FontStyle50"/>
          <w:sz w:val="28"/>
          <w:szCs w:val="28"/>
        </w:rPr>
      </w:pPr>
      <w:r w:rsidRPr="0073273D">
        <w:rPr>
          <w:rStyle w:val="FontStyle50"/>
          <w:sz w:val="28"/>
          <w:szCs w:val="28"/>
        </w:rPr>
        <w:t>в) острейшее</w:t>
      </w:r>
    </w:p>
    <w:p w:rsidR="000815F9" w:rsidRPr="0073273D" w:rsidRDefault="000815F9" w:rsidP="000815F9">
      <w:pPr>
        <w:pStyle w:val="Style6"/>
        <w:widowControl/>
        <w:tabs>
          <w:tab w:val="left" w:pos="-284"/>
          <w:tab w:val="left" w:pos="-142"/>
          <w:tab w:val="left" w:pos="749"/>
        </w:tabs>
        <w:ind w:left="532"/>
        <w:rPr>
          <w:rStyle w:val="FontStyle50"/>
          <w:sz w:val="28"/>
          <w:szCs w:val="28"/>
        </w:rPr>
      </w:pPr>
      <w:r w:rsidRPr="0073273D">
        <w:rPr>
          <w:rStyle w:val="FontStyle50"/>
          <w:sz w:val="28"/>
          <w:szCs w:val="28"/>
        </w:rPr>
        <w:t>г) хроническое волнообразное</w:t>
      </w:r>
    </w:p>
    <w:p w:rsidR="000815F9" w:rsidRPr="0073273D" w:rsidRDefault="000815F9" w:rsidP="000815F9">
      <w:pPr>
        <w:pStyle w:val="Style6"/>
        <w:widowControl/>
        <w:tabs>
          <w:tab w:val="left" w:pos="-284"/>
          <w:tab w:val="left" w:pos="-142"/>
          <w:tab w:val="left" w:pos="749"/>
        </w:tabs>
        <w:ind w:left="532"/>
        <w:rPr>
          <w:sz w:val="28"/>
          <w:szCs w:val="28"/>
        </w:rPr>
      </w:pPr>
      <w:r w:rsidRPr="0073273D">
        <w:rPr>
          <w:rStyle w:val="FontStyle50"/>
          <w:sz w:val="28"/>
          <w:szCs w:val="28"/>
        </w:rPr>
        <w:t>д) хроническое прогредиентное</w:t>
      </w:r>
    </w:p>
    <w:p w:rsidR="000815F9" w:rsidRPr="0073273D" w:rsidRDefault="000815F9" w:rsidP="000815F9">
      <w:pPr>
        <w:rPr>
          <w:sz w:val="28"/>
          <w:szCs w:val="28"/>
        </w:rPr>
        <w:sectPr w:rsidR="000815F9" w:rsidRPr="0073273D" w:rsidSect="005D4DCD">
          <w:type w:val="continuous"/>
          <w:pgSz w:w="11905" w:h="16837"/>
          <w:pgMar w:top="1134" w:right="1714" w:bottom="1134" w:left="1708" w:header="720" w:footer="720" w:gutter="0"/>
          <w:cols w:space="720"/>
          <w:docGrid w:linePitch="360"/>
        </w:sectPr>
      </w:pPr>
    </w:p>
    <w:p w:rsidR="000815F9" w:rsidRPr="0073273D" w:rsidRDefault="000815F9" w:rsidP="0090501A">
      <w:pPr>
        <w:pStyle w:val="Style2"/>
        <w:widowControl/>
        <w:tabs>
          <w:tab w:val="left" w:pos="-284"/>
          <w:tab w:val="left" w:pos="-142"/>
          <w:tab w:val="left" w:pos="655"/>
        </w:tabs>
        <w:spacing w:line="240" w:lineRule="auto"/>
        <w:ind w:firstLine="0"/>
        <w:rPr>
          <w:rStyle w:val="FontStyle11"/>
          <w:b/>
          <w:i w:val="0"/>
          <w:sz w:val="28"/>
          <w:szCs w:val="28"/>
        </w:rPr>
      </w:pPr>
      <w:r w:rsidRPr="0073273D">
        <w:rPr>
          <w:rStyle w:val="FontStyle11"/>
          <w:b/>
          <w:i w:val="0"/>
          <w:sz w:val="28"/>
          <w:szCs w:val="28"/>
        </w:rPr>
        <w:lastRenderedPageBreak/>
        <w:t>36. СЕРДЦЕВИНА АТЕРОСКЛЕРОТИЧЕСКОЙ БЛЯШКИ ВКЛЮЧАЕТ:</w:t>
      </w:r>
    </w:p>
    <w:p w:rsidR="000815F9" w:rsidRPr="0073273D" w:rsidRDefault="000815F9" w:rsidP="0090501A">
      <w:pPr>
        <w:pStyle w:val="Style3"/>
        <w:widowControl/>
        <w:tabs>
          <w:tab w:val="left" w:pos="-284"/>
          <w:tab w:val="left" w:pos="-142"/>
          <w:tab w:val="left" w:pos="749"/>
          <w:tab w:val="left" w:pos="3535"/>
        </w:tabs>
        <w:spacing w:line="240" w:lineRule="auto"/>
        <w:ind w:left="714"/>
        <w:jc w:val="left"/>
        <w:rPr>
          <w:rStyle w:val="FontStyle11"/>
          <w:i w:val="0"/>
          <w:sz w:val="28"/>
          <w:szCs w:val="28"/>
        </w:rPr>
      </w:pPr>
      <w:r w:rsidRPr="0073273D">
        <w:rPr>
          <w:rStyle w:val="FontStyle11"/>
          <w:i w:val="0"/>
          <w:sz w:val="28"/>
          <w:szCs w:val="28"/>
        </w:rPr>
        <w:t>а)  кристаллы холестерина</w:t>
      </w:r>
      <w:r w:rsidRPr="0073273D">
        <w:rPr>
          <w:rStyle w:val="FontStyle11"/>
          <w:i w:val="0"/>
          <w:sz w:val="28"/>
          <w:szCs w:val="28"/>
        </w:rPr>
        <w:tab/>
      </w:r>
    </w:p>
    <w:p w:rsidR="000815F9" w:rsidRPr="0073273D" w:rsidRDefault="000815F9" w:rsidP="0090501A">
      <w:pPr>
        <w:pStyle w:val="Style3"/>
        <w:widowControl/>
        <w:tabs>
          <w:tab w:val="left" w:pos="-284"/>
          <w:tab w:val="left" w:pos="-142"/>
          <w:tab w:val="left" w:pos="749"/>
          <w:tab w:val="left" w:pos="3542"/>
        </w:tabs>
        <w:spacing w:line="240" w:lineRule="auto"/>
        <w:ind w:left="714"/>
        <w:jc w:val="left"/>
        <w:rPr>
          <w:rStyle w:val="FontStyle11"/>
          <w:i w:val="0"/>
          <w:sz w:val="28"/>
          <w:szCs w:val="28"/>
        </w:rPr>
      </w:pPr>
      <w:r w:rsidRPr="0073273D">
        <w:rPr>
          <w:rStyle w:val="FontStyle11"/>
          <w:i w:val="0"/>
          <w:sz w:val="28"/>
          <w:szCs w:val="28"/>
        </w:rPr>
        <w:t>б) казеозный некроз</w:t>
      </w:r>
      <w:r w:rsidRPr="0073273D">
        <w:rPr>
          <w:rStyle w:val="FontStyle11"/>
          <w:i w:val="0"/>
          <w:sz w:val="28"/>
          <w:szCs w:val="28"/>
        </w:rPr>
        <w:tab/>
      </w:r>
    </w:p>
    <w:p w:rsidR="000815F9" w:rsidRPr="0073273D" w:rsidRDefault="000815F9" w:rsidP="0090501A">
      <w:pPr>
        <w:pStyle w:val="Style3"/>
        <w:widowControl/>
        <w:tabs>
          <w:tab w:val="left" w:pos="-284"/>
          <w:tab w:val="left" w:pos="-142"/>
          <w:tab w:val="left" w:pos="749"/>
          <w:tab w:val="left" w:pos="3542"/>
        </w:tabs>
        <w:spacing w:line="240" w:lineRule="auto"/>
        <w:ind w:left="714"/>
        <w:jc w:val="left"/>
        <w:rPr>
          <w:rStyle w:val="FontStyle11"/>
          <w:i w:val="0"/>
          <w:sz w:val="28"/>
          <w:szCs w:val="28"/>
        </w:rPr>
      </w:pPr>
      <w:r w:rsidRPr="0073273D">
        <w:rPr>
          <w:rStyle w:val="FontStyle11"/>
          <w:i w:val="0"/>
          <w:sz w:val="28"/>
          <w:szCs w:val="28"/>
        </w:rPr>
        <w:t>в) свертки крози</w:t>
      </w:r>
    </w:p>
    <w:p w:rsidR="000815F9" w:rsidRPr="0073273D" w:rsidRDefault="000815F9" w:rsidP="0090501A">
      <w:pPr>
        <w:pStyle w:val="Style3"/>
        <w:widowControl/>
        <w:tabs>
          <w:tab w:val="left" w:pos="-284"/>
          <w:tab w:val="left" w:pos="-142"/>
          <w:tab w:val="left" w:pos="749"/>
          <w:tab w:val="left" w:pos="3535"/>
        </w:tabs>
        <w:spacing w:line="240" w:lineRule="auto"/>
        <w:ind w:left="714"/>
        <w:jc w:val="left"/>
        <w:rPr>
          <w:iCs/>
          <w:sz w:val="28"/>
          <w:szCs w:val="28"/>
        </w:rPr>
      </w:pPr>
      <w:r w:rsidRPr="0073273D">
        <w:rPr>
          <w:rStyle w:val="FontStyle11"/>
          <w:i w:val="0"/>
          <w:sz w:val="28"/>
          <w:szCs w:val="28"/>
        </w:rPr>
        <w:t>г) детрит</w:t>
      </w:r>
    </w:p>
    <w:p w:rsidR="000815F9" w:rsidRPr="0073273D" w:rsidRDefault="000815F9" w:rsidP="0090501A">
      <w:pPr>
        <w:pStyle w:val="Style3"/>
        <w:widowControl/>
        <w:tabs>
          <w:tab w:val="left" w:pos="-284"/>
          <w:tab w:val="left" w:pos="-142"/>
          <w:tab w:val="left" w:pos="749"/>
          <w:tab w:val="left" w:pos="3535"/>
        </w:tabs>
        <w:spacing w:line="240" w:lineRule="auto"/>
        <w:jc w:val="left"/>
        <w:rPr>
          <w:rStyle w:val="FontStyle11"/>
          <w:b/>
          <w:i w:val="0"/>
          <w:sz w:val="28"/>
          <w:szCs w:val="28"/>
        </w:rPr>
      </w:pPr>
      <w:r w:rsidRPr="0073273D">
        <w:rPr>
          <w:rStyle w:val="FontStyle11"/>
          <w:b/>
          <w:i w:val="0"/>
          <w:sz w:val="28"/>
          <w:szCs w:val="28"/>
        </w:rPr>
        <w:t>37.  ХАРАКТЕР ПОРАЖЕНИЯ ОБОЛОЧКИ АРТЕРИИ ПРИ БОЛЕЗНИ МЕНКЕБЕРГА:</w:t>
      </w:r>
    </w:p>
    <w:p w:rsidR="000815F9" w:rsidRPr="0073273D" w:rsidRDefault="000815F9" w:rsidP="0090501A">
      <w:pPr>
        <w:pStyle w:val="Style3"/>
        <w:widowControl/>
        <w:tabs>
          <w:tab w:val="left" w:pos="-284"/>
          <w:tab w:val="left" w:pos="-142"/>
          <w:tab w:val="left" w:pos="763"/>
          <w:tab w:val="left" w:pos="3557"/>
        </w:tabs>
        <w:spacing w:line="240" w:lineRule="auto"/>
        <w:ind w:left="567"/>
        <w:jc w:val="left"/>
        <w:rPr>
          <w:rStyle w:val="FontStyle11"/>
          <w:i w:val="0"/>
          <w:sz w:val="28"/>
          <w:szCs w:val="28"/>
        </w:rPr>
      </w:pPr>
      <w:r w:rsidRPr="0073273D">
        <w:rPr>
          <w:rStyle w:val="FontStyle11"/>
          <w:i w:val="0"/>
          <w:sz w:val="28"/>
          <w:szCs w:val="28"/>
        </w:rPr>
        <w:t>а)гиалиноз</w:t>
      </w:r>
      <w:r w:rsidRPr="0073273D">
        <w:rPr>
          <w:rStyle w:val="FontStyle11"/>
          <w:i w:val="0"/>
          <w:sz w:val="28"/>
          <w:szCs w:val="28"/>
        </w:rPr>
        <w:tab/>
      </w:r>
    </w:p>
    <w:p w:rsidR="000815F9" w:rsidRPr="0073273D" w:rsidRDefault="000815F9" w:rsidP="0090501A">
      <w:pPr>
        <w:pStyle w:val="Style3"/>
        <w:widowControl/>
        <w:tabs>
          <w:tab w:val="left" w:pos="-284"/>
          <w:tab w:val="left" w:pos="-142"/>
          <w:tab w:val="left" w:pos="763"/>
          <w:tab w:val="left" w:pos="3550"/>
        </w:tabs>
        <w:spacing w:line="240" w:lineRule="auto"/>
        <w:ind w:left="567"/>
        <w:jc w:val="left"/>
        <w:rPr>
          <w:rStyle w:val="FontStyle11"/>
          <w:i w:val="0"/>
          <w:sz w:val="28"/>
          <w:szCs w:val="28"/>
        </w:rPr>
      </w:pPr>
      <w:r w:rsidRPr="0073273D">
        <w:rPr>
          <w:rStyle w:val="FontStyle11"/>
          <w:i w:val="0"/>
          <w:sz w:val="28"/>
          <w:szCs w:val="28"/>
        </w:rPr>
        <w:t>б) гипертрофия</w:t>
      </w:r>
      <w:r w:rsidRPr="0073273D">
        <w:rPr>
          <w:rStyle w:val="FontStyle11"/>
          <w:i w:val="0"/>
          <w:sz w:val="28"/>
          <w:szCs w:val="28"/>
        </w:rPr>
        <w:tab/>
      </w:r>
    </w:p>
    <w:p w:rsidR="000815F9" w:rsidRPr="0073273D" w:rsidRDefault="000815F9" w:rsidP="0090501A">
      <w:pPr>
        <w:pStyle w:val="Style3"/>
        <w:widowControl/>
        <w:tabs>
          <w:tab w:val="left" w:pos="-284"/>
          <w:tab w:val="left" w:pos="-142"/>
          <w:tab w:val="left" w:pos="763"/>
          <w:tab w:val="left" w:pos="3557"/>
        </w:tabs>
        <w:spacing w:line="240" w:lineRule="auto"/>
        <w:ind w:left="567"/>
        <w:jc w:val="left"/>
        <w:rPr>
          <w:rStyle w:val="FontStyle11"/>
          <w:i w:val="0"/>
          <w:sz w:val="28"/>
          <w:szCs w:val="28"/>
        </w:rPr>
      </w:pPr>
      <w:r w:rsidRPr="0073273D">
        <w:rPr>
          <w:rStyle w:val="FontStyle11"/>
          <w:i w:val="0"/>
          <w:sz w:val="28"/>
          <w:szCs w:val="28"/>
        </w:rPr>
        <w:t>в) кальциноз и склероз</w:t>
      </w:r>
    </w:p>
    <w:p w:rsidR="000815F9" w:rsidRPr="0073273D" w:rsidRDefault="000815F9" w:rsidP="0090501A">
      <w:pPr>
        <w:pStyle w:val="Style3"/>
        <w:widowControl/>
        <w:tabs>
          <w:tab w:val="left" w:pos="-284"/>
          <w:tab w:val="left" w:pos="-142"/>
          <w:tab w:val="left" w:pos="763"/>
          <w:tab w:val="left" w:pos="3550"/>
        </w:tabs>
        <w:spacing w:line="240" w:lineRule="auto"/>
        <w:ind w:left="567"/>
        <w:jc w:val="left"/>
        <w:rPr>
          <w:iCs/>
          <w:sz w:val="28"/>
          <w:szCs w:val="28"/>
        </w:rPr>
      </w:pPr>
      <w:r w:rsidRPr="0073273D">
        <w:rPr>
          <w:rStyle w:val="FontStyle11"/>
          <w:i w:val="0"/>
          <w:sz w:val="28"/>
          <w:szCs w:val="28"/>
        </w:rPr>
        <w:t>г) воспаление и некроз</w:t>
      </w:r>
    </w:p>
    <w:p w:rsidR="000815F9" w:rsidRPr="0073273D" w:rsidRDefault="000815F9" w:rsidP="0090501A">
      <w:pPr>
        <w:pStyle w:val="Style2"/>
        <w:widowControl/>
        <w:tabs>
          <w:tab w:val="left" w:pos="-284"/>
          <w:tab w:val="left" w:pos="-142"/>
          <w:tab w:val="left" w:pos="655"/>
        </w:tabs>
        <w:spacing w:line="240" w:lineRule="auto"/>
        <w:ind w:firstLine="0"/>
        <w:rPr>
          <w:rStyle w:val="FontStyle11"/>
          <w:b/>
          <w:i w:val="0"/>
          <w:sz w:val="28"/>
          <w:szCs w:val="28"/>
        </w:rPr>
      </w:pPr>
      <w:r w:rsidRPr="0073273D">
        <w:rPr>
          <w:rStyle w:val="FontStyle11"/>
          <w:b/>
          <w:i w:val="0"/>
          <w:sz w:val="28"/>
          <w:szCs w:val="28"/>
        </w:rPr>
        <w:t>38. ВАЗОКОНСТРИКЦИЮ ВЫЗЫВАЮТ:</w:t>
      </w:r>
    </w:p>
    <w:p w:rsidR="000815F9" w:rsidRPr="0073273D" w:rsidRDefault="000815F9" w:rsidP="0090501A">
      <w:pPr>
        <w:pStyle w:val="Style3"/>
        <w:widowControl/>
        <w:tabs>
          <w:tab w:val="left" w:pos="-284"/>
          <w:tab w:val="left" w:pos="-142"/>
          <w:tab w:val="left" w:pos="770"/>
          <w:tab w:val="left" w:pos="3564"/>
        </w:tabs>
        <w:spacing w:line="240" w:lineRule="auto"/>
        <w:ind w:left="567"/>
        <w:jc w:val="left"/>
        <w:rPr>
          <w:rStyle w:val="FontStyle11"/>
          <w:i w:val="0"/>
          <w:sz w:val="28"/>
          <w:szCs w:val="28"/>
        </w:rPr>
      </w:pPr>
      <w:r w:rsidRPr="0073273D">
        <w:rPr>
          <w:rStyle w:val="FontStyle11"/>
          <w:i w:val="0"/>
          <w:sz w:val="28"/>
          <w:szCs w:val="28"/>
        </w:rPr>
        <w:t>а) кинины</w:t>
      </w:r>
      <w:r w:rsidRPr="0073273D">
        <w:rPr>
          <w:rStyle w:val="FontStyle11"/>
          <w:i w:val="0"/>
          <w:sz w:val="28"/>
          <w:szCs w:val="28"/>
        </w:rPr>
        <w:tab/>
        <w:t>г) катехоламины</w:t>
      </w:r>
    </w:p>
    <w:p w:rsidR="000815F9" w:rsidRPr="0073273D" w:rsidRDefault="000815F9" w:rsidP="0090501A">
      <w:pPr>
        <w:pStyle w:val="Style3"/>
        <w:widowControl/>
        <w:tabs>
          <w:tab w:val="left" w:pos="-284"/>
          <w:tab w:val="left" w:pos="-142"/>
          <w:tab w:val="left" w:pos="770"/>
          <w:tab w:val="left" w:pos="3571"/>
        </w:tabs>
        <w:spacing w:line="240" w:lineRule="auto"/>
        <w:ind w:left="567"/>
        <w:jc w:val="left"/>
        <w:rPr>
          <w:rStyle w:val="FontStyle11"/>
          <w:i w:val="0"/>
          <w:sz w:val="28"/>
          <w:szCs w:val="28"/>
        </w:rPr>
      </w:pPr>
      <w:r w:rsidRPr="0073273D">
        <w:rPr>
          <w:rStyle w:val="FontStyle11"/>
          <w:i w:val="0"/>
          <w:sz w:val="28"/>
          <w:szCs w:val="28"/>
        </w:rPr>
        <w:t>б) оксид азота</w:t>
      </w:r>
      <w:r w:rsidRPr="0073273D">
        <w:rPr>
          <w:rStyle w:val="FontStyle11"/>
          <w:i w:val="0"/>
          <w:sz w:val="28"/>
          <w:szCs w:val="28"/>
        </w:rPr>
        <w:tab/>
        <w:t>д) интерлейкины</w:t>
      </w:r>
    </w:p>
    <w:p w:rsidR="000815F9" w:rsidRPr="0073273D" w:rsidRDefault="000815F9" w:rsidP="0090501A">
      <w:pPr>
        <w:pStyle w:val="Style3"/>
        <w:widowControl/>
        <w:tabs>
          <w:tab w:val="left" w:pos="-284"/>
          <w:tab w:val="left" w:pos="-142"/>
          <w:tab w:val="left" w:pos="770"/>
          <w:tab w:val="left" w:pos="3571"/>
        </w:tabs>
        <w:spacing w:line="240" w:lineRule="auto"/>
        <w:ind w:left="567"/>
        <w:jc w:val="left"/>
        <w:rPr>
          <w:iCs/>
          <w:sz w:val="28"/>
          <w:szCs w:val="28"/>
        </w:rPr>
      </w:pPr>
      <w:r w:rsidRPr="0073273D">
        <w:rPr>
          <w:rStyle w:val="FontStyle11"/>
          <w:i w:val="0"/>
          <w:sz w:val="28"/>
          <w:szCs w:val="28"/>
        </w:rPr>
        <w:t>в) ангиотензин II</w:t>
      </w:r>
      <w:r w:rsidRPr="0073273D">
        <w:rPr>
          <w:rStyle w:val="FontStyle11"/>
          <w:i w:val="0"/>
          <w:sz w:val="28"/>
          <w:szCs w:val="28"/>
        </w:rPr>
        <w:tab/>
        <w:t>е) простагландины</w:t>
      </w:r>
    </w:p>
    <w:p w:rsidR="000815F9" w:rsidRPr="0073273D" w:rsidRDefault="000815F9" w:rsidP="0090501A">
      <w:pPr>
        <w:pStyle w:val="Style2"/>
        <w:widowControl/>
        <w:tabs>
          <w:tab w:val="left" w:pos="-284"/>
          <w:tab w:val="left" w:pos="-142"/>
          <w:tab w:val="left" w:pos="684"/>
        </w:tabs>
        <w:spacing w:line="240" w:lineRule="auto"/>
        <w:ind w:firstLine="0"/>
        <w:rPr>
          <w:rStyle w:val="FontStyle11"/>
          <w:i w:val="0"/>
          <w:sz w:val="28"/>
          <w:szCs w:val="28"/>
        </w:rPr>
      </w:pPr>
      <w:r w:rsidRPr="0073273D">
        <w:rPr>
          <w:rStyle w:val="FontStyle11"/>
          <w:b/>
          <w:i w:val="0"/>
          <w:sz w:val="28"/>
          <w:szCs w:val="28"/>
        </w:rPr>
        <w:t>39. В СТРОМЕ ОРГАНА В РЕЗУЛЬТАТЕ ГИАЛИНОЗА АРТЕРИОЛ РАЗВИВАЕТСЯ</w:t>
      </w:r>
      <w:r w:rsidRPr="0073273D">
        <w:rPr>
          <w:rStyle w:val="FontStyle11"/>
          <w:i w:val="0"/>
          <w:sz w:val="28"/>
          <w:szCs w:val="28"/>
        </w:rPr>
        <w:t>:</w:t>
      </w:r>
    </w:p>
    <w:p w:rsidR="000815F9" w:rsidRPr="0073273D" w:rsidRDefault="000815F9" w:rsidP="0090501A">
      <w:pPr>
        <w:pStyle w:val="Style3"/>
        <w:widowControl/>
        <w:tabs>
          <w:tab w:val="left" w:pos="-284"/>
          <w:tab w:val="left" w:pos="-142"/>
          <w:tab w:val="left" w:pos="799"/>
          <w:tab w:val="left" w:pos="3593"/>
        </w:tabs>
        <w:spacing w:line="240" w:lineRule="auto"/>
        <w:ind w:left="567"/>
        <w:jc w:val="left"/>
        <w:rPr>
          <w:rStyle w:val="FontStyle11"/>
          <w:i w:val="0"/>
          <w:sz w:val="28"/>
          <w:szCs w:val="28"/>
        </w:rPr>
      </w:pPr>
      <w:r w:rsidRPr="0073273D">
        <w:rPr>
          <w:rStyle w:val="FontStyle11"/>
          <w:i w:val="0"/>
          <w:sz w:val="28"/>
          <w:szCs w:val="28"/>
        </w:rPr>
        <w:t>а) склероз</w:t>
      </w:r>
      <w:r w:rsidRPr="0073273D">
        <w:rPr>
          <w:rStyle w:val="FontStyle11"/>
          <w:i w:val="0"/>
          <w:sz w:val="28"/>
          <w:szCs w:val="28"/>
        </w:rPr>
        <w:tab/>
        <w:t>г) гиалиноз</w:t>
      </w:r>
    </w:p>
    <w:p w:rsidR="000815F9" w:rsidRPr="0073273D" w:rsidRDefault="000815F9" w:rsidP="0090501A">
      <w:pPr>
        <w:pStyle w:val="Style3"/>
        <w:widowControl/>
        <w:tabs>
          <w:tab w:val="left" w:pos="-284"/>
          <w:tab w:val="left" w:pos="-142"/>
          <w:tab w:val="left" w:pos="799"/>
          <w:tab w:val="left" w:pos="3607"/>
        </w:tabs>
        <w:spacing w:line="240" w:lineRule="auto"/>
        <w:ind w:left="567"/>
        <w:jc w:val="left"/>
        <w:rPr>
          <w:rStyle w:val="FontStyle11"/>
          <w:i w:val="0"/>
          <w:sz w:val="28"/>
          <w:szCs w:val="28"/>
        </w:rPr>
      </w:pPr>
      <w:r w:rsidRPr="0073273D">
        <w:rPr>
          <w:rStyle w:val="FontStyle11"/>
          <w:i w:val="0"/>
          <w:sz w:val="28"/>
          <w:szCs w:val="28"/>
        </w:rPr>
        <w:t>б) инфаркт</w:t>
      </w:r>
      <w:r w:rsidRPr="0073273D">
        <w:rPr>
          <w:rStyle w:val="FontStyle11"/>
          <w:i w:val="0"/>
          <w:sz w:val="28"/>
          <w:szCs w:val="28"/>
        </w:rPr>
        <w:tab/>
        <w:t>д) гемосидероз</w:t>
      </w:r>
    </w:p>
    <w:p w:rsidR="000815F9" w:rsidRPr="0073273D" w:rsidRDefault="000815F9" w:rsidP="0090501A">
      <w:pPr>
        <w:pStyle w:val="Style3"/>
        <w:widowControl/>
        <w:tabs>
          <w:tab w:val="left" w:pos="-284"/>
          <w:tab w:val="left" w:pos="-142"/>
          <w:tab w:val="left" w:pos="799"/>
          <w:tab w:val="left" w:pos="3600"/>
        </w:tabs>
        <w:spacing w:line="240" w:lineRule="auto"/>
        <w:ind w:left="567"/>
        <w:jc w:val="left"/>
        <w:rPr>
          <w:iCs/>
          <w:sz w:val="28"/>
          <w:szCs w:val="28"/>
        </w:rPr>
      </w:pPr>
      <w:r w:rsidRPr="0073273D">
        <w:rPr>
          <w:rStyle w:val="FontStyle11"/>
          <w:i w:val="0"/>
          <w:sz w:val="28"/>
          <w:szCs w:val="28"/>
        </w:rPr>
        <w:t>в) атрофия</w:t>
      </w:r>
      <w:r w:rsidRPr="0073273D">
        <w:rPr>
          <w:rStyle w:val="FontStyle11"/>
          <w:i w:val="0"/>
          <w:sz w:val="28"/>
          <w:szCs w:val="28"/>
        </w:rPr>
        <w:tab/>
        <w:t>е) кровоизлияния</w:t>
      </w:r>
    </w:p>
    <w:p w:rsidR="000815F9" w:rsidRPr="0073273D" w:rsidRDefault="000815F9" w:rsidP="0090501A">
      <w:pPr>
        <w:pStyle w:val="Style2"/>
        <w:widowControl/>
        <w:tabs>
          <w:tab w:val="left" w:pos="-284"/>
          <w:tab w:val="left" w:pos="-142"/>
          <w:tab w:val="left" w:pos="684"/>
        </w:tabs>
        <w:spacing w:line="240" w:lineRule="auto"/>
        <w:ind w:firstLine="0"/>
        <w:rPr>
          <w:rStyle w:val="FontStyle11"/>
          <w:b/>
          <w:i w:val="0"/>
          <w:sz w:val="28"/>
          <w:szCs w:val="28"/>
        </w:rPr>
      </w:pPr>
      <w:r w:rsidRPr="0073273D">
        <w:rPr>
          <w:rStyle w:val="FontStyle11"/>
          <w:b/>
          <w:i w:val="0"/>
          <w:sz w:val="28"/>
          <w:szCs w:val="28"/>
        </w:rPr>
        <w:t>40. В ПАРЕНХИМЕ ОРГАНА В РЕЗУЛЬТАТЕ ГИАЛИНОЗА</w:t>
      </w:r>
      <w:r w:rsidRPr="0073273D">
        <w:rPr>
          <w:rStyle w:val="FontStyle11"/>
          <w:b/>
          <w:i w:val="0"/>
          <w:sz w:val="28"/>
          <w:szCs w:val="28"/>
        </w:rPr>
        <w:br/>
        <w:t xml:space="preserve">АРТЕРИОЛ РАЗВИВАЕТСЯ: </w:t>
      </w:r>
    </w:p>
    <w:p w:rsidR="000815F9" w:rsidRPr="0073273D" w:rsidRDefault="000815F9" w:rsidP="0090501A">
      <w:pPr>
        <w:pStyle w:val="Style3"/>
        <w:widowControl/>
        <w:tabs>
          <w:tab w:val="left" w:pos="-284"/>
          <w:tab w:val="left" w:pos="-142"/>
          <w:tab w:val="left" w:pos="814"/>
          <w:tab w:val="left" w:pos="3600"/>
        </w:tabs>
        <w:spacing w:line="240" w:lineRule="auto"/>
        <w:ind w:left="567"/>
        <w:jc w:val="left"/>
        <w:rPr>
          <w:rStyle w:val="FontStyle11"/>
          <w:i w:val="0"/>
          <w:sz w:val="28"/>
          <w:szCs w:val="28"/>
        </w:rPr>
      </w:pPr>
      <w:r w:rsidRPr="0073273D">
        <w:rPr>
          <w:rStyle w:val="FontStyle11"/>
          <w:i w:val="0"/>
          <w:sz w:val="28"/>
          <w:szCs w:val="28"/>
        </w:rPr>
        <w:t>а) склероз</w:t>
      </w:r>
      <w:r w:rsidRPr="0073273D">
        <w:rPr>
          <w:rStyle w:val="FontStyle11"/>
          <w:i w:val="0"/>
          <w:sz w:val="28"/>
          <w:szCs w:val="28"/>
        </w:rPr>
        <w:tab/>
        <w:t>г) гипертрофия</w:t>
      </w:r>
    </w:p>
    <w:p w:rsidR="000815F9" w:rsidRPr="0073273D" w:rsidRDefault="000815F9" w:rsidP="0090501A">
      <w:pPr>
        <w:pStyle w:val="Style3"/>
        <w:widowControl/>
        <w:tabs>
          <w:tab w:val="left" w:pos="-284"/>
          <w:tab w:val="left" w:pos="-142"/>
          <w:tab w:val="left" w:pos="814"/>
          <w:tab w:val="left" w:pos="3614"/>
        </w:tabs>
        <w:spacing w:line="240" w:lineRule="auto"/>
        <w:ind w:left="567"/>
        <w:jc w:val="left"/>
        <w:rPr>
          <w:rStyle w:val="FontStyle11"/>
          <w:i w:val="0"/>
          <w:sz w:val="28"/>
          <w:szCs w:val="28"/>
        </w:rPr>
      </w:pPr>
      <w:r w:rsidRPr="0073273D">
        <w:rPr>
          <w:rStyle w:val="FontStyle11"/>
          <w:i w:val="0"/>
          <w:sz w:val="28"/>
          <w:szCs w:val="28"/>
        </w:rPr>
        <w:t>б) инфаркт</w:t>
      </w:r>
      <w:r w:rsidRPr="0073273D">
        <w:rPr>
          <w:rStyle w:val="FontStyle11"/>
          <w:i w:val="0"/>
          <w:sz w:val="28"/>
          <w:szCs w:val="28"/>
        </w:rPr>
        <w:tab/>
        <w:t>д) липофуспиноз</w:t>
      </w:r>
    </w:p>
    <w:p w:rsidR="000815F9" w:rsidRPr="0073273D" w:rsidRDefault="000815F9" w:rsidP="0090501A">
      <w:pPr>
        <w:pStyle w:val="Style3"/>
        <w:widowControl/>
        <w:tabs>
          <w:tab w:val="left" w:pos="-284"/>
          <w:tab w:val="left" w:pos="-142"/>
          <w:tab w:val="left" w:pos="814"/>
          <w:tab w:val="left" w:pos="3607"/>
        </w:tabs>
        <w:spacing w:line="240" w:lineRule="auto"/>
        <w:ind w:left="567"/>
        <w:jc w:val="left"/>
        <w:rPr>
          <w:iCs/>
          <w:sz w:val="28"/>
          <w:szCs w:val="28"/>
        </w:rPr>
      </w:pPr>
      <w:r w:rsidRPr="0073273D">
        <w:rPr>
          <w:rStyle w:val="FontStyle11"/>
          <w:i w:val="0"/>
          <w:sz w:val="28"/>
          <w:szCs w:val="28"/>
        </w:rPr>
        <w:t>в) атрофия</w:t>
      </w:r>
      <w:r w:rsidRPr="0073273D">
        <w:rPr>
          <w:rStyle w:val="FontStyle11"/>
          <w:i w:val="0"/>
          <w:sz w:val="28"/>
          <w:szCs w:val="28"/>
        </w:rPr>
        <w:tab/>
        <w:t>е) кровоизлияния</w:t>
      </w:r>
    </w:p>
    <w:p w:rsidR="000815F9" w:rsidRPr="0073273D" w:rsidRDefault="000815F9" w:rsidP="0090501A">
      <w:pPr>
        <w:pStyle w:val="Style7"/>
        <w:widowControl/>
        <w:tabs>
          <w:tab w:val="left" w:pos="-284"/>
          <w:tab w:val="left" w:pos="-142"/>
          <w:tab w:val="left" w:pos="634"/>
        </w:tabs>
        <w:spacing w:line="240" w:lineRule="auto"/>
        <w:ind w:firstLine="0"/>
        <w:jc w:val="left"/>
        <w:rPr>
          <w:rStyle w:val="FontStyle50"/>
          <w:b/>
          <w:sz w:val="28"/>
          <w:szCs w:val="28"/>
        </w:rPr>
      </w:pPr>
      <w:r w:rsidRPr="0073273D">
        <w:rPr>
          <w:rStyle w:val="FontStyle50"/>
          <w:b/>
          <w:sz w:val="28"/>
          <w:szCs w:val="28"/>
        </w:rPr>
        <w:t>41. СИНОНИМЫ ТЕРМИНА "ПЕРВИЧНО-СМОРЩЕННАЯ ПОЧКА":</w:t>
      </w:r>
    </w:p>
    <w:p w:rsidR="000815F9" w:rsidRPr="0073273D" w:rsidRDefault="000815F9" w:rsidP="0090501A">
      <w:pPr>
        <w:pStyle w:val="Style14"/>
        <w:widowControl/>
        <w:tabs>
          <w:tab w:val="left" w:pos="-284"/>
          <w:tab w:val="left" w:pos="-142"/>
          <w:tab w:val="left" w:pos="742"/>
        </w:tabs>
        <w:spacing w:line="240" w:lineRule="auto"/>
        <w:ind w:left="567"/>
        <w:rPr>
          <w:rStyle w:val="FontStyle50"/>
          <w:sz w:val="28"/>
          <w:szCs w:val="28"/>
        </w:rPr>
      </w:pPr>
      <w:r w:rsidRPr="0073273D">
        <w:rPr>
          <w:rStyle w:val="FontStyle50"/>
          <w:sz w:val="28"/>
          <w:szCs w:val="28"/>
        </w:rPr>
        <w:t>а) мелкобугристая</w:t>
      </w:r>
    </w:p>
    <w:p w:rsidR="000815F9" w:rsidRPr="0073273D" w:rsidRDefault="000815F9" w:rsidP="0090501A">
      <w:pPr>
        <w:pStyle w:val="Style14"/>
        <w:widowControl/>
        <w:tabs>
          <w:tab w:val="left" w:pos="-284"/>
          <w:tab w:val="left" w:pos="-142"/>
          <w:tab w:val="left" w:pos="742"/>
        </w:tabs>
        <w:spacing w:line="240" w:lineRule="auto"/>
        <w:ind w:left="567"/>
        <w:rPr>
          <w:rStyle w:val="FontStyle50"/>
          <w:sz w:val="28"/>
          <w:szCs w:val="28"/>
        </w:rPr>
      </w:pPr>
      <w:r w:rsidRPr="0073273D">
        <w:rPr>
          <w:rStyle w:val="FontStyle50"/>
          <w:sz w:val="28"/>
          <w:szCs w:val="28"/>
        </w:rPr>
        <w:t>б) большая пестрая</w:t>
      </w:r>
    </w:p>
    <w:p w:rsidR="000815F9" w:rsidRPr="0073273D" w:rsidRDefault="000815F9" w:rsidP="0090501A">
      <w:pPr>
        <w:pStyle w:val="Style14"/>
        <w:widowControl/>
        <w:tabs>
          <w:tab w:val="left" w:pos="-284"/>
          <w:tab w:val="left" w:pos="-142"/>
          <w:tab w:val="left" w:pos="742"/>
        </w:tabs>
        <w:spacing w:line="240" w:lineRule="auto"/>
        <w:ind w:left="567"/>
        <w:rPr>
          <w:rStyle w:val="FontStyle50"/>
          <w:sz w:val="28"/>
          <w:szCs w:val="28"/>
        </w:rPr>
      </w:pPr>
      <w:r w:rsidRPr="0073273D">
        <w:rPr>
          <w:rStyle w:val="FontStyle50"/>
          <w:sz w:val="28"/>
          <w:szCs w:val="28"/>
        </w:rPr>
        <w:t>в) атеросклеротический нефросклероз</w:t>
      </w:r>
    </w:p>
    <w:p w:rsidR="000815F9" w:rsidRPr="0073273D" w:rsidRDefault="000815F9" w:rsidP="0090501A">
      <w:pPr>
        <w:pStyle w:val="Style14"/>
        <w:widowControl/>
        <w:tabs>
          <w:tab w:val="left" w:pos="-284"/>
          <w:tab w:val="left" w:pos="-142"/>
          <w:tab w:val="left" w:pos="742"/>
        </w:tabs>
        <w:spacing w:line="240" w:lineRule="auto"/>
        <w:ind w:left="567"/>
        <w:rPr>
          <w:rStyle w:val="FontStyle50"/>
          <w:sz w:val="28"/>
          <w:szCs w:val="28"/>
        </w:rPr>
      </w:pPr>
      <w:r w:rsidRPr="0073273D">
        <w:rPr>
          <w:rStyle w:val="FontStyle50"/>
          <w:sz w:val="28"/>
          <w:szCs w:val="28"/>
        </w:rPr>
        <w:t>г) артериолосклеротический нефросклероз</w:t>
      </w:r>
    </w:p>
    <w:p w:rsidR="000815F9" w:rsidRPr="0073273D" w:rsidRDefault="000815F9" w:rsidP="0090501A">
      <w:pPr>
        <w:pStyle w:val="Style7"/>
        <w:widowControl/>
        <w:tabs>
          <w:tab w:val="left" w:pos="-284"/>
          <w:tab w:val="left" w:pos="-142"/>
          <w:tab w:val="left" w:pos="634"/>
        </w:tabs>
        <w:spacing w:line="240" w:lineRule="auto"/>
        <w:ind w:firstLine="0"/>
        <w:jc w:val="left"/>
        <w:rPr>
          <w:rStyle w:val="FontStyle50"/>
          <w:b/>
          <w:sz w:val="28"/>
          <w:szCs w:val="28"/>
        </w:rPr>
      </w:pPr>
      <w:r w:rsidRPr="0073273D">
        <w:rPr>
          <w:rStyle w:val="FontStyle50"/>
          <w:b/>
          <w:sz w:val="28"/>
          <w:szCs w:val="28"/>
        </w:rPr>
        <w:t>42. ПРИ АТЕРОСКЛЕРОЗЕ ПОЧЕЧНЫХ АРТЕРИЙ В ПОЧКАХ МОЖНО ОБНАРУЖИТЬ:</w:t>
      </w:r>
    </w:p>
    <w:p w:rsidR="000815F9" w:rsidRPr="0073273D" w:rsidRDefault="000815F9" w:rsidP="0090501A">
      <w:pPr>
        <w:pStyle w:val="Style14"/>
        <w:widowControl/>
        <w:tabs>
          <w:tab w:val="left" w:pos="-284"/>
          <w:tab w:val="left" w:pos="-142"/>
          <w:tab w:val="left" w:pos="749"/>
        </w:tabs>
        <w:spacing w:line="240" w:lineRule="auto"/>
        <w:ind w:left="567"/>
        <w:rPr>
          <w:rStyle w:val="FontStyle50"/>
          <w:sz w:val="28"/>
          <w:szCs w:val="28"/>
        </w:rPr>
      </w:pPr>
      <w:r w:rsidRPr="0073273D">
        <w:rPr>
          <w:rStyle w:val="FontStyle50"/>
          <w:sz w:val="28"/>
          <w:szCs w:val="28"/>
        </w:rPr>
        <w:t>а) инфаркты</w:t>
      </w:r>
    </w:p>
    <w:p w:rsidR="000815F9" w:rsidRPr="0073273D" w:rsidRDefault="000815F9" w:rsidP="0090501A">
      <w:pPr>
        <w:pStyle w:val="Style14"/>
        <w:widowControl/>
        <w:tabs>
          <w:tab w:val="left" w:pos="-284"/>
          <w:tab w:val="left" w:pos="-142"/>
          <w:tab w:val="left" w:pos="749"/>
        </w:tabs>
        <w:spacing w:line="240" w:lineRule="auto"/>
        <w:ind w:left="567"/>
        <w:rPr>
          <w:rStyle w:val="FontStyle50"/>
          <w:sz w:val="28"/>
          <w:szCs w:val="28"/>
        </w:rPr>
      </w:pPr>
      <w:r w:rsidRPr="0073273D">
        <w:rPr>
          <w:rStyle w:val="FontStyle50"/>
          <w:sz w:val="28"/>
          <w:szCs w:val="28"/>
        </w:rPr>
        <w:t>б) амилоидоз</w:t>
      </w:r>
    </w:p>
    <w:p w:rsidR="000815F9" w:rsidRPr="0073273D" w:rsidRDefault="000815F9" w:rsidP="0090501A">
      <w:pPr>
        <w:pStyle w:val="Style14"/>
        <w:widowControl/>
        <w:tabs>
          <w:tab w:val="left" w:pos="-284"/>
          <w:tab w:val="left" w:pos="-142"/>
          <w:tab w:val="left" w:pos="749"/>
        </w:tabs>
        <w:spacing w:line="240" w:lineRule="auto"/>
        <w:ind w:left="567"/>
        <w:rPr>
          <w:rStyle w:val="FontStyle50"/>
          <w:sz w:val="28"/>
          <w:szCs w:val="28"/>
        </w:rPr>
      </w:pPr>
      <w:r w:rsidRPr="0073273D">
        <w:rPr>
          <w:rStyle w:val="FontStyle50"/>
          <w:sz w:val="28"/>
          <w:szCs w:val="28"/>
        </w:rPr>
        <w:t>в) эмболический гнойный нефрит</w:t>
      </w:r>
    </w:p>
    <w:p w:rsidR="000815F9" w:rsidRPr="0073273D" w:rsidRDefault="000815F9" w:rsidP="0090501A">
      <w:pPr>
        <w:pStyle w:val="Style14"/>
        <w:widowControl/>
        <w:tabs>
          <w:tab w:val="left" w:pos="-284"/>
          <w:tab w:val="left" w:pos="-142"/>
          <w:tab w:val="left" w:pos="749"/>
        </w:tabs>
        <w:spacing w:line="240" w:lineRule="auto"/>
        <w:ind w:left="567"/>
        <w:rPr>
          <w:sz w:val="28"/>
          <w:szCs w:val="28"/>
        </w:rPr>
      </w:pPr>
      <w:r w:rsidRPr="0073273D">
        <w:rPr>
          <w:rStyle w:val="FontStyle50"/>
          <w:sz w:val="28"/>
          <w:szCs w:val="28"/>
        </w:rPr>
        <w:t>г) гидронефротическую трансформацию</w:t>
      </w:r>
    </w:p>
    <w:p w:rsidR="000815F9" w:rsidRPr="0073273D" w:rsidRDefault="000815F9" w:rsidP="000815F9">
      <w:pPr>
        <w:pStyle w:val="Style7"/>
        <w:widowControl/>
        <w:tabs>
          <w:tab w:val="left" w:pos="-284"/>
          <w:tab w:val="left" w:pos="-142"/>
          <w:tab w:val="left" w:pos="634"/>
        </w:tabs>
        <w:spacing w:line="240" w:lineRule="auto"/>
        <w:ind w:firstLine="0"/>
        <w:rPr>
          <w:rStyle w:val="FontStyle50"/>
          <w:b/>
          <w:sz w:val="28"/>
          <w:szCs w:val="28"/>
        </w:rPr>
      </w:pPr>
      <w:r w:rsidRPr="0073273D">
        <w:rPr>
          <w:rStyle w:val="FontStyle50"/>
          <w:b/>
          <w:sz w:val="28"/>
          <w:szCs w:val="28"/>
        </w:rPr>
        <w:t>43. ПРИЧИНА ГАНГРЕНЫ НИЖНИХ КОНЕЧНОСТЕЙ ПРИ АТЕРОСКЛЕРОЗЕ:</w:t>
      </w:r>
    </w:p>
    <w:p w:rsidR="000815F9" w:rsidRPr="0073273D" w:rsidRDefault="000815F9" w:rsidP="000815F9">
      <w:pPr>
        <w:pStyle w:val="Style14"/>
        <w:widowControl/>
        <w:tabs>
          <w:tab w:val="left" w:pos="-284"/>
          <w:tab w:val="left" w:pos="-142"/>
          <w:tab w:val="left" w:pos="749"/>
        </w:tabs>
        <w:spacing w:line="240" w:lineRule="auto"/>
        <w:ind w:left="567"/>
        <w:rPr>
          <w:rStyle w:val="FontStyle50"/>
          <w:sz w:val="28"/>
          <w:szCs w:val="28"/>
        </w:rPr>
      </w:pPr>
      <w:r w:rsidRPr="0073273D">
        <w:rPr>
          <w:rStyle w:val="FontStyle50"/>
          <w:sz w:val="28"/>
          <w:szCs w:val="28"/>
        </w:rPr>
        <w:t>а) лимфостаз</w:t>
      </w:r>
    </w:p>
    <w:p w:rsidR="000815F9" w:rsidRPr="0073273D" w:rsidRDefault="000815F9" w:rsidP="000815F9">
      <w:pPr>
        <w:pStyle w:val="Style14"/>
        <w:widowControl/>
        <w:tabs>
          <w:tab w:val="left" w:pos="-284"/>
          <w:tab w:val="left" w:pos="-142"/>
          <w:tab w:val="left" w:pos="749"/>
        </w:tabs>
        <w:spacing w:line="240" w:lineRule="auto"/>
        <w:ind w:left="567"/>
        <w:rPr>
          <w:rStyle w:val="FontStyle50"/>
          <w:sz w:val="28"/>
          <w:szCs w:val="28"/>
        </w:rPr>
      </w:pPr>
      <w:r w:rsidRPr="0073273D">
        <w:rPr>
          <w:rStyle w:val="FontStyle50"/>
          <w:sz w:val="28"/>
          <w:szCs w:val="28"/>
        </w:rPr>
        <w:t>б) тромбоз артерий</w:t>
      </w:r>
    </w:p>
    <w:p w:rsidR="000815F9" w:rsidRPr="0073273D" w:rsidRDefault="000815F9" w:rsidP="000815F9">
      <w:pPr>
        <w:pStyle w:val="Style14"/>
        <w:widowControl/>
        <w:tabs>
          <w:tab w:val="left" w:pos="-284"/>
          <w:tab w:val="left" w:pos="-142"/>
          <w:tab w:val="left" w:pos="749"/>
        </w:tabs>
        <w:spacing w:line="240" w:lineRule="auto"/>
        <w:ind w:left="567"/>
        <w:rPr>
          <w:rStyle w:val="FontStyle50"/>
          <w:sz w:val="28"/>
          <w:szCs w:val="28"/>
        </w:rPr>
      </w:pPr>
      <w:r w:rsidRPr="0073273D">
        <w:rPr>
          <w:rStyle w:val="FontStyle50"/>
          <w:sz w:val="28"/>
          <w:szCs w:val="28"/>
        </w:rPr>
        <w:t>в) тромбоз глубоких вен</w:t>
      </w:r>
    </w:p>
    <w:p w:rsidR="000815F9" w:rsidRPr="0073273D" w:rsidRDefault="000815F9" w:rsidP="000815F9">
      <w:pPr>
        <w:pStyle w:val="Style14"/>
        <w:widowControl/>
        <w:tabs>
          <w:tab w:val="left" w:pos="-284"/>
          <w:tab w:val="left" w:pos="-142"/>
          <w:tab w:val="left" w:pos="749"/>
        </w:tabs>
        <w:spacing w:line="240" w:lineRule="auto"/>
        <w:ind w:left="567"/>
        <w:rPr>
          <w:rStyle w:val="FontStyle50"/>
          <w:sz w:val="28"/>
          <w:szCs w:val="28"/>
        </w:rPr>
      </w:pPr>
      <w:r w:rsidRPr="0073273D">
        <w:rPr>
          <w:rStyle w:val="FontStyle50"/>
          <w:sz w:val="28"/>
          <w:szCs w:val="28"/>
        </w:rPr>
        <w:t>г) длительный спазм вен</w:t>
      </w:r>
    </w:p>
    <w:p w:rsidR="000815F9" w:rsidRPr="0073273D" w:rsidRDefault="000815F9" w:rsidP="000815F9">
      <w:pPr>
        <w:pStyle w:val="Style14"/>
        <w:widowControl/>
        <w:tabs>
          <w:tab w:val="left" w:pos="-284"/>
          <w:tab w:val="left" w:pos="-142"/>
          <w:tab w:val="left" w:pos="749"/>
        </w:tabs>
        <w:spacing w:line="240" w:lineRule="auto"/>
        <w:ind w:left="567"/>
        <w:rPr>
          <w:sz w:val="28"/>
          <w:szCs w:val="28"/>
        </w:rPr>
      </w:pPr>
      <w:r w:rsidRPr="0073273D">
        <w:rPr>
          <w:rStyle w:val="FontStyle50"/>
          <w:sz w:val="28"/>
          <w:szCs w:val="28"/>
        </w:rPr>
        <w:t>д) разрыв варикозно расширенных вен</w:t>
      </w:r>
    </w:p>
    <w:p w:rsidR="000815F9" w:rsidRPr="0073273D" w:rsidRDefault="000815F9" w:rsidP="000815F9">
      <w:pPr>
        <w:pStyle w:val="Style7"/>
        <w:widowControl/>
        <w:tabs>
          <w:tab w:val="left" w:pos="-284"/>
          <w:tab w:val="left" w:pos="-142"/>
          <w:tab w:val="left" w:pos="634"/>
        </w:tabs>
        <w:spacing w:line="240" w:lineRule="auto"/>
        <w:ind w:firstLine="0"/>
        <w:rPr>
          <w:rStyle w:val="FontStyle50"/>
          <w:b/>
          <w:sz w:val="28"/>
          <w:szCs w:val="28"/>
        </w:rPr>
      </w:pPr>
      <w:r w:rsidRPr="0073273D">
        <w:rPr>
          <w:rStyle w:val="FontStyle50"/>
          <w:b/>
          <w:sz w:val="28"/>
          <w:szCs w:val="28"/>
        </w:rPr>
        <w:t>44. НАИБОЛЕЕ ЧАСТЫЙ МЕХАНИЗМ РАЗВИТИЯ ГЕМАТОМЫ МОЗГА ПРИ ГИПЕРТЕНЗИИ:</w:t>
      </w:r>
    </w:p>
    <w:p w:rsidR="000815F9" w:rsidRPr="0073273D" w:rsidRDefault="000815F9" w:rsidP="000815F9">
      <w:pPr>
        <w:pStyle w:val="Style14"/>
        <w:widowControl/>
        <w:tabs>
          <w:tab w:val="left" w:pos="-284"/>
          <w:tab w:val="left" w:pos="-142"/>
          <w:tab w:val="left" w:pos="763"/>
        </w:tabs>
        <w:spacing w:line="240" w:lineRule="auto"/>
        <w:ind w:left="567"/>
        <w:rPr>
          <w:rStyle w:val="FontStyle50"/>
          <w:sz w:val="28"/>
          <w:szCs w:val="28"/>
        </w:rPr>
      </w:pPr>
      <w:r w:rsidRPr="0073273D">
        <w:rPr>
          <w:rStyle w:val="FontStyle50"/>
          <w:sz w:val="28"/>
          <w:szCs w:val="28"/>
        </w:rPr>
        <w:t>а) разрыв стенки микроаневризмы сосуда</w:t>
      </w:r>
    </w:p>
    <w:p w:rsidR="000815F9" w:rsidRPr="0073273D" w:rsidRDefault="000815F9" w:rsidP="000815F9">
      <w:pPr>
        <w:pStyle w:val="Style14"/>
        <w:widowControl/>
        <w:tabs>
          <w:tab w:val="left" w:pos="-284"/>
          <w:tab w:val="left" w:pos="-142"/>
          <w:tab w:val="left" w:pos="763"/>
        </w:tabs>
        <w:spacing w:line="240" w:lineRule="auto"/>
        <w:ind w:left="567"/>
        <w:rPr>
          <w:rStyle w:val="FontStyle50"/>
          <w:sz w:val="28"/>
          <w:szCs w:val="28"/>
        </w:rPr>
      </w:pPr>
      <w:r w:rsidRPr="0073273D">
        <w:rPr>
          <w:rStyle w:val="FontStyle50"/>
          <w:sz w:val="28"/>
          <w:szCs w:val="28"/>
        </w:rPr>
        <w:t xml:space="preserve">б) тромбоз базилярной артерии </w:t>
      </w:r>
    </w:p>
    <w:p w:rsidR="000815F9" w:rsidRPr="0073273D" w:rsidRDefault="000815F9" w:rsidP="000815F9">
      <w:pPr>
        <w:pStyle w:val="Style14"/>
        <w:widowControl/>
        <w:tabs>
          <w:tab w:val="left" w:pos="-284"/>
          <w:tab w:val="left" w:pos="-142"/>
          <w:tab w:val="left" w:pos="763"/>
        </w:tabs>
        <w:spacing w:line="240" w:lineRule="auto"/>
        <w:ind w:left="567"/>
        <w:rPr>
          <w:rStyle w:val="FontStyle50"/>
          <w:sz w:val="28"/>
          <w:szCs w:val="28"/>
        </w:rPr>
      </w:pPr>
      <w:r w:rsidRPr="0073273D">
        <w:rPr>
          <w:rStyle w:val="FontStyle50"/>
          <w:sz w:val="28"/>
          <w:szCs w:val="28"/>
        </w:rPr>
        <w:t>в) диапедез эритроцитов</w:t>
      </w:r>
    </w:p>
    <w:p w:rsidR="000815F9" w:rsidRPr="0073273D" w:rsidRDefault="000815F9" w:rsidP="000815F9">
      <w:pPr>
        <w:pStyle w:val="Style5"/>
        <w:widowControl/>
        <w:tabs>
          <w:tab w:val="left" w:pos="-284"/>
          <w:tab w:val="left" w:pos="-142"/>
        </w:tabs>
        <w:ind w:left="567"/>
        <w:jc w:val="left"/>
        <w:rPr>
          <w:rStyle w:val="FontStyle50"/>
          <w:sz w:val="28"/>
          <w:szCs w:val="28"/>
        </w:rPr>
      </w:pPr>
      <w:r w:rsidRPr="0073273D">
        <w:rPr>
          <w:rStyle w:val="FontStyle50"/>
          <w:sz w:val="28"/>
          <w:szCs w:val="28"/>
        </w:rPr>
        <w:lastRenderedPageBreak/>
        <w:t>г) тромбоэмболия</w:t>
      </w:r>
    </w:p>
    <w:p w:rsidR="000815F9" w:rsidRPr="0073273D" w:rsidRDefault="000815F9" w:rsidP="000815F9">
      <w:pPr>
        <w:pStyle w:val="Style5"/>
        <w:widowControl/>
        <w:tabs>
          <w:tab w:val="left" w:pos="-284"/>
          <w:tab w:val="left" w:pos="-142"/>
        </w:tabs>
        <w:jc w:val="left"/>
        <w:rPr>
          <w:rStyle w:val="FontStyle50"/>
          <w:sz w:val="28"/>
          <w:szCs w:val="28"/>
        </w:rPr>
      </w:pPr>
      <w:r w:rsidRPr="0073273D">
        <w:rPr>
          <w:rStyle w:val="FontStyle50"/>
          <w:b/>
          <w:sz w:val="28"/>
          <w:szCs w:val="28"/>
        </w:rPr>
        <w:t>45.</w:t>
      </w:r>
      <w:r w:rsidRPr="0073273D">
        <w:rPr>
          <w:rStyle w:val="FontStyle50"/>
          <w:b/>
          <w:sz w:val="28"/>
          <w:szCs w:val="28"/>
        </w:rPr>
        <w:tab/>
        <w:t xml:space="preserve"> О ВОЛНООБРАЗНОМ ТЕЧЕНИИ АТЕРОСКЛЕРОЗА СВИДЕТЕЛЬСТВУЕТ ОДНОВРЕМЕННОЕ ВЫЯВЛЕНИЕ:</w:t>
      </w:r>
    </w:p>
    <w:p w:rsidR="000815F9" w:rsidRPr="0073273D" w:rsidRDefault="000815F9" w:rsidP="000815F9">
      <w:pPr>
        <w:pStyle w:val="Style14"/>
        <w:widowControl/>
        <w:tabs>
          <w:tab w:val="left" w:pos="770"/>
        </w:tabs>
        <w:spacing w:line="240" w:lineRule="auto"/>
        <w:ind w:left="567"/>
        <w:rPr>
          <w:rStyle w:val="FontStyle50"/>
          <w:sz w:val="28"/>
          <w:szCs w:val="28"/>
        </w:rPr>
      </w:pPr>
      <w:r w:rsidRPr="0073273D">
        <w:rPr>
          <w:rStyle w:val="FontStyle50"/>
          <w:sz w:val="28"/>
          <w:szCs w:val="28"/>
        </w:rPr>
        <w:t xml:space="preserve">а) жировых пятен и полосок      </w:t>
      </w:r>
    </w:p>
    <w:p w:rsidR="000815F9" w:rsidRPr="0073273D" w:rsidRDefault="000815F9" w:rsidP="000815F9">
      <w:pPr>
        <w:pStyle w:val="Style14"/>
        <w:widowControl/>
        <w:tabs>
          <w:tab w:val="left" w:pos="770"/>
        </w:tabs>
        <w:spacing w:line="240" w:lineRule="auto"/>
        <w:ind w:left="567"/>
        <w:rPr>
          <w:rStyle w:val="FontStyle50"/>
          <w:sz w:val="28"/>
          <w:szCs w:val="28"/>
        </w:rPr>
      </w:pPr>
      <w:r w:rsidRPr="0073273D">
        <w:rPr>
          <w:rStyle w:val="FontStyle50"/>
          <w:sz w:val="28"/>
          <w:szCs w:val="28"/>
        </w:rPr>
        <w:t xml:space="preserve">б) осложненных поражений       </w:t>
      </w:r>
    </w:p>
    <w:p w:rsidR="000815F9" w:rsidRPr="0073273D" w:rsidRDefault="000815F9" w:rsidP="000815F9">
      <w:pPr>
        <w:pStyle w:val="Style14"/>
        <w:widowControl/>
        <w:tabs>
          <w:tab w:val="left" w:pos="770"/>
        </w:tabs>
        <w:spacing w:line="240" w:lineRule="auto"/>
        <w:ind w:left="567"/>
        <w:rPr>
          <w:rStyle w:val="FontStyle50"/>
          <w:sz w:val="28"/>
          <w:szCs w:val="28"/>
        </w:rPr>
      </w:pPr>
      <w:r w:rsidRPr="0073273D">
        <w:rPr>
          <w:rStyle w:val="FontStyle50"/>
          <w:sz w:val="28"/>
          <w:szCs w:val="28"/>
        </w:rPr>
        <w:t>в) фиброзных бляшек</w:t>
      </w:r>
    </w:p>
    <w:p w:rsidR="000815F9" w:rsidRPr="0073273D" w:rsidRDefault="000815F9" w:rsidP="000815F9">
      <w:pPr>
        <w:pStyle w:val="Style5"/>
        <w:widowControl/>
        <w:tabs>
          <w:tab w:val="left" w:pos="-284"/>
          <w:tab w:val="left" w:pos="-142"/>
        </w:tabs>
        <w:ind w:left="567"/>
        <w:jc w:val="left"/>
        <w:rPr>
          <w:rStyle w:val="FontStyle50"/>
          <w:sz w:val="28"/>
          <w:szCs w:val="28"/>
        </w:rPr>
      </w:pPr>
      <w:r w:rsidRPr="0073273D">
        <w:rPr>
          <w:rStyle w:val="FontStyle50"/>
          <w:sz w:val="28"/>
          <w:szCs w:val="28"/>
        </w:rPr>
        <w:t>г) кальциноза</w:t>
      </w:r>
    </w:p>
    <w:p w:rsidR="000815F9" w:rsidRPr="0073273D" w:rsidRDefault="000815F9" w:rsidP="000815F9">
      <w:pPr>
        <w:pStyle w:val="Style5"/>
        <w:widowControl/>
        <w:tabs>
          <w:tab w:val="left" w:pos="-284"/>
          <w:tab w:val="left" w:pos="-142"/>
        </w:tabs>
        <w:ind w:left="567"/>
        <w:jc w:val="left"/>
        <w:rPr>
          <w:sz w:val="28"/>
          <w:szCs w:val="28"/>
        </w:rPr>
      </w:pPr>
      <w:r w:rsidRPr="0073273D">
        <w:rPr>
          <w:rStyle w:val="FontStyle50"/>
          <w:sz w:val="28"/>
          <w:szCs w:val="28"/>
        </w:rPr>
        <w:t>д) все ответы верны</w:t>
      </w:r>
    </w:p>
    <w:p w:rsidR="000815F9" w:rsidRPr="0073273D" w:rsidRDefault="000815F9" w:rsidP="000815F9">
      <w:pPr>
        <w:pStyle w:val="Style7"/>
        <w:widowControl/>
        <w:tabs>
          <w:tab w:val="left" w:pos="-284"/>
          <w:tab w:val="left" w:pos="-142"/>
          <w:tab w:val="left" w:pos="677"/>
        </w:tabs>
        <w:spacing w:line="240" w:lineRule="auto"/>
        <w:ind w:firstLine="0"/>
        <w:rPr>
          <w:rStyle w:val="FontStyle50"/>
          <w:b/>
          <w:sz w:val="28"/>
          <w:szCs w:val="28"/>
        </w:rPr>
      </w:pPr>
      <w:r w:rsidRPr="0073273D">
        <w:rPr>
          <w:rStyle w:val="FontStyle50"/>
          <w:b/>
          <w:sz w:val="28"/>
          <w:szCs w:val="28"/>
        </w:rPr>
        <w:t>46. ХРОНИЧЕСКАЯ ИШЕМИЯ ТКАНИ ПРИ АТЕРОСКЛЕРОЗЕ ПРИВОДИТ К РАЗВИТИЮ:</w:t>
      </w:r>
    </w:p>
    <w:p w:rsidR="000815F9" w:rsidRPr="0073273D" w:rsidRDefault="000815F9" w:rsidP="000815F9">
      <w:pPr>
        <w:pStyle w:val="Style14"/>
        <w:widowControl/>
        <w:tabs>
          <w:tab w:val="left" w:pos="-284"/>
          <w:tab w:val="left" w:pos="-142"/>
          <w:tab w:val="left" w:pos="792"/>
          <w:tab w:val="left" w:pos="3600"/>
        </w:tabs>
        <w:spacing w:line="240" w:lineRule="auto"/>
        <w:ind w:left="567"/>
        <w:rPr>
          <w:rStyle w:val="FontStyle50"/>
          <w:sz w:val="28"/>
          <w:szCs w:val="28"/>
        </w:rPr>
      </w:pPr>
      <w:r w:rsidRPr="0073273D">
        <w:rPr>
          <w:rStyle w:val="FontStyle50"/>
          <w:sz w:val="28"/>
          <w:szCs w:val="28"/>
        </w:rPr>
        <w:t>а) инфаркта</w:t>
      </w:r>
      <w:r w:rsidRPr="0073273D">
        <w:rPr>
          <w:rStyle w:val="FontStyle50"/>
          <w:sz w:val="28"/>
          <w:szCs w:val="28"/>
        </w:rPr>
        <w:tab/>
        <w:t>д) атрофии паренхимы</w:t>
      </w:r>
    </w:p>
    <w:p w:rsidR="000815F9" w:rsidRPr="0073273D" w:rsidRDefault="000815F9" w:rsidP="000815F9">
      <w:pPr>
        <w:pStyle w:val="Style14"/>
        <w:widowControl/>
        <w:tabs>
          <w:tab w:val="left" w:pos="-284"/>
          <w:tab w:val="left" w:pos="-142"/>
          <w:tab w:val="left" w:pos="792"/>
          <w:tab w:val="left" w:pos="3600"/>
        </w:tabs>
        <w:spacing w:line="240" w:lineRule="auto"/>
        <w:ind w:left="567"/>
        <w:rPr>
          <w:rStyle w:val="FontStyle50"/>
          <w:sz w:val="28"/>
          <w:szCs w:val="28"/>
        </w:rPr>
      </w:pPr>
      <w:r w:rsidRPr="0073273D">
        <w:rPr>
          <w:rStyle w:val="FontStyle50"/>
          <w:sz w:val="28"/>
          <w:szCs w:val="28"/>
        </w:rPr>
        <w:t>б) гангрены</w:t>
      </w:r>
      <w:r w:rsidRPr="0073273D">
        <w:rPr>
          <w:rStyle w:val="FontStyle50"/>
          <w:sz w:val="28"/>
          <w:szCs w:val="28"/>
        </w:rPr>
        <w:tab/>
        <w:t>е) дистрофии паренхимы</w:t>
      </w:r>
    </w:p>
    <w:p w:rsidR="000815F9" w:rsidRPr="0073273D" w:rsidRDefault="000815F9" w:rsidP="000815F9">
      <w:pPr>
        <w:pStyle w:val="Style6"/>
        <w:widowControl/>
        <w:tabs>
          <w:tab w:val="left" w:pos="-284"/>
          <w:tab w:val="left" w:pos="-142"/>
          <w:tab w:val="left" w:pos="742"/>
          <w:tab w:val="left" w:pos="3542"/>
        </w:tabs>
        <w:ind w:left="567"/>
        <w:rPr>
          <w:rStyle w:val="FontStyle50"/>
          <w:sz w:val="28"/>
          <w:szCs w:val="28"/>
        </w:rPr>
      </w:pPr>
      <w:r w:rsidRPr="0073273D">
        <w:rPr>
          <w:rStyle w:val="FontStyle50"/>
          <w:sz w:val="28"/>
          <w:szCs w:val="28"/>
        </w:rPr>
        <w:t>в) гемосидероза</w:t>
      </w:r>
      <w:r w:rsidRPr="0073273D">
        <w:rPr>
          <w:rStyle w:val="FontStyle50"/>
          <w:sz w:val="28"/>
          <w:szCs w:val="28"/>
        </w:rPr>
        <w:tab/>
        <w:t xml:space="preserve"> ж) мукоидного набухания</w:t>
      </w:r>
    </w:p>
    <w:p w:rsidR="000815F9" w:rsidRPr="0073273D" w:rsidRDefault="000815F9" w:rsidP="000815F9">
      <w:pPr>
        <w:pStyle w:val="Style6"/>
        <w:widowControl/>
        <w:tabs>
          <w:tab w:val="left" w:pos="-284"/>
          <w:tab w:val="left" w:pos="-142"/>
          <w:tab w:val="left" w:pos="742"/>
          <w:tab w:val="left" w:pos="3542"/>
        </w:tabs>
        <w:ind w:left="567"/>
        <w:rPr>
          <w:sz w:val="28"/>
          <w:szCs w:val="28"/>
        </w:rPr>
      </w:pPr>
      <w:r w:rsidRPr="0073273D">
        <w:rPr>
          <w:rStyle w:val="FontStyle50"/>
          <w:sz w:val="28"/>
          <w:szCs w:val="28"/>
        </w:rPr>
        <w:t>г) склероза стромы</w:t>
      </w:r>
      <w:r w:rsidRPr="0073273D">
        <w:rPr>
          <w:rStyle w:val="FontStyle50"/>
          <w:sz w:val="28"/>
          <w:szCs w:val="28"/>
        </w:rPr>
        <w:tab/>
        <w:t xml:space="preserve">  з) массивного кровоизлияния</w:t>
      </w:r>
    </w:p>
    <w:p w:rsidR="000815F9" w:rsidRPr="0073273D" w:rsidRDefault="000815F9" w:rsidP="000815F9">
      <w:pPr>
        <w:pStyle w:val="Style7"/>
        <w:widowControl/>
        <w:tabs>
          <w:tab w:val="left" w:pos="-284"/>
          <w:tab w:val="left" w:pos="-142"/>
          <w:tab w:val="left" w:pos="778"/>
        </w:tabs>
        <w:spacing w:line="240" w:lineRule="auto"/>
        <w:ind w:firstLine="0"/>
        <w:rPr>
          <w:rStyle w:val="FontStyle50"/>
          <w:b/>
          <w:sz w:val="28"/>
          <w:szCs w:val="28"/>
        </w:rPr>
      </w:pPr>
      <w:r w:rsidRPr="0073273D">
        <w:rPr>
          <w:rStyle w:val="FontStyle50"/>
          <w:b/>
          <w:sz w:val="28"/>
          <w:szCs w:val="28"/>
        </w:rPr>
        <w:t>47.</w:t>
      </w:r>
      <w:r w:rsidRPr="0073273D">
        <w:rPr>
          <w:rStyle w:val="FontStyle50"/>
          <w:b/>
          <w:sz w:val="28"/>
          <w:szCs w:val="28"/>
        </w:rPr>
        <w:tab/>
        <w:t>В КРУПНЫХ СОСУДАХ ПРИ ЭССЕНЦИАЛЬНОЙ ГИПЕРТОНИИ МАКРОСКОПИЧЕСКИ МОЖНО ВЫЯВИТЬ:</w:t>
      </w:r>
    </w:p>
    <w:p w:rsidR="000815F9" w:rsidRPr="0073273D" w:rsidRDefault="000815F9" w:rsidP="000815F9">
      <w:pPr>
        <w:pStyle w:val="Style5"/>
        <w:widowControl/>
        <w:tabs>
          <w:tab w:val="left" w:pos="-284"/>
          <w:tab w:val="left" w:pos="-142"/>
        </w:tabs>
        <w:ind w:left="567"/>
        <w:jc w:val="left"/>
        <w:rPr>
          <w:rStyle w:val="FontStyle50"/>
          <w:sz w:val="28"/>
          <w:szCs w:val="28"/>
        </w:rPr>
      </w:pPr>
      <w:r w:rsidRPr="0073273D">
        <w:rPr>
          <w:rStyle w:val="FontStyle50"/>
          <w:sz w:val="28"/>
          <w:szCs w:val="28"/>
        </w:rPr>
        <w:t>а) артериосклероз</w:t>
      </w:r>
    </w:p>
    <w:p w:rsidR="000815F9" w:rsidRPr="0073273D" w:rsidRDefault="000815F9" w:rsidP="000815F9">
      <w:pPr>
        <w:pStyle w:val="Style6"/>
        <w:widowControl/>
        <w:tabs>
          <w:tab w:val="left" w:pos="-284"/>
          <w:tab w:val="left" w:pos="-142"/>
          <w:tab w:val="left" w:pos="770"/>
        </w:tabs>
        <w:ind w:left="567"/>
        <w:rPr>
          <w:rStyle w:val="FontStyle50"/>
          <w:sz w:val="28"/>
          <w:szCs w:val="28"/>
        </w:rPr>
      </w:pPr>
      <w:r w:rsidRPr="0073273D">
        <w:rPr>
          <w:rStyle w:val="FontStyle50"/>
          <w:sz w:val="28"/>
          <w:szCs w:val="28"/>
        </w:rPr>
        <w:t>б) гиалиноз стенок</w:t>
      </w:r>
    </w:p>
    <w:p w:rsidR="000815F9" w:rsidRPr="0073273D" w:rsidRDefault="000815F9" w:rsidP="000815F9">
      <w:pPr>
        <w:pStyle w:val="Style6"/>
        <w:widowControl/>
        <w:tabs>
          <w:tab w:val="left" w:pos="-284"/>
          <w:tab w:val="left" w:pos="-142"/>
          <w:tab w:val="left" w:pos="770"/>
        </w:tabs>
        <w:ind w:left="567"/>
        <w:rPr>
          <w:rStyle w:val="FontStyle50"/>
          <w:sz w:val="28"/>
          <w:szCs w:val="28"/>
        </w:rPr>
      </w:pPr>
      <w:r w:rsidRPr="0073273D">
        <w:rPr>
          <w:rStyle w:val="FontStyle50"/>
          <w:sz w:val="28"/>
          <w:szCs w:val="28"/>
        </w:rPr>
        <w:t>в) продуктивный вас кул ит</w:t>
      </w:r>
    </w:p>
    <w:p w:rsidR="000815F9" w:rsidRPr="0073273D" w:rsidRDefault="000815F9" w:rsidP="000815F9">
      <w:pPr>
        <w:pStyle w:val="Style6"/>
        <w:widowControl/>
        <w:tabs>
          <w:tab w:val="left" w:pos="-284"/>
          <w:tab w:val="left" w:pos="-142"/>
          <w:tab w:val="left" w:pos="770"/>
        </w:tabs>
        <w:ind w:left="567"/>
        <w:rPr>
          <w:rStyle w:val="FontStyle50"/>
          <w:sz w:val="28"/>
          <w:szCs w:val="28"/>
        </w:rPr>
      </w:pPr>
      <w:r w:rsidRPr="0073273D">
        <w:rPr>
          <w:rStyle w:val="FontStyle50"/>
          <w:sz w:val="28"/>
          <w:szCs w:val="28"/>
        </w:rPr>
        <w:t>г) жировые пятна и полоски</w:t>
      </w:r>
    </w:p>
    <w:p w:rsidR="000815F9" w:rsidRPr="0073273D" w:rsidRDefault="000815F9" w:rsidP="000815F9">
      <w:pPr>
        <w:pStyle w:val="Style6"/>
        <w:widowControl/>
        <w:tabs>
          <w:tab w:val="left" w:pos="-284"/>
          <w:tab w:val="left" w:pos="-142"/>
          <w:tab w:val="left" w:pos="770"/>
        </w:tabs>
        <w:ind w:left="567"/>
        <w:rPr>
          <w:sz w:val="28"/>
          <w:szCs w:val="28"/>
        </w:rPr>
      </w:pPr>
      <w:r w:rsidRPr="0073273D">
        <w:rPr>
          <w:rStyle w:val="FontStyle50"/>
          <w:sz w:val="28"/>
          <w:szCs w:val="28"/>
        </w:rPr>
        <w:t>д) расслаивающую аневризм</w:t>
      </w:r>
    </w:p>
    <w:p w:rsidR="000815F9" w:rsidRPr="0073273D" w:rsidRDefault="000815F9" w:rsidP="000815F9">
      <w:pPr>
        <w:pStyle w:val="Style7"/>
        <w:widowControl/>
        <w:tabs>
          <w:tab w:val="left" w:pos="-284"/>
          <w:tab w:val="left" w:pos="-142"/>
          <w:tab w:val="left" w:pos="641"/>
        </w:tabs>
        <w:spacing w:line="240" w:lineRule="auto"/>
        <w:ind w:firstLine="0"/>
        <w:rPr>
          <w:rStyle w:val="FontStyle50"/>
          <w:b/>
          <w:sz w:val="28"/>
          <w:szCs w:val="28"/>
        </w:rPr>
      </w:pPr>
      <w:r w:rsidRPr="0073273D">
        <w:rPr>
          <w:rStyle w:val="FontStyle50"/>
          <w:b/>
          <w:sz w:val="28"/>
          <w:szCs w:val="28"/>
        </w:rPr>
        <w:t>48.</w:t>
      </w:r>
      <w:r w:rsidRPr="0073273D">
        <w:rPr>
          <w:rStyle w:val="FontStyle50"/>
          <w:b/>
          <w:sz w:val="28"/>
          <w:szCs w:val="28"/>
        </w:rPr>
        <w:tab/>
        <w:t>ПРИ ХРОНИЧЕСКОМ ТЕЧЕНИИ ЭССЕНЦИАЛЬНОЙ ГИПЕРТЕНЗИИ В АРТЕРИОЛАХ НАБЛЮДАЮТСЯ СЛЕДУЮЩИЕ ИЗМЕНЕНИЯ:</w:t>
      </w:r>
    </w:p>
    <w:p w:rsidR="000815F9" w:rsidRPr="0073273D" w:rsidRDefault="000815F9" w:rsidP="000815F9">
      <w:pPr>
        <w:pStyle w:val="Style6"/>
        <w:widowControl/>
        <w:tabs>
          <w:tab w:val="left" w:pos="-284"/>
          <w:tab w:val="left" w:pos="-142"/>
          <w:tab w:val="left" w:pos="742"/>
        </w:tabs>
        <w:ind w:left="567"/>
        <w:rPr>
          <w:rStyle w:val="FontStyle50"/>
          <w:sz w:val="28"/>
          <w:szCs w:val="28"/>
        </w:rPr>
      </w:pPr>
      <w:r w:rsidRPr="0073273D">
        <w:rPr>
          <w:rStyle w:val="FontStyle50"/>
          <w:sz w:val="28"/>
          <w:szCs w:val="28"/>
        </w:rPr>
        <w:t>а) спазм</w:t>
      </w:r>
    </w:p>
    <w:p w:rsidR="000815F9" w:rsidRPr="0073273D" w:rsidRDefault="000815F9" w:rsidP="000815F9">
      <w:pPr>
        <w:pStyle w:val="Style6"/>
        <w:widowControl/>
        <w:tabs>
          <w:tab w:val="left" w:pos="-284"/>
          <w:tab w:val="left" w:pos="-142"/>
          <w:tab w:val="left" w:pos="742"/>
        </w:tabs>
        <w:ind w:left="567"/>
        <w:rPr>
          <w:rStyle w:val="FontStyle50"/>
          <w:sz w:val="28"/>
          <w:szCs w:val="28"/>
        </w:rPr>
      </w:pPr>
      <w:r w:rsidRPr="0073273D">
        <w:rPr>
          <w:rStyle w:val="FontStyle50"/>
          <w:sz w:val="28"/>
          <w:szCs w:val="28"/>
        </w:rPr>
        <w:t>б) гиалиноз</w:t>
      </w:r>
    </w:p>
    <w:p w:rsidR="000815F9" w:rsidRPr="0073273D" w:rsidRDefault="000815F9" w:rsidP="000815F9">
      <w:pPr>
        <w:pStyle w:val="Style6"/>
        <w:widowControl/>
        <w:tabs>
          <w:tab w:val="left" w:pos="-284"/>
          <w:tab w:val="left" w:pos="-142"/>
          <w:tab w:val="left" w:pos="742"/>
        </w:tabs>
        <w:ind w:left="567"/>
        <w:rPr>
          <w:rStyle w:val="FontStyle50"/>
          <w:sz w:val="28"/>
          <w:szCs w:val="28"/>
        </w:rPr>
      </w:pPr>
      <w:r w:rsidRPr="0073273D">
        <w:rPr>
          <w:rStyle w:val="FontStyle50"/>
          <w:sz w:val="28"/>
          <w:szCs w:val="28"/>
        </w:rPr>
        <w:t>в) гиперэластоз</w:t>
      </w:r>
    </w:p>
    <w:p w:rsidR="000815F9" w:rsidRPr="0073273D" w:rsidRDefault="000815F9" w:rsidP="000815F9">
      <w:pPr>
        <w:pStyle w:val="Style6"/>
        <w:widowControl/>
        <w:tabs>
          <w:tab w:val="left" w:pos="-284"/>
          <w:tab w:val="left" w:pos="-142"/>
          <w:tab w:val="left" w:pos="742"/>
        </w:tabs>
        <w:ind w:left="567"/>
        <w:rPr>
          <w:rStyle w:val="FontStyle50"/>
          <w:sz w:val="28"/>
          <w:szCs w:val="28"/>
        </w:rPr>
      </w:pPr>
      <w:r w:rsidRPr="0073273D">
        <w:rPr>
          <w:rStyle w:val="FontStyle50"/>
          <w:sz w:val="28"/>
          <w:szCs w:val="28"/>
        </w:rPr>
        <w:t>г) плазморрагия</w:t>
      </w:r>
    </w:p>
    <w:p w:rsidR="000815F9" w:rsidRPr="0073273D" w:rsidRDefault="000815F9" w:rsidP="000815F9">
      <w:pPr>
        <w:pStyle w:val="Style6"/>
        <w:widowControl/>
        <w:tabs>
          <w:tab w:val="left" w:pos="-284"/>
          <w:tab w:val="left" w:pos="-142"/>
          <w:tab w:val="left" w:pos="742"/>
        </w:tabs>
        <w:ind w:left="567"/>
        <w:rPr>
          <w:sz w:val="28"/>
          <w:szCs w:val="28"/>
        </w:rPr>
      </w:pPr>
      <w:r w:rsidRPr="0073273D">
        <w:rPr>
          <w:rStyle w:val="FontStyle50"/>
          <w:sz w:val="28"/>
          <w:szCs w:val="28"/>
        </w:rPr>
        <w:t>д) фибриноидный некроз</w:t>
      </w:r>
    </w:p>
    <w:p w:rsidR="000815F9" w:rsidRPr="0073273D" w:rsidRDefault="000815F9" w:rsidP="000815F9">
      <w:pPr>
        <w:pStyle w:val="Style7"/>
        <w:widowControl/>
        <w:tabs>
          <w:tab w:val="left" w:pos="-284"/>
          <w:tab w:val="left" w:pos="-142"/>
          <w:tab w:val="left" w:pos="641"/>
          <w:tab w:val="left" w:pos="3607"/>
        </w:tabs>
        <w:spacing w:line="240" w:lineRule="auto"/>
        <w:ind w:firstLine="0"/>
        <w:jc w:val="left"/>
        <w:rPr>
          <w:rStyle w:val="FontStyle50"/>
          <w:b/>
          <w:sz w:val="28"/>
          <w:szCs w:val="28"/>
        </w:rPr>
      </w:pPr>
      <w:r w:rsidRPr="0073273D">
        <w:rPr>
          <w:rStyle w:val="FontStyle50"/>
          <w:b/>
          <w:sz w:val="28"/>
          <w:szCs w:val="28"/>
        </w:rPr>
        <w:t>49.</w:t>
      </w:r>
      <w:r w:rsidRPr="0073273D">
        <w:rPr>
          <w:rStyle w:val="FontStyle50"/>
          <w:b/>
          <w:sz w:val="28"/>
          <w:szCs w:val="28"/>
        </w:rPr>
        <w:tab/>
        <w:t>УСТАНОВИТЕ СООВЕТСТВИЕ ДЛЯ КАЖДОГО  ЗАБОЛЕВАНИЯ (1-, 2-, 3-) МАКРОСКОПИЧЕСКУЮ ХАРАКТЕРИСТИКУ ПОЧЕК:</w:t>
      </w:r>
    </w:p>
    <w:p w:rsidR="000815F9" w:rsidRPr="0073273D" w:rsidRDefault="000815F9" w:rsidP="00937AEF">
      <w:pPr>
        <w:pStyle w:val="Style6"/>
        <w:widowControl/>
        <w:numPr>
          <w:ilvl w:val="0"/>
          <w:numId w:val="17"/>
        </w:numPr>
        <w:tabs>
          <w:tab w:val="clear" w:pos="0"/>
          <w:tab w:val="left" w:pos="-284"/>
          <w:tab w:val="left" w:pos="-142"/>
          <w:tab w:val="left" w:pos="448"/>
          <w:tab w:val="num" w:pos="567"/>
          <w:tab w:val="left" w:pos="924"/>
        </w:tabs>
        <w:suppressAutoHyphens/>
        <w:autoSpaceDN/>
        <w:adjustRightInd/>
        <w:ind w:left="1080" w:hanging="360"/>
        <w:rPr>
          <w:rStyle w:val="FontStyle50"/>
          <w:sz w:val="28"/>
          <w:szCs w:val="28"/>
        </w:rPr>
      </w:pPr>
      <w:r w:rsidRPr="0073273D">
        <w:rPr>
          <w:rStyle w:val="FontStyle50"/>
          <w:sz w:val="28"/>
          <w:szCs w:val="28"/>
        </w:rPr>
        <w:t xml:space="preserve"> атеросклероз</w:t>
      </w:r>
      <w:r w:rsidRPr="0073273D">
        <w:rPr>
          <w:rStyle w:val="FontStyle50"/>
          <w:sz w:val="28"/>
          <w:szCs w:val="28"/>
        </w:rPr>
        <w:tab/>
        <w:t xml:space="preserve">                             а) большие пестрые</w:t>
      </w:r>
    </w:p>
    <w:p w:rsidR="000815F9" w:rsidRPr="0073273D" w:rsidRDefault="000815F9" w:rsidP="00937AEF">
      <w:pPr>
        <w:pStyle w:val="Style6"/>
        <w:widowControl/>
        <w:numPr>
          <w:ilvl w:val="0"/>
          <w:numId w:val="17"/>
        </w:numPr>
        <w:tabs>
          <w:tab w:val="clear" w:pos="0"/>
          <w:tab w:val="left" w:pos="-284"/>
          <w:tab w:val="left" w:pos="-142"/>
          <w:tab w:val="left" w:pos="448"/>
          <w:tab w:val="num" w:pos="567"/>
          <w:tab w:val="left" w:pos="952"/>
        </w:tabs>
        <w:suppressAutoHyphens/>
        <w:autoSpaceDN/>
        <w:adjustRightInd/>
        <w:ind w:left="1080" w:hanging="360"/>
        <w:rPr>
          <w:rStyle w:val="FontStyle50"/>
          <w:sz w:val="28"/>
          <w:szCs w:val="28"/>
        </w:rPr>
      </w:pPr>
      <w:r w:rsidRPr="0073273D">
        <w:rPr>
          <w:rStyle w:val="FontStyle50"/>
          <w:sz w:val="28"/>
          <w:szCs w:val="28"/>
        </w:rPr>
        <w:t xml:space="preserve"> амилоидоз почек</w:t>
      </w:r>
      <w:r w:rsidRPr="0073273D">
        <w:rPr>
          <w:rStyle w:val="FontStyle50"/>
          <w:sz w:val="28"/>
          <w:szCs w:val="28"/>
        </w:rPr>
        <w:tab/>
        <w:t xml:space="preserve">                      б) большие сальные</w:t>
      </w:r>
    </w:p>
    <w:p w:rsidR="000815F9" w:rsidRPr="0073273D" w:rsidRDefault="000815F9" w:rsidP="00937AEF">
      <w:pPr>
        <w:pStyle w:val="Style6"/>
        <w:widowControl/>
        <w:numPr>
          <w:ilvl w:val="0"/>
          <w:numId w:val="17"/>
        </w:numPr>
        <w:tabs>
          <w:tab w:val="clear" w:pos="0"/>
          <w:tab w:val="left" w:pos="-284"/>
          <w:tab w:val="left" w:pos="-142"/>
          <w:tab w:val="left" w:pos="448"/>
          <w:tab w:val="num" w:pos="567"/>
        </w:tabs>
        <w:suppressAutoHyphens/>
        <w:autoSpaceDN/>
        <w:adjustRightInd/>
        <w:ind w:left="1080" w:hanging="360"/>
        <w:rPr>
          <w:rStyle w:val="FontStyle50"/>
          <w:sz w:val="28"/>
          <w:szCs w:val="28"/>
        </w:rPr>
      </w:pPr>
      <w:r w:rsidRPr="0073273D">
        <w:rPr>
          <w:rStyle w:val="FontStyle50"/>
          <w:sz w:val="28"/>
          <w:szCs w:val="28"/>
        </w:rPr>
        <w:t xml:space="preserve"> эссенциальная гипертония       в) обычный внешний вид</w:t>
      </w:r>
    </w:p>
    <w:p w:rsidR="000815F9" w:rsidRPr="0073273D" w:rsidRDefault="000815F9" w:rsidP="000815F9">
      <w:pPr>
        <w:pStyle w:val="Style18"/>
        <w:widowControl/>
        <w:tabs>
          <w:tab w:val="left" w:pos="-284"/>
          <w:tab w:val="left" w:pos="-142"/>
          <w:tab w:val="left" w:pos="3614"/>
        </w:tabs>
        <w:spacing w:line="240" w:lineRule="auto"/>
        <w:rPr>
          <w:sz w:val="28"/>
          <w:szCs w:val="28"/>
        </w:rPr>
      </w:pPr>
      <w:r w:rsidRPr="0073273D">
        <w:rPr>
          <w:rStyle w:val="FontStyle50"/>
          <w:sz w:val="28"/>
          <w:szCs w:val="28"/>
        </w:rPr>
        <w:t xml:space="preserve">                                                                 г) большие крупнобугристые</w:t>
      </w:r>
      <w:r w:rsidRPr="0073273D">
        <w:rPr>
          <w:rStyle w:val="FontStyle50"/>
          <w:sz w:val="28"/>
          <w:szCs w:val="28"/>
        </w:rPr>
        <w:br/>
        <w:t xml:space="preserve">                                                                д) маленькие мелкозернистые</w:t>
      </w:r>
      <w:r w:rsidRPr="0073273D">
        <w:rPr>
          <w:rStyle w:val="FontStyle50"/>
          <w:sz w:val="28"/>
          <w:szCs w:val="28"/>
        </w:rPr>
        <w:br/>
        <w:t xml:space="preserve">                                                                е) крупнобугристые с инфарктами</w:t>
      </w:r>
    </w:p>
    <w:p w:rsidR="000815F9" w:rsidRPr="0073273D" w:rsidRDefault="000815F9" w:rsidP="000815F9">
      <w:pPr>
        <w:pStyle w:val="Style7"/>
        <w:widowControl/>
        <w:tabs>
          <w:tab w:val="left" w:pos="-284"/>
          <w:tab w:val="left" w:pos="-142"/>
          <w:tab w:val="left" w:pos="662"/>
        </w:tabs>
        <w:spacing w:line="240" w:lineRule="auto"/>
        <w:ind w:firstLine="0"/>
        <w:rPr>
          <w:rStyle w:val="FontStyle50"/>
          <w:b/>
          <w:sz w:val="28"/>
          <w:szCs w:val="28"/>
        </w:rPr>
      </w:pPr>
      <w:r w:rsidRPr="0073273D">
        <w:rPr>
          <w:rStyle w:val="FontStyle50"/>
          <w:b/>
          <w:sz w:val="28"/>
          <w:szCs w:val="28"/>
        </w:rPr>
        <w:t>50. ГЕМАТОМА ГОЛОВНОГО МОЗГА ПРИ ЭССЕНЦИАЛЬНОЙ ГИПЕРТОНИИ ЯВЛЯЕТСЯ РЕЗУЛЬТАТОМ СЛЕДУЮЩЕГО ПОВРЕЖДЕНИЯ ПИТАЮЩЕЙ АРТЕРИИ:</w:t>
      </w:r>
    </w:p>
    <w:p w:rsidR="000815F9" w:rsidRPr="0073273D" w:rsidRDefault="000815F9" w:rsidP="000815F9">
      <w:pPr>
        <w:pStyle w:val="Style6"/>
        <w:widowControl/>
        <w:tabs>
          <w:tab w:val="left" w:pos="-284"/>
          <w:tab w:val="left" w:pos="-142"/>
          <w:tab w:val="left" w:pos="770"/>
        </w:tabs>
        <w:ind w:left="567"/>
        <w:rPr>
          <w:rStyle w:val="FontStyle50"/>
          <w:sz w:val="28"/>
          <w:szCs w:val="28"/>
        </w:rPr>
      </w:pPr>
      <w:r w:rsidRPr="0073273D">
        <w:rPr>
          <w:rStyle w:val="FontStyle50"/>
          <w:sz w:val="28"/>
          <w:szCs w:val="28"/>
        </w:rPr>
        <w:t>а) медленного сужения просвета</w:t>
      </w:r>
    </w:p>
    <w:p w:rsidR="000815F9" w:rsidRPr="0073273D" w:rsidRDefault="000815F9" w:rsidP="000815F9">
      <w:pPr>
        <w:pStyle w:val="Style6"/>
        <w:widowControl/>
        <w:tabs>
          <w:tab w:val="left" w:pos="-284"/>
          <w:tab w:val="left" w:pos="-142"/>
          <w:tab w:val="left" w:pos="770"/>
        </w:tabs>
        <w:ind w:left="567"/>
        <w:rPr>
          <w:rStyle w:val="FontStyle50"/>
          <w:sz w:val="28"/>
          <w:szCs w:val="28"/>
        </w:rPr>
      </w:pPr>
      <w:r w:rsidRPr="0073273D">
        <w:rPr>
          <w:rStyle w:val="FontStyle50"/>
          <w:sz w:val="28"/>
          <w:szCs w:val="28"/>
        </w:rPr>
        <w:t>б) разрыва микроаневризмы</w:t>
      </w:r>
    </w:p>
    <w:p w:rsidR="000815F9" w:rsidRPr="0073273D" w:rsidRDefault="000815F9" w:rsidP="000815F9">
      <w:pPr>
        <w:pStyle w:val="Style6"/>
        <w:widowControl/>
        <w:tabs>
          <w:tab w:val="left" w:pos="-284"/>
          <w:tab w:val="left" w:pos="-142"/>
          <w:tab w:val="left" w:pos="770"/>
        </w:tabs>
        <w:ind w:left="567"/>
        <w:rPr>
          <w:rStyle w:val="FontStyle50"/>
          <w:sz w:val="28"/>
          <w:szCs w:val="28"/>
        </w:rPr>
      </w:pPr>
      <w:r w:rsidRPr="0073273D">
        <w:rPr>
          <w:rStyle w:val="FontStyle50"/>
          <w:sz w:val="28"/>
          <w:szCs w:val="28"/>
        </w:rPr>
        <w:t>в) сдавления тканью мозга</w:t>
      </w:r>
    </w:p>
    <w:p w:rsidR="000815F9" w:rsidRPr="0073273D" w:rsidRDefault="000815F9" w:rsidP="000815F9">
      <w:pPr>
        <w:pStyle w:val="Style6"/>
        <w:widowControl/>
        <w:tabs>
          <w:tab w:val="left" w:pos="-284"/>
          <w:tab w:val="left" w:pos="-142"/>
          <w:tab w:val="left" w:pos="770"/>
        </w:tabs>
        <w:ind w:left="567"/>
        <w:rPr>
          <w:rStyle w:val="FontStyle50"/>
          <w:sz w:val="28"/>
          <w:szCs w:val="28"/>
        </w:rPr>
      </w:pPr>
      <w:r w:rsidRPr="0073273D">
        <w:rPr>
          <w:rStyle w:val="FontStyle50"/>
          <w:sz w:val="28"/>
          <w:szCs w:val="28"/>
        </w:rPr>
        <w:t>г) разъедания стенки</w:t>
      </w:r>
    </w:p>
    <w:p w:rsidR="000815F9" w:rsidRPr="0073273D" w:rsidRDefault="000815F9" w:rsidP="000815F9">
      <w:pPr>
        <w:pStyle w:val="Style6"/>
        <w:widowControl/>
        <w:tabs>
          <w:tab w:val="left" w:pos="-284"/>
          <w:tab w:val="left" w:pos="-142"/>
          <w:tab w:val="left" w:pos="770"/>
        </w:tabs>
        <w:ind w:left="567"/>
        <w:rPr>
          <w:sz w:val="28"/>
          <w:szCs w:val="28"/>
        </w:rPr>
      </w:pPr>
      <w:r w:rsidRPr="0073273D">
        <w:rPr>
          <w:rStyle w:val="FontStyle50"/>
          <w:sz w:val="28"/>
          <w:szCs w:val="28"/>
        </w:rPr>
        <w:t>д) острой окклюзии</w:t>
      </w:r>
    </w:p>
    <w:p w:rsidR="000815F9" w:rsidRPr="0073273D" w:rsidRDefault="000815F9" w:rsidP="000815F9">
      <w:pPr>
        <w:pStyle w:val="Style7"/>
        <w:widowControl/>
        <w:tabs>
          <w:tab w:val="left" w:pos="-284"/>
          <w:tab w:val="left" w:pos="-142"/>
          <w:tab w:val="left" w:pos="662"/>
        </w:tabs>
        <w:spacing w:line="240" w:lineRule="auto"/>
        <w:ind w:firstLine="0"/>
        <w:rPr>
          <w:rStyle w:val="FontStyle50"/>
          <w:b/>
          <w:sz w:val="28"/>
          <w:szCs w:val="28"/>
        </w:rPr>
      </w:pPr>
      <w:r w:rsidRPr="0073273D">
        <w:rPr>
          <w:rStyle w:val="FontStyle50"/>
          <w:b/>
          <w:sz w:val="28"/>
          <w:szCs w:val="28"/>
        </w:rPr>
        <w:t>51. ИЗМЕНЕНИЯ АРТЕРИОЛ, ПРИВОДЯЩИЕ К СМОРЩИВАНИЮ ПОЧЕК ПРИ ГИПЕРТОНИЧЕСКОЙ БОЛЕЗНИ:</w:t>
      </w:r>
    </w:p>
    <w:p w:rsidR="000815F9" w:rsidRPr="0073273D" w:rsidRDefault="000815F9" w:rsidP="000815F9">
      <w:pPr>
        <w:pStyle w:val="Style6"/>
        <w:widowControl/>
        <w:tabs>
          <w:tab w:val="left" w:pos="-284"/>
          <w:tab w:val="left" w:pos="-142"/>
          <w:tab w:val="left" w:pos="778"/>
        </w:tabs>
        <w:ind w:left="567"/>
        <w:rPr>
          <w:rStyle w:val="FontStyle50"/>
          <w:sz w:val="28"/>
          <w:szCs w:val="28"/>
        </w:rPr>
      </w:pPr>
      <w:r w:rsidRPr="0073273D">
        <w:rPr>
          <w:rStyle w:val="FontStyle50"/>
          <w:sz w:val="28"/>
          <w:szCs w:val="28"/>
        </w:rPr>
        <w:lastRenderedPageBreak/>
        <w:t>а) мукоидное набухание стенок</w:t>
      </w:r>
    </w:p>
    <w:p w:rsidR="000815F9" w:rsidRPr="0073273D" w:rsidRDefault="000815F9" w:rsidP="000815F9">
      <w:pPr>
        <w:pStyle w:val="Style6"/>
        <w:widowControl/>
        <w:tabs>
          <w:tab w:val="left" w:pos="-284"/>
          <w:tab w:val="left" w:pos="-142"/>
          <w:tab w:val="left" w:pos="778"/>
        </w:tabs>
        <w:ind w:left="567"/>
        <w:rPr>
          <w:rStyle w:val="FontStyle50"/>
          <w:sz w:val="28"/>
          <w:szCs w:val="28"/>
        </w:rPr>
      </w:pPr>
      <w:r w:rsidRPr="0073273D">
        <w:rPr>
          <w:rStyle w:val="FontStyle50"/>
          <w:sz w:val="28"/>
          <w:szCs w:val="28"/>
        </w:rPr>
        <w:t>б) пристеночный тромбоз</w:t>
      </w:r>
    </w:p>
    <w:p w:rsidR="000815F9" w:rsidRPr="0073273D" w:rsidRDefault="000815F9" w:rsidP="000815F9">
      <w:pPr>
        <w:pStyle w:val="Style6"/>
        <w:widowControl/>
        <w:tabs>
          <w:tab w:val="left" w:pos="-284"/>
          <w:tab w:val="left" w:pos="-142"/>
          <w:tab w:val="left" w:pos="778"/>
        </w:tabs>
        <w:ind w:left="567"/>
        <w:rPr>
          <w:rStyle w:val="FontStyle50"/>
          <w:sz w:val="28"/>
          <w:szCs w:val="28"/>
        </w:rPr>
      </w:pPr>
      <w:r w:rsidRPr="0073273D">
        <w:rPr>
          <w:rStyle w:val="FontStyle50"/>
          <w:sz w:val="28"/>
          <w:szCs w:val="28"/>
        </w:rPr>
        <w:t>в) вторичный амилоидоз</w:t>
      </w:r>
    </w:p>
    <w:p w:rsidR="000815F9" w:rsidRPr="0073273D" w:rsidRDefault="000815F9" w:rsidP="000815F9">
      <w:pPr>
        <w:pStyle w:val="Style6"/>
        <w:widowControl/>
        <w:tabs>
          <w:tab w:val="left" w:pos="-284"/>
          <w:tab w:val="left" w:pos="-142"/>
          <w:tab w:val="left" w:pos="778"/>
        </w:tabs>
        <w:ind w:left="567"/>
        <w:rPr>
          <w:sz w:val="28"/>
          <w:szCs w:val="28"/>
        </w:rPr>
      </w:pPr>
      <w:r w:rsidRPr="0073273D">
        <w:rPr>
          <w:rStyle w:val="FontStyle50"/>
          <w:sz w:val="28"/>
          <w:szCs w:val="28"/>
        </w:rPr>
        <w:t>г) гиалиноз</w:t>
      </w:r>
    </w:p>
    <w:p w:rsidR="000815F9" w:rsidRPr="0073273D" w:rsidRDefault="000815F9" w:rsidP="000815F9">
      <w:pPr>
        <w:pStyle w:val="Style7"/>
        <w:widowControl/>
        <w:tabs>
          <w:tab w:val="left" w:pos="-284"/>
          <w:tab w:val="left" w:pos="-142"/>
          <w:tab w:val="left" w:pos="785"/>
        </w:tabs>
        <w:spacing w:line="240" w:lineRule="auto"/>
        <w:ind w:firstLine="0"/>
        <w:rPr>
          <w:rStyle w:val="FontStyle50"/>
          <w:b/>
          <w:sz w:val="28"/>
          <w:szCs w:val="28"/>
        </w:rPr>
      </w:pPr>
      <w:r w:rsidRPr="0073273D">
        <w:rPr>
          <w:rStyle w:val="FontStyle50"/>
          <w:b/>
          <w:sz w:val="28"/>
          <w:szCs w:val="28"/>
        </w:rPr>
        <w:t>52. ИШЕМИЧЕСКИЙ ИНФАРКТ ГОЛОВНОГО МОЗГА ЧАЩЕ РАЗВИВАЕТСЯ ПРИ:</w:t>
      </w:r>
    </w:p>
    <w:p w:rsidR="000815F9" w:rsidRPr="0073273D" w:rsidRDefault="000815F9" w:rsidP="000815F9">
      <w:pPr>
        <w:pStyle w:val="Style6"/>
        <w:widowControl/>
        <w:tabs>
          <w:tab w:val="left" w:pos="-284"/>
          <w:tab w:val="left" w:pos="-142"/>
          <w:tab w:val="left" w:pos="785"/>
        </w:tabs>
        <w:ind w:left="567"/>
        <w:rPr>
          <w:rStyle w:val="FontStyle50"/>
          <w:sz w:val="28"/>
          <w:szCs w:val="28"/>
        </w:rPr>
      </w:pPr>
      <w:r w:rsidRPr="0073273D">
        <w:rPr>
          <w:rStyle w:val="FontStyle50"/>
          <w:sz w:val="28"/>
          <w:szCs w:val="28"/>
        </w:rPr>
        <w:t>а) симптоматической гипертензии</w:t>
      </w:r>
    </w:p>
    <w:p w:rsidR="000815F9" w:rsidRPr="0073273D" w:rsidRDefault="000815F9" w:rsidP="000815F9">
      <w:pPr>
        <w:pStyle w:val="Style6"/>
        <w:widowControl/>
        <w:tabs>
          <w:tab w:val="left" w:pos="-284"/>
          <w:tab w:val="left" w:pos="-142"/>
          <w:tab w:val="left" w:pos="785"/>
        </w:tabs>
        <w:ind w:left="567"/>
        <w:rPr>
          <w:rStyle w:val="FontStyle50"/>
          <w:sz w:val="28"/>
          <w:szCs w:val="28"/>
        </w:rPr>
      </w:pPr>
      <w:r w:rsidRPr="0073273D">
        <w:rPr>
          <w:rStyle w:val="FontStyle50"/>
          <w:sz w:val="28"/>
          <w:szCs w:val="28"/>
        </w:rPr>
        <w:t>б) гипертонической болезни</w:t>
      </w:r>
    </w:p>
    <w:p w:rsidR="000815F9" w:rsidRPr="0073273D" w:rsidRDefault="000815F9" w:rsidP="000815F9">
      <w:pPr>
        <w:pStyle w:val="Style6"/>
        <w:widowControl/>
        <w:tabs>
          <w:tab w:val="left" w:pos="-284"/>
          <w:tab w:val="left" w:pos="-142"/>
          <w:tab w:val="left" w:pos="785"/>
        </w:tabs>
        <w:ind w:left="567"/>
        <w:rPr>
          <w:rStyle w:val="FontStyle50"/>
          <w:sz w:val="28"/>
          <w:szCs w:val="28"/>
        </w:rPr>
      </w:pPr>
      <w:r w:rsidRPr="0073273D">
        <w:rPr>
          <w:rStyle w:val="FontStyle50"/>
          <w:sz w:val="28"/>
          <w:szCs w:val="28"/>
        </w:rPr>
        <w:t xml:space="preserve">в) множественной миеломе </w:t>
      </w:r>
    </w:p>
    <w:p w:rsidR="000815F9" w:rsidRPr="0073273D" w:rsidRDefault="000815F9" w:rsidP="000815F9">
      <w:pPr>
        <w:pStyle w:val="Style6"/>
        <w:widowControl/>
        <w:tabs>
          <w:tab w:val="left" w:pos="-284"/>
          <w:tab w:val="left" w:pos="-142"/>
          <w:tab w:val="left" w:pos="785"/>
        </w:tabs>
        <w:ind w:left="567"/>
        <w:rPr>
          <w:sz w:val="28"/>
          <w:szCs w:val="28"/>
        </w:rPr>
      </w:pPr>
      <w:r w:rsidRPr="0073273D">
        <w:rPr>
          <w:rStyle w:val="FontStyle50"/>
          <w:sz w:val="28"/>
          <w:szCs w:val="28"/>
        </w:rPr>
        <w:t>г) атеросклерозе</w:t>
      </w:r>
    </w:p>
    <w:p w:rsidR="000815F9" w:rsidRPr="0073273D" w:rsidRDefault="000815F9" w:rsidP="000815F9">
      <w:pPr>
        <w:pStyle w:val="Style7"/>
        <w:widowControl/>
        <w:tabs>
          <w:tab w:val="left" w:pos="-284"/>
          <w:tab w:val="left" w:pos="-142"/>
          <w:tab w:val="left" w:pos="626"/>
        </w:tabs>
        <w:spacing w:line="240" w:lineRule="auto"/>
        <w:ind w:firstLine="0"/>
        <w:rPr>
          <w:rStyle w:val="FontStyle50"/>
          <w:b/>
          <w:sz w:val="28"/>
          <w:szCs w:val="28"/>
        </w:rPr>
      </w:pPr>
      <w:r w:rsidRPr="0073273D">
        <w:rPr>
          <w:rStyle w:val="FontStyle50"/>
          <w:b/>
          <w:sz w:val="28"/>
          <w:szCs w:val="28"/>
        </w:rPr>
        <w:t>53. СМЕРТЕЛЬНОЕ ОСЛОЖНЕНИЕ ПРИ АТЕРОСКЛЕРОЗЕ БРЫЖЕЕЧНЫХ АРТЕРИЙ:</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а) кишечная непроходимость</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б) гангрена кишечника</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в) фибринозный колит</w:t>
      </w:r>
    </w:p>
    <w:p w:rsidR="000815F9" w:rsidRPr="0073273D" w:rsidRDefault="000815F9" w:rsidP="000815F9">
      <w:pPr>
        <w:pStyle w:val="Style6"/>
        <w:widowControl/>
        <w:tabs>
          <w:tab w:val="left" w:pos="-284"/>
          <w:tab w:val="left" w:pos="-142"/>
          <w:tab w:val="left" w:pos="749"/>
        </w:tabs>
        <w:ind w:left="567"/>
        <w:rPr>
          <w:sz w:val="28"/>
          <w:szCs w:val="28"/>
        </w:rPr>
      </w:pPr>
      <w:r w:rsidRPr="0073273D">
        <w:rPr>
          <w:rStyle w:val="FontStyle50"/>
          <w:sz w:val="28"/>
          <w:szCs w:val="28"/>
        </w:rPr>
        <w:t>г) все ответы верны</w:t>
      </w:r>
    </w:p>
    <w:p w:rsidR="000815F9" w:rsidRPr="0073273D" w:rsidRDefault="000815F9" w:rsidP="000815F9">
      <w:pPr>
        <w:pStyle w:val="Style7"/>
        <w:widowControl/>
        <w:tabs>
          <w:tab w:val="left" w:pos="-284"/>
          <w:tab w:val="left" w:pos="-142"/>
          <w:tab w:val="left" w:pos="626"/>
        </w:tabs>
        <w:spacing w:line="240" w:lineRule="auto"/>
        <w:ind w:firstLine="0"/>
        <w:rPr>
          <w:rStyle w:val="FontStyle50"/>
          <w:b/>
          <w:sz w:val="28"/>
          <w:szCs w:val="28"/>
        </w:rPr>
      </w:pPr>
      <w:r w:rsidRPr="0073273D">
        <w:rPr>
          <w:rStyle w:val="FontStyle50"/>
          <w:b/>
          <w:sz w:val="28"/>
          <w:szCs w:val="28"/>
        </w:rPr>
        <w:t>54.</w:t>
      </w:r>
      <w:r w:rsidRPr="0073273D">
        <w:rPr>
          <w:rStyle w:val="FontStyle50"/>
          <w:b/>
          <w:sz w:val="28"/>
          <w:szCs w:val="28"/>
        </w:rPr>
        <w:tab/>
        <w:t>ДЛЯ ЭКСЦЕНТРИЧЕСКОЙ ГИПЕРТРОФИИ МИОКАРДА ПРИ ГИПЕРТОНИЧЕСКОЙ БОЛЕЗНИ ХАРАКТЕРНО:</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а) уменьшение размеров сердца</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б) разрастание жировой ткани</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в) расширение полостей</w:t>
      </w:r>
    </w:p>
    <w:p w:rsidR="000815F9" w:rsidRPr="0073273D" w:rsidRDefault="000815F9" w:rsidP="000815F9">
      <w:pPr>
        <w:pStyle w:val="Style6"/>
        <w:widowControl/>
        <w:tabs>
          <w:tab w:val="left" w:pos="-284"/>
          <w:tab w:val="left" w:pos="-142"/>
          <w:tab w:val="left" w:pos="749"/>
        </w:tabs>
        <w:ind w:left="567"/>
        <w:rPr>
          <w:sz w:val="28"/>
          <w:szCs w:val="28"/>
        </w:rPr>
      </w:pPr>
      <w:r w:rsidRPr="0073273D">
        <w:rPr>
          <w:rStyle w:val="FontStyle50"/>
          <w:sz w:val="28"/>
          <w:szCs w:val="28"/>
        </w:rPr>
        <w:t>г) атрофия миокарда</w:t>
      </w:r>
    </w:p>
    <w:p w:rsidR="000815F9" w:rsidRPr="0073273D" w:rsidRDefault="000815F9" w:rsidP="000815F9">
      <w:pPr>
        <w:pStyle w:val="Style7"/>
        <w:widowControl/>
        <w:tabs>
          <w:tab w:val="left" w:pos="-284"/>
          <w:tab w:val="left" w:pos="-142"/>
          <w:tab w:val="left" w:pos="626"/>
        </w:tabs>
        <w:spacing w:line="240" w:lineRule="auto"/>
        <w:ind w:firstLine="0"/>
        <w:rPr>
          <w:rStyle w:val="FontStyle50"/>
          <w:b/>
          <w:sz w:val="28"/>
          <w:szCs w:val="28"/>
        </w:rPr>
      </w:pPr>
      <w:r w:rsidRPr="0073273D">
        <w:rPr>
          <w:rStyle w:val="FontStyle50"/>
          <w:b/>
          <w:sz w:val="28"/>
          <w:szCs w:val="28"/>
        </w:rPr>
        <w:t>55.</w:t>
      </w:r>
      <w:r w:rsidRPr="0073273D">
        <w:rPr>
          <w:rStyle w:val="FontStyle50"/>
          <w:b/>
          <w:sz w:val="28"/>
          <w:szCs w:val="28"/>
        </w:rPr>
        <w:tab/>
        <w:t>БЛАГОПРИЯТНЫЙ ИСХОД ОБШИРНОГО ИШЕМИЧЕСКОГО ИНФАРКТА ГОЛОВНОГО МОЗГА:</w:t>
      </w:r>
    </w:p>
    <w:p w:rsidR="000815F9" w:rsidRPr="0073273D" w:rsidRDefault="000815F9" w:rsidP="000815F9">
      <w:pPr>
        <w:pStyle w:val="Style6"/>
        <w:widowControl/>
        <w:tabs>
          <w:tab w:val="left" w:pos="-284"/>
          <w:tab w:val="left" w:pos="-142"/>
          <w:tab w:val="left" w:pos="763"/>
          <w:tab w:val="left" w:pos="3557"/>
        </w:tabs>
        <w:ind w:left="567"/>
        <w:rPr>
          <w:rStyle w:val="FontStyle50"/>
          <w:sz w:val="28"/>
          <w:szCs w:val="28"/>
        </w:rPr>
      </w:pPr>
      <w:r w:rsidRPr="0073273D">
        <w:rPr>
          <w:rStyle w:val="FontStyle50"/>
          <w:sz w:val="28"/>
          <w:szCs w:val="28"/>
        </w:rPr>
        <w:t>а) образование кисты</w:t>
      </w:r>
      <w:r w:rsidRPr="0073273D">
        <w:rPr>
          <w:rStyle w:val="FontStyle50"/>
          <w:sz w:val="28"/>
          <w:szCs w:val="28"/>
        </w:rPr>
        <w:tab/>
      </w:r>
    </w:p>
    <w:p w:rsidR="000815F9" w:rsidRPr="0073273D" w:rsidRDefault="000815F9" w:rsidP="000815F9">
      <w:pPr>
        <w:pStyle w:val="Style6"/>
        <w:widowControl/>
        <w:tabs>
          <w:tab w:val="left" w:pos="-284"/>
          <w:tab w:val="left" w:pos="-142"/>
          <w:tab w:val="left" w:pos="763"/>
          <w:tab w:val="left" w:pos="3564"/>
        </w:tabs>
        <w:ind w:left="567"/>
        <w:rPr>
          <w:rStyle w:val="FontStyle50"/>
          <w:sz w:val="28"/>
          <w:szCs w:val="28"/>
        </w:rPr>
      </w:pPr>
      <w:r w:rsidRPr="0073273D">
        <w:rPr>
          <w:rStyle w:val="FontStyle50"/>
          <w:sz w:val="28"/>
          <w:szCs w:val="28"/>
        </w:rPr>
        <w:t>б) глиальный рубец</w:t>
      </w:r>
      <w:r w:rsidRPr="0073273D">
        <w:rPr>
          <w:rStyle w:val="FontStyle50"/>
          <w:sz w:val="28"/>
          <w:szCs w:val="28"/>
        </w:rPr>
        <w:tab/>
      </w:r>
    </w:p>
    <w:p w:rsidR="000815F9" w:rsidRPr="0073273D" w:rsidRDefault="000815F9" w:rsidP="000815F9">
      <w:pPr>
        <w:pStyle w:val="Style6"/>
        <w:widowControl/>
        <w:tabs>
          <w:tab w:val="left" w:pos="-284"/>
          <w:tab w:val="left" w:pos="-142"/>
          <w:tab w:val="left" w:pos="763"/>
          <w:tab w:val="left" w:pos="3564"/>
        </w:tabs>
        <w:ind w:left="567"/>
        <w:rPr>
          <w:rStyle w:val="FontStyle50"/>
          <w:sz w:val="28"/>
          <w:szCs w:val="28"/>
        </w:rPr>
      </w:pPr>
      <w:r w:rsidRPr="0073273D">
        <w:rPr>
          <w:rStyle w:val="FontStyle50"/>
          <w:sz w:val="28"/>
          <w:szCs w:val="28"/>
        </w:rPr>
        <w:t>в) обызвествление</w:t>
      </w:r>
    </w:p>
    <w:p w:rsidR="000815F9" w:rsidRPr="0073273D" w:rsidRDefault="000815F9" w:rsidP="000815F9">
      <w:pPr>
        <w:pStyle w:val="Style6"/>
        <w:widowControl/>
        <w:tabs>
          <w:tab w:val="left" w:pos="-284"/>
          <w:tab w:val="left" w:pos="-142"/>
          <w:tab w:val="left" w:pos="763"/>
          <w:tab w:val="left" w:pos="3557"/>
        </w:tabs>
        <w:ind w:left="567"/>
        <w:rPr>
          <w:sz w:val="28"/>
          <w:szCs w:val="28"/>
        </w:rPr>
      </w:pPr>
      <w:r w:rsidRPr="0073273D">
        <w:rPr>
          <w:rStyle w:val="FontStyle50"/>
          <w:sz w:val="28"/>
          <w:szCs w:val="28"/>
        </w:rPr>
        <w:t>г) организаци</w:t>
      </w:r>
    </w:p>
    <w:p w:rsidR="000815F9" w:rsidRPr="0073273D" w:rsidRDefault="000815F9" w:rsidP="000815F9">
      <w:pPr>
        <w:pStyle w:val="Style7"/>
        <w:widowControl/>
        <w:tabs>
          <w:tab w:val="left" w:pos="-284"/>
          <w:tab w:val="left" w:pos="-142"/>
          <w:tab w:val="left" w:pos="626"/>
        </w:tabs>
        <w:spacing w:line="240" w:lineRule="auto"/>
        <w:ind w:firstLine="0"/>
        <w:rPr>
          <w:rStyle w:val="FontStyle50"/>
          <w:b/>
          <w:sz w:val="28"/>
          <w:szCs w:val="28"/>
        </w:rPr>
      </w:pPr>
      <w:r w:rsidRPr="0073273D">
        <w:rPr>
          <w:rStyle w:val="FontStyle50"/>
          <w:b/>
          <w:sz w:val="28"/>
          <w:szCs w:val="28"/>
        </w:rPr>
        <w:t>56. ПРИЧИНОЙ СМЕРТИ ПРИ ЭССЕНЦИАЛЬНОЙ ГИПЕРТОНИИ МОЖЕТ БЫТЬ:</w:t>
      </w:r>
    </w:p>
    <w:p w:rsidR="000815F9" w:rsidRPr="0073273D" w:rsidRDefault="000815F9" w:rsidP="000815F9">
      <w:pPr>
        <w:pStyle w:val="Style6"/>
        <w:widowControl/>
        <w:tabs>
          <w:tab w:val="left" w:pos="-284"/>
          <w:tab w:val="left" w:pos="-142"/>
          <w:tab w:val="left" w:pos="778"/>
        </w:tabs>
        <w:ind w:left="567"/>
        <w:rPr>
          <w:rStyle w:val="FontStyle50"/>
          <w:sz w:val="28"/>
          <w:szCs w:val="28"/>
        </w:rPr>
      </w:pPr>
      <w:r w:rsidRPr="0073273D">
        <w:rPr>
          <w:rStyle w:val="FontStyle50"/>
          <w:sz w:val="28"/>
          <w:szCs w:val="28"/>
        </w:rPr>
        <w:t>а) острая анемия</w:t>
      </w:r>
    </w:p>
    <w:p w:rsidR="000815F9" w:rsidRPr="0073273D" w:rsidRDefault="000815F9" w:rsidP="000815F9">
      <w:pPr>
        <w:pStyle w:val="Style6"/>
        <w:widowControl/>
        <w:tabs>
          <w:tab w:val="left" w:pos="-284"/>
          <w:tab w:val="left" w:pos="-142"/>
          <w:tab w:val="left" w:pos="778"/>
        </w:tabs>
        <w:ind w:left="567"/>
        <w:rPr>
          <w:rStyle w:val="FontStyle50"/>
          <w:sz w:val="28"/>
          <w:szCs w:val="28"/>
        </w:rPr>
      </w:pPr>
      <w:r w:rsidRPr="0073273D">
        <w:rPr>
          <w:rStyle w:val="FontStyle50"/>
          <w:sz w:val="28"/>
          <w:szCs w:val="28"/>
        </w:rPr>
        <w:t>б) инфаркт миокарда</w:t>
      </w:r>
    </w:p>
    <w:p w:rsidR="000815F9" w:rsidRPr="0073273D" w:rsidRDefault="000815F9" w:rsidP="000815F9">
      <w:pPr>
        <w:pStyle w:val="Style6"/>
        <w:widowControl/>
        <w:tabs>
          <w:tab w:val="left" w:pos="-284"/>
          <w:tab w:val="left" w:pos="-142"/>
          <w:tab w:val="left" w:pos="778"/>
        </w:tabs>
        <w:ind w:left="567"/>
        <w:rPr>
          <w:rStyle w:val="FontStyle50"/>
          <w:sz w:val="28"/>
          <w:szCs w:val="28"/>
        </w:rPr>
      </w:pPr>
      <w:r w:rsidRPr="0073273D">
        <w:rPr>
          <w:rStyle w:val="FontStyle50"/>
          <w:sz w:val="28"/>
          <w:szCs w:val="28"/>
        </w:rPr>
        <w:t>в) крупозная пневмония</w:t>
      </w:r>
    </w:p>
    <w:p w:rsidR="000815F9" w:rsidRPr="0073273D" w:rsidRDefault="000815F9" w:rsidP="000815F9">
      <w:pPr>
        <w:pStyle w:val="Style6"/>
        <w:widowControl/>
        <w:tabs>
          <w:tab w:val="left" w:pos="-284"/>
          <w:tab w:val="left" w:pos="-142"/>
          <w:tab w:val="left" w:pos="778"/>
        </w:tabs>
        <w:ind w:left="567"/>
        <w:rPr>
          <w:rStyle w:val="FontStyle50"/>
          <w:sz w:val="28"/>
          <w:szCs w:val="28"/>
        </w:rPr>
      </w:pPr>
      <w:r w:rsidRPr="0073273D">
        <w:rPr>
          <w:rStyle w:val="FontStyle50"/>
          <w:sz w:val="28"/>
          <w:szCs w:val="28"/>
        </w:rPr>
        <w:t>г) кровоизлияние в головной мозг</w:t>
      </w:r>
    </w:p>
    <w:p w:rsidR="000815F9" w:rsidRPr="0073273D" w:rsidRDefault="000815F9" w:rsidP="000815F9">
      <w:pPr>
        <w:pStyle w:val="Style6"/>
        <w:widowControl/>
        <w:tabs>
          <w:tab w:val="left" w:pos="-284"/>
          <w:tab w:val="left" w:pos="-142"/>
          <w:tab w:val="left" w:pos="778"/>
        </w:tabs>
        <w:ind w:left="567"/>
        <w:rPr>
          <w:sz w:val="28"/>
          <w:szCs w:val="28"/>
        </w:rPr>
      </w:pPr>
      <w:r w:rsidRPr="0073273D">
        <w:rPr>
          <w:rStyle w:val="FontStyle50"/>
          <w:sz w:val="28"/>
          <w:szCs w:val="28"/>
        </w:rPr>
        <w:t>д) хроническая почечная недостаточность</w:t>
      </w:r>
    </w:p>
    <w:p w:rsidR="000815F9" w:rsidRPr="0073273D" w:rsidRDefault="000815F9" w:rsidP="000815F9">
      <w:pPr>
        <w:pStyle w:val="Style7"/>
        <w:widowControl/>
        <w:tabs>
          <w:tab w:val="left" w:pos="-284"/>
          <w:tab w:val="left" w:pos="-142"/>
          <w:tab w:val="left" w:pos="626"/>
        </w:tabs>
        <w:spacing w:line="240" w:lineRule="auto"/>
        <w:ind w:firstLine="0"/>
        <w:rPr>
          <w:rStyle w:val="FontStyle50"/>
          <w:b/>
          <w:sz w:val="28"/>
          <w:szCs w:val="28"/>
        </w:rPr>
      </w:pPr>
      <w:r w:rsidRPr="0073273D">
        <w:rPr>
          <w:rStyle w:val="FontStyle50"/>
          <w:b/>
          <w:sz w:val="28"/>
          <w:szCs w:val="28"/>
        </w:rPr>
        <w:t>57. ДЛЯ АТЕРОСКЛЕРОТИЧЕСКОГО НЕФРОСКЛЕРОЗА ХАРАКТЕРНО:</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а) инфаркты</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б) рубцовые втяжения</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в) мелкая зернистость</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г) уменьшение размеров почки</w:t>
      </w:r>
    </w:p>
    <w:p w:rsidR="000815F9" w:rsidRPr="0073273D" w:rsidRDefault="000815F9" w:rsidP="000815F9">
      <w:pPr>
        <w:pStyle w:val="Style6"/>
        <w:widowControl/>
        <w:tabs>
          <w:tab w:val="left" w:pos="-284"/>
          <w:tab w:val="left" w:pos="-142"/>
          <w:tab w:val="left" w:pos="749"/>
        </w:tabs>
        <w:ind w:left="567"/>
        <w:rPr>
          <w:sz w:val="28"/>
          <w:szCs w:val="28"/>
        </w:rPr>
      </w:pPr>
      <w:r w:rsidRPr="0073273D">
        <w:rPr>
          <w:rStyle w:val="FontStyle50"/>
          <w:sz w:val="28"/>
          <w:szCs w:val="28"/>
        </w:rPr>
        <w:t>д) увеличение размеров почки</w:t>
      </w:r>
    </w:p>
    <w:p w:rsidR="000815F9" w:rsidRPr="0073273D" w:rsidRDefault="000815F9" w:rsidP="000815F9">
      <w:pPr>
        <w:pStyle w:val="Style7"/>
        <w:widowControl/>
        <w:tabs>
          <w:tab w:val="left" w:pos="-284"/>
          <w:tab w:val="left" w:pos="-142"/>
          <w:tab w:val="left" w:pos="684"/>
        </w:tabs>
        <w:spacing w:line="240" w:lineRule="auto"/>
        <w:ind w:firstLine="0"/>
        <w:rPr>
          <w:rStyle w:val="FontStyle50"/>
          <w:b/>
          <w:sz w:val="28"/>
          <w:szCs w:val="28"/>
        </w:rPr>
      </w:pPr>
      <w:r w:rsidRPr="0073273D">
        <w:rPr>
          <w:rStyle w:val="FontStyle50"/>
          <w:b/>
          <w:sz w:val="28"/>
          <w:szCs w:val="28"/>
        </w:rPr>
        <w:t>58. ФИБРОЗНАЯ БЛЯШКА В ИНТИМЕ СОСУДА ХАРАКТЕРНА  ДЛЯ:</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а) распространенного гиалиноза</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б) мешковидной аневризмы</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 xml:space="preserve">в) болезни Менкеберга </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г) артериосклероза</w:t>
      </w:r>
    </w:p>
    <w:p w:rsidR="000815F9" w:rsidRPr="0073273D" w:rsidRDefault="000815F9" w:rsidP="000815F9">
      <w:pPr>
        <w:pStyle w:val="Style18"/>
        <w:widowControl/>
        <w:tabs>
          <w:tab w:val="left" w:pos="-284"/>
          <w:tab w:val="left" w:pos="-142"/>
        </w:tabs>
        <w:spacing w:line="240" w:lineRule="auto"/>
        <w:ind w:left="567"/>
        <w:rPr>
          <w:sz w:val="28"/>
          <w:szCs w:val="28"/>
        </w:rPr>
      </w:pPr>
      <w:r w:rsidRPr="0073273D">
        <w:rPr>
          <w:rStyle w:val="FontStyle50"/>
          <w:sz w:val="28"/>
          <w:szCs w:val="28"/>
        </w:rPr>
        <w:lastRenderedPageBreak/>
        <w:t>д) атеросклероза</w:t>
      </w:r>
    </w:p>
    <w:p w:rsidR="000815F9" w:rsidRPr="0073273D" w:rsidRDefault="000815F9" w:rsidP="000815F9">
      <w:pPr>
        <w:pStyle w:val="Style4"/>
        <w:widowControl/>
        <w:tabs>
          <w:tab w:val="left" w:pos="-284"/>
          <w:tab w:val="left" w:pos="-142"/>
        </w:tabs>
        <w:spacing w:line="240" w:lineRule="auto"/>
        <w:ind w:firstLine="0"/>
        <w:rPr>
          <w:rStyle w:val="FontStyle50"/>
          <w:b/>
          <w:sz w:val="28"/>
          <w:szCs w:val="28"/>
        </w:rPr>
      </w:pPr>
      <w:r w:rsidRPr="0073273D">
        <w:rPr>
          <w:rStyle w:val="FontStyle50"/>
          <w:b/>
          <w:sz w:val="28"/>
          <w:szCs w:val="28"/>
        </w:rPr>
        <w:t>59. АНЕВРИЗМА БРЮШНОГО ОТДЕЛА АОРТЫ МОЖЕТ ОБРАЗОВАТЬСЯ ПРИ:</w:t>
      </w:r>
    </w:p>
    <w:p w:rsidR="000815F9" w:rsidRPr="0073273D" w:rsidRDefault="000815F9" w:rsidP="000815F9">
      <w:pPr>
        <w:pStyle w:val="Style18"/>
        <w:widowControl/>
        <w:tabs>
          <w:tab w:val="left" w:pos="-284"/>
          <w:tab w:val="left" w:pos="-142"/>
        </w:tabs>
        <w:spacing w:line="240" w:lineRule="auto"/>
        <w:ind w:left="567"/>
        <w:rPr>
          <w:rStyle w:val="FontStyle50"/>
          <w:sz w:val="28"/>
          <w:szCs w:val="28"/>
        </w:rPr>
      </w:pPr>
      <w:r w:rsidRPr="0073273D">
        <w:rPr>
          <w:rStyle w:val="FontStyle50"/>
          <w:sz w:val="28"/>
          <w:szCs w:val="28"/>
        </w:rPr>
        <w:t>а) болезни Менкеберга</w:t>
      </w:r>
    </w:p>
    <w:p w:rsidR="000815F9" w:rsidRPr="0073273D" w:rsidRDefault="000815F9" w:rsidP="000815F9">
      <w:pPr>
        <w:pStyle w:val="Style18"/>
        <w:widowControl/>
        <w:tabs>
          <w:tab w:val="left" w:pos="-284"/>
          <w:tab w:val="left" w:pos="-142"/>
        </w:tabs>
        <w:spacing w:line="240" w:lineRule="auto"/>
        <w:ind w:left="567"/>
        <w:jc w:val="both"/>
        <w:rPr>
          <w:rStyle w:val="FontStyle50"/>
          <w:sz w:val="28"/>
          <w:szCs w:val="28"/>
        </w:rPr>
      </w:pPr>
      <w:r w:rsidRPr="0073273D">
        <w:rPr>
          <w:rStyle w:val="FontStyle50"/>
          <w:sz w:val="28"/>
          <w:szCs w:val="28"/>
        </w:rPr>
        <w:t>б) атеросклерозе</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в) туберкулезе</w:t>
      </w:r>
    </w:p>
    <w:p w:rsidR="000815F9" w:rsidRPr="0073273D" w:rsidRDefault="000815F9" w:rsidP="000815F9">
      <w:pPr>
        <w:pStyle w:val="Style6"/>
        <w:widowControl/>
        <w:tabs>
          <w:tab w:val="left" w:pos="-284"/>
          <w:tab w:val="left" w:pos="-142"/>
          <w:tab w:val="left" w:pos="749"/>
        </w:tabs>
        <w:ind w:left="567"/>
        <w:rPr>
          <w:rStyle w:val="FontStyle50"/>
          <w:sz w:val="28"/>
          <w:szCs w:val="28"/>
        </w:rPr>
      </w:pPr>
      <w:r w:rsidRPr="0073273D">
        <w:rPr>
          <w:rStyle w:val="FontStyle50"/>
          <w:sz w:val="28"/>
          <w:szCs w:val="28"/>
        </w:rPr>
        <w:t>г) сифилисе</w:t>
      </w:r>
    </w:p>
    <w:p w:rsidR="000815F9" w:rsidRPr="0073273D" w:rsidRDefault="000815F9" w:rsidP="000815F9">
      <w:pPr>
        <w:pStyle w:val="Style6"/>
        <w:widowControl/>
        <w:tabs>
          <w:tab w:val="left" w:pos="-284"/>
          <w:tab w:val="left" w:pos="-142"/>
          <w:tab w:val="left" w:pos="749"/>
        </w:tabs>
        <w:ind w:left="567"/>
        <w:rPr>
          <w:sz w:val="28"/>
          <w:szCs w:val="28"/>
        </w:rPr>
      </w:pPr>
      <w:r w:rsidRPr="0073273D">
        <w:rPr>
          <w:rStyle w:val="FontStyle50"/>
          <w:sz w:val="28"/>
          <w:szCs w:val="28"/>
        </w:rPr>
        <w:t>д) травме</w:t>
      </w:r>
    </w:p>
    <w:p w:rsidR="000815F9" w:rsidRPr="0073273D" w:rsidRDefault="000815F9" w:rsidP="000815F9">
      <w:pPr>
        <w:pStyle w:val="Style4"/>
        <w:widowControl/>
        <w:tabs>
          <w:tab w:val="left" w:pos="-284"/>
          <w:tab w:val="left" w:pos="-142"/>
        </w:tabs>
        <w:spacing w:line="240" w:lineRule="auto"/>
        <w:ind w:firstLine="0"/>
        <w:jc w:val="left"/>
        <w:rPr>
          <w:rStyle w:val="FontStyle50"/>
          <w:sz w:val="28"/>
          <w:szCs w:val="28"/>
        </w:rPr>
      </w:pPr>
      <w:r w:rsidRPr="0073273D">
        <w:rPr>
          <w:rStyle w:val="FontStyle50"/>
          <w:b/>
          <w:sz w:val="28"/>
          <w:szCs w:val="28"/>
        </w:rPr>
        <w:t>60. КРОВОИЗЛИЯНИЯ В СЕТЧАТКУ ГЛАЗА И ОТЕК ДИС</w:t>
      </w:r>
      <w:r w:rsidRPr="0073273D">
        <w:rPr>
          <w:rStyle w:val="FontStyle50"/>
          <w:b/>
          <w:sz w:val="28"/>
          <w:szCs w:val="28"/>
        </w:rPr>
        <w:softHyphen/>
        <w:t>КА ЗРИТЕЛЬНОГО НЕРВА ХАРАКТЕРНЫ ДЛЯ</w:t>
      </w:r>
      <w:r w:rsidRPr="0073273D">
        <w:rPr>
          <w:rStyle w:val="FontStyle50"/>
          <w:sz w:val="28"/>
          <w:szCs w:val="28"/>
        </w:rPr>
        <w:t xml:space="preserve"> :</w:t>
      </w:r>
    </w:p>
    <w:p w:rsidR="000815F9" w:rsidRPr="0073273D" w:rsidRDefault="000815F9" w:rsidP="000815F9">
      <w:pPr>
        <w:pStyle w:val="Style4"/>
        <w:widowControl/>
        <w:tabs>
          <w:tab w:val="left" w:pos="-284"/>
          <w:tab w:val="left" w:pos="-142"/>
        </w:tabs>
        <w:spacing w:line="240" w:lineRule="auto"/>
        <w:ind w:left="567" w:firstLine="0"/>
        <w:jc w:val="left"/>
        <w:rPr>
          <w:rStyle w:val="FontStyle50"/>
          <w:sz w:val="28"/>
          <w:szCs w:val="28"/>
        </w:rPr>
      </w:pPr>
      <w:r w:rsidRPr="0073273D">
        <w:rPr>
          <w:rStyle w:val="FontStyle50"/>
          <w:sz w:val="28"/>
          <w:szCs w:val="28"/>
        </w:rPr>
        <w:t>а) атеросклероза</w:t>
      </w:r>
    </w:p>
    <w:p w:rsidR="000815F9" w:rsidRPr="0073273D" w:rsidRDefault="000815F9" w:rsidP="000815F9">
      <w:pPr>
        <w:pStyle w:val="Style6"/>
        <w:widowControl/>
        <w:tabs>
          <w:tab w:val="left" w:pos="-284"/>
          <w:tab w:val="left" w:pos="-142"/>
          <w:tab w:val="left" w:pos="742"/>
        </w:tabs>
        <w:ind w:left="567"/>
        <w:rPr>
          <w:rStyle w:val="FontStyle50"/>
          <w:sz w:val="28"/>
          <w:szCs w:val="28"/>
        </w:rPr>
      </w:pPr>
      <w:r w:rsidRPr="0073273D">
        <w:rPr>
          <w:rStyle w:val="FontStyle50"/>
          <w:sz w:val="28"/>
          <w:szCs w:val="28"/>
        </w:rPr>
        <w:t>б) гемолитической анемии</w:t>
      </w:r>
    </w:p>
    <w:p w:rsidR="000815F9" w:rsidRPr="0073273D" w:rsidRDefault="000815F9" w:rsidP="000815F9">
      <w:pPr>
        <w:pStyle w:val="Style6"/>
        <w:widowControl/>
        <w:tabs>
          <w:tab w:val="left" w:pos="-284"/>
          <w:tab w:val="left" w:pos="-142"/>
          <w:tab w:val="left" w:pos="742"/>
        </w:tabs>
        <w:ind w:left="567"/>
        <w:rPr>
          <w:rStyle w:val="FontStyle50"/>
          <w:sz w:val="28"/>
          <w:szCs w:val="28"/>
        </w:rPr>
      </w:pPr>
      <w:r w:rsidRPr="0073273D">
        <w:rPr>
          <w:rStyle w:val="FontStyle50"/>
          <w:sz w:val="28"/>
          <w:szCs w:val="28"/>
        </w:rPr>
        <w:t>в) злокачественной формы гипертонии</w:t>
      </w:r>
    </w:p>
    <w:p w:rsidR="000815F9" w:rsidRPr="0073273D" w:rsidRDefault="000815F9" w:rsidP="000815F9">
      <w:pPr>
        <w:pStyle w:val="Style6"/>
        <w:widowControl/>
        <w:tabs>
          <w:tab w:val="left" w:pos="-284"/>
          <w:tab w:val="left" w:pos="-142"/>
          <w:tab w:val="left" w:pos="742"/>
        </w:tabs>
        <w:ind w:left="567"/>
        <w:rPr>
          <w:rStyle w:val="FontStyle50"/>
          <w:sz w:val="28"/>
          <w:szCs w:val="28"/>
        </w:rPr>
      </w:pPr>
      <w:r w:rsidRPr="0073273D">
        <w:rPr>
          <w:rStyle w:val="FontStyle50"/>
          <w:sz w:val="28"/>
          <w:szCs w:val="28"/>
        </w:rPr>
        <w:t>г) доброкачественной формы гипертензии</w:t>
      </w:r>
    </w:p>
    <w:p w:rsidR="005F7B19" w:rsidRPr="0073273D" w:rsidRDefault="005F7B19" w:rsidP="005F7B19">
      <w:pPr>
        <w:ind w:firstLine="709"/>
        <w:jc w:val="both"/>
        <w:rPr>
          <w:color w:val="000000"/>
          <w:sz w:val="28"/>
          <w:szCs w:val="28"/>
        </w:rPr>
      </w:pPr>
    </w:p>
    <w:p w:rsidR="000815F9" w:rsidRPr="0073273D" w:rsidRDefault="000815F9"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0815F9" w:rsidRPr="0073273D" w:rsidRDefault="000815F9" w:rsidP="000815F9">
      <w:pPr>
        <w:tabs>
          <w:tab w:val="left" w:pos="-284"/>
          <w:tab w:val="left" w:pos="-142"/>
        </w:tabs>
        <w:spacing w:line="228" w:lineRule="auto"/>
        <w:jc w:val="center"/>
        <w:rPr>
          <w:caps/>
          <w:sz w:val="28"/>
          <w:szCs w:val="28"/>
        </w:rPr>
      </w:pPr>
      <w:r w:rsidRPr="0073273D">
        <w:rPr>
          <w:caps/>
          <w:sz w:val="28"/>
          <w:szCs w:val="28"/>
        </w:rPr>
        <w:t>Эталоны ответов к теме:</w:t>
      </w:r>
    </w:p>
    <w:p w:rsidR="0090501A" w:rsidRPr="0073273D" w:rsidRDefault="000815F9" w:rsidP="0090501A">
      <w:pPr>
        <w:ind w:firstLine="709"/>
        <w:jc w:val="center"/>
        <w:rPr>
          <w:i/>
          <w:color w:val="000000"/>
          <w:sz w:val="28"/>
          <w:szCs w:val="28"/>
          <w:lang w:eastAsia="ar-SA"/>
        </w:rPr>
      </w:pPr>
      <w:r w:rsidRPr="0073273D">
        <w:rPr>
          <w:i/>
          <w:color w:val="000000"/>
          <w:sz w:val="28"/>
          <w:szCs w:val="28"/>
          <w:lang w:eastAsia="ar-SA"/>
        </w:rPr>
        <w:t xml:space="preserve">«Болезни сердечно-сосудистой системы. Атеросклероз. </w:t>
      </w:r>
    </w:p>
    <w:p w:rsidR="000815F9" w:rsidRPr="0073273D" w:rsidRDefault="0090501A" w:rsidP="0090501A">
      <w:pPr>
        <w:ind w:firstLine="709"/>
        <w:jc w:val="center"/>
        <w:rPr>
          <w:color w:val="000000"/>
          <w:sz w:val="28"/>
          <w:szCs w:val="28"/>
        </w:rPr>
      </w:pPr>
      <w:r w:rsidRPr="0073273D">
        <w:rPr>
          <w:i/>
          <w:color w:val="000000"/>
          <w:sz w:val="28"/>
          <w:szCs w:val="28"/>
          <w:lang w:eastAsia="ar-SA"/>
        </w:rPr>
        <w:t>Гипертоническая болезнь</w:t>
      </w:r>
      <w:r w:rsidR="000815F9" w:rsidRPr="0073273D">
        <w:rPr>
          <w:i/>
          <w:color w:val="000000"/>
          <w:sz w:val="28"/>
          <w:szCs w:val="28"/>
          <w:lang w:eastAsia="ar-SA"/>
        </w:rPr>
        <w:t>.»</w:t>
      </w:r>
    </w:p>
    <w:p w:rsidR="000815F9" w:rsidRPr="0073273D" w:rsidRDefault="000815F9" w:rsidP="005F7B19">
      <w:pPr>
        <w:ind w:firstLine="709"/>
        <w:jc w:val="both"/>
        <w:rPr>
          <w:color w:val="000000"/>
          <w:sz w:val="28"/>
          <w:szCs w:val="28"/>
        </w:rPr>
      </w:pPr>
    </w:p>
    <w:p w:rsidR="003C0B03" w:rsidRPr="0073273D" w:rsidRDefault="003C0B03" w:rsidP="003C0B03">
      <w:pPr>
        <w:ind w:firstLine="709"/>
        <w:jc w:val="both"/>
        <w:rPr>
          <w:color w:val="000000"/>
          <w:sz w:val="28"/>
          <w:szCs w:val="28"/>
        </w:rPr>
        <w:sectPr w:rsidR="003C0B03" w:rsidRPr="0073273D" w:rsidSect="00361C22">
          <w:type w:val="continuous"/>
          <w:pgSz w:w="11906" w:h="16838"/>
          <w:pgMar w:top="567" w:right="567" w:bottom="567" w:left="1134" w:header="709" w:footer="709" w:gutter="0"/>
          <w:cols w:space="708"/>
          <w:titlePg/>
          <w:docGrid w:linePitch="360"/>
        </w:sectPr>
      </w:pPr>
    </w:p>
    <w:p w:rsidR="003C0B03" w:rsidRPr="0073273D" w:rsidRDefault="003C0B03" w:rsidP="003C0B03">
      <w:pPr>
        <w:ind w:firstLine="709"/>
        <w:jc w:val="both"/>
        <w:rPr>
          <w:color w:val="000000"/>
          <w:sz w:val="28"/>
          <w:szCs w:val="28"/>
        </w:rPr>
      </w:pPr>
      <w:r w:rsidRPr="0073273D">
        <w:rPr>
          <w:color w:val="000000"/>
          <w:sz w:val="28"/>
          <w:szCs w:val="28"/>
        </w:rPr>
        <w:lastRenderedPageBreak/>
        <w:t>1.</w:t>
      </w:r>
      <w:r w:rsidRPr="0073273D">
        <w:rPr>
          <w:color w:val="000000"/>
          <w:sz w:val="28"/>
          <w:szCs w:val="28"/>
        </w:rPr>
        <w:tab/>
        <w:t xml:space="preserve"> г</w:t>
      </w:r>
    </w:p>
    <w:p w:rsidR="003C0B03" w:rsidRPr="0073273D" w:rsidRDefault="003C0B03" w:rsidP="003C0B03">
      <w:pPr>
        <w:ind w:firstLine="709"/>
        <w:jc w:val="both"/>
        <w:rPr>
          <w:color w:val="000000"/>
          <w:sz w:val="28"/>
          <w:szCs w:val="28"/>
        </w:rPr>
      </w:pPr>
      <w:r w:rsidRPr="0073273D">
        <w:rPr>
          <w:color w:val="000000"/>
          <w:sz w:val="28"/>
          <w:szCs w:val="28"/>
        </w:rPr>
        <w:t>2.  в, г</w:t>
      </w:r>
    </w:p>
    <w:p w:rsidR="003C0B03" w:rsidRPr="0073273D" w:rsidRDefault="003C0B03" w:rsidP="003C0B03">
      <w:pPr>
        <w:ind w:firstLine="709"/>
        <w:jc w:val="both"/>
        <w:rPr>
          <w:color w:val="000000"/>
          <w:sz w:val="28"/>
          <w:szCs w:val="28"/>
        </w:rPr>
      </w:pPr>
      <w:r w:rsidRPr="0073273D">
        <w:rPr>
          <w:color w:val="000000"/>
          <w:sz w:val="28"/>
          <w:szCs w:val="28"/>
        </w:rPr>
        <w:t>3.  а</w:t>
      </w:r>
    </w:p>
    <w:p w:rsidR="003C0B03" w:rsidRPr="0073273D" w:rsidRDefault="003C0B03" w:rsidP="003C0B03">
      <w:pPr>
        <w:ind w:firstLine="709"/>
        <w:jc w:val="both"/>
        <w:rPr>
          <w:color w:val="000000"/>
          <w:sz w:val="28"/>
          <w:szCs w:val="28"/>
        </w:rPr>
      </w:pPr>
      <w:r w:rsidRPr="0073273D">
        <w:rPr>
          <w:color w:val="000000"/>
          <w:sz w:val="28"/>
          <w:szCs w:val="28"/>
        </w:rPr>
        <w:t>4. г, б, в, а</w:t>
      </w:r>
    </w:p>
    <w:p w:rsidR="003C0B03" w:rsidRPr="0073273D" w:rsidRDefault="003C0B03" w:rsidP="003C0B03">
      <w:pPr>
        <w:ind w:firstLine="709"/>
        <w:jc w:val="both"/>
        <w:rPr>
          <w:color w:val="000000"/>
          <w:sz w:val="28"/>
          <w:szCs w:val="28"/>
        </w:rPr>
      </w:pPr>
      <w:r w:rsidRPr="0073273D">
        <w:rPr>
          <w:color w:val="000000"/>
          <w:sz w:val="28"/>
          <w:szCs w:val="28"/>
        </w:rPr>
        <w:t>5. а, в, д</w:t>
      </w:r>
    </w:p>
    <w:p w:rsidR="003C0B03" w:rsidRPr="0073273D" w:rsidRDefault="003C0B03" w:rsidP="003C0B03">
      <w:pPr>
        <w:ind w:firstLine="709"/>
        <w:jc w:val="both"/>
        <w:rPr>
          <w:color w:val="000000"/>
          <w:sz w:val="28"/>
          <w:szCs w:val="28"/>
        </w:rPr>
      </w:pPr>
      <w:r w:rsidRPr="0073273D">
        <w:rPr>
          <w:color w:val="000000"/>
          <w:sz w:val="28"/>
          <w:szCs w:val="28"/>
        </w:rPr>
        <w:t>6. б, г</w:t>
      </w:r>
    </w:p>
    <w:p w:rsidR="003C0B03" w:rsidRPr="0073273D" w:rsidRDefault="003C0B03" w:rsidP="003C0B03">
      <w:pPr>
        <w:ind w:firstLine="709"/>
        <w:jc w:val="both"/>
        <w:rPr>
          <w:color w:val="000000"/>
          <w:sz w:val="28"/>
          <w:szCs w:val="28"/>
        </w:rPr>
      </w:pPr>
      <w:r w:rsidRPr="0073273D">
        <w:rPr>
          <w:color w:val="000000"/>
          <w:sz w:val="28"/>
          <w:szCs w:val="28"/>
        </w:rPr>
        <w:t>7. б, в, г</w:t>
      </w:r>
    </w:p>
    <w:p w:rsidR="003C0B03" w:rsidRPr="0073273D" w:rsidRDefault="003C0B03" w:rsidP="003C0B03">
      <w:pPr>
        <w:ind w:firstLine="709"/>
        <w:jc w:val="both"/>
        <w:rPr>
          <w:color w:val="000000"/>
          <w:sz w:val="28"/>
          <w:szCs w:val="28"/>
        </w:rPr>
      </w:pPr>
      <w:r w:rsidRPr="0073273D">
        <w:rPr>
          <w:color w:val="000000"/>
          <w:sz w:val="28"/>
          <w:szCs w:val="28"/>
        </w:rPr>
        <w:t>8. а, е</w:t>
      </w:r>
    </w:p>
    <w:p w:rsidR="003C0B03" w:rsidRPr="0073273D" w:rsidRDefault="003C0B03" w:rsidP="003C0B03">
      <w:pPr>
        <w:ind w:firstLine="709"/>
        <w:jc w:val="both"/>
        <w:rPr>
          <w:color w:val="000000"/>
          <w:sz w:val="28"/>
          <w:szCs w:val="28"/>
        </w:rPr>
      </w:pPr>
      <w:r w:rsidRPr="0073273D">
        <w:rPr>
          <w:color w:val="000000"/>
          <w:sz w:val="28"/>
          <w:szCs w:val="28"/>
        </w:rPr>
        <w:t>9. в</w:t>
      </w:r>
    </w:p>
    <w:p w:rsidR="003C0B03" w:rsidRPr="0073273D" w:rsidRDefault="003C0B03" w:rsidP="003C0B03">
      <w:pPr>
        <w:ind w:firstLine="709"/>
        <w:jc w:val="both"/>
        <w:rPr>
          <w:color w:val="000000"/>
          <w:sz w:val="28"/>
          <w:szCs w:val="28"/>
        </w:rPr>
      </w:pPr>
      <w:r w:rsidRPr="0073273D">
        <w:rPr>
          <w:color w:val="000000"/>
          <w:sz w:val="28"/>
          <w:szCs w:val="28"/>
        </w:rPr>
        <w:t>10. а</w:t>
      </w:r>
    </w:p>
    <w:p w:rsidR="003C0B03" w:rsidRPr="0073273D" w:rsidRDefault="003C0B03" w:rsidP="003C0B03">
      <w:pPr>
        <w:ind w:firstLine="709"/>
        <w:jc w:val="both"/>
        <w:rPr>
          <w:color w:val="000000"/>
          <w:sz w:val="28"/>
          <w:szCs w:val="28"/>
        </w:rPr>
      </w:pPr>
      <w:r w:rsidRPr="0073273D">
        <w:rPr>
          <w:color w:val="000000"/>
          <w:sz w:val="28"/>
          <w:szCs w:val="28"/>
        </w:rPr>
        <w:t>11. б, г, д</w:t>
      </w:r>
    </w:p>
    <w:p w:rsidR="003C0B03" w:rsidRPr="0073273D" w:rsidRDefault="003C0B03" w:rsidP="003C0B03">
      <w:pPr>
        <w:ind w:firstLine="709"/>
        <w:jc w:val="both"/>
        <w:rPr>
          <w:color w:val="000000"/>
          <w:sz w:val="28"/>
          <w:szCs w:val="28"/>
        </w:rPr>
      </w:pPr>
      <w:r w:rsidRPr="0073273D">
        <w:rPr>
          <w:color w:val="000000"/>
          <w:sz w:val="28"/>
          <w:szCs w:val="28"/>
        </w:rPr>
        <w:t>12. б</w:t>
      </w:r>
    </w:p>
    <w:p w:rsidR="003C0B03" w:rsidRPr="0073273D" w:rsidRDefault="003C0B03" w:rsidP="003C0B03">
      <w:pPr>
        <w:ind w:firstLine="709"/>
        <w:jc w:val="both"/>
        <w:rPr>
          <w:color w:val="000000"/>
          <w:sz w:val="28"/>
          <w:szCs w:val="28"/>
        </w:rPr>
      </w:pPr>
      <w:r w:rsidRPr="0073273D">
        <w:rPr>
          <w:color w:val="000000"/>
          <w:sz w:val="28"/>
          <w:szCs w:val="28"/>
        </w:rPr>
        <w:t>13. г, д, е</w:t>
      </w:r>
    </w:p>
    <w:p w:rsidR="003C0B03" w:rsidRPr="0073273D" w:rsidRDefault="003C0B03" w:rsidP="003C0B03">
      <w:pPr>
        <w:ind w:firstLine="709"/>
        <w:jc w:val="both"/>
        <w:rPr>
          <w:color w:val="000000"/>
          <w:sz w:val="28"/>
          <w:szCs w:val="28"/>
        </w:rPr>
      </w:pPr>
      <w:r w:rsidRPr="0073273D">
        <w:rPr>
          <w:color w:val="000000"/>
          <w:sz w:val="28"/>
          <w:szCs w:val="28"/>
        </w:rPr>
        <w:t>14. а</w:t>
      </w:r>
    </w:p>
    <w:p w:rsidR="003C0B03" w:rsidRPr="0073273D" w:rsidRDefault="003C0B03" w:rsidP="003C0B03">
      <w:pPr>
        <w:ind w:firstLine="709"/>
        <w:jc w:val="both"/>
        <w:rPr>
          <w:color w:val="000000"/>
          <w:sz w:val="28"/>
          <w:szCs w:val="28"/>
        </w:rPr>
      </w:pPr>
      <w:r w:rsidRPr="0073273D">
        <w:rPr>
          <w:color w:val="000000"/>
          <w:sz w:val="28"/>
          <w:szCs w:val="28"/>
        </w:rPr>
        <w:lastRenderedPageBreak/>
        <w:t>15. а, в</w:t>
      </w:r>
    </w:p>
    <w:p w:rsidR="003C0B03" w:rsidRPr="0073273D" w:rsidRDefault="003C0B03" w:rsidP="003C0B03">
      <w:pPr>
        <w:ind w:firstLine="709"/>
        <w:jc w:val="both"/>
        <w:rPr>
          <w:color w:val="000000"/>
          <w:sz w:val="28"/>
          <w:szCs w:val="28"/>
        </w:rPr>
      </w:pPr>
      <w:r w:rsidRPr="0073273D">
        <w:rPr>
          <w:color w:val="000000"/>
          <w:sz w:val="28"/>
          <w:szCs w:val="28"/>
        </w:rPr>
        <w:t xml:space="preserve">16. а, б, в, г </w:t>
      </w:r>
    </w:p>
    <w:p w:rsidR="003C0B03" w:rsidRPr="0073273D" w:rsidRDefault="003C0B03" w:rsidP="003C0B03">
      <w:pPr>
        <w:ind w:firstLine="709"/>
        <w:jc w:val="both"/>
        <w:rPr>
          <w:color w:val="000000"/>
          <w:sz w:val="28"/>
          <w:szCs w:val="28"/>
        </w:rPr>
      </w:pPr>
      <w:r w:rsidRPr="0073273D">
        <w:rPr>
          <w:color w:val="000000"/>
          <w:sz w:val="28"/>
          <w:szCs w:val="28"/>
        </w:rPr>
        <w:t>17. в, г</w:t>
      </w:r>
    </w:p>
    <w:p w:rsidR="003C0B03" w:rsidRPr="0073273D" w:rsidRDefault="003C0B03" w:rsidP="003C0B03">
      <w:pPr>
        <w:ind w:firstLine="709"/>
        <w:jc w:val="both"/>
        <w:rPr>
          <w:color w:val="000000"/>
          <w:sz w:val="28"/>
          <w:szCs w:val="28"/>
        </w:rPr>
      </w:pPr>
      <w:r w:rsidRPr="0073273D">
        <w:rPr>
          <w:color w:val="000000"/>
          <w:sz w:val="28"/>
          <w:szCs w:val="28"/>
        </w:rPr>
        <w:t>18. а, г</w:t>
      </w:r>
    </w:p>
    <w:p w:rsidR="003C0B03" w:rsidRPr="0073273D" w:rsidRDefault="003C0B03" w:rsidP="003C0B03">
      <w:pPr>
        <w:ind w:firstLine="709"/>
        <w:jc w:val="both"/>
        <w:rPr>
          <w:color w:val="000000"/>
          <w:sz w:val="28"/>
          <w:szCs w:val="28"/>
        </w:rPr>
      </w:pPr>
      <w:r w:rsidRPr="0073273D">
        <w:rPr>
          <w:color w:val="000000"/>
          <w:sz w:val="28"/>
          <w:szCs w:val="28"/>
        </w:rPr>
        <w:t>19. г</w:t>
      </w:r>
    </w:p>
    <w:p w:rsidR="003C0B03" w:rsidRPr="0073273D" w:rsidRDefault="003C0B03" w:rsidP="003C0B03">
      <w:pPr>
        <w:ind w:firstLine="709"/>
        <w:jc w:val="both"/>
        <w:rPr>
          <w:color w:val="000000"/>
          <w:sz w:val="28"/>
          <w:szCs w:val="28"/>
        </w:rPr>
      </w:pPr>
      <w:r w:rsidRPr="0073273D">
        <w:rPr>
          <w:color w:val="000000"/>
          <w:sz w:val="28"/>
          <w:szCs w:val="28"/>
        </w:rPr>
        <w:t>20. в</w:t>
      </w:r>
    </w:p>
    <w:p w:rsidR="003C0B03" w:rsidRPr="0073273D" w:rsidRDefault="003C0B03" w:rsidP="003C0B03">
      <w:pPr>
        <w:ind w:firstLine="709"/>
        <w:jc w:val="both"/>
        <w:rPr>
          <w:color w:val="000000"/>
          <w:sz w:val="28"/>
          <w:szCs w:val="28"/>
        </w:rPr>
      </w:pPr>
      <w:r w:rsidRPr="0073273D">
        <w:rPr>
          <w:color w:val="000000"/>
          <w:sz w:val="28"/>
          <w:szCs w:val="28"/>
        </w:rPr>
        <w:t>21. в, г</w:t>
      </w:r>
    </w:p>
    <w:p w:rsidR="003C0B03" w:rsidRPr="0073273D" w:rsidRDefault="003C0B03" w:rsidP="003C0B03">
      <w:pPr>
        <w:ind w:firstLine="709"/>
        <w:jc w:val="both"/>
        <w:rPr>
          <w:color w:val="000000"/>
          <w:sz w:val="28"/>
          <w:szCs w:val="28"/>
        </w:rPr>
      </w:pPr>
      <w:r w:rsidRPr="0073273D">
        <w:rPr>
          <w:color w:val="000000"/>
          <w:sz w:val="28"/>
          <w:szCs w:val="28"/>
        </w:rPr>
        <w:t>22. в, г, е</w:t>
      </w:r>
    </w:p>
    <w:p w:rsidR="003C0B03" w:rsidRPr="0073273D" w:rsidRDefault="003C0B03" w:rsidP="003C0B03">
      <w:pPr>
        <w:ind w:firstLine="709"/>
        <w:jc w:val="both"/>
        <w:rPr>
          <w:color w:val="000000"/>
          <w:sz w:val="28"/>
          <w:szCs w:val="28"/>
        </w:rPr>
      </w:pPr>
      <w:r w:rsidRPr="0073273D">
        <w:rPr>
          <w:color w:val="000000"/>
          <w:sz w:val="28"/>
          <w:szCs w:val="28"/>
        </w:rPr>
        <w:t>23. б, в, г</w:t>
      </w:r>
    </w:p>
    <w:p w:rsidR="003C0B03" w:rsidRPr="0073273D" w:rsidRDefault="003C0B03" w:rsidP="003C0B03">
      <w:pPr>
        <w:ind w:firstLine="709"/>
        <w:jc w:val="both"/>
        <w:rPr>
          <w:color w:val="000000"/>
          <w:sz w:val="28"/>
          <w:szCs w:val="28"/>
        </w:rPr>
      </w:pPr>
      <w:r w:rsidRPr="0073273D">
        <w:rPr>
          <w:color w:val="000000"/>
          <w:sz w:val="28"/>
          <w:szCs w:val="28"/>
        </w:rPr>
        <w:t>24. в, г, д</w:t>
      </w:r>
    </w:p>
    <w:p w:rsidR="003C0B03" w:rsidRPr="0073273D" w:rsidRDefault="003C0B03" w:rsidP="003C0B03">
      <w:pPr>
        <w:ind w:firstLine="709"/>
        <w:jc w:val="both"/>
        <w:rPr>
          <w:color w:val="000000"/>
          <w:sz w:val="28"/>
          <w:szCs w:val="28"/>
        </w:rPr>
      </w:pPr>
      <w:r w:rsidRPr="0073273D">
        <w:rPr>
          <w:color w:val="000000"/>
          <w:sz w:val="28"/>
          <w:szCs w:val="28"/>
        </w:rPr>
        <w:t>25. а, б</w:t>
      </w:r>
    </w:p>
    <w:p w:rsidR="003C0B03" w:rsidRPr="0073273D" w:rsidRDefault="003C0B03" w:rsidP="003C0B03">
      <w:pPr>
        <w:ind w:firstLine="709"/>
        <w:jc w:val="both"/>
        <w:rPr>
          <w:color w:val="000000"/>
          <w:sz w:val="28"/>
          <w:szCs w:val="28"/>
        </w:rPr>
      </w:pPr>
      <w:r w:rsidRPr="0073273D">
        <w:rPr>
          <w:color w:val="000000"/>
          <w:sz w:val="28"/>
          <w:szCs w:val="28"/>
        </w:rPr>
        <w:t>26. в, д, е</w:t>
      </w:r>
    </w:p>
    <w:p w:rsidR="003C0B03" w:rsidRPr="0073273D" w:rsidRDefault="003C0B03" w:rsidP="003C0B03">
      <w:pPr>
        <w:ind w:firstLine="709"/>
        <w:jc w:val="both"/>
        <w:rPr>
          <w:color w:val="000000"/>
          <w:sz w:val="28"/>
          <w:szCs w:val="28"/>
        </w:rPr>
      </w:pPr>
      <w:r w:rsidRPr="0073273D">
        <w:rPr>
          <w:color w:val="000000"/>
          <w:sz w:val="28"/>
          <w:szCs w:val="28"/>
        </w:rPr>
        <w:t>27. а</w:t>
      </w:r>
    </w:p>
    <w:p w:rsidR="003C0B03" w:rsidRPr="0073273D" w:rsidRDefault="003C0B03" w:rsidP="003C0B03">
      <w:pPr>
        <w:ind w:firstLine="709"/>
        <w:jc w:val="both"/>
        <w:rPr>
          <w:color w:val="000000"/>
          <w:sz w:val="28"/>
          <w:szCs w:val="28"/>
        </w:rPr>
      </w:pPr>
      <w:r w:rsidRPr="0073273D">
        <w:rPr>
          <w:color w:val="000000"/>
          <w:sz w:val="28"/>
          <w:szCs w:val="28"/>
        </w:rPr>
        <w:t>28. г, д</w:t>
      </w:r>
    </w:p>
    <w:p w:rsidR="003C0B03" w:rsidRPr="0073273D" w:rsidRDefault="003C0B03" w:rsidP="003C0B03">
      <w:pPr>
        <w:ind w:firstLine="709"/>
        <w:jc w:val="both"/>
        <w:rPr>
          <w:color w:val="000000"/>
          <w:sz w:val="28"/>
          <w:szCs w:val="28"/>
        </w:rPr>
      </w:pPr>
      <w:r w:rsidRPr="0073273D">
        <w:rPr>
          <w:color w:val="000000"/>
          <w:sz w:val="28"/>
          <w:szCs w:val="28"/>
        </w:rPr>
        <w:lastRenderedPageBreak/>
        <w:t xml:space="preserve">29. а, </w:t>
      </w:r>
    </w:p>
    <w:p w:rsidR="003C0B03" w:rsidRPr="0073273D" w:rsidRDefault="003C0B03" w:rsidP="003C0B03">
      <w:pPr>
        <w:ind w:firstLine="709"/>
        <w:jc w:val="both"/>
        <w:rPr>
          <w:color w:val="000000"/>
          <w:sz w:val="28"/>
          <w:szCs w:val="28"/>
        </w:rPr>
      </w:pPr>
      <w:r w:rsidRPr="0073273D">
        <w:rPr>
          <w:color w:val="000000"/>
          <w:sz w:val="28"/>
          <w:szCs w:val="28"/>
        </w:rPr>
        <w:t>30. в</w:t>
      </w:r>
    </w:p>
    <w:p w:rsidR="003C0B03" w:rsidRPr="0073273D" w:rsidRDefault="003C0B03" w:rsidP="003C0B03">
      <w:pPr>
        <w:ind w:firstLine="709"/>
        <w:jc w:val="both"/>
        <w:rPr>
          <w:color w:val="000000"/>
          <w:sz w:val="28"/>
          <w:szCs w:val="28"/>
        </w:rPr>
      </w:pPr>
      <w:r w:rsidRPr="0073273D">
        <w:rPr>
          <w:color w:val="000000"/>
          <w:sz w:val="28"/>
          <w:szCs w:val="28"/>
        </w:rPr>
        <w:t>31. б, в, д</w:t>
      </w:r>
    </w:p>
    <w:p w:rsidR="003C0B03" w:rsidRPr="0073273D" w:rsidRDefault="003C0B03" w:rsidP="003C0B03">
      <w:pPr>
        <w:ind w:firstLine="709"/>
        <w:jc w:val="both"/>
        <w:rPr>
          <w:color w:val="000000"/>
          <w:sz w:val="28"/>
          <w:szCs w:val="28"/>
        </w:rPr>
      </w:pPr>
      <w:r w:rsidRPr="0073273D">
        <w:rPr>
          <w:color w:val="000000"/>
          <w:sz w:val="28"/>
          <w:szCs w:val="28"/>
        </w:rPr>
        <w:t>32. б, в, е</w:t>
      </w:r>
    </w:p>
    <w:p w:rsidR="003C0B03" w:rsidRPr="0073273D" w:rsidRDefault="003C0B03" w:rsidP="003C0B03">
      <w:pPr>
        <w:ind w:firstLine="709"/>
        <w:jc w:val="both"/>
        <w:rPr>
          <w:color w:val="000000"/>
          <w:sz w:val="28"/>
          <w:szCs w:val="28"/>
        </w:rPr>
      </w:pPr>
      <w:r w:rsidRPr="0073273D">
        <w:rPr>
          <w:color w:val="000000"/>
          <w:sz w:val="28"/>
          <w:szCs w:val="28"/>
        </w:rPr>
        <w:t>33. б, е</w:t>
      </w:r>
    </w:p>
    <w:p w:rsidR="003C0B03" w:rsidRPr="0073273D" w:rsidRDefault="003C0B03" w:rsidP="003C0B03">
      <w:pPr>
        <w:ind w:firstLine="709"/>
        <w:jc w:val="both"/>
        <w:rPr>
          <w:color w:val="000000"/>
          <w:sz w:val="28"/>
          <w:szCs w:val="28"/>
        </w:rPr>
      </w:pPr>
      <w:r w:rsidRPr="0073273D">
        <w:rPr>
          <w:color w:val="000000"/>
          <w:sz w:val="28"/>
          <w:szCs w:val="28"/>
        </w:rPr>
        <w:t>34. а, г, д, е</w:t>
      </w:r>
    </w:p>
    <w:p w:rsidR="003C0B03" w:rsidRPr="0073273D" w:rsidRDefault="003C0B03" w:rsidP="003C0B03">
      <w:pPr>
        <w:ind w:firstLine="709"/>
        <w:jc w:val="both"/>
        <w:rPr>
          <w:color w:val="000000"/>
          <w:sz w:val="28"/>
          <w:szCs w:val="28"/>
        </w:rPr>
      </w:pPr>
      <w:r w:rsidRPr="0073273D">
        <w:rPr>
          <w:color w:val="000000"/>
          <w:sz w:val="28"/>
          <w:szCs w:val="28"/>
        </w:rPr>
        <w:t>35. г</w:t>
      </w:r>
    </w:p>
    <w:p w:rsidR="003C0B03" w:rsidRPr="0073273D" w:rsidRDefault="003C0B03" w:rsidP="003C0B03">
      <w:pPr>
        <w:ind w:firstLine="709"/>
        <w:jc w:val="both"/>
        <w:rPr>
          <w:color w:val="000000"/>
          <w:sz w:val="28"/>
          <w:szCs w:val="28"/>
        </w:rPr>
      </w:pPr>
      <w:r w:rsidRPr="0073273D">
        <w:rPr>
          <w:color w:val="000000"/>
          <w:sz w:val="28"/>
          <w:szCs w:val="28"/>
        </w:rPr>
        <w:t>36. а, г</w:t>
      </w:r>
    </w:p>
    <w:p w:rsidR="003C0B03" w:rsidRPr="0073273D" w:rsidRDefault="003C0B03" w:rsidP="003C0B03">
      <w:pPr>
        <w:ind w:firstLine="709"/>
        <w:jc w:val="both"/>
        <w:rPr>
          <w:color w:val="000000"/>
          <w:sz w:val="28"/>
          <w:szCs w:val="28"/>
        </w:rPr>
      </w:pPr>
      <w:r w:rsidRPr="0073273D">
        <w:rPr>
          <w:color w:val="000000"/>
          <w:sz w:val="28"/>
          <w:szCs w:val="28"/>
        </w:rPr>
        <w:t>37. в</w:t>
      </w:r>
    </w:p>
    <w:p w:rsidR="003C0B03" w:rsidRPr="0073273D" w:rsidRDefault="003C0B03" w:rsidP="003C0B03">
      <w:pPr>
        <w:ind w:firstLine="709"/>
        <w:jc w:val="both"/>
        <w:rPr>
          <w:color w:val="000000"/>
          <w:sz w:val="28"/>
          <w:szCs w:val="28"/>
        </w:rPr>
      </w:pPr>
      <w:r w:rsidRPr="0073273D">
        <w:rPr>
          <w:color w:val="000000"/>
          <w:sz w:val="28"/>
          <w:szCs w:val="28"/>
        </w:rPr>
        <w:t>38.в, г</w:t>
      </w:r>
    </w:p>
    <w:p w:rsidR="003C0B03" w:rsidRPr="0073273D" w:rsidRDefault="003C0B03" w:rsidP="003C0B03">
      <w:pPr>
        <w:ind w:firstLine="709"/>
        <w:jc w:val="both"/>
        <w:rPr>
          <w:color w:val="000000"/>
          <w:sz w:val="28"/>
          <w:szCs w:val="28"/>
        </w:rPr>
      </w:pPr>
      <w:r w:rsidRPr="0073273D">
        <w:rPr>
          <w:color w:val="000000"/>
          <w:sz w:val="28"/>
          <w:szCs w:val="28"/>
        </w:rPr>
        <w:t>39. а, г</w:t>
      </w:r>
    </w:p>
    <w:p w:rsidR="003C0B03" w:rsidRPr="0073273D" w:rsidRDefault="003C0B03" w:rsidP="003C0B03">
      <w:pPr>
        <w:ind w:firstLine="709"/>
        <w:jc w:val="both"/>
        <w:rPr>
          <w:color w:val="000000"/>
          <w:sz w:val="28"/>
          <w:szCs w:val="28"/>
        </w:rPr>
      </w:pPr>
      <w:r w:rsidRPr="0073273D">
        <w:rPr>
          <w:color w:val="000000"/>
          <w:sz w:val="28"/>
          <w:szCs w:val="28"/>
        </w:rPr>
        <w:t>40. в</w:t>
      </w:r>
    </w:p>
    <w:p w:rsidR="003C0B03" w:rsidRPr="0073273D" w:rsidRDefault="003C0B03" w:rsidP="003C0B03">
      <w:pPr>
        <w:ind w:firstLine="709"/>
        <w:jc w:val="both"/>
        <w:rPr>
          <w:color w:val="000000"/>
          <w:sz w:val="28"/>
          <w:szCs w:val="28"/>
        </w:rPr>
      </w:pPr>
      <w:r w:rsidRPr="0073273D">
        <w:rPr>
          <w:color w:val="000000"/>
          <w:sz w:val="28"/>
          <w:szCs w:val="28"/>
        </w:rPr>
        <w:t>41. а, б, в, г</w:t>
      </w:r>
    </w:p>
    <w:p w:rsidR="003C0B03" w:rsidRPr="0073273D" w:rsidRDefault="003C0B03" w:rsidP="003C0B03">
      <w:pPr>
        <w:ind w:firstLine="709"/>
        <w:jc w:val="both"/>
        <w:rPr>
          <w:color w:val="000000"/>
          <w:sz w:val="28"/>
          <w:szCs w:val="28"/>
        </w:rPr>
      </w:pPr>
      <w:r w:rsidRPr="0073273D">
        <w:rPr>
          <w:color w:val="000000"/>
          <w:sz w:val="28"/>
          <w:szCs w:val="28"/>
        </w:rPr>
        <w:t>42. а</w:t>
      </w:r>
    </w:p>
    <w:p w:rsidR="003C0B03" w:rsidRPr="0073273D" w:rsidRDefault="003C0B03" w:rsidP="003C0B03">
      <w:pPr>
        <w:ind w:firstLine="709"/>
        <w:jc w:val="both"/>
        <w:rPr>
          <w:color w:val="000000"/>
          <w:sz w:val="28"/>
          <w:szCs w:val="28"/>
        </w:rPr>
      </w:pPr>
      <w:r w:rsidRPr="0073273D">
        <w:rPr>
          <w:color w:val="000000"/>
          <w:sz w:val="28"/>
          <w:szCs w:val="28"/>
        </w:rPr>
        <w:lastRenderedPageBreak/>
        <w:t>43. б</w:t>
      </w:r>
    </w:p>
    <w:p w:rsidR="003C0B03" w:rsidRPr="0073273D" w:rsidRDefault="003C0B03" w:rsidP="003C0B03">
      <w:pPr>
        <w:ind w:firstLine="709"/>
        <w:jc w:val="both"/>
        <w:rPr>
          <w:color w:val="000000"/>
          <w:sz w:val="28"/>
          <w:szCs w:val="28"/>
        </w:rPr>
      </w:pPr>
      <w:r w:rsidRPr="0073273D">
        <w:rPr>
          <w:color w:val="000000"/>
          <w:sz w:val="28"/>
          <w:szCs w:val="28"/>
        </w:rPr>
        <w:t>44. а</w:t>
      </w:r>
    </w:p>
    <w:p w:rsidR="003C0B03" w:rsidRPr="0073273D" w:rsidRDefault="003C0B03" w:rsidP="003C0B03">
      <w:pPr>
        <w:ind w:firstLine="709"/>
        <w:jc w:val="both"/>
        <w:rPr>
          <w:color w:val="000000"/>
          <w:sz w:val="28"/>
          <w:szCs w:val="28"/>
        </w:rPr>
      </w:pPr>
      <w:r w:rsidRPr="0073273D">
        <w:rPr>
          <w:color w:val="000000"/>
          <w:sz w:val="28"/>
          <w:szCs w:val="28"/>
        </w:rPr>
        <w:t>45. д</w:t>
      </w:r>
    </w:p>
    <w:p w:rsidR="003C0B03" w:rsidRPr="0073273D" w:rsidRDefault="003C0B03" w:rsidP="003C0B03">
      <w:pPr>
        <w:ind w:firstLine="709"/>
        <w:jc w:val="both"/>
        <w:rPr>
          <w:color w:val="000000"/>
          <w:sz w:val="28"/>
          <w:szCs w:val="28"/>
        </w:rPr>
      </w:pPr>
      <w:r w:rsidRPr="0073273D">
        <w:rPr>
          <w:color w:val="000000"/>
          <w:sz w:val="28"/>
          <w:szCs w:val="28"/>
        </w:rPr>
        <w:t>46. в, г, д,е</w:t>
      </w:r>
    </w:p>
    <w:p w:rsidR="003C0B03" w:rsidRPr="0073273D" w:rsidRDefault="003C0B03" w:rsidP="003C0B03">
      <w:pPr>
        <w:ind w:firstLine="709"/>
        <w:jc w:val="both"/>
        <w:rPr>
          <w:color w:val="000000"/>
          <w:sz w:val="28"/>
          <w:szCs w:val="28"/>
        </w:rPr>
      </w:pPr>
      <w:r w:rsidRPr="0073273D">
        <w:rPr>
          <w:color w:val="000000"/>
          <w:sz w:val="28"/>
          <w:szCs w:val="28"/>
        </w:rPr>
        <w:t>47. г</w:t>
      </w:r>
    </w:p>
    <w:p w:rsidR="003C0B03" w:rsidRPr="0073273D" w:rsidRDefault="003C0B03" w:rsidP="003C0B03">
      <w:pPr>
        <w:ind w:firstLine="709"/>
        <w:jc w:val="both"/>
        <w:rPr>
          <w:color w:val="000000"/>
          <w:sz w:val="28"/>
          <w:szCs w:val="28"/>
        </w:rPr>
      </w:pPr>
      <w:r w:rsidRPr="0073273D">
        <w:rPr>
          <w:color w:val="000000"/>
          <w:sz w:val="28"/>
          <w:szCs w:val="28"/>
        </w:rPr>
        <w:t>48. б</w:t>
      </w:r>
    </w:p>
    <w:p w:rsidR="003C0B03" w:rsidRPr="0073273D" w:rsidRDefault="003C0B03" w:rsidP="003C0B03">
      <w:pPr>
        <w:ind w:firstLine="709"/>
        <w:jc w:val="both"/>
        <w:rPr>
          <w:color w:val="000000"/>
          <w:sz w:val="28"/>
          <w:szCs w:val="28"/>
        </w:rPr>
      </w:pPr>
      <w:r w:rsidRPr="0073273D">
        <w:rPr>
          <w:color w:val="000000"/>
          <w:sz w:val="28"/>
          <w:szCs w:val="28"/>
        </w:rPr>
        <w:t>49. б</w:t>
      </w:r>
    </w:p>
    <w:p w:rsidR="003C0B03" w:rsidRPr="0073273D" w:rsidRDefault="003C0B03" w:rsidP="003C0B03">
      <w:pPr>
        <w:ind w:firstLine="709"/>
        <w:jc w:val="both"/>
        <w:rPr>
          <w:color w:val="000000"/>
          <w:sz w:val="28"/>
          <w:szCs w:val="28"/>
        </w:rPr>
      </w:pPr>
      <w:r w:rsidRPr="0073273D">
        <w:rPr>
          <w:color w:val="000000"/>
          <w:sz w:val="28"/>
          <w:szCs w:val="28"/>
        </w:rPr>
        <w:t>50. б</w:t>
      </w:r>
    </w:p>
    <w:p w:rsidR="003C0B03" w:rsidRPr="0073273D" w:rsidRDefault="003C0B03" w:rsidP="003C0B03">
      <w:pPr>
        <w:ind w:firstLine="709"/>
        <w:jc w:val="both"/>
        <w:rPr>
          <w:color w:val="000000"/>
          <w:sz w:val="28"/>
          <w:szCs w:val="28"/>
        </w:rPr>
      </w:pPr>
      <w:r w:rsidRPr="0073273D">
        <w:rPr>
          <w:color w:val="000000"/>
          <w:sz w:val="28"/>
          <w:szCs w:val="28"/>
        </w:rPr>
        <w:t>51. г</w:t>
      </w:r>
    </w:p>
    <w:p w:rsidR="003C0B03" w:rsidRPr="0073273D" w:rsidRDefault="003C0B03" w:rsidP="003C0B03">
      <w:pPr>
        <w:ind w:firstLine="709"/>
        <w:jc w:val="both"/>
        <w:rPr>
          <w:color w:val="000000"/>
          <w:sz w:val="28"/>
          <w:szCs w:val="28"/>
        </w:rPr>
      </w:pPr>
      <w:r w:rsidRPr="0073273D">
        <w:rPr>
          <w:color w:val="000000"/>
          <w:sz w:val="28"/>
          <w:szCs w:val="28"/>
        </w:rPr>
        <w:t>52. г</w:t>
      </w:r>
    </w:p>
    <w:p w:rsidR="003C0B03" w:rsidRPr="0073273D" w:rsidRDefault="003C0B03" w:rsidP="003C0B03">
      <w:pPr>
        <w:ind w:firstLine="709"/>
        <w:jc w:val="both"/>
        <w:rPr>
          <w:color w:val="000000"/>
          <w:sz w:val="28"/>
          <w:szCs w:val="28"/>
        </w:rPr>
      </w:pPr>
      <w:r w:rsidRPr="0073273D">
        <w:rPr>
          <w:color w:val="000000"/>
          <w:sz w:val="28"/>
          <w:szCs w:val="28"/>
        </w:rPr>
        <w:t>53. б</w:t>
      </w:r>
    </w:p>
    <w:p w:rsidR="003C0B03" w:rsidRPr="0073273D" w:rsidRDefault="003C0B03" w:rsidP="003C0B03">
      <w:pPr>
        <w:ind w:firstLine="709"/>
        <w:jc w:val="both"/>
        <w:rPr>
          <w:color w:val="000000"/>
          <w:sz w:val="28"/>
          <w:szCs w:val="28"/>
        </w:rPr>
      </w:pPr>
      <w:r w:rsidRPr="0073273D">
        <w:rPr>
          <w:color w:val="000000"/>
          <w:sz w:val="28"/>
          <w:szCs w:val="28"/>
        </w:rPr>
        <w:t>54. в</w:t>
      </w:r>
    </w:p>
    <w:p w:rsidR="003C0B03" w:rsidRPr="0073273D" w:rsidRDefault="003C0B03" w:rsidP="003C0B03">
      <w:pPr>
        <w:ind w:firstLine="709"/>
        <w:jc w:val="both"/>
        <w:rPr>
          <w:color w:val="000000"/>
          <w:sz w:val="28"/>
          <w:szCs w:val="28"/>
        </w:rPr>
      </w:pPr>
      <w:r w:rsidRPr="0073273D">
        <w:rPr>
          <w:color w:val="000000"/>
          <w:sz w:val="28"/>
          <w:szCs w:val="28"/>
        </w:rPr>
        <w:t>55. а</w:t>
      </w:r>
    </w:p>
    <w:p w:rsidR="003C0B03" w:rsidRPr="0073273D" w:rsidRDefault="003C0B03" w:rsidP="003C0B03">
      <w:pPr>
        <w:ind w:firstLine="709"/>
        <w:jc w:val="both"/>
        <w:rPr>
          <w:color w:val="000000"/>
          <w:sz w:val="28"/>
          <w:szCs w:val="28"/>
        </w:rPr>
      </w:pPr>
      <w:r w:rsidRPr="0073273D">
        <w:rPr>
          <w:color w:val="000000"/>
          <w:sz w:val="28"/>
          <w:szCs w:val="28"/>
        </w:rPr>
        <w:t>56. б, г, д</w:t>
      </w:r>
    </w:p>
    <w:p w:rsidR="003C0B03" w:rsidRPr="0073273D" w:rsidRDefault="003C0B03" w:rsidP="003C0B03">
      <w:pPr>
        <w:ind w:firstLine="709"/>
        <w:jc w:val="both"/>
        <w:rPr>
          <w:color w:val="000000"/>
          <w:sz w:val="28"/>
          <w:szCs w:val="28"/>
        </w:rPr>
      </w:pPr>
      <w:r w:rsidRPr="0073273D">
        <w:rPr>
          <w:color w:val="000000"/>
          <w:sz w:val="28"/>
          <w:szCs w:val="28"/>
        </w:rPr>
        <w:t>57. а, б, г</w:t>
      </w:r>
    </w:p>
    <w:p w:rsidR="003C0B03" w:rsidRPr="0073273D" w:rsidRDefault="003C0B03" w:rsidP="003C0B03">
      <w:pPr>
        <w:ind w:firstLine="709"/>
        <w:jc w:val="both"/>
        <w:rPr>
          <w:color w:val="000000"/>
          <w:sz w:val="28"/>
          <w:szCs w:val="28"/>
        </w:rPr>
      </w:pPr>
      <w:r w:rsidRPr="0073273D">
        <w:rPr>
          <w:color w:val="000000"/>
          <w:sz w:val="28"/>
          <w:szCs w:val="28"/>
        </w:rPr>
        <w:t>58. д</w:t>
      </w:r>
    </w:p>
    <w:p w:rsidR="003C0B03" w:rsidRPr="0073273D" w:rsidRDefault="003C0B03" w:rsidP="003C0B03">
      <w:pPr>
        <w:ind w:firstLine="709"/>
        <w:jc w:val="both"/>
        <w:rPr>
          <w:color w:val="000000"/>
          <w:sz w:val="28"/>
          <w:szCs w:val="28"/>
        </w:rPr>
      </w:pPr>
      <w:r w:rsidRPr="0073273D">
        <w:rPr>
          <w:color w:val="000000"/>
          <w:sz w:val="28"/>
          <w:szCs w:val="28"/>
        </w:rPr>
        <w:t>59. б, д</w:t>
      </w:r>
    </w:p>
    <w:p w:rsidR="003C0B03" w:rsidRPr="0073273D" w:rsidRDefault="003C0B03" w:rsidP="003C0B03">
      <w:pPr>
        <w:ind w:firstLine="709"/>
        <w:jc w:val="both"/>
        <w:rPr>
          <w:color w:val="000000"/>
          <w:sz w:val="28"/>
          <w:szCs w:val="28"/>
        </w:rPr>
      </w:pPr>
      <w:r w:rsidRPr="0073273D">
        <w:rPr>
          <w:color w:val="000000"/>
          <w:sz w:val="28"/>
          <w:szCs w:val="28"/>
        </w:rPr>
        <w:t xml:space="preserve">60.в </w:t>
      </w:r>
    </w:p>
    <w:p w:rsidR="003C0B03" w:rsidRPr="0073273D" w:rsidRDefault="003C0B03" w:rsidP="005F7B19">
      <w:pPr>
        <w:ind w:firstLine="709"/>
        <w:jc w:val="both"/>
        <w:rPr>
          <w:color w:val="000000"/>
          <w:sz w:val="28"/>
          <w:szCs w:val="28"/>
        </w:rPr>
        <w:sectPr w:rsidR="003C0B03" w:rsidRPr="0073273D" w:rsidSect="0090501A">
          <w:type w:val="continuous"/>
          <w:pgSz w:w="11906" w:h="16838"/>
          <w:pgMar w:top="567" w:right="567" w:bottom="567" w:left="1134" w:header="709" w:footer="709" w:gutter="0"/>
          <w:cols w:num="3" w:space="709"/>
          <w:titlePg/>
          <w:docGrid w:linePitch="360"/>
        </w:sectPr>
      </w:pPr>
    </w:p>
    <w:p w:rsidR="003C0B03" w:rsidRPr="0073273D" w:rsidRDefault="003C0B03" w:rsidP="005F7B19">
      <w:pPr>
        <w:ind w:firstLine="709"/>
        <w:jc w:val="both"/>
        <w:rPr>
          <w:color w:val="000000"/>
          <w:sz w:val="28"/>
          <w:szCs w:val="28"/>
        </w:rPr>
      </w:pPr>
    </w:p>
    <w:p w:rsidR="0090501A" w:rsidRPr="0073273D" w:rsidRDefault="0090501A" w:rsidP="005F7B19">
      <w:pPr>
        <w:ind w:firstLine="709"/>
        <w:jc w:val="both"/>
        <w:rPr>
          <w:color w:val="000000"/>
          <w:sz w:val="28"/>
          <w:szCs w:val="28"/>
        </w:rPr>
      </w:pPr>
    </w:p>
    <w:p w:rsidR="0090501A" w:rsidRPr="0073273D" w:rsidRDefault="0090501A" w:rsidP="0090501A">
      <w:pPr>
        <w:jc w:val="both"/>
        <w:rPr>
          <w:b/>
          <w:sz w:val="28"/>
          <w:szCs w:val="28"/>
        </w:rPr>
      </w:pPr>
      <w:r w:rsidRPr="0073273D">
        <w:rPr>
          <w:b/>
          <w:bCs/>
          <w:sz w:val="28"/>
          <w:szCs w:val="28"/>
        </w:rPr>
        <w:t xml:space="preserve">1. </w:t>
      </w:r>
      <w:r w:rsidRPr="0073273D">
        <w:rPr>
          <w:b/>
          <w:sz w:val="28"/>
          <w:szCs w:val="28"/>
        </w:rPr>
        <w:t xml:space="preserve">ИШЕМИЧЕСКАЯ БОЛЕЗНЬ СЕРДЦА РАЗВИВАЕТСЯ ПРИ: </w:t>
      </w:r>
    </w:p>
    <w:p w:rsidR="0090501A" w:rsidRPr="0073273D" w:rsidRDefault="0090501A" w:rsidP="0090501A">
      <w:pPr>
        <w:ind w:left="567"/>
        <w:jc w:val="both"/>
        <w:rPr>
          <w:sz w:val="28"/>
          <w:szCs w:val="28"/>
        </w:rPr>
      </w:pPr>
      <w:r w:rsidRPr="0073273D">
        <w:rPr>
          <w:sz w:val="28"/>
          <w:szCs w:val="28"/>
        </w:rPr>
        <w:t>а) ревматическом коронариите</w:t>
      </w:r>
    </w:p>
    <w:p w:rsidR="0090501A" w:rsidRPr="0073273D" w:rsidRDefault="0090501A" w:rsidP="0090501A">
      <w:pPr>
        <w:ind w:left="567"/>
        <w:jc w:val="both"/>
        <w:rPr>
          <w:sz w:val="28"/>
          <w:szCs w:val="28"/>
        </w:rPr>
      </w:pPr>
      <w:r w:rsidRPr="0073273D">
        <w:rPr>
          <w:sz w:val="28"/>
          <w:szCs w:val="28"/>
        </w:rPr>
        <w:t>б) стенозе митрального клапана</w:t>
      </w:r>
    </w:p>
    <w:p w:rsidR="0090501A" w:rsidRPr="0073273D" w:rsidRDefault="0090501A" w:rsidP="0090501A">
      <w:pPr>
        <w:ind w:left="567"/>
        <w:jc w:val="both"/>
        <w:rPr>
          <w:sz w:val="28"/>
          <w:szCs w:val="28"/>
        </w:rPr>
      </w:pPr>
      <w:r w:rsidRPr="0073273D">
        <w:rPr>
          <w:sz w:val="28"/>
          <w:szCs w:val="28"/>
        </w:rPr>
        <w:t>в) коронарном атеросклерозе</w:t>
      </w:r>
    </w:p>
    <w:p w:rsidR="0090501A" w:rsidRPr="0073273D" w:rsidRDefault="0090501A" w:rsidP="0090501A">
      <w:pPr>
        <w:ind w:left="567"/>
        <w:jc w:val="both"/>
        <w:rPr>
          <w:sz w:val="28"/>
          <w:szCs w:val="28"/>
        </w:rPr>
      </w:pPr>
      <w:r w:rsidRPr="0073273D">
        <w:rPr>
          <w:sz w:val="28"/>
          <w:szCs w:val="28"/>
        </w:rPr>
        <w:t>г) гипертонической болезни</w:t>
      </w:r>
    </w:p>
    <w:p w:rsidR="0090501A" w:rsidRPr="0073273D" w:rsidRDefault="0090501A" w:rsidP="0090501A">
      <w:pPr>
        <w:jc w:val="both"/>
        <w:rPr>
          <w:b/>
          <w:sz w:val="28"/>
          <w:szCs w:val="28"/>
        </w:rPr>
      </w:pPr>
      <w:r w:rsidRPr="0073273D">
        <w:rPr>
          <w:b/>
          <w:bCs/>
          <w:sz w:val="28"/>
          <w:szCs w:val="28"/>
        </w:rPr>
        <w:t xml:space="preserve">2. </w:t>
      </w:r>
      <w:r w:rsidRPr="0073273D">
        <w:rPr>
          <w:b/>
          <w:sz w:val="28"/>
          <w:szCs w:val="28"/>
        </w:rPr>
        <w:t xml:space="preserve">К ОСТРОЙ ИБС ОТНОСЯТ: </w:t>
      </w:r>
    </w:p>
    <w:p w:rsidR="0090501A" w:rsidRPr="0073273D" w:rsidRDefault="0090501A" w:rsidP="0090501A">
      <w:pPr>
        <w:ind w:left="567"/>
        <w:jc w:val="both"/>
        <w:rPr>
          <w:sz w:val="28"/>
          <w:szCs w:val="28"/>
        </w:rPr>
      </w:pPr>
      <w:r w:rsidRPr="0073273D">
        <w:rPr>
          <w:sz w:val="28"/>
          <w:szCs w:val="28"/>
        </w:rPr>
        <w:t>а) кардиомиопатию</w:t>
      </w:r>
    </w:p>
    <w:p w:rsidR="0090501A" w:rsidRPr="0073273D" w:rsidRDefault="0090501A" w:rsidP="0090501A">
      <w:pPr>
        <w:ind w:left="567"/>
        <w:jc w:val="both"/>
        <w:rPr>
          <w:sz w:val="28"/>
          <w:szCs w:val="28"/>
        </w:rPr>
      </w:pPr>
      <w:r w:rsidRPr="0073273D">
        <w:rPr>
          <w:sz w:val="28"/>
          <w:szCs w:val="28"/>
        </w:rPr>
        <w:t>б) острую очаговую ишемическую дистрофию миокарда</w:t>
      </w:r>
    </w:p>
    <w:p w:rsidR="0090501A" w:rsidRPr="0073273D" w:rsidRDefault="0090501A" w:rsidP="0090501A">
      <w:pPr>
        <w:ind w:left="567"/>
        <w:jc w:val="both"/>
        <w:rPr>
          <w:sz w:val="28"/>
          <w:szCs w:val="28"/>
        </w:rPr>
      </w:pPr>
      <w:r w:rsidRPr="0073273D">
        <w:rPr>
          <w:sz w:val="28"/>
          <w:szCs w:val="28"/>
        </w:rPr>
        <w:t xml:space="preserve">в) инфаркт миокарда </w:t>
      </w:r>
    </w:p>
    <w:p w:rsidR="0090501A" w:rsidRPr="0073273D" w:rsidRDefault="0090501A" w:rsidP="0090501A">
      <w:pPr>
        <w:ind w:left="567"/>
        <w:jc w:val="both"/>
        <w:rPr>
          <w:sz w:val="28"/>
          <w:szCs w:val="28"/>
        </w:rPr>
      </w:pPr>
      <w:r w:rsidRPr="0073273D">
        <w:rPr>
          <w:sz w:val="28"/>
          <w:szCs w:val="28"/>
        </w:rPr>
        <w:t>г) хроническую аневризму сердца</w:t>
      </w:r>
    </w:p>
    <w:p w:rsidR="0090501A" w:rsidRPr="0073273D" w:rsidRDefault="0090501A" w:rsidP="0090501A">
      <w:pPr>
        <w:ind w:left="567"/>
        <w:jc w:val="both"/>
        <w:rPr>
          <w:sz w:val="28"/>
          <w:szCs w:val="28"/>
        </w:rPr>
      </w:pPr>
      <w:r w:rsidRPr="0073273D">
        <w:rPr>
          <w:sz w:val="28"/>
          <w:szCs w:val="28"/>
        </w:rPr>
        <w:t>д) внезапная каронарная смерть</w:t>
      </w:r>
    </w:p>
    <w:p w:rsidR="0090501A" w:rsidRPr="0073273D" w:rsidRDefault="0090501A" w:rsidP="0090501A">
      <w:pPr>
        <w:jc w:val="both"/>
        <w:rPr>
          <w:b/>
          <w:sz w:val="28"/>
          <w:szCs w:val="28"/>
        </w:rPr>
      </w:pPr>
      <w:r w:rsidRPr="0073273D">
        <w:rPr>
          <w:b/>
          <w:bCs/>
          <w:sz w:val="28"/>
          <w:szCs w:val="28"/>
        </w:rPr>
        <w:t>3.</w:t>
      </w:r>
      <w:r w:rsidRPr="0073273D">
        <w:rPr>
          <w:b/>
          <w:sz w:val="28"/>
          <w:szCs w:val="28"/>
        </w:rPr>
        <w:t>САМОЙ ЧАСТОЙ ЛОКАЛИЗАЦИЕЙ ИНФАРКТА МИОКАРДА ЯВЛЯЕТСЯ:</w:t>
      </w:r>
    </w:p>
    <w:p w:rsidR="0090501A" w:rsidRPr="0073273D" w:rsidRDefault="0090501A" w:rsidP="0090501A">
      <w:pPr>
        <w:ind w:left="567"/>
        <w:jc w:val="both"/>
        <w:rPr>
          <w:sz w:val="28"/>
          <w:szCs w:val="28"/>
        </w:rPr>
      </w:pPr>
      <w:r w:rsidRPr="0073273D">
        <w:rPr>
          <w:sz w:val="28"/>
          <w:szCs w:val="28"/>
        </w:rPr>
        <w:t>а) правое предсердие</w:t>
      </w:r>
    </w:p>
    <w:p w:rsidR="0090501A" w:rsidRPr="0073273D" w:rsidRDefault="0090501A" w:rsidP="0090501A">
      <w:pPr>
        <w:ind w:left="567"/>
        <w:jc w:val="both"/>
        <w:rPr>
          <w:sz w:val="28"/>
          <w:szCs w:val="28"/>
        </w:rPr>
      </w:pPr>
      <w:r w:rsidRPr="0073273D">
        <w:rPr>
          <w:sz w:val="28"/>
          <w:szCs w:val="28"/>
        </w:rPr>
        <w:t>б) левое предсердие</w:t>
      </w:r>
    </w:p>
    <w:p w:rsidR="0090501A" w:rsidRPr="0073273D" w:rsidRDefault="0090501A" w:rsidP="0090501A">
      <w:pPr>
        <w:ind w:left="567"/>
        <w:jc w:val="both"/>
        <w:rPr>
          <w:sz w:val="28"/>
          <w:szCs w:val="28"/>
        </w:rPr>
      </w:pPr>
      <w:r w:rsidRPr="0073273D">
        <w:rPr>
          <w:sz w:val="28"/>
          <w:szCs w:val="28"/>
        </w:rPr>
        <w:t>в) правый желудочек</w:t>
      </w:r>
    </w:p>
    <w:p w:rsidR="0090501A" w:rsidRPr="0073273D" w:rsidRDefault="0090501A" w:rsidP="0090501A">
      <w:pPr>
        <w:ind w:left="567"/>
        <w:jc w:val="both"/>
        <w:rPr>
          <w:sz w:val="28"/>
          <w:szCs w:val="28"/>
        </w:rPr>
      </w:pPr>
      <w:r w:rsidRPr="0073273D">
        <w:rPr>
          <w:sz w:val="28"/>
          <w:szCs w:val="28"/>
        </w:rPr>
        <w:t>г) левый желудочек</w:t>
      </w:r>
    </w:p>
    <w:p w:rsidR="0090501A" w:rsidRPr="0073273D" w:rsidRDefault="0090501A" w:rsidP="0090501A">
      <w:pPr>
        <w:jc w:val="both"/>
        <w:rPr>
          <w:b/>
          <w:sz w:val="28"/>
          <w:szCs w:val="28"/>
        </w:rPr>
      </w:pPr>
      <w:r w:rsidRPr="0073273D">
        <w:rPr>
          <w:b/>
          <w:bCs/>
          <w:sz w:val="28"/>
          <w:szCs w:val="28"/>
        </w:rPr>
        <w:t>4.</w:t>
      </w:r>
      <w:r w:rsidRPr="0073273D">
        <w:rPr>
          <w:b/>
          <w:sz w:val="28"/>
          <w:szCs w:val="28"/>
        </w:rPr>
        <w:t xml:space="preserve"> ВЫБЕРИТЕСТАДИИ  В ТЕЧЕНИИ ИНФАРКТА МИОКАРДА :</w:t>
      </w:r>
    </w:p>
    <w:p w:rsidR="0090501A" w:rsidRPr="0073273D" w:rsidRDefault="0090501A" w:rsidP="0090501A">
      <w:pPr>
        <w:ind w:left="567"/>
        <w:jc w:val="both"/>
        <w:rPr>
          <w:sz w:val="28"/>
          <w:szCs w:val="28"/>
        </w:rPr>
      </w:pPr>
      <w:r w:rsidRPr="0073273D">
        <w:rPr>
          <w:sz w:val="28"/>
          <w:szCs w:val="28"/>
        </w:rPr>
        <w:t>а) некротическая</w:t>
      </w:r>
    </w:p>
    <w:p w:rsidR="0090501A" w:rsidRPr="0073273D" w:rsidRDefault="0090501A" w:rsidP="0090501A">
      <w:pPr>
        <w:ind w:left="567"/>
        <w:jc w:val="both"/>
        <w:rPr>
          <w:sz w:val="28"/>
          <w:szCs w:val="28"/>
        </w:rPr>
      </w:pPr>
      <w:r w:rsidRPr="0073273D">
        <w:rPr>
          <w:sz w:val="28"/>
          <w:szCs w:val="28"/>
        </w:rPr>
        <w:t>б) смешанная</w:t>
      </w:r>
    </w:p>
    <w:p w:rsidR="0090501A" w:rsidRPr="0073273D" w:rsidRDefault="0090501A" w:rsidP="0090501A">
      <w:pPr>
        <w:ind w:left="567"/>
        <w:jc w:val="both"/>
        <w:rPr>
          <w:sz w:val="28"/>
          <w:szCs w:val="28"/>
        </w:rPr>
      </w:pPr>
      <w:r w:rsidRPr="0073273D">
        <w:rPr>
          <w:sz w:val="28"/>
          <w:szCs w:val="28"/>
        </w:rPr>
        <w:t>в) ишемическая</w:t>
      </w:r>
    </w:p>
    <w:p w:rsidR="0090501A" w:rsidRPr="0073273D" w:rsidRDefault="0090501A" w:rsidP="0090501A">
      <w:pPr>
        <w:ind w:left="567"/>
        <w:jc w:val="both"/>
        <w:rPr>
          <w:sz w:val="28"/>
          <w:szCs w:val="28"/>
        </w:rPr>
      </w:pPr>
      <w:r w:rsidRPr="0073273D">
        <w:rPr>
          <w:sz w:val="28"/>
          <w:szCs w:val="28"/>
        </w:rPr>
        <w:t>г) организация</w:t>
      </w:r>
    </w:p>
    <w:p w:rsidR="0090501A" w:rsidRPr="0073273D" w:rsidRDefault="0090501A" w:rsidP="0090501A">
      <w:pPr>
        <w:ind w:left="567"/>
        <w:jc w:val="both"/>
        <w:rPr>
          <w:sz w:val="28"/>
          <w:szCs w:val="28"/>
        </w:rPr>
      </w:pPr>
      <w:r w:rsidRPr="0073273D">
        <w:rPr>
          <w:sz w:val="28"/>
          <w:szCs w:val="28"/>
        </w:rPr>
        <w:t>д) компенсаторная</w:t>
      </w:r>
    </w:p>
    <w:p w:rsidR="0090501A" w:rsidRPr="0073273D" w:rsidRDefault="0090501A" w:rsidP="0090501A">
      <w:pPr>
        <w:jc w:val="both"/>
        <w:rPr>
          <w:b/>
          <w:sz w:val="28"/>
          <w:szCs w:val="28"/>
        </w:rPr>
      </w:pPr>
      <w:r w:rsidRPr="0073273D">
        <w:rPr>
          <w:b/>
          <w:bCs/>
          <w:sz w:val="28"/>
          <w:szCs w:val="28"/>
        </w:rPr>
        <w:t>5.</w:t>
      </w:r>
      <w:r w:rsidRPr="0073273D">
        <w:rPr>
          <w:b/>
          <w:sz w:val="28"/>
          <w:szCs w:val="28"/>
        </w:rPr>
        <w:t>НАИБОЛЕЕ ЧАСТЫЕ ПРИЧИНЫ СМЕРТИ ПРИ ХРОНИЧЕСКОЙ  ИБС:</w:t>
      </w:r>
    </w:p>
    <w:p w:rsidR="0090501A" w:rsidRPr="0073273D" w:rsidRDefault="0090501A" w:rsidP="0090501A">
      <w:pPr>
        <w:ind w:left="567"/>
        <w:jc w:val="both"/>
        <w:rPr>
          <w:sz w:val="28"/>
          <w:szCs w:val="28"/>
        </w:rPr>
      </w:pPr>
      <w:r w:rsidRPr="0073273D">
        <w:rPr>
          <w:sz w:val="28"/>
          <w:szCs w:val="28"/>
        </w:rPr>
        <w:t>а) гемоперикард</w:t>
      </w:r>
    </w:p>
    <w:p w:rsidR="0090501A" w:rsidRPr="0073273D" w:rsidRDefault="0090501A" w:rsidP="0090501A">
      <w:pPr>
        <w:ind w:left="567"/>
        <w:jc w:val="both"/>
        <w:rPr>
          <w:sz w:val="28"/>
          <w:szCs w:val="28"/>
        </w:rPr>
      </w:pPr>
      <w:r w:rsidRPr="0073273D">
        <w:rPr>
          <w:sz w:val="28"/>
          <w:szCs w:val="28"/>
        </w:rPr>
        <w:t>б) кардиогенный шок</w:t>
      </w:r>
    </w:p>
    <w:p w:rsidR="0090501A" w:rsidRPr="0073273D" w:rsidRDefault="0090501A" w:rsidP="0090501A">
      <w:pPr>
        <w:ind w:left="567"/>
        <w:jc w:val="both"/>
        <w:rPr>
          <w:sz w:val="28"/>
          <w:szCs w:val="28"/>
        </w:rPr>
      </w:pPr>
      <w:r w:rsidRPr="0073273D">
        <w:rPr>
          <w:sz w:val="28"/>
          <w:szCs w:val="28"/>
        </w:rPr>
        <w:t>в) острая левожелудочковая недостаточность</w:t>
      </w:r>
    </w:p>
    <w:p w:rsidR="0090501A" w:rsidRPr="0073273D" w:rsidRDefault="0090501A" w:rsidP="0090501A">
      <w:pPr>
        <w:ind w:left="567"/>
        <w:jc w:val="both"/>
        <w:rPr>
          <w:sz w:val="28"/>
          <w:szCs w:val="28"/>
        </w:rPr>
      </w:pPr>
      <w:r w:rsidRPr="0073273D">
        <w:rPr>
          <w:sz w:val="28"/>
          <w:szCs w:val="28"/>
        </w:rPr>
        <w:t>г) хроническая сердечная недостаточность</w:t>
      </w:r>
    </w:p>
    <w:p w:rsidR="0090501A" w:rsidRPr="0073273D" w:rsidRDefault="0090501A" w:rsidP="0090501A">
      <w:pPr>
        <w:ind w:left="567"/>
        <w:jc w:val="both"/>
        <w:rPr>
          <w:sz w:val="28"/>
          <w:szCs w:val="28"/>
        </w:rPr>
      </w:pPr>
      <w:r w:rsidRPr="0073273D">
        <w:rPr>
          <w:sz w:val="28"/>
          <w:szCs w:val="28"/>
        </w:rPr>
        <w:t>д) тромбоэмболические осложнения</w:t>
      </w:r>
    </w:p>
    <w:p w:rsidR="0090501A" w:rsidRPr="0073273D" w:rsidRDefault="0090501A" w:rsidP="0090501A">
      <w:pPr>
        <w:jc w:val="both"/>
        <w:rPr>
          <w:b/>
          <w:sz w:val="28"/>
          <w:szCs w:val="28"/>
        </w:rPr>
      </w:pPr>
      <w:r w:rsidRPr="0073273D">
        <w:rPr>
          <w:b/>
          <w:bCs/>
          <w:sz w:val="28"/>
          <w:szCs w:val="28"/>
        </w:rPr>
        <w:t xml:space="preserve">6. </w:t>
      </w:r>
      <w:r w:rsidRPr="0073273D">
        <w:rPr>
          <w:b/>
          <w:sz w:val="28"/>
          <w:szCs w:val="28"/>
        </w:rPr>
        <w:t>В ОСНОВЕ ЦЕРЕБРОВАСКУЛЯРНЫХ ЗАБОЛЕВАНИЙ ЛЕЖАТ:</w:t>
      </w:r>
    </w:p>
    <w:p w:rsidR="0090501A" w:rsidRPr="0073273D" w:rsidRDefault="0090501A" w:rsidP="0090501A">
      <w:pPr>
        <w:ind w:left="567"/>
        <w:jc w:val="both"/>
        <w:rPr>
          <w:sz w:val="28"/>
          <w:szCs w:val="28"/>
        </w:rPr>
      </w:pPr>
      <w:r w:rsidRPr="0073273D">
        <w:rPr>
          <w:sz w:val="28"/>
          <w:szCs w:val="28"/>
        </w:rPr>
        <w:t>а) сифилис сосудов головного мозга</w:t>
      </w:r>
    </w:p>
    <w:p w:rsidR="0090501A" w:rsidRPr="0073273D" w:rsidRDefault="0090501A" w:rsidP="0090501A">
      <w:pPr>
        <w:ind w:left="567"/>
        <w:jc w:val="both"/>
        <w:rPr>
          <w:sz w:val="28"/>
          <w:szCs w:val="28"/>
        </w:rPr>
      </w:pPr>
      <w:r w:rsidRPr="0073273D">
        <w:rPr>
          <w:sz w:val="28"/>
          <w:szCs w:val="28"/>
        </w:rPr>
        <w:t>б) атеросклероз церебральных артерий</w:t>
      </w:r>
    </w:p>
    <w:p w:rsidR="0090501A" w:rsidRPr="0073273D" w:rsidRDefault="0090501A" w:rsidP="0090501A">
      <w:pPr>
        <w:ind w:left="567"/>
        <w:jc w:val="both"/>
        <w:rPr>
          <w:sz w:val="28"/>
          <w:szCs w:val="28"/>
        </w:rPr>
      </w:pPr>
      <w:r w:rsidRPr="0073273D">
        <w:rPr>
          <w:sz w:val="28"/>
          <w:szCs w:val="28"/>
        </w:rPr>
        <w:t>в) гипертоническая болезнь</w:t>
      </w:r>
    </w:p>
    <w:p w:rsidR="0090501A" w:rsidRPr="0073273D" w:rsidRDefault="0090501A" w:rsidP="0090501A">
      <w:pPr>
        <w:ind w:left="567"/>
        <w:jc w:val="both"/>
        <w:rPr>
          <w:sz w:val="28"/>
          <w:szCs w:val="28"/>
        </w:rPr>
      </w:pPr>
      <w:r w:rsidRPr="0073273D">
        <w:rPr>
          <w:sz w:val="28"/>
          <w:szCs w:val="28"/>
        </w:rPr>
        <w:t>г) гидроцефалия</w:t>
      </w:r>
    </w:p>
    <w:p w:rsidR="0090501A" w:rsidRPr="0073273D" w:rsidRDefault="0090501A" w:rsidP="0090501A">
      <w:pPr>
        <w:ind w:left="567"/>
        <w:jc w:val="both"/>
        <w:rPr>
          <w:sz w:val="28"/>
          <w:szCs w:val="28"/>
        </w:rPr>
      </w:pPr>
      <w:r w:rsidRPr="0073273D">
        <w:rPr>
          <w:sz w:val="28"/>
          <w:szCs w:val="28"/>
        </w:rPr>
        <w:t>д) все ответы верны</w:t>
      </w:r>
    </w:p>
    <w:p w:rsidR="0090501A" w:rsidRPr="0073273D" w:rsidRDefault="0090501A" w:rsidP="0090501A">
      <w:pPr>
        <w:jc w:val="both"/>
        <w:rPr>
          <w:b/>
          <w:sz w:val="28"/>
          <w:szCs w:val="28"/>
        </w:rPr>
      </w:pPr>
      <w:r w:rsidRPr="0073273D">
        <w:rPr>
          <w:b/>
          <w:bCs/>
          <w:sz w:val="28"/>
          <w:szCs w:val="28"/>
        </w:rPr>
        <w:t>7.</w:t>
      </w:r>
      <w:r w:rsidRPr="0073273D">
        <w:rPr>
          <w:b/>
          <w:sz w:val="28"/>
          <w:szCs w:val="28"/>
        </w:rPr>
        <w:t>ИШЕМИЧЕСКИЙ ИНФАРКТ МОЗГА РАЗВИВАЕТСЯ ПРИ:</w:t>
      </w:r>
    </w:p>
    <w:p w:rsidR="0090501A" w:rsidRPr="0073273D" w:rsidRDefault="0090501A" w:rsidP="0090501A">
      <w:pPr>
        <w:ind w:left="567"/>
        <w:jc w:val="both"/>
        <w:rPr>
          <w:sz w:val="28"/>
          <w:szCs w:val="28"/>
        </w:rPr>
      </w:pPr>
      <w:r w:rsidRPr="0073273D">
        <w:rPr>
          <w:sz w:val="28"/>
          <w:szCs w:val="28"/>
        </w:rPr>
        <w:t>а) разрыве микроаневризмы сосудов мозга</w:t>
      </w:r>
    </w:p>
    <w:p w:rsidR="0090501A" w:rsidRPr="0073273D" w:rsidRDefault="0090501A" w:rsidP="0090501A">
      <w:pPr>
        <w:ind w:left="567"/>
        <w:jc w:val="both"/>
        <w:rPr>
          <w:sz w:val="28"/>
          <w:szCs w:val="28"/>
        </w:rPr>
      </w:pPr>
      <w:r w:rsidRPr="0073273D">
        <w:rPr>
          <w:sz w:val="28"/>
          <w:szCs w:val="28"/>
        </w:rPr>
        <w:t>б) тромбозе церебральных артерий</w:t>
      </w:r>
    </w:p>
    <w:p w:rsidR="0090501A" w:rsidRPr="0073273D" w:rsidRDefault="0090501A" w:rsidP="0090501A">
      <w:pPr>
        <w:ind w:left="567"/>
        <w:jc w:val="both"/>
        <w:rPr>
          <w:sz w:val="28"/>
          <w:szCs w:val="28"/>
        </w:rPr>
      </w:pPr>
      <w:r w:rsidRPr="0073273D">
        <w:rPr>
          <w:sz w:val="28"/>
          <w:szCs w:val="28"/>
        </w:rPr>
        <w:t>в) тромбозе сонных и позвоночных артерий</w:t>
      </w:r>
    </w:p>
    <w:p w:rsidR="0090501A" w:rsidRPr="0073273D" w:rsidRDefault="0090501A" w:rsidP="0090501A">
      <w:pPr>
        <w:jc w:val="both"/>
        <w:rPr>
          <w:b/>
          <w:sz w:val="28"/>
          <w:szCs w:val="28"/>
        </w:rPr>
      </w:pPr>
      <w:r w:rsidRPr="0073273D">
        <w:rPr>
          <w:b/>
          <w:bCs/>
          <w:sz w:val="28"/>
          <w:szCs w:val="28"/>
        </w:rPr>
        <w:lastRenderedPageBreak/>
        <w:t xml:space="preserve">8. </w:t>
      </w:r>
      <w:r w:rsidRPr="0073273D">
        <w:rPr>
          <w:b/>
          <w:sz w:val="28"/>
          <w:szCs w:val="28"/>
        </w:rPr>
        <w:t>ФОНОВЫМИ ЗАБОЛЕВАНИЯМИ ДЛЯ ИБС ЯВЛЯЮТСЯ:</w:t>
      </w:r>
    </w:p>
    <w:p w:rsidR="0090501A" w:rsidRPr="0073273D" w:rsidRDefault="0090501A" w:rsidP="0090501A">
      <w:pPr>
        <w:ind w:left="567"/>
        <w:jc w:val="both"/>
        <w:rPr>
          <w:sz w:val="28"/>
          <w:szCs w:val="28"/>
        </w:rPr>
      </w:pPr>
      <w:r w:rsidRPr="0073273D">
        <w:rPr>
          <w:sz w:val="28"/>
          <w:szCs w:val="28"/>
        </w:rPr>
        <w:t>а) сахарный диабет</w:t>
      </w:r>
    </w:p>
    <w:p w:rsidR="0090501A" w:rsidRPr="0073273D" w:rsidRDefault="0090501A" w:rsidP="0090501A">
      <w:pPr>
        <w:ind w:left="567"/>
        <w:jc w:val="both"/>
        <w:rPr>
          <w:sz w:val="28"/>
          <w:szCs w:val="28"/>
        </w:rPr>
      </w:pPr>
      <w:r w:rsidRPr="0073273D">
        <w:rPr>
          <w:sz w:val="28"/>
          <w:szCs w:val="28"/>
        </w:rPr>
        <w:t>б) атеросклероз</w:t>
      </w:r>
    </w:p>
    <w:p w:rsidR="0090501A" w:rsidRPr="0073273D" w:rsidRDefault="0090501A" w:rsidP="0090501A">
      <w:pPr>
        <w:ind w:left="567"/>
        <w:jc w:val="both"/>
        <w:rPr>
          <w:sz w:val="28"/>
          <w:szCs w:val="28"/>
        </w:rPr>
      </w:pPr>
      <w:r w:rsidRPr="0073273D">
        <w:rPr>
          <w:sz w:val="28"/>
          <w:szCs w:val="28"/>
        </w:rPr>
        <w:t>в) ревматизм</w:t>
      </w:r>
    </w:p>
    <w:p w:rsidR="0090501A" w:rsidRPr="0073273D" w:rsidRDefault="0090501A" w:rsidP="0090501A">
      <w:pPr>
        <w:ind w:left="567"/>
        <w:jc w:val="both"/>
        <w:rPr>
          <w:sz w:val="28"/>
          <w:szCs w:val="28"/>
        </w:rPr>
      </w:pPr>
      <w:r w:rsidRPr="0073273D">
        <w:rPr>
          <w:sz w:val="28"/>
          <w:szCs w:val="28"/>
        </w:rPr>
        <w:t>г) гломерулонефрит</w:t>
      </w:r>
    </w:p>
    <w:p w:rsidR="0090501A" w:rsidRPr="0073273D" w:rsidRDefault="0090501A" w:rsidP="0090501A">
      <w:pPr>
        <w:ind w:left="567"/>
        <w:jc w:val="both"/>
        <w:rPr>
          <w:sz w:val="28"/>
          <w:szCs w:val="28"/>
        </w:rPr>
      </w:pPr>
      <w:r w:rsidRPr="0073273D">
        <w:rPr>
          <w:sz w:val="28"/>
          <w:szCs w:val="28"/>
        </w:rPr>
        <w:t>д) гипертоническая болезнь</w:t>
      </w:r>
    </w:p>
    <w:p w:rsidR="0090501A" w:rsidRPr="0073273D" w:rsidRDefault="0090501A" w:rsidP="0090501A">
      <w:pPr>
        <w:jc w:val="both"/>
        <w:rPr>
          <w:b/>
          <w:sz w:val="28"/>
          <w:szCs w:val="28"/>
        </w:rPr>
      </w:pPr>
      <w:r w:rsidRPr="0073273D">
        <w:rPr>
          <w:b/>
          <w:bCs/>
          <w:sz w:val="28"/>
          <w:szCs w:val="28"/>
        </w:rPr>
        <w:t>9.</w:t>
      </w:r>
      <w:r w:rsidRPr="0073273D">
        <w:rPr>
          <w:b/>
          <w:sz w:val="28"/>
          <w:szCs w:val="28"/>
        </w:rPr>
        <w:t xml:space="preserve"> К ХРОНИЧЕСКОЙ ИБС ОТНОСЯТ:</w:t>
      </w:r>
    </w:p>
    <w:p w:rsidR="0090501A" w:rsidRPr="0073273D" w:rsidRDefault="0090501A" w:rsidP="0090501A">
      <w:pPr>
        <w:ind w:left="567"/>
        <w:jc w:val="both"/>
        <w:rPr>
          <w:sz w:val="28"/>
          <w:szCs w:val="28"/>
        </w:rPr>
      </w:pPr>
      <w:r w:rsidRPr="0073273D">
        <w:rPr>
          <w:sz w:val="28"/>
          <w:szCs w:val="28"/>
        </w:rPr>
        <w:t>а) атеросклеротический стеноз аортального клапана</w:t>
      </w:r>
    </w:p>
    <w:p w:rsidR="0090501A" w:rsidRPr="0073273D" w:rsidRDefault="0090501A" w:rsidP="0090501A">
      <w:pPr>
        <w:ind w:left="567"/>
        <w:jc w:val="both"/>
        <w:rPr>
          <w:sz w:val="28"/>
          <w:szCs w:val="28"/>
        </w:rPr>
      </w:pPr>
      <w:r w:rsidRPr="0073273D">
        <w:rPr>
          <w:sz w:val="28"/>
          <w:szCs w:val="28"/>
        </w:rPr>
        <w:t>б) ишемическую дистрофию миокарда</w:t>
      </w:r>
    </w:p>
    <w:p w:rsidR="0090501A" w:rsidRPr="0073273D" w:rsidRDefault="0090501A" w:rsidP="0090501A">
      <w:pPr>
        <w:ind w:left="567"/>
        <w:jc w:val="both"/>
        <w:rPr>
          <w:sz w:val="28"/>
          <w:szCs w:val="28"/>
        </w:rPr>
      </w:pPr>
      <w:r w:rsidRPr="0073273D">
        <w:rPr>
          <w:sz w:val="28"/>
          <w:szCs w:val="28"/>
        </w:rPr>
        <w:t>в) диффузный мелкоочаговый кардиосклероз</w:t>
      </w:r>
    </w:p>
    <w:p w:rsidR="0090501A" w:rsidRPr="0073273D" w:rsidRDefault="0090501A" w:rsidP="0090501A">
      <w:pPr>
        <w:ind w:left="567"/>
        <w:jc w:val="both"/>
        <w:rPr>
          <w:sz w:val="28"/>
          <w:szCs w:val="28"/>
        </w:rPr>
      </w:pPr>
      <w:r w:rsidRPr="0073273D">
        <w:rPr>
          <w:sz w:val="28"/>
          <w:szCs w:val="28"/>
        </w:rPr>
        <w:t>г) атеросклеротический кардиосклероз</w:t>
      </w:r>
    </w:p>
    <w:p w:rsidR="0090501A" w:rsidRPr="0073273D" w:rsidRDefault="0090501A" w:rsidP="0090501A">
      <w:pPr>
        <w:ind w:left="567"/>
        <w:jc w:val="both"/>
        <w:rPr>
          <w:sz w:val="28"/>
          <w:szCs w:val="28"/>
        </w:rPr>
      </w:pPr>
      <w:r w:rsidRPr="0073273D">
        <w:rPr>
          <w:sz w:val="28"/>
          <w:szCs w:val="28"/>
        </w:rPr>
        <w:t>д) хроническая аневризма сердца</w:t>
      </w:r>
    </w:p>
    <w:p w:rsidR="0090501A" w:rsidRPr="0073273D" w:rsidRDefault="0090501A" w:rsidP="0090501A">
      <w:pPr>
        <w:ind w:left="567"/>
        <w:jc w:val="both"/>
        <w:rPr>
          <w:sz w:val="28"/>
          <w:szCs w:val="28"/>
        </w:rPr>
      </w:pPr>
      <w:r w:rsidRPr="0073273D">
        <w:rPr>
          <w:sz w:val="28"/>
          <w:szCs w:val="28"/>
        </w:rPr>
        <w:t>е) постинфарктный крупноочаговый кардиосклероз</w:t>
      </w:r>
    </w:p>
    <w:p w:rsidR="0090501A" w:rsidRPr="0073273D" w:rsidRDefault="0090501A" w:rsidP="0090501A">
      <w:pPr>
        <w:jc w:val="both"/>
        <w:rPr>
          <w:b/>
          <w:sz w:val="28"/>
          <w:szCs w:val="28"/>
        </w:rPr>
      </w:pPr>
      <w:r w:rsidRPr="0073273D">
        <w:rPr>
          <w:b/>
          <w:bCs/>
          <w:sz w:val="28"/>
          <w:szCs w:val="28"/>
        </w:rPr>
        <w:t>10.</w:t>
      </w:r>
      <w:r w:rsidRPr="0073273D">
        <w:rPr>
          <w:b/>
          <w:sz w:val="28"/>
          <w:szCs w:val="28"/>
        </w:rPr>
        <w:t>ИНФАРКТ МИОКАРДА МОРФОЛОГИЧЕСКИ ЯВЛЯЕТСЯ:</w:t>
      </w:r>
    </w:p>
    <w:p w:rsidR="0090501A" w:rsidRPr="0073273D" w:rsidRDefault="0090501A" w:rsidP="0090501A">
      <w:pPr>
        <w:ind w:left="567"/>
        <w:jc w:val="both"/>
        <w:rPr>
          <w:sz w:val="28"/>
          <w:szCs w:val="28"/>
        </w:rPr>
      </w:pPr>
      <w:r w:rsidRPr="0073273D">
        <w:rPr>
          <w:sz w:val="28"/>
          <w:szCs w:val="28"/>
        </w:rPr>
        <w:t>а) белым</w:t>
      </w:r>
    </w:p>
    <w:p w:rsidR="0090501A" w:rsidRPr="0073273D" w:rsidRDefault="0090501A" w:rsidP="0090501A">
      <w:pPr>
        <w:ind w:left="567"/>
        <w:jc w:val="both"/>
        <w:rPr>
          <w:sz w:val="28"/>
          <w:szCs w:val="28"/>
        </w:rPr>
      </w:pPr>
      <w:r w:rsidRPr="0073273D">
        <w:rPr>
          <w:sz w:val="28"/>
          <w:szCs w:val="28"/>
        </w:rPr>
        <w:t>б) геморрагическим</w:t>
      </w:r>
    </w:p>
    <w:p w:rsidR="0090501A" w:rsidRPr="0073273D" w:rsidRDefault="0090501A" w:rsidP="0090501A">
      <w:pPr>
        <w:ind w:left="567"/>
        <w:jc w:val="both"/>
        <w:rPr>
          <w:sz w:val="28"/>
          <w:szCs w:val="28"/>
        </w:rPr>
      </w:pPr>
      <w:r w:rsidRPr="0073273D">
        <w:rPr>
          <w:sz w:val="28"/>
          <w:szCs w:val="28"/>
        </w:rPr>
        <w:t>в) белым с геморрагическим венчиком</w:t>
      </w:r>
    </w:p>
    <w:p w:rsidR="0090501A" w:rsidRPr="0073273D" w:rsidRDefault="0090501A" w:rsidP="0090501A">
      <w:pPr>
        <w:jc w:val="both"/>
        <w:rPr>
          <w:b/>
          <w:sz w:val="28"/>
          <w:szCs w:val="28"/>
        </w:rPr>
      </w:pPr>
      <w:r w:rsidRPr="0073273D">
        <w:rPr>
          <w:b/>
          <w:bCs/>
          <w:sz w:val="28"/>
          <w:szCs w:val="28"/>
        </w:rPr>
        <w:t>11.</w:t>
      </w:r>
      <w:r w:rsidRPr="0073273D">
        <w:rPr>
          <w:b/>
          <w:sz w:val="28"/>
          <w:szCs w:val="28"/>
        </w:rPr>
        <w:t>АУСКУЛЬТАТИВНЫЙ ФЕНОМЕН ШУМА ТРЕНИЯ ПЕРИКАРДА ВОЗНИКАЕТ ПРИ:</w:t>
      </w:r>
    </w:p>
    <w:p w:rsidR="0090501A" w:rsidRPr="0073273D" w:rsidRDefault="0090501A" w:rsidP="0090501A">
      <w:pPr>
        <w:ind w:left="567"/>
        <w:jc w:val="both"/>
        <w:rPr>
          <w:sz w:val="28"/>
          <w:szCs w:val="28"/>
        </w:rPr>
      </w:pPr>
      <w:r w:rsidRPr="0073273D">
        <w:rPr>
          <w:sz w:val="28"/>
          <w:szCs w:val="28"/>
        </w:rPr>
        <w:t>а) трансмуральном инфаркте миокарда</w:t>
      </w:r>
    </w:p>
    <w:p w:rsidR="0090501A" w:rsidRPr="0073273D" w:rsidRDefault="0090501A" w:rsidP="0090501A">
      <w:pPr>
        <w:ind w:left="567"/>
        <w:jc w:val="both"/>
        <w:rPr>
          <w:sz w:val="28"/>
          <w:szCs w:val="28"/>
        </w:rPr>
      </w:pPr>
      <w:r w:rsidRPr="0073273D">
        <w:rPr>
          <w:sz w:val="28"/>
          <w:szCs w:val="28"/>
        </w:rPr>
        <w:t>б) субэндокардиальном инфаркте миокарда</w:t>
      </w:r>
    </w:p>
    <w:p w:rsidR="0090501A" w:rsidRPr="0073273D" w:rsidRDefault="0090501A" w:rsidP="0090501A">
      <w:pPr>
        <w:ind w:left="567"/>
        <w:jc w:val="both"/>
        <w:rPr>
          <w:sz w:val="28"/>
          <w:szCs w:val="28"/>
        </w:rPr>
      </w:pPr>
      <w:r w:rsidRPr="0073273D">
        <w:rPr>
          <w:sz w:val="28"/>
          <w:szCs w:val="28"/>
        </w:rPr>
        <w:t>в) интрамуральном инфаркте</w:t>
      </w:r>
    </w:p>
    <w:p w:rsidR="0090501A" w:rsidRPr="0073273D" w:rsidRDefault="0090501A" w:rsidP="0090501A">
      <w:pPr>
        <w:ind w:left="567"/>
        <w:jc w:val="both"/>
        <w:rPr>
          <w:sz w:val="28"/>
          <w:szCs w:val="28"/>
        </w:rPr>
      </w:pPr>
      <w:r w:rsidRPr="0073273D">
        <w:rPr>
          <w:sz w:val="28"/>
          <w:szCs w:val="28"/>
        </w:rPr>
        <w:t>г) любой локализации и объеме инфаркта</w:t>
      </w:r>
    </w:p>
    <w:p w:rsidR="0090501A" w:rsidRPr="0073273D" w:rsidRDefault="0090501A" w:rsidP="0090501A">
      <w:pPr>
        <w:jc w:val="both"/>
        <w:rPr>
          <w:b/>
          <w:sz w:val="28"/>
          <w:szCs w:val="28"/>
        </w:rPr>
      </w:pPr>
      <w:r w:rsidRPr="0073273D">
        <w:rPr>
          <w:b/>
          <w:bCs/>
          <w:sz w:val="28"/>
          <w:szCs w:val="28"/>
        </w:rPr>
        <w:t>12.</w:t>
      </w:r>
      <w:r w:rsidRPr="0073273D">
        <w:rPr>
          <w:b/>
          <w:sz w:val="28"/>
          <w:szCs w:val="28"/>
        </w:rPr>
        <w:t xml:space="preserve">ОСЛОЖНЕНИЯ ИНФАРКТА МИОКАРДА: </w:t>
      </w:r>
    </w:p>
    <w:p w:rsidR="0090501A" w:rsidRPr="0073273D" w:rsidRDefault="0090501A" w:rsidP="0090501A">
      <w:pPr>
        <w:ind w:left="567"/>
        <w:jc w:val="both"/>
        <w:rPr>
          <w:sz w:val="28"/>
          <w:szCs w:val="28"/>
        </w:rPr>
      </w:pPr>
      <w:r w:rsidRPr="0073273D">
        <w:rPr>
          <w:sz w:val="28"/>
          <w:szCs w:val="28"/>
        </w:rPr>
        <w:t>а) острая аневризма</w:t>
      </w:r>
    </w:p>
    <w:p w:rsidR="0090501A" w:rsidRPr="0073273D" w:rsidRDefault="0090501A" w:rsidP="0090501A">
      <w:pPr>
        <w:ind w:left="567"/>
        <w:jc w:val="both"/>
        <w:rPr>
          <w:sz w:val="28"/>
          <w:szCs w:val="28"/>
        </w:rPr>
      </w:pPr>
      <w:r w:rsidRPr="0073273D">
        <w:rPr>
          <w:sz w:val="28"/>
          <w:szCs w:val="28"/>
        </w:rPr>
        <w:t>б) миомаляция и разрыв сердца</w:t>
      </w:r>
    </w:p>
    <w:p w:rsidR="0090501A" w:rsidRPr="0073273D" w:rsidRDefault="0090501A" w:rsidP="0090501A">
      <w:pPr>
        <w:ind w:left="567"/>
        <w:jc w:val="both"/>
        <w:rPr>
          <w:sz w:val="28"/>
          <w:szCs w:val="28"/>
        </w:rPr>
      </w:pPr>
      <w:r w:rsidRPr="0073273D">
        <w:rPr>
          <w:sz w:val="28"/>
          <w:szCs w:val="28"/>
        </w:rPr>
        <w:t>в) рубцевание зоны поражения</w:t>
      </w:r>
    </w:p>
    <w:p w:rsidR="0090501A" w:rsidRPr="0073273D" w:rsidRDefault="0090501A" w:rsidP="0090501A">
      <w:pPr>
        <w:ind w:left="567"/>
        <w:jc w:val="both"/>
        <w:rPr>
          <w:sz w:val="28"/>
          <w:szCs w:val="28"/>
        </w:rPr>
      </w:pPr>
      <w:r w:rsidRPr="0073273D">
        <w:rPr>
          <w:sz w:val="28"/>
          <w:szCs w:val="28"/>
        </w:rPr>
        <w:t>г) рассасывание зоны поражения</w:t>
      </w:r>
    </w:p>
    <w:p w:rsidR="0090501A" w:rsidRPr="0073273D" w:rsidRDefault="0090501A" w:rsidP="0090501A">
      <w:pPr>
        <w:ind w:left="567"/>
        <w:jc w:val="both"/>
        <w:rPr>
          <w:sz w:val="28"/>
          <w:szCs w:val="28"/>
        </w:rPr>
      </w:pPr>
      <w:r w:rsidRPr="0073273D">
        <w:rPr>
          <w:sz w:val="28"/>
          <w:szCs w:val="28"/>
        </w:rPr>
        <w:t>д) асистолия</w:t>
      </w:r>
    </w:p>
    <w:p w:rsidR="0090501A" w:rsidRPr="0073273D" w:rsidRDefault="0090501A" w:rsidP="0090501A">
      <w:pPr>
        <w:ind w:left="567"/>
        <w:jc w:val="both"/>
        <w:rPr>
          <w:sz w:val="28"/>
          <w:szCs w:val="28"/>
        </w:rPr>
      </w:pPr>
      <w:r w:rsidRPr="0073273D">
        <w:rPr>
          <w:sz w:val="28"/>
          <w:szCs w:val="28"/>
        </w:rPr>
        <w:t>е) кардиогенный шок</w:t>
      </w:r>
    </w:p>
    <w:p w:rsidR="0090501A" w:rsidRPr="0073273D" w:rsidRDefault="0090501A" w:rsidP="0090501A">
      <w:pPr>
        <w:jc w:val="both"/>
        <w:rPr>
          <w:b/>
          <w:sz w:val="28"/>
          <w:szCs w:val="28"/>
        </w:rPr>
      </w:pPr>
      <w:r w:rsidRPr="0073273D">
        <w:rPr>
          <w:b/>
          <w:bCs/>
          <w:sz w:val="28"/>
          <w:szCs w:val="28"/>
        </w:rPr>
        <w:t>13.</w:t>
      </w:r>
      <w:r w:rsidRPr="0073273D">
        <w:rPr>
          <w:b/>
          <w:sz w:val="28"/>
          <w:szCs w:val="28"/>
        </w:rPr>
        <w:t>НАИБОЛЕЕ ЧАСТЫЕ ПРИЧИНЫ СМЕРТИ ПРИ ОСТРОЙ ИБС:</w:t>
      </w:r>
    </w:p>
    <w:p w:rsidR="0090501A" w:rsidRPr="0073273D" w:rsidRDefault="0090501A" w:rsidP="0090501A">
      <w:pPr>
        <w:ind w:left="567"/>
        <w:jc w:val="both"/>
        <w:rPr>
          <w:sz w:val="28"/>
          <w:szCs w:val="28"/>
        </w:rPr>
      </w:pPr>
      <w:r w:rsidRPr="0073273D">
        <w:rPr>
          <w:sz w:val="28"/>
          <w:szCs w:val="28"/>
        </w:rPr>
        <w:t>а) кардиогенный шок</w:t>
      </w:r>
    </w:p>
    <w:p w:rsidR="0090501A" w:rsidRPr="0073273D" w:rsidRDefault="0090501A" w:rsidP="0090501A">
      <w:pPr>
        <w:ind w:left="567"/>
        <w:jc w:val="both"/>
        <w:rPr>
          <w:sz w:val="28"/>
          <w:szCs w:val="28"/>
        </w:rPr>
      </w:pPr>
      <w:r w:rsidRPr="0073273D">
        <w:rPr>
          <w:sz w:val="28"/>
          <w:szCs w:val="28"/>
        </w:rPr>
        <w:t>б) аритмии</w:t>
      </w:r>
    </w:p>
    <w:p w:rsidR="0090501A" w:rsidRPr="0073273D" w:rsidRDefault="0090501A" w:rsidP="0090501A">
      <w:pPr>
        <w:ind w:left="567"/>
        <w:jc w:val="both"/>
        <w:rPr>
          <w:sz w:val="28"/>
          <w:szCs w:val="28"/>
        </w:rPr>
      </w:pPr>
      <w:r w:rsidRPr="0073273D">
        <w:rPr>
          <w:sz w:val="28"/>
          <w:szCs w:val="28"/>
        </w:rPr>
        <w:t>в) хроническая сердечная недостаточность</w:t>
      </w:r>
    </w:p>
    <w:p w:rsidR="0090501A" w:rsidRPr="0073273D" w:rsidRDefault="0090501A" w:rsidP="0090501A">
      <w:pPr>
        <w:ind w:left="567"/>
        <w:jc w:val="both"/>
        <w:rPr>
          <w:sz w:val="28"/>
          <w:szCs w:val="28"/>
        </w:rPr>
      </w:pPr>
      <w:r w:rsidRPr="0073273D">
        <w:rPr>
          <w:sz w:val="28"/>
          <w:szCs w:val="28"/>
        </w:rPr>
        <w:t>г) тромбоэмолические осложнения</w:t>
      </w:r>
    </w:p>
    <w:p w:rsidR="0090501A" w:rsidRPr="0073273D" w:rsidRDefault="0090501A" w:rsidP="0090501A">
      <w:pPr>
        <w:ind w:left="567"/>
        <w:jc w:val="both"/>
        <w:rPr>
          <w:sz w:val="28"/>
          <w:szCs w:val="28"/>
        </w:rPr>
      </w:pPr>
      <w:r w:rsidRPr="0073273D">
        <w:rPr>
          <w:sz w:val="28"/>
          <w:szCs w:val="28"/>
        </w:rPr>
        <w:t>д) разрыв сердца и темпонада полости сердечной сорочки</w:t>
      </w:r>
    </w:p>
    <w:p w:rsidR="0090501A" w:rsidRPr="0073273D" w:rsidRDefault="0090501A" w:rsidP="0090501A">
      <w:pPr>
        <w:jc w:val="both"/>
        <w:rPr>
          <w:b/>
          <w:sz w:val="28"/>
          <w:szCs w:val="28"/>
        </w:rPr>
      </w:pPr>
      <w:r w:rsidRPr="0073273D">
        <w:rPr>
          <w:b/>
          <w:bCs/>
          <w:sz w:val="28"/>
          <w:szCs w:val="28"/>
        </w:rPr>
        <w:t xml:space="preserve">14. </w:t>
      </w:r>
      <w:r w:rsidRPr="0073273D">
        <w:rPr>
          <w:b/>
          <w:sz w:val="28"/>
          <w:szCs w:val="28"/>
        </w:rPr>
        <w:t>НЕПОСРЕДСТВЕННЫМИ ПРИЧИНАМИ ЦЕРЕБРОВАСКУЛЯРНЫХ ЗАБОЛЕВАНИЙ МОГУТ БЫТЬ:</w:t>
      </w:r>
    </w:p>
    <w:p w:rsidR="0090501A" w:rsidRPr="0073273D" w:rsidRDefault="0090501A" w:rsidP="0090501A">
      <w:pPr>
        <w:ind w:left="567" w:right="880"/>
        <w:jc w:val="both"/>
        <w:rPr>
          <w:sz w:val="28"/>
          <w:szCs w:val="28"/>
        </w:rPr>
      </w:pPr>
      <w:r w:rsidRPr="0073273D">
        <w:rPr>
          <w:sz w:val="28"/>
          <w:szCs w:val="28"/>
        </w:rPr>
        <w:t>а) спазм артерий головного мозга</w:t>
      </w:r>
    </w:p>
    <w:p w:rsidR="0090501A" w:rsidRPr="0073273D" w:rsidRDefault="0090501A" w:rsidP="0090501A">
      <w:pPr>
        <w:ind w:left="567"/>
        <w:jc w:val="both"/>
        <w:rPr>
          <w:sz w:val="28"/>
          <w:szCs w:val="28"/>
        </w:rPr>
      </w:pPr>
      <w:r w:rsidRPr="0073273D">
        <w:rPr>
          <w:sz w:val="28"/>
          <w:szCs w:val="28"/>
        </w:rPr>
        <w:t>б) осложненные атеросклеротические поражения церебральных артерий</w:t>
      </w:r>
    </w:p>
    <w:p w:rsidR="0090501A" w:rsidRPr="0073273D" w:rsidRDefault="0090501A" w:rsidP="0090501A">
      <w:pPr>
        <w:ind w:left="567"/>
        <w:jc w:val="both"/>
        <w:rPr>
          <w:sz w:val="28"/>
          <w:szCs w:val="28"/>
        </w:rPr>
      </w:pPr>
      <w:r w:rsidRPr="0073273D">
        <w:rPr>
          <w:sz w:val="28"/>
          <w:szCs w:val="28"/>
        </w:rPr>
        <w:t>в) осложненные атеросклеротические поражения прецеребральных артерий</w:t>
      </w:r>
    </w:p>
    <w:p w:rsidR="0090501A" w:rsidRPr="0073273D" w:rsidRDefault="0090501A" w:rsidP="0090501A">
      <w:pPr>
        <w:ind w:left="567"/>
        <w:jc w:val="both"/>
        <w:rPr>
          <w:sz w:val="28"/>
          <w:szCs w:val="28"/>
        </w:rPr>
      </w:pPr>
      <w:r w:rsidRPr="0073273D">
        <w:rPr>
          <w:sz w:val="28"/>
          <w:szCs w:val="28"/>
        </w:rPr>
        <w:lastRenderedPageBreak/>
        <w:t>г) болезнь Такаясу (неспецифический аортоартериит)</w:t>
      </w:r>
    </w:p>
    <w:p w:rsidR="0090501A" w:rsidRPr="0073273D" w:rsidRDefault="0090501A" w:rsidP="0090501A">
      <w:pPr>
        <w:ind w:left="567"/>
        <w:jc w:val="both"/>
        <w:rPr>
          <w:sz w:val="28"/>
          <w:szCs w:val="28"/>
        </w:rPr>
      </w:pPr>
      <w:r w:rsidRPr="0073273D">
        <w:rPr>
          <w:sz w:val="28"/>
          <w:szCs w:val="28"/>
        </w:rPr>
        <w:t>д) все ответы верны</w:t>
      </w:r>
    </w:p>
    <w:p w:rsidR="0090501A" w:rsidRPr="0073273D" w:rsidRDefault="0090501A" w:rsidP="0090501A">
      <w:pPr>
        <w:jc w:val="both"/>
        <w:rPr>
          <w:sz w:val="28"/>
          <w:szCs w:val="28"/>
        </w:rPr>
      </w:pPr>
    </w:p>
    <w:p w:rsidR="0090501A" w:rsidRPr="0073273D" w:rsidRDefault="0090501A" w:rsidP="0090501A">
      <w:pPr>
        <w:jc w:val="both"/>
        <w:rPr>
          <w:b/>
          <w:sz w:val="28"/>
          <w:szCs w:val="28"/>
        </w:rPr>
      </w:pPr>
      <w:r w:rsidRPr="0073273D">
        <w:rPr>
          <w:b/>
          <w:bCs/>
          <w:sz w:val="28"/>
          <w:szCs w:val="28"/>
        </w:rPr>
        <w:t>15.</w:t>
      </w:r>
      <w:r w:rsidRPr="0073273D">
        <w:rPr>
          <w:b/>
          <w:sz w:val="28"/>
          <w:szCs w:val="28"/>
        </w:rPr>
        <w:t>МОРФОЛОГИЧЕСКИМ ПРОЯВЛЕНИЕМ ЦЕРЕБРОВАСКУЛЯРНЫХ БОЛЕЗНЕЙ МОГУТ БЫТЬ:</w:t>
      </w:r>
    </w:p>
    <w:p w:rsidR="0090501A" w:rsidRPr="0073273D" w:rsidRDefault="0090501A" w:rsidP="0090501A">
      <w:pPr>
        <w:ind w:left="567" w:right="616"/>
        <w:jc w:val="both"/>
        <w:rPr>
          <w:sz w:val="28"/>
          <w:szCs w:val="28"/>
        </w:rPr>
      </w:pPr>
      <w:r w:rsidRPr="0073273D">
        <w:rPr>
          <w:sz w:val="28"/>
          <w:szCs w:val="28"/>
        </w:rPr>
        <w:t>а) врожденная аневризма артерий мозга</w:t>
      </w:r>
    </w:p>
    <w:p w:rsidR="0090501A" w:rsidRPr="0073273D" w:rsidRDefault="0090501A" w:rsidP="0090501A">
      <w:pPr>
        <w:ind w:left="567" w:right="616"/>
        <w:jc w:val="both"/>
        <w:rPr>
          <w:sz w:val="28"/>
          <w:szCs w:val="28"/>
        </w:rPr>
      </w:pPr>
      <w:r w:rsidRPr="0073273D">
        <w:rPr>
          <w:sz w:val="28"/>
          <w:szCs w:val="28"/>
        </w:rPr>
        <w:t>б) ишемический инфаркт мозга</w:t>
      </w:r>
    </w:p>
    <w:p w:rsidR="0090501A" w:rsidRPr="0073273D" w:rsidRDefault="0090501A" w:rsidP="0090501A">
      <w:pPr>
        <w:ind w:left="567" w:right="616"/>
        <w:jc w:val="both"/>
        <w:rPr>
          <w:sz w:val="28"/>
          <w:szCs w:val="28"/>
        </w:rPr>
      </w:pPr>
      <w:r w:rsidRPr="0073273D">
        <w:rPr>
          <w:sz w:val="28"/>
          <w:szCs w:val="28"/>
        </w:rPr>
        <w:t>в) кровоизлияние в мозг</w:t>
      </w:r>
    </w:p>
    <w:p w:rsidR="0090501A" w:rsidRPr="0073273D" w:rsidRDefault="0090501A" w:rsidP="0090501A">
      <w:pPr>
        <w:ind w:left="567" w:right="616"/>
        <w:jc w:val="both"/>
        <w:rPr>
          <w:sz w:val="28"/>
          <w:szCs w:val="28"/>
        </w:rPr>
      </w:pPr>
      <w:r w:rsidRPr="0073273D">
        <w:rPr>
          <w:sz w:val="28"/>
          <w:szCs w:val="28"/>
        </w:rPr>
        <w:t>г) все ответы верны</w:t>
      </w:r>
    </w:p>
    <w:p w:rsidR="0090501A" w:rsidRPr="0073273D" w:rsidRDefault="0090501A" w:rsidP="0090501A">
      <w:pPr>
        <w:jc w:val="both"/>
        <w:rPr>
          <w:b/>
          <w:sz w:val="28"/>
          <w:szCs w:val="28"/>
        </w:rPr>
      </w:pPr>
      <w:r w:rsidRPr="0073273D">
        <w:rPr>
          <w:b/>
          <w:bCs/>
          <w:sz w:val="28"/>
          <w:szCs w:val="28"/>
        </w:rPr>
        <w:t>16.</w:t>
      </w:r>
      <w:r w:rsidRPr="0073273D">
        <w:rPr>
          <w:b/>
          <w:sz w:val="28"/>
          <w:szCs w:val="28"/>
        </w:rPr>
        <w:t>КРОВОИЗЛИЯНИЕ В МОЗГ РАЗВИВАЕТСЯ ПРИ:</w:t>
      </w:r>
    </w:p>
    <w:p w:rsidR="0090501A" w:rsidRPr="0073273D" w:rsidRDefault="0090501A" w:rsidP="0090501A">
      <w:pPr>
        <w:ind w:left="567"/>
        <w:jc w:val="both"/>
        <w:rPr>
          <w:sz w:val="28"/>
          <w:szCs w:val="28"/>
        </w:rPr>
      </w:pPr>
      <w:r w:rsidRPr="0073273D">
        <w:rPr>
          <w:sz w:val="28"/>
          <w:szCs w:val="28"/>
        </w:rPr>
        <w:t>а) гипертоническом кризе</w:t>
      </w:r>
    </w:p>
    <w:p w:rsidR="0090501A" w:rsidRPr="0073273D" w:rsidRDefault="0090501A" w:rsidP="0090501A">
      <w:pPr>
        <w:ind w:left="567"/>
        <w:jc w:val="both"/>
        <w:rPr>
          <w:sz w:val="28"/>
          <w:szCs w:val="28"/>
        </w:rPr>
      </w:pPr>
      <w:r w:rsidRPr="0073273D">
        <w:rPr>
          <w:sz w:val="28"/>
          <w:szCs w:val="28"/>
        </w:rPr>
        <w:t>б) тромбозе церебральных артерий</w:t>
      </w:r>
    </w:p>
    <w:p w:rsidR="0090501A" w:rsidRPr="0073273D" w:rsidRDefault="0090501A" w:rsidP="0090501A">
      <w:pPr>
        <w:ind w:left="567"/>
        <w:jc w:val="both"/>
        <w:rPr>
          <w:sz w:val="28"/>
          <w:szCs w:val="28"/>
        </w:rPr>
      </w:pPr>
      <w:r w:rsidRPr="0073273D">
        <w:rPr>
          <w:sz w:val="28"/>
          <w:szCs w:val="28"/>
        </w:rPr>
        <w:t>в) тромбозе сонных и позвоночных артерий</w:t>
      </w:r>
    </w:p>
    <w:p w:rsidR="0090501A" w:rsidRPr="0073273D" w:rsidRDefault="0090501A" w:rsidP="0090501A">
      <w:pPr>
        <w:jc w:val="both"/>
        <w:rPr>
          <w:b/>
          <w:sz w:val="28"/>
          <w:szCs w:val="28"/>
        </w:rPr>
      </w:pPr>
      <w:r w:rsidRPr="0073273D">
        <w:rPr>
          <w:b/>
          <w:bCs/>
          <w:sz w:val="28"/>
          <w:szCs w:val="28"/>
        </w:rPr>
        <w:t>17.</w:t>
      </w:r>
      <w:r w:rsidRPr="0073273D">
        <w:rPr>
          <w:b/>
          <w:sz w:val="28"/>
          <w:szCs w:val="28"/>
        </w:rPr>
        <w:t xml:space="preserve"> НАИБОЛЕЕ ЧАСТАЯ ПРИЧИНА НАСТУПЛЕНИЯ  СМЕРТИ В ПЕРВЫЕ ЧАСЫ ПОСЛЕ РАЗВИТИЯ ИНФАРКТА:</w:t>
      </w:r>
    </w:p>
    <w:p w:rsidR="0090501A" w:rsidRPr="0073273D" w:rsidRDefault="0090501A" w:rsidP="0090501A">
      <w:pPr>
        <w:ind w:left="567"/>
        <w:jc w:val="both"/>
        <w:rPr>
          <w:sz w:val="28"/>
          <w:szCs w:val="28"/>
        </w:rPr>
      </w:pPr>
      <w:r w:rsidRPr="0073273D">
        <w:rPr>
          <w:sz w:val="28"/>
          <w:szCs w:val="28"/>
        </w:rPr>
        <w:t>а) пристеночный тромбоз и тромбэмболические осложнения</w:t>
      </w:r>
    </w:p>
    <w:p w:rsidR="0090501A" w:rsidRPr="0073273D" w:rsidRDefault="0090501A" w:rsidP="0090501A">
      <w:pPr>
        <w:ind w:left="567"/>
        <w:jc w:val="both"/>
        <w:rPr>
          <w:sz w:val="28"/>
          <w:szCs w:val="28"/>
        </w:rPr>
      </w:pPr>
      <w:r w:rsidRPr="0073273D">
        <w:rPr>
          <w:sz w:val="28"/>
          <w:szCs w:val="28"/>
        </w:rPr>
        <w:t>б) кардиогенный шок</w:t>
      </w:r>
    </w:p>
    <w:p w:rsidR="0090501A" w:rsidRPr="0073273D" w:rsidRDefault="0090501A" w:rsidP="0090501A">
      <w:pPr>
        <w:ind w:left="567"/>
        <w:jc w:val="both"/>
        <w:rPr>
          <w:sz w:val="28"/>
          <w:szCs w:val="28"/>
        </w:rPr>
      </w:pPr>
      <w:r w:rsidRPr="0073273D">
        <w:rPr>
          <w:sz w:val="28"/>
          <w:szCs w:val="28"/>
        </w:rPr>
        <w:t>в) разрыв сердца в области острой аневризмы</w:t>
      </w:r>
    </w:p>
    <w:p w:rsidR="0090501A" w:rsidRPr="0073273D" w:rsidRDefault="0090501A" w:rsidP="0090501A">
      <w:pPr>
        <w:ind w:left="567"/>
        <w:jc w:val="both"/>
        <w:rPr>
          <w:sz w:val="28"/>
          <w:szCs w:val="28"/>
        </w:rPr>
      </w:pPr>
      <w:r w:rsidRPr="0073273D">
        <w:rPr>
          <w:sz w:val="28"/>
          <w:szCs w:val="28"/>
        </w:rPr>
        <w:t>г) аритмии</w:t>
      </w:r>
    </w:p>
    <w:p w:rsidR="0090501A" w:rsidRPr="0073273D" w:rsidRDefault="0090501A" w:rsidP="0090501A">
      <w:pPr>
        <w:jc w:val="both"/>
        <w:rPr>
          <w:b/>
          <w:sz w:val="28"/>
          <w:szCs w:val="28"/>
        </w:rPr>
      </w:pPr>
      <w:r w:rsidRPr="0073273D">
        <w:rPr>
          <w:b/>
          <w:bCs/>
          <w:sz w:val="28"/>
          <w:szCs w:val="28"/>
        </w:rPr>
        <w:t xml:space="preserve">18. </w:t>
      </w:r>
      <w:r w:rsidRPr="0073273D">
        <w:rPr>
          <w:b/>
          <w:sz w:val="28"/>
          <w:szCs w:val="28"/>
        </w:rPr>
        <w:t>ВЫБЕРИТЕ ГИСТОХИМИЧЕСКУЮ РЕАКЦИЮ ДЛЯ ВЫЯВЛЕНИЯ ОЧАГОВОЙ ИШЕМИЧЕСКОЙ ДИСТРОФИИ  МИОКАРДА И ЕЕ РЕЗУЛЬТАТЫ:</w:t>
      </w:r>
    </w:p>
    <w:p w:rsidR="0090501A" w:rsidRPr="0073273D" w:rsidRDefault="0090501A" w:rsidP="0090501A">
      <w:pPr>
        <w:ind w:left="868" w:hanging="301"/>
        <w:jc w:val="both"/>
        <w:rPr>
          <w:sz w:val="28"/>
          <w:szCs w:val="28"/>
        </w:rPr>
      </w:pPr>
      <w:r w:rsidRPr="0073273D">
        <w:rPr>
          <w:sz w:val="28"/>
          <w:szCs w:val="28"/>
        </w:rPr>
        <w:t>а) ШИК-реакция</w:t>
      </w:r>
    </w:p>
    <w:p w:rsidR="0090501A" w:rsidRPr="0073273D" w:rsidRDefault="0090501A" w:rsidP="0090501A">
      <w:pPr>
        <w:ind w:left="868" w:hanging="301"/>
        <w:jc w:val="both"/>
        <w:rPr>
          <w:sz w:val="28"/>
          <w:szCs w:val="28"/>
        </w:rPr>
      </w:pPr>
      <w:r w:rsidRPr="0073273D">
        <w:rPr>
          <w:sz w:val="28"/>
          <w:szCs w:val="28"/>
        </w:rPr>
        <w:t>б) окраска толуидиновым синим</w:t>
      </w:r>
    </w:p>
    <w:p w:rsidR="0090501A" w:rsidRPr="0073273D" w:rsidRDefault="0090501A" w:rsidP="0090501A">
      <w:pPr>
        <w:ind w:left="868" w:hanging="301"/>
        <w:jc w:val="both"/>
        <w:rPr>
          <w:sz w:val="28"/>
          <w:szCs w:val="28"/>
        </w:rPr>
      </w:pPr>
      <w:r w:rsidRPr="0073273D">
        <w:rPr>
          <w:sz w:val="28"/>
          <w:szCs w:val="28"/>
        </w:rPr>
        <w:t>в) в зоне ишемии бледно-розовое окрашивание, в связи исчезновением в ней гликогена</w:t>
      </w:r>
    </w:p>
    <w:p w:rsidR="0090501A" w:rsidRPr="0073273D" w:rsidRDefault="0090501A" w:rsidP="0090501A">
      <w:pPr>
        <w:ind w:left="868" w:hanging="301"/>
        <w:jc w:val="both"/>
        <w:rPr>
          <w:sz w:val="28"/>
          <w:szCs w:val="28"/>
        </w:rPr>
      </w:pPr>
      <w:r w:rsidRPr="0073273D">
        <w:rPr>
          <w:sz w:val="28"/>
          <w:szCs w:val="28"/>
        </w:rPr>
        <w:t>г) в зоне ишемии сиреневое окрашивание, в связи с накоплением гликозамингликанов</w:t>
      </w:r>
    </w:p>
    <w:p w:rsidR="0090501A" w:rsidRPr="0073273D" w:rsidRDefault="0090501A" w:rsidP="0090501A">
      <w:pPr>
        <w:ind w:left="868" w:hanging="301"/>
        <w:jc w:val="both"/>
        <w:rPr>
          <w:sz w:val="28"/>
          <w:szCs w:val="28"/>
        </w:rPr>
      </w:pPr>
      <w:r w:rsidRPr="0073273D">
        <w:rPr>
          <w:sz w:val="28"/>
          <w:szCs w:val="28"/>
        </w:rPr>
        <w:t>д) в зоне ишемии исчезают липиды</w:t>
      </w:r>
    </w:p>
    <w:p w:rsidR="0090501A" w:rsidRPr="0073273D" w:rsidRDefault="0090501A" w:rsidP="0090501A">
      <w:pPr>
        <w:pStyle w:val="Style6"/>
        <w:widowControl/>
        <w:tabs>
          <w:tab w:val="left" w:pos="0"/>
        </w:tabs>
        <w:rPr>
          <w:rStyle w:val="FontStyle50"/>
          <w:b/>
          <w:sz w:val="28"/>
          <w:szCs w:val="28"/>
        </w:rPr>
      </w:pPr>
      <w:r w:rsidRPr="0073273D">
        <w:rPr>
          <w:rStyle w:val="FontStyle50"/>
          <w:b/>
          <w:sz w:val="28"/>
          <w:szCs w:val="28"/>
        </w:rPr>
        <w:t xml:space="preserve">19. НАЗОВИТЕ ВИДЫ СТЕНОКАРДИИ: </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а) лабильная</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б) стабильная</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в) исчезающая</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г) спастическая</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д) Принцметала</w:t>
      </w:r>
    </w:p>
    <w:p w:rsidR="0090501A" w:rsidRPr="0073273D" w:rsidRDefault="0090501A" w:rsidP="0090501A">
      <w:pPr>
        <w:pStyle w:val="Style6"/>
        <w:widowControl/>
        <w:tabs>
          <w:tab w:val="left" w:pos="763"/>
        </w:tabs>
        <w:ind w:left="567"/>
        <w:rPr>
          <w:sz w:val="28"/>
          <w:szCs w:val="28"/>
        </w:rPr>
      </w:pPr>
      <w:r w:rsidRPr="0073273D">
        <w:rPr>
          <w:rStyle w:val="FontStyle50"/>
          <w:sz w:val="28"/>
          <w:szCs w:val="28"/>
        </w:rPr>
        <w:t>е) нестабильная</w:t>
      </w:r>
    </w:p>
    <w:p w:rsidR="0090501A" w:rsidRPr="0073273D" w:rsidRDefault="0090501A" w:rsidP="0090501A">
      <w:pPr>
        <w:pStyle w:val="Style7"/>
        <w:widowControl/>
        <w:tabs>
          <w:tab w:val="left" w:pos="0"/>
          <w:tab w:val="left" w:pos="209"/>
        </w:tabs>
        <w:spacing w:line="240" w:lineRule="auto"/>
        <w:ind w:firstLine="0"/>
        <w:jc w:val="left"/>
        <w:rPr>
          <w:rStyle w:val="FontStyle50"/>
          <w:b/>
          <w:sz w:val="28"/>
          <w:szCs w:val="28"/>
        </w:rPr>
      </w:pPr>
      <w:r w:rsidRPr="0073273D">
        <w:rPr>
          <w:rStyle w:val="FontStyle50"/>
          <w:b/>
          <w:sz w:val="28"/>
          <w:szCs w:val="28"/>
        </w:rPr>
        <w:t>20.</w:t>
      </w:r>
      <w:r w:rsidRPr="0073273D">
        <w:rPr>
          <w:rStyle w:val="FontStyle50"/>
          <w:b/>
          <w:sz w:val="28"/>
          <w:szCs w:val="28"/>
        </w:rPr>
        <w:tab/>
        <w:t>ИНФАРКТ МИОКАРДА - ОЧАГ НЕКРОЗА В РЕЗУЛЬТАТЕ:</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а) сдавления ткани</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б) аллергических реакций</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в) снижения нервной регуляции</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г) действия токсических веществ</w:t>
      </w:r>
    </w:p>
    <w:p w:rsidR="0090501A" w:rsidRPr="0073273D" w:rsidRDefault="0090501A" w:rsidP="0090501A">
      <w:pPr>
        <w:pStyle w:val="Style6"/>
        <w:widowControl/>
        <w:tabs>
          <w:tab w:val="left" w:pos="756"/>
        </w:tabs>
        <w:ind w:left="567"/>
        <w:rPr>
          <w:sz w:val="28"/>
          <w:szCs w:val="28"/>
        </w:rPr>
      </w:pPr>
      <w:r w:rsidRPr="0073273D">
        <w:rPr>
          <w:rStyle w:val="FontStyle50"/>
          <w:sz w:val="28"/>
          <w:szCs w:val="28"/>
        </w:rPr>
        <w:t>д) нарушения притока артериальной крови</w:t>
      </w:r>
    </w:p>
    <w:p w:rsidR="0090501A" w:rsidRPr="0073273D" w:rsidRDefault="0090501A" w:rsidP="0090501A">
      <w:pPr>
        <w:pStyle w:val="Style4"/>
        <w:widowControl/>
        <w:tabs>
          <w:tab w:val="left" w:pos="0"/>
        </w:tabs>
        <w:spacing w:line="240" w:lineRule="auto"/>
        <w:ind w:firstLine="0"/>
        <w:jc w:val="left"/>
        <w:rPr>
          <w:rStyle w:val="FontStyle50"/>
          <w:b/>
          <w:sz w:val="28"/>
          <w:szCs w:val="28"/>
        </w:rPr>
        <w:sectPr w:rsidR="0090501A" w:rsidRPr="0073273D" w:rsidSect="005D4DCD">
          <w:type w:val="continuous"/>
          <w:pgSz w:w="11905" w:h="16837"/>
          <w:pgMar w:top="1134" w:right="1714" w:bottom="1134" w:left="1708" w:header="720" w:footer="720" w:gutter="0"/>
          <w:cols w:space="720"/>
          <w:docGrid w:linePitch="360"/>
        </w:sectPr>
      </w:pPr>
      <w:r w:rsidRPr="0073273D">
        <w:rPr>
          <w:rStyle w:val="FontStyle50"/>
          <w:b/>
          <w:sz w:val="28"/>
          <w:szCs w:val="28"/>
        </w:rPr>
        <w:lastRenderedPageBreak/>
        <w:t>21. МАКРОСКОПИЧЕСКИ БЕЗ ИСПОЛЬЗОВАНИЯ  ДОПОЛНИТЕЛЬНЫХ КРАСИТЕЛЕЙ ( ТЕЛЛУРИТА КАЛИЯ И СОЛЕЙ ТЕТРОЗОЛИЯ )  УЧАСТОК НЕКРОЗА В СЕРДЦЕ ПРИ   ИНФАРКТЕ МОЖНО УВИДЕТЬ ПОСЛЕ     НАЧАЛА ЗАБОЛЕВАНИЯ  ЧЕРЕЗ</w:t>
      </w:r>
      <w:r w:rsidRPr="0073273D">
        <w:rPr>
          <w:rStyle w:val="FontStyle50"/>
          <w:sz w:val="28"/>
          <w:szCs w:val="28"/>
        </w:rPr>
        <w:t>:</w:t>
      </w:r>
    </w:p>
    <w:p w:rsidR="0090501A" w:rsidRPr="0073273D" w:rsidRDefault="0090501A" w:rsidP="0090501A">
      <w:pPr>
        <w:pStyle w:val="Style6"/>
        <w:widowControl/>
        <w:tabs>
          <w:tab w:val="left" w:pos="-284"/>
          <w:tab w:val="left" w:pos="223"/>
        </w:tabs>
        <w:ind w:left="567"/>
        <w:rPr>
          <w:rStyle w:val="FontStyle50"/>
          <w:sz w:val="28"/>
          <w:szCs w:val="28"/>
        </w:rPr>
      </w:pPr>
      <w:r w:rsidRPr="0073273D">
        <w:rPr>
          <w:rStyle w:val="FontStyle50"/>
          <w:sz w:val="28"/>
          <w:szCs w:val="28"/>
        </w:rPr>
        <w:lastRenderedPageBreak/>
        <w:t>а) 1-2ч</w:t>
      </w:r>
    </w:p>
    <w:p w:rsidR="0090501A" w:rsidRPr="0073273D" w:rsidRDefault="0090501A" w:rsidP="0090501A">
      <w:pPr>
        <w:pStyle w:val="Style6"/>
        <w:widowControl/>
        <w:tabs>
          <w:tab w:val="left" w:pos="-284"/>
          <w:tab w:val="left" w:pos="223"/>
        </w:tabs>
        <w:ind w:left="567"/>
        <w:jc w:val="both"/>
        <w:rPr>
          <w:rStyle w:val="FontStyle50"/>
          <w:sz w:val="28"/>
          <w:szCs w:val="28"/>
        </w:rPr>
      </w:pPr>
      <w:r w:rsidRPr="0073273D">
        <w:rPr>
          <w:rStyle w:val="FontStyle50"/>
          <w:sz w:val="28"/>
          <w:szCs w:val="28"/>
        </w:rPr>
        <w:t>б) 4-6 ч</w:t>
      </w:r>
    </w:p>
    <w:p w:rsidR="0090501A" w:rsidRPr="0073273D" w:rsidRDefault="0090501A" w:rsidP="0090501A">
      <w:pPr>
        <w:pStyle w:val="Style6"/>
        <w:widowControl/>
        <w:tabs>
          <w:tab w:val="left" w:pos="-284"/>
          <w:tab w:val="left" w:pos="230"/>
        </w:tabs>
        <w:ind w:left="567"/>
        <w:jc w:val="both"/>
        <w:rPr>
          <w:rStyle w:val="FontStyle50"/>
          <w:sz w:val="28"/>
          <w:szCs w:val="28"/>
        </w:rPr>
      </w:pPr>
      <w:r w:rsidRPr="0073273D">
        <w:rPr>
          <w:rStyle w:val="FontStyle50"/>
          <w:sz w:val="28"/>
          <w:szCs w:val="28"/>
        </w:rPr>
        <w:t>в) 18-24ч</w:t>
      </w:r>
    </w:p>
    <w:p w:rsidR="0090501A" w:rsidRPr="0073273D" w:rsidRDefault="0090501A" w:rsidP="0090501A">
      <w:pPr>
        <w:pStyle w:val="Style6"/>
        <w:widowControl/>
        <w:tabs>
          <w:tab w:val="left" w:pos="-284"/>
          <w:tab w:val="left" w:pos="230"/>
        </w:tabs>
        <w:ind w:left="567"/>
        <w:rPr>
          <w:sz w:val="28"/>
          <w:szCs w:val="28"/>
        </w:rPr>
      </w:pPr>
      <w:r w:rsidRPr="0073273D">
        <w:rPr>
          <w:rStyle w:val="FontStyle50"/>
          <w:sz w:val="28"/>
          <w:szCs w:val="28"/>
        </w:rPr>
        <w:t>г) 72 ч</w:t>
      </w:r>
    </w:p>
    <w:p w:rsidR="0090501A" w:rsidRPr="0073273D" w:rsidRDefault="0090501A" w:rsidP="0090501A">
      <w:pPr>
        <w:rPr>
          <w:sz w:val="28"/>
          <w:szCs w:val="28"/>
        </w:rPr>
        <w:sectPr w:rsidR="0090501A" w:rsidRPr="0073273D" w:rsidSect="005D4DCD">
          <w:type w:val="continuous"/>
          <w:pgSz w:w="11905" w:h="16837"/>
          <w:pgMar w:top="1134" w:right="1714" w:bottom="1134" w:left="1708" w:header="720" w:footer="720" w:gutter="0"/>
          <w:cols w:space="720"/>
          <w:docGrid w:linePitch="360"/>
        </w:sectPr>
      </w:pPr>
    </w:p>
    <w:p w:rsidR="0090501A" w:rsidRPr="0073273D" w:rsidRDefault="0090501A" w:rsidP="0090501A">
      <w:pPr>
        <w:pStyle w:val="Style4"/>
        <w:widowControl/>
        <w:tabs>
          <w:tab w:val="left" w:pos="-142"/>
        </w:tabs>
        <w:spacing w:line="240" w:lineRule="auto"/>
        <w:ind w:firstLine="0"/>
        <w:jc w:val="left"/>
        <w:rPr>
          <w:rStyle w:val="FontStyle50"/>
          <w:b/>
          <w:sz w:val="28"/>
          <w:szCs w:val="28"/>
        </w:rPr>
      </w:pPr>
      <w:r w:rsidRPr="0073273D">
        <w:rPr>
          <w:rStyle w:val="FontStyle50"/>
          <w:b/>
          <w:sz w:val="28"/>
          <w:szCs w:val="28"/>
        </w:rPr>
        <w:lastRenderedPageBreak/>
        <w:t>22. МИКРОСКОПИЧЕСКИЕ ПРИЗНАКИ ИНФАРКТА МИО</w:t>
      </w:r>
      <w:r w:rsidRPr="0073273D">
        <w:rPr>
          <w:rStyle w:val="FontStyle50"/>
          <w:b/>
          <w:sz w:val="28"/>
          <w:szCs w:val="28"/>
        </w:rPr>
        <w:softHyphen/>
        <w:t>КАРДА:</w:t>
      </w:r>
    </w:p>
    <w:p w:rsidR="0090501A" w:rsidRPr="0073273D" w:rsidRDefault="0090501A" w:rsidP="0090501A">
      <w:pPr>
        <w:pStyle w:val="Style6"/>
        <w:widowControl/>
        <w:tabs>
          <w:tab w:val="left" w:pos="-284"/>
          <w:tab w:val="left" w:pos="778"/>
        </w:tabs>
        <w:ind w:left="567"/>
        <w:rPr>
          <w:rStyle w:val="FontStyle50"/>
          <w:sz w:val="28"/>
          <w:szCs w:val="28"/>
        </w:rPr>
      </w:pPr>
      <w:r w:rsidRPr="0073273D">
        <w:rPr>
          <w:rStyle w:val="FontStyle50"/>
          <w:sz w:val="28"/>
          <w:szCs w:val="28"/>
        </w:rPr>
        <w:t>а) плазмокоагуляция</w:t>
      </w:r>
    </w:p>
    <w:p w:rsidR="0090501A" w:rsidRPr="0073273D" w:rsidRDefault="0090501A" w:rsidP="0090501A">
      <w:pPr>
        <w:pStyle w:val="Style6"/>
        <w:widowControl/>
        <w:tabs>
          <w:tab w:val="left" w:pos="-284"/>
          <w:tab w:val="left" w:pos="778"/>
        </w:tabs>
        <w:ind w:left="567"/>
        <w:rPr>
          <w:rStyle w:val="FontStyle50"/>
          <w:sz w:val="28"/>
          <w:szCs w:val="28"/>
        </w:rPr>
      </w:pPr>
      <w:r w:rsidRPr="0073273D">
        <w:rPr>
          <w:rStyle w:val="FontStyle50"/>
          <w:sz w:val="28"/>
          <w:szCs w:val="28"/>
        </w:rPr>
        <w:t>б)жировая дистрофия</w:t>
      </w:r>
    </w:p>
    <w:p w:rsidR="0090501A" w:rsidRPr="0073273D" w:rsidRDefault="0090501A" w:rsidP="0090501A">
      <w:pPr>
        <w:pStyle w:val="Style6"/>
        <w:widowControl/>
        <w:tabs>
          <w:tab w:val="left" w:pos="-284"/>
          <w:tab w:val="left" w:pos="778"/>
        </w:tabs>
        <w:ind w:left="567"/>
        <w:rPr>
          <w:rStyle w:val="FontStyle50"/>
          <w:sz w:val="28"/>
          <w:szCs w:val="28"/>
        </w:rPr>
      </w:pPr>
      <w:r w:rsidRPr="0073273D">
        <w:rPr>
          <w:rStyle w:val="FontStyle50"/>
          <w:sz w:val="28"/>
          <w:szCs w:val="28"/>
        </w:rPr>
        <w:t>в)мукоидное набухание</w:t>
      </w:r>
    </w:p>
    <w:p w:rsidR="0090501A" w:rsidRPr="0073273D" w:rsidRDefault="0090501A" w:rsidP="0090501A">
      <w:pPr>
        <w:pStyle w:val="Style10"/>
        <w:widowControl/>
        <w:tabs>
          <w:tab w:val="left" w:pos="-284"/>
          <w:tab w:val="left" w:pos="734"/>
        </w:tabs>
        <w:ind w:left="567"/>
        <w:jc w:val="left"/>
        <w:rPr>
          <w:rStyle w:val="FontStyle50"/>
          <w:sz w:val="28"/>
          <w:szCs w:val="28"/>
        </w:rPr>
      </w:pPr>
      <w:r w:rsidRPr="0073273D">
        <w:rPr>
          <w:rStyle w:val="FontStyle50"/>
          <w:sz w:val="28"/>
          <w:szCs w:val="28"/>
        </w:rPr>
        <w:t>г)вакуолизация цитоплазмы</w:t>
      </w:r>
    </w:p>
    <w:p w:rsidR="0090501A" w:rsidRPr="0073273D" w:rsidRDefault="0090501A" w:rsidP="0090501A">
      <w:pPr>
        <w:pStyle w:val="Style10"/>
        <w:widowControl/>
        <w:tabs>
          <w:tab w:val="left" w:pos="-284"/>
          <w:tab w:val="left" w:pos="734"/>
        </w:tabs>
        <w:ind w:left="567"/>
        <w:jc w:val="left"/>
        <w:rPr>
          <w:sz w:val="28"/>
          <w:szCs w:val="28"/>
        </w:rPr>
      </w:pPr>
      <w:r w:rsidRPr="0073273D">
        <w:rPr>
          <w:rStyle w:val="FontStyle50"/>
          <w:sz w:val="28"/>
          <w:szCs w:val="28"/>
        </w:rPr>
        <w:t>д)кариопикноз, кариорексис</w:t>
      </w:r>
    </w:p>
    <w:p w:rsidR="0090501A" w:rsidRPr="0073273D" w:rsidRDefault="0090501A" w:rsidP="0090501A">
      <w:pPr>
        <w:pStyle w:val="Style21"/>
        <w:widowControl/>
        <w:tabs>
          <w:tab w:val="left" w:pos="-993"/>
          <w:tab w:val="left" w:pos="-284"/>
        </w:tabs>
        <w:spacing w:line="240" w:lineRule="auto"/>
        <w:ind w:firstLine="0"/>
        <w:rPr>
          <w:rStyle w:val="FontStyle50"/>
          <w:b/>
          <w:sz w:val="28"/>
          <w:szCs w:val="28"/>
        </w:rPr>
      </w:pPr>
      <w:r w:rsidRPr="0073273D">
        <w:rPr>
          <w:rStyle w:val="FontStyle50"/>
          <w:b/>
          <w:sz w:val="28"/>
          <w:szCs w:val="28"/>
        </w:rPr>
        <w:t>23.</w:t>
      </w:r>
      <w:r w:rsidRPr="0073273D">
        <w:rPr>
          <w:rStyle w:val="FontStyle50"/>
          <w:b/>
          <w:sz w:val="28"/>
          <w:szCs w:val="28"/>
        </w:rPr>
        <w:tab/>
        <w:t xml:space="preserve">  ВОКРУГ ЗОНЫ  ИНФАРКТА МИОКАРДА В ЖИВЫХ ТКАНЯХ РАЗВИВАЕТСЯ:</w:t>
      </w:r>
    </w:p>
    <w:p w:rsidR="0090501A" w:rsidRPr="0073273D" w:rsidRDefault="0090501A" w:rsidP="0090501A">
      <w:pPr>
        <w:pStyle w:val="Style21"/>
        <w:widowControl/>
        <w:tabs>
          <w:tab w:val="left" w:pos="-993"/>
          <w:tab w:val="left" w:pos="-284"/>
        </w:tabs>
        <w:spacing w:line="240" w:lineRule="auto"/>
        <w:ind w:left="567" w:firstLine="0"/>
        <w:rPr>
          <w:rStyle w:val="FontStyle50"/>
          <w:sz w:val="28"/>
          <w:szCs w:val="28"/>
        </w:rPr>
      </w:pPr>
      <w:r w:rsidRPr="0073273D">
        <w:rPr>
          <w:rStyle w:val="FontStyle50"/>
          <w:sz w:val="28"/>
          <w:szCs w:val="28"/>
        </w:rPr>
        <w:t>а) склероз</w:t>
      </w:r>
    </w:p>
    <w:p w:rsidR="0090501A" w:rsidRPr="0073273D" w:rsidRDefault="0090501A" w:rsidP="0090501A">
      <w:pPr>
        <w:pStyle w:val="Style10"/>
        <w:widowControl/>
        <w:tabs>
          <w:tab w:val="left" w:pos="-284"/>
          <w:tab w:val="left" w:pos="734"/>
        </w:tabs>
        <w:ind w:left="567"/>
        <w:jc w:val="left"/>
        <w:rPr>
          <w:rStyle w:val="FontStyle50"/>
          <w:sz w:val="28"/>
          <w:szCs w:val="28"/>
        </w:rPr>
      </w:pPr>
      <w:r w:rsidRPr="0073273D">
        <w:rPr>
          <w:rStyle w:val="FontStyle50"/>
          <w:sz w:val="28"/>
          <w:szCs w:val="28"/>
        </w:rPr>
        <w:t>б) фиброзная капсула</w:t>
      </w:r>
    </w:p>
    <w:p w:rsidR="0090501A" w:rsidRPr="0073273D" w:rsidRDefault="0090501A" w:rsidP="0090501A">
      <w:pPr>
        <w:pStyle w:val="Style10"/>
        <w:widowControl/>
        <w:tabs>
          <w:tab w:val="left" w:pos="-284"/>
          <w:tab w:val="left" w:pos="734"/>
        </w:tabs>
        <w:ind w:left="567"/>
        <w:jc w:val="left"/>
        <w:rPr>
          <w:rStyle w:val="FontStyle50"/>
          <w:sz w:val="28"/>
          <w:szCs w:val="28"/>
        </w:rPr>
      </w:pPr>
      <w:r w:rsidRPr="0073273D">
        <w:rPr>
          <w:rStyle w:val="FontStyle50"/>
          <w:sz w:val="28"/>
          <w:szCs w:val="28"/>
        </w:rPr>
        <w:t>в) продуктивное воспаление</w:t>
      </w:r>
    </w:p>
    <w:p w:rsidR="0090501A" w:rsidRPr="0073273D" w:rsidRDefault="0090501A" w:rsidP="0090501A">
      <w:pPr>
        <w:pStyle w:val="Style18"/>
        <w:widowControl/>
        <w:tabs>
          <w:tab w:val="left" w:pos="-284"/>
        </w:tabs>
        <w:spacing w:line="240" w:lineRule="auto"/>
        <w:ind w:left="567" w:right="2419"/>
        <w:rPr>
          <w:rStyle w:val="FontStyle50"/>
          <w:sz w:val="28"/>
          <w:szCs w:val="28"/>
        </w:rPr>
      </w:pPr>
      <w:r w:rsidRPr="0073273D">
        <w:rPr>
          <w:rStyle w:val="FontStyle50"/>
          <w:sz w:val="28"/>
          <w:szCs w:val="28"/>
        </w:rPr>
        <w:t xml:space="preserve">г) демаркационное воспаление </w:t>
      </w:r>
    </w:p>
    <w:p w:rsidR="0090501A" w:rsidRPr="0073273D" w:rsidRDefault="0090501A" w:rsidP="0090501A">
      <w:pPr>
        <w:pStyle w:val="Style18"/>
        <w:widowControl/>
        <w:tabs>
          <w:tab w:val="left" w:pos="-284"/>
        </w:tabs>
        <w:spacing w:line="240" w:lineRule="auto"/>
        <w:ind w:left="567" w:right="2419"/>
        <w:rPr>
          <w:sz w:val="28"/>
          <w:szCs w:val="28"/>
        </w:rPr>
      </w:pPr>
      <w:r w:rsidRPr="0073273D">
        <w:rPr>
          <w:rStyle w:val="FontStyle50"/>
          <w:sz w:val="28"/>
          <w:szCs w:val="28"/>
        </w:rPr>
        <w:t>д) регенерационная гипертрофия</w:t>
      </w:r>
    </w:p>
    <w:p w:rsidR="0090501A" w:rsidRPr="0073273D" w:rsidRDefault="0090501A" w:rsidP="0090501A">
      <w:pPr>
        <w:pStyle w:val="Style7"/>
        <w:widowControl/>
        <w:tabs>
          <w:tab w:val="left" w:pos="0"/>
        </w:tabs>
        <w:spacing w:line="240" w:lineRule="auto"/>
        <w:ind w:firstLine="0"/>
        <w:rPr>
          <w:rStyle w:val="FontStyle50"/>
          <w:b/>
          <w:sz w:val="28"/>
          <w:szCs w:val="28"/>
        </w:rPr>
      </w:pPr>
      <w:r w:rsidRPr="0073273D">
        <w:rPr>
          <w:rStyle w:val="FontStyle50"/>
          <w:b/>
          <w:sz w:val="28"/>
          <w:szCs w:val="28"/>
        </w:rPr>
        <w:t>24.</w:t>
      </w:r>
      <w:r w:rsidRPr="0073273D">
        <w:rPr>
          <w:rStyle w:val="FontStyle50"/>
          <w:b/>
          <w:sz w:val="28"/>
          <w:szCs w:val="28"/>
        </w:rPr>
        <w:tab/>
        <w:t xml:space="preserve"> МИКРОСКОПИЧЕСКИЕ  ПРИЗНАКИ ИНФАРКТА МИОКАРДА ПОЯВЛЯЮТСЯ ПОСЛЕ НАЧАЛА ЗАБОЛЕВАНИЯ ЧЕРЕЗ:</w:t>
      </w:r>
    </w:p>
    <w:p w:rsidR="0090501A" w:rsidRPr="0073273D" w:rsidRDefault="0090501A" w:rsidP="0090501A">
      <w:pPr>
        <w:pStyle w:val="Style10"/>
        <w:widowControl/>
        <w:tabs>
          <w:tab w:val="left" w:pos="-426"/>
          <w:tab w:val="left" w:pos="756"/>
        </w:tabs>
        <w:ind w:left="567"/>
        <w:jc w:val="left"/>
        <w:rPr>
          <w:rStyle w:val="FontStyle50"/>
          <w:sz w:val="28"/>
          <w:szCs w:val="28"/>
        </w:rPr>
      </w:pPr>
      <w:r w:rsidRPr="0073273D">
        <w:rPr>
          <w:rStyle w:val="FontStyle50"/>
          <w:sz w:val="28"/>
          <w:szCs w:val="28"/>
        </w:rPr>
        <w:t>а) 2-4 ч</w:t>
      </w:r>
    </w:p>
    <w:p w:rsidR="0090501A" w:rsidRPr="0073273D" w:rsidRDefault="0090501A" w:rsidP="0090501A">
      <w:pPr>
        <w:pStyle w:val="Style10"/>
        <w:widowControl/>
        <w:tabs>
          <w:tab w:val="left" w:pos="-426"/>
          <w:tab w:val="left" w:pos="756"/>
        </w:tabs>
        <w:ind w:left="567"/>
        <w:jc w:val="left"/>
        <w:rPr>
          <w:rStyle w:val="FontStyle50"/>
          <w:sz w:val="28"/>
          <w:szCs w:val="28"/>
        </w:rPr>
      </w:pPr>
      <w:r w:rsidRPr="0073273D">
        <w:rPr>
          <w:rStyle w:val="FontStyle50"/>
          <w:sz w:val="28"/>
          <w:szCs w:val="28"/>
        </w:rPr>
        <w:t>б) 6-12 ч</w:t>
      </w:r>
    </w:p>
    <w:p w:rsidR="0090501A" w:rsidRPr="0073273D" w:rsidRDefault="0090501A" w:rsidP="0090501A">
      <w:pPr>
        <w:pStyle w:val="Style10"/>
        <w:widowControl/>
        <w:tabs>
          <w:tab w:val="left" w:pos="-426"/>
          <w:tab w:val="left" w:pos="756"/>
        </w:tabs>
        <w:ind w:left="567"/>
        <w:jc w:val="left"/>
        <w:rPr>
          <w:rStyle w:val="FontStyle50"/>
          <w:sz w:val="28"/>
          <w:szCs w:val="28"/>
        </w:rPr>
      </w:pPr>
      <w:r w:rsidRPr="0073273D">
        <w:rPr>
          <w:rStyle w:val="FontStyle50"/>
          <w:sz w:val="28"/>
          <w:szCs w:val="28"/>
        </w:rPr>
        <w:t>в) 18-24 ч</w:t>
      </w:r>
    </w:p>
    <w:p w:rsidR="0090501A" w:rsidRPr="0073273D" w:rsidRDefault="0090501A" w:rsidP="0090501A">
      <w:pPr>
        <w:pStyle w:val="Style10"/>
        <w:widowControl/>
        <w:tabs>
          <w:tab w:val="left" w:pos="-426"/>
          <w:tab w:val="left" w:pos="756"/>
        </w:tabs>
        <w:ind w:left="567"/>
        <w:jc w:val="left"/>
        <w:rPr>
          <w:rStyle w:val="FontStyle50"/>
          <w:sz w:val="28"/>
          <w:szCs w:val="28"/>
        </w:rPr>
      </w:pPr>
      <w:r w:rsidRPr="0073273D">
        <w:rPr>
          <w:rStyle w:val="FontStyle50"/>
          <w:sz w:val="28"/>
          <w:szCs w:val="28"/>
        </w:rPr>
        <w:t>г) 72 ч</w:t>
      </w:r>
    </w:p>
    <w:p w:rsidR="0090501A" w:rsidRPr="0073273D" w:rsidRDefault="0090501A" w:rsidP="0090501A">
      <w:pPr>
        <w:pStyle w:val="Style10"/>
        <w:widowControl/>
        <w:tabs>
          <w:tab w:val="left" w:pos="-426"/>
          <w:tab w:val="left" w:pos="756"/>
        </w:tabs>
        <w:ind w:left="567"/>
        <w:jc w:val="left"/>
        <w:rPr>
          <w:rStyle w:val="FontStyle50"/>
          <w:sz w:val="28"/>
          <w:szCs w:val="28"/>
        </w:rPr>
      </w:pPr>
      <w:r w:rsidRPr="0073273D">
        <w:rPr>
          <w:rStyle w:val="FontStyle50"/>
          <w:sz w:val="28"/>
          <w:szCs w:val="28"/>
        </w:rPr>
        <w:t>д) 5 сут</w:t>
      </w:r>
    </w:p>
    <w:p w:rsidR="0090501A" w:rsidRPr="0073273D" w:rsidRDefault="0090501A" w:rsidP="0090501A">
      <w:pPr>
        <w:pStyle w:val="Style7"/>
        <w:widowControl/>
        <w:tabs>
          <w:tab w:val="left" w:pos="0"/>
          <w:tab w:val="left" w:pos="713"/>
        </w:tabs>
        <w:spacing w:line="240" w:lineRule="auto"/>
        <w:ind w:firstLine="0"/>
        <w:rPr>
          <w:rStyle w:val="FontStyle50"/>
          <w:b/>
          <w:sz w:val="28"/>
          <w:szCs w:val="28"/>
        </w:rPr>
      </w:pPr>
      <w:r w:rsidRPr="0073273D">
        <w:rPr>
          <w:rStyle w:val="FontStyle50"/>
          <w:b/>
          <w:sz w:val="28"/>
          <w:szCs w:val="28"/>
        </w:rPr>
        <w:t>25.</w:t>
      </w:r>
      <w:r w:rsidRPr="0073273D">
        <w:rPr>
          <w:rStyle w:val="FontStyle50"/>
          <w:b/>
          <w:sz w:val="28"/>
          <w:szCs w:val="28"/>
        </w:rPr>
        <w:tab/>
        <w:t>ПОВТОРНЫЙ ИНФАРКТ МИОКАРДА РАЗВИВАЕТСЯ ПОСЛЕ ОСТРОГО ЧЕРЕЗ:</w:t>
      </w:r>
    </w:p>
    <w:p w:rsidR="0090501A" w:rsidRPr="0073273D" w:rsidRDefault="0090501A" w:rsidP="0090501A">
      <w:pPr>
        <w:pStyle w:val="Style6"/>
        <w:widowControl/>
        <w:tabs>
          <w:tab w:val="left" w:pos="-426"/>
          <w:tab w:val="left" w:pos="734"/>
        </w:tabs>
        <w:ind w:left="567"/>
        <w:rPr>
          <w:rStyle w:val="FontStyle50"/>
          <w:sz w:val="28"/>
          <w:szCs w:val="28"/>
        </w:rPr>
      </w:pPr>
      <w:r w:rsidRPr="0073273D">
        <w:rPr>
          <w:rStyle w:val="FontStyle50"/>
          <w:sz w:val="28"/>
          <w:szCs w:val="28"/>
        </w:rPr>
        <w:t>а) 2—3 ч</w:t>
      </w:r>
    </w:p>
    <w:p w:rsidR="0090501A" w:rsidRPr="0073273D" w:rsidRDefault="0090501A" w:rsidP="0090501A">
      <w:pPr>
        <w:pStyle w:val="Style6"/>
        <w:widowControl/>
        <w:tabs>
          <w:tab w:val="left" w:pos="-426"/>
          <w:tab w:val="left" w:pos="734"/>
        </w:tabs>
        <w:ind w:left="567"/>
        <w:rPr>
          <w:rStyle w:val="FontStyle50"/>
          <w:sz w:val="28"/>
          <w:szCs w:val="28"/>
        </w:rPr>
      </w:pPr>
      <w:r w:rsidRPr="0073273D">
        <w:rPr>
          <w:rStyle w:val="FontStyle50"/>
          <w:sz w:val="28"/>
          <w:szCs w:val="28"/>
        </w:rPr>
        <w:t>б) 24 ч</w:t>
      </w:r>
    </w:p>
    <w:p w:rsidR="0090501A" w:rsidRPr="0073273D" w:rsidRDefault="0090501A" w:rsidP="0090501A">
      <w:pPr>
        <w:pStyle w:val="Style6"/>
        <w:widowControl/>
        <w:tabs>
          <w:tab w:val="left" w:pos="-426"/>
          <w:tab w:val="left" w:pos="734"/>
        </w:tabs>
        <w:ind w:left="567"/>
        <w:rPr>
          <w:rStyle w:val="FontStyle50"/>
          <w:sz w:val="28"/>
          <w:szCs w:val="28"/>
        </w:rPr>
      </w:pPr>
      <w:r w:rsidRPr="0073273D">
        <w:rPr>
          <w:rStyle w:val="FontStyle50"/>
          <w:sz w:val="28"/>
          <w:szCs w:val="28"/>
        </w:rPr>
        <w:t>в) 7 дней</w:t>
      </w:r>
    </w:p>
    <w:p w:rsidR="0090501A" w:rsidRPr="0073273D" w:rsidRDefault="0090501A" w:rsidP="0090501A">
      <w:pPr>
        <w:pStyle w:val="Style6"/>
        <w:widowControl/>
        <w:tabs>
          <w:tab w:val="left" w:pos="-426"/>
          <w:tab w:val="left" w:pos="734"/>
        </w:tabs>
        <w:ind w:left="567"/>
        <w:rPr>
          <w:rStyle w:val="FontStyle50"/>
          <w:sz w:val="28"/>
          <w:szCs w:val="28"/>
        </w:rPr>
      </w:pPr>
      <w:r w:rsidRPr="0073273D">
        <w:rPr>
          <w:rStyle w:val="FontStyle50"/>
          <w:sz w:val="28"/>
          <w:szCs w:val="28"/>
        </w:rPr>
        <w:t>г) 2 нед.</w:t>
      </w:r>
    </w:p>
    <w:p w:rsidR="0090501A" w:rsidRPr="0073273D" w:rsidRDefault="0090501A" w:rsidP="0090501A">
      <w:pPr>
        <w:pStyle w:val="Style6"/>
        <w:widowControl/>
        <w:tabs>
          <w:tab w:val="left" w:pos="-426"/>
          <w:tab w:val="left" w:pos="734"/>
        </w:tabs>
        <w:ind w:left="567"/>
        <w:rPr>
          <w:sz w:val="28"/>
          <w:szCs w:val="28"/>
        </w:rPr>
      </w:pPr>
      <w:r w:rsidRPr="0073273D">
        <w:rPr>
          <w:rStyle w:val="FontStyle50"/>
          <w:sz w:val="28"/>
          <w:szCs w:val="28"/>
        </w:rPr>
        <w:t>д) 4 нед.</w:t>
      </w:r>
    </w:p>
    <w:p w:rsidR="0090501A" w:rsidRPr="0073273D" w:rsidRDefault="0090501A" w:rsidP="0090501A">
      <w:pPr>
        <w:pStyle w:val="Style7"/>
        <w:widowControl/>
        <w:tabs>
          <w:tab w:val="left" w:pos="0"/>
          <w:tab w:val="left" w:pos="713"/>
        </w:tabs>
        <w:spacing w:line="240" w:lineRule="auto"/>
        <w:ind w:firstLine="0"/>
        <w:rPr>
          <w:rStyle w:val="FontStyle50"/>
          <w:b/>
          <w:sz w:val="28"/>
          <w:szCs w:val="28"/>
        </w:rPr>
      </w:pPr>
      <w:r w:rsidRPr="0073273D">
        <w:rPr>
          <w:rStyle w:val="FontStyle50"/>
          <w:b/>
          <w:sz w:val="28"/>
          <w:szCs w:val="28"/>
        </w:rPr>
        <w:t>26.</w:t>
      </w:r>
      <w:r w:rsidRPr="0073273D">
        <w:rPr>
          <w:rStyle w:val="FontStyle50"/>
          <w:b/>
          <w:sz w:val="28"/>
          <w:szCs w:val="28"/>
        </w:rPr>
        <w:tab/>
        <w:t xml:space="preserve">ИНФАРКТ МИОКАРДА, ВОЗНИКАЮЩИЙ В ТЕЧЕНИЕ 4 НЕДЕЛЬ </w:t>
      </w:r>
      <w:r w:rsidRPr="0073273D">
        <w:rPr>
          <w:rStyle w:val="FontStyle50"/>
          <w:b/>
          <w:sz w:val="28"/>
          <w:szCs w:val="28"/>
        </w:rPr>
        <w:br/>
        <w:t>СУЩЕСТВОВАНИЯ   ПЕРВИЧНОГО, НАЗЫВАЕТСЯ:</w:t>
      </w:r>
    </w:p>
    <w:p w:rsidR="0090501A" w:rsidRPr="0073273D" w:rsidRDefault="0090501A" w:rsidP="0090501A">
      <w:pPr>
        <w:pStyle w:val="Style6"/>
        <w:widowControl/>
        <w:tabs>
          <w:tab w:val="left" w:pos="-1134"/>
          <w:tab w:val="left" w:pos="742"/>
          <w:tab w:val="left" w:pos="3607"/>
        </w:tabs>
        <w:ind w:left="567"/>
        <w:rPr>
          <w:rStyle w:val="FontStyle50"/>
          <w:sz w:val="28"/>
          <w:szCs w:val="28"/>
        </w:rPr>
      </w:pPr>
      <w:r w:rsidRPr="0073273D">
        <w:rPr>
          <w:rStyle w:val="FontStyle50"/>
          <w:sz w:val="28"/>
          <w:szCs w:val="28"/>
        </w:rPr>
        <w:t>а) острым</w:t>
      </w:r>
      <w:r w:rsidRPr="0073273D">
        <w:rPr>
          <w:rStyle w:val="FontStyle50"/>
          <w:sz w:val="28"/>
          <w:szCs w:val="28"/>
        </w:rPr>
        <w:tab/>
      </w:r>
    </w:p>
    <w:p w:rsidR="0090501A" w:rsidRPr="0073273D" w:rsidRDefault="0090501A" w:rsidP="0090501A">
      <w:pPr>
        <w:pStyle w:val="Style6"/>
        <w:widowControl/>
        <w:tabs>
          <w:tab w:val="left" w:pos="-1134"/>
          <w:tab w:val="left" w:pos="742"/>
          <w:tab w:val="left" w:pos="3607"/>
        </w:tabs>
        <w:ind w:left="567"/>
        <w:rPr>
          <w:rStyle w:val="FontStyle50"/>
          <w:sz w:val="28"/>
          <w:szCs w:val="28"/>
        </w:rPr>
      </w:pPr>
      <w:r w:rsidRPr="0073273D">
        <w:rPr>
          <w:rStyle w:val="FontStyle50"/>
          <w:sz w:val="28"/>
          <w:szCs w:val="28"/>
        </w:rPr>
        <w:t>б) повторным</w:t>
      </w:r>
      <w:r w:rsidRPr="0073273D">
        <w:rPr>
          <w:rStyle w:val="FontStyle50"/>
          <w:sz w:val="28"/>
          <w:szCs w:val="28"/>
        </w:rPr>
        <w:tab/>
      </w:r>
    </w:p>
    <w:p w:rsidR="0090501A" w:rsidRPr="0073273D" w:rsidRDefault="0090501A" w:rsidP="0090501A">
      <w:pPr>
        <w:pStyle w:val="Style6"/>
        <w:widowControl/>
        <w:tabs>
          <w:tab w:val="left" w:pos="-1134"/>
          <w:tab w:val="left" w:pos="742"/>
          <w:tab w:val="left" w:pos="3614"/>
        </w:tabs>
        <w:ind w:left="567"/>
        <w:rPr>
          <w:rStyle w:val="FontStyle50"/>
          <w:sz w:val="28"/>
          <w:szCs w:val="28"/>
        </w:rPr>
      </w:pPr>
      <w:r w:rsidRPr="0073273D">
        <w:rPr>
          <w:rStyle w:val="FontStyle50"/>
          <w:sz w:val="28"/>
          <w:szCs w:val="28"/>
        </w:rPr>
        <w:t>в) хроническим</w:t>
      </w:r>
    </w:p>
    <w:p w:rsidR="0090501A" w:rsidRPr="0073273D" w:rsidRDefault="0090501A" w:rsidP="0090501A">
      <w:pPr>
        <w:widowControl w:val="0"/>
        <w:shd w:val="clear" w:color="auto" w:fill="FFFFFF"/>
        <w:tabs>
          <w:tab w:val="left" w:pos="-1134"/>
          <w:tab w:val="left" w:pos="691"/>
        </w:tabs>
        <w:ind w:left="567"/>
        <w:rPr>
          <w:sz w:val="28"/>
          <w:szCs w:val="28"/>
        </w:rPr>
      </w:pPr>
      <w:r w:rsidRPr="0073273D">
        <w:rPr>
          <w:rStyle w:val="FontStyle50"/>
          <w:sz w:val="28"/>
          <w:szCs w:val="28"/>
        </w:rPr>
        <w:t>г) рецидивирующим</w:t>
      </w:r>
    </w:p>
    <w:p w:rsidR="0090501A" w:rsidRPr="0073273D" w:rsidRDefault="0090501A" w:rsidP="0090501A">
      <w:pPr>
        <w:pStyle w:val="Style7"/>
        <w:widowControl/>
        <w:tabs>
          <w:tab w:val="left" w:pos="0"/>
          <w:tab w:val="left" w:pos="626"/>
        </w:tabs>
        <w:spacing w:line="240" w:lineRule="auto"/>
        <w:ind w:firstLine="0"/>
        <w:rPr>
          <w:rStyle w:val="FontStyle50"/>
          <w:b/>
          <w:sz w:val="28"/>
          <w:szCs w:val="28"/>
        </w:rPr>
      </w:pPr>
      <w:r w:rsidRPr="0073273D">
        <w:rPr>
          <w:rStyle w:val="FontStyle50"/>
          <w:b/>
          <w:sz w:val="28"/>
          <w:szCs w:val="28"/>
        </w:rPr>
        <w:t>27.</w:t>
      </w:r>
      <w:r w:rsidRPr="0073273D">
        <w:rPr>
          <w:rStyle w:val="FontStyle50"/>
          <w:b/>
          <w:sz w:val="28"/>
          <w:szCs w:val="28"/>
        </w:rPr>
        <w:tab/>
        <w:t>В ЗАВИСИМОСТИ ОТ ЛОКАЛИЗАЦИИ ОЧАГА НЕКРОЗА В СЕРДЕЧНОЙ МЫШЦЕ РАЗЛИЧАЮТ ИНФАРКТ:</w:t>
      </w:r>
    </w:p>
    <w:p w:rsidR="0090501A" w:rsidRPr="0073273D" w:rsidRDefault="0090501A" w:rsidP="0090501A">
      <w:pPr>
        <w:pStyle w:val="Style6"/>
        <w:widowControl/>
        <w:tabs>
          <w:tab w:val="left" w:pos="-1134"/>
          <w:tab w:val="left" w:pos="742"/>
        </w:tabs>
        <w:ind w:left="567"/>
        <w:rPr>
          <w:rStyle w:val="FontStyle50"/>
          <w:sz w:val="28"/>
          <w:szCs w:val="28"/>
        </w:rPr>
      </w:pPr>
      <w:r w:rsidRPr="0073273D">
        <w:rPr>
          <w:rStyle w:val="FontStyle50"/>
          <w:sz w:val="28"/>
          <w:szCs w:val="28"/>
        </w:rPr>
        <w:t>а) субэндокардиальный</w:t>
      </w:r>
    </w:p>
    <w:p w:rsidR="0090501A" w:rsidRPr="0073273D" w:rsidRDefault="0090501A" w:rsidP="0090501A">
      <w:pPr>
        <w:pStyle w:val="Style6"/>
        <w:widowControl/>
        <w:tabs>
          <w:tab w:val="left" w:pos="-1134"/>
          <w:tab w:val="left" w:pos="742"/>
        </w:tabs>
        <w:ind w:left="567"/>
        <w:rPr>
          <w:rStyle w:val="FontStyle50"/>
          <w:sz w:val="28"/>
          <w:szCs w:val="28"/>
        </w:rPr>
      </w:pPr>
      <w:r w:rsidRPr="0073273D">
        <w:rPr>
          <w:rStyle w:val="FontStyle50"/>
          <w:sz w:val="28"/>
          <w:szCs w:val="28"/>
        </w:rPr>
        <w:t>б) хордальный</w:t>
      </w:r>
    </w:p>
    <w:p w:rsidR="0090501A" w:rsidRPr="0073273D" w:rsidRDefault="0090501A" w:rsidP="0090501A">
      <w:pPr>
        <w:pStyle w:val="Style6"/>
        <w:widowControl/>
        <w:tabs>
          <w:tab w:val="left" w:pos="-1134"/>
          <w:tab w:val="left" w:pos="742"/>
        </w:tabs>
        <w:ind w:left="567"/>
        <w:rPr>
          <w:rStyle w:val="FontStyle50"/>
          <w:sz w:val="28"/>
          <w:szCs w:val="28"/>
        </w:rPr>
      </w:pPr>
      <w:r w:rsidRPr="0073273D">
        <w:rPr>
          <w:rStyle w:val="FontStyle50"/>
          <w:sz w:val="28"/>
          <w:szCs w:val="28"/>
        </w:rPr>
        <w:t>в) трансмуральный</w:t>
      </w:r>
    </w:p>
    <w:p w:rsidR="0090501A" w:rsidRPr="0073273D" w:rsidRDefault="0090501A" w:rsidP="0090501A">
      <w:pPr>
        <w:pStyle w:val="Style6"/>
        <w:widowControl/>
        <w:tabs>
          <w:tab w:val="left" w:pos="-1134"/>
          <w:tab w:val="left" w:pos="742"/>
        </w:tabs>
        <w:ind w:left="567"/>
        <w:rPr>
          <w:rStyle w:val="FontStyle50"/>
          <w:sz w:val="28"/>
          <w:szCs w:val="28"/>
        </w:rPr>
      </w:pPr>
      <w:r w:rsidRPr="0073273D">
        <w:rPr>
          <w:rStyle w:val="FontStyle50"/>
          <w:sz w:val="28"/>
          <w:szCs w:val="28"/>
        </w:rPr>
        <w:t>г) интрамуральный</w:t>
      </w:r>
    </w:p>
    <w:p w:rsidR="0090501A" w:rsidRPr="0073273D" w:rsidRDefault="0090501A" w:rsidP="0090501A">
      <w:pPr>
        <w:pStyle w:val="Style6"/>
        <w:widowControl/>
        <w:tabs>
          <w:tab w:val="left" w:pos="-1134"/>
          <w:tab w:val="left" w:pos="742"/>
        </w:tabs>
        <w:ind w:left="567"/>
        <w:rPr>
          <w:rStyle w:val="FontStyle50"/>
          <w:sz w:val="28"/>
          <w:szCs w:val="28"/>
        </w:rPr>
      </w:pPr>
      <w:r w:rsidRPr="0073273D">
        <w:rPr>
          <w:rStyle w:val="FontStyle50"/>
          <w:sz w:val="28"/>
          <w:szCs w:val="28"/>
        </w:rPr>
        <w:t xml:space="preserve">д) клапанный </w:t>
      </w:r>
    </w:p>
    <w:p w:rsidR="0090501A" w:rsidRPr="0073273D" w:rsidRDefault="0090501A" w:rsidP="0090501A">
      <w:pPr>
        <w:pStyle w:val="Style6"/>
        <w:widowControl/>
        <w:tabs>
          <w:tab w:val="left" w:pos="-1134"/>
          <w:tab w:val="left" w:pos="742"/>
        </w:tabs>
        <w:ind w:left="567"/>
        <w:rPr>
          <w:sz w:val="28"/>
          <w:szCs w:val="28"/>
        </w:rPr>
      </w:pPr>
      <w:r w:rsidRPr="0073273D">
        <w:rPr>
          <w:rStyle w:val="FontStyle50"/>
          <w:sz w:val="28"/>
          <w:szCs w:val="28"/>
        </w:rPr>
        <w:t>е) субэпикардиальный</w:t>
      </w:r>
    </w:p>
    <w:p w:rsidR="0090501A" w:rsidRPr="0073273D" w:rsidRDefault="0090501A" w:rsidP="0090501A">
      <w:pPr>
        <w:pStyle w:val="Style7"/>
        <w:widowControl/>
        <w:tabs>
          <w:tab w:val="left" w:pos="0"/>
          <w:tab w:val="left" w:pos="821"/>
        </w:tabs>
        <w:spacing w:line="240" w:lineRule="auto"/>
        <w:ind w:firstLine="0"/>
        <w:rPr>
          <w:rStyle w:val="FontStyle50"/>
          <w:b/>
          <w:sz w:val="28"/>
          <w:szCs w:val="28"/>
        </w:rPr>
      </w:pPr>
      <w:r w:rsidRPr="0073273D">
        <w:rPr>
          <w:rStyle w:val="FontStyle50"/>
          <w:b/>
          <w:sz w:val="28"/>
          <w:szCs w:val="28"/>
        </w:rPr>
        <w:t>28. ПРИ НЕКРОЗЕ ВСЕЙ ТОЛЩИНЫ МИОКАРДА ИНФАРКТ НАЗЫВАЮТ:</w:t>
      </w:r>
    </w:p>
    <w:p w:rsidR="0090501A" w:rsidRPr="0073273D" w:rsidRDefault="0090501A" w:rsidP="0090501A">
      <w:pPr>
        <w:pStyle w:val="Style6"/>
        <w:widowControl/>
        <w:tabs>
          <w:tab w:val="left" w:pos="-1134"/>
          <w:tab w:val="left" w:pos="742"/>
          <w:tab w:val="left" w:pos="3600"/>
        </w:tabs>
        <w:ind w:left="567"/>
        <w:rPr>
          <w:rStyle w:val="FontStyle50"/>
          <w:sz w:val="28"/>
          <w:szCs w:val="28"/>
        </w:rPr>
      </w:pPr>
      <w:r w:rsidRPr="0073273D">
        <w:rPr>
          <w:rStyle w:val="FontStyle50"/>
          <w:sz w:val="28"/>
          <w:szCs w:val="28"/>
        </w:rPr>
        <w:t>а) тотальным</w:t>
      </w:r>
      <w:r w:rsidRPr="0073273D">
        <w:rPr>
          <w:rStyle w:val="FontStyle50"/>
          <w:sz w:val="28"/>
          <w:szCs w:val="28"/>
        </w:rPr>
        <w:tab/>
      </w:r>
    </w:p>
    <w:p w:rsidR="0090501A" w:rsidRPr="0073273D" w:rsidRDefault="0090501A" w:rsidP="0090501A">
      <w:pPr>
        <w:pStyle w:val="Style6"/>
        <w:widowControl/>
        <w:tabs>
          <w:tab w:val="left" w:pos="-1134"/>
          <w:tab w:val="left" w:pos="742"/>
          <w:tab w:val="left" w:pos="3607"/>
        </w:tabs>
        <w:ind w:left="567"/>
        <w:rPr>
          <w:rStyle w:val="FontStyle50"/>
          <w:sz w:val="28"/>
          <w:szCs w:val="28"/>
        </w:rPr>
      </w:pPr>
      <w:r w:rsidRPr="0073273D">
        <w:rPr>
          <w:rStyle w:val="FontStyle50"/>
          <w:sz w:val="28"/>
          <w:szCs w:val="28"/>
        </w:rPr>
        <w:t>б) массивным</w:t>
      </w:r>
      <w:r w:rsidRPr="0073273D">
        <w:rPr>
          <w:rStyle w:val="FontStyle50"/>
          <w:sz w:val="28"/>
          <w:szCs w:val="28"/>
        </w:rPr>
        <w:tab/>
      </w:r>
    </w:p>
    <w:p w:rsidR="0090501A" w:rsidRPr="0073273D" w:rsidRDefault="0090501A" w:rsidP="0090501A">
      <w:pPr>
        <w:pStyle w:val="Style6"/>
        <w:widowControl/>
        <w:tabs>
          <w:tab w:val="left" w:pos="-1134"/>
          <w:tab w:val="left" w:pos="742"/>
          <w:tab w:val="left" w:pos="3607"/>
        </w:tabs>
        <w:ind w:left="567"/>
        <w:rPr>
          <w:rStyle w:val="FontStyle50"/>
          <w:sz w:val="28"/>
          <w:szCs w:val="28"/>
        </w:rPr>
      </w:pPr>
      <w:r w:rsidRPr="0073273D">
        <w:rPr>
          <w:rStyle w:val="FontStyle50"/>
          <w:sz w:val="28"/>
          <w:szCs w:val="28"/>
        </w:rPr>
        <w:t>в) трансмуральным</w:t>
      </w:r>
    </w:p>
    <w:p w:rsidR="0090501A" w:rsidRPr="0073273D" w:rsidRDefault="0090501A" w:rsidP="0090501A">
      <w:pPr>
        <w:pStyle w:val="Style6"/>
        <w:widowControl/>
        <w:tabs>
          <w:tab w:val="left" w:pos="-1134"/>
          <w:tab w:val="left" w:pos="742"/>
          <w:tab w:val="left" w:pos="3600"/>
        </w:tabs>
        <w:ind w:left="567"/>
        <w:rPr>
          <w:sz w:val="28"/>
          <w:szCs w:val="28"/>
        </w:rPr>
      </w:pPr>
      <w:r w:rsidRPr="0073273D">
        <w:rPr>
          <w:rStyle w:val="FontStyle50"/>
          <w:sz w:val="28"/>
          <w:szCs w:val="28"/>
        </w:rPr>
        <w:t>г) распространенным</w:t>
      </w:r>
    </w:p>
    <w:p w:rsidR="0090501A" w:rsidRPr="0073273D" w:rsidRDefault="0090501A" w:rsidP="0090501A">
      <w:pPr>
        <w:pStyle w:val="Style7"/>
        <w:widowControl/>
        <w:tabs>
          <w:tab w:val="left" w:pos="0"/>
          <w:tab w:val="left" w:pos="677"/>
        </w:tabs>
        <w:spacing w:line="240" w:lineRule="auto"/>
        <w:ind w:firstLine="0"/>
        <w:rPr>
          <w:rStyle w:val="FontStyle50"/>
          <w:b/>
          <w:sz w:val="28"/>
          <w:szCs w:val="28"/>
        </w:rPr>
      </w:pPr>
      <w:r w:rsidRPr="0073273D">
        <w:rPr>
          <w:rStyle w:val="FontStyle50"/>
          <w:b/>
          <w:sz w:val="28"/>
          <w:szCs w:val="28"/>
        </w:rPr>
        <w:t>29. ПРИ СТЕНОКАРДИИ В КАРДИОМИОЦИТАХ МОЖНО ВЫЯВИТЬ:</w:t>
      </w:r>
    </w:p>
    <w:p w:rsidR="0090501A" w:rsidRPr="0073273D" w:rsidRDefault="0090501A" w:rsidP="0090501A">
      <w:pPr>
        <w:pStyle w:val="Style10"/>
        <w:widowControl/>
        <w:tabs>
          <w:tab w:val="left" w:pos="-426"/>
          <w:tab w:val="left" w:pos="756"/>
        </w:tabs>
        <w:ind w:left="567"/>
        <w:jc w:val="left"/>
        <w:rPr>
          <w:rStyle w:val="FontStyle50"/>
          <w:sz w:val="28"/>
          <w:szCs w:val="28"/>
        </w:rPr>
      </w:pPr>
      <w:r w:rsidRPr="0073273D">
        <w:rPr>
          <w:rStyle w:val="FontStyle50"/>
          <w:sz w:val="28"/>
          <w:szCs w:val="28"/>
        </w:rPr>
        <w:t>а) атрофию</w:t>
      </w:r>
    </w:p>
    <w:p w:rsidR="0090501A" w:rsidRPr="0073273D" w:rsidRDefault="0090501A" w:rsidP="0090501A">
      <w:pPr>
        <w:pStyle w:val="Style10"/>
        <w:widowControl/>
        <w:tabs>
          <w:tab w:val="left" w:pos="-426"/>
          <w:tab w:val="left" w:pos="756"/>
        </w:tabs>
        <w:ind w:left="567"/>
        <w:jc w:val="left"/>
        <w:rPr>
          <w:rStyle w:val="FontStyle50"/>
          <w:sz w:val="28"/>
          <w:szCs w:val="28"/>
        </w:rPr>
      </w:pPr>
      <w:r w:rsidRPr="0073273D">
        <w:rPr>
          <w:rStyle w:val="FontStyle50"/>
          <w:sz w:val="28"/>
          <w:szCs w:val="28"/>
        </w:rPr>
        <w:lastRenderedPageBreak/>
        <w:t>б) кариолизис</w:t>
      </w:r>
    </w:p>
    <w:p w:rsidR="0090501A" w:rsidRPr="0073273D" w:rsidRDefault="0090501A" w:rsidP="0090501A">
      <w:pPr>
        <w:pStyle w:val="Style10"/>
        <w:widowControl/>
        <w:tabs>
          <w:tab w:val="left" w:pos="-426"/>
          <w:tab w:val="left" w:pos="756"/>
        </w:tabs>
        <w:ind w:left="567"/>
        <w:jc w:val="left"/>
        <w:rPr>
          <w:rStyle w:val="FontStyle50"/>
          <w:sz w:val="28"/>
          <w:szCs w:val="28"/>
        </w:rPr>
      </w:pPr>
      <w:r w:rsidRPr="0073273D">
        <w:rPr>
          <w:rStyle w:val="FontStyle50"/>
          <w:sz w:val="28"/>
          <w:szCs w:val="28"/>
        </w:rPr>
        <w:t>в) жировую дистрофию</w:t>
      </w:r>
    </w:p>
    <w:p w:rsidR="0090501A" w:rsidRPr="0073273D" w:rsidRDefault="0090501A" w:rsidP="0090501A">
      <w:pPr>
        <w:pStyle w:val="Style10"/>
        <w:widowControl/>
        <w:tabs>
          <w:tab w:val="left" w:pos="-426"/>
          <w:tab w:val="left" w:pos="756"/>
        </w:tabs>
        <w:ind w:left="567"/>
        <w:jc w:val="left"/>
        <w:rPr>
          <w:sz w:val="28"/>
          <w:szCs w:val="28"/>
        </w:rPr>
      </w:pPr>
      <w:r w:rsidRPr="0073273D">
        <w:rPr>
          <w:rStyle w:val="FontStyle50"/>
          <w:sz w:val="28"/>
          <w:szCs w:val="28"/>
        </w:rPr>
        <w:t>г) исчезновение гликогена</w:t>
      </w:r>
    </w:p>
    <w:p w:rsidR="0090501A" w:rsidRPr="0073273D" w:rsidRDefault="0090501A" w:rsidP="0090501A">
      <w:pPr>
        <w:pStyle w:val="Style7"/>
        <w:widowControl/>
        <w:tabs>
          <w:tab w:val="left" w:pos="0"/>
          <w:tab w:val="left" w:pos="245"/>
        </w:tabs>
        <w:spacing w:line="240" w:lineRule="auto"/>
        <w:ind w:firstLine="0"/>
        <w:jc w:val="left"/>
        <w:rPr>
          <w:rStyle w:val="FontStyle50"/>
          <w:b/>
          <w:sz w:val="28"/>
          <w:szCs w:val="28"/>
        </w:rPr>
      </w:pPr>
      <w:r w:rsidRPr="0073273D">
        <w:rPr>
          <w:rStyle w:val="FontStyle50"/>
          <w:b/>
          <w:bCs/>
          <w:sz w:val="28"/>
          <w:szCs w:val="28"/>
        </w:rPr>
        <w:t>30.</w:t>
      </w:r>
      <w:r w:rsidRPr="0073273D">
        <w:rPr>
          <w:rStyle w:val="FontStyle50"/>
          <w:b/>
          <w:sz w:val="28"/>
          <w:szCs w:val="28"/>
        </w:rPr>
        <w:tab/>
        <w:t xml:space="preserve"> ОСТРАЯ АНЕВРИЗМА СЕРДЦА МОЖЕТ ОСЛОЖНИТЬ:</w:t>
      </w:r>
    </w:p>
    <w:p w:rsidR="0090501A" w:rsidRPr="0073273D" w:rsidRDefault="0090501A" w:rsidP="0090501A">
      <w:pPr>
        <w:pStyle w:val="Style6"/>
        <w:widowControl/>
        <w:tabs>
          <w:tab w:val="left" w:pos="-426"/>
          <w:tab w:val="left" w:pos="713"/>
        </w:tabs>
        <w:ind w:left="567"/>
        <w:rPr>
          <w:rStyle w:val="FontStyle50"/>
          <w:sz w:val="28"/>
          <w:szCs w:val="28"/>
        </w:rPr>
      </w:pPr>
      <w:r w:rsidRPr="0073273D">
        <w:rPr>
          <w:rStyle w:val="FontStyle50"/>
          <w:sz w:val="28"/>
          <w:szCs w:val="28"/>
        </w:rPr>
        <w:t>а) постинфарктный крупноочаговый кардиосклероз</w:t>
      </w:r>
    </w:p>
    <w:p w:rsidR="0090501A" w:rsidRPr="0073273D" w:rsidRDefault="0090501A" w:rsidP="0090501A">
      <w:pPr>
        <w:pStyle w:val="Style6"/>
        <w:widowControl/>
        <w:tabs>
          <w:tab w:val="left" w:pos="-426"/>
          <w:tab w:val="left" w:pos="713"/>
        </w:tabs>
        <w:ind w:left="567"/>
        <w:rPr>
          <w:rStyle w:val="FontStyle50"/>
          <w:sz w:val="28"/>
          <w:szCs w:val="28"/>
        </w:rPr>
      </w:pPr>
      <w:r w:rsidRPr="0073273D">
        <w:rPr>
          <w:rStyle w:val="FontStyle50"/>
          <w:sz w:val="28"/>
          <w:szCs w:val="28"/>
        </w:rPr>
        <w:t>б) диффузный мелкоочаговый кардиосклероз</w:t>
      </w:r>
    </w:p>
    <w:p w:rsidR="0090501A" w:rsidRPr="0073273D" w:rsidRDefault="0090501A" w:rsidP="0090501A">
      <w:pPr>
        <w:pStyle w:val="Style6"/>
        <w:widowControl/>
        <w:tabs>
          <w:tab w:val="left" w:pos="-426"/>
          <w:tab w:val="left" w:pos="713"/>
        </w:tabs>
        <w:ind w:left="567"/>
        <w:rPr>
          <w:rStyle w:val="FontStyle50"/>
          <w:sz w:val="28"/>
          <w:szCs w:val="28"/>
        </w:rPr>
      </w:pPr>
      <w:r w:rsidRPr="0073273D">
        <w:rPr>
          <w:rStyle w:val="FontStyle50"/>
          <w:sz w:val="28"/>
          <w:szCs w:val="28"/>
        </w:rPr>
        <w:t>в) инфаркт миокарда</w:t>
      </w:r>
    </w:p>
    <w:p w:rsidR="0090501A" w:rsidRPr="0073273D" w:rsidRDefault="0090501A" w:rsidP="0090501A">
      <w:pPr>
        <w:pStyle w:val="Style6"/>
        <w:widowControl/>
        <w:tabs>
          <w:tab w:val="left" w:pos="-426"/>
          <w:tab w:val="left" w:pos="713"/>
        </w:tabs>
        <w:ind w:left="567" w:right="3629"/>
        <w:rPr>
          <w:rStyle w:val="FontStyle50"/>
          <w:sz w:val="28"/>
          <w:szCs w:val="28"/>
        </w:rPr>
      </w:pPr>
      <w:r w:rsidRPr="0073273D">
        <w:rPr>
          <w:rStyle w:val="FontStyle50"/>
          <w:sz w:val="28"/>
          <w:szCs w:val="28"/>
        </w:rPr>
        <w:t xml:space="preserve">г) кардиомиопатию </w:t>
      </w:r>
    </w:p>
    <w:p w:rsidR="0090501A" w:rsidRPr="0073273D" w:rsidRDefault="0090501A" w:rsidP="0090501A">
      <w:pPr>
        <w:pStyle w:val="Style6"/>
        <w:widowControl/>
        <w:tabs>
          <w:tab w:val="left" w:pos="-426"/>
          <w:tab w:val="left" w:pos="713"/>
        </w:tabs>
        <w:ind w:left="567" w:right="3629"/>
        <w:rPr>
          <w:rStyle w:val="FontStyle50"/>
          <w:sz w:val="28"/>
          <w:szCs w:val="28"/>
        </w:rPr>
      </w:pPr>
      <w:r w:rsidRPr="0073273D">
        <w:rPr>
          <w:rStyle w:val="FontStyle50"/>
          <w:sz w:val="28"/>
          <w:szCs w:val="28"/>
        </w:rPr>
        <w:t>д) эндокардит</w:t>
      </w:r>
    </w:p>
    <w:p w:rsidR="0090501A" w:rsidRPr="0073273D" w:rsidRDefault="0090501A" w:rsidP="005F7B19">
      <w:pPr>
        <w:ind w:firstLine="709"/>
        <w:jc w:val="both"/>
        <w:rPr>
          <w:color w:val="000000"/>
          <w:sz w:val="28"/>
          <w:szCs w:val="28"/>
        </w:rPr>
      </w:pPr>
    </w:p>
    <w:p w:rsidR="0090501A" w:rsidRPr="0073273D" w:rsidRDefault="0090501A" w:rsidP="0090501A">
      <w:pPr>
        <w:shd w:val="clear" w:color="auto" w:fill="FFFFFF"/>
        <w:spacing w:line="228" w:lineRule="auto"/>
        <w:ind w:right="153"/>
        <w:jc w:val="center"/>
        <w:rPr>
          <w:b/>
          <w:bCs/>
          <w:caps/>
          <w:spacing w:val="-4"/>
          <w:sz w:val="28"/>
          <w:szCs w:val="28"/>
        </w:rPr>
      </w:pPr>
      <w:r w:rsidRPr="0073273D">
        <w:rPr>
          <w:b/>
          <w:bCs/>
          <w:caps/>
          <w:spacing w:val="-4"/>
          <w:sz w:val="28"/>
          <w:szCs w:val="28"/>
        </w:rPr>
        <w:t>Эталоны ответов по теме:</w:t>
      </w:r>
    </w:p>
    <w:p w:rsidR="0090501A" w:rsidRPr="0073273D" w:rsidRDefault="0090501A" w:rsidP="0090501A">
      <w:pPr>
        <w:ind w:firstLine="709"/>
        <w:jc w:val="center"/>
        <w:rPr>
          <w:i/>
          <w:color w:val="000000"/>
          <w:sz w:val="28"/>
          <w:szCs w:val="28"/>
          <w:lang w:eastAsia="ar-SA"/>
        </w:rPr>
      </w:pPr>
      <w:r w:rsidRPr="0073273D">
        <w:rPr>
          <w:i/>
          <w:color w:val="000000"/>
          <w:sz w:val="28"/>
          <w:szCs w:val="28"/>
          <w:lang w:eastAsia="ar-SA"/>
        </w:rPr>
        <w:t>«Ишемическая болезнь сердца. Цереброваскулярные болезни»</w:t>
      </w:r>
    </w:p>
    <w:p w:rsidR="0090501A" w:rsidRPr="0073273D" w:rsidRDefault="0090501A" w:rsidP="005F7B19">
      <w:pPr>
        <w:ind w:firstLine="709"/>
        <w:jc w:val="both"/>
        <w:rPr>
          <w:i/>
          <w:color w:val="000000"/>
          <w:sz w:val="28"/>
          <w:szCs w:val="28"/>
          <w:lang w:eastAsia="ar-SA"/>
        </w:rPr>
      </w:pPr>
    </w:p>
    <w:p w:rsidR="0090501A" w:rsidRPr="0073273D" w:rsidRDefault="0090501A" w:rsidP="0090501A">
      <w:pPr>
        <w:ind w:firstLine="709"/>
        <w:jc w:val="both"/>
        <w:rPr>
          <w:color w:val="000000"/>
          <w:sz w:val="28"/>
          <w:szCs w:val="28"/>
        </w:rPr>
        <w:sectPr w:rsidR="0090501A" w:rsidRPr="0073273D" w:rsidSect="00361C22">
          <w:type w:val="continuous"/>
          <w:pgSz w:w="11906" w:h="16838"/>
          <w:pgMar w:top="567" w:right="567" w:bottom="567" w:left="1134" w:header="709" w:footer="709" w:gutter="0"/>
          <w:cols w:space="708"/>
          <w:titlePg/>
          <w:docGrid w:linePitch="360"/>
        </w:sectPr>
      </w:pPr>
    </w:p>
    <w:p w:rsidR="0090501A" w:rsidRPr="0073273D" w:rsidRDefault="0090501A" w:rsidP="0090501A">
      <w:pPr>
        <w:ind w:firstLine="709"/>
        <w:jc w:val="both"/>
        <w:rPr>
          <w:color w:val="000000"/>
          <w:sz w:val="28"/>
          <w:szCs w:val="28"/>
        </w:rPr>
      </w:pPr>
      <w:r w:rsidRPr="0073273D">
        <w:rPr>
          <w:color w:val="000000"/>
          <w:sz w:val="28"/>
          <w:szCs w:val="28"/>
        </w:rPr>
        <w:lastRenderedPageBreak/>
        <w:t>1.</w:t>
      </w:r>
      <w:r w:rsidRPr="0073273D">
        <w:rPr>
          <w:color w:val="000000"/>
          <w:sz w:val="28"/>
          <w:szCs w:val="28"/>
        </w:rPr>
        <w:tab/>
        <w:t xml:space="preserve"> в, г</w:t>
      </w:r>
    </w:p>
    <w:p w:rsidR="0090501A" w:rsidRPr="0073273D" w:rsidRDefault="0090501A" w:rsidP="0090501A">
      <w:pPr>
        <w:ind w:firstLine="709"/>
        <w:jc w:val="both"/>
        <w:rPr>
          <w:color w:val="000000"/>
          <w:sz w:val="28"/>
          <w:szCs w:val="28"/>
        </w:rPr>
      </w:pPr>
      <w:r w:rsidRPr="0073273D">
        <w:rPr>
          <w:color w:val="000000"/>
          <w:sz w:val="28"/>
          <w:szCs w:val="28"/>
        </w:rPr>
        <w:t>2.</w:t>
      </w:r>
      <w:r w:rsidRPr="0073273D">
        <w:rPr>
          <w:color w:val="000000"/>
          <w:sz w:val="28"/>
          <w:szCs w:val="28"/>
        </w:rPr>
        <w:tab/>
        <w:t xml:space="preserve"> б, в, д</w:t>
      </w:r>
    </w:p>
    <w:p w:rsidR="0090501A" w:rsidRPr="0073273D" w:rsidRDefault="0090501A" w:rsidP="0090501A">
      <w:pPr>
        <w:ind w:firstLine="709"/>
        <w:jc w:val="both"/>
        <w:rPr>
          <w:color w:val="000000"/>
          <w:sz w:val="28"/>
          <w:szCs w:val="28"/>
        </w:rPr>
      </w:pPr>
      <w:r w:rsidRPr="0073273D">
        <w:rPr>
          <w:color w:val="000000"/>
          <w:sz w:val="28"/>
          <w:szCs w:val="28"/>
        </w:rPr>
        <w:t>3.</w:t>
      </w:r>
      <w:r w:rsidRPr="0073273D">
        <w:rPr>
          <w:color w:val="000000"/>
          <w:sz w:val="28"/>
          <w:szCs w:val="28"/>
        </w:rPr>
        <w:tab/>
        <w:t xml:space="preserve"> г</w:t>
      </w:r>
    </w:p>
    <w:p w:rsidR="0090501A" w:rsidRPr="0073273D" w:rsidRDefault="0090501A" w:rsidP="0090501A">
      <w:pPr>
        <w:ind w:firstLine="709"/>
        <w:jc w:val="both"/>
        <w:rPr>
          <w:color w:val="000000"/>
          <w:sz w:val="28"/>
          <w:szCs w:val="28"/>
        </w:rPr>
      </w:pPr>
      <w:r w:rsidRPr="0073273D">
        <w:rPr>
          <w:color w:val="000000"/>
          <w:sz w:val="28"/>
          <w:szCs w:val="28"/>
        </w:rPr>
        <w:t>4.</w:t>
      </w:r>
      <w:r w:rsidRPr="0073273D">
        <w:rPr>
          <w:color w:val="000000"/>
          <w:sz w:val="28"/>
          <w:szCs w:val="28"/>
        </w:rPr>
        <w:tab/>
        <w:t xml:space="preserve"> а, г</w:t>
      </w:r>
    </w:p>
    <w:p w:rsidR="0090501A" w:rsidRPr="0073273D" w:rsidRDefault="0090501A" w:rsidP="0090501A">
      <w:pPr>
        <w:ind w:firstLine="709"/>
        <w:jc w:val="both"/>
        <w:rPr>
          <w:color w:val="000000"/>
          <w:sz w:val="28"/>
          <w:szCs w:val="28"/>
        </w:rPr>
      </w:pPr>
      <w:r w:rsidRPr="0073273D">
        <w:rPr>
          <w:color w:val="000000"/>
          <w:sz w:val="28"/>
          <w:szCs w:val="28"/>
        </w:rPr>
        <w:t>5.</w:t>
      </w:r>
      <w:r w:rsidRPr="0073273D">
        <w:rPr>
          <w:color w:val="000000"/>
          <w:sz w:val="28"/>
          <w:szCs w:val="28"/>
        </w:rPr>
        <w:tab/>
        <w:t xml:space="preserve"> г, д</w:t>
      </w:r>
    </w:p>
    <w:p w:rsidR="0090501A" w:rsidRPr="0073273D" w:rsidRDefault="0090501A" w:rsidP="0090501A">
      <w:pPr>
        <w:ind w:firstLine="709"/>
        <w:jc w:val="both"/>
        <w:rPr>
          <w:color w:val="000000"/>
          <w:sz w:val="28"/>
          <w:szCs w:val="28"/>
        </w:rPr>
      </w:pPr>
      <w:r w:rsidRPr="0073273D">
        <w:rPr>
          <w:color w:val="000000"/>
          <w:sz w:val="28"/>
          <w:szCs w:val="28"/>
        </w:rPr>
        <w:t>6.</w:t>
      </w:r>
      <w:r w:rsidRPr="0073273D">
        <w:rPr>
          <w:color w:val="000000"/>
          <w:sz w:val="28"/>
          <w:szCs w:val="28"/>
        </w:rPr>
        <w:tab/>
        <w:t xml:space="preserve"> б, в</w:t>
      </w:r>
    </w:p>
    <w:p w:rsidR="0090501A" w:rsidRPr="0073273D" w:rsidRDefault="0090501A" w:rsidP="0090501A">
      <w:pPr>
        <w:ind w:firstLine="709"/>
        <w:jc w:val="both"/>
        <w:rPr>
          <w:color w:val="000000"/>
          <w:sz w:val="28"/>
          <w:szCs w:val="28"/>
        </w:rPr>
      </w:pPr>
      <w:r w:rsidRPr="0073273D">
        <w:rPr>
          <w:color w:val="000000"/>
          <w:sz w:val="28"/>
          <w:szCs w:val="28"/>
        </w:rPr>
        <w:t>7.</w:t>
      </w:r>
      <w:r w:rsidRPr="0073273D">
        <w:rPr>
          <w:color w:val="000000"/>
          <w:sz w:val="28"/>
          <w:szCs w:val="28"/>
        </w:rPr>
        <w:tab/>
        <w:t xml:space="preserve"> б, в</w:t>
      </w:r>
    </w:p>
    <w:p w:rsidR="0090501A" w:rsidRPr="0073273D" w:rsidRDefault="0090501A" w:rsidP="0090501A">
      <w:pPr>
        <w:ind w:firstLine="709"/>
        <w:jc w:val="both"/>
        <w:rPr>
          <w:color w:val="000000"/>
          <w:sz w:val="28"/>
          <w:szCs w:val="28"/>
        </w:rPr>
      </w:pPr>
      <w:r w:rsidRPr="0073273D">
        <w:rPr>
          <w:color w:val="000000"/>
          <w:sz w:val="28"/>
          <w:szCs w:val="28"/>
        </w:rPr>
        <w:t>8.</w:t>
      </w:r>
      <w:r w:rsidRPr="0073273D">
        <w:rPr>
          <w:color w:val="000000"/>
          <w:sz w:val="28"/>
          <w:szCs w:val="28"/>
        </w:rPr>
        <w:tab/>
        <w:t xml:space="preserve"> б, д</w:t>
      </w:r>
    </w:p>
    <w:p w:rsidR="0090501A" w:rsidRPr="0073273D" w:rsidRDefault="0090501A" w:rsidP="0090501A">
      <w:pPr>
        <w:ind w:firstLine="709"/>
        <w:jc w:val="both"/>
        <w:rPr>
          <w:color w:val="000000"/>
          <w:sz w:val="28"/>
          <w:szCs w:val="28"/>
        </w:rPr>
      </w:pPr>
      <w:r w:rsidRPr="0073273D">
        <w:rPr>
          <w:color w:val="000000"/>
          <w:sz w:val="28"/>
          <w:szCs w:val="28"/>
        </w:rPr>
        <w:t>9.</w:t>
      </w:r>
      <w:r w:rsidRPr="0073273D">
        <w:rPr>
          <w:color w:val="000000"/>
          <w:sz w:val="28"/>
          <w:szCs w:val="28"/>
        </w:rPr>
        <w:tab/>
        <w:t xml:space="preserve"> в,е</w:t>
      </w:r>
    </w:p>
    <w:p w:rsidR="0090501A" w:rsidRPr="0073273D" w:rsidRDefault="0090501A" w:rsidP="0090501A">
      <w:pPr>
        <w:ind w:firstLine="709"/>
        <w:jc w:val="both"/>
        <w:rPr>
          <w:color w:val="000000"/>
          <w:sz w:val="28"/>
          <w:szCs w:val="28"/>
        </w:rPr>
      </w:pPr>
      <w:r w:rsidRPr="0073273D">
        <w:rPr>
          <w:color w:val="000000"/>
          <w:sz w:val="28"/>
          <w:szCs w:val="28"/>
        </w:rPr>
        <w:t>10.</w:t>
      </w:r>
      <w:r w:rsidRPr="0073273D">
        <w:rPr>
          <w:color w:val="000000"/>
          <w:sz w:val="28"/>
          <w:szCs w:val="28"/>
        </w:rPr>
        <w:tab/>
        <w:t xml:space="preserve"> в</w:t>
      </w:r>
    </w:p>
    <w:p w:rsidR="0090501A" w:rsidRPr="0073273D" w:rsidRDefault="0090501A" w:rsidP="0090501A">
      <w:pPr>
        <w:ind w:firstLine="709"/>
        <w:jc w:val="both"/>
        <w:rPr>
          <w:color w:val="000000"/>
          <w:sz w:val="28"/>
          <w:szCs w:val="28"/>
        </w:rPr>
      </w:pPr>
      <w:r w:rsidRPr="0073273D">
        <w:rPr>
          <w:color w:val="000000"/>
          <w:sz w:val="28"/>
          <w:szCs w:val="28"/>
        </w:rPr>
        <w:lastRenderedPageBreak/>
        <w:t>11.</w:t>
      </w:r>
      <w:r w:rsidRPr="0073273D">
        <w:rPr>
          <w:color w:val="000000"/>
          <w:sz w:val="28"/>
          <w:szCs w:val="28"/>
        </w:rPr>
        <w:tab/>
        <w:t xml:space="preserve"> а                          </w:t>
      </w:r>
    </w:p>
    <w:p w:rsidR="0090501A" w:rsidRPr="0073273D" w:rsidRDefault="0090501A" w:rsidP="0090501A">
      <w:pPr>
        <w:ind w:firstLine="709"/>
        <w:jc w:val="both"/>
        <w:rPr>
          <w:color w:val="000000"/>
          <w:sz w:val="28"/>
          <w:szCs w:val="28"/>
        </w:rPr>
      </w:pPr>
      <w:r w:rsidRPr="0073273D">
        <w:rPr>
          <w:color w:val="000000"/>
          <w:sz w:val="28"/>
          <w:szCs w:val="28"/>
        </w:rPr>
        <w:t>12.</w:t>
      </w:r>
      <w:r w:rsidRPr="0073273D">
        <w:rPr>
          <w:color w:val="000000"/>
          <w:sz w:val="28"/>
          <w:szCs w:val="28"/>
        </w:rPr>
        <w:tab/>
        <w:t xml:space="preserve"> а, б, д, е              </w:t>
      </w:r>
    </w:p>
    <w:p w:rsidR="0090501A" w:rsidRPr="0073273D" w:rsidRDefault="0090501A" w:rsidP="0090501A">
      <w:pPr>
        <w:ind w:firstLine="709"/>
        <w:jc w:val="both"/>
        <w:rPr>
          <w:color w:val="000000"/>
          <w:sz w:val="28"/>
          <w:szCs w:val="28"/>
        </w:rPr>
      </w:pPr>
      <w:r w:rsidRPr="0073273D">
        <w:rPr>
          <w:color w:val="000000"/>
          <w:sz w:val="28"/>
          <w:szCs w:val="28"/>
        </w:rPr>
        <w:t>13.</w:t>
      </w:r>
      <w:r w:rsidRPr="0073273D">
        <w:rPr>
          <w:color w:val="000000"/>
          <w:sz w:val="28"/>
          <w:szCs w:val="28"/>
        </w:rPr>
        <w:tab/>
        <w:t xml:space="preserve"> а, б, д</w:t>
      </w:r>
    </w:p>
    <w:p w:rsidR="0090501A" w:rsidRPr="0073273D" w:rsidRDefault="0090501A" w:rsidP="0090501A">
      <w:pPr>
        <w:ind w:firstLine="709"/>
        <w:jc w:val="both"/>
        <w:rPr>
          <w:color w:val="000000"/>
          <w:sz w:val="28"/>
          <w:szCs w:val="28"/>
        </w:rPr>
      </w:pPr>
      <w:r w:rsidRPr="0073273D">
        <w:rPr>
          <w:color w:val="000000"/>
          <w:sz w:val="28"/>
          <w:szCs w:val="28"/>
        </w:rPr>
        <w:t>14.</w:t>
      </w:r>
      <w:r w:rsidRPr="0073273D">
        <w:rPr>
          <w:color w:val="000000"/>
          <w:sz w:val="28"/>
          <w:szCs w:val="28"/>
        </w:rPr>
        <w:tab/>
        <w:t xml:space="preserve"> б, в, г</w:t>
      </w:r>
    </w:p>
    <w:p w:rsidR="0090501A" w:rsidRPr="0073273D" w:rsidRDefault="0090501A" w:rsidP="0090501A">
      <w:pPr>
        <w:ind w:firstLine="709"/>
        <w:jc w:val="both"/>
        <w:rPr>
          <w:color w:val="000000"/>
          <w:sz w:val="28"/>
          <w:szCs w:val="28"/>
        </w:rPr>
      </w:pPr>
      <w:r w:rsidRPr="0073273D">
        <w:rPr>
          <w:color w:val="000000"/>
          <w:sz w:val="28"/>
          <w:szCs w:val="28"/>
        </w:rPr>
        <w:t>15.</w:t>
      </w:r>
      <w:r w:rsidRPr="0073273D">
        <w:rPr>
          <w:color w:val="000000"/>
          <w:sz w:val="28"/>
          <w:szCs w:val="28"/>
        </w:rPr>
        <w:tab/>
        <w:t xml:space="preserve"> г</w:t>
      </w:r>
    </w:p>
    <w:p w:rsidR="0090501A" w:rsidRPr="0073273D" w:rsidRDefault="0090501A" w:rsidP="0090501A">
      <w:pPr>
        <w:ind w:firstLine="709"/>
        <w:jc w:val="both"/>
        <w:rPr>
          <w:color w:val="000000"/>
          <w:sz w:val="28"/>
          <w:szCs w:val="28"/>
        </w:rPr>
      </w:pPr>
      <w:r w:rsidRPr="0073273D">
        <w:rPr>
          <w:color w:val="000000"/>
          <w:sz w:val="28"/>
          <w:szCs w:val="28"/>
        </w:rPr>
        <w:t>16.</w:t>
      </w:r>
      <w:r w:rsidRPr="0073273D">
        <w:rPr>
          <w:color w:val="000000"/>
          <w:sz w:val="28"/>
          <w:szCs w:val="28"/>
        </w:rPr>
        <w:tab/>
        <w:t xml:space="preserve"> а </w:t>
      </w:r>
    </w:p>
    <w:p w:rsidR="0090501A" w:rsidRPr="0073273D" w:rsidRDefault="0090501A" w:rsidP="0090501A">
      <w:pPr>
        <w:ind w:firstLine="709"/>
        <w:jc w:val="both"/>
        <w:rPr>
          <w:color w:val="000000"/>
          <w:sz w:val="28"/>
          <w:szCs w:val="28"/>
        </w:rPr>
      </w:pPr>
      <w:r w:rsidRPr="0073273D">
        <w:rPr>
          <w:color w:val="000000"/>
          <w:sz w:val="28"/>
          <w:szCs w:val="28"/>
        </w:rPr>
        <w:t>17.</w:t>
      </w:r>
      <w:r w:rsidRPr="0073273D">
        <w:rPr>
          <w:color w:val="000000"/>
          <w:sz w:val="28"/>
          <w:szCs w:val="28"/>
        </w:rPr>
        <w:tab/>
        <w:t xml:space="preserve"> б, г</w:t>
      </w:r>
    </w:p>
    <w:p w:rsidR="0090501A" w:rsidRPr="0073273D" w:rsidRDefault="0090501A" w:rsidP="0090501A">
      <w:pPr>
        <w:ind w:firstLine="709"/>
        <w:jc w:val="both"/>
        <w:rPr>
          <w:color w:val="000000"/>
          <w:sz w:val="28"/>
          <w:szCs w:val="28"/>
        </w:rPr>
      </w:pPr>
      <w:r w:rsidRPr="0073273D">
        <w:rPr>
          <w:color w:val="000000"/>
          <w:sz w:val="28"/>
          <w:szCs w:val="28"/>
        </w:rPr>
        <w:t>18.</w:t>
      </w:r>
      <w:r w:rsidRPr="0073273D">
        <w:rPr>
          <w:color w:val="000000"/>
          <w:sz w:val="28"/>
          <w:szCs w:val="28"/>
        </w:rPr>
        <w:tab/>
        <w:t xml:space="preserve"> а, в</w:t>
      </w:r>
    </w:p>
    <w:p w:rsidR="0090501A" w:rsidRPr="0073273D" w:rsidRDefault="0090501A" w:rsidP="0090501A">
      <w:pPr>
        <w:ind w:firstLine="709"/>
        <w:jc w:val="both"/>
        <w:rPr>
          <w:color w:val="000000"/>
          <w:sz w:val="28"/>
          <w:szCs w:val="28"/>
        </w:rPr>
      </w:pPr>
      <w:r w:rsidRPr="0073273D">
        <w:rPr>
          <w:color w:val="000000"/>
          <w:sz w:val="28"/>
          <w:szCs w:val="28"/>
        </w:rPr>
        <w:t xml:space="preserve">19. б, д, е </w:t>
      </w:r>
    </w:p>
    <w:p w:rsidR="0090501A" w:rsidRPr="0073273D" w:rsidRDefault="0090501A" w:rsidP="0090501A">
      <w:pPr>
        <w:ind w:firstLine="709"/>
        <w:jc w:val="both"/>
        <w:rPr>
          <w:color w:val="000000"/>
          <w:sz w:val="28"/>
          <w:szCs w:val="28"/>
        </w:rPr>
      </w:pPr>
      <w:r w:rsidRPr="0073273D">
        <w:rPr>
          <w:color w:val="000000"/>
          <w:sz w:val="28"/>
          <w:szCs w:val="28"/>
        </w:rPr>
        <w:t>20. д</w:t>
      </w:r>
    </w:p>
    <w:p w:rsidR="0090501A" w:rsidRPr="0073273D" w:rsidRDefault="0090501A" w:rsidP="0090501A">
      <w:pPr>
        <w:ind w:firstLine="709"/>
        <w:jc w:val="both"/>
        <w:rPr>
          <w:color w:val="000000"/>
          <w:sz w:val="28"/>
          <w:szCs w:val="28"/>
        </w:rPr>
      </w:pPr>
      <w:r w:rsidRPr="0073273D">
        <w:rPr>
          <w:color w:val="000000"/>
          <w:sz w:val="28"/>
          <w:szCs w:val="28"/>
        </w:rPr>
        <w:lastRenderedPageBreak/>
        <w:t>21. в</w:t>
      </w:r>
    </w:p>
    <w:p w:rsidR="0090501A" w:rsidRPr="0073273D" w:rsidRDefault="0090501A" w:rsidP="0090501A">
      <w:pPr>
        <w:ind w:firstLine="709"/>
        <w:jc w:val="both"/>
        <w:rPr>
          <w:color w:val="000000"/>
          <w:sz w:val="28"/>
          <w:szCs w:val="28"/>
        </w:rPr>
      </w:pPr>
      <w:r w:rsidRPr="0073273D">
        <w:rPr>
          <w:color w:val="000000"/>
          <w:sz w:val="28"/>
          <w:szCs w:val="28"/>
        </w:rPr>
        <w:t>22. а, д</w:t>
      </w:r>
    </w:p>
    <w:p w:rsidR="0090501A" w:rsidRPr="0073273D" w:rsidRDefault="0090501A" w:rsidP="0090501A">
      <w:pPr>
        <w:ind w:firstLine="709"/>
        <w:jc w:val="both"/>
        <w:rPr>
          <w:color w:val="000000"/>
          <w:sz w:val="28"/>
          <w:szCs w:val="28"/>
        </w:rPr>
      </w:pPr>
      <w:r w:rsidRPr="0073273D">
        <w:rPr>
          <w:color w:val="000000"/>
          <w:sz w:val="28"/>
          <w:szCs w:val="28"/>
        </w:rPr>
        <w:t>23. г</w:t>
      </w:r>
    </w:p>
    <w:p w:rsidR="0090501A" w:rsidRPr="0073273D" w:rsidRDefault="0090501A" w:rsidP="0090501A">
      <w:pPr>
        <w:ind w:firstLine="709"/>
        <w:jc w:val="both"/>
        <w:rPr>
          <w:color w:val="000000"/>
          <w:sz w:val="28"/>
          <w:szCs w:val="28"/>
        </w:rPr>
      </w:pPr>
      <w:r w:rsidRPr="0073273D">
        <w:rPr>
          <w:color w:val="000000"/>
          <w:sz w:val="28"/>
          <w:szCs w:val="28"/>
        </w:rPr>
        <w:t>24. в</w:t>
      </w:r>
    </w:p>
    <w:p w:rsidR="0090501A" w:rsidRPr="0073273D" w:rsidRDefault="0090501A" w:rsidP="0090501A">
      <w:pPr>
        <w:ind w:firstLine="709"/>
        <w:jc w:val="both"/>
        <w:rPr>
          <w:color w:val="000000"/>
          <w:sz w:val="28"/>
          <w:szCs w:val="28"/>
        </w:rPr>
      </w:pPr>
      <w:r w:rsidRPr="0073273D">
        <w:rPr>
          <w:color w:val="000000"/>
          <w:sz w:val="28"/>
          <w:szCs w:val="28"/>
        </w:rPr>
        <w:t>25. д</w:t>
      </w:r>
    </w:p>
    <w:p w:rsidR="0090501A" w:rsidRPr="0073273D" w:rsidRDefault="0090501A" w:rsidP="0090501A">
      <w:pPr>
        <w:ind w:firstLine="709"/>
        <w:jc w:val="both"/>
        <w:rPr>
          <w:color w:val="000000"/>
          <w:sz w:val="28"/>
          <w:szCs w:val="28"/>
        </w:rPr>
      </w:pPr>
      <w:r w:rsidRPr="0073273D">
        <w:rPr>
          <w:color w:val="000000"/>
          <w:sz w:val="28"/>
          <w:szCs w:val="28"/>
        </w:rPr>
        <w:t>26. г</w:t>
      </w:r>
    </w:p>
    <w:p w:rsidR="0090501A" w:rsidRPr="0073273D" w:rsidRDefault="0090501A" w:rsidP="0090501A">
      <w:pPr>
        <w:ind w:firstLine="709"/>
        <w:jc w:val="both"/>
        <w:rPr>
          <w:color w:val="000000"/>
          <w:sz w:val="28"/>
          <w:szCs w:val="28"/>
        </w:rPr>
      </w:pPr>
      <w:r w:rsidRPr="0073273D">
        <w:rPr>
          <w:color w:val="000000"/>
          <w:sz w:val="28"/>
          <w:szCs w:val="28"/>
        </w:rPr>
        <w:t>27. а, в, г, е</w:t>
      </w:r>
    </w:p>
    <w:p w:rsidR="0090501A" w:rsidRPr="0073273D" w:rsidRDefault="0090501A" w:rsidP="0090501A">
      <w:pPr>
        <w:ind w:firstLine="709"/>
        <w:jc w:val="both"/>
        <w:rPr>
          <w:color w:val="000000"/>
          <w:sz w:val="28"/>
          <w:szCs w:val="28"/>
        </w:rPr>
      </w:pPr>
      <w:r w:rsidRPr="0073273D">
        <w:rPr>
          <w:color w:val="000000"/>
          <w:sz w:val="28"/>
          <w:szCs w:val="28"/>
        </w:rPr>
        <w:t>28. в</w:t>
      </w:r>
    </w:p>
    <w:p w:rsidR="0090501A" w:rsidRPr="0073273D" w:rsidRDefault="0090501A" w:rsidP="0090501A">
      <w:pPr>
        <w:ind w:firstLine="709"/>
        <w:jc w:val="both"/>
        <w:rPr>
          <w:color w:val="000000"/>
          <w:sz w:val="28"/>
          <w:szCs w:val="28"/>
        </w:rPr>
      </w:pPr>
      <w:r w:rsidRPr="0073273D">
        <w:rPr>
          <w:color w:val="000000"/>
          <w:sz w:val="28"/>
          <w:szCs w:val="28"/>
        </w:rPr>
        <w:t>29. г</w:t>
      </w:r>
    </w:p>
    <w:p w:rsidR="0090501A" w:rsidRPr="0073273D" w:rsidRDefault="0090501A" w:rsidP="0090501A">
      <w:pPr>
        <w:ind w:firstLine="709"/>
        <w:jc w:val="both"/>
        <w:rPr>
          <w:color w:val="000000"/>
          <w:sz w:val="28"/>
          <w:szCs w:val="28"/>
        </w:rPr>
      </w:pPr>
      <w:r w:rsidRPr="0073273D">
        <w:rPr>
          <w:color w:val="000000"/>
          <w:sz w:val="28"/>
          <w:szCs w:val="28"/>
        </w:rPr>
        <w:t>30.</w:t>
      </w:r>
    </w:p>
    <w:p w:rsidR="0090501A" w:rsidRPr="0073273D" w:rsidRDefault="0090501A" w:rsidP="005F7B19">
      <w:pPr>
        <w:ind w:firstLine="709"/>
        <w:jc w:val="both"/>
        <w:rPr>
          <w:color w:val="000000"/>
          <w:sz w:val="28"/>
          <w:szCs w:val="28"/>
        </w:rPr>
        <w:sectPr w:rsidR="0090501A" w:rsidRPr="0073273D" w:rsidSect="0090501A">
          <w:type w:val="continuous"/>
          <w:pgSz w:w="11906" w:h="16838"/>
          <w:pgMar w:top="567" w:right="567" w:bottom="567" w:left="1134" w:header="709" w:footer="709" w:gutter="0"/>
          <w:cols w:num="3" w:space="709"/>
          <w:titlePg/>
          <w:docGrid w:linePitch="360"/>
        </w:sectPr>
      </w:pPr>
    </w:p>
    <w:p w:rsidR="0090501A" w:rsidRPr="0073273D" w:rsidRDefault="0090501A" w:rsidP="005F7B19">
      <w:pPr>
        <w:ind w:firstLine="709"/>
        <w:jc w:val="both"/>
        <w:rPr>
          <w:color w:val="000000"/>
          <w:sz w:val="28"/>
          <w:szCs w:val="28"/>
        </w:rPr>
      </w:pPr>
    </w:p>
    <w:p w:rsidR="003C0B03" w:rsidRPr="0073273D" w:rsidRDefault="003C0B03" w:rsidP="003C0B03">
      <w:pPr>
        <w:ind w:firstLine="709"/>
        <w:jc w:val="both"/>
        <w:rPr>
          <w:b/>
          <w:color w:val="000000"/>
          <w:sz w:val="28"/>
          <w:szCs w:val="28"/>
        </w:rPr>
      </w:pPr>
      <w:r w:rsidRPr="0073273D">
        <w:rPr>
          <w:b/>
          <w:color w:val="000000"/>
          <w:sz w:val="28"/>
          <w:szCs w:val="28"/>
        </w:rPr>
        <w:t>Вопросы для устного опроса.</w:t>
      </w:r>
    </w:p>
    <w:p w:rsidR="0090501A" w:rsidRPr="0073273D" w:rsidRDefault="0090501A" w:rsidP="003C0B03">
      <w:pPr>
        <w:ind w:firstLine="709"/>
        <w:jc w:val="both"/>
        <w:rPr>
          <w:b/>
          <w:color w:val="000000"/>
          <w:sz w:val="28"/>
          <w:szCs w:val="28"/>
          <w:highlight w:val="yellow"/>
        </w:rPr>
      </w:pPr>
    </w:p>
    <w:p w:rsidR="003C0B03" w:rsidRPr="0073273D" w:rsidRDefault="003C0B03" w:rsidP="003C0B03">
      <w:pPr>
        <w:widowControl w:val="0"/>
        <w:tabs>
          <w:tab w:val="left" w:pos="709"/>
        </w:tabs>
        <w:suppressAutoHyphens/>
        <w:spacing w:line="100" w:lineRule="atLeast"/>
        <w:jc w:val="both"/>
        <w:rPr>
          <w:color w:val="00000A"/>
          <w:sz w:val="28"/>
          <w:szCs w:val="28"/>
          <w:lang w:bidi="ru-RU"/>
        </w:rPr>
      </w:pPr>
      <w:r w:rsidRPr="0073273D">
        <w:rPr>
          <w:b/>
          <w:color w:val="00000A"/>
          <w:sz w:val="28"/>
          <w:szCs w:val="28"/>
          <w:lang w:bidi="ru-RU"/>
        </w:rPr>
        <w:t>1. Атеросклероз и артериосклероз.</w:t>
      </w:r>
      <w:r w:rsidRPr="0073273D">
        <w:rPr>
          <w:color w:val="00000A"/>
          <w:sz w:val="28"/>
          <w:szCs w:val="28"/>
          <w:lang w:bidi="ru-RU"/>
        </w:rPr>
        <w:t xml:space="preserve"> Эпидемиология, этиология, факторы риска. Современные    представления о патогенезе заболевания.         </w:t>
      </w:r>
    </w:p>
    <w:p w:rsidR="003C0B03" w:rsidRPr="0073273D" w:rsidRDefault="003C0B03" w:rsidP="003C0B03">
      <w:pPr>
        <w:widowControl w:val="0"/>
        <w:tabs>
          <w:tab w:val="left" w:pos="709"/>
        </w:tabs>
        <w:suppressAutoHyphens/>
        <w:spacing w:line="100" w:lineRule="atLeast"/>
        <w:ind w:right="43"/>
        <w:jc w:val="both"/>
        <w:rPr>
          <w:color w:val="00000A"/>
          <w:sz w:val="28"/>
          <w:szCs w:val="28"/>
          <w:lang w:bidi="ru-RU"/>
        </w:rPr>
      </w:pPr>
      <w:r w:rsidRPr="0073273D">
        <w:rPr>
          <w:b/>
          <w:color w:val="00000A"/>
          <w:sz w:val="28"/>
          <w:szCs w:val="28"/>
          <w:lang w:bidi="ru-RU"/>
        </w:rPr>
        <w:t xml:space="preserve"> 2. Характеристика макроскопических изменений и морфогенетических стадий атеросклероза</w:t>
      </w:r>
      <w:r w:rsidRPr="0073273D">
        <w:rPr>
          <w:color w:val="00000A"/>
          <w:sz w:val="28"/>
          <w:szCs w:val="28"/>
          <w:lang w:bidi="ru-RU"/>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3C0B03" w:rsidRPr="0073273D" w:rsidRDefault="003C0B03" w:rsidP="003C0B03">
      <w:pPr>
        <w:widowControl w:val="0"/>
        <w:tabs>
          <w:tab w:val="left" w:pos="709"/>
        </w:tabs>
        <w:suppressAutoHyphens/>
        <w:spacing w:line="100" w:lineRule="atLeast"/>
        <w:jc w:val="both"/>
        <w:rPr>
          <w:color w:val="00000A"/>
          <w:sz w:val="28"/>
          <w:szCs w:val="28"/>
          <w:lang w:bidi="ru-RU"/>
        </w:rPr>
      </w:pPr>
      <w:r w:rsidRPr="0073273D">
        <w:rPr>
          <w:b/>
          <w:color w:val="00000A"/>
          <w:sz w:val="28"/>
          <w:szCs w:val="28"/>
          <w:lang w:bidi="ru-RU"/>
        </w:rPr>
        <w:t xml:space="preserve">  3. Г</w:t>
      </w:r>
      <w:r w:rsidRPr="0073273D">
        <w:rPr>
          <w:b/>
          <w:bCs/>
          <w:color w:val="00000A"/>
          <w:sz w:val="28"/>
          <w:szCs w:val="28"/>
          <w:lang w:bidi="ru-RU"/>
        </w:rPr>
        <w:t xml:space="preserve">ипертоническая болезнь </w:t>
      </w:r>
      <w:r w:rsidRPr="0073273D">
        <w:rPr>
          <w:color w:val="00000A"/>
          <w:sz w:val="28"/>
          <w:szCs w:val="28"/>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3C0B03" w:rsidRPr="0073273D" w:rsidRDefault="003C0B03" w:rsidP="003C0B03">
      <w:pPr>
        <w:widowControl w:val="0"/>
        <w:tabs>
          <w:tab w:val="left" w:pos="709"/>
        </w:tabs>
        <w:suppressAutoHyphens/>
        <w:spacing w:line="100" w:lineRule="atLeast"/>
        <w:ind w:right="43"/>
        <w:jc w:val="both"/>
        <w:rPr>
          <w:color w:val="00000A"/>
          <w:sz w:val="28"/>
          <w:szCs w:val="28"/>
          <w:lang w:bidi="ru-RU"/>
        </w:rPr>
      </w:pPr>
      <w:r w:rsidRPr="0073273D">
        <w:rPr>
          <w:b/>
          <w:color w:val="00000A"/>
          <w:sz w:val="28"/>
          <w:szCs w:val="28"/>
          <w:lang w:bidi="ru-RU"/>
        </w:rPr>
        <w:t xml:space="preserve">   4. Д</w:t>
      </w:r>
      <w:r w:rsidRPr="0073273D">
        <w:rPr>
          <w:b/>
          <w:bCs/>
          <w:color w:val="00000A"/>
          <w:sz w:val="28"/>
          <w:szCs w:val="28"/>
          <w:lang w:bidi="ru-RU"/>
        </w:rPr>
        <w:t xml:space="preserve">оброкачественная гипертоническая болезнь, </w:t>
      </w:r>
      <w:r w:rsidRPr="0073273D">
        <w:rPr>
          <w:color w:val="00000A"/>
          <w:sz w:val="28"/>
          <w:szCs w:val="28"/>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3C0B03" w:rsidRPr="0073273D" w:rsidRDefault="003C0B03" w:rsidP="003C0B03">
      <w:pPr>
        <w:widowControl w:val="0"/>
        <w:tabs>
          <w:tab w:val="left" w:pos="709"/>
        </w:tabs>
        <w:suppressAutoHyphens/>
        <w:spacing w:line="100" w:lineRule="atLeast"/>
        <w:ind w:right="43"/>
        <w:jc w:val="both"/>
        <w:rPr>
          <w:color w:val="00000A"/>
          <w:sz w:val="28"/>
          <w:szCs w:val="28"/>
          <w:lang w:bidi="ru-RU"/>
        </w:rPr>
      </w:pPr>
      <w:r w:rsidRPr="0073273D">
        <w:rPr>
          <w:b/>
          <w:color w:val="00000A"/>
          <w:sz w:val="28"/>
          <w:szCs w:val="28"/>
          <w:lang w:bidi="ru-RU"/>
        </w:rPr>
        <w:t xml:space="preserve">   5.  Злокачественная форма гипертонической болезни,</w:t>
      </w:r>
      <w:r w:rsidRPr="0073273D">
        <w:rPr>
          <w:color w:val="00000A"/>
          <w:sz w:val="28"/>
          <w:szCs w:val="28"/>
          <w:lang w:bidi="ru-RU"/>
        </w:rPr>
        <w:t xml:space="preserve"> клинические проявления и морфологические изменения, осложнения, </w:t>
      </w:r>
      <w:r w:rsidRPr="0073273D">
        <w:rPr>
          <w:color w:val="00000A"/>
          <w:sz w:val="28"/>
          <w:szCs w:val="28"/>
          <w:lang w:bidi="ru-RU"/>
        </w:rPr>
        <w:lastRenderedPageBreak/>
        <w:t>исходы, причины смерти.</w:t>
      </w:r>
    </w:p>
    <w:p w:rsidR="003C0B03" w:rsidRPr="0073273D" w:rsidRDefault="003C0B03" w:rsidP="003C0B03">
      <w:pPr>
        <w:widowControl w:val="0"/>
        <w:tabs>
          <w:tab w:val="left" w:pos="709"/>
        </w:tabs>
        <w:suppressAutoHyphens/>
        <w:spacing w:line="100" w:lineRule="atLeast"/>
        <w:ind w:right="43"/>
        <w:jc w:val="both"/>
        <w:rPr>
          <w:color w:val="00000A"/>
          <w:sz w:val="28"/>
          <w:szCs w:val="28"/>
          <w:lang w:bidi="ru-RU"/>
        </w:rPr>
      </w:pPr>
      <w:r w:rsidRPr="0073273D">
        <w:rPr>
          <w:b/>
          <w:color w:val="00000A"/>
          <w:sz w:val="28"/>
          <w:szCs w:val="28"/>
          <w:lang w:bidi="ru-RU"/>
        </w:rPr>
        <w:t xml:space="preserve">   6. Гипертензивная болезнь сердца. </w:t>
      </w:r>
      <w:r w:rsidRPr="0073273D">
        <w:rPr>
          <w:color w:val="00000A"/>
          <w:sz w:val="28"/>
          <w:szCs w:val="28"/>
          <w:lang w:bidi="ru-RU"/>
        </w:rPr>
        <w:t>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морфогенез. Клинико-морфологическая характеристика левожелудочковой и правожелудочковой недостаточности.</w:t>
      </w:r>
    </w:p>
    <w:p w:rsidR="003C0B03" w:rsidRPr="0073273D" w:rsidRDefault="003C0B03" w:rsidP="003C0B03">
      <w:pPr>
        <w:widowControl w:val="0"/>
        <w:tabs>
          <w:tab w:val="left" w:pos="709"/>
        </w:tabs>
        <w:suppressAutoHyphens/>
        <w:spacing w:line="216" w:lineRule="auto"/>
        <w:ind w:right="53" w:firstLine="567"/>
        <w:jc w:val="both"/>
        <w:rPr>
          <w:color w:val="00000A"/>
          <w:sz w:val="28"/>
          <w:szCs w:val="28"/>
          <w:lang w:bidi="ru-RU"/>
        </w:rPr>
      </w:pPr>
      <w:r w:rsidRPr="0073273D">
        <w:rPr>
          <w:b/>
          <w:color w:val="00000A"/>
          <w:sz w:val="28"/>
          <w:szCs w:val="28"/>
          <w:lang w:bidi="ru-RU"/>
        </w:rPr>
        <w:t>7. Ишемическая болезнь сердца</w:t>
      </w:r>
      <w:r w:rsidRPr="0073273D">
        <w:rPr>
          <w:color w:val="00000A"/>
          <w:sz w:val="28"/>
          <w:szCs w:val="28"/>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3C0B03" w:rsidRPr="0073273D" w:rsidRDefault="003C0B03" w:rsidP="003C0B03">
      <w:pPr>
        <w:widowControl w:val="0"/>
        <w:tabs>
          <w:tab w:val="left" w:pos="709"/>
        </w:tabs>
        <w:suppressAutoHyphens/>
        <w:spacing w:line="216" w:lineRule="auto"/>
        <w:ind w:right="53" w:firstLine="567"/>
        <w:jc w:val="both"/>
        <w:rPr>
          <w:color w:val="00000A"/>
          <w:sz w:val="28"/>
          <w:szCs w:val="28"/>
          <w:lang w:bidi="ru-RU"/>
        </w:rPr>
      </w:pPr>
      <w:r w:rsidRPr="0073273D">
        <w:rPr>
          <w:b/>
          <w:color w:val="00000A"/>
          <w:sz w:val="28"/>
          <w:szCs w:val="28"/>
          <w:lang w:bidi="ru-RU"/>
        </w:rPr>
        <w:t xml:space="preserve">8. Внезапная коронарная смерть. </w:t>
      </w:r>
      <w:r w:rsidRPr="0073273D">
        <w:rPr>
          <w:color w:val="00000A"/>
          <w:sz w:val="28"/>
          <w:szCs w:val="28"/>
          <w:lang w:bidi="ru-RU"/>
        </w:rPr>
        <w:t>Причины развития. Патогенез, морфогенез и  причины смерти.</w:t>
      </w:r>
    </w:p>
    <w:p w:rsidR="003C0B03" w:rsidRPr="0073273D" w:rsidRDefault="003C0B03" w:rsidP="003C0B03">
      <w:pPr>
        <w:widowControl w:val="0"/>
        <w:tabs>
          <w:tab w:val="left" w:pos="709"/>
        </w:tabs>
        <w:suppressAutoHyphens/>
        <w:spacing w:line="216" w:lineRule="auto"/>
        <w:ind w:right="53"/>
        <w:jc w:val="both"/>
        <w:rPr>
          <w:color w:val="00000A"/>
          <w:sz w:val="28"/>
          <w:szCs w:val="28"/>
          <w:lang w:bidi="ru-RU"/>
        </w:rPr>
      </w:pPr>
      <w:r w:rsidRPr="0073273D">
        <w:rPr>
          <w:b/>
          <w:color w:val="00000A"/>
          <w:sz w:val="28"/>
          <w:szCs w:val="28"/>
          <w:lang w:bidi="ru-RU"/>
        </w:rPr>
        <w:t xml:space="preserve">9. Стенокардия: </w:t>
      </w:r>
      <w:r w:rsidRPr="0073273D">
        <w:rPr>
          <w:color w:val="00000A"/>
          <w:sz w:val="28"/>
          <w:szCs w:val="28"/>
          <w:lang w:bidi="ru-RU"/>
        </w:rPr>
        <w:t xml:space="preserve">классификация, клинико-морфологическая характеристика. </w:t>
      </w:r>
    </w:p>
    <w:p w:rsidR="003C0B03" w:rsidRPr="0073273D" w:rsidRDefault="003C0B03" w:rsidP="003C0B03">
      <w:pPr>
        <w:widowControl w:val="0"/>
        <w:tabs>
          <w:tab w:val="left" w:pos="709"/>
        </w:tabs>
        <w:suppressAutoHyphens/>
        <w:spacing w:line="216" w:lineRule="auto"/>
        <w:ind w:right="53"/>
        <w:jc w:val="both"/>
        <w:rPr>
          <w:color w:val="00000A"/>
          <w:sz w:val="28"/>
          <w:szCs w:val="28"/>
          <w:lang w:bidi="ru-RU"/>
        </w:rPr>
      </w:pPr>
      <w:r w:rsidRPr="0073273D">
        <w:rPr>
          <w:b/>
          <w:color w:val="00000A"/>
          <w:sz w:val="28"/>
          <w:szCs w:val="28"/>
          <w:lang w:bidi="ru-RU"/>
        </w:rPr>
        <w:t xml:space="preserve">       10. Инфаркт миокарда:</w:t>
      </w:r>
      <w:r w:rsidRPr="0073273D">
        <w:rPr>
          <w:color w:val="00000A"/>
          <w:sz w:val="28"/>
          <w:szCs w:val="28"/>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3C0B03" w:rsidRPr="0073273D" w:rsidRDefault="003C0B03" w:rsidP="003C0B03">
      <w:pPr>
        <w:widowControl w:val="0"/>
        <w:tabs>
          <w:tab w:val="left" w:pos="709"/>
        </w:tabs>
        <w:suppressAutoHyphens/>
        <w:spacing w:line="216" w:lineRule="auto"/>
        <w:ind w:right="53"/>
        <w:jc w:val="both"/>
        <w:rPr>
          <w:color w:val="00000A"/>
          <w:sz w:val="28"/>
          <w:szCs w:val="28"/>
          <w:lang w:bidi="ru-RU"/>
        </w:rPr>
      </w:pPr>
      <w:r w:rsidRPr="0073273D">
        <w:rPr>
          <w:b/>
          <w:color w:val="00000A"/>
          <w:sz w:val="28"/>
          <w:szCs w:val="28"/>
          <w:lang w:bidi="ru-RU"/>
        </w:rPr>
        <w:t xml:space="preserve">  11.  Хроническая ишемическая болезнь сердца: </w:t>
      </w:r>
      <w:r w:rsidRPr="0073273D">
        <w:rPr>
          <w:color w:val="00000A"/>
          <w:sz w:val="28"/>
          <w:szCs w:val="28"/>
          <w:lang w:bidi="ru-RU"/>
        </w:rPr>
        <w:t>формы,клинико-морфологическая характеристика, осложнения, причины смерти.</w:t>
      </w:r>
    </w:p>
    <w:p w:rsidR="003C0B03" w:rsidRPr="0073273D" w:rsidRDefault="003C0B03" w:rsidP="003C0B03">
      <w:pPr>
        <w:widowControl w:val="0"/>
        <w:tabs>
          <w:tab w:val="left" w:pos="709"/>
        </w:tabs>
        <w:suppressAutoHyphens/>
        <w:spacing w:line="216" w:lineRule="auto"/>
        <w:ind w:right="53"/>
        <w:jc w:val="both"/>
        <w:rPr>
          <w:color w:val="00000A"/>
          <w:sz w:val="28"/>
          <w:szCs w:val="28"/>
          <w:lang w:bidi="ru-RU"/>
        </w:rPr>
      </w:pPr>
      <w:r w:rsidRPr="0073273D">
        <w:rPr>
          <w:b/>
          <w:color w:val="00000A"/>
          <w:sz w:val="28"/>
          <w:szCs w:val="28"/>
          <w:lang w:bidi="ru-RU"/>
        </w:rPr>
        <w:t xml:space="preserve">       12. Цереброваскулярные болезни.</w:t>
      </w:r>
      <w:r w:rsidRPr="0073273D">
        <w:rPr>
          <w:color w:val="00000A"/>
          <w:sz w:val="28"/>
          <w:szCs w:val="28"/>
          <w:lang w:bidi="ru-RU"/>
        </w:rPr>
        <w:t xml:space="preserve">  Этиология,  связь с атеросклерозом и    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3C0B03" w:rsidRPr="0073273D" w:rsidRDefault="003C0B03" w:rsidP="003C0B03">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13. Клинико-морфологические формы ЦВБ:</w:t>
      </w:r>
    </w:p>
    <w:p w:rsidR="003C0B03" w:rsidRPr="0073273D" w:rsidRDefault="003C0B03" w:rsidP="003C0B03">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а)Заболевания головного мозга с ишемическими повреждениями:геморрагический и ишемический инфаркты головного  мозга,ишемическая энцефалопатия</w:t>
      </w:r>
      <w:r w:rsidRPr="0073273D">
        <w:rPr>
          <w:b/>
          <w:color w:val="00000A"/>
          <w:sz w:val="28"/>
          <w:szCs w:val="28"/>
          <w:lang w:bidi="ru-RU"/>
        </w:rPr>
        <w:t xml:space="preserve">. </w:t>
      </w:r>
      <w:r w:rsidRPr="0073273D">
        <w:rPr>
          <w:color w:val="00000A"/>
          <w:sz w:val="28"/>
          <w:szCs w:val="28"/>
          <w:lang w:bidi="ru-RU"/>
        </w:rPr>
        <w:t>Морфология, причины, исходы.</w:t>
      </w:r>
    </w:p>
    <w:p w:rsidR="003C0B03" w:rsidRPr="0073273D" w:rsidRDefault="003C0B03" w:rsidP="003C0B03">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 xml:space="preserve">б)Внутричерепные кровоизлияния. Виды, причины, механизм развития, осложнения и исходы.                         </w:t>
      </w:r>
    </w:p>
    <w:p w:rsidR="003C0B03" w:rsidRPr="0073273D" w:rsidRDefault="003C0B03" w:rsidP="003C0B03">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 xml:space="preserve">в)Патологическая анатомия гипертензионных цереброваскулярных заболеваний. </w:t>
      </w:r>
    </w:p>
    <w:p w:rsidR="003C0B03" w:rsidRPr="0073273D" w:rsidRDefault="003C0B03" w:rsidP="003C0B03">
      <w:pPr>
        <w:jc w:val="both"/>
        <w:rPr>
          <w:color w:val="000000"/>
          <w:sz w:val="28"/>
          <w:szCs w:val="28"/>
        </w:rPr>
      </w:pPr>
    </w:p>
    <w:p w:rsidR="003C0B03" w:rsidRPr="0073273D" w:rsidRDefault="003C0B03" w:rsidP="005F7B19">
      <w:pPr>
        <w:ind w:firstLine="709"/>
        <w:jc w:val="both"/>
        <w:rPr>
          <w:color w:val="000000"/>
          <w:sz w:val="28"/>
          <w:szCs w:val="28"/>
        </w:rPr>
      </w:pPr>
    </w:p>
    <w:p w:rsidR="003C0B03" w:rsidRPr="0073273D" w:rsidRDefault="003C0B03" w:rsidP="000815F9">
      <w:pPr>
        <w:spacing w:line="228" w:lineRule="auto"/>
        <w:ind w:firstLine="567"/>
        <w:jc w:val="both"/>
        <w:rPr>
          <w:b/>
          <w:sz w:val="28"/>
          <w:szCs w:val="28"/>
        </w:rPr>
      </w:pPr>
      <w:r w:rsidRPr="0073273D">
        <w:rPr>
          <w:b/>
          <w:sz w:val="28"/>
          <w:szCs w:val="28"/>
        </w:rPr>
        <w:t>Микропрепараты</w:t>
      </w:r>
      <w:r w:rsidR="000815F9" w:rsidRPr="0073273D">
        <w:rPr>
          <w:b/>
          <w:sz w:val="28"/>
          <w:szCs w:val="28"/>
        </w:rPr>
        <w:t xml:space="preserve">: </w:t>
      </w:r>
    </w:p>
    <w:p w:rsidR="003C0B03" w:rsidRPr="0073273D" w:rsidRDefault="003C0B03" w:rsidP="000815F9">
      <w:pPr>
        <w:spacing w:line="228" w:lineRule="auto"/>
        <w:ind w:firstLine="567"/>
        <w:jc w:val="both"/>
        <w:rPr>
          <w:b/>
          <w:sz w:val="28"/>
          <w:szCs w:val="28"/>
        </w:rPr>
      </w:pPr>
    </w:p>
    <w:p w:rsidR="000815F9" w:rsidRPr="0073273D" w:rsidRDefault="000815F9" w:rsidP="003C0B03">
      <w:pPr>
        <w:ind w:firstLine="567"/>
        <w:jc w:val="both"/>
        <w:rPr>
          <w:sz w:val="28"/>
          <w:szCs w:val="28"/>
        </w:rPr>
      </w:pPr>
      <w:r w:rsidRPr="0073273D">
        <w:rPr>
          <w:b/>
          <w:bCs/>
          <w:sz w:val="28"/>
          <w:szCs w:val="28"/>
        </w:rPr>
        <w:t xml:space="preserve">1. Атеросклеротическая бляшка в аорте. </w:t>
      </w:r>
      <w:r w:rsidRPr="0073273D">
        <w:rPr>
          <w:sz w:val="28"/>
          <w:szCs w:val="28"/>
        </w:rPr>
        <w:t xml:space="preserve"> Окр</w:t>
      </w:r>
      <w:r w:rsidR="003C0B03" w:rsidRPr="0073273D">
        <w:rPr>
          <w:sz w:val="28"/>
          <w:szCs w:val="28"/>
        </w:rPr>
        <w:t xml:space="preserve">аска гематоксилином и эозином. </w:t>
      </w:r>
      <w:r w:rsidRPr="0073273D">
        <w:rPr>
          <w:sz w:val="28"/>
          <w:szCs w:val="28"/>
        </w:rPr>
        <w:t>а) в интиме отложения жиро-белковых масс и разрастание соединительной ткани, б) в центре  бляшки пенистые клетки, кристаллы холестерина, некротический детрит, в) поверхность фиброзной бляшки имеет гиалинизированную покрышку, выстланную эндотелием, г) гладкомышечные клетки, макрофаги, лимфоциты, д) участок атероматоза с пристеночным тромбом, е) по периферии отмечаются новообразованные сосуды.</w:t>
      </w:r>
    </w:p>
    <w:p w:rsidR="000815F9" w:rsidRPr="0073273D" w:rsidRDefault="000815F9" w:rsidP="003C0B03">
      <w:pPr>
        <w:ind w:firstLine="567"/>
        <w:jc w:val="both"/>
        <w:rPr>
          <w:sz w:val="28"/>
          <w:szCs w:val="28"/>
        </w:rPr>
      </w:pPr>
      <w:r w:rsidRPr="0073273D">
        <w:rPr>
          <w:b/>
          <w:bCs/>
          <w:sz w:val="28"/>
          <w:szCs w:val="28"/>
        </w:rPr>
        <w:lastRenderedPageBreak/>
        <w:t>2. Миокард при гипертонической болезни.</w:t>
      </w:r>
      <w:r w:rsidRPr="0073273D">
        <w:rPr>
          <w:sz w:val="28"/>
          <w:szCs w:val="28"/>
        </w:rPr>
        <w:t xml:space="preserve"> Окраска гематоксилином и эозином. а) увеличенные кардиомиоциты с гипертрофированными гиперхромными ядрами,  б) в межуточной ткани разрастание соединительной ткани, в) стенки артериол гиалинизированы.</w:t>
      </w:r>
    </w:p>
    <w:p w:rsidR="000815F9" w:rsidRPr="0073273D" w:rsidRDefault="000815F9" w:rsidP="003C0B03">
      <w:pPr>
        <w:ind w:firstLine="567"/>
        <w:jc w:val="both"/>
        <w:rPr>
          <w:sz w:val="28"/>
          <w:szCs w:val="28"/>
        </w:rPr>
      </w:pPr>
      <w:r w:rsidRPr="0073273D">
        <w:rPr>
          <w:b/>
          <w:bCs/>
          <w:sz w:val="28"/>
          <w:szCs w:val="28"/>
        </w:rPr>
        <w:t>3. Артериолосклеротическая почка.</w:t>
      </w:r>
      <w:r w:rsidRPr="0073273D">
        <w:rPr>
          <w:sz w:val="28"/>
          <w:szCs w:val="28"/>
        </w:rPr>
        <w:t xml:space="preserve"> Окраска гематоксилином и эозином.    </w:t>
      </w:r>
    </w:p>
    <w:p w:rsidR="000815F9" w:rsidRPr="0073273D" w:rsidRDefault="000815F9" w:rsidP="003C0B03">
      <w:pPr>
        <w:pStyle w:val="22"/>
        <w:ind w:firstLine="567"/>
        <w:jc w:val="both"/>
        <w:rPr>
          <w:rFonts w:ascii="Times New Roman" w:hAnsi="Times New Roman"/>
          <w:sz w:val="28"/>
          <w:szCs w:val="28"/>
        </w:rPr>
      </w:pPr>
      <w:r w:rsidRPr="0073273D">
        <w:rPr>
          <w:rFonts w:ascii="Times New Roman" w:hAnsi="Times New Roman"/>
          <w:sz w:val="28"/>
          <w:szCs w:val="28"/>
        </w:rPr>
        <w:t xml:space="preserve">а) стенки артериол  значительно утолщены вследствие накопления гиалина, б) просвет сужен, местами облитерирован, в) многие клубочки спавшиеся, замещены соединительной тканью или массами гиалина, г) канальцы атрофированы, эпителий уплощен, д) количество межуточной соединительной ткани увеличено, е) сохранившиеся нефроны компенсаторно гипертрофированы.    </w:t>
      </w:r>
    </w:p>
    <w:p w:rsidR="000815F9" w:rsidRPr="0073273D" w:rsidRDefault="000815F9" w:rsidP="003C0B03">
      <w:pPr>
        <w:pStyle w:val="22"/>
        <w:ind w:firstLine="567"/>
        <w:jc w:val="both"/>
        <w:rPr>
          <w:rFonts w:ascii="Times New Roman" w:hAnsi="Times New Roman"/>
          <w:sz w:val="28"/>
          <w:szCs w:val="28"/>
        </w:rPr>
      </w:pPr>
      <w:r w:rsidRPr="0073273D">
        <w:rPr>
          <w:rFonts w:ascii="Times New Roman" w:hAnsi="Times New Roman"/>
          <w:b/>
          <w:bCs/>
          <w:sz w:val="28"/>
          <w:szCs w:val="28"/>
        </w:rPr>
        <w:t>4. Диффузный кардиосклероз.</w:t>
      </w:r>
      <w:r w:rsidRPr="0073273D">
        <w:rPr>
          <w:rFonts w:ascii="Times New Roman" w:hAnsi="Times New Roman"/>
          <w:sz w:val="28"/>
          <w:szCs w:val="28"/>
        </w:rPr>
        <w:t xml:space="preserve"> Окраска гематоксилином и эозином. а) диффузное разрастание соединительной ткани между мышечными волокнами, б) кардиомиоциты в состоянии дистрофии и атрофии.</w:t>
      </w:r>
    </w:p>
    <w:p w:rsidR="003C0B03" w:rsidRPr="0073273D" w:rsidRDefault="003C0B03" w:rsidP="003C0B03">
      <w:pPr>
        <w:tabs>
          <w:tab w:val="left" w:pos="896"/>
          <w:tab w:val="left" w:pos="1120"/>
        </w:tabs>
        <w:jc w:val="both"/>
        <w:rPr>
          <w:bCs/>
          <w:sz w:val="28"/>
          <w:szCs w:val="28"/>
          <w:u w:val="single"/>
        </w:rPr>
      </w:pPr>
      <w:r w:rsidRPr="0073273D">
        <w:rPr>
          <w:b/>
          <w:bCs/>
          <w:sz w:val="28"/>
          <w:szCs w:val="28"/>
        </w:rPr>
        <w:t xml:space="preserve">        5. Кровоизлияние в головной мозг</w:t>
      </w:r>
      <w:r w:rsidRPr="0073273D">
        <w:rPr>
          <w:bCs/>
          <w:sz w:val="28"/>
          <w:szCs w:val="28"/>
        </w:rPr>
        <w:t>. Окраска гематоксилином и эозином.</w:t>
      </w:r>
      <w:r w:rsidRPr="0073273D">
        <w:rPr>
          <w:bCs/>
          <w:i/>
          <w:sz w:val="28"/>
          <w:szCs w:val="28"/>
        </w:rPr>
        <w:t>а)</w:t>
      </w:r>
      <w:r w:rsidRPr="0073273D">
        <w:rPr>
          <w:bCs/>
          <w:sz w:val="28"/>
          <w:szCs w:val="28"/>
        </w:rPr>
        <w:t xml:space="preserve"> в ткани мозга скопление гемолизированных и сохранившихся эритроцитов, </w:t>
      </w:r>
      <w:r w:rsidRPr="0073273D">
        <w:rPr>
          <w:bCs/>
          <w:i/>
          <w:sz w:val="28"/>
          <w:szCs w:val="28"/>
        </w:rPr>
        <w:t>б)</w:t>
      </w:r>
      <w:r w:rsidRPr="0073273D">
        <w:rPr>
          <w:bCs/>
          <w:sz w:val="28"/>
          <w:szCs w:val="28"/>
        </w:rPr>
        <w:t xml:space="preserve"> вещество мозга в центре кровоизлияния отсутствует (расслоение ткани головного мозга кровью), </w:t>
      </w:r>
      <w:r w:rsidRPr="0073273D">
        <w:rPr>
          <w:bCs/>
          <w:i/>
          <w:sz w:val="28"/>
          <w:szCs w:val="28"/>
        </w:rPr>
        <w:t>в)</w:t>
      </w:r>
      <w:r w:rsidRPr="0073273D">
        <w:rPr>
          <w:bCs/>
          <w:sz w:val="28"/>
          <w:szCs w:val="28"/>
        </w:rPr>
        <w:t xml:space="preserve"> перицеллюлярный и периваскулярный отек.</w:t>
      </w:r>
    </w:p>
    <w:p w:rsidR="000815F9" w:rsidRPr="0073273D" w:rsidRDefault="003C0B03" w:rsidP="003C0B03">
      <w:pPr>
        <w:ind w:firstLine="567"/>
        <w:jc w:val="both"/>
        <w:rPr>
          <w:sz w:val="28"/>
          <w:szCs w:val="28"/>
        </w:rPr>
      </w:pPr>
      <w:r w:rsidRPr="0073273D">
        <w:rPr>
          <w:b/>
          <w:sz w:val="28"/>
          <w:szCs w:val="28"/>
        </w:rPr>
        <w:t>6.</w:t>
      </w:r>
      <w:r w:rsidRPr="0073273D">
        <w:rPr>
          <w:sz w:val="28"/>
          <w:szCs w:val="28"/>
        </w:rPr>
        <w:tab/>
      </w:r>
      <w:r w:rsidRPr="0073273D">
        <w:rPr>
          <w:b/>
          <w:sz w:val="28"/>
          <w:szCs w:val="28"/>
        </w:rPr>
        <w:t xml:space="preserve"> Инфаркт миокарда</w:t>
      </w:r>
      <w:r w:rsidRPr="0073273D">
        <w:rPr>
          <w:sz w:val="28"/>
          <w:szCs w:val="28"/>
        </w:rPr>
        <w:t>. Окраска гематоксилином и эозином. В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(б), выраженная лейкоцитарная инфильтрация (в) и очаги периваскулярных кровоизлияний (г). За этой зоной видна нормальная мышечная ткань (д).</w:t>
      </w:r>
    </w:p>
    <w:p w:rsidR="00715F02" w:rsidRPr="0073273D" w:rsidRDefault="00715F02" w:rsidP="003C0B03">
      <w:pPr>
        <w:ind w:firstLine="567"/>
        <w:jc w:val="both"/>
        <w:rPr>
          <w:sz w:val="28"/>
          <w:szCs w:val="28"/>
        </w:rPr>
      </w:pPr>
    </w:p>
    <w:p w:rsidR="003C0B03" w:rsidRPr="0073273D" w:rsidRDefault="003C0B03" w:rsidP="000815F9">
      <w:pPr>
        <w:spacing w:line="228" w:lineRule="auto"/>
        <w:ind w:firstLine="567"/>
        <w:jc w:val="both"/>
        <w:rPr>
          <w:sz w:val="28"/>
          <w:szCs w:val="28"/>
        </w:rPr>
      </w:pPr>
    </w:p>
    <w:p w:rsidR="000815F9" w:rsidRPr="0073273D" w:rsidRDefault="0090501A" w:rsidP="000815F9">
      <w:pPr>
        <w:spacing w:line="228" w:lineRule="auto"/>
        <w:ind w:firstLine="567"/>
        <w:rPr>
          <w:b/>
          <w:sz w:val="28"/>
          <w:szCs w:val="28"/>
        </w:rPr>
      </w:pPr>
      <w:r w:rsidRPr="0073273D">
        <w:rPr>
          <w:b/>
          <w:sz w:val="28"/>
          <w:szCs w:val="28"/>
        </w:rPr>
        <w:t>Макропрепараты.</w:t>
      </w:r>
    </w:p>
    <w:p w:rsidR="000815F9" w:rsidRPr="0073273D" w:rsidRDefault="000815F9" w:rsidP="0090501A">
      <w:pPr>
        <w:ind w:firstLine="567"/>
        <w:jc w:val="both"/>
        <w:rPr>
          <w:b/>
          <w:bCs/>
          <w:sz w:val="28"/>
          <w:szCs w:val="28"/>
        </w:rPr>
      </w:pPr>
      <w:r w:rsidRPr="0073273D">
        <w:rPr>
          <w:b/>
          <w:bCs/>
          <w:sz w:val="28"/>
          <w:szCs w:val="28"/>
        </w:rPr>
        <w:t>1. Атеросклероз аорты.</w:t>
      </w:r>
    </w:p>
    <w:p w:rsidR="000815F9" w:rsidRPr="0073273D" w:rsidRDefault="000815F9" w:rsidP="0090501A">
      <w:pPr>
        <w:ind w:firstLine="567"/>
        <w:jc w:val="both"/>
        <w:rPr>
          <w:sz w:val="28"/>
          <w:szCs w:val="28"/>
        </w:rPr>
      </w:pPr>
      <w:r w:rsidRPr="0073273D">
        <w:rPr>
          <w:sz w:val="28"/>
          <w:szCs w:val="28"/>
        </w:rPr>
        <w:t xml:space="preserve">В препарате брюшной отдел аорты, резко деформирован из-за наличия множественных мешковидных выпячиваний в стенке (аневризмы), в полости которых имеются тромботические наложения (дилатационные тромбы). Интима неровная с множеством плотных желтовато-белесоватых выступающих в просвет образований (бляшек). В некоторых из них изъязвления и отложение солей кальция, в виде плотных серо-белых масс. </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i/>
          <w:sz w:val="28"/>
          <w:szCs w:val="28"/>
        </w:rPr>
        <w:t>Причины</w:t>
      </w:r>
      <w:r w:rsidRPr="0073273D">
        <w:rPr>
          <w:rFonts w:ascii="Times New Roman" w:hAnsi="Times New Roman"/>
          <w:sz w:val="28"/>
          <w:szCs w:val="28"/>
        </w:rPr>
        <w:t>: гиперлипидемия, артериальная гипертензия, гормональные нарушения, психоэмоциональные стрессы, алиментарный фактор, наследственные факторы.</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sz w:val="28"/>
          <w:szCs w:val="28"/>
        </w:rPr>
        <w:lastRenderedPageBreak/>
        <w:t>О</w:t>
      </w:r>
      <w:r w:rsidRPr="0073273D">
        <w:rPr>
          <w:rFonts w:ascii="Times New Roman" w:hAnsi="Times New Roman"/>
          <w:i/>
          <w:sz w:val="28"/>
          <w:szCs w:val="28"/>
        </w:rPr>
        <w:t xml:space="preserve">сложнения: </w:t>
      </w:r>
      <w:r w:rsidRPr="0073273D">
        <w:rPr>
          <w:rFonts w:ascii="Times New Roman" w:hAnsi="Times New Roman"/>
          <w:sz w:val="28"/>
          <w:szCs w:val="28"/>
        </w:rPr>
        <w:t xml:space="preserve">тромбоэмболия по большому кругу кровообращения, с возможным развитием инфарктов миокарда и головного мозга, почек и селезенки, гангрены кишки и нижних конечностей; разрыв аневризмы аорты. </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i/>
          <w:sz w:val="28"/>
          <w:szCs w:val="28"/>
        </w:rPr>
        <w:t>Исход</w:t>
      </w:r>
      <w:r w:rsidRPr="0073273D">
        <w:rPr>
          <w:rFonts w:ascii="Times New Roman" w:hAnsi="Times New Roman"/>
          <w:sz w:val="28"/>
          <w:szCs w:val="28"/>
        </w:rPr>
        <w:t>: определяется развитием осложнений.</w:t>
      </w:r>
    </w:p>
    <w:p w:rsidR="000815F9" w:rsidRPr="0073273D" w:rsidRDefault="000815F9" w:rsidP="0090501A">
      <w:pPr>
        <w:pStyle w:val="22"/>
        <w:ind w:firstLine="567"/>
        <w:jc w:val="both"/>
        <w:rPr>
          <w:rFonts w:ascii="Times New Roman" w:hAnsi="Times New Roman"/>
          <w:b/>
          <w:bCs/>
          <w:sz w:val="28"/>
          <w:szCs w:val="28"/>
        </w:rPr>
      </w:pPr>
      <w:r w:rsidRPr="0073273D">
        <w:rPr>
          <w:rFonts w:ascii="Times New Roman" w:hAnsi="Times New Roman"/>
          <w:b/>
          <w:bCs/>
          <w:sz w:val="28"/>
          <w:szCs w:val="28"/>
        </w:rPr>
        <w:t xml:space="preserve">2. Гипертрофия сердца при гипертонической болезни. </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sz w:val="28"/>
          <w:szCs w:val="28"/>
        </w:rPr>
        <w:t xml:space="preserve">Сердце  увеличено в размере по длиннику, значительно утолщена стенка левого желудочка до 3,5см, увеличен объем трабекулярных и сосочковых мышц левого желудочка. Масса сердца составляет 800 грамм. Полость левого желудочка расширена. На разрезе миокард тусклый, глинистого вида. </w:t>
      </w:r>
    </w:p>
    <w:p w:rsidR="000815F9" w:rsidRPr="0073273D" w:rsidRDefault="000815F9" w:rsidP="0090501A">
      <w:pPr>
        <w:ind w:firstLine="567"/>
        <w:rPr>
          <w:sz w:val="28"/>
          <w:szCs w:val="28"/>
        </w:rPr>
      </w:pPr>
      <w:r w:rsidRPr="0073273D">
        <w:rPr>
          <w:i/>
          <w:sz w:val="28"/>
          <w:szCs w:val="28"/>
        </w:rPr>
        <w:t>Причины</w:t>
      </w:r>
      <w:r w:rsidRPr="0073273D">
        <w:rPr>
          <w:sz w:val="28"/>
          <w:szCs w:val="28"/>
        </w:rPr>
        <w:t>: усиленная гемодинамическая нагрузка на левые отделы сердца.</w:t>
      </w:r>
    </w:p>
    <w:p w:rsidR="000815F9" w:rsidRPr="0073273D" w:rsidRDefault="000815F9" w:rsidP="0090501A">
      <w:pPr>
        <w:ind w:firstLine="567"/>
        <w:jc w:val="both"/>
        <w:rPr>
          <w:sz w:val="28"/>
          <w:szCs w:val="28"/>
        </w:rPr>
      </w:pPr>
      <w:r w:rsidRPr="0073273D">
        <w:rPr>
          <w:i/>
          <w:sz w:val="28"/>
          <w:szCs w:val="28"/>
        </w:rPr>
        <w:t xml:space="preserve">Осложнения: </w:t>
      </w:r>
      <w:r w:rsidRPr="0073273D">
        <w:rPr>
          <w:sz w:val="28"/>
          <w:szCs w:val="28"/>
        </w:rPr>
        <w:t>тоногенная дилатация и концентрическая гипертрофия (стадия компенсации) сменяется миогенной дилатацией с развитием эксцентрической гипертрофии (стадия декомпенсации).</w:t>
      </w:r>
    </w:p>
    <w:p w:rsidR="000815F9" w:rsidRPr="0073273D" w:rsidRDefault="000815F9" w:rsidP="0090501A">
      <w:pPr>
        <w:ind w:firstLine="567"/>
        <w:jc w:val="both"/>
        <w:rPr>
          <w:sz w:val="28"/>
          <w:szCs w:val="28"/>
        </w:rPr>
      </w:pPr>
      <w:r w:rsidRPr="0073273D">
        <w:rPr>
          <w:i/>
          <w:sz w:val="28"/>
          <w:szCs w:val="28"/>
        </w:rPr>
        <w:t>Исход</w:t>
      </w:r>
      <w:r w:rsidRPr="0073273D">
        <w:rPr>
          <w:sz w:val="28"/>
          <w:szCs w:val="28"/>
        </w:rPr>
        <w:t>: хроническая сердечная недостаточность.</w:t>
      </w:r>
    </w:p>
    <w:p w:rsidR="000815F9" w:rsidRPr="0073273D" w:rsidRDefault="000815F9" w:rsidP="0090501A">
      <w:pPr>
        <w:pStyle w:val="22"/>
        <w:ind w:firstLine="567"/>
        <w:jc w:val="both"/>
        <w:rPr>
          <w:rFonts w:ascii="Times New Roman" w:hAnsi="Times New Roman"/>
          <w:b/>
          <w:bCs/>
          <w:sz w:val="28"/>
          <w:szCs w:val="28"/>
        </w:rPr>
      </w:pPr>
      <w:r w:rsidRPr="0073273D">
        <w:rPr>
          <w:rFonts w:ascii="Times New Roman" w:hAnsi="Times New Roman"/>
          <w:b/>
          <w:bCs/>
          <w:sz w:val="28"/>
          <w:szCs w:val="28"/>
        </w:rPr>
        <w:t xml:space="preserve">3. Первично-сморщенная почка. </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sz w:val="28"/>
          <w:szCs w:val="28"/>
        </w:rPr>
        <w:t>Почка значительно уменьшена в размере, бледная, плотной консистенции, поверхность мелкозернистая. На разрезе характерный почечный рисунок стерт, граница коркового и мозгового слоя не определяется, в паренхиме разрастание соединительной ткани серо-белого цвета.</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i/>
          <w:sz w:val="28"/>
          <w:szCs w:val="28"/>
        </w:rPr>
        <w:t>Причины:</w:t>
      </w:r>
      <w:r w:rsidRPr="0073273D">
        <w:rPr>
          <w:rFonts w:ascii="Times New Roman" w:hAnsi="Times New Roman"/>
          <w:sz w:val="28"/>
          <w:szCs w:val="28"/>
        </w:rPr>
        <w:t xml:space="preserve"> гиалиноз и склероз сосудов микроциркуляции при гипертонической болезни. </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i/>
          <w:sz w:val="28"/>
          <w:szCs w:val="28"/>
        </w:rPr>
        <w:t>Осложнения:</w:t>
      </w:r>
      <w:r w:rsidRPr="0073273D">
        <w:rPr>
          <w:rFonts w:ascii="Times New Roman" w:hAnsi="Times New Roman"/>
          <w:sz w:val="28"/>
          <w:szCs w:val="28"/>
        </w:rPr>
        <w:t>азотемическая уремия.</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i/>
          <w:sz w:val="28"/>
          <w:szCs w:val="28"/>
        </w:rPr>
        <w:t>Исход:</w:t>
      </w:r>
      <w:r w:rsidRPr="0073273D">
        <w:rPr>
          <w:rFonts w:ascii="Times New Roman" w:hAnsi="Times New Roman"/>
          <w:sz w:val="28"/>
          <w:szCs w:val="28"/>
        </w:rPr>
        <w:t xml:space="preserve"> хроническая почечная недостаточность.</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b/>
          <w:bCs/>
          <w:sz w:val="28"/>
          <w:szCs w:val="28"/>
        </w:rPr>
        <w:t>4. Атеросклеротический нефросклероз.</w:t>
      </w:r>
      <w:r w:rsidRPr="0073273D">
        <w:rPr>
          <w:rFonts w:ascii="Times New Roman" w:hAnsi="Times New Roman"/>
          <w:sz w:val="28"/>
          <w:szCs w:val="28"/>
        </w:rPr>
        <w:t xml:space="preserve"> Почка незначительно уменьшена в размерах, поверхность ее крупнобугристая, за счет множества рубцовых втяжений звездчатой формы. Консистенция плотная, на разрезе почечный рисунок относительно сохранен, видны клиновидные участки субкапсулярной атрофии паренхимы. </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i/>
          <w:iCs/>
          <w:sz w:val="28"/>
          <w:szCs w:val="28"/>
        </w:rPr>
        <w:t xml:space="preserve">Причины: </w:t>
      </w:r>
      <w:r w:rsidRPr="0073273D">
        <w:rPr>
          <w:rFonts w:ascii="Times New Roman" w:hAnsi="Times New Roman"/>
          <w:sz w:val="28"/>
          <w:szCs w:val="28"/>
        </w:rPr>
        <w:t>атеросклероз ветвей почечной артерии.</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i/>
          <w:iCs/>
          <w:sz w:val="28"/>
          <w:szCs w:val="28"/>
        </w:rPr>
        <w:t xml:space="preserve">Осложнения: </w:t>
      </w:r>
      <w:r w:rsidRPr="0073273D">
        <w:rPr>
          <w:rFonts w:ascii="Times New Roman" w:hAnsi="Times New Roman"/>
          <w:sz w:val="28"/>
          <w:szCs w:val="28"/>
        </w:rPr>
        <w:t>симптоматическая вазоренальная гипертензия.</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i/>
          <w:iCs/>
          <w:sz w:val="28"/>
          <w:szCs w:val="28"/>
        </w:rPr>
        <w:t xml:space="preserve">Исход: </w:t>
      </w:r>
      <w:r w:rsidRPr="0073273D">
        <w:rPr>
          <w:rFonts w:ascii="Times New Roman" w:hAnsi="Times New Roman"/>
          <w:sz w:val="28"/>
          <w:szCs w:val="28"/>
        </w:rPr>
        <w:t>хроническая почечная недостаточность.</w:t>
      </w:r>
    </w:p>
    <w:p w:rsidR="000815F9" w:rsidRPr="0073273D" w:rsidRDefault="000815F9" w:rsidP="0090501A">
      <w:pPr>
        <w:pStyle w:val="22"/>
        <w:ind w:firstLine="567"/>
        <w:jc w:val="both"/>
        <w:rPr>
          <w:rFonts w:ascii="Times New Roman" w:hAnsi="Times New Roman"/>
          <w:b/>
          <w:bCs/>
          <w:sz w:val="28"/>
          <w:szCs w:val="28"/>
        </w:rPr>
      </w:pPr>
      <w:r w:rsidRPr="0073273D">
        <w:rPr>
          <w:rFonts w:ascii="Times New Roman" w:hAnsi="Times New Roman"/>
          <w:b/>
          <w:bCs/>
          <w:sz w:val="28"/>
          <w:szCs w:val="28"/>
        </w:rPr>
        <w:t xml:space="preserve">5. Гангрена  пальцев стопы. </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sz w:val="28"/>
          <w:szCs w:val="28"/>
        </w:rPr>
        <w:t xml:space="preserve">Пальцы стопы уменьшены в объёме, сухого вида, черного цвета. Видна четко выраженная зона демаркации, отделяющая некротизированные ткани от не поврежденных. </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i/>
          <w:sz w:val="28"/>
          <w:szCs w:val="28"/>
        </w:rPr>
        <w:t>Причина</w:t>
      </w:r>
      <w:r w:rsidRPr="0073273D">
        <w:rPr>
          <w:rFonts w:ascii="Times New Roman" w:hAnsi="Times New Roman"/>
          <w:sz w:val="28"/>
          <w:szCs w:val="28"/>
        </w:rPr>
        <w:t>: тромбоз, тромбоэмболия бедренной артерии.</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i/>
          <w:sz w:val="28"/>
          <w:szCs w:val="28"/>
        </w:rPr>
        <w:t>Исходы</w:t>
      </w:r>
      <w:r w:rsidRPr="0073273D">
        <w:rPr>
          <w:rFonts w:ascii="Times New Roman" w:hAnsi="Times New Roman"/>
          <w:sz w:val="28"/>
          <w:szCs w:val="28"/>
        </w:rPr>
        <w:t>: неблагоприятный.</w:t>
      </w:r>
    </w:p>
    <w:p w:rsidR="000815F9" w:rsidRPr="0073273D" w:rsidRDefault="000815F9" w:rsidP="0090501A">
      <w:pPr>
        <w:pStyle w:val="22"/>
        <w:ind w:firstLine="567"/>
        <w:jc w:val="both"/>
        <w:rPr>
          <w:rFonts w:ascii="Times New Roman" w:hAnsi="Times New Roman"/>
          <w:b/>
          <w:sz w:val="28"/>
          <w:szCs w:val="28"/>
        </w:rPr>
      </w:pPr>
      <w:r w:rsidRPr="0073273D">
        <w:rPr>
          <w:rFonts w:ascii="Times New Roman" w:hAnsi="Times New Roman"/>
          <w:b/>
          <w:sz w:val="28"/>
          <w:szCs w:val="28"/>
        </w:rPr>
        <w:t>6. Гангрена толстой кишки.</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sz w:val="28"/>
          <w:szCs w:val="28"/>
        </w:rPr>
        <w:t xml:space="preserve">В препарате участок толстой кишки черно-красного цвета. На разрезе стенка отечная, утолщенная, дряблой консистенции, на слизистой оболочке видны множественные сливные кровоизлияния. </w:t>
      </w:r>
      <w:r w:rsidRPr="0073273D">
        <w:rPr>
          <w:rFonts w:ascii="Times New Roman" w:hAnsi="Times New Roman"/>
          <w:sz w:val="28"/>
          <w:szCs w:val="28"/>
        </w:rPr>
        <w:lastRenderedPageBreak/>
        <w:t>Серозная оболочка тусклая, покрытая фибрином. В верхней брыжеечной артерии обтурирующий тромб.</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i/>
          <w:iCs/>
          <w:sz w:val="28"/>
          <w:szCs w:val="28"/>
        </w:rPr>
        <w:t>Причины</w:t>
      </w:r>
      <w:r w:rsidRPr="0073273D">
        <w:rPr>
          <w:rFonts w:ascii="Times New Roman" w:hAnsi="Times New Roman"/>
          <w:sz w:val="28"/>
          <w:szCs w:val="28"/>
        </w:rPr>
        <w:t xml:space="preserve">: тромбоз, тромбоэмболия брыжеечной артерии. </w:t>
      </w:r>
    </w:p>
    <w:p w:rsidR="000815F9" w:rsidRPr="0073273D" w:rsidRDefault="000815F9" w:rsidP="0090501A">
      <w:pPr>
        <w:pStyle w:val="22"/>
        <w:ind w:firstLine="567"/>
        <w:jc w:val="both"/>
        <w:rPr>
          <w:rFonts w:ascii="Times New Roman" w:hAnsi="Times New Roman"/>
          <w:sz w:val="28"/>
          <w:szCs w:val="28"/>
        </w:rPr>
      </w:pPr>
      <w:r w:rsidRPr="0073273D">
        <w:rPr>
          <w:rFonts w:ascii="Times New Roman" w:hAnsi="Times New Roman"/>
          <w:i/>
          <w:iCs/>
          <w:sz w:val="28"/>
          <w:szCs w:val="28"/>
        </w:rPr>
        <w:t xml:space="preserve">Осложнения: </w:t>
      </w:r>
      <w:r w:rsidRPr="0073273D">
        <w:rPr>
          <w:rFonts w:ascii="Times New Roman" w:hAnsi="Times New Roman"/>
          <w:sz w:val="28"/>
          <w:szCs w:val="28"/>
        </w:rPr>
        <w:t xml:space="preserve">перфорация, кровотечение, перитонит. </w:t>
      </w:r>
    </w:p>
    <w:p w:rsidR="000815F9" w:rsidRPr="0073273D" w:rsidRDefault="000815F9" w:rsidP="00715F02">
      <w:pPr>
        <w:pStyle w:val="22"/>
        <w:ind w:firstLine="567"/>
        <w:jc w:val="both"/>
        <w:rPr>
          <w:rFonts w:ascii="Times New Roman" w:hAnsi="Times New Roman"/>
          <w:iCs/>
          <w:sz w:val="28"/>
          <w:szCs w:val="28"/>
        </w:rPr>
      </w:pPr>
      <w:r w:rsidRPr="0073273D">
        <w:rPr>
          <w:rFonts w:ascii="Times New Roman" w:hAnsi="Times New Roman"/>
          <w:i/>
          <w:iCs/>
          <w:sz w:val="28"/>
          <w:szCs w:val="28"/>
        </w:rPr>
        <w:t>Исход</w:t>
      </w:r>
      <w:r w:rsidRPr="0073273D">
        <w:rPr>
          <w:rFonts w:ascii="Times New Roman" w:hAnsi="Times New Roman"/>
          <w:iCs/>
          <w:sz w:val="28"/>
          <w:szCs w:val="28"/>
        </w:rPr>
        <w:t>: неблагоприятный.</w:t>
      </w:r>
    </w:p>
    <w:p w:rsidR="003C0B03" w:rsidRPr="0073273D" w:rsidRDefault="0090501A" w:rsidP="0090501A">
      <w:pPr>
        <w:tabs>
          <w:tab w:val="left" w:pos="993"/>
        </w:tabs>
        <w:jc w:val="both"/>
        <w:rPr>
          <w:sz w:val="28"/>
          <w:szCs w:val="28"/>
        </w:rPr>
      </w:pPr>
      <w:r w:rsidRPr="0073273D">
        <w:rPr>
          <w:b/>
          <w:bCs/>
          <w:sz w:val="28"/>
          <w:szCs w:val="28"/>
        </w:rPr>
        <w:t xml:space="preserve">7. </w:t>
      </w:r>
      <w:r w:rsidR="003C0B03" w:rsidRPr="0073273D">
        <w:rPr>
          <w:b/>
          <w:bCs/>
          <w:sz w:val="28"/>
          <w:szCs w:val="28"/>
        </w:rPr>
        <w:t>Гемоперикард с тампонадой сердца.</w:t>
      </w:r>
    </w:p>
    <w:p w:rsidR="003C0B03" w:rsidRPr="0073273D" w:rsidRDefault="003C0B03" w:rsidP="0090501A">
      <w:pPr>
        <w:ind w:firstLine="709"/>
        <w:jc w:val="both"/>
        <w:rPr>
          <w:sz w:val="28"/>
          <w:szCs w:val="28"/>
        </w:rPr>
      </w:pPr>
      <w:r w:rsidRPr="0073273D">
        <w:rPr>
          <w:sz w:val="28"/>
          <w:szCs w:val="28"/>
        </w:rPr>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 нарушением целостности миокарда, размером около </w:t>
      </w:r>
      <w:smartTag w:uri="urn:schemas-microsoft-com:office:smarttags" w:element="metricconverter">
        <w:smartTagPr>
          <w:attr w:name="ProductID" w:val="2,0 см"/>
        </w:smartTagPr>
        <w:r w:rsidRPr="0073273D">
          <w:rPr>
            <w:sz w:val="28"/>
            <w:szCs w:val="28"/>
          </w:rPr>
          <w:t>2,0 см</w:t>
        </w:r>
      </w:smartTag>
      <w:r w:rsidRPr="0073273D">
        <w:rPr>
          <w:sz w:val="28"/>
          <w:szCs w:val="28"/>
        </w:rPr>
        <w:t xml:space="preserve">. </w:t>
      </w:r>
    </w:p>
    <w:p w:rsidR="003C0B03" w:rsidRPr="0073273D" w:rsidRDefault="003C0B03" w:rsidP="0090501A">
      <w:pPr>
        <w:ind w:firstLine="709"/>
        <w:jc w:val="both"/>
        <w:rPr>
          <w:sz w:val="28"/>
          <w:szCs w:val="28"/>
        </w:rPr>
      </w:pPr>
      <w:r w:rsidRPr="0073273D">
        <w:rPr>
          <w:i/>
          <w:sz w:val="28"/>
          <w:szCs w:val="28"/>
        </w:rPr>
        <w:t>Причины:</w:t>
      </w:r>
      <w:r w:rsidRPr="0073273D">
        <w:rPr>
          <w:sz w:val="28"/>
          <w:szCs w:val="28"/>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3C0B03" w:rsidRPr="0073273D" w:rsidRDefault="003C0B03" w:rsidP="0090501A">
      <w:pPr>
        <w:ind w:firstLine="709"/>
        <w:jc w:val="both"/>
        <w:rPr>
          <w:sz w:val="28"/>
          <w:szCs w:val="28"/>
        </w:rPr>
      </w:pPr>
      <w:r w:rsidRPr="0073273D">
        <w:rPr>
          <w:i/>
          <w:sz w:val="28"/>
          <w:szCs w:val="28"/>
        </w:rPr>
        <w:t>Исход</w:t>
      </w:r>
      <w:r w:rsidRPr="0073273D">
        <w:rPr>
          <w:sz w:val="28"/>
          <w:szCs w:val="28"/>
        </w:rPr>
        <w:t>: смерть.</w:t>
      </w:r>
    </w:p>
    <w:p w:rsidR="003C0B03" w:rsidRPr="0073273D" w:rsidRDefault="0090501A" w:rsidP="0090501A">
      <w:pPr>
        <w:ind w:firstLine="709"/>
        <w:jc w:val="both"/>
        <w:rPr>
          <w:sz w:val="28"/>
          <w:szCs w:val="28"/>
        </w:rPr>
      </w:pPr>
      <w:r w:rsidRPr="0073273D">
        <w:rPr>
          <w:b/>
          <w:sz w:val="28"/>
          <w:szCs w:val="28"/>
        </w:rPr>
        <w:t>8</w:t>
      </w:r>
      <w:r w:rsidR="003C0B03" w:rsidRPr="0073273D">
        <w:rPr>
          <w:b/>
          <w:sz w:val="28"/>
          <w:szCs w:val="28"/>
        </w:rPr>
        <w:t>.</w:t>
      </w:r>
      <w:r w:rsidR="003C0B03" w:rsidRPr="0073273D">
        <w:rPr>
          <w:b/>
          <w:bCs/>
          <w:sz w:val="28"/>
          <w:szCs w:val="28"/>
        </w:rPr>
        <w:t>Гематома мозга.</w:t>
      </w:r>
    </w:p>
    <w:p w:rsidR="003C0B03" w:rsidRPr="0073273D" w:rsidRDefault="003C0B03" w:rsidP="0090501A">
      <w:pPr>
        <w:pStyle w:val="22"/>
        <w:ind w:firstLine="709"/>
        <w:jc w:val="both"/>
        <w:rPr>
          <w:rFonts w:ascii="Times New Roman" w:hAnsi="Times New Roman"/>
          <w:sz w:val="28"/>
          <w:szCs w:val="28"/>
        </w:rPr>
      </w:pPr>
      <w:r w:rsidRPr="0073273D">
        <w:rPr>
          <w:rFonts w:ascii="Times New Roman" w:hAnsi="Times New Roman"/>
          <w:sz w:val="28"/>
          <w:szCs w:val="28"/>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3C0B03" w:rsidRPr="0073273D" w:rsidRDefault="003C0B03" w:rsidP="0090501A">
      <w:pPr>
        <w:pStyle w:val="22"/>
        <w:ind w:firstLine="709"/>
        <w:jc w:val="both"/>
        <w:rPr>
          <w:rFonts w:ascii="Times New Roman" w:hAnsi="Times New Roman"/>
          <w:sz w:val="28"/>
          <w:szCs w:val="28"/>
        </w:rPr>
      </w:pPr>
      <w:r w:rsidRPr="0073273D">
        <w:rPr>
          <w:rFonts w:ascii="Times New Roman" w:hAnsi="Times New Roman"/>
          <w:i/>
          <w:sz w:val="28"/>
          <w:szCs w:val="28"/>
        </w:rPr>
        <w:t>Причина:</w:t>
      </w:r>
      <w:r w:rsidRPr="0073273D">
        <w:rPr>
          <w:rFonts w:ascii="Times New Roman" w:hAnsi="Times New Roman"/>
          <w:sz w:val="28"/>
          <w:szCs w:val="28"/>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3C0B03" w:rsidRPr="0073273D" w:rsidRDefault="003C0B03" w:rsidP="0090501A">
      <w:pPr>
        <w:pStyle w:val="22"/>
        <w:ind w:firstLine="709"/>
        <w:jc w:val="both"/>
        <w:rPr>
          <w:rFonts w:ascii="Times New Roman" w:hAnsi="Times New Roman"/>
          <w:sz w:val="28"/>
          <w:szCs w:val="28"/>
        </w:rPr>
      </w:pPr>
      <w:r w:rsidRPr="0073273D">
        <w:rPr>
          <w:rFonts w:ascii="Times New Roman" w:hAnsi="Times New Roman"/>
          <w:i/>
          <w:sz w:val="28"/>
          <w:szCs w:val="28"/>
        </w:rPr>
        <w:t xml:space="preserve">Осложнения: </w:t>
      </w:r>
      <w:r w:rsidRPr="0073273D">
        <w:rPr>
          <w:rFonts w:ascii="Times New Roman" w:hAnsi="Times New Roman"/>
          <w:sz w:val="28"/>
          <w:szCs w:val="28"/>
        </w:rPr>
        <w:t>параличи, парезы, прорыв крови в желудочки головного мозга.</w:t>
      </w:r>
    </w:p>
    <w:p w:rsidR="003C0B03" w:rsidRPr="0073273D" w:rsidRDefault="003C0B03" w:rsidP="0090501A">
      <w:pPr>
        <w:pStyle w:val="22"/>
        <w:ind w:firstLine="709"/>
        <w:jc w:val="both"/>
        <w:rPr>
          <w:rFonts w:ascii="Times New Roman" w:hAnsi="Times New Roman"/>
          <w:sz w:val="28"/>
          <w:szCs w:val="28"/>
        </w:rPr>
      </w:pPr>
      <w:r w:rsidRPr="0073273D">
        <w:rPr>
          <w:rFonts w:ascii="Times New Roman" w:hAnsi="Times New Roman"/>
          <w:i/>
          <w:sz w:val="28"/>
          <w:szCs w:val="28"/>
        </w:rPr>
        <w:t>Исход</w:t>
      </w:r>
      <w:r w:rsidRPr="0073273D">
        <w:rPr>
          <w:rFonts w:ascii="Times New Roman" w:hAnsi="Times New Roman"/>
          <w:sz w:val="28"/>
          <w:szCs w:val="28"/>
        </w:rPr>
        <w:t>: смерть или образование кисты на месте гематомы с «ржавыми» стенками.</w:t>
      </w:r>
    </w:p>
    <w:p w:rsidR="003C0B03" w:rsidRPr="0073273D" w:rsidRDefault="0090501A" w:rsidP="0090501A">
      <w:pPr>
        <w:tabs>
          <w:tab w:val="left" w:pos="993"/>
        </w:tabs>
        <w:jc w:val="both"/>
        <w:rPr>
          <w:sz w:val="28"/>
          <w:szCs w:val="28"/>
        </w:rPr>
      </w:pPr>
      <w:r w:rsidRPr="0073273D">
        <w:rPr>
          <w:b/>
          <w:bCs/>
          <w:sz w:val="28"/>
          <w:szCs w:val="28"/>
        </w:rPr>
        <w:t xml:space="preserve">         9. </w:t>
      </w:r>
      <w:r w:rsidR="003C0B03" w:rsidRPr="0073273D">
        <w:rPr>
          <w:b/>
          <w:bCs/>
          <w:sz w:val="28"/>
          <w:szCs w:val="28"/>
        </w:rPr>
        <w:t xml:space="preserve">Инфаркт миокарда (белый с геморрагическим венчиком). </w:t>
      </w:r>
      <w:r w:rsidR="003C0B03" w:rsidRPr="0073273D">
        <w:rPr>
          <w:sz w:val="28"/>
          <w:szCs w:val="28"/>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3C0B03" w:rsidRPr="0073273D" w:rsidRDefault="003C0B03" w:rsidP="0090501A">
      <w:pPr>
        <w:tabs>
          <w:tab w:val="num" w:pos="-567"/>
          <w:tab w:val="left" w:pos="993"/>
        </w:tabs>
        <w:ind w:firstLine="709"/>
        <w:jc w:val="both"/>
        <w:rPr>
          <w:sz w:val="28"/>
          <w:szCs w:val="28"/>
        </w:rPr>
      </w:pPr>
      <w:r w:rsidRPr="0073273D">
        <w:rPr>
          <w:i/>
          <w:sz w:val="28"/>
          <w:szCs w:val="28"/>
        </w:rPr>
        <w:t>Причины:</w:t>
      </w:r>
      <w:r w:rsidRPr="0073273D">
        <w:rPr>
          <w:sz w:val="28"/>
          <w:szCs w:val="28"/>
        </w:rPr>
        <w:t xml:space="preserve"> тромбоз, длительный спазм, тромбоэмболия, функциональное перенапряжение миокарда при наличие атеросклеротической окклюзии. </w:t>
      </w:r>
      <w:r w:rsidRPr="0073273D">
        <w:rPr>
          <w:i/>
          <w:sz w:val="28"/>
          <w:szCs w:val="28"/>
        </w:rPr>
        <w:t>Осложнения:</w:t>
      </w:r>
      <w:r w:rsidRPr="0073273D">
        <w:rPr>
          <w:sz w:val="28"/>
          <w:szCs w:val="28"/>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 хроническая аневризма сердца, синдром Дресслера (перикардит, плеврит, лихорадка, эозинофилии крови). </w:t>
      </w:r>
      <w:r w:rsidRPr="0073273D">
        <w:rPr>
          <w:i/>
          <w:sz w:val="28"/>
          <w:szCs w:val="28"/>
        </w:rPr>
        <w:t>Исход:</w:t>
      </w:r>
      <w:r w:rsidRPr="0073273D">
        <w:rPr>
          <w:sz w:val="28"/>
          <w:szCs w:val="28"/>
        </w:rPr>
        <w:t xml:space="preserve"> смерть или переход в крупноочаговый кардиосклероз. </w:t>
      </w:r>
    </w:p>
    <w:p w:rsidR="003C0B03" w:rsidRPr="0073273D" w:rsidRDefault="003C0B03" w:rsidP="00937AEF">
      <w:pPr>
        <w:pStyle w:val="22"/>
        <w:numPr>
          <w:ilvl w:val="0"/>
          <w:numId w:val="3"/>
        </w:numPr>
        <w:tabs>
          <w:tab w:val="left" w:pos="993"/>
        </w:tabs>
        <w:jc w:val="both"/>
        <w:rPr>
          <w:rFonts w:ascii="Times New Roman" w:hAnsi="Times New Roman"/>
          <w:b/>
          <w:bCs/>
          <w:spacing w:val="-4"/>
          <w:sz w:val="28"/>
          <w:szCs w:val="28"/>
        </w:rPr>
      </w:pPr>
      <w:r w:rsidRPr="0073273D">
        <w:rPr>
          <w:rFonts w:ascii="Times New Roman" w:hAnsi="Times New Roman"/>
          <w:b/>
          <w:bCs/>
          <w:spacing w:val="-4"/>
          <w:sz w:val="28"/>
          <w:szCs w:val="28"/>
        </w:rPr>
        <w:lastRenderedPageBreak/>
        <w:t xml:space="preserve">Ишемический инфаркт мозга. </w:t>
      </w:r>
      <w:r w:rsidRPr="0073273D">
        <w:rPr>
          <w:rFonts w:ascii="Times New Roman" w:hAnsi="Times New Roman"/>
          <w:spacing w:val="-4"/>
          <w:sz w:val="28"/>
          <w:szCs w:val="28"/>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3C0B03" w:rsidRPr="0073273D" w:rsidRDefault="003C0B03" w:rsidP="0090501A">
      <w:pPr>
        <w:pStyle w:val="22"/>
        <w:tabs>
          <w:tab w:val="num" w:pos="-567"/>
        </w:tabs>
        <w:ind w:firstLine="709"/>
        <w:jc w:val="both"/>
        <w:rPr>
          <w:rFonts w:ascii="Times New Roman" w:hAnsi="Times New Roman"/>
          <w:sz w:val="28"/>
          <w:szCs w:val="28"/>
        </w:rPr>
      </w:pPr>
      <w:r w:rsidRPr="0073273D">
        <w:rPr>
          <w:rFonts w:ascii="Times New Roman" w:hAnsi="Times New Roman"/>
          <w:i/>
          <w:sz w:val="28"/>
          <w:szCs w:val="28"/>
        </w:rPr>
        <w:t>Причины:</w:t>
      </w:r>
      <w:r w:rsidRPr="0073273D">
        <w:rPr>
          <w:rFonts w:ascii="Times New Roman" w:hAnsi="Times New Roman"/>
          <w:sz w:val="28"/>
          <w:szCs w:val="28"/>
        </w:rPr>
        <w:t xml:space="preserve"> тромбоэмболия, тромбоз, длительный спазм. </w:t>
      </w:r>
      <w:r w:rsidRPr="0073273D">
        <w:rPr>
          <w:rFonts w:ascii="Times New Roman" w:hAnsi="Times New Roman"/>
          <w:i/>
          <w:sz w:val="28"/>
          <w:szCs w:val="28"/>
        </w:rPr>
        <w:t>Осложнения:</w:t>
      </w:r>
      <w:r w:rsidRPr="0073273D">
        <w:rPr>
          <w:rFonts w:ascii="Times New Roman" w:hAnsi="Times New Roman"/>
          <w:sz w:val="28"/>
          <w:szCs w:val="28"/>
        </w:rPr>
        <w:t xml:space="preserve"> определяются локализацией некроза – параличи, парезы. </w:t>
      </w:r>
      <w:r w:rsidRPr="0073273D">
        <w:rPr>
          <w:rFonts w:ascii="Times New Roman" w:hAnsi="Times New Roman"/>
          <w:i/>
          <w:sz w:val="28"/>
          <w:szCs w:val="28"/>
        </w:rPr>
        <w:t>Исход:</w:t>
      </w:r>
      <w:r w:rsidRPr="0073273D">
        <w:rPr>
          <w:rFonts w:ascii="Times New Roman" w:hAnsi="Times New Roman"/>
          <w:sz w:val="28"/>
          <w:szCs w:val="28"/>
        </w:rPr>
        <w:t xml:space="preserve"> хроническая сердечная недостаточность.</w:t>
      </w:r>
    </w:p>
    <w:p w:rsidR="000815F9" w:rsidRPr="0073273D" w:rsidRDefault="000815F9" w:rsidP="0090501A">
      <w:pPr>
        <w:jc w:val="both"/>
        <w:rPr>
          <w:color w:val="000000"/>
          <w:sz w:val="28"/>
          <w:szCs w:val="28"/>
        </w:rPr>
      </w:pPr>
    </w:p>
    <w:p w:rsidR="0090501A" w:rsidRPr="0073273D" w:rsidRDefault="0090501A" w:rsidP="0090501A">
      <w:pPr>
        <w:jc w:val="both"/>
        <w:rPr>
          <w:color w:val="000000"/>
          <w:sz w:val="28"/>
          <w:szCs w:val="28"/>
        </w:rPr>
      </w:pPr>
    </w:p>
    <w:p w:rsidR="005F7B19" w:rsidRPr="0073273D" w:rsidRDefault="005F7B19" w:rsidP="005F7B19">
      <w:pPr>
        <w:tabs>
          <w:tab w:val="left" w:pos="709"/>
        </w:tabs>
        <w:suppressAutoHyphens/>
        <w:spacing w:line="100" w:lineRule="atLeast"/>
        <w:jc w:val="both"/>
        <w:rPr>
          <w:i/>
          <w:color w:val="000000"/>
          <w:sz w:val="28"/>
          <w:szCs w:val="28"/>
          <w:lang w:eastAsia="ar-SA"/>
        </w:rPr>
      </w:pPr>
      <w:r w:rsidRPr="0073273D">
        <w:rPr>
          <w:b/>
          <w:color w:val="000000"/>
          <w:sz w:val="28"/>
          <w:szCs w:val="28"/>
        </w:rPr>
        <w:t>Тема 3</w:t>
      </w:r>
      <w:r w:rsidRPr="0073273D">
        <w:rPr>
          <w:i/>
          <w:color w:val="000000"/>
          <w:sz w:val="28"/>
          <w:szCs w:val="28"/>
        </w:rPr>
        <w:t>.</w:t>
      </w:r>
      <w:r w:rsidR="0090501A" w:rsidRPr="0073273D">
        <w:rPr>
          <w:i/>
          <w:color w:val="000000"/>
          <w:sz w:val="28"/>
          <w:szCs w:val="28"/>
          <w:lang w:eastAsia="ar-SA"/>
        </w:rPr>
        <w:t>Болезни сердечно-сосудистой системы. Кардиомиопатии.  Ревматические болезни. Врожденные и приобретенные пороки сердца.</w:t>
      </w:r>
    </w:p>
    <w:p w:rsidR="005F7B19" w:rsidRPr="0073273D" w:rsidRDefault="005F7B19" w:rsidP="005F7B19">
      <w:pPr>
        <w:jc w:val="both"/>
        <w:rPr>
          <w:i/>
          <w:color w:val="000000"/>
          <w:sz w:val="28"/>
          <w:szCs w:val="28"/>
        </w:rPr>
      </w:pPr>
    </w:p>
    <w:p w:rsidR="005F7B19" w:rsidRPr="0073273D" w:rsidRDefault="005F7B19" w:rsidP="005F7B19">
      <w:pPr>
        <w:ind w:firstLine="709"/>
        <w:jc w:val="both"/>
        <w:rPr>
          <w:i/>
          <w:color w:val="000000"/>
          <w:sz w:val="28"/>
          <w:szCs w:val="28"/>
        </w:rPr>
      </w:pPr>
      <w:r w:rsidRPr="0073273D">
        <w:rPr>
          <w:b/>
          <w:color w:val="000000"/>
          <w:sz w:val="28"/>
          <w:szCs w:val="28"/>
        </w:rPr>
        <w:t>Форма(ы) текущего контроляуспеваемости</w:t>
      </w:r>
      <w:r w:rsidR="00715F02" w:rsidRPr="0073273D">
        <w:rPr>
          <w:b/>
          <w:color w:val="000000"/>
          <w:sz w:val="28"/>
          <w:szCs w:val="28"/>
        </w:rPr>
        <w:t xml:space="preserve"> </w:t>
      </w:r>
      <w:r w:rsidRPr="0073273D">
        <w:rPr>
          <w:i/>
          <w:color w:val="000000"/>
          <w:sz w:val="28"/>
          <w:szCs w:val="28"/>
        </w:rPr>
        <w:t xml:space="preserve">(тестирование, </w:t>
      </w:r>
      <w:r w:rsidR="0082663E" w:rsidRPr="0073273D">
        <w:rPr>
          <w:i/>
          <w:color w:val="000000"/>
          <w:sz w:val="28"/>
          <w:szCs w:val="28"/>
        </w:rPr>
        <w:t>устный опрос</w:t>
      </w:r>
      <w:r w:rsidRPr="0073273D">
        <w:rPr>
          <w:i/>
          <w:color w:val="000000"/>
          <w:sz w:val="28"/>
          <w:szCs w:val="28"/>
        </w:rPr>
        <w:t>, диагностика  макропрепарата и микропрепарата</w:t>
      </w:r>
      <w:r w:rsidR="00282968" w:rsidRPr="0073273D">
        <w:rPr>
          <w:i/>
          <w:color w:val="000000"/>
          <w:sz w:val="28"/>
          <w:szCs w:val="28"/>
        </w:rPr>
        <w:t>,решение ситуационных задач</w:t>
      </w:r>
      <w:r w:rsidR="00377DBE" w:rsidRPr="0073273D">
        <w:rPr>
          <w:i/>
          <w:color w:val="000000"/>
          <w:sz w:val="28"/>
          <w:szCs w:val="28"/>
        </w:rPr>
        <w:t xml:space="preserve">, </w:t>
      </w:r>
      <w:r w:rsidR="00204398" w:rsidRPr="0073273D">
        <w:rPr>
          <w:i/>
          <w:color w:val="000000"/>
          <w:sz w:val="28"/>
          <w:szCs w:val="28"/>
        </w:rPr>
        <w:t xml:space="preserve"> реферат</w:t>
      </w:r>
      <w:r w:rsidR="00715F02" w:rsidRPr="0073273D">
        <w:rPr>
          <w:i/>
          <w:color w:val="000000"/>
          <w:sz w:val="28"/>
          <w:szCs w:val="28"/>
        </w:rPr>
        <w:t>,доклад</w:t>
      </w:r>
      <w:r w:rsidRPr="0073273D">
        <w:rPr>
          <w:i/>
          <w:color w:val="000000"/>
          <w:sz w:val="28"/>
          <w:szCs w:val="28"/>
        </w:rPr>
        <w:t>).</w:t>
      </w:r>
    </w:p>
    <w:p w:rsidR="0090501A" w:rsidRPr="0073273D" w:rsidRDefault="0090501A" w:rsidP="005F7B19">
      <w:pPr>
        <w:ind w:firstLine="709"/>
        <w:jc w:val="both"/>
        <w:rPr>
          <w:i/>
          <w:color w:val="000000"/>
          <w:sz w:val="28"/>
          <w:szCs w:val="28"/>
        </w:rPr>
      </w:pPr>
    </w:p>
    <w:p w:rsidR="005F7B19" w:rsidRPr="0073273D" w:rsidRDefault="005F7B19" w:rsidP="005F7B19">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5F7B19" w:rsidRPr="0073273D" w:rsidRDefault="005F7B19" w:rsidP="005F7B19">
      <w:pPr>
        <w:ind w:firstLine="709"/>
        <w:jc w:val="both"/>
        <w:rPr>
          <w:b/>
          <w:color w:val="000000"/>
          <w:sz w:val="28"/>
          <w:szCs w:val="28"/>
        </w:rPr>
      </w:pPr>
    </w:p>
    <w:p w:rsidR="005F7B19" w:rsidRPr="0073273D" w:rsidRDefault="005F7B19" w:rsidP="005F7B19">
      <w:pPr>
        <w:ind w:firstLine="709"/>
        <w:jc w:val="both"/>
        <w:rPr>
          <w:b/>
          <w:color w:val="000000"/>
          <w:sz w:val="28"/>
          <w:szCs w:val="28"/>
        </w:rPr>
      </w:pPr>
      <w:r w:rsidRPr="0073273D">
        <w:rPr>
          <w:b/>
          <w:color w:val="000000"/>
          <w:sz w:val="28"/>
          <w:szCs w:val="28"/>
        </w:rPr>
        <w:t>Тестовые задания</w:t>
      </w:r>
    </w:p>
    <w:p w:rsidR="0090501A" w:rsidRPr="0073273D" w:rsidRDefault="0090501A" w:rsidP="0090501A">
      <w:pPr>
        <w:jc w:val="both"/>
        <w:rPr>
          <w:b/>
          <w:sz w:val="28"/>
          <w:szCs w:val="28"/>
        </w:rPr>
      </w:pPr>
      <w:r w:rsidRPr="0073273D">
        <w:rPr>
          <w:b/>
          <w:bCs/>
          <w:sz w:val="28"/>
          <w:szCs w:val="28"/>
        </w:rPr>
        <w:t xml:space="preserve">1. </w:t>
      </w:r>
      <w:r w:rsidRPr="0073273D">
        <w:rPr>
          <w:b/>
          <w:sz w:val="28"/>
          <w:szCs w:val="28"/>
        </w:rPr>
        <w:t>УКАЖИТЕ СООТВЕТСТВИЕ МЕЖДУ ПОРОКАМИ СЕРДЦА (1,2) И ВИДОМ ДЕЛЯТАЦИИ:</w:t>
      </w:r>
    </w:p>
    <w:p w:rsidR="0090501A" w:rsidRPr="0073273D" w:rsidRDefault="0090501A" w:rsidP="0090501A">
      <w:pPr>
        <w:ind w:left="567"/>
        <w:jc w:val="both"/>
        <w:rPr>
          <w:sz w:val="28"/>
          <w:szCs w:val="28"/>
        </w:rPr>
      </w:pPr>
      <w:r w:rsidRPr="0073273D">
        <w:rPr>
          <w:sz w:val="28"/>
          <w:szCs w:val="28"/>
        </w:rPr>
        <w:t>1. Компенсированный порок сердца</w:t>
      </w:r>
    </w:p>
    <w:p w:rsidR="0090501A" w:rsidRPr="0073273D" w:rsidRDefault="0090501A" w:rsidP="0090501A">
      <w:pPr>
        <w:ind w:left="567"/>
        <w:jc w:val="both"/>
        <w:rPr>
          <w:sz w:val="28"/>
          <w:szCs w:val="28"/>
        </w:rPr>
      </w:pPr>
      <w:r w:rsidRPr="0073273D">
        <w:rPr>
          <w:sz w:val="28"/>
          <w:szCs w:val="28"/>
        </w:rPr>
        <w:t xml:space="preserve"> 2. Декомпенсированный порок сердца</w:t>
      </w:r>
    </w:p>
    <w:p w:rsidR="0090501A" w:rsidRPr="0073273D" w:rsidRDefault="0090501A" w:rsidP="0090501A">
      <w:pPr>
        <w:ind w:left="993"/>
        <w:jc w:val="both"/>
        <w:rPr>
          <w:sz w:val="28"/>
          <w:szCs w:val="28"/>
        </w:rPr>
      </w:pPr>
      <w:r w:rsidRPr="0073273D">
        <w:rPr>
          <w:sz w:val="28"/>
          <w:szCs w:val="28"/>
        </w:rPr>
        <w:t>а) миогенная дилатация</w:t>
      </w:r>
    </w:p>
    <w:p w:rsidR="0090501A" w:rsidRPr="0073273D" w:rsidRDefault="0090501A" w:rsidP="0090501A">
      <w:pPr>
        <w:ind w:left="993"/>
        <w:jc w:val="both"/>
        <w:rPr>
          <w:sz w:val="28"/>
          <w:szCs w:val="28"/>
        </w:rPr>
      </w:pPr>
      <w:r w:rsidRPr="0073273D">
        <w:rPr>
          <w:sz w:val="28"/>
          <w:szCs w:val="28"/>
        </w:rPr>
        <w:t>б) тоногенная делятация</w:t>
      </w:r>
    </w:p>
    <w:p w:rsidR="0090501A" w:rsidRPr="0073273D" w:rsidRDefault="0090501A" w:rsidP="0090501A">
      <w:pPr>
        <w:jc w:val="both"/>
        <w:rPr>
          <w:b/>
          <w:sz w:val="28"/>
          <w:szCs w:val="28"/>
        </w:rPr>
      </w:pPr>
      <w:r w:rsidRPr="0073273D">
        <w:rPr>
          <w:b/>
          <w:bCs/>
          <w:sz w:val="28"/>
          <w:szCs w:val="28"/>
        </w:rPr>
        <w:t>2</w:t>
      </w:r>
      <w:r w:rsidRPr="0073273D">
        <w:rPr>
          <w:b/>
          <w:sz w:val="28"/>
          <w:szCs w:val="28"/>
        </w:rPr>
        <w:t>. ВЫБЕРИТЕ ОСЛОЖНЕНИЯ, РАЗВИВАЮЩИЕСЯ ПРИ КАРДИОМИОПАТИЯХ:</w:t>
      </w:r>
    </w:p>
    <w:p w:rsidR="0090501A" w:rsidRPr="0073273D" w:rsidRDefault="0090501A" w:rsidP="0090501A">
      <w:pPr>
        <w:ind w:left="567"/>
        <w:jc w:val="both"/>
        <w:rPr>
          <w:sz w:val="28"/>
          <w:szCs w:val="28"/>
        </w:rPr>
      </w:pPr>
      <w:r w:rsidRPr="0073273D">
        <w:rPr>
          <w:sz w:val="28"/>
          <w:szCs w:val="28"/>
        </w:rPr>
        <w:t>а) хроническая сердечная  недостаточноть</w:t>
      </w:r>
    </w:p>
    <w:p w:rsidR="0090501A" w:rsidRPr="0073273D" w:rsidRDefault="0090501A" w:rsidP="0090501A">
      <w:pPr>
        <w:ind w:left="567"/>
        <w:jc w:val="both"/>
        <w:rPr>
          <w:sz w:val="28"/>
          <w:szCs w:val="28"/>
        </w:rPr>
      </w:pPr>
      <w:r w:rsidRPr="0073273D">
        <w:rPr>
          <w:sz w:val="28"/>
          <w:szCs w:val="28"/>
        </w:rPr>
        <w:t xml:space="preserve">б) фибрилляция желудочнов </w:t>
      </w:r>
    </w:p>
    <w:p w:rsidR="0090501A" w:rsidRPr="0073273D" w:rsidRDefault="0090501A" w:rsidP="0090501A">
      <w:pPr>
        <w:ind w:left="567"/>
        <w:jc w:val="both"/>
        <w:rPr>
          <w:sz w:val="28"/>
          <w:szCs w:val="28"/>
        </w:rPr>
      </w:pPr>
      <w:r w:rsidRPr="0073273D">
        <w:rPr>
          <w:sz w:val="28"/>
          <w:szCs w:val="28"/>
        </w:rPr>
        <w:t>в) перикардит</w:t>
      </w:r>
    </w:p>
    <w:p w:rsidR="0090501A" w:rsidRPr="0073273D" w:rsidRDefault="0090501A" w:rsidP="0090501A">
      <w:pPr>
        <w:ind w:left="567"/>
        <w:jc w:val="both"/>
        <w:rPr>
          <w:sz w:val="28"/>
          <w:szCs w:val="28"/>
        </w:rPr>
      </w:pPr>
      <w:r w:rsidRPr="0073273D">
        <w:rPr>
          <w:sz w:val="28"/>
          <w:szCs w:val="28"/>
        </w:rPr>
        <w:t xml:space="preserve">г) тромбэмболический синдром в связи  с наличием тромбов в полостях сердца </w:t>
      </w:r>
    </w:p>
    <w:p w:rsidR="0090501A" w:rsidRPr="0073273D" w:rsidRDefault="0090501A" w:rsidP="0090501A">
      <w:pPr>
        <w:jc w:val="both"/>
        <w:rPr>
          <w:b/>
          <w:sz w:val="28"/>
          <w:szCs w:val="28"/>
        </w:rPr>
      </w:pPr>
      <w:r w:rsidRPr="0073273D">
        <w:rPr>
          <w:b/>
          <w:bCs/>
          <w:sz w:val="28"/>
          <w:szCs w:val="28"/>
        </w:rPr>
        <w:t xml:space="preserve">3. </w:t>
      </w:r>
      <w:r w:rsidRPr="0073273D">
        <w:rPr>
          <w:b/>
          <w:sz w:val="28"/>
          <w:szCs w:val="28"/>
        </w:rPr>
        <w:t xml:space="preserve">К ПЕРВИЧНЫМ ЭНДОКАРДИТАМ  ОТНОСЯТСЯ: </w:t>
      </w:r>
    </w:p>
    <w:p w:rsidR="0090501A" w:rsidRPr="0073273D" w:rsidRDefault="0090501A" w:rsidP="0090501A">
      <w:pPr>
        <w:ind w:left="567"/>
        <w:jc w:val="both"/>
        <w:rPr>
          <w:sz w:val="28"/>
          <w:szCs w:val="28"/>
        </w:rPr>
      </w:pPr>
      <w:r w:rsidRPr="0073273D">
        <w:rPr>
          <w:sz w:val="28"/>
          <w:szCs w:val="28"/>
        </w:rPr>
        <w:t>а) сифилитический эндокардит</w:t>
      </w:r>
    </w:p>
    <w:p w:rsidR="0090501A" w:rsidRPr="0073273D" w:rsidRDefault="0090501A" w:rsidP="0090501A">
      <w:pPr>
        <w:ind w:left="567"/>
        <w:jc w:val="both"/>
        <w:rPr>
          <w:sz w:val="28"/>
          <w:szCs w:val="28"/>
        </w:rPr>
      </w:pPr>
      <w:r w:rsidRPr="0073273D">
        <w:rPr>
          <w:sz w:val="28"/>
          <w:szCs w:val="28"/>
        </w:rPr>
        <w:t>б) ревматический эндокардит</w:t>
      </w:r>
    </w:p>
    <w:p w:rsidR="0090501A" w:rsidRPr="0073273D" w:rsidRDefault="0090501A" w:rsidP="0090501A">
      <w:pPr>
        <w:ind w:left="567"/>
        <w:jc w:val="both"/>
        <w:rPr>
          <w:sz w:val="28"/>
          <w:szCs w:val="28"/>
        </w:rPr>
      </w:pPr>
      <w:r w:rsidRPr="0073273D">
        <w:rPr>
          <w:sz w:val="28"/>
          <w:szCs w:val="28"/>
        </w:rPr>
        <w:t>в) септический эндокардит</w:t>
      </w:r>
    </w:p>
    <w:p w:rsidR="0090501A" w:rsidRPr="0073273D" w:rsidRDefault="0090501A" w:rsidP="0090501A">
      <w:pPr>
        <w:ind w:left="567"/>
        <w:jc w:val="both"/>
        <w:rPr>
          <w:sz w:val="28"/>
          <w:szCs w:val="28"/>
        </w:rPr>
      </w:pPr>
      <w:r w:rsidRPr="0073273D">
        <w:rPr>
          <w:sz w:val="28"/>
          <w:szCs w:val="28"/>
        </w:rPr>
        <w:t>г) фибропластический эндокардит с эозинофилией</w:t>
      </w:r>
    </w:p>
    <w:p w:rsidR="0090501A" w:rsidRPr="0073273D" w:rsidRDefault="0090501A" w:rsidP="0090501A">
      <w:pPr>
        <w:jc w:val="both"/>
        <w:rPr>
          <w:b/>
          <w:sz w:val="28"/>
          <w:szCs w:val="28"/>
        </w:rPr>
      </w:pPr>
      <w:r w:rsidRPr="0073273D">
        <w:rPr>
          <w:b/>
          <w:bCs/>
          <w:sz w:val="28"/>
          <w:szCs w:val="28"/>
        </w:rPr>
        <w:t>4.</w:t>
      </w:r>
      <w:r w:rsidRPr="0073273D">
        <w:rPr>
          <w:b/>
          <w:sz w:val="28"/>
          <w:szCs w:val="28"/>
        </w:rPr>
        <w:t>ПРИ КАРДИОМИОПАТИЯХ ОБЯЗАТЕЛЬНО:</w:t>
      </w:r>
    </w:p>
    <w:p w:rsidR="0090501A" w:rsidRPr="0073273D" w:rsidRDefault="0090501A" w:rsidP="0090501A">
      <w:pPr>
        <w:ind w:left="567"/>
        <w:jc w:val="both"/>
        <w:rPr>
          <w:sz w:val="28"/>
          <w:szCs w:val="28"/>
        </w:rPr>
      </w:pPr>
      <w:r w:rsidRPr="0073273D">
        <w:rPr>
          <w:sz w:val="28"/>
          <w:szCs w:val="28"/>
        </w:rPr>
        <w:t>а) поражаются клапаны</w:t>
      </w:r>
    </w:p>
    <w:p w:rsidR="0090501A" w:rsidRPr="0073273D" w:rsidRDefault="0090501A" w:rsidP="0090501A">
      <w:pPr>
        <w:ind w:left="567"/>
        <w:jc w:val="both"/>
        <w:rPr>
          <w:sz w:val="28"/>
          <w:szCs w:val="28"/>
        </w:rPr>
      </w:pPr>
      <w:r w:rsidRPr="0073273D">
        <w:rPr>
          <w:sz w:val="28"/>
          <w:szCs w:val="28"/>
        </w:rPr>
        <w:t>б) имеется коронарный тромбоз</w:t>
      </w:r>
    </w:p>
    <w:p w:rsidR="0090501A" w:rsidRPr="0073273D" w:rsidRDefault="0090501A" w:rsidP="0090501A">
      <w:pPr>
        <w:ind w:left="567"/>
        <w:jc w:val="both"/>
        <w:rPr>
          <w:sz w:val="28"/>
          <w:szCs w:val="28"/>
        </w:rPr>
      </w:pPr>
      <w:r w:rsidRPr="0073273D">
        <w:rPr>
          <w:sz w:val="28"/>
          <w:szCs w:val="28"/>
        </w:rPr>
        <w:t>в) обнаруживаются гранулемы в миокарде</w:t>
      </w:r>
    </w:p>
    <w:p w:rsidR="0090501A" w:rsidRPr="0073273D" w:rsidRDefault="0090501A" w:rsidP="0090501A">
      <w:pPr>
        <w:ind w:left="567"/>
        <w:jc w:val="both"/>
        <w:rPr>
          <w:sz w:val="28"/>
          <w:szCs w:val="28"/>
        </w:rPr>
      </w:pPr>
      <w:r w:rsidRPr="0073273D">
        <w:rPr>
          <w:sz w:val="28"/>
          <w:szCs w:val="28"/>
        </w:rPr>
        <w:t>г) все ответы верны</w:t>
      </w:r>
    </w:p>
    <w:p w:rsidR="0090501A" w:rsidRPr="0073273D" w:rsidRDefault="0090501A" w:rsidP="0090501A">
      <w:pPr>
        <w:ind w:left="567"/>
        <w:jc w:val="both"/>
        <w:rPr>
          <w:sz w:val="28"/>
          <w:szCs w:val="28"/>
        </w:rPr>
      </w:pPr>
      <w:r w:rsidRPr="0073273D">
        <w:rPr>
          <w:sz w:val="28"/>
          <w:szCs w:val="28"/>
        </w:rPr>
        <w:t>д) все ответы неверны</w:t>
      </w:r>
    </w:p>
    <w:p w:rsidR="0090501A" w:rsidRPr="0073273D" w:rsidRDefault="0090501A" w:rsidP="0090501A">
      <w:pPr>
        <w:jc w:val="both"/>
        <w:rPr>
          <w:b/>
          <w:sz w:val="28"/>
          <w:szCs w:val="28"/>
        </w:rPr>
      </w:pPr>
      <w:r w:rsidRPr="0073273D">
        <w:rPr>
          <w:b/>
          <w:bCs/>
          <w:sz w:val="28"/>
          <w:szCs w:val="28"/>
        </w:rPr>
        <w:lastRenderedPageBreak/>
        <w:t xml:space="preserve">5 . </w:t>
      </w:r>
      <w:r w:rsidRPr="0073273D">
        <w:rPr>
          <w:b/>
          <w:sz w:val="28"/>
          <w:szCs w:val="28"/>
        </w:rPr>
        <w:t>К ВТОРИЧНЫМ ЭНДОКАРДИТАМ  ОТНОСЯТСЯ:</w:t>
      </w:r>
    </w:p>
    <w:p w:rsidR="0090501A" w:rsidRPr="0073273D" w:rsidRDefault="0090501A" w:rsidP="0090501A">
      <w:pPr>
        <w:ind w:left="567"/>
        <w:jc w:val="both"/>
        <w:rPr>
          <w:sz w:val="28"/>
          <w:szCs w:val="28"/>
        </w:rPr>
      </w:pPr>
      <w:r w:rsidRPr="0073273D">
        <w:rPr>
          <w:sz w:val="28"/>
          <w:szCs w:val="28"/>
        </w:rPr>
        <w:t>а) сифилитический эндокардит</w:t>
      </w:r>
    </w:p>
    <w:p w:rsidR="0090501A" w:rsidRPr="0073273D" w:rsidRDefault="0090501A" w:rsidP="0090501A">
      <w:pPr>
        <w:ind w:left="567"/>
        <w:jc w:val="both"/>
        <w:rPr>
          <w:sz w:val="28"/>
          <w:szCs w:val="28"/>
        </w:rPr>
      </w:pPr>
      <w:r w:rsidRPr="0073273D">
        <w:rPr>
          <w:sz w:val="28"/>
          <w:szCs w:val="28"/>
        </w:rPr>
        <w:t>б) ревматический эндокардит</w:t>
      </w:r>
    </w:p>
    <w:p w:rsidR="0090501A" w:rsidRPr="0073273D" w:rsidRDefault="0090501A" w:rsidP="0090501A">
      <w:pPr>
        <w:ind w:left="567"/>
        <w:jc w:val="both"/>
        <w:rPr>
          <w:sz w:val="28"/>
          <w:szCs w:val="28"/>
        </w:rPr>
      </w:pPr>
      <w:r w:rsidRPr="0073273D">
        <w:rPr>
          <w:sz w:val="28"/>
          <w:szCs w:val="28"/>
        </w:rPr>
        <w:t>в) септический эндокардит</w:t>
      </w:r>
    </w:p>
    <w:p w:rsidR="0090501A" w:rsidRPr="0073273D" w:rsidRDefault="0090501A" w:rsidP="0090501A">
      <w:pPr>
        <w:ind w:left="567"/>
        <w:jc w:val="both"/>
        <w:rPr>
          <w:sz w:val="28"/>
          <w:szCs w:val="28"/>
        </w:rPr>
      </w:pPr>
      <w:r w:rsidRPr="0073273D">
        <w:rPr>
          <w:sz w:val="28"/>
          <w:szCs w:val="28"/>
        </w:rPr>
        <w:t>г) фибропластический эндокардит с эозинофилией</w:t>
      </w:r>
    </w:p>
    <w:p w:rsidR="0090501A" w:rsidRPr="0073273D" w:rsidRDefault="0090501A" w:rsidP="0090501A">
      <w:pPr>
        <w:jc w:val="both"/>
        <w:rPr>
          <w:b/>
          <w:sz w:val="28"/>
          <w:szCs w:val="28"/>
        </w:rPr>
      </w:pPr>
      <w:r w:rsidRPr="0073273D">
        <w:rPr>
          <w:b/>
          <w:bCs/>
          <w:sz w:val="28"/>
          <w:szCs w:val="28"/>
        </w:rPr>
        <w:t>6.</w:t>
      </w:r>
      <w:r w:rsidRPr="0073273D">
        <w:rPr>
          <w:b/>
          <w:sz w:val="28"/>
          <w:szCs w:val="28"/>
        </w:rPr>
        <w:t>ПРИ  ИДИОПАТИЧЕСКОМ МИОКАРДИТЕ СЕРДЦЕ:</w:t>
      </w:r>
    </w:p>
    <w:p w:rsidR="0090501A" w:rsidRPr="0073273D" w:rsidRDefault="0090501A" w:rsidP="0090501A">
      <w:pPr>
        <w:ind w:left="567"/>
        <w:jc w:val="both"/>
        <w:rPr>
          <w:sz w:val="28"/>
          <w:szCs w:val="28"/>
        </w:rPr>
      </w:pPr>
      <w:r w:rsidRPr="0073273D">
        <w:rPr>
          <w:sz w:val="28"/>
          <w:szCs w:val="28"/>
        </w:rPr>
        <w:t>а) увеличено в размерах</w:t>
      </w:r>
    </w:p>
    <w:p w:rsidR="0090501A" w:rsidRPr="0073273D" w:rsidRDefault="0090501A" w:rsidP="0090501A">
      <w:pPr>
        <w:ind w:left="567"/>
        <w:jc w:val="both"/>
        <w:rPr>
          <w:sz w:val="28"/>
          <w:szCs w:val="28"/>
        </w:rPr>
      </w:pPr>
      <w:r w:rsidRPr="0073273D">
        <w:rPr>
          <w:sz w:val="28"/>
          <w:szCs w:val="28"/>
        </w:rPr>
        <w:t>б) уменьшено в размерах</w:t>
      </w:r>
    </w:p>
    <w:p w:rsidR="0090501A" w:rsidRPr="0073273D" w:rsidRDefault="0090501A" w:rsidP="0090501A">
      <w:pPr>
        <w:ind w:left="567"/>
        <w:jc w:val="both"/>
        <w:rPr>
          <w:sz w:val="28"/>
          <w:szCs w:val="28"/>
        </w:rPr>
      </w:pPr>
      <w:r w:rsidRPr="0073273D">
        <w:rPr>
          <w:sz w:val="28"/>
          <w:szCs w:val="28"/>
        </w:rPr>
        <w:t>в) бурого цвета</w:t>
      </w:r>
    </w:p>
    <w:p w:rsidR="0090501A" w:rsidRPr="0073273D" w:rsidRDefault="0090501A" w:rsidP="0090501A">
      <w:pPr>
        <w:ind w:left="567"/>
        <w:jc w:val="both"/>
        <w:rPr>
          <w:sz w:val="28"/>
          <w:szCs w:val="28"/>
        </w:rPr>
      </w:pPr>
      <w:r w:rsidRPr="0073273D">
        <w:rPr>
          <w:sz w:val="28"/>
          <w:szCs w:val="28"/>
        </w:rPr>
        <w:t>г)  сужены полости</w:t>
      </w:r>
    </w:p>
    <w:p w:rsidR="0090501A" w:rsidRPr="0073273D" w:rsidRDefault="0090501A" w:rsidP="0090501A">
      <w:pPr>
        <w:ind w:left="567"/>
        <w:jc w:val="both"/>
        <w:rPr>
          <w:sz w:val="28"/>
          <w:szCs w:val="28"/>
        </w:rPr>
      </w:pPr>
      <w:r w:rsidRPr="0073273D">
        <w:rPr>
          <w:sz w:val="28"/>
          <w:szCs w:val="28"/>
        </w:rPr>
        <w:t>д) полости расширены</w:t>
      </w:r>
    </w:p>
    <w:p w:rsidR="0090501A" w:rsidRPr="0073273D" w:rsidRDefault="0090501A" w:rsidP="0090501A">
      <w:pPr>
        <w:ind w:left="567"/>
        <w:jc w:val="both"/>
        <w:rPr>
          <w:sz w:val="28"/>
          <w:szCs w:val="28"/>
        </w:rPr>
      </w:pPr>
      <w:r w:rsidRPr="0073273D">
        <w:rPr>
          <w:sz w:val="28"/>
          <w:szCs w:val="28"/>
        </w:rPr>
        <w:t>е) миокард пестрый</w:t>
      </w:r>
    </w:p>
    <w:p w:rsidR="0090501A" w:rsidRPr="0073273D" w:rsidRDefault="0090501A" w:rsidP="0090501A">
      <w:pPr>
        <w:ind w:left="567"/>
        <w:jc w:val="both"/>
        <w:rPr>
          <w:sz w:val="28"/>
          <w:szCs w:val="28"/>
        </w:rPr>
      </w:pPr>
      <w:r w:rsidRPr="0073273D">
        <w:rPr>
          <w:sz w:val="28"/>
          <w:szCs w:val="28"/>
        </w:rPr>
        <w:t>ж) клапаны изъязвлены</w:t>
      </w:r>
    </w:p>
    <w:p w:rsidR="0090501A" w:rsidRPr="0073273D" w:rsidRDefault="0090501A" w:rsidP="0090501A">
      <w:pPr>
        <w:jc w:val="both"/>
        <w:rPr>
          <w:b/>
          <w:sz w:val="28"/>
          <w:szCs w:val="28"/>
        </w:rPr>
      </w:pPr>
      <w:r w:rsidRPr="0073273D">
        <w:rPr>
          <w:b/>
          <w:bCs/>
          <w:sz w:val="28"/>
          <w:szCs w:val="28"/>
        </w:rPr>
        <w:t>7.</w:t>
      </w:r>
      <w:r w:rsidRPr="0073273D">
        <w:rPr>
          <w:b/>
          <w:sz w:val="28"/>
          <w:szCs w:val="28"/>
        </w:rPr>
        <w:t>КАРИДИОМИОПАТИЯ ХАРАКТЕРИЗУЕТСЯ:</w:t>
      </w:r>
    </w:p>
    <w:p w:rsidR="0090501A" w:rsidRPr="0073273D" w:rsidRDefault="0090501A" w:rsidP="0090501A">
      <w:pPr>
        <w:ind w:left="567"/>
        <w:jc w:val="both"/>
        <w:rPr>
          <w:sz w:val="28"/>
          <w:szCs w:val="28"/>
        </w:rPr>
      </w:pPr>
      <w:r w:rsidRPr="0073273D">
        <w:rPr>
          <w:sz w:val="28"/>
          <w:szCs w:val="28"/>
        </w:rPr>
        <w:t>а) первичным поражением клапанов сердца</w:t>
      </w:r>
    </w:p>
    <w:p w:rsidR="0090501A" w:rsidRPr="0073273D" w:rsidRDefault="0090501A" w:rsidP="0090501A">
      <w:pPr>
        <w:ind w:left="567"/>
        <w:jc w:val="both"/>
        <w:rPr>
          <w:sz w:val="28"/>
          <w:szCs w:val="28"/>
        </w:rPr>
      </w:pPr>
      <w:r w:rsidRPr="0073273D">
        <w:rPr>
          <w:sz w:val="28"/>
          <w:szCs w:val="28"/>
        </w:rPr>
        <w:t>б) коронарным тромбозом</w:t>
      </w:r>
    </w:p>
    <w:p w:rsidR="0090501A" w:rsidRPr="0073273D" w:rsidRDefault="0090501A" w:rsidP="0090501A">
      <w:pPr>
        <w:ind w:left="567"/>
        <w:jc w:val="both"/>
        <w:rPr>
          <w:sz w:val="28"/>
          <w:szCs w:val="28"/>
        </w:rPr>
      </w:pPr>
      <w:r w:rsidRPr="0073273D">
        <w:rPr>
          <w:sz w:val="28"/>
          <w:szCs w:val="28"/>
        </w:rPr>
        <w:t>в) первичной  дистрофией миокарда</w:t>
      </w:r>
    </w:p>
    <w:p w:rsidR="0090501A" w:rsidRPr="0073273D" w:rsidRDefault="0090501A" w:rsidP="0090501A">
      <w:pPr>
        <w:ind w:left="567"/>
        <w:jc w:val="both"/>
        <w:rPr>
          <w:sz w:val="28"/>
          <w:szCs w:val="28"/>
        </w:rPr>
      </w:pPr>
      <w:r w:rsidRPr="0073273D">
        <w:rPr>
          <w:sz w:val="28"/>
          <w:szCs w:val="28"/>
        </w:rPr>
        <w:t>г) все ответы верны</w:t>
      </w:r>
    </w:p>
    <w:p w:rsidR="0090501A" w:rsidRPr="0073273D" w:rsidRDefault="0090501A" w:rsidP="0090501A">
      <w:pPr>
        <w:ind w:left="567"/>
        <w:jc w:val="both"/>
        <w:rPr>
          <w:sz w:val="28"/>
          <w:szCs w:val="28"/>
        </w:rPr>
      </w:pPr>
      <w:r w:rsidRPr="0073273D">
        <w:rPr>
          <w:sz w:val="28"/>
          <w:szCs w:val="28"/>
        </w:rPr>
        <w:t>д) все ответы неверны</w:t>
      </w:r>
    </w:p>
    <w:p w:rsidR="0090501A" w:rsidRPr="0073273D" w:rsidRDefault="0090501A" w:rsidP="0090501A">
      <w:pPr>
        <w:jc w:val="both"/>
        <w:rPr>
          <w:sz w:val="28"/>
          <w:szCs w:val="28"/>
        </w:rPr>
      </w:pPr>
      <w:r w:rsidRPr="0073273D">
        <w:rPr>
          <w:b/>
          <w:sz w:val="28"/>
          <w:szCs w:val="28"/>
        </w:rPr>
        <w:t>8. РЕВМАТИЧЕСКАЯ ГРАНУЛЕМА НОСИТ НАЗВАНИЕ</w:t>
      </w:r>
      <w:r w:rsidRPr="0073273D">
        <w:rPr>
          <w:sz w:val="28"/>
          <w:szCs w:val="28"/>
        </w:rPr>
        <w:t>:</w:t>
      </w:r>
    </w:p>
    <w:p w:rsidR="0090501A" w:rsidRPr="0073273D" w:rsidRDefault="0090501A" w:rsidP="0090501A">
      <w:pPr>
        <w:ind w:left="567"/>
        <w:jc w:val="both"/>
        <w:rPr>
          <w:sz w:val="28"/>
          <w:szCs w:val="28"/>
        </w:rPr>
      </w:pPr>
      <w:r w:rsidRPr="0073273D">
        <w:rPr>
          <w:sz w:val="28"/>
          <w:szCs w:val="28"/>
        </w:rPr>
        <w:t xml:space="preserve">а) очага  Абрикосова </w:t>
      </w:r>
    </w:p>
    <w:p w:rsidR="0090501A" w:rsidRPr="0073273D" w:rsidRDefault="0090501A" w:rsidP="0090501A">
      <w:pPr>
        <w:ind w:left="567"/>
        <w:jc w:val="both"/>
        <w:rPr>
          <w:sz w:val="28"/>
          <w:szCs w:val="28"/>
        </w:rPr>
      </w:pPr>
      <w:r w:rsidRPr="0073273D">
        <w:rPr>
          <w:sz w:val="28"/>
          <w:szCs w:val="28"/>
        </w:rPr>
        <w:t>б) очага Ашофф-Пуля</w:t>
      </w:r>
    </w:p>
    <w:p w:rsidR="0090501A" w:rsidRPr="0073273D" w:rsidRDefault="0090501A" w:rsidP="0090501A">
      <w:pPr>
        <w:ind w:left="567"/>
        <w:jc w:val="both"/>
        <w:rPr>
          <w:sz w:val="28"/>
          <w:szCs w:val="28"/>
        </w:rPr>
      </w:pPr>
      <w:r w:rsidRPr="0073273D">
        <w:rPr>
          <w:sz w:val="28"/>
          <w:szCs w:val="28"/>
        </w:rPr>
        <w:t>в) узелка Ашофф-Талалаева</w:t>
      </w:r>
    </w:p>
    <w:p w:rsidR="0090501A" w:rsidRPr="0073273D" w:rsidRDefault="0090501A" w:rsidP="0090501A">
      <w:pPr>
        <w:jc w:val="both"/>
        <w:rPr>
          <w:b/>
          <w:sz w:val="28"/>
          <w:szCs w:val="28"/>
        </w:rPr>
      </w:pPr>
      <w:r w:rsidRPr="0073273D">
        <w:rPr>
          <w:b/>
          <w:bCs/>
          <w:sz w:val="28"/>
          <w:szCs w:val="28"/>
        </w:rPr>
        <w:t>9.</w:t>
      </w:r>
      <w:r w:rsidRPr="0073273D">
        <w:rPr>
          <w:b/>
          <w:sz w:val="28"/>
          <w:szCs w:val="28"/>
        </w:rPr>
        <w:t>УКАЖИТЕ КЛЕТКИ, ВХОДЯЩИЕ В СОСТАВ РЕВМАТИЧЕСКОЙ ГРАНУЛЕМЫ:</w:t>
      </w:r>
    </w:p>
    <w:p w:rsidR="0090501A" w:rsidRPr="0073273D" w:rsidRDefault="0090501A" w:rsidP="0090501A">
      <w:pPr>
        <w:ind w:left="567"/>
        <w:jc w:val="both"/>
        <w:rPr>
          <w:sz w:val="28"/>
          <w:szCs w:val="28"/>
        </w:rPr>
      </w:pPr>
      <w:r w:rsidRPr="0073273D">
        <w:rPr>
          <w:sz w:val="28"/>
          <w:szCs w:val="28"/>
        </w:rPr>
        <w:t>а) лимфоциты</w:t>
      </w:r>
    </w:p>
    <w:p w:rsidR="0090501A" w:rsidRPr="0073273D" w:rsidRDefault="0090501A" w:rsidP="0090501A">
      <w:pPr>
        <w:ind w:left="567"/>
        <w:jc w:val="both"/>
        <w:rPr>
          <w:sz w:val="28"/>
          <w:szCs w:val="28"/>
        </w:rPr>
      </w:pPr>
      <w:r w:rsidRPr="0073273D">
        <w:rPr>
          <w:sz w:val="28"/>
          <w:szCs w:val="28"/>
        </w:rPr>
        <w:t>б) макрофаги</w:t>
      </w:r>
    </w:p>
    <w:p w:rsidR="0090501A" w:rsidRPr="0073273D" w:rsidRDefault="0090501A" w:rsidP="0090501A">
      <w:pPr>
        <w:ind w:left="567"/>
        <w:jc w:val="both"/>
        <w:rPr>
          <w:sz w:val="28"/>
          <w:szCs w:val="28"/>
        </w:rPr>
      </w:pPr>
      <w:r w:rsidRPr="0073273D">
        <w:rPr>
          <w:sz w:val="28"/>
          <w:szCs w:val="28"/>
        </w:rPr>
        <w:t>в) плазмациты</w:t>
      </w:r>
    </w:p>
    <w:p w:rsidR="0090501A" w:rsidRPr="0073273D" w:rsidRDefault="0090501A" w:rsidP="0090501A">
      <w:pPr>
        <w:ind w:left="567"/>
        <w:jc w:val="both"/>
        <w:rPr>
          <w:sz w:val="28"/>
          <w:szCs w:val="28"/>
        </w:rPr>
      </w:pPr>
      <w:r w:rsidRPr="0073273D">
        <w:rPr>
          <w:sz w:val="28"/>
          <w:szCs w:val="28"/>
        </w:rPr>
        <w:t>г) ксантомные клетки</w:t>
      </w:r>
    </w:p>
    <w:p w:rsidR="0090501A" w:rsidRPr="0073273D" w:rsidRDefault="0090501A" w:rsidP="0090501A">
      <w:pPr>
        <w:ind w:left="567"/>
        <w:jc w:val="both"/>
        <w:rPr>
          <w:sz w:val="28"/>
          <w:szCs w:val="28"/>
        </w:rPr>
      </w:pPr>
      <w:r w:rsidRPr="0073273D">
        <w:rPr>
          <w:sz w:val="28"/>
          <w:szCs w:val="28"/>
        </w:rPr>
        <w:t>д) фиброциты</w:t>
      </w:r>
    </w:p>
    <w:p w:rsidR="0090501A" w:rsidRPr="0073273D" w:rsidRDefault="0090501A" w:rsidP="0090501A">
      <w:pPr>
        <w:jc w:val="both"/>
        <w:rPr>
          <w:b/>
          <w:sz w:val="28"/>
          <w:szCs w:val="28"/>
        </w:rPr>
      </w:pPr>
      <w:r w:rsidRPr="0073273D">
        <w:rPr>
          <w:b/>
          <w:bCs/>
          <w:sz w:val="28"/>
          <w:szCs w:val="28"/>
        </w:rPr>
        <w:t>10.</w:t>
      </w:r>
      <w:r w:rsidRPr="0073273D">
        <w:rPr>
          <w:b/>
          <w:sz w:val="28"/>
          <w:szCs w:val="28"/>
        </w:rPr>
        <w:t>НАИБОЛЕЕ ЧАСТО  ВСТЕЧАЮЩАЯСЯ ФОРМА  РЕВМАТИЗМА:</w:t>
      </w:r>
    </w:p>
    <w:p w:rsidR="0090501A" w:rsidRPr="0073273D" w:rsidRDefault="0090501A" w:rsidP="0090501A">
      <w:pPr>
        <w:ind w:left="567"/>
        <w:jc w:val="both"/>
        <w:rPr>
          <w:sz w:val="28"/>
          <w:szCs w:val="28"/>
        </w:rPr>
      </w:pPr>
      <w:r w:rsidRPr="0073273D">
        <w:rPr>
          <w:sz w:val="28"/>
          <w:szCs w:val="28"/>
        </w:rPr>
        <w:t>а) церебральная</w:t>
      </w:r>
    </w:p>
    <w:p w:rsidR="0090501A" w:rsidRPr="0073273D" w:rsidRDefault="0090501A" w:rsidP="0090501A">
      <w:pPr>
        <w:ind w:left="567"/>
        <w:jc w:val="both"/>
        <w:rPr>
          <w:sz w:val="28"/>
          <w:szCs w:val="28"/>
        </w:rPr>
      </w:pPr>
      <w:r w:rsidRPr="0073273D">
        <w:rPr>
          <w:sz w:val="28"/>
          <w:szCs w:val="28"/>
        </w:rPr>
        <w:t>б) полиартритическая</w:t>
      </w:r>
    </w:p>
    <w:p w:rsidR="0090501A" w:rsidRPr="0073273D" w:rsidRDefault="0090501A" w:rsidP="0090501A">
      <w:pPr>
        <w:ind w:left="567"/>
        <w:jc w:val="both"/>
        <w:rPr>
          <w:sz w:val="28"/>
          <w:szCs w:val="28"/>
        </w:rPr>
      </w:pPr>
      <w:r w:rsidRPr="0073273D">
        <w:rPr>
          <w:sz w:val="28"/>
          <w:szCs w:val="28"/>
        </w:rPr>
        <w:t>в) кардиоваскулярная</w:t>
      </w:r>
    </w:p>
    <w:p w:rsidR="0090501A" w:rsidRPr="0073273D" w:rsidRDefault="0090501A" w:rsidP="0090501A">
      <w:pPr>
        <w:ind w:left="567"/>
        <w:jc w:val="both"/>
        <w:rPr>
          <w:sz w:val="28"/>
          <w:szCs w:val="28"/>
        </w:rPr>
      </w:pPr>
      <w:r w:rsidRPr="0073273D">
        <w:rPr>
          <w:sz w:val="28"/>
          <w:szCs w:val="28"/>
        </w:rPr>
        <w:t>г) нодозная</w:t>
      </w:r>
    </w:p>
    <w:p w:rsidR="0090501A" w:rsidRPr="0073273D" w:rsidRDefault="0090501A" w:rsidP="0090501A">
      <w:pPr>
        <w:jc w:val="both"/>
        <w:rPr>
          <w:b/>
          <w:sz w:val="28"/>
          <w:szCs w:val="28"/>
        </w:rPr>
      </w:pPr>
      <w:r w:rsidRPr="0073273D">
        <w:rPr>
          <w:b/>
          <w:bCs/>
          <w:sz w:val="28"/>
          <w:szCs w:val="28"/>
        </w:rPr>
        <w:t>11</w:t>
      </w:r>
      <w:r w:rsidRPr="0073273D">
        <w:rPr>
          <w:sz w:val="28"/>
          <w:szCs w:val="28"/>
        </w:rPr>
        <w:t xml:space="preserve">.  </w:t>
      </w:r>
      <w:r w:rsidRPr="0073273D">
        <w:rPr>
          <w:b/>
          <w:sz w:val="28"/>
          <w:szCs w:val="28"/>
        </w:rPr>
        <w:t>ВЫБЕРИТЕ    ХАРАКТЕРНЫЕ ДЛЯ  ВОСПАЛЕНИЯ  ОБОЛОЧЕК СЕРДЦА (1,2,3) ПРИ РЕВМАТИЗМЕ  СООТВЕТСТВУЮЩИЕ МОРФОЛОГИЧЕСКИЕ ПРОЯВЛЕНИЯ:</w:t>
      </w:r>
    </w:p>
    <w:p w:rsidR="0090501A" w:rsidRPr="0073273D" w:rsidRDefault="0090501A" w:rsidP="0090501A">
      <w:pPr>
        <w:ind w:left="567"/>
        <w:jc w:val="both"/>
        <w:rPr>
          <w:sz w:val="28"/>
          <w:szCs w:val="28"/>
        </w:rPr>
      </w:pPr>
      <w:r w:rsidRPr="0073273D">
        <w:rPr>
          <w:sz w:val="28"/>
          <w:szCs w:val="28"/>
        </w:rPr>
        <w:t>1. Эндокардит</w:t>
      </w:r>
    </w:p>
    <w:p w:rsidR="0090501A" w:rsidRPr="0073273D" w:rsidRDefault="0090501A" w:rsidP="0090501A">
      <w:pPr>
        <w:ind w:left="567"/>
        <w:jc w:val="both"/>
        <w:rPr>
          <w:sz w:val="28"/>
          <w:szCs w:val="28"/>
        </w:rPr>
      </w:pPr>
      <w:r w:rsidRPr="0073273D">
        <w:rPr>
          <w:sz w:val="28"/>
          <w:szCs w:val="28"/>
        </w:rPr>
        <w:t>2.Миокардит</w:t>
      </w:r>
    </w:p>
    <w:p w:rsidR="0090501A" w:rsidRPr="0073273D" w:rsidRDefault="0090501A" w:rsidP="0090501A">
      <w:pPr>
        <w:ind w:left="567"/>
        <w:jc w:val="both"/>
        <w:rPr>
          <w:sz w:val="28"/>
          <w:szCs w:val="28"/>
        </w:rPr>
      </w:pPr>
      <w:r w:rsidRPr="0073273D">
        <w:rPr>
          <w:sz w:val="28"/>
          <w:szCs w:val="28"/>
        </w:rPr>
        <w:t>3. Перикардит</w:t>
      </w:r>
    </w:p>
    <w:p w:rsidR="0090501A" w:rsidRPr="0073273D" w:rsidRDefault="0090501A" w:rsidP="0090501A">
      <w:pPr>
        <w:ind w:left="993"/>
        <w:jc w:val="both"/>
        <w:rPr>
          <w:sz w:val="28"/>
          <w:szCs w:val="28"/>
        </w:rPr>
      </w:pPr>
      <w:r w:rsidRPr="0073273D">
        <w:rPr>
          <w:sz w:val="28"/>
          <w:szCs w:val="28"/>
        </w:rPr>
        <w:t>а) узелковый продуктивный</w:t>
      </w:r>
    </w:p>
    <w:p w:rsidR="0090501A" w:rsidRPr="0073273D" w:rsidRDefault="0090501A" w:rsidP="0090501A">
      <w:pPr>
        <w:ind w:left="993"/>
        <w:jc w:val="both"/>
        <w:rPr>
          <w:sz w:val="28"/>
          <w:szCs w:val="28"/>
        </w:rPr>
      </w:pPr>
      <w:r w:rsidRPr="0073273D">
        <w:rPr>
          <w:sz w:val="28"/>
          <w:szCs w:val="28"/>
        </w:rPr>
        <w:t>б) острый бородавчатый, возвратно-бородавчатый</w:t>
      </w:r>
    </w:p>
    <w:p w:rsidR="0090501A" w:rsidRPr="0073273D" w:rsidRDefault="0090501A" w:rsidP="0090501A">
      <w:pPr>
        <w:ind w:left="993"/>
        <w:jc w:val="both"/>
        <w:rPr>
          <w:sz w:val="28"/>
          <w:szCs w:val="28"/>
        </w:rPr>
      </w:pPr>
      <w:r w:rsidRPr="0073273D">
        <w:rPr>
          <w:sz w:val="28"/>
          <w:szCs w:val="28"/>
        </w:rPr>
        <w:lastRenderedPageBreak/>
        <w:t>в) серозный, фибринозный («волосатое»  сердце)</w:t>
      </w:r>
    </w:p>
    <w:p w:rsidR="0090501A" w:rsidRPr="0073273D" w:rsidRDefault="0090501A" w:rsidP="0090501A">
      <w:pPr>
        <w:ind w:left="993"/>
        <w:jc w:val="both"/>
        <w:rPr>
          <w:sz w:val="28"/>
          <w:szCs w:val="28"/>
        </w:rPr>
      </w:pPr>
      <w:r w:rsidRPr="0073273D">
        <w:rPr>
          <w:sz w:val="28"/>
          <w:szCs w:val="28"/>
        </w:rPr>
        <w:t>г) фибропластический</w:t>
      </w:r>
    </w:p>
    <w:p w:rsidR="0090501A" w:rsidRPr="0073273D" w:rsidRDefault="0090501A" w:rsidP="0090501A">
      <w:pPr>
        <w:ind w:left="993"/>
        <w:jc w:val="both"/>
        <w:rPr>
          <w:sz w:val="28"/>
          <w:szCs w:val="28"/>
        </w:rPr>
      </w:pPr>
      <w:r w:rsidRPr="0073273D">
        <w:rPr>
          <w:sz w:val="28"/>
          <w:szCs w:val="28"/>
        </w:rPr>
        <w:t xml:space="preserve">д) экссудативный очаговый и диффузный </w:t>
      </w:r>
    </w:p>
    <w:p w:rsidR="0090501A" w:rsidRPr="0073273D" w:rsidRDefault="0090501A" w:rsidP="0090501A">
      <w:pPr>
        <w:jc w:val="both"/>
        <w:rPr>
          <w:b/>
          <w:sz w:val="28"/>
          <w:szCs w:val="28"/>
        </w:rPr>
      </w:pPr>
      <w:r w:rsidRPr="0073273D">
        <w:rPr>
          <w:b/>
          <w:bCs/>
          <w:sz w:val="28"/>
          <w:szCs w:val="28"/>
        </w:rPr>
        <w:t>12.</w:t>
      </w:r>
      <w:r w:rsidRPr="0073273D">
        <w:rPr>
          <w:b/>
          <w:sz w:val="28"/>
          <w:szCs w:val="28"/>
        </w:rPr>
        <w:t>В ГРУППУ РЕВМАТИЧЕСКИХ БОЛЕЗНЕЙ ВХОДЯТ:</w:t>
      </w:r>
    </w:p>
    <w:p w:rsidR="0090501A" w:rsidRPr="0073273D" w:rsidRDefault="0090501A" w:rsidP="0090501A">
      <w:pPr>
        <w:ind w:left="567"/>
        <w:jc w:val="both"/>
        <w:rPr>
          <w:sz w:val="28"/>
          <w:szCs w:val="28"/>
        </w:rPr>
      </w:pPr>
      <w:r w:rsidRPr="0073273D">
        <w:rPr>
          <w:sz w:val="28"/>
          <w:szCs w:val="28"/>
        </w:rPr>
        <w:t>а) болезнь Лайелла(тотальный кожный эпидермолиз)</w:t>
      </w:r>
    </w:p>
    <w:p w:rsidR="0090501A" w:rsidRPr="0073273D" w:rsidRDefault="0090501A" w:rsidP="0090501A">
      <w:pPr>
        <w:ind w:left="567"/>
        <w:jc w:val="both"/>
        <w:rPr>
          <w:sz w:val="28"/>
          <w:szCs w:val="28"/>
        </w:rPr>
      </w:pPr>
      <w:r w:rsidRPr="0073273D">
        <w:rPr>
          <w:sz w:val="28"/>
          <w:szCs w:val="28"/>
        </w:rPr>
        <w:t>б) болезнь Бюргера  (системный васкулит)</w:t>
      </w:r>
    </w:p>
    <w:p w:rsidR="0090501A" w:rsidRPr="0073273D" w:rsidRDefault="0090501A" w:rsidP="0090501A">
      <w:pPr>
        <w:ind w:left="567"/>
        <w:jc w:val="both"/>
        <w:rPr>
          <w:sz w:val="28"/>
          <w:szCs w:val="28"/>
        </w:rPr>
      </w:pPr>
      <w:r w:rsidRPr="0073273D">
        <w:rPr>
          <w:sz w:val="28"/>
          <w:szCs w:val="28"/>
        </w:rPr>
        <w:t>в) париетальный эндокардит Леффлера с эозинофилией</w:t>
      </w:r>
    </w:p>
    <w:p w:rsidR="0090501A" w:rsidRPr="0073273D" w:rsidRDefault="0090501A" w:rsidP="0090501A">
      <w:pPr>
        <w:ind w:left="567"/>
        <w:jc w:val="both"/>
        <w:rPr>
          <w:sz w:val="28"/>
          <w:szCs w:val="28"/>
        </w:rPr>
      </w:pPr>
      <w:r w:rsidRPr="0073273D">
        <w:rPr>
          <w:sz w:val="28"/>
          <w:szCs w:val="28"/>
        </w:rPr>
        <w:t>г) все ответы верны</w:t>
      </w:r>
    </w:p>
    <w:p w:rsidR="0090501A" w:rsidRPr="0073273D" w:rsidRDefault="0090501A" w:rsidP="0090501A">
      <w:pPr>
        <w:ind w:left="567"/>
        <w:jc w:val="both"/>
        <w:rPr>
          <w:sz w:val="28"/>
          <w:szCs w:val="28"/>
        </w:rPr>
      </w:pPr>
      <w:r w:rsidRPr="0073273D">
        <w:rPr>
          <w:sz w:val="28"/>
          <w:szCs w:val="28"/>
        </w:rPr>
        <w:t>д) все ответы неверны</w:t>
      </w:r>
    </w:p>
    <w:p w:rsidR="0090501A" w:rsidRPr="0073273D" w:rsidRDefault="0090501A" w:rsidP="0090501A">
      <w:pPr>
        <w:jc w:val="both"/>
        <w:rPr>
          <w:b/>
          <w:sz w:val="28"/>
          <w:szCs w:val="28"/>
        </w:rPr>
      </w:pPr>
      <w:r w:rsidRPr="0073273D">
        <w:rPr>
          <w:b/>
          <w:bCs/>
          <w:sz w:val="28"/>
          <w:szCs w:val="28"/>
        </w:rPr>
        <w:t>13</w:t>
      </w:r>
      <w:r w:rsidRPr="0073273D">
        <w:rPr>
          <w:sz w:val="28"/>
          <w:szCs w:val="28"/>
        </w:rPr>
        <w:t xml:space="preserve">. </w:t>
      </w:r>
      <w:r w:rsidRPr="0073273D">
        <w:rPr>
          <w:b/>
          <w:sz w:val="28"/>
          <w:szCs w:val="28"/>
        </w:rPr>
        <w:t>К РЕВМАТИЧЕСКИМ БОЛЕЗНЯМ   НЕ ОТНОСЯТСЯ:</w:t>
      </w:r>
    </w:p>
    <w:p w:rsidR="0090501A" w:rsidRPr="0073273D" w:rsidRDefault="0090501A" w:rsidP="0090501A">
      <w:pPr>
        <w:ind w:left="567"/>
        <w:jc w:val="both"/>
        <w:rPr>
          <w:sz w:val="28"/>
          <w:szCs w:val="28"/>
        </w:rPr>
      </w:pPr>
      <w:r w:rsidRPr="0073273D">
        <w:rPr>
          <w:sz w:val="28"/>
          <w:szCs w:val="28"/>
        </w:rPr>
        <w:t>а) болезнь Шегрена</w:t>
      </w:r>
    </w:p>
    <w:p w:rsidR="0090501A" w:rsidRPr="0073273D" w:rsidRDefault="0090501A" w:rsidP="0090501A">
      <w:pPr>
        <w:ind w:left="567"/>
        <w:jc w:val="both"/>
        <w:rPr>
          <w:sz w:val="28"/>
          <w:szCs w:val="28"/>
        </w:rPr>
      </w:pPr>
      <w:r w:rsidRPr="0073273D">
        <w:rPr>
          <w:sz w:val="28"/>
          <w:szCs w:val="28"/>
        </w:rPr>
        <w:t>б) миастения</w:t>
      </w:r>
    </w:p>
    <w:p w:rsidR="0090501A" w:rsidRPr="0073273D" w:rsidRDefault="0090501A" w:rsidP="0090501A">
      <w:pPr>
        <w:ind w:left="567"/>
        <w:jc w:val="both"/>
        <w:rPr>
          <w:sz w:val="28"/>
          <w:szCs w:val="28"/>
        </w:rPr>
      </w:pPr>
      <w:r w:rsidRPr="0073273D">
        <w:rPr>
          <w:sz w:val="28"/>
          <w:szCs w:val="28"/>
        </w:rPr>
        <w:t>в) болезнь Соколовского-Буйо</w:t>
      </w:r>
    </w:p>
    <w:p w:rsidR="0090501A" w:rsidRPr="0073273D" w:rsidRDefault="0090501A" w:rsidP="0090501A">
      <w:pPr>
        <w:ind w:left="567"/>
        <w:jc w:val="both"/>
        <w:rPr>
          <w:sz w:val="28"/>
          <w:szCs w:val="28"/>
          <w:u w:val="single"/>
        </w:rPr>
      </w:pPr>
      <w:r w:rsidRPr="0073273D">
        <w:rPr>
          <w:sz w:val="28"/>
          <w:szCs w:val="28"/>
        </w:rPr>
        <w:t>г) болезнь Бехтерева</w:t>
      </w:r>
    </w:p>
    <w:p w:rsidR="0090501A" w:rsidRPr="0073273D" w:rsidRDefault="0090501A" w:rsidP="0090501A">
      <w:pPr>
        <w:ind w:left="567"/>
        <w:jc w:val="both"/>
        <w:rPr>
          <w:sz w:val="28"/>
          <w:szCs w:val="28"/>
        </w:rPr>
      </w:pPr>
      <w:r w:rsidRPr="0073273D">
        <w:rPr>
          <w:sz w:val="28"/>
          <w:szCs w:val="28"/>
        </w:rPr>
        <w:t>д) болезнь Марфина</w:t>
      </w:r>
    </w:p>
    <w:p w:rsidR="0090501A" w:rsidRPr="0073273D" w:rsidRDefault="0090501A" w:rsidP="0090501A">
      <w:pPr>
        <w:jc w:val="both"/>
        <w:rPr>
          <w:b/>
          <w:sz w:val="28"/>
          <w:szCs w:val="28"/>
        </w:rPr>
      </w:pPr>
      <w:r w:rsidRPr="0073273D">
        <w:rPr>
          <w:b/>
          <w:bCs/>
          <w:sz w:val="28"/>
          <w:szCs w:val="28"/>
        </w:rPr>
        <w:t xml:space="preserve">14. </w:t>
      </w:r>
      <w:r w:rsidRPr="0073273D">
        <w:rPr>
          <w:b/>
          <w:sz w:val="28"/>
          <w:szCs w:val="28"/>
        </w:rPr>
        <w:t>ВЫБЕРИТЕ КЛИНИКО-МОРФОЛОГИЧЕСКИЕ ОБСОБЕННОСТИ РЕВМАТИЧЕСКИХ БОЛЕЗНЕЙ:</w:t>
      </w:r>
    </w:p>
    <w:p w:rsidR="0090501A" w:rsidRPr="0073273D" w:rsidRDefault="0090501A" w:rsidP="0090501A">
      <w:pPr>
        <w:ind w:left="567"/>
        <w:jc w:val="both"/>
        <w:rPr>
          <w:sz w:val="28"/>
          <w:szCs w:val="28"/>
        </w:rPr>
      </w:pPr>
      <w:r w:rsidRPr="0073273D">
        <w:rPr>
          <w:sz w:val="28"/>
          <w:szCs w:val="28"/>
        </w:rPr>
        <w:t>а) нарушение иммунного гомеостаза</w:t>
      </w:r>
    </w:p>
    <w:p w:rsidR="0090501A" w:rsidRPr="0073273D" w:rsidRDefault="0090501A" w:rsidP="0090501A">
      <w:pPr>
        <w:ind w:left="567"/>
        <w:jc w:val="both"/>
        <w:rPr>
          <w:sz w:val="28"/>
          <w:szCs w:val="28"/>
        </w:rPr>
      </w:pPr>
      <w:r w:rsidRPr="0073273D">
        <w:rPr>
          <w:sz w:val="28"/>
          <w:szCs w:val="28"/>
        </w:rPr>
        <w:t>б) генерализованный васкулит</w:t>
      </w:r>
    </w:p>
    <w:p w:rsidR="0090501A" w:rsidRPr="0073273D" w:rsidRDefault="0090501A" w:rsidP="0090501A">
      <w:pPr>
        <w:ind w:left="567"/>
        <w:jc w:val="both"/>
        <w:rPr>
          <w:sz w:val="28"/>
          <w:szCs w:val="28"/>
        </w:rPr>
      </w:pPr>
      <w:r w:rsidRPr="0073273D">
        <w:rPr>
          <w:sz w:val="28"/>
          <w:szCs w:val="28"/>
        </w:rPr>
        <w:t>в) преимущественно острое течение</w:t>
      </w:r>
    </w:p>
    <w:p w:rsidR="0090501A" w:rsidRPr="0073273D" w:rsidRDefault="0090501A" w:rsidP="0090501A">
      <w:pPr>
        <w:ind w:left="567"/>
        <w:jc w:val="both"/>
        <w:rPr>
          <w:sz w:val="28"/>
          <w:szCs w:val="28"/>
        </w:rPr>
      </w:pPr>
      <w:r w:rsidRPr="0073273D">
        <w:rPr>
          <w:sz w:val="28"/>
          <w:szCs w:val="28"/>
        </w:rPr>
        <w:t>г) наличие очага хронической инфекции</w:t>
      </w:r>
    </w:p>
    <w:p w:rsidR="0090501A" w:rsidRPr="0073273D" w:rsidRDefault="0090501A" w:rsidP="0090501A">
      <w:pPr>
        <w:ind w:left="567"/>
        <w:jc w:val="both"/>
        <w:rPr>
          <w:sz w:val="28"/>
          <w:szCs w:val="28"/>
        </w:rPr>
      </w:pPr>
      <w:r w:rsidRPr="0073273D">
        <w:rPr>
          <w:sz w:val="28"/>
          <w:szCs w:val="28"/>
        </w:rPr>
        <w:t>д) пригрессирующая системная дезорганизация соединительной ткани</w:t>
      </w:r>
    </w:p>
    <w:p w:rsidR="0090501A" w:rsidRPr="0073273D" w:rsidRDefault="0090501A" w:rsidP="0090501A">
      <w:pPr>
        <w:jc w:val="both"/>
        <w:rPr>
          <w:b/>
          <w:sz w:val="28"/>
          <w:szCs w:val="28"/>
        </w:rPr>
      </w:pPr>
      <w:r w:rsidRPr="0073273D">
        <w:rPr>
          <w:b/>
          <w:bCs/>
          <w:sz w:val="28"/>
          <w:szCs w:val="28"/>
        </w:rPr>
        <w:t>15.</w:t>
      </w:r>
      <w:r w:rsidRPr="0073273D">
        <w:rPr>
          <w:b/>
          <w:sz w:val="28"/>
          <w:szCs w:val="28"/>
        </w:rPr>
        <w:t>ОПРЕДЕЛИТЬ ПРАВИЛЬНУЮ ПОСЛЕДОВАТЕЛЬНОСТЬ ЭТАПОВ ДЕЗОРГАНИЗАЦИИ СОЕДИНИТЕЛЬНОЙ ТКАНИ  ПРИ РЕВМАТИЗМЕ (1-, 2-,3-, 4-):</w:t>
      </w:r>
    </w:p>
    <w:p w:rsidR="0090501A" w:rsidRPr="0073273D" w:rsidRDefault="0090501A" w:rsidP="0090501A">
      <w:pPr>
        <w:ind w:left="567"/>
        <w:jc w:val="both"/>
        <w:rPr>
          <w:sz w:val="28"/>
          <w:szCs w:val="28"/>
        </w:rPr>
      </w:pPr>
      <w:r w:rsidRPr="0073273D">
        <w:rPr>
          <w:sz w:val="28"/>
          <w:szCs w:val="28"/>
        </w:rPr>
        <w:t>а) склероз</w:t>
      </w:r>
    </w:p>
    <w:p w:rsidR="0090501A" w:rsidRPr="0073273D" w:rsidRDefault="0090501A" w:rsidP="0090501A">
      <w:pPr>
        <w:ind w:left="567"/>
        <w:jc w:val="both"/>
        <w:rPr>
          <w:sz w:val="28"/>
          <w:szCs w:val="28"/>
        </w:rPr>
      </w:pPr>
      <w:r w:rsidRPr="0073273D">
        <w:rPr>
          <w:sz w:val="28"/>
          <w:szCs w:val="28"/>
        </w:rPr>
        <w:t>б) мукоидное набухание</w:t>
      </w:r>
    </w:p>
    <w:p w:rsidR="0090501A" w:rsidRPr="0073273D" w:rsidRDefault="0090501A" w:rsidP="0090501A">
      <w:pPr>
        <w:ind w:left="567"/>
        <w:jc w:val="both"/>
        <w:rPr>
          <w:sz w:val="28"/>
          <w:szCs w:val="28"/>
        </w:rPr>
      </w:pPr>
      <w:r w:rsidRPr="0073273D">
        <w:rPr>
          <w:sz w:val="28"/>
          <w:szCs w:val="28"/>
        </w:rPr>
        <w:t>в) клеточно воспалительная реакция</w:t>
      </w:r>
    </w:p>
    <w:p w:rsidR="0090501A" w:rsidRPr="0073273D" w:rsidRDefault="0090501A" w:rsidP="0090501A">
      <w:pPr>
        <w:ind w:left="567"/>
        <w:jc w:val="both"/>
        <w:rPr>
          <w:sz w:val="28"/>
          <w:szCs w:val="28"/>
        </w:rPr>
      </w:pPr>
      <w:r w:rsidRPr="0073273D">
        <w:rPr>
          <w:sz w:val="28"/>
          <w:szCs w:val="28"/>
        </w:rPr>
        <w:t>г) фибриноидные изменения</w:t>
      </w:r>
    </w:p>
    <w:p w:rsidR="0090501A" w:rsidRPr="0073273D" w:rsidRDefault="0090501A" w:rsidP="0090501A">
      <w:pPr>
        <w:jc w:val="both"/>
        <w:rPr>
          <w:b/>
          <w:sz w:val="28"/>
          <w:szCs w:val="28"/>
        </w:rPr>
      </w:pPr>
      <w:r w:rsidRPr="0073273D">
        <w:rPr>
          <w:b/>
          <w:bCs/>
          <w:sz w:val="28"/>
          <w:szCs w:val="28"/>
        </w:rPr>
        <w:t>16.</w:t>
      </w:r>
      <w:r w:rsidRPr="0073273D">
        <w:rPr>
          <w:b/>
          <w:sz w:val="28"/>
          <w:szCs w:val="28"/>
        </w:rPr>
        <w:t>ПРИ РЕВМАТИЗМЕ ПРЕИМУЩЕСТВЕННО ПОРАЖАЮТСЯ:</w:t>
      </w:r>
    </w:p>
    <w:p w:rsidR="0090501A" w:rsidRPr="0073273D" w:rsidRDefault="0090501A" w:rsidP="0090501A">
      <w:pPr>
        <w:ind w:left="567"/>
        <w:jc w:val="both"/>
        <w:rPr>
          <w:sz w:val="28"/>
          <w:szCs w:val="28"/>
        </w:rPr>
      </w:pPr>
      <w:r w:rsidRPr="0073273D">
        <w:rPr>
          <w:sz w:val="28"/>
          <w:szCs w:val="28"/>
        </w:rPr>
        <w:t>а) сердце и сосуды</w:t>
      </w:r>
    </w:p>
    <w:p w:rsidR="0090501A" w:rsidRPr="0073273D" w:rsidRDefault="0090501A" w:rsidP="0090501A">
      <w:pPr>
        <w:ind w:left="567"/>
        <w:jc w:val="both"/>
        <w:rPr>
          <w:sz w:val="28"/>
          <w:szCs w:val="28"/>
        </w:rPr>
      </w:pPr>
      <w:r w:rsidRPr="0073273D">
        <w:rPr>
          <w:sz w:val="28"/>
          <w:szCs w:val="28"/>
        </w:rPr>
        <w:t>б) мелкие суставы</w:t>
      </w:r>
    </w:p>
    <w:p w:rsidR="0090501A" w:rsidRPr="0073273D" w:rsidRDefault="0090501A" w:rsidP="0090501A">
      <w:pPr>
        <w:ind w:left="567"/>
        <w:jc w:val="both"/>
        <w:rPr>
          <w:sz w:val="28"/>
          <w:szCs w:val="28"/>
        </w:rPr>
      </w:pPr>
      <w:r w:rsidRPr="0073273D">
        <w:rPr>
          <w:sz w:val="28"/>
          <w:szCs w:val="28"/>
        </w:rPr>
        <w:t>в) лоханки почек</w:t>
      </w:r>
    </w:p>
    <w:p w:rsidR="0090501A" w:rsidRPr="0073273D" w:rsidRDefault="0090501A" w:rsidP="0090501A">
      <w:pPr>
        <w:ind w:left="567"/>
        <w:jc w:val="both"/>
        <w:rPr>
          <w:sz w:val="28"/>
          <w:szCs w:val="28"/>
        </w:rPr>
      </w:pPr>
      <w:r w:rsidRPr="0073273D">
        <w:rPr>
          <w:sz w:val="28"/>
          <w:szCs w:val="28"/>
        </w:rPr>
        <w:t>г) указанные органы не поражаются</w:t>
      </w:r>
    </w:p>
    <w:p w:rsidR="0090501A" w:rsidRPr="0073273D" w:rsidRDefault="0090501A" w:rsidP="0090501A">
      <w:pPr>
        <w:jc w:val="both"/>
        <w:rPr>
          <w:b/>
          <w:sz w:val="28"/>
          <w:szCs w:val="28"/>
        </w:rPr>
      </w:pPr>
      <w:r w:rsidRPr="0073273D">
        <w:rPr>
          <w:b/>
          <w:bCs/>
          <w:sz w:val="28"/>
          <w:szCs w:val="28"/>
        </w:rPr>
        <w:t>17.</w:t>
      </w:r>
      <w:r w:rsidRPr="0073273D">
        <w:rPr>
          <w:b/>
          <w:sz w:val="28"/>
          <w:szCs w:val="28"/>
        </w:rPr>
        <w:t>ВОСПАЛИТЕЛЬНЫЕ  РЕАКЦИИ ПРИ РЕВМАТИЗМЕ НОСЯТ ХАРАКТЕР:</w:t>
      </w:r>
    </w:p>
    <w:p w:rsidR="0090501A" w:rsidRPr="0073273D" w:rsidRDefault="0090501A" w:rsidP="0090501A">
      <w:pPr>
        <w:ind w:left="567"/>
        <w:jc w:val="both"/>
        <w:rPr>
          <w:sz w:val="28"/>
          <w:szCs w:val="28"/>
        </w:rPr>
      </w:pPr>
      <w:r w:rsidRPr="0073273D">
        <w:rPr>
          <w:sz w:val="28"/>
          <w:szCs w:val="28"/>
        </w:rPr>
        <w:t>а) гнойноэкссудативный</w:t>
      </w:r>
    </w:p>
    <w:p w:rsidR="0090501A" w:rsidRPr="0073273D" w:rsidRDefault="0090501A" w:rsidP="0090501A">
      <w:pPr>
        <w:ind w:left="567"/>
        <w:jc w:val="both"/>
        <w:rPr>
          <w:sz w:val="28"/>
          <w:szCs w:val="28"/>
        </w:rPr>
      </w:pPr>
      <w:r w:rsidRPr="0073273D">
        <w:rPr>
          <w:sz w:val="28"/>
          <w:szCs w:val="28"/>
        </w:rPr>
        <w:t>б) премущественно альтеративный</w:t>
      </w:r>
    </w:p>
    <w:p w:rsidR="0090501A" w:rsidRPr="0073273D" w:rsidRDefault="0090501A" w:rsidP="0090501A">
      <w:pPr>
        <w:ind w:left="567"/>
        <w:jc w:val="both"/>
        <w:rPr>
          <w:sz w:val="28"/>
          <w:szCs w:val="28"/>
        </w:rPr>
      </w:pPr>
      <w:r w:rsidRPr="0073273D">
        <w:rPr>
          <w:sz w:val="28"/>
          <w:szCs w:val="28"/>
        </w:rPr>
        <w:t>в) межуточный</w:t>
      </w:r>
    </w:p>
    <w:p w:rsidR="0090501A" w:rsidRPr="0073273D" w:rsidRDefault="0090501A" w:rsidP="0090501A">
      <w:pPr>
        <w:ind w:left="567"/>
        <w:jc w:val="both"/>
        <w:rPr>
          <w:sz w:val="28"/>
          <w:szCs w:val="28"/>
        </w:rPr>
      </w:pPr>
      <w:r w:rsidRPr="0073273D">
        <w:rPr>
          <w:sz w:val="28"/>
          <w:szCs w:val="28"/>
        </w:rPr>
        <w:t>г) гранулематозный</w:t>
      </w:r>
    </w:p>
    <w:p w:rsidR="0090501A" w:rsidRPr="0073273D" w:rsidRDefault="0090501A" w:rsidP="0090501A">
      <w:pPr>
        <w:jc w:val="both"/>
        <w:rPr>
          <w:b/>
          <w:sz w:val="28"/>
          <w:szCs w:val="28"/>
        </w:rPr>
      </w:pPr>
      <w:r w:rsidRPr="0073273D">
        <w:rPr>
          <w:b/>
          <w:bCs/>
          <w:sz w:val="28"/>
          <w:szCs w:val="28"/>
        </w:rPr>
        <w:t>18</w:t>
      </w:r>
      <w:r w:rsidRPr="0073273D">
        <w:rPr>
          <w:sz w:val="28"/>
          <w:szCs w:val="28"/>
        </w:rPr>
        <w:t xml:space="preserve">. </w:t>
      </w:r>
      <w:r w:rsidRPr="0073273D">
        <w:rPr>
          <w:b/>
          <w:sz w:val="28"/>
          <w:szCs w:val="28"/>
        </w:rPr>
        <w:t xml:space="preserve"> УВЯДАЮЩАЯ  РЕВМАТИЧЕСКАЯ  ГРАНУЛЕМА ХАРАКТЕРЕЗУЕТСЯ:</w:t>
      </w:r>
    </w:p>
    <w:p w:rsidR="0090501A" w:rsidRPr="0073273D" w:rsidRDefault="0090501A" w:rsidP="0090501A">
      <w:pPr>
        <w:ind w:left="567"/>
        <w:jc w:val="both"/>
        <w:rPr>
          <w:sz w:val="28"/>
          <w:szCs w:val="28"/>
        </w:rPr>
      </w:pPr>
      <w:r w:rsidRPr="0073273D">
        <w:rPr>
          <w:sz w:val="28"/>
          <w:szCs w:val="28"/>
        </w:rPr>
        <w:t xml:space="preserve">а) увеличением количества фибробластов </w:t>
      </w:r>
    </w:p>
    <w:p w:rsidR="0090501A" w:rsidRPr="0073273D" w:rsidRDefault="0090501A" w:rsidP="0090501A">
      <w:pPr>
        <w:ind w:left="567"/>
        <w:jc w:val="both"/>
        <w:rPr>
          <w:sz w:val="28"/>
          <w:szCs w:val="28"/>
        </w:rPr>
      </w:pPr>
      <w:r w:rsidRPr="0073273D">
        <w:rPr>
          <w:sz w:val="28"/>
          <w:szCs w:val="28"/>
        </w:rPr>
        <w:lastRenderedPageBreak/>
        <w:t>б) увеличением зоны фибриноидного поражения</w:t>
      </w:r>
    </w:p>
    <w:p w:rsidR="0090501A" w:rsidRPr="0073273D" w:rsidRDefault="0090501A" w:rsidP="0090501A">
      <w:pPr>
        <w:ind w:left="567"/>
        <w:jc w:val="both"/>
        <w:rPr>
          <w:sz w:val="28"/>
          <w:szCs w:val="28"/>
        </w:rPr>
      </w:pPr>
      <w:r w:rsidRPr="0073273D">
        <w:rPr>
          <w:sz w:val="28"/>
          <w:szCs w:val="28"/>
        </w:rPr>
        <w:t>в) уменьшением количества макрофагов</w:t>
      </w:r>
    </w:p>
    <w:p w:rsidR="0090501A" w:rsidRPr="0073273D" w:rsidRDefault="0090501A" w:rsidP="0090501A">
      <w:pPr>
        <w:ind w:left="567"/>
        <w:jc w:val="both"/>
        <w:rPr>
          <w:sz w:val="28"/>
          <w:szCs w:val="28"/>
        </w:rPr>
      </w:pPr>
      <w:r w:rsidRPr="0073273D">
        <w:rPr>
          <w:sz w:val="28"/>
          <w:szCs w:val="28"/>
        </w:rPr>
        <w:t>г) активный коллагеногенез</w:t>
      </w:r>
    </w:p>
    <w:p w:rsidR="0090501A" w:rsidRPr="0073273D" w:rsidRDefault="0090501A" w:rsidP="0090501A">
      <w:pPr>
        <w:ind w:left="567"/>
        <w:jc w:val="both"/>
        <w:rPr>
          <w:sz w:val="28"/>
          <w:szCs w:val="28"/>
        </w:rPr>
      </w:pPr>
      <w:r w:rsidRPr="0073273D">
        <w:rPr>
          <w:sz w:val="28"/>
          <w:szCs w:val="28"/>
        </w:rPr>
        <w:t>д) все ответы неверны</w:t>
      </w:r>
    </w:p>
    <w:p w:rsidR="0090501A" w:rsidRPr="0073273D" w:rsidRDefault="0090501A" w:rsidP="0090501A">
      <w:pPr>
        <w:jc w:val="both"/>
        <w:rPr>
          <w:b/>
          <w:sz w:val="28"/>
          <w:szCs w:val="28"/>
        </w:rPr>
      </w:pPr>
      <w:r w:rsidRPr="0073273D">
        <w:rPr>
          <w:b/>
          <w:bCs/>
          <w:sz w:val="28"/>
          <w:szCs w:val="28"/>
        </w:rPr>
        <w:t>19.</w:t>
      </w:r>
      <w:r w:rsidRPr="0073273D">
        <w:rPr>
          <w:b/>
          <w:sz w:val="28"/>
          <w:szCs w:val="28"/>
        </w:rPr>
        <w:t>БОРОДАВЧАТЫЕ НАЛОЖЕНИЯ НА ЭНДОКАРДЕ ПРИ РЕВМАТИЗМЕ ЭТО:</w:t>
      </w:r>
    </w:p>
    <w:p w:rsidR="0090501A" w:rsidRPr="0073273D" w:rsidRDefault="0090501A" w:rsidP="0090501A">
      <w:pPr>
        <w:ind w:left="567"/>
        <w:jc w:val="both"/>
        <w:rPr>
          <w:sz w:val="28"/>
          <w:szCs w:val="28"/>
        </w:rPr>
      </w:pPr>
      <w:r w:rsidRPr="0073273D">
        <w:rPr>
          <w:sz w:val="28"/>
          <w:szCs w:val="28"/>
        </w:rPr>
        <w:t>а) гранулемы Ашофф-Талалаева</w:t>
      </w:r>
    </w:p>
    <w:p w:rsidR="0090501A" w:rsidRPr="0073273D" w:rsidRDefault="0090501A" w:rsidP="0090501A">
      <w:pPr>
        <w:ind w:left="567"/>
        <w:jc w:val="both"/>
        <w:rPr>
          <w:sz w:val="28"/>
          <w:szCs w:val="28"/>
        </w:rPr>
      </w:pPr>
      <w:r w:rsidRPr="0073273D">
        <w:rPr>
          <w:sz w:val="28"/>
          <w:szCs w:val="28"/>
        </w:rPr>
        <w:t>б) гранулемы Березовского - Штернберга</w:t>
      </w:r>
    </w:p>
    <w:p w:rsidR="0090501A" w:rsidRPr="0073273D" w:rsidRDefault="0090501A" w:rsidP="0090501A">
      <w:pPr>
        <w:ind w:left="567"/>
        <w:jc w:val="both"/>
        <w:rPr>
          <w:sz w:val="28"/>
          <w:szCs w:val="28"/>
        </w:rPr>
      </w:pPr>
      <w:r w:rsidRPr="0073273D">
        <w:rPr>
          <w:sz w:val="28"/>
          <w:szCs w:val="28"/>
        </w:rPr>
        <w:t>в) тромботические наложения</w:t>
      </w:r>
    </w:p>
    <w:p w:rsidR="0090501A" w:rsidRPr="0073273D" w:rsidRDefault="0090501A" w:rsidP="0090501A">
      <w:pPr>
        <w:ind w:left="567"/>
        <w:jc w:val="both"/>
        <w:rPr>
          <w:sz w:val="28"/>
          <w:szCs w:val="28"/>
        </w:rPr>
      </w:pPr>
      <w:r w:rsidRPr="0073273D">
        <w:rPr>
          <w:sz w:val="28"/>
          <w:szCs w:val="28"/>
        </w:rPr>
        <w:t>г) все ответы неверны</w:t>
      </w:r>
    </w:p>
    <w:p w:rsidR="0090501A" w:rsidRPr="0073273D" w:rsidRDefault="0090501A" w:rsidP="0090501A">
      <w:pPr>
        <w:jc w:val="both"/>
        <w:rPr>
          <w:b/>
          <w:sz w:val="28"/>
          <w:szCs w:val="28"/>
        </w:rPr>
      </w:pPr>
      <w:r w:rsidRPr="0073273D">
        <w:rPr>
          <w:b/>
          <w:bCs/>
          <w:sz w:val="28"/>
          <w:szCs w:val="28"/>
        </w:rPr>
        <w:t>20.</w:t>
      </w:r>
      <w:r w:rsidRPr="0073273D">
        <w:rPr>
          <w:b/>
          <w:sz w:val="28"/>
          <w:szCs w:val="28"/>
        </w:rPr>
        <w:t>ДЛЯ РЕВМАТИЗМА ХАРАКТЕРНЫ:</w:t>
      </w:r>
    </w:p>
    <w:p w:rsidR="0090501A" w:rsidRPr="0073273D" w:rsidRDefault="0090501A" w:rsidP="0090501A">
      <w:pPr>
        <w:ind w:left="567"/>
        <w:jc w:val="both"/>
        <w:rPr>
          <w:sz w:val="28"/>
          <w:szCs w:val="28"/>
        </w:rPr>
      </w:pPr>
      <w:r w:rsidRPr="0073273D">
        <w:rPr>
          <w:sz w:val="28"/>
          <w:szCs w:val="28"/>
        </w:rPr>
        <w:t>а) острый бородавчатый эндокардит</w:t>
      </w:r>
    </w:p>
    <w:p w:rsidR="0090501A" w:rsidRPr="0073273D" w:rsidRDefault="0090501A" w:rsidP="0090501A">
      <w:pPr>
        <w:ind w:left="567"/>
        <w:jc w:val="both"/>
        <w:rPr>
          <w:sz w:val="28"/>
          <w:szCs w:val="28"/>
        </w:rPr>
      </w:pPr>
      <w:r w:rsidRPr="0073273D">
        <w:rPr>
          <w:sz w:val="28"/>
          <w:szCs w:val="28"/>
        </w:rPr>
        <w:t>б) эндокардит Либмана Сакса</w:t>
      </w:r>
    </w:p>
    <w:p w:rsidR="0090501A" w:rsidRPr="0073273D" w:rsidRDefault="0090501A" w:rsidP="0090501A">
      <w:pPr>
        <w:ind w:left="567"/>
        <w:jc w:val="both"/>
        <w:rPr>
          <w:sz w:val="28"/>
          <w:szCs w:val="28"/>
        </w:rPr>
      </w:pPr>
      <w:r w:rsidRPr="0073273D">
        <w:rPr>
          <w:sz w:val="28"/>
          <w:szCs w:val="28"/>
        </w:rPr>
        <w:t>в) эозинофильный эндокардит Леффлера</w:t>
      </w:r>
    </w:p>
    <w:p w:rsidR="0090501A" w:rsidRPr="0073273D" w:rsidRDefault="0090501A" w:rsidP="0090501A">
      <w:pPr>
        <w:ind w:left="567"/>
        <w:jc w:val="both"/>
        <w:rPr>
          <w:sz w:val="28"/>
          <w:szCs w:val="28"/>
        </w:rPr>
      </w:pPr>
      <w:r w:rsidRPr="0073273D">
        <w:rPr>
          <w:sz w:val="28"/>
          <w:szCs w:val="28"/>
        </w:rPr>
        <w:t>г) возвратно-бородавчатый эндокардит</w:t>
      </w:r>
    </w:p>
    <w:p w:rsidR="0090501A" w:rsidRPr="0073273D" w:rsidRDefault="0090501A" w:rsidP="0090501A">
      <w:pPr>
        <w:ind w:left="567"/>
        <w:jc w:val="both"/>
        <w:rPr>
          <w:sz w:val="28"/>
          <w:szCs w:val="28"/>
        </w:rPr>
      </w:pPr>
      <w:r w:rsidRPr="0073273D">
        <w:rPr>
          <w:sz w:val="28"/>
          <w:szCs w:val="28"/>
        </w:rPr>
        <w:t>д) фибропластический эндокардит</w:t>
      </w:r>
    </w:p>
    <w:p w:rsidR="0090501A" w:rsidRPr="0073273D" w:rsidRDefault="0090501A" w:rsidP="0090501A">
      <w:pPr>
        <w:ind w:left="567"/>
        <w:jc w:val="both"/>
        <w:rPr>
          <w:sz w:val="28"/>
          <w:szCs w:val="28"/>
        </w:rPr>
      </w:pPr>
      <w:r w:rsidRPr="0073273D">
        <w:rPr>
          <w:sz w:val="28"/>
          <w:szCs w:val="28"/>
        </w:rPr>
        <w:t>е)диффузный эндокардит</w:t>
      </w:r>
    </w:p>
    <w:p w:rsidR="0090501A" w:rsidRPr="0073273D" w:rsidRDefault="0090501A" w:rsidP="0090501A">
      <w:pPr>
        <w:ind w:left="567"/>
        <w:jc w:val="both"/>
        <w:rPr>
          <w:sz w:val="28"/>
          <w:szCs w:val="28"/>
        </w:rPr>
      </w:pPr>
      <w:r w:rsidRPr="0073273D">
        <w:rPr>
          <w:sz w:val="28"/>
          <w:szCs w:val="28"/>
        </w:rPr>
        <w:t>ж) полипозно-язвенный эндокардит</w:t>
      </w:r>
    </w:p>
    <w:p w:rsidR="0090501A" w:rsidRPr="0073273D" w:rsidRDefault="0090501A" w:rsidP="0090501A">
      <w:pPr>
        <w:jc w:val="both"/>
        <w:rPr>
          <w:b/>
          <w:sz w:val="28"/>
          <w:szCs w:val="28"/>
        </w:rPr>
      </w:pPr>
      <w:r w:rsidRPr="0073273D">
        <w:rPr>
          <w:b/>
          <w:bCs/>
          <w:sz w:val="28"/>
          <w:szCs w:val="28"/>
        </w:rPr>
        <w:t>21</w:t>
      </w:r>
      <w:r w:rsidRPr="0073273D">
        <w:rPr>
          <w:sz w:val="28"/>
          <w:szCs w:val="28"/>
        </w:rPr>
        <w:t xml:space="preserve">. </w:t>
      </w:r>
      <w:r w:rsidRPr="0073273D">
        <w:rPr>
          <w:b/>
          <w:sz w:val="28"/>
          <w:szCs w:val="28"/>
        </w:rPr>
        <w:t>В ИСХОДЕ РЕВМАТИЧЕСКОГО ЭНДОКАРДИТА РАЗВИВАЕТСЯ С НАИБОЛЬШЕЙ ВЕРОЯТНОСТЬЮ:</w:t>
      </w:r>
    </w:p>
    <w:p w:rsidR="0090501A" w:rsidRPr="0073273D" w:rsidRDefault="0090501A" w:rsidP="0090501A">
      <w:pPr>
        <w:ind w:left="567"/>
        <w:jc w:val="both"/>
        <w:rPr>
          <w:sz w:val="28"/>
          <w:szCs w:val="28"/>
        </w:rPr>
      </w:pPr>
      <w:r w:rsidRPr="0073273D">
        <w:rPr>
          <w:sz w:val="28"/>
          <w:szCs w:val="28"/>
        </w:rPr>
        <w:t>а) порок трехстворчатого  клапана</w:t>
      </w:r>
    </w:p>
    <w:p w:rsidR="0090501A" w:rsidRPr="0073273D" w:rsidRDefault="0090501A" w:rsidP="0090501A">
      <w:pPr>
        <w:ind w:left="567"/>
        <w:jc w:val="both"/>
        <w:rPr>
          <w:sz w:val="28"/>
          <w:szCs w:val="28"/>
        </w:rPr>
      </w:pPr>
      <w:r w:rsidRPr="0073273D">
        <w:rPr>
          <w:sz w:val="28"/>
          <w:szCs w:val="28"/>
        </w:rPr>
        <w:t>б) порок двухстворчатого клапана</w:t>
      </w:r>
    </w:p>
    <w:p w:rsidR="0090501A" w:rsidRPr="0073273D" w:rsidRDefault="0090501A" w:rsidP="0090501A">
      <w:pPr>
        <w:ind w:left="567"/>
        <w:jc w:val="both"/>
        <w:rPr>
          <w:sz w:val="28"/>
          <w:szCs w:val="28"/>
        </w:rPr>
      </w:pPr>
      <w:r w:rsidRPr="0073273D">
        <w:rPr>
          <w:sz w:val="28"/>
          <w:szCs w:val="28"/>
        </w:rPr>
        <w:t>в) порок аортального клапана</w:t>
      </w:r>
    </w:p>
    <w:p w:rsidR="0090501A" w:rsidRPr="0073273D" w:rsidRDefault="0090501A" w:rsidP="0090501A">
      <w:pPr>
        <w:ind w:left="567"/>
        <w:jc w:val="both"/>
        <w:rPr>
          <w:sz w:val="28"/>
          <w:szCs w:val="28"/>
        </w:rPr>
      </w:pPr>
      <w:r w:rsidRPr="0073273D">
        <w:rPr>
          <w:sz w:val="28"/>
          <w:szCs w:val="28"/>
        </w:rPr>
        <w:t>г)  порок клапанов легочной  артерии</w:t>
      </w:r>
    </w:p>
    <w:p w:rsidR="0090501A" w:rsidRPr="0073273D" w:rsidRDefault="0090501A" w:rsidP="0090501A">
      <w:pPr>
        <w:jc w:val="both"/>
        <w:rPr>
          <w:b/>
          <w:sz w:val="28"/>
          <w:szCs w:val="28"/>
        </w:rPr>
      </w:pPr>
      <w:r w:rsidRPr="0073273D">
        <w:rPr>
          <w:b/>
          <w:bCs/>
          <w:sz w:val="28"/>
          <w:szCs w:val="28"/>
        </w:rPr>
        <w:t>22</w:t>
      </w:r>
      <w:r w:rsidRPr="0073273D">
        <w:rPr>
          <w:sz w:val="28"/>
          <w:szCs w:val="28"/>
        </w:rPr>
        <w:t xml:space="preserve">. </w:t>
      </w:r>
      <w:r w:rsidRPr="0073273D">
        <w:rPr>
          <w:b/>
          <w:sz w:val="28"/>
          <w:szCs w:val="28"/>
        </w:rPr>
        <w:t>ПРИ РЕВМАТИЧЕСКОМ ПЕРИКАРДИТЕ ВОСПАЛИТЕЛЬНЫЙ ПРОЦЕСС НОСИТ ХАРАКТЕР:</w:t>
      </w:r>
    </w:p>
    <w:p w:rsidR="0090501A" w:rsidRPr="0073273D" w:rsidRDefault="0090501A" w:rsidP="0090501A">
      <w:pPr>
        <w:ind w:left="567"/>
        <w:jc w:val="both"/>
        <w:rPr>
          <w:sz w:val="28"/>
          <w:szCs w:val="28"/>
        </w:rPr>
      </w:pPr>
      <w:r w:rsidRPr="0073273D">
        <w:rPr>
          <w:sz w:val="28"/>
          <w:szCs w:val="28"/>
        </w:rPr>
        <w:t>а) фибринозного воспаления</w:t>
      </w:r>
    </w:p>
    <w:p w:rsidR="0090501A" w:rsidRPr="0073273D" w:rsidRDefault="0090501A" w:rsidP="0090501A">
      <w:pPr>
        <w:ind w:left="567"/>
        <w:jc w:val="both"/>
        <w:rPr>
          <w:sz w:val="28"/>
          <w:szCs w:val="28"/>
        </w:rPr>
      </w:pPr>
      <w:r w:rsidRPr="0073273D">
        <w:rPr>
          <w:sz w:val="28"/>
          <w:szCs w:val="28"/>
        </w:rPr>
        <w:t>б) гнойного воспаления</w:t>
      </w:r>
    </w:p>
    <w:p w:rsidR="0090501A" w:rsidRPr="0073273D" w:rsidRDefault="0090501A" w:rsidP="0090501A">
      <w:pPr>
        <w:ind w:left="567"/>
        <w:jc w:val="both"/>
        <w:rPr>
          <w:sz w:val="28"/>
          <w:szCs w:val="28"/>
        </w:rPr>
      </w:pPr>
      <w:r w:rsidRPr="0073273D">
        <w:rPr>
          <w:sz w:val="28"/>
          <w:szCs w:val="28"/>
        </w:rPr>
        <w:t>в) катарального воспаления</w:t>
      </w:r>
    </w:p>
    <w:p w:rsidR="0090501A" w:rsidRPr="0073273D" w:rsidRDefault="0090501A" w:rsidP="0090501A">
      <w:pPr>
        <w:ind w:left="567"/>
        <w:jc w:val="both"/>
        <w:rPr>
          <w:sz w:val="28"/>
          <w:szCs w:val="28"/>
        </w:rPr>
      </w:pPr>
      <w:r w:rsidRPr="0073273D">
        <w:rPr>
          <w:sz w:val="28"/>
          <w:szCs w:val="28"/>
        </w:rPr>
        <w:t>г) серозного воспаления</w:t>
      </w:r>
    </w:p>
    <w:p w:rsidR="0090501A" w:rsidRPr="0073273D" w:rsidRDefault="0090501A" w:rsidP="0090501A">
      <w:pPr>
        <w:ind w:left="567"/>
        <w:jc w:val="both"/>
        <w:rPr>
          <w:sz w:val="28"/>
          <w:szCs w:val="28"/>
        </w:rPr>
      </w:pPr>
      <w:r w:rsidRPr="0073273D">
        <w:rPr>
          <w:sz w:val="28"/>
          <w:szCs w:val="28"/>
        </w:rPr>
        <w:t>д) серозно-фибринозного воспаления</w:t>
      </w:r>
    </w:p>
    <w:p w:rsidR="0090501A" w:rsidRPr="0073273D" w:rsidRDefault="0090501A" w:rsidP="0090501A">
      <w:pPr>
        <w:jc w:val="both"/>
        <w:rPr>
          <w:b/>
          <w:sz w:val="28"/>
          <w:szCs w:val="28"/>
        </w:rPr>
      </w:pPr>
      <w:r w:rsidRPr="0073273D">
        <w:rPr>
          <w:b/>
          <w:bCs/>
          <w:sz w:val="28"/>
          <w:szCs w:val="28"/>
        </w:rPr>
        <w:t>23.</w:t>
      </w:r>
      <w:r w:rsidRPr="0073273D">
        <w:rPr>
          <w:b/>
          <w:sz w:val="28"/>
          <w:szCs w:val="28"/>
        </w:rPr>
        <w:t>ПРИ СУСТАВНОЙ ФОРМЕ  РЕВМАТИЗМА ПОРАЖАЮТСЯ:</w:t>
      </w:r>
    </w:p>
    <w:p w:rsidR="0090501A" w:rsidRPr="0073273D" w:rsidRDefault="0090501A" w:rsidP="0090501A">
      <w:pPr>
        <w:ind w:left="567"/>
        <w:jc w:val="both"/>
        <w:rPr>
          <w:sz w:val="28"/>
          <w:szCs w:val="28"/>
        </w:rPr>
      </w:pPr>
      <w:r w:rsidRPr="0073273D">
        <w:rPr>
          <w:sz w:val="28"/>
          <w:szCs w:val="28"/>
        </w:rPr>
        <w:t>а) синовиальная оболочка</w:t>
      </w:r>
    </w:p>
    <w:p w:rsidR="0090501A" w:rsidRPr="0073273D" w:rsidRDefault="0090501A" w:rsidP="0090501A">
      <w:pPr>
        <w:ind w:left="567"/>
        <w:jc w:val="both"/>
        <w:rPr>
          <w:sz w:val="28"/>
          <w:szCs w:val="28"/>
        </w:rPr>
      </w:pPr>
      <w:r w:rsidRPr="0073273D">
        <w:rPr>
          <w:sz w:val="28"/>
          <w:szCs w:val="28"/>
        </w:rPr>
        <w:t>б) суставные хрящи</w:t>
      </w:r>
    </w:p>
    <w:p w:rsidR="0090501A" w:rsidRPr="0073273D" w:rsidRDefault="0090501A" w:rsidP="0090501A">
      <w:pPr>
        <w:ind w:left="567"/>
        <w:jc w:val="both"/>
        <w:rPr>
          <w:sz w:val="28"/>
          <w:szCs w:val="28"/>
        </w:rPr>
      </w:pPr>
      <w:r w:rsidRPr="0073273D">
        <w:rPr>
          <w:sz w:val="28"/>
          <w:szCs w:val="28"/>
        </w:rPr>
        <w:t>в) кости</w:t>
      </w:r>
    </w:p>
    <w:p w:rsidR="0090501A" w:rsidRPr="0073273D" w:rsidRDefault="0090501A" w:rsidP="0090501A">
      <w:pPr>
        <w:ind w:left="567"/>
        <w:jc w:val="both"/>
        <w:rPr>
          <w:sz w:val="28"/>
          <w:szCs w:val="28"/>
        </w:rPr>
      </w:pPr>
      <w:r w:rsidRPr="0073273D">
        <w:rPr>
          <w:sz w:val="28"/>
          <w:szCs w:val="28"/>
        </w:rPr>
        <w:t>г) околосуставные ткани</w:t>
      </w:r>
    </w:p>
    <w:p w:rsidR="0090501A" w:rsidRPr="0073273D" w:rsidRDefault="0090501A" w:rsidP="0090501A">
      <w:pPr>
        <w:jc w:val="both"/>
        <w:rPr>
          <w:b/>
          <w:sz w:val="28"/>
          <w:szCs w:val="28"/>
        </w:rPr>
      </w:pPr>
      <w:r w:rsidRPr="0073273D">
        <w:rPr>
          <w:b/>
          <w:bCs/>
          <w:sz w:val="28"/>
          <w:szCs w:val="28"/>
        </w:rPr>
        <w:t>24.</w:t>
      </w:r>
      <w:r w:rsidRPr="0073273D">
        <w:rPr>
          <w:b/>
          <w:sz w:val="28"/>
          <w:szCs w:val="28"/>
        </w:rPr>
        <w:t>ИНФАРКТЫ ВНУТРЕННИХ ОРГАНОВ ПРИ РЕВМАТИЗМЕ СВЯЗАНЫ С:</w:t>
      </w:r>
    </w:p>
    <w:p w:rsidR="0090501A" w:rsidRPr="0073273D" w:rsidRDefault="0090501A" w:rsidP="0090501A">
      <w:pPr>
        <w:ind w:left="567"/>
        <w:jc w:val="both"/>
        <w:rPr>
          <w:sz w:val="28"/>
          <w:szCs w:val="28"/>
        </w:rPr>
      </w:pPr>
      <w:r w:rsidRPr="0073273D">
        <w:rPr>
          <w:sz w:val="28"/>
          <w:szCs w:val="28"/>
        </w:rPr>
        <w:t>а) аневризмами крупных сосудов</w:t>
      </w:r>
    </w:p>
    <w:p w:rsidR="0090501A" w:rsidRPr="0073273D" w:rsidRDefault="0090501A" w:rsidP="0090501A">
      <w:pPr>
        <w:ind w:left="567"/>
        <w:jc w:val="both"/>
        <w:rPr>
          <w:sz w:val="28"/>
          <w:szCs w:val="28"/>
        </w:rPr>
      </w:pPr>
      <w:r w:rsidRPr="0073273D">
        <w:rPr>
          <w:sz w:val="28"/>
          <w:szCs w:val="28"/>
        </w:rPr>
        <w:t>б) тромбоэмболическими осложнениями</w:t>
      </w:r>
    </w:p>
    <w:p w:rsidR="0090501A" w:rsidRPr="0073273D" w:rsidRDefault="0090501A" w:rsidP="0090501A">
      <w:pPr>
        <w:ind w:left="567"/>
        <w:jc w:val="both"/>
        <w:rPr>
          <w:sz w:val="28"/>
          <w:szCs w:val="28"/>
        </w:rPr>
      </w:pPr>
      <w:r w:rsidRPr="0073273D">
        <w:rPr>
          <w:sz w:val="28"/>
          <w:szCs w:val="28"/>
        </w:rPr>
        <w:t>в) оба ответа верны</w:t>
      </w:r>
    </w:p>
    <w:p w:rsidR="0090501A" w:rsidRPr="0073273D" w:rsidRDefault="0090501A" w:rsidP="0090501A">
      <w:pPr>
        <w:jc w:val="both"/>
        <w:rPr>
          <w:b/>
          <w:sz w:val="28"/>
          <w:szCs w:val="28"/>
        </w:rPr>
      </w:pPr>
      <w:r w:rsidRPr="0073273D">
        <w:rPr>
          <w:b/>
          <w:bCs/>
          <w:sz w:val="28"/>
          <w:szCs w:val="28"/>
        </w:rPr>
        <w:t>25.</w:t>
      </w:r>
      <w:r w:rsidRPr="0073273D">
        <w:rPr>
          <w:b/>
          <w:sz w:val="28"/>
          <w:szCs w:val="28"/>
        </w:rPr>
        <w:t>ИСХОДЫ ФИБРИНОЗНОГО ПЕРИКАРДИТА:</w:t>
      </w:r>
    </w:p>
    <w:p w:rsidR="0090501A" w:rsidRPr="0073273D" w:rsidRDefault="0090501A" w:rsidP="0090501A">
      <w:pPr>
        <w:ind w:left="567"/>
        <w:jc w:val="both"/>
        <w:rPr>
          <w:sz w:val="28"/>
          <w:szCs w:val="28"/>
        </w:rPr>
      </w:pPr>
      <w:r w:rsidRPr="0073273D">
        <w:rPr>
          <w:sz w:val="28"/>
          <w:szCs w:val="28"/>
        </w:rPr>
        <w:t>а) рассасывание экссудата</w:t>
      </w:r>
    </w:p>
    <w:p w:rsidR="0090501A" w:rsidRPr="0073273D" w:rsidRDefault="0090501A" w:rsidP="0090501A">
      <w:pPr>
        <w:ind w:left="567"/>
        <w:jc w:val="both"/>
        <w:rPr>
          <w:sz w:val="28"/>
          <w:szCs w:val="28"/>
        </w:rPr>
      </w:pPr>
      <w:r w:rsidRPr="0073273D">
        <w:rPr>
          <w:sz w:val="28"/>
          <w:szCs w:val="28"/>
        </w:rPr>
        <w:t>б) облитерация полости перикарда</w:t>
      </w:r>
    </w:p>
    <w:p w:rsidR="0090501A" w:rsidRPr="0073273D" w:rsidRDefault="0090501A" w:rsidP="0090501A">
      <w:pPr>
        <w:ind w:left="567"/>
        <w:jc w:val="both"/>
        <w:rPr>
          <w:sz w:val="28"/>
          <w:szCs w:val="28"/>
        </w:rPr>
      </w:pPr>
      <w:r w:rsidRPr="0073273D">
        <w:rPr>
          <w:sz w:val="28"/>
          <w:szCs w:val="28"/>
        </w:rPr>
        <w:lastRenderedPageBreak/>
        <w:t xml:space="preserve">в) обызвествление фибринозных  наложений </w:t>
      </w:r>
    </w:p>
    <w:p w:rsidR="0090501A" w:rsidRPr="0073273D" w:rsidRDefault="0090501A" w:rsidP="0090501A">
      <w:pPr>
        <w:ind w:left="567"/>
        <w:jc w:val="both"/>
        <w:rPr>
          <w:sz w:val="28"/>
          <w:szCs w:val="28"/>
        </w:rPr>
      </w:pPr>
      <w:r w:rsidRPr="0073273D">
        <w:rPr>
          <w:sz w:val="28"/>
          <w:szCs w:val="28"/>
        </w:rPr>
        <w:t xml:space="preserve">г) отложение амилоида </w:t>
      </w:r>
    </w:p>
    <w:p w:rsidR="0090501A" w:rsidRPr="0073273D" w:rsidRDefault="0090501A" w:rsidP="0090501A">
      <w:pPr>
        <w:jc w:val="both"/>
        <w:rPr>
          <w:b/>
          <w:sz w:val="28"/>
          <w:szCs w:val="28"/>
        </w:rPr>
      </w:pPr>
      <w:r w:rsidRPr="0073273D">
        <w:rPr>
          <w:b/>
          <w:bCs/>
          <w:sz w:val="28"/>
          <w:szCs w:val="28"/>
        </w:rPr>
        <w:t>26</w:t>
      </w:r>
      <w:r w:rsidRPr="0073273D">
        <w:rPr>
          <w:sz w:val="28"/>
          <w:szCs w:val="28"/>
        </w:rPr>
        <w:t xml:space="preserve">. </w:t>
      </w:r>
      <w:r w:rsidRPr="0073273D">
        <w:rPr>
          <w:b/>
          <w:sz w:val="28"/>
          <w:szCs w:val="28"/>
        </w:rPr>
        <w:t xml:space="preserve">В ОСНОВЕ ПАТОГЕНЕЗА РЕВМАТИЧЕСКИХ БОЛЕЗНЕЙ ЛЕЖАТ: </w:t>
      </w:r>
    </w:p>
    <w:p w:rsidR="0090501A" w:rsidRPr="0073273D" w:rsidRDefault="0090501A" w:rsidP="0090501A">
      <w:pPr>
        <w:ind w:left="567"/>
        <w:jc w:val="both"/>
        <w:rPr>
          <w:sz w:val="28"/>
          <w:szCs w:val="28"/>
        </w:rPr>
      </w:pPr>
      <w:r w:rsidRPr="0073273D">
        <w:rPr>
          <w:sz w:val="28"/>
          <w:szCs w:val="28"/>
        </w:rPr>
        <w:t>а) иммунодефицитный синдром</w:t>
      </w:r>
    </w:p>
    <w:p w:rsidR="0090501A" w:rsidRPr="0073273D" w:rsidRDefault="0090501A" w:rsidP="0090501A">
      <w:pPr>
        <w:ind w:left="567"/>
        <w:jc w:val="both"/>
        <w:rPr>
          <w:sz w:val="28"/>
          <w:szCs w:val="28"/>
        </w:rPr>
      </w:pPr>
      <w:r w:rsidRPr="0073273D">
        <w:rPr>
          <w:sz w:val="28"/>
          <w:szCs w:val="28"/>
        </w:rPr>
        <w:t>б) нарушения трансплантационного иммунитета</w:t>
      </w:r>
    </w:p>
    <w:p w:rsidR="0090501A" w:rsidRPr="0073273D" w:rsidRDefault="0090501A" w:rsidP="0090501A">
      <w:pPr>
        <w:ind w:left="567"/>
        <w:jc w:val="both"/>
        <w:rPr>
          <w:sz w:val="28"/>
          <w:szCs w:val="28"/>
        </w:rPr>
      </w:pPr>
      <w:r w:rsidRPr="0073273D">
        <w:rPr>
          <w:sz w:val="28"/>
          <w:szCs w:val="28"/>
        </w:rPr>
        <w:t>в) аутоиммунные реакции</w:t>
      </w:r>
    </w:p>
    <w:p w:rsidR="0090501A" w:rsidRPr="0073273D" w:rsidRDefault="0090501A" w:rsidP="0090501A">
      <w:pPr>
        <w:jc w:val="both"/>
        <w:rPr>
          <w:b/>
          <w:sz w:val="28"/>
          <w:szCs w:val="28"/>
        </w:rPr>
      </w:pPr>
      <w:r w:rsidRPr="0073273D">
        <w:rPr>
          <w:b/>
          <w:bCs/>
          <w:sz w:val="28"/>
          <w:szCs w:val="28"/>
        </w:rPr>
        <w:t xml:space="preserve">27. </w:t>
      </w:r>
      <w:r w:rsidRPr="0073273D">
        <w:rPr>
          <w:b/>
          <w:sz w:val="28"/>
          <w:szCs w:val="28"/>
        </w:rPr>
        <w:t>ПРИ РЕВМАТИЧЕСКИХ БОЛЕЗНЯХ ПЕРВИЧНО ПОРАЖАЕТСЯ:</w:t>
      </w:r>
    </w:p>
    <w:p w:rsidR="0090501A" w:rsidRPr="0073273D" w:rsidRDefault="0090501A" w:rsidP="0090501A">
      <w:pPr>
        <w:ind w:left="567"/>
        <w:jc w:val="both"/>
        <w:rPr>
          <w:sz w:val="28"/>
          <w:szCs w:val="28"/>
        </w:rPr>
      </w:pPr>
      <w:r w:rsidRPr="0073273D">
        <w:rPr>
          <w:sz w:val="28"/>
          <w:szCs w:val="28"/>
        </w:rPr>
        <w:t>а) соединительная ткань вокруг сосудов</w:t>
      </w:r>
    </w:p>
    <w:p w:rsidR="0090501A" w:rsidRPr="0073273D" w:rsidRDefault="0090501A" w:rsidP="0090501A">
      <w:pPr>
        <w:ind w:left="567"/>
        <w:jc w:val="both"/>
        <w:rPr>
          <w:sz w:val="28"/>
          <w:szCs w:val="28"/>
        </w:rPr>
      </w:pPr>
      <w:r w:rsidRPr="0073273D">
        <w:rPr>
          <w:sz w:val="28"/>
          <w:szCs w:val="28"/>
        </w:rPr>
        <w:t>б) околосуставная соединительная ткань</w:t>
      </w:r>
    </w:p>
    <w:p w:rsidR="0090501A" w:rsidRPr="0073273D" w:rsidRDefault="0090501A" w:rsidP="0090501A">
      <w:pPr>
        <w:ind w:left="567"/>
        <w:jc w:val="both"/>
        <w:rPr>
          <w:sz w:val="28"/>
          <w:szCs w:val="28"/>
        </w:rPr>
      </w:pPr>
      <w:r w:rsidRPr="0073273D">
        <w:rPr>
          <w:sz w:val="28"/>
          <w:szCs w:val="28"/>
        </w:rPr>
        <w:t>в) нейроглия</w:t>
      </w:r>
    </w:p>
    <w:p w:rsidR="0090501A" w:rsidRPr="0073273D" w:rsidRDefault="0090501A" w:rsidP="0090501A">
      <w:pPr>
        <w:jc w:val="both"/>
        <w:rPr>
          <w:b/>
          <w:sz w:val="28"/>
          <w:szCs w:val="28"/>
        </w:rPr>
      </w:pPr>
      <w:r w:rsidRPr="0073273D">
        <w:rPr>
          <w:b/>
          <w:bCs/>
          <w:sz w:val="28"/>
          <w:szCs w:val="28"/>
        </w:rPr>
        <w:t xml:space="preserve">28. </w:t>
      </w:r>
      <w:r w:rsidRPr="0073273D">
        <w:rPr>
          <w:b/>
          <w:sz w:val="28"/>
          <w:szCs w:val="28"/>
        </w:rPr>
        <w:t>МУКОИДНОЕ НАБУХАНИЕ ПРИ РЕВМАТИЗМЕ  ЗАКАНЧИВАЕТСЯ:</w:t>
      </w:r>
    </w:p>
    <w:p w:rsidR="0090501A" w:rsidRPr="0073273D" w:rsidRDefault="0090501A" w:rsidP="0090501A">
      <w:pPr>
        <w:ind w:left="567"/>
        <w:jc w:val="both"/>
        <w:rPr>
          <w:sz w:val="28"/>
          <w:szCs w:val="28"/>
        </w:rPr>
      </w:pPr>
      <w:r w:rsidRPr="0073273D">
        <w:rPr>
          <w:sz w:val="28"/>
          <w:szCs w:val="28"/>
        </w:rPr>
        <w:t>а) переходом в гиалиновокапельную дистрофию</w:t>
      </w:r>
    </w:p>
    <w:p w:rsidR="0090501A" w:rsidRPr="0073273D" w:rsidRDefault="0090501A" w:rsidP="0090501A">
      <w:pPr>
        <w:ind w:left="567"/>
        <w:jc w:val="both"/>
        <w:rPr>
          <w:sz w:val="28"/>
          <w:szCs w:val="28"/>
        </w:rPr>
      </w:pPr>
      <w:r w:rsidRPr="0073273D">
        <w:rPr>
          <w:sz w:val="28"/>
          <w:szCs w:val="28"/>
        </w:rPr>
        <w:t>б) переходом в фибриноидные изменения</w:t>
      </w:r>
    </w:p>
    <w:p w:rsidR="0090501A" w:rsidRPr="0073273D" w:rsidRDefault="0090501A" w:rsidP="0090501A">
      <w:pPr>
        <w:ind w:left="567"/>
        <w:jc w:val="both"/>
        <w:rPr>
          <w:sz w:val="28"/>
          <w:szCs w:val="28"/>
        </w:rPr>
      </w:pPr>
      <w:r w:rsidRPr="0073273D">
        <w:rPr>
          <w:sz w:val="28"/>
          <w:szCs w:val="28"/>
        </w:rPr>
        <w:t>в) обратным развитием процесса</w:t>
      </w:r>
    </w:p>
    <w:p w:rsidR="0090501A" w:rsidRPr="0073273D" w:rsidRDefault="0090501A" w:rsidP="0090501A">
      <w:pPr>
        <w:ind w:left="567"/>
        <w:jc w:val="both"/>
        <w:rPr>
          <w:sz w:val="28"/>
          <w:szCs w:val="28"/>
        </w:rPr>
      </w:pPr>
      <w:r w:rsidRPr="0073273D">
        <w:rPr>
          <w:sz w:val="28"/>
          <w:szCs w:val="28"/>
        </w:rPr>
        <w:t>г) переходом в ксантоматоз</w:t>
      </w:r>
    </w:p>
    <w:p w:rsidR="0090501A" w:rsidRPr="0073273D" w:rsidRDefault="0090501A" w:rsidP="0090501A">
      <w:pPr>
        <w:jc w:val="both"/>
        <w:rPr>
          <w:b/>
          <w:sz w:val="28"/>
          <w:szCs w:val="28"/>
        </w:rPr>
      </w:pPr>
      <w:r w:rsidRPr="0073273D">
        <w:rPr>
          <w:b/>
          <w:bCs/>
          <w:sz w:val="28"/>
          <w:szCs w:val="28"/>
        </w:rPr>
        <w:t>29.</w:t>
      </w:r>
      <w:r w:rsidRPr="0073273D">
        <w:rPr>
          <w:b/>
          <w:sz w:val="28"/>
          <w:szCs w:val="28"/>
        </w:rPr>
        <w:t>ФИБРИНОИДНЫЕ ИЗМЕНЕНИЯ  ПРИ РЕВМАТИЗМЕ ЗАВЕРШАЮТСЯ:</w:t>
      </w:r>
    </w:p>
    <w:p w:rsidR="0090501A" w:rsidRPr="0073273D" w:rsidRDefault="0090501A" w:rsidP="0090501A">
      <w:pPr>
        <w:ind w:left="567"/>
        <w:jc w:val="both"/>
        <w:rPr>
          <w:sz w:val="28"/>
          <w:szCs w:val="28"/>
        </w:rPr>
      </w:pPr>
      <w:r w:rsidRPr="0073273D">
        <w:rPr>
          <w:sz w:val="28"/>
          <w:szCs w:val="28"/>
        </w:rPr>
        <w:t>а) обратным развитием процесса</w:t>
      </w:r>
    </w:p>
    <w:p w:rsidR="0090501A" w:rsidRPr="0073273D" w:rsidRDefault="0090501A" w:rsidP="0090501A">
      <w:pPr>
        <w:ind w:left="567"/>
        <w:jc w:val="both"/>
        <w:rPr>
          <w:sz w:val="28"/>
          <w:szCs w:val="28"/>
        </w:rPr>
      </w:pPr>
      <w:r w:rsidRPr="0073273D">
        <w:rPr>
          <w:sz w:val="28"/>
          <w:szCs w:val="28"/>
        </w:rPr>
        <w:t>б) развитием мукоидного набухания</w:t>
      </w:r>
    </w:p>
    <w:p w:rsidR="0090501A" w:rsidRPr="0073273D" w:rsidRDefault="0090501A" w:rsidP="0090501A">
      <w:pPr>
        <w:ind w:left="567"/>
        <w:jc w:val="both"/>
        <w:rPr>
          <w:sz w:val="28"/>
          <w:szCs w:val="28"/>
        </w:rPr>
      </w:pPr>
      <w:r w:rsidRPr="0073273D">
        <w:rPr>
          <w:sz w:val="28"/>
          <w:szCs w:val="28"/>
        </w:rPr>
        <w:t>в) гранулематозом и склерозом</w:t>
      </w:r>
    </w:p>
    <w:p w:rsidR="0090501A" w:rsidRPr="0073273D" w:rsidRDefault="0090501A" w:rsidP="0090501A">
      <w:pPr>
        <w:ind w:left="567"/>
        <w:jc w:val="both"/>
        <w:rPr>
          <w:sz w:val="28"/>
          <w:szCs w:val="28"/>
        </w:rPr>
      </w:pPr>
      <w:r w:rsidRPr="0073273D">
        <w:rPr>
          <w:sz w:val="28"/>
          <w:szCs w:val="28"/>
        </w:rPr>
        <w:t>г) все ответы верны</w:t>
      </w:r>
    </w:p>
    <w:p w:rsidR="0090501A" w:rsidRPr="0073273D" w:rsidRDefault="0090501A" w:rsidP="0090501A">
      <w:pPr>
        <w:ind w:left="567"/>
        <w:jc w:val="both"/>
        <w:rPr>
          <w:sz w:val="28"/>
          <w:szCs w:val="28"/>
        </w:rPr>
      </w:pPr>
      <w:r w:rsidRPr="0073273D">
        <w:rPr>
          <w:sz w:val="28"/>
          <w:szCs w:val="28"/>
        </w:rPr>
        <w:t>д) все ответы неверны</w:t>
      </w:r>
    </w:p>
    <w:p w:rsidR="0090501A" w:rsidRPr="0073273D" w:rsidRDefault="0090501A" w:rsidP="0090501A">
      <w:pPr>
        <w:jc w:val="both"/>
        <w:rPr>
          <w:sz w:val="28"/>
          <w:szCs w:val="28"/>
        </w:rPr>
      </w:pPr>
      <w:r w:rsidRPr="0073273D">
        <w:rPr>
          <w:b/>
          <w:bCs/>
          <w:sz w:val="28"/>
          <w:szCs w:val="28"/>
        </w:rPr>
        <w:t>30</w:t>
      </w:r>
      <w:r w:rsidRPr="0073273D">
        <w:rPr>
          <w:sz w:val="28"/>
          <w:szCs w:val="28"/>
        </w:rPr>
        <w:t xml:space="preserve">. </w:t>
      </w:r>
      <w:r w:rsidRPr="0073273D">
        <w:rPr>
          <w:b/>
          <w:sz w:val="28"/>
          <w:szCs w:val="28"/>
        </w:rPr>
        <w:t>НАИБОЛЕЕ ДОКАЗАНА В РАЗВИТИИ РЕВМАТИЗМА РОЛЬ:</w:t>
      </w:r>
    </w:p>
    <w:p w:rsidR="0090501A" w:rsidRPr="0073273D" w:rsidRDefault="0090501A" w:rsidP="0090501A">
      <w:pPr>
        <w:ind w:left="567"/>
        <w:jc w:val="both"/>
        <w:rPr>
          <w:sz w:val="28"/>
          <w:szCs w:val="28"/>
        </w:rPr>
      </w:pPr>
      <w:r w:rsidRPr="0073273D">
        <w:rPr>
          <w:sz w:val="28"/>
          <w:szCs w:val="28"/>
        </w:rPr>
        <w:t>а) беттагемолитического стрептококка группы А</w:t>
      </w:r>
    </w:p>
    <w:p w:rsidR="0090501A" w:rsidRPr="0073273D" w:rsidRDefault="0090501A" w:rsidP="0090501A">
      <w:pPr>
        <w:ind w:left="567"/>
        <w:jc w:val="both"/>
        <w:rPr>
          <w:sz w:val="28"/>
          <w:szCs w:val="28"/>
        </w:rPr>
      </w:pPr>
      <w:r w:rsidRPr="0073273D">
        <w:rPr>
          <w:sz w:val="28"/>
          <w:szCs w:val="28"/>
        </w:rPr>
        <w:t>б) беттагемолитического стрептококка группы В</w:t>
      </w:r>
    </w:p>
    <w:p w:rsidR="0090501A" w:rsidRPr="0073273D" w:rsidRDefault="0090501A" w:rsidP="0090501A">
      <w:pPr>
        <w:ind w:left="567"/>
        <w:jc w:val="both"/>
        <w:rPr>
          <w:sz w:val="28"/>
          <w:szCs w:val="28"/>
        </w:rPr>
      </w:pPr>
      <w:r w:rsidRPr="0073273D">
        <w:rPr>
          <w:sz w:val="28"/>
          <w:szCs w:val="28"/>
        </w:rPr>
        <w:t>в) вируса герпеса</w:t>
      </w:r>
    </w:p>
    <w:p w:rsidR="0090501A" w:rsidRPr="0073273D" w:rsidRDefault="0090501A" w:rsidP="0090501A">
      <w:pPr>
        <w:ind w:left="567"/>
        <w:jc w:val="both"/>
        <w:rPr>
          <w:sz w:val="28"/>
          <w:szCs w:val="28"/>
        </w:rPr>
      </w:pPr>
      <w:r w:rsidRPr="0073273D">
        <w:rPr>
          <w:sz w:val="28"/>
          <w:szCs w:val="28"/>
        </w:rPr>
        <w:t>г) кампиллобактерия</w:t>
      </w:r>
    </w:p>
    <w:p w:rsidR="0090501A" w:rsidRPr="0073273D" w:rsidRDefault="0090501A" w:rsidP="0090501A">
      <w:pPr>
        <w:jc w:val="both"/>
        <w:rPr>
          <w:b/>
          <w:sz w:val="28"/>
          <w:szCs w:val="28"/>
        </w:rPr>
      </w:pPr>
      <w:r w:rsidRPr="0073273D">
        <w:rPr>
          <w:b/>
          <w:bCs/>
          <w:sz w:val="28"/>
          <w:szCs w:val="28"/>
        </w:rPr>
        <w:t>31</w:t>
      </w:r>
      <w:r w:rsidRPr="0073273D">
        <w:rPr>
          <w:sz w:val="28"/>
          <w:szCs w:val="28"/>
        </w:rPr>
        <w:t xml:space="preserve">. </w:t>
      </w:r>
      <w:r w:rsidRPr="0073273D">
        <w:rPr>
          <w:b/>
          <w:sz w:val="28"/>
          <w:szCs w:val="28"/>
        </w:rPr>
        <w:t xml:space="preserve">ТИПИЧНАЯ РЕВМАТИЧЕСКАЯ ГРАНУМЕМА СОСТОИТ ИЗ: </w:t>
      </w:r>
    </w:p>
    <w:p w:rsidR="0090501A" w:rsidRPr="0073273D" w:rsidRDefault="0090501A" w:rsidP="0090501A">
      <w:pPr>
        <w:ind w:left="567"/>
        <w:jc w:val="both"/>
        <w:rPr>
          <w:sz w:val="28"/>
          <w:szCs w:val="28"/>
        </w:rPr>
      </w:pPr>
      <w:r w:rsidRPr="0073273D">
        <w:rPr>
          <w:sz w:val="28"/>
          <w:szCs w:val="28"/>
        </w:rPr>
        <w:t>а) очага фибриноидного некроза</w:t>
      </w:r>
    </w:p>
    <w:p w:rsidR="0090501A" w:rsidRPr="0073273D" w:rsidRDefault="0090501A" w:rsidP="0090501A">
      <w:pPr>
        <w:ind w:left="567"/>
        <w:jc w:val="both"/>
        <w:rPr>
          <w:sz w:val="28"/>
          <w:szCs w:val="28"/>
        </w:rPr>
      </w:pPr>
      <w:r w:rsidRPr="0073273D">
        <w:rPr>
          <w:sz w:val="28"/>
          <w:szCs w:val="28"/>
        </w:rPr>
        <w:t>б) очага творожистого некроза</w:t>
      </w:r>
    </w:p>
    <w:p w:rsidR="0090501A" w:rsidRPr="0073273D" w:rsidRDefault="0090501A" w:rsidP="0090501A">
      <w:pPr>
        <w:ind w:left="567"/>
        <w:jc w:val="both"/>
        <w:rPr>
          <w:sz w:val="28"/>
          <w:szCs w:val="28"/>
        </w:rPr>
      </w:pPr>
      <w:r w:rsidRPr="0073273D">
        <w:rPr>
          <w:sz w:val="28"/>
          <w:szCs w:val="28"/>
        </w:rPr>
        <w:t>в) макрофаги-клетки Аничкова</w:t>
      </w:r>
    </w:p>
    <w:p w:rsidR="0090501A" w:rsidRPr="0073273D" w:rsidRDefault="0090501A" w:rsidP="0090501A">
      <w:pPr>
        <w:ind w:left="567"/>
        <w:jc w:val="both"/>
        <w:rPr>
          <w:sz w:val="28"/>
          <w:szCs w:val="28"/>
        </w:rPr>
      </w:pPr>
      <w:r w:rsidRPr="0073273D">
        <w:rPr>
          <w:sz w:val="28"/>
          <w:szCs w:val="28"/>
        </w:rPr>
        <w:t>г) очага колликвационного некроза</w:t>
      </w:r>
    </w:p>
    <w:p w:rsidR="0090501A" w:rsidRPr="0073273D" w:rsidRDefault="0090501A" w:rsidP="0090501A">
      <w:pPr>
        <w:ind w:left="567"/>
        <w:jc w:val="both"/>
        <w:rPr>
          <w:sz w:val="28"/>
          <w:szCs w:val="28"/>
        </w:rPr>
      </w:pPr>
      <w:r w:rsidRPr="0073273D">
        <w:rPr>
          <w:sz w:val="28"/>
          <w:szCs w:val="28"/>
        </w:rPr>
        <w:t>д) нейтрофальной реакции</w:t>
      </w:r>
    </w:p>
    <w:p w:rsidR="0090501A" w:rsidRPr="0073273D" w:rsidRDefault="0090501A" w:rsidP="0090501A">
      <w:pPr>
        <w:jc w:val="both"/>
        <w:rPr>
          <w:b/>
          <w:sz w:val="28"/>
          <w:szCs w:val="28"/>
        </w:rPr>
      </w:pPr>
      <w:r w:rsidRPr="0073273D">
        <w:rPr>
          <w:b/>
          <w:bCs/>
          <w:sz w:val="28"/>
          <w:szCs w:val="28"/>
        </w:rPr>
        <w:t xml:space="preserve">32. </w:t>
      </w:r>
      <w:r w:rsidRPr="0073273D">
        <w:rPr>
          <w:b/>
          <w:sz w:val="28"/>
          <w:szCs w:val="28"/>
        </w:rPr>
        <w:t xml:space="preserve">МИОКАРДИТ ПРИ РЕВМАТИЗМЕ НОСИТ: </w:t>
      </w:r>
    </w:p>
    <w:p w:rsidR="0090501A" w:rsidRPr="0073273D" w:rsidRDefault="0090501A" w:rsidP="0090501A">
      <w:pPr>
        <w:ind w:left="567"/>
        <w:jc w:val="both"/>
        <w:rPr>
          <w:sz w:val="28"/>
          <w:szCs w:val="28"/>
        </w:rPr>
      </w:pPr>
      <w:r w:rsidRPr="0073273D">
        <w:rPr>
          <w:sz w:val="28"/>
          <w:szCs w:val="28"/>
        </w:rPr>
        <w:t>а) гранулематозный характер</w:t>
      </w:r>
    </w:p>
    <w:p w:rsidR="0090501A" w:rsidRPr="0073273D" w:rsidRDefault="0090501A" w:rsidP="0090501A">
      <w:pPr>
        <w:ind w:left="567"/>
        <w:jc w:val="both"/>
        <w:rPr>
          <w:sz w:val="28"/>
          <w:szCs w:val="28"/>
        </w:rPr>
      </w:pPr>
      <w:r w:rsidRPr="0073273D">
        <w:rPr>
          <w:sz w:val="28"/>
          <w:szCs w:val="28"/>
        </w:rPr>
        <w:t>б) диффузный межуточный экссудативный</w:t>
      </w:r>
    </w:p>
    <w:p w:rsidR="0090501A" w:rsidRPr="0073273D" w:rsidRDefault="0090501A" w:rsidP="0090501A">
      <w:pPr>
        <w:ind w:left="567"/>
        <w:jc w:val="both"/>
        <w:rPr>
          <w:sz w:val="28"/>
          <w:szCs w:val="28"/>
        </w:rPr>
      </w:pPr>
      <w:r w:rsidRPr="0073273D">
        <w:rPr>
          <w:sz w:val="28"/>
          <w:szCs w:val="28"/>
        </w:rPr>
        <w:t>в) очаговый межуточный экссудативный</w:t>
      </w:r>
    </w:p>
    <w:p w:rsidR="0090501A" w:rsidRPr="0073273D" w:rsidRDefault="0090501A" w:rsidP="0090501A">
      <w:pPr>
        <w:ind w:left="567"/>
        <w:jc w:val="both"/>
        <w:rPr>
          <w:sz w:val="28"/>
          <w:szCs w:val="28"/>
        </w:rPr>
      </w:pPr>
      <w:r w:rsidRPr="0073273D">
        <w:rPr>
          <w:sz w:val="28"/>
          <w:szCs w:val="28"/>
        </w:rPr>
        <w:t>г) все ответы верны</w:t>
      </w:r>
    </w:p>
    <w:p w:rsidR="0090501A" w:rsidRPr="0073273D" w:rsidRDefault="0090501A" w:rsidP="0090501A">
      <w:pPr>
        <w:ind w:left="567"/>
        <w:jc w:val="both"/>
        <w:rPr>
          <w:sz w:val="28"/>
          <w:szCs w:val="28"/>
        </w:rPr>
      </w:pPr>
      <w:r w:rsidRPr="0073273D">
        <w:rPr>
          <w:sz w:val="28"/>
          <w:szCs w:val="28"/>
        </w:rPr>
        <w:t>д) все ответы неверны</w:t>
      </w:r>
    </w:p>
    <w:p w:rsidR="0090501A" w:rsidRPr="0073273D" w:rsidRDefault="0090501A" w:rsidP="0090501A">
      <w:pPr>
        <w:jc w:val="both"/>
        <w:rPr>
          <w:b/>
          <w:sz w:val="28"/>
          <w:szCs w:val="28"/>
        </w:rPr>
      </w:pPr>
      <w:r w:rsidRPr="0073273D">
        <w:rPr>
          <w:b/>
          <w:bCs/>
          <w:sz w:val="28"/>
          <w:szCs w:val="28"/>
        </w:rPr>
        <w:lastRenderedPageBreak/>
        <w:t>33</w:t>
      </w:r>
      <w:r w:rsidRPr="0073273D">
        <w:rPr>
          <w:sz w:val="28"/>
          <w:szCs w:val="28"/>
        </w:rPr>
        <w:t>.</w:t>
      </w:r>
      <w:r w:rsidRPr="0073273D">
        <w:rPr>
          <w:b/>
          <w:sz w:val="28"/>
          <w:szCs w:val="28"/>
        </w:rPr>
        <w:t>ОСТРАЯСЕРДЕЧНАЯ НЕДОСТАТОЧНОСТЬ ПРИ РЕВМАТИЗМЕ РЕЗУЛЬТАТ:</w:t>
      </w:r>
    </w:p>
    <w:p w:rsidR="0090501A" w:rsidRPr="0073273D" w:rsidRDefault="0090501A" w:rsidP="0090501A">
      <w:pPr>
        <w:ind w:left="567"/>
        <w:jc w:val="both"/>
        <w:rPr>
          <w:sz w:val="28"/>
          <w:szCs w:val="28"/>
        </w:rPr>
      </w:pPr>
      <w:r w:rsidRPr="0073273D">
        <w:rPr>
          <w:sz w:val="28"/>
          <w:szCs w:val="28"/>
        </w:rPr>
        <w:t>а) эндокардита</w:t>
      </w:r>
    </w:p>
    <w:p w:rsidR="0090501A" w:rsidRPr="0073273D" w:rsidRDefault="0090501A" w:rsidP="0090501A">
      <w:pPr>
        <w:ind w:left="567"/>
        <w:jc w:val="both"/>
        <w:rPr>
          <w:sz w:val="28"/>
          <w:szCs w:val="28"/>
        </w:rPr>
      </w:pPr>
      <w:r w:rsidRPr="0073273D">
        <w:rPr>
          <w:sz w:val="28"/>
          <w:szCs w:val="28"/>
        </w:rPr>
        <w:t>б) миокардита</w:t>
      </w:r>
    </w:p>
    <w:p w:rsidR="0090501A" w:rsidRPr="0073273D" w:rsidRDefault="0090501A" w:rsidP="0090501A">
      <w:pPr>
        <w:ind w:left="567"/>
        <w:jc w:val="both"/>
        <w:rPr>
          <w:sz w:val="28"/>
          <w:szCs w:val="28"/>
        </w:rPr>
      </w:pPr>
      <w:r w:rsidRPr="0073273D">
        <w:rPr>
          <w:sz w:val="28"/>
          <w:szCs w:val="28"/>
        </w:rPr>
        <w:t>в) панкардита</w:t>
      </w:r>
    </w:p>
    <w:p w:rsidR="0090501A" w:rsidRPr="0073273D" w:rsidRDefault="0090501A" w:rsidP="0090501A">
      <w:pPr>
        <w:ind w:left="567"/>
        <w:jc w:val="both"/>
        <w:rPr>
          <w:sz w:val="28"/>
          <w:szCs w:val="28"/>
        </w:rPr>
      </w:pPr>
      <w:r w:rsidRPr="0073273D">
        <w:rPr>
          <w:sz w:val="28"/>
          <w:szCs w:val="28"/>
        </w:rPr>
        <w:t>г) все ответы верны</w:t>
      </w:r>
    </w:p>
    <w:p w:rsidR="0090501A" w:rsidRPr="0073273D" w:rsidRDefault="0090501A" w:rsidP="0090501A">
      <w:pPr>
        <w:jc w:val="both"/>
        <w:rPr>
          <w:b/>
          <w:sz w:val="28"/>
          <w:szCs w:val="28"/>
        </w:rPr>
      </w:pPr>
      <w:r w:rsidRPr="0073273D">
        <w:rPr>
          <w:b/>
          <w:bCs/>
          <w:sz w:val="28"/>
          <w:szCs w:val="28"/>
        </w:rPr>
        <w:t>34.</w:t>
      </w:r>
      <w:r w:rsidRPr="0073273D">
        <w:rPr>
          <w:b/>
          <w:sz w:val="28"/>
          <w:szCs w:val="28"/>
        </w:rPr>
        <w:t>МАЛАЯ ХОРЕЯ ПРИ РЕВМАТИЗМЕ ОТНОСИТСЯ К:</w:t>
      </w:r>
    </w:p>
    <w:p w:rsidR="0090501A" w:rsidRPr="0073273D" w:rsidRDefault="0090501A" w:rsidP="0090501A">
      <w:pPr>
        <w:ind w:left="567"/>
        <w:jc w:val="both"/>
        <w:rPr>
          <w:sz w:val="28"/>
          <w:szCs w:val="28"/>
        </w:rPr>
      </w:pPr>
      <w:r w:rsidRPr="0073273D">
        <w:rPr>
          <w:sz w:val="28"/>
          <w:szCs w:val="28"/>
        </w:rPr>
        <w:t>а) кардиоваскулярной форме его</w:t>
      </w:r>
    </w:p>
    <w:p w:rsidR="0090501A" w:rsidRPr="0073273D" w:rsidRDefault="0090501A" w:rsidP="0090501A">
      <w:pPr>
        <w:ind w:left="567"/>
        <w:jc w:val="both"/>
        <w:rPr>
          <w:sz w:val="28"/>
          <w:szCs w:val="28"/>
        </w:rPr>
      </w:pPr>
      <w:r w:rsidRPr="0073273D">
        <w:rPr>
          <w:sz w:val="28"/>
          <w:szCs w:val="28"/>
        </w:rPr>
        <w:t>б) суставной форме</w:t>
      </w:r>
    </w:p>
    <w:p w:rsidR="0090501A" w:rsidRPr="0073273D" w:rsidRDefault="0090501A" w:rsidP="0090501A">
      <w:pPr>
        <w:ind w:left="567"/>
        <w:jc w:val="both"/>
        <w:rPr>
          <w:sz w:val="28"/>
          <w:szCs w:val="28"/>
        </w:rPr>
      </w:pPr>
      <w:r w:rsidRPr="0073273D">
        <w:rPr>
          <w:sz w:val="28"/>
          <w:szCs w:val="28"/>
        </w:rPr>
        <w:t>в) нодозной форме</w:t>
      </w:r>
    </w:p>
    <w:p w:rsidR="0090501A" w:rsidRPr="0073273D" w:rsidRDefault="0090501A" w:rsidP="0090501A">
      <w:pPr>
        <w:ind w:left="567"/>
        <w:jc w:val="both"/>
        <w:rPr>
          <w:sz w:val="28"/>
          <w:szCs w:val="28"/>
        </w:rPr>
      </w:pPr>
      <w:r w:rsidRPr="0073273D">
        <w:rPr>
          <w:sz w:val="28"/>
          <w:szCs w:val="28"/>
        </w:rPr>
        <w:t>г) церебральной форме</w:t>
      </w:r>
    </w:p>
    <w:p w:rsidR="0090501A" w:rsidRPr="0073273D" w:rsidRDefault="0090501A" w:rsidP="0090501A">
      <w:pPr>
        <w:jc w:val="both"/>
        <w:rPr>
          <w:b/>
          <w:sz w:val="28"/>
          <w:szCs w:val="28"/>
        </w:rPr>
      </w:pPr>
      <w:r w:rsidRPr="0073273D">
        <w:rPr>
          <w:b/>
          <w:bCs/>
          <w:sz w:val="28"/>
          <w:szCs w:val="28"/>
        </w:rPr>
        <w:t>35.</w:t>
      </w:r>
      <w:r w:rsidRPr="0073273D">
        <w:rPr>
          <w:b/>
          <w:sz w:val="28"/>
          <w:szCs w:val="28"/>
        </w:rPr>
        <w:t>ПРОГРЕССИРОВАНИЕ РЕВМАТИЧЕСКОГО ПРОЦЕССА  ХАРАКТЕРЕЗУЕТСЯ МОРФОЛОГИЧЕСКИ:</w:t>
      </w:r>
    </w:p>
    <w:p w:rsidR="0090501A" w:rsidRPr="0073273D" w:rsidRDefault="0090501A" w:rsidP="0090501A">
      <w:pPr>
        <w:ind w:left="567"/>
        <w:jc w:val="both"/>
        <w:rPr>
          <w:sz w:val="28"/>
          <w:szCs w:val="28"/>
        </w:rPr>
      </w:pPr>
      <w:r w:rsidRPr="0073273D">
        <w:rPr>
          <w:sz w:val="28"/>
          <w:szCs w:val="28"/>
        </w:rPr>
        <w:t>а) мукоидным набуханием</w:t>
      </w:r>
    </w:p>
    <w:p w:rsidR="0090501A" w:rsidRPr="0073273D" w:rsidRDefault="0090501A" w:rsidP="0090501A">
      <w:pPr>
        <w:ind w:left="567"/>
        <w:jc w:val="both"/>
        <w:rPr>
          <w:sz w:val="28"/>
          <w:szCs w:val="28"/>
        </w:rPr>
      </w:pPr>
      <w:r w:rsidRPr="0073273D">
        <w:rPr>
          <w:sz w:val="28"/>
          <w:szCs w:val="28"/>
        </w:rPr>
        <w:t>б) фибриноидным изменением</w:t>
      </w:r>
    </w:p>
    <w:p w:rsidR="0090501A" w:rsidRPr="0073273D" w:rsidRDefault="0090501A" w:rsidP="0090501A">
      <w:pPr>
        <w:ind w:left="567"/>
        <w:jc w:val="both"/>
        <w:rPr>
          <w:sz w:val="28"/>
          <w:szCs w:val="28"/>
        </w:rPr>
      </w:pPr>
      <w:r w:rsidRPr="0073273D">
        <w:rPr>
          <w:sz w:val="28"/>
          <w:szCs w:val="28"/>
        </w:rPr>
        <w:t>в) увяданием и склерозом гранулем</w:t>
      </w:r>
    </w:p>
    <w:p w:rsidR="0090501A" w:rsidRPr="0073273D" w:rsidRDefault="0090501A" w:rsidP="0090501A">
      <w:pPr>
        <w:ind w:left="567"/>
        <w:jc w:val="both"/>
        <w:rPr>
          <w:sz w:val="28"/>
          <w:szCs w:val="28"/>
        </w:rPr>
      </w:pPr>
      <w:r w:rsidRPr="0073273D">
        <w:rPr>
          <w:sz w:val="28"/>
          <w:szCs w:val="28"/>
        </w:rPr>
        <w:t>г) все ответы верны</w:t>
      </w:r>
    </w:p>
    <w:p w:rsidR="0090501A" w:rsidRPr="0073273D" w:rsidRDefault="0090501A" w:rsidP="0090501A">
      <w:pPr>
        <w:pStyle w:val="Style7"/>
        <w:widowControl/>
        <w:tabs>
          <w:tab w:val="left" w:pos="698"/>
        </w:tabs>
        <w:spacing w:line="240" w:lineRule="auto"/>
        <w:ind w:firstLine="0"/>
        <w:jc w:val="left"/>
        <w:rPr>
          <w:rStyle w:val="FontStyle50"/>
          <w:b/>
          <w:sz w:val="28"/>
          <w:szCs w:val="28"/>
        </w:rPr>
      </w:pPr>
      <w:r w:rsidRPr="0073273D">
        <w:rPr>
          <w:rStyle w:val="FontStyle50"/>
          <w:b/>
          <w:sz w:val="28"/>
          <w:szCs w:val="28"/>
        </w:rPr>
        <w:t>36.ЭКСЦЕНТРИЧЕСКАЯ ГИПЕРТРОФИЯ    МИОКАРДА СОПРОВОЖДАЕТСЯ:</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а)истончением межжелудочковой перегородки</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б)уменьшением объема обоих желудочков</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в)увеличением объема левого желудочка</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г)утолщением стенки левого желудочка</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д)дилатацией полостей</w:t>
      </w:r>
    </w:p>
    <w:p w:rsidR="0090501A" w:rsidRPr="0073273D" w:rsidRDefault="0090501A" w:rsidP="0090501A">
      <w:pPr>
        <w:pStyle w:val="Style7"/>
        <w:widowControl/>
        <w:tabs>
          <w:tab w:val="left" w:pos="540"/>
        </w:tabs>
        <w:spacing w:line="240" w:lineRule="auto"/>
        <w:ind w:firstLine="0"/>
        <w:rPr>
          <w:rStyle w:val="FontStyle50"/>
          <w:b/>
          <w:sz w:val="28"/>
          <w:szCs w:val="28"/>
        </w:rPr>
      </w:pPr>
      <w:r w:rsidRPr="0073273D">
        <w:rPr>
          <w:rStyle w:val="FontStyle50"/>
          <w:b/>
          <w:sz w:val="28"/>
          <w:szCs w:val="28"/>
        </w:rPr>
        <w:t>37.</w:t>
      </w:r>
      <w:r w:rsidRPr="0073273D">
        <w:rPr>
          <w:rStyle w:val="FontStyle50"/>
          <w:sz w:val="28"/>
          <w:szCs w:val="28"/>
        </w:rPr>
        <w:tab/>
      </w:r>
      <w:r w:rsidRPr="0073273D">
        <w:rPr>
          <w:rStyle w:val="FontStyle50"/>
          <w:b/>
          <w:sz w:val="28"/>
          <w:szCs w:val="28"/>
        </w:rPr>
        <w:t>ПЕРЕЧИСЛИТЕ ВИДЫ МИКАРДИТОВ:</w:t>
      </w:r>
    </w:p>
    <w:p w:rsidR="0090501A" w:rsidRPr="0073273D" w:rsidRDefault="0090501A" w:rsidP="00937AEF">
      <w:pPr>
        <w:pStyle w:val="Style21"/>
        <w:widowControl/>
        <w:numPr>
          <w:ilvl w:val="0"/>
          <w:numId w:val="18"/>
        </w:numPr>
        <w:tabs>
          <w:tab w:val="left" w:pos="756"/>
          <w:tab w:val="left" w:pos="3182"/>
        </w:tabs>
        <w:spacing w:line="240" w:lineRule="auto"/>
        <w:rPr>
          <w:rStyle w:val="FontStyle50"/>
          <w:sz w:val="28"/>
          <w:szCs w:val="28"/>
        </w:rPr>
        <w:sectPr w:rsidR="0090501A" w:rsidRPr="0073273D" w:rsidSect="005D4DCD">
          <w:type w:val="continuous"/>
          <w:pgSz w:w="11906" w:h="16838" w:code="9"/>
          <w:pgMar w:top="999" w:right="1714" w:bottom="-1133" w:left="1708" w:header="720" w:footer="720" w:gutter="0"/>
          <w:cols w:space="720"/>
        </w:sectPr>
      </w:pPr>
    </w:p>
    <w:p w:rsidR="0090501A" w:rsidRPr="0073273D" w:rsidRDefault="0090501A" w:rsidP="0090501A">
      <w:pPr>
        <w:pStyle w:val="Style21"/>
        <w:widowControl/>
        <w:tabs>
          <w:tab w:val="left" w:pos="756"/>
          <w:tab w:val="left" w:pos="3182"/>
        </w:tabs>
        <w:spacing w:line="240" w:lineRule="auto"/>
        <w:ind w:left="567" w:firstLine="0"/>
        <w:rPr>
          <w:rStyle w:val="FontStyle50"/>
          <w:spacing w:val="30"/>
          <w:sz w:val="28"/>
          <w:szCs w:val="28"/>
        </w:rPr>
      </w:pPr>
      <w:r w:rsidRPr="0073273D">
        <w:rPr>
          <w:rStyle w:val="FontStyle50"/>
          <w:sz w:val="28"/>
          <w:szCs w:val="28"/>
        </w:rPr>
        <w:lastRenderedPageBreak/>
        <w:t>а)рестриктивный</w:t>
      </w:r>
      <w:r w:rsidRPr="0073273D">
        <w:rPr>
          <w:rStyle w:val="FontStyle50"/>
          <w:sz w:val="28"/>
          <w:szCs w:val="28"/>
        </w:rPr>
        <w:tab/>
      </w:r>
    </w:p>
    <w:p w:rsidR="0090501A" w:rsidRPr="0073273D" w:rsidRDefault="0090501A" w:rsidP="0090501A">
      <w:pPr>
        <w:pStyle w:val="Style21"/>
        <w:widowControl/>
        <w:tabs>
          <w:tab w:val="left" w:pos="756"/>
          <w:tab w:val="left" w:pos="3197"/>
        </w:tabs>
        <w:spacing w:line="240" w:lineRule="auto"/>
        <w:ind w:left="567" w:firstLine="0"/>
        <w:rPr>
          <w:rStyle w:val="FontStyle50"/>
          <w:sz w:val="28"/>
          <w:szCs w:val="28"/>
        </w:rPr>
      </w:pPr>
      <w:r w:rsidRPr="0073273D">
        <w:rPr>
          <w:rStyle w:val="FontStyle50"/>
          <w:sz w:val="28"/>
          <w:szCs w:val="28"/>
        </w:rPr>
        <w:t>б) дилатационный</w:t>
      </w:r>
      <w:r w:rsidRPr="0073273D">
        <w:rPr>
          <w:rStyle w:val="FontStyle50"/>
          <w:sz w:val="28"/>
          <w:szCs w:val="28"/>
        </w:rPr>
        <w:tab/>
      </w:r>
    </w:p>
    <w:p w:rsidR="0090501A" w:rsidRPr="0073273D" w:rsidRDefault="0090501A" w:rsidP="0090501A">
      <w:pPr>
        <w:pStyle w:val="Style21"/>
        <w:widowControl/>
        <w:tabs>
          <w:tab w:val="left" w:pos="756"/>
          <w:tab w:val="left" w:pos="3190"/>
        </w:tabs>
        <w:spacing w:line="240" w:lineRule="auto"/>
        <w:ind w:left="567" w:firstLine="0"/>
        <w:rPr>
          <w:rStyle w:val="FontStyle50"/>
          <w:sz w:val="28"/>
          <w:szCs w:val="28"/>
        </w:rPr>
      </w:pPr>
      <w:r w:rsidRPr="0073273D">
        <w:rPr>
          <w:rStyle w:val="FontStyle50"/>
          <w:sz w:val="28"/>
          <w:szCs w:val="28"/>
        </w:rPr>
        <w:t>в) коронарогенный</w:t>
      </w:r>
    </w:p>
    <w:p w:rsidR="0090501A" w:rsidRPr="0073273D" w:rsidRDefault="0090501A" w:rsidP="0090501A">
      <w:pPr>
        <w:pStyle w:val="Style21"/>
        <w:widowControl/>
        <w:tabs>
          <w:tab w:val="left" w:pos="756"/>
          <w:tab w:val="left" w:pos="3182"/>
        </w:tabs>
        <w:spacing w:line="240" w:lineRule="auto"/>
        <w:ind w:left="567" w:firstLine="0"/>
        <w:rPr>
          <w:rStyle w:val="FontStyle50"/>
          <w:spacing w:val="30"/>
          <w:sz w:val="28"/>
          <w:szCs w:val="28"/>
        </w:rPr>
      </w:pPr>
      <w:r w:rsidRPr="0073273D">
        <w:rPr>
          <w:rStyle w:val="FontStyle50"/>
          <w:sz w:val="28"/>
          <w:szCs w:val="28"/>
        </w:rPr>
        <w:t>г) идиопатический</w:t>
      </w:r>
    </w:p>
    <w:p w:rsidR="0090501A" w:rsidRPr="0073273D" w:rsidRDefault="0090501A" w:rsidP="0090501A">
      <w:pPr>
        <w:pStyle w:val="Style21"/>
        <w:widowControl/>
        <w:tabs>
          <w:tab w:val="left" w:pos="756"/>
          <w:tab w:val="left" w:pos="3190"/>
        </w:tabs>
        <w:spacing w:line="240" w:lineRule="auto"/>
        <w:ind w:left="567" w:firstLine="0"/>
        <w:rPr>
          <w:rStyle w:val="FontStyle50"/>
          <w:sz w:val="28"/>
          <w:szCs w:val="28"/>
        </w:rPr>
      </w:pPr>
      <w:r w:rsidRPr="0073273D">
        <w:rPr>
          <w:rStyle w:val="FontStyle50"/>
          <w:sz w:val="28"/>
          <w:szCs w:val="28"/>
        </w:rPr>
        <w:t>д) гранулематозный</w:t>
      </w:r>
    </w:p>
    <w:p w:rsidR="0090501A" w:rsidRPr="0073273D" w:rsidRDefault="0090501A" w:rsidP="0090501A">
      <w:pPr>
        <w:pStyle w:val="Style21"/>
        <w:widowControl/>
        <w:tabs>
          <w:tab w:val="left" w:pos="756"/>
          <w:tab w:val="left" w:pos="3190"/>
        </w:tabs>
        <w:spacing w:line="240" w:lineRule="auto"/>
        <w:ind w:left="567" w:firstLine="0"/>
        <w:rPr>
          <w:rStyle w:val="FontStyle50"/>
          <w:sz w:val="28"/>
          <w:szCs w:val="28"/>
        </w:rPr>
        <w:sectPr w:rsidR="0090501A" w:rsidRPr="0073273D" w:rsidSect="005D4DCD">
          <w:type w:val="continuous"/>
          <w:pgSz w:w="11906" w:h="16838" w:code="9"/>
          <w:pgMar w:top="999" w:right="1714" w:bottom="-45" w:left="1708" w:header="720" w:footer="720" w:gutter="0"/>
          <w:cols w:space="720"/>
        </w:sectPr>
      </w:pPr>
      <w:r w:rsidRPr="0073273D">
        <w:rPr>
          <w:rStyle w:val="FontStyle50"/>
          <w:sz w:val="28"/>
          <w:szCs w:val="28"/>
        </w:rPr>
        <w:t>е) гипертрофический</w:t>
      </w:r>
    </w:p>
    <w:p w:rsidR="0090501A" w:rsidRPr="0073273D" w:rsidRDefault="0090501A" w:rsidP="0090501A">
      <w:pPr>
        <w:pStyle w:val="Style7"/>
        <w:widowControl/>
        <w:tabs>
          <w:tab w:val="left" w:pos="-284"/>
          <w:tab w:val="left" w:pos="0"/>
        </w:tabs>
        <w:spacing w:line="240" w:lineRule="auto"/>
        <w:ind w:firstLine="0"/>
        <w:jc w:val="left"/>
        <w:rPr>
          <w:rStyle w:val="FontStyle50"/>
          <w:b/>
          <w:sz w:val="28"/>
          <w:szCs w:val="28"/>
        </w:rPr>
      </w:pPr>
      <w:r w:rsidRPr="0073273D">
        <w:rPr>
          <w:rStyle w:val="FontStyle50"/>
          <w:b/>
          <w:sz w:val="28"/>
          <w:szCs w:val="28"/>
        </w:rPr>
        <w:lastRenderedPageBreak/>
        <w:t>38.ДЛЯ ДИЛАТАЦИОННОЙ КАРДИОМИОПАТИИ ХАРАКТЕРНО:</w:t>
      </w:r>
    </w:p>
    <w:p w:rsidR="0090501A" w:rsidRPr="0073273D" w:rsidRDefault="0090501A" w:rsidP="0090501A">
      <w:pPr>
        <w:pStyle w:val="Style6"/>
        <w:widowControl/>
        <w:tabs>
          <w:tab w:val="left" w:pos="727"/>
        </w:tabs>
        <w:ind w:left="567"/>
        <w:rPr>
          <w:rStyle w:val="FontStyle50"/>
          <w:sz w:val="28"/>
          <w:szCs w:val="28"/>
        </w:rPr>
      </w:pPr>
      <w:r w:rsidRPr="0073273D">
        <w:rPr>
          <w:rStyle w:val="FontStyle50"/>
          <w:sz w:val="28"/>
          <w:szCs w:val="28"/>
        </w:rPr>
        <w:t>а)дилатация всех камер сердца</w:t>
      </w:r>
    </w:p>
    <w:p w:rsidR="0090501A" w:rsidRPr="0073273D" w:rsidRDefault="0090501A" w:rsidP="0090501A">
      <w:pPr>
        <w:pStyle w:val="Style6"/>
        <w:widowControl/>
        <w:tabs>
          <w:tab w:val="left" w:pos="727"/>
        </w:tabs>
        <w:ind w:left="567"/>
        <w:rPr>
          <w:rStyle w:val="FontStyle50"/>
          <w:sz w:val="28"/>
          <w:szCs w:val="28"/>
        </w:rPr>
      </w:pPr>
      <w:r w:rsidRPr="0073273D">
        <w:rPr>
          <w:rStyle w:val="FontStyle50"/>
          <w:sz w:val="28"/>
          <w:szCs w:val="28"/>
        </w:rPr>
        <w:t>б)дилатация левого желудочка</w:t>
      </w:r>
    </w:p>
    <w:p w:rsidR="0090501A" w:rsidRPr="0073273D" w:rsidRDefault="0090501A" w:rsidP="0090501A">
      <w:pPr>
        <w:pStyle w:val="Style6"/>
        <w:widowControl/>
        <w:tabs>
          <w:tab w:val="left" w:pos="727"/>
        </w:tabs>
        <w:ind w:left="567"/>
        <w:rPr>
          <w:rStyle w:val="FontStyle50"/>
          <w:sz w:val="28"/>
          <w:szCs w:val="28"/>
        </w:rPr>
      </w:pPr>
      <w:r w:rsidRPr="0073273D">
        <w:rPr>
          <w:rStyle w:val="FontStyle50"/>
          <w:sz w:val="28"/>
          <w:szCs w:val="28"/>
        </w:rPr>
        <w:t>в) дилатация обоих предсердий</w:t>
      </w:r>
    </w:p>
    <w:p w:rsidR="0090501A" w:rsidRPr="0073273D" w:rsidRDefault="0090501A" w:rsidP="0090501A">
      <w:pPr>
        <w:pStyle w:val="Style6"/>
        <w:widowControl/>
        <w:tabs>
          <w:tab w:val="left" w:pos="727"/>
        </w:tabs>
        <w:ind w:left="567"/>
        <w:rPr>
          <w:rStyle w:val="FontStyle50"/>
          <w:sz w:val="28"/>
          <w:szCs w:val="28"/>
        </w:rPr>
      </w:pPr>
      <w:r w:rsidRPr="0073273D">
        <w:rPr>
          <w:rStyle w:val="FontStyle50"/>
          <w:sz w:val="28"/>
          <w:szCs w:val="28"/>
        </w:rPr>
        <w:t>г) гипертрофия стенки левого желудочка</w:t>
      </w:r>
    </w:p>
    <w:p w:rsidR="0090501A" w:rsidRPr="0073273D" w:rsidRDefault="0090501A" w:rsidP="0090501A">
      <w:pPr>
        <w:pStyle w:val="Style6"/>
        <w:widowControl/>
        <w:tabs>
          <w:tab w:val="left" w:pos="727"/>
        </w:tabs>
        <w:ind w:left="567"/>
        <w:rPr>
          <w:rStyle w:val="FontStyle50"/>
          <w:sz w:val="28"/>
          <w:szCs w:val="28"/>
        </w:rPr>
      </w:pPr>
      <w:r w:rsidRPr="0073273D">
        <w:rPr>
          <w:rStyle w:val="FontStyle50"/>
          <w:sz w:val="28"/>
          <w:szCs w:val="28"/>
        </w:rPr>
        <w:t>д) гипертрофия стенок всех камер сердца</w:t>
      </w:r>
    </w:p>
    <w:p w:rsidR="0090501A" w:rsidRPr="0073273D" w:rsidRDefault="0090501A" w:rsidP="0090501A">
      <w:pPr>
        <w:pStyle w:val="Style6"/>
        <w:widowControl/>
        <w:tabs>
          <w:tab w:val="left" w:pos="727"/>
        </w:tabs>
        <w:ind w:left="567"/>
        <w:rPr>
          <w:rStyle w:val="FontStyle50"/>
          <w:sz w:val="28"/>
          <w:szCs w:val="28"/>
        </w:rPr>
      </w:pPr>
      <w:r w:rsidRPr="0073273D">
        <w:rPr>
          <w:rStyle w:val="FontStyle50"/>
          <w:sz w:val="28"/>
          <w:szCs w:val="28"/>
        </w:rPr>
        <w:t>е) гипертрофия стенки правого желудочка</w:t>
      </w:r>
    </w:p>
    <w:p w:rsidR="0090501A" w:rsidRPr="0073273D" w:rsidRDefault="0090501A" w:rsidP="0090501A">
      <w:pPr>
        <w:pStyle w:val="Style7"/>
        <w:widowControl/>
        <w:tabs>
          <w:tab w:val="left" w:pos="655"/>
        </w:tabs>
        <w:spacing w:line="240" w:lineRule="auto"/>
        <w:ind w:firstLine="0"/>
        <w:jc w:val="left"/>
        <w:rPr>
          <w:rStyle w:val="FontStyle50"/>
          <w:b/>
          <w:sz w:val="28"/>
          <w:szCs w:val="28"/>
        </w:rPr>
      </w:pPr>
      <w:r w:rsidRPr="0073273D">
        <w:rPr>
          <w:rStyle w:val="FontStyle50"/>
          <w:b/>
          <w:sz w:val="28"/>
          <w:szCs w:val="28"/>
        </w:rPr>
        <w:t>39.</w:t>
      </w:r>
      <w:r w:rsidRPr="0073273D">
        <w:rPr>
          <w:rStyle w:val="FontStyle50"/>
          <w:b/>
          <w:sz w:val="28"/>
          <w:szCs w:val="28"/>
        </w:rPr>
        <w:tab/>
        <w:t>РАЗМЕРЫ СЕРДЦА ПРИ ДИЛАТАЦИОННОЙ КАРДИОМИОПАТИИ:</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а) значительно уменьшены</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б) слегка уменьшены</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в) не изменены</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г) слегка увеличены</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lastRenderedPageBreak/>
        <w:t>д) значительно увеличены</w:t>
      </w:r>
    </w:p>
    <w:p w:rsidR="0090501A" w:rsidRPr="0073273D" w:rsidRDefault="0090501A" w:rsidP="0090501A">
      <w:pPr>
        <w:pStyle w:val="Style6"/>
        <w:widowControl/>
        <w:tabs>
          <w:tab w:val="left" w:pos="770"/>
        </w:tabs>
        <w:rPr>
          <w:rStyle w:val="FontStyle50"/>
          <w:sz w:val="28"/>
          <w:szCs w:val="28"/>
        </w:rPr>
      </w:pPr>
      <w:r w:rsidRPr="0073273D">
        <w:rPr>
          <w:rStyle w:val="FontStyle50"/>
          <w:b/>
          <w:sz w:val="28"/>
          <w:szCs w:val="28"/>
        </w:rPr>
        <w:t>40 .ПЕРЕЧИСЛИТЕ ПРИЗНАКИ ДИЛАТАЦИОННОЙ КАРДИОМИОПАТИИ:</w:t>
      </w:r>
    </w:p>
    <w:p w:rsidR="0090501A" w:rsidRPr="0073273D" w:rsidRDefault="0090501A" w:rsidP="0090501A">
      <w:pPr>
        <w:pStyle w:val="Style6"/>
        <w:widowControl/>
        <w:tabs>
          <w:tab w:val="left" w:pos="785"/>
        </w:tabs>
        <w:ind w:left="567"/>
        <w:rPr>
          <w:rStyle w:val="FontStyle50"/>
          <w:sz w:val="28"/>
          <w:szCs w:val="28"/>
        </w:rPr>
      </w:pPr>
      <w:r w:rsidRPr="0073273D">
        <w:rPr>
          <w:rStyle w:val="FontStyle50"/>
          <w:sz w:val="28"/>
          <w:szCs w:val="28"/>
        </w:rPr>
        <w:t>а) заместительный фиброз</w:t>
      </w:r>
    </w:p>
    <w:p w:rsidR="0090501A" w:rsidRPr="0073273D" w:rsidRDefault="0090501A" w:rsidP="0090501A">
      <w:pPr>
        <w:pStyle w:val="Style6"/>
        <w:widowControl/>
        <w:tabs>
          <w:tab w:val="left" w:pos="785"/>
        </w:tabs>
        <w:ind w:left="567"/>
        <w:rPr>
          <w:rStyle w:val="FontStyle50"/>
          <w:sz w:val="28"/>
          <w:szCs w:val="28"/>
        </w:rPr>
      </w:pPr>
      <w:r w:rsidRPr="0073273D">
        <w:rPr>
          <w:rStyle w:val="FontStyle50"/>
          <w:sz w:val="28"/>
          <w:szCs w:val="28"/>
        </w:rPr>
        <w:t>б) гипертрофия кардиомиоцитов</w:t>
      </w:r>
    </w:p>
    <w:p w:rsidR="0090501A" w:rsidRPr="0073273D" w:rsidRDefault="0090501A" w:rsidP="0090501A">
      <w:pPr>
        <w:pStyle w:val="Style6"/>
        <w:widowControl/>
        <w:tabs>
          <w:tab w:val="left" w:pos="785"/>
        </w:tabs>
        <w:ind w:left="567"/>
        <w:rPr>
          <w:rStyle w:val="FontStyle50"/>
          <w:sz w:val="28"/>
          <w:szCs w:val="28"/>
        </w:rPr>
      </w:pPr>
      <w:r w:rsidRPr="0073273D">
        <w:rPr>
          <w:rStyle w:val="FontStyle50"/>
          <w:sz w:val="28"/>
          <w:szCs w:val="28"/>
        </w:rPr>
        <w:t>в) слабый интерстициальный склероз</w:t>
      </w:r>
    </w:p>
    <w:p w:rsidR="0090501A" w:rsidRPr="0073273D" w:rsidRDefault="0090501A" w:rsidP="0090501A">
      <w:pPr>
        <w:pStyle w:val="Style6"/>
        <w:widowControl/>
        <w:tabs>
          <w:tab w:val="left" w:pos="785"/>
        </w:tabs>
        <w:ind w:left="567"/>
        <w:rPr>
          <w:rStyle w:val="FontStyle50"/>
          <w:sz w:val="28"/>
          <w:szCs w:val="28"/>
        </w:rPr>
      </w:pPr>
      <w:r w:rsidRPr="0073273D">
        <w:rPr>
          <w:rStyle w:val="FontStyle50"/>
          <w:sz w:val="28"/>
          <w:szCs w:val="28"/>
        </w:rPr>
        <w:t>г) гигантские многоядерные кардиомиоциты</w:t>
      </w:r>
    </w:p>
    <w:p w:rsidR="0090501A" w:rsidRPr="0073273D" w:rsidRDefault="0090501A" w:rsidP="0090501A">
      <w:pPr>
        <w:pStyle w:val="Style7"/>
        <w:widowControl/>
        <w:tabs>
          <w:tab w:val="left" w:pos="662"/>
        </w:tabs>
        <w:spacing w:line="240" w:lineRule="auto"/>
        <w:ind w:firstLine="0"/>
        <w:jc w:val="left"/>
        <w:rPr>
          <w:rStyle w:val="FontStyle50"/>
          <w:b/>
          <w:sz w:val="28"/>
          <w:szCs w:val="28"/>
        </w:rPr>
      </w:pPr>
      <w:r w:rsidRPr="0073273D">
        <w:rPr>
          <w:rStyle w:val="FontStyle50"/>
          <w:b/>
          <w:sz w:val="28"/>
          <w:szCs w:val="28"/>
        </w:rPr>
        <w:t>41 .ПЕРЕЧИСЛИТЕ МОРФОЛОГИЧЕСКИЕ ПРИЗНАКИ РЕСТРИКТИВНОЙ КАРДИОМИОПАТИИ:</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а) глинистый миокард</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б) миокард пестрого вида</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в) полости желудочков не расширены</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г) двусторонняя дилатация предсердий</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д) желудочки сердца значительно увеличены</w:t>
      </w:r>
    </w:p>
    <w:p w:rsidR="0090501A" w:rsidRPr="0073273D" w:rsidRDefault="0090501A" w:rsidP="0090501A">
      <w:pPr>
        <w:pStyle w:val="Style7"/>
        <w:widowControl/>
        <w:tabs>
          <w:tab w:val="left" w:pos="302"/>
        </w:tabs>
        <w:spacing w:line="240" w:lineRule="auto"/>
        <w:ind w:firstLine="0"/>
        <w:jc w:val="left"/>
        <w:rPr>
          <w:rStyle w:val="FontStyle50"/>
          <w:b/>
          <w:sz w:val="28"/>
          <w:szCs w:val="28"/>
        </w:rPr>
      </w:pPr>
      <w:r w:rsidRPr="0073273D">
        <w:rPr>
          <w:rStyle w:val="FontStyle50"/>
          <w:b/>
          <w:sz w:val="28"/>
          <w:szCs w:val="28"/>
        </w:rPr>
        <w:t>42.ПЕРЕЧИСЛИТЕ МОРФОЛОГИЧЕСКИЕ ИЗМЕНЕНИЯ ПРИ МИОКАРДИТЕ:</w:t>
      </w:r>
    </w:p>
    <w:p w:rsidR="0090501A" w:rsidRPr="0073273D" w:rsidRDefault="0090501A" w:rsidP="0090501A">
      <w:pPr>
        <w:pStyle w:val="Style6"/>
        <w:widowControl/>
        <w:tabs>
          <w:tab w:val="left" w:pos="792"/>
        </w:tabs>
        <w:ind w:left="567"/>
        <w:rPr>
          <w:rStyle w:val="FontStyle50"/>
          <w:sz w:val="28"/>
          <w:szCs w:val="28"/>
        </w:rPr>
      </w:pPr>
      <w:r w:rsidRPr="0073273D">
        <w:rPr>
          <w:rStyle w:val="FontStyle50"/>
          <w:sz w:val="28"/>
          <w:szCs w:val="28"/>
        </w:rPr>
        <w:t>а) гиалиноз стромы</w:t>
      </w:r>
    </w:p>
    <w:p w:rsidR="0090501A" w:rsidRPr="0073273D" w:rsidRDefault="0090501A" w:rsidP="0090501A">
      <w:pPr>
        <w:pStyle w:val="Style6"/>
        <w:widowControl/>
        <w:tabs>
          <w:tab w:val="left" w:pos="792"/>
        </w:tabs>
        <w:ind w:left="567"/>
        <w:rPr>
          <w:rStyle w:val="FontStyle50"/>
          <w:sz w:val="28"/>
          <w:szCs w:val="28"/>
        </w:rPr>
      </w:pPr>
      <w:r w:rsidRPr="0073273D">
        <w:rPr>
          <w:rStyle w:val="FontStyle50"/>
          <w:sz w:val="28"/>
          <w:szCs w:val="28"/>
        </w:rPr>
        <w:t>б) мелкие участки миолиза</w:t>
      </w:r>
    </w:p>
    <w:p w:rsidR="0090501A" w:rsidRPr="0073273D" w:rsidRDefault="0090501A" w:rsidP="0090501A">
      <w:pPr>
        <w:pStyle w:val="Style6"/>
        <w:widowControl/>
        <w:tabs>
          <w:tab w:val="left" w:pos="792"/>
        </w:tabs>
        <w:ind w:left="567"/>
        <w:rPr>
          <w:rStyle w:val="FontStyle50"/>
          <w:sz w:val="28"/>
          <w:szCs w:val="28"/>
        </w:rPr>
      </w:pPr>
      <w:r w:rsidRPr="0073273D">
        <w:rPr>
          <w:rStyle w:val="FontStyle50"/>
          <w:sz w:val="28"/>
          <w:szCs w:val="28"/>
        </w:rPr>
        <w:t>в) разрывы мелких сосудов</w:t>
      </w:r>
    </w:p>
    <w:p w:rsidR="0090501A" w:rsidRPr="0073273D" w:rsidRDefault="0090501A" w:rsidP="0090501A">
      <w:pPr>
        <w:pStyle w:val="Style6"/>
        <w:widowControl/>
        <w:tabs>
          <w:tab w:val="left" w:pos="792"/>
        </w:tabs>
        <w:ind w:left="567"/>
        <w:rPr>
          <w:rStyle w:val="FontStyle50"/>
          <w:sz w:val="28"/>
          <w:szCs w:val="28"/>
        </w:rPr>
      </w:pPr>
      <w:r w:rsidRPr="0073273D">
        <w:rPr>
          <w:rStyle w:val="FontStyle50"/>
          <w:sz w:val="28"/>
          <w:szCs w:val="28"/>
        </w:rPr>
        <w:t>г) обширные участки склероза</w:t>
      </w:r>
    </w:p>
    <w:p w:rsidR="0090501A" w:rsidRPr="0073273D" w:rsidRDefault="0090501A" w:rsidP="0090501A">
      <w:pPr>
        <w:pStyle w:val="Style6"/>
        <w:widowControl/>
        <w:tabs>
          <w:tab w:val="left" w:pos="792"/>
        </w:tabs>
        <w:ind w:left="567"/>
        <w:rPr>
          <w:rStyle w:val="FontStyle50"/>
          <w:sz w:val="28"/>
          <w:szCs w:val="28"/>
        </w:rPr>
      </w:pPr>
      <w:r w:rsidRPr="0073273D">
        <w:rPr>
          <w:rStyle w:val="FontStyle50"/>
          <w:sz w:val="28"/>
          <w:szCs w:val="28"/>
        </w:rPr>
        <w:t>д) гигантоклеточная инфильтрация</w:t>
      </w:r>
    </w:p>
    <w:p w:rsidR="0090501A" w:rsidRPr="0073273D" w:rsidRDefault="0090501A" w:rsidP="0090501A">
      <w:pPr>
        <w:pStyle w:val="Style6"/>
        <w:widowControl/>
        <w:tabs>
          <w:tab w:val="left" w:pos="792"/>
        </w:tabs>
        <w:ind w:left="567"/>
        <w:rPr>
          <w:rStyle w:val="FontStyle50"/>
          <w:sz w:val="28"/>
          <w:szCs w:val="28"/>
        </w:rPr>
      </w:pPr>
      <w:r w:rsidRPr="0073273D">
        <w:rPr>
          <w:rStyle w:val="FontStyle50"/>
          <w:sz w:val="28"/>
          <w:szCs w:val="28"/>
        </w:rPr>
        <w:t>е) лимфогистиоцитарная инфильтрация</w:t>
      </w:r>
    </w:p>
    <w:p w:rsidR="0090501A" w:rsidRPr="0073273D" w:rsidRDefault="0090501A" w:rsidP="0090501A">
      <w:pPr>
        <w:pStyle w:val="Style7"/>
        <w:widowControl/>
        <w:tabs>
          <w:tab w:val="left" w:pos="641"/>
        </w:tabs>
        <w:spacing w:line="240" w:lineRule="auto"/>
        <w:ind w:firstLine="0"/>
        <w:jc w:val="left"/>
        <w:rPr>
          <w:rStyle w:val="FontStyle50"/>
          <w:b/>
          <w:sz w:val="28"/>
          <w:szCs w:val="28"/>
        </w:rPr>
      </w:pPr>
      <w:r w:rsidRPr="0073273D">
        <w:rPr>
          <w:rStyle w:val="FontStyle50"/>
          <w:b/>
          <w:sz w:val="28"/>
          <w:szCs w:val="28"/>
        </w:rPr>
        <w:t>43. НАЗОВИТЕ</w:t>
      </w:r>
      <w:r w:rsidRPr="0073273D">
        <w:rPr>
          <w:rStyle w:val="FontStyle50"/>
          <w:b/>
          <w:sz w:val="28"/>
          <w:szCs w:val="28"/>
        </w:rPr>
        <w:tab/>
        <w:t>КЛЕТОЧНЫЙ СОСТАВ ИНФИЛЬТРАТА ПРИ ИДИОПАТИЧЕСКОМ МИОКАРДИТЕ ФИДЛЕРА:</w:t>
      </w:r>
    </w:p>
    <w:p w:rsidR="0090501A" w:rsidRPr="0073273D" w:rsidRDefault="0090501A" w:rsidP="0090501A">
      <w:pPr>
        <w:pStyle w:val="Style6"/>
        <w:widowControl/>
        <w:tabs>
          <w:tab w:val="left" w:pos="799"/>
          <w:tab w:val="left" w:pos="3564"/>
        </w:tabs>
        <w:ind w:left="567"/>
        <w:rPr>
          <w:rStyle w:val="FontStyle50"/>
          <w:sz w:val="28"/>
          <w:szCs w:val="28"/>
        </w:rPr>
      </w:pPr>
      <w:r w:rsidRPr="0073273D">
        <w:rPr>
          <w:rStyle w:val="FontStyle50"/>
          <w:sz w:val="28"/>
          <w:szCs w:val="28"/>
        </w:rPr>
        <w:t xml:space="preserve">а) лимфоциты           </w:t>
      </w:r>
    </w:p>
    <w:p w:rsidR="0090501A" w:rsidRPr="0073273D" w:rsidRDefault="0090501A" w:rsidP="0090501A">
      <w:pPr>
        <w:pStyle w:val="Style6"/>
        <w:widowControl/>
        <w:tabs>
          <w:tab w:val="left" w:pos="799"/>
          <w:tab w:val="left" w:pos="3564"/>
        </w:tabs>
        <w:ind w:left="567"/>
        <w:rPr>
          <w:rStyle w:val="FontStyle50"/>
          <w:sz w:val="28"/>
          <w:szCs w:val="28"/>
        </w:rPr>
      </w:pPr>
      <w:r w:rsidRPr="0073273D">
        <w:rPr>
          <w:rStyle w:val="FontStyle50"/>
          <w:sz w:val="28"/>
          <w:szCs w:val="28"/>
        </w:rPr>
        <w:t xml:space="preserve">б) гистиоциты            </w:t>
      </w:r>
    </w:p>
    <w:p w:rsidR="0090501A" w:rsidRPr="0073273D" w:rsidRDefault="0090501A" w:rsidP="0090501A">
      <w:pPr>
        <w:pStyle w:val="Style6"/>
        <w:widowControl/>
        <w:tabs>
          <w:tab w:val="left" w:pos="799"/>
          <w:tab w:val="left" w:pos="3060"/>
        </w:tabs>
        <w:ind w:left="567"/>
        <w:rPr>
          <w:rStyle w:val="FontStyle50"/>
          <w:sz w:val="28"/>
          <w:szCs w:val="28"/>
        </w:rPr>
      </w:pPr>
      <w:r w:rsidRPr="0073273D">
        <w:rPr>
          <w:rStyle w:val="FontStyle50"/>
          <w:sz w:val="28"/>
          <w:szCs w:val="28"/>
        </w:rPr>
        <w:t>г) эозинофилы</w:t>
      </w:r>
      <w:r w:rsidRPr="0073273D">
        <w:rPr>
          <w:rStyle w:val="FontStyle50"/>
          <w:sz w:val="28"/>
          <w:szCs w:val="28"/>
        </w:rPr>
        <w:tab/>
      </w:r>
    </w:p>
    <w:p w:rsidR="0090501A" w:rsidRPr="0073273D" w:rsidRDefault="0090501A" w:rsidP="0090501A">
      <w:pPr>
        <w:pStyle w:val="Style6"/>
        <w:widowControl/>
        <w:tabs>
          <w:tab w:val="left" w:pos="799"/>
          <w:tab w:val="left" w:pos="3564"/>
        </w:tabs>
        <w:ind w:left="567"/>
        <w:rPr>
          <w:rStyle w:val="FontStyle50"/>
          <w:sz w:val="28"/>
          <w:szCs w:val="28"/>
        </w:rPr>
      </w:pPr>
      <w:r w:rsidRPr="0073273D">
        <w:rPr>
          <w:rStyle w:val="FontStyle50"/>
          <w:sz w:val="28"/>
          <w:szCs w:val="28"/>
        </w:rPr>
        <w:t xml:space="preserve">д) фибробласты   </w:t>
      </w:r>
    </w:p>
    <w:p w:rsidR="0090501A" w:rsidRPr="0073273D" w:rsidRDefault="0090501A" w:rsidP="0090501A">
      <w:pPr>
        <w:pStyle w:val="Style6"/>
        <w:widowControl/>
        <w:tabs>
          <w:tab w:val="left" w:pos="799"/>
          <w:tab w:val="left" w:pos="3564"/>
        </w:tabs>
        <w:ind w:left="567"/>
        <w:rPr>
          <w:rStyle w:val="FontStyle50"/>
          <w:sz w:val="28"/>
          <w:szCs w:val="28"/>
        </w:rPr>
      </w:pPr>
      <w:r w:rsidRPr="0073273D">
        <w:rPr>
          <w:rStyle w:val="FontStyle50"/>
          <w:sz w:val="28"/>
          <w:szCs w:val="28"/>
        </w:rPr>
        <w:t>е) тучные клетки</w:t>
      </w:r>
    </w:p>
    <w:p w:rsidR="0090501A" w:rsidRPr="0073273D" w:rsidRDefault="0090501A" w:rsidP="0090501A">
      <w:pPr>
        <w:pStyle w:val="Style6"/>
        <w:widowControl/>
        <w:tabs>
          <w:tab w:val="left" w:pos="799"/>
          <w:tab w:val="left" w:pos="3564"/>
        </w:tabs>
        <w:ind w:left="567"/>
        <w:rPr>
          <w:rStyle w:val="FontStyle50"/>
          <w:sz w:val="28"/>
          <w:szCs w:val="28"/>
        </w:rPr>
      </w:pPr>
      <w:r w:rsidRPr="0073273D">
        <w:rPr>
          <w:rStyle w:val="FontStyle50"/>
          <w:sz w:val="28"/>
          <w:szCs w:val="28"/>
        </w:rPr>
        <w:t>ж) гигантские клетки</w:t>
      </w:r>
    </w:p>
    <w:p w:rsidR="0090501A" w:rsidRPr="0073273D" w:rsidRDefault="0090501A" w:rsidP="0090501A">
      <w:pPr>
        <w:pStyle w:val="Style6"/>
        <w:widowControl/>
        <w:tabs>
          <w:tab w:val="left" w:pos="799"/>
          <w:tab w:val="left" w:pos="3060"/>
        </w:tabs>
        <w:ind w:left="567"/>
        <w:rPr>
          <w:rStyle w:val="FontStyle50"/>
          <w:sz w:val="28"/>
          <w:szCs w:val="28"/>
        </w:rPr>
      </w:pPr>
      <w:r w:rsidRPr="0073273D">
        <w:rPr>
          <w:rStyle w:val="FontStyle50"/>
          <w:sz w:val="28"/>
          <w:szCs w:val="28"/>
        </w:rPr>
        <w:t>з) плазматические клетки</w:t>
      </w:r>
    </w:p>
    <w:p w:rsidR="0090501A" w:rsidRPr="0073273D" w:rsidRDefault="0090501A" w:rsidP="0090501A">
      <w:pPr>
        <w:pStyle w:val="Style6"/>
        <w:widowControl/>
        <w:tabs>
          <w:tab w:val="left" w:pos="799"/>
          <w:tab w:val="left" w:pos="3060"/>
        </w:tabs>
        <w:ind w:left="567"/>
        <w:rPr>
          <w:rStyle w:val="FontStyle51"/>
          <w:b w:val="0"/>
          <w:bCs w:val="0"/>
          <w:i w:val="0"/>
          <w:iCs w:val="0"/>
          <w:sz w:val="28"/>
          <w:szCs w:val="28"/>
        </w:rPr>
        <w:sectPr w:rsidR="0090501A" w:rsidRPr="0073273D" w:rsidSect="005D4DCD">
          <w:type w:val="continuous"/>
          <w:pgSz w:w="11906" w:h="16838" w:code="9"/>
          <w:pgMar w:top="991" w:right="1714" w:bottom="-37" w:left="1708" w:header="720" w:footer="842" w:gutter="0"/>
          <w:cols w:space="720"/>
        </w:sectPr>
      </w:pPr>
      <w:r w:rsidRPr="0073273D">
        <w:rPr>
          <w:rStyle w:val="FontStyle50"/>
          <w:sz w:val="28"/>
          <w:szCs w:val="28"/>
        </w:rPr>
        <w:t xml:space="preserve"> и) эпителиоидные клетк</w:t>
      </w:r>
    </w:p>
    <w:p w:rsidR="0090501A" w:rsidRPr="0073273D" w:rsidRDefault="0090501A" w:rsidP="0090501A">
      <w:pPr>
        <w:pStyle w:val="Style7"/>
        <w:widowControl/>
        <w:tabs>
          <w:tab w:val="left" w:pos="742"/>
        </w:tabs>
        <w:spacing w:line="240" w:lineRule="auto"/>
        <w:ind w:firstLine="0"/>
        <w:jc w:val="left"/>
        <w:rPr>
          <w:rStyle w:val="FontStyle50"/>
          <w:sz w:val="28"/>
          <w:szCs w:val="28"/>
        </w:rPr>
      </w:pPr>
      <w:r w:rsidRPr="0073273D">
        <w:rPr>
          <w:rStyle w:val="FontStyle50"/>
          <w:b/>
          <w:sz w:val="28"/>
          <w:szCs w:val="28"/>
        </w:rPr>
        <w:lastRenderedPageBreak/>
        <w:t>44.</w:t>
      </w:r>
      <w:r w:rsidRPr="0073273D">
        <w:rPr>
          <w:rStyle w:val="FontStyle50"/>
          <w:sz w:val="28"/>
          <w:szCs w:val="28"/>
        </w:rPr>
        <w:tab/>
      </w:r>
      <w:r w:rsidRPr="0073273D">
        <w:rPr>
          <w:rStyle w:val="FontStyle50"/>
          <w:b/>
          <w:sz w:val="28"/>
          <w:szCs w:val="28"/>
        </w:rPr>
        <w:t>ПРИ ПЕРЕДОЗИРОВКЕ ПРЕПАРАТАМИ ЖЕЛЕЗА В СЕРДЦЕ МОЖНО ОБНАРУЖИТЬ:</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а) гемосидероз</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б) жировую атрофию</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в) бурую дистрофию</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г) заместительный фиброз</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д) крупноочаговый кардиосклероз</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е) мелкоочаговую дегенерацию кардиомиоцитов</w:t>
      </w:r>
    </w:p>
    <w:p w:rsidR="0090501A" w:rsidRPr="0073273D" w:rsidRDefault="0090501A" w:rsidP="0090501A">
      <w:pPr>
        <w:pStyle w:val="Style7"/>
        <w:widowControl/>
        <w:tabs>
          <w:tab w:val="left" w:pos="634"/>
        </w:tabs>
        <w:spacing w:line="240" w:lineRule="auto"/>
        <w:ind w:firstLine="0"/>
        <w:jc w:val="left"/>
        <w:rPr>
          <w:rStyle w:val="FontStyle50"/>
          <w:b/>
          <w:sz w:val="28"/>
          <w:szCs w:val="28"/>
        </w:rPr>
      </w:pPr>
      <w:r w:rsidRPr="0073273D">
        <w:rPr>
          <w:rStyle w:val="FontStyle50"/>
          <w:b/>
          <w:sz w:val="28"/>
          <w:szCs w:val="28"/>
        </w:rPr>
        <w:t>45.</w:t>
      </w:r>
      <w:r w:rsidRPr="0073273D">
        <w:rPr>
          <w:rStyle w:val="FontStyle50"/>
          <w:sz w:val="28"/>
          <w:szCs w:val="28"/>
        </w:rPr>
        <w:tab/>
      </w:r>
      <w:r w:rsidRPr="0073273D">
        <w:rPr>
          <w:rStyle w:val="FontStyle50"/>
          <w:b/>
          <w:sz w:val="28"/>
          <w:szCs w:val="28"/>
        </w:rPr>
        <w:t>МОРФОЛОГИЧЕСКИ  В СЕРДЦЕ ПРИ ГИПОТИРЕОЗЕ  МОЖНО ОБНАРУЖИТЬ:</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а) отек интерстиция</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б) гемосидероз</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в) отложения солей кальция</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г) базофильную дегенерацию кардиомиоцитов</w:t>
      </w:r>
    </w:p>
    <w:p w:rsidR="0090501A" w:rsidRPr="0073273D" w:rsidRDefault="0090501A" w:rsidP="0090501A">
      <w:pPr>
        <w:pStyle w:val="Style7"/>
        <w:widowControl/>
        <w:tabs>
          <w:tab w:val="left" w:pos="504"/>
        </w:tabs>
        <w:spacing w:line="240" w:lineRule="auto"/>
        <w:ind w:firstLine="0"/>
        <w:rPr>
          <w:rStyle w:val="FontStyle50"/>
          <w:b/>
          <w:sz w:val="28"/>
          <w:szCs w:val="28"/>
        </w:rPr>
      </w:pPr>
      <w:r w:rsidRPr="0073273D">
        <w:rPr>
          <w:rStyle w:val="FontStyle50"/>
          <w:b/>
          <w:sz w:val="28"/>
          <w:szCs w:val="28"/>
        </w:rPr>
        <w:t>46.</w:t>
      </w:r>
      <w:r w:rsidRPr="0073273D">
        <w:rPr>
          <w:rStyle w:val="FontStyle50"/>
          <w:b/>
          <w:sz w:val="28"/>
          <w:szCs w:val="28"/>
        </w:rPr>
        <w:tab/>
        <w:t>РЕВМАТИЧЕСКАЯ АТАКА ЧАЩЕ ВОЗНИКАЕТ ПОСЛЕ:</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а) грибковой инфекции</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б) стафилококковой ангины</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lastRenderedPageBreak/>
        <w:t>в) острого гломерулонефрита</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г) стрептококковой ангины</w:t>
      </w:r>
    </w:p>
    <w:p w:rsidR="0090501A" w:rsidRPr="0073273D" w:rsidRDefault="0090501A" w:rsidP="0090501A">
      <w:pPr>
        <w:pStyle w:val="Style6"/>
        <w:widowControl/>
        <w:tabs>
          <w:tab w:val="left" w:pos="778"/>
        </w:tabs>
        <w:rPr>
          <w:rStyle w:val="FontStyle50"/>
          <w:b/>
          <w:sz w:val="28"/>
          <w:szCs w:val="28"/>
        </w:rPr>
      </w:pPr>
      <w:r w:rsidRPr="0073273D">
        <w:rPr>
          <w:rStyle w:val="FontStyle50"/>
          <w:b/>
          <w:sz w:val="28"/>
          <w:szCs w:val="28"/>
        </w:rPr>
        <w:t>47.</w:t>
      </w:r>
      <w:r w:rsidRPr="0073273D">
        <w:rPr>
          <w:rStyle w:val="FontStyle50"/>
          <w:sz w:val="28"/>
          <w:szCs w:val="28"/>
        </w:rPr>
        <w:tab/>
      </w:r>
      <w:r w:rsidRPr="0073273D">
        <w:rPr>
          <w:rStyle w:val="FontStyle50"/>
          <w:b/>
          <w:sz w:val="28"/>
          <w:szCs w:val="28"/>
        </w:rPr>
        <w:t>ПРИ ПЕРВИЧНОЙ АТАКЕ  РЕВМАТИЗМА НАИБОЛЕЕ ТЯЖЕЛЫМ ПОРАЖЕНИЕМ СЕРДЦА  ЯВЛЯЕТСЯ:</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а) миокардит</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б) перикардит</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в) бурая атрофия миокарда</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г) эндомиокардиальный фиброз</w:t>
      </w:r>
    </w:p>
    <w:p w:rsidR="0090501A" w:rsidRPr="0073273D" w:rsidRDefault="0090501A" w:rsidP="0090501A">
      <w:pPr>
        <w:pStyle w:val="Style7"/>
        <w:widowControl/>
        <w:tabs>
          <w:tab w:val="left" w:pos="641"/>
        </w:tabs>
        <w:spacing w:line="240" w:lineRule="auto"/>
        <w:ind w:firstLine="0"/>
        <w:jc w:val="left"/>
        <w:rPr>
          <w:rStyle w:val="FontStyle50"/>
          <w:b/>
          <w:sz w:val="28"/>
          <w:szCs w:val="28"/>
        </w:rPr>
      </w:pPr>
      <w:r w:rsidRPr="0073273D">
        <w:rPr>
          <w:rStyle w:val="FontStyle50"/>
          <w:b/>
          <w:sz w:val="28"/>
          <w:szCs w:val="28"/>
        </w:rPr>
        <w:t>48.</w:t>
      </w:r>
      <w:r w:rsidRPr="0073273D">
        <w:rPr>
          <w:rStyle w:val="FontStyle50"/>
          <w:sz w:val="28"/>
          <w:szCs w:val="28"/>
        </w:rPr>
        <w:tab/>
      </w:r>
      <w:r w:rsidRPr="0073273D">
        <w:rPr>
          <w:rStyle w:val="FontStyle50"/>
          <w:b/>
          <w:sz w:val="28"/>
          <w:szCs w:val="28"/>
        </w:rPr>
        <w:t>ГИГАНТСКИЕ КЛЕТКИ АШОФФА - ЭТО:</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 xml:space="preserve">а) эпителиоидные клетки        </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 xml:space="preserve">б) плазматические клетки </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в) тучные клетки</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г) гистиоциты</w:t>
      </w:r>
    </w:p>
    <w:p w:rsidR="0090501A" w:rsidRPr="0073273D" w:rsidRDefault="0090501A" w:rsidP="0090501A">
      <w:pPr>
        <w:pStyle w:val="Style7"/>
        <w:widowControl/>
        <w:tabs>
          <w:tab w:val="left" w:pos="641"/>
        </w:tabs>
        <w:spacing w:line="240" w:lineRule="auto"/>
        <w:ind w:firstLine="0"/>
        <w:jc w:val="left"/>
        <w:rPr>
          <w:rStyle w:val="FontStyle50"/>
          <w:b/>
          <w:sz w:val="28"/>
          <w:szCs w:val="28"/>
        </w:rPr>
      </w:pPr>
      <w:r w:rsidRPr="0073273D">
        <w:rPr>
          <w:rStyle w:val="FontStyle50"/>
          <w:b/>
          <w:sz w:val="28"/>
          <w:szCs w:val="28"/>
        </w:rPr>
        <w:t>49.КЛЕТКИ АНИЧКОВА В РЕВМАТИЧЕСКОЙ ГРАНУЛЕМЕ ПРЕДСТАВЛЯЮТ СОБОЙ:</w:t>
      </w:r>
    </w:p>
    <w:p w:rsidR="0090501A" w:rsidRPr="0073273D" w:rsidRDefault="0090501A" w:rsidP="0090501A">
      <w:pPr>
        <w:pStyle w:val="Style6"/>
        <w:widowControl/>
        <w:tabs>
          <w:tab w:val="left" w:pos="778"/>
          <w:tab w:val="left" w:pos="3362"/>
        </w:tabs>
        <w:ind w:left="567"/>
        <w:rPr>
          <w:rStyle w:val="FontStyle50"/>
          <w:sz w:val="28"/>
          <w:szCs w:val="28"/>
        </w:rPr>
      </w:pPr>
      <w:r w:rsidRPr="0073273D">
        <w:rPr>
          <w:rStyle w:val="FontStyle50"/>
          <w:sz w:val="28"/>
          <w:szCs w:val="28"/>
        </w:rPr>
        <w:t>а) лимфоидные клетки</w:t>
      </w:r>
      <w:r w:rsidRPr="0073273D">
        <w:rPr>
          <w:rStyle w:val="FontStyle50"/>
          <w:sz w:val="28"/>
          <w:szCs w:val="28"/>
        </w:rPr>
        <w:tab/>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 xml:space="preserve">б) набухшие гистиоциты         </w:t>
      </w:r>
    </w:p>
    <w:p w:rsidR="0090501A" w:rsidRPr="0073273D" w:rsidRDefault="0090501A" w:rsidP="0090501A">
      <w:pPr>
        <w:pStyle w:val="Style6"/>
        <w:widowControl/>
        <w:tabs>
          <w:tab w:val="left" w:pos="778"/>
          <w:tab w:val="left" w:pos="3362"/>
        </w:tabs>
        <w:ind w:left="567"/>
        <w:rPr>
          <w:rStyle w:val="FontStyle50"/>
          <w:sz w:val="28"/>
          <w:szCs w:val="28"/>
        </w:rPr>
      </w:pPr>
      <w:r w:rsidRPr="0073273D">
        <w:rPr>
          <w:rStyle w:val="FontStyle50"/>
          <w:sz w:val="28"/>
          <w:szCs w:val="28"/>
        </w:rPr>
        <w:t>в) активированные плазмоциты</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г) эпителиоидные клетки</w:t>
      </w:r>
    </w:p>
    <w:p w:rsidR="0090501A" w:rsidRPr="0073273D" w:rsidRDefault="0090501A" w:rsidP="0090501A">
      <w:pPr>
        <w:pStyle w:val="Style7"/>
        <w:widowControl/>
        <w:tabs>
          <w:tab w:val="left" w:pos="634"/>
        </w:tabs>
        <w:spacing w:line="240" w:lineRule="auto"/>
        <w:ind w:firstLine="0"/>
        <w:jc w:val="left"/>
        <w:rPr>
          <w:rStyle w:val="FontStyle50"/>
          <w:b/>
          <w:sz w:val="28"/>
          <w:szCs w:val="28"/>
        </w:rPr>
      </w:pPr>
      <w:r w:rsidRPr="0073273D">
        <w:rPr>
          <w:rStyle w:val="FontStyle50"/>
          <w:b/>
          <w:sz w:val="28"/>
          <w:szCs w:val="28"/>
        </w:rPr>
        <w:t>50. В МИОКАРДЕ УЗЕЛКИ АШОФФА ПРЕИМУЩЕСТВЕННО РАСПОЛАГАЮТСЯ:</w:t>
      </w:r>
    </w:p>
    <w:p w:rsidR="0090501A" w:rsidRPr="0073273D" w:rsidRDefault="0090501A" w:rsidP="0090501A">
      <w:pPr>
        <w:pStyle w:val="Style7"/>
        <w:widowControl/>
        <w:tabs>
          <w:tab w:val="left" w:pos="634"/>
        </w:tabs>
        <w:spacing w:line="240" w:lineRule="auto"/>
        <w:ind w:left="567" w:firstLine="0"/>
        <w:jc w:val="left"/>
        <w:rPr>
          <w:rStyle w:val="FontStyle50"/>
          <w:b/>
          <w:sz w:val="28"/>
          <w:szCs w:val="28"/>
        </w:rPr>
      </w:pPr>
      <w:r w:rsidRPr="0073273D">
        <w:rPr>
          <w:rStyle w:val="FontStyle50"/>
          <w:sz w:val="28"/>
          <w:szCs w:val="28"/>
        </w:rPr>
        <w:t>а</w:t>
      </w:r>
      <w:r w:rsidRPr="0073273D">
        <w:rPr>
          <w:rStyle w:val="FontStyle50"/>
          <w:b/>
          <w:sz w:val="28"/>
          <w:szCs w:val="28"/>
        </w:rPr>
        <w:t xml:space="preserve">) </w:t>
      </w:r>
      <w:r w:rsidRPr="0073273D">
        <w:rPr>
          <w:rStyle w:val="FontStyle50"/>
          <w:sz w:val="28"/>
          <w:szCs w:val="28"/>
        </w:rPr>
        <w:t>в интерстиции</w:t>
      </w:r>
      <w:r w:rsidRPr="0073273D">
        <w:rPr>
          <w:rStyle w:val="FontStyle50"/>
          <w:sz w:val="28"/>
          <w:szCs w:val="28"/>
        </w:rPr>
        <w:tab/>
      </w:r>
    </w:p>
    <w:p w:rsidR="0090501A" w:rsidRPr="0073273D" w:rsidRDefault="0090501A" w:rsidP="0090501A">
      <w:pPr>
        <w:pStyle w:val="Style6"/>
        <w:widowControl/>
        <w:tabs>
          <w:tab w:val="left" w:pos="756"/>
          <w:tab w:val="left" w:pos="3154"/>
        </w:tabs>
        <w:ind w:left="567"/>
        <w:rPr>
          <w:rStyle w:val="FontStyle50"/>
          <w:sz w:val="28"/>
          <w:szCs w:val="28"/>
        </w:rPr>
      </w:pPr>
      <w:r w:rsidRPr="0073273D">
        <w:rPr>
          <w:rStyle w:val="FontStyle50"/>
          <w:sz w:val="28"/>
          <w:szCs w:val="28"/>
        </w:rPr>
        <w:t>б) вокруг сосудов</w:t>
      </w:r>
    </w:p>
    <w:p w:rsidR="0090501A" w:rsidRPr="0073273D" w:rsidRDefault="0090501A" w:rsidP="0090501A">
      <w:pPr>
        <w:pStyle w:val="Style6"/>
        <w:widowControl/>
        <w:tabs>
          <w:tab w:val="left" w:pos="756"/>
          <w:tab w:val="left" w:pos="3154"/>
        </w:tabs>
        <w:ind w:left="567"/>
        <w:rPr>
          <w:rStyle w:val="FontStyle50"/>
          <w:sz w:val="28"/>
          <w:szCs w:val="28"/>
        </w:rPr>
      </w:pPr>
      <w:r w:rsidRPr="0073273D">
        <w:rPr>
          <w:rStyle w:val="FontStyle50"/>
          <w:sz w:val="28"/>
          <w:szCs w:val="28"/>
        </w:rPr>
        <w:t>в) в кардиомиоцитах</w:t>
      </w:r>
    </w:p>
    <w:p w:rsidR="0090501A" w:rsidRPr="0073273D" w:rsidRDefault="0090501A" w:rsidP="0090501A">
      <w:pPr>
        <w:pStyle w:val="Style6"/>
        <w:widowControl/>
        <w:tabs>
          <w:tab w:val="left" w:pos="756"/>
          <w:tab w:val="left" w:pos="3154"/>
        </w:tabs>
        <w:ind w:left="567"/>
        <w:rPr>
          <w:rStyle w:val="FontStyle50"/>
          <w:sz w:val="28"/>
          <w:szCs w:val="28"/>
        </w:rPr>
      </w:pPr>
      <w:r w:rsidRPr="0073273D">
        <w:rPr>
          <w:rStyle w:val="FontStyle50"/>
          <w:sz w:val="28"/>
          <w:szCs w:val="28"/>
        </w:rPr>
        <w:t>г) в эндотелии сосудов</w:t>
      </w:r>
      <w:r w:rsidRPr="0073273D">
        <w:rPr>
          <w:rStyle w:val="FontStyle50"/>
          <w:sz w:val="28"/>
          <w:szCs w:val="28"/>
        </w:rPr>
        <w:tab/>
      </w:r>
    </w:p>
    <w:p w:rsidR="0090501A" w:rsidRPr="0073273D" w:rsidRDefault="0090501A" w:rsidP="0090501A">
      <w:pPr>
        <w:pStyle w:val="Style7"/>
        <w:widowControl/>
        <w:tabs>
          <w:tab w:val="left" w:pos="634"/>
        </w:tabs>
        <w:spacing w:line="240" w:lineRule="auto"/>
        <w:ind w:firstLine="0"/>
        <w:rPr>
          <w:rStyle w:val="FontStyle50"/>
          <w:sz w:val="28"/>
          <w:szCs w:val="28"/>
        </w:rPr>
      </w:pPr>
      <w:r w:rsidRPr="0073273D">
        <w:rPr>
          <w:rStyle w:val="FontStyle50"/>
          <w:b/>
          <w:sz w:val="28"/>
          <w:szCs w:val="28"/>
        </w:rPr>
        <w:t>51.</w:t>
      </w:r>
      <w:r w:rsidRPr="0073273D">
        <w:rPr>
          <w:rStyle w:val="FontStyle50"/>
          <w:b/>
          <w:sz w:val="28"/>
          <w:szCs w:val="28"/>
        </w:rPr>
        <w:tab/>
        <w:t>НАЗОВИТЕ КЛАПАНЫ, НАИБОЛЕЕ ЧАСТО ПОРАЖАЕМЫЕ ПРИ РЕВМАТИЧЕС-</w:t>
      </w:r>
      <w:r w:rsidRPr="0073273D">
        <w:rPr>
          <w:rStyle w:val="FontStyle50"/>
          <w:b/>
          <w:sz w:val="28"/>
          <w:szCs w:val="28"/>
        </w:rPr>
        <w:br/>
        <w:t>КОМ ЭНДОКАРДИТЕ</w:t>
      </w:r>
      <w:r w:rsidRPr="0073273D">
        <w:rPr>
          <w:rStyle w:val="FontStyle50"/>
          <w:sz w:val="28"/>
          <w:szCs w:val="28"/>
        </w:rPr>
        <w:t>:</w:t>
      </w:r>
    </w:p>
    <w:p w:rsidR="0090501A" w:rsidRPr="0073273D" w:rsidRDefault="0090501A" w:rsidP="0090501A">
      <w:pPr>
        <w:pStyle w:val="Style6"/>
        <w:widowControl/>
        <w:tabs>
          <w:tab w:val="left" w:pos="742"/>
          <w:tab w:val="left" w:pos="3154"/>
        </w:tabs>
        <w:ind w:left="567"/>
        <w:rPr>
          <w:rStyle w:val="FontStyle50"/>
          <w:sz w:val="28"/>
          <w:szCs w:val="28"/>
        </w:rPr>
      </w:pPr>
      <w:r w:rsidRPr="0073273D">
        <w:rPr>
          <w:rStyle w:val="FontStyle50"/>
          <w:sz w:val="28"/>
          <w:szCs w:val="28"/>
        </w:rPr>
        <w:t>а) митральный</w:t>
      </w:r>
      <w:r w:rsidRPr="0073273D">
        <w:rPr>
          <w:rStyle w:val="FontStyle50"/>
          <w:sz w:val="28"/>
          <w:szCs w:val="28"/>
        </w:rPr>
        <w:tab/>
      </w:r>
    </w:p>
    <w:p w:rsidR="0090501A" w:rsidRPr="0073273D" w:rsidRDefault="0090501A" w:rsidP="0090501A">
      <w:pPr>
        <w:pStyle w:val="Style6"/>
        <w:widowControl/>
        <w:tabs>
          <w:tab w:val="left" w:pos="742"/>
          <w:tab w:val="left" w:pos="3161"/>
        </w:tabs>
        <w:ind w:left="567"/>
        <w:rPr>
          <w:rStyle w:val="FontStyle50"/>
          <w:sz w:val="28"/>
          <w:szCs w:val="28"/>
        </w:rPr>
      </w:pPr>
      <w:r w:rsidRPr="0073273D">
        <w:rPr>
          <w:rStyle w:val="FontStyle50"/>
          <w:sz w:val="28"/>
          <w:szCs w:val="28"/>
        </w:rPr>
        <w:t>б) трехстворчатый</w:t>
      </w:r>
      <w:r w:rsidRPr="0073273D">
        <w:rPr>
          <w:rStyle w:val="FontStyle50"/>
          <w:sz w:val="28"/>
          <w:szCs w:val="28"/>
        </w:rPr>
        <w:tab/>
      </w:r>
    </w:p>
    <w:p w:rsidR="0090501A" w:rsidRPr="0073273D" w:rsidRDefault="0090501A" w:rsidP="0090501A">
      <w:pPr>
        <w:pStyle w:val="Style6"/>
        <w:widowControl/>
        <w:tabs>
          <w:tab w:val="left" w:pos="742"/>
          <w:tab w:val="left" w:pos="3154"/>
        </w:tabs>
        <w:ind w:left="567"/>
        <w:rPr>
          <w:rStyle w:val="FontStyle50"/>
          <w:sz w:val="28"/>
          <w:szCs w:val="28"/>
        </w:rPr>
      </w:pPr>
      <w:r w:rsidRPr="0073273D">
        <w:rPr>
          <w:rStyle w:val="FontStyle50"/>
          <w:sz w:val="28"/>
          <w:szCs w:val="28"/>
        </w:rPr>
        <w:t>в) легочной артерии</w:t>
      </w:r>
      <w:r w:rsidRPr="0073273D">
        <w:rPr>
          <w:rStyle w:val="FontStyle50"/>
          <w:sz w:val="28"/>
          <w:szCs w:val="28"/>
        </w:rPr>
        <w:tab/>
      </w:r>
    </w:p>
    <w:p w:rsidR="0090501A" w:rsidRPr="0073273D" w:rsidRDefault="0090501A" w:rsidP="0090501A">
      <w:pPr>
        <w:pStyle w:val="Style6"/>
        <w:widowControl/>
        <w:tabs>
          <w:tab w:val="left" w:pos="742"/>
          <w:tab w:val="left" w:pos="3154"/>
        </w:tabs>
        <w:ind w:left="567"/>
        <w:rPr>
          <w:rStyle w:val="FontStyle50"/>
          <w:sz w:val="28"/>
          <w:szCs w:val="28"/>
        </w:rPr>
      </w:pPr>
      <w:r w:rsidRPr="0073273D">
        <w:rPr>
          <w:rStyle w:val="FontStyle50"/>
          <w:sz w:val="28"/>
          <w:szCs w:val="28"/>
        </w:rPr>
        <w:t>г) аортальный и митральный</w:t>
      </w:r>
    </w:p>
    <w:p w:rsidR="0090501A" w:rsidRPr="0073273D" w:rsidRDefault="0090501A" w:rsidP="0090501A">
      <w:pPr>
        <w:pStyle w:val="Style6"/>
        <w:widowControl/>
        <w:tabs>
          <w:tab w:val="left" w:pos="742"/>
          <w:tab w:val="left" w:pos="3161"/>
        </w:tabs>
        <w:ind w:left="567"/>
        <w:rPr>
          <w:rStyle w:val="FontStyle50"/>
          <w:sz w:val="28"/>
          <w:szCs w:val="28"/>
        </w:rPr>
      </w:pPr>
      <w:r w:rsidRPr="0073273D">
        <w:rPr>
          <w:rStyle w:val="FontStyle50"/>
          <w:sz w:val="28"/>
          <w:szCs w:val="28"/>
        </w:rPr>
        <w:t>д) аортальный и трехстворчатый</w:t>
      </w:r>
    </w:p>
    <w:p w:rsidR="0090501A" w:rsidRPr="0073273D" w:rsidRDefault="0090501A" w:rsidP="0090501A">
      <w:pPr>
        <w:pStyle w:val="Style6"/>
        <w:widowControl/>
        <w:tabs>
          <w:tab w:val="left" w:pos="742"/>
          <w:tab w:val="left" w:pos="3154"/>
        </w:tabs>
        <w:ind w:left="567"/>
        <w:rPr>
          <w:rStyle w:val="FontStyle50"/>
          <w:sz w:val="28"/>
          <w:szCs w:val="28"/>
        </w:rPr>
      </w:pPr>
      <w:r w:rsidRPr="0073273D">
        <w:rPr>
          <w:rStyle w:val="FontStyle50"/>
          <w:sz w:val="28"/>
          <w:szCs w:val="28"/>
        </w:rPr>
        <w:t>е) ортальный и легочной артерии</w:t>
      </w:r>
    </w:p>
    <w:p w:rsidR="0090501A" w:rsidRPr="0073273D" w:rsidRDefault="0090501A" w:rsidP="0090501A">
      <w:pPr>
        <w:pStyle w:val="Style7"/>
        <w:widowControl/>
        <w:tabs>
          <w:tab w:val="left" w:pos="641"/>
        </w:tabs>
        <w:spacing w:line="240" w:lineRule="auto"/>
        <w:ind w:firstLine="0"/>
        <w:jc w:val="left"/>
        <w:rPr>
          <w:rStyle w:val="FontStyle50"/>
          <w:b/>
          <w:sz w:val="28"/>
          <w:szCs w:val="28"/>
        </w:rPr>
      </w:pPr>
      <w:r w:rsidRPr="0073273D">
        <w:rPr>
          <w:rStyle w:val="FontStyle50"/>
          <w:b/>
          <w:sz w:val="28"/>
          <w:szCs w:val="28"/>
        </w:rPr>
        <w:t>52.ПЕРЕЧИСЛИТЕ ВИДЫ КЛАПАННОГО ЭНДОКАРДИТА:</w:t>
      </w:r>
    </w:p>
    <w:p w:rsidR="0090501A" w:rsidRPr="0073273D" w:rsidRDefault="0090501A" w:rsidP="0090501A">
      <w:pPr>
        <w:pStyle w:val="Style6"/>
        <w:widowControl/>
        <w:tabs>
          <w:tab w:val="left" w:pos="742"/>
          <w:tab w:val="left" w:pos="3154"/>
        </w:tabs>
        <w:ind w:left="567"/>
        <w:rPr>
          <w:rStyle w:val="FontStyle50"/>
          <w:sz w:val="28"/>
          <w:szCs w:val="28"/>
        </w:rPr>
      </w:pPr>
      <w:r w:rsidRPr="0073273D">
        <w:rPr>
          <w:rStyle w:val="FontStyle50"/>
          <w:sz w:val="28"/>
          <w:szCs w:val="28"/>
        </w:rPr>
        <w:t>а) очаговый</w:t>
      </w:r>
      <w:r w:rsidRPr="0073273D">
        <w:rPr>
          <w:rStyle w:val="FontStyle50"/>
          <w:sz w:val="28"/>
          <w:szCs w:val="28"/>
        </w:rPr>
        <w:tab/>
      </w:r>
    </w:p>
    <w:p w:rsidR="0090501A" w:rsidRPr="0073273D" w:rsidRDefault="0090501A" w:rsidP="0090501A">
      <w:pPr>
        <w:pStyle w:val="Style6"/>
        <w:widowControl/>
        <w:tabs>
          <w:tab w:val="left" w:pos="742"/>
          <w:tab w:val="left" w:pos="3161"/>
        </w:tabs>
        <w:ind w:left="567"/>
        <w:rPr>
          <w:rStyle w:val="FontStyle50"/>
          <w:sz w:val="28"/>
          <w:szCs w:val="28"/>
        </w:rPr>
      </w:pPr>
      <w:r w:rsidRPr="0073273D">
        <w:rPr>
          <w:rStyle w:val="FontStyle50"/>
          <w:sz w:val="28"/>
          <w:szCs w:val="28"/>
        </w:rPr>
        <w:t>б)диффузный</w:t>
      </w:r>
      <w:r w:rsidRPr="0073273D">
        <w:rPr>
          <w:rStyle w:val="FontStyle50"/>
          <w:sz w:val="28"/>
          <w:szCs w:val="28"/>
        </w:rPr>
        <w:tab/>
      </w:r>
    </w:p>
    <w:p w:rsidR="0090501A" w:rsidRPr="0073273D" w:rsidRDefault="0090501A" w:rsidP="0090501A">
      <w:pPr>
        <w:pStyle w:val="Style6"/>
        <w:widowControl/>
        <w:tabs>
          <w:tab w:val="left" w:pos="742"/>
          <w:tab w:val="left" w:pos="3161"/>
        </w:tabs>
        <w:ind w:left="567"/>
        <w:rPr>
          <w:rStyle w:val="FontStyle50"/>
          <w:sz w:val="28"/>
          <w:szCs w:val="28"/>
        </w:rPr>
      </w:pPr>
      <w:r w:rsidRPr="0073273D">
        <w:rPr>
          <w:rStyle w:val="FontStyle50"/>
          <w:sz w:val="28"/>
          <w:szCs w:val="28"/>
        </w:rPr>
        <w:t>в) терминальный</w:t>
      </w:r>
    </w:p>
    <w:p w:rsidR="0090501A" w:rsidRPr="0073273D" w:rsidRDefault="0090501A" w:rsidP="0090501A">
      <w:pPr>
        <w:pStyle w:val="Style6"/>
        <w:widowControl/>
        <w:tabs>
          <w:tab w:val="left" w:pos="742"/>
          <w:tab w:val="left" w:pos="3154"/>
        </w:tabs>
        <w:ind w:left="567"/>
        <w:rPr>
          <w:rStyle w:val="FontStyle50"/>
          <w:sz w:val="28"/>
          <w:szCs w:val="28"/>
        </w:rPr>
      </w:pPr>
      <w:r w:rsidRPr="0073273D">
        <w:rPr>
          <w:rStyle w:val="FontStyle50"/>
          <w:sz w:val="28"/>
          <w:szCs w:val="28"/>
        </w:rPr>
        <w:t>г) фибропластический</w:t>
      </w:r>
    </w:p>
    <w:p w:rsidR="0090501A" w:rsidRPr="0073273D" w:rsidRDefault="0090501A" w:rsidP="0090501A">
      <w:pPr>
        <w:pStyle w:val="Style6"/>
        <w:widowControl/>
        <w:tabs>
          <w:tab w:val="left" w:pos="742"/>
          <w:tab w:val="left" w:pos="3161"/>
        </w:tabs>
        <w:ind w:left="567"/>
        <w:rPr>
          <w:rStyle w:val="FontStyle50"/>
          <w:sz w:val="28"/>
          <w:szCs w:val="28"/>
        </w:rPr>
      </w:pPr>
      <w:r w:rsidRPr="0073273D">
        <w:rPr>
          <w:rStyle w:val="FontStyle50"/>
          <w:sz w:val="28"/>
          <w:szCs w:val="28"/>
        </w:rPr>
        <w:t>д) полипозно-язвенный</w:t>
      </w:r>
      <w:r w:rsidRPr="0073273D">
        <w:rPr>
          <w:rStyle w:val="FontStyle50"/>
          <w:sz w:val="28"/>
          <w:szCs w:val="28"/>
        </w:rPr>
        <w:tab/>
      </w:r>
    </w:p>
    <w:p w:rsidR="0090501A" w:rsidRPr="0073273D" w:rsidRDefault="0090501A" w:rsidP="0090501A">
      <w:pPr>
        <w:pStyle w:val="Style6"/>
        <w:widowControl/>
        <w:tabs>
          <w:tab w:val="left" w:pos="742"/>
          <w:tab w:val="left" w:pos="3161"/>
        </w:tabs>
        <w:ind w:left="567"/>
        <w:rPr>
          <w:rStyle w:val="FontStyle50"/>
          <w:sz w:val="28"/>
          <w:szCs w:val="28"/>
        </w:rPr>
      </w:pPr>
      <w:r w:rsidRPr="0073273D">
        <w:rPr>
          <w:rStyle w:val="FontStyle50"/>
          <w:sz w:val="28"/>
          <w:szCs w:val="28"/>
        </w:rPr>
        <w:t>е) возвратно-бородавчатый</w:t>
      </w:r>
    </w:p>
    <w:p w:rsidR="0090501A" w:rsidRPr="0073273D" w:rsidRDefault="0090501A" w:rsidP="0090501A">
      <w:pPr>
        <w:pStyle w:val="Style7"/>
        <w:widowControl/>
        <w:tabs>
          <w:tab w:val="left" w:pos="713"/>
        </w:tabs>
        <w:spacing w:line="240" w:lineRule="auto"/>
        <w:ind w:firstLine="0"/>
        <w:jc w:val="left"/>
        <w:rPr>
          <w:rStyle w:val="FontStyle50"/>
          <w:b/>
          <w:sz w:val="28"/>
          <w:szCs w:val="28"/>
        </w:rPr>
      </w:pPr>
      <w:r w:rsidRPr="0073273D">
        <w:rPr>
          <w:rStyle w:val="FontStyle50"/>
          <w:b/>
          <w:sz w:val="28"/>
          <w:szCs w:val="28"/>
        </w:rPr>
        <w:t>53.ПРИ ФИБРОПЛАСТИЧЕСКОМ ЭНДОКАРДИТЕ В КЛАПАНЕ МОЖНО ОБНАРУЖИТЬ:</w:t>
      </w:r>
    </w:p>
    <w:p w:rsidR="0090501A" w:rsidRPr="0073273D" w:rsidRDefault="0090501A" w:rsidP="0090501A">
      <w:pPr>
        <w:pStyle w:val="Style6"/>
        <w:widowControl/>
        <w:tabs>
          <w:tab w:val="left" w:pos="770"/>
          <w:tab w:val="left" w:pos="3168"/>
        </w:tabs>
        <w:ind w:left="567"/>
        <w:rPr>
          <w:rStyle w:val="FontStyle50"/>
          <w:sz w:val="28"/>
          <w:szCs w:val="28"/>
        </w:rPr>
      </w:pPr>
      <w:r w:rsidRPr="0073273D">
        <w:rPr>
          <w:rStyle w:val="FontStyle50"/>
          <w:sz w:val="28"/>
          <w:szCs w:val="28"/>
        </w:rPr>
        <w:t>а) фиброз</w:t>
      </w:r>
      <w:r w:rsidRPr="0073273D">
        <w:rPr>
          <w:rStyle w:val="FontStyle50"/>
          <w:sz w:val="28"/>
          <w:szCs w:val="28"/>
        </w:rPr>
        <w:tab/>
      </w:r>
    </w:p>
    <w:p w:rsidR="0090501A" w:rsidRPr="0073273D" w:rsidRDefault="0090501A" w:rsidP="0090501A">
      <w:pPr>
        <w:pStyle w:val="Style6"/>
        <w:widowControl/>
        <w:tabs>
          <w:tab w:val="left" w:pos="770"/>
          <w:tab w:val="left" w:pos="3175"/>
        </w:tabs>
        <w:ind w:left="567"/>
        <w:rPr>
          <w:rStyle w:val="FontStyle50"/>
          <w:sz w:val="28"/>
          <w:szCs w:val="28"/>
        </w:rPr>
      </w:pPr>
      <w:r w:rsidRPr="0073273D">
        <w:rPr>
          <w:rStyle w:val="FontStyle50"/>
          <w:sz w:val="28"/>
          <w:szCs w:val="28"/>
        </w:rPr>
        <w:t>б) гиалиноз</w:t>
      </w:r>
      <w:r w:rsidRPr="0073273D">
        <w:rPr>
          <w:rStyle w:val="FontStyle50"/>
          <w:sz w:val="28"/>
          <w:szCs w:val="28"/>
        </w:rPr>
        <w:tab/>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 xml:space="preserve">в) фибриноидный некроз   </w:t>
      </w:r>
    </w:p>
    <w:p w:rsidR="0090501A" w:rsidRPr="0073273D" w:rsidRDefault="0090501A" w:rsidP="0090501A">
      <w:pPr>
        <w:pStyle w:val="Style6"/>
        <w:widowControl/>
        <w:tabs>
          <w:tab w:val="left" w:pos="770"/>
          <w:tab w:val="left" w:pos="3168"/>
        </w:tabs>
        <w:ind w:left="567"/>
        <w:rPr>
          <w:rStyle w:val="FontStyle50"/>
          <w:sz w:val="28"/>
          <w:szCs w:val="28"/>
        </w:rPr>
      </w:pPr>
      <w:r w:rsidRPr="0073273D">
        <w:rPr>
          <w:rStyle w:val="FontStyle50"/>
          <w:sz w:val="28"/>
          <w:szCs w:val="28"/>
        </w:rPr>
        <w:t>г) колликвационный некроз</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lastRenderedPageBreak/>
        <w:t>д) узуры и фенестры</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е) неоваскуляризация</w:t>
      </w:r>
    </w:p>
    <w:p w:rsidR="0090501A" w:rsidRPr="0073273D" w:rsidRDefault="0090501A" w:rsidP="0090501A">
      <w:pPr>
        <w:pStyle w:val="Style21"/>
        <w:widowControl/>
        <w:tabs>
          <w:tab w:val="left" w:pos="655"/>
          <w:tab w:val="left" w:pos="3694"/>
          <w:tab w:val="left" w:pos="3809"/>
        </w:tabs>
        <w:spacing w:line="240" w:lineRule="auto"/>
        <w:ind w:firstLine="0"/>
        <w:rPr>
          <w:rStyle w:val="FontStyle50"/>
          <w:b/>
          <w:sz w:val="28"/>
          <w:szCs w:val="28"/>
        </w:rPr>
      </w:pPr>
      <w:r w:rsidRPr="0073273D">
        <w:rPr>
          <w:rStyle w:val="FontStyle50"/>
          <w:b/>
          <w:sz w:val="28"/>
          <w:szCs w:val="28"/>
        </w:rPr>
        <w:t>54.УСТАНОВИТЕ СООТВЕТСТВИЕ МЕЖДУ ВИДАМИ КЛАПАННЫХ  ЭНДОКАРДИТОВ  (1,2,3) И ИХ МОРФОЛОГИЧЕСКИМИ ПРОЯВЛЕНИЯМИ (а, б, в, г, д, е):</w:t>
      </w:r>
    </w:p>
    <w:p w:rsidR="0090501A" w:rsidRPr="0073273D" w:rsidRDefault="0090501A" w:rsidP="0090501A">
      <w:pPr>
        <w:pStyle w:val="Style21"/>
        <w:widowControl/>
        <w:tabs>
          <w:tab w:val="left" w:pos="655"/>
          <w:tab w:val="left" w:pos="3694"/>
          <w:tab w:val="left" w:pos="3809"/>
        </w:tabs>
        <w:spacing w:line="240" w:lineRule="auto"/>
        <w:ind w:left="567" w:firstLine="0"/>
        <w:rPr>
          <w:rStyle w:val="FontStyle50"/>
          <w:sz w:val="28"/>
          <w:szCs w:val="28"/>
        </w:rPr>
      </w:pPr>
      <w:r w:rsidRPr="0073273D">
        <w:rPr>
          <w:rStyle w:val="FontStyle50"/>
          <w:sz w:val="28"/>
          <w:szCs w:val="28"/>
        </w:rPr>
        <w:t xml:space="preserve">   1.Диффузный вальвулит</w:t>
      </w:r>
      <w:r w:rsidRPr="0073273D">
        <w:rPr>
          <w:rStyle w:val="FontStyle50"/>
          <w:sz w:val="28"/>
          <w:szCs w:val="28"/>
        </w:rPr>
        <w:tab/>
      </w:r>
    </w:p>
    <w:p w:rsidR="0090501A" w:rsidRPr="0073273D" w:rsidRDefault="0090501A" w:rsidP="0090501A">
      <w:pPr>
        <w:pStyle w:val="Style6"/>
        <w:widowControl/>
        <w:tabs>
          <w:tab w:val="left" w:pos="734"/>
          <w:tab w:val="left" w:pos="3571"/>
        </w:tabs>
        <w:ind w:left="567"/>
        <w:rPr>
          <w:rStyle w:val="FontStyle50"/>
          <w:sz w:val="28"/>
          <w:szCs w:val="28"/>
        </w:rPr>
      </w:pPr>
      <w:r w:rsidRPr="0073273D">
        <w:rPr>
          <w:rStyle w:val="FontStyle50"/>
          <w:sz w:val="28"/>
          <w:szCs w:val="28"/>
        </w:rPr>
        <w:t xml:space="preserve">   2. Острый бородавчатый</w:t>
      </w:r>
      <w:r w:rsidRPr="0073273D">
        <w:rPr>
          <w:rStyle w:val="FontStyle50"/>
          <w:sz w:val="28"/>
          <w:szCs w:val="28"/>
        </w:rPr>
        <w:tab/>
      </w:r>
    </w:p>
    <w:p w:rsidR="0090501A" w:rsidRPr="0073273D" w:rsidRDefault="0090501A" w:rsidP="0090501A">
      <w:pPr>
        <w:pStyle w:val="Style6"/>
        <w:widowControl/>
        <w:tabs>
          <w:tab w:val="left" w:pos="734"/>
          <w:tab w:val="left" w:pos="3571"/>
        </w:tabs>
        <w:ind w:left="567"/>
        <w:rPr>
          <w:rStyle w:val="FontStyle50"/>
          <w:sz w:val="28"/>
          <w:szCs w:val="28"/>
        </w:rPr>
      </w:pPr>
      <w:r w:rsidRPr="0073273D">
        <w:rPr>
          <w:rStyle w:val="FontStyle50"/>
          <w:sz w:val="28"/>
          <w:szCs w:val="28"/>
        </w:rPr>
        <w:t xml:space="preserve">   3. Фибропластический</w:t>
      </w:r>
    </w:p>
    <w:p w:rsidR="0090501A" w:rsidRPr="0073273D" w:rsidRDefault="0090501A" w:rsidP="0090501A">
      <w:pPr>
        <w:pStyle w:val="Style6"/>
        <w:widowControl/>
        <w:tabs>
          <w:tab w:val="left" w:pos="734"/>
          <w:tab w:val="left" w:pos="3557"/>
        </w:tabs>
        <w:ind w:left="567"/>
        <w:rPr>
          <w:rStyle w:val="FontStyle50"/>
          <w:sz w:val="28"/>
          <w:szCs w:val="28"/>
        </w:rPr>
      </w:pPr>
      <w:r w:rsidRPr="0073273D">
        <w:rPr>
          <w:rStyle w:val="FontStyle50"/>
          <w:sz w:val="28"/>
          <w:szCs w:val="28"/>
        </w:rPr>
        <w:t xml:space="preserve">        а) пристеночные тромбы</w:t>
      </w:r>
    </w:p>
    <w:p w:rsidR="0090501A" w:rsidRPr="0073273D" w:rsidRDefault="0090501A" w:rsidP="0090501A">
      <w:pPr>
        <w:pStyle w:val="Style6"/>
        <w:widowControl/>
        <w:tabs>
          <w:tab w:val="left" w:pos="734"/>
          <w:tab w:val="left" w:pos="3571"/>
        </w:tabs>
        <w:ind w:left="567"/>
        <w:rPr>
          <w:rStyle w:val="FontStyle50"/>
          <w:sz w:val="28"/>
          <w:szCs w:val="28"/>
        </w:rPr>
      </w:pPr>
      <w:r w:rsidRPr="0073273D">
        <w:rPr>
          <w:rStyle w:val="FontStyle50"/>
          <w:sz w:val="28"/>
          <w:szCs w:val="28"/>
        </w:rPr>
        <w:t xml:space="preserve">        б) мукоидное набухание</w:t>
      </w:r>
    </w:p>
    <w:p w:rsidR="0090501A" w:rsidRPr="0073273D" w:rsidRDefault="0090501A" w:rsidP="0090501A">
      <w:pPr>
        <w:pStyle w:val="Style6"/>
        <w:widowControl/>
        <w:tabs>
          <w:tab w:val="left" w:pos="734"/>
          <w:tab w:val="left" w:pos="3571"/>
        </w:tabs>
        <w:ind w:left="567"/>
        <w:rPr>
          <w:rStyle w:val="FontStyle50"/>
          <w:sz w:val="28"/>
          <w:szCs w:val="28"/>
        </w:rPr>
      </w:pPr>
      <w:r w:rsidRPr="0073273D">
        <w:rPr>
          <w:rStyle w:val="FontStyle50"/>
          <w:sz w:val="28"/>
          <w:szCs w:val="28"/>
        </w:rPr>
        <w:t xml:space="preserve">        в) амилоидоз</w:t>
      </w:r>
    </w:p>
    <w:p w:rsidR="0090501A" w:rsidRPr="0073273D" w:rsidRDefault="0090501A" w:rsidP="0090501A">
      <w:pPr>
        <w:pStyle w:val="Style5"/>
        <w:widowControl/>
        <w:tabs>
          <w:tab w:val="left" w:pos="3571"/>
        </w:tabs>
        <w:ind w:left="567"/>
        <w:jc w:val="left"/>
        <w:rPr>
          <w:rStyle w:val="FontStyle50"/>
          <w:sz w:val="28"/>
          <w:szCs w:val="28"/>
        </w:rPr>
      </w:pPr>
      <w:r w:rsidRPr="0073273D">
        <w:rPr>
          <w:rStyle w:val="FontStyle50"/>
          <w:sz w:val="28"/>
          <w:szCs w:val="28"/>
        </w:rPr>
        <w:t xml:space="preserve">        г) склероз и гиалиноз</w:t>
      </w:r>
      <w:r w:rsidRPr="0073273D">
        <w:rPr>
          <w:rStyle w:val="FontStyle50"/>
          <w:sz w:val="28"/>
          <w:szCs w:val="28"/>
        </w:rPr>
        <w:br/>
        <w:t xml:space="preserve">        д) казеозный некроз</w:t>
      </w:r>
      <w:r w:rsidRPr="0073273D">
        <w:rPr>
          <w:rStyle w:val="FontStyle50"/>
          <w:sz w:val="28"/>
          <w:szCs w:val="28"/>
        </w:rPr>
        <w:tab/>
      </w:r>
    </w:p>
    <w:p w:rsidR="0090501A" w:rsidRPr="0073273D" w:rsidRDefault="0090501A" w:rsidP="0090501A">
      <w:pPr>
        <w:pStyle w:val="Style5"/>
        <w:widowControl/>
        <w:tabs>
          <w:tab w:val="left" w:pos="3571"/>
        </w:tabs>
        <w:ind w:left="567"/>
        <w:jc w:val="left"/>
        <w:rPr>
          <w:rStyle w:val="FontStyle50"/>
          <w:sz w:val="28"/>
          <w:szCs w:val="28"/>
        </w:rPr>
      </w:pPr>
      <w:r w:rsidRPr="0073273D">
        <w:rPr>
          <w:rStyle w:val="FontStyle50"/>
          <w:sz w:val="28"/>
          <w:szCs w:val="28"/>
        </w:rPr>
        <w:t xml:space="preserve">        е) микседема</w:t>
      </w:r>
    </w:p>
    <w:p w:rsidR="0090501A" w:rsidRPr="0073273D" w:rsidRDefault="0090501A" w:rsidP="0090501A">
      <w:pPr>
        <w:pStyle w:val="Style21"/>
        <w:widowControl/>
        <w:tabs>
          <w:tab w:val="left" w:pos="655"/>
        </w:tabs>
        <w:spacing w:line="240" w:lineRule="auto"/>
        <w:ind w:firstLine="0"/>
        <w:rPr>
          <w:rStyle w:val="FontStyle50"/>
          <w:b/>
          <w:sz w:val="28"/>
          <w:szCs w:val="28"/>
        </w:rPr>
      </w:pPr>
      <w:r w:rsidRPr="0073273D">
        <w:rPr>
          <w:rStyle w:val="FontStyle50"/>
          <w:b/>
          <w:sz w:val="28"/>
          <w:szCs w:val="28"/>
        </w:rPr>
        <w:t>55. В</w:t>
      </w:r>
      <w:r w:rsidRPr="0073273D">
        <w:rPr>
          <w:rStyle w:val="FontStyle50"/>
          <w:b/>
          <w:sz w:val="28"/>
          <w:szCs w:val="28"/>
        </w:rPr>
        <w:tab/>
        <w:t>ИСХОДЕ РЕВМАТИЧЕСКОГО ЭНДОКАРДИТА РАЗВИВАЕТСЯ:</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а) бурая атрофия миокарда</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б) формирование порока сердца</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в) мелкоочаговый кардиосклероз</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г) карциноидное поражение клапана</w:t>
      </w:r>
    </w:p>
    <w:p w:rsidR="0090501A" w:rsidRPr="0073273D" w:rsidRDefault="0090501A" w:rsidP="0090501A">
      <w:pPr>
        <w:pStyle w:val="Style7"/>
        <w:widowControl/>
        <w:tabs>
          <w:tab w:val="left" w:pos="677"/>
        </w:tabs>
        <w:spacing w:line="240" w:lineRule="auto"/>
        <w:ind w:firstLine="0"/>
        <w:rPr>
          <w:rStyle w:val="FontStyle50"/>
          <w:b/>
          <w:sz w:val="28"/>
          <w:szCs w:val="28"/>
        </w:rPr>
      </w:pPr>
      <w:r w:rsidRPr="0073273D">
        <w:rPr>
          <w:rStyle w:val="FontStyle50"/>
          <w:b/>
          <w:sz w:val="28"/>
          <w:szCs w:val="28"/>
        </w:rPr>
        <w:t xml:space="preserve">56.ПОРАЖЕНИЯ КОЖИ </w:t>
      </w:r>
      <w:r w:rsidRPr="0073273D">
        <w:rPr>
          <w:rStyle w:val="FontStyle50"/>
          <w:b/>
          <w:spacing w:val="30"/>
          <w:sz w:val="28"/>
          <w:szCs w:val="28"/>
        </w:rPr>
        <w:t>ПРИ</w:t>
      </w:r>
      <w:r w:rsidRPr="0073273D">
        <w:rPr>
          <w:rStyle w:val="FontStyle50"/>
          <w:b/>
          <w:sz w:val="28"/>
          <w:szCs w:val="28"/>
        </w:rPr>
        <w:t xml:space="preserve"> РЕВМАТИЗМЕ ПРОЯВЛЯЮТСЯ В ВИДЕ:</w:t>
      </w:r>
    </w:p>
    <w:p w:rsidR="0090501A" w:rsidRPr="0073273D" w:rsidRDefault="0090501A" w:rsidP="0090501A">
      <w:pPr>
        <w:pStyle w:val="Style6"/>
        <w:widowControl/>
        <w:tabs>
          <w:tab w:val="left" w:pos="778"/>
          <w:tab w:val="left" w:pos="3463"/>
        </w:tabs>
        <w:ind w:left="567"/>
        <w:rPr>
          <w:rStyle w:val="FontStyle50"/>
          <w:sz w:val="28"/>
          <w:szCs w:val="28"/>
        </w:rPr>
      </w:pPr>
      <w:r w:rsidRPr="0073273D">
        <w:rPr>
          <w:rStyle w:val="FontStyle50"/>
          <w:sz w:val="28"/>
          <w:szCs w:val="28"/>
        </w:rPr>
        <w:t>а) эритемы</w:t>
      </w:r>
      <w:r w:rsidRPr="0073273D">
        <w:rPr>
          <w:rStyle w:val="FontStyle50"/>
          <w:sz w:val="28"/>
          <w:szCs w:val="28"/>
        </w:rPr>
        <w:tab/>
      </w:r>
    </w:p>
    <w:p w:rsidR="0090501A" w:rsidRPr="0073273D" w:rsidRDefault="0090501A" w:rsidP="0090501A">
      <w:pPr>
        <w:pStyle w:val="Style6"/>
        <w:widowControl/>
        <w:tabs>
          <w:tab w:val="left" w:pos="778"/>
          <w:tab w:val="left" w:pos="3456"/>
        </w:tabs>
        <w:ind w:left="567"/>
        <w:rPr>
          <w:rStyle w:val="FontStyle50"/>
          <w:sz w:val="28"/>
          <w:szCs w:val="28"/>
        </w:rPr>
      </w:pPr>
      <w:r w:rsidRPr="0073273D">
        <w:rPr>
          <w:rStyle w:val="FontStyle50"/>
          <w:sz w:val="28"/>
          <w:szCs w:val="28"/>
        </w:rPr>
        <w:t>б) гиперкератоза</w:t>
      </w:r>
    </w:p>
    <w:p w:rsidR="0090501A" w:rsidRPr="0073273D" w:rsidRDefault="0090501A" w:rsidP="0090501A">
      <w:pPr>
        <w:pStyle w:val="Style6"/>
        <w:widowControl/>
        <w:tabs>
          <w:tab w:val="left" w:pos="778"/>
          <w:tab w:val="left" w:pos="3456"/>
        </w:tabs>
        <w:ind w:left="567"/>
        <w:rPr>
          <w:rStyle w:val="FontStyle50"/>
          <w:sz w:val="28"/>
          <w:szCs w:val="28"/>
        </w:rPr>
      </w:pPr>
      <w:r w:rsidRPr="0073273D">
        <w:rPr>
          <w:rStyle w:val="FontStyle50"/>
          <w:sz w:val="28"/>
          <w:szCs w:val="28"/>
        </w:rPr>
        <w:t xml:space="preserve">в) кольцевидной </w:t>
      </w:r>
      <w:r w:rsidRPr="0073273D">
        <w:rPr>
          <w:rStyle w:val="FontStyle50"/>
          <w:spacing w:val="30"/>
          <w:sz w:val="28"/>
          <w:szCs w:val="28"/>
        </w:rPr>
        <w:t>сыпи</w:t>
      </w:r>
      <w:r w:rsidRPr="0073273D">
        <w:rPr>
          <w:rStyle w:val="FontStyle50"/>
          <w:sz w:val="28"/>
          <w:szCs w:val="28"/>
        </w:rPr>
        <w:tab/>
      </w:r>
    </w:p>
    <w:p w:rsidR="0090501A" w:rsidRPr="0073273D" w:rsidRDefault="0090501A" w:rsidP="0090501A">
      <w:pPr>
        <w:pStyle w:val="Style6"/>
        <w:widowControl/>
        <w:tabs>
          <w:tab w:val="left" w:pos="778"/>
          <w:tab w:val="left" w:pos="3456"/>
        </w:tabs>
        <w:ind w:left="567"/>
        <w:rPr>
          <w:rStyle w:val="FontStyle50"/>
          <w:sz w:val="28"/>
          <w:szCs w:val="28"/>
        </w:rPr>
      </w:pPr>
      <w:r w:rsidRPr="0073273D">
        <w:rPr>
          <w:rStyle w:val="FontStyle50"/>
          <w:sz w:val="28"/>
          <w:szCs w:val="28"/>
        </w:rPr>
        <w:t>г) подкожных узелков</w:t>
      </w:r>
    </w:p>
    <w:p w:rsidR="0090501A" w:rsidRPr="0073273D" w:rsidRDefault="0090501A" w:rsidP="0090501A">
      <w:pPr>
        <w:pStyle w:val="Style7"/>
        <w:widowControl/>
        <w:tabs>
          <w:tab w:val="left" w:pos="778"/>
        </w:tabs>
        <w:spacing w:line="240" w:lineRule="auto"/>
        <w:ind w:firstLine="0"/>
        <w:jc w:val="left"/>
        <w:rPr>
          <w:rStyle w:val="FontStyle50"/>
          <w:b/>
          <w:sz w:val="28"/>
          <w:szCs w:val="28"/>
        </w:rPr>
      </w:pPr>
      <w:r w:rsidRPr="0073273D">
        <w:rPr>
          <w:rStyle w:val="FontStyle50"/>
          <w:b/>
          <w:sz w:val="28"/>
          <w:szCs w:val="28"/>
        </w:rPr>
        <w:t>57</w:t>
      </w:r>
      <w:r w:rsidRPr="0073273D">
        <w:rPr>
          <w:rStyle w:val="FontStyle50"/>
          <w:sz w:val="28"/>
          <w:szCs w:val="28"/>
        </w:rPr>
        <w:t xml:space="preserve">.   </w:t>
      </w:r>
      <w:r w:rsidRPr="0073273D">
        <w:rPr>
          <w:rStyle w:val="FontStyle50"/>
          <w:b/>
          <w:sz w:val="28"/>
          <w:szCs w:val="28"/>
        </w:rPr>
        <w:t>ПРИ МИТРАЛЬНОМ ПОРОКЕ РЕВМАТИЧЕСКОЙ ЭТИОЛОГИИ В СЕРДЦЕ МОЖНО ВЫЯВИТЬ:</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а) склероз створок клапана</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б) атрофию сосочковых мышц</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в) дилатацию левого желудочка</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г) изъязвление створок клапана</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д) дилатацию левого предсердия</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е) гипертрофию сосочковых мышц</w:t>
      </w:r>
    </w:p>
    <w:p w:rsidR="0090501A" w:rsidRPr="0073273D" w:rsidRDefault="0090501A" w:rsidP="0090501A">
      <w:pPr>
        <w:pStyle w:val="Style7"/>
        <w:widowControl/>
        <w:tabs>
          <w:tab w:val="left" w:pos="778"/>
        </w:tabs>
        <w:spacing w:line="240" w:lineRule="auto"/>
        <w:ind w:firstLine="0"/>
        <w:jc w:val="left"/>
        <w:rPr>
          <w:rStyle w:val="FontStyle50"/>
          <w:b/>
          <w:sz w:val="28"/>
          <w:szCs w:val="28"/>
        </w:rPr>
      </w:pPr>
      <w:r w:rsidRPr="0073273D">
        <w:rPr>
          <w:rStyle w:val="FontStyle50"/>
          <w:b/>
          <w:sz w:val="28"/>
          <w:szCs w:val="28"/>
        </w:rPr>
        <w:t>58.РЕВМАТИЧЕСКИМ ПАНКАРДИТОМ НАЗЫВАЕТСЯ ПОРАЖЕНИЕ:</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а) эндокарда и миокарда</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б) эндокарда и перикарда</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в) миокарда и перикарда</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г) эндокарда, перикарда и миокарда</w:t>
      </w:r>
    </w:p>
    <w:p w:rsidR="0090501A" w:rsidRPr="0073273D" w:rsidRDefault="0090501A" w:rsidP="0090501A">
      <w:pPr>
        <w:pStyle w:val="Style7"/>
        <w:widowControl/>
        <w:tabs>
          <w:tab w:val="left" w:pos="634"/>
        </w:tabs>
        <w:spacing w:line="240" w:lineRule="auto"/>
        <w:ind w:firstLine="0"/>
        <w:rPr>
          <w:rStyle w:val="FontStyle50"/>
          <w:b/>
          <w:sz w:val="28"/>
          <w:szCs w:val="28"/>
        </w:rPr>
      </w:pPr>
      <w:r w:rsidRPr="0073273D">
        <w:rPr>
          <w:rStyle w:val="FontStyle50"/>
          <w:b/>
          <w:sz w:val="28"/>
          <w:szCs w:val="28"/>
        </w:rPr>
        <w:t>59.</w:t>
      </w:r>
      <w:r w:rsidRPr="0073273D">
        <w:rPr>
          <w:rStyle w:val="FontStyle50"/>
          <w:b/>
          <w:sz w:val="28"/>
          <w:szCs w:val="28"/>
        </w:rPr>
        <w:tab/>
        <w:t xml:space="preserve">САМЫЙ ЧАСТЫЙ ВИД МИОКАРДИТА: </w:t>
      </w:r>
    </w:p>
    <w:p w:rsidR="0090501A" w:rsidRPr="0073273D" w:rsidRDefault="0090501A" w:rsidP="0090501A">
      <w:pPr>
        <w:pStyle w:val="Style6"/>
        <w:widowControl/>
        <w:tabs>
          <w:tab w:val="left" w:pos="770"/>
          <w:tab w:val="left" w:pos="3571"/>
        </w:tabs>
        <w:ind w:left="567"/>
        <w:rPr>
          <w:rStyle w:val="FontStyle50"/>
          <w:sz w:val="28"/>
          <w:szCs w:val="28"/>
        </w:rPr>
      </w:pPr>
      <w:r w:rsidRPr="0073273D">
        <w:rPr>
          <w:rStyle w:val="FontStyle50"/>
          <w:sz w:val="28"/>
          <w:szCs w:val="28"/>
        </w:rPr>
        <w:t>а) рестриктивный</w:t>
      </w:r>
      <w:r w:rsidRPr="0073273D">
        <w:rPr>
          <w:rStyle w:val="FontStyle50"/>
          <w:sz w:val="28"/>
          <w:szCs w:val="28"/>
        </w:rPr>
        <w:tab/>
      </w:r>
    </w:p>
    <w:p w:rsidR="0090501A" w:rsidRPr="0073273D" w:rsidRDefault="0090501A" w:rsidP="0090501A">
      <w:pPr>
        <w:pStyle w:val="Style6"/>
        <w:widowControl/>
        <w:tabs>
          <w:tab w:val="left" w:pos="770"/>
          <w:tab w:val="left" w:pos="3586"/>
        </w:tabs>
        <w:ind w:left="567"/>
        <w:rPr>
          <w:rStyle w:val="FontStyle50"/>
          <w:sz w:val="28"/>
          <w:szCs w:val="28"/>
        </w:rPr>
      </w:pPr>
      <w:r w:rsidRPr="0073273D">
        <w:rPr>
          <w:rStyle w:val="FontStyle50"/>
          <w:sz w:val="28"/>
          <w:szCs w:val="28"/>
        </w:rPr>
        <w:t>б) дилатационный</w:t>
      </w:r>
      <w:r w:rsidRPr="0073273D">
        <w:rPr>
          <w:rStyle w:val="FontStyle50"/>
          <w:sz w:val="28"/>
          <w:szCs w:val="28"/>
        </w:rPr>
        <w:tab/>
      </w:r>
    </w:p>
    <w:p w:rsidR="0090501A" w:rsidRPr="0073273D" w:rsidRDefault="0090501A" w:rsidP="0090501A">
      <w:pPr>
        <w:pStyle w:val="Style6"/>
        <w:widowControl/>
        <w:tabs>
          <w:tab w:val="left" w:pos="770"/>
          <w:tab w:val="left" w:pos="3578"/>
        </w:tabs>
        <w:ind w:left="567"/>
        <w:rPr>
          <w:rStyle w:val="FontStyle50"/>
          <w:sz w:val="28"/>
          <w:szCs w:val="28"/>
        </w:rPr>
      </w:pPr>
      <w:r w:rsidRPr="0073273D">
        <w:rPr>
          <w:rStyle w:val="FontStyle50"/>
          <w:sz w:val="28"/>
          <w:szCs w:val="28"/>
        </w:rPr>
        <w:t>в) коронарогенный</w:t>
      </w:r>
    </w:p>
    <w:p w:rsidR="0090501A" w:rsidRPr="0073273D" w:rsidRDefault="0090501A" w:rsidP="0090501A">
      <w:pPr>
        <w:pStyle w:val="Style6"/>
        <w:widowControl/>
        <w:tabs>
          <w:tab w:val="left" w:pos="770"/>
          <w:tab w:val="left" w:pos="3578"/>
        </w:tabs>
        <w:ind w:left="567"/>
        <w:rPr>
          <w:rStyle w:val="FontStyle50"/>
          <w:sz w:val="28"/>
          <w:szCs w:val="28"/>
        </w:rPr>
      </w:pPr>
      <w:r w:rsidRPr="0073273D">
        <w:rPr>
          <w:rStyle w:val="FontStyle50"/>
          <w:sz w:val="28"/>
          <w:szCs w:val="28"/>
        </w:rPr>
        <w:t>г) идиопатический</w:t>
      </w:r>
    </w:p>
    <w:p w:rsidR="0090501A" w:rsidRPr="0073273D" w:rsidRDefault="0090501A" w:rsidP="0090501A">
      <w:pPr>
        <w:pStyle w:val="Style6"/>
        <w:widowControl/>
        <w:tabs>
          <w:tab w:val="left" w:pos="770"/>
          <w:tab w:val="left" w:pos="3578"/>
        </w:tabs>
        <w:ind w:left="567"/>
        <w:rPr>
          <w:rStyle w:val="FontStyle50"/>
          <w:sz w:val="28"/>
          <w:szCs w:val="28"/>
        </w:rPr>
      </w:pPr>
      <w:r w:rsidRPr="0073273D">
        <w:rPr>
          <w:rStyle w:val="FontStyle50"/>
          <w:sz w:val="28"/>
          <w:szCs w:val="28"/>
        </w:rPr>
        <w:t>д) гранулематозныи</w:t>
      </w:r>
    </w:p>
    <w:p w:rsidR="0090501A" w:rsidRPr="0073273D" w:rsidRDefault="0090501A" w:rsidP="0090501A">
      <w:pPr>
        <w:pStyle w:val="Style6"/>
        <w:widowControl/>
        <w:tabs>
          <w:tab w:val="left" w:pos="770"/>
          <w:tab w:val="left" w:pos="3578"/>
        </w:tabs>
        <w:ind w:left="567"/>
        <w:rPr>
          <w:rStyle w:val="FontStyle50"/>
          <w:sz w:val="28"/>
          <w:szCs w:val="28"/>
        </w:rPr>
      </w:pPr>
      <w:r w:rsidRPr="0073273D">
        <w:rPr>
          <w:rStyle w:val="FontStyle50"/>
          <w:sz w:val="28"/>
          <w:szCs w:val="28"/>
        </w:rPr>
        <w:t>е) гипертрофический</w:t>
      </w:r>
    </w:p>
    <w:p w:rsidR="0090501A" w:rsidRPr="0073273D" w:rsidRDefault="0090501A" w:rsidP="0090501A">
      <w:pPr>
        <w:pStyle w:val="Style7"/>
        <w:widowControl/>
        <w:tabs>
          <w:tab w:val="left" w:pos="670"/>
        </w:tabs>
        <w:spacing w:line="240" w:lineRule="auto"/>
        <w:ind w:firstLine="0"/>
        <w:jc w:val="left"/>
        <w:rPr>
          <w:rStyle w:val="FontStyle50"/>
          <w:b/>
          <w:sz w:val="28"/>
          <w:szCs w:val="28"/>
        </w:rPr>
      </w:pPr>
      <w:r w:rsidRPr="0073273D">
        <w:rPr>
          <w:rStyle w:val="FontStyle50"/>
          <w:b/>
          <w:sz w:val="28"/>
          <w:szCs w:val="28"/>
        </w:rPr>
        <w:lastRenderedPageBreak/>
        <w:t>60.ПРИЧИНОЙ РАЗВИТИЯ ЛЕГОЧНОГО СЕРДЦА ЯВЛЯЮТСЯ:</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а) тромбоэмболии в систему легочного ствола</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б) поражении эндокринных органон</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в) поражении легочных сосудов</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г)эссенциальной гипертензии</w:t>
      </w:r>
    </w:p>
    <w:p w:rsidR="0090501A" w:rsidRPr="0073273D" w:rsidRDefault="0090501A" w:rsidP="0090501A">
      <w:pPr>
        <w:pStyle w:val="Style6"/>
        <w:widowControl/>
        <w:tabs>
          <w:tab w:val="left" w:pos="749"/>
        </w:tabs>
        <w:ind w:left="567"/>
        <w:rPr>
          <w:rStyle w:val="FontStyle50"/>
          <w:sz w:val="28"/>
          <w:szCs w:val="28"/>
        </w:rPr>
      </w:pPr>
      <w:r w:rsidRPr="0073273D">
        <w:rPr>
          <w:rStyle w:val="FontStyle50"/>
          <w:sz w:val="28"/>
          <w:szCs w:val="28"/>
        </w:rPr>
        <w:t>д) выраженном ожирении</w:t>
      </w:r>
    </w:p>
    <w:p w:rsidR="0090501A" w:rsidRPr="0073273D" w:rsidRDefault="0090501A" w:rsidP="0090501A">
      <w:pPr>
        <w:pStyle w:val="Style7"/>
        <w:widowControl/>
        <w:tabs>
          <w:tab w:val="left" w:pos="734"/>
        </w:tabs>
        <w:spacing w:line="240" w:lineRule="auto"/>
        <w:ind w:firstLine="0"/>
        <w:jc w:val="left"/>
        <w:rPr>
          <w:rStyle w:val="FontStyle50"/>
          <w:b/>
          <w:sz w:val="28"/>
          <w:szCs w:val="28"/>
        </w:rPr>
      </w:pPr>
      <w:r w:rsidRPr="0073273D">
        <w:rPr>
          <w:rStyle w:val="FontStyle50"/>
          <w:b/>
          <w:sz w:val="28"/>
          <w:szCs w:val="28"/>
        </w:rPr>
        <w:t>61. ПЕРЕЧИСЛИТЕ ОСНОВНЫЕ ПРИЧИНЫ РАБОЧЕЙ ГИПЕРТРОФИИ СЕРДЦА:</w:t>
      </w:r>
    </w:p>
    <w:p w:rsidR="0090501A" w:rsidRPr="0073273D" w:rsidRDefault="0090501A" w:rsidP="0090501A">
      <w:pPr>
        <w:pStyle w:val="Style7"/>
        <w:widowControl/>
        <w:tabs>
          <w:tab w:val="left" w:pos="734"/>
        </w:tabs>
        <w:spacing w:line="240" w:lineRule="auto"/>
        <w:ind w:left="567" w:firstLine="0"/>
        <w:jc w:val="left"/>
        <w:rPr>
          <w:rStyle w:val="FontStyle50"/>
          <w:b/>
          <w:sz w:val="28"/>
          <w:szCs w:val="28"/>
        </w:rPr>
      </w:pPr>
      <w:r w:rsidRPr="0073273D">
        <w:rPr>
          <w:rStyle w:val="FontStyle50"/>
          <w:sz w:val="28"/>
          <w:szCs w:val="28"/>
        </w:rPr>
        <w:t>а) хроническая сердечная недостаточность</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б)хронический венозный застой</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в)артериальная гипертензия</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г)митральный порок</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д) старение</w:t>
      </w:r>
    </w:p>
    <w:p w:rsidR="0090501A" w:rsidRPr="0073273D" w:rsidRDefault="0090501A" w:rsidP="0090501A">
      <w:pPr>
        <w:pStyle w:val="Style7"/>
        <w:widowControl/>
        <w:tabs>
          <w:tab w:val="left" w:pos="281"/>
        </w:tabs>
        <w:spacing w:line="240" w:lineRule="auto"/>
        <w:ind w:firstLine="0"/>
        <w:jc w:val="left"/>
        <w:rPr>
          <w:rStyle w:val="FontStyle50"/>
          <w:b/>
          <w:sz w:val="28"/>
          <w:szCs w:val="28"/>
        </w:rPr>
      </w:pPr>
      <w:r w:rsidRPr="0073273D">
        <w:rPr>
          <w:rStyle w:val="FontStyle50"/>
          <w:b/>
          <w:sz w:val="28"/>
          <w:szCs w:val="28"/>
        </w:rPr>
        <w:t>62.</w:t>
      </w:r>
      <w:r w:rsidRPr="0073273D">
        <w:rPr>
          <w:rStyle w:val="FontStyle50"/>
          <w:b/>
          <w:sz w:val="28"/>
          <w:szCs w:val="28"/>
        </w:rPr>
        <w:tab/>
        <w:t>НАЗОВИТЕ ВИДЫ ЭНДОКАРДИТА ПРИ РЕВМАТИЗМЕ:</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а) субтотальный</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б) пристеночный</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в) хордальный</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г) клапанный</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д) тотальный</w:t>
      </w:r>
    </w:p>
    <w:p w:rsidR="0090501A" w:rsidRPr="0073273D" w:rsidRDefault="0090501A" w:rsidP="0090501A">
      <w:pPr>
        <w:pStyle w:val="Style7"/>
        <w:widowControl/>
        <w:tabs>
          <w:tab w:val="left" w:pos="641"/>
        </w:tabs>
        <w:spacing w:line="240" w:lineRule="auto"/>
        <w:ind w:firstLine="0"/>
        <w:jc w:val="left"/>
        <w:rPr>
          <w:rStyle w:val="FontStyle50"/>
          <w:b/>
          <w:sz w:val="28"/>
          <w:szCs w:val="28"/>
        </w:rPr>
      </w:pPr>
      <w:r w:rsidRPr="0073273D">
        <w:rPr>
          <w:rStyle w:val="FontStyle50"/>
          <w:b/>
          <w:sz w:val="28"/>
          <w:szCs w:val="28"/>
        </w:rPr>
        <w:t>63.</w:t>
      </w:r>
      <w:r w:rsidRPr="0073273D">
        <w:rPr>
          <w:rStyle w:val="FontStyle50"/>
          <w:b/>
          <w:sz w:val="28"/>
          <w:szCs w:val="28"/>
        </w:rPr>
        <w:tab/>
        <w:t>НАЗОВИТЕ ПРИЧИНЫ СМЕРТИ БОЛЬНЫХ РЕВМАТИЧЕСКИМ КЛАПАННЫМ ЭНДОКАРДИТОМ:</w:t>
      </w:r>
    </w:p>
    <w:p w:rsidR="0090501A" w:rsidRPr="0073273D" w:rsidRDefault="0090501A" w:rsidP="0090501A">
      <w:pPr>
        <w:pStyle w:val="Style6"/>
        <w:widowControl/>
        <w:tabs>
          <w:tab w:val="left" w:pos="792"/>
        </w:tabs>
        <w:ind w:left="567"/>
        <w:rPr>
          <w:rStyle w:val="FontStyle50"/>
          <w:sz w:val="28"/>
          <w:szCs w:val="28"/>
        </w:rPr>
      </w:pPr>
      <w:r w:rsidRPr="0073273D">
        <w:rPr>
          <w:rStyle w:val="FontStyle50"/>
          <w:sz w:val="28"/>
          <w:szCs w:val="28"/>
        </w:rPr>
        <w:t>а) хроническая сердечная недостаточность</w:t>
      </w:r>
    </w:p>
    <w:p w:rsidR="0090501A" w:rsidRPr="0073273D" w:rsidRDefault="0090501A" w:rsidP="0090501A">
      <w:pPr>
        <w:pStyle w:val="Style6"/>
        <w:widowControl/>
        <w:tabs>
          <w:tab w:val="left" w:pos="792"/>
        </w:tabs>
        <w:ind w:left="567"/>
        <w:rPr>
          <w:rStyle w:val="FontStyle50"/>
          <w:sz w:val="28"/>
          <w:szCs w:val="28"/>
        </w:rPr>
      </w:pPr>
      <w:r w:rsidRPr="0073273D">
        <w:rPr>
          <w:rStyle w:val="FontStyle50"/>
          <w:sz w:val="28"/>
          <w:szCs w:val="28"/>
        </w:rPr>
        <w:t>б) ишемический инфаркт головного мозга</w:t>
      </w:r>
    </w:p>
    <w:p w:rsidR="0090501A" w:rsidRPr="0073273D" w:rsidRDefault="0090501A" w:rsidP="0090501A">
      <w:pPr>
        <w:pStyle w:val="Style6"/>
        <w:widowControl/>
        <w:tabs>
          <w:tab w:val="left" w:pos="792"/>
        </w:tabs>
        <w:ind w:left="567"/>
        <w:rPr>
          <w:rStyle w:val="FontStyle50"/>
          <w:sz w:val="28"/>
          <w:szCs w:val="28"/>
        </w:rPr>
      </w:pPr>
      <w:r w:rsidRPr="0073273D">
        <w:rPr>
          <w:rStyle w:val="FontStyle50"/>
          <w:sz w:val="28"/>
          <w:szCs w:val="28"/>
        </w:rPr>
        <w:t>в) геморрагический синдром</w:t>
      </w:r>
    </w:p>
    <w:p w:rsidR="0090501A" w:rsidRPr="0073273D" w:rsidRDefault="0090501A" w:rsidP="0090501A">
      <w:pPr>
        <w:pStyle w:val="Style6"/>
        <w:widowControl/>
        <w:tabs>
          <w:tab w:val="left" w:pos="792"/>
        </w:tabs>
        <w:ind w:left="567"/>
        <w:rPr>
          <w:rStyle w:val="FontStyle50"/>
          <w:sz w:val="28"/>
          <w:szCs w:val="28"/>
        </w:rPr>
      </w:pPr>
      <w:r w:rsidRPr="0073273D">
        <w:rPr>
          <w:rStyle w:val="FontStyle50"/>
          <w:sz w:val="28"/>
          <w:szCs w:val="28"/>
        </w:rPr>
        <w:t>г) почечная недостаточность</w:t>
      </w:r>
    </w:p>
    <w:p w:rsidR="0090501A" w:rsidRPr="0073273D" w:rsidRDefault="0090501A" w:rsidP="0090501A">
      <w:pPr>
        <w:pStyle w:val="Style6"/>
        <w:widowControl/>
        <w:tabs>
          <w:tab w:val="left" w:pos="792"/>
        </w:tabs>
        <w:ind w:left="567"/>
        <w:rPr>
          <w:rStyle w:val="FontStyle50"/>
          <w:sz w:val="28"/>
          <w:szCs w:val="28"/>
        </w:rPr>
      </w:pPr>
      <w:r w:rsidRPr="0073273D">
        <w:rPr>
          <w:rStyle w:val="FontStyle50"/>
          <w:sz w:val="28"/>
          <w:szCs w:val="28"/>
        </w:rPr>
        <w:t>д) инфаркт почки</w:t>
      </w:r>
    </w:p>
    <w:p w:rsidR="0090501A" w:rsidRPr="0073273D" w:rsidRDefault="0090501A" w:rsidP="0090501A">
      <w:pPr>
        <w:pStyle w:val="Style6"/>
        <w:widowControl/>
        <w:tabs>
          <w:tab w:val="left" w:pos="792"/>
        </w:tabs>
        <w:ind w:left="567"/>
        <w:rPr>
          <w:rStyle w:val="FontStyle50"/>
          <w:sz w:val="28"/>
          <w:szCs w:val="28"/>
        </w:rPr>
      </w:pPr>
      <w:r w:rsidRPr="0073273D">
        <w:rPr>
          <w:rStyle w:val="FontStyle50"/>
          <w:sz w:val="28"/>
          <w:szCs w:val="28"/>
        </w:rPr>
        <w:t>е) асистолия</w:t>
      </w:r>
    </w:p>
    <w:p w:rsidR="0090501A" w:rsidRPr="0073273D" w:rsidRDefault="0090501A" w:rsidP="0090501A">
      <w:pPr>
        <w:pStyle w:val="Style7"/>
        <w:widowControl/>
        <w:tabs>
          <w:tab w:val="left" w:pos="634"/>
        </w:tabs>
        <w:spacing w:line="240" w:lineRule="auto"/>
        <w:ind w:firstLine="0"/>
        <w:jc w:val="left"/>
        <w:rPr>
          <w:rStyle w:val="FontStyle50"/>
          <w:b/>
          <w:sz w:val="28"/>
          <w:szCs w:val="28"/>
        </w:rPr>
      </w:pPr>
      <w:r w:rsidRPr="0073273D">
        <w:rPr>
          <w:rStyle w:val="FontStyle50"/>
          <w:b/>
          <w:sz w:val="28"/>
          <w:szCs w:val="28"/>
        </w:rPr>
        <w:t>64.</w:t>
      </w:r>
      <w:r w:rsidRPr="0073273D">
        <w:rPr>
          <w:rStyle w:val="FontStyle50"/>
          <w:b/>
          <w:sz w:val="28"/>
          <w:szCs w:val="28"/>
        </w:rPr>
        <w:tab/>
        <w:t xml:space="preserve"> НАЗОВИТЕ НАИБОЛЕЕ ЧАСТУЮ ФОРМУ РЕВМАТИЧЕСКОГО МИОКАРДИТА У ДЕТЕЙ:</w:t>
      </w:r>
    </w:p>
    <w:p w:rsidR="0090501A" w:rsidRPr="0073273D" w:rsidRDefault="0090501A" w:rsidP="0090501A">
      <w:pPr>
        <w:pStyle w:val="Style6"/>
        <w:widowControl/>
        <w:tabs>
          <w:tab w:val="left" w:pos="727"/>
        </w:tabs>
        <w:ind w:left="567"/>
        <w:rPr>
          <w:rStyle w:val="FontStyle50"/>
          <w:sz w:val="28"/>
          <w:szCs w:val="28"/>
        </w:rPr>
      </w:pPr>
      <w:r w:rsidRPr="0073273D">
        <w:rPr>
          <w:rStyle w:val="FontStyle50"/>
          <w:sz w:val="28"/>
          <w:szCs w:val="28"/>
        </w:rPr>
        <w:t>а) узелковый продуктивный</w:t>
      </w:r>
    </w:p>
    <w:p w:rsidR="0090501A" w:rsidRPr="0073273D" w:rsidRDefault="0090501A" w:rsidP="0090501A">
      <w:pPr>
        <w:pStyle w:val="Style6"/>
        <w:widowControl/>
        <w:tabs>
          <w:tab w:val="left" w:pos="727"/>
        </w:tabs>
        <w:ind w:left="567"/>
        <w:rPr>
          <w:rStyle w:val="FontStyle50"/>
          <w:sz w:val="28"/>
          <w:szCs w:val="28"/>
        </w:rPr>
      </w:pPr>
      <w:r w:rsidRPr="0073273D">
        <w:rPr>
          <w:rStyle w:val="FontStyle50"/>
          <w:sz w:val="28"/>
          <w:szCs w:val="28"/>
        </w:rPr>
        <w:t>б) межуточный продуктивный</w:t>
      </w:r>
    </w:p>
    <w:p w:rsidR="0090501A" w:rsidRPr="0073273D" w:rsidRDefault="0090501A" w:rsidP="0090501A">
      <w:pPr>
        <w:pStyle w:val="Style6"/>
        <w:widowControl/>
        <w:tabs>
          <w:tab w:val="left" w:pos="727"/>
        </w:tabs>
        <w:ind w:left="567"/>
        <w:rPr>
          <w:rStyle w:val="FontStyle50"/>
          <w:sz w:val="28"/>
          <w:szCs w:val="28"/>
        </w:rPr>
      </w:pPr>
      <w:r w:rsidRPr="0073273D">
        <w:rPr>
          <w:rStyle w:val="FontStyle50"/>
          <w:sz w:val="28"/>
          <w:szCs w:val="28"/>
        </w:rPr>
        <w:t>в) очаговый межуточный экссудативный</w:t>
      </w:r>
    </w:p>
    <w:p w:rsidR="0090501A" w:rsidRPr="0073273D" w:rsidRDefault="0090501A" w:rsidP="0090501A">
      <w:pPr>
        <w:pStyle w:val="Style6"/>
        <w:widowControl/>
        <w:tabs>
          <w:tab w:val="left" w:pos="727"/>
        </w:tabs>
        <w:ind w:left="567"/>
        <w:rPr>
          <w:rStyle w:val="FontStyle50"/>
          <w:sz w:val="28"/>
          <w:szCs w:val="28"/>
        </w:rPr>
      </w:pPr>
      <w:r w:rsidRPr="0073273D">
        <w:rPr>
          <w:rStyle w:val="FontStyle50"/>
          <w:sz w:val="28"/>
          <w:szCs w:val="28"/>
        </w:rPr>
        <w:t>г) диффузный межуточный экссудативный</w:t>
      </w:r>
    </w:p>
    <w:p w:rsidR="0090501A" w:rsidRPr="0073273D" w:rsidRDefault="0090501A" w:rsidP="0090501A">
      <w:pPr>
        <w:pStyle w:val="Style7"/>
        <w:widowControl/>
        <w:tabs>
          <w:tab w:val="left" w:pos="634"/>
        </w:tabs>
        <w:spacing w:line="240" w:lineRule="auto"/>
        <w:ind w:firstLine="0"/>
        <w:jc w:val="left"/>
        <w:rPr>
          <w:rStyle w:val="FontStyle50"/>
          <w:b/>
          <w:sz w:val="28"/>
          <w:szCs w:val="28"/>
        </w:rPr>
      </w:pPr>
      <w:r w:rsidRPr="0073273D">
        <w:rPr>
          <w:rStyle w:val="FontStyle50"/>
          <w:b/>
          <w:sz w:val="28"/>
          <w:szCs w:val="28"/>
        </w:rPr>
        <w:t>65.</w:t>
      </w:r>
      <w:r w:rsidRPr="0073273D">
        <w:rPr>
          <w:rStyle w:val="FontStyle50"/>
          <w:b/>
          <w:sz w:val="28"/>
          <w:szCs w:val="28"/>
        </w:rPr>
        <w:tab/>
        <w:t>НАЗОВИТЕ НАИБОЛЕЕ ЧАСТУЮ ФОРМУ РЕВМАТИЧЕСКОГО МИОКАРДИТА У ВЗРОСЛЫХ:</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а) узелковый продуктивный</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б) межуточный продуктивный</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в) очаговый межуточный экссудативный</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г) диффузный межуточный экссудативный</w:t>
      </w:r>
    </w:p>
    <w:p w:rsidR="0090501A" w:rsidRPr="0073273D" w:rsidRDefault="0090501A" w:rsidP="0090501A">
      <w:pPr>
        <w:pStyle w:val="Style7"/>
        <w:widowControl/>
        <w:tabs>
          <w:tab w:val="left" w:pos="734"/>
        </w:tabs>
        <w:spacing w:line="240" w:lineRule="auto"/>
        <w:ind w:firstLine="0"/>
        <w:jc w:val="left"/>
        <w:rPr>
          <w:rStyle w:val="FontStyle50"/>
          <w:b/>
          <w:sz w:val="28"/>
          <w:szCs w:val="28"/>
        </w:rPr>
      </w:pPr>
      <w:r w:rsidRPr="0073273D">
        <w:rPr>
          <w:rStyle w:val="FontStyle50"/>
          <w:b/>
          <w:sz w:val="28"/>
          <w:szCs w:val="28"/>
        </w:rPr>
        <w:t>66. ПЕРЕЧИСЛИТЕ ВИДЫ ПЕРИКАРДИТА  ПРИ РЕВМАТИЗМЕ:</w:t>
      </w:r>
    </w:p>
    <w:p w:rsidR="0090501A" w:rsidRPr="0073273D" w:rsidRDefault="0090501A" w:rsidP="0090501A">
      <w:pPr>
        <w:pStyle w:val="Style6"/>
        <w:widowControl/>
        <w:tabs>
          <w:tab w:val="left" w:pos="742"/>
        </w:tabs>
        <w:ind w:left="567"/>
        <w:rPr>
          <w:rStyle w:val="FontStyle50"/>
          <w:sz w:val="28"/>
          <w:szCs w:val="28"/>
        </w:rPr>
      </w:pPr>
      <w:r w:rsidRPr="0073273D">
        <w:rPr>
          <w:rStyle w:val="FontStyle50"/>
          <w:sz w:val="28"/>
          <w:szCs w:val="28"/>
        </w:rPr>
        <w:t>а) гнойный</w:t>
      </w:r>
    </w:p>
    <w:p w:rsidR="0090501A" w:rsidRPr="0073273D" w:rsidRDefault="0090501A" w:rsidP="0090501A">
      <w:pPr>
        <w:pStyle w:val="Style6"/>
        <w:widowControl/>
        <w:tabs>
          <w:tab w:val="left" w:pos="742"/>
        </w:tabs>
        <w:ind w:left="567"/>
        <w:rPr>
          <w:rStyle w:val="FontStyle50"/>
          <w:sz w:val="28"/>
          <w:szCs w:val="28"/>
        </w:rPr>
      </w:pPr>
      <w:r w:rsidRPr="0073273D">
        <w:rPr>
          <w:rStyle w:val="FontStyle50"/>
          <w:sz w:val="28"/>
          <w:szCs w:val="28"/>
        </w:rPr>
        <w:t>б) серозный</w:t>
      </w:r>
    </w:p>
    <w:p w:rsidR="0090501A" w:rsidRPr="0073273D" w:rsidRDefault="0090501A" w:rsidP="0090501A">
      <w:pPr>
        <w:pStyle w:val="Style6"/>
        <w:widowControl/>
        <w:tabs>
          <w:tab w:val="left" w:pos="742"/>
        </w:tabs>
        <w:ind w:left="567"/>
        <w:rPr>
          <w:rStyle w:val="FontStyle50"/>
          <w:sz w:val="28"/>
          <w:szCs w:val="28"/>
        </w:rPr>
      </w:pPr>
      <w:r w:rsidRPr="0073273D">
        <w:rPr>
          <w:rStyle w:val="FontStyle50"/>
          <w:sz w:val="28"/>
          <w:szCs w:val="28"/>
        </w:rPr>
        <w:t>в) катаральный</w:t>
      </w:r>
    </w:p>
    <w:p w:rsidR="0090501A" w:rsidRPr="0073273D" w:rsidRDefault="0090501A" w:rsidP="0090501A">
      <w:pPr>
        <w:pStyle w:val="Style6"/>
        <w:widowControl/>
        <w:tabs>
          <w:tab w:val="left" w:pos="742"/>
        </w:tabs>
        <w:ind w:left="567"/>
        <w:rPr>
          <w:rStyle w:val="FontStyle50"/>
          <w:sz w:val="28"/>
          <w:szCs w:val="28"/>
        </w:rPr>
      </w:pPr>
      <w:r w:rsidRPr="0073273D">
        <w:rPr>
          <w:rStyle w:val="FontStyle50"/>
          <w:sz w:val="28"/>
          <w:szCs w:val="28"/>
        </w:rPr>
        <w:t>г) фибринозный</w:t>
      </w:r>
    </w:p>
    <w:p w:rsidR="0090501A" w:rsidRPr="0073273D" w:rsidRDefault="0090501A" w:rsidP="0090501A">
      <w:pPr>
        <w:pStyle w:val="Style6"/>
        <w:widowControl/>
        <w:tabs>
          <w:tab w:val="left" w:pos="742"/>
        </w:tabs>
        <w:ind w:left="567"/>
        <w:rPr>
          <w:rStyle w:val="FontStyle50"/>
          <w:sz w:val="28"/>
          <w:szCs w:val="28"/>
        </w:rPr>
      </w:pPr>
      <w:r w:rsidRPr="0073273D">
        <w:rPr>
          <w:rStyle w:val="FontStyle50"/>
          <w:sz w:val="28"/>
          <w:szCs w:val="28"/>
        </w:rPr>
        <w:t>д) геморрагический</w:t>
      </w:r>
    </w:p>
    <w:p w:rsidR="0090501A" w:rsidRPr="0073273D" w:rsidRDefault="0090501A" w:rsidP="0090501A">
      <w:pPr>
        <w:pStyle w:val="Style7"/>
        <w:widowControl/>
        <w:tabs>
          <w:tab w:val="left" w:pos="662"/>
        </w:tabs>
        <w:spacing w:line="240" w:lineRule="auto"/>
        <w:ind w:firstLine="0"/>
        <w:jc w:val="left"/>
        <w:rPr>
          <w:rStyle w:val="FontStyle50"/>
          <w:b/>
          <w:sz w:val="28"/>
          <w:szCs w:val="28"/>
        </w:rPr>
      </w:pPr>
      <w:r w:rsidRPr="0073273D">
        <w:rPr>
          <w:rStyle w:val="FontStyle50"/>
          <w:b/>
          <w:sz w:val="28"/>
          <w:szCs w:val="28"/>
        </w:rPr>
        <w:lastRenderedPageBreak/>
        <w:t>67. НЕБЛАГОПРИЯТНЫМ ИСХОДОМ ПЕРИКАРДИТА ЯВЛЯЕТСЯ:</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а) облитерация полости сердечной сорочки</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б) гнойное расплавление</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в) образование спаек</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г) обызвествление</w:t>
      </w:r>
    </w:p>
    <w:p w:rsidR="0090501A" w:rsidRPr="0073273D" w:rsidRDefault="0090501A" w:rsidP="0090501A">
      <w:pPr>
        <w:pStyle w:val="Style7"/>
        <w:widowControl/>
        <w:tabs>
          <w:tab w:val="left" w:pos="641"/>
        </w:tabs>
        <w:spacing w:line="240" w:lineRule="auto"/>
        <w:ind w:firstLine="0"/>
        <w:jc w:val="left"/>
        <w:rPr>
          <w:rStyle w:val="FontStyle50"/>
          <w:b/>
          <w:sz w:val="28"/>
          <w:szCs w:val="28"/>
        </w:rPr>
      </w:pPr>
      <w:r w:rsidRPr="0073273D">
        <w:rPr>
          <w:rStyle w:val="FontStyle50"/>
          <w:b/>
          <w:sz w:val="28"/>
          <w:szCs w:val="28"/>
        </w:rPr>
        <w:t>68. МЕТАФОРИЧЕСКОЕ НАЗВАНИЕ СЕРДЦА ПРИ ФИБРИНОЗНОМ ПЕРИКАРДИТЕ:</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а) "панцирное"</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б) "мускатное"</w:t>
      </w:r>
    </w:p>
    <w:p w:rsidR="0090501A" w:rsidRPr="0073273D" w:rsidRDefault="0090501A" w:rsidP="0090501A">
      <w:pPr>
        <w:pStyle w:val="Style6"/>
        <w:widowControl/>
        <w:tabs>
          <w:tab w:val="left" w:pos="770"/>
        </w:tabs>
        <w:ind w:left="567"/>
        <w:rPr>
          <w:rStyle w:val="FontStyle50"/>
          <w:sz w:val="28"/>
          <w:szCs w:val="28"/>
        </w:rPr>
      </w:pPr>
      <w:r w:rsidRPr="0073273D">
        <w:rPr>
          <w:rStyle w:val="FontStyle50"/>
          <w:sz w:val="28"/>
          <w:szCs w:val="28"/>
        </w:rPr>
        <w:t>в) "волосатое"</w:t>
      </w:r>
    </w:p>
    <w:p w:rsidR="0090501A" w:rsidRPr="0073273D" w:rsidRDefault="0090501A" w:rsidP="0090501A">
      <w:pPr>
        <w:pStyle w:val="Style6"/>
        <w:widowControl/>
        <w:tabs>
          <w:tab w:val="left" w:pos="770"/>
          <w:tab w:val="left" w:pos="4212"/>
          <w:tab w:val="left" w:leader="underscore" w:pos="4500"/>
        </w:tabs>
        <w:ind w:left="567"/>
        <w:rPr>
          <w:rStyle w:val="FontStyle50"/>
          <w:sz w:val="28"/>
          <w:szCs w:val="28"/>
        </w:rPr>
      </w:pPr>
      <w:r w:rsidRPr="0073273D">
        <w:rPr>
          <w:rStyle w:val="FontStyle50"/>
          <w:sz w:val="28"/>
          <w:szCs w:val="28"/>
        </w:rPr>
        <w:t>г) "тигровое"</w:t>
      </w:r>
      <w:r w:rsidRPr="0073273D">
        <w:rPr>
          <w:rStyle w:val="FontStyle50"/>
          <w:sz w:val="28"/>
          <w:szCs w:val="28"/>
        </w:rPr>
        <w:tab/>
      </w:r>
    </w:p>
    <w:p w:rsidR="0090501A" w:rsidRPr="0073273D" w:rsidRDefault="0090501A" w:rsidP="0090501A">
      <w:pPr>
        <w:pStyle w:val="Style6"/>
        <w:widowControl/>
        <w:tabs>
          <w:tab w:val="left" w:pos="770"/>
        </w:tabs>
        <w:ind w:left="567"/>
        <w:rPr>
          <w:rStyle w:val="FontStyle53"/>
          <w:b w:val="0"/>
          <w:bCs w:val="0"/>
          <w:i w:val="0"/>
          <w:iCs w:val="0"/>
          <w:smallCaps w:val="0"/>
          <w:sz w:val="28"/>
          <w:szCs w:val="28"/>
        </w:rPr>
        <w:sectPr w:rsidR="0090501A" w:rsidRPr="0073273D" w:rsidSect="005D4DCD">
          <w:type w:val="continuous"/>
          <w:pgSz w:w="11906" w:h="16838" w:code="9"/>
          <w:pgMar w:top="1001" w:right="1714" w:bottom="-671" w:left="1708" w:header="720" w:footer="842" w:gutter="0"/>
          <w:cols w:space="720"/>
        </w:sectPr>
      </w:pPr>
      <w:r w:rsidRPr="0073273D">
        <w:rPr>
          <w:rStyle w:val="FontStyle50"/>
          <w:sz w:val="28"/>
          <w:szCs w:val="28"/>
        </w:rPr>
        <w:t>д) "саговое"</w:t>
      </w:r>
    </w:p>
    <w:p w:rsidR="0090501A" w:rsidRPr="0073273D" w:rsidRDefault="0090501A" w:rsidP="0090501A">
      <w:pPr>
        <w:pStyle w:val="Style7"/>
        <w:widowControl/>
        <w:tabs>
          <w:tab w:val="left" w:pos="598"/>
        </w:tabs>
        <w:spacing w:line="240" w:lineRule="auto"/>
        <w:ind w:firstLine="0"/>
        <w:jc w:val="left"/>
        <w:rPr>
          <w:rStyle w:val="FontStyle50"/>
          <w:b/>
          <w:sz w:val="28"/>
          <w:szCs w:val="28"/>
        </w:rPr>
      </w:pPr>
      <w:r w:rsidRPr="0073273D">
        <w:rPr>
          <w:rStyle w:val="FontStyle50"/>
          <w:b/>
          <w:sz w:val="28"/>
          <w:szCs w:val="28"/>
        </w:rPr>
        <w:lastRenderedPageBreak/>
        <w:t>69. ТРОМБОТИЧЕСКИЕ НАЛОЖЕНИЯ НА КЛАПАНЕ СЕРДЦА ПРИ РЕВМАТИЗМЕ ОБРАЗУЮТСЯ В РЕЗУЛЬТАТЕ:</w:t>
      </w:r>
    </w:p>
    <w:p w:rsidR="0090501A" w:rsidRPr="0073273D" w:rsidRDefault="0090501A" w:rsidP="0090501A">
      <w:pPr>
        <w:pStyle w:val="Style7"/>
        <w:widowControl/>
        <w:tabs>
          <w:tab w:val="left" w:pos="598"/>
        </w:tabs>
        <w:spacing w:line="240" w:lineRule="auto"/>
        <w:ind w:left="567" w:firstLine="0"/>
        <w:jc w:val="left"/>
        <w:rPr>
          <w:rStyle w:val="FontStyle50"/>
          <w:sz w:val="28"/>
          <w:szCs w:val="28"/>
        </w:rPr>
      </w:pPr>
      <w:r w:rsidRPr="0073273D">
        <w:rPr>
          <w:rStyle w:val="FontStyle50"/>
          <w:sz w:val="28"/>
          <w:szCs w:val="28"/>
        </w:rPr>
        <w:t>а)повреждение эндотелия</w:t>
      </w:r>
      <w:r w:rsidRPr="0073273D">
        <w:rPr>
          <w:rStyle w:val="FontStyle50"/>
          <w:sz w:val="28"/>
          <w:szCs w:val="28"/>
        </w:rPr>
        <w:tab/>
      </w:r>
    </w:p>
    <w:p w:rsidR="0090501A" w:rsidRPr="0073273D" w:rsidRDefault="0090501A" w:rsidP="0090501A">
      <w:pPr>
        <w:pStyle w:val="Style6"/>
        <w:widowControl/>
        <w:tabs>
          <w:tab w:val="left" w:pos="778"/>
          <w:tab w:val="left" w:pos="3578"/>
        </w:tabs>
        <w:ind w:left="567"/>
        <w:rPr>
          <w:rStyle w:val="FontStyle50"/>
          <w:sz w:val="28"/>
          <w:szCs w:val="28"/>
        </w:rPr>
      </w:pPr>
      <w:r w:rsidRPr="0073273D">
        <w:rPr>
          <w:rStyle w:val="FontStyle50"/>
          <w:sz w:val="28"/>
          <w:szCs w:val="28"/>
        </w:rPr>
        <w:t>б)мукоидного набухания</w:t>
      </w:r>
      <w:r w:rsidRPr="0073273D">
        <w:rPr>
          <w:rStyle w:val="FontStyle50"/>
          <w:sz w:val="28"/>
          <w:szCs w:val="28"/>
        </w:rPr>
        <w:tab/>
      </w:r>
    </w:p>
    <w:p w:rsidR="0090501A" w:rsidRPr="0073273D" w:rsidRDefault="0090501A" w:rsidP="0090501A">
      <w:pPr>
        <w:pStyle w:val="Style6"/>
        <w:widowControl/>
        <w:tabs>
          <w:tab w:val="left" w:pos="778"/>
          <w:tab w:val="left" w:pos="3578"/>
        </w:tabs>
        <w:ind w:left="567"/>
        <w:rPr>
          <w:rStyle w:val="FontStyle50"/>
          <w:sz w:val="28"/>
          <w:szCs w:val="28"/>
        </w:rPr>
      </w:pPr>
      <w:r w:rsidRPr="0073273D">
        <w:rPr>
          <w:rStyle w:val="FontStyle50"/>
          <w:sz w:val="28"/>
          <w:szCs w:val="28"/>
        </w:rPr>
        <w:t>в)склероза и гиалиноза</w:t>
      </w:r>
    </w:p>
    <w:p w:rsidR="0090501A" w:rsidRPr="0073273D" w:rsidRDefault="0090501A" w:rsidP="0090501A">
      <w:pPr>
        <w:pStyle w:val="Style6"/>
        <w:widowControl/>
        <w:tabs>
          <w:tab w:val="left" w:pos="778"/>
          <w:tab w:val="left" w:pos="3578"/>
        </w:tabs>
        <w:ind w:left="567"/>
        <w:rPr>
          <w:rStyle w:val="FontStyle50"/>
          <w:sz w:val="28"/>
          <w:szCs w:val="28"/>
        </w:rPr>
      </w:pPr>
      <w:r w:rsidRPr="0073273D">
        <w:rPr>
          <w:rStyle w:val="FontStyle50"/>
          <w:sz w:val="28"/>
          <w:szCs w:val="28"/>
        </w:rPr>
        <w:t>г)отека</w:t>
      </w:r>
    </w:p>
    <w:p w:rsidR="0090501A" w:rsidRPr="0073273D" w:rsidRDefault="0090501A" w:rsidP="0090501A">
      <w:pPr>
        <w:pStyle w:val="Style21"/>
        <w:widowControl/>
        <w:spacing w:line="240" w:lineRule="auto"/>
        <w:ind w:firstLine="0"/>
        <w:rPr>
          <w:rStyle w:val="FontStyle50"/>
          <w:b/>
          <w:sz w:val="28"/>
          <w:szCs w:val="28"/>
        </w:rPr>
      </w:pPr>
      <w:r w:rsidRPr="0073273D">
        <w:rPr>
          <w:rStyle w:val="FontStyle50"/>
          <w:b/>
          <w:sz w:val="28"/>
          <w:szCs w:val="28"/>
        </w:rPr>
        <w:t>70.ЭНДОКАРДИТ ЛИБМАНА И САКСА ВОЗНИКАЕТ ПРИ:</w:t>
      </w:r>
    </w:p>
    <w:p w:rsidR="0090501A" w:rsidRPr="0073273D" w:rsidRDefault="0090501A" w:rsidP="0090501A">
      <w:pPr>
        <w:pStyle w:val="Style21"/>
        <w:widowControl/>
        <w:tabs>
          <w:tab w:val="left" w:pos="670"/>
        </w:tabs>
        <w:spacing w:line="240" w:lineRule="auto"/>
        <w:ind w:left="567" w:firstLine="0"/>
        <w:rPr>
          <w:rStyle w:val="FontStyle50"/>
          <w:b/>
          <w:sz w:val="28"/>
          <w:szCs w:val="28"/>
        </w:rPr>
      </w:pPr>
      <w:r w:rsidRPr="0073273D">
        <w:rPr>
          <w:rStyle w:val="FontStyle50"/>
          <w:sz w:val="28"/>
          <w:szCs w:val="28"/>
        </w:rPr>
        <w:t>а)  ревматизме</w:t>
      </w:r>
    </w:p>
    <w:p w:rsidR="0090501A" w:rsidRPr="0073273D" w:rsidRDefault="0090501A" w:rsidP="0090501A">
      <w:pPr>
        <w:pStyle w:val="Style5"/>
        <w:widowControl/>
        <w:ind w:left="567"/>
        <w:jc w:val="left"/>
        <w:rPr>
          <w:rStyle w:val="FontStyle50"/>
          <w:sz w:val="28"/>
          <w:szCs w:val="28"/>
        </w:rPr>
      </w:pPr>
      <w:r w:rsidRPr="0073273D">
        <w:rPr>
          <w:rStyle w:val="FontStyle50"/>
          <w:sz w:val="28"/>
          <w:szCs w:val="28"/>
        </w:rPr>
        <w:t>б) атеросклерозе</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в) болезни Бехтерева</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г) системной красной волчанке</w:t>
      </w:r>
    </w:p>
    <w:p w:rsidR="0090501A" w:rsidRPr="0073273D" w:rsidRDefault="0090501A" w:rsidP="0090501A">
      <w:pPr>
        <w:pStyle w:val="Style7"/>
        <w:widowControl/>
        <w:tabs>
          <w:tab w:val="left" w:pos="648"/>
        </w:tabs>
        <w:spacing w:line="240" w:lineRule="auto"/>
        <w:ind w:firstLine="0"/>
        <w:jc w:val="left"/>
        <w:rPr>
          <w:rStyle w:val="FontStyle50"/>
          <w:b/>
          <w:sz w:val="28"/>
          <w:szCs w:val="28"/>
        </w:rPr>
      </w:pPr>
      <w:r w:rsidRPr="0073273D">
        <w:rPr>
          <w:rStyle w:val="FontStyle50"/>
          <w:b/>
          <w:sz w:val="28"/>
          <w:szCs w:val="28"/>
        </w:rPr>
        <w:t>71. ИНФЕКЦИОННЫЙ ЭНДОКАРДИТ, РАЗВИВАЮЩИЙСЯ НА НЕИЗМЕНЕННЫХ КЛАПАНАХ, НАЗЫВАЕТСЯ БОЛЕЗНЬ:</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а)Талалаева</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б) Бехтерева</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в) Абрикосова</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г) Черногубова</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д) Либмана—Сакса</w:t>
      </w:r>
    </w:p>
    <w:p w:rsidR="0090501A" w:rsidRPr="0073273D" w:rsidRDefault="0090501A" w:rsidP="0090501A">
      <w:pPr>
        <w:pStyle w:val="Style7"/>
        <w:widowControl/>
        <w:tabs>
          <w:tab w:val="left" w:pos="648"/>
        </w:tabs>
        <w:spacing w:line="240" w:lineRule="auto"/>
        <w:ind w:firstLine="0"/>
        <w:jc w:val="left"/>
        <w:rPr>
          <w:rStyle w:val="FontStyle50"/>
          <w:b/>
          <w:sz w:val="28"/>
          <w:szCs w:val="28"/>
        </w:rPr>
      </w:pPr>
      <w:r w:rsidRPr="0073273D">
        <w:rPr>
          <w:rStyle w:val="FontStyle50"/>
          <w:b/>
          <w:sz w:val="28"/>
          <w:szCs w:val="28"/>
        </w:rPr>
        <w:t>72.НАЗОВИТЕ</w:t>
      </w:r>
      <w:r w:rsidRPr="0073273D">
        <w:rPr>
          <w:rStyle w:val="FontStyle50"/>
          <w:b/>
          <w:sz w:val="28"/>
          <w:szCs w:val="28"/>
        </w:rPr>
        <w:tab/>
        <w:t>НАИБОЛЕЕ ЧАСТЫЕ ОСЛОЖНЕНИЯ ИНФЕКЦИОННОГО ЭНДОКАРДИТА:</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а) вторичный амилоидоз</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б) инфаркты селезенки</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в) инфаркты почек</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г) гангрена кишки</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д) пиелонефрит</w:t>
      </w:r>
    </w:p>
    <w:p w:rsidR="0090501A" w:rsidRPr="0073273D" w:rsidRDefault="0090501A" w:rsidP="0090501A">
      <w:pPr>
        <w:pStyle w:val="Style7"/>
        <w:widowControl/>
        <w:tabs>
          <w:tab w:val="left" w:pos="641"/>
        </w:tabs>
        <w:spacing w:line="240" w:lineRule="auto"/>
        <w:ind w:firstLine="0"/>
        <w:jc w:val="left"/>
        <w:rPr>
          <w:rStyle w:val="FontStyle50"/>
          <w:b/>
          <w:sz w:val="28"/>
          <w:szCs w:val="28"/>
        </w:rPr>
      </w:pPr>
      <w:r w:rsidRPr="0073273D">
        <w:rPr>
          <w:rStyle w:val="FontStyle50"/>
          <w:b/>
          <w:sz w:val="28"/>
          <w:szCs w:val="28"/>
        </w:rPr>
        <w:t>73. ПРИ ИНФЕКЦИОННОМ ЭНДОКАРДИТЕ НА СТВОРКАХ КЛАПАНА МОЖНО УВИДЕТЬ:</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а) изъязвления</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б) мукоидное набухание</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в) фибриноидный некроз</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г) массивные тромботические наложения</w:t>
      </w:r>
    </w:p>
    <w:p w:rsidR="0090501A" w:rsidRPr="0073273D" w:rsidRDefault="0090501A" w:rsidP="0090501A">
      <w:pPr>
        <w:pStyle w:val="Style7"/>
        <w:widowControl/>
        <w:tabs>
          <w:tab w:val="left" w:pos="720"/>
        </w:tabs>
        <w:spacing w:line="240" w:lineRule="auto"/>
        <w:ind w:firstLine="0"/>
        <w:jc w:val="left"/>
        <w:rPr>
          <w:rStyle w:val="FontStyle50"/>
          <w:b/>
          <w:sz w:val="28"/>
          <w:szCs w:val="28"/>
        </w:rPr>
      </w:pPr>
      <w:r w:rsidRPr="0073273D">
        <w:rPr>
          <w:rStyle w:val="FontStyle50"/>
          <w:b/>
          <w:sz w:val="28"/>
          <w:szCs w:val="28"/>
        </w:rPr>
        <w:t>74.  ПЕРЕЧИСЛИТЕ ФОНОВЫЕ ЗАБОЛЕВАНИЯ ДЛЯ ИНФЕКЦИОННОГО ЭНДОКАРДИТА:</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а) ревматические пороки сердца</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lastRenderedPageBreak/>
        <w:t>б) врожденные пороки сердца</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в) гипертоническая болезнь</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г) кардиосклероз</w:t>
      </w:r>
    </w:p>
    <w:p w:rsidR="0090501A" w:rsidRPr="0073273D" w:rsidRDefault="0090501A" w:rsidP="0090501A">
      <w:pPr>
        <w:pStyle w:val="Style6"/>
        <w:widowControl/>
        <w:tabs>
          <w:tab w:val="left" w:pos="763"/>
        </w:tabs>
        <w:ind w:left="567"/>
        <w:rPr>
          <w:rStyle w:val="FontStyle50"/>
          <w:sz w:val="28"/>
          <w:szCs w:val="28"/>
        </w:rPr>
      </w:pPr>
      <w:r w:rsidRPr="0073273D">
        <w:rPr>
          <w:rStyle w:val="FontStyle50"/>
          <w:sz w:val="28"/>
          <w:szCs w:val="28"/>
        </w:rPr>
        <w:t>д) ИБС</w:t>
      </w:r>
    </w:p>
    <w:p w:rsidR="0090501A" w:rsidRPr="0073273D" w:rsidRDefault="0090501A" w:rsidP="0090501A">
      <w:pPr>
        <w:pStyle w:val="Style7"/>
        <w:widowControl/>
        <w:tabs>
          <w:tab w:val="left" w:pos="634"/>
        </w:tabs>
        <w:spacing w:line="240" w:lineRule="auto"/>
        <w:ind w:firstLine="0"/>
        <w:jc w:val="left"/>
        <w:rPr>
          <w:rStyle w:val="FontStyle50"/>
          <w:b/>
          <w:sz w:val="28"/>
          <w:szCs w:val="28"/>
        </w:rPr>
      </w:pPr>
      <w:r w:rsidRPr="0073273D">
        <w:rPr>
          <w:rStyle w:val="FontStyle50"/>
          <w:b/>
          <w:sz w:val="28"/>
          <w:szCs w:val="28"/>
        </w:rPr>
        <w:t>75. НАИБОЛЕЕ ЧАСТЫМ ВОЗБУДИТЕЛЕМ ИНФЕКЦИОННОГО ЭНДОКАРДИТА ЯВЛЯЕТСЯ:</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а) зеленящий стрептококк</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б) синегнойная палочка</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в) кишечная палочка</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г) менингококк</w:t>
      </w:r>
    </w:p>
    <w:p w:rsidR="0090501A" w:rsidRPr="0073273D" w:rsidRDefault="0090501A" w:rsidP="0090501A">
      <w:pPr>
        <w:pStyle w:val="Style6"/>
        <w:widowControl/>
        <w:tabs>
          <w:tab w:val="left" w:pos="778"/>
        </w:tabs>
        <w:ind w:left="567"/>
        <w:rPr>
          <w:rStyle w:val="FontStyle50"/>
          <w:sz w:val="28"/>
          <w:szCs w:val="28"/>
        </w:rPr>
      </w:pPr>
      <w:r w:rsidRPr="0073273D">
        <w:rPr>
          <w:rStyle w:val="FontStyle50"/>
          <w:sz w:val="28"/>
          <w:szCs w:val="28"/>
        </w:rPr>
        <w:t>д) пневмококк</w:t>
      </w:r>
    </w:p>
    <w:p w:rsidR="0090501A" w:rsidRPr="0073273D" w:rsidRDefault="0090501A" w:rsidP="0090501A">
      <w:pPr>
        <w:pStyle w:val="Style6"/>
        <w:widowControl/>
        <w:tabs>
          <w:tab w:val="left" w:pos="778"/>
        </w:tabs>
        <w:rPr>
          <w:rStyle w:val="FontStyle50"/>
          <w:sz w:val="28"/>
          <w:szCs w:val="28"/>
        </w:rPr>
      </w:pPr>
      <w:r w:rsidRPr="0073273D">
        <w:rPr>
          <w:rStyle w:val="FontStyle50"/>
          <w:b/>
          <w:sz w:val="28"/>
          <w:szCs w:val="28"/>
        </w:rPr>
        <w:t>76. НАЗОВИТЕ НАИБОЛЕЕ ЧАСТЫЕ ОСЛОЖНЕНИЯ ИНФЕКЦИОННОГО ЭНДО</w:t>
      </w:r>
      <w:r w:rsidRPr="0073273D">
        <w:rPr>
          <w:rStyle w:val="FontStyle50"/>
          <w:b/>
          <w:sz w:val="28"/>
          <w:szCs w:val="28"/>
        </w:rPr>
        <w:softHyphen/>
        <w:t>КАРДИТА:</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а) сердечно-сосудистая недостаточность</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б) тромбоэмболия легочной артерии</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в) тромбоэмболический синдром</w:t>
      </w:r>
    </w:p>
    <w:p w:rsidR="0090501A" w:rsidRPr="0073273D" w:rsidRDefault="0090501A" w:rsidP="0090501A">
      <w:pPr>
        <w:pStyle w:val="Style6"/>
        <w:widowControl/>
        <w:tabs>
          <w:tab w:val="left" w:pos="734"/>
        </w:tabs>
        <w:ind w:left="567"/>
        <w:rPr>
          <w:rStyle w:val="FontStyle50"/>
          <w:sz w:val="28"/>
          <w:szCs w:val="28"/>
        </w:rPr>
      </w:pPr>
      <w:r w:rsidRPr="0073273D">
        <w:rPr>
          <w:rStyle w:val="FontStyle50"/>
          <w:sz w:val="28"/>
          <w:szCs w:val="28"/>
        </w:rPr>
        <w:t>г) эмболический гнойный нефрит</w:t>
      </w:r>
    </w:p>
    <w:p w:rsidR="0090501A" w:rsidRPr="0073273D" w:rsidRDefault="0090501A" w:rsidP="0090501A">
      <w:pPr>
        <w:pStyle w:val="Style5"/>
        <w:widowControl/>
        <w:jc w:val="left"/>
        <w:rPr>
          <w:rStyle w:val="FontStyle50"/>
          <w:sz w:val="28"/>
          <w:szCs w:val="28"/>
        </w:rPr>
      </w:pPr>
      <w:r w:rsidRPr="0073273D">
        <w:rPr>
          <w:rStyle w:val="FontStyle50"/>
          <w:b/>
          <w:sz w:val="28"/>
          <w:szCs w:val="28"/>
        </w:rPr>
        <w:t xml:space="preserve">77. УКАЖИТЕ КАЖДОЙ ФОРМЕ ЭНДОКАРДИТА (1, 2, 3) СООТВЕТСТВУЮЩИЙ МОРФОЛОГИЧЕСКИЙ ПРИЗНАК (а, б .в, г, д): </w:t>
      </w:r>
    </w:p>
    <w:p w:rsidR="0090501A" w:rsidRPr="0073273D" w:rsidRDefault="0090501A" w:rsidP="0090501A">
      <w:pPr>
        <w:pStyle w:val="Style5"/>
        <w:widowControl/>
        <w:ind w:left="426"/>
        <w:jc w:val="left"/>
        <w:rPr>
          <w:rStyle w:val="FontStyle50"/>
          <w:sz w:val="28"/>
          <w:szCs w:val="28"/>
        </w:rPr>
      </w:pPr>
      <w:r w:rsidRPr="0073273D">
        <w:rPr>
          <w:rStyle w:val="FontStyle50"/>
          <w:sz w:val="28"/>
          <w:szCs w:val="28"/>
        </w:rPr>
        <w:t>1) Диффузный</w:t>
      </w:r>
    </w:p>
    <w:p w:rsidR="0090501A" w:rsidRPr="0073273D" w:rsidRDefault="0090501A" w:rsidP="0090501A">
      <w:pPr>
        <w:pStyle w:val="Style6"/>
        <w:widowControl/>
        <w:tabs>
          <w:tab w:val="left" w:pos="284"/>
        </w:tabs>
        <w:ind w:left="426"/>
        <w:rPr>
          <w:rStyle w:val="FontStyle50"/>
          <w:sz w:val="28"/>
          <w:szCs w:val="28"/>
        </w:rPr>
      </w:pPr>
      <w:r w:rsidRPr="0073273D">
        <w:rPr>
          <w:rStyle w:val="FontStyle50"/>
          <w:sz w:val="28"/>
          <w:szCs w:val="28"/>
        </w:rPr>
        <w:t>2) Полипозно-язвенный</w:t>
      </w:r>
    </w:p>
    <w:p w:rsidR="0090501A" w:rsidRPr="0073273D" w:rsidRDefault="0090501A" w:rsidP="0090501A">
      <w:pPr>
        <w:pStyle w:val="Style6"/>
        <w:widowControl/>
        <w:tabs>
          <w:tab w:val="left" w:pos="284"/>
        </w:tabs>
        <w:ind w:left="426"/>
        <w:rPr>
          <w:rStyle w:val="FontStyle50"/>
          <w:sz w:val="28"/>
          <w:szCs w:val="28"/>
        </w:rPr>
      </w:pPr>
      <w:r w:rsidRPr="0073273D">
        <w:rPr>
          <w:rStyle w:val="FontStyle50"/>
          <w:sz w:val="28"/>
          <w:szCs w:val="28"/>
        </w:rPr>
        <w:t>3) Возвратно-бородавчатый</w:t>
      </w:r>
    </w:p>
    <w:p w:rsidR="0090501A" w:rsidRPr="0073273D" w:rsidRDefault="0090501A" w:rsidP="0090501A">
      <w:pPr>
        <w:pStyle w:val="Style1"/>
        <w:widowControl/>
        <w:tabs>
          <w:tab w:val="left" w:pos="5245"/>
        </w:tabs>
        <w:spacing w:line="240" w:lineRule="auto"/>
        <w:ind w:left="1134" w:right="-3154" w:firstLine="0"/>
        <w:rPr>
          <w:rStyle w:val="FontStyle50"/>
          <w:sz w:val="28"/>
          <w:szCs w:val="28"/>
        </w:rPr>
      </w:pPr>
      <w:r w:rsidRPr="0073273D">
        <w:rPr>
          <w:rStyle w:val="FontStyle50"/>
          <w:sz w:val="28"/>
          <w:szCs w:val="28"/>
        </w:rPr>
        <w:t>а) бактерии в тромботических массах</w:t>
      </w:r>
    </w:p>
    <w:p w:rsidR="0090501A" w:rsidRPr="0073273D" w:rsidRDefault="0090501A" w:rsidP="0090501A">
      <w:pPr>
        <w:pStyle w:val="Style9"/>
        <w:widowControl/>
        <w:tabs>
          <w:tab w:val="left" w:pos="5245"/>
        </w:tabs>
        <w:ind w:left="1134" w:right="-3154"/>
        <w:jc w:val="both"/>
        <w:rPr>
          <w:rStyle w:val="FontStyle50"/>
          <w:sz w:val="28"/>
          <w:szCs w:val="28"/>
        </w:rPr>
      </w:pPr>
      <w:r w:rsidRPr="0073273D">
        <w:rPr>
          <w:rStyle w:val="FontStyle50"/>
          <w:sz w:val="28"/>
          <w:szCs w:val="28"/>
        </w:rPr>
        <w:t xml:space="preserve">б) мелкие пристеночные тромбы </w:t>
      </w:r>
    </w:p>
    <w:p w:rsidR="0090501A" w:rsidRPr="0073273D" w:rsidRDefault="0090501A" w:rsidP="0090501A">
      <w:pPr>
        <w:pStyle w:val="Style31"/>
        <w:widowControl/>
        <w:tabs>
          <w:tab w:val="left" w:pos="5245"/>
        </w:tabs>
        <w:spacing w:line="240" w:lineRule="auto"/>
        <w:ind w:left="1134" w:right="-3154" w:firstLine="0"/>
        <w:rPr>
          <w:rStyle w:val="FontStyle50"/>
          <w:sz w:val="28"/>
          <w:szCs w:val="28"/>
        </w:rPr>
      </w:pPr>
      <w:r w:rsidRPr="0073273D">
        <w:rPr>
          <w:rStyle w:val="FontStyle50"/>
          <w:sz w:val="28"/>
          <w:szCs w:val="28"/>
        </w:rPr>
        <w:t>в) массивные кровоизлияния</w:t>
      </w:r>
    </w:p>
    <w:p w:rsidR="0090501A" w:rsidRPr="0073273D" w:rsidRDefault="0090501A" w:rsidP="0090501A">
      <w:pPr>
        <w:pStyle w:val="Style31"/>
        <w:widowControl/>
        <w:tabs>
          <w:tab w:val="left" w:pos="5245"/>
        </w:tabs>
        <w:spacing w:line="240" w:lineRule="auto"/>
        <w:ind w:left="1134" w:right="-3154" w:firstLine="0"/>
        <w:rPr>
          <w:rStyle w:val="FontStyle50"/>
          <w:sz w:val="28"/>
          <w:szCs w:val="28"/>
        </w:rPr>
      </w:pPr>
      <w:r w:rsidRPr="0073273D">
        <w:rPr>
          <w:rStyle w:val="FontStyle50"/>
          <w:sz w:val="28"/>
          <w:szCs w:val="28"/>
        </w:rPr>
        <w:t>г) локальный амилоидоз</w:t>
      </w:r>
    </w:p>
    <w:p w:rsidR="0090501A" w:rsidRPr="0073273D" w:rsidRDefault="0090501A" w:rsidP="0090501A">
      <w:pPr>
        <w:pStyle w:val="Style31"/>
        <w:widowControl/>
        <w:tabs>
          <w:tab w:val="left" w:pos="5245"/>
        </w:tabs>
        <w:spacing w:line="240" w:lineRule="auto"/>
        <w:ind w:left="1134" w:right="-3154" w:firstLine="0"/>
        <w:rPr>
          <w:rStyle w:val="FontStyle50"/>
          <w:sz w:val="28"/>
          <w:szCs w:val="28"/>
        </w:rPr>
      </w:pPr>
      <w:r w:rsidRPr="0073273D">
        <w:rPr>
          <w:rStyle w:val="FontStyle50"/>
          <w:sz w:val="28"/>
          <w:szCs w:val="28"/>
        </w:rPr>
        <w:t>д) мукоидное набухание</w:t>
      </w:r>
    </w:p>
    <w:p w:rsidR="0090501A" w:rsidRPr="0073273D" w:rsidRDefault="0090501A" w:rsidP="0090501A">
      <w:pPr>
        <w:pStyle w:val="Style31"/>
        <w:widowControl/>
        <w:tabs>
          <w:tab w:val="left" w:pos="5245"/>
        </w:tabs>
        <w:spacing w:line="240" w:lineRule="auto"/>
        <w:ind w:right="-3154" w:firstLine="0"/>
        <w:rPr>
          <w:rStyle w:val="FontStyle50"/>
          <w:sz w:val="28"/>
          <w:szCs w:val="28"/>
        </w:rPr>
      </w:pPr>
      <w:r w:rsidRPr="0073273D">
        <w:rPr>
          <w:rStyle w:val="FontStyle50"/>
          <w:b/>
          <w:sz w:val="28"/>
          <w:szCs w:val="28"/>
        </w:rPr>
        <w:t xml:space="preserve">78. КАКИЕ ИЗМЕНЕНИЯ КЛАПАНОВ НАБЛЮДАЮТСЯ ПРИ ПОЛИПОЗНО-ЯЗВЕННОМ ЭНДОКАРДИТЕ: </w:t>
      </w:r>
    </w:p>
    <w:p w:rsidR="0090501A" w:rsidRPr="0073273D" w:rsidRDefault="0090501A" w:rsidP="0090501A">
      <w:pPr>
        <w:pStyle w:val="Style5"/>
        <w:widowControl/>
        <w:ind w:left="567"/>
        <w:jc w:val="left"/>
        <w:rPr>
          <w:rStyle w:val="FontStyle50"/>
          <w:sz w:val="28"/>
          <w:szCs w:val="28"/>
        </w:rPr>
      </w:pPr>
      <w:r w:rsidRPr="0073273D">
        <w:rPr>
          <w:rStyle w:val="FontStyle50"/>
          <w:sz w:val="28"/>
          <w:szCs w:val="28"/>
        </w:rPr>
        <w:t>а)склероз</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б) амилоидоз</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в) изъязвления</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г) казеозный некроз</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д) неоваскуляризация</w:t>
      </w:r>
    </w:p>
    <w:p w:rsidR="0090501A" w:rsidRPr="0073273D" w:rsidRDefault="0090501A" w:rsidP="0090501A">
      <w:pPr>
        <w:pStyle w:val="Style6"/>
        <w:widowControl/>
        <w:tabs>
          <w:tab w:val="left" w:pos="756"/>
        </w:tabs>
        <w:ind w:left="567"/>
        <w:rPr>
          <w:rStyle w:val="FontStyle50"/>
          <w:sz w:val="28"/>
          <w:szCs w:val="28"/>
        </w:rPr>
      </w:pPr>
      <w:r w:rsidRPr="0073273D">
        <w:rPr>
          <w:rStyle w:val="FontStyle50"/>
          <w:sz w:val="28"/>
          <w:szCs w:val="28"/>
        </w:rPr>
        <w:t>е)тромботические наложения</w:t>
      </w:r>
    </w:p>
    <w:p w:rsidR="0090501A" w:rsidRPr="0073273D" w:rsidRDefault="0090501A" w:rsidP="0090501A">
      <w:pPr>
        <w:pStyle w:val="Style7"/>
        <w:widowControl/>
        <w:tabs>
          <w:tab w:val="left" w:pos="634"/>
        </w:tabs>
        <w:spacing w:line="240" w:lineRule="auto"/>
        <w:ind w:firstLine="0"/>
        <w:rPr>
          <w:rStyle w:val="FontStyle50"/>
          <w:b/>
          <w:sz w:val="28"/>
          <w:szCs w:val="28"/>
        </w:rPr>
      </w:pPr>
      <w:r w:rsidRPr="0073273D">
        <w:rPr>
          <w:rStyle w:val="FontStyle50"/>
          <w:b/>
          <w:sz w:val="28"/>
          <w:szCs w:val="28"/>
        </w:rPr>
        <w:t>79. ФОРМЫ ИНФЕКЦИОННОГО ЭНДОКАРДИТА:</w:t>
      </w:r>
    </w:p>
    <w:p w:rsidR="0090501A" w:rsidRPr="0073273D" w:rsidRDefault="0090501A" w:rsidP="0090501A">
      <w:pPr>
        <w:pStyle w:val="Style7"/>
        <w:widowControl/>
        <w:tabs>
          <w:tab w:val="left" w:pos="634"/>
        </w:tabs>
        <w:spacing w:line="240" w:lineRule="auto"/>
        <w:ind w:left="567" w:firstLine="0"/>
        <w:rPr>
          <w:rStyle w:val="FontStyle50"/>
          <w:b/>
          <w:sz w:val="28"/>
          <w:szCs w:val="28"/>
        </w:rPr>
      </w:pPr>
      <w:r w:rsidRPr="0073273D">
        <w:rPr>
          <w:rStyle w:val="FontStyle50"/>
          <w:sz w:val="28"/>
          <w:szCs w:val="28"/>
        </w:rPr>
        <w:t>а) острая</w:t>
      </w:r>
      <w:r w:rsidRPr="0073273D">
        <w:rPr>
          <w:rStyle w:val="FontStyle50"/>
          <w:sz w:val="28"/>
          <w:szCs w:val="28"/>
        </w:rPr>
        <w:tab/>
      </w:r>
    </w:p>
    <w:p w:rsidR="0090501A" w:rsidRPr="0073273D" w:rsidRDefault="0090501A" w:rsidP="0090501A">
      <w:pPr>
        <w:pStyle w:val="Style6"/>
        <w:widowControl/>
        <w:tabs>
          <w:tab w:val="left" w:pos="778"/>
          <w:tab w:val="left" w:pos="3564"/>
        </w:tabs>
        <w:ind w:left="567"/>
        <w:rPr>
          <w:rStyle w:val="FontStyle50"/>
          <w:sz w:val="28"/>
          <w:szCs w:val="28"/>
        </w:rPr>
      </w:pPr>
      <w:r w:rsidRPr="0073273D">
        <w:rPr>
          <w:rStyle w:val="FontStyle50"/>
          <w:sz w:val="28"/>
          <w:szCs w:val="28"/>
        </w:rPr>
        <w:t>б) подострая</w:t>
      </w:r>
    </w:p>
    <w:p w:rsidR="0090501A" w:rsidRPr="0073273D" w:rsidRDefault="0090501A" w:rsidP="0090501A">
      <w:pPr>
        <w:pStyle w:val="Style6"/>
        <w:widowControl/>
        <w:tabs>
          <w:tab w:val="left" w:pos="778"/>
          <w:tab w:val="left" w:pos="3571"/>
        </w:tabs>
        <w:ind w:left="567"/>
        <w:rPr>
          <w:rStyle w:val="FontStyle50"/>
          <w:sz w:val="28"/>
          <w:szCs w:val="28"/>
        </w:rPr>
      </w:pPr>
      <w:r w:rsidRPr="0073273D">
        <w:rPr>
          <w:rStyle w:val="FontStyle50"/>
          <w:sz w:val="28"/>
          <w:szCs w:val="28"/>
        </w:rPr>
        <w:t>в) хроническая</w:t>
      </w:r>
    </w:p>
    <w:p w:rsidR="0090501A" w:rsidRPr="0073273D" w:rsidRDefault="0090501A" w:rsidP="0090501A">
      <w:pPr>
        <w:pStyle w:val="Style6"/>
        <w:widowControl/>
        <w:tabs>
          <w:tab w:val="left" w:pos="778"/>
          <w:tab w:val="left" w:pos="3564"/>
        </w:tabs>
        <w:ind w:left="567"/>
        <w:rPr>
          <w:rStyle w:val="FontStyle50"/>
          <w:sz w:val="28"/>
          <w:szCs w:val="28"/>
        </w:rPr>
      </w:pPr>
      <w:r w:rsidRPr="0073273D">
        <w:rPr>
          <w:rStyle w:val="FontStyle50"/>
          <w:sz w:val="28"/>
          <w:szCs w:val="28"/>
        </w:rPr>
        <w:t>г)волнообразная</w:t>
      </w:r>
    </w:p>
    <w:p w:rsidR="0090501A" w:rsidRPr="0073273D" w:rsidRDefault="0090501A" w:rsidP="0090501A">
      <w:pPr>
        <w:pStyle w:val="Style7"/>
        <w:widowControl/>
        <w:tabs>
          <w:tab w:val="left" w:pos="770"/>
        </w:tabs>
        <w:spacing w:line="240" w:lineRule="auto"/>
        <w:ind w:firstLine="0"/>
        <w:jc w:val="left"/>
        <w:rPr>
          <w:rStyle w:val="FontStyle50"/>
          <w:b/>
          <w:sz w:val="28"/>
          <w:szCs w:val="28"/>
        </w:rPr>
      </w:pPr>
      <w:r w:rsidRPr="0073273D">
        <w:rPr>
          <w:rStyle w:val="FontStyle50"/>
          <w:b/>
          <w:sz w:val="28"/>
          <w:szCs w:val="28"/>
        </w:rPr>
        <w:t>80.СЕРДЕЧНЫЕ ОСЛОЖНЕНИЯ ИНФЕКЦИОННОГО ЭНДОКАРДИТА:</w:t>
      </w:r>
    </w:p>
    <w:p w:rsidR="0090501A" w:rsidRPr="0073273D" w:rsidRDefault="0090501A" w:rsidP="0090501A">
      <w:pPr>
        <w:pStyle w:val="Style6"/>
        <w:widowControl/>
        <w:tabs>
          <w:tab w:val="left" w:pos="785"/>
        </w:tabs>
        <w:ind w:left="567"/>
        <w:rPr>
          <w:rStyle w:val="FontStyle50"/>
          <w:sz w:val="28"/>
          <w:szCs w:val="28"/>
        </w:rPr>
      </w:pPr>
      <w:r w:rsidRPr="0073273D">
        <w:rPr>
          <w:rStyle w:val="FontStyle50"/>
          <w:sz w:val="28"/>
          <w:szCs w:val="28"/>
        </w:rPr>
        <w:t>а) мелкоочаговый кардиосклероз</w:t>
      </w:r>
    </w:p>
    <w:p w:rsidR="0090501A" w:rsidRPr="0073273D" w:rsidRDefault="0090501A" w:rsidP="0090501A">
      <w:pPr>
        <w:pStyle w:val="Style6"/>
        <w:widowControl/>
        <w:tabs>
          <w:tab w:val="left" w:pos="785"/>
        </w:tabs>
        <w:ind w:left="567"/>
        <w:rPr>
          <w:rStyle w:val="FontStyle50"/>
          <w:sz w:val="28"/>
          <w:szCs w:val="28"/>
        </w:rPr>
      </w:pPr>
      <w:r w:rsidRPr="0073273D">
        <w:rPr>
          <w:rStyle w:val="FontStyle50"/>
          <w:sz w:val="28"/>
          <w:szCs w:val="28"/>
        </w:rPr>
        <w:t>б) подклапанные абсцессы</w:t>
      </w:r>
    </w:p>
    <w:p w:rsidR="0090501A" w:rsidRPr="0073273D" w:rsidRDefault="0090501A" w:rsidP="0090501A">
      <w:pPr>
        <w:pStyle w:val="Style6"/>
        <w:widowControl/>
        <w:tabs>
          <w:tab w:val="left" w:pos="785"/>
        </w:tabs>
        <w:ind w:left="567"/>
        <w:rPr>
          <w:rStyle w:val="FontStyle50"/>
          <w:sz w:val="28"/>
          <w:szCs w:val="28"/>
        </w:rPr>
      </w:pPr>
      <w:r w:rsidRPr="0073273D">
        <w:rPr>
          <w:rStyle w:val="FontStyle50"/>
          <w:sz w:val="28"/>
          <w:szCs w:val="28"/>
        </w:rPr>
        <w:t xml:space="preserve">в) хронический миокардит      </w:t>
      </w:r>
    </w:p>
    <w:p w:rsidR="0090501A" w:rsidRPr="0073273D" w:rsidRDefault="0090501A" w:rsidP="0090501A">
      <w:pPr>
        <w:pStyle w:val="Style6"/>
        <w:widowControl/>
        <w:tabs>
          <w:tab w:val="left" w:pos="785"/>
        </w:tabs>
        <w:ind w:left="567"/>
        <w:rPr>
          <w:rStyle w:val="FontStyle50"/>
          <w:sz w:val="28"/>
          <w:szCs w:val="28"/>
        </w:rPr>
      </w:pPr>
      <w:r w:rsidRPr="0073273D">
        <w:rPr>
          <w:rStyle w:val="FontStyle50"/>
          <w:sz w:val="28"/>
          <w:szCs w:val="28"/>
        </w:rPr>
        <w:t>г) инфаркт миокарда</w:t>
      </w:r>
    </w:p>
    <w:p w:rsidR="005F7B19" w:rsidRPr="0073273D" w:rsidRDefault="00B86DD6" w:rsidP="00B86DD6">
      <w:pPr>
        <w:pStyle w:val="Style6"/>
        <w:widowControl/>
        <w:tabs>
          <w:tab w:val="left" w:pos="785"/>
        </w:tabs>
        <w:ind w:left="567"/>
        <w:rPr>
          <w:sz w:val="28"/>
          <w:szCs w:val="28"/>
        </w:rPr>
      </w:pPr>
      <w:r w:rsidRPr="0073273D">
        <w:rPr>
          <w:rStyle w:val="FontStyle50"/>
          <w:sz w:val="28"/>
          <w:szCs w:val="28"/>
        </w:rPr>
        <w:t>д) порок сердца</w:t>
      </w:r>
    </w:p>
    <w:p w:rsidR="00B86DD6" w:rsidRPr="0073273D" w:rsidRDefault="00B86DD6" w:rsidP="00B86DD6">
      <w:pPr>
        <w:spacing w:line="216" w:lineRule="auto"/>
        <w:jc w:val="center"/>
        <w:rPr>
          <w:bCs/>
          <w:caps/>
          <w:sz w:val="28"/>
          <w:szCs w:val="28"/>
        </w:rPr>
      </w:pPr>
      <w:r w:rsidRPr="0073273D">
        <w:rPr>
          <w:bCs/>
          <w:caps/>
          <w:sz w:val="28"/>
          <w:szCs w:val="28"/>
        </w:rPr>
        <w:lastRenderedPageBreak/>
        <w:t>Эталоны ответов к теме:</w:t>
      </w:r>
    </w:p>
    <w:p w:rsidR="00B86DD6" w:rsidRPr="0073273D" w:rsidRDefault="00B86DD6" w:rsidP="00B86DD6">
      <w:pPr>
        <w:tabs>
          <w:tab w:val="left" w:pos="709"/>
        </w:tabs>
        <w:suppressAutoHyphens/>
        <w:spacing w:line="100" w:lineRule="atLeast"/>
        <w:jc w:val="center"/>
        <w:rPr>
          <w:i/>
          <w:color w:val="000000"/>
          <w:sz w:val="28"/>
          <w:szCs w:val="28"/>
          <w:lang w:eastAsia="ar-SA"/>
        </w:rPr>
      </w:pPr>
      <w:r w:rsidRPr="0073273D">
        <w:rPr>
          <w:i/>
          <w:color w:val="000000"/>
          <w:sz w:val="28"/>
          <w:szCs w:val="28"/>
          <w:lang w:eastAsia="ar-SA"/>
        </w:rPr>
        <w:t>«Болезни сердечно-сосудистой системы. Кардиомиопатии.  Ревматические болезни. Врожденные и приобретенные пороки сердца.»</w:t>
      </w:r>
    </w:p>
    <w:p w:rsidR="00B86DD6" w:rsidRPr="0073273D" w:rsidRDefault="00B86DD6" w:rsidP="00B86DD6">
      <w:pPr>
        <w:spacing w:line="216" w:lineRule="auto"/>
        <w:rPr>
          <w:sz w:val="28"/>
          <w:szCs w:val="28"/>
        </w:rPr>
        <w:sectPr w:rsidR="00B86DD6" w:rsidRPr="0073273D" w:rsidSect="00361C22">
          <w:type w:val="continuous"/>
          <w:pgSz w:w="11906" w:h="16838"/>
          <w:pgMar w:top="567" w:right="567" w:bottom="567" w:left="1134" w:header="709" w:footer="709" w:gutter="0"/>
          <w:cols w:space="708"/>
          <w:titlePg/>
          <w:docGrid w:linePitch="360"/>
        </w:sectPr>
      </w:pP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lastRenderedPageBreak/>
        <w:t>1б; 2а</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 г</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в, г</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д</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 б</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 д, е</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в</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в</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 б, в, д</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в</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1б,г; 2а; 3в</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д</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 xml:space="preserve">б, д </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 б, г, д</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1б; 2г, 3в, 4а</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г</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 в</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в</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 г, д, е</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б, в</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 г, д</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б</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б, в</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в</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б, в</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в</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 в</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г</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б</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г</w:t>
      </w:r>
    </w:p>
    <w:p w:rsidR="00B86DD6" w:rsidRPr="0073273D" w:rsidRDefault="00B86DD6" w:rsidP="00937AEF">
      <w:pPr>
        <w:pStyle w:val="a5"/>
        <w:widowControl/>
        <w:numPr>
          <w:ilvl w:val="0"/>
          <w:numId w:val="19"/>
        </w:numPr>
        <w:autoSpaceDE/>
        <w:autoSpaceDN/>
        <w:adjustRightInd/>
        <w:spacing w:line="216" w:lineRule="auto"/>
        <w:ind w:left="0" w:firstLine="27"/>
        <w:jc w:val="left"/>
        <w:rPr>
          <w:rFonts w:ascii="Times New Roman" w:hAnsi="Times New Roman"/>
          <w:sz w:val="28"/>
          <w:szCs w:val="28"/>
        </w:rPr>
      </w:pPr>
      <w:r w:rsidRPr="0073273D">
        <w:rPr>
          <w:rFonts w:ascii="Times New Roman" w:hAnsi="Times New Roman"/>
          <w:sz w:val="28"/>
          <w:szCs w:val="28"/>
        </w:rPr>
        <w:t>а, б</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в, г, д</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а, б, е</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д</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д</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б</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в, 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б, е</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в, е, ж</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г, е</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lastRenderedPageBreak/>
        <w:t xml:space="preserve"> б</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б</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б, г, е</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а, б, е</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1)б; 2)а; 3) 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б</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д, е</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б</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в, д</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в, 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б, в, г  </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б</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б, 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в, 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в</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а</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б,в,г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а.в.г</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а,б</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а,в</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1)д; 2)а; 3;б</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в, г, е</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а, б</w:t>
      </w:r>
    </w:p>
    <w:p w:rsidR="00B86DD6" w:rsidRPr="0073273D" w:rsidRDefault="00B86DD6" w:rsidP="00937AEF">
      <w:pPr>
        <w:numPr>
          <w:ilvl w:val="0"/>
          <w:numId w:val="19"/>
        </w:numPr>
        <w:spacing w:line="216" w:lineRule="auto"/>
        <w:ind w:left="-142" w:firstLine="142"/>
        <w:jc w:val="both"/>
        <w:rPr>
          <w:rStyle w:val="FontStyle55"/>
          <w:b w:val="0"/>
          <w:sz w:val="28"/>
          <w:szCs w:val="28"/>
        </w:rPr>
      </w:pPr>
      <w:r w:rsidRPr="0073273D">
        <w:rPr>
          <w:rStyle w:val="FontStyle55"/>
          <w:b w:val="0"/>
          <w:sz w:val="28"/>
          <w:szCs w:val="28"/>
        </w:rPr>
        <w:t xml:space="preserve"> б, д</w:t>
      </w:r>
    </w:p>
    <w:p w:rsidR="00B86DD6" w:rsidRPr="0073273D" w:rsidRDefault="00B86DD6" w:rsidP="005F7B19">
      <w:pPr>
        <w:ind w:firstLine="709"/>
        <w:jc w:val="both"/>
        <w:rPr>
          <w:color w:val="000000"/>
          <w:sz w:val="28"/>
          <w:szCs w:val="28"/>
        </w:rPr>
        <w:sectPr w:rsidR="00B86DD6" w:rsidRPr="0073273D" w:rsidSect="00B86DD6">
          <w:type w:val="continuous"/>
          <w:pgSz w:w="11906" w:h="16838"/>
          <w:pgMar w:top="567" w:right="567" w:bottom="567" w:left="1134" w:header="709" w:footer="709" w:gutter="0"/>
          <w:cols w:num="3" w:space="708"/>
          <w:titlePg/>
          <w:docGrid w:linePitch="360"/>
        </w:sectPr>
      </w:pPr>
    </w:p>
    <w:p w:rsidR="0090501A" w:rsidRPr="0073273D" w:rsidRDefault="0090501A" w:rsidP="001F5DCA">
      <w:pPr>
        <w:jc w:val="both"/>
        <w:rPr>
          <w:color w:val="000000"/>
          <w:sz w:val="28"/>
          <w:szCs w:val="28"/>
        </w:rPr>
      </w:pPr>
    </w:p>
    <w:p w:rsidR="003C0B03" w:rsidRPr="0073273D" w:rsidRDefault="0090501A" w:rsidP="003C0B03">
      <w:pPr>
        <w:ind w:firstLine="709"/>
        <w:jc w:val="both"/>
        <w:rPr>
          <w:b/>
          <w:color w:val="000000"/>
          <w:sz w:val="28"/>
          <w:szCs w:val="28"/>
        </w:rPr>
      </w:pPr>
      <w:r w:rsidRPr="0073273D">
        <w:rPr>
          <w:b/>
          <w:color w:val="000000"/>
          <w:sz w:val="28"/>
          <w:szCs w:val="28"/>
        </w:rPr>
        <w:t>Вопросы для устного опроса</w:t>
      </w:r>
    </w:p>
    <w:p w:rsidR="001F5DCA" w:rsidRPr="0073273D" w:rsidRDefault="001F5DCA" w:rsidP="001F5DCA">
      <w:pPr>
        <w:widowControl w:val="0"/>
        <w:tabs>
          <w:tab w:val="left" w:pos="709"/>
        </w:tabs>
        <w:suppressAutoHyphens/>
        <w:spacing w:before="14" w:line="204" w:lineRule="auto"/>
        <w:ind w:right="14"/>
        <w:jc w:val="both"/>
        <w:rPr>
          <w:color w:val="00000A"/>
          <w:sz w:val="28"/>
          <w:szCs w:val="28"/>
          <w:lang w:bidi="ru-RU"/>
        </w:rPr>
      </w:pPr>
      <w:r w:rsidRPr="0073273D">
        <w:rPr>
          <w:b/>
          <w:color w:val="00000A"/>
          <w:sz w:val="28"/>
          <w:szCs w:val="28"/>
          <w:lang w:bidi="ru-RU"/>
        </w:rPr>
        <w:t xml:space="preserve">        1.Болезни клапанов и отверстий сердца</w:t>
      </w:r>
      <w:r w:rsidRPr="0073273D">
        <w:rPr>
          <w:color w:val="00000A"/>
          <w:sz w:val="28"/>
          <w:szCs w:val="28"/>
          <w:lang w:bidi="ru-RU"/>
        </w:rPr>
        <w:t xml:space="preserve"> и магистральных артерий:классификация, функциональные нарушения. Врожденные и приобретенные заболевания сердца: клинико-морфологическая характеристика. </w:t>
      </w:r>
    </w:p>
    <w:p w:rsidR="001F5DCA" w:rsidRPr="0073273D" w:rsidRDefault="001F5DCA" w:rsidP="001F5DCA">
      <w:pPr>
        <w:widowControl w:val="0"/>
        <w:tabs>
          <w:tab w:val="left" w:pos="709"/>
        </w:tabs>
        <w:suppressAutoHyphens/>
        <w:spacing w:before="14" w:line="204" w:lineRule="auto"/>
        <w:ind w:right="14"/>
        <w:jc w:val="both"/>
        <w:rPr>
          <w:color w:val="00000A"/>
          <w:sz w:val="28"/>
          <w:szCs w:val="28"/>
          <w:lang w:bidi="ru-RU"/>
        </w:rPr>
      </w:pPr>
      <w:r w:rsidRPr="0073273D">
        <w:rPr>
          <w:b/>
          <w:color w:val="00000A"/>
          <w:sz w:val="28"/>
          <w:szCs w:val="28"/>
          <w:lang w:bidi="ru-RU"/>
        </w:rPr>
        <w:t xml:space="preserve">        2.Эндокардиты:</w:t>
      </w:r>
      <w:r w:rsidRPr="0073273D">
        <w:rPr>
          <w:color w:val="00000A"/>
          <w:sz w:val="28"/>
          <w:szCs w:val="28"/>
          <w:lang w:bidi="ru-RU"/>
        </w:rPr>
        <w:t xml:space="preserve">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w:t>
      </w:r>
    </w:p>
    <w:p w:rsidR="001F5DCA" w:rsidRPr="0073273D" w:rsidRDefault="001F5DCA" w:rsidP="001F5DCA">
      <w:pPr>
        <w:widowControl w:val="0"/>
        <w:tabs>
          <w:tab w:val="left" w:pos="709"/>
        </w:tabs>
        <w:suppressAutoHyphens/>
        <w:spacing w:before="14" w:line="204" w:lineRule="auto"/>
        <w:ind w:right="14"/>
        <w:jc w:val="both"/>
        <w:rPr>
          <w:color w:val="00000A"/>
          <w:sz w:val="28"/>
          <w:szCs w:val="28"/>
          <w:lang w:bidi="ru-RU"/>
        </w:rPr>
      </w:pPr>
      <w:r w:rsidRPr="0073273D">
        <w:rPr>
          <w:b/>
          <w:color w:val="00000A"/>
          <w:sz w:val="28"/>
          <w:szCs w:val="28"/>
          <w:lang w:bidi="ru-RU"/>
        </w:rPr>
        <w:t>3.Эндокардит при ревматических заболеваниях</w:t>
      </w:r>
      <w:r w:rsidRPr="0073273D">
        <w:rPr>
          <w:color w:val="00000A"/>
          <w:sz w:val="28"/>
          <w:szCs w:val="28"/>
          <w:lang w:bidi="ru-RU"/>
        </w:rPr>
        <w:t xml:space="preserve"> (истинном ревматизме, системной красной волчанке,    ревматоидном артрите). Карциноидный эндокардит. </w:t>
      </w:r>
    </w:p>
    <w:p w:rsidR="001F5DCA" w:rsidRPr="0073273D" w:rsidRDefault="001F5DCA" w:rsidP="001F5DCA">
      <w:pPr>
        <w:widowControl w:val="0"/>
        <w:tabs>
          <w:tab w:val="left" w:pos="709"/>
        </w:tabs>
        <w:suppressAutoHyphens/>
        <w:spacing w:line="204" w:lineRule="auto"/>
        <w:ind w:firstLine="567"/>
        <w:jc w:val="both"/>
        <w:rPr>
          <w:color w:val="00000A"/>
          <w:sz w:val="28"/>
          <w:szCs w:val="28"/>
          <w:lang w:bidi="ru-RU"/>
        </w:rPr>
      </w:pPr>
      <w:r w:rsidRPr="0073273D">
        <w:rPr>
          <w:color w:val="00000A"/>
          <w:sz w:val="28"/>
          <w:szCs w:val="28"/>
          <w:lang w:bidi="ru-RU"/>
        </w:rPr>
        <w:t>Протезирование клапанов сердца: осложнения, возникающие при наличии искусственных клапанов сердца.</w:t>
      </w:r>
    </w:p>
    <w:p w:rsidR="001F5DCA" w:rsidRPr="0073273D" w:rsidRDefault="001F5DCA" w:rsidP="001F5DCA">
      <w:pPr>
        <w:widowControl w:val="0"/>
        <w:tabs>
          <w:tab w:val="left" w:pos="709"/>
        </w:tabs>
        <w:suppressAutoHyphens/>
        <w:spacing w:before="19" w:line="204" w:lineRule="auto"/>
        <w:ind w:right="101" w:firstLine="567"/>
        <w:jc w:val="both"/>
        <w:rPr>
          <w:color w:val="00000A"/>
          <w:sz w:val="28"/>
          <w:szCs w:val="28"/>
          <w:lang w:bidi="ru-RU"/>
        </w:rPr>
      </w:pPr>
      <w:r w:rsidRPr="0073273D">
        <w:rPr>
          <w:b/>
          <w:color w:val="00000A"/>
          <w:sz w:val="28"/>
          <w:szCs w:val="28"/>
          <w:lang w:bidi="ru-RU"/>
        </w:rPr>
        <w:t>4. Болезни миокарда.</w:t>
      </w:r>
      <w:r w:rsidRPr="0073273D">
        <w:rPr>
          <w:color w:val="00000A"/>
          <w:sz w:val="28"/>
          <w:szCs w:val="28"/>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1F5DCA" w:rsidRPr="0073273D" w:rsidRDefault="001F5DCA" w:rsidP="001F5DCA">
      <w:pPr>
        <w:widowControl w:val="0"/>
        <w:tabs>
          <w:tab w:val="left" w:pos="709"/>
        </w:tabs>
        <w:suppressAutoHyphens/>
        <w:spacing w:before="19" w:line="204" w:lineRule="auto"/>
        <w:ind w:right="101" w:firstLine="567"/>
        <w:jc w:val="both"/>
        <w:rPr>
          <w:color w:val="00000A"/>
          <w:sz w:val="28"/>
          <w:szCs w:val="28"/>
          <w:lang w:bidi="ru-RU"/>
        </w:rPr>
      </w:pPr>
      <w:r w:rsidRPr="0073273D">
        <w:rPr>
          <w:color w:val="00000A"/>
          <w:sz w:val="28"/>
          <w:szCs w:val="28"/>
          <w:lang w:bidi="ru-RU"/>
        </w:rPr>
        <w:t xml:space="preserve">а) первичный миокардит Абрамова — Фидлера, </w:t>
      </w:r>
    </w:p>
    <w:p w:rsidR="001F5DCA" w:rsidRPr="0073273D" w:rsidRDefault="001F5DCA" w:rsidP="001F5DCA">
      <w:pPr>
        <w:widowControl w:val="0"/>
        <w:tabs>
          <w:tab w:val="left" w:pos="709"/>
        </w:tabs>
        <w:suppressAutoHyphens/>
        <w:spacing w:before="19" w:line="204" w:lineRule="auto"/>
        <w:ind w:right="101" w:firstLine="567"/>
        <w:jc w:val="both"/>
        <w:rPr>
          <w:color w:val="00000A"/>
          <w:sz w:val="28"/>
          <w:szCs w:val="28"/>
          <w:lang w:bidi="ru-RU"/>
        </w:rPr>
      </w:pPr>
      <w:r w:rsidRPr="0073273D">
        <w:rPr>
          <w:color w:val="00000A"/>
          <w:sz w:val="28"/>
          <w:szCs w:val="28"/>
          <w:lang w:bidi="ru-RU"/>
        </w:rPr>
        <w:t>б) вирусные, микробные и паразитарные миокардиты, инфекционно-аллергический миокардит,</w:t>
      </w:r>
    </w:p>
    <w:p w:rsidR="001F5DCA" w:rsidRPr="0073273D" w:rsidRDefault="001F5DCA" w:rsidP="001F5DCA">
      <w:pPr>
        <w:widowControl w:val="0"/>
        <w:tabs>
          <w:tab w:val="left" w:pos="709"/>
        </w:tabs>
        <w:suppressAutoHyphens/>
        <w:spacing w:before="19" w:line="204" w:lineRule="auto"/>
        <w:ind w:right="101" w:firstLine="567"/>
        <w:jc w:val="both"/>
        <w:rPr>
          <w:color w:val="00000A"/>
          <w:sz w:val="28"/>
          <w:szCs w:val="28"/>
          <w:lang w:bidi="ru-RU"/>
        </w:rPr>
      </w:pPr>
      <w:r w:rsidRPr="0073273D">
        <w:rPr>
          <w:color w:val="00000A"/>
          <w:sz w:val="28"/>
          <w:szCs w:val="28"/>
          <w:lang w:bidi="ru-RU"/>
        </w:rPr>
        <w:t xml:space="preserve">в) заболевания миокарда, обусловленные токсическими, метаболическими и другими воздействиями, </w:t>
      </w:r>
    </w:p>
    <w:p w:rsidR="001F5DCA" w:rsidRPr="0073273D" w:rsidRDefault="001F5DCA" w:rsidP="001F5DCA">
      <w:pPr>
        <w:widowControl w:val="0"/>
        <w:tabs>
          <w:tab w:val="left" w:pos="709"/>
        </w:tabs>
        <w:suppressAutoHyphens/>
        <w:spacing w:before="19" w:line="204" w:lineRule="auto"/>
        <w:ind w:right="101" w:firstLine="567"/>
        <w:jc w:val="both"/>
        <w:rPr>
          <w:color w:val="00000A"/>
          <w:sz w:val="28"/>
          <w:szCs w:val="28"/>
          <w:lang w:bidi="ru-RU"/>
        </w:rPr>
      </w:pPr>
      <w:r w:rsidRPr="0073273D">
        <w:rPr>
          <w:color w:val="00000A"/>
          <w:sz w:val="28"/>
          <w:szCs w:val="28"/>
          <w:lang w:bidi="ru-RU"/>
        </w:rPr>
        <w:t xml:space="preserve">г) поражения сердца при беременности и родах, амилоидозе, избытке железа, гипер- и гипотиреозе. </w:t>
      </w:r>
    </w:p>
    <w:p w:rsidR="001F5DCA" w:rsidRPr="0073273D" w:rsidRDefault="001F5DCA" w:rsidP="001F5DCA">
      <w:pPr>
        <w:widowControl w:val="0"/>
        <w:tabs>
          <w:tab w:val="left" w:pos="709"/>
        </w:tabs>
        <w:suppressAutoHyphens/>
        <w:spacing w:before="38" w:line="204" w:lineRule="auto"/>
        <w:ind w:right="144" w:firstLine="567"/>
        <w:jc w:val="both"/>
        <w:rPr>
          <w:color w:val="00000A"/>
          <w:sz w:val="28"/>
          <w:szCs w:val="28"/>
          <w:lang w:bidi="ru-RU"/>
        </w:rPr>
      </w:pPr>
      <w:r w:rsidRPr="0073273D">
        <w:rPr>
          <w:b/>
          <w:color w:val="00000A"/>
          <w:sz w:val="28"/>
          <w:szCs w:val="28"/>
          <w:lang w:bidi="ru-RU"/>
        </w:rPr>
        <w:t>5. Болезни перикарда.</w:t>
      </w:r>
      <w:r w:rsidRPr="0073273D">
        <w:rPr>
          <w:color w:val="00000A"/>
          <w:sz w:val="28"/>
          <w:szCs w:val="28"/>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1F5DCA" w:rsidRPr="0073273D" w:rsidRDefault="001F5DCA" w:rsidP="001F5DCA">
      <w:pPr>
        <w:widowControl w:val="0"/>
        <w:tabs>
          <w:tab w:val="left" w:pos="709"/>
        </w:tabs>
        <w:suppressAutoHyphens/>
        <w:spacing w:before="43" w:line="204" w:lineRule="auto"/>
        <w:ind w:right="82" w:firstLine="567"/>
        <w:jc w:val="both"/>
        <w:rPr>
          <w:color w:val="00000A"/>
          <w:sz w:val="28"/>
          <w:szCs w:val="28"/>
          <w:lang w:bidi="ru-RU"/>
        </w:rPr>
      </w:pPr>
      <w:r w:rsidRPr="0073273D">
        <w:rPr>
          <w:b/>
          <w:color w:val="00000A"/>
          <w:sz w:val="28"/>
          <w:szCs w:val="28"/>
          <w:lang w:bidi="ru-RU"/>
        </w:rPr>
        <w:t>6. Кардиомиопатии:</w:t>
      </w:r>
      <w:r w:rsidRPr="0073273D">
        <w:rPr>
          <w:color w:val="00000A"/>
          <w:sz w:val="28"/>
          <w:szCs w:val="28"/>
          <w:lang w:bidi="ru-RU"/>
        </w:rPr>
        <w:t xml:space="preserve"> классификация. Первичные кардиомиопатии, значение генетических факторов, пато- и морфогенез, клинико-морфологическая характеристика различных форм, причины смерти.   </w:t>
      </w:r>
    </w:p>
    <w:p w:rsidR="001F5DCA" w:rsidRPr="0073273D" w:rsidRDefault="001F5DCA" w:rsidP="001F5DCA">
      <w:pPr>
        <w:widowControl w:val="0"/>
        <w:tabs>
          <w:tab w:val="left" w:pos="709"/>
        </w:tabs>
        <w:suppressAutoHyphens/>
        <w:spacing w:before="43" w:line="204" w:lineRule="auto"/>
        <w:ind w:right="82" w:firstLine="567"/>
        <w:jc w:val="both"/>
        <w:rPr>
          <w:color w:val="00000A"/>
          <w:sz w:val="28"/>
          <w:szCs w:val="28"/>
          <w:lang w:bidi="ru-RU"/>
        </w:rPr>
      </w:pPr>
      <w:r w:rsidRPr="0073273D">
        <w:rPr>
          <w:b/>
          <w:color w:val="00000A"/>
          <w:sz w:val="28"/>
          <w:szCs w:val="28"/>
          <w:lang w:bidi="ru-RU"/>
        </w:rPr>
        <w:t>7. Вторичные кардиомиопатии,</w:t>
      </w:r>
      <w:r w:rsidRPr="0073273D">
        <w:rPr>
          <w:color w:val="00000A"/>
          <w:sz w:val="28"/>
          <w:szCs w:val="28"/>
          <w:lang w:bidi="ru-RU"/>
        </w:rPr>
        <w:t xml:space="preserve"> этио-патогенез, морфологические изменения сердца, осложнения.</w:t>
      </w:r>
    </w:p>
    <w:p w:rsidR="001F5DCA" w:rsidRPr="0073273D" w:rsidRDefault="001F5DCA" w:rsidP="001F5DCA">
      <w:pPr>
        <w:widowControl w:val="0"/>
        <w:tabs>
          <w:tab w:val="left" w:pos="709"/>
        </w:tabs>
        <w:suppressAutoHyphens/>
        <w:spacing w:before="14" w:line="204" w:lineRule="auto"/>
        <w:ind w:right="14" w:firstLine="567"/>
        <w:jc w:val="both"/>
        <w:rPr>
          <w:color w:val="00000A"/>
          <w:sz w:val="28"/>
          <w:szCs w:val="28"/>
          <w:lang w:bidi="ru-RU"/>
        </w:rPr>
      </w:pPr>
      <w:r w:rsidRPr="0073273D">
        <w:rPr>
          <w:b/>
          <w:color w:val="00000A"/>
          <w:sz w:val="28"/>
          <w:szCs w:val="28"/>
          <w:lang w:bidi="ru-RU"/>
        </w:rPr>
        <w:t xml:space="preserve">8. Ревматические заболевания. </w:t>
      </w:r>
      <w:r w:rsidRPr="0073273D">
        <w:rPr>
          <w:color w:val="00000A"/>
          <w:sz w:val="28"/>
          <w:szCs w:val="28"/>
          <w:lang w:bidi="ru-RU"/>
        </w:rPr>
        <w:t xml:space="preserve">Классификация. Общая характеристика. </w:t>
      </w:r>
      <w:r w:rsidRPr="0073273D">
        <w:rPr>
          <w:b/>
          <w:color w:val="00000A"/>
          <w:sz w:val="28"/>
          <w:szCs w:val="28"/>
          <w:lang w:bidi="ru-RU"/>
        </w:rPr>
        <w:t>Ревматизм:</w:t>
      </w:r>
      <w:r w:rsidRPr="0073273D">
        <w:rPr>
          <w:color w:val="00000A"/>
          <w:sz w:val="28"/>
          <w:szCs w:val="28"/>
          <w:lang w:bidi="ru-RU"/>
        </w:rPr>
        <w:t xml:space="preserve"> этиология, пато- и морфогенез, характеристика клинико-морфологических форм, методы диагностики, клинические симптомы и синдромы, прогноз. </w:t>
      </w:r>
    </w:p>
    <w:p w:rsidR="001F5DCA" w:rsidRPr="0073273D" w:rsidRDefault="001F5DCA" w:rsidP="001F5DCA">
      <w:pPr>
        <w:widowControl w:val="0"/>
        <w:tabs>
          <w:tab w:val="left" w:pos="709"/>
        </w:tabs>
        <w:suppressAutoHyphens/>
        <w:spacing w:before="58" w:line="204" w:lineRule="auto"/>
        <w:ind w:right="154" w:firstLine="567"/>
        <w:jc w:val="both"/>
        <w:rPr>
          <w:color w:val="00000A"/>
          <w:sz w:val="28"/>
          <w:szCs w:val="28"/>
          <w:lang w:bidi="ru-RU"/>
        </w:rPr>
      </w:pPr>
      <w:r w:rsidRPr="0073273D">
        <w:rPr>
          <w:b/>
          <w:color w:val="00000A"/>
          <w:sz w:val="28"/>
          <w:szCs w:val="28"/>
          <w:lang w:bidi="ru-RU"/>
        </w:rPr>
        <w:t>9. Врожденные пороки сердца.</w:t>
      </w:r>
      <w:r w:rsidRPr="0073273D">
        <w:rPr>
          <w:color w:val="00000A"/>
          <w:sz w:val="28"/>
          <w:szCs w:val="28"/>
          <w:lang w:bidi="ru-RU"/>
        </w:rPr>
        <w:t xml:space="preserve">Этиология. Пороки «синего» и «белого» типов. 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w:t>
      </w:r>
    </w:p>
    <w:p w:rsidR="001F5DCA" w:rsidRPr="0073273D" w:rsidRDefault="001F5DCA" w:rsidP="001F5DCA">
      <w:pPr>
        <w:widowControl w:val="0"/>
        <w:tabs>
          <w:tab w:val="left" w:pos="709"/>
        </w:tabs>
        <w:suppressAutoHyphens/>
        <w:spacing w:before="58" w:line="204" w:lineRule="auto"/>
        <w:ind w:right="154" w:firstLine="567"/>
        <w:jc w:val="both"/>
        <w:rPr>
          <w:color w:val="00000A"/>
          <w:sz w:val="28"/>
          <w:szCs w:val="28"/>
          <w:lang w:bidi="ru-RU"/>
        </w:rPr>
      </w:pPr>
      <w:r w:rsidRPr="0073273D">
        <w:rPr>
          <w:b/>
          <w:color w:val="00000A"/>
          <w:sz w:val="28"/>
          <w:szCs w:val="28"/>
          <w:lang w:bidi="ru-RU"/>
        </w:rPr>
        <w:t>10.Комбинированные пороки сердца</w:t>
      </w:r>
      <w:r w:rsidRPr="0073273D">
        <w:rPr>
          <w:color w:val="00000A"/>
          <w:sz w:val="28"/>
          <w:szCs w:val="28"/>
          <w:lang w:bidi="ru-RU"/>
        </w:rPr>
        <w:t xml:space="preserve"> (триада, тетрада, пентада Фалло). Клинико-морфологическая характеристика.</w:t>
      </w:r>
    </w:p>
    <w:p w:rsidR="0090501A" w:rsidRPr="0073273D" w:rsidRDefault="0090501A" w:rsidP="001F5DCA">
      <w:pPr>
        <w:jc w:val="both"/>
        <w:rPr>
          <w:b/>
          <w:color w:val="000000"/>
          <w:sz w:val="28"/>
          <w:szCs w:val="28"/>
        </w:rPr>
      </w:pPr>
    </w:p>
    <w:p w:rsidR="0090501A" w:rsidRPr="0073273D" w:rsidRDefault="001F5DCA" w:rsidP="0090501A">
      <w:pPr>
        <w:shd w:val="clear" w:color="auto" w:fill="FFFFFF"/>
        <w:spacing w:before="58" w:line="228" w:lineRule="auto"/>
        <w:ind w:right="154" w:firstLine="567"/>
        <w:jc w:val="both"/>
        <w:rPr>
          <w:b/>
          <w:spacing w:val="-4"/>
          <w:sz w:val="28"/>
          <w:szCs w:val="28"/>
        </w:rPr>
      </w:pPr>
      <w:r w:rsidRPr="0073273D">
        <w:rPr>
          <w:b/>
          <w:spacing w:val="-4"/>
          <w:sz w:val="28"/>
          <w:szCs w:val="28"/>
        </w:rPr>
        <w:t>Микропрепараты:</w:t>
      </w:r>
    </w:p>
    <w:p w:rsidR="001F5DCA" w:rsidRPr="0073273D" w:rsidRDefault="001F5DCA" w:rsidP="0090501A">
      <w:pPr>
        <w:shd w:val="clear" w:color="auto" w:fill="FFFFFF"/>
        <w:spacing w:before="58" w:line="228" w:lineRule="auto"/>
        <w:ind w:right="154" w:firstLine="567"/>
        <w:jc w:val="both"/>
        <w:rPr>
          <w:b/>
          <w:spacing w:val="-4"/>
          <w:sz w:val="28"/>
          <w:szCs w:val="28"/>
        </w:rPr>
      </w:pPr>
    </w:p>
    <w:p w:rsidR="0090501A" w:rsidRPr="0073273D" w:rsidRDefault="0090501A" w:rsidP="0090501A">
      <w:pPr>
        <w:spacing w:line="228" w:lineRule="auto"/>
        <w:ind w:firstLine="567"/>
        <w:jc w:val="both"/>
        <w:rPr>
          <w:sz w:val="28"/>
          <w:szCs w:val="28"/>
        </w:rPr>
      </w:pPr>
      <w:r w:rsidRPr="0073273D">
        <w:rPr>
          <w:b/>
          <w:bCs/>
          <w:sz w:val="28"/>
          <w:szCs w:val="28"/>
        </w:rPr>
        <w:t>1. Возвратный бородавчатый эндокардит.</w:t>
      </w:r>
      <w:r w:rsidRPr="0073273D">
        <w:rPr>
          <w:sz w:val="28"/>
          <w:szCs w:val="28"/>
        </w:rPr>
        <w:t xml:space="preserve"> Окраска гематоксилином и эозином. а) клапан утолщен, склерозирован и </w:t>
      </w:r>
      <w:r w:rsidRPr="0073273D">
        <w:rPr>
          <w:sz w:val="28"/>
          <w:szCs w:val="28"/>
        </w:rPr>
        <w:lastRenderedPageBreak/>
        <w:t>гиалинизирован, с фокусами  фибриноидного некроза, б) над зоной некроза  эндотелий разрушен  с организованными и свежими тромбами, в) в толще клапана  - диффузный лимфомакрофагальный инфильтрат.</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b/>
          <w:bCs/>
          <w:sz w:val="28"/>
          <w:szCs w:val="28"/>
        </w:rPr>
        <w:t xml:space="preserve">2.Ревматический миокардит </w:t>
      </w:r>
      <w:r w:rsidRPr="0073273D">
        <w:rPr>
          <w:rFonts w:ascii="Times New Roman" w:hAnsi="Times New Roman"/>
          <w:sz w:val="28"/>
          <w:szCs w:val="28"/>
        </w:rPr>
        <w:t>(гранулематозный)</w:t>
      </w:r>
      <w:r w:rsidRPr="0073273D">
        <w:rPr>
          <w:rFonts w:ascii="Times New Roman" w:hAnsi="Times New Roman"/>
          <w:b/>
          <w:bCs/>
          <w:sz w:val="28"/>
          <w:szCs w:val="28"/>
        </w:rPr>
        <w:t xml:space="preserve">. </w:t>
      </w:r>
      <w:r w:rsidRPr="0073273D">
        <w:rPr>
          <w:rFonts w:ascii="Times New Roman" w:hAnsi="Times New Roman"/>
          <w:sz w:val="28"/>
          <w:szCs w:val="28"/>
        </w:rPr>
        <w:t xml:space="preserve">Окраска гематоксилином и эозином.    </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sz w:val="28"/>
          <w:szCs w:val="28"/>
        </w:rPr>
        <w:t>а) в строме миокарда фокусы фибриноидного некроза, б) вокруг очаговые периваскулярные клеточные инфильтраты (гранулема Ашоффа-Талалаева), в) клетки Аничкова -макрофаги, лимфоциты, гистиоциты, г) в кардиомиоцитах жировая дистрофия.</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b/>
          <w:bCs/>
          <w:sz w:val="28"/>
          <w:szCs w:val="28"/>
        </w:rPr>
        <w:t xml:space="preserve">3. Ревматический эндокардит. </w:t>
      </w:r>
      <w:r w:rsidRPr="0073273D">
        <w:rPr>
          <w:rFonts w:ascii="Times New Roman" w:hAnsi="Times New Roman"/>
          <w:sz w:val="28"/>
          <w:szCs w:val="28"/>
        </w:rPr>
        <w:t>Окраска толуидиновым синим. а) участки, находящиеся в состоянии мукоидного набухания окрашены в сиренево-розовый цвет (феномен метахромазии), б) неизмененная часть  клапанного эндокарда, содержащая меньше мукополисахаридов - окрашена в синий цвет.</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b/>
          <w:bCs/>
          <w:sz w:val="28"/>
          <w:szCs w:val="28"/>
        </w:rPr>
        <w:t xml:space="preserve">4. Фибринозный перикардит. </w:t>
      </w:r>
      <w:r w:rsidRPr="0073273D">
        <w:rPr>
          <w:rFonts w:ascii="Times New Roman" w:hAnsi="Times New Roman"/>
          <w:sz w:val="28"/>
          <w:szCs w:val="28"/>
        </w:rPr>
        <w:t xml:space="preserve">Окраска гематоксилином и эозином.    </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sz w:val="28"/>
          <w:szCs w:val="28"/>
        </w:rPr>
        <w:t xml:space="preserve">а) в ткани эпикарда нити фибрина, отек и гиперемия сосудов, б) лимфоплазмацитарная и макрофагальная инфильтрация. </w:t>
      </w:r>
    </w:p>
    <w:p w:rsidR="0090501A" w:rsidRPr="0073273D" w:rsidRDefault="0090501A" w:rsidP="001F5DCA">
      <w:pPr>
        <w:pStyle w:val="22"/>
        <w:spacing w:line="228" w:lineRule="auto"/>
        <w:ind w:firstLine="567"/>
        <w:jc w:val="both"/>
        <w:rPr>
          <w:rFonts w:ascii="Times New Roman" w:hAnsi="Times New Roman"/>
          <w:sz w:val="28"/>
          <w:szCs w:val="28"/>
        </w:rPr>
      </w:pPr>
      <w:r w:rsidRPr="0073273D">
        <w:rPr>
          <w:rFonts w:ascii="Times New Roman" w:hAnsi="Times New Roman"/>
          <w:b/>
          <w:bCs/>
          <w:sz w:val="28"/>
          <w:szCs w:val="28"/>
        </w:rPr>
        <w:t xml:space="preserve">5. Хроническое венозное полнокровие печени. </w:t>
      </w:r>
      <w:r w:rsidRPr="0073273D">
        <w:rPr>
          <w:rFonts w:ascii="Times New Roman" w:hAnsi="Times New Roman"/>
          <w:sz w:val="28"/>
          <w:szCs w:val="28"/>
        </w:rPr>
        <w:t xml:space="preserve">Окраска гематоксилином и эозином. а) в центре долек расширенные  полнокровные вены и синусоиды,  б) некроз и атрофия гепатоцитов, в) на периферии долек кровенаполнение сосудов нормальное,  структура печеночных балок сохранена, г) гепатоциты </w:t>
      </w:r>
      <w:r w:rsidR="001F5DCA" w:rsidRPr="0073273D">
        <w:rPr>
          <w:rFonts w:ascii="Times New Roman" w:hAnsi="Times New Roman"/>
          <w:sz w:val="28"/>
          <w:szCs w:val="28"/>
        </w:rPr>
        <w:t xml:space="preserve">в состоянии жировой дистрофии. </w:t>
      </w:r>
    </w:p>
    <w:p w:rsidR="0090501A" w:rsidRPr="0073273D" w:rsidRDefault="0090501A" w:rsidP="0090501A">
      <w:pPr>
        <w:spacing w:line="228" w:lineRule="auto"/>
        <w:ind w:firstLine="567"/>
        <w:rPr>
          <w:b/>
          <w:sz w:val="28"/>
          <w:szCs w:val="28"/>
        </w:rPr>
      </w:pPr>
    </w:p>
    <w:p w:rsidR="0090501A" w:rsidRPr="0073273D" w:rsidRDefault="001F5DCA" w:rsidP="0090501A">
      <w:pPr>
        <w:spacing w:line="228" w:lineRule="auto"/>
        <w:ind w:firstLine="567"/>
        <w:rPr>
          <w:b/>
          <w:sz w:val="28"/>
          <w:szCs w:val="28"/>
        </w:rPr>
      </w:pPr>
      <w:r w:rsidRPr="0073273D">
        <w:rPr>
          <w:b/>
          <w:sz w:val="28"/>
          <w:szCs w:val="28"/>
        </w:rPr>
        <w:t>Макропрепараты:</w:t>
      </w:r>
    </w:p>
    <w:p w:rsidR="0090501A" w:rsidRPr="0073273D" w:rsidRDefault="0090501A" w:rsidP="0090501A">
      <w:pPr>
        <w:spacing w:line="228" w:lineRule="auto"/>
        <w:ind w:firstLine="567"/>
        <w:rPr>
          <w:b/>
          <w:bCs/>
          <w:sz w:val="28"/>
          <w:szCs w:val="28"/>
        </w:rPr>
      </w:pPr>
      <w:r w:rsidRPr="0073273D">
        <w:rPr>
          <w:b/>
          <w:bCs/>
          <w:sz w:val="28"/>
          <w:szCs w:val="28"/>
        </w:rPr>
        <w:t xml:space="preserve">1. Острый бородавчатый эндокардит. </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sz w:val="28"/>
          <w:szCs w:val="28"/>
        </w:rPr>
        <w:t>Сердце увеличено в размерах, стенки левого желудочка утолщены, полости расширены. По краю створок митрального клапана видны мелкие гранулярные тромботические наложения в виде «бородавок», величиной 1см и более, темно-коричневого цвета. Сухожильные хорды тонкие.</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Причина:</w:t>
      </w:r>
      <w:r w:rsidRPr="0073273D">
        <w:rPr>
          <w:rFonts w:ascii="Times New Roman" w:hAnsi="Times New Roman"/>
          <w:sz w:val="28"/>
          <w:szCs w:val="28"/>
        </w:rPr>
        <w:t xml:space="preserve"> ревматические болезни.</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 xml:space="preserve">Осложнения: </w:t>
      </w:r>
      <w:r w:rsidRPr="0073273D">
        <w:rPr>
          <w:rFonts w:ascii="Times New Roman" w:hAnsi="Times New Roman"/>
          <w:sz w:val="28"/>
          <w:szCs w:val="28"/>
        </w:rPr>
        <w:t>тромбоэмболический синдром: инфаркты селезенки, почек, головного мозга,  гангрена кишки.</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 xml:space="preserve">Исходы: </w:t>
      </w:r>
      <w:r w:rsidRPr="0073273D">
        <w:rPr>
          <w:rFonts w:ascii="Times New Roman" w:hAnsi="Times New Roman"/>
          <w:sz w:val="28"/>
          <w:szCs w:val="28"/>
        </w:rPr>
        <w:t xml:space="preserve"> клапанный порок сердца. </w:t>
      </w:r>
    </w:p>
    <w:p w:rsidR="0090501A" w:rsidRPr="0073273D" w:rsidRDefault="0090501A" w:rsidP="0090501A">
      <w:pPr>
        <w:pStyle w:val="22"/>
        <w:spacing w:line="228" w:lineRule="auto"/>
        <w:ind w:firstLine="567"/>
        <w:jc w:val="both"/>
        <w:rPr>
          <w:rFonts w:ascii="Times New Roman" w:hAnsi="Times New Roman"/>
          <w:b/>
          <w:bCs/>
          <w:sz w:val="28"/>
          <w:szCs w:val="28"/>
        </w:rPr>
      </w:pPr>
      <w:r w:rsidRPr="0073273D">
        <w:rPr>
          <w:rFonts w:ascii="Times New Roman" w:hAnsi="Times New Roman"/>
          <w:b/>
          <w:bCs/>
          <w:sz w:val="28"/>
          <w:szCs w:val="28"/>
        </w:rPr>
        <w:t>2. Полипозно-язвенный эндокардит  аортальных клапанов.</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sz w:val="28"/>
          <w:szCs w:val="28"/>
        </w:rPr>
        <w:t>Сердца увеличено в размерах. Стенки левого и правого желудочка утолщены, камеры расширены. Заслонки аортального клапана утолщены, склерозированы, гиалинизированы, деформированы и сращены. По краю заслонок видны изъязвления и округлые дефекты. На поверхности заслонок видны массивные крошащиеся тромботические наложения в виде полипов. На сухожильных хордах и пристеночном эндокарде организованные тромботические наложения.</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Причины:</w:t>
      </w:r>
      <w:r w:rsidRPr="0073273D">
        <w:rPr>
          <w:rFonts w:ascii="Times New Roman" w:hAnsi="Times New Roman"/>
          <w:sz w:val="28"/>
          <w:szCs w:val="28"/>
        </w:rPr>
        <w:t xml:space="preserve"> бактериемия при тяжелых инфекциях и септикопиемии (у наркоманов, осложнениях внутрисердечной катетеризации), часто </w:t>
      </w:r>
      <w:r w:rsidRPr="0073273D">
        <w:rPr>
          <w:rFonts w:ascii="Times New Roman" w:hAnsi="Times New Roman"/>
          <w:sz w:val="28"/>
          <w:szCs w:val="28"/>
        </w:rPr>
        <w:lastRenderedPageBreak/>
        <w:t xml:space="preserve">фоном являются предшествующие инфекционные заболевания и болезни, приводящие к тяжелым изменениям клапанов сердца (атеросклероз, сифилис, бруцеллез, врожденные пороки сердца, у пациентов на гемодиализе, иммуносупрессивной терапии). </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 xml:space="preserve">Осложнения: </w:t>
      </w:r>
      <w:r w:rsidRPr="0073273D">
        <w:rPr>
          <w:rFonts w:ascii="Times New Roman" w:hAnsi="Times New Roman"/>
          <w:sz w:val="28"/>
          <w:szCs w:val="28"/>
        </w:rPr>
        <w:t>тромбоэмболия, аневризмы створок, перфорации, отрыв клапана и сухожильных хорд. Редко гломерулонефрит.</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Исходы:</w:t>
      </w:r>
      <w:r w:rsidRPr="0073273D">
        <w:rPr>
          <w:rFonts w:ascii="Times New Roman" w:hAnsi="Times New Roman"/>
          <w:sz w:val="28"/>
          <w:szCs w:val="28"/>
        </w:rPr>
        <w:t xml:space="preserve"> клапанный порок сердца. </w:t>
      </w:r>
    </w:p>
    <w:p w:rsidR="0090501A" w:rsidRPr="0073273D" w:rsidRDefault="0090501A" w:rsidP="0090501A">
      <w:pPr>
        <w:pStyle w:val="22"/>
        <w:spacing w:line="228" w:lineRule="auto"/>
        <w:ind w:firstLine="567"/>
        <w:jc w:val="both"/>
        <w:rPr>
          <w:rFonts w:ascii="Times New Roman" w:hAnsi="Times New Roman"/>
          <w:b/>
          <w:bCs/>
          <w:sz w:val="28"/>
          <w:szCs w:val="28"/>
        </w:rPr>
      </w:pPr>
      <w:r w:rsidRPr="0073273D">
        <w:rPr>
          <w:rFonts w:ascii="Times New Roman" w:hAnsi="Times New Roman"/>
          <w:b/>
          <w:bCs/>
          <w:sz w:val="28"/>
          <w:szCs w:val="28"/>
        </w:rPr>
        <w:t xml:space="preserve">3. Фиброз створок митрального клапана. </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sz w:val="28"/>
          <w:szCs w:val="28"/>
        </w:rPr>
        <w:t>Створки митрального клапана утолщены, склерозированы, деформированы и сращены. Хорды укорочены и утолщены. По краям деформированных клапанов располагаются свежие тромботические наложения, и организовавшиеся, что приводит к еще большему сморщиванию створок клапана и их недостаточному смыканию.</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iCs/>
          <w:sz w:val="28"/>
          <w:szCs w:val="28"/>
        </w:rPr>
        <w:t>Причины</w:t>
      </w:r>
      <w:r w:rsidRPr="0073273D">
        <w:rPr>
          <w:rFonts w:ascii="Times New Roman" w:hAnsi="Times New Roman"/>
          <w:sz w:val="28"/>
          <w:szCs w:val="28"/>
        </w:rPr>
        <w:t>: ревматизм, системная красная волчанка, ревматоидный артрит.</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iCs/>
          <w:sz w:val="28"/>
          <w:szCs w:val="28"/>
        </w:rPr>
        <w:t xml:space="preserve">Осложнения: </w:t>
      </w:r>
      <w:r w:rsidRPr="0073273D">
        <w:rPr>
          <w:rFonts w:ascii="Times New Roman" w:hAnsi="Times New Roman"/>
          <w:sz w:val="28"/>
          <w:szCs w:val="28"/>
        </w:rPr>
        <w:t>тромбоэмболия.</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iCs/>
          <w:sz w:val="28"/>
          <w:szCs w:val="28"/>
        </w:rPr>
        <w:t xml:space="preserve">Исходы: </w:t>
      </w:r>
      <w:r w:rsidRPr="0073273D">
        <w:rPr>
          <w:rFonts w:ascii="Times New Roman" w:hAnsi="Times New Roman"/>
          <w:sz w:val="28"/>
          <w:szCs w:val="28"/>
        </w:rPr>
        <w:t>хроническая сердечная недостаточность, декомпенсация порока.</w:t>
      </w:r>
    </w:p>
    <w:p w:rsidR="0090501A" w:rsidRPr="0073273D" w:rsidRDefault="0090501A" w:rsidP="0090501A">
      <w:pPr>
        <w:pStyle w:val="22"/>
        <w:spacing w:line="228" w:lineRule="auto"/>
        <w:ind w:firstLine="567"/>
        <w:jc w:val="both"/>
        <w:rPr>
          <w:rFonts w:ascii="Times New Roman" w:hAnsi="Times New Roman"/>
          <w:bCs/>
          <w:sz w:val="28"/>
          <w:szCs w:val="28"/>
        </w:rPr>
      </w:pPr>
      <w:r w:rsidRPr="0073273D">
        <w:rPr>
          <w:rFonts w:ascii="Times New Roman" w:hAnsi="Times New Roman"/>
          <w:b/>
          <w:bCs/>
          <w:sz w:val="28"/>
          <w:szCs w:val="28"/>
        </w:rPr>
        <w:t xml:space="preserve">4. Фибринозный перикардит </w:t>
      </w:r>
      <w:r w:rsidRPr="0073273D">
        <w:rPr>
          <w:rFonts w:ascii="Times New Roman" w:hAnsi="Times New Roman"/>
          <w:bCs/>
          <w:sz w:val="28"/>
          <w:szCs w:val="28"/>
        </w:rPr>
        <w:t xml:space="preserve">(«волосатое сердце») </w:t>
      </w:r>
    </w:p>
    <w:p w:rsidR="0090501A" w:rsidRPr="0073273D" w:rsidRDefault="0090501A" w:rsidP="0090501A">
      <w:pPr>
        <w:spacing w:line="228" w:lineRule="auto"/>
        <w:ind w:firstLine="567"/>
        <w:jc w:val="both"/>
        <w:rPr>
          <w:sz w:val="28"/>
          <w:szCs w:val="28"/>
        </w:rPr>
      </w:pPr>
      <w:r w:rsidRPr="0073273D">
        <w:rPr>
          <w:sz w:val="28"/>
          <w:szCs w:val="28"/>
        </w:rPr>
        <w:t>Сердце увеличено, его поверхность покрыта шероховатыми наложениями серого цвета в виде нитей, напоминающих волосяной покров. Нити фибрина легко отделяются.</w:t>
      </w:r>
    </w:p>
    <w:p w:rsidR="0090501A" w:rsidRPr="0073273D" w:rsidRDefault="0090501A" w:rsidP="0090501A">
      <w:pPr>
        <w:spacing w:line="228" w:lineRule="auto"/>
        <w:ind w:firstLine="567"/>
        <w:jc w:val="both"/>
        <w:rPr>
          <w:sz w:val="28"/>
          <w:szCs w:val="28"/>
        </w:rPr>
      </w:pPr>
      <w:r w:rsidRPr="0073273D">
        <w:rPr>
          <w:i/>
          <w:sz w:val="28"/>
          <w:szCs w:val="28"/>
        </w:rPr>
        <w:t xml:space="preserve">Причины: </w:t>
      </w:r>
      <w:r w:rsidRPr="0073273D">
        <w:rPr>
          <w:sz w:val="28"/>
          <w:szCs w:val="28"/>
        </w:rPr>
        <w:t>неспецифические инфекции, осложняющиеся септикопиемией, туберкулез, вирусы, ревматизм, уремия.</w:t>
      </w:r>
    </w:p>
    <w:p w:rsidR="0090501A" w:rsidRPr="0073273D" w:rsidRDefault="0090501A" w:rsidP="0090501A">
      <w:pPr>
        <w:spacing w:line="228" w:lineRule="auto"/>
        <w:ind w:firstLine="567"/>
        <w:jc w:val="both"/>
        <w:rPr>
          <w:sz w:val="28"/>
          <w:szCs w:val="28"/>
        </w:rPr>
      </w:pPr>
      <w:r w:rsidRPr="0073273D">
        <w:rPr>
          <w:i/>
          <w:sz w:val="28"/>
          <w:szCs w:val="28"/>
        </w:rPr>
        <w:t xml:space="preserve">Осложнения: </w:t>
      </w:r>
      <w:r w:rsidRPr="0073273D">
        <w:rPr>
          <w:sz w:val="28"/>
          <w:szCs w:val="28"/>
        </w:rPr>
        <w:t>спаечный процесс.</w:t>
      </w:r>
    </w:p>
    <w:p w:rsidR="0090501A" w:rsidRPr="0073273D" w:rsidRDefault="0090501A" w:rsidP="0090501A">
      <w:pPr>
        <w:spacing w:line="228" w:lineRule="auto"/>
        <w:ind w:firstLine="567"/>
        <w:jc w:val="both"/>
        <w:rPr>
          <w:sz w:val="28"/>
          <w:szCs w:val="28"/>
        </w:rPr>
      </w:pPr>
      <w:r w:rsidRPr="0073273D">
        <w:rPr>
          <w:i/>
          <w:sz w:val="28"/>
          <w:szCs w:val="28"/>
        </w:rPr>
        <w:t>Исходы</w:t>
      </w:r>
      <w:r w:rsidRPr="0073273D">
        <w:rPr>
          <w:sz w:val="28"/>
          <w:szCs w:val="28"/>
        </w:rPr>
        <w:t>: рассасывание экссудата; чаще облитерация полости перикарда с развитием констриктивного перикардита; панцирное сердце.</w:t>
      </w:r>
    </w:p>
    <w:p w:rsidR="0090501A" w:rsidRPr="0073273D" w:rsidRDefault="0090501A" w:rsidP="0090501A">
      <w:pPr>
        <w:pStyle w:val="22"/>
        <w:spacing w:line="228" w:lineRule="auto"/>
        <w:ind w:firstLine="567"/>
        <w:jc w:val="both"/>
        <w:rPr>
          <w:rFonts w:ascii="Times New Roman" w:hAnsi="Times New Roman"/>
          <w:b/>
          <w:bCs/>
          <w:sz w:val="28"/>
          <w:szCs w:val="28"/>
        </w:rPr>
      </w:pPr>
      <w:r w:rsidRPr="0073273D">
        <w:rPr>
          <w:rFonts w:ascii="Times New Roman" w:hAnsi="Times New Roman"/>
          <w:b/>
          <w:bCs/>
          <w:sz w:val="28"/>
          <w:szCs w:val="28"/>
        </w:rPr>
        <w:t xml:space="preserve">5. Приобретенный порок сердца. </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sz w:val="28"/>
          <w:szCs w:val="28"/>
        </w:rPr>
        <w:t>Сердце увеличено в размерах, полости желудочков расширены, миокард дряблый, на разрезе глинистого вида. Створки митрального клапана плотные, белого цвета, блестящие, непрозрачные. Сращены между собой и деформированы. Митральное отверстие резко сужено и не закрывается полностью. Хордальные нити утолщены и укорочены.</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iCs/>
          <w:sz w:val="28"/>
          <w:szCs w:val="28"/>
        </w:rPr>
        <w:t xml:space="preserve">Причины: </w:t>
      </w:r>
      <w:r w:rsidRPr="0073273D">
        <w:rPr>
          <w:rFonts w:ascii="Times New Roman" w:hAnsi="Times New Roman"/>
          <w:sz w:val="28"/>
          <w:szCs w:val="28"/>
        </w:rPr>
        <w:t>ревматические болезни.</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iCs/>
          <w:sz w:val="28"/>
          <w:szCs w:val="28"/>
        </w:rPr>
        <w:t>Осложнение:</w:t>
      </w:r>
      <w:r w:rsidRPr="0073273D">
        <w:rPr>
          <w:rFonts w:ascii="Times New Roman" w:hAnsi="Times New Roman"/>
          <w:sz w:val="28"/>
          <w:szCs w:val="28"/>
        </w:rPr>
        <w:t xml:space="preserve"> отек легких.</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iCs/>
          <w:sz w:val="28"/>
          <w:szCs w:val="28"/>
        </w:rPr>
        <w:t xml:space="preserve">Исход:  </w:t>
      </w:r>
      <w:r w:rsidRPr="0073273D">
        <w:rPr>
          <w:rFonts w:ascii="Times New Roman" w:hAnsi="Times New Roman"/>
          <w:sz w:val="28"/>
          <w:szCs w:val="28"/>
        </w:rPr>
        <w:t>хроническая сердечная недостаточность, декомпенсация порока.</w:t>
      </w:r>
    </w:p>
    <w:p w:rsidR="0090501A" w:rsidRPr="0073273D" w:rsidRDefault="0090501A" w:rsidP="0090501A">
      <w:pPr>
        <w:pStyle w:val="22"/>
        <w:spacing w:line="228" w:lineRule="auto"/>
        <w:ind w:firstLine="567"/>
        <w:jc w:val="both"/>
        <w:rPr>
          <w:rFonts w:ascii="Times New Roman" w:hAnsi="Times New Roman"/>
          <w:b/>
          <w:bCs/>
          <w:sz w:val="28"/>
          <w:szCs w:val="28"/>
        </w:rPr>
      </w:pPr>
      <w:r w:rsidRPr="0073273D">
        <w:rPr>
          <w:rFonts w:ascii="Times New Roman" w:hAnsi="Times New Roman"/>
          <w:b/>
          <w:bCs/>
          <w:sz w:val="28"/>
          <w:szCs w:val="28"/>
        </w:rPr>
        <w:t>6. Врожденный порок сердца (</w:t>
      </w:r>
      <w:r w:rsidRPr="0073273D">
        <w:rPr>
          <w:rFonts w:ascii="Times New Roman" w:hAnsi="Times New Roman"/>
          <w:bCs/>
          <w:sz w:val="28"/>
          <w:szCs w:val="28"/>
        </w:rPr>
        <w:t>пентада Фалло).</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sz w:val="28"/>
          <w:szCs w:val="28"/>
        </w:rPr>
        <w:t>В сердце наблюдается дефект межжелудочковой перегородки, стеноз легочной артерии, гипертрофия правого желудочка, декстрапозиция аорты и дефект межпредсердной перегородки.</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Причины:</w:t>
      </w:r>
      <w:r w:rsidRPr="0073273D">
        <w:rPr>
          <w:rFonts w:ascii="Times New Roman" w:hAnsi="Times New Roman"/>
          <w:sz w:val="28"/>
          <w:szCs w:val="28"/>
        </w:rPr>
        <w:t xml:space="preserve"> генные мутации, хромосомные аберрации, воздействие тератогена на эмбрион на 3-11-ой неделе внутриутробного развития.</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Осложнение</w:t>
      </w:r>
      <w:r w:rsidRPr="0073273D">
        <w:rPr>
          <w:rFonts w:ascii="Times New Roman" w:hAnsi="Times New Roman"/>
          <w:sz w:val="28"/>
          <w:szCs w:val="28"/>
        </w:rPr>
        <w:t>: порок «синего типа», движение крови справо налево, сопровождается резким уменьшением объема крови в малом круге кровообращения и тяжелой гипоксией.</w:t>
      </w:r>
    </w:p>
    <w:p w:rsidR="0090501A" w:rsidRPr="0073273D" w:rsidRDefault="0090501A" w:rsidP="0090501A">
      <w:pPr>
        <w:pStyle w:val="22"/>
        <w:spacing w:line="228" w:lineRule="auto"/>
        <w:ind w:firstLine="567"/>
        <w:jc w:val="both"/>
        <w:rPr>
          <w:rFonts w:ascii="Times New Roman" w:hAnsi="Times New Roman"/>
          <w:iCs/>
          <w:sz w:val="28"/>
          <w:szCs w:val="28"/>
        </w:rPr>
      </w:pPr>
      <w:r w:rsidRPr="0073273D">
        <w:rPr>
          <w:rFonts w:ascii="Times New Roman" w:hAnsi="Times New Roman"/>
          <w:i/>
          <w:iCs/>
          <w:sz w:val="28"/>
          <w:szCs w:val="28"/>
        </w:rPr>
        <w:lastRenderedPageBreak/>
        <w:t xml:space="preserve">Исход: </w:t>
      </w:r>
      <w:r w:rsidRPr="0073273D">
        <w:rPr>
          <w:rFonts w:ascii="Times New Roman" w:hAnsi="Times New Roman"/>
          <w:iCs/>
          <w:sz w:val="28"/>
          <w:szCs w:val="28"/>
        </w:rPr>
        <w:t>неблагоприятный.</w:t>
      </w:r>
    </w:p>
    <w:p w:rsidR="0090501A" w:rsidRPr="0073273D" w:rsidRDefault="0090501A" w:rsidP="0090501A">
      <w:pPr>
        <w:pStyle w:val="22"/>
        <w:spacing w:line="228" w:lineRule="auto"/>
        <w:ind w:firstLine="567"/>
        <w:jc w:val="both"/>
        <w:rPr>
          <w:rFonts w:ascii="Times New Roman" w:hAnsi="Times New Roman"/>
          <w:b/>
          <w:bCs/>
          <w:sz w:val="28"/>
          <w:szCs w:val="28"/>
        </w:rPr>
      </w:pPr>
      <w:r w:rsidRPr="0073273D">
        <w:rPr>
          <w:rFonts w:ascii="Times New Roman" w:hAnsi="Times New Roman"/>
          <w:b/>
          <w:bCs/>
          <w:sz w:val="28"/>
          <w:szCs w:val="28"/>
        </w:rPr>
        <w:t>7. Мускатная печень.</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sz w:val="28"/>
          <w:szCs w:val="28"/>
        </w:rPr>
        <w:t xml:space="preserve">Печень увеличена, плотной консистенции, поверхность гладкая. На разрезе печень имеет пестрый вид: красновато-бурые участки чередуются с желтыми, что напоминает мускатный орех. </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Причина</w:t>
      </w:r>
      <w:r w:rsidRPr="0073273D">
        <w:rPr>
          <w:rFonts w:ascii="Times New Roman" w:hAnsi="Times New Roman"/>
          <w:sz w:val="28"/>
          <w:szCs w:val="28"/>
        </w:rPr>
        <w:t>: хроническая правожелудочковая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Осложнения:</w:t>
      </w:r>
      <w:r w:rsidRPr="0073273D">
        <w:rPr>
          <w:rFonts w:ascii="Times New Roman" w:hAnsi="Times New Roman"/>
          <w:sz w:val="28"/>
          <w:szCs w:val="28"/>
        </w:rPr>
        <w:t xml:space="preserve"> асцит, водянка полостей, анасарка. При прогрессировании склеротических процессов в печени развивается портальная гипертензия.</w:t>
      </w:r>
    </w:p>
    <w:p w:rsidR="0090501A" w:rsidRPr="0073273D" w:rsidRDefault="0090501A" w:rsidP="0090501A">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Исход</w:t>
      </w:r>
      <w:r w:rsidRPr="0073273D">
        <w:rPr>
          <w:rFonts w:ascii="Times New Roman" w:hAnsi="Times New Roman"/>
          <w:sz w:val="28"/>
          <w:szCs w:val="28"/>
        </w:rPr>
        <w:t xml:space="preserve">: мускатный фиброз и цирроз печени. </w:t>
      </w:r>
    </w:p>
    <w:p w:rsidR="0090501A" w:rsidRPr="0073273D" w:rsidRDefault="0090501A" w:rsidP="0090501A">
      <w:pPr>
        <w:spacing w:line="228" w:lineRule="auto"/>
        <w:ind w:firstLine="567"/>
        <w:rPr>
          <w:b/>
          <w:bCs/>
          <w:sz w:val="28"/>
          <w:szCs w:val="28"/>
        </w:rPr>
      </w:pPr>
      <w:r w:rsidRPr="0073273D">
        <w:rPr>
          <w:b/>
          <w:bCs/>
          <w:sz w:val="28"/>
          <w:szCs w:val="28"/>
        </w:rPr>
        <w:t>8. Сердце с  искусственным клапаном.</w:t>
      </w:r>
    </w:p>
    <w:p w:rsidR="0090501A" w:rsidRPr="0073273D" w:rsidRDefault="0090501A" w:rsidP="0090501A">
      <w:pPr>
        <w:spacing w:line="228" w:lineRule="auto"/>
        <w:ind w:firstLine="567"/>
        <w:jc w:val="both"/>
        <w:rPr>
          <w:sz w:val="28"/>
          <w:szCs w:val="28"/>
        </w:rPr>
      </w:pPr>
      <w:r w:rsidRPr="0073273D">
        <w:rPr>
          <w:sz w:val="28"/>
          <w:szCs w:val="28"/>
        </w:rPr>
        <w:t>В области митрального клапана находится металлическая конструкция представленная «хлопающим» диском заключенным в жесткую обойму, выполняющая функцию клапана.</w:t>
      </w:r>
    </w:p>
    <w:p w:rsidR="0090501A" w:rsidRPr="0073273D" w:rsidRDefault="0090501A" w:rsidP="0090501A">
      <w:pPr>
        <w:spacing w:line="228" w:lineRule="auto"/>
        <w:ind w:firstLine="567"/>
        <w:rPr>
          <w:sz w:val="28"/>
          <w:szCs w:val="28"/>
        </w:rPr>
      </w:pPr>
      <w:r w:rsidRPr="0073273D">
        <w:rPr>
          <w:i/>
          <w:sz w:val="28"/>
          <w:szCs w:val="28"/>
        </w:rPr>
        <w:t>Причины</w:t>
      </w:r>
      <w:r w:rsidRPr="0073273D">
        <w:rPr>
          <w:sz w:val="28"/>
          <w:szCs w:val="28"/>
        </w:rPr>
        <w:t>: врожденные  и приобретенные пороки клапанов.</w:t>
      </w:r>
    </w:p>
    <w:p w:rsidR="0090501A" w:rsidRPr="0073273D" w:rsidRDefault="0090501A" w:rsidP="0090501A">
      <w:pPr>
        <w:spacing w:line="228" w:lineRule="auto"/>
        <w:ind w:firstLine="567"/>
        <w:rPr>
          <w:sz w:val="28"/>
          <w:szCs w:val="28"/>
        </w:rPr>
      </w:pPr>
      <w:r w:rsidRPr="0073273D">
        <w:rPr>
          <w:i/>
          <w:sz w:val="28"/>
          <w:szCs w:val="28"/>
        </w:rPr>
        <w:t>Осложнения:</w:t>
      </w:r>
      <w:r w:rsidRPr="0073273D">
        <w:rPr>
          <w:sz w:val="28"/>
          <w:szCs w:val="28"/>
        </w:rPr>
        <w:t xml:space="preserve"> инфекционный эндокардит, тромбоэмболические осложнения, нарушение функции клапана. </w:t>
      </w:r>
    </w:p>
    <w:p w:rsidR="0090501A" w:rsidRPr="0073273D" w:rsidRDefault="0090501A" w:rsidP="0090501A">
      <w:pPr>
        <w:widowControl w:val="0"/>
        <w:shd w:val="clear" w:color="auto" w:fill="FFFFFF"/>
        <w:tabs>
          <w:tab w:val="left" w:pos="691"/>
        </w:tabs>
        <w:spacing w:line="228" w:lineRule="auto"/>
        <w:jc w:val="center"/>
        <w:rPr>
          <w:b/>
          <w:sz w:val="28"/>
          <w:szCs w:val="28"/>
        </w:rPr>
      </w:pPr>
    </w:p>
    <w:p w:rsidR="0090501A" w:rsidRPr="0073273D" w:rsidRDefault="0090501A" w:rsidP="003C0B03">
      <w:pPr>
        <w:ind w:firstLine="709"/>
        <w:jc w:val="both"/>
        <w:rPr>
          <w:b/>
          <w:color w:val="000000"/>
          <w:sz w:val="28"/>
          <w:szCs w:val="28"/>
        </w:rPr>
      </w:pPr>
    </w:p>
    <w:p w:rsidR="0090501A" w:rsidRPr="0073273D" w:rsidRDefault="0090501A" w:rsidP="0090501A">
      <w:pPr>
        <w:tabs>
          <w:tab w:val="left" w:pos="709"/>
        </w:tabs>
        <w:suppressAutoHyphens/>
        <w:spacing w:line="100" w:lineRule="atLeast"/>
        <w:jc w:val="both"/>
        <w:rPr>
          <w:i/>
          <w:color w:val="000000"/>
          <w:sz w:val="28"/>
          <w:szCs w:val="28"/>
          <w:lang w:eastAsia="ar-SA"/>
        </w:rPr>
      </w:pPr>
      <w:r w:rsidRPr="0073273D">
        <w:rPr>
          <w:b/>
          <w:color w:val="000000"/>
          <w:sz w:val="28"/>
          <w:szCs w:val="28"/>
        </w:rPr>
        <w:t>Тема 4</w:t>
      </w:r>
      <w:r w:rsidRPr="0073273D">
        <w:rPr>
          <w:i/>
          <w:color w:val="000000"/>
          <w:sz w:val="28"/>
          <w:szCs w:val="28"/>
        </w:rPr>
        <w:t>.</w:t>
      </w:r>
      <w:r w:rsidR="001F5DCA" w:rsidRPr="0073273D">
        <w:rPr>
          <w:i/>
          <w:color w:val="000000"/>
          <w:sz w:val="28"/>
          <w:szCs w:val="28"/>
          <w:lang w:eastAsia="ar-SA"/>
        </w:rPr>
        <w:t>Болезни легких. Пневмонии. Хронические неспецифические болезни легких. Опухоли бронхолегочной системы</w:t>
      </w:r>
      <w:r w:rsidR="001F5DCA" w:rsidRPr="0073273D">
        <w:rPr>
          <w:color w:val="000000"/>
          <w:sz w:val="28"/>
          <w:szCs w:val="28"/>
          <w:lang w:eastAsia="ar-SA"/>
        </w:rPr>
        <w:t>.</w:t>
      </w:r>
    </w:p>
    <w:p w:rsidR="0090501A" w:rsidRPr="0073273D" w:rsidRDefault="0090501A" w:rsidP="0090501A">
      <w:pPr>
        <w:jc w:val="both"/>
        <w:rPr>
          <w:i/>
          <w:color w:val="000000"/>
          <w:sz w:val="28"/>
          <w:szCs w:val="28"/>
        </w:rPr>
      </w:pPr>
    </w:p>
    <w:p w:rsidR="0090501A" w:rsidRPr="0073273D" w:rsidRDefault="0090501A" w:rsidP="0090501A">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w:t>
      </w:r>
      <w:r w:rsidR="0082663E" w:rsidRPr="0073273D">
        <w:rPr>
          <w:i/>
          <w:color w:val="000000"/>
          <w:sz w:val="28"/>
          <w:szCs w:val="28"/>
        </w:rPr>
        <w:t>устный опрос</w:t>
      </w:r>
      <w:r w:rsidRPr="0073273D">
        <w:rPr>
          <w:i/>
          <w:color w:val="000000"/>
          <w:sz w:val="28"/>
          <w:szCs w:val="28"/>
        </w:rPr>
        <w:t>, диагностика  макропрепарата и микропрепарата,решение ситуационных задач</w:t>
      </w:r>
      <w:r w:rsidR="00204398" w:rsidRPr="0073273D">
        <w:rPr>
          <w:i/>
          <w:color w:val="000000"/>
          <w:sz w:val="28"/>
          <w:szCs w:val="28"/>
        </w:rPr>
        <w:t>, реферат</w:t>
      </w:r>
      <w:r w:rsidR="00715F02" w:rsidRPr="0073273D">
        <w:rPr>
          <w:i/>
          <w:color w:val="000000"/>
          <w:sz w:val="28"/>
          <w:szCs w:val="28"/>
        </w:rPr>
        <w:t>, доклад</w:t>
      </w:r>
      <w:r w:rsidRPr="0073273D">
        <w:rPr>
          <w:i/>
          <w:color w:val="000000"/>
          <w:sz w:val="28"/>
          <w:szCs w:val="28"/>
        </w:rPr>
        <w:t>).</w:t>
      </w:r>
    </w:p>
    <w:p w:rsidR="001F5DCA" w:rsidRPr="0073273D" w:rsidRDefault="001F5DCA" w:rsidP="0090501A">
      <w:pPr>
        <w:ind w:firstLine="709"/>
        <w:jc w:val="both"/>
        <w:rPr>
          <w:i/>
          <w:color w:val="000000"/>
          <w:sz w:val="28"/>
          <w:szCs w:val="28"/>
        </w:rPr>
      </w:pPr>
    </w:p>
    <w:p w:rsidR="0090501A" w:rsidRPr="0073273D" w:rsidRDefault="0090501A" w:rsidP="0090501A">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90501A" w:rsidRPr="0073273D" w:rsidRDefault="0090501A" w:rsidP="0090501A">
      <w:pPr>
        <w:ind w:firstLine="709"/>
        <w:jc w:val="both"/>
        <w:rPr>
          <w:b/>
          <w:color w:val="000000"/>
          <w:sz w:val="28"/>
          <w:szCs w:val="28"/>
        </w:rPr>
      </w:pPr>
    </w:p>
    <w:p w:rsidR="0090501A" w:rsidRPr="0073273D" w:rsidRDefault="0090501A" w:rsidP="0090501A">
      <w:pPr>
        <w:ind w:firstLine="709"/>
        <w:jc w:val="both"/>
        <w:rPr>
          <w:b/>
          <w:color w:val="000000"/>
          <w:sz w:val="28"/>
          <w:szCs w:val="28"/>
        </w:rPr>
      </w:pPr>
      <w:r w:rsidRPr="0073273D">
        <w:rPr>
          <w:b/>
          <w:color w:val="000000"/>
          <w:sz w:val="28"/>
          <w:szCs w:val="28"/>
        </w:rPr>
        <w:t>Тестовые задания</w:t>
      </w:r>
    </w:p>
    <w:p w:rsidR="001F5DCA" w:rsidRPr="0073273D" w:rsidRDefault="001F5DCA" w:rsidP="001F5DCA">
      <w:pPr>
        <w:spacing w:line="228" w:lineRule="auto"/>
        <w:rPr>
          <w:b/>
          <w:sz w:val="28"/>
          <w:szCs w:val="28"/>
        </w:rPr>
      </w:pPr>
      <w:r w:rsidRPr="0073273D">
        <w:rPr>
          <w:b/>
          <w:sz w:val="28"/>
          <w:szCs w:val="28"/>
        </w:rPr>
        <w:t>1.ПРИ ТЯЖЛОЙ ТОКСИЧЕСКОЙ ФОРМЕ ГРИППА МОЖЕТ РАЗВИТЬСЯ:</w:t>
      </w:r>
    </w:p>
    <w:p w:rsidR="001F5DCA" w:rsidRPr="0073273D" w:rsidRDefault="001F5DCA" w:rsidP="001F5DCA">
      <w:pPr>
        <w:spacing w:line="228" w:lineRule="auto"/>
        <w:ind w:left="567"/>
        <w:rPr>
          <w:sz w:val="28"/>
          <w:szCs w:val="28"/>
        </w:rPr>
      </w:pPr>
      <w:r w:rsidRPr="0073273D">
        <w:rPr>
          <w:sz w:val="28"/>
          <w:szCs w:val="28"/>
        </w:rPr>
        <w:t>а) пневмосклероз</w:t>
      </w:r>
    </w:p>
    <w:p w:rsidR="001F5DCA" w:rsidRPr="0073273D" w:rsidRDefault="001F5DCA" w:rsidP="001F5DCA">
      <w:pPr>
        <w:spacing w:line="228" w:lineRule="auto"/>
        <w:ind w:left="567"/>
        <w:rPr>
          <w:sz w:val="28"/>
          <w:szCs w:val="28"/>
        </w:rPr>
      </w:pPr>
      <w:r w:rsidRPr="0073273D">
        <w:rPr>
          <w:sz w:val="28"/>
          <w:szCs w:val="28"/>
        </w:rPr>
        <w:t>б) мелкоочаговая нижнедолевая пневмония</w:t>
      </w:r>
    </w:p>
    <w:p w:rsidR="001F5DCA" w:rsidRPr="0073273D" w:rsidRDefault="001F5DCA" w:rsidP="001F5DCA">
      <w:pPr>
        <w:spacing w:line="228" w:lineRule="auto"/>
        <w:ind w:left="567"/>
        <w:rPr>
          <w:sz w:val="28"/>
          <w:szCs w:val="28"/>
        </w:rPr>
      </w:pPr>
      <w:r w:rsidRPr="0073273D">
        <w:rPr>
          <w:sz w:val="28"/>
          <w:szCs w:val="28"/>
        </w:rPr>
        <w:t>в) кровоизлияние в мозг</w:t>
      </w:r>
    </w:p>
    <w:p w:rsidR="001F5DCA" w:rsidRPr="0073273D" w:rsidRDefault="001F5DCA" w:rsidP="001F5DCA">
      <w:pPr>
        <w:spacing w:line="228" w:lineRule="auto"/>
        <w:ind w:left="567"/>
        <w:rPr>
          <w:sz w:val="28"/>
          <w:szCs w:val="28"/>
        </w:rPr>
      </w:pPr>
      <w:r w:rsidRPr="0073273D">
        <w:rPr>
          <w:sz w:val="28"/>
          <w:szCs w:val="28"/>
        </w:rPr>
        <w:t>г) инфаркт  селезенки</w:t>
      </w:r>
    </w:p>
    <w:p w:rsidR="001F5DCA" w:rsidRPr="0073273D" w:rsidRDefault="001F5DCA" w:rsidP="001F5DCA">
      <w:pPr>
        <w:spacing w:line="228" w:lineRule="auto"/>
        <w:rPr>
          <w:b/>
          <w:sz w:val="28"/>
          <w:szCs w:val="28"/>
        </w:rPr>
      </w:pPr>
      <w:r w:rsidRPr="0073273D">
        <w:rPr>
          <w:b/>
          <w:sz w:val="28"/>
          <w:szCs w:val="28"/>
        </w:rPr>
        <w:t>2. В ЦИТОПЛАЗМЕ МЕРЦАТЕЛЬНЫХ КЛЕТОК  ВЕРХНИХ ДЫХАТЕЛЬНЫХ ПУТЕЙ ПРИ ГРИППЕ ОБНАРУЖИВАЮТСЯ:</w:t>
      </w:r>
    </w:p>
    <w:p w:rsidR="001F5DCA" w:rsidRPr="0073273D" w:rsidRDefault="001F5DCA" w:rsidP="001F5DCA">
      <w:pPr>
        <w:spacing w:line="228" w:lineRule="auto"/>
        <w:ind w:left="567"/>
        <w:rPr>
          <w:sz w:val="28"/>
          <w:szCs w:val="28"/>
        </w:rPr>
      </w:pPr>
      <w:r w:rsidRPr="0073273D">
        <w:rPr>
          <w:sz w:val="28"/>
          <w:szCs w:val="28"/>
        </w:rPr>
        <w:t>а) включения кератогиалина</w:t>
      </w:r>
    </w:p>
    <w:p w:rsidR="001F5DCA" w:rsidRPr="0073273D" w:rsidRDefault="001F5DCA" w:rsidP="001F5DCA">
      <w:pPr>
        <w:spacing w:line="228" w:lineRule="auto"/>
        <w:ind w:left="567"/>
        <w:rPr>
          <w:sz w:val="28"/>
          <w:szCs w:val="28"/>
        </w:rPr>
      </w:pPr>
      <w:r w:rsidRPr="0073273D">
        <w:rPr>
          <w:sz w:val="28"/>
          <w:szCs w:val="28"/>
        </w:rPr>
        <w:t>б) базофильные включения</w:t>
      </w:r>
    </w:p>
    <w:p w:rsidR="001F5DCA" w:rsidRPr="0073273D" w:rsidRDefault="001F5DCA" w:rsidP="001F5DCA">
      <w:pPr>
        <w:spacing w:line="228" w:lineRule="auto"/>
        <w:ind w:left="567"/>
        <w:rPr>
          <w:sz w:val="28"/>
          <w:szCs w:val="28"/>
        </w:rPr>
      </w:pPr>
      <w:r w:rsidRPr="0073273D">
        <w:rPr>
          <w:sz w:val="28"/>
          <w:szCs w:val="28"/>
        </w:rPr>
        <w:t>в) оксифильные включения</w:t>
      </w:r>
    </w:p>
    <w:p w:rsidR="001F5DCA" w:rsidRPr="0073273D" w:rsidRDefault="001F5DCA" w:rsidP="001F5DCA">
      <w:pPr>
        <w:spacing w:line="228" w:lineRule="auto"/>
        <w:ind w:left="567"/>
        <w:rPr>
          <w:sz w:val="28"/>
          <w:szCs w:val="28"/>
        </w:rPr>
      </w:pPr>
      <w:r w:rsidRPr="0073273D">
        <w:rPr>
          <w:sz w:val="28"/>
          <w:szCs w:val="28"/>
        </w:rPr>
        <w:t>д) включения слизи</w:t>
      </w:r>
    </w:p>
    <w:p w:rsidR="001F5DCA" w:rsidRPr="0073273D" w:rsidRDefault="001F5DCA" w:rsidP="001F5DCA">
      <w:pPr>
        <w:spacing w:line="228" w:lineRule="auto"/>
        <w:rPr>
          <w:b/>
          <w:sz w:val="28"/>
          <w:szCs w:val="28"/>
        </w:rPr>
      </w:pPr>
      <w:r w:rsidRPr="0073273D">
        <w:rPr>
          <w:b/>
          <w:sz w:val="28"/>
          <w:szCs w:val="28"/>
        </w:rPr>
        <w:t>3. ВИД ВОСПАЛЕНИЯ В ТРАХЕЕ И БРОНХАХ ПРИ ГРИППЕ СРЕДНЕЙ ТЯЖЕСТИ:</w:t>
      </w:r>
    </w:p>
    <w:p w:rsidR="001F5DCA" w:rsidRPr="0073273D" w:rsidRDefault="001F5DCA" w:rsidP="001F5DCA">
      <w:pPr>
        <w:spacing w:line="228" w:lineRule="auto"/>
        <w:ind w:left="567"/>
        <w:rPr>
          <w:sz w:val="28"/>
          <w:szCs w:val="28"/>
        </w:rPr>
      </w:pPr>
      <w:r w:rsidRPr="0073273D">
        <w:rPr>
          <w:sz w:val="28"/>
          <w:szCs w:val="28"/>
        </w:rPr>
        <w:lastRenderedPageBreak/>
        <w:t>а) крупозное</w:t>
      </w:r>
    </w:p>
    <w:p w:rsidR="001F5DCA" w:rsidRPr="0073273D" w:rsidRDefault="001F5DCA" w:rsidP="001F5DCA">
      <w:pPr>
        <w:spacing w:line="228" w:lineRule="auto"/>
        <w:ind w:left="567"/>
        <w:rPr>
          <w:sz w:val="28"/>
          <w:szCs w:val="28"/>
        </w:rPr>
      </w:pPr>
      <w:r w:rsidRPr="0073273D">
        <w:rPr>
          <w:sz w:val="28"/>
          <w:szCs w:val="28"/>
        </w:rPr>
        <w:t>б) катаральное</w:t>
      </w:r>
    </w:p>
    <w:p w:rsidR="001F5DCA" w:rsidRPr="0073273D" w:rsidRDefault="001F5DCA" w:rsidP="001F5DCA">
      <w:pPr>
        <w:spacing w:line="228" w:lineRule="auto"/>
        <w:ind w:left="567"/>
        <w:rPr>
          <w:sz w:val="28"/>
          <w:szCs w:val="28"/>
        </w:rPr>
      </w:pPr>
      <w:r w:rsidRPr="0073273D">
        <w:rPr>
          <w:sz w:val="28"/>
          <w:szCs w:val="28"/>
        </w:rPr>
        <w:t xml:space="preserve">в) серозно-геморрагическое </w:t>
      </w:r>
    </w:p>
    <w:p w:rsidR="001F5DCA" w:rsidRPr="0073273D" w:rsidRDefault="001F5DCA" w:rsidP="001F5DCA">
      <w:pPr>
        <w:spacing w:line="228" w:lineRule="auto"/>
        <w:ind w:left="567"/>
        <w:rPr>
          <w:sz w:val="28"/>
          <w:szCs w:val="28"/>
        </w:rPr>
      </w:pPr>
      <w:r w:rsidRPr="0073273D">
        <w:rPr>
          <w:sz w:val="28"/>
          <w:szCs w:val="28"/>
        </w:rPr>
        <w:t>г) гнойно-геморрагическое</w:t>
      </w:r>
    </w:p>
    <w:p w:rsidR="001F5DCA" w:rsidRPr="0073273D" w:rsidRDefault="001F5DCA" w:rsidP="001F5DCA">
      <w:pPr>
        <w:spacing w:line="228" w:lineRule="auto"/>
        <w:rPr>
          <w:b/>
          <w:sz w:val="28"/>
          <w:szCs w:val="28"/>
        </w:rPr>
      </w:pPr>
      <w:r w:rsidRPr="0073273D">
        <w:rPr>
          <w:b/>
          <w:sz w:val="28"/>
          <w:szCs w:val="28"/>
        </w:rPr>
        <w:t>4. КАКИМ ПУТЕМ ВИРУСЫ ГРИППА РАСПРОСТРАНЯЮТСЯ В ОРГАНИЗМЕ ЧЕЛОВЕКА:</w:t>
      </w:r>
    </w:p>
    <w:p w:rsidR="001F5DCA" w:rsidRPr="0073273D" w:rsidRDefault="001F5DCA" w:rsidP="001F5DCA">
      <w:pPr>
        <w:spacing w:line="228" w:lineRule="auto"/>
        <w:ind w:left="567"/>
        <w:rPr>
          <w:sz w:val="28"/>
          <w:szCs w:val="28"/>
        </w:rPr>
      </w:pPr>
      <w:r w:rsidRPr="0073273D">
        <w:rPr>
          <w:sz w:val="28"/>
          <w:szCs w:val="28"/>
        </w:rPr>
        <w:t>а) периневральным</w:t>
      </w:r>
    </w:p>
    <w:p w:rsidR="001F5DCA" w:rsidRPr="0073273D" w:rsidRDefault="001F5DCA" w:rsidP="001F5DCA">
      <w:pPr>
        <w:spacing w:line="228" w:lineRule="auto"/>
        <w:ind w:left="567"/>
        <w:rPr>
          <w:sz w:val="28"/>
          <w:szCs w:val="28"/>
        </w:rPr>
      </w:pPr>
      <w:r w:rsidRPr="0073273D">
        <w:rPr>
          <w:sz w:val="28"/>
          <w:szCs w:val="28"/>
        </w:rPr>
        <w:t>б) лимфогенным</w:t>
      </w:r>
    </w:p>
    <w:p w:rsidR="001F5DCA" w:rsidRPr="0073273D" w:rsidRDefault="001F5DCA" w:rsidP="001F5DCA">
      <w:pPr>
        <w:spacing w:line="228" w:lineRule="auto"/>
        <w:ind w:left="567"/>
        <w:rPr>
          <w:sz w:val="28"/>
          <w:szCs w:val="28"/>
        </w:rPr>
      </w:pPr>
      <w:r w:rsidRPr="0073273D">
        <w:rPr>
          <w:sz w:val="28"/>
          <w:szCs w:val="28"/>
        </w:rPr>
        <w:t xml:space="preserve">в) гематогенным </w:t>
      </w:r>
    </w:p>
    <w:p w:rsidR="001F5DCA" w:rsidRPr="0073273D" w:rsidRDefault="001F5DCA" w:rsidP="001F5DCA">
      <w:pPr>
        <w:spacing w:line="228" w:lineRule="auto"/>
        <w:rPr>
          <w:b/>
          <w:sz w:val="28"/>
          <w:szCs w:val="28"/>
        </w:rPr>
      </w:pPr>
      <w:r w:rsidRPr="0073273D">
        <w:rPr>
          <w:b/>
          <w:sz w:val="28"/>
          <w:szCs w:val="28"/>
        </w:rPr>
        <w:t>5.  ОБЩЕЕ ВОЗДЕЙСТВИЕ ВИРУСА ГРИППА НА ОРГАНИЗМ ОБУСЛОВЛЕНО:</w:t>
      </w:r>
    </w:p>
    <w:p w:rsidR="001F5DCA" w:rsidRPr="0073273D" w:rsidRDefault="001F5DCA" w:rsidP="001F5DCA">
      <w:pPr>
        <w:spacing w:line="228" w:lineRule="auto"/>
        <w:ind w:left="567"/>
        <w:rPr>
          <w:sz w:val="28"/>
          <w:szCs w:val="28"/>
        </w:rPr>
      </w:pPr>
      <w:r w:rsidRPr="0073273D">
        <w:rPr>
          <w:sz w:val="28"/>
          <w:szCs w:val="28"/>
        </w:rPr>
        <w:t>а) адсорбцией вируса на эпителицитах бронхиального эпителия</w:t>
      </w:r>
    </w:p>
    <w:p w:rsidR="001F5DCA" w:rsidRPr="0073273D" w:rsidRDefault="001F5DCA" w:rsidP="001F5DCA">
      <w:pPr>
        <w:spacing w:line="228" w:lineRule="auto"/>
        <w:ind w:left="567"/>
        <w:rPr>
          <w:sz w:val="28"/>
          <w:szCs w:val="28"/>
        </w:rPr>
      </w:pPr>
      <w:r w:rsidRPr="0073273D">
        <w:rPr>
          <w:sz w:val="28"/>
          <w:szCs w:val="28"/>
        </w:rPr>
        <w:t>б) цитопатическим (цитолитическим) действием вируса</w:t>
      </w:r>
    </w:p>
    <w:p w:rsidR="001F5DCA" w:rsidRPr="0073273D" w:rsidRDefault="001F5DCA" w:rsidP="001F5DCA">
      <w:pPr>
        <w:spacing w:line="228" w:lineRule="auto"/>
        <w:ind w:left="567"/>
        <w:rPr>
          <w:sz w:val="28"/>
          <w:szCs w:val="28"/>
        </w:rPr>
      </w:pPr>
      <w:r w:rsidRPr="0073273D">
        <w:rPr>
          <w:sz w:val="28"/>
          <w:szCs w:val="28"/>
        </w:rPr>
        <w:t>в) вазопатическим (вазопаралитическим) действием</w:t>
      </w:r>
    </w:p>
    <w:p w:rsidR="001F5DCA" w:rsidRPr="0073273D" w:rsidRDefault="001F5DCA" w:rsidP="001F5DCA">
      <w:pPr>
        <w:spacing w:line="228" w:lineRule="auto"/>
        <w:ind w:left="567"/>
        <w:rPr>
          <w:sz w:val="28"/>
          <w:szCs w:val="28"/>
        </w:rPr>
      </w:pPr>
      <w:r w:rsidRPr="0073273D">
        <w:rPr>
          <w:sz w:val="28"/>
          <w:szCs w:val="28"/>
        </w:rPr>
        <w:t xml:space="preserve">г) иммунопрессивным действием </w:t>
      </w:r>
    </w:p>
    <w:p w:rsidR="001F5DCA" w:rsidRPr="0073273D" w:rsidRDefault="001F5DCA" w:rsidP="001F5DCA">
      <w:pPr>
        <w:spacing w:line="228" w:lineRule="auto"/>
        <w:ind w:left="567"/>
        <w:rPr>
          <w:sz w:val="28"/>
          <w:szCs w:val="28"/>
        </w:rPr>
      </w:pPr>
      <w:r w:rsidRPr="0073273D">
        <w:rPr>
          <w:sz w:val="28"/>
          <w:szCs w:val="28"/>
        </w:rPr>
        <w:t xml:space="preserve">д) действием выделяемой ими нейроаминидазы </w:t>
      </w:r>
    </w:p>
    <w:p w:rsidR="001F5DCA" w:rsidRPr="0073273D" w:rsidRDefault="001F5DCA" w:rsidP="001F5DCA">
      <w:pPr>
        <w:spacing w:line="228" w:lineRule="auto"/>
        <w:rPr>
          <w:b/>
          <w:sz w:val="28"/>
          <w:szCs w:val="28"/>
        </w:rPr>
      </w:pPr>
      <w:r w:rsidRPr="0073273D">
        <w:rPr>
          <w:b/>
          <w:sz w:val="28"/>
          <w:szCs w:val="28"/>
        </w:rPr>
        <w:t>6. ВЫБЕРИТЕ РАЗНОВИДНОСТИ ТЯЖЕЛОЙ ФОРМЫ ГРИППА:</w:t>
      </w:r>
    </w:p>
    <w:p w:rsidR="001F5DCA" w:rsidRPr="0073273D" w:rsidRDefault="001F5DCA" w:rsidP="001F5DCA">
      <w:pPr>
        <w:spacing w:line="228" w:lineRule="auto"/>
        <w:ind w:left="567"/>
        <w:rPr>
          <w:sz w:val="28"/>
          <w:szCs w:val="28"/>
        </w:rPr>
      </w:pPr>
      <w:r w:rsidRPr="0073273D">
        <w:rPr>
          <w:sz w:val="28"/>
          <w:szCs w:val="28"/>
        </w:rPr>
        <w:t>а) с выраженной интоксикацией</w:t>
      </w:r>
    </w:p>
    <w:p w:rsidR="001F5DCA" w:rsidRPr="0073273D" w:rsidRDefault="001F5DCA" w:rsidP="001F5DCA">
      <w:pPr>
        <w:spacing w:line="228" w:lineRule="auto"/>
        <w:ind w:left="567"/>
        <w:rPr>
          <w:sz w:val="28"/>
          <w:szCs w:val="28"/>
        </w:rPr>
      </w:pPr>
      <w:r w:rsidRPr="0073273D">
        <w:rPr>
          <w:sz w:val="28"/>
          <w:szCs w:val="28"/>
        </w:rPr>
        <w:t>б) с сердечными осложнениями</w:t>
      </w:r>
    </w:p>
    <w:p w:rsidR="001F5DCA" w:rsidRPr="0073273D" w:rsidRDefault="001F5DCA" w:rsidP="001F5DCA">
      <w:pPr>
        <w:spacing w:line="228" w:lineRule="auto"/>
        <w:ind w:left="567"/>
        <w:rPr>
          <w:sz w:val="28"/>
          <w:szCs w:val="28"/>
        </w:rPr>
      </w:pPr>
      <w:r w:rsidRPr="0073273D">
        <w:rPr>
          <w:sz w:val="28"/>
          <w:szCs w:val="28"/>
        </w:rPr>
        <w:t>в) с легочными осложнениями</w:t>
      </w:r>
    </w:p>
    <w:p w:rsidR="001F5DCA" w:rsidRPr="0073273D" w:rsidRDefault="001F5DCA" w:rsidP="001F5DCA">
      <w:pPr>
        <w:spacing w:line="228" w:lineRule="auto"/>
        <w:ind w:left="567"/>
        <w:rPr>
          <w:sz w:val="28"/>
          <w:szCs w:val="28"/>
        </w:rPr>
      </w:pPr>
      <w:r w:rsidRPr="0073273D">
        <w:rPr>
          <w:sz w:val="28"/>
          <w:szCs w:val="28"/>
        </w:rPr>
        <w:t>г) с почечными осложнениями</w:t>
      </w:r>
    </w:p>
    <w:p w:rsidR="001F5DCA" w:rsidRPr="0073273D" w:rsidRDefault="001F5DCA" w:rsidP="001F5DCA">
      <w:pPr>
        <w:spacing w:line="228" w:lineRule="auto"/>
        <w:rPr>
          <w:b/>
          <w:sz w:val="28"/>
          <w:szCs w:val="28"/>
        </w:rPr>
      </w:pPr>
      <w:r w:rsidRPr="0073273D">
        <w:rPr>
          <w:b/>
          <w:sz w:val="28"/>
          <w:szCs w:val="28"/>
        </w:rPr>
        <w:t>7. ДЛЯ ГРИППОЗНОЙ ПНЕВМОНИИ ХАРАКТЕРНО:</w:t>
      </w:r>
    </w:p>
    <w:p w:rsidR="001F5DCA" w:rsidRPr="0073273D" w:rsidRDefault="001F5DCA" w:rsidP="001F5DCA">
      <w:pPr>
        <w:spacing w:line="228" w:lineRule="auto"/>
        <w:ind w:left="567" w:right="968"/>
        <w:jc w:val="both"/>
        <w:rPr>
          <w:snapToGrid w:val="0"/>
          <w:sz w:val="28"/>
          <w:szCs w:val="28"/>
        </w:rPr>
      </w:pPr>
      <w:r w:rsidRPr="0073273D">
        <w:rPr>
          <w:sz w:val="28"/>
          <w:szCs w:val="28"/>
        </w:rPr>
        <w:t>а)</w:t>
      </w:r>
      <w:r w:rsidRPr="0073273D">
        <w:rPr>
          <w:snapToGrid w:val="0"/>
          <w:sz w:val="28"/>
          <w:szCs w:val="28"/>
        </w:rPr>
        <w:t xml:space="preserve"> в пространстве альвеол фибринозный экссудат</w:t>
      </w:r>
    </w:p>
    <w:p w:rsidR="001F5DCA" w:rsidRPr="0073273D" w:rsidRDefault="001F5DCA" w:rsidP="001F5DCA">
      <w:pPr>
        <w:spacing w:line="228" w:lineRule="auto"/>
        <w:ind w:left="882" w:right="968" w:hanging="315"/>
        <w:jc w:val="both"/>
        <w:rPr>
          <w:snapToGrid w:val="0"/>
          <w:sz w:val="28"/>
          <w:szCs w:val="28"/>
        </w:rPr>
      </w:pPr>
      <w:r w:rsidRPr="0073273D">
        <w:rPr>
          <w:snapToGrid w:val="0"/>
          <w:sz w:val="28"/>
          <w:szCs w:val="28"/>
        </w:rPr>
        <w:t>б) в пространстве альвеол серозно-геморрагический эксудат</w:t>
      </w:r>
    </w:p>
    <w:p w:rsidR="001F5DCA" w:rsidRPr="0073273D" w:rsidRDefault="001F5DCA" w:rsidP="001F5DCA">
      <w:pPr>
        <w:spacing w:line="228" w:lineRule="auto"/>
        <w:ind w:left="882" w:right="968" w:hanging="315"/>
        <w:jc w:val="both"/>
        <w:rPr>
          <w:snapToGrid w:val="0"/>
          <w:sz w:val="28"/>
          <w:szCs w:val="28"/>
        </w:rPr>
      </w:pPr>
      <w:r w:rsidRPr="0073273D">
        <w:rPr>
          <w:snapToGrid w:val="0"/>
          <w:sz w:val="28"/>
          <w:szCs w:val="28"/>
        </w:rPr>
        <w:t>в) в межальвеолярных перегородках  - межуточное воспаление (лимфогистиоцитарные инфильтраты)</w:t>
      </w:r>
    </w:p>
    <w:p w:rsidR="001F5DCA" w:rsidRPr="0073273D" w:rsidRDefault="001F5DCA" w:rsidP="001F5DCA">
      <w:pPr>
        <w:spacing w:line="228" w:lineRule="auto"/>
        <w:ind w:left="882" w:right="968" w:hanging="315"/>
        <w:jc w:val="both"/>
        <w:rPr>
          <w:snapToGrid w:val="0"/>
          <w:sz w:val="28"/>
          <w:szCs w:val="28"/>
        </w:rPr>
      </w:pPr>
      <w:r w:rsidRPr="0073273D">
        <w:rPr>
          <w:snapToGrid w:val="0"/>
          <w:sz w:val="28"/>
          <w:szCs w:val="28"/>
        </w:rPr>
        <w:t>г) в альвеолах серозный экссудат с большим количеством микробов</w:t>
      </w:r>
    </w:p>
    <w:p w:rsidR="001F5DCA" w:rsidRPr="0073273D" w:rsidRDefault="001F5DCA" w:rsidP="001F5DCA">
      <w:pPr>
        <w:spacing w:line="228" w:lineRule="auto"/>
        <w:ind w:left="567" w:right="968"/>
        <w:jc w:val="both"/>
        <w:rPr>
          <w:snapToGrid w:val="0"/>
          <w:sz w:val="28"/>
          <w:szCs w:val="28"/>
        </w:rPr>
      </w:pPr>
      <w:r w:rsidRPr="0073273D">
        <w:rPr>
          <w:snapToGrid w:val="0"/>
          <w:sz w:val="28"/>
          <w:szCs w:val="28"/>
        </w:rPr>
        <w:t>д)  в альвеолах гнойный экссудат</w:t>
      </w:r>
    </w:p>
    <w:p w:rsidR="001F5DCA" w:rsidRPr="0073273D" w:rsidRDefault="001F5DCA" w:rsidP="001F5DCA">
      <w:pPr>
        <w:spacing w:line="228" w:lineRule="auto"/>
        <w:ind w:left="330" w:hanging="330"/>
        <w:jc w:val="both"/>
        <w:rPr>
          <w:b/>
          <w:snapToGrid w:val="0"/>
          <w:sz w:val="28"/>
          <w:szCs w:val="28"/>
        </w:rPr>
      </w:pPr>
      <w:r w:rsidRPr="0073273D">
        <w:rPr>
          <w:b/>
          <w:snapToGrid w:val="0"/>
          <w:sz w:val="28"/>
          <w:szCs w:val="28"/>
        </w:rPr>
        <w:t xml:space="preserve"> 8.ПНЕВМОНИИ ОТНОСЯТ К ГРУППЕ:</w:t>
      </w:r>
    </w:p>
    <w:p w:rsidR="001F5DCA" w:rsidRPr="0073273D" w:rsidRDefault="001F5DCA" w:rsidP="001F5DCA">
      <w:pPr>
        <w:spacing w:line="228" w:lineRule="auto"/>
        <w:ind w:left="567"/>
        <w:jc w:val="both"/>
        <w:rPr>
          <w:snapToGrid w:val="0"/>
          <w:sz w:val="28"/>
          <w:szCs w:val="28"/>
        </w:rPr>
      </w:pPr>
      <w:r w:rsidRPr="0073273D">
        <w:rPr>
          <w:snapToGrid w:val="0"/>
          <w:sz w:val="28"/>
          <w:szCs w:val="28"/>
        </w:rPr>
        <w:t>а) дисциркуляторных заболеваний</w:t>
      </w:r>
    </w:p>
    <w:p w:rsidR="001F5DCA" w:rsidRPr="0073273D" w:rsidRDefault="001F5DCA" w:rsidP="001F5DCA">
      <w:pPr>
        <w:spacing w:line="228" w:lineRule="auto"/>
        <w:ind w:left="567"/>
        <w:jc w:val="both"/>
        <w:rPr>
          <w:snapToGrid w:val="0"/>
          <w:sz w:val="28"/>
          <w:szCs w:val="28"/>
        </w:rPr>
      </w:pPr>
      <w:r w:rsidRPr="0073273D">
        <w:rPr>
          <w:snapToGrid w:val="0"/>
          <w:sz w:val="28"/>
          <w:szCs w:val="28"/>
        </w:rPr>
        <w:t>б) болезней опухолевой природы</w:t>
      </w:r>
    </w:p>
    <w:p w:rsidR="001F5DCA" w:rsidRPr="0073273D" w:rsidRDefault="001F5DCA" w:rsidP="001F5DCA">
      <w:pPr>
        <w:spacing w:line="228" w:lineRule="auto"/>
        <w:ind w:left="567"/>
        <w:jc w:val="both"/>
        <w:rPr>
          <w:snapToGrid w:val="0"/>
          <w:sz w:val="28"/>
          <w:szCs w:val="28"/>
        </w:rPr>
      </w:pPr>
      <w:r w:rsidRPr="0073273D">
        <w:rPr>
          <w:snapToGrid w:val="0"/>
          <w:sz w:val="28"/>
          <w:szCs w:val="28"/>
        </w:rPr>
        <w:t>в) воспалительных заболеваний</w:t>
      </w:r>
    </w:p>
    <w:p w:rsidR="001F5DCA" w:rsidRPr="0073273D" w:rsidRDefault="001F5DCA" w:rsidP="001F5DCA">
      <w:pPr>
        <w:spacing w:line="228" w:lineRule="auto"/>
        <w:ind w:left="567"/>
        <w:jc w:val="both"/>
        <w:rPr>
          <w:snapToGrid w:val="0"/>
          <w:sz w:val="28"/>
          <w:szCs w:val="28"/>
        </w:rPr>
      </w:pPr>
      <w:r w:rsidRPr="0073273D">
        <w:rPr>
          <w:snapToGrid w:val="0"/>
          <w:sz w:val="28"/>
          <w:szCs w:val="28"/>
        </w:rPr>
        <w:t>г) дисрегенераторных процессов</w:t>
      </w:r>
    </w:p>
    <w:p w:rsidR="001F5DCA" w:rsidRPr="0073273D" w:rsidRDefault="001F5DCA" w:rsidP="001F5DCA">
      <w:pPr>
        <w:spacing w:line="228" w:lineRule="auto"/>
        <w:ind w:left="567"/>
        <w:jc w:val="both"/>
        <w:rPr>
          <w:snapToGrid w:val="0"/>
          <w:sz w:val="28"/>
          <w:szCs w:val="28"/>
        </w:rPr>
      </w:pPr>
      <w:r w:rsidRPr="0073273D">
        <w:rPr>
          <w:snapToGrid w:val="0"/>
          <w:sz w:val="28"/>
          <w:szCs w:val="28"/>
        </w:rPr>
        <w:t>д) все ответы верны</w:t>
      </w:r>
    </w:p>
    <w:p w:rsidR="001F5DCA" w:rsidRPr="0073273D" w:rsidRDefault="001F5DCA" w:rsidP="001F5DCA">
      <w:pPr>
        <w:spacing w:line="228" w:lineRule="auto"/>
        <w:ind w:left="330" w:hanging="330"/>
        <w:jc w:val="both"/>
        <w:rPr>
          <w:b/>
          <w:snapToGrid w:val="0"/>
          <w:sz w:val="28"/>
          <w:szCs w:val="28"/>
        </w:rPr>
      </w:pPr>
      <w:r w:rsidRPr="0073273D">
        <w:rPr>
          <w:b/>
          <w:snapToGrid w:val="0"/>
          <w:sz w:val="28"/>
          <w:szCs w:val="28"/>
        </w:rPr>
        <w:t>9.ПРИ ОСТРЫХ ПНЕВМОНИЯХ ПРЕИМУЩЕСТВЕННОЙ ЛОКАЛИЗАЦИЕЙ ПРОЦЕССА  ЯВЛЯЮТСЯ:</w:t>
      </w:r>
    </w:p>
    <w:p w:rsidR="001F5DCA" w:rsidRPr="0073273D" w:rsidRDefault="001F5DCA" w:rsidP="001F5DCA">
      <w:pPr>
        <w:spacing w:line="228" w:lineRule="auto"/>
        <w:ind w:left="567"/>
        <w:jc w:val="both"/>
        <w:rPr>
          <w:snapToGrid w:val="0"/>
          <w:sz w:val="28"/>
          <w:szCs w:val="28"/>
        </w:rPr>
      </w:pPr>
      <w:r w:rsidRPr="0073273D">
        <w:rPr>
          <w:snapToGrid w:val="0"/>
          <w:sz w:val="28"/>
          <w:szCs w:val="28"/>
        </w:rPr>
        <w:t>а) трахея</w:t>
      </w:r>
    </w:p>
    <w:p w:rsidR="001F5DCA" w:rsidRPr="0073273D" w:rsidRDefault="001F5DCA" w:rsidP="001F5DCA">
      <w:pPr>
        <w:spacing w:line="228" w:lineRule="auto"/>
        <w:ind w:left="567"/>
        <w:jc w:val="both"/>
        <w:rPr>
          <w:snapToGrid w:val="0"/>
          <w:sz w:val="28"/>
          <w:szCs w:val="28"/>
        </w:rPr>
      </w:pPr>
      <w:r w:rsidRPr="0073273D">
        <w:rPr>
          <w:snapToGrid w:val="0"/>
          <w:sz w:val="28"/>
          <w:szCs w:val="28"/>
        </w:rPr>
        <w:t>б) бронхиолы</w:t>
      </w:r>
    </w:p>
    <w:p w:rsidR="001F5DCA" w:rsidRPr="0073273D" w:rsidRDefault="001F5DCA" w:rsidP="001F5DCA">
      <w:pPr>
        <w:spacing w:line="228" w:lineRule="auto"/>
        <w:ind w:left="567"/>
        <w:jc w:val="both"/>
        <w:rPr>
          <w:snapToGrid w:val="0"/>
          <w:sz w:val="28"/>
          <w:szCs w:val="28"/>
        </w:rPr>
      </w:pPr>
      <w:r w:rsidRPr="0073273D">
        <w:rPr>
          <w:snapToGrid w:val="0"/>
          <w:sz w:val="28"/>
          <w:szCs w:val="28"/>
        </w:rPr>
        <w:t>в) респираторные отделы легких</w:t>
      </w:r>
    </w:p>
    <w:p w:rsidR="001F5DCA" w:rsidRPr="0073273D" w:rsidRDefault="001F5DCA" w:rsidP="001F5DCA">
      <w:pPr>
        <w:spacing w:line="228" w:lineRule="auto"/>
        <w:ind w:left="567"/>
        <w:jc w:val="both"/>
        <w:rPr>
          <w:snapToGrid w:val="0"/>
          <w:sz w:val="28"/>
          <w:szCs w:val="28"/>
        </w:rPr>
      </w:pPr>
      <w:r w:rsidRPr="0073273D">
        <w:rPr>
          <w:snapToGrid w:val="0"/>
          <w:sz w:val="28"/>
          <w:szCs w:val="28"/>
        </w:rPr>
        <w:t>г) все ответы верны</w:t>
      </w:r>
    </w:p>
    <w:p w:rsidR="001F5DCA" w:rsidRPr="0073273D" w:rsidRDefault="001F5DCA" w:rsidP="001F5DCA">
      <w:pPr>
        <w:spacing w:line="228" w:lineRule="auto"/>
        <w:ind w:left="567"/>
        <w:jc w:val="both"/>
        <w:rPr>
          <w:snapToGrid w:val="0"/>
          <w:sz w:val="28"/>
          <w:szCs w:val="28"/>
        </w:rPr>
      </w:pPr>
      <w:r w:rsidRPr="0073273D">
        <w:rPr>
          <w:snapToGrid w:val="0"/>
          <w:sz w:val="28"/>
          <w:szCs w:val="28"/>
        </w:rPr>
        <w:t>д) все ответы неверны</w:t>
      </w:r>
    </w:p>
    <w:p w:rsidR="001F5DCA" w:rsidRPr="0073273D" w:rsidRDefault="001F5DCA" w:rsidP="001F5DCA">
      <w:pPr>
        <w:spacing w:line="228" w:lineRule="auto"/>
        <w:ind w:left="330" w:hanging="330"/>
        <w:jc w:val="both"/>
        <w:rPr>
          <w:snapToGrid w:val="0"/>
          <w:sz w:val="28"/>
          <w:szCs w:val="28"/>
        </w:rPr>
      </w:pPr>
      <w:r w:rsidRPr="0073273D">
        <w:rPr>
          <w:b/>
          <w:snapToGrid w:val="0"/>
          <w:sz w:val="28"/>
          <w:szCs w:val="28"/>
        </w:rPr>
        <w:t>10</w:t>
      </w:r>
      <w:r w:rsidRPr="0073273D">
        <w:rPr>
          <w:snapToGrid w:val="0"/>
          <w:sz w:val="28"/>
          <w:szCs w:val="28"/>
        </w:rPr>
        <w:t>.</w:t>
      </w:r>
      <w:r w:rsidRPr="0073273D">
        <w:rPr>
          <w:b/>
          <w:snapToGrid w:val="0"/>
          <w:sz w:val="28"/>
          <w:szCs w:val="28"/>
        </w:rPr>
        <w:t>ЭТИОПАТОГЕНЕТИЧЕСКИМИ ФАКТОРАМИ РАЗВИТИЯ ПНЕВМОНИЙ ЯВЛЯЮТСЯ:</w:t>
      </w:r>
    </w:p>
    <w:p w:rsidR="001F5DCA" w:rsidRPr="0073273D" w:rsidRDefault="001F5DCA" w:rsidP="001F5DCA">
      <w:pPr>
        <w:spacing w:line="228" w:lineRule="auto"/>
        <w:ind w:left="567"/>
        <w:jc w:val="both"/>
        <w:rPr>
          <w:snapToGrid w:val="0"/>
          <w:sz w:val="28"/>
          <w:szCs w:val="28"/>
        </w:rPr>
      </w:pPr>
      <w:r w:rsidRPr="0073273D">
        <w:rPr>
          <w:snapToGrid w:val="0"/>
          <w:sz w:val="28"/>
          <w:szCs w:val="28"/>
        </w:rPr>
        <w:t>а) наличие инфекции</w:t>
      </w:r>
    </w:p>
    <w:p w:rsidR="001F5DCA" w:rsidRPr="0073273D" w:rsidRDefault="001F5DCA" w:rsidP="001F5DCA">
      <w:pPr>
        <w:spacing w:line="228" w:lineRule="auto"/>
        <w:ind w:left="567"/>
        <w:jc w:val="both"/>
        <w:rPr>
          <w:snapToGrid w:val="0"/>
          <w:sz w:val="28"/>
          <w:szCs w:val="28"/>
        </w:rPr>
      </w:pPr>
      <w:r w:rsidRPr="0073273D">
        <w:rPr>
          <w:snapToGrid w:val="0"/>
          <w:sz w:val="28"/>
          <w:szCs w:val="28"/>
        </w:rPr>
        <w:t>б) нарушение дренажной функции бронхов</w:t>
      </w:r>
    </w:p>
    <w:p w:rsidR="001F5DCA" w:rsidRPr="0073273D" w:rsidRDefault="001F5DCA" w:rsidP="001F5DCA">
      <w:pPr>
        <w:spacing w:line="228" w:lineRule="auto"/>
        <w:ind w:left="567"/>
        <w:jc w:val="both"/>
        <w:rPr>
          <w:snapToGrid w:val="0"/>
          <w:sz w:val="28"/>
          <w:szCs w:val="28"/>
        </w:rPr>
      </w:pPr>
      <w:r w:rsidRPr="0073273D">
        <w:rPr>
          <w:snapToGrid w:val="0"/>
          <w:sz w:val="28"/>
          <w:szCs w:val="28"/>
        </w:rPr>
        <w:lastRenderedPageBreak/>
        <w:t>в) состояние местных иммунных факторов защиты</w:t>
      </w:r>
    </w:p>
    <w:p w:rsidR="001F5DCA" w:rsidRPr="0073273D" w:rsidRDefault="001F5DCA" w:rsidP="001F5DCA">
      <w:pPr>
        <w:spacing w:line="228" w:lineRule="auto"/>
        <w:ind w:left="567"/>
        <w:jc w:val="both"/>
        <w:rPr>
          <w:snapToGrid w:val="0"/>
          <w:sz w:val="28"/>
          <w:szCs w:val="28"/>
        </w:rPr>
      </w:pPr>
      <w:r w:rsidRPr="0073273D">
        <w:rPr>
          <w:snapToGrid w:val="0"/>
          <w:sz w:val="28"/>
          <w:szCs w:val="28"/>
        </w:rPr>
        <w:t>г) все ответы верны</w:t>
      </w:r>
    </w:p>
    <w:p w:rsidR="001F5DCA" w:rsidRPr="0073273D" w:rsidRDefault="001F5DCA" w:rsidP="001F5DCA">
      <w:pPr>
        <w:spacing w:line="228" w:lineRule="auto"/>
        <w:ind w:left="567"/>
        <w:jc w:val="both"/>
        <w:rPr>
          <w:snapToGrid w:val="0"/>
          <w:sz w:val="28"/>
          <w:szCs w:val="28"/>
        </w:rPr>
      </w:pPr>
      <w:r w:rsidRPr="0073273D">
        <w:rPr>
          <w:snapToGrid w:val="0"/>
          <w:sz w:val="28"/>
          <w:szCs w:val="28"/>
        </w:rPr>
        <w:t>д) все ответы неверны</w:t>
      </w:r>
    </w:p>
    <w:p w:rsidR="001F5DCA" w:rsidRPr="0073273D" w:rsidRDefault="001F5DCA" w:rsidP="001F5DCA">
      <w:pPr>
        <w:spacing w:line="228" w:lineRule="auto"/>
        <w:ind w:left="330" w:hanging="330"/>
        <w:jc w:val="both"/>
        <w:rPr>
          <w:b/>
          <w:snapToGrid w:val="0"/>
          <w:sz w:val="28"/>
          <w:szCs w:val="28"/>
        </w:rPr>
      </w:pPr>
      <w:r w:rsidRPr="0073273D">
        <w:rPr>
          <w:b/>
          <w:snapToGrid w:val="0"/>
          <w:sz w:val="28"/>
          <w:szCs w:val="28"/>
        </w:rPr>
        <w:t>11</w:t>
      </w:r>
      <w:r w:rsidRPr="0073273D">
        <w:rPr>
          <w:snapToGrid w:val="0"/>
          <w:sz w:val="28"/>
          <w:szCs w:val="28"/>
        </w:rPr>
        <w:t xml:space="preserve">. </w:t>
      </w:r>
      <w:r w:rsidRPr="0073273D">
        <w:rPr>
          <w:b/>
          <w:snapToGrid w:val="0"/>
          <w:sz w:val="28"/>
          <w:szCs w:val="28"/>
        </w:rPr>
        <w:t xml:space="preserve">ДЛЯ КРУПОЗНОЙ ПНЕВМОНИИ ХАРАКТЕРНЫМИ ЯВЛЯЮТСЯ: </w:t>
      </w:r>
    </w:p>
    <w:p w:rsidR="001F5DCA" w:rsidRPr="0073273D" w:rsidRDefault="001F5DCA" w:rsidP="001F5DCA">
      <w:pPr>
        <w:spacing w:line="228" w:lineRule="auto"/>
        <w:ind w:left="567"/>
        <w:jc w:val="both"/>
        <w:rPr>
          <w:snapToGrid w:val="0"/>
          <w:sz w:val="28"/>
          <w:szCs w:val="28"/>
        </w:rPr>
      </w:pPr>
      <w:r w:rsidRPr="0073273D">
        <w:rPr>
          <w:snapToGrid w:val="0"/>
          <w:sz w:val="28"/>
          <w:szCs w:val="28"/>
        </w:rPr>
        <w:t>а) поражение целой доли или нескольких долей легкого</w:t>
      </w:r>
    </w:p>
    <w:p w:rsidR="001F5DCA" w:rsidRPr="0073273D" w:rsidRDefault="001F5DCA" w:rsidP="001F5DCA">
      <w:pPr>
        <w:spacing w:line="228" w:lineRule="auto"/>
        <w:ind w:left="567"/>
        <w:jc w:val="both"/>
        <w:rPr>
          <w:snapToGrid w:val="0"/>
          <w:sz w:val="28"/>
          <w:szCs w:val="28"/>
        </w:rPr>
      </w:pPr>
      <w:r w:rsidRPr="0073273D">
        <w:rPr>
          <w:snapToGrid w:val="0"/>
          <w:sz w:val="28"/>
          <w:szCs w:val="28"/>
        </w:rPr>
        <w:t>б) гнойный характер воспалительного экссудата</w:t>
      </w:r>
    </w:p>
    <w:p w:rsidR="001F5DCA" w:rsidRPr="0073273D" w:rsidRDefault="001F5DCA" w:rsidP="001F5DCA">
      <w:pPr>
        <w:spacing w:line="228" w:lineRule="auto"/>
        <w:ind w:left="567"/>
        <w:jc w:val="both"/>
        <w:rPr>
          <w:snapToGrid w:val="0"/>
          <w:sz w:val="28"/>
          <w:szCs w:val="28"/>
        </w:rPr>
      </w:pPr>
      <w:r w:rsidRPr="0073273D">
        <w:rPr>
          <w:snapToGrid w:val="0"/>
          <w:sz w:val="28"/>
          <w:szCs w:val="28"/>
        </w:rPr>
        <w:t>в) фибринозный плеврит</w:t>
      </w:r>
    </w:p>
    <w:p w:rsidR="001F5DCA" w:rsidRPr="0073273D" w:rsidRDefault="001F5DCA" w:rsidP="001F5DCA">
      <w:pPr>
        <w:spacing w:line="228" w:lineRule="auto"/>
        <w:ind w:left="567"/>
        <w:jc w:val="both"/>
        <w:rPr>
          <w:snapToGrid w:val="0"/>
          <w:sz w:val="28"/>
          <w:szCs w:val="28"/>
        </w:rPr>
      </w:pPr>
      <w:r w:rsidRPr="0073273D">
        <w:rPr>
          <w:snapToGrid w:val="0"/>
          <w:sz w:val="28"/>
          <w:szCs w:val="28"/>
        </w:rPr>
        <w:t>г) постепенное начало заболевания</w:t>
      </w:r>
    </w:p>
    <w:p w:rsidR="001F5DCA" w:rsidRPr="0073273D" w:rsidRDefault="001F5DCA" w:rsidP="001F5DCA">
      <w:pPr>
        <w:spacing w:line="228" w:lineRule="auto"/>
        <w:ind w:left="567"/>
        <w:jc w:val="both"/>
        <w:rPr>
          <w:snapToGrid w:val="0"/>
          <w:sz w:val="28"/>
          <w:szCs w:val="28"/>
        </w:rPr>
      </w:pPr>
      <w:r w:rsidRPr="0073273D">
        <w:rPr>
          <w:snapToGrid w:val="0"/>
          <w:sz w:val="28"/>
          <w:szCs w:val="28"/>
        </w:rPr>
        <w:t>д) первичное поражение бронхов</w:t>
      </w:r>
    </w:p>
    <w:p w:rsidR="001F5DCA" w:rsidRPr="0073273D" w:rsidRDefault="001F5DCA" w:rsidP="001F5DCA">
      <w:pPr>
        <w:spacing w:line="228" w:lineRule="auto"/>
        <w:ind w:left="330" w:hanging="330"/>
        <w:jc w:val="both"/>
        <w:rPr>
          <w:b/>
          <w:snapToGrid w:val="0"/>
          <w:sz w:val="28"/>
          <w:szCs w:val="28"/>
        </w:rPr>
      </w:pPr>
      <w:r w:rsidRPr="0073273D">
        <w:rPr>
          <w:b/>
          <w:snapToGrid w:val="0"/>
          <w:sz w:val="28"/>
          <w:szCs w:val="28"/>
        </w:rPr>
        <w:t xml:space="preserve">12. КАРНИФИКАЦИЯ ЛЕГКОГО ДЛЯ КРУПОЗНОЙ ПНЕВМОНИИ ЯВЛЯЕТСЯ: </w:t>
      </w:r>
    </w:p>
    <w:p w:rsidR="001F5DCA" w:rsidRPr="0073273D" w:rsidRDefault="001F5DCA" w:rsidP="001F5DCA">
      <w:pPr>
        <w:spacing w:line="228" w:lineRule="auto"/>
        <w:ind w:left="567"/>
        <w:jc w:val="both"/>
        <w:rPr>
          <w:snapToGrid w:val="0"/>
          <w:sz w:val="28"/>
          <w:szCs w:val="28"/>
        </w:rPr>
      </w:pPr>
      <w:r w:rsidRPr="0073273D">
        <w:rPr>
          <w:snapToGrid w:val="0"/>
          <w:sz w:val="28"/>
          <w:szCs w:val="28"/>
        </w:rPr>
        <w:t>а) проявлением заболевания</w:t>
      </w:r>
    </w:p>
    <w:p w:rsidR="001F5DCA" w:rsidRPr="0073273D" w:rsidRDefault="001F5DCA" w:rsidP="001F5DCA">
      <w:pPr>
        <w:spacing w:line="228" w:lineRule="auto"/>
        <w:ind w:left="567"/>
        <w:jc w:val="both"/>
        <w:rPr>
          <w:snapToGrid w:val="0"/>
          <w:sz w:val="28"/>
          <w:szCs w:val="28"/>
        </w:rPr>
      </w:pPr>
      <w:r w:rsidRPr="0073273D">
        <w:rPr>
          <w:snapToGrid w:val="0"/>
          <w:sz w:val="28"/>
          <w:szCs w:val="28"/>
        </w:rPr>
        <w:t>б) осложнением заболевания</w:t>
      </w:r>
    </w:p>
    <w:p w:rsidR="001F5DCA" w:rsidRPr="0073273D" w:rsidRDefault="001F5DCA" w:rsidP="001F5DCA">
      <w:pPr>
        <w:spacing w:line="228" w:lineRule="auto"/>
        <w:ind w:left="567"/>
        <w:jc w:val="both"/>
        <w:rPr>
          <w:snapToGrid w:val="0"/>
          <w:sz w:val="28"/>
          <w:szCs w:val="28"/>
        </w:rPr>
      </w:pPr>
      <w:r w:rsidRPr="0073273D">
        <w:rPr>
          <w:snapToGrid w:val="0"/>
          <w:sz w:val="28"/>
          <w:szCs w:val="28"/>
        </w:rPr>
        <w:t>г) исходом заболевания.</w:t>
      </w:r>
    </w:p>
    <w:p w:rsidR="001F5DCA" w:rsidRPr="0073273D" w:rsidRDefault="001F5DCA" w:rsidP="001F5DCA">
      <w:pPr>
        <w:spacing w:line="228" w:lineRule="auto"/>
        <w:ind w:left="330" w:hanging="330"/>
        <w:jc w:val="both"/>
        <w:rPr>
          <w:b/>
          <w:caps/>
          <w:snapToGrid w:val="0"/>
          <w:sz w:val="28"/>
          <w:szCs w:val="28"/>
        </w:rPr>
      </w:pPr>
      <w:r w:rsidRPr="0073273D">
        <w:rPr>
          <w:b/>
          <w:caps/>
          <w:snapToGrid w:val="0"/>
          <w:sz w:val="28"/>
          <w:szCs w:val="28"/>
        </w:rPr>
        <w:t>13.Характерным для неосложненной крупозной пневмонии является:</w:t>
      </w:r>
    </w:p>
    <w:p w:rsidR="001F5DCA" w:rsidRPr="0073273D" w:rsidRDefault="001F5DCA" w:rsidP="001F5DCA">
      <w:pPr>
        <w:spacing w:line="228" w:lineRule="auto"/>
        <w:ind w:left="567"/>
        <w:jc w:val="both"/>
        <w:rPr>
          <w:snapToGrid w:val="0"/>
          <w:sz w:val="28"/>
          <w:szCs w:val="28"/>
        </w:rPr>
      </w:pPr>
      <w:r w:rsidRPr="0073273D">
        <w:rPr>
          <w:snapToGrid w:val="0"/>
          <w:sz w:val="28"/>
          <w:szCs w:val="28"/>
        </w:rPr>
        <w:t>а) острое начало</w:t>
      </w:r>
    </w:p>
    <w:p w:rsidR="001F5DCA" w:rsidRPr="0073273D" w:rsidRDefault="001F5DCA" w:rsidP="001F5DCA">
      <w:pPr>
        <w:spacing w:line="228" w:lineRule="auto"/>
        <w:ind w:left="567"/>
        <w:jc w:val="both"/>
        <w:rPr>
          <w:snapToGrid w:val="0"/>
          <w:sz w:val="28"/>
          <w:szCs w:val="28"/>
        </w:rPr>
      </w:pPr>
      <w:r w:rsidRPr="0073273D">
        <w:rPr>
          <w:snapToGrid w:val="0"/>
          <w:sz w:val="28"/>
          <w:szCs w:val="28"/>
        </w:rPr>
        <w:t>б) поражение целой доли или нескольких долей легкого</w:t>
      </w:r>
    </w:p>
    <w:p w:rsidR="001F5DCA" w:rsidRPr="0073273D" w:rsidRDefault="001F5DCA" w:rsidP="001F5DCA">
      <w:pPr>
        <w:spacing w:line="228" w:lineRule="auto"/>
        <w:ind w:left="567"/>
        <w:jc w:val="both"/>
        <w:rPr>
          <w:snapToGrid w:val="0"/>
          <w:sz w:val="28"/>
          <w:szCs w:val="28"/>
        </w:rPr>
      </w:pPr>
      <w:r w:rsidRPr="0073273D">
        <w:rPr>
          <w:snapToGrid w:val="0"/>
          <w:sz w:val="28"/>
          <w:szCs w:val="28"/>
        </w:rPr>
        <w:t>в) фибринозный характер экссудата</w:t>
      </w:r>
    </w:p>
    <w:p w:rsidR="001F5DCA" w:rsidRPr="0073273D" w:rsidRDefault="001F5DCA" w:rsidP="001F5DCA">
      <w:pPr>
        <w:spacing w:line="228" w:lineRule="auto"/>
        <w:ind w:left="567"/>
        <w:jc w:val="both"/>
        <w:rPr>
          <w:snapToGrid w:val="0"/>
          <w:sz w:val="28"/>
          <w:szCs w:val="28"/>
        </w:rPr>
      </w:pPr>
      <w:r w:rsidRPr="0073273D">
        <w:rPr>
          <w:snapToGrid w:val="0"/>
          <w:sz w:val="28"/>
          <w:szCs w:val="28"/>
        </w:rPr>
        <w:t>г) фибринозный плеврит</w:t>
      </w:r>
    </w:p>
    <w:p w:rsidR="001F5DCA" w:rsidRPr="0073273D" w:rsidRDefault="001F5DCA" w:rsidP="001F5DCA">
      <w:pPr>
        <w:spacing w:line="228" w:lineRule="auto"/>
        <w:ind w:left="567"/>
        <w:jc w:val="both"/>
        <w:rPr>
          <w:snapToGrid w:val="0"/>
          <w:sz w:val="28"/>
          <w:szCs w:val="28"/>
        </w:rPr>
      </w:pPr>
      <w:r w:rsidRPr="0073273D">
        <w:rPr>
          <w:snapToGrid w:val="0"/>
          <w:sz w:val="28"/>
          <w:szCs w:val="28"/>
        </w:rPr>
        <w:t>д) все ответы верны</w:t>
      </w:r>
    </w:p>
    <w:p w:rsidR="001F5DCA" w:rsidRPr="0073273D" w:rsidRDefault="001F5DCA" w:rsidP="001F5DCA">
      <w:pPr>
        <w:spacing w:line="228" w:lineRule="auto"/>
        <w:ind w:left="567"/>
        <w:jc w:val="both"/>
        <w:rPr>
          <w:snapToGrid w:val="0"/>
          <w:sz w:val="28"/>
          <w:szCs w:val="28"/>
        </w:rPr>
      </w:pPr>
      <w:r w:rsidRPr="0073273D">
        <w:rPr>
          <w:snapToGrid w:val="0"/>
          <w:sz w:val="28"/>
          <w:szCs w:val="28"/>
        </w:rPr>
        <w:t>е) все ответы неверны</w:t>
      </w:r>
    </w:p>
    <w:p w:rsidR="001F5DCA" w:rsidRPr="0073273D" w:rsidRDefault="001F5DCA" w:rsidP="001F5DCA">
      <w:pPr>
        <w:spacing w:line="228" w:lineRule="auto"/>
        <w:ind w:left="330" w:hanging="330"/>
        <w:jc w:val="both"/>
        <w:rPr>
          <w:b/>
          <w:caps/>
          <w:snapToGrid w:val="0"/>
          <w:sz w:val="28"/>
          <w:szCs w:val="28"/>
        </w:rPr>
      </w:pPr>
      <w:r w:rsidRPr="0073273D">
        <w:rPr>
          <w:b/>
          <w:snapToGrid w:val="0"/>
          <w:sz w:val="28"/>
          <w:szCs w:val="28"/>
        </w:rPr>
        <w:t>14.</w:t>
      </w:r>
      <w:r w:rsidRPr="0073273D">
        <w:rPr>
          <w:b/>
          <w:caps/>
          <w:snapToGrid w:val="0"/>
          <w:sz w:val="28"/>
          <w:szCs w:val="28"/>
        </w:rPr>
        <w:t>Инфекционно-аллергический компонент при развитии крупозной пневмонии представлен:</w:t>
      </w:r>
    </w:p>
    <w:p w:rsidR="001F5DCA" w:rsidRPr="0073273D" w:rsidRDefault="001F5DCA" w:rsidP="001F5DCA">
      <w:pPr>
        <w:spacing w:line="228" w:lineRule="auto"/>
        <w:ind w:left="567"/>
        <w:jc w:val="both"/>
        <w:rPr>
          <w:snapToGrid w:val="0"/>
          <w:sz w:val="28"/>
          <w:szCs w:val="28"/>
        </w:rPr>
      </w:pPr>
      <w:r w:rsidRPr="0073273D">
        <w:rPr>
          <w:snapToGrid w:val="0"/>
          <w:sz w:val="28"/>
          <w:szCs w:val="28"/>
        </w:rPr>
        <w:t>а) реакцией гиперчувствительности немедленного типа</w:t>
      </w:r>
    </w:p>
    <w:p w:rsidR="001F5DCA" w:rsidRPr="0073273D" w:rsidRDefault="001F5DCA" w:rsidP="001F5DCA">
      <w:pPr>
        <w:spacing w:line="228" w:lineRule="auto"/>
        <w:ind w:left="567"/>
        <w:jc w:val="both"/>
        <w:rPr>
          <w:snapToGrid w:val="0"/>
          <w:sz w:val="28"/>
          <w:szCs w:val="28"/>
        </w:rPr>
      </w:pPr>
      <w:r w:rsidRPr="0073273D">
        <w:rPr>
          <w:snapToGrid w:val="0"/>
          <w:sz w:val="28"/>
          <w:szCs w:val="28"/>
        </w:rPr>
        <w:t>б) реакциями гиперчувствительности замедленного типа</w:t>
      </w:r>
    </w:p>
    <w:p w:rsidR="001F5DCA" w:rsidRPr="0073273D" w:rsidRDefault="001F5DCA" w:rsidP="001F5DCA">
      <w:pPr>
        <w:spacing w:line="228" w:lineRule="auto"/>
        <w:ind w:left="567"/>
        <w:jc w:val="both"/>
        <w:rPr>
          <w:snapToGrid w:val="0"/>
          <w:sz w:val="28"/>
          <w:szCs w:val="28"/>
        </w:rPr>
      </w:pPr>
      <w:r w:rsidRPr="0073273D">
        <w:rPr>
          <w:snapToGrid w:val="0"/>
          <w:sz w:val="28"/>
          <w:szCs w:val="28"/>
        </w:rPr>
        <w:t>в) сменой и чередованием указанных реакций</w:t>
      </w:r>
    </w:p>
    <w:p w:rsidR="001F5DCA" w:rsidRPr="0073273D" w:rsidRDefault="001F5DCA" w:rsidP="001F5DCA">
      <w:pPr>
        <w:spacing w:line="228" w:lineRule="auto"/>
        <w:ind w:left="567"/>
        <w:jc w:val="both"/>
        <w:rPr>
          <w:snapToGrid w:val="0"/>
          <w:sz w:val="28"/>
          <w:szCs w:val="28"/>
        </w:rPr>
      </w:pPr>
      <w:r w:rsidRPr="0073273D">
        <w:rPr>
          <w:snapToGrid w:val="0"/>
          <w:sz w:val="28"/>
          <w:szCs w:val="28"/>
        </w:rPr>
        <w:t>д) реакции ГНТ и ГЗТ в формировании процесса не участвуют</w:t>
      </w:r>
    </w:p>
    <w:p w:rsidR="001F5DCA" w:rsidRPr="0073273D" w:rsidRDefault="001F5DCA" w:rsidP="001F5DCA">
      <w:pPr>
        <w:spacing w:line="228" w:lineRule="auto"/>
        <w:ind w:left="330" w:hanging="330"/>
        <w:jc w:val="both"/>
        <w:rPr>
          <w:b/>
          <w:caps/>
          <w:snapToGrid w:val="0"/>
          <w:sz w:val="28"/>
          <w:szCs w:val="28"/>
        </w:rPr>
      </w:pPr>
      <w:r w:rsidRPr="0073273D">
        <w:rPr>
          <w:b/>
          <w:snapToGrid w:val="0"/>
          <w:sz w:val="28"/>
          <w:szCs w:val="28"/>
        </w:rPr>
        <w:t>15.</w:t>
      </w:r>
      <w:r w:rsidRPr="0073273D">
        <w:rPr>
          <w:b/>
          <w:caps/>
          <w:snapToGrid w:val="0"/>
          <w:sz w:val="28"/>
          <w:szCs w:val="28"/>
        </w:rPr>
        <w:t>выберите правильную последовательность стадий развития крупозной пневмонии (1-,2-,3-,4-,):</w:t>
      </w:r>
    </w:p>
    <w:p w:rsidR="001F5DCA" w:rsidRPr="0073273D" w:rsidRDefault="001F5DCA" w:rsidP="001F5DCA">
      <w:pPr>
        <w:spacing w:line="228" w:lineRule="auto"/>
        <w:ind w:left="567" w:right="528"/>
        <w:jc w:val="both"/>
        <w:rPr>
          <w:snapToGrid w:val="0"/>
          <w:sz w:val="28"/>
          <w:szCs w:val="28"/>
        </w:rPr>
      </w:pPr>
      <w:r w:rsidRPr="0073273D">
        <w:rPr>
          <w:snapToGrid w:val="0"/>
          <w:sz w:val="28"/>
          <w:szCs w:val="28"/>
        </w:rPr>
        <w:t>а) серое опеченение</w:t>
      </w:r>
    </w:p>
    <w:p w:rsidR="001F5DCA" w:rsidRPr="0073273D" w:rsidRDefault="001F5DCA" w:rsidP="001F5DCA">
      <w:pPr>
        <w:spacing w:line="228" w:lineRule="auto"/>
        <w:ind w:left="567" w:right="528"/>
        <w:jc w:val="both"/>
        <w:rPr>
          <w:snapToGrid w:val="0"/>
          <w:sz w:val="28"/>
          <w:szCs w:val="28"/>
        </w:rPr>
      </w:pPr>
      <w:r w:rsidRPr="0073273D">
        <w:rPr>
          <w:snapToGrid w:val="0"/>
          <w:sz w:val="28"/>
          <w:szCs w:val="28"/>
        </w:rPr>
        <w:t>б) красное опеченение</w:t>
      </w:r>
    </w:p>
    <w:p w:rsidR="001F5DCA" w:rsidRPr="0073273D" w:rsidRDefault="001F5DCA" w:rsidP="001F5DCA">
      <w:pPr>
        <w:spacing w:line="228" w:lineRule="auto"/>
        <w:ind w:left="567" w:right="528"/>
        <w:jc w:val="both"/>
        <w:rPr>
          <w:snapToGrid w:val="0"/>
          <w:sz w:val="28"/>
          <w:szCs w:val="28"/>
        </w:rPr>
      </w:pPr>
      <w:r w:rsidRPr="0073273D">
        <w:rPr>
          <w:snapToGrid w:val="0"/>
          <w:sz w:val="28"/>
          <w:szCs w:val="28"/>
        </w:rPr>
        <w:t>в) разрешение</w:t>
      </w:r>
    </w:p>
    <w:p w:rsidR="001F5DCA" w:rsidRPr="0073273D" w:rsidRDefault="001F5DCA" w:rsidP="001F5DCA">
      <w:pPr>
        <w:spacing w:line="228" w:lineRule="auto"/>
        <w:ind w:left="567" w:right="528"/>
        <w:jc w:val="both"/>
        <w:rPr>
          <w:snapToGrid w:val="0"/>
          <w:sz w:val="28"/>
          <w:szCs w:val="28"/>
        </w:rPr>
      </w:pPr>
      <w:r w:rsidRPr="0073273D">
        <w:rPr>
          <w:snapToGrid w:val="0"/>
          <w:sz w:val="28"/>
          <w:szCs w:val="28"/>
        </w:rPr>
        <w:t>г) прилива</w:t>
      </w:r>
    </w:p>
    <w:p w:rsidR="001F5DCA" w:rsidRPr="0073273D" w:rsidRDefault="001F5DCA" w:rsidP="001F5DCA">
      <w:pPr>
        <w:spacing w:line="228" w:lineRule="auto"/>
        <w:ind w:left="330" w:hanging="330"/>
        <w:jc w:val="both"/>
        <w:rPr>
          <w:b/>
          <w:caps/>
          <w:snapToGrid w:val="0"/>
          <w:sz w:val="28"/>
          <w:szCs w:val="28"/>
        </w:rPr>
      </w:pPr>
      <w:r w:rsidRPr="0073273D">
        <w:rPr>
          <w:b/>
          <w:snapToGrid w:val="0"/>
          <w:sz w:val="28"/>
          <w:szCs w:val="28"/>
        </w:rPr>
        <w:t>16.</w:t>
      </w:r>
      <w:r w:rsidRPr="0073273D">
        <w:rPr>
          <w:b/>
          <w:caps/>
          <w:snapToGrid w:val="0"/>
          <w:sz w:val="28"/>
          <w:szCs w:val="28"/>
        </w:rPr>
        <w:t>Возбудителем крупозной пневмонии является:</w:t>
      </w:r>
    </w:p>
    <w:p w:rsidR="001F5DCA" w:rsidRPr="0073273D" w:rsidRDefault="001F5DCA" w:rsidP="001F5DCA">
      <w:pPr>
        <w:spacing w:line="228" w:lineRule="auto"/>
        <w:ind w:left="567"/>
        <w:jc w:val="both"/>
        <w:rPr>
          <w:snapToGrid w:val="0"/>
          <w:sz w:val="28"/>
          <w:szCs w:val="28"/>
        </w:rPr>
      </w:pPr>
      <w:r w:rsidRPr="0073273D">
        <w:rPr>
          <w:snapToGrid w:val="0"/>
          <w:sz w:val="28"/>
          <w:szCs w:val="28"/>
        </w:rPr>
        <w:t>а) пневмококк</w:t>
      </w:r>
    </w:p>
    <w:p w:rsidR="001F5DCA" w:rsidRPr="0073273D" w:rsidRDefault="001F5DCA" w:rsidP="001F5DCA">
      <w:pPr>
        <w:spacing w:line="228" w:lineRule="auto"/>
        <w:ind w:left="567"/>
        <w:jc w:val="both"/>
        <w:rPr>
          <w:snapToGrid w:val="0"/>
          <w:sz w:val="28"/>
          <w:szCs w:val="28"/>
        </w:rPr>
      </w:pPr>
      <w:r w:rsidRPr="0073273D">
        <w:rPr>
          <w:snapToGrid w:val="0"/>
          <w:sz w:val="28"/>
          <w:szCs w:val="28"/>
        </w:rPr>
        <w:t>б) стафилококк</w:t>
      </w:r>
    </w:p>
    <w:p w:rsidR="001F5DCA" w:rsidRPr="0073273D" w:rsidRDefault="001F5DCA" w:rsidP="001F5DCA">
      <w:pPr>
        <w:spacing w:line="228" w:lineRule="auto"/>
        <w:ind w:left="567"/>
        <w:jc w:val="both"/>
        <w:rPr>
          <w:snapToGrid w:val="0"/>
          <w:sz w:val="28"/>
          <w:szCs w:val="28"/>
        </w:rPr>
      </w:pPr>
      <w:r w:rsidRPr="0073273D">
        <w:rPr>
          <w:snapToGrid w:val="0"/>
          <w:sz w:val="28"/>
          <w:szCs w:val="28"/>
        </w:rPr>
        <w:t>в) стрептококк</w:t>
      </w:r>
    </w:p>
    <w:p w:rsidR="001F5DCA" w:rsidRPr="0073273D" w:rsidRDefault="001F5DCA" w:rsidP="001F5DCA">
      <w:pPr>
        <w:spacing w:line="228" w:lineRule="auto"/>
        <w:ind w:left="567"/>
        <w:jc w:val="both"/>
        <w:rPr>
          <w:snapToGrid w:val="0"/>
          <w:sz w:val="28"/>
          <w:szCs w:val="28"/>
        </w:rPr>
      </w:pPr>
      <w:r w:rsidRPr="0073273D">
        <w:rPr>
          <w:snapToGrid w:val="0"/>
          <w:sz w:val="28"/>
          <w:szCs w:val="28"/>
        </w:rPr>
        <w:t>г) пневмотропный вирус</w:t>
      </w:r>
    </w:p>
    <w:p w:rsidR="001F5DCA" w:rsidRPr="0073273D" w:rsidRDefault="001F5DCA" w:rsidP="001F5DCA">
      <w:pPr>
        <w:spacing w:line="228" w:lineRule="auto"/>
        <w:ind w:left="567"/>
        <w:jc w:val="both"/>
        <w:rPr>
          <w:snapToGrid w:val="0"/>
          <w:sz w:val="28"/>
          <w:szCs w:val="28"/>
        </w:rPr>
      </w:pPr>
      <w:r w:rsidRPr="0073273D">
        <w:rPr>
          <w:snapToGrid w:val="0"/>
          <w:sz w:val="28"/>
          <w:szCs w:val="28"/>
        </w:rPr>
        <w:t>д) клебсиелла</w:t>
      </w:r>
    </w:p>
    <w:p w:rsidR="001F5DCA" w:rsidRPr="0073273D" w:rsidRDefault="001F5DCA" w:rsidP="001F5DCA">
      <w:pPr>
        <w:spacing w:line="228" w:lineRule="auto"/>
        <w:ind w:left="330" w:hanging="330"/>
        <w:jc w:val="both"/>
        <w:rPr>
          <w:b/>
          <w:caps/>
          <w:snapToGrid w:val="0"/>
          <w:sz w:val="28"/>
          <w:szCs w:val="28"/>
        </w:rPr>
      </w:pPr>
      <w:r w:rsidRPr="0073273D">
        <w:rPr>
          <w:b/>
          <w:snapToGrid w:val="0"/>
          <w:sz w:val="28"/>
          <w:szCs w:val="28"/>
        </w:rPr>
        <w:t>17.</w:t>
      </w:r>
      <w:r w:rsidRPr="0073273D">
        <w:rPr>
          <w:b/>
          <w:caps/>
          <w:snapToGrid w:val="0"/>
          <w:sz w:val="28"/>
          <w:szCs w:val="28"/>
        </w:rPr>
        <w:t>Морфологические признаки, характерные для стадии прилива при крупозной пневмонии:</w:t>
      </w:r>
    </w:p>
    <w:p w:rsidR="001F5DCA" w:rsidRPr="0073273D" w:rsidRDefault="001F5DCA" w:rsidP="001F5DCA">
      <w:pPr>
        <w:spacing w:line="228" w:lineRule="auto"/>
        <w:ind w:left="882" w:right="968" w:hanging="315"/>
        <w:jc w:val="both"/>
        <w:rPr>
          <w:snapToGrid w:val="0"/>
          <w:sz w:val="28"/>
          <w:szCs w:val="28"/>
        </w:rPr>
      </w:pPr>
      <w:r w:rsidRPr="0073273D">
        <w:rPr>
          <w:snapToGrid w:val="0"/>
          <w:sz w:val="28"/>
          <w:szCs w:val="28"/>
        </w:rPr>
        <w:t>а)  в альвеолах фибринозный экссудат</w:t>
      </w:r>
    </w:p>
    <w:p w:rsidR="001F5DCA" w:rsidRPr="0073273D" w:rsidRDefault="001F5DCA" w:rsidP="001F5DCA">
      <w:pPr>
        <w:spacing w:line="228" w:lineRule="auto"/>
        <w:ind w:left="882" w:right="968" w:hanging="315"/>
        <w:jc w:val="both"/>
        <w:rPr>
          <w:snapToGrid w:val="0"/>
          <w:sz w:val="28"/>
          <w:szCs w:val="28"/>
        </w:rPr>
      </w:pPr>
      <w:r w:rsidRPr="0073273D">
        <w:rPr>
          <w:snapToGrid w:val="0"/>
          <w:sz w:val="28"/>
          <w:szCs w:val="28"/>
        </w:rPr>
        <w:t>б)  в альвеолах нейтрофильные лейкоциты</w:t>
      </w:r>
    </w:p>
    <w:p w:rsidR="001F5DCA" w:rsidRPr="0073273D" w:rsidRDefault="001F5DCA" w:rsidP="001F5DCA">
      <w:pPr>
        <w:spacing w:line="228" w:lineRule="auto"/>
        <w:ind w:left="882" w:right="968" w:hanging="315"/>
        <w:jc w:val="both"/>
        <w:rPr>
          <w:snapToGrid w:val="0"/>
          <w:sz w:val="28"/>
          <w:szCs w:val="28"/>
        </w:rPr>
      </w:pPr>
      <w:r w:rsidRPr="0073273D">
        <w:rPr>
          <w:snapToGrid w:val="0"/>
          <w:sz w:val="28"/>
          <w:szCs w:val="28"/>
        </w:rPr>
        <w:t>в)  в альвеолах эритроциты</w:t>
      </w:r>
    </w:p>
    <w:p w:rsidR="001F5DCA" w:rsidRPr="0073273D" w:rsidRDefault="001F5DCA" w:rsidP="001F5DCA">
      <w:pPr>
        <w:spacing w:line="228" w:lineRule="auto"/>
        <w:ind w:left="882" w:right="968" w:hanging="315"/>
        <w:jc w:val="both"/>
        <w:rPr>
          <w:snapToGrid w:val="0"/>
          <w:sz w:val="28"/>
          <w:szCs w:val="28"/>
        </w:rPr>
      </w:pPr>
      <w:r w:rsidRPr="0073273D">
        <w:rPr>
          <w:snapToGrid w:val="0"/>
          <w:sz w:val="28"/>
          <w:szCs w:val="28"/>
        </w:rPr>
        <w:lastRenderedPageBreak/>
        <w:t>г) в альвеолах серозный экссудат с большим количеством микробов</w:t>
      </w:r>
    </w:p>
    <w:p w:rsidR="001F5DCA" w:rsidRPr="0073273D" w:rsidRDefault="001F5DCA" w:rsidP="001F5DCA">
      <w:pPr>
        <w:tabs>
          <w:tab w:val="left" w:pos="2460"/>
        </w:tabs>
        <w:spacing w:line="228" w:lineRule="auto"/>
        <w:ind w:left="882" w:right="968" w:hanging="315"/>
        <w:jc w:val="both"/>
        <w:rPr>
          <w:snapToGrid w:val="0"/>
          <w:sz w:val="28"/>
          <w:szCs w:val="28"/>
        </w:rPr>
      </w:pPr>
      <w:r w:rsidRPr="0073273D">
        <w:rPr>
          <w:snapToGrid w:val="0"/>
          <w:sz w:val="28"/>
          <w:szCs w:val="28"/>
        </w:rPr>
        <w:t>д)  в альвеолах гной</w:t>
      </w:r>
      <w:r w:rsidRPr="0073273D">
        <w:rPr>
          <w:snapToGrid w:val="0"/>
          <w:sz w:val="28"/>
          <w:szCs w:val="28"/>
        </w:rPr>
        <w:tab/>
      </w:r>
    </w:p>
    <w:p w:rsidR="001F5DCA" w:rsidRPr="0073273D" w:rsidRDefault="001F5DCA" w:rsidP="001F5DCA">
      <w:pPr>
        <w:spacing w:line="228" w:lineRule="auto"/>
        <w:ind w:left="882" w:right="968" w:hanging="315"/>
        <w:jc w:val="both"/>
        <w:rPr>
          <w:snapToGrid w:val="0"/>
          <w:sz w:val="28"/>
          <w:szCs w:val="28"/>
        </w:rPr>
      </w:pPr>
      <w:r w:rsidRPr="0073273D">
        <w:rPr>
          <w:snapToGrid w:val="0"/>
          <w:sz w:val="28"/>
          <w:szCs w:val="28"/>
        </w:rPr>
        <w:t>е) полнокровие капилляров</w:t>
      </w:r>
    </w:p>
    <w:p w:rsidR="001F5DCA" w:rsidRPr="0073273D" w:rsidRDefault="001F5DCA" w:rsidP="001F5DCA">
      <w:pPr>
        <w:spacing w:line="228" w:lineRule="auto"/>
        <w:ind w:left="330" w:hanging="330"/>
        <w:jc w:val="both"/>
        <w:rPr>
          <w:b/>
          <w:caps/>
          <w:snapToGrid w:val="0"/>
          <w:sz w:val="28"/>
          <w:szCs w:val="28"/>
        </w:rPr>
      </w:pPr>
      <w:r w:rsidRPr="0073273D">
        <w:rPr>
          <w:b/>
          <w:snapToGrid w:val="0"/>
          <w:sz w:val="28"/>
          <w:szCs w:val="28"/>
        </w:rPr>
        <w:t>18.</w:t>
      </w:r>
      <w:r w:rsidRPr="0073273D">
        <w:rPr>
          <w:b/>
          <w:caps/>
          <w:snapToGrid w:val="0"/>
          <w:sz w:val="28"/>
          <w:szCs w:val="28"/>
        </w:rPr>
        <w:t>Стадию красного опеченения при крупозной пневмонии морфологически определяют:</w:t>
      </w:r>
    </w:p>
    <w:p w:rsidR="001F5DCA" w:rsidRPr="0073273D" w:rsidRDefault="001F5DCA" w:rsidP="001F5DCA">
      <w:pPr>
        <w:spacing w:line="228" w:lineRule="auto"/>
        <w:ind w:left="882" w:right="1584" w:hanging="315"/>
        <w:jc w:val="both"/>
        <w:rPr>
          <w:snapToGrid w:val="0"/>
          <w:sz w:val="28"/>
          <w:szCs w:val="28"/>
        </w:rPr>
      </w:pPr>
      <w:r w:rsidRPr="0073273D">
        <w:rPr>
          <w:snapToGrid w:val="0"/>
          <w:sz w:val="28"/>
          <w:szCs w:val="28"/>
        </w:rPr>
        <w:t xml:space="preserve">а) фибрин в альвеолярном экссудате </w:t>
      </w:r>
    </w:p>
    <w:p w:rsidR="001F5DCA" w:rsidRPr="0073273D" w:rsidRDefault="001F5DCA" w:rsidP="001F5DCA">
      <w:pPr>
        <w:spacing w:line="228" w:lineRule="auto"/>
        <w:ind w:left="882" w:right="1584" w:hanging="315"/>
        <w:jc w:val="both"/>
        <w:rPr>
          <w:snapToGrid w:val="0"/>
          <w:sz w:val="28"/>
          <w:szCs w:val="28"/>
        </w:rPr>
      </w:pPr>
      <w:r w:rsidRPr="0073273D">
        <w:rPr>
          <w:snapToGrid w:val="0"/>
          <w:sz w:val="28"/>
          <w:szCs w:val="28"/>
        </w:rPr>
        <w:t xml:space="preserve">б)  нейтрофильные лейкоциты в альвеолярном экссудате </w:t>
      </w:r>
    </w:p>
    <w:p w:rsidR="001F5DCA" w:rsidRPr="0073273D" w:rsidRDefault="001F5DCA" w:rsidP="001F5DCA">
      <w:pPr>
        <w:spacing w:line="228" w:lineRule="auto"/>
        <w:ind w:left="882" w:right="1584" w:hanging="315"/>
        <w:jc w:val="both"/>
        <w:rPr>
          <w:snapToGrid w:val="0"/>
          <w:sz w:val="28"/>
          <w:szCs w:val="28"/>
        </w:rPr>
      </w:pPr>
      <w:r w:rsidRPr="0073273D">
        <w:rPr>
          <w:snapToGrid w:val="0"/>
          <w:sz w:val="28"/>
          <w:szCs w:val="28"/>
        </w:rPr>
        <w:t xml:space="preserve">в)  эритроциты в альвеолярном экссудате </w:t>
      </w:r>
    </w:p>
    <w:p w:rsidR="001F5DCA" w:rsidRPr="0073273D" w:rsidRDefault="001F5DCA" w:rsidP="001F5DCA">
      <w:pPr>
        <w:spacing w:line="228" w:lineRule="auto"/>
        <w:ind w:left="882" w:right="1584" w:hanging="315"/>
        <w:jc w:val="both"/>
        <w:rPr>
          <w:snapToGrid w:val="0"/>
          <w:sz w:val="28"/>
          <w:szCs w:val="28"/>
        </w:rPr>
      </w:pPr>
      <w:r w:rsidRPr="0073273D">
        <w:rPr>
          <w:snapToGrid w:val="0"/>
          <w:sz w:val="28"/>
          <w:szCs w:val="28"/>
        </w:rPr>
        <w:t>г) расплавление и дренирование экссудата</w:t>
      </w:r>
    </w:p>
    <w:p w:rsidR="001F5DCA" w:rsidRPr="0073273D" w:rsidRDefault="001F5DCA" w:rsidP="001F5DCA">
      <w:pPr>
        <w:spacing w:line="228" w:lineRule="auto"/>
        <w:ind w:left="330" w:hanging="330"/>
        <w:jc w:val="both"/>
        <w:rPr>
          <w:b/>
          <w:caps/>
          <w:snapToGrid w:val="0"/>
          <w:sz w:val="28"/>
          <w:szCs w:val="28"/>
        </w:rPr>
      </w:pPr>
      <w:r w:rsidRPr="0073273D">
        <w:rPr>
          <w:b/>
          <w:snapToGrid w:val="0"/>
          <w:sz w:val="28"/>
          <w:szCs w:val="28"/>
        </w:rPr>
        <w:t>19.</w:t>
      </w:r>
      <w:r w:rsidRPr="0073273D">
        <w:rPr>
          <w:b/>
          <w:caps/>
          <w:snapToGrid w:val="0"/>
          <w:sz w:val="28"/>
          <w:szCs w:val="28"/>
        </w:rPr>
        <w:t>Стадию серого опеченения при крупозной пневмонии морфологичес</w:t>
      </w:r>
      <w:r w:rsidRPr="0073273D">
        <w:rPr>
          <w:b/>
          <w:caps/>
          <w:snapToGrid w:val="0"/>
          <w:sz w:val="28"/>
          <w:szCs w:val="28"/>
        </w:rPr>
        <w:softHyphen/>
        <w:t>ки определяют:</w:t>
      </w:r>
    </w:p>
    <w:p w:rsidR="001F5DCA" w:rsidRPr="0073273D" w:rsidRDefault="001F5DCA" w:rsidP="001F5DCA">
      <w:pPr>
        <w:spacing w:line="228" w:lineRule="auto"/>
        <w:ind w:left="882" w:right="440" w:hanging="315"/>
        <w:jc w:val="both"/>
        <w:rPr>
          <w:snapToGrid w:val="0"/>
          <w:sz w:val="28"/>
          <w:szCs w:val="28"/>
        </w:rPr>
      </w:pPr>
      <w:r w:rsidRPr="0073273D">
        <w:rPr>
          <w:snapToGrid w:val="0"/>
          <w:sz w:val="28"/>
          <w:szCs w:val="28"/>
        </w:rPr>
        <w:t>а) фибрин в альвеолах</w:t>
      </w:r>
    </w:p>
    <w:p w:rsidR="001F5DCA" w:rsidRPr="0073273D" w:rsidRDefault="001F5DCA" w:rsidP="001F5DCA">
      <w:pPr>
        <w:spacing w:line="228" w:lineRule="auto"/>
        <w:ind w:left="882" w:right="440" w:hanging="315"/>
        <w:jc w:val="both"/>
        <w:rPr>
          <w:snapToGrid w:val="0"/>
          <w:sz w:val="28"/>
          <w:szCs w:val="28"/>
        </w:rPr>
      </w:pPr>
      <w:r w:rsidRPr="0073273D">
        <w:rPr>
          <w:snapToGrid w:val="0"/>
          <w:sz w:val="28"/>
          <w:szCs w:val="28"/>
        </w:rPr>
        <w:t>б) лейкоциты  и макрофаги в альвеолярном экссудате</w:t>
      </w:r>
    </w:p>
    <w:p w:rsidR="001F5DCA" w:rsidRPr="0073273D" w:rsidRDefault="001F5DCA" w:rsidP="001F5DCA">
      <w:pPr>
        <w:spacing w:line="228" w:lineRule="auto"/>
        <w:ind w:left="882" w:right="440" w:hanging="315"/>
        <w:jc w:val="both"/>
        <w:rPr>
          <w:snapToGrid w:val="0"/>
          <w:sz w:val="28"/>
          <w:szCs w:val="28"/>
        </w:rPr>
      </w:pPr>
      <w:r w:rsidRPr="0073273D">
        <w:rPr>
          <w:snapToGrid w:val="0"/>
          <w:sz w:val="28"/>
          <w:szCs w:val="28"/>
        </w:rPr>
        <w:t>в) гнойное расплавление экссудата</w:t>
      </w:r>
    </w:p>
    <w:p w:rsidR="001F5DCA" w:rsidRPr="0073273D" w:rsidRDefault="001F5DCA" w:rsidP="001F5DCA">
      <w:pPr>
        <w:spacing w:line="228" w:lineRule="auto"/>
        <w:ind w:left="882" w:right="440" w:hanging="315"/>
        <w:jc w:val="both"/>
        <w:rPr>
          <w:snapToGrid w:val="0"/>
          <w:sz w:val="28"/>
          <w:szCs w:val="28"/>
        </w:rPr>
      </w:pPr>
      <w:r w:rsidRPr="0073273D">
        <w:rPr>
          <w:snapToGrid w:val="0"/>
          <w:sz w:val="28"/>
          <w:szCs w:val="28"/>
        </w:rPr>
        <w:t>г) отечная жидкость в альвеолах</w:t>
      </w:r>
    </w:p>
    <w:p w:rsidR="001F5DCA" w:rsidRPr="0073273D" w:rsidRDefault="001F5DCA" w:rsidP="001F5DCA">
      <w:pPr>
        <w:spacing w:line="228" w:lineRule="auto"/>
        <w:ind w:left="882" w:right="440" w:hanging="315"/>
        <w:jc w:val="both"/>
        <w:rPr>
          <w:snapToGrid w:val="0"/>
          <w:sz w:val="28"/>
          <w:szCs w:val="28"/>
        </w:rPr>
      </w:pPr>
      <w:r w:rsidRPr="0073273D">
        <w:rPr>
          <w:snapToGrid w:val="0"/>
          <w:sz w:val="28"/>
          <w:szCs w:val="28"/>
        </w:rPr>
        <w:t>д)запустевание капилляров</w:t>
      </w:r>
    </w:p>
    <w:p w:rsidR="001F5DCA" w:rsidRPr="0073273D" w:rsidRDefault="001F5DCA" w:rsidP="001F5DCA">
      <w:pPr>
        <w:spacing w:line="228" w:lineRule="auto"/>
        <w:ind w:left="330" w:hanging="330"/>
        <w:jc w:val="both"/>
        <w:rPr>
          <w:b/>
          <w:caps/>
          <w:snapToGrid w:val="0"/>
          <w:sz w:val="28"/>
          <w:szCs w:val="28"/>
        </w:rPr>
      </w:pPr>
      <w:r w:rsidRPr="0073273D">
        <w:rPr>
          <w:b/>
          <w:snapToGrid w:val="0"/>
          <w:sz w:val="28"/>
          <w:szCs w:val="28"/>
        </w:rPr>
        <w:t>20.</w:t>
      </w:r>
      <w:r w:rsidRPr="0073273D">
        <w:rPr>
          <w:b/>
          <w:caps/>
          <w:snapToGrid w:val="0"/>
          <w:sz w:val="28"/>
          <w:szCs w:val="28"/>
        </w:rPr>
        <w:t>Полноценность стадии разрешения при крупозной пневмонии определяется:</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а) активностью ферментов клеток экссудата (нейтрофилов и макрофагов)</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б) составом экссудата</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в) присоединением дополнительной микрофлоры</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г) мелкоочаговым характером воспалительного процесса</w:t>
      </w:r>
    </w:p>
    <w:p w:rsidR="001F5DCA" w:rsidRPr="0073273D" w:rsidRDefault="001F5DCA" w:rsidP="001F5DCA">
      <w:pPr>
        <w:spacing w:line="228" w:lineRule="auto"/>
        <w:ind w:left="330" w:hanging="330"/>
        <w:jc w:val="both"/>
        <w:rPr>
          <w:b/>
          <w:caps/>
          <w:snapToGrid w:val="0"/>
          <w:sz w:val="28"/>
          <w:szCs w:val="28"/>
        </w:rPr>
      </w:pPr>
      <w:r w:rsidRPr="0073273D">
        <w:rPr>
          <w:b/>
          <w:snapToGrid w:val="0"/>
          <w:sz w:val="28"/>
          <w:szCs w:val="28"/>
        </w:rPr>
        <w:t>21.</w:t>
      </w:r>
      <w:r w:rsidRPr="0073273D">
        <w:rPr>
          <w:b/>
          <w:caps/>
          <w:snapToGrid w:val="0"/>
          <w:sz w:val="28"/>
          <w:szCs w:val="28"/>
        </w:rPr>
        <w:t>Легочными осложнениями КРУПОЗНОЙ  пневмонии являются:</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а) энцефалит</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б) карнификация</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в) абсцесс легкого</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г) гнойный медиастинит</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д) эмпиема плевры</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е)гангрена легкого (влажная)</w:t>
      </w:r>
    </w:p>
    <w:p w:rsidR="001F5DCA" w:rsidRPr="0073273D" w:rsidRDefault="001F5DCA" w:rsidP="001F5DCA">
      <w:pPr>
        <w:spacing w:line="228" w:lineRule="auto"/>
        <w:ind w:left="330" w:hanging="330"/>
        <w:jc w:val="both"/>
        <w:rPr>
          <w:b/>
          <w:caps/>
          <w:snapToGrid w:val="0"/>
          <w:sz w:val="28"/>
          <w:szCs w:val="28"/>
        </w:rPr>
      </w:pPr>
      <w:r w:rsidRPr="0073273D">
        <w:rPr>
          <w:b/>
          <w:snapToGrid w:val="0"/>
          <w:sz w:val="28"/>
          <w:szCs w:val="28"/>
        </w:rPr>
        <w:t>22</w:t>
      </w:r>
      <w:r w:rsidRPr="0073273D">
        <w:rPr>
          <w:snapToGrid w:val="0"/>
          <w:sz w:val="28"/>
          <w:szCs w:val="28"/>
        </w:rPr>
        <w:t xml:space="preserve">. </w:t>
      </w:r>
      <w:r w:rsidRPr="0073273D">
        <w:rPr>
          <w:b/>
          <w:caps/>
          <w:snapToGrid w:val="0"/>
          <w:sz w:val="28"/>
          <w:szCs w:val="28"/>
        </w:rPr>
        <w:t>Внелегочными осложнениями острой пневмонии являются:</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а) гнойный менингит</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б) карнификация</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в) гнойный медиастинит</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г) острый язвенный и полипозно-язвенный  эндокардит</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д) абсцесс головного мозга</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е) эмпиема плевры</w:t>
      </w:r>
    </w:p>
    <w:p w:rsidR="001F5DCA" w:rsidRPr="0073273D" w:rsidRDefault="001F5DCA" w:rsidP="001F5DCA">
      <w:pPr>
        <w:spacing w:line="228" w:lineRule="auto"/>
        <w:jc w:val="both"/>
        <w:rPr>
          <w:b/>
          <w:caps/>
          <w:snapToGrid w:val="0"/>
          <w:sz w:val="28"/>
          <w:szCs w:val="28"/>
        </w:rPr>
      </w:pPr>
      <w:r w:rsidRPr="0073273D">
        <w:rPr>
          <w:b/>
          <w:snapToGrid w:val="0"/>
          <w:sz w:val="28"/>
          <w:szCs w:val="28"/>
        </w:rPr>
        <w:t>23.</w:t>
      </w:r>
      <w:r w:rsidRPr="0073273D">
        <w:rPr>
          <w:b/>
          <w:caps/>
          <w:snapToGrid w:val="0"/>
          <w:sz w:val="28"/>
          <w:szCs w:val="28"/>
        </w:rPr>
        <w:t>Карнификация это:</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а) организация экссудата в альвеолах с образованием первоначально  грануляционной ткани, а затем зрелой соединительной ткани</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б) чрезмерная активность лейкоцитов в экссудате</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в) нагноение экссудата</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г) кровоизлияния в экссудат</w:t>
      </w:r>
    </w:p>
    <w:p w:rsidR="001F5DCA" w:rsidRPr="0073273D" w:rsidRDefault="001F5DCA" w:rsidP="001F5DCA">
      <w:pPr>
        <w:spacing w:line="228" w:lineRule="auto"/>
        <w:ind w:left="330" w:hanging="330"/>
        <w:jc w:val="both"/>
        <w:rPr>
          <w:b/>
          <w:caps/>
          <w:snapToGrid w:val="0"/>
          <w:sz w:val="28"/>
          <w:szCs w:val="28"/>
        </w:rPr>
      </w:pPr>
      <w:r w:rsidRPr="0073273D">
        <w:rPr>
          <w:b/>
          <w:snapToGrid w:val="0"/>
          <w:sz w:val="28"/>
          <w:szCs w:val="28"/>
        </w:rPr>
        <w:lastRenderedPageBreak/>
        <w:t>24.</w:t>
      </w:r>
      <w:r w:rsidRPr="0073273D">
        <w:rPr>
          <w:b/>
          <w:caps/>
          <w:snapToGrid w:val="0"/>
          <w:sz w:val="28"/>
          <w:szCs w:val="28"/>
        </w:rPr>
        <w:t>Причиной карнификации может быть:</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а) чрезмерный фибринолиз экссудата</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б) присоединение гноеродной флоры</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в) недостаточная фибринолитическая активность лейкоцитов</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г) наличие внелегочных осложнений</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д) все ответы верны</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е) все ответы неверны</w:t>
      </w:r>
    </w:p>
    <w:p w:rsidR="001F5DCA" w:rsidRPr="0073273D" w:rsidRDefault="001F5DCA" w:rsidP="001F5DCA">
      <w:pPr>
        <w:spacing w:line="228" w:lineRule="auto"/>
        <w:ind w:left="330" w:hanging="330"/>
        <w:jc w:val="both"/>
        <w:rPr>
          <w:b/>
          <w:caps/>
          <w:snapToGrid w:val="0"/>
          <w:sz w:val="28"/>
          <w:szCs w:val="28"/>
        </w:rPr>
      </w:pPr>
      <w:r w:rsidRPr="0073273D">
        <w:rPr>
          <w:b/>
          <w:snapToGrid w:val="0"/>
          <w:sz w:val="28"/>
          <w:szCs w:val="28"/>
        </w:rPr>
        <w:t>25</w:t>
      </w:r>
      <w:r w:rsidRPr="0073273D">
        <w:rPr>
          <w:snapToGrid w:val="0"/>
          <w:sz w:val="28"/>
          <w:szCs w:val="28"/>
        </w:rPr>
        <w:t xml:space="preserve">. </w:t>
      </w:r>
      <w:r w:rsidRPr="0073273D">
        <w:rPr>
          <w:b/>
          <w:caps/>
          <w:snapToGrid w:val="0"/>
          <w:sz w:val="28"/>
          <w:szCs w:val="28"/>
        </w:rPr>
        <w:t>В зависимости от ведущего патогенетического звена бронхопнев</w:t>
      </w:r>
      <w:r w:rsidRPr="0073273D">
        <w:rPr>
          <w:b/>
          <w:caps/>
          <w:snapToGrid w:val="0"/>
          <w:sz w:val="28"/>
          <w:szCs w:val="28"/>
        </w:rPr>
        <w:softHyphen/>
        <w:t>мония может быть:</w:t>
      </w:r>
    </w:p>
    <w:p w:rsidR="001F5DCA" w:rsidRPr="0073273D" w:rsidRDefault="001F5DCA" w:rsidP="001F5DCA">
      <w:pPr>
        <w:spacing w:line="228" w:lineRule="auto"/>
        <w:ind w:left="826" w:right="528" w:hanging="259"/>
        <w:jc w:val="both"/>
        <w:rPr>
          <w:snapToGrid w:val="0"/>
          <w:sz w:val="28"/>
          <w:szCs w:val="28"/>
        </w:rPr>
      </w:pPr>
      <w:r w:rsidRPr="0073273D">
        <w:rPr>
          <w:snapToGrid w:val="0"/>
          <w:sz w:val="28"/>
          <w:szCs w:val="28"/>
        </w:rPr>
        <w:t>а) гипостатической</w:t>
      </w:r>
    </w:p>
    <w:p w:rsidR="001F5DCA" w:rsidRPr="0073273D" w:rsidRDefault="001F5DCA" w:rsidP="001F5DCA">
      <w:pPr>
        <w:spacing w:line="228" w:lineRule="auto"/>
        <w:ind w:left="826" w:right="528" w:hanging="259"/>
        <w:jc w:val="both"/>
        <w:rPr>
          <w:snapToGrid w:val="0"/>
          <w:sz w:val="28"/>
          <w:szCs w:val="28"/>
        </w:rPr>
      </w:pPr>
      <w:r w:rsidRPr="0073273D">
        <w:rPr>
          <w:snapToGrid w:val="0"/>
          <w:sz w:val="28"/>
          <w:szCs w:val="28"/>
        </w:rPr>
        <w:t>б) ацинозной</w:t>
      </w:r>
    </w:p>
    <w:p w:rsidR="001F5DCA" w:rsidRPr="0073273D" w:rsidRDefault="001F5DCA" w:rsidP="001F5DCA">
      <w:pPr>
        <w:spacing w:line="228" w:lineRule="auto"/>
        <w:ind w:left="826" w:right="528" w:hanging="259"/>
        <w:jc w:val="both"/>
        <w:rPr>
          <w:snapToGrid w:val="0"/>
          <w:sz w:val="28"/>
          <w:szCs w:val="28"/>
        </w:rPr>
      </w:pPr>
      <w:r w:rsidRPr="0073273D">
        <w:rPr>
          <w:snapToGrid w:val="0"/>
          <w:sz w:val="28"/>
          <w:szCs w:val="28"/>
        </w:rPr>
        <w:t>в) интерстициальной</w:t>
      </w:r>
      <w:r w:rsidRPr="0073273D">
        <w:rPr>
          <w:snapToGrid w:val="0"/>
          <w:sz w:val="28"/>
          <w:szCs w:val="28"/>
        </w:rPr>
        <w:tab/>
      </w:r>
    </w:p>
    <w:p w:rsidR="001F5DCA" w:rsidRPr="0073273D" w:rsidRDefault="001F5DCA" w:rsidP="001F5DCA">
      <w:pPr>
        <w:spacing w:line="228" w:lineRule="auto"/>
        <w:ind w:left="826" w:right="528" w:hanging="259"/>
        <w:jc w:val="both"/>
        <w:rPr>
          <w:snapToGrid w:val="0"/>
          <w:sz w:val="28"/>
          <w:szCs w:val="28"/>
        </w:rPr>
      </w:pPr>
      <w:r w:rsidRPr="0073273D">
        <w:rPr>
          <w:snapToGrid w:val="0"/>
          <w:sz w:val="28"/>
          <w:szCs w:val="28"/>
        </w:rPr>
        <w:t>г) послеоперационной</w:t>
      </w:r>
    </w:p>
    <w:p w:rsidR="001F5DCA" w:rsidRPr="0073273D" w:rsidRDefault="001F5DCA" w:rsidP="001F5DCA">
      <w:pPr>
        <w:spacing w:line="228" w:lineRule="auto"/>
        <w:ind w:left="826" w:right="528" w:hanging="259"/>
        <w:jc w:val="both"/>
        <w:rPr>
          <w:snapToGrid w:val="0"/>
          <w:sz w:val="28"/>
          <w:szCs w:val="28"/>
        </w:rPr>
      </w:pPr>
      <w:r w:rsidRPr="0073273D">
        <w:rPr>
          <w:snapToGrid w:val="0"/>
          <w:sz w:val="28"/>
          <w:szCs w:val="28"/>
        </w:rPr>
        <w:t xml:space="preserve">д) аспирационной </w:t>
      </w:r>
    </w:p>
    <w:p w:rsidR="001F5DCA" w:rsidRPr="0073273D" w:rsidRDefault="001F5DCA" w:rsidP="001F5DCA">
      <w:pPr>
        <w:spacing w:line="228" w:lineRule="auto"/>
        <w:ind w:left="826" w:right="528" w:hanging="259"/>
        <w:jc w:val="both"/>
        <w:rPr>
          <w:snapToGrid w:val="0"/>
          <w:sz w:val="28"/>
          <w:szCs w:val="28"/>
        </w:rPr>
      </w:pPr>
      <w:r w:rsidRPr="0073273D">
        <w:rPr>
          <w:snapToGrid w:val="0"/>
          <w:sz w:val="28"/>
          <w:szCs w:val="28"/>
        </w:rPr>
        <w:t>е) дольковой</w:t>
      </w:r>
    </w:p>
    <w:p w:rsidR="001F5DCA" w:rsidRPr="0073273D" w:rsidRDefault="001F5DCA" w:rsidP="001F5DCA">
      <w:pPr>
        <w:spacing w:line="228" w:lineRule="auto"/>
        <w:jc w:val="both"/>
        <w:rPr>
          <w:b/>
          <w:caps/>
          <w:snapToGrid w:val="0"/>
          <w:sz w:val="28"/>
          <w:szCs w:val="28"/>
        </w:rPr>
      </w:pPr>
      <w:r w:rsidRPr="0073273D">
        <w:rPr>
          <w:b/>
          <w:caps/>
          <w:snapToGrid w:val="0"/>
          <w:sz w:val="28"/>
          <w:szCs w:val="28"/>
        </w:rPr>
        <w:t>26. Особенностью очаговой  пневмококковой пневмонии является:</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а) наличие очагов некроза и нагноения легочной ткани</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б) по периферии очагов выражен микробный отек  с большим количеством возбудителя</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в) преобладание геморрагического компонента экссудата</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г) преобладание серозно-лейкоцитарного экссудата</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д) наличие очагов , содержащих фибринозный эксудат</w:t>
      </w:r>
    </w:p>
    <w:p w:rsidR="001F5DCA" w:rsidRPr="0073273D" w:rsidRDefault="001F5DCA" w:rsidP="001F5DCA">
      <w:pPr>
        <w:spacing w:line="228" w:lineRule="auto"/>
        <w:ind w:left="330" w:hanging="330"/>
        <w:jc w:val="both"/>
        <w:rPr>
          <w:b/>
          <w:caps/>
          <w:snapToGrid w:val="0"/>
          <w:sz w:val="28"/>
          <w:szCs w:val="28"/>
        </w:rPr>
      </w:pPr>
      <w:r w:rsidRPr="0073273D">
        <w:rPr>
          <w:b/>
          <w:snapToGrid w:val="0"/>
          <w:sz w:val="28"/>
          <w:szCs w:val="28"/>
        </w:rPr>
        <w:t>27.</w:t>
      </w:r>
      <w:r w:rsidRPr="0073273D">
        <w:rPr>
          <w:b/>
          <w:caps/>
          <w:snapToGrid w:val="0"/>
          <w:sz w:val="28"/>
          <w:szCs w:val="28"/>
        </w:rPr>
        <w:t>Особенностями стафилококковых пневмоний является:</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а) по периферии очагов выражен микробный отек  с большим количеством возбудителя</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б) преобладание  серозного и серозно геморрагического  компонентов в экссудате</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в) склонность экссудата к некрозу и абсцедированию</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 xml:space="preserve">г) наличие очагов, содержащих фибринозный эксудат </w:t>
      </w:r>
    </w:p>
    <w:p w:rsidR="001F5DCA" w:rsidRPr="0073273D" w:rsidRDefault="001F5DCA" w:rsidP="001F5DCA">
      <w:pPr>
        <w:spacing w:line="228" w:lineRule="auto"/>
        <w:ind w:left="826" w:hanging="259"/>
        <w:jc w:val="both"/>
        <w:rPr>
          <w:snapToGrid w:val="0"/>
          <w:sz w:val="28"/>
          <w:szCs w:val="28"/>
        </w:rPr>
      </w:pPr>
      <w:r w:rsidRPr="0073273D">
        <w:rPr>
          <w:snapToGrid w:val="0"/>
          <w:sz w:val="28"/>
          <w:szCs w:val="28"/>
        </w:rPr>
        <w:t>д) часто присоединяется к респираторной вирусной инфекции</w:t>
      </w:r>
    </w:p>
    <w:p w:rsidR="001F5DCA" w:rsidRPr="0073273D" w:rsidRDefault="001F5DCA" w:rsidP="001F5DCA">
      <w:pPr>
        <w:spacing w:line="228" w:lineRule="auto"/>
        <w:jc w:val="both"/>
        <w:rPr>
          <w:b/>
          <w:snapToGrid w:val="0"/>
          <w:sz w:val="28"/>
          <w:szCs w:val="28"/>
        </w:rPr>
      </w:pPr>
      <w:r w:rsidRPr="0073273D">
        <w:rPr>
          <w:b/>
          <w:snapToGrid w:val="0"/>
          <w:sz w:val="28"/>
          <w:szCs w:val="28"/>
        </w:rPr>
        <w:t>28. ВЫБЕРИТЕ  ХАРАКТЕРНУЮ МОРФОЛОГИЧЕСКУЮ ОСОБЕННОСТЬ ОЧАГОВОЙ ПНЕВМОНИИ:</w:t>
      </w:r>
    </w:p>
    <w:p w:rsidR="001F5DCA" w:rsidRPr="0073273D" w:rsidRDefault="001F5DCA" w:rsidP="001F5DCA">
      <w:pPr>
        <w:tabs>
          <w:tab w:val="left" w:pos="-1134"/>
        </w:tabs>
        <w:spacing w:line="228" w:lineRule="auto"/>
        <w:ind w:left="567"/>
        <w:jc w:val="both"/>
        <w:rPr>
          <w:snapToGrid w:val="0"/>
          <w:sz w:val="28"/>
          <w:szCs w:val="28"/>
        </w:rPr>
      </w:pPr>
      <w:r w:rsidRPr="0073273D">
        <w:rPr>
          <w:snapToGrid w:val="0"/>
          <w:sz w:val="28"/>
          <w:szCs w:val="28"/>
        </w:rPr>
        <w:t>а) вовлечение в процесс плевры</w:t>
      </w:r>
    </w:p>
    <w:p w:rsidR="001F5DCA" w:rsidRPr="0073273D" w:rsidRDefault="001F5DCA" w:rsidP="001F5DCA">
      <w:pPr>
        <w:tabs>
          <w:tab w:val="left" w:pos="-1134"/>
        </w:tabs>
        <w:spacing w:line="228" w:lineRule="auto"/>
        <w:ind w:left="567"/>
        <w:jc w:val="both"/>
        <w:rPr>
          <w:snapToGrid w:val="0"/>
          <w:sz w:val="28"/>
          <w:szCs w:val="28"/>
        </w:rPr>
      </w:pPr>
      <w:r w:rsidRPr="0073273D">
        <w:rPr>
          <w:snapToGrid w:val="0"/>
          <w:sz w:val="28"/>
          <w:szCs w:val="28"/>
        </w:rPr>
        <w:t>б) острый бронхит и бронхиолит</w:t>
      </w:r>
    </w:p>
    <w:p w:rsidR="001F5DCA" w:rsidRPr="0073273D" w:rsidRDefault="001F5DCA" w:rsidP="001F5DCA">
      <w:pPr>
        <w:tabs>
          <w:tab w:val="left" w:pos="-1134"/>
        </w:tabs>
        <w:spacing w:line="228" w:lineRule="auto"/>
        <w:ind w:left="567"/>
        <w:jc w:val="both"/>
        <w:rPr>
          <w:snapToGrid w:val="0"/>
          <w:sz w:val="28"/>
          <w:szCs w:val="28"/>
        </w:rPr>
      </w:pPr>
      <w:r w:rsidRPr="0073273D">
        <w:rPr>
          <w:snapToGrid w:val="0"/>
          <w:sz w:val="28"/>
          <w:szCs w:val="28"/>
        </w:rPr>
        <w:t>в) казеозный некроз экссудата</w:t>
      </w:r>
    </w:p>
    <w:p w:rsidR="001F5DCA" w:rsidRPr="0073273D" w:rsidRDefault="001F5DCA" w:rsidP="001F5DCA">
      <w:pPr>
        <w:tabs>
          <w:tab w:val="left" w:pos="-1134"/>
        </w:tabs>
        <w:spacing w:line="228" w:lineRule="auto"/>
        <w:ind w:left="567"/>
        <w:jc w:val="both"/>
        <w:rPr>
          <w:snapToGrid w:val="0"/>
          <w:sz w:val="28"/>
          <w:szCs w:val="28"/>
        </w:rPr>
      </w:pPr>
      <w:r w:rsidRPr="0073273D">
        <w:rPr>
          <w:snapToGrid w:val="0"/>
          <w:sz w:val="28"/>
          <w:szCs w:val="28"/>
        </w:rPr>
        <w:t>г) фибринозный экссудат в просвете альвеол</w:t>
      </w:r>
    </w:p>
    <w:p w:rsidR="001F5DCA" w:rsidRPr="0073273D" w:rsidRDefault="001F5DCA" w:rsidP="001F5DCA">
      <w:pPr>
        <w:tabs>
          <w:tab w:val="left" w:pos="-1134"/>
        </w:tabs>
        <w:spacing w:line="228" w:lineRule="auto"/>
        <w:ind w:left="567"/>
        <w:jc w:val="both"/>
        <w:rPr>
          <w:snapToGrid w:val="0"/>
          <w:sz w:val="28"/>
          <w:szCs w:val="28"/>
        </w:rPr>
      </w:pPr>
      <w:r w:rsidRPr="0073273D">
        <w:rPr>
          <w:snapToGrid w:val="0"/>
          <w:sz w:val="28"/>
          <w:szCs w:val="28"/>
        </w:rPr>
        <w:t>д) поражение доли легкого</w:t>
      </w:r>
    </w:p>
    <w:p w:rsidR="001F5DCA" w:rsidRPr="0073273D" w:rsidRDefault="001F5DCA" w:rsidP="001F5DCA">
      <w:pPr>
        <w:spacing w:line="228" w:lineRule="auto"/>
        <w:jc w:val="both"/>
        <w:rPr>
          <w:b/>
          <w:snapToGrid w:val="0"/>
          <w:sz w:val="28"/>
          <w:szCs w:val="28"/>
        </w:rPr>
      </w:pPr>
      <w:r w:rsidRPr="0073273D">
        <w:rPr>
          <w:b/>
          <w:snapToGrid w:val="0"/>
          <w:sz w:val="28"/>
          <w:szCs w:val="28"/>
        </w:rPr>
        <w:t>29. ДЛЯ НАЗВАННЫХ СТАДИЙ КРУПОЗНОЙ ПНЕВМОНИИ УКАЖИТЕ ХАРАКТЕРНЫЕ  СРОКИ РАЗВИТИЯ:</w:t>
      </w:r>
    </w:p>
    <w:p w:rsidR="001F5DCA" w:rsidRPr="0073273D" w:rsidRDefault="001F5DCA" w:rsidP="001F5DCA">
      <w:pPr>
        <w:tabs>
          <w:tab w:val="left" w:pos="-1134"/>
        </w:tabs>
        <w:spacing w:line="228" w:lineRule="auto"/>
        <w:ind w:left="567"/>
        <w:jc w:val="both"/>
        <w:rPr>
          <w:snapToGrid w:val="0"/>
          <w:sz w:val="28"/>
          <w:szCs w:val="28"/>
        </w:rPr>
      </w:pPr>
      <w:r w:rsidRPr="0073273D">
        <w:rPr>
          <w:snapToGrid w:val="0"/>
          <w:sz w:val="28"/>
          <w:szCs w:val="28"/>
        </w:rPr>
        <w:t>1.Стадия прилива</w:t>
      </w:r>
    </w:p>
    <w:p w:rsidR="001F5DCA" w:rsidRPr="0073273D" w:rsidRDefault="001F5DCA" w:rsidP="001F5DCA">
      <w:pPr>
        <w:tabs>
          <w:tab w:val="left" w:pos="-1134"/>
        </w:tabs>
        <w:spacing w:line="228" w:lineRule="auto"/>
        <w:ind w:left="567"/>
        <w:jc w:val="both"/>
        <w:rPr>
          <w:snapToGrid w:val="0"/>
          <w:sz w:val="28"/>
          <w:szCs w:val="28"/>
        </w:rPr>
      </w:pPr>
      <w:r w:rsidRPr="0073273D">
        <w:rPr>
          <w:snapToGrid w:val="0"/>
          <w:sz w:val="28"/>
          <w:szCs w:val="28"/>
        </w:rPr>
        <w:t>2.Стадия серого опеченения</w:t>
      </w:r>
    </w:p>
    <w:p w:rsidR="001F5DCA" w:rsidRPr="0073273D" w:rsidRDefault="001F5DCA" w:rsidP="001F5DCA">
      <w:pPr>
        <w:tabs>
          <w:tab w:val="left" w:pos="-1134"/>
        </w:tabs>
        <w:spacing w:line="228" w:lineRule="auto"/>
        <w:ind w:left="1134"/>
        <w:jc w:val="both"/>
        <w:rPr>
          <w:snapToGrid w:val="0"/>
          <w:sz w:val="28"/>
          <w:szCs w:val="28"/>
        </w:rPr>
      </w:pPr>
      <w:r w:rsidRPr="0073273D">
        <w:rPr>
          <w:snapToGrid w:val="0"/>
          <w:sz w:val="28"/>
          <w:szCs w:val="28"/>
        </w:rPr>
        <w:t>а) 1-3 часа</w:t>
      </w:r>
    </w:p>
    <w:p w:rsidR="001F5DCA" w:rsidRPr="0073273D" w:rsidRDefault="001F5DCA" w:rsidP="001F5DCA">
      <w:pPr>
        <w:tabs>
          <w:tab w:val="left" w:pos="-1134"/>
        </w:tabs>
        <w:spacing w:line="228" w:lineRule="auto"/>
        <w:ind w:left="1134"/>
        <w:jc w:val="both"/>
        <w:rPr>
          <w:snapToGrid w:val="0"/>
          <w:sz w:val="28"/>
          <w:szCs w:val="28"/>
        </w:rPr>
      </w:pPr>
      <w:r w:rsidRPr="0073273D">
        <w:rPr>
          <w:snapToGrid w:val="0"/>
          <w:sz w:val="28"/>
          <w:szCs w:val="28"/>
        </w:rPr>
        <w:t>б) 1-е сутки</w:t>
      </w:r>
    </w:p>
    <w:p w:rsidR="001F5DCA" w:rsidRPr="0073273D" w:rsidRDefault="001F5DCA" w:rsidP="001F5DCA">
      <w:pPr>
        <w:tabs>
          <w:tab w:val="left" w:pos="-1134"/>
        </w:tabs>
        <w:spacing w:line="228" w:lineRule="auto"/>
        <w:ind w:left="1134"/>
        <w:jc w:val="both"/>
        <w:rPr>
          <w:snapToGrid w:val="0"/>
          <w:sz w:val="28"/>
          <w:szCs w:val="28"/>
        </w:rPr>
      </w:pPr>
      <w:r w:rsidRPr="0073273D">
        <w:rPr>
          <w:snapToGrid w:val="0"/>
          <w:sz w:val="28"/>
          <w:szCs w:val="28"/>
        </w:rPr>
        <w:t>в) 2 сутки</w:t>
      </w:r>
    </w:p>
    <w:p w:rsidR="001F5DCA" w:rsidRPr="0073273D" w:rsidRDefault="001F5DCA" w:rsidP="001F5DCA">
      <w:pPr>
        <w:tabs>
          <w:tab w:val="left" w:pos="-1134"/>
        </w:tabs>
        <w:spacing w:line="228" w:lineRule="auto"/>
        <w:ind w:left="1134"/>
        <w:jc w:val="both"/>
        <w:rPr>
          <w:snapToGrid w:val="0"/>
          <w:sz w:val="28"/>
          <w:szCs w:val="28"/>
        </w:rPr>
      </w:pPr>
      <w:r w:rsidRPr="0073273D">
        <w:rPr>
          <w:snapToGrid w:val="0"/>
          <w:sz w:val="28"/>
          <w:szCs w:val="28"/>
        </w:rPr>
        <w:t xml:space="preserve">г) 4-6 сутки </w:t>
      </w:r>
    </w:p>
    <w:p w:rsidR="001F5DCA" w:rsidRPr="0073273D" w:rsidRDefault="001F5DCA" w:rsidP="001F5DCA">
      <w:pPr>
        <w:tabs>
          <w:tab w:val="left" w:pos="-1134"/>
        </w:tabs>
        <w:spacing w:line="228" w:lineRule="auto"/>
        <w:ind w:left="1134"/>
        <w:jc w:val="both"/>
        <w:rPr>
          <w:snapToGrid w:val="0"/>
          <w:sz w:val="28"/>
          <w:szCs w:val="28"/>
        </w:rPr>
      </w:pPr>
      <w:r w:rsidRPr="0073273D">
        <w:rPr>
          <w:snapToGrid w:val="0"/>
          <w:sz w:val="28"/>
          <w:szCs w:val="28"/>
        </w:rPr>
        <w:lastRenderedPageBreak/>
        <w:t>д)9-11 сутки</w:t>
      </w:r>
    </w:p>
    <w:p w:rsidR="001F5DCA" w:rsidRPr="0073273D" w:rsidRDefault="001F5DCA" w:rsidP="001F5DCA">
      <w:pPr>
        <w:spacing w:line="228" w:lineRule="auto"/>
        <w:jc w:val="both"/>
        <w:rPr>
          <w:b/>
          <w:snapToGrid w:val="0"/>
          <w:sz w:val="28"/>
          <w:szCs w:val="28"/>
        </w:rPr>
      </w:pPr>
      <w:r w:rsidRPr="0073273D">
        <w:rPr>
          <w:b/>
          <w:snapToGrid w:val="0"/>
          <w:sz w:val="28"/>
          <w:szCs w:val="28"/>
        </w:rPr>
        <w:t>30.ВЫБЕРИТЕ СООТВЕТСТВИЕ МЕЖДУ ЗАБОЛЕВАНИЕМ И ВОЗМОЖНЫМ ЕГО ВОЗБУДИТЕЛЕМ:</w:t>
      </w:r>
    </w:p>
    <w:p w:rsidR="001F5DCA" w:rsidRPr="0073273D" w:rsidRDefault="001F5DCA" w:rsidP="001F5DCA">
      <w:pPr>
        <w:spacing w:line="228" w:lineRule="auto"/>
        <w:ind w:left="567"/>
        <w:jc w:val="both"/>
        <w:rPr>
          <w:snapToGrid w:val="0"/>
          <w:sz w:val="28"/>
          <w:szCs w:val="28"/>
        </w:rPr>
      </w:pPr>
      <w:r w:rsidRPr="0073273D">
        <w:rPr>
          <w:snapToGrid w:val="0"/>
          <w:sz w:val="28"/>
          <w:szCs w:val="28"/>
        </w:rPr>
        <w:t>1.Лобарная пневмония</w:t>
      </w:r>
    </w:p>
    <w:p w:rsidR="001F5DCA" w:rsidRPr="0073273D" w:rsidRDefault="001F5DCA" w:rsidP="001F5DCA">
      <w:pPr>
        <w:spacing w:line="228" w:lineRule="auto"/>
        <w:ind w:left="567"/>
        <w:jc w:val="both"/>
        <w:rPr>
          <w:snapToGrid w:val="0"/>
          <w:sz w:val="28"/>
          <w:szCs w:val="28"/>
        </w:rPr>
      </w:pPr>
      <w:r w:rsidRPr="0073273D">
        <w:rPr>
          <w:snapToGrid w:val="0"/>
          <w:sz w:val="28"/>
          <w:szCs w:val="28"/>
        </w:rPr>
        <w:t>2.Бронхопневмония</w:t>
      </w:r>
    </w:p>
    <w:p w:rsidR="001F5DCA" w:rsidRPr="0073273D" w:rsidRDefault="001F5DCA" w:rsidP="001F5DCA">
      <w:pPr>
        <w:spacing w:line="228" w:lineRule="auto"/>
        <w:ind w:left="567"/>
        <w:jc w:val="both"/>
        <w:rPr>
          <w:snapToGrid w:val="0"/>
          <w:sz w:val="28"/>
          <w:szCs w:val="28"/>
        </w:rPr>
      </w:pPr>
      <w:r w:rsidRPr="0073273D">
        <w:rPr>
          <w:snapToGrid w:val="0"/>
          <w:sz w:val="28"/>
          <w:szCs w:val="28"/>
        </w:rPr>
        <w:t>3.Интерстициальная пневмония</w:t>
      </w:r>
    </w:p>
    <w:p w:rsidR="001F5DCA" w:rsidRPr="0073273D" w:rsidRDefault="001F5DCA" w:rsidP="001F5DCA">
      <w:pPr>
        <w:spacing w:line="228" w:lineRule="auto"/>
        <w:ind w:left="1134"/>
        <w:jc w:val="both"/>
        <w:rPr>
          <w:snapToGrid w:val="0"/>
          <w:sz w:val="28"/>
          <w:szCs w:val="28"/>
        </w:rPr>
      </w:pPr>
      <w:r w:rsidRPr="0073273D">
        <w:rPr>
          <w:snapToGrid w:val="0"/>
          <w:sz w:val="28"/>
          <w:szCs w:val="28"/>
        </w:rPr>
        <w:t>а) стрептококк</w:t>
      </w:r>
    </w:p>
    <w:p w:rsidR="001F5DCA" w:rsidRPr="0073273D" w:rsidRDefault="001F5DCA" w:rsidP="001F5DCA">
      <w:pPr>
        <w:spacing w:line="228" w:lineRule="auto"/>
        <w:ind w:left="1134"/>
        <w:jc w:val="both"/>
        <w:rPr>
          <w:snapToGrid w:val="0"/>
          <w:sz w:val="28"/>
          <w:szCs w:val="28"/>
        </w:rPr>
      </w:pPr>
      <w:r w:rsidRPr="0073273D">
        <w:rPr>
          <w:snapToGrid w:val="0"/>
          <w:sz w:val="28"/>
          <w:szCs w:val="28"/>
        </w:rPr>
        <w:t>б) пневмококк</w:t>
      </w:r>
    </w:p>
    <w:p w:rsidR="001F5DCA" w:rsidRPr="0073273D" w:rsidRDefault="001F5DCA" w:rsidP="001F5DCA">
      <w:pPr>
        <w:spacing w:line="228" w:lineRule="auto"/>
        <w:ind w:left="1134"/>
        <w:jc w:val="both"/>
        <w:rPr>
          <w:snapToGrid w:val="0"/>
          <w:sz w:val="28"/>
          <w:szCs w:val="28"/>
        </w:rPr>
      </w:pPr>
      <w:r w:rsidRPr="0073273D">
        <w:rPr>
          <w:snapToGrid w:val="0"/>
          <w:sz w:val="28"/>
          <w:szCs w:val="28"/>
        </w:rPr>
        <w:t>в) стафилококк</w:t>
      </w:r>
    </w:p>
    <w:p w:rsidR="001F5DCA" w:rsidRPr="0073273D" w:rsidRDefault="001F5DCA" w:rsidP="001F5DCA">
      <w:pPr>
        <w:spacing w:line="228" w:lineRule="auto"/>
        <w:ind w:left="1134"/>
        <w:jc w:val="both"/>
        <w:rPr>
          <w:snapToGrid w:val="0"/>
          <w:sz w:val="28"/>
          <w:szCs w:val="28"/>
        </w:rPr>
      </w:pPr>
      <w:r w:rsidRPr="0073273D">
        <w:rPr>
          <w:snapToGrid w:val="0"/>
          <w:sz w:val="28"/>
          <w:szCs w:val="28"/>
        </w:rPr>
        <w:t>г) вирусы</w:t>
      </w:r>
    </w:p>
    <w:p w:rsidR="001F5DCA" w:rsidRPr="0073273D" w:rsidRDefault="001F5DCA" w:rsidP="001F5DCA">
      <w:pPr>
        <w:spacing w:line="228" w:lineRule="auto"/>
        <w:ind w:left="1134"/>
        <w:jc w:val="both"/>
        <w:rPr>
          <w:snapToGrid w:val="0"/>
          <w:sz w:val="28"/>
          <w:szCs w:val="28"/>
        </w:rPr>
      </w:pPr>
      <w:r w:rsidRPr="0073273D">
        <w:rPr>
          <w:snapToGrid w:val="0"/>
          <w:sz w:val="28"/>
          <w:szCs w:val="28"/>
        </w:rPr>
        <w:t>д) микоплазмы</w:t>
      </w:r>
    </w:p>
    <w:p w:rsidR="001F5DCA" w:rsidRPr="0073273D" w:rsidRDefault="001F5DCA" w:rsidP="001F5DCA">
      <w:pPr>
        <w:spacing w:line="228" w:lineRule="auto"/>
        <w:jc w:val="both"/>
        <w:rPr>
          <w:b/>
          <w:snapToGrid w:val="0"/>
          <w:sz w:val="28"/>
          <w:szCs w:val="28"/>
        </w:rPr>
      </w:pPr>
      <w:r w:rsidRPr="0073273D">
        <w:rPr>
          <w:b/>
          <w:snapToGrid w:val="0"/>
          <w:sz w:val="28"/>
          <w:szCs w:val="28"/>
        </w:rPr>
        <w:t>31. ДЛЯ НАЗВАННЫХ ВИДОВ ПНЕВМОНИЙ (1,2) ВЫБЕРИТЕ СООТВЕТСТВУЮЩИЕ ИМ МОРФОЛОГИЧЕСКИЕ ПРОЯВЛЕНИЯ:</w:t>
      </w:r>
    </w:p>
    <w:p w:rsidR="001F5DCA" w:rsidRPr="0073273D" w:rsidRDefault="001F5DCA" w:rsidP="001F5DCA">
      <w:pPr>
        <w:spacing w:line="228" w:lineRule="auto"/>
        <w:ind w:left="567"/>
        <w:jc w:val="both"/>
        <w:rPr>
          <w:snapToGrid w:val="0"/>
          <w:sz w:val="28"/>
          <w:szCs w:val="28"/>
        </w:rPr>
      </w:pPr>
      <w:r w:rsidRPr="0073273D">
        <w:rPr>
          <w:snapToGrid w:val="0"/>
          <w:sz w:val="28"/>
          <w:szCs w:val="28"/>
        </w:rPr>
        <w:t>1)  Цитомегаловирусная пневмония</w:t>
      </w:r>
    </w:p>
    <w:p w:rsidR="001F5DCA" w:rsidRPr="0073273D" w:rsidRDefault="001F5DCA" w:rsidP="001F5DCA">
      <w:pPr>
        <w:spacing w:line="228" w:lineRule="auto"/>
        <w:ind w:left="567"/>
        <w:jc w:val="both"/>
        <w:rPr>
          <w:snapToGrid w:val="0"/>
          <w:sz w:val="28"/>
          <w:szCs w:val="28"/>
        </w:rPr>
      </w:pPr>
      <w:r w:rsidRPr="0073273D">
        <w:rPr>
          <w:snapToGrid w:val="0"/>
          <w:sz w:val="28"/>
          <w:szCs w:val="28"/>
        </w:rPr>
        <w:t>2) Пневмоцистная пневмония</w:t>
      </w:r>
    </w:p>
    <w:p w:rsidR="001F5DCA" w:rsidRPr="0073273D" w:rsidRDefault="001F5DCA" w:rsidP="001F5DCA">
      <w:pPr>
        <w:spacing w:line="228" w:lineRule="auto"/>
        <w:ind w:left="1288" w:hanging="295"/>
        <w:jc w:val="both"/>
        <w:rPr>
          <w:snapToGrid w:val="0"/>
          <w:sz w:val="28"/>
          <w:szCs w:val="28"/>
        </w:rPr>
      </w:pPr>
      <w:r w:rsidRPr="0073273D">
        <w:rPr>
          <w:snapToGrid w:val="0"/>
          <w:sz w:val="28"/>
          <w:szCs w:val="28"/>
        </w:rPr>
        <w:t>а) в альвеолах слущенный эпителий и пенистая жидкость</w:t>
      </w:r>
    </w:p>
    <w:p w:rsidR="001F5DCA" w:rsidRPr="0073273D" w:rsidRDefault="001F5DCA" w:rsidP="001F5DCA">
      <w:pPr>
        <w:spacing w:line="228" w:lineRule="auto"/>
        <w:ind w:left="1288" w:hanging="295"/>
        <w:jc w:val="both"/>
        <w:rPr>
          <w:snapToGrid w:val="0"/>
          <w:sz w:val="28"/>
          <w:szCs w:val="28"/>
        </w:rPr>
      </w:pPr>
      <w:r w:rsidRPr="0073273D">
        <w:rPr>
          <w:snapToGrid w:val="0"/>
          <w:sz w:val="28"/>
          <w:szCs w:val="28"/>
        </w:rPr>
        <w:t>б) в альвеолах серозная жидкость</w:t>
      </w:r>
    </w:p>
    <w:p w:rsidR="001F5DCA" w:rsidRPr="0073273D" w:rsidRDefault="001F5DCA" w:rsidP="001F5DCA">
      <w:pPr>
        <w:spacing w:line="228" w:lineRule="auto"/>
        <w:ind w:left="1288" w:hanging="295"/>
        <w:jc w:val="both"/>
        <w:rPr>
          <w:snapToGrid w:val="0"/>
          <w:sz w:val="28"/>
          <w:szCs w:val="28"/>
        </w:rPr>
      </w:pPr>
      <w:r w:rsidRPr="0073273D">
        <w:rPr>
          <w:snapToGrid w:val="0"/>
          <w:sz w:val="28"/>
          <w:szCs w:val="28"/>
        </w:rPr>
        <w:t>в) мононуклеарная инфильтрация альвеолярных перегородок</w:t>
      </w:r>
    </w:p>
    <w:p w:rsidR="001F5DCA" w:rsidRPr="0073273D" w:rsidRDefault="001F5DCA" w:rsidP="001F5DCA">
      <w:pPr>
        <w:spacing w:line="228" w:lineRule="auto"/>
        <w:ind w:left="1288" w:hanging="295"/>
        <w:jc w:val="both"/>
        <w:rPr>
          <w:snapToGrid w:val="0"/>
          <w:sz w:val="28"/>
          <w:szCs w:val="28"/>
        </w:rPr>
      </w:pPr>
      <w:r w:rsidRPr="0073273D">
        <w:rPr>
          <w:snapToGrid w:val="0"/>
          <w:sz w:val="28"/>
          <w:szCs w:val="28"/>
        </w:rPr>
        <w:t xml:space="preserve">г) полнокровие и лимфогистиоцитарная инфильтрация альвеолярных перегородок с их деструкцией </w:t>
      </w:r>
    </w:p>
    <w:p w:rsidR="001F5DCA" w:rsidRPr="0073273D" w:rsidRDefault="001F5DCA" w:rsidP="001F5DCA">
      <w:pPr>
        <w:spacing w:line="228" w:lineRule="auto"/>
        <w:ind w:left="1288" w:hanging="295"/>
        <w:jc w:val="both"/>
        <w:rPr>
          <w:snapToGrid w:val="0"/>
          <w:sz w:val="28"/>
          <w:szCs w:val="28"/>
        </w:rPr>
      </w:pPr>
      <w:r w:rsidRPr="0073273D">
        <w:rPr>
          <w:snapToGrid w:val="0"/>
          <w:sz w:val="28"/>
          <w:szCs w:val="28"/>
        </w:rPr>
        <w:t>д) гиперплазия альвеолярного эпителия, появление крупных клеток с внутриядерными включениями</w:t>
      </w:r>
    </w:p>
    <w:p w:rsidR="001F5DCA" w:rsidRPr="0073273D" w:rsidRDefault="001F5DCA" w:rsidP="001F5DCA">
      <w:pPr>
        <w:spacing w:line="228" w:lineRule="auto"/>
        <w:jc w:val="both"/>
        <w:rPr>
          <w:b/>
          <w:snapToGrid w:val="0"/>
          <w:sz w:val="28"/>
          <w:szCs w:val="28"/>
        </w:rPr>
      </w:pPr>
      <w:r w:rsidRPr="0073273D">
        <w:rPr>
          <w:b/>
          <w:snapToGrid w:val="0"/>
          <w:sz w:val="28"/>
          <w:szCs w:val="28"/>
        </w:rPr>
        <w:t>32. ВЫБЕРИТЕ ХАРАКТЕРНЫЕ МАКРОСКОПИЧЕСКИЕ ИЗМЕНЕНИЯ В ЛЕГКИХ  ПРИ БРОНХОПНЕВМОНИИ:</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а) поражение легких очаговое</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б) поражена доля легкого, серого цвета, увеличена в размерах</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в) в очагах поражения видны мелкие бронхи со слизисто-гнойным экссудатом в просвете</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г) поражение распространяется на висцеральную плевру свей доли</w:t>
      </w:r>
    </w:p>
    <w:p w:rsidR="001F5DCA" w:rsidRPr="0073273D" w:rsidRDefault="001F5DCA" w:rsidP="001F5DCA">
      <w:pPr>
        <w:spacing w:line="228" w:lineRule="auto"/>
        <w:ind w:left="882" w:hanging="315"/>
        <w:jc w:val="both"/>
        <w:rPr>
          <w:snapToGrid w:val="0"/>
          <w:sz w:val="28"/>
          <w:szCs w:val="28"/>
        </w:rPr>
      </w:pPr>
      <w:r w:rsidRPr="0073273D">
        <w:rPr>
          <w:snapToGrid w:val="0"/>
          <w:sz w:val="28"/>
          <w:szCs w:val="28"/>
        </w:rPr>
        <w:t>д) легкое повышенной воздушности, хрустит при разрезе</w:t>
      </w:r>
    </w:p>
    <w:p w:rsidR="001F5DCA" w:rsidRPr="0073273D" w:rsidRDefault="001F5DCA" w:rsidP="001F5DCA">
      <w:pPr>
        <w:shd w:val="clear" w:color="auto" w:fill="FFFFFF"/>
        <w:autoSpaceDE w:val="0"/>
        <w:autoSpaceDN w:val="0"/>
        <w:adjustRightInd w:val="0"/>
        <w:spacing w:line="228" w:lineRule="auto"/>
        <w:jc w:val="both"/>
        <w:rPr>
          <w:sz w:val="28"/>
          <w:szCs w:val="28"/>
        </w:rPr>
      </w:pPr>
      <w:r w:rsidRPr="0073273D">
        <w:rPr>
          <w:b/>
          <w:color w:val="000000"/>
          <w:sz w:val="28"/>
          <w:szCs w:val="28"/>
        </w:rPr>
        <w:t>33. ХАРАКТЕР ВОСПАЛЕНИЯ ПРИ РИНОВИРУСНОЙ ИНФЕКЦИИ:</w:t>
      </w:r>
    </w:p>
    <w:p w:rsidR="001F5DCA" w:rsidRPr="0073273D" w:rsidRDefault="001F5DCA" w:rsidP="001F5DCA">
      <w:pPr>
        <w:shd w:val="clear" w:color="auto" w:fill="FFFFFF"/>
        <w:autoSpaceDE w:val="0"/>
        <w:autoSpaceDN w:val="0"/>
        <w:adjustRightInd w:val="0"/>
        <w:spacing w:line="228" w:lineRule="auto"/>
        <w:ind w:left="882" w:hanging="315"/>
        <w:jc w:val="both"/>
        <w:rPr>
          <w:sz w:val="28"/>
          <w:szCs w:val="28"/>
        </w:rPr>
      </w:pPr>
      <w:r w:rsidRPr="0073273D">
        <w:rPr>
          <w:color w:val="000000"/>
          <w:sz w:val="28"/>
          <w:szCs w:val="28"/>
        </w:rPr>
        <w:t>а)  катаральное,</w:t>
      </w:r>
    </w:p>
    <w:p w:rsidR="001F5DCA" w:rsidRPr="0073273D" w:rsidRDefault="001F5DCA" w:rsidP="001F5DCA">
      <w:pPr>
        <w:shd w:val="clear" w:color="auto" w:fill="FFFFFF"/>
        <w:autoSpaceDE w:val="0"/>
        <w:autoSpaceDN w:val="0"/>
        <w:adjustRightInd w:val="0"/>
        <w:spacing w:line="228" w:lineRule="auto"/>
        <w:ind w:left="882" w:hanging="315"/>
        <w:jc w:val="both"/>
        <w:rPr>
          <w:sz w:val="28"/>
          <w:szCs w:val="28"/>
        </w:rPr>
      </w:pPr>
      <w:r w:rsidRPr="0073273D">
        <w:rPr>
          <w:color w:val="000000"/>
          <w:sz w:val="28"/>
          <w:szCs w:val="28"/>
        </w:rPr>
        <w:t>б)  фибринозное,</w:t>
      </w:r>
    </w:p>
    <w:p w:rsidR="001F5DCA" w:rsidRPr="0073273D" w:rsidRDefault="001F5DCA" w:rsidP="001F5DCA">
      <w:pPr>
        <w:shd w:val="clear" w:color="auto" w:fill="FFFFFF"/>
        <w:autoSpaceDE w:val="0"/>
        <w:autoSpaceDN w:val="0"/>
        <w:adjustRightInd w:val="0"/>
        <w:spacing w:line="228" w:lineRule="auto"/>
        <w:ind w:left="882" w:hanging="315"/>
        <w:jc w:val="both"/>
        <w:rPr>
          <w:sz w:val="28"/>
          <w:szCs w:val="28"/>
        </w:rPr>
      </w:pPr>
      <w:r w:rsidRPr="0073273D">
        <w:rPr>
          <w:color w:val="000000"/>
          <w:sz w:val="28"/>
          <w:szCs w:val="28"/>
        </w:rPr>
        <w:t>в)  гнойное,</w:t>
      </w:r>
    </w:p>
    <w:p w:rsidR="001F5DCA" w:rsidRPr="0073273D" w:rsidRDefault="001F5DCA" w:rsidP="001F5DCA">
      <w:pPr>
        <w:shd w:val="clear" w:color="auto" w:fill="FFFFFF"/>
        <w:autoSpaceDE w:val="0"/>
        <w:autoSpaceDN w:val="0"/>
        <w:adjustRightInd w:val="0"/>
        <w:spacing w:line="228" w:lineRule="auto"/>
        <w:ind w:left="882" w:hanging="315"/>
        <w:jc w:val="both"/>
        <w:rPr>
          <w:sz w:val="28"/>
          <w:szCs w:val="28"/>
        </w:rPr>
      </w:pPr>
      <w:r w:rsidRPr="0073273D">
        <w:rPr>
          <w:color w:val="000000"/>
          <w:sz w:val="28"/>
          <w:szCs w:val="28"/>
        </w:rPr>
        <w:t>г)  геморрагическое.</w:t>
      </w:r>
    </w:p>
    <w:p w:rsidR="001F5DCA" w:rsidRPr="0073273D" w:rsidRDefault="001F5DCA" w:rsidP="001F5DCA">
      <w:pPr>
        <w:shd w:val="clear" w:color="auto" w:fill="FFFFFF"/>
        <w:autoSpaceDE w:val="0"/>
        <w:autoSpaceDN w:val="0"/>
        <w:adjustRightInd w:val="0"/>
        <w:spacing w:line="228" w:lineRule="auto"/>
        <w:jc w:val="both"/>
        <w:rPr>
          <w:b/>
          <w:sz w:val="28"/>
          <w:szCs w:val="28"/>
        </w:rPr>
      </w:pPr>
      <w:r w:rsidRPr="0073273D">
        <w:rPr>
          <w:b/>
          <w:color w:val="000000"/>
          <w:sz w:val="28"/>
          <w:szCs w:val="28"/>
        </w:rPr>
        <w:t>34. ВИРУС ГРИППА СОДЕРЖИТ:</w:t>
      </w:r>
    </w:p>
    <w:p w:rsidR="001F5DCA" w:rsidRPr="0073273D" w:rsidRDefault="001F5DCA" w:rsidP="001F5DCA">
      <w:pPr>
        <w:shd w:val="clear" w:color="auto" w:fill="FFFFFF"/>
        <w:autoSpaceDE w:val="0"/>
        <w:autoSpaceDN w:val="0"/>
        <w:adjustRightInd w:val="0"/>
        <w:spacing w:line="228" w:lineRule="auto"/>
        <w:ind w:left="567"/>
        <w:jc w:val="both"/>
        <w:rPr>
          <w:sz w:val="28"/>
          <w:szCs w:val="28"/>
        </w:rPr>
      </w:pPr>
      <w:r w:rsidRPr="0073273D">
        <w:rPr>
          <w:color w:val="000000"/>
          <w:sz w:val="28"/>
          <w:szCs w:val="28"/>
        </w:rPr>
        <w:t>а)  РНК,</w:t>
      </w:r>
    </w:p>
    <w:p w:rsidR="001F5DCA" w:rsidRPr="0073273D" w:rsidRDefault="001F5DCA" w:rsidP="001F5DCA">
      <w:pPr>
        <w:spacing w:line="228" w:lineRule="auto"/>
        <w:ind w:left="567"/>
        <w:jc w:val="both"/>
        <w:rPr>
          <w:color w:val="000000"/>
          <w:sz w:val="28"/>
          <w:szCs w:val="28"/>
        </w:rPr>
      </w:pPr>
      <w:r w:rsidRPr="0073273D">
        <w:rPr>
          <w:color w:val="000000"/>
          <w:sz w:val="28"/>
          <w:szCs w:val="28"/>
        </w:rPr>
        <w:t>б) ДНК,</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в) РНК и ДНК.</w:t>
      </w:r>
    </w:p>
    <w:p w:rsidR="001F5DCA" w:rsidRPr="0073273D" w:rsidRDefault="001F5DCA" w:rsidP="001F5DCA">
      <w:pPr>
        <w:shd w:val="clear" w:color="auto" w:fill="FFFFFF"/>
        <w:autoSpaceDE w:val="0"/>
        <w:autoSpaceDN w:val="0"/>
        <w:adjustRightInd w:val="0"/>
        <w:spacing w:line="228" w:lineRule="auto"/>
        <w:rPr>
          <w:sz w:val="28"/>
          <w:szCs w:val="28"/>
        </w:rPr>
      </w:pPr>
      <w:r w:rsidRPr="0073273D">
        <w:rPr>
          <w:b/>
          <w:color w:val="000000"/>
          <w:sz w:val="28"/>
          <w:szCs w:val="28"/>
        </w:rPr>
        <w:t>35.  ХАРАКТЕР ВОСПАЛЕНИЯ В ТРАХЕЕ И БРОНХАХ ПРИ ГРИППЕ СРЕДНЕЙ ТЯЖЕСТИ:</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а)  катаральное,</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б)  серозно-геморрагическое,</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в)  гнойно-геморрагическое,</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г)  крупозное.</w:t>
      </w:r>
    </w:p>
    <w:p w:rsidR="001F5DCA" w:rsidRPr="0073273D" w:rsidRDefault="001F5DCA" w:rsidP="001F5DCA">
      <w:pPr>
        <w:shd w:val="clear" w:color="auto" w:fill="FFFFFF"/>
        <w:autoSpaceDE w:val="0"/>
        <w:autoSpaceDN w:val="0"/>
        <w:adjustRightInd w:val="0"/>
        <w:spacing w:line="228" w:lineRule="auto"/>
        <w:rPr>
          <w:sz w:val="28"/>
          <w:szCs w:val="28"/>
        </w:rPr>
      </w:pPr>
      <w:r w:rsidRPr="0073273D">
        <w:rPr>
          <w:b/>
          <w:bCs/>
          <w:color w:val="000000"/>
          <w:sz w:val="28"/>
          <w:szCs w:val="28"/>
        </w:rPr>
        <w:lastRenderedPageBreak/>
        <w:t>36.</w:t>
      </w:r>
      <w:r w:rsidRPr="0073273D">
        <w:rPr>
          <w:b/>
          <w:iCs/>
          <w:color w:val="000000"/>
          <w:sz w:val="28"/>
          <w:szCs w:val="28"/>
        </w:rPr>
        <w:t>ВАРИАНТЫ ТЯЖЕЛОЙ ФОРМЫ ГРИППА:</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а)  токсический,</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б)  нейропатический,</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в)  с сердечными осложнениями,</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г)  с легочными осложнениями,</w:t>
      </w:r>
    </w:p>
    <w:p w:rsidR="001F5DCA" w:rsidRPr="0073273D" w:rsidRDefault="001F5DCA" w:rsidP="001F5DCA">
      <w:pPr>
        <w:shd w:val="clear" w:color="auto" w:fill="FFFFFF"/>
        <w:autoSpaceDE w:val="0"/>
        <w:autoSpaceDN w:val="0"/>
        <w:adjustRightInd w:val="0"/>
        <w:spacing w:line="228" w:lineRule="auto"/>
        <w:ind w:left="567"/>
        <w:rPr>
          <w:color w:val="000000"/>
          <w:sz w:val="28"/>
          <w:szCs w:val="28"/>
        </w:rPr>
      </w:pPr>
      <w:r w:rsidRPr="0073273D">
        <w:rPr>
          <w:color w:val="000000"/>
          <w:sz w:val="28"/>
          <w:szCs w:val="28"/>
        </w:rPr>
        <w:t xml:space="preserve">д)  нефропатический. </w:t>
      </w:r>
    </w:p>
    <w:p w:rsidR="001F5DCA" w:rsidRPr="0073273D" w:rsidRDefault="001F5DCA" w:rsidP="001F5DCA">
      <w:pPr>
        <w:shd w:val="clear" w:color="auto" w:fill="FFFFFF"/>
        <w:autoSpaceDE w:val="0"/>
        <w:autoSpaceDN w:val="0"/>
        <w:adjustRightInd w:val="0"/>
        <w:spacing w:line="228" w:lineRule="auto"/>
        <w:rPr>
          <w:sz w:val="28"/>
          <w:szCs w:val="28"/>
        </w:rPr>
      </w:pPr>
      <w:r w:rsidRPr="0073273D">
        <w:rPr>
          <w:b/>
          <w:bCs/>
          <w:color w:val="000000"/>
          <w:sz w:val="28"/>
          <w:szCs w:val="28"/>
        </w:rPr>
        <w:t>37.</w:t>
      </w:r>
      <w:r w:rsidRPr="0073273D">
        <w:rPr>
          <w:b/>
          <w:color w:val="000000"/>
          <w:sz w:val="28"/>
          <w:szCs w:val="28"/>
        </w:rPr>
        <w:t>ПРИ ТЯЖЕЛОЙ ТОКСИЧЕСКОЙ ФОРМЕ ГРИППА ВСТРЕЧАЮТСЯ:</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а)  пневмосклероз,</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б</w:t>
      </w:r>
      <w:r w:rsidRPr="0073273D">
        <w:rPr>
          <w:b/>
          <w:color w:val="000000"/>
          <w:sz w:val="28"/>
          <w:szCs w:val="28"/>
        </w:rPr>
        <w:t xml:space="preserve">)  </w:t>
      </w:r>
      <w:r w:rsidRPr="0073273D">
        <w:rPr>
          <w:color w:val="000000"/>
          <w:sz w:val="28"/>
          <w:szCs w:val="28"/>
        </w:rPr>
        <w:t>мелкоочаговая нижнедолевая пневмония,</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в)  кровоизлияние в головной мозг,</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 xml:space="preserve">г)  инфаркт селезенки. </w:t>
      </w:r>
    </w:p>
    <w:p w:rsidR="001F5DCA" w:rsidRPr="0073273D" w:rsidRDefault="001F5DCA" w:rsidP="001F5DCA">
      <w:pPr>
        <w:shd w:val="clear" w:color="auto" w:fill="FFFFFF"/>
        <w:autoSpaceDE w:val="0"/>
        <w:autoSpaceDN w:val="0"/>
        <w:adjustRightInd w:val="0"/>
        <w:spacing w:line="228" w:lineRule="auto"/>
        <w:rPr>
          <w:b/>
          <w:sz w:val="28"/>
          <w:szCs w:val="28"/>
        </w:rPr>
      </w:pPr>
      <w:r w:rsidRPr="0073273D">
        <w:rPr>
          <w:b/>
          <w:bCs/>
          <w:color w:val="000000"/>
          <w:sz w:val="28"/>
          <w:szCs w:val="28"/>
        </w:rPr>
        <w:t>38.</w:t>
      </w:r>
      <w:r w:rsidRPr="0073273D">
        <w:rPr>
          <w:b/>
          <w:color w:val="000000"/>
          <w:sz w:val="28"/>
          <w:szCs w:val="28"/>
        </w:rPr>
        <w:t>МОРФОЛОГИЧЕСКИЕ ПРОЯВЛЕНИЯ БРОНХОПНЕВМОНИИ ПРИ ОСЛОЖНЕННОМ ГРИППЕ:</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а)  фокусы казеозного некроза,</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б</w:t>
      </w:r>
      <w:r w:rsidRPr="0073273D">
        <w:rPr>
          <w:b/>
          <w:color w:val="000000"/>
          <w:sz w:val="28"/>
          <w:szCs w:val="28"/>
        </w:rPr>
        <w:t xml:space="preserve">)  </w:t>
      </w:r>
      <w:r w:rsidRPr="0073273D">
        <w:rPr>
          <w:color w:val="000000"/>
          <w:sz w:val="28"/>
          <w:szCs w:val="28"/>
        </w:rPr>
        <w:t>очаги гнойного воспаления,</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в)  панбронхит,</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г)  васкулиты,</w:t>
      </w:r>
    </w:p>
    <w:p w:rsidR="001F5DCA" w:rsidRPr="0073273D" w:rsidRDefault="001F5DCA" w:rsidP="001F5DCA">
      <w:pPr>
        <w:shd w:val="clear" w:color="auto" w:fill="FFFFFF"/>
        <w:autoSpaceDE w:val="0"/>
        <w:autoSpaceDN w:val="0"/>
        <w:adjustRightInd w:val="0"/>
        <w:spacing w:line="228" w:lineRule="auto"/>
        <w:ind w:left="567"/>
        <w:rPr>
          <w:color w:val="000000"/>
          <w:sz w:val="28"/>
          <w:szCs w:val="28"/>
        </w:rPr>
      </w:pPr>
      <w:r w:rsidRPr="0073273D">
        <w:rPr>
          <w:color w:val="000000"/>
          <w:sz w:val="28"/>
          <w:szCs w:val="28"/>
        </w:rPr>
        <w:t xml:space="preserve">д)  гранулематозное воспаление. </w:t>
      </w:r>
    </w:p>
    <w:p w:rsidR="001F5DCA" w:rsidRPr="0073273D" w:rsidRDefault="001F5DCA" w:rsidP="001F5DCA">
      <w:pPr>
        <w:shd w:val="clear" w:color="auto" w:fill="FFFFFF"/>
        <w:autoSpaceDE w:val="0"/>
        <w:autoSpaceDN w:val="0"/>
        <w:adjustRightInd w:val="0"/>
        <w:spacing w:line="228" w:lineRule="auto"/>
        <w:rPr>
          <w:b/>
          <w:sz w:val="28"/>
          <w:szCs w:val="28"/>
        </w:rPr>
      </w:pPr>
      <w:r w:rsidRPr="0073273D">
        <w:rPr>
          <w:b/>
          <w:bCs/>
          <w:color w:val="000000"/>
          <w:sz w:val="28"/>
          <w:szCs w:val="28"/>
        </w:rPr>
        <w:t>39.</w:t>
      </w:r>
      <w:r w:rsidRPr="0073273D">
        <w:rPr>
          <w:b/>
          <w:color w:val="000000"/>
          <w:sz w:val="28"/>
          <w:szCs w:val="28"/>
        </w:rPr>
        <w:t xml:space="preserve">  ВЫБРАТЬ ОСЛОЖНЕНИЯ ТЯЖЕЛОЙ ФОРМЫ ГРИППА:</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а)  гангрена тонкой кишки,</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б)  гайморит,</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в)  арахноидит,</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г)  бронхоэктатическая болезнь,</w:t>
      </w:r>
    </w:p>
    <w:p w:rsidR="001F5DCA" w:rsidRPr="0073273D" w:rsidRDefault="001F5DCA" w:rsidP="001F5DCA">
      <w:pPr>
        <w:shd w:val="clear" w:color="auto" w:fill="FFFFFF"/>
        <w:autoSpaceDE w:val="0"/>
        <w:autoSpaceDN w:val="0"/>
        <w:adjustRightInd w:val="0"/>
        <w:spacing w:line="228" w:lineRule="auto"/>
        <w:ind w:left="567"/>
        <w:rPr>
          <w:color w:val="000000"/>
          <w:sz w:val="28"/>
          <w:szCs w:val="28"/>
        </w:rPr>
      </w:pPr>
      <w:r w:rsidRPr="0073273D">
        <w:rPr>
          <w:color w:val="000000"/>
          <w:sz w:val="28"/>
          <w:szCs w:val="28"/>
        </w:rPr>
        <w:t>д)  поздний паралич сердца.</w:t>
      </w:r>
    </w:p>
    <w:p w:rsidR="001F5DCA" w:rsidRPr="0073273D" w:rsidRDefault="001F5DCA" w:rsidP="001F5DCA">
      <w:pPr>
        <w:shd w:val="clear" w:color="auto" w:fill="FFFFFF"/>
        <w:autoSpaceDE w:val="0"/>
        <w:autoSpaceDN w:val="0"/>
        <w:adjustRightInd w:val="0"/>
        <w:spacing w:line="228" w:lineRule="auto"/>
        <w:rPr>
          <w:b/>
          <w:sz w:val="28"/>
          <w:szCs w:val="28"/>
        </w:rPr>
      </w:pPr>
      <w:r w:rsidRPr="0073273D">
        <w:rPr>
          <w:b/>
          <w:color w:val="000000"/>
          <w:sz w:val="28"/>
          <w:szCs w:val="28"/>
        </w:rPr>
        <w:t>40. ВЫБРАТЬ ХАРАКТЕРНЫЕ МАКРОСКОПИЧЕСКИЕ ИЗМЕНЕНИЯ В ЛЕГКИХ ПРИ БРОНХОПНЕВМОНИИ</w:t>
      </w:r>
      <w:r w:rsidRPr="0073273D">
        <w:rPr>
          <w:b/>
          <w:iCs/>
          <w:color w:val="000000"/>
          <w:sz w:val="28"/>
          <w:szCs w:val="28"/>
        </w:rPr>
        <w:t>:</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а)  поражена доля легкого, серого цвета, увеличена в разме</w:t>
      </w:r>
      <w:r w:rsidRPr="0073273D">
        <w:rPr>
          <w:color w:val="000000"/>
          <w:sz w:val="28"/>
          <w:szCs w:val="28"/>
        </w:rPr>
        <w:softHyphen/>
        <w:t>рах,</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б)  поражение легких очаговое,</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в)  в очагах поражения обнаруживаются мелкие бронхи со слизисто-гнойным экссудатом в просветах,</w:t>
      </w:r>
    </w:p>
    <w:p w:rsidR="001F5DCA" w:rsidRPr="0073273D" w:rsidRDefault="001F5DCA" w:rsidP="001F5DCA">
      <w:pPr>
        <w:shd w:val="clear" w:color="auto" w:fill="FFFFFF"/>
        <w:autoSpaceDE w:val="0"/>
        <w:autoSpaceDN w:val="0"/>
        <w:adjustRightInd w:val="0"/>
        <w:spacing w:line="228" w:lineRule="auto"/>
        <w:ind w:left="567"/>
        <w:rPr>
          <w:sz w:val="28"/>
          <w:szCs w:val="28"/>
        </w:rPr>
      </w:pPr>
      <w:r w:rsidRPr="0073273D">
        <w:rPr>
          <w:color w:val="000000"/>
          <w:sz w:val="28"/>
          <w:szCs w:val="28"/>
        </w:rPr>
        <w:t>г)   поражение распространяется  на  висцеральную  плевру всей доли,</w:t>
      </w:r>
    </w:p>
    <w:p w:rsidR="001F5DCA" w:rsidRPr="0073273D" w:rsidRDefault="001F5DCA" w:rsidP="001F5DCA">
      <w:pPr>
        <w:shd w:val="clear" w:color="auto" w:fill="FFFFFF"/>
        <w:autoSpaceDE w:val="0"/>
        <w:autoSpaceDN w:val="0"/>
        <w:adjustRightInd w:val="0"/>
        <w:spacing w:line="228" w:lineRule="auto"/>
        <w:ind w:left="567"/>
        <w:rPr>
          <w:b/>
          <w:color w:val="000000"/>
          <w:sz w:val="28"/>
          <w:szCs w:val="28"/>
        </w:rPr>
      </w:pPr>
      <w:r w:rsidRPr="0073273D">
        <w:rPr>
          <w:color w:val="000000"/>
          <w:sz w:val="28"/>
          <w:szCs w:val="28"/>
        </w:rPr>
        <w:t>д) легкое повышенной воздушности, хрустит при разрезе</w:t>
      </w:r>
    </w:p>
    <w:p w:rsidR="001F5DCA" w:rsidRPr="0073273D" w:rsidRDefault="001F5DCA" w:rsidP="001F5DCA">
      <w:pPr>
        <w:spacing w:line="228" w:lineRule="auto"/>
        <w:jc w:val="center"/>
        <w:rPr>
          <w:sz w:val="28"/>
          <w:szCs w:val="28"/>
        </w:rPr>
      </w:pPr>
    </w:p>
    <w:p w:rsidR="001F5DCA" w:rsidRPr="0073273D" w:rsidRDefault="001F5DCA" w:rsidP="001F5DCA">
      <w:pPr>
        <w:spacing w:line="228" w:lineRule="auto"/>
        <w:jc w:val="center"/>
        <w:rPr>
          <w:b/>
          <w:bCs/>
          <w:caps/>
          <w:sz w:val="28"/>
          <w:szCs w:val="28"/>
        </w:rPr>
      </w:pPr>
      <w:r w:rsidRPr="0073273D">
        <w:rPr>
          <w:b/>
          <w:bCs/>
          <w:caps/>
          <w:sz w:val="28"/>
          <w:szCs w:val="28"/>
        </w:rPr>
        <w:t xml:space="preserve">Эталоны ответов к теме:  </w:t>
      </w:r>
    </w:p>
    <w:p w:rsidR="001F5DCA" w:rsidRPr="0073273D" w:rsidRDefault="001F5DCA" w:rsidP="001F5DCA">
      <w:pPr>
        <w:spacing w:line="228" w:lineRule="auto"/>
        <w:jc w:val="center"/>
        <w:rPr>
          <w:sz w:val="28"/>
          <w:szCs w:val="28"/>
        </w:rPr>
      </w:pPr>
      <w:r w:rsidRPr="0073273D">
        <w:rPr>
          <w:sz w:val="28"/>
          <w:szCs w:val="28"/>
        </w:rPr>
        <w:t>Острые воспалительные заболевания органов дыхательной системы. Грипп.  Острые пневмонии. Бактериальная бронхопневмония. Лобарная пневмония.</w:t>
      </w:r>
    </w:p>
    <w:p w:rsidR="001F5DCA" w:rsidRPr="0073273D" w:rsidRDefault="001F5DCA" w:rsidP="001F5DCA">
      <w:pPr>
        <w:spacing w:line="228" w:lineRule="auto"/>
        <w:jc w:val="center"/>
        <w:rPr>
          <w:sz w:val="28"/>
          <w:szCs w:val="28"/>
        </w:rPr>
      </w:pPr>
    </w:p>
    <w:p w:rsidR="001F5DCA" w:rsidRPr="0073273D" w:rsidRDefault="001F5DCA" w:rsidP="001F5DCA">
      <w:pPr>
        <w:spacing w:line="228" w:lineRule="auto"/>
        <w:jc w:val="center"/>
        <w:rPr>
          <w:sz w:val="28"/>
          <w:szCs w:val="28"/>
        </w:rPr>
        <w:sectPr w:rsidR="001F5DCA" w:rsidRPr="0073273D" w:rsidSect="005D4DCD">
          <w:type w:val="continuous"/>
          <w:pgSz w:w="11907" w:h="16840" w:code="9"/>
          <w:pgMar w:top="851" w:right="1714" w:bottom="993" w:left="1708" w:header="426" w:footer="720" w:gutter="0"/>
          <w:paperSrc w:first="4" w:other="4"/>
          <w:cols w:space="720"/>
        </w:sectPr>
      </w:pP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lastRenderedPageBreak/>
        <w:t>б, 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 г</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 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lastRenderedPageBreak/>
        <w:t>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г</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 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д</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1г; 2б; 3а; 4в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 д</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lastRenderedPageBreak/>
        <w:t>г, е</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 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 б, д</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 д, е</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 в, г, д</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lastRenderedPageBreak/>
        <w:t>а, г, д</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д</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1б; 2г</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1б; 2а,в; 3г,д</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lastRenderedPageBreak/>
        <w:t>1б,в,д; 2а,г</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 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 г</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lastRenderedPageBreak/>
        <w:t>б, 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 г</w:t>
      </w:r>
    </w:p>
    <w:p w:rsidR="001F5DCA" w:rsidRPr="0073273D" w:rsidRDefault="001F5DCA" w:rsidP="00937AEF">
      <w:pPr>
        <w:pStyle w:val="a5"/>
        <w:widowControl/>
        <w:numPr>
          <w:ilvl w:val="0"/>
          <w:numId w:val="20"/>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 xml:space="preserve"> б,в.</w:t>
      </w:r>
    </w:p>
    <w:p w:rsidR="001F5DCA" w:rsidRPr="0073273D" w:rsidRDefault="001F5DCA" w:rsidP="001F5DCA">
      <w:pPr>
        <w:shd w:val="clear" w:color="auto" w:fill="FFFFFF"/>
        <w:autoSpaceDE w:val="0"/>
        <w:autoSpaceDN w:val="0"/>
        <w:adjustRightInd w:val="0"/>
        <w:spacing w:line="228" w:lineRule="auto"/>
        <w:rPr>
          <w:sz w:val="28"/>
          <w:szCs w:val="28"/>
        </w:rPr>
        <w:sectPr w:rsidR="001F5DCA" w:rsidRPr="0073273D" w:rsidSect="001F5DCA">
          <w:type w:val="continuous"/>
          <w:pgSz w:w="11907" w:h="16840" w:code="9"/>
          <w:pgMar w:top="851" w:right="1714" w:bottom="993" w:left="1708" w:header="142" w:footer="720" w:gutter="0"/>
          <w:paperSrc w:first="4" w:other="4"/>
          <w:cols w:num="3" w:space="521"/>
        </w:sectPr>
      </w:pPr>
    </w:p>
    <w:p w:rsidR="001F5DCA" w:rsidRPr="0073273D" w:rsidRDefault="001F5DCA" w:rsidP="001F5DCA">
      <w:pPr>
        <w:shd w:val="clear" w:color="auto" w:fill="FFFFFF"/>
        <w:autoSpaceDE w:val="0"/>
        <w:autoSpaceDN w:val="0"/>
        <w:adjustRightInd w:val="0"/>
        <w:spacing w:line="228" w:lineRule="auto"/>
        <w:rPr>
          <w:sz w:val="28"/>
          <w:szCs w:val="28"/>
        </w:rPr>
      </w:pPr>
    </w:p>
    <w:p w:rsidR="001F5DCA" w:rsidRPr="0073273D" w:rsidRDefault="001F5DCA" w:rsidP="001F5DCA">
      <w:pPr>
        <w:shd w:val="clear" w:color="auto" w:fill="FFFFFF"/>
        <w:autoSpaceDE w:val="0"/>
        <w:autoSpaceDN w:val="0"/>
        <w:adjustRightInd w:val="0"/>
        <w:spacing w:line="228" w:lineRule="auto"/>
        <w:rPr>
          <w:sz w:val="28"/>
          <w:szCs w:val="28"/>
        </w:rPr>
      </w:pPr>
    </w:p>
    <w:p w:rsidR="001F5DCA" w:rsidRPr="0073273D" w:rsidRDefault="001F5DCA" w:rsidP="001F5DCA">
      <w:pPr>
        <w:shd w:val="clear" w:color="auto" w:fill="FFFFFF"/>
        <w:autoSpaceDE w:val="0"/>
        <w:autoSpaceDN w:val="0"/>
        <w:adjustRightInd w:val="0"/>
        <w:spacing w:line="228" w:lineRule="auto"/>
        <w:rPr>
          <w:sz w:val="28"/>
          <w:szCs w:val="28"/>
        </w:rPr>
      </w:pPr>
    </w:p>
    <w:p w:rsidR="001F5DCA" w:rsidRPr="0073273D" w:rsidRDefault="001F5DCA" w:rsidP="001F5DCA">
      <w:pPr>
        <w:shd w:val="clear" w:color="auto" w:fill="FFFFFF"/>
        <w:autoSpaceDE w:val="0"/>
        <w:autoSpaceDN w:val="0"/>
        <w:adjustRightInd w:val="0"/>
        <w:spacing w:line="228" w:lineRule="auto"/>
        <w:rPr>
          <w:sz w:val="28"/>
          <w:szCs w:val="28"/>
        </w:rPr>
      </w:pPr>
    </w:p>
    <w:p w:rsidR="001F5DCA" w:rsidRPr="0073273D" w:rsidRDefault="001F5DCA" w:rsidP="001F5DCA">
      <w:pPr>
        <w:spacing w:line="228" w:lineRule="auto"/>
        <w:rPr>
          <w:b/>
          <w:caps/>
          <w:snapToGrid w:val="0"/>
          <w:sz w:val="28"/>
          <w:szCs w:val="28"/>
        </w:rPr>
      </w:pPr>
      <w:r w:rsidRPr="0073273D">
        <w:rPr>
          <w:b/>
          <w:snapToGrid w:val="0"/>
          <w:sz w:val="28"/>
          <w:szCs w:val="28"/>
        </w:rPr>
        <w:t>1.</w:t>
      </w:r>
      <w:r w:rsidRPr="0073273D">
        <w:rPr>
          <w:b/>
          <w:caps/>
          <w:snapToGrid w:val="0"/>
          <w:sz w:val="28"/>
          <w:szCs w:val="28"/>
        </w:rPr>
        <w:t xml:space="preserve"> пневмониТОгенНЫЙ МЕХАНИЗМ РАЗВИТИЯ  ХНЗЛ  ХАРАКТЕРЕН ДЛЯ:</w:t>
      </w:r>
    </w:p>
    <w:p w:rsidR="001F5DCA" w:rsidRPr="0073273D" w:rsidRDefault="001F5DCA" w:rsidP="001F5DCA">
      <w:pPr>
        <w:spacing w:line="228" w:lineRule="auto"/>
        <w:ind w:left="567"/>
        <w:rPr>
          <w:snapToGrid w:val="0"/>
          <w:sz w:val="28"/>
          <w:szCs w:val="28"/>
        </w:rPr>
      </w:pPr>
      <w:r w:rsidRPr="0073273D">
        <w:rPr>
          <w:snapToGrid w:val="0"/>
          <w:sz w:val="28"/>
          <w:szCs w:val="28"/>
        </w:rPr>
        <w:t>а) диффузного хронического обструктивного бронхита</w:t>
      </w:r>
    </w:p>
    <w:p w:rsidR="001F5DCA" w:rsidRPr="0073273D" w:rsidRDefault="001F5DCA" w:rsidP="001F5DCA">
      <w:pPr>
        <w:spacing w:line="228" w:lineRule="auto"/>
        <w:ind w:left="567"/>
        <w:rPr>
          <w:snapToGrid w:val="0"/>
          <w:sz w:val="28"/>
          <w:szCs w:val="28"/>
        </w:rPr>
      </w:pPr>
      <w:r w:rsidRPr="0073273D">
        <w:rPr>
          <w:snapToGrid w:val="0"/>
          <w:sz w:val="28"/>
          <w:szCs w:val="28"/>
        </w:rPr>
        <w:t>б) бронхэктатической болезни</w:t>
      </w:r>
    </w:p>
    <w:p w:rsidR="001F5DCA" w:rsidRPr="0073273D" w:rsidRDefault="001F5DCA" w:rsidP="001F5DCA">
      <w:pPr>
        <w:spacing w:line="228" w:lineRule="auto"/>
        <w:ind w:left="567"/>
        <w:rPr>
          <w:snapToGrid w:val="0"/>
          <w:sz w:val="28"/>
          <w:szCs w:val="28"/>
        </w:rPr>
      </w:pPr>
      <w:r w:rsidRPr="0073273D">
        <w:rPr>
          <w:snapToGrid w:val="0"/>
          <w:sz w:val="28"/>
          <w:szCs w:val="28"/>
        </w:rPr>
        <w:t>в) фиброзирующего альвеолита</w:t>
      </w:r>
    </w:p>
    <w:p w:rsidR="001F5DCA" w:rsidRPr="0073273D" w:rsidRDefault="001F5DCA" w:rsidP="001F5DCA">
      <w:pPr>
        <w:spacing w:line="228" w:lineRule="auto"/>
        <w:ind w:left="567"/>
        <w:rPr>
          <w:snapToGrid w:val="0"/>
          <w:sz w:val="28"/>
          <w:szCs w:val="28"/>
        </w:rPr>
      </w:pPr>
      <w:r w:rsidRPr="0073273D">
        <w:rPr>
          <w:snapToGrid w:val="0"/>
          <w:sz w:val="28"/>
          <w:szCs w:val="28"/>
        </w:rPr>
        <w:t>г) хронического абсцесса</w:t>
      </w:r>
    </w:p>
    <w:p w:rsidR="001F5DCA" w:rsidRPr="0073273D" w:rsidRDefault="001F5DCA" w:rsidP="001F5DCA">
      <w:pPr>
        <w:spacing w:line="228" w:lineRule="auto"/>
        <w:ind w:left="567"/>
        <w:rPr>
          <w:snapToGrid w:val="0"/>
          <w:sz w:val="28"/>
          <w:szCs w:val="28"/>
        </w:rPr>
      </w:pPr>
      <w:r w:rsidRPr="0073273D">
        <w:rPr>
          <w:snapToGrid w:val="0"/>
          <w:sz w:val="28"/>
          <w:szCs w:val="28"/>
        </w:rPr>
        <w:t>д) хронической обструктивной эмфиземы</w:t>
      </w:r>
    </w:p>
    <w:p w:rsidR="001F5DCA" w:rsidRPr="0073273D" w:rsidRDefault="001F5DCA" w:rsidP="001F5DCA">
      <w:pPr>
        <w:spacing w:line="228" w:lineRule="auto"/>
        <w:rPr>
          <w:b/>
          <w:caps/>
          <w:snapToGrid w:val="0"/>
          <w:sz w:val="28"/>
          <w:szCs w:val="28"/>
        </w:rPr>
      </w:pPr>
      <w:r w:rsidRPr="0073273D">
        <w:rPr>
          <w:b/>
          <w:snapToGrid w:val="0"/>
          <w:sz w:val="28"/>
          <w:szCs w:val="28"/>
        </w:rPr>
        <w:t xml:space="preserve">2 </w:t>
      </w:r>
      <w:r w:rsidRPr="0073273D">
        <w:rPr>
          <w:snapToGrid w:val="0"/>
          <w:sz w:val="28"/>
          <w:szCs w:val="28"/>
        </w:rPr>
        <w:t>.</w:t>
      </w:r>
      <w:r w:rsidRPr="0073273D">
        <w:rPr>
          <w:b/>
          <w:caps/>
          <w:snapToGrid w:val="0"/>
          <w:sz w:val="28"/>
          <w:szCs w:val="28"/>
        </w:rPr>
        <w:t>Бронхоэктазы-это СТОЙКОЕ РАСШИРЕНИЕ</w:t>
      </w:r>
    </w:p>
    <w:p w:rsidR="001F5DCA" w:rsidRPr="0073273D" w:rsidRDefault="001F5DCA" w:rsidP="001F5DCA">
      <w:pPr>
        <w:spacing w:line="228" w:lineRule="auto"/>
        <w:ind w:left="567"/>
        <w:rPr>
          <w:snapToGrid w:val="0"/>
          <w:sz w:val="28"/>
          <w:szCs w:val="28"/>
        </w:rPr>
      </w:pPr>
      <w:r w:rsidRPr="0073273D">
        <w:rPr>
          <w:snapToGrid w:val="0"/>
          <w:sz w:val="28"/>
          <w:szCs w:val="28"/>
        </w:rPr>
        <w:t>а) просвета альвеол</w:t>
      </w:r>
    </w:p>
    <w:p w:rsidR="001F5DCA" w:rsidRPr="0073273D" w:rsidRDefault="001F5DCA" w:rsidP="001F5DCA">
      <w:pPr>
        <w:spacing w:line="228" w:lineRule="auto"/>
        <w:ind w:left="840" w:hanging="273"/>
        <w:rPr>
          <w:snapToGrid w:val="0"/>
          <w:sz w:val="28"/>
          <w:szCs w:val="28"/>
        </w:rPr>
      </w:pPr>
      <w:r w:rsidRPr="0073273D">
        <w:rPr>
          <w:snapToGrid w:val="0"/>
          <w:sz w:val="28"/>
          <w:szCs w:val="28"/>
        </w:rPr>
        <w:t>б) просвета одного или нескольких бронхов, содержащих хрящевые пластинки и железы, с разрушением собственной пластинки слизистой и мышечной пластинки</w:t>
      </w:r>
    </w:p>
    <w:p w:rsidR="001F5DCA" w:rsidRPr="0073273D" w:rsidRDefault="001F5DCA" w:rsidP="001F5DCA">
      <w:pPr>
        <w:spacing w:line="228" w:lineRule="auto"/>
        <w:ind w:left="567"/>
        <w:rPr>
          <w:snapToGrid w:val="0"/>
          <w:sz w:val="28"/>
          <w:szCs w:val="28"/>
        </w:rPr>
      </w:pPr>
      <w:r w:rsidRPr="0073273D">
        <w:rPr>
          <w:snapToGrid w:val="0"/>
          <w:sz w:val="28"/>
          <w:szCs w:val="28"/>
        </w:rPr>
        <w:t>в)  мелких бронхов</w:t>
      </w:r>
    </w:p>
    <w:p w:rsidR="001F5DCA" w:rsidRPr="0073273D" w:rsidRDefault="001F5DCA" w:rsidP="001F5DCA">
      <w:pPr>
        <w:spacing w:line="228" w:lineRule="auto"/>
        <w:rPr>
          <w:snapToGrid w:val="0"/>
          <w:sz w:val="28"/>
          <w:szCs w:val="28"/>
        </w:rPr>
      </w:pPr>
      <w:r w:rsidRPr="0073273D">
        <w:rPr>
          <w:b/>
          <w:snapToGrid w:val="0"/>
          <w:sz w:val="28"/>
          <w:szCs w:val="28"/>
        </w:rPr>
        <w:t>3. ВЫБЕРИТЕ ОСНОВНЫЕ ВИДЫ БРОНХОЭКТАЗОВ</w:t>
      </w:r>
      <w:r w:rsidRPr="0073273D">
        <w:rPr>
          <w:snapToGrid w:val="0"/>
          <w:sz w:val="28"/>
          <w:szCs w:val="28"/>
        </w:rPr>
        <w:t>:</w:t>
      </w:r>
    </w:p>
    <w:p w:rsidR="001F5DCA" w:rsidRPr="0073273D" w:rsidRDefault="001F5DCA" w:rsidP="001F5DCA">
      <w:pPr>
        <w:spacing w:line="228" w:lineRule="auto"/>
        <w:ind w:left="567"/>
        <w:rPr>
          <w:snapToGrid w:val="0"/>
          <w:sz w:val="28"/>
          <w:szCs w:val="28"/>
        </w:rPr>
      </w:pPr>
      <w:r w:rsidRPr="0073273D">
        <w:rPr>
          <w:snapToGrid w:val="0"/>
          <w:sz w:val="28"/>
          <w:szCs w:val="28"/>
        </w:rPr>
        <w:t>а) варикозные</w:t>
      </w:r>
    </w:p>
    <w:p w:rsidR="001F5DCA" w:rsidRPr="0073273D" w:rsidRDefault="001F5DCA" w:rsidP="001F5DCA">
      <w:pPr>
        <w:spacing w:line="228" w:lineRule="auto"/>
        <w:ind w:left="567"/>
        <w:rPr>
          <w:snapToGrid w:val="0"/>
          <w:sz w:val="28"/>
          <w:szCs w:val="28"/>
        </w:rPr>
      </w:pPr>
      <w:r w:rsidRPr="0073273D">
        <w:rPr>
          <w:snapToGrid w:val="0"/>
          <w:sz w:val="28"/>
          <w:szCs w:val="28"/>
        </w:rPr>
        <w:t>б) цилиндрические</w:t>
      </w:r>
    </w:p>
    <w:p w:rsidR="001F5DCA" w:rsidRPr="0073273D" w:rsidRDefault="001F5DCA" w:rsidP="001F5DCA">
      <w:pPr>
        <w:spacing w:line="228" w:lineRule="auto"/>
        <w:ind w:left="567"/>
        <w:rPr>
          <w:snapToGrid w:val="0"/>
          <w:sz w:val="28"/>
          <w:szCs w:val="28"/>
        </w:rPr>
      </w:pPr>
      <w:r w:rsidRPr="0073273D">
        <w:rPr>
          <w:snapToGrid w:val="0"/>
          <w:sz w:val="28"/>
          <w:szCs w:val="28"/>
        </w:rPr>
        <w:t>в) грибовидные</w:t>
      </w:r>
    </w:p>
    <w:p w:rsidR="001F5DCA" w:rsidRPr="0073273D" w:rsidRDefault="001F5DCA" w:rsidP="001F5DCA">
      <w:pPr>
        <w:spacing w:line="228" w:lineRule="auto"/>
        <w:ind w:left="567"/>
        <w:rPr>
          <w:snapToGrid w:val="0"/>
          <w:sz w:val="28"/>
          <w:szCs w:val="28"/>
        </w:rPr>
      </w:pPr>
      <w:r w:rsidRPr="0073273D">
        <w:rPr>
          <w:snapToGrid w:val="0"/>
          <w:sz w:val="28"/>
          <w:szCs w:val="28"/>
        </w:rPr>
        <w:t>г) мешотчатые</w:t>
      </w:r>
    </w:p>
    <w:p w:rsidR="001F5DCA" w:rsidRPr="0073273D" w:rsidRDefault="001F5DCA" w:rsidP="001F5DCA">
      <w:pPr>
        <w:spacing w:line="228" w:lineRule="auto"/>
        <w:ind w:left="567"/>
        <w:rPr>
          <w:snapToGrid w:val="0"/>
          <w:sz w:val="28"/>
          <w:szCs w:val="28"/>
        </w:rPr>
      </w:pPr>
      <w:r w:rsidRPr="0073273D">
        <w:rPr>
          <w:snapToGrid w:val="0"/>
          <w:sz w:val="28"/>
          <w:szCs w:val="28"/>
        </w:rPr>
        <w:t>д) звездчатые</w:t>
      </w:r>
    </w:p>
    <w:p w:rsidR="001F5DCA" w:rsidRPr="0073273D" w:rsidRDefault="001F5DCA" w:rsidP="001F5DCA">
      <w:pPr>
        <w:spacing w:line="228" w:lineRule="auto"/>
        <w:rPr>
          <w:b/>
          <w:snapToGrid w:val="0"/>
          <w:sz w:val="28"/>
          <w:szCs w:val="28"/>
        </w:rPr>
      </w:pPr>
      <w:r w:rsidRPr="0073273D">
        <w:rPr>
          <w:b/>
          <w:snapToGrid w:val="0"/>
          <w:sz w:val="28"/>
          <w:szCs w:val="28"/>
        </w:rPr>
        <w:t xml:space="preserve">4.ВЫБЕРИТЕ ИЗ ПЕРЕЧИСЛЕННЫХ  ПАТОЛОГИЧЕСКИХ ПРОЦЕССОВ  ХРОНИЧЕСКИЕ НЕСПЕЦИФИЧЕСКИЕ ЗАБОЛЕВАНИЯ ЛЕГКИХ: </w:t>
      </w:r>
    </w:p>
    <w:p w:rsidR="001F5DCA" w:rsidRPr="0073273D" w:rsidRDefault="001F5DCA" w:rsidP="001F5DCA">
      <w:pPr>
        <w:spacing w:line="228" w:lineRule="auto"/>
        <w:ind w:left="567"/>
        <w:rPr>
          <w:snapToGrid w:val="0"/>
          <w:sz w:val="28"/>
          <w:szCs w:val="28"/>
        </w:rPr>
      </w:pPr>
      <w:r w:rsidRPr="0073273D">
        <w:rPr>
          <w:snapToGrid w:val="0"/>
          <w:sz w:val="28"/>
          <w:szCs w:val="28"/>
        </w:rPr>
        <w:t>а) бронхопневмония</w:t>
      </w:r>
    </w:p>
    <w:p w:rsidR="001F5DCA" w:rsidRPr="0073273D" w:rsidRDefault="001F5DCA" w:rsidP="001F5DCA">
      <w:pPr>
        <w:spacing w:line="228" w:lineRule="auto"/>
        <w:ind w:left="567"/>
        <w:rPr>
          <w:snapToGrid w:val="0"/>
          <w:sz w:val="28"/>
          <w:szCs w:val="28"/>
        </w:rPr>
      </w:pPr>
      <w:r w:rsidRPr="0073273D">
        <w:rPr>
          <w:snapToGrid w:val="0"/>
          <w:sz w:val="28"/>
          <w:szCs w:val="28"/>
        </w:rPr>
        <w:t>б) хроническая обструктивная эмфизема легких</w:t>
      </w:r>
    </w:p>
    <w:p w:rsidR="001F5DCA" w:rsidRPr="0073273D" w:rsidRDefault="001F5DCA" w:rsidP="001F5DCA">
      <w:pPr>
        <w:spacing w:line="228" w:lineRule="auto"/>
        <w:ind w:left="567"/>
        <w:rPr>
          <w:snapToGrid w:val="0"/>
          <w:sz w:val="28"/>
          <w:szCs w:val="28"/>
        </w:rPr>
      </w:pPr>
      <w:r w:rsidRPr="0073273D">
        <w:rPr>
          <w:snapToGrid w:val="0"/>
          <w:sz w:val="28"/>
          <w:szCs w:val="28"/>
        </w:rPr>
        <w:t>в) хронический бронхит</w:t>
      </w:r>
    </w:p>
    <w:p w:rsidR="001F5DCA" w:rsidRPr="0073273D" w:rsidRDefault="001F5DCA" w:rsidP="001F5DCA">
      <w:pPr>
        <w:spacing w:line="228" w:lineRule="auto"/>
        <w:ind w:left="567"/>
        <w:rPr>
          <w:snapToGrid w:val="0"/>
          <w:sz w:val="28"/>
          <w:szCs w:val="28"/>
        </w:rPr>
      </w:pPr>
      <w:r w:rsidRPr="0073273D">
        <w:rPr>
          <w:snapToGrid w:val="0"/>
          <w:sz w:val="28"/>
          <w:szCs w:val="28"/>
        </w:rPr>
        <w:t>г) бронхоэктатическая болезнь</w:t>
      </w:r>
    </w:p>
    <w:p w:rsidR="001F5DCA" w:rsidRPr="0073273D" w:rsidRDefault="001F5DCA" w:rsidP="001F5DCA">
      <w:pPr>
        <w:spacing w:line="228" w:lineRule="auto"/>
        <w:ind w:left="567"/>
        <w:rPr>
          <w:snapToGrid w:val="0"/>
          <w:sz w:val="28"/>
          <w:szCs w:val="28"/>
        </w:rPr>
      </w:pPr>
      <w:r w:rsidRPr="0073273D">
        <w:rPr>
          <w:snapToGrid w:val="0"/>
          <w:sz w:val="28"/>
          <w:szCs w:val="28"/>
        </w:rPr>
        <w:t xml:space="preserve">д) бурая индурация легких </w:t>
      </w:r>
    </w:p>
    <w:p w:rsidR="001F5DCA" w:rsidRPr="0073273D" w:rsidRDefault="001F5DCA" w:rsidP="001F5DCA">
      <w:pPr>
        <w:spacing w:line="228" w:lineRule="auto"/>
        <w:rPr>
          <w:b/>
          <w:snapToGrid w:val="0"/>
          <w:sz w:val="28"/>
          <w:szCs w:val="28"/>
        </w:rPr>
      </w:pPr>
      <w:r w:rsidRPr="0073273D">
        <w:rPr>
          <w:b/>
          <w:snapToGrid w:val="0"/>
          <w:sz w:val="28"/>
          <w:szCs w:val="28"/>
        </w:rPr>
        <w:t>5.В ОСНОВЕ ОБСТРУКТИВНЫХ ХНЗЛ ЛЕЖИТ:</w:t>
      </w:r>
    </w:p>
    <w:p w:rsidR="001F5DCA" w:rsidRPr="0073273D" w:rsidRDefault="001F5DCA" w:rsidP="001F5DCA">
      <w:pPr>
        <w:spacing w:line="228" w:lineRule="auto"/>
        <w:ind w:left="567"/>
        <w:rPr>
          <w:snapToGrid w:val="0"/>
          <w:sz w:val="28"/>
          <w:szCs w:val="28"/>
        </w:rPr>
      </w:pPr>
      <w:r w:rsidRPr="0073273D">
        <w:rPr>
          <w:snapToGrid w:val="0"/>
          <w:sz w:val="28"/>
          <w:szCs w:val="28"/>
        </w:rPr>
        <w:t xml:space="preserve">а) развитие воспаления и фиброза в интерстиции респираторного отдела </w:t>
      </w:r>
    </w:p>
    <w:p w:rsidR="001F5DCA" w:rsidRPr="0073273D" w:rsidRDefault="001F5DCA" w:rsidP="001F5DCA">
      <w:pPr>
        <w:spacing w:line="228" w:lineRule="auto"/>
        <w:ind w:left="567"/>
        <w:rPr>
          <w:snapToGrid w:val="0"/>
          <w:sz w:val="28"/>
          <w:szCs w:val="28"/>
        </w:rPr>
      </w:pPr>
      <w:r w:rsidRPr="0073273D">
        <w:rPr>
          <w:snapToGrid w:val="0"/>
          <w:sz w:val="28"/>
          <w:szCs w:val="28"/>
        </w:rPr>
        <w:t>б) нарушение дренажной функции бронхов</w:t>
      </w:r>
    </w:p>
    <w:p w:rsidR="001F5DCA" w:rsidRPr="0073273D" w:rsidRDefault="001F5DCA" w:rsidP="001F5DCA">
      <w:pPr>
        <w:spacing w:line="228" w:lineRule="auto"/>
        <w:ind w:left="567"/>
        <w:rPr>
          <w:snapToGrid w:val="0"/>
          <w:sz w:val="28"/>
          <w:szCs w:val="28"/>
        </w:rPr>
      </w:pPr>
      <w:r w:rsidRPr="0073273D">
        <w:rPr>
          <w:snapToGrid w:val="0"/>
          <w:sz w:val="28"/>
          <w:szCs w:val="28"/>
        </w:rPr>
        <w:t>в) прогрессирующая дыхательная недостаточность</w:t>
      </w:r>
    </w:p>
    <w:p w:rsidR="001F5DCA" w:rsidRPr="0073273D" w:rsidRDefault="001F5DCA" w:rsidP="001F5DCA">
      <w:pPr>
        <w:spacing w:line="228" w:lineRule="auto"/>
        <w:ind w:left="567"/>
        <w:rPr>
          <w:snapToGrid w:val="0"/>
          <w:sz w:val="28"/>
          <w:szCs w:val="28"/>
        </w:rPr>
      </w:pPr>
      <w:r w:rsidRPr="0073273D">
        <w:rPr>
          <w:snapToGrid w:val="0"/>
          <w:sz w:val="28"/>
          <w:szCs w:val="28"/>
        </w:rPr>
        <w:t>г) увеличение сопротивления прохождению воздуха</w:t>
      </w:r>
    </w:p>
    <w:p w:rsidR="001F5DCA" w:rsidRPr="0073273D" w:rsidRDefault="001F5DCA" w:rsidP="001F5DCA">
      <w:pPr>
        <w:spacing w:line="228" w:lineRule="auto"/>
        <w:rPr>
          <w:b/>
          <w:snapToGrid w:val="0"/>
          <w:sz w:val="28"/>
          <w:szCs w:val="28"/>
        </w:rPr>
      </w:pPr>
      <w:r w:rsidRPr="0073273D">
        <w:rPr>
          <w:b/>
          <w:snapToGrid w:val="0"/>
          <w:sz w:val="28"/>
          <w:szCs w:val="28"/>
        </w:rPr>
        <w:t>6. В ОСНОВЕ РЕСТРИКТИВНЫХ ХНЗЛ ЛЕЖИТ:</w:t>
      </w:r>
    </w:p>
    <w:p w:rsidR="001F5DCA" w:rsidRPr="0073273D" w:rsidRDefault="001F5DCA" w:rsidP="001F5DCA">
      <w:pPr>
        <w:spacing w:line="228" w:lineRule="auto"/>
        <w:ind w:left="567"/>
        <w:rPr>
          <w:snapToGrid w:val="0"/>
          <w:sz w:val="28"/>
          <w:szCs w:val="28"/>
        </w:rPr>
      </w:pPr>
      <w:r w:rsidRPr="0073273D">
        <w:rPr>
          <w:snapToGrid w:val="0"/>
          <w:sz w:val="28"/>
          <w:szCs w:val="28"/>
        </w:rPr>
        <w:t xml:space="preserve">а) развитие воспаления и фиброза в интерстиции респираторного отдела </w:t>
      </w:r>
    </w:p>
    <w:p w:rsidR="001F5DCA" w:rsidRPr="0073273D" w:rsidRDefault="001F5DCA" w:rsidP="001F5DCA">
      <w:pPr>
        <w:spacing w:line="228" w:lineRule="auto"/>
        <w:ind w:left="567"/>
        <w:rPr>
          <w:snapToGrid w:val="0"/>
          <w:sz w:val="28"/>
          <w:szCs w:val="28"/>
        </w:rPr>
      </w:pPr>
      <w:r w:rsidRPr="0073273D">
        <w:rPr>
          <w:snapToGrid w:val="0"/>
          <w:sz w:val="28"/>
          <w:szCs w:val="28"/>
        </w:rPr>
        <w:t>б) нарушение дренажной функции бронхов</w:t>
      </w:r>
    </w:p>
    <w:p w:rsidR="001F5DCA" w:rsidRPr="0073273D" w:rsidRDefault="001F5DCA" w:rsidP="001F5DCA">
      <w:pPr>
        <w:spacing w:line="228" w:lineRule="auto"/>
        <w:ind w:left="567"/>
        <w:rPr>
          <w:snapToGrid w:val="0"/>
          <w:sz w:val="28"/>
          <w:szCs w:val="28"/>
        </w:rPr>
      </w:pPr>
      <w:r w:rsidRPr="0073273D">
        <w:rPr>
          <w:snapToGrid w:val="0"/>
          <w:sz w:val="28"/>
          <w:szCs w:val="28"/>
        </w:rPr>
        <w:t>в) прогрессирующая дыхательная недостаточность</w:t>
      </w:r>
    </w:p>
    <w:p w:rsidR="001F5DCA" w:rsidRPr="0073273D" w:rsidRDefault="001F5DCA" w:rsidP="001F5DCA">
      <w:pPr>
        <w:spacing w:line="228" w:lineRule="auto"/>
        <w:ind w:left="567"/>
        <w:rPr>
          <w:snapToGrid w:val="0"/>
          <w:sz w:val="28"/>
          <w:szCs w:val="28"/>
        </w:rPr>
      </w:pPr>
      <w:r w:rsidRPr="0073273D">
        <w:rPr>
          <w:snapToGrid w:val="0"/>
          <w:sz w:val="28"/>
          <w:szCs w:val="28"/>
        </w:rPr>
        <w:lastRenderedPageBreak/>
        <w:t>г) увеличение сопротивления прохождению воздуха</w:t>
      </w:r>
    </w:p>
    <w:p w:rsidR="001F5DCA" w:rsidRPr="0073273D" w:rsidRDefault="001F5DCA" w:rsidP="001F5DCA">
      <w:pPr>
        <w:spacing w:line="228" w:lineRule="auto"/>
        <w:rPr>
          <w:b/>
          <w:caps/>
          <w:snapToGrid w:val="0"/>
          <w:sz w:val="28"/>
          <w:szCs w:val="28"/>
        </w:rPr>
      </w:pPr>
      <w:r w:rsidRPr="0073273D">
        <w:rPr>
          <w:b/>
          <w:snapToGrid w:val="0"/>
          <w:sz w:val="28"/>
          <w:szCs w:val="28"/>
        </w:rPr>
        <w:t>7.</w:t>
      </w:r>
      <w:r w:rsidRPr="0073273D">
        <w:rPr>
          <w:b/>
          <w:caps/>
          <w:snapToGrid w:val="0"/>
          <w:sz w:val="28"/>
          <w:szCs w:val="28"/>
        </w:rPr>
        <w:t>Эмфизема легких может быть проявлением:</w:t>
      </w:r>
    </w:p>
    <w:p w:rsidR="001F5DCA" w:rsidRPr="0073273D" w:rsidRDefault="001F5DCA" w:rsidP="001F5DCA">
      <w:pPr>
        <w:spacing w:line="228" w:lineRule="auto"/>
        <w:ind w:left="567"/>
        <w:rPr>
          <w:snapToGrid w:val="0"/>
          <w:sz w:val="28"/>
          <w:szCs w:val="28"/>
        </w:rPr>
      </w:pPr>
      <w:r w:rsidRPr="0073273D">
        <w:rPr>
          <w:snapToGrid w:val="0"/>
          <w:sz w:val="28"/>
          <w:szCs w:val="28"/>
        </w:rPr>
        <w:t>а) хронического неспецифического воспалительного процесса легких</w:t>
      </w:r>
    </w:p>
    <w:p w:rsidR="001F5DCA" w:rsidRPr="0073273D" w:rsidRDefault="001F5DCA" w:rsidP="001F5DCA">
      <w:pPr>
        <w:spacing w:line="228" w:lineRule="auto"/>
        <w:ind w:left="567"/>
        <w:rPr>
          <w:snapToGrid w:val="0"/>
          <w:sz w:val="28"/>
          <w:szCs w:val="28"/>
        </w:rPr>
      </w:pPr>
      <w:r w:rsidRPr="0073273D">
        <w:rPr>
          <w:snapToGrid w:val="0"/>
          <w:sz w:val="28"/>
          <w:szCs w:val="28"/>
        </w:rPr>
        <w:t>б) возрастных процессов</w:t>
      </w:r>
    </w:p>
    <w:p w:rsidR="001F5DCA" w:rsidRPr="0073273D" w:rsidRDefault="001F5DCA" w:rsidP="001F5DCA">
      <w:pPr>
        <w:spacing w:line="228" w:lineRule="auto"/>
        <w:ind w:left="567"/>
        <w:rPr>
          <w:snapToGrid w:val="0"/>
          <w:sz w:val="28"/>
          <w:szCs w:val="28"/>
        </w:rPr>
      </w:pPr>
      <w:r w:rsidRPr="0073273D">
        <w:rPr>
          <w:snapToGrid w:val="0"/>
          <w:sz w:val="28"/>
          <w:szCs w:val="28"/>
        </w:rPr>
        <w:t>в) компенсаторно-приспособительных процессов</w:t>
      </w:r>
    </w:p>
    <w:p w:rsidR="001F5DCA" w:rsidRPr="0073273D" w:rsidRDefault="001F5DCA" w:rsidP="001F5DCA">
      <w:pPr>
        <w:spacing w:line="228" w:lineRule="auto"/>
        <w:ind w:left="567"/>
        <w:rPr>
          <w:snapToGrid w:val="0"/>
          <w:sz w:val="28"/>
          <w:szCs w:val="28"/>
        </w:rPr>
      </w:pPr>
      <w:r w:rsidRPr="0073273D">
        <w:rPr>
          <w:snapToGrid w:val="0"/>
          <w:sz w:val="28"/>
          <w:szCs w:val="28"/>
        </w:rPr>
        <w:t>г) все ответы верны</w:t>
      </w:r>
    </w:p>
    <w:p w:rsidR="001F5DCA" w:rsidRPr="0073273D" w:rsidRDefault="001F5DCA" w:rsidP="001F5DCA">
      <w:pPr>
        <w:spacing w:line="228" w:lineRule="auto"/>
        <w:ind w:left="567"/>
        <w:rPr>
          <w:snapToGrid w:val="0"/>
          <w:sz w:val="28"/>
          <w:szCs w:val="28"/>
        </w:rPr>
      </w:pPr>
      <w:r w:rsidRPr="0073273D">
        <w:rPr>
          <w:snapToGrid w:val="0"/>
          <w:sz w:val="28"/>
          <w:szCs w:val="28"/>
        </w:rPr>
        <w:t>д) все ответы неверны</w:t>
      </w:r>
    </w:p>
    <w:p w:rsidR="001F5DCA" w:rsidRPr="0073273D" w:rsidRDefault="001F5DCA" w:rsidP="001F5DCA">
      <w:pPr>
        <w:spacing w:line="228" w:lineRule="auto"/>
        <w:rPr>
          <w:b/>
          <w:caps/>
          <w:snapToGrid w:val="0"/>
          <w:sz w:val="28"/>
          <w:szCs w:val="28"/>
        </w:rPr>
      </w:pPr>
      <w:r w:rsidRPr="0073273D">
        <w:rPr>
          <w:b/>
          <w:snapToGrid w:val="0"/>
          <w:sz w:val="28"/>
          <w:szCs w:val="28"/>
        </w:rPr>
        <w:t>8</w:t>
      </w:r>
      <w:r w:rsidRPr="0073273D">
        <w:rPr>
          <w:snapToGrid w:val="0"/>
          <w:sz w:val="28"/>
          <w:szCs w:val="28"/>
        </w:rPr>
        <w:t xml:space="preserve">. </w:t>
      </w:r>
      <w:r w:rsidRPr="0073273D">
        <w:rPr>
          <w:b/>
          <w:caps/>
          <w:snapToGrid w:val="0"/>
          <w:sz w:val="28"/>
          <w:szCs w:val="28"/>
        </w:rPr>
        <w:t>Висцеральный амилоидоз при ХНЗЛ является осложнением:</w:t>
      </w:r>
    </w:p>
    <w:p w:rsidR="001F5DCA" w:rsidRPr="0073273D" w:rsidRDefault="001F5DCA" w:rsidP="001F5DCA">
      <w:pPr>
        <w:spacing w:line="228" w:lineRule="auto"/>
        <w:ind w:left="567"/>
        <w:rPr>
          <w:snapToGrid w:val="0"/>
          <w:sz w:val="28"/>
          <w:szCs w:val="28"/>
        </w:rPr>
      </w:pPr>
      <w:r w:rsidRPr="0073273D">
        <w:rPr>
          <w:snapToGrid w:val="0"/>
          <w:sz w:val="28"/>
          <w:szCs w:val="28"/>
        </w:rPr>
        <w:t>а) бронхоэктатической болезни</w:t>
      </w:r>
    </w:p>
    <w:p w:rsidR="001F5DCA" w:rsidRPr="0073273D" w:rsidRDefault="001F5DCA" w:rsidP="001F5DCA">
      <w:pPr>
        <w:spacing w:line="228" w:lineRule="auto"/>
        <w:ind w:left="567"/>
        <w:rPr>
          <w:snapToGrid w:val="0"/>
          <w:sz w:val="28"/>
          <w:szCs w:val="28"/>
        </w:rPr>
      </w:pPr>
      <w:r w:rsidRPr="0073273D">
        <w:rPr>
          <w:snapToGrid w:val="0"/>
          <w:sz w:val="28"/>
          <w:szCs w:val="28"/>
        </w:rPr>
        <w:t>б) обструктивной хронической эмфиземы легких</w:t>
      </w:r>
    </w:p>
    <w:p w:rsidR="001F5DCA" w:rsidRPr="0073273D" w:rsidRDefault="001F5DCA" w:rsidP="001F5DCA">
      <w:pPr>
        <w:spacing w:line="228" w:lineRule="auto"/>
        <w:ind w:left="567"/>
        <w:rPr>
          <w:snapToGrid w:val="0"/>
          <w:sz w:val="28"/>
          <w:szCs w:val="28"/>
        </w:rPr>
      </w:pPr>
      <w:r w:rsidRPr="0073273D">
        <w:rPr>
          <w:snapToGrid w:val="0"/>
          <w:sz w:val="28"/>
          <w:szCs w:val="28"/>
        </w:rPr>
        <w:t>в) пневмосклероза и пневмофиброза</w:t>
      </w:r>
    </w:p>
    <w:p w:rsidR="001F5DCA" w:rsidRPr="0073273D" w:rsidRDefault="001F5DCA" w:rsidP="001F5DCA">
      <w:pPr>
        <w:spacing w:line="228" w:lineRule="auto"/>
        <w:ind w:left="567"/>
        <w:rPr>
          <w:snapToGrid w:val="0"/>
          <w:sz w:val="28"/>
          <w:szCs w:val="28"/>
        </w:rPr>
      </w:pPr>
      <w:r w:rsidRPr="0073273D">
        <w:rPr>
          <w:snapToGrid w:val="0"/>
          <w:sz w:val="28"/>
          <w:szCs w:val="28"/>
        </w:rPr>
        <w:t>г) хронического абсцесса легких</w:t>
      </w:r>
    </w:p>
    <w:p w:rsidR="001F5DCA" w:rsidRPr="0073273D" w:rsidRDefault="001F5DCA" w:rsidP="001F5DCA">
      <w:pPr>
        <w:spacing w:line="228" w:lineRule="auto"/>
        <w:rPr>
          <w:b/>
          <w:caps/>
          <w:sz w:val="28"/>
          <w:szCs w:val="28"/>
        </w:rPr>
      </w:pPr>
      <w:r w:rsidRPr="0073273D">
        <w:rPr>
          <w:b/>
          <w:sz w:val="28"/>
          <w:szCs w:val="28"/>
        </w:rPr>
        <w:t>9.</w:t>
      </w:r>
      <w:r w:rsidRPr="0073273D">
        <w:rPr>
          <w:b/>
          <w:caps/>
          <w:sz w:val="28"/>
          <w:szCs w:val="28"/>
        </w:rPr>
        <w:t>Гипертензия малого круга кровообращения и недостаточность гипертрофированного правого желудочка  сердци развиваются при:</w:t>
      </w:r>
    </w:p>
    <w:p w:rsidR="001F5DCA" w:rsidRPr="0073273D" w:rsidRDefault="001F5DCA" w:rsidP="001F5DCA">
      <w:pPr>
        <w:spacing w:line="228" w:lineRule="auto"/>
        <w:ind w:left="567"/>
        <w:rPr>
          <w:snapToGrid w:val="0"/>
          <w:sz w:val="28"/>
          <w:szCs w:val="28"/>
        </w:rPr>
      </w:pPr>
      <w:r w:rsidRPr="0073273D">
        <w:rPr>
          <w:snapToGrid w:val="0"/>
          <w:sz w:val="28"/>
          <w:szCs w:val="28"/>
        </w:rPr>
        <w:t>а) бронхогенном механизме развития ХНЗЛ</w:t>
      </w:r>
    </w:p>
    <w:p w:rsidR="001F5DCA" w:rsidRPr="0073273D" w:rsidRDefault="001F5DCA" w:rsidP="001F5DCA">
      <w:pPr>
        <w:spacing w:line="228" w:lineRule="auto"/>
        <w:ind w:left="567"/>
        <w:rPr>
          <w:snapToGrid w:val="0"/>
          <w:sz w:val="28"/>
          <w:szCs w:val="28"/>
        </w:rPr>
      </w:pPr>
      <w:r w:rsidRPr="0073273D">
        <w:rPr>
          <w:snapToGrid w:val="0"/>
          <w:sz w:val="28"/>
          <w:szCs w:val="28"/>
        </w:rPr>
        <w:t>б) пневмониогенном механизме  развития ХНЗЛ</w:t>
      </w:r>
    </w:p>
    <w:p w:rsidR="001F5DCA" w:rsidRPr="0073273D" w:rsidRDefault="001F5DCA" w:rsidP="001F5DCA">
      <w:pPr>
        <w:spacing w:line="228" w:lineRule="auto"/>
        <w:ind w:left="567"/>
        <w:rPr>
          <w:snapToGrid w:val="0"/>
          <w:sz w:val="28"/>
          <w:szCs w:val="28"/>
        </w:rPr>
      </w:pPr>
      <w:r w:rsidRPr="0073273D">
        <w:rPr>
          <w:snapToGrid w:val="0"/>
          <w:sz w:val="28"/>
          <w:szCs w:val="28"/>
        </w:rPr>
        <w:t>в) пневмонитогенном механизме  развития ХНЗЛ</w:t>
      </w:r>
    </w:p>
    <w:p w:rsidR="001F5DCA" w:rsidRPr="0073273D" w:rsidRDefault="001F5DCA" w:rsidP="001F5DCA">
      <w:pPr>
        <w:spacing w:line="228" w:lineRule="auto"/>
        <w:ind w:left="567"/>
        <w:rPr>
          <w:snapToGrid w:val="0"/>
          <w:sz w:val="28"/>
          <w:szCs w:val="28"/>
        </w:rPr>
      </w:pPr>
      <w:r w:rsidRPr="0073273D">
        <w:rPr>
          <w:snapToGrid w:val="0"/>
          <w:sz w:val="28"/>
          <w:szCs w:val="28"/>
        </w:rPr>
        <w:t>г) все ответы верны</w:t>
      </w:r>
    </w:p>
    <w:p w:rsidR="001F5DCA" w:rsidRPr="0073273D" w:rsidRDefault="001F5DCA" w:rsidP="001F5DCA">
      <w:pPr>
        <w:spacing w:line="228" w:lineRule="auto"/>
        <w:ind w:left="567"/>
        <w:rPr>
          <w:snapToGrid w:val="0"/>
          <w:sz w:val="28"/>
          <w:szCs w:val="28"/>
        </w:rPr>
      </w:pPr>
      <w:r w:rsidRPr="0073273D">
        <w:rPr>
          <w:snapToGrid w:val="0"/>
          <w:sz w:val="28"/>
          <w:szCs w:val="28"/>
        </w:rPr>
        <w:t>д) все ответы неверны</w:t>
      </w:r>
    </w:p>
    <w:p w:rsidR="001F5DCA" w:rsidRPr="0073273D" w:rsidRDefault="001F5DCA" w:rsidP="001F5DCA">
      <w:pPr>
        <w:spacing w:line="228" w:lineRule="auto"/>
        <w:rPr>
          <w:b/>
          <w:sz w:val="28"/>
          <w:szCs w:val="28"/>
        </w:rPr>
      </w:pPr>
      <w:r w:rsidRPr="0073273D">
        <w:rPr>
          <w:b/>
          <w:sz w:val="28"/>
          <w:szCs w:val="28"/>
        </w:rPr>
        <w:t>10.К ХРОНИЧЕСКИМ НЕСПЕЦИФИЧЕСКИМ ВОСПАЛИТЕЛЬНЫМ ЗАБЕЛЕВАНИЯМ ЛЕГКИХ СЛЕДУЕТ ОТНЕСТИ:</w:t>
      </w:r>
    </w:p>
    <w:p w:rsidR="001F5DCA" w:rsidRPr="0073273D" w:rsidRDefault="001F5DCA" w:rsidP="001F5DCA">
      <w:pPr>
        <w:spacing w:line="228" w:lineRule="auto"/>
        <w:ind w:left="567"/>
        <w:rPr>
          <w:sz w:val="28"/>
          <w:szCs w:val="28"/>
        </w:rPr>
      </w:pPr>
      <w:r w:rsidRPr="0073273D">
        <w:rPr>
          <w:sz w:val="28"/>
          <w:szCs w:val="28"/>
        </w:rPr>
        <w:t>а)хронический диффузный бронхит с эмфиземой, пневмосклерозом и бронхоэктазами;</w:t>
      </w:r>
    </w:p>
    <w:p w:rsidR="001F5DCA" w:rsidRPr="0073273D" w:rsidRDefault="001F5DCA" w:rsidP="001F5DCA">
      <w:pPr>
        <w:spacing w:line="228" w:lineRule="auto"/>
        <w:ind w:left="567"/>
        <w:rPr>
          <w:sz w:val="28"/>
          <w:szCs w:val="28"/>
        </w:rPr>
      </w:pPr>
      <w:r w:rsidRPr="0073273D">
        <w:rPr>
          <w:sz w:val="28"/>
          <w:szCs w:val="28"/>
        </w:rPr>
        <w:t>б)один из исходов и осложнений неразрешившейся острой пневмонии</w:t>
      </w:r>
    </w:p>
    <w:p w:rsidR="001F5DCA" w:rsidRPr="0073273D" w:rsidRDefault="001F5DCA" w:rsidP="001F5DCA">
      <w:pPr>
        <w:spacing w:line="228" w:lineRule="auto"/>
        <w:ind w:left="567"/>
        <w:rPr>
          <w:sz w:val="28"/>
          <w:szCs w:val="28"/>
        </w:rPr>
      </w:pPr>
      <w:r w:rsidRPr="0073273D">
        <w:rPr>
          <w:sz w:val="28"/>
          <w:szCs w:val="28"/>
        </w:rPr>
        <w:t>в)изменения в легких в результате перенесенного легочного туберкулеза</w:t>
      </w:r>
    </w:p>
    <w:p w:rsidR="001F5DCA" w:rsidRPr="0073273D" w:rsidRDefault="001F5DCA" w:rsidP="001F5DCA">
      <w:pPr>
        <w:spacing w:line="228" w:lineRule="auto"/>
        <w:ind w:left="567"/>
        <w:rPr>
          <w:sz w:val="28"/>
          <w:szCs w:val="28"/>
        </w:rPr>
      </w:pPr>
      <w:r w:rsidRPr="0073273D">
        <w:rPr>
          <w:sz w:val="28"/>
          <w:szCs w:val="28"/>
        </w:rPr>
        <w:t>г)пневмосклероз в результате злокачественной опухоли легкого</w:t>
      </w:r>
    </w:p>
    <w:p w:rsidR="001F5DCA" w:rsidRPr="0073273D" w:rsidRDefault="001F5DCA" w:rsidP="001F5DCA">
      <w:pPr>
        <w:spacing w:line="228" w:lineRule="auto"/>
        <w:rPr>
          <w:b/>
          <w:sz w:val="28"/>
          <w:szCs w:val="28"/>
        </w:rPr>
      </w:pPr>
      <w:r w:rsidRPr="0073273D">
        <w:rPr>
          <w:b/>
          <w:sz w:val="28"/>
          <w:szCs w:val="28"/>
        </w:rPr>
        <w:t>11.УКАЖИТЕ, КАКИЕ МОРФОЛОГИЧЕСКИЕ ПРИЗНАКИ ХАРАКТЕРНЫ ДЛЯ ДЕСТРУКТИВНЫХ БРОНХОЭКТАЗОВ:</w:t>
      </w:r>
    </w:p>
    <w:p w:rsidR="001F5DCA" w:rsidRPr="0073273D" w:rsidRDefault="001F5DCA" w:rsidP="001F5DCA">
      <w:pPr>
        <w:spacing w:line="228" w:lineRule="auto"/>
        <w:ind w:left="567"/>
        <w:rPr>
          <w:sz w:val="28"/>
          <w:szCs w:val="28"/>
        </w:rPr>
      </w:pPr>
      <w:r w:rsidRPr="0073273D">
        <w:rPr>
          <w:sz w:val="28"/>
          <w:szCs w:val="28"/>
        </w:rPr>
        <w:t>а)перифокальное воспаление</w:t>
      </w:r>
    </w:p>
    <w:p w:rsidR="001F5DCA" w:rsidRPr="0073273D" w:rsidRDefault="001F5DCA" w:rsidP="001F5DCA">
      <w:pPr>
        <w:spacing w:line="228" w:lineRule="auto"/>
        <w:ind w:left="567"/>
        <w:rPr>
          <w:sz w:val="28"/>
          <w:szCs w:val="28"/>
        </w:rPr>
      </w:pPr>
      <w:r w:rsidRPr="0073273D">
        <w:rPr>
          <w:sz w:val="28"/>
          <w:szCs w:val="28"/>
        </w:rPr>
        <w:t>б)растяжение ацинусов</w:t>
      </w:r>
    </w:p>
    <w:p w:rsidR="001F5DCA" w:rsidRPr="0073273D" w:rsidRDefault="001F5DCA" w:rsidP="001F5DCA">
      <w:pPr>
        <w:spacing w:line="228" w:lineRule="auto"/>
        <w:ind w:left="567"/>
        <w:rPr>
          <w:sz w:val="28"/>
          <w:szCs w:val="28"/>
        </w:rPr>
      </w:pPr>
      <w:r w:rsidRPr="0073273D">
        <w:rPr>
          <w:sz w:val="28"/>
          <w:szCs w:val="28"/>
        </w:rPr>
        <w:t>в)карнификация</w:t>
      </w:r>
    </w:p>
    <w:p w:rsidR="001F5DCA" w:rsidRPr="0073273D" w:rsidRDefault="001F5DCA" w:rsidP="001F5DCA">
      <w:pPr>
        <w:spacing w:line="228" w:lineRule="auto"/>
        <w:ind w:left="567"/>
        <w:rPr>
          <w:sz w:val="28"/>
          <w:szCs w:val="28"/>
        </w:rPr>
      </w:pPr>
      <w:r w:rsidRPr="0073273D">
        <w:rPr>
          <w:sz w:val="28"/>
          <w:szCs w:val="28"/>
        </w:rPr>
        <w:t xml:space="preserve">г) разрыв межальвеолярных перегородок. </w:t>
      </w:r>
    </w:p>
    <w:p w:rsidR="001F5DCA" w:rsidRPr="0073273D" w:rsidRDefault="001F5DCA" w:rsidP="001F5DCA">
      <w:pPr>
        <w:spacing w:line="228" w:lineRule="auto"/>
        <w:rPr>
          <w:b/>
          <w:sz w:val="28"/>
          <w:szCs w:val="28"/>
        </w:rPr>
      </w:pPr>
      <w:r w:rsidRPr="0073273D">
        <w:rPr>
          <w:b/>
          <w:sz w:val="28"/>
          <w:szCs w:val="28"/>
        </w:rPr>
        <w:t xml:space="preserve">12. УКАЖИТЕ, КАКИЕ ВИДЫ АТЕЛЕКТАЗОВ ХАРАКТЕРНЫ ДЛЯ: </w:t>
      </w:r>
    </w:p>
    <w:p w:rsidR="001F5DCA" w:rsidRPr="0073273D" w:rsidRDefault="001F5DCA" w:rsidP="001F5DCA">
      <w:pPr>
        <w:spacing w:line="228" w:lineRule="auto"/>
        <w:ind w:left="567"/>
        <w:rPr>
          <w:sz w:val="28"/>
          <w:szCs w:val="28"/>
        </w:rPr>
      </w:pPr>
      <w:r w:rsidRPr="0073273D">
        <w:rPr>
          <w:sz w:val="28"/>
          <w:szCs w:val="28"/>
        </w:rPr>
        <w:t>1.Диффузного хронического бронхита</w:t>
      </w:r>
    </w:p>
    <w:p w:rsidR="001F5DCA" w:rsidRPr="0073273D" w:rsidRDefault="001F5DCA" w:rsidP="001F5DCA">
      <w:pPr>
        <w:spacing w:line="228" w:lineRule="auto"/>
        <w:ind w:left="567"/>
        <w:rPr>
          <w:sz w:val="28"/>
          <w:szCs w:val="28"/>
        </w:rPr>
      </w:pPr>
      <w:r w:rsidRPr="0073273D">
        <w:rPr>
          <w:sz w:val="28"/>
          <w:szCs w:val="28"/>
        </w:rPr>
        <w:t xml:space="preserve">2.Хронической неспецифической пневмонии. </w:t>
      </w:r>
    </w:p>
    <w:p w:rsidR="001F5DCA" w:rsidRPr="0073273D" w:rsidRDefault="001F5DCA" w:rsidP="001F5DCA">
      <w:pPr>
        <w:spacing w:line="228" w:lineRule="auto"/>
        <w:ind w:left="851"/>
        <w:rPr>
          <w:sz w:val="28"/>
          <w:szCs w:val="28"/>
        </w:rPr>
      </w:pPr>
      <w:r w:rsidRPr="0073273D">
        <w:rPr>
          <w:sz w:val="28"/>
          <w:szCs w:val="28"/>
        </w:rPr>
        <w:t xml:space="preserve">а) ателектаз крупноочаговый, </w:t>
      </w:r>
    </w:p>
    <w:p w:rsidR="001F5DCA" w:rsidRPr="0073273D" w:rsidRDefault="001F5DCA" w:rsidP="001F5DCA">
      <w:pPr>
        <w:spacing w:line="228" w:lineRule="auto"/>
        <w:ind w:left="851"/>
        <w:rPr>
          <w:sz w:val="28"/>
          <w:szCs w:val="28"/>
        </w:rPr>
      </w:pPr>
      <w:r w:rsidRPr="0073273D">
        <w:rPr>
          <w:sz w:val="28"/>
          <w:szCs w:val="28"/>
        </w:rPr>
        <w:t>б) ателектаз мелкоочаговый</w:t>
      </w:r>
    </w:p>
    <w:p w:rsidR="001F5DCA" w:rsidRPr="0073273D" w:rsidRDefault="001F5DCA" w:rsidP="001F5DCA">
      <w:pPr>
        <w:spacing w:line="228" w:lineRule="auto"/>
        <w:rPr>
          <w:b/>
          <w:sz w:val="28"/>
          <w:szCs w:val="28"/>
        </w:rPr>
      </w:pPr>
      <w:r w:rsidRPr="0073273D">
        <w:rPr>
          <w:b/>
          <w:sz w:val="28"/>
          <w:szCs w:val="28"/>
        </w:rPr>
        <w:t xml:space="preserve">13.УКАЖИТЕ, КАКИЕ ИЗ ПЕРЕЧИСЛЕННЫХ ПРОЦЕССОВ ХАРАКТЕРНЫ ДЛЯ: </w:t>
      </w:r>
    </w:p>
    <w:p w:rsidR="001F5DCA" w:rsidRPr="0073273D" w:rsidRDefault="001F5DCA" w:rsidP="001F5DCA">
      <w:pPr>
        <w:spacing w:line="228" w:lineRule="auto"/>
        <w:ind w:left="567"/>
        <w:rPr>
          <w:sz w:val="28"/>
          <w:szCs w:val="28"/>
        </w:rPr>
      </w:pPr>
      <w:r w:rsidRPr="0073273D">
        <w:rPr>
          <w:sz w:val="28"/>
          <w:szCs w:val="28"/>
        </w:rPr>
        <w:t>1.Хронического бронхиолита</w:t>
      </w:r>
    </w:p>
    <w:p w:rsidR="001F5DCA" w:rsidRPr="0073273D" w:rsidRDefault="001F5DCA" w:rsidP="001F5DCA">
      <w:pPr>
        <w:spacing w:line="228" w:lineRule="auto"/>
        <w:ind w:left="567"/>
        <w:rPr>
          <w:sz w:val="28"/>
          <w:szCs w:val="28"/>
        </w:rPr>
      </w:pPr>
      <w:r w:rsidRPr="0073273D">
        <w:rPr>
          <w:sz w:val="28"/>
          <w:szCs w:val="28"/>
        </w:rPr>
        <w:t>2.Хронической неспецифической пневмонии</w:t>
      </w:r>
    </w:p>
    <w:p w:rsidR="001F5DCA" w:rsidRPr="0073273D" w:rsidRDefault="001F5DCA" w:rsidP="001F5DCA">
      <w:pPr>
        <w:spacing w:line="228" w:lineRule="auto"/>
        <w:ind w:left="567"/>
        <w:rPr>
          <w:sz w:val="28"/>
          <w:szCs w:val="28"/>
        </w:rPr>
      </w:pPr>
      <w:r w:rsidRPr="0073273D">
        <w:rPr>
          <w:sz w:val="28"/>
          <w:szCs w:val="28"/>
        </w:rPr>
        <w:lastRenderedPageBreak/>
        <w:t>а) формирование мешотчатых бронхоэктазов</w:t>
      </w:r>
    </w:p>
    <w:p w:rsidR="001F5DCA" w:rsidRPr="0073273D" w:rsidRDefault="001F5DCA" w:rsidP="001F5DCA">
      <w:pPr>
        <w:spacing w:line="228" w:lineRule="auto"/>
        <w:ind w:left="567"/>
        <w:rPr>
          <w:sz w:val="28"/>
          <w:szCs w:val="28"/>
        </w:rPr>
      </w:pPr>
      <w:r w:rsidRPr="0073273D">
        <w:rPr>
          <w:sz w:val="28"/>
          <w:szCs w:val="28"/>
        </w:rPr>
        <w:t>б) диффузная эмфизема</w:t>
      </w:r>
    </w:p>
    <w:p w:rsidR="001F5DCA" w:rsidRPr="0073273D" w:rsidRDefault="001F5DCA" w:rsidP="001F5DCA">
      <w:pPr>
        <w:spacing w:line="228" w:lineRule="auto"/>
        <w:ind w:left="567"/>
        <w:rPr>
          <w:sz w:val="28"/>
          <w:szCs w:val="28"/>
        </w:rPr>
      </w:pPr>
      <w:r w:rsidRPr="0073273D">
        <w:rPr>
          <w:sz w:val="28"/>
          <w:szCs w:val="28"/>
        </w:rPr>
        <w:t>в) сетчатый пневмосклероз</w:t>
      </w:r>
    </w:p>
    <w:p w:rsidR="001F5DCA" w:rsidRPr="0073273D" w:rsidRDefault="001F5DCA" w:rsidP="001F5DCA">
      <w:pPr>
        <w:spacing w:line="228" w:lineRule="auto"/>
        <w:rPr>
          <w:sz w:val="28"/>
          <w:szCs w:val="28"/>
        </w:rPr>
      </w:pPr>
      <w:r w:rsidRPr="0073273D">
        <w:rPr>
          <w:b/>
          <w:sz w:val="28"/>
          <w:szCs w:val="28"/>
        </w:rPr>
        <w:t xml:space="preserve">14.УКАЖИТЕ, КАКИЕ ИЗ ПЕРЕЧИСЛЕННЫХ ПРИЗНАКОВ ВСТРЕЧАЮТСЯ В ЛЕГКИХ ПРИ ДИФФУЗНОМ ХРОНИЧЕСКОМ БРОНХИТЕ: </w:t>
      </w:r>
    </w:p>
    <w:p w:rsidR="001F5DCA" w:rsidRPr="0073273D" w:rsidRDefault="001F5DCA" w:rsidP="001F5DCA">
      <w:pPr>
        <w:spacing w:line="228" w:lineRule="auto"/>
        <w:ind w:left="567"/>
        <w:rPr>
          <w:sz w:val="28"/>
          <w:szCs w:val="28"/>
        </w:rPr>
      </w:pPr>
      <w:r w:rsidRPr="0073273D">
        <w:rPr>
          <w:sz w:val="28"/>
          <w:szCs w:val="28"/>
        </w:rPr>
        <w:t>а)мелкоочаговые ателектазы</w:t>
      </w:r>
    </w:p>
    <w:p w:rsidR="001F5DCA" w:rsidRPr="0073273D" w:rsidRDefault="001F5DCA" w:rsidP="001F5DCA">
      <w:pPr>
        <w:spacing w:line="228" w:lineRule="auto"/>
        <w:ind w:left="567"/>
        <w:rPr>
          <w:sz w:val="28"/>
          <w:szCs w:val="28"/>
        </w:rPr>
      </w:pPr>
      <w:r w:rsidRPr="0073273D">
        <w:rPr>
          <w:sz w:val="28"/>
          <w:szCs w:val="28"/>
        </w:rPr>
        <w:t>б)крупноочаговый склероз</w:t>
      </w:r>
    </w:p>
    <w:p w:rsidR="001F5DCA" w:rsidRPr="0073273D" w:rsidRDefault="001F5DCA" w:rsidP="001F5DCA">
      <w:pPr>
        <w:spacing w:line="228" w:lineRule="auto"/>
        <w:ind w:left="567"/>
        <w:rPr>
          <w:sz w:val="28"/>
          <w:szCs w:val="28"/>
        </w:rPr>
      </w:pPr>
      <w:r w:rsidRPr="0073273D">
        <w:rPr>
          <w:sz w:val="28"/>
          <w:szCs w:val="28"/>
        </w:rPr>
        <w:t>в) формирование деструктивных бронхоэктазов</w:t>
      </w:r>
    </w:p>
    <w:p w:rsidR="001F5DCA" w:rsidRPr="0073273D" w:rsidRDefault="001F5DCA" w:rsidP="001F5DCA">
      <w:pPr>
        <w:spacing w:line="228" w:lineRule="auto"/>
        <w:ind w:left="567"/>
        <w:rPr>
          <w:sz w:val="28"/>
          <w:szCs w:val="28"/>
        </w:rPr>
      </w:pPr>
      <w:r w:rsidRPr="0073273D">
        <w:rPr>
          <w:sz w:val="28"/>
          <w:szCs w:val="28"/>
        </w:rPr>
        <w:t>г) сетчатый  пневмосклероз</w:t>
      </w:r>
    </w:p>
    <w:p w:rsidR="001F5DCA" w:rsidRPr="0073273D" w:rsidRDefault="001F5DCA" w:rsidP="001F5DCA">
      <w:pPr>
        <w:spacing w:line="228" w:lineRule="auto"/>
        <w:ind w:left="567"/>
        <w:rPr>
          <w:sz w:val="28"/>
          <w:szCs w:val="28"/>
        </w:rPr>
      </w:pPr>
      <w:r w:rsidRPr="0073273D">
        <w:rPr>
          <w:sz w:val="28"/>
          <w:szCs w:val="28"/>
        </w:rPr>
        <w:t xml:space="preserve">д) карнификация. </w:t>
      </w:r>
    </w:p>
    <w:p w:rsidR="001F5DCA" w:rsidRPr="0073273D" w:rsidRDefault="001F5DCA" w:rsidP="001F5DCA">
      <w:pPr>
        <w:spacing w:line="228" w:lineRule="auto"/>
        <w:rPr>
          <w:b/>
          <w:sz w:val="28"/>
          <w:szCs w:val="28"/>
        </w:rPr>
      </w:pPr>
      <w:r w:rsidRPr="0073273D">
        <w:rPr>
          <w:b/>
          <w:sz w:val="28"/>
          <w:szCs w:val="28"/>
        </w:rPr>
        <w:t xml:space="preserve">15.УКАЖИТЕ, КАКИЕ ИЗ ПЕРЕЧИСЛЕННЫХ МОРФОЛОГИЧЕСКИХ ПРИЗНАКОВ ВСТРЕЧАЮТСЯ ПРИ ПНЕВМОЦИРРЗЕ:   </w:t>
      </w:r>
    </w:p>
    <w:p w:rsidR="001F5DCA" w:rsidRPr="0073273D" w:rsidRDefault="001F5DCA" w:rsidP="001F5DCA">
      <w:pPr>
        <w:spacing w:line="228" w:lineRule="auto"/>
        <w:ind w:left="567"/>
        <w:rPr>
          <w:sz w:val="28"/>
          <w:szCs w:val="28"/>
        </w:rPr>
      </w:pPr>
      <w:r w:rsidRPr="0073273D">
        <w:rPr>
          <w:sz w:val="28"/>
          <w:szCs w:val="28"/>
        </w:rPr>
        <w:t>а) растяжение ацинусов</w:t>
      </w:r>
    </w:p>
    <w:p w:rsidR="001F5DCA" w:rsidRPr="0073273D" w:rsidRDefault="001F5DCA" w:rsidP="001F5DCA">
      <w:pPr>
        <w:spacing w:line="228" w:lineRule="auto"/>
        <w:ind w:left="567"/>
        <w:rPr>
          <w:sz w:val="28"/>
          <w:szCs w:val="28"/>
        </w:rPr>
      </w:pPr>
      <w:r w:rsidRPr="0073273D">
        <w:rPr>
          <w:sz w:val="28"/>
          <w:szCs w:val="28"/>
        </w:rPr>
        <w:t xml:space="preserve">б) крупноочаговый склероз, </w:t>
      </w:r>
    </w:p>
    <w:p w:rsidR="001F5DCA" w:rsidRPr="0073273D" w:rsidRDefault="001F5DCA" w:rsidP="001F5DCA">
      <w:pPr>
        <w:spacing w:line="228" w:lineRule="auto"/>
        <w:ind w:left="567"/>
        <w:rPr>
          <w:sz w:val="28"/>
          <w:szCs w:val="28"/>
        </w:rPr>
      </w:pPr>
      <w:r w:rsidRPr="0073273D">
        <w:rPr>
          <w:sz w:val="28"/>
          <w:szCs w:val="28"/>
        </w:rPr>
        <w:t xml:space="preserve">в) карнификация, </w:t>
      </w:r>
    </w:p>
    <w:p w:rsidR="001F5DCA" w:rsidRPr="0073273D" w:rsidRDefault="001F5DCA" w:rsidP="001F5DCA">
      <w:pPr>
        <w:spacing w:line="228" w:lineRule="auto"/>
        <w:ind w:left="567"/>
        <w:rPr>
          <w:b/>
          <w:sz w:val="28"/>
          <w:szCs w:val="28"/>
        </w:rPr>
      </w:pPr>
      <w:r w:rsidRPr="0073273D">
        <w:rPr>
          <w:sz w:val="28"/>
          <w:szCs w:val="28"/>
        </w:rPr>
        <w:t>г) фиброателектаз</w:t>
      </w:r>
    </w:p>
    <w:p w:rsidR="001F5DCA" w:rsidRPr="0073273D" w:rsidRDefault="001F5DCA" w:rsidP="001F5DCA">
      <w:pPr>
        <w:spacing w:line="228" w:lineRule="auto"/>
        <w:rPr>
          <w:b/>
          <w:sz w:val="28"/>
          <w:szCs w:val="28"/>
        </w:rPr>
      </w:pPr>
      <w:r w:rsidRPr="0073273D">
        <w:rPr>
          <w:b/>
          <w:sz w:val="28"/>
          <w:szCs w:val="28"/>
        </w:rPr>
        <w:t xml:space="preserve">16.УКАЖИТЕ, КАКИЕ ИЗ ПЕРЕЧИСЛЕННЫХ МОРФО Укажите, какие из перечисленных морфологических признаков встречаются при хронической неспецифической пневмонии:   </w:t>
      </w:r>
    </w:p>
    <w:p w:rsidR="001F5DCA" w:rsidRPr="0073273D" w:rsidRDefault="001F5DCA" w:rsidP="001F5DCA">
      <w:pPr>
        <w:spacing w:line="228" w:lineRule="auto"/>
        <w:ind w:left="567"/>
        <w:rPr>
          <w:sz w:val="28"/>
          <w:szCs w:val="28"/>
        </w:rPr>
      </w:pPr>
      <w:r w:rsidRPr="0073273D">
        <w:rPr>
          <w:sz w:val="28"/>
          <w:szCs w:val="28"/>
        </w:rPr>
        <w:t>а) диффузная эмфизема</w:t>
      </w:r>
    </w:p>
    <w:p w:rsidR="001F5DCA" w:rsidRPr="0073273D" w:rsidRDefault="001F5DCA" w:rsidP="001F5DCA">
      <w:pPr>
        <w:spacing w:line="228" w:lineRule="auto"/>
        <w:ind w:left="567"/>
        <w:rPr>
          <w:sz w:val="28"/>
          <w:szCs w:val="28"/>
        </w:rPr>
      </w:pPr>
      <w:r w:rsidRPr="0073273D">
        <w:rPr>
          <w:sz w:val="28"/>
          <w:szCs w:val="28"/>
        </w:rPr>
        <w:t>б) деструктивные бронхоэктазы</w:t>
      </w:r>
    </w:p>
    <w:p w:rsidR="001F5DCA" w:rsidRPr="0073273D" w:rsidRDefault="001F5DCA" w:rsidP="001F5DCA">
      <w:pPr>
        <w:spacing w:line="228" w:lineRule="auto"/>
        <w:ind w:left="567"/>
        <w:rPr>
          <w:sz w:val="28"/>
          <w:szCs w:val="28"/>
        </w:rPr>
      </w:pPr>
      <w:r w:rsidRPr="0073273D">
        <w:rPr>
          <w:sz w:val="28"/>
          <w:szCs w:val="28"/>
        </w:rPr>
        <w:t>в) крупноочаговые ателектазы</w:t>
      </w:r>
    </w:p>
    <w:p w:rsidR="001F5DCA" w:rsidRPr="0073273D" w:rsidRDefault="001F5DCA" w:rsidP="001F5DCA">
      <w:pPr>
        <w:spacing w:line="228" w:lineRule="auto"/>
        <w:ind w:left="567"/>
        <w:rPr>
          <w:sz w:val="28"/>
          <w:szCs w:val="28"/>
        </w:rPr>
      </w:pPr>
      <w:r w:rsidRPr="0073273D">
        <w:rPr>
          <w:sz w:val="28"/>
          <w:szCs w:val="28"/>
        </w:rPr>
        <w:t>г) пневмоцирроз</w:t>
      </w:r>
    </w:p>
    <w:p w:rsidR="001F5DCA" w:rsidRPr="0073273D" w:rsidRDefault="001F5DCA" w:rsidP="001F5DCA">
      <w:pPr>
        <w:spacing w:line="228" w:lineRule="auto"/>
        <w:ind w:left="567"/>
        <w:rPr>
          <w:sz w:val="28"/>
          <w:szCs w:val="28"/>
        </w:rPr>
      </w:pPr>
      <w:r w:rsidRPr="0073273D">
        <w:rPr>
          <w:sz w:val="28"/>
          <w:szCs w:val="28"/>
        </w:rPr>
        <w:t>д) образование кавернозных полостей</w:t>
      </w:r>
    </w:p>
    <w:p w:rsidR="001F5DCA" w:rsidRPr="0073273D" w:rsidRDefault="001F5DCA" w:rsidP="001F5DCA">
      <w:pPr>
        <w:spacing w:line="228" w:lineRule="auto"/>
        <w:ind w:left="567"/>
        <w:rPr>
          <w:sz w:val="28"/>
          <w:szCs w:val="28"/>
        </w:rPr>
      </w:pPr>
      <w:r w:rsidRPr="0073273D">
        <w:rPr>
          <w:sz w:val="28"/>
          <w:szCs w:val="28"/>
        </w:rPr>
        <w:t>е) мешотчатые бронхоэктазы</w:t>
      </w:r>
    </w:p>
    <w:p w:rsidR="001F5DCA" w:rsidRPr="0073273D" w:rsidRDefault="001F5DCA" w:rsidP="001F5DCA">
      <w:pPr>
        <w:spacing w:line="228" w:lineRule="auto"/>
        <w:ind w:left="567"/>
        <w:rPr>
          <w:sz w:val="28"/>
          <w:szCs w:val="28"/>
        </w:rPr>
      </w:pPr>
      <w:r w:rsidRPr="0073273D">
        <w:rPr>
          <w:sz w:val="28"/>
          <w:szCs w:val="28"/>
        </w:rPr>
        <w:t xml:space="preserve">ё) развитие "легочного сердца". </w:t>
      </w:r>
    </w:p>
    <w:p w:rsidR="001F5DCA" w:rsidRPr="0073273D" w:rsidRDefault="001F5DCA" w:rsidP="001F5DCA">
      <w:pPr>
        <w:spacing w:line="228" w:lineRule="auto"/>
        <w:rPr>
          <w:b/>
          <w:sz w:val="28"/>
          <w:szCs w:val="28"/>
        </w:rPr>
      </w:pPr>
      <w:r w:rsidRPr="0073273D">
        <w:rPr>
          <w:b/>
          <w:sz w:val="28"/>
          <w:szCs w:val="28"/>
        </w:rPr>
        <w:t>17.НАЗОВИТЕ ОСЛОЖНЕНИЯ, РАЗВИВАЮЩИЕСЯ ПРИ:</w:t>
      </w:r>
    </w:p>
    <w:p w:rsidR="001F5DCA" w:rsidRPr="0073273D" w:rsidRDefault="001F5DCA" w:rsidP="001F5DCA">
      <w:pPr>
        <w:spacing w:line="228" w:lineRule="auto"/>
        <w:ind w:left="567"/>
        <w:rPr>
          <w:sz w:val="28"/>
          <w:szCs w:val="28"/>
        </w:rPr>
      </w:pPr>
      <w:r w:rsidRPr="0073273D">
        <w:rPr>
          <w:sz w:val="28"/>
          <w:szCs w:val="28"/>
        </w:rPr>
        <w:t>1.Диффузном бронхите</w:t>
      </w:r>
    </w:p>
    <w:p w:rsidR="001F5DCA" w:rsidRPr="0073273D" w:rsidRDefault="001F5DCA" w:rsidP="001F5DCA">
      <w:pPr>
        <w:spacing w:line="228" w:lineRule="auto"/>
        <w:ind w:left="567"/>
        <w:rPr>
          <w:sz w:val="28"/>
          <w:szCs w:val="28"/>
        </w:rPr>
      </w:pPr>
      <w:r w:rsidRPr="0073273D">
        <w:rPr>
          <w:sz w:val="28"/>
          <w:szCs w:val="28"/>
        </w:rPr>
        <w:t>2.Хронической неспецифической пневмонии</w:t>
      </w:r>
    </w:p>
    <w:p w:rsidR="001F5DCA" w:rsidRPr="0073273D" w:rsidRDefault="001F5DCA" w:rsidP="001F5DCA">
      <w:pPr>
        <w:spacing w:line="228" w:lineRule="auto"/>
        <w:ind w:left="851"/>
        <w:rPr>
          <w:sz w:val="28"/>
          <w:szCs w:val="28"/>
        </w:rPr>
      </w:pPr>
      <w:r w:rsidRPr="0073273D">
        <w:rPr>
          <w:sz w:val="28"/>
          <w:szCs w:val="28"/>
        </w:rPr>
        <w:t>а) сердечно-легочная недостаточность</w:t>
      </w:r>
    </w:p>
    <w:p w:rsidR="001F5DCA" w:rsidRPr="0073273D" w:rsidRDefault="001F5DCA" w:rsidP="001F5DCA">
      <w:pPr>
        <w:spacing w:line="228" w:lineRule="auto"/>
        <w:ind w:left="851"/>
        <w:rPr>
          <w:sz w:val="28"/>
          <w:szCs w:val="28"/>
        </w:rPr>
      </w:pPr>
      <w:r w:rsidRPr="0073273D">
        <w:rPr>
          <w:sz w:val="28"/>
          <w:szCs w:val="28"/>
        </w:rPr>
        <w:t>б) амилоидный нефроз</w:t>
      </w:r>
    </w:p>
    <w:p w:rsidR="001F5DCA" w:rsidRPr="0073273D" w:rsidRDefault="001F5DCA" w:rsidP="001F5DCA">
      <w:pPr>
        <w:spacing w:line="228" w:lineRule="auto"/>
        <w:ind w:left="851"/>
        <w:rPr>
          <w:sz w:val="28"/>
          <w:szCs w:val="28"/>
        </w:rPr>
      </w:pPr>
      <w:r w:rsidRPr="0073273D">
        <w:rPr>
          <w:sz w:val="28"/>
          <w:szCs w:val="28"/>
        </w:rPr>
        <w:t>в) гангрена легкого</w:t>
      </w:r>
    </w:p>
    <w:p w:rsidR="001F5DCA" w:rsidRPr="0073273D" w:rsidRDefault="001F5DCA" w:rsidP="001F5DCA">
      <w:pPr>
        <w:spacing w:line="228" w:lineRule="auto"/>
        <w:ind w:left="851"/>
        <w:rPr>
          <w:sz w:val="28"/>
          <w:szCs w:val="28"/>
        </w:rPr>
      </w:pPr>
      <w:r w:rsidRPr="0073273D">
        <w:rPr>
          <w:sz w:val="28"/>
          <w:szCs w:val="28"/>
        </w:rPr>
        <w:t xml:space="preserve">г) легочные кровотечения. </w:t>
      </w:r>
    </w:p>
    <w:p w:rsidR="001F5DCA" w:rsidRPr="0073273D" w:rsidRDefault="001F5DCA" w:rsidP="001F5DCA">
      <w:pPr>
        <w:spacing w:line="228" w:lineRule="auto"/>
        <w:rPr>
          <w:b/>
          <w:sz w:val="28"/>
          <w:szCs w:val="28"/>
        </w:rPr>
      </w:pPr>
      <w:r w:rsidRPr="0073273D">
        <w:rPr>
          <w:b/>
          <w:sz w:val="28"/>
          <w:szCs w:val="28"/>
        </w:rPr>
        <w:t>18.УКАЖИТЕ,  КАКИЕ МОРФОЛОГИЧЕСКИЕ ПРИЗНАКИ ХАРАКТЕРНЫ ДЛЯ СЕТЧАТОГО ПНЕВМОСКЛЕРОЗА:</w:t>
      </w:r>
    </w:p>
    <w:p w:rsidR="001F5DCA" w:rsidRPr="0073273D" w:rsidRDefault="001F5DCA" w:rsidP="001F5DCA">
      <w:pPr>
        <w:spacing w:line="228" w:lineRule="auto"/>
        <w:ind w:left="567"/>
        <w:rPr>
          <w:sz w:val="28"/>
          <w:szCs w:val="28"/>
        </w:rPr>
      </w:pPr>
      <w:r w:rsidRPr="0073273D">
        <w:rPr>
          <w:sz w:val="28"/>
          <w:szCs w:val="28"/>
        </w:rPr>
        <w:t>а) склероз межальвеолярных перегородок</w:t>
      </w:r>
    </w:p>
    <w:p w:rsidR="001F5DCA" w:rsidRPr="0073273D" w:rsidRDefault="001F5DCA" w:rsidP="001F5DCA">
      <w:pPr>
        <w:spacing w:line="228" w:lineRule="auto"/>
        <w:ind w:left="567"/>
        <w:rPr>
          <w:sz w:val="28"/>
          <w:szCs w:val="28"/>
        </w:rPr>
      </w:pPr>
      <w:r w:rsidRPr="0073273D">
        <w:rPr>
          <w:sz w:val="28"/>
          <w:szCs w:val="28"/>
        </w:rPr>
        <w:t>б) периваскулярный склероз</w:t>
      </w:r>
    </w:p>
    <w:p w:rsidR="001F5DCA" w:rsidRPr="0073273D" w:rsidRDefault="001F5DCA" w:rsidP="001F5DCA">
      <w:pPr>
        <w:spacing w:line="228" w:lineRule="auto"/>
        <w:ind w:left="567"/>
        <w:rPr>
          <w:sz w:val="28"/>
          <w:szCs w:val="28"/>
        </w:rPr>
      </w:pPr>
      <w:r w:rsidRPr="0073273D">
        <w:rPr>
          <w:sz w:val="28"/>
          <w:szCs w:val="28"/>
        </w:rPr>
        <w:t>в) фиброателектаз</w:t>
      </w:r>
    </w:p>
    <w:p w:rsidR="001F5DCA" w:rsidRPr="0073273D" w:rsidRDefault="001F5DCA" w:rsidP="001F5DCA">
      <w:pPr>
        <w:spacing w:line="228" w:lineRule="auto"/>
        <w:ind w:left="567"/>
        <w:rPr>
          <w:sz w:val="28"/>
          <w:szCs w:val="28"/>
        </w:rPr>
      </w:pPr>
      <w:r w:rsidRPr="0073273D">
        <w:rPr>
          <w:sz w:val="28"/>
          <w:szCs w:val="28"/>
        </w:rPr>
        <w:t xml:space="preserve">г) карнификация. </w:t>
      </w:r>
    </w:p>
    <w:p w:rsidR="001F5DCA" w:rsidRPr="0073273D" w:rsidRDefault="001F5DCA" w:rsidP="001F5DCA">
      <w:pPr>
        <w:spacing w:line="228" w:lineRule="auto"/>
        <w:rPr>
          <w:b/>
          <w:sz w:val="28"/>
          <w:szCs w:val="28"/>
        </w:rPr>
      </w:pPr>
      <w:r w:rsidRPr="0073273D">
        <w:rPr>
          <w:b/>
          <w:sz w:val="28"/>
          <w:szCs w:val="28"/>
        </w:rPr>
        <w:t xml:space="preserve">19. К ПНЕВМОКОНИОЗАМ ОТНОСЯТСЯ БОЛЕЗНИ, ВЫЗЫВАЕМЫЕ: </w:t>
      </w:r>
    </w:p>
    <w:p w:rsidR="001F5DCA" w:rsidRPr="0073273D" w:rsidRDefault="001F5DCA" w:rsidP="001F5DCA">
      <w:pPr>
        <w:spacing w:line="228" w:lineRule="auto"/>
        <w:ind w:left="567"/>
        <w:rPr>
          <w:sz w:val="28"/>
          <w:szCs w:val="28"/>
        </w:rPr>
      </w:pPr>
      <w:r w:rsidRPr="0073273D">
        <w:rPr>
          <w:sz w:val="28"/>
          <w:szCs w:val="28"/>
        </w:rPr>
        <w:t>а) промышленными ядами</w:t>
      </w:r>
    </w:p>
    <w:p w:rsidR="001F5DCA" w:rsidRPr="0073273D" w:rsidRDefault="001F5DCA" w:rsidP="001F5DCA">
      <w:pPr>
        <w:spacing w:line="228" w:lineRule="auto"/>
        <w:ind w:left="567"/>
        <w:rPr>
          <w:sz w:val="28"/>
          <w:szCs w:val="28"/>
        </w:rPr>
      </w:pPr>
      <w:r w:rsidRPr="0073273D">
        <w:rPr>
          <w:sz w:val="28"/>
          <w:szCs w:val="28"/>
        </w:rPr>
        <w:t>б) действием физических факторов</w:t>
      </w:r>
    </w:p>
    <w:p w:rsidR="001F5DCA" w:rsidRPr="0073273D" w:rsidRDefault="001F5DCA" w:rsidP="001F5DCA">
      <w:pPr>
        <w:spacing w:line="228" w:lineRule="auto"/>
        <w:ind w:left="567"/>
        <w:rPr>
          <w:sz w:val="28"/>
          <w:szCs w:val="28"/>
        </w:rPr>
      </w:pPr>
      <w:r w:rsidRPr="0073273D">
        <w:rPr>
          <w:sz w:val="28"/>
          <w:szCs w:val="28"/>
        </w:rPr>
        <w:t>в) инфекцией</w:t>
      </w:r>
    </w:p>
    <w:p w:rsidR="001F5DCA" w:rsidRPr="0073273D" w:rsidRDefault="001F5DCA" w:rsidP="001F5DCA">
      <w:pPr>
        <w:spacing w:line="228" w:lineRule="auto"/>
        <w:ind w:left="567"/>
        <w:rPr>
          <w:sz w:val="28"/>
          <w:szCs w:val="28"/>
        </w:rPr>
      </w:pPr>
      <w:r w:rsidRPr="0073273D">
        <w:rPr>
          <w:sz w:val="28"/>
          <w:szCs w:val="28"/>
        </w:rPr>
        <w:t>г) промышленными пылями</w:t>
      </w:r>
    </w:p>
    <w:p w:rsidR="001F5DCA" w:rsidRPr="0073273D" w:rsidRDefault="001F5DCA" w:rsidP="001F5DCA">
      <w:pPr>
        <w:spacing w:line="228" w:lineRule="auto"/>
        <w:rPr>
          <w:b/>
          <w:sz w:val="28"/>
          <w:szCs w:val="28"/>
        </w:rPr>
      </w:pPr>
      <w:r w:rsidRPr="0073273D">
        <w:rPr>
          <w:b/>
          <w:sz w:val="28"/>
          <w:szCs w:val="28"/>
        </w:rPr>
        <w:lastRenderedPageBreak/>
        <w:t xml:space="preserve">20.ПРИЧИНОЙ СИЛИКОЗА ЯВЛЯЕТСЯ ПЫЛЬ, СОДЕРЖАЩАЯ: </w:t>
      </w:r>
    </w:p>
    <w:p w:rsidR="001F5DCA" w:rsidRPr="0073273D" w:rsidRDefault="001F5DCA" w:rsidP="001F5DCA">
      <w:pPr>
        <w:spacing w:line="228" w:lineRule="auto"/>
        <w:ind w:left="567"/>
        <w:rPr>
          <w:sz w:val="28"/>
          <w:szCs w:val="28"/>
        </w:rPr>
      </w:pPr>
      <w:r w:rsidRPr="0073273D">
        <w:rPr>
          <w:sz w:val="28"/>
          <w:szCs w:val="28"/>
        </w:rPr>
        <w:t>а) двуокись кремния</w:t>
      </w:r>
    </w:p>
    <w:p w:rsidR="001F5DCA" w:rsidRPr="0073273D" w:rsidRDefault="001F5DCA" w:rsidP="001F5DCA">
      <w:pPr>
        <w:spacing w:line="228" w:lineRule="auto"/>
        <w:ind w:left="567"/>
        <w:rPr>
          <w:sz w:val="28"/>
          <w:szCs w:val="28"/>
        </w:rPr>
      </w:pPr>
      <w:r w:rsidRPr="0073273D">
        <w:rPr>
          <w:sz w:val="28"/>
          <w:szCs w:val="28"/>
        </w:rPr>
        <w:t>б) частицы угля</w:t>
      </w:r>
    </w:p>
    <w:p w:rsidR="001F5DCA" w:rsidRPr="0073273D" w:rsidRDefault="001F5DCA" w:rsidP="001F5DCA">
      <w:pPr>
        <w:spacing w:line="228" w:lineRule="auto"/>
        <w:ind w:left="567"/>
        <w:rPr>
          <w:sz w:val="28"/>
          <w:szCs w:val="28"/>
        </w:rPr>
      </w:pPr>
      <w:r w:rsidRPr="0073273D">
        <w:rPr>
          <w:sz w:val="28"/>
          <w:szCs w:val="28"/>
        </w:rPr>
        <w:t>в) тальк</w:t>
      </w:r>
    </w:p>
    <w:p w:rsidR="001F5DCA" w:rsidRPr="0073273D" w:rsidRDefault="001F5DCA" w:rsidP="001F5DCA">
      <w:pPr>
        <w:spacing w:line="228" w:lineRule="auto"/>
        <w:ind w:left="567"/>
        <w:rPr>
          <w:sz w:val="28"/>
          <w:szCs w:val="28"/>
        </w:rPr>
      </w:pPr>
      <w:r w:rsidRPr="0073273D">
        <w:rPr>
          <w:sz w:val="28"/>
          <w:szCs w:val="28"/>
        </w:rPr>
        <w:t>г) силикаты</w:t>
      </w:r>
    </w:p>
    <w:p w:rsidR="001F5DCA" w:rsidRPr="0073273D" w:rsidRDefault="001F5DCA" w:rsidP="001F5DCA">
      <w:pPr>
        <w:spacing w:line="228" w:lineRule="auto"/>
        <w:rPr>
          <w:sz w:val="28"/>
          <w:szCs w:val="28"/>
        </w:rPr>
      </w:pPr>
      <w:r w:rsidRPr="0073273D">
        <w:rPr>
          <w:b/>
          <w:sz w:val="28"/>
          <w:szCs w:val="28"/>
        </w:rPr>
        <w:t>21 .ДЛЯ АСБЕСТОЗА ХАРАКТЕРНО:</w:t>
      </w:r>
    </w:p>
    <w:p w:rsidR="001F5DCA" w:rsidRPr="0073273D" w:rsidRDefault="001F5DCA" w:rsidP="001F5DCA">
      <w:pPr>
        <w:spacing w:line="228" w:lineRule="auto"/>
        <w:ind w:left="567"/>
        <w:rPr>
          <w:sz w:val="28"/>
          <w:szCs w:val="28"/>
        </w:rPr>
      </w:pPr>
      <w:r w:rsidRPr="0073273D">
        <w:rPr>
          <w:sz w:val="28"/>
          <w:szCs w:val="28"/>
        </w:rPr>
        <w:t xml:space="preserve">а) диффузный интерстициальный фиброз </w:t>
      </w:r>
    </w:p>
    <w:p w:rsidR="001F5DCA" w:rsidRPr="0073273D" w:rsidRDefault="001F5DCA" w:rsidP="001F5DCA">
      <w:pPr>
        <w:spacing w:line="228" w:lineRule="auto"/>
        <w:ind w:left="567"/>
        <w:rPr>
          <w:sz w:val="28"/>
          <w:szCs w:val="28"/>
        </w:rPr>
      </w:pPr>
      <w:r w:rsidRPr="0073273D">
        <w:rPr>
          <w:sz w:val="28"/>
          <w:szCs w:val="28"/>
        </w:rPr>
        <w:t>б) асбестовые тельца</w:t>
      </w:r>
    </w:p>
    <w:p w:rsidR="001F5DCA" w:rsidRPr="0073273D" w:rsidRDefault="001F5DCA" w:rsidP="001F5DCA">
      <w:pPr>
        <w:spacing w:line="228" w:lineRule="auto"/>
        <w:ind w:left="567"/>
        <w:rPr>
          <w:sz w:val="28"/>
          <w:szCs w:val="28"/>
        </w:rPr>
      </w:pPr>
      <w:r w:rsidRPr="0073273D">
        <w:rPr>
          <w:sz w:val="28"/>
          <w:szCs w:val="28"/>
        </w:rPr>
        <w:t>в) образование фиброзных  плевральных бляшек</w:t>
      </w:r>
    </w:p>
    <w:p w:rsidR="001F5DCA" w:rsidRPr="0073273D" w:rsidRDefault="001F5DCA" w:rsidP="001F5DCA">
      <w:pPr>
        <w:spacing w:line="228" w:lineRule="auto"/>
        <w:ind w:left="567"/>
        <w:rPr>
          <w:sz w:val="28"/>
          <w:szCs w:val="28"/>
        </w:rPr>
      </w:pPr>
      <w:r w:rsidRPr="0073273D">
        <w:rPr>
          <w:sz w:val="28"/>
          <w:szCs w:val="28"/>
        </w:rPr>
        <w:t>г) образование каверн</w:t>
      </w:r>
    </w:p>
    <w:p w:rsidR="001F5DCA" w:rsidRPr="0073273D" w:rsidRDefault="001F5DCA" w:rsidP="001F5DCA">
      <w:pPr>
        <w:spacing w:line="228" w:lineRule="auto"/>
        <w:ind w:left="567"/>
        <w:rPr>
          <w:sz w:val="28"/>
          <w:szCs w:val="28"/>
        </w:rPr>
      </w:pPr>
      <w:r w:rsidRPr="0073273D">
        <w:rPr>
          <w:sz w:val="28"/>
          <w:szCs w:val="28"/>
        </w:rPr>
        <w:t>д) частое развитие  бронхогенного рака и мезотелиомы плевры</w:t>
      </w:r>
    </w:p>
    <w:p w:rsidR="001F5DCA" w:rsidRPr="0073273D" w:rsidRDefault="001F5DCA" w:rsidP="001F5DCA">
      <w:pPr>
        <w:spacing w:line="228" w:lineRule="auto"/>
        <w:rPr>
          <w:sz w:val="28"/>
          <w:szCs w:val="28"/>
        </w:rPr>
      </w:pPr>
      <w:r w:rsidRPr="0073273D">
        <w:rPr>
          <w:b/>
          <w:iCs/>
          <w:color w:val="000000"/>
          <w:sz w:val="28"/>
          <w:szCs w:val="28"/>
        </w:rPr>
        <w:t>22.К ОБСТРУКТИВНЫМ ЗАБОЛЕВАНИЯМ ЛЕГКИХ ОТНОСЯТСЯ:</w:t>
      </w:r>
    </w:p>
    <w:p w:rsidR="001F5DCA" w:rsidRPr="0073273D" w:rsidRDefault="001F5DCA" w:rsidP="001F5DCA">
      <w:pPr>
        <w:spacing w:line="228" w:lineRule="auto"/>
        <w:ind w:left="567"/>
        <w:rPr>
          <w:sz w:val="28"/>
          <w:szCs w:val="28"/>
        </w:rPr>
      </w:pPr>
      <w:r w:rsidRPr="0073273D">
        <w:rPr>
          <w:color w:val="000000"/>
          <w:sz w:val="28"/>
          <w:szCs w:val="28"/>
        </w:rPr>
        <w:t>а)  бронхиальная астма,</w:t>
      </w:r>
    </w:p>
    <w:p w:rsidR="001F5DCA" w:rsidRPr="0073273D" w:rsidRDefault="001F5DCA" w:rsidP="001F5DCA">
      <w:pPr>
        <w:spacing w:line="228" w:lineRule="auto"/>
        <w:ind w:left="567"/>
        <w:rPr>
          <w:sz w:val="28"/>
          <w:szCs w:val="28"/>
        </w:rPr>
      </w:pPr>
      <w:r w:rsidRPr="0073273D">
        <w:rPr>
          <w:color w:val="000000"/>
          <w:sz w:val="28"/>
          <w:szCs w:val="28"/>
        </w:rPr>
        <w:t>б)  хронический обструктивный бронхит,</w:t>
      </w:r>
    </w:p>
    <w:p w:rsidR="001F5DCA" w:rsidRPr="0073273D" w:rsidRDefault="001F5DCA" w:rsidP="001F5DCA">
      <w:pPr>
        <w:spacing w:line="228" w:lineRule="auto"/>
        <w:ind w:left="567"/>
        <w:rPr>
          <w:sz w:val="28"/>
          <w:szCs w:val="28"/>
        </w:rPr>
      </w:pPr>
      <w:r w:rsidRPr="0073273D">
        <w:rPr>
          <w:color w:val="000000"/>
          <w:sz w:val="28"/>
          <w:szCs w:val="28"/>
        </w:rPr>
        <w:t>в)  хроническая обструктивная эмфизема легких,</w:t>
      </w:r>
    </w:p>
    <w:p w:rsidR="001F5DCA" w:rsidRPr="0073273D" w:rsidRDefault="001F5DCA" w:rsidP="001F5DCA">
      <w:pPr>
        <w:spacing w:line="228" w:lineRule="auto"/>
        <w:ind w:left="567"/>
        <w:rPr>
          <w:sz w:val="28"/>
          <w:szCs w:val="28"/>
        </w:rPr>
      </w:pPr>
      <w:r w:rsidRPr="0073273D">
        <w:rPr>
          <w:color w:val="000000"/>
          <w:sz w:val="28"/>
          <w:szCs w:val="28"/>
        </w:rPr>
        <w:t>г)  бронхоэктатическая болезнь,</w:t>
      </w:r>
    </w:p>
    <w:p w:rsidR="001F5DCA" w:rsidRPr="0073273D" w:rsidRDefault="001F5DCA" w:rsidP="001F5DCA">
      <w:pPr>
        <w:spacing w:line="228" w:lineRule="auto"/>
        <w:ind w:left="567"/>
        <w:rPr>
          <w:color w:val="000000"/>
          <w:sz w:val="28"/>
          <w:szCs w:val="28"/>
        </w:rPr>
      </w:pPr>
      <w:r w:rsidRPr="0073273D">
        <w:rPr>
          <w:color w:val="000000"/>
          <w:sz w:val="28"/>
          <w:szCs w:val="28"/>
        </w:rPr>
        <w:t xml:space="preserve">д)  хронические бронхиолиты. </w:t>
      </w:r>
    </w:p>
    <w:p w:rsidR="001F5DCA" w:rsidRPr="0073273D" w:rsidRDefault="001F5DCA" w:rsidP="001F5DCA">
      <w:pPr>
        <w:spacing w:line="228" w:lineRule="auto"/>
        <w:rPr>
          <w:b/>
          <w:sz w:val="28"/>
          <w:szCs w:val="28"/>
        </w:rPr>
      </w:pPr>
      <w:r w:rsidRPr="0073273D">
        <w:rPr>
          <w:b/>
          <w:color w:val="000000"/>
          <w:sz w:val="28"/>
          <w:szCs w:val="28"/>
        </w:rPr>
        <w:t>23. К ЗАБОЛЕВАНИЯМ С РЕСТРИКТИВНЫМ МЕХАНИЗМОМ ОТНОСЯТСЯ:</w:t>
      </w:r>
    </w:p>
    <w:p w:rsidR="001F5DCA" w:rsidRPr="0073273D" w:rsidRDefault="001F5DCA" w:rsidP="001F5DCA">
      <w:pPr>
        <w:spacing w:line="228" w:lineRule="auto"/>
        <w:ind w:left="567"/>
        <w:rPr>
          <w:sz w:val="28"/>
          <w:szCs w:val="28"/>
        </w:rPr>
      </w:pPr>
      <w:r w:rsidRPr="0073273D">
        <w:rPr>
          <w:color w:val="000000"/>
          <w:sz w:val="28"/>
          <w:szCs w:val="28"/>
        </w:rPr>
        <w:t xml:space="preserve"> а) гранулематоз Вегенера,</w:t>
      </w:r>
    </w:p>
    <w:p w:rsidR="001F5DCA" w:rsidRPr="0073273D" w:rsidRDefault="001F5DCA" w:rsidP="001F5DCA">
      <w:pPr>
        <w:spacing w:line="228" w:lineRule="auto"/>
        <w:ind w:left="567"/>
        <w:rPr>
          <w:sz w:val="28"/>
          <w:szCs w:val="28"/>
        </w:rPr>
      </w:pPr>
      <w:r w:rsidRPr="0073273D">
        <w:rPr>
          <w:color w:val="000000"/>
          <w:sz w:val="28"/>
          <w:szCs w:val="28"/>
        </w:rPr>
        <w:t>б) микроскопический полиартериит,</w:t>
      </w:r>
    </w:p>
    <w:p w:rsidR="001F5DCA" w:rsidRPr="0073273D" w:rsidRDefault="001F5DCA" w:rsidP="001F5DCA">
      <w:pPr>
        <w:spacing w:line="228" w:lineRule="auto"/>
        <w:ind w:left="567"/>
        <w:rPr>
          <w:sz w:val="28"/>
          <w:szCs w:val="28"/>
        </w:rPr>
      </w:pPr>
      <w:r w:rsidRPr="0073273D">
        <w:rPr>
          <w:color w:val="000000"/>
          <w:sz w:val="28"/>
          <w:szCs w:val="28"/>
        </w:rPr>
        <w:t xml:space="preserve"> в) саркоидоз,</w:t>
      </w:r>
    </w:p>
    <w:p w:rsidR="001F5DCA" w:rsidRPr="0073273D" w:rsidRDefault="001F5DCA" w:rsidP="001F5DCA">
      <w:pPr>
        <w:spacing w:line="228" w:lineRule="auto"/>
        <w:ind w:left="567"/>
        <w:rPr>
          <w:sz w:val="28"/>
          <w:szCs w:val="28"/>
        </w:rPr>
      </w:pPr>
      <w:r w:rsidRPr="0073273D">
        <w:rPr>
          <w:color w:val="000000"/>
          <w:sz w:val="28"/>
          <w:szCs w:val="28"/>
        </w:rPr>
        <w:t>г) хронический бронхиолит,</w:t>
      </w:r>
    </w:p>
    <w:p w:rsidR="001F5DCA" w:rsidRPr="0073273D" w:rsidRDefault="001F5DCA" w:rsidP="001F5DCA">
      <w:pPr>
        <w:spacing w:line="228" w:lineRule="auto"/>
        <w:ind w:left="567"/>
        <w:rPr>
          <w:color w:val="000000"/>
          <w:sz w:val="28"/>
          <w:szCs w:val="28"/>
        </w:rPr>
      </w:pPr>
      <w:r w:rsidRPr="0073273D">
        <w:rPr>
          <w:color w:val="000000"/>
          <w:sz w:val="28"/>
          <w:szCs w:val="28"/>
        </w:rPr>
        <w:t>д) фиброзирующий альвеолит при ревматических заболева</w:t>
      </w:r>
      <w:r w:rsidRPr="0073273D">
        <w:rPr>
          <w:color w:val="000000"/>
          <w:sz w:val="28"/>
          <w:szCs w:val="28"/>
        </w:rPr>
        <w:softHyphen/>
        <w:t>ниях.</w:t>
      </w:r>
    </w:p>
    <w:p w:rsidR="001F5DCA" w:rsidRPr="0073273D" w:rsidRDefault="001F5DCA" w:rsidP="001F5DCA">
      <w:pPr>
        <w:spacing w:line="228" w:lineRule="auto"/>
        <w:rPr>
          <w:b/>
          <w:sz w:val="28"/>
          <w:szCs w:val="28"/>
        </w:rPr>
      </w:pPr>
      <w:r w:rsidRPr="0073273D">
        <w:rPr>
          <w:b/>
          <w:color w:val="000000"/>
          <w:sz w:val="28"/>
          <w:szCs w:val="28"/>
        </w:rPr>
        <w:t>24.ВЫБРАТЬ ПАТОГЕНЕТИЧЕСКИЕ ВАРИАНТЫ ХРОНИЧЕСКОГО БРОНХИТА:</w:t>
      </w:r>
    </w:p>
    <w:p w:rsidR="001F5DCA" w:rsidRPr="0073273D" w:rsidRDefault="001F5DCA" w:rsidP="001F5DCA">
      <w:pPr>
        <w:spacing w:line="228" w:lineRule="auto"/>
        <w:ind w:left="567"/>
        <w:rPr>
          <w:sz w:val="28"/>
          <w:szCs w:val="28"/>
        </w:rPr>
      </w:pPr>
      <w:r w:rsidRPr="0073273D">
        <w:rPr>
          <w:color w:val="000000"/>
          <w:sz w:val="28"/>
          <w:szCs w:val="28"/>
        </w:rPr>
        <w:t>а)  сложный,</w:t>
      </w:r>
    </w:p>
    <w:p w:rsidR="001F5DCA" w:rsidRPr="0073273D" w:rsidRDefault="001F5DCA" w:rsidP="001F5DCA">
      <w:pPr>
        <w:spacing w:line="228" w:lineRule="auto"/>
        <w:ind w:left="567"/>
        <w:rPr>
          <w:sz w:val="28"/>
          <w:szCs w:val="28"/>
        </w:rPr>
      </w:pPr>
      <w:r w:rsidRPr="0073273D">
        <w:rPr>
          <w:color w:val="000000"/>
          <w:sz w:val="28"/>
          <w:szCs w:val="28"/>
        </w:rPr>
        <w:t>б)  простой,</w:t>
      </w:r>
    </w:p>
    <w:p w:rsidR="001F5DCA" w:rsidRPr="0073273D" w:rsidRDefault="001F5DCA" w:rsidP="001F5DCA">
      <w:pPr>
        <w:spacing w:line="228" w:lineRule="auto"/>
        <w:ind w:left="567"/>
        <w:rPr>
          <w:sz w:val="28"/>
          <w:szCs w:val="28"/>
        </w:rPr>
      </w:pPr>
      <w:r w:rsidRPr="0073273D">
        <w:rPr>
          <w:color w:val="000000"/>
          <w:sz w:val="28"/>
          <w:szCs w:val="28"/>
        </w:rPr>
        <w:t>в) деструктивный,</w:t>
      </w:r>
    </w:p>
    <w:p w:rsidR="001F5DCA" w:rsidRPr="0073273D" w:rsidRDefault="001F5DCA" w:rsidP="001F5DCA">
      <w:pPr>
        <w:spacing w:line="228" w:lineRule="auto"/>
        <w:ind w:left="567"/>
        <w:rPr>
          <w:color w:val="000000"/>
          <w:sz w:val="28"/>
          <w:szCs w:val="28"/>
        </w:rPr>
      </w:pPr>
      <w:r w:rsidRPr="0073273D">
        <w:rPr>
          <w:color w:val="000000"/>
          <w:sz w:val="28"/>
          <w:szCs w:val="28"/>
        </w:rPr>
        <w:t>г)  обструктивный.</w:t>
      </w:r>
    </w:p>
    <w:p w:rsidR="001F5DCA" w:rsidRPr="0073273D" w:rsidRDefault="001F5DCA" w:rsidP="001F5DCA">
      <w:pPr>
        <w:spacing w:line="228" w:lineRule="auto"/>
        <w:rPr>
          <w:b/>
          <w:sz w:val="28"/>
          <w:szCs w:val="28"/>
        </w:rPr>
      </w:pPr>
      <w:r w:rsidRPr="0073273D">
        <w:rPr>
          <w:b/>
          <w:color w:val="000000"/>
          <w:sz w:val="28"/>
          <w:szCs w:val="28"/>
        </w:rPr>
        <w:t>25. ЯВЛЯЮТСЯ ЛИ БРОНХЭКТАТИЧЕСКАЯ БОЛЕЗНЬ И ХРОНИЧЕСКИЙ БРОНХИТ С БРОНХЭКТАЗАМИ ОДНИМ И ТЕМ ЖЕ ЗАБОЛЕВАНИЕМ:</w:t>
      </w:r>
    </w:p>
    <w:p w:rsidR="001F5DCA" w:rsidRPr="0073273D" w:rsidRDefault="001F5DCA" w:rsidP="001F5DCA">
      <w:pPr>
        <w:spacing w:line="228" w:lineRule="auto"/>
        <w:ind w:left="567"/>
        <w:rPr>
          <w:sz w:val="28"/>
          <w:szCs w:val="28"/>
        </w:rPr>
      </w:pPr>
      <w:r w:rsidRPr="0073273D">
        <w:rPr>
          <w:color w:val="000000"/>
          <w:sz w:val="28"/>
          <w:szCs w:val="28"/>
        </w:rPr>
        <w:t>а)  нет</w:t>
      </w:r>
    </w:p>
    <w:p w:rsidR="001F5DCA" w:rsidRPr="0073273D" w:rsidRDefault="001F5DCA" w:rsidP="001F5DCA">
      <w:pPr>
        <w:spacing w:line="228" w:lineRule="auto"/>
        <w:ind w:left="567"/>
        <w:rPr>
          <w:color w:val="000000"/>
          <w:sz w:val="28"/>
          <w:szCs w:val="28"/>
        </w:rPr>
      </w:pPr>
      <w:r w:rsidRPr="0073273D">
        <w:rPr>
          <w:color w:val="000000"/>
          <w:sz w:val="28"/>
          <w:szCs w:val="28"/>
        </w:rPr>
        <w:t xml:space="preserve">б)  да </w:t>
      </w:r>
    </w:p>
    <w:p w:rsidR="001F5DCA" w:rsidRPr="0073273D" w:rsidRDefault="001F5DCA" w:rsidP="001F5DCA">
      <w:pPr>
        <w:spacing w:line="228" w:lineRule="auto"/>
        <w:rPr>
          <w:b/>
          <w:sz w:val="28"/>
          <w:szCs w:val="28"/>
        </w:rPr>
      </w:pPr>
      <w:r w:rsidRPr="0073273D">
        <w:rPr>
          <w:b/>
          <w:color w:val="000000"/>
          <w:sz w:val="28"/>
          <w:szCs w:val="28"/>
        </w:rPr>
        <w:t xml:space="preserve">26.ВЫБЕРИТЕ МАКРОСКОПИЧЕСКИЕ ТИПЫ БРОНХОЭКТАЗОВ: </w:t>
      </w:r>
    </w:p>
    <w:p w:rsidR="001F5DCA" w:rsidRPr="0073273D" w:rsidRDefault="001F5DCA" w:rsidP="001F5DCA">
      <w:pPr>
        <w:spacing w:line="228" w:lineRule="auto"/>
        <w:ind w:left="567"/>
        <w:rPr>
          <w:sz w:val="28"/>
          <w:szCs w:val="28"/>
        </w:rPr>
      </w:pPr>
      <w:r w:rsidRPr="0073273D">
        <w:rPr>
          <w:color w:val="000000"/>
          <w:sz w:val="28"/>
          <w:szCs w:val="28"/>
        </w:rPr>
        <w:t>а) линейные,</w:t>
      </w:r>
    </w:p>
    <w:p w:rsidR="001F5DCA" w:rsidRPr="0073273D" w:rsidRDefault="001F5DCA" w:rsidP="001F5DCA">
      <w:pPr>
        <w:spacing w:line="228" w:lineRule="auto"/>
        <w:ind w:left="567"/>
        <w:rPr>
          <w:sz w:val="28"/>
          <w:szCs w:val="28"/>
        </w:rPr>
      </w:pPr>
      <w:r w:rsidRPr="0073273D">
        <w:rPr>
          <w:color w:val="000000"/>
          <w:sz w:val="28"/>
          <w:szCs w:val="28"/>
        </w:rPr>
        <w:t>б)  мешотчатые,</w:t>
      </w:r>
    </w:p>
    <w:p w:rsidR="001F5DCA" w:rsidRPr="0073273D" w:rsidRDefault="001F5DCA" w:rsidP="001F5DCA">
      <w:pPr>
        <w:spacing w:line="228" w:lineRule="auto"/>
        <w:ind w:left="567"/>
        <w:rPr>
          <w:sz w:val="28"/>
          <w:szCs w:val="28"/>
        </w:rPr>
      </w:pPr>
      <w:r w:rsidRPr="0073273D">
        <w:rPr>
          <w:color w:val="000000"/>
          <w:sz w:val="28"/>
          <w:szCs w:val="28"/>
        </w:rPr>
        <w:t>в)  цилиндрические,</w:t>
      </w:r>
    </w:p>
    <w:p w:rsidR="001F5DCA" w:rsidRPr="0073273D" w:rsidRDefault="001F5DCA" w:rsidP="001F5DCA">
      <w:pPr>
        <w:spacing w:line="228" w:lineRule="auto"/>
        <w:ind w:left="567"/>
        <w:rPr>
          <w:sz w:val="28"/>
          <w:szCs w:val="28"/>
        </w:rPr>
      </w:pPr>
      <w:r w:rsidRPr="0073273D">
        <w:rPr>
          <w:color w:val="000000"/>
          <w:sz w:val="28"/>
          <w:szCs w:val="28"/>
        </w:rPr>
        <w:t>г)  варикозные,</w:t>
      </w:r>
    </w:p>
    <w:p w:rsidR="001F5DCA" w:rsidRPr="0073273D" w:rsidRDefault="001F5DCA" w:rsidP="001F5DCA">
      <w:pPr>
        <w:spacing w:line="228" w:lineRule="auto"/>
        <w:ind w:left="567"/>
        <w:rPr>
          <w:color w:val="000000"/>
          <w:sz w:val="28"/>
          <w:szCs w:val="28"/>
        </w:rPr>
      </w:pPr>
      <w:r w:rsidRPr="0073273D">
        <w:rPr>
          <w:color w:val="000000"/>
          <w:sz w:val="28"/>
          <w:szCs w:val="28"/>
        </w:rPr>
        <w:t>д)  грушевидные.</w:t>
      </w:r>
    </w:p>
    <w:p w:rsidR="001F5DCA" w:rsidRPr="0073273D" w:rsidRDefault="001F5DCA" w:rsidP="001F5DCA">
      <w:pPr>
        <w:spacing w:line="228" w:lineRule="auto"/>
        <w:rPr>
          <w:b/>
          <w:sz w:val="28"/>
          <w:szCs w:val="28"/>
        </w:rPr>
      </w:pPr>
      <w:r w:rsidRPr="0073273D">
        <w:rPr>
          <w:b/>
          <w:color w:val="000000"/>
          <w:sz w:val="28"/>
          <w:szCs w:val="28"/>
        </w:rPr>
        <w:t>27. ОСЛОЖНЕНИЯМИ БРОНХЭКТАТИЧЕСКОЙ БОЛЕЗНИ ЯВЛЯЮТСЯ:</w:t>
      </w:r>
    </w:p>
    <w:p w:rsidR="001F5DCA" w:rsidRPr="0073273D" w:rsidRDefault="001F5DCA" w:rsidP="001F5DCA">
      <w:pPr>
        <w:spacing w:line="228" w:lineRule="auto"/>
        <w:ind w:left="567"/>
        <w:rPr>
          <w:sz w:val="28"/>
          <w:szCs w:val="28"/>
        </w:rPr>
      </w:pPr>
      <w:r w:rsidRPr="0073273D">
        <w:rPr>
          <w:color w:val="000000"/>
          <w:sz w:val="28"/>
          <w:szCs w:val="28"/>
        </w:rPr>
        <w:t>а)  вторичный амилоидоз,</w:t>
      </w:r>
    </w:p>
    <w:p w:rsidR="001F5DCA" w:rsidRPr="0073273D" w:rsidRDefault="001F5DCA" w:rsidP="001F5DCA">
      <w:pPr>
        <w:spacing w:line="228" w:lineRule="auto"/>
        <w:ind w:left="567"/>
        <w:rPr>
          <w:sz w:val="28"/>
          <w:szCs w:val="28"/>
        </w:rPr>
      </w:pPr>
      <w:r w:rsidRPr="0073273D">
        <w:rPr>
          <w:color w:val="000000"/>
          <w:sz w:val="28"/>
          <w:szCs w:val="28"/>
        </w:rPr>
        <w:t>б) легочное кровотечение,</w:t>
      </w:r>
    </w:p>
    <w:p w:rsidR="001F5DCA" w:rsidRPr="0073273D" w:rsidRDefault="001F5DCA" w:rsidP="001F5DCA">
      <w:pPr>
        <w:spacing w:line="228" w:lineRule="auto"/>
        <w:ind w:left="567"/>
        <w:rPr>
          <w:sz w:val="28"/>
          <w:szCs w:val="28"/>
        </w:rPr>
      </w:pPr>
      <w:r w:rsidRPr="0073273D">
        <w:rPr>
          <w:color w:val="000000"/>
          <w:sz w:val="28"/>
          <w:szCs w:val="28"/>
        </w:rPr>
        <w:lastRenderedPageBreak/>
        <w:t>в)  хроническое легочное сердце,</w:t>
      </w:r>
    </w:p>
    <w:p w:rsidR="001F5DCA" w:rsidRPr="0073273D" w:rsidRDefault="001F5DCA" w:rsidP="001F5DCA">
      <w:pPr>
        <w:spacing w:line="228" w:lineRule="auto"/>
        <w:ind w:left="567"/>
        <w:rPr>
          <w:sz w:val="28"/>
          <w:szCs w:val="28"/>
        </w:rPr>
      </w:pPr>
      <w:r w:rsidRPr="0073273D">
        <w:rPr>
          <w:color w:val="000000"/>
          <w:sz w:val="28"/>
          <w:szCs w:val="28"/>
        </w:rPr>
        <w:t>г)  хроническая левожелудочковая недостаточность,</w:t>
      </w:r>
    </w:p>
    <w:p w:rsidR="001F5DCA" w:rsidRPr="0073273D" w:rsidRDefault="001F5DCA" w:rsidP="001F5DCA">
      <w:pPr>
        <w:spacing w:line="228" w:lineRule="auto"/>
        <w:ind w:left="567"/>
        <w:rPr>
          <w:color w:val="000000"/>
          <w:sz w:val="28"/>
          <w:szCs w:val="28"/>
        </w:rPr>
      </w:pPr>
      <w:r w:rsidRPr="0073273D">
        <w:rPr>
          <w:color w:val="000000"/>
          <w:sz w:val="28"/>
          <w:szCs w:val="28"/>
        </w:rPr>
        <w:t>д)  абсцесс легкого.</w:t>
      </w:r>
    </w:p>
    <w:p w:rsidR="001F5DCA" w:rsidRPr="0073273D" w:rsidRDefault="001F5DCA" w:rsidP="001F5DCA">
      <w:pPr>
        <w:spacing w:line="228" w:lineRule="auto"/>
        <w:rPr>
          <w:color w:val="000000"/>
          <w:sz w:val="28"/>
          <w:szCs w:val="28"/>
        </w:rPr>
      </w:pPr>
      <w:r w:rsidRPr="0073273D">
        <w:rPr>
          <w:b/>
          <w:bCs/>
          <w:color w:val="000000"/>
          <w:sz w:val="28"/>
          <w:szCs w:val="28"/>
        </w:rPr>
        <w:t>28</w:t>
      </w:r>
      <w:r w:rsidRPr="0073273D">
        <w:rPr>
          <w:b/>
          <w:color w:val="000000"/>
          <w:sz w:val="28"/>
          <w:szCs w:val="28"/>
        </w:rPr>
        <w:t>.  ВЫБРАТЬ ОСНОВНЫЕ ВИДЫ ЭМФИЗЕМЫ ЛЕГКИХ:</w:t>
      </w:r>
    </w:p>
    <w:p w:rsidR="001F5DCA" w:rsidRPr="0073273D" w:rsidRDefault="001F5DCA" w:rsidP="001F5DCA">
      <w:pPr>
        <w:spacing w:line="228" w:lineRule="auto"/>
        <w:ind w:left="567"/>
        <w:rPr>
          <w:b/>
          <w:bCs/>
          <w:iCs/>
          <w:color w:val="000000"/>
          <w:sz w:val="28"/>
          <w:szCs w:val="28"/>
        </w:rPr>
      </w:pPr>
      <w:r w:rsidRPr="0073273D">
        <w:rPr>
          <w:color w:val="000000"/>
          <w:sz w:val="28"/>
          <w:szCs w:val="28"/>
        </w:rPr>
        <w:t>а)  викарная,</w:t>
      </w:r>
    </w:p>
    <w:p w:rsidR="001F5DCA" w:rsidRPr="0073273D" w:rsidRDefault="001F5DCA" w:rsidP="001F5DCA">
      <w:pPr>
        <w:spacing w:line="228" w:lineRule="auto"/>
        <w:ind w:left="567"/>
        <w:rPr>
          <w:sz w:val="28"/>
          <w:szCs w:val="28"/>
        </w:rPr>
      </w:pPr>
      <w:r w:rsidRPr="0073273D">
        <w:rPr>
          <w:color w:val="000000"/>
          <w:sz w:val="28"/>
          <w:szCs w:val="28"/>
        </w:rPr>
        <w:t xml:space="preserve">б)  юношеская, </w:t>
      </w:r>
    </w:p>
    <w:p w:rsidR="001F5DCA" w:rsidRPr="0073273D" w:rsidRDefault="001F5DCA" w:rsidP="001F5DCA">
      <w:pPr>
        <w:spacing w:line="228" w:lineRule="auto"/>
        <w:ind w:left="567"/>
        <w:rPr>
          <w:sz w:val="28"/>
          <w:szCs w:val="28"/>
        </w:rPr>
      </w:pPr>
      <w:r w:rsidRPr="0073273D">
        <w:rPr>
          <w:color w:val="000000"/>
          <w:sz w:val="28"/>
          <w:szCs w:val="28"/>
        </w:rPr>
        <w:t>в)  старческая,</w:t>
      </w:r>
    </w:p>
    <w:p w:rsidR="001F5DCA" w:rsidRPr="0073273D" w:rsidRDefault="001F5DCA" w:rsidP="001F5DCA">
      <w:pPr>
        <w:spacing w:line="228" w:lineRule="auto"/>
        <w:ind w:left="567"/>
        <w:rPr>
          <w:color w:val="000000"/>
          <w:sz w:val="28"/>
          <w:szCs w:val="28"/>
        </w:rPr>
      </w:pPr>
      <w:r w:rsidRPr="0073273D">
        <w:rPr>
          <w:color w:val="000000"/>
          <w:sz w:val="28"/>
          <w:szCs w:val="28"/>
        </w:rPr>
        <w:t>г)  криптогенная,</w:t>
      </w:r>
    </w:p>
    <w:p w:rsidR="001F5DCA" w:rsidRPr="0073273D" w:rsidRDefault="001F5DCA" w:rsidP="001F5DCA">
      <w:pPr>
        <w:spacing w:line="228" w:lineRule="auto"/>
        <w:ind w:left="567"/>
        <w:rPr>
          <w:color w:val="000000"/>
          <w:sz w:val="28"/>
          <w:szCs w:val="28"/>
        </w:rPr>
      </w:pPr>
      <w:r w:rsidRPr="0073273D">
        <w:rPr>
          <w:color w:val="000000"/>
          <w:sz w:val="28"/>
          <w:szCs w:val="28"/>
        </w:rPr>
        <w:t xml:space="preserve">д) идиопатическая </w:t>
      </w:r>
    </w:p>
    <w:p w:rsidR="001F5DCA" w:rsidRPr="0073273D" w:rsidRDefault="001F5DCA" w:rsidP="001F5DCA">
      <w:pPr>
        <w:spacing w:line="228" w:lineRule="auto"/>
        <w:rPr>
          <w:b/>
          <w:iCs/>
          <w:color w:val="000000"/>
          <w:sz w:val="28"/>
          <w:szCs w:val="28"/>
        </w:rPr>
      </w:pPr>
      <w:r w:rsidRPr="0073273D">
        <w:rPr>
          <w:b/>
          <w:color w:val="000000"/>
          <w:sz w:val="28"/>
          <w:szCs w:val="28"/>
        </w:rPr>
        <w:t>29. МОРФОЛОГИЧЕСКИМИ ВАРИАНТАМИ ИДИОПАТИЧЕСКОГО ФИБРОЗИРУЮЩЕГО</w:t>
      </w:r>
      <w:r w:rsidRPr="0073273D">
        <w:rPr>
          <w:b/>
          <w:iCs/>
          <w:color w:val="000000"/>
          <w:sz w:val="28"/>
          <w:szCs w:val="28"/>
        </w:rPr>
        <w:t>АЛЬВЕОЛИТА ЯВЛЯЮТСЯ:</w:t>
      </w:r>
    </w:p>
    <w:p w:rsidR="001F5DCA" w:rsidRPr="0073273D" w:rsidRDefault="001F5DCA" w:rsidP="001F5DCA">
      <w:pPr>
        <w:spacing w:line="228" w:lineRule="auto"/>
        <w:ind w:left="567"/>
        <w:rPr>
          <w:sz w:val="28"/>
          <w:szCs w:val="28"/>
        </w:rPr>
      </w:pPr>
      <w:r w:rsidRPr="0073273D">
        <w:rPr>
          <w:iCs/>
          <w:color w:val="000000"/>
          <w:sz w:val="28"/>
          <w:szCs w:val="28"/>
        </w:rPr>
        <w:t>а)</w:t>
      </w:r>
      <w:r w:rsidRPr="0073273D">
        <w:rPr>
          <w:color w:val="000000"/>
          <w:sz w:val="28"/>
          <w:szCs w:val="28"/>
        </w:rPr>
        <w:t xml:space="preserve"> респираторный дистресс-синдром взрослых</w:t>
      </w:r>
    </w:p>
    <w:p w:rsidR="001F5DCA" w:rsidRPr="0073273D" w:rsidRDefault="001F5DCA" w:rsidP="001F5DCA">
      <w:pPr>
        <w:spacing w:line="228" w:lineRule="auto"/>
        <w:ind w:left="567"/>
        <w:rPr>
          <w:sz w:val="28"/>
          <w:szCs w:val="28"/>
        </w:rPr>
      </w:pPr>
      <w:r w:rsidRPr="0073273D">
        <w:rPr>
          <w:color w:val="000000"/>
          <w:sz w:val="28"/>
          <w:szCs w:val="28"/>
        </w:rPr>
        <w:t>б) острый фиброзирующий альвеолит,</w:t>
      </w:r>
    </w:p>
    <w:p w:rsidR="001F5DCA" w:rsidRPr="0073273D" w:rsidRDefault="001F5DCA" w:rsidP="001F5DCA">
      <w:pPr>
        <w:spacing w:line="228" w:lineRule="auto"/>
        <w:ind w:left="567"/>
        <w:rPr>
          <w:sz w:val="28"/>
          <w:szCs w:val="28"/>
        </w:rPr>
      </w:pPr>
      <w:r w:rsidRPr="0073273D">
        <w:rPr>
          <w:color w:val="000000"/>
          <w:sz w:val="28"/>
          <w:szCs w:val="28"/>
        </w:rPr>
        <w:t>в) обычный фиброзирующий альвеолит,</w:t>
      </w:r>
    </w:p>
    <w:p w:rsidR="001F5DCA" w:rsidRPr="0073273D" w:rsidRDefault="001F5DCA" w:rsidP="001F5DCA">
      <w:pPr>
        <w:spacing w:line="228" w:lineRule="auto"/>
        <w:ind w:left="567"/>
        <w:rPr>
          <w:color w:val="000000"/>
          <w:sz w:val="28"/>
          <w:szCs w:val="28"/>
        </w:rPr>
      </w:pPr>
      <w:r w:rsidRPr="0073273D">
        <w:rPr>
          <w:color w:val="000000"/>
          <w:sz w:val="28"/>
          <w:szCs w:val="28"/>
        </w:rPr>
        <w:t xml:space="preserve"> г) обструктивный бронхиолит с карнифицирующейся пнев</w:t>
      </w:r>
      <w:r w:rsidRPr="0073273D">
        <w:rPr>
          <w:color w:val="000000"/>
          <w:sz w:val="28"/>
          <w:szCs w:val="28"/>
        </w:rPr>
        <w:softHyphen/>
        <w:t>монией,</w:t>
      </w:r>
    </w:p>
    <w:p w:rsidR="001F5DCA" w:rsidRPr="0073273D" w:rsidRDefault="001F5DCA" w:rsidP="001F5DCA">
      <w:pPr>
        <w:spacing w:line="228" w:lineRule="auto"/>
        <w:ind w:left="567"/>
        <w:rPr>
          <w:color w:val="000000"/>
          <w:sz w:val="28"/>
          <w:szCs w:val="28"/>
        </w:rPr>
      </w:pPr>
      <w:r w:rsidRPr="0073273D">
        <w:rPr>
          <w:color w:val="000000"/>
          <w:sz w:val="28"/>
          <w:szCs w:val="28"/>
        </w:rPr>
        <w:t xml:space="preserve">д) десквамативная пневмония </w:t>
      </w:r>
    </w:p>
    <w:p w:rsidR="001F5DCA" w:rsidRPr="0073273D" w:rsidRDefault="001F5DCA" w:rsidP="001F5DCA">
      <w:pPr>
        <w:spacing w:line="228" w:lineRule="auto"/>
        <w:rPr>
          <w:b/>
          <w:sz w:val="28"/>
          <w:szCs w:val="28"/>
        </w:rPr>
      </w:pPr>
      <w:r w:rsidRPr="0073273D">
        <w:rPr>
          <w:b/>
          <w:bCs/>
          <w:color w:val="000000"/>
          <w:sz w:val="28"/>
          <w:szCs w:val="28"/>
        </w:rPr>
        <w:t>30.</w:t>
      </w:r>
      <w:r w:rsidRPr="0073273D">
        <w:rPr>
          <w:b/>
          <w:color w:val="000000"/>
          <w:sz w:val="28"/>
          <w:szCs w:val="28"/>
        </w:rPr>
        <w:t>ВЫБЕРИТЕ НАИБОЛЕЕ ЧАСТЫЙ ГИСТОЛОГИЧЕСКИЙ ТИП ЦЕНТРАЛЬНОГО РАКА ЛЕГКОГО:</w:t>
      </w:r>
    </w:p>
    <w:p w:rsidR="001F5DCA" w:rsidRPr="0073273D" w:rsidRDefault="001F5DCA" w:rsidP="001F5DCA">
      <w:pPr>
        <w:spacing w:line="228" w:lineRule="auto"/>
        <w:ind w:left="567"/>
        <w:rPr>
          <w:sz w:val="28"/>
          <w:szCs w:val="28"/>
        </w:rPr>
      </w:pPr>
      <w:r w:rsidRPr="0073273D">
        <w:rPr>
          <w:color w:val="000000"/>
          <w:sz w:val="28"/>
          <w:szCs w:val="28"/>
        </w:rPr>
        <w:t>а)  аденокарцинома,</w:t>
      </w:r>
    </w:p>
    <w:p w:rsidR="001F5DCA" w:rsidRPr="0073273D" w:rsidRDefault="001F5DCA" w:rsidP="001F5DCA">
      <w:pPr>
        <w:spacing w:line="228" w:lineRule="auto"/>
        <w:ind w:left="567"/>
        <w:rPr>
          <w:sz w:val="28"/>
          <w:szCs w:val="28"/>
        </w:rPr>
      </w:pPr>
      <w:r w:rsidRPr="0073273D">
        <w:rPr>
          <w:color w:val="000000"/>
          <w:sz w:val="28"/>
          <w:szCs w:val="28"/>
        </w:rPr>
        <w:t>б)  бронхиоло-альвеолярный,</w:t>
      </w:r>
    </w:p>
    <w:p w:rsidR="001F5DCA" w:rsidRPr="0073273D" w:rsidRDefault="001F5DCA" w:rsidP="001F5DCA">
      <w:pPr>
        <w:spacing w:line="228" w:lineRule="auto"/>
        <w:ind w:left="567"/>
        <w:rPr>
          <w:sz w:val="28"/>
          <w:szCs w:val="28"/>
        </w:rPr>
      </w:pPr>
      <w:r w:rsidRPr="0073273D">
        <w:rPr>
          <w:color w:val="000000"/>
          <w:sz w:val="28"/>
          <w:szCs w:val="28"/>
        </w:rPr>
        <w:t>в)  плоскоклеточный,</w:t>
      </w:r>
    </w:p>
    <w:p w:rsidR="001F5DCA" w:rsidRPr="0073273D" w:rsidRDefault="001F5DCA" w:rsidP="001F5DCA">
      <w:pPr>
        <w:spacing w:line="228" w:lineRule="auto"/>
        <w:ind w:left="567"/>
        <w:rPr>
          <w:sz w:val="28"/>
          <w:szCs w:val="28"/>
        </w:rPr>
      </w:pPr>
      <w:r w:rsidRPr="0073273D">
        <w:rPr>
          <w:color w:val="000000"/>
          <w:sz w:val="28"/>
          <w:szCs w:val="28"/>
        </w:rPr>
        <w:t>г)  мелкоклеточный,</w:t>
      </w:r>
    </w:p>
    <w:p w:rsidR="001F5DCA" w:rsidRPr="0073273D" w:rsidRDefault="001F5DCA" w:rsidP="001F5DCA">
      <w:pPr>
        <w:spacing w:line="228" w:lineRule="auto"/>
        <w:ind w:left="567"/>
        <w:rPr>
          <w:color w:val="000000"/>
          <w:sz w:val="28"/>
          <w:szCs w:val="28"/>
        </w:rPr>
      </w:pPr>
      <w:r w:rsidRPr="0073273D">
        <w:rPr>
          <w:color w:val="000000"/>
          <w:sz w:val="28"/>
          <w:szCs w:val="28"/>
        </w:rPr>
        <w:t xml:space="preserve">д)  крупноклеточный. </w:t>
      </w:r>
    </w:p>
    <w:p w:rsidR="001F5DCA" w:rsidRPr="0073273D" w:rsidRDefault="001F5DCA" w:rsidP="001F5DCA">
      <w:pPr>
        <w:spacing w:line="228" w:lineRule="auto"/>
        <w:rPr>
          <w:b/>
          <w:sz w:val="28"/>
          <w:szCs w:val="28"/>
        </w:rPr>
      </w:pPr>
      <w:r w:rsidRPr="0073273D">
        <w:rPr>
          <w:b/>
          <w:color w:val="000000"/>
          <w:sz w:val="28"/>
          <w:szCs w:val="28"/>
        </w:rPr>
        <w:t>31. ВЫБЕРИТЕ НАИБОЛЕЕ ЧАСТЫЙ ГИСТОЛОГИЧЕСКИЙ ТИП ПЕРИФЕРИЧЕСКОГО РАКА ЛЕГКОГО:</w:t>
      </w:r>
    </w:p>
    <w:p w:rsidR="001F5DCA" w:rsidRPr="0073273D" w:rsidRDefault="001F5DCA" w:rsidP="001F5DCA">
      <w:pPr>
        <w:spacing w:line="228" w:lineRule="auto"/>
        <w:ind w:left="567"/>
        <w:rPr>
          <w:sz w:val="28"/>
          <w:szCs w:val="28"/>
        </w:rPr>
      </w:pPr>
      <w:r w:rsidRPr="0073273D">
        <w:rPr>
          <w:color w:val="000000"/>
          <w:sz w:val="28"/>
          <w:szCs w:val="28"/>
        </w:rPr>
        <w:t>а)  аденокарцинома,</w:t>
      </w:r>
    </w:p>
    <w:p w:rsidR="001F5DCA" w:rsidRPr="0073273D" w:rsidRDefault="001F5DCA" w:rsidP="001F5DCA">
      <w:pPr>
        <w:spacing w:line="228" w:lineRule="auto"/>
        <w:ind w:left="567"/>
        <w:rPr>
          <w:sz w:val="28"/>
          <w:szCs w:val="28"/>
        </w:rPr>
      </w:pPr>
      <w:r w:rsidRPr="0073273D">
        <w:rPr>
          <w:color w:val="000000"/>
          <w:sz w:val="28"/>
          <w:szCs w:val="28"/>
        </w:rPr>
        <w:t>б)  бронхиоло-альвеолярный,</w:t>
      </w:r>
    </w:p>
    <w:p w:rsidR="001F5DCA" w:rsidRPr="0073273D" w:rsidRDefault="001F5DCA" w:rsidP="001F5DCA">
      <w:pPr>
        <w:spacing w:line="228" w:lineRule="auto"/>
        <w:ind w:left="567"/>
        <w:rPr>
          <w:sz w:val="28"/>
          <w:szCs w:val="28"/>
        </w:rPr>
      </w:pPr>
      <w:r w:rsidRPr="0073273D">
        <w:rPr>
          <w:color w:val="000000"/>
          <w:sz w:val="28"/>
          <w:szCs w:val="28"/>
        </w:rPr>
        <w:t>в)  плоскоклеточный,</w:t>
      </w:r>
    </w:p>
    <w:p w:rsidR="001F5DCA" w:rsidRPr="0073273D" w:rsidRDefault="001F5DCA" w:rsidP="001F5DCA">
      <w:pPr>
        <w:spacing w:line="228" w:lineRule="auto"/>
        <w:ind w:left="567"/>
        <w:rPr>
          <w:sz w:val="28"/>
          <w:szCs w:val="28"/>
        </w:rPr>
      </w:pPr>
      <w:r w:rsidRPr="0073273D">
        <w:rPr>
          <w:color w:val="000000"/>
          <w:sz w:val="28"/>
          <w:szCs w:val="28"/>
        </w:rPr>
        <w:t>г)  мелкоклеточный,</w:t>
      </w:r>
    </w:p>
    <w:p w:rsidR="001F5DCA" w:rsidRPr="0073273D" w:rsidRDefault="001F5DCA" w:rsidP="001F5DCA">
      <w:pPr>
        <w:spacing w:line="228" w:lineRule="auto"/>
        <w:ind w:left="567"/>
        <w:rPr>
          <w:color w:val="000000"/>
          <w:sz w:val="28"/>
          <w:szCs w:val="28"/>
        </w:rPr>
      </w:pPr>
      <w:r w:rsidRPr="0073273D">
        <w:rPr>
          <w:color w:val="000000"/>
          <w:sz w:val="28"/>
          <w:szCs w:val="28"/>
        </w:rPr>
        <w:t>д)  крупноклеточный.</w:t>
      </w:r>
    </w:p>
    <w:p w:rsidR="001F5DCA" w:rsidRPr="0073273D" w:rsidRDefault="001F5DCA" w:rsidP="001F5DCA">
      <w:pPr>
        <w:spacing w:line="228" w:lineRule="auto"/>
        <w:rPr>
          <w:b/>
          <w:sz w:val="28"/>
          <w:szCs w:val="28"/>
        </w:rPr>
      </w:pPr>
      <w:r w:rsidRPr="0073273D">
        <w:rPr>
          <w:b/>
          <w:color w:val="000000"/>
          <w:sz w:val="28"/>
          <w:szCs w:val="28"/>
        </w:rPr>
        <w:t>32. ВЫБЕРИТЕ ХАРАКТЕРНЫЕ ДЛЯ РАКА ЛЕГКОГО ПРЕДРАКОВЫЕ ПРОЦЕССЫ:</w:t>
      </w:r>
    </w:p>
    <w:p w:rsidR="001F5DCA" w:rsidRPr="0073273D" w:rsidRDefault="001F5DCA" w:rsidP="001F5DCA">
      <w:pPr>
        <w:spacing w:line="228" w:lineRule="auto"/>
        <w:ind w:left="567"/>
        <w:rPr>
          <w:sz w:val="28"/>
          <w:szCs w:val="28"/>
        </w:rPr>
      </w:pPr>
      <w:r w:rsidRPr="0073273D">
        <w:rPr>
          <w:color w:val="000000"/>
          <w:sz w:val="28"/>
          <w:szCs w:val="28"/>
        </w:rPr>
        <w:t>а)  плоскоклеточная метаплазия,</w:t>
      </w:r>
    </w:p>
    <w:p w:rsidR="001F5DCA" w:rsidRPr="0073273D" w:rsidRDefault="001F5DCA" w:rsidP="001F5DCA">
      <w:pPr>
        <w:spacing w:line="228" w:lineRule="auto"/>
        <w:ind w:left="567"/>
        <w:rPr>
          <w:sz w:val="28"/>
          <w:szCs w:val="28"/>
        </w:rPr>
      </w:pPr>
      <w:r w:rsidRPr="0073273D">
        <w:rPr>
          <w:color w:val="000000"/>
          <w:sz w:val="28"/>
          <w:szCs w:val="28"/>
        </w:rPr>
        <w:t>б)  атипическая аденоматозная гиперплазия,</w:t>
      </w:r>
    </w:p>
    <w:p w:rsidR="001F5DCA" w:rsidRPr="0073273D" w:rsidRDefault="001F5DCA" w:rsidP="001F5DCA">
      <w:pPr>
        <w:spacing w:line="228" w:lineRule="auto"/>
        <w:ind w:left="567"/>
        <w:rPr>
          <w:sz w:val="28"/>
          <w:szCs w:val="28"/>
        </w:rPr>
      </w:pPr>
      <w:r w:rsidRPr="0073273D">
        <w:rPr>
          <w:color w:val="000000"/>
          <w:sz w:val="28"/>
          <w:szCs w:val="28"/>
        </w:rPr>
        <w:t>в) дисплазия бронхиального эпителия,</w:t>
      </w:r>
    </w:p>
    <w:p w:rsidR="001F5DCA" w:rsidRPr="0073273D" w:rsidRDefault="001F5DCA" w:rsidP="001F5DCA">
      <w:pPr>
        <w:spacing w:line="228" w:lineRule="auto"/>
        <w:ind w:left="567"/>
        <w:rPr>
          <w:sz w:val="28"/>
          <w:szCs w:val="28"/>
        </w:rPr>
      </w:pPr>
      <w:r w:rsidRPr="0073273D">
        <w:rPr>
          <w:color w:val="000000"/>
          <w:sz w:val="28"/>
          <w:szCs w:val="28"/>
        </w:rPr>
        <w:t>г)  гиперплазия нейроэндокринных клеток,</w:t>
      </w:r>
    </w:p>
    <w:p w:rsidR="001F5DCA" w:rsidRPr="0073273D" w:rsidRDefault="001F5DCA" w:rsidP="001F5DCA">
      <w:pPr>
        <w:spacing w:line="228" w:lineRule="auto"/>
        <w:ind w:left="567"/>
        <w:rPr>
          <w:color w:val="000000"/>
          <w:sz w:val="28"/>
          <w:szCs w:val="28"/>
        </w:rPr>
      </w:pPr>
      <w:r w:rsidRPr="0073273D">
        <w:rPr>
          <w:color w:val="000000"/>
          <w:sz w:val="28"/>
          <w:szCs w:val="28"/>
        </w:rPr>
        <w:t xml:space="preserve">д)  аденоматозная гиперплазия. </w:t>
      </w:r>
    </w:p>
    <w:p w:rsidR="001F5DCA" w:rsidRPr="0073273D" w:rsidRDefault="001F5DCA" w:rsidP="001F5DCA">
      <w:pPr>
        <w:spacing w:line="228" w:lineRule="auto"/>
        <w:rPr>
          <w:b/>
          <w:sz w:val="28"/>
          <w:szCs w:val="28"/>
        </w:rPr>
      </w:pPr>
      <w:r w:rsidRPr="0073273D">
        <w:rPr>
          <w:b/>
          <w:color w:val="000000"/>
          <w:sz w:val="28"/>
          <w:szCs w:val="28"/>
        </w:rPr>
        <w:t>33. ВАЖНЕЙШИМИ ФАКТОРАМИ РАЗВИТИЯ ХРОНИЧЕСКОГО БРОНХИТА ЯВЛЯЮТСЯ</w:t>
      </w:r>
      <w:r w:rsidRPr="0073273D">
        <w:rPr>
          <w:b/>
          <w:iCs/>
          <w:color w:val="000000"/>
          <w:sz w:val="28"/>
          <w:szCs w:val="28"/>
        </w:rPr>
        <w:t>:</w:t>
      </w:r>
    </w:p>
    <w:p w:rsidR="001F5DCA" w:rsidRPr="0073273D" w:rsidRDefault="001F5DCA" w:rsidP="001F5DCA">
      <w:pPr>
        <w:spacing w:line="228" w:lineRule="auto"/>
        <w:ind w:left="567"/>
        <w:rPr>
          <w:i/>
          <w:iCs/>
          <w:color w:val="000000"/>
          <w:sz w:val="28"/>
          <w:szCs w:val="28"/>
        </w:rPr>
      </w:pPr>
      <w:r w:rsidRPr="0073273D">
        <w:rPr>
          <w:color w:val="000000"/>
          <w:sz w:val="28"/>
          <w:szCs w:val="28"/>
        </w:rPr>
        <w:t xml:space="preserve">а) сердечная недостаточность, </w:t>
      </w:r>
    </w:p>
    <w:p w:rsidR="001F5DCA" w:rsidRPr="0073273D" w:rsidRDefault="001F5DCA" w:rsidP="001F5DCA">
      <w:pPr>
        <w:spacing w:line="228" w:lineRule="auto"/>
        <w:ind w:left="567"/>
        <w:rPr>
          <w:sz w:val="28"/>
          <w:szCs w:val="28"/>
        </w:rPr>
      </w:pPr>
      <w:r w:rsidRPr="0073273D">
        <w:rPr>
          <w:iCs/>
          <w:color w:val="000000"/>
          <w:sz w:val="28"/>
          <w:szCs w:val="28"/>
        </w:rPr>
        <w:t>б)</w:t>
      </w:r>
      <w:r w:rsidRPr="0073273D">
        <w:rPr>
          <w:color w:val="000000"/>
          <w:sz w:val="28"/>
          <w:szCs w:val="28"/>
        </w:rPr>
        <w:t>курение,</w:t>
      </w:r>
    </w:p>
    <w:p w:rsidR="001F5DCA" w:rsidRPr="0073273D" w:rsidRDefault="001F5DCA" w:rsidP="001F5DCA">
      <w:pPr>
        <w:spacing w:line="228" w:lineRule="auto"/>
        <w:ind w:left="567"/>
        <w:rPr>
          <w:sz w:val="28"/>
          <w:szCs w:val="28"/>
        </w:rPr>
      </w:pPr>
      <w:r w:rsidRPr="0073273D">
        <w:rPr>
          <w:color w:val="000000"/>
          <w:sz w:val="28"/>
          <w:szCs w:val="28"/>
        </w:rPr>
        <w:t>в)  гемосидероз легких,</w:t>
      </w:r>
    </w:p>
    <w:p w:rsidR="001F5DCA" w:rsidRPr="0073273D" w:rsidRDefault="001F5DCA" w:rsidP="001F5DCA">
      <w:pPr>
        <w:spacing w:line="228" w:lineRule="auto"/>
        <w:ind w:left="567"/>
        <w:rPr>
          <w:sz w:val="28"/>
          <w:szCs w:val="28"/>
        </w:rPr>
      </w:pPr>
      <w:r w:rsidRPr="0073273D">
        <w:rPr>
          <w:color w:val="000000"/>
          <w:sz w:val="28"/>
          <w:szCs w:val="28"/>
        </w:rPr>
        <w:t>г) лимфостаз,</w:t>
      </w:r>
    </w:p>
    <w:p w:rsidR="001F5DCA" w:rsidRPr="0073273D" w:rsidRDefault="001F5DCA" w:rsidP="001F5DCA">
      <w:pPr>
        <w:spacing w:line="228" w:lineRule="auto"/>
        <w:ind w:left="567"/>
        <w:rPr>
          <w:color w:val="000000"/>
          <w:sz w:val="28"/>
          <w:szCs w:val="28"/>
        </w:rPr>
      </w:pPr>
      <w:r w:rsidRPr="0073273D">
        <w:rPr>
          <w:color w:val="000000"/>
          <w:sz w:val="28"/>
          <w:szCs w:val="28"/>
        </w:rPr>
        <w:t xml:space="preserve">д) профессиональные вредности — пыли. </w:t>
      </w:r>
    </w:p>
    <w:p w:rsidR="001F5DCA" w:rsidRPr="0073273D" w:rsidRDefault="001F5DCA" w:rsidP="001F5DCA">
      <w:pPr>
        <w:spacing w:line="228" w:lineRule="auto"/>
        <w:rPr>
          <w:b/>
          <w:sz w:val="28"/>
          <w:szCs w:val="28"/>
        </w:rPr>
      </w:pPr>
      <w:r w:rsidRPr="0073273D">
        <w:rPr>
          <w:b/>
          <w:bCs/>
          <w:iCs/>
          <w:color w:val="000000"/>
          <w:sz w:val="28"/>
          <w:szCs w:val="28"/>
        </w:rPr>
        <w:t xml:space="preserve">34.УСТАНОВИТЕ СООТВЕТСТВИЕ МЕЖДУ СТАДИЯМИ ИДИОПАТИЧЕСКОГО ФИБРОЗИРУЮЩЕГО АЛЬВЕОЛИТА </w:t>
      </w:r>
      <w:r w:rsidRPr="0073273D">
        <w:rPr>
          <w:b/>
          <w:bCs/>
          <w:iCs/>
          <w:color w:val="000000"/>
          <w:sz w:val="28"/>
          <w:szCs w:val="28"/>
        </w:rPr>
        <w:lastRenderedPageBreak/>
        <w:t>(1-,2-) И ХАРАКТЕРНЫМИ ДЛЯ НИХ МОРФОЛОГИЧЕСКИМИ ИЗМЕНЕНИЯМИ (а,б,в,г,д)</w:t>
      </w:r>
      <w:r w:rsidRPr="0073273D">
        <w:rPr>
          <w:b/>
          <w:color w:val="000000"/>
          <w:sz w:val="28"/>
          <w:szCs w:val="28"/>
        </w:rPr>
        <w:t>:</w:t>
      </w:r>
    </w:p>
    <w:p w:rsidR="001F5DCA" w:rsidRPr="0073273D" w:rsidRDefault="001F5DCA" w:rsidP="001F5DCA">
      <w:pPr>
        <w:spacing w:line="228" w:lineRule="auto"/>
        <w:ind w:left="567"/>
        <w:rPr>
          <w:color w:val="000000"/>
          <w:sz w:val="28"/>
          <w:szCs w:val="28"/>
        </w:rPr>
      </w:pPr>
      <w:r w:rsidRPr="0073273D">
        <w:rPr>
          <w:color w:val="000000"/>
          <w:sz w:val="28"/>
          <w:szCs w:val="28"/>
        </w:rPr>
        <w:t xml:space="preserve">1.  Ранняя                                                                                 </w:t>
      </w:r>
    </w:p>
    <w:p w:rsidR="001F5DCA" w:rsidRPr="0073273D" w:rsidRDefault="001F5DCA" w:rsidP="001F5DCA">
      <w:pPr>
        <w:spacing w:line="228" w:lineRule="auto"/>
        <w:ind w:left="567"/>
        <w:rPr>
          <w:color w:val="000000"/>
          <w:sz w:val="28"/>
          <w:szCs w:val="28"/>
        </w:rPr>
      </w:pPr>
      <w:r w:rsidRPr="0073273D">
        <w:rPr>
          <w:color w:val="000000"/>
          <w:sz w:val="28"/>
          <w:szCs w:val="28"/>
        </w:rPr>
        <w:t xml:space="preserve">2.  Поздняя                             </w:t>
      </w:r>
    </w:p>
    <w:p w:rsidR="001F5DCA" w:rsidRPr="0073273D" w:rsidRDefault="001F5DCA" w:rsidP="001F5DCA">
      <w:pPr>
        <w:spacing w:line="228" w:lineRule="auto"/>
        <w:ind w:left="993"/>
        <w:rPr>
          <w:color w:val="000000"/>
          <w:sz w:val="28"/>
          <w:szCs w:val="28"/>
        </w:rPr>
      </w:pPr>
      <w:r w:rsidRPr="0073273D">
        <w:rPr>
          <w:color w:val="000000"/>
          <w:sz w:val="28"/>
          <w:szCs w:val="28"/>
        </w:rPr>
        <w:t>а) сотовое легкое,</w:t>
      </w:r>
    </w:p>
    <w:p w:rsidR="001F5DCA" w:rsidRPr="0073273D" w:rsidRDefault="001F5DCA" w:rsidP="001F5DCA">
      <w:pPr>
        <w:spacing w:line="228" w:lineRule="auto"/>
        <w:ind w:left="993"/>
        <w:rPr>
          <w:sz w:val="28"/>
          <w:szCs w:val="28"/>
        </w:rPr>
      </w:pPr>
      <w:r w:rsidRPr="0073273D">
        <w:rPr>
          <w:color w:val="000000"/>
          <w:sz w:val="28"/>
          <w:szCs w:val="28"/>
        </w:rPr>
        <w:t>б) гиалиновые мембраны,</w:t>
      </w:r>
    </w:p>
    <w:p w:rsidR="001F5DCA" w:rsidRPr="0073273D" w:rsidRDefault="001F5DCA" w:rsidP="001F5DCA">
      <w:pPr>
        <w:spacing w:line="228" w:lineRule="auto"/>
        <w:ind w:left="993"/>
        <w:rPr>
          <w:sz w:val="28"/>
          <w:szCs w:val="28"/>
        </w:rPr>
      </w:pPr>
      <w:r w:rsidRPr="0073273D">
        <w:rPr>
          <w:color w:val="000000"/>
          <w:sz w:val="28"/>
          <w:szCs w:val="28"/>
        </w:rPr>
        <w:t>в)  тельца Массона,</w:t>
      </w:r>
    </w:p>
    <w:p w:rsidR="001F5DCA" w:rsidRPr="0073273D" w:rsidRDefault="001F5DCA" w:rsidP="001F5DCA">
      <w:pPr>
        <w:spacing w:line="228" w:lineRule="auto"/>
        <w:ind w:left="993"/>
        <w:rPr>
          <w:sz w:val="28"/>
          <w:szCs w:val="28"/>
        </w:rPr>
      </w:pPr>
      <w:r w:rsidRPr="0073273D">
        <w:rPr>
          <w:color w:val="000000"/>
          <w:sz w:val="28"/>
          <w:szCs w:val="28"/>
        </w:rPr>
        <w:t>г)  аденоматозная гиперплазия,</w:t>
      </w:r>
    </w:p>
    <w:p w:rsidR="001F5DCA" w:rsidRPr="0073273D" w:rsidRDefault="001F5DCA" w:rsidP="001F5DCA">
      <w:pPr>
        <w:spacing w:line="228" w:lineRule="auto"/>
        <w:ind w:left="993"/>
        <w:rPr>
          <w:color w:val="000000"/>
          <w:sz w:val="28"/>
          <w:szCs w:val="28"/>
        </w:rPr>
      </w:pPr>
      <w:r w:rsidRPr="0073273D">
        <w:rPr>
          <w:color w:val="000000"/>
          <w:sz w:val="28"/>
          <w:szCs w:val="28"/>
        </w:rPr>
        <w:t xml:space="preserve">д)  интерстициальный фиброз. </w:t>
      </w:r>
    </w:p>
    <w:p w:rsidR="001F5DCA" w:rsidRPr="0073273D" w:rsidRDefault="001F5DCA" w:rsidP="001F5DCA">
      <w:pPr>
        <w:spacing w:line="228" w:lineRule="auto"/>
        <w:rPr>
          <w:b/>
          <w:sz w:val="28"/>
          <w:szCs w:val="28"/>
        </w:rPr>
      </w:pPr>
      <w:r w:rsidRPr="0073273D">
        <w:rPr>
          <w:b/>
          <w:color w:val="000000"/>
          <w:sz w:val="28"/>
          <w:szCs w:val="28"/>
        </w:rPr>
        <w:t xml:space="preserve">35.ВЫБЕРИТЕ ОСНОВНЫЕ МЕТОДЫ ДИАГНОСТИКИ ИДИОПАТИЧЕСКОГО ФИБРОЗИРУЮЩЕГО АЛЬВЕОЛИТА: </w:t>
      </w:r>
    </w:p>
    <w:p w:rsidR="001F5DCA" w:rsidRPr="0073273D" w:rsidRDefault="001F5DCA" w:rsidP="001F5DCA">
      <w:pPr>
        <w:spacing w:line="228" w:lineRule="auto"/>
        <w:ind w:left="567"/>
        <w:rPr>
          <w:sz w:val="28"/>
          <w:szCs w:val="28"/>
        </w:rPr>
      </w:pPr>
      <w:r w:rsidRPr="0073273D">
        <w:rPr>
          <w:color w:val="000000"/>
          <w:sz w:val="28"/>
          <w:szCs w:val="28"/>
        </w:rPr>
        <w:t>а)  функциональные пробы,</w:t>
      </w:r>
    </w:p>
    <w:p w:rsidR="001F5DCA" w:rsidRPr="0073273D" w:rsidRDefault="001F5DCA" w:rsidP="001F5DCA">
      <w:pPr>
        <w:spacing w:line="228" w:lineRule="auto"/>
        <w:ind w:left="567"/>
        <w:rPr>
          <w:sz w:val="28"/>
          <w:szCs w:val="28"/>
        </w:rPr>
      </w:pPr>
      <w:r w:rsidRPr="0073273D">
        <w:rPr>
          <w:color w:val="000000"/>
          <w:sz w:val="28"/>
          <w:szCs w:val="28"/>
        </w:rPr>
        <w:t>б)  открытая биопсия легких,</w:t>
      </w:r>
    </w:p>
    <w:p w:rsidR="001F5DCA" w:rsidRPr="0073273D" w:rsidRDefault="001F5DCA" w:rsidP="001F5DCA">
      <w:pPr>
        <w:spacing w:line="228" w:lineRule="auto"/>
        <w:ind w:left="567"/>
        <w:rPr>
          <w:sz w:val="28"/>
          <w:szCs w:val="28"/>
        </w:rPr>
      </w:pPr>
      <w:r w:rsidRPr="0073273D">
        <w:rPr>
          <w:color w:val="000000"/>
          <w:sz w:val="28"/>
          <w:szCs w:val="28"/>
        </w:rPr>
        <w:t>в) трансбронхиальная биопсия легких,</w:t>
      </w:r>
    </w:p>
    <w:p w:rsidR="001F5DCA" w:rsidRPr="0073273D" w:rsidRDefault="001F5DCA" w:rsidP="001F5DCA">
      <w:pPr>
        <w:spacing w:line="228" w:lineRule="auto"/>
        <w:ind w:left="567"/>
        <w:rPr>
          <w:sz w:val="28"/>
          <w:szCs w:val="28"/>
        </w:rPr>
      </w:pPr>
      <w:r w:rsidRPr="0073273D">
        <w:rPr>
          <w:color w:val="000000"/>
          <w:sz w:val="28"/>
          <w:szCs w:val="28"/>
        </w:rPr>
        <w:t>г)  компьютерная томография высокого разрешения,</w:t>
      </w:r>
    </w:p>
    <w:p w:rsidR="001F5DCA" w:rsidRPr="0073273D" w:rsidRDefault="001F5DCA" w:rsidP="001F5DCA">
      <w:pPr>
        <w:spacing w:line="228" w:lineRule="auto"/>
        <w:ind w:left="567"/>
        <w:rPr>
          <w:color w:val="000000"/>
          <w:sz w:val="28"/>
          <w:szCs w:val="28"/>
        </w:rPr>
      </w:pPr>
      <w:r w:rsidRPr="0073273D">
        <w:rPr>
          <w:color w:val="000000"/>
          <w:sz w:val="28"/>
          <w:szCs w:val="28"/>
        </w:rPr>
        <w:t>д)  исследование лаважной жидкости.</w:t>
      </w:r>
    </w:p>
    <w:p w:rsidR="001F5DCA" w:rsidRPr="0073273D" w:rsidRDefault="001F5DCA" w:rsidP="001F5DCA">
      <w:pPr>
        <w:spacing w:line="228" w:lineRule="auto"/>
        <w:rPr>
          <w:b/>
          <w:iCs/>
          <w:color w:val="000000"/>
          <w:sz w:val="28"/>
          <w:szCs w:val="28"/>
        </w:rPr>
      </w:pPr>
      <w:r w:rsidRPr="0073273D">
        <w:rPr>
          <w:b/>
          <w:color w:val="000000"/>
          <w:sz w:val="28"/>
          <w:szCs w:val="28"/>
        </w:rPr>
        <w:t>36.  ВЫБРАТЬ СТРУКТУРНЫЕ ЭЛЕМЕНТЫ САРКОИДНОЙ ГРАНУЛЕМЫ:</w:t>
      </w:r>
    </w:p>
    <w:p w:rsidR="001F5DCA" w:rsidRPr="0073273D" w:rsidRDefault="001F5DCA" w:rsidP="001F5DCA">
      <w:pPr>
        <w:spacing w:line="228" w:lineRule="auto"/>
        <w:ind w:left="567"/>
        <w:rPr>
          <w:sz w:val="28"/>
          <w:szCs w:val="28"/>
        </w:rPr>
      </w:pPr>
      <w:r w:rsidRPr="0073273D">
        <w:rPr>
          <w:color w:val="000000"/>
          <w:sz w:val="28"/>
          <w:szCs w:val="28"/>
        </w:rPr>
        <w:t xml:space="preserve"> а)  очаг казеозный некроз,</w:t>
      </w:r>
    </w:p>
    <w:p w:rsidR="001F5DCA" w:rsidRPr="0073273D" w:rsidRDefault="001F5DCA" w:rsidP="001F5DCA">
      <w:pPr>
        <w:spacing w:line="228" w:lineRule="auto"/>
        <w:ind w:left="567"/>
        <w:rPr>
          <w:sz w:val="28"/>
          <w:szCs w:val="28"/>
        </w:rPr>
      </w:pPr>
      <w:r w:rsidRPr="0073273D">
        <w:rPr>
          <w:color w:val="000000"/>
          <w:sz w:val="28"/>
          <w:szCs w:val="28"/>
        </w:rPr>
        <w:t>б)  нейтрофилы,</w:t>
      </w:r>
    </w:p>
    <w:p w:rsidR="001F5DCA" w:rsidRPr="0073273D" w:rsidRDefault="001F5DCA" w:rsidP="001F5DCA">
      <w:pPr>
        <w:spacing w:line="228" w:lineRule="auto"/>
        <w:ind w:left="567"/>
        <w:rPr>
          <w:sz w:val="28"/>
          <w:szCs w:val="28"/>
        </w:rPr>
      </w:pPr>
      <w:r w:rsidRPr="0073273D">
        <w:rPr>
          <w:color w:val="000000"/>
          <w:sz w:val="28"/>
          <w:szCs w:val="28"/>
        </w:rPr>
        <w:t>в)  СD4+Т-лимфоциты,</w:t>
      </w:r>
    </w:p>
    <w:p w:rsidR="001F5DCA" w:rsidRPr="0073273D" w:rsidRDefault="001F5DCA" w:rsidP="001F5DCA">
      <w:pPr>
        <w:spacing w:line="228" w:lineRule="auto"/>
        <w:ind w:left="567"/>
        <w:rPr>
          <w:sz w:val="28"/>
          <w:szCs w:val="28"/>
        </w:rPr>
      </w:pPr>
      <w:r w:rsidRPr="0073273D">
        <w:rPr>
          <w:color w:val="000000"/>
          <w:sz w:val="28"/>
          <w:szCs w:val="28"/>
        </w:rPr>
        <w:t>г)  фибробласты,</w:t>
      </w:r>
    </w:p>
    <w:p w:rsidR="001F5DCA" w:rsidRPr="0073273D" w:rsidRDefault="001F5DCA" w:rsidP="001F5DCA">
      <w:pPr>
        <w:spacing w:line="228" w:lineRule="auto"/>
        <w:ind w:left="567"/>
        <w:rPr>
          <w:color w:val="000000"/>
          <w:sz w:val="28"/>
          <w:szCs w:val="28"/>
        </w:rPr>
      </w:pPr>
      <w:r w:rsidRPr="0073273D">
        <w:rPr>
          <w:color w:val="000000"/>
          <w:sz w:val="28"/>
          <w:szCs w:val="28"/>
        </w:rPr>
        <w:t>д)  эпителиоидные клетки.</w:t>
      </w:r>
    </w:p>
    <w:p w:rsidR="001F5DCA" w:rsidRPr="0073273D" w:rsidRDefault="001F5DCA" w:rsidP="001F5DCA">
      <w:pPr>
        <w:spacing w:line="228" w:lineRule="auto"/>
        <w:rPr>
          <w:b/>
          <w:sz w:val="28"/>
          <w:szCs w:val="28"/>
        </w:rPr>
      </w:pPr>
      <w:r w:rsidRPr="0073273D">
        <w:rPr>
          <w:b/>
          <w:color w:val="000000"/>
          <w:sz w:val="28"/>
          <w:szCs w:val="28"/>
        </w:rPr>
        <w:t>37.ВОЗМОЖНЫМИ ИЗ НАЗВАННЫХ ПРИЧИН СМЕРТИ ПРИ БРОНХЭКТАТИЧЕСКОЙ БОЛЕЗНИ ЯВЛЯЮТСЯ:</w:t>
      </w:r>
    </w:p>
    <w:p w:rsidR="001F5DCA" w:rsidRPr="0073273D" w:rsidRDefault="001F5DCA" w:rsidP="001F5DCA">
      <w:pPr>
        <w:spacing w:line="228" w:lineRule="auto"/>
        <w:ind w:left="567"/>
        <w:rPr>
          <w:sz w:val="28"/>
          <w:szCs w:val="28"/>
        </w:rPr>
      </w:pPr>
      <w:r w:rsidRPr="0073273D">
        <w:rPr>
          <w:color w:val="000000"/>
          <w:sz w:val="28"/>
          <w:szCs w:val="28"/>
        </w:rPr>
        <w:t>а)  уремия,</w:t>
      </w:r>
    </w:p>
    <w:p w:rsidR="001F5DCA" w:rsidRPr="0073273D" w:rsidRDefault="001F5DCA" w:rsidP="001F5DCA">
      <w:pPr>
        <w:spacing w:line="228" w:lineRule="auto"/>
        <w:ind w:left="567"/>
        <w:rPr>
          <w:sz w:val="28"/>
          <w:szCs w:val="28"/>
        </w:rPr>
      </w:pPr>
      <w:r w:rsidRPr="0073273D">
        <w:rPr>
          <w:color w:val="000000"/>
          <w:sz w:val="28"/>
          <w:szCs w:val="28"/>
        </w:rPr>
        <w:t xml:space="preserve">б) кровотечение из вен пищевода, </w:t>
      </w:r>
    </w:p>
    <w:p w:rsidR="001F5DCA" w:rsidRPr="0073273D" w:rsidRDefault="001F5DCA" w:rsidP="001F5DCA">
      <w:pPr>
        <w:spacing w:line="228" w:lineRule="auto"/>
        <w:ind w:left="567"/>
        <w:rPr>
          <w:sz w:val="28"/>
          <w:szCs w:val="28"/>
        </w:rPr>
      </w:pPr>
      <w:r w:rsidRPr="0073273D">
        <w:rPr>
          <w:color w:val="000000"/>
          <w:sz w:val="28"/>
          <w:szCs w:val="28"/>
        </w:rPr>
        <w:t>в)  отек и набухание головного мозга,</w:t>
      </w:r>
    </w:p>
    <w:p w:rsidR="001F5DCA" w:rsidRPr="0073273D" w:rsidRDefault="001F5DCA" w:rsidP="001F5DCA">
      <w:pPr>
        <w:spacing w:line="228" w:lineRule="auto"/>
        <w:ind w:left="567"/>
        <w:rPr>
          <w:color w:val="000000"/>
          <w:sz w:val="28"/>
          <w:szCs w:val="28"/>
        </w:rPr>
      </w:pPr>
      <w:r w:rsidRPr="0073273D">
        <w:rPr>
          <w:color w:val="000000"/>
          <w:sz w:val="28"/>
          <w:szCs w:val="28"/>
        </w:rPr>
        <w:t>г)  легочно-сердечная недостаточность.</w:t>
      </w:r>
    </w:p>
    <w:p w:rsidR="001F5DCA" w:rsidRPr="0073273D" w:rsidRDefault="001F5DCA" w:rsidP="001F5DCA">
      <w:pPr>
        <w:spacing w:line="228" w:lineRule="auto"/>
        <w:rPr>
          <w:b/>
          <w:sz w:val="28"/>
          <w:szCs w:val="28"/>
        </w:rPr>
      </w:pPr>
      <w:r w:rsidRPr="0073273D">
        <w:rPr>
          <w:b/>
          <w:sz w:val="28"/>
          <w:szCs w:val="28"/>
        </w:rPr>
        <w:t>38. БРОНХОЭКТАЗЫ ЭТО:</w:t>
      </w:r>
    </w:p>
    <w:p w:rsidR="001F5DCA" w:rsidRPr="0073273D" w:rsidRDefault="001F5DCA" w:rsidP="001F5DCA">
      <w:pPr>
        <w:spacing w:line="228" w:lineRule="auto"/>
        <w:ind w:left="567"/>
        <w:rPr>
          <w:b/>
          <w:sz w:val="28"/>
          <w:szCs w:val="28"/>
        </w:rPr>
      </w:pPr>
      <w:r w:rsidRPr="0073273D">
        <w:rPr>
          <w:sz w:val="28"/>
          <w:szCs w:val="28"/>
        </w:rPr>
        <w:t>а) расширение просвета альвеол.</w:t>
      </w:r>
    </w:p>
    <w:p w:rsidR="001F5DCA" w:rsidRPr="0073273D" w:rsidRDefault="001F5DCA" w:rsidP="001F5DCA">
      <w:pPr>
        <w:spacing w:line="228" w:lineRule="auto"/>
        <w:ind w:left="567"/>
        <w:rPr>
          <w:sz w:val="28"/>
          <w:szCs w:val="28"/>
        </w:rPr>
      </w:pPr>
      <w:r w:rsidRPr="0073273D">
        <w:rPr>
          <w:sz w:val="28"/>
          <w:szCs w:val="28"/>
        </w:rPr>
        <w:t>б) расширение просвета и увеличение размеров бронхиальных желез</w:t>
      </w:r>
    </w:p>
    <w:p w:rsidR="001F5DCA" w:rsidRPr="0073273D" w:rsidRDefault="001F5DCA" w:rsidP="001F5DCA">
      <w:pPr>
        <w:spacing w:line="228" w:lineRule="auto"/>
        <w:ind w:left="567"/>
        <w:rPr>
          <w:sz w:val="28"/>
          <w:szCs w:val="28"/>
        </w:rPr>
      </w:pPr>
      <w:r w:rsidRPr="0073273D">
        <w:rPr>
          <w:sz w:val="28"/>
          <w:szCs w:val="28"/>
        </w:rPr>
        <w:t>в) расширение бронхов</w:t>
      </w:r>
    </w:p>
    <w:p w:rsidR="001F5DCA" w:rsidRPr="0073273D" w:rsidRDefault="001F5DCA" w:rsidP="001F5DCA">
      <w:pPr>
        <w:spacing w:line="228" w:lineRule="auto"/>
        <w:ind w:left="567"/>
        <w:rPr>
          <w:sz w:val="28"/>
          <w:szCs w:val="28"/>
        </w:rPr>
      </w:pPr>
      <w:r w:rsidRPr="0073273D">
        <w:rPr>
          <w:sz w:val="28"/>
          <w:szCs w:val="28"/>
        </w:rPr>
        <w:t>г) все ответы верны</w:t>
      </w:r>
    </w:p>
    <w:p w:rsidR="001F5DCA" w:rsidRPr="0073273D" w:rsidRDefault="001F5DCA" w:rsidP="001F5DCA">
      <w:pPr>
        <w:spacing w:line="228" w:lineRule="auto"/>
        <w:rPr>
          <w:b/>
          <w:sz w:val="28"/>
          <w:szCs w:val="28"/>
        </w:rPr>
      </w:pPr>
      <w:r w:rsidRPr="0073273D">
        <w:rPr>
          <w:b/>
          <w:sz w:val="28"/>
          <w:szCs w:val="28"/>
        </w:rPr>
        <w:t>39.К ХРОНИЧЕСКИМ НЕСПЕЦИФИЧЕСКИМ ВОСПАЛИТЕЛЬНЫМ ЗАБОЛЕВАНИЯМ ЛЕГКИХ СЛЕДУЕТ ОТНЕСТИ:</w:t>
      </w:r>
    </w:p>
    <w:p w:rsidR="001F5DCA" w:rsidRPr="0073273D" w:rsidRDefault="001F5DCA" w:rsidP="001F5DCA">
      <w:pPr>
        <w:spacing w:line="228" w:lineRule="auto"/>
        <w:ind w:left="567"/>
        <w:rPr>
          <w:sz w:val="28"/>
          <w:szCs w:val="28"/>
        </w:rPr>
      </w:pPr>
      <w:r w:rsidRPr="0073273D">
        <w:rPr>
          <w:sz w:val="28"/>
          <w:szCs w:val="28"/>
        </w:rPr>
        <w:t>а) хронический диффузный бронхит с эмфиземой, пневмосклерозом и бронхоэктазами</w:t>
      </w:r>
    </w:p>
    <w:p w:rsidR="001F5DCA" w:rsidRPr="0073273D" w:rsidRDefault="001F5DCA" w:rsidP="001F5DCA">
      <w:pPr>
        <w:spacing w:line="228" w:lineRule="auto"/>
        <w:ind w:left="567"/>
        <w:rPr>
          <w:sz w:val="28"/>
          <w:szCs w:val="28"/>
        </w:rPr>
      </w:pPr>
      <w:r w:rsidRPr="0073273D">
        <w:rPr>
          <w:sz w:val="28"/>
          <w:szCs w:val="28"/>
        </w:rPr>
        <w:t>б) один из исходов и осложнений неразрешившейся острой пневмонии</w:t>
      </w:r>
    </w:p>
    <w:p w:rsidR="001F5DCA" w:rsidRPr="0073273D" w:rsidRDefault="001F5DCA" w:rsidP="001F5DCA">
      <w:pPr>
        <w:spacing w:line="228" w:lineRule="auto"/>
        <w:ind w:left="567"/>
        <w:rPr>
          <w:sz w:val="28"/>
          <w:szCs w:val="28"/>
        </w:rPr>
      </w:pPr>
      <w:r w:rsidRPr="0073273D">
        <w:rPr>
          <w:sz w:val="28"/>
          <w:szCs w:val="28"/>
        </w:rPr>
        <w:t>в) изменения в легких в результате перенесенного легочного туберкулеза</w:t>
      </w:r>
    </w:p>
    <w:p w:rsidR="001F5DCA" w:rsidRPr="0073273D" w:rsidRDefault="001F5DCA" w:rsidP="001F5DCA">
      <w:pPr>
        <w:spacing w:line="228" w:lineRule="auto"/>
        <w:ind w:left="567"/>
        <w:rPr>
          <w:sz w:val="28"/>
          <w:szCs w:val="28"/>
        </w:rPr>
      </w:pPr>
      <w:r w:rsidRPr="0073273D">
        <w:rPr>
          <w:sz w:val="28"/>
          <w:szCs w:val="28"/>
        </w:rPr>
        <w:t>г)  пневмосклероз в результате злокачественной опухоли легкого</w:t>
      </w:r>
    </w:p>
    <w:p w:rsidR="001F5DCA" w:rsidRPr="0073273D" w:rsidRDefault="001F5DCA" w:rsidP="001F5DCA">
      <w:pPr>
        <w:spacing w:line="228" w:lineRule="auto"/>
        <w:rPr>
          <w:b/>
          <w:sz w:val="28"/>
          <w:szCs w:val="28"/>
        </w:rPr>
      </w:pPr>
      <w:r w:rsidRPr="0073273D">
        <w:rPr>
          <w:b/>
          <w:sz w:val="28"/>
          <w:szCs w:val="28"/>
        </w:rPr>
        <w:t>40. В ОСНОВЕ ПНЕВМОНИЕГЕННОГО ПУТИ РАЗВИТИЯ ХНЗЛ ЛЕЖИТ:</w:t>
      </w:r>
    </w:p>
    <w:p w:rsidR="001F5DCA" w:rsidRPr="0073273D" w:rsidRDefault="001F5DCA" w:rsidP="001F5DCA">
      <w:pPr>
        <w:spacing w:line="228" w:lineRule="auto"/>
        <w:ind w:left="567"/>
        <w:rPr>
          <w:sz w:val="28"/>
          <w:szCs w:val="28"/>
        </w:rPr>
      </w:pPr>
      <w:r w:rsidRPr="0073273D">
        <w:rPr>
          <w:sz w:val="28"/>
          <w:szCs w:val="28"/>
        </w:rPr>
        <w:t>а) диффузный хронический обструктивный бронхит</w:t>
      </w:r>
    </w:p>
    <w:p w:rsidR="001F5DCA" w:rsidRPr="0073273D" w:rsidRDefault="001F5DCA" w:rsidP="001F5DCA">
      <w:pPr>
        <w:spacing w:line="228" w:lineRule="auto"/>
        <w:ind w:left="567"/>
        <w:rPr>
          <w:sz w:val="28"/>
          <w:szCs w:val="28"/>
        </w:rPr>
      </w:pPr>
      <w:r w:rsidRPr="0073273D">
        <w:rPr>
          <w:sz w:val="28"/>
          <w:szCs w:val="28"/>
        </w:rPr>
        <w:lastRenderedPageBreak/>
        <w:t>б) неразрешившаяся острая пневмония</w:t>
      </w:r>
    </w:p>
    <w:p w:rsidR="001F5DCA" w:rsidRPr="0073273D" w:rsidRDefault="001F5DCA" w:rsidP="001F5DCA">
      <w:pPr>
        <w:spacing w:line="228" w:lineRule="auto"/>
        <w:ind w:left="567"/>
        <w:rPr>
          <w:sz w:val="28"/>
          <w:szCs w:val="28"/>
        </w:rPr>
      </w:pPr>
      <w:r w:rsidRPr="0073273D">
        <w:rPr>
          <w:sz w:val="28"/>
          <w:szCs w:val="28"/>
        </w:rPr>
        <w:t>в) распадающийся рак легкого с обструкцией бронхов</w:t>
      </w:r>
    </w:p>
    <w:p w:rsidR="001F5DCA" w:rsidRPr="0073273D" w:rsidRDefault="001F5DCA" w:rsidP="001F5DCA">
      <w:pPr>
        <w:spacing w:line="228" w:lineRule="auto"/>
        <w:ind w:left="567"/>
        <w:rPr>
          <w:sz w:val="28"/>
          <w:szCs w:val="28"/>
        </w:rPr>
      </w:pPr>
      <w:r w:rsidRPr="0073273D">
        <w:rPr>
          <w:sz w:val="28"/>
          <w:szCs w:val="28"/>
        </w:rPr>
        <w:t>г) туберкулез легкого</w:t>
      </w:r>
    </w:p>
    <w:p w:rsidR="001F5DCA" w:rsidRPr="0073273D" w:rsidRDefault="001F5DCA" w:rsidP="001F5DCA">
      <w:pPr>
        <w:spacing w:line="228" w:lineRule="auto"/>
        <w:ind w:left="567"/>
        <w:rPr>
          <w:sz w:val="28"/>
          <w:szCs w:val="28"/>
        </w:rPr>
      </w:pPr>
      <w:r w:rsidRPr="0073273D">
        <w:rPr>
          <w:sz w:val="28"/>
          <w:szCs w:val="28"/>
        </w:rPr>
        <w:t>д) любой из указанных процессов</w:t>
      </w:r>
    </w:p>
    <w:p w:rsidR="001F5DCA" w:rsidRPr="0073273D" w:rsidRDefault="001F5DCA" w:rsidP="001F5DCA">
      <w:pPr>
        <w:spacing w:line="228" w:lineRule="auto"/>
        <w:ind w:left="567"/>
        <w:rPr>
          <w:sz w:val="28"/>
          <w:szCs w:val="28"/>
        </w:rPr>
      </w:pPr>
      <w:r w:rsidRPr="0073273D">
        <w:rPr>
          <w:sz w:val="28"/>
          <w:szCs w:val="28"/>
        </w:rPr>
        <w:t>е) все ответы неверны</w:t>
      </w:r>
    </w:p>
    <w:p w:rsidR="001F5DCA" w:rsidRPr="0073273D" w:rsidRDefault="001F5DCA" w:rsidP="001F5DCA">
      <w:pPr>
        <w:spacing w:line="228" w:lineRule="auto"/>
        <w:rPr>
          <w:snapToGrid w:val="0"/>
          <w:sz w:val="28"/>
          <w:szCs w:val="28"/>
        </w:rPr>
      </w:pPr>
    </w:p>
    <w:p w:rsidR="001F5DCA" w:rsidRPr="0073273D" w:rsidRDefault="001F5DCA" w:rsidP="001F5DCA">
      <w:pPr>
        <w:spacing w:line="228" w:lineRule="auto"/>
        <w:jc w:val="center"/>
        <w:rPr>
          <w:b/>
          <w:bCs/>
          <w:caps/>
          <w:sz w:val="28"/>
          <w:szCs w:val="28"/>
        </w:rPr>
      </w:pPr>
    </w:p>
    <w:p w:rsidR="001F5DCA" w:rsidRPr="0073273D" w:rsidRDefault="001F5DCA" w:rsidP="001F5DCA">
      <w:pPr>
        <w:spacing w:line="228" w:lineRule="auto"/>
        <w:jc w:val="center"/>
        <w:rPr>
          <w:b/>
          <w:bCs/>
          <w:caps/>
          <w:sz w:val="28"/>
          <w:szCs w:val="28"/>
        </w:rPr>
        <w:sectPr w:rsidR="001F5DCA" w:rsidRPr="0073273D" w:rsidSect="005D4DCD">
          <w:type w:val="continuous"/>
          <w:pgSz w:w="11907" w:h="16840" w:code="9"/>
          <w:pgMar w:top="851" w:right="1714" w:bottom="993" w:left="1708" w:header="426" w:footer="720" w:gutter="0"/>
          <w:paperSrc w:first="4" w:other="4"/>
          <w:cols w:space="720"/>
        </w:sectPr>
      </w:pPr>
    </w:p>
    <w:p w:rsidR="001F5DCA" w:rsidRPr="0073273D" w:rsidRDefault="001F5DCA" w:rsidP="001F5DCA">
      <w:pPr>
        <w:spacing w:line="228" w:lineRule="auto"/>
        <w:jc w:val="center"/>
        <w:rPr>
          <w:b/>
          <w:bCs/>
          <w:caps/>
          <w:sz w:val="28"/>
          <w:szCs w:val="28"/>
        </w:rPr>
      </w:pPr>
      <w:r w:rsidRPr="0073273D">
        <w:rPr>
          <w:b/>
          <w:bCs/>
          <w:caps/>
          <w:sz w:val="28"/>
          <w:szCs w:val="28"/>
        </w:rPr>
        <w:lastRenderedPageBreak/>
        <w:t xml:space="preserve">Эталоны ответов к теме:  </w:t>
      </w:r>
    </w:p>
    <w:p w:rsidR="001F5DCA" w:rsidRPr="0073273D" w:rsidRDefault="001F5DCA" w:rsidP="001F5DCA">
      <w:pPr>
        <w:spacing w:line="228" w:lineRule="auto"/>
        <w:jc w:val="center"/>
        <w:rPr>
          <w:sz w:val="28"/>
          <w:szCs w:val="28"/>
        </w:rPr>
      </w:pPr>
      <w:r w:rsidRPr="0073273D">
        <w:rPr>
          <w:sz w:val="28"/>
          <w:szCs w:val="28"/>
        </w:rPr>
        <w:t>Хронические заболевания органов дыхания Обструктивные и рестриктивные заболевания легких. Рак легких.</w:t>
      </w:r>
    </w:p>
    <w:p w:rsidR="001F5DCA" w:rsidRPr="0073273D" w:rsidRDefault="001F5DCA" w:rsidP="001F5DCA">
      <w:pPr>
        <w:spacing w:line="228" w:lineRule="auto"/>
        <w:rPr>
          <w:sz w:val="28"/>
          <w:szCs w:val="28"/>
        </w:rPr>
      </w:pPr>
    </w:p>
    <w:p w:rsidR="001F5DCA" w:rsidRPr="0073273D" w:rsidRDefault="001F5DCA" w:rsidP="001F5DCA">
      <w:pPr>
        <w:spacing w:line="228" w:lineRule="auto"/>
        <w:rPr>
          <w:sz w:val="28"/>
          <w:szCs w:val="28"/>
        </w:rPr>
        <w:sectPr w:rsidR="001F5DCA" w:rsidRPr="0073273D" w:rsidSect="005D4DCD">
          <w:type w:val="continuous"/>
          <w:pgSz w:w="11907" w:h="16840" w:code="9"/>
          <w:pgMar w:top="851" w:right="1714" w:bottom="993" w:left="1708" w:header="142" w:footer="720" w:gutter="0"/>
          <w:paperSrc w:first="4" w:other="4"/>
          <w:cols w:space="720"/>
        </w:sectPr>
      </w:pPr>
    </w:p>
    <w:p w:rsidR="001F5DCA" w:rsidRPr="0073273D" w:rsidRDefault="001F5DCA" w:rsidP="00937AEF">
      <w:pPr>
        <w:numPr>
          <w:ilvl w:val="0"/>
          <w:numId w:val="21"/>
        </w:numPr>
        <w:spacing w:line="228" w:lineRule="auto"/>
        <w:ind w:left="378" w:hanging="18"/>
        <w:rPr>
          <w:sz w:val="28"/>
          <w:szCs w:val="28"/>
        </w:rPr>
      </w:pPr>
      <w:r w:rsidRPr="0073273D">
        <w:rPr>
          <w:sz w:val="28"/>
          <w:szCs w:val="28"/>
        </w:rPr>
        <w:lastRenderedPageBreak/>
        <w:t>в</w:t>
      </w:r>
    </w:p>
    <w:p w:rsidR="001F5DCA" w:rsidRPr="0073273D" w:rsidRDefault="001F5DCA" w:rsidP="00937AEF">
      <w:pPr>
        <w:numPr>
          <w:ilvl w:val="0"/>
          <w:numId w:val="21"/>
        </w:numPr>
        <w:spacing w:line="228" w:lineRule="auto"/>
        <w:rPr>
          <w:sz w:val="28"/>
          <w:szCs w:val="28"/>
        </w:rPr>
      </w:pPr>
      <w:r w:rsidRPr="0073273D">
        <w:rPr>
          <w:sz w:val="28"/>
          <w:szCs w:val="28"/>
        </w:rPr>
        <w:t>б</w:t>
      </w:r>
    </w:p>
    <w:p w:rsidR="001F5DCA" w:rsidRPr="0073273D" w:rsidRDefault="001F5DCA" w:rsidP="00937AEF">
      <w:pPr>
        <w:numPr>
          <w:ilvl w:val="0"/>
          <w:numId w:val="21"/>
        </w:numPr>
        <w:spacing w:line="228" w:lineRule="auto"/>
        <w:rPr>
          <w:sz w:val="28"/>
          <w:szCs w:val="28"/>
        </w:rPr>
      </w:pPr>
      <w:r w:rsidRPr="0073273D">
        <w:rPr>
          <w:sz w:val="28"/>
          <w:szCs w:val="28"/>
        </w:rPr>
        <w:t>а, б, г</w:t>
      </w:r>
    </w:p>
    <w:p w:rsidR="001F5DCA" w:rsidRPr="0073273D" w:rsidRDefault="001F5DCA" w:rsidP="00937AEF">
      <w:pPr>
        <w:numPr>
          <w:ilvl w:val="0"/>
          <w:numId w:val="21"/>
        </w:numPr>
        <w:spacing w:line="228" w:lineRule="auto"/>
        <w:rPr>
          <w:sz w:val="28"/>
          <w:szCs w:val="28"/>
        </w:rPr>
      </w:pPr>
      <w:r w:rsidRPr="0073273D">
        <w:rPr>
          <w:sz w:val="28"/>
          <w:szCs w:val="28"/>
        </w:rPr>
        <w:t>б, в, г</w:t>
      </w:r>
    </w:p>
    <w:p w:rsidR="001F5DCA" w:rsidRPr="0073273D" w:rsidRDefault="001F5DCA" w:rsidP="00937AEF">
      <w:pPr>
        <w:numPr>
          <w:ilvl w:val="0"/>
          <w:numId w:val="21"/>
        </w:numPr>
        <w:spacing w:line="228" w:lineRule="auto"/>
        <w:rPr>
          <w:sz w:val="28"/>
          <w:szCs w:val="28"/>
        </w:rPr>
      </w:pPr>
      <w:r w:rsidRPr="0073273D">
        <w:rPr>
          <w:sz w:val="28"/>
          <w:szCs w:val="28"/>
        </w:rPr>
        <w:t>б, г</w:t>
      </w:r>
    </w:p>
    <w:p w:rsidR="001F5DCA" w:rsidRPr="0073273D" w:rsidRDefault="001F5DCA" w:rsidP="00937AEF">
      <w:pPr>
        <w:numPr>
          <w:ilvl w:val="0"/>
          <w:numId w:val="21"/>
        </w:numPr>
        <w:spacing w:line="228" w:lineRule="auto"/>
        <w:rPr>
          <w:sz w:val="28"/>
          <w:szCs w:val="28"/>
        </w:rPr>
      </w:pPr>
      <w:r w:rsidRPr="0073273D">
        <w:rPr>
          <w:sz w:val="28"/>
          <w:szCs w:val="28"/>
        </w:rPr>
        <w:t>а, в</w:t>
      </w:r>
    </w:p>
    <w:p w:rsidR="001F5DCA" w:rsidRPr="0073273D" w:rsidRDefault="001F5DCA" w:rsidP="00937AEF">
      <w:pPr>
        <w:numPr>
          <w:ilvl w:val="0"/>
          <w:numId w:val="21"/>
        </w:numPr>
        <w:spacing w:line="228" w:lineRule="auto"/>
        <w:rPr>
          <w:sz w:val="28"/>
          <w:szCs w:val="28"/>
        </w:rPr>
      </w:pPr>
      <w:r w:rsidRPr="0073273D">
        <w:rPr>
          <w:sz w:val="28"/>
          <w:szCs w:val="28"/>
        </w:rPr>
        <w:t>г</w:t>
      </w:r>
    </w:p>
    <w:p w:rsidR="001F5DCA" w:rsidRPr="0073273D" w:rsidRDefault="001F5DCA" w:rsidP="00937AEF">
      <w:pPr>
        <w:numPr>
          <w:ilvl w:val="0"/>
          <w:numId w:val="21"/>
        </w:numPr>
        <w:spacing w:line="228" w:lineRule="auto"/>
        <w:rPr>
          <w:sz w:val="28"/>
          <w:szCs w:val="28"/>
        </w:rPr>
      </w:pPr>
      <w:r w:rsidRPr="0073273D">
        <w:rPr>
          <w:sz w:val="28"/>
          <w:szCs w:val="28"/>
        </w:rPr>
        <w:t>а, г</w:t>
      </w:r>
    </w:p>
    <w:p w:rsidR="001F5DCA" w:rsidRPr="0073273D" w:rsidRDefault="001F5DCA" w:rsidP="00937AEF">
      <w:pPr>
        <w:numPr>
          <w:ilvl w:val="0"/>
          <w:numId w:val="21"/>
        </w:numPr>
        <w:spacing w:line="228" w:lineRule="auto"/>
        <w:rPr>
          <w:sz w:val="28"/>
          <w:szCs w:val="28"/>
        </w:rPr>
      </w:pPr>
      <w:r w:rsidRPr="0073273D">
        <w:rPr>
          <w:sz w:val="28"/>
          <w:szCs w:val="28"/>
        </w:rPr>
        <w:t>г</w:t>
      </w:r>
    </w:p>
    <w:p w:rsidR="001F5DCA" w:rsidRPr="0073273D" w:rsidRDefault="001F5DCA" w:rsidP="00937AEF">
      <w:pPr>
        <w:numPr>
          <w:ilvl w:val="0"/>
          <w:numId w:val="21"/>
        </w:numPr>
        <w:spacing w:line="228" w:lineRule="auto"/>
        <w:rPr>
          <w:sz w:val="28"/>
          <w:szCs w:val="28"/>
        </w:rPr>
      </w:pPr>
      <w:r w:rsidRPr="0073273D">
        <w:rPr>
          <w:sz w:val="28"/>
          <w:szCs w:val="28"/>
        </w:rPr>
        <w:t xml:space="preserve"> а,б</w:t>
      </w:r>
    </w:p>
    <w:p w:rsidR="001F5DCA" w:rsidRPr="0073273D" w:rsidRDefault="001F5DCA" w:rsidP="00937AEF">
      <w:pPr>
        <w:numPr>
          <w:ilvl w:val="0"/>
          <w:numId w:val="21"/>
        </w:numPr>
        <w:spacing w:line="228" w:lineRule="auto"/>
        <w:rPr>
          <w:sz w:val="28"/>
          <w:szCs w:val="28"/>
        </w:rPr>
      </w:pPr>
      <w:r w:rsidRPr="0073273D">
        <w:rPr>
          <w:sz w:val="28"/>
          <w:szCs w:val="28"/>
        </w:rPr>
        <w:t xml:space="preserve"> а</w:t>
      </w:r>
    </w:p>
    <w:p w:rsidR="001F5DCA" w:rsidRPr="0073273D" w:rsidRDefault="001F5DCA" w:rsidP="00937AEF">
      <w:pPr>
        <w:numPr>
          <w:ilvl w:val="0"/>
          <w:numId w:val="21"/>
        </w:numPr>
        <w:spacing w:line="228" w:lineRule="auto"/>
        <w:rPr>
          <w:sz w:val="28"/>
          <w:szCs w:val="28"/>
        </w:rPr>
      </w:pPr>
      <w:r w:rsidRPr="0073273D">
        <w:rPr>
          <w:sz w:val="28"/>
          <w:szCs w:val="28"/>
        </w:rPr>
        <w:t xml:space="preserve"> 1а; 2б</w:t>
      </w:r>
    </w:p>
    <w:p w:rsidR="001F5DCA" w:rsidRPr="0073273D" w:rsidRDefault="001F5DCA" w:rsidP="00937AEF">
      <w:pPr>
        <w:numPr>
          <w:ilvl w:val="0"/>
          <w:numId w:val="21"/>
        </w:numPr>
        <w:spacing w:line="228" w:lineRule="auto"/>
        <w:rPr>
          <w:sz w:val="28"/>
          <w:szCs w:val="28"/>
        </w:rPr>
      </w:pPr>
      <w:r w:rsidRPr="0073273D">
        <w:rPr>
          <w:sz w:val="28"/>
          <w:szCs w:val="28"/>
        </w:rPr>
        <w:t xml:space="preserve"> 1б,в; 2а</w:t>
      </w:r>
    </w:p>
    <w:p w:rsidR="001F5DCA" w:rsidRPr="0073273D" w:rsidRDefault="001F5DCA" w:rsidP="00937AEF">
      <w:pPr>
        <w:numPr>
          <w:ilvl w:val="0"/>
          <w:numId w:val="21"/>
        </w:numPr>
        <w:spacing w:line="228" w:lineRule="auto"/>
        <w:rPr>
          <w:sz w:val="28"/>
          <w:szCs w:val="28"/>
        </w:rPr>
      </w:pPr>
      <w:r w:rsidRPr="0073273D">
        <w:rPr>
          <w:sz w:val="28"/>
          <w:szCs w:val="28"/>
        </w:rPr>
        <w:t xml:space="preserve"> б,в</w:t>
      </w:r>
    </w:p>
    <w:p w:rsidR="001F5DCA" w:rsidRPr="0073273D" w:rsidRDefault="001F5DCA" w:rsidP="00937AEF">
      <w:pPr>
        <w:numPr>
          <w:ilvl w:val="0"/>
          <w:numId w:val="21"/>
        </w:numPr>
        <w:spacing w:line="228" w:lineRule="auto"/>
        <w:rPr>
          <w:sz w:val="28"/>
          <w:szCs w:val="28"/>
        </w:rPr>
      </w:pPr>
      <w:r w:rsidRPr="0073273D">
        <w:rPr>
          <w:sz w:val="28"/>
          <w:szCs w:val="28"/>
        </w:rPr>
        <w:t xml:space="preserve"> б,в,г</w:t>
      </w:r>
    </w:p>
    <w:p w:rsidR="001F5DCA" w:rsidRPr="0073273D" w:rsidRDefault="001F5DCA" w:rsidP="00937AEF">
      <w:pPr>
        <w:numPr>
          <w:ilvl w:val="0"/>
          <w:numId w:val="21"/>
        </w:numPr>
        <w:spacing w:line="228" w:lineRule="auto"/>
        <w:rPr>
          <w:sz w:val="28"/>
          <w:szCs w:val="28"/>
        </w:rPr>
      </w:pPr>
      <w:r w:rsidRPr="0073273D">
        <w:rPr>
          <w:sz w:val="28"/>
          <w:szCs w:val="28"/>
        </w:rPr>
        <w:t xml:space="preserve"> б,в,г,е,ё</w:t>
      </w:r>
    </w:p>
    <w:p w:rsidR="001F5DCA" w:rsidRPr="0073273D" w:rsidRDefault="001F5DCA" w:rsidP="00937AEF">
      <w:pPr>
        <w:numPr>
          <w:ilvl w:val="0"/>
          <w:numId w:val="21"/>
        </w:numPr>
        <w:spacing w:line="228" w:lineRule="auto"/>
        <w:rPr>
          <w:sz w:val="28"/>
          <w:szCs w:val="28"/>
        </w:rPr>
      </w:pPr>
      <w:r w:rsidRPr="0073273D">
        <w:rPr>
          <w:sz w:val="28"/>
          <w:szCs w:val="28"/>
        </w:rPr>
        <w:t xml:space="preserve"> 1 аб; 2вг</w:t>
      </w:r>
    </w:p>
    <w:p w:rsidR="001F5DCA" w:rsidRPr="0073273D" w:rsidRDefault="001F5DCA" w:rsidP="00937AEF">
      <w:pPr>
        <w:numPr>
          <w:ilvl w:val="0"/>
          <w:numId w:val="21"/>
        </w:numPr>
        <w:spacing w:line="228" w:lineRule="auto"/>
        <w:rPr>
          <w:sz w:val="28"/>
          <w:szCs w:val="28"/>
        </w:rPr>
      </w:pPr>
      <w:r w:rsidRPr="0073273D">
        <w:rPr>
          <w:sz w:val="28"/>
          <w:szCs w:val="28"/>
        </w:rPr>
        <w:t xml:space="preserve"> а,б,в</w:t>
      </w:r>
    </w:p>
    <w:p w:rsidR="001F5DCA" w:rsidRPr="0073273D" w:rsidRDefault="001F5DCA" w:rsidP="00937AEF">
      <w:pPr>
        <w:numPr>
          <w:ilvl w:val="0"/>
          <w:numId w:val="21"/>
        </w:numPr>
        <w:spacing w:line="228" w:lineRule="auto"/>
        <w:rPr>
          <w:sz w:val="28"/>
          <w:szCs w:val="28"/>
        </w:rPr>
      </w:pPr>
      <w:r w:rsidRPr="0073273D">
        <w:rPr>
          <w:sz w:val="28"/>
          <w:szCs w:val="28"/>
        </w:rPr>
        <w:t xml:space="preserve"> г</w:t>
      </w:r>
    </w:p>
    <w:p w:rsidR="001F5DCA" w:rsidRPr="0073273D" w:rsidRDefault="001F5DCA" w:rsidP="00937AEF">
      <w:pPr>
        <w:numPr>
          <w:ilvl w:val="0"/>
          <w:numId w:val="21"/>
        </w:numPr>
        <w:spacing w:line="228" w:lineRule="auto"/>
        <w:rPr>
          <w:sz w:val="28"/>
          <w:szCs w:val="28"/>
        </w:rPr>
      </w:pPr>
      <w:r w:rsidRPr="0073273D">
        <w:rPr>
          <w:sz w:val="28"/>
          <w:szCs w:val="28"/>
        </w:rPr>
        <w:t xml:space="preserve"> А</w:t>
      </w:r>
    </w:p>
    <w:p w:rsidR="001F5DCA" w:rsidRPr="0073273D" w:rsidRDefault="001F5DCA" w:rsidP="001F5DCA">
      <w:pPr>
        <w:spacing w:line="228" w:lineRule="auto"/>
        <w:rPr>
          <w:sz w:val="28"/>
          <w:szCs w:val="28"/>
        </w:rPr>
      </w:pPr>
    </w:p>
    <w:p w:rsidR="001F5DCA" w:rsidRPr="0073273D" w:rsidRDefault="001F5DCA" w:rsidP="001F5DCA">
      <w:pPr>
        <w:spacing w:line="228" w:lineRule="auto"/>
        <w:rPr>
          <w:sz w:val="28"/>
          <w:szCs w:val="28"/>
        </w:rPr>
      </w:pPr>
    </w:p>
    <w:p w:rsidR="001F5DCA" w:rsidRPr="0073273D" w:rsidRDefault="001F5DCA" w:rsidP="001F5DCA">
      <w:pPr>
        <w:spacing w:line="228" w:lineRule="auto"/>
        <w:rPr>
          <w:sz w:val="28"/>
          <w:szCs w:val="28"/>
        </w:rPr>
      </w:pPr>
    </w:p>
    <w:p w:rsidR="001F5DCA" w:rsidRPr="0073273D" w:rsidRDefault="001F5DCA" w:rsidP="001F5DCA">
      <w:pPr>
        <w:spacing w:line="228" w:lineRule="auto"/>
        <w:rPr>
          <w:sz w:val="28"/>
          <w:szCs w:val="28"/>
        </w:rPr>
      </w:pPr>
    </w:p>
    <w:p w:rsidR="001F5DCA" w:rsidRPr="0073273D" w:rsidRDefault="001F5DCA" w:rsidP="001F5DCA">
      <w:pPr>
        <w:spacing w:line="228" w:lineRule="auto"/>
        <w:rPr>
          <w:sz w:val="28"/>
          <w:szCs w:val="28"/>
        </w:rPr>
      </w:pPr>
    </w:p>
    <w:p w:rsidR="001F5DCA" w:rsidRPr="0073273D" w:rsidRDefault="001F5DCA" w:rsidP="001F5DCA">
      <w:pPr>
        <w:spacing w:line="228" w:lineRule="auto"/>
        <w:rPr>
          <w:sz w:val="28"/>
          <w:szCs w:val="28"/>
        </w:rPr>
      </w:pPr>
    </w:p>
    <w:p w:rsidR="001F5DCA" w:rsidRPr="0073273D" w:rsidRDefault="001F5DCA" w:rsidP="001F5DCA">
      <w:pPr>
        <w:spacing w:line="228" w:lineRule="auto"/>
        <w:rPr>
          <w:sz w:val="28"/>
          <w:szCs w:val="28"/>
        </w:rPr>
      </w:pPr>
    </w:p>
    <w:p w:rsidR="001F5DCA" w:rsidRPr="0073273D" w:rsidRDefault="001F5DCA" w:rsidP="001F5DCA">
      <w:pPr>
        <w:spacing w:line="228" w:lineRule="auto"/>
        <w:rPr>
          <w:sz w:val="28"/>
          <w:szCs w:val="28"/>
        </w:rPr>
      </w:pPr>
    </w:p>
    <w:p w:rsidR="001F5DCA" w:rsidRPr="0073273D" w:rsidRDefault="001F5DCA" w:rsidP="001F5DCA">
      <w:pPr>
        <w:spacing w:line="228" w:lineRule="auto"/>
        <w:rPr>
          <w:sz w:val="28"/>
          <w:szCs w:val="28"/>
        </w:rPr>
      </w:pPr>
    </w:p>
    <w:p w:rsidR="001F5DCA" w:rsidRPr="0073273D" w:rsidRDefault="001F5DCA" w:rsidP="001F5DCA">
      <w:pPr>
        <w:spacing w:line="228" w:lineRule="auto"/>
        <w:rPr>
          <w:sz w:val="28"/>
          <w:szCs w:val="28"/>
        </w:rPr>
      </w:pPr>
    </w:p>
    <w:p w:rsidR="001F5DCA" w:rsidRPr="0073273D" w:rsidRDefault="001F5DCA" w:rsidP="001F5DCA">
      <w:pPr>
        <w:spacing w:line="228" w:lineRule="auto"/>
        <w:rPr>
          <w:sz w:val="28"/>
          <w:szCs w:val="28"/>
        </w:rPr>
      </w:pPr>
    </w:p>
    <w:p w:rsidR="001F5DCA" w:rsidRPr="0073273D" w:rsidRDefault="001F5DCA" w:rsidP="00937AEF">
      <w:pPr>
        <w:numPr>
          <w:ilvl w:val="0"/>
          <w:numId w:val="21"/>
        </w:numPr>
        <w:spacing w:line="228" w:lineRule="auto"/>
        <w:rPr>
          <w:sz w:val="28"/>
          <w:szCs w:val="28"/>
        </w:rPr>
      </w:pPr>
      <w:r w:rsidRPr="0073273D">
        <w:rPr>
          <w:sz w:val="28"/>
          <w:szCs w:val="28"/>
        </w:rPr>
        <w:t xml:space="preserve"> а,б,в,д</w:t>
      </w:r>
    </w:p>
    <w:p w:rsidR="001F5DCA" w:rsidRPr="0073273D" w:rsidRDefault="001F5DCA" w:rsidP="00937AEF">
      <w:pPr>
        <w:numPr>
          <w:ilvl w:val="0"/>
          <w:numId w:val="21"/>
        </w:numPr>
        <w:spacing w:line="228" w:lineRule="auto"/>
        <w:rPr>
          <w:sz w:val="28"/>
          <w:szCs w:val="28"/>
        </w:rPr>
      </w:pPr>
      <w:r w:rsidRPr="0073273D">
        <w:rPr>
          <w:sz w:val="28"/>
          <w:szCs w:val="28"/>
        </w:rPr>
        <w:t xml:space="preserve"> б,в,г,д</w:t>
      </w:r>
    </w:p>
    <w:p w:rsidR="001F5DCA" w:rsidRPr="0073273D" w:rsidRDefault="001F5DCA" w:rsidP="00937AEF">
      <w:pPr>
        <w:numPr>
          <w:ilvl w:val="0"/>
          <w:numId w:val="21"/>
        </w:numPr>
        <w:spacing w:line="228" w:lineRule="auto"/>
        <w:rPr>
          <w:sz w:val="28"/>
          <w:szCs w:val="28"/>
        </w:rPr>
      </w:pPr>
      <w:r w:rsidRPr="0073273D">
        <w:rPr>
          <w:sz w:val="28"/>
          <w:szCs w:val="28"/>
        </w:rPr>
        <w:t xml:space="preserve"> а,б,в,д</w:t>
      </w:r>
    </w:p>
    <w:p w:rsidR="001F5DCA" w:rsidRPr="0073273D" w:rsidRDefault="001F5DCA" w:rsidP="00937AEF">
      <w:pPr>
        <w:numPr>
          <w:ilvl w:val="0"/>
          <w:numId w:val="21"/>
        </w:numPr>
        <w:spacing w:line="228" w:lineRule="auto"/>
        <w:rPr>
          <w:sz w:val="28"/>
          <w:szCs w:val="28"/>
        </w:rPr>
      </w:pPr>
      <w:r w:rsidRPr="0073273D">
        <w:rPr>
          <w:sz w:val="28"/>
          <w:szCs w:val="28"/>
        </w:rPr>
        <w:t xml:space="preserve"> б,г</w:t>
      </w:r>
    </w:p>
    <w:p w:rsidR="001F5DCA" w:rsidRPr="0073273D" w:rsidRDefault="001F5DCA" w:rsidP="00937AEF">
      <w:pPr>
        <w:numPr>
          <w:ilvl w:val="0"/>
          <w:numId w:val="21"/>
        </w:numPr>
        <w:spacing w:line="228" w:lineRule="auto"/>
        <w:rPr>
          <w:sz w:val="28"/>
          <w:szCs w:val="28"/>
        </w:rPr>
      </w:pPr>
      <w:r w:rsidRPr="0073273D">
        <w:rPr>
          <w:sz w:val="28"/>
          <w:szCs w:val="28"/>
        </w:rPr>
        <w:t xml:space="preserve"> а</w:t>
      </w:r>
    </w:p>
    <w:p w:rsidR="001F5DCA" w:rsidRPr="0073273D" w:rsidRDefault="001F5DCA" w:rsidP="00937AEF">
      <w:pPr>
        <w:numPr>
          <w:ilvl w:val="0"/>
          <w:numId w:val="21"/>
        </w:numPr>
        <w:spacing w:line="228" w:lineRule="auto"/>
        <w:rPr>
          <w:sz w:val="28"/>
          <w:szCs w:val="28"/>
        </w:rPr>
      </w:pPr>
      <w:r w:rsidRPr="0073273D">
        <w:rPr>
          <w:sz w:val="28"/>
          <w:szCs w:val="28"/>
        </w:rPr>
        <w:t xml:space="preserve"> б,в,г</w:t>
      </w:r>
    </w:p>
    <w:p w:rsidR="001F5DCA" w:rsidRPr="0073273D" w:rsidRDefault="001F5DCA" w:rsidP="00937AEF">
      <w:pPr>
        <w:numPr>
          <w:ilvl w:val="0"/>
          <w:numId w:val="21"/>
        </w:numPr>
        <w:spacing w:line="228" w:lineRule="auto"/>
        <w:rPr>
          <w:sz w:val="28"/>
          <w:szCs w:val="28"/>
        </w:rPr>
      </w:pPr>
      <w:r w:rsidRPr="0073273D">
        <w:rPr>
          <w:sz w:val="28"/>
          <w:szCs w:val="28"/>
        </w:rPr>
        <w:lastRenderedPageBreak/>
        <w:t xml:space="preserve"> а,б,в,д</w:t>
      </w:r>
    </w:p>
    <w:p w:rsidR="001F5DCA" w:rsidRPr="0073273D" w:rsidRDefault="001F5DCA" w:rsidP="00937AEF">
      <w:pPr>
        <w:numPr>
          <w:ilvl w:val="0"/>
          <w:numId w:val="21"/>
        </w:numPr>
        <w:spacing w:line="228" w:lineRule="auto"/>
        <w:rPr>
          <w:sz w:val="28"/>
          <w:szCs w:val="28"/>
        </w:rPr>
      </w:pPr>
      <w:r w:rsidRPr="0073273D">
        <w:rPr>
          <w:sz w:val="28"/>
          <w:szCs w:val="28"/>
        </w:rPr>
        <w:t xml:space="preserve"> а,в,д</w:t>
      </w:r>
    </w:p>
    <w:p w:rsidR="001F5DCA" w:rsidRPr="0073273D" w:rsidRDefault="001F5DCA" w:rsidP="00937AEF">
      <w:pPr>
        <w:numPr>
          <w:ilvl w:val="0"/>
          <w:numId w:val="21"/>
        </w:numPr>
        <w:spacing w:line="228" w:lineRule="auto"/>
        <w:rPr>
          <w:sz w:val="28"/>
          <w:szCs w:val="28"/>
        </w:rPr>
      </w:pPr>
      <w:r w:rsidRPr="0073273D">
        <w:rPr>
          <w:sz w:val="28"/>
          <w:szCs w:val="28"/>
        </w:rPr>
        <w:t xml:space="preserve"> б,в,г,д</w:t>
      </w:r>
    </w:p>
    <w:p w:rsidR="001F5DCA" w:rsidRPr="0073273D" w:rsidRDefault="001F5DCA" w:rsidP="00937AEF">
      <w:pPr>
        <w:numPr>
          <w:ilvl w:val="0"/>
          <w:numId w:val="21"/>
        </w:numPr>
        <w:spacing w:line="228" w:lineRule="auto"/>
        <w:rPr>
          <w:sz w:val="28"/>
          <w:szCs w:val="28"/>
        </w:rPr>
      </w:pPr>
      <w:r w:rsidRPr="0073273D">
        <w:rPr>
          <w:sz w:val="28"/>
          <w:szCs w:val="28"/>
        </w:rPr>
        <w:t xml:space="preserve"> в</w:t>
      </w:r>
    </w:p>
    <w:p w:rsidR="001F5DCA" w:rsidRPr="0073273D" w:rsidRDefault="001F5DCA" w:rsidP="00937AEF">
      <w:pPr>
        <w:numPr>
          <w:ilvl w:val="0"/>
          <w:numId w:val="21"/>
        </w:numPr>
        <w:spacing w:line="228" w:lineRule="auto"/>
        <w:rPr>
          <w:sz w:val="28"/>
          <w:szCs w:val="28"/>
        </w:rPr>
      </w:pPr>
      <w:r w:rsidRPr="0073273D">
        <w:rPr>
          <w:sz w:val="28"/>
          <w:szCs w:val="28"/>
        </w:rPr>
        <w:t xml:space="preserve"> а</w:t>
      </w:r>
    </w:p>
    <w:p w:rsidR="001F5DCA" w:rsidRPr="0073273D" w:rsidRDefault="001F5DCA" w:rsidP="00937AEF">
      <w:pPr>
        <w:numPr>
          <w:ilvl w:val="0"/>
          <w:numId w:val="21"/>
        </w:numPr>
        <w:spacing w:line="228" w:lineRule="auto"/>
        <w:rPr>
          <w:sz w:val="28"/>
          <w:szCs w:val="28"/>
        </w:rPr>
      </w:pPr>
      <w:r w:rsidRPr="0073273D">
        <w:rPr>
          <w:sz w:val="28"/>
          <w:szCs w:val="28"/>
        </w:rPr>
        <w:t xml:space="preserve"> а,б,в,г</w:t>
      </w:r>
    </w:p>
    <w:p w:rsidR="001F5DCA" w:rsidRPr="0073273D" w:rsidRDefault="001F5DCA" w:rsidP="00937AEF">
      <w:pPr>
        <w:numPr>
          <w:ilvl w:val="0"/>
          <w:numId w:val="21"/>
        </w:numPr>
        <w:spacing w:line="228" w:lineRule="auto"/>
        <w:rPr>
          <w:sz w:val="28"/>
          <w:szCs w:val="28"/>
        </w:rPr>
      </w:pPr>
      <w:r w:rsidRPr="0073273D">
        <w:rPr>
          <w:sz w:val="28"/>
          <w:szCs w:val="28"/>
        </w:rPr>
        <w:t xml:space="preserve"> б,д</w:t>
      </w:r>
    </w:p>
    <w:p w:rsidR="001F5DCA" w:rsidRPr="0073273D" w:rsidRDefault="001F5DCA" w:rsidP="00937AEF">
      <w:pPr>
        <w:numPr>
          <w:ilvl w:val="0"/>
          <w:numId w:val="21"/>
        </w:numPr>
        <w:spacing w:line="228" w:lineRule="auto"/>
        <w:rPr>
          <w:sz w:val="28"/>
          <w:szCs w:val="28"/>
        </w:rPr>
      </w:pPr>
      <w:r w:rsidRPr="0073273D">
        <w:rPr>
          <w:sz w:val="28"/>
          <w:szCs w:val="28"/>
        </w:rPr>
        <w:t xml:space="preserve"> 1б; 2а,в,г,д</w:t>
      </w:r>
    </w:p>
    <w:p w:rsidR="001F5DCA" w:rsidRPr="0073273D" w:rsidRDefault="001F5DCA" w:rsidP="00937AEF">
      <w:pPr>
        <w:numPr>
          <w:ilvl w:val="0"/>
          <w:numId w:val="21"/>
        </w:numPr>
        <w:spacing w:line="228" w:lineRule="auto"/>
        <w:rPr>
          <w:sz w:val="28"/>
          <w:szCs w:val="28"/>
        </w:rPr>
      </w:pPr>
      <w:r w:rsidRPr="0073273D">
        <w:rPr>
          <w:sz w:val="28"/>
          <w:szCs w:val="28"/>
        </w:rPr>
        <w:t xml:space="preserve"> б,г,д</w:t>
      </w:r>
    </w:p>
    <w:p w:rsidR="001F5DCA" w:rsidRPr="0073273D" w:rsidRDefault="001F5DCA" w:rsidP="00937AEF">
      <w:pPr>
        <w:numPr>
          <w:ilvl w:val="0"/>
          <w:numId w:val="21"/>
        </w:numPr>
        <w:spacing w:line="228" w:lineRule="auto"/>
        <w:rPr>
          <w:sz w:val="28"/>
          <w:szCs w:val="28"/>
        </w:rPr>
      </w:pPr>
      <w:r w:rsidRPr="0073273D">
        <w:rPr>
          <w:sz w:val="28"/>
          <w:szCs w:val="28"/>
        </w:rPr>
        <w:t xml:space="preserve"> в,г,д</w:t>
      </w:r>
    </w:p>
    <w:p w:rsidR="001F5DCA" w:rsidRPr="0073273D" w:rsidRDefault="001F5DCA" w:rsidP="00937AEF">
      <w:pPr>
        <w:numPr>
          <w:ilvl w:val="0"/>
          <w:numId w:val="21"/>
        </w:numPr>
        <w:spacing w:line="228" w:lineRule="auto"/>
        <w:rPr>
          <w:sz w:val="28"/>
          <w:szCs w:val="28"/>
        </w:rPr>
      </w:pPr>
      <w:r w:rsidRPr="0073273D">
        <w:rPr>
          <w:sz w:val="28"/>
          <w:szCs w:val="28"/>
        </w:rPr>
        <w:t xml:space="preserve"> а,г</w:t>
      </w:r>
    </w:p>
    <w:p w:rsidR="001F5DCA" w:rsidRPr="0073273D" w:rsidRDefault="001F5DCA" w:rsidP="00937AEF">
      <w:pPr>
        <w:numPr>
          <w:ilvl w:val="0"/>
          <w:numId w:val="21"/>
        </w:numPr>
        <w:spacing w:line="228" w:lineRule="auto"/>
        <w:rPr>
          <w:sz w:val="28"/>
          <w:szCs w:val="28"/>
        </w:rPr>
      </w:pPr>
      <w:r w:rsidRPr="0073273D">
        <w:rPr>
          <w:sz w:val="28"/>
          <w:szCs w:val="28"/>
        </w:rPr>
        <w:t xml:space="preserve"> в</w:t>
      </w:r>
    </w:p>
    <w:p w:rsidR="001F5DCA" w:rsidRPr="0073273D" w:rsidRDefault="001F5DCA" w:rsidP="00937AEF">
      <w:pPr>
        <w:numPr>
          <w:ilvl w:val="0"/>
          <w:numId w:val="21"/>
        </w:numPr>
        <w:spacing w:line="228" w:lineRule="auto"/>
        <w:rPr>
          <w:sz w:val="28"/>
          <w:szCs w:val="28"/>
        </w:rPr>
      </w:pPr>
      <w:r w:rsidRPr="0073273D">
        <w:rPr>
          <w:sz w:val="28"/>
          <w:szCs w:val="28"/>
        </w:rPr>
        <w:t xml:space="preserve"> а,б</w:t>
      </w:r>
    </w:p>
    <w:p w:rsidR="001F5DCA" w:rsidRPr="0073273D" w:rsidRDefault="001F5DCA" w:rsidP="00937AEF">
      <w:pPr>
        <w:numPr>
          <w:ilvl w:val="0"/>
          <w:numId w:val="21"/>
        </w:numPr>
        <w:spacing w:line="228" w:lineRule="auto"/>
        <w:rPr>
          <w:sz w:val="28"/>
          <w:szCs w:val="28"/>
        </w:rPr>
      </w:pPr>
      <w:r w:rsidRPr="0073273D">
        <w:rPr>
          <w:sz w:val="28"/>
          <w:szCs w:val="28"/>
        </w:rPr>
        <w:t xml:space="preserve"> б</w:t>
      </w:r>
    </w:p>
    <w:p w:rsidR="001F5DCA" w:rsidRPr="0073273D" w:rsidRDefault="001F5DCA" w:rsidP="001F5DCA">
      <w:pPr>
        <w:pStyle w:val="aff"/>
        <w:tabs>
          <w:tab w:val="left" w:pos="426"/>
          <w:tab w:val="left" w:pos="993"/>
        </w:tabs>
        <w:spacing w:line="228" w:lineRule="auto"/>
        <w:jc w:val="both"/>
        <w:rPr>
          <w:rFonts w:ascii="Times New Roman" w:hAnsi="Times New Roman"/>
          <w:b/>
          <w:sz w:val="28"/>
          <w:szCs w:val="28"/>
        </w:rPr>
        <w:sectPr w:rsidR="001F5DCA" w:rsidRPr="0073273D" w:rsidSect="001F5DCA">
          <w:type w:val="continuous"/>
          <w:pgSz w:w="11907" w:h="16840" w:code="9"/>
          <w:pgMar w:top="851" w:right="1714" w:bottom="993" w:left="1708" w:header="142" w:footer="720" w:gutter="0"/>
          <w:paperSrc w:first="4" w:other="4"/>
          <w:cols w:num="3" w:space="522"/>
        </w:sectPr>
      </w:pPr>
    </w:p>
    <w:p w:rsidR="001F5DCA" w:rsidRPr="0073273D" w:rsidRDefault="001F5DCA" w:rsidP="0090501A">
      <w:pPr>
        <w:ind w:firstLine="709"/>
        <w:jc w:val="both"/>
        <w:rPr>
          <w:color w:val="000000"/>
          <w:sz w:val="28"/>
          <w:szCs w:val="28"/>
        </w:rPr>
      </w:pPr>
    </w:p>
    <w:p w:rsidR="0090501A" w:rsidRPr="0073273D" w:rsidRDefault="0090501A" w:rsidP="0090501A">
      <w:pPr>
        <w:ind w:firstLine="709"/>
        <w:jc w:val="both"/>
        <w:rPr>
          <w:b/>
          <w:color w:val="000000"/>
          <w:sz w:val="28"/>
          <w:szCs w:val="28"/>
        </w:rPr>
      </w:pPr>
      <w:r w:rsidRPr="0073273D">
        <w:rPr>
          <w:b/>
          <w:color w:val="000000"/>
          <w:sz w:val="28"/>
          <w:szCs w:val="28"/>
        </w:rPr>
        <w:t>Вопросы для устного опроса</w:t>
      </w:r>
    </w:p>
    <w:p w:rsidR="001F5DCA" w:rsidRPr="0073273D" w:rsidRDefault="001F5DCA" w:rsidP="0090501A">
      <w:pPr>
        <w:ind w:firstLine="709"/>
        <w:jc w:val="both"/>
        <w:rPr>
          <w:b/>
          <w:color w:val="000000"/>
          <w:sz w:val="28"/>
          <w:szCs w:val="28"/>
        </w:rPr>
      </w:pPr>
    </w:p>
    <w:p w:rsidR="001F5DCA" w:rsidRPr="0073273D" w:rsidRDefault="001F5DCA" w:rsidP="001F5DCA">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 xml:space="preserve">1. Острые воспалительные заболевания легких. </w:t>
      </w:r>
      <w:r w:rsidRPr="0073273D">
        <w:rPr>
          <w:color w:val="000000"/>
          <w:sz w:val="28"/>
          <w:szCs w:val="28"/>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1F5DCA" w:rsidRPr="0073273D" w:rsidRDefault="001F5DCA" w:rsidP="001F5DCA">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2.Бактериальная пневмония.</w:t>
      </w:r>
      <w:r w:rsidRPr="0073273D">
        <w:rPr>
          <w:color w:val="000000"/>
          <w:sz w:val="28"/>
          <w:szCs w:val="28"/>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1F5DCA" w:rsidRPr="0073273D" w:rsidRDefault="001F5DCA" w:rsidP="001F5DCA">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3. Лобарная (крупозная пневмония).</w:t>
      </w:r>
      <w:r w:rsidRPr="0073273D">
        <w:rPr>
          <w:color w:val="000000"/>
          <w:sz w:val="28"/>
          <w:szCs w:val="28"/>
          <w:lang w:bidi="ru-RU"/>
        </w:rPr>
        <w:t xml:space="preserve"> Этиология, патогенез, клинико-морфологические особенности, стадии развития, легочные и внелегочные осложнения, исходы.</w:t>
      </w:r>
    </w:p>
    <w:p w:rsidR="001F5DCA" w:rsidRPr="0073273D" w:rsidRDefault="001F5DCA" w:rsidP="001F5DCA">
      <w:pPr>
        <w:widowControl w:val="0"/>
        <w:tabs>
          <w:tab w:val="left" w:pos="360"/>
          <w:tab w:val="left" w:pos="709"/>
        </w:tabs>
        <w:suppressAutoHyphens/>
        <w:spacing w:line="100" w:lineRule="atLeast"/>
        <w:ind w:right="43"/>
        <w:jc w:val="both"/>
        <w:rPr>
          <w:color w:val="000000"/>
          <w:sz w:val="28"/>
          <w:szCs w:val="28"/>
          <w:lang w:bidi="ru-RU"/>
        </w:rPr>
      </w:pPr>
      <w:r w:rsidRPr="0073273D">
        <w:rPr>
          <w:b/>
          <w:bCs/>
          <w:color w:val="000000"/>
          <w:sz w:val="28"/>
          <w:szCs w:val="28"/>
          <w:lang w:bidi="ru-RU"/>
        </w:rPr>
        <w:t>4.</w:t>
      </w:r>
      <w:r w:rsidRPr="0073273D">
        <w:rPr>
          <w:b/>
          <w:color w:val="000000"/>
          <w:sz w:val="28"/>
          <w:szCs w:val="28"/>
          <w:lang w:bidi="ru-RU"/>
        </w:rPr>
        <w:t xml:space="preserve"> Острый интерстициальный пневмонит (альвеолит)</w:t>
      </w:r>
      <w:r w:rsidRPr="0073273D">
        <w:rPr>
          <w:color w:val="000000"/>
          <w:sz w:val="28"/>
          <w:szCs w:val="28"/>
          <w:lang w:bidi="ru-RU"/>
        </w:rPr>
        <w:t>. Вирусная и микоплазменная пневмонии. Клинико-морфологическая характеристика, исходы.</w:t>
      </w:r>
    </w:p>
    <w:p w:rsidR="001F5DCA" w:rsidRPr="0073273D" w:rsidRDefault="001F5DCA" w:rsidP="001F5DCA">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5. Абсцесс легкого.</w:t>
      </w:r>
      <w:r w:rsidRPr="0073273D">
        <w:rPr>
          <w:color w:val="000000"/>
          <w:sz w:val="28"/>
          <w:szCs w:val="28"/>
          <w:lang w:bidi="ru-RU"/>
        </w:rPr>
        <w:t xml:space="preserve"> Классификация, пато- и морфогенез, клинико-морфологическая характеристика, осложнения, исходы. Острый и хронический абсцессы.</w:t>
      </w:r>
    </w:p>
    <w:p w:rsidR="001F5DCA" w:rsidRPr="0073273D" w:rsidRDefault="001F5DCA" w:rsidP="001F5DCA">
      <w:pPr>
        <w:widowControl w:val="0"/>
        <w:tabs>
          <w:tab w:val="left" w:pos="709"/>
        </w:tabs>
        <w:suppressAutoHyphens/>
        <w:spacing w:line="204" w:lineRule="auto"/>
        <w:jc w:val="both"/>
        <w:rPr>
          <w:b/>
          <w:color w:val="00000A"/>
          <w:sz w:val="28"/>
          <w:szCs w:val="28"/>
          <w:lang w:bidi="ru-RU"/>
        </w:rPr>
      </w:pPr>
      <w:r w:rsidRPr="0073273D">
        <w:rPr>
          <w:rFonts w:eastAsia="Lucida Sans Unicode"/>
          <w:b/>
          <w:color w:val="00000A"/>
          <w:sz w:val="28"/>
          <w:szCs w:val="28"/>
          <w:lang w:bidi="ru-RU"/>
        </w:rPr>
        <w:t>6.</w:t>
      </w:r>
      <w:r w:rsidRPr="0073273D">
        <w:rPr>
          <w:b/>
          <w:color w:val="000000"/>
          <w:sz w:val="28"/>
          <w:szCs w:val="28"/>
          <w:lang w:bidi="ru-RU"/>
        </w:rPr>
        <w:t>Диффузные хронические поражения легких.</w:t>
      </w:r>
      <w:r w:rsidRPr="0073273D">
        <w:rPr>
          <w:color w:val="000000"/>
          <w:sz w:val="28"/>
          <w:szCs w:val="28"/>
          <w:lang w:bidi="ru-RU"/>
        </w:rPr>
        <w:t>Определение понятия и классификация. Хронические обструктивные заболевания легких. Общая характеристика.</w:t>
      </w:r>
    </w:p>
    <w:p w:rsidR="001F5DCA" w:rsidRPr="0073273D" w:rsidRDefault="001F5DCA" w:rsidP="001F5DCA">
      <w:pPr>
        <w:widowControl w:val="0"/>
        <w:tabs>
          <w:tab w:val="left" w:pos="709"/>
        </w:tabs>
        <w:suppressAutoHyphens/>
        <w:spacing w:line="204" w:lineRule="auto"/>
        <w:jc w:val="both"/>
        <w:rPr>
          <w:color w:val="000000"/>
          <w:sz w:val="28"/>
          <w:szCs w:val="28"/>
          <w:lang w:bidi="ru-RU"/>
        </w:rPr>
      </w:pPr>
      <w:r w:rsidRPr="0073273D">
        <w:rPr>
          <w:b/>
          <w:color w:val="000000"/>
          <w:sz w:val="28"/>
          <w:szCs w:val="28"/>
          <w:lang w:bidi="ru-RU"/>
        </w:rPr>
        <w:t>7. Хроническая обструктивная эмфизема легких</w:t>
      </w:r>
      <w:r w:rsidRPr="0073273D">
        <w:rPr>
          <w:i/>
          <w:color w:val="000000"/>
          <w:sz w:val="28"/>
          <w:szCs w:val="28"/>
          <w:lang w:bidi="ru-RU"/>
        </w:rPr>
        <w:t xml:space="preserve"> — </w:t>
      </w:r>
      <w:r w:rsidRPr="0073273D">
        <w:rPr>
          <w:color w:val="000000"/>
          <w:sz w:val="28"/>
          <w:szCs w:val="28"/>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1F5DCA" w:rsidRPr="0073273D" w:rsidRDefault="001F5DCA" w:rsidP="001F5DCA">
      <w:pPr>
        <w:widowControl w:val="0"/>
        <w:tabs>
          <w:tab w:val="left" w:pos="709"/>
        </w:tabs>
        <w:suppressAutoHyphens/>
        <w:spacing w:line="204" w:lineRule="auto"/>
        <w:jc w:val="both"/>
        <w:rPr>
          <w:color w:val="000000"/>
          <w:sz w:val="28"/>
          <w:szCs w:val="28"/>
          <w:lang w:bidi="ru-RU"/>
        </w:rPr>
      </w:pPr>
      <w:r w:rsidRPr="0073273D">
        <w:rPr>
          <w:b/>
          <w:color w:val="000000"/>
          <w:sz w:val="28"/>
          <w:szCs w:val="28"/>
          <w:lang w:bidi="ru-RU"/>
        </w:rPr>
        <w:t>8. Хронический обструктивный бронхит.</w:t>
      </w:r>
      <w:r w:rsidRPr="0073273D">
        <w:rPr>
          <w:color w:val="000000"/>
          <w:sz w:val="28"/>
          <w:szCs w:val="28"/>
          <w:lang w:bidi="ru-RU"/>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1F5DCA" w:rsidRPr="0073273D" w:rsidRDefault="001F5DCA" w:rsidP="001F5DCA">
      <w:pPr>
        <w:widowControl w:val="0"/>
        <w:tabs>
          <w:tab w:val="left" w:pos="709"/>
        </w:tabs>
        <w:suppressAutoHyphens/>
        <w:spacing w:line="204" w:lineRule="auto"/>
        <w:jc w:val="both"/>
        <w:rPr>
          <w:color w:val="000000"/>
          <w:sz w:val="28"/>
          <w:szCs w:val="28"/>
          <w:lang w:bidi="ru-RU"/>
        </w:rPr>
      </w:pPr>
      <w:r w:rsidRPr="0073273D">
        <w:rPr>
          <w:b/>
          <w:color w:val="000000"/>
          <w:sz w:val="28"/>
          <w:szCs w:val="28"/>
          <w:lang w:bidi="ru-RU"/>
        </w:rPr>
        <w:t xml:space="preserve">9. Бронхоэктатическая болезнь. </w:t>
      </w:r>
      <w:r w:rsidRPr="0073273D">
        <w:rPr>
          <w:color w:val="000000"/>
          <w:sz w:val="28"/>
          <w:szCs w:val="28"/>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1F5DCA" w:rsidRPr="0073273D" w:rsidRDefault="001F5DCA" w:rsidP="001F5DCA">
      <w:pPr>
        <w:widowControl w:val="0"/>
        <w:tabs>
          <w:tab w:val="left" w:pos="709"/>
        </w:tabs>
        <w:suppressAutoHyphens/>
        <w:spacing w:line="204" w:lineRule="auto"/>
        <w:jc w:val="both"/>
        <w:rPr>
          <w:color w:val="000000"/>
          <w:sz w:val="28"/>
          <w:szCs w:val="28"/>
          <w:lang w:bidi="ru-RU"/>
        </w:rPr>
      </w:pPr>
      <w:r w:rsidRPr="0073273D">
        <w:rPr>
          <w:b/>
          <w:color w:val="000000"/>
          <w:sz w:val="28"/>
          <w:szCs w:val="28"/>
          <w:lang w:bidi="ru-RU"/>
        </w:rPr>
        <w:t>10. Диффузные интерстициалъные (инфильтративные и рестриктивные) заболевания легких.</w:t>
      </w:r>
      <w:r w:rsidRPr="0073273D">
        <w:rPr>
          <w:color w:val="000000"/>
          <w:sz w:val="28"/>
          <w:szCs w:val="28"/>
          <w:lang w:bidi="ru-RU"/>
        </w:rPr>
        <w:t>Классификация, клинико-морфологическая характеристика, патогенез. Альвеолит. Морфологическая характеристика, патогенез.Идиопатический легочный фиброз</w:t>
      </w:r>
      <w:r w:rsidRPr="0073273D">
        <w:rPr>
          <w:b/>
          <w:color w:val="000000"/>
          <w:sz w:val="28"/>
          <w:szCs w:val="28"/>
          <w:lang w:bidi="ru-RU"/>
        </w:rPr>
        <w:t>.</w:t>
      </w:r>
      <w:r w:rsidRPr="0073273D">
        <w:rPr>
          <w:color w:val="000000"/>
          <w:sz w:val="28"/>
          <w:szCs w:val="28"/>
          <w:lang w:bidi="ru-RU"/>
        </w:rPr>
        <w:t>Классификация, этиология, пато-и морфогенез, стадии и варианты, клинико-морфологическая характеристика, прогноз.</w:t>
      </w:r>
    </w:p>
    <w:p w:rsidR="001F5DCA" w:rsidRPr="0073273D" w:rsidRDefault="001F5DCA" w:rsidP="001F5DCA">
      <w:pPr>
        <w:widowControl w:val="0"/>
        <w:tabs>
          <w:tab w:val="left" w:pos="709"/>
        </w:tabs>
        <w:suppressAutoHyphens/>
        <w:spacing w:line="204" w:lineRule="auto"/>
        <w:jc w:val="both"/>
        <w:rPr>
          <w:color w:val="000000"/>
          <w:sz w:val="28"/>
          <w:szCs w:val="28"/>
          <w:lang w:bidi="ru-RU"/>
        </w:rPr>
      </w:pPr>
      <w:r w:rsidRPr="0073273D">
        <w:rPr>
          <w:b/>
          <w:color w:val="000000"/>
          <w:sz w:val="28"/>
          <w:szCs w:val="28"/>
          <w:lang w:bidi="ru-RU"/>
        </w:rPr>
        <w:t>11. Пневмокониозы</w:t>
      </w:r>
      <w:r w:rsidRPr="0073273D">
        <w:rPr>
          <w:color w:val="000000"/>
          <w:sz w:val="28"/>
          <w:szCs w:val="28"/>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90501A" w:rsidRPr="0073273D" w:rsidRDefault="001F5DCA" w:rsidP="001F5DCA">
      <w:pPr>
        <w:tabs>
          <w:tab w:val="left" w:pos="709"/>
        </w:tabs>
        <w:suppressAutoHyphens/>
        <w:spacing w:line="100" w:lineRule="atLeast"/>
        <w:jc w:val="both"/>
        <w:rPr>
          <w:b/>
          <w:color w:val="000000"/>
          <w:sz w:val="28"/>
          <w:szCs w:val="28"/>
        </w:rPr>
      </w:pPr>
      <w:r w:rsidRPr="0073273D">
        <w:rPr>
          <w:b/>
          <w:color w:val="000000"/>
          <w:sz w:val="28"/>
          <w:szCs w:val="28"/>
          <w:lang w:bidi="ru-RU"/>
        </w:rPr>
        <w:t>12.Опухоли бронхов и легких.</w:t>
      </w:r>
      <w:r w:rsidRPr="0073273D">
        <w:rPr>
          <w:color w:val="000000"/>
          <w:sz w:val="28"/>
          <w:szCs w:val="28"/>
          <w:lang w:bidi="ru-RU"/>
        </w:rPr>
        <w:t xml:space="preserve">Эпидемиология, принципы классификации. Доброкачественные опухоли. Злокачественные опухоли. Рак легкого. Бронхогенный рак. Эпидемиология, этиология, </w:t>
      </w:r>
      <w:r w:rsidRPr="0073273D">
        <w:rPr>
          <w:color w:val="000000"/>
          <w:sz w:val="28"/>
          <w:szCs w:val="28"/>
          <w:lang w:bidi="ru-RU"/>
        </w:rPr>
        <w:lastRenderedPageBreak/>
        <w:t>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90501A" w:rsidRPr="0073273D" w:rsidRDefault="0090501A" w:rsidP="0090501A">
      <w:pPr>
        <w:tabs>
          <w:tab w:val="left" w:pos="709"/>
        </w:tabs>
        <w:suppressAutoHyphens/>
        <w:spacing w:line="100" w:lineRule="atLeast"/>
        <w:jc w:val="both"/>
        <w:rPr>
          <w:b/>
          <w:color w:val="000000"/>
          <w:sz w:val="28"/>
          <w:szCs w:val="28"/>
        </w:rPr>
      </w:pPr>
    </w:p>
    <w:p w:rsidR="001F5DCA" w:rsidRPr="0073273D" w:rsidRDefault="001F5DCA" w:rsidP="0090501A">
      <w:pPr>
        <w:tabs>
          <w:tab w:val="left" w:pos="709"/>
        </w:tabs>
        <w:suppressAutoHyphens/>
        <w:spacing w:line="100" w:lineRule="atLeast"/>
        <w:jc w:val="both"/>
        <w:rPr>
          <w:b/>
          <w:color w:val="000000"/>
          <w:sz w:val="28"/>
          <w:szCs w:val="28"/>
        </w:rPr>
      </w:pPr>
    </w:p>
    <w:p w:rsidR="001F5DCA" w:rsidRPr="0073273D" w:rsidRDefault="001F5DCA" w:rsidP="001F5DCA">
      <w:pPr>
        <w:spacing w:line="228" w:lineRule="auto"/>
        <w:ind w:firstLine="567"/>
        <w:jc w:val="both"/>
        <w:rPr>
          <w:b/>
          <w:sz w:val="28"/>
          <w:szCs w:val="28"/>
        </w:rPr>
      </w:pPr>
      <w:r w:rsidRPr="0073273D">
        <w:rPr>
          <w:b/>
          <w:sz w:val="28"/>
          <w:szCs w:val="28"/>
        </w:rPr>
        <w:t>М</w:t>
      </w:r>
      <w:r w:rsidR="00853A6C" w:rsidRPr="0073273D">
        <w:rPr>
          <w:b/>
          <w:sz w:val="28"/>
          <w:szCs w:val="28"/>
        </w:rPr>
        <w:t>и</w:t>
      </w:r>
      <w:r w:rsidRPr="0073273D">
        <w:rPr>
          <w:b/>
          <w:sz w:val="28"/>
          <w:szCs w:val="28"/>
        </w:rPr>
        <w:t xml:space="preserve">кропрепараты: </w:t>
      </w:r>
    </w:p>
    <w:p w:rsidR="00853A6C" w:rsidRPr="0073273D" w:rsidRDefault="00853A6C" w:rsidP="00853A6C">
      <w:pPr>
        <w:pStyle w:val="WW-"/>
        <w:spacing w:after="0" w:line="240" w:lineRule="auto"/>
        <w:ind w:firstLine="567"/>
        <w:jc w:val="both"/>
        <w:rPr>
          <w:rFonts w:ascii="Times New Roman" w:eastAsia="Times New Roman" w:hAnsi="Times New Roman" w:cs="Times New Roman"/>
          <w:sz w:val="28"/>
          <w:szCs w:val="28"/>
        </w:rPr>
      </w:pPr>
      <w:r w:rsidRPr="0073273D">
        <w:rPr>
          <w:rFonts w:ascii="Times New Roman" w:eastAsia="Times New Roman" w:hAnsi="Times New Roman" w:cs="Times New Roman"/>
          <w:b/>
          <w:sz w:val="28"/>
          <w:szCs w:val="28"/>
        </w:rPr>
        <w:t>1. Бронхопневмония:</w:t>
      </w:r>
      <w:r w:rsidRPr="0073273D">
        <w:rPr>
          <w:rFonts w:ascii="Times New Roman" w:eastAsia="Times New Roman" w:hAnsi="Times New Roman" w:cs="Times New Roman"/>
          <w:sz w:val="28"/>
          <w:szCs w:val="28"/>
        </w:rPr>
        <w:t xml:space="preserve"> Окраска гематоксилином и эозином. В легком в слизистой оболочке мелкого бронха видна  десквамация эпителия, отек, полнокровие сосудов, воспалительная инфильтрация, в просвете - скопление лейкоцитов(а), перибронхиально  в прилежащих альвеолах виден экссудат, состоящий из слущенного альвеолярного эпителия, нейтрофилов, фибрина и единичных эритроцитов(б),окружающие альвеолы расширены, заполнены воздухом(в). </w:t>
      </w:r>
    </w:p>
    <w:p w:rsidR="00853A6C" w:rsidRPr="0073273D" w:rsidRDefault="00853A6C" w:rsidP="00853A6C">
      <w:pPr>
        <w:pStyle w:val="WW-"/>
        <w:tabs>
          <w:tab w:val="left" w:pos="426"/>
          <w:tab w:val="left" w:pos="993"/>
        </w:tabs>
        <w:spacing w:after="0" w:line="240" w:lineRule="auto"/>
        <w:ind w:firstLine="567"/>
        <w:jc w:val="both"/>
        <w:rPr>
          <w:rFonts w:ascii="Times New Roman" w:eastAsia="Times New Roman" w:hAnsi="Times New Roman" w:cs="Times New Roman"/>
          <w:sz w:val="28"/>
          <w:szCs w:val="28"/>
        </w:rPr>
      </w:pPr>
      <w:r w:rsidRPr="0073273D">
        <w:rPr>
          <w:rFonts w:ascii="Times New Roman" w:eastAsia="Times New Roman" w:hAnsi="Times New Roman" w:cs="Times New Roman"/>
          <w:b/>
          <w:sz w:val="28"/>
          <w:szCs w:val="28"/>
        </w:rPr>
        <w:t xml:space="preserve">2. Крупозная пневмония (стадия серого опеченения): </w:t>
      </w:r>
      <w:r w:rsidRPr="0073273D">
        <w:rPr>
          <w:rFonts w:ascii="Times New Roman" w:eastAsia="Times New Roman" w:hAnsi="Times New Roman" w:cs="Times New Roman"/>
          <w:sz w:val="28"/>
          <w:szCs w:val="28"/>
        </w:rPr>
        <w:t xml:space="preserve">Окраска гематоксилином и эозином. В легком видны   альвеолы, заполненные   фибрином, нейтрофилами, макрофагами с гемосидерином (а), спадение легочных капилляров(б). </w:t>
      </w:r>
    </w:p>
    <w:p w:rsidR="00853A6C" w:rsidRPr="0073273D" w:rsidRDefault="00853A6C" w:rsidP="00853A6C">
      <w:pPr>
        <w:pStyle w:val="WW-"/>
        <w:spacing w:after="0" w:line="240" w:lineRule="auto"/>
        <w:ind w:firstLine="567"/>
        <w:jc w:val="both"/>
        <w:rPr>
          <w:rFonts w:ascii="Times New Roman" w:eastAsia="Times New Roman" w:hAnsi="Times New Roman" w:cs="Times New Roman"/>
          <w:sz w:val="28"/>
          <w:szCs w:val="28"/>
        </w:rPr>
      </w:pPr>
      <w:r w:rsidRPr="0073273D">
        <w:rPr>
          <w:rFonts w:ascii="Times New Roman" w:eastAsia="Times New Roman" w:hAnsi="Times New Roman" w:cs="Times New Roman"/>
          <w:b/>
          <w:sz w:val="28"/>
          <w:szCs w:val="28"/>
        </w:rPr>
        <w:t xml:space="preserve">3. Карнификация ткани легкого: </w:t>
      </w:r>
      <w:r w:rsidRPr="0073273D">
        <w:rPr>
          <w:rFonts w:ascii="Times New Roman" w:eastAsia="Times New Roman" w:hAnsi="Times New Roman" w:cs="Times New Roman"/>
          <w:sz w:val="28"/>
          <w:szCs w:val="28"/>
        </w:rPr>
        <w:t xml:space="preserve">Окраска гематоксилином и эозином. </w:t>
      </w:r>
    </w:p>
    <w:p w:rsidR="00853A6C" w:rsidRPr="0073273D" w:rsidRDefault="00853A6C" w:rsidP="00853A6C">
      <w:pPr>
        <w:pStyle w:val="WW-"/>
        <w:spacing w:after="0" w:line="240" w:lineRule="auto"/>
        <w:ind w:firstLine="567"/>
        <w:jc w:val="both"/>
        <w:rPr>
          <w:rFonts w:ascii="Times New Roman" w:eastAsia="Times New Roman" w:hAnsi="Times New Roman" w:cs="Times New Roman"/>
          <w:sz w:val="28"/>
          <w:szCs w:val="28"/>
        </w:rPr>
      </w:pPr>
      <w:r w:rsidRPr="0073273D">
        <w:rPr>
          <w:rFonts w:ascii="Times New Roman" w:eastAsia="Times New Roman" w:hAnsi="Times New Roman" w:cs="Times New Roman"/>
          <w:sz w:val="28"/>
          <w:szCs w:val="28"/>
        </w:rPr>
        <w:t xml:space="preserve">В легком видны альвеолы, заполненные грануляционной   или соединительной тканью (а), замещающей фибринозный экссудат. </w:t>
      </w:r>
      <w:r w:rsidRPr="0073273D">
        <w:rPr>
          <w:rFonts w:ascii="Times New Roman" w:eastAsia="Times New Roman" w:hAnsi="Times New Roman" w:cs="Times New Roman"/>
          <w:i/>
          <w:sz w:val="28"/>
          <w:szCs w:val="28"/>
        </w:rPr>
        <w:t>Причина-</w:t>
      </w:r>
      <w:r w:rsidRPr="0073273D">
        <w:rPr>
          <w:rFonts w:ascii="Times New Roman" w:eastAsia="Times New Roman" w:hAnsi="Times New Roman" w:cs="Times New Roman"/>
          <w:sz w:val="28"/>
          <w:szCs w:val="28"/>
        </w:rPr>
        <w:t xml:space="preserve"> осложнение крупозной пневмонии, в результате организации экссудата. </w:t>
      </w:r>
      <w:r w:rsidRPr="0073273D">
        <w:rPr>
          <w:rFonts w:ascii="Times New Roman" w:eastAsia="Times New Roman" w:hAnsi="Times New Roman" w:cs="Times New Roman"/>
          <w:i/>
          <w:sz w:val="28"/>
          <w:szCs w:val="28"/>
        </w:rPr>
        <w:t xml:space="preserve">Исход – </w:t>
      </w:r>
      <w:r w:rsidRPr="0073273D">
        <w:rPr>
          <w:rFonts w:ascii="Times New Roman" w:eastAsia="Times New Roman" w:hAnsi="Times New Roman" w:cs="Times New Roman"/>
          <w:sz w:val="28"/>
          <w:szCs w:val="28"/>
        </w:rPr>
        <w:t>пневмофиброз, развитие хронической сердечно-легочной недостаточности.</w:t>
      </w:r>
    </w:p>
    <w:p w:rsidR="001F5DCA" w:rsidRPr="0073273D" w:rsidRDefault="001F5DCA" w:rsidP="00853A6C">
      <w:pPr>
        <w:ind w:firstLine="567"/>
        <w:jc w:val="both"/>
        <w:rPr>
          <w:bCs/>
          <w:i/>
          <w:iCs/>
          <w:sz w:val="28"/>
          <w:szCs w:val="28"/>
        </w:rPr>
      </w:pPr>
      <w:r w:rsidRPr="0073273D">
        <w:rPr>
          <w:b/>
          <w:sz w:val="28"/>
          <w:szCs w:val="28"/>
        </w:rPr>
        <w:t>4. Бронхоэктазы с явлениями пневмосклероза.</w:t>
      </w:r>
      <w:r w:rsidRPr="0073273D">
        <w:rPr>
          <w:sz w:val="28"/>
          <w:szCs w:val="28"/>
        </w:rPr>
        <w:t xml:space="preserve"> Окраска гематоксилином и эозином.  В просвете расширенного  бронха содержатся лейкоциты, слизь, фибрин (1). Эпителий местами слушен, местами с признаками </w:t>
      </w:r>
      <w:r w:rsidRPr="0073273D">
        <w:rPr>
          <w:bCs/>
          <w:sz w:val="28"/>
          <w:szCs w:val="28"/>
        </w:rPr>
        <w:t xml:space="preserve">плоскоклеточной </w:t>
      </w:r>
      <w:r w:rsidRPr="0073273D">
        <w:rPr>
          <w:sz w:val="28"/>
          <w:szCs w:val="28"/>
        </w:rPr>
        <w:t xml:space="preserve">метаплазии </w:t>
      </w:r>
      <w:r w:rsidRPr="0073273D">
        <w:rPr>
          <w:bCs/>
          <w:sz w:val="28"/>
          <w:szCs w:val="28"/>
        </w:rPr>
        <w:t xml:space="preserve">(2). Базальная </w:t>
      </w:r>
      <w:r w:rsidRPr="0073273D">
        <w:rPr>
          <w:sz w:val="28"/>
          <w:szCs w:val="28"/>
        </w:rPr>
        <w:t xml:space="preserve">мембрана </w:t>
      </w:r>
      <w:r w:rsidRPr="0073273D">
        <w:rPr>
          <w:bCs/>
          <w:sz w:val="28"/>
          <w:szCs w:val="28"/>
        </w:rPr>
        <w:t xml:space="preserve">эпителия утолщена, гиалинизирована </w:t>
      </w:r>
      <w:r w:rsidRPr="0073273D">
        <w:rPr>
          <w:bCs/>
          <w:i/>
          <w:iCs/>
          <w:sz w:val="28"/>
          <w:szCs w:val="28"/>
        </w:rPr>
        <w:t xml:space="preserve">(3). </w:t>
      </w:r>
      <w:r w:rsidRPr="0073273D">
        <w:rPr>
          <w:bCs/>
          <w:sz w:val="28"/>
          <w:szCs w:val="28"/>
        </w:rPr>
        <w:t xml:space="preserve">В подслизистом </w:t>
      </w:r>
      <w:r w:rsidRPr="0073273D">
        <w:rPr>
          <w:sz w:val="28"/>
          <w:szCs w:val="28"/>
        </w:rPr>
        <w:t xml:space="preserve">слое - склероз, диффузный </w:t>
      </w:r>
      <w:r w:rsidRPr="0073273D">
        <w:rPr>
          <w:bCs/>
          <w:sz w:val="28"/>
          <w:szCs w:val="28"/>
        </w:rPr>
        <w:t>лимфо-</w:t>
      </w:r>
      <w:r w:rsidRPr="0073273D">
        <w:rPr>
          <w:sz w:val="28"/>
          <w:szCs w:val="28"/>
        </w:rPr>
        <w:t xml:space="preserve">макрофагальный инфильтрат с примесью нейтрофилов (4). </w:t>
      </w:r>
      <w:r w:rsidRPr="0073273D">
        <w:rPr>
          <w:bCs/>
          <w:sz w:val="28"/>
          <w:szCs w:val="28"/>
        </w:rPr>
        <w:t xml:space="preserve">Слизистые </w:t>
      </w:r>
      <w:r w:rsidRPr="0073273D">
        <w:rPr>
          <w:sz w:val="28"/>
          <w:szCs w:val="28"/>
        </w:rPr>
        <w:t xml:space="preserve">железы в зоне склероза </w:t>
      </w:r>
      <w:r w:rsidRPr="0073273D">
        <w:rPr>
          <w:bCs/>
          <w:sz w:val="28"/>
          <w:szCs w:val="28"/>
        </w:rPr>
        <w:t xml:space="preserve">атрофичны </w:t>
      </w:r>
      <w:r w:rsidRPr="0073273D">
        <w:rPr>
          <w:bCs/>
          <w:i/>
          <w:iCs/>
          <w:sz w:val="28"/>
          <w:szCs w:val="28"/>
        </w:rPr>
        <w:t xml:space="preserve">(5) </w:t>
      </w:r>
    </w:p>
    <w:p w:rsidR="001F5DCA" w:rsidRPr="0073273D" w:rsidRDefault="001F5DCA" w:rsidP="001F5DCA">
      <w:pPr>
        <w:ind w:firstLine="567"/>
        <w:jc w:val="both"/>
        <w:rPr>
          <w:sz w:val="28"/>
          <w:szCs w:val="28"/>
        </w:rPr>
      </w:pPr>
      <w:r w:rsidRPr="0073273D">
        <w:rPr>
          <w:b/>
          <w:sz w:val="28"/>
          <w:szCs w:val="28"/>
        </w:rPr>
        <w:t xml:space="preserve">5. Обструктивная эмфизема легких. </w:t>
      </w:r>
      <w:r w:rsidRPr="0073273D">
        <w:rPr>
          <w:sz w:val="28"/>
          <w:szCs w:val="28"/>
        </w:rPr>
        <w:t>Окраска гематоксилином и эозином Просветы респираторных бронхиол и альвеол расширены, альвеолярные перегородки выпрямлены,  истон</w:t>
      </w:r>
      <w:r w:rsidRPr="0073273D">
        <w:rPr>
          <w:sz w:val="28"/>
          <w:szCs w:val="28"/>
        </w:rPr>
        <w:softHyphen/>
        <w:t xml:space="preserve">чены (1). Замыкательные пластинки имеют вид булавовидных утолщений за счет гипертрофии </w:t>
      </w:r>
      <w:r w:rsidRPr="0073273D">
        <w:rPr>
          <w:bCs/>
          <w:sz w:val="28"/>
          <w:szCs w:val="28"/>
        </w:rPr>
        <w:t xml:space="preserve">гладкомышечных </w:t>
      </w:r>
      <w:r w:rsidRPr="0073273D">
        <w:rPr>
          <w:sz w:val="28"/>
          <w:szCs w:val="28"/>
        </w:rPr>
        <w:t>клеток (2). Степки сосудов утолщены, склерозированы (3).</w:t>
      </w:r>
    </w:p>
    <w:p w:rsidR="001F5DCA" w:rsidRPr="0073273D" w:rsidRDefault="001F5DCA" w:rsidP="001F5DCA">
      <w:pPr>
        <w:ind w:firstLine="567"/>
        <w:jc w:val="both"/>
        <w:rPr>
          <w:sz w:val="28"/>
          <w:szCs w:val="28"/>
        </w:rPr>
      </w:pPr>
      <w:r w:rsidRPr="0073273D">
        <w:rPr>
          <w:b/>
          <w:sz w:val="28"/>
          <w:szCs w:val="28"/>
        </w:rPr>
        <w:t>6. Легкое при силикозе.</w:t>
      </w:r>
      <w:r w:rsidRPr="0073273D">
        <w:rPr>
          <w:sz w:val="28"/>
          <w:szCs w:val="28"/>
        </w:rPr>
        <w:t xml:space="preserve"> Окраска гематоксилином и эозином . В препарате найдите силикотические узелки. Силикотичский узелок состоит из концентрических слоев </w:t>
      </w:r>
      <w:r w:rsidRPr="0073273D">
        <w:rPr>
          <w:bCs/>
          <w:sz w:val="28"/>
          <w:szCs w:val="28"/>
        </w:rPr>
        <w:t xml:space="preserve">коллагеновых </w:t>
      </w:r>
      <w:r w:rsidRPr="0073273D">
        <w:rPr>
          <w:sz w:val="28"/>
          <w:szCs w:val="28"/>
        </w:rPr>
        <w:t xml:space="preserve">волокон (1). Вокруг узелка имеется скопление клеток — лимфоцитов, </w:t>
      </w:r>
      <w:r w:rsidRPr="0073273D">
        <w:rPr>
          <w:bCs/>
          <w:sz w:val="28"/>
          <w:szCs w:val="28"/>
        </w:rPr>
        <w:t xml:space="preserve">макрофагов, </w:t>
      </w:r>
      <w:r w:rsidRPr="0073273D">
        <w:rPr>
          <w:sz w:val="28"/>
          <w:szCs w:val="28"/>
        </w:rPr>
        <w:t>фибробластов</w:t>
      </w:r>
      <w:r w:rsidRPr="0073273D">
        <w:rPr>
          <w:i/>
          <w:iCs/>
          <w:sz w:val="28"/>
          <w:szCs w:val="28"/>
        </w:rPr>
        <w:t xml:space="preserve">(2). </w:t>
      </w:r>
      <w:r w:rsidRPr="0073273D">
        <w:rPr>
          <w:sz w:val="28"/>
          <w:szCs w:val="28"/>
        </w:rPr>
        <w:t>В прилежа</w:t>
      </w:r>
      <w:r w:rsidRPr="0073273D">
        <w:rPr>
          <w:sz w:val="28"/>
          <w:szCs w:val="28"/>
        </w:rPr>
        <w:softHyphen/>
        <w:t xml:space="preserve">щей ткани легкого — диффузный склероз </w:t>
      </w:r>
      <w:r w:rsidRPr="0073273D">
        <w:rPr>
          <w:i/>
          <w:iCs/>
          <w:sz w:val="28"/>
          <w:szCs w:val="28"/>
        </w:rPr>
        <w:lastRenderedPageBreak/>
        <w:t>(3).</w:t>
      </w:r>
      <w:r w:rsidRPr="0073273D">
        <w:rPr>
          <w:sz w:val="28"/>
          <w:szCs w:val="28"/>
        </w:rPr>
        <w:t xml:space="preserve"> Обратите внимание на деструктивные изменения бронхов, альвеол. </w:t>
      </w:r>
    </w:p>
    <w:p w:rsidR="001F5DCA" w:rsidRPr="0073273D" w:rsidRDefault="001F5DCA" w:rsidP="001F5DCA">
      <w:pPr>
        <w:ind w:firstLine="567"/>
        <w:jc w:val="both"/>
        <w:rPr>
          <w:b/>
          <w:i/>
          <w:sz w:val="28"/>
          <w:szCs w:val="28"/>
        </w:rPr>
      </w:pPr>
      <w:r w:rsidRPr="0073273D">
        <w:rPr>
          <w:b/>
          <w:sz w:val="28"/>
          <w:szCs w:val="28"/>
        </w:rPr>
        <w:t>7. Рак легкого</w:t>
      </w:r>
      <w:r w:rsidRPr="0073273D">
        <w:rPr>
          <w:bCs/>
          <w:sz w:val="28"/>
          <w:szCs w:val="28"/>
        </w:rPr>
        <w:t xml:space="preserve">  (</w:t>
      </w:r>
      <w:r w:rsidRPr="0073273D">
        <w:rPr>
          <w:sz w:val="28"/>
          <w:szCs w:val="28"/>
        </w:rPr>
        <w:t xml:space="preserve">Плоскоклеточный рак легкого с ороговением). Окраска гематоксилином и эозином.В стенке бронха и ткани легкого </w:t>
      </w:r>
      <w:r w:rsidRPr="0073273D">
        <w:rPr>
          <w:bCs/>
          <w:sz w:val="28"/>
          <w:szCs w:val="28"/>
        </w:rPr>
        <w:t xml:space="preserve">видны </w:t>
      </w:r>
      <w:r w:rsidRPr="0073273D">
        <w:rPr>
          <w:sz w:val="28"/>
          <w:szCs w:val="28"/>
        </w:rPr>
        <w:t>комплексы атипичных клеток плоского эпителия (1). Клетки полигональной формы, соединены межклеточными "мостиками", ядра крупные, гиперхромные. В центре комплексов опухолевых клеток — избыточное образование рогового ве</w:t>
      </w:r>
      <w:r w:rsidRPr="0073273D">
        <w:rPr>
          <w:sz w:val="28"/>
          <w:szCs w:val="28"/>
        </w:rPr>
        <w:softHyphen/>
        <w:t xml:space="preserve">щества в виде слоистых образований — "раковых жемчужин" </w:t>
      </w:r>
      <w:r w:rsidRPr="0073273D">
        <w:rPr>
          <w:i/>
          <w:iCs/>
          <w:sz w:val="28"/>
          <w:szCs w:val="28"/>
        </w:rPr>
        <w:t>(2).</w:t>
      </w:r>
    </w:p>
    <w:p w:rsidR="0052366E" w:rsidRPr="0073273D" w:rsidRDefault="0052366E" w:rsidP="0052366E">
      <w:pPr>
        <w:autoSpaceDE w:val="0"/>
        <w:autoSpaceDN w:val="0"/>
        <w:adjustRightInd w:val="0"/>
        <w:spacing w:line="228" w:lineRule="auto"/>
        <w:rPr>
          <w:sz w:val="28"/>
          <w:szCs w:val="28"/>
        </w:rPr>
      </w:pPr>
    </w:p>
    <w:p w:rsidR="001F5DCA" w:rsidRPr="0073273D" w:rsidRDefault="001F5DCA" w:rsidP="001F5DCA">
      <w:pPr>
        <w:ind w:firstLine="567"/>
        <w:jc w:val="both"/>
        <w:rPr>
          <w:sz w:val="28"/>
          <w:szCs w:val="28"/>
        </w:rPr>
      </w:pPr>
    </w:p>
    <w:p w:rsidR="001F5DCA" w:rsidRPr="0073273D" w:rsidRDefault="001F5DCA" w:rsidP="001F5DCA">
      <w:pPr>
        <w:spacing w:line="228" w:lineRule="auto"/>
        <w:ind w:firstLine="567"/>
        <w:jc w:val="both"/>
        <w:rPr>
          <w:caps/>
          <w:sz w:val="28"/>
          <w:szCs w:val="28"/>
        </w:rPr>
      </w:pPr>
      <w:r w:rsidRPr="0073273D">
        <w:rPr>
          <w:b/>
          <w:sz w:val="28"/>
          <w:szCs w:val="28"/>
        </w:rPr>
        <w:t>Макропрепараты</w:t>
      </w:r>
      <w:r w:rsidRPr="0073273D">
        <w:rPr>
          <w:caps/>
          <w:sz w:val="28"/>
          <w:szCs w:val="28"/>
        </w:rPr>
        <w:t>:</w:t>
      </w:r>
    </w:p>
    <w:p w:rsidR="001F5DCA" w:rsidRPr="0073273D" w:rsidRDefault="001F5DCA" w:rsidP="001F5DCA">
      <w:pPr>
        <w:spacing w:line="228" w:lineRule="auto"/>
        <w:ind w:firstLine="567"/>
        <w:jc w:val="both"/>
        <w:rPr>
          <w:sz w:val="28"/>
          <w:szCs w:val="28"/>
        </w:rPr>
      </w:pPr>
      <w:r w:rsidRPr="0073273D">
        <w:rPr>
          <w:b/>
          <w:sz w:val="28"/>
          <w:szCs w:val="28"/>
        </w:rPr>
        <w:t xml:space="preserve">1.  Бронхоэктазы: </w:t>
      </w:r>
      <w:r w:rsidRPr="0073273D">
        <w:rPr>
          <w:sz w:val="28"/>
          <w:szCs w:val="28"/>
        </w:rPr>
        <w:t xml:space="preserve">в представленном фрагменте легкого бронхи резко </w:t>
      </w:r>
      <w:r w:rsidRPr="0073273D">
        <w:rPr>
          <w:bCs/>
          <w:sz w:val="28"/>
          <w:szCs w:val="28"/>
        </w:rPr>
        <w:t xml:space="preserve">расширены </w:t>
      </w:r>
      <w:r w:rsidRPr="0073273D">
        <w:rPr>
          <w:sz w:val="28"/>
          <w:szCs w:val="28"/>
        </w:rPr>
        <w:t>в виде мешочков или цилиндров, стенки их утолщены, белесоватые, в просветах определяется сероватое густое содержимое — гной. Стенки мелких бронхов высту</w:t>
      </w:r>
      <w:r w:rsidRPr="0073273D">
        <w:rPr>
          <w:sz w:val="28"/>
          <w:szCs w:val="28"/>
        </w:rPr>
        <w:softHyphen/>
        <w:t>пают над поверхностью разреза, в ткани легкого видны тонкие прослойки белой плотной тка</w:t>
      </w:r>
      <w:r w:rsidRPr="0073273D">
        <w:rPr>
          <w:sz w:val="28"/>
          <w:szCs w:val="28"/>
        </w:rPr>
        <w:softHyphen/>
        <w:t xml:space="preserve">ни, формирующие сетчатый рисунок (диффузный сетчатый пневмосклероз). </w:t>
      </w:r>
      <w:r w:rsidRPr="0073273D">
        <w:rPr>
          <w:bCs/>
          <w:i/>
          <w:iCs/>
          <w:sz w:val="28"/>
          <w:szCs w:val="28"/>
        </w:rPr>
        <w:t xml:space="preserve"> Причины: </w:t>
      </w:r>
      <w:r w:rsidRPr="0073273D">
        <w:rPr>
          <w:bCs/>
          <w:iCs/>
          <w:sz w:val="28"/>
          <w:szCs w:val="28"/>
        </w:rPr>
        <w:t>хронический обструктивный бронхит, бронхоэктатическая болезнь,  бронхопневмония.</w:t>
      </w:r>
      <w:r w:rsidRPr="0073273D">
        <w:rPr>
          <w:bCs/>
          <w:i/>
          <w:iCs/>
          <w:sz w:val="28"/>
          <w:szCs w:val="28"/>
        </w:rPr>
        <w:t xml:space="preserve">  Осложнения и исходы : </w:t>
      </w:r>
      <w:r w:rsidRPr="0073273D">
        <w:rPr>
          <w:bCs/>
          <w:iCs/>
          <w:sz w:val="28"/>
          <w:szCs w:val="28"/>
        </w:rPr>
        <w:t>легочное кровотечение, абсцесс легкого</w:t>
      </w:r>
      <w:r w:rsidRPr="0073273D">
        <w:rPr>
          <w:bCs/>
          <w:i/>
          <w:iCs/>
          <w:sz w:val="28"/>
          <w:szCs w:val="28"/>
        </w:rPr>
        <w:t xml:space="preserve">, </w:t>
      </w:r>
      <w:r w:rsidRPr="0073273D">
        <w:rPr>
          <w:bCs/>
          <w:iCs/>
          <w:sz w:val="28"/>
          <w:szCs w:val="28"/>
        </w:rPr>
        <w:t>эмпиема плевры, хроническая легочно-сердечная недостаточность, вторичный АА- амилоидоз, абсцессы головного мозга</w:t>
      </w:r>
    </w:p>
    <w:p w:rsidR="001F5DCA" w:rsidRPr="0073273D" w:rsidRDefault="001F5DCA" w:rsidP="001F5DCA">
      <w:pPr>
        <w:spacing w:line="228" w:lineRule="auto"/>
        <w:ind w:firstLine="567"/>
        <w:jc w:val="both"/>
        <w:rPr>
          <w:snapToGrid w:val="0"/>
          <w:sz w:val="28"/>
          <w:szCs w:val="28"/>
        </w:rPr>
      </w:pPr>
      <w:r w:rsidRPr="0073273D">
        <w:rPr>
          <w:b/>
          <w:sz w:val="28"/>
          <w:szCs w:val="28"/>
        </w:rPr>
        <w:t xml:space="preserve">  2. Эмфизема легких: </w:t>
      </w:r>
      <w:r w:rsidRPr="0073273D">
        <w:rPr>
          <w:color w:val="000000"/>
          <w:sz w:val="28"/>
          <w:szCs w:val="28"/>
        </w:rPr>
        <w:t>легкие увеличены в размерах, прикрывают своими краями переднее средостение, вздутые, бледные, мягкие, не спадаются, режутся с хрустом</w:t>
      </w:r>
      <w:r w:rsidRPr="0073273D">
        <w:rPr>
          <w:i/>
          <w:sz w:val="28"/>
          <w:szCs w:val="28"/>
        </w:rPr>
        <w:t>Причины:</w:t>
      </w:r>
      <w:r w:rsidRPr="0073273D">
        <w:rPr>
          <w:sz w:val="28"/>
          <w:szCs w:val="28"/>
        </w:rPr>
        <w:t xml:space="preserve"> генетическая предрасположенность,  </w:t>
      </w:r>
      <w:r w:rsidRPr="0073273D">
        <w:rPr>
          <w:snapToGrid w:val="0"/>
          <w:sz w:val="28"/>
          <w:szCs w:val="28"/>
        </w:rPr>
        <w:t xml:space="preserve">хронический неспецифический воспалительный процесс в  легких,  старческий возраст и др. </w:t>
      </w:r>
    </w:p>
    <w:p w:rsidR="001F5DCA" w:rsidRPr="0073273D" w:rsidRDefault="001F5DCA" w:rsidP="001F5DCA">
      <w:pPr>
        <w:spacing w:line="228" w:lineRule="auto"/>
        <w:ind w:firstLine="567"/>
        <w:jc w:val="both"/>
        <w:rPr>
          <w:sz w:val="28"/>
          <w:szCs w:val="28"/>
        </w:rPr>
      </w:pPr>
      <w:r w:rsidRPr="0073273D">
        <w:rPr>
          <w:i/>
          <w:sz w:val="28"/>
          <w:szCs w:val="28"/>
        </w:rPr>
        <w:t>Осложнения иисходы</w:t>
      </w:r>
      <w:r w:rsidRPr="0073273D">
        <w:rPr>
          <w:sz w:val="28"/>
          <w:szCs w:val="28"/>
        </w:rPr>
        <w:t xml:space="preserve">: развитие </w:t>
      </w:r>
      <w:r w:rsidRPr="0073273D">
        <w:rPr>
          <w:color w:val="000000"/>
          <w:sz w:val="28"/>
          <w:szCs w:val="28"/>
        </w:rPr>
        <w:t>легочной гипертензии, гипертрофия правого желудочка и развития легочного сердца, развитие легочно-  сердечной недостаточности</w:t>
      </w:r>
    </w:p>
    <w:p w:rsidR="001F5DCA" w:rsidRPr="0073273D" w:rsidRDefault="001F5DCA" w:rsidP="001F5DCA">
      <w:pPr>
        <w:spacing w:line="228" w:lineRule="auto"/>
        <w:ind w:firstLine="567"/>
        <w:jc w:val="both"/>
        <w:rPr>
          <w:sz w:val="28"/>
          <w:szCs w:val="28"/>
        </w:rPr>
      </w:pPr>
      <w:r w:rsidRPr="0073273D">
        <w:rPr>
          <w:b/>
          <w:sz w:val="28"/>
          <w:szCs w:val="28"/>
        </w:rPr>
        <w:t xml:space="preserve">3. Силикоз легких: </w:t>
      </w:r>
      <w:r w:rsidRPr="0073273D">
        <w:rPr>
          <w:sz w:val="28"/>
          <w:szCs w:val="28"/>
        </w:rPr>
        <w:t xml:space="preserve">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r w:rsidRPr="0073273D">
        <w:rPr>
          <w:i/>
          <w:sz w:val="28"/>
          <w:szCs w:val="28"/>
        </w:rPr>
        <w:t xml:space="preserve">Причина- </w:t>
      </w:r>
      <w:r w:rsidRPr="0073273D">
        <w:rPr>
          <w:sz w:val="28"/>
          <w:szCs w:val="28"/>
        </w:rPr>
        <w:t xml:space="preserve">аспирация  частиц кварцевой пыли </w:t>
      </w:r>
      <w:r w:rsidRPr="0073273D">
        <w:rPr>
          <w:i/>
          <w:sz w:val="28"/>
          <w:szCs w:val="28"/>
        </w:rPr>
        <w:t xml:space="preserve"> Осложнения и исходы: </w:t>
      </w:r>
      <w:r w:rsidRPr="0073273D">
        <w:rPr>
          <w:sz w:val="28"/>
          <w:szCs w:val="28"/>
        </w:rPr>
        <w:t>пневмосклероз, развитие легочного сердца.</w:t>
      </w:r>
    </w:p>
    <w:p w:rsidR="001F5DCA" w:rsidRPr="0073273D" w:rsidRDefault="001F5DCA" w:rsidP="001F5DCA">
      <w:pPr>
        <w:spacing w:line="228" w:lineRule="auto"/>
        <w:ind w:firstLine="567"/>
        <w:jc w:val="both"/>
        <w:rPr>
          <w:i/>
          <w:sz w:val="28"/>
          <w:szCs w:val="28"/>
        </w:rPr>
      </w:pPr>
      <w:r w:rsidRPr="0073273D">
        <w:rPr>
          <w:b/>
          <w:sz w:val="28"/>
          <w:szCs w:val="28"/>
        </w:rPr>
        <w:t xml:space="preserve">4.Периферический рак легкого. </w:t>
      </w:r>
      <w:r w:rsidRPr="0073273D">
        <w:rPr>
          <w:sz w:val="28"/>
          <w:szCs w:val="28"/>
        </w:rPr>
        <w:t xml:space="preserve">В верхушке легкого виден узел округлой формы с четкими границами, на разрезе серо-белогоцвета, с кровоизлияниями и некрозами. </w:t>
      </w:r>
      <w:r w:rsidRPr="0073273D">
        <w:rPr>
          <w:i/>
          <w:sz w:val="28"/>
          <w:szCs w:val="28"/>
        </w:rPr>
        <w:t xml:space="preserve">Причины: </w:t>
      </w:r>
      <w:r w:rsidRPr="0073273D">
        <w:rPr>
          <w:sz w:val="28"/>
          <w:szCs w:val="28"/>
        </w:rPr>
        <w:t xml:space="preserve">влияние различных онкогенных факторов.  </w:t>
      </w:r>
      <w:r w:rsidRPr="0073273D">
        <w:rPr>
          <w:i/>
          <w:sz w:val="28"/>
          <w:szCs w:val="28"/>
        </w:rPr>
        <w:t xml:space="preserve">Исход: </w:t>
      </w:r>
      <w:r w:rsidRPr="0073273D">
        <w:rPr>
          <w:sz w:val="28"/>
          <w:szCs w:val="28"/>
        </w:rPr>
        <w:t>неблагоприятный</w:t>
      </w:r>
    </w:p>
    <w:p w:rsidR="001F5DCA" w:rsidRPr="0073273D" w:rsidRDefault="001F5DCA" w:rsidP="001F5DCA">
      <w:pPr>
        <w:spacing w:line="228" w:lineRule="auto"/>
        <w:ind w:firstLine="567"/>
        <w:jc w:val="both"/>
        <w:rPr>
          <w:b/>
          <w:sz w:val="28"/>
          <w:szCs w:val="28"/>
        </w:rPr>
      </w:pPr>
      <w:r w:rsidRPr="0073273D">
        <w:rPr>
          <w:b/>
          <w:sz w:val="28"/>
          <w:szCs w:val="28"/>
        </w:rPr>
        <w:t xml:space="preserve">5. Центральный рак легкого.  </w:t>
      </w:r>
      <w:r w:rsidRPr="0073273D">
        <w:rPr>
          <w:sz w:val="28"/>
          <w:szCs w:val="28"/>
        </w:rPr>
        <w:t xml:space="preserve">В области корня левого легкого виден узел серо-розового цвета, без четких контуров, от узла в ткань легкого врастают тяжи сероватой ткани. Лимфатические узлы корня легкого увеличены в  размерах, на разрезе серо-розовые с вкраплениями угольной пыли черного цвета. </w:t>
      </w:r>
      <w:r w:rsidRPr="0073273D">
        <w:rPr>
          <w:i/>
          <w:sz w:val="28"/>
          <w:szCs w:val="28"/>
        </w:rPr>
        <w:t xml:space="preserve">Причины: </w:t>
      </w:r>
      <w:r w:rsidRPr="0073273D">
        <w:rPr>
          <w:sz w:val="28"/>
          <w:szCs w:val="28"/>
        </w:rPr>
        <w:t xml:space="preserve">влияние </w:t>
      </w:r>
      <w:r w:rsidRPr="0073273D">
        <w:rPr>
          <w:sz w:val="28"/>
          <w:szCs w:val="28"/>
        </w:rPr>
        <w:lastRenderedPageBreak/>
        <w:t xml:space="preserve">различных онкогенных факторов. </w:t>
      </w:r>
      <w:r w:rsidRPr="0073273D">
        <w:rPr>
          <w:i/>
          <w:sz w:val="28"/>
          <w:szCs w:val="28"/>
        </w:rPr>
        <w:t>Осложнения и исходы</w:t>
      </w:r>
      <w:r w:rsidRPr="0073273D">
        <w:rPr>
          <w:sz w:val="28"/>
          <w:szCs w:val="28"/>
        </w:rPr>
        <w:t>: легочное кровотечение,  исход неблагоприятный</w:t>
      </w:r>
    </w:p>
    <w:p w:rsidR="00941E45" w:rsidRPr="0073273D" w:rsidRDefault="00853A6C" w:rsidP="00941E45">
      <w:pPr>
        <w:shd w:val="clear" w:color="auto" w:fill="FFFFFF"/>
        <w:autoSpaceDE w:val="0"/>
        <w:autoSpaceDN w:val="0"/>
        <w:adjustRightInd w:val="0"/>
        <w:ind w:firstLine="567"/>
        <w:jc w:val="both"/>
        <w:rPr>
          <w:bCs/>
          <w:i/>
          <w:sz w:val="28"/>
          <w:szCs w:val="28"/>
        </w:rPr>
      </w:pPr>
      <w:r w:rsidRPr="0073273D">
        <w:rPr>
          <w:b/>
          <w:sz w:val="28"/>
          <w:szCs w:val="28"/>
        </w:rPr>
        <w:t>6</w:t>
      </w:r>
      <w:r w:rsidR="00941E45" w:rsidRPr="0073273D">
        <w:rPr>
          <w:b/>
          <w:sz w:val="28"/>
          <w:szCs w:val="28"/>
        </w:rPr>
        <w:t xml:space="preserve">. Бронхопневмония:   </w:t>
      </w:r>
      <w:r w:rsidR="00941E45" w:rsidRPr="0073273D">
        <w:rPr>
          <w:sz w:val="28"/>
          <w:szCs w:val="28"/>
        </w:rPr>
        <w:t>в легком на разрезе видны сливающиеся плотные безвоздушные  очаги зернистого вида, в центре этих очагов — мелкий бронх, в просвете которого определяется сероватое мутное содержимое. Стенки более крупных бронхов утолщены, в просветах — сероватое мутное содержимое.</w:t>
      </w:r>
      <w:r w:rsidR="00941E45" w:rsidRPr="0073273D">
        <w:rPr>
          <w:i/>
          <w:sz w:val="28"/>
          <w:szCs w:val="28"/>
        </w:rPr>
        <w:t xml:space="preserve">Причина: </w:t>
      </w:r>
      <w:r w:rsidR="00941E45" w:rsidRPr="0073273D">
        <w:rPr>
          <w:bCs/>
          <w:sz w:val="28"/>
          <w:szCs w:val="28"/>
        </w:rPr>
        <w:t xml:space="preserve">бактерии, вирусы, патогенные грибы, редко — простейшие. </w:t>
      </w:r>
      <w:r w:rsidR="00941E45" w:rsidRPr="0073273D">
        <w:rPr>
          <w:bCs/>
          <w:i/>
          <w:sz w:val="28"/>
          <w:szCs w:val="28"/>
        </w:rPr>
        <w:t xml:space="preserve">Осложнение, исходы: </w:t>
      </w:r>
      <w:r w:rsidR="00941E45" w:rsidRPr="0073273D">
        <w:rPr>
          <w:bCs/>
          <w:sz w:val="28"/>
          <w:szCs w:val="28"/>
        </w:rPr>
        <w:t xml:space="preserve">легочные </w:t>
      </w:r>
      <w:r w:rsidR="00941E45" w:rsidRPr="0073273D">
        <w:rPr>
          <w:bCs/>
          <w:i/>
          <w:sz w:val="28"/>
          <w:szCs w:val="28"/>
        </w:rPr>
        <w:t xml:space="preserve">- </w:t>
      </w:r>
      <w:r w:rsidR="00941E45" w:rsidRPr="0073273D">
        <w:rPr>
          <w:iCs/>
          <w:color w:val="000000"/>
          <w:sz w:val="28"/>
          <w:szCs w:val="28"/>
        </w:rPr>
        <w:t>карнификация лег</w:t>
      </w:r>
      <w:r w:rsidR="00941E45" w:rsidRPr="0073273D">
        <w:rPr>
          <w:iCs/>
          <w:color w:val="000000"/>
          <w:sz w:val="28"/>
          <w:szCs w:val="28"/>
        </w:rPr>
        <w:softHyphen/>
        <w:t xml:space="preserve">кого </w:t>
      </w:r>
      <w:r w:rsidR="00941E45" w:rsidRPr="0073273D">
        <w:rPr>
          <w:color w:val="000000"/>
          <w:sz w:val="28"/>
          <w:szCs w:val="28"/>
        </w:rPr>
        <w:t xml:space="preserve">(от латинского </w:t>
      </w:r>
      <w:r w:rsidR="00941E45" w:rsidRPr="0073273D">
        <w:rPr>
          <w:iCs/>
          <w:color w:val="000000"/>
          <w:sz w:val="28"/>
          <w:szCs w:val="28"/>
        </w:rPr>
        <w:t xml:space="preserve">сагпо — </w:t>
      </w:r>
      <w:r w:rsidR="00941E45" w:rsidRPr="0073273D">
        <w:rPr>
          <w:color w:val="000000"/>
          <w:sz w:val="28"/>
          <w:szCs w:val="28"/>
        </w:rPr>
        <w:t xml:space="preserve">мясо) — организация экссудата; </w:t>
      </w:r>
      <w:r w:rsidR="00941E45" w:rsidRPr="0073273D">
        <w:rPr>
          <w:iCs/>
          <w:color w:val="000000"/>
          <w:sz w:val="28"/>
          <w:szCs w:val="28"/>
        </w:rPr>
        <w:t xml:space="preserve">образование острого абсцесса или гангрены легкого; эмпиема плевры; </w:t>
      </w:r>
      <w:r w:rsidR="00941E45" w:rsidRPr="0073273D">
        <w:rPr>
          <w:i/>
          <w:iCs/>
          <w:color w:val="000000"/>
          <w:sz w:val="28"/>
          <w:szCs w:val="28"/>
        </w:rPr>
        <w:t xml:space="preserve">внелегочные </w:t>
      </w:r>
      <w:r w:rsidR="00941E45" w:rsidRPr="0073273D">
        <w:rPr>
          <w:color w:val="000000"/>
          <w:sz w:val="28"/>
          <w:szCs w:val="28"/>
        </w:rPr>
        <w:t>связаны с возможностью распро</w:t>
      </w:r>
      <w:r w:rsidR="00941E45" w:rsidRPr="0073273D">
        <w:rPr>
          <w:color w:val="000000"/>
          <w:sz w:val="28"/>
          <w:szCs w:val="28"/>
        </w:rPr>
        <w:softHyphen/>
        <w:t xml:space="preserve">странения инфекции по лимфогенным и кровеносным путям - при </w:t>
      </w:r>
      <w:r w:rsidR="00941E45" w:rsidRPr="0073273D">
        <w:rPr>
          <w:i/>
          <w:iCs/>
          <w:color w:val="000000"/>
          <w:sz w:val="28"/>
          <w:szCs w:val="28"/>
        </w:rPr>
        <w:t xml:space="preserve">лимфогенной генерализации </w:t>
      </w:r>
      <w:r w:rsidR="00941E45" w:rsidRPr="0073273D">
        <w:rPr>
          <w:color w:val="000000"/>
          <w:sz w:val="28"/>
          <w:szCs w:val="28"/>
        </w:rPr>
        <w:t xml:space="preserve">возникают </w:t>
      </w:r>
      <w:r w:rsidR="00941E45" w:rsidRPr="0073273D">
        <w:rPr>
          <w:i/>
          <w:iCs/>
          <w:color w:val="000000"/>
          <w:sz w:val="28"/>
          <w:szCs w:val="28"/>
        </w:rPr>
        <w:t xml:space="preserve">гнойный медиастенит и перикардит, </w:t>
      </w:r>
      <w:r w:rsidR="00941E45" w:rsidRPr="0073273D">
        <w:rPr>
          <w:color w:val="000000"/>
          <w:sz w:val="28"/>
          <w:szCs w:val="28"/>
        </w:rPr>
        <w:t xml:space="preserve">при </w:t>
      </w:r>
      <w:r w:rsidR="00941E45" w:rsidRPr="0073273D">
        <w:rPr>
          <w:i/>
          <w:iCs/>
          <w:color w:val="000000"/>
          <w:sz w:val="28"/>
          <w:szCs w:val="28"/>
        </w:rPr>
        <w:t xml:space="preserve">гематогенной </w:t>
      </w:r>
      <w:r w:rsidR="00941E45" w:rsidRPr="0073273D">
        <w:rPr>
          <w:color w:val="000000"/>
          <w:sz w:val="28"/>
          <w:szCs w:val="28"/>
        </w:rPr>
        <w:t xml:space="preserve">— </w:t>
      </w:r>
      <w:r w:rsidR="00941E45" w:rsidRPr="0073273D">
        <w:rPr>
          <w:i/>
          <w:iCs/>
          <w:color w:val="000000"/>
          <w:sz w:val="28"/>
          <w:szCs w:val="28"/>
        </w:rPr>
        <w:t>метастатические абсцессы в головном мозге, гнойный менингит, острый язвенный и полипозно-язвенный эндо</w:t>
      </w:r>
      <w:r w:rsidR="00941E45" w:rsidRPr="0073273D">
        <w:rPr>
          <w:i/>
          <w:iCs/>
          <w:color w:val="000000"/>
          <w:sz w:val="28"/>
          <w:szCs w:val="28"/>
        </w:rPr>
        <w:softHyphen/>
        <w:t xml:space="preserve">кардит, </w:t>
      </w:r>
      <w:r w:rsidR="00941E45" w:rsidRPr="0073273D">
        <w:rPr>
          <w:color w:val="000000"/>
          <w:sz w:val="28"/>
          <w:szCs w:val="28"/>
        </w:rPr>
        <w:t xml:space="preserve">чаще трехстворчатого клапана, </w:t>
      </w:r>
      <w:r w:rsidR="00941E45" w:rsidRPr="0073273D">
        <w:rPr>
          <w:i/>
          <w:iCs/>
          <w:color w:val="000000"/>
          <w:sz w:val="28"/>
          <w:szCs w:val="28"/>
        </w:rPr>
        <w:t>гнойный артрит, пери</w:t>
      </w:r>
      <w:r w:rsidR="00941E45" w:rsidRPr="0073273D">
        <w:rPr>
          <w:i/>
          <w:iCs/>
          <w:color w:val="000000"/>
          <w:sz w:val="28"/>
          <w:szCs w:val="28"/>
        </w:rPr>
        <w:softHyphen/>
        <w:t xml:space="preserve">тонит </w:t>
      </w:r>
      <w:r w:rsidR="00941E45" w:rsidRPr="0073273D">
        <w:rPr>
          <w:color w:val="000000"/>
          <w:sz w:val="28"/>
          <w:szCs w:val="28"/>
        </w:rPr>
        <w:t>и др</w:t>
      </w:r>
    </w:p>
    <w:p w:rsidR="00941E45" w:rsidRPr="0073273D" w:rsidRDefault="00853A6C" w:rsidP="00941E45">
      <w:pPr>
        <w:shd w:val="clear" w:color="auto" w:fill="FFFFFF"/>
        <w:autoSpaceDE w:val="0"/>
        <w:autoSpaceDN w:val="0"/>
        <w:adjustRightInd w:val="0"/>
        <w:ind w:firstLine="567"/>
        <w:jc w:val="both"/>
        <w:rPr>
          <w:sz w:val="28"/>
          <w:szCs w:val="28"/>
        </w:rPr>
      </w:pPr>
      <w:r w:rsidRPr="0073273D">
        <w:rPr>
          <w:b/>
          <w:sz w:val="28"/>
          <w:szCs w:val="28"/>
        </w:rPr>
        <w:t>7</w:t>
      </w:r>
      <w:r w:rsidR="00941E45" w:rsidRPr="0073273D">
        <w:rPr>
          <w:b/>
          <w:sz w:val="28"/>
          <w:szCs w:val="28"/>
        </w:rPr>
        <w:t xml:space="preserve">.Крупозная пневмония (стадия серого опеченения):  </w:t>
      </w:r>
      <w:r w:rsidR="00941E45" w:rsidRPr="0073273D">
        <w:rPr>
          <w:sz w:val="28"/>
          <w:szCs w:val="28"/>
        </w:rPr>
        <w:t xml:space="preserve">доля легкого увеличена в размерах, на разрезе серого цвета, зернистого вида. Плевра тусклая, покрыта серо-желтым налетом фибрина. </w:t>
      </w:r>
      <w:r w:rsidR="00941E45" w:rsidRPr="0073273D">
        <w:rPr>
          <w:b/>
          <w:i/>
          <w:sz w:val="28"/>
          <w:szCs w:val="28"/>
        </w:rPr>
        <w:t xml:space="preserve">Причина </w:t>
      </w:r>
      <w:r w:rsidR="00941E45" w:rsidRPr="0073273D">
        <w:rPr>
          <w:i/>
          <w:sz w:val="28"/>
          <w:szCs w:val="28"/>
        </w:rPr>
        <w:t>-</w:t>
      </w:r>
      <w:r w:rsidR="00941E45" w:rsidRPr="0073273D">
        <w:rPr>
          <w:color w:val="000000"/>
          <w:sz w:val="28"/>
          <w:szCs w:val="28"/>
        </w:rPr>
        <w:t>пневмококками ти</w:t>
      </w:r>
      <w:r w:rsidR="00941E45" w:rsidRPr="0073273D">
        <w:rPr>
          <w:color w:val="000000"/>
          <w:sz w:val="28"/>
          <w:szCs w:val="28"/>
        </w:rPr>
        <w:softHyphen/>
        <w:t>пов 1, 2 и 3, реже диплобациллой Фридлендера (клебсиеллой)</w:t>
      </w:r>
      <w:r w:rsidR="00941E45" w:rsidRPr="0073273D">
        <w:rPr>
          <w:bCs/>
          <w:sz w:val="28"/>
          <w:szCs w:val="28"/>
        </w:rPr>
        <w:t>.</w:t>
      </w:r>
      <w:r w:rsidR="00941E45" w:rsidRPr="0073273D">
        <w:rPr>
          <w:b/>
          <w:bCs/>
          <w:i/>
          <w:sz w:val="28"/>
          <w:szCs w:val="28"/>
        </w:rPr>
        <w:t>Осложнения</w:t>
      </w:r>
      <w:r w:rsidR="00941E45" w:rsidRPr="0073273D">
        <w:rPr>
          <w:bCs/>
          <w:i/>
          <w:sz w:val="28"/>
          <w:szCs w:val="28"/>
        </w:rPr>
        <w:t>:</w:t>
      </w:r>
      <w:r w:rsidR="00941E45" w:rsidRPr="0073273D">
        <w:rPr>
          <w:bCs/>
          <w:sz w:val="28"/>
          <w:szCs w:val="28"/>
        </w:rPr>
        <w:t xml:space="preserve"> легочные </w:t>
      </w:r>
      <w:r w:rsidR="00941E45" w:rsidRPr="0073273D">
        <w:rPr>
          <w:bCs/>
          <w:i/>
          <w:sz w:val="28"/>
          <w:szCs w:val="28"/>
        </w:rPr>
        <w:t xml:space="preserve">- </w:t>
      </w:r>
      <w:r w:rsidR="00941E45" w:rsidRPr="0073273D">
        <w:rPr>
          <w:iCs/>
          <w:color w:val="000000"/>
          <w:sz w:val="28"/>
          <w:szCs w:val="28"/>
        </w:rPr>
        <w:t>карнификация лег</w:t>
      </w:r>
      <w:r w:rsidR="00941E45" w:rsidRPr="0073273D">
        <w:rPr>
          <w:iCs/>
          <w:color w:val="000000"/>
          <w:sz w:val="28"/>
          <w:szCs w:val="28"/>
        </w:rPr>
        <w:softHyphen/>
        <w:t xml:space="preserve">кого </w:t>
      </w:r>
      <w:r w:rsidR="00941E45" w:rsidRPr="0073273D">
        <w:rPr>
          <w:color w:val="000000"/>
          <w:sz w:val="28"/>
          <w:szCs w:val="28"/>
        </w:rPr>
        <w:t xml:space="preserve">(от латинского </w:t>
      </w:r>
      <w:r w:rsidR="00941E45" w:rsidRPr="0073273D">
        <w:rPr>
          <w:iCs/>
          <w:color w:val="000000"/>
          <w:sz w:val="28"/>
          <w:szCs w:val="28"/>
        </w:rPr>
        <w:t xml:space="preserve">сагпо — </w:t>
      </w:r>
      <w:r w:rsidR="00941E45" w:rsidRPr="0073273D">
        <w:rPr>
          <w:color w:val="000000"/>
          <w:sz w:val="28"/>
          <w:szCs w:val="28"/>
        </w:rPr>
        <w:t xml:space="preserve">мясо) — организация экссудата; </w:t>
      </w:r>
      <w:r w:rsidR="00941E45" w:rsidRPr="0073273D">
        <w:rPr>
          <w:iCs/>
          <w:color w:val="000000"/>
          <w:sz w:val="28"/>
          <w:szCs w:val="28"/>
        </w:rPr>
        <w:t xml:space="preserve">образование острого абсцесса или гангрены легкого; эмпиема плевры; </w:t>
      </w:r>
      <w:r w:rsidR="00941E45" w:rsidRPr="0073273D">
        <w:rPr>
          <w:i/>
          <w:iCs/>
          <w:color w:val="000000"/>
          <w:sz w:val="28"/>
          <w:szCs w:val="28"/>
        </w:rPr>
        <w:t xml:space="preserve">внелегочные </w:t>
      </w:r>
      <w:r w:rsidR="00941E45" w:rsidRPr="0073273D">
        <w:rPr>
          <w:color w:val="000000"/>
          <w:sz w:val="28"/>
          <w:szCs w:val="28"/>
        </w:rPr>
        <w:t>связаны с возможностью распро</w:t>
      </w:r>
      <w:r w:rsidR="00941E45" w:rsidRPr="0073273D">
        <w:rPr>
          <w:color w:val="000000"/>
          <w:sz w:val="28"/>
          <w:szCs w:val="28"/>
        </w:rPr>
        <w:softHyphen/>
        <w:t xml:space="preserve">странения инфекции по лимфогенным и кровеносным путям - при </w:t>
      </w:r>
      <w:r w:rsidR="00941E45" w:rsidRPr="0073273D">
        <w:rPr>
          <w:i/>
          <w:iCs/>
          <w:color w:val="000000"/>
          <w:sz w:val="28"/>
          <w:szCs w:val="28"/>
        </w:rPr>
        <w:t xml:space="preserve">лимфогенной генерализации </w:t>
      </w:r>
      <w:r w:rsidR="00941E45" w:rsidRPr="0073273D">
        <w:rPr>
          <w:color w:val="000000"/>
          <w:sz w:val="28"/>
          <w:szCs w:val="28"/>
        </w:rPr>
        <w:t xml:space="preserve">возникают </w:t>
      </w:r>
      <w:r w:rsidR="00941E45" w:rsidRPr="0073273D">
        <w:rPr>
          <w:i/>
          <w:iCs/>
          <w:color w:val="000000"/>
          <w:sz w:val="28"/>
          <w:szCs w:val="28"/>
        </w:rPr>
        <w:t xml:space="preserve">гнойный медиастенит и перикардит, </w:t>
      </w:r>
      <w:r w:rsidR="00941E45" w:rsidRPr="0073273D">
        <w:rPr>
          <w:color w:val="000000"/>
          <w:sz w:val="28"/>
          <w:szCs w:val="28"/>
        </w:rPr>
        <w:t xml:space="preserve">при </w:t>
      </w:r>
      <w:r w:rsidR="00941E45" w:rsidRPr="0073273D">
        <w:rPr>
          <w:i/>
          <w:iCs/>
          <w:color w:val="000000"/>
          <w:sz w:val="28"/>
          <w:szCs w:val="28"/>
        </w:rPr>
        <w:t xml:space="preserve">гематогенной </w:t>
      </w:r>
      <w:r w:rsidR="00941E45" w:rsidRPr="0073273D">
        <w:rPr>
          <w:color w:val="000000"/>
          <w:sz w:val="28"/>
          <w:szCs w:val="28"/>
        </w:rPr>
        <w:t xml:space="preserve">— </w:t>
      </w:r>
      <w:r w:rsidR="00941E45" w:rsidRPr="0073273D">
        <w:rPr>
          <w:i/>
          <w:iCs/>
          <w:color w:val="000000"/>
          <w:sz w:val="28"/>
          <w:szCs w:val="28"/>
        </w:rPr>
        <w:t>метастатические абсцессы в головном мозге, гнойный менингит, острый язвенный и полипозно-язвенный эндо</w:t>
      </w:r>
      <w:r w:rsidR="00941E45" w:rsidRPr="0073273D">
        <w:rPr>
          <w:i/>
          <w:iCs/>
          <w:color w:val="000000"/>
          <w:sz w:val="28"/>
          <w:szCs w:val="28"/>
        </w:rPr>
        <w:softHyphen/>
        <w:t xml:space="preserve">кардит, </w:t>
      </w:r>
      <w:r w:rsidR="00941E45" w:rsidRPr="0073273D">
        <w:rPr>
          <w:color w:val="000000"/>
          <w:sz w:val="28"/>
          <w:szCs w:val="28"/>
        </w:rPr>
        <w:t xml:space="preserve">чаще трехстворчатого клапана, </w:t>
      </w:r>
      <w:r w:rsidR="00941E45" w:rsidRPr="0073273D">
        <w:rPr>
          <w:i/>
          <w:iCs/>
          <w:color w:val="000000"/>
          <w:sz w:val="28"/>
          <w:szCs w:val="28"/>
        </w:rPr>
        <w:t>гнойный артрит, пери</w:t>
      </w:r>
      <w:r w:rsidR="00941E45" w:rsidRPr="0073273D">
        <w:rPr>
          <w:i/>
          <w:iCs/>
          <w:color w:val="000000"/>
          <w:sz w:val="28"/>
          <w:szCs w:val="28"/>
        </w:rPr>
        <w:softHyphen/>
        <w:t>тонит</w:t>
      </w:r>
      <w:r w:rsidR="00941E45" w:rsidRPr="0073273D">
        <w:rPr>
          <w:color w:val="000000"/>
          <w:sz w:val="28"/>
          <w:szCs w:val="28"/>
        </w:rPr>
        <w:t>.</w:t>
      </w:r>
    </w:p>
    <w:p w:rsidR="00941E45" w:rsidRPr="0073273D" w:rsidRDefault="00853A6C" w:rsidP="00941E45">
      <w:pPr>
        <w:pStyle w:val="aff"/>
        <w:ind w:firstLine="567"/>
        <w:jc w:val="both"/>
        <w:rPr>
          <w:rFonts w:ascii="Times New Roman" w:hAnsi="Times New Roman"/>
          <w:b/>
          <w:sz w:val="28"/>
          <w:szCs w:val="28"/>
        </w:rPr>
      </w:pPr>
      <w:r w:rsidRPr="0073273D">
        <w:rPr>
          <w:rFonts w:ascii="Times New Roman" w:hAnsi="Times New Roman"/>
          <w:b/>
          <w:sz w:val="28"/>
          <w:szCs w:val="28"/>
        </w:rPr>
        <w:t>8</w:t>
      </w:r>
      <w:r w:rsidR="00941E45" w:rsidRPr="0073273D">
        <w:rPr>
          <w:rFonts w:ascii="Times New Roman" w:hAnsi="Times New Roman"/>
          <w:b/>
          <w:sz w:val="28"/>
          <w:szCs w:val="28"/>
        </w:rPr>
        <w:t>.Абсцесс легкого</w:t>
      </w:r>
      <w:r w:rsidR="00941E45" w:rsidRPr="0073273D">
        <w:rPr>
          <w:rFonts w:ascii="Times New Roman" w:hAnsi="Times New Roman"/>
          <w:sz w:val="28"/>
          <w:szCs w:val="28"/>
        </w:rPr>
        <w:t xml:space="preserve">: В средней доле легкого </w:t>
      </w:r>
      <w:r w:rsidR="00941E45" w:rsidRPr="0073273D">
        <w:rPr>
          <w:rFonts w:ascii="Times New Roman" w:hAnsi="Times New Roman"/>
          <w:bCs/>
          <w:sz w:val="28"/>
          <w:szCs w:val="28"/>
        </w:rPr>
        <w:t xml:space="preserve">видна </w:t>
      </w:r>
      <w:r w:rsidR="00941E45" w:rsidRPr="0073273D">
        <w:rPr>
          <w:rFonts w:ascii="Times New Roman" w:hAnsi="Times New Roman"/>
          <w:sz w:val="28"/>
          <w:szCs w:val="28"/>
        </w:rPr>
        <w:t xml:space="preserve">округлая полость с хорошо выраженной </w:t>
      </w:r>
      <w:r w:rsidR="00941E45" w:rsidRPr="0073273D">
        <w:rPr>
          <w:rFonts w:ascii="Times New Roman" w:hAnsi="Times New Roman"/>
          <w:bCs/>
          <w:sz w:val="28"/>
          <w:szCs w:val="28"/>
        </w:rPr>
        <w:t>беловато-серой</w:t>
      </w:r>
      <w:r w:rsidR="00941E45" w:rsidRPr="0073273D">
        <w:rPr>
          <w:rFonts w:ascii="Times New Roman" w:hAnsi="Times New Roman"/>
          <w:sz w:val="28"/>
          <w:szCs w:val="28"/>
        </w:rPr>
        <w:t>стен</w:t>
      </w:r>
      <w:r w:rsidR="00941E45" w:rsidRPr="0073273D">
        <w:rPr>
          <w:rFonts w:ascii="Times New Roman" w:hAnsi="Times New Roman"/>
          <w:sz w:val="28"/>
          <w:szCs w:val="28"/>
        </w:rPr>
        <w:softHyphen/>
        <w:t>кой, в полости — зеленовато-серое густое содержимое. В окружающей легочной ткани имеются сливающиеся сероватые очаги зернистого вида.</w:t>
      </w:r>
      <w:r w:rsidR="00941E45" w:rsidRPr="0073273D">
        <w:rPr>
          <w:rFonts w:ascii="Times New Roman" w:hAnsi="Times New Roman"/>
          <w:i/>
          <w:sz w:val="28"/>
          <w:szCs w:val="28"/>
        </w:rPr>
        <w:t xml:space="preserve"> Причина: </w:t>
      </w:r>
      <w:r w:rsidR="00941E45" w:rsidRPr="0073273D">
        <w:rPr>
          <w:rFonts w:ascii="Times New Roman" w:hAnsi="Times New Roman"/>
          <w:sz w:val="28"/>
          <w:szCs w:val="28"/>
        </w:rPr>
        <w:t xml:space="preserve">осложнение острой  пневмонии. </w:t>
      </w:r>
      <w:r w:rsidR="00941E45" w:rsidRPr="0073273D">
        <w:rPr>
          <w:rFonts w:ascii="Times New Roman" w:hAnsi="Times New Roman"/>
          <w:bCs/>
          <w:i/>
          <w:sz w:val="28"/>
          <w:szCs w:val="28"/>
        </w:rPr>
        <w:t xml:space="preserve">     Осложнения и исходы: </w:t>
      </w:r>
      <w:r w:rsidR="00941E45" w:rsidRPr="0073273D">
        <w:rPr>
          <w:rFonts w:ascii="Times New Roman" w:hAnsi="Times New Roman"/>
          <w:bCs/>
          <w:sz w:val="28"/>
          <w:szCs w:val="28"/>
        </w:rPr>
        <w:t xml:space="preserve">развитие хронического абсцесса, эмпиемы плевры,    внелегочных гнойных осложнений и др.                   </w:t>
      </w:r>
    </w:p>
    <w:p w:rsidR="001F5DCA" w:rsidRPr="0073273D" w:rsidRDefault="001F5DCA" w:rsidP="0090501A">
      <w:pPr>
        <w:tabs>
          <w:tab w:val="left" w:pos="709"/>
        </w:tabs>
        <w:suppressAutoHyphens/>
        <w:spacing w:line="100" w:lineRule="atLeast"/>
        <w:jc w:val="both"/>
        <w:rPr>
          <w:b/>
          <w:color w:val="000000"/>
          <w:sz w:val="28"/>
          <w:szCs w:val="28"/>
        </w:rPr>
      </w:pPr>
    </w:p>
    <w:p w:rsidR="001F5DCA" w:rsidRPr="0073273D" w:rsidRDefault="001F5DCA" w:rsidP="0090501A">
      <w:pPr>
        <w:tabs>
          <w:tab w:val="left" w:pos="709"/>
        </w:tabs>
        <w:suppressAutoHyphens/>
        <w:spacing w:line="100" w:lineRule="atLeast"/>
        <w:jc w:val="both"/>
        <w:rPr>
          <w:b/>
          <w:color w:val="000000"/>
          <w:sz w:val="28"/>
          <w:szCs w:val="28"/>
        </w:rPr>
      </w:pPr>
    </w:p>
    <w:p w:rsidR="005D4DCD" w:rsidRPr="0073273D" w:rsidRDefault="0090501A" w:rsidP="005D4DCD">
      <w:pPr>
        <w:pStyle w:val="af"/>
        <w:jc w:val="both"/>
        <w:rPr>
          <w:i/>
          <w:color w:val="000000"/>
          <w:sz w:val="28"/>
          <w:szCs w:val="28"/>
          <w:lang w:eastAsia="ar-SA"/>
        </w:rPr>
      </w:pPr>
      <w:r w:rsidRPr="0073273D">
        <w:rPr>
          <w:b/>
          <w:color w:val="000000"/>
          <w:sz w:val="28"/>
          <w:szCs w:val="28"/>
        </w:rPr>
        <w:t>Тема 5</w:t>
      </w:r>
      <w:r w:rsidRPr="0073273D">
        <w:rPr>
          <w:i/>
          <w:color w:val="000000"/>
          <w:sz w:val="28"/>
          <w:szCs w:val="28"/>
        </w:rPr>
        <w:t>.</w:t>
      </w:r>
      <w:r w:rsidR="005D4DCD" w:rsidRPr="0073273D">
        <w:rPr>
          <w:i/>
          <w:color w:val="000000"/>
          <w:sz w:val="28"/>
          <w:szCs w:val="28"/>
          <w:lang w:eastAsia="ar-SA"/>
        </w:rPr>
        <w:t>Болезни желудочно-кишечного тракта. Заболевания пищевода. Гастриты. Язвенная болезнь. Хронические колиты. Опухоли желудка и толстой кишки.</w:t>
      </w:r>
    </w:p>
    <w:p w:rsidR="0090501A" w:rsidRPr="0073273D" w:rsidRDefault="0090501A" w:rsidP="0090501A">
      <w:pPr>
        <w:jc w:val="both"/>
        <w:rPr>
          <w:i/>
          <w:color w:val="000000"/>
          <w:sz w:val="28"/>
          <w:szCs w:val="28"/>
        </w:rPr>
      </w:pPr>
    </w:p>
    <w:p w:rsidR="0090501A" w:rsidRPr="0073273D" w:rsidRDefault="0090501A" w:rsidP="0090501A">
      <w:pPr>
        <w:ind w:firstLine="709"/>
        <w:jc w:val="both"/>
        <w:rPr>
          <w:i/>
          <w:color w:val="000000"/>
          <w:sz w:val="28"/>
          <w:szCs w:val="28"/>
        </w:rPr>
      </w:pPr>
      <w:r w:rsidRPr="0073273D">
        <w:rPr>
          <w:b/>
          <w:color w:val="000000"/>
          <w:sz w:val="28"/>
          <w:szCs w:val="28"/>
        </w:rPr>
        <w:lastRenderedPageBreak/>
        <w:t>Форма(ы) текущего контроляуспеваемости</w:t>
      </w:r>
      <w:r w:rsidRPr="0073273D">
        <w:rPr>
          <w:i/>
          <w:color w:val="000000"/>
          <w:sz w:val="28"/>
          <w:szCs w:val="28"/>
        </w:rPr>
        <w:t>(тестировани</w:t>
      </w:r>
      <w:r w:rsidR="0082663E" w:rsidRPr="0073273D">
        <w:rPr>
          <w:i/>
          <w:color w:val="000000"/>
          <w:sz w:val="28"/>
          <w:szCs w:val="28"/>
        </w:rPr>
        <w:t>е, устный опрос</w:t>
      </w:r>
      <w:r w:rsidRPr="0073273D">
        <w:rPr>
          <w:i/>
          <w:color w:val="000000"/>
          <w:sz w:val="28"/>
          <w:szCs w:val="28"/>
        </w:rPr>
        <w:t>, диагностика  макропрепарата и микропрепарата,решение ситуационных задач</w:t>
      </w:r>
      <w:r w:rsidR="00377DBE" w:rsidRPr="0073273D">
        <w:rPr>
          <w:i/>
          <w:color w:val="000000"/>
          <w:sz w:val="28"/>
          <w:szCs w:val="28"/>
        </w:rPr>
        <w:t xml:space="preserve">, </w:t>
      </w:r>
      <w:r w:rsidR="00E74DA6" w:rsidRPr="0073273D">
        <w:rPr>
          <w:i/>
          <w:color w:val="000000"/>
          <w:sz w:val="28"/>
          <w:szCs w:val="28"/>
        </w:rPr>
        <w:t xml:space="preserve"> реферат</w:t>
      </w:r>
      <w:r w:rsidR="00684C7B" w:rsidRPr="0073273D">
        <w:rPr>
          <w:i/>
          <w:color w:val="000000"/>
          <w:sz w:val="28"/>
          <w:szCs w:val="28"/>
        </w:rPr>
        <w:t>, доклад</w:t>
      </w:r>
      <w:r w:rsidRPr="0073273D">
        <w:rPr>
          <w:i/>
          <w:color w:val="000000"/>
          <w:sz w:val="28"/>
          <w:szCs w:val="28"/>
        </w:rPr>
        <w:t>).</w:t>
      </w:r>
    </w:p>
    <w:p w:rsidR="005D4DCD" w:rsidRPr="0073273D" w:rsidRDefault="005D4DCD" w:rsidP="0090501A">
      <w:pPr>
        <w:ind w:firstLine="709"/>
        <w:jc w:val="both"/>
        <w:rPr>
          <w:i/>
          <w:color w:val="000000"/>
          <w:sz w:val="28"/>
          <w:szCs w:val="28"/>
        </w:rPr>
      </w:pPr>
    </w:p>
    <w:p w:rsidR="0090501A" w:rsidRPr="0073273D" w:rsidRDefault="0090501A" w:rsidP="0090501A">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90501A" w:rsidRPr="0073273D" w:rsidRDefault="0090501A" w:rsidP="0090501A">
      <w:pPr>
        <w:ind w:firstLine="709"/>
        <w:jc w:val="both"/>
        <w:rPr>
          <w:b/>
          <w:color w:val="000000"/>
          <w:sz w:val="28"/>
          <w:szCs w:val="28"/>
        </w:rPr>
      </w:pPr>
    </w:p>
    <w:p w:rsidR="0090501A" w:rsidRPr="0073273D" w:rsidRDefault="0090501A" w:rsidP="0090501A">
      <w:pPr>
        <w:ind w:firstLine="709"/>
        <w:jc w:val="both"/>
        <w:rPr>
          <w:b/>
          <w:color w:val="000000"/>
          <w:sz w:val="28"/>
          <w:szCs w:val="28"/>
        </w:rPr>
      </w:pPr>
      <w:r w:rsidRPr="0073273D">
        <w:rPr>
          <w:b/>
          <w:color w:val="000000"/>
          <w:sz w:val="28"/>
          <w:szCs w:val="28"/>
        </w:rPr>
        <w:t>Тестовые задания</w:t>
      </w:r>
    </w:p>
    <w:p w:rsidR="005D4DCD" w:rsidRPr="0073273D" w:rsidRDefault="005D4DCD" w:rsidP="005D4DCD">
      <w:pPr>
        <w:tabs>
          <w:tab w:val="left" w:pos="426"/>
          <w:tab w:val="left" w:pos="993"/>
        </w:tabs>
        <w:spacing w:line="228" w:lineRule="auto"/>
        <w:jc w:val="both"/>
        <w:rPr>
          <w:b/>
          <w:sz w:val="28"/>
          <w:szCs w:val="28"/>
        </w:rPr>
      </w:pPr>
      <w:r w:rsidRPr="0073273D">
        <w:rPr>
          <w:b/>
          <w:sz w:val="28"/>
          <w:szCs w:val="28"/>
        </w:rPr>
        <w:t xml:space="preserve">1. ПРИ ОСТРОМ КАТАРАЛЬНОМ ГАСТРИТЕ ВЫЯВЛЯЕТСЯ: </w:t>
      </w:r>
    </w:p>
    <w:p w:rsidR="005D4DCD" w:rsidRPr="0073273D" w:rsidRDefault="005D4DCD" w:rsidP="005D4DCD">
      <w:pPr>
        <w:spacing w:line="228" w:lineRule="auto"/>
        <w:ind w:left="567"/>
        <w:jc w:val="both"/>
        <w:rPr>
          <w:sz w:val="28"/>
          <w:szCs w:val="28"/>
        </w:rPr>
      </w:pPr>
      <w:r w:rsidRPr="0073273D">
        <w:rPr>
          <w:sz w:val="28"/>
          <w:szCs w:val="28"/>
        </w:rPr>
        <w:t>а) утолщение слизистой</w:t>
      </w:r>
    </w:p>
    <w:p w:rsidR="005D4DCD" w:rsidRPr="0073273D" w:rsidRDefault="005D4DCD" w:rsidP="005D4DCD">
      <w:pPr>
        <w:spacing w:line="228" w:lineRule="auto"/>
        <w:ind w:left="567"/>
        <w:jc w:val="both"/>
        <w:rPr>
          <w:sz w:val="28"/>
          <w:szCs w:val="28"/>
        </w:rPr>
      </w:pPr>
      <w:r w:rsidRPr="0073273D">
        <w:rPr>
          <w:sz w:val="28"/>
          <w:szCs w:val="28"/>
        </w:rPr>
        <w:t>б) атрофия желез</w:t>
      </w:r>
    </w:p>
    <w:p w:rsidR="005D4DCD" w:rsidRPr="0073273D" w:rsidRDefault="005D4DCD" w:rsidP="005D4DCD">
      <w:pPr>
        <w:spacing w:line="228" w:lineRule="auto"/>
        <w:ind w:left="567"/>
        <w:jc w:val="both"/>
        <w:rPr>
          <w:sz w:val="28"/>
          <w:szCs w:val="28"/>
        </w:rPr>
      </w:pPr>
      <w:r w:rsidRPr="0073273D">
        <w:rPr>
          <w:sz w:val="28"/>
          <w:szCs w:val="28"/>
        </w:rPr>
        <w:t xml:space="preserve">в) множественные эрозии </w:t>
      </w:r>
    </w:p>
    <w:p w:rsidR="005D4DCD" w:rsidRPr="0073273D" w:rsidRDefault="005D4DCD" w:rsidP="005D4DCD">
      <w:pPr>
        <w:spacing w:line="228" w:lineRule="auto"/>
        <w:ind w:left="567"/>
        <w:jc w:val="both"/>
        <w:rPr>
          <w:sz w:val="28"/>
          <w:szCs w:val="28"/>
        </w:rPr>
      </w:pPr>
      <w:r w:rsidRPr="0073273D">
        <w:rPr>
          <w:sz w:val="28"/>
          <w:szCs w:val="28"/>
        </w:rPr>
        <w:t>г) склероз слизистой</w:t>
      </w:r>
    </w:p>
    <w:p w:rsidR="005D4DCD" w:rsidRPr="0073273D" w:rsidRDefault="005D4DCD" w:rsidP="005D4DCD">
      <w:pPr>
        <w:spacing w:line="228" w:lineRule="auto"/>
        <w:ind w:left="567"/>
        <w:jc w:val="both"/>
        <w:rPr>
          <w:sz w:val="28"/>
          <w:szCs w:val="28"/>
        </w:rPr>
      </w:pPr>
      <w:r w:rsidRPr="0073273D">
        <w:rPr>
          <w:sz w:val="28"/>
          <w:szCs w:val="28"/>
        </w:rPr>
        <w:t>д) нейтрофильная инфильтрация слизистой</w:t>
      </w:r>
    </w:p>
    <w:p w:rsidR="005D4DCD" w:rsidRPr="0073273D" w:rsidRDefault="005D4DCD" w:rsidP="005D4DCD">
      <w:pPr>
        <w:spacing w:line="228" w:lineRule="auto"/>
        <w:ind w:left="567"/>
        <w:jc w:val="both"/>
        <w:rPr>
          <w:sz w:val="28"/>
          <w:szCs w:val="28"/>
        </w:rPr>
      </w:pPr>
      <w:r w:rsidRPr="0073273D">
        <w:rPr>
          <w:sz w:val="28"/>
          <w:szCs w:val="28"/>
        </w:rPr>
        <w:t>е) лимфоидная инфильтрация слизистой</w:t>
      </w:r>
    </w:p>
    <w:p w:rsidR="005D4DCD" w:rsidRPr="0073273D" w:rsidRDefault="005D4DCD" w:rsidP="005D4DCD">
      <w:pPr>
        <w:spacing w:line="228" w:lineRule="auto"/>
        <w:jc w:val="both"/>
        <w:rPr>
          <w:b/>
          <w:sz w:val="28"/>
          <w:szCs w:val="28"/>
        </w:rPr>
      </w:pPr>
      <w:r w:rsidRPr="0073273D">
        <w:rPr>
          <w:b/>
          <w:sz w:val="28"/>
          <w:szCs w:val="28"/>
        </w:rPr>
        <w:t>2. К МОРФОЛОГИЧЕСКИМ ФОРМАМ ОСТРОГО ГАСТРИТА МОЖНО ОТНЕСТИ:</w:t>
      </w:r>
    </w:p>
    <w:p w:rsidR="005D4DCD" w:rsidRPr="0073273D" w:rsidRDefault="005D4DCD" w:rsidP="005D4DCD">
      <w:pPr>
        <w:spacing w:line="228" w:lineRule="auto"/>
        <w:ind w:left="567"/>
        <w:jc w:val="both"/>
        <w:rPr>
          <w:sz w:val="28"/>
          <w:szCs w:val="28"/>
        </w:rPr>
      </w:pPr>
      <w:r w:rsidRPr="0073273D">
        <w:rPr>
          <w:sz w:val="28"/>
          <w:szCs w:val="28"/>
        </w:rPr>
        <w:t>а) фибринозный</w:t>
      </w:r>
    </w:p>
    <w:p w:rsidR="005D4DCD" w:rsidRPr="0073273D" w:rsidRDefault="005D4DCD" w:rsidP="005D4DCD">
      <w:pPr>
        <w:spacing w:line="228" w:lineRule="auto"/>
        <w:ind w:left="567"/>
        <w:jc w:val="both"/>
        <w:rPr>
          <w:sz w:val="28"/>
          <w:szCs w:val="28"/>
        </w:rPr>
      </w:pPr>
      <w:r w:rsidRPr="0073273D">
        <w:rPr>
          <w:sz w:val="28"/>
          <w:szCs w:val="28"/>
        </w:rPr>
        <w:t>б) атрофический</w:t>
      </w:r>
    </w:p>
    <w:p w:rsidR="005D4DCD" w:rsidRPr="0073273D" w:rsidRDefault="005D4DCD" w:rsidP="005D4DCD">
      <w:pPr>
        <w:spacing w:line="228" w:lineRule="auto"/>
        <w:ind w:left="567"/>
        <w:jc w:val="both"/>
        <w:rPr>
          <w:sz w:val="28"/>
          <w:szCs w:val="28"/>
        </w:rPr>
      </w:pPr>
      <w:r w:rsidRPr="0073273D">
        <w:rPr>
          <w:sz w:val="28"/>
          <w:szCs w:val="28"/>
        </w:rPr>
        <w:t>в) гипертрофический</w:t>
      </w:r>
    </w:p>
    <w:p w:rsidR="005D4DCD" w:rsidRPr="0073273D" w:rsidRDefault="005D4DCD" w:rsidP="005D4DCD">
      <w:pPr>
        <w:spacing w:line="228" w:lineRule="auto"/>
        <w:ind w:left="567"/>
        <w:jc w:val="both"/>
        <w:rPr>
          <w:sz w:val="28"/>
          <w:szCs w:val="28"/>
        </w:rPr>
      </w:pPr>
      <w:r w:rsidRPr="0073273D">
        <w:rPr>
          <w:sz w:val="28"/>
          <w:szCs w:val="28"/>
        </w:rPr>
        <w:t>г) катаральный</w:t>
      </w:r>
    </w:p>
    <w:p w:rsidR="005D4DCD" w:rsidRPr="0073273D" w:rsidRDefault="005D4DCD" w:rsidP="005D4DCD">
      <w:pPr>
        <w:spacing w:line="228" w:lineRule="auto"/>
        <w:ind w:left="567"/>
        <w:jc w:val="both"/>
        <w:rPr>
          <w:sz w:val="28"/>
          <w:szCs w:val="28"/>
        </w:rPr>
      </w:pPr>
      <w:r w:rsidRPr="0073273D">
        <w:rPr>
          <w:sz w:val="28"/>
          <w:szCs w:val="28"/>
        </w:rPr>
        <w:t>д) коррозивный</w:t>
      </w:r>
    </w:p>
    <w:p w:rsidR="005D4DCD" w:rsidRPr="0073273D" w:rsidRDefault="005D4DCD" w:rsidP="005D4DCD">
      <w:pPr>
        <w:spacing w:line="228" w:lineRule="auto"/>
        <w:jc w:val="both"/>
        <w:rPr>
          <w:b/>
          <w:sz w:val="28"/>
          <w:szCs w:val="28"/>
        </w:rPr>
      </w:pPr>
      <w:r w:rsidRPr="0073273D">
        <w:rPr>
          <w:b/>
          <w:sz w:val="28"/>
          <w:szCs w:val="28"/>
        </w:rPr>
        <w:t>3. Изменения эпителия при хроническом гастрите:</w:t>
      </w:r>
    </w:p>
    <w:p w:rsidR="005D4DCD" w:rsidRPr="0073273D" w:rsidRDefault="005D4DCD" w:rsidP="005D4DCD">
      <w:pPr>
        <w:spacing w:line="228" w:lineRule="auto"/>
        <w:ind w:left="567"/>
        <w:jc w:val="both"/>
        <w:rPr>
          <w:sz w:val="28"/>
          <w:szCs w:val="28"/>
        </w:rPr>
      </w:pPr>
      <w:r w:rsidRPr="0073273D">
        <w:rPr>
          <w:sz w:val="28"/>
          <w:szCs w:val="28"/>
        </w:rPr>
        <w:t>а) атрофия</w:t>
      </w:r>
    </w:p>
    <w:p w:rsidR="005D4DCD" w:rsidRPr="0073273D" w:rsidRDefault="005D4DCD" w:rsidP="005D4DCD">
      <w:pPr>
        <w:spacing w:line="228" w:lineRule="auto"/>
        <w:ind w:left="567"/>
        <w:jc w:val="both"/>
        <w:rPr>
          <w:sz w:val="28"/>
          <w:szCs w:val="28"/>
        </w:rPr>
      </w:pPr>
      <w:r w:rsidRPr="0073273D">
        <w:rPr>
          <w:sz w:val="28"/>
          <w:szCs w:val="28"/>
        </w:rPr>
        <w:t>б) дисплазия</w:t>
      </w:r>
    </w:p>
    <w:p w:rsidR="005D4DCD" w:rsidRPr="0073273D" w:rsidRDefault="005D4DCD" w:rsidP="005D4DCD">
      <w:pPr>
        <w:spacing w:line="228" w:lineRule="auto"/>
        <w:ind w:left="567"/>
        <w:jc w:val="both"/>
        <w:rPr>
          <w:sz w:val="28"/>
          <w:szCs w:val="28"/>
        </w:rPr>
      </w:pPr>
      <w:r w:rsidRPr="0073273D">
        <w:rPr>
          <w:sz w:val="28"/>
          <w:szCs w:val="28"/>
        </w:rPr>
        <w:t>в) кишечная метаплазия</w:t>
      </w:r>
    </w:p>
    <w:p w:rsidR="005D4DCD" w:rsidRPr="0073273D" w:rsidRDefault="005D4DCD" w:rsidP="005D4DCD">
      <w:pPr>
        <w:spacing w:line="228" w:lineRule="auto"/>
        <w:ind w:left="567"/>
        <w:jc w:val="both"/>
        <w:rPr>
          <w:sz w:val="28"/>
          <w:szCs w:val="28"/>
        </w:rPr>
      </w:pPr>
      <w:r w:rsidRPr="0073273D">
        <w:rPr>
          <w:sz w:val="28"/>
          <w:szCs w:val="28"/>
        </w:rPr>
        <w:t>г) гиперплазия</w:t>
      </w:r>
    </w:p>
    <w:p w:rsidR="005D4DCD" w:rsidRPr="0073273D" w:rsidRDefault="005D4DCD" w:rsidP="005D4DCD">
      <w:pPr>
        <w:spacing w:line="228" w:lineRule="auto"/>
        <w:ind w:left="567"/>
        <w:jc w:val="both"/>
        <w:rPr>
          <w:sz w:val="28"/>
          <w:szCs w:val="28"/>
        </w:rPr>
      </w:pPr>
      <w:r w:rsidRPr="0073273D">
        <w:rPr>
          <w:sz w:val="28"/>
          <w:szCs w:val="28"/>
        </w:rPr>
        <w:t>д) атипия</w:t>
      </w:r>
    </w:p>
    <w:p w:rsidR="005D4DCD" w:rsidRPr="0073273D" w:rsidRDefault="005D4DCD" w:rsidP="005D4DCD">
      <w:pPr>
        <w:spacing w:line="228" w:lineRule="auto"/>
        <w:jc w:val="both"/>
        <w:rPr>
          <w:b/>
          <w:sz w:val="28"/>
          <w:szCs w:val="28"/>
        </w:rPr>
      </w:pPr>
      <w:r w:rsidRPr="0073273D">
        <w:rPr>
          <w:b/>
          <w:sz w:val="28"/>
          <w:szCs w:val="28"/>
        </w:rPr>
        <w:t>4. ВЫБЕРИТЕ ХАРАКТЕРНЫЕ ОСОБЕННОСТИ ХРОНИЧЕСКОГО  ГАСТРИТА А:</w:t>
      </w:r>
    </w:p>
    <w:p w:rsidR="005D4DCD" w:rsidRPr="0073273D" w:rsidRDefault="005D4DCD" w:rsidP="005D4DCD">
      <w:pPr>
        <w:spacing w:line="228" w:lineRule="auto"/>
        <w:ind w:left="567"/>
        <w:jc w:val="both"/>
        <w:rPr>
          <w:sz w:val="28"/>
          <w:szCs w:val="28"/>
        </w:rPr>
      </w:pPr>
      <w:r w:rsidRPr="0073273D">
        <w:rPr>
          <w:sz w:val="28"/>
          <w:szCs w:val="28"/>
        </w:rPr>
        <w:t>а) преимущественная локализация - антральный отдел</w:t>
      </w:r>
    </w:p>
    <w:p w:rsidR="005D4DCD" w:rsidRPr="0073273D" w:rsidRDefault="005D4DCD" w:rsidP="005D4DCD">
      <w:pPr>
        <w:spacing w:line="228" w:lineRule="auto"/>
        <w:ind w:left="567"/>
        <w:jc w:val="both"/>
        <w:rPr>
          <w:sz w:val="28"/>
          <w:szCs w:val="28"/>
        </w:rPr>
      </w:pPr>
      <w:r w:rsidRPr="0073273D">
        <w:rPr>
          <w:sz w:val="28"/>
          <w:szCs w:val="28"/>
        </w:rPr>
        <w:t>б) в крови аутоантитела к париетальным клеткам</w:t>
      </w:r>
    </w:p>
    <w:p w:rsidR="005D4DCD" w:rsidRPr="0073273D" w:rsidRDefault="005D4DCD" w:rsidP="005D4DCD">
      <w:pPr>
        <w:spacing w:line="228" w:lineRule="auto"/>
        <w:ind w:left="567"/>
        <w:jc w:val="both"/>
        <w:rPr>
          <w:sz w:val="28"/>
          <w:szCs w:val="28"/>
        </w:rPr>
      </w:pPr>
      <w:r w:rsidRPr="0073273D">
        <w:rPr>
          <w:sz w:val="28"/>
          <w:szCs w:val="28"/>
        </w:rPr>
        <w:t>в) helicobacter pylori- основной этиологический фактор</w:t>
      </w:r>
    </w:p>
    <w:p w:rsidR="005D4DCD" w:rsidRPr="0073273D" w:rsidRDefault="005D4DCD" w:rsidP="005D4DCD">
      <w:pPr>
        <w:spacing w:line="228" w:lineRule="auto"/>
        <w:ind w:left="567"/>
        <w:jc w:val="both"/>
        <w:rPr>
          <w:sz w:val="28"/>
          <w:szCs w:val="28"/>
        </w:rPr>
      </w:pPr>
      <w:r w:rsidRPr="0073273D">
        <w:rPr>
          <w:sz w:val="28"/>
          <w:szCs w:val="28"/>
        </w:rPr>
        <w:t>г) сопровождается гиперплазией G-клетки гастринемией</w:t>
      </w:r>
    </w:p>
    <w:p w:rsidR="005D4DCD" w:rsidRPr="0073273D" w:rsidRDefault="005D4DCD" w:rsidP="005D4DCD">
      <w:pPr>
        <w:tabs>
          <w:tab w:val="left" w:pos="5220"/>
        </w:tabs>
        <w:spacing w:line="228" w:lineRule="auto"/>
        <w:ind w:left="567"/>
        <w:jc w:val="both"/>
        <w:rPr>
          <w:sz w:val="28"/>
          <w:szCs w:val="28"/>
        </w:rPr>
      </w:pPr>
      <w:r w:rsidRPr="0073273D">
        <w:rPr>
          <w:sz w:val="28"/>
          <w:szCs w:val="28"/>
        </w:rPr>
        <w:t>д) часто сочетается с пернициозной анемией</w:t>
      </w:r>
      <w:r w:rsidRPr="0073273D">
        <w:rPr>
          <w:sz w:val="28"/>
          <w:szCs w:val="28"/>
        </w:rPr>
        <w:tab/>
      </w:r>
    </w:p>
    <w:p w:rsidR="005D4DCD" w:rsidRPr="0073273D" w:rsidRDefault="005D4DCD" w:rsidP="005D4DCD">
      <w:pPr>
        <w:spacing w:line="228" w:lineRule="auto"/>
        <w:ind w:left="567"/>
        <w:jc w:val="both"/>
        <w:rPr>
          <w:sz w:val="28"/>
          <w:szCs w:val="28"/>
        </w:rPr>
      </w:pPr>
      <w:r w:rsidRPr="0073273D">
        <w:rPr>
          <w:sz w:val="28"/>
          <w:szCs w:val="28"/>
        </w:rPr>
        <w:t>е) локализуется в фундальном отделе</w:t>
      </w:r>
    </w:p>
    <w:p w:rsidR="005D4DCD" w:rsidRPr="0073273D" w:rsidRDefault="005D4DCD" w:rsidP="005D4DCD">
      <w:pPr>
        <w:spacing w:line="228" w:lineRule="auto"/>
        <w:ind w:left="567"/>
        <w:jc w:val="both"/>
        <w:rPr>
          <w:sz w:val="28"/>
          <w:szCs w:val="28"/>
        </w:rPr>
      </w:pPr>
      <w:r w:rsidRPr="0073273D">
        <w:rPr>
          <w:sz w:val="28"/>
          <w:szCs w:val="28"/>
        </w:rPr>
        <w:t>ж) рефлюкс дуоденального содержимого в желудок- основа патогенеза</w:t>
      </w:r>
    </w:p>
    <w:p w:rsidR="005D4DCD" w:rsidRPr="0073273D" w:rsidRDefault="005D4DCD" w:rsidP="005D4DCD">
      <w:pPr>
        <w:spacing w:line="228" w:lineRule="auto"/>
        <w:jc w:val="both"/>
        <w:rPr>
          <w:b/>
          <w:bCs/>
          <w:sz w:val="28"/>
          <w:szCs w:val="28"/>
        </w:rPr>
      </w:pPr>
      <w:r w:rsidRPr="0073273D">
        <w:rPr>
          <w:b/>
          <w:bCs/>
          <w:sz w:val="28"/>
          <w:szCs w:val="28"/>
        </w:rPr>
        <w:t>5. Патогенез пернициозной анемии у больного аутоиммунным гастритом:</w:t>
      </w:r>
    </w:p>
    <w:p w:rsidR="005D4DCD" w:rsidRPr="0073273D" w:rsidRDefault="005D4DCD" w:rsidP="005D4DCD">
      <w:pPr>
        <w:spacing w:line="228" w:lineRule="auto"/>
        <w:ind w:left="567"/>
        <w:jc w:val="both"/>
        <w:rPr>
          <w:sz w:val="28"/>
          <w:szCs w:val="28"/>
        </w:rPr>
      </w:pPr>
      <w:r w:rsidRPr="0073273D">
        <w:rPr>
          <w:sz w:val="28"/>
          <w:szCs w:val="28"/>
        </w:rPr>
        <w:t>а) прекращение выработки HCL</w:t>
      </w:r>
    </w:p>
    <w:p w:rsidR="005D4DCD" w:rsidRPr="0073273D" w:rsidRDefault="005D4DCD" w:rsidP="005D4DCD">
      <w:pPr>
        <w:spacing w:line="228" w:lineRule="auto"/>
        <w:ind w:left="567"/>
        <w:jc w:val="both"/>
        <w:rPr>
          <w:sz w:val="28"/>
          <w:szCs w:val="28"/>
        </w:rPr>
      </w:pPr>
      <w:r w:rsidRPr="0073273D">
        <w:rPr>
          <w:sz w:val="28"/>
          <w:szCs w:val="28"/>
        </w:rPr>
        <w:t>б) продукция антител к Helicobacter pulori</w:t>
      </w:r>
    </w:p>
    <w:p w:rsidR="005D4DCD" w:rsidRPr="0073273D" w:rsidRDefault="005D4DCD" w:rsidP="005D4DCD">
      <w:pPr>
        <w:spacing w:line="228" w:lineRule="auto"/>
        <w:ind w:left="567"/>
        <w:jc w:val="both"/>
        <w:rPr>
          <w:sz w:val="28"/>
          <w:szCs w:val="28"/>
        </w:rPr>
      </w:pPr>
      <w:r w:rsidRPr="0073273D">
        <w:rPr>
          <w:sz w:val="28"/>
          <w:szCs w:val="28"/>
        </w:rPr>
        <w:t>в) продукция антител к париентальным клеткам</w:t>
      </w:r>
    </w:p>
    <w:p w:rsidR="005D4DCD" w:rsidRPr="0073273D" w:rsidRDefault="005D4DCD" w:rsidP="005D4DCD">
      <w:pPr>
        <w:spacing w:line="228" w:lineRule="auto"/>
        <w:ind w:left="567"/>
        <w:jc w:val="both"/>
        <w:rPr>
          <w:sz w:val="28"/>
          <w:szCs w:val="28"/>
        </w:rPr>
      </w:pPr>
      <w:r w:rsidRPr="0073273D">
        <w:rPr>
          <w:sz w:val="28"/>
          <w:szCs w:val="28"/>
        </w:rPr>
        <w:t>г) продукция антител к внутреннему фактору</w:t>
      </w:r>
    </w:p>
    <w:p w:rsidR="005D4DCD" w:rsidRPr="0073273D" w:rsidRDefault="005D4DCD" w:rsidP="005D4DCD">
      <w:pPr>
        <w:spacing w:line="228" w:lineRule="auto"/>
        <w:ind w:left="567"/>
        <w:jc w:val="both"/>
        <w:rPr>
          <w:sz w:val="28"/>
          <w:szCs w:val="28"/>
        </w:rPr>
      </w:pPr>
      <w:r w:rsidRPr="0073273D">
        <w:rPr>
          <w:sz w:val="28"/>
          <w:szCs w:val="28"/>
        </w:rPr>
        <w:t>д) разрушение желез и атрофия слизистой оболочки</w:t>
      </w:r>
    </w:p>
    <w:p w:rsidR="005D4DCD" w:rsidRPr="0073273D" w:rsidRDefault="005D4DCD" w:rsidP="005D4DCD">
      <w:pPr>
        <w:spacing w:line="228" w:lineRule="auto"/>
        <w:jc w:val="both"/>
        <w:rPr>
          <w:b/>
          <w:sz w:val="28"/>
          <w:szCs w:val="28"/>
        </w:rPr>
      </w:pPr>
      <w:r w:rsidRPr="0073273D">
        <w:rPr>
          <w:b/>
          <w:bCs/>
          <w:sz w:val="28"/>
          <w:szCs w:val="28"/>
        </w:rPr>
        <w:t xml:space="preserve">6. </w:t>
      </w:r>
      <w:r w:rsidRPr="0073273D">
        <w:rPr>
          <w:b/>
          <w:sz w:val="28"/>
          <w:szCs w:val="28"/>
        </w:rPr>
        <w:t xml:space="preserve"> ВЫБЕРИТЕ ХАРАКТЕРНЫЕ ОСОБЕННОСТИ ХРОНИЧЕСКОГО ГАСТРИТА В:</w:t>
      </w:r>
    </w:p>
    <w:p w:rsidR="005D4DCD" w:rsidRPr="0073273D" w:rsidRDefault="005D4DCD" w:rsidP="005D4DCD">
      <w:pPr>
        <w:spacing w:line="228" w:lineRule="auto"/>
        <w:ind w:left="567"/>
        <w:jc w:val="both"/>
        <w:rPr>
          <w:sz w:val="28"/>
          <w:szCs w:val="28"/>
        </w:rPr>
      </w:pPr>
      <w:r w:rsidRPr="0073273D">
        <w:rPr>
          <w:sz w:val="28"/>
          <w:szCs w:val="28"/>
        </w:rPr>
        <w:lastRenderedPageBreak/>
        <w:t>а) преимущественная локализация - антральный отдел</w:t>
      </w:r>
    </w:p>
    <w:p w:rsidR="005D4DCD" w:rsidRPr="0073273D" w:rsidRDefault="005D4DCD" w:rsidP="005D4DCD">
      <w:pPr>
        <w:spacing w:line="228" w:lineRule="auto"/>
        <w:ind w:left="567"/>
        <w:jc w:val="both"/>
        <w:rPr>
          <w:sz w:val="28"/>
          <w:szCs w:val="28"/>
        </w:rPr>
      </w:pPr>
      <w:r w:rsidRPr="0073273D">
        <w:rPr>
          <w:sz w:val="28"/>
          <w:szCs w:val="28"/>
        </w:rPr>
        <w:t>б) в крови  аутоантитела к париетальным клеткам</w:t>
      </w:r>
    </w:p>
    <w:p w:rsidR="005D4DCD" w:rsidRPr="0073273D" w:rsidRDefault="005D4DCD" w:rsidP="005D4DCD">
      <w:pPr>
        <w:spacing w:line="228" w:lineRule="auto"/>
        <w:ind w:left="567"/>
        <w:jc w:val="both"/>
        <w:rPr>
          <w:sz w:val="28"/>
          <w:szCs w:val="28"/>
        </w:rPr>
      </w:pPr>
      <w:r w:rsidRPr="0073273D">
        <w:rPr>
          <w:sz w:val="28"/>
          <w:szCs w:val="28"/>
        </w:rPr>
        <w:t>в) helicobacter pylori- основной этиологический фактор</w:t>
      </w:r>
    </w:p>
    <w:p w:rsidR="005D4DCD" w:rsidRPr="0073273D" w:rsidRDefault="005D4DCD" w:rsidP="005D4DCD">
      <w:pPr>
        <w:spacing w:line="228" w:lineRule="auto"/>
        <w:ind w:left="567"/>
        <w:jc w:val="both"/>
        <w:rPr>
          <w:sz w:val="28"/>
          <w:szCs w:val="28"/>
        </w:rPr>
      </w:pPr>
      <w:r w:rsidRPr="0073273D">
        <w:rPr>
          <w:sz w:val="28"/>
          <w:szCs w:val="28"/>
        </w:rPr>
        <w:t>г) сопровождается гиперплазией G-клетки гастринемией</w:t>
      </w:r>
    </w:p>
    <w:p w:rsidR="005D4DCD" w:rsidRPr="0073273D" w:rsidRDefault="005D4DCD" w:rsidP="005D4DCD">
      <w:pPr>
        <w:tabs>
          <w:tab w:val="left" w:pos="5220"/>
        </w:tabs>
        <w:spacing w:line="228" w:lineRule="auto"/>
        <w:ind w:left="567"/>
        <w:jc w:val="both"/>
        <w:rPr>
          <w:sz w:val="28"/>
          <w:szCs w:val="28"/>
        </w:rPr>
      </w:pPr>
      <w:r w:rsidRPr="0073273D">
        <w:rPr>
          <w:sz w:val="28"/>
          <w:szCs w:val="28"/>
        </w:rPr>
        <w:t>д) часто сочетается с пернициозной анемией</w:t>
      </w:r>
      <w:r w:rsidRPr="0073273D">
        <w:rPr>
          <w:sz w:val="28"/>
          <w:szCs w:val="28"/>
        </w:rPr>
        <w:tab/>
      </w:r>
    </w:p>
    <w:p w:rsidR="005D4DCD" w:rsidRPr="0073273D" w:rsidRDefault="005D4DCD" w:rsidP="005D4DCD">
      <w:pPr>
        <w:spacing w:line="228" w:lineRule="auto"/>
        <w:ind w:left="567"/>
        <w:jc w:val="both"/>
        <w:rPr>
          <w:sz w:val="28"/>
          <w:szCs w:val="28"/>
        </w:rPr>
      </w:pPr>
      <w:r w:rsidRPr="0073273D">
        <w:rPr>
          <w:sz w:val="28"/>
          <w:szCs w:val="28"/>
        </w:rPr>
        <w:t>е) локализуется в фундальном отделе</w:t>
      </w:r>
    </w:p>
    <w:p w:rsidR="005D4DCD" w:rsidRPr="0073273D" w:rsidRDefault="005D4DCD" w:rsidP="005D4DCD">
      <w:pPr>
        <w:spacing w:line="228" w:lineRule="auto"/>
        <w:ind w:left="567"/>
        <w:jc w:val="both"/>
        <w:rPr>
          <w:sz w:val="28"/>
          <w:szCs w:val="28"/>
        </w:rPr>
      </w:pPr>
      <w:r w:rsidRPr="0073273D">
        <w:rPr>
          <w:sz w:val="28"/>
          <w:szCs w:val="28"/>
        </w:rPr>
        <w:t>ж) рефлюкс дуоденального содержимого в желудок - основа патогенеза</w:t>
      </w:r>
    </w:p>
    <w:p w:rsidR="005D4DCD" w:rsidRPr="0073273D" w:rsidRDefault="005D4DCD" w:rsidP="005D4DCD">
      <w:pPr>
        <w:spacing w:line="228" w:lineRule="auto"/>
        <w:jc w:val="both"/>
        <w:rPr>
          <w:b/>
          <w:sz w:val="28"/>
          <w:szCs w:val="28"/>
        </w:rPr>
      </w:pPr>
      <w:r w:rsidRPr="0073273D">
        <w:rPr>
          <w:b/>
          <w:sz w:val="28"/>
          <w:szCs w:val="28"/>
        </w:rPr>
        <w:t>7. ОСТРЫЕ ЭРОЗИИ В ЖЕЛУДКЕ ЭТО:</w:t>
      </w:r>
    </w:p>
    <w:p w:rsidR="005D4DCD" w:rsidRPr="0073273D" w:rsidRDefault="005D4DCD" w:rsidP="005D4DCD">
      <w:pPr>
        <w:spacing w:line="228" w:lineRule="auto"/>
        <w:ind w:left="567"/>
        <w:jc w:val="both"/>
        <w:rPr>
          <w:sz w:val="28"/>
          <w:szCs w:val="28"/>
        </w:rPr>
      </w:pPr>
      <w:r w:rsidRPr="0073273D">
        <w:rPr>
          <w:sz w:val="28"/>
          <w:szCs w:val="28"/>
        </w:rPr>
        <w:t>а) воспаление слизистой оболочки</w:t>
      </w:r>
    </w:p>
    <w:p w:rsidR="005D4DCD" w:rsidRPr="0073273D" w:rsidRDefault="005D4DCD" w:rsidP="005D4DCD">
      <w:pPr>
        <w:spacing w:line="228" w:lineRule="auto"/>
        <w:ind w:left="567"/>
        <w:jc w:val="both"/>
        <w:rPr>
          <w:sz w:val="28"/>
          <w:szCs w:val="28"/>
        </w:rPr>
      </w:pPr>
      <w:r w:rsidRPr="0073273D">
        <w:rPr>
          <w:sz w:val="28"/>
          <w:szCs w:val="28"/>
        </w:rPr>
        <w:t>б) некроз слизистой оболочки, не затрагивающий мышечную пластинку</w:t>
      </w:r>
    </w:p>
    <w:p w:rsidR="005D4DCD" w:rsidRPr="0073273D" w:rsidRDefault="005D4DCD" w:rsidP="005D4DCD">
      <w:pPr>
        <w:spacing w:line="228" w:lineRule="auto"/>
        <w:ind w:left="567"/>
        <w:jc w:val="both"/>
        <w:rPr>
          <w:sz w:val="28"/>
          <w:szCs w:val="28"/>
        </w:rPr>
      </w:pPr>
      <w:r w:rsidRPr="0073273D">
        <w:rPr>
          <w:sz w:val="28"/>
          <w:szCs w:val="28"/>
        </w:rPr>
        <w:t>в) атрофия слизистой оболочки</w:t>
      </w:r>
    </w:p>
    <w:p w:rsidR="005D4DCD" w:rsidRPr="0073273D" w:rsidRDefault="005D4DCD" w:rsidP="005D4DCD">
      <w:pPr>
        <w:spacing w:line="228" w:lineRule="auto"/>
        <w:ind w:left="567"/>
        <w:jc w:val="both"/>
        <w:rPr>
          <w:sz w:val="28"/>
          <w:szCs w:val="28"/>
        </w:rPr>
      </w:pPr>
      <w:r w:rsidRPr="0073273D">
        <w:rPr>
          <w:sz w:val="28"/>
          <w:szCs w:val="28"/>
        </w:rPr>
        <w:t>д) склероз слизистой оболочки</w:t>
      </w:r>
    </w:p>
    <w:p w:rsidR="005D4DCD" w:rsidRPr="0073273D" w:rsidRDefault="005D4DCD" w:rsidP="005D4DCD">
      <w:pPr>
        <w:spacing w:line="228" w:lineRule="auto"/>
        <w:ind w:left="567"/>
        <w:jc w:val="both"/>
        <w:rPr>
          <w:sz w:val="28"/>
          <w:szCs w:val="28"/>
        </w:rPr>
      </w:pPr>
      <w:r w:rsidRPr="0073273D">
        <w:rPr>
          <w:sz w:val="28"/>
          <w:szCs w:val="28"/>
        </w:rPr>
        <w:t>е) некроз, захватывающий мышечный слой</w:t>
      </w:r>
    </w:p>
    <w:p w:rsidR="005D4DCD" w:rsidRPr="0073273D" w:rsidRDefault="005D4DCD" w:rsidP="005D4DCD">
      <w:pPr>
        <w:spacing w:line="228" w:lineRule="auto"/>
        <w:jc w:val="both"/>
        <w:rPr>
          <w:b/>
          <w:sz w:val="28"/>
          <w:szCs w:val="28"/>
        </w:rPr>
      </w:pPr>
      <w:r w:rsidRPr="0073273D">
        <w:rPr>
          <w:b/>
          <w:sz w:val="28"/>
          <w:szCs w:val="28"/>
        </w:rPr>
        <w:t>8. ВЫБЕРИТЕ КЛИНОКО-МОРФОЛОГИЧЕСКИЕ ПРИЗНАКИ ХРОНИЧЕСКОГО АТРОФИЧЕСКОГО ГАСТРИТА В СТАДИИ ОБОСТРЕНИЯ:</w:t>
      </w:r>
    </w:p>
    <w:p w:rsidR="005D4DCD" w:rsidRPr="0073273D" w:rsidRDefault="005D4DCD" w:rsidP="005D4DCD">
      <w:pPr>
        <w:spacing w:line="228" w:lineRule="auto"/>
        <w:ind w:left="567"/>
        <w:jc w:val="both"/>
        <w:rPr>
          <w:sz w:val="28"/>
          <w:szCs w:val="28"/>
        </w:rPr>
      </w:pPr>
      <w:r w:rsidRPr="0073273D">
        <w:rPr>
          <w:sz w:val="28"/>
          <w:szCs w:val="28"/>
        </w:rPr>
        <w:t>а) часто возникает у больных алкоголизмом</w:t>
      </w:r>
    </w:p>
    <w:p w:rsidR="005D4DCD" w:rsidRPr="0073273D" w:rsidRDefault="005D4DCD" w:rsidP="005D4DCD">
      <w:pPr>
        <w:spacing w:line="228" w:lineRule="auto"/>
        <w:ind w:left="567"/>
        <w:jc w:val="both"/>
        <w:rPr>
          <w:sz w:val="28"/>
          <w:szCs w:val="28"/>
        </w:rPr>
      </w:pPr>
      <w:r w:rsidRPr="0073273D">
        <w:rPr>
          <w:sz w:val="28"/>
          <w:szCs w:val="28"/>
        </w:rPr>
        <w:t>б) слизистая оболочка не изменена</w:t>
      </w:r>
    </w:p>
    <w:p w:rsidR="005D4DCD" w:rsidRPr="0073273D" w:rsidRDefault="005D4DCD" w:rsidP="005D4DCD">
      <w:pPr>
        <w:spacing w:line="228" w:lineRule="auto"/>
        <w:ind w:left="851" w:hanging="284"/>
        <w:jc w:val="both"/>
        <w:rPr>
          <w:sz w:val="28"/>
          <w:szCs w:val="28"/>
        </w:rPr>
      </w:pPr>
      <w:r w:rsidRPr="0073273D">
        <w:rPr>
          <w:sz w:val="28"/>
          <w:szCs w:val="28"/>
        </w:rPr>
        <w:t>в) диффузная лимфоидно-плазмоцитарная инфильтрация с значительной примесью ПЯЛ</w:t>
      </w:r>
    </w:p>
    <w:p w:rsidR="005D4DCD" w:rsidRPr="0073273D" w:rsidRDefault="005D4DCD" w:rsidP="005D4DCD">
      <w:pPr>
        <w:spacing w:line="228" w:lineRule="auto"/>
        <w:ind w:left="567"/>
        <w:jc w:val="both"/>
        <w:rPr>
          <w:sz w:val="28"/>
          <w:szCs w:val="28"/>
        </w:rPr>
      </w:pPr>
      <w:r w:rsidRPr="0073273D">
        <w:rPr>
          <w:sz w:val="28"/>
          <w:szCs w:val="28"/>
        </w:rPr>
        <w:t>г) фокусы пилорической и кишечной метаплазии</w:t>
      </w:r>
    </w:p>
    <w:p w:rsidR="005D4DCD" w:rsidRPr="0073273D" w:rsidRDefault="005D4DCD" w:rsidP="005D4DCD">
      <w:pPr>
        <w:spacing w:line="228" w:lineRule="auto"/>
        <w:ind w:left="567"/>
        <w:jc w:val="both"/>
        <w:rPr>
          <w:sz w:val="28"/>
          <w:szCs w:val="28"/>
        </w:rPr>
      </w:pPr>
      <w:r w:rsidRPr="0073273D">
        <w:rPr>
          <w:sz w:val="28"/>
          <w:szCs w:val="28"/>
        </w:rPr>
        <w:t xml:space="preserve">д) повышенная кислотность желудочного сока  </w:t>
      </w:r>
    </w:p>
    <w:p w:rsidR="005D4DCD" w:rsidRPr="0073273D" w:rsidRDefault="005D4DCD" w:rsidP="005D4DCD">
      <w:pPr>
        <w:spacing w:line="228" w:lineRule="auto"/>
        <w:jc w:val="both"/>
        <w:rPr>
          <w:b/>
          <w:sz w:val="28"/>
          <w:szCs w:val="28"/>
        </w:rPr>
      </w:pPr>
      <w:r w:rsidRPr="0073273D">
        <w:rPr>
          <w:b/>
          <w:sz w:val="28"/>
          <w:szCs w:val="28"/>
        </w:rPr>
        <w:t>9. МОРФОЛОГИЧЕСКИМ СУБСТРАТОМ ЯЗВЕННОЙ БОЛЕЗНИ ЯВЛЯЕТСЯ:</w:t>
      </w:r>
    </w:p>
    <w:p w:rsidR="005D4DCD" w:rsidRPr="0073273D" w:rsidRDefault="005D4DCD" w:rsidP="005D4DCD">
      <w:pPr>
        <w:spacing w:line="228" w:lineRule="auto"/>
        <w:ind w:left="567"/>
        <w:jc w:val="both"/>
        <w:rPr>
          <w:sz w:val="28"/>
          <w:szCs w:val="28"/>
        </w:rPr>
      </w:pPr>
      <w:r w:rsidRPr="0073273D">
        <w:rPr>
          <w:sz w:val="28"/>
          <w:szCs w:val="28"/>
        </w:rPr>
        <w:t>а) воспаление слизистой оболочки желудка</w:t>
      </w:r>
    </w:p>
    <w:p w:rsidR="005D4DCD" w:rsidRPr="0073273D" w:rsidRDefault="005D4DCD" w:rsidP="005D4DCD">
      <w:pPr>
        <w:spacing w:line="228" w:lineRule="auto"/>
        <w:ind w:left="567"/>
        <w:jc w:val="both"/>
        <w:rPr>
          <w:sz w:val="28"/>
          <w:szCs w:val="28"/>
        </w:rPr>
      </w:pPr>
      <w:r w:rsidRPr="0073273D">
        <w:rPr>
          <w:sz w:val="28"/>
          <w:szCs w:val="28"/>
        </w:rPr>
        <w:t>б) эрозии слизистой оболочки желудка и 12-перстной кишки</w:t>
      </w:r>
    </w:p>
    <w:p w:rsidR="005D4DCD" w:rsidRPr="0073273D" w:rsidRDefault="005D4DCD" w:rsidP="005D4DCD">
      <w:pPr>
        <w:spacing w:line="228" w:lineRule="auto"/>
        <w:ind w:left="567"/>
        <w:jc w:val="both"/>
        <w:rPr>
          <w:sz w:val="28"/>
          <w:szCs w:val="28"/>
        </w:rPr>
      </w:pPr>
      <w:r w:rsidRPr="0073273D">
        <w:rPr>
          <w:sz w:val="28"/>
          <w:szCs w:val="28"/>
        </w:rPr>
        <w:t>в) острая язва желудка и  двенадцатиперстной кишки</w:t>
      </w:r>
    </w:p>
    <w:p w:rsidR="005D4DCD" w:rsidRPr="0073273D" w:rsidRDefault="005D4DCD" w:rsidP="005D4DCD">
      <w:pPr>
        <w:spacing w:line="228" w:lineRule="auto"/>
        <w:ind w:left="567"/>
        <w:jc w:val="both"/>
        <w:rPr>
          <w:sz w:val="28"/>
          <w:szCs w:val="28"/>
        </w:rPr>
      </w:pPr>
      <w:r w:rsidRPr="0073273D">
        <w:rPr>
          <w:sz w:val="28"/>
          <w:szCs w:val="28"/>
        </w:rPr>
        <w:t>г) хроническая рецидивирующая язва желудка и  двенадцатиперстной кишки</w:t>
      </w:r>
    </w:p>
    <w:p w:rsidR="005D4DCD" w:rsidRPr="0073273D" w:rsidRDefault="005D4DCD" w:rsidP="005D4DCD">
      <w:pPr>
        <w:spacing w:line="228" w:lineRule="auto"/>
        <w:ind w:left="567"/>
        <w:jc w:val="both"/>
        <w:rPr>
          <w:sz w:val="28"/>
          <w:szCs w:val="28"/>
        </w:rPr>
      </w:pPr>
      <w:r w:rsidRPr="0073273D">
        <w:rPr>
          <w:sz w:val="28"/>
          <w:szCs w:val="28"/>
        </w:rPr>
        <w:t>д)  воспаление слизистой оболочки  двенадцатиперстной кишки</w:t>
      </w:r>
    </w:p>
    <w:p w:rsidR="005D4DCD" w:rsidRPr="0073273D" w:rsidRDefault="005D4DCD" w:rsidP="005D4DCD">
      <w:pPr>
        <w:spacing w:line="228" w:lineRule="auto"/>
        <w:jc w:val="both"/>
        <w:rPr>
          <w:b/>
          <w:caps/>
          <w:sz w:val="28"/>
          <w:szCs w:val="28"/>
        </w:rPr>
      </w:pPr>
      <w:r w:rsidRPr="0073273D">
        <w:rPr>
          <w:b/>
          <w:bCs/>
          <w:sz w:val="28"/>
          <w:szCs w:val="28"/>
        </w:rPr>
        <w:t xml:space="preserve">10. </w:t>
      </w:r>
      <w:r w:rsidRPr="0073273D">
        <w:rPr>
          <w:b/>
          <w:bCs/>
          <w:caps/>
          <w:sz w:val="28"/>
          <w:szCs w:val="28"/>
        </w:rPr>
        <w:t>С</w:t>
      </w:r>
      <w:r w:rsidRPr="0073273D">
        <w:rPr>
          <w:b/>
          <w:caps/>
          <w:sz w:val="28"/>
          <w:szCs w:val="28"/>
        </w:rPr>
        <w:t>клеротическая деформация желудка исход:</w:t>
      </w:r>
    </w:p>
    <w:p w:rsidR="005D4DCD" w:rsidRPr="0073273D" w:rsidRDefault="005D4DCD" w:rsidP="005D4DCD">
      <w:pPr>
        <w:spacing w:line="228" w:lineRule="auto"/>
        <w:ind w:left="567"/>
        <w:jc w:val="both"/>
        <w:rPr>
          <w:sz w:val="28"/>
          <w:szCs w:val="28"/>
        </w:rPr>
      </w:pPr>
      <w:r w:rsidRPr="0073273D">
        <w:rPr>
          <w:sz w:val="28"/>
          <w:szCs w:val="28"/>
        </w:rPr>
        <w:t>а) катарального гастрита</w:t>
      </w:r>
    </w:p>
    <w:p w:rsidR="005D4DCD" w:rsidRPr="0073273D" w:rsidRDefault="005D4DCD" w:rsidP="005D4DCD">
      <w:pPr>
        <w:spacing w:line="228" w:lineRule="auto"/>
        <w:ind w:left="567"/>
        <w:jc w:val="both"/>
        <w:rPr>
          <w:sz w:val="28"/>
          <w:szCs w:val="28"/>
        </w:rPr>
      </w:pPr>
      <w:r w:rsidRPr="0073273D">
        <w:rPr>
          <w:sz w:val="28"/>
          <w:szCs w:val="28"/>
        </w:rPr>
        <w:t>б) дифтеритического гастрита</w:t>
      </w:r>
    </w:p>
    <w:p w:rsidR="005D4DCD" w:rsidRPr="0073273D" w:rsidRDefault="005D4DCD" w:rsidP="005D4DCD">
      <w:pPr>
        <w:spacing w:line="228" w:lineRule="auto"/>
        <w:ind w:left="567"/>
        <w:jc w:val="both"/>
        <w:rPr>
          <w:sz w:val="28"/>
          <w:szCs w:val="28"/>
        </w:rPr>
      </w:pPr>
      <w:r w:rsidRPr="0073273D">
        <w:rPr>
          <w:sz w:val="28"/>
          <w:szCs w:val="28"/>
        </w:rPr>
        <w:t>в) коррозивного гастрита</w:t>
      </w:r>
    </w:p>
    <w:p w:rsidR="005D4DCD" w:rsidRPr="0073273D" w:rsidRDefault="005D4DCD" w:rsidP="005D4DCD">
      <w:pPr>
        <w:spacing w:line="228" w:lineRule="auto"/>
        <w:ind w:left="567"/>
        <w:jc w:val="both"/>
        <w:rPr>
          <w:sz w:val="28"/>
          <w:szCs w:val="28"/>
        </w:rPr>
      </w:pPr>
      <w:r w:rsidRPr="0073273D">
        <w:rPr>
          <w:sz w:val="28"/>
          <w:szCs w:val="28"/>
        </w:rPr>
        <w:t>г) флегмонозного гастрита</w:t>
      </w:r>
    </w:p>
    <w:p w:rsidR="005D4DCD" w:rsidRPr="0073273D" w:rsidRDefault="005D4DCD" w:rsidP="005D4DCD">
      <w:pPr>
        <w:spacing w:line="228" w:lineRule="auto"/>
        <w:ind w:left="330" w:hanging="330"/>
        <w:jc w:val="both"/>
        <w:rPr>
          <w:b/>
          <w:caps/>
          <w:sz w:val="28"/>
          <w:szCs w:val="28"/>
        </w:rPr>
      </w:pPr>
      <w:r w:rsidRPr="0073273D">
        <w:rPr>
          <w:b/>
          <w:bCs/>
          <w:sz w:val="28"/>
          <w:szCs w:val="28"/>
        </w:rPr>
        <w:t>11.</w:t>
      </w:r>
      <w:r w:rsidRPr="0073273D">
        <w:rPr>
          <w:b/>
          <w:caps/>
          <w:sz w:val="28"/>
          <w:szCs w:val="28"/>
        </w:rPr>
        <w:t>Значение хронического  атрофического гастрита как предракового заболевания определяется:</w:t>
      </w:r>
    </w:p>
    <w:p w:rsidR="005D4DCD" w:rsidRPr="0073273D" w:rsidRDefault="005D4DCD" w:rsidP="005D4DCD">
      <w:pPr>
        <w:spacing w:line="228" w:lineRule="auto"/>
        <w:ind w:left="567"/>
        <w:jc w:val="both"/>
        <w:rPr>
          <w:sz w:val="28"/>
          <w:szCs w:val="28"/>
        </w:rPr>
      </w:pPr>
      <w:r w:rsidRPr="0073273D">
        <w:rPr>
          <w:sz w:val="28"/>
          <w:szCs w:val="28"/>
        </w:rPr>
        <w:t>а) лимфоплазмоцитарной инфильтрацией</w:t>
      </w:r>
    </w:p>
    <w:p w:rsidR="005D4DCD" w:rsidRPr="0073273D" w:rsidRDefault="005D4DCD" w:rsidP="005D4DCD">
      <w:pPr>
        <w:spacing w:line="228" w:lineRule="auto"/>
        <w:ind w:left="567"/>
        <w:jc w:val="both"/>
        <w:rPr>
          <w:sz w:val="28"/>
          <w:szCs w:val="28"/>
        </w:rPr>
      </w:pPr>
      <w:r w:rsidRPr="0073273D">
        <w:rPr>
          <w:sz w:val="28"/>
          <w:szCs w:val="28"/>
        </w:rPr>
        <w:t>б) склеротическими процессами</w:t>
      </w:r>
    </w:p>
    <w:p w:rsidR="005D4DCD" w:rsidRPr="0073273D" w:rsidRDefault="005D4DCD" w:rsidP="005D4DCD">
      <w:pPr>
        <w:spacing w:line="228" w:lineRule="auto"/>
        <w:ind w:left="567"/>
        <w:jc w:val="both"/>
        <w:rPr>
          <w:sz w:val="28"/>
          <w:szCs w:val="28"/>
        </w:rPr>
      </w:pPr>
      <w:r w:rsidRPr="0073273D">
        <w:rPr>
          <w:sz w:val="28"/>
          <w:szCs w:val="28"/>
        </w:rPr>
        <w:t>в) структурной перестройкой эпителия (кишечная метаплазия)</w:t>
      </w:r>
    </w:p>
    <w:p w:rsidR="005D4DCD" w:rsidRPr="0073273D" w:rsidRDefault="005D4DCD" w:rsidP="005D4DCD">
      <w:pPr>
        <w:spacing w:line="228" w:lineRule="auto"/>
        <w:ind w:left="567"/>
        <w:jc w:val="both"/>
        <w:rPr>
          <w:sz w:val="28"/>
          <w:szCs w:val="28"/>
        </w:rPr>
      </w:pPr>
      <w:r w:rsidRPr="0073273D">
        <w:rPr>
          <w:sz w:val="28"/>
          <w:szCs w:val="28"/>
        </w:rPr>
        <w:t>г) все ответы верны</w:t>
      </w:r>
    </w:p>
    <w:p w:rsidR="005D4DCD" w:rsidRPr="0073273D" w:rsidRDefault="005D4DCD" w:rsidP="005D4DCD">
      <w:pPr>
        <w:spacing w:line="228" w:lineRule="auto"/>
        <w:ind w:left="567"/>
        <w:jc w:val="both"/>
        <w:rPr>
          <w:sz w:val="28"/>
          <w:szCs w:val="28"/>
        </w:rPr>
      </w:pPr>
      <w:r w:rsidRPr="0073273D">
        <w:rPr>
          <w:sz w:val="28"/>
          <w:szCs w:val="28"/>
        </w:rPr>
        <w:t>д) все ответы неверны</w:t>
      </w:r>
    </w:p>
    <w:p w:rsidR="005D4DCD" w:rsidRPr="0073273D" w:rsidRDefault="005D4DCD" w:rsidP="005D4DCD">
      <w:pPr>
        <w:spacing w:line="228" w:lineRule="auto"/>
        <w:ind w:left="330" w:hanging="330"/>
        <w:jc w:val="both"/>
        <w:rPr>
          <w:b/>
          <w:bCs/>
          <w:sz w:val="28"/>
          <w:szCs w:val="28"/>
        </w:rPr>
      </w:pPr>
      <w:r w:rsidRPr="0073273D">
        <w:rPr>
          <w:b/>
          <w:bCs/>
          <w:sz w:val="28"/>
          <w:szCs w:val="28"/>
        </w:rPr>
        <w:t>12. Ульцерогенные промоторы:</w:t>
      </w:r>
    </w:p>
    <w:p w:rsidR="005D4DCD" w:rsidRPr="0073273D" w:rsidRDefault="005D4DCD" w:rsidP="005D4DCD">
      <w:pPr>
        <w:spacing w:line="228" w:lineRule="auto"/>
        <w:ind w:left="567"/>
        <w:jc w:val="both"/>
        <w:rPr>
          <w:sz w:val="28"/>
          <w:szCs w:val="28"/>
        </w:rPr>
      </w:pPr>
      <w:r w:rsidRPr="0073273D">
        <w:rPr>
          <w:sz w:val="28"/>
          <w:szCs w:val="28"/>
        </w:rPr>
        <w:t>а) кортикостероиды</w:t>
      </w:r>
    </w:p>
    <w:p w:rsidR="005D4DCD" w:rsidRPr="0073273D" w:rsidRDefault="005D4DCD" w:rsidP="005D4DCD">
      <w:pPr>
        <w:spacing w:line="228" w:lineRule="auto"/>
        <w:ind w:left="567"/>
        <w:jc w:val="both"/>
        <w:rPr>
          <w:sz w:val="28"/>
          <w:szCs w:val="28"/>
        </w:rPr>
      </w:pPr>
      <w:r w:rsidRPr="0073273D">
        <w:rPr>
          <w:sz w:val="28"/>
          <w:szCs w:val="28"/>
        </w:rPr>
        <w:lastRenderedPageBreak/>
        <w:t>б) стресс</w:t>
      </w:r>
    </w:p>
    <w:p w:rsidR="005D4DCD" w:rsidRPr="0073273D" w:rsidRDefault="005D4DCD" w:rsidP="005D4DCD">
      <w:pPr>
        <w:spacing w:line="228" w:lineRule="auto"/>
        <w:ind w:left="567"/>
        <w:jc w:val="both"/>
        <w:rPr>
          <w:sz w:val="28"/>
          <w:szCs w:val="28"/>
        </w:rPr>
      </w:pPr>
      <w:r w:rsidRPr="0073273D">
        <w:rPr>
          <w:sz w:val="28"/>
          <w:szCs w:val="28"/>
        </w:rPr>
        <w:t>в) аспирин</w:t>
      </w:r>
    </w:p>
    <w:p w:rsidR="005D4DCD" w:rsidRPr="0073273D" w:rsidRDefault="005D4DCD" w:rsidP="005D4DCD">
      <w:pPr>
        <w:spacing w:line="228" w:lineRule="auto"/>
        <w:ind w:left="567"/>
        <w:jc w:val="both"/>
        <w:rPr>
          <w:sz w:val="28"/>
          <w:szCs w:val="28"/>
        </w:rPr>
      </w:pPr>
      <w:r w:rsidRPr="0073273D">
        <w:rPr>
          <w:sz w:val="28"/>
          <w:szCs w:val="28"/>
        </w:rPr>
        <w:t>г) курение</w:t>
      </w:r>
    </w:p>
    <w:p w:rsidR="005D4DCD" w:rsidRPr="0073273D" w:rsidRDefault="005D4DCD" w:rsidP="005D4DCD">
      <w:pPr>
        <w:spacing w:line="228" w:lineRule="auto"/>
        <w:ind w:left="567"/>
        <w:jc w:val="both"/>
        <w:rPr>
          <w:sz w:val="28"/>
          <w:szCs w:val="28"/>
        </w:rPr>
      </w:pPr>
      <w:r w:rsidRPr="0073273D">
        <w:rPr>
          <w:sz w:val="28"/>
          <w:szCs w:val="28"/>
        </w:rPr>
        <w:t>д) повышение тонуса блуждающего нерва</w:t>
      </w:r>
    </w:p>
    <w:p w:rsidR="005D4DCD" w:rsidRPr="0073273D" w:rsidRDefault="005D4DCD" w:rsidP="005D4DCD">
      <w:pPr>
        <w:spacing w:line="228" w:lineRule="auto"/>
        <w:jc w:val="both"/>
        <w:rPr>
          <w:b/>
          <w:caps/>
          <w:sz w:val="28"/>
          <w:szCs w:val="28"/>
        </w:rPr>
      </w:pPr>
      <w:r w:rsidRPr="0073273D">
        <w:rPr>
          <w:b/>
          <w:bCs/>
          <w:sz w:val="28"/>
          <w:szCs w:val="28"/>
        </w:rPr>
        <w:t>13</w:t>
      </w:r>
      <w:r w:rsidRPr="0073273D">
        <w:rPr>
          <w:sz w:val="28"/>
          <w:szCs w:val="28"/>
        </w:rPr>
        <w:t xml:space="preserve">. </w:t>
      </w:r>
      <w:r w:rsidRPr="0073273D">
        <w:rPr>
          <w:b/>
          <w:caps/>
          <w:sz w:val="28"/>
          <w:szCs w:val="28"/>
        </w:rPr>
        <w:t>К язвенной болезни желудка относятся:</w:t>
      </w:r>
    </w:p>
    <w:p w:rsidR="005D4DCD" w:rsidRPr="0073273D" w:rsidRDefault="005D4DCD" w:rsidP="005D4DCD">
      <w:pPr>
        <w:spacing w:line="228" w:lineRule="auto"/>
        <w:ind w:left="851" w:hanging="284"/>
        <w:jc w:val="both"/>
        <w:rPr>
          <w:sz w:val="28"/>
          <w:szCs w:val="28"/>
        </w:rPr>
      </w:pPr>
      <w:r w:rsidRPr="0073273D">
        <w:rPr>
          <w:sz w:val="28"/>
          <w:szCs w:val="28"/>
        </w:rPr>
        <w:t>а) эндокриные язвы желудка</w:t>
      </w:r>
    </w:p>
    <w:p w:rsidR="005D4DCD" w:rsidRPr="0073273D" w:rsidRDefault="005D4DCD" w:rsidP="005D4DCD">
      <w:pPr>
        <w:spacing w:line="228" w:lineRule="auto"/>
        <w:ind w:left="851" w:hanging="284"/>
        <w:jc w:val="both"/>
        <w:rPr>
          <w:sz w:val="28"/>
          <w:szCs w:val="28"/>
        </w:rPr>
      </w:pPr>
      <w:r w:rsidRPr="0073273D">
        <w:rPr>
          <w:sz w:val="28"/>
          <w:szCs w:val="28"/>
        </w:rPr>
        <w:t>б) аллергические язвы</w:t>
      </w:r>
    </w:p>
    <w:p w:rsidR="005D4DCD" w:rsidRPr="0073273D" w:rsidRDefault="005D4DCD" w:rsidP="005D4DCD">
      <w:pPr>
        <w:spacing w:line="228" w:lineRule="auto"/>
        <w:ind w:left="851" w:hanging="284"/>
        <w:jc w:val="both"/>
        <w:rPr>
          <w:sz w:val="28"/>
          <w:szCs w:val="28"/>
        </w:rPr>
      </w:pPr>
      <w:r w:rsidRPr="0073273D">
        <w:rPr>
          <w:sz w:val="28"/>
          <w:szCs w:val="28"/>
        </w:rPr>
        <w:t xml:space="preserve">в) пептические </w:t>
      </w:r>
    </w:p>
    <w:p w:rsidR="005D4DCD" w:rsidRPr="0073273D" w:rsidRDefault="005D4DCD" w:rsidP="005D4DCD">
      <w:pPr>
        <w:spacing w:line="228" w:lineRule="auto"/>
        <w:ind w:left="851" w:hanging="284"/>
        <w:jc w:val="both"/>
        <w:rPr>
          <w:sz w:val="28"/>
          <w:szCs w:val="28"/>
        </w:rPr>
      </w:pPr>
      <w:r w:rsidRPr="0073273D">
        <w:rPr>
          <w:sz w:val="28"/>
          <w:szCs w:val="28"/>
        </w:rPr>
        <w:t>г)послеоперационные язвы</w:t>
      </w:r>
    </w:p>
    <w:p w:rsidR="005D4DCD" w:rsidRPr="0073273D" w:rsidRDefault="005D4DCD" w:rsidP="005D4DCD">
      <w:pPr>
        <w:spacing w:line="228" w:lineRule="auto"/>
        <w:ind w:left="851" w:hanging="284"/>
        <w:jc w:val="both"/>
        <w:rPr>
          <w:sz w:val="28"/>
          <w:szCs w:val="28"/>
        </w:rPr>
      </w:pPr>
      <w:r w:rsidRPr="0073273D">
        <w:rPr>
          <w:sz w:val="28"/>
          <w:szCs w:val="28"/>
        </w:rPr>
        <w:t>д) туберкулезные язвы</w:t>
      </w:r>
    </w:p>
    <w:p w:rsidR="005D4DCD" w:rsidRPr="0073273D" w:rsidRDefault="005D4DCD" w:rsidP="005D4DCD">
      <w:pPr>
        <w:spacing w:line="228" w:lineRule="auto"/>
        <w:jc w:val="both"/>
        <w:rPr>
          <w:b/>
          <w:caps/>
          <w:sz w:val="28"/>
          <w:szCs w:val="28"/>
        </w:rPr>
      </w:pPr>
      <w:r w:rsidRPr="0073273D">
        <w:rPr>
          <w:b/>
          <w:bCs/>
          <w:sz w:val="28"/>
          <w:szCs w:val="28"/>
        </w:rPr>
        <w:t>14.</w:t>
      </w:r>
      <w:r w:rsidRPr="0073273D">
        <w:rPr>
          <w:b/>
          <w:caps/>
          <w:sz w:val="28"/>
          <w:szCs w:val="28"/>
        </w:rPr>
        <w:t>К местным факторам развития язвенной болезни желудка относят:</w:t>
      </w:r>
    </w:p>
    <w:p w:rsidR="005D4DCD" w:rsidRPr="0073273D" w:rsidRDefault="005D4DCD" w:rsidP="005D4DCD">
      <w:pPr>
        <w:spacing w:line="228" w:lineRule="auto"/>
        <w:ind w:left="851" w:hanging="284"/>
        <w:jc w:val="both"/>
        <w:rPr>
          <w:sz w:val="28"/>
          <w:szCs w:val="28"/>
        </w:rPr>
      </w:pPr>
      <w:r w:rsidRPr="0073273D">
        <w:rPr>
          <w:sz w:val="28"/>
          <w:szCs w:val="28"/>
        </w:rPr>
        <w:t>а) повышение агрессивности желудочного сока</w:t>
      </w:r>
    </w:p>
    <w:p w:rsidR="005D4DCD" w:rsidRPr="0073273D" w:rsidRDefault="005D4DCD" w:rsidP="005D4DCD">
      <w:pPr>
        <w:spacing w:line="228" w:lineRule="auto"/>
        <w:ind w:left="851" w:hanging="284"/>
        <w:jc w:val="both"/>
        <w:rPr>
          <w:sz w:val="28"/>
          <w:szCs w:val="28"/>
        </w:rPr>
      </w:pPr>
      <w:r w:rsidRPr="0073273D">
        <w:rPr>
          <w:sz w:val="28"/>
          <w:szCs w:val="28"/>
        </w:rPr>
        <w:t>б) кампиллобактерии</w:t>
      </w:r>
    </w:p>
    <w:p w:rsidR="005D4DCD" w:rsidRPr="0073273D" w:rsidRDefault="005D4DCD" w:rsidP="005D4DCD">
      <w:pPr>
        <w:spacing w:line="228" w:lineRule="auto"/>
        <w:ind w:left="851" w:hanging="284"/>
        <w:jc w:val="both"/>
        <w:rPr>
          <w:sz w:val="28"/>
          <w:szCs w:val="28"/>
        </w:rPr>
      </w:pPr>
      <w:r w:rsidRPr="0073273D">
        <w:rPr>
          <w:sz w:val="28"/>
          <w:szCs w:val="28"/>
        </w:rPr>
        <w:t>в) наличие хронического гастрита</w:t>
      </w:r>
    </w:p>
    <w:p w:rsidR="005D4DCD" w:rsidRPr="0073273D" w:rsidRDefault="005D4DCD" w:rsidP="005D4DCD">
      <w:pPr>
        <w:spacing w:line="228" w:lineRule="auto"/>
        <w:ind w:left="851" w:hanging="284"/>
        <w:jc w:val="both"/>
        <w:rPr>
          <w:sz w:val="28"/>
          <w:szCs w:val="28"/>
        </w:rPr>
      </w:pPr>
      <w:r w:rsidRPr="0073273D">
        <w:rPr>
          <w:sz w:val="28"/>
          <w:szCs w:val="28"/>
        </w:rPr>
        <w:t>г) нарушение кровообращения</w:t>
      </w:r>
    </w:p>
    <w:p w:rsidR="005D4DCD" w:rsidRPr="0073273D" w:rsidRDefault="005D4DCD" w:rsidP="005D4DCD">
      <w:pPr>
        <w:spacing w:line="228" w:lineRule="auto"/>
        <w:ind w:left="851" w:hanging="284"/>
        <w:jc w:val="both"/>
        <w:rPr>
          <w:sz w:val="28"/>
          <w:szCs w:val="28"/>
        </w:rPr>
      </w:pPr>
      <w:r w:rsidRPr="0073273D">
        <w:rPr>
          <w:sz w:val="28"/>
          <w:szCs w:val="28"/>
        </w:rPr>
        <w:t>д) все ответы верны</w:t>
      </w:r>
    </w:p>
    <w:p w:rsidR="005D4DCD" w:rsidRPr="0073273D" w:rsidRDefault="005D4DCD" w:rsidP="005D4DCD">
      <w:pPr>
        <w:spacing w:line="228" w:lineRule="auto"/>
        <w:ind w:left="851" w:hanging="284"/>
        <w:jc w:val="both"/>
        <w:rPr>
          <w:sz w:val="28"/>
          <w:szCs w:val="28"/>
        </w:rPr>
      </w:pPr>
      <w:r w:rsidRPr="0073273D">
        <w:rPr>
          <w:sz w:val="28"/>
          <w:szCs w:val="28"/>
        </w:rPr>
        <w:t>е) все ответы неверны</w:t>
      </w:r>
    </w:p>
    <w:p w:rsidR="005D4DCD" w:rsidRPr="0073273D" w:rsidRDefault="005D4DCD" w:rsidP="005D4DCD">
      <w:pPr>
        <w:spacing w:line="228" w:lineRule="auto"/>
        <w:jc w:val="both"/>
        <w:rPr>
          <w:b/>
          <w:sz w:val="28"/>
          <w:szCs w:val="28"/>
        </w:rPr>
      </w:pPr>
      <w:r w:rsidRPr="0073273D">
        <w:rPr>
          <w:b/>
          <w:sz w:val="28"/>
          <w:szCs w:val="28"/>
        </w:rPr>
        <w:t>15. Причины развития острой язвы желудка:</w:t>
      </w:r>
    </w:p>
    <w:p w:rsidR="005D4DCD" w:rsidRPr="0073273D" w:rsidRDefault="005D4DCD" w:rsidP="005D4DCD">
      <w:pPr>
        <w:spacing w:line="228" w:lineRule="auto"/>
        <w:ind w:left="851" w:hanging="284"/>
        <w:jc w:val="both"/>
        <w:rPr>
          <w:sz w:val="28"/>
          <w:szCs w:val="28"/>
        </w:rPr>
      </w:pPr>
      <w:r w:rsidRPr="0073273D">
        <w:rPr>
          <w:sz w:val="28"/>
          <w:szCs w:val="28"/>
        </w:rPr>
        <w:t>а) кортикостероиды</w:t>
      </w:r>
    </w:p>
    <w:p w:rsidR="005D4DCD" w:rsidRPr="0073273D" w:rsidRDefault="005D4DCD" w:rsidP="005D4DCD">
      <w:pPr>
        <w:spacing w:line="228" w:lineRule="auto"/>
        <w:ind w:left="851" w:hanging="284"/>
        <w:jc w:val="both"/>
        <w:rPr>
          <w:sz w:val="28"/>
          <w:szCs w:val="28"/>
        </w:rPr>
      </w:pPr>
      <w:r w:rsidRPr="0073273D">
        <w:rPr>
          <w:sz w:val="28"/>
          <w:szCs w:val="28"/>
        </w:rPr>
        <w:t>б) стресс</w:t>
      </w:r>
    </w:p>
    <w:p w:rsidR="005D4DCD" w:rsidRPr="0073273D" w:rsidRDefault="005D4DCD" w:rsidP="005D4DCD">
      <w:pPr>
        <w:spacing w:line="228" w:lineRule="auto"/>
        <w:ind w:left="851" w:hanging="284"/>
        <w:jc w:val="both"/>
        <w:rPr>
          <w:sz w:val="28"/>
          <w:szCs w:val="28"/>
        </w:rPr>
      </w:pPr>
      <w:r w:rsidRPr="0073273D">
        <w:rPr>
          <w:sz w:val="28"/>
          <w:szCs w:val="28"/>
        </w:rPr>
        <w:t>в) аспирин</w:t>
      </w:r>
    </w:p>
    <w:p w:rsidR="005D4DCD" w:rsidRPr="0073273D" w:rsidRDefault="005D4DCD" w:rsidP="005D4DCD">
      <w:pPr>
        <w:spacing w:line="228" w:lineRule="auto"/>
        <w:ind w:left="851" w:hanging="284"/>
        <w:jc w:val="both"/>
        <w:rPr>
          <w:sz w:val="28"/>
          <w:szCs w:val="28"/>
        </w:rPr>
      </w:pPr>
      <w:r w:rsidRPr="0073273D">
        <w:rPr>
          <w:sz w:val="28"/>
          <w:szCs w:val="28"/>
        </w:rPr>
        <w:t>г) курение</w:t>
      </w:r>
    </w:p>
    <w:p w:rsidR="005D4DCD" w:rsidRPr="0073273D" w:rsidRDefault="005D4DCD" w:rsidP="005D4DCD">
      <w:pPr>
        <w:spacing w:line="228" w:lineRule="auto"/>
        <w:ind w:left="851" w:hanging="284"/>
        <w:jc w:val="both"/>
        <w:rPr>
          <w:sz w:val="28"/>
          <w:szCs w:val="28"/>
        </w:rPr>
      </w:pPr>
      <w:r w:rsidRPr="0073273D">
        <w:rPr>
          <w:sz w:val="28"/>
          <w:szCs w:val="28"/>
        </w:rPr>
        <w:t>д) повышение тонуса блуждающего нерва</w:t>
      </w:r>
    </w:p>
    <w:p w:rsidR="005D4DCD" w:rsidRPr="0073273D" w:rsidRDefault="005D4DCD" w:rsidP="005D4DCD">
      <w:pPr>
        <w:spacing w:line="228" w:lineRule="auto"/>
        <w:jc w:val="both"/>
        <w:rPr>
          <w:b/>
          <w:caps/>
          <w:sz w:val="28"/>
          <w:szCs w:val="28"/>
        </w:rPr>
      </w:pPr>
      <w:r w:rsidRPr="0073273D">
        <w:rPr>
          <w:b/>
          <w:sz w:val="28"/>
          <w:szCs w:val="28"/>
        </w:rPr>
        <w:t>16. ВЫБЕРИТЕ МОРФОЛОГИЧЕСКИЕ ПРИЗНАКИ</w:t>
      </w:r>
      <w:r w:rsidRPr="0073273D">
        <w:rPr>
          <w:b/>
          <w:caps/>
          <w:sz w:val="28"/>
          <w:szCs w:val="28"/>
        </w:rPr>
        <w:t>ОстрОЙ  язвы желудка:</w:t>
      </w:r>
    </w:p>
    <w:p w:rsidR="005D4DCD" w:rsidRPr="0073273D" w:rsidRDefault="005D4DCD" w:rsidP="005D4DCD">
      <w:pPr>
        <w:spacing w:line="228" w:lineRule="auto"/>
        <w:ind w:left="851" w:hanging="284"/>
        <w:jc w:val="both"/>
        <w:rPr>
          <w:sz w:val="28"/>
          <w:szCs w:val="28"/>
        </w:rPr>
      </w:pPr>
      <w:r w:rsidRPr="0073273D">
        <w:rPr>
          <w:sz w:val="28"/>
          <w:szCs w:val="28"/>
        </w:rPr>
        <w:t>а) воронкообразная форма</w:t>
      </w:r>
    </w:p>
    <w:p w:rsidR="005D4DCD" w:rsidRPr="0073273D" w:rsidRDefault="005D4DCD" w:rsidP="005D4DCD">
      <w:pPr>
        <w:spacing w:line="228" w:lineRule="auto"/>
        <w:ind w:left="851" w:hanging="284"/>
        <w:jc w:val="both"/>
        <w:rPr>
          <w:sz w:val="28"/>
          <w:szCs w:val="28"/>
        </w:rPr>
      </w:pPr>
      <w:r w:rsidRPr="0073273D">
        <w:rPr>
          <w:sz w:val="28"/>
          <w:szCs w:val="28"/>
        </w:rPr>
        <w:t xml:space="preserve">б) форма усеченной пирамиды на поперечном срезе </w:t>
      </w:r>
    </w:p>
    <w:p w:rsidR="005D4DCD" w:rsidRPr="0073273D" w:rsidRDefault="005D4DCD" w:rsidP="005D4DCD">
      <w:pPr>
        <w:spacing w:line="228" w:lineRule="auto"/>
        <w:ind w:left="851" w:hanging="284"/>
        <w:jc w:val="both"/>
        <w:rPr>
          <w:sz w:val="28"/>
          <w:szCs w:val="28"/>
        </w:rPr>
      </w:pPr>
      <w:r w:rsidRPr="0073273D">
        <w:rPr>
          <w:sz w:val="28"/>
          <w:szCs w:val="28"/>
        </w:rPr>
        <w:t>в) мягкие неровные  края</w:t>
      </w:r>
    </w:p>
    <w:p w:rsidR="005D4DCD" w:rsidRPr="0073273D" w:rsidRDefault="005D4DCD" w:rsidP="005D4DCD">
      <w:pPr>
        <w:spacing w:line="228" w:lineRule="auto"/>
        <w:ind w:left="851" w:hanging="284"/>
        <w:jc w:val="both"/>
        <w:rPr>
          <w:sz w:val="28"/>
          <w:szCs w:val="28"/>
        </w:rPr>
      </w:pPr>
      <w:r w:rsidRPr="0073273D">
        <w:rPr>
          <w:sz w:val="28"/>
          <w:szCs w:val="28"/>
        </w:rPr>
        <w:t>г) плотные омозолелые края</w:t>
      </w:r>
    </w:p>
    <w:p w:rsidR="005D4DCD" w:rsidRPr="0073273D" w:rsidRDefault="005D4DCD" w:rsidP="005D4DCD">
      <w:pPr>
        <w:spacing w:line="228" w:lineRule="auto"/>
        <w:ind w:left="851" w:hanging="284"/>
        <w:jc w:val="both"/>
        <w:rPr>
          <w:sz w:val="28"/>
          <w:szCs w:val="28"/>
        </w:rPr>
      </w:pPr>
      <w:r w:rsidRPr="0073273D">
        <w:rPr>
          <w:sz w:val="28"/>
          <w:szCs w:val="28"/>
        </w:rPr>
        <w:t>д) дно язвы по мере очищения  окрашено солянокислым гематином в черный цвет</w:t>
      </w:r>
    </w:p>
    <w:p w:rsidR="005D4DCD" w:rsidRPr="0073273D" w:rsidRDefault="005D4DCD" w:rsidP="005D4DCD">
      <w:pPr>
        <w:spacing w:line="228" w:lineRule="auto"/>
        <w:ind w:left="851" w:hanging="284"/>
        <w:jc w:val="both"/>
        <w:rPr>
          <w:sz w:val="28"/>
          <w:szCs w:val="28"/>
        </w:rPr>
      </w:pPr>
      <w:r w:rsidRPr="0073273D">
        <w:rPr>
          <w:sz w:val="28"/>
          <w:szCs w:val="28"/>
        </w:rPr>
        <w:t>е) край язвы обращенный к привратнику имеет вид террасы, кардиальный край подрыт</w:t>
      </w:r>
    </w:p>
    <w:p w:rsidR="005D4DCD" w:rsidRPr="0073273D" w:rsidRDefault="005D4DCD" w:rsidP="005D4DCD">
      <w:pPr>
        <w:spacing w:line="228" w:lineRule="auto"/>
        <w:ind w:left="851" w:hanging="284"/>
        <w:jc w:val="both"/>
        <w:rPr>
          <w:sz w:val="28"/>
          <w:szCs w:val="28"/>
        </w:rPr>
      </w:pPr>
      <w:r w:rsidRPr="0073273D">
        <w:rPr>
          <w:sz w:val="28"/>
          <w:szCs w:val="28"/>
        </w:rPr>
        <w:t>ж) язвы множественные</w:t>
      </w:r>
    </w:p>
    <w:p w:rsidR="005D4DCD" w:rsidRPr="0073273D" w:rsidRDefault="005D4DCD" w:rsidP="005D4DCD">
      <w:pPr>
        <w:spacing w:line="228" w:lineRule="auto"/>
        <w:jc w:val="both"/>
        <w:rPr>
          <w:b/>
          <w:caps/>
          <w:sz w:val="28"/>
          <w:szCs w:val="28"/>
        </w:rPr>
      </w:pPr>
      <w:r w:rsidRPr="0073273D">
        <w:rPr>
          <w:b/>
          <w:bCs/>
          <w:sz w:val="28"/>
          <w:szCs w:val="28"/>
        </w:rPr>
        <w:t>17</w:t>
      </w:r>
      <w:r w:rsidRPr="0073273D">
        <w:rPr>
          <w:b/>
          <w:sz w:val="28"/>
          <w:szCs w:val="28"/>
        </w:rPr>
        <w:t>. ВЫБЕРИТЕ МОРФОЛОГИЧЕСКИЕ ПРИЗНАКИ</w:t>
      </w:r>
      <w:r w:rsidRPr="0073273D">
        <w:rPr>
          <w:b/>
          <w:caps/>
          <w:sz w:val="28"/>
          <w:szCs w:val="28"/>
        </w:rPr>
        <w:t>хронической  язвы желудка:</w:t>
      </w:r>
    </w:p>
    <w:p w:rsidR="005D4DCD" w:rsidRPr="0073273D" w:rsidRDefault="005D4DCD" w:rsidP="005D4DCD">
      <w:pPr>
        <w:spacing w:line="228" w:lineRule="auto"/>
        <w:ind w:left="851" w:hanging="284"/>
        <w:jc w:val="both"/>
        <w:rPr>
          <w:sz w:val="28"/>
          <w:szCs w:val="28"/>
        </w:rPr>
      </w:pPr>
      <w:r w:rsidRPr="0073273D">
        <w:rPr>
          <w:sz w:val="28"/>
          <w:szCs w:val="28"/>
        </w:rPr>
        <w:t>а) воронкообразная форма</w:t>
      </w:r>
    </w:p>
    <w:p w:rsidR="005D4DCD" w:rsidRPr="0073273D" w:rsidRDefault="005D4DCD" w:rsidP="005D4DCD">
      <w:pPr>
        <w:spacing w:line="228" w:lineRule="auto"/>
        <w:ind w:left="851" w:hanging="284"/>
        <w:jc w:val="both"/>
        <w:rPr>
          <w:sz w:val="28"/>
          <w:szCs w:val="28"/>
        </w:rPr>
      </w:pPr>
      <w:r w:rsidRPr="0073273D">
        <w:rPr>
          <w:sz w:val="28"/>
          <w:szCs w:val="28"/>
        </w:rPr>
        <w:t xml:space="preserve">б) форма усеченной пирамиды на поперечном срезе </w:t>
      </w:r>
    </w:p>
    <w:p w:rsidR="005D4DCD" w:rsidRPr="0073273D" w:rsidRDefault="005D4DCD" w:rsidP="005D4DCD">
      <w:pPr>
        <w:spacing w:line="228" w:lineRule="auto"/>
        <w:ind w:left="851" w:hanging="284"/>
        <w:jc w:val="both"/>
        <w:rPr>
          <w:sz w:val="28"/>
          <w:szCs w:val="28"/>
        </w:rPr>
      </w:pPr>
      <w:r w:rsidRPr="0073273D">
        <w:rPr>
          <w:sz w:val="28"/>
          <w:szCs w:val="28"/>
        </w:rPr>
        <w:t>в) мягкие неровные  края</w:t>
      </w:r>
    </w:p>
    <w:p w:rsidR="005D4DCD" w:rsidRPr="0073273D" w:rsidRDefault="005D4DCD" w:rsidP="005D4DCD">
      <w:pPr>
        <w:spacing w:line="228" w:lineRule="auto"/>
        <w:ind w:left="851" w:hanging="284"/>
        <w:jc w:val="both"/>
        <w:rPr>
          <w:sz w:val="28"/>
          <w:szCs w:val="28"/>
        </w:rPr>
      </w:pPr>
      <w:r w:rsidRPr="0073273D">
        <w:rPr>
          <w:sz w:val="28"/>
          <w:szCs w:val="28"/>
        </w:rPr>
        <w:t>г) плотные омозолелые края</w:t>
      </w:r>
    </w:p>
    <w:p w:rsidR="005D4DCD" w:rsidRPr="0073273D" w:rsidRDefault="005D4DCD" w:rsidP="005D4DCD">
      <w:pPr>
        <w:spacing w:line="228" w:lineRule="auto"/>
        <w:ind w:left="851" w:hanging="284"/>
        <w:jc w:val="both"/>
        <w:rPr>
          <w:sz w:val="28"/>
          <w:szCs w:val="28"/>
        </w:rPr>
      </w:pPr>
      <w:r w:rsidRPr="0073273D">
        <w:rPr>
          <w:sz w:val="28"/>
          <w:szCs w:val="28"/>
        </w:rPr>
        <w:t>д) дно язвы по мере очищения  окрашено солянокислым гематином в черный цвет</w:t>
      </w:r>
    </w:p>
    <w:p w:rsidR="005D4DCD" w:rsidRPr="0073273D" w:rsidRDefault="005D4DCD" w:rsidP="005D4DCD">
      <w:pPr>
        <w:spacing w:line="228" w:lineRule="auto"/>
        <w:ind w:left="851" w:hanging="284"/>
        <w:jc w:val="both"/>
        <w:rPr>
          <w:sz w:val="28"/>
          <w:szCs w:val="28"/>
        </w:rPr>
      </w:pPr>
      <w:r w:rsidRPr="0073273D">
        <w:rPr>
          <w:sz w:val="28"/>
          <w:szCs w:val="28"/>
        </w:rPr>
        <w:t>е) край язвы, обращенный к привратнику имеет вид террасы, кардиальный край подрыт</w:t>
      </w:r>
    </w:p>
    <w:p w:rsidR="005D4DCD" w:rsidRPr="0073273D" w:rsidRDefault="005D4DCD" w:rsidP="005D4DCD">
      <w:pPr>
        <w:spacing w:line="228" w:lineRule="auto"/>
        <w:ind w:left="851" w:hanging="284"/>
        <w:jc w:val="both"/>
        <w:rPr>
          <w:sz w:val="28"/>
          <w:szCs w:val="28"/>
        </w:rPr>
      </w:pPr>
      <w:r w:rsidRPr="0073273D">
        <w:rPr>
          <w:sz w:val="28"/>
          <w:szCs w:val="28"/>
        </w:rPr>
        <w:t>ж) язвы множественные</w:t>
      </w:r>
    </w:p>
    <w:p w:rsidR="005D4DCD" w:rsidRPr="0073273D" w:rsidRDefault="005D4DCD" w:rsidP="005D4DCD">
      <w:pPr>
        <w:spacing w:line="228" w:lineRule="auto"/>
        <w:jc w:val="both"/>
        <w:rPr>
          <w:b/>
          <w:sz w:val="28"/>
          <w:szCs w:val="28"/>
        </w:rPr>
      </w:pPr>
      <w:r w:rsidRPr="0073273D">
        <w:rPr>
          <w:b/>
          <w:bCs/>
          <w:sz w:val="28"/>
          <w:szCs w:val="28"/>
        </w:rPr>
        <w:lastRenderedPageBreak/>
        <w:t xml:space="preserve">18.  </w:t>
      </w:r>
      <w:r w:rsidRPr="0073273D">
        <w:rPr>
          <w:b/>
          <w:sz w:val="28"/>
          <w:szCs w:val="28"/>
        </w:rPr>
        <w:t>ДЛЯ ХРОНИЧЕСКОЙ ЯЗВЫ ЖЕЛУДКА В ПЕРИОД РЕМИССИИ ХАРАКТЕРНО:</w:t>
      </w:r>
    </w:p>
    <w:p w:rsidR="005D4DCD" w:rsidRPr="0073273D" w:rsidRDefault="005D4DCD" w:rsidP="005D4DCD">
      <w:pPr>
        <w:spacing w:line="228" w:lineRule="auto"/>
        <w:ind w:left="851" w:hanging="284"/>
        <w:jc w:val="both"/>
        <w:rPr>
          <w:sz w:val="28"/>
          <w:szCs w:val="28"/>
        </w:rPr>
      </w:pPr>
      <w:r w:rsidRPr="0073273D">
        <w:rPr>
          <w:sz w:val="28"/>
          <w:szCs w:val="28"/>
        </w:rPr>
        <w:t>а) наличие экссудата на поверхности</w:t>
      </w:r>
    </w:p>
    <w:p w:rsidR="005D4DCD" w:rsidRPr="0073273D" w:rsidRDefault="005D4DCD" w:rsidP="005D4DCD">
      <w:pPr>
        <w:spacing w:line="228" w:lineRule="auto"/>
        <w:ind w:left="851" w:hanging="284"/>
        <w:jc w:val="both"/>
        <w:rPr>
          <w:sz w:val="28"/>
          <w:szCs w:val="28"/>
        </w:rPr>
      </w:pPr>
      <w:r w:rsidRPr="0073273D">
        <w:rPr>
          <w:sz w:val="28"/>
          <w:szCs w:val="28"/>
        </w:rPr>
        <w:t xml:space="preserve">б) рубцовая ткань  прерывает  мышечную на разную глубину </w:t>
      </w:r>
    </w:p>
    <w:p w:rsidR="005D4DCD" w:rsidRPr="0073273D" w:rsidRDefault="005D4DCD" w:rsidP="005D4DCD">
      <w:pPr>
        <w:spacing w:line="228" w:lineRule="auto"/>
        <w:ind w:left="851" w:hanging="284"/>
        <w:jc w:val="both"/>
        <w:rPr>
          <w:sz w:val="28"/>
          <w:szCs w:val="28"/>
        </w:rPr>
      </w:pPr>
      <w:r w:rsidRPr="0073273D">
        <w:rPr>
          <w:sz w:val="28"/>
          <w:szCs w:val="28"/>
        </w:rPr>
        <w:t>в) эндоваскулит</w:t>
      </w:r>
    </w:p>
    <w:p w:rsidR="005D4DCD" w:rsidRPr="0073273D" w:rsidRDefault="005D4DCD" w:rsidP="005D4DCD">
      <w:pPr>
        <w:spacing w:line="228" w:lineRule="auto"/>
        <w:ind w:left="851" w:hanging="284"/>
        <w:jc w:val="both"/>
        <w:rPr>
          <w:sz w:val="28"/>
          <w:szCs w:val="28"/>
        </w:rPr>
      </w:pPr>
      <w:r w:rsidRPr="0073273D">
        <w:rPr>
          <w:sz w:val="28"/>
          <w:szCs w:val="28"/>
        </w:rPr>
        <w:t>г) фибриноидные изменения в дне и сосудах</w:t>
      </w:r>
    </w:p>
    <w:p w:rsidR="005D4DCD" w:rsidRPr="0073273D" w:rsidRDefault="005D4DCD" w:rsidP="005D4DCD">
      <w:pPr>
        <w:spacing w:line="228" w:lineRule="auto"/>
        <w:ind w:left="851" w:hanging="284"/>
        <w:jc w:val="both"/>
        <w:rPr>
          <w:sz w:val="28"/>
          <w:szCs w:val="28"/>
        </w:rPr>
      </w:pPr>
      <w:r w:rsidRPr="0073273D">
        <w:rPr>
          <w:sz w:val="28"/>
          <w:szCs w:val="28"/>
        </w:rPr>
        <w:t>д) эпителизация поверхности</w:t>
      </w:r>
    </w:p>
    <w:p w:rsidR="005D4DCD" w:rsidRPr="0073273D" w:rsidRDefault="005D4DCD" w:rsidP="005D4DCD">
      <w:pPr>
        <w:spacing w:line="228" w:lineRule="auto"/>
        <w:ind w:left="330" w:hanging="330"/>
        <w:jc w:val="both"/>
        <w:rPr>
          <w:b/>
          <w:sz w:val="28"/>
          <w:szCs w:val="28"/>
        </w:rPr>
      </w:pPr>
      <w:r w:rsidRPr="0073273D">
        <w:rPr>
          <w:b/>
          <w:bCs/>
          <w:sz w:val="28"/>
          <w:szCs w:val="28"/>
        </w:rPr>
        <w:t>19. Д</w:t>
      </w:r>
      <w:r w:rsidRPr="0073273D">
        <w:rPr>
          <w:b/>
          <w:sz w:val="28"/>
          <w:szCs w:val="28"/>
        </w:rPr>
        <w:t>ЛЯ ХРОНИЧЕСКОЙ ЯЗВЫ ЖЕЛУДКА В ПЕРИОД  ОБОСТРЕНИЯ  ХАРАКТЕРНО:</w:t>
      </w:r>
    </w:p>
    <w:p w:rsidR="005D4DCD" w:rsidRPr="0073273D" w:rsidRDefault="005D4DCD" w:rsidP="005D4DCD">
      <w:pPr>
        <w:spacing w:line="228" w:lineRule="auto"/>
        <w:ind w:left="851" w:hanging="284"/>
        <w:jc w:val="both"/>
        <w:rPr>
          <w:sz w:val="28"/>
          <w:szCs w:val="28"/>
        </w:rPr>
      </w:pPr>
      <w:r w:rsidRPr="0073273D">
        <w:rPr>
          <w:sz w:val="28"/>
          <w:szCs w:val="28"/>
        </w:rPr>
        <w:t>а) наличие фибринозно-гнойного экссудата на поверхности</w:t>
      </w:r>
    </w:p>
    <w:p w:rsidR="005D4DCD" w:rsidRPr="0073273D" w:rsidRDefault="005D4DCD" w:rsidP="005D4DCD">
      <w:pPr>
        <w:spacing w:line="228" w:lineRule="auto"/>
        <w:ind w:left="851" w:hanging="284"/>
        <w:jc w:val="both"/>
        <w:rPr>
          <w:sz w:val="28"/>
          <w:szCs w:val="28"/>
        </w:rPr>
      </w:pPr>
      <w:r w:rsidRPr="0073273D">
        <w:rPr>
          <w:sz w:val="28"/>
          <w:szCs w:val="28"/>
        </w:rPr>
        <w:t xml:space="preserve">б) рубцовая ткань  прерывает  мышечную на разной глубине </w:t>
      </w:r>
    </w:p>
    <w:p w:rsidR="005D4DCD" w:rsidRPr="0073273D" w:rsidRDefault="005D4DCD" w:rsidP="005D4DCD">
      <w:pPr>
        <w:spacing w:line="228" w:lineRule="auto"/>
        <w:ind w:left="851" w:hanging="284"/>
        <w:jc w:val="both"/>
        <w:rPr>
          <w:sz w:val="28"/>
          <w:szCs w:val="28"/>
        </w:rPr>
      </w:pPr>
      <w:r w:rsidRPr="0073273D">
        <w:rPr>
          <w:sz w:val="28"/>
          <w:szCs w:val="28"/>
        </w:rPr>
        <w:t>в) эндоваскулит</w:t>
      </w:r>
    </w:p>
    <w:p w:rsidR="005D4DCD" w:rsidRPr="0073273D" w:rsidRDefault="005D4DCD" w:rsidP="005D4DCD">
      <w:pPr>
        <w:spacing w:line="228" w:lineRule="auto"/>
        <w:ind w:left="851" w:hanging="284"/>
        <w:jc w:val="both"/>
        <w:rPr>
          <w:sz w:val="28"/>
          <w:szCs w:val="28"/>
        </w:rPr>
      </w:pPr>
      <w:r w:rsidRPr="0073273D">
        <w:rPr>
          <w:sz w:val="28"/>
          <w:szCs w:val="28"/>
        </w:rPr>
        <w:t xml:space="preserve">г) фибриноидные изменения в стенках сосудов  и в дне язвы </w:t>
      </w:r>
    </w:p>
    <w:p w:rsidR="005D4DCD" w:rsidRPr="0073273D" w:rsidRDefault="005D4DCD" w:rsidP="005D4DCD">
      <w:pPr>
        <w:spacing w:line="228" w:lineRule="auto"/>
        <w:ind w:left="851" w:hanging="284"/>
        <w:jc w:val="both"/>
        <w:rPr>
          <w:sz w:val="28"/>
          <w:szCs w:val="28"/>
        </w:rPr>
      </w:pPr>
      <w:r w:rsidRPr="0073273D">
        <w:rPr>
          <w:sz w:val="28"/>
          <w:szCs w:val="28"/>
        </w:rPr>
        <w:t xml:space="preserve">д) самая глубоко  располагающаяся зона  язвы  представлена грубоволокнистой рубцовой тканью </w:t>
      </w:r>
    </w:p>
    <w:p w:rsidR="005D4DCD" w:rsidRPr="0073273D" w:rsidRDefault="005D4DCD" w:rsidP="005D4DCD">
      <w:pPr>
        <w:spacing w:line="228" w:lineRule="auto"/>
        <w:ind w:left="330" w:hanging="330"/>
        <w:jc w:val="both"/>
        <w:rPr>
          <w:b/>
          <w:caps/>
          <w:sz w:val="28"/>
          <w:szCs w:val="28"/>
        </w:rPr>
      </w:pPr>
      <w:r w:rsidRPr="0073273D">
        <w:rPr>
          <w:b/>
          <w:bCs/>
          <w:sz w:val="28"/>
          <w:szCs w:val="28"/>
        </w:rPr>
        <w:t>20.</w:t>
      </w:r>
      <w:r w:rsidRPr="0073273D">
        <w:rPr>
          <w:b/>
          <w:caps/>
          <w:sz w:val="28"/>
          <w:szCs w:val="28"/>
        </w:rPr>
        <w:t>Кровотечение при язвенной болезни по механизму является:</w:t>
      </w:r>
    </w:p>
    <w:p w:rsidR="005D4DCD" w:rsidRPr="0073273D" w:rsidRDefault="005D4DCD" w:rsidP="005D4DCD">
      <w:pPr>
        <w:spacing w:line="228" w:lineRule="auto"/>
        <w:ind w:left="851" w:hanging="284"/>
        <w:jc w:val="both"/>
        <w:rPr>
          <w:sz w:val="28"/>
          <w:szCs w:val="28"/>
        </w:rPr>
      </w:pPr>
      <w:r w:rsidRPr="0073273D">
        <w:rPr>
          <w:sz w:val="28"/>
          <w:szCs w:val="28"/>
        </w:rPr>
        <w:t>а) аррозивным</w:t>
      </w:r>
    </w:p>
    <w:p w:rsidR="005D4DCD" w:rsidRPr="0073273D" w:rsidRDefault="005D4DCD" w:rsidP="005D4DCD">
      <w:pPr>
        <w:spacing w:line="228" w:lineRule="auto"/>
        <w:ind w:left="851" w:hanging="284"/>
        <w:jc w:val="both"/>
        <w:rPr>
          <w:sz w:val="28"/>
          <w:szCs w:val="28"/>
        </w:rPr>
      </w:pPr>
      <w:r w:rsidRPr="0073273D">
        <w:rPr>
          <w:sz w:val="28"/>
          <w:szCs w:val="28"/>
        </w:rPr>
        <w:t>б) диапедезным</w:t>
      </w:r>
    </w:p>
    <w:p w:rsidR="005D4DCD" w:rsidRPr="0073273D" w:rsidRDefault="005D4DCD" w:rsidP="005D4DCD">
      <w:pPr>
        <w:spacing w:line="228" w:lineRule="auto"/>
        <w:ind w:left="851" w:hanging="284"/>
        <w:jc w:val="both"/>
        <w:rPr>
          <w:sz w:val="28"/>
          <w:szCs w:val="28"/>
        </w:rPr>
      </w:pPr>
      <w:r w:rsidRPr="0073273D">
        <w:rPr>
          <w:sz w:val="28"/>
          <w:szCs w:val="28"/>
        </w:rPr>
        <w:t>в) в результате разрыва сосуда</w:t>
      </w:r>
    </w:p>
    <w:p w:rsidR="005D4DCD" w:rsidRPr="0073273D" w:rsidRDefault="005D4DCD" w:rsidP="005D4DCD">
      <w:pPr>
        <w:spacing w:line="228" w:lineRule="auto"/>
        <w:ind w:left="851" w:hanging="284"/>
        <w:jc w:val="both"/>
        <w:rPr>
          <w:sz w:val="28"/>
          <w:szCs w:val="28"/>
        </w:rPr>
      </w:pPr>
      <w:r w:rsidRPr="0073273D">
        <w:rPr>
          <w:sz w:val="28"/>
          <w:szCs w:val="28"/>
        </w:rPr>
        <w:t>г) в результате гнойного расплавления</w:t>
      </w:r>
    </w:p>
    <w:p w:rsidR="005D4DCD" w:rsidRPr="0073273D" w:rsidRDefault="005D4DCD" w:rsidP="005D4DCD">
      <w:pPr>
        <w:spacing w:line="228" w:lineRule="auto"/>
        <w:ind w:left="330" w:hanging="330"/>
        <w:jc w:val="both"/>
        <w:rPr>
          <w:b/>
          <w:caps/>
          <w:sz w:val="28"/>
          <w:szCs w:val="28"/>
        </w:rPr>
      </w:pPr>
      <w:r w:rsidRPr="0073273D">
        <w:rPr>
          <w:b/>
          <w:bCs/>
          <w:sz w:val="28"/>
          <w:szCs w:val="28"/>
        </w:rPr>
        <w:t>21</w:t>
      </w:r>
      <w:r w:rsidRPr="0073273D">
        <w:rPr>
          <w:sz w:val="28"/>
          <w:szCs w:val="28"/>
        </w:rPr>
        <w:t xml:space="preserve">. </w:t>
      </w:r>
      <w:r w:rsidRPr="0073273D">
        <w:rPr>
          <w:b/>
          <w:caps/>
          <w:sz w:val="28"/>
          <w:szCs w:val="28"/>
        </w:rPr>
        <w:t>Хлоргидропеническая уремия результат:</w:t>
      </w:r>
    </w:p>
    <w:p w:rsidR="005D4DCD" w:rsidRPr="0073273D" w:rsidRDefault="005D4DCD" w:rsidP="005D4DCD">
      <w:pPr>
        <w:spacing w:line="228" w:lineRule="auto"/>
        <w:ind w:left="851" w:hanging="284"/>
        <w:jc w:val="both"/>
        <w:rPr>
          <w:sz w:val="28"/>
          <w:szCs w:val="28"/>
        </w:rPr>
      </w:pPr>
      <w:r w:rsidRPr="0073273D">
        <w:rPr>
          <w:sz w:val="28"/>
          <w:szCs w:val="28"/>
        </w:rPr>
        <w:t>а) кровотечения из язвы</w:t>
      </w:r>
    </w:p>
    <w:p w:rsidR="005D4DCD" w:rsidRPr="0073273D" w:rsidRDefault="005D4DCD" w:rsidP="005D4DCD">
      <w:pPr>
        <w:spacing w:line="228" w:lineRule="auto"/>
        <w:ind w:left="851" w:hanging="284"/>
        <w:jc w:val="both"/>
        <w:rPr>
          <w:sz w:val="28"/>
          <w:szCs w:val="28"/>
        </w:rPr>
      </w:pPr>
      <w:r w:rsidRPr="0073273D">
        <w:rPr>
          <w:sz w:val="28"/>
          <w:szCs w:val="28"/>
        </w:rPr>
        <w:t>б) хронического нефрита</w:t>
      </w:r>
    </w:p>
    <w:p w:rsidR="005D4DCD" w:rsidRPr="0073273D" w:rsidRDefault="005D4DCD" w:rsidP="005D4DCD">
      <w:pPr>
        <w:spacing w:line="228" w:lineRule="auto"/>
        <w:ind w:left="851" w:hanging="284"/>
        <w:jc w:val="both"/>
        <w:rPr>
          <w:sz w:val="28"/>
          <w:szCs w:val="28"/>
        </w:rPr>
      </w:pPr>
      <w:r w:rsidRPr="0073273D">
        <w:rPr>
          <w:sz w:val="28"/>
          <w:szCs w:val="28"/>
        </w:rPr>
        <w:t>в) пенетрации язвы</w:t>
      </w:r>
    </w:p>
    <w:p w:rsidR="005D4DCD" w:rsidRPr="0073273D" w:rsidRDefault="005D4DCD" w:rsidP="005D4DCD">
      <w:pPr>
        <w:spacing w:line="228" w:lineRule="auto"/>
        <w:ind w:left="851" w:hanging="284"/>
        <w:jc w:val="both"/>
        <w:rPr>
          <w:sz w:val="28"/>
          <w:szCs w:val="28"/>
        </w:rPr>
      </w:pPr>
      <w:r w:rsidRPr="0073273D">
        <w:rPr>
          <w:sz w:val="28"/>
          <w:szCs w:val="28"/>
        </w:rPr>
        <w:t>г) рубцового стеноза привратника</w:t>
      </w:r>
    </w:p>
    <w:p w:rsidR="005D4DCD" w:rsidRPr="0073273D" w:rsidRDefault="005D4DCD" w:rsidP="005D4DCD">
      <w:pPr>
        <w:spacing w:line="228" w:lineRule="auto"/>
        <w:ind w:left="851" w:hanging="284"/>
        <w:jc w:val="both"/>
        <w:rPr>
          <w:sz w:val="28"/>
          <w:szCs w:val="28"/>
        </w:rPr>
      </w:pPr>
      <w:r w:rsidRPr="0073273D">
        <w:rPr>
          <w:sz w:val="28"/>
          <w:szCs w:val="28"/>
        </w:rPr>
        <w:t>д) все ответы верны</w:t>
      </w:r>
    </w:p>
    <w:p w:rsidR="005D4DCD" w:rsidRPr="0073273D" w:rsidRDefault="005D4DCD" w:rsidP="005D4DCD">
      <w:pPr>
        <w:spacing w:line="228" w:lineRule="auto"/>
        <w:ind w:left="851" w:hanging="284"/>
        <w:jc w:val="both"/>
        <w:rPr>
          <w:sz w:val="28"/>
          <w:szCs w:val="28"/>
        </w:rPr>
      </w:pPr>
      <w:r w:rsidRPr="0073273D">
        <w:rPr>
          <w:sz w:val="28"/>
          <w:szCs w:val="28"/>
        </w:rPr>
        <w:t>е) все ответы неверны</w:t>
      </w:r>
    </w:p>
    <w:p w:rsidR="005D4DCD" w:rsidRPr="0073273D" w:rsidRDefault="005D4DCD" w:rsidP="005D4DCD">
      <w:pPr>
        <w:spacing w:line="228" w:lineRule="auto"/>
        <w:ind w:left="330" w:hanging="330"/>
        <w:jc w:val="both"/>
        <w:rPr>
          <w:b/>
          <w:caps/>
          <w:sz w:val="28"/>
          <w:szCs w:val="28"/>
        </w:rPr>
      </w:pPr>
      <w:r w:rsidRPr="0073273D">
        <w:rPr>
          <w:b/>
          <w:bCs/>
          <w:sz w:val="28"/>
          <w:szCs w:val="28"/>
        </w:rPr>
        <w:t>22.</w:t>
      </w:r>
      <w:r w:rsidRPr="0073273D">
        <w:rPr>
          <w:b/>
          <w:caps/>
          <w:sz w:val="28"/>
          <w:szCs w:val="28"/>
        </w:rPr>
        <w:t>Перитонит, осложнивший хроническую язву  результат:</w:t>
      </w:r>
    </w:p>
    <w:p w:rsidR="005D4DCD" w:rsidRPr="0073273D" w:rsidRDefault="005D4DCD" w:rsidP="005D4DCD">
      <w:pPr>
        <w:spacing w:line="228" w:lineRule="auto"/>
        <w:ind w:left="851" w:hanging="284"/>
        <w:jc w:val="both"/>
        <w:rPr>
          <w:sz w:val="28"/>
          <w:szCs w:val="28"/>
        </w:rPr>
      </w:pPr>
      <w:r w:rsidRPr="0073273D">
        <w:rPr>
          <w:sz w:val="28"/>
          <w:szCs w:val="28"/>
        </w:rPr>
        <w:t>а) пенетрации</w:t>
      </w:r>
    </w:p>
    <w:p w:rsidR="005D4DCD" w:rsidRPr="0073273D" w:rsidRDefault="005D4DCD" w:rsidP="005D4DCD">
      <w:pPr>
        <w:spacing w:line="228" w:lineRule="auto"/>
        <w:ind w:left="851" w:hanging="284"/>
        <w:jc w:val="both"/>
        <w:rPr>
          <w:sz w:val="28"/>
          <w:szCs w:val="28"/>
        </w:rPr>
      </w:pPr>
      <w:r w:rsidRPr="0073273D">
        <w:rPr>
          <w:sz w:val="28"/>
          <w:szCs w:val="28"/>
        </w:rPr>
        <w:t>б) перфорации</w:t>
      </w:r>
    </w:p>
    <w:p w:rsidR="005D4DCD" w:rsidRPr="0073273D" w:rsidRDefault="005D4DCD" w:rsidP="005D4DCD">
      <w:pPr>
        <w:spacing w:line="228" w:lineRule="auto"/>
        <w:ind w:left="851" w:hanging="284"/>
        <w:jc w:val="both"/>
        <w:rPr>
          <w:sz w:val="28"/>
          <w:szCs w:val="28"/>
        </w:rPr>
      </w:pPr>
      <w:r w:rsidRPr="0073273D">
        <w:rPr>
          <w:sz w:val="28"/>
          <w:szCs w:val="28"/>
        </w:rPr>
        <w:t>в) гастрита</w:t>
      </w:r>
    </w:p>
    <w:p w:rsidR="005D4DCD" w:rsidRPr="0073273D" w:rsidRDefault="005D4DCD" w:rsidP="005D4DCD">
      <w:pPr>
        <w:spacing w:line="228" w:lineRule="auto"/>
        <w:ind w:left="851" w:hanging="284"/>
        <w:jc w:val="both"/>
        <w:rPr>
          <w:sz w:val="28"/>
          <w:szCs w:val="28"/>
        </w:rPr>
      </w:pPr>
      <w:r w:rsidRPr="0073273D">
        <w:rPr>
          <w:sz w:val="28"/>
          <w:szCs w:val="28"/>
        </w:rPr>
        <w:t>г) дуоденита</w:t>
      </w:r>
    </w:p>
    <w:p w:rsidR="005D4DCD" w:rsidRPr="0073273D" w:rsidRDefault="005D4DCD" w:rsidP="005D4DCD">
      <w:pPr>
        <w:spacing w:line="228" w:lineRule="auto"/>
        <w:ind w:left="851" w:hanging="284"/>
        <w:jc w:val="both"/>
        <w:rPr>
          <w:sz w:val="28"/>
          <w:szCs w:val="28"/>
        </w:rPr>
      </w:pPr>
      <w:r w:rsidRPr="0073273D">
        <w:rPr>
          <w:sz w:val="28"/>
          <w:szCs w:val="28"/>
        </w:rPr>
        <w:t>д) рубцового стеноза привратника</w:t>
      </w:r>
    </w:p>
    <w:p w:rsidR="005D4DCD" w:rsidRPr="0073273D" w:rsidRDefault="005D4DCD" w:rsidP="005D4DCD">
      <w:pPr>
        <w:spacing w:line="228" w:lineRule="auto"/>
        <w:jc w:val="both"/>
        <w:rPr>
          <w:b/>
          <w:bCs/>
          <w:sz w:val="28"/>
          <w:szCs w:val="28"/>
        </w:rPr>
      </w:pPr>
      <w:r w:rsidRPr="0073273D">
        <w:rPr>
          <w:b/>
          <w:bCs/>
          <w:sz w:val="28"/>
          <w:szCs w:val="28"/>
        </w:rPr>
        <w:t>23. Осложнения хронической язвы:</w:t>
      </w:r>
    </w:p>
    <w:p w:rsidR="005D4DCD" w:rsidRPr="0073273D" w:rsidRDefault="005D4DCD" w:rsidP="005D4DCD">
      <w:pPr>
        <w:spacing w:line="228" w:lineRule="auto"/>
        <w:ind w:left="851" w:hanging="284"/>
        <w:rPr>
          <w:sz w:val="28"/>
          <w:szCs w:val="28"/>
        </w:rPr>
      </w:pPr>
      <w:r w:rsidRPr="0073273D">
        <w:rPr>
          <w:sz w:val="28"/>
          <w:szCs w:val="28"/>
        </w:rPr>
        <w:t>а) пенетрации</w:t>
      </w:r>
    </w:p>
    <w:p w:rsidR="005D4DCD" w:rsidRPr="0073273D" w:rsidRDefault="005D4DCD" w:rsidP="005D4DCD">
      <w:pPr>
        <w:spacing w:line="228" w:lineRule="auto"/>
        <w:ind w:left="851" w:hanging="284"/>
        <w:rPr>
          <w:sz w:val="28"/>
          <w:szCs w:val="28"/>
        </w:rPr>
      </w:pPr>
      <w:r w:rsidRPr="0073273D">
        <w:rPr>
          <w:sz w:val="28"/>
          <w:szCs w:val="28"/>
        </w:rPr>
        <w:t>б) перфорации</w:t>
      </w:r>
    </w:p>
    <w:p w:rsidR="005D4DCD" w:rsidRPr="0073273D" w:rsidRDefault="005D4DCD" w:rsidP="005D4DCD">
      <w:pPr>
        <w:spacing w:line="228" w:lineRule="auto"/>
        <w:ind w:left="851" w:hanging="284"/>
        <w:rPr>
          <w:sz w:val="28"/>
          <w:szCs w:val="28"/>
        </w:rPr>
      </w:pPr>
      <w:r w:rsidRPr="0073273D">
        <w:rPr>
          <w:sz w:val="28"/>
          <w:szCs w:val="28"/>
        </w:rPr>
        <w:t>в) эмпиема</w:t>
      </w:r>
    </w:p>
    <w:p w:rsidR="005D4DCD" w:rsidRPr="0073273D" w:rsidRDefault="005D4DCD" w:rsidP="005D4DCD">
      <w:pPr>
        <w:spacing w:line="228" w:lineRule="auto"/>
        <w:ind w:left="851" w:hanging="284"/>
        <w:rPr>
          <w:sz w:val="28"/>
          <w:szCs w:val="28"/>
        </w:rPr>
      </w:pPr>
      <w:r w:rsidRPr="0073273D">
        <w:rPr>
          <w:sz w:val="28"/>
          <w:szCs w:val="28"/>
        </w:rPr>
        <w:t>г) гиперкальцемия</w:t>
      </w:r>
    </w:p>
    <w:p w:rsidR="005D4DCD" w:rsidRPr="0073273D" w:rsidRDefault="005D4DCD" w:rsidP="005D4DCD">
      <w:pPr>
        <w:spacing w:line="228" w:lineRule="auto"/>
        <w:ind w:left="851" w:hanging="284"/>
        <w:rPr>
          <w:sz w:val="28"/>
          <w:szCs w:val="28"/>
        </w:rPr>
      </w:pPr>
      <w:r w:rsidRPr="0073273D">
        <w:rPr>
          <w:sz w:val="28"/>
          <w:szCs w:val="28"/>
        </w:rPr>
        <w:t>д) рубцовый  стеноз и деформация стенки</w:t>
      </w:r>
    </w:p>
    <w:p w:rsidR="005D4DCD" w:rsidRPr="0073273D" w:rsidRDefault="005D4DCD" w:rsidP="005D4DCD">
      <w:pPr>
        <w:spacing w:line="228" w:lineRule="auto"/>
        <w:ind w:left="851" w:hanging="284"/>
        <w:rPr>
          <w:sz w:val="28"/>
          <w:szCs w:val="28"/>
        </w:rPr>
      </w:pPr>
      <w:r w:rsidRPr="0073273D">
        <w:rPr>
          <w:sz w:val="28"/>
          <w:szCs w:val="28"/>
        </w:rPr>
        <w:t>е) кровотечение</w:t>
      </w:r>
    </w:p>
    <w:p w:rsidR="005D4DCD" w:rsidRPr="0073273D" w:rsidRDefault="005D4DCD" w:rsidP="005D4DCD">
      <w:pPr>
        <w:spacing w:line="228" w:lineRule="auto"/>
        <w:jc w:val="both"/>
        <w:rPr>
          <w:b/>
          <w:bCs/>
          <w:sz w:val="28"/>
          <w:szCs w:val="28"/>
        </w:rPr>
      </w:pPr>
      <w:r w:rsidRPr="0073273D">
        <w:rPr>
          <w:b/>
          <w:sz w:val="28"/>
          <w:szCs w:val="28"/>
        </w:rPr>
        <w:t>24. Виды</w:t>
      </w:r>
      <w:r w:rsidRPr="0073273D">
        <w:rPr>
          <w:b/>
          <w:bCs/>
          <w:sz w:val="28"/>
          <w:szCs w:val="28"/>
        </w:rPr>
        <w:t xml:space="preserve"> гастропатий:</w:t>
      </w:r>
    </w:p>
    <w:p w:rsidR="005D4DCD" w:rsidRPr="0073273D" w:rsidRDefault="005D4DCD" w:rsidP="005D4DCD">
      <w:pPr>
        <w:spacing w:line="228" w:lineRule="auto"/>
        <w:ind w:left="851" w:hanging="284"/>
        <w:jc w:val="both"/>
        <w:rPr>
          <w:sz w:val="28"/>
          <w:szCs w:val="28"/>
        </w:rPr>
      </w:pPr>
      <w:r w:rsidRPr="0073273D">
        <w:rPr>
          <w:sz w:val="28"/>
          <w:szCs w:val="28"/>
        </w:rPr>
        <w:t>а) болезнь Меньера</w:t>
      </w:r>
    </w:p>
    <w:p w:rsidR="005D4DCD" w:rsidRPr="0073273D" w:rsidRDefault="005D4DCD" w:rsidP="005D4DCD">
      <w:pPr>
        <w:spacing w:line="228" w:lineRule="auto"/>
        <w:ind w:left="851" w:hanging="284"/>
        <w:jc w:val="both"/>
        <w:rPr>
          <w:sz w:val="28"/>
          <w:szCs w:val="28"/>
        </w:rPr>
      </w:pPr>
      <w:r w:rsidRPr="0073273D">
        <w:rPr>
          <w:sz w:val="28"/>
          <w:szCs w:val="28"/>
        </w:rPr>
        <w:t>б) болезнь Менетрие</w:t>
      </w:r>
    </w:p>
    <w:p w:rsidR="005D4DCD" w:rsidRPr="0073273D" w:rsidRDefault="005D4DCD" w:rsidP="005D4DCD">
      <w:pPr>
        <w:spacing w:line="228" w:lineRule="auto"/>
        <w:ind w:left="851" w:hanging="284"/>
        <w:jc w:val="both"/>
        <w:rPr>
          <w:sz w:val="28"/>
          <w:szCs w:val="28"/>
        </w:rPr>
      </w:pPr>
      <w:r w:rsidRPr="0073273D">
        <w:rPr>
          <w:sz w:val="28"/>
          <w:szCs w:val="28"/>
        </w:rPr>
        <w:t>в) синдром Вернике</w:t>
      </w:r>
    </w:p>
    <w:p w:rsidR="005D4DCD" w:rsidRPr="0073273D" w:rsidRDefault="005D4DCD" w:rsidP="005D4DCD">
      <w:pPr>
        <w:spacing w:line="228" w:lineRule="auto"/>
        <w:ind w:left="851" w:hanging="284"/>
        <w:jc w:val="both"/>
        <w:rPr>
          <w:sz w:val="28"/>
          <w:szCs w:val="28"/>
        </w:rPr>
      </w:pPr>
      <w:r w:rsidRPr="0073273D">
        <w:rPr>
          <w:sz w:val="28"/>
          <w:szCs w:val="28"/>
        </w:rPr>
        <w:t>г) синдром Золлингера-Эллисона</w:t>
      </w:r>
    </w:p>
    <w:p w:rsidR="005D4DCD" w:rsidRPr="0073273D" w:rsidRDefault="005D4DCD" w:rsidP="005D4DCD">
      <w:pPr>
        <w:spacing w:line="228" w:lineRule="auto"/>
        <w:ind w:left="851" w:hanging="284"/>
        <w:jc w:val="both"/>
        <w:rPr>
          <w:sz w:val="28"/>
          <w:szCs w:val="28"/>
        </w:rPr>
      </w:pPr>
      <w:r w:rsidRPr="0073273D">
        <w:rPr>
          <w:sz w:val="28"/>
          <w:szCs w:val="28"/>
        </w:rPr>
        <w:lastRenderedPageBreak/>
        <w:t>д) гипертрофическая гиперсекреторная гастропатия</w:t>
      </w:r>
    </w:p>
    <w:p w:rsidR="005D4DCD" w:rsidRPr="0073273D" w:rsidRDefault="005D4DCD" w:rsidP="005D4DCD">
      <w:pPr>
        <w:spacing w:line="228" w:lineRule="auto"/>
        <w:jc w:val="both"/>
        <w:rPr>
          <w:b/>
          <w:bCs/>
          <w:sz w:val="28"/>
          <w:szCs w:val="28"/>
        </w:rPr>
      </w:pPr>
      <w:r w:rsidRPr="0073273D">
        <w:rPr>
          <w:b/>
          <w:bCs/>
          <w:sz w:val="28"/>
          <w:szCs w:val="28"/>
        </w:rPr>
        <w:t>25. Гистологические признаки гастропатий:</w:t>
      </w:r>
    </w:p>
    <w:p w:rsidR="005D4DCD" w:rsidRPr="0073273D" w:rsidRDefault="005D4DCD" w:rsidP="005D4DCD">
      <w:pPr>
        <w:spacing w:line="228" w:lineRule="auto"/>
        <w:ind w:left="851" w:hanging="284"/>
        <w:jc w:val="both"/>
        <w:rPr>
          <w:sz w:val="28"/>
          <w:szCs w:val="28"/>
        </w:rPr>
      </w:pPr>
      <w:r w:rsidRPr="0073273D">
        <w:rPr>
          <w:sz w:val="28"/>
          <w:szCs w:val="28"/>
        </w:rPr>
        <w:t>а) гипертрофия слизистой оболочки желудка</w:t>
      </w:r>
    </w:p>
    <w:p w:rsidR="005D4DCD" w:rsidRPr="0073273D" w:rsidRDefault="005D4DCD" w:rsidP="005D4DCD">
      <w:pPr>
        <w:spacing w:line="228" w:lineRule="auto"/>
        <w:ind w:left="851" w:hanging="284"/>
        <w:jc w:val="both"/>
        <w:rPr>
          <w:sz w:val="28"/>
          <w:szCs w:val="28"/>
        </w:rPr>
      </w:pPr>
      <w:r w:rsidRPr="0073273D">
        <w:rPr>
          <w:sz w:val="28"/>
          <w:szCs w:val="28"/>
        </w:rPr>
        <w:t>б) атрофия слизистой оболочки желудка</w:t>
      </w:r>
    </w:p>
    <w:p w:rsidR="005D4DCD" w:rsidRPr="0073273D" w:rsidRDefault="005D4DCD" w:rsidP="005D4DCD">
      <w:pPr>
        <w:spacing w:line="228" w:lineRule="auto"/>
        <w:ind w:left="851" w:hanging="284"/>
        <w:jc w:val="both"/>
        <w:rPr>
          <w:sz w:val="28"/>
          <w:szCs w:val="28"/>
        </w:rPr>
      </w:pPr>
      <w:r w:rsidRPr="0073273D">
        <w:rPr>
          <w:sz w:val="28"/>
          <w:szCs w:val="28"/>
        </w:rPr>
        <w:t>в) гиперплазия покровно-ямочного эпителия</w:t>
      </w:r>
    </w:p>
    <w:p w:rsidR="005D4DCD" w:rsidRPr="0073273D" w:rsidRDefault="005D4DCD" w:rsidP="005D4DCD">
      <w:pPr>
        <w:spacing w:line="228" w:lineRule="auto"/>
        <w:ind w:left="851" w:hanging="284"/>
        <w:jc w:val="both"/>
        <w:rPr>
          <w:sz w:val="28"/>
          <w:szCs w:val="28"/>
        </w:rPr>
      </w:pPr>
      <w:r w:rsidRPr="0073273D">
        <w:rPr>
          <w:sz w:val="28"/>
          <w:szCs w:val="28"/>
        </w:rPr>
        <w:t>г) гиперплазия железистого эпителия</w:t>
      </w:r>
    </w:p>
    <w:p w:rsidR="005D4DCD" w:rsidRPr="0073273D" w:rsidRDefault="005D4DCD" w:rsidP="005D4DCD">
      <w:pPr>
        <w:spacing w:line="228" w:lineRule="auto"/>
        <w:ind w:left="851" w:hanging="284"/>
        <w:jc w:val="both"/>
        <w:rPr>
          <w:sz w:val="28"/>
          <w:szCs w:val="28"/>
        </w:rPr>
      </w:pPr>
      <w:r w:rsidRPr="0073273D">
        <w:rPr>
          <w:sz w:val="28"/>
          <w:szCs w:val="28"/>
        </w:rPr>
        <w:t>д) выраженный склероз</w:t>
      </w:r>
    </w:p>
    <w:p w:rsidR="005D4DCD" w:rsidRPr="0073273D" w:rsidRDefault="005D4DCD" w:rsidP="005D4DCD">
      <w:pPr>
        <w:spacing w:line="228" w:lineRule="auto"/>
        <w:jc w:val="both"/>
        <w:rPr>
          <w:b/>
          <w:bCs/>
          <w:sz w:val="28"/>
          <w:szCs w:val="28"/>
        </w:rPr>
      </w:pPr>
      <w:r w:rsidRPr="0073273D">
        <w:rPr>
          <w:b/>
          <w:bCs/>
          <w:sz w:val="28"/>
          <w:szCs w:val="28"/>
        </w:rPr>
        <w:t>26. Морфологические признаки воспалительного полипа:</w:t>
      </w:r>
    </w:p>
    <w:p w:rsidR="005D4DCD" w:rsidRPr="0073273D" w:rsidRDefault="005D4DCD" w:rsidP="005D4DCD">
      <w:pPr>
        <w:spacing w:line="228" w:lineRule="auto"/>
        <w:ind w:left="851" w:hanging="284"/>
        <w:jc w:val="both"/>
        <w:rPr>
          <w:sz w:val="28"/>
          <w:szCs w:val="28"/>
        </w:rPr>
      </w:pPr>
      <w:r w:rsidRPr="0073273D">
        <w:rPr>
          <w:sz w:val="28"/>
          <w:szCs w:val="28"/>
        </w:rPr>
        <w:t>а) воспалительный инфильтрат в строме</w:t>
      </w:r>
    </w:p>
    <w:p w:rsidR="005D4DCD" w:rsidRPr="0073273D" w:rsidRDefault="005D4DCD" w:rsidP="005D4DCD">
      <w:pPr>
        <w:spacing w:line="228" w:lineRule="auto"/>
        <w:ind w:left="851" w:hanging="284"/>
        <w:jc w:val="both"/>
        <w:rPr>
          <w:sz w:val="28"/>
          <w:szCs w:val="28"/>
        </w:rPr>
      </w:pPr>
      <w:r w:rsidRPr="0073273D">
        <w:rPr>
          <w:sz w:val="28"/>
          <w:szCs w:val="28"/>
        </w:rPr>
        <w:t>б) атипические клетки</w:t>
      </w:r>
    </w:p>
    <w:p w:rsidR="005D4DCD" w:rsidRPr="0073273D" w:rsidRDefault="005D4DCD" w:rsidP="005D4DCD">
      <w:pPr>
        <w:spacing w:line="228" w:lineRule="auto"/>
        <w:ind w:left="851" w:hanging="284"/>
        <w:jc w:val="both"/>
        <w:rPr>
          <w:sz w:val="28"/>
          <w:szCs w:val="28"/>
        </w:rPr>
      </w:pPr>
      <w:r w:rsidRPr="0073273D">
        <w:rPr>
          <w:sz w:val="28"/>
          <w:szCs w:val="28"/>
        </w:rPr>
        <w:t>в) без четкой дифференциации на ножку и тело</w:t>
      </w:r>
    </w:p>
    <w:p w:rsidR="005D4DCD" w:rsidRPr="0073273D" w:rsidRDefault="005D4DCD" w:rsidP="005D4DCD">
      <w:pPr>
        <w:spacing w:line="228" w:lineRule="auto"/>
        <w:ind w:left="851" w:hanging="284"/>
        <w:jc w:val="both"/>
        <w:rPr>
          <w:sz w:val="28"/>
          <w:szCs w:val="28"/>
        </w:rPr>
      </w:pPr>
      <w:r w:rsidRPr="0073273D">
        <w:rPr>
          <w:sz w:val="28"/>
          <w:szCs w:val="28"/>
        </w:rPr>
        <w:t>г) дисплазия железистого эпителия</w:t>
      </w:r>
    </w:p>
    <w:p w:rsidR="005D4DCD" w:rsidRPr="0073273D" w:rsidRDefault="005D4DCD" w:rsidP="005D4DCD">
      <w:pPr>
        <w:spacing w:line="228" w:lineRule="auto"/>
        <w:ind w:left="851" w:hanging="284"/>
        <w:jc w:val="both"/>
        <w:rPr>
          <w:sz w:val="28"/>
          <w:szCs w:val="28"/>
        </w:rPr>
      </w:pPr>
      <w:r w:rsidRPr="0073273D">
        <w:rPr>
          <w:sz w:val="28"/>
          <w:szCs w:val="28"/>
        </w:rPr>
        <w:t>д) эрозирование по поверхности</w:t>
      </w:r>
    </w:p>
    <w:p w:rsidR="005D4DCD" w:rsidRPr="0073273D" w:rsidRDefault="005D4DCD" w:rsidP="005D4DCD">
      <w:pPr>
        <w:spacing w:line="228" w:lineRule="auto"/>
        <w:jc w:val="both"/>
        <w:rPr>
          <w:b/>
          <w:bCs/>
          <w:sz w:val="28"/>
          <w:szCs w:val="28"/>
        </w:rPr>
      </w:pPr>
      <w:r w:rsidRPr="0073273D">
        <w:rPr>
          <w:b/>
          <w:bCs/>
          <w:sz w:val="28"/>
          <w:szCs w:val="28"/>
        </w:rPr>
        <w:t>27. Доброкачественные опухоли желудка:</w:t>
      </w:r>
    </w:p>
    <w:p w:rsidR="005D4DCD" w:rsidRPr="0073273D" w:rsidRDefault="005D4DCD" w:rsidP="005D4DCD">
      <w:pPr>
        <w:spacing w:line="228" w:lineRule="auto"/>
        <w:ind w:left="851" w:hanging="284"/>
        <w:jc w:val="both"/>
        <w:rPr>
          <w:sz w:val="28"/>
          <w:szCs w:val="28"/>
        </w:rPr>
      </w:pPr>
      <w:r w:rsidRPr="0073273D">
        <w:rPr>
          <w:sz w:val="28"/>
          <w:szCs w:val="28"/>
        </w:rPr>
        <w:t>а)  ангиосаркома</w:t>
      </w:r>
    </w:p>
    <w:p w:rsidR="005D4DCD" w:rsidRPr="0073273D" w:rsidRDefault="005D4DCD" w:rsidP="005D4DCD">
      <w:pPr>
        <w:spacing w:line="228" w:lineRule="auto"/>
        <w:ind w:left="851" w:hanging="284"/>
        <w:jc w:val="both"/>
        <w:rPr>
          <w:sz w:val="28"/>
          <w:szCs w:val="28"/>
        </w:rPr>
      </w:pPr>
      <w:r w:rsidRPr="0073273D">
        <w:rPr>
          <w:sz w:val="28"/>
          <w:szCs w:val="28"/>
        </w:rPr>
        <w:t>б) аденома</w:t>
      </w:r>
    </w:p>
    <w:p w:rsidR="005D4DCD" w:rsidRPr="0073273D" w:rsidRDefault="005D4DCD" w:rsidP="005D4DCD">
      <w:pPr>
        <w:spacing w:line="228" w:lineRule="auto"/>
        <w:ind w:left="851" w:hanging="284"/>
        <w:jc w:val="both"/>
        <w:rPr>
          <w:sz w:val="28"/>
          <w:szCs w:val="28"/>
        </w:rPr>
      </w:pPr>
      <w:r w:rsidRPr="0073273D">
        <w:rPr>
          <w:sz w:val="28"/>
          <w:szCs w:val="28"/>
        </w:rPr>
        <w:t>в) лейомиома</w:t>
      </w:r>
    </w:p>
    <w:p w:rsidR="005D4DCD" w:rsidRPr="0073273D" w:rsidRDefault="005D4DCD" w:rsidP="005D4DCD">
      <w:pPr>
        <w:spacing w:line="228" w:lineRule="auto"/>
        <w:ind w:left="851" w:hanging="284"/>
        <w:jc w:val="both"/>
        <w:rPr>
          <w:sz w:val="28"/>
          <w:szCs w:val="28"/>
        </w:rPr>
      </w:pPr>
      <w:r w:rsidRPr="0073273D">
        <w:rPr>
          <w:sz w:val="28"/>
          <w:szCs w:val="28"/>
        </w:rPr>
        <w:t>г) аденокарцинома</w:t>
      </w:r>
    </w:p>
    <w:p w:rsidR="005D4DCD" w:rsidRPr="0073273D" w:rsidRDefault="005D4DCD" w:rsidP="005D4DCD">
      <w:pPr>
        <w:spacing w:line="228" w:lineRule="auto"/>
        <w:ind w:left="851" w:hanging="284"/>
        <w:jc w:val="both"/>
        <w:rPr>
          <w:sz w:val="28"/>
          <w:szCs w:val="28"/>
        </w:rPr>
      </w:pPr>
      <w:r w:rsidRPr="0073273D">
        <w:rPr>
          <w:sz w:val="28"/>
          <w:szCs w:val="28"/>
        </w:rPr>
        <w:t>д) гиперплазиогенный полип</w:t>
      </w:r>
    </w:p>
    <w:p w:rsidR="005D4DCD" w:rsidRPr="0073273D" w:rsidRDefault="005D4DCD" w:rsidP="005D4DCD">
      <w:pPr>
        <w:spacing w:line="228" w:lineRule="auto"/>
        <w:jc w:val="both"/>
        <w:rPr>
          <w:b/>
          <w:bCs/>
          <w:sz w:val="28"/>
          <w:szCs w:val="28"/>
        </w:rPr>
      </w:pPr>
      <w:r w:rsidRPr="0073273D">
        <w:rPr>
          <w:b/>
          <w:bCs/>
          <w:sz w:val="28"/>
          <w:szCs w:val="28"/>
        </w:rPr>
        <w:t>28. Фоном для развития аденомы желудка является гастрит вида:</w:t>
      </w:r>
    </w:p>
    <w:p w:rsidR="005D4DCD" w:rsidRPr="0073273D" w:rsidRDefault="005D4DCD" w:rsidP="005D4DCD">
      <w:pPr>
        <w:spacing w:line="228" w:lineRule="auto"/>
        <w:ind w:left="567"/>
        <w:jc w:val="both"/>
        <w:rPr>
          <w:sz w:val="28"/>
          <w:szCs w:val="28"/>
        </w:rPr>
      </w:pPr>
      <w:r w:rsidRPr="0073273D">
        <w:rPr>
          <w:sz w:val="28"/>
          <w:szCs w:val="28"/>
        </w:rPr>
        <w:t>а)  хронический поверхностный</w:t>
      </w:r>
    </w:p>
    <w:p w:rsidR="005D4DCD" w:rsidRPr="0073273D" w:rsidRDefault="005D4DCD" w:rsidP="005D4DCD">
      <w:pPr>
        <w:spacing w:line="228" w:lineRule="auto"/>
        <w:ind w:left="567"/>
        <w:jc w:val="both"/>
        <w:rPr>
          <w:sz w:val="28"/>
          <w:szCs w:val="28"/>
        </w:rPr>
      </w:pPr>
      <w:r w:rsidRPr="0073273D">
        <w:rPr>
          <w:sz w:val="28"/>
          <w:szCs w:val="28"/>
        </w:rPr>
        <w:t>б) острый эрозивно-геморрагический</w:t>
      </w:r>
    </w:p>
    <w:p w:rsidR="005D4DCD" w:rsidRPr="0073273D" w:rsidRDefault="005D4DCD" w:rsidP="005D4DCD">
      <w:pPr>
        <w:spacing w:line="228" w:lineRule="auto"/>
        <w:ind w:left="567"/>
        <w:jc w:val="both"/>
        <w:rPr>
          <w:sz w:val="28"/>
          <w:szCs w:val="28"/>
        </w:rPr>
      </w:pPr>
      <w:r w:rsidRPr="0073273D">
        <w:rPr>
          <w:sz w:val="28"/>
          <w:szCs w:val="28"/>
        </w:rPr>
        <w:t>в) острый фибринозный</w:t>
      </w:r>
    </w:p>
    <w:p w:rsidR="005D4DCD" w:rsidRPr="0073273D" w:rsidRDefault="005D4DCD" w:rsidP="005D4DCD">
      <w:pPr>
        <w:spacing w:line="228" w:lineRule="auto"/>
        <w:ind w:left="567"/>
        <w:jc w:val="both"/>
        <w:rPr>
          <w:sz w:val="28"/>
          <w:szCs w:val="28"/>
        </w:rPr>
      </w:pPr>
      <w:r w:rsidRPr="0073273D">
        <w:rPr>
          <w:sz w:val="28"/>
          <w:szCs w:val="28"/>
        </w:rPr>
        <w:t>г) хронический с энтеролизацией</w:t>
      </w:r>
    </w:p>
    <w:p w:rsidR="005D4DCD" w:rsidRPr="0073273D" w:rsidRDefault="005D4DCD" w:rsidP="005D4DCD">
      <w:pPr>
        <w:spacing w:line="228" w:lineRule="auto"/>
        <w:jc w:val="both"/>
        <w:rPr>
          <w:b/>
          <w:bCs/>
          <w:sz w:val="28"/>
          <w:szCs w:val="28"/>
        </w:rPr>
      </w:pPr>
      <w:r w:rsidRPr="0073273D">
        <w:rPr>
          <w:b/>
          <w:bCs/>
          <w:sz w:val="28"/>
          <w:szCs w:val="28"/>
        </w:rPr>
        <w:t>29. Аденома это:</w:t>
      </w:r>
    </w:p>
    <w:p w:rsidR="005D4DCD" w:rsidRPr="0073273D" w:rsidRDefault="005D4DCD" w:rsidP="005D4DCD">
      <w:pPr>
        <w:spacing w:line="228" w:lineRule="auto"/>
        <w:ind w:left="567"/>
        <w:jc w:val="both"/>
        <w:rPr>
          <w:sz w:val="28"/>
          <w:szCs w:val="28"/>
        </w:rPr>
      </w:pPr>
      <w:r w:rsidRPr="0073273D">
        <w:rPr>
          <w:sz w:val="28"/>
          <w:szCs w:val="28"/>
        </w:rPr>
        <w:t>а) доброкачественная опухоль из железистого эпителия</w:t>
      </w:r>
    </w:p>
    <w:p w:rsidR="005D4DCD" w:rsidRPr="0073273D" w:rsidRDefault="005D4DCD" w:rsidP="005D4DCD">
      <w:pPr>
        <w:spacing w:line="228" w:lineRule="auto"/>
        <w:ind w:left="567"/>
        <w:jc w:val="both"/>
        <w:rPr>
          <w:sz w:val="28"/>
          <w:szCs w:val="28"/>
        </w:rPr>
      </w:pPr>
      <w:r w:rsidRPr="0073273D">
        <w:rPr>
          <w:sz w:val="28"/>
          <w:szCs w:val="28"/>
        </w:rPr>
        <w:t>б) злокачественная опухоль из железистого эпителия</w:t>
      </w:r>
    </w:p>
    <w:p w:rsidR="005D4DCD" w:rsidRPr="0073273D" w:rsidRDefault="005D4DCD" w:rsidP="005D4DCD">
      <w:pPr>
        <w:spacing w:line="228" w:lineRule="auto"/>
        <w:ind w:left="567"/>
        <w:jc w:val="both"/>
        <w:rPr>
          <w:sz w:val="28"/>
          <w:szCs w:val="28"/>
        </w:rPr>
      </w:pPr>
      <w:r w:rsidRPr="0073273D">
        <w:rPr>
          <w:sz w:val="28"/>
          <w:szCs w:val="28"/>
        </w:rPr>
        <w:t>в) эпидермальный рак</w:t>
      </w:r>
    </w:p>
    <w:p w:rsidR="005D4DCD" w:rsidRPr="0073273D" w:rsidRDefault="005D4DCD" w:rsidP="005D4DCD">
      <w:pPr>
        <w:spacing w:line="228" w:lineRule="auto"/>
        <w:ind w:left="567"/>
        <w:jc w:val="both"/>
        <w:rPr>
          <w:sz w:val="28"/>
          <w:szCs w:val="28"/>
        </w:rPr>
      </w:pPr>
      <w:r w:rsidRPr="0073273D">
        <w:rPr>
          <w:sz w:val="28"/>
          <w:szCs w:val="28"/>
        </w:rPr>
        <w:t>г) злокачественная опухоль из переходноклеточного эпителия</w:t>
      </w:r>
    </w:p>
    <w:p w:rsidR="005D4DCD" w:rsidRPr="0073273D" w:rsidRDefault="005D4DCD" w:rsidP="005D4DCD">
      <w:pPr>
        <w:spacing w:line="228" w:lineRule="auto"/>
        <w:ind w:left="567"/>
        <w:jc w:val="both"/>
        <w:rPr>
          <w:sz w:val="28"/>
          <w:szCs w:val="28"/>
        </w:rPr>
      </w:pPr>
      <w:r w:rsidRPr="0073273D">
        <w:rPr>
          <w:sz w:val="28"/>
          <w:szCs w:val="28"/>
        </w:rPr>
        <w:t>д) доброкачественная опухоль из плоского эпителия</w:t>
      </w:r>
    </w:p>
    <w:p w:rsidR="005D4DCD" w:rsidRPr="0073273D" w:rsidRDefault="005D4DCD" w:rsidP="005D4DCD">
      <w:pPr>
        <w:spacing w:line="228" w:lineRule="auto"/>
        <w:jc w:val="both"/>
        <w:rPr>
          <w:b/>
          <w:bCs/>
          <w:caps/>
          <w:sz w:val="28"/>
          <w:szCs w:val="28"/>
        </w:rPr>
      </w:pPr>
      <w:r w:rsidRPr="0073273D">
        <w:rPr>
          <w:b/>
          <w:bCs/>
          <w:sz w:val="28"/>
          <w:szCs w:val="28"/>
        </w:rPr>
        <w:t>30. К ЗАБОЛЕВАНИЯМ С ПОВЫШЕННЫМ РИСКОМ ВОЗНИКНОВЕНИЯ РАКА ЖЕЛУДКА ОТНОСЯТ</w:t>
      </w:r>
      <w:r w:rsidRPr="0073273D">
        <w:rPr>
          <w:b/>
          <w:bCs/>
          <w:caps/>
          <w:sz w:val="28"/>
          <w:szCs w:val="28"/>
        </w:rPr>
        <w:t>:</w:t>
      </w:r>
    </w:p>
    <w:p w:rsidR="005D4DCD" w:rsidRPr="0073273D" w:rsidRDefault="005D4DCD" w:rsidP="005D4DCD">
      <w:pPr>
        <w:spacing w:line="228" w:lineRule="auto"/>
        <w:ind w:left="567"/>
        <w:jc w:val="both"/>
        <w:rPr>
          <w:sz w:val="28"/>
          <w:szCs w:val="28"/>
        </w:rPr>
      </w:pPr>
      <w:r w:rsidRPr="0073273D">
        <w:rPr>
          <w:sz w:val="28"/>
          <w:szCs w:val="28"/>
        </w:rPr>
        <w:t>а)  поверхностный гастрит</w:t>
      </w:r>
    </w:p>
    <w:p w:rsidR="005D4DCD" w:rsidRPr="0073273D" w:rsidRDefault="005D4DCD" w:rsidP="005D4DCD">
      <w:pPr>
        <w:spacing w:line="228" w:lineRule="auto"/>
        <w:ind w:left="567"/>
        <w:jc w:val="both"/>
        <w:rPr>
          <w:sz w:val="28"/>
          <w:szCs w:val="28"/>
        </w:rPr>
      </w:pPr>
      <w:r w:rsidRPr="0073273D">
        <w:rPr>
          <w:sz w:val="28"/>
          <w:szCs w:val="28"/>
        </w:rPr>
        <w:t>б) хроническая язва желудка</w:t>
      </w:r>
    </w:p>
    <w:p w:rsidR="005D4DCD" w:rsidRPr="0073273D" w:rsidRDefault="005D4DCD" w:rsidP="005D4DCD">
      <w:pPr>
        <w:spacing w:line="228" w:lineRule="auto"/>
        <w:ind w:left="567"/>
        <w:jc w:val="both"/>
        <w:rPr>
          <w:sz w:val="28"/>
          <w:szCs w:val="28"/>
        </w:rPr>
      </w:pPr>
      <w:r w:rsidRPr="0073273D">
        <w:rPr>
          <w:sz w:val="28"/>
          <w:szCs w:val="28"/>
        </w:rPr>
        <w:t>в) острый эрозивный гастрит</w:t>
      </w:r>
    </w:p>
    <w:p w:rsidR="005D4DCD" w:rsidRPr="0073273D" w:rsidRDefault="005D4DCD" w:rsidP="005D4DCD">
      <w:pPr>
        <w:spacing w:line="228" w:lineRule="auto"/>
        <w:ind w:left="567"/>
        <w:jc w:val="both"/>
        <w:rPr>
          <w:sz w:val="28"/>
          <w:szCs w:val="28"/>
        </w:rPr>
      </w:pPr>
      <w:r w:rsidRPr="0073273D">
        <w:rPr>
          <w:sz w:val="28"/>
          <w:szCs w:val="28"/>
        </w:rPr>
        <w:t>г) хронический атрофический гастрит</w:t>
      </w:r>
    </w:p>
    <w:p w:rsidR="005D4DCD" w:rsidRPr="0073273D" w:rsidRDefault="005D4DCD" w:rsidP="005D4DCD">
      <w:pPr>
        <w:spacing w:line="228" w:lineRule="auto"/>
        <w:ind w:left="567"/>
        <w:jc w:val="both"/>
        <w:rPr>
          <w:sz w:val="28"/>
          <w:szCs w:val="28"/>
        </w:rPr>
      </w:pPr>
      <w:r w:rsidRPr="0073273D">
        <w:rPr>
          <w:sz w:val="28"/>
          <w:szCs w:val="28"/>
        </w:rPr>
        <w:t>д) аденоматозные полипы</w:t>
      </w:r>
    </w:p>
    <w:p w:rsidR="005D4DCD" w:rsidRPr="0073273D" w:rsidRDefault="005D4DCD" w:rsidP="005D4DCD">
      <w:pPr>
        <w:spacing w:line="228" w:lineRule="auto"/>
        <w:jc w:val="both"/>
        <w:rPr>
          <w:b/>
          <w:bCs/>
          <w:sz w:val="28"/>
          <w:szCs w:val="28"/>
        </w:rPr>
      </w:pPr>
      <w:r w:rsidRPr="0073273D">
        <w:rPr>
          <w:b/>
          <w:bCs/>
          <w:sz w:val="28"/>
          <w:szCs w:val="28"/>
        </w:rPr>
        <w:t>31. Гистологические варианты рака желудка:</w:t>
      </w:r>
    </w:p>
    <w:p w:rsidR="005D4DCD" w:rsidRPr="0073273D" w:rsidRDefault="005D4DCD" w:rsidP="005D4DCD">
      <w:pPr>
        <w:spacing w:line="228" w:lineRule="auto"/>
        <w:ind w:left="567"/>
        <w:jc w:val="both"/>
        <w:rPr>
          <w:sz w:val="28"/>
          <w:szCs w:val="28"/>
        </w:rPr>
      </w:pPr>
      <w:r w:rsidRPr="0073273D">
        <w:rPr>
          <w:sz w:val="28"/>
          <w:szCs w:val="28"/>
        </w:rPr>
        <w:t>а) аденокарцинома</w:t>
      </w:r>
    </w:p>
    <w:p w:rsidR="005D4DCD" w:rsidRPr="0073273D" w:rsidRDefault="005D4DCD" w:rsidP="005D4DCD">
      <w:pPr>
        <w:spacing w:line="228" w:lineRule="auto"/>
        <w:ind w:left="567"/>
        <w:jc w:val="both"/>
        <w:rPr>
          <w:sz w:val="28"/>
          <w:szCs w:val="28"/>
        </w:rPr>
      </w:pPr>
      <w:r w:rsidRPr="0073273D">
        <w:rPr>
          <w:sz w:val="28"/>
          <w:szCs w:val="28"/>
        </w:rPr>
        <w:t>б) саркома</w:t>
      </w:r>
    </w:p>
    <w:p w:rsidR="005D4DCD" w:rsidRPr="0073273D" w:rsidRDefault="005D4DCD" w:rsidP="005D4DCD">
      <w:pPr>
        <w:spacing w:line="228" w:lineRule="auto"/>
        <w:ind w:left="567"/>
        <w:jc w:val="both"/>
        <w:rPr>
          <w:sz w:val="28"/>
          <w:szCs w:val="28"/>
        </w:rPr>
      </w:pPr>
      <w:r w:rsidRPr="0073273D">
        <w:rPr>
          <w:sz w:val="28"/>
          <w:szCs w:val="28"/>
        </w:rPr>
        <w:t>в) перстневидноклеточный</w:t>
      </w:r>
    </w:p>
    <w:p w:rsidR="005D4DCD" w:rsidRPr="0073273D" w:rsidRDefault="005D4DCD" w:rsidP="005D4DCD">
      <w:pPr>
        <w:spacing w:line="228" w:lineRule="auto"/>
        <w:ind w:left="567"/>
        <w:jc w:val="both"/>
        <w:rPr>
          <w:sz w:val="28"/>
          <w:szCs w:val="28"/>
        </w:rPr>
      </w:pPr>
      <w:r w:rsidRPr="0073273D">
        <w:rPr>
          <w:sz w:val="28"/>
          <w:szCs w:val="28"/>
        </w:rPr>
        <w:t>г) недифференцированный</w:t>
      </w:r>
    </w:p>
    <w:p w:rsidR="005D4DCD" w:rsidRPr="0073273D" w:rsidRDefault="005D4DCD" w:rsidP="005D4DCD">
      <w:pPr>
        <w:spacing w:line="228" w:lineRule="auto"/>
        <w:ind w:left="567"/>
        <w:jc w:val="both"/>
        <w:rPr>
          <w:sz w:val="28"/>
          <w:szCs w:val="28"/>
        </w:rPr>
      </w:pPr>
      <w:r w:rsidRPr="0073273D">
        <w:rPr>
          <w:sz w:val="28"/>
          <w:szCs w:val="28"/>
        </w:rPr>
        <w:t>д) скирр</w:t>
      </w:r>
    </w:p>
    <w:p w:rsidR="005D4DCD" w:rsidRPr="0073273D" w:rsidRDefault="005D4DCD" w:rsidP="005D4DCD">
      <w:pPr>
        <w:spacing w:line="228" w:lineRule="auto"/>
        <w:jc w:val="both"/>
        <w:rPr>
          <w:b/>
          <w:sz w:val="28"/>
          <w:szCs w:val="28"/>
        </w:rPr>
      </w:pPr>
      <w:r w:rsidRPr="0073273D">
        <w:rPr>
          <w:b/>
          <w:sz w:val="28"/>
          <w:szCs w:val="28"/>
        </w:rPr>
        <w:t>32. Клинико-морфологическая характеристика рака желудка интестинального типа:</w:t>
      </w:r>
    </w:p>
    <w:p w:rsidR="005D4DCD" w:rsidRPr="0073273D" w:rsidRDefault="005D4DCD" w:rsidP="005D4DCD">
      <w:pPr>
        <w:spacing w:line="228" w:lineRule="auto"/>
        <w:ind w:left="567"/>
        <w:jc w:val="both"/>
        <w:rPr>
          <w:sz w:val="28"/>
          <w:szCs w:val="28"/>
        </w:rPr>
      </w:pPr>
      <w:r w:rsidRPr="0073273D">
        <w:rPr>
          <w:sz w:val="28"/>
          <w:szCs w:val="28"/>
        </w:rPr>
        <w:t>а) встречается чаще в возрасте до 30 лет</w:t>
      </w:r>
    </w:p>
    <w:p w:rsidR="005D4DCD" w:rsidRPr="0073273D" w:rsidRDefault="005D4DCD" w:rsidP="005D4DCD">
      <w:pPr>
        <w:spacing w:line="228" w:lineRule="auto"/>
        <w:ind w:left="567"/>
        <w:jc w:val="both"/>
        <w:rPr>
          <w:sz w:val="28"/>
          <w:szCs w:val="28"/>
        </w:rPr>
      </w:pPr>
      <w:r w:rsidRPr="0073273D">
        <w:rPr>
          <w:sz w:val="28"/>
          <w:szCs w:val="28"/>
        </w:rPr>
        <w:t>б) имеет высокую степень дифференцировки</w:t>
      </w:r>
    </w:p>
    <w:p w:rsidR="005D4DCD" w:rsidRPr="0073273D" w:rsidRDefault="005D4DCD" w:rsidP="005D4DCD">
      <w:pPr>
        <w:spacing w:line="228" w:lineRule="auto"/>
        <w:ind w:left="567"/>
        <w:jc w:val="both"/>
        <w:rPr>
          <w:sz w:val="28"/>
          <w:szCs w:val="28"/>
        </w:rPr>
      </w:pPr>
      <w:r w:rsidRPr="0073273D">
        <w:rPr>
          <w:sz w:val="28"/>
          <w:szCs w:val="28"/>
        </w:rPr>
        <w:lastRenderedPageBreak/>
        <w:t>в) развивается на фоне хронического гастрита</w:t>
      </w:r>
    </w:p>
    <w:p w:rsidR="005D4DCD" w:rsidRPr="0073273D" w:rsidRDefault="005D4DCD" w:rsidP="005D4DCD">
      <w:pPr>
        <w:spacing w:line="228" w:lineRule="auto"/>
        <w:ind w:left="567"/>
        <w:jc w:val="both"/>
        <w:rPr>
          <w:sz w:val="28"/>
          <w:szCs w:val="28"/>
        </w:rPr>
      </w:pPr>
      <w:r w:rsidRPr="0073273D">
        <w:rPr>
          <w:sz w:val="28"/>
          <w:szCs w:val="28"/>
        </w:rPr>
        <w:t>г) в 2 раза чаще поражает мужчин</w:t>
      </w:r>
    </w:p>
    <w:p w:rsidR="005D4DCD" w:rsidRPr="0073273D" w:rsidRDefault="005D4DCD" w:rsidP="005D4DCD">
      <w:pPr>
        <w:spacing w:line="228" w:lineRule="auto"/>
        <w:ind w:left="567"/>
        <w:jc w:val="both"/>
        <w:rPr>
          <w:sz w:val="28"/>
          <w:szCs w:val="28"/>
        </w:rPr>
      </w:pPr>
      <w:r w:rsidRPr="0073273D">
        <w:rPr>
          <w:sz w:val="28"/>
          <w:szCs w:val="28"/>
        </w:rPr>
        <w:t>д) развивается из метаплазированных эпителиоцитов</w:t>
      </w:r>
    </w:p>
    <w:p w:rsidR="005D4DCD" w:rsidRPr="0073273D" w:rsidRDefault="005D4DCD" w:rsidP="005D4DCD">
      <w:pPr>
        <w:spacing w:line="228" w:lineRule="auto"/>
        <w:jc w:val="both"/>
        <w:rPr>
          <w:b/>
          <w:sz w:val="28"/>
          <w:szCs w:val="28"/>
        </w:rPr>
      </w:pPr>
      <w:r w:rsidRPr="0073273D">
        <w:rPr>
          <w:b/>
          <w:sz w:val="28"/>
          <w:szCs w:val="28"/>
        </w:rPr>
        <w:t>33. Клинико-морфологическая характеристика рака желудка диффузного типа:</w:t>
      </w:r>
    </w:p>
    <w:p w:rsidR="005D4DCD" w:rsidRPr="0073273D" w:rsidRDefault="005D4DCD" w:rsidP="005D4DCD">
      <w:pPr>
        <w:spacing w:line="228" w:lineRule="auto"/>
        <w:ind w:left="567"/>
        <w:jc w:val="both"/>
        <w:rPr>
          <w:sz w:val="28"/>
          <w:szCs w:val="28"/>
        </w:rPr>
      </w:pPr>
      <w:r w:rsidRPr="0073273D">
        <w:rPr>
          <w:sz w:val="28"/>
          <w:szCs w:val="28"/>
        </w:rPr>
        <w:t>а) развивается из эпителиоцитов</w:t>
      </w:r>
    </w:p>
    <w:p w:rsidR="005D4DCD" w:rsidRPr="0073273D" w:rsidRDefault="005D4DCD" w:rsidP="005D4DCD">
      <w:pPr>
        <w:spacing w:line="228" w:lineRule="auto"/>
        <w:ind w:left="567"/>
        <w:jc w:val="both"/>
        <w:rPr>
          <w:sz w:val="28"/>
          <w:szCs w:val="28"/>
        </w:rPr>
      </w:pPr>
      <w:r w:rsidRPr="0073273D">
        <w:rPr>
          <w:sz w:val="28"/>
          <w:szCs w:val="28"/>
        </w:rPr>
        <w:t>б) возникает в относительно молодом возрасте</w:t>
      </w:r>
    </w:p>
    <w:p w:rsidR="005D4DCD" w:rsidRPr="0073273D" w:rsidRDefault="005D4DCD" w:rsidP="005D4DCD">
      <w:pPr>
        <w:spacing w:line="228" w:lineRule="auto"/>
        <w:ind w:left="567"/>
        <w:jc w:val="both"/>
        <w:rPr>
          <w:sz w:val="28"/>
          <w:szCs w:val="28"/>
        </w:rPr>
      </w:pPr>
      <w:r w:rsidRPr="0073273D">
        <w:rPr>
          <w:sz w:val="28"/>
          <w:szCs w:val="28"/>
        </w:rPr>
        <w:t>в) гистологически - перстневидно-клеточный</w:t>
      </w:r>
    </w:p>
    <w:p w:rsidR="005D4DCD" w:rsidRPr="0073273D" w:rsidRDefault="005D4DCD" w:rsidP="005D4DCD">
      <w:pPr>
        <w:spacing w:line="228" w:lineRule="auto"/>
        <w:ind w:left="567"/>
        <w:jc w:val="both"/>
        <w:rPr>
          <w:sz w:val="28"/>
          <w:szCs w:val="28"/>
        </w:rPr>
      </w:pPr>
      <w:r w:rsidRPr="0073273D">
        <w:rPr>
          <w:sz w:val="28"/>
          <w:szCs w:val="28"/>
        </w:rPr>
        <w:t>г) возникает на фоне хронического гастрита</w:t>
      </w:r>
    </w:p>
    <w:p w:rsidR="005D4DCD" w:rsidRPr="0073273D" w:rsidRDefault="005D4DCD" w:rsidP="005D4DCD">
      <w:pPr>
        <w:spacing w:line="228" w:lineRule="auto"/>
        <w:ind w:left="567"/>
        <w:jc w:val="both"/>
        <w:rPr>
          <w:sz w:val="28"/>
          <w:szCs w:val="28"/>
        </w:rPr>
      </w:pPr>
      <w:r w:rsidRPr="0073273D">
        <w:rPr>
          <w:sz w:val="28"/>
          <w:szCs w:val="28"/>
        </w:rPr>
        <w:t>д) имеет низкую степень дифференцировки</w:t>
      </w:r>
    </w:p>
    <w:p w:rsidR="005D4DCD" w:rsidRPr="0073273D" w:rsidRDefault="005D4DCD" w:rsidP="005D4DCD">
      <w:pPr>
        <w:spacing w:line="228" w:lineRule="auto"/>
        <w:jc w:val="both"/>
        <w:rPr>
          <w:b/>
          <w:sz w:val="28"/>
          <w:szCs w:val="28"/>
        </w:rPr>
      </w:pPr>
      <w:r w:rsidRPr="0073273D">
        <w:rPr>
          <w:b/>
          <w:sz w:val="28"/>
          <w:szCs w:val="28"/>
        </w:rPr>
        <w:t>34. Выберите один значительный прогностический признак при раке желудка:</w:t>
      </w:r>
    </w:p>
    <w:p w:rsidR="005D4DCD" w:rsidRPr="0073273D" w:rsidRDefault="005D4DCD" w:rsidP="005D4DCD">
      <w:pPr>
        <w:spacing w:line="228" w:lineRule="auto"/>
        <w:ind w:left="567"/>
        <w:jc w:val="both"/>
        <w:rPr>
          <w:sz w:val="28"/>
          <w:szCs w:val="28"/>
        </w:rPr>
      </w:pPr>
      <w:r w:rsidRPr="0073273D">
        <w:rPr>
          <w:sz w:val="28"/>
          <w:szCs w:val="28"/>
        </w:rPr>
        <w:t>а) гистологический вариант</w:t>
      </w:r>
    </w:p>
    <w:p w:rsidR="005D4DCD" w:rsidRPr="0073273D" w:rsidRDefault="005D4DCD" w:rsidP="005D4DCD">
      <w:pPr>
        <w:spacing w:line="228" w:lineRule="auto"/>
        <w:ind w:left="567"/>
        <w:jc w:val="both"/>
        <w:rPr>
          <w:sz w:val="28"/>
          <w:szCs w:val="28"/>
        </w:rPr>
      </w:pPr>
      <w:r w:rsidRPr="0073273D">
        <w:rPr>
          <w:sz w:val="28"/>
          <w:szCs w:val="28"/>
        </w:rPr>
        <w:t>б) макроскопическая форма</w:t>
      </w:r>
    </w:p>
    <w:p w:rsidR="005D4DCD" w:rsidRPr="0073273D" w:rsidRDefault="005D4DCD" w:rsidP="005D4DCD">
      <w:pPr>
        <w:spacing w:line="228" w:lineRule="auto"/>
        <w:ind w:left="567"/>
        <w:jc w:val="both"/>
        <w:rPr>
          <w:sz w:val="28"/>
          <w:szCs w:val="28"/>
        </w:rPr>
      </w:pPr>
      <w:r w:rsidRPr="0073273D">
        <w:rPr>
          <w:sz w:val="28"/>
          <w:szCs w:val="28"/>
        </w:rPr>
        <w:t>в) глубина инвазии</w:t>
      </w:r>
    </w:p>
    <w:p w:rsidR="005D4DCD" w:rsidRPr="0073273D" w:rsidRDefault="005D4DCD" w:rsidP="005D4DCD">
      <w:pPr>
        <w:spacing w:line="228" w:lineRule="auto"/>
        <w:ind w:left="567"/>
        <w:jc w:val="both"/>
        <w:rPr>
          <w:sz w:val="28"/>
          <w:szCs w:val="28"/>
        </w:rPr>
      </w:pPr>
      <w:r w:rsidRPr="0073273D">
        <w:rPr>
          <w:sz w:val="28"/>
          <w:szCs w:val="28"/>
        </w:rPr>
        <w:t>г) слизеобразование</w:t>
      </w:r>
    </w:p>
    <w:p w:rsidR="005D4DCD" w:rsidRPr="0073273D" w:rsidRDefault="005D4DCD" w:rsidP="005D4DCD">
      <w:pPr>
        <w:spacing w:line="228" w:lineRule="auto"/>
        <w:ind w:left="567"/>
        <w:jc w:val="both"/>
        <w:rPr>
          <w:sz w:val="28"/>
          <w:szCs w:val="28"/>
        </w:rPr>
      </w:pPr>
      <w:r w:rsidRPr="0073273D">
        <w:rPr>
          <w:sz w:val="28"/>
          <w:szCs w:val="28"/>
        </w:rPr>
        <w:t>д) вторичные изменения</w:t>
      </w:r>
    </w:p>
    <w:p w:rsidR="005D4DCD" w:rsidRPr="0073273D" w:rsidRDefault="005D4DCD" w:rsidP="005D4DCD">
      <w:pPr>
        <w:spacing w:line="228" w:lineRule="auto"/>
        <w:jc w:val="both"/>
        <w:rPr>
          <w:b/>
          <w:sz w:val="28"/>
          <w:szCs w:val="28"/>
        </w:rPr>
      </w:pPr>
      <w:r w:rsidRPr="0073273D">
        <w:rPr>
          <w:b/>
          <w:sz w:val="28"/>
          <w:szCs w:val="28"/>
        </w:rPr>
        <w:t>35. Микроскопическая характеристика полиповидного рака желудка:</w:t>
      </w:r>
    </w:p>
    <w:p w:rsidR="005D4DCD" w:rsidRPr="0073273D" w:rsidRDefault="005D4DCD" w:rsidP="005D4DCD">
      <w:pPr>
        <w:spacing w:line="228" w:lineRule="auto"/>
        <w:ind w:left="567"/>
        <w:jc w:val="both"/>
        <w:rPr>
          <w:sz w:val="28"/>
          <w:szCs w:val="28"/>
        </w:rPr>
      </w:pPr>
      <w:r w:rsidRPr="0073273D">
        <w:rPr>
          <w:sz w:val="28"/>
          <w:szCs w:val="28"/>
        </w:rPr>
        <w:t>а) атипические железистые структуры причудливой формы</w:t>
      </w:r>
    </w:p>
    <w:p w:rsidR="005D4DCD" w:rsidRPr="0073273D" w:rsidRDefault="005D4DCD" w:rsidP="005D4DCD">
      <w:pPr>
        <w:spacing w:line="228" w:lineRule="auto"/>
        <w:ind w:left="567"/>
        <w:jc w:val="both"/>
        <w:rPr>
          <w:sz w:val="28"/>
          <w:szCs w:val="28"/>
        </w:rPr>
      </w:pPr>
      <w:r w:rsidRPr="0073273D">
        <w:rPr>
          <w:sz w:val="28"/>
          <w:szCs w:val="28"/>
        </w:rPr>
        <w:t>б) перстневидные клетки</w:t>
      </w:r>
    </w:p>
    <w:p w:rsidR="005D4DCD" w:rsidRPr="0073273D" w:rsidRDefault="005D4DCD" w:rsidP="005D4DCD">
      <w:pPr>
        <w:spacing w:line="228" w:lineRule="auto"/>
        <w:ind w:left="567"/>
        <w:jc w:val="both"/>
        <w:rPr>
          <w:sz w:val="28"/>
          <w:szCs w:val="28"/>
        </w:rPr>
      </w:pPr>
      <w:r w:rsidRPr="0073273D">
        <w:rPr>
          <w:sz w:val="28"/>
          <w:szCs w:val="28"/>
        </w:rPr>
        <w:t>в) обилие слизи в просвете желез</w:t>
      </w:r>
    </w:p>
    <w:p w:rsidR="005D4DCD" w:rsidRPr="0073273D" w:rsidRDefault="005D4DCD" w:rsidP="005D4DCD">
      <w:pPr>
        <w:spacing w:line="228" w:lineRule="auto"/>
        <w:ind w:left="567"/>
        <w:jc w:val="both"/>
        <w:rPr>
          <w:sz w:val="28"/>
          <w:szCs w:val="28"/>
        </w:rPr>
      </w:pPr>
      <w:r w:rsidRPr="0073273D">
        <w:rPr>
          <w:sz w:val="28"/>
          <w:szCs w:val="28"/>
        </w:rPr>
        <w:t>г) атипичные полиморфные клетки с крупными гиперхромными ядрами</w:t>
      </w:r>
    </w:p>
    <w:p w:rsidR="005D4DCD" w:rsidRPr="0073273D" w:rsidRDefault="005D4DCD" w:rsidP="005D4DCD">
      <w:pPr>
        <w:spacing w:line="228" w:lineRule="auto"/>
        <w:ind w:left="567"/>
        <w:jc w:val="both"/>
        <w:rPr>
          <w:sz w:val="28"/>
          <w:szCs w:val="28"/>
        </w:rPr>
      </w:pPr>
      <w:r w:rsidRPr="0073273D">
        <w:rPr>
          <w:sz w:val="28"/>
          <w:szCs w:val="28"/>
        </w:rPr>
        <w:t>д) атипические  клетки, отличающиеся мономорфизмом</w:t>
      </w:r>
    </w:p>
    <w:p w:rsidR="005D4DCD" w:rsidRPr="0073273D" w:rsidRDefault="005D4DCD" w:rsidP="005D4DCD">
      <w:pPr>
        <w:spacing w:line="228" w:lineRule="auto"/>
        <w:jc w:val="both"/>
        <w:rPr>
          <w:b/>
          <w:sz w:val="28"/>
          <w:szCs w:val="28"/>
        </w:rPr>
      </w:pPr>
      <w:r w:rsidRPr="0073273D">
        <w:rPr>
          <w:b/>
          <w:sz w:val="28"/>
          <w:szCs w:val="28"/>
        </w:rPr>
        <w:t>36. Микроскопическая характеристика перстневидно-клеточного рака желудка:</w:t>
      </w:r>
    </w:p>
    <w:p w:rsidR="005D4DCD" w:rsidRPr="0073273D" w:rsidRDefault="005D4DCD" w:rsidP="005D4DCD">
      <w:pPr>
        <w:spacing w:line="228" w:lineRule="auto"/>
        <w:ind w:left="567"/>
        <w:jc w:val="both"/>
        <w:rPr>
          <w:sz w:val="28"/>
          <w:szCs w:val="28"/>
        </w:rPr>
      </w:pPr>
      <w:r w:rsidRPr="0073273D">
        <w:rPr>
          <w:sz w:val="28"/>
          <w:szCs w:val="28"/>
        </w:rPr>
        <w:t>а) характерны обширные кровоизлияния</w:t>
      </w:r>
    </w:p>
    <w:p w:rsidR="005D4DCD" w:rsidRPr="0073273D" w:rsidRDefault="005D4DCD" w:rsidP="005D4DCD">
      <w:pPr>
        <w:spacing w:line="228" w:lineRule="auto"/>
        <w:ind w:left="567"/>
        <w:jc w:val="both"/>
        <w:rPr>
          <w:sz w:val="28"/>
          <w:szCs w:val="28"/>
        </w:rPr>
      </w:pPr>
      <w:r w:rsidRPr="0073273D">
        <w:rPr>
          <w:sz w:val="28"/>
          <w:szCs w:val="28"/>
        </w:rPr>
        <w:t>б) атипичные клетки, с ядром смещенным к клеточной мембране</w:t>
      </w:r>
    </w:p>
    <w:p w:rsidR="005D4DCD" w:rsidRPr="0073273D" w:rsidRDefault="005D4DCD" w:rsidP="005D4DCD">
      <w:pPr>
        <w:spacing w:line="228" w:lineRule="auto"/>
        <w:ind w:left="567"/>
        <w:jc w:val="both"/>
        <w:rPr>
          <w:sz w:val="28"/>
          <w:szCs w:val="28"/>
        </w:rPr>
      </w:pPr>
      <w:r w:rsidRPr="0073273D">
        <w:rPr>
          <w:sz w:val="28"/>
          <w:szCs w:val="28"/>
        </w:rPr>
        <w:t>в) низкодифференцированные клетки с очень крупными гиперхромными ядрами неправильной формы</w:t>
      </w:r>
    </w:p>
    <w:p w:rsidR="005D4DCD" w:rsidRPr="0073273D" w:rsidRDefault="005D4DCD" w:rsidP="005D4DCD">
      <w:pPr>
        <w:spacing w:line="228" w:lineRule="auto"/>
        <w:ind w:left="567"/>
        <w:jc w:val="both"/>
        <w:rPr>
          <w:sz w:val="28"/>
          <w:szCs w:val="28"/>
        </w:rPr>
      </w:pPr>
      <w:r w:rsidRPr="0073273D">
        <w:rPr>
          <w:sz w:val="28"/>
          <w:szCs w:val="28"/>
        </w:rPr>
        <w:t>г) атипические железистые структуры</w:t>
      </w:r>
    </w:p>
    <w:p w:rsidR="005D4DCD" w:rsidRPr="0073273D" w:rsidRDefault="005D4DCD" w:rsidP="005D4DCD">
      <w:pPr>
        <w:spacing w:line="228" w:lineRule="auto"/>
        <w:ind w:left="567"/>
        <w:jc w:val="both"/>
        <w:rPr>
          <w:sz w:val="28"/>
          <w:szCs w:val="28"/>
        </w:rPr>
      </w:pPr>
      <w:r w:rsidRPr="0073273D">
        <w:rPr>
          <w:sz w:val="28"/>
          <w:szCs w:val="28"/>
        </w:rPr>
        <w:t>д) в стенке массивный склероз и гиалиноз</w:t>
      </w:r>
    </w:p>
    <w:p w:rsidR="005D4DCD" w:rsidRPr="0073273D" w:rsidRDefault="005D4DCD" w:rsidP="005D4DCD">
      <w:pPr>
        <w:spacing w:line="228" w:lineRule="auto"/>
        <w:jc w:val="both"/>
        <w:rPr>
          <w:b/>
          <w:sz w:val="28"/>
          <w:szCs w:val="28"/>
        </w:rPr>
      </w:pPr>
      <w:r w:rsidRPr="0073273D">
        <w:rPr>
          <w:b/>
          <w:sz w:val="28"/>
          <w:szCs w:val="28"/>
        </w:rPr>
        <w:t>37. Микроскопическая характеристика скиррозного рака желудка:</w:t>
      </w:r>
    </w:p>
    <w:p w:rsidR="005D4DCD" w:rsidRPr="0073273D" w:rsidRDefault="005D4DCD" w:rsidP="005D4DCD">
      <w:pPr>
        <w:spacing w:line="228" w:lineRule="auto"/>
        <w:ind w:left="567"/>
        <w:jc w:val="both"/>
        <w:rPr>
          <w:sz w:val="28"/>
          <w:szCs w:val="28"/>
        </w:rPr>
      </w:pPr>
      <w:r w:rsidRPr="0073273D">
        <w:rPr>
          <w:sz w:val="28"/>
          <w:szCs w:val="28"/>
        </w:rPr>
        <w:t>а) атипические клетки с крупныи ядрами располагаются группами</w:t>
      </w:r>
    </w:p>
    <w:p w:rsidR="005D4DCD" w:rsidRPr="0073273D" w:rsidRDefault="005D4DCD" w:rsidP="005D4DCD">
      <w:pPr>
        <w:spacing w:line="228" w:lineRule="auto"/>
        <w:ind w:left="567"/>
        <w:jc w:val="both"/>
        <w:rPr>
          <w:sz w:val="28"/>
          <w:szCs w:val="28"/>
        </w:rPr>
      </w:pPr>
      <w:r w:rsidRPr="0073273D">
        <w:rPr>
          <w:sz w:val="28"/>
          <w:szCs w:val="28"/>
        </w:rPr>
        <w:t>б) атипические клетки формируют железы</w:t>
      </w:r>
    </w:p>
    <w:p w:rsidR="005D4DCD" w:rsidRPr="0073273D" w:rsidRDefault="005D4DCD" w:rsidP="005D4DCD">
      <w:pPr>
        <w:spacing w:line="228" w:lineRule="auto"/>
        <w:ind w:left="567"/>
        <w:jc w:val="both"/>
        <w:rPr>
          <w:sz w:val="28"/>
          <w:szCs w:val="28"/>
        </w:rPr>
      </w:pPr>
      <w:r w:rsidRPr="0073273D">
        <w:rPr>
          <w:sz w:val="28"/>
          <w:szCs w:val="28"/>
        </w:rPr>
        <w:t>в) массивные разрастания соединительной ткани</w:t>
      </w:r>
    </w:p>
    <w:p w:rsidR="005D4DCD" w:rsidRPr="0073273D" w:rsidRDefault="005D4DCD" w:rsidP="005D4DCD">
      <w:pPr>
        <w:spacing w:line="228" w:lineRule="auto"/>
        <w:ind w:left="567"/>
        <w:jc w:val="both"/>
        <w:rPr>
          <w:sz w:val="28"/>
          <w:szCs w:val="28"/>
        </w:rPr>
      </w:pPr>
      <w:r w:rsidRPr="0073273D">
        <w:rPr>
          <w:sz w:val="28"/>
          <w:szCs w:val="28"/>
        </w:rPr>
        <w:t>г) обилие слизи в просвете желез</w:t>
      </w:r>
    </w:p>
    <w:p w:rsidR="005D4DCD" w:rsidRPr="0073273D" w:rsidRDefault="005D4DCD" w:rsidP="005D4DCD">
      <w:pPr>
        <w:spacing w:line="228" w:lineRule="auto"/>
        <w:ind w:left="567"/>
        <w:jc w:val="both"/>
        <w:rPr>
          <w:sz w:val="28"/>
          <w:szCs w:val="28"/>
        </w:rPr>
      </w:pPr>
      <w:r w:rsidRPr="0073273D">
        <w:rPr>
          <w:sz w:val="28"/>
          <w:szCs w:val="28"/>
        </w:rPr>
        <w:t>д) атипические клетки не формируют железы</w:t>
      </w:r>
    </w:p>
    <w:p w:rsidR="005D4DCD" w:rsidRPr="0073273D" w:rsidRDefault="005D4DCD" w:rsidP="005D4DCD">
      <w:pPr>
        <w:spacing w:line="228" w:lineRule="auto"/>
        <w:jc w:val="both"/>
        <w:rPr>
          <w:b/>
          <w:sz w:val="28"/>
          <w:szCs w:val="28"/>
        </w:rPr>
      </w:pPr>
      <w:r w:rsidRPr="0073273D">
        <w:rPr>
          <w:b/>
          <w:sz w:val="28"/>
          <w:szCs w:val="28"/>
        </w:rPr>
        <w:t>38. РЕЗУЛЬТАТОМ КАКОГО ПУТИ МЕТАСТАЗИРОВАНИЯ РАКА ЖЕЛУДКА ЯВЛЯЮТСЯ КРУКЕНБЕРГОВСКИЕ  И ШНИЦЛЕРОВСКИЕ МЕТАСТАЗЫ:</w:t>
      </w:r>
    </w:p>
    <w:p w:rsidR="005D4DCD" w:rsidRPr="0073273D" w:rsidRDefault="005D4DCD" w:rsidP="005D4DCD">
      <w:pPr>
        <w:spacing w:line="228" w:lineRule="auto"/>
        <w:ind w:left="567"/>
        <w:jc w:val="both"/>
        <w:rPr>
          <w:sz w:val="28"/>
          <w:szCs w:val="28"/>
        </w:rPr>
      </w:pPr>
      <w:r w:rsidRPr="0073273D">
        <w:rPr>
          <w:sz w:val="28"/>
          <w:szCs w:val="28"/>
        </w:rPr>
        <w:t xml:space="preserve">а)  гематогенного </w:t>
      </w:r>
    </w:p>
    <w:p w:rsidR="005D4DCD" w:rsidRPr="0073273D" w:rsidRDefault="005D4DCD" w:rsidP="005D4DCD">
      <w:pPr>
        <w:spacing w:line="228" w:lineRule="auto"/>
        <w:ind w:left="567"/>
        <w:jc w:val="both"/>
        <w:rPr>
          <w:sz w:val="28"/>
          <w:szCs w:val="28"/>
        </w:rPr>
      </w:pPr>
      <w:r w:rsidRPr="0073273D">
        <w:rPr>
          <w:sz w:val="28"/>
          <w:szCs w:val="28"/>
        </w:rPr>
        <w:t>б) имплантационного</w:t>
      </w:r>
    </w:p>
    <w:p w:rsidR="005D4DCD" w:rsidRPr="0073273D" w:rsidRDefault="005D4DCD" w:rsidP="005D4DCD">
      <w:pPr>
        <w:spacing w:line="228" w:lineRule="auto"/>
        <w:ind w:left="567"/>
        <w:jc w:val="both"/>
        <w:rPr>
          <w:sz w:val="28"/>
          <w:szCs w:val="28"/>
        </w:rPr>
      </w:pPr>
      <w:r w:rsidRPr="0073273D">
        <w:rPr>
          <w:sz w:val="28"/>
          <w:szCs w:val="28"/>
        </w:rPr>
        <w:t>в) лимфогенного отроградного</w:t>
      </w:r>
    </w:p>
    <w:p w:rsidR="005D4DCD" w:rsidRPr="0073273D" w:rsidRDefault="005D4DCD" w:rsidP="005D4DCD">
      <w:pPr>
        <w:spacing w:line="228" w:lineRule="auto"/>
        <w:ind w:left="567"/>
        <w:jc w:val="both"/>
        <w:rPr>
          <w:sz w:val="28"/>
          <w:szCs w:val="28"/>
        </w:rPr>
      </w:pPr>
      <w:r w:rsidRPr="0073273D">
        <w:rPr>
          <w:sz w:val="28"/>
          <w:szCs w:val="28"/>
        </w:rPr>
        <w:lastRenderedPageBreak/>
        <w:t xml:space="preserve">г) лимфогенного ретроградного </w:t>
      </w:r>
    </w:p>
    <w:p w:rsidR="005D4DCD" w:rsidRPr="0073273D" w:rsidRDefault="005D4DCD" w:rsidP="005D4DCD">
      <w:pPr>
        <w:spacing w:line="228" w:lineRule="auto"/>
        <w:jc w:val="both"/>
        <w:rPr>
          <w:b/>
          <w:bCs/>
          <w:sz w:val="28"/>
          <w:szCs w:val="28"/>
        </w:rPr>
      </w:pPr>
      <w:r w:rsidRPr="0073273D">
        <w:rPr>
          <w:b/>
          <w:bCs/>
          <w:sz w:val="28"/>
          <w:szCs w:val="28"/>
        </w:rPr>
        <w:t>39. Осложнения рака желудка:</w:t>
      </w:r>
    </w:p>
    <w:p w:rsidR="005D4DCD" w:rsidRPr="0073273D" w:rsidRDefault="005D4DCD" w:rsidP="005D4DCD">
      <w:pPr>
        <w:spacing w:line="228" w:lineRule="auto"/>
        <w:ind w:left="567"/>
        <w:jc w:val="both"/>
        <w:rPr>
          <w:sz w:val="28"/>
          <w:szCs w:val="28"/>
        </w:rPr>
      </w:pPr>
      <w:r w:rsidRPr="0073273D">
        <w:rPr>
          <w:sz w:val="28"/>
          <w:szCs w:val="28"/>
        </w:rPr>
        <w:t>а) кровохарканье</w:t>
      </w:r>
    </w:p>
    <w:p w:rsidR="005D4DCD" w:rsidRPr="0073273D" w:rsidRDefault="005D4DCD" w:rsidP="005D4DCD">
      <w:pPr>
        <w:spacing w:line="228" w:lineRule="auto"/>
        <w:ind w:left="567"/>
        <w:jc w:val="both"/>
        <w:rPr>
          <w:sz w:val="28"/>
          <w:szCs w:val="28"/>
        </w:rPr>
      </w:pPr>
      <w:r w:rsidRPr="0073273D">
        <w:rPr>
          <w:sz w:val="28"/>
          <w:szCs w:val="28"/>
        </w:rPr>
        <w:t>б) дилатация привратника</w:t>
      </w:r>
    </w:p>
    <w:p w:rsidR="005D4DCD" w:rsidRPr="0073273D" w:rsidRDefault="005D4DCD" w:rsidP="005D4DCD">
      <w:pPr>
        <w:spacing w:line="228" w:lineRule="auto"/>
        <w:ind w:left="567"/>
        <w:jc w:val="both"/>
        <w:rPr>
          <w:sz w:val="28"/>
          <w:szCs w:val="28"/>
        </w:rPr>
      </w:pPr>
      <w:r w:rsidRPr="0073273D">
        <w:rPr>
          <w:sz w:val="28"/>
          <w:szCs w:val="28"/>
        </w:rPr>
        <w:t>в) перфорация</w:t>
      </w:r>
    </w:p>
    <w:p w:rsidR="005D4DCD" w:rsidRPr="0073273D" w:rsidRDefault="005D4DCD" w:rsidP="005D4DCD">
      <w:pPr>
        <w:spacing w:line="228" w:lineRule="auto"/>
        <w:ind w:left="567"/>
        <w:jc w:val="both"/>
        <w:rPr>
          <w:sz w:val="28"/>
          <w:szCs w:val="28"/>
        </w:rPr>
      </w:pPr>
      <w:r w:rsidRPr="0073273D">
        <w:rPr>
          <w:sz w:val="28"/>
          <w:szCs w:val="28"/>
        </w:rPr>
        <w:t>г) истощение</w:t>
      </w:r>
    </w:p>
    <w:p w:rsidR="005D4DCD" w:rsidRPr="0073273D" w:rsidRDefault="005D4DCD" w:rsidP="005D4DCD">
      <w:pPr>
        <w:spacing w:line="228" w:lineRule="auto"/>
        <w:ind w:left="567"/>
        <w:jc w:val="both"/>
        <w:rPr>
          <w:sz w:val="28"/>
          <w:szCs w:val="28"/>
        </w:rPr>
      </w:pPr>
      <w:r w:rsidRPr="0073273D">
        <w:rPr>
          <w:sz w:val="28"/>
          <w:szCs w:val="28"/>
        </w:rPr>
        <w:t>д) желудочное кровотечение</w:t>
      </w:r>
    </w:p>
    <w:p w:rsidR="005D4DCD" w:rsidRPr="0073273D" w:rsidRDefault="005D4DCD" w:rsidP="005D4DCD">
      <w:pPr>
        <w:spacing w:line="228" w:lineRule="auto"/>
        <w:jc w:val="both"/>
        <w:rPr>
          <w:b/>
          <w:bCs/>
          <w:sz w:val="28"/>
          <w:szCs w:val="28"/>
        </w:rPr>
      </w:pPr>
      <w:r w:rsidRPr="0073273D">
        <w:rPr>
          <w:b/>
          <w:bCs/>
          <w:sz w:val="28"/>
          <w:szCs w:val="28"/>
        </w:rPr>
        <w:t>40. Выберите признаки характеризующие Вирховский метастаз:</w:t>
      </w:r>
    </w:p>
    <w:p w:rsidR="005D4DCD" w:rsidRPr="0073273D" w:rsidRDefault="005D4DCD" w:rsidP="005D4DCD">
      <w:pPr>
        <w:spacing w:line="228" w:lineRule="auto"/>
        <w:ind w:left="567"/>
        <w:jc w:val="both"/>
        <w:rPr>
          <w:sz w:val="28"/>
          <w:szCs w:val="28"/>
        </w:rPr>
      </w:pPr>
      <w:r w:rsidRPr="0073273D">
        <w:rPr>
          <w:sz w:val="28"/>
          <w:szCs w:val="28"/>
        </w:rPr>
        <w:t>а) гематогенное метастазирование</w:t>
      </w:r>
    </w:p>
    <w:p w:rsidR="005D4DCD" w:rsidRPr="0073273D" w:rsidRDefault="005D4DCD" w:rsidP="005D4DCD">
      <w:pPr>
        <w:spacing w:line="228" w:lineRule="auto"/>
        <w:ind w:left="567"/>
        <w:jc w:val="both"/>
        <w:rPr>
          <w:sz w:val="28"/>
          <w:szCs w:val="28"/>
        </w:rPr>
      </w:pPr>
      <w:r w:rsidRPr="0073273D">
        <w:rPr>
          <w:sz w:val="28"/>
          <w:szCs w:val="28"/>
        </w:rPr>
        <w:t>б) ретроградное лимфогенное метастазирование</w:t>
      </w:r>
    </w:p>
    <w:p w:rsidR="005D4DCD" w:rsidRPr="0073273D" w:rsidRDefault="005D4DCD" w:rsidP="005D4DCD">
      <w:pPr>
        <w:spacing w:line="228" w:lineRule="auto"/>
        <w:ind w:left="567"/>
        <w:jc w:val="both"/>
        <w:rPr>
          <w:sz w:val="28"/>
          <w:szCs w:val="28"/>
        </w:rPr>
      </w:pPr>
      <w:r w:rsidRPr="0073273D">
        <w:rPr>
          <w:sz w:val="28"/>
          <w:szCs w:val="28"/>
        </w:rPr>
        <w:t>в) канцероматоз брюшины</w:t>
      </w:r>
    </w:p>
    <w:p w:rsidR="005D4DCD" w:rsidRPr="0073273D" w:rsidRDefault="005D4DCD" w:rsidP="005D4DCD">
      <w:pPr>
        <w:spacing w:line="228" w:lineRule="auto"/>
        <w:ind w:left="567"/>
        <w:jc w:val="both"/>
        <w:rPr>
          <w:sz w:val="28"/>
          <w:szCs w:val="28"/>
        </w:rPr>
      </w:pPr>
      <w:r w:rsidRPr="0073273D">
        <w:rPr>
          <w:sz w:val="28"/>
          <w:szCs w:val="28"/>
        </w:rPr>
        <w:t>г) поражение левого надключичного лимфатического узла</w:t>
      </w:r>
    </w:p>
    <w:p w:rsidR="005D4DCD" w:rsidRPr="0073273D" w:rsidRDefault="005D4DCD" w:rsidP="005D4DCD">
      <w:pPr>
        <w:spacing w:line="228" w:lineRule="auto"/>
        <w:ind w:left="567"/>
        <w:jc w:val="both"/>
        <w:rPr>
          <w:sz w:val="28"/>
          <w:szCs w:val="28"/>
        </w:rPr>
      </w:pPr>
      <w:r w:rsidRPr="0073273D">
        <w:rPr>
          <w:sz w:val="28"/>
          <w:szCs w:val="28"/>
        </w:rPr>
        <w:t>д) поражение яичников</w:t>
      </w:r>
    </w:p>
    <w:p w:rsidR="005D4DCD" w:rsidRPr="0073273D" w:rsidRDefault="005D4DCD" w:rsidP="005D4DCD">
      <w:pPr>
        <w:spacing w:line="228" w:lineRule="auto"/>
        <w:jc w:val="both"/>
        <w:rPr>
          <w:b/>
          <w:bCs/>
          <w:sz w:val="28"/>
          <w:szCs w:val="28"/>
        </w:rPr>
      </w:pPr>
    </w:p>
    <w:p w:rsidR="005D4DCD" w:rsidRPr="0073273D" w:rsidRDefault="005D4DCD" w:rsidP="005D4DCD">
      <w:pPr>
        <w:spacing w:line="228" w:lineRule="auto"/>
        <w:jc w:val="center"/>
        <w:rPr>
          <w:b/>
          <w:bCs/>
          <w:caps/>
          <w:sz w:val="28"/>
          <w:szCs w:val="28"/>
        </w:rPr>
      </w:pPr>
      <w:r w:rsidRPr="0073273D">
        <w:rPr>
          <w:b/>
          <w:bCs/>
          <w:caps/>
          <w:sz w:val="28"/>
          <w:szCs w:val="28"/>
        </w:rPr>
        <w:t>Эталоны ответов к теме:</w:t>
      </w:r>
    </w:p>
    <w:p w:rsidR="005D4DCD" w:rsidRPr="0073273D" w:rsidRDefault="005D4DCD" w:rsidP="005D4DCD">
      <w:pPr>
        <w:spacing w:line="228" w:lineRule="auto"/>
        <w:jc w:val="center"/>
        <w:rPr>
          <w:bCs/>
          <w:sz w:val="28"/>
          <w:szCs w:val="28"/>
        </w:rPr>
      </w:pPr>
      <w:r w:rsidRPr="0073273D">
        <w:rPr>
          <w:bCs/>
          <w:sz w:val="28"/>
          <w:szCs w:val="28"/>
        </w:rPr>
        <w:t>Болезни желудка</w:t>
      </w:r>
    </w:p>
    <w:p w:rsidR="005D4DCD" w:rsidRPr="0073273D" w:rsidRDefault="005D4DCD" w:rsidP="005D4DCD">
      <w:pPr>
        <w:spacing w:line="228" w:lineRule="auto"/>
        <w:jc w:val="both"/>
        <w:rPr>
          <w:sz w:val="28"/>
          <w:szCs w:val="28"/>
        </w:rPr>
      </w:pPr>
    </w:p>
    <w:p w:rsidR="005D4DCD" w:rsidRPr="0073273D" w:rsidRDefault="005D4DCD" w:rsidP="005D4DCD">
      <w:pPr>
        <w:spacing w:line="228" w:lineRule="auto"/>
        <w:ind w:left="1134"/>
        <w:jc w:val="both"/>
        <w:rPr>
          <w:sz w:val="28"/>
          <w:szCs w:val="28"/>
        </w:rPr>
      </w:pPr>
      <w:r w:rsidRPr="0073273D">
        <w:rPr>
          <w:b/>
          <w:sz w:val="28"/>
          <w:szCs w:val="28"/>
        </w:rPr>
        <w:t>1.</w:t>
      </w:r>
      <w:r w:rsidRPr="0073273D">
        <w:rPr>
          <w:sz w:val="28"/>
          <w:szCs w:val="28"/>
        </w:rPr>
        <w:t xml:space="preserve">  а в д       </w:t>
      </w:r>
      <w:r w:rsidRPr="0073273D">
        <w:rPr>
          <w:b/>
          <w:sz w:val="28"/>
          <w:szCs w:val="28"/>
        </w:rPr>
        <w:t>11.</w:t>
      </w:r>
      <w:r w:rsidRPr="0073273D">
        <w:rPr>
          <w:sz w:val="28"/>
          <w:szCs w:val="28"/>
        </w:rPr>
        <w:t xml:space="preserve"> б в                  </w:t>
      </w:r>
      <w:r w:rsidRPr="0073273D">
        <w:rPr>
          <w:b/>
          <w:sz w:val="28"/>
          <w:szCs w:val="28"/>
        </w:rPr>
        <w:t>21.</w:t>
      </w:r>
      <w:r w:rsidRPr="0073273D">
        <w:rPr>
          <w:sz w:val="28"/>
          <w:szCs w:val="28"/>
        </w:rPr>
        <w:t xml:space="preserve"> г                      </w:t>
      </w:r>
      <w:r w:rsidRPr="0073273D">
        <w:rPr>
          <w:b/>
          <w:sz w:val="28"/>
          <w:szCs w:val="28"/>
        </w:rPr>
        <w:t>31.</w:t>
      </w:r>
      <w:r w:rsidRPr="0073273D">
        <w:rPr>
          <w:sz w:val="28"/>
          <w:szCs w:val="28"/>
        </w:rPr>
        <w:t xml:space="preserve"> а в г д         </w:t>
      </w:r>
    </w:p>
    <w:p w:rsidR="005D4DCD" w:rsidRPr="0073273D" w:rsidRDefault="005D4DCD" w:rsidP="005D4DCD">
      <w:pPr>
        <w:spacing w:line="228" w:lineRule="auto"/>
        <w:ind w:left="1134"/>
        <w:jc w:val="both"/>
        <w:rPr>
          <w:sz w:val="28"/>
          <w:szCs w:val="28"/>
        </w:rPr>
      </w:pPr>
      <w:r w:rsidRPr="0073273D">
        <w:rPr>
          <w:b/>
          <w:sz w:val="28"/>
          <w:szCs w:val="28"/>
        </w:rPr>
        <w:t>2.</w:t>
      </w:r>
      <w:r w:rsidRPr="0073273D">
        <w:rPr>
          <w:sz w:val="28"/>
          <w:szCs w:val="28"/>
        </w:rPr>
        <w:t xml:space="preserve">  а г д       </w:t>
      </w:r>
      <w:r w:rsidRPr="0073273D">
        <w:rPr>
          <w:b/>
          <w:sz w:val="28"/>
          <w:szCs w:val="28"/>
        </w:rPr>
        <w:t>12.</w:t>
      </w:r>
      <w:r w:rsidRPr="0073273D">
        <w:rPr>
          <w:sz w:val="28"/>
          <w:szCs w:val="28"/>
        </w:rPr>
        <w:t xml:space="preserve"> а б в г   </w:t>
      </w:r>
      <w:r w:rsidRPr="0073273D">
        <w:rPr>
          <w:b/>
          <w:sz w:val="28"/>
          <w:szCs w:val="28"/>
        </w:rPr>
        <w:t>22.</w:t>
      </w:r>
      <w:r w:rsidRPr="0073273D">
        <w:rPr>
          <w:sz w:val="28"/>
          <w:szCs w:val="28"/>
        </w:rPr>
        <w:t xml:space="preserve"> б                      </w:t>
      </w:r>
      <w:r w:rsidRPr="0073273D">
        <w:rPr>
          <w:b/>
          <w:sz w:val="28"/>
          <w:szCs w:val="28"/>
        </w:rPr>
        <w:t>32.</w:t>
      </w:r>
      <w:r w:rsidRPr="0073273D">
        <w:rPr>
          <w:sz w:val="28"/>
          <w:szCs w:val="28"/>
        </w:rPr>
        <w:t xml:space="preserve"> б в г д</w:t>
      </w:r>
    </w:p>
    <w:p w:rsidR="005D4DCD" w:rsidRPr="0073273D" w:rsidRDefault="005D4DCD" w:rsidP="005D4DCD">
      <w:pPr>
        <w:spacing w:line="228" w:lineRule="auto"/>
        <w:ind w:left="1134"/>
        <w:jc w:val="both"/>
        <w:rPr>
          <w:sz w:val="28"/>
          <w:szCs w:val="28"/>
        </w:rPr>
      </w:pPr>
      <w:r w:rsidRPr="0073273D">
        <w:rPr>
          <w:b/>
          <w:sz w:val="28"/>
          <w:szCs w:val="28"/>
        </w:rPr>
        <w:t>3.</w:t>
      </w:r>
      <w:r w:rsidRPr="0073273D">
        <w:rPr>
          <w:sz w:val="28"/>
          <w:szCs w:val="28"/>
        </w:rPr>
        <w:t xml:space="preserve">  а б в г    </w:t>
      </w:r>
      <w:r w:rsidRPr="0073273D">
        <w:rPr>
          <w:b/>
          <w:sz w:val="28"/>
          <w:szCs w:val="28"/>
        </w:rPr>
        <w:t>13.</w:t>
      </w:r>
      <w:r w:rsidRPr="0073273D">
        <w:rPr>
          <w:sz w:val="28"/>
          <w:szCs w:val="28"/>
        </w:rPr>
        <w:t xml:space="preserve"> в                     </w:t>
      </w:r>
      <w:r w:rsidRPr="0073273D">
        <w:rPr>
          <w:b/>
          <w:sz w:val="28"/>
          <w:szCs w:val="28"/>
        </w:rPr>
        <w:t>23.</w:t>
      </w:r>
      <w:r w:rsidRPr="0073273D">
        <w:rPr>
          <w:sz w:val="28"/>
          <w:szCs w:val="28"/>
        </w:rPr>
        <w:t xml:space="preserve"> а б  д е            </w:t>
      </w:r>
      <w:r w:rsidRPr="0073273D">
        <w:rPr>
          <w:b/>
          <w:sz w:val="28"/>
          <w:szCs w:val="28"/>
        </w:rPr>
        <w:t>33.</w:t>
      </w:r>
      <w:r w:rsidRPr="0073273D">
        <w:rPr>
          <w:sz w:val="28"/>
          <w:szCs w:val="28"/>
        </w:rPr>
        <w:t xml:space="preserve"> а б в д                               </w:t>
      </w:r>
    </w:p>
    <w:p w:rsidR="005D4DCD" w:rsidRPr="0073273D" w:rsidRDefault="005D4DCD" w:rsidP="005D4DCD">
      <w:pPr>
        <w:spacing w:line="228" w:lineRule="auto"/>
        <w:ind w:left="1134"/>
        <w:jc w:val="both"/>
        <w:rPr>
          <w:sz w:val="28"/>
          <w:szCs w:val="28"/>
        </w:rPr>
      </w:pPr>
      <w:r w:rsidRPr="0073273D">
        <w:rPr>
          <w:b/>
          <w:sz w:val="28"/>
          <w:szCs w:val="28"/>
        </w:rPr>
        <w:t>4.</w:t>
      </w:r>
      <w:r w:rsidRPr="0073273D">
        <w:rPr>
          <w:sz w:val="28"/>
          <w:szCs w:val="28"/>
        </w:rPr>
        <w:t xml:space="preserve">  б г д е    </w:t>
      </w:r>
      <w:r w:rsidRPr="0073273D">
        <w:rPr>
          <w:b/>
          <w:sz w:val="28"/>
          <w:szCs w:val="28"/>
        </w:rPr>
        <w:t>14.</w:t>
      </w:r>
      <w:r w:rsidRPr="0073273D">
        <w:rPr>
          <w:sz w:val="28"/>
          <w:szCs w:val="28"/>
        </w:rPr>
        <w:t xml:space="preserve"> д                     </w:t>
      </w:r>
      <w:r w:rsidRPr="0073273D">
        <w:rPr>
          <w:b/>
          <w:sz w:val="28"/>
          <w:szCs w:val="28"/>
        </w:rPr>
        <w:t>24.</w:t>
      </w:r>
      <w:r w:rsidRPr="0073273D">
        <w:rPr>
          <w:sz w:val="28"/>
          <w:szCs w:val="28"/>
        </w:rPr>
        <w:t xml:space="preserve">б г д                 </w:t>
      </w:r>
      <w:r w:rsidRPr="0073273D">
        <w:rPr>
          <w:b/>
          <w:sz w:val="28"/>
          <w:szCs w:val="28"/>
        </w:rPr>
        <w:t>34.</w:t>
      </w:r>
      <w:r w:rsidRPr="0073273D">
        <w:rPr>
          <w:sz w:val="28"/>
          <w:szCs w:val="28"/>
        </w:rPr>
        <w:t xml:space="preserve"> в </w:t>
      </w:r>
    </w:p>
    <w:p w:rsidR="005D4DCD" w:rsidRPr="0073273D" w:rsidRDefault="005D4DCD" w:rsidP="005D4DCD">
      <w:pPr>
        <w:spacing w:line="228" w:lineRule="auto"/>
        <w:ind w:left="1134"/>
        <w:jc w:val="both"/>
        <w:rPr>
          <w:sz w:val="28"/>
          <w:szCs w:val="28"/>
        </w:rPr>
      </w:pPr>
      <w:r w:rsidRPr="0073273D">
        <w:rPr>
          <w:b/>
          <w:sz w:val="28"/>
          <w:szCs w:val="28"/>
        </w:rPr>
        <w:t>5.</w:t>
      </w:r>
      <w:r w:rsidRPr="0073273D">
        <w:rPr>
          <w:sz w:val="28"/>
          <w:szCs w:val="28"/>
        </w:rPr>
        <w:t xml:space="preserve">  а в г д    </w:t>
      </w:r>
      <w:r w:rsidRPr="0073273D">
        <w:rPr>
          <w:b/>
          <w:sz w:val="28"/>
          <w:szCs w:val="28"/>
        </w:rPr>
        <w:t>15.</w:t>
      </w:r>
      <w:r w:rsidRPr="0073273D">
        <w:rPr>
          <w:sz w:val="28"/>
          <w:szCs w:val="28"/>
        </w:rPr>
        <w:t xml:space="preserve"> а б в               </w:t>
      </w:r>
      <w:r w:rsidRPr="0073273D">
        <w:rPr>
          <w:b/>
          <w:sz w:val="28"/>
          <w:szCs w:val="28"/>
        </w:rPr>
        <w:t>25.</w:t>
      </w:r>
      <w:r w:rsidRPr="0073273D">
        <w:rPr>
          <w:sz w:val="28"/>
          <w:szCs w:val="28"/>
        </w:rPr>
        <w:t xml:space="preserve"> а в г                 </w:t>
      </w:r>
      <w:r w:rsidRPr="0073273D">
        <w:rPr>
          <w:b/>
          <w:sz w:val="28"/>
          <w:szCs w:val="28"/>
        </w:rPr>
        <w:t>35.</w:t>
      </w:r>
      <w:r w:rsidRPr="0073273D">
        <w:rPr>
          <w:sz w:val="28"/>
          <w:szCs w:val="28"/>
        </w:rPr>
        <w:t xml:space="preserve"> а  г</w:t>
      </w:r>
    </w:p>
    <w:p w:rsidR="005D4DCD" w:rsidRPr="0073273D" w:rsidRDefault="005D4DCD" w:rsidP="005D4DCD">
      <w:pPr>
        <w:spacing w:line="228" w:lineRule="auto"/>
        <w:ind w:left="1134"/>
        <w:jc w:val="both"/>
        <w:rPr>
          <w:sz w:val="28"/>
          <w:szCs w:val="28"/>
        </w:rPr>
      </w:pPr>
      <w:r w:rsidRPr="0073273D">
        <w:rPr>
          <w:b/>
          <w:sz w:val="28"/>
          <w:szCs w:val="28"/>
        </w:rPr>
        <w:t>6.</w:t>
      </w:r>
      <w:r w:rsidRPr="0073273D">
        <w:rPr>
          <w:sz w:val="28"/>
          <w:szCs w:val="28"/>
        </w:rPr>
        <w:t xml:space="preserve">   а в         </w:t>
      </w:r>
      <w:r w:rsidRPr="0073273D">
        <w:rPr>
          <w:b/>
          <w:sz w:val="28"/>
          <w:szCs w:val="28"/>
        </w:rPr>
        <w:t>16.</w:t>
      </w:r>
      <w:r w:rsidRPr="0073273D">
        <w:rPr>
          <w:sz w:val="28"/>
          <w:szCs w:val="28"/>
        </w:rPr>
        <w:t xml:space="preserve"> а в д ж           </w:t>
      </w:r>
      <w:r w:rsidRPr="0073273D">
        <w:rPr>
          <w:b/>
          <w:sz w:val="28"/>
          <w:szCs w:val="28"/>
        </w:rPr>
        <w:t>26.</w:t>
      </w:r>
      <w:r w:rsidRPr="0073273D">
        <w:rPr>
          <w:sz w:val="28"/>
          <w:szCs w:val="28"/>
        </w:rPr>
        <w:t xml:space="preserve"> а в д                 </w:t>
      </w:r>
      <w:r w:rsidRPr="0073273D">
        <w:rPr>
          <w:b/>
          <w:sz w:val="28"/>
          <w:szCs w:val="28"/>
        </w:rPr>
        <w:t>36.</w:t>
      </w:r>
      <w:r w:rsidRPr="0073273D">
        <w:rPr>
          <w:sz w:val="28"/>
          <w:szCs w:val="28"/>
        </w:rPr>
        <w:t xml:space="preserve"> б в</w:t>
      </w:r>
    </w:p>
    <w:p w:rsidR="005D4DCD" w:rsidRPr="0073273D" w:rsidRDefault="005D4DCD" w:rsidP="005D4DCD">
      <w:pPr>
        <w:spacing w:line="228" w:lineRule="auto"/>
        <w:ind w:left="1134"/>
        <w:jc w:val="both"/>
        <w:rPr>
          <w:sz w:val="28"/>
          <w:szCs w:val="28"/>
        </w:rPr>
      </w:pPr>
      <w:r w:rsidRPr="0073273D">
        <w:rPr>
          <w:b/>
          <w:bCs/>
          <w:sz w:val="28"/>
          <w:szCs w:val="28"/>
        </w:rPr>
        <w:t xml:space="preserve">7.  </w:t>
      </w:r>
      <w:r w:rsidRPr="0073273D">
        <w:rPr>
          <w:sz w:val="28"/>
          <w:szCs w:val="28"/>
        </w:rPr>
        <w:t xml:space="preserve"> б   </w:t>
      </w:r>
      <w:r w:rsidRPr="0073273D">
        <w:rPr>
          <w:b/>
          <w:sz w:val="28"/>
          <w:szCs w:val="28"/>
        </w:rPr>
        <w:t>17.</w:t>
      </w:r>
      <w:r w:rsidRPr="0073273D">
        <w:rPr>
          <w:sz w:val="28"/>
          <w:szCs w:val="28"/>
        </w:rPr>
        <w:t xml:space="preserve">б г е  </w:t>
      </w:r>
      <w:r w:rsidRPr="0073273D">
        <w:rPr>
          <w:b/>
          <w:sz w:val="28"/>
          <w:szCs w:val="28"/>
        </w:rPr>
        <w:t>27.</w:t>
      </w:r>
      <w:r w:rsidRPr="0073273D">
        <w:rPr>
          <w:sz w:val="28"/>
          <w:szCs w:val="28"/>
        </w:rPr>
        <w:t xml:space="preserve"> б в                    </w:t>
      </w:r>
      <w:r w:rsidRPr="0073273D">
        <w:rPr>
          <w:b/>
          <w:sz w:val="28"/>
          <w:szCs w:val="28"/>
        </w:rPr>
        <w:t>37.</w:t>
      </w:r>
      <w:r w:rsidRPr="0073273D">
        <w:rPr>
          <w:sz w:val="28"/>
          <w:szCs w:val="28"/>
        </w:rPr>
        <w:t xml:space="preserve"> а в д</w:t>
      </w:r>
    </w:p>
    <w:p w:rsidR="005D4DCD" w:rsidRPr="0073273D" w:rsidRDefault="005D4DCD" w:rsidP="005D4DCD">
      <w:pPr>
        <w:spacing w:line="228" w:lineRule="auto"/>
        <w:ind w:left="1134"/>
        <w:jc w:val="both"/>
        <w:rPr>
          <w:sz w:val="28"/>
          <w:szCs w:val="28"/>
        </w:rPr>
      </w:pPr>
      <w:r w:rsidRPr="0073273D">
        <w:rPr>
          <w:b/>
          <w:sz w:val="28"/>
          <w:szCs w:val="28"/>
        </w:rPr>
        <w:t>8.</w:t>
      </w:r>
      <w:r w:rsidRPr="0073273D">
        <w:rPr>
          <w:sz w:val="28"/>
          <w:szCs w:val="28"/>
        </w:rPr>
        <w:t xml:space="preserve"> а в г       </w:t>
      </w:r>
      <w:r w:rsidRPr="0073273D">
        <w:rPr>
          <w:b/>
          <w:sz w:val="28"/>
          <w:szCs w:val="28"/>
        </w:rPr>
        <w:t xml:space="preserve"> 18.</w:t>
      </w:r>
      <w:r w:rsidRPr="0073273D">
        <w:rPr>
          <w:sz w:val="28"/>
          <w:szCs w:val="28"/>
        </w:rPr>
        <w:t xml:space="preserve">б д                   </w:t>
      </w:r>
      <w:r w:rsidRPr="0073273D">
        <w:rPr>
          <w:b/>
          <w:sz w:val="28"/>
          <w:szCs w:val="28"/>
        </w:rPr>
        <w:t>28.</w:t>
      </w:r>
      <w:r w:rsidRPr="0073273D">
        <w:rPr>
          <w:sz w:val="28"/>
          <w:szCs w:val="28"/>
        </w:rPr>
        <w:t xml:space="preserve">  г                      </w:t>
      </w:r>
      <w:r w:rsidRPr="0073273D">
        <w:rPr>
          <w:b/>
          <w:sz w:val="28"/>
          <w:szCs w:val="28"/>
        </w:rPr>
        <w:t>38.</w:t>
      </w:r>
      <w:r w:rsidRPr="0073273D">
        <w:rPr>
          <w:sz w:val="28"/>
          <w:szCs w:val="28"/>
        </w:rPr>
        <w:t xml:space="preserve"> г</w:t>
      </w:r>
    </w:p>
    <w:p w:rsidR="005D4DCD" w:rsidRPr="0073273D" w:rsidRDefault="005D4DCD" w:rsidP="005D4DCD">
      <w:pPr>
        <w:spacing w:line="228" w:lineRule="auto"/>
        <w:ind w:left="1134"/>
        <w:jc w:val="both"/>
        <w:rPr>
          <w:sz w:val="28"/>
          <w:szCs w:val="28"/>
        </w:rPr>
      </w:pPr>
      <w:r w:rsidRPr="0073273D">
        <w:rPr>
          <w:b/>
          <w:sz w:val="28"/>
          <w:szCs w:val="28"/>
        </w:rPr>
        <w:t>9.</w:t>
      </w:r>
      <w:r w:rsidRPr="0073273D">
        <w:rPr>
          <w:sz w:val="28"/>
          <w:szCs w:val="28"/>
        </w:rPr>
        <w:t xml:space="preserve"> г      </w:t>
      </w:r>
      <w:r w:rsidRPr="0073273D">
        <w:rPr>
          <w:b/>
          <w:sz w:val="28"/>
          <w:szCs w:val="28"/>
        </w:rPr>
        <w:t>19.</w:t>
      </w:r>
      <w:r w:rsidRPr="0073273D">
        <w:rPr>
          <w:sz w:val="28"/>
          <w:szCs w:val="28"/>
        </w:rPr>
        <w:t xml:space="preserve"> а в г д      </w:t>
      </w:r>
      <w:r w:rsidRPr="0073273D">
        <w:rPr>
          <w:b/>
          <w:sz w:val="28"/>
          <w:szCs w:val="28"/>
        </w:rPr>
        <w:t>29.</w:t>
      </w:r>
      <w:r w:rsidRPr="0073273D">
        <w:rPr>
          <w:sz w:val="28"/>
          <w:szCs w:val="28"/>
        </w:rPr>
        <w:t xml:space="preserve"> а      </w:t>
      </w:r>
      <w:r w:rsidRPr="0073273D">
        <w:rPr>
          <w:b/>
          <w:sz w:val="28"/>
          <w:szCs w:val="28"/>
        </w:rPr>
        <w:t>39.</w:t>
      </w:r>
      <w:r w:rsidRPr="0073273D">
        <w:rPr>
          <w:sz w:val="28"/>
          <w:szCs w:val="28"/>
        </w:rPr>
        <w:t xml:space="preserve"> в г д</w:t>
      </w:r>
    </w:p>
    <w:p w:rsidR="005D4DCD" w:rsidRPr="0073273D" w:rsidRDefault="005D4DCD" w:rsidP="005D4DCD">
      <w:pPr>
        <w:spacing w:line="228" w:lineRule="auto"/>
        <w:ind w:left="1134"/>
        <w:jc w:val="both"/>
        <w:rPr>
          <w:sz w:val="28"/>
          <w:szCs w:val="28"/>
        </w:rPr>
      </w:pPr>
      <w:r w:rsidRPr="0073273D">
        <w:rPr>
          <w:b/>
          <w:sz w:val="28"/>
          <w:szCs w:val="28"/>
        </w:rPr>
        <w:t>10.</w:t>
      </w:r>
      <w:r w:rsidRPr="0073273D">
        <w:rPr>
          <w:sz w:val="28"/>
          <w:szCs w:val="28"/>
        </w:rPr>
        <w:t xml:space="preserve"> б г         </w:t>
      </w:r>
      <w:r w:rsidRPr="0073273D">
        <w:rPr>
          <w:b/>
          <w:sz w:val="28"/>
          <w:szCs w:val="28"/>
        </w:rPr>
        <w:t>20.</w:t>
      </w:r>
      <w:r w:rsidRPr="0073273D">
        <w:rPr>
          <w:sz w:val="28"/>
          <w:szCs w:val="28"/>
        </w:rPr>
        <w:t xml:space="preserve"> а                    </w:t>
      </w:r>
      <w:r w:rsidRPr="0073273D">
        <w:rPr>
          <w:b/>
          <w:sz w:val="28"/>
          <w:szCs w:val="28"/>
        </w:rPr>
        <w:t>30.</w:t>
      </w:r>
      <w:r w:rsidRPr="0073273D">
        <w:rPr>
          <w:sz w:val="28"/>
          <w:szCs w:val="28"/>
        </w:rPr>
        <w:t xml:space="preserve"> б г д                  </w:t>
      </w:r>
      <w:r w:rsidRPr="0073273D">
        <w:rPr>
          <w:b/>
          <w:sz w:val="28"/>
          <w:szCs w:val="28"/>
        </w:rPr>
        <w:t>40.</w:t>
      </w:r>
      <w:r w:rsidRPr="0073273D">
        <w:rPr>
          <w:sz w:val="28"/>
          <w:szCs w:val="28"/>
        </w:rPr>
        <w:t xml:space="preserve">  б г                      </w:t>
      </w:r>
    </w:p>
    <w:p w:rsidR="005D4DCD" w:rsidRPr="0073273D" w:rsidRDefault="005D4DCD" w:rsidP="005D4DCD">
      <w:pPr>
        <w:spacing w:line="228" w:lineRule="auto"/>
        <w:jc w:val="both"/>
        <w:rPr>
          <w:sz w:val="28"/>
          <w:szCs w:val="28"/>
        </w:rPr>
      </w:pPr>
    </w:p>
    <w:p w:rsidR="007B6FC9" w:rsidRPr="0073273D" w:rsidRDefault="007B6FC9" w:rsidP="005D4DCD">
      <w:pPr>
        <w:spacing w:line="228" w:lineRule="auto"/>
        <w:jc w:val="both"/>
        <w:rPr>
          <w:sz w:val="28"/>
          <w:szCs w:val="28"/>
        </w:rPr>
      </w:pPr>
    </w:p>
    <w:p w:rsidR="007B6FC9" w:rsidRPr="0073273D" w:rsidRDefault="007B6FC9" w:rsidP="005D4DCD">
      <w:pPr>
        <w:spacing w:line="228" w:lineRule="auto"/>
        <w:jc w:val="both"/>
        <w:rPr>
          <w:sz w:val="28"/>
          <w:szCs w:val="28"/>
        </w:rPr>
      </w:pPr>
    </w:p>
    <w:p w:rsidR="007B6FC9" w:rsidRPr="0073273D" w:rsidRDefault="007B6FC9" w:rsidP="005D4DCD">
      <w:pPr>
        <w:spacing w:line="228" w:lineRule="auto"/>
        <w:jc w:val="both"/>
        <w:rPr>
          <w:sz w:val="28"/>
          <w:szCs w:val="28"/>
        </w:rPr>
      </w:pPr>
    </w:p>
    <w:p w:rsidR="007B6FC9" w:rsidRPr="0073273D" w:rsidRDefault="007B6FC9" w:rsidP="007B6FC9">
      <w:pPr>
        <w:spacing w:line="228" w:lineRule="auto"/>
        <w:jc w:val="center"/>
        <w:rPr>
          <w:sz w:val="28"/>
          <w:szCs w:val="28"/>
        </w:rPr>
      </w:pPr>
      <w:r w:rsidRPr="0073273D">
        <w:rPr>
          <w:sz w:val="28"/>
          <w:szCs w:val="28"/>
        </w:rPr>
        <w:t>Тесты по теме «Болезни кишечника»</w:t>
      </w:r>
    </w:p>
    <w:p w:rsidR="00370846" w:rsidRPr="0073273D" w:rsidRDefault="007B6FC9" w:rsidP="00370846">
      <w:pPr>
        <w:spacing w:line="228" w:lineRule="auto"/>
        <w:jc w:val="both"/>
        <w:rPr>
          <w:b/>
          <w:sz w:val="28"/>
          <w:szCs w:val="28"/>
        </w:rPr>
      </w:pPr>
      <w:r w:rsidRPr="0073273D">
        <w:rPr>
          <w:b/>
          <w:sz w:val="28"/>
          <w:szCs w:val="28"/>
        </w:rPr>
        <w:t>1</w:t>
      </w:r>
      <w:r w:rsidR="00370846" w:rsidRPr="0073273D">
        <w:rPr>
          <w:b/>
          <w:sz w:val="28"/>
          <w:szCs w:val="28"/>
        </w:rPr>
        <w:t>. Причины развития аппендицита:</w:t>
      </w:r>
    </w:p>
    <w:p w:rsidR="00370846" w:rsidRPr="0073273D" w:rsidRDefault="00370846" w:rsidP="00370846">
      <w:pPr>
        <w:spacing w:line="228" w:lineRule="auto"/>
        <w:ind w:left="868" w:hanging="301"/>
        <w:jc w:val="both"/>
        <w:rPr>
          <w:sz w:val="28"/>
          <w:szCs w:val="28"/>
        </w:rPr>
      </w:pPr>
      <w:r w:rsidRPr="0073273D">
        <w:rPr>
          <w:sz w:val="28"/>
          <w:szCs w:val="28"/>
        </w:rPr>
        <w:t>а) закупорка копролитами</w:t>
      </w:r>
    </w:p>
    <w:p w:rsidR="00370846" w:rsidRPr="0073273D" w:rsidRDefault="00370846" w:rsidP="00370846">
      <w:pPr>
        <w:spacing w:line="228" w:lineRule="auto"/>
        <w:ind w:left="868" w:hanging="301"/>
        <w:jc w:val="both"/>
        <w:rPr>
          <w:sz w:val="28"/>
          <w:szCs w:val="28"/>
        </w:rPr>
      </w:pPr>
      <w:r w:rsidRPr="0073273D">
        <w:rPr>
          <w:sz w:val="28"/>
          <w:szCs w:val="28"/>
        </w:rPr>
        <w:t>б) тромбоз аппендикулярной артерии</w:t>
      </w:r>
    </w:p>
    <w:p w:rsidR="00370846" w:rsidRPr="0073273D" w:rsidRDefault="00370846" w:rsidP="00370846">
      <w:pPr>
        <w:spacing w:line="228" w:lineRule="auto"/>
        <w:ind w:left="868" w:hanging="301"/>
        <w:jc w:val="both"/>
        <w:rPr>
          <w:sz w:val="28"/>
          <w:szCs w:val="28"/>
        </w:rPr>
      </w:pPr>
      <w:r w:rsidRPr="0073273D">
        <w:rPr>
          <w:sz w:val="28"/>
          <w:szCs w:val="28"/>
        </w:rPr>
        <w:t>в) закупорка желчными камнями</w:t>
      </w:r>
    </w:p>
    <w:p w:rsidR="00370846" w:rsidRPr="0073273D" w:rsidRDefault="00370846" w:rsidP="00370846">
      <w:pPr>
        <w:spacing w:line="228" w:lineRule="auto"/>
        <w:ind w:left="868" w:hanging="301"/>
        <w:jc w:val="both"/>
        <w:rPr>
          <w:sz w:val="28"/>
          <w:szCs w:val="28"/>
        </w:rPr>
      </w:pPr>
      <w:r w:rsidRPr="0073273D">
        <w:rPr>
          <w:sz w:val="28"/>
          <w:szCs w:val="28"/>
        </w:rPr>
        <w:t>г) сдавление вен отростка</w:t>
      </w:r>
    </w:p>
    <w:p w:rsidR="00370846" w:rsidRPr="0073273D" w:rsidRDefault="00370846" w:rsidP="00370846">
      <w:pPr>
        <w:spacing w:line="228" w:lineRule="auto"/>
        <w:ind w:left="868" w:hanging="301"/>
        <w:jc w:val="both"/>
        <w:rPr>
          <w:sz w:val="28"/>
          <w:szCs w:val="28"/>
        </w:rPr>
      </w:pPr>
      <w:r w:rsidRPr="0073273D">
        <w:rPr>
          <w:sz w:val="28"/>
          <w:szCs w:val="28"/>
        </w:rPr>
        <w:t>д) микробная флора</w:t>
      </w:r>
    </w:p>
    <w:p w:rsidR="00370846" w:rsidRPr="0073273D" w:rsidRDefault="00370846" w:rsidP="00370846">
      <w:pPr>
        <w:spacing w:line="228" w:lineRule="auto"/>
        <w:jc w:val="both"/>
        <w:rPr>
          <w:b/>
          <w:sz w:val="28"/>
          <w:szCs w:val="28"/>
        </w:rPr>
      </w:pPr>
      <w:r w:rsidRPr="0073273D">
        <w:rPr>
          <w:b/>
          <w:sz w:val="28"/>
          <w:szCs w:val="28"/>
        </w:rPr>
        <w:t>2. Микроскопические признаки поверхностного аппендицита:</w:t>
      </w:r>
    </w:p>
    <w:p w:rsidR="00370846" w:rsidRPr="0073273D" w:rsidRDefault="00370846" w:rsidP="00370846">
      <w:pPr>
        <w:spacing w:line="228" w:lineRule="auto"/>
        <w:ind w:left="868" w:hanging="301"/>
        <w:jc w:val="both"/>
        <w:rPr>
          <w:sz w:val="28"/>
          <w:szCs w:val="28"/>
        </w:rPr>
      </w:pPr>
      <w:r w:rsidRPr="0073273D">
        <w:rPr>
          <w:sz w:val="28"/>
          <w:szCs w:val="28"/>
        </w:rPr>
        <w:t>а) конусовидный очаг гнойного воспаления</w:t>
      </w:r>
    </w:p>
    <w:p w:rsidR="00370846" w:rsidRPr="0073273D" w:rsidRDefault="00370846" w:rsidP="00370846">
      <w:pPr>
        <w:spacing w:line="228" w:lineRule="auto"/>
        <w:ind w:left="868" w:hanging="301"/>
        <w:jc w:val="both"/>
        <w:rPr>
          <w:sz w:val="28"/>
          <w:szCs w:val="28"/>
        </w:rPr>
      </w:pPr>
      <w:r w:rsidRPr="0073273D">
        <w:rPr>
          <w:sz w:val="28"/>
          <w:szCs w:val="28"/>
        </w:rPr>
        <w:t xml:space="preserve">б) гиперемия сосудов </w:t>
      </w:r>
    </w:p>
    <w:p w:rsidR="00370846" w:rsidRPr="0073273D" w:rsidRDefault="00370846" w:rsidP="00370846">
      <w:pPr>
        <w:spacing w:line="228" w:lineRule="auto"/>
        <w:ind w:left="868" w:hanging="301"/>
        <w:jc w:val="both"/>
        <w:rPr>
          <w:sz w:val="28"/>
          <w:szCs w:val="28"/>
        </w:rPr>
      </w:pPr>
      <w:r w:rsidRPr="0073273D">
        <w:rPr>
          <w:sz w:val="28"/>
          <w:szCs w:val="28"/>
        </w:rPr>
        <w:t>в) диапедезные кровоизлияния</w:t>
      </w:r>
    </w:p>
    <w:p w:rsidR="00370846" w:rsidRPr="0073273D" w:rsidRDefault="00370846" w:rsidP="00370846">
      <w:pPr>
        <w:spacing w:line="228" w:lineRule="auto"/>
        <w:ind w:left="868" w:hanging="301"/>
        <w:jc w:val="both"/>
        <w:rPr>
          <w:sz w:val="28"/>
          <w:szCs w:val="28"/>
        </w:rPr>
      </w:pPr>
      <w:r w:rsidRPr="0073273D">
        <w:rPr>
          <w:sz w:val="28"/>
          <w:szCs w:val="28"/>
        </w:rPr>
        <w:t>г) диффузная нейтрофильная инфильтрация всех слоев стенки</w:t>
      </w:r>
    </w:p>
    <w:p w:rsidR="00370846" w:rsidRPr="0073273D" w:rsidRDefault="00370846" w:rsidP="00370846">
      <w:pPr>
        <w:spacing w:line="228" w:lineRule="auto"/>
        <w:ind w:left="868" w:hanging="301"/>
        <w:jc w:val="both"/>
        <w:rPr>
          <w:sz w:val="28"/>
          <w:szCs w:val="28"/>
        </w:rPr>
      </w:pPr>
      <w:r w:rsidRPr="0073273D">
        <w:rPr>
          <w:sz w:val="28"/>
          <w:szCs w:val="28"/>
        </w:rPr>
        <w:t>д) отек серозной оболочки</w:t>
      </w:r>
    </w:p>
    <w:p w:rsidR="00370846" w:rsidRPr="0073273D" w:rsidRDefault="007B6FC9" w:rsidP="00370846">
      <w:pPr>
        <w:spacing w:line="228" w:lineRule="auto"/>
        <w:jc w:val="both"/>
        <w:rPr>
          <w:b/>
          <w:sz w:val="28"/>
          <w:szCs w:val="28"/>
        </w:rPr>
      </w:pPr>
      <w:r w:rsidRPr="0073273D">
        <w:rPr>
          <w:b/>
          <w:sz w:val="28"/>
          <w:szCs w:val="28"/>
        </w:rPr>
        <w:t>3</w:t>
      </w:r>
      <w:r w:rsidR="00370846" w:rsidRPr="0073273D">
        <w:rPr>
          <w:b/>
          <w:sz w:val="28"/>
          <w:szCs w:val="28"/>
        </w:rPr>
        <w:t xml:space="preserve">. Выберите морфологические формы воспаления, характерные для деструктивного аппендицита: </w:t>
      </w:r>
    </w:p>
    <w:p w:rsidR="00370846" w:rsidRPr="0073273D" w:rsidRDefault="00370846" w:rsidP="00370846">
      <w:pPr>
        <w:spacing w:line="228" w:lineRule="auto"/>
        <w:ind w:left="868" w:hanging="301"/>
        <w:jc w:val="both"/>
        <w:rPr>
          <w:sz w:val="28"/>
          <w:szCs w:val="28"/>
        </w:rPr>
      </w:pPr>
      <w:r w:rsidRPr="0073273D">
        <w:rPr>
          <w:sz w:val="28"/>
          <w:szCs w:val="28"/>
        </w:rPr>
        <w:t>а) гангренозный</w:t>
      </w:r>
    </w:p>
    <w:p w:rsidR="00370846" w:rsidRPr="0073273D" w:rsidRDefault="00370846" w:rsidP="00370846">
      <w:pPr>
        <w:spacing w:line="228" w:lineRule="auto"/>
        <w:ind w:left="868" w:hanging="301"/>
        <w:jc w:val="both"/>
        <w:rPr>
          <w:sz w:val="28"/>
          <w:szCs w:val="28"/>
        </w:rPr>
      </w:pPr>
      <w:r w:rsidRPr="0073273D">
        <w:rPr>
          <w:sz w:val="28"/>
          <w:szCs w:val="28"/>
        </w:rPr>
        <w:lastRenderedPageBreak/>
        <w:t>б) поверхностный</w:t>
      </w:r>
    </w:p>
    <w:p w:rsidR="00370846" w:rsidRPr="0073273D" w:rsidRDefault="00370846" w:rsidP="00370846">
      <w:pPr>
        <w:spacing w:line="228" w:lineRule="auto"/>
        <w:ind w:left="868" w:hanging="301"/>
        <w:jc w:val="both"/>
        <w:rPr>
          <w:sz w:val="28"/>
          <w:szCs w:val="28"/>
        </w:rPr>
      </w:pPr>
      <w:r w:rsidRPr="0073273D">
        <w:rPr>
          <w:sz w:val="28"/>
          <w:szCs w:val="28"/>
        </w:rPr>
        <w:t>в) апостематозный</w:t>
      </w:r>
    </w:p>
    <w:p w:rsidR="00370846" w:rsidRPr="0073273D" w:rsidRDefault="00370846" w:rsidP="00370846">
      <w:pPr>
        <w:spacing w:line="228" w:lineRule="auto"/>
        <w:ind w:left="868" w:hanging="301"/>
        <w:jc w:val="both"/>
        <w:rPr>
          <w:sz w:val="28"/>
          <w:szCs w:val="28"/>
        </w:rPr>
      </w:pPr>
      <w:r w:rsidRPr="0073273D">
        <w:rPr>
          <w:sz w:val="28"/>
          <w:szCs w:val="28"/>
        </w:rPr>
        <w:t>г) флегмонозный</w:t>
      </w:r>
    </w:p>
    <w:p w:rsidR="00370846" w:rsidRPr="0073273D" w:rsidRDefault="00370846" w:rsidP="00370846">
      <w:pPr>
        <w:spacing w:line="228" w:lineRule="auto"/>
        <w:ind w:left="868" w:hanging="301"/>
        <w:jc w:val="both"/>
        <w:rPr>
          <w:sz w:val="28"/>
          <w:szCs w:val="28"/>
        </w:rPr>
      </w:pPr>
      <w:r w:rsidRPr="0073273D">
        <w:rPr>
          <w:sz w:val="28"/>
          <w:szCs w:val="28"/>
        </w:rPr>
        <w:t>д)  флегмонозно-язвенный</w:t>
      </w:r>
    </w:p>
    <w:p w:rsidR="00370846" w:rsidRPr="0073273D" w:rsidRDefault="007B6FC9" w:rsidP="00370846">
      <w:pPr>
        <w:spacing w:line="228" w:lineRule="auto"/>
        <w:ind w:left="330" w:hanging="330"/>
        <w:jc w:val="both"/>
        <w:rPr>
          <w:b/>
          <w:caps/>
          <w:sz w:val="28"/>
          <w:szCs w:val="28"/>
        </w:rPr>
      </w:pPr>
      <w:r w:rsidRPr="0073273D">
        <w:rPr>
          <w:b/>
          <w:bCs/>
          <w:sz w:val="28"/>
          <w:szCs w:val="28"/>
        </w:rPr>
        <w:t>4</w:t>
      </w:r>
      <w:r w:rsidR="00370846" w:rsidRPr="0073273D">
        <w:rPr>
          <w:b/>
          <w:bCs/>
          <w:sz w:val="28"/>
          <w:szCs w:val="28"/>
        </w:rPr>
        <w:t xml:space="preserve"> Выберите осложнения деструктивного аппендицита:</w:t>
      </w:r>
    </w:p>
    <w:p w:rsidR="00370846" w:rsidRPr="0073273D" w:rsidRDefault="00370846" w:rsidP="00370846">
      <w:pPr>
        <w:spacing w:line="228" w:lineRule="auto"/>
        <w:ind w:left="868" w:hanging="301"/>
        <w:jc w:val="both"/>
        <w:rPr>
          <w:sz w:val="28"/>
          <w:szCs w:val="28"/>
        </w:rPr>
      </w:pPr>
      <w:r w:rsidRPr="0073273D">
        <w:rPr>
          <w:sz w:val="28"/>
          <w:szCs w:val="28"/>
        </w:rPr>
        <w:t xml:space="preserve">а) парапроктит </w:t>
      </w:r>
    </w:p>
    <w:p w:rsidR="00370846" w:rsidRPr="0073273D" w:rsidRDefault="00370846" w:rsidP="00370846">
      <w:pPr>
        <w:spacing w:line="228" w:lineRule="auto"/>
        <w:ind w:left="868" w:hanging="301"/>
        <w:jc w:val="both"/>
        <w:rPr>
          <w:sz w:val="28"/>
          <w:szCs w:val="28"/>
        </w:rPr>
      </w:pPr>
      <w:r w:rsidRPr="0073273D">
        <w:rPr>
          <w:sz w:val="28"/>
          <w:szCs w:val="28"/>
        </w:rPr>
        <w:t>б) самоампутация</w:t>
      </w:r>
    </w:p>
    <w:p w:rsidR="00370846" w:rsidRPr="0073273D" w:rsidRDefault="00370846" w:rsidP="00370846">
      <w:pPr>
        <w:spacing w:line="228" w:lineRule="auto"/>
        <w:ind w:left="868" w:hanging="301"/>
        <w:jc w:val="both"/>
        <w:rPr>
          <w:sz w:val="28"/>
          <w:szCs w:val="28"/>
        </w:rPr>
      </w:pPr>
      <w:r w:rsidRPr="0073273D">
        <w:rPr>
          <w:sz w:val="28"/>
          <w:szCs w:val="28"/>
        </w:rPr>
        <w:t>в) кишечное кровотечение</w:t>
      </w:r>
    </w:p>
    <w:p w:rsidR="00370846" w:rsidRPr="0073273D" w:rsidRDefault="00370846" w:rsidP="00370846">
      <w:pPr>
        <w:spacing w:line="228" w:lineRule="auto"/>
        <w:ind w:left="868" w:hanging="301"/>
        <w:jc w:val="both"/>
        <w:rPr>
          <w:sz w:val="28"/>
          <w:szCs w:val="28"/>
        </w:rPr>
      </w:pPr>
      <w:r w:rsidRPr="0073273D">
        <w:rPr>
          <w:sz w:val="28"/>
          <w:szCs w:val="28"/>
        </w:rPr>
        <w:t>г) перфорация отростка с развитием перитонита</w:t>
      </w:r>
    </w:p>
    <w:p w:rsidR="00370846" w:rsidRPr="0073273D" w:rsidRDefault="00370846" w:rsidP="00370846">
      <w:pPr>
        <w:spacing w:line="228" w:lineRule="auto"/>
        <w:ind w:left="868" w:hanging="301"/>
        <w:jc w:val="both"/>
        <w:rPr>
          <w:sz w:val="28"/>
          <w:szCs w:val="28"/>
        </w:rPr>
      </w:pPr>
      <w:r w:rsidRPr="0073273D">
        <w:rPr>
          <w:sz w:val="28"/>
          <w:szCs w:val="28"/>
        </w:rPr>
        <w:t>д) пилефлебитические абсцессы</w:t>
      </w:r>
    </w:p>
    <w:p w:rsidR="00370846" w:rsidRPr="0073273D" w:rsidRDefault="007B6FC9" w:rsidP="00370846">
      <w:pPr>
        <w:spacing w:line="228" w:lineRule="auto"/>
        <w:jc w:val="both"/>
        <w:rPr>
          <w:b/>
          <w:sz w:val="28"/>
          <w:szCs w:val="28"/>
        </w:rPr>
      </w:pPr>
      <w:r w:rsidRPr="0073273D">
        <w:rPr>
          <w:b/>
          <w:sz w:val="28"/>
          <w:szCs w:val="28"/>
        </w:rPr>
        <w:t>5</w:t>
      </w:r>
      <w:r w:rsidR="00370846" w:rsidRPr="0073273D">
        <w:rPr>
          <w:b/>
          <w:sz w:val="28"/>
          <w:szCs w:val="28"/>
        </w:rPr>
        <w:t>. Выберите макроскопические признаки флегмонозного аппендицита:</w:t>
      </w:r>
    </w:p>
    <w:p w:rsidR="00370846" w:rsidRPr="0073273D" w:rsidRDefault="00370846" w:rsidP="00370846">
      <w:pPr>
        <w:spacing w:line="228" w:lineRule="auto"/>
        <w:ind w:left="868" w:hanging="301"/>
        <w:jc w:val="both"/>
        <w:rPr>
          <w:sz w:val="28"/>
          <w:szCs w:val="28"/>
        </w:rPr>
      </w:pPr>
      <w:r w:rsidRPr="0073273D">
        <w:rPr>
          <w:sz w:val="28"/>
          <w:szCs w:val="28"/>
        </w:rPr>
        <w:t>а) нити фибрина на серозной оболочке</w:t>
      </w:r>
    </w:p>
    <w:p w:rsidR="00370846" w:rsidRPr="0073273D" w:rsidRDefault="00370846" w:rsidP="00370846">
      <w:pPr>
        <w:spacing w:line="228" w:lineRule="auto"/>
        <w:ind w:left="868" w:hanging="301"/>
        <w:jc w:val="both"/>
        <w:rPr>
          <w:sz w:val="28"/>
          <w:szCs w:val="28"/>
        </w:rPr>
      </w:pPr>
      <w:r w:rsidRPr="0073273D">
        <w:rPr>
          <w:sz w:val="28"/>
          <w:szCs w:val="28"/>
        </w:rPr>
        <w:t>б) обычные размеры органа</w:t>
      </w:r>
    </w:p>
    <w:p w:rsidR="00370846" w:rsidRPr="0073273D" w:rsidRDefault="00370846" w:rsidP="00370846">
      <w:pPr>
        <w:spacing w:line="228" w:lineRule="auto"/>
        <w:ind w:left="868" w:hanging="301"/>
        <w:jc w:val="both"/>
        <w:rPr>
          <w:sz w:val="28"/>
          <w:szCs w:val="28"/>
        </w:rPr>
      </w:pPr>
      <w:r w:rsidRPr="0073273D">
        <w:rPr>
          <w:sz w:val="28"/>
          <w:szCs w:val="28"/>
        </w:rPr>
        <w:t>в) гной в просвете отростка</w:t>
      </w:r>
    </w:p>
    <w:p w:rsidR="00370846" w:rsidRPr="0073273D" w:rsidRDefault="00370846" w:rsidP="00370846">
      <w:pPr>
        <w:spacing w:line="228" w:lineRule="auto"/>
        <w:ind w:left="868" w:hanging="301"/>
        <w:jc w:val="both"/>
        <w:rPr>
          <w:sz w:val="28"/>
          <w:szCs w:val="28"/>
        </w:rPr>
      </w:pPr>
      <w:r w:rsidRPr="0073273D">
        <w:rPr>
          <w:sz w:val="28"/>
          <w:szCs w:val="28"/>
        </w:rPr>
        <w:t>г) утолщение стенки</w:t>
      </w:r>
    </w:p>
    <w:p w:rsidR="00370846" w:rsidRPr="0073273D" w:rsidRDefault="00370846" w:rsidP="00370846">
      <w:pPr>
        <w:spacing w:line="228" w:lineRule="auto"/>
        <w:ind w:left="868" w:hanging="301"/>
        <w:jc w:val="both"/>
        <w:rPr>
          <w:sz w:val="28"/>
          <w:szCs w:val="28"/>
        </w:rPr>
      </w:pPr>
      <w:r w:rsidRPr="0073273D">
        <w:rPr>
          <w:sz w:val="28"/>
          <w:szCs w:val="28"/>
        </w:rPr>
        <w:t>д) изъязвление  слизистой оболочки</w:t>
      </w:r>
    </w:p>
    <w:p w:rsidR="00370846" w:rsidRPr="0073273D" w:rsidRDefault="007B6FC9" w:rsidP="00370846">
      <w:pPr>
        <w:spacing w:line="228" w:lineRule="auto"/>
        <w:jc w:val="both"/>
        <w:rPr>
          <w:b/>
          <w:sz w:val="28"/>
          <w:szCs w:val="28"/>
        </w:rPr>
      </w:pPr>
      <w:r w:rsidRPr="0073273D">
        <w:rPr>
          <w:b/>
          <w:sz w:val="28"/>
          <w:szCs w:val="28"/>
        </w:rPr>
        <w:t>6</w:t>
      </w:r>
      <w:r w:rsidR="00370846" w:rsidRPr="0073273D">
        <w:rPr>
          <w:b/>
          <w:sz w:val="28"/>
          <w:szCs w:val="28"/>
        </w:rPr>
        <w:t>.Выберите микроскопические признаки флегмонозного аппендицита:</w:t>
      </w:r>
    </w:p>
    <w:p w:rsidR="00370846" w:rsidRPr="0073273D" w:rsidRDefault="00370846" w:rsidP="00370846">
      <w:pPr>
        <w:spacing w:line="228" w:lineRule="auto"/>
        <w:ind w:left="868" w:hanging="301"/>
        <w:jc w:val="both"/>
        <w:rPr>
          <w:sz w:val="28"/>
          <w:szCs w:val="28"/>
        </w:rPr>
      </w:pPr>
      <w:r w:rsidRPr="0073273D">
        <w:rPr>
          <w:sz w:val="28"/>
          <w:szCs w:val="28"/>
        </w:rPr>
        <w:t>а) лейкоцитарная инфильтрация всех слоев стенки аппендикса</w:t>
      </w:r>
    </w:p>
    <w:p w:rsidR="00370846" w:rsidRPr="0073273D" w:rsidRDefault="00370846" w:rsidP="00370846">
      <w:pPr>
        <w:spacing w:line="228" w:lineRule="auto"/>
        <w:ind w:left="868" w:hanging="301"/>
        <w:jc w:val="both"/>
        <w:rPr>
          <w:sz w:val="28"/>
          <w:szCs w:val="28"/>
        </w:rPr>
      </w:pPr>
      <w:r w:rsidRPr="0073273D">
        <w:rPr>
          <w:sz w:val="28"/>
          <w:szCs w:val="28"/>
        </w:rPr>
        <w:t>б) некроз стенки</w:t>
      </w:r>
    </w:p>
    <w:p w:rsidR="00370846" w:rsidRPr="0073273D" w:rsidRDefault="00370846" w:rsidP="00370846">
      <w:pPr>
        <w:spacing w:line="228" w:lineRule="auto"/>
        <w:ind w:left="868" w:hanging="301"/>
        <w:jc w:val="both"/>
        <w:rPr>
          <w:sz w:val="28"/>
          <w:szCs w:val="28"/>
        </w:rPr>
      </w:pPr>
      <w:r w:rsidRPr="0073273D">
        <w:rPr>
          <w:sz w:val="28"/>
          <w:szCs w:val="28"/>
        </w:rPr>
        <w:t>в) фибринозный экссудат на серозной оболочке</w:t>
      </w:r>
    </w:p>
    <w:p w:rsidR="00370846" w:rsidRPr="0073273D" w:rsidRDefault="00370846" w:rsidP="00370846">
      <w:pPr>
        <w:spacing w:line="228" w:lineRule="auto"/>
        <w:ind w:left="868" w:hanging="301"/>
        <w:jc w:val="both"/>
        <w:rPr>
          <w:sz w:val="28"/>
          <w:szCs w:val="28"/>
        </w:rPr>
      </w:pPr>
      <w:r w:rsidRPr="0073273D">
        <w:rPr>
          <w:sz w:val="28"/>
          <w:szCs w:val="28"/>
        </w:rPr>
        <w:t>г) в просвете отростка гной</w:t>
      </w:r>
    </w:p>
    <w:p w:rsidR="00370846" w:rsidRPr="0073273D" w:rsidRDefault="00370846" w:rsidP="00370846">
      <w:pPr>
        <w:spacing w:line="228" w:lineRule="auto"/>
        <w:ind w:left="868" w:hanging="301"/>
        <w:jc w:val="both"/>
        <w:rPr>
          <w:sz w:val="28"/>
          <w:szCs w:val="28"/>
        </w:rPr>
      </w:pPr>
      <w:r w:rsidRPr="0073273D">
        <w:rPr>
          <w:sz w:val="28"/>
          <w:szCs w:val="28"/>
        </w:rPr>
        <w:t>д) лимфоплазмоцитарная инфильтрация</w:t>
      </w:r>
    </w:p>
    <w:p w:rsidR="00370846" w:rsidRPr="0073273D" w:rsidRDefault="007B6FC9" w:rsidP="00370846">
      <w:pPr>
        <w:spacing w:line="228" w:lineRule="auto"/>
        <w:jc w:val="both"/>
        <w:rPr>
          <w:b/>
          <w:sz w:val="28"/>
          <w:szCs w:val="28"/>
        </w:rPr>
      </w:pPr>
      <w:r w:rsidRPr="0073273D">
        <w:rPr>
          <w:b/>
          <w:sz w:val="28"/>
          <w:szCs w:val="28"/>
        </w:rPr>
        <w:t>7</w:t>
      </w:r>
      <w:r w:rsidR="00370846" w:rsidRPr="0073273D">
        <w:rPr>
          <w:b/>
          <w:sz w:val="28"/>
          <w:szCs w:val="28"/>
        </w:rPr>
        <w:t>. Осложнения хронического аппендицита:</w:t>
      </w:r>
    </w:p>
    <w:p w:rsidR="00370846" w:rsidRPr="0073273D" w:rsidRDefault="00370846" w:rsidP="00370846">
      <w:pPr>
        <w:spacing w:line="228" w:lineRule="auto"/>
        <w:ind w:left="868" w:hanging="301"/>
        <w:jc w:val="both"/>
        <w:rPr>
          <w:sz w:val="28"/>
          <w:szCs w:val="28"/>
        </w:rPr>
      </w:pPr>
      <w:r w:rsidRPr="0073273D">
        <w:rPr>
          <w:sz w:val="28"/>
          <w:szCs w:val="28"/>
        </w:rPr>
        <w:t>а) эмпиема отростка</w:t>
      </w:r>
    </w:p>
    <w:p w:rsidR="00370846" w:rsidRPr="0073273D" w:rsidRDefault="00370846" w:rsidP="00370846">
      <w:pPr>
        <w:spacing w:line="228" w:lineRule="auto"/>
        <w:ind w:left="868" w:hanging="301"/>
        <w:jc w:val="both"/>
        <w:rPr>
          <w:sz w:val="28"/>
          <w:szCs w:val="28"/>
        </w:rPr>
      </w:pPr>
      <w:r w:rsidRPr="0073273D">
        <w:rPr>
          <w:sz w:val="28"/>
          <w:szCs w:val="28"/>
        </w:rPr>
        <w:t>б) псевдомиксома</w:t>
      </w:r>
    </w:p>
    <w:p w:rsidR="00370846" w:rsidRPr="0073273D" w:rsidRDefault="00370846" w:rsidP="00370846">
      <w:pPr>
        <w:spacing w:line="228" w:lineRule="auto"/>
        <w:ind w:left="868" w:hanging="301"/>
        <w:jc w:val="both"/>
        <w:rPr>
          <w:sz w:val="28"/>
          <w:szCs w:val="28"/>
        </w:rPr>
      </w:pPr>
      <w:r w:rsidRPr="0073273D">
        <w:rPr>
          <w:sz w:val="28"/>
          <w:szCs w:val="28"/>
        </w:rPr>
        <w:t>в) гидроцеле</w:t>
      </w:r>
    </w:p>
    <w:p w:rsidR="00370846" w:rsidRPr="0073273D" w:rsidRDefault="00370846" w:rsidP="00370846">
      <w:pPr>
        <w:spacing w:line="228" w:lineRule="auto"/>
        <w:ind w:left="868" w:hanging="301"/>
        <w:jc w:val="both"/>
        <w:rPr>
          <w:sz w:val="28"/>
          <w:szCs w:val="28"/>
        </w:rPr>
      </w:pPr>
      <w:r w:rsidRPr="0073273D">
        <w:rPr>
          <w:sz w:val="28"/>
          <w:szCs w:val="28"/>
        </w:rPr>
        <w:t>г) мукоцеле</w:t>
      </w:r>
    </w:p>
    <w:p w:rsidR="00370846" w:rsidRPr="0073273D" w:rsidRDefault="00370846" w:rsidP="00370846">
      <w:pPr>
        <w:spacing w:line="228" w:lineRule="auto"/>
        <w:ind w:left="868" w:hanging="301"/>
        <w:jc w:val="both"/>
        <w:rPr>
          <w:sz w:val="28"/>
          <w:szCs w:val="28"/>
        </w:rPr>
      </w:pPr>
      <w:r w:rsidRPr="0073273D">
        <w:rPr>
          <w:sz w:val="28"/>
          <w:szCs w:val="28"/>
        </w:rPr>
        <w:t>д) гангрена аппендикса</w:t>
      </w:r>
    </w:p>
    <w:p w:rsidR="00370846" w:rsidRPr="0073273D" w:rsidRDefault="007B6FC9" w:rsidP="00370846">
      <w:pPr>
        <w:spacing w:line="228" w:lineRule="auto"/>
        <w:jc w:val="both"/>
        <w:rPr>
          <w:b/>
          <w:sz w:val="28"/>
          <w:szCs w:val="28"/>
        </w:rPr>
      </w:pPr>
      <w:r w:rsidRPr="0073273D">
        <w:rPr>
          <w:b/>
          <w:sz w:val="28"/>
          <w:szCs w:val="28"/>
        </w:rPr>
        <w:t>8</w:t>
      </w:r>
      <w:r w:rsidR="00370846" w:rsidRPr="0073273D">
        <w:rPr>
          <w:b/>
          <w:sz w:val="28"/>
          <w:szCs w:val="28"/>
        </w:rPr>
        <w:t xml:space="preserve">. Выберите признаки, характерные для псевдомембранозного колита: </w:t>
      </w:r>
    </w:p>
    <w:p w:rsidR="00370846" w:rsidRPr="0073273D" w:rsidRDefault="00370846" w:rsidP="00370846">
      <w:pPr>
        <w:spacing w:line="228" w:lineRule="auto"/>
        <w:ind w:left="567"/>
        <w:jc w:val="both"/>
        <w:rPr>
          <w:sz w:val="28"/>
          <w:szCs w:val="28"/>
        </w:rPr>
      </w:pPr>
      <w:r w:rsidRPr="0073273D">
        <w:rPr>
          <w:sz w:val="28"/>
          <w:szCs w:val="28"/>
        </w:rPr>
        <w:t>а) развивается при применении  антибиотиков широкого спектра действия</w:t>
      </w:r>
    </w:p>
    <w:p w:rsidR="00370846" w:rsidRPr="0073273D" w:rsidRDefault="00370846" w:rsidP="00370846">
      <w:pPr>
        <w:spacing w:line="228" w:lineRule="auto"/>
        <w:ind w:left="567"/>
        <w:jc w:val="both"/>
        <w:rPr>
          <w:sz w:val="28"/>
          <w:szCs w:val="28"/>
        </w:rPr>
      </w:pPr>
      <w:r w:rsidRPr="0073273D">
        <w:rPr>
          <w:sz w:val="28"/>
          <w:szCs w:val="28"/>
        </w:rPr>
        <w:t>б) часто осложняется септикопиемией</w:t>
      </w:r>
    </w:p>
    <w:p w:rsidR="00370846" w:rsidRPr="0073273D" w:rsidRDefault="00370846" w:rsidP="00370846">
      <w:pPr>
        <w:spacing w:line="228" w:lineRule="auto"/>
        <w:ind w:left="567"/>
        <w:jc w:val="both"/>
        <w:rPr>
          <w:sz w:val="28"/>
          <w:szCs w:val="28"/>
        </w:rPr>
      </w:pPr>
      <w:r w:rsidRPr="0073273D">
        <w:rPr>
          <w:sz w:val="28"/>
          <w:szCs w:val="28"/>
        </w:rPr>
        <w:t>в) вызывается Clostridium difficile</w:t>
      </w:r>
    </w:p>
    <w:p w:rsidR="00370846" w:rsidRPr="0073273D" w:rsidRDefault="00370846" w:rsidP="00370846">
      <w:pPr>
        <w:spacing w:line="228" w:lineRule="auto"/>
        <w:ind w:left="567"/>
        <w:jc w:val="both"/>
        <w:rPr>
          <w:sz w:val="28"/>
          <w:szCs w:val="28"/>
        </w:rPr>
      </w:pPr>
      <w:r w:rsidRPr="0073273D">
        <w:rPr>
          <w:sz w:val="28"/>
          <w:szCs w:val="28"/>
        </w:rPr>
        <w:t>г) характерны ограниченные сероватые бляшки на слизистой оболочке толстой кишки</w:t>
      </w:r>
    </w:p>
    <w:p w:rsidR="00370846" w:rsidRPr="0073273D" w:rsidRDefault="00370846" w:rsidP="00370846">
      <w:pPr>
        <w:spacing w:line="228" w:lineRule="auto"/>
        <w:ind w:left="567"/>
        <w:jc w:val="both"/>
        <w:rPr>
          <w:sz w:val="28"/>
          <w:szCs w:val="28"/>
        </w:rPr>
      </w:pPr>
      <w:r w:rsidRPr="0073273D">
        <w:rPr>
          <w:sz w:val="28"/>
          <w:szCs w:val="28"/>
        </w:rPr>
        <w:t xml:space="preserve">д) повышение температуры, интоксикация, диарея </w:t>
      </w:r>
    </w:p>
    <w:p w:rsidR="00370846" w:rsidRPr="0073273D" w:rsidRDefault="007B6FC9" w:rsidP="00370846">
      <w:pPr>
        <w:spacing w:line="228" w:lineRule="auto"/>
        <w:jc w:val="both"/>
        <w:rPr>
          <w:b/>
          <w:sz w:val="28"/>
          <w:szCs w:val="28"/>
        </w:rPr>
      </w:pPr>
      <w:r w:rsidRPr="0073273D">
        <w:rPr>
          <w:b/>
          <w:sz w:val="28"/>
          <w:szCs w:val="28"/>
        </w:rPr>
        <w:t>9</w:t>
      </w:r>
      <w:r w:rsidR="00370846" w:rsidRPr="0073273D">
        <w:rPr>
          <w:b/>
          <w:sz w:val="28"/>
          <w:szCs w:val="28"/>
        </w:rPr>
        <w:t xml:space="preserve"> Для каждого из названных заболеваний кишечника (1,2)  выберите характерные признаки:  </w:t>
      </w:r>
    </w:p>
    <w:p w:rsidR="00370846" w:rsidRPr="0073273D" w:rsidRDefault="00370846" w:rsidP="00370846">
      <w:pPr>
        <w:spacing w:line="228" w:lineRule="auto"/>
        <w:ind w:left="567"/>
        <w:jc w:val="both"/>
        <w:rPr>
          <w:sz w:val="28"/>
          <w:szCs w:val="28"/>
        </w:rPr>
      </w:pPr>
      <w:r w:rsidRPr="0073273D">
        <w:rPr>
          <w:sz w:val="28"/>
          <w:szCs w:val="28"/>
        </w:rPr>
        <w:t>1. Болезнь Крона</w:t>
      </w:r>
    </w:p>
    <w:p w:rsidR="00370846" w:rsidRPr="0073273D" w:rsidRDefault="00370846" w:rsidP="00370846">
      <w:pPr>
        <w:spacing w:line="228" w:lineRule="auto"/>
        <w:ind w:left="567"/>
        <w:jc w:val="both"/>
        <w:rPr>
          <w:sz w:val="28"/>
          <w:szCs w:val="28"/>
        </w:rPr>
      </w:pPr>
      <w:r w:rsidRPr="0073273D">
        <w:rPr>
          <w:sz w:val="28"/>
          <w:szCs w:val="28"/>
        </w:rPr>
        <w:t>2.Неспецифический язвенный колит</w:t>
      </w:r>
    </w:p>
    <w:p w:rsidR="00370846" w:rsidRPr="0073273D" w:rsidRDefault="00370846" w:rsidP="00370846">
      <w:pPr>
        <w:spacing w:line="228" w:lineRule="auto"/>
        <w:ind w:left="851"/>
        <w:jc w:val="both"/>
        <w:rPr>
          <w:sz w:val="28"/>
          <w:szCs w:val="28"/>
        </w:rPr>
      </w:pPr>
      <w:r w:rsidRPr="0073273D">
        <w:rPr>
          <w:sz w:val="28"/>
          <w:szCs w:val="28"/>
        </w:rPr>
        <w:t>а) место поражения - прямая кишка</w:t>
      </w:r>
    </w:p>
    <w:p w:rsidR="00370846" w:rsidRPr="0073273D" w:rsidRDefault="00370846" w:rsidP="00370846">
      <w:pPr>
        <w:spacing w:line="228" w:lineRule="auto"/>
        <w:ind w:left="851"/>
        <w:jc w:val="both"/>
        <w:rPr>
          <w:sz w:val="28"/>
          <w:szCs w:val="28"/>
        </w:rPr>
      </w:pPr>
      <w:r w:rsidRPr="0073273D">
        <w:rPr>
          <w:sz w:val="28"/>
          <w:szCs w:val="28"/>
        </w:rPr>
        <w:t>б) хроническое воспаления захватывает всю толщу кишки</w:t>
      </w:r>
    </w:p>
    <w:p w:rsidR="00370846" w:rsidRPr="0073273D" w:rsidRDefault="00370846" w:rsidP="00370846">
      <w:pPr>
        <w:spacing w:line="228" w:lineRule="auto"/>
        <w:ind w:left="851"/>
        <w:jc w:val="both"/>
        <w:rPr>
          <w:sz w:val="28"/>
          <w:szCs w:val="28"/>
        </w:rPr>
      </w:pPr>
      <w:r w:rsidRPr="0073273D">
        <w:rPr>
          <w:sz w:val="28"/>
          <w:szCs w:val="28"/>
        </w:rPr>
        <w:t>в) слизистая оболочка имеет вид булыжной мостовой</w:t>
      </w:r>
    </w:p>
    <w:p w:rsidR="00370846" w:rsidRPr="0073273D" w:rsidRDefault="00370846" w:rsidP="00370846">
      <w:pPr>
        <w:spacing w:line="228" w:lineRule="auto"/>
        <w:ind w:left="851"/>
        <w:jc w:val="both"/>
        <w:rPr>
          <w:sz w:val="28"/>
          <w:szCs w:val="28"/>
        </w:rPr>
      </w:pPr>
      <w:r w:rsidRPr="0073273D">
        <w:rPr>
          <w:sz w:val="28"/>
          <w:szCs w:val="28"/>
        </w:rPr>
        <w:t>г) характерны крипт-абсцессы</w:t>
      </w:r>
    </w:p>
    <w:p w:rsidR="00370846" w:rsidRPr="0073273D" w:rsidRDefault="00370846" w:rsidP="00370846">
      <w:pPr>
        <w:spacing w:line="228" w:lineRule="auto"/>
        <w:ind w:left="851"/>
        <w:jc w:val="both"/>
        <w:rPr>
          <w:sz w:val="28"/>
          <w:szCs w:val="28"/>
        </w:rPr>
      </w:pPr>
      <w:r w:rsidRPr="0073273D">
        <w:rPr>
          <w:sz w:val="28"/>
          <w:szCs w:val="28"/>
        </w:rPr>
        <w:lastRenderedPageBreak/>
        <w:t>д) характерны псевдополипы</w:t>
      </w:r>
    </w:p>
    <w:p w:rsidR="00370846" w:rsidRPr="0073273D" w:rsidRDefault="00370846" w:rsidP="00370846">
      <w:pPr>
        <w:spacing w:line="228" w:lineRule="auto"/>
        <w:ind w:left="851"/>
        <w:jc w:val="both"/>
        <w:rPr>
          <w:sz w:val="28"/>
          <w:szCs w:val="28"/>
        </w:rPr>
      </w:pPr>
      <w:r w:rsidRPr="0073273D">
        <w:rPr>
          <w:sz w:val="28"/>
          <w:szCs w:val="28"/>
        </w:rPr>
        <w:t>е) чаще приводит к развитию рака кишки</w:t>
      </w:r>
    </w:p>
    <w:p w:rsidR="00370846" w:rsidRPr="0073273D" w:rsidRDefault="00370846" w:rsidP="00370846">
      <w:pPr>
        <w:spacing w:line="228" w:lineRule="auto"/>
        <w:ind w:left="851"/>
        <w:jc w:val="both"/>
        <w:rPr>
          <w:sz w:val="28"/>
          <w:szCs w:val="28"/>
        </w:rPr>
      </w:pPr>
      <w:r w:rsidRPr="0073273D">
        <w:rPr>
          <w:sz w:val="28"/>
          <w:szCs w:val="28"/>
        </w:rPr>
        <w:t>ж) часто осложняются межкишечными свищами</w:t>
      </w:r>
    </w:p>
    <w:p w:rsidR="00370846" w:rsidRPr="0073273D" w:rsidRDefault="007B6FC9" w:rsidP="00370846">
      <w:pPr>
        <w:pStyle w:val="210"/>
        <w:spacing w:line="228" w:lineRule="auto"/>
        <w:rPr>
          <w:b/>
          <w:sz w:val="28"/>
          <w:szCs w:val="28"/>
        </w:rPr>
      </w:pPr>
      <w:r w:rsidRPr="0073273D">
        <w:rPr>
          <w:b/>
          <w:sz w:val="28"/>
          <w:szCs w:val="28"/>
        </w:rPr>
        <w:t>10</w:t>
      </w:r>
      <w:r w:rsidR="00370846" w:rsidRPr="0073273D">
        <w:rPr>
          <w:b/>
          <w:sz w:val="28"/>
          <w:szCs w:val="28"/>
        </w:rPr>
        <w:t>. Выберите морфологические признаки болезни Крона:</w:t>
      </w:r>
    </w:p>
    <w:p w:rsidR="00370846" w:rsidRPr="0073273D" w:rsidRDefault="00370846" w:rsidP="00370846">
      <w:pPr>
        <w:spacing w:line="228" w:lineRule="auto"/>
        <w:ind w:left="567" w:right="704"/>
        <w:jc w:val="both"/>
        <w:rPr>
          <w:sz w:val="28"/>
          <w:szCs w:val="28"/>
        </w:rPr>
      </w:pPr>
      <w:r w:rsidRPr="0073273D">
        <w:rPr>
          <w:sz w:val="28"/>
          <w:szCs w:val="28"/>
        </w:rPr>
        <w:t>а) характерно сегментарное поражение кишки, «шланговые стриктуры»</w:t>
      </w:r>
    </w:p>
    <w:p w:rsidR="00370846" w:rsidRPr="0073273D" w:rsidRDefault="00370846" w:rsidP="00370846">
      <w:pPr>
        <w:spacing w:line="228" w:lineRule="auto"/>
        <w:ind w:left="567" w:right="704"/>
        <w:jc w:val="both"/>
        <w:rPr>
          <w:sz w:val="28"/>
          <w:szCs w:val="28"/>
        </w:rPr>
      </w:pPr>
      <w:r w:rsidRPr="0073273D">
        <w:rPr>
          <w:sz w:val="28"/>
          <w:szCs w:val="28"/>
        </w:rPr>
        <w:t>б) крипт-абсцессы</w:t>
      </w:r>
    </w:p>
    <w:p w:rsidR="00370846" w:rsidRPr="0073273D" w:rsidRDefault="00370846" w:rsidP="00370846">
      <w:pPr>
        <w:spacing w:line="228" w:lineRule="auto"/>
        <w:ind w:left="567" w:right="704"/>
        <w:jc w:val="both"/>
        <w:rPr>
          <w:sz w:val="28"/>
          <w:szCs w:val="28"/>
        </w:rPr>
      </w:pPr>
      <w:r w:rsidRPr="0073273D">
        <w:rPr>
          <w:sz w:val="28"/>
          <w:szCs w:val="28"/>
        </w:rPr>
        <w:t xml:space="preserve">в) фибринозные бляшки на слизистой оболочки </w:t>
      </w:r>
    </w:p>
    <w:p w:rsidR="00370846" w:rsidRPr="0073273D" w:rsidRDefault="00370846" w:rsidP="00370846">
      <w:pPr>
        <w:spacing w:line="228" w:lineRule="auto"/>
        <w:ind w:left="567" w:right="704"/>
        <w:jc w:val="both"/>
        <w:rPr>
          <w:sz w:val="28"/>
          <w:szCs w:val="28"/>
        </w:rPr>
      </w:pPr>
      <w:r w:rsidRPr="0073273D">
        <w:rPr>
          <w:sz w:val="28"/>
          <w:szCs w:val="28"/>
        </w:rPr>
        <w:t>г) атрофия слизистой оболочки</w:t>
      </w:r>
    </w:p>
    <w:p w:rsidR="00370846" w:rsidRPr="0073273D" w:rsidRDefault="00370846" w:rsidP="00370846">
      <w:pPr>
        <w:spacing w:line="228" w:lineRule="auto"/>
        <w:ind w:left="567" w:right="704"/>
        <w:jc w:val="both"/>
        <w:rPr>
          <w:sz w:val="28"/>
          <w:szCs w:val="28"/>
        </w:rPr>
      </w:pPr>
      <w:r w:rsidRPr="0073273D">
        <w:rPr>
          <w:sz w:val="28"/>
          <w:szCs w:val="28"/>
        </w:rPr>
        <w:t>д) саркоидоподобные гранулемы</w:t>
      </w:r>
    </w:p>
    <w:p w:rsidR="00370846" w:rsidRPr="0073273D" w:rsidRDefault="007B6FC9" w:rsidP="00370846">
      <w:pPr>
        <w:tabs>
          <w:tab w:val="left" w:pos="426"/>
          <w:tab w:val="left" w:pos="993"/>
        </w:tabs>
        <w:spacing w:line="228" w:lineRule="auto"/>
        <w:ind w:right="704"/>
        <w:jc w:val="both"/>
        <w:rPr>
          <w:b/>
          <w:sz w:val="28"/>
          <w:szCs w:val="28"/>
        </w:rPr>
      </w:pPr>
      <w:r w:rsidRPr="0073273D">
        <w:rPr>
          <w:b/>
          <w:bCs/>
          <w:sz w:val="28"/>
          <w:szCs w:val="28"/>
        </w:rPr>
        <w:t>11</w:t>
      </w:r>
      <w:r w:rsidR="00370846" w:rsidRPr="0073273D">
        <w:rPr>
          <w:b/>
          <w:bCs/>
          <w:sz w:val="28"/>
          <w:szCs w:val="28"/>
        </w:rPr>
        <w:t>.</w:t>
      </w:r>
      <w:r w:rsidR="00370846" w:rsidRPr="0073273D">
        <w:rPr>
          <w:b/>
          <w:sz w:val="28"/>
          <w:szCs w:val="28"/>
        </w:rPr>
        <w:t>Выберите морфологические признаки неспецифического язвенного колита:</w:t>
      </w:r>
    </w:p>
    <w:p w:rsidR="00370846" w:rsidRPr="0073273D" w:rsidRDefault="00370846" w:rsidP="00370846">
      <w:pPr>
        <w:tabs>
          <w:tab w:val="left" w:pos="426"/>
          <w:tab w:val="left" w:pos="993"/>
        </w:tabs>
        <w:spacing w:line="228" w:lineRule="auto"/>
        <w:ind w:left="567" w:right="704"/>
        <w:jc w:val="both"/>
        <w:rPr>
          <w:sz w:val="28"/>
          <w:szCs w:val="28"/>
        </w:rPr>
      </w:pPr>
      <w:r w:rsidRPr="0073273D">
        <w:rPr>
          <w:sz w:val="28"/>
          <w:szCs w:val="28"/>
        </w:rPr>
        <w:t>а) язвенный процесс в пределах слизистой оболочки</w:t>
      </w:r>
    </w:p>
    <w:p w:rsidR="00370846" w:rsidRPr="0073273D" w:rsidRDefault="00370846" w:rsidP="00370846">
      <w:pPr>
        <w:tabs>
          <w:tab w:val="left" w:pos="426"/>
          <w:tab w:val="left" w:pos="993"/>
        </w:tabs>
        <w:spacing w:line="228" w:lineRule="auto"/>
        <w:ind w:left="567" w:right="704"/>
        <w:jc w:val="both"/>
        <w:rPr>
          <w:sz w:val="28"/>
          <w:szCs w:val="28"/>
        </w:rPr>
      </w:pPr>
      <w:r w:rsidRPr="0073273D">
        <w:rPr>
          <w:sz w:val="28"/>
          <w:szCs w:val="28"/>
        </w:rPr>
        <w:t>б) лимфоплазмоцитарный инфильтрат во всех слоях стенки кишки</w:t>
      </w:r>
    </w:p>
    <w:p w:rsidR="00370846" w:rsidRPr="0073273D" w:rsidRDefault="00370846" w:rsidP="00370846">
      <w:pPr>
        <w:tabs>
          <w:tab w:val="left" w:pos="426"/>
          <w:tab w:val="left" w:pos="993"/>
        </w:tabs>
        <w:spacing w:line="228" w:lineRule="auto"/>
        <w:ind w:left="567" w:right="704"/>
        <w:jc w:val="both"/>
        <w:rPr>
          <w:sz w:val="28"/>
          <w:szCs w:val="28"/>
        </w:rPr>
      </w:pPr>
      <w:r w:rsidRPr="0073273D">
        <w:rPr>
          <w:sz w:val="28"/>
          <w:szCs w:val="28"/>
        </w:rPr>
        <w:t>в) глубокие язвы до мышечного слоя</w:t>
      </w:r>
    </w:p>
    <w:p w:rsidR="00370846" w:rsidRPr="0073273D" w:rsidRDefault="00370846" w:rsidP="00370846">
      <w:pPr>
        <w:tabs>
          <w:tab w:val="left" w:pos="426"/>
          <w:tab w:val="left" w:pos="993"/>
        </w:tabs>
        <w:spacing w:line="228" w:lineRule="auto"/>
        <w:ind w:left="567" w:right="704"/>
        <w:jc w:val="both"/>
        <w:rPr>
          <w:sz w:val="28"/>
          <w:szCs w:val="28"/>
        </w:rPr>
      </w:pPr>
      <w:r w:rsidRPr="0073273D">
        <w:rPr>
          <w:sz w:val="28"/>
          <w:szCs w:val="28"/>
        </w:rPr>
        <w:t>г) крипт-абсцессы</w:t>
      </w:r>
    </w:p>
    <w:p w:rsidR="00370846" w:rsidRPr="0073273D" w:rsidRDefault="00370846" w:rsidP="00370846">
      <w:pPr>
        <w:tabs>
          <w:tab w:val="left" w:pos="426"/>
          <w:tab w:val="left" w:pos="993"/>
        </w:tabs>
        <w:spacing w:line="228" w:lineRule="auto"/>
        <w:ind w:left="567" w:right="704"/>
        <w:jc w:val="both"/>
        <w:rPr>
          <w:sz w:val="28"/>
          <w:szCs w:val="28"/>
        </w:rPr>
      </w:pPr>
      <w:r w:rsidRPr="0073273D">
        <w:rPr>
          <w:sz w:val="28"/>
          <w:szCs w:val="28"/>
        </w:rPr>
        <w:t>д)  лимфоплазмоцитарная инфильтрация собственной пластинки с примесью эозинофилов и лейкоцитов</w:t>
      </w:r>
    </w:p>
    <w:p w:rsidR="00370846" w:rsidRPr="0073273D" w:rsidRDefault="007B6FC9" w:rsidP="00370846">
      <w:pPr>
        <w:pStyle w:val="6"/>
        <w:tabs>
          <w:tab w:val="left" w:pos="426"/>
          <w:tab w:val="left" w:pos="993"/>
        </w:tabs>
        <w:spacing w:after="0" w:line="228" w:lineRule="auto"/>
        <w:jc w:val="both"/>
        <w:rPr>
          <w:rFonts w:ascii="Times New Roman" w:hAnsi="Times New Roman"/>
          <w:b/>
          <w:bCs/>
          <w:iCs/>
          <w:caps w:val="0"/>
          <w:color w:val="auto"/>
          <w:spacing w:val="0"/>
          <w:sz w:val="28"/>
          <w:szCs w:val="28"/>
          <w:lang w:val="ru-RU"/>
        </w:rPr>
      </w:pPr>
      <w:r w:rsidRPr="0073273D">
        <w:rPr>
          <w:rFonts w:ascii="Times New Roman" w:hAnsi="Times New Roman"/>
          <w:b/>
          <w:bCs/>
          <w:iCs/>
          <w:caps w:val="0"/>
          <w:color w:val="auto"/>
          <w:spacing w:val="0"/>
          <w:sz w:val="28"/>
          <w:szCs w:val="28"/>
          <w:lang w:val="ru-RU"/>
        </w:rPr>
        <w:t>12</w:t>
      </w:r>
      <w:r w:rsidR="00370846" w:rsidRPr="0073273D">
        <w:rPr>
          <w:rFonts w:ascii="Times New Roman" w:hAnsi="Times New Roman"/>
          <w:b/>
          <w:bCs/>
          <w:iCs/>
          <w:caps w:val="0"/>
          <w:color w:val="auto"/>
          <w:spacing w:val="0"/>
          <w:sz w:val="28"/>
          <w:szCs w:val="28"/>
          <w:lang w:val="ru-RU"/>
        </w:rPr>
        <w:t>. Выберите возможные причины для развития ишемического колита:</w:t>
      </w:r>
    </w:p>
    <w:p w:rsidR="00370846" w:rsidRPr="0073273D" w:rsidRDefault="00370846" w:rsidP="00370846">
      <w:pPr>
        <w:spacing w:line="228" w:lineRule="auto"/>
        <w:ind w:left="567"/>
        <w:jc w:val="both"/>
        <w:rPr>
          <w:sz w:val="28"/>
          <w:szCs w:val="28"/>
        </w:rPr>
      </w:pPr>
      <w:r w:rsidRPr="0073273D">
        <w:rPr>
          <w:sz w:val="28"/>
          <w:szCs w:val="28"/>
        </w:rPr>
        <w:t>а) атеросклероз брыжеечных артерий</w:t>
      </w:r>
    </w:p>
    <w:p w:rsidR="00370846" w:rsidRPr="0073273D" w:rsidRDefault="00370846" w:rsidP="00370846">
      <w:pPr>
        <w:spacing w:line="228" w:lineRule="auto"/>
        <w:ind w:left="567"/>
        <w:jc w:val="both"/>
        <w:rPr>
          <w:sz w:val="28"/>
          <w:szCs w:val="28"/>
        </w:rPr>
      </w:pPr>
      <w:r w:rsidRPr="0073273D">
        <w:rPr>
          <w:sz w:val="28"/>
          <w:szCs w:val="28"/>
        </w:rPr>
        <w:t>б) тромбоэндокардит</w:t>
      </w:r>
    </w:p>
    <w:p w:rsidR="00370846" w:rsidRPr="0073273D" w:rsidRDefault="00370846" w:rsidP="00370846">
      <w:pPr>
        <w:spacing w:line="228" w:lineRule="auto"/>
        <w:ind w:left="567"/>
        <w:jc w:val="both"/>
        <w:rPr>
          <w:sz w:val="28"/>
          <w:szCs w:val="28"/>
        </w:rPr>
      </w:pPr>
      <w:r w:rsidRPr="0073273D">
        <w:rPr>
          <w:sz w:val="28"/>
          <w:szCs w:val="28"/>
        </w:rPr>
        <w:t>в) отсутствие ганглиозных клеток в подслизистом слое</w:t>
      </w:r>
    </w:p>
    <w:p w:rsidR="00370846" w:rsidRPr="0073273D" w:rsidRDefault="00370846" w:rsidP="00370846">
      <w:pPr>
        <w:spacing w:line="228" w:lineRule="auto"/>
        <w:ind w:left="567"/>
        <w:jc w:val="both"/>
        <w:rPr>
          <w:sz w:val="28"/>
          <w:szCs w:val="28"/>
        </w:rPr>
      </w:pPr>
      <w:r w:rsidRPr="0073273D">
        <w:rPr>
          <w:sz w:val="28"/>
          <w:szCs w:val="28"/>
        </w:rPr>
        <w:t>г) системные васкулиты</w:t>
      </w:r>
    </w:p>
    <w:p w:rsidR="00370846" w:rsidRPr="0073273D" w:rsidRDefault="00370846" w:rsidP="00370846">
      <w:pPr>
        <w:spacing w:line="228" w:lineRule="auto"/>
        <w:ind w:left="567"/>
        <w:jc w:val="both"/>
        <w:rPr>
          <w:sz w:val="28"/>
          <w:szCs w:val="28"/>
        </w:rPr>
      </w:pPr>
      <w:r w:rsidRPr="0073273D">
        <w:rPr>
          <w:sz w:val="28"/>
          <w:szCs w:val="28"/>
        </w:rPr>
        <w:t>д) дивертикул Меккеля</w:t>
      </w:r>
    </w:p>
    <w:p w:rsidR="00370846" w:rsidRPr="0073273D" w:rsidRDefault="007B6FC9" w:rsidP="00370846">
      <w:pPr>
        <w:pStyle w:val="6"/>
        <w:tabs>
          <w:tab w:val="left" w:pos="426"/>
          <w:tab w:val="left" w:pos="993"/>
        </w:tabs>
        <w:spacing w:after="0" w:line="228" w:lineRule="auto"/>
        <w:jc w:val="both"/>
        <w:rPr>
          <w:rFonts w:ascii="Times New Roman" w:hAnsi="Times New Roman"/>
          <w:b/>
          <w:bCs/>
          <w:iCs/>
          <w:caps w:val="0"/>
          <w:color w:val="auto"/>
          <w:spacing w:val="0"/>
          <w:sz w:val="28"/>
          <w:szCs w:val="28"/>
          <w:lang w:val="ru-RU"/>
        </w:rPr>
      </w:pPr>
      <w:r w:rsidRPr="0073273D">
        <w:rPr>
          <w:rFonts w:ascii="Times New Roman" w:hAnsi="Times New Roman"/>
          <w:b/>
          <w:bCs/>
          <w:iCs/>
          <w:caps w:val="0"/>
          <w:color w:val="auto"/>
          <w:spacing w:val="0"/>
          <w:sz w:val="28"/>
          <w:szCs w:val="28"/>
          <w:lang w:val="ru-RU"/>
        </w:rPr>
        <w:t>13</w:t>
      </w:r>
      <w:r w:rsidR="00370846" w:rsidRPr="0073273D">
        <w:rPr>
          <w:rFonts w:ascii="Times New Roman" w:hAnsi="Times New Roman"/>
          <w:b/>
          <w:bCs/>
          <w:iCs/>
          <w:caps w:val="0"/>
          <w:color w:val="auto"/>
          <w:spacing w:val="0"/>
          <w:sz w:val="28"/>
          <w:szCs w:val="28"/>
          <w:lang w:val="ru-RU"/>
        </w:rPr>
        <w:t>. Выберите возможные морфологические изменения при ишемическом колите:</w:t>
      </w:r>
    </w:p>
    <w:p w:rsidR="00370846" w:rsidRPr="0073273D" w:rsidRDefault="00370846" w:rsidP="00370846">
      <w:pPr>
        <w:spacing w:line="228" w:lineRule="auto"/>
        <w:ind w:left="567"/>
        <w:jc w:val="both"/>
        <w:rPr>
          <w:sz w:val="28"/>
          <w:szCs w:val="28"/>
        </w:rPr>
      </w:pPr>
      <w:r w:rsidRPr="0073273D">
        <w:rPr>
          <w:sz w:val="28"/>
          <w:szCs w:val="28"/>
        </w:rPr>
        <w:t>а) геморрагический инфаркт</w:t>
      </w:r>
    </w:p>
    <w:p w:rsidR="00370846" w:rsidRPr="0073273D" w:rsidRDefault="00370846" w:rsidP="00370846">
      <w:pPr>
        <w:spacing w:line="228" w:lineRule="auto"/>
        <w:ind w:left="567"/>
        <w:jc w:val="both"/>
        <w:rPr>
          <w:sz w:val="28"/>
          <w:szCs w:val="28"/>
        </w:rPr>
      </w:pPr>
      <w:r w:rsidRPr="0073273D">
        <w:rPr>
          <w:sz w:val="28"/>
          <w:szCs w:val="28"/>
        </w:rPr>
        <w:t>б) гангрена</w:t>
      </w:r>
    </w:p>
    <w:p w:rsidR="00370846" w:rsidRPr="0073273D" w:rsidRDefault="00370846" w:rsidP="00370846">
      <w:pPr>
        <w:spacing w:line="228" w:lineRule="auto"/>
        <w:ind w:left="567"/>
        <w:jc w:val="both"/>
        <w:rPr>
          <w:sz w:val="28"/>
          <w:szCs w:val="28"/>
        </w:rPr>
      </w:pPr>
      <w:r w:rsidRPr="0073273D">
        <w:rPr>
          <w:sz w:val="28"/>
          <w:szCs w:val="28"/>
        </w:rPr>
        <w:t>в) мегаколон</w:t>
      </w:r>
    </w:p>
    <w:p w:rsidR="00370846" w:rsidRPr="0073273D" w:rsidRDefault="00370846" w:rsidP="00370846">
      <w:pPr>
        <w:spacing w:line="228" w:lineRule="auto"/>
        <w:ind w:left="567"/>
        <w:jc w:val="both"/>
        <w:rPr>
          <w:sz w:val="28"/>
          <w:szCs w:val="28"/>
        </w:rPr>
      </w:pPr>
      <w:r w:rsidRPr="0073273D">
        <w:rPr>
          <w:sz w:val="28"/>
          <w:szCs w:val="28"/>
        </w:rPr>
        <w:t xml:space="preserve">г) разрастание грануляционной ткани с последующим фиброзом </w:t>
      </w:r>
    </w:p>
    <w:p w:rsidR="00370846" w:rsidRPr="0073273D" w:rsidRDefault="00370846" w:rsidP="00370846">
      <w:pPr>
        <w:spacing w:line="228" w:lineRule="auto"/>
        <w:ind w:left="567"/>
        <w:jc w:val="both"/>
        <w:rPr>
          <w:sz w:val="28"/>
          <w:szCs w:val="28"/>
        </w:rPr>
      </w:pPr>
      <w:r w:rsidRPr="0073273D">
        <w:rPr>
          <w:sz w:val="28"/>
          <w:szCs w:val="28"/>
        </w:rPr>
        <w:t>д) полипоз слизистой оболочки</w:t>
      </w:r>
    </w:p>
    <w:p w:rsidR="00370846" w:rsidRPr="0073273D" w:rsidRDefault="007B6FC9" w:rsidP="00370846">
      <w:pPr>
        <w:pStyle w:val="6"/>
        <w:tabs>
          <w:tab w:val="left" w:pos="426"/>
          <w:tab w:val="left" w:pos="993"/>
        </w:tabs>
        <w:spacing w:after="0" w:line="228" w:lineRule="auto"/>
        <w:jc w:val="both"/>
        <w:rPr>
          <w:rFonts w:ascii="Times New Roman" w:hAnsi="Times New Roman"/>
          <w:b/>
          <w:bCs/>
          <w:iCs/>
          <w:caps w:val="0"/>
          <w:color w:val="auto"/>
          <w:spacing w:val="0"/>
          <w:sz w:val="28"/>
          <w:szCs w:val="28"/>
          <w:lang w:val="ru-RU"/>
        </w:rPr>
      </w:pPr>
      <w:r w:rsidRPr="0073273D">
        <w:rPr>
          <w:rFonts w:ascii="Times New Roman" w:hAnsi="Times New Roman"/>
          <w:b/>
          <w:bCs/>
          <w:iCs/>
          <w:caps w:val="0"/>
          <w:color w:val="auto"/>
          <w:spacing w:val="0"/>
          <w:sz w:val="28"/>
          <w:szCs w:val="28"/>
          <w:lang w:val="ru-RU"/>
        </w:rPr>
        <w:t>14</w:t>
      </w:r>
      <w:r w:rsidR="00370846" w:rsidRPr="0073273D">
        <w:rPr>
          <w:rFonts w:ascii="Times New Roman" w:hAnsi="Times New Roman"/>
          <w:b/>
          <w:bCs/>
          <w:iCs/>
          <w:caps w:val="0"/>
          <w:color w:val="auto"/>
          <w:spacing w:val="0"/>
          <w:sz w:val="28"/>
          <w:szCs w:val="28"/>
          <w:lang w:val="ru-RU"/>
        </w:rPr>
        <w:t>. Гистологические варианты рака толстой кишки:</w:t>
      </w:r>
    </w:p>
    <w:p w:rsidR="00370846" w:rsidRPr="0073273D" w:rsidRDefault="00370846" w:rsidP="00370846">
      <w:pPr>
        <w:spacing w:line="228" w:lineRule="auto"/>
        <w:ind w:left="567"/>
        <w:jc w:val="both"/>
        <w:rPr>
          <w:sz w:val="28"/>
          <w:szCs w:val="28"/>
        </w:rPr>
      </w:pPr>
      <w:r w:rsidRPr="0073273D">
        <w:rPr>
          <w:sz w:val="28"/>
          <w:szCs w:val="28"/>
        </w:rPr>
        <w:t>а) аденомиоз</w:t>
      </w:r>
    </w:p>
    <w:p w:rsidR="00370846" w:rsidRPr="0073273D" w:rsidRDefault="00370846" w:rsidP="00370846">
      <w:pPr>
        <w:spacing w:line="228" w:lineRule="auto"/>
        <w:ind w:left="567"/>
        <w:jc w:val="both"/>
        <w:rPr>
          <w:sz w:val="28"/>
          <w:szCs w:val="28"/>
        </w:rPr>
      </w:pPr>
      <w:r w:rsidRPr="0073273D">
        <w:rPr>
          <w:sz w:val="28"/>
          <w:szCs w:val="28"/>
        </w:rPr>
        <w:t>б) аденокарцинома</w:t>
      </w:r>
    </w:p>
    <w:p w:rsidR="00370846" w:rsidRPr="0073273D" w:rsidRDefault="00370846" w:rsidP="00370846">
      <w:pPr>
        <w:spacing w:line="228" w:lineRule="auto"/>
        <w:ind w:left="567"/>
        <w:jc w:val="both"/>
        <w:rPr>
          <w:sz w:val="28"/>
          <w:szCs w:val="28"/>
        </w:rPr>
      </w:pPr>
      <w:r w:rsidRPr="0073273D">
        <w:rPr>
          <w:sz w:val="28"/>
          <w:szCs w:val="28"/>
        </w:rPr>
        <w:t>в) слизистый рак</w:t>
      </w:r>
    </w:p>
    <w:p w:rsidR="00370846" w:rsidRPr="0073273D" w:rsidRDefault="00370846" w:rsidP="00370846">
      <w:pPr>
        <w:spacing w:line="228" w:lineRule="auto"/>
        <w:ind w:left="567"/>
        <w:jc w:val="both"/>
        <w:rPr>
          <w:sz w:val="28"/>
          <w:szCs w:val="28"/>
        </w:rPr>
      </w:pPr>
      <w:r w:rsidRPr="0073273D">
        <w:rPr>
          <w:sz w:val="28"/>
          <w:szCs w:val="28"/>
        </w:rPr>
        <w:t>г) анапластический рак</w:t>
      </w:r>
    </w:p>
    <w:p w:rsidR="00370846" w:rsidRPr="0073273D" w:rsidRDefault="00370846" w:rsidP="00370846">
      <w:pPr>
        <w:spacing w:line="228" w:lineRule="auto"/>
        <w:ind w:left="567"/>
        <w:jc w:val="both"/>
        <w:rPr>
          <w:sz w:val="28"/>
          <w:szCs w:val="28"/>
        </w:rPr>
      </w:pPr>
      <w:r w:rsidRPr="0073273D">
        <w:rPr>
          <w:sz w:val="28"/>
          <w:szCs w:val="28"/>
        </w:rPr>
        <w:t xml:space="preserve">д) аденосквамозный рак </w:t>
      </w:r>
    </w:p>
    <w:p w:rsidR="00370846" w:rsidRPr="0073273D" w:rsidRDefault="00370846" w:rsidP="00370846">
      <w:pPr>
        <w:pStyle w:val="6"/>
        <w:tabs>
          <w:tab w:val="left" w:pos="426"/>
          <w:tab w:val="left" w:pos="993"/>
        </w:tabs>
        <w:spacing w:after="0" w:line="228" w:lineRule="auto"/>
        <w:jc w:val="both"/>
        <w:rPr>
          <w:rFonts w:ascii="Times New Roman" w:hAnsi="Times New Roman"/>
          <w:b/>
          <w:i/>
          <w:color w:val="auto"/>
          <w:sz w:val="28"/>
          <w:szCs w:val="28"/>
          <w:lang w:val="ru-RU"/>
        </w:rPr>
      </w:pPr>
    </w:p>
    <w:p w:rsidR="00370846" w:rsidRPr="0073273D" w:rsidRDefault="00370846" w:rsidP="00370846">
      <w:pPr>
        <w:pStyle w:val="6"/>
        <w:tabs>
          <w:tab w:val="left" w:pos="426"/>
          <w:tab w:val="left" w:pos="993"/>
        </w:tabs>
        <w:spacing w:after="0" w:line="228" w:lineRule="auto"/>
        <w:rPr>
          <w:rFonts w:ascii="Times New Roman" w:hAnsi="Times New Roman"/>
          <w:b/>
          <w:color w:val="auto"/>
          <w:sz w:val="28"/>
          <w:szCs w:val="28"/>
          <w:lang w:val="ru-RU"/>
        </w:rPr>
      </w:pPr>
    </w:p>
    <w:p w:rsidR="00370846" w:rsidRPr="0073273D" w:rsidRDefault="00370846" w:rsidP="00370846">
      <w:pPr>
        <w:pStyle w:val="6"/>
        <w:tabs>
          <w:tab w:val="left" w:pos="426"/>
          <w:tab w:val="left" w:pos="993"/>
        </w:tabs>
        <w:spacing w:after="0" w:line="228" w:lineRule="auto"/>
        <w:rPr>
          <w:rFonts w:ascii="Times New Roman" w:hAnsi="Times New Roman"/>
          <w:b/>
          <w:color w:val="auto"/>
          <w:sz w:val="28"/>
          <w:szCs w:val="28"/>
          <w:lang w:val="ru-RU"/>
        </w:rPr>
      </w:pPr>
      <w:r w:rsidRPr="0073273D">
        <w:rPr>
          <w:rFonts w:ascii="Times New Roman" w:hAnsi="Times New Roman"/>
          <w:b/>
          <w:color w:val="auto"/>
          <w:sz w:val="28"/>
          <w:szCs w:val="28"/>
          <w:lang w:val="ru-RU"/>
        </w:rPr>
        <w:t xml:space="preserve">Эталоны ответов по теме: </w:t>
      </w:r>
    </w:p>
    <w:p w:rsidR="00370846" w:rsidRPr="0073273D" w:rsidRDefault="00370846" w:rsidP="00370846">
      <w:pPr>
        <w:pStyle w:val="6"/>
        <w:tabs>
          <w:tab w:val="left" w:pos="426"/>
          <w:tab w:val="left" w:pos="993"/>
        </w:tabs>
        <w:spacing w:after="0" w:line="228" w:lineRule="auto"/>
        <w:rPr>
          <w:rFonts w:ascii="Times New Roman" w:hAnsi="Times New Roman"/>
          <w:caps w:val="0"/>
          <w:color w:val="auto"/>
          <w:sz w:val="28"/>
          <w:szCs w:val="28"/>
          <w:lang w:val="ru-RU"/>
        </w:rPr>
      </w:pPr>
      <w:r w:rsidRPr="0073273D">
        <w:rPr>
          <w:rFonts w:ascii="Times New Roman" w:hAnsi="Times New Roman"/>
          <w:caps w:val="0"/>
          <w:color w:val="auto"/>
          <w:sz w:val="28"/>
          <w:szCs w:val="28"/>
          <w:lang w:val="ru-RU"/>
        </w:rPr>
        <w:t xml:space="preserve">«Болезни кишечника» </w:t>
      </w:r>
    </w:p>
    <w:p w:rsidR="00F82959" w:rsidRPr="0073273D" w:rsidRDefault="00F82959" w:rsidP="00370846">
      <w:pPr>
        <w:spacing w:line="228" w:lineRule="auto"/>
        <w:rPr>
          <w:sz w:val="28"/>
          <w:szCs w:val="28"/>
        </w:rPr>
        <w:sectPr w:rsidR="00F82959" w:rsidRPr="0073273D" w:rsidSect="0005279C">
          <w:type w:val="continuous"/>
          <w:pgSz w:w="11905" w:h="16837"/>
          <w:pgMar w:top="1134" w:right="1714" w:bottom="1134" w:left="1708" w:header="720" w:footer="720" w:gutter="0"/>
          <w:cols w:space="720"/>
          <w:docGrid w:linePitch="360"/>
        </w:sectPr>
      </w:pPr>
    </w:p>
    <w:p w:rsidR="00370846" w:rsidRPr="0073273D" w:rsidRDefault="00370846" w:rsidP="00370846">
      <w:pPr>
        <w:spacing w:line="228" w:lineRule="auto"/>
        <w:rPr>
          <w:sz w:val="28"/>
          <w:szCs w:val="28"/>
        </w:rPr>
      </w:pPr>
    </w:p>
    <w:p w:rsidR="00370846" w:rsidRPr="0073273D" w:rsidRDefault="00370846" w:rsidP="00370846">
      <w:pPr>
        <w:spacing w:line="228" w:lineRule="auto"/>
        <w:rPr>
          <w:sz w:val="28"/>
          <w:szCs w:val="28"/>
        </w:rPr>
        <w:sectPr w:rsidR="00370846" w:rsidRPr="0073273D" w:rsidSect="00F82959">
          <w:type w:val="continuous"/>
          <w:pgSz w:w="11905" w:h="16837"/>
          <w:pgMar w:top="1134" w:right="1714" w:bottom="1134" w:left="1708" w:header="720" w:footer="720" w:gutter="0"/>
          <w:cols w:space="720"/>
          <w:docGrid w:linePitch="360"/>
        </w:sectPr>
      </w:pPr>
    </w:p>
    <w:p w:rsidR="00370846" w:rsidRPr="0073273D" w:rsidRDefault="0026263E" w:rsidP="0026263E">
      <w:pPr>
        <w:tabs>
          <w:tab w:val="left" w:pos="426"/>
          <w:tab w:val="left" w:pos="993"/>
        </w:tabs>
        <w:spacing w:line="228" w:lineRule="auto"/>
        <w:rPr>
          <w:b/>
          <w:bCs/>
          <w:sz w:val="28"/>
          <w:szCs w:val="28"/>
        </w:rPr>
      </w:pPr>
      <w:r w:rsidRPr="0073273D">
        <w:rPr>
          <w:b/>
          <w:bCs/>
          <w:sz w:val="28"/>
          <w:szCs w:val="28"/>
        </w:rPr>
        <w:lastRenderedPageBreak/>
        <w:t>1</w:t>
      </w:r>
      <w:r w:rsidR="00370846" w:rsidRPr="0073273D">
        <w:rPr>
          <w:b/>
          <w:bCs/>
          <w:sz w:val="28"/>
          <w:szCs w:val="28"/>
        </w:rPr>
        <w:t xml:space="preserve">. </w:t>
      </w:r>
      <w:r w:rsidR="00370846" w:rsidRPr="0073273D">
        <w:rPr>
          <w:bCs/>
          <w:sz w:val="28"/>
          <w:szCs w:val="28"/>
        </w:rPr>
        <w:t>вг д</w:t>
      </w:r>
    </w:p>
    <w:p w:rsidR="00370846" w:rsidRPr="0073273D" w:rsidRDefault="0026263E" w:rsidP="0026263E">
      <w:pPr>
        <w:tabs>
          <w:tab w:val="left" w:pos="426"/>
          <w:tab w:val="left" w:pos="993"/>
        </w:tabs>
        <w:spacing w:line="228" w:lineRule="auto"/>
        <w:rPr>
          <w:bCs/>
          <w:sz w:val="28"/>
          <w:szCs w:val="28"/>
        </w:rPr>
      </w:pPr>
      <w:r w:rsidRPr="0073273D">
        <w:rPr>
          <w:b/>
          <w:bCs/>
          <w:sz w:val="28"/>
          <w:szCs w:val="28"/>
        </w:rPr>
        <w:t>2</w:t>
      </w:r>
      <w:r w:rsidR="00370846" w:rsidRPr="0073273D">
        <w:rPr>
          <w:b/>
          <w:bCs/>
          <w:sz w:val="28"/>
          <w:szCs w:val="28"/>
        </w:rPr>
        <w:t xml:space="preserve">. </w:t>
      </w:r>
      <w:r w:rsidR="00370846" w:rsidRPr="0073273D">
        <w:rPr>
          <w:bCs/>
          <w:sz w:val="28"/>
          <w:szCs w:val="28"/>
        </w:rPr>
        <w:t>б в д</w:t>
      </w:r>
    </w:p>
    <w:p w:rsidR="00370846" w:rsidRPr="0073273D" w:rsidRDefault="0026263E" w:rsidP="00370846">
      <w:pPr>
        <w:tabs>
          <w:tab w:val="left" w:pos="-567"/>
          <w:tab w:val="left" w:pos="426"/>
        </w:tabs>
        <w:spacing w:line="228" w:lineRule="auto"/>
        <w:rPr>
          <w:b/>
          <w:bCs/>
          <w:sz w:val="28"/>
          <w:szCs w:val="28"/>
        </w:rPr>
      </w:pPr>
      <w:r w:rsidRPr="0073273D">
        <w:rPr>
          <w:b/>
          <w:bCs/>
          <w:sz w:val="28"/>
          <w:szCs w:val="28"/>
        </w:rPr>
        <w:t>3</w:t>
      </w:r>
      <w:r w:rsidR="00370846" w:rsidRPr="0073273D">
        <w:rPr>
          <w:b/>
          <w:bCs/>
          <w:sz w:val="28"/>
          <w:szCs w:val="28"/>
        </w:rPr>
        <w:t xml:space="preserve"> </w:t>
      </w:r>
      <w:r w:rsidR="00370846" w:rsidRPr="0073273D">
        <w:rPr>
          <w:bCs/>
          <w:sz w:val="28"/>
          <w:szCs w:val="28"/>
        </w:rPr>
        <w:t>а в г д</w:t>
      </w:r>
    </w:p>
    <w:p w:rsidR="00370846" w:rsidRPr="0073273D" w:rsidRDefault="0026263E" w:rsidP="00370846">
      <w:pPr>
        <w:tabs>
          <w:tab w:val="left" w:pos="-567"/>
          <w:tab w:val="left" w:pos="-142"/>
          <w:tab w:val="left" w:pos="426"/>
        </w:tabs>
        <w:spacing w:line="228" w:lineRule="auto"/>
        <w:rPr>
          <w:b/>
          <w:bCs/>
          <w:sz w:val="28"/>
          <w:szCs w:val="28"/>
        </w:rPr>
      </w:pPr>
      <w:r w:rsidRPr="0073273D">
        <w:rPr>
          <w:b/>
          <w:bCs/>
          <w:sz w:val="28"/>
          <w:szCs w:val="28"/>
        </w:rPr>
        <w:lastRenderedPageBreak/>
        <w:t>4</w:t>
      </w:r>
      <w:r w:rsidR="00370846" w:rsidRPr="0073273D">
        <w:rPr>
          <w:b/>
          <w:bCs/>
          <w:sz w:val="28"/>
          <w:szCs w:val="28"/>
        </w:rPr>
        <w:t xml:space="preserve"> </w:t>
      </w:r>
      <w:r w:rsidR="00370846" w:rsidRPr="0073273D">
        <w:rPr>
          <w:bCs/>
          <w:sz w:val="28"/>
          <w:szCs w:val="28"/>
        </w:rPr>
        <w:t>б в г д</w:t>
      </w:r>
    </w:p>
    <w:p w:rsidR="00370846" w:rsidRPr="0073273D" w:rsidRDefault="0026263E" w:rsidP="00370846">
      <w:pPr>
        <w:tabs>
          <w:tab w:val="left" w:pos="426"/>
          <w:tab w:val="left" w:pos="993"/>
        </w:tabs>
        <w:spacing w:line="228" w:lineRule="auto"/>
        <w:rPr>
          <w:b/>
          <w:bCs/>
          <w:sz w:val="28"/>
          <w:szCs w:val="28"/>
        </w:rPr>
      </w:pPr>
      <w:r w:rsidRPr="0073273D">
        <w:rPr>
          <w:b/>
          <w:bCs/>
          <w:sz w:val="28"/>
          <w:szCs w:val="28"/>
        </w:rPr>
        <w:t>5</w:t>
      </w:r>
      <w:r w:rsidR="00370846" w:rsidRPr="0073273D">
        <w:rPr>
          <w:b/>
          <w:bCs/>
          <w:sz w:val="28"/>
          <w:szCs w:val="28"/>
        </w:rPr>
        <w:t xml:space="preserve">. </w:t>
      </w:r>
      <w:r w:rsidR="00370846" w:rsidRPr="0073273D">
        <w:rPr>
          <w:bCs/>
          <w:sz w:val="28"/>
          <w:szCs w:val="28"/>
        </w:rPr>
        <w:t>а в г</w:t>
      </w:r>
    </w:p>
    <w:p w:rsidR="00370846" w:rsidRPr="0073273D" w:rsidRDefault="0026263E" w:rsidP="00370846">
      <w:pPr>
        <w:tabs>
          <w:tab w:val="left" w:pos="426"/>
          <w:tab w:val="left" w:pos="993"/>
        </w:tabs>
        <w:spacing w:line="228" w:lineRule="auto"/>
        <w:rPr>
          <w:b/>
          <w:bCs/>
          <w:sz w:val="28"/>
          <w:szCs w:val="28"/>
        </w:rPr>
      </w:pPr>
      <w:r w:rsidRPr="0073273D">
        <w:rPr>
          <w:b/>
          <w:bCs/>
          <w:sz w:val="28"/>
          <w:szCs w:val="28"/>
        </w:rPr>
        <w:t>6</w:t>
      </w:r>
      <w:r w:rsidR="00370846" w:rsidRPr="0073273D">
        <w:rPr>
          <w:b/>
          <w:bCs/>
          <w:sz w:val="28"/>
          <w:szCs w:val="28"/>
        </w:rPr>
        <w:t xml:space="preserve">. </w:t>
      </w:r>
      <w:r w:rsidR="00370846" w:rsidRPr="0073273D">
        <w:rPr>
          <w:bCs/>
          <w:sz w:val="28"/>
          <w:szCs w:val="28"/>
        </w:rPr>
        <w:t>а в г</w:t>
      </w:r>
    </w:p>
    <w:p w:rsidR="00370846" w:rsidRPr="0073273D" w:rsidRDefault="0026263E" w:rsidP="00370846">
      <w:pPr>
        <w:tabs>
          <w:tab w:val="left" w:pos="426"/>
          <w:tab w:val="left" w:pos="993"/>
        </w:tabs>
        <w:spacing w:line="228" w:lineRule="auto"/>
        <w:rPr>
          <w:b/>
          <w:bCs/>
          <w:sz w:val="28"/>
          <w:szCs w:val="28"/>
        </w:rPr>
      </w:pPr>
      <w:r w:rsidRPr="0073273D">
        <w:rPr>
          <w:b/>
          <w:bCs/>
          <w:sz w:val="28"/>
          <w:szCs w:val="28"/>
        </w:rPr>
        <w:t>7</w:t>
      </w:r>
      <w:r w:rsidR="00370846" w:rsidRPr="0073273D">
        <w:rPr>
          <w:b/>
          <w:bCs/>
          <w:sz w:val="28"/>
          <w:szCs w:val="28"/>
        </w:rPr>
        <w:t xml:space="preserve"> </w:t>
      </w:r>
      <w:r w:rsidR="00370846" w:rsidRPr="0073273D">
        <w:rPr>
          <w:bCs/>
          <w:sz w:val="28"/>
          <w:szCs w:val="28"/>
        </w:rPr>
        <w:t>б в г</w:t>
      </w:r>
    </w:p>
    <w:p w:rsidR="00370846" w:rsidRPr="0073273D" w:rsidRDefault="0026263E" w:rsidP="00370846">
      <w:pPr>
        <w:tabs>
          <w:tab w:val="left" w:pos="426"/>
          <w:tab w:val="left" w:pos="993"/>
        </w:tabs>
        <w:spacing w:line="228" w:lineRule="auto"/>
        <w:rPr>
          <w:b/>
          <w:bCs/>
          <w:sz w:val="28"/>
          <w:szCs w:val="28"/>
        </w:rPr>
      </w:pPr>
      <w:r w:rsidRPr="0073273D">
        <w:rPr>
          <w:b/>
          <w:bCs/>
          <w:sz w:val="28"/>
          <w:szCs w:val="28"/>
        </w:rPr>
        <w:t>8</w:t>
      </w:r>
      <w:r w:rsidR="00370846" w:rsidRPr="0073273D">
        <w:rPr>
          <w:b/>
          <w:bCs/>
          <w:sz w:val="28"/>
          <w:szCs w:val="28"/>
        </w:rPr>
        <w:t xml:space="preserve"> </w:t>
      </w:r>
      <w:r w:rsidR="00370846" w:rsidRPr="0073273D">
        <w:rPr>
          <w:bCs/>
          <w:sz w:val="28"/>
          <w:szCs w:val="28"/>
        </w:rPr>
        <w:t>а в г</w:t>
      </w:r>
    </w:p>
    <w:p w:rsidR="00370846" w:rsidRPr="0073273D" w:rsidRDefault="0026263E" w:rsidP="00370846">
      <w:pPr>
        <w:tabs>
          <w:tab w:val="left" w:pos="426"/>
          <w:tab w:val="left" w:pos="993"/>
        </w:tabs>
        <w:spacing w:line="228" w:lineRule="auto"/>
        <w:rPr>
          <w:b/>
          <w:bCs/>
          <w:sz w:val="28"/>
          <w:szCs w:val="28"/>
        </w:rPr>
      </w:pPr>
      <w:r w:rsidRPr="0073273D">
        <w:rPr>
          <w:b/>
          <w:bCs/>
          <w:sz w:val="28"/>
          <w:szCs w:val="28"/>
        </w:rPr>
        <w:t>9</w:t>
      </w:r>
      <w:r w:rsidR="00370846" w:rsidRPr="0073273D">
        <w:rPr>
          <w:b/>
          <w:bCs/>
          <w:sz w:val="28"/>
          <w:szCs w:val="28"/>
        </w:rPr>
        <w:t xml:space="preserve">. </w:t>
      </w:r>
      <w:r w:rsidR="00370846" w:rsidRPr="0073273D">
        <w:rPr>
          <w:bCs/>
          <w:sz w:val="28"/>
          <w:szCs w:val="28"/>
        </w:rPr>
        <w:t>1- б в ж;</w:t>
      </w:r>
      <w:r w:rsidR="00F82959" w:rsidRPr="0073273D">
        <w:rPr>
          <w:b/>
          <w:bCs/>
          <w:sz w:val="28"/>
          <w:szCs w:val="28"/>
        </w:rPr>
        <w:t xml:space="preserve"> </w:t>
      </w:r>
      <w:r w:rsidR="00370846" w:rsidRPr="0073273D">
        <w:rPr>
          <w:bCs/>
          <w:sz w:val="28"/>
          <w:szCs w:val="28"/>
        </w:rPr>
        <w:t>2-а г  д е</w:t>
      </w:r>
    </w:p>
    <w:p w:rsidR="00370846" w:rsidRPr="0073273D" w:rsidRDefault="0026263E" w:rsidP="00370846">
      <w:pPr>
        <w:tabs>
          <w:tab w:val="left" w:pos="426"/>
          <w:tab w:val="left" w:pos="993"/>
        </w:tabs>
        <w:spacing w:line="228" w:lineRule="auto"/>
        <w:rPr>
          <w:b/>
          <w:bCs/>
          <w:sz w:val="28"/>
          <w:szCs w:val="28"/>
        </w:rPr>
      </w:pPr>
      <w:r w:rsidRPr="0073273D">
        <w:rPr>
          <w:b/>
          <w:bCs/>
          <w:sz w:val="28"/>
          <w:szCs w:val="28"/>
        </w:rPr>
        <w:t>10</w:t>
      </w:r>
      <w:r w:rsidR="00370846" w:rsidRPr="0073273D">
        <w:rPr>
          <w:b/>
          <w:bCs/>
          <w:sz w:val="28"/>
          <w:szCs w:val="28"/>
        </w:rPr>
        <w:t xml:space="preserve">. </w:t>
      </w:r>
      <w:r w:rsidR="00370846" w:rsidRPr="0073273D">
        <w:rPr>
          <w:bCs/>
          <w:sz w:val="28"/>
          <w:szCs w:val="28"/>
        </w:rPr>
        <w:t>а д</w:t>
      </w:r>
    </w:p>
    <w:p w:rsidR="00370846" w:rsidRPr="0073273D" w:rsidRDefault="0026263E" w:rsidP="00370846">
      <w:pPr>
        <w:tabs>
          <w:tab w:val="left" w:pos="426"/>
          <w:tab w:val="left" w:pos="993"/>
        </w:tabs>
        <w:spacing w:line="228" w:lineRule="auto"/>
        <w:rPr>
          <w:b/>
          <w:bCs/>
          <w:sz w:val="28"/>
          <w:szCs w:val="28"/>
        </w:rPr>
      </w:pPr>
      <w:r w:rsidRPr="0073273D">
        <w:rPr>
          <w:b/>
          <w:bCs/>
          <w:sz w:val="28"/>
          <w:szCs w:val="28"/>
        </w:rPr>
        <w:t>11</w:t>
      </w:r>
      <w:r w:rsidR="00370846" w:rsidRPr="0073273D">
        <w:rPr>
          <w:b/>
          <w:bCs/>
          <w:sz w:val="28"/>
          <w:szCs w:val="28"/>
        </w:rPr>
        <w:t xml:space="preserve">. </w:t>
      </w:r>
      <w:r w:rsidR="00370846" w:rsidRPr="0073273D">
        <w:rPr>
          <w:bCs/>
          <w:sz w:val="28"/>
          <w:szCs w:val="28"/>
        </w:rPr>
        <w:t>а г д</w:t>
      </w:r>
    </w:p>
    <w:p w:rsidR="00370846" w:rsidRPr="0073273D" w:rsidRDefault="0026263E" w:rsidP="00370846">
      <w:pPr>
        <w:tabs>
          <w:tab w:val="left" w:pos="426"/>
          <w:tab w:val="left" w:pos="993"/>
        </w:tabs>
        <w:spacing w:line="228" w:lineRule="auto"/>
        <w:rPr>
          <w:b/>
          <w:bCs/>
          <w:sz w:val="28"/>
          <w:szCs w:val="28"/>
        </w:rPr>
      </w:pPr>
      <w:r w:rsidRPr="0073273D">
        <w:rPr>
          <w:b/>
          <w:bCs/>
          <w:sz w:val="28"/>
          <w:szCs w:val="28"/>
        </w:rPr>
        <w:t>12</w:t>
      </w:r>
      <w:r w:rsidR="00370846" w:rsidRPr="0073273D">
        <w:rPr>
          <w:bCs/>
          <w:sz w:val="28"/>
          <w:szCs w:val="28"/>
        </w:rPr>
        <w:t>а</w:t>
      </w:r>
    </w:p>
    <w:p w:rsidR="00370846" w:rsidRPr="0073273D" w:rsidRDefault="0026263E" w:rsidP="00370846">
      <w:pPr>
        <w:tabs>
          <w:tab w:val="left" w:pos="426"/>
          <w:tab w:val="left" w:pos="993"/>
        </w:tabs>
        <w:spacing w:line="228" w:lineRule="auto"/>
        <w:rPr>
          <w:b/>
          <w:bCs/>
          <w:sz w:val="28"/>
          <w:szCs w:val="28"/>
        </w:rPr>
      </w:pPr>
      <w:r w:rsidRPr="0073273D">
        <w:rPr>
          <w:b/>
          <w:bCs/>
          <w:sz w:val="28"/>
          <w:szCs w:val="28"/>
        </w:rPr>
        <w:t>13</w:t>
      </w:r>
      <w:r w:rsidR="00370846" w:rsidRPr="0073273D">
        <w:rPr>
          <w:b/>
          <w:bCs/>
          <w:sz w:val="28"/>
          <w:szCs w:val="28"/>
        </w:rPr>
        <w:t>.</w:t>
      </w:r>
      <w:r w:rsidR="00370846" w:rsidRPr="0073273D">
        <w:rPr>
          <w:bCs/>
          <w:sz w:val="28"/>
          <w:szCs w:val="28"/>
        </w:rPr>
        <w:t>а,б, г</w:t>
      </w:r>
    </w:p>
    <w:p w:rsidR="00370846" w:rsidRPr="0073273D" w:rsidRDefault="0026263E" w:rsidP="00370846">
      <w:pPr>
        <w:tabs>
          <w:tab w:val="left" w:pos="426"/>
          <w:tab w:val="left" w:pos="993"/>
        </w:tabs>
        <w:spacing w:line="228" w:lineRule="auto"/>
        <w:rPr>
          <w:b/>
          <w:bCs/>
          <w:sz w:val="28"/>
          <w:szCs w:val="28"/>
        </w:rPr>
        <w:sectPr w:rsidR="00370846" w:rsidRPr="0073273D" w:rsidSect="00F82959">
          <w:type w:val="continuous"/>
          <w:pgSz w:w="11905" w:h="16837"/>
          <w:pgMar w:top="1134" w:right="1714" w:bottom="1134" w:left="1708" w:header="720" w:footer="720" w:gutter="0"/>
          <w:cols w:space="992"/>
          <w:docGrid w:linePitch="360"/>
        </w:sectPr>
      </w:pPr>
      <w:r w:rsidRPr="0073273D">
        <w:rPr>
          <w:b/>
          <w:bCs/>
          <w:sz w:val="28"/>
          <w:szCs w:val="28"/>
        </w:rPr>
        <w:t>14</w:t>
      </w:r>
      <w:r w:rsidR="00370846" w:rsidRPr="0073273D">
        <w:rPr>
          <w:b/>
          <w:bCs/>
          <w:sz w:val="28"/>
          <w:szCs w:val="28"/>
        </w:rPr>
        <w:t>.</w:t>
      </w:r>
      <w:r w:rsidR="00370846" w:rsidRPr="0073273D">
        <w:rPr>
          <w:bCs/>
          <w:sz w:val="28"/>
          <w:szCs w:val="28"/>
        </w:rPr>
        <w:t>б,в,д</w:t>
      </w:r>
    </w:p>
    <w:p w:rsidR="00F82959" w:rsidRPr="0073273D" w:rsidRDefault="00F82959" w:rsidP="00F82959">
      <w:pPr>
        <w:jc w:val="both"/>
        <w:rPr>
          <w:color w:val="000000"/>
          <w:sz w:val="28"/>
          <w:szCs w:val="28"/>
        </w:rPr>
        <w:sectPr w:rsidR="00F82959" w:rsidRPr="0073273D" w:rsidSect="0005279C">
          <w:type w:val="continuous"/>
          <w:pgSz w:w="11906" w:h="16838" w:code="9"/>
          <w:pgMar w:top="1134" w:right="1714" w:bottom="1134" w:left="1708" w:header="708" w:footer="708" w:gutter="0"/>
          <w:cols w:space="708"/>
          <w:docGrid w:linePitch="360"/>
        </w:sectPr>
      </w:pPr>
    </w:p>
    <w:p w:rsidR="0090501A" w:rsidRPr="0073273D" w:rsidRDefault="0090501A" w:rsidP="00F82959">
      <w:pPr>
        <w:jc w:val="both"/>
        <w:rPr>
          <w:b/>
          <w:color w:val="000000"/>
          <w:sz w:val="28"/>
          <w:szCs w:val="28"/>
        </w:rPr>
      </w:pPr>
      <w:r w:rsidRPr="0073273D">
        <w:rPr>
          <w:b/>
          <w:color w:val="000000"/>
          <w:sz w:val="28"/>
          <w:szCs w:val="28"/>
        </w:rPr>
        <w:lastRenderedPageBreak/>
        <w:t>Вопросы для устного опроса</w:t>
      </w:r>
    </w:p>
    <w:p w:rsidR="0090501A" w:rsidRPr="0073273D" w:rsidRDefault="0090501A" w:rsidP="003C0B03">
      <w:pPr>
        <w:ind w:firstLine="709"/>
        <w:jc w:val="both"/>
        <w:rPr>
          <w:b/>
          <w:color w:val="000000"/>
          <w:sz w:val="28"/>
          <w:szCs w:val="28"/>
        </w:rPr>
      </w:pPr>
    </w:p>
    <w:p w:rsidR="00370846" w:rsidRPr="0073273D" w:rsidRDefault="00370846" w:rsidP="00370846">
      <w:pPr>
        <w:widowControl w:val="0"/>
        <w:tabs>
          <w:tab w:val="left" w:pos="709"/>
        </w:tabs>
        <w:suppressAutoHyphens/>
        <w:spacing w:line="228" w:lineRule="auto"/>
        <w:ind w:firstLine="567"/>
        <w:jc w:val="both"/>
        <w:rPr>
          <w:color w:val="00000A"/>
          <w:sz w:val="28"/>
          <w:szCs w:val="28"/>
          <w:lang w:bidi="ru-RU"/>
        </w:rPr>
      </w:pPr>
      <w:r w:rsidRPr="0073273D">
        <w:rPr>
          <w:b/>
          <w:color w:val="00000A"/>
          <w:sz w:val="28"/>
          <w:szCs w:val="28"/>
          <w:lang w:bidi="ru-RU"/>
        </w:rPr>
        <w:t>1. Гастрит.</w:t>
      </w:r>
      <w:r w:rsidRPr="0073273D">
        <w:rPr>
          <w:color w:val="00000A"/>
          <w:sz w:val="28"/>
          <w:szCs w:val="28"/>
          <w:lang w:bidi="ru-RU"/>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370846" w:rsidRPr="0073273D" w:rsidRDefault="00370846" w:rsidP="00370846">
      <w:pPr>
        <w:widowControl w:val="0"/>
        <w:tabs>
          <w:tab w:val="left" w:pos="709"/>
        </w:tabs>
        <w:suppressAutoHyphens/>
        <w:spacing w:line="228" w:lineRule="auto"/>
        <w:ind w:firstLine="567"/>
        <w:jc w:val="both"/>
        <w:rPr>
          <w:color w:val="00000A"/>
          <w:sz w:val="28"/>
          <w:szCs w:val="28"/>
          <w:lang w:bidi="ru-RU"/>
        </w:rPr>
      </w:pPr>
      <w:r w:rsidRPr="0073273D">
        <w:rPr>
          <w:b/>
          <w:color w:val="00000A"/>
          <w:sz w:val="28"/>
          <w:szCs w:val="28"/>
          <w:lang w:bidi="ru-RU"/>
        </w:rPr>
        <w:t>2. Хронический гастрит</w:t>
      </w:r>
      <w:r w:rsidRPr="0073273D">
        <w:rPr>
          <w:color w:val="00000A"/>
          <w:sz w:val="28"/>
          <w:szCs w:val="28"/>
          <w:lang w:bidi="ru-RU"/>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370846" w:rsidRPr="0073273D" w:rsidRDefault="00370846" w:rsidP="00370846">
      <w:pPr>
        <w:widowControl w:val="0"/>
        <w:tabs>
          <w:tab w:val="left" w:pos="709"/>
        </w:tabs>
        <w:suppressAutoHyphens/>
        <w:spacing w:line="228" w:lineRule="auto"/>
        <w:ind w:firstLine="567"/>
        <w:jc w:val="both"/>
        <w:rPr>
          <w:b/>
          <w:color w:val="00000A"/>
          <w:sz w:val="28"/>
          <w:szCs w:val="28"/>
          <w:lang w:bidi="ru-RU"/>
        </w:rPr>
      </w:pPr>
      <w:r w:rsidRPr="0073273D">
        <w:rPr>
          <w:b/>
          <w:color w:val="00000A"/>
          <w:sz w:val="28"/>
          <w:szCs w:val="28"/>
          <w:lang w:bidi="ru-RU"/>
        </w:rPr>
        <w:t>3. Язвенная болезнь желудка и 12-перстной кишки:</w:t>
      </w:r>
    </w:p>
    <w:p w:rsidR="00370846" w:rsidRPr="0073273D" w:rsidRDefault="00370846" w:rsidP="00370846">
      <w:pPr>
        <w:widowControl w:val="0"/>
        <w:tabs>
          <w:tab w:val="left" w:pos="709"/>
        </w:tabs>
        <w:suppressAutoHyphens/>
        <w:spacing w:line="228" w:lineRule="auto"/>
        <w:ind w:firstLine="567"/>
        <w:jc w:val="both"/>
        <w:rPr>
          <w:color w:val="00000A"/>
          <w:sz w:val="28"/>
          <w:szCs w:val="28"/>
          <w:lang w:bidi="ru-RU"/>
        </w:rPr>
      </w:pPr>
      <w:r w:rsidRPr="0073273D">
        <w:rPr>
          <w:color w:val="00000A"/>
          <w:sz w:val="28"/>
          <w:szCs w:val="28"/>
          <w:lang w:bidi="ru-RU"/>
        </w:rPr>
        <w:t xml:space="preserve">а) Определение. Общая характеристика пептических  язв желудка и 12-перстной кишки. Эпидемиология, этиология, пато- и морфогенез, особенности при пилородуоденальных и медио-гастральных язвах, </w:t>
      </w:r>
    </w:p>
    <w:p w:rsidR="00370846" w:rsidRPr="0073273D" w:rsidRDefault="00370846" w:rsidP="00370846">
      <w:pPr>
        <w:widowControl w:val="0"/>
        <w:tabs>
          <w:tab w:val="left" w:pos="709"/>
        </w:tabs>
        <w:suppressAutoHyphens/>
        <w:spacing w:line="228" w:lineRule="auto"/>
        <w:ind w:firstLine="567"/>
        <w:jc w:val="both"/>
        <w:rPr>
          <w:color w:val="00000A"/>
          <w:sz w:val="28"/>
          <w:szCs w:val="28"/>
          <w:lang w:bidi="ru-RU"/>
        </w:rPr>
      </w:pPr>
      <w:r w:rsidRPr="0073273D">
        <w:rPr>
          <w:color w:val="00000A"/>
          <w:sz w:val="28"/>
          <w:szCs w:val="28"/>
          <w:lang w:bidi="ru-RU"/>
        </w:rPr>
        <w:t>б) Морфологическая характеристика хронической язвы в период обострения и ремиссии. Осложнения, исходы.</w:t>
      </w:r>
    </w:p>
    <w:p w:rsidR="00370846" w:rsidRPr="0073273D" w:rsidRDefault="00370846" w:rsidP="00370846">
      <w:pPr>
        <w:widowControl w:val="0"/>
        <w:tabs>
          <w:tab w:val="left" w:pos="709"/>
        </w:tabs>
        <w:suppressAutoHyphens/>
        <w:spacing w:line="228" w:lineRule="auto"/>
        <w:ind w:firstLine="567"/>
        <w:jc w:val="both"/>
        <w:rPr>
          <w:color w:val="00000A"/>
          <w:sz w:val="28"/>
          <w:szCs w:val="28"/>
          <w:lang w:bidi="ru-RU"/>
        </w:rPr>
      </w:pPr>
      <w:r w:rsidRPr="0073273D">
        <w:rPr>
          <w:b/>
          <w:color w:val="00000A"/>
          <w:sz w:val="28"/>
          <w:szCs w:val="28"/>
          <w:lang w:bidi="ru-RU"/>
        </w:rPr>
        <w:t>4. Острые язвы желудка:</w:t>
      </w:r>
      <w:r w:rsidRPr="0073273D">
        <w:rPr>
          <w:color w:val="00000A"/>
          <w:sz w:val="28"/>
          <w:szCs w:val="28"/>
          <w:lang w:bidi="ru-RU"/>
        </w:rPr>
        <w:t xml:space="preserve"> этиология, патогенез, морфологическая характеристика, осложнения, исходы.</w:t>
      </w:r>
    </w:p>
    <w:p w:rsidR="00370846" w:rsidRPr="0073273D" w:rsidRDefault="00370846" w:rsidP="00370846">
      <w:pPr>
        <w:widowControl w:val="0"/>
        <w:tabs>
          <w:tab w:val="left" w:pos="709"/>
        </w:tabs>
        <w:suppressAutoHyphens/>
        <w:spacing w:line="228" w:lineRule="auto"/>
        <w:ind w:firstLine="567"/>
        <w:jc w:val="both"/>
        <w:rPr>
          <w:color w:val="00000A"/>
          <w:sz w:val="28"/>
          <w:szCs w:val="28"/>
          <w:lang w:bidi="ru-RU"/>
        </w:rPr>
      </w:pPr>
      <w:r w:rsidRPr="0073273D">
        <w:rPr>
          <w:b/>
          <w:color w:val="00000A"/>
          <w:sz w:val="28"/>
          <w:szCs w:val="28"/>
          <w:lang w:bidi="ru-RU"/>
        </w:rPr>
        <w:t>5. Заболевания желудка различной этиологии.</w:t>
      </w:r>
      <w:r w:rsidRPr="0073273D">
        <w:rPr>
          <w:color w:val="00000A"/>
          <w:sz w:val="28"/>
          <w:szCs w:val="28"/>
          <w:lang w:bidi="ru-RU"/>
        </w:rPr>
        <w:t xml:space="preserve"> 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370846" w:rsidRPr="0073273D" w:rsidRDefault="00370846" w:rsidP="00370846">
      <w:pPr>
        <w:widowControl w:val="0"/>
        <w:tabs>
          <w:tab w:val="left" w:pos="709"/>
        </w:tabs>
        <w:suppressAutoHyphens/>
        <w:spacing w:line="228" w:lineRule="auto"/>
        <w:ind w:firstLine="567"/>
        <w:jc w:val="both"/>
        <w:rPr>
          <w:color w:val="00000A"/>
          <w:sz w:val="28"/>
          <w:szCs w:val="28"/>
          <w:lang w:bidi="ru-RU"/>
        </w:rPr>
      </w:pPr>
      <w:r w:rsidRPr="0073273D">
        <w:rPr>
          <w:b/>
          <w:color w:val="00000A"/>
          <w:sz w:val="28"/>
          <w:szCs w:val="28"/>
          <w:lang w:bidi="ru-RU"/>
        </w:rPr>
        <w:t>6. Опухоли желудка.</w:t>
      </w:r>
      <w:r w:rsidRPr="0073273D">
        <w:rPr>
          <w:color w:val="00000A"/>
          <w:sz w:val="28"/>
          <w:szCs w:val="28"/>
          <w:lang w:bidi="ru-RU"/>
        </w:rPr>
        <w:t xml:space="preserve"> Эпидемиология, этиология, принципы классификации.  </w:t>
      </w:r>
    </w:p>
    <w:p w:rsidR="00370846" w:rsidRPr="0073273D" w:rsidRDefault="00370846" w:rsidP="00370846">
      <w:pPr>
        <w:widowControl w:val="0"/>
        <w:tabs>
          <w:tab w:val="left" w:pos="709"/>
        </w:tabs>
        <w:suppressAutoHyphens/>
        <w:spacing w:line="228" w:lineRule="auto"/>
        <w:ind w:firstLine="567"/>
        <w:jc w:val="both"/>
        <w:rPr>
          <w:color w:val="00000A"/>
          <w:sz w:val="28"/>
          <w:szCs w:val="28"/>
          <w:lang w:bidi="ru-RU"/>
        </w:rPr>
      </w:pPr>
      <w:r w:rsidRPr="0073273D">
        <w:rPr>
          <w:color w:val="00000A"/>
          <w:sz w:val="28"/>
          <w:szCs w:val="28"/>
          <w:lang w:bidi="ru-RU"/>
        </w:rPr>
        <w:t xml:space="preserve">а) Гиперпластические (гиперплазиогенные) полипы.  Аденома желудка. Морфологическая характеристика. </w:t>
      </w:r>
    </w:p>
    <w:p w:rsidR="00370846" w:rsidRPr="0073273D" w:rsidRDefault="00370846" w:rsidP="00370846">
      <w:pPr>
        <w:widowControl w:val="0"/>
        <w:tabs>
          <w:tab w:val="left" w:pos="709"/>
        </w:tabs>
        <w:suppressAutoHyphens/>
        <w:spacing w:line="228" w:lineRule="auto"/>
        <w:ind w:firstLine="567"/>
        <w:jc w:val="both"/>
        <w:rPr>
          <w:color w:val="00000A"/>
          <w:sz w:val="28"/>
          <w:szCs w:val="28"/>
          <w:lang w:bidi="ru-RU"/>
        </w:rPr>
      </w:pPr>
      <w:r w:rsidRPr="0073273D">
        <w:rPr>
          <w:color w:val="00000A"/>
          <w:sz w:val="28"/>
          <w:szCs w:val="28"/>
          <w:lang w:bidi="ru-RU"/>
        </w:rPr>
        <w:t>б) Злокачественные опухоли  желудка. Рак желудка. Предраковые процессы. Макроскопические и гистологические формы.  Особенности лимфогенного метастазирования.</w:t>
      </w:r>
    </w:p>
    <w:p w:rsidR="00370846" w:rsidRPr="0073273D" w:rsidRDefault="00370846" w:rsidP="00370846">
      <w:pPr>
        <w:widowControl w:val="0"/>
        <w:tabs>
          <w:tab w:val="left" w:pos="709"/>
        </w:tabs>
        <w:suppressAutoHyphens/>
        <w:spacing w:line="216" w:lineRule="auto"/>
        <w:ind w:right="6" w:firstLine="567"/>
        <w:jc w:val="both"/>
        <w:rPr>
          <w:color w:val="000000"/>
          <w:sz w:val="28"/>
          <w:szCs w:val="28"/>
          <w:lang w:bidi="ru-RU"/>
        </w:rPr>
      </w:pPr>
      <w:r w:rsidRPr="0073273D">
        <w:rPr>
          <w:b/>
          <w:color w:val="000000"/>
          <w:sz w:val="28"/>
          <w:szCs w:val="28"/>
          <w:lang w:bidi="ru-RU"/>
        </w:rPr>
        <w:t>7. Энтероколит.</w:t>
      </w:r>
      <w:r w:rsidRPr="0073273D">
        <w:rPr>
          <w:color w:val="000000"/>
          <w:sz w:val="28"/>
          <w:szCs w:val="28"/>
          <w:lang w:bidi="ru-RU"/>
        </w:rPr>
        <w:t xml:space="preserve">Синдром диареи: определение, основные виды, причины. Инфекционный энтероколит. Некротизирующий энтероколит. </w:t>
      </w:r>
    </w:p>
    <w:p w:rsidR="00370846" w:rsidRPr="0073273D" w:rsidRDefault="00370846" w:rsidP="00370846">
      <w:pPr>
        <w:widowControl w:val="0"/>
        <w:tabs>
          <w:tab w:val="left" w:pos="709"/>
        </w:tabs>
        <w:suppressAutoHyphens/>
        <w:spacing w:line="216" w:lineRule="auto"/>
        <w:ind w:right="6" w:firstLine="567"/>
        <w:jc w:val="both"/>
        <w:rPr>
          <w:color w:val="000000"/>
          <w:sz w:val="28"/>
          <w:szCs w:val="28"/>
          <w:lang w:bidi="ru-RU"/>
        </w:rPr>
      </w:pPr>
      <w:r w:rsidRPr="0073273D">
        <w:rPr>
          <w:b/>
          <w:color w:val="000000"/>
          <w:sz w:val="28"/>
          <w:szCs w:val="28"/>
          <w:lang w:bidi="ru-RU"/>
        </w:rPr>
        <w:t xml:space="preserve">8. Псевдомембранозный колит. </w:t>
      </w:r>
      <w:r w:rsidRPr="0073273D">
        <w:rPr>
          <w:color w:val="000000"/>
          <w:sz w:val="28"/>
          <w:szCs w:val="28"/>
          <w:lang w:bidi="ru-RU"/>
        </w:rPr>
        <w:t xml:space="preserve"> Этиология, патогенез, клинико-морфологическая характеристика, прогноз. </w:t>
      </w:r>
      <w:r w:rsidRPr="0073273D">
        <w:rPr>
          <w:b/>
          <w:color w:val="000000"/>
          <w:sz w:val="28"/>
          <w:szCs w:val="28"/>
          <w:lang w:bidi="ru-RU"/>
        </w:rPr>
        <w:t>Ишемический колит.</w:t>
      </w:r>
      <w:r w:rsidRPr="0073273D">
        <w:rPr>
          <w:color w:val="000000"/>
          <w:sz w:val="28"/>
          <w:szCs w:val="28"/>
          <w:lang w:bidi="ru-RU"/>
        </w:rPr>
        <w:t xml:space="preserve"> Причины, клинико-морфологические проявления. Осложнения, исход.</w:t>
      </w:r>
    </w:p>
    <w:p w:rsidR="00370846" w:rsidRPr="0073273D" w:rsidRDefault="00370846" w:rsidP="00370846">
      <w:pPr>
        <w:widowControl w:val="0"/>
        <w:tabs>
          <w:tab w:val="left" w:pos="709"/>
        </w:tabs>
        <w:suppressAutoHyphens/>
        <w:spacing w:line="216" w:lineRule="auto"/>
        <w:ind w:right="6" w:firstLine="567"/>
        <w:jc w:val="both"/>
        <w:rPr>
          <w:i/>
          <w:color w:val="000000"/>
          <w:sz w:val="28"/>
          <w:szCs w:val="28"/>
          <w:lang w:bidi="ru-RU"/>
        </w:rPr>
      </w:pPr>
      <w:r w:rsidRPr="0073273D">
        <w:rPr>
          <w:b/>
          <w:color w:val="000000"/>
          <w:sz w:val="28"/>
          <w:szCs w:val="28"/>
          <w:lang w:bidi="ru-RU"/>
        </w:rPr>
        <w:t>9. Идиопатические воспалительные заболевания кишечника</w:t>
      </w:r>
      <w:r w:rsidRPr="0073273D">
        <w:rPr>
          <w:i/>
          <w:color w:val="000000"/>
          <w:sz w:val="28"/>
          <w:szCs w:val="28"/>
          <w:lang w:bidi="ru-RU"/>
        </w:rPr>
        <w:t xml:space="preserve">. </w:t>
      </w:r>
    </w:p>
    <w:p w:rsidR="00370846" w:rsidRPr="0073273D" w:rsidRDefault="00370846" w:rsidP="00370846">
      <w:pPr>
        <w:widowControl w:val="0"/>
        <w:tabs>
          <w:tab w:val="left" w:pos="709"/>
        </w:tabs>
        <w:suppressAutoHyphens/>
        <w:spacing w:line="216" w:lineRule="auto"/>
        <w:ind w:right="6"/>
        <w:jc w:val="both"/>
        <w:rPr>
          <w:color w:val="000000"/>
          <w:sz w:val="28"/>
          <w:szCs w:val="28"/>
          <w:lang w:bidi="ru-RU"/>
        </w:rPr>
      </w:pPr>
      <w:r w:rsidRPr="0073273D">
        <w:rPr>
          <w:color w:val="000000"/>
          <w:sz w:val="28"/>
          <w:szCs w:val="28"/>
          <w:lang w:bidi="ru-RU"/>
        </w:rPr>
        <w:t xml:space="preserve">Неспецифический язвенный колит.  Болезнь Крона.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370846" w:rsidRPr="0073273D" w:rsidRDefault="00370846" w:rsidP="00370846">
      <w:pPr>
        <w:ind w:firstLine="709"/>
        <w:jc w:val="both"/>
        <w:rPr>
          <w:b/>
          <w:color w:val="000000"/>
          <w:sz w:val="28"/>
          <w:szCs w:val="28"/>
        </w:rPr>
      </w:pPr>
      <w:r w:rsidRPr="0073273D">
        <w:rPr>
          <w:b/>
          <w:color w:val="00000A"/>
          <w:sz w:val="28"/>
          <w:szCs w:val="28"/>
          <w:lang w:bidi="ru-RU"/>
        </w:rPr>
        <w:t xml:space="preserve">10. </w:t>
      </w:r>
      <w:r w:rsidRPr="0073273D">
        <w:rPr>
          <w:b/>
          <w:color w:val="000000"/>
          <w:sz w:val="28"/>
          <w:szCs w:val="28"/>
          <w:lang w:bidi="ru-RU"/>
        </w:rPr>
        <w:t>Заболевания червеобразного отростка слепой кишки</w:t>
      </w:r>
      <w:r w:rsidRPr="0073273D">
        <w:rPr>
          <w:b/>
          <w:i/>
          <w:color w:val="000000"/>
          <w:sz w:val="28"/>
          <w:szCs w:val="28"/>
          <w:lang w:bidi="ru-RU"/>
        </w:rPr>
        <w:t>.</w:t>
      </w:r>
      <w:r w:rsidRPr="0073273D">
        <w:rPr>
          <w:color w:val="000000"/>
          <w:sz w:val="28"/>
          <w:szCs w:val="28"/>
          <w:lang w:bidi="ru-RU"/>
        </w:rPr>
        <w:t xml:space="preserve">Анатомические и гистологические особенности. Аппендицит. Классификация, эпидемиология, этиология, патогенез. Морфологическая характеристика и клинические проявления острого </w:t>
      </w:r>
      <w:r w:rsidRPr="0073273D">
        <w:rPr>
          <w:color w:val="000000"/>
          <w:sz w:val="28"/>
          <w:szCs w:val="28"/>
          <w:lang w:bidi="ru-RU"/>
        </w:rPr>
        <w:lastRenderedPageBreak/>
        <w:t>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9F0797" w:rsidRPr="0073273D" w:rsidRDefault="009F0797" w:rsidP="00E836D2">
      <w:pPr>
        <w:ind w:firstLine="709"/>
        <w:jc w:val="both"/>
        <w:rPr>
          <w:b/>
          <w:color w:val="000000"/>
          <w:sz w:val="28"/>
          <w:szCs w:val="28"/>
        </w:rPr>
      </w:pPr>
    </w:p>
    <w:p w:rsidR="00370846" w:rsidRPr="0073273D" w:rsidRDefault="00370846" w:rsidP="005D4DCD">
      <w:pPr>
        <w:spacing w:line="228" w:lineRule="auto"/>
        <w:ind w:firstLine="567"/>
        <w:jc w:val="both"/>
        <w:rPr>
          <w:b/>
          <w:sz w:val="28"/>
          <w:szCs w:val="28"/>
        </w:rPr>
      </w:pPr>
      <w:r w:rsidRPr="0073273D">
        <w:rPr>
          <w:b/>
          <w:sz w:val="28"/>
          <w:szCs w:val="28"/>
        </w:rPr>
        <w:t>Микропрепараты</w:t>
      </w:r>
    </w:p>
    <w:p w:rsidR="005D4DCD" w:rsidRPr="0073273D" w:rsidRDefault="005D4DCD" w:rsidP="005D4DCD">
      <w:pPr>
        <w:spacing w:line="228" w:lineRule="auto"/>
        <w:ind w:firstLine="567"/>
        <w:jc w:val="both"/>
        <w:rPr>
          <w:sz w:val="28"/>
          <w:szCs w:val="28"/>
        </w:rPr>
      </w:pPr>
      <w:r w:rsidRPr="0073273D">
        <w:rPr>
          <w:b/>
          <w:bCs/>
          <w:sz w:val="28"/>
          <w:szCs w:val="28"/>
        </w:rPr>
        <w:t xml:space="preserve">1. Хроническая язва желудка в период обострения. </w:t>
      </w:r>
      <w:r w:rsidRPr="0073273D">
        <w:rPr>
          <w:sz w:val="28"/>
          <w:szCs w:val="28"/>
        </w:rPr>
        <w:t>Окраска гематоксилином и эозином. а) фибринозно-гнойный экссудат, б) зона фибриноидного некроза, в) грануляционная ткань, г) грубоволокнистая соединительная ткань, проникающая на различную глубину мышечного слоя, д) серозная оболочка стенки желудка.</w:t>
      </w:r>
    </w:p>
    <w:p w:rsidR="005D4DCD" w:rsidRPr="0073273D" w:rsidRDefault="005D4DCD" w:rsidP="005D4DCD">
      <w:pPr>
        <w:spacing w:line="228" w:lineRule="auto"/>
        <w:ind w:firstLine="567"/>
        <w:jc w:val="both"/>
        <w:rPr>
          <w:sz w:val="28"/>
          <w:szCs w:val="28"/>
        </w:rPr>
      </w:pPr>
      <w:r w:rsidRPr="0073273D">
        <w:rPr>
          <w:b/>
          <w:bCs/>
          <w:sz w:val="28"/>
          <w:szCs w:val="28"/>
        </w:rPr>
        <w:t>2. Хронический атрофический гастрит.</w:t>
      </w:r>
      <w:r w:rsidRPr="0073273D">
        <w:rPr>
          <w:sz w:val="28"/>
          <w:szCs w:val="28"/>
        </w:rPr>
        <w:t xml:space="preserve"> Окраска гематоксилином и эозином. а) атрофия покровного эпителия, б) атрофия эпителия желез с перестройкой желез по кишечному типу - «кишечная метаплазия», в) лимфоплазмоцитарная инфильтрация собственной пластинки слизистой оболочки с формированием лимфоидных фолликулов, поля склероза.</w:t>
      </w:r>
    </w:p>
    <w:p w:rsidR="005D4DCD" w:rsidRPr="0073273D" w:rsidRDefault="005D4DCD" w:rsidP="005D4DCD">
      <w:pPr>
        <w:spacing w:line="228" w:lineRule="auto"/>
        <w:ind w:firstLine="567"/>
        <w:jc w:val="both"/>
        <w:rPr>
          <w:sz w:val="28"/>
          <w:szCs w:val="28"/>
        </w:rPr>
      </w:pPr>
      <w:r w:rsidRPr="0073273D">
        <w:rPr>
          <w:b/>
          <w:bCs/>
          <w:sz w:val="28"/>
          <w:szCs w:val="28"/>
        </w:rPr>
        <w:t>3. Аденокарцинома.</w:t>
      </w:r>
      <w:r w:rsidRPr="0073273D">
        <w:rPr>
          <w:sz w:val="28"/>
          <w:szCs w:val="28"/>
        </w:rPr>
        <w:t xml:space="preserve"> Окраска гематоксилином и эозином. а) все слои стенки желудка инфильтрированы опухолевой тканью с признаками клеточного атипизма, б) атипичные полиморфные опухолевые клетки, в) множественные патологические митозы в гиперхромных атипических клетках. </w:t>
      </w:r>
    </w:p>
    <w:p w:rsidR="005D4DCD" w:rsidRPr="0073273D" w:rsidRDefault="005D4DCD" w:rsidP="005D4DCD">
      <w:pPr>
        <w:spacing w:line="228" w:lineRule="auto"/>
        <w:ind w:firstLine="567"/>
        <w:jc w:val="both"/>
        <w:rPr>
          <w:sz w:val="28"/>
          <w:szCs w:val="28"/>
        </w:rPr>
      </w:pPr>
      <w:r w:rsidRPr="0073273D">
        <w:rPr>
          <w:b/>
          <w:bCs/>
          <w:sz w:val="28"/>
          <w:szCs w:val="28"/>
        </w:rPr>
        <w:t>4. Слизистый рак желудка.</w:t>
      </w:r>
      <w:r w:rsidRPr="0073273D">
        <w:rPr>
          <w:sz w:val="28"/>
          <w:szCs w:val="28"/>
        </w:rPr>
        <w:t xml:space="preserve"> Окраска гематоксилином и эозином.     а) обилие крупных атипических «перстневидных» клеток с образованием большого количества слизи, б) инфильтративный характер роста опухоли (демонстрация).</w:t>
      </w:r>
    </w:p>
    <w:p w:rsidR="005D4DCD" w:rsidRPr="0073273D" w:rsidRDefault="005D4DCD" w:rsidP="005D4DCD">
      <w:pPr>
        <w:spacing w:line="228" w:lineRule="auto"/>
        <w:ind w:firstLine="567"/>
        <w:jc w:val="both"/>
        <w:rPr>
          <w:sz w:val="28"/>
          <w:szCs w:val="28"/>
        </w:rPr>
      </w:pPr>
      <w:r w:rsidRPr="0073273D">
        <w:rPr>
          <w:b/>
          <w:bCs/>
          <w:sz w:val="28"/>
          <w:szCs w:val="28"/>
        </w:rPr>
        <w:t>5. Скирр желудка.</w:t>
      </w:r>
      <w:r w:rsidRPr="0073273D">
        <w:rPr>
          <w:sz w:val="28"/>
          <w:szCs w:val="28"/>
        </w:rPr>
        <w:t xml:space="preserve"> Окраска гематоксилином и эозином. а) в стенке желудка группы атипических клеток с крупными гиперхромными ядрами, (демонстрация). б) в строме опухоли разрастания волокнистой соединительной ткани (демонстрация).</w:t>
      </w:r>
    </w:p>
    <w:p w:rsidR="005D4DCD" w:rsidRPr="0073273D" w:rsidRDefault="005D4DCD" w:rsidP="005D4DCD">
      <w:pPr>
        <w:spacing w:line="228" w:lineRule="auto"/>
        <w:ind w:firstLine="567"/>
        <w:jc w:val="both"/>
        <w:rPr>
          <w:sz w:val="28"/>
          <w:szCs w:val="28"/>
        </w:rPr>
      </w:pPr>
      <w:r w:rsidRPr="0073273D">
        <w:rPr>
          <w:b/>
          <w:bCs/>
          <w:sz w:val="28"/>
          <w:szCs w:val="28"/>
        </w:rPr>
        <w:t>6. Язвенный колит.</w:t>
      </w:r>
      <w:r w:rsidRPr="0073273D">
        <w:rPr>
          <w:sz w:val="28"/>
          <w:szCs w:val="28"/>
        </w:rPr>
        <w:t xml:space="preserve"> Окраска гематоксилином и эозином. а) язва, проникающая до мышечной пластинки слизистой оболочки, б) диффузная лимфоплазмоцитарная инфильтрация собственной пластинки с примесью эозинофилов и единичных ПЯЛ, в) значительное полнокровие сосудов и отек слизистой оболочки, г) крипт- абсцессы с атрофией и некрозом эпителия в донных отделах, </w:t>
      </w:r>
    </w:p>
    <w:p w:rsidR="005D4DCD" w:rsidRPr="0073273D" w:rsidRDefault="005D4DCD" w:rsidP="005D4DCD">
      <w:pPr>
        <w:pStyle w:val="aff5"/>
        <w:spacing w:line="228" w:lineRule="auto"/>
        <w:ind w:firstLine="567"/>
        <w:jc w:val="both"/>
        <w:rPr>
          <w:rFonts w:ascii="Times New Roman" w:hAnsi="Times New Roman"/>
          <w:sz w:val="28"/>
          <w:szCs w:val="28"/>
          <w:lang w:val="ru-RU"/>
        </w:rPr>
      </w:pPr>
      <w:r w:rsidRPr="0073273D">
        <w:rPr>
          <w:rFonts w:ascii="Times New Roman" w:hAnsi="Times New Roman"/>
          <w:sz w:val="28"/>
          <w:szCs w:val="28"/>
          <w:lang w:val="ru-RU"/>
        </w:rPr>
        <w:t>д) гиперплазиогенные (воспалительные) полипы с умеренной лимфоидной инфильтрацией соединительнотканной основы.</w:t>
      </w:r>
    </w:p>
    <w:p w:rsidR="005D4DCD" w:rsidRPr="0073273D" w:rsidRDefault="005D4DCD" w:rsidP="005D4DCD">
      <w:pPr>
        <w:spacing w:line="228" w:lineRule="auto"/>
        <w:ind w:firstLine="567"/>
        <w:jc w:val="both"/>
        <w:rPr>
          <w:sz w:val="28"/>
          <w:szCs w:val="28"/>
        </w:rPr>
      </w:pPr>
      <w:r w:rsidRPr="0073273D">
        <w:rPr>
          <w:b/>
          <w:bCs/>
          <w:sz w:val="28"/>
          <w:szCs w:val="28"/>
        </w:rPr>
        <w:t xml:space="preserve">7. Болезнь Крона. </w:t>
      </w:r>
      <w:r w:rsidRPr="0073273D">
        <w:rPr>
          <w:sz w:val="28"/>
          <w:szCs w:val="28"/>
        </w:rPr>
        <w:t xml:space="preserve">Окраска гематоксилином и эозином. а) язва, проникающая в мышечную оболочку и в клетчатку брыжейки, образуя свищевой ход, б) распространение лимфоплазмоцитарного воспалительного инфильтрата на все оболочки кишечной стенки, с  сохранением архитектоники крипт и количества бокаловидных клеток, в) стенка кишки утолщена за счет отека, воспалительного инфильтрата, участков фиброза и гипертрофии мышечной оболочки, г) саркоидоподобная гранулема, состоящие из эпителиоидных и гигантских клеток типа Пирогова-Лангханса, окруженных поясом из лимфоцитов, без четких границ. Отличия: нет фиброзного ободка, как </w:t>
      </w:r>
      <w:r w:rsidRPr="0073273D">
        <w:rPr>
          <w:sz w:val="28"/>
          <w:szCs w:val="28"/>
        </w:rPr>
        <w:lastRenderedPageBreak/>
        <w:t>при саркоидозе, нет творожистого некроза характерного для туберкулезных гранулем.</w:t>
      </w:r>
    </w:p>
    <w:p w:rsidR="005D4DCD" w:rsidRPr="0073273D" w:rsidRDefault="005D4DCD" w:rsidP="005D4DCD">
      <w:pPr>
        <w:spacing w:line="228" w:lineRule="auto"/>
        <w:ind w:firstLine="567"/>
        <w:rPr>
          <w:sz w:val="28"/>
          <w:szCs w:val="28"/>
        </w:rPr>
      </w:pPr>
      <w:r w:rsidRPr="0073273D">
        <w:rPr>
          <w:b/>
          <w:bCs/>
          <w:sz w:val="28"/>
          <w:szCs w:val="28"/>
        </w:rPr>
        <w:t>7. Флегмонозный аппендицит.</w:t>
      </w:r>
      <w:r w:rsidRPr="0073273D">
        <w:rPr>
          <w:sz w:val="28"/>
          <w:szCs w:val="28"/>
        </w:rPr>
        <w:t xml:space="preserve"> Окраска гематоксилином и эозином. а) диффузная лейкоцитарная инфильтрация всех слоев стенки червеобразного отростка, б) обильные фибринозные наложения на серозной оболочке, в)  скопление в просвете гноя, г) мезентериолит.</w:t>
      </w:r>
    </w:p>
    <w:p w:rsidR="005D4DCD" w:rsidRPr="0073273D" w:rsidRDefault="005D4DCD" w:rsidP="005D4DCD">
      <w:pPr>
        <w:spacing w:line="228" w:lineRule="auto"/>
        <w:ind w:firstLine="567"/>
        <w:jc w:val="both"/>
        <w:rPr>
          <w:sz w:val="28"/>
          <w:szCs w:val="28"/>
        </w:rPr>
      </w:pPr>
      <w:r w:rsidRPr="0073273D">
        <w:rPr>
          <w:b/>
          <w:bCs/>
          <w:sz w:val="28"/>
          <w:szCs w:val="28"/>
        </w:rPr>
        <w:t>8. Хронический аппендицит.</w:t>
      </w:r>
      <w:r w:rsidRPr="0073273D">
        <w:rPr>
          <w:sz w:val="28"/>
          <w:szCs w:val="28"/>
        </w:rPr>
        <w:t xml:space="preserve"> Окраска гематоксилином и эозином. а) слизистая оболочка с атрофией, единичными лимфатическим фолликулами, б)  в стенке червеобразного отростка разрастание соединительной ткани, г) резкое сужение просвета.</w:t>
      </w:r>
    </w:p>
    <w:p w:rsidR="005D4DCD" w:rsidRPr="0073273D" w:rsidRDefault="005D4DCD" w:rsidP="005D4DCD">
      <w:pPr>
        <w:tabs>
          <w:tab w:val="left" w:pos="426"/>
          <w:tab w:val="left" w:pos="993"/>
        </w:tabs>
        <w:spacing w:line="228" w:lineRule="auto"/>
        <w:ind w:firstLine="567"/>
        <w:jc w:val="both"/>
        <w:rPr>
          <w:bCs/>
          <w:sz w:val="28"/>
          <w:szCs w:val="28"/>
        </w:rPr>
      </w:pPr>
    </w:p>
    <w:p w:rsidR="005D4DCD" w:rsidRPr="0073273D" w:rsidRDefault="005D4DCD" w:rsidP="005D4DCD">
      <w:pPr>
        <w:spacing w:line="228" w:lineRule="auto"/>
        <w:ind w:firstLine="567"/>
        <w:jc w:val="both"/>
        <w:rPr>
          <w:sz w:val="28"/>
          <w:szCs w:val="28"/>
        </w:rPr>
      </w:pPr>
    </w:p>
    <w:p w:rsidR="005D4DCD" w:rsidRPr="0073273D" w:rsidRDefault="00370846" w:rsidP="005D4DCD">
      <w:pPr>
        <w:spacing w:line="228" w:lineRule="auto"/>
        <w:ind w:firstLine="567"/>
        <w:jc w:val="both"/>
        <w:rPr>
          <w:b/>
          <w:sz w:val="28"/>
          <w:szCs w:val="28"/>
        </w:rPr>
      </w:pPr>
      <w:r w:rsidRPr="0073273D">
        <w:rPr>
          <w:b/>
          <w:sz w:val="28"/>
          <w:szCs w:val="28"/>
        </w:rPr>
        <w:t>Макропрепараты.</w:t>
      </w:r>
    </w:p>
    <w:p w:rsidR="005D4DCD" w:rsidRPr="0073273D" w:rsidRDefault="005D4DCD" w:rsidP="005D4DCD">
      <w:pPr>
        <w:spacing w:line="228" w:lineRule="auto"/>
        <w:ind w:firstLine="567"/>
        <w:jc w:val="both"/>
        <w:rPr>
          <w:sz w:val="28"/>
          <w:szCs w:val="28"/>
        </w:rPr>
      </w:pPr>
      <w:r w:rsidRPr="0073273D">
        <w:rPr>
          <w:b/>
          <w:bCs/>
          <w:sz w:val="28"/>
          <w:szCs w:val="28"/>
        </w:rPr>
        <w:t>1. Острый катаральный гастрит:</w:t>
      </w:r>
      <w:r w:rsidRPr="0073273D">
        <w:rPr>
          <w:sz w:val="28"/>
          <w:szCs w:val="28"/>
        </w:rPr>
        <w:t xml:space="preserve"> в препарате желудок, слизистая оболочка утолщена, с высокими гиперемированными складками, покрытыми густой вязкой слизью, с петехиальными кровоизлияниями. </w:t>
      </w:r>
      <w:r w:rsidRPr="0073273D">
        <w:rPr>
          <w:i/>
          <w:sz w:val="28"/>
          <w:szCs w:val="28"/>
        </w:rPr>
        <w:t>Причины:</w:t>
      </w:r>
      <w:r w:rsidRPr="0073273D">
        <w:rPr>
          <w:sz w:val="28"/>
          <w:szCs w:val="28"/>
        </w:rPr>
        <w:t xml:space="preserve"> недоброкачественная пища, употребление суррогатов алкоголя, противоопухолевые химиопрепараты, ожоги кислотами и щелочами, уремия, сальмонеллез, шок, тяжелый стресс. </w:t>
      </w:r>
    </w:p>
    <w:p w:rsidR="005D4DCD" w:rsidRPr="0073273D" w:rsidRDefault="005D4DCD" w:rsidP="005D4DCD">
      <w:pPr>
        <w:spacing w:line="228" w:lineRule="auto"/>
        <w:ind w:firstLine="567"/>
        <w:jc w:val="both"/>
        <w:rPr>
          <w:sz w:val="28"/>
          <w:szCs w:val="28"/>
        </w:rPr>
      </w:pPr>
      <w:r w:rsidRPr="0073273D">
        <w:rPr>
          <w:i/>
          <w:sz w:val="28"/>
          <w:szCs w:val="28"/>
        </w:rPr>
        <w:t>Осложнения:</w:t>
      </w:r>
      <w:r w:rsidRPr="0073273D">
        <w:rPr>
          <w:sz w:val="28"/>
          <w:szCs w:val="28"/>
        </w:rPr>
        <w:t xml:space="preserve"> острые язвы, переход в хронический гастрит. </w:t>
      </w:r>
    </w:p>
    <w:p w:rsidR="005D4DCD" w:rsidRPr="0073273D" w:rsidRDefault="005D4DCD" w:rsidP="005D4DCD">
      <w:pPr>
        <w:spacing w:line="228" w:lineRule="auto"/>
        <w:ind w:firstLine="567"/>
        <w:jc w:val="both"/>
        <w:rPr>
          <w:sz w:val="28"/>
          <w:szCs w:val="28"/>
        </w:rPr>
      </w:pPr>
      <w:r w:rsidRPr="0073273D">
        <w:rPr>
          <w:i/>
          <w:sz w:val="28"/>
          <w:szCs w:val="28"/>
        </w:rPr>
        <w:t>Исход:</w:t>
      </w:r>
      <w:r w:rsidRPr="0073273D">
        <w:rPr>
          <w:sz w:val="28"/>
          <w:szCs w:val="28"/>
        </w:rPr>
        <w:t xml:space="preserve"> восстановление слизистой оболочки.</w:t>
      </w:r>
    </w:p>
    <w:p w:rsidR="005D4DCD" w:rsidRPr="0073273D" w:rsidRDefault="005D4DCD" w:rsidP="005D4DCD">
      <w:pPr>
        <w:spacing w:line="228" w:lineRule="auto"/>
        <w:ind w:firstLine="567"/>
        <w:jc w:val="both"/>
        <w:rPr>
          <w:sz w:val="28"/>
          <w:szCs w:val="28"/>
        </w:rPr>
      </w:pPr>
      <w:r w:rsidRPr="0073273D">
        <w:rPr>
          <w:b/>
          <w:bCs/>
          <w:sz w:val="28"/>
          <w:szCs w:val="28"/>
        </w:rPr>
        <w:t xml:space="preserve">2. Эрозии и острые язвы желудка: </w:t>
      </w:r>
      <w:r w:rsidRPr="0073273D">
        <w:rPr>
          <w:sz w:val="28"/>
          <w:szCs w:val="28"/>
        </w:rPr>
        <w:t xml:space="preserve">в препарате желудок, слизистая оболочка отечна, на поверхности имеются множественные точечные кровоизлияния и дефекты конической формы различных размеров, их дно и края черного цвета. Эрозии, локализуются в пределах слизистой, а язвы, проникают на различную глубину слизистой оболочки, а некоторые доходят до мышечной оболочки. </w:t>
      </w:r>
    </w:p>
    <w:p w:rsidR="005D4DCD" w:rsidRPr="0073273D" w:rsidRDefault="005D4DCD" w:rsidP="005D4DCD">
      <w:pPr>
        <w:spacing w:line="228" w:lineRule="auto"/>
        <w:ind w:firstLine="567"/>
        <w:jc w:val="both"/>
        <w:rPr>
          <w:sz w:val="28"/>
          <w:szCs w:val="28"/>
        </w:rPr>
      </w:pPr>
      <w:r w:rsidRPr="0073273D">
        <w:rPr>
          <w:i/>
          <w:sz w:val="28"/>
          <w:szCs w:val="28"/>
        </w:rPr>
        <w:t xml:space="preserve">Причины: </w:t>
      </w:r>
      <w:r w:rsidRPr="0073273D">
        <w:rPr>
          <w:sz w:val="28"/>
          <w:szCs w:val="28"/>
        </w:rPr>
        <w:t xml:space="preserve">эндокринные заболевания (синдром Золингера-Эллисона, гиперпаратиреоз), острые и хронические нарушения кровообращения, интоксикации, аллергия, хронические инфекции (туберкулез, сифилис), послеоперационные язвы, стероидные, стрессовые. </w:t>
      </w:r>
    </w:p>
    <w:p w:rsidR="005D4DCD" w:rsidRPr="0073273D" w:rsidRDefault="005D4DCD" w:rsidP="005D4DCD">
      <w:pPr>
        <w:spacing w:line="228" w:lineRule="auto"/>
        <w:ind w:firstLine="567"/>
        <w:jc w:val="both"/>
        <w:rPr>
          <w:sz w:val="28"/>
          <w:szCs w:val="28"/>
        </w:rPr>
      </w:pPr>
      <w:r w:rsidRPr="0073273D">
        <w:rPr>
          <w:i/>
          <w:sz w:val="28"/>
          <w:szCs w:val="28"/>
        </w:rPr>
        <w:t>Осложнения:</w:t>
      </w:r>
      <w:r w:rsidRPr="0073273D">
        <w:rPr>
          <w:sz w:val="28"/>
          <w:szCs w:val="28"/>
        </w:rPr>
        <w:t xml:space="preserve"> перфорация, перитонит. </w:t>
      </w:r>
    </w:p>
    <w:p w:rsidR="005D4DCD" w:rsidRPr="0073273D" w:rsidRDefault="005D4DCD" w:rsidP="005D4DCD">
      <w:pPr>
        <w:spacing w:line="228" w:lineRule="auto"/>
        <w:ind w:firstLine="567"/>
        <w:jc w:val="both"/>
        <w:rPr>
          <w:sz w:val="28"/>
          <w:szCs w:val="28"/>
        </w:rPr>
      </w:pPr>
      <w:r w:rsidRPr="0073273D">
        <w:rPr>
          <w:i/>
          <w:sz w:val="28"/>
          <w:szCs w:val="28"/>
        </w:rPr>
        <w:t>Исход:</w:t>
      </w:r>
      <w:r w:rsidRPr="0073273D">
        <w:rPr>
          <w:sz w:val="28"/>
          <w:szCs w:val="28"/>
        </w:rPr>
        <w:t xml:space="preserve"> эрозии эпителизируются, язвенный дефект замещается рубцовой тканью.</w:t>
      </w:r>
    </w:p>
    <w:p w:rsidR="005D4DCD" w:rsidRPr="0073273D" w:rsidRDefault="005D4DCD" w:rsidP="005D4DCD">
      <w:pPr>
        <w:spacing w:line="228" w:lineRule="auto"/>
        <w:ind w:firstLine="567"/>
        <w:jc w:val="both"/>
        <w:rPr>
          <w:sz w:val="28"/>
          <w:szCs w:val="28"/>
        </w:rPr>
      </w:pPr>
      <w:r w:rsidRPr="0073273D">
        <w:rPr>
          <w:b/>
          <w:bCs/>
          <w:sz w:val="28"/>
          <w:szCs w:val="28"/>
        </w:rPr>
        <w:t>3.  Хроническая язва желудка в период ремиссии:</w:t>
      </w:r>
      <w:r w:rsidRPr="0073273D">
        <w:rPr>
          <w:sz w:val="28"/>
          <w:szCs w:val="28"/>
        </w:rPr>
        <w:t xml:space="preserve"> в препарате желудок,  на малой кривизне имеется патологический очаг в виде углубления слизистой оболочки, округлой формы, размером 3см в диаметре. Складки слизистой оболочки радиарно сходятся к дефекту, края которого плотные, валикообразно приподняты, омозолелые (калезная язва). На разрезе входное отверстие- кратер, меньше, чем внутренняя часть язвы. Край обращенный в сторону кардии - подрыт, слизистая оболочка над ним нависает. Край, обращенный в сторону привратника пологий- террасообразный. Толща язвы представлена </w:t>
      </w:r>
      <w:r w:rsidRPr="0073273D">
        <w:rPr>
          <w:sz w:val="28"/>
          <w:szCs w:val="28"/>
        </w:rPr>
        <w:lastRenderedPageBreak/>
        <w:t xml:space="preserve">соединительной тканью, серо-белого цвета, 2,5см. На дне язвы сосуды склерозированы, просвет их зияет. </w:t>
      </w:r>
    </w:p>
    <w:p w:rsidR="005D4DCD" w:rsidRPr="0073273D" w:rsidRDefault="005D4DCD" w:rsidP="005D4DCD">
      <w:pPr>
        <w:spacing w:line="228" w:lineRule="auto"/>
        <w:ind w:firstLine="567"/>
        <w:jc w:val="both"/>
        <w:rPr>
          <w:sz w:val="28"/>
          <w:szCs w:val="28"/>
        </w:rPr>
      </w:pPr>
      <w:r w:rsidRPr="0073273D">
        <w:rPr>
          <w:i/>
          <w:sz w:val="28"/>
          <w:szCs w:val="28"/>
        </w:rPr>
        <w:t>Причины:</w:t>
      </w:r>
      <w:r w:rsidRPr="0073273D">
        <w:rPr>
          <w:sz w:val="28"/>
          <w:szCs w:val="28"/>
        </w:rPr>
        <w:t xml:space="preserve"> генетическая предрасположенность, Helicobacterpylori, воспалительные и дисрегенераторные изменения слизистой оболочки, приводящие к воздействию факторов пептической агрессии (соляной кислоты и пепсиногена). </w:t>
      </w:r>
    </w:p>
    <w:p w:rsidR="005D4DCD" w:rsidRPr="0073273D" w:rsidRDefault="005D4DCD" w:rsidP="005D4DCD">
      <w:pPr>
        <w:spacing w:line="228" w:lineRule="auto"/>
        <w:ind w:firstLine="567"/>
        <w:jc w:val="both"/>
        <w:rPr>
          <w:sz w:val="28"/>
          <w:szCs w:val="28"/>
        </w:rPr>
      </w:pPr>
      <w:r w:rsidRPr="0073273D">
        <w:rPr>
          <w:i/>
          <w:sz w:val="28"/>
          <w:szCs w:val="28"/>
        </w:rPr>
        <w:t>Осложнения:</w:t>
      </w:r>
      <w:r w:rsidRPr="0073273D">
        <w:rPr>
          <w:sz w:val="28"/>
          <w:szCs w:val="28"/>
        </w:rPr>
        <w:t xml:space="preserve"> перигастрит, кровотечение, перфорация, пенетрация, рубцовая деформация желудка с развитием стеноза  входного или выходного отверстия. На фоне хронической язвы может развиться вторая болезнь — рак желудка.                                                                                                            </w:t>
      </w:r>
    </w:p>
    <w:p w:rsidR="005D4DCD" w:rsidRPr="0073273D" w:rsidRDefault="005D4DCD" w:rsidP="005D4DCD">
      <w:pPr>
        <w:spacing w:line="228" w:lineRule="auto"/>
        <w:ind w:firstLine="567"/>
        <w:jc w:val="both"/>
        <w:rPr>
          <w:sz w:val="28"/>
          <w:szCs w:val="28"/>
        </w:rPr>
      </w:pPr>
      <w:r w:rsidRPr="0073273D">
        <w:rPr>
          <w:b/>
          <w:bCs/>
          <w:sz w:val="28"/>
          <w:szCs w:val="28"/>
        </w:rPr>
        <w:t>4. Полипы желудка (аденомы):</w:t>
      </w:r>
      <w:r w:rsidRPr="0073273D">
        <w:rPr>
          <w:sz w:val="28"/>
          <w:szCs w:val="28"/>
        </w:rPr>
        <w:t xml:space="preserve"> в антральном отделе желудка имеются два опухолевидных образования размерами с голубиные яйца,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  локализуются исключительно на поверхности слизистой оболочки, не прорастая подлежащие ткани. </w:t>
      </w:r>
    </w:p>
    <w:p w:rsidR="005D4DCD" w:rsidRPr="0073273D" w:rsidRDefault="005D4DCD" w:rsidP="005D4DCD">
      <w:pPr>
        <w:spacing w:line="228" w:lineRule="auto"/>
        <w:ind w:firstLine="567"/>
        <w:jc w:val="both"/>
        <w:rPr>
          <w:sz w:val="28"/>
          <w:szCs w:val="28"/>
        </w:rPr>
      </w:pPr>
      <w:r w:rsidRPr="0073273D">
        <w:rPr>
          <w:i/>
          <w:sz w:val="28"/>
          <w:szCs w:val="28"/>
        </w:rPr>
        <w:t>Осложнения:</w:t>
      </w:r>
      <w:r w:rsidRPr="0073273D">
        <w:rPr>
          <w:sz w:val="28"/>
          <w:szCs w:val="28"/>
        </w:rPr>
        <w:t xml:space="preserve"> кровотечение, перекрут ножки, обтурация выходного или входного отверстия. </w:t>
      </w:r>
    </w:p>
    <w:p w:rsidR="005D4DCD" w:rsidRPr="0073273D" w:rsidRDefault="005D4DCD" w:rsidP="005D4DCD">
      <w:pPr>
        <w:spacing w:line="228" w:lineRule="auto"/>
        <w:ind w:firstLine="567"/>
        <w:jc w:val="both"/>
        <w:rPr>
          <w:sz w:val="28"/>
          <w:szCs w:val="28"/>
        </w:rPr>
      </w:pPr>
      <w:r w:rsidRPr="0073273D">
        <w:rPr>
          <w:i/>
          <w:sz w:val="28"/>
          <w:szCs w:val="28"/>
        </w:rPr>
        <w:t>Исход:</w:t>
      </w:r>
      <w:r w:rsidRPr="0073273D">
        <w:rPr>
          <w:sz w:val="28"/>
          <w:szCs w:val="28"/>
        </w:rPr>
        <w:t xml:space="preserve"> малигнизация.</w:t>
      </w:r>
    </w:p>
    <w:p w:rsidR="005D4DCD" w:rsidRPr="0073273D" w:rsidRDefault="005D4DCD" w:rsidP="005D4DCD">
      <w:pPr>
        <w:spacing w:line="228" w:lineRule="auto"/>
        <w:ind w:firstLine="567"/>
        <w:jc w:val="both"/>
        <w:rPr>
          <w:sz w:val="28"/>
          <w:szCs w:val="28"/>
        </w:rPr>
      </w:pPr>
      <w:r w:rsidRPr="0073273D">
        <w:rPr>
          <w:b/>
          <w:bCs/>
          <w:sz w:val="28"/>
          <w:szCs w:val="28"/>
        </w:rPr>
        <w:t>5. Различные формы рака желудка.</w:t>
      </w:r>
      <w:r w:rsidRPr="0073273D">
        <w:rPr>
          <w:i/>
          <w:iCs/>
          <w:sz w:val="28"/>
          <w:szCs w:val="28"/>
        </w:rPr>
        <w:t>а) Грибовидный рак</w:t>
      </w:r>
      <w:r w:rsidRPr="0073273D">
        <w:rPr>
          <w:sz w:val="28"/>
          <w:szCs w:val="28"/>
        </w:rPr>
        <w:t xml:space="preserve">: на поверхности слизистой оболочки имеется опухолевидное образование растущее в просвет желудка, неправильной округлой формы размером 5см в диаметре,  на широком основании в виде шляпки гриба, с втяжением в центре. На разрезе видно, что опухоль прорастает всю стенку желудка. </w:t>
      </w:r>
    </w:p>
    <w:p w:rsidR="005D4DCD" w:rsidRPr="0073273D" w:rsidRDefault="005D4DCD" w:rsidP="005D4DCD">
      <w:pPr>
        <w:spacing w:line="228" w:lineRule="auto"/>
        <w:ind w:firstLine="567"/>
        <w:jc w:val="both"/>
        <w:rPr>
          <w:sz w:val="28"/>
          <w:szCs w:val="28"/>
        </w:rPr>
      </w:pPr>
      <w:r w:rsidRPr="0073273D">
        <w:rPr>
          <w:i/>
          <w:iCs/>
          <w:sz w:val="28"/>
          <w:szCs w:val="28"/>
        </w:rPr>
        <w:t>б) Диффузный рак желудка:</w:t>
      </w:r>
      <w:r w:rsidRPr="0073273D">
        <w:rPr>
          <w:sz w:val="28"/>
          <w:szCs w:val="28"/>
        </w:rPr>
        <w:t xml:space="preserve"> орган уменьшен в размерах, стенка на всем протяжении утолщена до 1см, плотной «деревянистой» консистенции, на разрезе представлена серо-розоватой тканью. Слизистая оболочка неровная, ее складки различной толщины, серозная оболочка утолщена, плотная, бугристая. Просвет желудка сужен.                   </w:t>
      </w:r>
    </w:p>
    <w:p w:rsidR="005D4DCD" w:rsidRPr="0073273D" w:rsidRDefault="005D4DCD" w:rsidP="005D4DCD">
      <w:pPr>
        <w:spacing w:line="228" w:lineRule="auto"/>
        <w:ind w:firstLine="567"/>
        <w:jc w:val="both"/>
        <w:rPr>
          <w:sz w:val="28"/>
          <w:szCs w:val="28"/>
        </w:rPr>
      </w:pPr>
      <w:r w:rsidRPr="0073273D">
        <w:rPr>
          <w:i/>
          <w:iCs/>
          <w:sz w:val="28"/>
          <w:szCs w:val="28"/>
        </w:rPr>
        <w:t>в) Блюдцеобразный рак желудка:</w:t>
      </w:r>
      <w:r w:rsidRPr="0073273D">
        <w:rPr>
          <w:sz w:val="28"/>
          <w:szCs w:val="28"/>
        </w:rPr>
        <w:t xml:space="preserve"> на малой кривизне имеется патологический очаг в виде возвышающегося над поверхностью слизистой оболочки образования с плотными валикообразными краями и западающим дном, размерами 3,5см на 2,0 см. Дно покрыто серо-коричневыми распадающимися массами. На разрезе ткань опухоли инфильтрирует всю толщу стенки органа.</w:t>
      </w:r>
    </w:p>
    <w:p w:rsidR="005D4DCD" w:rsidRPr="0073273D" w:rsidRDefault="005D4DCD" w:rsidP="005D4DCD">
      <w:pPr>
        <w:spacing w:line="228" w:lineRule="auto"/>
        <w:ind w:firstLine="567"/>
        <w:jc w:val="both"/>
        <w:rPr>
          <w:sz w:val="28"/>
          <w:szCs w:val="28"/>
        </w:rPr>
      </w:pPr>
      <w:r w:rsidRPr="0073273D">
        <w:rPr>
          <w:i/>
          <w:sz w:val="28"/>
          <w:szCs w:val="28"/>
        </w:rPr>
        <w:t>Причины:</w:t>
      </w:r>
      <w:r w:rsidRPr="0073273D">
        <w:rPr>
          <w:sz w:val="28"/>
          <w:szCs w:val="28"/>
        </w:rPr>
        <w:t xml:space="preserve"> питание (копчености, консервы, маринованные овощи, перец), билиарный рефлюкс (после операций на желудке, особенно по Бильроту II),  Helicobacterpylori (способствует развитию атрофии слизистой оболочки, кишечной метаплазии, дисплазии эпителия). </w:t>
      </w:r>
      <w:r w:rsidRPr="0073273D">
        <w:rPr>
          <w:bCs/>
          <w:i/>
          <w:sz w:val="28"/>
          <w:szCs w:val="28"/>
        </w:rPr>
        <w:t>Метастазирование:</w:t>
      </w:r>
      <w:r w:rsidRPr="0073273D">
        <w:rPr>
          <w:sz w:val="28"/>
          <w:szCs w:val="28"/>
        </w:rPr>
        <w:t xml:space="preserve">1. </w:t>
      </w:r>
      <w:r w:rsidRPr="0073273D">
        <w:rPr>
          <w:i/>
          <w:iCs/>
          <w:sz w:val="28"/>
          <w:szCs w:val="28"/>
        </w:rPr>
        <w:t>Ортоградные лимфогенные</w:t>
      </w:r>
      <w:r w:rsidRPr="0073273D">
        <w:rPr>
          <w:sz w:val="28"/>
          <w:szCs w:val="28"/>
        </w:rPr>
        <w:t xml:space="preserve"> метастазы в регионарные узлы на малой и большой кривизне, </w:t>
      </w:r>
      <w:r w:rsidRPr="0073273D">
        <w:rPr>
          <w:i/>
          <w:iCs/>
          <w:sz w:val="28"/>
          <w:szCs w:val="28"/>
        </w:rPr>
        <w:t>ретроградные лимфогенные</w:t>
      </w:r>
      <w:r w:rsidRPr="0073273D">
        <w:rPr>
          <w:sz w:val="28"/>
          <w:szCs w:val="28"/>
        </w:rPr>
        <w:t xml:space="preserve"> метастазы в левый надключичный лимфатический узел- метастаз Вирхова, в яичники — Крукенберговский рак, параректальную клетчатку - Шницлеровские метастазы, 3. </w:t>
      </w:r>
      <w:r w:rsidRPr="0073273D">
        <w:rPr>
          <w:i/>
          <w:iCs/>
          <w:sz w:val="28"/>
          <w:szCs w:val="28"/>
        </w:rPr>
        <w:lastRenderedPageBreak/>
        <w:t>Гематогенные метастазы</w:t>
      </w:r>
      <w:r w:rsidRPr="0073273D">
        <w:rPr>
          <w:sz w:val="28"/>
          <w:szCs w:val="28"/>
        </w:rPr>
        <w:t xml:space="preserve"> в печень, легкие, головной мозг, кости, почки, реже в надпочечники и поджелудочную железу. 4.  </w:t>
      </w:r>
      <w:r w:rsidRPr="0073273D">
        <w:rPr>
          <w:i/>
          <w:iCs/>
          <w:sz w:val="28"/>
          <w:szCs w:val="28"/>
        </w:rPr>
        <w:t>Имплантационные</w:t>
      </w:r>
      <w:r w:rsidRPr="0073273D">
        <w:rPr>
          <w:sz w:val="28"/>
          <w:szCs w:val="28"/>
        </w:rPr>
        <w:t xml:space="preserve"> — карциноматоз плевры, перикарда, диафрагмы, брюшины, сальника.</w:t>
      </w:r>
    </w:p>
    <w:p w:rsidR="005D4DCD" w:rsidRPr="0073273D" w:rsidRDefault="005D4DCD" w:rsidP="005D4DCD">
      <w:pPr>
        <w:tabs>
          <w:tab w:val="left" w:pos="426"/>
          <w:tab w:val="left" w:pos="993"/>
        </w:tabs>
        <w:spacing w:line="228" w:lineRule="auto"/>
        <w:ind w:firstLine="567"/>
        <w:jc w:val="both"/>
        <w:rPr>
          <w:sz w:val="28"/>
          <w:szCs w:val="28"/>
        </w:rPr>
      </w:pPr>
      <w:r w:rsidRPr="0073273D">
        <w:rPr>
          <w:b/>
          <w:bCs/>
          <w:sz w:val="28"/>
          <w:szCs w:val="28"/>
        </w:rPr>
        <w:t>6. Язвенный колит.</w:t>
      </w:r>
      <w:r w:rsidRPr="0073273D">
        <w:rPr>
          <w:sz w:val="28"/>
          <w:szCs w:val="28"/>
        </w:rPr>
        <w:t xml:space="preserve"> В препарате ректосигмоидальный отдел толстой кишки, на разрезе слизистая оболочка резко полнокровна с эрозивными изменениями и язвами различных размеров и формы, располагающиеся по длиннику кишки. Дно язв, чистое, без гнойных наложений, покрыто тонким  блестящим слоем фибрина. В сохранившихся островках слизистой оболочки многочисленные полипы небольших размеров (0,2см - 0,5см), без четкого деления на ножку и тело, с гладкой поверхностью. </w:t>
      </w:r>
    </w:p>
    <w:p w:rsidR="005D4DCD" w:rsidRPr="0073273D" w:rsidRDefault="005D4DCD" w:rsidP="005D4DCD">
      <w:pPr>
        <w:tabs>
          <w:tab w:val="left" w:pos="426"/>
          <w:tab w:val="left" w:pos="993"/>
        </w:tabs>
        <w:spacing w:line="228" w:lineRule="auto"/>
        <w:ind w:firstLine="567"/>
        <w:jc w:val="both"/>
        <w:rPr>
          <w:sz w:val="28"/>
          <w:szCs w:val="28"/>
        </w:rPr>
      </w:pPr>
      <w:r w:rsidRPr="0073273D">
        <w:rPr>
          <w:i/>
          <w:iCs/>
          <w:sz w:val="28"/>
          <w:szCs w:val="28"/>
        </w:rPr>
        <w:t>Причины</w:t>
      </w:r>
      <w:r w:rsidRPr="0073273D">
        <w:rPr>
          <w:sz w:val="28"/>
          <w:szCs w:val="28"/>
        </w:rPr>
        <w:t xml:space="preserve">: генетическая предрасположенность, нарушение бактериального ценоза, бактериальное или вирусное начало, аутоиммунные реакции на АГ, пищевая аллергия, изменение иммунологической реактивности. </w:t>
      </w:r>
    </w:p>
    <w:p w:rsidR="005D4DCD" w:rsidRPr="0073273D" w:rsidRDefault="005D4DCD" w:rsidP="005D4DCD">
      <w:pPr>
        <w:tabs>
          <w:tab w:val="left" w:pos="426"/>
          <w:tab w:val="left" w:pos="993"/>
        </w:tabs>
        <w:spacing w:line="228" w:lineRule="auto"/>
        <w:ind w:firstLine="567"/>
        <w:jc w:val="both"/>
        <w:rPr>
          <w:sz w:val="28"/>
          <w:szCs w:val="28"/>
        </w:rPr>
      </w:pPr>
      <w:r w:rsidRPr="0073273D">
        <w:rPr>
          <w:i/>
          <w:iCs/>
          <w:sz w:val="28"/>
          <w:szCs w:val="28"/>
        </w:rPr>
        <w:t>Кишечные</w:t>
      </w:r>
      <w:r w:rsidRPr="0073273D">
        <w:rPr>
          <w:sz w:val="28"/>
          <w:szCs w:val="28"/>
        </w:rPr>
        <w:t xml:space="preserve"> о</w:t>
      </w:r>
      <w:r w:rsidRPr="0073273D">
        <w:rPr>
          <w:i/>
          <w:iCs/>
          <w:sz w:val="28"/>
          <w:szCs w:val="28"/>
        </w:rPr>
        <w:t xml:space="preserve">сложнения: </w:t>
      </w:r>
      <w:r w:rsidRPr="0073273D">
        <w:rPr>
          <w:sz w:val="28"/>
          <w:szCs w:val="28"/>
        </w:rPr>
        <w:t xml:space="preserve">токсическая дилатация толстой кишки, перфорация, гангрена. </w:t>
      </w:r>
      <w:r w:rsidRPr="0073273D">
        <w:rPr>
          <w:i/>
          <w:iCs/>
          <w:sz w:val="28"/>
          <w:szCs w:val="28"/>
        </w:rPr>
        <w:t>Внекишечные осложнения:</w:t>
      </w:r>
      <w:r w:rsidRPr="0073273D">
        <w:rPr>
          <w:sz w:val="28"/>
          <w:szCs w:val="28"/>
        </w:rPr>
        <w:t xml:space="preserve"> - поражение кожи (узловая эритема, массивные язвы голени, гангренозная пиодермия), артриты, поражения глаз (эписклерит, увеит, иридоциклит), редко сепсис, амилоидоз, перихолангит с развитием фиброзных изменений с исходом в билиарный цирроз. </w:t>
      </w:r>
    </w:p>
    <w:p w:rsidR="005D4DCD" w:rsidRPr="0073273D" w:rsidRDefault="005D4DCD" w:rsidP="005D4DCD">
      <w:pPr>
        <w:tabs>
          <w:tab w:val="left" w:pos="426"/>
          <w:tab w:val="left" w:pos="993"/>
        </w:tabs>
        <w:spacing w:line="228" w:lineRule="auto"/>
        <w:ind w:firstLine="567"/>
        <w:jc w:val="both"/>
        <w:rPr>
          <w:sz w:val="28"/>
          <w:szCs w:val="28"/>
        </w:rPr>
      </w:pPr>
      <w:r w:rsidRPr="0073273D">
        <w:rPr>
          <w:i/>
          <w:iCs/>
          <w:sz w:val="28"/>
          <w:szCs w:val="28"/>
        </w:rPr>
        <w:t>Исход:</w:t>
      </w:r>
      <w:r w:rsidRPr="0073273D">
        <w:rPr>
          <w:sz w:val="28"/>
          <w:szCs w:val="28"/>
        </w:rPr>
        <w:t xml:space="preserve"> частичная или полная эпителизация язв, формирование рубцовой ткани в пределах слизистой оболочки. На фоне  дисплазии эпителия может развиться рак.</w:t>
      </w:r>
    </w:p>
    <w:p w:rsidR="005D4DCD" w:rsidRPr="0073273D" w:rsidRDefault="005D4DCD" w:rsidP="005D4DCD">
      <w:pPr>
        <w:tabs>
          <w:tab w:val="left" w:pos="426"/>
          <w:tab w:val="left" w:pos="993"/>
        </w:tabs>
        <w:spacing w:line="228" w:lineRule="auto"/>
        <w:ind w:firstLine="567"/>
        <w:jc w:val="both"/>
        <w:rPr>
          <w:i/>
          <w:iCs/>
          <w:sz w:val="28"/>
          <w:szCs w:val="28"/>
        </w:rPr>
      </w:pPr>
      <w:r w:rsidRPr="0073273D">
        <w:rPr>
          <w:b/>
          <w:bCs/>
          <w:sz w:val="28"/>
          <w:szCs w:val="28"/>
        </w:rPr>
        <w:t xml:space="preserve">7. Болезнь Крона. </w:t>
      </w:r>
      <w:r w:rsidRPr="0073273D">
        <w:rPr>
          <w:sz w:val="28"/>
          <w:szCs w:val="28"/>
        </w:rPr>
        <w:t>В препарате участок поперечно-ободочной и нисходящей толстой кишки, на разрезе слизистая оболочка даже вблизи язв бледно -розового цвета. Наблюдается чередование пораженных участков с не измененной слизистой. Глубокие щелевидные язвы ориентированы вдоль и поперек оси кишки, имеют ровные и не подрытые края, а сохранившиеся между ними участки отечной слизистой придают поверхности кишки сходство с «булыжной мостовой». Имеется сегментарное сужение просвета кишки протяженностью от 5см до 10см  - «шнуровидная кишка». Некоторые язвы проникают сквозь мышечный слой, формируя свищи, соединяющие различные отделы толстой и тонкой кишок. Серозная оболочка тусклая, серая, брыжейка отечная, фиброзирована, имеются обширные спайки между петлями кишок.</w:t>
      </w:r>
    </w:p>
    <w:p w:rsidR="005D4DCD" w:rsidRPr="0073273D" w:rsidRDefault="005D4DCD" w:rsidP="005D4DCD">
      <w:pPr>
        <w:tabs>
          <w:tab w:val="left" w:pos="426"/>
          <w:tab w:val="left" w:pos="993"/>
        </w:tabs>
        <w:spacing w:line="228" w:lineRule="auto"/>
        <w:ind w:firstLine="567"/>
        <w:jc w:val="both"/>
        <w:rPr>
          <w:sz w:val="28"/>
          <w:szCs w:val="28"/>
        </w:rPr>
      </w:pPr>
      <w:r w:rsidRPr="0073273D">
        <w:rPr>
          <w:i/>
          <w:iCs/>
          <w:sz w:val="28"/>
          <w:szCs w:val="28"/>
        </w:rPr>
        <w:t xml:space="preserve">Причины: </w:t>
      </w:r>
      <w:r w:rsidRPr="0073273D">
        <w:rPr>
          <w:sz w:val="28"/>
          <w:szCs w:val="28"/>
        </w:rPr>
        <w:t xml:space="preserve">генетическая предрасположенность, нарушение бактериального ценоза, бактериальное или вирусное начало, аутоиммунные реакции на АГ, пищевая аллергия, изменение иммунологической реактивности. </w:t>
      </w:r>
    </w:p>
    <w:p w:rsidR="005D4DCD" w:rsidRPr="0073273D" w:rsidRDefault="005D4DCD" w:rsidP="005D4DCD">
      <w:pPr>
        <w:tabs>
          <w:tab w:val="left" w:pos="426"/>
          <w:tab w:val="left" w:pos="993"/>
        </w:tabs>
        <w:spacing w:line="228" w:lineRule="auto"/>
        <w:ind w:firstLine="567"/>
        <w:jc w:val="both"/>
        <w:rPr>
          <w:sz w:val="28"/>
          <w:szCs w:val="28"/>
        </w:rPr>
      </w:pPr>
      <w:r w:rsidRPr="0073273D">
        <w:rPr>
          <w:i/>
          <w:iCs/>
          <w:sz w:val="28"/>
          <w:szCs w:val="28"/>
        </w:rPr>
        <w:t xml:space="preserve">Осложнения: </w:t>
      </w:r>
      <w:r w:rsidRPr="0073273D">
        <w:rPr>
          <w:sz w:val="28"/>
          <w:szCs w:val="28"/>
        </w:rPr>
        <w:t xml:space="preserve">перфорации в свободную брюшную полость, илеоилеальные свищи, тонкотолстокишечные, с выходным отверстием на коже брюшной стенки, свищи, соединяющие просвет кишки с мочевым пузырем, маткой, желудком, прямокишечные свищи. </w:t>
      </w:r>
    </w:p>
    <w:p w:rsidR="005D4DCD" w:rsidRPr="0073273D" w:rsidRDefault="005D4DCD" w:rsidP="005D4DCD">
      <w:pPr>
        <w:tabs>
          <w:tab w:val="left" w:pos="426"/>
          <w:tab w:val="left" w:pos="993"/>
        </w:tabs>
        <w:spacing w:line="228" w:lineRule="auto"/>
        <w:ind w:firstLine="567"/>
        <w:jc w:val="both"/>
        <w:rPr>
          <w:sz w:val="28"/>
          <w:szCs w:val="28"/>
        </w:rPr>
      </w:pPr>
      <w:r w:rsidRPr="0073273D">
        <w:rPr>
          <w:i/>
          <w:iCs/>
          <w:sz w:val="28"/>
          <w:szCs w:val="28"/>
        </w:rPr>
        <w:lastRenderedPageBreak/>
        <w:t>Исход:</w:t>
      </w:r>
      <w:r w:rsidRPr="0073273D">
        <w:rPr>
          <w:sz w:val="28"/>
          <w:szCs w:val="28"/>
        </w:rPr>
        <w:t xml:space="preserve"> Стриктуры тонкой, ободочной и прямой кишки наблюдаются у ¼ больных. Рак на фоне болезни Крона реже, чем при НЯК.</w:t>
      </w:r>
    </w:p>
    <w:p w:rsidR="005D4DCD" w:rsidRPr="0073273D" w:rsidRDefault="005D4DCD" w:rsidP="005D4DCD">
      <w:pPr>
        <w:tabs>
          <w:tab w:val="left" w:pos="426"/>
          <w:tab w:val="left" w:pos="993"/>
        </w:tabs>
        <w:spacing w:line="228" w:lineRule="auto"/>
        <w:ind w:firstLine="567"/>
        <w:jc w:val="both"/>
        <w:rPr>
          <w:sz w:val="28"/>
          <w:szCs w:val="28"/>
        </w:rPr>
      </w:pPr>
      <w:r w:rsidRPr="0073273D">
        <w:rPr>
          <w:b/>
          <w:bCs/>
          <w:sz w:val="28"/>
          <w:szCs w:val="28"/>
        </w:rPr>
        <w:t>8.</w:t>
      </w:r>
      <w:r w:rsidRPr="0073273D">
        <w:rPr>
          <w:b/>
          <w:sz w:val="28"/>
          <w:szCs w:val="28"/>
        </w:rPr>
        <w:t xml:space="preserve">Флегмонозный аппендицит. </w:t>
      </w:r>
      <w:r w:rsidRPr="0073273D">
        <w:rPr>
          <w:sz w:val="28"/>
          <w:szCs w:val="28"/>
        </w:rPr>
        <w:t xml:space="preserve">Червеобразный отросток увеличен и утолщен до 1,5 см в диаметре, серозная оболочка тусклая с наложениями фибрина серого цвета. Сосуды брыжейки полнокровны. На разрезе в просвете аппендикулярного отростка  скопление гнойного экссудата с пропитыванием всей стенки. </w:t>
      </w:r>
    </w:p>
    <w:p w:rsidR="005D4DCD" w:rsidRPr="0073273D" w:rsidRDefault="005D4DCD" w:rsidP="005D4DCD">
      <w:pPr>
        <w:tabs>
          <w:tab w:val="left" w:pos="426"/>
          <w:tab w:val="left" w:pos="993"/>
        </w:tabs>
        <w:spacing w:line="228" w:lineRule="auto"/>
        <w:ind w:firstLine="567"/>
        <w:jc w:val="both"/>
        <w:rPr>
          <w:sz w:val="28"/>
          <w:szCs w:val="28"/>
        </w:rPr>
      </w:pPr>
      <w:r w:rsidRPr="0073273D">
        <w:rPr>
          <w:i/>
          <w:iCs/>
          <w:sz w:val="28"/>
          <w:szCs w:val="28"/>
        </w:rPr>
        <w:t>Причины:</w:t>
      </w:r>
      <w:r w:rsidRPr="0073273D">
        <w:rPr>
          <w:iCs/>
          <w:sz w:val="28"/>
          <w:szCs w:val="28"/>
        </w:rPr>
        <w:t xml:space="preserve"> нарушение кровоснабжения, закупорка просвета, с последующим сдавлением вен и развитием ишемии, инфекция.  </w:t>
      </w:r>
      <w:r w:rsidRPr="0073273D">
        <w:rPr>
          <w:i/>
          <w:iCs/>
          <w:sz w:val="28"/>
          <w:szCs w:val="28"/>
        </w:rPr>
        <w:t xml:space="preserve">Осложнения: </w:t>
      </w:r>
      <w:r w:rsidRPr="0073273D">
        <w:rPr>
          <w:iCs/>
          <w:sz w:val="28"/>
          <w:szCs w:val="28"/>
        </w:rPr>
        <w:t>изъязвление,</w:t>
      </w:r>
      <w:r w:rsidRPr="0073273D">
        <w:rPr>
          <w:sz w:val="28"/>
          <w:szCs w:val="28"/>
        </w:rPr>
        <w:t xml:space="preserve">перфорация, </w:t>
      </w:r>
      <w:r w:rsidRPr="0073273D">
        <w:rPr>
          <w:iCs/>
          <w:sz w:val="28"/>
          <w:szCs w:val="28"/>
        </w:rPr>
        <w:t>периаппендицит,</w:t>
      </w:r>
      <w:r w:rsidRPr="0073273D">
        <w:rPr>
          <w:sz w:val="28"/>
          <w:szCs w:val="28"/>
        </w:rPr>
        <w:t xml:space="preserve"> мезентериолит, гангренозное воспаление, перитонит, пилефлебитические абсцессы печени.</w:t>
      </w:r>
    </w:p>
    <w:p w:rsidR="005D4DCD" w:rsidRPr="0073273D" w:rsidRDefault="005D4DCD" w:rsidP="005D4DCD">
      <w:pPr>
        <w:tabs>
          <w:tab w:val="left" w:pos="426"/>
          <w:tab w:val="left" w:pos="993"/>
        </w:tabs>
        <w:spacing w:line="228" w:lineRule="auto"/>
        <w:ind w:firstLine="567"/>
        <w:jc w:val="both"/>
        <w:rPr>
          <w:i/>
          <w:iCs/>
          <w:sz w:val="28"/>
          <w:szCs w:val="28"/>
        </w:rPr>
      </w:pPr>
      <w:r w:rsidRPr="0073273D">
        <w:rPr>
          <w:b/>
          <w:bCs/>
          <w:sz w:val="28"/>
          <w:szCs w:val="28"/>
        </w:rPr>
        <w:t>9</w:t>
      </w:r>
      <w:r w:rsidRPr="0073273D">
        <w:rPr>
          <w:sz w:val="28"/>
          <w:szCs w:val="28"/>
        </w:rPr>
        <w:t xml:space="preserve">. </w:t>
      </w:r>
      <w:r w:rsidRPr="0073273D">
        <w:rPr>
          <w:b/>
          <w:sz w:val="28"/>
          <w:szCs w:val="28"/>
        </w:rPr>
        <w:t xml:space="preserve">Гангренозный аппендицит с перфорацией. </w:t>
      </w:r>
      <w:r w:rsidRPr="0073273D">
        <w:rPr>
          <w:sz w:val="28"/>
          <w:szCs w:val="28"/>
        </w:rPr>
        <w:t xml:space="preserve">Червеобразный отросток увеличен в размерах,утолщен  до 1,5см в диаметре, черного цвета, на разрезе в просвете слизисто-геморрагическое содержимое, на слизистой кровоизлияния, в стенке имеется перфоративное отверстие. </w:t>
      </w:r>
      <w:r w:rsidRPr="0073273D">
        <w:rPr>
          <w:i/>
          <w:sz w:val="28"/>
          <w:szCs w:val="28"/>
        </w:rPr>
        <w:t>Причины:</w:t>
      </w:r>
      <w:r w:rsidRPr="0073273D">
        <w:rPr>
          <w:iCs/>
          <w:sz w:val="28"/>
          <w:szCs w:val="28"/>
        </w:rPr>
        <w:t xml:space="preserve"> периаппендицит,</w:t>
      </w:r>
      <w:r w:rsidRPr="0073273D">
        <w:rPr>
          <w:sz w:val="28"/>
          <w:szCs w:val="28"/>
        </w:rPr>
        <w:t xml:space="preserve"> мезентериолит.</w:t>
      </w:r>
    </w:p>
    <w:p w:rsidR="005D4DCD" w:rsidRPr="0073273D" w:rsidRDefault="005D4DCD" w:rsidP="005D4DCD">
      <w:pPr>
        <w:tabs>
          <w:tab w:val="left" w:pos="426"/>
          <w:tab w:val="left" w:pos="993"/>
        </w:tabs>
        <w:spacing w:line="228" w:lineRule="auto"/>
        <w:ind w:firstLine="567"/>
        <w:jc w:val="both"/>
        <w:rPr>
          <w:sz w:val="28"/>
          <w:szCs w:val="28"/>
        </w:rPr>
      </w:pPr>
      <w:r w:rsidRPr="0073273D">
        <w:rPr>
          <w:i/>
          <w:iCs/>
          <w:sz w:val="28"/>
          <w:szCs w:val="28"/>
        </w:rPr>
        <w:t>Осложнение:</w:t>
      </w:r>
      <w:r w:rsidRPr="0073273D">
        <w:rPr>
          <w:sz w:val="28"/>
          <w:szCs w:val="28"/>
        </w:rPr>
        <w:t xml:space="preserve">перитонит, самоампутация аппендикса. </w:t>
      </w:r>
    </w:p>
    <w:p w:rsidR="005D4DCD" w:rsidRPr="0073273D" w:rsidRDefault="005D4DCD" w:rsidP="005D4DCD">
      <w:pPr>
        <w:tabs>
          <w:tab w:val="left" w:pos="426"/>
          <w:tab w:val="left" w:pos="993"/>
        </w:tabs>
        <w:spacing w:line="228" w:lineRule="auto"/>
        <w:ind w:firstLine="567"/>
        <w:jc w:val="both"/>
        <w:rPr>
          <w:i/>
          <w:iCs/>
          <w:sz w:val="28"/>
          <w:szCs w:val="28"/>
        </w:rPr>
      </w:pPr>
      <w:r w:rsidRPr="0073273D">
        <w:rPr>
          <w:i/>
          <w:iCs/>
          <w:sz w:val="28"/>
          <w:szCs w:val="28"/>
        </w:rPr>
        <w:t>Исход: неблагоприятный.</w:t>
      </w:r>
    </w:p>
    <w:p w:rsidR="005D4DCD" w:rsidRPr="0073273D" w:rsidRDefault="005D4DCD" w:rsidP="005D4DCD">
      <w:pPr>
        <w:spacing w:line="228" w:lineRule="auto"/>
        <w:ind w:firstLine="567"/>
        <w:jc w:val="both"/>
        <w:rPr>
          <w:sz w:val="28"/>
          <w:szCs w:val="28"/>
        </w:rPr>
      </w:pPr>
      <w:r w:rsidRPr="0073273D">
        <w:rPr>
          <w:b/>
          <w:sz w:val="28"/>
          <w:szCs w:val="28"/>
        </w:rPr>
        <w:t xml:space="preserve">10.Хронический аппендицит. </w:t>
      </w:r>
      <w:r w:rsidRPr="0073273D">
        <w:rPr>
          <w:sz w:val="28"/>
          <w:szCs w:val="28"/>
        </w:rPr>
        <w:t>Аппендикулярный отросток значительно увеличен в размерах-10-5-3см, на поперечном разрезе толщина стенки составляет местами 1см, слизистая оболочка сглажена, в просвете слизистое содержимое.</w:t>
      </w:r>
    </w:p>
    <w:p w:rsidR="005D4DCD" w:rsidRPr="0073273D" w:rsidRDefault="005D4DCD" w:rsidP="005D4DCD">
      <w:pPr>
        <w:spacing w:line="228" w:lineRule="auto"/>
        <w:ind w:firstLine="567"/>
        <w:jc w:val="both"/>
        <w:rPr>
          <w:sz w:val="28"/>
          <w:szCs w:val="28"/>
        </w:rPr>
      </w:pPr>
      <w:r w:rsidRPr="0073273D">
        <w:rPr>
          <w:i/>
          <w:sz w:val="28"/>
          <w:szCs w:val="28"/>
        </w:rPr>
        <w:t xml:space="preserve">Причины: </w:t>
      </w:r>
      <w:r w:rsidRPr="0073273D">
        <w:rPr>
          <w:sz w:val="28"/>
          <w:szCs w:val="28"/>
        </w:rPr>
        <w:t xml:space="preserve">перенесенные острые формы простого и поверхностного аппендицита. </w:t>
      </w:r>
    </w:p>
    <w:p w:rsidR="005D4DCD" w:rsidRPr="0073273D" w:rsidRDefault="005D4DCD" w:rsidP="005D4DCD">
      <w:pPr>
        <w:spacing w:line="228" w:lineRule="auto"/>
        <w:ind w:firstLine="567"/>
        <w:jc w:val="both"/>
        <w:rPr>
          <w:sz w:val="28"/>
          <w:szCs w:val="28"/>
        </w:rPr>
      </w:pPr>
      <w:r w:rsidRPr="0073273D">
        <w:rPr>
          <w:i/>
          <w:iCs/>
          <w:sz w:val="28"/>
          <w:szCs w:val="28"/>
        </w:rPr>
        <w:t>Осложнения:</w:t>
      </w:r>
      <w:r w:rsidRPr="0073273D">
        <w:rPr>
          <w:sz w:val="28"/>
          <w:szCs w:val="28"/>
        </w:rPr>
        <w:t xml:space="preserve"> гидроцеле,  мукоцеле,  псевдомиксоматоз брюшины. </w:t>
      </w:r>
    </w:p>
    <w:p w:rsidR="005D4DCD" w:rsidRPr="0073273D" w:rsidRDefault="005D4DCD" w:rsidP="005D4DCD">
      <w:pPr>
        <w:spacing w:line="228" w:lineRule="auto"/>
        <w:ind w:firstLine="567"/>
        <w:jc w:val="both"/>
        <w:rPr>
          <w:sz w:val="28"/>
          <w:szCs w:val="28"/>
        </w:rPr>
      </w:pPr>
      <w:r w:rsidRPr="0073273D">
        <w:rPr>
          <w:i/>
          <w:sz w:val="28"/>
          <w:szCs w:val="28"/>
        </w:rPr>
        <w:t>Исход:</w:t>
      </w:r>
      <w:r w:rsidRPr="0073273D">
        <w:rPr>
          <w:sz w:val="28"/>
          <w:szCs w:val="28"/>
        </w:rPr>
        <w:t xml:space="preserve"> относительно благоприятный.</w:t>
      </w:r>
    </w:p>
    <w:p w:rsidR="005D4DCD" w:rsidRPr="0073273D" w:rsidRDefault="005D4DCD" w:rsidP="005D4DCD">
      <w:pPr>
        <w:spacing w:line="228" w:lineRule="auto"/>
        <w:jc w:val="both"/>
        <w:rPr>
          <w:b/>
          <w:sz w:val="28"/>
          <w:szCs w:val="28"/>
        </w:rPr>
      </w:pPr>
    </w:p>
    <w:p w:rsidR="00370846" w:rsidRPr="0073273D" w:rsidRDefault="00370846" w:rsidP="005D4DCD">
      <w:pPr>
        <w:spacing w:line="228" w:lineRule="auto"/>
        <w:jc w:val="both"/>
        <w:rPr>
          <w:b/>
          <w:sz w:val="28"/>
          <w:szCs w:val="28"/>
        </w:rPr>
      </w:pPr>
    </w:p>
    <w:p w:rsidR="00370846" w:rsidRPr="0073273D" w:rsidRDefault="00370846" w:rsidP="00370846">
      <w:pPr>
        <w:ind w:firstLine="709"/>
        <w:jc w:val="both"/>
        <w:rPr>
          <w:i/>
          <w:color w:val="000000"/>
          <w:sz w:val="28"/>
          <w:szCs w:val="28"/>
        </w:rPr>
      </w:pPr>
    </w:p>
    <w:p w:rsidR="00370846" w:rsidRPr="0073273D" w:rsidRDefault="00370846" w:rsidP="00370846">
      <w:pPr>
        <w:rPr>
          <w:i/>
          <w:color w:val="000000"/>
          <w:sz w:val="28"/>
          <w:szCs w:val="28"/>
          <w:lang w:eastAsia="ar-SA"/>
        </w:rPr>
      </w:pPr>
      <w:r w:rsidRPr="0073273D">
        <w:rPr>
          <w:b/>
          <w:color w:val="000000"/>
          <w:sz w:val="28"/>
          <w:szCs w:val="28"/>
        </w:rPr>
        <w:t>Тема</w:t>
      </w:r>
      <w:r w:rsidR="00081E2E" w:rsidRPr="0073273D">
        <w:rPr>
          <w:b/>
          <w:color w:val="000000"/>
          <w:sz w:val="28"/>
          <w:szCs w:val="28"/>
        </w:rPr>
        <w:t xml:space="preserve"> 6</w:t>
      </w:r>
      <w:r w:rsidRPr="0073273D">
        <w:rPr>
          <w:i/>
          <w:color w:val="000000"/>
          <w:sz w:val="28"/>
          <w:szCs w:val="28"/>
        </w:rPr>
        <w:t>.</w:t>
      </w:r>
      <w:r w:rsidRPr="0073273D">
        <w:rPr>
          <w:i/>
          <w:color w:val="000000"/>
          <w:sz w:val="28"/>
          <w:szCs w:val="28"/>
          <w:lang w:eastAsia="ar-SA"/>
        </w:rPr>
        <w:t>Болезни печени, желчевыводящих путей и экзокринной части поджелудочной железы.</w:t>
      </w:r>
    </w:p>
    <w:p w:rsidR="00370846" w:rsidRPr="0073273D" w:rsidRDefault="00370846" w:rsidP="00370846">
      <w:pPr>
        <w:pStyle w:val="af"/>
        <w:jc w:val="both"/>
        <w:rPr>
          <w:i/>
          <w:color w:val="000000"/>
          <w:sz w:val="28"/>
          <w:szCs w:val="28"/>
        </w:rPr>
      </w:pPr>
    </w:p>
    <w:p w:rsidR="00370846" w:rsidRPr="0073273D" w:rsidRDefault="00370846" w:rsidP="00370846">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w:t>
      </w:r>
      <w:r w:rsidR="0082663E" w:rsidRPr="0073273D">
        <w:rPr>
          <w:i/>
          <w:color w:val="000000"/>
          <w:sz w:val="28"/>
          <w:szCs w:val="28"/>
        </w:rPr>
        <w:t>устный опрос</w:t>
      </w:r>
      <w:r w:rsidRPr="0073273D">
        <w:rPr>
          <w:i/>
          <w:color w:val="000000"/>
          <w:sz w:val="28"/>
          <w:szCs w:val="28"/>
        </w:rPr>
        <w:t>, диагностика  макропрепарата и микропрепарата,решение ситуационных задач</w:t>
      </w:r>
      <w:r w:rsidR="00E74DA6" w:rsidRPr="0073273D">
        <w:rPr>
          <w:i/>
          <w:color w:val="000000"/>
          <w:sz w:val="28"/>
          <w:szCs w:val="28"/>
        </w:rPr>
        <w:t>, реферат</w:t>
      </w:r>
      <w:r w:rsidR="00F82959" w:rsidRPr="0073273D">
        <w:rPr>
          <w:i/>
          <w:color w:val="000000"/>
          <w:sz w:val="28"/>
          <w:szCs w:val="28"/>
        </w:rPr>
        <w:t>, доклад</w:t>
      </w:r>
      <w:r w:rsidRPr="0073273D">
        <w:rPr>
          <w:i/>
          <w:color w:val="000000"/>
          <w:sz w:val="28"/>
          <w:szCs w:val="28"/>
        </w:rPr>
        <w:t>).</w:t>
      </w:r>
    </w:p>
    <w:p w:rsidR="00370846" w:rsidRPr="0073273D" w:rsidRDefault="00370846" w:rsidP="00370846">
      <w:pPr>
        <w:ind w:firstLine="709"/>
        <w:jc w:val="both"/>
        <w:rPr>
          <w:i/>
          <w:color w:val="000000"/>
          <w:sz w:val="28"/>
          <w:szCs w:val="28"/>
        </w:rPr>
      </w:pPr>
    </w:p>
    <w:p w:rsidR="00370846" w:rsidRPr="0073273D" w:rsidRDefault="00370846" w:rsidP="00370846">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370846" w:rsidRPr="0073273D" w:rsidRDefault="00370846" w:rsidP="00370846">
      <w:pPr>
        <w:ind w:firstLine="709"/>
        <w:jc w:val="both"/>
        <w:rPr>
          <w:b/>
          <w:color w:val="000000"/>
          <w:sz w:val="28"/>
          <w:szCs w:val="28"/>
        </w:rPr>
      </w:pPr>
    </w:p>
    <w:p w:rsidR="00370846" w:rsidRPr="0073273D" w:rsidRDefault="00370846" w:rsidP="00370846">
      <w:pPr>
        <w:ind w:firstLine="709"/>
        <w:jc w:val="both"/>
        <w:rPr>
          <w:b/>
          <w:color w:val="000000"/>
          <w:sz w:val="28"/>
          <w:szCs w:val="28"/>
        </w:rPr>
      </w:pPr>
      <w:r w:rsidRPr="0073273D">
        <w:rPr>
          <w:b/>
          <w:color w:val="000000"/>
          <w:sz w:val="28"/>
          <w:szCs w:val="28"/>
        </w:rPr>
        <w:t>Тестовые задания.</w:t>
      </w:r>
    </w:p>
    <w:p w:rsidR="00081E2E" w:rsidRPr="0073273D" w:rsidRDefault="00081E2E" w:rsidP="00081E2E">
      <w:pPr>
        <w:spacing w:line="228" w:lineRule="auto"/>
        <w:jc w:val="both"/>
        <w:rPr>
          <w:b/>
          <w:sz w:val="28"/>
          <w:szCs w:val="28"/>
        </w:rPr>
      </w:pPr>
      <w:r w:rsidRPr="0073273D">
        <w:rPr>
          <w:b/>
          <w:sz w:val="28"/>
          <w:szCs w:val="28"/>
        </w:rPr>
        <w:t>1.  Морфологической основой гепатозов являются:</w:t>
      </w:r>
    </w:p>
    <w:p w:rsidR="00081E2E" w:rsidRPr="0073273D" w:rsidRDefault="00081E2E" w:rsidP="00081E2E">
      <w:pPr>
        <w:spacing w:line="228" w:lineRule="auto"/>
        <w:ind w:left="567"/>
        <w:jc w:val="both"/>
        <w:rPr>
          <w:sz w:val="28"/>
          <w:szCs w:val="28"/>
        </w:rPr>
      </w:pPr>
      <w:r w:rsidRPr="0073273D">
        <w:rPr>
          <w:sz w:val="28"/>
          <w:szCs w:val="28"/>
        </w:rPr>
        <w:t>а) дистрофия гепатоцитов</w:t>
      </w:r>
    </w:p>
    <w:p w:rsidR="00081E2E" w:rsidRPr="0073273D" w:rsidRDefault="00081E2E" w:rsidP="00081E2E">
      <w:pPr>
        <w:spacing w:line="228" w:lineRule="auto"/>
        <w:ind w:left="567"/>
        <w:jc w:val="both"/>
        <w:rPr>
          <w:sz w:val="28"/>
          <w:szCs w:val="28"/>
        </w:rPr>
      </w:pPr>
      <w:r w:rsidRPr="0073273D">
        <w:rPr>
          <w:sz w:val="28"/>
          <w:szCs w:val="28"/>
        </w:rPr>
        <w:t>б) некроз гепатоцитов</w:t>
      </w:r>
    </w:p>
    <w:p w:rsidR="00081E2E" w:rsidRPr="0073273D" w:rsidRDefault="00081E2E" w:rsidP="00081E2E">
      <w:pPr>
        <w:spacing w:line="228" w:lineRule="auto"/>
        <w:ind w:left="567"/>
        <w:jc w:val="both"/>
        <w:rPr>
          <w:sz w:val="28"/>
          <w:szCs w:val="28"/>
        </w:rPr>
      </w:pPr>
      <w:r w:rsidRPr="0073273D">
        <w:rPr>
          <w:sz w:val="28"/>
          <w:szCs w:val="28"/>
        </w:rPr>
        <w:t>в) воспалительные процессы в печени</w:t>
      </w:r>
    </w:p>
    <w:p w:rsidR="00081E2E" w:rsidRPr="0073273D" w:rsidRDefault="00081E2E" w:rsidP="00081E2E">
      <w:pPr>
        <w:spacing w:line="228" w:lineRule="auto"/>
        <w:ind w:left="567"/>
        <w:jc w:val="both"/>
        <w:rPr>
          <w:sz w:val="28"/>
          <w:szCs w:val="28"/>
        </w:rPr>
      </w:pPr>
      <w:r w:rsidRPr="0073273D">
        <w:rPr>
          <w:sz w:val="28"/>
          <w:szCs w:val="28"/>
        </w:rPr>
        <w:lastRenderedPageBreak/>
        <w:t>г) пилефлебит</w:t>
      </w:r>
    </w:p>
    <w:p w:rsidR="00081E2E" w:rsidRPr="0073273D" w:rsidRDefault="00081E2E" w:rsidP="00081E2E">
      <w:pPr>
        <w:spacing w:line="228" w:lineRule="auto"/>
        <w:jc w:val="both"/>
        <w:rPr>
          <w:b/>
          <w:bCs/>
          <w:sz w:val="28"/>
          <w:szCs w:val="28"/>
        </w:rPr>
      </w:pPr>
      <w:r w:rsidRPr="0073273D">
        <w:rPr>
          <w:b/>
          <w:bCs/>
          <w:sz w:val="28"/>
          <w:szCs w:val="28"/>
        </w:rPr>
        <w:t>2. Стадия желтой дистрофии при токсической дистрофии печенизанимает:</w:t>
      </w:r>
    </w:p>
    <w:p w:rsidR="00081E2E" w:rsidRPr="0073273D" w:rsidRDefault="00081E2E" w:rsidP="00081E2E">
      <w:pPr>
        <w:spacing w:line="228" w:lineRule="auto"/>
        <w:ind w:left="567"/>
        <w:jc w:val="both"/>
        <w:rPr>
          <w:sz w:val="28"/>
          <w:szCs w:val="28"/>
        </w:rPr>
      </w:pPr>
      <w:r w:rsidRPr="0073273D">
        <w:rPr>
          <w:sz w:val="28"/>
          <w:szCs w:val="28"/>
        </w:rPr>
        <w:t>а) первые 2 недели заболевания</w:t>
      </w:r>
    </w:p>
    <w:p w:rsidR="00081E2E" w:rsidRPr="0073273D" w:rsidRDefault="00081E2E" w:rsidP="00081E2E">
      <w:pPr>
        <w:spacing w:line="228" w:lineRule="auto"/>
        <w:ind w:left="567"/>
        <w:jc w:val="both"/>
        <w:rPr>
          <w:sz w:val="28"/>
          <w:szCs w:val="28"/>
        </w:rPr>
      </w:pPr>
      <w:r w:rsidRPr="0073273D">
        <w:rPr>
          <w:sz w:val="28"/>
          <w:szCs w:val="28"/>
        </w:rPr>
        <w:t>б) вторые 2 недели заболевания</w:t>
      </w:r>
    </w:p>
    <w:p w:rsidR="00081E2E" w:rsidRPr="0073273D" w:rsidRDefault="00081E2E" w:rsidP="00081E2E">
      <w:pPr>
        <w:spacing w:line="228" w:lineRule="auto"/>
        <w:ind w:left="567"/>
        <w:jc w:val="both"/>
        <w:rPr>
          <w:sz w:val="28"/>
          <w:szCs w:val="28"/>
        </w:rPr>
      </w:pPr>
      <w:r w:rsidRPr="0073273D">
        <w:rPr>
          <w:sz w:val="28"/>
          <w:szCs w:val="28"/>
        </w:rPr>
        <w:t>г) длится 4 недели</w:t>
      </w:r>
    </w:p>
    <w:p w:rsidR="00081E2E" w:rsidRPr="0073273D" w:rsidRDefault="00081E2E" w:rsidP="00081E2E">
      <w:pPr>
        <w:spacing w:line="228" w:lineRule="auto"/>
        <w:jc w:val="both"/>
        <w:rPr>
          <w:b/>
          <w:bCs/>
          <w:sz w:val="28"/>
          <w:szCs w:val="28"/>
        </w:rPr>
      </w:pPr>
      <w:r w:rsidRPr="0073273D">
        <w:rPr>
          <w:b/>
          <w:bCs/>
          <w:sz w:val="28"/>
          <w:szCs w:val="28"/>
        </w:rPr>
        <w:t>3. Своеобразие морфологической картины стадии желтой дистрофии при токсической дистрофии печени обусловлены:</w:t>
      </w:r>
    </w:p>
    <w:p w:rsidR="00081E2E" w:rsidRPr="0073273D" w:rsidRDefault="00081E2E" w:rsidP="00081E2E">
      <w:pPr>
        <w:spacing w:line="228" w:lineRule="auto"/>
        <w:ind w:left="567"/>
        <w:jc w:val="both"/>
        <w:rPr>
          <w:sz w:val="28"/>
          <w:szCs w:val="28"/>
        </w:rPr>
      </w:pPr>
      <w:r w:rsidRPr="0073273D">
        <w:rPr>
          <w:sz w:val="28"/>
          <w:szCs w:val="28"/>
        </w:rPr>
        <w:t>а) некрозом и аутолизом гепатоцитов</w:t>
      </w:r>
    </w:p>
    <w:p w:rsidR="00081E2E" w:rsidRPr="0073273D" w:rsidRDefault="00081E2E" w:rsidP="00081E2E">
      <w:pPr>
        <w:spacing w:line="228" w:lineRule="auto"/>
        <w:ind w:left="567"/>
        <w:jc w:val="both"/>
        <w:rPr>
          <w:sz w:val="28"/>
          <w:szCs w:val="28"/>
        </w:rPr>
      </w:pPr>
      <w:r w:rsidRPr="0073273D">
        <w:rPr>
          <w:sz w:val="28"/>
          <w:szCs w:val="28"/>
        </w:rPr>
        <w:t xml:space="preserve">б) оголение полнокровных синусоидов печени </w:t>
      </w:r>
    </w:p>
    <w:p w:rsidR="00081E2E" w:rsidRPr="0073273D" w:rsidRDefault="00081E2E" w:rsidP="00081E2E">
      <w:pPr>
        <w:spacing w:line="228" w:lineRule="auto"/>
        <w:ind w:left="567"/>
        <w:jc w:val="both"/>
        <w:rPr>
          <w:sz w:val="28"/>
          <w:szCs w:val="28"/>
        </w:rPr>
      </w:pPr>
      <w:r w:rsidRPr="0073273D">
        <w:rPr>
          <w:sz w:val="28"/>
          <w:szCs w:val="28"/>
        </w:rPr>
        <w:t>в) фагоцитозом и резорбцией детрита</w:t>
      </w:r>
    </w:p>
    <w:p w:rsidR="00081E2E" w:rsidRPr="0073273D" w:rsidRDefault="00081E2E" w:rsidP="00081E2E">
      <w:pPr>
        <w:spacing w:line="228" w:lineRule="auto"/>
        <w:ind w:left="567"/>
        <w:jc w:val="both"/>
        <w:rPr>
          <w:sz w:val="28"/>
          <w:szCs w:val="28"/>
        </w:rPr>
      </w:pPr>
      <w:r w:rsidRPr="0073273D">
        <w:rPr>
          <w:sz w:val="28"/>
          <w:szCs w:val="28"/>
        </w:rPr>
        <w:t>г) оголение ретикулярной стромы и ее спадение</w:t>
      </w:r>
    </w:p>
    <w:p w:rsidR="00081E2E" w:rsidRPr="0073273D" w:rsidRDefault="00081E2E" w:rsidP="00081E2E">
      <w:pPr>
        <w:spacing w:line="228" w:lineRule="auto"/>
        <w:ind w:left="567"/>
        <w:jc w:val="both"/>
        <w:rPr>
          <w:sz w:val="28"/>
          <w:szCs w:val="28"/>
        </w:rPr>
      </w:pPr>
      <w:r w:rsidRPr="0073273D">
        <w:rPr>
          <w:sz w:val="28"/>
          <w:szCs w:val="28"/>
        </w:rPr>
        <w:t xml:space="preserve">д)  образованием жиробелкового детрита </w:t>
      </w:r>
    </w:p>
    <w:p w:rsidR="00081E2E" w:rsidRPr="0073273D" w:rsidRDefault="00081E2E" w:rsidP="00081E2E">
      <w:pPr>
        <w:spacing w:line="228" w:lineRule="auto"/>
        <w:jc w:val="both"/>
        <w:rPr>
          <w:b/>
          <w:bCs/>
          <w:sz w:val="28"/>
          <w:szCs w:val="28"/>
        </w:rPr>
      </w:pPr>
      <w:r w:rsidRPr="0073273D">
        <w:rPr>
          <w:b/>
          <w:bCs/>
          <w:sz w:val="28"/>
          <w:szCs w:val="28"/>
        </w:rPr>
        <w:t>4. Своеобразие морфологической картины стадии красной дистрофии при токсической дистрофии печени обусловлены:</w:t>
      </w:r>
    </w:p>
    <w:p w:rsidR="00081E2E" w:rsidRPr="0073273D" w:rsidRDefault="00081E2E" w:rsidP="00081E2E">
      <w:pPr>
        <w:spacing w:line="228" w:lineRule="auto"/>
        <w:ind w:left="567"/>
        <w:jc w:val="both"/>
        <w:rPr>
          <w:sz w:val="28"/>
          <w:szCs w:val="28"/>
        </w:rPr>
      </w:pPr>
      <w:r w:rsidRPr="0073273D">
        <w:rPr>
          <w:sz w:val="28"/>
          <w:szCs w:val="28"/>
        </w:rPr>
        <w:t>а) некрозом и аутолизом гепатоцитов</w:t>
      </w:r>
    </w:p>
    <w:p w:rsidR="00081E2E" w:rsidRPr="0073273D" w:rsidRDefault="00081E2E" w:rsidP="00081E2E">
      <w:pPr>
        <w:spacing w:line="228" w:lineRule="auto"/>
        <w:ind w:left="567"/>
        <w:jc w:val="both"/>
        <w:rPr>
          <w:sz w:val="28"/>
          <w:szCs w:val="28"/>
        </w:rPr>
      </w:pPr>
      <w:r w:rsidRPr="0073273D">
        <w:rPr>
          <w:sz w:val="28"/>
          <w:szCs w:val="28"/>
        </w:rPr>
        <w:t xml:space="preserve">б) оголение полнокровных синусоидов печени </w:t>
      </w:r>
    </w:p>
    <w:p w:rsidR="00081E2E" w:rsidRPr="0073273D" w:rsidRDefault="00081E2E" w:rsidP="00081E2E">
      <w:pPr>
        <w:spacing w:line="228" w:lineRule="auto"/>
        <w:ind w:left="567"/>
        <w:jc w:val="both"/>
        <w:rPr>
          <w:sz w:val="28"/>
          <w:szCs w:val="28"/>
        </w:rPr>
      </w:pPr>
      <w:r w:rsidRPr="0073273D">
        <w:rPr>
          <w:sz w:val="28"/>
          <w:szCs w:val="28"/>
        </w:rPr>
        <w:t>в) фагоцитозом и резорбцией детрита</w:t>
      </w:r>
    </w:p>
    <w:p w:rsidR="00081E2E" w:rsidRPr="0073273D" w:rsidRDefault="00081E2E" w:rsidP="00081E2E">
      <w:pPr>
        <w:spacing w:line="228" w:lineRule="auto"/>
        <w:ind w:left="567"/>
        <w:jc w:val="both"/>
        <w:rPr>
          <w:sz w:val="28"/>
          <w:szCs w:val="28"/>
        </w:rPr>
      </w:pPr>
      <w:r w:rsidRPr="0073273D">
        <w:rPr>
          <w:sz w:val="28"/>
          <w:szCs w:val="28"/>
        </w:rPr>
        <w:t>г) оголение ретикулярной стромы и ее спадение</w:t>
      </w:r>
    </w:p>
    <w:p w:rsidR="00081E2E" w:rsidRPr="0073273D" w:rsidRDefault="00081E2E" w:rsidP="00081E2E">
      <w:pPr>
        <w:spacing w:line="228" w:lineRule="auto"/>
        <w:ind w:left="567"/>
        <w:jc w:val="both"/>
        <w:rPr>
          <w:sz w:val="28"/>
          <w:szCs w:val="28"/>
        </w:rPr>
      </w:pPr>
      <w:r w:rsidRPr="0073273D">
        <w:rPr>
          <w:sz w:val="28"/>
          <w:szCs w:val="28"/>
        </w:rPr>
        <w:t xml:space="preserve">д)  образованием жиробелкового детрита </w:t>
      </w:r>
    </w:p>
    <w:p w:rsidR="00081E2E" w:rsidRPr="0073273D" w:rsidRDefault="00081E2E" w:rsidP="00081E2E">
      <w:pPr>
        <w:spacing w:line="228" w:lineRule="auto"/>
        <w:jc w:val="both"/>
        <w:rPr>
          <w:b/>
          <w:bCs/>
          <w:sz w:val="28"/>
          <w:szCs w:val="28"/>
        </w:rPr>
      </w:pPr>
      <w:r w:rsidRPr="0073273D">
        <w:rPr>
          <w:b/>
          <w:bCs/>
          <w:sz w:val="28"/>
          <w:szCs w:val="28"/>
        </w:rPr>
        <w:t>5.Токсическая дистрофия печени морфологически характеризуется:</w:t>
      </w:r>
    </w:p>
    <w:p w:rsidR="00081E2E" w:rsidRPr="0073273D" w:rsidRDefault="00081E2E" w:rsidP="00081E2E">
      <w:pPr>
        <w:spacing w:line="228" w:lineRule="auto"/>
        <w:ind w:left="567"/>
        <w:jc w:val="both"/>
        <w:rPr>
          <w:sz w:val="28"/>
          <w:szCs w:val="28"/>
        </w:rPr>
      </w:pPr>
      <w:r w:rsidRPr="0073273D">
        <w:rPr>
          <w:sz w:val="28"/>
          <w:szCs w:val="28"/>
        </w:rPr>
        <w:t>а) уменьшением размеров печени</w:t>
      </w:r>
    </w:p>
    <w:p w:rsidR="00081E2E" w:rsidRPr="0073273D" w:rsidRDefault="00081E2E" w:rsidP="00081E2E">
      <w:pPr>
        <w:spacing w:line="228" w:lineRule="auto"/>
        <w:ind w:left="567"/>
        <w:jc w:val="both"/>
        <w:rPr>
          <w:sz w:val="28"/>
          <w:szCs w:val="28"/>
        </w:rPr>
      </w:pPr>
      <w:r w:rsidRPr="0073273D">
        <w:rPr>
          <w:sz w:val="28"/>
          <w:szCs w:val="28"/>
        </w:rPr>
        <w:t>б) наложениями фибрина на капсуле</w:t>
      </w:r>
    </w:p>
    <w:p w:rsidR="00081E2E" w:rsidRPr="0073273D" w:rsidRDefault="00081E2E" w:rsidP="00081E2E">
      <w:pPr>
        <w:spacing w:line="228" w:lineRule="auto"/>
        <w:ind w:left="567"/>
        <w:jc w:val="both"/>
        <w:rPr>
          <w:sz w:val="28"/>
          <w:szCs w:val="28"/>
        </w:rPr>
      </w:pPr>
      <w:r w:rsidRPr="0073273D">
        <w:rPr>
          <w:sz w:val="28"/>
          <w:szCs w:val="28"/>
        </w:rPr>
        <w:t>в) обширными некрозами гепатоцитов</w:t>
      </w:r>
    </w:p>
    <w:p w:rsidR="00081E2E" w:rsidRPr="0073273D" w:rsidRDefault="00081E2E" w:rsidP="00081E2E">
      <w:pPr>
        <w:spacing w:line="228" w:lineRule="auto"/>
        <w:ind w:left="567"/>
        <w:jc w:val="both"/>
        <w:rPr>
          <w:sz w:val="28"/>
          <w:szCs w:val="28"/>
        </w:rPr>
      </w:pPr>
      <w:r w:rsidRPr="0073273D">
        <w:rPr>
          <w:sz w:val="28"/>
          <w:szCs w:val="28"/>
        </w:rPr>
        <w:t>г) амилиодозом стромы органа</w:t>
      </w:r>
    </w:p>
    <w:p w:rsidR="00081E2E" w:rsidRPr="0073273D" w:rsidRDefault="00081E2E" w:rsidP="00081E2E">
      <w:pPr>
        <w:spacing w:line="228" w:lineRule="auto"/>
        <w:ind w:left="567"/>
        <w:jc w:val="both"/>
        <w:rPr>
          <w:sz w:val="28"/>
          <w:szCs w:val="28"/>
        </w:rPr>
      </w:pPr>
      <w:r w:rsidRPr="0073273D">
        <w:rPr>
          <w:sz w:val="28"/>
          <w:szCs w:val="28"/>
        </w:rPr>
        <w:t>д) зернистой поверхностью</w:t>
      </w:r>
    </w:p>
    <w:p w:rsidR="00081E2E" w:rsidRPr="0073273D" w:rsidRDefault="00081E2E" w:rsidP="00081E2E">
      <w:pPr>
        <w:spacing w:line="228" w:lineRule="auto"/>
        <w:ind w:left="567"/>
        <w:jc w:val="both"/>
        <w:rPr>
          <w:sz w:val="28"/>
          <w:szCs w:val="28"/>
        </w:rPr>
      </w:pPr>
      <w:r w:rsidRPr="0073273D">
        <w:rPr>
          <w:sz w:val="28"/>
          <w:szCs w:val="28"/>
        </w:rPr>
        <w:t>е) увеличением размеров печени</w:t>
      </w:r>
    </w:p>
    <w:p w:rsidR="00081E2E" w:rsidRPr="0073273D" w:rsidRDefault="00081E2E" w:rsidP="00081E2E">
      <w:pPr>
        <w:spacing w:line="228" w:lineRule="auto"/>
        <w:ind w:left="567"/>
        <w:jc w:val="both"/>
        <w:rPr>
          <w:sz w:val="28"/>
          <w:szCs w:val="28"/>
        </w:rPr>
      </w:pPr>
      <w:r w:rsidRPr="0073273D">
        <w:rPr>
          <w:sz w:val="28"/>
          <w:szCs w:val="28"/>
        </w:rPr>
        <w:t>ж) дряблостью консистенции печени</w:t>
      </w:r>
    </w:p>
    <w:p w:rsidR="00081E2E" w:rsidRPr="0073273D" w:rsidRDefault="00081E2E" w:rsidP="00081E2E">
      <w:pPr>
        <w:spacing w:line="228" w:lineRule="auto"/>
        <w:jc w:val="both"/>
        <w:rPr>
          <w:b/>
          <w:bCs/>
          <w:sz w:val="28"/>
          <w:szCs w:val="28"/>
        </w:rPr>
      </w:pPr>
      <w:r w:rsidRPr="0073273D">
        <w:rPr>
          <w:b/>
          <w:bCs/>
          <w:sz w:val="28"/>
          <w:szCs w:val="28"/>
        </w:rPr>
        <w:t>6. Исходы токсической дистрофии печени:</w:t>
      </w:r>
    </w:p>
    <w:p w:rsidR="00081E2E" w:rsidRPr="0073273D" w:rsidRDefault="00081E2E" w:rsidP="00081E2E">
      <w:pPr>
        <w:spacing w:line="228" w:lineRule="auto"/>
        <w:ind w:left="567"/>
        <w:jc w:val="both"/>
        <w:rPr>
          <w:sz w:val="28"/>
          <w:szCs w:val="28"/>
        </w:rPr>
      </w:pPr>
      <w:r w:rsidRPr="0073273D">
        <w:rPr>
          <w:sz w:val="28"/>
          <w:szCs w:val="28"/>
        </w:rPr>
        <w:t>а) портальный цирроз печени</w:t>
      </w:r>
    </w:p>
    <w:p w:rsidR="00081E2E" w:rsidRPr="0073273D" w:rsidRDefault="00081E2E" w:rsidP="00081E2E">
      <w:pPr>
        <w:spacing w:line="228" w:lineRule="auto"/>
        <w:ind w:left="567"/>
        <w:jc w:val="both"/>
        <w:rPr>
          <w:sz w:val="28"/>
          <w:szCs w:val="28"/>
        </w:rPr>
      </w:pPr>
      <w:r w:rsidRPr="0073273D">
        <w:rPr>
          <w:sz w:val="28"/>
          <w:szCs w:val="28"/>
        </w:rPr>
        <w:t>б) постнекротический цирроз печени</w:t>
      </w:r>
    </w:p>
    <w:p w:rsidR="00081E2E" w:rsidRPr="0073273D" w:rsidRDefault="00081E2E" w:rsidP="00081E2E">
      <w:pPr>
        <w:spacing w:line="228" w:lineRule="auto"/>
        <w:ind w:left="567"/>
        <w:jc w:val="both"/>
        <w:rPr>
          <w:sz w:val="28"/>
          <w:szCs w:val="28"/>
        </w:rPr>
      </w:pPr>
      <w:r w:rsidRPr="0073273D">
        <w:rPr>
          <w:sz w:val="28"/>
          <w:szCs w:val="28"/>
        </w:rPr>
        <w:t>в) билиарный цирроз печени</w:t>
      </w:r>
    </w:p>
    <w:p w:rsidR="00081E2E" w:rsidRPr="0073273D" w:rsidRDefault="00081E2E" w:rsidP="00081E2E">
      <w:pPr>
        <w:spacing w:line="228" w:lineRule="auto"/>
        <w:ind w:left="567"/>
        <w:jc w:val="both"/>
        <w:rPr>
          <w:sz w:val="28"/>
          <w:szCs w:val="28"/>
        </w:rPr>
      </w:pPr>
      <w:r w:rsidRPr="0073273D">
        <w:rPr>
          <w:sz w:val="28"/>
          <w:szCs w:val="28"/>
        </w:rPr>
        <w:t>г) мускатный цирроз печени</w:t>
      </w:r>
    </w:p>
    <w:p w:rsidR="00081E2E" w:rsidRPr="0073273D" w:rsidRDefault="00081E2E" w:rsidP="00081E2E">
      <w:pPr>
        <w:spacing w:line="228" w:lineRule="auto"/>
        <w:jc w:val="both"/>
        <w:rPr>
          <w:b/>
          <w:bCs/>
          <w:sz w:val="28"/>
          <w:szCs w:val="28"/>
        </w:rPr>
      </w:pPr>
      <w:r w:rsidRPr="0073273D">
        <w:rPr>
          <w:b/>
          <w:bCs/>
          <w:sz w:val="28"/>
          <w:szCs w:val="28"/>
        </w:rPr>
        <w:t>7. К развитию жирового гепатоза могут привести:</w:t>
      </w:r>
    </w:p>
    <w:p w:rsidR="00081E2E" w:rsidRPr="0073273D" w:rsidRDefault="00081E2E" w:rsidP="00081E2E">
      <w:pPr>
        <w:spacing w:line="228" w:lineRule="auto"/>
        <w:ind w:left="567"/>
        <w:jc w:val="both"/>
        <w:rPr>
          <w:sz w:val="28"/>
          <w:szCs w:val="28"/>
        </w:rPr>
      </w:pPr>
      <w:r w:rsidRPr="0073273D">
        <w:rPr>
          <w:sz w:val="28"/>
          <w:szCs w:val="28"/>
        </w:rPr>
        <w:t>а) отравление недоброкачественными продуктами</w:t>
      </w:r>
    </w:p>
    <w:p w:rsidR="00081E2E" w:rsidRPr="0073273D" w:rsidRDefault="00081E2E" w:rsidP="00081E2E">
      <w:pPr>
        <w:spacing w:line="228" w:lineRule="auto"/>
        <w:ind w:left="567"/>
        <w:jc w:val="both"/>
        <w:rPr>
          <w:sz w:val="28"/>
          <w:szCs w:val="28"/>
        </w:rPr>
      </w:pPr>
      <w:r w:rsidRPr="0073273D">
        <w:rPr>
          <w:sz w:val="28"/>
          <w:szCs w:val="28"/>
        </w:rPr>
        <w:t>б) алкоголь</w:t>
      </w:r>
    </w:p>
    <w:p w:rsidR="00081E2E" w:rsidRPr="0073273D" w:rsidRDefault="00081E2E" w:rsidP="00081E2E">
      <w:pPr>
        <w:spacing w:line="228" w:lineRule="auto"/>
        <w:ind w:left="567"/>
        <w:jc w:val="both"/>
        <w:rPr>
          <w:sz w:val="28"/>
          <w:szCs w:val="28"/>
        </w:rPr>
      </w:pPr>
      <w:r w:rsidRPr="0073273D">
        <w:rPr>
          <w:sz w:val="28"/>
          <w:szCs w:val="28"/>
        </w:rPr>
        <w:t>в) отравление грибами</w:t>
      </w:r>
    </w:p>
    <w:p w:rsidR="00081E2E" w:rsidRPr="0073273D" w:rsidRDefault="00081E2E" w:rsidP="00081E2E">
      <w:pPr>
        <w:spacing w:line="228" w:lineRule="auto"/>
        <w:ind w:left="567"/>
        <w:jc w:val="both"/>
        <w:rPr>
          <w:sz w:val="28"/>
          <w:szCs w:val="28"/>
        </w:rPr>
      </w:pPr>
      <w:r w:rsidRPr="0073273D">
        <w:rPr>
          <w:sz w:val="28"/>
          <w:szCs w:val="28"/>
        </w:rPr>
        <w:t>г) сахарный диабет</w:t>
      </w:r>
    </w:p>
    <w:p w:rsidR="00081E2E" w:rsidRPr="0073273D" w:rsidRDefault="00081E2E" w:rsidP="00081E2E">
      <w:pPr>
        <w:spacing w:line="228" w:lineRule="auto"/>
        <w:ind w:left="567"/>
        <w:jc w:val="both"/>
        <w:rPr>
          <w:sz w:val="28"/>
          <w:szCs w:val="28"/>
        </w:rPr>
      </w:pPr>
      <w:r w:rsidRPr="0073273D">
        <w:rPr>
          <w:sz w:val="28"/>
          <w:szCs w:val="28"/>
        </w:rPr>
        <w:t>д) вирусный гепатит</w:t>
      </w:r>
    </w:p>
    <w:p w:rsidR="00081E2E" w:rsidRPr="0073273D" w:rsidRDefault="00081E2E" w:rsidP="00081E2E">
      <w:pPr>
        <w:spacing w:line="228" w:lineRule="auto"/>
        <w:jc w:val="both"/>
        <w:rPr>
          <w:b/>
          <w:bCs/>
          <w:sz w:val="28"/>
          <w:szCs w:val="28"/>
        </w:rPr>
      </w:pPr>
      <w:r w:rsidRPr="0073273D">
        <w:rPr>
          <w:b/>
          <w:bCs/>
          <w:sz w:val="28"/>
          <w:szCs w:val="28"/>
        </w:rPr>
        <w:t>8. К первичным гепатитам относятся:</w:t>
      </w:r>
    </w:p>
    <w:p w:rsidR="00081E2E" w:rsidRPr="0073273D" w:rsidRDefault="00081E2E" w:rsidP="00081E2E">
      <w:pPr>
        <w:spacing w:line="228" w:lineRule="auto"/>
        <w:ind w:left="567"/>
        <w:jc w:val="both"/>
        <w:rPr>
          <w:sz w:val="28"/>
          <w:szCs w:val="28"/>
        </w:rPr>
      </w:pPr>
      <w:r w:rsidRPr="0073273D">
        <w:rPr>
          <w:sz w:val="28"/>
          <w:szCs w:val="28"/>
        </w:rPr>
        <w:t>а) септический гепатит</w:t>
      </w:r>
    </w:p>
    <w:p w:rsidR="00081E2E" w:rsidRPr="0073273D" w:rsidRDefault="00081E2E" w:rsidP="00081E2E">
      <w:pPr>
        <w:spacing w:line="228" w:lineRule="auto"/>
        <w:ind w:left="567"/>
        <w:jc w:val="both"/>
        <w:rPr>
          <w:sz w:val="28"/>
          <w:szCs w:val="28"/>
        </w:rPr>
      </w:pPr>
      <w:r w:rsidRPr="0073273D">
        <w:rPr>
          <w:sz w:val="28"/>
          <w:szCs w:val="28"/>
        </w:rPr>
        <w:t>б) медикаментозный гепатит</w:t>
      </w:r>
    </w:p>
    <w:p w:rsidR="00081E2E" w:rsidRPr="0073273D" w:rsidRDefault="00081E2E" w:rsidP="00081E2E">
      <w:pPr>
        <w:spacing w:line="228" w:lineRule="auto"/>
        <w:ind w:left="567"/>
        <w:jc w:val="both"/>
        <w:rPr>
          <w:sz w:val="28"/>
          <w:szCs w:val="28"/>
        </w:rPr>
      </w:pPr>
      <w:r w:rsidRPr="0073273D">
        <w:rPr>
          <w:sz w:val="28"/>
          <w:szCs w:val="28"/>
        </w:rPr>
        <w:t>в) алкогольный гепатит</w:t>
      </w:r>
    </w:p>
    <w:p w:rsidR="00081E2E" w:rsidRPr="0073273D" w:rsidRDefault="00081E2E" w:rsidP="00081E2E">
      <w:pPr>
        <w:spacing w:line="228" w:lineRule="auto"/>
        <w:ind w:left="567"/>
        <w:jc w:val="both"/>
        <w:rPr>
          <w:sz w:val="28"/>
          <w:szCs w:val="28"/>
        </w:rPr>
      </w:pPr>
      <w:r w:rsidRPr="0073273D">
        <w:rPr>
          <w:sz w:val="28"/>
          <w:szCs w:val="28"/>
        </w:rPr>
        <w:t>г) вирусный гепатит</w:t>
      </w:r>
    </w:p>
    <w:p w:rsidR="00081E2E" w:rsidRPr="0073273D" w:rsidRDefault="00081E2E" w:rsidP="00081E2E">
      <w:pPr>
        <w:spacing w:line="228" w:lineRule="auto"/>
        <w:ind w:left="567"/>
        <w:jc w:val="both"/>
        <w:rPr>
          <w:sz w:val="28"/>
          <w:szCs w:val="28"/>
        </w:rPr>
      </w:pPr>
      <w:r w:rsidRPr="0073273D">
        <w:rPr>
          <w:sz w:val="28"/>
          <w:szCs w:val="28"/>
        </w:rPr>
        <w:t>д) туберкулезный гепатит</w:t>
      </w:r>
    </w:p>
    <w:p w:rsidR="00081E2E" w:rsidRPr="0073273D" w:rsidRDefault="00081E2E" w:rsidP="00081E2E">
      <w:pPr>
        <w:spacing w:line="228" w:lineRule="auto"/>
        <w:jc w:val="both"/>
        <w:rPr>
          <w:b/>
          <w:bCs/>
          <w:sz w:val="28"/>
          <w:szCs w:val="28"/>
        </w:rPr>
      </w:pPr>
      <w:r w:rsidRPr="0073273D">
        <w:rPr>
          <w:b/>
          <w:bCs/>
          <w:sz w:val="28"/>
          <w:szCs w:val="28"/>
        </w:rPr>
        <w:lastRenderedPageBreak/>
        <w:t>9. Острую циклическую форму вирусного гепатита характеризует:</w:t>
      </w:r>
    </w:p>
    <w:p w:rsidR="00081E2E" w:rsidRPr="0073273D" w:rsidRDefault="00081E2E" w:rsidP="00081E2E">
      <w:pPr>
        <w:spacing w:line="228" w:lineRule="auto"/>
        <w:ind w:left="567"/>
        <w:jc w:val="both"/>
        <w:rPr>
          <w:sz w:val="28"/>
          <w:szCs w:val="28"/>
        </w:rPr>
      </w:pPr>
      <w:r w:rsidRPr="0073273D">
        <w:rPr>
          <w:sz w:val="28"/>
          <w:szCs w:val="28"/>
        </w:rPr>
        <w:t>а) баллонная дистрофия гепатоцитов</w:t>
      </w:r>
    </w:p>
    <w:p w:rsidR="00081E2E" w:rsidRPr="0073273D" w:rsidRDefault="00081E2E" w:rsidP="00081E2E">
      <w:pPr>
        <w:spacing w:line="228" w:lineRule="auto"/>
        <w:ind w:left="567"/>
        <w:jc w:val="both"/>
        <w:rPr>
          <w:sz w:val="28"/>
          <w:szCs w:val="28"/>
        </w:rPr>
      </w:pPr>
      <w:r w:rsidRPr="0073273D">
        <w:rPr>
          <w:sz w:val="28"/>
          <w:szCs w:val="28"/>
        </w:rPr>
        <w:t>б) тельца Каунсильмена</w:t>
      </w:r>
    </w:p>
    <w:p w:rsidR="00081E2E" w:rsidRPr="0073273D" w:rsidRDefault="00081E2E" w:rsidP="00081E2E">
      <w:pPr>
        <w:spacing w:line="228" w:lineRule="auto"/>
        <w:ind w:left="567"/>
        <w:jc w:val="both"/>
        <w:rPr>
          <w:sz w:val="28"/>
          <w:szCs w:val="28"/>
        </w:rPr>
      </w:pPr>
      <w:r w:rsidRPr="0073273D">
        <w:rPr>
          <w:sz w:val="28"/>
          <w:szCs w:val="28"/>
        </w:rPr>
        <w:t>в) массивные очаги некроза долек печени</w:t>
      </w:r>
    </w:p>
    <w:p w:rsidR="00081E2E" w:rsidRPr="0073273D" w:rsidRDefault="00081E2E" w:rsidP="00081E2E">
      <w:pPr>
        <w:spacing w:line="228" w:lineRule="auto"/>
        <w:ind w:left="567"/>
        <w:jc w:val="both"/>
        <w:rPr>
          <w:sz w:val="28"/>
          <w:szCs w:val="28"/>
        </w:rPr>
      </w:pPr>
      <w:r w:rsidRPr="0073273D">
        <w:rPr>
          <w:sz w:val="28"/>
          <w:szCs w:val="28"/>
        </w:rPr>
        <w:t>г) очаги жировой дистрофии</w:t>
      </w:r>
    </w:p>
    <w:p w:rsidR="00081E2E" w:rsidRPr="0073273D" w:rsidRDefault="00081E2E" w:rsidP="00081E2E">
      <w:pPr>
        <w:spacing w:line="228" w:lineRule="auto"/>
        <w:ind w:left="567"/>
        <w:jc w:val="both"/>
        <w:rPr>
          <w:sz w:val="28"/>
          <w:szCs w:val="28"/>
        </w:rPr>
      </w:pPr>
      <w:r w:rsidRPr="0073273D">
        <w:rPr>
          <w:sz w:val="28"/>
          <w:szCs w:val="28"/>
        </w:rPr>
        <w:t>д) пролиферация звездчатых ретикулоэндотелиоцитов (клеток Купфера)</w:t>
      </w:r>
    </w:p>
    <w:p w:rsidR="00081E2E" w:rsidRPr="0073273D" w:rsidRDefault="00081E2E" w:rsidP="00081E2E">
      <w:pPr>
        <w:spacing w:line="228" w:lineRule="auto"/>
        <w:ind w:left="567"/>
        <w:jc w:val="both"/>
        <w:rPr>
          <w:sz w:val="28"/>
          <w:szCs w:val="28"/>
        </w:rPr>
      </w:pPr>
      <w:r w:rsidRPr="0073273D">
        <w:rPr>
          <w:sz w:val="28"/>
          <w:szCs w:val="28"/>
        </w:rPr>
        <w:t>е) воспалительные инфильтраты  в области портальных трактов</w:t>
      </w:r>
    </w:p>
    <w:p w:rsidR="00081E2E" w:rsidRPr="0073273D" w:rsidRDefault="00081E2E" w:rsidP="00081E2E">
      <w:pPr>
        <w:spacing w:line="228" w:lineRule="auto"/>
        <w:ind w:left="30"/>
        <w:jc w:val="both"/>
        <w:rPr>
          <w:b/>
          <w:bCs/>
          <w:sz w:val="28"/>
          <w:szCs w:val="28"/>
        </w:rPr>
      </w:pPr>
      <w:r w:rsidRPr="0073273D">
        <w:rPr>
          <w:b/>
          <w:bCs/>
          <w:sz w:val="28"/>
          <w:szCs w:val="28"/>
        </w:rPr>
        <w:t>10. Типичным для злокачественной формы вирусного гепатита является:</w:t>
      </w:r>
    </w:p>
    <w:p w:rsidR="00081E2E" w:rsidRPr="0073273D" w:rsidRDefault="00081E2E" w:rsidP="00081E2E">
      <w:pPr>
        <w:spacing w:line="228" w:lineRule="auto"/>
        <w:ind w:left="567"/>
        <w:jc w:val="both"/>
        <w:rPr>
          <w:sz w:val="28"/>
          <w:szCs w:val="28"/>
        </w:rPr>
      </w:pPr>
      <w:r w:rsidRPr="0073273D">
        <w:rPr>
          <w:sz w:val="28"/>
          <w:szCs w:val="28"/>
        </w:rPr>
        <w:t>а) преобладание крупнокапельной жировой дистрофии гепатоцитов</w:t>
      </w:r>
    </w:p>
    <w:p w:rsidR="00081E2E" w:rsidRPr="0073273D" w:rsidRDefault="00081E2E" w:rsidP="00081E2E">
      <w:pPr>
        <w:spacing w:line="228" w:lineRule="auto"/>
        <w:ind w:left="567"/>
        <w:jc w:val="both"/>
        <w:rPr>
          <w:sz w:val="28"/>
          <w:szCs w:val="28"/>
        </w:rPr>
      </w:pPr>
      <w:r w:rsidRPr="0073273D">
        <w:rPr>
          <w:sz w:val="28"/>
          <w:szCs w:val="28"/>
        </w:rPr>
        <w:t>б) обнажение ретикулярной стромы и синусоидов</w:t>
      </w:r>
    </w:p>
    <w:p w:rsidR="00081E2E" w:rsidRPr="0073273D" w:rsidRDefault="00081E2E" w:rsidP="00081E2E">
      <w:pPr>
        <w:spacing w:line="228" w:lineRule="auto"/>
        <w:ind w:left="567"/>
        <w:jc w:val="both"/>
        <w:rPr>
          <w:sz w:val="28"/>
          <w:szCs w:val="28"/>
        </w:rPr>
      </w:pPr>
      <w:r w:rsidRPr="0073273D">
        <w:rPr>
          <w:sz w:val="28"/>
          <w:szCs w:val="28"/>
        </w:rPr>
        <w:t>в) массивный некроз долек печени</w:t>
      </w:r>
    </w:p>
    <w:p w:rsidR="00081E2E" w:rsidRPr="0073273D" w:rsidRDefault="00081E2E" w:rsidP="00081E2E">
      <w:pPr>
        <w:spacing w:line="228" w:lineRule="auto"/>
        <w:ind w:left="567"/>
        <w:jc w:val="both"/>
        <w:rPr>
          <w:sz w:val="28"/>
          <w:szCs w:val="28"/>
        </w:rPr>
      </w:pPr>
      <w:r w:rsidRPr="0073273D">
        <w:rPr>
          <w:sz w:val="28"/>
          <w:szCs w:val="28"/>
        </w:rPr>
        <w:t>г) некроз единичных гепатоцитов</w:t>
      </w:r>
    </w:p>
    <w:p w:rsidR="00081E2E" w:rsidRPr="0073273D" w:rsidRDefault="00081E2E" w:rsidP="00081E2E">
      <w:pPr>
        <w:spacing w:line="228" w:lineRule="auto"/>
        <w:ind w:left="567"/>
        <w:jc w:val="both"/>
        <w:rPr>
          <w:sz w:val="28"/>
          <w:szCs w:val="28"/>
        </w:rPr>
      </w:pPr>
      <w:r w:rsidRPr="0073273D">
        <w:rPr>
          <w:sz w:val="28"/>
          <w:szCs w:val="28"/>
        </w:rPr>
        <w:t>д) клеточный атипизм гепатоцитов</w:t>
      </w:r>
    </w:p>
    <w:p w:rsidR="00081E2E" w:rsidRPr="0073273D" w:rsidRDefault="00081E2E" w:rsidP="00081E2E">
      <w:pPr>
        <w:spacing w:line="228" w:lineRule="auto"/>
        <w:jc w:val="both"/>
        <w:rPr>
          <w:b/>
          <w:bCs/>
          <w:sz w:val="28"/>
          <w:szCs w:val="28"/>
        </w:rPr>
      </w:pPr>
      <w:r w:rsidRPr="0073273D">
        <w:rPr>
          <w:b/>
          <w:bCs/>
          <w:sz w:val="28"/>
          <w:szCs w:val="28"/>
        </w:rPr>
        <w:t>11. Хроническую персистирующую форму вирусного гепатита В характеризует:</w:t>
      </w:r>
    </w:p>
    <w:p w:rsidR="00081E2E" w:rsidRPr="0073273D" w:rsidRDefault="00081E2E" w:rsidP="00081E2E">
      <w:pPr>
        <w:spacing w:line="228" w:lineRule="auto"/>
        <w:ind w:left="567"/>
        <w:jc w:val="both"/>
        <w:rPr>
          <w:sz w:val="28"/>
          <w:szCs w:val="28"/>
        </w:rPr>
      </w:pPr>
      <w:r w:rsidRPr="0073273D">
        <w:rPr>
          <w:sz w:val="28"/>
          <w:szCs w:val="28"/>
        </w:rPr>
        <w:t>а) сохраненное дольковое и балочное строение</w:t>
      </w:r>
    </w:p>
    <w:p w:rsidR="00081E2E" w:rsidRPr="0073273D" w:rsidRDefault="00081E2E" w:rsidP="00081E2E">
      <w:pPr>
        <w:spacing w:line="228" w:lineRule="auto"/>
        <w:ind w:left="567"/>
        <w:jc w:val="both"/>
        <w:rPr>
          <w:sz w:val="28"/>
          <w:szCs w:val="28"/>
        </w:rPr>
      </w:pPr>
      <w:r w:rsidRPr="0073273D">
        <w:rPr>
          <w:sz w:val="28"/>
          <w:szCs w:val="28"/>
        </w:rPr>
        <w:t>б) перипортальный фиброз</w:t>
      </w:r>
    </w:p>
    <w:p w:rsidR="00081E2E" w:rsidRPr="0073273D" w:rsidRDefault="00081E2E" w:rsidP="00081E2E">
      <w:pPr>
        <w:spacing w:line="228" w:lineRule="auto"/>
        <w:ind w:left="567"/>
        <w:jc w:val="both"/>
        <w:rPr>
          <w:sz w:val="28"/>
          <w:szCs w:val="28"/>
        </w:rPr>
      </w:pPr>
      <w:r w:rsidRPr="0073273D">
        <w:rPr>
          <w:sz w:val="28"/>
          <w:szCs w:val="28"/>
        </w:rPr>
        <w:t>в) инфильтрат в портальных трактах</w:t>
      </w:r>
    </w:p>
    <w:p w:rsidR="00081E2E" w:rsidRPr="0073273D" w:rsidRDefault="00081E2E" w:rsidP="00081E2E">
      <w:pPr>
        <w:spacing w:line="228" w:lineRule="auto"/>
        <w:ind w:left="567"/>
        <w:jc w:val="both"/>
        <w:rPr>
          <w:sz w:val="28"/>
          <w:szCs w:val="28"/>
        </w:rPr>
      </w:pPr>
      <w:r w:rsidRPr="0073273D">
        <w:rPr>
          <w:sz w:val="28"/>
          <w:szCs w:val="28"/>
        </w:rPr>
        <w:t>г) выраженный холестаз</w:t>
      </w:r>
    </w:p>
    <w:p w:rsidR="00081E2E" w:rsidRPr="0073273D" w:rsidRDefault="00081E2E" w:rsidP="00081E2E">
      <w:pPr>
        <w:spacing w:line="228" w:lineRule="auto"/>
        <w:ind w:left="567"/>
        <w:jc w:val="both"/>
        <w:rPr>
          <w:sz w:val="28"/>
          <w:szCs w:val="28"/>
        </w:rPr>
      </w:pPr>
      <w:r w:rsidRPr="0073273D">
        <w:rPr>
          <w:sz w:val="28"/>
          <w:szCs w:val="28"/>
        </w:rPr>
        <w:t>д) апоптозные тельца Маллори</w:t>
      </w:r>
    </w:p>
    <w:p w:rsidR="00081E2E" w:rsidRPr="0073273D" w:rsidRDefault="00081E2E" w:rsidP="00081E2E">
      <w:pPr>
        <w:spacing w:line="228" w:lineRule="auto"/>
        <w:jc w:val="both"/>
        <w:rPr>
          <w:b/>
          <w:bCs/>
          <w:sz w:val="28"/>
          <w:szCs w:val="28"/>
        </w:rPr>
      </w:pPr>
      <w:r w:rsidRPr="0073273D">
        <w:rPr>
          <w:b/>
          <w:bCs/>
          <w:sz w:val="28"/>
          <w:szCs w:val="28"/>
        </w:rPr>
        <w:t>12. Хронический вирусный гепатита С характеризует:</w:t>
      </w:r>
    </w:p>
    <w:p w:rsidR="00081E2E" w:rsidRPr="0073273D" w:rsidRDefault="00081E2E" w:rsidP="00081E2E">
      <w:pPr>
        <w:spacing w:line="228" w:lineRule="auto"/>
        <w:ind w:left="567"/>
        <w:jc w:val="both"/>
        <w:rPr>
          <w:sz w:val="28"/>
          <w:szCs w:val="28"/>
        </w:rPr>
      </w:pPr>
      <w:r w:rsidRPr="0073273D">
        <w:rPr>
          <w:sz w:val="28"/>
          <w:szCs w:val="28"/>
        </w:rPr>
        <w:t>а) макровезикулярный стеатоз гепатоцитов</w:t>
      </w:r>
    </w:p>
    <w:p w:rsidR="00081E2E" w:rsidRPr="0073273D" w:rsidRDefault="00081E2E" w:rsidP="00081E2E">
      <w:pPr>
        <w:spacing w:line="228" w:lineRule="auto"/>
        <w:ind w:left="567"/>
        <w:jc w:val="both"/>
        <w:rPr>
          <w:sz w:val="28"/>
          <w:szCs w:val="28"/>
        </w:rPr>
      </w:pPr>
      <w:r w:rsidRPr="0073273D">
        <w:rPr>
          <w:sz w:val="28"/>
          <w:szCs w:val="28"/>
        </w:rPr>
        <w:t>б) формирование лимфоидных фолликулов в портальных трактах</w:t>
      </w:r>
    </w:p>
    <w:p w:rsidR="00081E2E" w:rsidRPr="0073273D" w:rsidRDefault="00081E2E" w:rsidP="00081E2E">
      <w:pPr>
        <w:spacing w:line="228" w:lineRule="auto"/>
        <w:ind w:left="567"/>
        <w:jc w:val="both"/>
        <w:rPr>
          <w:sz w:val="28"/>
          <w:szCs w:val="28"/>
        </w:rPr>
      </w:pPr>
      <w:r w:rsidRPr="0073273D">
        <w:rPr>
          <w:sz w:val="28"/>
          <w:szCs w:val="28"/>
        </w:rPr>
        <w:t>в) сливающиеся и мостовидные некрозы гепатоцитов</w:t>
      </w:r>
    </w:p>
    <w:p w:rsidR="00081E2E" w:rsidRPr="0073273D" w:rsidRDefault="00081E2E" w:rsidP="00081E2E">
      <w:pPr>
        <w:spacing w:line="228" w:lineRule="auto"/>
        <w:ind w:left="567"/>
        <w:jc w:val="both"/>
        <w:rPr>
          <w:sz w:val="28"/>
          <w:szCs w:val="28"/>
        </w:rPr>
      </w:pPr>
      <w:r w:rsidRPr="0073273D">
        <w:rPr>
          <w:sz w:val="28"/>
          <w:szCs w:val="28"/>
        </w:rPr>
        <w:t>г) апоптозные тельца Каунсильмена</w:t>
      </w:r>
    </w:p>
    <w:p w:rsidR="00081E2E" w:rsidRPr="0073273D" w:rsidRDefault="00081E2E" w:rsidP="00081E2E">
      <w:pPr>
        <w:spacing w:line="228" w:lineRule="auto"/>
        <w:ind w:left="567"/>
        <w:jc w:val="both"/>
        <w:rPr>
          <w:sz w:val="28"/>
          <w:szCs w:val="28"/>
        </w:rPr>
      </w:pPr>
      <w:r w:rsidRPr="0073273D">
        <w:rPr>
          <w:sz w:val="28"/>
          <w:szCs w:val="28"/>
        </w:rPr>
        <w:t>д) расширение портальных трактов за счет фиброза</w:t>
      </w:r>
    </w:p>
    <w:p w:rsidR="00081E2E" w:rsidRPr="0073273D" w:rsidRDefault="00081E2E" w:rsidP="00081E2E">
      <w:pPr>
        <w:spacing w:line="228" w:lineRule="auto"/>
        <w:jc w:val="both"/>
        <w:rPr>
          <w:b/>
          <w:bCs/>
          <w:sz w:val="28"/>
          <w:szCs w:val="28"/>
        </w:rPr>
      </w:pPr>
      <w:r w:rsidRPr="0073273D">
        <w:rPr>
          <w:b/>
          <w:bCs/>
          <w:sz w:val="28"/>
          <w:szCs w:val="28"/>
        </w:rPr>
        <w:t>13. Для острого алкогольного гепатита характерны:</w:t>
      </w:r>
    </w:p>
    <w:p w:rsidR="00081E2E" w:rsidRPr="0073273D" w:rsidRDefault="00081E2E" w:rsidP="00081E2E">
      <w:pPr>
        <w:spacing w:line="228" w:lineRule="auto"/>
        <w:ind w:left="567"/>
        <w:jc w:val="both"/>
        <w:rPr>
          <w:sz w:val="28"/>
          <w:szCs w:val="28"/>
        </w:rPr>
      </w:pPr>
      <w:r w:rsidRPr="0073273D">
        <w:rPr>
          <w:sz w:val="28"/>
          <w:szCs w:val="28"/>
        </w:rPr>
        <w:t>а) жировая дистрофия гепатоцитов</w:t>
      </w:r>
    </w:p>
    <w:p w:rsidR="00081E2E" w:rsidRPr="0073273D" w:rsidRDefault="00081E2E" w:rsidP="00081E2E">
      <w:pPr>
        <w:spacing w:line="228" w:lineRule="auto"/>
        <w:ind w:left="567"/>
        <w:jc w:val="both"/>
        <w:rPr>
          <w:sz w:val="28"/>
          <w:szCs w:val="28"/>
        </w:rPr>
      </w:pPr>
      <w:r w:rsidRPr="0073273D">
        <w:rPr>
          <w:sz w:val="28"/>
          <w:szCs w:val="28"/>
        </w:rPr>
        <w:t>б) лейкоцитарная инфильтрация</w:t>
      </w:r>
    </w:p>
    <w:p w:rsidR="00081E2E" w:rsidRPr="0073273D" w:rsidRDefault="00081E2E" w:rsidP="00081E2E">
      <w:pPr>
        <w:spacing w:line="228" w:lineRule="auto"/>
        <w:ind w:left="567"/>
        <w:jc w:val="both"/>
        <w:rPr>
          <w:sz w:val="28"/>
          <w:szCs w:val="28"/>
        </w:rPr>
      </w:pPr>
      <w:r w:rsidRPr="0073273D">
        <w:rPr>
          <w:sz w:val="28"/>
          <w:szCs w:val="28"/>
        </w:rPr>
        <w:t>в) наличие телец Маллори</w:t>
      </w:r>
    </w:p>
    <w:p w:rsidR="00081E2E" w:rsidRPr="0073273D" w:rsidRDefault="00081E2E" w:rsidP="00081E2E">
      <w:pPr>
        <w:spacing w:line="228" w:lineRule="auto"/>
        <w:ind w:left="567"/>
        <w:jc w:val="both"/>
        <w:rPr>
          <w:sz w:val="28"/>
          <w:szCs w:val="28"/>
        </w:rPr>
      </w:pPr>
      <w:r w:rsidRPr="0073273D">
        <w:rPr>
          <w:sz w:val="28"/>
          <w:szCs w:val="28"/>
        </w:rPr>
        <w:t>г) образование телец Кунсильмена</w:t>
      </w:r>
    </w:p>
    <w:p w:rsidR="00081E2E" w:rsidRPr="0073273D" w:rsidRDefault="00081E2E" w:rsidP="00081E2E">
      <w:pPr>
        <w:spacing w:line="228" w:lineRule="auto"/>
        <w:ind w:left="567"/>
        <w:jc w:val="both"/>
        <w:rPr>
          <w:sz w:val="28"/>
          <w:szCs w:val="28"/>
        </w:rPr>
      </w:pPr>
      <w:r w:rsidRPr="0073273D">
        <w:rPr>
          <w:sz w:val="28"/>
          <w:szCs w:val="28"/>
        </w:rPr>
        <w:t>д) фокальные некрозы отдельных гепатоцитов</w:t>
      </w:r>
    </w:p>
    <w:p w:rsidR="00081E2E" w:rsidRPr="0073273D" w:rsidRDefault="00081E2E" w:rsidP="00081E2E">
      <w:pPr>
        <w:spacing w:line="228" w:lineRule="auto"/>
        <w:ind w:left="567"/>
        <w:jc w:val="both"/>
        <w:rPr>
          <w:sz w:val="28"/>
          <w:szCs w:val="28"/>
        </w:rPr>
      </w:pPr>
      <w:r w:rsidRPr="0073273D">
        <w:rPr>
          <w:sz w:val="28"/>
          <w:szCs w:val="28"/>
        </w:rPr>
        <w:t>е) диффузный склероз с деформацией органа</w:t>
      </w:r>
    </w:p>
    <w:p w:rsidR="00081E2E" w:rsidRPr="0073273D" w:rsidRDefault="00081E2E" w:rsidP="00081E2E">
      <w:pPr>
        <w:spacing w:line="228" w:lineRule="auto"/>
        <w:ind w:left="567"/>
        <w:jc w:val="both"/>
        <w:rPr>
          <w:sz w:val="28"/>
          <w:szCs w:val="28"/>
        </w:rPr>
      </w:pPr>
      <w:r w:rsidRPr="0073273D">
        <w:rPr>
          <w:sz w:val="28"/>
          <w:szCs w:val="28"/>
        </w:rPr>
        <w:t>ж) развитие соединительной ткани вокруг центральных вен</w:t>
      </w:r>
    </w:p>
    <w:p w:rsidR="00081E2E" w:rsidRPr="0073273D" w:rsidRDefault="00081E2E" w:rsidP="00081E2E">
      <w:pPr>
        <w:spacing w:line="228" w:lineRule="auto"/>
        <w:jc w:val="both"/>
        <w:rPr>
          <w:b/>
          <w:bCs/>
          <w:sz w:val="28"/>
          <w:szCs w:val="28"/>
        </w:rPr>
      </w:pPr>
      <w:r w:rsidRPr="0073273D">
        <w:rPr>
          <w:b/>
          <w:bCs/>
          <w:sz w:val="28"/>
          <w:szCs w:val="28"/>
        </w:rPr>
        <w:t>14. Острый вирусный гепатит может завершиться:</w:t>
      </w:r>
    </w:p>
    <w:p w:rsidR="00081E2E" w:rsidRPr="0073273D" w:rsidRDefault="00081E2E" w:rsidP="00081E2E">
      <w:pPr>
        <w:spacing w:line="228" w:lineRule="auto"/>
        <w:ind w:left="567"/>
        <w:jc w:val="both"/>
        <w:rPr>
          <w:sz w:val="28"/>
          <w:szCs w:val="28"/>
        </w:rPr>
      </w:pPr>
      <w:r w:rsidRPr="0073273D">
        <w:rPr>
          <w:sz w:val="28"/>
          <w:szCs w:val="28"/>
        </w:rPr>
        <w:t>а) кровотечением из варикозно расширенных вен</w:t>
      </w:r>
    </w:p>
    <w:p w:rsidR="00081E2E" w:rsidRPr="0073273D" w:rsidRDefault="00081E2E" w:rsidP="00081E2E">
      <w:pPr>
        <w:spacing w:line="228" w:lineRule="auto"/>
        <w:ind w:left="567"/>
        <w:jc w:val="both"/>
        <w:rPr>
          <w:sz w:val="28"/>
          <w:szCs w:val="28"/>
        </w:rPr>
      </w:pPr>
      <w:r w:rsidRPr="0073273D">
        <w:rPr>
          <w:sz w:val="28"/>
          <w:szCs w:val="28"/>
        </w:rPr>
        <w:t>б) асцит-перитонитом</w:t>
      </w:r>
    </w:p>
    <w:p w:rsidR="00081E2E" w:rsidRPr="0073273D" w:rsidRDefault="00081E2E" w:rsidP="00081E2E">
      <w:pPr>
        <w:spacing w:line="228" w:lineRule="auto"/>
        <w:ind w:left="567"/>
        <w:jc w:val="both"/>
        <w:rPr>
          <w:sz w:val="28"/>
          <w:szCs w:val="28"/>
        </w:rPr>
      </w:pPr>
      <w:r w:rsidRPr="0073273D">
        <w:rPr>
          <w:sz w:val="28"/>
          <w:szCs w:val="28"/>
        </w:rPr>
        <w:t>в) печеночной комой</w:t>
      </w:r>
    </w:p>
    <w:p w:rsidR="00081E2E" w:rsidRPr="0073273D" w:rsidRDefault="00081E2E" w:rsidP="00081E2E">
      <w:pPr>
        <w:spacing w:line="228" w:lineRule="auto"/>
        <w:ind w:left="567"/>
        <w:jc w:val="both"/>
        <w:rPr>
          <w:sz w:val="28"/>
          <w:szCs w:val="28"/>
        </w:rPr>
      </w:pPr>
      <w:r w:rsidRPr="0073273D">
        <w:rPr>
          <w:sz w:val="28"/>
          <w:szCs w:val="28"/>
        </w:rPr>
        <w:t>г) раком печени</w:t>
      </w:r>
    </w:p>
    <w:p w:rsidR="00081E2E" w:rsidRPr="0073273D" w:rsidRDefault="00081E2E" w:rsidP="00081E2E">
      <w:pPr>
        <w:spacing w:line="228" w:lineRule="auto"/>
        <w:ind w:left="567"/>
        <w:jc w:val="both"/>
        <w:rPr>
          <w:sz w:val="28"/>
          <w:szCs w:val="28"/>
        </w:rPr>
      </w:pPr>
      <w:r w:rsidRPr="0073273D">
        <w:rPr>
          <w:sz w:val="28"/>
          <w:szCs w:val="28"/>
        </w:rPr>
        <w:t>д) переходом в хроническую форму</w:t>
      </w:r>
    </w:p>
    <w:p w:rsidR="00081E2E" w:rsidRPr="0073273D" w:rsidRDefault="00081E2E" w:rsidP="00081E2E">
      <w:pPr>
        <w:spacing w:line="228" w:lineRule="auto"/>
        <w:ind w:left="567"/>
        <w:jc w:val="both"/>
        <w:rPr>
          <w:sz w:val="28"/>
          <w:szCs w:val="28"/>
        </w:rPr>
      </w:pPr>
      <w:r w:rsidRPr="0073273D">
        <w:rPr>
          <w:sz w:val="28"/>
          <w:szCs w:val="28"/>
        </w:rPr>
        <w:t>е) выздоровлением</w:t>
      </w:r>
    </w:p>
    <w:p w:rsidR="00081E2E" w:rsidRPr="0073273D" w:rsidRDefault="00081E2E" w:rsidP="00081E2E">
      <w:pPr>
        <w:spacing w:line="228" w:lineRule="auto"/>
        <w:jc w:val="both"/>
        <w:rPr>
          <w:b/>
          <w:bCs/>
          <w:sz w:val="28"/>
          <w:szCs w:val="28"/>
        </w:rPr>
      </w:pPr>
      <w:r w:rsidRPr="0073273D">
        <w:rPr>
          <w:b/>
          <w:bCs/>
          <w:sz w:val="28"/>
          <w:szCs w:val="28"/>
        </w:rPr>
        <w:t>15. Хронический вирусный гепатит развивается после:</w:t>
      </w:r>
    </w:p>
    <w:p w:rsidR="00081E2E" w:rsidRPr="0073273D" w:rsidRDefault="00081E2E" w:rsidP="00081E2E">
      <w:pPr>
        <w:spacing w:line="228" w:lineRule="auto"/>
        <w:ind w:left="567"/>
        <w:jc w:val="both"/>
        <w:rPr>
          <w:sz w:val="28"/>
          <w:szCs w:val="28"/>
        </w:rPr>
      </w:pPr>
      <w:r w:rsidRPr="0073273D">
        <w:rPr>
          <w:sz w:val="28"/>
          <w:szCs w:val="28"/>
        </w:rPr>
        <w:t>а) гепатита В</w:t>
      </w:r>
    </w:p>
    <w:p w:rsidR="00081E2E" w:rsidRPr="0073273D" w:rsidRDefault="00081E2E" w:rsidP="00081E2E">
      <w:pPr>
        <w:spacing w:line="228" w:lineRule="auto"/>
        <w:ind w:left="567"/>
        <w:jc w:val="both"/>
        <w:rPr>
          <w:sz w:val="28"/>
          <w:szCs w:val="28"/>
        </w:rPr>
      </w:pPr>
      <w:r w:rsidRPr="0073273D">
        <w:rPr>
          <w:sz w:val="28"/>
          <w:szCs w:val="28"/>
        </w:rPr>
        <w:lastRenderedPageBreak/>
        <w:t>б) гепатита С</w:t>
      </w:r>
    </w:p>
    <w:p w:rsidR="00081E2E" w:rsidRPr="0073273D" w:rsidRDefault="00081E2E" w:rsidP="00081E2E">
      <w:pPr>
        <w:spacing w:line="228" w:lineRule="auto"/>
        <w:ind w:left="567"/>
        <w:jc w:val="both"/>
        <w:rPr>
          <w:sz w:val="28"/>
          <w:szCs w:val="28"/>
        </w:rPr>
      </w:pPr>
      <w:r w:rsidRPr="0073273D">
        <w:rPr>
          <w:sz w:val="28"/>
          <w:szCs w:val="28"/>
        </w:rPr>
        <w:t>в) гепатита А</w:t>
      </w:r>
    </w:p>
    <w:p w:rsidR="00081E2E" w:rsidRPr="0073273D" w:rsidRDefault="00081E2E" w:rsidP="00081E2E">
      <w:pPr>
        <w:spacing w:line="228" w:lineRule="auto"/>
        <w:ind w:left="567"/>
        <w:jc w:val="both"/>
        <w:rPr>
          <w:sz w:val="28"/>
          <w:szCs w:val="28"/>
        </w:rPr>
      </w:pPr>
      <w:r w:rsidRPr="0073273D">
        <w:rPr>
          <w:sz w:val="28"/>
          <w:szCs w:val="28"/>
        </w:rPr>
        <w:t>г) комбинированного гепатита В и D</w:t>
      </w:r>
    </w:p>
    <w:p w:rsidR="00081E2E" w:rsidRPr="0073273D" w:rsidRDefault="00081E2E" w:rsidP="00081E2E">
      <w:pPr>
        <w:spacing w:line="228" w:lineRule="auto"/>
        <w:ind w:left="567"/>
        <w:jc w:val="both"/>
        <w:rPr>
          <w:sz w:val="28"/>
          <w:szCs w:val="28"/>
        </w:rPr>
      </w:pPr>
      <w:r w:rsidRPr="0073273D">
        <w:rPr>
          <w:sz w:val="28"/>
          <w:szCs w:val="28"/>
        </w:rPr>
        <w:t>д) гепатита Е</w:t>
      </w:r>
    </w:p>
    <w:p w:rsidR="00081E2E" w:rsidRPr="0073273D" w:rsidRDefault="00081E2E" w:rsidP="00081E2E">
      <w:pPr>
        <w:spacing w:line="228" w:lineRule="auto"/>
        <w:jc w:val="both"/>
        <w:rPr>
          <w:b/>
          <w:bCs/>
          <w:sz w:val="28"/>
          <w:szCs w:val="28"/>
        </w:rPr>
      </w:pPr>
      <w:r w:rsidRPr="0073273D">
        <w:rPr>
          <w:b/>
          <w:bCs/>
          <w:sz w:val="28"/>
          <w:szCs w:val="28"/>
        </w:rPr>
        <w:t>16. Диагноз хронического вирусного гепатита ставят если функциональные пробы печени не нормализовались:</w:t>
      </w:r>
    </w:p>
    <w:p w:rsidR="00081E2E" w:rsidRPr="0073273D" w:rsidRDefault="00081E2E" w:rsidP="00081E2E">
      <w:pPr>
        <w:spacing w:line="228" w:lineRule="auto"/>
        <w:ind w:left="567"/>
        <w:jc w:val="both"/>
        <w:rPr>
          <w:sz w:val="28"/>
          <w:szCs w:val="28"/>
        </w:rPr>
      </w:pPr>
      <w:r w:rsidRPr="0073273D">
        <w:rPr>
          <w:sz w:val="28"/>
          <w:szCs w:val="28"/>
        </w:rPr>
        <w:t>а) в течение 3 месяцев от начала острого гепатита</w:t>
      </w:r>
    </w:p>
    <w:p w:rsidR="00081E2E" w:rsidRPr="0073273D" w:rsidRDefault="00081E2E" w:rsidP="00081E2E">
      <w:pPr>
        <w:spacing w:line="228" w:lineRule="auto"/>
        <w:ind w:left="567"/>
        <w:jc w:val="both"/>
        <w:rPr>
          <w:sz w:val="28"/>
          <w:szCs w:val="28"/>
        </w:rPr>
      </w:pPr>
      <w:r w:rsidRPr="0073273D">
        <w:rPr>
          <w:sz w:val="28"/>
          <w:szCs w:val="28"/>
        </w:rPr>
        <w:t>б)  в течение 6 месяцев от начала острого гепатита</w:t>
      </w:r>
    </w:p>
    <w:p w:rsidR="00081E2E" w:rsidRPr="0073273D" w:rsidRDefault="00081E2E" w:rsidP="00081E2E">
      <w:pPr>
        <w:spacing w:line="228" w:lineRule="auto"/>
        <w:ind w:left="567"/>
        <w:jc w:val="both"/>
        <w:rPr>
          <w:sz w:val="28"/>
          <w:szCs w:val="28"/>
        </w:rPr>
      </w:pPr>
      <w:r w:rsidRPr="0073273D">
        <w:rPr>
          <w:sz w:val="28"/>
          <w:szCs w:val="28"/>
        </w:rPr>
        <w:t>в)  в течение 2 месяцев от начала острого гепатита</w:t>
      </w:r>
    </w:p>
    <w:p w:rsidR="00081E2E" w:rsidRPr="0073273D" w:rsidRDefault="00081E2E" w:rsidP="00081E2E">
      <w:pPr>
        <w:spacing w:line="228" w:lineRule="auto"/>
        <w:ind w:left="567"/>
        <w:jc w:val="both"/>
        <w:rPr>
          <w:sz w:val="28"/>
          <w:szCs w:val="28"/>
        </w:rPr>
      </w:pPr>
      <w:r w:rsidRPr="0073273D">
        <w:rPr>
          <w:sz w:val="28"/>
          <w:szCs w:val="28"/>
        </w:rPr>
        <w:t>г) в течение 1 года  от начала острого гепатита</w:t>
      </w:r>
    </w:p>
    <w:p w:rsidR="00081E2E" w:rsidRPr="0073273D" w:rsidRDefault="00081E2E" w:rsidP="00081E2E">
      <w:pPr>
        <w:spacing w:line="228" w:lineRule="auto"/>
        <w:jc w:val="both"/>
        <w:rPr>
          <w:b/>
          <w:bCs/>
          <w:sz w:val="28"/>
          <w:szCs w:val="28"/>
        </w:rPr>
      </w:pPr>
      <w:r w:rsidRPr="0073273D">
        <w:rPr>
          <w:b/>
          <w:bCs/>
          <w:sz w:val="28"/>
          <w:szCs w:val="28"/>
        </w:rPr>
        <w:t>17. К циррозу печени могут привести:</w:t>
      </w:r>
    </w:p>
    <w:p w:rsidR="00081E2E" w:rsidRPr="0073273D" w:rsidRDefault="00081E2E" w:rsidP="00081E2E">
      <w:pPr>
        <w:spacing w:line="228" w:lineRule="auto"/>
        <w:ind w:left="567"/>
        <w:jc w:val="both"/>
        <w:rPr>
          <w:sz w:val="28"/>
          <w:szCs w:val="28"/>
        </w:rPr>
      </w:pPr>
      <w:r w:rsidRPr="0073273D">
        <w:rPr>
          <w:sz w:val="28"/>
          <w:szCs w:val="28"/>
        </w:rPr>
        <w:t>а) фульминантный гепатит</w:t>
      </w:r>
    </w:p>
    <w:p w:rsidR="00081E2E" w:rsidRPr="0073273D" w:rsidRDefault="00081E2E" w:rsidP="00081E2E">
      <w:pPr>
        <w:spacing w:line="228" w:lineRule="auto"/>
        <w:ind w:left="567"/>
        <w:jc w:val="both"/>
        <w:rPr>
          <w:sz w:val="28"/>
          <w:szCs w:val="28"/>
        </w:rPr>
      </w:pPr>
      <w:r w:rsidRPr="0073273D">
        <w:rPr>
          <w:sz w:val="28"/>
          <w:szCs w:val="28"/>
        </w:rPr>
        <w:t>б) сахарный диабет</w:t>
      </w:r>
    </w:p>
    <w:p w:rsidR="00081E2E" w:rsidRPr="0073273D" w:rsidRDefault="00081E2E" w:rsidP="00081E2E">
      <w:pPr>
        <w:spacing w:line="228" w:lineRule="auto"/>
        <w:ind w:left="567"/>
        <w:jc w:val="both"/>
        <w:rPr>
          <w:sz w:val="28"/>
          <w:szCs w:val="28"/>
        </w:rPr>
      </w:pPr>
      <w:r w:rsidRPr="0073273D">
        <w:rPr>
          <w:sz w:val="28"/>
          <w:szCs w:val="28"/>
        </w:rPr>
        <w:t>в) гнойный остеомиелит</w:t>
      </w:r>
    </w:p>
    <w:p w:rsidR="00081E2E" w:rsidRPr="0073273D" w:rsidRDefault="00081E2E" w:rsidP="00081E2E">
      <w:pPr>
        <w:spacing w:line="228" w:lineRule="auto"/>
        <w:ind w:left="567"/>
        <w:jc w:val="both"/>
        <w:rPr>
          <w:sz w:val="28"/>
          <w:szCs w:val="28"/>
        </w:rPr>
      </w:pPr>
      <w:r w:rsidRPr="0073273D">
        <w:rPr>
          <w:sz w:val="28"/>
          <w:szCs w:val="28"/>
        </w:rPr>
        <w:t>г) алиментарная белковая недостаточность</w:t>
      </w:r>
    </w:p>
    <w:p w:rsidR="00081E2E" w:rsidRPr="0073273D" w:rsidRDefault="00081E2E" w:rsidP="00081E2E">
      <w:pPr>
        <w:spacing w:line="228" w:lineRule="auto"/>
        <w:ind w:left="567"/>
        <w:jc w:val="both"/>
        <w:rPr>
          <w:sz w:val="28"/>
          <w:szCs w:val="28"/>
        </w:rPr>
      </w:pPr>
      <w:r w:rsidRPr="0073273D">
        <w:rPr>
          <w:sz w:val="28"/>
          <w:szCs w:val="28"/>
        </w:rPr>
        <w:t>д) алкоголизм</w:t>
      </w:r>
    </w:p>
    <w:p w:rsidR="00081E2E" w:rsidRPr="0073273D" w:rsidRDefault="00081E2E" w:rsidP="00081E2E">
      <w:pPr>
        <w:spacing w:line="228" w:lineRule="auto"/>
        <w:ind w:left="567"/>
        <w:jc w:val="both"/>
        <w:rPr>
          <w:sz w:val="28"/>
          <w:szCs w:val="28"/>
        </w:rPr>
      </w:pPr>
      <w:r w:rsidRPr="0073273D">
        <w:rPr>
          <w:sz w:val="28"/>
          <w:szCs w:val="28"/>
        </w:rPr>
        <w:t>е) однокамерный эхинококк печени</w:t>
      </w:r>
    </w:p>
    <w:p w:rsidR="00081E2E" w:rsidRPr="0073273D" w:rsidRDefault="00081E2E" w:rsidP="00081E2E">
      <w:pPr>
        <w:spacing w:line="228" w:lineRule="auto"/>
        <w:ind w:left="567"/>
        <w:jc w:val="both"/>
        <w:rPr>
          <w:sz w:val="28"/>
          <w:szCs w:val="28"/>
        </w:rPr>
      </w:pPr>
      <w:r w:rsidRPr="0073273D">
        <w:rPr>
          <w:sz w:val="28"/>
          <w:szCs w:val="28"/>
        </w:rPr>
        <w:t>ж) метастазы рака в печень</w:t>
      </w:r>
    </w:p>
    <w:p w:rsidR="00081E2E" w:rsidRPr="0073273D" w:rsidRDefault="00081E2E" w:rsidP="00081E2E">
      <w:pPr>
        <w:spacing w:line="228" w:lineRule="auto"/>
        <w:jc w:val="both"/>
        <w:rPr>
          <w:b/>
          <w:bCs/>
          <w:sz w:val="28"/>
          <w:szCs w:val="28"/>
        </w:rPr>
      </w:pPr>
      <w:r w:rsidRPr="0073273D">
        <w:rPr>
          <w:b/>
          <w:bCs/>
          <w:sz w:val="28"/>
          <w:szCs w:val="28"/>
        </w:rPr>
        <w:t>18.  Для постнекротического цирроза характерно:</w:t>
      </w:r>
    </w:p>
    <w:p w:rsidR="00081E2E" w:rsidRPr="0073273D" w:rsidRDefault="00081E2E" w:rsidP="00081E2E">
      <w:pPr>
        <w:spacing w:line="228" w:lineRule="auto"/>
        <w:ind w:left="567"/>
        <w:jc w:val="both"/>
        <w:rPr>
          <w:sz w:val="28"/>
          <w:szCs w:val="28"/>
        </w:rPr>
      </w:pPr>
      <w:r w:rsidRPr="0073273D">
        <w:rPr>
          <w:sz w:val="28"/>
          <w:szCs w:val="28"/>
        </w:rPr>
        <w:t>а) мелкая бугристость печени</w:t>
      </w:r>
    </w:p>
    <w:p w:rsidR="00081E2E" w:rsidRPr="0073273D" w:rsidRDefault="00081E2E" w:rsidP="00081E2E">
      <w:pPr>
        <w:spacing w:line="228" w:lineRule="auto"/>
        <w:ind w:left="567"/>
        <w:jc w:val="both"/>
        <w:rPr>
          <w:sz w:val="28"/>
          <w:szCs w:val="28"/>
        </w:rPr>
      </w:pPr>
      <w:r w:rsidRPr="0073273D">
        <w:rPr>
          <w:sz w:val="28"/>
          <w:szCs w:val="28"/>
        </w:rPr>
        <w:t>б) широкие соединительнотканные поля</w:t>
      </w:r>
    </w:p>
    <w:p w:rsidR="00081E2E" w:rsidRPr="0073273D" w:rsidRDefault="00081E2E" w:rsidP="00081E2E">
      <w:pPr>
        <w:spacing w:line="228" w:lineRule="auto"/>
        <w:ind w:left="567"/>
        <w:jc w:val="both"/>
        <w:rPr>
          <w:sz w:val="28"/>
          <w:szCs w:val="28"/>
        </w:rPr>
      </w:pPr>
      <w:r w:rsidRPr="0073273D">
        <w:rPr>
          <w:sz w:val="28"/>
          <w:szCs w:val="28"/>
        </w:rPr>
        <w:t>в) крупные узлы регенераты</w:t>
      </w:r>
    </w:p>
    <w:p w:rsidR="00081E2E" w:rsidRPr="0073273D" w:rsidRDefault="00081E2E" w:rsidP="00081E2E">
      <w:pPr>
        <w:spacing w:line="228" w:lineRule="auto"/>
        <w:ind w:left="567"/>
        <w:jc w:val="both"/>
        <w:rPr>
          <w:sz w:val="28"/>
          <w:szCs w:val="28"/>
        </w:rPr>
      </w:pPr>
      <w:r w:rsidRPr="0073273D">
        <w:rPr>
          <w:sz w:val="28"/>
          <w:szCs w:val="28"/>
        </w:rPr>
        <w:t>г) ранняя печеночная недостаточность</w:t>
      </w:r>
    </w:p>
    <w:p w:rsidR="00081E2E" w:rsidRPr="0073273D" w:rsidRDefault="00081E2E" w:rsidP="00081E2E">
      <w:pPr>
        <w:spacing w:line="228" w:lineRule="auto"/>
        <w:ind w:left="567"/>
        <w:jc w:val="both"/>
        <w:rPr>
          <w:sz w:val="28"/>
          <w:szCs w:val="28"/>
        </w:rPr>
      </w:pPr>
      <w:r w:rsidRPr="0073273D">
        <w:rPr>
          <w:sz w:val="28"/>
          <w:szCs w:val="28"/>
        </w:rPr>
        <w:t>д) ранняя портальная гипертензия</w:t>
      </w:r>
    </w:p>
    <w:p w:rsidR="00081E2E" w:rsidRPr="0073273D" w:rsidRDefault="00081E2E" w:rsidP="00081E2E">
      <w:pPr>
        <w:spacing w:line="228" w:lineRule="auto"/>
        <w:jc w:val="both"/>
        <w:rPr>
          <w:b/>
          <w:bCs/>
          <w:sz w:val="28"/>
          <w:szCs w:val="28"/>
        </w:rPr>
      </w:pPr>
      <w:r w:rsidRPr="0073273D">
        <w:rPr>
          <w:b/>
          <w:bCs/>
          <w:sz w:val="28"/>
          <w:szCs w:val="28"/>
        </w:rPr>
        <w:t>19. Морфологические признаки постнекротического цирроза:</w:t>
      </w:r>
    </w:p>
    <w:p w:rsidR="00081E2E" w:rsidRPr="0073273D" w:rsidRDefault="00081E2E" w:rsidP="00081E2E">
      <w:pPr>
        <w:spacing w:line="228" w:lineRule="auto"/>
        <w:ind w:left="567"/>
        <w:jc w:val="both"/>
        <w:rPr>
          <w:sz w:val="28"/>
          <w:szCs w:val="28"/>
        </w:rPr>
      </w:pPr>
      <w:r w:rsidRPr="0073273D">
        <w:rPr>
          <w:sz w:val="28"/>
          <w:szCs w:val="28"/>
        </w:rPr>
        <w:t>а) сближение портальных триад друг с другом и центральными венами,</w:t>
      </w:r>
    </w:p>
    <w:p w:rsidR="00081E2E" w:rsidRPr="0073273D" w:rsidRDefault="00081E2E" w:rsidP="00081E2E">
      <w:pPr>
        <w:spacing w:line="228" w:lineRule="auto"/>
        <w:ind w:left="567"/>
        <w:jc w:val="both"/>
        <w:rPr>
          <w:sz w:val="28"/>
          <w:szCs w:val="28"/>
        </w:rPr>
      </w:pPr>
      <w:r w:rsidRPr="0073273D">
        <w:rPr>
          <w:sz w:val="28"/>
          <w:szCs w:val="28"/>
        </w:rPr>
        <w:t>б)  дистрофия и некроз печеночных клеток,</w:t>
      </w:r>
    </w:p>
    <w:p w:rsidR="00081E2E" w:rsidRPr="0073273D" w:rsidRDefault="00081E2E" w:rsidP="00081E2E">
      <w:pPr>
        <w:spacing w:line="228" w:lineRule="auto"/>
        <w:ind w:left="567"/>
        <w:jc w:val="both"/>
        <w:rPr>
          <w:sz w:val="28"/>
          <w:szCs w:val="28"/>
        </w:rPr>
      </w:pPr>
      <w:r w:rsidRPr="0073273D">
        <w:rPr>
          <w:sz w:val="28"/>
          <w:szCs w:val="28"/>
        </w:rPr>
        <w:t>в) лимфо-макрофагальный инфильтрат,</w:t>
      </w:r>
    </w:p>
    <w:p w:rsidR="00081E2E" w:rsidRPr="0073273D" w:rsidRDefault="00081E2E" w:rsidP="00081E2E">
      <w:pPr>
        <w:spacing w:line="228" w:lineRule="auto"/>
        <w:ind w:left="567"/>
        <w:jc w:val="both"/>
        <w:rPr>
          <w:sz w:val="28"/>
          <w:szCs w:val="28"/>
        </w:rPr>
      </w:pPr>
      <w:r w:rsidRPr="0073273D">
        <w:rPr>
          <w:sz w:val="28"/>
          <w:szCs w:val="28"/>
        </w:rPr>
        <w:t>г) лейкоцитарный инфильтрат</w:t>
      </w:r>
    </w:p>
    <w:p w:rsidR="00081E2E" w:rsidRPr="0073273D" w:rsidRDefault="00081E2E" w:rsidP="00081E2E">
      <w:pPr>
        <w:spacing w:line="228" w:lineRule="auto"/>
        <w:ind w:left="567"/>
        <w:jc w:val="both"/>
        <w:rPr>
          <w:sz w:val="28"/>
          <w:szCs w:val="28"/>
        </w:rPr>
      </w:pPr>
      <w:r w:rsidRPr="0073273D">
        <w:rPr>
          <w:sz w:val="28"/>
          <w:szCs w:val="28"/>
        </w:rPr>
        <w:t>д) холангит, холестаз</w:t>
      </w:r>
    </w:p>
    <w:p w:rsidR="00081E2E" w:rsidRPr="0073273D" w:rsidRDefault="00081E2E" w:rsidP="00081E2E">
      <w:pPr>
        <w:spacing w:line="228" w:lineRule="auto"/>
        <w:jc w:val="both"/>
        <w:rPr>
          <w:b/>
          <w:bCs/>
          <w:sz w:val="28"/>
          <w:szCs w:val="28"/>
        </w:rPr>
      </w:pPr>
      <w:r w:rsidRPr="0073273D">
        <w:rPr>
          <w:b/>
          <w:bCs/>
          <w:sz w:val="28"/>
          <w:szCs w:val="28"/>
        </w:rPr>
        <w:t>20. Для портального цирроза характерны:</w:t>
      </w:r>
    </w:p>
    <w:p w:rsidR="00081E2E" w:rsidRPr="0073273D" w:rsidRDefault="00081E2E" w:rsidP="00081E2E">
      <w:pPr>
        <w:spacing w:line="228" w:lineRule="auto"/>
        <w:ind w:left="567"/>
        <w:jc w:val="both"/>
        <w:rPr>
          <w:sz w:val="28"/>
          <w:szCs w:val="28"/>
        </w:rPr>
      </w:pPr>
      <w:r w:rsidRPr="0073273D">
        <w:rPr>
          <w:sz w:val="28"/>
          <w:szCs w:val="28"/>
        </w:rPr>
        <w:t>а) мелкая бугристость печени</w:t>
      </w:r>
    </w:p>
    <w:p w:rsidR="00081E2E" w:rsidRPr="0073273D" w:rsidRDefault="00081E2E" w:rsidP="00081E2E">
      <w:pPr>
        <w:spacing w:line="228" w:lineRule="auto"/>
        <w:ind w:left="567"/>
        <w:jc w:val="both"/>
        <w:rPr>
          <w:sz w:val="28"/>
          <w:szCs w:val="28"/>
        </w:rPr>
      </w:pPr>
      <w:r w:rsidRPr="0073273D">
        <w:rPr>
          <w:sz w:val="28"/>
          <w:szCs w:val="28"/>
        </w:rPr>
        <w:t>б) широкие соединительнотканные поля</w:t>
      </w:r>
    </w:p>
    <w:p w:rsidR="00081E2E" w:rsidRPr="0073273D" w:rsidRDefault="00081E2E" w:rsidP="00081E2E">
      <w:pPr>
        <w:spacing w:line="228" w:lineRule="auto"/>
        <w:ind w:left="567"/>
        <w:jc w:val="both"/>
        <w:rPr>
          <w:sz w:val="28"/>
          <w:szCs w:val="28"/>
        </w:rPr>
      </w:pPr>
      <w:r w:rsidRPr="0073273D">
        <w:rPr>
          <w:sz w:val="28"/>
          <w:szCs w:val="28"/>
        </w:rPr>
        <w:t>в) узкопетлистая соединительнотканная сеть внутри долек</w:t>
      </w:r>
    </w:p>
    <w:p w:rsidR="00081E2E" w:rsidRPr="0073273D" w:rsidRDefault="00081E2E" w:rsidP="00081E2E">
      <w:pPr>
        <w:spacing w:line="228" w:lineRule="auto"/>
        <w:ind w:left="567"/>
        <w:jc w:val="both"/>
        <w:rPr>
          <w:sz w:val="28"/>
          <w:szCs w:val="28"/>
        </w:rPr>
      </w:pPr>
      <w:r w:rsidRPr="0073273D">
        <w:rPr>
          <w:sz w:val="28"/>
          <w:szCs w:val="28"/>
        </w:rPr>
        <w:t>г) ранняя печеночная недостаточность</w:t>
      </w:r>
    </w:p>
    <w:p w:rsidR="00081E2E" w:rsidRPr="0073273D" w:rsidRDefault="00081E2E" w:rsidP="00081E2E">
      <w:pPr>
        <w:spacing w:line="228" w:lineRule="auto"/>
        <w:ind w:left="567"/>
        <w:jc w:val="both"/>
        <w:rPr>
          <w:sz w:val="28"/>
          <w:szCs w:val="28"/>
        </w:rPr>
      </w:pPr>
      <w:r w:rsidRPr="0073273D">
        <w:rPr>
          <w:sz w:val="28"/>
          <w:szCs w:val="28"/>
        </w:rPr>
        <w:t>д) ранняя портальная гипертензия</w:t>
      </w:r>
    </w:p>
    <w:p w:rsidR="00081E2E" w:rsidRPr="0073273D" w:rsidRDefault="00081E2E" w:rsidP="00081E2E">
      <w:pPr>
        <w:spacing w:line="228" w:lineRule="auto"/>
        <w:jc w:val="both"/>
        <w:rPr>
          <w:b/>
          <w:bCs/>
          <w:sz w:val="28"/>
          <w:szCs w:val="28"/>
        </w:rPr>
      </w:pPr>
      <w:r w:rsidRPr="0073273D">
        <w:rPr>
          <w:b/>
          <w:bCs/>
          <w:sz w:val="28"/>
          <w:szCs w:val="28"/>
        </w:rPr>
        <w:t>21. Признаки первичного билиарного цирроза:</w:t>
      </w:r>
    </w:p>
    <w:p w:rsidR="00081E2E" w:rsidRPr="0073273D" w:rsidRDefault="00081E2E" w:rsidP="00081E2E">
      <w:pPr>
        <w:spacing w:line="228" w:lineRule="auto"/>
        <w:ind w:left="567"/>
        <w:jc w:val="both"/>
        <w:rPr>
          <w:sz w:val="28"/>
          <w:szCs w:val="28"/>
        </w:rPr>
      </w:pPr>
      <w:r w:rsidRPr="0073273D">
        <w:rPr>
          <w:sz w:val="28"/>
          <w:szCs w:val="28"/>
        </w:rPr>
        <w:t>а) гранулематозный холангит</w:t>
      </w:r>
    </w:p>
    <w:p w:rsidR="00081E2E" w:rsidRPr="0073273D" w:rsidRDefault="00081E2E" w:rsidP="00081E2E">
      <w:pPr>
        <w:spacing w:line="228" w:lineRule="auto"/>
        <w:ind w:left="567"/>
        <w:jc w:val="both"/>
        <w:rPr>
          <w:sz w:val="28"/>
          <w:szCs w:val="28"/>
        </w:rPr>
      </w:pPr>
      <w:r w:rsidRPr="0073273D">
        <w:rPr>
          <w:sz w:val="28"/>
          <w:szCs w:val="28"/>
        </w:rPr>
        <w:t>б) матовостекловидные гепатоциты</w:t>
      </w:r>
    </w:p>
    <w:p w:rsidR="00081E2E" w:rsidRPr="0073273D" w:rsidRDefault="00081E2E" w:rsidP="00081E2E">
      <w:pPr>
        <w:spacing w:line="228" w:lineRule="auto"/>
        <w:ind w:left="567"/>
        <w:jc w:val="both"/>
        <w:rPr>
          <w:sz w:val="28"/>
          <w:szCs w:val="28"/>
        </w:rPr>
      </w:pPr>
      <w:r w:rsidRPr="0073273D">
        <w:rPr>
          <w:sz w:val="28"/>
          <w:szCs w:val="28"/>
        </w:rPr>
        <w:t>в) уменьшение количества желчных протоков</w:t>
      </w:r>
    </w:p>
    <w:p w:rsidR="00081E2E" w:rsidRPr="0073273D" w:rsidRDefault="00081E2E" w:rsidP="00081E2E">
      <w:pPr>
        <w:spacing w:line="228" w:lineRule="auto"/>
        <w:ind w:left="567"/>
        <w:jc w:val="both"/>
        <w:rPr>
          <w:sz w:val="28"/>
          <w:szCs w:val="28"/>
        </w:rPr>
      </w:pPr>
      <w:r w:rsidRPr="0073273D">
        <w:rPr>
          <w:sz w:val="28"/>
          <w:szCs w:val="28"/>
        </w:rPr>
        <w:t>г) инфильтрация портальных трактов</w:t>
      </w:r>
    </w:p>
    <w:p w:rsidR="00081E2E" w:rsidRPr="0073273D" w:rsidRDefault="00081E2E" w:rsidP="00081E2E">
      <w:pPr>
        <w:spacing w:line="228" w:lineRule="auto"/>
        <w:ind w:left="567"/>
        <w:jc w:val="both"/>
        <w:rPr>
          <w:sz w:val="28"/>
          <w:szCs w:val="28"/>
        </w:rPr>
      </w:pPr>
      <w:r w:rsidRPr="0073273D">
        <w:rPr>
          <w:sz w:val="28"/>
          <w:szCs w:val="28"/>
        </w:rPr>
        <w:t>д) расширение портальных трактов за счет фиброза</w:t>
      </w:r>
    </w:p>
    <w:p w:rsidR="00081E2E" w:rsidRPr="0073273D" w:rsidRDefault="00081E2E" w:rsidP="00081E2E">
      <w:pPr>
        <w:spacing w:line="228" w:lineRule="auto"/>
        <w:jc w:val="both"/>
        <w:rPr>
          <w:b/>
          <w:bCs/>
          <w:sz w:val="28"/>
          <w:szCs w:val="28"/>
        </w:rPr>
      </w:pPr>
      <w:r w:rsidRPr="0073273D">
        <w:rPr>
          <w:b/>
          <w:bCs/>
          <w:sz w:val="28"/>
          <w:szCs w:val="28"/>
        </w:rPr>
        <w:t>22. Для вторичного билиарного цирроза характерно:</w:t>
      </w:r>
    </w:p>
    <w:p w:rsidR="00081E2E" w:rsidRPr="0073273D" w:rsidRDefault="00081E2E" w:rsidP="00081E2E">
      <w:pPr>
        <w:spacing w:line="228" w:lineRule="auto"/>
        <w:ind w:left="567"/>
        <w:jc w:val="both"/>
        <w:rPr>
          <w:sz w:val="28"/>
          <w:szCs w:val="28"/>
        </w:rPr>
      </w:pPr>
      <w:r w:rsidRPr="0073273D">
        <w:rPr>
          <w:sz w:val="28"/>
          <w:szCs w:val="28"/>
        </w:rPr>
        <w:t>а) поверхность крупноузловая</w:t>
      </w:r>
    </w:p>
    <w:p w:rsidR="00081E2E" w:rsidRPr="0073273D" w:rsidRDefault="00081E2E" w:rsidP="00081E2E">
      <w:pPr>
        <w:spacing w:line="228" w:lineRule="auto"/>
        <w:ind w:left="567"/>
        <w:jc w:val="both"/>
        <w:rPr>
          <w:sz w:val="28"/>
          <w:szCs w:val="28"/>
        </w:rPr>
      </w:pPr>
      <w:r w:rsidRPr="0073273D">
        <w:rPr>
          <w:sz w:val="28"/>
          <w:szCs w:val="28"/>
        </w:rPr>
        <w:t>б) печень темно-зеленого цвета</w:t>
      </w:r>
    </w:p>
    <w:p w:rsidR="00081E2E" w:rsidRPr="0073273D" w:rsidRDefault="00081E2E" w:rsidP="00081E2E">
      <w:pPr>
        <w:spacing w:line="228" w:lineRule="auto"/>
        <w:ind w:left="567"/>
        <w:jc w:val="both"/>
        <w:rPr>
          <w:sz w:val="28"/>
          <w:szCs w:val="28"/>
        </w:rPr>
      </w:pPr>
      <w:r w:rsidRPr="0073273D">
        <w:rPr>
          <w:sz w:val="28"/>
          <w:szCs w:val="28"/>
        </w:rPr>
        <w:t>в) желчные стазы</w:t>
      </w:r>
    </w:p>
    <w:p w:rsidR="00081E2E" w:rsidRPr="0073273D" w:rsidRDefault="00081E2E" w:rsidP="00081E2E">
      <w:pPr>
        <w:spacing w:line="228" w:lineRule="auto"/>
        <w:ind w:left="567"/>
        <w:jc w:val="both"/>
        <w:rPr>
          <w:sz w:val="28"/>
          <w:szCs w:val="28"/>
        </w:rPr>
      </w:pPr>
      <w:r w:rsidRPr="0073273D">
        <w:rPr>
          <w:sz w:val="28"/>
          <w:szCs w:val="28"/>
        </w:rPr>
        <w:lastRenderedPageBreak/>
        <w:t xml:space="preserve">г) поверхность мелкоузловая </w:t>
      </w:r>
    </w:p>
    <w:p w:rsidR="00081E2E" w:rsidRPr="0073273D" w:rsidRDefault="00081E2E" w:rsidP="00081E2E">
      <w:pPr>
        <w:spacing w:line="228" w:lineRule="auto"/>
        <w:ind w:left="567"/>
        <w:jc w:val="both"/>
        <w:rPr>
          <w:sz w:val="28"/>
          <w:szCs w:val="28"/>
        </w:rPr>
      </w:pPr>
      <w:r w:rsidRPr="0073273D">
        <w:rPr>
          <w:sz w:val="28"/>
          <w:szCs w:val="28"/>
        </w:rPr>
        <w:t>д) связана с массивным прогрессирующим некрозом печени</w:t>
      </w:r>
    </w:p>
    <w:p w:rsidR="00081E2E" w:rsidRPr="0073273D" w:rsidRDefault="00081E2E" w:rsidP="00081E2E">
      <w:pPr>
        <w:spacing w:line="228" w:lineRule="auto"/>
        <w:ind w:left="567"/>
        <w:jc w:val="both"/>
        <w:rPr>
          <w:sz w:val="28"/>
          <w:szCs w:val="28"/>
        </w:rPr>
      </w:pPr>
      <w:r w:rsidRPr="0073273D">
        <w:rPr>
          <w:sz w:val="28"/>
          <w:szCs w:val="28"/>
        </w:rPr>
        <w:t>е) связана с обструкцией внепеченочных желчных протоков</w:t>
      </w:r>
    </w:p>
    <w:p w:rsidR="00081E2E" w:rsidRPr="0073273D" w:rsidRDefault="00081E2E" w:rsidP="00081E2E">
      <w:pPr>
        <w:spacing w:line="228" w:lineRule="auto"/>
        <w:jc w:val="both"/>
        <w:rPr>
          <w:b/>
          <w:bCs/>
          <w:sz w:val="28"/>
          <w:szCs w:val="28"/>
        </w:rPr>
      </w:pPr>
      <w:r w:rsidRPr="0073273D">
        <w:rPr>
          <w:b/>
          <w:bCs/>
          <w:sz w:val="28"/>
          <w:szCs w:val="28"/>
        </w:rPr>
        <w:t>23. Морфологические признаки вторичного билиарного цирроза:</w:t>
      </w:r>
    </w:p>
    <w:p w:rsidR="00081E2E" w:rsidRPr="0073273D" w:rsidRDefault="00081E2E" w:rsidP="00081E2E">
      <w:pPr>
        <w:spacing w:line="228" w:lineRule="auto"/>
        <w:ind w:left="567"/>
        <w:jc w:val="both"/>
        <w:rPr>
          <w:sz w:val="28"/>
          <w:szCs w:val="28"/>
        </w:rPr>
      </w:pPr>
      <w:r w:rsidRPr="0073273D">
        <w:rPr>
          <w:sz w:val="28"/>
          <w:szCs w:val="28"/>
        </w:rPr>
        <w:t>а) «матовостекловидные» гепатоциты</w:t>
      </w:r>
    </w:p>
    <w:p w:rsidR="00081E2E" w:rsidRPr="0073273D" w:rsidRDefault="00081E2E" w:rsidP="00081E2E">
      <w:pPr>
        <w:spacing w:line="228" w:lineRule="auto"/>
        <w:ind w:left="567"/>
        <w:jc w:val="both"/>
        <w:rPr>
          <w:sz w:val="28"/>
          <w:szCs w:val="28"/>
        </w:rPr>
      </w:pPr>
      <w:r w:rsidRPr="0073273D">
        <w:rPr>
          <w:sz w:val="28"/>
          <w:szCs w:val="28"/>
        </w:rPr>
        <w:t>б) расширенные желчные капилляры с холестазом,</w:t>
      </w:r>
    </w:p>
    <w:p w:rsidR="00081E2E" w:rsidRPr="0073273D" w:rsidRDefault="00081E2E" w:rsidP="00081E2E">
      <w:pPr>
        <w:spacing w:line="228" w:lineRule="auto"/>
        <w:ind w:left="567"/>
        <w:jc w:val="both"/>
        <w:rPr>
          <w:sz w:val="28"/>
          <w:szCs w:val="28"/>
        </w:rPr>
      </w:pPr>
      <w:r w:rsidRPr="0073273D">
        <w:rPr>
          <w:sz w:val="28"/>
          <w:szCs w:val="28"/>
        </w:rPr>
        <w:t>в) тельца Маллори</w:t>
      </w:r>
    </w:p>
    <w:p w:rsidR="00081E2E" w:rsidRPr="0073273D" w:rsidRDefault="00081E2E" w:rsidP="00081E2E">
      <w:pPr>
        <w:spacing w:line="228" w:lineRule="auto"/>
        <w:ind w:left="567"/>
        <w:jc w:val="both"/>
        <w:rPr>
          <w:sz w:val="28"/>
          <w:szCs w:val="28"/>
        </w:rPr>
      </w:pPr>
      <w:r w:rsidRPr="0073273D">
        <w:rPr>
          <w:sz w:val="28"/>
          <w:szCs w:val="28"/>
        </w:rPr>
        <w:t>г) перипортальные некрозы с образованием «озер желчи»,</w:t>
      </w:r>
    </w:p>
    <w:p w:rsidR="00081E2E" w:rsidRPr="0073273D" w:rsidRDefault="00081E2E" w:rsidP="00081E2E">
      <w:pPr>
        <w:spacing w:line="228" w:lineRule="auto"/>
        <w:ind w:left="567"/>
        <w:jc w:val="both"/>
        <w:rPr>
          <w:sz w:val="28"/>
          <w:szCs w:val="28"/>
        </w:rPr>
      </w:pPr>
      <w:r w:rsidRPr="0073273D">
        <w:rPr>
          <w:sz w:val="28"/>
          <w:szCs w:val="28"/>
        </w:rPr>
        <w:t>д) пролиферирующие желчные протоки,</w:t>
      </w:r>
    </w:p>
    <w:p w:rsidR="00081E2E" w:rsidRPr="0073273D" w:rsidRDefault="00081E2E" w:rsidP="00081E2E">
      <w:pPr>
        <w:spacing w:line="228" w:lineRule="auto"/>
        <w:jc w:val="both"/>
        <w:rPr>
          <w:b/>
          <w:bCs/>
          <w:sz w:val="28"/>
          <w:szCs w:val="28"/>
        </w:rPr>
      </w:pPr>
      <w:r w:rsidRPr="0073273D">
        <w:rPr>
          <w:b/>
          <w:bCs/>
          <w:sz w:val="28"/>
          <w:szCs w:val="28"/>
        </w:rPr>
        <w:t>24. Проявления портальной гипертензии:</w:t>
      </w:r>
    </w:p>
    <w:p w:rsidR="00081E2E" w:rsidRPr="0073273D" w:rsidRDefault="00081E2E" w:rsidP="00081E2E">
      <w:pPr>
        <w:spacing w:line="228" w:lineRule="auto"/>
        <w:ind w:left="567"/>
        <w:jc w:val="both"/>
        <w:rPr>
          <w:sz w:val="28"/>
          <w:szCs w:val="28"/>
        </w:rPr>
      </w:pPr>
      <w:r w:rsidRPr="0073273D">
        <w:rPr>
          <w:sz w:val="28"/>
          <w:szCs w:val="28"/>
        </w:rPr>
        <w:t>а) кровотечение из вен пищевода</w:t>
      </w:r>
    </w:p>
    <w:p w:rsidR="00081E2E" w:rsidRPr="0073273D" w:rsidRDefault="00081E2E" w:rsidP="00081E2E">
      <w:pPr>
        <w:spacing w:line="228" w:lineRule="auto"/>
        <w:ind w:left="567"/>
        <w:jc w:val="both"/>
        <w:rPr>
          <w:sz w:val="28"/>
          <w:szCs w:val="28"/>
        </w:rPr>
      </w:pPr>
      <w:r w:rsidRPr="0073273D">
        <w:rPr>
          <w:sz w:val="28"/>
          <w:szCs w:val="28"/>
        </w:rPr>
        <w:t>б) застойная спленомегалия</w:t>
      </w:r>
    </w:p>
    <w:p w:rsidR="00081E2E" w:rsidRPr="0073273D" w:rsidRDefault="00081E2E" w:rsidP="00081E2E">
      <w:pPr>
        <w:spacing w:line="228" w:lineRule="auto"/>
        <w:ind w:left="567"/>
        <w:jc w:val="both"/>
        <w:rPr>
          <w:sz w:val="28"/>
          <w:szCs w:val="28"/>
        </w:rPr>
      </w:pPr>
      <w:r w:rsidRPr="0073273D">
        <w:rPr>
          <w:sz w:val="28"/>
          <w:szCs w:val="28"/>
        </w:rPr>
        <w:t>в) асцит</w:t>
      </w:r>
    </w:p>
    <w:p w:rsidR="00081E2E" w:rsidRPr="0073273D" w:rsidRDefault="00081E2E" w:rsidP="00081E2E">
      <w:pPr>
        <w:spacing w:line="228" w:lineRule="auto"/>
        <w:ind w:left="567"/>
        <w:jc w:val="both"/>
        <w:rPr>
          <w:sz w:val="28"/>
          <w:szCs w:val="28"/>
        </w:rPr>
      </w:pPr>
      <w:r w:rsidRPr="0073273D">
        <w:rPr>
          <w:sz w:val="28"/>
          <w:szCs w:val="28"/>
        </w:rPr>
        <w:t>г) расширение вен передней брюшной стенки</w:t>
      </w:r>
    </w:p>
    <w:p w:rsidR="00081E2E" w:rsidRPr="0073273D" w:rsidRDefault="00081E2E" w:rsidP="00081E2E">
      <w:pPr>
        <w:spacing w:line="228" w:lineRule="auto"/>
        <w:ind w:left="567"/>
        <w:jc w:val="both"/>
        <w:rPr>
          <w:sz w:val="28"/>
          <w:szCs w:val="28"/>
        </w:rPr>
      </w:pPr>
      <w:r w:rsidRPr="0073273D">
        <w:rPr>
          <w:sz w:val="28"/>
          <w:szCs w:val="28"/>
        </w:rPr>
        <w:t>д) кровоизлияния в головной мозг</w:t>
      </w:r>
    </w:p>
    <w:p w:rsidR="00081E2E" w:rsidRPr="0073273D" w:rsidRDefault="00081E2E" w:rsidP="00081E2E">
      <w:pPr>
        <w:spacing w:line="228" w:lineRule="auto"/>
        <w:jc w:val="both"/>
        <w:rPr>
          <w:b/>
          <w:bCs/>
          <w:sz w:val="28"/>
          <w:szCs w:val="28"/>
        </w:rPr>
      </w:pPr>
      <w:r w:rsidRPr="0073273D">
        <w:rPr>
          <w:b/>
          <w:bCs/>
          <w:sz w:val="28"/>
          <w:szCs w:val="28"/>
        </w:rPr>
        <w:t>25. Признаки печеночно-целлюлярной недостаточности:</w:t>
      </w:r>
    </w:p>
    <w:p w:rsidR="00081E2E" w:rsidRPr="0073273D" w:rsidRDefault="00081E2E" w:rsidP="00081E2E">
      <w:pPr>
        <w:spacing w:line="228" w:lineRule="auto"/>
        <w:ind w:left="567"/>
        <w:jc w:val="both"/>
        <w:rPr>
          <w:sz w:val="28"/>
          <w:szCs w:val="28"/>
        </w:rPr>
      </w:pPr>
      <w:r w:rsidRPr="0073273D">
        <w:rPr>
          <w:sz w:val="28"/>
          <w:szCs w:val="28"/>
        </w:rPr>
        <w:t>а) гиперальбуминемия</w:t>
      </w:r>
    </w:p>
    <w:p w:rsidR="00081E2E" w:rsidRPr="0073273D" w:rsidRDefault="00081E2E" w:rsidP="00081E2E">
      <w:pPr>
        <w:spacing w:line="228" w:lineRule="auto"/>
        <w:ind w:left="567"/>
        <w:jc w:val="both"/>
        <w:rPr>
          <w:sz w:val="28"/>
          <w:szCs w:val="28"/>
        </w:rPr>
      </w:pPr>
      <w:r w:rsidRPr="0073273D">
        <w:rPr>
          <w:sz w:val="28"/>
          <w:szCs w:val="28"/>
        </w:rPr>
        <w:t>б) желтуха</w:t>
      </w:r>
    </w:p>
    <w:p w:rsidR="00081E2E" w:rsidRPr="0073273D" w:rsidRDefault="00081E2E" w:rsidP="00081E2E">
      <w:pPr>
        <w:spacing w:line="228" w:lineRule="auto"/>
        <w:ind w:left="567"/>
        <w:jc w:val="both"/>
        <w:rPr>
          <w:sz w:val="28"/>
          <w:szCs w:val="28"/>
        </w:rPr>
      </w:pPr>
      <w:r w:rsidRPr="0073273D">
        <w:rPr>
          <w:sz w:val="28"/>
          <w:szCs w:val="28"/>
        </w:rPr>
        <w:t>в) энцефалопатия</w:t>
      </w:r>
    </w:p>
    <w:p w:rsidR="00081E2E" w:rsidRPr="0073273D" w:rsidRDefault="00081E2E" w:rsidP="00081E2E">
      <w:pPr>
        <w:spacing w:line="228" w:lineRule="auto"/>
        <w:ind w:left="567"/>
        <w:jc w:val="both"/>
        <w:rPr>
          <w:sz w:val="28"/>
          <w:szCs w:val="28"/>
        </w:rPr>
      </w:pPr>
      <w:r w:rsidRPr="0073273D">
        <w:rPr>
          <w:sz w:val="28"/>
          <w:szCs w:val="28"/>
        </w:rPr>
        <w:t>г) гепаторенальный синдром</w:t>
      </w:r>
    </w:p>
    <w:p w:rsidR="00081E2E" w:rsidRPr="0073273D" w:rsidRDefault="00081E2E" w:rsidP="00081E2E">
      <w:pPr>
        <w:spacing w:line="228" w:lineRule="auto"/>
        <w:ind w:left="567"/>
        <w:jc w:val="both"/>
        <w:rPr>
          <w:sz w:val="28"/>
          <w:szCs w:val="28"/>
        </w:rPr>
      </w:pPr>
      <w:r w:rsidRPr="0073273D">
        <w:rPr>
          <w:sz w:val="28"/>
          <w:szCs w:val="28"/>
        </w:rPr>
        <w:t>д) коагулопатия</w:t>
      </w:r>
    </w:p>
    <w:p w:rsidR="00081E2E" w:rsidRPr="0073273D" w:rsidRDefault="00081E2E" w:rsidP="00081E2E">
      <w:pPr>
        <w:spacing w:line="228" w:lineRule="auto"/>
        <w:jc w:val="both"/>
        <w:rPr>
          <w:b/>
          <w:bCs/>
          <w:sz w:val="28"/>
          <w:szCs w:val="28"/>
        </w:rPr>
      </w:pPr>
      <w:r w:rsidRPr="0073273D">
        <w:rPr>
          <w:b/>
          <w:bCs/>
          <w:sz w:val="28"/>
          <w:szCs w:val="28"/>
        </w:rPr>
        <w:t>26. Для выявления склероза в печени используют:</w:t>
      </w:r>
    </w:p>
    <w:p w:rsidR="00081E2E" w:rsidRPr="0073273D" w:rsidRDefault="00081E2E" w:rsidP="00081E2E">
      <w:pPr>
        <w:spacing w:line="228" w:lineRule="auto"/>
        <w:ind w:left="567"/>
        <w:jc w:val="both"/>
        <w:rPr>
          <w:sz w:val="28"/>
          <w:szCs w:val="28"/>
        </w:rPr>
      </w:pPr>
      <w:r w:rsidRPr="0073273D">
        <w:rPr>
          <w:sz w:val="28"/>
          <w:szCs w:val="28"/>
        </w:rPr>
        <w:t>а) гематоксилин и эозин</w:t>
      </w:r>
    </w:p>
    <w:p w:rsidR="00081E2E" w:rsidRPr="0073273D" w:rsidRDefault="00081E2E" w:rsidP="00081E2E">
      <w:pPr>
        <w:spacing w:line="228" w:lineRule="auto"/>
        <w:ind w:left="567"/>
        <w:jc w:val="both"/>
        <w:rPr>
          <w:sz w:val="28"/>
          <w:szCs w:val="28"/>
        </w:rPr>
      </w:pPr>
      <w:r w:rsidRPr="0073273D">
        <w:rPr>
          <w:sz w:val="28"/>
          <w:szCs w:val="28"/>
        </w:rPr>
        <w:t>б) PAS- реакцию</w:t>
      </w:r>
    </w:p>
    <w:p w:rsidR="00081E2E" w:rsidRPr="0073273D" w:rsidRDefault="00081E2E" w:rsidP="00081E2E">
      <w:pPr>
        <w:spacing w:line="228" w:lineRule="auto"/>
        <w:ind w:left="567"/>
        <w:jc w:val="both"/>
        <w:rPr>
          <w:sz w:val="28"/>
          <w:szCs w:val="28"/>
        </w:rPr>
      </w:pPr>
      <w:r w:rsidRPr="0073273D">
        <w:rPr>
          <w:sz w:val="28"/>
          <w:szCs w:val="28"/>
        </w:rPr>
        <w:t>в) толуидиновый синий</w:t>
      </w:r>
    </w:p>
    <w:p w:rsidR="00081E2E" w:rsidRPr="0073273D" w:rsidRDefault="00081E2E" w:rsidP="00081E2E">
      <w:pPr>
        <w:spacing w:line="228" w:lineRule="auto"/>
        <w:ind w:left="567"/>
        <w:jc w:val="both"/>
        <w:rPr>
          <w:sz w:val="28"/>
          <w:szCs w:val="28"/>
        </w:rPr>
      </w:pPr>
      <w:r w:rsidRPr="0073273D">
        <w:rPr>
          <w:sz w:val="28"/>
          <w:szCs w:val="28"/>
        </w:rPr>
        <w:t>г) судан 3</w:t>
      </w:r>
    </w:p>
    <w:p w:rsidR="00081E2E" w:rsidRPr="0073273D" w:rsidRDefault="00081E2E" w:rsidP="00081E2E">
      <w:pPr>
        <w:spacing w:line="228" w:lineRule="auto"/>
        <w:ind w:left="567"/>
        <w:jc w:val="both"/>
        <w:rPr>
          <w:sz w:val="28"/>
          <w:szCs w:val="28"/>
        </w:rPr>
      </w:pPr>
      <w:r w:rsidRPr="0073273D">
        <w:rPr>
          <w:sz w:val="28"/>
          <w:szCs w:val="28"/>
        </w:rPr>
        <w:t>д) реакцию Перлса</w:t>
      </w:r>
    </w:p>
    <w:p w:rsidR="00081E2E" w:rsidRPr="0073273D" w:rsidRDefault="00081E2E" w:rsidP="00081E2E">
      <w:pPr>
        <w:spacing w:line="228" w:lineRule="auto"/>
        <w:ind w:left="567"/>
        <w:jc w:val="both"/>
        <w:rPr>
          <w:sz w:val="28"/>
          <w:szCs w:val="28"/>
        </w:rPr>
      </w:pPr>
      <w:r w:rsidRPr="0073273D">
        <w:rPr>
          <w:sz w:val="28"/>
          <w:szCs w:val="28"/>
        </w:rPr>
        <w:t>е) пикрофуксин</w:t>
      </w:r>
    </w:p>
    <w:p w:rsidR="00081E2E" w:rsidRPr="0073273D" w:rsidRDefault="00081E2E" w:rsidP="00081E2E">
      <w:pPr>
        <w:spacing w:line="228" w:lineRule="auto"/>
        <w:jc w:val="both"/>
        <w:rPr>
          <w:b/>
          <w:bCs/>
          <w:sz w:val="28"/>
          <w:szCs w:val="28"/>
        </w:rPr>
      </w:pPr>
      <w:r w:rsidRPr="0073273D">
        <w:rPr>
          <w:b/>
          <w:bCs/>
          <w:sz w:val="28"/>
          <w:szCs w:val="28"/>
        </w:rPr>
        <w:t>27. Общие факторы камнеобразования:</w:t>
      </w:r>
    </w:p>
    <w:p w:rsidR="00081E2E" w:rsidRPr="0073273D" w:rsidRDefault="00081E2E" w:rsidP="00081E2E">
      <w:pPr>
        <w:spacing w:line="228" w:lineRule="auto"/>
        <w:ind w:left="567"/>
        <w:jc w:val="both"/>
        <w:rPr>
          <w:sz w:val="28"/>
          <w:szCs w:val="28"/>
        </w:rPr>
      </w:pPr>
      <w:r w:rsidRPr="0073273D">
        <w:rPr>
          <w:sz w:val="28"/>
          <w:szCs w:val="28"/>
        </w:rPr>
        <w:t>а</w:t>
      </w:r>
      <w:r w:rsidRPr="0073273D">
        <w:rPr>
          <w:b/>
          <w:bCs/>
          <w:sz w:val="28"/>
          <w:szCs w:val="28"/>
        </w:rPr>
        <w:t xml:space="preserve">) </w:t>
      </w:r>
      <w:r w:rsidRPr="0073273D">
        <w:rPr>
          <w:sz w:val="28"/>
          <w:szCs w:val="28"/>
        </w:rPr>
        <w:t>нарушение  осмотического давления</w:t>
      </w:r>
    </w:p>
    <w:p w:rsidR="00081E2E" w:rsidRPr="0073273D" w:rsidRDefault="00081E2E" w:rsidP="00081E2E">
      <w:pPr>
        <w:spacing w:line="228" w:lineRule="auto"/>
        <w:ind w:left="567"/>
        <w:jc w:val="both"/>
        <w:rPr>
          <w:sz w:val="28"/>
          <w:szCs w:val="28"/>
        </w:rPr>
      </w:pPr>
      <w:r w:rsidRPr="0073273D">
        <w:rPr>
          <w:sz w:val="28"/>
          <w:szCs w:val="28"/>
        </w:rPr>
        <w:t>б) нарушение белкового обмена</w:t>
      </w:r>
    </w:p>
    <w:p w:rsidR="00081E2E" w:rsidRPr="0073273D" w:rsidRDefault="00081E2E" w:rsidP="00081E2E">
      <w:pPr>
        <w:spacing w:line="228" w:lineRule="auto"/>
        <w:ind w:left="567"/>
        <w:jc w:val="both"/>
        <w:rPr>
          <w:sz w:val="28"/>
          <w:szCs w:val="28"/>
        </w:rPr>
      </w:pPr>
      <w:r w:rsidRPr="0073273D">
        <w:rPr>
          <w:sz w:val="28"/>
          <w:szCs w:val="28"/>
        </w:rPr>
        <w:t>в) нарушение минерального обмена</w:t>
      </w:r>
    </w:p>
    <w:p w:rsidR="00081E2E" w:rsidRPr="0073273D" w:rsidRDefault="00081E2E" w:rsidP="00081E2E">
      <w:pPr>
        <w:spacing w:line="228" w:lineRule="auto"/>
        <w:ind w:left="567"/>
        <w:jc w:val="both"/>
        <w:rPr>
          <w:sz w:val="28"/>
          <w:szCs w:val="28"/>
        </w:rPr>
      </w:pPr>
      <w:r w:rsidRPr="0073273D">
        <w:rPr>
          <w:sz w:val="28"/>
          <w:szCs w:val="28"/>
        </w:rPr>
        <w:t>г) авитаминозы</w:t>
      </w:r>
    </w:p>
    <w:p w:rsidR="00081E2E" w:rsidRPr="0073273D" w:rsidRDefault="00081E2E" w:rsidP="00081E2E">
      <w:pPr>
        <w:spacing w:line="228" w:lineRule="auto"/>
        <w:ind w:left="567"/>
        <w:jc w:val="both"/>
        <w:rPr>
          <w:sz w:val="28"/>
          <w:szCs w:val="28"/>
        </w:rPr>
      </w:pPr>
      <w:r w:rsidRPr="0073273D">
        <w:rPr>
          <w:sz w:val="28"/>
          <w:szCs w:val="28"/>
        </w:rPr>
        <w:t>д) увеличение вязкости крови</w:t>
      </w:r>
    </w:p>
    <w:p w:rsidR="00081E2E" w:rsidRPr="0073273D" w:rsidRDefault="00081E2E" w:rsidP="00081E2E">
      <w:pPr>
        <w:spacing w:line="228" w:lineRule="auto"/>
        <w:jc w:val="both"/>
        <w:rPr>
          <w:b/>
          <w:bCs/>
          <w:sz w:val="28"/>
          <w:szCs w:val="28"/>
        </w:rPr>
      </w:pPr>
      <w:r w:rsidRPr="0073273D">
        <w:rPr>
          <w:b/>
          <w:bCs/>
          <w:sz w:val="28"/>
          <w:szCs w:val="28"/>
        </w:rPr>
        <w:t>28. Местные причины, имеющие значение в камнеобразовании:</w:t>
      </w:r>
    </w:p>
    <w:p w:rsidR="00081E2E" w:rsidRPr="0073273D" w:rsidRDefault="00081E2E" w:rsidP="00081E2E">
      <w:pPr>
        <w:spacing w:line="228" w:lineRule="auto"/>
        <w:ind w:left="567"/>
        <w:jc w:val="both"/>
        <w:rPr>
          <w:sz w:val="28"/>
          <w:szCs w:val="28"/>
        </w:rPr>
      </w:pPr>
      <w:r w:rsidRPr="0073273D">
        <w:rPr>
          <w:sz w:val="28"/>
          <w:szCs w:val="28"/>
        </w:rPr>
        <w:t>а</w:t>
      </w:r>
      <w:r w:rsidRPr="0073273D">
        <w:rPr>
          <w:b/>
          <w:bCs/>
          <w:sz w:val="28"/>
          <w:szCs w:val="28"/>
        </w:rPr>
        <w:t>)</w:t>
      </w:r>
      <w:r w:rsidRPr="0073273D">
        <w:rPr>
          <w:sz w:val="28"/>
          <w:szCs w:val="28"/>
        </w:rPr>
        <w:t xml:space="preserve"> холестериновая эмболия</w:t>
      </w:r>
    </w:p>
    <w:p w:rsidR="00081E2E" w:rsidRPr="0073273D" w:rsidRDefault="00081E2E" w:rsidP="00081E2E">
      <w:pPr>
        <w:spacing w:line="228" w:lineRule="auto"/>
        <w:ind w:left="567"/>
        <w:jc w:val="both"/>
        <w:rPr>
          <w:sz w:val="28"/>
          <w:szCs w:val="28"/>
        </w:rPr>
      </w:pPr>
      <w:r w:rsidRPr="0073273D">
        <w:rPr>
          <w:sz w:val="28"/>
          <w:szCs w:val="28"/>
        </w:rPr>
        <w:t>б) стаз в сосудах микроциркуляции</w:t>
      </w:r>
    </w:p>
    <w:p w:rsidR="00081E2E" w:rsidRPr="0073273D" w:rsidRDefault="00081E2E" w:rsidP="00081E2E">
      <w:pPr>
        <w:spacing w:line="228" w:lineRule="auto"/>
        <w:ind w:left="567"/>
        <w:jc w:val="both"/>
        <w:rPr>
          <w:sz w:val="28"/>
          <w:szCs w:val="28"/>
        </w:rPr>
      </w:pPr>
      <w:r w:rsidRPr="0073273D">
        <w:rPr>
          <w:sz w:val="28"/>
          <w:szCs w:val="28"/>
        </w:rPr>
        <w:t>в) воспаление</w:t>
      </w:r>
    </w:p>
    <w:p w:rsidR="00081E2E" w:rsidRPr="0073273D" w:rsidRDefault="00081E2E" w:rsidP="00081E2E">
      <w:pPr>
        <w:spacing w:line="228" w:lineRule="auto"/>
        <w:ind w:left="567"/>
        <w:jc w:val="both"/>
        <w:rPr>
          <w:sz w:val="28"/>
          <w:szCs w:val="28"/>
        </w:rPr>
      </w:pPr>
      <w:r w:rsidRPr="0073273D">
        <w:rPr>
          <w:sz w:val="28"/>
          <w:szCs w:val="28"/>
        </w:rPr>
        <w:t>г) дискенезия выводящих путей</w:t>
      </w:r>
    </w:p>
    <w:p w:rsidR="00081E2E" w:rsidRPr="0073273D" w:rsidRDefault="00081E2E" w:rsidP="00081E2E">
      <w:pPr>
        <w:spacing w:line="228" w:lineRule="auto"/>
        <w:ind w:left="567"/>
        <w:jc w:val="both"/>
        <w:rPr>
          <w:sz w:val="28"/>
          <w:szCs w:val="28"/>
        </w:rPr>
      </w:pPr>
      <w:r w:rsidRPr="0073273D">
        <w:rPr>
          <w:sz w:val="28"/>
          <w:szCs w:val="28"/>
        </w:rPr>
        <w:t xml:space="preserve">д) препятствие оттоку желчи </w:t>
      </w:r>
    </w:p>
    <w:p w:rsidR="00081E2E" w:rsidRPr="0073273D" w:rsidRDefault="00081E2E" w:rsidP="00081E2E">
      <w:pPr>
        <w:spacing w:line="228" w:lineRule="auto"/>
        <w:jc w:val="both"/>
        <w:rPr>
          <w:b/>
          <w:bCs/>
          <w:sz w:val="28"/>
          <w:szCs w:val="28"/>
        </w:rPr>
      </w:pPr>
      <w:r w:rsidRPr="0073273D">
        <w:rPr>
          <w:b/>
          <w:bCs/>
          <w:sz w:val="28"/>
          <w:szCs w:val="28"/>
        </w:rPr>
        <w:t>29. Камни желчного пузыря могут состоять из:</w:t>
      </w:r>
    </w:p>
    <w:p w:rsidR="00081E2E" w:rsidRPr="0073273D" w:rsidRDefault="00081E2E" w:rsidP="00081E2E">
      <w:pPr>
        <w:spacing w:line="228" w:lineRule="auto"/>
        <w:ind w:left="567"/>
        <w:jc w:val="both"/>
        <w:rPr>
          <w:sz w:val="28"/>
          <w:szCs w:val="28"/>
        </w:rPr>
      </w:pPr>
      <w:r w:rsidRPr="0073273D">
        <w:rPr>
          <w:sz w:val="28"/>
          <w:szCs w:val="28"/>
        </w:rPr>
        <w:t>а) солей кальция</w:t>
      </w:r>
    </w:p>
    <w:p w:rsidR="00081E2E" w:rsidRPr="0073273D" w:rsidRDefault="00081E2E" w:rsidP="00081E2E">
      <w:pPr>
        <w:spacing w:line="228" w:lineRule="auto"/>
        <w:ind w:left="567"/>
        <w:jc w:val="both"/>
        <w:rPr>
          <w:sz w:val="28"/>
          <w:szCs w:val="28"/>
        </w:rPr>
      </w:pPr>
      <w:r w:rsidRPr="0073273D">
        <w:rPr>
          <w:sz w:val="28"/>
          <w:szCs w:val="28"/>
        </w:rPr>
        <w:t>б) оксалатов</w:t>
      </w:r>
    </w:p>
    <w:p w:rsidR="00081E2E" w:rsidRPr="0073273D" w:rsidRDefault="00081E2E" w:rsidP="00081E2E">
      <w:pPr>
        <w:spacing w:line="228" w:lineRule="auto"/>
        <w:ind w:left="567"/>
        <w:jc w:val="both"/>
        <w:rPr>
          <w:sz w:val="28"/>
          <w:szCs w:val="28"/>
        </w:rPr>
      </w:pPr>
      <w:r w:rsidRPr="0073273D">
        <w:rPr>
          <w:sz w:val="28"/>
          <w:szCs w:val="28"/>
        </w:rPr>
        <w:t>в) желчных пигментов</w:t>
      </w:r>
    </w:p>
    <w:p w:rsidR="00081E2E" w:rsidRPr="0073273D" w:rsidRDefault="00081E2E" w:rsidP="00081E2E">
      <w:pPr>
        <w:spacing w:line="228" w:lineRule="auto"/>
        <w:ind w:left="567"/>
        <w:jc w:val="both"/>
        <w:rPr>
          <w:sz w:val="28"/>
          <w:szCs w:val="28"/>
        </w:rPr>
      </w:pPr>
      <w:r w:rsidRPr="0073273D">
        <w:rPr>
          <w:sz w:val="28"/>
          <w:szCs w:val="28"/>
        </w:rPr>
        <w:t>г) холестерина</w:t>
      </w:r>
    </w:p>
    <w:p w:rsidR="00081E2E" w:rsidRPr="0073273D" w:rsidRDefault="00081E2E" w:rsidP="00081E2E">
      <w:pPr>
        <w:spacing w:line="228" w:lineRule="auto"/>
        <w:ind w:left="567"/>
        <w:jc w:val="both"/>
        <w:rPr>
          <w:sz w:val="28"/>
          <w:szCs w:val="28"/>
        </w:rPr>
      </w:pPr>
      <w:r w:rsidRPr="0073273D">
        <w:rPr>
          <w:sz w:val="28"/>
          <w:szCs w:val="28"/>
        </w:rPr>
        <w:t>д) уратов</w:t>
      </w:r>
    </w:p>
    <w:p w:rsidR="00081E2E" w:rsidRPr="0073273D" w:rsidRDefault="00081E2E" w:rsidP="00081E2E">
      <w:pPr>
        <w:spacing w:line="228" w:lineRule="auto"/>
        <w:jc w:val="both"/>
        <w:rPr>
          <w:b/>
          <w:bCs/>
          <w:sz w:val="28"/>
          <w:szCs w:val="28"/>
        </w:rPr>
      </w:pPr>
      <w:r w:rsidRPr="0073273D">
        <w:rPr>
          <w:b/>
          <w:bCs/>
          <w:sz w:val="28"/>
          <w:szCs w:val="28"/>
        </w:rPr>
        <w:t>30. Об остром холецистите свидетельствуют:</w:t>
      </w:r>
    </w:p>
    <w:p w:rsidR="00081E2E" w:rsidRPr="0073273D" w:rsidRDefault="00081E2E" w:rsidP="00081E2E">
      <w:pPr>
        <w:spacing w:line="228" w:lineRule="auto"/>
        <w:ind w:left="567"/>
        <w:jc w:val="both"/>
        <w:rPr>
          <w:sz w:val="28"/>
          <w:szCs w:val="28"/>
        </w:rPr>
      </w:pPr>
      <w:r w:rsidRPr="0073273D">
        <w:rPr>
          <w:sz w:val="28"/>
          <w:szCs w:val="28"/>
        </w:rPr>
        <w:lastRenderedPageBreak/>
        <w:t>а) нейтрофильная инфильтрация стенки пузыря</w:t>
      </w:r>
    </w:p>
    <w:p w:rsidR="00081E2E" w:rsidRPr="0073273D" w:rsidRDefault="00081E2E" w:rsidP="00081E2E">
      <w:pPr>
        <w:spacing w:line="228" w:lineRule="auto"/>
        <w:ind w:left="567"/>
        <w:jc w:val="both"/>
        <w:rPr>
          <w:sz w:val="28"/>
          <w:szCs w:val="28"/>
        </w:rPr>
      </w:pPr>
      <w:r w:rsidRPr="0073273D">
        <w:rPr>
          <w:sz w:val="28"/>
          <w:szCs w:val="28"/>
        </w:rPr>
        <w:t>б) склероз стенки пузыря</w:t>
      </w:r>
    </w:p>
    <w:p w:rsidR="00081E2E" w:rsidRPr="0073273D" w:rsidRDefault="00081E2E" w:rsidP="00081E2E">
      <w:pPr>
        <w:spacing w:line="228" w:lineRule="auto"/>
        <w:ind w:left="567"/>
        <w:jc w:val="both"/>
        <w:rPr>
          <w:sz w:val="28"/>
          <w:szCs w:val="28"/>
        </w:rPr>
      </w:pPr>
      <w:r w:rsidRPr="0073273D">
        <w:rPr>
          <w:sz w:val="28"/>
          <w:szCs w:val="28"/>
        </w:rPr>
        <w:t>в) лимфоидная инфильтрация пузыря</w:t>
      </w:r>
    </w:p>
    <w:p w:rsidR="00081E2E" w:rsidRPr="0073273D" w:rsidRDefault="00081E2E" w:rsidP="00081E2E">
      <w:pPr>
        <w:spacing w:line="228" w:lineRule="auto"/>
        <w:ind w:left="567"/>
        <w:jc w:val="both"/>
        <w:rPr>
          <w:sz w:val="28"/>
          <w:szCs w:val="28"/>
        </w:rPr>
      </w:pPr>
      <w:r w:rsidRPr="0073273D">
        <w:rPr>
          <w:sz w:val="28"/>
          <w:szCs w:val="28"/>
        </w:rPr>
        <w:t>г) некрозы стенки пузыря</w:t>
      </w:r>
    </w:p>
    <w:p w:rsidR="00081E2E" w:rsidRPr="0073273D" w:rsidRDefault="00081E2E" w:rsidP="00081E2E">
      <w:pPr>
        <w:spacing w:line="228" w:lineRule="auto"/>
        <w:ind w:left="567"/>
        <w:jc w:val="both"/>
        <w:rPr>
          <w:sz w:val="28"/>
          <w:szCs w:val="28"/>
        </w:rPr>
      </w:pPr>
      <w:r w:rsidRPr="0073273D">
        <w:rPr>
          <w:sz w:val="28"/>
          <w:szCs w:val="28"/>
        </w:rPr>
        <w:t>д) наложение фибрина на слизистой</w:t>
      </w:r>
    </w:p>
    <w:p w:rsidR="00081E2E" w:rsidRPr="0073273D" w:rsidRDefault="00081E2E" w:rsidP="00081E2E">
      <w:pPr>
        <w:spacing w:line="228" w:lineRule="auto"/>
        <w:ind w:left="30"/>
        <w:jc w:val="both"/>
        <w:rPr>
          <w:b/>
          <w:bCs/>
          <w:sz w:val="28"/>
          <w:szCs w:val="28"/>
        </w:rPr>
      </w:pPr>
      <w:r w:rsidRPr="0073273D">
        <w:rPr>
          <w:b/>
          <w:bCs/>
          <w:sz w:val="28"/>
          <w:szCs w:val="28"/>
        </w:rPr>
        <w:t>31. О хроническом холецистите свидетельствуют:</w:t>
      </w:r>
    </w:p>
    <w:p w:rsidR="00081E2E" w:rsidRPr="0073273D" w:rsidRDefault="00081E2E" w:rsidP="00081E2E">
      <w:pPr>
        <w:spacing w:line="228" w:lineRule="auto"/>
        <w:ind w:left="567"/>
        <w:jc w:val="both"/>
        <w:rPr>
          <w:sz w:val="28"/>
          <w:szCs w:val="28"/>
        </w:rPr>
      </w:pPr>
      <w:r w:rsidRPr="0073273D">
        <w:rPr>
          <w:sz w:val="28"/>
          <w:szCs w:val="28"/>
        </w:rPr>
        <w:t>а) атрофия слизистой оболочки</w:t>
      </w:r>
    </w:p>
    <w:p w:rsidR="00081E2E" w:rsidRPr="0073273D" w:rsidRDefault="00081E2E" w:rsidP="00081E2E">
      <w:pPr>
        <w:spacing w:line="228" w:lineRule="auto"/>
        <w:ind w:left="567"/>
        <w:jc w:val="both"/>
        <w:rPr>
          <w:sz w:val="28"/>
          <w:szCs w:val="28"/>
        </w:rPr>
      </w:pPr>
      <w:r w:rsidRPr="0073273D">
        <w:rPr>
          <w:sz w:val="28"/>
          <w:szCs w:val="28"/>
        </w:rPr>
        <w:t>б) склероз стенки пузыря</w:t>
      </w:r>
    </w:p>
    <w:p w:rsidR="00081E2E" w:rsidRPr="0073273D" w:rsidRDefault="00081E2E" w:rsidP="00081E2E">
      <w:pPr>
        <w:spacing w:line="228" w:lineRule="auto"/>
        <w:ind w:left="567"/>
        <w:jc w:val="both"/>
        <w:rPr>
          <w:sz w:val="28"/>
          <w:szCs w:val="28"/>
        </w:rPr>
      </w:pPr>
      <w:r w:rsidRPr="0073273D">
        <w:rPr>
          <w:sz w:val="28"/>
          <w:szCs w:val="28"/>
        </w:rPr>
        <w:t>в) лимфоидная инфильтрация пузыря</w:t>
      </w:r>
    </w:p>
    <w:p w:rsidR="00081E2E" w:rsidRPr="0073273D" w:rsidRDefault="00081E2E" w:rsidP="00081E2E">
      <w:pPr>
        <w:spacing w:line="228" w:lineRule="auto"/>
        <w:ind w:left="567"/>
        <w:jc w:val="both"/>
        <w:rPr>
          <w:sz w:val="28"/>
          <w:szCs w:val="28"/>
        </w:rPr>
      </w:pPr>
      <w:r w:rsidRPr="0073273D">
        <w:rPr>
          <w:sz w:val="28"/>
          <w:szCs w:val="28"/>
        </w:rPr>
        <w:t>г) некрозы стенки пузыря</w:t>
      </w:r>
    </w:p>
    <w:p w:rsidR="00081E2E" w:rsidRPr="0073273D" w:rsidRDefault="00081E2E" w:rsidP="00081E2E">
      <w:pPr>
        <w:spacing w:line="228" w:lineRule="auto"/>
        <w:ind w:left="567"/>
        <w:jc w:val="both"/>
        <w:rPr>
          <w:sz w:val="28"/>
          <w:szCs w:val="28"/>
        </w:rPr>
      </w:pPr>
      <w:r w:rsidRPr="0073273D">
        <w:rPr>
          <w:sz w:val="28"/>
          <w:szCs w:val="28"/>
        </w:rPr>
        <w:t>д) наложение фибрина на слизистой</w:t>
      </w:r>
    </w:p>
    <w:p w:rsidR="00081E2E" w:rsidRPr="0073273D" w:rsidRDefault="00081E2E" w:rsidP="00081E2E">
      <w:pPr>
        <w:spacing w:line="228" w:lineRule="auto"/>
        <w:jc w:val="both"/>
        <w:rPr>
          <w:b/>
          <w:bCs/>
          <w:sz w:val="28"/>
          <w:szCs w:val="28"/>
        </w:rPr>
      </w:pPr>
      <w:r w:rsidRPr="0073273D">
        <w:rPr>
          <w:b/>
          <w:bCs/>
          <w:sz w:val="28"/>
          <w:szCs w:val="28"/>
        </w:rPr>
        <w:t xml:space="preserve">32. Гистологические формы рака желчного пузыря:  </w:t>
      </w:r>
    </w:p>
    <w:p w:rsidR="00081E2E" w:rsidRPr="0073273D" w:rsidRDefault="00081E2E" w:rsidP="00081E2E">
      <w:pPr>
        <w:spacing w:line="228" w:lineRule="auto"/>
        <w:ind w:left="567"/>
        <w:jc w:val="both"/>
        <w:rPr>
          <w:sz w:val="28"/>
          <w:szCs w:val="28"/>
        </w:rPr>
      </w:pPr>
      <w:r w:rsidRPr="0073273D">
        <w:rPr>
          <w:sz w:val="28"/>
          <w:szCs w:val="28"/>
        </w:rPr>
        <w:t>а) скиррозный рак</w:t>
      </w:r>
    </w:p>
    <w:p w:rsidR="00081E2E" w:rsidRPr="0073273D" w:rsidRDefault="00081E2E" w:rsidP="00081E2E">
      <w:pPr>
        <w:spacing w:line="228" w:lineRule="auto"/>
        <w:ind w:left="567"/>
        <w:jc w:val="both"/>
        <w:rPr>
          <w:sz w:val="28"/>
          <w:szCs w:val="28"/>
        </w:rPr>
      </w:pPr>
      <w:r w:rsidRPr="0073273D">
        <w:rPr>
          <w:sz w:val="28"/>
          <w:szCs w:val="28"/>
        </w:rPr>
        <w:t xml:space="preserve">б) аденокарцинома </w:t>
      </w:r>
    </w:p>
    <w:p w:rsidR="00081E2E" w:rsidRPr="0073273D" w:rsidRDefault="00081E2E" w:rsidP="00081E2E">
      <w:pPr>
        <w:spacing w:line="228" w:lineRule="auto"/>
        <w:ind w:left="567"/>
        <w:jc w:val="both"/>
        <w:rPr>
          <w:sz w:val="28"/>
          <w:szCs w:val="28"/>
        </w:rPr>
      </w:pPr>
      <w:r w:rsidRPr="0073273D">
        <w:rPr>
          <w:sz w:val="28"/>
          <w:szCs w:val="28"/>
        </w:rPr>
        <w:t>в) эпидермальный рак</w:t>
      </w:r>
    </w:p>
    <w:p w:rsidR="00081E2E" w:rsidRPr="0073273D" w:rsidRDefault="00081E2E" w:rsidP="00081E2E">
      <w:pPr>
        <w:spacing w:line="228" w:lineRule="auto"/>
        <w:ind w:left="567"/>
        <w:jc w:val="both"/>
        <w:rPr>
          <w:sz w:val="28"/>
          <w:szCs w:val="28"/>
        </w:rPr>
      </w:pPr>
      <w:r w:rsidRPr="0073273D">
        <w:rPr>
          <w:sz w:val="28"/>
          <w:szCs w:val="28"/>
        </w:rPr>
        <w:t>г) слизистый рак</w:t>
      </w:r>
    </w:p>
    <w:p w:rsidR="00081E2E" w:rsidRPr="0073273D" w:rsidRDefault="00081E2E" w:rsidP="00081E2E">
      <w:pPr>
        <w:spacing w:line="228" w:lineRule="auto"/>
        <w:ind w:left="567"/>
        <w:jc w:val="both"/>
        <w:rPr>
          <w:sz w:val="28"/>
          <w:szCs w:val="28"/>
        </w:rPr>
      </w:pPr>
      <w:r w:rsidRPr="0073273D">
        <w:rPr>
          <w:sz w:val="28"/>
          <w:szCs w:val="28"/>
        </w:rPr>
        <w:t>д) переходноклеточный рак</w:t>
      </w:r>
    </w:p>
    <w:p w:rsidR="00081E2E" w:rsidRPr="0073273D" w:rsidRDefault="00081E2E" w:rsidP="00081E2E">
      <w:pPr>
        <w:spacing w:line="228" w:lineRule="auto"/>
        <w:jc w:val="both"/>
        <w:rPr>
          <w:b/>
          <w:bCs/>
          <w:sz w:val="28"/>
          <w:szCs w:val="28"/>
        </w:rPr>
      </w:pPr>
      <w:r w:rsidRPr="0073273D">
        <w:rPr>
          <w:b/>
          <w:bCs/>
          <w:sz w:val="28"/>
          <w:szCs w:val="28"/>
        </w:rPr>
        <w:t xml:space="preserve">33. Гистологические формы рака печени:  </w:t>
      </w:r>
    </w:p>
    <w:p w:rsidR="00081E2E" w:rsidRPr="0073273D" w:rsidRDefault="00081E2E" w:rsidP="00081E2E">
      <w:pPr>
        <w:spacing w:line="228" w:lineRule="auto"/>
        <w:ind w:left="567"/>
        <w:jc w:val="both"/>
        <w:rPr>
          <w:sz w:val="28"/>
          <w:szCs w:val="28"/>
        </w:rPr>
      </w:pPr>
      <w:r w:rsidRPr="0073273D">
        <w:rPr>
          <w:sz w:val="28"/>
          <w:szCs w:val="28"/>
        </w:rPr>
        <w:t>а) гепатоцеллюлярный рак</w:t>
      </w:r>
    </w:p>
    <w:p w:rsidR="00081E2E" w:rsidRPr="0073273D" w:rsidRDefault="00081E2E" w:rsidP="00081E2E">
      <w:pPr>
        <w:spacing w:line="228" w:lineRule="auto"/>
        <w:ind w:left="567"/>
        <w:jc w:val="both"/>
        <w:rPr>
          <w:sz w:val="28"/>
          <w:szCs w:val="28"/>
        </w:rPr>
      </w:pPr>
      <w:r w:rsidRPr="0073273D">
        <w:rPr>
          <w:sz w:val="28"/>
          <w:szCs w:val="28"/>
        </w:rPr>
        <w:t>б) круглоклеточная саркома</w:t>
      </w:r>
    </w:p>
    <w:p w:rsidR="00081E2E" w:rsidRPr="0073273D" w:rsidRDefault="00081E2E" w:rsidP="00081E2E">
      <w:pPr>
        <w:spacing w:line="228" w:lineRule="auto"/>
        <w:ind w:left="567"/>
        <w:jc w:val="both"/>
        <w:rPr>
          <w:sz w:val="28"/>
          <w:szCs w:val="28"/>
        </w:rPr>
      </w:pPr>
      <w:r w:rsidRPr="0073273D">
        <w:rPr>
          <w:sz w:val="28"/>
          <w:szCs w:val="28"/>
        </w:rPr>
        <w:t>в) холангиоцеллюлярный рак</w:t>
      </w:r>
    </w:p>
    <w:p w:rsidR="00081E2E" w:rsidRPr="0073273D" w:rsidRDefault="00081E2E" w:rsidP="00081E2E">
      <w:pPr>
        <w:spacing w:line="228" w:lineRule="auto"/>
        <w:ind w:left="567"/>
        <w:jc w:val="both"/>
        <w:rPr>
          <w:sz w:val="28"/>
          <w:szCs w:val="28"/>
        </w:rPr>
      </w:pPr>
      <w:r w:rsidRPr="0073273D">
        <w:rPr>
          <w:sz w:val="28"/>
          <w:szCs w:val="28"/>
        </w:rPr>
        <w:t>г) анапластический рак</w:t>
      </w:r>
    </w:p>
    <w:p w:rsidR="00081E2E" w:rsidRPr="0073273D" w:rsidRDefault="00081E2E" w:rsidP="00081E2E">
      <w:pPr>
        <w:spacing w:line="228" w:lineRule="auto"/>
        <w:ind w:left="567"/>
        <w:jc w:val="both"/>
        <w:rPr>
          <w:sz w:val="28"/>
          <w:szCs w:val="28"/>
        </w:rPr>
      </w:pPr>
      <w:r w:rsidRPr="0073273D">
        <w:rPr>
          <w:sz w:val="28"/>
          <w:szCs w:val="28"/>
        </w:rPr>
        <w:t>д) мелкоклеточный рак</w:t>
      </w:r>
    </w:p>
    <w:p w:rsidR="00081E2E" w:rsidRPr="0073273D" w:rsidRDefault="00081E2E" w:rsidP="00081E2E">
      <w:pPr>
        <w:spacing w:line="228" w:lineRule="auto"/>
        <w:jc w:val="both"/>
        <w:rPr>
          <w:b/>
          <w:bCs/>
          <w:sz w:val="28"/>
          <w:szCs w:val="28"/>
        </w:rPr>
      </w:pPr>
      <w:r w:rsidRPr="0073273D">
        <w:rPr>
          <w:b/>
          <w:bCs/>
          <w:sz w:val="28"/>
          <w:szCs w:val="28"/>
        </w:rPr>
        <w:t>34. Характеристика вирусного гепатита А:</w:t>
      </w:r>
    </w:p>
    <w:p w:rsidR="00081E2E" w:rsidRPr="0073273D" w:rsidRDefault="00081E2E" w:rsidP="00081E2E">
      <w:pPr>
        <w:spacing w:line="228" w:lineRule="auto"/>
        <w:ind w:left="567"/>
        <w:jc w:val="both"/>
        <w:rPr>
          <w:sz w:val="28"/>
          <w:szCs w:val="28"/>
        </w:rPr>
      </w:pPr>
      <w:r w:rsidRPr="0073273D">
        <w:rPr>
          <w:sz w:val="28"/>
          <w:szCs w:val="28"/>
        </w:rPr>
        <w:t>а) доброкачественное циклическое течение</w:t>
      </w:r>
    </w:p>
    <w:p w:rsidR="00081E2E" w:rsidRPr="0073273D" w:rsidRDefault="00081E2E" w:rsidP="00081E2E">
      <w:pPr>
        <w:spacing w:line="228" w:lineRule="auto"/>
        <w:ind w:left="567"/>
        <w:jc w:val="both"/>
        <w:rPr>
          <w:sz w:val="28"/>
          <w:szCs w:val="28"/>
        </w:rPr>
      </w:pPr>
      <w:r w:rsidRPr="0073273D">
        <w:rPr>
          <w:sz w:val="28"/>
          <w:szCs w:val="28"/>
        </w:rPr>
        <w:t>б) фекально-оральный путь передачи</w:t>
      </w:r>
    </w:p>
    <w:p w:rsidR="00081E2E" w:rsidRPr="0073273D" w:rsidRDefault="00081E2E" w:rsidP="00081E2E">
      <w:pPr>
        <w:spacing w:line="228" w:lineRule="auto"/>
        <w:ind w:left="567"/>
        <w:jc w:val="both"/>
        <w:rPr>
          <w:sz w:val="28"/>
          <w:szCs w:val="28"/>
        </w:rPr>
      </w:pPr>
      <w:r w:rsidRPr="0073273D">
        <w:rPr>
          <w:sz w:val="28"/>
          <w:szCs w:val="28"/>
        </w:rPr>
        <w:t>в) низкая смертность</w:t>
      </w:r>
    </w:p>
    <w:p w:rsidR="00081E2E" w:rsidRPr="0073273D" w:rsidRDefault="00081E2E" w:rsidP="00081E2E">
      <w:pPr>
        <w:spacing w:line="228" w:lineRule="auto"/>
        <w:ind w:left="567"/>
        <w:jc w:val="both"/>
        <w:rPr>
          <w:sz w:val="28"/>
          <w:szCs w:val="28"/>
        </w:rPr>
      </w:pPr>
      <w:r w:rsidRPr="0073273D">
        <w:rPr>
          <w:sz w:val="28"/>
          <w:szCs w:val="28"/>
        </w:rPr>
        <w:t>г) развитие цирроза печени</w:t>
      </w:r>
    </w:p>
    <w:p w:rsidR="00081E2E" w:rsidRPr="0073273D" w:rsidRDefault="00081E2E" w:rsidP="00081E2E">
      <w:pPr>
        <w:spacing w:line="228" w:lineRule="auto"/>
        <w:ind w:left="567"/>
        <w:jc w:val="both"/>
        <w:rPr>
          <w:sz w:val="28"/>
          <w:szCs w:val="28"/>
        </w:rPr>
      </w:pPr>
      <w:r w:rsidRPr="0073273D">
        <w:rPr>
          <w:sz w:val="28"/>
          <w:szCs w:val="28"/>
        </w:rPr>
        <w:t>д) пожизненный иммунитет</w:t>
      </w:r>
    </w:p>
    <w:p w:rsidR="00081E2E" w:rsidRPr="0073273D" w:rsidRDefault="00081E2E" w:rsidP="00081E2E">
      <w:pPr>
        <w:spacing w:line="228" w:lineRule="auto"/>
        <w:jc w:val="both"/>
        <w:rPr>
          <w:b/>
          <w:bCs/>
          <w:sz w:val="28"/>
          <w:szCs w:val="28"/>
        </w:rPr>
      </w:pPr>
      <w:r w:rsidRPr="0073273D">
        <w:rPr>
          <w:b/>
          <w:bCs/>
          <w:sz w:val="28"/>
          <w:szCs w:val="28"/>
        </w:rPr>
        <w:t>35. Характеристика вирусного гепатита В:</w:t>
      </w:r>
    </w:p>
    <w:p w:rsidR="00081E2E" w:rsidRPr="0073273D" w:rsidRDefault="00081E2E" w:rsidP="00081E2E">
      <w:pPr>
        <w:spacing w:line="228" w:lineRule="auto"/>
        <w:ind w:left="567"/>
        <w:jc w:val="both"/>
        <w:rPr>
          <w:sz w:val="28"/>
          <w:szCs w:val="28"/>
        </w:rPr>
      </w:pPr>
      <w:r w:rsidRPr="0073273D">
        <w:rPr>
          <w:sz w:val="28"/>
          <w:szCs w:val="28"/>
        </w:rPr>
        <w:t>а) вертикальный путь передачи</w:t>
      </w:r>
    </w:p>
    <w:p w:rsidR="00081E2E" w:rsidRPr="0073273D" w:rsidRDefault="00081E2E" w:rsidP="00081E2E">
      <w:pPr>
        <w:spacing w:line="228" w:lineRule="auto"/>
        <w:ind w:left="567"/>
        <w:jc w:val="both"/>
        <w:rPr>
          <w:sz w:val="28"/>
          <w:szCs w:val="28"/>
        </w:rPr>
      </w:pPr>
      <w:r w:rsidRPr="0073273D">
        <w:rPr>
          <w:sz w:val="28"/>
          <w:szCs w:val="28"/>
        </w:rPr>
        <w:t>б) мелкие размеры вируса с дефектной РНК</w:t>
      </w:r>
    </w:p>
    <w:p w:rsidR="00081E2E" w:rsidRPr="0073273D" w:rsidRDefault="00081E2E" w:rsidP="00081E2E">
      <w:pPr>
        <w:spacing w:line="228" w:lineRule="auto"/>
        <w:ind w:left="567"/>
        <w:jc w:val="both"/>
        <w:rPr>
          <w:sz w:val="28"/>
          <w:szCs w:val="28"/>
        </w:rPr>
      </w:pPr>
      <w:r w:rsidRPr="0073273D">
        <w:rPr>
          <w:sz w:val="28"/>
          <w:szCs w:val="28"/>
        </w:rPr>
        <w:t>в) длительная персистенция вируса в организме</w:t>
      </w:r>
    </w:p>
    <w:p w:rsidR="00081E2E" w:rsidRPr="0073273D" w:rsidRDefault="00081E2E" w:rsidP="00081E2E">
      <w:pPr>
        <w:spacing w:line="228" w:lineRule="auto"/>
        <w:ind w:left="567"/>
        <w:jc w:val="both"/>
        <w:rPr>
          <w:sz w:val="28"/>
          <w:szCs w:val="28"/>
        </w:rPr>
      </w:pPr>
      <w:r w:rsidRPr="0073273D">
        <w:rPr>
          <w:sz w:val="28"/>
          <w:szCs w:val="28"/>
        </w:rPr>
        <w:t>г) формирование носительства</w:t>
      </w:r>
    </w:p>
    <w:p w:rsidR="00081E2E" w:rsidRPr="0073273D" w:rsidRDefault="00081E2E" w:rsidP="00081E2E">
      <w:pPr>
        <w:spacing w:line="228" w:lineRule="auto"/>
        <w:ind w:left="567"/>
        <w:jc w:val="both"/>
        <w:rPr>
          <w:sz w:val="28"/>
          <w:szCs w:val="28"/>
        </w:rPr>
      </w:pPr>
      <w:r w:rsidRPr="0073273D">
        <w:rPr>
          <w:sz w:val="28"/>
          <w:szCs w:val="28"/>
        </w:rPr>
        <w:t>д)парентеральный путь передачи</w:t>
      </w:r>
    </w:p>
    <w:p w:rsidR="00081E2E" w:rsidRPr="0073273D" w:rsidRDefault="00081E2E" w:rsidP="00081E2E">
      <w:pPr>
        <w:spacing w:line="228" w:lineRule="auto"/>
        <w:jc w:val="both"/>
        <w:rPr>
          <w:b/>
          <w:bCs/>
          <w:sz w:val="28"/>
          <w:szCs w:val="28"/>
        </w:rPr>
      </w:pPr>
      <w:r w:rsidRPr="0073273D">
        <w:rPr>
          <w:b/>
          <w:bCs/>
          <w:sz w:val="28"/>
          <w:szCs w:val="28"/>
        </w:rPr>
        <w:t>36. Характеристика вирусного гепатита С:</w:t>
      </w:r>
    </w:p>
    <w:p w:rsidR="00081E2E" w:rsidRPr="0073273D" w:rsidRDefault="00081E2E" w:rsidP="00081E2E">
      <w:pPr>
        <w:spacing w:line="228" w:lineRule="auto"/>
        <w:ind w:left="567"/>
        <w:jc w:val="both"/>
        <w:rPr>
          <w:sz w:val="28"/>
          <w:szCs w:val="28"/>
        </w:rPr>
      </w:pPr>
      <w:r w:rsidRPr="0073273D">
        <w:rPr>
          <w:sz w:val="28"/>
          <w:szCs w:val="28"/>
        </w:rPr>
        <w:t>а) парентеральный путь передачи</w:t>
      </w:r>
    </w:p>
    <w:p w:rsidR="00081E2E" w:rsidRPr="0073273D" w:rsidRDefault="00081E2E" w:rsidP="00081E2E">
      <w:pPr>
        <w:spacing w:line="228" w:lineRule="auto"/>
        <w:ind w:left="567"/>
        <w:jc w:val="both"/>
        <w:rPr>
          <w:sz w:val="28"/>
          <w:szCs w:val="28"/>
        </w:rPr>
      </w:pPr>
      <w:r w:rsidRPr="0073273D">
        <w:rPr>
          <w:sz w:val="28"/>
          <w:szCs w:val="28"/>
        </w:rPr>
        <w:t>б) отсутствие эффективного иммунитета</w:t>
      </w:r>
    </w:p>
    <w:p w:rsidR="00081E2E" w:rsidRPr="0073273D" w:rsidRDefault="00081E2E" w:rsidP="00081E2E">
      <w:pPr>
        <w:spacing w:line="228" w:lineRule="auto"/>
        <w:ind w:left="567"/>
        <w:jc w:val="both"/>
        <w:rPr>
          <w:sz w:val="28"/>
          <w:szCs w:val="28"/>
        </w:rPr>
      </w:pPr>
      <w:r w:rsidRPr="0073273D">
        <w:rPr>
          <w:sz w:val="28"/>
          <w:szCs w:val="28"/>
        </w:rPr>
        <w:t>в) низкая частота развития цирроза печени</w:t>
      </w:r>
    </w:p>
    <w:p w:rsidR="00081E2E" w:rsidRPr="0073273D" w:rsidRDefault="00081E2E" w:rsidP="00081E2E">
      <w:pPr>
        <w:spacing w:line="228" w:lineRule="auto"/>
        <w:ind w:left="567"/>
        <w:jc w:val="both"/>
        <w:rPr>
          <w:sz w:val="28"/>
          <w:szCs w:val="28"/>
        </w:rPr>
      </w:pPr>
      <w:r w:rsidRPr="0073273D">
        <w:rPr>
          <w:sz w:val="28"/>
          <w:szCs w:val="28"/>
        </w:rPr>
        <w:t>г) высокая частота хронизации</w:t>
      </w:r>
    </w:p>
    <w:p w:rsidR="00081E2E" w:rsidRPr="0073273D" w:rsidRDefault="00081E2E" w:rsidP="00081E2E">
      <w:pPr>
        <w:spacing w:line="228" w:lineRule="auto"/>
        <w:ind w:left="567"/>
        <w:jc w:val="both"/>
        <w:rPr>
          <w:sz w:val="28"/>
          <w:szCs w:val="28"/>
        </w:rPr>
      </w:pPr>
      <w:r w:rsidRPr="0073273D">
        <w:rPr>
          <w:sz w:val="28"/>
          <w:szCs w:val="28"/>
        </w:rPr>
        <w:t>д)нетяжелое клиническое течение</w:t>
      </w:r>
    </w:p>
    <w:p w:rsidR="00081E2E" w:rsidRPr="0073273D" w:rsidRDefault="00081E2E" w:rsidP="00081E2E">
      <w:pPr>
        <w:spacing w:line="228" w:lineRule="auto"/>
        <w:jc w:val="both"/>
        <w:rPr>
          <w:b/>
          <w:bCs/>
          <w:sz w:val="28"/>
          <w:szCs w:val="28"/>
        </w:rPr>
      </w:pPr>
      <w:r w:rsidRPr="0073273D">
        <w:rPr>
          <w:b/>
          <w:bCs/>
          <w:sz w:val="28"/>
          <w:szCs w:val="28"/>
        </w:rPr>
        <w:t>37. Характеристика вирусного гепатита Д:</w:t>
      </w:r>
    </w:p>
    <w:p w:rsidR="00081E2E" w:rsidRPr="0073273D" w:rsidRDefault="00081E2E" w:rsidP="00081E2E">
      <w:pPr>
        <w:spacing w:line="228" w:lineRule="auto"/>
        <w:ind w:left="567"/>
        <w:jc w:val="both"/>
        <w:rPr>
          <w:sz w:val="28"/>
          <w:szCs w:val="28"/>
        </w:rPr>
      </w:pPr>
      <w:r w:rsidRPr="0073273D">
        <w:rPr>
          <w:sz w:val="28"/>
          <w:szCs w:val="28"/>
        </w:rPr>
        <w:t>а) низкая частота хронизации</w:t>
      </w:r>
    </w:p>
    <w:p w:rsidR="00081E2E" w:rsidRPr="0073273D" w:rsidRDefault="00081E2E" w:rsidP="00081E2E">
      <w:pPr>
        <w:spacing w:line="228" w:lineRule="auto"/>
        <w:ind w:left="567"/>
        <w:jc w:val="both"/>
        <w:rPr>
          <w:sz w:val="28"/>
          <w:szCs w:val="28"/>
        </w:rPr>
      </w:pPr>
      <w:r w:rsidRPr="0073273D">
        <w:rPr>
          <w:sz w:val="28"/>
          <w:szCs w:val="28"/>
        </w:rPr>
        <w:t>б) встречается у гомосексуалистов</w:t>
      </w:r>
    </w:p>
    <w:p w:rsidR="00081E2E" w:rsidRPr="0073273D" w:rsidRDefault="00081E2E" w:rsidP="00081E2E">
      <w:pPr>
        <w:spacing w:line="228" w:lineRule="auto"/>
        <w:ind w:left="567"/>
        <w:jc w:val="both"/>
        <w:rPr>
          <w:sz w:val="28"/>
          <w:szCs w:val="28"/>
        </w:rPr>
      </w:pPr>
      <w:r w:rsidRPr="0073273D">
        <w:rPr>
          <w:sz w:val="28"/>
          <w:szCs w:val="28"/>
        </w:rPr>
        <w:t>в) трансформирует гепатит В в фульминантную форму</w:t>
      </w:r>
    </w:p>
    <w:p w:rsidR="00081E2E" w:rsidRPr="0073273D" w:rsidRDefault="00081E2E" w:rsidP="00081E2E">
      <w:pPr>
        <w:spacing w:line="228" w:lineRule="auto"/>
        <w:ind w:left="567"/>
        <w:jc w:val="both"/>
        <w:rPr>
          <w:sz w:val="28"/>
          <w:szCs w:val="28"/>
        </w:rPr>
      </w:pPr>
      <w:r w:rsidRPr="0073273D">
        <w:rPr>
          <w:sz w:val="28"/>
          <w:szCs w:val="28"/>
        </w:rPr>
        <w:t>г) встречается у больных гемофилией</w:t>
      </w:r>
    </w:p>
    <w:p w:rsidR="00081E2E" w:rsidRPr="0073273D" w:rsidRDefault="00081E2E" w:rsidP="00081E2E">
      <w:pPr>
        <w:spacing w:line="228" w:lineRule="auto"/>
        <w:ind w:left="567"/>
        <w:jc w:val="both"/>
        <w:rPr>
          <w:sz w:val="28"/>
          <w:szCs w:val="28"/>
        </w:rPr>
      </w:pPr>
      <w:r w:rsidRPr="0073273D">
        <w:rPr>
          <w:sz w:val="28"/>
          <w:szCs w:val="28"/>
        </w:rPr>
        <w:t>д)развивается печеночно-клеточная карцинома</w:t>
      </w:r>
    </w:p>
    <w:p w:rsidR="00081E2E" w:rsidRPr="0073273D" w:rsidRDefault="00081E2E" w:rsidP="00081E2E">
      <w:pPr>
        <w:spacing w:line="228" w:lineRule="auto"/>
        <w:jc w:val="both"/>
        <w:rPr>
          <w:b/>
          <w:bCs/>
          <w:sz w:val="28"/>
          <w:szCs w:val="28"/>
        </w:rPr>
      </w:pPr>
      <w:r w:rsidRPr="0073273D">
        <w:rPr>
          <w:b/>
          <w:bCs/>
          <w:sz w:val="28"/>
          <w:szCs w:val="28"/>
        </w:rPr>
        <w:lastRenderedPageBreak/>
        <w:t>38. Причины смерти больных вирусным циррозом:</w:t>
      </w:r>
    </w:p>
    <w:p w:rsidR="00081E2E" w:rsidRPr="0073273D" w:rsidRDefault="00081E2E" w:rsidP="00081E2E">
      <w:pPr>
        <w:spacing w:line="228" w:lineRule="auto"/>
        <w:ind w:left="567"/>
        <w:jc w:val="both"/>
        <w:rPr>
          <w:sz w:val="28"/>
          <w:szCs w:val="28"/>
        </w:rPr>
      </w:pPr>
      <w:r w:rsidRPr="0073273D">
        <w:rPr>
          <w:sz w:val="28"/>
          <w:szCs w:val="28"/>
        </w:rPr>
        <w:t>а) тромбоэмболия легочной артерии</w:t>
      </w:r>
    </w:p>
    <w:p w:rsidR="00081E2E" w:rsidRPr="0073273D" w:rsidRDefault="00081E2E" w:rsidP="00081E2E">
      <w:pPr>
        <w:spacing w:line="228" w:lineRule="auto"/>
        <w:ind w:left="567"/>
        <w:jc w:val="both"/>
        <w:rPr>
          <w:sz w:val="28"/>
          <w:szCs w:val="28"/>
        </w:rPr>
      </w:pPr>
      <w:r w:rsidRPr="0073273D">
        <w:rPr>
          <w:sz w:val="28"/>
          <w:szCs w:val="28"/>
        </w:rPr>
        <w:t>б) печеночно-клеточная недостаточность</w:t>
      </w:r>
    </w:p>
    <w:p w:rsidR="00081E2E" w:rsidRPr="0073273D" w:rsidRDefault="00081E2E" w:rsidP="00081E2E">
      <w:pPr>
        <w:spacing w:line="228" w:lineRule="auto"/>
        <w:ind w:left="567"/>
        <w:jc w:val="both"/>
        <w:rPr>
          <w:sz w:val="28"/>
          <w:szCs w:val="28"/>
        </w:rPr>
      </w:pPr>
      <w:r w:rsidRPr="0073273D">
        <w:rPr>
          <w:sz w:val="28"/>
          <w:szCs w:val="28"/>
        </w:rPr>
        <w:t>в) осложнения портальной гипертензии</w:t>
      </w:r>
    </w:p>
    <w:p w:rsidR="00081E2E" w:rsidRPr="0073273D" w:rsidRDefault="00081E2E" w:rsidP="00081E2E">
      <w:pPr>
        <w:spacing w:line="228" w:lineRule="auto"/>
        <w:ind w:left="567"/>
        <w:jc w:val="both"/>
        <w:rPr>
          <w:sz w:val="28"/>
          <w:szCs w:val="28"/>
        </w:rPr>
      </w:pPr>
      <w:r w:rsidRPr="0073273D">
        <w:rPr>
          <w:sz w:val="28"/>
          <w:szCs w:val="28"/>
        </w:rPr>
        <w:t>г) гепатоцеллюлярная карцинома</w:t>
      </w:r>
    </w:p>
    <w:p w:rsidR="00081E2E" w:rsidRPr="0073273D" w:rsidRDefault="00081E2E" w:rsidP="00081E2E">
      <w:pPr>
        <w:spacing w:line="228" w:lineRule="auto"/>
        <w:ind w:left="567"/>
        <w:jc w:val="both"/>
        <w:rPr>
          <w:sz w:val="28"/>
          <w:szCs w:val="28"/>
        </w:rPr>
      </w:pPr>
      <w:r w:rsidRPr="0073273D">
        <w:rPr>
          <w:sz w:val="28"/>
          <w:szCs w:val="28"/>
        </w:rPr>
        <w:t>д)вторичная бактериальная инфекция</w:t>
      </w:r>
    </w:p>
    <w:p w:rsidR="00081E2E" w:rsidRPr="0073273D" w:rsidRDefault="00081E2E" w:rsidP="00081E2E">
      <w:pPr>
        <w:spacing w:line="228" w:lineRule="auto"/>
        <w:jc w:val="both"/>
        <w:rPr>
          <w:b/>
          <w:bCs/>
          <w:sz w:val="28"/>
          <w:szCs w:val="28"/>
        </w:rPr>
      </w:pPr>
      <w:r w:rsidRPr="0073273D">
        <w:rPr>
          <w:b/>
          <w:bCs/>
          <w:sz w:val="28"/>
          <w:szCs w:val="28"/>
        </w:rPr>
        <w:t>39. Синтез коллагена миофибробластами начинается в результате:</w:t>
      </w:r>
    </w:p>
    <w:p w:rsidR="00081E2E" w:rsidRPr="0073273D" w:rsidRDefault="00081E2E" w:rsidP="00081E2E">
      <w:pPr>
        <w:spacing w:line="228" w:lineRule="auto"/>
        <w:ind w:left="567"/>
        <w:jc w:val="both"/>
        <w:rPr>
          <w:sz w:val="28"/>
          <w:szCs w:val="28"/>
        </w:rPr>
      </w:pPr>
      <w:r w:rsidRPr="0073273D">
        <w:rPr>
          <w:sz w:val="28"/>
          <w:szCs w:val="28"/>
        </w:rPr>
        <w:t>а) разрушения внеклеточного матрикса</w:t>
      </w:r>
    </w:p>
    <w:p w:rsidR="00081E2E" w:rsidRPr="0073273D" w:rsidRDefault="00081E2E" w:rsidP="00081E2E">
      <w:pPr>
        <w:spacing w:line="228" w:lineRule="auto"/>
        <w:ind w:left="567"/>
        <w:jc w:val="both"/>
        <w:rPr>
          <w:sz w:val="28"/>
          <w:szCs w:val="28"/>
        </w:rPr>
      </w:pPr>
      <w:r w:rsidRPr="0073273D">
        <w:rPr>
          <w:sz w:val="28"/>
          <w:szCs w:val="28"/>
        </w:rPr>
        <w:t>б) прямой стимуляции токсинами</w:t>
      </w:r>
    </w:p>
    <w:p w:rsidR="00081E2E" w:rsidRPr="0073273D" w:rsidRDefault="00081E2E" w:rsidP="00081E2E">
      <w:pPr>
        <w:spacing w:line="228" w:lineRule="auto"/>
        <w:ind w:left="567"/>
        <w:jc w:val="both"/>
        <w:rPr>
          <w:sz w:val="28"/>
          <w:szCs w:val="28"/>
        </w:rPr>
      </w:pPr>
      <w:r w:rsidRPr="0073273D">
        <w:rPr>
          <w:sz w:val="28"/>
          <w:szCs w:val="28"/>
        </w:rPr>
        <w:t>в) апоптоза звездчатых клеток (клеток Ито)</w:t>
      </w:r>
    </w:p>
    <w:p w:rsidR="00081E2E" w:rsidRPr="0073273D" w:rsidRDefault="00081E2E" w:rsidP="00081E2E">
      <w:pPr>
        <w:spacing w:line="228" w:lineRule="auto"/>
        <w:ind w:left="567"/>
        <w:jc w:val="both"/>
        <w:rPr>
          <w:sz w:val="28"/>
          <w:szCs w:val="28"/>
        </w:rPr>
      </w:pPr>
      <w:r w:rsidRPr="0073273D">
        <w:rPr>
          <w:sz w:val="28"/>
          <w:szCs w:val="28"/>
        </w:rPr>
        <w:t>г) продукции цитокинов гепатоцитами</w:t>
      </w:r>
    </w:p>
    <w:p w:rsidR="00081E2E" w:rsidRPr="0073273D" w:rsidRDefault="00081E2E" w:rsidP="00081E2E">
      <w:pPr>
        <w:spacing w:line="228" w:lineRule="auto"/>
        <w:ind w:left="567"/>
        <w:jc w:val="both"/>
        <w:rPr>
          <w:sz w:val="28"/>
          <w:szCs w:val="28"/>
        </w:rPr>
      </w:pPr>
      <w:r w:rsidRPr="0073273D">
        <w:rPr>
          <w:sz w:val="28"/>
          <w:szCs w:val="28"/>
        </w:rPr>
        <w:t>д)продукции цитокинов клетками инфильтрата</w:t>
      </w:r>
    </w:p>
    <w:p w:rsidR="00081E2E" w:rsidRPr="0073273D" w:rsidRDefault="00081E2E" w:rsidP="00081E2E">
      <w:pPr>
        <w:spacing w:line="228" w:lineRule="auto"/>
        <w:jc w:val="both"/>
        <w:rPr>
          <w:b/>
          <w:bCs/>
          <w:sz w:val="28"/>
          <w:szCs w:val="28"/>
        </w:rPr>
      </w:pPr>
      <w:r w:rsidRPr="0073273D">
        <w:rPr>
          <w:b/>
          <w:bCs/>
          <w:sz w:val="28"/>
          <w:szCs w:val="28"/>
        </w:rPr>
        <w:t>40. Клетки печени, участвующие в накоплении и метаболизме витамина А:</w:t>
      </w:r>
    </w:p>
    <w:p w:rsidR="00081E2E" w:rsidRPr="0073273D" w:rsidRDefault="00081E2E" w:rsidP="00081E2E">
      <w:pPr>
        <w:spacing w:line="228" w:lineRule="auto"/>
        <w:ind w:left="567"/>
        <w:jc w:val="both"/>
        <w:rPr>
          <w:sz w:val="28"/>
          <w:szCs w:val="28"/>
        </w:rPr>
      </w:pPr>
      <w:r w:rsidRPr="0073273D">
        <w:rPr>
          <w:sz w:val="28"/>
          <w:szCs w:val="28"/>
        </w:rPr>
        <w:t>а) гепатоциты</w:t>
      </w:r>
    </w:p>
    <w:p w:rsidR="00081E2E" w:rsidRPr="0073273D" w:rsidRDefault="00081E2E" w:rsidP="00081E2E">
      <w:pPr>
        <w:spacing w:line="228" w:lineRule="auto"/>
        <w:ind w:left="567"/>
        <w:jc w:val="both"/>
        <w:rPr>
          <w:sz w:val="28"/>
          <w:szCs w:val="28"/>
        </w:rPr>
      </w:pPr>
      <w:r w:rsidRPr="0073273D">
        <w:rPr>
          <w:sz w:val="28"/>
          <w:szCs w:val="28"/>
        </w:rPr>
        <w:t>б) звездчатые клетки (клетки Ито)</w:t>
      </w:r>
    </w:p>
    <w:p w:rsidR="00081E2E" w:rsidRPr="0073273D" w:rsidRDefault="00081E2E" w:rsidP="00081E2E">
      <w:pPr>
        <w:spacing w:line="228" w:lineRule="auto"/>
        <w:ind w:left="567"/>
        <w:jc w:val="both"/>
        <w:rPr>
          <w:sz w:val="28"/>
          <w:szCs w:val="28"/>
        </w:rPr>
      </w:pPr>
      <w:r w:rsidRPr="0073273D">
        <w:rPr>
          <w:sz w:val="28"/>
          <w:szCs w:val="28"/>
        </w:rPr>
        <w:t>в) звездчатые ретикулоэндотелиоциты (купферовские клетки)</w:t>
      </w:r>
    </w:p>
    <w:p w:rsidR="00081E2E" w:rsidRPr="0073273D" w:rsidRDefault="00081E2E" w:rsidP="00081E2E">
      <w:pPr>
        <w:spacing w:line="228" w:lineRule="auto"/>
        <w:ind w:left="567"/>
        <w:jc w:val="both"/>
        <w:rPr>
          <w:sz w:val="28"/>
          <w:szCs w:val="28"/>
        </w:rPr>
      </w:pPr>
      <w:r w:rsidRPr="0073273D">
        <w:rPr>
          <w:sz w:val="28"/>
          <w:szCs w:val="28"/>
        </w:rPr>
        <w:t>г) эндотелиальные клетки</w:t>
      </w:r>
    </w:p>
    <w:p w:rsidR="00081E2E" w:rsidRPr="0073273D" w:rsidRDefault="00081E2E" w:rsidP="00081E2E">
      <w:pPr>
        <w:spacing w:line="228" w:lineRule="auto"/>
        <w:ind w:left="567"/>
        <w:jc w:val="both"/>
        <w:rPr>
          <w:sz w:val="28"/>
          <w:szCs w:val="28"/>
        </w:rPr>
      </w:pPr>
      <w:r w:rsidRPr="0073273D">
        <w:rPr>
          <w:sz w:val="28"/>
          <w:szCs w:val="28"/>
        </w:rPr>
        <w:t>д) фибробласты портальных трактов</w:t>
      </w:r>
    </w:p>
    <w:p w:rsidR="00370846" w:rsidRPr="0073273D" w:rsidRDefault="00370846" w:rsidP="00370846">
      <w:pPr>
        <w:ind w:firstLine="709"/>
        <w:jc w:val="both"/>
        <w:rPr>
          <w:b/>
          <w:color w:val="000000"/>
          <w:sz w:val="28"/>
          <w:szCs w:val="28"/>
        </w:rPr>
      </w:pPr>
    </w:p>
    <w:p w:rsidR="00081E2E" w:rsidRPr="0073273D" w:rsidRDefault="00081E2E" w:rsidP="00081E2E">
      <w:pPr>
        <w:spacing w:line="228" w:lineRule="auto"/>
        <w:jc w:val="center"/>
        <w:rPr>
          <w:b/>
          <w:bCs/>
          <w:caps/>
          <w:sz w:val="28"/>
          <w:szCs w:val="28"/>
        </w:rPr>
      </w:pPr>
      <w:r w:rsidRPr="0073273D">
        <w:rPr>
          <w:b/>
          <w:bCs/>
          <w:caps/>
          <w:sz w:val="28"/>
          <w:szCs w:val="28"/>
        </w:rPr>
        <w:t xml:space="preserve">Эталоны ответов к теме: </w:t>
      </w:r>
    </w:p>
    <w:p w:rsidR="00081E2E" w:rsidRPr="0073273D" w:rsidRDefault="00081E2E" w:rsidP="00081E2E">
      <w:pPr>
        <w:spacing w:line="228" w:lineRule="auto"/>
        <w:jc w:val="center"/>
        <w:rPr>
          <w:bCs/>
          <w:sz w:val="28"/>
          <w:szCs w:val="28"/>
        </w:rPr>
      </w:pPr>
      <w:r w:rsidRPr="0073273D">
        <w:rPr>
          <w:bCs/>
          <w:sz w:val="28"/>
          <w:szCs w:val="28"/>
        </w:rPr>
        <w:t xml:space="preserve">Болезни печени      </w:t>
      </w:r>
    </w:p>
    <w:p w:rsidR="00081E2E" w:rsidRPr="0073273D" w:rsidRDefault="00081E2E" w:rsidP="00081E2E">
      <w:pPr>
        <w:spacing w:line="228" w:lineRule="auto"/>
        <w:jc w:val="both"/>
        <w:rPr>
          <w:sz w:val="28"/>
          <w:szCs w:val="28"/>
        </w:rPr>
      </w:pPr>
    </w:p>
    <w:p w:rsidR="00081E2E" w:rsidRPr="0073273D" w:rsidRDefault="00081E2E" w:rsidP="00081E2E">
      <w:pPr>
        <w:keepLines/>
        <w:spacing w:line="228" w:lineRule="auto"/>
        <w:ind w:left="1134"/>
        <w:rPr>
          <w:sz w:val="28"/>
          <w:szCs w:val="28"/>
        </w:rPr>
      </w:pPr>
      <w:r w:rsidRPr="0073273D">
        <w:rPr>
          <w:b/>
          <w:sz w:val="28"/>
          <w:szCs w:val="28"/>
        </w:rPr>
        <w:t>1.</w:t>
      </w:r>
      <w:r w:rsidRPr="0073273D">
        <w:rPr>
          <w:sz w:val="28"/>
          <w:szCs w:val="28"/>
        </w:rPr>
        <w:t xml:space="preserve"> а б                </w:t>
      </w:r>
      <w:r w:rsidRPr="0073273D">
        <w:rPr>
          <w:b/>
          <w:sz w:val="28"/>
          <w:szCs w:val="28"/>
        </w:rPr>
        <w:t>11.</w:t>
      </w:r>
      <w:r w:rsidRPr="0073273D">
        <w:rPr>
          <w:sz w:val="28"/>
          <w:szCs w:val="28"/>
        </w:rPr>
        <w:t xml:space="preserve"> а б в д          </w:t>
      </w:r>
      <w:r w:rsidRPr="0073273D">
        <w:rPr>
          <w:b/>
          <w:sz w:val="28"/>
          <w:szCs w:val="28"/>
        </w:rPr>
        <w:t>21.</w:t>
      </w:r>
      <w:r w:rsidRPr="0073273D">
        <w:rPr>
          <w:sz w:val="28"/>
          <w:szCs w:val="28"/>
        </w:rPr>
        <w:t xml:space="preserve"> а в г д                 </w:t>
      </w:r>
      <w:r w:rsidRPr="0073273D">
        <w:rPr>
          <w:b/>
          <w:sz w:val="28"/>
          <w:szCs w:val="28"/>
        </w:rPr>
        <w:t>31.</w:t>
      </w:r>
      <w:r w:rsidRPr="0073273D">
        <w:rPr>
          <w:sz w:val="28"/>
          <w:szCs w:val="28"/>
        </w:rPr>
        <w:t xml:space="preserve"> а б в         </w:t>
      </w:r>
    </w:p>
    <w:p w:rsidR="00081E2E" w:rsidRPr="0073273D" w:rsidRDefault="00081E2E" w:rsidP="00081E2E">
      <w:pPr>
        <w:spacing w:line="228" w:lineRule="auto"/>
        <w:ind w:left="1134"/>
        <w:rPr>
          <w:sz w:val="28"/>
          <w:szCs w:val="28"/>
        </w:rPr>
      </w:pPr>
      <w:r w:rsidRPr="0073273D">
        <w:rPr>
          <w:b/>
          <w:sz w:val="28"/>
          <w:szCs w:val="28"/>
        </w:rPr>
        <w:t>2.</w:t>
      </w:r>
      <w:r w:rsidRPr="0073273D">
        <w:rPr>
          <w:sz w:val="28"/>
          <w:szCs w:val="28"/>
        </w:rPr>
        <w:t xml:space="preserve"> а                   </w:t>
      </w:r>
      <w:r w:rsidRPr="0073273D">
        <w:rPr>
          <w:b/>
          <w:sz w:val="28"/>
          <w:szCs w:val="28"/>
        </w:rPr>
        <w:t>12.</w:t>
      </w:r>
      <w:r w:rsidRPr="0073273D">
        <w:rPr>
          <w:sz w:val="28"/>
          <w:szCs w:val="28"/>
        </w:rPr>
        <w:t xml:space="preserve">  а б г д         </w:t>
      </w:r>
      <w:r w:rsidRPr="0073273D">
        <w:rPr>
          <w:b/>
          <w:sz w:val="28"/>
          <w:szCs w:val="28"/>
        </w:rPr>
        <w:t>22.</w:t>
      </w:r>
      <w:r w:rsidRPr="0073273D">
        <w:rPr>
          <w:sz w:val="28"/>
          <w:szCs w:val="28"/>
        </w:rPr>
        <w:t xml:space="preserve"> б в г е                 </w:t>
      </w:r>
      <w:r w:rsidRPr="0073273D">
        <w:rPr>
          <w:b/>
          <w:sz w:val="28"/>
          <w:szCs w:val="28"/>
        </w:rPr>
        <w:t>32.</w:t>
      </w:r>
      <w:r w:rsidRPr="0073273D">
        <w:rPr>
          <w:sz w:val="28"/>
          <w:szCs w:val="28"/>
        </w:rPr>
        <w:t xml:space="preserve"> б г                                                                                         </w:t>
      </w:r>
    </w:p>
    <w:p w:rsidR="00081E2E" w:rsidRPr="0073273D" w:rsidRDefault="00081E2E" w:rsidP="00081E2E">
      <w:pPr>
        <w:spacing w:line="228" w:lineRule="auto"/>
        <w:ind w:left="1134"/>
        <w:rPr>
          <w:sz w:val="28"/>
          <w:szCs w:val="28"/>
        </w:rPr>
      </w:pPr>
      <w:r w:rsidRPr="0073273D">
        <w:rPr>
          <w:b/>
          <w:sz w:val="28"/>
          <w:szCs w:val="28"/>
        </w:rPr>
        <w:t>3.</w:t>
      </w:r>
      <w:r w:rsidRPr="0073273D">
        <w:rPr>
          <w:sz w:val="28"/>
          <w:szCs w:val="28"/>
        </w:rPr>
        <w:t xml:space="preserve"> а д                </w:t>
      </w:r>
      <w:r w:rsidRPr="0073273D">
        <w:rPr>
          <w:b/>
          <w:sz w:val="28"/>
          <w:szCs w:val="28"/>
        </w:rPr>
        <w:t>13.</w:t>
      </w:r>
      <w:r w:rsidRPr="0073273D">
        <w:rPr>
          <w:sz w:val="28"/>
          <w:szCs w:val="28"/>
        </w:rPr>
        <w:t xml:space="preserve"> а б в д          </w:t>
      </w:r>
      <w:r w:rsidRPr="0073273D">
        <w:rPr>
          <w:b/>
          <w:sz w:val="28"/>
          <w:szCs w:val="28"/>
        </w:rPr>
        <w:t>23.</w:t>
      </w:r>
      <w:r w:rsidRPr="0073273D">
        <w:rPr>
          <w:sz w:val="28"/>
          <w:szCs w:val="28"/>
        </w:rPr>
        <w:t xml:space="preserve"> б г д                    </w:t>
      </w:r>
      <w:r w:rsidRPr="0073273D">
        <w:rPr>
          <w:b/>
          <w:sz w:val="28"/>
          <w:szCs w:val="28"/>
        </w:rPr>
        <w:t>33.</w:t>
      </w:r>
      <w:r w:rsidRPr="0073273D">
        <w:rPr>
          <w:sz w:val="28"/>
          <w:szCs w:val="28"/>
        </w:rPr>
        <w:t xml:space="preserve"> а в г</w:t>
      </w:r>
    </w:p>
    <w:p w:rsidR="00081E2E" w:rsidRPr="0073273D" w:rsidRDefault="00081E2E" w:rsidP="00081E2E">
      <w:pPr>
        <w:keepLines/>
        <w:spacing w:line="228" w:lineRule="auto"/>
        <w:ind w:left="1134"/>
        <w:rPr>
          <w:sz w:val="28"/>
          <w:szCs w:val="28"/>
        </w:rPr>
      </w:pPr>
      <w:r w:rsidRPr="0073273D">
        <w:rPr>
          <w:b/>
          <w:sz w:val="28"/>
          <w:szCs w:val="28"/>
        </w:rPr>
        <w:t>4.</w:t>
      </w:r>
      <w:r w:rsidRPr="0073273D">
        <w:rPr>
          <w:sz w:val="28"/>
          <w:szCs w:val="28"/>
        </w:rPr>
        <w:t xml:space="preserve"> б  в д            </w:t>
      </w:r>
      <w:r w:rsidRPr="0073273D">
        <w:rPr>
          <w:b/>
          <w:sz w:val="28"/>
          <w:szCs w:val="28"/>
        </w:rPr>
        <w:t>14.</w:t>
      </w:r>
      <w:r w:rsidRPr="0073273D">
        <w:rPr>
          <w:sz w:val="28"/>
          <w:szCs w:val="28"/>
        </w:rPr>
        <w:t xml:space="preserve"> в д е             </w:t>
      </w:r>
      <w:r w:rsidRPr="0073273D">
        <w:rPr>
          <w:b/>
          <w:sz w:val="28"/>
          <w:szCs w:val="28"/>
        </w:rPr>
        <w:t>24.</w:t>
      </w:r>
      <w:r w:rsidRPr="0073273D">
        <w:rPr>
          <w:sz w:val="28"/>
          <w:szCs w:val="28"/>
        </w:rPr>
        <w:t xml:space="preserve"> а б в г                 </w:t>
      </w:r>
      <w:r w:rsidRPr="0073273D">
        <w:rPr>
          <w:b/>
          <w:sz w:val="28"/>
          <w:szCs w:val="28"/>
        </w:rPr>
        <w:t>34.</w:t>
      </w:r>
      <w:r w:rsidRPr="0073273D">
        <w:rPr>
          <w:sz w:val="28"/>
          <w:szCs w:val="28"/>
        </w:rPr>
        <w:t xml:space="preserve"> а б в д  </w:t>
      </w:r>
    </w:p>
    <w:p w:rsidR="00081E2E" w:rsidRPr="0073273D" w:rsidRDefault="00081E2E" w:rsidP="00081E2E">
      <w:pPr>
        <w:keepLines/>
        <w:spacing w:line="228" w:lineRule="auto"/>
        <w:ind w:left="1134"/>
        <w:rPr>
          <w:sz w:val="28"/>
          <w:szCs w:val="28"/>
        </w:rPr>
      </w:pPr>
      <w:r w:rsidRPr="0073273D">
        <w:rPr>
          <w:b/>
          <w:sz w:val="28"/>
          <w:szCs w:val="28"/>
        </w:rPr>
        <w:t>5.</w:t>
      </w:r>
      <w:r w:rsidRPr="0073273D">
        <w:rPr>
          <w:sz w:val="28"/>
          <w:szCs w:val="28"/>
        </w:rPr>
        <w:t xml:space="preserve"> а в ж             </w:t>
      </w:r>
      <w:r w:rsidRPr="0073273D">
        <w:rPr>
          <w:b/>
          <w:sz w:val="28"/>
          <w:szCs w:val="28"/>
        </w:rPr>
        <w:t>15.</w:t>
      </w:r>
      <w:r w:rsidRPr="0073273D">
        <w:rPr>
          <w:sz w:val="28"/>
          <w:szCs w:val="28"/>
        </w:rPr>
        <w:t xml:space="preserve"> а б г             </w:t>
      </w:r>
      <w:r w:rsidRPr="0073273D">
        <w:rPr>
          <w:b/>
          <w:sz w:val="28"/>
          <w:szCs w:val="28"/>
        </w:rPr>
        <w:t>25.</w:t>
      </w:r>
      <w:r w:rsidRPr="0073273D">
        <w:rPr>
          <w:sz w:val="28"/>
          <w:szCs w:val="28"/>
        </w:rPr>
        <w:t xml:space="preserve"> б в г д                 </w:t>
      </w:r>
      <w:r w:rsidRPr="0073273D">
        <w:rPr>
          <w:b/>
          <w:sz w:val="28"/>
          <w:szCs w:val="28"/>
        </w:rPr>
        <w:t>35.</w:t>
      </w:r>
      <w:r w:rsidRPr="0073273D">
        <w:rPr>
          <w:sz w:val="28"/>
          <w:szCs w:val="28"/>
        </w:rPr>
        <w:t xml:space="preserve"> а в г д </w:t>
      </w:r>
    </w:p>
    <w:p w:rsidR="00081E2E" w:rsidRPr="0073273D" w:rsidRDefault="00081E2E" w:rsidP="00081E2E">
      <w:pPr>
        <w:keepLines/>
        <w:spacing w:line="228" w:lineRule="auto"/>
        <w:ind w:left="1134"/>
        <w:rPr>
          <w:sz w:val="28"/>
          <w:szCs w:val="28"/>
        </w:rPr>
      </w:pPr>
      <w:r w:rsidRPr="0073273D">
        <w:rPr>
          <w:b/>
          <w:sz w:val="28"/>
          <w:szCs w:val="28"/>
        </w:rPr>
        <w:t>6.</w:t>
      </w:r>
      <w:r w:rsidRPr="0073273D">
        <w:rPr>
          <w:sz w:val="28"/>
          <w:szCs w:val="28"/>
        </w:rPr>
        <w:t xml:space="preserve"> б                   </w:t>
      </w:r>
      <w:r w:rsidRPr="0073273D">
        <w:rPr>
          <w:b/>
          <w:sz w:val="28"/>
          <w:szCs w:val="28"/>
        </w:rPr>
        <w:t>16.</w:t>
      </w:r>
      <w:r w:rsidRPr="0073273D">
        <w:rPr>
          <w:sz w:val="28"/>
          <w:szCs w:val="28"/>
        </w:rPr>
        <w:t xml:space="preserve"> б                   </w:t>
      </w:r>
      <w:r w:rsidRPr="0073273D">
        <w:rPr>
          <w:b/>
          <w:sz w:val="28"/>
          <w:szCs w:val="28"/>
        </w:rPr>
        <w:t>26.</w:t>
      </w:r>
      <w:r w:rsidRPr="0073273D">
        <w:rPr>
          <w:sz w:val="28"/>
          <w:szCs w:val="28"/>
        </w:rPr>
        <w:t xml:space="preserve"> е                         </w:t>
      </w:r>
      <w:r w:rsidRPr="0073273D">
        <w:rPr>
          <w:b/>
          <w:sz w:val="28"/>
          <w:szCs w:val="28"/>
        </w:rPr>
        <w:t>36.</w:t>
      </w:r>
      <w:r w:rsidRPr="0073273D">
        <w:rPr>
          <w:sz w:val="28"/>
          <w:szCs w:val="28"/>
        </w:rPr>
        <w:t xml:space="preserve"> а б г д</w:t>
      </w:r>
    </w:p>
    <w:p w:rsidR="00081E2E" w:rsidRPr="0073273D" w:rsidRDefault="00081E2E" w:rsidP="00081E2E">
      <w:pPr>
        <w:spacing w:line="228" w:lineRule="auto"/>
        <w:ind w:left="1134"/>
        <w:rPr>
          <w:sz w:val="28"/>
          <w:szCs w:val="28"/>
        </w:rPr>
      </w:pPr>
      <w:r w:rsidRPr="0073273D">
        <w:rPr>
          <w:b/>
          <w:sz w:val="28"/>
          <w:szCs w:val="28"/>
        </w:rPr>
        <w:t>7.</w:t>
      </w:r>
      <w:r w:rsidRPr="0073273D">
        <w:rPr>
          <w:sz w:val="28"/>
          <w:szCs w:val="28"/>
        </w:rPr>
        <w:t xml:space="preserve"> б  г               </w:t>
      </w:r>
      <w:r w:rsidRPr="0073273D">
        <w:rPr>
          <w:b/>
          <w:sz w:val="28"/>
          <w:szCs w:val="28"/>
        </w:rPr>
        <w:t>17.</w:t>
      </w:r>
      <w:r w:rsidRPr="0073273D">
        <w:rPr>
          <w:sz w:val="28"/>
          <w:szCs w:val="28"/>
        </w:rPr>
        <w:t xml:space="preserve"> а г д        </w:t>
      </w:r>
      <w:r w:rsidRPr="0073273D">
        <w:rPr>
          <w:b/>
          <w:sz w:val="28"/>
          <w:szCs w:val="28"/>
        </w:rPr>
        <w:t>27.</w:t>
      </w:r>
      <w:r w:rsidRPr="0073273D">
        <w:rPr>
          <w:sz w:val="28"/>
          <w:szCs w:val="28"/>
        </w:rPr>
        <w:t xml:space="preserve"> б в г                 </w:t>
      </w:r>
      <w:r w:rsidRPr="0073273D">
        <w:rPr>
          <w:b/>
          <w:sz w:val="28"/>
          <w:szCs w:val="28"/>
        </w:rPr>
        <w:t>37.</w:t>
      </w:r>
      <w:r w:rsidRPr="0073273D">
        <w:rPr>
          <w:sz w:val="28"/>
          <w:szCs w:val="28"/>
        </w:rPr>
        <w:t xml:space="preserve"> а б в г</w:t>
      </w:r>
    </w:p>
    <w:p w:rsidR="00081E2E" w:rsidRPr="0073273D" w:rsidRDefault="00081E2E" w:rsidP="00081E2E">
      <w:pPr>
        <w:spacing w:line="228" w:lineRule="auto"/>
        <w:ind w:left="1134"/>
        <w:jc w:val="both"/>
        <w:rPr>
          <w:sz w:val="28"/>
          <w:szCs w:val="28"/>
        </w:rPr>
      </w:pPr>
      <w:r w:rsidRPr="0073273D">
        <w:rPr>
          <w:b/>
          <w:sz w:val="28"/>
          <w:szCs w:val="28"/>
        </w:rPr>
        <w:t>8.</w:t>
      </w:r>
      <w:r w:rsidRPr="0073273D">
        <w:rPr>
          <w:sz w:val="28"/>
          <w:szCs w:val="28"/>
        </w:rPr>
        <w:t xml:space="preserve"> б  в г       </w:t>
      </w:r>
      <w:r w:rsidRPr="0073273D">
        <w:rPr>
          <w:b/>
          <w:sz w:val="28"/>
          <w:szCs w:val="28"/>
        </w:rPr>
        <w:t>18.</w:t>
      </w:r>
      <w:r w:rsidRPr="0073273D">
        <w:rPr>
          <w:sz w:val="28"/>
          <w:szCs w:val="28"/>
        </w:rPr>
        <w:t xml:space="preserve"> б в г         </w:t>
      </w:r>
      <w:r w:rsidRPr="0073273D">
        <w:rPr>
          <w:b/>
          <w:sz w:val="28"/>
          <w:szCs w:val="28"/>
        </w:rPr>
        <w:t>28.</w:t>
      </w:r>
      <w:r w:rsidRPr="0073273D">
        <w:rPr>
          <w:sz w:val="28"/>
          <w:szCs w:val="28"/>
        </w:rPr>
        <w:t xml:space="preserve">  в г д              </w:t>
      </w:r>
      <w:r w:rsidRPr="0073273D">
        <w:rPr>
          <w:b/>
          <w:sz w:val="28"/>
          <w:szCs w:val="28"/>
        </w:rPr>
        <w:t>38.</w:t>
      </w:r>
      <w:r w:rsidRPr="0073273D">
        <w:rPr>
          <w:sz w:val="28"/>
          <w:szCs w:val="28"/>
        </w:rPr>
        <w:t xml:space="preserve"> б в г д  </w:t>
      </w:r>
    </w:p>
    <w:p w:rsidR="00081E2E" w:rsidRPr="0073273D" w:rsidRDefault="00081E2E" w:rsidP="00081E2E">
      <w:pPr>
        <w:spacing w:line="228" w:lineRule="auto"/>
        <w:ind w:left="1134"/>
        <w:jc w:val="both"/>
        <w:rPr>
          <w:sz w:val="28"/>
          <w:szCs w:val="28"/>
        </w:rPr>
      </w:pPr>
      <w:r w:rsidRPr="0073273D">
        <w:rPr>
          <w:b/>
          <w:sz w:val="28"/>
          <w:szCs w:val="28"/>
        </w:rPr>
        <w:t>9.</w:t>
      </w:r>
      <w:r w:rsidRPr="0073273D">
        <w:rPr>
          <w:sz w:val="28"/>
          <w:szCs w:val="28"/>
        </w:rPr>
        <w:t xml:space="preserve">  а б д е       </w:t>
      </w:r>
      <w:r w:rsidRPr="0073273D">
        <w:rPr>
          <w:b/>
          <w:sz w:val="28"/>
          <w:szCs w:val="28"/>
        </w:rPr>
        <w:t>19.</w:t>
      </w:r>
      <w:r w:rsidRPr="0073273D">
        <w:rPr>
          <w:sz w:val="28"/>
          <w:szCs w:val="28"/>
        </w:rPr>
        <w:t xml:space="preserve"> а б в        </w:t>
      </w:r>
      <w:r w:rsidRPr="0073273D">
        <w:rPr>
          <w:b/>
          <w:sz w:val="28"/>
          <w:szCs w:val="28"/>
        </w:rPr>
        <w:t>29.</w:t>
      </w:r>
      <w:r w:rsidRPr="0073273D">
        <w:rPr>
          <w:sz w:val="28"/>
          <w:szCs w:val="28"/>
        </w:rPr>
        <w:t xml:space="preserve"> а в г              </w:t>
      </w:r>
      <w:r w:rsidRPr="0073273D">
        <w:rPr>
          <w:b/>
          <w:sz w:val="28"/>
          <w:szCs w:val="28"/>
        </w:rPr>
        <w:t>39.</w:t>
      </w:r>
      <w:r w:rsidRPr="0073273D">
        <w:rPr>
          <w:sz w:val="28"/>
          <w:szCs w:val="28"/>
        </w:rPr>
        <w:t xml:space="preserve">  а б г д</w:t>
      </w:r>
    </w:p>
    <w:p w:rsidR="00081E2E" w:rsidRPr="0073273D" w:rsidRDefault="00081E2E" w:rsidP="00081E2E">
      <w:pPr>
        <w:spacing w:line="228" w:lineRule="auto"/>
        <w:ind w:left="1134"/>
        <w:jc w:val="both"/>
        <w:rPr>
          <w:sz w:val="28"/>
          <w:szCs w:val="28"/>
        </w:rPr>
      </w:pPr>
      <w:r w:rsidRPr="0073273D">
        <w:rPr>
          <w:b/>
          <w:sz w:val="28"/>
          <w:szCs w:val="28"/>
        </w:rPr>
        <w:t>10.</w:t>
      </w:r>
      <w:r w:rsidRPr="0073273D">
        <w:rPr>
          <w:sz w:val="28"/>
          <w:szCs w:val="28"/>
        </w:rPr>
        <w:t xml:space="preserve"> б в           </w:t>
      </w:r>
      <w:r w:rsidRPr="0073273D">
        <w:rPr>
          <w:b/>
          <w:sz w:val="28"/>
          <w:szCs w:val="28"/>
        </w:rPr>
        <w:t>20.</w:t>
      </w:r>
      <w:r w:rsidRPr="0073273D">
        <w:rPr>
          <w:sz w:val="28"/>
          <w:szCs w:val="28"/>
        </w:rPr>
        <w:t xml:space="preserve"> а в д         </w:t>
      </w:r>
      <w:r w:rsidRPr="0073273D">
        <w:rPr>
          <w:b/>
          <w:sz w:val="28"/>
          <w:szCs w:val="28"/>
        </w:rPr>
        <w:t>30.</w:t>
      </w:r>
      <w:r w:rsidRPr="0073273D">
        <w:rPr>
          <w:sz w:val="28"/>
          <w:szCs w:val="28"/>
        </w:rPr>
        <w:t xml:space="preserve">  а г д             </w:t>
      </w:r>
      <w:r w:rsidRPr="0073273D">
        <w:rPr>
          <w:b/>
          <w:sz w:val="28"/>
          <w:szCs w:val="28"/>
        </w:rPr>
        <w:t>40.</w:t>
      </w:r>
      <w:r w:rsidRPr="0073273D">
        <w:rPr>
          <w:sz w:val="28"/>
          <w:szCs w:val="28"/>
        </w:rPr>
        <w:t xml:space="preserve">  б</w:t>
      </w:r>
    </w:p>
    <w:p w:rsidR="00081E2E" w:rsidRPr="0073273D" w:rsidRDefault="00081E2E" w:rsidP="00081E2E">
      <w:pPr>
        <w:spacing w:line="228" w:lineRule="auto"/>
        <w:jc w:val="center"/>
        <w:rPr>
          <w:b/>
          <w:bCs/>
          <w:sz w:val="28"/>
          <w:szCs w:val="28"/>
        </w:rPr>
      </w:pPr>
    </w:p>
    <w:p w:rsidR="00370846" w:rsidRPr="0073273D" w:rsidRDefault="00370846" w:rsidP="00081E2E">
      <w:pPr>
        <w:jc w:val="both"/>
        <w:rPr>
          <w:b/>
          <w:color w:val="000000"/>
          <w:sz w:val="28"/>
          <w:szCs w:val="28"/>
        </w:rPr>
      </w:pPr>
    </w:p>
    <w:p w:rsidR="00370846" w:rsidRPr="0073273D" w:rsidRDefault="00370846" w:rsidP="00370846">
      <w:pPr>
        <w:ind w:firstLine="709"/>
        <w:jc w:val="both"/>
        <w:rPr>
          <w:b/>
          <w:color w:val="000000"/>
          <w:sz w:val="28"/>
          <w:szCs w:val="28"/>
        </w:rPr>
      </w:pPr>
      <w:r w:rsidRPr="0073273D">
        <w:rPr>
          <w:b/>
          <w:color w:val="000000"/>
          <w:sz w:val="28"/>
          <w:szCs w:val="28"/>
        </w:rPr>
        <w:t>Вопросы для устного опроса</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1. Роль печени в жизнедеятельности организма</w:t>
      </w:r>
      <w:r w:rsidRPr="0073273D">
        <w:rPr>
          <w:color w:val="00000A"/>
          <w:sz w:val="28"/>
          <w:szCs w:val="28"/>
          <w:lang w:bidi="ru-RU"/>
        </w:rPr>
        <w:t>. Характеристика основных групп патологических процессов в печени. Классификация, эпидемиология.</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2. Гепатиты.</w:t>
      </w:r>
      <w:r w:rsidRPr="0073273D">
        <w:rPr>
          <w:color w:val="00000A"/>
          <w:sz w:val="28"/>
          <w:szCs w:val="28"/>
          <w:lang w:bidi="ru-RU"/>
        </w:rPr>
        <w:t xml:space="preserve"> Определение. Принципы классификации: по течению, этиологии,  происхождению и морфологии.</w:t>
      </w:r>
    </w:p>
    <w:p w:rsidR="00081E2E" w:rsidRPr="0073273D" w:rsidRDefault="00081E2E" w:rsidP="00081E2E">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3. Вирусный гепатит:</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lastRenderedPageBreak/>
        <w:t>б) морфология острых форм вирусного гепатита: острая циклическая форма, формы с массивными некрозами, перихолангиолитическая форма, исходы,</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в) морфологические проявления хронических форм  гепатитов, патогенез, исходы. </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4. Алкогольные поражения печени.</w:t>
      </w:r>
      <w:r w:rsidRPr="0073273D">
        <w:rPr>
          <w:color w:val="00000A"/>
          <w:sz w:val="28"/>
          <w:szCs w:val="28"/>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5. Гепатозы.</w:t>
      </w:r>
      <w:r w:rsidRPr="0073273D">
        <w:rPr>
          <w:color w:val="00000A"/>
          <w:sz w:val="28"/>
          <w:szCs w:val="28"/>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7. Хронический жировой гепатоз.</w:t>
      </w:r>
      <w:r w:rsidRPr="0073273D">
        <w:rPr>
          <w:color w:val="00000A"/>
          <w:sz w:val="28"/>
          <w:szCs w:val="28"/>
          <w:lang w:bidi="ru-RU"/>
        </w:rPr>
        <w:t xml:space="preserve"> Причины. Клинико-морфологические проявления. Исходы.</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8. Циррозы печени.</w:t>
      </w:r>
      <w:r w:rsidRPr="0073273D">
        <w:rPr>
          <w:color w:val="00000A"/>
          <w:sz w:val="28"/>
          <w:szCs w:val="28"/>
          <w:lang w:bidi="ru-RU"/>
        </w:rPr>
        <w:t xml:space="preserve"> Определение. Этиология. Патогенез. Принципы классификации.</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патологическая анатомия постнекротического, портального, билиарного и смешанного циррозов печени.</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9. Опухоли печени</w:t>
      </w:r>
      <w:r w:rsidRPr="0073273D">
        <w:rPr>
          <w:color w:val="00000A"/>
          <w:sz w:val="28"/>
          <w:szCs w:val="28"/>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081E2E" w:rsidRPr="0073273D" w:rsidRDefault="00081E2E" w:rsidP="00081E2E">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10. Холецистит и холангит.</w:t>
      </w:r>
      <w:r w:rsidRPr="0073273D">
        <w:rPr>
          <w:color w:val="00000A"/>
          <w:sz w:val="28"/>
          <w:szCs w:val="28"/>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характеристика.                                           </w:t>
      </w:r>
    </w:p>
    <w:p w:rsidR="00081E2E" w:rsidRPr="0073273D" w:rsidRDefault="00081E2E" w:rsidP="00081E2E">
      <w:pPr>
        <w:widowControl w:val="0"/>
        <w:shd w:val="clear" w:color="auto" w:fill="FFFFFF"/>
        <w:tabs>
          <w:tab w:val="left" w:pos="567"/>
        </w:tabs>
        <w:jc w:val="both"/>
        <w:rPr>
          <w:b/>
          <w:bCs/>
          <w:sz w:val="28"/>
          <w:szCs w:val="28"/>
          <w:lang w:eastAsia="en-US" w:bidi="en-US"/>
        </w:rPr>
      </w:pPr>
      <w:r w:rsidRPr="0073273D">
        <w:rPr>
          <w:b/>
          <w:color w:val="000000"/>
          <w:sz w:val="28"/>
          <w:szCs w:val="28"/>
          <w:lang w:eastAsia="ar-SA"/>
        </w:rPr>
        <w:t xml:space="preserve">        11. Заболевания поджелудочной железы.</w:t>
      </w:r>
      <w:r w:rsidRPr="0073273D">
        <w:rPr>
          <w:iCs/>
          <w:color w:val="000000"/>
          <w:sz w:val="28"/>
          <w:szCs w:val="28"/>
          <w:lang w:eastAsia="ar-SA"/>
        </w:rPr>
        <w:t>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характеристика.Опухолиэкзокринной части поджелудочной железы. Рак поджелудочной железы, классификация, морфологическая характеристика, прогноз.</w:t>
      </w:r>
    </w:p>
    <w:p w:rsidR="00081E2E" w:rsidRPr="0073273D" w:rsidRDefault="00081E2E" w:rsidP="00081E2E">
      <w:pPr>
        <w:jc w:val="both"/>
        <w:rPr>
          <w:i/>
          <w:color w:val="000000"/>
          <w:sz w:val="28"/>
          <w:szCs w:val="28"/>
        </w:rPr>
      </w:pPr>
    </w:p>
    <w:p w:rsidR="00370846" w:rsidRPr="0073273D" w:rsidRDefault="00370846" w:rsidP="005D4DCD">
      <w:pPr>
        <w:spacing w:line="228" w:lineRule="auto"/>
        <w:jc w:val="both"/>
        <w:rPr>
          <w:b/>
          <w:sz w:val="28"/>
          <w:szCs w:val="28"/>
        </w:rPr>
      </w:pPr>
    </w:p>
    <w:p w:rsidR="00081E2E" w:rsidRPr="0073273D" w:rsidRDefault="00081E2E" w:rsidP="00081E2E">
      <w:pPr>
        <w:spacing w:line="228" w:lineRule="auto"/>
        <w:ind w:firstLine="567"/>
        <w:jc w:val="both"/>
        <w:rPr>
          <w:b/>
          <w:sz w:val="28"/>
          <w:szCs w:val="28"/>
        </w:rPr>
      </w:pPr>
      <w:r w:rsidRPr="0073273D">
        <w:rPr>
          <w:b/>
          <w:sz w:val="28"/>
          <w:szCs w:val="28"/>
        </w:rPr>
        <w:t xml:space="preserve">Микропрепараты. </w:t>
      </w:r>
    </w:p>
    <w:p w:rsidR="00081E2E" w:rsidRPr="0073273D" w:rsidRDefault="00081E2E" w:rsidP="00081E2E">
      <w:pPr>
        <w:spacing w:line="228" w:lineRule="auto"/>
        <w:ind w:firstLine="567"/>
        <w:jc w:val="both"/>
        <w:rPr>
          <w:sz w:val="28"/>
          <w:szCs w:val="28"/>
        </w:rPr>
      </w:pPr>
      <w:r w:rsidRPr="0073273D">
        <w:rPr>
          <w:b/>
          <w:bCs/>
          <w:sz w:val="28"/>
          <w:szCs w:val="28"/>
        </w:rPr>
        <w:t xml:space="preserve">1. Гепатит. </w:t>
      </w:r>
      <w:r w:rsidRPr="0073273D">
        <w:rPr>
          <w:sz w:val="28"/>
          <w:szCs w:val="28"/>
        </w:rPr>
        <w:t xml:space="preserve">Окраска гематоксилином и эозином. а) гидропическая дистрофии и некроз гепатоцитов, б) тельца Каунсильмена, в) полнокровие сосудов, отек стромы, г) диффузная лимфогистиоцитарная  инфильтрации портальных трактов, д) </w:t>
      </w:r>
      <w:r w:rsidRPr="0073273D">
        <w:rPr>
          <w:sz w:val="28"/>
          <w:szCs w:val="28"/>
        </w:rPr>
        <w:lastRenderedPageBreak/>
        <w:t>гиперплазия звездчатых ретикулоэндотелиоцитов (Купферовских клеток).</w:t>
      </w:r>
    </w:p>
    <w:p w:rsidR="00081E2E" w:rsidRPr="0073273D" w:rsidRDefault="00081E2E" w:rsidP="00081E2E">
      <w:pPr>
        <w:spacing w:line="228" w:lineRule="auto"/>
        <w:ind w:firstLine="567"/>
        <w:jc w:val="both"/>
        <w:rPr>
          <w:sz w:val="28"/>
          <w:szCs w:val="28"/>
        </w:rPr>
      </w:pPr>
      <w:r w:rsidRPr="0073273D">
        <w:rPr>
          <w:b/>
          <w:bCs/>
          <w:sz w:val="28"/>
          <w:szCs w:val="28"/>
        </w:rPr>
        <w:t>2. Жировой гепатоз.</w:t>
      </w:r>
      <w:r w:rsidRPr="0073273D">
        <w:rPr>
          <w:sz w:val="28"/>
          <w:szCs w:val="28"/>
        </w:rPr>
        <w:t xml:space="preserve"> Окраска судан III. а) жировая дистрофия и некроз гепатоцитов, б) клеточная реакция и разрастание соединительной ткани.</w:t>
      </w:r>
    </w:p>
    <w:p w:rsidR="00F82959" w:rsidRPr="0073273D" w:rsidRDefault="00F82959" w:rsidP="00F82959">
      <w:pPr>
        <w:spacing w:line="228" w:lineRule="auto"/>
        <w:ind w:firstLine="567"/>
        <w:jc w:val="both"/>
        <w:rPr>
          <w:sz w:val="28"/>
          <w:szCs w:val="28"/>
        </w:rPr>
      </w:pPr>
      <w:r w:rsidRPr="0073273D">
        <w:rPr>
          <w:b/>
          <w:bCs/>
          <w:sz w:val="28"/>
          <w:szCs w:val="28"/>
        </w:rPr>
        <w:t>3. Токсическая дистрофия печени.</w:t>
      </w:r>
      <w:r w:rsidRPr="0073273D">
        <w:rPr>
          <w:sz w:val="28"/>
          <w:szCs w:val="28"/>
        </w:rPr>
        <w:t xml:space="preserve"> Окраска гематоксилином и эозином. а) структуру печеночных долек изменена, гепатоциты в центре долек в состоянии жировой дистрофии и некроза, б) по периферии долек печеночные клетки с явлениями репаративной регенерации, в) вновь образованные желчные ходы. </w:t>
      </w:r>
    </w:p>
    <w:p w:rsidR="00F82959" w:rsidRPr="0073273D" w:rsidRDefault="00F82959" w:rsidP="00F82959">
      <w:pPr>
        <w:spacing w:line="228" w:lineRule="auto"/>
        <w:ind w:firstLine="567"/>
        <w:jc w:val="both"/>
        <w:rPr>
          <w:sz w:val="28"/>
          <w:szCs w:val="28"/>
        </w:rPr>
      </w:pPr>
      <w:r w:rsidRPr="0073273D">
        <w:rPr>
          <w:b/>
          <w:bCs/>
          <w:sz w:val="28"/>
          <w:szCs w:val="28"/>
        </w:rPr>
        <w:t>4. Постнекротический цирроз печени.</w:t>
      </w:r>
      <w:r w:rsidRPr="0073273D">
        <w:rPr>
          <w:sz w:val="28"/>
          <w:szCs w:val="28"/>
        </w:rPr>
        <w:t xml:space="preserve"> Окраска гематоксилин-эозином. а) дистрофия и некроз печеночных клеток, б) разрастание соединительной ткани между ложными дольками – узлами-регенератами, в) сближение портальных триад друг с другом и центральными венами, г) пролиферирующие желчные протоки, д) лимфо-макрофагальный инфильтрат.</w:t>
      </w:r>
    </w:p>
    <w:p w:rsidR="00081E2E" w:rsidRPr="0073273D" w:rsidRDefault="00081E2E" w:rsidP="00081E2E">
      <w:pPr>
        <w:spacing w:line="228" w:lineRule="auto"/>
        <w:ind w:firstLine="567"/>
        <w:jc w:val="both"/>
        <w:rPr>
          <w:sz w:val="28"/>
          <w:szCs w:val="28"/>
        </w:rPr>
      </w:pPr>
      <w:r w:rsidRPr="0073273D">
        <w:rPr>
          <w:b/>
          <w:bCs/>
          <w:sz w:val="28"/>
          <w:szCs w:val="28"/>
        </w:rPr>
        <w:t xml:space="preserve">5. Билиарный цирроз печени </w:t>
      </w:r>
      <w:r w:rsidRPr="0073273D">
        <w:rPr>
          <w:sz w:val="28"/>
          <w:szCs w:val="28"/>
        </w:rPr>
        <w:t>(вторичный). Окраска гематоксилин-эозином. а) очаговые некрозы печеночных клеток в центральных отделах долек, б) перипортальные некрозы с образованием «озер желчи», в) разрастание соединительной ткани вокруг узлов-регенератов, соединяющей портальные зоны с центрами долек, в) расширенные желчные капилляры с холестазом.</w:t>
      </w:r>
    </w:p>
    <w:p w:rsidR="00081E2E" w:rsidRPr="0073273D" w:rsidRDefault="00081E2E" w:rsidP="00081E2E">
      <w:pPr>
        <w:spacing w:line="228" w:lineRule="auto"/>
        <w:ind w:firstLine="567"/>
        <w:jc w:val="both"/>
        <w:rPr>
          <w:sz w:val="28"/>
          <w:szCs w:val="28"/>
        </w:rPr>
      </w:pPr>
      <w:r w:rsidRPr="0073273D">
        <w:rPr>
          <w:b/>
          <w:bCs/>
          <w:sz w:val="28"/>
          <w:szCs w:val="28"/>
        </w:rPr>
        <w:t>6. Мускатный цирроз печени.</w:t>
      </w:r>
      <w:r w:rsidRPr="0073273D">
        <w:rPr>
          <w:sz w:val="28"/>
          <w:szCs w:val="28"/>
        </w:rPr>
        <w:t xml:space="preserve"> Окраска гематоксилин-эозином. </w:t>
      </w:r>
    </w:p>
    <w:p w:rsidR="00081E2E" w:rsidRPr="0073273D" w:rsidRDefault="00081E2E" w:rsidP="00081E2E">
      <w:pPr>
        <w:spacing w:line="228" w:lineRule="auto"/>
        <w:ind w:firstLine="567"/>
        <w:jc w:val="both"/>
        <w:rPr>
          <w:sz w:val="28"/>
          <w:szCs w:val="28"/>
        </w:rPr>
      </w:pPr>
      <w:r w:rsidRPr="0073273D">
        <w:rPr>
          <w:sz w:val="28"/>
          <w:szCs w:val="28"/>
        </w:rPr>
        <w:t xml:space="preserve">а) застойное полнокровие в центре дольки, соединение центральной вены с портальными полями, б) жировая дистрофия и некроз печеночных клеток, в) в периферических отделах дольки гепатоциты гипертрофированны, г) разрастание соединительной ткани вокруг узлов-регенератов и в портальных трактах с лимфогистиоцитарной инфильтрацией, д) пролиферация желчных капилляров. </w:t>
      </w:r>
    </w:p>
    <w:p w:rsidR="00081E2E" w:rsidRPr="0073273D" w:rsidRDefault="00081E2E" w:rsidP="00081E2E">
      <w:pPr>
        <w:pStyle w:val="18"/>
        <w:spacing w:line="228" w:lineRule="auto"/>
        <w:ind w:firstLine="567"/>
        <w:jc w:val="both"/>
        <w:rPr>
          <w:rFonts w:ascii="Times New Roman" w:hAnsi="Times New Roman"/>
          <w:sz w:val="28"/>
          <w:szCs w:val="28"/>
        </w:rPr>
      </w:pPr>
    </w:p>
    <w:p w:rsidR="00081E2E" w:rsidRPr="0073273D" w:rsidRDefault="00081E2E" w:rsidP="00081E2E">
      <w:pPr>
        <w:spacing w:line="228" w:lineRule="auto"/>
        <w:ind w:firstLine="567"/>
        <w:jc w:val="both"/>
        <w:rPr>
          <w:b/>
          <w:sz w:val="28"/>
          <w:szCs w:val="28"/>
        </w:rPr>
      </w:pPr>
      <w:r w:rsidRPr="0073273D">
        <w:rPr>
          <w:b/>
          <w:sz w:val="28"/>
          <w:szCs w:val="28"/>
        </w:rPr>
        <w:t>Макропрепараты.</w:t>
      </w:r>
    </w:p>
    <w:p w:rsidR="00081E2E" w:rsidRPr="0073273D" w:rsidRDefault="00081E2E" w:rsidP="00081E2E">
      <w:pPr>
        <w:spacing w:line="228" w:lineRule="auto"/>
        <w:ind w:firstLine="567"/>
        <w:jc w:val="both"/>
        <w:rPr>
          <w:sz w:val="28"/>
          <w:szCs w:val="28"/>
        </w:rPr>
      </w:pPr>
      <w:r w:rsidRPr="0073273D">
        <w:rPr>
          <w:b/>
          <w:bCs/>
          <w:sz w:val="28"/>
          <w:szCs w:val="28"/>
        </w:rPr>
        <w:t xml:space="preserve">1. Постнекротический цирроз печени: </w:t>
      </w:r>
      <w:r w:rsidRPr="0073273D">
        <w:rPr>
          <w:sz w:val="28"/>
          <w:szCs w:val="28"/>
        </w:rPr>
        <w:t xml:space="preserve">печень значительно уменьшена в размерах, поверхность крупнобугристая, желтовато- серого цвета. Консистенция печени плотная. На разрезе орган 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081E2E" w:rsidRPr="0073273D" w:rsidRDefault="00081E2E" w:rsidP="00081E2E">
      <w:pPr>
        <w:spacing w:line="228" w:lineRule="auto"/>
        <w:ind w:firstLine="567"/>
        <w:jc w:val="both"/>
        <w:rPr>
          <w:sz w:val="28"/>
          <w:szCs w:val="28"/>
        </w:rPr>
      </w:pPr>
      <w:r w:rsidRPr="0073273D">
        <w:rPr>
          <w:i/>
          <w:sz w:val="28"/>
          <w:szCs w:val="28"/>
        </w:rPr>
        <w:t>Причины:</w:t>
      </w:r>
      <w:r w:rsidRPr="0073273D">
        <w:rPr>
          <w:sz w:val="28"/>
          <w:szCs w:val="28"/>
        </w:rPr>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081E2E" w:rsidRPr="0073273D" w:rsidRDefault="00081E2E" w:rsidP="00081E2E">
      <w:pPr>
        <w:spacing w:line="228" w:lineRule="auto"/>
        <w:ind w:firstLine="567"/>
        <w:jc w:val="both"/>
        <w:rPr>
          <w:sz w:val="28"/>
          <w:szCs w:val="28"/>
        </w:rPr>
      </w:pPr>
      <w:r w:rsidRPr="0073273D">
        <w:rPr>
          <w:i/>
          <w:iCs/>
          <w:sz w:val="28"/>
          <w:szCs w:val="28"/>
        </w:rPr>
        <w:t xml:space="preserve">Осложнения: </w:t>
      </w:r>
      <w:r w:rsidRPr="0073273D">
        <w:rPr>
          <w:sz w:val="28"/>
          <w:szCs w:val="28"/>
        </w:rPr>
        <w:t xml:space="preserve">гепатоцеллюлярная недостаточность-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081E2E" w:rsidRPr="0073273D" w:rsidRDefault="00081E2E" w:rsidP="00081E2E">
      <w:pPr>
        <w:spacing w:line="228" w:lineRule="auto"/>
        <w:ind w:firstLine="567"/>
        <w:jc w:val="both"/>
        <w:rPr>
          <w:sz w:val="28"/>
          <w:szCs w:val="28"/>
        </w:rPr>
      </w:pPr>
      <w:r w:rsidRPr="0073273D">
        <w:rPr>
          <w:i/>
          <w:iCs/>
          <w:sz w:val="28"/>
          <w:szCs w:val="28"/>
        </w:rPr>
        <w:t>Исход:</w:t>
      </w:r>
      <w:r w:rsidRPr="0073273D">
        <w:rPr>
          <w:sz w:val="28"/>
          <w:szCs w:val="28"/>
        </w:rPr>
        <w:t>печеночно-клеточная недостаточность.</w:t>
      </w:r>
    </w:p>
    <w:p w:rsidR="00081E2E" w:rsidRPr="0073273D" w:rsidRDefault="00081E2E" w:rsidP="00081E2E">
      <w:pPr>
        <w:spacing w:line="228" w:lineRule="auto"/>
        <w:ind w:firstLine="567"/>
        <w:jc w:val="both"/>
        <w:rPr>
          <w:sz w:val="28"/>
          <w:szCs w:val="28"/>
        </w:rPr>
      </w:pPr>
      <w:r w:rsidRPr="0073273D">
        <w:rPr>
          <w:b/>
          <w:bCs/>
          <w:sz w:val="28"/>
          <w:szCs w:val="28"/>
        </w:rPr>
        <w:lastRenderedPageBreak/>
        <w:t xml:space="preserve">2. Мускатный </w:t>
      </w:r>
      <w:r w:rsidR="00F82959" w:rsidRPr="0073273D">
        <w:rPr>
          <w:b/>
          <w:bCs/>
          <w:sz w:val="28"/>
          <w:szCs w:val="28"/>
        </w:rPr>
        <w:t>фиброз</w:t>
      </w:r>
      <w:r w:rsidRPr="0073273D">
        <w:rPr>
          <w:b/>
          <w:bCs/>
          <w:sz w:val="28"/>
          <w:szCs w:val="28"/>
        </w:rPr>
        <w:t xml:space="preserve"> печени:</w:t>
      </w:r>
      <w:r w:rsidRPr="0073273D">
        <w:rPr>
          <w:sz w:val="28"/>
          <w:szCs w:val="28"/>
        </w:rPr>
        <w:t xml:space="preserve"> печень уменьшена в размерах, поверхность ее мелкобугристая, консистенция плотная. На разрезе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081E2E" w:rsidRPr="0073273D" w:rsidRDefault="00081E2E" w:rsidP="00081E2E">
      <w:pPr>
        <w:spacing w:line="228" w:lineRule="auto"/>
        <w:ind w:firstLine="567"/>
        <w:jc w:val="both"/>
        <w:rPr>
          <w:sz w:val="28"/>
          <w:szCs w:val="28"/>
        </w:rPr>
      </w:pPr>
      <w:r w:rsidRPr="0073273D">
        <w:rPr>
          <w:i/>
          <w:iCs/>
          <w:sz w:val="28"/>
          <w:szCs w:val="28"/>
        </w:rPr>
        <w:t>Причины:</w:t>
      </w:r>
      <w:r w:rsidRPr="0073273D">
        <w:rPr>
          <w:sz w:val="28"/>
          <w:szCs w:val="28"/>
        </w:rPr>
        <w:t xml:space="preserve"> хроническая сердечная недостаточность, хронический венозный застой в большом круге кровообращения. </w:t>
      </w:r>
    </w:p>
    <w:p w:rsidR="00081E2E" w:rsidRPr="0073273D" w:rsidRDefault="00081E2E" w:rsidP="00081E2E">
      <w:pPr>
        <w:spacing w:line="228" w:lineRule="auto"/>
        <w:ind w:firstLine="567"/>
        <w:jc w:val="both"/>
        <w:rPr>
          <w:sz w:val="28"/>
          <w:szCs w:val="28"/>
        </w:rPr>
      </w:pPr>
      <w:r w:rsidRPr="0073273D">
        <w:rPr>
          <w:i/>
          <w:iCs/>
          <w:sz w:val="28"/>
          <w:szCs w:val="28"/>
        </w:rPr>
        <w:t>Осложнения:</w:t>
      </w:r>
      <w:r w:rsidRPr="0073273D">
        <w:rPr>
          <w:sz w:val="28"/>
          <w:szCs w:val="28"/>
        </w:rPr>
        <w:t xml:space="preserve"> синдром портальной гипертензии, асцит, спленомегалия, варикозное расширение портокавальных анастомозов, кровотечение, анемия. </w:t>
      </w:r>
    </w:p>
    <w:p w:rsidR="00081E2E" w:rsidRPr="0073273D" w:rsidRDefault="00081E2E" w:rsidP="00081E2E">
      <w:pPr>
        <w:spacing w:line="228" w:lineRule="auto"/>
        <w:ind w:firstLine="567"/>
        <w:jc w:val="both"/>
        <w:rPr>
          <w:sz w:val="28"/>
          <w:szCs w:val="28"/>
        </w:rPr>
      </w:pPr>
      <w:r w:rsidRPr="0073273D">
        <w:rPr>
          <w:i/>
          <w:iCs/>
          <w:sz w:val="28"/>
          <w:szCs w:val="28"/>
        </w:rPr>
        <w:t xml:space="preserve">Исход: </w:t>
      </w:r>
      <w:r w:rsidRPr="0073273D">
        <w:rPr>
          <w:sz w:val="28"/>
          <w:szCs w:val="28"/>
        </w:rPr>
        <w:t>портальная гипертензия.</w:t>
      </w:r>
    </w:p>
    <w:p w:rsidR="00081E2E" w:rsidRPr="0073273D" w:rsidRDefault="00081E2E" w:rsidP="00081E2E">
      <w:pPr>
        <w:spacing w:line="228" w:lineRule="auto"/>
        <w:ind w:firstLine="567"/>
        <w:jc w:val="both"/>
        <w:rPr>
          <w:i/>
          <w:iCs/>
          <w:sz w:val="28"/>
          <w:szCs w:val="28"/>
        </w:rPr>
      </w:pPr>
      <w:r w:rsidRPr="0073273D">
        <w:rPr>
          <w:b/>
          <w:bCs/>
          <w:sz w:val="28"/>
          <w:szCs w:val="28"/>
        </w:rPr>
        <w:t>3. Билиарный цирроз печени</w:t>
      </w:r>
      <w:r w:rsidRPr="0073273D">
        <w:rPr>
          <w:sz w:val="28"/>
          <w:szCs w:val="28"/>
        </w:rPr>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протоки расширены, переполнены желчью. Имеются участки паренхимы пропитанные желчью.</w:t>
      </w:r>
    </w:p>
    <w:p w:rsidR="00081E2E" w:rsidRPr="0073273D" w:rsidRDefault="00081E2E" w:rsidP="00081E2E">
      <w:pPr>
        <w:spacing w:line="228" w:lineRule="auto"/>
        <w:ind w:firstLine="567"/>
        <w:jc w:val="both"/>
        <w:rPr>
          <w:sz w:val="28"/>
          <w:szCs w:val="28"/>
        </w:rPr>
      </w:pPr>
      <w:r w:rsidRPr="0073273D">
        <w:rPr>
          <w:i/>
          <w:iCs/>
          <w:sz w:val="28"/>
          <w:szCs w:val="28"/>
        </w:rPr>
        <w:t>Причины:</w:t>
      </w:r>
      <w:r w:rsidRPr="0073273D">
        <w:rPr>
          <w:sz w:val="28"/>
          <w:szCs w:val="28"/>
        </w:rPr>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и желчных путей (эхинококкоз, аскаридоз, описторхоз),  врожденная билиарная атрезия, кисты протоков, реже склерозирующий холангит. </w:t>
      </w:r>
    </w:p>
    <w:p w:rsidR="00081E2E" w:rsidRPr="0073273D" w:rsidRDefault="00081E2E" w:rsidP="00081E2E">
      <w:pPr>
        <w:spacing w:line="228" w:lineRule="auto"/>
        <w:ind w:firstLine="567"/>
        <w:jc w:val="both"/>
        <w:rPr>
          <w:sz w:val="28"/>
          <w:szCs w:val="28"/>
        </w:rPr>
      </w:pPr>
      <w:r w:rsidRPr="0073273D">
        <w:rPr>
          <w:i/>
          <w:iCs/>
          <w:sz w:val="28"/>
          <w:szCs w:val="28"/>
        </w:rPr>
        <w:t>Осложнения:</w:t>
      </w:r>
      <w:r w:rsidRPr="0073273D">
        <w:rPr>
          <w:sz w:val="28"/>
          <w:szCs w:val="28"/>
        </w:rPr>
        <w:t xml:space="preserve"> бронхопневмония, абсцедирование, сепсис. </w:t>
      </w:r>
    </w:p>
    <w:p w:rsidR="00081E2E" w:rsidRPr="0073273D" w:rsidRDefault="00081E2E" w:rsidP="00081E2E">
      <w:pPr>
        <w:spacing w:line="228" w:lineRule="auto"/>
        <w:ind w:firstLine="567"/>
        <w:jc w:val="both"/>
        <w:rPr>
          <w:sz w:val="28"/>
          <w:szCs w:val="28"/>
        </w:rPr>
      </w:pPr>
      <w:r w:rsidRPr="0073273D">
        <w:rPr>
          <w:i/>
          <w:iCs/>
          <w:sz w:val="28"/>
          <w:szCs w:val="28"/>
        </w:rPr>
        <w:t xml:space="preserve">Исход: </w:t>
      </w:r>
      <w:r w:rsidRPr="0073273D">
        <w:rPr>
          <w:sz w:val="28"/>
          <w:szCs w:val="28"/>
        </w:rPr>
        <w:t>печеночно-клеточная недостаточность.</w:t>
      </w:r>
    </w:p>
    <w:p w:rsidR="00081E2E" w:rsidRPr="0073273D" w:rsidRDefault="00081E2E" w:rsidP="00081E2E">
      <w:pPr>
        <w:spacing w:line="228" w:lineRule="auto"/>
        <w:ind w:firstLine="567"/>
        <w:jc w:val="both"/>
        <w:rPr>
          <w:sz w:val="28"/>
          <w:szCs w:val="28"/>
        </w:rPr>
      </w:pPr>
      <w:r w:rsidRPr="0073273D">
        <w:rPr>
          <w:b/>
          <w:bCs/>
          <w:sz w:val="28"/>
          <w:szCs w:val="28"/>
        </w:rPr>
        <w:t>4. Множественные абсцессы печени:</w:t>
      </w:r>
      <w:r w:rsidRPr="0073273D">
        <w:rPr>
          <w:sz w:val="28"/>
          <w:szCs w:val="28"/>
        </w:rPr>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081E2E" w:rsidRPr="0073273D" w:rsidRDefault="00081E2E" w:rsidP="00081E2E">
      <w:pPr>
        <w:spacing w:line="228" w:lineRule="auto"/>
        <w:ind w:firstLine="567"/>
        <w:jc w:val="both"/>
        <w:rPr>
          <w:i/>
          <w:iCs/>
          <w:sz w:val="28"/>
          <w:szCs w:val="28"/>
        </w:rPr>
      </w:pPr>
      <w:r w:rsidRPr="0073273D">
        <w:rPr>
          <w:i/>
          <w:sz w:val="28"/>
          <w:szCs w:val="28"/>
        </w:rPr>
        <w:t>Причины:</w:t>
      </w:r>
      <w:r w:rsidRPr="0073273D">
        <w:rPr>
          <w:sz w:val="28"/>
          <w:szCs w:val="28"/>
        </w:rPr>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081E2E" w:rsidRPr="0073273D" w:rsidRDefault="00081E2E" w:rsidP="00081E2E">
      <w:pPr>
        <w:spacing w:line="228" w:lineRule="auto"/>
        <w:ind w:firstLine="567"/>
        <w:jc w:val="both"/>
        <w:rPr>
          <w:sz w:val="28"/>
          <w:szCs w:val="28"/>
        </w:rPr>
      </w:pPr>
      <w:r w:rsidRPr="0073273D">
        <w:rPr>
          <w:i/>
          <w:iCs/>
          <w:sz w:val="28"/>
          <w:szCs w:val="28"/>
        </w:rPr>
        <w:t>Осложнения:</w:t>
      </w:r>
      <w:r w:rsidRPr="0073273D">
        <w:rPr>
          <w:sz w:val="28"/>
          <w:szCs w:val="28"/>
        </w:rPr>
        <w:t xml:space="preserve"> желтуха, печеночная недостаточность. </w:t>
      </w:r>
    </w:p>
    <w:p w:rsidR="00081E2E" w:rsidRPr="0073273D" w:rsidRDefault="00081E2E" w:rsidP="00081E2E">
      <w:pPr>
        <w:spacing w:line="228" w:lineRule="auto"/>
        <w:ind w:firstLine="567"/>
        <w:jc w:val="both"/>
        <w:rPr>
          <w:sz w:val="28"/>
          <w:szCs w:val="28"/>
        </w:rPr>
      </w:pPr>
      <w:r w:rsidRPr="0073273D">
        <w:rPr>
          <w:i/>
          <w:iCs/>
          <w:sz w:val="28"/>
          <w:szCs w:val="28"/>
        </w:rPr>
        <w:t xml:space="preserve">Исход: </w:t>
      </w:r>
      <w:r w:rsidRPr="0073273D">
        <w:rPr>
          <w:sz w:val="28"/>
          <w:szCs w:val="28"/>
        </w:rPr>
        <w:t>неблагоприятный, возможно септикопиемия.</w:t>
      </w:r>
    </w:p>
    <w:p w:rsidR="00081E2E" w:rsidRPr="0073273D" w:rsidRDefault="00081E2E" w:rsidP="00081E2E">
      <w:pPr>
        <w:spacing w:line="228" w:lineRule="auto"/>
        <w:ind w:firstLine="567"/>
        <w:jc w:val="both"/>
        <w:rPr>
          <w:sz w:val="28"/>
          <w:szCs w:val="28"/>
        </w:rPr>
      </w:pPr>
      <w:r w:rsidRPr="0073273D">
        <w:rPr>
          <w:b/>
          <w:bCs/>
          <w:sz w:val="28"/>
          <w:szCs w:val="28"/>
        </w:rPr>
        <w:t xml:space="preserve">5. Камни желчного пузыря: </w:t>
      </w:r>
      <w:r w:rsidRPr="0073273D">
        <w:rPr>
          <w:sz w:val="28"/>
          <w:szCs w:val="28"/>
        </w:rPr>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к друг другу-фасетчатые камни. </w:t>
      </w:r>
      <w:r w:rsidRPr="0073273D">
        <w:rPr>
          <w:i/>
          <w:iCs/>
          <w:sz w:val="28"/>
          <w:szCs w:val="28"/>
        </w:rPr>
        <w:t>Причины:</w:t>
      </w:r>
      <w:r w:rsidRPr="0073273D">
        <w:rPr>
          <w:sz w:val="28"/>
          <w:szCs w:val="28"/>
        </w:rPr>
        <w:t xml:space="preserve"> общие факторы- нарушение минерального обмена, жирового и белкового, авитаминозы; местные причины - застой желчи, воспаление, дискенезия желчных путей.</w:t>
      </w:r>
    </w:p>
    <w:p w:rsidR="00081E2E" w:rsidRPr="0073273D" w:rsidRDefault="00081E2E" w:rsidP="00081E2E">
      <w:pPr>
        <w:spacing w:line="228" w:lineRule="auto"/>
        <w:ind w:firstLine="567"/>
        <w:jc w:val="both"/>
        <w:rPr>
          <w:sz w:val="28"/>
          <w:szCs w:val="28"/>
        </w:rPr>
      </w:pPr>
      <w:r w:rsidRPr="0073273D">
        <w:rPr>
          <w:i/>
          <w:iCs/>
          <w:sz w:val="28"/>
          <w:szCs w:val="28"/>
        </w:rPr>
        <w:t xml:space="preserve">Осложнения: </w:t>
      </w:r>
      <w:r w:rsidRPr="0073273D">
        <w:rPr>
          <w:sz w:val="28"/>
          <w:szCs w:val="28"/>
        </w:rPr>
        <w:t xml:space="preserve">перфорация, флегмонозный и гангренозный холецистит, перитонит, механическая желтуха. </w:t>
      </w:r>
    </w:p>
    <w:p w:rsidR="00081E2E" w:rsidRPr="0073273D" w:rsidRDefault="00081E2E" w:rsidP="00081E2E">
      <w:pPr>
        <w:spacing w:line="228" w:lineRule="auto"/>
        <w:ind w:firstLine="567"/>
        <w:jc w:val="both"/>
        <w:rPr>
          <w:sz w:val="28"/>
          <w:szCs w:val="28"/>
        </w:rPr>
      </w:pPr>
      <w:r w:rsidRPr="0073273D">
        <w:rPr>
          <w:i/>
          <w:iCs/>
          <w:sz w:val="28"/>
          <w:szCs w:val="28"/>
        </w:rPr>
        <w:t xml:space="preserve">Исход: </w:t>
      </w:r>
      <w:r w:rsidRPr="0073273D">
        <w:rPr>
          <w:sz w:val="28"/>
          <w:szCs w:val="28"/>
        </w:rPr>
        <w:t>определяется осложнениями.</w:t>
      </w:r>
    </w:p>
    <w:p w:rsidR="009F0797" w:rsidRPr="0073273D" w:rsidRDefault="009F0797" w:rsidP="00E836D2">
      <w:pPr>
        <w:ind w:firstLine="709"/>
        <w:jc w:val="both"/>
        <w:rPr>
          <w:color w:val="000000"/>
          <w:sz w:val="28"/>
          <w:szCs w:val="28"/>
        </w:rPr>
      </w:pPr>
    </w:p>
    <w:p w:rsidR="00081E2E" w:rsidRPr="0073273D" w:rsidRDefault="00081E2E" w:rsidP="00E836D2">
      <w:pPr>
        <w:ind w:firstLine="709"/>
        <w:jc w:val="both"/>
        <w:rPr>
          <w:color w:val="000000"/>
          <w:sz w:val="28"/>
          <w:szCs w:val="28"/>
        </w:rPr>
      </w:pPr>
    </w:p>
    <w:p w:rsidR="00E07729" w:rsidRPr="0073273D" w:rsidRDefault="00081E2E" w:rsidP="008534FC">
      <w:pPr>
        <w:rPr>
          <w:i/>
          <w:color w:val="000000"/>
          <w:sz w:val="28"/>
          <w:szCs w:val="28"/>
          <w:lang w:eastAsia="ar-SA"/>
        </w:rPr>
      </w:pPr>
      <w:r w:rsidRPr="0073273D">
        <w:rPr>
          <w:b/>
          <w:color w:val="000000"/>
          <w:sz w:val="28"/>
          <w:szCs w:val="28"/>
        </w:rPr>
        <w:t>Тема</w:t>
      </w:r>
      <w:r w:rsidR="00E07729" w:rsidRPr="0073273D">
        <w:rPr>
          <w:b/>
          <w:color w:val="000000"/>
          <w:sz w:val="28"/>
          <w:szCs w:val="28"/>
        </w:rPr>
        <w:t>7</w:t>
      </w:r>
      <w:r w:rsidRPr="0073273D">
        <w:rPr>
          <w:i/>
          <w:color w:val="000000"/>
          <w:sz w:val="28"/>
          <w:szCs w:val="28"/>
        </w:rPr>
        <w:t>.</w:t>
      </w:r>
      <w:r w:rsidR="00E07729" w:rsidRPr="0073273D">
        <w:rPr>
          <w:i/>
          <w:color w:val="000000"/>
          <w:sz w:val="28"/>
          <w:szCs w:val="28"/>
          <w:lang w:eastAsia="ar-SA"/>
        </w:rPr>
        <w:t xml:space="preserve">Болезни почек. Гломерулярные болезни. Тубулопатии. </w:t>
      </w:r>
    </w:p>
    <w:p w:rsidR="00081E2E" w:rsidRPr="0073273D" w:rsidRDefault="00081E2E" w:rsidP="00E07729">
      <w:pPr>
        <w:rPr>
          <w:i/>
          <w:color w:val="000000"/>
          <w:sz w:val="28"/>
          <w:szCs w:val="28"/>
        </w:rPr>
      </w:pPr>
    </w:p>
    <w:p w:rsidR="00081E2E" w:rsidRPr="0073273D" w:rsidRDefault="00081E2E" w:rsidP="00081E2E">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w:t>
      </w:r>
      <w:r w:rsidR="0082663E" w:rsidRPr="0073273D">
        <w:rPr>
          <w:i/>
          <w:color w:val="000000"/>
          <w:sz w:val="28"/>
          <w:szCs w:val="28"/>
        </w:rPr>
        <w:t>устный опрос</w:t>
      </w:r>
      <w:r w:rsidRPr="0073273D">
        <w:rPr>
          <w:i/>
          <w:color w:val="000000"/>
          <w:sz w:val="28"/>
          <w:szCs w:val="28"/>
        </w:rPr>
        <w:t>, диагностика  макропрепарата и микропрепарата,решение ситуационных задач</w:t>
      </w:r>
      <w:r w:rsidR="00E74DA6" w:rsidRPr="0073273D">
        <w:rPr>
          <w:i/>
          <w:color w:val="000000"/>
          <w:sz w:val="28"/>
          <w:szCs w:val="28"/>
        </w:rPr>
        <w:t>, реферат</w:t>
      </w:r>
      <w:r w:rsidR="00F82959" w:rsidRPr="0073273D">
        <w:rPr>
          <w:i/>
          <w:color w:val="000000"/>
          <w:sz w:val="28"/>
          <w:szCs w:val="28"/>
        </w:rPr>
        <w:t>, доклад</w:t>
      </w:r>
      <w:r w:rsidRPr="0073273D">
        <w:rPr>
          <w:i/>
          <w:color w:val="000000"/>
          <w:sz w:val="28"/>
          <w:szCs w:val="28"/>
        </w:rPr>
        <w:t>).</w:t>
      </w:r>
    </w:p>
    <w:p w:rsidR="00081E2E" w:rsidRPr="0073273D" w:rsidRDefault="00081E2E" w:rsidP="00081E2E">
      <w:pPr>
        <w:ind w:firstLine="709"/>
        <w:jc w:val="both"/>
        <w:rPr>
          <w:i/>
          <w:color w:val="000000"/>
          <w:sz w:val="28"/>
          <w:szCs w:val="28"/>
        </w:rPr>
      </w:pPr>
    </w:p>
    <w:p w:rsidR="00081E2E" w:rsidRPr="0073273D" w:rsidRDefault="00081E2E" w:rsidP="00081E2E">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081E2E" w:rsidRPr="0073273D" w:rsidRDefault="00081E2E" w:rsidP="00081E2E">
      <w:pPr>
        <w:ind w:firstLine="709"/>
        <w:jc w:val="both"/>
        <w:rPr>
          <w:b/>
          <w:color w:val="000000"/>
          <w:sz w:val="28"/>
          <w:szCs w:val="28"/>
        </w:rPr>
      </w:pPr>
    </w:p>
    <w:p w:rsidR="00081E2E" w:rsidRPr="0073273D" w:rsidRDefault="00081E2E" w:rsidP="00081E2E">
      <w:pPr>
        <w:ind w:firstLine="709"/>
        <w:jc w:val="both"/>
        <w:rPr>
          <w:b/>
          <w:color w:val="000000"/>
          <w:sz w:val="28"/>
          <w:szCs w:val="28"/>
        </w:rPr>
      </w:pPr>
      <w:r w:rsidRPr="0073273D">
        <w:rPr>
          <w:b/>
          <w:color w:val="000000"/>
          <w:sz w:val="28"/>
          <w:szCs w:val="28"/>
        </w:rPr>
        <w:t>Тестовые задания.</w:t>
      </w:r>
    </w:p>
    <w:p w:rsidR="00081E2E" w:rsidRPr="0073273D" w:rsidRDefault="00081E2E" w:rsidP="00E836D2">
      <w:pPr>
        <w:ind w:firstLine="709"/>
        <w:jc w:val="both"/>
        <w:rPr>
          <w:color w:val="000000"/>
          <w:sz w:val="28"/>
          <w:szCs w:val="28"/>
        </w:rPr>
      </w:pPr>
    </w:p>
    <w:p w:rsidR="00DC67E4" w:rsidRPr="0073273D" w:rsidRDefault="00DC67E4" w:rsidP="00DC67E4">
      <w:pPr>
        <w:spacing w:line="228" w:lineRule="auto"/>
        <w:ind w:left="330" w:hanging="330"/>
        <w:jc w:val="both"/>
        <w:rPr>
          <w:b/>
          <w:sz w:val="28"/>
          <w:szCs w:val="28"/>
        </w:rPr>
      </w:pPr>
      <w:r w:rsidRPr="0073273D">
        <w:rPr>
          <w:b/>
          <w:sz w:val="28"/>
          <w:szCs w:val="28"/>
        </w:rPr>
        <w:t>1. КАКИЕ ИЗ ПЕРЕЧИСЛЕННЫХ ЗАБОЛЕВАНИЙ ПРИВОДЯТ К ПЕРВИЧНОМУ СМОРЩИВАНИЮ ПОЧЕК (1), ВТОРИЧНОМУ СМОРЩИВАНИЮ ПОЧЕК (2):</w:t>
      </w:r>
    </w:p>
    <w:p w:rsidR="00DC67E4" w:rsidRPr="0073273D" w:rsidRDefault="00DC67E4" w:rsidP="00DC67E4">
      <w:pPr>
        <w:spacing w:line="228" w:lineRule="auto"/>
        <w:ind w:left="567" w:right="528"/>
        <w:jc w:val="both"/>
        <w:rPr>
          <w:sz w:val="28"/>
          <w:szCs w:val="28"/>
        </w:rPr>
      </w:pPr>
      <w:r w:rsidRPr="0073273D">
        <w:rPr>
          <w:sz w:val="28"/>
          <w:szCs w:val="28"/>
        </w:rPr>
        <w:t>а) гломерулонефрит</w:t>
      </w:r>
    </w:p>
    <w:p w:rsidR="00DC67E4" w:rsidRPr="0073273D" w:rsidRDefault="00DC67E4" w:rsidP="00DC67E4">
      <w:pPr>
        <w:spacing w:line="228" w:lineRule="auto"/>
        <w:ind w:left="567" w:right="528"/>
        <w:jc w:val="both"/>
        <w:rPr>
          <w:sz w:val="28"/>
          <w:szCs w:val="28"/>
        </w:rPr>
      </w:pPr>
      <w:r w:rsidRPr="0073273D">
        <w:rPr>
          <w:sz w:val="28"/>
          <w:szCs w:val="28"/>
        </w:rPr>
        <w:t>б) пиелонефрит</w:t>
      </w:r>
    </w:p>
    <w:p w:rsidR="00DC67E4" w:rsidRPr="0073273D" w:rsidRDefault="00DC67E4" w:rsidP="00DC67E4">
      <w:pPr>
        <w:spacing w:line="228" w:lineRule="auto"/>
        <w:ind w:left="567" w:right="528"/>
        <w:jc w:val="both"/>
        <w:rPr>
          <w:sz w:val="28"/>
          <w:szCs w:val="28"/>
        </w:rPr>
      </w:pPr>
      <w:r w:rsidRPr="0073273D">
        <w:rPr>
          <w:sz w:val="28"/>
          <w:szCs w:val="28"/>
        </w:rPr>
        <w:t xml:space="preserve">в) гипертоническая болезнь </w:t>
      </w:r>
    </w:p>
    <w:p w:rsidR="00DC67E4" w:rsidRPr="0073273D" w:rsidRDefault="00DC67E4" w:rsidP="00DC67E4">
      <w:pPr>
        <w:spacing w:line="228" w:lineRule="auto"/>
        <w:ind w:left="567" w:right="528"/>
        <w:jc w:val="both"/>
        <w:rPr>
          <w:sz w:val="28"/>
          <w:szCs w:val="28"/>
        </w:rPr>
      </w:pPr>
      <w:r w:rsidRPr="0073273D">
        <w:rPr>
          <w:sz w:val="28"/>
          <w:szCs w:val="28"/>
        </w:rPr>
        <w:t>г) амилоидный нефроз</w:t>
      </w:r>
    </w:p>
    <w:p w:rsidR="00DC67E4" w:rsidRPr="0073273D" w:rsidRDefault="00DC67E4" w:rsidP="00DC67E4">
      <w:pPr>
        <w:spacing w:line="228" w:lineRule="auto"/>
        <w:ind w:right="528"/>
        <w:jc w:val="both"/>
        <w:rPr>
          <w:b/>
          <w:sz w:val="28"/>
          <w:szCs w:val="28"/>
        </w:rPr>
      </w:pPr>
      <w:r w:rsidRPr="0073273D">
        <w:rPr>
          <w:b/>
          <w:sz w:val="28"/>
          <w:szCs w:val="28"/>
        </w:rPr>
        <w:t>2. КАКИЕ ИЗ ПЕРЕЧИСЛЕННЫХ ИСХОДОВ ХАРАКТЕРНЫ ДЛЯ АМИЛОИДНОГО НЕФРОЗА:</w:t>
      </w:r>
    </w:p>
    <w:p w:rsidR="00DC67E4" w:rsidRPr="0073273D" w:rsidRDefault="00DC67E4" w:rsidP="00DC67E4">
      <w:pPr>
        <w:spacing w:line="228" w:lineRule="auto"/>
        <w:ind w:left="567"/>
        <w:jc w:val="both"/>
        <w:rPr>
          <w:sz w:val="28"/>
          <w:szCs w:val="28"/>
        </w:rPr>
      </w:pPr>
      <w:r w:rsidRPr="0073273D">
        <w:rPr>
          <w:sz w:val="28"/>
          <w:szCs w:val="28"/>
        </w:rPr>
        <w:t>а) выздоровление</w:t>
      </w:r>
    </w:p>
    <w:p w:rsidR="00DC67E4" w:rsidRPr="0073273D" w:rsidRDefault="00DC67E4" w:rsidP="00DC67E4">
      <w:pPr>
        <w:spacing w:line="228" w:lineRule="auto"/>
        <w:ind w:left="567"/>
        <w:jc w:val="both"/>
        <w:rPr>
          <w:sz w:val="28"/>
          <w:szCs w:val="28"/>
        </w:rPr>
      </w:pPr>
      <w:r w:rsidRPr="0073273D">
        <w:rPr>
          <w:sz w:val="28"/>
          <w:szCs w:val="28"/>
        </w:rPr>
        <w:t>б) сердечная недостаточность</w:t>
      </w:r>
    </w:p>
    <w:p w:rsidR="00DC67E4" w:rsidRPr="0073273D" w:rsidRDefault="00DC67E4" w:rsidP="00DC67E4">
      <w:pPr>
        <w:spacing w:line="228" w:lineRule="auto"/>
        <w:ind w:left="567"/>
        <w:jc w:val="both"/>
        <w:rPr>
          <w:sz w:val="28"/>
          <w:szCs w:val="28"/>
        </w:rPr>
      </w:pPr>
      <w:r w:rsidRPr="0073273D">
        <w:rPr>
          <w:sz w:val="28"/>
          <w:szCs w:val="28"/>
        </w:rPr>
        <w:t>в) уремия</w:t>
      </w:r>
    </w:p>
    <w:p w:rsidR="00DC67E4" w:rsidRPr="0073273D" w:rsidRDefault="00DC67E4" w:rsidP="00DC67E4">
      <w:pPr>
        <w:spacing w:line="228" w:lineRule="auto"/>
        <w:ind w:left="567"/>
        <w:jc w:val="both"/>
        <w:rPr>
          <w:sz w:val="28"/>
          <w:szCs w:val="28"/>
        </w:rPr>
      </w:pPr>
      <w:r w:rsidRPr="0073273D">
        <w:rPr>
          <w:sz w:val="28"/>
          <w:szCs w:val="28"/>
        </w:rPr>
        <w:t>г) смерть от аутоинфекции</w:t>
      </w:r>
    </w:p>
    <w:p w:rsidR="00DC67E4" w:rsidRPr="0073273D" w:rsidRDefault="00DC67E4" w:rsidP="00DC67E4">
      <w:pPr>
        <w:spacing w:line="228" w:lineRule="auto"/>
        <w:ind w:left="330" w:hanging="330"/>
        <w:jc w:val="both"/>
        <w:rPr>
          <w:b/>
          <w:caps/>
          <w:sz w:val="28"/>
          <w:szCs w:val="28"/>
        </w:rPr>
      </w:pPr>
      <w:r w:rsidRPr="0073273D">
        <w:rPr>
          <w:sz w:val="28"/>
          <w:szCs w:val="28"/>
        </w:rPr>
        <w:t xml:space="preserve">3. </w:t>
      </w:r>
      <w:r w:rsidRPr="0073273D">
        <w:rPr>
          <w:b/>
          <w:caps/>
          <w:sz w:val="28"/>
          <w:szCs w:val="28"/>
        </w:rPr>
        <w:t>Для гломерулонефрита характерно:</w:t>
      </w:r>
    </w:p>
    <w:p w:rsidR="00DC67E4" w:rsidRPr="0073273D" w:rsidRDefault="00DC67E4" w:rsidP="00DC67E4">
      <w:pPr>
        <w:spacing w:line="228" w:lineRule="auto"/>
        <w:ind w:left="567"/>
        <w:jc w:val="both"/>
        <w:rPr>
          <w:sz w:val="28"/>
          <w:szCs w:val="28"/>
        </w:rPr>
      </w:pPr>
      <w:r w:rsidRPr="0073273D">
        <w:rPr>
          <w:sz w:val="28"/>
          <w:szCs w:val="28"/>
        </w:rPr>
        <w:t>а) двухстороннее поражение почек</w:t>
      </w:r>
    </w:p>
    <w:p w:rsidR="00DC67E4" w:rsidRPr="0073273D" w:rsidRDefault="00DC67E4" w:rsidP="00DC67E4">
      <w:pPr>
        <w:spacing w:line="228" w:lineRule="auto"/>
        <w:ind w:left="567"/>
        <w:jc w:val="both"/>
        <w:rPr>
          <w:sz w:val="28"/>
          <w:szCs w:val="28"/>
        </w:rPr>
      </w:pPr>
      <w:r w:rsidRPr="0073273D">
        <w:rPr>
          <w:sz w:val="28"/>
          <w:szCs w:val="28"/>
        </w:rPr>
        <w:t>б) первичное поражение клубочков</w:t>
      </w:r>
    </w:p>
    <w:p w:rsidR="00DC67E4" w:rsidRPr="0073273D" w:rsidRDefault="00DC67E4" w:rsidP="00DC67E4">
      <w:pPr>
        <w:spacing w:line="228" w:lineRule="auto"/>
        <w:ind w:left="567"/>
        <w:jc w:val="both"/>
        <w:rPr>
          <w:sz w:val="28"/>
          <w:szCs w:val="28"/>
        </w:rPr>
      </w:pPr>
      <w:r w:rsidRPr="0073273D">
        <w:rPr>
          <w:sz w:val="28"/>
          <w:szCs w:val="28"/>
        </w:rPr>
        <w:t>в)  одностороннее поражение почек</w:t>
      </w:r>
    </w:p>
    <w:p w:rsidR="00DC67E4" w:rsidRPr="0073273D" w:rsidRDefault="00DC67E4" w:rsidP="00DC67E4">
      <w:pPr>
        <w:spacing w:line="228" w:lineRule="auto"/>
        <w:ind w:left="567"/>
        <w:jc w:val="both"/>
        <w:rPr>
          <w:sz w:val="28"/>
          <w:szCs w:val="28"/>
        </w:rPr>
      </w:pPr>
      <w:r w:rsidRPr="0073273D">
        <w:rPr>
          <w:sz w:val="28"/>
          <w:szCs w:val="28"/>
        </w:rPr>
        <w:t>г)  гнойный характер воспаления</w:t>
      </w:r>
    </w:p>
    <w:p w:rsidR="00DC67E4" w:rsidRPr="0073273D" w:rsidRDefault="00DC67E4" w:rsidP="00DC67E4">
      <w:pPr>
        <w:spacing w:line="228" w:lineRule="auto"/>
        <w:ind w:left="567"/>
        <w:jc w:val="both"/>
        <w:rPr>
          <w:sz w:val="28"/>
          <w:szCs w:val="28"/>
        </w:rPr>
      </w:pPr>
      <w:r w:rsidRPr="0073273D">
        <w:rPr>
          <w:sz w:val="28"/>
          <w:szCs w:val="28"/>
        </w:rPr>
        <w:t>д) негнойный характер воспаления</w:t>
      </w:r>
    </w:p>
    <w:p w:rsidR="00DC67E4" w:rsidRPr="0073273D" w:rsidRDefault="00DC67E4" w:rsidP="00DC67E4">
      <w:pPr>
        <w:spacing w:line="228" w:lineRule="auto"/>
        <w:ind w:left="567"/>
        <w:jc w:val="both"/>
        <w:rPr>
          <w:sz w:val="28"/>
          <w:szCs w:val="28"/>
        </w:rPr>
      </w:pPr>
      <w:r w:rsidRPr="0073273D">
        <w:rPr>
          <w:sz w:val="28"/>
          <w:szCs w:val="28"/>
        </w:rPr>
        <w:t>е) преимущественное поражение интерстициальной ткани</w:t>
      </w:r>
    </w:p>
    <w:p w:rsidR="00DC67E4" w:rsidRPr="0073273D" w:rsidRDefault="00DC67E4" w:rsidP="00DC67E4">
      <w:pPr>
        <w:spacing w:line="228" w:lineRule="auto"/>
        <w:jc w:val="both"/>
        <w:rPr>
          <w:b/>
          <w:sz w:val="28"/>
          <w:szCs w:val="28"/>
        </w:rPr>
      </w:pPr>
      <w:r w:rsidRPr="0073273D">
        <w:rPr>
          <w:b/>
          <w:sz w:val="28"/>
          <w:szCs w:val="28"/>
        </w:rPr>
        <w:t>4. НАИБОЛЕЕ ВЫРАЖЕННЫЕ ИЗМЕНЕНИЯ ПРИ МЕМБРАНОЗНОМ ГЛОМЕРУЛОНЕФРИТЕ ОБНАРУЖИВАЮТСЯ В:</w:t>
      </w:r>
    </w:p>
    <w:p w:rsidR="00DC67E4" w:rsidRPr="0073273D" w:rsidRDefault="00DC67E4" w:rsidP="00DC67E4">
      <w:pPr>
        <w:spacing w:line="228" w:lineRule="auto"/>
        <w:ind w:left="567"/>
        <w:jc w:val="both"/>
        <w:rPr>
          <w:sz w:val="28"/>
          <w:szCs w:val="28"/>
        </w:rPr>
      </w:pPr>
      <w:r w:rsidRPr="0073273D">
        <w:rPr>
          <w:sz w:val="28"/>
          <w:szCs w:val="28"/>
        </w:rPr>
        <w:t>а) проксимальных  канальцах</w:t>
      </w:r>
    </w:p>
    <w:p w:rsidR="00DC67E4" w:rsidRPr="0073273D" w:rsidRDefault="00DC67E4" w:rsidP="00DC67E4">
      <w:pPr>
        <w:spacing w:line="228" w:lineRule="auto"/>
        <w:ind w:left="567"/>
        <w:jc w:val="both"/>
        <w:rPr>
          <w:sz w:val="28"/>
          <w:szCs w:val="28"/>
        </w:rPr>
      </w:pPr>
      <w:r w:rsidRPr="0073273D">
        <w:rPr>
          <w:sz w:val="28"/>
          <w:szCs w:val="28"/>
        </w:rPr>
        <w:t>б) дистальных канальцах</w:t>
      </w:r>
    </w:p>
    <w:p w:rsidR="00DC67E4" w:rsidRPr="0073273D" w:rsidRDefault="00DC67E4" w:rsidP="00DC67E4">
      <w:pPr>
        <w:spacing w:line="228" w:lineRule="auto"/>
        <w:ind w:left="567"/>
        <w:jc w:val="both"/>
        <w:rPr>
          <w:sz w:val="28"/>
          <w:szCs w:val="28"/>
        </w:rPr>
      </w:pPr>
      <w:r w:rsidRPr="0073273D">
        <w:rPr>
          <w:sz w:val="28"/>
          <w:szCs w:val="28"/>
        </w:rPr>
        <w:t>в) базальной мембране канальцев</w:t>
      </w:r>
    </w:p>
    <w:p w:rsidR="00DC67E4" w:rsidRPr="0073273D" w:rsidRDefault="00DC67E4" w:rsidP="00DC67E4">
      <w:pPr>
        <w:spacing w:line="228" w:lineRule="auto"/>
        <w:ind w:left="567"/>
        <w:jc w:val="both"/>
        <w:rPr>
          <w:sz w:val="28"/>
          <w:szCs w:val="28"/>
        </w:rPr>
      </w:pPr>
      <w:r w:rsidRPr="0073273D">
        <w:rPr>
          <w:sz w:val="28"/>
          <w:szCs w:val="28"/>
        </w:rPr>
        <w:t>г) базальной мембране капилляров клубочков</w:t>
      </w:r>
    </w:p>
    <w:p w:rsidR="00DC67E4" w:rsidRPr="0073273D" w:rsidRDefault="00DC67E4" w:rsidP="00DC67E4">
      <w:pPr>
        <w:spacing w:line="228" w:lineRule="auto"/>
        <w:jc w:val="both"/>
        <w:rPr>
          <w:b/>
          <w:sz w:val="28"/>
          <w:szCs w:val="28"/>
        </w:rPr>
      </w:pPr>
      <w:r w:rsidRPr="0073273D">
        <w:rPr>
          <w:b/>
          <w:sz w:val="28"/>
          <w:szCs w:val="28"/>
        </w:rPr>
        <w:t>5. КАКИЕ ИЗ ПЕРЕЧИСЛЕННЫХ ПРИЗНАКОВ ИМЕЮТ МЕСТО ПРИ ОСТРОМ НЕФРОЗЕ (1) И НЕФРОСКЛЕРОЗЕ (2) :</w:t>
      </w:r>
    </w:p>
    <w:p w:rsidR="00DC67E4" w:rsidRPr="0073273D" w:rsidRDefault="00DC67E4" w:rsidP="00DC67E4">
      <w:pPr>
        <w:spacing w:line="228" w:lineRule="auto"/>
        <w:ind w:left="567"/>
        <w:jc w:val="both"/>
        <w:rPr>
          <w:sz w:val="28"/>
          <w:szCs w:val="28"/>
        </w:rPr>
      </w:pPr>
      <w:r w:rsidRPr="0073273D">
        <w:rPr>
          <w:sz w:val="28"/>
          <w:szCs w:val="28"/>
        </w:rPr>
        <w:t>а) атрофия канальцев</w:t>
      </w:r>
    </w:p>
    <w:p w:rsidR="00DC67E4" w:rsidRPr="0073273D" w:rsidRDefault="00DC67E4" w:rsidP="00DC67E4">
      <w:pPr>
        <w:spacing w:line="228" w:lineRule="auto"/>
        <w:ind w:left="567"/>
        <w:jc w:val="both"/>
        <w:rPr>
          <w:sz w:val="28"/>
          <w:szCs w:val="28"/>
        </w:rPr>
      </w:pPr>
      <w:r w:rsidRPr="0073273D">
        <w:rPr>
          <w:sz w:val="28"/>
          <w:szCs w:val="28"/>
        </w:rPr>
        <w:t>б) гиалиноз клубочков</w:t>
      </w:r>
    </w:p>
    <w:p w:rsidR="00DC67E4" w:rsidRPr="0073273D" w:rsidRDefault="00DC67E4" w:rsidP="00DC67E4">
      <w:pPr>
        <w:spacing w:line="228" w:lineRule="auto"/>
        <w:ind w:left="567"/>
        <w:jc w:val="both"/>
        <w:rPr>
          <w:sz w:val="28"/>
          <w:szCs w:val="28"/>
        </w:rPr>
      </w:pPr>
      <w:r w:rsidRPr="0073273D">
        <w:rPr>
          <w:sz w:val="28"/>
          <w:szCs w:val="28"/>
        </w:rPr>
        <w:t>в) некроз эпителия канальцев</w:t>
      </w:r>
    </w:p>
    <w:p w:rsidR="00DC67E4" w:rsidRPr="0073273D" w:rsidRDefault="00DC67E4" w:rsidP="00DC67E4">
      <w:pPr>
        <w:spacing w:line="228" w:lineRule="auto"/>
        <w:ind w:left="567"/>
        <w:jc w:val="both"/>
        <w:rPr>
          <w:sz w:val="28"/>
          <w:szCs w:val="28"/>
        </w:rPr>
      </w:pPr>
      <w:r w:rsidRPr="0073273D">
        <w:rPr>
          <w:sz w:val="28"/>
          <w:szCs w:val="28"/>
        </w:rPr>
        <w:t>г) образование цилиндров</w:t>
      </w:r>
    </w:p>
    <w:p w:rsidR="00DC67E4" w:rsidRPr="0073273D" w:rsidRDefault="00DC67E4" w:rsidP="00DC67E4">
      <w:pPr>
        <w:spacing w:line="228" w:lineRule="auto"/>
        <w:jc w:val="both"/>
        <w:rPr>
          <w:b/>
          <w:sz w:val="28"/>
          <w:szCs w:val="28"/>
        </w:rPr>
      </w:pPr>
      <w:r w:rsidRPr="0073273D">
        <w:rPr>
          <w:b/>
          <w:sz w:val="28"/>
          <w:szCs w:val="28"/>
        </w:rPr>
        <w:lastRenderedPageBreak/>
        <w:t>6. КАКИЕ ИЗ ПЕРЕЧИСЛЕННЫХ ПРОЦЕССОВ ЛЕЖАТ В ОСНОВЕ РАЗВИТИЯ БОЛЬШОЙ САЛЬНОЙ ПОЧКИ:</w:t>
      </w:r>
    </w:p>
    <w:p w:rsidR="00DC67E4" w:rsidRPr="0073273D" w:rsidRDefault="00DC67E4" w:rsidP="00DC67E4">
      <w:pPr>
        <w:spacing w:line="228" w:lineRule="auto"/>
        <w:ind w:left="567"/>
        <w:jc w:val="both"/>
        <w:rPr>
          <w:sz w:val="28"/>
          <w:szCs w:val="28"/>
        </w:rPr>
      </w:pPr>
      <w:r w:rsidRPr="0073273D">
        <w:rPr>
          <w:sz w:val="28"/>
          <w:szCs w:val="28"/>
        </w:rPr>
        <w:t>а) некроз эпителия канальцев</w:t>
      </w:r>
    </w:p>
    <w:p w:rsidR="00DC67E4" w:rsidRPr="0073273D" w:rsidRDefault="00DC67E4" w:rsidP="00DC67E4">
      <w:pPr>
        <w:spacing w:line="228" w:lineRule="auto"/>
        <w:ind w:left="567"/>
        <w:jc w:val="both"/>
        <w:rPr>
          <w:sz w:val="28"/>
          <w:szCs w:val="28"/>
        </w:rPr>
      </w:pPr>
      <w:r w:rsidRPr="0073273D">
        <w:rPr>
          <w:sz w:val="28"/>
          <w:szCs w:val="28"/>
        </w:rPr>
        <w:t>б) отложение амилоида в клубочках</w:t>
      </w:r>
    </w:p>
    <w:p w:rsidR="00DC67E4" w:rsidRPr="0073273D" w:rsidRDefault="00DC67E4" w:rsidP="00DC67E4">
      <w:pPr>
        <w:spacing w:line="228" w:lineRule="auto"/>
        <w:ind w:left="567"/>
        <w:jc w:val="both"/>
        <w:rPr>
          <w:sz w:val="28"/>
          <w:szCs w:val="28"/>
        </w:rPr>
      </w:pPr>
      <w:r w:rsidRPr="0073273D">
        <w:rPr>
          <w:sz w:val="28"/>
          <w:szCs w:val="28"/>
        </w:rPr>
        <w:t>в) отложение амилоида в строме органа</w:t>
      </w:r>
    </w:p>
    <w:p w:rsidR="00DC67E4" w:rsidRPr="0073273D" w:rsidRDefault="00DC67E4" w:rsidP="00DC67E4">
      <w:pPr>
        <w:spacing w:line="228" w:lineRule="auto"/>
        <w:ind w:left="567"/>
        <w:jc w:val="both"/>
        <w:rPr>
          <w:sz w:val="28"/>
          <w:szCs w:val="28"/>
        </w:rPr>
      </w:pPr>
      <w:r w:rsidRPr="0073273D">
        <w:rPr>
          <w:sz w:val="28"/>
          <w:szCs w:val="28"/>
        </w:rPr>
        <w:t xml:space="preserve">г) ишемия коркового вещества </w:t>
      </w:r>
    </w:p>
    <w:p w:rsidR="00DC67E4" w:rsidRPr="0073273D" w:rsidRDefault="00DC67E4" w:rsidP="00DC67E4">
      <w:pPr>
        <w:spacing w:line="228" w:lineRule="auto"/>
        <w:jc w:val="both"/>
        <w:rPr>
          <w:b/>
          <w:sz w:val="28"/>
          <w:szCs w:val="28"/>
        </w:rPr>
      </w:pPr>
      <w:r w:rsidRPr="0073273D">
        <w:rPr>
          <w:b/>
          <w:sz w:val="28"/>
          <w:szCs w:val="28"/>
        </w:rPr>
        <w:t>7. КАКИЕ ИЗ ПЕРЕЧИСЛЕННЫХ ПРОЦЕССОВ РАЗВИВАЮТСЯ В ПОЧКАХ ПРИ ОСТРОМ ГЛОМЕРУЛОНЕФРИТЕ:</w:t>
      </w:r>
    </w:p>
    <w:p w:rsidR="00DC67E4" w:rsidRPr="0073273D" w:rsidRDefault="00DC67E4" w:rsidP="00DC67E4">
      <w:pPr>
        <w:spacing w:line="228" w:lineRule="auto"/>
        <w:ind w:left="567"/>
        <w:jc w:val="both"/>
        <w:rPr>
          <w:sz w:val="28"/>
          <w:szCs w:val="28"/>
        </w:rPr>
      </w:pPr>
      <w:r w:rsidRPr="0073273D">
        <w:rPr>
          <w:sz w:val="28"/>
          <w:szCs w:val="28"/>
        </w:rPr>
        <w:t>а) множественные абсцессы</w:t>
      </w:r>
    </w:p>
    <w:p w:rsidR="00DC67E4" w:rsidRPr="0073273D" w:rsidRDefault="00DC67E4" w:rsidP="00DC67E4">
      <w:pPr>
        <w:spacing w:line="228" w:lineRule="auto"/>
        <w:ind w:left="567"/>
        <w:jc w:val="both"/>
        <w:rPr>
          <w:sz w:val="28"/>
          <w:szCs w:val="28"/>
        </w:rPr>
      </w:pPr>
      <w:r w:rsidRPr="0073273D">
        <w:rPr>
          <w:sz w:val="28"/>
          <w:szCs w:val="28"/>
        </w:rPr>
        <w:t>б) фибринозный эксудат в просвете капсулы клубочков</w:t>
      </w:r>
    </w:p>
    <w:p w:rsidR="00DC67E4" w:rsidRPr="0073273D" w:rsidRDefault="00DC67E4" w:rsidP="00DC67E4">
      <w:pPr>
        <w:spacing w:line="228" w:lineRule="auto"/>
        <w:ind w:left="567"/>
        <w:jc w:val="both"/>
        <w:rPr>
          <w:sz w:val="28"/>
          <w:szCs w:val="28"/>
        </w:rPr>
      </w:pPr>
      <w:r w:rsidRPr="0073273D">
        <w:rPr>
          <w:sz w:val="28"/>
          <w:szCs w:val="28"/>
        </w:rPr>
        <w:t>в) серозная экссудация в просвет капсулы клубочков</w:t>
      </w:r>
    </w:p>
    <w:p w:rsidR="00DC67E4" w:rsidRPr="0073273D" w:rsidRDefault="00DC67E4" w:rsidP="00DC67E4">
      <w:pPr>
        <w:spacing w:line="228" w:lineRule="auto"/>
        <w:ind w:left="567"/>
        <w:jc w:val="both"/>
        <w:rPr>
          <w:sz w:val="28"/>
          <w:szCs w:val="28"/>
        </w:rPr>
      </w:pPr>
      <w:r w:rsidRPr="0073273D">
        <w:rPr>
          <w:sz w:val="28"/>
          <w:szCs w:val="28"/>
        </w:rPr>
        <w:t>д) фибринозно-гнойный пиелит</w:t>
      </w:r>
    </w:p>
    <w:p w:rsidR="00DC67E4" w:rsidRPr="0073273D" w:rsidRDefault="00DC67E4" w:rsidP="00DC67E4">
      <w:pPr>
        <w:spacing w:line="228" w:lineRule="auto"/>
        <w:jc w:val="both"/>
        <w:rPr>
          <w:b/>
          <w:caps/>
          <w:sz w:val="28"/>
          <w:szCs w:val="28"/>
        </w:rPr>
      </w:pPr>
      <w:r w:rsidRPr="0073273D">
        <w:rPr>
          <w:sz w:val="28"/>
          <w:szCs w:val="28"/>
        </w:rPr>
        <w:t xml:space="preserve">8. </w:t>
      </w:r>
      <w:r w:rsidRPr="0073273D">
        <w:rPr>
          <w:b/>
          <w:caps/>
          <w:sz w:val="28"/>
          <w:szCs w:val="28"/>
        </w:rPr>
        <w:t>Экстракапиллярный гломерулонефрит в зависимости от характера экссудата может быть:</w:t>
      </w:r>
    </w:p>
    <w:p w:rsidR="00DC67E4" w:rsidRPr="0073273D" w:rsidRDefault="00DC67E4" w:rsidP="00DC67E4">
      <w:pPr>
        <w:spacing w:line="228" w:lineRule="auto"/>
        <w:ind w:left="567"/>
        <w:jc w:val="both"/>
        <w:rPr>
          <w:sz w:val="28"/>
          <w:szCs w:val="28"/>
        </w:rPr>
      </w:pPr>
      <w:r w:rsidRPr="0073273D">
        <w:rPr>
          <w:sz w:val="28"/>
          <w:szCs w:val="28"/>
        </w:rPr>
        <w:t>а) гнойный</w:t>
      </w:r>
    </w:p>
    <w:p w:rsidR="00DC67E4" w:rsidRPr="0073273D" w:rsidRDefault="00DC67E4" w:rsidP="00DC67E4">
      <w:pPr>
        <w:spacing w:line="228" w:lineRule="auto"/>
        <w:ind w:left="567"/>
        <w:jc w:val="both"/>
        <w:rPr>
          <w:sz w:val="28"/>
          <w:szCs w:val="28"/>
        </w:rPr>
      </w:pPr>
      <w:r w:rsidRPr="0073273D">
        <w:rPr>
          <w:sz w:val="28"/>
          <w:szCs w:val="28"/>
        </w:rPr>
        <w:t>б) катаральный</w:t>
      </w:r>
    </w:p>
    <w:p w:rsidR="00DC67E4" w:rsidRPr="0073273D" w:rsidRDefault="00DC67E4" w:rsidP="00DC67E4">
      <w:pPr>
        <w:spacing w:line="228" w:lineRule="auto"/>
        <w:ind w:left="567"/>
        <w:jc w:val="both"/>
        <w:rPr>
          <w:sz w:val="28"/>
          <w:szCs w:val="28"/>
        </w:rPr>
      </w:pPr>
      <w:r w:rsidRPr="0073273D">
        <w:rPr>
          <w:sz w:val="28"/>
          <w:szCs w:val="28"/>
        </w:rPr>
        <w:t>в) геморрагический</w:t>
      </w:r>
    </w:p>
    <w:p w:rsidR="00DC67E4" w:rsidRPr="0073273D" w:rsidRDefault="00DC67E4" w:rsidP="00DC67E4">
      <w:pPr>
        <w:spacing w:line="228" w:lineRule="auto"/>
        <w:ind w:left="567"/>
        <w:jc w:val="both"/>
        <w:rPr>
          <w:sz w:val="28"/>
          <w:szCs w:val="28"/>
        </w:rPr>
      </w:pPr>
      <w:r w:rsidRPr="0073273D">
        <w:rPr>
          <w:sz w:val="28"/>
          <w:szCs w:val="28"/>
        </w:rPr>
        <w:t>г) серозный</w:t>
      </w:r>
    </w:p>
    <w:p w:rsidR="00DC67E4" w:rsidRPr="0073273D" w:rsidRDefault="00DC67E4" w:rsidP="00DC67E4">
      <w:pPr>
        <w:spacing w:line="228" w:lineRule="auto"/>
        <w:ind w:left="567"/>
        <w:jc w:val="both"/>
        <w:rPr>
          <w:sz w:val="28"/>
          <w:szCs w:val="28"/>
        </w:rPr>
      </w:pPr>
      <w:r w:rsidRPr="0073273D">
        <w:rPr>
          <w:sz w:val="28"/>
          <w:szCs w:val="28"/>
        </w:rPr>
        <w:t>д) фибринозный</w:t>
      </w:r>
    </w:p>
    <w:p w:rsidR="00DC67E4" w:rsidRPr="0073273D" w:rsidRDefault="00DC67E4" w:rsidP="00DC67E4">
      <w:pPr>
        <w:spacing w:line="228" w:lineRule="auto"/>
        <w:ind w:right="528"/>
        <w:jc w:val="both"/>
        <w:rPr>
          <w:b/>
          <w:sz w:val="28"/>
          <w:szCs w:val="28"/>
        </w:rPr>
      </w:pPr>
      <w:r w:rsidRPr="0073273D">
        <w:rPr>
          <w:b/>
          <w:sz w:val="28"/>
          <w:szCs w:val="28"/>
        </w:rPr>
        <w:t>9. ИЗ ПЕРЕЧИСЛЕННЫХ ЗАБОЛЕВАНИЙ ВЫБЕРИТЕ ТО, ДЛЯ КОТОРОГО ХАРАКТЕРНО ОБРАЗОВАНИЕ ПОЛУЛУНИЙ В КЛУБОЧКАХ:</w:t>
      </w:r>
    </w:p>
    <w:p w:rsidR="00DC67E4" w:rsidRPr="0073273D" w:rsidRDefault="00DC67E4" w:rsidP="00DC67E4">
      <w:pPr>
        <w:spacing w:line="228" w:lineRule="auto"/>
        <w:ind w:left="567" w:right="528"/>
        <w:jc w:val="both"/>
        <w:rPr>
          <w:sz w:val="28"/>
          <w:szCs w:val="28"/>
        </w:rPr>
      </w:pPr>
      <w:r w:rsidRPr="0073273D">
        <w:rPr>
          <w:sz w:val="28"/>
          <w:szCs w:val="28"/>
        </w:rPr>
        <w:t>а) мембранозная нефропатия</w:t>
      </w:r>
    </w:p>
    <w:p w:rsidR="00DC67E4" w:rsidRPr="0073273D" w:rsidRDefault="00DC67E4" w:rsidP="00DC67E4">
      <w:pPr>
        <w:spacing w:line="228" w:lineRule="auto"/>
        <w:ind w:left="567" w:right="528"/>
        <w:jc w:val="both"/>
        <w:rPr>
          <w:sz w:val="28"/>
          <w:szCs w:val="28"/>
        </w:rPr>
      </w:pPr>
      <w:r w:rsidRPr="0073273D">
        <w:rPr>
          <w:sz w:val="28"/>
          <w:szCs w:val="28"/>
        </w:rPr>
        <w:t>б)липоидный нефроз</w:t>
      </w:r>
    </w:p>
    <w:p w:rsidR="00DC67E4" w:rsidRPr="0073273D" w:rsidRDefault="00DC67E4" w:rsidP="00DC67E4">
      <w:pPr>
        <w:spacing w:line="228" w:lineRule="auto"/>
        <w:ind w:left="567" w:right="528"/>
        <w:jc w:val="both"/>
        <w:rPr>
          <w:sz w:val="28"/>
          <w:szCs w:val="28"/>
        </w:rPr>
      </w:pPr>
      <w:r w:rsidRPr="0073273D">
        <w:rPr>
          <w:sz w:val="28"/>
          <w:szCs w:val="28"/>
        </w:rPr>
        <w:t>в) подострый гломерулонефрит</w:t>
      </w:r>
    </w:p>
    <w:p w:rsidR="00DC67E4" w:rsidRPr="0073273D" w:rsidRDefault="00DC67E4" w:rsidP="00DC67E4">
      <w:pPr>
        <w:spacing w:line="228" w:lineRule="auto"/>
        <w:ind w:left="567" w:right="528"/>
        <w:jc w:val="both"/>
        <w:rPr>
          <w:sz w:val="28"/>
          <w:szCs w:val="28"/>
        </w:rPr>
      </w:pPr>
      <w:r w:rsidRPr="0073273D">
        <w:rPr>
          <w:sz w:val="28"/>
          <w:szCs w:val="28"/>
        </w:rPr>
        <w:t>г) острый постстрептококковый гломерулонефрит</w:t>
      </w:r>
    </w:p>
    <w:p w:rsidR="00DC67E4" w:rsidRPr="0073273D" w:rsidRDefault="00DC67E4" w:rsidP="00DC67E4">
      <w:pPr>
        <w:spacing w:line="228" w:lineRule="auto"/>
        <w:ind w:left="330" w:hanging="330"/>
        <w:jc w:val="both"/>
        <w:rPr>
          <w:b/>
          <w:caps/>
          <w:sz w:val="28"/>
          <w:szCs w:val="28"/>
        </w:rPr>
      </w:pPr>
      <w:r w:rsidRPr="0073273D">
        <w:rPr>
          <w:sz w:val="28"/>
          <w:szCs w:val="28"/>
        </w:rPr>
        <w:t xml:space="preserve">10. </w:t>
      </w:r>
      <w:r w:rsidRPr="0073273D">
        <w:rPr>
          <w:b/>
          <w:caps/>
          <w:sz w:val="28"/>
          <w:szCs w:val="28"/>
        </w:rPr>
        <w:t>Подострый гломерулонефрит характеризуется:</w:t>
      </w:r>
    </w:p>
    <w:p w:rsidR="00DC67E4" w:rsidRPr="0073273D" w:rsidRDefault="00DC67E4" w:rsidP="00DC67E4">
      <w:pPr>
        <w:spacing w:line="228" w:lineRule="auto"/>
        <w:ind w:left="567"/>
        <w:jc w:val="both"/>
        <w:rPr>
          <w:sz w:val="28"/>
          <w:szCs w:val="28"/>
        </w:rPr>
      </w:pPr>
      <w:r w:rsidRPr="0073273D">
        <w:rPr>
          <w:sz w:val="28"/>
          <w:szCs w:val="28"/>
        </w:rPr>
        <w:t>а) медленным доброкачественным течением</w:t>
      </w:r>
    </w:p>
    <w:p w:rsidR="00DC67E4" w:rsidRPr="0073273D" w:rsidRDefault="00DC67E4" w:rsidP="00DC67E4">
      <w:pPr>
        <w:spacing w:line="228" w:lineRule="auto"/>
        <w:ind w:left="567"/>
        <w:jc w:val="both"/>
        <w:rPr>
          <w:sz w:val="28"/>
          <w:szCs w:val="28"/>
        </w:rPr>
      </w:pPr>
      <w:r w:rsidRPr="0073273D">
        <w:rPr>
          <w:sz w:val="28"/>
          <w:szCs w:val="28"/>
        </w:rPr>
        <w:t>б) экстракапиллярным продуктивным воспалением</w:t>
      </w:r>
    </w:p>
    <w:p w:rsidR="00DC67E4" w:rsidRPr="0073273D" w:rsidRDefault="00DC67E4" w:rsidP="00DC67E4">
      <w:pPr>
        <w:spacing w:line="228" w:lineRule="auto"/>
        <w:ind w:left="567"/>
        <w:jc w:val="both"/>
        <w:rPr>
          <w:sz w:val="28"/>
          <w:szCs w:val="28"/>
        </w:rPr>
      </w:pPr>
      <w:r w:rsidRPr="0073273D">
        <w:rPr>
          <w:sz w:val="28"/>
          <w:szCs w:val="28"/>
        </w:rPr>
        <w:t>в) ранним наступлением почечной недостаточности</w:t>
      </w:r>
    </w:p>
    <w:p w:rsidR="00DC67E4" w:rsidRPr="0073273D" w:rsidRDefault="00DC67E4" w:rsidP="00DC67E4">
      <w:pPr>
        <w:spacing w:line="228" w:lineRule="auto"/>
        <w:ind w:left="567"/>
        <w:jc w:val="both"/>
        <w:rPr>
          <w:sz w:val="28"/>
          <w:szCs w:val="28"/>
        </w:rPr>
      </w:pPr>
      <w:r w:rsidRPr="0073273D">
        <w:rPr>
          <w:sz w:val="28"/>
          <w:szCs w:val="28"/>
        </w:rPr>
        <w:t>г) фибриновыми отложениями в просвете капсулы клубочков</w:t>
      </w:r>
    </w:p>
    <w:p w:rsidR="00DC67E4" w:rsidRPr="0073273D" w:rsidRDefault="00DC67E4" w:rsidP="00DC67E4">
      <w:pPr>
        <w:spacing w:line="228" w:lineRule="auto"/>
        <w:ind w:left="567"/>
        <w:jc w:val="both"/>
        <w:rPr>
          <w:sz w:val="28"/>
          <w:szCs w:val="28"/>
        </w:rPr>
      </w:pPr>
      <w:r w:rsidRPr="0073273D">
        <w:rPr>
          <w:sz w:val="28"/>
          <w:szCs w:val="28"/>
        </w:rPr>
        <w:t>д) интракапиллярным пролиферативным воспалением</w:t>
      </w:r>
    </w:p>
    <w:p w:rsidR="00DC67E4" w:rsidRPr="0073273D" w:rsidRDefault="00DC67E4" w:rsidP="00DC67E4">
      <w:pPr>
        <w:spacing w:line="228" w:lineRule="auto"/>
        <w:jc w:val="both"/>
        <w:rPr>
          <w:b/>
          <w:caps/>
          <w:sz w:val="28"/>
          <w:szCs w:val="28"/>
        </w:rPr>
      </w:pPr>
      <w:r w:rsidRPr="0073273D">
        <w:rPr>
          <w:sz w:val="28"/>
          <w:szCs w:val="28"/>
        </w:rPr>
        <w:t>11.</w:t>
      </w:r>
      <w:r w:rsidRPr="0073273D">
        <w:rPr>
          <w:b/>
          <w:caps/>
          <w:sz w:val="28"/>
          <w:szCs w:val="28"/>
        </w:rPr>
        <w:t>Для подострого гломерулонефрита МАКРОСКОПИЧЕСКИ характерна:</w:t>
      </w:r>
    </w:p>
    <w:p w:rsidR="00DC67E4" w:rsidRPr="0073273D" w:rsidRDefault="00DC67E4" w:rsidP="00DC67E4">
      <w:pPr>
        <w:spacing w:line="228" w:lineRule="auto"/>
        <w:ind w:left="567"/>
        <w:jc w:val="both"/>
        <w:rPr>
          <w:sz w:val="28"/>
          <w:szCs w:val="28"/>
        </w:rPr>
      </w:pPr>
      <w:r w:rsidRPr="0073273D">
        <w:rPr>
          <w:sz w:val="28"/>
          <w:szCs w:val="28"/>
        </w:rPr>
        <w:t>а) большая пестрая почка</w:t>
      </w:r>
    </w:p>
    <w:p w:rsidR="00DC67E4" w:rsidRPr="0073273D" w:rsidRDefault="00DC67E4" w:rsidP="00DC67E4">
      <w:pPr>
        <w:spacing w:line="228" w:lineRule="auto"/>
        <w:ind w:left="567"/>
        <w:jc w:val="both"/>
        <w:rPr>
          <w:sz w:val="28"/>
          <w:szCs w:val="28"/>
        </w:rPr>
      </w:pPr>
      <w:r w:rsidRPr="0073273D">
        <w:rPr>
          <w:sz w:val="28"/>
          <w:szCs w:val="28"/>
        </w:rPr>
        <w:t>б) большая белая сальная почка</w:t>
      </w:r>
    </w:p>
    <w:p w:rsidR="00DC67E4" w:rsidRPr="0073273D" w:rsidRDefault="00DC67E4" w:rsidP="00DC67E4">
      <w:pPr>
        <w:spacing w:line="228" w:lineRule="auto"/>
        <w:ind w:left="567"/>
        <w:jc w:val="both"/>
        <w:rPr>
          <w:sz w:val="28"/>
          <w:szCs w:val="28"/>
        </w:rPr>
      </w:pPr>
      <w:r w:rsidRPr="0073273D">
        <w:rPr>
          <w:sz w:val="28"/>
          <w:szCs w:val="28"/>
        </w:rPr>
        <w:t>в) первично-сморщенная почка</w:t>
      </w:r>
    </w:p>
    <w:p w:rsidR="00DC67E4" w:rsidRPr="0073273D" w:rsidRDefault="00DC67E4" w:rsidP="00DC67E4">
      <w:pPr>
        <w:spacing w:line="228" w:lineRule="auto"/>
        <w:ind w:left="567"/>
        <w:jc w:val="both"/>
        <w:rPr>
          <w:sz w:val="28"/>
          <w:szCs w:val="28"/>
        </w:rPr>
      </w:pPr>
      <w:r w:rsidRPr="0073273D">
        <w:rPr>
          <w:sz w:val="28"/>
          <w:szCs w:val="28"/>
        </w:rPr>
        <w:t>г) почка с некрозом сосочков пирамид</w:t>
      </w:r>
    </w:p>
    <w:p w:rsidR="00DC67E4" w:rsidRPr="0073273D" w:rsidRDefault="00DC67E4" w:rsidP="00DC67E4">
      <w:pPr>
        <w:spacing w:line="228" w:lineRule="auto"/>
        <w:jc w:val="both"/>
        <w:rPr>
          <w:b/>
          <w:caps/>
          <w:sz w:val="28"/>
          <w:szCs w:val="28"/>
        </w:rPr>
      </w:pPr>
      <w:r w:rsidRPr="0073273D">
        <w:rPr>
          <w:sz w:val="28"/>
          <w:szCs w:val="28"/>
        </w:rPr>
        <w:t xml:space="preserve">12. </w:t>
      </w:r>
      <w:r w:rsidRPr="0073273D">
        <w:rPr>
          <w:b/>
          <w:caps/>
          <w:sz w:val="28"/>
          <w:szCs w:val="28"/>
        </w:rPr>
        <w:t>Возможными причинами смерти при хроническом гломерулонефрите могут быть:</w:t>
      </w:r>
    </w:p>
    <w:p w:rsidR="00DC67E4" w:rsidRPr="0073273D" w:rsidRDefault="00DC67E4" w:rsidP="00DC67E4">
      <w:pPr>
        <w:spacing w:line="228" w:lineRule="auto"/>
        <w:ind w:left="567" w:right="704"/>
        <w:jc w:val="both"/>
        <w:rPr>
          <w:sz w:val="28"/>
          <w:szCs w:val="28"/>
        </w:rPr>
      </w:pPr>
      <w:r w:rsidRPr="0073273D">
        <w:rPr>
          <w:sz w:val="28"/>
          <w:szCs w:val="28"/>
        </w:rPr>
        <w:t>а) острая левожелудочковая недостаточность</w:t>
      </w:r>
    </w:p>
    <w:p w:rsidR="00DC67E4" w:rsidRPr="0073273D" w:rsidRDefault="00DC67E4" w:rsidP="00DC67E4">
      <w:pPr>
        <w:spacing w:line="228" w:lineRule="auto"/>
        <w:ind w:left="567" w:right="704"/>
        <w:jc w:val="both"/>
        <w:rPr>
          <w:sz w:val="28"/>
          <w:szCs w:val="28"/>
        </w:rPr>
      </w:pPr>
      <w:r w:rsidRPr="0073273D">
        <w:rPr>
          <w:sz w:val="28"/>
          <w:szCs w:val="28"/>
        </w:rPr>
        <w:t>б) кровоизлияние в мозг</w:t>
      </w:r>
    </w:p>
    <w:p w:rsidR="00DC67E4" w:rsidRPr="0073273D" w:rsidRDefault="00DC67E4" w:rsidP="00DC67E4">
      <w:pPr>
        <w:spacing w:line="228" w:lineRule="auto"/>
        <w:ind w:left="567" w:right="704"/>
        <w:jc w:val="both"/>
        <w:rPr>
          <w:sz w:val="28"/>
          <w:szCs w:val="28"/>
        </w:rPr>
      </w:pPr>
      <w:r w:rsidRPr="0073273D">
        <w:rPr>
          <w:sz w:val="28"/>
          <w:szCs w:val="28"/>
        </w:rPr>
        <w:t>в) уремия</w:t>
      </w:r>
    </w:p>
    <w:p w:rsidR="00DC67E4" w:rsidRPr="0073273D" w:rsidRDefault="00DC67E4" w:rsidP="00DC67E4">
      <w:pPr>
        <w:spacing w:line="228" w:lineRule="auto"/>
        <w:ind w:left="567" w:right="704"/>
        <w:jc w:val="both"/>
        <w:rPr>
          <w:sz w:val="28"/>
          <w:szCs w:val="28"/>
        </w:rPr>
      </w:pPr>
      <w:r w:rsidRPr="0073273D">
        <w:rPr>
          <w:sz w:val="28"/>
          <w:szCs w:val="28"/>
        </w:rPr>
        <w:t>г) все ответы верны</w:t>
      </w:r>
    </w:p>
    <w:p w:rsidR="00DC67E4" w:rsidRPr="0073273D" w:rsidRDefault="00DC67E4" w:rsidP="00DC67E4">
      <w:pPr>
        <w:spacing w:line="228" w:lineRule="auto"/>
        <w:ind w:left="567" w:right="704"/>
        <w:jc w:val="both"/>
        <w:rPr>
          <w:sz w:val="28"/>
          <w:szCs w:val="28"/>
        </w:rPr>
      </w:pPr>
      <w:r w:rsidRPr="0073273D">
        <w:rPr>
          <w:sz w:val="28"/>
          <w:szCs w:val="28"/>
        </w:rPr>
        <w:lastRenderedPageBreak/>
        <w:t>д) все ответы неверны</w:t>
      </w:r>
    </w:p>
    <w:p w:rsidR="00DC67E4" w:rsidRPr="0073273D" w:rsidRDefault="00DC67E4" w:rsidP="00DC67E4">
      <w:pPr>
        <w:spacing w:line="228" w:lineRule="auto"/>
        <w:ind w:right="704"/>
        <w:jc w:val="both"/>
        <w:rPr>
          <w:b/>
          <w:sz w:val="28"/>
          <w:szCs w:val="28"/>
        </w:rPr>
      </w:pPr>
      <w:r w:rsidRPr="0073273D">
        <w:rPr>
          <w:b/>
          <w:sz w:val="28"/>
          <w:szCs w:val="28"/>
        </w:rPr>
        <w:t>13. ВЫБЕРИТЕ ВОЗМОЖНЫЕ ОСЛОЖНЕНИЯ ХРОНИЧЕСКОГО ГЛОМЕРУЛОНЕФРИТА:</w:t>
      </w:r>
    </w:p>
    <w:p w:rsidR="00DC67E4" w:rsidRPr="0073273D" w:rsidRDefault="00DC67E4" w:rsidP="00DC67E4">
      <w:pPr>
        <w:spacing w:line="228" w:lineRule="auto"/>
        <w:ind w:left="567" w:right="704"/>
        <w:jc w:val="both"/>
        <w:rPr>
          <w:sz w:val="28"/>
          <w:szCs w:val="28"/>
        </w:rPr>
      </w:pPr>
      <w:r w:rsidRPr="0073273D">
        <w:rPr>
          <w:sz w:val="28"/>
          <w:szCs w:val="28"/>
        </w:rPr>
        <w:t>а) анемия</w:t>
      </w:r>
    </w:p>
    <w:p w:rsidR="00DC67E4" w:rsidRPr="0073273D" w:rsidRDefault="00DC67E4" w:rsidP="00DC67E4">
      <w:pPr>
        <w:spacing w:line="228" w:lineRule="auto"/>
        <w:ind w:left="567" w:right="704"/>
        <w:jc w:val="both"/>
        <w:rPr>
          <w:sz w:val="28"/>
          <w:szCs w:val="28"/>
        </w:rPr>
      </w:pPr>
      <w:r w:rsidRPr="0073273D">
        <w:rPr>
          <w:sz w:val="28"/>
          <w:szCs w:val="28"/>
        </w:rPr>
        <w:t>б) хроническая почечная недостаточность</w:t>
      </w:r>
    </w:p>
    <w:p w:rsidR="00DC67E4" w:rsidRPr="0073273D" w:rsidRDefault="00DC67E4" w:rsidP="00DC67E4">
      <w:pPr>
        <w:spacing w:line="228" w:lineRule="auto"/>
        <w:ind w:left="567" w:right="704"/>
        <w:jc w:val="both"/>
        <w:rPr>
          <w:sz w:val="28"/>
          <w:szCs w:val="28"/>
        </w:rPr>
      </w:pPr>
      <w:r w:rsidRPr="0073273D">
        <w:rPr>
          <w:sz w:val="28"/>
          <w:szCs w:val="28"/>
        </w:rPr>
        <w:t>в) гипергликемическая кома</w:t>
      </w:r>
    </w:p>
    <w:p w:rsidR="00DC67E4" w:rsidRPr="0073273D" w:rsidRDefault="00DC67E4" w:rsidP="00DC67E4">
      <w:pPr>
        <w:spacing w:line="228" w:lineRule="auto"/>
        <w:ind w:left="567" w:right="704"/>
        <w:jc w:val="both"/>
        <w:rPr>
          <w:sz w:val="28"/>
          <w:szCs w:val="28"/>
        </w:rPr>
      </w:pPr>
      <w:r w:rsidRPr="0073273D">
        <w:rPr>
          <w:sz w:val="28"/>
          <w:szCs w:val="28"/>
        </w:rPr>
        <w:t>г) кровоизлияние  в мозг</w:t>
      </w:r>
    </w:p>
    <w:p w:rsidR="00DC67E4" w:rsidRPr="0073273D" w:rsidRDefault="00DC67E4" w:rsidP="00DC67E4">
      <w:pPr>
        <w:spacing w:line="228" w:lineRule="auto"/>
        <w:ind w:left="567" w:right="704"/>
        <w:jc w:val="both"/>
        <w:rPr>
          <w:sz w:val="28"/>
          <w:szCs w:val="28"/>
        </w:rPr>
      </w:pPr>
      <w:r w:rsidRPr="0073273D">
        <w:rPr>
          <w:sz w:val="28"/>
          <w:szCs w:val="28"/>
        </w:rPr>
        <w:t>д) сердечно-сосудистая недостаточность</w:t>
      </w:r>
    </w:p>
    <w:p w:rsidR="00DC67E4" w:rsidRPr="0073273D" w:rsidRDefault="00DC67E4" w:rsidP="00DC67E4">
      <w:pPr>
        <w:spacing w:line="228" w:lineRule="auto"/>
        <w:ind w:right="704"/>
        <w:jc w:val="both"/>
        <w:rPr>
          <w:b/>
          <w:sz w:val="28"/>
          <w:szCs w:val="28"/>
        </w:rPr>
      </w:pPr>
      <w:r w:rsidRPr="0073273D">
        <w:rPr>
          <w:b/>
          <w:sz w:val="28"/>
          <w:szCs w:val="28"/>
        </w:rPr>
        <w:t>14. ВЫБЕРИТЕ ИЗМЕНЕНИЯ ХАРАКТЕРНЫЕ ДЛЯ ЭКСТРАКАПИЛЛЯРНОГО  ПРОДУКТИВНОГО ГЛОМЕРУЛОНЕФРИТА:</w:t>
      </w:r>
    </w:p>
    <w:p w:rsidR="00DC67E4" w:rsidRPr="0073273D" w:rsidRDefault="00DC67E4" w:rsidP="00DC67E4">
      <w:pPr>
        <w:spacing w:line="228" w:lineRule="auto"/>
        <w:ind w:left="567" w:right="704"/>
        <w:jc w:val="both"/>
        <w:rPr>
          <w:sz w:val="28"/>
          <w:szCs w:val="28"/>
        </w:rPr>
      </w:pPr>
      <w:r w:rsidRPr="0073273D">
        <w:rPr>
          <w:sz w:val="28"/>
          <w:szCs w:val="28"/>
        </w:rPr>
        <w:t>а) белковая дистрофия эпителия канальцев</w:t>
      </w:r>
    </w:p>
    <w:p w:rsidR="00DC67E4" w:rsidRPr="0073273D" w:rsidRDefault="00DC67E4" w:rsidP="00DC67E4">
      <w:pPr>
        <w:spacing w:line="228" w:lineRule="auto"/>
        <w:ind w:left="567" w:right="704"/>
        <w:jc w:val="both"/>
        <w:rPr>
          <w:sz w:val="28"/>
          <w:szCs w:val="28"/>
        </w:rPr>
      </w:pPr>
      <w:r w:rsidRPr="0073273D">
        <w:rPr>
          <w:sz w:val="28"/>
          <w:szCs w:val="28"/>
        </w:rPr>
        <w:t>б) некроз капиллярных петель клубочка</w:t>
      </w:r>
    </w:p>
    <w:p w:rsidR="00DC67E4" w:rsidRPr="0073273D" w:rsidRDefault="00DC67E4" w:rsidP="00DC67E4">
      <w:pPr>
        <w:spacing w:line="228" w:lineRule="auto"/>
        <w:ind w:left="567" w:right="704"/>
        <w:jc w:val="both"/>
        <w:rPr>
          <w:sz w:val="28"/>
          <w:szCs w:val="28"/>
        </w:rPr>
      </w:pPr>
      <w:r w:rsidRPr="0073273D">
        <w:rPr>
          <w:sz w:val="28"/>
          <w:szCs w:val="28"/>
        </w:rPr>
        <w:t>в) фибрин в просвете капсулы клубочка</w:t>
      </w:r>
    </w:p>
    <w:p w:rsidR="00DC67E4" w:rsidRPr="0073273D" w:rsidRDefault="00DC67E4" w:rsidP="00DC67E4">
      <w:pPr>
        <w:spacing w:line="228" w:lineRule="auto"/>
        <w:ind w:left="567" w:right="704"/>
        <w:jc w:val="both"/>
        <w:rPr>
          <w:sz w:val="28"/>
          <w:szCs w:val="28"/>
        </w:rPr>
      </w:pPr>
      <w:r w:rsidRPr="0073273D">
        <w:rPr>
          <w:sz w:val="28"/>
          <w:szCs w:val="28"/>
        </w:rPr>
        <w:t>г) пролиферация нефротелия и подоцитов с образованием полулуния</w:t>
      </w:r>
    </w:p>
    <w:p w:rsidR="00DC67E4" w:rsidRPr="0073273D" w:rsidRDefault="00DC67E4" w:rsidP="00DC67E4">
      <w:pPr>
        <w:spacing w:line="228" w:lineRule="auto"/>
        <w:ind w:left="567" w:right="704"/>
        <w:jc w:val="both"/>
        <w:rPr>
          <w:sz w:val="28"/>
          <w:szCs w:val="28"/>
        </w:rPr>
      </w:pPr>
      <w:r w:rsidRPr="0073273D">
        <w:rPr>
          <w:sz w:val="28"/>
          <w:szCs w:val="28"/>
        </w:rPr>
        <w:t>д) узелки Киммелстиля-Уилсона</w:t>
      </w:r>
    </w:p>
    <w:p w:rsidR="00DC67E4" w:rsidRPr="0073273D" w:rsidRDefault="00DC67E4" w:rsidP="00DC67E4">
      <w:pPr>
        <w:spacing w:line="228" w:lineRule="auto"/>
        <w:ind w:left="330" w:hanging="330"/>
        <w:jc w:val="both"/>
        <w:rPr>
          <w:b/>
          <w:caps/>
          <w:sz w:val="28"/>
          <w:szCs w:val="28"/>
        </w:rPr>
      </w:pPr>
      <w:r w:rsidRPr="0073273D">
        <w:rPr>
          <w:sz w:val="28"/>
          <w:szCs w:val="28"/>
        </w:rPr>
        <w:t xml:space="preserve">15. </w:t>
      </w:r>
      <w:r w:rsidRPr="0073273D">
        <w:rPr>
          <w:b/>
          <w:caps/>
          <w:sz w:val="28"/>
          <w:szCs w:val="28"/>
        </w:rPr>
        <w:t>Амилоидоз почек может быть осложнением:</w:t>
      </w:r>
    </w:p>
    <w:p w:rsidR="00DC67E4" w:rsidRPr="0073273D" w:rsidRDefault="00DC67E4" w:rsidP="00DC67E4">
      <w:pPr>
        <w:spacing w:line="228" w:lineRule="auto"/>
        <w:ind w:left="567"/>
        <w:jc w:val="both"/>
        <w:rPr>
          <w:sz w:val="28"/>
          <w:szCs w:val="28"/>
        </w:rPr>
      </w:pPr>
      <w:r w:rsidRPr="0073273D">
        <w:rPr>
          <w:sz w:val="28"/>
          <w:szCs w:val="28"/>
        </w:rPr>
        <w:t>а) атеросклероза</w:t>
      </w:r>
    </w:p>
    <w:p w:rsidR="00DC67E4" w:rsidRPr="0073273D" w:rsidRDefault="00DC67E4" w:rsidP="00DC67E4">
      <w:pPr>
        <w:spacing w:line="228" w:lineRule="auto"/>
        <w:ind w:left="567"/>
        <w:jc w:val="both"/>
        <w:rPr>
          <w:sz w:val="28"/>
          <w:szCs w:val="28"/>
        </w:rPr>
      </w:pPr>
      <w:r w:rsidRPr="0073273D">
        <w:rPr>
          <w:sz w:val="28"/>
          <w:szCs w:val="28"/>
        </w:rPr>
        <w:t>б) ревматоидного артрита</w:t>
      </w:r>
    </w:p>
    <w:p w:rsidR="00DC67E4" w:rsidRPr="0073273D" w:rsidRDefault="00DC67E4" w:rsidP="00DC67E4">
      <w:pPr>
        <w:spacing w:line="228" w:lineRule="auto"/>
        <w:ind w:left="567"/>
        <w:jc w:val="both"/>
        <w:rPr>
          <w:sz w:val="28"/>
          <w:szCs w:val="28"/>
        </w:rPr>
      </w:pPr>
      <w:r w:rsidRPr="0073273D">
        <w:rPr>
          <w:sz w:val="28"/>
          <w:szCs w:val="28"/>
        </w:rPr>
        <w:t>в) костносуставного туберкулеза</w:t>
      </w:r>
    </w:p>
    <w:p w:rsidR="00DC67E4" w:rsidRPr="0073273D" w:rsidRDefault="00DC67E4" w:rsidP="00DC67E4">
      <w:pPr>
        <w:spacing w:line="228" w:lineRule="auto"/>
        <w:ind w:left="567"/>
        <w:jc w:val="both"/>
        <w:rPr>
          <w:sz w:val="28"/>
          <w:szCs w:val="28"/>
        </w:rPr>
      </w:pPr>
      <w:r w:rsidRPr="0073273D">
        <w:rPr>
          <w:sz w:val="28"/>
          <w:szCs w:val="28"/>
        </w:rPr>
        <w:t>г) хронического остеомиелита</w:t>
      </w:r>
    </w:p>
    <w:p w:rsidR="00DC67E4" w:rsidRPr="0073273D" w:rsidRDefault="00DC67E4" w:rsidP="00DC67E4">
      <w:pPr>
        <w:spacing w:line="228" w:lineRule="auto"/>
        <w:ind w:left="567"/>
        <w:jc w:val="both"/>
        <w:rPr>
          <w:sz w:val="28"/>
          <w:szCs w:val="28"/>
        </w:rPr>
      </w:pPr>
      <w:r w:rsidRPr="0073273D">
        <w:rPr>
          <w:sz w:val="28"/>
          <w:szCs w:val="28"/>
        </w:rPr>
        <w:t>д) цирроза печени</w:t>
      </w:r>
    </w:p>
    <w:p w:rsidR="00DC67E4" w:rsidRPr="0073273D" w:rsidRDefault="00DC67E4" w:rsidP="00DC67E4">
      <w:pPr>
        <w:spacing w:line="228" w:lineRule="auto"/>
        <w:ind w:left="567"/>
        <w:jc w:val="both"/>
        <w:rPr>
          <w:sz w:val="28"/>
          <w:szCs w:val="28"/>
        </w:rPr>
      </w:pPr>
      <w:r w:rsidRPr="0073273D">
        <w:rPr>
          <w:sz w:val="28"/>
          <w:szCs w:val="28"/>
        </w:rPr>
        <w:t>е) гипертонической болезни</w:t>
      </w:r>
    </w:p>
    <w:p w:rsidR="00DC67E4" w:rsidRPr="0073273D" w:rsidRDefault="00DC67E4" w:rsidP="00DC67E4">
      <w:pPr>
        <w:spacing w:line="228" w:lineRule="auto"/>
        <w:jc w:val="both"/>
        <w:rPr>
          <w:b/>
          <w:sz w:val="28"/>
          <w:szCs w:val="28"/>
        </w:rPr>
      </w:pPr>
      <w:r w:rsidRPr="0073273D">
        <w:rPr>
          <w:b/>
          <w:sz w:val="28"/>
          <w:szCs w:val="28"/>
        </w:rPr>
        <w:t>16. НАИБОЛЕЕ ХАРАКТЕРНЫЙ  МОРФОЛОГИЧЕСКИЙ ПРИЗНАК ОСТРОГО ГЛОМЕРУЛОНЕФРИТА:</w:t>
      </w:r>
    </w:p>
    <w:p w:rsidR="00DC67E4" w:rsidRPr="0073273D" w:rsidRDefault="00DC67E4" w:rsidP="00DC67E4">
      <w:pPr>
        <w:spacing w:line="228" w:lineRule="auto"/>
        <w:ind w:left="567"/>
        <w:jc w:val="both"/>
        <w:rPr>
          <w:sz w:val="28"/>
          <w:szCs w:val="28"/>
        </w:rPr>
      </w:pPr>
      <w:r w:rsidRPr="0073273D">
        <w:rPr>
          <w:sz w:val="28"/>
          <w:szCs w:val="28"/>
        </w:rPr>
        <w:t>а) выраженное утолщение базальных мембран кпилляров клубочка</w:t>
      </w:r>
    </w:p>
    <w:p w:rsidR="00DC67E4" w:rsidRPr="0073273D" w:rsidRDefault="00DC67E4" w:rsidP="00DC67E4">
      <w:pPr>
        <w:spacing w:line="228" w:lineRule="auto"/>
        <w:ind w:left="567"/>
        <w:jc w:val="both"/>
        <w:rPr>
          <w:sz w:val="28"/>
          <w:szCs w:val="28"/>
        </w:rPr>
      </w:pPr>
      <w:r w:rsidRPr="0073273D">
        <w:rPr>
          <w:sz w:val="28"/>
          <w:szCs w:val="28"/>
        </w:rPr>
        <w:t>б) пролиферация клеток клубочка</w:t>
      </w:r>
    </w:p>
    <w:p w:rsidR="00DC67E4" w:rsidRPr="0073273D" w:rsidRDefault="00DC67E4" w:rsidP="00DC67E4">
      <w:pPr>
        <w:spacing w:line="228" w:lineRule="auto"/>
        <w:ind w:left="567"/>
        <w:jc w:val="both"/>
        <w:rPr>
          <w:sz w:val="28"/>
          <w:szCs w:val="28"/>
        </w:rPr>
      </w:pPr>
      <w:r w:rsidRPr="0073273D">
        <w:rPr>
          <w:sz w:val="28"/>
          <w:szCs w:val="28"/>
        </w:rPr>
        <w:t xml:space="preserve">в) фибриноидный некроз гломерулярных  капилляров </w:t>
      </w:r>
    </w:p>
    <w:p w:rsidR="00DC67E4" w:rsidRPr="0073273D" w:rsidRDefault="00DC67E4" w:rsidP="00DC67E4">
      <w:pPr>
        <w:spacing w:line="228" w:lineRule="auto"/>
        <w:ind w:left="567"/>
        <w:jc w:val="both"/>
        <w:rPr>
          <w:sz w:val="28"/>
          <w:szCs w:val="28"/>
        </w:rPr>
      </w:pPr>
      <w:r w:rsidRPr="0073273D">
        <w:rPr>
          <w:sz w:val="28"/>
          <w:szCs w:val="28"/>
        </w:rPr>
        <w:t>г) некроз капиллярных петель</w:t>
      </w:r>
    </w:p>
    <w:p w:rsidR="00DC67E4" w:rsidRPr="0073273D" w:rsidRDefault="00DC67E4" w:rsidP="00DC67E4">
      <w:pPr>
        <w:spacing w:line="228" w:lineRule="auto"/>
        <w:ind w:left="567"/>
        <w:jc w:val="both"/>
        <w:rPr>
          <w:sz w:val="28"/>
          <w:szCs w:val="28"/>
        </w:rPr>
      </w:pPr>
      <w:r w:rsidRPr="0073273D">
        <w:rPr>
          <w:sz w:val="28"/>
          <w:szCs w:val="28"/>
        </w:rPr>
        <w:t>д) фокальный склероз  сосудистого клубочка</w:t>
      </w:r>
    </w:p>
    <w:p w:rsidR="00DC67E4" w:rsidRPr="0073273D" w:rsidRDefault="00DC67E4" w:rsidP="00DC67E4">
      <w:pPr>
        <w:spacing w:line="228" w:lineRule="auto"/>
        <w:jc w:val="both"/>
        <w:rPr>
          <w:b/>
          <w:sz w:val="28"/>
          <w:szCs w:val="28"/>
        </w:rPr>
      </w:pPr>
      <w:r w:rsidRPr="0073273D">
        <w:rPr>
          <w:b/>
          <w:sz w:val="28"/>
          <w:szCs w:val="28"/>
        </w:rPr>
        <w:t xml:space="preserve">17. УКАЖИТЕ,  КАКИЕ ИЗ ПЕРЕЧИСЛЕННЫХ ИЗМЕНЕНИЙ ВОЗНИКАЮТ В ПОЧКЕ ПРИ ОСТРОМ ГЛОМЕРУЛОНЕФРИТЕ(1) И ХРОНИЧЕСКОМ ГЛОМЕРУЛОНЕФРИТЕ (2): </w:t>
      </w:r>
    </w:p>
    <w:p w:rsidR="00DC67E4" w:rsidRPr="0073273D" w:rsidRDefault="00DC67E4" w:rsidP="00DC67E4">
      <w:pPr>
        <w:spacing w:line="228" w:lineRule="auto"/>
        <w:ind w:left="567"/>
        <w:jc w:val="both"/>
        <w:rPr>
          <w:sz w:val="28"/>
          <w:szCs w:val="28"/>
        </w:rPr>
      </w:pPr>
      <w:r w:rsidRPr="0073273D">
        <w:rPr>
          <w:sz w:val="28"/>
          <w:szCs w:val="28"/>
        </w:rPr>
        <w:t>а) тромбоз, некроз петель клубочка</w:t>
      </w:r>
    </w:p>
    <w:p w:rsidR="00DC67E4" w:rsidRPr="0073273D" w:rsidRDefault="00DC67E4" w:rsidP="00DC67E4">
      <w:pPr>
        <w:spacing w:line="228" w:lineRule="auto"/>
        <w:ind w:left="567"/>
        <w:jc w:val="both"/>
        <w:rPr>
          <w:sz w:val="28"/>
          <w:szCs w:val="28"/>
        </w:rPr>
      </w:pPr>
      <w:r w:rsidRPr="0073273D">
        <w:rPr>
          <w:sz w:val="28"/>
          <w:szCs w:val="28"/>
        </w:rPr>
        <w:t>б) пролиферация клеток почечного тельца</w:t>
      </w:r>
    </w:p>
    <w:p w:rsidR="00DC67E4" w:rsidRPr="0073273D" w:rsidRDefault="00DC67E4" w:rsidP="00DC67E4">
      <w:pPr>
        <w:spacing w:line="228" w:lineRule="auto"/>
        <w:ind w:left="567"/>
        <w:jc w:val="both"/>
        <w:rPr>
          <w:sz w:val="28"/>
          <w:szCs w:val="28"/>
        </w:rPr>
      </w:pPr>
      <w:r w:rsidRPr="0073273D">
        <w:rPr>
          <w:sz w:val="28"/>
          <w:szCs w:val="28"/>
        </w:rPr>
        <w:t>в) склероз и гиалиноз клубочков</w:t>
      </w:r>
    </w:p>
    <w:p w:rsidR="00DC67E4" w:rsidRPr="0073273D" w:rsidRDefault="00DC67E4" w:rsidP="00DC67E4">
      <w:pPr>
        <w:spacing w:line="228" w:lineRule="auto"/>
        <w:ind w:left="567"/>
        <w:jc w:val="both"/>
        <w:rPr>
          <w:sz w:val="28"/>
          <w:szCs w:val="28"/>
        </w:rPr>
      </w:pPr>
      <w:r w:rsidRPr="0073273D">
        <w:rPr>
          <w:sz w:val="28"/>
          <w:szCs w:val="28"/>
        </w:rPr>
        <w:t>г) фибринозно-геморрагический эксудат</w:t>
      </w:r>
    </w:p>
    <w:p w:rsidR="00DC67E4" w:rsidRPr="0073273D" w:rsidRDefault="00DC67E4" w:rsidP="00DC67E4">
      <w:pPr>
        <w:spacing w:line="228" w:lineRule="auto"/>
        <w:ind w:left="567"/>
        <w:jc w:val="both"/>
        <w:rPr>
          <w:sz w:val="28"/>
          <w:szCs w:val="28"/>
        </w:rPr>
      </w:pPr>
      <w:r w:rsidRPr="0073273D">
        <w:rPr>
          <w:sz w:val="28"/>
          <w:szCs w:val="28"/>
        </w:rPr>
        <w:t>д) инфильтраты в строме из гистиоцитов и плазматических клеток</w:t>
      </w:r>
    </w:p>
    <w:p w:rsidR="00DC67E4" w:rsidRPr="0073273D" w:rsidRDefault="00DC67E4" w:rsidP="00DC67E4">
      <w:pPr>
        <w:spacing w:line="228" w:lineRule="auto"/>
        <w:ind w:left="330" w:hanging="330"/>
        <w:jc w:val="both"/>
        <w:rPr>
          <w:b/>
          <w:caps/>
          <w:sz w:val="28"/>
          <w:szCs w:val="28"/>
        </w:rPr>
      </w:pPr>
      <w:r w:rsidRPr="0073273D">
        <w:rPr>
          <w:sz w:val="28"/>
          <w:szCs w:val="28"/>
        </w:rPr>
        <w:t xml:space="preserve">18. </w:t>
      </w:r>
      <w:r w:rsidRPr="0073273D">
        <w:rPr>
          <w:b/>
          <w:caps/>
          <w:sz w:val="28"/>
          <w:szCs w:val="28"/>
        </w:rPr>
        <w:t>Макроскопически при амилоидозе почка выглядит как:</w:t>
      </w:r>
    </w:p>
    <w:p w:rsidR="00DC67E4" w:rsidRPr="0073273D" w:rsidRDefault="00DC67E4" w:rsidP="00DC67E4">
      <w:pPr>
        <w:spacing w:line="228" w:lineRule="auto"/>
        <w:ind w:left="567"/>
        <w:jc w:val="both"/>
        <w:rPr>
          <w:sz w:val="28"/>
          <w:szCs w:val="28"/>
        </w:rPr>
      </w:pPr>
      <w:r w:rsidRPr="0073273D">
        <w:rPr>
          <w:sz w:val="28"/>
          <w:szCs w:val="28"/>
        </w:rPr>
        <w:t>а) большая пестрая почка</w:t>
      </w:r>
    </w:p>
    <w:p w:rsidR="00DC67E4" w:rsidRPr="0073273D" w:rsidRDefault="00DC67E4" w:rsidP="00DC67E4">
      <w:pPr>
        <w:spacing w:line="228" w:lineRule="auto"/>
        <w:ind w:left="567"/>
        <w:jc w:val="both"/>
        <w:rPr>
          <w:sz w:val="28"/>
          <w:szCs w:val="28"/>
        </w:rPr>
      </w:pPr>
      <w:r w:rsidRPr="0073273D">
        <w:rPr>
          <w:sz w:val="28"/>
          <w:szCs w:val="28"/>
        </w:rPr>
        <w:t>б) большая белая сальная почка</w:t>
      </w:r>
    </w:p>
    <w:p w:rsidR="00DC67E4" w:rsidRPr="0073273D" w:rsidRDefault="00DC67E4" w:rsidP="00DC67E4">
      <w:pPr>
        <w:spacing w:line="228" w:lineRule="auto"/>
        <w:ind w:left="567"/>
        <w:jc w:val="both"/>
        <w:rPr>
          <w:sz w:val="28"/>
          <w:szCs w:val="28"/>
        </w:rPr>
      </w:pPr>
      <w:r w:rsidRPr="0073273D">
        <w:rPr>
          <w:sz w:val="28"/>
          <w:szCs w:val="28"/>
        </w:rPr>
        <w:t>в) большая красная почка</w:t>
      </w:r>
    </w:p>
    <w:p w:rsidR="00DC67E4" w:rsidRPr="0073273D" w:rsidRDefault="00DC67E4" w:rsidP="00DC67E4">
      <w:pPr>
        <w:spacing w:line="228" w:lineRule="auto"/>
        <w:ind w:left="567"/>
        <w:jc w:val="both"/>
        <w:rPr>
          <w:sz w:val="28"/>
          <w:szCs w:val="28"/>
        </w:rPr>
      </w:pPr>
      <w:r w:rsidRPr="0073273D">
        <w:rPr>
          <w:sz w:val="28"/>
          <w:szCs w:val="28"/>
        </w:rPr>
        <w:lastRenderedPageBreak/>
        <w:t>г) почка с очагами гнойного воспаления</w:t>
      </w:r>
    </w:p>
    <w:p w:rsidR="00DC67E4" w:rsidRPr="0073273D" w:rsidRDefault="00DC67E4" w:rsidP="00DC67E4">
      <w:pPr>
        <w:spacing w:line="228" w:lineRule="auto"/>
        <w:jc w:val="both"/>
        <w:rPr>
          <w:b/>
          <w:caps/>
          <w:sz w:val="28"/>
          <w:szCs w:val="28"/>
        </w:rPr>
      </w:pPr>
      <w:r w:rsidRPr="0073273D">
        <w:rPr>
          <w:sz w:val="28"/>
          <w:szCs w:val="28"/>
        </w:rPr>
        <w:t xml:space="preserve">19. </w:t>
      </w:r>
      <w:r w:rsidRPr="0073273D">
        <w:rPr>
          <w:b/>
          <w:caps/>
          <w:sz w:val="28"/>
          <w:szCs w:val="28"/>
        </w:rPr>
        <w:t>Избирательным красителем для амилоида является:</w:t>
      </w:r>
    </w:p>
    <w:p w:rsidR="00DC67E4" w:rsidRPr="0073273D" w:rsidRDefault="00DC67E4" w:rsidP="00DC67E4">
      <w:pPr>
        <w:spacing w:line="228" w:lineRule="auto"/>
        <w:ind w:left="567"/>
        <w:jc w:val="both"/>
        <w:rPr>
          <w:sz w:val="28"/>
          <w:szCs w:val="28"/>
        </w:rPr>
      </w:pPr>
      <w:r w:rsidRPr="0073273D">
        <w:rPr>
          <w:sz w:val="28"/>
          <w:szCs w:val="28"/>
        </w:rPr>
        <w:t>а) эозин</w:t>
      </w:r>
    </w:p>
    <w:p w:rsidR="00DC67E4" w:rsidRPr="0073273D" w:rsidRDefault="00DC67E4" w:rsidP="00DC67E4">
      <w:pPr>
        <w:spacing w:line="228" w:lineRule="auto"/>
        <w:ind w:left="567"/>
        <w:jc w:val="both"/>
        <w:rPr>
          <w:sz w:val="28"/>
          <w:szCs w:val="28"/>
        </w:rPr>
      </w:pPr>
      <w:r w:rsidRPr="0073273D">
        <w:rPr>
          <w:sz w:val="28"/>
          <w:szCs w:val="28"/>
        </w:rPr>
        <w:t>б) рибофлавин</w:t>
      </w:r>
    </w:p>
    <w:p w:rsidR="00DC67E4" w:rsidRPr="0073273D" w:rsidRDefault="00DC67E4" w:rsidP="00DC67E4">
      <w:pPr>
        <w:spacing w:line="228" w:lineRule="auto"/>
        <w:ind w:left="567"/>
        <w:jc w:val="both"/>
        <w:rPr>
          <w:sz w:val="28"/>
          <w:szCs w:val="28"/>
        </w:rPr>
      </w:pPr>
      <w:r w:rsidRPr="0073273D">
        <w:rPr>
          <w:sz w:val="28"/>
          <w:szCs w:val="28"/>
        </w:rPr>
        <w:t>в) пикрофуксин</w:t>
      </w:r>
    </w:p>
    <w:p w:rsidR="00DC67E4" w:rsidRPr="0073273D" w:rsidRDefault="00DC67E4" w:rsidP="00DC67E4">
      <w:pPr>
        <w:spacing w:line="228" w:lineRule="auto"/>
        <w:ind w:left="567"/>
        <w:jc w:val="both"/>
        <w:rPr>
          <w:sz w:val="28"/>
          <w:szCs w:val="28"/>
        </w:rPr>
      </w:pPr>
      <w:r w:rsidRPr="0073273D">
        <w:rPr>
          <w:sz w:val="28"/>
          <w:szCs w:val="28"/>
        </w:rPr>
        <w:t>г) тиофлавин Т</w:t>
      </w:r>
    </w:p>
    <w:p w:rsidR="00DC67E4" w:rsidRPr="0073273D" w:rsidRDefault="00DC67E4" w:rsidP="00DC67E4">
      <w:pPr>
        <w:spacing w:line="228" w:lineRule="auto"/>
        <w:ind w:left="567"/>
        <w:jc w:val="both"/>
        <w:rPr>
          <w:sz w:val="28"/>
          <w:szCs w:val="28"/>
        </w:rPr>
      </w:pPr>
      <w:r w:rsidRPr="0073273D">
        <w:rPr>
          <w:sz w:val="28"/>
          <w:szCs w:val="28"/>
        </w:rPr>
        <w:t>д) конго красный</w:t>
      </w:r>
    </w:p>
    <w:p w:rsidR="00DC67E4" w:rsidRPr="0073273D" w:rsidRDefault="00DC67E4" w:rsidP="00DC67E4">
      <w:pPr>
        <w:spacing w:line="228" w:lineRule="auto"/>
        <w:ind w:left="567"/>
        <w:jc w:val="both"/>
        <w:rPr>
          <w:sz w:val="28"/>
          <w:szCs w:val="28"/>
        </w:rPr>
      </w:pPr>
      <w:r w:rsidRPr="0073273D">
        <w:rPr>
          <w:sz w:val="28"/>
          <w:szCs w:val="28"/>
        </w:rPr>
        <w:t>е) судан III</w:t>
      </w:r>
    </w:p>
    <w:p w:rsidR="00DC67E4" w:rsidRPr="0073273D" w:rsidRDefault="00DC67E4" w:rsidP="00DC67E4">
      <w:pPr>
        <w:spacing w:line="228" w:lineRule="auto"/>
        <w:ind w:left="330" w:hanging="330"/>
        <w:jc w:val="both"/>
        <w:rPr>
          <w:b/>
          <w:caps/>
          <w:sz w:val="28"/>
          <w:szCs w:val="28"/>
        </w:rPr>
      </w:pPr>
      <w:r w:rsidRPr="0073273D">
        <w:rPr>
          <w:sz w:val="28"/>
          <w:szCs w:val="28"/>
        </w:rPr>
        <w:t xml:space="preserve">20. </w:t>
      </w:r>
      <w:r w:rsidRPr="0073273D">
        <w:rPr>
          <w:b/>
          <w:caps/>
          <w:sz w:val="28"/>
          <w:szCs w:val="28"/>
        </w:rPr>
        <w:t>ВЫБЕРИТЕ  стадии острой почечной недостаточности:</w:t>
      </w:r>
    </w:p>
    <w:p w:rsidR="00DC67E4" w:rsidRPr="0073273D" w:rsidRDefault="00DC67E4" w:rsidP="00DC67E4">
      <w:pPr>
        <w:spacing w:line="228" w:lineRule="auto"/>
        <w:ind w:left="567" w:right="528"/>
        <w:jc w:val="both"/>
        <w:rPr>
          <w:sz w:val="28"/>
          <w:szCs w:val="28"/>
        </w:rPr>
      </w:pPr>
      <w:r w:rsidRPr="0073273D">
        <w:rPr>
          <w:sz w:val="28"/>
          <w:szCs w:val="28"/>
        </w:rPr>
        <w:t>а) уремическая</w:t>
      </w:r>
    </w:p>
    <w:p w:rsidR="00DC67E4" w:rsidRPr="0073273D" w:rsidRDefault="00DC67E4" w:rsidP="00DC67E4">
      <w:pPr>
        <w:spacing w:line="228" w:lineRule="auto"/>
        <w:ind w:left="567" w:right="528"/>
        <w:jc w:val="both"/>
        <w:rPr>
          <w:sz w:val="28"/>
          <w:szCs w:val="28"/>
        </w:rPr>
      </w:pPr>
      <w:r w:rsidRPr="0073273D">
        <w:rPr>
          <w:sz w:val="28"/>
          <w:szCs w:val="28"/>
        </w:rPr>
        <w:t>б) шоковая</w:t>
      </w:r>
    </w:p>
    <w:p w:rsidR="00DC67E4" w:rsidRPr="0073273D" w:rsidRDefault="00DC67E4" w:rsidP="00DC67E4">
      <w:pPr>
        <w:spacing w:line="228" w:lineRule="auto"/>
        <w:ind w:left="567" w:right="528"/>
        <w:jc w:val="both"/>
        <w:rPr>
          <w:sz w:val="28"/>
          <w:szCs w:val="28"/>
        </w:rPr>
      </w:pPr>
      <w:r w:rsidRPr="0073273D">
        <w:rPr>
          <w:sz w:val="28"/>
          <w:szCs w:val="28"/>
        </w:rPr>
        <w:t>в) восстановление диуреза</w:t>
      </w:r>
    </w:p>
    <w:p w:rsidR="00DC67E4" w:rsidRPr="0073273D" w:rsidRDefault="00DC67E4" w:rsidP="00DC67E4">
      <w:pPr>
        <w:spacing w:line="228" w:lineRule="auto"/>
        <w:ind w:left="567" w:right="528"/>
        <w:jc w:val="both"/>
        <w:rPr>
          <w:sz w:val="28"/>
          <w:szCs w:val="28"/>
        </w:rPr>
      </w:pPr>
      <w:r w:rsidRPr="0073273D">
        <w:rPr>
          <w:sz w:val="28"/>
          <w:szCs w:val="28"/>
        </w:rPr>
        <w:t>г) нефротическая</w:t>
      </w:r>
    </w:p>
    <w:p w:rsidR="00DC67E4" w:rsidRPr="0073273D" w:rsidRDefault="00DC67E4" w:rsidP="00DC67E4">
      <w:pPr>
        <w:spacing w:line="228" w:lineRule="auto"/>
        <w:ind w:left="567" w:right="528"/>
        <w:jc w:val="both"/>
        <w:rPr>
          <w:sz w:val="28"/>
          <w:szCs w:val="28"/>
        </w:rPr>
      </w:pPr>
      <w:r w:rsidRPr="0073273D">
        <w:rPr>
          <w:sz w:val="28"/>
          <w:szCs w:val="28"/>
        </w:rPr>
        <w:t>д) олигоанурическая</w:t>
      </w:r>
    </w:p>
    <w:p w:rsidR="00DC67E4" w:rsidRPr="0073273D" w:rsidRDefault="00DC67E4" w:rsidP="00DC67E4">
      <w:pPr>
        <w:spacing w:line="228" w:lineRule="auto"/>
        <w:ind w:right="528"/>
        <w:jc w:val="both"/>
        <w:rPr>
          <w:b/>
          <w:sz w:val="28"/>
          <w:szCs w:val="28"/>
        </w:rPr>
      </w:pPr>
      <w:r w:rsidRPr="0073273D">
        <w:rPr>
          <w:b/>
          <w:sz w:val="28"/>
          <w:szCs w:val="28"/>
        </w:rPr>
        <w:t>21. ХАРАКТЕРНА ЛИ ГЕМАТУРИЯ ДЛЯ ГЛОМЕРУЛОНЕФРИТА?</w:t>
      </w:r>
    </w:p>
    <w:p w:rsidR="00DC67E4" w:rsidRPr="0073273D" w:rsidRDefault="00DC67E4" w:rsidP="00DC67E4">
      <w:pPr>
        <w:spacing w:line="228" w:lineRule="auto"/>
        <w:ind w:left="567" w:right="528"/>
        <w:jc w:val="both"/>
        <w:rPr>
          <w:sz w:val="28"/>
          <w:szCs w:val="28"/>
        </w:rPr>
      </w:pPr>
      <w:r w:rsidRPr="0073273D">
        <w:rPr>
          <w:sz w:val="28"/>
          <w:szCs w:val="28"/>
        </w:rPr>
        <w:t>а) да</w:t>
      </w:r>
    </w:p>
    <w:p w:rsidR="00DC67E4" w:rsidRPr="0073273D" w:rsidRDefault="00DC67E4" w:rsidP="00DC67E4">
      <w:pPr>
        <w:spacing w:line="228" w:lineRule="auto"/>
        <w:ind w:left="567" w:right="528"/>
        <w:jc w:val="both"/>
        <w:rPr>
          <w:sz w:val="28"/>
          <w:szCs w:val="28"/>
        </w:rPr>
      </w:pPr>
      <w:r w:rsidRPr="0073273D">
        <w:rPr>
          <w:sz w:val="28"/>
          <w:szCs w:val="28"/>
        </w:rPr>
        <w:t>б) нет</w:t>
      </w:r>
    </w:p>
    <w:p w:rsidR="00DC67E4" w:rsidRPr="0073273D" w:rsidRDefault="00DC67E4" w:rsidP="00DC67E4">
      <w:pPr>
        <w:spacing w:line="228" w:lineRule="auto"/>
        <w:ind w:right="528"/>
        <w:jc w:val="both"/>
        <w:rPr>
          <w:b/>
          <w:sz w:val="28"/>
          <w:szCs w:val="28"/>
        </w:rPr>
      </w:pPr>
      <w:r w:rsidRPr="0073273D">
        <w:rPr>
          <w:b/>
          <w:sz w:val="28"/>
          <w:szCs w:val="28"/>
        </w:rPr>
        <w:t>22. КАКОЙ ВНЕШНИЙ ВИД МОЖЕТ ИМЕТЬ ПОЧКА ПРИ ГЛОМЕРУЛОНЕФРИТЕ:</w:t>
      </w:r>
    </w:p>
    <w:p w:rsidR="00DC67E4" w:rsidRPr="0073273D" w:rsidRDefault="00DC67E4" w:rsidP="00DC67E4">
      <w:pPr>
        <w:spacing w:line="228" w:lineRule="auto"/>
        <w:ind w:left="567" w:right="528"/>
        <w:jc w:val="both"/>
        <w:rPr>
          <w:sz w:val="28"/>
          <w:szCs w:val="28"/>
        </w:rPr>
      </w:pPr>
      <w:r w:rsidRPr="0073273D">
        <w:rPr>
          <w:sz w:val="28"/>
          <w:szCs w:val="28"/>
        </w:rPr>
        <w:t>а) большая сальная почка</w:t>
      </w:r>
    </w:p>
    <w:p w:rsidR="00DC67E4" w:rsidRPr="0073273D" w:rsidRDefault="00DC67E4" w:rsidP="00DC67E4">
      <w:pPr>
        <w:spacing w:line="228" w:lineRule="auto"/>
        <w:ind w:left="567" w:right="528"/>
        <w:jc w:val="both"/>
        <w:rPr>
          <w:sz w:val="28"/>
          <w:szCs w:val="28"/>
        </w:rPr>
      </w:pPr>
      <w:r w:rsidRPr="0073273D">
        <w:rPr>
          <w:sz w:val="28"/>
          <w:szCs w:val="28"/>
        </w:rPr>
        <w:t>б) бльшая пёстрая почка</w:t>
      </w:r>
    </w:p>
    <w:p w:rsidR="00DC67E4" w:rsidRPr="0073273D" w:rsidRDefault="00DC67E4" w:rsidP="00DC67E4">
      <w:pPr>
        <w:spacing w:line="228" w:lineRule="auto"/>
        <w:ind w:left="567" w:right="528"/>
        <w:jc w:val="both"/>
        <w:rPr>
          <w:sz w:val="28"/>
          <w:szCs w:val="28"/>
        </w:rPr>
      </w:pPr>
      <w:r w:rsidRPr="0073273D">
        <w:rPr>
          <w:sz w:val="28"/>
          <w:szCs w:val="28"/>
        </w:rPr>
        <w:t>в) большая белая почка</w:t>
      </w:r>
    </w:p>
    <w:p w:rsidR="00DC67E4" w:rsidRPr="0073273D" w:rsidRDefault="00DC67E4" w:rsidP="00DC67E4">
      <w:pPr>
        <w:spacing w:line="228" w:lineRule="auto"/>
        <w:ind w:right="528"/>
        <w:jc w:val="both"/>
        <w:rPr>
          <w:b/>
          <w:sz w:val="28"/>
          <w:szCs w:val="28"/>
        </w:rPr>
      </w:pPr>
      <w:r w:rsidRPr="0073273D">
        <w:rPr>
          <w:b/>
          <w:sz w:val="28"/>
          <w:szCs w:val="28"/>
        </w:rPr>
        <w:t>23. УКАЖИТЕ, КАКИЕ ИЗ ПЕРЕЧИСЛЕННЫХ ИЗМНЕНИЙ ВОЗНИКАЮТ В ПОЧКЕ ПРИ 1) ОСТРОМ 2) ХРОНИЧЕСКОМ ГЛОМЕРУЛОНЕФРИТЕ:</w:t>
      </w:r>
    </w:p>
    <w:p w:rsidR="00DC67E4" w:rsidRPr="0073273D" w:rsidRDefault="00DC67E4" w:rsidP="00DC67E4">
      <w:pPr>
        <w:spacing w:line="228" w:lineRule="auto"/>
        <w:ind w:left="567" w:right="528"/>
        <w:jc w:val="both"/>
        <w:rPr>
          <w:sz w:val="28"/>
          <w:szCs w:val="28"/>
        </w:rPr>
      </w:pPr>
      <w:r w:rsidRPr="0073273D">
        <w:rPr>
          <w:sz w:val="28"/>
          <w:szCs w:val="28"/>
        </w:rPr>
        <w:t>а) тромбоз, некроз петель клубочков</w:t>
      </w:r>
    </w:p>
    <w:p w:rsidR="00DC67E4" w:rsidRPr="0073273D" w:rsidRDefault="00DC67E4" w:rsidP="00DC67E4">
      <w:pPr>
        <w:spacing w:line="228" w:lineRule="auto"/>
        <w:ind w:left="567" w:right="528"/>
        <w:jc w:val="both"/>
        <w:rPr>
          <w:sz w:val="28"/>
          <w:szCs w:val="28"/>
        </w:rPr>
      </w:pPr>
      <w:r w:rsidRPr="0073273D">
        <w:rPr>
          <w:sz w:val="28"/>
          <w:szCs w:val="28"/>
        </w:rPr>
        <w:t>б) склероз, гиалиноз клубочков</w:t>
      </w:r>
    </w:p>
    <w:p w:rsidR="00DC67E4" w:rsidRPr="0073273D" w:rsidRDefault="00DC67E4" w:rsidP="00DC67E4">
      <w:pPr>
        <w:spacing w:line="228" w:lineRule="auto"/>
        <w:ind w:left="567" w:right="528"/>
        <w:jc w:val="both"/>
        <w:rPr>
          <w:sz w:val="28"/>
          <w:szCs w:val="28"/>
        </w:rPr>
      </w:pPr>
      <w:r w:rsidRPr="0073273D">
        <w:rPr>
          <w:sz w:val="28"/>
          <w:szCs w:val="28"/>
        </w:rPr>
        <w:t>в) пролифирация клеток</w:t>
      </w:r>
    </w:p>
    <w:p w:rsidR="00DC67E4" w:rsidRPr="0073273D" w:rsidRDefault="00DC67E4" w:rsidP="00DC67E4">
      <w:pPr>
        <w:spacing w:line="228" w:lineRule="auto"/>
        <w:ind w:left="567" w:right="528"/>
        <w:jc w:val="both"/>
        <w:rPr>
          <w:sz w:val="28"/>
          <w:szCs w:val="28"/>
        </w:rPr>
      </w:pPr>
      <w:r w:rsidRPr="0073273D">
        <w:rPr>
          <w:sz w:val="28"/>
          <w:szCs w:val="28"/>
        </w:rPr>
        <w:t>г) фибринозно-геморрагический экссудат</w:t>
      </w:r>
    </w:p>
    <w:p w:rsidR="00DC67E4" w:rsidRPr="0073273D" w:rsidRDefault="00DC67E4" w:rsidP="00DC67E4">
      <w:pPr>
        <w:spacing w:line="228" w:lineRule="auto"/>
        <w:ind w:left="567" w:right="528"/>
        <w:jc w:val="both"/>
        <w:rPr>
          <w:sz w:val="28"/>
          <w:szCs w:val="28"/>
        </w:rPr>
      </w:pPr>
      <w:r w:rsidRPr="0073273D">
        <w:rPr>
          <w:sz w:val="28"/>
          <w:szCs w:val="28"/>
        </w:rPr>
        <w:t>д) инфильтрация в строме из гистиоцитов и плазматических клеток</w:t>
      </w:r>
    </w:p>
    <w:p w:rsidR="00DC67E4" w:rsidRPr="0073273D" w:rsidRDefault="00DC67E4" w:rsidP="00DC67E4">
      <w:pPr>
        <w:spacing w:line="228" w:lineRule="auto"/>
        <w:ind w:right="528"/>
        <w:jc w:val="both"/>
        <w:rPr>
          <w:b/>
          <w:sz w:val="28"/>
          <w:szCs w:val="28"/>
        </w:rPr>
      </w:pPr>
      <w:r w:rsidRPr="0073273D">
        <w:rPr>
          <w:b/>
          <w:sz w:val="28"/>
          <w:szCs w:val="28"/>
        </w:rPr>
        <w:t>24. ВОЗМОЖНО ЛИ ВЫЗДОРОВЛЕНИЕ ПРИ НЕКРОТИЧЕСКОМ НЕФРОЗЕ:</w:t>
      </w:r>
    </w:p>
    <w:p w:rsidR="00DC67E4" w:rsidRPr="0073273D" w:rsidRDefault="00DC67E4" w:rsidP="00DC67E4">
      <w:pPr>
        <w:spacing w:line="228" w:lineRule="auto"/>
        <w:ind w:left="567" w:right="528"/>
        <w:jc w:val="both"/>
        <w:rPr>
          <w:sz w:val="28"/>
          <w:szCs w:val="28"/>
        </w:rPr>
      </w:pPr>
      <w:r w:rsidRPr="0073273D">
        <w:rPr>
          <w:sz w:val="28"/>
          <w:szCs w:val="28"/>
        </w:rPr>
        <w:t>а) да</w:t>
      </w:r>
    </w:p>
    <w:p w:rsidR="00DC67E4" w:rsidRPr="0073273D" w:rsidRDefault="00DC67E4" w:rsidP="00DC67E4">
      <w:pPr>
        <w:spacing w:line="228" w:lineRule="auto"/>
        <w:ind w:left="567" w:right="528"/>
        <w:jc w:val="both"/>
        <w:rPr>
          <w:sz w:val="28"/>
          <w:szCs w:val="28"/>
        </w:rPr>
      </w:pPr>
      <w:r w:rsidRPr="0073273D">
        <w:rPr>
          <w:sz w:val="28"/>
          <w:szCs w:val="28"/>
        </w:rPr>
        <w:t>б) нет</w:t>
      </w:r>
    </w:p>
    <w:p w:rsidR="00DC67E4" w:rsidRPr="0073273D" w:rsidRDefault="00DC67E4" w:rsidP="00DC67E4">
      <w:pPr>
        <w:spacing w:line="228" w:lineRule="auto"/>
        <w:ind w:right="528"/>
        <w:jc w:val="both"/>
        <w:rPr>
          <w:b/>
          <w:caps/>
          <w:sz w:val="28"/>
          <w:szCs w:val="28"/>
        </w:rPr>
      </w:pPr>
      <w:r w:rsidRPr="0073273D">
        <w:rPr>
          <w:b/>
          <w:caps/>
          <w:sz w:val="28"/>
          <w:szCs w:val="28"/>
        </w:rPr>
        <w:t>25. какие из перечисленных процессов приводят к развитию острого нефроза:</w:t>
      </w:r>
    </w:p>
    <w:p w:rsidR="00DC67E4" w:rsidRPr="0073273D" w:rsidRDefault="00DC67E4" w:rsidP="00DC67E4">
      <w:pPr>
        <w:spacing w:line="228" w:lineRule="auto"/>
        <w:ind w:left="567" w:right="528"/>
        <w:jc w:val="both"/>
        <w:rPr>
          <w:sz w:val="28"/>
          <w:szCs w:val="28"/>
        </w:rPr>
      </w:pPr>
      <w:r w:rsidRPr="0073273D">
        <w:rPr>
          <w:sz w:val="28"/>
          <w:szCs w:val="28"/>
        </w:rPr>
        <w:t>а) механическая желтуха</w:t>
      </w:r>
    </w:p>
    <w:p w:rsidR="00DC67E4" w:rsidRPr="0073273D" w:rsidRDefault="00DC67E4" w:rsidP="00DC67E4">
      <w:pPr>
        <w:spacing w:line="228" w:lineRule="auto"/>
        <w:ind w:left="567" w:right="528"/>
        <w:jc w:val="both"/>
        <w:rPr>
          <w:sz w:val="28"/>
          <w:szCs w:val="28"/>
        </w:rPr>
      </w:pPr>
      <w:r w:rsidRPr="0073273D">
        <w:rPr>
          <w:sz w:val="28"/>
          <w:szCs w:val="28"/>
        </w:rPr>
        <w:t>б) задержка оттока мочи</w:t>
      </w:r>
    </w:p>
    <w:p w:rsidR="00DC67E4" w:rsidRPr="0073273D" w:rsidRDefault="00DC67E4" w:rsidP="00DC67E4">
      <w:pPr>
        <w:spacing w:line="228" w:lineRule="auto"/>
        <w:ind w:left="567" w:right="528"/>
        <w:jc w:val="both"/>
        <w:rPr>
          <w:sz w:val="28"/>
          <w:szCs w:val="28"/>
        </w:rPr>
      </w:pPr>
      <w:r w:rsidRPr="0073273D">
        <w:rPr>
          <w:sz w:val="28"/>
          <w:szCs w:val="28"/>
        </w:rPr>
        <w:t>в) ишемия коркового слоя почек</w:t>
      </w:r>
    </w:p>
    <w:p w:rsidR="00DC67E4" w:rsidRPr="0073273D" w:rsidRDefault="00DC67E4" w:rsidP="00DC67E4">
      <w:pPr>
        <w:spacing w:line="228" w:lineRule="auto"/>
        <w:ind w:left="567" w:right="528"/>
        <w:jc w:val="both"/>
        <w:rPr>
          <w:sz w:val="28"/>
          <w:szCs w:val="28"/>
        </w:rPr>
      </w:pPr>
      <w:r w:rsidRPr="0073273D">
        <w:rPr>
          <w:sz w:val="28"/>
          <w:szCs w:val="28"/>
        </w:rPr>
        <w:t>г) реакция антиген-антитело</w:t>
      </w:r>
    </w:p>
    <w:p w:rsidR="00DC67E4" w:rsidRPr="0073273D" w:rsidRDefault="00DC67E4" w:rsidP="00DC67E4">
      <w:pPr>
        <w:spacing w:line="228" w:lineRule="auto"/>
        <w:ind w:right="528"/>
        <w:jc w:val="both"/>
        <w:rPr>
          <w:b/>
          <w:caps/>
          <w:sz w:val="28"/>
          <w:szCs w:val="28"/>
        </w:rPr>
      </w:pPr>
      <w:r w:rsidRPr="0073273D">
        <w:rPr>
          <w:b/>
          <w:sz w:val="28"/>
          <w:szCs w:val="28"/>
        </w:rPr>
        <w:t>26</w:t>
      </w:r>
      <w:r w:rsidRPr="0073273D">
        <w:rPr>
          <w:sz w:val="28"/>
          <w:szCs w:val="28"/>
        </w:rPr>
        <w:t xml:space="preserve">. </w:t>
      </w:r>
      <w:r w:rsidRPr="0073273D">
        <w:rPr>
          <w:b/>
          <w:caps/>
          <w:sz w:val="28"/>
          <w:szCs w:val="28"/>
        </w:rPr>
        <w:t>какие из перечисленных заболеваний приводят к развитию острого некротического нефроза:</w:t>
      </w:r>
    </w:p>
    <w:p w:rsidR="00DC67E4" w:rsidRPr="0073273D" w:rsidRDefault="00DC67E4" w:rsidP="00DC67E4">
      <w:pPr>
        <w:spacing w:line="228" w:lineRule="auto"/>
        <w:ind w:left="567" w:right="528"/>
        <w:jc w:val="both"/>
        <w:rPr>
          <w:sz w:val="28"/>
          <w:szCs w:val="28"/>
        </w:rPr>
      </w:pPr>
      <w:r w:rsidRPr="0073273D">
        <w:rPr>
          <w:sz w:val="28"/>
          <w:szCs w:val="28"/>
        </w:rPr>
        <w:lastRenderedPageBreak/>
        <w:t>а</w:t>
      </w:r>
      <w:r w:rsidRPr="0073273D">
        <w:rPr>
          <w:caps/>
          <w:sz w:val="28"/>
          <w:szCs w:val="28"/>
        </w:rPr>
        <w:t xml:space="preserve">) </w:t>
      </w:r>
      <w:r w:rsidRPr="0073273D">
        <w:rPr>
          <w:sz w:val="28"/>
          <w:szCs w:val="28"/>
        </w:rPr>
        <w:t>отравление сулемой</w:t>
      </w:r>
    </w:p>
    <w:p w:rsidR="00DC67E4" w:rsidRPr="0073273D" w:rsidRDefault="00DC67E4" w:rsidP="00DC67E4">
      <w:pPr>
        <w:spacing w:line="228" w:lineRule="auto"/>
        <w:ind w:left="567" w:right="528"/>
        <w:jc w:val="both"/>
        <w:rPr>
          <w:sz w:val="28"/>
          <w:szCs w:val="28"/>
        </w:rPr>
      </w:pPr>
      <w:r w:rsidRPr="0073273D">
        <w:rPr>
          <w:sz w:val="28"/>
          <w:szCs w:val="28"/>
        </w:rPr>
        <w:t>б) желтуха</w:t>
      </w:r>
    </w:p>
    <w:p w:rsidR="00DC67E4" w:rsidRPr="0073273D" w:rsidRDefault="00DC67E4" w:rsidP="00DC67E4">
      <w:pPr>
        <w:spacing w:line="228" w:lineRule="auto"/>
        <w:ind w:left="567" w:right="528"/>
        <w:jc w:val="both"/>
        <w:rPr>
          <w:sz w:val="28"/>
          <w:szCs w:val="28"/>
        </w:rPr>
      </w:pPr>
      <w:r w:rsidRPr="0073273D">
        <w:rPr>
          <w:sz w:val="28"/>
          <w:szCs w:val="28"/>
        </w:rPr>
        <w:t>в) дезентирия</w:t>
      </w:r>
    </w:p>
    <w:p w:rsidR="00DC67E4" w:rsidRPr="0073273D" w:rsidRDefault="00DC67E4" w:rsidP="00DC67E4">
      <w:pPr>
        <w:tabs>
          <w:tab w:val="left" w:pos="567"/>
        </w:tabs>
        <w:spacing w:line="228" w:lineRule="auto"/>
        <w:ind w:right="1338"/>
        <w:jc w:val="both"/>
        <w:rPr>
          <w:b/>
          <w:sz w:val="28"/>
          <w:szCs w:val="28"/>
        </w:rPr>
      </w:pPr>
      <w:r w:rsidRPr="0073273D">
        <w:rPr>
          <w:b/>
          <w:sz w:val="28"/>
          <w:szCs w:val="28"/>
        </w:rPr>
        <w:t>27. КАКИЕ ИЗ ПЕРЕЧИСЛЕННЫХ ИСХОДОВ ХАРАКТЕРНЫ ДЛЯ АМИЛОИДНОГО НЕФРОЗА:</w:t>
      </w:r>
    </w:p>
    <w:p w:rsidR="00DC67E4" w:rsidRPr="0073273D" w:rsidRDefault="00DC67E4" w:rsidP="00DC67E4">
      <w:pPr>
        <w:spacing w:line="228" w:lineRule="auto"/>
        <w:ind w:left="567" w:right="528"/>
        <w:jc w:val="both"/>
        <w:rPr>
          <w:sz w:val="28"/>
          <w:szCs w:val="28"/>
        </w:rPr>
      </w:pPr>
      <w:r w:rsidRPr="0073273D">
        <w:rPr>
          <w:sz w:val="28"/>
          <w:szCs w:val="28"/>
        </w:rPr>
        <w:t>а)  выздоровление</w:t>
      </w:r>
    </w:p>
    <w:p w:rsidR="00DC67E4" w:rsidRPr="0073273D" w:rsidRDefault="00DC67E4" w:rsidP="00DC67E4">
      <w:pPr>
        <w:spacing w:line="228" w:lineRule="auto"/>
        <w:ind w:left="567" w:right="528"/>
        <w:jc w:val="both"/>
        <w:rPr>
          <w:sz w:val="28"/>
          <w:szCs w:val="28"/>
        </w:rPr>
      </w:pPr>
      <w:r w:rsidRPr="0073273D">
        <w:rPr>
          <w:sz w:val="28"/>
          <w:szCs w:val="28"/>
        </w:rPr>
        <w:t>б) сердечная недостаточность</w:t>
      </w:r>
    </w:p>
    <w:p w:rsidR="00DC67E4" w:rsidRPr="0073273D" w:rsidRDefault="00DC67E4" w:rsidP="00DC67E4">
      <w:pPr>
        <w:spacing w:line="228" w:lineRule="auto"/>
        <w:ind w:left="567" w:right="528"/>
        <w:jc w:val="both"/>
        <w:rPr>
          <w:sz w:val="28"/>
          <w:szCs w:val="28"/>
        </w:rPr>
      </w:pPr>
      <w:r w:rsidRPr="0073273D">
        <w:rPr>
          <w:sz w:val="28"/>
          <w:szCs w:val="28"/>
        </w:rPr>
        <w:t>в) уремия</w:t>
      </w:r>
    </w:p>
    <w:p w:rsidR="00DC67E4" w:rsidRPr="0073273D" w:rsidRDefault="00DC67E4" w:rsidP="00DC67E4">
      <w:pPr>
        <w:spacing w:line="228" w:lineRule="auto"/>
        <w:ind w:left="567" w:right="528"/>
        <w:jc w:val="both"/>
        <w:rPr>
          <w:sz w:val="28"/>
          <w:szCs w:val="28"/>
        </w:rPr>
      </w:pPr>
      <w:r w:rsidRPr="0073273D">
        <w:rPr>
          <w:sz w:val="28"/>
          <w:szCs w:val="28"/>
        </w:rPr>
        <w:t>г) смерть от аутоинфекции</w:t>
      </w:r>
    </w:p>
    <w:p w:rsidR="00DC67E4" w:rsidRPr="0073273D" w:rsidRDefault="00DC67E4" w:rsidP="00DC67E4">
      <w:pPr>
        <w:spacing w:line="228" w:lineRule="auto"/>
        <w:ind w:right="528"/>
        <w:jc w:val="both"/>
        <w:rPr>
          <w:b/>
          <w:caps/>
          <w:sz w:val="28"/>
          <w:szCs w:val="28"/>
        </w:rPr>
      </w:pPr>
      <w:r w:rsidRPr="0073273D">
        <w:rPr>
          <w:b/>
          <w:caps/>
          <w:sz w:val="28"/>
          <w:szCs w:val="28"/>
        </w:rPr>
        <w:t>28. Выбирите 1) ренальные и 2) экстраренальные симптомы при гломерулонефрите:</w:t>
      </w:r>
    </w:p>
    <w:p w:rsidR="00DC67E4" w:rsidRPr="0073273D" w:rsidRDefault="00DC67E4" w:rsidP="00DC67E4">
      <w:pPr>
        <w:spacing w:line="228" w:lineRule="auto"/>
        <w:ind w:left="567" w:right="528"/>
        <w:jc w:val="both"/>
        <w:rPr>
          <w:sz w:val="28"/>
          <w:szCs w:val="28"/>
        </w:rPr>
      </w:pPr>
      <w:r w:rsidRPr="0073273D">
        <w:rPr>
          <w:sz w:val="28"/>
          <w:szCs w:val="28"/>
        </w:rPr>
        <w:t>а) олигоурия</w:t>
      </w:r>
    </w:p>
    <w:p w:rsidR="00DC67E4" w:rsidRPr="0073273D" w:rsidRDefault="00DC67E4" w:rsidP="00DC67E4">
      <w:pPr>
        <w:spacing w:line="228" w:lineRule="auto"/>
        <w:ind w:left="567" w:right="528"/>
        <w:jc w:val="both"/>
        <w:rPr>
          <w:sz w:val="28"/>
          <w:szCs w:val="28"/>
        </w:rPr>
      </w:pPr>
      <w:r w:rsidRPr="0073273D">
        <w:rPr>
          <w:sz w:val="28"/>
          <w:szCs w:val="28"/>
        </w:rPr>
        <w:t>б) азотемия</w:t>
      </w:r>
    </w:p>
    <w:p w:rsidR="00DC67E4" w:rsidRPr="0073273D" w:rsidRDefault="00DC67E4" w:rsidP="00DC67E4">
      <w:pPr>
        <w:spacing w:line="228" w:lineRule="auto"/>
        <w:ind w:left="567" w:right="528"/>
        <w:jc w:val="both"/>
        <w:rPr>
          <w:sz w:val="28"/>
          <w:szCs w:val="28"/>
        </w:rPr>
      </w:pPr>
      <w:r w:rsidRPr="0073273D">
        <w:rPr>
          <w:sz w:val="28"/>
          <w:szCs w:val="28"/>
        </w:rPr>
        <w:t>в) протеинурия</w:t>
      </w:r>
    </w:p>
    <w:p w:rsidR="00DC67E4" w:rsidRPr="0073273D" w:rsidRDefault="00DC67E4" w:rsidP="00DC67E4">
      <w:pPr>
        <w:spacing w:line="228" w:lineRule="auto"/>
        <w:ind w:left="567" w:right="528"/>
        <w:jc w:val="both"/>
        <w:rPr>
          <w:sz w:val="28"/>
          <w:szCs w:val="28"/>
        </w:rPr>
      </w:pPr>
      <w:r w:rsidRPr="0073273D">
        <w:rPr>
          <w:sz w:val="28"/>
          <w:szCs w:val="28"/>
        </w:rPr>
        <w:t>г) гипертония</w:t>
      </w:r>
    </w:p>
    <w:p w:rsidR="00DC67E4" w:rsidRPr="0073273D" w:rsidRDefault="00DC67E4" w:rsidP="00DC67E4">
      <w:pPr>
        <w:spacing w:line="228" w:lineRule="auto"/>
        <w:ind w:left="567" w:right="528"/>
        <w:jc w:val="both"/>
        <w:rPr>
          <w:sz w:val="28"/>
          <w:szCs w:val="28"/>
        </w:rPr>
      </w:pPr>
      <w:r w:rsidRPr="0073273D">
        <w:rPr>
          <w:sz w:val="28"/>
          <w:szCs w:val="28"/>
        </w:rPr>
        <w:t>д) отёки</w:t>
      </w:r>
    </w:p>
    <w:p w:rsidR="00DC67E4" w:rsidRPr="0073273D" w:rsidRDefault="00DC67E4" w:rsidP="00DC67E4">
      <w:pPr>
        <w:spacing w:line="228" w:lineRule="auto"/>
        <w:ind w:left="567" w:right="528"/>
        <w:jc w:val="both"/>
        <w:rPr>
          <w:sz w:val="28"/>
          <w:szCs w:val="28"/>
        </w:rPr>
      </w:pPr>
      <w:r w:rsidRPr="0073273D">
        <w:rPr>
          <w:sz w:val="28"/>
          <w:szCs w:val="28"/>
        </w:rPr>
        <w:t>е) гематурия</w:t>
      </w:r>
    </w:p>
    <w:p w:rsidR="00DC67E4" w:rsidRPr="0073273D" w:rsidRDefault="00DC67E4" w:rsidP="00DC67E4">
      <w:pPr>
        <w:spacing w:line="228" w:lineRule="auto"/>
        <w:ind w:right="528"/>
        <w:jc w:val="both"/>
        <w:rPr>
          <w:b/>
          <w:snapToGrid w:val="0"/>
          <w:sz w:val="28"/>
          <w:szCs w:val="28"/>
        </w:rPr>
      </w:pPr>
      <w:r w:rsidRPr="0073273D">
        <w:rPr>
          <w:b/>
          <w:snapToGrid w:val="0"/>
          <w:sz w:val="28"/>
          <w:szCs w:val="28"/>
        </w:rPr>
        <w:t xml:space="preserve">29. ВОЗМОЖНО ЛИ РАЗВИТИЕ ПЕРВИЧНО-СМОРЩЕННОЙ ПОЧКИ ПРИ ГЛОМЕРУЛОНЕФРИТЕ? </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 xml:space="preserve">а) да </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нет</w:t>
      </w:r>
    </w:p>
    <w:p w:rsidR="00DC67E4" w:rsidRPr="0073273D" w:rsidRDefault="00DC67E4" w:rsidP="00DC67E4">
      <w:pPr>
        <w:spacing w:line="228" w:lineRule="auto"/>
        <w:ind w:right="528"/>
        <w:jc w:val="both"/>
        <w:rPr>
          <w:b/>
          <w:snapToGrid w:val="0"/>
          <w:sz w:val="28"/>
          <w:szCs w:val="28"/>
        </w:rPr>
      </w:pPr>
      <w:r w:rsidRPr="0073273D">
        <w:rPr>
          <w:b/>
          <w:snapToGrid w:val="0"/>
          <w:sz w:val="28"/>
          <w:szCs w:val="28"/>
        </w:rPr>
        <w:t xml:space="preserve">30. ХАРАКТЕРНА ЛИ «БОЛЬШАЯ ПЁСТРАЯ ПОЧКА» ДЛЯ ОСТРОГО НЕФРОЗА? </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а) да</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нет</w:t>
      </w:r>
    </w:p>
    <w:p w:rsidR="00DC67E4" w:rsidRPr="0073273D" w:rsidRDefault="00DC67E4" w:rsidP="00DC67E4">
      <w:pPr>
        <w:spacing w:line="228" w:lineRule="auto"/>
        <w:ind w:right="528"/>
        <w:jc w:val="both"/>
        <w:rPr>
          <w:b/>
          <w:snapToGrid w:val="0"/>
          <w:sz w:val="28"/>
          <w:szCs w:val="28"/>
        </w:rPr>
      </w:pPr>
      <w:r w:rsidRPr="0073273D">
        <w:rPr>
          <w:b/>
          <w:snapToGrid w:val="0"/>
          <w:sz w:val="28"/>
          <w:szCs w:val="28"/>
        </w:rPr>
        <w:t>31. КАКИЕ ИЗ ПЕРЕЧИСЛЕННЫХ ПРИЧИН ВЕДУТ К РАЗВИТИЮ ГЛОМЕРУЛОНЕФРИТА?</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а) аденома предстательной железы</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стрептококк</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в) стафилококк</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г) вирусы</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д) лекарственные препараты</w:t>
      </w:r>
    </w:p>
    <w:p w:rsidR="00DC67E4" w:rsidRPr="0073273D" w:rsidRDefault="00DC67E4" w:rsidP="00DC67E4">
      <w:pPr>
        <w:spacing w:line="228" w:lineRule="auto"/>
        <w:ind w:right="528"/>
        <w:jc w:val="both"/>
        <w:rPr>
          <w:b/>
          <w:snapToGrid w:val="0"/>
          <w:sz w:val="28"/>
          <w:szCs w:val="28"/>
        </w:rPr>
      </w:pPr>
      <w:r w:rsidRPr="0073273D">
        <w:rPr>
          <w:b/>
          <w:snapToGrid w:val="0"/>
          <w:sz w:val="28"/>
          <w:szCs w:val="28"/>
        </w:rPr>
        <w:t>32. КАКОЕ ИЗ ПЕРЕЧИСЛЕННЫХ ЗАБОЛЕВАНИЙ ЛЕЖИТ В ОСНОВЕ РАЗВИТИЯ «БОЛЬШОЙ ПЁСТРОЙ ПОЧКИ»?</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а) гнойный нефрит</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некротический нефроз</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в) подострый гломерулонефрит</w:t>
      </w:r>
    </w:p>
    <w:p w:rsidR="00DC67E4" w:rsidRPr="0073273D" w:rsidRDefault="00DC67E4" w:rsidP="00DC67E4">
      <w:pPr>
        <w:spacing w:line="228" w:lineRule="auto"/>
        <w:ind w:right="528"/>
        <w:jc w:val="both"/>
        <w:rPr>
          <w:b/>
          <w:snapToGrid w:val="0"/>
          <w:sz w:val="28"/>
          <w:szCs w:val="28"/>
        </w:rPr>
      </w:pPr>
      <w:r w:rsidRPr="0073273D">
        <w:rPr>
          <w:b/>
          <w:snapToGrid w:val="0"/>
          <w:sz w:val="28"/>
          <w:szCs w:val="28"/>
        </w:rPr>
        <w:t>33. ВОЗМОЖНО ЛИ УВЕЛИЧЕНИЕ ПОЧЕК ПР НЕКРОТИЧЕСКОМ НЕФРОЗЕ?</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а) да</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нет</w:t>
      </w:r>
    </w:p>
    <w:p w:rsidR="00DC67E4" w:rsidRPr="0073273D" w:rsidRDefault="00DC67E4" w:rsidP="00DC67E4">
      <w:pPr>
        <w:spacing w:line="228" w:lineRule="auto"/>
        <w:ind w:right="528"/>
        <w:jc w:val="both"/>
        <w:rPr>
          <w:b/>
          <w:snapToGrid w:val="0"/>
          <w:sz w:val="28"/>
          <w:szCs w:val="28"/>
        </w:rPr>
      </w:pPr>
      <w:r w:rsidRPr="0073273D">
        <w:rPr>
          <w:b/>
          <w:snapToGrid w:val="0"/>
          <w:sz w:val="28"/>
          <w:szCs w:val="28"/>
        </w:rPr>
        <w:t>34. ХАРАКТЕРНА ЛИ «БОЬШАЯ САЛЬНАЯ ПОЧКА» ДЛЯ ГЛОМЕРУЛОНЕФРИТА?</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а) да</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нет</w:t>
      </w:r>
    </w:p>
    <w:p w:rsidR="00DC67E4" w:rsidRPr="0073273D" w:rsidRDefault="00DC67E4" w:rsidP="00DC67E4">
      <w:pPr>
        <w:spacing w:line="228" w:lineRule="auto"/>
        <w:ind w:right="528"/>
        <w:jc w:val="both"/>
        <w:rPr>
          <w:b/>
          <w:snapToGrid w:val="0"/>
          <w:sz w:val="28"/>
          <w:szCs w:val="28"/>
        </w:rPr>
      </w:pPr>
      <w:r w:rsidRPr="0073273D">
        <w:rPr>
          <w:b/>
          <w:snapToGrid w:val="0"/>
          <w:sz w:val="28"/>
          <w:szCs w:val="28"/>
        </w:rPr>
        <w:lastRenderedPageBreak/>
        <w:t>35. ОТОЖДЕСТВЛЯЕТСЯ ЛИ ОСТРАЯ ПОЧЕЧНАЯ НЕДОСТАТОЧНОСТЬ С НЕКРОТИЧЕСКИМ НЕФРОЗОМ?</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а) да</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нет</w:t>
      </w:r>
    </w:p>
    <w:p w:rsidR="00DC67E4" w:rsidRPr="0073273D" w:rsidRDefault="00DC67E4" w:rsidP="00DC67E4">
      <w:pPr>
        <w:spacing w:line="228" w:lineRule="auto"/>
        <w:ind w:right="528"/>
        <w:jc w:val="both"/>
        <w:rPr>
          <w:b/>
          <w:snapToGrid w:val="0"/>
          <w:sz w:val="28"/>
          <w:szCs w:val="28"/>
        </w:rPr>
      </w:pPr>
      <w:r w:rsidRPr="0073273D">
        <w:rPr>
          <w:b/>
          <w:snapToGrid w:val="0"/>
          <w:sz w:val="28"/>
          <w:szCs w:val="28"/>
        </w:rPr>
        <w:t>36. ГЛАВНОЕ УСЛОВИЕ ПОЛНОЙ РЕГЕНЕРАЦИИ КАНАЛЬЦЕВОГО ЭПИТЕЛИЯ  ПРИ НЕКРОТИЧЕСКОМ НЕФРОЗЕ:</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а) сохранение клубочков</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сохранение тубулярной базальной мембраны</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наличие выраженной лимфогистиоцитарной инфильтрации стромы</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г) наличие фибробластов</w:t>
      </w:r>
    </w:p>
    <w:p w:rsidR="00DC67E4" w:rsidRPr="0073273D" w:rsidRDefault="00DC67E4" w:rsidP="00DC67E4">
      <w:pPr>
        <w:spacing w:line="228" w:lineRule="auto"/>
        <w:ind w:right="528"/>
        <w:jc w:val="both"/>
        <w:rPr>
          <w:b/>
          <w:snapToGrid w:val="0"/>
          <w:sz w:val="28"/>
          <w:szCs w:val="28"/>
        </w:rPr>
      </w:pPr>
      <w:r w:rsidRPr="0073273D">
        <w:rPr>
          <w:b/>
          <w:snapToGrid w:val="0"/>
          <w:sz w:val="28"/>
          <w:szCs w:val="28"/>
        </w:rPr>
        <w:t>37. КАКИЕ ИЗ ПЕРЕЧИСЛЕННЫХ ЗАБОЛЕВАНИЙ С РАЗВИТИЕМ НЕФРОТИЧЕСКОГО СИНДРОМА ОТНОСЯТ К  1)… ПЕРВИЧНОМУ, А КАКИЕ К 2)… ВТОРИЧНОМУ НЕФРОТИЧЕСКОМУ СИНДРОМУ?</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а) амилоидоз почек</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диабетическая нефропатия</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в) мембранозная нефропатия</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г) фокальный сегментарный гломерулярный гиалиноз</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д) волчаночный нефрит</w:t>
      </w:r>
    </w:p>
    <w:p w:rsidR="00DC67E4" w:rsidRPr="0073273D" w:rsidRDefault="00DC67E4" w:rsidP="00DC67E4">
      <w:pPr>
        <w:spacing w:line="228" w:lineRule="auto"/>
        <w:ind w:right="528"/>
        <w:jc w:val="both"/>
        <w:rPr>
          <w:b/>
          <w:snapToGrid w:val="0"/>
          <w:sz w:val="28"/>
          <w:szCs w:val="28"/>
        </w:rPr>
      </w:pPr>
      <w:r w:rsidRPr="0073273D">
        <w:rPr>
          <w:b/>
          <w:snapToGrid w:val="0"/>
          <w:sz w:val="28"/>
          <w:szCs w:val="28"/>
        </w:rPr>
        <w:t>38. РАЗВИВАЕТСЯ ЛИ В ФИНАЛЕ АМИЛОИДНОГО НЕФРОЗА УРЕМИЯ?</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а) да</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нет</w:t>
      </w:r>
    </w:p>
    <w:p w:rsidR="00DC67E4" w:rsidRPr="0073273D" w:rsidRDefault="00DC67E4" w:rsidP="00DC67E4">
      <w:pPr>
        <w:spacing w:line="228" w:lineRule="auto"/>
        <w:ind w:right="528"/>
        <w:jc w:val="both"/>
        <w:rPr>
          <w:b/>
          <w:snapToGrid w:val="0"/>
          <w:sz w:val="28"/>
          <w:szCs w:val="28"/>
        </w:rPr>
      </w:pPr>
      <w:r w:rsidRPr="0073273D">
        <w:rPr>
          <w:b/>
          <w:snapToGrid w:val="0"/>
          <w:sz w:val="28"/>
          <w:szCs w:val="28"/>
        </w:rPr>
        <w:t>39. ВОЗМОЖНО ЛИ УВЕЛИЧЕНИЕ ПОЧЕК ПРИ ХРОНИЧЕСКОМ ФИБРОПЛАСТИЧЕСКОМ ГЛОМЕРУЛОНЕФРИТЕ?</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а) да</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нет</w:t>
      </w:r>
    </w:p>
    <w:p w:rsidR="00DC67E4" w:rsidRPr="0073273D" w:rsidRDefault="00DC67E4" w:rsidP="00DC67E4">
      <w:pPr>
        <w:spacing w:line="228" w:lineRule="auto"/>
        <w:ind w:right="528"/>
        <w:jc w:val="both"/>
        <w:rPr>
          <w:b/>
          <w:snapToGrid w:val="0"/>
          <w:sz w:val="28"/>
          <w:szCs w:val="28"/>
        </w:rPr>
      </w:pPr>
      <w:r w:rsidRPr="0073273D">
        <w:rPr>
          <w:b/>
          <w:snapToGrid w:val="0"/>
          <w:sz w:val="28"/>
          <w:szCs w:val="28"/>
        </w:rPr>
        <w:t>40. КАКИМ ЗАБОЛЕВАНИЕМ ЯВЛЯЕТСЯ СИНДРОМ АЛЬПОРТА?</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а) наследственным</w:t>
      </w:r>
    </w:p>
    <w:p w:rsidR="00DC67E4" w:rsidRPr="0073273D" w:rsidRDefault="00DC67E4" w:rsidP="00DC67E4">
      <w:pPr>
        <w:spacing w:line="228" w:lineRule="auto"/>
        <w:ind w:left="567" w:right="528"/>
        <w:jc w:val="both"/>
        <w:rPr>
          <w:snapToGrid w:val="0"/>
          <w:sz w:val="28"/>
          <w:szCs w:val="28"/>
        </w:rPr>
      </w:pPr>
      <w:r w:rsidRPr="0073273D">
        <w:rPr>
          <w:snapToGrid w:val="0"/>
          <w:sz w:val="28"/>
          <w:szCs w:val="28"/>
        </w:rPr>
        <w:t>б) приобретённым</w:t>
      </w:r>
    </w:p>
    <w:p w:rsidR="00DC67E4" w:rsidRPr="0073273D" w:rsidRDefault="00DC67E4" w:rsidP="00DC67E4">
      <w:pPr>
        <w:tabs>
          <w:tab w:val="left" w:pos="0"/>
        </w:tabs>
        <w:spacing w:line="228" w:lineRule="auto"/>
        <w:jc w:val="both"/>
        <w:rPr>
          <w:sz w:val="28"/>
          <w:szCs w:val="28"/>
        </w:rPr>
      </w:pPr>
    </w:p>
    <w:p w:rsidR="00DC67E4" w:rsidRPr="0073273D" w:rsidRDefault="00DC67E4" w:rsidP="00DC67E4">
      <w:pPr>
        <w:tabs>
          <w:tab w:val="left" w:pos="0"/>
        </w:tabs>
        <w:spacing w:line="228" w:lineRule="auto"/>
        <w:jc w:val="both"/>
        <w:rPr>
          <w:sz w:val="28"/>
          <w:szCs w:val="28"/>
        </w:rPr>
      </w:pPr>
    </w:p>
    <w:p w:rsidR="00DC67E4" w:rsidRPr="0073273D" w:rsidRDefault="00DC67E4" w:rsidP="00DC67E4">
      <w:pPr>
        <w:spacing w:line="228" w:lineRule="auto"/>
        <w:jc w:val="center"/>
        <w:rPr>
          <w:b/>
          <w:bCs/>
          <w:caps/>
          <w:sz w:val="28"/>
          <w:szCs w:val="28"/>
        </w:rPr>
      </w:pPr>
      <w:r w:rsidRPr="0073273D">
        <w:rPr>
          <w:b/>
          <w:bCs/>
          <w:caps/>
          <w:sz w:val="28"/>
          <w:szCs w:val="28"/>
        </w:rPr>
        <w:t xml:space="preserve">Эталоны ответов к теме:  </w:t>
      </w:r>
    </w:p>
    <w:p w:rsidR="00DC67E4" w:rsidRPr="0073273D" w:rsidRDefault="00DC67E4" w:rsidP="00DC67E4">
      <w:pPr>
        <w:tabs>
          <w:tab w:val="left" w:pos="0"/>
        </w:tabs>
        <w:spacing w:line="228" w:lineRule="auto"/>
        <w:jc w:val="center"/>
        <w:rPr>
          <w:bCs/>
          <w:sz w:val="28"/>
          <w:szCs w:val="28"/>
        </w:rPr>
      </w:pPr>
      <w:r w:rsidRPr="0073273D">
        <w:rPr>
          <w:bCs/>
          <w:sz w:val="28"/>
          <w:szCs w:val="28"/>
        </w:rPr>
        <w:t>Болезни почек. Гломерулярные болезни. Гломерулонефрит. Нефротический синдром. Тубулопатии.</w:t>
      </w:r>
    </w:p>
    <w:p w:rsidR="00DC67E4" w:rsidRPr="0073273D" w:rsidRDefault="00DC67E4" w:rsidP="00DC67E4">
      <w:pPr>
        <w:tabs>
          <w:tab w:val="left" w:pos="0"/>
        </w:tabs>
        <w:spacing w:line="228" w:lineRule="auto"/>
        <w:jc w:val="both"/>
        <w:rPr>
          <w:b/>
          <w:sz w:val="28"/>
          <w:szCs w:val="28"/>
        </w:rPr>
      </w:pPr>
    </w:p>
    <w:p w:rsidR="00DC67E4" w:rsidRPr="0073273D" w:rsidRDefault="00DC67E4" w:rsidP="00DC67E4">
      <w:pPr>
        <w:tabs>
          <w:tab w:val="left" w:pos="0"/>
        </w:tabs>
        <w:spacing w:line="228" w:lineRule="auto"/>
        <w:jc w:val="center"/>
        <w:rPr>
          <w:sz w:val="28"/>
          <w:szCs w:val="28"/>
        </w:rPr>
      </w:pPr>
    </w:p>
    <w:p w:rsidR="00DC67E4" w:rsidRPr="0073273D" w:rsidRDefault="00DC67E4" w:rsidP="00DC67E4">
      <w:pPr>
        <w:numPr>
          <w:ilvl w:val="0"/>
          <w:numId w:val="22"/>
        </w:numPr>
        <w:spacing w:line="228" w:lineRule="auto"/>
        <w:rPr>
          <w:sz w:val="28"/>
          <w:szCs w:val="28"/>
        </w:rPr>
        <w:sectPr w:rsidR="00DC67E4" w:rsidRPr="0073273D" w:rsidSect="0005279C">
          <w:type w:val="continuous"/>
          <w:pgSz w:w="11906" w:h="16838" w:code="9"/>
          <w:pgMar w:top="1134" w:right="1714" w:bottom="1134" w:left="1708" w:header="708" w:footer="708" w:gutter="0"/>
          <w:cols w:space="708"/>
          <w:docGrid w:linePitch="360"/>
        </w:sectPr>
      </w:pPr>
    </w:p>
    <w:p w:rsidR="00DC67E4" w:rsidRPr="0073273D" w:rsidRDefault="00DC67E4" w:rsidP="00DC67E4">
      <w:pPr>
        <w:numPr>
          <w:ilvl w:val="0"/>
          <w:numId w:val="22"/>
        </w:numPr>
        <w:spacing w:line="228" w:lineRule="auto"/>
        <w:rPr>
          <w:sz w:val="28"/>
          <w:szCs w:val="28"/>
        </w:rPr>
      </w:pPr>
      <w:r w:rsidRPr="0073273D">
        <w:rPr>
          <w:sz w:val="28"/>
          <w:szCs w:val="28"/>
        </w:rPr>
        <w:lastRenderedPageBreak/>
        <w:t>1в; 2абг</w:t>
      </w:r>
    </w:p>
    <w:p w:rsidR="00DC67E4" w:rsidRPr="0073273D" w:rsidRDefault="00DC67E4" w:rsidP="00DC67E4">
      <w:pPr>
        <w:numPr>
          <w:ilvl w:val="0"/>
          <w:numId w:val="22"/>
        </w:numPr>
        <w:spacing w:line="228" w:lineRule="auto"/>
        <w:rPr>
          <w:sz w:val="28"/>
          <w:szCs w:val="28"/>
        </w:rPr>
      </w:pPr>
      <w:r w:rsidRPr="0073273D">
        <w:rPr>
          <w:sz w:val="28"/>
          <w:szCs w:val="28"/>
        </w:rPr>
        <w:t>в</w:t>
      </w:r>
    </w:p>
    <w:p w:rsidR="00DC67E4" w:rsidRPr="0073273D" w:rsidRDefault="00DC67E4" w:rsidP="00DC67E4">
      <w:pPr>
        <w:numPr>
          <w:ilvl w:val="0"/>
          <w:numId w:val="22"/>
        </w:numPr>
        <w:spacing w:line="228" w:lineRule="auto"/>
        <w:rPr>
          <w:sz w:val="28"/>
          <w:szCs w:val="28"/>
        </w:rPr>
      </w:pPr>
      <w:r w:rsidRPr="0073273D">
        <w:rPr>
          <w:sz w:val="28"/>
          <w:szCs w:val="28"/>
        </w:rPr>
        <w:t>абд</w:t>
      </w:r>
    </w:p>
    <w:p w:rsidR="00DC67E4" w:rsidRPr="0073273D" w:rsidRDefault="00DC67E4" w:rsidP="00DC67E4">
      <w:pPr>
        <w:numPr>
          <w:ilvl w:val="0"/>
          <w:numId w:val="22"/>
        </w:numPr>
        <w:spacing w:line="228" w:lineRule="auto"/>
        <w:rPr>
          <w:sz w:val="28"/>
          <w:szCs w:val="28"/>
        </w:rPr>
      </w:pPr>
      <w:r w:rsidRPr="0073273D">
        <w:rPr>
          <w:sz w:val="28"/>
          <w:szCs w:val="28"/>
        </w:rPr>
        <w:t>г</w:t>
      </w:r>
    </w:p>
    <w:p w:rsidR="00DC67E4" w:rsidRPr="0073273D" w:rsidRDefault="00DC67E4" w:rsidP="00DC67E4">
      <w:pPr>
        <w:numPr>
          <w:ilvl w:val="0"/>
          <w:numId w:val="22"/>
        </w:numPr>
        <w:spacing w:line="228" w:lineRule="auto"/>
        <w:rPr>
          <w:sz w:val="28"/>
          <w:szCs w:val="28"/>
        </w:rPr>
      </w:pPr>
      <w:r w:rsidRPr="0073273D">
        <w:rPr>
          <w:sz w:val="28"/>
          <w:szCs w:val="28"/>
        </w:rPr>
        <w:t>1вг; 2аб</w:t>
      </w:r>
    </w:p>
    <w:p w:rsidR="00DC67E4" w:rsidRPr="0073273D" w:rsidRDefault="00DC67E4" w:rsidP="00DC67E4">
      <w:pPr>
        <w:numPr>
          <w:ilvl w:val="0"/>
          <w:numId w:val="22"/>
        </w:numPr>
        <w:spacing w:line="228" w:lineRule="auto"/>
        <w:rPr>
          <w:sz w:val="28"/>
          <w:szCs w:val="28"/>
        </w:rPr>
      </w:pPr>
      <w:r w:rsidRPr="0073273D">
        <w:rPr>
          <w:sz w:val="28"/>
          <w:szCs w:val="28"/>
        </w:rPr>
        <w:t>бв</w:t>
      </w:r>
    </w:p>
    <w:p w:rsidR="00DC67E4" w:rsidRPr="0073273D" w:rsidRDefault="00DC67E4" w:rsidP="00DC67E4">
      <w:pPr>
        <w:numPr>
          <w:ilvl w:val="0"/>
          <w:numId w:val="22"/>
        </w:numPr>
        <w:spacing w:line="228" w:lineRule="auto"/>
        <w:rPr>
          <w:sz w:val="28"/>
          <w:szCs w:val="28"/>
        </w:rPr>
      </w:pPr>
      <w:r w:rsidRPr="0073273D">
        <w:rPr>
          <w:sz w:val="28"/>
          <w:szCs w:val="28"/>
        </w:rPr>
        <w:lastRenderedPageBreak/>
        <w:t>бв</w:t>
      </w:r>
    </w:p>
    <w:p w:rsidR="00DC67E4" w:rsidRPr="0073273D" w:rsidRDefault="00DC67E4" w:rsidP="00DC67E4">
      <w:pPr>
        <w:numPr>
          <w:ilvl w:val="0"/>
          <w:numId w:val="22"/>
        </w:numPr>
        <w:spacing w:line="228" w:lineRule="auto"/>
        <w:rPr>
          <w:sz w:val="28"/>
          <w:szCs w:val="28"/>
        </w:rPr>
      </w:pPr>
      <w:r w:rsidRPr="0073273D">
        <w:rPr>
          <w:sz w:val="28"/>
          <w:szCs w:val="28"/>
        </w:rPr>
        <w:t>вгд</w:t>
      </w:r>
    </w:p>
    <w:p w:rsidR="00DC67E4" w:rsidRPr="0073273D" w:rsidRDefault="00DC67E4" w:rsidP="00DC67E4">
      <w:pPr>
        <w:numPr>
          <w:ilvl w:val="0"/>
          <w:numId w:val="22"/>
        </w:numPr>
        <w:spacing w:line="228" w:lineRule="auto"/>
        <w:rPr>
          <w:sz w:val="28"/>
          <w:szCs w:val="28"/>
        </w:rPr>
      </w:pPr>
      <w:r w:rsidRPr="0073273D">
        <w:rPr>
          <w:sz w:val="28"/>
          <w:szCs w:val="28"/>
        </w:rPr>
        <w:t>в</w:t>
      </w:r>
    </w:p>
    <w:p w:rsidR="00DC67E4" w:rsidRPr="0073273D" w:rsidRDefault="00DC67E4" w:rsidP="00DC67E4">
      <w:pPr>
        <w:numPr>
          <w:ilvl w:val="0"/>
          <w:numId w:val="22"/>
        </w:numPr>
        <w:spacing w:line="228" w:lineRule="auto"/>
        <w:rPr>
          <w:sz w:val="28"/>
          <w:szCs w:val="28"/>
        </w:rPr>
      </w:pPr>
      <w:r w:rsidRPr="0073273D">
        <w:rPr>
          <w:sz w:val="28"/>
          <w:szCs w:val="28"/>
        </w:rPr>
        <w:t>бвг</w:t>
      </w:r>
    </w:p>
    <w:p w:rsidR="00DC67E4" w:rsidRPr="0073273D" w:rsidRDefault="00DC67E4" w:rsidP="00DC67E4">
      <w:pPr>
        <w:numPr>
          <w:ilvl w:val="0"/>
          <w:numId w:val="22"/>
        </w:numPr>
        <w:spacing w:line="228" w:lineRule="auto"/>
        <w:rPr>
          <w:sz w:val="28"/>
          <w:szCs w:val="28"/>
        </w:rPr>
      </w:pPr>
      <w:r w:rsidRPr="0073273D">
        <w:rPr>
          <w:sz w:val="28"/>
          <w:szCs w:val="28"/>
        </w:rPr>
        <w:t>а</w:t>
      </w:r>
    </w:p>
    <w:p w:rsidR="00DC67E4" w:rsidRPr="0073273D" w:rsidRDefault="00DC67E4" w:rsidP="00DC67E4">
      <w:pPr>
        <w:numPr>
          <w:ilvl w:val="0"/>
          <w:numId w:val="22"/>
        </w:numPr>
        <w:spacing w:line="228" w:lineRule="auto"/>
        <w:rPr>
          <w:sz w:val="28"/>
          <w:szCs w:val="28"/>
        </w:rPr>
      </w:pPr>
      <w:r w:rsidRPr="0073273D">
        <w:rPr>
          <w:sz w:val="28"/>
          <w:szCs w:val="28"/>
        </w:rPr>
        <w:t>г</w:t>
      </w:r>
    </w:p>
    <w:p w:rsidR="00DC67E4" w:rsidRPr="0073273D" w:rsidRDefault="00DC67E4" w:rsidP="00DC67E4">
      <w:pPr>
        <w:numPr>
          <w:ilvl w:val="0"/>
          <w:numId w:val="22"/>
        </w:numPr>
        <w:spacing w:line="228" w:lineRule="auto"/>
        <w:rPr>
          <w:sz w:val="28"/>
          <w:szCs w:val="28"/>
        </w:rPr>
      </w:pPr>
      <w:r w:rsidRPr="0073273D">
        <w:rPr>
          <w:sz w:val="28"/>
          <w:szCs w:val="28"/>
        </w:rPr>
        <w:lastRenderedPageBreak/>
        <w:t>бгд</w:t>
      </w:r>
    </w:p>
    <w:p w:rsidR="00DC67E4" w:rsidRPr="0073273D" w:rsidRDefault="00DC67E4" w:rsidP="00DC67E4">
      <w:pPr>
        <w:numPr>
          <w:ilvl w:val="0"/>
          <w:numId w:val="22"/>
        </w:numPr>
        <w:spacing w:line="228" w:lineRule="auto"/>
        <w:rPr>
          <w:sz w:val="28"/>
          <w:szCs w:val="28"/>
        </w:rPr>
      </w:pPr>
      <w:r w:rsidRPr="0073273D">
        <w:rPr>
          <w:sz w:val="28"/>
          <w:szCs w:val="28"/>
        </w:rPr>
        <w:t>абвг</w:t>
      </w:r>
    </w:p>
    <w:p w:rsidR="00DC67E4" w:rsidRPr="0073273D" w:rsidRDefault="00DC67E4" w:rsidP="00DC67E4">
      <w:pPr>
        <w:numPr>
          <w:ilvl w:val="0"/>
          <w:numId w:val="22"/>
        </w:numPr>
        <w:spacing w:line="228" w:lineRule="auto"/>
        <w:rPr>
          <w:sz w:val="28"/>
          <w:szCs w:val="28"/>
        </w:rPr>
      </w:pPr>
      <w:r w:rsidRPr="0073273D">
        <w:rPr>
          <w:sz w:val="28"/>
          <w:szCs w:val="28"/>
        </w:rPr>
        <w:t>бвг</w:t>
      </w:r>
    </w:p>
    <w:p w:rsidR="00DC67E4" w:rsidRPr="0073273D" w:rsidRDefault="00DC67E4" w:rsidP="00DC67E4">
      <w:pPr>
        <w:numPr>
          <w:ilvl w:val="0"/>
          <w:numId w:val="22"/>
        </w:numPr>
        <w:spacing w:line="228" w:lineRule="auto"/>
        <w:rPr>
          <w:sz w:val="28"/>
          <w:szCs w:val="28"/>
        </w:rPr>
      </w:pPr>
      <w:r w:rsidRPr="0073273D">
        <w:rPr>
          <w:sz w:val="28"/>
          <w:szCs w:val="28"/>
        </w:rPr>
        <w:t>б</w:t>
      </w:r>
    </w:p>
    <w:p w:rsidR="00DC67E4" w:rsidRPr="0073273D" w:rsidRDefault="00DC67E4" w:rsidP="00DC67E4">
      <w:pPr>
        <w:numPr>
          <w:ilvl w:val="0"/>
          <w:numId w:val="22"/>
        </w:numPr>
        <w:spacing w:line="228" w:lineRule="auto"/>
        <w:rPr>
          <w:sz w:val="28"/>
          <w:szCs w:val="28"/>
        </w:rPr>
      </w:pPr>
      <w:r w:rsidRPr="0073273D">
        <w:rPr>
          <w:sz w:val="28"/>
          <w:szCs w:val="28"/>
        </w:rPr>
        <w:t>1абг; 2вд</w:t>
      </w:r>
    </w:p>
    <w:p w:rsidR="00DC67E4" w:rsidRPr="0073273D" w:rsidRDefault="00DC67E4" w:rsidP="00DC67E4">
      <w:pPr>
        <w:numPr>
          <w:ilvl w:val="0"/>
          <w:numId w:val="22"/>
        </w:numPr>
        <w:spacing w:line="228" w:lineRule="auto"/>
        <w:rPr>
          <w:sz w:val="28"/>
          <w:szCs w:val="28"/>
        </w:rPr>
      </w:pPr>
      <w:r w:rsidRPr="0073273D">
        <w:rPr>
          <w:sz w:val="28"/>
          <w:szCs w:val="28"/>
        </w:rPr>
        <w:t>б</w:t>
      </w:r>
    </w:p>
    <w:p w:rsidR="00DC67E4" w:rsidRPr="0073273D" w:rsidRDefault="00DC67E4" w:rsidP="00DC67E4">
      <w:pPr>
        <w:numPr>
          <w:ilvl w:val="0"/>
          <w:numId w:val="22"/>
        </w:numPr>
        <w:spacing w:line="228" w:lineRule="auto"/>
        <w:rPr>
          <w:sz w:val="28"/>
          <w:szCs w:val="28"/>
        </w:rPr>
      </w:pPr>
      <w:r w:rsidRPr="0073273D">
        <w:rPr>
          <w:sz w:val="28"/>
          <w:szCs w:val="28"/>
        </w:rPr>
        <w:lastRenderedPageBreak/>
        <w:t>гд</w:t>
      </w:r>
    </w:p>
    <w:p w:rsidR="00DC67E4" w:rsidRPr="0073273D" w:rsidRDefault="00DC67E4" w:rsidP="00DC67E4">
      <w:pPr>
        <w:numPr>
          <w:ilvl w:val="0"/>
          <w:numId w:val="22"/>
        </w:numPr>
        <w:spacing w:line="228" w:lineRule="auto"/>
        <w:rPr>
          <w:sz w:val="28"/>
          <w:szCs w:val="28"/>
        </w:rPr>
      </w:pPr>
      <w:r w:rsidRPr="0073273D">
        <w:rPr>
          <w:sz w:val="28"/>
          <w:szCs w:val="28"/>
        </w:rPr>
        <w:t>бвд</w:t>
      </w:r>
    </w:p>
    <w:p w:rsidR="00DC67E4" w:rsidRPr="0073273D" w:rsidRDefault="00DC67E4" w:rsidP="00DC67E4">
      <w:pPr>
        <w:numPr>
          <w:ilvl w:val="0"/>
          <w:numId w:val="22"/>
        </w:numPr>
        <w:spacing w:line="228" w:lineRule="auto"/>
        <w:rPr>
          <w:sz w:val="28"/>
          <w:szCs w:val="28"/>
        </w:rPr>
      </w:pPr>
      <w:r w:rsidRPr="0073273D">
        <w:rPr>
          <w:sz w:val="28"/>
          <w:szCs w:val="28"/>
        </w:rPr>
        <w:t xml:space="preserve"> а</w:t>
      </w:r>
    </w:p>
    <w:p w:rsidR="00DC67E4" w:rsidRPr="0073273D" w:rsidRDefault="00DC67E4" w:rsidP="00DC67E4">
      <w:pPr>
        <w:numPr>
          <w:ilvl w:val="0"/>
          <w:numId w:val="22"/>
        </w:numPr>
        <w:spacing w:line="228" w:lineRule="auto"/>
        <w:rPr>
          <w:sz w:val="28"/>
          <w:szCs w:val="28"/>
        </w:rPr>
      </w:pPr>
      <w:r w:rsidRPr="0073273D">
        <w:rPr>
          <w:sz w:val="28"/>
          <w:szCs w:val="28"/>
        </w:rPr>
        <w:t>бв</w:t>
      </w:r>
    </w:p>
    <w:p w:rsidR="00DC67E4" w:rsidRPr="0073273D" w:rsidRDefault="00DC67E4" w:rsidP="00DC67E4">
      <w:pPr>
        <w:numPr>
          <w:ilvl w:val="0"/>
          <w:numId w:val="22"/>
        </w:numPr>
        <w:spacing w:line="228" w:lineRule="auto"/>
        <w:rPr>
          <w:sz w:val="28"/>
          <w:szCs w:val="28"/>
        </w:rPr>
      </w:pPr>
      <w:r w:rsidRPr="0073273D">
        <w:rPr>
          <w:sz w:val="28"/>
          <w:szCs w:val="28"/>
        </w:rPr>
        <w:t>1) авг ; 2) бд</w:t>
      </w:r>
    </w:p>
    <w:p w:rsidR="00DC67E4" w:rsidRPr="0073273D" w:rsidRDefault="00DC67E4" w:rsidP="00DC67E4">
      <w:pPr>
        <w:numPr>
          <w:ilvl w:val="0"/>
          <w:numId w:val="22"/>
        </w:numPr>
        <w:spacing w:line="228" w:lineRule="auto"/>
        <w:rPr>
          <w:sz w:val="28"/>
          <w:szCs w:val="28"/>
        </w:rPr>
      </w:pPr>
      <w:r w:rsidRPr="0073273D">
        <w:rPr>
          <w:sz w:val="28"/>
          <w:szCs w:val="28"/>
        </w:rPr>
        <w:t xml:space="preserve"> а</w:t>
      </w:r>
    </w:p>
    <w:p w:rsidR="00DC67E4" w:rsidRPr="0073273D" w:rsidRDefault="00DC67E4" w:rsidP="00DC67E4">
      <w:pPr>
        <w:numPr>
          <w:ilvl w:val="0"/>
          <w:numId w:val="22"/>
        </w:numPr>
        <w:spacing w:line="228" w:lineRule="auto"/>
        <w:rPr>
          <w:sz w:val="28"/>
          <w:szCs w:val="28"/>
        </w:rPr>
      </w:pPr>
      <w:r w:rsidRPr="0073273D">
        <w:rPr>
          <w:sz w:val="28"/>
          <w:szCs w:val="28"/>
        </w:rPr>
        <w:t xml:space="preserve"> бв</w:t>
      </w:r>
    </w:p>
    <w:p w:rsidR="00DC67E4" w:rsidRPr="0073273D" w:rsidRDefault="00DC67E4" w:rsidP="00DC67E4">
      <w:pPr>
        <w:numPr>
          <w:ilvl w:val="0"/>
          <w:numId w:val="22"/>
        </w:numPr>
        <w:spacing w:line="228" w:lineRule="auto"/>
        <w:rPr>
          <w:sz w:val="28"/>
          <w:szCs w:val="28"/>
        </w:rPr>
      </w:pPr>
      <w:r w:rsidRPr="0073273D">
        <w:rPr>
          <w:sz w:val="28"/>
          <w:szCs w:val="28"/>
        </w:rPr>
        <w:t xml:space="preserve"> а</w:t>
      </w:r>
    </w:p>
    <w:p w:rsidR="00DC67E4" w:rsidRPr="0073273D" w:rsidRDefault="00DC67E4" w:rsidP="00DC67E4">
      <w:pPr>
        <w:numPr>
          <w:ilvl w:val="0"/>
          <w:numId w:val="22"/>
        </w:numPr>
        <w:spacing w:line="228" w:lineRule="auto"/>
        <w:rPr>
          <w:sz w:val="28"/>
          <w:szCs w:val="28"/>
        </w:rPr>
      </w:pPr>
      <w:r w:rsidRPr="0073273D">
        <w:rPr>
          <w:sz w:val="28"/>
          <w:szCs w:val="28"/>
        </w:rPr>
        <w:lastRenderedPageBreak/>
        <w:t xml:space="preserve"> в</w:t>
      </w:r>
    </w:p>
    <w:p w:rsidR="00DC67E4" w:rsidRPr="0073273D" w:rsidRDefault="00DC67E4" w:rsidP="00DC67E4">
      <w:pPr>
        <w:numPr>
          <w:ilvl w:val="0"/>
          <w:numId w:val="22"/>
        </w:numPr>
        <w:spacing w:line="228" w:lineRule="auto"/>
        <w:rPr>
          <w:sz w:val="28"/>
          <w:szCs w:val="28"/>
        </w:rPr>
      </w:pPr>
      <w:r w:rsidRPr="0073273D">
        <w:rPr>
          <w:sz w:val="28"/>
          <w:szCs w:val="28"/>
        </w:rPr>
        <w:t xml:space="preserve"> 1) агд ; 2) бв</w:t>
      </w:r>
    </w:p>
    <w:p w:rsidR="00DC67E4" w:rsidRPr="0073273D" w:rsidRDefault="00DC67E4" w:rsidP="00DC67E4">
      <w:pPr>
        <w:numPr>
          <w:ilvl w:val="0"/>
          <w:numId w:val="22"/>
        </w:numPr>
        <w:spacing w:line="228" w:lineRule="auto"/>
        <w:rPr>
          <w:sz w:val="28"/>
          <w:szCs w:val="28"/>
        </w:rPr>
      </w:pPr>
      <w:r w:rsidRPr="0073273D">
        <w:rPr>
          <w:sz w:val="28"/>
          <w:szCs w:val="28"/>
        </w:rPr>
        <w:t>б</w:t>
      </w:r>
    </w:p>
    <w:p w:rsidR="00DC67E4" w:rsidRPr="0073273D" w:rsidRDefault="00DC67E4" w:rsidP="00DC67E4">
      <w:pPr>
        <w:numPr>
          <w:ilvl w:val="0"/>
          <w:numId w:val="22"/>
        </w:numPr>
        <w:spacing w:line="228" w:lineRule="auto"/>
        <w:rPr>
          <w:sz w:val="28"/>
          <w:szCs w:val="28"/>
        </w:rPr>
      </w:pPr>
      <w:r w:rsidRPr="0073273D">
        <w:rPr>
          <w:sz w:val="28"/>
          <w:szCs w:val="28"/>
        </w:rPr>
        <w:t>б</w:t>
      </w:r>
    </w:p>
    <w:p w:rsidR="00DC67E4" w:rsidRPr="0073273D" w:rsidRDefault="00DC67E4" w:rsidP="00DC67E4">
      <w:pPr>
        <w:numPr>
          <w:ilvl w:val="0"/>
          <w:numId w:val="22"/>
        </w:numPr>
        <w:spacing w:line="228" w:lineRule="auto"/>
        <w:rPr>
          <w:sz w:val="28"/>
          <w:szCs w:val="28"/>
        </w:rPr>
      </w:pPr>
      <w:r w:rsidRPr="0073273D">
        <w:rPr>
          <w:sz w:val="28"/>
          <w:szCs w:val="28"/>
        </w:rPr>
        <w:t>б</w:t>
      </w:r>
    </w:p>
    <w:p w:rsidR="00DC67E4" w:rsidRPr="0073273D" w:rsidRDefault="00DC67E4" w:rsidP="00DC67E4">
      <w:pPr>
        <w:numPr>
          <w:ilvl w:val="0"/>
          <w:numId w:val="22"/>
        </w:numPr>
        <w:spacing w:line="228" w:lineRule="auto"/>
        <w:rPr>
          <w:sz w:val="28"/>
          <w:szCs w:val="28"/>
        </w:rPr>
      </w:pPr>
      <w:r w:rsidRPr="0073273D">
        <w:rPr>
          <w:sz w:val="28"/>
          <w:szCs w:val="28"/>
        </w:rPr>
        <w:t>в</w:t>
      </w:r>
    </w:p>
    <w:p w:rsidR="00DC67E4" w:rsidRPr="0073273D" w:rsidRDefault="00DC67E4" w:rsidP="00DC67E4">
      <w:pPr>
        <w:numPr>
          <w:ilvl w:val="0"/>
          <w:numId w:val="22"/>
        </w:numPr>
        <w:spacing w:line="228" w:lineRule="auto"/>
        <w:rPr>
          <w:sz w:val="28"/>
          <w:szCs w:val="28"/>
        </w:rPr>
      </w:pPr>
      <w:r w:rsidRPr="0073273D">
        <w:rPr>
          <w:sz w:val="28"/>
          <w:szCs w:val="28"/>
        </w:rPr>
        <w:t>а</w:t>
      </w:r>
    </w:p>
    <w:p w:rsidR="00DC67E4" w:rsidRPr="0073273D" w:rsidRDefault="00DC67E4" w:rsidP="00DC67E4">
      <w:pPr>
        <w:numPr>
          <w:ilvl w:val="0"/>
          <w:numId w:val="22"/>
        </w:numPr>
        <w:spacing w:line="228" w:lineRule="auto"/>
        <w:rPr>
          <w:sz w:val="28"/>
          <w:szCs w:val="28"/>
        </w:rPr>
      </w:pPr>
      <w:r w:rsidRPr="0073273D">
        <w:rPr>
          <w:sz w:val="28"/>
          <w:szCs w:val="28"/>
        </w:rPr>
        <w:t>б</w:t>
      </w:r>
    </w:p>
    <w:p w:rsidR="00DC67E4" w:rsidRPr="0073273D" w:rsidRDefault="00DC67E4" w:rsidP="00DC67E4">
      <w:pPr>
        <w:numPr>
          <w:ilvl w:val="0"/>
          <w:numId w:val="22"/>
        </w:numPr>
        <w:spacing w:line="228" w:lineRule="auto"/>
        <w:rPr>
          <w:sz w:val="28"/>
          <w:szCs w:val="28"/>
        </w:rPr>
      </w:pPr>
      <w:r w:rsidRPr="0073273D">
        <w:rPr>
          <w:sz w:val="28"/>
          <w:szCs w:val="28"/>
        </w:rPr>
        <w:lastRenderedPageBreak/>
        <w:t>а</w:t>
      </w:r>
    </w:p>
    <w:p w:rsidR="00DC67E4" w:rsidRPr="0073273D" w:rsidRDefault="00DC67E4" w:rsidP="00DC67E4">
      <w:pPr>
        <w:numPr>
          <w:ilvl w:val="0"/>
          <w:numId w:val="22"/>
        </w:numPr>
        <w:spacing w:line="228" w:lineRule="auto"/>
        <w:rPr>
          <w:sz w:val="28"/>
          <w:szCs w:val="28"/>
        </w:rPr>
      </w:pPr>
      <w:r w:rsidRPr="0073273D">
        <w:rPr>
          <w:sz w:val="28"/>
          <w:szCs w:val="28"/>
        </w:rPr>
        <w:t>б</w:t>
      </w:r>
    </w:p>
    <w:p w:rsidR="00DC67E4" w:rsidRPr="0073273D" w:rsidRDefault="00DC67E4" w:rsidP="00DC67E4">
      <w:pPr>
        <w:numPr>
          <w:ilvl w:val="0"/>
          <w:numId w:val="22"/>
        </w:numPr>
        <w:spacing w:line="228" w:lineRule="auto"/>
        <w:rPr>
          <w:sz w:val="28"/>
          <w:szCs w:val="28"/>
        </w:rPr>
      </w:pPr>
      <w:r w:rsidRPr="0073273D">
        <w:rPr>
          <w:sz w:val="28"/>
          <w:szCs w:val="28"/>
        </w:rPr>
        <w:t>1) вг; 2) абд</w:t>
      </w:r>
    </w:p>
    <w:p w:rsidR="00DC67E4" w:rsidRPr="0073273D" w:rsidRDefault="00DC67E4" w:rsidP="00DC67E4">
      <w:pPr>
        <w:numPr>
          <w:ilvl w:val="0"/>
          <w:numId w:val="22"/>
        </w:numPr>
        <w:spacing w:line="228" w:lineRule="auto"/>
        <w:rPr>
          <w:sz w:val="28"/>
          <w:szCs w:val="28"/>
        </w:rPr>
      </w:pPr>
      <w:r w:rsidRPr="0073273D">
        <w:rPr>
          <w:sz w:val="28"/>
          <w:szCs w:val="28"/>
        </w:rPr>
        <w:t>а</w:t>
      </w:r>
    </w:p>
    <w:p w:rsidR="00DC67E4" w:rsidRPr="0073273D" w:rsidRDefault="00DC67E4" w:rsidP="00DC67E4">
      <w:pPr>
        <w:numPr>
          <w:ilvl w:val="0"/>
          <w:numId w:val="22"/>
        </w:numPr>
        <w:spacing w:line="228" w:lineRule="auto"/>
        <w:rPr>
          <w:sz w:val="28"/>
          <w:szCs w:val="28"/>
        </w:rPr>
      </w:pPr>
      <w:r w:rsidRPr="0073273D">
        <w:rPr>
          <w:sz w:val="28"/>
          <w:szCs w:val="28"/>
        </w:rPr>
        <w:t>б</w:t>
      </w:r>
    </w:p>
    <w:p w:rsidR="00DC67E4" w:rsidRPr="0073273D" w:rsidRDefault="00DC67E4" w:rsidP="00DC67E4">
      <w:pPr>
        <w:numPr>
          <w:ilvl w:val="0"/>
          <w:numId w:val="22"/>
        </w:numPr>
        <w:spacing w:line="228" w:lineRule="auto"/>
        <w:rPr>
          <w:sz w:val="28"/>
          <w:szCs w:val="28"/>
        </w:rPr>
      </w:pPr>
      <w:r w:rsidRPr="0073273D">
        <w:rPr>
          <w:sz w:val="28"/>
          <w:szCs w:val="28"/>
        </w:rPr>
        <w:t>а</w:t>
      </w:r>
    </w:p>
    <w:p w:rsidR="00DC67E4" w:rsidRPr="0073273D" w:rsidRDefault="00DC67E4" w:rsidP="00DC67E4">
      <w:pPr>
        <w:spacing w:line="228" w:lineRule="auto"/>
        <w:rPr>
          <w:sz w:val="28"/>
          <w:szCs w:val="28"/>
        </w:rPr>
        <w:sectPr w:rsidR="00DC67E4" w:rsidRPr="0073273D" w:rsidSect="0005279C">
          <w:type w:val="continuous"/>
          <w:pgSz w:w="11906" w:h="16838" w:code="9"/>
          <w:pgMar w:top="1134" w:right="1714" w:bottom="1134" w:left="1708" w:header="708" w:footer="708" w:gutter="0"/>
          <w:cols w:num="3" w:space="708"/>
          <w:docGrid w:linePitch="360"/>
        </w:sectPr>
      </w:pPr>
    </w:p>
    <w:p w:rsidR="008534FC" w:rsidRPr="0073273D" w:rsidRDefault="008534FC" w:rsidP="00E836D2">
      <w:pPr>
        <w:ind w:firstLine="709"/>
        <w:jc w:val="both"/>
        <w:rPr>
          <w:color w:val="000000"/>
          <w:sz w:val="28"/>
          <w:szCs w:val="28"/>
        </w:rPr>
        <w:sectPr w:rsidR="008534FC" w:rsidRPr="0073273D" w:rsidSect="008534FC">
          <w:type w:val="continuous"/>
          <w:pgSz w:w="11906" w:h="16838"/>
          <w:pgMar w:top="567" w:right="567" w:bottom="567" w:left="1134" w:header="709" w:footer="709" w:gutter="0"/>
          <w:cols w:num="3" w:space="708"/>
          <w:titlePg/>
          <w:docGrid w:linePitch="360"/>
        </w:sectPr>
      </w:pPr>
    </w:p>
    <w:p w:rsidR="008534FC" w:rsidRPr="0073273D" w:rsidRDefault="008534FC" w:rsidP="00E836D2">
      <w:pPr>
        <w:ind w:firstLine="709"/>
        <w:jc w:val="both"/>
        <w:rPr>
          <w:color w:val="000000"/>
          <w:sz w:val="28"/>
          <w:szCs w:val="28"/>
        </w:rPr>
      </w:pPr>
    </w:p>
    <w:p w:rsidR="00081E2E" w:rsidRPr="0073273D" w:rsidRDefault="00DC67E4" w:rsidP="00081E2E">
      <w:pPr>
        <w:ind w:firstLine="709"/>
        <w:jc w:val="both"/>
        <w:rPr>
          <w:b/>
          <w:color w:val="000000"/>
          <w:sz w:val="28"/>
          <w:szCs w:val="28"/>
        </w:rPr>
      </w:pPr>
      <w:r w:rsidRPr="0073273D">
        <w:rPr>
          <w:b/>
          <w:color w:val="000000"/>
          <w:sz w:val="28"/>
          <w:szCs w:val="28"/>
        </w:rPr>
        <w:t>Вопросы для устного опроса.</w:t>
      </w:r>
    </w:p>
    <w:p w:rsidR="00DC67E4" w:rsidRPr="0073273D" w:rsidRDefault="00DC67E4" w:rsidP="00DC67E4">
      <w:pPr>
        <w:widowControl w:val="0"/>
        <w:tabs>
          <w:tab w:val="left" w:pos="709"/>
        </w:tabs>
        <w:suppressAutoHyphens/>
        <w:spacing w:line="228" w:lineRule="auto"/>
        <w:ind w:firstLine="567"/>
        <w:jc w:val="both"/>
        <w:rPr>
          <w:color w:val="00000A"/>
          <w:sz w:val="28"/>
          <w:szCs w:val="28"/>
          <w:lang w:bidi="ru-RU"/>
        </w:rPr>
      </w:pPr>
      <w:r w:rsidRPr="0073273D">
        <w:rPr>
          <w:b/>
          <w:color w:val="00000A"/>
          <w:sz w:val="28"/>
          <w:szCs w:val="28"/>
          <w:lang w:bidi="ru-RU"/>
        </w:rPr>
        <w:t>1. Гломерулярные болезни почек.</w:t>
      </w:r>
      <w:r w:rsidRPr="0073273D">
        <w:rPr>
          <w:color w:val="00000A"/>
          <w:sz w:val="28"/>
          <w:szCs w:val="28"/>
          <w:lang w:bidi="ru-RU"/>
        </w:rPr>
        <w:t xml:space="preserve"> Гломерулонефрит. Современная классификация, этиология, патогенез, иммуноморфологическая характеристика.</w:t>
      </w:r>
      <w:r w:rsidRPr="0073273D">
        <w:rPr>
          <w:b/>
          <w:color w:val="00000A"/>
          <w:sz w:val="28"/>
          <w:szCs w:val="28"/>
          <w:lang w:bidi="ru-RU"/>
        </w:rPr>
        <w:t xml:space="preserve"> Острый гломерулонефрит. </w:t>
      </w:r>
      <w:r w:rsidRPr="0073273D">
        <w:rPr>
          <w:color w:val="00000A"/>
          <w:sz w:val="28"/>
          <w:szCs w:val="28"/>
          <w:lang w:bidi="ru-RU"/>
        </w:rPr>
        <w:t>Постстрептококковый и нестрептококковый гломерулонефриты. Быстропрогрессирующий гломерулонефрит. Этиология, патогенез, морфологическая характеристика, исходы.</w:t>
      </w:r>
    </w:p>
    <w:p w:rsidR="00DC67E4" w:rsidRPr="0073273D" w:rsidRDefault="00DC67E4" w:rsidP="00DC67E4">
      <w:pPr>
        <w:widowControl w:val="0"/>
        <w:tabs>
          <w:tab w:val="left" w:pos="709"/>
        </w:tabs>
        <w:suppressAutoHyphens/>
        <w:spacing w:line="228" w:lineRule="auto"/>
        <w:ind w:firstLine="567"/>
        <w:jc w:val="both"/>
        <w:rPr>
          <w:color w:val="00000A"/>
          <w:sz w:val="28"/>
          <w:szCs w:val="28"/>
          <w:lang w:bidi="ru-RU"/>
        </w:rPr>
      </w:pPr>
      <w:r w:rsidRPr="0073273D">
        <w:rPr>
          <w:b/>
          <w:color w:val="00000A"/>
          <w:sz w:val="28"/>
          <w:szCs w:val="28"/>
          <w:lang w:bidi="ru-RU"/>
        </w:rPr>
        <w:t xml:space="preserve">2. Хронический гломерулонефрит. </w:t>
      </w:r>
      <w:r w:rsidRPr="0073273D">
        <w:rPr>
          <w:color w:val="00000A"/>
          <w:sz w:val="28"/>
          <w:szCs w:val="28"/>
          <w:lang w:bidi="ru-RU"/>
        </w:rPr>
        <w:t>Определение, макро- и микроскопическая характеристика. Уремия. Этиология, патогенез, клинико-морфологическая характеристика.</w:t>
      </w:r>
    </w:p>
    <w:p w:rsidR="00DC67E4" w:rsidRPr="0073273D" w:rsidRDefault="00DC67E4" w:rsidP="00DC67E4">
      <w:pPr>
        <w:widowControl w:val="0"/>
        <w:tabs>
          <w:tab w:val="left" w:pos="709"/>
        </w:tabs>
        <w:suppressAutoHyphens/>
        <w:spacing w:line="228" w:lineRule="auto"/>
        <w:ind w:firstLine="567"/>
        <w:jc w:val="both"/>
        <w:rPr>
          <w:color w:val="00000A"/>
          <w:sz w:val="28"/>
          <w:szCs w:val="28"/>
          <w:lang w:bidi="ru-RU"/>
        </w:rPr>
      </w:pPr>
      <w:r w:rsidRPr="0073273D">
        <w:rPr>
          <w:b/>
          <w:color w:val="00000A"/>
          <w:sz w:val="28"/>
          <w:szCs w:val="28"/>
          <w:lang w:bidi="ru-RU"/>
        </w:rPr>
        <w:t>3. Нефротический синдром.</w:t>
      </w:r>
      <w:r w:rsidRPr="0073273D">
        <w:rPr>
          <w:color w:val="00000A"/>
          <w:sz w:val="28"/>
          <w:szCs w:val="28"/>
          <w:lang w:bidi="ru-RU"/>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 гломерулонефрит. IgA-нефропатия. Фокальный пролиферативный и некротизирующий гломерулонефрит. Этиопатогенез, морфологическая характеристика.</w:t>
      </w:r>
    </w:p>
    <w:p w:rsidR="00DC67E4" w:rsidRPr="0073273D" w:rsidRDefault="00DC67E4" w:rsidP="00DC67E4">
      <w:pPr>
        <w:widowControl w:val="0"/>
        <w:tabs>
          <w:tab w:val="left" w:pos="709"/>
        </w:tabs>
        <w:suppressAutoHyphens/>
        <w:spacing w:line="228" w:lineRule="auto"/>
        <w:ind w:firstLine="567"/>
        <w:jc w:val="both"/>
        <w:rPr>
          <w:color w:val="00000A"/>
          <w:sz w:val="28"/>
          <w:szCs w:val="28"/>
          <w:lang w:bidi="ru-RU"/>
        </w:rPr>
      </w:pPr>
      <w:r w:rsidRPr="0073273D">
        <w:rPr>
          <w:b/>
          <w:color w:val="00000A"/>
          <w:sz w:val="28"/>
          <w:szCs w:val="28"/>
          <w:lang w:bidi="ru-RU"/>
        </w:rPr>
        <w:t>4. Повреждения почечных клубочков,</w:t>
      </w:r>
      <w:r w:rsidRPr="0073273D">
        <w:rPr>
          <w:color w:val="00000A"/>
          <w:sz w:val="28"/>
          <w:szCs w:val="28"/>
          <w:lang w:bidi="ru-RU"/>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 криоглобулинемия, плазмоклеточные дискразии. Патогенез, клинико-морфологическая характеристика. Прогноз. Амилоидоз почек. Методы диагностики, клинические проявления.</w:t>
      </w:r>
    </w:p>
    <w:p w:rsidR="00DC67E4" w:rsidRPr="0073273D" w:rsidRDefault="00DC67E4" w:rsidP="00DC67E4">
      <w:pPr>
        <w:widowControl w:val="0"/>
        <w:tabs>
          <w:tab w:val="left" w:pos="709"/>
        </w:tabs>
        <w:suppressAutoHyphens/>
        <w:spacing w:line="228" w:lineRule="auto"/>
        <w:ind w:firstLine="567"/>
        <w:jc w:val="both"/>
        <w:rPr>
          <w:color w:val="00000A"/>
          <w:sz w:val="28"/>
          <w:szCs w:val="28"/>
          <w:lang w:bidi="ru-RU"/>
        </w:rPr>
      </w:pPr>
      <w:r w:rsidRPr="0073273D">
        <w:rPr>
          <w:b/>
          <w:color w:val="00000A"/>
          <w:sz w:val="28"/>
          <w:szCs w:val="28"/>
          <w:lang w:bidi="ru-RU"/>
        </w:rPr>
        <w:t>5. Наследственный нефрит.</w:t>
      </w:r>
      <w:r w:rsidRPr="0073273D">
        <w:rPr>
          <w:color w:val="00000A"/>
          <w:sz w:val="28"/>
          <w:szCs w:val="28"/>
          <w:lang w:bidi="ru-RU"/>
        </w:rPr>
        <w:t xml:space="preserve"> Эпидемиология, классификация, патогенез, морфологическая характеристика.</w:t>
      </w:r>
    </w:p>
    <w:p w:rsidR="00DC67E4" w:rsidRPr="0073273D" w:rsidRDefault="00DC67E4" w:rsidP="00DC67E4">
      <w:pPr>
        <w:widowControl w:val="0"/>
        <w:tabs>
          <w:tab w:val="left" w:pos="709"/>
        </w:tabs>
        <w:suppressAutoHyphens/>
        <w:spacing w:line="228" w:lineRule="auto"/>
        <w:ind w:firstLine="567"/>
        <w:jc w:val="both"/>
        <w:rPr>
          <w:color w:val="00000A"/>
          <w:sz w:val="28"/>
          <w:szCs w:val="28"/>
          <w:lang w:bidi="ru-RU"/>
        </w:rPr>
      </w:pPr>
      <w:r w:rsidRPr="0073273D">
        <w:rPr>
          <w:b/>
          <w:color w:val="00000A"/>
          <w:sz w:val="28"/>
          <w:szCs w:val="28"/>
          <w:lang w:bidi="ru-RU"/>
        </w:rPr>
        <w:t>6. Заболевания почек,</w:t>
      </w:r>
      <w:r w:rsidRPr="0073273D">
        <w:rPr>
          <w:color w:val="00000A"/>
          <w:sz w:val="28"/>
          <w:szCs w:val="28"/>
          <w:lang w:bidi="ru-RU"/>
        </w:rPr>
        <w:t xml:space="preserve"> связанные с поражением канальцев и интерстиция. Классификация. </w:t>
      </w:r>
      <w:r w:rsidRPr="0073273D">
        <w:rPr>
          <w:b/>
          <w:color w:val="00000A"/>
          <w:sz w:val="28"/>
          <w:szCs w:val="28"/>
          <w:lang w:bidi="ru-RU"/>
        </w:rPr>
        <w:t xml:space="preserve">Острый некроз канальцев </w:t>
      </w:r>
      <w:r w:rsidRPr="0073273D">
        <w:rPr>
          <w:color w:val="00000A"/>
          <w:sz w:val="28"/>
          <w:szCs w:val="28"/>
          <w:lang w:bidi="ru-RU"/>
        </w:rPr>
        <w:t xml:space="preserve">(некротический нефроз). Этиология, патогенез, морфологическая характеристика, клинические проявления, прогноз. </w:t>
      </w:r>
    </w:p>
    <w:p w:rsidR="00DC67E4" w:rsidRPr="0073273D" w:rsidRDefault="00DC67E4" w:rsidP="00DC67E4">
      <w:pPr>
        <w:widowControl w:val="0"/>
        <w:tabs>
          <w:tab w:val="left" w:pos="709"/>
        </w:tabs>
        <w:suppressAutoHyphens/>
        <w:spacing w:line="228" w:lineRule="auto"/>
        <w:ind w:firstLine="567"/>
        <w:jc w:val="both"/>
        <w:rPr>
          <w:color w:val="00000A"/>
          <w:sz w:val="28"/>
          <w:szCs w:val="28"/>
          <w:lang w:bidi="ru-RU"/>
        </w:rPr>
      </w:pPr>
      <w:r w:rsidRPr="0073273D">
        <w:rPr>
          <w:b/>
          <w:color w:val="00000A"/>
          <w:sz w:val="28"/>
          <w:szCs w:val="28"/>
          <w:lang w:bidi="ru-RU"/>
        </w:rPr>
        <w:t>7. Тубулоинтерстициальный нефрит.</w:t>
      </w:r>
      <w:r w:rsidRPr="0073273D">
        <w:rPr>
          <w:color w:val="00000A"/>
          <w:sz w:val="28"/>
          <w:szCs w:val="28"/>
          <w:lang w:bidi="ru-RU"/>
        </w:rPr>
        <w:t xml:space="preserve"> Классификация, этиология, морфологическая характеристика, клинические проявления, исход. Тубулоинтерстициальный нефрит, вызванный лекарствами и токсинами. Анальгетическая нефропатия, патогенез, морфологическая характеристика.</w:t>
      </w:r>
    </w:p>
    <w:p w:rsidR="00DC67E4" w:rsidRPr="0073273D" w:rsidRDefault="00DC67E4" w:rsidP="00E74DA6">
      <w:pPr>
        <w:pStyle w:val="afe"/>
        <w:spacing w:after="0" w:line="228" w:lineRule="auto"/>
        <w:ind w:firstLine="567"/>
        <w:jc w:val="both"/>
        <w:rPr>
          <w:b/>
          <w:sz w:val="28"/>
          <w:szCs w:val="28"/>
        </w:rPr>
      </w:pPr>
      <w:r w:rsidRPr="0073273D">
        <w:rPr>
          <w:b/>
          <w:sz w:val="28"/>
          <w:szCs w:val="28"/>
        </w:rPr>
        <w:t>Микропрепараты.</w:t>
      </w:r>
    </w:p>
    <w:p w:rsidR="00DC67E4" w:rsidRPr="0073273D" w:rsidRDefault="00DC67E4" w:rsidP="00E74DA6">
      <w:pPr>
        <w:pStyle w:val="afe"/>
        <w:spacing w:after="0" w:line="228" w:lineRule="auto"/>
        <w:ind w:firstLine="567"/>
        <w:jc w:val="both"/>
        <w:rPr>
          <w:b/>
          <w:sz w:val="28"/>
          <w:szCs w:val="28"/>
        </w:rPr>
      </w:pPr>
    </w:p>
    <w:p w:rsidR="00E74DA6" w:rsidRPr="0073273D" w:rsidRDefault="00E74DA6" w:rsidP="00E74DA6">
      <w:pPr>
        <w:pStyle w:val="afe"/>
        <w:spacing w:after="0" w:line="228" w:lineRule="auto"/>
        <w:ind w:firstLine="567"/>
        <w:jc w:val="both"/>
        <w:rPr>
          <w:sz w:val="28"/>
          <w:szCs w:val="28"/>
        </w:rPr>
      </w:pPr>
      <w:r w:rsidRPr="0073273D">
        <w:rPr>
          <w:b/>
          <w:bCs/>
          <w:sz w:val="28"/>
          <w:szCs w:val="28"/>
        </w:rPr>
        <w:t>1. Некротический нефроз.</w:t>
      </w:r>
      <w:r w:rsidRPr="0073273D">
        <w:rPr>
          <w:sz w:val="28"/>
          <w:szCs w:val="28"/>
        </w:rPr>
        <w:t xml:space="preserve"> Окраска гемотоксилином и эозином.</w:t>
      </w:r>
    </w:p>
    <w:p w:rsidR="00E74DA6" w:rsidRPr="0073273D" w:rsidRDefault="00E74DA6" w:rsidP="00E74DA6">
      <w:pPr>
        <w:spacing w:line="228" w:lineRule="auto"/>
        <w:ind w:firstLine="567"/>
        <w:jc w:val="both"/>
        <w:rPr>
          <w:sz w:val="28"/>
          <w:szCs w:val="28"/>
        </w:rPr>
      </w:pPr>
      <w:r w:rsidRPr="0073273D">
        <w:rPr>
          <w:sz w:val="28"/>
          <w:szCs w:val="28"/>
        </w:rPr>
        <w:t>а) некроз эпителия извитых канальцев, б) базальная мембрана местами разрушена, в) окклюзия просвета дистальных канальцев цилиндрами, г) полнокровные сосуды мозгового слоя, д) интерстициальный отек, кровоизлияния и накопление лейкоцитов в расширенных прямых сосудах.</w:t>
      </w:r>
    </w:p>
    <w:p w:rsidR="00E74DA6" w:rsidRPr="0073273D" w:rsidRDefault="00E74DA6" w:rsidP="00E74DA6">
      <w:pPr>
        <w:spacing w:line="228" w:lineRule="auto"/>
        <w:ind w:firstLine="567"/>
        <w:jc w:val="both"/>
        <w:rPr>
          <w:sz w:val="28"/>
          <w:szCs w:val="28"/>
        </w:rPr>
      </w:pPr>
      <w:r w:rsidRPr="0073273D">
        <w:rPr>
          <w:b/>
          <w:bCs/>
          <w:sz w:val="28"/>
          <w:szCs w:val="28"/>
        </w:rPr>
        <w:lastRenderedPageBreak/>
        <w:t>2. Амилоидный нефроз.</w:t>
      </w:r>
      <w:r w:rsidRPr="0073273D">
        <w:rPr>
          <w:sz w:val="28"/>
          <w:szCs w:val="28"/>
        </w:rPr>
        <w:t xml:space="preserve"> Окраска конго-ротом. Амилоид буро-красного цвета выявляется в: а)  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E74DA6" w:rsidRPr="0073273D" w:rsidRDefault="00E74DA6" w:rsidP="00E74DA6">
      <w:pPr>
        <w:spacing w:line="228" w:lineRule="auto"/>
        <w:ind w:firstLine="567"/>
        <w:jc w:val="both"/>
        <w:rPr>
          <w:sz w:val="28"/>
          <w:szCs w:val="28"/>
        </w:rPr>
      </w:pPr>
      <w:r w:rsidRPr="0073273D">
        <w:rPr>
          <w:b/>
          <w:bCs/>
          <w:sz w:val="28"/>
          <w:szCs w:val="28"/>
        </w:rPr>
        <w:t xml:space="preserve">3. Интракапиллярный пролиферативный гломерулонефрит. </w:t>
      </w:r>
      <w:r w:rsidRPr="0073273D">
        <w:rPr>
          <w:sz w:val="28"/>
          <w:szCs w:val="28"/>
        </w:rPr>
        <w:t>Окраска гемотоксилином и эозином.</w:t>
      </w:r>
    </w:p>
    <w:p w:rsidR="00E74DA6" w:rsidRPr="0073273D" w:rsidRDefault="00E74DA6" w:rsidP="00E74DA6">
      <w:pPr>
        <w:spacing w:line="228" w:lineRule="auto"/>
        <w:ind w:firstLine="567"/>
        <w:jc w:val="both"/>
        <w:rPr>
          <w:sz w:val="28"/>
          <w:szCs w:val="28"/>
        </w:rPr>
      </w:pPr>
      <w:r w:rsidRPr="0073273D">
        <w:rPr>
          <w:sz w:val="28"/>
          <w:szCs w:val="28"/>
        </w:rPr>
        <w:t>а) увеличенный малокровный почечный клубочек, б) пролиферация и набухание эндотелиальных клеток и незначительная пролиферация мезангиальных клеток, в) в просвете капиллярных петель единичные нейтрофилы.</w:t>
      </w:r>
    </w:p>
    <w:p w:rsidR="00E74DA6" w:rsidRPr="0073273D" w:rsidRDefault="00E74DA6" w:rsidP="00E74DA6">
      <w:pPr>
        <w:spacing w:line="228" w:lineRule="auto"/>
        <w:ind w:firstLine="567"/>
        <w:jc w:val="both"/>
        <w:rPr>
          <w:sz w:val="28"/>
          <w:szCs w:val="28"/>
        </w:rPr>
      </w:pPr>
      <w:r w:rsidRPr="0073273D">
        <w:rPr>
          <w:b/>
          <w:bCs/>
          <w:sz w:val="28"/>
          <w:szCs w:val="28"/>
        </w:rPr>
        <w:t xml:space="preserve">4. Хронический нефрит (вторично-сморщенная почка). </w:t>
      </w:r>
      <w:r w:rsidRPr="0073273D">
        <w:rPr>
          <w:sz w:val="28"/>
          <w:szCs w:val="28"/>
        </w:rPr>
        <w:t>Окраска гемотоксилином и эозином.</w:t>
      </w:r>
      <w:r w:rsidRPr="0073273D">
        <w:rPr>
          <w:sz w:val="28"/>
          <w:szCs w:val="28"/>
        </w:rPr>
        <w:tab/>
        <w:t>а) клубочки коллабированы, замещены соединительной тканью или гиалином, б)  канальцы атрофичны, эпителий уплощён, в) стенки артериол утолщены, замещены гиалином, просвет значительно сужен, г) количество межуточной соеденительной ткани увеличено (нефросклероз), д) сохранившиеся нефроны гипертрофированы.</w:t>
      </w:r>
    </w:p>
    <w:p w:rsidR="00E90111" w:rsidRPr="0073273D" w:rsidRDefault="00E90111" w:rsidP="00E90111">
      <w:pPr>
        <w:spacing w:line="228" w:lineRule="auto"/>
        <w:ind w:firstLine="567"/>
        <w:jc w:val="both"/>
        <w:rPr>
          <w:sz w:val="28"/>
          <w:szCs w:val="28"/>
        </w:rPr>
      </w:pPr>
    </w:p>
    <w:p w:rsidR="00E74DA6" w:rsidRPr="0073273D" w:rsidRDefault="00E74DA6" w:rsidP="00E74DA6">
      <w:pPr>
        <w:spacing w:line="228" w:lineRule="auto"/>
        <w:ind w:firstLine="567"/>
        <w:jc w:val="both"/>
        <w:rPr>
          <w:sz w:val="28"/>
          <w:szCs w:val="28"/>
        </w:rPr>
      </w:pPr>
    </w:p>
    <w:p w:rsidR="00E74DA6" w:rsidRPr="0073273D" w:rsidRDefault="00DC67E4" w:rsidP="00E74DA6">
      <w:pPr>
        <w:tabs>
          <w:tab w:val="left" w:pos="0"/>
        </w:tabs>
        <w:spacing w:line="228" w:lineRule="auto"/>
        <w:ind w:firstLine="567"/>
        <w:jc w:val="both"/>
        <w:rPr>
          <w:b/>
          <w:sz w:val="28"/>
          <w:szCs w:val="28"/>
        </w:rPr>
      </w:pPr>
      <w:r w:rsidRPr="0073273D">
        <w:rPr>
          <w:b/>
          <w:sz w:val="28"/>
          <w:szCs w:val="28"/>
        </w:rPr>
        <w:t>Макропрепараты.</w:t>
      </w:r>
    </w:p>
    <w:p w:rsidR="00E74DA6" w:rsidRPr="0073273D" w:rsidRDefault="00E74DA6" w:rsidP="00E74DA6">
      <w:pPr>
        <w:spacing w:line="228" w:lineRule="auto"/>
        <w:ind w:firstLine="567"/>
        <w:jc w:val="both"/>
        <w:rPr>
          <w:b/>
          <w:bCs/>
          <w:sz w:val="28"/>
          <w:szCs w:val="28"/>
        </w:rPr>
      </w:pPr>
      <w:r w:rsidRPr="0073273D">
        <w:rPr>
          <w:b/>
          <w:bCs/>
          <w:sz w:val="28"/>
          <w:szCs w:val="28"/>
        </w:rPr>
        <w:t>1. Острый гломерулонефрит.</w:t>
      </w:r>
    </w:p>
    <w:p w:rsidR="00E74DA6" w:rsidRPr="0073273D" w:rsidRDefault="00E74DA6" w:rsidP="00E74DA6">
      <w:pPr>
        <w:spacing w:line="228" w:lineRule="auto"/>
        <w:ind w:firstLine="567"/>
        <w:jc w:val="both"/>
        <w:rPr>
          <w:sz w:val="28"/>
          <w:szCs w:val="28"/>
        </w:rPr>
      </w:pPr>
      <w:r w:rsidRPr="0073273D">
        <w:rPr>
          <w:sz w:val="28"/>
          <w:szCs w:val="28"/>
        </w:rPr>
        <w:t>Почки увеличены, дряблые, с широким полнокровным корковым веществом, в котором виден красный крап – «пёстрые почки».</w:t>
      </w:r>
    </w:p>
    <w:p w:rsidR="00E74DA6" w:rsidRPr="0073273D" w:rsidRDefault="00E74DA6" w:rsidP="00E74DA6">
      <w:pPr>
        <w:spacing w:line="228" w:lineRule="auto"/>
        <w:ind w:firstLine="567"/>
        <w:jc w:val="both"/>
        <w:rPr>
          <w:sz w:val="28"/>
          <w:szCs w:val="28"/>
        </w:rPr>
      </w:pPr>
      <w:r w:rsidRPr="0073273D">
        <w:rPr>
          <w:i/>
          <w:iCs/>
          <w:sz w:val="28"/>
          <w:szCs w:val="28"/>
        </w:rPr>
        <w:t>Причины:</w:t>
      </w:r>
      <w:r w:rsidRPr="0073273D">
        <w:rPr>
          <w:sz w:val="28"/>
          <w:szCs w:val="28"/>
        </w:rPr>
        <w:t xml:space="preserve"> нефритогенные штаммы В-гемолитического стрептококка группы А.</w:t>
      </w:r>
    </w:p>
    <w:p w:rsidR="00E74DA6" w:rsidRPr="0073273D" w:rsidRDefault="00E74DA6" w:rsidP="00E74DA6">
      <w:pPr>
        <w:spacing w:line="228" w:lineRule="auto"/>
        <w:ind w:firstLine="567"/>
        <w:jc w:val="both"/>
        <w:rPr>
          <w:sz w:val="28"/>
          <w:szCs w:val="28"/>
        </w:rPr>
      </w:pPr>
      <w:r w:rsidRPr="0073273D">
        <w:rPr>
          <w:i/>
          <w:iCs/>
          <w:sz w:val="28"/>
          <w:szCs w:val="28"/>
        </w:rPr>
        <w:t>Исход:</w:t>
      </w:r>
      <w:r w:rsidRPr="0073273D">
        <w:rPr>
          <w:sz w:val="28"/>
          <w:szCs w:val="28"/>
        </w:rPr>
        <w:t xml:space="preserve">  выздоровление;  переход в хронический гломерулонефрит.</w:t>
      </w:r>
    </w:p>
    <w:p w:rsidR="00E74DA6" w:rsidRPr="0073273D" w:rsidRDefault="00E74DA6" w:rsidP="00E74DA6">
      <w:pPr>
        <w:spacing w:line="228" w:lineRule="auto"/>
        <w:ind w:firstLine="567"/>
        <w:jc w:val="both"/>
        <w:rPr>
          <w:b/>
          <w:bCs/>
          <w:sz w:val="28"/>
          <w:szCs w:val="28"/>
        </w:rPr>
      </w:pPr>
      <w:r w:rsidRPr="0073273D">
        <w:rPr>
          <w:b/>
          <w:bCs/>
          <w:sz w:val="28"/>
          <w:szCs w:val="28"/>
        </w:rPr>
        <w:t>2. Подострый гломерулонефрит с обострением.</w:t>
      </w:r>
    </w:p>
    <w:p w:rsidR="00E74DA6" w:rsidRPr="0073273D" w:rsidRDefault="00E74DA6" w:rsidP="00E74DA6">
      <w:pPr>
        <w:spacing w:line="228" w:lineRule="auto"/>
        <w:ind w:firstLine="567"/>
        <w:jc w:val="both"/>
        <w:rPr>
          <w:i/>
          <w:iCs/>
          <w:sz w:val="28"/>
          <w:szCs w:val="28"/>
        </w:rPr>
      </w:pPr>
      <w:r w:rsidRPr="0073273D">
        <w:rPr>
          <w:sz w:val="28"/>
          <w:szCs w:val="28"/>
        </w:rPr>
        <w:t>Почки увеличены в размерах, бледные, дряблой консистенции, с петехиальными кровоизлияниями  на поверхности. На разрезе корковое вещество тусклое, жёлто-серого цвета  с красным крапом, резко отграничено от тёмно-красных пирамид - «</w:t>
      </w:r>
      <w:r w:rsidRPr="0073273D">
        <w:rPr>
          <w:i/>
          <w:iCs/>
          <w:sz w:val="28"/>
          <w:szCs w:val="28"/>
        </w:rPr>
        <w:t>большая пёстрая почка» или «большая красная почка».</w:t>
      </w:r>
    </w:p>
    <w:p w:rsidR="00E74DA6" w:rsidRPr="0073273D" w:rsidRDefault="00E74DA6" w:rsidP="00E74DA6">
      <w:pPr>
        <w:spacing w:line="228" w:lineRule="auto"/>
        <w:ind w:firstLine="567"/>
        <w:jc w:val="both"/>
        <w:rPr>
          <w:sz w:val="28"/>
          <w:szCs w:val="28"/>
        </w:rPr>
      </w:pPr>
      <w:r w:rsidRPr="0073273D">
        <w:rPr>
          <w:i/>
          <w:iCs/>
          <w:sz w:val="28"/>
          <w:szCs w:val="28"/>
        </w:rPr>
        <w:t xml:space="preserve">Причины: </w:t>
      </w:r>
      <w:r w:rsidRPr="0073273D">
        <w:rPr>
          <w:sz w:val="28"/>
          <w:szCs w:val="28"/>
        </w:rPr>
        <w:t>системными заболеваниями, первичные поражения почек (идиопатические и связанные с антителами к базальной мембране клубочков или - с иммунными комплексами).</w:t>
      </w:r>
    </w:p>
    <w:p w:rsidR="00E74DA6" w:rsidRPr="0073273D" w:rsidRDefault="00E74DA6" w:rsidP="00E74DA6">
      <w:pPr>
        <w:spacing w:line="228" w:lineRule="auto"/>
        <w:ind w:firstLine="567"/>
        <w:jc w:val="both"/>
        <w:rPr>
          <w:sz w:val="28"/>
          <w:szCs w:val="28"/>
        </w:rPr>
      </w:pPr>
      <w:r w:rsidRPr="0073273D">
        <w:rPr>
          <w:i/>
          <w:iCs/>
          <w:sz w:val="28"/>
          <w:szCs w:val="28"/>
        </w:rPr>
        <w:t xml:space="preserve">Осложнения: </w:t>
      </w:r>
      <w:r w:rsidRPr="0073273D">
        <w:rPr>
          <w:sz w:val="28"/>
          <w:szCs w:val="28"/>
        </w:rPr>
        <w:t>анурия,легочное кровотечение (синдром Гудпасчера), злокачественная артериальная гипертензия.</w:t>
      </w:r>
    </w:p>
    <w:p w:rsidR="00E74DA6" w:rsidRPr="0073273D" w:rsidRDefault="00E74DA6" w:rsidP="00E74DA6">
      <w:pPr>
        <w:spacing w:line="228" w:lineRule="auto"/>
        <w:ind w:firstLine="567"/>
        <w:jc w:val="both"/>
        <w:rPr>
          <w:sz w:val="28"/>
          <w:szCs w:val="28"/>
        </w:rPr>
      </w:pPr>
      <w:r w:rsidRPr="0073273D">
        <w:rPr>
          <w:i/>
          <w:iCs/>
          <w:sz w:val="28"/>
          <w:szCs w:val="28"/>
        </w:rPr>
        <w:t>Исход:</w:t>
      </w:r>
      <w:r w:rsidRPr="0073273D">
        <w:rPr>
          <w:sz w:val="28"/>
          <w:szCs w:val="28"/>
        </w:rPr>
        <w:t xml:space="preserve"> раннее развитие почечной недостаточности, вторично-сморщенная почка.</w:t>
      </w:r>
    </w:p>
    <w:p w:rsidR="00E74DA6" w:rsidRPr="0073273D" w:rsidRDefault="00E74DA6" w:rsidP="00E74DA6">
      <w:pPr>
        <w:spacing w:line="228" w:lineRule="auto"/>
        <w:ind w:firstLine="567"/>
        <w:jc w:val="both"/>
        <w:rPr>
          <w:sz w:val="28"/>
          <w:szCs w:val="28"/>
        </w:rPr>
      </w:pPr>
      <w:r w:rsidRPr="0073273D">
        <w:rPr>
          <w:b/>
          <w:bCs/>
          <w:sz w:val="28"/>
          <w:szCs w:val="28"/>
        </w:rPr>
        <w:t>3. Почки при хроническом гломерулонефрите</w:t>
      </w:r>
      <w:r w:rsidRPr="0073273D">
        <w:rPr>
          <w:sz w:val="28"/>
          <w:szCs w:val="28"/>
        </w:rPr>
        <w:t xml:space="preserve"> (вторично-сморщенные почки).</w:t>
      </w:r>
    </w:p>
    <w:p w:rsidR="00E74DA6" w:rsidRPr="0073273D" w:rsidRDefault="00E74DA6" w:rsidP="00E74DA6">
      <w:pPr>
        <w:spacing w:line="228" w:lineRule="auto"/>
        <w:ind w:firstLine="567"/>
        <w:jc w:val="both"/>
        <w:rPr>
          <w:sz w:val="28"/>
          <w:szCs w:val="28"/>
        </w:rPr>
      </w:pPr>
      <w:r w:rsidRPr="0073273D">
        <w:rPr>
          <w:sz w:val="28"/>
          <w:szCs w:val="28"/>
        </w:rPr>
        <w:t xml:space="preserve">Почки симметрично сморщены, плотные, серого цвета, имеют мелкозернистую поверхность.  На разрезе слои истончены, граница между корковым и мозговым  веществом не выражена. Вокруг лоханок разрастание жировой ткани. </w:t>
      </w:r>
    </w:p>
    <w:p w:rsidR="00E74DA6" w:rsidRPr="0073273D" w:rsidRDefault="00E74DA6" w:rsidP="00E74DA6">
      <w:pPr>
        <w:spacing w:line="228" w:lineRule="auto"/>
        <w:ind w:firstLine="567"/>
        <w:jc w:val="both"/>
        <w:rPr>
          <w:sz w:val="28"/>
          <w:szCs w:val="28"/>
        </w:rPr>
      </w:pPr>
      <w:r w:rsidRPr="0073273D">
        <w:rPr>
          <w:i/>
          <w:iCs/>
          <w:sz w:val="28"/>
          <w:szCs w:val="28"/>
        </w:rPr>
        <w:t>Причина:</w:t>
      </w:r>
      <w:r w:rsidRPr="0073273D">
        <w:rPr>
          <w:sz w:val="28"/>
          <w:szCs w:val="28"/>
        </w:rPr>
        <w:t xml:space="preserve"> терминальная стадия воспалительных гломерулярных заболеваний.</w:t>
      </w:r>
    </w:p>
    <w:p w:rsidR="00E74DA6" w:rsidRPr="0073273D" w:rsidRDefault="00E74DA6" w:rsidP="00E74DA6">
      <w:pPr>
        <w:spacing w:line="228" w:lineRule="auto"/>
        <w:ind w:firstLine="567"/>
        <w:jc w:val="both"/>
        <w:rPr>
          <w:sz w:val="28"/>
          <w:szCs w:val="28"/>
        </w:rPr>
      </w:pPr>
      <w:r w:rsidRPr="0073273D">
        <w:rPr>
          <w:i/>
          <w:iCs/>
          <w:sz w:val="28"/>
          <w:szCs w:val="28"/>
        </w:rPr>
        <w:t>Осложнения:</w:t>
      </w:r>
      <w:r w:rsidRPr="0073273D">
        <w:rPr>
          <w:sz w:val="28"/>
          <w:szCs w:val="28"/>
        </w:rPr>
        <w:t>кровоизлияния в головной мозг, инфаркт миокарда.</w:t>
      </w:r>
    </w:p>
    <w:p w:rsidR="00E74DA6" w:rsidRPr="0073273D" w:rsidRDefault="00E74DA6" w:rsidP="00E74DA6">
      <w:pPr>
        <w:spacing w:line="228" w:lineRule="auto"/>
        <w:ind w:firstLine="567"/>
        <w:jc w:val="both"/>
        <w:rPr>
          <w:sz w:val="28"/>
          <w:szCs w:val="28"/>
        </w:rPr>
      </w:pPr>
      <w:r w:rsidRPr="0073273D">
        <w:rPr>
          <w:i/>
          <w:iCs/>
          <w:sz w:val="28"/>
          <w:szCs w:val="28"/>
        </w:rPr>
        <w:t>Исход:</w:t>
      </w:r>
      <w:r w:rsidRPr="0073273D">
        <w:rPr>
          <w:sz w:val="28"/>
          <w:szCs w:val="28"/>
        </w:rPr>
        <w:t xml:space="preserve"> хроническая почечная недостаточность.</w:t>
      </w:r>
    </w:p>
    <w:p w:rsidR="00E74DA6" w:rsidRPr="0073273D" w:rsidRDefault="00E74DA6" w:rsidP="00E74DA6">
      <w:pPr>
        <w:spacing w:line="228" w:lineRule="auto"/>
        <w:ind w:firstLine="567"/>
        <w:jc w:val="both"/>
        <w:rPr>
          <w:b/>
          <w:bCs/>
          <w:sz w:val="28"/>
          <w:szCs w:val="28"/>
        </w:rPr>
      </w:pPr>
      <w:r w:rsidRPr="0073273D">
        <w:rPr>
          <w:b/>
          <w:bCs/>
          <w:sz w:val="28"/>
          <w:szCs w:val="28"/>
        </w:rPr>
        <w:t>4. Некротический нефроз.</w:t>
      </w:r>
    </w:p>
    <w:p w:rsidR="00E74DA6" w:rsidRPr="0073273D" w:rsidRDefault="00E74DA6" w:rsidP="00E74DA6">
      <w:pPr>
        <w:spacing w:line="228" w:lineRule="auto"/>
        <w:ind w:firstLine="567"/>
        <w:jc w:val="both"/>
        <w:rPr>
          <w:sz w:val="28"/>
          <w:szCs w:val="28"/>
        </w:rPr>
      </w:pPr>
      <w:r w:rsidRPr="0073273D">
        <w:rPr>
          <w:sz w:val="28"/>
          <w:szCs w:val="28"/>
        </w:rPr>
        <w:t>Почка несколько увеличена в размерах, набухшая, дряблой консистенции, капсула снимается легко. На разрезе корковое вещество малокровно, бледно-серого цвета. Юкстамедуллярная зона и пирамиды мозгового вещества тёмно-красного цвета. В промежуточной зоне и лоханке — кровоизлияния.</w:t>
      </w:r>
    </w:p>
    <w:p w:rsidR="00E74DA6" w:rsidRPr="0073273D" w:rsidRDefault="00E74DA6" w:rsidP="00E74DA6">
      <w:pPr>
        <w:spacing w:line="228" w:lineRule="auto"/>
        <w:ind w:firstLine="567"/>
        <w:jc w:val="both"/>
        <w:rPr>
          <w:sz w:val="28"/>
          <w:szCs w:val="28"/>
        </w:rPr>
      </w:pPr>
      <w:r w:rsidRPr="0073273D">
        <w:rPr>
          <w:i/>
          <w:iCs/>
          <w:sz w:val="28"/>
          <w:szCs w:val="28"/>
        </w:rPr>
        <w:lastRenderedPageBreak/>
        <w:t>Причины:</w:t>
      </w:r>
      <w:r w:rsidRPr="0073273D">
        <w:rPr>
          <w:sz w:val="28"/>
          <w:szCs w:val="28"/>
        </w:rPr>
        <w:t xml:space="preserve"> ишемические-резкое снижение АД, уменьшение объема циркулирующей крови, связанное с кровопотерей или обезвоживанием (длительная рвота, профузная диарея, ожоги, длительное применение диуретиков), стеноз почечной артерии. Токсические -тяжелые металлы, лекарства, тяжелые инфекции, массивный гемолиз эритроцитов, «краш» синдром, эндогенные интоксикации, укусы змей и насекомых. </w:t>
      </w:r>
    </w:p>
    <w:p w:rsidR="00E74DA6" w:rsidRPr="0073273D" w:rsidRDefault="00E74DA6" w:rsidP="00E74DA6">
      <w:pPr>
        <w:spacing w:line="228" w:lineRule="auto"/>
        <w:ind w:firstLine="567"/>
        <w:jc w:val="both"/>
        <w:rPr>
          <w:sz w:val="28"/>
          <w:szCs w:val="28"/>
        </w:rPr>
      </w:pPr>
      <w:r w:rsidRPr="0073273D">
        <w:rPr>
          <w:i/>
          <w:iCs/>
          <w:sz w:val="28"/>
          <w:szCs w:val="28"/>
        </w:rPr>
        <w:t>Осложнение:</w:t>
      </w:r>
      <w:r w:rsidRPr="0073273D">
        <w:rPr>
          <w:sz w:val="28"/>
          <w:szCs w:val="28"/>
        </w:rPr>
        <w:t xml:space="preserve"> уремическая кома.</w:t>
      </w:r>
    </w:p>
    <w:p w:rsidR="00E74DA6" w:rsidRPr="0073273D" w:rsidRDefault="00E74DA6" w:rsidP="00E74DA6">
      <w:pPr>
        <w:spacing w:line="228" w:lineRule="auto"/>
        <w:ind w:firstLine="567"/>
        <w:jc w:val="both"/>
        <w:rPr>
          <w:sz w:val="28"/>
          <w:szCs w:val="28"/>
        </w:rPr>
      </w:pPr>
      <w:r w:rsidRPr="0073273D">
        <w:rPr>
          <w:i/>
          <w:iCs/>
          <w:sz w:val="28"/>
          <w:szCs w:val="28"/>
        </w:rPr>
        <w:t>Исходы:</w:t>
      </w:r>
      <w:r w:rsidRPr="0073273D">
        <w:rPr>
          <w:sz w:val="28"/>
          <w:szCs w:val="28"/>
        </w:rPr>
        <w:t xml:space="preserve"> восстановление структуры и функции почек; острая почечная недостаточность; нефросклероз и ХПН.</w:t>
      </w:r>
    </w:p>
    <w:p w:rsidR="00E74DA6" w:rsidRPr="0073273D" w:rsidRDefault="00E74DA6" w:rsidP="00E74DA6">
      <w:pPr>
        <w:spacing w:line="228" w:lineRule="auto"/>
        <w:ind w:firstLine="567"/>
        <w:jc w:val="both"/>
        <w:rPr>
          <w:b/>
          <w:bCs/>
          <w:sz w:val="28"/>
          <w:szCs w:val="28"/>
        </w:rPr>
      </w:pPr>
      <w:r w:rsidRPr="0073273D">
        <w:rPr>
          <w:b/>
          <w:bCs/>
          <w:sz w:val="28"/>
          <w:szCs w:val="28"/>
        </w:rPr>
        <w:t>5. Липоидный нефроз.</w:t>
      </w:r>
    </w:p>
    <w:p w:rsidR="00E74DA6" w:rsidRPr="0073273D" w:rsidRDefault="00E74DA6" w:rsidP="00E74DA6">
      <w:pPr>
        <w:spacing w:line="228" w:lineRule="auto"/>
        <w:ind w:firstLine="567"/>
        <w:jc w:val="both"/>
        <w:rPr>
          <w:sz w:val="28"/>
          <w:szCs w:val="28"/>
        </w:rPr>
      </w:pPr>
      <w:r w:rsidRPr="0073273D">
        <w:rPr>
          <w:sz w:val="28"/>
          <w:szCs w:val="28"/>
        </w:rPr>
        <w:t>Почки реко увеличены, дряблые, капсула легко снимается, обнажая гладкую поверхность. На разрезе кора широкая, жёлтовато-белая или бледно-серая, пирамиды серо-красные - «большая белая почка».</w:t>
      </w:r>
    </w:p>
    <w:p w:rsidR="00E74DA6" w:rsidRPr="0073273D" w:rsidRDefault="00E74DA6" w:rsidP="00E74DA6">
      <w:pPr>
        <w:spacing w:line="228" w:lineRule="auto"/>
        <w:ind w:firstLine="567"/>
        <w:jc w:val="both"/>
        <w:rPr>
          <w:sz w:val="28"/>
          <w:szCs w:val="28"/>
        </w:rPr>
      </w:pPr>
      <w:r w:rsidRPr="0073273D">
        <w:rPr>
          <w:i/>
          <w:iCs/>
          <w:sz w:val="28"/>
          <w:szCs w:val="28"/>
        </w:rPr>
        <w:t>Причина</w:t>
      </w:r>
      <w:r w:rsidRPr="0073273D">
        <w:rPr>
          <w:sz w:val="28"/>
          <w:szCs w:val="28"/>
        </w:rPr>
        <w:t xml:space="preserve"> : неизвестна, но иногда развивается вслед за респираторной инфекцией или после профилактической иммунизации. </w:t>
      </w:r>
    </w:p>
    <w:p w:rsidR="00E74DA6" w:rsidRPr="0073273D" w:rsidRDefault="00E74DA6" w:rsidP="00DC67E4">
      <w:pPr>
        <w:spacing w:line="228" w:lineRule="auto"/>
        <w:ind w:firstLine="567"/>
        <w:jc w:val="both"/>
        <w:rPr>
          <w:sz w:val="28"/>
          <w:szCs w:val="28"/>
        </w:rPr>
      </w:pPr>
      <w:r w:rsidRPr="0073273D">
        <w:rPr>
          <w:i/>
          <w:iCs/>
          <w:sz w:val="28"/>
          <w:szCs w:val="28"/>
        </w:rPr>
        <w:t>Исходы:</w:t>
      </w:r>
      <w:r w:rsidRPr="0073273D">
        <w:rPr>
          <w:sz w:val="28"/>
          <w:szCs w:val="28"/>
        </w:rPr>
        <w:t xml:space="preserve"> относительно благоприятный; ра</w:t>
      </w:r>
      <w:r w:rsidR="00DC67E4" w:rsidRPr="0073273D">
        <w:rPr>
          <w:sz w:val="28"/>
          <w:szCs w:val="28"/>
        </w:rPr>
        <w:t>звитие нефротического синдрома.</w:t>
      </w:r>
    </w:p>
    <w:p w:rsidR="00E74DA6" w:rsidRPr="0073273D" w:rsidRDefault="00E74DA6" w:rsidP="00E74DA6">
      <w:pPr>
        <w:spacing w:line="228" w:lineRule="auto"/>
        <w:ind w:firstLine="567"/>
        <w:jc w:val="both"/>
        <w:rPr>
          <w:b/>
          <w:bCs/>
          <w:sz w:val="28"/>
          <w:szCs w:val="28"/>
        </w:rPr>
      </w:pPr>
      <w:r w:rsidRPr="0073273D">
        <w:rPr>
          <w:b/>
          <w:bCs/>
          <w:sz w:val="28"/>
          <w:szCs w:val="28"/>
        </w:rPr>
        <w:t>6. Амилоидоз почек.</w:t>
      </w:r>
    </w:p>
    <w:p w:rsidR="00E74DA6" w:rsidRPr="0073273D" w:rsidRDefault="00E74DA6" w:rsidP="00E74DA6">
      <w:pPr>
        <w:spacing w:line="228" w:lineRule="auto"/>
        <w:ind w:firstLine="567"/>
        <w:jc w:val="both"/>
        <w:rPr>
          <w:i/>
          <w:iCs/>
          <w:sz w:val="28"/>
          <w:szCs w:val="28"/>
        </w:rPr>
      </w:pPr>
      <w:r w:rsidRPr="0073273D">
        <w:rPr>
          <w:sz w:val="28"/>
          <w:szCs w:val="28"/>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73273D">
        <w:rPr>
          <w:i/>
          <w:iCs/>
          <w:sz w:val="28"/>
          <w:szCs w:val="28"/>
        </w:rPr>
        <w:t>«большая сальная почка» или «большая белая почка».</w:t>
      </w:r>
    </w:p>
    <w:p w:rsidR="00E74DA6" w:rsidRPr="0073273D" w:rsidRDefault="00E74DA6" w:rsidP="00E74DA6">
      <w:pPr>
        <w:spacing w:line="228" w:lineRule="auto"/>
        <w:ind w:firstLine="567"/>
        <w:jc w:val="both"/>
        <w:rPr>
          <w:sz w:val="28"/>
          <w:szCs w:val="28"/>
        </w:rPr>
      </w:pPr>
      <w:r w:rsidRPr="0073273D">
        <w:rPr>
          <w:i/>
          <w:iCs/>
          <w:sz w:val="28"/>
          <w:szCs w:val="28"/>
        </w:rPr>
        <w:t>Причины:</w:t>
      </w:r>
      <w:r w:rsidRPr="0073273D">
        <w:rPr>
          <w:sz w:val="28"/>
          <w:szCs w:val="28"/>
        </w:rPr>
        <w:t>а) первичный амилоидоз является наследственной ферментопатией. б) причины вторичного амилоидоза - хронические инфекционные заболевания с гнойно-деструктивными процессами, распадом собственных тканей, что ведет к глубокой интоксикации организма и нарушению общего белкового обмена (туберкулез, гнойный остеомиелит, бронхоэктатическая болезнь,  ревматоидный артрит); при миеломной болезни опухолевые плазмоциты синтезируют низкомолекулярный аномальный белок, который засоряет строму почек и приводит к атрофии почечной паренхимы.</w:t>
      </w:r>
    </w:p>
    <w:p w:rsidR="00E74DA6" w:rsidRPr="0073273D" w:rsidRDefault="00E74DA6" w:rsidP="00E74DA6">
      <w:pPr>
        <w:spacing w:line="228" w:lineRule="auto"/>
        <w:ind w:firstLine="567"/>
        <w:jc w:val="both"/>
        <w:rPr>
          <w:sz w:val="28"/>
          <w:szCs w:val="28"/>
        </w:rPr>
      </w:pPr>
      <w:r w:rsidRPr="0073273D">
        <w:rPr>
          <w:i/>
          <w:iCs/>
          <w:sz w:val="28"/>
          <w:szCs w:val="28"/>
        </w:rPr>
        <w:t xml:space="preserve">Осложнения: </w:t>
      </w:r>
      <w:r w:rsidRPr="0073273D">
        <w:rPr>
          <w:sz w:val="28"/>
          <w:szCs w:val="28"/>
        </w:rPr>
        <w:t>инфекции (пневмонии, рожа, паротит), инфаркты, кровоизлияния, сердечная недостаточность.</w:t>
      </w:r>
    </w:p>
    <w:p w:rsidR="00E74DA6" w:rsidRPr="0073273D" w:rsidRDefault="00E74DA6" w:rsidP="00E74DA6">
      <w:pPr>
        <w:spacing w:line="228" w:lineRule="auto"/>
        <w:ind w:firstLine="567"/>
        <w:jc w:val="both"/>
        <w:rPr>
          <w:sz w:val="28"/>
          <w:szCs w:val="28"/>
        </w:rPr>
      </w:pPr>
      <w:r w:rsidRPr="0073273D">
        <w:rPr>
          <w:i/>
          <w:iCs/>
          <w:sz w:val="28"/>
          <w:szCs w:val="28"/>
        </w:rPr>
        <w:t xml:space="preserve">Исход: </w:t>
      </w:r>
      <w:r w:rsidRPr="0073273D">
        <w:rPr>
          <w:sz w:val="28"/>
          <w:szCs w:val="28"/>
        </w:rPr>
        <w:t>острая илихроническая почечная недостаточность.</w:t>
      </w:r>
    </w:p>
    <w:p w:rsidR="00722108" w:rsidRPr="0073273D" w:rsidRDefault="00722108" w:rsidP="00E90111">
      <w:pPr>
        <w:spacing w:line="228" w:lineRule="auto"/>
        <w:jc w:val="both"/>
        <w:rPr>
          <w:sz w:val="28"/>
          <w:szCs w:val="28"/>
        </w:rPr>
      </w:pPr>
    </w:p>
    <w:p w:rsidR="00722108" w:rsidRPr="0073273D" w:rsidRDefault="00722108" w:rsidP="00E90111">
      <w:pPr>
        <w:spacing w:line="228" w:lineRule="auto"/>
        <w:jc w:val="both"/>
        <w:rPr>
          <w:sz w:val="28"/>
          <w:szCs w:val="28"/>
        </w:rPr>
      </w:pPr>
    </w:p>
    <w:p w:rsidR="00E74DA6" w:rsidRPr="0073273D" w:rsidRDefault="00E74DA6" w:rsidP="00E90111">
      <w:pPr>
        <w:jc w:val="both"/>
        <w:rPr>
          <w:color w:val="000000"/>
          <w:sz w:val="28"/>
          <w:szCs w:val="28"/>
        </w:rPr>
      </w:pPr>
    </w:p>
    <w:p w:rsidR="00722108" w:rsidRPr="0073273D" w:rsidRDefault="00722108" w:rsidP="00E90111">
      <w:pPr>
        <w:jc w:val="both"/>
        <w:rPr>
          <w:color w:val="000000"/>
          <w:sz w:val="28"/>
          <w:szCs w:val="28"/>
        </w:rPr>
      </w:pPr>
    </w:p>
    <w:p w:rsidR="00722108" w:rsidRPr="0073273D" w:rsidRDefault="00722108" w:rsidP="00722108">
      <w:pPr>
        <w:rPr>
          <w:i/>
          <w:color w:val="000000"/>
          <w:sz w:val="28"/>
          <w:szCs w:val="28"/>
          <w:lang w:eastAsia="ar-SA"/>
        </w:rPr>
      </w:pPr>
      <w:r w:rsidRPr="0073273D">
        <w:rPr>
          <w:b/>
          <w:color w:val="000000"/>
          <w:sz w:val="28"/>
          <w:szCs w:val="28"/>
        </w:rPr>
        <w:t>Тема 8</w:t>
      </w:r>
      <w:r w:rsidRPr="0073273D">
        <w:rPr>
          <w:i/>
          <w:color w:val="000000"/>
          <w:sz w:val="28"/>
          <w:szCs w:val="28"/>
          <w:lang w:eastAsia="ar-SA"/>
        </w:rPr>
        <w:t>. Болезни мочевыделительной системы. Пиелонефрит. Заболевания мочевого пузыря. Болезни мужской половой системы.</w:t>
      </w:r>
    </w:p>
    <w:p w:rsidR="00722108" w:rsidRPr="0073273D" w:rsidRDefault="00722108" w:rsidP="00722108">
      <w:pPr>
        <w:rPr>
          <w:i/>
          <w:color w:val="000000"/>
          <w:sz w:val="28"/>
          <w:szCs w:val="28"/>
        </w:rPr>
      </w:pPr>
    </w:p>
    <w:p w:rsidR="00722108" w:rsidRPr="0073273D" w:rsidRDefault="00722108" w:rsidP="00722108">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(тестирование, устный опрос, диагностика  макропрепарата и микропрепарата,решение ситуационных задач, реферат</w:t>
      </w:r>
      <w:r w:rsidR="00B3169D" w:rsidRPr="0073273D">
        <w:rPr>
          <w:i/>
          <w:color w:val="000000"/>
          <w:sz w:val="28"/>
          <w:szCs w:val="28"/>
        </w:rPr>
        <w:t>, доклад</w:t>
      </w:r>
      <w:r w:rsidRPr="0073273D">
        <w:rPr>
          <w:i/>
          <w:color w:val="000000"/>
          <w:sz w:val="28"/>
          <w:szCs w:val="28"/>
        </w:rPr>
        <w:t>).</w:t>
      </w:r>
    </w:p>
    <w:p w:rsidR="00722108" w:rsidRPr="0073273D" w:rsidRDefault="00722108" w:rsidP="00722108">
      <w:pPr>
        <w:ind w:firstLine="709"/>
        <w:jc w:val="both"/>
        <w:rPr>
          <w:i/>
          <w:color w:val="000000"/>
          <w:sz w:val="28"/>
          <w:szCs w:val="28"/>
        </w:rPr>
      </w:pPr>
    </w:p>
    <w:p w:rsidR="00722108" w:rsidRPr="0073273D" w:rsidRDefault="00722108" w:rsidP="00722108">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722108" w:rsidRPr="0073273D" w:rsidRDefault="00722108" w:rsidP="00722108">
      <w:pPr>
        <w:ind w:firstLine="709"/>
        <w:jc w:val="both"/>
        <w:rPr>
          <w:b/>
          <w:color w:val="000000"/>
          <w:sz w:val="28"/>
          <w:szCs w:val="28"/>
        </w:rPr>
      </w:pPr>
    </w:p>
    <w:p w:rsidR="00722108" w:rsidRPr="0073273D" w:rsidRDefault="00722108" w:rsidP="00722108">
      <w:pPr>
        <w:ind w:firstLine="709"/>
        <w:jc w:val="both"/>
        <w:rPr>
          <w:b/>
          <w:color w:val="000000"/>
          <w:sz w:val="28"/>
          <w:szCs w:val="28"/>
        </w:rPr>
      </w:pPr>
      <w:r w:rsidRPr="0073273D">
        <w:rPr>
          <w:b/>
          <w:color w:val="000000"/>
          <w:sz w:val="28"/>
          <w:szCs w:val="28"/>
        </w:rPr>
        <w:t>Тестовые задания.</w:t>
      </w:r>
    </w:p>
    <w:p w:rsidR="00722108" w:rsidRPr="0073273D" w:rsidRDefault="00722108" w:rsidP="00722108">
      <w:pPr>
        <w:ind w:firstLine="709"/>
        <w:jc w:val="both"/>
        <w:rPr>
          <w:color w:val="000000"/>
          <w:sz w:val="28"/>
          <w:szCs w:val="28"/>
        </w:rPr>
      </w:pPr>
    </w:p>
    <w:p w:rsidR="00722108" w:rsidRPr="0073273D" w:rsidRDefault="00722108" w:rsidP="00722108">
      <w:pPr>
        <w:ind w:firstLine="709"/>
        <w:jc w:val="both"/>
        <w:rPr>
          <w:color w:val="000000"/>
          <w:sz w:val="28"/>
          <w:szCs w:val="28"/>
        </w:rPr>
      </w:pPr>
    </w:p>
    <w:p w:rsidR="00722108" w:rsidRPr="0073273D" w:rsidRDefault="00722108" w:rsidP="00722108">
      <w:pPr>
        <w:ind w:firstLine="709"/>
        <w:jc w:val="both"/>
        <w:rPr>
          <w:b/>
          <w:color w:val="000000"/>
          <w:sz w:val="28"/>
          <w:szCs w:val="28"/>
        </w:rPr>
      </w:pPr>
      <w:r w:rsidRPr="0073273D">
        <w:rPr>
          <w:b/>
          <w:color w:val="000000"/>
          <w:sz w:val="28"/>
          <w:szCs w:val="28"/>
        </w:rPr>
        <w:t>Тестовые задания.</w:t>
      </w:r>
    </w:p>
    <w:p w:rsidR="00722108" w:rsidRPr="0073273D" w:rsidRDefault="00722108" w:rsidP="00722108">
      <w:pPr>
        <w:spacing w:line="228" w:lineRule="auto"/>
        <w:ind w:left="330" w:hanging="330"/>
        <w:jc w:val="both"/>
        <w:rPr>
          <w:b/>
          <w:caps/>
          <w:sz w:val="28"/>
          <w:szCs w:val="28"/>
        </w:rPr>
      </w:pPr>
      <w:r w:rsidRPr="0073273D">
        <w:rPr>
          <w:b/>
          <w:sz w:val="28"/>
          <w:szCs w:val="28"/>
        </w:rPr>
        <w:lastRenderedPageBreak/>
        <w:t>1. ПРЕДРАСПОЛАГАЮЩИМИ  ДЛЯ РАЗВИТИЯ ПИЕЛОНЕФРИТА ЯВЛЯЮТСЯ</w:t>
      </w:r>
      <w:r w:rsidRPr="0073273D">
        <w:rPr>
          <w:b/>
          <w:caps/>
          <w:sz w:val="28"/>
          <w:szCs w:val="28"/>
        </w:rPr>
        <w:t>:</w:t>
      </w:r>
    </w:p>
    <w:p w:rsidR="00722108" w:rsidRPr="0073273D" w:rsidRDefault="00722108" w:rsidP="00722108">
      <w:pPr>
        <w:spacing w:line="228" w:lineRule="auto"/>
        <w:ind w:left="567"/>
        <w:jc w:val="both"/>
        <w:rPr>
          <w:sz w:val="28"/>
          <w:szCs w:val="28"/>
        </w:rPr>
      </w:pPr>
      <w:r w:rsidRPr="0073273D">
        <w:rPr>
          <w:sz w:val="28"/>
          <w:szCs w:val="28"/>
        </w:rPr>
        <w:t>а) обструкция мочеотводящих путей</w:t>
      </w:r>
    </w:p>
    <w:p w:rsidR="00722108" w:rsidRPr="0073273D" w:rsidRDefault="00722108" w:rsidP="00722108">
      <w:pPr>
        <w:spacing w:line="228" w:lineRule="auto"/>
        <w:ind w:left="567"/>
        <w:jc w:val="both"/>
        <w:rPr>
          <w:sz w:val="28"/>
          <w:szCs w:val="28"/>
        </w:rPr>
      </w:pPr>
      <w:r w:rsidRPr="0073273D">
        <w:rPr>
          <w:sz w:val="28"/>
          <w:szCs w:val="28"/>
        </w:rPr>
        <w:t>б) везикоуретральный рефлюкс</w:t>
      </w:r>
    </w:p>
    <w:p w:rsidR="00722108" w:rsidRPr="0073273D" w:rsidRDefault="00722108" w:rsidP="00722108">
      <w:pPr>
        <w:spacing w:line="228" w:lineRule="auto"/>
        <w:ind w:left="567"/>
        <w:jc w:val="both"/>
        <w:rPr>
          <w:sz w:val="28"/>
          <w:szCs w:val="28"/>
        </w:rPr>
      </w:pPr>
      <w:r w:rsidRPr="0073273D">
        <w:rPr>
          <w:sz w:val="28"/>
          <w:szCs w:val="28"/>
        </w:rPr>
        <w:t>в) гипертоническая болезнь</w:t>
      </w:r>
    </w:p>
    <w:p w:rsidR="00722108" w:rsidRPr="0073273D" w:rsidRDefault="00722108" w:rsidP="00722108">
      <w:pPr>
        <w:spacing w:line="228" w:lineRule="auto"/>
        <w:ind w:left="567"/>
        <w:jc w:val="both"/>
        <w:rPr>
          <w:sz w:val="28"/>
          <w:szCs w:val="28"/>
        </w:rPr>
      </w:pPr>
      <w:r w:rsidRPr="0073273D">
        <w:rPr>
          <w:sz w:val="28"/>
          <w:szCs w:val="28"/>
        </w:rPr>
        <w:t>г) беременность</w:t>
      </w:r>
    </w:p>
    <w:p w:rsidR="00722108" w:rsidRPr="0073273D" w:rsidRDefault="00722108" w:rsidP="00722108">
      <w:pPr>
        <w:spacing w:line="228" w:lineRule="auto"/>
        <w:ind w:left="567"/>
        <w:jc w:val="both"/>
        <w:rPr>
          <w:sz w:val="28"/>
          <w:szCs w:val="28"/>
        </w:rPr>
      </w:pPr>
      <w:r w:rsidRPr="0073273D">
        <w:rPr>
          <w:sz w:val="28"/>
          <w:szCs w:val="28"/>
        </w:rPr>
        <w:t>д) атеросклероз</w:t>
      </w:r>
    </w:p>
    <w:p w:rsidR="00722108" w:rsidRPr="0073273D" w:rsidRDefault="00722108" w:rsidP="00722108">
      <w:pPr>
        <w:spacing w:line="228" w:lineRule="auto"/>
        <w:ind w:left="567"/>
        <w:jc w:val="both"/>
        <w:rPr>
          <w:sz w:val="28"/>
          <w:szCs w:val="28"/>
        </w:rPr>
      </w:pPr>
      <w:r w:rsidRPr="0073273D">
        <w:rPr>
          <w:sz w:val="28"/>
          <w:szCs w:val="28"/>
        </w:rPr>
        <w:t>е) сахарный  диабет</w:t>
      </w:r>
    </w:p>
    <w:p w:rsidR="00722108" w:rsidRPr="0073273D" w:rsidRDefault="00722108" w:rsidP="00722108">
      <w:pPr>
        <w:spacing w:line="228" w:lineRule="auto"/>
        <w:ind w:left="330" w:hanging="330"/>
        <w:jc w:val="both"/>
        <w:rPr>
          <w:b/>
          <w:sz w:val="28"/>
          <w:szCs w:val="28"/>
        </w:rPr>
      </w:pPr>
      <w:r w:rsidRPr="0073273D">
        <w:rPr>
          <w:sz w:val="28"/>
          <w:szCs w:val="28"/>
        </w:rPr>
        <w:t xml:space="preserve">2.  </w:t>
      </w:r>
      <w:r w:rsidRPr="0073273D">
        <w:rPr>
          <w:b/>
          <w:sz w:val="28"/>
          <w:szCs w:val="28"/>
        </w:rPr>
        <w:t>ПРИ ХРОНИЧЕСКОМ ПИЕЛОНЕФРИТЕ ПОЧКИ:</w:t>
      </w:r>
    </w:p>
    <w:p w:rsidR="00722108" w:rsidRPr="0073273D" w:rsidRDefault="00722108" w:rsidP="00722108">
      <w:pPr>
        <w:spacing w:line="228" w:lineRule="auto"/>
        <w:ind w:left="567"/>
        <w:jc w:val="both"/>
        <w:rPr>
          <w:sz w:val="28"/>
          <w:szCs w:val="28"/>
        </w:rPr>
      </w:pPr>
      <w:r w:rsidRPr="0073273D">
        <w:rPr>
          <w:sz w:val="28"/>
          <w:szCs w:val="28"/>
        </w:rPr>
        <w:t>а) равномерно симметрично сморщены</w:t>
      </w:r>
    </w:p>
    <w:p w:rsidR="00722108" w:rsidRPr="0073273D" w:rsidRDefault="00722108" w:rsidP="00722108">
      <w:pPr>
        <w:spacing w:line="228" w:lineRule="auto"/>
        <w:ind w:left="567"/>
        <w:jc w:val="both"/>
        <w:rPr>
          <w:sz w:val="28"/>
          <w:szCs w:val="28"/>
        </w:rPr>
      </w:pPr>
      <w:r w:rsidRPr="0073273D">
        <w:rPr>
          <w:sz w:val="28"/>
          <w:szCs w:val="28"/>
        </w:rPr>
        <w:t xml:space="preserve">б) неравномерно  асимметрично сморщены   </w:t>
      </w:r>
    </w:p>
    <w:p w:rsidR="00722108" w:rsidRPr="0073273D" w:rsidRDefault="00722108" w:rsidP="00722108">
      <w:pPr>
        <w:spacing w:line="228" w:lineRule="auto"/>
        <w:ind w:left="567"/>
        <w:jc w:val="both"/>
        <w:rPr>
          <w:sz w:val="28"/>
          <w:szCs w:val="28"/>
        </w:rPr>
      </w:pPr>
      <w:r w:rsidRPr="0073273D">
        <w:rPr>
          <w:sz w:val="28"/>
          <w:szCs w:val="28"/>
        </w:rPr>
        <w:t>в) с лимфогистиоцитарной инфильтрацией, склерозом стромы  и перигломерулярным склерозом</w:t>
      </w:r>
    </w:p>
    <w:p w:rsidR="00722108" w:rsidRPr="0073273D" w:rsidRDefault="00722108" w:rsidP="00722108">
      <w:pPr>
        <w:spacing w:line="228" w:lineRule="auto"/>
        <w:ind w:left="567"/>
        <w:jc w:val="both"/>
        <w:rPr>
          <w:sz w:val="28"/>
          <w:szCs w:val="28"/>
        </w:rPr>
      </w:pPr>
      <w:r w:rsidRPr="0073273D">
        <w:rPr>
          <w:sz w:val="28"/>
          <w:szCs w:val="28"/>
        </w:rPr>
        <w:t>г) с кистозной  атрофией канальцев с появлением в их просветах плотных эозинофильных масс</w:t>
      </w:r>
    </w:p>
    <w:p w:rsidR="00722108" w:rsidRPr="0073273D" w:rsidRDefault="00722108" w:rsidP="00722108">
      <w:pPr>
        <w:spacing w:line="228" w:lineRule="auto"/>
        <w:ind w:left="567"/>
        <w:jc w:val="both"/>
        <w:rPr>
          <w:sz w:val="28"/>
          <w:szCs w:val="28"/>
        </w:rPr>
      </w:pPr>
      <w:r w:rsidRPr="0073273D">
        <w:rPr>
          <w:sz w:val="28"/>
          <w:szCs w:val="28"/>
        </w:rPr>
        <w:t>д)  с склерозом и гиалинозом клубочков</w:t>
      </w:r>
    </w:p>
    <w:p w:rsidR="00722108" w:rsidRPr="0073273D" w:rsidRDefault="00722108" w:rsidP="00722108">
      <w:pPr>
        <w:spacing w:line="228" w:lineRule="auto"/>
        <w:ind w:left="330" w:hanging="330"/>
        <w:jc w:val="both"/>
        <w:rPr>
          <w:b/>
          <w:caps/>
          <w:sz w:val="28"/>
          <w:szCs w:val="28"/>
        </w:rPr>
      </w:pPr>
      <w:r w:rsidRPr="0073273D">
        <w:rPr>
          <w:sz w:val="28"/>
          <w:szCs w:val="28"/>
        </w:rPr>
        <w:t xml:space="preserve">3. </w:t>
      </w:r>
      <w:r w:rsidRPr="0073273D">
        <w:rPr>
          <w:b/>
          <w:caps/>
          <w:sz w:val="28"/>
          <w:szCs w:val="28"/>
        </w:rPr>
        <w:t>В основе нефролитиаза лежат:</w:t>
      </w:r>
    </w:p>
    <w:p w:rsidR="00722108" w:rsidRPr="0073273D" w:rsidRDefault="00722108" w:rsidP="00722108">
      <w:pPr>
        <w:spacing w:line="228" w:lineRule="auto"/>
        <w:ind w:left="567"/>
        <w:jc w:val="both"/>
        <w:rPr>
          <w:sz w:val="28"/>
          <w:szCs w:val="28"/>
        </w:rPr>
      </w:pPr>
      <w:r w:rsidRPr="0073273D">
        <w:rPr>
          <w:sz w:val="28"/>
          <w:szCs w:val="28"/>
        </w:rPr>
        <w:t>а) нарушение кровообращения в почках</w:t>
      </w:r>
    </w:p>
    <w:p w:rsidR="00722108" w:rsidRPr="0073273D" w:rsidRDefault="00722108" w:rsidP="00722108">
      <w:pPr>
        <w:spacing w:line="228" w:lineRule="auto"/>
        <w:ind w:left="567"/>
        <w:jc w:val="both"/>
        <w:rPr>
          <w:sz w:val="28"/>
          <w:szCs w:val="28"/>
        </w:rPr>
      </w:pPr>
      <w:r w:rsidRPr="0073273D">
        <w:rPr>
          <w:sz w:val="28"/>
          <w:szCs w:val="28"/>
        </w:rPr>
        <w:t>б) общие нарушения минерального обмена</w:t>
      </w:r>
    </w:p>
    <w:p w:rsidR="00722108" w:rsidRPr="0073273D" w:rsidRDefault="00722108" w:rsidP="00722108">
      <w:pPr>
        <w:spacing w:line="228" w:lineRule="auto"/>
        <w:ind w:left="567"/>
        <w:jc w:val="both"/>
        <w:rPr>
          <w:sz w:val="28"/>
          <w:szCs w:val="28"/>
        </w:rPr>
      </w:pPr>
      <w:r w:rsidRPr="0073273D">
        <w:rPr>
          <w:sz w:val="28"/>
          <w:szCs w:val="28"/>
        </w:rPr>
        <w:t>в) нарушение обмена холестерина</w:t>
      </w:r>
    </w:p>
    <w:p w:rsidR="00722108" w:rsidRPr="0073273D" w:rsidRDefault="00722108" w:rsidP="00722108">
      <w:pPr>
        <w:spacing w:line="228" w:lineRule="auto"/>
        <w:ind w:left="567"/>
        <w:jc w:val="both"/>
        <w:rPr>
          <w:sz w:val="28"/>
          <w:szCs w:val="28"/>
        </w:rPr>
      </w:pPr>
      <w:r w:rsidRPr="0073273D">
        <w:rPr>
          <w:sz w:val="28"/>
          <w:szCs w:val="28"/>
        </w:rPr>
        <w:t>г) мочевой стаз</w:t>
      </w:r>
    </w:p>
    <w:p w:rsidR="00722108" w:rsidRPr="0073273D" w:rsidRDefault="00722108" w:rsidP="00722108">
      <w:pPr>
        <w:spacing w:line="228" w:lineRule="auto"/>
        <w:ind w:left="567"/>
        <w:jc w:val="both"/>
        <w:rPr>
          <w:sz w:val="28"/>
          <w:szCs w:val="28"/>
        </w:rPr>
      </w:pPr>
      <w:r w:rsidRPr="0073273D">
        <w:rPr>
          <w:sz w:val="28"/>
          <w:szCs w:val="28"/>
        </w:rPr>
        <w:t>д) дифицит ингибиторов кристаллообразования в моче</w:t>
      </w:r>
    </w:p>
    <w:p w:rsidR="00722108" w:rsidRPr="0073273D" w:rsidRDefault="00722108" w:rsidP="00722108">
      <w:pPr>
        <w:spacing w:line="228" w:lineRule="auto"/>
        <w:jc w:val="both"/>
        <w:rPr>
          <w:b/>
          <w:sz w:val="28"/>
          <w:szCs w:val="28"/>
        </w:rPr>
      </w:pPr>
      <w:r w:rsidRPr="0073273D">
        <w:rPr>
          <w:b/>
          <w:sz w:val="28"/>
          <w:szCs w:val="28"/>
        </w:rPr>
        <w:t>4. ОСЛОЖНЕНИЯМИ ОСТРОГО ПИЕЛОНЕФРИТА ЯВЛЯЮТСЯ:</w:t>
      </w:r>
    </w:p>
    <w:p w:rsidR="00722108" w:rsidRPr="0073273D" w:rsidRDefault="00722108" w:rsidP="00722108">
      <w:pPr>
        <w:spacing w:line="228" w:lineRule="auto"/>
        <w:ind w:left="567"/>
        <w:jc w:val="both"/>
        <w:rPr>
          <w:sz w:val="28"/>
          <w:szCs w:val="28"/>
        </w:rPr>
      </w:pPr>
      <w:r w:rsidRPr="0073273D">
        <w:rPr>
          <w:sz w:val="28"/>
          <w:szCs w:val="28"/>
        </w:rPr>
        <w:t>а) сердечная недостаточность</w:t>
      </w:r>
    </w:p>
    <w:p w:rsidR="00722108" w:rsidRPr="0073273D" w:rsidRDefault="00722108" w:rsidP="00722108">
      <w:pPr>
        <w:spacing w:line="228" w:lineRule="auto"/>
        <w:ind w:left="567"/>
        <w:jc w:val="both"/>
        <w:rPr>
          <w:sz w:val="28"/>
          <w:szCs w:val="28"/>
        </w:rPr>
      </w:pPr>
      <w:r w:rsidRPr="0073273D">
        <w:rPr>
          <w:sz w:val="28"/>
          <w:szCs w:val="28"/>
        </w:rPr>
        <w:t>б) перинефритический абсцесс</w:t>
      </w:r>
    </w:p>
    <w:p w:rsidR="00722108" w:rsidRPr="0073273D" w:rsidRDefault="00722108" w:rsidP="00722108">
      <w:pPr>
        <w:spacing w:line="228" w:lineRule="auto"/>
        <w:ind w:left="567"/>
        <w:jc w:val="both"/>
        <w:rPr>
          <w:sz w:val="28"/>
          <w:szCs w:val="28"/>
        </w:rPr>
      </w:pPr>
      <w:r w:rsidRPr="0073273D">
        <w:rPr>
          <w:sz w:val="28"/>
          <w:szCs w:val="28"/>
        </w:rPr>
        <w:t>в) папиллярный некроз</w:t>
      </w:r>
    </w:p>
    <w:p w:rsidR="00722108" w:rsidRPr="0073273D" w:rsidRDefault="00722108" w:rsidP="00722108">
      <w:pPr>
        <w:spacing w:line="228" w:lineRule="auto"/>
        <w:ind w:left="567"/>
        <w:jc w:val="both"/>
        <w:rPr>
          <w:sz w:val="28"/>
          <w:szCs w:val="28"/>
        </w:rPr>
      </w:pPr>
      <w:r w:rsidRPr="0073273D">
        <w:rPr>
          <w:sz w:val="28"/>
          <w:szCs w:val="28"/>
        </w:rPr>
        <w:t>д) пионефроз</w:t>
      </w:r>
    </w:p>
    <w:p w:rsidR="00722108" w:rsidRPr="0073273D" w:rsidRDefault="00722108" w:rsidP="00722108">
      <w:pPr>
        <w:spacing w:line="228" w:lineRule="auto"/>
        <w:jc w:val="both"/>
        <w:rPr>
          <w:b/>
          <w:sz w:val="28"/>
          <w:szCs w:val="28"/>
        </w:rPr>
      </w:pPr>
      <w:r w:rsidRPr="0073273D">
        <w:rPr>
          <w:b/>
          <w:sz w:val="28"/>
          <w:szCs w:val="28"/>
        </w:rPr>
        <w:t>5. ГИСТОЛОГИЧЕСКИЕ ФОРМЫ РАКА ПРЕДСТАТЕЛЬНОЙ ЖЕЛЕЗЫ:</w:t>
      </w:r>
    </w:p>
    <w:p w:rsidR="00722108" w:rsidRPr="0073273D" w:rsidRDefault="00722108" w:rsidP="00722108">
      <w:pPr>
        <w:spacing w:line="228" w:lineRule="auto"/>
        <w:ind w:left="567"/>
        <w:jc w:val="both"/>
        <w:rPr>
          <w:sz w:val="28"/>
          <w:szCs w:val="28"/>
        </w:rPr>
      </w:pPr>
      <w:r w:rsidRPr="0073273D">
        <w:rPr>
          <w:sz w:val="28"/>
          <w:szCs w:val="28"/>
        </w:rPr>
        <w:t>а) плоскоклеточный</w:t>
      </w:r>
    </w:p>
    <w:p w:rsidR="00722108" w:rsidRPr="0073273D" w:rsidRDefault="00722108" w:rsidP="00722108">
      <w:pPr>
        <w:spacing w:line="228" w:lineRule="auto"/>
        <w:ind w:left="567"/>
        <w:jc w:val="both"/>
        <w:rPr>
          <w:sz w:val="28"/>
          <w:szCs w:val="28"/>
        </w:rPr>
      </w:pPr>
      <w:r w:rsidRPr="0073273D">
        <w:rPr>
          <w:sz w:val="28"/>
          <w:szCs w:val="28"/>
        </w:rPr>
        <w:t>б) солидный</w:t>
      </w:r>
    </w:p>
    <w:p w:rsidR="00722108" w:rsidRPr="0073273D" w:rsidRDefault="00722108" w:rsidP="00722108">
      <w:pPr>
        <w:spacing w:line="228" w:lineRule="auto"/>
        <w:ind w:left="567"/>
        <w:jc w:val="both"/>
        <w:rPr>
          <w:sz w:val="28"/>
          <w:szCs w:val="28"/>
        </w:rPr>
      </w:pPr>
      <w:r w:rsidRPr="0073273D">
        <w:rPr>
          <w:sz w:val="28"/>
          <w:szCs w:val="28"/>
        </w:rPr>
        <w:t>в) высокодифференцированная карцинома</w:t>
      </w:r>
    </w:p>
    <w:p w:rsidR="00722108" w:rsidRPr="0073273D" w:rsidRDefault="00722108" w:rsidP="00722108">
      <w:pPr>
        <w:spacing w:line="228" w:lineRule="auto"/>
        <w:ind w:left="567"/>
        <w:jc w:val="both"/>
        <w:rPr>
          <w:sz w:val="28"/>
          <w:szCs w:val="28"/>
        </w:rPr>
      </w:pPr>
      <w:r w:rsidRPr="0073273D">
        <w:rPr>
          <w:sz w:val="28"/>
          <w:szCs w:val="28"/>
        </w:rPr>
        <w:t>г) анапластическая карцинома</w:t>
      </w:r>
    </w:p>
    <w:p w:rsidR="00722108" w:rsidRPr="0073273D" w:rsidRDefault="00722108" w:rsidP="00722108">
      <w:pPr>
        <w:spacing w:line="228" w:lineRule="auto"/>
        <w:ind w:left="567"/>
        <w:jc w:val="both"/>
        <w:rPr>
          <w:sz w:val="28"/>
          <w:szCs w:val="28"/>
        </w:rPr>
      </w:pPr>
      <w:r w:rsidRPr="0073273D">
        <w:rPr>
          <w:sz w:val="28"/>
          <w:szCs w:val="28"/>
        </w:rPr>
        <w:t>д) переходно-клеточный</w:t>
      </w:r>
    </w:p>
    <w:p w:rsidR="00722108" w:rsidRPr="0073273D" w:rsidRDefault="00722108" w:rsidP="00722108">
      <w:pPr>
        <w:spacing w:line="228" w:lineRule="auto"/>
        <w:jc w:val="both"/>
        <w:rPr>
          <w:b/>
          <w:sz w:val="28"/>
          <w:szCs w:val="28"/>
        </w:rPr>
      </w:pPr>
      <w:r w:rsidRPr="0073273D">
        <w:rPr>
          <w:b/>
          <w:sz w:val="28"/>
          <w:szCs w:val="28"/>
        </w:rPr>
        <w:t xml:space="preserve">6. </w:t>
      </w:r>
      <w:r w:rsidRPr="0073273D">
        <w:rPr>
          <w:b/>
          <w:caps/>
          <w:sz w:val="28"/>
          <w:szCs w:val="28"/>
        </w:rPr>
        <w:t>Основной морфологический признак острого пиелонефрита</w:t>
      </w:r>
      <w:r w:rsidRPr="0073273D">
        <w:rPr>
          <w:b/>
          <w:sz w:val="28"/>
          <w:szCs w:val="28"/>
        </w:rPr>
        <w:t>:</w:t>
      </w:r>
    </w:p>
    <w:p w:rsidR="00722108" w:rsidRPr="0073273D" w:rsidRDefault="00722108" w:rsidP="00722108">
      <w:pPr>
        <w:spacing w:line="228" w:lineRule="auto"/>
        <w:ind w:left="567"/>
        <w:jc w:val="both"/>
        <w:rPr>
          <w:sz w:val="28"/>
          <w:szCs w:val="28"/>
        </w:rPr>
      </w:pPr>
      <w:r w:rsidRPr="0073273D">
        <w:rPr>
          <w:sz w:val="28"/>
          <w:szCs w:val="28"/>
        </w:rPr>
        <w:t>а) лейкоцитарная инфильтрация интерстиция</w:t>
      </w:r>
    </w:p>
    <w:p w:rsidR="00722108" w:rsidRPr="0073273D" w:rsidRDefault="00722108" w:rsidP="00722108">
      <w:pPr>
        <w:spacing w:line="228" w:lineRule="auto"/>
        <w:ind w:left="567"/>
        <w:jc w:val="both"/>
        <w:rPr>
          <w:sz w:val="28"/>
          <w:szCs w:val="28"/>
        </w:rPr>
      </w:pPr>
      <w:r w:rsidRPr="0073273D">
        <w:rPr>
          <w:sz w:val="28"/>
          <w:szCs w:val="28"/>
        </w:rPr>
        <w:t>б) дистрофические изменения канальцевого эпителия</w:t>
      </w:r>
    </w:p>
    <w:p w:rsidR="00722108" w:rsidRPr="0073273D" w:rsidRDefault="00722108" w:rsidP="00722108">
      <w:pPr>
        <w:spacing w:line="228" w:lineRule="auto"/>
        <w:ind w:left="567"/>
        <w:jc w:val="both"/>
        <w:rPr>
          <w:sz w:val="28"/>
          <w:szCs w:val="28"/>
        </w:rPr>
      </w:pPr>
      <w:r w:rsidRPr="0073273D">
        <w:rPr>
          <w:sz w:val="28"/>
          <w:szCs w:val="28"/>
        </w:rPr>
        <w:t>в) полнокровие юкстамедуллярной зоны почек</w:t>
      </w:r>
    </w:p>
    <w:p w:rsidR="00722108" w:rsidRPr="0073273D" w:rsidRDefault="00722108" w:rsidP="00722108">
      <w:pPr>
        <w:spacing w:line="228" w:lineRule="auto"/>
        <w:ind w:left="567"/>
        <w:jc w:val="both"/>
        <w:rPr>
          <w:sz w:val="28"/>
          <w:szCs w:val="28"/>
        </w:rPr>
      </w:pPr>
      <w:r w:rsidRPr="0073273D">
        <w:rPr>
          <w:sz w:val="28"/>
          <w:szCs w:val="28"/>
        </w:rPr>
        <w:t>г) белковые цилиндры в канальцах</w:t>
      </w:r>
    </w:p>
    <w:p w:rsidR="00722108" w:rsidRPr="0073273D" w:rsidRDefault="00722108" w:rsidP="00722108">
      <w:pPr>
        <w:spacing w:line="228" w:lineRule="auto"/>
        <w:rPr>
          <w:b/>
          <w:sz w:val="28"/>
          <w:szCs w:val="28"/>
        </w:rPr>
      </w:pPr>
      <w:r w:rsidRPr="0073273D">
        <w:rPr>
          <w:b/>
          <w:sz w:val="28"/>
          <w:szCs w:val="28"/>
        </w:rPr>
        <w:t>7. РОСТ УЗЛОВ ПРИ НОДУЛЛЯРНОЙ ГИПЕРПЛАЗИИ ПРЕДСТАТЕЛЬНОЙ ЖЕЛЕЗЫ НАЧИНАЕТСЯ  В:</w:t>
      </w:r>
    </w:p>
    <w:p w:rsidR="00722108" w:rsidRPr="0073273D" w:rsidRDefault="00722108" w:rsidP="00722108">
      <w:pPr>
        <w:spacing w:line="228" w:lineRule="auto"/>
        <w:ind w:left="567"/>
        <w:rPr>
          <w:sz w:val="28"/>
          <w:szCs w:val="28"/>
        </w:rPr>
      </w:pPr>
      <w:r w:rsidRPr="0073273D">
        <w:rPr>
          <w:sz w:val="28"/>
          <w:szCs w:val="28"/>
        </w:rPr>
        <w:t>а)  задней доле</w:t>
      </w:r>
    </w:p>
    <w:p w:rsidR="00722108" w:rsidRPr="0073273D" w:rsidRDefault="00722108" w:rsidP="00722108">
      <w:pPr>
        <w:spacing w:line="228" w:lineRule="auto"/>
        <w:ind w:left="567"/>
        <w:rPr>
          <w:sz w:val="28"/>
          <w:szCs w:val="28"/>
        </w:rPr>
      </w:pPr>
      <w:r w:rsidRPr="0073273D">
        <w:rPr>
          <w:sz w:val="28"/>
          <w:szCs w:val="28"/>
        </w:rPr>
        <w:t>б) препростатической зоне</w:t>
      </w:r>
    </w:p>
    <w:p w:rsidR="00722108" w:rsidRPr="0073273D" w:rsidRDefault="00722108" w:rsidP="00722108">
      <w:pPr>
        <w:spacing w:line="228" w:lineRule="auto"/>
        <w:ind w:left="567"/>
        <w:rPr>
          <w:sz w:val="28"/>
          <w:szCs w:val="28"/>
        </w:rPr>
      </w:pPr>
      <w:r w:rsidRPr="0073273D">
        <w:rPr>
          <w:sz w:val="28"/>
          <w:szCs w:val="28"/>
        </w:rPr>
        <w:t>в) простатической части уретры</w:t>
      </w:r>
    </w:p>
    <w:p w:rsidR="00722108" w:rsidRPr="0073273D" w:rsidRDefault="00722108" w:rsidP="00722108">
      <w:pPr>
        <w:spacing w:line="228" w:lineRule="auto"/>
        <w:ind w:left="567"/>
        <w:rPr>
          <w:sz w:val="28"/>
          <w:szCs w:val="28"/>
        </w:rPr>
      </w:pPr>
      <w:r w:rsidRPr="0073273D">
        <w:rPr>
          <w:sz w:val="28"/>
          <w:szCs w:val="28"/>
        </w:rPr>
        <w:t>г) передней доле</w:t>
      </w:r>
    </w:p>
    <w:p w:rsidR="00722108" w:rsidRPr="0073273D" w:rsidRDefault="00722108" w:rsidP="00722108">
      <w:pPr>
        <w:spacing w:line="228" w:lineRule="auto"/>
        <w:jc w:val="both"/>
        <w:rPr>
          <w:sz w:val="28"/>
          <w:szCs w:val="28"/>
        </w:rPr>
      </w:pPr>
      <w:r w:rsidRPr="0073273D">
        <w:rPr>
          <w:b/>
          <w:caps/>
          <w:sz w:val="28"/>
          <w:szCs w:val="28"/>
        </w:rPr>
        <w:t>8. Макроскопическая характеристика узлов предстательной железы с первичной и преимущественно железистой пролифирацией</w:t>
      </w:r>
      <w:r w:rsidRPr="0073273D">
        <w:rPr>
          <w:sz w:val="28"/>
          <w:szCs w:val="28"/>
        </w:rPr>
        <w:t>:</w:t>
      </w:r>
    </w:p>
    <w:p w:rsidR="00722108" w:rsidRPr="0073273D" w:rsidRDefault="00722108" w:rsidP="00722108">
      <w:pPr>
        <w:spacing w:line="228" w:lineRule="auto"/>
        <w:ind w:left="567"/>
        <w:rPr>
          <w:sz w:val="28"/>
          <w:szCs w:val="28"/>
        </w:rPr>
      </w:pPr>
      <w:r w:rsidRPr="0073273D">
        <w:rPr>
          <w:sz w:val="28"/>
          <w:szCs w:val="28"/>
        </w:rPr>
        <w:t>а) желтовато-розовый цвет</w:t>
      </w:r>
    </w:p>
    <w:p w:rsidR="00722108" w:rsidRPr="0073273D" w:rsidRDefault="00722108" w:rsidP="00722108">
      <w:pPr>
        <w:spacing w:line="228" w:lineRule="auto"/>
        <w:ind w:left="567"/>
        <w:rPr>
          <w:sz w:val="28"/>
          <w:szCs w:val="28"/>
        </w:rPr>
      </w:pPr>
      <w:r w:rsidRPr="0073273D">
        <w:rPr>
          <w:sz w:val="28"/>
          <w:szCs w:val="28"/>
        </w:rPr>
        <w:lastRenderedPageBreak/>
        <w:t>б) мягкая консистенция</w:t>
      </w:r>
    </w:p>
    <w:p w:rsidR="00722108" w:rsidRPr="0073273D" w:rsidRDefault="00722108" w:rsidP="00722108">
      <w:pPr>
        <w:spacing w:line="228" w:lineRule="auto"/>
        <w:ind w:left="567"/>
        <w:rPr>
          <w:sz w:val="28"/>
          <w:szCs w:val="28"/>
        </w:rPr>
      </w:pPr>
      <w:r w:rsidRPr="0073273D">
        <w:rPr>
          <w:sz w:val="28"/>
          <w:szCs w:val="28"/>
        </w:rPr>
        <w:t>в) нечёткое отграничение от окружающей ткани</w:t>
      </w:r>
    </w:p>
    <w:p w:rsidR="00722108" w:rsidRPr="0073273D" w:rsidRDefault="00722108" w:rsidP="00722108">
      <w:pPr>
        <w:spacing w:line="228" w:lineRule="auto"/>
        <w:ind w:left="567"/>
        <w:rPr>
          <w:sz w:val="28"/>
          <w:szCs w:val="28"/>
        </w:rPr>
      </w:pPr>
      <w:r w:rsidRPr="0073273D">
        <w:rPr>
          <w:sz w:val="28"/>
          <w:szCs w:val="28"/>
        </w:rPr>
        <w:t>г) очаги кровоизлияний на разрезе</w:t>
      </w:r>
    </w:p>
    <w:p w:rsidR="00722108" w:rsidRPr="0073273D" w:rsidRDefault="00722108" w:rsidP="00722108">
      <w:pPr>
        <w:spacing w:line="228" w:lineRule="auto"/>
        <w:ind w:left="567"/>
        <w:rPr>
          <w:sz w:val="28"/>
          <w:szCs w:val="28"/>
        </w:rPr>
      </w:pPr>
      <w:r w:rsidRPr="0073273D">
        <w:rPr>
          <w:sz w:val="28"/>
          <w:szCs w:val="28"/>
        </w:rPr>
        <w:t>д) с поверхности среза стекает простатическая жидкость</w:t>
      </w:r>
    </w:p>
    <w:p w:rsidR="00722108" w:rsidRPr="0073273D" w:rsidRDefault="00722108" w:rsidP="00722108">
      <w:pPr>
        <w:spacing w:line="228" w:lineRule="auto"/>
        <w:rPr>
          <w:b/>
          <w:caps/>
          <w:sz w:val="28"/>
          <w:szCs w:val="28"/>
        </w:rPr>
      </w:pPr>
      <w:r w:rsidRPr="0073273D">
        <w:rPr>
          <w:b/>
          <w:caps/>
          <w:sz w:val="28"/>
          <w:szCs w:val="28"/>
        </w:rPr>
        <w:t>9. Основные факторы риска рака предстательной железы:</w:t>
      </w:r>
    </w:p>
    <w:p w:rsidR="00722108" w:rsidRPr="0073273D" w:rsidRDefault="00722108" w:rsidP="00722108">
      <w:pPr>
        <w:spacing w:line="228" w:lineRule="auto"/>
        <w:ind w:left="567"/>
        <w:rPr>
          <w:sz w:val="28"/>
          <w:szCs w:val="28"/>
        </w:rPr>
      </w:pPr>
      <w:r w:rsidRPr="0073273D">
        <w:rPr>
          <w:sz w:val="28"/>
          <w:szCs w:val="28"/>
        </w:rPr>
        <w:t>а) курение</w:t>
      </w:r>
    </w:p>
    <w:p w:rsidR="00722108" w:rsidRPr="0073273D" w:rsidRDefault="00722108" w:rsidP="00722108">
      <w:pPr>
        <w:spacing w:line="228" w:lineRule="auto"/>
        <w:ind w:left="567"/>
        <w:rPr>
          <w:sz w:val="28"/>
          <w:szCs w:val="28"/>
        </w:rPr>
      </w:pPr>
      <w:r w:rsidRPr="0073273D">
        <w:rPr>
          <w:sz w:val="28"/>
          <w:szCs w:val="28"/>
        </w:rPr>
        <w:t>б) кзбыток жиров в пище</w:t>
      </w:r>
    </w:p>
    <w:p w:rsidR="00722108" w:rsidRPr="0073273D" w:rsidRDefault="00722108" w:rsidP="00722108">
      <w:pPr>
        <w:spacing w:line="228" w:lineRule="auto"/>
        <w:ind w:left="567"/>
        <w:rPr>
          <w:sz w:val="28"/>
          <w:szCs w:val="28"/>
        </w:rPr>
      </w:pPr>
      <w:r w:rsidRPr="0073273D">
        <w:rPr>
          <w:sz w:val="28"/>
          <w:szCs w:val="28"/>
        </w:rPr>
        <w:t>в) дисгормональные процессы</w:t>
      </w:r>
    </w:p>
    <w:p w:rsidR="00722108" w:rsidRPr="0073273D" w:rsidRDefault="00722108" w:rsidP="00722108">
      <w:pPr>
        <w:spacing w:line="228" w:lineRule="auto"/>
        <w:ind w:left="567"/>
        <w:rPr>
          <w:sz w:val="28"/>
          <w:szCs w:val="28"/>
        </w:rPr>
      </w:pPr>
      <w:r w:rsidRPr="0073273D">
        <w:rPr>
          <w:sz w:val="28"/>
          <w:szCs w:val="28"/>
        </w:rPr>
        <w:t>г) избыточная инсоляция</w:t>
      </w:r>
    </w:p>
    <w:p w:rsidR="00722108" w:rsidRPr="0073273D" w:rsidRDefault="00722108" w:rsidP="00722108">
      <w:pPr>
        <w:spacing w:line="228" w:lineRule="auto"/>
        <w:ind w:left="567"/>
        <w:rPr>
          <w:sz w:val="28"/>
          <w:szCs w:val="28"/>
        </w:rPr>
      </w:pPr>
      <w:r w:rsidRPr="0073273D">
        <w:rPr>
          <w:sz w:val="28"/>
          <w:szCs w:val="28"/>
        </w:rPr>
        <w:t>д) избыток углеводов в пище</w:t>
      </w:r>
    </w:p>
    <w:p w:rsidR="00722108" w:rsidRPr="0073273D" w:rsidRDefault="00722108" w:rsidP="00722108">
      <w:pPr>
        <w:spacing w:line="228" w:lineRule="auto"/>
        <w:jc w:val="both"/>
        <w:rPr>
          <w:b/>
          <w:caps/>
          <w:sz w:val="28"/>
          <w:szCs w:val="28"/>
        </w:rPr>
      </w:pPr>
      <w:r w:rsidRPr="0073273D">
        <w:rPr>
          <w:b/>
          <w:caps/>
          <w:sz w:val="28"/>
          <w:szCs w:val="28"/>
        </w:rPr>
        <w:t xml:space="preserve">10. Тубуло-интерстициальный нефрит, связанный с папиллярными некрозами наблюдается при: </w:t>
      </w:r>
    </w:p>
    <w:p w:rsidR="00722108" w:rsidRPr="0073273D" w:rsidRDefault="00722108" w:rsidP="00722108">
      <w:pPr>
        <w:spacing w:line="228" w:lineRule="auto"/>
        <w:ind w:left="567"/>
        <w:jc w:val="both"/>
        <w:rPr>
          <w:sz w:val="28"/>
          <w:szCs w:val="28"/>
        </w:rPr>
      </w:pPr>
      <w:r w:rsidRPr="0073273D">
        <w:rPr>
          <w:sz w:val="28"/>
          <w:szCs w:val="28"/>
        </w:rPr>
        <w:t>а) паратиреоидной остеодистрофии</w:t>
      </w:r>
    </w:p>
    <w:p w:rsidR="00722108" w:rsidRPr="0073273D" w:rsidRDefault="00722108" w:rsidP="00722108">
      <w:pPr>
        <w:spacing w:line="228" w:lineRule="auto"/>
        <w:ind w:left="567"/>
        <w:jc w:val="both"/>
        <w:rPr>
          <w:sz w:val="28"/>
          <w:szCs w:val="28"/>
        </w:rPr>
      </w:pPr>
      <w:r w:rsidRPr="0073273D">
        <w:rPr>
          <w:sz w:val="28"/>
          <w:szCs w:val="28"/>
        </w:rPr>
        <w:t>б) сахарном диабете</w:t>
      </w:r>
    </w:p>
    <w:p w:rsidR="00722108" w:rsidRPr="0073273D" w:rsidRDefault="00722108" w:rsidP="00722108">
      <w:pPr>
        <w:spacing w:line="228" w:lineRule="auto"/>
        <w:ind w:left="567"/>
        <w:jc w:val="both"/>
        <w:rPr>
          <w:sz w:val="28"/>
          <w:szCs w:val="28"/>
        </w:rPr>
      </w:pPr>
      <w:r w:rsidRPr="0073273D">
        <w:rPr>
          <w:sz w:val="28"/>
          <w:szCs w:val="28"/>
        </w:rPr>
        <w:t>в) туберкулёзе</w:t>
      </w:r>
    </w:p>
    <w:p w:rsidR="00722108" w:rsidRPr="0073273D" w:rsidRDefault="00722108" w:rsidP="00722108">
      <w:pPr>
        <w:spacing w:line="228" w:lineRule="auto"/>
        <w:ind w:left="567"/>
        <w:jc w:val="both"/>
        <w:rPr>
          <w:sz w:val="28"/>
          <w:szCs w:val="28"/>
        </w:rPr>
      </w:pPr>
      <w:r w:rsidRPr="0073273D">
        <w:rPr>
          <w:sz w:val="28"/>
          <w:szCs w:val="28"/>
        </w:rPr>
        <w:t>г) малакоплакии</w:t>
      </w:r>
    </w:p>
    <w:p w:rsidR="00722108" w:rsidRPr="0073273D" w:rsidRDefault="00722108" w:rsidP="00722108">
      <w:pPr>
        <w:spacing w:line="228" w:lineRule="auto"/>
        <w:ind w:left="567"/>
        <w:jc w:val="both"/>
        <w:rPr>
          <w:sz w:val="28"/>
          <w:szCs w:val="28"/>
        </w:rPr>
      </w:pPr>
      <w:r w:rsidRPr="0073273D">
        <w:rPr>
          <w:sz w:val="28"/>
          <w:szCs w:val="28"/>
        </w:rPr>
        <w:t>д) всё перечисленное верно</w:t>
      </w:r>
    </w:p>
    <w:p w:rsidR="00722108" w:rsidRPr="0073273D" w:rsidRDefault="00722108" w:rsidP="00722108">
      <w:pPr>
        <w:spacing w:line="228" w:lineRule="auto"/>
        <w:jc w:val="both"/>
        <w:rPr>
          <w:caps/>
          <w:sz w:val="28"/>
          <w:szCs w:val="28"/>
        </w:rPr>
      </w:pPr>
      <w:r w:rsidRPr="0073273D">
        <w:rPr>
          <w:b/>
          <w:caps/>
          <w:sz w:val="28"/>
          <w:szCs w:val="28"/>
        </w:rPr>
        <w:t>11. При патологоанатомическом исследовании мужчины 63 лет в предстательной железе обнаружен опухолевый узел без чётких границ и множественные метастазы. Гематогенные метастазы локализуются в</w:t>
      </w:r>
      <w:r w:rsidRPr="0073273D">
        <w:rPr>
          <w:caps/>
          <w:sz w:val="28"/>
          <w:szCs w:val="28"/>
        </w:rPr>
        <w:t>:</w:t>
      </w:r>
    </w:p>
    <w:p w:rsidR="00722108" w:rsidRPr="0073273D" w:rsidRDefault="00722108" w:rsidP="00722108">
      <w:pPr>
        <w:spacing w:line="228" w:lineRule="auto"/>
        <w:ind w:left="567"/>
        <w:jc w:val="both"/>
        <w:rPr>
          <w:sz w:val="28"/>
          <w:szCs w:val="28"/>
        </w:rPr>
      </w:pPr>
      <w:r w:rsidRPr="0073273D">
        <w:rPr>
          <w:sz w:val="28"/>
          <w:szCs w:val="28"/>
        </w:rPr>
        <w:t>а) слезёнке</w:t>
      </w:r>
    </w:p>
    <w:p w:rsidR="00722108" w:rsidRPr="0073273D" w:rsidRDefault="00722108" w:rsidP="00722108">
      <w:pPr>
        <w:spacing w:line="228" w:lineRule="auto"/>
        <w:ind w:left="567"/>
        <w:jc w:val="both"/>
        <w:rPr>
          <w:sz w:val="28"/>
          <w:szCs w:val="28"/>
        </w:rPr>
      </w:pPr>
      <w:r w:rsidRPr="0073273D">
        <w:rPr>
          <w:sz w:val="28"/>
          <w:szCs w:val="28"/>
        </w:rPr>
        <w:t>б) лёгких</w:t>
      </w:r>
    </w:p>
    <w:p w:rsidR="00722108" w:rsidRPr="0073273D" w:rsidRDefault="00722108" w:rsidP="00722108">
      <w:pPr>
        <w:spacing w:line="228" w:lineRule="auto"/>
        <w:ind w:left="567"/>
        <w:jc w:val="both"/>
        <w:rPr>
          <w:sz w:val="28"/>
          <w:szCs w:val="28"/>
        </w:rPr>
      </w:pPr>
      <w:r w:rsidRPr="0073273D">
        <w:rPr>
          <w:sz w:val="28"/>
          <w:szCs w:val="28"/>
        </w:rPr>
        <w:t>в) печени</w:t>
      </w:r>
    </w:p>
    <w:p w:rsidR="00722108" w:rsidRPr="0073273D" w:rsidRDefault="00722108" w:rsidP="00722108">
      <w:pPr>
        <w:spacing w:line="228" w:lineRule="auto"/>
        <w:ind w:left="567"/>
        <w:jc w:val="both"/>
        <w:rPr>
          <w:sz w:val="28"/>
          <w:szCs w:val="28"/>
        </w:rPr>
      </w:pPr>
      <w:r w:rsidRPr="0073273D">
        <w:rPr>
          <w:sz w:val="28"/>
          <w:szCs w:val="28"/>
        </w:rPr>
        <w:t>г) головном мозге</w:t>
      </w:r>
    </w:p>
    <w:p w:rsidR="00722108" w:rsidRPr="0073273D" w:rsidRDefault="00722108" w:rsidP="00722108">
      <w:pPr>
        <w:spacing w:line="228" w:lineRule="auto"/>
        <w:ind w:left="567"/>
        <w:jc w:val="both"/>
        <w:rPr>
          <w:sz w:val="28"/>
          <w:szCs w:val="28"/>
        </w:rPr>
      </w:pPr>
      <w:r w:rsidRPr="0073273D">
        <w:rPr>
          <w:sz w:val="28"/>
          <w:szCs w:val="28"/>
        </w:rPr>
        <w:t>д) костях</w:t>
      </w:r>
    </w:p>
    <w:p w:rsidR="00722108" w:rsidRPr="0073273D" w:rsidRDefault="00722108" w:rsidP="00722108">
      <w:pPr>
        <w:spacing w:line="228" w:lineRule="auto"/>
        <w:jc w:val="both"/>
        <w:rPr>
          <w:caps/>
          <w:sz w:val="28"/>
          <w:szCs w:val="28"/>
        </w:rPr>
      </w:pPr>
      <w:r w:rsidRPr="0073273D">
        <w:rPr>
          <w:b/>
          <w:caps/>
          <w:sz w:val="28"/>
          <w:szCs w:val="28"/>
        </w:rPr>
        <w:t>12. Микроскопический признак, отличающий хронический пиелонефрит вне обострения от интерстициального нефрита</w:t>
      </w:r>
      <w:r w:rsidRPr="0073273D">
        <w:rPr>
          <w:caps/>
          <w:sz w:val="28"/>
          <w:szCs w:val="28"/>
        </w:rPr>
        <w:t>:</w:t>
      </w:r>
    </w:p>
    <w:p w:rsidR="00722108" w:rsidRPr="0073273D" w:rsidRDefault="00722108" w:rsidP="00722108">
      <w:pPr>
        <w:spacing w:line="228" w:lineRule="auto"/>
        <w:ind w:left="567"/>
        <w:jc w:val="both"/>
        <w:rPr>
          <w:sz w:val="28"/>
          <w:szCs w:val="28"/>
        </w:rPr>
      </w:pPr>
      <w:r w:rsidRPr="0073273D">
        <w:rPr>
          <w:sz w:val="28"/>
          <w:szCs w:val="28"/>
        </w:rPr>
        <w:t>а) большая примесь макрофагов в инфильтрате</w:t>
      </w:r>
    </w:p>
    <w:p w:rsidR="00722108" w:rsidRPr="0073273D" w:rsidRDefault="00722108" w:rsidP="00722108">
      <w:pPr>
        <w:spacing w:line="228" w:lineRule="auto"/>
        <w:ind w:left="567"/>
        <w:jc w:val="both"/>
        <w:rPr>
          <w:sz w:val="28"/>
          <w:szCs w:val="28"/>
        </w:rPr>
      </w:pPr>
      <w:r w:rsidRPr="0073273D">
        <w:rPr>
          <w:sz w:val="28"/>
          <w:szCs w:val="28"/>
        </w:rPr>
        <w:t>б) линейные радиальные рубцы</w:t>
      </w:r>
    </w:p>
    <w:p w:rsidR="00722108" w:rsidRPr="0073273D" w:rsidRDefault="00722108" w:rsidP="00722108">
      <w:pPr>
        <w:spacing w:line="228" w:lineRule="auto"/>
        <w:ind w:left="567"/>
        <w:jc w:val="both"/>
        <w:rPr>
          <w:sz w:val="28"/>
          <w:szCs w:val="28"/>
        </w:rPr>
      </w:pPr>
      <w:r w:rsidRPr="0073273D">
        <w:rPr>
          <w:sz w:val="28"/>
          <w:szCs w:val="28"/>
        </w:rPr>
        <w:t>в) фиброз интерстиция</w:t>
      </w:r>
    </w:p>
    <w:p w:rsidR="00722108" w:rsidRPr="0073273D" w:rsidRDefault="00722108" w:rsidP="00722108">
      <w:pPr>
        <w:spacing w:line="228" w:lineRule="auto"/>
        <w:ind w:left="567"/>
        <w:jc w:val="both"/>
        <w:rPr>
          <w:sz w:val="28"/>
          <w:szCs w:val="28"/>
        </w:rPr>
      </w:pPr>
      <w:r w:rsidRPr="0073273D">
        <w:rPr>
          <w:sz w:val="28"/>
          <w:szCs w:val="28"/>
        </w:rPr>
        <w:t>г) «тиреоидизация» почки</w:t>
      </w:r>
    </w:p>
    <w:p w:rsidR="00722108" w:rsidRPr="0073273D" w:rsidRDefault="00722108" w:rsidP="00722108">
      <w:pPr>
        <w:spacing w:line="228" w:lineRule="auto"/>
        <w:ind w:left="567"/>
        <w:jc w:val="both"/>
        <w:rPr>
          <w:sz w:val="28"/>
          <w:szCs w:val="28"/>
        </w:rPr>
      </w:pPr>
      <w:r w:rsidRPr="0073273D">
        <w:rPr>
          <w:sz w:val="28"/>
          <w:szCs w:val="28"/>
        </w:rPr>
        <w:t>д) склероз и мононуклеарная инфильтрациячашечек и лоханок</w:t>
      </w:r>
    </w:p>
    <w:p w:rsidR="00722108" w:rsidRPr="0073273D" w:rsidRDefault="00722108" w:rsidP="00722108">
      <w:pPr>
        <w:spacing w:line="228" w:lineRule="auto"/>
        <w:jc w:val="both"/>
        <w:rPr>
          <w:b/>
          <w:caps/>
          <w:sz w:val="28"/>
          <w:szCs w:val="28"/>
        </w:rPr>
      </w:pPr>
      <w:r w:rsidRPr="0073273D">
        <w:rPr>
          <w:b/>
          <w:caps/>
          <w:sz w:val="28"/>
          <w:szCs w:val="28"/>
        </w:rPr>
        <w:t>13. Перечислите 1) почечные и 2) внепочечные симптомы пиелонефрита:</w:t>
      </w:r>
    </w:p>
    <w:p w:rsidR="00722108" w:rsidRPr="0073273D" w:rsidRDefault="00722108" w:rsidP="00722108">
      <w:pPr>
        <w:spacing w:line="228" w:lineRule="auto"/>
        <w:ind w:left="567"/>
        <w:jc w:val="both"/>
        <w:rPr>
          <w:sz w:val="28"/>
          <w:szCs w:val="28"/>
        </w:rPr>
      </w:pPr>
      <w:r w:rsidRPr="0073273D">
        <w:rPr>
          <w:sz w:val="28"/>
          <w:szCs w:val="28"/>
        </w:rPr>
        <w:t>а) олигоурия</w:t>
      </w:r>
    </w:p>
    <w:p w:rsidR="00722108" w:rsidRPr="0073273D" w:rsidRDefault="00722108" w:rsidP="00722108">
      <w:pPr>
        <w:spacing w:line="228" w:lineRule="auto"/>
        <w:ind w:left="567"/>
        <w:jc w:val="both"/>
        <w:rPr>
          <w:sz w:val="28"/>
          <w:szCs w:val="28"/>
        </w:rPr>
      </w:pPr>
      <w:r w:rsidRPr="0073273D">
        <w:rPr>
          <w:sz w:val="28"/>
          <w:szCs w:val="28"/>
        </w:rPr>
        <w:t>б) гематурия</w:t>
      </w:r>
    </w:p>
    <w:p w:rsidR="00722108" w:rsidRPr="0073273D" w:rsidRDefault="00722108" w:rsidP="00722108">
      <w:pPr>
        <w:spacing w:line="228" w:lineRule="auto"/>
        <w:ind w:left="567"/>
        <w:jc w:val="both"/>
        <w:rPr>
          <w:sz w:val="28"/>
          <w:szCs w:val="28"/>
        </w:rPr>
      </w:pPr>
      <w:r w:rsidRPr="0073273D">
        <w:rPr>
          <w:sz w:val="28"/>
          <w:szCs w:val="28"/>
        </w:rPr>
        <w:t>в) лейкоцитурия</w:t>
      </w:r>
    </w:p>
    <w:p w:rsidR="00722108" w:rsidRPr="0073273D" w:rsidRDefault="00722108" w:rsidP="00722108">
      <w:pPr>
        <w:spacing w:line="228" w:lineRule="auto"/>
        <w:ind w:left="567"/>
        <w:jc w:val="both"/>
        <w:rPr>
          <w:sz w:val="28"/>
          <w:szCs w:val="28"/>
        </w:rPr>
      </w:pPr>
      <w:r w:rsidRPr="0073273D">
        <w:rPr>
          <w:sz w:val="28"/>
          <w:szCs w:val="28"/>
        </w:rPr>
        <w:t>г) бактериурия</w:t>
      </w:r>
    </w:p>
    <w:p w:rsidR="00722108" w:rsidRPr="0073273D" w:rsidRDefault="00722108" w:rsidP="00722108">
      <w:pPr>
        <w:spacing w:line="228" w:lineRule="auto"/>
        <w:ind w:left="567"/>
        <w:jc w:val="both"/>
        <w:rPr>
          <w:sz w:val="28"/>
          <w:szCs w:val="28"/>
        </w:rPr>
      </w:pPr>
      <w:r w:rsidRPr="0073273D">
        <w:rPr>
          <w:sz w:val="28"/>
          <w:szCs w:val="28"/>
        </w:rPr>
        <w:t>д) дизурические расстройства</w:t>
      </w:r>
    </w:p>
    <w:p w:rsidR="00722108" w:rsidRPr="0073273D" w:rsidRDefault="00722108" w:rsidP="00722108">
      <w:pPr>
        <w:spacing w:line="228" w:lineRule="auto"/>
        <w:ind w:left="567"/>
        <w:jc w:val="both"/>
        <w:rPr>
          <w:sz w:val="28"/>
          <w:szCs w:val="28"/>
        </w:rPr>
      </w:pPr>
      <w:r w:rsidRPr="0073273D">
        <w:rPr>
          <w:sz w:val="28"/>
          <w:szCs w:val="28"/>
        </w:rPr>
        <w:t>е) болевой синдром</w:t>
      </w:r>
    </w:p>
    <w:p w:rsidR="00722108" w:rsidRPr="0073273D" w:rsidRDefault="00722108" w:rsidP="00722108">
      <w:pPr>
        <w:spacing w:line="228" w:lineRule="auto"/>
        <w:jc w:val="both"/>
        <w:rPr>
          <w:b/>
          <w:caps/>
          <w:sz w:val="28"/>
          <w:szCs w:val="28"/>
        </w:rPr>
      </w:pPr>
      <w:r w:rsidRPr="0073273D">
        <w:rPr>
          <w:b/>
          <w:caps/>
          <w:sz w:val="28"/>
          <w:szCs w:val="28"/>
        </w:rPr>
        <w:t>14. Какие изперечисленных факторов имеют значение в развитии пиелонефрита:</w:t>
      </w:r>
    </w:p>
    <w:p w:rsidR="00722108" w:rsidRPr="0073273D" w:rsidRDefault="00722108" w:rsidP="00722108">
      <w:pPr>
        <w:spacing w:line="228" w:lineRule="auto"/>
        <w:ind w:left="567"/>
        <w:jc w:val="both"/>
        <w:rPr>
          <w:sz w:val="28"/>
          <w:szCs w:val="28"/>
        </w:rPr>
      </w:pPr>
      <w:r w:rsidRPr="0073273D">
        <w:rPr>
          <w:sz w:val="28"/>
          <w:szCs w:val="28"/>
        </w:rPr>
        <w:t>а) мегауретра</w:t>
      </w:r>
    </w:p>
    <w:p w:rsidR="00722108" w:rsidRPr="0073273D" w:rsidRDefault="00722108" w:rsidP="00722108">
      <w:pPr>
        <w:spacing w:line="228" w:lineRule="auto"/>
        <w:ind w:left="567"/>
        <w:jc w:val="both"/>
        <w:rPr>
          <w:sz w:val="28"/>
          <w:szCs w:val="28"/>
        </w:rPr>
      </w:pPr>
      <w:r w:rsidRPr="0073273D">
        <w:rPr>
          <w:sz w:val="28"/>
          <w:szCs w:val="28"/>
        </w:rPr>
        <w:t>б) стриктура мочеиспускательного канала</w:t>
      </w:r>
    </w:p>
    <w:p w:rsidR="00722108" w:rsidRPr="0073273D" w:rsidRDefault="00722108" w:rsidP="00722108">
      <w:pPr>
        <w:spacing w:line="228" w:lineRule="auto"/>
        <w:ind w:left="567"/>
        <w:jc w:val="both"/>
        <w:rPr>
          <w:sz w:val="28"/>
          <w:szCs w:val="28"/>
        </w:rPr>
      </w:pPr>
      <w:r w:rsidRPr="0073273D">
        <w:rPr>
          <w:sz w:val="28"/>
          <w:szCs w:val="28"/>
        </w:rPr>
        <w:t>в) гнойный цистит</w:t>
      </w:r>
    </w:p>
    <w:p w:rsidR="00722108" w:rsidRPr="0073273D" w:rsidRDefault="00722108" w:rsidP="00722108">
      <w:pPr>
        <w:spacing w:line="228" w:lineRule="auto"/>
        <w:ind w:left="567"/>
        <w:jc w:val="both"/>
        <w:rPr>
          <w:sz w:val="28"/>
          <w:szCs w:val="28"/>
        </w:rPr>
      </w:pPr>
      <w:r w:rsidRPr="0073273D">
        <w:rPr>
          <w:sz w:val="28"/>
          <w:szCs w:val="28"/>
        </w:rPr>
        <w:t>г) хронический тонзиллит</w:t>
      </w:r>
    </w:p>
    <w:p w:rsidR="00722108" w:rsidRPr="0073273D" w:rsidRDefault="00722108" w:rsidP="00722108">
      <w:pPr>
        <w:spacing w:line="228" w:lineRule="auto"/>
        <w:ind w:left="567"/>
        <w:jc w:val="both"/>
        <w:rPr>
          <w:sz w:val="28"/>
          <w:szCs w:val="28"/>
        </w:rPr>
      </w:pPr>
      <w:r w:rsidRPr="0073273D">
        <w:rPr>
          <w:sz w:val="28"/>
          <w:szCs w:val="28"/>
        </w:rPr>
        <w:t>д) сепсис</w:t>
      </w:r>
    </w:p>
    <w:p w:rsidR="00722108" w:rsidRPr="0073273D" w:rsidRDefault="00722108" w:rsidP="00722108">
      <w:pPr>
        <w:spacing w:line="228" w:lineRule="auto"/>
        <w:jc w:val="both"/>
        <w:rPr>
          <w:b/>
          <w:caps/>
          <w:sz w:val="28"/>
          <w:szCs w:val="28"/>
        </w:rPr>
      </w:pPr>
      <w:r w:rsidRPr="0073273D">
        <w:rPr>
          <w:b/>
          <w:caps/>
          <w:sz w:val="28"/>
          <w:szCs w:val="28"/>
        </w:rPr>
        <w:lastRenderedPageBreak/>
        <w:t>15. Формой лекарственного тубулоинтерстициального нефрита является:</w:t>
      </w:r>
    </w:p>
    <w:p w:rsidR="00722108" w:rsidRPr="0073273D" w:rsidRDefault="00722108" w:rsidP="00722108">
      <w:pPr>
        <w:spacing w:line="228" w:lineRule="auto"/>
        <w:ind w:left="567"/>
        <w:jc w:val="both"/>
        <w:rPr>
          <w:sz w:val="28"/>
          <w:szCs w:val="28"/>
        </w:rPr>
      </w:pPr>
      <w:r w:rsidRPr="0073273D">
        <w:rPr>
          <w:sz w:val="28"/>
          <w:szCs w:val="28"/>
        </w:rPr>
        <w:t>а) персистирующий</w:t>
      </w:r>
    </w:p>
    <w:p w:rsidR="00722108" w:rsidRPr="0073273D" w:rsidRDefault="00722108" w:rsidP="00722108">
      <w:pPr>
        <w:spacing w:line="228" w:lineRule="auto"/>
        <w:ind w:left="567"/>
        <w:jc w:val="both"/>
        <w:rPr>
          <w:sz w:val="28"/>
          <w:szCs w:val="28"/>
        </w:rPr>
      </w:pPr>
      <w:r w:rsidRPr="0073273D">
        <w:rPr>
          <w:sz w:val="28"/>
          <w:szCs w:val="28"/>
        </w:rPr>
        <w:t>б)ксантогранулематозный</w:t>
      </w:r>
    </w:p>
    <w:p w:rsidR="00722108" w:rsidRPr="0073273D" w:rsidRDefault="00722108" w:rsidP="00722108">
      <w:pPr>
        <w:spacing w:line="228" w:lineRule="auto"/>
        <w:ind w:left="567"/>
        <w:jc w:val="both"/>
        <w:rPr>
          <w:sz w:val="28"/>
          <w:szCs w:val="28"/>
        </w:rPr>
      </w:pPr>
      <w:r w:rsidRPr="0073273D">
        <w:rPr>
          <w:sz w:val="28"/>
          <w:szCs w:val="28"/>
        </w:rPr>
        <w:t>в) гиперчувствительный тубуло-интерстициальный</w:t>
      </w:r>
    </w:p>
    <w:p w:rsidR="00722108" w:rsidRPr="0073273D" w:rsidRDefault="00722108" w:rsidP="00722108">
      <w:pPr>
        <w:spacing w:line="228" w:lineRule="auto"/>
        <w:jc w:val="both"/>
        <w:rPr>
          <w:b/>
          <w:caps/>
          <w:sz w:val="28"/>
          <w:szCs w:val="28"/>
        </w:rPr>
      </w:pPr>
      <w:r w:rsidRPr="0073273D">
        <w:rPr>
          <w:b/>
          <w:caps/>
          <w:sz w:val="28"/>
          <w:szCs w:val="28"/>
        </w:rPr>
        <w:t>16. Морфологическая характеристика острого бактериального простатита:</w:t>
      </w:r>
    </w:p>
    <w:p w:rsidR="00722108" w:rsidRPr="0073273D" w:rsidRDefault="00722108" w:rsidP="00722108">
      <w:pPr>
        <w:spacing w:line="228" w:lineRule="auto"/>
        <w:ind w:left="567"/>
        <w:jc w:val="both"/>
        <w:rPr>
          <w:sz w:val="28"/>
          <w:szCs w:val="28"/>
        </w:rPr>
      </w:pPr>
      <w:r w:rsidRPr="0073273D">
        <w:rPr>
          <w:sz w:val="28"/>
          <w:szCs w:val="28"/>
        </w:rPr>
        <w:t>а) мелкие диссеминированные абсцессы</w:t>
      </w:r>
    </w:p>
    <w:p w:rsidR="00722108" w:rsidRPr="0073273D" w:rsidRDefault="00722108" w:rsidP="00722108">
      <w:pPr>
        <w:spacing w:line="228" w:lineRule="auto"/>
        <w:ind w:left="567"/>
        <w:jc w:val="both"/>
        <w:rPr>
          <w:sz w:val="28"/>
          <w:szCs w:val="28"/>
        </w:rPr>
      </w:pPr>
      <w:r w:rsidRPr="0073273D">
        <w:rPr>
          <w:sz w:val="28"/>
          <w:szCs w:val="28"/>
        </w:rPr>
        <w:t>б) гнойно-некротические поражения</w:t>
      </w:r>
    </w:p>
    <w:p w:rsidR="00722108" w:rsidRPr="0073273D" w:rsidRDefault="00722108" w:rsidP="00722108">
      <w:pPr>
        <w:spacing w:line="228" w:lineRule="auto"/>
        <w:ind w:left="567"/>
        <w:jc w:val="both"/>
        <w:rPr>
          <w:sz w:val="28"/>
          <w:szCs w:val="28"/>
        </w:rPr>
      </w:pPr>
      <w:r w:rsidRPr="0073273D">
        <w:rPr>
          <w:sz w:val="28"/>
          <w:szCs w:val="28"/>
        </w:rPr>
        <w:t>в) стромально-лейкоцитарный инфильтрат</w:t>
      </w:r>
    </w:p>
    <w:p w:rsidR="00722108" w:rsidRPr="0073273D" w:rsidRDefault="00722108" w:rsidP="00722108">
      <w:pPr>
        <w:spacing w:line="228" w:lineRule="auto"/>
        <w:ind w:left="567"/>
        <w:jc w:val="both"/>
        <w:rPr>
          <w:sz w:val="28"/>
          <w:szCs w:val="28"/>
        </w:rPr>
      </w:pPr>
      <w:r w:rsidRPr="0073273D">
        <w:rPr>
          <w:sz w:val="28"/>
          <w:szCs w:val="28"/>
        </w:rPr>
        <w:t>г) диффузный отёк стромы</w:t>
      </w:r>
    </w:p>
    <w:p w:rsidR="00722108" w:rsidRPr="0073273D" w:rsidRDefault="00722108" w:rsidP="00722108">
      <w:pPr>
        <w:spacing w:line="228" w:lineRule="auto"/>
        <w:ind w:left="567"/>
        <w:jc w:val="both"/>
        <w:rPr>
          <w:sz w:val="28"/>
          <w:szCs w:val="28"/>
        </w:rPr>
      </w:pPr>
      <w:r w:rsidRPr="0073273D">
        <w:rPr>
          <w:sz w:val="28"/>
          <w:szCs w:val="28"/>
        </w:rPr>
        <w:t>д) все ответы верны</w:t>
      </w:r>
    </w:p>
    <w:p w:rsidR="00722108" w:rsidRPr="0073273D" w:rsidRDefault="00722108" w:rsidP="00722108">
      <w:pPr>
        <w:spacing w:line="228" w:lineRule="auto"/>
        <w:jc w:val="both"/>
        <w:rPr>
          <w:b/>
          <w:caps/>
          <w:sz w:val="28"/>
          <w:szCs w:val="28"/>
        </w:rPr>
      </w:pPr>
      <w:r w:rsidRPr="0073273D">
        <w:rPr>
          <w:b/>
          <w:caps/>
          <w:sz w:val="28"/>
          <w:szCs w:val="28"/>
        </w:rPr>
        <w:t xml:space="preserve">17. Этиология острого пиелонефрита: </w:t>
      </w:r>
    </w:p>
    <w:p w:rsidR="00722108" w:rsidRPr="0073273D" w:rsidRDefault="00722108" w:rsidP="00722108">
      <w:pPr>
        <w:spacing w:line="228" w:lineRule="auto"/>
        <w:ind w:left="567"/>
        <w:jc w:val="both"/>
        <w:rPr>
          <w:sz w:val="28"/>
          <w:szCs w:val="28"/>
        </w:rPr>
      </w:pPr>
      <w:r w:rsidRPr="0073273D">
        <w:rPr>
          <w:sz w:val="28"/>
          <w:szCs w:val="28"/>
        </w:rPr>
        <w:t>а) иммунные комплексы</w:t>
      </w:r>
    </w:p>
    <w:p w:rsidR="00722108" w:rsidRPr="0073273D" w:rsidRDefault="00722108" w:rsidP="00722108">
      <w:pPr>
        <w:spacing w:line="228" w:lineRule="auto"/>
        <w:ind w:left="567"/>
        <w:jc w:val="both"/>
        <w:rPr>
          <w:sz w:val="28"/>
          <w:szCs w:val="28"/>
        </w:rPr>
      </w:pPr>
      <w:r w:rsidRPr="0073273D">
        <w:rPr>
          <w:sz w:val="28"/>
          <w:szCs w:val="28"/>
        </w:rPr>
        <w:t>б) вирусы</w:t>
      </w:r>
    </w:p>
    <w:p w:rsidR="00722108" w:rsidRPr="0073273D" w:rsidRDefault="00722108" w:rsidP="00722108">
      <w:pPr>
        <w:spacing w:line="228" w:lineRule="auto"/>
        <w:ind w:left="567"/>
        <w:jc w:val="both"/>
        <w:rPr>
          <w:sz w:val="28"/>
          <w:szCs w:val="28"/>
        </w:rPr>
      </w:pPr>
      <w:r w:rsidRPr="0073273D">
        <w:rPr>
          <w:sz w:val="28"/>
          <w:szCs w:val="28"/>
        </w:rPr>
        <w:t>в) грамотрицательные бактерии</w:t>
      </w:r>
    </w:p>
    <w:p w:rsidR="00722108" w:rsidRPr="0073273D" w:rsidRDefault="00722108" w:rsidP="00722108">
      <w:pPr>
        <w:spacing w:line="228" w:lineRule="auto"/>
        <w:ind w:left="567"/>
        <w:jc w:val="both"/>
        <w:rPr>
          <w:sz w:val="28"/>
          <w:szCs w:val="28"/>
        </w:rPr>
      </w:pPr>
      <w:r w:rsidRPr="0073273D">
        <w:rPr>
          <w:sz w:val="28"/>
          <w:szCs w:val="28"/>
        </w:rPr>
        <w:t>г) грамположительные бактерии</w:t>
      </w:r>
    </w:p>
    <w:p w:rsidR="00722108" w:rsidRPr="0073273D" w:rsidRDefault="00722108" w:rsidP="00722108">
      <w:pPr>
        <w:spacing w:line="228" w:lineRule="auto"/>
        <w:ind w:left="567"/>
        <w:jc w:val="both"/>
        <w:rPr>
          <w:sz w:val="28"/>
          <w:szCs w:val="28"/>
        </w:rPr>
      </w:pPr>
      <w:r w:rsidRPr="0073273D">
        <w:rPr>
          <w:sz w:val="28"/>
          <w:szCs w:val="28"/>
        </w:rPr>
        <w:t>д) гипероксалурия</w:t>
      </w:r>
    </w:p>
    <w:p w:rsidR="00722108" w:rsidRPr="0073273D" w:rsidRDefault="00722108" w:rsidP="00722108">
      <w:pPr>
        <w:spacing w:line="228" w:lineRule="auto"/>
        <w:jc w:val="both"/>
        <w:rPr>
          <w:b/>
          <w:caps/>
          <w:sz w:val="28"/>
          <w:szCs w:val="28"/>
        </w:rPr>
      </w:pPr>
      <w:r w:rsidRPr="0073273D">
        <w:rPr>
          <w:b/>
          <w:caps/>
          <w:sz w:val="28"/>
          <w:szCs w:val="28"/>
        </w:rPr>
        <w:t xml:space="preserve">18. Состояния, предрасполагающие к развитию нефролитиаза: </w:t>
      </w:r>
    </w:p>
    <w:p w:rsidR="00722108" w:rsidRPr="0073273D" w:rsidRDefault="00722108" w:rsidP="00722108">
      <w:pPr>
        <w:spacing w:line="228" w:lineRule="auto"/>
        <w:ind w:left="567"/>
        <w:jc w:val="both"/>
        <w:rPr>
          <w:sz w:val="28"/>
          <w:szCs w:val="28"/>
        </w:rPr>
      </w:pPr>
      <w:r w:rsidRPr="0073273D">
        <w:rPr>
          <w:sz w:val="28"/>
          <w:szCs w:val="28"/>
        </w:rPr>
        <w:t>а) серповидно-клеточная нефропатия</w:t>
      </w:r>
    </w:p>
    <w:p w:rsidR="00722108" w:rsidRPr="0073273D" w:rsidRDefault="00722108" w:rsidP="00722108">
      <w:pPr>
        <w:spacing w:line="228" w:lineRule="auto"/>
        <w:ind w:left="567"/>
        <w:jc w:val="both"/>
        <w:rPr>
          <w:sz w:val="28"/>
          <w:szCs w:val="28"/>
        </w:rPr>
      </w:pPr>
      <w:r w:rsidRPr="0073273D">
        <w:rPr>
          <w:sz w:val="28"/>
          <w:szCs w:val="28"/>
        </w:rPr>
        <w:t>б) гиперпаратиреоидизм</w:t>
      </w:r>
    </w:p>
    <w:p w:rsidR="00722108" w:rsidRPr="0073273D" w:rsidRDefault="00722108" w:rsidP="00722108">
      <w:pPr>
        <w:spacing w:line="228" w:lineRule="auto"/>
        <w:ind w:left="567"/>
        <w:jc w:val="both"/>
        <w:rPr>
          <w:sz w:val="28"/>
          <w:szCs w:val="28"/>
        </w:rPr>
      </w:pPr>
      <w:r w:rsidRPr="0073273D">
        <w:rPr>
          <w:sz w:val="28"/>
          <w:szCs w:val="28"/>
        </w:rPr>
        <w:t>в) подагра</w:t>
      </w:r>
    </w:p>
    <w:p w:rsidR="00722108" w:rsidRPr="0073273D" w:rsidRDefault="00722108" w:rsidP="00722108">
      <w:pPr>
        <w:spacing w:line="228" w:lineRule="auto"/>
        <w:ind w:left="567"/>
        <w:jc w:val="both"/>
        <w:rPr>
          <w:sz w:val="28"/>
          <w:szCs w:val="28"/>
        </w:rPr>
      </w:pPr>
      <w:r w:rsidRPr="0073273D">
        <w:rPr>
          <w:sz w:val="28"/>
          <w:szCs w:val="28"/>
        </w:rPr>
        <w:t>г) амилоидная нефропатия</w:t>
      </w:r>
    </w:p>
    <w:p w:rsidR="00722108" w:rsidRPr="0073273D" w:rsidRDefault="00722108" w:rsidP="00722108">
      <w:pPr>
        <w:spacing w:line="228" w:lineRule="auto"/>
        <w:ind w:left="567"/>
        <w:jc w:val="both"/>
        <w:rPr>
          <w:sz w:val="28"/>
          <w:szCs w:val="28"/>
        </w:rPr>
      </w:pPr>
      <w:r w:rsidRPr="0073273D">
        <w:rPr>
          <w:sz w:val="28"/>
          <w:szCs w:val="28"/>
        </w:rPr>
        <w:t>д) гипероксалурия</w:t>
      </w:r>
    </w:p>
    <w:p w:rsidR="00722108" w:rsidRPr="0073273D" w:rsidRDefault="00722108" w:rsidP="00722108">
      <w:pPr>
        <w:spacing w:line="228" w:lineRule="auto"/>
        <w:jc w:val="both"/>
        <w:rPr>
          <w:b/>
          <w:caps/>
          <w:sz w:val="28"/>
          <w:szCs w:val="28"/>
        </w:rPr>
      </w:pPr>
      <w:r w:rsidRPr="0073273D">
        <w:rPr>
          <w:b/>
          <w:caps/>
          <w:sz w:val="28"/>
          <w:szCs w:val="28"/>
        </w:rPr>
        <w:t>19. Прогноз при раке предсательной железы зависит от:</w:t>
      </w:r>
    </w:p>
    <w:p w:rsidR="00722108" w:rsidRPr="0073273D" w:rsidRDefault="00722108" w:rsidP="00722108">
      <w:pPr>
        <w:spacing w:line="228" w:lineRule="auto"/>
        <w:ind w:left="567"/>
        <w:jc w:val="both"/>
        <w:rPr>
          <w:sz w:val="28"/>
          <w:szCs w:val="28"/>
        </w:rPr>
      </w:pPr>
      <w:r w:rsidRPr="0073273D">
        <w:rPr>
          <w:sz w:val="28"/>
          <w:szCs w:val="28"/>
        </w:rPr>
        <w:t>а) локализации опухоли</w:t>
      </w:r>
    </w:p>
    <w:p w:rsidR="00722108" w:rsidRPr="0073273D" w:rsidRDefault="00722108" w:rsidP="00722108">
      <w:pPr>
        <w:spacing w:line="228" w:lineRule="auto"/>
        <w:ind w:left="567"/>
        <w:jc w:val="both"/>
        <w:rPr>
          <w:sz w:val="28"/>
          <w:szCs w:val="28"/>
        </w:rPr>
      </w:pPr>
      <w:r w:rsidRPr="0073273D">
        <w:rPr>
          <w:sz w:val="28"/>
          <w:szCs w:val="28"/>
        </w:rPr>
        <w:t>б) стадии развития</w:t>
      </w:r>
    </w:p>
    <w:p w:rsidR="00722108" w:rsidRPr="0073273D" w:rsidRDefault="00722108" w:rsidP="00722108">
      <w:pPr>
        <w:spacing w:line="228" w:lineRule="auto"/>
        <w:ind w:left="567"/>
        <w:jc w:val="both"/>
        <w:rPr>
          <w:sz w:val="28"/>
          <w:szCs w:val="28"/>
        </w:rPr>
      </w:pPr>
      <w:r w:rsidRPr="0073273D">
        <w:rPr>
          <w:sz w:val="28"/>
          <w:szCs w:val="28"/>
        </w:rPr>
        <w:t>в) степени гистологической дифференцировки</w:t>
      </w:r>
    </w:p>
    <w:p w:rsidR="00722108" w:rsidRPr="0073273D" w:rsidRDefault="00722108" w:rsidP="00722108">
      <w:pPr>
        <w:spacing w:line="228" w:lineRule="auto"/>
        <w:ind w:left="567"/>
        <w:jc w:val="both"/>
        <w:rPr>
          <w:sz w:val="28"/>
          <w:szCs w:val="28"/>
        </w:rPr>
      </w:pPr>
      <w:r w:rsidRPr="0073273D">
        <w:rPr>
          <w:sz w:val="28"/>
          <w:szCs w:val="28"/>
        </w:rPr>
        <w:t>г) глубины инвазии</w:t>
      </w:r>
    </w:p>
    <w:p w:rsidR="00722108" w:rsidRPr="0073273D" w:rsidRDefault="00722108" w:rsidP="00722108">
      <w:pPr>
        <w:spacing w:line="228" w:lineRule="auto"/>
        <w:ind w:left="567"/>
        <w:jc w:val="both"/>
        <w:rPr>
          <w:sz w:val="28"/>
          <w:szCs w:val="28"/>
        </w:rPr>
      </w:pPr>
      <w:r w:rsidRPr="0073273D">
        <w:rPr>
          <w:sz w:val="28"/>
          <w:szCs w:val="28"/>
        </w:rPr>
        <w:t>д) метастазирования</w:t>
      </w:r>
    </w:p>
    <w:p w:rsidR="00722108" w:rsidRPr="0073273D" w:rsidRDefault="00722108" w:rsidP="00722108">
      <w:pPr>
        <w:spacing w:line="228" w:lineRule="auto"/>
        <w:rPr>
          <w:b/>
          <w:caps/>
          <w:sz w:val="28"/>
          <w:szCs w:val="28"/>
        </w:rPr>
      </w:pPr>
      <w:r w:rsidRPr="0073273D">
        <w:rPr>
          <w:b/>
          <w:caps/>
          <w:sz w:val="28"/>
          <w:szCs w:val="28"/>
        </w:rPr>
        <w:t>20. В основе хроническоголекарственного тубулоинтерстициального нефрита может лежать нефропатия:</w:t>
      </w:r>
    </w:p>
    <w:p w:rsidR="00722108" w:rsidRPr="0073273D" w:rsidRDefault="00722108" w:rsidP="00722108">
      <w:pPr>
        <w:spacing w:line="228" w:lineRule="auto"/>
        <w:ind w:left="567"/>
        <w:jc w:val="both"/>
        <w:rPr>
          <w:sz w:val="28"/>
          <w:szCs w:val="28"/>
        </w:rPr>
      </w:pPr>
      <w:r w:rsidRPr="0073273D">
        <w:rPr>
          <w:sz w:val="28"/>
          <w:szCs w:val="28"/>
        </w:rPr>
        <w:t>а) анальгетическая</w:t>
      </w:r>
    </w:p>
    <w:p w:rsidR="00722108" w:rsidRPr="0073273D" w:rsidRDefault="00722108" w:rsidP="00722108">
      <w:pPr>
        <w:spacing w:line="228" w:lineRule="auto"/>
        <w:ind w:left="567"/>
        <w:jc w:val="both"/>
        <w:rPr>
          <w:sz w:val="28"/>
          <w:szCs w:val="28"/>
        </w:rPr>
      </w:pPr>
      <w:r w:rsidRPr="0073273D">
        <w:rPr>
          <w:sz w:val="28"/>
          <w:szCs w:val="28"/>
        </w:rPr>
        <w:t>б) литиевая</w:t>
      </w:r>
    </w:p>
    <w:p w:rsidR="00722108" w:rsidRPr="0073273D" w:rsidRDefault="00722108" w:rsidP="00722108">
      <w:pPr>
        <w:spacing w:line="228" w:lineRule="auto"/>
        <w:ind w:left="567"/>
        <w:jc w:val="both"/>
        <w:rPr>
          <w:sz w:val="28"/>
          <w:szCs w:val="28"/>
        </w:rPr>
      </w:pPr>
      <w:r w:rsidRPr="0073273D">
        <w:rPr>
          <w:sz w:val="28"/>
          <w:szCs w:val="28"/>
        </w:rPr>
        <w:t>в) связанная с производством нитрозомочевины</w:t>
      </w:r>
    </w:p>
    <w:p w:rsidR="00722108" w:rsidRPr="0073273D" w:rsidRDefault="00722108" w:rsidP="00722108">
      <w:pPr>
        <w:spacing w:line="228" w:lineRule="auto"/>
        <w:ind w:left="567"/>
        <w:jc w:val="both"/>
        <w:rPr>
          <w:sz w:val="28"/>
          <w:szCs w:val="28"/>
        </w:rPr>
      </w:pPr>
      <w:r w:rsidRPr="0073273D">
        <w:rPr>
          <w:sz w:val="28"/>
          <w:szCs w:val="28"/>
        </w:rPr>
        <w:t>г) все ответы верны</w:t>
      </w:r>
    </w:p>
    <w:p w:rsidR="00722108" w:rsidRPr="0073273D" w:rsidRDefault="00722108" w:rsidP="00722108">
      <w:pPr>
        <w:spacing w:line="228" w:lineRule="auto"/>
        <w:jc w:val="both"/>
        <w:rPr>
          <w:b/>
          <w:caps/>
          <w:sz w:val="28"/>
          <w:szCs w:val="28"/>
        </w:rPr>
      </w:pPr>
      <w:r w:rsidRPr="0073273D">
        <w:rPr>
          <w:b/>
          <w:caps/>
          <w:sz w:val="28"/>
          <w:szCs w:val="28"/>
        </w:rPr>
        <w:t>21. Какие из перечисленных заболеваний приводят к</w:t>
      </w:r>
    </w:p>
    <w:p w:rsidR="00722108" w:rsidRPr="0073273D" w:rsidRDefault="00722108" w:rsidP="00722108">
      <w:pPr>
        <w:spacing w:line="228" w:lineRule="auto"/>
        <w:ind w:left="567"/>
        <w:jc w:val="both"/>
        <w:rPr>
          <w:sz w:val="28"/>
          <w:szCs w:val="28"/>
        </w:rPr>
      </w:pPr>
      <w:r w:rsidRPr="0073273D">
        <w:rPr>
          <w:b/>
          <w:sz w:val="28"/>
          <w:szCs w:val="28"/>
        </w:rPr>
        <w:t>1.</w:t>
      </w:r>
      <w:r w:rsidRPr="0073273D">
        <w:rPr>
          <w:sz w:val="28"/>
          <w:szCs w:val="28"/>
        </w:rPr>
        <w:t xml:space="preserve"> Первичному сморщиванию почек</w:t>
      </w:r>
    </w:p>
    <w:p w:rsidR="00722108" w:rsidRPr="0073273D" w:rsidRDefault="00722108" w:rsidP="00722108">
      <w:pPr>
        <w:spacing w:line="228" w:lineRule="auto"/>
        <w:ind w:left="567"/>
        <w:jc w:val="both"/>
        <w:rPr>
          <w:sz w:val="28"/>
          <w:szCs w:val="28"/>
        </w:rPr>
      </w:pPr>
      <w:r w:rsidRPr="0073273D">
        <w:rPr>
          <w:b/>
          <w:sz w:val="28"/>
          <w:szCs w:val="28"/>
        </w:rPr>
        <w:t>2.</w:t>
      </w:r>
      <w:r w:rsidRPr="0073273D">
        <w:rPr>
          <w:sz w:val="28"/>
          <w:szCs w:val="28"/>
        </w:rPr>
        <w:t xml:space="preserve"> Вторичному сморщиванию почек</w:t>
      </w:r>
    </w:p>
    <w:p w:rsidR="00722108" w:rsidRPr="0073273D" w:rsidRDefault="00722108" w:rsidP="00722108">
      <w:pPr>
        <w:spacing w:line="228" w:lineRule="auto"/>
        <w:ind w:left="851"/>
        <w:jc w:val="both"/>
        <w:rPr>
          <w:sz w:val="28"/>
          <w:szCs w:val="28"/>
        </w:rPr>
      </w:pPr>
      <w:r w:rsidRPr="0073273D">
        <w:rPr>
          <w:sz w:val="28"/>
          <w:szCs w:val="28"/>
        </w:rPr>
        <w:t>а) гломерулонефрит</w:t>
      </w:r>
    </w:p>
    <w:p w:rsidR="00722108" w:rsidRPr="0073273D" w:rsidRDefault="00722108" w:rsidP="00722108">
      <w:pPr>
        <w:spacing w:line="228" w:lineRule="auto"/>
        <w:ind w:left="851"/>
        <w:jc w:val="both"/>
        <w:rPr>
          <w:sz w:val="28"/>
          <w:szCs w:val="28"/>
        </w:rPr>
      </w:pPr>
      <w:r w:rsidRPr="0073273D">
        <w:rPr>
          <w:sz w:val="28"/>
          <w:szCs w:val="28"/>
        </w:rPr>
        <w:t>б) пиелонефрит</w:t>
      </w:r>
    </w:p>
    <w:p w:rsidR="00722108" w:rsidRPr="0073273D" w:rsidRDefault="00722108" w:rsidP="00722108">
      <w:pPr>
        <w:spacing w:line="228" w:lineRule="auto"/>
        <w:ind w:left="851"/>
        <w:jc w:val="both"/>
        <w:rPr>
          <w:sz w:val="28"/>
          <w:szCs w:val="28"/>
        </w:rPr>
      </w:pPr>
      <w:r w:rsidRPr="0073273D">
        <w:rPr>
          <w:sz w:val="28"/>
          <w:szCs w:val="28"/>
        </w:rPr>
        <w:t>в) гипертоническая болезнь</w:t>
      </w:r>
    </w:p>
    <w:p w:rsidR="00722108" w:rsidRPr="0073273D" w:rsidRDefault="00722108" w:rsidP="00722108">
      <w:pPr>
        <w:spacing w:line="228" w:lineRule="auto"/>
        <w:ind w:left="851"/>
        <w:jc w:val="both"/>
        <w:rPr>
          <w:sz w:val="28"/>
          <w:szCs w:val="28"/>
        </w:rPr>
      </w:pPr>
      <w:r w:rsidRPr="0073273D">
        <w:rPr>
          <w:sz w:val="28"/>
          <w:szCs w:val="28"/>
        </w:rPr>
        <w:t>г) амилоидный нефроз</w:t>
      </w:r>
    </w:p>
    <w:p w:rsidR="00722108" w:rsidRPr="0073273D" w:rsidRDefault="00722108" w:rsidP="00722108">
      <w:pPr>
        <w:spacing w:line="228" w:lineRule="auto"/>
        <w:jc w:val="both"/>
        <w:rPr>
          <w:b/>
          <w:sz w:val="28"/>
          <w:szCs w:val="28"/>
        </w:rPr>
      </w:pPr>
      <w:r w:rsidRPr="0073273D">
        <w:rPr>
          <w:b/>
          <w:sz w:val="28"/>
          <w:szCs w:val="28"/>
        </w:rPr>
        <w:t>22.КАКИЕОСЛОЖНЕНИЯ ХАРАКТЕРНЫ ДЛЯ ОСТРОГО ПИЕЛОНЕФРИТА:</w:t>
      </w:r>
    </w:p>
    <w:p w:rsidR="00722108" w:rsidRPr="0073273D" w:rsidRDefault="00722108" w:rsidP="00722108">
      <w:pPr>
        <w:spacing w:line="228" w:lineRule="auto"/>
        <w:ind w:left="567"/>
        <w:jc w:val="both"/>
        <w:rPr>
          <w:sz w:val="28"/>
          <w:szCs w:val="28"/>
        </w:rPr>
      </w:pPr>
      <w:r w:rsidRPr="0073273D">
        <w:rPr>
          <w:sz w:val="28"/>
          <w:szCs w:val="28"/>
        </w:rPr>
        <w:t>а) перинефрит</w:t>
      </w:r>
    </w:p>
    <w:p w:rsidR="00722108" w:rsidRPr="0073273D" w:rsidRDefault="00722108" w:rsidP="00722108">
      <w:pPr>
        <w:spacing w:line="228" w:lineRule="auto"/>
        <w:ind w:left="567"/>
        <w:jc w:val="both"/>
        <w:rPr>
          <w:sz w:val="28"/>
          <w:szCs w:val="28"/>
        </w:rPr>
      </w:pPr>
      <w:r w:rsidRPr="0073273D">
        <w:rPr>
          <w:sz w:val="28"/>
          <w:szCs w:val="28"/>
        </w:rPr>
        <w:t>б) выздоровление</w:t>
      </w:r>
    </w:p>
    <w:p w:rsidR="00722108" w:rsidRPr="0073273D" w:rsidRDefault="00722108" w:rsidP="00722108">
      <w:pPr>
        <w:spacing w:line="228" w:lineRule="auto"/>
        <w:ind w:left="567"/>
        <w:jc w:val="both"/>
        <w:rPr>
          <w:sz w:val="28"/>
          <w:szCs w:val="28"/>
        </w:rPr>
      </w:pPr>
      <w:r w:rsidRPr="0073273D">
        <w:rPr>
          <w:sz w:val="28"/>
          <w:szCs w:val="28"/>
        </w:rPr>
        <w:lastRenderedPageBreak/>
        <w:t>г) кровоизлияние  в мозг</w:t>
      </w:r>
    </w:p>
    <w:p w:rsidR="00722108" w:rsidRPr="0073273D" w:rsidRDefault="00722108" w:rsidP="00722108">
      <w:pPr>
        <w:spacing w:line="228" w:lineRule="auto"/>
        <w:ind w:left="567"/>
        <w:jc w:val="both"/>
        <w:rPr>
          <w:sz w:val="28"/>
          <w:szCs w:val="28"/>
        </w:rPr>
      </w:pPr>
      <w:r w:rsidRPr="0073273D">
        <w:rPr>
          <w:sz w:val="28"/>
          <w:szCs w:val="28"/>
        </w:rPr>
        <w:t>д) уремия</w:t>
      </w:r>
    </w:p>
    <w:p w:rsidR="00722108" w:rsidRPr="0073273D" w:rsidRDefault="00722108" w:rsidP="00722108">
      <w:pPr>
        <w:spacing w:line="228" w:lineRule="auto"/>
        <w:jc w:val="both"/>
        <w:rPr>
          <w:b/>
          <w:caps/>
          <w:sz w:val="28"/>
          <w:szCs w:val="28"/>
        </w:rPr>
      </w:pPr>
      <w:r w:rsidRPr="0073273D">
        <w:rPr>
          <w:b/>
          <w:caps/>
          <w:sz w:val="28"/>
          <w:szCs w:val="28"/>
        </w:rPr>
        <w:t>23. Тубуло-интерстициальные нефриты, обусловленные иммунными нарушениями, связанными с антителами и клубочком наблюдаются при синдроме:</w:t>
      </w:r>
    </w:p>
    <w:p w:rsidR="00722108" w:rsidRPr="0073273D" w:rsidRDefault="00722108" w:rsidP="00722108">
      <w:pPr>
        <w:spacing w:line="228" w:lineRule="auto"/>
        <w:ind w:left="567"/>
        <w:jc w:val="both"/>
        <w:rPr>
          <w:sz w:val="28"/>
          <w:szCs w:val="28"/>
        </w:rPr>
      </w:pPr>
      <w:r w:rsidRPr="0073273D">
        <w:rPr>
          <w:sz w:val="28"/>
          <w:szCs w:val="28"/>
        </w:rPr>
        <w:t>а) Гудспачера</w:t>
      </w:r>
    </w:p>
    <w:p w:rsidR="00722108" w:rsidRPr="0073273D" w:rsidRDefault="00722108" w:rsidP="00722108">
      <w:pPr>
        <w:spacing w:line="228" w:lineRule="auto"/>
        <w:ind w:left="567"/>
        <w:jc w:val="both"/>
        <w:rPr>
          <w:sz w:val="28"/>
          <w:szCs w:val="28"/>
        </w:rPr>
      </w:pPr>
      <w:r w:rsidRPr="0073273D">
        <w:rPr>
          <w:sz w:val="28"/>
          <w:szCs w:val="28"/>
        </w:rPr>
        <w:t>б) Олбрайта</w:t>
      </w:r>
    </w:p>
    <w:p w:rsidR="00722108" w:rsidRPr="0073273D" w:rsidRDefault="00722108" w:rsidP="00722108">
      <w:pPr>
        <w:spacing w:line="228" w:lineRule="auto"/>
        <w:ind w:left="567"/>
        <w:jc w:val="both"/>
        <w:rPr>
          <w:sz w:val="28"/>
          <w:szCs w:val="28"/>
        </w:rPr>
      </w:pPr>
      <w:r w:rsidRPr="0073273D">
        <w:rPr>
          <w:sz w:val="28"/>
          <w:szCs w:val="28"/>
        </w:rPr>
        <w:t>в) интоксикации</w:t>
      </w:r>
    </w:p>
    <w:p w:rsidR="00722108" w:rsidRPr="0073273D" w:rsidRDefault="00722108" w:rsidP="00722108">
      <w:pPr>
        <w:spacing w:line="228" w:lineRule="auto"/>
        <w:jc w:val="both"/>
        <w:rPr>
          <w:sz w:val="28"/>
          <w:szCs w:val="28"/>
        </w:rPr>
      </w:pPr>
      <w:r w:rsidRPr="0073273D">
        <w:rPr>
          <w:b/>
          <w:caps/>
          <w:sz w:val="28"/>
          <w:szCs w:val="28"/>
        </w:rPr>
        <w:t>24. К «особым» формам хронического пиелонефрита относятся</w:t>
      </w:r>
      <w:r w:rsidRPr="0073273D">
        <w:rPr>
          <w:sz w:val="28"/>
          <w:szCs w:val="28"/>
        </w:rPr>
        <w:t xml:space="preserve">: </w:t>
      </w:r>
    </w:p>
    <w:p w:rsidR="00722108" w:rsidRPr="0073273D" w:rsidRDefault="00722108" w:rsidP="00722108">
      <w:pPr>
        <w:spacing w:line="228" w:lineRule="auto"/>
        <w:ind w:left="567"/>
        <w:jc w:val="both"/>
        <w:rPr>
          <w:sz w:val="28"/>
          <w:szCs w:val="28"/>
        </w:rPr>
      </w:pPr>
      <w:r w:rsidRPr="0073273D">
        <w:rPr>
          <w:sz w:val="28"/>
          <w:szCs w:val="28"/>
        </w:rPr>
        <w:t>а) грибковый</w:t>
      </w:r>
    </w:p>
    <w:p w:rsidR="00722108" w:rsidRPr="0073273D" w:rsidRDefault="00722108" w:rsidP="00722108">
      <w:pPr>
        <w:spacing w:line="228" w:lineRule="auto"/>
        <w:ind w:left="567"/>
        <w:jc w:val="both"/>
        <w:rPr>
          <w:sz w:val="28"/>
          <w:szCs w:val="28"/>
        </w:rPr>
      </w:pPr>
      <w:r w:rsidRPr="0073273D">
        <w:rPr>
          <w:sz w:val="28"/>
          <w:szCs w:val="28"/>
        </w:rPr>
        <w:t>б) рефлюксную нефропатию</w:t>
      </w:r>
    </w:p>
    <w:p w:rsidR="00722108" w:rsidRPr="0073273D" w:rsidRDefault="00722108" w:rsidP="00722108">
      <w:pPr>
        <w:spacing w:line="228" w:lineRule="auto"/>
        <w:ind w:left="567"/>
        <w:jc w:val="both"/>
        <w:rPr>
          <w:sz w:val="28"/>
          <w:szCs w:val="28"/>
        </w:rPr>
      </w:pPr>
      <w:r w:rsidRPr="0073273D">
        <w:rPr>
          <w:sz w:val="28"/>
          <w:szCs w:val="28"/>
        </w:rPr>
        <w:t>г) малакоплакию</w:t>
      </w:r>
    </w:p>
    <w:p w:rsidR="00722108" w:rsidRPr="0073273D" w:rsidRDefault="00722108" w:rsidP="00722108">
      <w:pPr>
        <w:spacing w:line="228" w:lineRule="auto"/>
        <w:ind w:left="567"/>
        <w:jc w:val="both"/>
        <w:rPr>
          <w:sz w:val="28"/>
          <w:szCs w:val="28"/>
        </w:rPr>
      </w:pPr>
      <w:r w:rsidRPr="0073273D">
        <w:rPr>
          <w:sz w:val="28"/>
          <w:szCs w:val="28"/>
        </w:rPr>
        <w:t>д) всё перечисленное верно</w:t>
      </w:r>
    </w:p>
    <w:p w:rsidR="00722108" w:rsidRPr="0073273D" w:rsidRDefault="00722108" w:rsidP="00722108">
      <w:pPr>
        <w:spacing w:line="228" w:lineRule="auto"/>
        <w:jc w:val="both"/>
        <w:rPr>
          <w:b/>
          <w:caps/>
          <w:sz w:val="28"/>
          <w:szCs w:val="28"/>
        </w:rPr>
      </w:pPr>
      <w:r w:rsidRPr="0073273D">
        <w:rPr>
          <w:b/>
          <w:caps/>
          <w:sz w:val="28"/>
          <w:szCs w:val="28"/>
        </w:rPr>
        <w:t>25. Тубуло-интерстициальные нефриты, связанные с эндо- или экзогенными иммунными комплексами, могут быть при:</w:t>
      </w:r>
    </w:p>
    <w:p w:rsidR="00722108" w:rsidRPr="0073273D" w:rsidRDefault="00722108" w:rsidP="00722108">
      <w:pPr>
        <w:spacing w:line="228" w:lineRule="auto"/>
        <w:ind w:left="567"/>
        <w:jc w:val="both"/>
        <w:rPr>
          <w:sz w:val="28"/>
          <w:szCs w:val="28"/>
        </w:rPr>
      </w:pPr>
      <w:r w:rsidRPr="0073273D">
        <w:rPr>
          <w:sz w:val="28"/>
          <w:szCs w:val="28"/>
        </w:rPr>
        <w:t>а) сифилисе</w:t>
      </w:r>
    </w:p>
    <w:p w:rsidR="00722108" w:rsidRPr="0073273D" w:rsidRDefault="00722108" w:rsidP="00722108">
      <w:pPr>
        <w:spacing w:line="228" w:lineRule="auto"/>
        <w:ind w:left="567"/>
        <w:jc w:val="both"/>
        <w:rPr>
          <w:sz w:val="28"/>
          <w:szCs w:val="28"/>
        </w:rPr>
      </w:pPr>
      <w:r w:rsidRPr="0073273D">
        <w:rPr>
          <w:sz w:val="28"/>
          <w:szCs w:val="28"/>
        </w:rPr>
        <w:t>б) системной красной волчанке</w:t>
      </w:r>
    </w:p>
    <w:p w:rsidR="00722108" w:rsidRPr="0073273D" w:rsidRDefault="00722108" w:rsidP="00722108">
      <w:pPr>
        <w:spacing w:line="228" w:lineRule="auto"/>
        <w:ind w:left="567"/>
        <w:jc w:val="both"/>
        <w:rPr>
          <w:sz w:val="28"/>
          <w:szCs w:val="28"/>
        </w:rPr>
      </w:pPr>
      <w:r w:rsidRPr="0073273D">
        <w:rPr>
          <w:sz w:val="28"/>
          <w:szCs w:val="28"/>
        </w:rPr>
        <w:t>в) вирусной инфекции</w:t>
      </w:r>
    </w:p>
    <w:p w:rsidR="00722108" w:rsidRPr="0073273D" w:rsidRDefault="00722108" w:rsidP="00722108">
      <w:pPr>
        <w:spacing w:line="228" w:lineRule="auto"/>
        <w:jc w:val="both"/>
        <w:rPr>
          <w:b/>
          <w:caps/>
          <w:sz w:val="28"/>
          <w:szCs w:val="28"/>
        </w:rPr>
      </w:pPr>
      <w:r w:rsidRPr="0073273D">
        <w:rPr>
          <w:b/>
          <w:caps/>
          <w:sz w:val="28"/>
          <w:szCs w:val="28"/>
        </w:rPr>
        <w:t>26. Узлы значительной величины при нодуллярной гиперплазии предстательной железы могут привести  к:</w:t>
      </w:r>
    </w:p>
    <w:p w:rsidR="00722108" w:rsidRPr="0073273D" w:rsidRDefault="00722108" w:rsidP="00722108">
      <w:pPr>
        <w:spacing w:line="228" w:lineRule="auto"/>
        <w:ind w:left="567"/>
        <w:jc w:val="both"/>
        <w:rPr>
          <w:sz w:val="28"/>
          <w:szCs w:val="28"/>
        </w:rPr>
      </w:pPr>
      <w:r w:rsidRPr="0073273D">
        <w:rPr>
          <w:sz w:val="28"/>
          <w:szCs w:val="28"/>
        </w:rPr>
        <w:t>а) задержке мочи</w:t>
      </w:r>
    </w:p>
    <w:p w:rsidR="00722108" w:rsidRPr="0073273D" w:rsidRDefault="00722108" w:rsidP="00722108">
      <w:pPr>
        <w:spacing w:line="228" w:lineRule="auto"/>
        <w:ind w:left="567"/>
        <w:jc w:val="both"/>
        <w:rPr>
          <w:sz w:val="28"/>
          <w:szCs w:val="28"/>
        </w:rPr>
      </w:pPr>
      <w:r w:rsidRPr="0073273D">
        <w:rPr>
          <w:sz w:val="28"/>
          <w:szCs w:val="28"/>
        </w:rPr>
        <w:t>б) развитию карциномы</w:t>
      </w:r>
    </w:p>
    <w:p w:rsidR="00722108" w:rsidRPr="0073273D" w:rsidRDefault="00722108" w:rsidP="00722108">
      <w:pPr>
        <w:spacing w:line="228" w:lineRule="auto"/>
        <w:ind w:left="567"/>
        <w:jc w:val="both"/>
        <w:rPr>
          <w:sz w:val="28"/>
          <w:szCs w:val="28"/>
        </w:rPr>
      </w:pPr>
      <w:r w:rsidRPr="0073273D">
        <w:rPr>
          <w:sz w:val="28"/>
          <w:szCs w:val="28"/>
        </w:rPr>
        <w:t>в) гипертрофии стенки мочевого пузыря</w:t>
      </w:r>
    </w:p>
    <w:p w:rsidR="00722108" w:rsidRPr="0073273D" w:rsidRDefault="00722108" w:rsidP="00722108">
      <w:pPr>
        <w:spacing w:line="228" w:lineRule="auto"/>
        <w:ind w:left="567"/>
        <w:jc w:val="both"/>
        <w:rPr>
          <w:sz w:val="28"/>
          <w:szCs w:val="28"/>
        </w:rPr>
      </w:pPr>
      <w:r w:rsidRPr="0073273D">
        <w:rPr>
          <w:sz w:val="28"/>
          <w:szCs w:val="28"/>
        </w:rPr>
        <w:t>г) развтитию цистита</w:t>
      </w:r>
    </w:p>
    <w:p w:rsidR="00722108" w:rsidRPr="0073273D" w:rsidRDefault="00722108" w:rsidP="00722108">
      <w:pPr>
        <w:spacing w:line="228" w:lineRule="auto"/>
        <w:ind w:left="567"/>
        <w:jc w:val="both"/>
        <w:rPr>
          <w:sz w:val="28"/>
          <w:szCs w:val="28"/>
        </w:rPr>
      </w:pPr>
      <w:r w:rsidRPr="0073273D">
        <w:rPr>
          <w:sz w:val="28"/>
          <w:szCs w:val="28"/>
        </w:rPr>
        <w:t>д) развитию восходящего пиелонефрита</w:t>
      </w:r>
    </w:p>
    <w:p w:rsidR="00722108" w:rsidRPr="0073273D" w:rsidRDefault="00722108" w:rsidP="00722108">
      <w:pPr>
        <w:spacing w:line="228" w:lineRule="auto"/>
        <w:jc w:val="both"/>
        <w:rPr>
          <w:b/>
          <w:caps/>
          <w:sz w:val="28"/>
          <w:szCs w:val="28"/>
        </w:rPr>
      </w:pPr>
      <w:r w:rsidRPr="0073273D">
        <w:rPr>
          <w:b/>
          <w:caps/>
          <w:sz w:val="28"/>
          <w:szCs w:val="28"/>
        </w:rPr>
        <w:t>27. Какие из перечисленных процессов развиваются в почках при остром пиелонефрите:</w:t>
      </w:r>
    </w:p>
    <w:p w:rsidR="00722108" w:rsidRPr="0073273D" w:rsidRDefault="00722108" w:rsidP="00722108">
      <w:pPr>
        <w:spacing w:line="228" w:lineRule="auto"/>
        <w:ind w:left="567"/>
        <w:jc w:val="both"/>
        <w:rPr>
          <w:sz w:val="28"/>
          <w:szCs w:val="28"/>
        </w:rPr>
      </w:pPr>
      <w:r w:rsidRPr="0073273D">
        <w:rPr>
          <w:sz w:val="28"/>
          <w:szCs w:val="28"/>
        </w:rPr>
        <w:t>а) серозная экссудация в просвет капсулы клубочков</w:t>
      </w:r>
    </w:p>
    <w:p w:rsidR="00722108" w:rsidRPr="0073273D" w:rsidRDefault="00722108" w:rsidP="00722108">
      <w:pPr>
        <w:spacing w:line="228" w:lineRule="auto"/>
        <w:ind w:left="567"/>
        <w:jc w:val="both"/>
        <w:rPr>
          <w:sz w:val="28"/>
          <w:szCs w:val="28"/>
        </w:rPr>
      </w:pPr>
      <w:r w:rsidRPr="0073273D">
        <w:rPr>
          <w:sz w:val="28"/>
          <w:szCs w:val="28"/>
        </w:rPr>
        <w:t>б) множественные абсцессы</w:t>
      </w:r>
    </w:p>
    <w:p w:rsidR="00722108" w:rsidRPr="0073273D" w:rsidRDefault="00722108" w:rsidP="00722108">
      <w:pPr>
        <w:spacing w:line="228" w:lineRule="auto"/>
        <w:ind w:left="567"/>
        <w:jc w:val="both"/>
        <w:rPr>
          <w:sz w:val="28"/>
          <w:szCs w:val="28"/>
        </w:rPr>
      </w:pPr>
      <w:r w:rsidRPr="0073273D">
        <w:rPr>
          <w:sz w:val="28"/>
          <w:szCs w:val="28"/>
        </w:rPr>
        <w:t>в) фибринозно-гнойный пиелит</w:t>
      </w:r>
    </w:p>
    <w:p w:rsidR="00722108" w:rsidRPr="0073273D" w:rsidRDefault="00722108" w:rsidP="00722108">
      <w:pPr>
        <w:spacing w:line="228" w:lineRule="auto"/>
        <w:ind w:left="567"/>
        <w:jc w:val="both"/>
        <w:rPr>
          <w:sz w:val="28"/>
          <w:szCs w:val="28"/>
        </w:rPr>
      </w:pPr>
      <w:r w:rsidRPr="0073273D">
        <w:rPr>
          <w:sz w:val="28"/>
          <w:szCs w:val="28"/>
        </w:rPr>
        <w:t>г) фибринозный экссудат в просвет капсулы клубочков</w:t>
      </w:r>
    </w:p>
    <w:p w:rsidR="00722108" w:rsidRPr="0073273D" w:rsidRDefault="00722108" w:rsidP="00722108">
      <w:pPr>
        <w:spacing w:line="228" w:lineRule="auto"/>
        <w:jc w:val="both"/>
        <w:rPr>
          <w:b/>
          <w:caps/>
          <w:sz w:val="28"/>
          <w:szCs w:val="28"/>
        </w:rPr>
      </w:pPr>
      <w:r w:rsidRPr="0073273D">
        <w:rPr>
          <w:b/>
          <w:caps/>
          <w:sz w:val="28"/>
          <w:szCs w:val="28"/>
        </w:rPr>
        <w:t>28. наимение типичный признак для хронического пиелонефрита вне обострения:</w:t>
      </w:r>
    </w:p>
    <w:p w:rsidR="00722108" w:rsidRPr="0073273D" w:rsidRDefault="00722108" w:rsidP="00722108">
      <w:pPr>
        <w:spacing w:line="228" w:lineRule="auto"/>
        <w:ind w:left="567"/>
        <w:jc w:val="both"/>
        <w:rPr>
          <w:sz w:val="28"/>
          <w:szCs w:val="28"/>
        </w:rPr>
      </w:pPr>
      <w:r w:rsidRPr="0073273D">
        <w:rPr>
          <w:sz w:val="28"/>
          <w:szCs w:val="28"/>
        </w:rPr>
        <w:t>а)  перигломерулярный склероз</w:t>
      </w:r>
    </w:p>
    <w:p w:rsidR="00722108" w:rsidRPr="0073273D" w:rsidRDefault="00722108" w:rsidP="00722108">
      <w:pPr>
        <w:spacing w:line="228" w:lineRule="auto"/>
        <w:ind w:left="567"/>
        <w:jc w:val="both"/>
        <w:rPr>
          <w:sz w:val="28"/>
          <w:szCs w:val="28"/>
        </w:rPr>
      </w:pPr>
      <w:r w:rsidRPr="0073273D">
        <w:rPr>
          <w:sz w:val="28"/>
          <w:szCs w:val="28"/>
        </w:rPr>
        <w:t>б) коллапс стромы почки</w:t>
      </w:r>
    </w:p>
    <w:p w:rsidR="00722108" w:rsidRPr="0073273D" w:rsidRDefault="00722108" w:rsidP="00722108">
      <w:pPr>
        <w:spacing w:line="228" w:lineRule="auto"/>
        <w:ind w:left="567"/>
        <w:jc w:val="both"/>
        <w:rPr>
          <w:sz w:val="28"/>
          <w:szCs w:val="28"/>
        </w:rPr>
      </w:pPr>
      <w:r w:rsidRPr="0073273D">
        <w:rPr>
          <w:sz w:val="28"/>
          <w:szCs w:val="28"/>
        </w:rPr>
        <w:t>в) склероз и мононуклеарная инфильтрация интерстиция</w:t>
      </w:r>
    </w:p>
    <w:p w:rsidR="00722108" w:rsidRPr="0073273D" w:rsidRDefault="00722108" w:rsidP="00722108">
      <w:pPr>
        <w:spacing w:line="228" w:lineRule="auto"/>
        <w:ind w:left="567"/>
        <w:jc w:val="both"/>
        <w:rPr>
          <w:sz w:val="28"/>
          <w:szCs w:val="28"/>
        </w:rPr>
      </w:pPr>
      <w:r w:rsidRPr="0073273D">
        <w:rPr>
          <w:sz w:val="28"/>
          <w:szCs w:val="28"/>
        </w:rPr>
        <w:t>г) сужение мочевого пространства</w:t>
      </w:r>
    </w:p>
    <w:p w:rsidR="00722108" w:rsidRPr="0073273D" w:rsidRDefault="00722108" w:rsidP="00722108">
      <w:pPr>
        <w:spacing w:line="228" w:lineRule="auto"/>
        <w:ind w:left="567"/>
        <w:jc w:val="both"/>
        <w:rPr>
          <w:sz w:val="28"/>
          <w:szCs w:val="28"/>
        </w:rPr>
      </w:pPr>
      <w:r w:rsidRPr="0073273D">
        <w:rPr>
          <w:sz w:val="28"/>
          <w:szCs w:val="28"/>
        </w:rPr>
        <w:t>д) «тиреоидизация» почки</w:t>
      </w:r>
    </w:p>
    <w:p w:rsidR="00722108" w:rsidRPr="0073273D" w:rsidRDefault="00722108" w:rsidP="00722108">
      <w:pPr>
        <w:spacing w:line="228" w:lineRule="auto"/>
        <w:rPr>
          <w:sz w:val="28"/>
          <w:szCs w:val="28"/>
        </w:rPr>
      </w:pPr>
    </w:p>
    <w:p w:rsidR="00722108" w:rsidRPr="0073273D" w:rsidRDefault="00722108" w:rsidP="00722108">
      <w:pPr>
        <w:spacing w:line="228" w:lineRule="auto"/>
        <w:jc w:val="center"/>
        <w:rPr>
          <w:sz w:val="28"/>
          <w:szCs w:val="28"/>
        </w:rPr>
      </w:pPr>
      <w:r w:rsidRPr="0073273D">
        <w:rPr>
          <w:sz w:val="28"/>
          <w:szCs w:val="28"/>
        </w:rPr>
        <w:t>ЭТАЛОНЫ ОТВЕТОВ К ТЕМЕ:</w:t>
      </w:r>
    </w:p>
    <w:p w:rsidR="00722108" w:rsidRPr="0073273D" w:rsidRDefault="00722108" w:rsidP="00722108">
      <w:pPr>
        <w:spacing w:line="228" w:lineRule="auto"/>
        <w:jc w:val="center"/>
        <w:rPr>
          <w:sz w:val="28"/>
          <w:szCs w:val="28"/>
        </w:rPr>
      </w:pPr>
      <w:r w:rsidRPr="0073273D">
        <w:rPr>
          <w:sz w:val="28"/>
          <w:szCs w:val="28"/>
        </w:rPr>
        <w:t>Болезни мочевыводящей системы и мужской половой системы. Пиелонефрит. Уролитиаз. Доброкачественная гиперплазия простаты. Рак простаты и мочевого пузыря.</w:t>
      </w:r>
    </w:p>
    <w:p w:rsidR="00722108" w:rsidRPr="0073273D" w:rsidRDefault="00722108" w:rsidP="00722108">
      <w:pPr>
        <w:spacing w:line="228" w:lineRule="auto"/>
        <w:rPr>
          <w:sz w:val="28"/>
          <w:szCs w:val="28"/>
        </w:rPr>
      </w:pPr>
    </w:p>
    <w:p w:rsidR="00722108" w:rsidRPr="0073273D" w:rsidRDefault="00722108" w:rsidP="00722108">
      <w:pPr>
        <w:spacing w:line="228" w:lineRule="auto"/>
        <w:rPr>
          <w:sz w:val="28"/>
          <w:szCs w:val="28"/>
        </w:rPr>
      </w:pPr>
    </w:p>
    <w:p w:rsidR="00722108" w:rsidRPr="0073273D" w:rsidRDefault="00722108" w:rsidP="00722108">
      <w:pPr>
        <w:spacing w:line="228" w:lineRule="auto"/>
        <w:rPr>
          <w:sz w:val="28"/>
          <w:szCs w:val="28"/>
        </w:rPr>
        <w:sectPr w:rsidR="00722108" w:rsidRPr="0073273D" w:rsidSect="00361C22">
          <w:type w:val="continuous"/>
          <w:pgSz w:w="11906" w:h="16838"/>
          <w:pgMar w:top="567" w:right="567" w:bottom="567" w:left="1134" w:header="709" w:footer="709" w:gutter="0"/>
          <w:cols w:space="708"/>
          <w:titlePg/>
          <w:docGrid w:linePitch="360"/>
        </w:sectPr>
      </w:pPr>
    </w:p>
    <w:p w:rsidR="00722108" w:rsidRPr="0073273D" w:rsidRDefault="00722108" w:rsidP="00722108">
      <w:pPr>
        <w:spacing w:line="228" w:lineRule="auto"/>
        <w:rPr>
          <w:sz w:val="28"/>
          <w:szCs w:val="28"/>
        </w:rPr>
      </w:pPr>
      <w:r w:rsidRPr="0073273D">
        <w:rPr>
          <w:sz w:val="28"/>
          <w:szCs w:val="28"/>
        </w:rPr>
        <w:lastRenderedPageBreak/>
        <w:t>1.абге</w:t>
      </w:r>
    </w:p>
    <w:p w:rsidR="00722108" w:rsidRPr="0073273D" w:rsidRDefault="00722108" w:rsidP="00722108">
      <w:pPr>
        <w:spacing w:line="228" w:lineRule="auto"/>
        <w:rPr>
          <w:sz w:val="28"/>
          <w:szCs w:val="28"/>
        </w:rPr>
      </w:pPr>
      <w:r w:rsidRPr="0073273D">
        <w:rPr>
          <w:sz w:val="28"/>
          <w:szCs w:val="28"/>
        </w:rPr>
        <w:t>2.бвг</w:t>
      </w:r>
    </w:p>
    <w:p w:rsidR="00722108" w:rsidRPr="0073273D" w:rsidRDefault="00722108" w:rsidP="00722108">
      <w:pPr>
        <w:spacing w:line="228" w:lineRule="auto"/>
        <w:rPr>
          <w:sz w:val="28"/>
          <w:szCs w:val="28"/>
        </w:rPr>
      </w:pPr>
      <w:r w:rsidRPr="0073273D">
        <w:rPr>
          <w:sz w:val="28"/>
          <w:szCs w:val="28"/>
        </w:rPr>
        <w:lastRenderedPageBreak/>
        <w:t>3.бд</w:t>
      </w:r>
    </w:p>
    <w:p w:rsidR="00722108" w:rsidRPr="0073273D" w:rsidRDefault="00722108" w:rsidP="00722108">
      <w:pPr>
        <w:spacing w:line="228" w:lineRule="auto"/>
        <w:rPr>
          <w:sz w:val="28"/>
          <w:szCs w:val="28"/>
        </w:rPr>
      </w:pPr>
      <w:r w:rsidRPr="0073273D">
        <w:rPr>
          <w:sz w:val="28"/>
          <w:szCs w:val="28"/>
        </w:rPr>
        <w:t>4. бвд</w:t>
      </w:r>
    </w:p>
    <w:p w:rsidR="00722108" w:rsidRPr="0073273D" w:rsidRDefault="00722108" w:rsidP="00722108">
      <w:pPr>
        <w:spacing w:line="228" w:lineRule="auto"/>
        <w:rPr>
          <w:sz w:val="28"/>
          <w:szCs w:val="28"/>
        </w:rPr>
      </w:pPr>
      <w:r w:rsidRPr="0073273D">
        <w:rPr>
          <w:sz w:val="28"/>
          <w:szCs w:val="28"/>
        </w:rPr>
        <w:lastRenderedPageBreak/>
        <w:t>5. бвгд</w:t>
      </w:r>
    </w:p>
    <w:p w:rsidR="00722108" w:rsidRPr="0073273D" w:rsidRDefault="00722108" w:rsidP="00722108">
      <w:pPr>
        <w:spacing w:line="228" w:lineRule="auto"/>
        <w:rPr>
          <w:sz w:val="28"/>
          <w:szCs w:val="28"/>
        </w:rPr>
      </w:pPr>
      <w:r w:rsidRPr="0073273D">
        <w:rPr>
          <w:sz w:val="28"/>
          <w:szCs w:val="28"/>
        </w:rPr>
        <w:t>6. в</w:t>
      </w:r>
    </w:p>
    <w:p w:rsidR="00722108" w:rsidRPr="0073273D" w:rsidRDefault="00722108" w:rsidP="00722108">
      <w:pPr>
        <w:spacing w:line="228" w:lineRule="auto"/>
        <w:rPr>
          <w:sz w:val="28"/>
          <w:szCs w:val="28"/>
        </w:rPr>
      </w:pPr>
      <w:r w:rsidRPr="0073273D">
        <w:rPr>
          <w:sz w:val="28"/>
          <w:szCs w:val="28"/>
        </w:rPr>
        <w:lastRenderedPageBreak/>
        <w:t>7. б</w:t>
      </w:r>
    </w:p>
    <w:p w:rsidR="00722108" w:rsidRPr="0073273D" w:rsidRDefault="00722108" w:rsidP="00722108">
      <w:pPr>
        <w:spacing w:line="228" w:lineRule="auto"/>
        <w:rPr>
          <w:sz w:val="28"/>
          <w:szCs w:val="28"/>
        </w:rPr>
      </w:pPr>
      <w:r w:rsidRPr="0073273D">
        <w:rPr>
          <w:sz w:val="28"/>
          <w:szCs w:val="28"/>
        </w:rPr>
        <w:t>8. абд</w:t>
      </w:r>
    </w:p>
    <w:p w:rsidR="00722108" w:rsidRPr="0073273D" w:rsidRDefault="00722108" w:rsidP="00722108">
      <w:pPr>
        <w:spacing w:line="228" w:lineRule="auto"/>
        <w:rPr>
          <w:sz w:val="28"/>
          <w:szCs w:val="28"/>
        </w:rPr>
      </w:pPr>
      <w:r w:rsidRPr="0073273D">
        <w:rPr>
          <w:sz w:val="28"/>
          <w:szCs w:val="28"/>
        </w:rPr>
        <w:t>9. бвг</w:t>
      </w:r>
    </w:p>
    <w:p w:rsidR="00722108" w:rsidRPr="0073273D" w:rsidRDefault="00722108" w:rsidP="00722108">
      <w:pPr>
        <w:spacing w:line="228" w:lineRule="auto"/>
        <w:rPr>
          <w:sz w:val="28"/>
          <w:szCs w:val="28"/>
        </w:rPr>
      </w:pPr>
      <w:r w:rsidRPr="0073273D">
        <w:rPr>
          <w:sz w:val="28"/>
          <w:szCs w:val="28"/>
        </w:rPr>
        <w:t>10. б</w:t>
      </w:r>
    </w:p>
    <w:p w:rsidR="00722108" w:rsidRPr="0073273D" w:rsidRDefault="00722108" w:rsidP="00722108">
      <w:pPr>
        <w:spacing w:line="228" w:lineRule="auto"/>
        <w:rPr>
          <w:sz w:val="28"/>
          <w:szCs w:val="28"/>
        </w:rPr>
      </w:pPr>
      <w:r w:rsidRPr="0073273D">
        <w:rPr>
          <w:sz w:val="28"/>
          <w:szCs w:val="28"/>
        </w:rPr>
        <w:t>11.бвгд</w:t>
      </w:r>
    </w:p>
    <w:p w:rsidR="00722108" w:rsidRPr="0073273D" w:rsidRDefault="00722108" w:rsidP="00722108">
      <w:pPr>
        <w:spacing w:line="228" w:lineRule="auto"/>
        <w:rPr>
          <w:sz w:val="28"/>
          <w:szCs w:val="28"/>
        </w:rPr>
      </w:pPr>
      <w:r w:rsidRPr="0073273D">
        <w:rPr>
          <w:sz w:val="28"/>
          <w:szCs w:val="28"/>
        </w:rPr>
        <w:t>12. д</w:t>
      </w:r>
    </w:p>
    <w:p w:rsidR="00722108" w:rsidRPr="0073273D" w:rsidRDefault="00722108" w:rsidP="00722108">
      <w:pPr>
        <w:spacing w:line="228" w:lineRule="auto"/>
        <w:rPr>
          <w:sz w:val="28"/>
          <w:szCs w:val="28"/>
        </w:rPr>
      </w:pPr>
      <w:r w:rsidRPr="0073273D">
        <w:rPr>
          <w:sz w:val="28"/>
          <w:szCs w:val="28"/>
        </w:rPr>
        <w:t>13. 1) вг; 2) де</w:t>
      </w:r>
    </w:p>
    <w:p w:rsidR="00722108" w:rsidRPr="0073273D" w:rsidRDefault="00722108" w:rsidP="00722108">
      <w:pPr>
        <w:spacing w:line="228" w:lineRule="auto"/>
        <w:rPr>
          <w:sz w:val="28"/>
          <w:szCs w:val="28"/>
        </w:rPr>
      </w:pPr>
      <w:r w:rsidRPr="0073273D">
        <w:rPr>
          <w:sz w:val="28"/>
          <w:szCs w:val="28"/>
        </w:rPr>
        <w:t>14. бвд</w:t>
      </w:r>
    </w:p>
    <w:p w:rsidR="00722108" w:rsidRPr="0073273D" w:rsidRDefault="00722108" w:rsidP="00722108">
      <w:pPr>
        <w:spacing w:line="228" w:lineRule="auto"/>
        <w:rPr>
          <w:sz w:val="28"/>
          <w:szCs w:val="28"/>
        </w:rPr>
      </w:pPr>
      <w:r w:rsidRPr="0073273D">
        <w:rPr>
          <w:sz w:val="28"/>
          <w:szCs w:val="28"/>
        </w:rPr>
        <w:t>15. в</w:t>
      </w:r>
    </w:p>
    <w:p w:rsidR="00722108" w:rsidRPr="0073273D" w:rsidRDefault="00722108" w:rsidP="00722108">
      <w:pPr>
        <w:spacing w:line="228" w:lineRule="auto"/>
        <w:rPr>
          <w:sz w:val="28"/>
          <w:szCs w:val="28"/>
        </w:rPr>
      </w:pPr>
      <w:r w:rsidRPr="0073273D">
        <w:rPr>
          <w:sz w:val="28"/>
          <w:szCs w:val="28"/>
        </w:rPr>
        <w:t>16. д</w:t>
      </w:r>
    </w:p>
    <w:p w:rsidR="00722108" w:rsidRPr="0073273D" w:rsidRDefault="00722108" w:rsidP="00722108">
      <w:pPr>
        <w:spacing w:line="228" w:lineRule="auto"/>
        <w:rPr>
          <w:sz w:val="28"/>
          <w:szCs w:val="28"/>
        </w:rPr>
      </w:pPr>
      <w:r w:rsidRPr="0073273D">
        <w:rPr>
          <w:sz w:val="28"/>
          <w:szCs w:val="28"/>
        </w:rPr>
        <w:t>17. в</w:t>
      </w:r>
    </w:p>
    <w:p w:rsidR="00722108" w:rsidRPr="0073273D" w:rsidRDefault="00722108" w:rsidP="00722108">
      <w:pPr>
        <w:spacing w:line="228" w:lineRule="auto"/>
        <w:rPr>
          <w:sz w:val="28"/>
          <w:szCs w:val="28"/>
        </w:rPr>
      </w:pPr>
      <w:r w:rsidRPr="0073273D">
        <w:rPr>
          <w:sz w:val="28"/>
          <w:szCs w:val="28"/>
        </w:rPr>
        <w:t>18. бвд</w:t>
      </w:r>
    </w:p>
    <w:p w:rsidR="00722108" w:rsidRPr="0073273D" w:rsidRDefault="00722108" w:rsidP="00722108">
      <w:pPr>
        <w:spacing w:line="228" w:lineRule="auto"/>
        <w:rPr>
          <w:sz w:val="28"/>
          <w:szCs w:val="28"/>
        </w:rPr>
      </w:pPr>
      <w:r w:rsidRPr="0073273D">
        <w:rPr>
          <w:sz w:val="28"/>
          <w:szCs w:val="28"/>
        </w:rPr>
        <w:t>19. бвгд</w:t>
      </w:r>
    </w:p>
    <w:p w:rsidR="00722108" w:rsidRPr="0073273D" w:rsidRDefault="00722108" w:rsidP="00722108">
      <w:pPr>
        <w:spacing w:line="228" w:lineRule="auto"/>
        <w:rPr>
          <w:sz w:val="28"/>
          <w:szCs w:val="28"/>
        </w:rPr>
      </w:pPr>
      <w:r w:rsidRPr="0073273D">
        <w:rPr>
          <w:sz w:val="28"/>
          <w:szCs w:val="28"/>
        </w:rPr>
        <w:t>20. г</w:t>
      </w:r>
    </w:p>
    <w:p w:rsidR="00722108" w:rsidRPr="0073273D" w:rsidRDefault="00722108" w:rsidP="00722108">
      <w:pPr>
        <w:spacing w:line="228" w:lineRule="auto"/>
        <w:rPr>
          <w:sz w:val="28"/>
          <w:szCs w:val="28"/>
        </w:rPr>
      </w:pPr>
      <w:r w:rsidRPr="0073273D">
        <w:rPr>
          <w:sz w:val="28"/>
          <w:szCs w:val="28"/>
        </w:rPr>
        <w:t>21. 1) в; 2) абг</w:t>
      </w:r>
    </w:p>
    <w:p w:rsidR="00722108" w:rsidRPr="0073273D" w:rsidRDefault="00722108" w:rsidP="00722108">
      <w:pPr>
        <w:spacing w:line="228" w:lineRule="auto"/>
        <w:rPr>
          <w:sz w:val="28"/>
          <w:szCs w:val="28"/>
        </w:rPr>
      </w:pPr>
      <w:r w:rsidRPr="0073273D">
        <w:rPr>
          <w:sz w:val="28"/>
          <w:szCs w:val="28"/>
        </w:rPr>
        <w:t>22. а</w:t>
      </w:r>
    </w:p>
    <w:p w:rsidR="00722108" w:rsidRPr="0073273D" w:rsidRDefault="00722108" w:rsidP="00722108">
      <w:pPr>
        <w:spacing w:line="228" w:lineRule="auto"/>
        <w:rPr>
          <w:sz w:val="28"/>
          <w:szCs w:val="28"/>
        </w:rPr>
      </w:pPr>
      <w:r w:rsidRPr="0073273D">
        <w:rPr>
          <w:sz w:val="28"/>
          <w:szCs w:val="28"/>
        </w:rPr>
        <w:t>23. а</w:t>
      </w:r>
    </w:p>
    <w:p w:rsidR="00722108" w:rsidRPr="0073273D" w:rsidRDefault="00722108" w:rsidP="00722108">
      <w:pPr>
        <w:spacing w:line="228" w:lineRule="auto"/>
        <w:rPr>
          <w:sz w:val="28"/>
          <w:szCs w:val="28"/>
        </w:rPr>
      </w:pPr>
      <w:r w:rsidRPr="0073273D">
        <w:rPr>
          <w:sz w:val="28"/>
          <w:szCs w:val="28"/>
        </w:rPr>
        <w:t>24. в</w:t>
      </w:r>
    </w:p>
    <w:p w:rsidR="00722108" w:rsidRPr="0073273D" w:rsidRDefault="00722108" w:rsidP="00722108">
      <w:pPr>
        <w:spacing w:line="228" w:lineRule="auto"/>
        <w:rPr>
          <w:sz w:val="28"/>
          <w:szCs w:val="28"/>
        </w:rPr>
      </w:pPr>
      <w:r w:rsidRPr="0073273D">
        <w:rPr>
          <w:sz w:val="28"/>
          <w:szCs w:val="28"/>
        </w:rPr>
        <w:t>25. б</w:t>
      </w:r>
    </w:p>
    <w:p w:rsidR="00722108" w:rsidRPr="0073273D" w:rsidRDefault="00722108" w:rsidP="00722108">
      <w:pPr>
        <w:spacing w:line="228" w:lineRule="auto"/>
        <w:rPr>
          <w:sz w:val="28"/>
          <w:szCs w:val="28"/>
        </w:rPr>
      </w:pPr>
      <w:r w:rsidRPr="0073273D">
        <w:rPr>
          <w:sz w:val="28"/>
          <w:szCs w:val="28"/>
        </w:rPr>
        <w:t>26. авгд</w:t>
      </w:r>
    </w:p>
    <w:p w:rsidR="00722108" w:rsidRPr="0073273D" w:rsidRDefault="00722108" w:rsidP="00722108">
      <w:pPr>
        <w:spacing w:line="228" w:lineRule="auto"/>
        <w:rPr>
          <w:sz w:val="28"/>
          <w:szCs w:val="28"/>
        </w:rPr>
      </w:pPr>
      <w:r w:rsidRPr="0073273D">
        <w:rPr>
          <w:sz w:val="28"/>
          <w:szCs w:val="28"/>
        </w:rPr>
        <w:t>27. бв</w:t>
      </w:r>
    </w:p>
    <w:p w:rsidR="00722108" w:rsidRPr="0073273D" w:rsidRDefault="00722108" w:rsidP="00722108">
      <w:pPr>
        <w:ind w:firstLine="709"/>
        <w:jc w:val="both"/>
        <w:rPr>
          <w:color w:val="000000"/>
          <w:sz w:val="28"/>
          <w:szCs w:val="28"/>
        </w:rPr>
      </w:pPr>
      <w:r w:rsidRPr="0073273D">
        <w:rPr>
          <w:sz w:val="28"/>
          <w:szCs w:val="28"/>
        </w:rPr>
        <w:t>28.г</w:t>
      </w:r>
    </w:p>
    <w:p w:rsidR="00722108" w:rsidRPr="0073273D" w:rsidRDefault="00722108" w:rsidP="00722108">
      <w:pPr>
        <w:ind w:firstLine="709"/>
        <w:jc w:val="both"/>
        <w:rPr>
          <w:color w:val="000000"/>
          <w:sz w:val="28"/>
          <w:szCs w:val="28"/>
        </w:rPr>
        <w:sectPr w:rsidR="00722108" w:rsidRPr="0073273D" w:rsidSect="008534FC">
          <w:type w:val="continuous"/>
          <w:pgSz w:w="11906" w:h="16838"/>
          <w:pgMar w:top="567" w:right="567" w:bottom="567" w:left="1134" w:header="709" w:footer="709" w:gutter="0"/>
          <w:cols w:num="3" w:space="708"/>
          <w:titlePg/>
          <w:docGrid w:linePitch="360"/>
        </w:sectPr>
      </w:pPr>
    </w:p>
    <w:p w:rsidR="00722108" w:rsidRPr="0073273D" w:rsidRDefault="00722108" w:rsidP="00722108">
      <w:pPr>
        <w:ind w:firstLine="709"/>
        <w:jc w:val="both"/>
        <w:rPr>
          <w:color w:val="000000"/>
          <w:sz w:val="28"/>
          <w:szCs w:val="28"/>
        </w:rPr>
      </w:pPr>
    </w:p>
    <w:p w:rsidR="00722108" w:rsidRPr="0073273D" w:rsidRDefault="00722108" w:rsidP="00722108">
      <w:pPr>
        <w:ind w:firstLine="709"/>
        <w:jc w:val="both"/>
        <w:rPr>
          <w:b/>
          <w:color w:val="000000"/>
          <w:sz w:val="28"/>
          <w:szCs w:val="28"/>
        </w:rPr>
      </w:pPr>
      <w:r w:rsidRPr="0073273D">
        <w:rPr>
          <w:b/>
          <w:color w:val="000000"/>
          <w:sz w:val="28"/>
          <w:szCs w:val="28"/>
        </w:rPr>
        <w:t>Вопросы для устного опроса.</w:t>
      </w:r>
    </w:p>
    <w:p w:rsidR="00722108" w:rsidRPr="0073273D" w:rsidRDefault="00722108" w:rsidP="00722108">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 xml:space="preserve">1. Пиелонефрит </w:t>
      </w:r>
      <w:r w:rsidRPr="0073273D">
        <w:rPr>
          <w:color w:val="00000A"/>
          <w:sz w:val="28"/>
          <w:szCs w:val="28"/>
          <w:lang w:bidi="ru-RU"/>
        </w:rPr>
        <w:t xml:space="preserve">и инфекции мочевыводящих путей. Определение, классификация. Этиологические и предрасполагающие факторы, пути распространения инфекции в почках. </w:t>
      </w:r>
      <w:r w:rsidRPr="0073273D">
        <w:rPr>
          <w:b/>
          <w:color w:val="00000A"/>
          <w:sz w:val="28"/>
          <w:szCs w:val="28"/>
          <w:lang w:bidi="ru-RU"/>
        </w:rPr>
        <w:t>Острый пиелонефрит.</w:t>
      </w:r>
      <w:r w:rsidRPr="0073273D">
        <w:rPr>
          <w:color w:val="00000A"/>
          <w:sz w:val="28"/>
          <w:szCs w:val="28"/>
          <w:lang w:bidi="ru-RU"/>
        </w:rPr>
        <w:t xml:space="preserve"> Определение, этиология, предрасполагающие заболевания и патогенез, морфологическая характеристика, осложнения. </w:t>
      </w:r>
    </w:p>
    <w:p w:rsidR="00722108" w:rsidRPr="0073273D" w:rsidRDefault="00722108" w:rsidP="00722108">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2. Хронический пиелонефрит</w:t>
      </w:r>
      <w:r w:rsidRPr="0073273D">
        <w:rPr>
          <w:color w:val="00000A"/>
          <w:sz w:val="28"/>
          <w:szCs w:val="28"/>
          <w:lang w:bidi="ru-RU"/>
        </w:rPr>
        <w:t xml:space="preserve"> и рефлюксная нефропатия. Этиология, патогенез, морфологические варианты и морфологическая характеристика, клинические проявления, исходы.</w:t>
      </w:r>
    </w:p>
    <w:p w:rsidR="00722108" w:rsidRPr="0073273D" w:rsidRDefault="00722108" w:rsidP="00722108">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3. Нефролитиаз.</w:t>
      </w:r>
      <w:r w:rsidRPr="0073273D">
        <w:rPr>
          <w:color w:val="00000A"/>
          <w:sz w:val="28"/>
          <w:szCs w:val="28"/>
          <w:lang w:bidi="ru-RU"/>
        </w:rPr>
        <w:t xml:space="preserve">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B3169D" w:rsidRPr="0073273D" w:rsidRDefault="00B3169D" w:rsidP="00B3169D">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4. Опухоли почек.</w:t>
      </w:r>
      <w:r w:rsidRPr="0073273D">
        <w:rPr>
          <w:color w:val="00000A"/>
          <w:sz w:val="28"/>
          <w:szCs w:val="28"/>
          <w:lang w:bidi="ru-RU"/>
        </w:rPr>
        <w:t xml:space="preserve"> Эпидемиология, предрасполагающие факторы, классификация. </w:t>
      </w:r>
      <w:r w:rsidRPr="0073273D">
        <w:rPr>
          <w:i/>
          <w:color w:val="00000A"/>
          <w:sz w:val="28"/>
          <w:szCs w:val="28"/>
          <w:lang w:bidi="ru-RU"/>
        </w:rPr>
        <w:t>Доброкачественные опухоли:</w:t>
      </w:r>
      <w:r w:rsidRPr="0073273D">
        <w:rPr>
          <w:color w:val="00000A"/>
          <w:sz w:val="28"/>
          <w:szCs w:val="28"/>
          <w:lang w:bidi="ru-RU"/>
        </w:rPr>
        <w:t xml:space="preserve"> гистогенез, клинико-морфологическая характеристика, прогноз. </w:t>
      </w:r>
      <w:r w:rsidRPr="0073273D">
        <w:rPr>
          <w:i/>
          <w:color w:val="00000A"/>
          <w:sz w:val="28"/>
          <w:szCs w:val="28"/>
          <w:lang w:bidi="ru-RU"/>
        </w:rPr>
        <w:t xml:space="preserve">Злокачественные опухоли: </w:t>
      </w:r>
      <w:r w:rsidRPr="0073273D">
        <w:rPr>
          <w:color w:val="00000A"/>
          <w:sz w:val="28"/>
          <w:szCs w:val="28"/>
          <w:lang w:bidi="ru-RU"/>
        </w:rPr>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722108" w:rsidRPr="0073273D" w:rsidRDefault="00B3169D" w:rsidP="00B3169D">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5</w:t>
      </w:r>
      <w:r w:rsidR="00722108" w:rsidRPr="0073273D">
        <w:rPr>
          <w:b/>
          <w:color w:val="00000A"/>
          <w:sz w:val="28"/>
          <w:szCs w:val="28"/>
          <w:lang w:bidi="ru-RU"/>
        </w:rPr>
        <w:t>. Заболевания мочевого пузыря.</w:t>
      </w:r>
      <w:r w:rsidR="00722108" w:rsidRPr="0073273D">
        <w:rPr>
          <w:color w:val="00000A"/>
          <w:sz w:val="28"/>
          <w:szCs w:val="28"/>
          <w:lang w:bidi="ru-RU"/>
        </w:rPr>
        <w:t xml:space="preserve"> Воспалительные и  гиперпластические патологические процессы и заболевания, клинико-морфологическая характеристика. </w:t>
      </w:r>
      <w:r w:rsidR="00722108" w:rsidRPr="0073273D">
        <w:rPr>
          <w:b/>
          <w:color w:val="00000A"/>
          <w:sz w:val="28"/>
          <w:szCs w:val="28"/>
          <w:lang w:bidi="ru-RU"/>
        </w:rPr>
        <w:t>Опухоли мочевого пузыря</w:t>
      </w:r>
      <w:r w:rsidR="00722108" w:rsidRPr="0073273D">
        <w:rPr>
          <w:color w:val="00000A"/>
          <w:sz w:val="28"/>
          <w:szCs w:val="28"/>
          <w:lang w:bidi="ru-RU"/>
        </w:rPr>
        <w:t>. Классификация. Морфологическая характеристика д</w:t>
      </w:r>
      <w:r w:rsidR="00722108" w:rsidRPr="0073273D">
        <w:rPr>
          <w:i/>
          <w:color w:val="00000A"/>
          <w:sz w:val="28"/>
          <w:szCs w:val="28"/>
          <w:lang w:bidi="ru-RU"/>
        </w:rPr>
        <w:t>оброкачественных</w:t>
      </w:r>
      <w:r w:rsidR="00722108" w:rsidRPr="0073273D">
        <w:rPr>
          <w:color w:val="00000A"/>
          <w:sz w:val="28"/>
          <w:szCs w:val="28"/>
          <w:lang w:bidi="ru-RU"/>
        </w:rPr>
        <w:t xml:space="preserve"> переходно-клеточных опухолей, прогноз.</w:t>
      </w:r>
      <w:r w:rsidR="00722108" w:rsidRPr="0073273D">
        <w:rPr>
          <w:i/>
          <w:color w:val="00000A"/>
          <w:sz w:val="28"/>
          <w:szCs w:val="28"/>
          <w:lang w:bidi="ru-RU"/>
        </w:rPr>
        <w:t xml:space="preserve"> Злокачественные эпителиальные </w:t>
      </w:r>
      <w:r w:rsidR="00722108" w:rsidRPr="0073273D">
        <w:rPr>
          <w:color w:val="00000A"/>
          <w:sz w:val="28"/>
          <w:szCs w:val="28"/>
          <w:lang w:bidi="ru-RU"/>
        </w:rPr>
        <w:t xml:space="preserve">опухоли. Эпидемиология, факторы риска, этиология и морфогенез, клинико-морфологическая характеристика различных гистологических видов рака, прогноз. </w:t>
      </w:r>
      <w:r w:rsidR="00722108" w:rsidRPr="0073273D">
        <w:rPr>
          <w:i/>
          <w:color w:val="00000A"/>
          <w:sz w:val="28"/>
          <w:szCs w:val="28"/>
          <w:lang w:bidi="ru-RU"/>
        </w:rPr>
        <w:t>Мезенхимальные опухоли</w:t>
      </w:r>
      <w:r w:rsidR="00722108" w:rsidRPr="0073273D">
        <w:rPr>
          <w:color w:val="00000A"/>
          <w:sz w:val="28"/>
          <w:szCs w:val="28"/>
          <w:lang w:bidi="ru-RU"/>
        </w:rPr>
        <w:t>. Вторичные опухолевые поражения.</w:t>
      </w:r>
    </w:p>
    <w:p w:rsidR="00722108" w:rsidRPr="0073273D" w:rsidRDefault="00722108" w:rsidP="00722108">
      <w:pPr>
        <w:shd w:val="clear" w:color="auto" w:fill="FFFFFF"/>
        <w:spacing w:before="58"/>
        <w:ind w:right="154"/>
        <w:jc w:val="both"/>
        <w:rPr>
          <w:sz w:val="28"/>
          <w:szCs w:val="28"/>
          <w:lang w:eastAsia="en-US" w:bidi="en-US"/>
        </w:rPr>
      </w:pPr>
      <w:r w:rsidRPr="0073273D">
        <w:rPr>
          <w:b/>
          <w:sz w:val="28"/>
          <w:szCs w:val="28"/>
          <w:lang w:eastAsia="en-US" w:bidi="en-US"/>
        </w:rPr>
        <w:t xml:space="preserve">       6.Болезни мужских половых органов.</w:t>
      </w:r>
      <w:r w:rsidRPr="0073273D">
        <w:rPr>
          <w:sz w:val="28"/>
          <w:szCs w:val="28"/>
          <w:lang w:eastAsia="en-US" w:bidi="en-US"/>
        </w:rPr>
        <w:t>Заболевания яичек и их придатков. Неспецифические и специфические воспалительные заболевания яичек и их придатков. Опухоли.</w:t>
      </w:r>
    </w:p>
    <w:p w:rsidR="00722108" w:rsidRPr="0073273D" w:rsidRDefault="00722108" w:rsidP="00722108">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7. Болезни предстательной железы.</w:t>
      </w:r>
      <w:r w:rsidRPr="0073273D">
        <w:rPr>
          <w:color w:val="00000A"/>
          <w:sz w:val="28"/>
          <w:szCs w:val="28"/>
          <w:lang w:bidi="ru-RU"/>
        </w:rPr>
        <w:t xml:space="preserve"> Классификация. </w:t>
      </w:r>
      <w:r w:rsidRPr="0073273D">
        <w:rPr>
          <w:b/>
          <w:color w:val="00000A"/>
          <w:sz w:val="28"/>
          <w:szCs w:val="28"/>
          <w:lang w:bidi="ru-RU"/>
        </w:rPr>
        <w:t>Воспалительные заболевания.</w:t>
      </w:r>
      <w:r w:rsidRPr="0073273D">
        <w:rPr>
          <w:color w:val="00000A"/>
          <w:sz w:val="28"/>
          <w:szCs w:val="28"/>
          <w:lang w:bidi="ru-RU"/>
        </w:rPr>
        <w:t xml:space="preserve"> Простатиты: острый бактериальный, хронический. Этиология, морфогенез, клинико-морфологическая характеристика, осложнения, исходы. </w:t>
      </w:r>
    </w:p>
    <w:p w:rsidR="00722108" w:rsidRPr="0073273D" w:rsidRDefault="00722108" w:rsidP="00722108">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 xml:space="preserve">8. Доброкачественная нодулярная гиперплазия </w:t>
      </w:r>
      <w:r w:rsidRPr="0073273D">
        <w:rPr>
          <w:color w:val="00000A"/>
          <w:sz w:val="28"/>
          <w:szCs w:val="28"/>
          <w:lang w:bidi="ru-RU"/>
        </w:rPr>
        <w:t xml:space="preserve">предстательной железы. Причины, клинические проявления, гистологические варианты, осложнения и исходы. </w:t>
      </w:r>
    </w:p>
    <w:p w:rsidR="00722108" w:rsidRPr="0073273D" w:rsidRDefault="00722108" w:rsidP="00722108">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9. Опухоли предстательной железы.</w:t>
      </w:r>
      <w:r w:rsidRPr="0073273D">
        <w:rPr>
          <w:color w:val="00000A"/>
          <w:sz w:val="28"/>
          <w:szCs w:val="28"/>
          <w:lang w:bidi="ru-RU"/>
        </w:rPr>
        <w:t xml:space="preserve"> Классификация. Эпидемиология, факторы риска, причины, пато-и морфогенез. Рак предстательной железы, гистологические варианты, молекулярные маркеры, клинические проявления, осложнения, исходы. </w:t>
      </w:r>
    </w:p>
    <w:p w:rsidR="00722108" w:rsidRPr="0073273D" w:rsidRDefault="00722108" w:rsidP="00722108">
      <w:pPr>
        <w:ind w:firstLine="709"/>
        <w:jc w:val="both"/>
        <w:rPr>
          <w:color w:val="000000"/>
          <w:sz w:val="28"/>
          <w:szCs w:val="28"/>
        </w:rPr>
      </w:pPr>
    </w:p>
    <w:p w:rsidR="00722108" w:rsidRPr="0073273D" w:rsidRDefault="00722108" w:rsidP="00722108">
      <w:pPr>
        <w:jc w:val="both"/>
        <w:rPr>
          <w:color w:val="000000"/>
          <w:sz w:val="28"/>
          <w:szCs w:val="28"/>
        </w:rPr>
      </w:pPr>
    </w:p>
    <w:p w:rsidR="00722108" w:rsidRPr="0073273D" w:rsidRDefault="00722108" w:rsidP="00722108">
      <w:pPr>
        <w:pStyle w:val="afe"/>
        <w:spacing w:after="0" w:line="228" w:lineRule="auto"/>
        <w:ind w:firstLine="567"/>
        <w:jc w:val="both"/>
        <w:rPr>
          <w:b/>
          <w:sz w:val="28"/>
          <w:szCs w:val="28"/>
        </w:rPr>
      </w:pPr>
      <w:r w:rsidRPr="0073273D">
        <w:rPr>
          <w:b/>
          <w:sz w:val="28"/>
          <w:szCs w:val="28"/>
        </w:rPr>
        <w:t>Микропрепараты.</w:t>
      </w:r>
    </w:p>
    <w:p w:rsidR="00722108" w:rsidRPr="0073273D" w:rsidRDefault="00722108" w:rsidP="00722108">
      <w:pPr>
        <w:pStyle w:val="afe"/>
        <w:spacing w:after="0" w:line="228" w:lineRule="auto"/>
        <w:ind w:firstLine="567"/>
        <w:jc w:val="both"/>
        <w:rPr>
          <w:b/>
          <w:sz w:val="28"/>
          <w:szCs w:val="28"/>
        </w:rPr>
      </w:pPr>
    </w:p>
    <w:p w:rsidR="00722108" w:rsidRPr="0073273D" w:rsidRDefault="00722108" w:rsidP="00722108">
      <w:pPr>
        <w:spacing w:line="228" w:lineRule="auto"/>
        <w:ind w:firstLine="567"/>
        <w:jc w:val="both"/>
        <w:rPr>
          <w:sz w:val="28"/>
          <w:szCs w:val="28"/>
        </w:rPr>
      </w:pPr>
      <w:r w:rsidRPr="0073273D">
        <w:rPr>
          <w:b/>
          <w:bCs/>
          <w:sz w:val="28"/>
          <w:szCs w:val="28"/>
        </w:rPr>
        <w:lastRenderedPageBreak/>
        <w:t>1Хронический пиелонефрит.</w:t>
      </w:r>
      <w:r w:rsidRPr="0073273D">
        <w:rPr>
          <w:sz w:val="28"/>
          <w:szCs w:val="28"/>
        </w:rPr>
        <w:t xml:space="preserve"> Окраска гемотоксилином и эозином.</w:t>
      </w:r>
    </w:p>
    <w:p w:rsidR="00722108" w:rsidRPr="0073273D" w:rsidRDefault="00722108" w:rsidP="00722108">
      <w:pPr>
        <w:spacing w:line="228" w:lineRule="auto"/>
        <w:ind w:firstLine="567"/>
        <w:jc w:val="both"/>
        <w:rPr>
          <w:sz w:val="28"/>
          <w:szCs w:val="28"/>
        </w:rPr>
      </w:pPr>
      <w:r w:rsidRPr="0073273D">
        <w:rPr>
          <w:sz w:val="28"/>
          <w:szCs w:val="28"/>
        </w:rPr>
        <w:t>а) часть канальцев спавшиеся, большинство расширены, заполненные коллоидными цилиндрами, б) в интерстиции коркового мозгового вещества диффузный склероз, лимфогистиоцитарная инфильтрация с примесью нейтрофилов, в) часть клубочков сохранена с выраженным перигломерулярным склерозом.</w:t>
      </w:r>
    </w:p>
    <w:p w:rsidR="00722108" w:rsidRPr="0073273D" w:rsidRDefault="00722108" w:rsidP="00722108">
      <w:pPr>
        <w:spacing w:line="228" w:lineRule="auto"/>
        <w:ind w:firstLine="567"/>
        <w:jc w:val="both"/>
        <w:rPr>
          <w:b/>
          <w:bCs/>
          <w:sz w:val="28"/>
          <w:szCs w:val="28"/>
        </w:rPr>
      </w:pPr>
      <w:r w:rsidRPr="0073273D">
        <w:rPr>
          <w:b/>
          <w:bCs/>
          <w:sz w:val="28"/>
          <w:szCs w:val="28"/>
        </w:rPr>
        <w:t xml:space="preserve">2. Железисто-мышечная гипертрофия предстательной железы. </w:t>
      </w:r>
    </w:p>
    <w:p w:rsidR="00722108" w:rsidRPr="0073273D" w:rsidRDefault="00722108" w:rsidP="00722108">
      <w:pPr>
        <w:spacing w:line="228" w:lineRule="auto"/>
        <w:ind w:firstLine="567"/>
        <w:jc w:val="both"/>
        <w:rPr>
          <w:sz w:val="28"/>
          <w:szCs w:val="28"/>
        </w:rPr>
      </w:pPr>
      <w:r w:rsidRPr="0073273D">
        <w:rPr>
          <w:sz w:val="28"/>
          <w:szCs w:val="28"/>
        </w:rPr>
        <w:t>Окраска гемотоксилином и эозином.</w:t>
      </w:r>
    </w:p>
    <w:p w:rsidR="00722108" w:rsidRPr="0073273D" w:rsidRDefault="00722108" w:rsidP="00722108">
      <w:pPr>
        <w:spacing w:line="228" w:lineRule="auto"/>
        <w:ind w:firstLine="567"/>
        <w:jc w:val="both"/>
        <w:rPr>
          <w:sz w:val="28"/>
          <w:szCs w:val="28"/>
        </w:rPr>
      </w:pPr>
      <w:r w:rsidRPr="0073273D">
        <w:rPr>
          <w:sz w:val="28"/>
          <w:szCs w:val="28"/>
        </w:rPr>
        <w:t>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722108" w:rsidRPr="0073273D" w:rsidRDefault="00722108" w:rsidP="00722108">
      <w:pPr>
        <w:spacing w:line="228" w:lineRule="auto"/>
        <w:ind w:firstLine="567"/>
        <w:jc w:val="both"/>
        <w:rPr>
          <w:sz w:val="28"/>
          <w:szCs w:val="28"/>
        </w:rPr>
      </w:pPr>
    </w:p>
    <w:p w:rsidR="00722108" w:rsidRPr="0073273D" w:rsidRDefault="00722108" w:rsidP="00722108">
      <w:pPr>
        <w:spacing w:line="228" w:lineRule="auto"/>
        <w:ind w:firstLine="567"/>
        <w:jc w:val="both"/>
        <w:rPr>
          <w:sz w:val="28"/>
          <w:szCs w:val="28"/>
        </w:rPr>
      </w:pPr>
    </w:p>
    <w:p w:rsidR="00722108" w:rsidRPr="0073273D" w:rsidRDefault="00722108" w:rsidP="00722108">
      <w:pPr>
        <w:tabs>
          <w:tab w:val="left" w:pos="0"/>
        </w:tabs>
        <w:spacing w:line="228" w:lineRule="auto"/>
        <w:ind w:firstLine="567"/>
        <w:jc w:val="both"/>
        <w:rPr>
          <w:b/>
          <w:sz w:val="28"/>
          <w:szCs w:val="28"/>
        </w:rPr>
      </w:pPr>
      <w:r w:rsidRPr="0073273D">
        <w:rPr>
          <w:b/>
          <w:sz w:val="28"/>
          <w:szCs w:val="28"/>
        </w:rPr>
        <w:t>Макропрепараты.</w:t>
      </w:r>
    </w:p>
    <w:p w:rsidR="00722108" w:rsidRPr="0073273D" w:rsidRDefault="00722108" w:rsidP="00722108">
      <w:pPr>
        <w:spacing w:line="228" w:lineRule="auto"/>
        <w:ind w:firstLine="567"/>
        <w:jc w:val="both"/>
        <w:rPr>
          <w:sz w:val="28"/>
          <w:szCs w:val="28"/>
        </w:rPr>
      </w:pPr>
      <w:r w:rsidRPr="0073273D">
        <w:rPr>
          <w:b/>
          <w:bCs/>
          <w:sz w:val="28"/>
          <w:szCs w:val="28"/>
        </w:rPr>
        <w:t xml:space="preserve">1. Гнойный пиелонефрит. </w:t>
      </w:r>
      <w:r w:rsidRPr="0073273D">
        <w:rPr>
          <w:sz w:val="28"/>
          <w:szCs w:val="28"/>
        </w:rPr>
        <w:t xml:space="preserve"> Почка увеличена в размере, набухшая, полнокровная, утолщенная капсула снимается легко. На субкапсулярной поверхности почки видны мелкие абсцессы. На разрезе паренхима почки пёстрая -серо-жёлтые участки некроза и нагноения, кровоизлияния. Полости лоханок и чашечек расширены, в просвете — мутная моча с гноем. Слизистая оболочка лоханки тусклая, гиперемированая, с очагами кровоизлияний, некрозов и серым налетом фибрина. </w:t>
      </w:r>
    </w:p>
    <w:p w:rsidR="00722108" w:rsidRPr="0073273D" w:rsidRDefault="00722108" w:rsidP="00722108">
      <w:pPr>
        <w:spacing w:line="228" w:lineRule="auto"/>
        <w:ind w:firstLine="567"/>
        <w:jc w:val="both"/>
        <w:rPr>
          <w:i/>
          <w:iCs/>
          <w:sz w:val="28"/>
          <w:szCs w:val="28"/>
        </w:rPr>
      </w:pPr>
      <w:r w:rsidRPr="0073273D">
        <w:rPr>
          <w:i/>
          <w:iCs/>
          <w:sz w:val="28"/>
          <w:szCs w:val="28"/>
        </w:rPr>
        <w:t>Причины:</w:t>
      </w:r>
      <w:r w:rsidRPr="0073273D">
        <w:rPr>
          <w:sz w:val="28"/>
          <w:szCs w:val="28"/>
        </w:rPr>
        <w:t xml:space="preserve"> инфекция (кишечная палочка, протей, энтерококк, стрептококк и др.). Наиболее часто пиелонефрит вызывает кишечная палочка.</w:t>
      </w:r>
    </w:p>
    <w:p w:rsidR="00722108" w:rsidRPr="0073273D" w:rsidRDefault="00722108" w:rsidP="00722108">
      <w:pPr>
        <w:spacing w:line="228" w:lineRule="auto"/>
        <w:ind w:firstLine="567"/>
        <w:jc w:val="both"/>
        <w:rPr>
          <w:sz w:val="28"/>
          <w:szCs w:val="28"/>
        </w:rPr>
      </w:pPr>
      <w:r w:rsidRPr="0073273D">
        <w:rPr>
          <w:i/>
          <w:iCs/>
          <w:sz w:val="28"/>
          <w:szCs w:val="28"/>
        </w:rPr>
        <w:t>Осложнения:</w:t>
      </w:r>
      <w:r w:rsidRPr="0073273D">
        <w:rPr>
          <w:sz w:val="28"/>
          <w:szCs w:val="28"/>
        </w:rPr>
        <w:t xml:space="preserve"> карбункул почки (при слиянии крупных абсцессов или закупорке крупного сосуда септическим эмболом), пионефроз (прорыв гноя из абсцессов в лоханку), перинефрит и паранефрит (при распространении гнойного процесса на капсулу и околопочечную клетчатку). В тяжёлых случаях возможен некроз верхушек сосочков пирамид (папиллонекроз; например, у пожилых диабетиков при мочевом стазе). Реже септикопиемия с распространением гноя в кости, эндокард, оболочки головного мозга, септический шок, хронические абсцессы почек. </w:t>
      </w:r>
      <w:r w:rsidRPr="0073273D">
        <w:rPr>
          <w:i/>
          <w:iCs/>
          <w:sz w:val="28"/>
          <w:szCs w:val="28"/>
        </w:rPr>
        <w:t xml:space="preserve"> Исходы: </w:t>
      </w:r>
      <w:r w:rsidRPr="0073273D">
        <w:rPr>
          <w:sz w:val="28"/>
          <w:szCs w:val="28"/>
        </w:rPr>
        <w:t>острая почечная недостаточность.</w:t>
      </w:r>
      <w:r w:rsidRPr="0073273D">
        <w:rPr>
          <w:sz w:val="28"/>
          <w:szCs w:val="28"/>
        </w:rPr>
        <w:tab/>
      </w:r>
    </w:p>
    <w:p w:rsidR="00722108" w:rsidRPr="0073273D" w:rsidRDefault="00722108" w:rsidP="00722108">
      <w:pPr>
        <w:spacing w:line="228" w:lineRule="auto"/>
        <w:ind w:firstLine="567"/>
        <w:jc w:val="both"/>
        <w:rPr>
          <w:sz w:val="28"/>
          <w:szCs w:val="28"/>
        </w:rPr>
      </w:pPr>
      <w:r w:rsidRPr="0073273D">
        <w:rPr>
          <w:b/>
          <w:bCs/>
          <w:sz w:val="28"/>
          <w:szCs w:val="28"/>
        </w:rPr>
        <w:t>2. Камни почек.</w:t>
      </w:r>
      <w:r w:rsidRPr="0073273D">
        <w:rPr>
          <w:sz w:val="28"/>
          <w:szCs w:val="28"/>
        </w:rPr>
        <w:t xml:space="preserve"> Почка увеличена в размерах, имеет бледный вид. На разрезе паренхима почки истончена, чашечки и лоханки расширены, заполнены камнями светло-жёлтого цвета, коралловидной формы, спаяны со слизистой оболочкой.</w:t>
      </w:r>
    </w:p>
    <w:p w:rsidR="00722108" w:rsidRPr="0073273D" w:rsidRDefault="00722108" w:rsidP="00722108">
      <w:pPr>
        <w:spacing w:line="228" w:lineRule="auto"/>
        <w:ind w:firstLine="567"/>
        <w:jc w:val="both"/>
        <w:rPr>
          <w:sz w:val="28"/>
          <w:szCs w:val="28"/>
        </w:rPr>
      </w:pPr>
      <w:r w:rsidRPr="0073273D">
        <w:rPr>
          <w:i/>
          <w:iCs/>
          <w:sz w:val="28"/>
          <w:szCs w:val="28"/>
        </w:rPr>
        <w:t>Причины: 1. Общие:</w:t>
      </w:r>
      <w:r w:rsidRPr="0073273D">
        <w:rPr>
          <w:sz w:val="28"/>
          <w:szCs w:val="28"/>
        </w:rPr>
        <w:t xml:space="preserve"> - нарушение минерального обмена, пуринового обмена, характер питания (минеральный состав питьевой </w:t>
      </w:r>
      <w:r w:rsidRPr="0073273D">
        <w:rPr>
          <w:sz w:val="28"/>
          <w:szCs w:val="28"/>
        </w:rPr>
        <w:lastRenderedPageBreak/>
        <w:t>воды, преобладание углеводов и животных белков в пище) - эндемический нефролитиаз.</w:t>
      </w:r>
    </w:p>
    <w:p w:rsidR="00722108" w:rsidRPr="0073273D" w:rsidRDefault="00722108" w:rsidP="00722108">
      <w:pPr>
        <w:spacing w:line="228" w:lineRule="auto"/>
        <w:ind w:firstLine="567"/>
        <w:jc w:val="both"/>
        <w:rPr>
          <w:sz w:val="28"/>
          <w:szCs w:val="28"/>
        </w:rPr>
      </w:pPr>
      <w:r w:rsidRPr="0073273D">
        <w:rPr>
          <w:i/>
          <w:iCs/>
          <w:sz w:val="28"/>
          <w:szCs w:val="28"/>
        </w:rPr>
        <w:t xml:space="preserve">            2. Местные:</w:t>
      </w:r>
      <w:r w:rsidRPr="0073273D">
        <w:rPr>
          <w:sz w:val="28"/>
          <w:szCs w:val="28"/>
        </w:rPr>
        <w:t xml:space="preserve"> - дискенезия мочевыводящих путей,</w:t>
      </w:r>
    </w:p>
    <w:p w:rsidR="00722108" w:rsidRPr="0073273D" w:rsidRDefault="00722108" w:rsidP="00722108">
      <w:pPr>
        <w:spacing w:line="228" w:lineRule="auto"/>
        <w:ind w:firstLine="567"/>
        <w:jc w:val="both"/>
        <w:rPr>
          <w:sz w:val="28"/>
          <w:szCs w:val="28"/>
        </w:rPr>
      </w:pPr>
      <w:r w:rsidRPr="0073273D">
        <w:rPr>
          <w:sz w:val="28"/>
          <w:szCs w:val="28"/>
        </w:rPr>
        <w:t xml:space="preserve">                                         - воспаление мочевых путей,</w:t>
      </w:r>
    </w:p>
    <w:p w:rsidR="00722108" w:rsidRPr="0073273D" w:rsidRDefault="00722108" w:rsidP="00722108">
      <w:pPr>
        <w:spacing w:line="228" w:lineRule="auto"/>
        <w:ind w:firstLine="567"/>
        <w:jc w:val="both"/>
        <w:rPr>
          <w:sz w:val="28"/>
          <w:szCs w:val="28"/>
        </w:rPr>
      </w:pPr>
      <w:r w:rsidRPr="0073273D">
        <w:rPr>
          <w:sz w:val="28"/>
          <w:szCs w:val="28"/>
        </w:rPr>
        <w:t xml:space="preserve">                                         - застой мочи.</w:t>
      </w:r>
    </w:p>
    <w:p w:rsidR="00722108" w:rsidRPr="0073273D" w:rsidRDefault="00722108" w:rsidP="00722108">
      <w:pPr>
        <w:spacing w:line="228" w:lineRule="auto"/>
        <w:ind w:firstLine="567"/>
        <w:jc w:val="both"/>
        <w:rPr>
          <w:sz w:val="28"/>
          <w:szCs w:val="28"/>
        </w:rPr>
      </w:pPr>
      <w:r w:rsidRPr="0073273D">
        <w:rPr>
          <w:i/>
          <w:iCs/>
          <w:sz w:val="28"/>
          <w:szCs w:val="28"/>
        </w:rPr>
        <w:t>Осложнения:</w:t>
      </w:r>
      <w:r w:rsidRPr="0073273D">
        <w:rPr>
          <w:sz w:val="28"/>
          <w:szCs w:val="28"/>
        </w:rPr>
        <w:t xml:space="preserve"> гидронефроз, пиелонефрит, пионефроз, уросепсис. </w:t>
      </w:r>
      <w:r w:rsidRPr="0073273D">
        <w:rPr>
          <w:i/>
          <w:iCs/>
          <w:sz w:val="28"/>
          <w:szCs w:val="28"/>
        </w:rPr>
        <w:t>Исходы:</w:t>
      </w:r>
      <w:r w:rsidRPr="0073273D">
        <w:rPr>
          <w:sz w:val="28"/>
          <w:szCs w:val="28"/>
        </w:rPr>
        <w:t xml:space="preserve"> острая и хроническая почечная недостаточность.</w:t>
      </w:r>
    </w:p>
    <w:p w:rsidR="00722108" w:rsidRPr="0073273D" w:rsidRDefault="00722108" w:rsidP="00722108">
      <w:pPr>
        <w:spacing w:line="228" w:lineRule="auto"/>
        <w:ind w:firstLine="567"/>
        <w:jc w:val="both"/>
        <w:rPr>
          <w:b/>
          <w:bCs/>
          <w:sz w:val="28"/>
          <w:szCs w:val="28"/>
        </w:rPr>
      </w:pPr>
      <w:r w:rsidRPr="0073273D">
        <w:rPr>
          <w:b/>
          <w:bCs/>
          <w:sz w:val="28"/>
          <w:szCs w:val="28"/>
        </w:rPr>
        <w:t>3. Аденома предстательной железы.</w:t>
      </w:r>
    </w:p>
    <w:p w:rsidR="00722108" w:rsidRPr="0073273D" w:rsidRDefault="00722108" w:rsidP="00722108">
      <w:pPr>
        <w:spacing w:line="228" w:lineRule="auto"/>
        <w:ind w:firstLine="567"/>
        <w:jc w:val="both"/>
        <w:rPr>
          <w:sz w:val="28"/>
          <w:szCs w:val="28"/>
        </w:rPr>
      </w:pPr>
      <w:r w:rsidRPr="0073273D">
        <w:rPr>
          <w:sz w:val="28"/>
          <w:szCs w:val="28"/>
        </w:rPr>
        <w:t xml:space="preserve">Предстательная железа увеличена в размерах,  в наибольшей степени средняя доля, выдающаяся в просвет мочеиспускательного канала и шейки мочевого пузыря. Поверхность железы бугристая, консистенция плотно-эластическая, узлы хорошо отграничены, различных размеров, желтовато-розового цвета. На разрезе стекает молочно-белая простатическая жидкость. </w:t>
      </w:r>
    </w:p>
    <w:p w:rsidR="00722108" w:rsidRPr="0073273D" w:rsidRDefault="00722108" w:rsidP="00722108">
      <w:pPr>
        <w:spacing w:line="228" w:lineRule="auto"/>
        <w:ind w:firstLine="567"/>
        <w:jc w:val="both"/>
        <w:rPr>
          <w:sz w:val="28"/>
          <w:szCs w:val="28"/>
        </w:rPr>
      </w:pPr>
      <w:r w:rsidRPr="0073273D">
        <w:rPr>
          <w:i/>
          <w:iCs/>
          <w:sz w:val="28"/>
          <w:szCs w:val="28"/>
        </w:rPr>
        <w:t>Причины:</w:t>
      </w:r>
      <w:r w:rsidRPr="0073273D">
        <w:rPr>
          <w:sz w:val="28"/>
          <w:szCs w:val="28"/>
        </w:rPr>
        <w:t xml:space="preserve"> связаны с прогрессирующим повышением концентрации сывороточного 17β-эстрадиола и эстрона, формирующихся вследствие метаболической конверсии из тестостерона и андростендиона у мужчин после 50 лет.</w:t>
      </w:r>
    </w:p>
    <w:p w:rsidR="00722108" w:rsidRPr="0073273D" w:rsidRDefault="00722108" w:rsidP="00722108">
      <w:pPr>
        <w:spacing w:line="228" w:lineRule="auto"/>
        <w:ind w:firstLine="567"/>
        <w:jc w:val="both"/>
        <w:rPr>
          <w:sz w:val="28"/>
          <w:szCs w:val="28"/>
        </w:rPr>
      </w:pPr>
      <w:r w:rsidRPr="0073273D">
        <w:rPr>
          <w:i/>
          <w:iCs/>
          <w:sz w:val="28"/>
          <w:szCs w:val="28"/>
        </w:rPr>
        <w:t xml:space="preserve">Осложнения: </w:t>
      </w:r>
      <w:r w:rsidRPr="0073273D">
        <w:rPr>
          <w:sz w:val="28"/>
          <w:szCs w:val="28"/>
        </w:rPr>
        <w:t xml:space="preserve">сдавление и деформация мочеиспускательного канала и шейки мочевого пузыря, гидроуретра, гидронефроз, затруднение оттока мочи, редко анурия с развитием острой почечной недостаточности. </w:t>
      </w:r>
      <w:r w:rsidRPr="0073273D">
        <w:rPr>
          <w:i/>
          <w:iCs/>
          <w:sz w:val="28"/>
          <w:szCs w:val="28"/>
        </w:rPr>
        <w:t xml:space="preserve">Исход: </w:t>
      </w:r>
      <w:r w:rsidRPr="0073273D">
        <w:rPr>
          <w:sz w:val="28"/>
          <w:szCs w:val="28"/>
        </w:rPr>
        <w:t>благоприятный, крайне редко малигнизация.</w:t>
      </w:r>
    </w:p>
    <w:p w:rsidR="00722108" w:rsidRPr="0073273D" w:rsidRDefault="00722108" w:rsidP="00722108">
      <w:pPr>
        <w:spacing w:line="228" w:lineRule="auto"/>
        <w:jc w:val="both"/>
        <w:rPr>
          <w:sz w:val="28"/>
          <w:szCs w:val="28"/>
        </w:rPr>
      </w:pPr>
    </w:p>
    <w:p w:rsidR="00722108" w:rsidRPr="0073273D" w:rsidRDefault="00722108" w:rsidP="00E90111">
      <w:pPr>
        <w:jc w:val="both"/>
        <w:rPr>
          <w:color w:val="000000"/>
          <w:sz w:val="28"/>
          <w:szCs w:val="28"/>
        </w:rPr>
      </w:pPr>
    </w:p>
    <w:p w:rsidR="00722108" w:rsidRPr="0073273D" w:rsidRDefault="00722108" w:rsidP="00E90111">
      <w:pPr>
        <w:jc w:val="both"/>
        <w:rPr>
          <w:color w:val="000000"/>
          <w:sz w:val="28"/>
          <w:szCs w:val="28"/>
        </w:rPr>
      </w:pPr>
    </w:p>
    <w:p w:rsidR="00081E2E" w:rsidRPr="0073273D" w:rsidRDefault="00081E2E" w:rsidP="00525058">
      <w:pPr>
        <w:pStyle w:val="af"/>
        <w:rPr>
          <w:i/>
          <w:color w:val="000000"/>
          <w:sz w:val="28"/>
          <w:szCs w:val="28"/>
          <w:lang w:eastAsia="ar-SA"/>
        </w:rPr>
      </w:pPr>
      <w:r w:rsidRPr="0073273D">
        <w:rPr>
          <w:b/>
          <w:color w:val="000000"/>
          <w:sz w:val="28"/>
          <w:szCs w:val="28"/>
        </w:rPr>
        <w:t>Тема</w:t>
      </w:r>
      <w:r w:rsidR="00B3169D" w:rsidRPr="0073273D">
        <w:rPr>
          <w:b/>
          <w:color w:val="000000"/>
          <w:sz w:val="28"/>
          <w:szCs w:val="28"/>
        </w:rPr>
        <w:t xml:space="preserve"> </w:t>
      </w:r>
      <w:r w:rsidR="00377DBE" w:rsidRPr="0073273D">
        <w:rPr>
          <w:b/>
          <w:color w:val="000000"/>
          <w:sz w:val="28"/>
          <w:szCs w:val="28"/>
        </w:rPr>
        <w:t>9</w:t>
      </w:r>
      <w:r w:rsidR="00DC67E4" w:rsidRPr="0073273D">
        <w:rPr>
          <w:b/>
          <w:color w:val="000000"/>
          <w:sz w:val="28"/>
          <w:szCs w:val="28"/>
        </w:rPr>
        <w:t>.</w:t>
      </w:r>
      <w:r w:rsidR="00B3169D" w:rsidRPr="0073273D">
        <w:rPr>
          <w:b/>
          <w:color w:val="000000"/>
          <w:sz w:val="28"/>
          <w:szCs w:val="28"/>
        </w:rPr>
        <w:t xml:space="preserve"> </w:t>
      </w:r>
      <w:r w:rsidR="00525058" w:rsidRPr="0073273D">
        <w:rPr>
          <w:i/>
          <w:color w:val="000000"/>
          <w:sz w:val="28"/>
          <w:szCs w:val="28"/>
          <w:lang w:eastAsia="ar-SA"/>
        </w:rPr>
        <w:t>Болезни женской половой системы. Патология плаценты и пуповины. Патология беременности и послеродового периода.</w:t>
      </w:r>
      <w:r w:rsidR="00B3169D" w:rsidRPr="0073273D">
        <w:rPr>
          <w:i/>
          <w:color w:val="000000"/>
          <w:sz w:val="28"/>
          <w:szCs w:val="28"/>
          <w:lang w:eastAsia="ar-SA"/>
        </w:rPr>
        <w:t xml:space="preserve"> </w:t>
      </w:r>
      <w:r w:rsidR="00525058" w:rsidRPr="0073273D">
        <w:rPr>
          <w:i/>
          <w:color w:val="000000"/>
          <w:sz w:val="28"/>
          <w:szCs w:val="28"/>
          <w:lang w:eastAsia="ar-SA"/>
        </w:rPr>
        <w:t>Болезни перинатального периода.</w:t>
      </w:r>
    </w:p>
    <w:p w:rsidR="00081E2E" w:rsidRPr="0073273D" w:rsidRDefault="00081E2E" w:rsidP="00081E2E">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w:t>
      </w:r>
      <w:r w:rsidR="0082663E" w:rsidRPr="0073273D">
        <w:rPr>
          <w:i/>
          <w:color w:val="000000"/>
          <w:sz w:val="28"/>
          <w:szCs w:val="28"/>
        </w:rPr>
        <w:t>устный опрос</w:t>
      </w:r>
      <w:r w:rsidRPr="0073273D">
        <w:rPr>
          <w:i/>
          <w:color w:val="000000"/>
          <w:sz w:val="28"/>
          <w:szCs w:val="28"/>
        </w:rPr>
        <w:t>, диагностика  макропрепарата и микропрепарата,решение ситуационных задач</w:t>
      </w:r>
      <w:r w:rsidR="00377DBE" w:rsidRPr="0073273D">
        <w:rPr>
          <w:i/>
          <w:color w:val="000000"/>
          <w:sz w:val="28"/>
          <w:szCs w:val="28"/>
        </w:rPr>
        <w:t xml:space="preserve">, </w:t>
      </w:r>
      <w:r w:rsidR="00E74DA6" w:rsidRPr="0073273D">
        <w:rPr>
          <w:i/>
          <w:color w:val="000000"/>
          <w:sz w:val="28"/>
          <w:szCs w:val="28"/>
        </w:rPr>
        <w:t xml:space="preserve"> реферат</w:t>
      </w:r>
      <w:r w:rsidR="00B3169D" w:rsidRPr="0073273D">
        <w:rPr>
          <w:i/>
          <w:color w:val="000000"/>
          <w:sz w:val="28"/>
          <w:szCs w:val="28"/>
        </w:rPr>
        <w:t>, доклад</w:t>
      </w:r>
      <w:r w:rsidRPr="0073273D">
        <w:rPr>
          <w:i/>
          <w:color w:val="000000"/>
          <w:sz w:val="28"/>
          <w:szCs w:val="28"/>
        </w:rPr>
        <w:t>).</w:t>
      </w:r>
    </w:p>
    <w:p w:rsidR="00081E2E" w:rsidRPr="0073273D" w:rsidRDefault="00081E2E" w:rsidP="00081E2E">
      <w:pPr>
        <w:ind w:firstLine="709"/>
        <w:jc w:val="both"/>
        <w:rPr>
          <w:i/>
          <w:color w:val="000000"/>
          <w:sz w:val="28"/>
          <w:szCs w:val="28"/>
        </w:rPr>
      </w:pPr>
    </w:p>
    <w:p w:rsidR="00081E2E" w:rsidRPr="0073273D" w:rsidRDefault="00081E2E" w:rsidP="00081E2E">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081E2E" w:rsidRPr="0073273D" w:rsidRDefault="00081E2E" w:rsidP="00081E2E">
      <w:pPr>
        <w:ind w:firstLine="709"/>
        <w:jc w:val="both"/>
        <w:rPr>
          <w:b/>
          <w:color w:val="000000"/>
          <w:sz w:val="28"/>
          <w:szCs w:val="28"/>
        </w:rPr>
      </w:pPr>
    </w:p>
    <w:p w:rsidR="00081E2E" w:rsidRPr="0073273D" w:rsidRDefault="00081E2E" w:rsidP="00081E2E">
      <w:pPr>
        <w:ind w:firstLine="709"/>
        <w:jc w:val="both"/>
        <w:rPr>
          <w:b/>
          <w:color w:val="000000"/>
          <w:sz w:val="28"/>
          <w:szCs w:val="28"/>
        </w:rPr>
      </w:pPr>
      <w:r w:rsidRPr="0073273D">
        <w:rPr>
          <w:b/>
          <w:color w:val="000000"/>
          <w:sz w:val="28"/>
          <w:szCs w:val="28"/>
        </w:rPr>
        <w:t>Тестовые задания.</w:t>
      </w:r>
    </w:p>
    <w:p w:rsidR="00525058" w:rsidRPr="0073273D" w:rsidRDefault="00525058" w:rsidP="00525058">
      <w:pPr>
        <w:numPr>
          <w:ilvl w:val="0"/>
          <w:numId w:val="24"/>
        </w:numPr>
        <w:shd w:val="clear" w:color="auto" w:fill="FFFFFF"/>
        <w:tabs>
          <w:tab w:val="left" w:pos="0"/>
        </w:tabs>
        <w:suppressAutoHyphens/>
        <w:spacing w:line="216" w:lineRule="auto"/>
        <w:jc w:val="both"/>
        <w:rPr>
          <w:b/>
          <w:color w:val="000000"/>
          <w:sz w:val="28"/>
          <w:szCs w:val="28"/>
        </w:rPr>
      </w:pPr>
      <w:r w:rsidRPr="0073273D">
        <w:rPr>
          <w:b/>
          <w:color w:val="000000"/>
          <w:sz w:val="28"/>
          <w:szCs w:val="28"/>
        </w:rPr>
        <w:t>Под термином внутренний "аденомиоз" понимают:</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t xml:space="preserve">а) гетеротопический участок ткани поджелудочной железы, располагающийся в мышечной оболочке желудочно-кишечного тракта </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t>б) тканевые комплексы, состоящие из железистых и стромалъных элементов в миометрии без признаков опухолевого роста</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t xml:space="preserve">в) эктопическое разрастание элементов эндометрия </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t>г) все перечисленное верно</w:t>
      </w:r>
    </w:p>
    <w:p w:rsidR="00525058" w:rsidRPr="0073273D" w:rsidRDefault="00525058" w:rsidP="00525058">
      <w:pPr>
        <w:numPr>
          <w:ilvl w:val="0"/>
          <w:numId w:val="24"/>
        </w:numPr>
        <w:shd w:val="clear" w:color="auto" w:fill="FFFFFF"/>
        <w:tabs>
          <w:tab w:val="left" w:pos="0"/>
        </w:tabs>
        <w:suppressAutoHyphens/>
        <w:spacing w:line="216" w:lineRule="auto"/>
        <w:jc w:val="both"/>
        <w:rPr>
          <w:b/>
          <w:color w:val="000000"/>
          <w:sz w:val="28"/>
          <w:szCs w:val="28"/>
        </w:rPr>
      </w:pPr>
      <w:r w:rsidRPr="0073273D">
        <w:rPr>
          <w:b/>
          <w:color w:val="000000"/>
          <w:sz w:val="28"/>
          <w:szCs w:val="28"/>
        </w:rPr>
        <w:t>В цервикальном отделе шейки матки камбиальную функцию выполняют клетки:</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t xml:space="preserve">а) стромальные </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t>б) эпителиальные</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lastRenderedPageBreak/>
        <w:t xml:space="preserve">в) резервные </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t xml:space="preserve">г) все перечисленное верно </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t>д) ничего из перечисленного</w:t>
      </w:r>
    </w:p>
    <w:p w:rsidR="00525058" w:rsidRPr="0073273D" w:rsidRDefault="00525058" w:rsidP="00525058">
      <w:pPr>
        <w:numPr>
          <w:ilvl w:val="0"/>
          <w:numId w:val="24"/>
        </w:numPr>
        <w:tabs>
          <w:tab w:val="left" w:pos="0"/>
        </w:tabs>
        <w:suppressAutoHyphens/>
        <w:spacing w:line="216" w:lineRule="auto"/>
        <w:jc w:val="both"/>
        <w:rPr>
          <w:b/>
          <w:color w:val="000000"/>
          <w:sz w:val="28"/>
          <w:szCs w:val="28"/>
        </w:rPr>
      </w:pPr>
      <w:r w:rsidRPr="0073273D">
        <w:rPr>
          <w:b/>
          <w:color w:val="000000"/>
          <w:sz w:val="28"/>
          <w:szCs w:val="28"/>
        </w:rPr>
        <w:t>К прогестиновой фазе менструального цик</w:t>
      </w:r>
      <w:r w:rsidRPr="0073273D">
        <w:rPr>
          <w:b/>
          <w:color w:val="000000"/>
          <w:sz w:val="28"/>
          <w:szCs w:val="28"/>
        </w:rPr>
        <w:softHyphen/>
        <w:t>ла относят следую</w:t>
      </w:r>
      <w:r w:rsidRPr="0073273D">
        <w:rPr>
          <w:b/>
          <w:color w:val="000000"/>
          <w:sz w:val="28"/>
          <w:szCs w:val="28"/>
        </w:rPr>
        <w:softHyphen/>
        <w:t>щие изменения в эн</w:t>
      </w:r>
      <w:r w:rsidRPr="0073273D">
        <w:rPr>
          <w:b/>
          <w:color w:val="000000"/>
          <w:sz w:val="28"/>
          <w:szCs w:val="28"/>
        </w:rPr>
        <w:softHyphen/>
        <w:t>дометрии в виде:</w:t>
      </w:r>
    </w:p>
    <w:p w:rsidR="00525058" w:rsidRPr="0073273D" w:rsidRDefault="00525058" w:rsidP="00525058">
      <w:pPr>
        <w:tabs>
          <w:tab w:val="left" w:pos="-284"/>
        </w:tabs>
        <w:spacing w:line="216" w:lineRule="auto"/>
        <w:ind w:left="567"/>
        <w:jc w:val="both"/>
        <w:rPr>
          <w:color w:val="000000"/>
          <w:sz w:val="28"/>
          <w:szCs w:val="28"/>
        </w:rPr>
      </w:pPr>
      <w:r w:rsidRPr="0073273D">
        <w:rPr>
          <w:color w:val="000000"/>
          <w:sz w:val="28"/>
          <w:szCs w:val="28"/>
        </w:rPr>
        <w:t>а) наличия ацинарных желез из светлого секретирующего эпителия,</w:t>
      </w:r>
    </w:p>
    <w:p w:rsidR="00525058" w:rsidRPr="0073273D" w:rsidRDefault="00525058" w:rsidP="00525058">
      <w:pPr>
        <w:tabs>
          <w:tab w:val="left" w:pos="-284"/>
        </w:tabs>
        <w:spacing w:line="216" w:lineRule="auto"/>
        <w:ind w:left="567"/>
        <w:jc w:val="both"/>
        <w:rPr>
          <w:color w:val="000000"/>
          <w:sz w:val="28"/>
          <w:szCs w:val="28"/>
        </w:rPr>
      </w:pPr>
      <w:r w:rsidRPr="0073273D">
        <w:rPr>
          <w:color w:val="000000"/>
          <w:sz w:val="28"/>
          <w:szCs w:val="28"/>
        </w:rPr>
        <w:t xml:space="preserve">б) наличия желез из темного эпителия с гиперхромными вытянутыми многоряднорасположенными ядрами </w:t>
      </w:r>
    </w:p>
    <w:p w:rsidR="00525058" w:rsidRPr="0073273D" w:rsidRDefault="00525058" w:rsidP="00525058">
      <w:pPr>
        <w:tabs>
          <w:tab w:val="left" w:pos="-284"/>
        </w:tabs>
        <w:spacing w:line="216" w:lineRule="auto"/>
        <w:ind w:left="567"/>
        <w:jc w:val="both"/>
        <w:rPr>
          <w:color w:val="000000"/>
          <w:sz w:val="28"/>
          <w:szCs w:val="28"/>
        </w:rPr>
      </w:pPr>
      <w:r w:rsidRPr="0073273D">
        <w:rPr>
          <w:color w:val="000000"/>
          <w:sz w:val="28"/>
          <w:szCs w:val="28"/>
        </w:rPr>
        <w:t>в) децидуаподобной трансформации клеток стромы</w:t>
      </w:r>
    </w:p>
    <w:p w:rsidR="00525058" w:rsidRPr="0073273D" w:rsidRDefault="00525058" w:rsidP="00525058">
      <w:pPr>
        <w:tabs>
          <w:tab w:val="left" w:pos="-284"/>
        </w:tabs>
        <w:spacing w:line="216" w:lineRule="auto"/>
        <w:ind w:left="567"/>
        <w:jc w:val="both"/>
        <w:rPr>
          <w:color w:val="000000"/>
          <w:sz w:val="28"/>
          <w:szCs w:val="28"/>
        </w:rPr>
      </w:pPr>
      <w:r w:rsidRPr="0073273D">
        <w:rPr>
          <w:color w:val="000000"/>
          <w:sz w:val="28"/>
          <w:szCs w:val="28"/>
        </w:rPr>
        <w:t xml:space="preserve">г) все перечисленное верно </w:t>
      </w:r>
    </w:p>
    <w:p w:rsidR="00525058" w:rsidRPr="0073273D" w:rsidRDefault="00525058" w:rsidP="00525058">
      <w:pPr>
        <w:tabs>
          <w:tab w:val="left" w:pos="-284"/>
        </w:tabs>
        <w:spacing w:line="216" w:lineRule="auto"/>
        <w:ind w:left="567"/>
        <w:jc w:val="both"/>
        <w:rPr>
          <w:color w:val="000000"/>
          <w:sz w:val="28"/>
          <w:szCs w:val="28"/>
        </w:rPr>
      </w:pPr>
      <w:r w:rsidRPr="0073273D">
        <w:rPr>
          <w:color w:val="000000"/>
          <w:sz w:val="28"/>
          <w:szCs w:val="28"/>
        </w:rPr>
        <w:t>д)верно А и В</w:t>
      </w:r>
    </w:p>
    <w:p w:rsidR="00525058" w:rsidRPr="0073273D" w:rsidRDefault="00525058" w:rsidP="00525058">
      <w:pPr>
        <w:numPr>
          <w:ilvl w:val="0"/>
          <w:numId w:val="24"/>
        </w:numPr>
        <w:tabs>
          <w:tab w:val="left" w:pos="0"/>
        </w:tabs>
        <w:suppressAutoHyphens/>
        <w:spacing w:line="216" w:lineRule="auto"/>
        <w:jc w:val="both"/>
        <w:rPr>
          <w:b/>
          <w:color w:val="000000"/>
          <w:sz w:val="28"/>
          <w:szCs w:val="28"/>
        </w:rPr>
      </w:pPr>
      <w:r w:rsidRPr="0073273D">
        <w:rPr>
          <w:b/>
          <w:color w:val="000000"/>
          <w:sz w:val="28"/>
          <w:szCs w:val="28"/>
        </w:rPr>
        <w:t>Физиологические пролиферативные изменения эндомет</w:t>
      </w:r>
      <w:r w:rsidRPr="0073273D">
        <w:rPr>
          <w:b/>
          <w:color w:val="000000"/>
          <w:sz w:val="28"/>
          <w:szCs w:val="28"/>
        </w:rPr>
        <w:softHyphen/>
        <w:t>рия проявляются:</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t>а) кистозным расширением просвета с гипер</w:t>
      </w:r>
      <w:r w:rsidRPr="0073273D">
        <w:rPr>
          <w:color w:val="000000"/>
          <w:sz w:val="28"/>
          <w:szCs w:val="28"/>
        </w:rPr>
        <w:softHyphen/>
        <w:t xml:space="preserve">плазией железистого эпителия </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t xml:space="preserve">б) наличием трубчатых железистых крипт с высоким темноклеточным эпителием </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t xml:space="preserve">в) наличием пилообразных железистых крипт с уплощенным кубическим эпителием </w:t>
      </w:r>
    </w:p>
    <w:p w:rsidR="00525058" w:rsidRPr="0073273D" w:rsidRDefault="00525058" w:rsidP="00525058">
      <w:pPr>
        <w:shd w:val="clear" w:color="auto" w:fill="FFFFFF"/>
        <w:tabs>
          <w:tab w:val="left" w:pos="-284"/>
        </w:tabs>
        <w:spacing w:line="216" w:lineRule="auto"/>
        <w:ind w:left="567"/>
        <w:jc w:val="both"/>
        <w:rPr>
          <w:color w:val="000000"/>
          <w:sz w:val="28"/>
          <w:szCs w:val="28"/>
        </w:rPr>
      </w:pPr>
      <w:r w:rsidRPr="0073273D">
        <w:rPr>
          <w:color w:val="000000"/>
          <w:sz w:val="28"/>
          <w:szCs w:val="28"/>
        </w:rPr>
        <w:t xml:space="preserve">г) все перечисленное верно </w:t>
      </w:r>
    </w:p>
    <w:p w:rsidR="00525058" w:rsidRPr="0073273D" w:rsidRDefault="00525058" w:rsidP="00525058">
      <w:pPr>
        <w:shd w:val="clear" w:color="auto" w:fill="FFFFFF"/>
        <w:tabs>
          <w:tab w:val="left" w:pos="-284"/>
        </w:tabs>
        <w:spacing w:line="216" w:lineRule="auto"/>
        <w:ind w:left="567"/>
        <w:jc w:val="both"/>
        <w:rPr>
          <w:sz w:val="28"/>
          <w:szCs w:val="28"/>
        </w:rPr>
      </w:pPr>
      <w:r w:rsidRPr="0073273D">
        <w:rPr>
          <w:color w:val="000000"/>
          <w:sz w:val="28"/>
          <w:szCs w:val="28"/>
        </w:rPr>
        <w:t>д) ничем из перечисленного</w:t>
      </w:r>
    </w:p>
    <w:p w:rsidR="00525058" w:rsidRPr="0073273D" w:rsidRDefault="00525058" w:rsidP="00525058">
      <w:pPr>
        <w:numPr>
          <w:ilvl w:val="0"/>
          <w:numId w:val="24"/>
        </w:numPr>
        <w:shd w:val="clear" w:color="auto" w:fill="FFFFFF"/>
        <w:suppressAutoHyphens/>
        <w:spacing w:line="216" w:lineRule="auto"/>
        <w:rPr>
          <w:b/>
          <w:color w:val="000000"/>
          <w:sz w:val="28"/>
          <w:szCs w:val="28"/>
        </w:rPr>
      </w:pPr>
      <w:r w:rsidRPr="0073273D">
        <w:rPr>
          <w:b/>
          <w:color w:val="000000"/>
          <w:sz w:val="28"/>
          <w:szCs w:val="28"/>
        </w:rPr>
        <w:t>Влагалищная часть шейки матки покрыта:</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а)мезотелием</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 xml:space="preserve">б) переходноклеточным эпителием </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в) многослойным плоским ороговевающим эпителием</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г) многослойным плоским неороговевающим эпителием</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д) железистым эпителием</w:t>
      </w:r>
    </w:p>
    <w:p w:rsidR="00525058" w:rsidRPr="0073273D" w:rsidRDefault="00525058" w:rsidP="00525058">
      <w:pPr>
        <w:numPr>
          <w:ilvl w:val="0"/>
          <w:numId w:val="24"/>
        </w:numPr>
        <w:suppressAutoHyphens/>
        <w:spacing w:line="216" w:lineRule="auto"/>
        <w:rPr>
          <w:b/>
          <w:color w:val="000000"/>
          <w:sz w:val="28"/>
          <w:szCs w:val="28"/>
        </w:rPr>
      </w:pPr>
      <w:r w:rsidRPr="0073273D">
        <w:rPr>
          <w:b/>
          <w:color w:val="000000"/>
          <w:sz w:val="28"/>
          <w:szCs w:val="28"/>
        </w:rPr>
        <w:t>В эндометрии зрелой женщины выделяют слои:</w:t>
      </w:r>
    </w:p>
    <w:p w:rsidR="00525058" w:rsidRPr="0073273D" w:rsidRDefault="00525058" w:rsidP="00525058">
      <w:pPr>
        <w:tabs>
          <w:tab w:val="left" w:pos="-426"/>
        </w:tabs>
        <w:spacing w:line="216" w:lineRule="auto"/>
        <w:ind w:left="567"/>
        <w:rPr>
          <w:color w:val="000000"/>
          <w:sz w:val="28"/>
          <w:szCs w:val="28"/>
        </w:rPr>
      </w:pPr>
      <w:r w:rsidRPr="0073273D">
        <w:rPr>
          <w:color w:val="000000"/>
          <w:sz w:val="28"/>
          <w:szCs w:val="28"/>
        </w:rPr>
        <w:t xml:space="preserve">а) функциональный </w:t>
      </w:r>
    </w:p>
    <w:p w:rsidR="00525058" w:rsidRPr="0073273D" w:rsidRDefault="00525058" w:rsidP="00525058">
      <w:pPr>
        <w:tabs>
          <w:tab w:val="left" w:pos="-426"/>
        </w:tabs>
        <w:spacing w:line="216" w:lineRule="auto"/>
        <w:ind w:left="567"/>
        <w:rPr>
          <w:color w:val="000000"/>
          <w:sz w:val="28"/>
          <w:szCs w:val="28"/>
        </w:rPr>
      </w:pPr>
      <w:r w:rsidRPr="0073273D">
        <w:rPr>
          <w:color w:val="000000"/>
          <w:sz w:val="28"/>
          <w:szCs w:val="28"/>
        </w:rPr>
        <w:t xml:space="preserve">б) промежуточный </w:t>
      </w:r>
    </w:p>
    <w:p w:rsidR="00525058" w:rsidRPr="0073273D" w:rsidRDefault="00525058" w:rsidP="00525058">
      <w:pPr>
        <w:tabs>
          <w:tab w:val="left" w:pos="-426"/>
        </w:tabs>
        <w:spacing w:line="216" w:lineRule="auto"/>
        <w:ind w:left="567"/>
        <w:rPr>
          <w:color w:val="000000"/>
          <w:sz w:val="28"/>
          <w:szCs w:val="28"/>
        </w:rPr>
      </w:pPr>
      <w:r w:rsidRPr="0073273D">
        <w:rPr>
          <w:color w:val="000000"/>
          <w:sz w:val="28"/>
          <w:szCs w:val="28"/>
        </w:rPr>
        <w:t xml:space="preserve">в) базальный </w:t>
      </w:r>
    </w:p>
    <w:p w:rsidR="00525058" w:rsidRPr="0073273D" w:rsidRDefault="00525058" w:rsidP="00525058">
      <w:pPr>
        <w:tabs>
          <w:tab w:val="left" w:pos="-426"/>
        </w:tabs>
        <w:spacing w:line="216" w:lineRule="auto"/>
        <w:ind w:left="567"/>
        <w:rPr>
          <w:color w:val="000000"/>
          <w:sz w:val="28"/>
          <w:szCs w:val="28"/>
        </w:rPr>
      </w:pPr>
      <w:r w:rsidRPr="0073273D">
        <w:rPr>
          <w:color w:val="000000"/>
          <w:sz w:val="28"/>
          <w:szCs w:val="28"/>
        </w:rPr>
        <w:t xml:space="preserve">г) верно а и в </w:t>
      </w:r>
    </w:p>
    <w:p w:rsidR="00525058" w:rsidRPr="0073273D" w:rsidRDefault="00525058" w:rsidP="00525058">
      <w:pPr>
        <w:tabs>
          <w:tab w:val="left" w:pos="-426"/>
        </w:tabs>
        <w:spacing w:line="216" w:lineRule="auto"/>
        <w:ind w:left="567"/>
        <w:rPr>
          <w:color w:val="000000"/>
          <w:sz w:val="28"/>
          <w:szCs w:val="28"/>
        </w:rPr>
      </w:pPr>
      <w:r w:rsidRPr="0073273D">
        <w:rPr>
          <w:color w:val="000000"/>
          <w:sz w:val="28"/>
          <w:szCs w:val="28"/>
        </w:rPr>
        <w:t>д) верно б и в</w:t>
      </w:r>
    </w:p>
    <w:p w:rsidR="00525058" w:rsidRPr="0073273D" w:rsidRDefault="00525058" w:rsidP="00525058">
      <w:pPr>
        <w:numPr>
          <w:ilvl w:val="0"/>
          <w:numId w:val="24"/>
        </w:numPr>
        <w:suppressAutoHyphens/>
        <w:spacing w:line="216" w:lineRule="auto"/>
        <w:rPr>
          <w:b/>
          <w:color w:val="000000"/>
          <w:sz w:val="28"/>
          <w:szCs w:val="28"/>
        </w:rPr>
      </w:pPr>
      <w:r w:rsidRPr="0073273D">
        <w:rPr>
          <w:b/>
          <w:color w:val="000000"/>
          <w:sz w:val="28"/>
          <w:szCs w:val="28"/>
        </w:rPr>
        <w:t>В детородном перио</w:t>
      </w:r>
      <w:r w:rsidRPr="0073273D">
        <w:rPr>
          <w:b/>
          <w:color w:val="000000"/>
          <w:sz w:val="28"/>
          <w:szCs w:val="28"/>
        </w:rPr>
        <w:softHyphen/>
        <w:t>де овариальноменструапьный цикл содержит фазы:</w:t>
      </w:r>
    </w:p>
    <w:p w:rsidR="00525058" w:rsidRPr="0073273D" w:rsidRDefault="00525058" w:rsidP="00525058">
      <w:pPr>
        <w:tabs>
          <w:tab w:val="left" w:pos="-426"/>
        </w:tabs>
        <w:spacing w:line="216" w:lineRule="auto"/>
        <w:ind w:left="567"/>
        <w:rPr>
          <w:color w:val="000000"/>
          <w:sz w:val="28"/>
          <w:szCs w:val="28"/>
        </w:rPr>
      </w:pPr>
      <w:r w:rsidRPr="0073273D">
        <w:rPr>
          <w:color w:val="000000"/>
          <w:sz w:val="28"/>
          <w:szCs w:val="28"/>
        </w:rPr>
        <w:t xml:space="preserve">а)  фолликулиновую </w:t>
      </w:r>
    </w:p>
    <w:p w:rsidR="00525058" w:rsidRPr="0073273D" w:rsidRDefault="00525058" w:rsidP="00525058">
      <w:pPr>
        <w:tabs>
          <w:tab w:val="left" w:pos="-426"/>
        </w:tabs>
        <w:spacing w:line="216" w:lineRule="auto"/>
        <w:ind w:left="567"/>
        <w:rPr>
          <w:color w:val="000000"/>
          <w:sz w:val="28"/>
          <w:szCs w:val="28"/>
        </w:rPr>
      </w:pPr>
      <w:r w:rsidRPr="0073273D">
        <w:rPr>
          <w:color w:val="000000"/>
          <w:sz w:val="28"/>
          <w:szCs w:val="28"/>
        </w:rPr>
        <w:t xml:space="preserve">б) прогестиновую </w:t>
      </w:r>
    </w:p>
    <w:p w:rsidR="00525058" w:rsidRPr="0073273D" w:rsidRDefault="00525058" w:rsidP="00525058">
      <w:pPr>
        <w:tabs>
          <w:tab w:val="left" w:pos="-426"/>
        </w:tabs>
        <w:spacing w:line="216" w:lineRule="auto"/>
        <w:ind w:left="567"/>
        <w:rPr>
          <w:color w:val="000000"/>
          <w:sz w:val="28"/>
          <w:szCs w:val="28"/>
        </w:rPr>
      </w:pPr>
      <w:r w:rsidRPr="0073273D">
        <w:rPr>
          <w:color w:val="000000"/>
          <w:sz w:val="28"/>
          <w:szCs w:val="28"/>
        </w:rPr>
        <w:t xml:space="preserve">в) лютеиновую </w:t>
      </w:r>
    </w:p>
    <w:p w:rsidR="00525058" w:rsidRPr="0073273D" w:rsidRDefault="00525058" w:rsidP="00525058">
      <w:pPr>
        <w:tabs>
          <w:tab w:val="left" w:pos="-426"/>
        </w:tabs>
        <w:spacing w:line="216" w:lineRule="auto"/>
        <w:ind w:left="567"/>
        <w:rPr>
          <w:color w:val="000000"/>
          <w:sz w:val="28"/>
          <w:szCs w:val="28"/>
        </w:rPr>
      </w:pPr>
      <w:r w:rsidRPr="0073273D">
        <w:rPr>
          <w:color w:val="000000"/>
          <w:sz w:val="28"/>
          <w:szCs w:val="28"/>
        </w:rPr>
        <w:t xml:space="preserve">г) все перечисленное верно </w:t>
      </w:r>
    </w:p>
    <w:p w:rsidR="00525058" w:rsidRPr="0073273D" w:rsidRDefault="00525058" w:rsidP="00525058">
      <w:pPr>
        <w:tabs>
          <w:tab w:val="left" w:pos="-426"/>
        </w:tabs>
        <w:spacing w:line="216" w:lineRule="auto"/>
        <w:ind w:left="567"/>
        <w:rPr>
          <w:color w:val="000000"/>
          <w:sz w:val="28"/>
          <w:szCs w:val="28"/>
        </w:rPr>
      </w:pPr>
      <w:r w:rsidRPr="0073273D">
        <w:rPr>
          <w:color w:val="000000"/>
          <w:sz w:val="28"/>
          <w:szCs w:val="28"/>
        </w:rPr>
        <w:t>д) верно б и в</w:t>
      </w:r>
    </w:p>
    <w:p w:rsidR="00525058" w:rsidRPr="0073273D" w:rsidRDefault="00525058" w:rsidP="00525058">
      <w:pPr>
        <w:numPr>
          <w:ilvl w:val="0"/>
          <w:numId w:val="24"/>
        </w:numPr>
        <w:shd w:val="clear" w:color="auto" w:fill="FFFFFF"/>
        <w:suppressAutoHyphens/>
        <w:spacing w:line="216" w:lineRule="auto"/>
        <w:rPr>
          <w:b/>
          <w:color w:val="000000"/>
          <w:sz w:val="28"/>
          <w:szCs w:val="28"/>
        </w:rPr>
      </w:pPr>
      <w:r w:rsidRPr="0073273D">
        <w:rPr>
          <w:b/>
          <w:color w:val="000000"/>
          <w:sz w:val="28"/>
          <w:szCs w:val="28"/>
        </w:rPr>
        <w:t>Диффузная десквамация железистого эпите</w:t>
      </w:r>
      <w:r w:rsidRPr="0073273D">
        <w:rPr>
          <w:b/>
          <w:color w:val="000000"/>
          <w:sz w:val="28"/>
          <w:szCs w:val="28"/>
        </w:rPr>
        <w:softHyphen/>
        <w:t>лия с геморрагической инфильтрацией стромы отмечается при:</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 xml:space="preserve">а) овуляторной гиперемии эндометрия </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 xml:space="preserve">б) остром вирусном эндометрите </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 xml:space="preserve">в) болезни Боткина </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 xml:space="preserve">г) менструальном отторжении эндометрия </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д) все перечисленное верно</w:t>
      </w:r>
    </w:p>
    <w:p w:rsidR="00525058" w:rsidRPr="0073273D" w:rsidRDefault="00525058" w:rsidP="00525058">
      <w:pPr>
        <w:numPr>
          <w:ilvl w:val="0"/>
          <w:numId w:val="24"/>
        </w:numPr>
        <w:shd w:val="clear" w:color="auto" w:fill="FFFFFF"/>
        <w:suppressAutoHyphens/>
        <w:spacing w:line="216" w:lineRule="auto"/>
        <w:rPr>
          <w:b/>
          <w:color w:val="000000"/>
          <w:sz w:val="28"/>
          <w:szCs w:val="28"/>
        </w:rPr>
      </w:pPr>
      <w:r w:rsidRPr="0073273D">
        <w:rPr>
          <w:b/>
          <w:color w:val="000000"/>
          <w:sz w:val="28"/>
          <w:szCs w:val="28"/>
        </w:rPr>
        <w:lastRenderedPageBreak/>
        <w:t>Дисгормональные состояния слизистой оболочки матки ха рактеризуются:</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а) наличием структур одной из фаз менстру</w:t>
      </w:r>
      <w:r w:rsidRPr="0073273D">
        <w:rPr>
          <w:color w:val="000000"/>
          <w:sz w:val="28"/>
          <w:szCs w:val="28"/>
        </w:rPr>
        <w:softHyphen/>
        <w:t xml:space="preserve">ального цикла, соответствующих времени, когда они должны наблюдаться в норме </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б) признаками атрофии и кистозных изме</w:t>
      </w:r>
      <w:r w:rsidRPr="0073273D">
        <w:rPr>
          <w:color w:val="000000"/>
          <w:sz w:val="28"/>
          <w:szCs w:val="28"/>
        </w:rPr>
        <w:softHyphen/>
        <w:t xml:space="preserve">нений желез эндометрия </w:t>
      </w:r>
    </w:p>
    <w:p w:rsidR="00525058" w:rsidRPr="0073273D" w:rsidRDefault="00525058" w:rsidP="00525058">
      <w:pPr>
        <w:shd w:val="clear" w:color="auto" w:fill="FFFFFF"/>
        <w:tabs>
          <w:tab w:val="left" w:pos="-426"/>
        </w:tabs>
        <w:spacing w:line="216" w:lineRule="auto"/>
        <w:ind w:left="567"/>
        <w:rPr>
          <w:color w:val="000000"/>
          <w:sz w:val="28"/>
          <w:szCs w:val="28"/>
        </w:rPr>
      </w:pPr>
      <w:r w:rsidRPr="0073273D">
        <w:rPr>
          <w:color w:val="000000"/>
          <w:sz w:val="28"/>
          <w:szCs w:val="28"/>
        </w:rPr>
        <w:t>в) массивной круглоклеточной инфильт</w:t>
      </w:r>
      <w:r w:rsidRPr="0073273D">
        <w:rPr>
          <w:color w:val="000000"/>
          <w:sz w:val="28"/>
          <w:szCs w:val="28"/>
        </w:rPr>
        <w:softHyphen/>
        <w:t>рацией стромы эндометрия</w:t>
      </w:r>
    </w:p>
    <w:p w:rsidR="00525058" w:rsidRPr="0073273D" w:rsidRDefault="00525058" w:rsidP="00525058">
      <w:pPr>
        <w:numPr>
          <w:ilvl w:val="0"/>
          <w:numId w:val="24"/>
        </w:numPr>
        <w:shd w:val="clear" w:color="auto" w:fill="FFFFFF"/>
        <w:suppressAutoHyphens/>
        <w:spacing w:line="216" w:lineRule="auto"/>
        <w:rPr>
          <w:b/>
          <w:color w:val="000000"/>
          <w:sz w:val="28"/>
          <w:szCs w:val="28"/>
        </w:rPr>
      </w:pPr>
      <w:r w:rsidRPr="0073273D">
        <w:rPr>
          <w:b/>
          <w:color w:val="000000"/>
          <w:sz w:val="28"/>
          <w:szCs w:val="28"/>
        </w:rPr>
        <w:t>Камбиальные клетки эндоцервикса транс</w:t>
      </w:r>
      <w:r w:rsidRPr="0073273D">
        <w:rPr>
          <w:b/>
          <w:color w:val="000000"/>
          <w:sz w:val="28"/>
          <w:szCs w:val="28"/>
        </w:rPr>
        <w:softHyphen/>
        <w:t>формируются в эпи</w:t>
      </w:r>
      <w:r w:rsidRPr="0073273D">
        <w:rPr>
          <w:b/>
          <w:color w:val="000000"/>
          <w:sz w:val="28"/>
          <w:szCs w:val="28"/>
        </w:rPr>
        <w:softHyphen/>
        <w:t>телий:</w:t>
      </w:r>
    </w:p>
    <w:p w:rsidR="00525058" w:rsidRPr="0073273D" w:rsidRDefault="00525058" w:rsidP="00525058">
      <w:pPr>
        <w:shd w:val="clear" w:color="auto" w:fill="FFFFFF"/>
        <w:tabs>
          <w:tab w:val="left" w:pos="-284"/>
        </w:tabs>
        <w:spacing w:line="216" w:lineRule="auto"/>
        <w:ind w:left="567"/>
        <w:rPr>
          <w:color w:val="000000"/>
          <w:sz w:val="28"/>
          <w:szCs w:val="28"/>
        </w:rPr>
      </w:pPr>
      <w:r w:rsidRPr="0073273D">
        <w:rPr>
          <w:color w:val="000000"/>
          <w:sz w:val="28"/>
          <w:szCs w:val="28"/>
        </w:rPr>
        <w:t xml:space="preserve">а) кубический </w:t>
      </w:r>
    </w:p>
    <w:p w:rsidR="00525058" w:rsidRPr="0073273D" w:rsidRDefault="00525058" w:rsidP="00525058">
      <w:pPr>
        <w:shd w:val="clear" w:color="auto" w:fill="FFFFFF"/>
        <w:tabs>
          <w:tab w:val="left" w:pos="-284"/>
        </w:tabs>
        <w:spacing w:line="216" w:lineRule="auto"/>
        <w:ind w:left="567"/>
        <w:rPr>
          <w:color w:val="000000"/>
          <w:sz w:val="28"/>
          <w:szCs w:val="28"/>
        </w:rPr>
      </w:pPr>
      <w:r w:rsidRPr="0073273D">
        <w:rPr>
          <w:color w:val="000000"/>
          <w:sz w:val="28"/>
          <w:szCs w:val="28"/>
        </w:rPr>
        <w:t xml:space="preserve">б) цилиндрический </w:t>
      </w:r>
    </w:p>
    <w:p w:rsidR="00525058" w:rsidRPr="0073273D" w:rsidRDefault="00525058" w:rsidP="00525058">
      <w:pPr>
        <w:shd w:val="clear" w:color="auto" w:fill="FFFFFF"/>
        <w:tabs>
          <w:tab w:val="left" w:pos="-284"/>
        </w:tabs>
        <w:spacing w:line="216" w:lineRule="auto"/>
        <w:ind w:left="567"/>
        <w:rPr>
          <w:color w:val="000000"/>
          <w:sz w:val="28"/>
          <w:szCs w:val="28"/>
        </w:rPr>
      </w:pPr>
      <w:r w:rsidRPr="0073273D">
        <w:rPr>
          <w:color w:val="000000"/>
          <w:sz w:val="28"/>
          <w:szCs w:val="28"/>
        </w:rPr>
        <w:t xml:space="preserve">в) многослойный плоский </w:t>
      </w:r>
    </w:p>
    <w:p w:rsidR="00525058" w:rsidRPr="0073273D" w:rsidRDefault="00525058" w:rsidP="00525058">
      <w:pPr>
        <w:shd w:val="clear" w:color="auto" w:fill="FFFFFF"/>
        <w:tabs>
          <w:tab w:val="left" w:pos="-284"/>
        </w:tabs>
        <w:spacing w:line="216" w:lineRule="auto"/>
        <w:ind w:left="567"/>
        <w:rPr>
          <w:color w:val="000000"/>
          <w:sz w:val="28"/>
          <w:szCs w:val="28"/>
        </w:rPr>
      </w:pPr>
      <w:r w:rsidRPr="0073273D">
        <w:rPr>
          <w:color w:val="000000"/>
          <w:sz w:val="28"/>
          <w:szCs w:val="28"/>
        </w:rPr>
        <w:t xml:space="preserve">г) верно а и б </w:t>
      </w:r>
    </w:p>
    <w:p w:rsidR="00525058" w:rsidRPr="0073273D" w:rsidRDefault="00525058" w:rsidP="00525058">
      <w:pPr>
        <w:shd w:val="clear" w:color="auto" w:fill="FFFFFF"/>
        <w:tabs>
          <w:tab w:val="left" w:pos="-284"/>
        </w:tabs>
        <w:spacing w:line="216" w:lineRule="auto"/>
        <w:ind w:left="567"/>
        <w:rPr>
          <w:color w:val="000000"/>
          <w:sz w:val="28"/>
          <w:szCs w:val="28"/>
        </w:rPr>
      </w:pPr>
      <w:r w:rsidRPr="0073273D">
        <w:rPr>
          <w:color w:val="000000"/>
          <w:sz w:val="28"/>
          <w:szCs w:val="28"/>
        </w:rPr>
        <w:t>д) верно б и в</w:t>
      </w:r>
    </w:p>
    <w:p w:rsidR="00525058" w:rsidRPr="0073273D" w:rsidRDefault="00525058" w:rsidP="00525058">
      <w:pPr>
        <w:numPr>
          <w:ilvl w:val="0"/>
          <w:numId w:val="24"/>
        </w:numPr>
        <w:shd w:val="clear" w:color="auto" w:fill="FFFFFF"/>
        <w:suppressAutoHyphens/>
        <w:spacing w:line="216" w:lineRule="auto"/>
        <w:rPr>
          <w:b/>
          <w:color w:val="000000"/>
          <w:sz w:val="28"/>
          <w:szCs w:val="28"/>
        </w:rPr>
      </w:pPr>
      <w:r w:rsidRPr="0073273D">
        <w:rPr>
          <w:b/>
          <w:color w:val="000000"/>
          <w:sz w:val="28"/>
          <w:szCs w:val="28"/>
        </w:rPr>
        <w:t>Заживающий (эпидермизирующийся) эндоцервикоз может характеризоваться:</w:t>
      </w:r>
    </w:p>
    <w:p w:rsidR="00525058" w:rsidRPr="0073273D" w:rsidRDefault="00525058" w:rsidP="00525058">
      <w:pPr>
        <w:shd w:val="clear" w:color="auto" w:fill="FFFFFF"/>
        <w:spacing w:line="216" w:lineRule="auto"/>
        <w:ind w:left="812" w:hanging="245"/>
        <w:rPr>
          <w:color w:val="000000"/>
          <w:sz w:val="28"/>
          <w:szCs w:val="28"/>
        </w:rPr>
      </w:pPr>
      <w:r w:rsidRPr="0073273D">
        <w:rPr>
          <w:iCs/>
          <w:color w:val="000000"/>
          <w:sz w:val="28"/>
          <w:szCs w:val="28"/>
        </w:rPr>
        <w:t>а)б</w:t>
      </w:r>
      <w:r w:rsidRPr="0073273D">
        <w:rPr>
          <w:color w:val="000000"/>
          <w:sz w:val="28"/>
          <w:szCs w:val="28"/>
        </w:rPr>
        <w:t>азально-клеточной гиперактивностью</w:t>
      </w:r>
    </w:p>
    <w:p w:rsidR="00525058" w:rsidRPr="0073273D" w:rsidRDefault="00525058" w:rsidP="00525058">
      <w:pPr>
        <w:shd w:val="clear" w:color="auto" w:fill="FFFFFF"/>
        <w:spacing w:line="216" w:lineRule="auto"/>
        <w:ind w:left="812" w:hanging="245"/>
        <w:rPr>
          <w:color w:val="000000"/>
          <w:sz w:val="28"/>
          <w:szCs w:val="28"/>
        </w:rPr>
      </w:pPr>
      <w:r w:rsidRPr="0073273D">
        <w:rPr>
          <w:color w:val="000000"/>
          <w:sz w:val="28"/>
          <w:szCs w:val="28"/>
        </w:rPr>
        <w:t xml:space="preserve">б) резервно-клеточной гиперактивностью </w:t>
      </w:r>
    </w:p>
    <w:p w:rsidR="00525058" w:rsidRPr="0073273D" w:rsidRDefault="00525058" w:rsidP="00525058">
      <w:pPr>
        <w:shd w:val="clear" w:color="auto" w:fill="FFFFFF"/>
        <w:spacing w:line="216" w:lineRule="auto"/>
        <w:ind w:left="812" w:hanging="245"/>
        <w:rPr>
          <w:color w:val="000000"/>
          <w:sz w:val="28"/>
          <w:szCs w:val="28"/>
        </w:rPr>
      </w:pPr>
      <w:r w:rsidRPr="0073273D">
        <w:rPr>
          <w:color w:val="000000"/>
          <w:sz w:val="28"/>
          <w:szCs w:val="28"/>
        </w:rPr>
        <w:t xml:space="preserve">в) подрастанием "языков" плоского эпителия состороны влагалищной порции шейки матки </w:t>
      </w:r>
    </w:p>
    <w:p w:rsidR="00525058" w:rsidRPr="0073273D" w:rsidRDefault="00525058" w:rsidP="00525058">
      <w:pPr>
        <w:shd w:val="clear" w:color="auto" w:fill="FFFFFF"/>
        <w:spacing w:line="216" w:lineRule="auto"/>
        <w:ind w:left="812" w:hanging="245"/>
        <w:rPr>
          <w:color w:val="000000"/>
          <w:sz w:val="28"/>
          <w:szCs w:val="28"/>
        </w:rPr>
      </w:pPr>
      <w:r w:rsidRPr="0073273D">
        <w:rPr>
          <w:color w:val="000000"/>
          <w:sz w:val="28"/>
          <w:szCs w:val="28"/>
        </w:rPr>
        <w:t>г) все перечисленное верно</w:t>
      </w:r>
    </w:p>
    <w:p w:rsidR="00525058" w:rsidRPr="0073273D" w:rsidRDefault="00525058" w:rsidP="00525058">
      <w:pPr>
        <w:numPr>
          <w:ilvl w:val="0"/>
          <w:numId w:val="24"/>
        </w:numPr>
        <w:shd w:val="clear" w:color="auto" w:fill="FFFFFF"/>
        <w:suppressAutoHyphens/>
        <w:spacing w:line="216" w:lineRule="auto"/>
        <w:rPr>
          <w:b/>
          <w:color w:val="000000"/>
          <w:sz w:val="28"/>
          <w:szCs w:val="28"/>
        </w:rPr>
      </w:pPr>
      <w:r w:rsidRPr="0073273D">
        <w:rPr>
          <w:b/>
          <w:color w:val="000000"/>
          <w:sz w:val="28"/>
          <w:szCs w:val="28"/>
        </w:rPr>
        <w:t>Плоская (простая) лейкоплакия шейки матки характеризует</w:t>
      </w:r>
      <w:r w:rsidRPr="0073273D">
        <w:rPr>
          <w:b/>
          <w:color w:val="000000"/>
          <w:sz w:val="28"/>
          <w:szCs w:val="28"/>
        </w:rPr>
        <w:softHyphen/>
        <w:t xml:space="preserve">ся: </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 xml:space="preserve"> а) нарушением созревания эпителия с преоб</w:t>
      </w:r>
      <w:r w:rsidRPr="0073273D">
        <w:rPr>
          <w:color w:val="000000"/>
          <w:sz w:val="28"/>
          <w:szCs w:val="28"/>
        </w:rPr>
        <w:softHyphen/>
        <w:t xml:space="preserve">ладанием незрелых клеточных форм </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б) увеличением дифференцировки клеточных элементов с тенденцией к ороговению кле</w:t>
      </w:r>
      <w:r w:rsidRPr="0073273D">
        <w:rPr>
          <w:color w:val="000000"/>
          <w:sz w:val="28"/>
          <w:szCs w:val="28"/>
        </w:rPr>
        <w:softHyphen/>
        <w:t xml:space="preserve">ток сквамозного эпителия </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 xml:space="preserve">в) появлением железистых структур в эктоцервиксе </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г) все перечисленное верно</w:t>
      </w:r>
    </w:p>
    <w:p w:rsidR="00525058" w:rsidRPr="0073273D" w:rsidRDefault="00525058" w:rsidP="00525058">
      <w:pPr>
        <w:numPr>
          <w:ilvl w:val="0"/>
          <w:numId w:val="24"/>
        </w:numPr>
        <w:shd w:val="clear" w:color="auto" w:fill="FFFFFF"/>
        <w:suppressAutoHyphens/>
        <w:spacing w:line="216" w:lineRule="auto"/>
        <w:rPr>
          <w:b/>
          <w:color w:val="000000"/>
          <w:sz w:val="28"/>
          <w:szCs w:val="28"/>
        </w:rPr>
      </w:pPr>
      <w:r w:rsidRPr="0073273D">
        <w:rPr>
          <w:b/>
          <w:color w:val="000000"/>
          <w:sz w:val="28"/>
          <w:szCs w:val="28"/>
        </w:rPr>
        <w:t>Для истинной эрозии шейки матки харак</w:t>
      </w:r>
      <w:r w:rsidRPr="0073273D">
        <w:rPr>
          <w:b/>
          <w:color w:val="000000"/>
          <w:sz w:val="28"/>
          <w:szCs w:val="28"/>
        </w:rPr>
        <w:softHyphen/>
        <w:t>терным является:</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а</w:t>
      </w:r>
      <w:r w:rsidRPr="0073273D">
        <w:rPr>
          <w:smallCaps/>
          <w:color w:val="000000"/>
          <w:sz w:val="28"/>
          <w:szCs w:val="28"/>
        </w:rPr>
        <w:t>) у</w:t>
      </w:r>
      <w:r w:rsidRPr="0073273D">
        <w:rPr>
          <w:color w:val="000000"/>
          <w:sz w:val="28"/>
          <w:szCs w:val="28"/>
        </w:rPr>
        <w:t>величение дифференцировки клеточ</w:t>
      </w:r>
      <w:r w:rsidRPr="0073273D">
        <w:rPr>
          <w:color w:val="000000"/>
          <w:sz w:val="28"/>
          <w:szCs w:val="28"/>
        </w:rPr>
        <w:softHyphen/>
        <w:t>ных элементов с тенденцией к орогове</w:t>
      </w:r>
      <w:r w:rsidRPr="0073273D">
        <w:rPr>
          <w:color w:val="000000"/>
          <w:sz w:val="28"/>
          <w:szCs w:val="28"/>
        </w:rPr>
        <w:softHyphen/>
        <w:t xml:space="preserve">нию сквамозного эпителия </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 xml:space="preserve">б) деструкция эпителия с воспалительной инфильтрацией подлежащих тканей </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в) пролиферация резервных клеток</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 xml:space="preserve"> г) все перечисленное верно</w:t>
      </w:r>
    </w:p>
    <w:p w:rsidR="00525058" w:rsidRPr="0073273D" w:rsidRDefault="00525058" w:rsidP="00525058">
      <w:pPr>
        <w:numPr>
          <w:ilvl w:val="0"/>
          <w:numId w:val="24"/>
        </w:numPr>
        <w:shd w:val="clear" w:color="auto" w:fill="FFFFFF"/>
        <w:suppressAutoHyphens/>
        <w:spacing w:line="216" w:lineRule="auto"/>
        <w:rPr>
          <w:b/>
          <w:color w:val="000000"/>
          <w:sz w:val="28"/>
          <w:szCs w:val="28"/>
        </w:rPr>
      </w:pPr>
      <w:r w:rsidRPr="0073273D">
        <w:rPr>
          <w:b/>
          <w:color w:val="000000"/>
          <w:sz w:val="28"/>
          <w:szCs w:val="28"/>
        </w:rPr>
        <w:t>Для гистологического диагноза железистой гиперплазии эндо</w:t>
      </w:r>
      <w:r w:rsidRPr="0073273D">
        <w:rPr>
          <w:b/>
          <w:color w:val="000000"/>
          <w:sz w:val="28"/>
          <w:szCs w:val="28"/>
        </w:rPr>
        <w:softHyphen/>
        <w:t>метрия характерным является:</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 xml:space="preserve">а) отчетливое разделение эндометрия на компактный и спонгиозные слои </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 xml:space="preserve">б) выраженный полиморфизм эпителия  желез эндометрия </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 xml:space="preserve">в) гиперплазия слизистой оболочки матки с признаками повышенной пролиферативной активности эпителия желез </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г) наличие сосочковых пролифератов в эпителии желез</w:t>
      </w:r>
    </w:p>
    <w:p w:rsidR="00525058" w:rsidRPr="0073273D" w:rsidRDefault="00525058" w:rsidP="00525058">
      <w:pPr>
        <w:numPr>
          <w:ilvl w:val="0"/>
          <w:numId w:val="24"/>
        </w:numPr>
        <w:shd w:val="clear" w:color="auto" w:fill="FFFFFF"/>
        <w:suppressAutoHyphens/>
        <w:spacing w:line="216" w:lineRule="auto"/>
        <w:rPr>
          <w:b/>
          <w:color w:val="000000"/>
          <w:sz w:val="28"/>
          <w:szCs w:val="28"/>
        </w:rPr>
      </w:pPr>
      <w:r w:rsidRPr="0073273D">
        <w:rPr>
          <w:b/>
          <w:color w:val="000000"/>
          <w:sz w:val="28"/>
          <w:szCs w:val="28"/>
        </w:rPr>
        <w:t>Диагноз атипической гиперплазии эндо</w:t>
      </w:r>
      <w:r w:rsidRPr="0073273D">
        <w:rPr>
          <w:b/>
          <w:color w:val="000000"/>
          <w:sz w:val="28"/>
          <w:szCs w:val="28"/>
        </w:rPr>
        <w:softHyphen/>
        <w:t>метрия основывается на обнаружении:</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lastRenderedPageBreak/>
        <w:t>а) выраженной атрофии желез в сочетании с повышенной пролиферативной активно</w:t>
      </w:r>
      <w:r w:rsidRPr="0073273D">
        <w:rPr>
          <w:color w:val="000000"/>
          <w:sz w:val="28"/>
          <w:szCs w:val="28"/>
        </w:rPr>
        <w:softHyphen/>
        <w:t xml:space="preserve">стью эпителия части желез </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б) выраженной пролиферации желез с изме</w:t>
      </w:r>
      <w:r w:rsidRPr="0073273D">
        <w:rPr>
          <w:color w:val="000000"/>
          <w:sz w:val="28"/>
          <w:szCs w:val="28"/>
        </w:rPr>
        <w:softHyphen/>
        <w:t xml:space="preserve">нением их рисунка ("железа в железе") и появлении сосочковых структур </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 xml:space="preserve">в) в отдельных эпителиальных клетках опухолевого полиморфизма </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г) все перечисленное верно</w:t>
      </w:r>
    </w:p>
    <w:p w:rsidR="00525058" w:rsidRPr="0073273D" w:rsidRDefault="00525058" w:rsidP="00525058">
      <w:pPr>
        <w:numPr>
          <w:ilvl w:val="0"/>
          <w:numId w:val="24"/>
        </w:numPr>
        <w:shd w:val="clear" w:color="auto" w:fill="FFFFFF"/>
        <w:suppressAutoHyphens/>
        <w:spacing w:line="216" w:lineRule="auto"/>
        <w:rPr>
          <w:b/>
          <w:color w:val="000000"/>
          <w:sz w:val="28"/>
          <w:szCs w:val="28"/>
        </w:rPr>
      </w:pPr>
      <w:r w:rsidRPr="0073273D">
        <w:rPr>
          <w:b/>
          <w:color w:val="000000"/>
          <w:sz w:val="28"/>
          <w:szCs w:val="28"/>
        </w:rPr>
        <w:t xml:space="preserve"> Какие опухоли яичника встречаются чаще:</w:t>
      </w:r>
    </w:p>
    <w:p w:rsidR="00525058" w:rsidRPr="0073273D" w:rsidRDefault="00525058" w:rsidP="00525058">
      <w:pPr>
        <w:shd w:val="clear" w:color="auto" w:fill="FFFFFF"/>
        <w:tabs>
          <w:tab w:val="left" w:pos="0"/>
        </w:tabs>
        <w:spacing w:line="216" w:lineRule="auto"/>
        <w:ind w:left="567"/>
        <w:rPr>
          <w:color w:val="000000"/>
          <w:sz w:val="28"/>
          <w:szCs w:val="28"/>
        </w:rPr>
      </w:pPr>
      <w:r w:rsidRPr="0073273D">
        <w:rPr>
          <w:color w:val="000000"/>
          <w:sz w:val="28"/>
          <w:szCs w:val="28"/>
        </w:rPr>
        <w:t>а) доброкачественные</w:t>
      </w:r>
    </w:p>
    <w:p w:rsidR="00525058" w:rsidRPr="0073273D" w:rsidRDefault="00525058" w:rsidP="00525058">
      <w:pPr>
        <w:shd w:val="clear" w:color="auto" w:fill="FFFFFF"/>
        <w:tabs>
          <w:tab w:val="left" w:pos="0"/>
        </w:tabs>
        <w:spacing w:line="216" w:lineRule="auto"/>
        <w:ind w:left="567"/>
        <w:rPr>
          <w:color w:val="000000"/>
          <w:sz w:val="28"/>
          <w:szCs w:val="28"/>
        </w:rPr>
      </w:pPr>
      <w:r w:rsidRPr="0073273D">
        <w:rPr>
          <w:color w:val="000000"/>
          <w:sz w:val="28"/>
          <w:szCs w:val="28"/>
        </w:rPr>
        <w:t>б) злокачественные</w:t>
      </w:r>
    </w:p>
    <w:p w:rsidR="00525058" w:rsidRPr="0073273D" w:rsidRDefault="00525058" w:rsidP="00525058">
      <w:pPr>
        <w:numPr>
          <w:ilvl w:val="0"/>
          <w:numId w:val="24"/>
        </w:numPr>
        <w:shd w:val="clear" w:color="auto" w:fill="FFFFFF"/>
        <w:suppressAutoHyphens/>
        <w:spacing w:line="216" w:lineRule="auto"/>
        <w:rPr>
          <w:b/>
          <w:color w:val="000000"/>
          <w:sz w:val="28"/>
          <w:szCs w:val="28"/>
        </w:rPr>
      </w:pPr>
      <w:r w:rsidRPr="0073273D">
        <w:rPr>
          <w:b/>
          <w:color w:val="000000"/>
          <w:sz w:val="28"/>
          <w:szCs w:val="28"/>
        </w:rPr>
        <w:t xml:space="preserve"> Согласно международной гистологической классификации, составленной экспертами ВОЗ, к эпителиальным опухолям яичников относятся:</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а) серозные</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б) муцинозные</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в) эндометриоидные</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г) светлоклеточные</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д) опухоль Бреннера</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е) все верно</w:t>
      </w:r>
    </w:p>
    <w:p w:rsidR="00525058" w:rsidRPr="0073273D" w:rsidRDefault="00525058" w:rsidP="00525058">
      <w:pPr>
        <w:numPr>
          <w:ilvl w:val="0"/>
          <w:numId w:val="24"/>
        </w:numPr>
        <w:shd w:val="clear" w:color="auto" w:fill="FFFFFF"/>
        <w:suppressAutoHyphens/>
        <w:spacing w:line="216" w:lineRule="auto"/>
        <w:rPr>
          <w:b/>
          <w:color w:val="000000"/>
          <w:sz w:val="28"/>
          <w:szCs w:val="28"/>
        </w:rPr>
      </w:pPr>
      <w:r w:rsidRPr="0073273D">
        <w:rPr>
          <w:b/>
          <w:color w:val="000000"/>
          <w:sz w:val="28"/>
          <w:szCs w:val="28"/>
        </w:rPr>
        <w:t xml:space="preserve"> Эпителиальный компонент серозных опухолей яичников     сходен с:</w:t>
      </w:r>
    </w:p>
    <w:p w:rsidR="00525058" w:rsidRPr="0073273D" w:rsidRDefault="00525058" w:rsidP="00525058">
      <w:pPr>
        <w:spacing w:line="216" w:lineRule="auto"/>
        <w:ind w:left="567"/>
        <w:rPr>
          <w:color w:val="000000"/>
          <w:sz w:val="28"/>
          <w:szCs w:val="28"/>
        </w:rPr>
      </w:pPr>
      <w:r w:rsidRPr="0073273D">
        <w:rPr>
          <w:color w:val="000000"/>
          <w:sz w:val="28"/>
          <w:szCs w:val="28"/>
        </w:rPr>
        <w:t>а) реснитчатым эпителием маточных труб</w:t>
      </w:r>
    </w:p>
    <w:p w:rsidR="00525058" w:rsidRPr="0073273D" w:rsidRDefault="00525058" w:rsidP="00525058">
      <w:pPr>
        <w:spacing w:line="216" w:lineRule="auto"/>
        <w:ind w:left="567"/>
        <w:rPr>
          <w:color w:val="000000"/>
          <w:sz w:val="28"/>
          <w:szCs w:val="28"/>
        </w:rPr>
      </w:pPr>
      <w:r w:rsidRPr="0073273D">
        <w:rPr>
          <w:color w:val="000000"/>
          <w:sz w:val="28"/>
          <w:szCs w:val="28"/>
        </w:rPr>
        <w:t>б) эпителием канала шейки матки</w:t>
      </w:r>
    </w:p>
    <w:p w:rsidR="00525058" w:rsidRPr="0073273D" w:rsidRDefault="00525058" w:rsidP="00525058">
      <w:pPr>
        <w:spacing w:line="216" w:lineRule="auto"/>
        <w:ind w:left="567"/>
        <w:rPr>
          <w:color w:val="000000"/>
          <w:sz w:val="28"/>
          <w:szCs w:val="28"/>
        </w:rPr>
      </w:pPr>
      <w:r w:rsidRPr="0073273D">
        <w:rPr>
          <w:color w:val="000000"/>
          <w:sz w:val="28"/>
          <w:szCs w:val="28"/>
        </w:rPr>
        <w:t>в) эпителием кишечника</w:t>
      </w:r>
    </w:p>
    <w:p w:rsidR="00525058" w:rsidRPr="0073273D" w:rsidRDefault="00525058" w:rsidP="00525058">
      <w:pPr>
        <w:spacing w:line="216" w:lineRule="auto"/>
        <w:ind w:left="567"/>
        <w:rPr>
          <w:color w:val="000000"/>
          <w:sz w:val="28"/>
          <w:szCs w:val="28"/>
        </w:rPr>
      </w:pPr>
      <w:r w:rsidRPr="0073273D">
        <w:rPr>
          <w:color w:val="000000"/>
          <w:sz w:val="28"/>
          <w:szCs w:val="28"/>
        </w:rPr>
        <w:t>г) остатками мюллерова эпителия</w:t>
      </w:r>
    </w:p>
    <w:p w:rsidR="00525058" w:rsidRPr="0073273D" w:rsidRDefault="00525058" w:rsidP="00525058">
      <w:pPr>
        <w:shd w:val="clear" w:color="auto" w:fill="FFFFFF"/>
        <w:spacing w:line="216" w:lineRule="auto"/>
        <w:rPr>
          <w:b/>
          <w:color w:val="000000"/>
          <w:sz w:val="28"/>
          <w:szCs w:val="28"/>
        </w:rPr>
      </w:pPr>
      <w:r w:rsidRPr="0073273D">
        <w:rPr>
          <w:b/>
          <w:color w:val="000000"/>
          <w:sz w:val="28"/>
          <w:szCs w:val="28"/>
        </w:rPr>
        <w:t>19. Эпителиальный компонент муцинозных опухолей яичников     сходен с</w:t>
      </w:r>
    </w:p>
    <w:p w:rsidR="00525058" w:rsidRPr="0073273D" w:rsidRDefault="00525058" w:rsidP="00525058">
      <w:pPr>
        <w:shd w:val="clear" w:color="auto" w:fill="FFFFFF"/>
        <w:spacing w:line="216" w:lineRule="auto"/>
        <w:ind w:left="567"/>
        <w:rPr>
          <w:color w:val="000000"/>
          <w:sz w:val="28"/>
          <w:szCs w:val="28"/>
        </w:rPr>
      </w:pPr>
      <w:r w:rsidRPr="0073273D">
        <w:rPr>
          <w:color w:val="000000"/>
          <w:sz w:val="28"/>
          <w:szCs w:val="28"/>
        </w:rPr>
        <w:t>а) реснитчатым эпителием маточных труб</w:t>
      </w:r>
    </w:p>
    <w:p w:rsidR="00525058" w:rsidRPr="0073273D" w:rsidRDefault="00525058" w:rsidP="00525058">
      <w:pPr>
        <w:spacing w:line="216" w:lineRule="auto"/>
        <w:ind w:left="567"/>
        <w:rPr>
          <w:color w:val="000000"/>
          <w:sz w:val="28"/>
          <w:szCs w:val="28"/>
        </w:rPr>
      </w:pPr>
      <w:r w:rsidRPr="0073273D">
        <w:rPr>
          <w:color w:val="000000"/>
          <w:sz w:val="28"/>
          <w:szCs w:val="28"/>
        </w:rPr>
        <w:t>б) эпителием канала шейки матки</w:t>
      </w:r>
    </w:p>
    <w:p w:rsidR="00525058" w:rsidRPr="0073273D" w:rsidRDefault="00525058" w:rsidP="00525058">
      <w:pPr>
        <w:spacing w:line="216" w:lineRule="auto"/>
        <w:ind w:left="567"/>
        <w:rPr>
          <w:color w:val="000000"/>
          <w:sz w:val="28"/>
          <w:szCs w:val="28"/>
        </w:rPr>
      </w:pPr>
      <w:r w:rsidRPr="0073273D">
        <w:rPr>
          <w:color w:val="000000"/>
          <w:sz w:val="28"/>
          <w:szCs w:val="28"/>
        </w:rPr>
        <w:t>в) эпителием кишечника</w:t>
      </w:r>
    </w:p>
    <w:p w:rsidR="00525058" w:rsidRPr="0073273D" w:rsidRDefault="00525058" w:rsidP="00525058">
      <w:pPr>
        <w:spacing w:line="216" w:lineRule="auto"/>
        <w:ind w:left="567"/>
        <w:rPr>
          <w:color w:val="000000"/>
          <w:sz w:val="28"/>
          <w:szCs w:val="28"/>
        </w:rPr>
      </w:pPr>
      <w:r w:rsidRPr="0073273D">
        <w:rPr>
          <w:color w:val="000000"/>
          <w:sz w:val="28"/>
          <w:szCs w:val="28"/>
        </w:rPr>
        <w:t>г) остатками мюллерова эпителия</w:t>
      </w:r>
    </w:p>
    <w:p w:rsidR="00525058" w:rsidRPr="0073273D" w:rsidRDefault="00525058" w:rsidP="00525058">
      <w:pPr>
        <w:numPr>
          <w:ilvl w:val="0"/>
          <w:numId w:val="24"/>
        </w:numPr>
        <w:suppressAutoHyphens/>
        <w:spacing w:line="216" w:lineRule="auto"/>
        <w:rPr>
          <w:b/>
          <w:color w:val="000000"/>
          <w:sz w:val="28"/>
          <w:szCs w:val="28"/>
        </w:rPr>
      </w:pPr>
      <w:r w:rsidRPr="0073273D">
        <w:rPr>
          <w:b/>
          <w:color w:val="000000"/>
          <w:sz w:val="28"/>
          <w:szCs w:val="28"/>
        </w:rPr>
        <w:t xml:space="preserve"> Эндометриоидные опухоли яичников происходят из:</w:t>
      </w:r>
    </w:p>
    <w:p w:rsidR="00525058" w:rsidRPr="0073273D" w:rsidRDefault="00525058" w:rsidP="00525058">
      <w:pPr>
        <w:spacing w:line="216" w:lineRule="auto"/>
        <w:ind w:left="567"/>
        <w:rPr>
          <w:color w:val="000000"/>
          <w:sz w:val="28"/>
          <w:szCs w:val="28"/>
        </w:rPr>
      </w:pPr>
      <w:r w:rsidRPr="0073273D">
        <w:rPr>
          <w:color w:val="000000"/>
          <w:sz w:val="28"/>
          <w:szCs w:val="28"/>
        </w:rPr>
        <w:t>а) реснитчатым эпителием маточных труб</w:t>
      </w:r>
    </w:p>
    <w:p w:rsidR="00525058" w:rsidRPr="0073273D" w:rsidRDefault="00525058" w:rsidP="00525058">
      <w:pPr>
        <w:spacing w:line="216" w:lineRule="auto"/>
        <w:ind w:left="567"/>
        <w:rPr>
          <w:color w:val="000000"/>
          <w:sz w:val="28"/>
          <w:szCs w:val="28"/>
        </w:rPr>
      </w:pPr>
      <w:r w:rsidRPr="0073273D">
        <w:rPr>
          <w:color w:val="000000"/>
          <w:sz w:val="28"/>
          <w:szCs w:val="28"/>
        </w:rPr>
        <w:t>б) эпителием канала шейки матки</w:t>
      </w:r>
    </w:p>
    <w:p w:rsidR="00525058" w:rsidRPr="0073273D" w:rsidRDefault="00525058" w:rsidP="00525058">
      <w:pPr>
        <w:spacing w:line="216" w:lineRule="auto"/>
        <w:ind w:left="567"/>
        <w:rPr>
          <w:color w:val="000000"/>
          <w:sz w:val="28"/>
          <w:szCs w:val="28"/>
        </w:rPr>
      </w:pPr>
      <w:r w:rsidRPr="0073273D">
        <w:rPr>
          <w:color w:val="000000"/>
          <w:sz w:val="28"/>
          <w:szCs w:val="28"/>
        </w:rPr>
        <w:t>в) эпителием кишечника</w:t>
      </w:r>
    </w:p>
    <w:p w:rsidR="00525058" w:rsidRPr="0073273D" w:rsidRDefault="00525058" w:rsidP="00525058">
      <w:pPr>
        <w:spacing w:line="216" w:lineRule="auto"/>
        <w:ind w:left="567"/>
        <w:rPr>
          <w:color w:val="000000"/>
          <w:sz w:val="28"/>
          <w:szCs w:val="28"/>
        </w:rPr>
      </w:pPr>
      <w:r w:rsidRPr="0073273D">
        <w:rPr>
          <w:color w:val="000000"/>
          <w:sz w:val="28"/>
          <w:szCs w:val="28"/>
        </w:rPr>
        <w:t>г) остатками мюллерова эпителия</w:t>
      </w:r>
    </w:p>
    <w:p w:rsidR="00525058" w:rsidRPr="0073273D" w:rsidRDefault="00525058" w:rsidP="00525058">
      <w:pPr>
        <w:numPr>
          <w:ilvl w:val="0"/>
          <w:numId w:val="24"/>
        </w:numPr>
        <w:suppressAutoHyphens/>
        <w:spacing w:line="216" w:lineRule="auto"/>
        <w:rPr>
          <w:b/>
          <w:color w:val="000000"/>
          <w:sz w:val="28"/>
          <w:szCs w:val="28"/>
        </w:rPr>
      </w:pPr>
      <w:r w:rsidRPr="0073273D">
        <w:rPr>
          <w:b/>
          <w:color w:val="000000"/>
          <w:sz w:val="28"/>
          <w:szCs w:val="28"/>
        </w:rPr>
        <w:t xml:space="preserve"> По степени злокачественности эпителиальные опухоли яичников делят на:</w:t>
      </w:r>
    </w:p>
    <w:p w:rsidR="00525058" w:rsidRPr="0073273D" w:rsidRDefault="00525058" w:rsidP="00525058">
      <w:pPr>
        <w:spacing w:line="216" w:lineRule="auto"/>
        <w:ind w:left="567"/>
        <w:rPr>
          <w:color w:val="000000"/>
          <w:sz w:val="28"/>
          <w:szCs w:val="28"/>
        </w:rPr>
      </w:pPr>
      <w:r w:rsidRPr="0073273D">
        <w:rPr>
          <w:color w:val="000000"/>
          <w:sz w:val="28"/>
          <w:szCs w:val="28"/>
        </w:rPr>
        <w:t>а) пограничные</w:t>
      </w:r>
    </w:p>
    <w:p w:rsidR="00525058" w:rsidRPr="0073273D" w:rsidRDefault="00525058" w:rsidP="00525058">
      <w:pPr>
        <w:spacing w:line="216" w:lineRule="auto"/>
        <w:ind w:left="567"/>
        <w:rPr>
          <w:color w:val="000000"/>
          <w:sz w:val="28"/>
          <w:szCs w:val="28"/>
        </w:rPr>
      </w:pPr>
      <w:r w:rsidRPr="0073273D">
        <w:rPr>
          <w:color w:val="000000"/>
          <w:sz w:val="28"/>
          <w:szCs w:val="28"/>
        </w:rPr>
        <w:t>б) доброкачественные</w:t>
      </w:r>
    </w:p>
    <w:p w:rsidR="00525058" w:rsidRPr="0073273D" w:rsidRDefault="00525058" w:rsidP="00525058">
      <w:pPr>
        <w:spacing w:line="216" w:lineRule="auto"/>
        <w:ind w:left="567"/>
        <w:rPr>
          <w:color w:val="000000"/>
          <w:sz w:val="28"/>
          <w:szCs w:val="28"/>
        </w:rPr>
      </w:pPr>
      <w:r w:rsidRPr="0073273D">
        <w:rPr>
          <w:color w:val="000000"/>
          <w:sz w:val="28"/>
          <w:szCs w:val="28"/>
        </w:rPr>
        <w:t>в) экзофитные</w:t>
      </w:r>
    </w:p>
    <w:p w:rsidR="00525058" w:rsidRPr="0073273D" w:rsidRDefault="00525058" w:rsidP="00525058">
      <w:pPr>
        <w:spacing w:line="216" w:lineRule="auto"/>
        <w:ind w:left="567"/>
        <w:rPr>
          <w:color w:val="000000"/>
          <w:sz w:val="28"/>
          <w:szCs w:val="28"/>
        </w:rPr>
      </w:pPr>
      <w:r w:rsidRPr="0073273D">
        <w:rPr>
          <w:color w:val="000000"/>
          <w:sz w:val="28"/>
          <w:szCs w:val="28"/>
        </w:rPr>
        <w:t>г) эндофитные</w:t>
      </w:r>
    </w:p>
    <w:p w:rsidR="00525058" w:rsidRPr="0073273D" w:rsidRDefault="00525058" w:rsidP="00525058">
      <w:pPr>
        <w:spacing w:line="216" w:lineRule="auto"/>
        <w:ind w:left="567"/>
        <w:rPr>
          <w:color w:val="000000"/>
          <w:sz w:val="28"/>
          <w:szCs w:val="28"/>
        </w:rPr>
      </w:pPr>
      <w:r w:rsidRPr="0073273D">
        <w:rPr>
          <w:color w:val="000000"/>
          <w:sz w:val="28"/>
          <w:szCs w:val="28"/>
        </w:rPr>
        <w:t>д) злокачественные</w:t>
      </w:r>
    </w:p>
    <w:p w:rsidR="00525058" w:rsidRPr="0073273D" w:rsidRDefault="00525058" w:rsidP="00525058">
      <w:pPr>
        <w:spacing w:line="216" w:lineRule="auto"/>
        <w:ind w:left="567"/>
        <w:rPr>
          <w:color w:val="000000"/>
          <w:sz w:val="28"/>
          <w:szCs w:val="28"/>
        </w:rPr>
      </w:pPr>
      <w:r w:rsidRPr="0073273D">
        <w:rPr>
          <w:color w:val="000000"/>
          <w:sz w:val="28"/>
          <w:szCs w:val="28"/>
        </w:rPr>
        <w:t>е) все верно</w:t>
      </w:r>
    </w:p>
    <w:p w:rsidR="00525058" w:rsidRPr="0073273D" w:rsidRDefault="00525058" w:rsidP="00525058">
      <w:pPr>
        <w:numPr>
          <w:ilvl w:val="0"/>
          <w:numId w:val="24"/>
        </w:numPr>
        <w:suppressAutoHyphens/>
        <w:spacing w:line="216" w:lineRule="auto"/>
        <w:rPr>
          <w:b/>
          <w:color w:val="000000"/>
          <w:sz w:val="28"/>
          <w:szCs w:val="28"/>
        </w:rPr>
      </w:pPr>
      <w:r w:rsidRPr="0073273D">
        <w:rPr>
          <w:b/>
          <w:color w:val="000000"/>
          <w:sz w:val="28"/>
          <w:szCs w:val="28"/>
        </w:rPr>
        <w:t xml:space="preserve"> Какие опухоли яичников обладают гормональной активностью:</w:t>
      </w:r>
    </w:p>
    <w:p w:rsidR="00525058" w:rsidRPr="0073273D" w:rsidRDefault="00525058" w:rsidP="00525058">
      <w:pPr>
        <w:spacing w:line="216" w:lineRule="auto"/>
        <w:ind w:left="567"/>
        <w:rPr>
          <w:color w:val="000000"/>
          <w:sz w:val="28"/>
          <w:szCs w:val="28"/>
        </w:rPr>
      </w:pPr>
      <w:r w:rsidRPr="0073273D">
        <w:rPr>
          <w:color w:val="000000"/>
          <w:sz w:val="28"/>
          <w:szCs w:val="28"/>
        </w:rPr>
        <w:t>а) серозные опухоли</w:t>
      </w:r>
    </w:p>
    <w:p w:rsidR="00525058" w:rsidRPr="0073273D" w:rsidRDefault="00525058" w:rsidP="00525058">
      <w:pPr>
        <w:spacing w:line="216" w:lineRule="auto"/>
        <w:ind w:left="567"/>
        <w:rPr>
          <w:color w:val="000000"/>
          <w:sz w:val="28"/>
          <w:szCs w:val="28"/>
        </w:rPr>
      </w:pPr>
      <w:r w:rsidRPr="0073273D">
        <w:rPr>
          <w:color w:val="000000"/>
          <w:sz w:val="28"/>
          <w:szCs w:val="28"/>
        </w:rPr>
        <w:t>б) опухоли стромы и полового тяжа</w:t>
      </w:r>
    </w:p>
    <w:p w:rsidR="00525058" w:rsidRPr="0073273D" w:rsidRDefault="00525058" w:rsidP="00525058">
      <w:pPr>
        <w:spacing w:line="216" w:lineRule="auto"/>
        <w:ind w:left="567"/>
        <w:rPr>
          <w:color w:val="000000"/>
          <w:sz w:val="28"/>
          <w:szCs w:val="28"/>
        </w:rPr>
      </w:pPr>
      <w:r w:rsidRPr="0073273D">
        <w:rPr>
          <w:color w:val="000000"/>
          <w:sz w:val="28"/>
          <w:szCs w:val="28"/>
        </w:rPr>
        <w:t>в) струма яичника</w:t>
      </w:r>
    </w:p>
    <w:p w:rsidR="00525058" w:rsidRPr="0073273D" w:rsidRDefault="00525058" w:rsidP="00525058">
      <w:pPr>
        <w:spacing w:line="216" w:lineRule="auto"/>
        <w:ind w:left="567"/>
        <w:rPr>
          <w:color w:val="000000"/>
          <w:sz w:val="28"/>
          <w:szCs w:val="28"/>
        </w:rPr>
      </w:pPr>
      <w:r w:rsidRPr="0073273D">
        <w:rPr>
          <w:color w:val="000000"/>
          <w:sz w:val="28"/>
          <w:szCs w:val="28"/>
        </w:rPr>
        <w:lastRenderedPageBreak/>
        <w:t>г) муцинозные опухоли</w:t>
      </w:r>
    </w:p>
    <w:p w:rsidR="00525058" w:rsidRPr="0073273D" w:rsidRDefault="00525058" w:rsidP="00525058">
      <w:pPr>
        <w:spacing w:line="216" w:lineRule="auto"/>
        <w:ind w:left="567"/>
        <w:rPr>
          <w:color w:val="000000"/>
          <w:sz w:val="28"/>
          <w:szCs w:val="28"/>
        </w:rPr>
      </w:pPr>
      <w:r w:rsidRPr="0073273D">
        <w:rPr>
          <w:color w:val="000000"/>
          <w:sz w:val="28"/>
          <w:szCs w:val="28"/>
        </w:rPr>
        <w:t>д) все верно</w:t>
      </w:r>
    </w:p>
    <w:p w:rsidR="00525058" w:rsidRPr="0073273D" w:rsidRDefault="00525058" w:rsidP="00525058">
      <w:pPr>
        <w:numPr>
          <w:ilvl w:val="0"/>
          <w:numId w:val="24"/>
        </w:numPr>
        <w:suppressAutoHyphens/>
        <w:spacing w:line="216" w:lineRule="auto"/>
        <w:rPr>
          <w:b/>
          <w:color w:val="000000"/>
          <w:sz w:val="28"/>
          <w:szCs w:val="28"/>
        </w:rPr>
      </w:pPr>
      <w:r w:rsidRPr="0073273D">
        <w:rPr>
          <w:b/>
          <w:color w:val="000000"/>
          <w:sz w:val="28"/>
          <w:szCs w:val="28"/>
        </w:rPr>
        <w:t xml:space="preserve"> Метастазы опухолей желудочно-кишечного тракта в яичник называются:</w:t>
      </w:r>
    </w:p>
    <w:p w:rsidR="00525058" w:rsidRPr="0073273D" w:rsidRDefault="00525058" w:rsidP="00525058">
      <w:pPr>
        <w:spacing w:line="216" w:lineRule="auto"/>
        <w:ind w:left="567"/>
        <w:rPr>
          <w:sz w:val="28"/>
          <w:szCs w:val="28"/>
        </w:rPr>
      </w:pPr>
      <w:r w:rsidRPr="0073273D">
        <w:rPr>
          <w:sz w:val="28"/>
          <w:szCs w:val="28"/>
        </w:rPr>
        <w:t>а) опухоль Бреннера</w:t>
      </w:r>
    </w:p>
    <w:p w:rsidR="00525058" w:rsidRPr="0073273D" w:rsidRDefault="00525058" w:rsidP="00525058">
      <w:pPr>
        <w:spacing w:line="216" w:lineRule="auto"/>
        <w:ind w:left="567"/>
        <w:rPr>
          <w:sz w:val="28"/>
          <w:szCs w:val="28"/>
        </w:rPr>
      </w:pPr>
      <w:r w:rsidRPr="0073273D">
        <w:rPr>
          <w:sz w:val="28"/>
          <w:szCs w:val="28"/>
        </w:rPr>
        <w:t>б) опухоль Крукенберга</w:t>
      </w:r>
    </w:p>
    <w:p w:rsidR="00525058" w:rsidRPr="0073273D" w:rsidRDefault="00525058" w:rsidP="00525058">
      <w:pPr>
        <w:spacing w:line="216" w:lineRule="auto"/>
        <w:ind w:left="567"/>
        <w:rPr>
          <w:sz w:val="28"/>
          <w:szCs w:val="28"/>
        </w:rPr>
      </w:pPr>
      <w:r w:rsidRPr="0073273D">
        <w:rPr>
          <w:sz w:val="28"/>
          <w:szCs w:val="28"/>
        </w:rPr>
        <w:t>в) опухоль Педжета</w:t>
      </w:r>
    </w:p>
    <w:p w:rsidR="00525058" w:rsidRPr="0073273D" w:rsidRDefault="00525058" w:rsidP="00525058">
      <w:pPr>
        <w:spacing w:line="216" w:lineRule="auto"/>
        <w:ind w:left="567"/>
        <w:rPr>
          <w:sz w:val="28"/>
          <w:szCs w:val="28"/>
        </w:rPr>
      </w:pPr>
      <w:r w:rsidRPr="0073273D">
        <w:rPr>
          <w:sz w:val="28"/>
          <w:szCs w:val="28"/>
        </w:rPr>
        <w:t>г) опухоль Лейдига</w:t>
      </w:r>
    </w:p>
    <w:p w:rsidR="00525058" w:rsidRPr="0073273D" w:rsidRDefault="00525058" w:rsidP="00525058">
      <w:pPr>
        <w:numPr>
          <w:ilvl w:val="0"/>
          <w:numId w:val="24"/>
        </w:numPr>
        <w:suppressAutoHyphens/>
        <w:spacing w:line="216" w:lineRule="auto"/>
        <w:rPr>
          <w:b/>
          <w:sz w:val="28"/>
          <w:szCs w:val="28"/>
        </w:rPr>
      </w:pPr>
      <w:r w:rsidRPr="0073273D">
        <w:rPr>
          <w:b/>
          <w:sz w:val="28"/>
          <w:szCs w:val="28"/>
        </w:rPr>
        <w:t xml:space="preserve"> Шницлеровский метастаз – это:</w:t>
      </w:r>
    </w:p>
    <w:p w:rsidR="00525058" w:rsidRPr="0073273D" w:rsidRDefault="00525058" w:rsidP="00525058">
      <w:pPr>
        <w:spacing w:line="216" w:lineRule="auto"/>
        <w:ind w:left="567"/>
        <w:rPr>
          <w:sz w:val="28"/>
          <w:szCs w:val="28"/>
        </w:rPr>
      </w:pPr>
      <w:r w:rsidRPr="0073273D">
        <w:rPr>
          <w:sz w:val="28"/>
          <w:szCs w:val="28"/>
        </w:rPr>
        <w:t>а) мелкобугристое образование в области заднего дугласова пространства</w:t>
      </w:r>
    </w:p>
    <w:p w:rsidR="00525058" w:rsidRPr="0073273D" w:rsidRDefault="00525058" w:rsidP="00525058">
      <w:pPr>
        <w:spacing w:line="216" w:lineRule="auto"/>
        <w:ind w:left="567"/>
        <w:rPr>
          <w:sz w:val="28"/>
          <w:szCs w:val="28"/>
        </w:rPr>
      </w:pPr>
      <w:r w:rsidRPr="0073273D">
        <w:rPr>
          <w:sz w:val="28"/>
          <w:szCs w:val="28"/>
        </w:rPr>
        <w:t>б) метастазы в подключичные лимфатические узлы</w:t>
      </w:r>
    </w:p>
    <w:p w:rsidR="00525058" w:rsidRPr="0073273D" w:rsidRDefault="00525058" w:rsidP="00525058">
      <w:pPr>
        <w:spacing w:line="216" w:lineRule="auto"/>
        <w:ind w:left="567"/>
        <w:rPr>
          <w:sz w:val="28"/>
          <w:szCs w:val="28"/>
        </w:rPr>
      </w:pPr>
      <w:r w:rsidRPr="0073273D">
        <w:rPr>
          <w:sz w:val="28"/>
          <w:szCs w:val="28"/>
        </w:rPr>
        <w:t>в) метастазы в подмышечные лимфатические узлы при раке молочной железы</w:t>
      </w:r>
    </w:p>
    <w:p w:rsidR="00525058" w:rsidRPr="0073273D" w:rsidRDefault="00525058" w:rsidP="00525058">
      <w:pPr>
        <w:spacing w:line="216" w:lineRule="auto"/>
        <w:ind w:left="567"/>
        <w:rPr>
          <w:sz w:val="28"/>
          <w:szCs w:val="28"/>
        </w:rPr>
      </w:pPr>
      <w:r w:rsidRPr="0073273D">
        <w:rPr>
          <w:sz w:val="28"/>
          <w:szCs w:val="28"/>
        </w:rPr>
        <w:t>г) все верно</w:t>
      </w:r>
    </w:p>
    <w:p w:rsidR="00525058" w:rsidRPr="0073273D" w:rsidRDefault="00525058" w:rsidP="00525058">
      <w:pPr>
        <w:spacing w:line="216" w:lineRule="auto"/>
        <w:rPr>
          <w:b/>
          <w:sz w:val="28"/>
          <w:szCs w:val="28"/>
        </w:rPr>
      </w:pPr>
      <w:r w:rsidRPr="0073273D">
        <w:rPr>
          <w:b/>
          <w:sz w:val="28"/>
          <w:szCs w:val="28"/>
        </w:rPr>
        <w:t>25. Что является факультативным предраком рака шейки матки:</w:t>
      </w:r>
    </w:p>
    <w:p w:rsidR="00525058" w:rsidRPr="0073273D" w:rsidRDefault="00525058" w:rsidP="00525058">
      <w:pPr>
        <w:spacing w:line="216" w:lineRule="auto"/>
        <w:ind w:left="567"/>
        <w:rPr>
          <w:sz w:val="28"/>
          <w:szCs w:val="28"/>
        </w:rPr>
      </w:pPr>
      <w:r w:rsidRPr="0073273D">
        <w:rPr>
          <w:sz w:val="28"/>
          <w:szCs w:val="28"/>
        </w:rPr>
        <w:t>а) цервицит</w:t>
      </w:r>
    </w:p>
    <w:p w:rsidR="00525058" w:rsidRPr="0073273D" w:rsidRDefault="00525058" w:rsidP="00525058">
      <w:pPr>
        <w:spacing w:line="216" w:lineRule="auto"/>
        <w:ind w:left="567"/>
        <w:rPr>
          <w:sz w:val="28"/>
          <w:szCs w:val="28"/>
        </w:rPr>
      </w:pPr>
      <w:r w:rsidRPr="0073273D">
        <w:rPr>
          <w:sz w:val="28"/>
          <w:szCs w:val="28"/>
        </w:rPr>
        <w:t>б) полип эндоцервикса</w:t>
      </w:r>
    </w:p>
    <w:p w:rsidR="00525058" w:rsidRPr="0073273D" w:rsidRDefault="00525058" w:rsidP="00525058">
      <w:pPr>
        <w:spacing w:line="216" w:lineRule="auto"/>
        <w:ind w:left="567"/>
        <w:rPr>
          <w:sz w:val="28"/>
          <w:szCs w:val="28"/>
        </w:rPr>
      </w:pPr>
      <w:r w:rsidRPr="0073273D">
        <w:rPr>
          <w:sz w:val="28"/>
          <w:szCs w:val="28"/>
        </w:rPr>
        <w:t>в) цервикальная интраэпителиальная неоплазия</w:t>
      </w:r>
    </w:p>
    <w:p w:rsidR="00525058" w:rsidRPr="0073273D" w:rsidRDefault="00525058" w:rsidP="00525058">
      <w:pPr>
        <w:spacing w:line="216" w:lineRule="auto"/>
        <w:ind w:left="567"/>
        <w:rPr>
          <w:sz w:val="28"/>
          <w:szCs w:val="28"/>
        </w:rPr>
      </w:pPr>
      <w:r w:rsidRPr="0073273D">
        <w:rPr>
          <w:sz w:val="28"/>
          <w:szCs w:val="28"/>
        </w:rPr>
        <w:t>г) все верно</w:t>
      </w:r>
    </w:p>
    <w:p w:rsidR="00525058" w:rsidRPr="0073273D" w:rsidRDefault="00525058" w:rsidP="00525058">
      <w:pPr>
        <w:spacing w:line="216" w:lineRule="auto"/>
        <w:rPr>
          <w:b/>
          <w:sz w:val="28"/>
          <w:szCs w:val="28"/>
        </w:rPr>
      </w:pPr>
      <w:r w:rsidRPr="0073273D">
        <w:rPr>
          <w:b/>
          <w:sz w:val="28"/>
          <w:szCs w:val="28"/>
        </w:rPr>
        <w:t>26. Согласно системе TNM, для рака шейки матки T4 характерно:</w:t>
      </w:r>
    </w:p>
    <w:p w:rsidR="00525058" w:rsidRPr="0073273D" w:rsidRDefault="00525058" w:rsidP="00525058">
      <w:pPr>
        <w:spacing w:line="216" w:lineRule="auto"/>
        <w:ind w:left="567"/>
        <w:rPr>
          <w:sz w:val="28"/>
          <w:szCs w:val="28"/>
        </w:rPr>
      </w:pPr>
      <w:r w:rsidRPr="0073273D">
        <w:rPr>
          <w:sz w:val="28"/>
          <w:szCs w:val="28"/>
        </w:rPr>
        <w:t>а) карцинома in situ</w:t>
      </w:r>
    </w:p>
    <w:p w:rsidR="00525058" w:rsidRPr="0073273D" w:rsidRDefault="00525058" w:rsidP="00525058">
      <w:pPr>
        <w:spacing w:line="216" w:lineRule="auto"/>
        <w:ind w:left="567"/>
        <w:rPr>
          <w:sz w:val="28"/>
          <w:szCs w:val="28"/>
        </w:rPr>
      </w:pPr>
      <w:r w:rsidRPr="0073273D">
        <w:rPr>
          <w:sz w:val="28"/>
          <w:szCs w:val="28"/>
        </w:rPr>
        <w:t>б) инвазия в н/3 влагалища и стенки таза</w:t>
      </w:r>
    </w:p>
    <w:p w:rsidR="00525058" w:rsidRPr="0073273D" w:rsidRDefault="00525058" w:rsidP="00525058">
      <w:pPr>
        <w:spacing w:line="216" w:lineRule="auto"/>
        <w:ind w:left="567"/>
        <w:rPr>
          <w:sz w:val="28"/>
          <w:szCs w:val="28"/>
        </w:rPr>
      </w:pPr>
      <w:r w:rsidRPr="0073273D">
        <w:rPr>
          <w:sz w:val="28"/>
          <w:szCs w:val="28"/>
        </w:rPr>
        <w:t>в) прорастание стенки мочевого пузыря, прямой кишки</w:t>
      </w:r>
    </w:p>
    <w:p w:rsidR="00525058" w:rsidRPr="0073273D" w:rsidRDefault="00525058" w:rsidP="00525058">
      <w:pPr>
        <w:spacing w:line="216" w:lineRule="auto"/>
        <w:ind w:left="567"/>
        <w:rPr>
          <w:sz w:val="28"/>
          <w:szCs w:val="28"/>
        </w:rPr>
      </w:pPr>
      <w:r w:rsidRPr="0073273D">
        <w:rPr>
          <w:sz w:val="28"/>
          <w:szCs w:val="28"/>
        </w:rPr>
        <w:t>г) ничего из перечисленного</w:t>
      </w:r>
    </w:p>
    <w:p w:rsidR="00525058" w:rsidRPr="0073273D" w:rsidRDefault="00525058" w:rsidP="00525058">
      <w:pPr>
        <w:spacing w:line="216" w:lineRule="auto"/>
        <w:rPr>
          <w:b/>
          <w:sz w:val="28"/>
          <w:szCs w:val="28"/>
        </w:rPr>
      </w:pPr>
      <w:r w:rsidRPr="0073273D">
        <w:rPr>
          <w:b/>
          <w:sz w:val="28"/>
          <w:szCs w:val="28"/>
        </w:rPr>
        <w:t>27. Выберите основные теории эндометриоза:</w:t>
      </w:r>
    </w:p>
    <w:p w:rsidR="00525058" w:rsidRPr="0073273D" w:rsidRDefault="00525058" w:rsidP="00525058">
      <w:pPr>
        <w:spacing w:line="216" w:lineRule="auto"/>
        <w:ind w:left="567"/>
        <w:rPr>
          <w:sz w:val="28"/>
          <w:szCs w:val="28"/>
        </w:rPr>
      </w:pPr>
      <w:r w:rsidRPr="0073273D">
        <w:rPr>
          <w:sz w:val="28"/>
          <w:szCs w:val="28"/>
        </w:rPr>
        <w:t>а) теория регургитации</w:t>
      </w:r>
    </w:p>
    <w:p w:rsidR="00525058" w:rsidRPr="0073273D" w:rsidRDefault="00525058" w:rsidP="00525058">
      <w:pPr>
        <w:spacing w:line="216" w:lineRule="auto"/>
        <w:ind w:left="567"/>
        <w:rPr>
          <w:sz w:val="28"/>
          <w:szCs w:val="28"/>
        </w:rPr>
      </w:pPr>
      <w:r w:rsidRPr="0073273D">
        <w:rPr>
          <w:sz w:val="28"/>
          <w:szCs w:val="28"/>
        </w:rPr>
        <w:t>б) теория метаплазии</w:t>
      </w:r>
    </w:p>
    <w:p w:rsidR="00525058" w:rsidRPr="0073273D" w:rsidRDefault="00525058" w:rsidP="00525058">
      <w:pPr>
        <w:spacing w:line="216" w:lineRule="auto"/>
        <w:ind w:left="567"/>
        <w:rPr>
          <w:sz w:val="28"/>
          <w:szCs w:val="28"/>
        </w:rPr>
      </w:pPr>
      <w:r w:rsidRPr="0073273D">
        <w:rPr>
          <w:sz w:val="28"/>
          <w:szCs w:val="28"/>
        </w:rPr>
        <w:t>в) теория гематогенного и лимфогенного распространения</w:t>
      </w:r>
    </w:p>
    <w:p w:rsidR="00525058" w:rsidRPr="0073273D" w:rsidRDefault="00525058" w:rsidP="00525058">
      <w:pPr>
        <w:spacing w:line="216" w:lineRule="auto"/>
        <w:ind w:left="567"/>
        <w:rPr>
          <w:sz w:val="28"/>
          <w:szCs w:val="28"/>
        </w:rPr>
      </w:pPr>
      <w:r w:rsidRPr="0073273D">
        <w:rPr>
          <w:sz w:val="28"/>
          <w:szCs w:val="28"/>
        </w:rPr>
        <w:t>г) все верно</w:t>
      </w:r>
    </w:p>
    <w:p w:rsidR="00525058" w:rsidRPr="0073273D" w:rsidRDefault="00525058" w:rsidP="00525058">
      <w:pPr>
        <w:spacing w:line="216" w:lineRule="auto"/>
        <w:rPr>
          <w:b/>
          <w:sz w:val="28"/>
          <w:szCs w:val="28"/>
        </w:rPr>
      </w:pPr>
      <w:r w:rsidRPr="0073273D">
        <w:rPr>
          <w:b/>
          <w:sz w:val="28"/>
          <w:szCs w:val="28"/>
        </w:rPr>
        <w:t>28. Какие кисты наблюдаются при эндометриозе:</w:t>
      </w:r>
    </w:p>
    <w:p w:rsidR="00525058" w:rsidRPr="0073273D" w:rsidRDefault="00525058" w:rsidP="00525058">
      <w:pPr>
        <w:spacing w:line="216" w:lineRule="auto"/>
        <w:ind w:left="567"/>
        <w:rPr>
          <w:sz w:val="28"/>
          <w:szCs w:val="28"/>
        </w:rPr>
      </w:pPr>
      <w:r w:rsidRPr="0073273D">
        <w:rPr>
          <w:sz w:val="28"/>
          <w:szCs w:val="28"/>
        </w:rPr>
        <w:t>а) фолликулярные</w:t>
      </w:r>
    </w:p>
    <w:p w:rsidR="00525058" w:rsidRPr="0073273D" w:rsidRDefault="00525058" w:rsidP="00525058">
      <w:pPr>
        <w:spacing w:line="216" w:lineRule="auto"/>
        <w:ind w:left="567"/>
        <w:rPr>
          <w:sz w:val="28"/>
          <w:szCs w:val="28"/>
        </w:rPr>
      </w:pPr>
      <w:r w:rsidRPr="0073273D">
        <w:rPr>
          <w:sz w:val="28"/>
          <w:szCs w:val="28"/>
        </w:rPr>
        <w:t>б) лютеинизированные</w:t>
      </w:r>
    </w:p>
    <w:p w:rsidR="00525058" w:rsidRPr="0073273D" w:rsidRDefault="00525058" w:rsidP="00525058">
      <w:pPr>
        <w:spacing w:line="216" w:lineRule="auto"/>
        <w:ind w:left="567"/>
        <w:rPr>
          <w:sz w:val="28"/>
          <w:szCs w:val="28"/>
        </w:rPr>
      </w:pPr>
      <w:r w:rsidRPr="0073273D">
        <w:rPr>
          <w:sz w:val="28"/>
          <w:szCs w:val="28"/>
        </w:rPr>
        <w:t>в) «шоколадные»</w:t>
      </w:r>
    </w:p>
    <w:p w:rsidR="00525058" w:rsidRPr="0073273D" w:rsidRDefault="00525058" w:rsidP="00525058">
      <w:pPr>
        <w:spacing w:line="216" w:lineRule="auto"/>
        <w:ind w:left="567"/>
        <w:rPr>
          <w:sz w:val="28"/>
          <w:szCs w:val="28"/>
        </w:rPr>
      </w:pPr>
      <w:r w:rsidRPr="0073273D">
        <w:rPr>
          <w:sz w:val="28"/>
          <w:szCs w:val="28"/>
        </w:rPr>
        <w:t>г) простые</w:t>
      </w:r>
    </w:p>
    <w:p w:rsidR="00525058" w:rsidRPr="0073273D" w:rsidRDefault="00525058" w:rsidP="00525058">
      <w:pPr>
        <w:spacing w:line="216" w:lineRule="auto"/>
        <w:ind w:left="567"/>
        <w:rPr>
          <w:sz w:val="28"/>
          <w:szCs w:val="28"/>
        </w:rPr>
      </w:pPr>
      <w:r w:rsidRPr="0073273D">
        <w:rPr>
          <w:sz w:val="28"/>
          <w:szCs w:val="28"/>
        </w:rPr>
        <w:t>д) ничего не верно</w:t>
      </w:r>
    </w:p>
    <w:p w:rsidR="00525058" w:rsidRPr="0073273D" w:rsidRDefault="00525058" w:rsidP="00525058">
      <w:pPr>
        <w:spacing w:line="216" w:lineRule="auto"/>
        <w:rPr>
          <w:b/>
          <w:sz w:val="28"/>
          <w:szCs w:val="28"/>
        </w:rPr>
      </w:pPr>
      <w:r w:rsidRPr="0073273D">
        <w:rPr>
          <w:b/>
          <w:sz w:val="28"/>
          <w:szCs w:val="28"/>
        </w:rPr>
        <w:t>29. Выберите наиболее часто встречающуюся доброкачественную опухоль тела матки:</w:t>
      </w:r>
    </w:p>
    <w:p w:rsidR="00525058" w:rsidRPr="0073273D" w:rsidRDefault="00525058" w:rsidP="00525058">
      <w:pPr>
        <w:spacing w:line="216" w:lineRule="auto"/>
        <w:ind w:left="567"/>
        <w:rPr>
          <w:sz w:val="28"/>
          <w:szCs w:val="28"/>
        </w:rPr>
      </w:pPr>
      <w:r w:rsidRPr="0073273D">
        <w:rPr>
          <w:sz w:val="28"/>
          <w:szCs w:val="28"/>
        </w:rPr>
        <w:t>а) фибромиома</w:t>
      </w:r>
    </w:p>
    <w:p w:rsidR="00525058" w:rsidRPr="0073273D" w:rsidRDefault="00525058" w:rsidP="00525058">
      <w:pPr>
        <w:spacing w:line="216" w:lineRule="auto"/>
        <w:ind w:left="567"/>
        <w:rPr>
          <w:sz w:val="28"/>
          <w:szCs w:val="28"/>
        </w:rPr>
      </w:pPr>
      <w:r w:rsidRPr="0073273D">
        <w:rPr>
          <w:sz w:val="28"/>
          <w:szCs w:val="28"/>
        </w:rPr>
        <w:t>б) полип эндометрия</w:t>
      </w:r>
    </w:p>
    <w:p w:rsidR="00525058" w:rsidRPr="0073273D" w:rsidRDefault="00525058" w:rsidP="00525058">
      <w:pPr>
        <w:spacing w:line="216" w:lineRule="auto"/>
        <w:ind w:left="567"/>
        <w:rPr>
          <w:sz w:val="28"/>
          <w:szCs w:val="28"/>
        </w:rPr>
      </w:pPr>
      <w:r w:rsidRPr="0073273D">
        <w:rPr>
          <w:sz w:val="28"/>
          <w:szCs w:val="28"/>
        </w:rPr>
        <w:t>в) хондрома</w:t>
      </w:r>
    </w:p>
    <w:p w:rsidR="00525058" w:rsidRPr="0073273D" w:rsidRDefault="00525058" w:rsidP="00525058">
      <w:pPr>
        <w:spacing w:line="216" w:lineRule="auto"/>
        <w:ind w:left="567"/>
        <w:rPr>
          <w:sz w:val="28"/>
          <w:szCs w:val="28"/>
        </w:rPr>
      </w:pPr>
      <w:r w:rsidRPr="0073273D">
        <w:rPr>
          <w:sz w:val="28"/>
          <w:szCs w:val="28"/>
        </w:rPr>
        <w:t>г) ганглиома</w:t>
      </w:r>
    </w:p>
    <w:p w:rsidR="00525058" w:rsidRPr="0073273D" w:rsidRDefault="00525058" w:rsidP="00525058">
      <w:pPr>
        <w:spacing w:line="216" w:lineRule="auto"/>
        <w:rPr>
          <w:b/>
          <w:sz w:val="28"/>
          <w:szCs w:val="28"/>
        </w:rPr>
      </w:pPr>
      <w:r w:rsidRPr="0073273D">
        <w:rPr>
          <w:b/>
          <w:sz w:val="28"/>
          <w:szCs w:val="28"/>
        </w:rPr>
        <w:t>30. Согласно системе TNM, для рака эндометрия T4 характерно:</w:t>
      </w:r>
    </w:p>
    <w:p w:rsidR="00525058" w:rsidRPr="0073273D" w:rsidRDefault="00525058" w:rsidP="00525058">
      <w:pPr>
        <w:spacing w:line="216" w:lineRule="auto"/>
        <w:ind w:left="567"/>
        <w:rPr>
          <w:sz w:val="28"/>
          <w:szCs w:val="28"/>
        </w:rPr>
      </w:pPr>
      <w:r w:rsidRPr="0073273D">
        <w:rPr>
          <w:sz w:val="28"/>
          <w:szCs w:val="28"/>
        </w:rPr>
        <w:t>а) карцинома in situ</w:t>
      </w:r>
    </w:p>
    <w:p w:rsidR="00525058" w:rsidRPr="0073273D" w:rsidRDefault="00525058" w:rsidP="00525058">
      <w:pPr>
        <w:spacing w:line="216" w:lineRule="auto"/>
        <w:ind w:left="567"/>
        <w:rPr>
          <w:sz w:val="28"/>
          <w:szCs w:val="28"/>
        </w:rPr>
      </w:pPr>
      <w:r w:rsidRPr="0073273D">
        <w:rPr>
          <w:sz w:val="28"/>
          <w:szCs w:val="28"/>
        </w:rPr>
        <w:t>б) опухоль не выходит за пределы матки</w:t>
      </w:r>
    </w:p>
    <w:p w:rsidR="00525058" w:rsidRPr="0073273D" w:rsidRDefault="00525058" w:rsidP="00525058">
      <w:pPr>
        <w:spacing w:line="216" w:lineRule="auto"/>
        <w:ind w:left="567"/>
        <w:rPr>
          <w:sz w:val="28"/>
          <w:szCs w:val="28"/>
        </w:rPr>
      </w:pPr>
      <w:r w:rsidRPr="0073273D">
        <w:rPr>
          <w:sz w:val="28"/>
          <w:szCs w:val="28"/>
        </w:rPr>
        <w:t>в) прорастание стенки мочевого пузыря, прямой кишки</w:t>
      </w:r>
    </w:p>
    <w:p w:rsidR="00525058" w:rsidRPr="0073273D" w:rsidRDefault="00525058" w:rsidP="00525058">
      <w:pPr>
        <w:spacing w:line="216" w:lineRule="auto"/>
        <w:ind w:left="567"/>
        <w:rPr>
          <w:sz w:val="28"/>
          <w:szCs w:val="28"/>
        </w:rPr>
      </w:pPr>
      <w:r w:rsidRPr="0073273D">
        <w:rPr>
          <w:sz w:val="28"/>
          <w:szCs w:val="28"/>
        </w:rPr>
        <w:t>г) ничего из перечисленного</w:t>
      </w:r>
    </w:p>
    <w:p w:rsidR="00525058" w:rsidRPr="0073273D" w:rsidRDefault="00525058" w:rsidP="00525058">
      <w:pPr>
        <w:spacing w:line="216" w:lineRule="auto"/>
        <w:rPr>
          <w:b/>
          <w:sz w:val="28"/>
          <w:szCs w:val="28"/>
        </w:rPr>
      </w:pPr>
      <w:r w:rsidRPr="0073273D">
        <w:rPr>
          <w:b/>
          <w:sz w:val="28"/>
          <w:szCs w:val="28"/>
        </w:rPr>
        <w:t>31. Самой частой патологией маточных труб является:</w:t>
      </w:r>
    </w:p>
    <w:p w:rsidR="00525058" w:rsidRPr="0073273D" w:rsidRDefault="00525058" w:rsidP="00525058">
      <w:pPr>
        <w:spacing w:line="216" w:lineRule="auto"/>
        <w:ind w:left="567"/>
        <w:rPr>
          <w:sz w:val="28"/>
          <w:szCs w:val="28"/>
        </w:rPr>
      </w:pPr>
      <w:r w:rsidRPr="0073273D">
        <w:rPr>
          <w:sz w:val="28"/>
          <w:szCs w:val="28"/>
        </w:rPr>
        <w:t>а) сальпингит</w:t>
      </w:r>
    </w:p>
    <w:p w:rsidR="00525058" w:rsidRPr="0073273D" w:rsidRDefault="00525058" w:rsidP="00525058">
      <w:pPr>
        <w:spacing w:line="216" w:lineRule="auto"/>
        <w:ind w:left="567"/>
        <w:rPr>
          <w:sz w:val="28"/>
          <w:szCs w:val="28"/>
        </w:rPr>
      </w:pPr>
      <w:r w:rsidRPr="0073273D">
        <w:rPr>
          <w:sz w:val="28"/>
          <w:szCs w:val="28"/>
        </w:rPr>
        <w:lastRenderedPageBreak/>
        <w:t>б) киста</w:t>
      </w:r>
    </w:p>
    <w:p w:rsidR="00525058" w:rsidRPr="0073273D" w:rsidRDefault="00525058" w:rsidP="00525058">
      <w:pPr>
        <w:spacing w:line="216" w:lineRule="auto"/>
        <w:ind w:left="567"/>
        <w:rPr>
          <w:sz w:val="28"/>
          <w:szCs w:val="28"/>
        </w:rPr>
      </w:pPr>
      <w:r w:rsidRPr="0073273D">
        <w:rPr>
          <w:sz w:val="28"/>
          <w:szCs w:val="28"/>
        </w:rPr>
        <w:t>в) опухоли</w:t>
      </w:r>
    </w:p>
    <w:p w:rsidR="00525058" w:rsidRPr="0073273D" w:rsidRDefault="00525058" w:rsidP="00525058">
      <w:pPr>
        <w:spacing w:line="216" w:lineRule="auto"/>
        <w:ind w:left="567"/>
        <w:rPr>
          <w:sz w:val="28"/>
          <w:szCs w:val="28"/>
        </w:rPr>
      </w:pPr>
      <w:r w:rsidRPr="0073273D">
        <w:rPr>
          <w:sz w:val="28"/>
          <w:szCs w:val="28"/>
        </w:rPr>
        <w:t>г) пороки развития</w:t>
      </w:r>
    </w:p>
    <w:p w:rsidR="00525058" w:rsidRPr="0073273D" w:rsidRDefault="00525058" w:rsidP="00525058">
      <w:pPr>
        <w:spacing w:line="216" w:lineRule="auto"/>
        <w:rPr>
          <w:b/>
          <w:sz w:val="28"/>
          <w:szCs w:val="28"/>
        </w:rPr>
      </w:pPr>
      <w:r w:rsidRPr="0073273D">
        <w:rPr>
          <w:b/>
          <w:sz w:val="28"/>
          <w:szCs w:val="28"/>
        </w:rPr>
        <w:t>32. Выберите какой из вариантов фиброзно-кистозных заболеваний молочных желез является факультативным предраком:</w:t>
      </w:r>
    </w:p>
    <w:p w:rsidR="00525058" w:rsidRPr="0073273D" w:rsidRDefault="00525058" w:rsidP="00525058">
      <w:pPr>
        <w:spacing w:line="216" w:lineRule="auto"/>
        <w:ind w:left="567"/>
        <w:rPr>
          <w:sz w:val="28"/>
          <w:szCs w:val="28"/>
        </w:rPr>
      </w:pPr>
      <w:r w:rsidRPr="0073273D">
        <w:rPr>
          <w:sz w:val="28"/>
          <w:szCs w:val="28"/>
        </w:rPr>
        <w:t>а) простые кисты</w:t>
      </w:r>
    </w:p>
    <w:p w:rsidR="00525058" w:rsidRPr="0073273D" w:rsidRDefault="00525058" w:rsidP="00525058">
      <w:pPr>
        <w:spacing w:line="216" w:lineRule="auto"/>
        <w:ind w:left="567"/>
        <w:rPr>
          <w:sz w:val="28"/>
          <w:szCs w:val="28"/>
        </w:rPr>
      </w:pPr>
      <w:r w:rsidRPr="0073273D">
        <w:rPr>
          <w:sz w:val="28"/>
          <w:szCs w:val="28"/>
        </w:rPr>
        <w:t>б) эпителиальная гиперплазия</w:t>
      </w:r>
    </w:p>
    <w:p w:rsidR="00525058" w:rsidRPr="0073273D" w:rsidRDefault="00525058" w:rsidP="00525058">
      <w:pPr>
        <w:spacing w:line="216" w:lineRule="auto"/>
        <w:ind w:left="567"/>
        <w:rPr>
          <w:sz w:val="28"/>
          <w:szCs w:val="28"/>
        </w:rPr>
      </w:pPr>
      <w:r w:rsidRPr="0073273D">
        <w:rPr>
          <w:sz w:val="28"/>
          <w:szCs w:val="28"/>
        </w:rPr>
        <w:t>в) склерозирующий аденоз</w:t>
      </w:r>
    </w:p>
    <w:p w:rsidR="00525058" w:rsidRPr="0073273D" w:rsidRDefault="00525058" w:rsidP="00525058">
      <w:pPr>
        <w:spacing w:line="216" w:lineRule="auto"/>
        <w:ind w:left="567"/>
        <w:rPr>
          <w:sz w:val="28"/>
          <w:szCs w:val="28"/>
        </w:rPr>
      </w:pPr>
      <w:r w:rsidRPr="0073273D">
        <w:rPr>
          <w:sz w:val="28"/>
          <w:szCs w:val="28"/>
        </w:rPr>
        <w:t>г) все верно</w:t>
      </w:r>
    </w:p>
    <w:p w:rsidR="00525058" w:rsidRPr="0073273D" w:rsidRDefault="00525058" w:rsidP="00525058">
      <w:pPr>
        <w:spacing w:line="216" w:lineRule="auto"/>
        <w:rPr>
          <w:b/>
          <w:sz w:val="28"/>
          <w:szCs w:val="28"/>
        </w:rPr>
      </w:pPr>
      <w:r w:rsidRPr="0073273D">
        <w:rPr>
          <w:b/>
          <w:sz w:val="28"/>
          <w:szCs w:val="28"/>
        </w:rPr>
        <w:t>33. Выберите наиболее часто встречающуюся доброкачественную опухоль молочных желез:</w:t>
      </w:r>
    </w:p>
    <w:p w:rsidR="00525058" w:rsidRPr="0073273D" w:rsidRDefault="00525058" w:rsidP="00525058">
      <w:pPr>
        <w:spacing w:line="216" w:lineRule="auto"/>
        <w:ind w:left="567"/>
        <w:rPr>
          <w:sz w:val="28"/>
          <w:szCs w:val="28"/>
        </w:rPr>
      </w:pPr>
      <w:r w:rsidRPr="0073273D">
        <w:rPr>
          <w:sz w:val="28"/>
          <w:szCs w:val="28"/>
        </w:rPr>
        <w:t>а) фиброаденома</w:t>
      </w:r>
    </w:p>
    <w:p w:rsidR="00525058" w:rsidRPr="0073273D" w:rsidRDefault="00525058" w:rsidP="00525058">
      <w:pPr>
        <w:spacing w:line="216" w:lineRule="auto"/>
        <w:ind w:left="567"/>
        <w:rPr>
          <w:sz w:val="28"/>
          <w:szCs w:val="28"/>
        </w:rPr>
      </w:pPr>
      <w:r w:rsidRPr="0073273D">
        <w:rPr>
          <w:sz w:val="28"/>
          <w:szCs w:val="28"/>
        </w:rPr>
        <w:t>б) филлоидная опухоль</w:t>
      </w:r>
    </w:p>
    <w:p w:rsidR="00525058" w:rsidRPr="0073273D" w:rsidRDefault="00525058" w:rsidP="00525058">
      <w:pPr>
        <w:spacing w:line="216" w:lineRule="auto"/>
        <w:ind w:left="567"/>
        <w:rPr>
          <w:sz w:val="28"/>
          <w:szCs w:val="28"/>
        </w:rPr>
      </w:pPr>
      <w:r w:rsidRPr="0073273D">
        <w:rPr>
          <w:sz w:val="28"/>
          <w:szCs w:val="28"/>
        </w:rPr>
        <w:t>в) внутрипротоковая папиллома</w:t>
      </w:r>
    </w:p>
    <w:p w:rsidR="00525058" w:rsidRPr="0073273D" w:rsidRDefault="00525058" w:rsidP="00525058">
      <w:pPr>
        <w:spacing w:line="216" w:lineRule="auto"/>
        <w:ind w:left="567"/>
        <w:rPr>
          <w:sz w:val="28"/>
          <w:szCs w:val="28"/>
        </w:rPr>
      </w:pPr>
      <w:r w:rsidRPr="0073273D">
        <w:rPr>
          <w:sz w:val="28"/>
          <w:szCs w:val="28"/>
        </w:rPr>
        <w:t>г) все верно</w:t>
      </w:r>
    </w:p>
    <w:p w:rsidR="00525058" w:rsidRPr="0073273D" w:rsidRDefault="00525058" w:rsidP="00525058">
      <w:pPr>
        <w:spacing w:line="216" w:lineRule="auto"/>
        <w:rPr>
          <w:b/>
          <w:sz w:val="28"/>
          <w:szCs w:val="28"/>
        </w:rPr>
      </w:pPr>
      <w:r w:rsidRPr="0073273D">
        <w:rPr>
          <w:b/>
          <w:sz w:val="28"/>
          <w:szCs w:val="28"/>
        </w:rPr>
        <w:t>34.Фиброаденома молочных желез бывает:</w:t>
      </w:r>
    </w:p>
    <w:p w:rsidR="00525058" w:rsidRPr="0073273D" w:rsidRDefault="00525058" w:rsidP="00525058">
      <w:pPr>
        <w:spacing w:line="216" w:lineRule="auto"/>
        <w:ind w:left="567"/>
        <w:rPr>
          <w:sz w:val="28"/>
          <w:szCs w:val="28"/>
        </w:rPr>
      </w:pPr>
      <w:r w:rsidRPr="0073273D">
        <w:rPr>
          <w:sz w:val="28"/>
          <w:szCs w:val="28"/>
        </w:rPr>
        <w:t>а) интраканаликулярная</w:t>
      </w:r>
    </w:p>
    <w:p w:rsidR="00525058" w:rsidRPr="0073273D" w:rsidRDefault="00525058" w:rsidP="00525058">
      <w:pPr>
        <w:spacing w:line="216" w:lineRule="auto"/>
        <w:ind w:left="567"/>
        <w:rPr>
          <w:sz w:val="28"/>
          <w:szCs w:val="28"/>
        </w:rPr>
      </w:pPr>
      <w:r w:rsidRPr="0073273D">
        <w:rPr>
          <w:sz w:val="28"/>
          <w:szCs w:val="28"/>
        </w:rPr>
        <w:t>б) периканаликулярная</w:t>
      </w:r>
    </w:p>
    <w:p w:rsidR="00525058" w:rsidRPr="0073273D" w:rsidRDefault="00525058" w:rsidP="00525058">
      <w:pPr>
        <w:spacing w:line="216" w:lineRule="auto"/>
        <w:ind w:left="567"/>
        <w:rPr>
          <w:sz w:val="28"/>
          <w:szCs w:val="28"/>
        </w:rPr>
      </w:pPr>
      <w:r w:rsidRPr="0073273D">
        <w:rPr>
          <w:sz w:val="28"/>
          <w:szCs w:val="28"/>
        </w:rPr>
        <w:t>в) супраканаликулярная</w:t>
      </w:r>
    </w:p>
    <w:p w:rsidR="00525058" w:rsidRPr="0073273D" w:rsidRDefault="00525058" w:rsidP="00525058">
      <w:pPr>
        <w:spacing w:line="216" w:lineRule="auto"/>
        <w:ind w:left="567"/>
        <w:rPr>
          <w:sz w:val="28"/>
          <w:szCs w:val="28"/>
        </w:rPr>
      </w:pPr>
      <w:r w:rsidRPr="0073273D">
        <w:rPr>
          <w:sz w:val="28"/>
          <w:szCs w:val="28"/>
        </w:rPr>
        <w:t>г) все верно</w:t>
      </w:r>
    </w:p>
    <w:p w:rsidR="00525058" w:rsidRPr="0073273D" w:rsidRDefault="00525058" w:rsidP="00525058">
      <w:pPr>
        <w:spacing w:line="216" w:lineRule="auto"/>
        <w:rPr>
          <w:b/>
          <w:sz w:val="28"/>
          <w:szCs w:val="28"/>
        </w:rPr>
      </w:pPr>
      <w:r w:rsidRPr="0073273D">
        <w:rPr>
          <w:b/>
          <w:sz w:val="28"/>
          <w:szCs w:val="28"/>
        </w:rPr>
        <w:t>35. Выберите факторы, способствующие возникновению рака молочной железы:</w:t>
      </w:r>
    </w:p>
    <w:p w:rsidR="00525058" w:rsidRPr="0073273D" w:rsidRDefault="00525058" w:rsidP="00525058">
      <w:pPr>
        <w:spacing w:line="216" w:lineRule="auto"/>
        <w:ind w:left="567"/>
        <w:rPr>
          <w:sz w:val="28"/>
          <w:szCs w:val="28"/>
        </w:rPr>
      </w:pPr>
      <w:r w:rsidRPr="0073273D">
        <w:rPr>
          <w:sz w:val="28"/>
          <w:szCs w:val="28"/>
        </w:rPr>
        <w:t>а) генетические</w:t>
      </w:r>
    </w:p>
    <w:p w:rsidR="00525058" w:rsidRPr="0073273D" w:rsidRDefault="00525058" w:rsidP="00525058">
      <w:pPr>
        <w:spacing w:line="216" w:lineRule="auto"/>
        <w:ind w:left="567"/>
        <w:rPr>
          <w:sz w:val="28"/>
          <w:szCs w:val="28"/>
        </w:rPr>
      </w:pPr>
      <w:r w:rsidRPr="0073273D">
        <w:rPr>
          <w:sz w:val="28"/>
          <w:szCs w:val="28"/>
        </w:rPr>
        <w:t>б) нарушение гормонального равновесия (избыток эстрогенов)</w:t>
      </w:r>
    </w:p>
    <w:p w:rsidR="00525058" w:rsidRPr="0073273D" w:rsidRDefault="00525058" w:rsidP="00525058">
      <w:pPr>
        <w:spacing w:line="216" w:lineRule="auto"/>
        <w:ind w:left="567"/>
        <w:rPr>
          <w:sz w:val="28"/>
          <w:szCs w:val="28"/>
        </w:rPr>
      </w:pPr>
      <w:r w:rsidRPr="0073273D">
        <w:rPr>
          <w:sz w:val="28"/>
          <w:szCs w:val="28"/>
        </w:rPr>
        <w:t>в) канцерогенное воздействие окружающей среды</w:t>
      </w:r>
    </w:p>
    <w:p w:rsidR="00525058" w:rsidRPr="0073273D" w:rsidRDefault="00525058" w:rsidP="00525058">
      <w:pPr>
        <w:spacing w:line="216" w:lineRule="auto"/>
        <w:ind w:left="567"/>
        <w:rPr>
          <w:sz w:val="28"/>
          <w:szCs w:val="28"/>
        </w:rPr>
      </w:pPr>
      <w:r w:rsidRPr="0073273D">
        <w:rPr>
          <w:sz w:val="28"/>
          <w:szCs w:val="28"/>
        </w:rPr>
        <w:t>г) все верно</w:t>
      </w:r>
    </w:p>
    <w:p w:rsidR="00525058" w:rsidRPr="0073273D" w:rsidRDefault="00525058" w:rsidP="00525058">
      <w:pPr>
        <w:spacing w:line="216" w:lineRule="auto"/>
        <w:rPr>
          <w:b/>
          <w:sz w:val="28"/>
          <w:szCs w:val="28"/>
        </w:rPr>
      </w:pPr>
      <w:r w:rsidRPr="0073273D">
        <w:rPr>
          <w:b/>
          <w:sz w:val="28"/>
          <w:szCs w:val="28"/>
        </w:rPr>
        <w:t>36. Выберите неинвазивные формы рака молочных желез:</w:t>
      </w:r>
    </w:p>
    <w:p w:rsidR="00525058" w:rsidRPr="0073273D" w:rsidRDefault="00525058" w:rsidP="00525058">
      <w:pPr>
        <w:spacing w:line="216" w:lineRule="auto"/>
        <w:ind w:left="567"/>
        <w:rPr>
          <w:sz w:val="28"/>
          <w:szCs w:val="28"/>
        </w:rPr>
      </w:pPr>
      <w:r w:rsidRPr="0073273D">
        <w:rPr>
          <w:sz w:val="28"/>
          <w:szCs w:val="28"/>
        </w:rPr>
        <w:t>а) внутрипротоковый рак</w:t>
      </w:r>
    </w:p>
    <w:p w:rsidR="00525058" w:rsidRPr="0073273D" w:rsidRDefault="00525058" w:rsidP="00525058">
      <w:pPr>
        <w:spacing w:line="216" w:lineRule="auto"/>
        <w:ind w:left="567"/>
        <w:rPr>
          <w:sz w:val="28"/>
          <w:szCs w:val="28"/>
        </w:rPr>
      </w:pPr>
      <w:r w:rsidRPr="0073273D">
        <w:rPr>
          <w:sz w:val="28"/>
          <w:szCs w:val="28"/>
        </w:rPr>
        <w:t>б) лобулярная карцинома in situ</w:t>
      </w:r>
    </w:p>
    <w:p w:rsidR="00525058" w:rsidRPr="0073273D" w:rsidRDefault="00525058" w:rsidP="00525058">
      <w:pPr>
        <w:spacing w:line="216" w:lineRule="auto"/>
        <w:ind w:left="567"/>
        <w:rPr>
          <w:sz w:val="28"/>
          <w:szCs w:val="28"/>
        </w:rPr>
      </w:pPr>
      <w:r w:rsidRPr="0073273D">
        <w:rPr>
          <w:sz w:val="28"/>
          <w:szCs w:val="28"/>
        </w:rPr>
        <w:t>в) медуллярный рак</w:t>
      </w:r>
    </w:p>
    <w:p w:rsidR="00525058" w:rsidRPr="0073273D" w:rsidRDefault="00525058" w:rsidP="00525058">
      <w:pPr>
        <w:spacing w:line="216" w:lineRule="auto"/>
        <w:ind w:left="567"/>
        <w:rPr>
          <w:sz w:val="28"/>
          <w:szCs w:val="28"/>
        </w:rPr>
      </w:pPr>
      <w:r w:rsidRPr="0073273D">
        <w:rPr>
          <w:sz w:val="28"/>
          <w:szCs w:val="28"/>
        </w:rPr>
        <w:t>г) коллоидный рак</w:t>
      </w:r>
    </w:p>
    <w:p w:rsidR="00525058" w:rsidRPr="0073273D" w:rsidRDefault="00525058" w:rsidP="00525058">
      <w:pPr>
        <w:spacing w:line="216" w:lineRule="auto"/>
        <w:ind w:left="567"/>
        <w:rPr>
          <w:sz w:val="28"/>
          <w:szCs w:val="28"/>
        </w:rPr>
      </w:pPr>
      <w:r w:rsidRPr="0073273D">
        <w:rPr>
          <w:sz w:val="28"/>
          <w:szCs w:val="28"/>
        </w:rPr>
        <w:t>д) тубулярный рак</w:t>
      </w:r>
    </w:p>
    <w:p w:rsidR="00525058" w:rsidRPr="0073273D" w:rsidRDefault="00525058" w:rsidP="00525058">
      <w:pPr>
        <w:spacing w:line="216" w:lineRule="auto"/>
        <w:rPr>
          <w:b/>
          <w:sz w:val="28"/>
          <w:szCs w:val="28"/>
        </w:rPr>
      </w:pPr>
      <w:r w:rsidRPr="0073273D">
        <w:rPr>
          <w:b/>
          <w:sz w:val="28"/>
          <w:szCs w:val="28"/>
        </w:rPr>
        <w:t>37. Выберите инвазивные формы рака молочных желез:</w:t>
      </w:r>
    </w:p>
    <w:p w:rsidR="00525058" w:rsidRPr="0073273D" w:rsidRDefault="00525058" w:rsidP="00525058">
      <w:pPr>
        <w:spacing w:line="216" w:lineRule="auto"/>
        <w:ind w:left="567"/>
        <w:rPr>
          <w:sz w:val="28"/>
          <w:szCs w:val="28"/>
        </w:rPr>
      </w:pPr>
      <w:r w:rsidRPr="0073273D">
        <w:rPr>
          <w:sz w:val="28"/>
          <w:szCs w:val="28"/>
        </w:rPr>
        <w:t>а) внутрипротоковый рак</w:t>
      </w:r>
    </w:p>
    <w:p w:rsidR="00525058" w:rsidRPr="0073273D" w:rsidRDefault="00525058" w:rsidP="00525058">
      <w:pPr>
        <w:spacing w:line="216" w:lineRule="auto"/>
        <w:ind w:left="567"/>
        <w:rPr>
          <w:sz w:val="28"/>
          <w:szCs w:val="28"/>
        </w:rPr>
      </w:pPr>
      <w:r w:rsidRPr="0073273D">
        <w:rPr>
          <w:sz w:val="28"/>
          <w:szCs w:val="28"/>
        </w:rPr>
        <w:t>б) лобулярная карцинома in situ</w:t>
      </w:r>
    </w:p>
    <w:p w:rsidR="00525058" w:rsidRPr="0073273D" w:rsidRDefault="00525058" w:rsidP="00525058">
      <w:pPr>
        <w:spacing w:line="216" w:lineRule="auto"/>
        <w:ind w:left="567"/>
        <w:rPr>
          <w:sz w:val="28"/>
          <w:szCs w:val="28"/>
        </w:rPr>
      </w:pPr>
      <w:r w:rsidRPr="0073273D">
        <w:rPr>
          <w:sz w:val="28"/>
          <w:szCs w:val="28"/>
        </w:rPr>
        <w:t>в) медуллярный рак</w:t>
      </w:r>
    </w:p>
    <w:p w:rsidR="00525058" w:rsidRPr="0073273D" w:rsidRDefault="00525058" w:rsidP="00525058">
      <w:pPr>
        <w:spacing w:line="216" w:lineRule="auto"/>
        <w:ind w:left="567"/>
        <w:rPr>
          <w:sz w:val="28"/>
          <w:szCs w:val="28"/>
        </w:rPr>
      </w:pPr>
      <w:r w:rsidRPr="0073273D">
        <w:rPr>
          <w:sz w:val="28"/>
          <w:szCs w:val="28"/>
        </w:rPr>
        <w:t>г) коллоидный рак</w:t>
      </w:r>
    </w:p>
    <w:p w:rsidR="00525058" w:rsidRPr="0073273D" w:rsidRDefault="00525058" w:rsidP="00525058">
      <w:pPr>
        <w:spacing w:line="216" w:lineRule="auto"/>
        <w:ind w:left="567"/>
        <w:rPr>
          <w:sz w:val="28"/>
          <w:szCs w:val="28"/>
        </w:rPr>
      </w:pPr>
      <w:r w:rsidRPr="0073273D">
        <w:rPr>
          <w:sz w:val="28"/>
          <w:szCs w:val="28"/>
        </w:rPr>
        <w:t>д) тубулярный рак</w:t>
      </w:r>
    </w:p>
    <w:p w:rsidR="00525058" w:rsidRPr="0073273D" w:rsidRDefault="00525058" w:rsidP="00525058">
      <w:pPr>
        <w:spacing w:line="216" w:lineRule="auto"/>
        <w:rPr>
          <w:b/>
          <w:sz w:val="28"/>
          <w:szCs w:val="28"/>
        </w:rPr>
      </w:pPr>
      <w:r w:rsidRPr="0073273D">
        <w:rPr>
          <w:b/>
          <w:sz w:val="28"/>
          <w:szCs w:val="28"/>
        </w:rPr>
        <w:t>38. Выберите, что характерно для фиброзного рака молочных желез:</w:t>
      </w:r>
    </w:p>
    <w:p w:rsidR="00525058" w:rsidRPr="0073273D" w:rsidRDefault="00525058" w:rsidP="00525058">
      <w:pPr>
        <w:spacing w:line="216" w:lineRule="auto"/>
        <w:ind w:left="567"/>
        <w:rPr>
          <w:sz w:val="28"/>
          <w:szCs w:val="28"/>
        </w:rPr>
      </w:pPr>
      <w:r w:rsidRPr="0073273D">
        <w:rPr>
          <w:sz w:val="28"/>
          <w:szCs w:val="28"/>
        </w:rPr>
        <w:t>а) опухолевый узел плотный, по виду напоминает «сырой картофель»</w:t>
      </w:r>
    </w:p>
    <w:p w:rsidR="00525058" w:rsidRPr="0073273D" w:rsidRDefault="00525058" w:rsidP="00525058">
      <w:pPr>
        <w:spacing w:line="216" w:lineRule="auto"/>
        <w:ind w:left="567"/>
        <w:rPr>
          <w:sz w:val="28"/>
          <w:szCs w:val="28"/>
        </w:rPr>
      </w:pPr>
      <w:r w:rsidRPr="0073273D">
        <w:rPr>
          <w:sz w:val="28"/>
          <w:szCs w:val="28"/>
        </w:rPr>
        <w:t>б) опухолевый узел хорошо пальпируется и визуально ограничен</w:t>
      </w:r>
    </w:p>
    <w:p w:rsidR="00525058" w:rsidRPr="0073273D" w:rsidRDefault="00525058" w:rsidP="00525058">
      <w:pPr>
        <w:spacing w:line="216" w:lineRule="auto"/>
        <w:ind w:left="567"/>
        <w:rPr>
          <w:sz w:val="28"/>
          <w:szCs w:val="28"/>
        </w:rPr>
      </w:pPr>
      <w:r w:rsidRPr="0073273D">
        <w:rPr>
          <w:sz w:val="28"/>
          <w:szCs w:val="28"/>
        </w:rPr>
        <w:t>в) границы опухоли плохо пальпируются, имеет вид сочной мясистой ткани</w:t>
      </w:r>
    </w:p>
    <w:p w:rsidR="00525058" w:rsidRPr="0073273D" w:rsidRDefault="00525058" w:rsidP="00525058">
      <w:pPr>
        <w:spacing w:line="216" w:lineRule="auto"/>
        <w:ind w:left="567"/>
        <w:rPr>
          <w:sz w:val="28"/>
          <w:szCs w:val="28"/>
        </w:rPr>
      </w:pPr>
      <w:r w:rsidRPr="0073273D">
        <w:rPr>
          <w:sz w:val="28"/>
          <w:szCs w:val="28"/>
        </w:rPr>
        <w:t>г) скудный стромальный компонент</w:t>
      </w:r>
    </w:p>
    <w:p w:rsidR="00525058" w:rsidRPr="0073273D" w:rsidRDefault="00525058" w:rsidP="00525058">
      <w:pPr>
        <w:spacing w:line="216" w:lineRule="auto"/>
        <w:ind w:left="567"/>
        <w:rPr>
          <w:sz w:val="28"/>
          <w:szCs w:val="28"/>
        </w:rPr>
      </w:pPr>
      <w:r w:rsidRPr="0073273D">
        <w:rPr>
          <w:sz w:val="28"/>
          <w:szCs w:val="28"/>
        </w:rPr>
        <w:t>д) опухолевый узел мягкий, имеет вид голубовато-серого «желатина»</w:t>
      </w:r>
    </w:p>
    <w:p w:rsidR="00525058" w:rsidRPr="0073273D" w:rsidRDefault="00525058" w:rsidP="00525058">
      <w:pPr>
        <w:spacing w:line="216" w:lineRule="auto"/>
        <w:ind w:left="567"/>
        <w:rPr>
          <w:sz w:val="28"/>
          <w:szCs w:val="28"/>
        </w:rPr>
      </w:pPr>
      <w:r w:rsidRPr="0073273D">
        <w:rPr>
          <w:sz w:val="28"/>
          <w:szCs w:val="28"/>
        </w:rPr>
        <w:lastRenderedPageBreak/>
        <w:t>е) характерны обширные «озера» слизи</w:t>
      </w:r>
    </w:p>
    <w:p w:rsidR="00525058" w:rsidRPr="0073273D" w:rsidRDefault="00525058" w:rsidP="00525058">
      <w:pPr>
        <w:spacing w:line="216" w:lineRule="auto"/>
        <w:rPr>
          <w:b/>
          <w:sz w:val="28"/>
          <w:szCs w:val="28"/>
        </w:rPr>
      </w:pPr>
      <w:r w:rsidRPr="0073273D">
        <w:rPr>
          <w:b/>
          <w:sz w:val="28"/>
          <w:szCs w:val="28"/>
        </w:rPr>
        <w:t>39. Выберите, что характерно для медуллярного рака молочных желез:</w:t>
      </w:r>
    </w:p>
    <w:p w:rsidR="00525058" w:rsidRPr="0073273D" w:rsidRDefault="00525058" w:rsidP="00525058">
      <w:pPr>
        <w:spacing w:line="216" w:lineRule="auto"/>
        <w:ind w:left="567"/>
        <w:rPr>
          <w:sz w:val="28"/>
          <w:szCs w:val="28"/>
        </w:rPr>
      </w:pPr>
      <w:r w:rsidRPr="0073273D">
        <w:rPr>
          <w:sz w:val="28"/>
          <w:szCs w:val="28"/>
        </w:rPr>
        <w:t>а) опухолевый узел плотный, по виду напоминает «сырой картофель»</w:t>
      </w:r>
    </w:p>
    <w:p w:rsidR="00525058" w:rsidRPr="0073273D" w:rsidRDefault="00525058" w:rsidP="00525058">
      <w:pPr>
        <w:spacing w:line="216" w:lineRule="auto"/>
        <w:ind w:left="567"/>
        <w:rPr>
          <w:sz w:val="28"/>
          <w:szCs w:val="28"/>
        </w:rPr>
      </w:pPr>
      <w:r w:rsidRPr="0073273D">
        <w:rPr>
          <w:sz w:val="28"/>
          <w:szCs w:val="28"/>
        </w:rPr>
        <w:t>б) опухолевый узел хорошо пальпируется и визуально ограничен</w:t>
      </w:r>
    </w:p>
    <w:p w:rsidR="00525058" w:rsidRPr="0073273D" w:rsidRDefault="00525058" w:rsidP="00525058">
      <w:pPr>
        <w:spacing w:line="216" w:lineRule="auto"/>
        <w:ind w:left="567"/>
        <w:rPr>
          <w:sz w:val="28"/>
          <w:szCs w:val="28"/>
        </w:rPr>
      </w:pPr>
      <w:r w:rsidRPr="0073273D">
        <w:rPr>
          <w:sz w:val="28"/>
          <w:szCs w:val="28"/>
        </w:rPr>
        <w:t>в) границы опухоли плохо пальпируются, имеет вид сочной мясистой ткани</w:t>
      </w:r>
    </w:p>
    <w:p w:rsidR="00525058" w:rsidRPr="0073273D" w:rsidRDefault="00525058" w:rsidP="00525058">
      <w:pPr>
        <w:spacing w:line="216" w:lineRule="auto"/>
        <w:ind w:left="567"/>
        <w:rPr>
          <w:sz w:val="28"/>
          <w:szCs w:val="28"/>
        </w:rPr>
      </w:pPr>
      <w:r w:rsidRPr="0073273D">
        <w:rPr>
          <w:sz w:val="28"/>
          <w:szCs w:val="28"/>
        </w:rPr>
        <w:t>г) скудный стромальный компонент</w:t>
      </w:r>
    </w:p>
    <w:p w:rsidR="00525058" w:rsidRPr="0073273D" w:rsidRDefault="00525058" w:rsidP="00525058">
      <w:pPr>
        <w:spacing w:line="216" w:lineRule="auto"/>
        <w:ind w:left="567"/>
        <w:rPr>
          <w:sz w:val="28"/>
          <w:szCs w:val="28"/>
        </w:rPr>
      </w:pPr>
      <w:r w:rsidRPr="0073273D">
        <w:rPr>
          <w:sz w:val="28"/>
          <w:szCs w:val="28"/>
        </w:rPr>
        <w:t>д) опухолевый узел мягкий, имеет вид голубовато-серого «желатина»</w:t>
      </w:r>
    </w:p>
    <w:p w:rsidR="00525058" w:rsidRPr="0073273D" w:rsidRDefault="00525058" w:rsidP="00525058">
      <w:pPr>
        <w:spacing w:line="216" w:lineRule="auto"/>
        <w:ind w:left="567"/>
        <w:rPr>
          <w:sz w:val="28"/>
          <w:szCs w:val="28"/>
        </w:rPr>
      </w:pPr>
      <w:r w:rsidRPr="0073273D">
        <w:rPr>
          <w:sz w:val="28"/>
          <w:szCs w:val="28"/>
        </w:rPr>
        <w:t>е) характерны обширные «озера» слизи</w:t>
      </w:r>
    </w:p>
    <w:p w:rsidR="00525058" w:rsidRPr="0073273D" w:rsidRDefault="00525058" w:rsidP="00525058">
      <w:pPr>
        <w:spacing w:line="216" w:lineRule="auto"/>
        <w:rPr>
          <w:b/>
          <w:sz w:val="28"/>
          <w:szCs w:val="28"/>
        </w:rPr>
      </w:pPr>
      <w:r w:rsidRPr="0073273D">
        <w:rPr>
          <w:b/>
          <w:sz w:val="28"/>
          <w:szCs w:val="28"/>
        </w:rPr>
        <w:t>40. Выберите, что характерно для коллоидного рака молочных желез:</w:t>
      </w:r>
    </w:p>
    <w:p w:rsidR="00525058" w:rsidRPr="0073273D" w:rsidRDefault="00525058" w:rsidP="00525058">
      <w:pPr>
        <w:spacing w:line="216" w:lineRule="auto"/>
        <w:ind w:left="567"/>
        <w:rPr>
          <w:sz w:val="28"/>
          <w:szCs w:val="28"/>
        </w:rPr>
      </w:pPr>
      <w:r w:rsidRPr="0073273D">
        <w:rPr>
          <w:sz w:val="28"/>
          <w:szCs w:val="28"/>
        </w:rPr>
        <w:t>а) опухолевый узел плотный, по виду напоминает «сырой картофель»</w:t>
      </w:r>
    </w:p>
    <w:p w:rsidR="00525058" w:rsidRPr="0073273D" w:rsidRDefault="00525058" w:rsidP="00525058">
      <w:pPr>
        <w:spacing w:line="216" w:lineRule="auto"/>
        <w:ind w:left="567"/>
        <w:rPr>
          <w:sz w:val="28"/>
          <w:szCs w:val="28"/>
        </w:rPr>
      </w:pPr>
      <w:r w:rsidRPr="0073273D">
        <w:rPr>
          <w:sz w:val="28"/>
          <w:szCs w:val="28"/>
        </w:rPr>
        <w:t>б) опухолевый узел хорошо пальпируется и визуально ограничен</w:t>
      </w:r>
    </w:p>
    <w:p w:rsidR="00525058" w:rsidRPr="0073273D" w:rsidRDefault="00525058" w:rsidP="00525058">
      <w:pPr>
        <w:spacing w:line="216" w:lineRule="auto"/>
        <w:ind w:left="567"/>
        <w:rPr>
          <w:sz w:val="28"/>
          <w:szCs w:val="28"/>
        </w:rPr>
      </w:pPr>
      <w:r w:rsidRPr="0073273D">
        <w:rPr>
          <w:sz w:val="28"/>
          <w:szCs w:val="28"/>
        </w:rPr>
        <w:t>в) границы опухоли плохо пальпируются, имеет вид сочной мясистой ткани</w:t>
      </w:r>
    </w:p>
    <w:p w:rsidR="00525058" w:rsidRPr="0073273D" w:rsidRDefault="00525058" w:rsidP="00525058">
      <w:pPr>
        <w:spacing w:line="216" w:lineRule="auto"/>
        <w:ind w:left="567"/>
        <w:rPr>
          <w:sz w:val="28"/>
          <w:szCs w:val="28"/>
        </w:rPr>
      </w:pPr>
      <w:r w:rsidRPr="0073273D">
        <w:rPr>
          <w:sz w:val="28"/>
          <w:szCs w:val="28"/>
        </w:rPr>
        <w:t>г) скудный стромальный компонент</w:t>
      </w:r>
    </w:p>
    <w:p w:rsidR="00525058" w:rsidRPr="0073273D" w:rsidRDefault="00525058" w:rsidP="00525058">
      <w:pPr>
        <w:spacing w:line="216" w:lineRule="auto"/>
        <w:ind w:left="567"/>
        <w:rPr>
          <w:sz w:val="28"/>
          <w:szCs w:val="28"/>
        </w:rPr>
      </w:pPr>
      <w:r w:rsidRPr="0073273D">
        <w:rPr>
          <w:sz w:val="28"/>
          <w:szCs w:val="28"/>
        </w:rPr>
        <w:t>д) опухолевый узел мягкий, имеет вид голубовато-серого «желатина»</w:t>
      </w:r>
    </w:p>
    <w:p w:rsidR="00525058" w:rsidRPr="0073273D" w:rsidRDefault="00525058" w:rsidP="00525058">
      <w:pPr>
        <w:spacing w:line="216" w:lineRule="auto"/>
        <w:ind w:left="567"/>
        <w:rPr>
          <w:sz w:val="28"/>
          <w:szCs w:val="28"/>
        </w:rPr>
      </w:pPr>
      <w:r w:rsidRPr="0073273D">
        <w:rPr>
          <w:sz w:val="28"/>
          <w:szCs w:val="28"/>
        </w:rPr>
        <w:t>е) характерны обширные «озера» слизи</w:t>
      </w:r>
    </w:p>
    <w:p w:rsidR="00525058" w:rsidRPr="0073273D" w:rsidRDefault="00525058" w:rsidP="00525058">
      <w:pPr>
        <w:spacing w:line="216" w:lineRule="auto"/>
        <w:rPr>
          <w:b/>
          <w:sz w:val="28"/>
          <w:szCs w:val="28"/>
        </w:rPr>
      </w:pPr>
      <w:r w:rsidRPr="0073273D">
        <w:rPr>
          <w:b/>
          <w:sz w:val="28"/>
          <w:szCs w:val="28"/>
        </w:rPr>
        <w:t>41. Что такое болезнь Педжета:</w:t>
      </w:r>
    </w:p>
    <w:p w:rsidR="00525058" w:rsidRPr="0073273D" w:rsidRDefault="00525058" w:rsidP="00525058">
      <w:pPr>
        <w:spacing w:line="216" w:lineRule="auto"/>
        <w:ind w:left="567"/>
        <w:rPr>
          <w:sz w:val="28"/>
          <w:szCs w:val="28"/>
        </w:rPr>
      </w:pPr>
      <w:r w:rsidRPr="0073273D">
        <w:rPr>
          <w:sz w:val="28"/>
          <w:szCs w:val="28"/>
        </w:rPr>
        <w:t>а) это поверхностый рак соска и ареолы молочной железы</w:t>
      </w:r>
    </w:p>
    <w:p w:rsidR="00525058" w:rsidRPr="0073273D" w:rsidRDefault="00525058" w:rsidP="00525058">
      <w:pPr>
        <w:spacing w:line="216" w:lineRule="auto"/>
        <w:ind w:left="567"/>
        <w:rPr>
          <w:sz w:val="28"/>
          <w:szCs w:val="28"/>
        </w:rPr>
      </w:pPr>
      <w:r w:rsidRPr="0073273D">
        <w:rPr>
          <w:sz w:val="28"/>
          <w:szCs w:val="28"/>
        </w:rPr>
        <w:t>б) лобулярная карцинома in situ</w:t>
      </w:r>
    </w:p>
    <w:p w:rsidR="00525058" w:rsidRPr="0073273D" w:rsidRDefault="00525058" w:rsidP="00525058">
      <w:pPr>
        <w:spacing w:line="216" w:lineRule="auto"/>
        <w:ind w:left="567"/>
        <w:rPr>
          <w:sz w:val="28"/>
          <w:szCs w:val="28"/>
        </w:rPr>
      </w:pPr>
      <w:r w:rsidRPr="0073273D">
        <w:rPr>
          <w:sz w:val="28"/>
          <w:szCs w:val="28"/>
        </w:rPr>
        <w:t>в) медуллярный рак</w:t>
      </w:r>
    </w:p>
    <w:p w:rsidR="00525058" w:rsidRPr="0073273D" w:rsidRDefault="00525058" w:rsidP="00525058">
      <w:pPr>
        <w:spacing w:line="216" w:lineRule="auto"/>
        <w:ind w:left="567"/>
        <w:rPr>
          <w:sz w:val="28"/>
          <w:szCs w:val="28"/>
        </w:rPr>
      </w:pPr>
      <w:r w:rsidRPr="0073273D">
        <w:rPr>
          <w:sz w:val="28"/>
          <w:szCs w:val="28"/>
        </w:rPr>
        <w:t>г) коллоидный рак</w:t>
      </w:r>
    </w:p>
    <w:p w:rsidR="00525058" w:rsidRPr="0073273D" w:rsidRDefault="00525058" w:rsidP="00525058">
      <w:pPr>
        <w:spacing w:line="216" w:lineRule="auto"/>
        <w:rPr>
          <w:b/>
          <w:sz w:val="28"/>
          <w:szCs w:val="28"/>
        </w:rPr>
      </w:pPr>
      <w:r w:rsidRPr="0073273D">
        <w:rPr>
          <w:b/>
          <w:sz w:val="28"/>
          <w:szCs w:val="28"/>
        </w:rPr>
        <w:t>42. Согласно системе TNM, для рака молочной железы T4 характерно:</w:t>
      </w:r>
    </w:p>
    <w:p w:rsidR="00525058" w:rsidRPr="0073273D" w:rsidRDefault="00525058" w:rsidP="00525058">
      <w:pPr>
        <w:spacing w:line="216" w:lineRule="auto"/>
        <w:ind w:left="567"/>
        <w:rPr>
          <w:sz w:val="28"/>
          <w:szCs w:val="28"/>
        </w:rPr>
      </w:pPr>
      <w:r w:rsidRPr="0073273D">
        <w:rPr>
          <w:sz w:val="28"/>
          <w:szCs w:val="28"/>
        </w:rPr>
        <w:t>а) карцинома in situ</w:t>
      </w:r>
    </w:p>
    <w:p w:rsidR="00525058" w:rsidRPr="0073273D" w:rsidRDefault="00525058" w:rsidP="00525058">
      <w:pPr>
        <w:spacing w:line="216" w:lineRule="auto"/>
        <w:ind w:left="567"/>
        <w:rPr>
          <w:sz w:val="28"/>
          <w:szCs w:val="28"/>
        </w:rPr>
      </w:pPr>
      <w:r w:rsidRPr="0073273D">
        <w:rPr>
          <w:sz w:val="28"/>
          <w:szCs w:val="28"/>
        </w:rPr>
        <w:t>б) раковый узел диаметром до 2 см</w:t>
      </w:r>
    </w:p>
    <w:p w:rsidR="00525058" w:rsidRPr="0073273D" w:rsidRDefault="00525058" w:rsidP="00525058">
      <w:pPr>
        <w:spacing w:line="216" w:lineRule="auto"/>
        <w:ind w:left="567"/>
        <w:rPr>
          <w:sz w:val="28"/>
          <w:szCs w:val="28"/>
        </w:rPr>
      </w:pPr>
      <w:r w:rsidRPr="0073273D">
        <w:rPr>
          <w:sz w:val="28"/>
          <w:szCs w:val="28"/>
        </w:rPr>
        <w:t xml:space="preserve">в) опухоль больше 5 см </w:t>
      </w:r>
    </w:p>
    <w:p w:rsidR="00525058" w:rsidRPr="0073273D" w:rsidRDefault="00525058" w:rsidP="00525058">
      <w:pPr>
        <w:spacing w:line="216" w:lineRule="auto"/>
        <w:ind w:left="567"/>
        <w:rPr>
          <w:sz w:val="28"/>
          <w:szCs w:val="28"/>
        </w:rPr>
      </w:pPr>
      <w:r w:rsidRPr="0073273D">
        <w:rPr>
          <w:sz w:val="28"/>
          <w:szCs w:val="28"/>
        </w:rPr>
        <w:t>г) новообразование любого размера, прорастающее стенку грудной клетки</w:t>
      </w:r>
    </w:p>
    <w:p w:rsidR="00525058" w:rsidRPr="0073273D" w:rsidRDefault="00525058" w:rsidP="00525058">
      <w:pPr>
        <w:spacing w:line="216" w:lineRule="auto"/>
        <w:rPr>
          <w:b/>
          <w:sz w:val="28"/>
          <w:szCs w:val="28"/>
        </w:rPr>
      </w:pPr>
      <w:r w:rsidRPr="0073273D">
        <w:rPr>
          <w:b/>
          <w:sz w:val="28"/>
          <w:szCs w:val="28"/>
        </w:rPr>
        <w:t>43. Согласно системе TNM, для рака молочной железы N3 характерно:</w:t>
      </w:r>
    </w:p>
    <w:p w:rsidR="00525058" w:rsidRPr="0073273D" w:rsidRDefault="00525058" w:rsidP="00525058">
      <w:pPr>
        <w:spacing w:line="216" w:lineRule="auto"/>
        <w:rPr>
          <w:sz w:val="28"/>
          <w:szCs w:val="28"/>
        </w:rPr>
      </w:pPr>
      <w:r w:rsidRPr="0073273D">
        <w:rPr>
          <w:sz w:val="28"/>
          <w:szCs w:val="28"/>
        </w:rPr>
        <w:t>а) увеличение подмышечных лимфатических узлов</w:t>
      </w:r>
    </w:p>
    <w:p w:rsidR="00525058" w:rsidRPr="0073273D" w:rsidRDefault="00525058" w:rsidP="00525058">
      <w:pPr>
        <w:spacing w:line="216" w:lineRule="auto"/>
        <w:rPr>
          <w:sz w:val="28"/>
          <w:szCs w:val="28"/>
        </w:rPr>
      </w:pPr>
      <w:r w:rsidRPr="0073273D">
        <w:rPr>
          <w:sz w:val="28"/>
          <w:szCs w:val="28"/>
        </w:rPr>
        <w:t>б) увеличение под- и надключичных лимфатических узлов</w:t>
      </w:r>
    </w:p>
    <w:p w:rsidR="00525058" w:rsidRPr="0073273D" w:rsidRDefault="00525058" w:rsidP="00525058">
      <w:pPr>
        <w:spacing w:line="216" w:lineRule="auto"/>
        <w:rPr>
          <w:sz w:val="28"/>
          <w:szCs w:val="28"/>
        </w:rPr>
      </w:pPr>
      <w:r w:rsidRPr="0073273D">
        <w:rPr>
          <w:sz w:val="28"/>
          <w:szCs w:val="28"/>
        </w:rPr>
        <w:t>в) увеличение лимфатических узлов средостения</w:t>
      </w:r>
    </w:p>
    <w:p w:rsidR="00525058" w:rsidRPr="0073273D" w:rsidRDefault="00525058" w:rsidP="00525058">
      <w:pPr>
        <w:spacing w:line="216" w:lineRule="auto"/>
        <w:rPr>
          <w:sz w:val="28"/>
          <w:szCs w:val="28"/>
        </w:rPr>
      </w:pPr>
      <w:r w:rsidRPr="0073273D">
        <w:rPr>
          <w:sz w:val="28"/>
          <w:szCs w:val="28"/>
        </w:rPr>
        <w:t xml:space="preserve">г) увеличение паховых лимфатических узлов </w:t>
      </w:r>
    </w:p>
    <w:p w:rsidR="00525058" w:rsidRPr="0073273D" w:rsidRDefault="00525058" w:rsidP="00525058">
      <w:pPr>
        <w:spacing w:line="216" w:lineRule="auto"/>
        <w:jc w:val="center"/>
        <w:rPr>
          <w:b/>
          <w:bCs/>
          <w:caps/>
          <w:sz w:val="28"/>
          <w:szCs w:val="28"/>
        </w:rPr>
      </w:pPr>
    </w:p>
    <w:p w:rsidR="00525058" w:rsidRPr="0073273D" w:rsidRDefault="00525058" w:rsidP="00525058">
      <w:pPr>
        <w:spacing w:line="216" w:lineRule="auto"/>
        <w:jc w:val="center"/>
        <w:rPr>
          <w:b/>
          <w:bCs/>
          <w:caps/>
          <w:sz w:val="28"/>
          <w:szCs w:val="28"/>
        </w:rPr>
      </w:pPr>
      <w:r w:rsidRPr="0073273D">
        <w:rPr>
          <w:b/>
          <w:bCs/>
          <w:caps/>
          <w:sz w:val="28"/>
          <w:szCs w:val="28"/>
        </w:rPr>
        <w:t>Эталоны ответов по теме:</w:t>
      </w:r>
    </w:p>
    <w:p w:rsidR="00525058" w:rsidRPr="0073273D" w:rsidRDefault="00525058" w:rsidP="00525058">
      <w:pPr>
        <w:spacing w:line="216" w:lineRule="auto"/>
        <w:jc w:val="center"/>
        <w:rPr>
          <w:bCs/>
          <w:color w:val="000000"/>
          <w:sz w:val="28"/>
          <w:szCs w:val="28"/>
        </w:rPr>
      </w:pPr>
      <w:r w:rsidRPr="0073273D">
        <w:rPr>
          <w:bCs/>
          <w:color w:val="000000"/>
          <w:spacing w:val="-5"/>
          <w:sz w:val="28"/>
          <w:szCs w:val="28"/>
        </w:rPr>
        <w:t>Болезни женских половых органов. Болезни матки</w:t>
      </w:r>
      <w:r w:rsidRPr="0073273D">
        <w:rPr>
          <w:bCs/>
          <w:color w:val="000000"/>
          <w:spacing w:val="-4"/>
          <w:sz w:val="28"/>
          <w:szCs w:val="28"/>
        </w:rPr>
        <w:t>. Предопухолевые забо</w:t>
      </w:r>
      <w:r w:rsidRPr="0073273D">
        <w:rPr>
          <w:bCs/>
          <w:color w:val="000000"/>
          <w:spacing w:val="-4"/>
          <w:sz w:val="28"/>
          <w:szCs w:val="28"/>
        </w:rPr>
        <w:softHyphen/>
      </w:r>
      <w:r w:rsidRPr="0073273D">
        <w:rPr>
          <w:bCs/>
          <w:color w:val="000000"/>
          <w:spacing w:val="-5"/>
          <w:sz w:val="28"/>
          <w:szCs w:val="28"/>
        </w:rPr>
        <w:t>левания и опухоли шейки и тела матки.</w:t>
      </w:r>
      <w:r w:rsidRPr="0073273D">
        <w:rPr>
          <w:bCs/>
          <w:color w:val="000000"/>
          <w:sz w:val="28"/>
          <w:szCs w:val="28"/>
        </w:rPr>
        <w:t>Болезни  яичников,  маточных труб и молочных желез</w:t>
      </w:r>
    </w:p>
    <w:p w:rsidR="00525058" w:rsidRPr="0073273D" w:rsidRDefault="00525058" w:rsidP="00525058">
      <w:pPr>
        <w:spacing w:line="216" w:lineRule="auto"/>
        <w:jc w:val="center"/>
        <w:rPr>
          <w:bCs/>
          <w:color w:val="000000"/>
          <w:sz w:val="28"/>
          <w:szCs w:val="28"/>
        </w:rPr>
      </w:pPr>
    </w:p>
    <w:p w:rsidR="00525058" w:rsidRPr="0073273D" w:rsidRDefault="00525058" w:rsidP="00525058">
      <w:pPr>
        <w:spacing w:line="216" w:lineRule="auto"/>
        <w:jc w:val="center"/>
        <w:rPr>
          <w:bCs/>
          <w:color w:val="000000"/>
          <w:sz w:val="28"/>
          <w:szCs w:val="28"/>
        </w:rPr>
        <w:sectPr w:rsidR="00525058" w:rsidRPr="0073273D" w:rsidSect="0005279C">
          <w:type w:val="continuous"/>
          <w:pgSz w:w="11905" w:h="16837"/>
          <w:pgMar w:top="1134" w:right="1714" w:bottom="1134" w:left="1708" w:header="720" w:footer="720" w:gutter="0"/>
          <w:cols w:space="720"/>
          <w:docGrid w:linePitch="360"/>
        </w:sectPr>
      </w:pP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lastRenderedPageBreak/>
        <w:t xml:space="preserve">  авг</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г </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lastRenderedPageBreak/>
        <w:t xml:space="preserve">  г</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г</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lastRenderedPageBreak/>
        <w:t xml:space="preserve">  в</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б</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lastRenderedPageBreak/>
        <w:t xml:space="preserve">  в</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в</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б в</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а</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а б в д</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д </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д</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б </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г</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в</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е</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г</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t xml:space="preserve">  д</w:t>
      </w:r>
    </w:p>
    <w:p w:rsidR="00525058" w:rsidRPr="0073273D" w:rsidRDefault="00525058" w:rsidP="00525058">
      <w:pPr>
        <w:widowControl w:val="0"/>
        <w:numPr>
          <w:ilvl w:val="0"/>
          <w:numId w:val="23"/>
        </w:numPr>
        <w:suppressAutoHyphens/>
        <w:spacing w:line="216" w:lineRule="auto"/>
        <w:jc w:val="both"/>
        <w:rPr>
          <w:sz w:val="28"/>
          <w:szCs w:val="28"/>
        </w:rPr>
      </w:pPr>
      <w:r w:rsidRPr="0073273D">
        <w:rPr>
          <w:sz w:val="28"/>
          <w:szCs w:val="28"/>
        </w:rPr>
        <w:lastRenderedPageBreak/>
        <w:t xml:space="preserve">   абг</w:t>
      </w:r>
    </w:p>
    <w:p w:rsidR="00525058" w:rsidRPr="0073273D" w:rsidRDefault="00525058" w:rsidP="00525058">
      <w:pPr>
        <w:widowControl w:val="0"/>
        <w:numPr>
          <w:ilvl w:val="0"/>
          <w:numId w:val="23"/>
        </w:numPr>
        <w:spacing w:line="216" w:lineRule="auto"/>
        <w:rPr>
          <w:sz w:val="28"/>
          <w:szCs w:val="28"/>
        </w:rPr>
      </w:pPr>
      <w:r w:rsidRPr="0073273D">
        <w:rPr>
          <w:sz w:val="28"/>
          <w:szCs w:val="28"/>
        </w:rPr>
        <w:t xml:space="preserve"> а б г</w:t>
      </w:r>
    </w:p>
    <w:p w:rsidR="00525058" w:rsidRPr="0073273D" w:rsidRDefault="00525058" w:rsidP="00525058">
      <w:pPr>
        <w:widowControl w:val="0"/>
        <w:numPr>
          <w:ilvl w:val="0"/>
          <w:numId w:val="23"/>
        </w:numPr>
        <w:spacing w:line="216" w:lineRule="auto"/>
        <w:rPr>
          <w:b/>
          <w:sz w:val="28"/>
          <w:szCs w:val="28"/>
        </w:rPr>
      </w:pPr>
      <w:r w:rsidRPr="0073273D">
        <w:rPr>
          <w:sz w:val="28"/>
          <w:szCs w:val="28"/>
        </w:rPr>
        <w:t>б в д</w:t>
      </w:r>
    </w:p>
    <w:p w:rsidR="00525058" w:rsidRPr="0073273D" w:rsidRDefault="00525058" w:rsidP="00525058">
      <w:pPr>
        <w:widowControl w:val="0"/>
        <w:numPr>
          <w:ilvl w:val="0"/>
          <w:numId w:val="23"/>
        </w:numPr>
        <w:spacing w:line="216" w:lineRule="auto"/>
        <w:rPr>
          <w:b/>
          <w:sz w:val="28"/>
          <w:szCs w:val="28"/>
        </w:rPr>
      </w:pPr>
      <w:r w:rsidRPr="0073273D">
        <w:rPr>
          <w:sz w:val="28"/>
          <w:szCs w:val="28"/>
        </w:rPr>
        <w:t>а в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а в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а б в</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а в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б г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а б г</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б в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а в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а б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б в г</w:t>
      </w:r>
    </w:p>
    <w:p w:rsidR="00525058" w:rsidRPr="0073273D" w:rsidRDefault="00525058" w:rsidP="00525058">
      <w:pPr>
        <w:widowControl w:val="0"/>
        <w:numPr>
          <w:ilvl w:val="0"/>
          <w:numId w:val="23"/>
        </w:numPr>
        <w:spacing w:line="216" w:lineRule="auto"/>
        <w:rPr>
          <w:b/>
          <w:sz w:val="28"/>
          <w:szCs w:val="28"/>
        </w:rPr>
      </w:pPr>
      <w:r w:rsidRPr="0073273D">
        <w:rPr>
          <w:sz w:val="28"/>
          <w:szCs w:val="28"/>
        </w:rPr>
        <w:lastRenderedPageBreak/>
        <w:t xml:space="preserve"> а б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а в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а в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в</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б г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а в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в г д</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а в д</w:t>
      </w:r>
    </w:p>
    <w:p w:rsidR="00525058" w:rsidRPr="0073273D" w:rsidRDefault="00525058" w:rsidP="00525058">
      <w:pPr>
        <w:widowControl w:val="0"/>
        <w:numPr>
          <w:ilvl w:val="0"/>
          <w:numId w:val="23"/>
        </w:numPr>
        <w:spacing w:line="216" w:lineRule="auto"/>
        <w:rPr>
          <w:b/>
          <w:sz w:val="28"/>
          <w:szCs w:val="28"/>
        </w:rPr>
      </w:pPr>
      <w:r w:rsidRPr="0073273D">
        <w:rPr>
          <w:sz w:val="28"/>
          <w:szCs w:val="28"/>
        </w:rPr>
        <w:t>а</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г</w:t>
      </w:r>
    </w:p>
    <w:p w:rsidR="00525058" w:rsidRPr="0073273D" w:rsidRDefault="00525058" w:rsidP="00525058">
      <w:pPr>
        <w:widowControl w:val="0"/>
        <w:numPr>
          <w:ilvl w:val="0"/>
          <w:numId w:val="23"/>
        </w:numPr>
        <w:spacing w:line="216" w:lineRule="auto"/>
        <w:rPr>
          <w:b/>
          <w:sz w:val="28"/>
          <w:szCs w:val="28"/>
        </w:rPr>
      </w:pPr>
      <w:r w:rsidRPr="0073273D">
        <w:rPr>
          <w:sz w:val="28"/>
          <w:szCs w:val="28"/>
        </w:rPr>
        <w:t xml:space="preserve"> б</w:t>
      </w:r>
    </w:p>
    <w:p w:rsidR="00525058" w:rsidRPr="0073273D" w:rsidRDefault="00525058" w:rsidP="00525058">
      <w:pPr>
        <w:spacing w:line="228" w:lineRule="auto"/>
        <w:jc w:val="center"/>
        <w:rPr>
          <w:b/>
          <w:bCs/>
          <w:sz w:val="28"/>
          <w:szCs w:val="28"/>
        </w:rPr>
        <w:sectPr w:rsidR="00525058" w:rsidRPr="0073273D" w:rsidSect="0005279C">
          <w:type w:val="continuous"/>
          <w:pgSz w:w="11905" w:h="16837"/>
          <w:pgMar w:top="1134" w:right="1714" w:bottom="1134" w:left="1708" w:header="720" w:footer="720" w:gutter="0"/>
          <w:cols w:num="3" w:space="720"/>
          <w:docGrid w:linePitch="360"/>
        </w:sectPr>
      </w:pPr>
    </w:p>
    <w:p w:rsidR="008B37A5" w:rsidRPr="0073273D" w:rsidRDefault="008B37A5" w:rsidP="008B37A5">
      <w:pPr>
        <w:spacing w:line="228" w:lineRule="auto"/>
        <w:jc w:val="both"/>
        <w:rPr>
          <w:b/>
          <w:bCs/>
          <w:sz w:val="28"/>
          <w:szCs w:val="28"/>
        </w:rPr>
      </w:pPr>
      <w:r w:rsidRPr="0073273D">
        <w:rPr>
          <w:b/>
          <w:bCs/>
          <w:sz w:val="28"/>
          <w:szCs w:val="28"/>
        </w:rPr>
        <w:lastRenderedPageBreak/>
        <w:t>1. Прерывание беременности в срок между 28 и 37 неделями это:</w:t>
      </w:r>
    </w:p>
    <w:p w:rsidR="008B37A5" w:rsidRPr="0073273D" w:rsidRDefault="008B37A5" w:rsidP="008B37A5">
      <w:pPr>
        <w:spacing w:line="228" w:lineRule="auto"/>
        <w:ind w:left="567"/>
        <w:jc w:val="both"/>
        <w:rPr>
          <w:sz w:val="28"/>
          <w:szCs w:val="28"/>
        </w:rPr>
      </w:pPr>
      <w:r w:rsidRPr="0073273D">
        <w:rPr>
          <w:sz w:val="28"/>
          <w:szCs w:val="28"/>
        </w:rPr>
        <w:t>а) выкидыш</w:t>
      </w:r>
    </w:p>
    <w:p w:rsidR="008B37A5" w:rsidRPr="0073273D" w:rsidRDefault="008B37A5" w:rsidP="008B37A5">
      <w:pPr>
        <w:spacing w:line="228" w:lineRule="auto"/>
        <w:ind w:left="567"/>
        <w:jc w:val="both"/>
        <w:rPr>
          <w:sz w:val="28"/>
          <w:szCs w:val="28"/>
        </w:rPr>
      </w:pPr>
      <w:r w:rsidRPr="0073273D">
        <w:rPr>
          <w:sz w:val="28"/>
          <w:szCs w:val="28"/>
        </w:rPr>
        <w:t>б) поздний аборт</w:t>
      </w:r>
    </w:p>
    <w:p w:rsidR="008B37A5" w:rsidRPr="0073273D" w:rsidRDefault="008B37A5" w:rsidP="008B37A5">
      <w:pPr>
        <w:spacing w:line="228" w:lineRule="auto"/>
        <w:ind w:left="567"/>
        <w:jc w:val="both"/>
        <w:rPr>
          <w:sz w:val="28"/>
          <w:szCs w:val="28"/>
        </w:rPr>
      </w:pPr>
      <w:r w:rsidRPr="0073273D">
        <w:rPr>
          <w:sz w:val="28"/>
          <w:szCs w:val="28"/>
        </w:rPr>
        <w:t>в) преждевременные роды</w:t>
      </w:r>
    </w:p>
    <w:p w:rsidR="008B37A5" w:rsidRPr="0073273D" w:rsidRDefault="008B37A5" w:rsidP="008B37A5">
      <w:pPr>
        <w:spacing w:line="228" w:lineRule="auto"/>
        <w:jc w:val="both"/>
        <w:rPr>
          <w:b/>
          <w:bCs/>
          <w:sz w:val="28"/>
          <w:szCs w:val="28"/>
        </w:rPr>
      </w:pPr>
      <w:r w:rsidRPr="0073273D">
        <w:rPr>
          <w:b/>
          <w:bCs/>
          <w:sz w:val="28"/>
          <w:szCs w:val="28"/>
        </w:rPr>
        <w:t>2.Прерывание беременности при сроке  до 28  недели это:</w:t>
      </w:r>
    </w:p>
    <w:p w:rsidR="008B37A5" w:rsidRPr="0073273D" w:rsidRDefault="008B37A5" w:rsidP="008B37A5">
      <w:pPr>
        <w:spacing w:line="228" w:lineRule="auto"/>
        <w:ind w:left="567"/>
        <w:jc w:val="both"/>
        <w:rPr>
          <w:sz w:val="28"/>
          <w:szCs w:val="28"/>
        </w:rPr>
      </w:pPr>
      <w:r w:rsidRPr="0073273D">
        <w:rPr>
          <w:sz w:val="28"/>
          <w:szCs w:val="28"/>
        </w:rPr>
        <w:t>а) выкидыш</w:t>
      </w:r>
    </w:p>
    <w:p w:rsidR="008B37A5" w:rsidRPr="0073273D" w:rsidRDefault="008B37A5" w:rsidP="008B37A5">
      <w:pPr>
        <w:spacing w:line="228" w:lineRule="auto"/>
        <w:ind w:left="567"/>
        <w:jc w:val="both"/>
        <w:rPr>
          <w:sz w:val="28"/>
          <w:szCs w:val="28"/>
        </w:rPr>
      </w:pPr>
      <w:r w:rsidRPr="0073273D">
        <w:rPr>
          <w:sz w:val="28"/>
          <w:szCs w:val="28"/>
        </w:rPr>
        <w:t>б) поздний выкидыш</w:t>
      </w:r>
    </w:p>
    <w:p w:rsidR="008B37A5" w:rsidRPr="0073273D" w:rsidRDefault="008B37A5" w:rsidP="008B37A5">
      <w:pPr>
        <w:spacing w:line="228" w:lineRule="auto"/>
        <w:ind w:left="567"/>
        <w:jc w:val="both"/>
        <w:rPr>
          <w:sz w:val="28"/>
          <w:szCs w:val="28"/>
        </w:rPr>
      </w:pPr>
      <w:r w:rsidRPr="0073273D">
        <w:rPr>
          <w:sz w:val="28"/>
          <w:szCs w:val="28"/>
        </w:rPr>
        <w:t>в) преждевременные роды</w:t>
      </w:r>
    </w:p>
    <w:p w:rsidR="008B37A5" w:rsidRPr="0073273D" w:rsidRDefault="008B37A5" w:rsidP="008B37A5">
      <w:pPr>
        <w:spacing w:line="228" w:lineRule="auto"/>
        <w:jc w:val="both"/>
        <w:rPr>
          <w:b/>
          <w:bCs/>
          <w:sz w:val="28"/>
          <w:szCs w:val="28"/>
        </w:rPr>
      </w:pPr>
      <w:r w:rsidRPr="0073273D">
        <w:rPr>
          <w:b/>
          <w:bCs/>
          <w:sz w:val="28"/>
          <w:szCs w:val="28"/>
        </w:rPr>
        <w:t>3. Причины внематочной беременности:</w:t>
      </w:r>
    </w:p>
    <w:p w:rsidR="008B37A5" w:rsidRPr="0073273D" w:rsidRDefault="008B37A5" w:rsidP="008B37A5">
      <w:pPr>
        <w:spacing w:line="228" w:lineRule="auto"/>
        <w:ind w:left="567"/>
        <w:jc w:val="both"/>
        <w:rPr>
          <w:sz w:val="28"/>
          <w:szCs w:val="28"/>
        </w:rPr>
      </w:pPr>
      <w:r w:rsidRPr="0073273D">
        <w:rPr>
          <w:sz w:val="28"/>
          <w:szCs w:val="28"/>
        </w:rPr>
        <w:t>а) эндоцервикоз шейки матки</w:t>
      </w:r>
    </w:p>
    <w:p w:rsidR="008B37A5" w:rsidRPr="0073273D" w:rsidRDefault="008B37A5" w:rsidP="008B37A5">
      <w:pPr>
        <w:spacing w:line="228" w:lineRule="auto"/>
        <w:ind w:left="567"/>
        <w:jc w:val="both"/>
        <w:rPr>
          <w:sz w:val="28"/>
          <w:szCs w:val="28"/>
        </w:rPr>
      </w:pPr>
      <w:r w:rsidRPr="0073273D">
        <w:rPr>
          <w:sz w:val="28"/>
          <w:szCs w:val="28"/>
        </w:rPr>
        <w:t>б) воспалительные спайки и сужение просвета маточных труб</w:t>
      </w:r>
    </w:p>
    <w:p w:rsidR="008B37A5" w:rsidRPr="0073273D" w:rsidRDefault="008B37A5" w:rsidP="008B37A5">
      <w:pPr>
        <w:spacing w:line="228" w:lineRule="auto"/>
        <w:ind w:left="567"/>
        <w:jc w:val="both"/>
        <w:rPr>
          <w:sz w:val="28"/>
          <w:szCs w:val="28"/>
        </w:rPr>
      </w:pPr>
      <w:r w:rsidRPr="0073273D">
        <w:rPr>
          <w:sz w:val="28"/>
          <w:szCs w:val="28"/>
        </w:rPr>
        <w:t>в) нарушение перистальтики при инфантилизме маточных труб</w:t>
      </w:r>
    </w:p>
    <w:p w:rsidR="008B37A5" w:rsidRPr="0073273D" w:rsidRDefault="008B37A5" w:rsidP="008B37A5">
      <w:pPr>
        <w:spacing w:line="228" w:lineRule="auto"/>
        <w:ind w:left="567"/>
        <w:jc w:val="both"/>
        <w:rPr>
          <w:sz w:val="28"/>
          <w:szCs w:val="28"/>
        </w:rPr>
      </w:pPr>
      <w:r w:rsidRPr="0073273D">
        <w:rPr>
          <w:sz w:val="28"/>
          <w:szCs w:val="28"/>
        </w:rPr>
        <w:t>г) гипоплазия желтого тела яичника</w:t>
      </w:r>
    </w:p>
    <w:p w:rsidR="008B37A5" w:rsidRPr="0073273D" w:rsidRDefault="008B37A5" w:rsidP="008B37A5">
      <w:pPr>
        <w:spacing w:line="228" w:lineRule="auto"/>
        <w:ind w:left="567"/>
        <w:jc w:val="both"/>
        <w:rPr>
          <w:sz w:val="28"/>
          <w:szCs w:val="28"/>
        </w:rPr>
      </w:pPr>
      <w:r w:rsidRPr="0073273D">
        <w:rPr>
          <w:sz w:val="28"/>
          <w:szCs w:val="28"/>
        </w:rPr>
        <w:t>д) поликистоз яичников</w:t>
      </w:r>
    </w:p>
    <w:p w:rsidR="008B37A5" w:rsidRPr="0073273D" w:rsidRDefault="008B37A5" w:rsidP="008B37A5">
      <w:pPr>
        <w:spacing w:line="228" w:lineRule="auto"/>
        <w:jc w:val="both"/>
        <w:rPr>
          <w:b/>
          <w:bCs/>
          <w:sz w:val="28"/>
          <w:szCs w:val="28"/>
        </w:rPr>
      </w:pPr>
      <w:r w:rsidRPr="0073273D">
        <w:rPr>
          <w:b/>
          <w:bCs/>
          <w:sz w:val="28"/>
          <w:szCs w:val="28"/>
        </w:rPr>
        <w:t>4. Морфологические признаки трубной беременности:</w:t>
      </w:r>
    </w:p>
    <w:p w:rsidR="008B37A5" w:rsidRPr="0073273D" w:rsidRDefault="008B37A5" w:rsidP="008B37A5">
      <w:pPr>
        <w:spacing w:line="228" w:lineRule="auto"/>
        <w:ind w:left="567"/>
        <w:jc w:val="both"/>
        <w:rPr>
          <w:sz w:val="28"/>
          <w:szCs w:val="28"/>
        </w:rPr>
      </w:pPr>
      <w:r w:rsidRPr="0073273D">
        <w:rPr>
          <w:sz w:val="28"/>
          <w:szCs w:val="28"/>
        </w:rPr>
        <w:t>а) ворсины хориона</w:t>
      </w:r>
    </w:p>
    <w:p w:rsidR="008B37A5" w:rsidRPr="0073273D" w:rsidRDefault="008B37A5" w:rsidP="008B37A5">
      <w:pPr>
        <w:spacing w:line="228" w:lineRule="auto"/>
        <w:ind w:left="567"/>
        <w:jc w:val="both"/>
        <w:rPr>
          <w:sz w:val="28"/>
          <w:szCs w:val="28"/>
        </w:rPr>
      </w:pPr>
      <w:r w:rsidRPr="0073273D">
        <w:rPr>
          <w:sz w:val="28"/>
          <w:szCs w:val="28"/>
        </w:rPr>
        <w:t>б) децидуальная реакция слизистой оболочки маточной трубы</w:t>
      </w:r>
    </w:p>
    <w:p w:rsidR="008B37A5" w:rsidRPr="0073273D" w:rsidRDefault="008B37A5" w:rsidP="008B37A5">
      <w:pPr>
        <w:spacing w:line="228" w:lineRule="auto"/>
        <w:ind w:left="567"/>
        <w:jc w:val="both"/>
        <w:rPr>
          <w:sz w:val="28"/>
          <w:szCs w:val="28"/>
        </w:rPr>
      </w:pPr>
      <w:r w:rsidRPr="0073273D">
        <w:rPr>
          <w:sz w:val="28"/>
          <w:szCs w:val="28"/>
        </w:rPr>
        <w:t>в) клетки вневорсинчатого трофобласта</w:t>
      </w:r>
    </w:p>
    <w:p w:rsidR="008B37A5" w:rsidRPr="0073273D" w:rsidRDefault="008B37A5" w:rsidP="008B37A5">
      <w:pPr>
        <w:spacing w:line="228" w:lineRule="auto"/>
        <w:ind w:left="567"/>
        <w:jc w:val="both"/>
        <w:rPr>
          <w:sz w:val="28"/>
          <w:szCs w:val="28"/>
        </w:rPr>
      </w:pPr>
      <w:r w:rsidRPr="0073273D">
        <w:rPr>
          <w:sz w:val="28"/>
          <w:szCs w:val="28"/>
        </w:rPr>
        <w:t>г) фибринозно-гнойный экссудат</w:t>
      </w:r>
    </w:p>
    <w:p w:rsidR="008B37A5" w:rsidRPr="0073273D" w:rsidRDefault="008B37A5" w:rsidP="008B37A5">
      <w:pPr>
        <w:spacing w:line="228" w:lineRule="auto"/>
        <w:ind w:left="567"/>
        <w:jc w:val="both"/>
        <w:rPr>
          <w:sz w:val="28"/>
          <w:szCs w:val="28"/>
        </w:rPr>
      </w:pPr>
      <w:r w:rsidRPr="0073273D">
        <w:rPr>
          <w:sz w:val="28"/>
          <w:szCs w:val="28"/>
        </w:rPr>
        <w:t>д) децидуальная реакция слизистой оболочки матки</w:t>
      </w:r>
    </w:p>
    <w:p w:rsidR="008B37A5" w:rsidRPr="0073273D" w:rsidRDefault="008B37A5" w:rsidP="008B37A5">
      <w:pPr>
        <w:spacing w:line="228" w:lineRule="auto"/>
        <w:jc w:val="both"/>
        <w:rPr>
          <w:b/>
          <w:bCs/>
          <w:sz w:val="28"/>
          <w:szCs w:val="28"/>
        </w:rPr>
      </w:pPr>
      <w:r w:rsidRPr="0073273D">
        <w:rPr>
          <w:b/>
          <w:bCs/>
          <w:sz w:val="28"/>
          <w:szCs w:val="28"/>
        </w:rPr>
        <w:t>5. Осложнения трубной беременности:</w:t>
      </w:r>
    </w:p>
    <w:p w:rsidR="008B37A5" w:rsidRPr="0073273D" w:rsidRDefault="008B37A5" w:rsidP="008B37A5">
      <w:pPr>
        <w:spacing w:line="228" w:lineRule="auto"/>
        <w:ind w:left="567"/>
        <w:jc w:val="both"/>
        <w:rPr>
          <w:sz w:val="28"/>
          <w:szCs w:val="28"/>
        </w:rPr>
      </w:pPr>
      <w:r w:rsidRPr="0073273D">
        <w:rPr>
          <w:sz w:val="28"/>
          <w:szCs w:val="28"/>
        </w:rPr>
        <w:t>а) разрыв трубы</w:t>
      </w:r>
    </w:p>
    <w:p w:rsidR="008B37A5" w:rsidRPr="0073273D" w:rsidRDefault="008B37A5" w:rsidP="008B37A5">
      <w:pPr>
        <w:spacing w:line="228" w:lineRule="auto"/>
        <w:ind w:left="567"/>
        <w:jc w:val="both"/>
        <w:rPr>
          <w:sz w:val="28"/>
          <w:szCs w:val="28"/>
        </w:rPr>
      </w:pPr>
      <w:r w:rsidRPr="0073273D">
        <w:rPr>
          <w:sz w:val="28"/>
          <w:szCs w:val="28"/>
        </w:rPr>
        <w:t>б) хроническая анемия</w:t>
      </w:r>
    </w:p>
    <w:p w:rsidR="008B37A5" w:rsidRPr="0073273D" w:rsidRDefault="008B37A5" w:rsidP="008B37A5">
      <w:pPr>
        <w:spacing w:line="228" w:lineRule="auto"/>
        <w:ind w:left="567"/>
        <w:jc w:val="both"/>
        <w:rPr>
          <w:sz w:val="28"/>
          <w:szCs w:val="28"/>
        </w:rPr>
      </w:pPr>
      <w:r w:rsidRPr="0073273D">
        <w:rPr>
          <w:sz w:val="28"/>
          <w:szCs w:val="28"/>
        </w:rPr>
        <w:t>в) отеки</w:t>
      </w:r>
    </w:p>
    <w:p w:rsidR="008B37A5" w:rsidRPr="0073273D" w:rsidRDefault="008B37A5" w:rsidP="008B37A5">
      <w:pPr>
        <w:spacing w:line="228" w:lineRule="auto"/>
        <w:ind w:left="567"/>
        <w:jc w:val="both"/>
        <w:rPr>
          <w:sz w:val="28"/>
          <w:szCs w:val="28"/>
        </w:rPr>
      </w:pPr>
      <w:r w:rsidRPr="0073273D">
        <w:rPr>
          <w:sz w:val="28"/>
          <w:szCs w:val="28"/>
        </w:rPr>
        <w:t>г) внутреннее кровотечение</w:t>
      </w:r>
    </w:p>
    <w:p w:rsidR="008B37A5" w:rsidRPr="0073273D" w:rsidRDefault="008B37A5" w:rsidP="008B37A5">
      <w:pPr>
        <w:spacing w:line="228" w:lineRule="auto"/>
        <w:ind w:left="567"/>
        <w:jc w:val="both"/>
        <w:rPr>
          <w:sz w:val="28"/>
          <w:szCs w:val="28"/>
        </w:rPr>
      </w:pPr>
      <w:r w:rsidRPr="0073273D">
        <w:rPr>
          <w:sz w:val="28"/>
          <w:szCs w:val="28"/>
        </w:rPr>
        <w:t>д) трубный аборт</w:t>
      </w:r>
    </w:p>
    <w:p w:rsidR="008B37A5" w:rsidRPr="0073273D" w:rsidRDefault="008B37A5" w:rsidP="008B37A5">
      <w:pPr>
        <w:spacing w:line="228" w:lineRule="auto"/>
        <w:jc w:val="both"/>
        <w:rPr>
          <w:b/>
          <w:bCs/>
          <w:sz w:val="28"/>
          <w:szCs w:val="28"/>
        </w:rPr>
      </w:pPr>
      <w:r w:rsidRPr="0073273D">
        <w:rPr>
          <w:b/>
          <w:bCs/>
          <w:sz w:val="28"/>
          <w:szCs w:val="28"/>
        </w:rPr>
        <w:t>6. Осложнения предлежания плаценты:</w:t>
      </w:r>
    </w:p>
    <w:p w:rsidR="008B37A5" w:rsidRPr="0073273D" w:rsidRDefault="008B37A5" w:rsidP="008B37A5">
      <w:pPr>
        <w:spacing w:line="228" w:lineRule="auto"/>
        <w:ind w:left="567"/>
        <w:jc w:val="both"/>
        <w:rPr>
          <w:sz w:val="28"/>
          <w:szCs w:val="28"/>
        </w:rPr>
      </w:pPr>
      <w:r w:rsidRPr="0073273D">
        <w:rPr>
          <w:sz w:val="28"/>
          <w:szCs w:val="28"/>
        </w:rPr>
        <w:t xml:space="preserve">а) нефротический синдром </w:t>
      </w:r>
    </w:p>
    <w:p w:rsidR="008B37A5" w:rsidRPr="0073273D" w:rsidRDefault="008B37A5" w:rsidP="008B37A5">
      <w:pPr>
        <w:spacing w:line="228" w:lineRule="auto"/>
        <w:ind w:left="567"/>
        <w:jc w:val="both"/>
        <w:rPr>
          <w:sz w:val="28"/>
          <w:szCs w:val="28"/>
        </w:rPr>
      </w:pPr>
      <w:r w:rsidRPr="0073273D">
        <w:rPr>
          <w:sz w:val="28"/>
          <w:szCs w:val="28"/>
        </w:rPr>
        <w:t>б) маточное кровотечение</w:t>
      </w:r>
    </w:p>
    <w:p w:rsidR="008B37A5" w:rsidRPr="0073273D" w:rsidRDefault="008B37A5" w:rsidP="008B37A5">
      <w:pPr>
        <w:spacing w:line="228" w:lineRule="auto"/>
        <w:ind w:left="567"/>
        <w:jc w:val="both"/>
        <w:rPr>
          <w:sz w:val="28"/>
          <w:szCs w:val="28"/>
        </w:rPr>
      </w:pPr>
      <w:r w:rsidRPr="0073273D">
        <w:rPr>
          <w:sz w:val="28"/>
          <w:szCs w:val="28"/>
        </w:rPr>
        <w:t>в) преждевременные роды</w:t>
      </w:r>
    </w:p>
    <w:p w:rsidR="008B37A5" w:rsidRPr="0073273D" w:rsidRDefault="008B37A5" w:rsidP="008B37A5">
      <w:pPr>
        <w:spacing w:line="228" w:lineRule="auto"/>
        <w:ind w:left="567"/>
        <w:jc w:val="both"/>
        <w:rPr>
          <w:sz w:val="28"/>
          <w:szCs w:val="28"/>
        </w:rPr>
      </w:pPr>
      <w:r w:rsidRPr="0073273D">
        <w:rPr>
          <w:sz w:val="28"/>
          <w:szCs w:val="28"/>
        </w:rPr>
        <w:t>г) хронический эндометрит</w:t>
      </w:r>
    </w:p>
    <w:p w:rsidR="008B37A5" w:rsidRPr="0073273D" w:rsidRDefault="008B37A5" w:rsidP="008B37A5">
      <w:pPr>
        <w:spacing w:line="228" w:lineRule="auto"/>
        <w:ind w:left="567"/>
        <w:jc w:val="both"/>
        <w:rPr>
          <w:sz w:val="28"/>
          <w:szCs w:val="28"/>
        </w:rPr>
      </w:pPr>
      <w:r w:rsidRPr="0073273D">
        <w:rPr>
          <w:sz w:val="28"/>
          <w:szCs w:val="28"/>
        </w:rPr>
        <w:t>д) мертворождение</w:t>
      </w:r>
    </w:p>
    <w:p w:rsidR="008B37A5" w:rsidRPr="0073273D" w:rsidRDefault="008B37A5" w:rsidP="008B37A5">
      <w:pPr>
        <w:spacing w:line="228" w:lineRule="auto"/>
        <w:jc w:val="both"/>
        <w:rPr>
          <w:b/>
          <w:bCs/>
          <w:sz w:val="28"/>
          <w:szCs w:val="28"/>
        </w:rPr>
      </w:pPr>
      <w:r w:rsidRPr="0073273D">
        <w:rPr>
          <w:b/>
          <w:bCs/>
          <w:sz w:val="28"/>
          <w:szCs w:val="28"/>
        </w:rPr>
        <w:t>7.  Приращение плаценты характеризуется:</w:t>
      </w:r>
    </w:p>
    <w:p w:rsidR="008B37A5" w:rsidRPr="0073273D" w:rsidRDefault="008B37A5" w:rsidP="008B37A5">
      <w:pPr>
        <w:spacing w:line="228" w:lineRule="auto"/>
        <w:ind w:left="567"/>
        <w:jc w:val="both"/>
        <w:rPr>
          <w:sz w:val="28"/>
          <w:szCs w:val="28"/>
        </w:rPr>
      </w:pPr>
      <w:r w:rsidRPr="0073273D">
        <w:rPr>
          <w:sz w:val="28"/>
          <w:szCs w:val="28"/>
        </w:rPr>
        <w:t>а) нарушением кровообращения плаценты</w:t>
      </w:r>
    </w:p>
    <w:p w:rsidR="008B37A5" w:rsidRPr="0073273D" w:rsidRDefault="008B37A5" w:rsidP="008B37A5">
      <w:pPr>
        <w:spacing w:line="228" w:lineRule="auto"/>
        <w:ind w:left="567"/>
        <w:jc w:val="both"/>
        <w:rPr>
          <w:sz w:val="28"/>
          <w:szCs w:val="28"/>
        </w:rPr>
      </w:pPr>
      <w:r w:rsidRPr="0073273D">
        <w:rPr>
          <w:sz w:val="28"/>
          <w:szCs w:val="28"/>
        </w:rPr>
        <w:lastRenderedPageBreak/>
        <w:t>б) отсутствием самостоятельного отделения последа</w:t>
      </w:r>
    </w:p>
    <w:p w:rsidR="008B37A5" w:rsidRPr="0073273D" w:rsidRDefault="008B37A5" w:rsidP="008B37A5">
      <w:pPr>
        <w:spacing w:line="228" w:lineRule="auto"/>
        <w:ind w:left="567"/>
        <w:jc w:val="both"/>
        <w:rPr>
          <w:sz w:val="28"/>
          <w:szCs w:val="28"/>
        </w:rPr>
      </w:pPr>
      <w:r w:rsidRPr="0073273D">
        <w:rPr>
          <w:sz w:val="28"/>
          <w:szCs w:val="28"/>
        </w:rPr>
        <w:t>в) истончением базальной децидуальной оболочки</w:t>
      </w:r>
    </w:p>
    <w:p w:rsidR="008B37A5" w:rsidRPr="0073273D" w:rsidRDefault="008B37A5" w:rsidP="008B37A5">
      <w:pPr>
        <w:spacing w:line="228" w:lineRule="auto"/>
        <w:ind w:left="567"/>
        <w:jc w:val="both"/>
        <w:rPr>
          <w:sz w:val="28"/>
          <w:szCs w:val="28"/>
        </w:rPr>
      </w:pPr>
      <w:r w:rsidRPr="0073273D">
        <w:rPr>
          <w:sz w:val="28"/>
          <w:szCs w:val="28"/>
        </w:rPr>
        <w:t>г) хориоамнионитом</w:t>
      </w:r>
    </w:p>
    <w:p w:rsidR="008B37A5" w:rsidRPr="0073273D" w:rsidRDefault="008B37A5" w:rsidP="008B37A5">
      <w:pPr>
        <w:spacing w:line="228" w:lineRule="auto"/>
        <w:ind w:left="567"/>
        <w:jc w:val="both"/>
        <w:rPr>
          <w:sz w:val="28"/>
          <w:szCs w:val="28"/>
        </w:rPr>
      </w:pPr>
      <w:r w:rsidRPr="0073273D">
        <w:rPr>
          <w:sz w:val="28"/>
          <w:szCs w:val="28"/>
        </w:rPr>
        <w:t>д) глубоким внедрением ворсин хориона в миометрий</w:t>
      </w:r>
    </w:p>
    <w:p w:rsidR="008B37A5" w:rsidRPr="0073273D" w:rsidRDefault="008B37A5" w:rsidP="008B37A5">
      <w:pPr>
        <w:spacing w:line="228" w:lineRule="auto"/>
        <w:jc w:val="both"/>
        <w:rPr>
          <w:b/>
          <w:bCs/>
          <w:sz w:val="28"/>
          <w:szCs w:val="28"/>
        </w:rPr>
      </w:pPr>
      <w:r w:rsidRPr="0073273D">
        <w:rPr>
          <w:b/>
          <w:bCs/>
          <w:sz w:val="28"/>
          <w:szCs w:val="28"/>
        </w:rPr>
        <w:t xml:space="preserve">8. Виды нарушения кровообращения в плаценте: </w:t>
      </w:r>
    </w:p>
    <w:p w:rsidR="008B37A5" w:rsidRPr="0073273D" w:rsidRDefault="008B37A5" w:rsidP="008B37A5">
      <w:pPr>
        <w:spacing w:line="228" w:lineRule="auto"/>
        <w:ind w:left="567"/>
        <w:jc w:val="both"/>
        <w:rPr>
          <w:sz w:val="28"/>
          <w:szCs w:val="28"/>
        </w:rPr>
      </w:pPr>
      <w:r w:rsidRPr="0073273D">
        <w:rPr>
          <w:sz w:val="28"/>
          <w:szCs w:val="28"/>
        </w:rPr>
        <w:t>а) диапедезные кровоизлияния</w:t>
      </w:r>
    </w:p>
    <w:p w:rsidR="008B37A5" w:rsidRPr="0073273D" w:rsidRDefault="008B37A5" w:rsidP="008B37A5">
      <w:pPr>
        <w:spacing w:line="228" w:lineRule="auto"/>
        <w:ind w:left="567"/>
        <w:jc w:val="both"/>
        <w:rPr>
          <w:sz w:val="28"/>
          <w:szCs w:val="28"/>
        </w:rPr>
      </w:pPr>
      <w:r w:rsidRPr="0073273D">
        <w:rPr>
          <w:sz w:val="28"/>
          <w:szCs w:val="28"/>
        </w:rPr>
        <w:t>б) инфаркты</w:t>
      </w:r>
    </w:p>
    <w:p w:rsidR="008B37A5" w:rsidRPr="0073273D" w:rsidRDefault="008B37A5" w:rsidP="008B37A5">
      <w:pPr>
        <w:spacing w:line="228" w:lineRule="auto"/>
        <w:ind w:left="567"/>
        <w:jc w:val="both"/>
        <w:rPr>
          <w:sz w:val="28"/>
          <w:szCs w:val="28"/>
        </w:rPr>
      </w:pPr>
      <w:r w:rsidRPr="0073273D">
        <w:rPr>
          <w:sz w:val="28"/>
          <w:szCs w:val="28"/>
        </w:rPr>
        <w:t>в) гематома</w:t>
      </w:r>
    </w:p>
    <w:p w:rsidR="008B37A5" w:rsidRPr="0073273D" w:rsidRDefault="008B37A5" w:rsidP="008B37A5">
      <w:pPr>
        <w:spacing w:line="228" w:lineRule="auto"/>
        <w:ind w:left="567"/>
        <w:jc w:val="both"/>
        <w:rPr>
          <w:sz w:val="28"/>
          <w:szCs w:val="28"/>
        </w:rPr>
      </w:pPr>
      <w:r w:rsidRPr="0073273D">
        <w:rPr>
          <w:sz w:val="28"/>
          <w:szCs w:val="28"/>
        </w:rPr>
        <w:t>г) венозное полнокровие</w:t>
      </w:r>
    </w:p>
    <w:p w:rsidR="008B37A5" w:rsidRPr="0073273D" w:rsidRDefault="008B37A5" w:rsidP="008B37A5">
      <w:pPr>
        <w:spacing w:line="228" w:lineRule="auto"/>
        <w:ind w:left="567"/>
        <w:jc w:val="both"/>
        <w:rPr>
          <w:sz w:val="28"/>
          <w:szCs w:val="28"/>
        </w:rPr>
      </w:pPr>
      <w:r w:rsidRPr="0073273D">
        <w:rPr>
          <w:sz w:val="28"/>
          <w:szCs w:val="28"/>
        </w:rPr>
        <w:t>д) тромбоз сосудов стволовых ворсин</w:t>
      </w:r>
    </w:p>
    <w:p w:rsidR="008B37A5" w:rsidRPr="0073273D" w:rsidRDefault="008B37A5" w:rsidP="008B37A5">
      <w:pPr>
        <w:spacing w:line="228" w:lineRule="auto"/>
        <w:jc w:val="both"/>
        <w:rPr>
          <w:b/>
          <w:bCs/>
          <w:sz w:val="28"/>
          <w:szCs w:val="28"/>
        </w:rPr>
      </w:pPr>
      <w:r w:rsidRPr="0073273D">
        <w:rPr>
          <w:b/>
          <w:bCs/>
          <w:sz w:val="28"/>
          <w:szCs w:val="28"/>
        </w:rPr>
        <w:t>9. Инфаркт плаценты характеризуется признаками:</w:t>
      </w:r>
    </w:p>
    <w:p w:rsidR="008B37A5" w:rsidRPr="0073273D" w:rsidRDefault="008B37A5" w:rsidP="008B37A5">
      <w:pPr>
        <w:spacing w:line="228" w:lineRule="auto"/>
        <w:ind w:left="567"/>
        <w:jc w:val="both"/>
        <w:rPr>
          <w:sz w:val="28"/>
          <w:szCs w:val="28"/>
        </w:rPr>
      </w:pPr>
      <w:r w:rsidRPr="0073273D">
        <w:rPr>
          <w:sz w:val="28"/>
          <w:szCs w:val="28"/>
        </w:rPr>
        <w:t>а) резким сужением межворсинчатого пространства</w:t>
      </w:r>
    </w:p>
    <w:p w:rsidR="008B37A5" w:rsidRPr="0073273D" w:rsidRDefault="008B37A5" w:rsidP="008B37A5">
      <w:pPr>
        <w:spacing w:line="228" w:lineRule="auto"/>
        <w:ind w:left="567"/>
        <w:jc w:val="both"/>
        <w:rPr>
          <w:sz w:val="28"/>
          <w:szCs w:val="28"/>
        </w:rPr>
      </w:pPr>
      <w:r w:rsidRPr="0073273D">
        <w:rPr>
          <w:sz w:val="28"/>
          <w:szCs w:val="28"/>
        </w:rPr>
        <w:t>б) спадением сосудов в ворсинах</w:t>
      </w:r>
    </w:p>
    <w:p w:rsidR="008B37A5" w:rsidRPr="0073273D" w:rsidRDefault="008B37A5" w:rsidP="008B37A5">
      <w:pPr>
        <w:spacing w:line="228" w:lineRule="auto"/>
        <w:ind w:left="567"/>
        <w:jc w:val="both"/>
        <w:rPr>
          <w:sz w:val="28"/>
          <w:szCs w:val="28"/>
        </w:rPr>
      </w:pPr>
      <w:r w:rsidRPr="0073273D">
        <w:rPr>
          <w:sz w:val="28"/>
          <w:szCs w:val="28"/>
        </w:rPr>
        <w:t>в) геморрагическим пропитыванием плаценты</w:t>
      </w:r>
    </w:p>
    <w:p w:rsidR="008B37A5" w:rsidRPr="0073273D" w:rsidRDefault="008B37A5" w:rsidP="008B37A5">
      <w:pPr>
        <w:spacing w:line="228" w:lineRule="auto"/>
        <w:ind w:left="567"/>
        <w:jc w:val="both"/>
        <w:rPr>
          <w:sz w:val="28"/>
          <w:szCs w:val="28"/>
        </w:rPr>
      </w:pPr>
      <w:r w:rsidRPr="0073273D">
        <w:rPr>
          <w:sz w:val="28"/>
          <w:szCs w:val="28"/>
        </w:rPr>
        <w:t>г) инфильтрацией полиморфноядерными лейкоцитами</w:t>
      </w:r>
    </w:p>
    <w:p w:rsidR="008B37A5" w:rsidRPr="0073273D" w:rsidRDefault="008B37A5" w:rsidP="008B37A5">
      <w:pPr>
        <w:spacing w:line="228" w:lineRule="auto"/>
        <w:ind w:left="567"/>
        <w:jc w:val="both"/>
        <w:rPr>
          <w:sz w:val="28"/>
          <w:szCs w:val="28"/>
        </w:rPr>
      </w:pPr>
      <w:r w:rsidRPr="0073273D">
        <w:rPr>
          <w:sz w:val="28"/>
          <w:szCs w:val="28"/>
        </w:rPr>
        <w:t>д) обызвествлением</w:t>
      </w:r>
    </w:p>
    <w:p w:rsidR="008B37A5" w:rsidRPr="0073273D" w:rsidRDefault="008B37A5" w:rsidP="008B37A5">
      <w:pPr>
        <w:spacing w:line="228" w:lineRule="auto"/>
        <w:jc w:val="both"/>
        <w:rPr>
          <w:b/>
          <w:bCs/>
          <w:sz w:val="28"/>
          <w:szCs w:val="28"/>
        </w:rPr>
      </w:pPr>
      <w:r w:rsidRPr="0073273D">
        <w:rPr>
          <w:b/>
          <w:bCs/>
          <w:sz w:val="28"/>
          <w:szCs w:val="28"/>
        </w:rPr>
        <w:t>10. Ретроплацентарная гематома характеризуется:</w:t>
      </w:r>
    </w:p>
    <w:p w:rsidR="008B37A5" w:rsidRPr="0073273D" w:rsidRDefault="008B37A5" w:rsidP="008B37A5">
      <w:pPr>
        <w:spacing w:line="228" w:lineRule="auto"/>
        <w:ind w:left="567"/>
        <w:jc w:val="both"/>
        <w:rPr>
          <w:sz w:val="28"/>
          <w:szCs w:val="28"/>
        </w:rPr>
      </w:pPr>
      <w:r w:rsidRPr="0073273D">
        <w:rPr>
          <w:sz w:val="28"/>
          <w:szCs w:val="28"/>
        </w:rPr>
        <w:t>а) тромбозом спиральных артерий</w:t>
      </w:r>
    </w:p>
    <w:p w:rsidR="008B37A5" w:rsidRPr="0073273D" w:rsidRDefault="008B37A5" w:rsidP="008B37A5">
      <w:pPr>
        <w:spacing w:line="228" w:lineRule="auto"/>
        <w:ind w:left="567"/>
        <w:jc w:val="both"/>
        <w:rPr>
          <w:sz w:val="28"/>
          <w:szCs w:val="28"/>
        </w:rPr>
      </w:pPr>
      <w:r w:rsidRPr="0073273D">
        <w:rPr>
          <w:sz w:val="28"/>
          <w:szCs w:val="28"/>
        </w:rPr>
        <w:t>б) образованием инфаркта</w:t>
      </w:r>
    </w:p>
    <w:p w:rsidR="008B37A5" w:rsidRPr="0073273D" w:rsidRDefault="008B37A5" w:rsidP="008B37A5">
      <w:pPr>
        <w:spacing w:line="228" w:lineRule="auto"/>
        <w:ind w:left="567"/>
        <w:jc w:val="both"/>
        <w:rPr>
          <w:sz w:val="28"/>
          <w:szCs w:val="28"/>
        </w:rPr>
      </w:pPr>
      <w:r w:rsidRPr="0073273D">
        <w:rPr>
          <w:sz w:val="28"/>
          <w:szCs w:val="28"/>
        </w:rPr>
        <w:t>в) отслойкой плаценты</w:t>
      </w:r>
    </w:p>
    <w:p w:rsidR="008B37A5" w:rsidRPr="0073273D" w:rsidRDefault="008B37A5" w:rsidP="008B37A5">
      <w:pPr>
        <w:spacing w:line="228" w:lineRule="auto"/>
        <w:ind w:left="567"/>
        <w:jc w:val="both"/>
        <w:rPr>
          <w:sz w:val="28"/>
          <w:szCs w:val="28"/>
        </w:rPr>
      </w:pPr>
      <w:r w:rsidRPr="0073273D">
        <w:rPr>
          <w:sz w:val="28"/>
          <w:szCs w:val="28"/>
        </w:rPr>
        <w:t>г) разрывом спиральных артерий</w:t>
      </w:r>
    </w:p>
    <w:p w:rsidR="008B37A5" w:rsidRPr="0073273D" w:rsidRDefault="008B37A5" w:rsidP="008B37A5">
      <w:pPr>
        <w:spacing w:line="228" w:lineRule="auto"/>
        <w:ind w:left="567"/>
        <w:jc w:val="both"/>
        <w:rPr>
          <w:sz w:val="28"/>
          <w:szCs w:val="28"/>
        </w:rPr>
      </w:pPr>
      <w:r w:rsidRPr="0073273D">
        <w:rPr>
          <w:sz w:val="28"/>
          <w:szCs w:val="28"/>
        </w:rPr>
        <w:t>д) разрывом артериол децидуальной оболочки</w:t>
      </w:r>
    </w:p>
    <w:p w:rsidR="008B37A5" w:rsidRPr="0073273D" w:rsidRDefault="008B37A5" w:rsidP="008B37A5">
      <w:pPr>
        <w:spacing w:line="228" w:lineRule="auto"/>
        <w:jc w:val="both"/>
        <w:rPr>
          <w:b/>
          <w:bCs/>
          <w:sz w:val="28"/>
          <w:szCs w:val="28"/>
        </w:rPr>
      </w:pPr>
      <w:r w:rsidRPr="0073273D">
        <w:rPr>
          <w:b/>
          <w:bCs/>
          <w:sz w:val="28"/>
          <w:szCs w:val="28"/>
        </w:rPr>
        <w:t>11. Тромбоз фетальных артерий стволовых ворсин:</w:t>
      </w:r>
    </w:p>
    <w:p w:rsidR="008B37A5" w:rsidRPr="0073273D" w:rsidRDefault="008B37A5" w:rsidP="008B37A5">
      <w:pPr>
        <w:spacing w:line="228" w:lineRule="auto"/>
        <w:ind w:left="567"/>
        <w:jc w:val="both"/>
        <w:rPr>
          <w:sz w:val="28"/>
          <w:szCs w:val="28"/>
        </w:rPr>
      </w:pPr>
      <w:r w:rsidRPr="0073273D">
        <w:rPr>
          <w:sz w:val="28"/>
          <w:szCs w:val="28"/>
        </w:rPr>
        <w:t xml:space="preserve">а) сопровождается фиброзом и облитерацией мелких сосудов  </w:t>
      </w:r>
    </w:p>
    <w:p w:rsidR="008B37A5" w:rsidRPr="0073273D" w:rsidRDefault="008B37A5" w:rsidP="008B37A5">
      <w:pPr>
        <w:spacing w:line="228" w:lineRule="auto"/>
        <w:ind w:left="567"/>
        <w:jc w:val="both"/>
        <w:rPr>
          <w:sz w:val="28"/>
          <w:szCs w:val="28"/>
        </w:rPr>
      </w:pPr>
      <w:r w:rsidRPr="0073273D">
        <w:rPr>
          <w:sz w:val="28"/>
          <w:szCs w:val="28"/>
        </w:rPr>
        <w:t>б) развивается при нарушении свертываемости крови плода</w:t>
      </w:r>
    </w:p>
    <w:p w:rsidR="008B37A5" w:rsidRPr="0073273D" w:rsidRDefault="008B37A5" w:rsidP="008B37A5">
      <w:pPr>
        <w:spacing w:line="228" w:lineRule="auto"/>
        <w:ind w:left="567"/>
        <w:jc w:val="both"/>
        <w:rPr>
          <w:sz w:val="28"/>
          <w:szCs w:val="28"/>
        </w:rPr>
      </w:pPr>
      <w:r w:rsidRPr="0073273D">
        <w:rPr>
          <w:sz w:val="28"/>
          <w:szCs w:val="28"/>
        </w:rPr>
        <w:t>в) кровоизлияние в межворсинчатое пространство</w:t>
      </w:r>
    </w:p>
    <w:p w:rsidR="008B37A5" w:rsidRPr="0073273D" w:rsidRDefault="008B37A5" w:rsidP="008B37A5">
      <w:pPr>
        <w:spacing w:line="228" w:lineRule="auto"/>
        <w:ind w:left="567"/>
        <w:jc w:val="both"/>
        <w:rPr>
          <w:sz w:val="28"/>
          <w:szCs w:val="28"/>
        </w:rPr>
      </w:pPr>
      <w:r w:rsidRPr="0073273D">
        <w:rPr>
          <w:sz w:val="28"/>
          <w:szCs w:val="28"/>
        </w:rPr>
        <w:t>г) межворсинчатое пространство свободное</w:t>
      </w:r>
    </w:p>
    <w:p w:rsidR="008B37A5" w:rsidRPr="0073273D" w:rsidRDefault="008B37A5" w:rsidP="008B37A5">
      <w:pPr>
        <w:spacing w:line="228" w:lineRule="auto"/>
        <w:ind w:left="567"/>
        <w:jc w:val="both"/>
        <w:rPr>
          <w:sz w:val="28"/>
          <w:szCs w:val="28"/>
        </w:rPr>
      </w:pPr>
      <w:r w:rsidRPr="0073273D">
        <w:rPr>
          <w:sz w:val="28"/>
          <w:szCs w:val="28"/>
        </w:rPr>
        <w:t>д) при пупочном сепсисе</w:t>
      </w:r>
    </w:p>
    <w:p w:rsidR="008B37A5" w:rsidRPr="0073273D" w:rsidRDefault="008B37A5" w:rsidP="008B37A5">
      <w:pPr>
        <w:spacing w:line="228" w:lineRule="auto"/>
        <w:jc w:val="both"/>
        <w:rPr>
          <w:b/>
          <w:bCs/>
          <w:sz w:val="28"/>
          <w:szCs w:val="28"/>
        </w:rPr>
      </w:pPr>
      <w:r w:rsidRPr="0073273D">
        <w:rPr>
          <w:b/>
          <w:bCs/>
          <w:sz w:val="28"/>
          <w:szCs w:val="28"/>
        </w:rPr>
        <w:t>12. Монохориальная диамниотическая плацента близнецов:</w:t>
      </w:r>
    </w:p>
    <w:p w:rsidR="008B37A5" w:rsidRPr="0073273D" w:rsidRDefault="008B37A5" w:rsidP="008B37A5">
      <w:pPr>
        <w:spacing w:line="228" w:lineRule="auto"/>
        <w:ind w:left="567"/>
        <w:jc w:val="both"/>
        <w:rPr>
          <w:sz w:val="28"/>
          <w:szCs w:val="28"/>
        </w:rPr>
      </w:pPr>
      <w:r w:rsidRPr="0073273D">
        <w:rPr>
          <w:sz w:val="28"/>
          <w:szCs w:val="28"/>
        </w:rPr>
        <w:t>а) формируется между 3-м и 8-м днями после оплодотворения</w:t>
      </w:r>
    </w:p>
    <w:p w:rsidR="008B37A5" w:rsidRPr="0073273D" w:rsidRDefault="008B37A5" w:rsidP="008B37A5">
      <w:pPr>
        <w:spacing w:line="228" w:lineRule="auto"/>
        <w:ind w:left="567"/>
        <w:jc w:val="both"/>
        <w:rPr>
          <w:sz w:val="28"/>
          <w:szCs w:val="28"/>
        </w:rPr>
      </w:pPr>
      <w:r w:rsidRPr="0073273D">
        <w:rPr>
          <w:sz w:val="28"/>
          <w:szCs w:val="28"/>
        </w:rPr>
        <w:t>б) принадлежит плодам как моно- , так и дизиготных близнецов</w:t>
      </w:r>
    </w:p>
    <w:p w:rsidR="008B37A5" w:rsidRPr="0073273D" w:rsidRDefault="008B37A5" w:rsidP="008B37A5">
      <w:pPr>
        <w:spacing w:line="228" w:lineRule="auto"/>
        <w:ind w:left="567"/>
        <w:jc w:val="both"/>
        <w:rPr>
          <w:sz w:val="28"/>
          <w:szCs w:val="28"/>
        </w:rPr>
      </w:pPr>
      <w:r w:rsidRPr="0073273D">
        <w:rPr>
          <w:sz w:val="28"/>
          <w:szCs w:val="28"/>
        </w:rPr>
        <w:t>в) может развиться синдром плацентарной трансфузии</w:t>
      </w:r>
    </w:p>
    <w:p w:rsidR="008B37A5" w:rsidRPr="0073273D" w:rsidRDefault="008B37A5" w:rsidP="008B37A5">
      <w:pPr>
        <w:spacing w:line="228" w:lineRule="auto"/>
        <w:ind w:left="567"/>
        <w:jc w:val="both"/>
        <w:rPr>
          <w:sz w:val="28"/>
          <w:szCs w:val="28"/>
        </w:rPr>
      </w:pPr>
      <w:r w:rsidRPr="0073273D">
        <w:rPr>
          <w:sz w:val="28"/>
          <w:szCs w:val="28"/>
        </w:rPr>
        <w:t>г) формируется между 8-м и 13-м днями после оплодотворения</w:t>
      </w:r>
    </w:p>
    <w:p w:rsidR="008B37A5" w:rsidRPr="0073273D" w:rsidRDefault="008B37A5" w:rsidP="008B37A5">
      <w:pPr>
        <w:spacing w:line="228" w:lineRule="auto"/>
        <w:ind w:left="567"/>
        <w:jc w:val="both"/>
        <w:rPr>
          <w:sz w:val="28"/>
          <w:szCs w:val="28"/>
        </w:rPr>
      </w:pPr>
      <w:r w:rsidRPr="0073273D">
        <w:rPr>
          <w:sz w:val="28"/>
          <w:szCs w:val="28"/>
        </w:rPr>
        <w:t>д) формируется первые 3 сутки после оплодотворения</w:t>
      </w:r>
    </w:p>
    <w:p w:rsidR="008B37A5" w:rsidRPr="0073273D" w:rsidRDefault="008B37A5" w:rsidP="008B37A5">
      <w:pPr>
        <w:spacing w:line="228" w:lineRule="auto"/>
        <w:jc w:val="both"/>
        <w:rPr>
          <w:b/>
          <w:bCs/>
          <w:sz w:val="28"/>
          <w:szCs w:val="28"/>
        </w:rPr>
      </w:pPr>
      <w:r w:rsidRPr="0073273D">
        <w:rPr>
          <w:b/>
          <w:bCs/>
          <w:sz w:val="28"/>
          <w:szCs w:val="28"/>
        </w:rPr>
        <w:t>13. Монохориальная моноамниотическая плацента близнецов:</w:t>
      </w:r>
    </w:p>
    <w:p w:rsidR="008B37A5" w:rsidRPr="0073273D" w:rsidRDefault="008B37A5" w:rsidP="008B37A5">
      <w:pPr>
        <w:spacing w:line="228" w:lineRule="auto"/>
        <w:ind w:left="567"/>
        <w:jc w:val="both"/>
        <w:rPr>
          <w:sz w:val="28"/>
          <w:szCs w:val="28"/>
        </w:rPr>
      </w:pPr>
      <w:r w:rsidRPr="0073273D">
        <w:rPr>
          <w:sz w:val="28"/>
          <w:szCs w:val="28"/>
        </w:rPr>
        <w:t>а) формируется между 3-м и 8м днями после оплодотворения</w:t>
      </w:r>
    </w:p>
    <w:p w:rsidR="008B37A5" w:rsidRPr="0073273D" w:rsidRDefault="008B37A5" w:rsidP="008B37A5">
      <w:pPr>
        <w:spacing w:line="228" w:lineRule="auto"/>
        <w:ind w:left="567"/>
        <w:jc w:val="both"/>
        <w:rPr>
          <w:sz w:val="28"/>
          <w:szCs w:val="28"/>
        </w:rPr>
      </w:pPr>
      <w:r w:rsidRPr="0073273D">
        <w:rPr>
          <w:sz w:val="28"/>
          <w:szCs w:val="28"/>
        </w:rPr>
        <w:t>б) осложнений не бывает</w:t>
      </w:r>
    </w:p>
    <w:p w:rsidR="008B37A5" w:rsidRPr="0073273D" w:rsidRDefault="008B37A5" w:rsidP="008B37A5">
      <w:pPr>
        <w:spacing w:line="228" w:lineRule="auto"/>
        <w:ind w:left="567"/>
        <w:jc w:val="both"/>
        <w:rPr>
          <w:sz w:val="28"/>
          <w:szCs w:val="28"/>
        </w:rPr>
      </w:pPr>
      <w:r w:rsidRPr="0073273D">
        <w:rPr>
          <w:sz w:val="28"/>
          <w:szCs w:val="28"/>
        </w:rPr>
        <w:t>в) принадлежит плодам только монозиготных близнецов</w:t>
      </w:r>
    </w:p>
    <w:p w:rsidR="008B37A5" w:rsidRPr="0073273D" w:rsidRDefault="008B37A5" w:rsidP="008B37A5">
      <w:pPr>
        <w:spacing w:line="228" w:lineRule="auto"/>
        <w:ind w:left="567"/>
        <w:jc w:val="both"/>
        <w:rPr>
          <w:sz w:val="28"/>
          <w:szCs w:val="28"/>
        </w:rPr>
      </w:pPr>
      <w:r w:rsidRPr="0073273D">
        <w:rPr>
          <w:sz w:val="28"/>
          <w:szCs w:val="28"/>
        </w:rPr>
        <w:t>г) осложняется скручиванием пуповины</w:t>
      </w:r>
    </w:p>
    <w:p w:rsidR="008B37A5" w:rsidRPr="0073273D" w:rsidRDefault="008B37A5" w:rsidP="008B37A5">
      <w:pPr>
        <w:spacing w:line="228" w:lineRule="auto"/>
        <w:ind w:left="567"/>
        <w:jc w:val="both"/>
        <w:rPr>
          <w:sz w:val="28"/>
          <w:szCs w:val="28"/>
        </w:rPr>
      </w:pPr>
      <w:r w:rsidRPr="0073273D">
        <w:rPr>
          <w:sz w:val="28"/>
          <w:szCs w:val="28"/>
        </w:rPr>
        <w:t>д) формируется между 8-м и 13-м днями после оплодотворения</w:t>
      </w:r>
    </w:p>
    <w:p w:rsidR="008B37A5" w:rsidRPr="0073273D" w:rsidRDefault="008B37A5" w:rsidP="008B37A5">
      <w:pPr>
        <w:spacing w:line="228" w:lineRule="auto"/>
        <w:jc w:val="both"/>
        <w:rPr>
          <w:b/>
          <w:bCs/>
          <w:sz w:val="28"/>
          <w:szCs w:val="28"/>
        </w:rPr>
      </w:pPr>
      <w:r w:rsidRPr="0073273D">
        <w:rPr>
          <w:b/>
          <w:bCs/>
          <w:sz w:val="28"/>
          <w:szCs w:val="28"/>
        </w:rPr>
        <w:t>14. Виды патологии пуповины:</w:t>
      </w:r>
    </w:p>
    <w:p w:rsidR="008B37A5" w:rsidRPr="0073273D" w:rsidRDefault="008B37A5" w:rsidP="008B37A5">
      <w:pPr>
        <w:spacing w:line="228" w:lineRule="auto"/>
        <w:ind w:left="567"/>
        <w:jc w:val="both"/>
        <w:rPr>
          <w:sz w:val="28"/>
          <w:szCs w:val="28"/>
        </w:rPr>
      </w:pPr>
      <w:r w:rsidRPr="0073273D">
        <w:rPr>
          <w:sz w:val="28"/>
          <w:szCs w:val="28"/>
        </w:rPr>
        <w:t>а) короткая пуповина</w:t>
      </w:r>
    </w:p>
    <w:p w:rsidR="008B37A5" w:rsidRPr="0073273D" w:rsidRDefault="008B37A5" w:rsidP="008B37A5">
      <w:pPr>
        <w:spacing w:line="228" w:lineRule="auto"/>
        <w:ind w:left="567"/>
        <w:jc w:val="both"/>
        <w:rPr>
          <w:sz w:val="28"/>
          <w:szCs w:val="28"/>
        </w:rPr>
      </w:pPr>
      <w:r w:rsidRPr="0073273D">
        <w:rPr>
          <w:sz w:val="28"/>
          <w:szCs w:val="28"/>
        </w:rPr>
        <w:t>б) истинные узлы</w:t>
      </w:r>
    </w:p>
    <w:p w:rsidR="008B37A5" w:rsidRPr="0073273D" w:rsidRDefault="008B37A5" w:rsidP="008B37A5">
      <w:pPr>
        <w:spacing w:line="228" w:lineRule="auto"/>
        <w:ind w:left="567"/>
        <w:jc w:val="both"/>
        <w:rPr>
          <w:sz w:val="28"/>
          <w:szCs w:val="28"/>
        </w:rPr>
      </w:pPr>
      <w:r w:rsidRPr="0073273D">
        <w:rPr>
          <w:sz w:val="28"/>
          <w:szCs w:val="28"/>
        </w:rPr>
        <w:t>в) отсутствие вены</w:t>
      </w:r>
    </w:p>
    <w:p w:rsidR="008B37A5" w:rsidRPr="0073273D" w:rsidRDefault="008B37A5" w:rsidP="008B37A5">
      <w:pPr>
        <w:spacing w:line="228" w:lineRule="auto"/>
        <w:ind w:left="567"/>
        <w:jc w:val="both"/>
        <w:rPr>
          <w:sz w:val="28"/>
          <w:szCs w:val="28"/>
        </w:rPr>
      </w:pPr>
      <w:r w:rsidRPr="0073273D">
        <w:rPr>
          <w:sz w:val="28"/>
          <w:szCs w:val="28"/>
        </w:rPr>
        <w:t>г) аневризмы сосудов</w:t>
      </w:r>
    </w:p>
    <w:p w:rsidR="008B37A5" w:rsidRPr="0073273D" w:rsidRDefault="008B37A5" w:rsidP="008B37A5">
      <w:pPr>
        <w:spacing w:line="228" w:lineRule="auto"/>
        <w:ind w:left="567"/>
        <w:jc w:val="both"/>
        <w:rPr>
          <w:sz w:val="28"/>
          <w:szCs w:val="28"/>
        </w:rPr>
      </w:pPr>
      <w:r w:rsidRPr="0073273D">
        <w:rPr>
          <w:sz w:val="28"/>
          <w:szCs w:val="28"/>
        </w:rPr>
        <w:t xml:space="preserve">д) аплазия артерии </w:t>
      </w:r>
    </w:p>
    <w:p w:rsidR="008B37A5" w:rsidRPr="0073273D" w:rsidRDefault="008B37A5" w:rsidP="008B37A5">
      <w:pPr>
        <w:spacing w:line="228" w:lineRule="auto"/>
        <w:jc w:val="both"/>
        <w:rPr>
          <w:b/>
          <w:bCs/>
          <w:sz w:val="28"/>
          <w:szCs w:val="28"/>
        </w:rPr>
      </w:pPr>
      <w:r w:rsidRPr="0073273D">
        <w:rPr>
          <w:b/>
          <w:bCs/>
          <w:sz w:val="28"/>
          <w:szCs w:val="28"/>
        </w:rPr>
        <w:t>15. Синдром плацентарной трансфузии:</w:t>
      </w:r>
    </w:p>
    <w:p w:rsidR="008B37A5" w:rsidRPr="0073273D" w:rsidRDefault="008B37A5" w:rsidP="008B37A5">
      <w:pPr>
        <w:spacing w:line="228" w:lineRule="auto"/>
        <w:ind w:left="567"/>
        <w:jc w:val="both"/>
        <w:rPr>
          <w:sz w:val="28"/>
          <w:szCs w:val="28"/>
        </w:rPr>
      </w:pPr>
      <w:r w:rsidRPr="0073273D">
        <w:rPr>
          <w:sz w:val="28"/>
          <w:szCs w:val="28"/>
        </w:rPr>
        <w:lastRenderedPageBreak/>
        <w:t>а) осложнение многоплодной беременности</w:t>
      </w:r>
    </w:p>
    <w:p w:rsidR="008B37A5" w:rsidRPr="0073273D" w:rsidRDefault="008B37A5" w:rsidP="008B37A5">
      <w:pPr>
        <w:spacing w:line="228" w:lineRule="auto"/>
        <w:ind w:left="567"/>
        <w:jc w:val="both"/>
        <w:rPr>
          <w:sz w:val="28"/>
          <w:szCs w:val="28"/>
        </w:rPr>
      </w:pPr>
      <w:r w:rsidRPr="0073273D">
        <w:rPr>
          <w:sz w:val="28"/>
          <w:szCs w:val="28"/>
        </w:rPr>
        <w:t>б) развивается при монохориальной плаценте</w:t>
      </w:r>
    </w:p>
    <w:p w:rsidR="008B37A5" w:rsidRPr="0073273D" w:rsidRDefault="008B37A5" w:rsidP="008B37A5">
      <w:pPr>
        <w:spacing w:line="228" w:lineRule="auto"/>
        <w:ind w:left="567"/>
        <w:jc w:val="both"/>
        <w:rPr>
          <w:sz w:val="28"/>
          <w:szCs w:val="28"/>
        </w:rPr>
      </w:pPr>
      <w:r w:rsidRPr="0073273D">
        <w:rPr>
          <w:sz w:val="28"/>
          <w:szCs w:val="28"/>
        </w:rPr>
        <w:t>в) задержка роста плода</w:t>
      </w:r>
    </w:p>
    <w:p w:rsidR="008B37A5" w:rsidRPr="0073273D" w:rsidRDefault="008B37A5" w:rsidP="008B37A5">
      <w:pPr>
        <w:spacing w:line="228" w:lineRule="auto"/>
        <w:ind w:left="567"/>
        <w:jc w:val="both"/>
        <w:rPr>
          <w:sz w:val="28"/>
          <w:szCs w:val="28"/>
        </w:rPr>
      </w:pPr>
      <w:r w:rsidRPr="0073273D">
        <w:rPr>
          <w:sz w:val="28"/>
          <w:szCs w:val="28"/>
        </w:rPr>
        <w:t>г) порок развития плаценты</w:t>
      </w:r>
    </w:p>
    <w:p w:rsidR="008B37A5" w:rsidRPr="0073273D" w:rsidRDefault="008B37A5" w:rsidP="008B37A5">
      <w:pPr>
        <w:spacing w:line="228" w:lineRule="auto"/>
        <w:ind w:left="567"/>
        <w:jc w:val="both"/>
        <w:rPr>
          <w:sz w:val="28"/>
          <w:szCs w:val="28"/>
        </w:rPr>
      </w:pPr>
      <w:r w:rsidRPr="0073273D">
        <w:rPr>
          <w:sz w:val="28"/>
          <w:szCs w:val="28"/>
        </w:rPr>
        <w:t>д) развивается при ДВС-синдроме</w:t>
      </w:r>
    </w:p>
    <w:p w:rsidR="008B37A5" w:rsidRPr="0073273D" w:rsidRDefault="008B37A5" w:rsidP="008B37A5">
      <w:pPr>
        <w:spacing w:line="228" w:lineRule="auto"/>
        <w:jc w:val="both"/>
        <w:rPr>
          <w:b/>
          <w:bCs/>
          <w:sz w:val="28"/>
          <w:szCs w:val="28"/>
        </w:rPr>
      </w:pPr>
      <w:r w:rsidRPr="0073273D">
        <w:rPr>
          <w:b/>
          <w:bCs/>
          <w:sz w:val="28"/>
          <w:szCs w:val="28"/>
        </w:rPr>
        <w:t>16. Осложнения многоплодной беременности:</w:t>
      </w:r>
    </w:p>
    <w:p w:rsidR="008B37A5" w:rsidRPr="0073273D" w:rsidRDefault="008B37A5" w:rsidP="008B37A5">
      <w:pPr>
        <w:spacing w:line="228" w:lineRule="auto"/>
        <w:ind w:left="567"/>
        <w:jc w:val="both"/>
        <w:rPr>
          <w:sz w:val="28"/>
          <w:szCs w:val="28"/>
        </w:rPr>
      </w:pPr>
      <w:r w:rsidRPr="0073273D">
        <w:rPr>
          <w:sz w:val="28"/>
          <w:szCs w:val="28"/>
        </w:rPr>
        <w:t>а) микоплазменная инфекция</w:t>
      </w:r>
    </w:p>
    <w:p w:rsidR="008B37A5" w:rsidRPr="0073273D" w:rsidRDefault="008B37A5" w:rsidP="008B37A5">
      <w:pPr>
        <w:spacing w:line="228" w:lineRule="auto"/>
        <w:ind w:left="567"/>
        <w:jc w:val="both"/>
        <w:rPr>
          <w:sz w:val="28"/>
          <w:szCs w:val="28"/>
        </w:rPr>
      </w:pPr>
      <w:r w:rsidRPr="0073273D">
        <w:rPr>
          <w:sz w:val="28"/>
          <w:szCs w:val="28"/>
        </w:rPr>
        <w:t>б) перинатальная смертность</w:t>
      </w:r>
    </w:p>
    <w:p w:rsidR="008B37A5" w:rsidRPr="0073273D" w:rsidRDefault="008B37A5" w:rsidP="008B37A5">
      <w:pPr>
        <w:spacing w:line="228" w:lineRule="auto"/>
        <w:ind w:left="567"/>
        <w:jc w:val="both"/>
        <w:rPr>
          <w:sz w:val="28"/>
          <w:szCs w:val="28"/>
        </w:rPr>
      </w:pPr>
      <w:r w:rsidRPr="0073273D">
        <w:rPr>
          <w:sz w:val="28"/>
          <w:szCs w:val="28"/>
        </w:rPr>
        <w:t>в) невынашивание</w:t>
      </w:r>
    </w:p>
    <w:p w:rsidR="008B37A5" w:rsidRPr="0073273D" w:rsidRDefault="008B37A5" w:rsidP="008B37A5">
      <w:pPr>
        <w:spacing w:line="228" w:lineRule="auto"/>
        <w:ind w:left="567"/>
        <w:jc w:val="both"/>
        <w:rPr>
          <w:sz w:val="28"/>
          <w:szCs w:val="28"/>
        </w:rPr>
      </w:pPr>
      <w:r w:rsidRPr="0073273D">
        <w:rPr>
          <w:sz w:val="28"/>
          <w:szCs w:val="28"/>
        </w:rPr>
        <w:t>г) внутриутробная задержка роста</w:t>
      </w:r>
    </w:p>
    <w:p w:rsidR="008B37A5" w:rsidRPr="0073273D" w:rsidRDefault="008B37A5" w:rsidP="008B37A5">
      <w:pPr>
        <w:spacing w:line="228" w:lineRule="auto"/>
        <w:ind w:left="567"/>
        <w:jc w:val="both"/>
        <w:rPr>
          <w:sz w:val="28"/>
          <w:szCs w:val="28"/>
        </w:rPr>
      </w:pPr>
      <w:r w:rsidRPr="0073273D">
        <w:rPr>
          <w:sz w:val="28"/>
          <w:szCs w:val="28"/>
        </w:rPr>
        <w:t>д) гемолитическая желтуха</w:t>
      </w:r>
    </w:p>
    <w:p w:rsidR="008B37A5" w:rsidRPr="0073273D" w:rsidRDefault="008B37A5" w:rsidP="008B37A5">
      <w:pPr>
        <w:spacing w:line="228" w:lineRule="auto"/>
        <w:jc w:val="both"/>
        <w:rPr>
          <w:b/>
          <w:bCs/>
          <w:sz w:val="28"/>
          <w:szCs w:val="28"/>
        </w:rPr>
      </w:pPr>
      <w:r w:rsidRPr="0073273D">
        <w:rPr>
          <w:b/>
          <w:bCs/>
          <w:sz w:val="28"/>
          <w:szCs w:val="28"/>
        </w:rPr>
        <w:t>17. Трофобластические болезни:</w:t>
      </w:r>
    </w:p>
    <w:p w:rsidR="008B37A5" w:rsidRPr="0073273D" w:rsidRDefault="008B37A5" w:rsidP="008B37A5">
      <w:pPr>
        <w:spacing w:line="228" w:lineRule="auto"/>
        <w:ind w:left="567"/>
        <w:jc w:val="both"/>
        <w:rPr>
          <w:sz w:val="28"/>
          <w:szCs w:val="28"/>
        </w:rPr>
      </w:pPr>
      <w:r w:rsidRPr="0073273D">
        <w:rPr>
          <w:sz w:val="28"/>
          <w:szCs w:val="28"/>
        </w:rPr>
        <w:t>а) пузырный занос</w:t>
      </w:r>
    </w:p>
    <w:p w:rsidR="008B37A5" w:rsidRPr="0073273D" w:rsidRDefault="008B37A5" w:rsidP="008B37A5">
      <w:pPr>
        <w:spacing w:line="228" w:lineRule="auto"/>
        <w:ind w:left="567"/>
        <w:jc w:val="both"/>
        <w:rPr>
          <w:sz w:val="28"/>
          <w:szCs w:val="28"/>
        </w:rPr>
      </w:pPr>
      <w:r w:rsidRPr="0073273D">
        <w:rPr>
          <w:sz w:val="28"/>
          <w:szCs w:val="28"/>
        </w:rPr>
        <w:t>б) синдром плацентарной трансфузии</w:t>
      </w:r>
    </w:p>
    <w:p w:rsidR="008B37A5" w:rsidRPr="0073273D" w:rsidRDefault="008B37A5" w:rsidP="008B37A5">
      <w:pPr>
        <w:spacing w:line="228" w:lineRule="auto"/>
        <w:ind w:left="567"/>
        <w:jc w:val="both"/>
        <w:rPr>
          <w:sz w:val="28"/>
          <w:szCs w:val="28"/>
        </w:rPr>
      </w:pPr>
      <w:r w:rsidRPr="0073273D">
        <w:rPr>
          <w:sz w:val="28"/>
          <w:szCs w:val="28"/>
        </w:rPr>
        <w:t>в) аденокарцинома</w:t>
      </w:r>
    </w:p>
    <w:p w:rsidR="008B37A5" w:rsidRPr="0073273D" w:rsidRDefault="008B37A5" w:rsidP="008B37A5">
      <w:pPr>
        <w:spacing w:line="228" w:lineRule="auto"/>
        <w:ind w:left="567"/>
        <w:jc w:val="both"/>
        <w:rPr>
          <w:sz w:val="28"/>
          <w:szCs w:val="28"/>
        </w:rPr>
      </w:pPr>
      <w:r w:rsidRPr="0073273D">
        <w:rPr>
          <w:sz w:val="28"/>
          <w:szCs w:val="28"/>
        </w:rPr>
        <w:t>г) инвазивный пузырный занос</w:t>
      </w:r>
    </w:p>
    <w:p w:rsidR="008B37A5" w:rsidRPr="0073273D" w:rsidRDefault="008B37A5" w:rsidP="008B37A5">
      <w:pPr>
        <w:spacing w:line="228" w:lineRule="auto"/>
        <w:ind w:left="567"/>
        <w:jc w:val="both"/>
        <w:rPr>
          <w:sz w:val="28"/>
          <w:szCs w:val="28"/>
        </w:rPr>
      </w:pPr>
      <w:r w:rsidRPr="0073273D">
        <w:rPr>
          <w:sz w:val="28"/>
          <w:szCs w:val="28"/>
        </w:rPr>
        <w:t>д) хориокарцинома</w:t>
      </w:r>
    </w:p>
    <w:p w:rsidR="008B37A5" w:rsidRPr="0073273D" w:rsidRDefault="008B37A5" w:rsidP="008B37A5">
      <w:pPr>
        <w:spacing w:line="228" w:lineRule="auto"/>
        <w:jc w:val="both"/>
        <w:rPr>
          <w:b/>
          <w:bCs/>
          <w:sz w:val="28"/>
          <w:szCs w:val="28"/>
        </w:rPr>
      </w:pPr>
      <w:r w:rsidRPr="0073273D">
        <w:rPr>
          <w:b/>
          <w:bCs/>
          <w:sz w:val="28"/>
          <w:szCs w:val="28"/>
        </w:rPr>
        <w:t>18. Признаки инвазивного пузырного заноса:</w:t>
      </w:r>
    </w:p>
    <w:p w:rsidR="008B37A5" w:rsidRPr="0073273D" w:rsidRDefault="008B37A5" w:rsidP="008B37A5">
      <w:pPr>
        <w:spacing w:line="228" w:lineRule="auto"/>
        <w:ind w:left="567"/>
        <w:jc w:val="both"/>
        <w:rPr>
          <w:sz w:val="28"/>
          <w:szCs w:val="28"/>
        </w:rPr>
      </w:pPr>
      <w:r w:rsidRPr="0073273D">
        <w:rPr>
          <w:sz w:val="28"/>
          <w:szCs w:val="28"/>
        </w:rPr>
        <w:t xml:space="preserve">а) метастазы в легкие </w:t>
      </w:r>
    </w:p>
    <w:p w:rsidR="008B37A5" w:rsidRPr="0073273D" w:rsidRDefault="008B37A5" w:rsidP="008B37A5">
      <w:pPr>
        <w:spacing w:line="228" w:lineRule="auto"/>
        <w:ind w:left="567"/>
        <w:jc w:val="both"/>
        <w:rPr>
          <w:sz w:val="28"/>
          <w:szCs w:val="28"/>
        </w:rPr>
      </w:pPr>
      <w:r w:rsidRPr="0073273D">
        <w:rPr>
          <w:sz w:val="28"/>
          <w:szCs w:val="28"/>
        </w:rPr>
        <w:t>б) опухолевый рост</w:t>
      </w:r>
    </w:p>
    <w:p w:rsidR="008B37A5" w:rsidRPr="0073273D" w:rsidRDefault="008B37A5" w:rsidP="008B37A5">
      <w:pPr>
        <w:spacing w:line="228" w:lineRule="auto"/>
        <w:ind w:left="567"/>
        <w:jc w:val="both"/>
        <w:rPr>
          <w:sz w:val="28"/>
          <w:szCs w:val="28"/>
        </w:rPr>
      </w:pPr>
      <w:r w:rsidRPr="0073273D">
        <w:rPr>
          <w:sz w:val="28"/>
          <w:szCs w:val="28"/>
        </w:rPr>
        <w:t>в) кистозная трансформация ворсин</w:t>
      </w:r>
    </w:p>
    <w:p w:rsidR="008B37A5" w:rsidRPr="0073273D" w:rsidRDefault="008B37A5" w:rsidP="008B37A5">
      <w:pPr>
        <w:spacing w:line="228" w:lineRule="auto"/>
        <w:ind w:left="567"/>
        <w:jc w:val="both"/>
        <w:rPr>
          <w:sz w:val="28"/>
          <w:szCs w:val="28"/>
        </w:rPr>
      </w:pPr>
      <w:r w:rsidRPr="0073273D">
        <w:rPr>
          <w:sz w:val="28"/>
          <w:szCs w:val="28"/>
        </w:rPr>
        <w:t>г) пролиферация трофобласта</w:t>
      </w:r>
    </w:p>
    <w:p w:rsidR="008B37A5" w:rsidRPr="0073273D" w:rsidRDefault="008B37A5" w:rsidP="008B37A5">
      <w:pPr>
        <w:spacing w:line="228" w:lineRule="auto"/>
        <w:ind w:left="567"/>
        <w:jc w:val="both"/>
        <w:rPr>
          <w:sz w:val="28"/>
          <w:szCs w:val="28"/>
        </w:rPr>
      </w:pPr>
      <w:r w:rsidRPr="0073273D">
        <w:rPr>
          <w:sz w:val="28"/>
          <w:szCs w:val="28"/>
        </w:rPr>
        <w:t>д) отечные ворсины в сосудах миометрия</w:t>
      </w:r>
    </w:p>
    <w:p w:rsidR="008B37A5" w:rsidRPr="0073273D" w:rsidRDefault="008B37A5" w:rsidP="008B37A5">
      <w:pPr>
        <w:spacing w:line="228" w:lineRule="auto"/>
        <w:jc w:val="both"/>
        <w:rPr>
          <w:b/>
          <w:bCs/>
          <w:sz w:val="28"/>
          <w:szCs w:val="28"/>
        </w:rPr>
      </w:pPr>
      <w:r w:rsidRPr="0073273D">
        <w:rPr>
          <w:b/>
          <w:bCs/>
          <w:sz w:val="28"/>
          <w:szCs w:val="28"/>
        </w:rPr>
        <w:t>19. Гестационные изменения спиральных артерий матки:</w:t>
      </w:r>
    </w:p>
    <w:p w:rsidR="008B37A5" w:rsidRPr="0073273D" w:rsidRDefault="008B37A5" w:rsidP="008B37A5">
      <w:pPr>
        <w:spacing w:line="228" w:lineRule="auto"/>
        <w:ind w:left="567"/>
        <w:jc w:val="both"/>
        <w:rPr>
          <w:sz w:val="28"/>
          <w:szCs w:val="28"/>
        </w:rPr>
      </w:pPr>
      <w:r w:rsidRPr="0073273D">
        <w:rPr>
          <w:sz w:val="28"/>
          <w:szCs w:val="28"/>
        </w:rPr>
        <w:t xml:space="preserve">а) увеличение диаметра в 10-15 раз </w:t>
      </w:r>
    </w:p>
    <w:p w:rsidR="008B37A5" w:rsidRPr="0073273D" w:rsidRDefault="008B37A5" w:rsidP="008B37A5">
      <w:pPr>
        <w:spacing w:line="228" w:lineRule="auto"/>
        <w:ind w:left="567"/>
        <w:jc w:val="both"/>
        <w:rPr>
          <w:sz w:val="28"/>
          <w:szCs w:val="28"/>
        </w:rPr>
      </w:pPr>
      <w:r w:rsidRPr="0073273D">
        <w:rPr>
          <w:sz w:val="28"/>
          <w:szCs w:val="28"/>
        </w:rPr>
        <w:t>б) сосуды не чувствительные к действию вазомоторных агентов</w:t>
      </w:r>
    </w:p>
    <w:p w:rsidR="008B37A5" w:rsidRPr="0073273D" w:rsidRDefault="008B37A5" w:rsidP="008B37A5">
      <w:pPr>
        <w:spacing w:line="228" w:lineRule="auto"/>
        <w:ind w:left="567"/>
        <w:jc w:val="both"/>
        <w:rPr>
          <w:sz w:val="28"/>
          <w:szCs w:val="28"/>
        </w:rPr>
      </w:pPr>
      <w:r w:rsidRPr="0073273D">
        <w:rPr>
          <w:sz w:val="28"/>
          <w:szCs w:val="28"/>
        </w:rPr>
        <w:t>в) просвет артерий остается узким</w:t>
      </w:r>
    </w:p>
    <w:p w:rsidR="008B37A5" w:rsidRPr="0073273D" w:rsidRDefault="008B37A5" w:rsidP="008B37A5">
      <w:pPr>
        <w:spacing w:line="228" w:lineRule="auto"/>
        <w:ind w:left="567"/>
        <w:jc w:val="both"/>
        <w:rPr>
          <w:sz w:val="28"/>
          <w:szCs w:val="28"/>
        </w:rPr>
      </w:pPr>
      <w:r w:rsidRPr="0073273D">
        <w:rPr>
          <w:sz w:val="28"/>
          <w:szCs w:val="28"/>
        </w:rPr>
        <w:t>г) разрушение мышечной и эластической оболочки сосудов</w:t>
      </w:r>
    </w:p>
    <w:p w:rsidR="008B37A5" w:rsidRPr="0073273D" w:rsidRDefault="008B37A5" w:rsidP="008B37A5">
      <w:pPr>
        <w:spacing w:line="228" w:lineRule="auto"/>
        <w:ind w:left="567"/>
        <w:jc w:val="both"/>
        <w:rPr>
          <w:sz w:val="28"/>
          <w:szCs w:val="28"/>
        </w:rPr>
      </w:pPr>
      <w:r w:rsidRPr="0073273D">
        <w:rPr>
          <w:sz w:val="28"/>
          <w:szCs w:val="28"/>
        </w:rPr>
        <w:t>д) наличие фибриноида в стенке и  клеток с пенистой цитоплазмой</w:t>
      </w:r>
    </w:p>
    <w:p w:rsidR="008B37A5" w:rsidRPr="0073273D" w:rsidRDefault="008B37A5" w:rsidP="008B37A5">
      <w:pPr>
        <w:spacing w:line="228" w:lineRule="auto"/>
        <w:jc w:val="both"/>
        <w:rPr>
          <w:b/>
          <w:bCs/>
          <w:sz w:val="28"/>
          <w:szCs w:val="28"/>
        </w:rPr>
      </w:pPr>
      <w:r w:rsidRPr="0073273D">
        <w:rPr>
          <w:b/>
          <w:bCs/>
          <w:sz w:val="28"/>
          <w:szCs w:val="28"/>
        </w:rPr>
        <w:t>20. К поздним гестозам относят:</w:t>
      </w:r>
    </w:p>
    <w:p w:rsidR="008B37A5" w:rsidRPr="0073273D" w:rsidRDefault="008B37A5" w:rsidP="008B37A5">
      <w:pPr>
        <w:spacing w:line="228" w:lineRule="auto"/>
        <w:ind w:left="567"/>
        <w:jc w:val="both"/>
        <w:rPr>
          <w:sz w:val="28"/>
          <w:szCs w:val="28"/>
        </w:rPr>
      </w:pPr>
      <w:r w:rsidRPr="0073273D">
        <w:rPr>
          <w:sz w:val="28"/>
          <w:szCs w:val="28"/>
        </w:rPr>
        <w:t>а) рвота беременных</w:t>
      </w:r>
    </w:p>
    <w:p w:rsidR="008B37A5" w:rsidRPr="0073273D" w:rsidRDefault="008B37A5" w:rsidP="008B37A5">
      <w:pPr>
        <w:spacing w:line="228" w:lineRule="auto"/>
        <w:ind w:left="567"/>
        <w:jc w:val="both"/>
        <w:rPr>
          <w:sz w:val="28"/>
          <w:szCs w:val="28"/>
        </w:rPr>
      </w:pPr>
      <w:r w:rsidRPr="0073273D">
        <w:rPr>
          <w:sz w:val="28"/>
          <w:szCs w:val="28"/>
        </w:rPr>
        <w:t>б) эклампсия</w:t>
      </w:r>
    </w:p>
    <w:p w:rsidR="008B37A5" w:rsidRPr="0073273D" w:rsidRDefault="008B37A5" w:rsidP="008B37A5">
      <w:pPr>
        <w:spacing w:line="228" w:lineRule="auto"/>
        <w:ind w:left="567"/>
        <w:jc w:val="both"/>
        <w:rPr>
          <w:sz w:val="28"/>
          <w:szCs w:val="28"/>
        </w:rPr>
      </w:pPr>
      <w:r w:rsidRPr="0073273D">
        <w:rPr>
          <w:sz w:val="28"/>
          <w:szCs w:val="28"/>
        </w:rPr>
        <w:t>в) нефропатия</w:t>
      </w:r>
    </w:p>
    <w:p w:rsidR="008B37A5" w:rsidRPr="0073273D" w:rsidRDefault="008B37A5" w:rsidP="008B37A5">
      <w:pPr>
        <w:spacing w:line="228" w:lineRule="auto"/>
        <w:ind w:left="567"/>
        <w:jc w:val="both"/>
        <w:rPr>
          <w:sz w:val="28"/>
          <w:szCs w:val="28"/>
        </w:rPr>
      </w:pPr>
      <w:r w:rsidRPr="0073273D">
        <w:rPr>
          <w:sz w:val="28"/>
          <w:szCs w:val="28"/>
        </w:rPr>
        <w:t>г) пузырный занос</w:t>
      </w:r>
    </w:p>
    <w:p w:rsidR="008B37A5" w:rsidRPr="0073273D" w:rsidRDefault="008B37A5" w:rsidP="008B37A5">
      <w:pPr>
        <w:spacing w:line="228" w:lineRule="auto"/>
        <w:ind w:left="567"/>
        <w:jc w:val="both"/>
        <w:rPr>
          <w:sz w:val="28"/>
          <w:szCs w:val="28"/>
        </w:rPr>
      </w:pPr>
      <w:r w:rsidRPr="0073273D">
        <w:rPr>
          <w:sz w:val="28"/>
          <w:szCs w:val="28"/>
        </w:rPr>
        <w:t>д) водянка</w:t>
      </w:r>
    </w:p>
    <w:p w:rsidR="008B37A5" w:rsidRPr="0073273D" w:rsidRDefault="008B37A5" w:rsidP="008B37A5">
      <w:pPr>
        <w:spacing w:line="228" w:lineRule="auto"/>
        <w:jc w:val="both"/>
        <w:rPr>
          <w:b/>
          <w:bCs/>
          <w:sz w:val="28"/>
          <w:szCs w:val="28"/>
        </w:rPr>
      </w:pPr>
      <w:r w:rsidRPr="0073273D">
        <w:rPr>
          <w:b/>
          <w:bCs/>
          <w:sz w:val="28"/>
          <w:szCs w:val="28"/>
        </w:rPr>
        <w:t>21. Причины позднего гестоза:</w:t>
      </w:r>
    </w:p>
    <w:p w:rsidR="008B37A5" w:rsidRPr="0073273D" w:rsidRDefault="008B37A5" w:rsidP="008B37A5">
      <w:pPr>
        <w:spacing w:line="228" w:lineRule="auto"/>
        <w:ind w:left="868" w:hanging="301"/>
        <w:jc w:val="both"/>
        <w:rPr>
          <w:sz w:val="28"/>
          <w:szCs w:val="28"/>
        </w:rPr>
      </w:pPr>
      <w:r w:rsidRPr="0073273D">
        <w:rPr>
          <w:sz w:val="28"/>
          <w:szCs w:val="28"/>
        </w:rPr>
        <w:t>а) нарушение инвазии внеплацентарного трофобласта в миометрий</w:t>
      </w:r>
    </w:p>
    <w:p w:rsidR="008B37A5" w:rsidRPr="0073273D" w:rsidRDefault="008B37A5" w:rsidP="008B37A5">
      <w:pPr>
        <w:spacing w:line="228" w:lineRule="auto"/>
        <w:ind w:left="868" w:hanging="301"/>
        <w:jc w:val="both"/>
        <w:rPr>
          <w:sz w:val="28"/>
          <w:szCs w:val="28"/>
        </w:rPr>
      </w:pPr>
      <w:r w:rsidRPr="0073273D">
        <w:rPr>
          <w:sz w:val="28"/>
          <w:szCs w:val="28"/>
        </w:rPr>
        <w:t>б) кистозное перерождение плаценты</w:t>
      </w:r>
    </w:p>
    <w:p w:rsidR="008B37A5" w:rsidRPr="0073273D" w:rsidRDefault="008B37A5" w:rsidP="008B37A5">
      <w:pPr>
        <w:spacing w:line="228" w:lineRule="auto"/>
        <w:ind w:left="868" w:hanging="301"/>
        <w:jc w:val="both"/>
        <w:rPr>
          <w:sz w:val="28"/>
          <w:szCs w:val="28"/>
        </w:rPr>
      </w:pPr>
      <w:r w:rsidRPr="0073273D">
        <w:rPr>
          <w:sz w:val="28"/>
          <w:szCs w:val="28"/>
        </w:rPr>
        <w:t>в) патология спиральных артерий матки</w:t>
      </w:r>
    </w:p>
    <w:p w:rsidR="008B37A5" w:rsidRPr="0073273D" w:rsidRDefault="008B37A5" w:rsidP="008B37A5">
      <w:pPr>
        <w:spacing w:line="228" w:lineRule="auto"/>
        <w:ind w:left="868" w:hanging="301"/>
        <w:jc w:val="both"/>
        <w:rPr>
          <w:sz w:val="28"/>
          <w:szCs w:val="28"/>
        </w:rPr>
      </w:pPr>
      <w:r w:rsidRPr="0073273D">
        <w:rPr>
          <w:sz w:val="28"/>
          <w:szCs w:val="28"/>
        </w:rPr>
        <w:t>г) обызвествление плаценты</w:t>
      </w:r>
    </w:p>
    <w:p w:rsidR="008B37A5" w:rsidRPr="0073273D" w:rsidRDefault="008B37A5" w:rsidP="008B37A5">
      <w:pPr>
        <w:spacing w:line="228" w:lineRule="auto"/>
        <w:ind w:left="868" w:hanging="301"/>
        <w:jc w:val="both"/>
        <w:rPr>
          <w:sz w:val="28"/>
          <w:szCs w:val="28"/>
        </w:rPr>
      </w:pPr>
      <w:r w:rsidRPr="0073273D">
        <w:rPr>
          <w:sz w:val="28"/>
          <w:szCs w:val="28"/>
        </w:rPr>
        <w:t>д) выделение ишемизированной плацентой тромбопластических субстанций</w:t>
      </w:r>
    </w:p>
    <w:p w:rsidR="008B37A5" w:rsidRPr="0073273D" w:rsidRDefault="008B37A5" w:rsidP="008B37A5">
      <w:pPr>
        <w:spacing w:line="228" w:lineRule="auto"/>
        <w:jc w:val="both"/>
        <w:rPr>
          <w:b/>
          <w:bCs/>
          <w:sz w:val="28"/>
          <w:szCs w:val="28"/>
        </w:rPr>
      </w:pPr>
      <w:r w:rsidRPr="0073273D">
        <w:rPr>
          <w:b/>
          <w:bCs/>
          <w:sz w:val="28"/>
          <w:szCs w:val="28"/>
        </w:rPr>
        <w:t>22. Клинические проявления позднего гестоза:</w:t>
      </w:r>
    </w:p>
    <w:p w:rsidR="008B37A5" w:rsidRPr="0073273D" w:rsidRDefault="008B37A5" w:rsidP="008B37A5">
      <w:pPr>
        <w:spacing w:line="228" w:lineRule="auto"/>
        <w:ind w:left="868" w:hanging="301"/>
        <w:jc w:val="both"/>
        <w:rPr>
          <w:sz w:val="28"/>
          <w:szCs w:val="28"/>
        </w:rPr>
      </w:pPr>
      <w:r w:rsidRPr="0073273D">
        <w:rPr>
          <w:sz w:val="28"/>
          <w:szCs w:val="28"/>
        </w:rPr>
        <w:t>а) резкое падение артериального давления</w:t>
      </w:r>
    </w:p>
    <w:p w:rsidR="008B37A5" w:rsidRPr="0073273D" w:rsidRDefault="008B37A5" w:rsidP="008B37A5">
      <w:pPr>
        <w:spacing w:line="228" w:lineRule="auto"/>
        <w:ind w:left="868" w:hanging="301"/>
        <w:jc w:val="both"/>
        <w:rPr>
          <w:sz w:val="28"/>
          <w:szCs w:val="28"/>
        </w:rPr>
      </w:pPr>
      <w:r w:rsidRPr="0073273D">
        <w:rPr>
          <w:sz w:val="28"/>
          <w:szCs w:val="28"/>
        </w:rPr>
        <w:t>б) нарастающие отеки</w:t>
      </w:r>
    </w:p>
    <w:p w:rsidR="008B37A5" w:rsidRPr="0073273D" w:rsidRDefault="008B37A5" w:rsidP="008B37A5">
      <w:pPr>
        <w:spacing w:line="228" w:lineRule="auto"/>
        <w:ind w:left="868" w:hanging="301"/>
        <w:jc w:val="both"/>
        <w:rPr>
          <w:sz w:val="28"/>
          <w:szCs w:val="28"/>
        </w:rPr>
      </w:pPr>
      <w:r w:rsidRPr="0073273D">
        <w:rPr>
          <w:sz w:val="28"/>
          <w:szCs w:val="28"/>
        </w:rPr>
        <w:lastRenderedPageBreak/>
        <w:t>в) протеинурия</w:t>
      </w:r>
    </w:p>
    <w:p w:rsidR="008B37A5" w:rsidRPr="0073273D" w:rsidRDefault="008B37A5" w:rsidP="008B37A5">
      <w:pPr>
        <w:spacing w:line="228" w:lineRule="auto"/>
        <w:ind w:left="868" w:hanging="301"/>
        <w:jc w:val="both"/>
        <w:rPr>
          <w:sz w:val="28"/>
          <w:szCs w:val="28"/>
        </w:rPr>
      </w:pPr>
      <w:r w:rsidRPr="0073273D">
        <w:rPr>
          <w:sz w:val="28"/>
          <w:szCs w:val="28"/>
        </w:rPr>
        <w:t>г) повышение артериального давления</w:t>
      </w:r>
    </w:p>
    <w:p w:rsidR="008B37A5" w:rsidRPr="0073273D" w:rsidRDefault="008B37A5" w:rsidP="008B37A5">
      <w:pPr>
        <w:spacing w:line="228" w:lineRule="auto"/>
        <w:ind w:left="868" w:hanging="301"/>
        <w:jc w:val="both"/>
        <w:rPr>
          <w:sz w:val="28"/>
          <w:szCs w:val="28"/>
        </w:rPr>
      </w:pPr>
      <w:r w:rsidRPr="0073273D">
        <w:rPr>
          <w:sz w:val="28"/>
          <w:szCs w:val="28"/>
        </w:rPr>
        <w:t>д) гепатит</w:t>
      </w:r>
    </w:p>
    <w:p w:rsidR="008B37A5" w:rsidRPr="0073273D" w:rsidRDefault="008B37A5" w:rsidP="008B37A5">
      <w:pPr>
        <w:spacing w:line="228" w:lineRule="auto"/>
        <w:jc w:val="both"/>
        <w:rPr>
          <w:b/>
          <w:bCs/>
          <w:sz w:val="28"/>
          <w:szCs w:val="28"/>
        </w:rPr>
      </w:pPr>
      <w:r w:rsidRPr="0073273D">
        <w:rPr>
          <w:b/>
          <w:bCs/>
          <w:sz w:val="28"/>
          <w:szCs w:val="28"/>
        </w:rPr>
        <w:t>23. Морфологически эклампсию характеризуют:</w:t>
      </w:r>
    </w:p>
    <w:p w:rsidR="008B37A5" w:rsidRPr="0073273D" w:rsidRDefault="008B37A5" w:rsidP="008B37A5">
      <w:pPr>
        <w:spacing w:line="228" w:lineRule="auto"/>
        <w:ind w:left="868" w:hanging="301"/>
        <w:jc w:val="both"/>
        <w:rPr>
          <w:sz w:val="28"/>
          <w:szCs w:val="28"/>
        </w:rPr>
      </w:pPr>
      <w:r w:rsidRPr="0073273D">
        <w:rPr>
          <w:sz w:val="28"/>
          <w:szCs w:val="28"/>
        </w:rPr>
        <w:t>а) системный фибриноидный некроз мелких сосудов</w:t>
      </w:r>
    </w:p>
    <w:p w:rsidR="008B37A5" w:rsidRPr="0073273D" w:rsidRDefault="008B37A5" w:rsidP="008B37A5">
      <w:pPr>
        <w:spacing w:line="228" w:lineRule="auto"/>
        <w:ind w:left="868" w:hanging="301"/>
        <w:jc w:val="both"/>
        <w:rPr>
          <w:sz w:val="28"/>
          <w:szCs w:val="28"/>
        </w:rPr>
      </w:pPr>
      <w:r w:rsidRPr="0073273D">
        <w:rPr>
          <w:sz w:val="28"/>
          <w:szCs w:val="28"/>
        </w:rPr>
        <w:t>б) диссиминированный тромбоз мелких сосудов</w:t>
      </w:r>
    </w:p>
    <w:p w:rsidR="008B37A5" w:rsidRPr="0073273D" w:rsidRDefault="008B37A5" w:rsidP="008B37A5">
      <w:pPr>
        <w:spacing w:line="228" w:lineRule="auto"/>
        <w:ind w:left="868" w:hanging="301"/>
        <w:jc w:val="both"/>
        <w:rPr>
          <w:sz w:val="28"/>
          <w:szCs w:val="28"/>
        </w:rPr>
      </w:pPr>
      <w:r w:rsidRPr="0073273D">
        <w:rPr>
          <w:sz w:val="28"/>
          <w:szCs w:val="28"/>
        </w:rPr>
        <w:t>в) некрозы и кровоизлияния в органах</w:t>
      </w:r>
    </w:p>
    <w:p w:rsidR="008B37A5" w:rsidRPr="0073273D" w:rsidRDefault="008B37A5" w:rsidP="008B37A5">
      <w:pPr>
        <w:spacing w:line="228" w:lineRule="auto"/>
        <w:ind w:left="868" w:hanging="301"/>
        <w:jc w:val="both"/>
        <w:rPr>
          <w:sz w:val="28"/>
          <w:szCs w:val="28"/>
        </w:rPr>
      </w:pPr>
      <w:r w:rsidRPr="0073273D">
        <w:rPr>
          <w:sz w:val="28"/>
          <w:szCs w:val="28"/>
        </w:rPr>
        <w:t>г) гнойные метастазы</w:t>
      </w:r>
    </w:p>
    <w:p w:rsidR="008B37A5" w:rsidRPr="0073273D" w:rsidRDefault="008B37A5" w:rsidP="008B37A5">
      <w:pPr>
        <w:spacing w:line="228" w:lineRule="auto"/>
        <w:ind w:left="868" w:hanging="301"/>
        <w:jc w:val="both"/>
        <w:rPr>
          <w:sz w:val="28"/>
          <w:szCs w:val="28"/>
        </w:rPr>
      </w:pPr>
      <w:r w:rsidRPr="0073273D">
        <w:rPr>
          <w:sz w:val="28"/>
          <w:szCs w:val="28"/>
        </w:rPr>
        <w:t xml:space="preserve">д) рвота </w:t>
      </w:r>
    </w:p>
    <w:p w:rsidR="008B37A5" w:rsidRPr="0073273D" w:rsidRDefault="008B37A5" w:rsidP="008B37A5">
      <w:pPr>
        <w:spacing w:line="228" w:lineRule="auto"/>
        <w:jc w:val="both"/>
        <w:rPr>
          <w:b/>
          <w:bCs/>
          <w:sz w:val="28"/>
          <w:szCs w:val="28"/>
        </w:rPr>
      </w:pPr>
      <w:r w:rsidRPr="0073273D">
        <w:rPr>
          <w:b/>
          <w:bCs/>
          <w:sz w:val="28"/>
          <w:szCs w:val="28"/>
        </w:rPr>
        <w:t>24. Признаки  хориоэпителиомы:</w:t>
      </w:r>
    </w:p>
    <w:p w:rsidR="008B37A5" w:rsidRPr="0073273D" w:rsidRDefault="008B37A5" w:rsidP="008B37A5">
      <w:pPr>
        <w:spacing w:line="228" w:lineRule="auto"/>
        <w:ind w:left="868" w:hanging="301"/>
        <w:jc w:val="both"/>
        <w:rPr>
          <w:sz w:val="28"/>
          <w:szCs w:val="28"/>
        </w:rPr>
      </w:pPr>
      <w:r w:rsidRPr="0073273D">
        <w:rPr>
          <w:sz w:val="28"/>
          <w:szCs w:val="28"/>
        </w:rPr>
        <w:t>а) эктопическая беременность</w:t>
      </w:r>
    </w:p>
    <w:p w:rsidR="008B37A5" w:rsidRPr="0073273D" w:rsidRDefault="008B37A5" w:rsidP="008B37A5">
      <w:pPr>
        <w:spacing w:line="228" w:lineRule="auto"/>
        <w:ind w:left="868" w:hanging="301"/>
        <w:jc w:val="both"/>
        <w:rPr>
          <w:sz w:val="28"/>
          <w:szCs w:val="28"/>
        </w:rPr>
      </w:pPr>
      <w:r w:rsidRPr="0073273D">
        <w:rPr>
          <w:sz w:val="28"/>
          <w:szCs w:val="28"/>
        </w:rPr>
        <w:t xml:space="preserve">б) злокачественная опухоль </w:t>
      </w:r>
    </w:p>
    <w:p w:rsidR="008B37A5" w:rsidRPr="0073273D" w:rsidRDefault="008B37A5" w:rsidP="008B37A5">
      <w:pPr>
        <w:spacing w:line="228" w:lineRule="auto"/>
        <w:ind w:left="868" w:hanging="301"/>
        <w:jc w:val="both"/>
        <w:rPr>
          <w:sz w:val="28"/>
          <w:szCs w:val="28"/>
        </w:rPr>
      </w:pPr>
      <w:r w:rsidRPr="0073273D">
        <w:rPr>
          <w:sz w:val="28"/>
          <w:szCs w:val="28"/>
        </w:rPr>
        <w:t>в) доброкачественная эпителиальная опухоль</w:t>
      </w:r>
    </w:p>
    <w:p w:rsidR="008B37A5" w:rsidRPr="0073273D" w:rsidRDefault="008B37A5" w:rsidP="008B37A5">
      <w:pPr>
        <w:spacing w:line="228" w:lineRule="auto"/>
        <w:ind w:left="868" w:hanging="301"/>
        <w:jc w:val="both"/>
        <w:rPr>
          <w:sz w:val="28"/>
          <w:szCs w:val="28"/>
        </w:rPr>
      </w:pPr>
      <w:r w:rsidRPr="0073273D">
        <w:rPr>
          <w:sz w:val="28"/>
          <w:szCs w:val="28"/>
        </w:rPr>
        <w:t>г) трофобластическая болезнь</w:t>
      </w:r>
    </w:p>
    <w:p w:rsidR="008B37A5" w:rsidRPr="0073273D" w:rsidRDefault="008B37A5" w:rsidP="008B37A5">
      <w:pPr>
        <w:spacing w:line="228" w:lineRule="auto"/>
        <w:ind w:left="868" w:hanging="301"/>
        <w:jc w:val="both"/>
        <w:rPr>
          <w:sz w:val="28"/>
          <w:szCs w:val="28"/>
        </w:rPr>
      </w:pPr>
      <w:r w:rsidRPr="0073273D">
        <w:rPr>
          <w:sz w:val="28"/>
          <w:szCs w:val="28"/>
        </w:rPr>
        <w:t>д) дает ранние гематогенные метастазы</w:t>
      </w:r>
    </w:p>
    <w:p w:rsidR="008B37A5" w:rsidRPr="0073273D" w:rsidRDefault="008B37A5" w:rsidP="008B37A5">
      <w:pPr>
        <w:spacing w:line="228" w:lineRule="auto"/>
        <w:jc w:val="both"/>
        <w:rPr>
          <w:b/>
          <w:bCs/>
          <w:sz w:val="28"/>
          <w:szCs w:val="28"/>
        </w:rPr>
      </w:pPr>
      <w:r w:rsidRPr="0073273D">
        <w:rPr>
          <w:b/>
          <w:bCs/>
          <w:sz w:val="28"/>
          <w:szCs w:val="28"/>
        </w:rPr>
        <w:t>25. Установить соответствие локализации воспаления и название процесса:</w:t>
      </w:r>
    </w:p>
    <w:p w:rsidR="008B37A5" w:rsidRPr="0073273D" w:rsidRDefault="008B37A5" w:rsidP="008B37A5">
      <w:pPr>
        <w:spacing w:line="228" w:lineRule="auto"/>
        <w:ind w:left="868" w:hanging="301"/>
        <w:jc w:val="both"/>
        <w:rPr>
          <w:sz w:val="28"/>
          <w:szCs w:val="28"/>
        </w:rPr>
      </w:pPr>
      <w:r w:rsidRPr="0073273D">
        <w:rPr>
          <w:sz w:val="28"/>
          <w:szCs w:val="28"/>
        </w:rPr>
        <w:t>1) ворсины плаценты                             а) децидуит</w:t>
      </w:r>
    </w:p>
    <w:p w:rsidR="008B37A5" w:rsidRPr="0073273D" w:rsidRDefault="008B37A5" w:rsidP="008B37A5">
      <w:pPr>
        <w:spacing w:line="228" w:lineRule="auto"/>
        <w:ind w:left="868" w:hanging="301"/>
        <w:jc w:val="both"/>
        <w:rPr>
          <w:sz w:val="28"/>
          <w:szCs w:val="28"/>
        </w:rPr>
      </w:pPr>
      <w:r w:rsidRPr="0073273D">
        <w:rPr>
          <w:sz w:val="28"/>
          <w:szCs w:val="28"/>
        </w:rPr>
        <w:t>2) плодные оболочки                             б) виллит</w:t>
      </w:r>
    </w:p>
    <w:p w:rsidR="008B37A5" w:rsidRPr="0073273D" w:rsidRDefault="008B37A5" w:rsidP="008B37A5">
      <w:pPr>
        <w:spacing w:line="228" w:lineRule="auto"/>
        <w:ind w:left="868" w:hanging="301"/>
        <w:jc w:val="both"/>
        <w:rPr>
          <w:sz w:val="28"/>
          <w:szCs w:val="28"/>
        </w:rPr>
      </w:pPr>
      <w:r w:rsidRPr="0073273D">
        <w:rPr>
          <w:sz w:val="28"/>
          <w:szCs w:val="28"/>
        </w:rPr>
        <w:t>3) децидуальная оболочка                     в) интервиллезит</w:t>
      </w:r>
    </w:p>
    <w:p w:rsidR="008B37A5" w:rsidRPr="0073273D" w:rsidRDefault="008B37A5" w:rsidP="008B37A5">
      <w:pPr>
        <w:spacing w:line="228" w:lineRule="auto"/>
        <w:ind w:left="868" w:hanging="301"/>
        <w:jc w:val="both"/>
        <w:rPr>
          <w:sz w:val="28"/>
          <w:szCs w:val="28"/>
        </w:rPr>
      </w:pPr>
      <w:r w:rsidRPr="0073273D">
        <w:rPr>
          <w:sz w:val="28"/>
          <w:szCs w:val="28"/>
        </w:rPr>
        <w:t>4) пупочный канатик                             г) хориоамнионит</w:t>
      </w:r>
    </w:p>
    <w:p w:rsidR="008B37A5" w:rsidRPr="0073273D" w:rsidRDefault="008B37A5" w:rsidP="008B37A5">
      <w:pPr>
        <w:spacing w:line="228" w:lineRule="auto"/>
        <w:ind w:left="868" w:hanging="301"/>
        <w:jc w:val="both"/>
        <w:rPr>
          <w:sz w:val="28"/>
          <w:szCs w:val="28"/>
        </w:rPr>
      </w:pPr>
      <w:r w:rsidRPr="0073273D">
        <w:rPr>
          <w:sz w:val="28"/>
          <w:szCs w:val="28"/>
        </w:rPr>
        <w:t xml:space="preserve"> д) фуникулит</w:t>
      </w:r>
    </w:p>
    <w:p w:rsidR="008B37A5" w:rsidRPr="0073273D" w:rsidRDefault="008B37A5" w:rsidP="008B37A5">
      <w:pPr>
        <w:spacing w:line="228" w:lineRule="auto"/>
        <w:ind w:left="868" w:hanging="301"/>
        <w:jc w:val="both"/>
        <w:rPr>
          <w:sz w:val="28"/>
          <w:szCs w:val="28"/>
        </w:rPr>
      </w:pPr>
      <w:r w:rsidRPr="0073273D">
        <w:rPr>
          <w:sz w:val="28"/>
          <w:szCs w:val="28"/>
        </w:rPr>
        <w:t xml:space="preserve">  е) плацентит</w:t>
      </w:r>
    </w:p>
    <w:p w:rsidR="008B37A5" w:rsidRPr="0073273D" w:rsidRDefault="008B37A5" w:rsidP="008B37A5">
      <w:pPr>
        <w:autoSpaceDE w:val="0"/>
        <w:spacing w:line="228" w:lineRule="auto"/>
        <w:jc w:val="both"/>
        <w:rPr>
          <w:b/>
          <w:bCs/>
          <w:sz w:val="28"/>
          <w:szCs w:val="28"/>
        </w:rPr>
      </w:pPr>
      <w:r w:rsidRPr="0073273D">
        <w:rPr>
          <w:b/>
          <w:bCs/>
          <w:sz w:val="28"/>
          <w:szCs w:val="28"/>
        </w:rPr>
        <w:t>26. Установить соответствие пути инфицирования плаценты и топографии:</w:t>
      </w:r>
    </w:p>
    <w:p w:rsidR="008B37A5" w:rsidRPr="0073273D" w:rsidRDefault="008B37A5" w:rsidP="008B37A5">
      <w:pPr>
        <w:spacing w:line="228" w:lineRule="auto"/>
        <w:ind w:left="567"/>
        <w:jc w:val="both"/>
        <w:rPr>
          <w:sz w:val="28"/>
          <w:szCs w:val="28"/>
        </w:rPr>
      </w:pPr>
      <w:r w:rsidRPr="0073273D">
        <w:rPr>
          <w:sz w:val="28"/>
          <w:szCs w:val="28"/>
        </w:rPr>
        <w:t>1) восходящий  а) материнский кровоток</w:t>
      </w:r>
    </w:p>
    <w:p w:rsidR="008B37A5" w:rsidRPr="0073273D" w:rsidRDefault="008B37A5" w:rsidP="008B37A5">
      <w:pPr>
        <w:spacing w:line="228" w:lineRule="auto"/>
        <w:ind w:left="567"/>
        <w:jc w:val="both"/>
        <w:rPr>
          <w:sz w:val="28"/>
          <w:szCs w:val="28"/>
        </w:rPr>
      </w:pPr>
      <w:r w:rsidRPr="0073273D">
        <w:rPr>
          <w:sz w:val="28"/>
          <w:szCs w:val="28"/>
        </w:rPr>
        <w:t>2) гематогенный                              б) маточные трубы</w:t>
      </w:r>
    </w:p>
    <w:p w:rsidR="008B37A5" w:rsidRPr="0073273D" w:rsidRDefault="008B37A5" w:rsidP="008B37A5">
      <w:pPr>
        <w:spacing w:line="228" w:lineRule="auto"/>
        <w:ind w:left="567"/>
        <w:jc w:val="both"/>
        <w:rPr>
          <w:sz w:val="28"/>
          <w:szCs w:val="28"/>
        </w:rPr>
      </w:pPr>
      <w:r w:rsidRPr="0073273D">
        <w:rPr>
          <w:sz w:val="28"/>
          <w:szCs w:val="28"/>
        </w:rPr>
        <w:t>3) нисходящий  в) влагалище и шейка матки</w:t>
      </w:r>
    </w:p>
    <w:p w:rsidR="008B37A5" w:rsidRPr="0073273D" w:rsidRDefault="008B37A5" w:rsidP="008B37A5">
      <w:pPr>
        <w:spacing w:line="228" w:lineRule="auto"/>
        <w:ind w:left="567"/>
        <w:jc w:val="both"/>
        <w:rPr>
          <w:sz w:val="28"/>
          <w:szCs w:val="28"/>
        </w:rPr>
      </w:pPr>
      <w:r w:rsidRPr="0073273D">
        <w:rPr>
          <w:sz w:val="28"/>
          <w:szCs w:val="28"/>
        </w:rPr>
        <w:t xml:space="preserve">                                                         г) децидуальная ткань</w:t>
      </w:r>
    </w:p>
    <w:p w:rsidR="008B37A5" w:rsidRPr="0073273D" w:rsidRDefault="008B37A5" w:rsidP="008B37A5">
      <w:pPr>
        <w:spacing w:line="228" w:lineRule="auto"/>
        <w:ind w:left="567"/>
        <w:jc w:val="both"/>
        <w:rPr>
          <w:sz w:val="28"/>
          <w:szCs w:val="28"/>
        </w:rPr>
      </w:pPr>
      <w:r w:rsidRPr="0073273D">
        <w:rPr>
          <w:sz w:val="28"/>
          <w:szCs w:val="28"/>
        </w:rPr>
        <w:t xml:space="preserve"> д) амниоцентез</w:t>
      </w:r>
    </w:p>
    <w:p w:rsidR="008B37A5" w:rsidRPr="0073273D" w:rsidRDefault="008B37A5" w:rsidP="008B37A5">
      <w:pPr>
        <w:spacing w:line="228" w:lineRule="auto"/>
        <w:ind w:left="567"/>
        <w:jc w:val="both"/>
        <w:rPr>
          <w:sz w:val="28"/>
          <w:szCs w:val="28"/>
        </w:rPr>
      </w:pPr>
      <w:r w:rsidRPr="0073273D">
        <w:rPr>
          <w:sz w:val="28"/>
          <w:szCs w:val="28"/>
        </w:rPr>
        <w:t xml:space="preserve">                                                         е) лимфатические сосуды</w:t>
      </w:r>
    </w:p>
    <w:p w:rsidR="008B37A5" w:rsidRPr="0073273D" w:rsidRDefault="008B37A5" w:rsidP="008B37A5">
      <w:pPr>
        <w:spacing w:line="228" w:lineRule="auto"/>
        <w:jc w:val="both"/>
        <w:rPr>
          <w:b/>
          <w:bCs/>
          <w:sz w:val="28"/>
          <w:szCs w:val="28"/>
        </w:rPr>
      </w:pPr>
      <w:r w:rsidRPr="0073273D">
        <w:rPr>
          <w:b/>
          <w:bCs/>
          <w:sz w:val="28"/>
          <w:szCs w:val="28"/>
        </w:rPr>
        <w:t>27. Установить соответствие нарушения кровообращения в плаценте и причины развития:</w:t>
      </w:r>
    </w:p>
    <w:p w:rsidR="008B37A5" w:rsidRPr="0073273D" w:rsidRDefault="008B37A5" w:rsidP="008B37A5">
      <w:pPr>
        <w:spacing w:line="228" w:lineRule="auto"/>
        <w:ind w:left="567"/>
        <w:jc w:val="both"/>
        <w:rPr>
          <w:sz w:val="28"/>
          <w:szCs w:val="28"/>
        </w:rPr>
      </w:pPr>
      <w:r w:rsidRPr="0073273D">
        <w:rPr>
          <w:sz w:val="28"/>
          <w:szCs w:val="28"/>
        </w:rPr>
        <w:t>1.Периворсинковое отложение      а) остановка кровотока в</w:t>
      </w:r>
    </w:p>
    <w:p w:rsidR="008B37A5" w:rsidRPr="0073273D" w:rsidRDefault="008B37A5" w:rsidP="008B37A5">
      <w:pPr>
        <w:spacing w:line="228" w:lineRule="auto"/>
        <w:ind w:left="567"/>
        <w:jc w:val="both"/>
        <w:rPr>
          <w:sz w:val="28"/>
          <w:szCs w:val="28"/>
        </w:rPr>
      </w:pPr>
      <w:r w:rsidRPr="0073273D">
        <w:rPr>
          <w:sz w:val="28"/>
          <w:szCs w:val="28"/>
        </w:rPr>
        <w:t>фибриноида                                      межворсинчатом пространстве</w:t>
      </w:r>
    </w:p>
    <w:p w:rsidR="008B37A5" w:rsidRPr="0073273D" w:rsidRDefault="008B37A5" w:rsidP="008B37A5">
      <w:pPr>
        <w:spacing w:line="228" w:lineRule="auto"/>
        <w:ind w:left="567"/>
        <w:jc w:val="both"/>
        <w:rPr>
          <w:sz w:val="28"/>
          <w:szCs w:val="28"/>
        </w:rPr>
      </w:pPr>
      <w:r w:rsidRPr="0073273D">
        <w:rPr>
          <w:sz w:val="28"/>
          <w:szCs w:val="28"/>
        </w:rPr>
        <w:t>2. Ретроплацентарная гематома     б) обтурирующие тромбы</w:t>
      </w:r>
    </w:p>
    <w:p w:rsidR="008B37A5" w:rsidRPr="0073273D" w:rsidRDefault="008B37A5" w:rsidP="008B37A5">
      <w:pPr>
        <w:spacing w:line="228" w:lineRule="auto"/>
        <w:ind w:left="567"/>
        <w:jc w:val="both"/>
        <w:rPr>
          <w:sz w:val="28"/>
          <w:szCs w:val="28"/>
        </w:rPr>
      </w:pPr>
      <w:r w:rsidRPr="0073273D">
        <w:rPr>
          <w:sz w:val="28"/>
          <w:szCs w:val="28"/>
        </w:rPr>
        <w:t>3. Инфаркт плаценты                     в) отсутствие поступления</w:t>
      </w:r>
    </w:p>
    <w:p w:rsidR="008B37A5" w:rsidRPr="0073273D" w:rsidRDefault="008B37A5" w:rsidP="008B37A5">
      <w:pPr>
        <w:spacing w:line="228" w:lineRule="auto"/>
        <w:ind w:left="567"/>
        <w:jc w:val="both"/>
        <w:rPr>
          <w:sz w:val="28"/>
          <w:szCs w:val="28"/>
        </w:rPr>
      </w:pPr>
      <w:r w:rsidRPr="0073273D">
        <w:rPr>
          <w:sz w:val="28"/>
          <w:szCs w:val="28"/>
        </w:rPr>
        <w:t>4.Тромбоз фетальных  артерийкрови в межворсинчатое</w:t>
      </w:r>
    </w:p>
    <w:p w:rsidR="008B37A5" w:rsidRPr="0073273D" w:rsidRDefault="008B37A5" w:rsidP="008B37A5">
      <w:pPr>
        <w:spacing w:line="228" w:lineRule="auto"/>
        <w:ind w:left="567"/>
        <w:jc w:val="both"/>
        <w:rPr>
          <w:sz w:val="28"/>
          <w:szCs w:val="28"/>
        </w:rPr>
      </w:pPr>
      <w:r w:rsidRPr="0073273D">
        <w:rPr>
          <w:sz w:val="28"/>
          <w:szCs w:val="28"/>
        </w:rPr>
        <w:t xml:space="preserve"> пространство</w:t>
      </w:r>
    </w:p>
    <w:p w:rsidR="008B37A5" w:rsidRPr="0073273D" w:rsidRDefault="008B37A5" w:rsidP="008B37A5">
      <w:pPr>
        <w:spacing w:line="228" w:lineRule="auto"/>
        <w:ind w:left="567"/>
        <w:jc w:val="both"/>
        <w:rPr>
          <w:sz w:val="28"/>
          <w:szCs w:val="28"/>
        </w:rPr>
      </w:pPr>
      <w:r w:rsidRPr="0073273D">
        <w:rPr>
          <w:sz w:val="28"/>
          <w:szCs w:val="28"/>
        </w:rPr>
        <w:t>г) обтурирующие тромбы</w:t>
      </w:r>
    </w:p>
    <w:p w:rsidR="008B37A5" w:rsidRPr="0073273D" w:rsidRDefault="008B37A5" w:rsidP="008B37A5">
      <w:pPr>
        <w:spacing w:line="228" w:lineRule="auto"/>
        <w:ind w:left="567"/>
        <w:jc w:val="both"/>
        <w:rPr>
          <w:sz w:val="28"/>
          <w:szCs w:val="28"/>
        </w:rPr>
      </w:pPr>
      <w:r w:rsidRPr="0073273D">
        <w:rPr>
          <w:sz w:val="28"/>
          <w:szCs w:val="28"/>
        </w:rPr>
        <w:t xml:space="preserve">в пупочной вене                                       </w:t>
      </w:r>
    </w:p>
    <w:p w:rsidR="008B37A5" w:rsidRPr="0073273D" w:rsidRDefault="008B37A5" w:rsidP="008B37A5">
      <w:pPr>
        <w:spacing w:line="228" w:lineRule="auto"/>
        <w:ind w:left="567"/>
        <w:jc w:val="both"/>
        <w:rPr>
          <w:sz w:val="28"/>
          <w:szCs w:val="28"/>
        </w:rPr>
      </w:pPr>
      <w:r w:rsidRPr="0073273D">
        <w:rPr>
          <w:sz w:val="28"/>
          <w:szCs w:val="28"/>
        </w:rPr>
        <w:t>д) тромбоз портальной вены</w:t>
      </w:r>
    </w:p>
    <w:p w:rsidR="008B37A5" w:rsidRPr="0073273D" w:rsidRDefault="008B37A5" w:rsidP="008B37A5">
      <w:pPr>
        <w:spacing w:line="228" w:lineRule="auto"/>
        <w:ind w:left="567"/>
        <w:jc w:val="both"/>
        <w:rPr>
          <w:sz w:val="28"/>
          <w:szCs w:val="28"/>
        </w:rPr>
      </w:pPr>
      <w:r w:rsidRPr="0073273D">
        <w:rPr>
          <w:sz w:val="28"/>
          <w:szCs w:val="28"/>
        </w:rPr>
        <w:t xml:space="preserve"> е) нарушение венозного оттока             </w:t>
      </w:r>
    </w:p>
    <w:p w:rsidR="008B37A5" w:rsidRPr="0073273D" w:rsidRDefault="008B37A5" w:rsidP="008B37A5">
      <w:pPr>
        <w:spacing w:line="228" w:lineRule="auto"/>
        <w:ind w:left="567"/>
        <w:jc w:val="both"/>
        <w:rPr>
          <w:sz w:val="28"/>
          <w:szCs w:val="28"/>
        </w:rPr>
      </w:pPr>
      <w:r w:rsidRPr="0073273D">
        <w:rPr>
          <w:sz w:val="28"/>
          <w:szCs w:val="28"/>
        </w:rPr>
        <w:t xml:space="preserve">                                                               в децидуальной оболочке</w:t>
      </w:r>
    </w:p>
    <w:p w:rsidR="008B37A5" w:rsidRPr="0073273D" w:rsidRDefault="008B37A5" w:rsidP="008B37A5">
      <w:pPr>
        <w:autoSpaceDE w:val="0"/>
        <w:spacing w:line="228" w:lineRule="auto"/>
        <w:jc w:val="both"/>
        <w:rPr>
          <w:b/>
          <w:bCs/>
          <w:sz w:val="28"/>
          <w:szCs w:val="28"/>
        </w:rPr>
      </w:pPr>
      <w:r w:rsidRPr="0073273D">
        <w:rPr>
          <w:b/>
          <w:bCs/>
          <w:sz w:val="28"/>
          <w:szCs w:val="28"/>
        </w:rPr>
        <w:t>28. Установить соответствие размера пуповины и осложнений родов:</w:t>
      </w:r>
    </w:p>
    <w:p w:rsidR="008B37A5" w:rsidRPr="0073273D" w:rsidRDefault="008B37A5" w:rsidP="008B37A5">
      <w:pPr>
        <w:spacing w:line="228" w:lineRule="auto"/>
        <w:ind w:left="567"/>
        <w:jc w:val="both"/>
        <w:rPr>
          <w:sz w:val="28"/>
          <w:szCs w:val="28"/>
        </w:rPr>
      </w:pPr>
      <w:r w:rsidRPr="0073273D">
        <w:rPr>
          <w:sz w:val="28"/>
          <w:szCs w:val="28"/>
        </w:rPr>
        <w:t>1.Короткая                               а) обвитие пуповины</w:t>
      </w:r>
    </w:p>
    <w:p w:rsidR="008B37A5" w:rsidRPr="0073273D" w:rsidRDefault="008B37A5" w:rsidP="008B37A5">
      <w:pPr>
        <w:spacing w:line="228" w:lineRule="auto"/>
        <w:ind w:left="567"/>
        <w:jc w:val="both"/>
        <w:rPr>
          <w:sz w:val="28"/>
          <w:szCs w:val="28"/>
        </w:rPr>
      </w:pPr>
      <w:r w:rsidRPr="0073273D">
        <w:rPr>
          <w:sz w:val="28"/>
          <w:szCs w:val="28"/>
        </w:rPr>
        <w:lastRenderedPageBreak/>
        <w:t>2. Длинная  б) образование узлов</w:t>
      </w:r>
    </w:p>
    <w:p w:rsidR="008B37A5" w:rsidRPr="0073273D" w:rsidRDefault="008B37A5" w:rsidP="008B37A5">
      <w:pPr>
        <w:spacing w:line="228" w:lineRule="auto"/>
        <w:ind w:left="567"/>
        <w:jc w:val="both"/>
        <w:rPr>
          <w:sz w:val="28"/>
          <w:szCs w:val="28"/>
        </w:rPr>
      </w:pPr>
      <w:r w:rsidRPr="0073273D">
        <w:rPr>
          <w:sz w:val="28"/>
          <w:szCs w:val="28"/>
        </w:rPr>
        <w:t>в) ограничение движения плода</w:t>
      </w:r>
    </w:p>
    <w:p w:rsidR="008B37A5" w:rsidRPr="0073273D" w:rsidRDefault="008B37A5" w:rsidP="008B37A5">
      <w:pPr>
        <w:spacing w:line="228" w:lineRule="auto"/>
        <w:ind w:left="567"/>
        <w:jc w:val="both"/>
        <w:rPr>
          <w:sz w:val="28"/>
          <w:szCs w:val="28"/>
        </w:rPr>
      </w:pPr>
      <w:r w:rsidRPr="0073273D">
        <w:rPr>
          <w:sz w:val="28"/>
          <w:szCs w:val="28"/>
        </w:rPr>
        <w:t xml:space="preserve"> г) выпадение петель пуповины</w:t>
      </w:r>
    </w:p>
    <w:p w:rsidR="008B37A5" w:rsidRPr="0073273D" w:rsidRDefault="008B37A5" w:rsidP="008B37A5">
      <w:pPr>
        <w:spacing w:line="228" w:lineRule="auto"/>
        <w:ind w:left="567"/>
        <w:jc w:val="both"/>
        <w:rPr>
          <w:sz w:val="28"/>
          <w:szCs w:val="28"/>
        </w:rPr>
      </w:pPr>
      <w:r w:rsidRPr="0073273D">
        <w:rPr>
          <w:sz w:val="28"/>
          <w:szCs w:val="28"/>
        </w:rPr>
        <w:t>д) отслойка плаценты</w:t>
      </w:r>
    </w:p>
    <w:p w:rsidR="008B37A5" w:rsidRPr="0073273D" w:rsidRDefault="008B37A5" w:rsidP="008B37A5">
      <w:pPr>
        <w:spacing w:line="228" w:lineRule="auto"/>
        <w:jc w:val="both"/>
        <w:rPr>
          <w:b/>
          <w:bCs/>
          <w:sz w:val="28"/>
          <w:szCs w:val="28"/>
        </w:rPr>
      </w:pPr>
      <w:r w:rsidRPr="0073273D">
        <w:rPr>
          <w:b/>
          <w:bCs/>
          <w:sz w:val="28"/>
          <w:szCs w:val="28"/>
        </w:rPr>
        <w:t>29. При восходящей инфекции возбудитель проникает в плаценту через:</w:t>
      </w:r>
    </w:p>
    <w:p w:rsidR="008B37A5" w:rsidRPr="0073273D" w:rsidRDefault="008B37A5" w:rsidP="008B37A5">
      <w:pPr>
        <w:spacing w:line="228" w:lineRule="auto"/>
        <w:ind w:left="567"/>
        <w:jc w:val="both"/>
        <w:rPr>
          <w:sz w:val="28"/>
          <w:szCs w:val="28"/>
        </w:rPr>
      </w:pPr>
      <w:r w:rsidRPr="0073273D">
        <w:rPr>
          <w:sz w:val="28"/>
          <w:szCs w:val="28"/>
        </w:rPr>
        <w:t>а) маточные трубы</w:t>
      </w:r>
    </w:p>
    <w:p w:rsidR="008B37A5" w:rsidRPr="0073273D" w:rsidRDefault="008B37A5" w:rsidP="008B37A5">
      <w:pPr>
        <w:spacing w:line="228" w:lineRule="auto"/>
        <w:ind w:left="567"/>
        <w:jc w:val="both"/>
        <w:rPr>
          <w:sz w:val="28"/>
          <w:szCs w:val="28"/>
        </w:rPr>
      </w:pPr>
      <w:r w:rsidRPr="0073273D">
        <w:rPr>
          <w:sz w:val="28"/>
          <w:szCs w:val="28"/>
        </w:rPr>
        <w:t>б) влагалище и шейку матки</w:t>
      </w:r>
    </w:p>
    <w:p w:rsidR="008B37A5" w:rsidRPr="0073273D" w:rsidRDefault="008B37A5" w:rsidP="008B37A5">
      <w:pPr>
        <w:spacing w:line="228" w:lineRule="auto"/>
        <w:ind w:left="567"/>
        <w:jc w:val="both"/>
        <w:rPr>
          <w:sz w:val="28"/>
          <w:szCs w:val="28"/>
        </w:rPr>
      </w:pPr>
      <w:r w:rsidRPr="0073273D">
        <w:rPr>
          <w:sz w:val="28"/>
          <w:szCs w:val="28"/>
        </w:rPr>
        <w:t>в) кровь матери</w:t>
      </w:r>
    </w:p>
    <w:p w:rsidR="008B37A5" w:rsidRPr="0073273D" w:rsidRDefault="008B37A5" w:rsidP="008B37A5">
      <w:pPr>
        <w:spacing w:line="228" w:lineRule="auto"/>
        <w:ind w:left="567"/>
        <w:jc w:val="both"/>
        <w:rPr>
          <w:sz w:val="28"/>
          <w:szCs w:val="28"/>
        </w:rPr>
      </w:pPr>
      <w:r w:rsidRPr="0073273D">
        <w:rPr>
          <w:sz w:val="28"/>
          <w:szCs w:val="28"/>
        </w:rPr>
        <w:t>г) децидуальную ткань</w:t>
      </w:r>
    </w:p>
    <w:p w:rsidR="008B37A5" w:rsidRPr="0073273D" w:rsidRDefault="008B37A5" w:rsidP="008B37A5">
      <w:pPr>
        <w:autoSpaceDE w:val="0"/>
        <w:spacing w:line="228" w:lineRule="auto"/>
        <w:ind w:left="567"/>
        <w:jc w:val="both"/>
        <w:rPr>
          <w:sz w:val="28"/>
          <w:szCs w:val="28"/>
        </w:rPr>
      </w:pPr>
      <w:r w:rsidRPr="0073273D">
        <w:rPr>
          <w:sz w:val="28"/>
          <w:szCs w:val="28"/>
        </w:rPr>
        <w:t>д) лимфогенно</w:t>
      </w:r>
    </w:p>
    <w:p w:rsidR="008B37A5" w:rsidRPr="0073273D" w:rsidRDefault="008B37A5" w:rsidP="008B37A5">
      <w:pPr>
        <w:spacing w:line="228" w:lineRule="auto"/>
        <w:jc w:val="both"/>
        <w:rPr>
          <w:b/>
          <w:bCs/>
          <w:sz w:val="28"/>
          <w:szCs w:val="28"/>
        </w:rPr>
      </w:pPr>
      <w:r w:rsidRPr="0073273D">
        <w:rPr>
          <w:b/>
          <w:bCs/>
          <w:sz w:val="28"/>
          <w:szCs w:val="28"/>
        </w:rPr>
        <w:t>30. Типичные изменения для восходящего инфицирования последа :</w:t>
      </w:r>
    </w:p>
    <w:p w:rsidR="008B37A5" w:rsidRPr="0073273D" w:rsidRDefault="008B37A5" w:rsidP="008B37A5">
      <w:pPr>
        <w:spacing w:line="228" w:lineRule="auto"/>
        <w:ind w:left="567"/>
        <w:jc w:val="both"/>
        <w:rPr>
          <w:sz w:val="28"/>
          <w:szCs w:val="28"/>
        </w:rPr>
      </w:pPr>
      <w:r w:rsidRPr="0073273D">
        <w:rPr>
          <w:sz w:val="28"/>
          <w:szCs w:val="28"/>
        </w:rPr>
        <w:t>а) хориоамнионит</w:t>
      </w:r>
    </w:p>
    <w:p w:rsidR="008B37A5" w:rsidRPr="0073273D" w:rsidRDefault="008B37A5" w:rsidP="008B37A5">
      <w:pPr>
        <w:spacing w:line="228" w:lineRule="auto"/>
        <w:ind w:left="567"/>
        <w:jc w:val="both"/>
        <w:rPr>
          <w:sz w:val="28"/>
          <w:szCs w:val="28"/>
        </w:rPr>
      </w:pPr>
      <w:r w:rsidRPr="0073273D">
        <w:rPr>
          <w:sz w:val="28"/>
          <w:szCs w:val="28"/>
        </w:rPr>
        <w:t>б) децидуит</w:t>
      </w:r>
    </w:p>
    <w:p w:rsidR="008B37A5" w:rsidRPr="0073273D" w:rsidRDefault="008B37A5" w:rsidP="008B37A5">
      <w:pPr>
        <w:spacing w:line="228" w:lineRule="auto"/>
        <w:ind w:left="567"/>
        <w:jc w:val="both"/>
        <w:rPr>
          <w:sz w:val="28"/>
          <w:szCs w:val="28"/>
        </w:rPr>
      </w:pPr>
      <w:r w:rsidRPr="0073273D">
        <w:rPr>
          <w:sz w:val="28"/>
          <w:szCs w:val="28"/>
        </w:rPr>
        <w:t>в) интервиллезит</w:t>
      </w:r>
    </w:p>
    <w:p w:rsidR="008B37A5" w:rsidRPr="0073273D" w:rsidRDefault="008B37A5" w:rsidP="008B37A5">
      <w:pPr>
        <w:spacing w:line="228" w:lineRule="auto"/>
        <w:ind w:left="567"/>
        <w:jc w:val="both"/>
        <w:rPr>
          <w:sz w:val="28"/>
          <w:szCs w:val="28"/>
        </w:rPr>
      </w:pPr>
      <w:r w:rsidRPr="0073273D">
        <w:rPr>
          <w:sz w:val="28"/>
          <w:szCs w:val="28"/>
        </w:rPr>
        <w:t>г) фуникулит</w:t>
      </w:r>
    </w:p>
    <w:p w:rsidR="008B37A5" w:rsidRPr="0073273D" w:rsidRDefault="008B37A5" w:rsidP="008B37A5">
      <w:pPr>
        <w:autoSpaceDE w:val="0"/>
        <w:spacing w:line="228" w:lineRule="auto"/>
        <w:ind w:left="567"/>
        <w:jc w:val="both"/>
        <w:rPr>
          <w:sz w:val="28"/>
          <w:szCs w:val="28"/>
        </w:rPr>
      </w:pPr>
      <w:r w:rsidRPr="0073273D">
        <w:rPr>
          <w:sz w:val="28"/>
          <w:szCs w:val="28"/>
        </w:rPr>
        <w:t>д) продуктивный виллит</w:t>
      </w:r>
    </w:p>
    <w:p w:rsidR="008B37A5" w:rsidRPr="0073273D" w:rsidRDefault="008B37A5" w:rsidP="008B37A5">
      <w:pPr>
        <w:spacing w:line="228" w:lineRule="auto"/>
        <w:jc w:val="both"/>
        <w:rPr>
          <w:b/>
          <w:bCs/>
          <w:sz w:val="28"/>
          <w:szCs w:val="28"/>
        </w:rPr>
      </w:pPr>
      <w:r w:rsidRPr="0073273D">
        <w:rPr>
          <w:b/>
          <w:bCs/>
          <w:sz w:val="28"/>
          <w:szCs w:val="28"/>
        </w:rPr>
        <w:t>31. Гематогенное инфицирование плаценты характерно для:</w:t>
      </w:r>
    </w:p>
    <w:p w:rsidR="008B37A5" w:rsidRPr="0073273D" w:rsidRDefault="008B37A5" w:rsidP="008B37A5">
      <w:pPr>
        <w:spacing w:line="228" w:lineRule="auto"/>
        <w:ind w:left="567"/>
        <w:jc w:val="both"/>
        <w:rPr>
          <w:sz w:val="28"/>
          <w:szCs w:val="28"/>
        </w:rPr>
      </w:pPr>
      <w:r w:rsidRPr="0073273D">
        <w:rPr>
          <w:sz w:val="28"/>
          <w:szCs w:val="28"/>
        </w:rPr>
        <w:t>а) цитомегаловируса</w:t>
      </w:r>
    </w:p>
    <w:p w:rsidR="008B37A5" w:rsidRPr="0073273D" w:rsidRDefault="008B37A5" w:rsidP="008B37A5">
      <w:pPr>
        <w:spacing w:line="228" w:lineRule="auto"/>
        <w:ind w:left="567"/>
        <w:jc w:val="both"/>
        <w:rPr>
          <w:sz w:val="28"/>
          <w:szCs w:val="28"/>
        </w:rPr>
      </w:pPr>
      <w:r w:rsidRPr="0073273D">
        <w:rPr>
          <w:sz w:val="28"/>
          <w:szCs w:val="28"/>
        </w:rPr>
        <w:t>б) бледной спирохеты</w:t>
      </w:r>
    </w:p>
    <w:p w:rsidR="008B37A5" w:rsidRPr="0073273D" w:rsidRDefault="008B37A5" w:rsidP="008B37A5">
      <w:pPr>
        <w:spacing w:line="228" w:lineRule="auto"/>
        <w:ind w:left="567"/>
        <w:jc w:val="both"/>
        <w:rPr>
          <w:sz w:val="28"/>
          <w:szCs w:val="28"/>
        </w:rPr>
      </w:pPr>
      <w:r w:rsidRPr="0073273D">
        <w:rPr>
          <w:sz w:val="28"/>
          <w:szCs w:val="28"/>
        </w:rPr>
        <w:t>в) кишечной палочки</w:t>
      </w:r>
    </w:p>
    <w:p w:rsidR="008B37A5" w:rsidRPr="0073273D" w:rsidRDefault="008B37A5" w:rsidP="008B37A5">
      <w:pPr>
        <w:spacing w:line="228" w:lineRule="auto"/>
        <w:ind w:left="567"/>
        <w:jc w:val="both"/>
        <w:rPr>
          <w:sz w:val="28"/>
          <w:szCs w:val="28"/>
        </w:rPr>
      </w:pPr>
      <w:r w:rsidRPr="0073273D">
        <w:rPr>
          <w:sz w:val="28"/>
          <w:szCs w:val="28"/>
        </w:rPr>
        <w:t>г) листерии</w:t>
      </w:r>
    </w:p>
    <w:p w:rsidR="008B37A5" w:rsidRPr="0073273D" w:rsidRDefault="008B37A5" w:rsidP="008B37A5">
      <w:pPr>
        <w:autoSpaceDE w:val="0"/>
        <w:spacing w:line="228" w:lineRule="auto"/>
        <w:ind w:left="567"/>
        <w:jc w:val="both"/>
        <w:rPr>
          <w:sz w:val="28"/>
          <w:szCs w:val="28"/>
        </w:rPr>
      </w:pPr>
      <w:r w:rsidRPr="0073273D">
        <w:rPr>
          <w:sz w:val="28"/>
          <w:szCs w:val="28"/>
        </w:rPr>
        <w:t>д) токсоплазмы</w:t>
      </w:r>
    </w:p>
    <w:p w:rsidR="008B37A5" w:rsidRPr="0073273D" w:rsidRDefault="008B37A5" w:rsidP="008B37A5">
      <w:pPr>
        <w:spacing w:line="228" w:lineRule="auto"/>
        <w:jc w:val="both"/>
        <w:rPr>
          <w:b/>
          <w:bCs/>
          <w:sz w:val="28"/>
          <w:szCs w:val="28"/>
        </w:rPr>
      </w:pPr>
      <w:r w:rsidRPr="0073273D">
        <w:rPr>
          <w:b/>
          <w:bCs/>
          <w:sz w:val="28"/>
          <w:szCs w:val="28"/>
        </w:rPr>
        <w:t>32. К развитию восходящей инфекции плаценты предрасполагают:</w:t>
      </w:r>
    </w:p>
    <w:p w:rsidR="008B37A5" w:rsidRPr="0073273D" w:rsidRDefault="008B37A5" w:rsidP="008B37A5">
      <w:pPr>
        <w:spacing w:line="228" w:lineRule="auto"/>
        <w:ind w:left="567"/>
        <w:jc w:val="both"/>
        <w:rPr>
          <w:sz w:val="28"/>
          <w:szCs w:val="28"/>
        </w:rPr>
      </w:pPr>
      <w:r w:rsidRPr="0073273D">
        <w:rPr>
          <w:sz w:val="28"/>
          <w:szCs w:val="28"/>
        </w:rPr>
        <w:t>а) истмико-цервикальная недостаточность</w:t>
      </w:r>
    </w:p>
    <w:p w:rsidR="008B37A5" w:rsidRPr="0073273D" w:rsidRDefault="008B37A5" w:rsidP="008B37A5">
      <w:pPr>
        <w:spacing w:line="228" w:lineRule="auto"/>
        <w:ind w:left="567"/>
        <w:jc w:val="both"/>
        <w:rPr>
          <w:sz w:val="28"/>
          <w:szCs w:val="28"/>
        </w:rPr>
      </w:pPr>
      <w:r w:rsidRPr="0073273D">
        <w:rPr>
          <w:sz w:val="28"/>
          <w:szCs w:val="28"/>
        </w:rPr>
        <w:t>б) цервицит</w:t>
      </w:r>
    </w:p>
    <w:p w:rsidR="008B37A5" w:rsidRPr="0073273D" w:rsidRDefault="008B37A5" w:rsidP="008B37A5">
      <w:pPr>
        <w:spacing w:line="228" w:lineRule="auto"/>
        <w:ind w:left="567"/>
        <w:jc w:val="both"/>
        <w:rPr>
          <w:sz w:val="28"/>
          <w:szCs w:val="28"/>
        </w:rPr>
      </w:pPr>
      <w:r w:rsidRPr="0073273D">
        <w:rPr>
          <w:sz w:val="28"/>
          <w:szCs w:val="28"/>
        </w:rPr>
        <w:t>в) цитомегаловирусная инфекция</w:t>
      </w:r>
    </w:p>
    <w:p w:rsidR="008B37A5" w:rsidRPr="0073273D" w:rsidRDefault="008B37A5" w:rsidP="008B37A5">
      <w:pPr>
        <w:spacing w:line="228" w:lineRule="auto"/>
        <w:ind w:left="567"/>
        <w:jc w:val="both"/>
        <w:rPr>
          <w:sz w:val="28"/>
          <w:szCs w:val="28"/>
        </w:rPr>
      </w:pPr>
      <w:r w:rsidRPr="0073273D">
        <w:rPr>
          <w:sz w:val="28"/>
          <w:szCs w:val="28"/>
        </w:rPr>
        <w:t>г) длительный безводный период</w:t>
      </w:r>
    </w:p>
    <w:p w:rsidR="008B37A5" w:rsidRPr="0073273D" w:rsidRDefault="008B37A5" w:rsidP="008B37A5">
      <w:pPr>
        <w:autoSpaceDE w:val="0"/>
        <w:spacing w:line="228" w:lineRule="auto"/>
        <w:ind w:left="567"/>
        <w:jc w:val="both"/>
        <w:rPr>
          <w:sz w:val="28"/>
          <w:szCs w:val="28"/>
        </w:rPr>
      </w:pPr>
      <w:r w:rsidRPr="0073273D">
        <w:rPr>
          <w:sz w:val="28"/>
          <w:szCs w:val="28"/>
        </w:rPr>
        <w:t>д) вульвовагинит</w:t>
      </w:r>
    </w:p>
    <w:p w:rsidR="008B37A5" w:rsidRPr="0073273D" w:rsidRDefault="008B37A5" w:rsidP="008B37A5">
      <w:pPr>
        <w:spacing w:line="228" w:lineRule="auto"/>
        <w:jc w:val="both"/>
        <w:rPr>
          <w:b/>
          <w:bCs/>
          <w:sz w:val="28"/>
          <w:szCs w:val="28"/>
        </w:rPr>
      </w:pPr>
      <w:r w:rsidRPr="0073273D">
        <w:rPr>
          <w:b/>
          <w:bCs/>
          <w:sz w:val="28"/>
          <w:szCs w:val="28"/>
        </w:rPr>
        <w:t>33. Основная причина спонтанных абортов при сроке беременности до 6 недель:</w:t>
      </w:r>
    </w:p>
    <w:p w:rsidR="008B37A5" w:rsidRPr="0073273D" w:rsidRDefault="008B37A5" w:rsidP="008B37A5">
      <w:pPr>
        <w:spacing w:line="228" w:lineRule="auto"/>
        <w:ind w:left="567"/>
        <w:jc w:val="both"/>
        <w:rPr>
          <w:sz w:val="28"/>
          <w:szCs w:val="28"/>
        </w:rPr>
      </w:pPr>
      <w:r w:rsidRPr="0073273D">
        <w:rPr>
          <w:sz w:val="28"/>
          <w:szCs w:val="28"/>
        </w:rPr>
        <w:t>а) иммунологические факторы</w:t>
      </w:r>
    </w:p>
    <w:p w:rsidR="008B37A5" w:rsidRPr="0073273D" w:rsidRDefault="008B37A5" w:rsidP="008B37A5">
      <w:pPr>
        <w:spacing w:line="228" w:lineRule="auto"/>
        <w:ind w:left="567"/>
        <w:jc w:val="both"/>
        <w:rPr>
          <w:sz w:val="28"/>
          <w:szCs w:val="28"/>
        </w:rPr>
      </w:pPr>
      <w:r w:rsidRPr="0073273D">
        <w:rPr>
          <w:sz w:val="28"/>
          <w:szCs w:val="28"/>
        </w:rPr>
        <w:t>б) эндокринные нарушения</w:t>
      </w:r>
    </w:p>
    <w:p w:rsidR="008B37A5" w:rsidRPr="0073273D" w:rsidRDefault="008B37A5" w:rsidP="008B37A5">
      <w:pPr>
        <w:spacing w:line="228" w:lineRule="auto"/>
        <w:ind w:left="567"/>
        <w:jc w:val="both"/>
        <w:rPr>
          <w:sz w:val="28"/>
          <w:szCs w:val="28"/>
        </w:rPr>
      </w:pPr>
      <w:r w:rsidRPr="0073273D">
        <w:rPr>
          <w:sz w:val="28"/>
          <w:szCs w:val="28"/>
        </w:rPr>
        <w:t>в) хромосомные и геномные мутации</w:t>
      </w:r>
    </w:p>
    <w:p w:rsidR="008B37A5" w:rsidRPr="0073273D" w:rsidRDefault="008B37A5" w:rsidP="008B37A5">
      <w:pPr>
        <w:spacing w:line="228" w:lineRule="auto"/>
        <w:ind w:left="567"/>
        <w:jc w:val="both"/>
        <w:rPr>
          <w:sz w:val="28"/>
          <w:szCs w:val="28"/>
        </w:rPr>
      </w:pPr>
      <w:r w:rsidRPr="0073273D">
        <w:rPr>
          <w:sz w:val="28"/>
          <w:szCs w:val="28"/>
        </w:rPr>
        <w:t>г) психологические факторы</w:t>
      </w:r>
    </w:p>
    <w:p w:rsidR="008B37A5" w:rsidRPr="0073273D" w:rsidRDefault="008B37A5" w:rsidP="008B37A5">
      <w:pPr>
        <w:autoSpaceDE w:val="0"/>
        <w:spacing w:line="228" w:lineRule="auto"/>
        <w:ind w:left="567"/>
        <w:jc w:val="both"/>
        <w:rPr>
          <w:sz w:val="28"/>
          <w:szCs w:val="28"/>
        </w:rPr>
      </w:pPr>
      <w:r w:rsidRPr="0073273D">
        <w:rPr>
          <w:sz w:val="28"/>
          <w:szCs w:val="28"/>
        </w:rPr>
        <w:t>д) пороки развития матки</w:t>
      </w:r>
    </w:p>
    <w:p w:rsidR="008B37A5" w:rsidRPr="0073273D" w:rsidRDefault="008B37A5" w:rsidP="008B37A5">
      <w:pPr>
        <w:spacing w:line="228" w:lineRule="auto"/>
        <w:jc w:val="both"/>
        <w:rPr>
          <w:b/>
          <w:bCs/>
          <w:sz w:val="28"/>
          <w:szCs w:val="28"/>
        </w:rPr>
      </w:pPr>
      <w:r w:rsidRPr="0073273D">
        <w:rPr>
          <w:b/>
          <w:bCs/>
          <w:sz w:val="28"/>
          <w:szCs w:val="28"/>
        </w:rPr>
        <w:t>34. Наиболее частая локализация эктопической беременности:</w:t>
      </w:r>
    </w:p>
    <w:p w:rsidR="008B37A5" w:rsidRPr="0073273D" w:rsidRDefault="008B37A5" w:rsidP="008B37A5">
      <w:pPr>
        <w:spacing w:line="228" w:lineRule="auto"/>
        <w:ind w:left="567"/>
        <w:jc w:val="both"/>
        <w:rPr>
          <w:sz w:val="28"/>
          <w:szCs w:val="28"/>
        </w:rPr>
      </w:pPr>
      <w:r w:rsidRPr="0073273D">
        <w:rPr>
          <w:sz w:val="28"/>
          <w:szCs w:val="28"/>
        </w:rPr>
        <w:t>а) яичники</w:t>
      </w:r>
    </w:p>
    <w:p w:rsidR="008B37A5" w:rsidRPr="0073273D" w:rsidRDefault="008B37A5" w:rsidP="008B37A5">
      <w:pPr>
        <w:spacing w:line="228" w:lineRule="auto"/>
        <w:ind w:left="567"/>
        <w:jc w:val="both"/>
        <w:rPr>
          <w:sz w:val="28"/>
          <w:szCs w:val="28"/>
        </w:rPr>
      </w:pPr>
      <w:r w:rsidRPr="0073273D">
        <w:rPr>
          <w:sz w:val="28"/>
          <w:szCs w:val="28"/>
        </w:rPr>
        <w:t>б) маточные трубы</w:t>
      </w:r>
    </w:p>
    <w:p w:rsidR="008B37A5" w:rsidRPr="0073273D" w:rsidRDefault="008B37A5" w:rsidP="008B37A5">
      <w:pPr>
        <w:spacing w:line="228" w:lineRule="auto"/>
        <w:ind w:left="567"/>
        <w:jc w:val="both"/>
        <w:rPr>
          <w:sz w:val="28"/>
          <w:szCs w:val="28"/>
        </w:rPr>
      </w:pPr>
      <w:r w:rsidRPr="0073273D">
        <w:rPr>
          <w:sz w:val="28"/>
          <w:szCs w:val="28"/>
        </w:rPr>
        <w:t>в) брюшная полость</w:t>
      </w:r>
    </w:p>
    <w:p w:rsidR="008B37A5" w:rsidRPr="0073273D" w:rsidRDefault="008B37A5" w:rsidP="008B37A5">
      <w:pPr>
        <w:spacing w:line="228" w:lineRule="auto"/>
        <w:ind w:left="567"/>
        <w:jc w:val="both"/>
        <w:rPr>
          <w:sz w:val="28"/>
          <w:szCs w:val="28"/>
        </w:rPr>
      </w:pPr>
      <w:r w:rsidRPr="0073273D">
        <w:rPr>
          <w:sz w:val="28"/>
          <w:szCs w:val="28"/>
        </w:rPr>
        <w:t>г) шейка матки</w:t>
      </w:r>
    </w:p>
    <w:p w:rsidR="008B37A5" w:rsidRPr="0073273D" w:rsidRDefault="008B37A5" w:rsidP="008B37A5">
      <w:pPr>
        <w:spacing w:line="228" w:lineRule="auto"/>
        <w:ind w:left="567"/>
        <w:jc w:val="both"/>
        <w:rPr>
          <w:sz w:val="28"/>
          <w:szCs w:val="28"/>
        </w:rPr>
      </w:pPr>
      <w:r w:rsidRPr="0073273D">
        <w:rPr>
          <w:sz w:val="28"/>
          <w:szCs w:val="28"/>
        </w:rPr>
        <w:t>д) влагалище</w:t>
      </w:r>
    </w:p>
    <w:p w:rsidR="008B37A5" w:rsidRPr="0073273D" w:rsidRDefault="008B37A5" w:rsidP="008B37A5">
      <w:pPr>
        <w:spacing w:line="228" w:lineRule="auto"/>
        <w:jc w:val="both"/>
        <w:rPr>
          <w:b/>
          <w:bCs/>
          <w:sz w:val="28"/>
          <w:szCs w:val="28"/>
        </w:rPr>
      </w:pPr>
      <w:r w:rsidRPr="0073273D">
        <w:rPr>
          <w:b/>
          <w:bCs/>
          <w:sz w:val="28"/>
          <w:szCs w:val="28"/>
        </w:rPr>
        <w:t>35. Частота спонтанных абортов:</w:t>
      </w:r>
    </w:p>
    <w:p w:rsidR="008B37A5" w:rsidRPr="0073273D" w:rsidRDefault="008B37A5" w:rsidP="008B37A5">
      <w:pPr>
        <w:spacing w:line="228" w:lineRule="auto"/>
        <w:ind w:left="567"/>
        <w:jc w:val="both"/>
        <w:rPr>
          <w:sz w:val="28"/>
          <w:szCs w:val="28"/>
        </w:rPr>
      </w:pPr>
      <w:r w:rsidRPr="0073273D">
        <w:rPr>
          <w:sz w:val="28"/>
          <w:szCs w:val="28"/>
        </w:rPr>
        <w:t>а) 5-10%</w:t>
      </w:r>
    </w:p>
    <w:p w:rsidR="008B37A5" w:rsidRPr="0073273D" w:rsidRDefault="008B37A5" w:rsidP="008B37A5">
      <w:pPr>
        <w:spacing w:line="228" w:lineRule="auto"/>
        <w:ind w:left="567"/>
        <w:jc w:val="both"/>
        <w:rPr>
          <w:sz w:val="28"/>
          <w:szCs w:val="28"/>
        </w:rPr>
      </w:pPr>
      <w:r w:rsidRPr="0073273D">
        <w:rPr>
          <w:sz w:val="28"/>
          <w:szCs w:val="28"/>
        </w:rPr>
        <w:t>б) 10-20%</w:t>
      </w:r>
    </w:p>
    <w:p w:rsidR="008B37A5" w:rsidRPr="0073273D" w:rsidRDefault="008B37A5" w:rsidP="008B37A5">
      <w:pPr>
        <w:spacing w:line="228" w:lineRule="auto"/>
        <w:ind w:left="567"/>
        <w:jc w:val="both"/>
        <w:rPr>
          <w:sz w:val="28"/>
          <w:szCs w:val="28"/>
        </w:rPr>
      </w:pPr>
      <w:r w:rsidRPr="0073273D">
        <w:rPr>
          <w:sz w:val="28"/>
          <w:szCs w:val="28"/>
        </w:rPr>
        <w:lastRenderedPageBreak/>
        <w:t>в) 30-40%</w:t>
      </w:r>
    </w:p>
    <w:p w:rsidR="008B37A5" w:rsidRPr="0073273D" w:rsidRDefault="008B37A5" w:rsidP="008B37A5">
      <w:pPr>
        <w:spacing w:line="228" w:lineRule="auto"/>
        <w:ind w:left="567"/>
        <w:jc w:val="both"/>
        <w:rPr>
          <w:sz w:val="28"/>
          <w:szCs w:val="28"/>
        </w:rPr>
      </w:pPr>
      <w:r w:rsidRPr="0073273D">
        <w:rPr>
          <w:sz w:val="28"/>
          <w:szCs w:val="28"/>
        </w:rPr>
        <w:t>г) 40-50%</w:t>
      </w:r>
    </w:p>
    <w:p w:rsidR="008B37A5" w:rsidRPr="0073273D" w:rsidRDefault="008B37A5" w:rsidP="008B37A5">
      <w:pPr>
        <w:autoSpaceDE w:val="0"/>
        <w:spacing w:line="228" w:lineRule="auto"/>
        <w:ind w:left="567"/>
        <w:jc w:val="both"/>
        <w:rPr>
          <w:sz w:val="28"/>
          <w:szCs w:val="28"/>
        </w:rPr>
      </w:pPr>
      <w:r w:rsidRPr="0073273D">
        <w:rPr>
          <w:sz w:val="28"/>
          <w:szCs w:val="28"/>
        </w:rPr>
        <w:t>д)более 50%</w:t>
      </w:r>
    </w:p>
    <w:p w:rsidR="008B37A5" w:rsidRPr="0073273D" w:rsidRDefault="008B37A5" w:rsidP="008B37A5">
      <w:pPr>
        <w:spacing w:line="228" w:lineRule="auto"/>
        <w:jc w:val="both"/>
        <w:rPr>
          <w:b/>
          <w:bCs/>
          <w:sz w:val="28"/>
          <w:szCs w:val="28"/>
        </w:rPr>
      </w:pPr>
      <w:r w:rsidRPr="0073273D">
        <w:rPr>
          <w:b/>
          <w:bCs/>
          <w:sz w:val="28"/>
          <w:szCs w:val="28"/>
        </w:rPr>
        <w:t>36. Морфологические изменения в печени при поздних гестозах:</w:t>
      </w:r>
    </w:p>
    <w:p w:rsidR="008B37A5" w:rsidRPr="0073273D" w:rsidRDefault="008B37A5" w:rsidP="008B37A5">
      <w:pPr>
        <w:spacing w:line="228" w:lineRule="auto"/>
        <w:ind w:left="567"/>
        <w:jc w:val="both"/>
        <w:rPr>
          <w:sz w:val="28"/>
          <w:szCs w:val="28"/>
        </w:rPr>
      </w:pPr>
      <w:r w:rsidRPr="0073273D">
        <w:rPr>
          <w:sz w:val="28"/>
          <w:szCs w:val="28"/>
        </w:rPr>
        <w:t>а) очаги некроза</w:t>
      </w:r>
    </w:p>
    <w:p w:rsidR="008B37A5" w:rsidRPr="0073273D" w:rsidRDefault="008B37A5" w:rsidP="008B37A5">
      <w:pPr>
        <w:spacing w:line="228" w:lineRule="auto"/>
        <w:ind w:left="567"/>
        <w:jc w:val="both"/>
        <w:rPr>
          <w:sz w:val="28"/>
          <w:szCs w:val="28"/>
        </w:rPr>
      </w:pPr>
      <w:r w:rsidRPr="0073273D">
        <w:rPr>
          <w:sz w:val="28"/>
          <w:szCs w:val="28"/>
        </w:rPr>
        <w:t>б) множественные кровоизлияния в паренхиму</w:t>
      </w:r>
    </w:p>
    <w:p w:rsidR="008B37A5" w:rsidRPr="0073273D" w:rsidRDefault="008B37A5" w:rsidP="008B37A5">
      <w:pPr>
        <w:spacing w:line="228" w:lineRule="auto"/>
        <w:ind w:left="567"/>
        <w:jc w:val="both"/>
        <w:rPr>
          <w:sz w:val="28"/>
          <w:szCs w:val="28"/>
        </w:rPr>
      </w:pPr>
      <w:r w:rsidRPr="0073273D">
        <w:rPr>
          <w:sz w:val="28"/>
          <w:szCs w:val="28"/>
        </w:rPr>
        <w:t>в) субкапсулярные гуматомы</w:t>
      </w:r>
    </w:p>
    <w:p w:rsidR="008B37A5" w:rsidRPr="0073273D" w:rsidRDefault="008B37A5" w:rsidP="008B37A5">
      <w:pPr>
        <w:spacing w:line="228" w:lineRule="auto"/>
        <w:ind w:left="567"/>
        <w:jc w:val="both"/>
        <w:rPr>
          <w:sz w:val="28"/>
          <w:szCs w:val="28"/>
        </w:rPr>
      </w:pPr>
      <w:r w:rsidRPr="0073273D">
        <w:rPr>
          <w:sz w:val="28"/>
          <w:szCs w:val="28"/>
        </w:rPr>
        <w:t>г) лимфомакрофагальная инфильтрация портальных трактов</w:t>
      </w:r>
    </w:p>
    <w:p w:rsidR="008B37A5" w:rsidRPr="0073273D" w:rsidRDefault="008B37A5" w:rsidP="008B37A5">
      <w:pPr>
        <w:autoSpaceDE w:val="0"/>
        <w:spacing w:line="228" w:lineRule="auto"/>
        <w:ind w:left="567"/>
        <w:jc w:val="both"/>
        <w:rPr>
          <w:sz w:val="28"/>
          <w:szCs w:val="28"/>
        </w:rPr>
      </w:pPr>
      <w:r w:rsidRPr="0073273D">
        <w:rPr>
          <w:sz w:val="28"/>
          <w:szCs w:val="28"/>
        </w:rPr>
        <w:t>д)фибриновые тромбы в сосудах портальных трактов</w:t>
      </w:r>
    </w:p>
    <w:p w:rsidR="008B37A5" w:rsidRPr="0073273D" w:rsidRDefault="008B37A5" w:rsidP="008B37A5">
      <w:pPr>
        <w:spacing w:line="228" w:lineRule="auto"/>
        <w:jc w:val="both"/>
        <w:rPr>
          <w:b/>
          <w:bCs/>
          <w:sz w:val="28"/>
          <w:szCs w:val="28"/>
        </w:rPr>
      </w:pPr>
      <w:r w:rsidRPr="0073273D">
        <w:rPr>
          <w:b/>
          <w:bCs/>
          <w:sz w:val="28"/>
          <w:szCs w:val="28"/>
        </w:rPr>
        <w:t>37. Морфологические изменения в почках при поздних гестозах:</w:t>
      </w:r>
    </w:p>
    <w:p w:rsidR="008B37A5" w:rsidRPr="0073273D" w:rsidRDefault="008B37A5" w:rsidP="008B37A5">
      <w:pPr>
        <w:spacing w:line="228" w:lineRule="auto"/>
        <w:ind w:left="567"/>
        <w:jc w:val="both"/>
        <w:rPr>
          <w:sz w:val="28"/>
          <w:szCs w:val="28"/>
        </w:rPr>
      </w:pPr>
      <w:r w:rsidRPr="0073273D">
        <w:rPr>
          <w:sz w:val="28"/>
          <w:szCs w:val="28"/>
        </w:rPr>
        <w:t>а) набухание эндотелия капилляров клубочков</w:t>
      </w:r>
    </w:p>
    <w:p w:rsidR="008B37A5" w:rsidRPr="0073273D" w:rsidRDefault="008B37A5" w:rsidP="008B37A5">
      <w:pPr>
        <w:spacing w:line="228" w:lineRule="auto"/>
        <w:ind w:left="567"/>
        <w:jc w:val="both"/>
        <w:rPr>
          <w:sz w:val="28"/>
          <w:szCs w:val="28"/>
        </w:rPr>
      </w:pPr>
      <w:r w:rsidRPr="0073273D">
        <w:rPr>
          <w:sz w:val="28"/>
          <w:szCs w:val="28"/>
        </w:rPr>
        <w:t>б) фибриновые депозиты на базальной мембране капилляров клубочков</w:t>
      </w:r>
    </w:p>
    <w:p w:rsidR="008B37A5" w:rsidRPr="0073273D" w:rsidRDefault="008B37A5" w:rsidP="008B37A5">
      <w:pPr>
        <w:spacing w:line="228" w:lineRule="auto"/>
        <w:ind w:left="567"/>
        <w:jc w:val="both"/>
        <w:rPr>
          <w:sz w:val="28"/>
          <w:szCs w:val="28"/>
        </w:rPr>
      </w:pPr>
      <w:r w:rsidRPr="0073273D">
        <w:rPr>
          <w:sz w:val="28"/>
          <w:szCs w:val="28"/>
        </w:rPr>
        <w:t>в) мезангиопролиферативный гломерулонефрит</w:t>
      </w:r>
    </w:p>
    <w:p w:rsidR="008B37A5" w:rsidRPr="0073273D" w:rsidRDefault="008B37A5" w:rsidP="008B37A5">
      <w:pPr>
        <w:spacing w:line="228" w:lineRule="auto"/>
        <w:ind w:left="567"/>
        <w:jc w:val="both"/>
        <w:rPr>
          <w:sz w:val="28"/>
          <w:szCs w:val="28"/>
        </w:rPr>
      </w:pPr>
      <w:r w:rsidRPr="0073273D">
        <w:rPr>
          <w:sz w:val="28"/>
          <w:szCs w:val="28"/>
        </w:rPr>
        <w:t>г) экстракапиллярный гломерулонефрит</w:t>
      </w:r>
    </w:p>
    <w:p w:rsidR="008B37A5" w:rsidRPr="0073273D" w:rsidRDefault="008B37A5" w:rsidP="008B37A5">
      <w:pPr>
        <w:autoSpaceDE w:val="0"/>
        <w:spacing w:line="228" w:lineRule="auto"/>
        <w:ind w:left="567"/>
        <w:jc w:val="both"/>
        <w:rPr>
          <w:sz w:val="28"/>
          <w:szCs w:val="28"/>
        </w:rPr>
      </w:pPr>
      <w:r w:rsidRPr="0073273D">
        <w:rPr>
          <w:sz w:val="28"/>
          <w:szCs w:val="28"/>
        </w:rPr>
        <w:t>д)некротический нефроз</w:t>
      </w:r>
    </w:p>
    <w:p w:rsidR="008B37A5" w:rsidRPr="0073273D" w:rsidRDefault="008B37A5" w:rsidP="008B37A5">
      <w:pPr>
        <w:spacing w:line="228" w:lineRule="auto"/>
        <w:jc w:val="both"/>
        <w:rPr>
          <w:b/>
          <w:bCs/>
          <w:sz w:val="28"/>
          <w:szCs w:val="28"/>
        </w:rPr>
      </w:pPr>
      <w:r w:rsidRPr="0073273D">
        <w:rPr>
          <w:b/>
          <w:bCs/>
          <w:sz w:val="28"/>
          <w:szCs w:val="28"/>
        </w:rPr>
        <w:t>38. Полный пузырный занос характеризуется:</w:t>
      </w:r>
    </w:p>
    <w:p w:rsidR="008B37A5" w:rsidRPr="0073273D" w:rsidRDefault="008B37A5" w:rsidP="008B37A5">
      <w:pPr>
        <w:spacing w:line="228" w:lineRule="auto"/>
        <w:ind w:left="567"/>
        <w:jc w:val="both"/>
        <w:rPr>
          <w:sz w:val="28"/>
          <w:szCs w:val="28"/>
        </w:rPr>
      </w:pPr>
      <w:r w:rsidRPr="0073273D">
        <w:rPr>
          <w:sz w:val="28"/>
          <w:szCs w:val="28"/>
        </w:rPr>
        <w:t>а) разрывом маточной трубы</w:t>
      </w:r>
    </w:p>
    <w:p w:rsidR="008B37A5" w:rsidRPr="0073273D" w:rsidRDefault="008B37A5" w:rsidP="008B37A5">
      <w:pPr>
        <w:spacing w:line="228" w:lineRule="auto"/>
        <w:ind w:left="567"/>
        <w:jc w:val="both"/>
        <w:rPr>
          <w:sz w:val="28"/>
          <w:szCs w:val="28"/>
        </w:rPr>
      </w:pPr>
      <w:r w:rsidRPr="0073273D">
        <w:rPr>
          <w:sz w:val="28"/>
          <w:szCs w:val="28"/>
        </w:rPr>
        <w:t>б) отсутствие плода</w:t>
      </w:r>
    </w:p>
    <w:p w:rsidR="008B37A5" w:rsidRPr="0073273D" w:rsidRDefault="008B37A5" w:rsidP="008B37A5">
      <w:pPr>
        <w:spacing w:line="228" w:lineRule="auto"/>
        <w:ind w:left="567"/>
        <w:jc w:val="both"/>
        <w:rPr>
          <w:sz w:val="28"/>
          <w:szCs w:val="28"/>
        </w:rPr>
      </w:pPr>
      <w:r w:rsidRPr="0073273D">
        <w:rPr>
          <w:sz w:val="28"/>
          <w:szCs w:val="28"/>
        </w:rPr>
        <w:t xml:space="preserve">в) влагалищное кровотечение с выделением пузырьковидных ворсин </w:t>
      </w:r>
    </w:p>
    <w:p w:rsidR="008B37A5" w:rsidRPr="0073273D" w:rsidRDefault="008B37A5" w:rsidP="008B37A5">
      <w:pPr>
        <w:spacing w:line="228" w:lineRule="auto"/>
        <w:ind w:left="567"/>
        <w:jc w:val="both"/>
        <w:rPr>
          <w:sz w:val="28"/>
          <w:szCs w:val="28"/>
        </w:rPr>
      </w:pPr>
      <w:r w:rsidRPr="0073273D">
        <w:rPr>
          <w:sz w:val="28"/>
          <w:szCs w:val="28"/>
        </w:rPr>
        <w:t>г) поражение всей плаценты</w:t>
      </w:r>
    </w:p>
    <w:p w:rsidR="008B37A5" w:rsidRPr="0073273D" w:rsidRDefault="008B37A5" w:rsidP="008B37A5">
      <w:pPr>
        <w:autoSpaceDE w:val="0"/>
        <w:spacing w:line="228" w:lineRule="auto"/>
        <w:ind w:left="567"/>
        <w:jc w:val="both"/>
        <w:rPr>
          <w:sz w:val="28"/>
          <w:szCs w:val="28"/>
        </w:rPr>
      </w:pPr>
      <w:r w:rsidRPr="0073273D">
        <w:rPr>
          <w:sz w:val="28"/>
          <w:szCs w:val="28"/>
        </w:rPr>
        <w:t>д)преждевременными родами</w:t>
      </w:r>
    </w:p>
    <w:p w:rsidR="008B37A5" w:rsidRPr="0073273D" w:rsidRDefault="008B37A5" w:rsidP="008B37A5">
      <w:pPr>
        <w:spacing w:line="228" w:lineRule="auto"/>
        <w:jc w:val="both"/>
        <w:rPr>
          <w:b/>
          <w:bCs/>
          <w:sz w:val="28"/>
          <w:szCs w:val="28"/>
        </w:rPr>
      </w:pPr>
      <w:r w:rsidRPr="0073273D">
        <w:rPr>
          <w:b/>
          <w:bCs/>
          <w:sz w:val="28"/>
          <w:szCs w:val="28"/>
        </w:rPr>
        <w:t>39. Для полного пузырного заноса характерно:</w:t>
      </w:r>
    </w:p>
    <w:p w:rsidR="008B37A5" w:rsidRPr="0073273D" w:rsidRDefault="008B37A5" w:rsidP="008B37A5">
      <w:pPr>
        <w:spacing w:line="228" w:lineRule="auto"/>
        <w:ind w:left="567"/>
        <w:jc w:val="both"/>
        <w:rPr>
          <w:sz w:val="28"/>
          <w:szCs w:val="28"/>
        </w:rPr>
      </w:pPr>
      <w:r w:rsidRPr="0073273D">
        <w:rPr>
          <w:sz w:val="28"/>
          <w:szCs w:val="28"/>
        </w:rPr>
        <w:t>а) триплоидный набор хромосом зародыша</w:t>
      </w:r>
    </w:p>
    <w:p w:rsidR="008B37A5" w:rsidRPr="0073273D" w:rsidRDefault="008B37A5" w:rsidP="008B37A5">
      <w:pPr>
        <w:spacing w:line="228" w:lineRule="auto"/>
        <w:ind w:left="567"/>
        <w:jc w:val="both"/>
        <w:rPr>
          <w:sz w:val="28"/>
          <w:szCs w:val="28"/>
        </w:rPr>
      </w:pPr>
      <w:r w:rsidRPr="0073273D">
        <w:rPr>
          <w:sz w:val="28"/>
          <w:szCs w:val="28"/>
        </w:rPr>
        <w:t>б) хромосомы отцовского происхождения</w:t>
      </w:r>
    </w:p>
    <w:p w:rsidR="008B37A5" w:rsidRPr="0073273D" w:rsidRDefault="008B37A5" w:rsidP="008B37A5">
      <w:pPr>
        <w:spacing w:line="228" w:lineRule="auto"/>
        <w:ind w:left="567"/>
        <w:jc w:val="both"/>
        <w:rPr>
          <w:sz w:val="28"/>
          <w:szCs w:val="28"/>
        </w:rPr>
      </w:pPr>
      <w:r w:rsidRPr="0073273D">
        <w:rPr>
          <w:sz w:val="28"/>
          <w:szCs w:val="28"/>
        </w:rPr>
        <w:t>в) хромосомные болезни плода</w:t>
      </w:r>
    </w:p>
    <w:p w:rsidR="008B37A5" w:rsidRPr="0073273D" w:rsidRDefault="008B37A5" w:rsidP="008B37A5">
      <w:pPr>
        <w:spacing w:line="228" w:lineRule="auto"/>
        <w:ind w:left="567"/>
        <w:jc w:val="both"/>
        <w:rPr>
          <w:sz w:val="28"/>
          <w:szCs w:val="28"/>
        </w:rPr>
      </w:pPr>
      <w:r w:rsidRPr="0073273D">
        <w:rPr>
          <w:sz w:val="28"/>
          <w:szCs w:val="28"/>
        </w:rPr>
        <w:t>г) диплоидный набор хромосом зародыша</w:t>
      </w:r>
    </w:p>
    <w:p w:rsidR="008B37A5" w:rsidRPr="0073273D" w:rsidRDefault="008B37A5" w:rsidP="008B37A5">
      <w:pPr>
        <w:autoSpaceDE w:val="0"/>
        <w:spacing w:line="228" w:lineRule="auto"/>
        <w:ind w:left="567"/>
        <w:jc w:val="both"/>
        <w:rPr>
          <w:sz w:val="28"/>
          <w:szCs w:val="28"/>
        </w:rPr>
      </w:pPr>
      <w:r w:rsidRPr="0073273D">
        <w:rPr>
          <w:sz w:val="28"/>
          <w:szCs w:val="28"/>
        </w:rPr>
        <w:t>д)хромосомы материнского происхождения</w:t>
      </w:r>
    </w:p>
    <w:p w:rsidR="008B37A5" w:rsidRPr="0073273D" w:rsidRDefault="008B37A5" w:rsidP="008B37A5">
      <w:pPr>
        <w:spacing w:line="228" w:lineRule="auto"/>
        <w:jc w:val="both"/>
        <w:rPr>
          <w:b/>
          <w:bCs/>
          <w:sz w:val="28"/>
          <w:szCs w:val="28"/>
        </w:rPr>
      </w:pPr>
      <w:r w:rsidRPr="0073273D">
        <w:rPr>
          <w:b/>
          <w:bCs/>
          <w:sz w:val="28"/>
          <w:szCs w:val="28"/>
        </w:rPr>
        <w:t>40. Возможные осложнения полного пузырного заноса:</w:t>
      </w:r>
    </w:p>
    <w:p w:rsidR="008B37A5" w:rsidRPr="0073273D" w:rsidRDefault="008B37A5" w:rsidP="008B37A5">
      <w:pPr>
        <w:spacing w:line="228" w:lineRule="auto"/>
        <w:ind w:left="567"/>
        <w:jc w:val="both"/>
        <w:rPr>
          <w:sz w:val="28"/>
          <w:szCs w:val="28"/>
        </w:rPr>
      </w:pPr>
      <w:r w:rsidRPr="0073273D">
        <w:rPr>
          <w:sz w:val="28"/>
          <w:szCs w:val="28"/>
        </w:rPr>
        <w:t>а) прогрессирование болезни</w:t>
      </w:r>
    </w:p>
    <w:p w:rsidR="008B37A5" w:rsidRPr="0073273D" w:rsidRDefault="008B37A5" w:rsidP="008B37A5">
      <w:pPr>
        <w:spacing w:line="228" w:lineRule="auto"/>
        <w:ind w:left="567"/>
        <w:jc w:val="both"/>
        <w:rPr>
          <w:sz w:val="28"/>
          <w:szCs w:val="28"/>
        </w:rPr>
      </w:pPr>
      <w:r w:rsidRPr="0073273D">
        <w:rPr>
          <w:sz w:val="28"/>
          <w:szCs w:val="28"/>
        </w:rPr>
        <w:t>б) развитие хориокарциномы</w:t>
      </w:r>
    </w:p>
    <w:p w:rsidR="008B37A5" w:rsidRPr="0073273D" w:rsidRDefault="008B37A5" w:rsidP="008B37A5">
      <w:pPr>
        <w:spacing w:line="228" w:lineRule="auto"/>
        <w:ind w:left="567"/>
        <w:jc w:val="both"/>
        <w:rPr>
          <w:sz w:val="28"/>
          <w:szCs w:val="28"/>
        </w:rPr>
      </w:pPr>
      <w:r w:rsidRPr="0073273D">
        <w:rPr>
          <w:sz w:val="28"/>
          <w:szCs w:val="28"/>
        </w:rPr>
        <w:t>в) инвазивный пузырный занос</w:t>
      </w:r>
    </w:p>
    <w:p w:rsidR="008B37A5" w:rsidRPr="0073273D" w:rsidRDefault="008B37A5" w:rsidP="008B37A5">
      <w:pPr>
        <w:spacing w:line="228" w:lineRule="auto"/>
        <w:ind w:left="567"/>
        <w:jc w:val="both"/>
        <w:rPr>
          <w:sz w:val="28"/>
          <w:szCs w:val="28"/>
        </w:rPr>
      </w:pPr>
      <w:r w:rsidRPr="0073273D">
        <w:rPr>
          <w:sz w:val="28"/>
          <w:szCs w:val="28"/>
        </w:rPr>
        <w:t>г) развитие аденокарциномы</w:t>
      </w:r>
    </w:p>
    <w:p w:rsidR="008B37A5" w:rsidRPr="0073273D" w:rsidRDefault="008B37A5" w:rsidP="008B37A5">
      <w:pPr>
        <w:autoSpaceDE w:val="0"/>
        <w:spacing w:line="228" w:lineRule="auto"/>
        <w:ind w:left="567"/>
        <w:jc w:val="both"/>
        <w:rPr>
          <w:sz w:val="28"/>
          <w:szCs w:val="28"/>
        </w:rPr>
      </w:pPr>
      <w:r w:rsidRPr="0073273D">
        <w:rPr>
          <w:sz w:val="28"/>
          <w:szCs w:val="28"/>
        </w:rPr>
        <w:t>д)трубная беременность</w:t>
      </w:r>
    </w:p>
    <w:p w:rsidR="008B37A5" w:rsidRPr="0073273D" w:rsidRDefault="008B37A5" w:rsidP="008B37A5">
      <w:pPr>
        <w:spacing w:line="228" w:lineRule="auto"/>
        <w:jc w:val="both"/>
        <w:rPr>
          <w:b/>
          <w:bCs/>
          <w:sz w:val="28"/>
          <w:szCs w:val="28"/>
        </w:rPr>
      </w:pPr>
    </w:p>
    <w:p w:rsidR="008B37A5" w:rsidRPr="0073273D" w:rsidRDefault="008B37A5" w:rsidP="008B37A5">
      <w:pPr>
        <w:autoSpaceDE w:val="0"/>
        <w:spacing w:line="228" w:lineRule="auto"/>
        <w:jc w:val="center"/>
        <w:rPr>
          <w:b/>
          <w:bCs/>
          <w:caps/>
          <w:sz w:val="28"/>
          <w:szCs w:val="28"/>
        </w:rPr>
      </w:pPr>
      <w:r w:rsidRPr="0073273D">
        <w:rPr>
          <w:b/>
          <w:bCs/>
          <w:caps/>
          <w:sz w:val="28"/>
          <w:szCs w:val="28"/>
        </w:rPr>
        <w:t>Эталоны ответов к тестам по теме:</w:t>
      </w:r>
    </w:p>
    <w:p w:rsidR="008B37A5" w:rsidRPr="0073273D" w:rsidRDefault="008B37A5" w:rsidP="008B37A5">
      <w:pPr>
        <w:autoSpaceDE w:val="0"/>
        <w:spacing w:line="228" w:lineRule="auto"/>
        <w:jc w:val="center"/>
        <w:rPr>
          <w:bCs/>
          <w:sz w:val="28"/>
          <w:szCs w:val="28"/>
        </w:rPr>
      </w:pPr>
      <w:r w:rsidRPr="0073273D">
        <w:rPr>
          <w:bCs/>
          <w:sz w:val="28"/>
          <w:szCs w:val="28"/>
        </w:rPr>
        <w:t>« Болезни беременности, послеродового периода и плаценты»</w:t>
      </w:r>
    </w:p>
    <w:p w:rsidR="008B37A5" w:rsidRPr="0073273D" w:rsidRDefault="008B37A5" w:rsidP="008B37A5">
      <w:pPr>
        <w:autoSpaceDE w:val="0"/>
        <w:spacing w:line="228" w:lineRule="auto"/>
        <w:jc w:val="center"/>
        <w:rPr>
          <w:bCs/>
          <w:sz w:val="28"/>
          <w:szCs w:val="28"/>
        </w:rPr>
      </w:pPr>
    </w:p>
    <w:p w:rsidR="008B37A5" w:rsidRPr="0073273D" w:rsidRDefault="008B37A5" w:rsidP="008B37A5">
      <w:pPr>
        <w:autoSpaceDE w:val="0"/>
        <w:spacing w:line="228" w:lineRule="auto"/>
        <w:jc w:val="center"/>
        <w:rPr>
          <w:bCs/>
          <w:sz w:val="28"/>
          <w:szCs w:val="28"/>
        </w:rPr>
        <w:sectPr w:rsidR="008B37A5" w:rsidRPr="0073273D" w:rsidSect="0005279C">
          <w:type w:val="continuous"/>
          <w:pgSz w:w="11905" w:h="16837"/>
          <w:pgMar w:top="1134" w:right="1714" w:bottom="1134" w:left="1708" w:header="720" w:footer="720" w:gutter="0"/>
          <w:cols w:space="720"/>
          <w:docGrid w:linePitch="360"/>
        </w:sectPr>
      </w:pPr>
    </w:p>
    <w:p w:rsidR="008B37A5" w:rsidRPr="0073273D" w:rsidRDefault="008B37A5" w:rsidP="008B37A5">
      <w:pPr>
        <w:widowControl w:val="0"/>
        <w:numPr>
          <w:ilvl w:val="0"/>
          <w:numId w:val="25"/>
        </w:numPr>
        <w:suppressAutoHyphens/>
        <w:spacing w:line="228" w:lineRule="auto"/>
        <w:jc w:val="both"/>
        <w:rPr>
          <w:sz w:val="28"/>
          <w:szCs w:val="28"/>
        </w:rPr>
      </w:pPr>
      <w:r w:rsidRPr="0073273D">
        <w:rPr>
          <w:sz w:val="28"/>
          <w:szCs w:val="28"/>
        </w:rPr>
        <w:lastRenderedPageBreak/>
        <w:t xml:space="preserve">в </w:t>
      </w:r>
    </w:p>
    <w:p w:rsidR="008B37A5" w:rsidRPr="0073273D" w:rsidRDefault="008B37A5" w:rsidP="008B37A5">
      <w:pPr>
        <w:widowControl w:val="0"/>
        <w:numPr>
          <w:ilvl w:val="0"/>
          <w:numId w:val="25"/>
        </w:numPr>
        <w:suppressAutoHyphens/>
        <w:spacing w:line="228" w:lineRule="auto"/>
        <w:jc w:val="both"/>
        <w:rPr>
          <w:sz w:val="28"/>
          <w:szCs w:val="28"/>
        </w:rPr>
      </w:pPr>
      <w:r w:rsidRPr="0073273D">
        <w:rPr>
          <w:sz w:val="28"/>
          <w:szCs w:val="28"/>
        </w:rPr>
        <w:t>б</w:t>
      </w:r>
    </w:p>
    <w:p w:rsidR="008B37A5" w:rsidRPr="0073273D" w:rsidRDefault="008B37A5" w:rsidP="008B37A5">
      <w:pPr>
        <w:widowControl w:val="0"/>
        <w:numPr>
          <w:ilvl w:val="0"/>
          <w:numId w:val="25"/>
        </w:numPr>
        <w:suppressAutoHyphens/>
        <w:spacing w:line="228" w:lineRule="auto"/>
        <w:jc w:val="both"/>
        <w:rPr>
          <w:sz w:val="28"/>
          <w:szCs w:val="28"/>
        </w:rPr>
      </w:pPr>
      <w:r w:rsidRPr="0073273D">
        <w:rPr>
          <w:sz w:val="28"/>
          <w:szCs w:val="28"/>
        </w:rPr>
        <w:t>б, в, г</w:t>
      </w:r>
    </w:p>
    <w:p w:rsidR="008B37A5" w:rsidRPr="0073273D" w:rsidRDefault="008B37A5" w:rsidP="008B37A5">
      <w:pPr>
        <w:widowControl w:val="0"/>
        <w:numPr>
          <w:ilvl w:val="0"/>
          <w:numId w:val="25"/>
        </w:numPr>
        <w:suppressAutoHyphens/>
        <w:spacing w:line="228" w:lineRule="auto"/>
        <w:jc w:val="both"/>
        <w:rPr>
          <w:sz w:val="28"/>
          <w:szCs w:val="28"/>
        </w:rPr>
      </w:pPr>
      <w:r w:rsidRPr="0073273D">
        <w:rPr>
          <w:sz w:val="28"/>
          <w:szCs w:val="28"/>
        </w:rPr>
        <w:t>а, б, в</w:t>
      </w:r>
    </w:p>
    <w:p w:rsidR="008B37A5" w:rsidRPr="0073273D" w:rsidRDefault="008B37A5" w:rsidP="008B37A5">
      <w:pPr>
        <w:widowControl w:val="0"/>
        <w:numPr>
          <w:ilvl w:val="0"/>
          <w:numId w:val="25"/>
        </w:numPr>
        <w:suppressAutoHyphens/>
        <w:spacing w:line="228" w:lineRule="auto"/>
        <w:jc w:val="both"/>
        <w:rPr>
          <w:sz w:val="28"/>
          <w:szCs w:val="28"/>
        </w:rPr>
      </w:pPr>
      <w:r w:rsidRPr="0073273D">
        <w:rPr>
          <w:sz w:val="28"/>
          <w:szCs w:val="28"/>
        </w:rPr>
        <w:t>а, г, д</w:t>
      </w:r>
    </w:p>
    <w:p w:rsidR="008B37A5" w:rsidRPr="0073273D" w:rsidRDefault="008B37A5" w:rsidP="008B37A5">
      <w:pPr>
        <w:widowControl w:val="0"/>
        <w:numPr>
          <w:ilvl w:val="0"/>
          <w:numId w:val="25"/>
        </w:numPr>
        <w:suppressAutoHyphens/>
        <w:spacing w:line="228" w:lineRule="auto"/>
        <w:jc w:val="both"/>
        <w:rPr>
          <w:sz w:val="28"/>
          <w:szCs w:val="28"/>
        </w:rPr>
      </w:pPr>
      <w:r w:rsidRPr="0073273D">
        <w:rPr>
          <w:sz w:val="28"/>
          <w:szCs w:val="28"/>
        </w:rPr>
        <w:t>б, в, д</w:t>
      </w:r>
    </w:p>
    <w:p w:rsidR="008B37A5" w:rsidRPr="0073273D" w:rsidRDefault="008B37A5" w:rsidP="008B37A5">
      <w:pPr>
        <w:widowControl w:val="0"/>
        <w:numPr>
          <w:ilvl w:val="0"/>
          <w:numId w:val="25"/>
        </w:numPr>
        <w:suppressAutoHyphens/>
        <w:spacing w:line="228" w:lineRule="auto"/>
        <w:jc w:val="both"/>
        <w:rPr>
          <w:sz w:val="28"/>
          <w:szCs w:val="28"/>
        </w:rPr>
      </w:pPr>
      <w:r w:rsidRPr="0073273D">
        <w:rPr>
          <w:sz w:val="28"/>
          <w:szCs w:val="28"/>
        </w:rPr>
        <w:t>б, в, д</w:t>
      </w:r>
    </w:p>
    <w:p w:rsidR="008B37A5" w:rsidRPr="0073273D" w:rsidRDefault="008B37A5" w:rsidP="008B37A5">
      <w:pPr>
        <w:widowControl w:val="0"/>
        <w:numPr>
          <w:ilvl w:val="0"/>
          <w:numId w:val="25"/>
        </w:numPr>
        <w:suppressAutoHyphens/>
        <w:spacing w:line="228" w:lineRule="auto"/>
        <w:jc w:val="both"/>
        <w:rPr>
          <w:sz w:val="28"/>
          <w:szCs w:val="28"/>
        </w:rPr>
      </w:pPr>
      <w:r w:rsidRPr="0073273D">
        <w:rPr>
          <w:sz w:val="28"/>
          <w:szCs w:val="28"/>
        </w:rPr>
        <w:t>б, в, д</w:t>
      </w:r>
    </w:p>
    <w:p w:rsidR="008B37A5" w:rsidRPr="0073273D" w:rsidRDefault="008B37A5" w:rsidP="008B37A5">
      <w:pPr>
        <w:widowControl w:val="0"/>
        <w:numPr>
          <w:ilvl w:val="0"/>
          <w:numId w:val="25"/>
        </w:numPr>
        <w:suppressAutoHyphens/>
        <w:spacing w:line="228" w:lineRule="auto"/>
        <w:jc w:val="both"/>
        <w:rPr>
          <w:sz w:val="28"/>
          <w:szCs w:val="28"/>
        </w:rPr>
      </w:pPr>
      <w:r w:rsidRPr="0073273D">
        <w:rPr>
          <w:sz w:val="28"/>
          <w:szCs w:val="28"/>
        </w:rPr>
        <w:lastRenderedPageBreak/>
        <w:t>а, б, г</w:t>
      </w:r>
    </w:p>
    <w:p w:rsidR="008B37A5" w:rsidRPr="0073273D" w:rsidRDefault="008B37A5" w:rsidP="008B37A5">
      <w:pPr>
        <w:widowControl w:val="0"/>
        <w:numPr>
          <w:ilvl w:val="0"/>
          <w:numId w:val="25"/>
        </w:numPr>
        <w:suppressAutoHyphens/>
        <w:spacing w:line="228" w:lineRule="auto"/>
        <w:jc w:val="both"/>
        <w:rPr>
          <w:sz w:val="28"/>
          <w:szCs w:val="28"/>
        </w:rPr>
      </w:pPr>
      <w:r w:rsidRPr="0073273D">
        <w:rPr>
          <w:sz w:val="28"/>
          <w:szCs w:val="28"/>
        </w:rPr>
        <w:t xml:space="preserve"> в, д</w:t>
      </w:r>
    </w:p>
    <w:p w:rsidR="008B37A5" w:rsidRPr="0073273D" w:rsidRDefault="008B37A5" w:rsidP="008B37A5">
      <w:pPr>
        <w:widowControl w:val="0"/>
        <w:numPr>
          <w:ilvl w:val="0"/>
          <w:numId w:val="25"/>
        </w:numPr>
        <w:suppressAutoHyphens/>
        <w:spacing w:line="228" w:lineRule="auto"/>
        <w:jc w:val="both"/>
        <w:rPr>
          <w:sz w:val="28"/>
          <w:szCs w:val="28"/>
        </w:rPr>
      </w:pPr>
      <w:r w:rsidRPr="0073273D">
        <w:rPr>
          <w:sz w:val="28"/>
          <w:szCs w:val="28"/>
        </w:rPr>
        <w:t xml:space="preserve"> а, б, г</w:t>
      </w:r>
    </w:p>
    <w:p w:rsidR="008B37A5" w:rsidRPr="0073273D" w:rsidRDefault="008B37A5" w:rsidP="008B37A5">
      <w:pPr>
        <w:widowControl w:val="0"/>
        <w:numPr>
          <w:ilvl w:val="0"/>
          <w:numId w:val="25"/>
        </w:numPr>
        <w:suppressAutoHyphens/>
        <w:spacing w:line="228" w:lineRule="auto"/>
        <w:jc w:val="both"/>
        <w:rPr>
          <w:sz w:val="28"/>
          <w:szCs w:val="28"/>
        </w:rPr>
      </w:pPr>
      <w:r w:rsidRPr="0073273D">
        <w:rPr>
          <w:sz w:val="28"/>
          <w:szCs w:val="28"/>
        </w:rPr>
        <w:t xml:space="preserve"> в, г, д</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в, г, д </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а, б, в</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а, б, в             </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б, в, г</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lastRenderedPageBreak/>
        <w:t xml:space="preserve"> а, г, д</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а, в, г, д</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а, б, г</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б, в, д</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а, в, д</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б, в, г</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а, б, в</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б, г, д</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lastRenderedPageBreak/>
        <w:t>1 - б,  2-г,  3-е,  4-д</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1 - в,  2-а,  3-б</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1 - а,  2-е,  3-в,  4-б</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1 - в,  д;   2-а, б , г</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б</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lastRenderedPageBreak/>
        <w:t xml:space="preserve"> а, в, г</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а, б, г, д</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а, б, г, д</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в</w:t>
      </w:r>
    </w:p>
    <w:p w:rsidR="008B37A5" w:rsidRPr="0073273D" w:rsidRDefault="008B37A5" w:rsidP="008B37A5">
      <w:pPr>
        <w:widowControl w:val="0"/>
        <w:numPr>
          <w:ilvl w:val="0"/>
          <w:numId w:val="25"/>
        </w:numPr>
        <w:suppressAutoHyphens/>
        <w:spacing w:line="228" w:lineRule="auto"/>
        <w:rPr>
          <w:bCs/>
          <w:sz w:val="28"/>
          <w:szCs w:val="28"/>
        </w:rPr>
      </w:pPr>
      <w:r w:rsidRPr="0073273D">
        <w:rPr>
          <w:bCs/>
          <w:sz w:val="28"/>
          <w:szCs w:val="28"/>
        </w:rPr>
        <w:t xml:space="preserve"> б</w:t>
      </w:r>
    </w:p>
    <w:p w:rsidR="008B37A5" w:rsidRPr="0073273D" w:rsidRDefault="008B37A5" w:rsidP="008B37A5">
      <w:pPr>
        <w:widowControl w:val="0"/>
        <w:numPr>
          <w:ilvl w:val="0"/>
          <w:numId w:val="25"/>
        </w:numPr>
        <w:suppressAutoHyphens/>
        <w:spacing w:line="228" w:lineRule="auto"/>
        <w:rPr>
          <w:bCs/>
          <w:sz w:val="28"/>
          <w:szCs w:val="28"/>
        </w:rPr>
      </w:pPr>
      <w:r w:rsidRPr="0073273D">
        <w:rPr>
          <w:bCs/>
          <w:sz w:val="28"/>
          <w:szCs w:val="28"/>
        </w:rPr>
        <w:t xml:space="preserve"> б</w:t>
      </w:r>
    </w:p>
    <w:p w:rsidR="008B37A5" w:rsidRPr="0073273D" w:rsidRDefault="008B37A5" w:rsidP="008B37A5">
      <w:pPr>
        <w:widowControl w:val="0"/>
        <w:numPr>
          <w:ilvl w:val="0"/>
          <w:numId w:val="25"/>
        </w:numPr>
        <w:suppressAutoHyphens/>
        <w:spacing w:line="228" w:lineRule="auto"/>
        <w:rPr>
          <w:bCs/>
          <w:sz w:val="28"/>
          <w:szCs w:val="28"/>
        </w:rPr>
      </w:pPr>
      <w:r w:rsidRPr="0073273D">
        <w:rPr>
          <w:bCs/>
          <w:sz w:val="28"/>
          <w:szCs w:val="28"/>
        </w:rPr>
        <w:lastRenderedPageBreak/>
        <w:t xml:space="preserve"> а, б, в, д</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а, б, в, д</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б, в, г</w:t>
      </w:r>
    </w:p>
    <w:p w:rsidR="008B37A5" w:rsidRPr="0073273D" w:rsidRDefault="008B37A5" w:rsidP="008B37A5">
      <w:pPr>
        <w:widowControl w:val="0"/>
        <w:numPr>
          <w:ilvl w:val="0"/>
          <w:numId w:val="25"/>
        </w:numPr>
        <w:suppressAutoHyphens/>
        <w:spacing w:line="228" w:lineRule="auto"/>
        <w:rPr>
          <w:bCs/>
          <w:sz w:val="28"/>
          <w:szCs w:val="28"/>
        </w:rPr>
      </w:pPr>
      <w:r w:rsidRPr="0073273D">
        <w:rPr>
          <w:sz w:val="28"/>
          <w:szCs w:val="28"/>
        </w:rPr>
        <w:t xml:space="preserve"> б, г</w:t>
      </w:r>
    </w:p>
    <w:p w:rsidR="008B37A5" w:rsidRPr="0073273D" w:rsidRDefault="008B37A5" w:rsidP="008B37A5">
      <w:pPr>
        <w:widowControl w:val="0"/>
        <w:numPr>
          <w:ilvl w:val="0"/>
          <w:numId w:val="25"/>
        </w:numPr>
        <w:suppressAutoHyphens/>
        <w:spacing w:line="228" w:lineRule="auto"/>
        <w:rPr>
          <w:b/>
          <w:bCs/>
          <w:sz w:val="28"/>
          <w:szCs w:val="28"/>
        </w:rPr>
      </w:pPr>
      <w:r w:rsidRPr="0073273D">
        <w:rPr>
          <w:sz w:val="28"/>
          <w:szCs w:val="28"/>
        </w:rPr>
        <w:t xml:space="preserve"> а, б,</w:t>
      </w:r>
      <w:r w:rsidRPr="0073273D">
        <w:rPr>
          <w:b/>
          <w:sz w:val="28"/>
          <w:szCs w:val="28"/>
        </w:rPr>
        <w:t xml:space="preserve"> в</w:t>
      </w:r>
    </w:p>
    <w:p w:rsidR="008B37A5" w:rsidRPr="0073273D" w:rsidRDefault="008B37A5" w:rsidP="008B37A5">
      <w:pPr>
        <w:widowControl w:val="0"/>
        <w:suppressAutoHyphens/>
        <w:spacing w:line="228" w:lineRule="auto"/>
        <w:rPr>
          <w:b/>
          <w:bCs/>
          <w:sz w:val="28"/>
          <w:szCs w:val="28"/>
        </w:rPr>
        <w:sectPr w:rsidR="008B37A5" w:rsidRPr="0073273D" w:rsidSect="0005279C">
          <w:type w:val="continuous"/>
          <w:pgSz w:w="11905" w:h="16837"/>
          <w:pgMar w:top="1134" w:right="1714" w:bottom="1134" w:left="1708" w:header="720" w:footer="720" w:gutter="0"/>
          <w:cols w:num="3" w:space="123"/>
          <w:docGrid w:linePitch="360"/>
        </w:sectPr>
      </w:pPr>
    </w:p>
    <w:p w:rsidR="00F60180" w:rsidRPr="0073273D" w:rsidRDefault="00F60180" w:rsidP="008B37A5">
      <w:pPr>
        <w:widowControl w:val="0"/>
        <w:suppressAutoHyphens/>
        <w:spacing w:line="228" w:lineRule="auto"/>
        <w:rPr>
          <w:b/>
          <w:bCs/>
          <w:sz w:val="28"/>
          <w:szCs w:val="28"/>
        </w:rPr>
      </w:pPr>
    </w:p>
    <w:p w:rsidR="00081E2E" w:rsidRPr="0073273D" w:rsidRDefault="008B37A5" w:rsidP="008B37A5">
      <w:pPr>
        <w:widowControl w:val="0"/>
        <w:suppressAutoHyphens/>
        <w:spacing w:line="228" w:lineRule="auto"/>
        <w:rPr>
          <w:b/>
          <w:color w:val="000000"/>
          <w:sz w:val="28"/>
          <w:szCs w:val="28"/>
        </w:rPr>
      </w:pPr>
      <w:r w:rsidRPr="0073273D">
        <w:rPr>
          <w:b/>
          <w:color w:val="000000"/>
          <w:sz w:val="28"/>
          <w:szCs w:val="28"/>
        </w:rPr>
        <w:t>Вопросы для устного опроса.</w:t>
      </w:r>
    </w:p>
    <w:p w:rsidR="008B37A5" w:rsidRPr="0073273D" w:rsidRDefault="008B37A5" w:rsidP="008B37A5">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1. Болезни шейки матки</w:t>
      </w:r>
      <w:r w:rsidRPr="0073273D">
        <w:rPr>
          <w:color w:val="000000"/>
          <w:sz w:val="28"/>
          <w:szCs w:val="28"/>
          <w:lang w:bidi="ru-RU"/>
        </w:rPr>
        <w:t xml:space="preserve">. Острый и хронический цервицит. Эндоцервикальные полипы. Эпидемиология, этиология, факторы риска, морфогенез, морфологическая характеристика, клинические проявления, исходы. Рак шейки матки.Эпидемиология, факторы риска, методы диагностики, предраковые состояния. Цервикальная интраэпителиальная неоплазия и инвазивный рак шейки матки. Классификация, морфологическая характеристика, клинические проявления, прогноз. </w:t>
      </w:r>
    </w:p>
    <w:p w:rsidR="008B37A5" w:rsidRPr="0073273D" w:rsidRDefault="008B37A5" w:rsidP="008B37A5">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 xml:space="preserve">2. Болезни тела матки и эндометрия. </w:t>
      </w:r>
      <w:r w:rsidRPr="0073273D">
        <w:rPr>
          <w:color w:val="000000"/>
          <w:sz w:val="28"/>
          <w:szCs w:val="28"/>
          <w:lang w:bidi="ru-RU"/>
        </w:rPr>
        <w:t xml:space="preserve">Классификация: воспалительные, дисгормональные и опухолевые. Факторы риска.    </w:t>
      </w:r>
    </w:p>
    <w:p w:rsidR="008B37A5" w:rsidRPr="0073273D" w:rsidRDefault="008B37A5" w:rsidP="008B37A5">
      <w:pPr>
        <w:widowControl w:val="0"/>
        <w:tabs>
          <w:tab w:val="left" w:pos="709"/>
          <w:tab w:val="left" w:pos="1260"/>
        </w:tabs>
        <w:suppressAutoHyphens/>
        <w:spacing w:line="228" w:lineRule="auto"/>
        <w:ind w:right="43" w:firstLine="567"/>
        <w:jc w:val="both"/>
        <w:rPr>
          <w:color w:val="000000"/>
          <w:sz w:val="28"/>
          <w:szCs w:val="28"/>
          <w:lang w:bidi="ru-RU"/>
        </w:rPr>
      </w:pPr>
      <w:r w:rsidRPr="0073273D">
        <w:rPr>
          <w:color w:val="000000"/>
          <w:sz w:val="28"/>
          <w:szCs w:val="28"/>
          <w:lang w:bidi="ru-RU"/>
        </w:rPr>
        <w:t xml:space="preserve">а) Эндометрит острый и хронический. Морфологическая характеристика и клинические проявления. </w:t>
      </w:r>
    </w:p>
    <w:p w:rsidR="008B37A5" w:rsidRPr="0073273D" w:rsidRDefault="008B37A5" w:rsidP="008B37A5">
      <w:pPr>
        <w:widowControl w:val="0"/>
        <w:tabs>
          <w:tab w:val="left" w:pos="709"/>
          <w:tab w:val="left" w:pos="1260"/>
        </w:tabs>
        <w:suppressAutoHyphens/>
        <w:spacing w:line="228" w:lineRule="auto"/>
        <w:ind w:right="43" w:firstLine="567"/>
        <w:jc w:val="both"/>
        <w:rPr>
          <w:color w:val="000000"/>
          <w:sz w:val="28"/>
          <w:szCs w:val="28"/>
          <w:lang w:bidi="ru-RU"/>
        </w:rPr>
      </w:pPr>
      <w:r w:rsidRPr="0073273D">
        <w:rPr>
          <w:color w:val="000000"/>
          <w:sz w:val="28"/>
          <w:szCs w:val="28"/>
          <w:lang w:bidi="ru-RU"/>
        </w:rPr>
        <w:t xml:space="preserve">б) Аденомиоз. Эндометриоз. Морфологическая характеристика, теории возникновения, клинические проявления и клиническое значение. </w:t>
      </w:r>
    </w:p>
    <w:p w:rsidR="008B37A5" w:rsidRPr="0073273D" w:rsidRDefault="008B37A5" w:rsidP="008B37A5">
      <w:pPr>
        <w:widowControl w:val="0"/>
        <w:tabs>
          <w:tab w:val="left" w:pos="709"/>
          <w:tab w:val="left" w:pos="1260"/>
        </w:tabs>
        <w:suppressAutoHyphens/>
        <w:spacing w:line="228" w:lineRule="auto"/>
        <w:ind w:right="43" w:firstLine="567"/>
        <w:jc w:val="both"/>
        <w:rPr>
          <w:color w:val="000000"/>
          <w:sz w:val="28"/>
          <w:szCs w:val="28"/>
          <w:lang w:bidi="ru-RU"/>
        </w:rPr>
      </w:pPr>
      <w:r w:rsidRPr="0073273D">
        <w:rPr>
          <w:color w:val="000000"/>
          <w:sz w:val="28"/>
          <w:szCs w:val="28"/>
          <w:lang w:bidi="ru-RU"/>
        </w:rPr>
        <w:t xml:space="preserve">в) Железистая гиперплазия эндометрия. Классификация, причины, морфологическая характеристика, прогноз (риск малигнизации). </w:t>
      </w:r>
    </w:p>
    <w:p w:rsidR="008B37A5" w:rsidRPr="0073273D" w:rsidRDefault="008B37A5" w:rsidP="008B37A5">
      <w:pPr>
        <w:widowControl w:val="0"/>
        <w:tabs>
          <w:tab w:val="left" w:pos="709"/>
          <w:tab w:val="left" w:pos="1260"/>
        </w:tabs>
        <w:suppressAutoHyphens/>
        <w:spacing w:line="228" w:lineRule="auto"/>
        <w:ind w:right="43" w:firstLine="567"/>
        <w:jc w:val="both"/>
        <w:rPr>
          <w:color w:val="000000"/>
          <w:sz w:val="28"/>
          <w:szCs w:val="28"/>
          <w:lang w:bidi="ru-RU"/>
        </w:rPr>
      </w:pPr>
      <w:r w:rsidRPr="0073273D">
        <w:rPr>
          <w:color w:val="000000"/>
          <w:sz w:val="28"/>
          <w:szCs w:val="28"/>
          <w:lang w:bidi="ru-RU"/>
        </w:rPr>
        <w:t>г) Опухоли тела матки. Классификация. Доброкачественные опухоли из эпителия.  Полип эндометрия. Клинико-морфологическая характеристика.</w:t>
      </w:r>
      <w:r w:rsidRPr="0073273D">
        <w:rPr>
          <w:b/>
          <w:color w:val="000000"/>
          <w:sz w:val="28"/>
          <w:szCs w:val="28"/>
          <w:lang w:bidi="ru-RU"/>
        </w:rPr>
        <w:t>Рак эндометрия</w:t>
      </w:r>
      <w:r w:rsidRPr="0073273D">
        <w:rPr>
          <w:color w:val="000000"/>
          <w:sz w:val="28"/>
          <w:szCs w:val="28"/>
          <w:lang w:bidi="ru-RU"/>
        </w:rPr>
        <w:t xml:space="preserve">. Эпидемиология, предрасполагающие факторы, классификация.  Макроскопическая характеристика, гистологические формы, закономерности метастазирования, прогноз.  </w:t>
      </w:r>
      <w:r w:rsidRPr="0073273D">
        <w:rPr>
          <w:b/>
          <w:bCs/>
          <w:color w:val="000000"/>
          <w:sz w:val="28"/>
          <w:szCs w:val="28"/>
          <w:lang w:bidi="ru-RU"/>
        </w:rPr>
        <w:t xml:space="preserve">Смешанные и мезенхимальные опухоли. </w:t>
      </w:r>
      <w:r w:rsidRPr="0073273D">
        <w:rPr>
          <w:color w:val="000000"/>
          <w:sz w:val="28"/>
          <w:szCs w:val="28"/>
          <w:lang w:bidi="ru-RU"/>
        </w:rPr>
        <w:t>Фибромиома. Морфологическая характеристика, классификация. Лейомиосаркомы. Злокачественные смешанные мезодермальные опухоли. Эндометриальные стромальные опухоли. Клинико-морфологическая характеристика, прогноз.</w:t>
      </w:r>
    </w:p>
    <w:p w:rsidR="008B37A5" w:rsidRPr="0073273D" w:rsidRDefault="008B37A5" w:rsidP="008B37A5">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3. Опухоли яичников.</w:t>
      </w:r>
      <w:r w:rsidRPr="0073273D">
        <w:rPr>
          <w:color w:val="000000"/>
          <w:sz w:val="28"/>
          <w:szCs w:val="28"/>
          <w:lang w:bidi="ru-RU"/>
        </w:rPr>
        <w:t xml:space="preserve"> Факторы риска. Классификация. Особенности гистогенеза. Доброкачественные и злокачественные опухоли из поверхностного эпителия, из половых и зародышевых клеток (герминогенные), из стромы яичника (стромы полового тяжа). Рак яичников: морфологическая характеристика, прогноз. Метастатические поражения яичников (опухоль Крукенберга).</w:t>
      </w:r>
    </w:p>
    <w:p w:rsidR="008B37A5" w:rsidRPr="0073273D" w:rsidRDefault="008B37A5" w:rsidP="008B37A5">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4. Фиброзно-кистозные изменения и рак молочной железы</w:t>
      </w:r>
      <w:r w:rsidRPr="0073273D">
        <w:rPr>
          <w:color w:val="000000"/>
          <w:sz w:val="28"/>
          <w:szCs w:val="28"/>
          <w:lang w:bidi="ru-RU"/>
        </w:rPr>
        <w:t xml:space="preserve">. Опухоли молочных желез. Классификация. Доброкачественные новообразования. Фиброаденома.  Феллоидная (листовидная) опухоль. Внутрипротоковая папиллома. Морфологическая характеристика, клиническое значение. </w:t>
      </w:r>
    </w:p>
    <w:p w:rsidR="008B37A5" w:rsidRPr="0073273D" w:rsidRDefault="008B37A5" w:rsidP="008B37A5">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lastRenderedPageBreak/>
        <w:t>5. Рак молочной железы.</w:t>
      </w:r>
      <w:r w:rsidRPr="0073273D">
        <w:rPr>
          <w:color w:val="000000"/>
          <w:sz w:val="28"/>
          <w:szCs w:val="28"/>
          <w:lang w:bidi="ru-RU"/>
        </w:rPr>
        <w:t xml:space="preserve"> Эпидемиология, факторы риска, пато- и морфогенез, морфологические типы и морфологическая характеристика, клинические проявления. Стадии распространения по TNM. Прогноз и отдаленные результаты лечения.</w:t>
      </w:r>
    </w:p>
    <w:p w:rsidR="008B37A5" w:rsidRPr="0073273D" w:rsidRDefault="008B37A5" w:rsidP="008B37A5">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 xml:space="preserve">6. Патология беременности. </w:t>
      </w:r>
      <w:r w:rsidRPr="0073273D">
        <w:rPr>
          <w:color w:val="00000A"/>
          <w:sz w:val="28"/>
          <w:szCs w:val="28"/>
          <w:lang w:bidi="ru-RU"/>
        </w:rPr>
        <w:t>Спонтанные аборты. Эпидемиология, причины, особенности морфологического исследования. Эктопическая беременность. Классификация. Причины, морфологическая диагностика, осложнения и исходы. Причины смерти.</w:t>
      </w:r>
    </w:p>
    <w:p w:rsidR="008B37A5" w:rsidRPr="0073273D" w:rsidRDefault="008B37A5" w:rsidP="008B37A5">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 xml:space="preserve">7. Плацента: </w:t>
      </w:r>
      <w:r w:rsidRPr="0073273D">
        <w:rPr>
          <w:color w:val="00000A"/>
          <w:sz w:val="28"/>
          <w:szCs w:val="28"/>
          <w:lang w:bidi="ru-RU"/>
        </w:rPr>
        <w:t>морфофункциональная характеристика. Основные виды патологических процессов:</w:t>
      </w:r>
    </w:p>
    <w:p w:rsidR="008B37A5" w:rsidRPr="0073273D" w:rsidRDefault="008B37A5" w:rsidP="008B37A5">
      <w:pPr>
        <w:widowControl w:val="0"/>
        <w:tabs>
          <w:tab w:val="left" w:pos="709"/>
        </w:tabs>
        <w:suppressAutoHyphens/>
        <w:spacing w:line="228" w:lineRule="auto"/>
        <w:ind w:firstLine="567"/>
        <w:jc w:val="both"/>
        <w:rPr>
          <w:color w:val="00000A"/>
          <w:sz w:val="28"/>
          <w:szCs w:val="28"/>
          <w:lang w:bidi="ru-RU"/>
        </w:rPr>
      </w:pPr>
      <w:r w:rsidRPr="0073273D">
        <w:rPr>
          <w:color w:val="00000A"/>
          <w:sz w:val="28"/>
          <w:szCs w:val="28"/>
          <w:lang w:bidi="ru-RU"/>
        </w:rPr>
        <w:t>а)  инфекционные процессы, пути инфицирования последа и плода. Этиология, морфологические проявления, влияние на плод и организм матери, исходы.</w:t>
      </w:r>
    </w:p>
    <w:p w:rsidR="008B37A5" w:rsidRPr="0073273D" w:rsidRDefault="008B37A5" w:rsidP="008B37A5">
      <w:pPr>
        <w:widowControl w:val="0"/>
        <w:tabs>
          <w:tab w:val="left" w:pos="709"/>
        </w:tabs>
        <w:suppressAutoHyphens/>
        <w:spacing w:line="228" w:lineRule="auto"/>
        <w:ind w:firstLine="567"/>
        <w:jc w:val="both"/>
        <w:rPr>
          <w:color w:val="00000A"/>
          <w:sz w:val="28"/>
          <w:szCs w:val="28"/>
          <w:lang w:bidi="ru-RU"/>
        </w:rPr>
      </w:pPr>
      <w:r w:rsidRPr="0073273D">
        <w:rPr>
          <w:color w:val="00000A"/>
          <w:sz w:val="28"/>
          <w:szCs w:val="28"/>
          <w:lang w:bidi="ru-RU"/>
        </w:rPr>
        <w:t xml:space="preserve">б) виды нарушения кровообращения: отложение фибриноида. гематома, инфаркт, тромбоз фетальных сосудов. Этиология, особенности морфогенеза, морфология и клиническое значение. </w:t>
      </w:r>
    </w:p>
    <w:p w:rsidR="008B37A5" w:rsidRPr="0073273D" w:rsidRDefault="008B37A5" w:rsidP="008B37A5">
      <w:pPr>
        <w:widowControl w:val="0"/>
        <w:tabs>
          <w:tab w:val="left" w:pos="709"/>
        </w:tabs>
        <w:suppressAutoHyphens/>
        <w:spacing w:line="228" w:lineRule="auto"/>
        <w:ind w:firstLine="567"/>
        <w:jc w:val="both"/>
        <w:rPr>
          <w:color w:val="00000A"/>
          <w:sz w:val="28"/>
          <w:szCs w:val="28"/>
          <w:lang w:bidi="ru-RU"/>
        </w:rPr>
      </w:pPr>
      <w:r w:rsidRPr="0073273D">
        <w:rPr>
          <w:color w:val="00000A"/>
          <w:sz w:val="28"/>
          <w:szCs w:val="28"/>
          <w:lang w:bidi="ru-RU"/>
        </w:rPr>
        <w:t>в) аномалии плацентарного диска, локализации и прикрепления плаценты. Классификация, морфологические особенности, клиническое значение.</w:t>
      </w:r>
    </w:p>
    <w:p w:rsidR="008B37A5" w:rsidRPr="0073273D" w:rsidRDefault="008B37A5" w:rsidP="008B37A5">
      <w:pPr>
        <w:widowControl w:val="0"/>
        <w:tabs>
          <w:tab w:val="left" w:pos="709"/>
        </w:tabs>
        <w:suppressAutoHyphens/>
        <w:spacing w:line="228" w:lineRule="auto"/>
        <w:ind w:firstLine="567"/>
        <w:jc w:val="both"/>
        <w:rPr>
          <w:color w:val="00000A"/>
          <w:sz w:val="28"/>
          <w:szCs w:val="28"/>
          <w:lang w:bidi="ru-RU"/>
        </w:rPr>
      </w:pPr>
      <w:r w:rsidRPr="0073273D">
        <w:rPr>
          <w:color w:val="00000A"/>
          <w:sz w:val="28"/>
          <w:szCs w:val="28"/>
          <w:lang w:bidi="ru-RU"/>
        </w:rPr>
        <w:t>г) плаценты близнецов: классификация, клиническое значение. Синдром плацентарной трансфузии. Патология пуповины.</w:t>
      </w:r>
    </w:p>
    <w:p w:rsidR="008B37A5" w:rsidRPr="0073273D" w:rsidRDefault="008B37A5" w:rsidP="008B37A5">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8.Токсикозы беременных (гестозы).</w:t>
      </w:r>
      <w:r w:rsidRPr="0073273D">
        <w:rPr>
          <w:color w:val="00000A"/>
          <w:sz w:val="28"/>
          <w:szCs w:val="28"/>
          <w:lang w:bidi="ru-RU"/>
        </w:rPr>
        <w:t xml:space="preserve"> Классификация, эпидемиология. Клинические проявления,  причины, патогенез, морфологическая характеристика. Влияние на плод. Причины смерти женщины.</w:t>
      </w:r>
    </w:p>
    <w:p w:rsidR="008B37A5" w:rsidRPr="0073273D" w:rsidRDefault="008B37A5" w:rsidP="008B37A5">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9. Трофобластическая болезнь. Классификация</w:t>
      </w:r>
      <w:r w:rsidRPr="0073273D">
        <w:rPr>
          <w:color w:val="00000A"/>
          <w:sz w:val="28"/>
          <w:szCs w:val="28"/>
          <w:lang w:bidi="ru-RU"/>
        </w:rPr>
        <w:t>. Пузырный занос, инвазивный пузырный занос, хориоэпителиома.  Трофобластическая опухоль плацентарного ложа. Эпидемиология, морфологическая характеристика. Клинические проявления, прогноз.</w:t>
      </w:r>
    </w:p>
    <w:p w:rsidR="008B37A5" w:rsidRPr="0073273D" w:rsidRDefault="008B37A5" w:rsidP="008B37A5">
      <w:pPr>
        <w:widowControl w:val="0"/>
        <w:tabs>
          <w:tab w:val="left" w:pos="709"/>
        </w:tabs>
        <w:suppressAutoHyphens/>
        <w:spacing w:line="204" w:lineRule="auto"/>
        <w:jc w:val="both"/>
        <w:rPr>
          <w:color w:val="00000A"/>
          <w:sz w:val="28"/>
          <w:szCs w:val="28"/>
          <w:lang w:bidi="ru-RU"/>
        </w:rPr>
      </w:pPr>
      <w:r w:rsidRPr="0073273D">
        <w:rPr>
          <w:b/>
          <w:color w:val="00000A"/>
          <w:sz w:val="28"/>
          <w:szCs w:val="28"/>
          <w:lang w:bidi="ru-RU"/>
        </w:rPr>
        <w:t>10. Внутриутробный возраст и масса плода.</w:t>
      </w:r>
      <w:r w:rsidRPr="0073273D">
        <w:rPr>
          <w:color w:val="00000A"/>
          <w:sz w:val="28"/>
          <w:szCs w:val="28"/>
          <w:lang w:bidi="ru-RU"/>
        </w:rPr>
        <w:t xml:space="preserve"> Периоды развития плода и новорожденного.</w:t>
      </w:r>
    </w:p>
    <w:p w:rsidR="00081E2E" w:rsidRPr="0073273D" w:rsidRDefault="00081E2E" w:rsidP="00081E2E">
      <w:pPr>
        <w:ind w:firstLine="709"/>
        <w:jc w:val="both"/>
        <w:rPr>
          <w:color w:val="000000"/>
          <w:sz w:val="28"/>
          <w:szCs w:val="28"/>
        </w:rPr>
      </w:pPr>
    </w:p>
    <w:p w:rsidR="008B37A5" w:rsidRPr="0073273D" w:rsidRDefault="008B37A5" w:rsidP="00525058">
      <w:pPr>
        <w:spacing w:line="216" w:lineRule="auto"/>
        <w:ind w:firstLine="567"/>
        <w:jc w:val="both"/>
        <w:rPr>
          <w:b/>
          <w:sz w:val="28"/>
          <w:szCs w:val="28"/>
        </w:rPr>
      </w:pPr>
      <w:r w:rsidRPr="0073273D">
        <w:rPr>
          <w:b/>
          <w:sz w:val="28"/>
          <w:szCs w:val="28"/>
        </w:rPr>
        <w:t xml:space="preserve">Микропрепараты. </w:t>
      </w:r>
    </w:p>
    <w:p w:rsidR="00525058" w:rsidRPr="0073273D" w:rsidRDefault="00525058" w:rsidP="00525058">
      <w:pPr>
        <w:spacing w:line="216" w:lineRule="auto"/>
        <w:ind w:firstLine="567"/>
        <w:jc w:val="both"/>
        <w:rPr>
          <w:sz w:val="28"/>
          <w:szCs w:val="28"/>
        </w:rPr>
      </w:pPr>
      <w:r w:rsidRPr="0073273D">
        <w:rPr>
          <w:b/>
          <w:bCs/>
          <w:sz w:val="28"/>
          <w:szCs w:val="28"/>
        </w:rPr>
        <w:t xml:space="preserve">1. Железистая гиперплазия слизистой оболочки матки. </w:t>
      </w:r>
      <w:r w:rsidRPr="0073273D">
        <w:rPr>
          <w:sz w:val="28"/>
          <w:szCs w:val="28"/>
        </w:rPr>
        <w:t xml:space="preserve">Окраска гематоксилином и эозином.                   </w:t>
      </w:r>
    </w:p>
    <w:p w:rsidR="00525058" w:rsidRPr="0073273D" w:rsidRDefault="00525058" w:rsidP="00525058">
      <w:pPr>
        <w:spacing w:line="216" w:lineRule="auto"/>
        <w:ind w:firstLine="567"/>
        <w:jc w:val="both"/>
        <w:rPr>
          <w:sz w:val="28"/>
          <w:szCs w:val="28"/>
        </w:rPr>
      </w:pPr>
      <w:r w:rsidRPr="0073273D">
        <w:rPr>
          <w:sz w:val="28"/>
          <w:szCs w:val="28"/>
        </w:rPr>
        <w:t>В препарате ткань эдометрия. Железы извитые, построены из эпителия пролиферативного типа, имеют различную величину и форму, отмечается ветвление и почкование желез  (а), просветы их расширены (б), строма богата клетками (в). Местами эпителий многорядный, полярность его нарушена, ядра крупные, гиперхромные.</w:t>
      </w:r>
    </w:p>
    <w:p w:rsidR="00525058" w:rsidRPr="0073273D" w:rsidRDefault="00525058" w:rsidP="00525058">
      <w:pPr>
        <w:spacing w:line="216" w:lineRule="auto"/>
        <w:ind w:firstLine="567"/>
        <w:jc w:val="both"/>
        <w:rPr>
          <w:b/>
          <w:bCs/>
          <w:sz w:val="28"/>
          <w:szCs w:val="28"/>
        </w:rPr>
      </w:pPr>
      <w:r w:rsidRPr="0073273D">
        <w:rPr>
          <w:b/>
          <w:bCs/>
          <w:sz w:val="28"/>
          <w:szCs w:val="28"/>
        </w:rPr>
        <w:t xml:space="preserve">2. Фиброаденома молочной железы. </w:t>
      </w:r>
      <w:r w:rsidRPr="0073273D">
        <w:rPr>
          <w:sz w:val="28"/>
          <w:szCs w:val="28"/>
        </w:rPr>
        <w:t>Окраска гематоксилином и эозином.</w:t>
      </w:r>
    </w:p>
    <w:p w:rsidR="00525058" w:rsidRPr="0073273D" w:rsidRDefault="00525058" w:rsidP="00525058">
      <w:pPr>
        <w:spacing w:line="216" w:lineRule="auto"/>
        <w:ind w:firstLine="567"/>
        <w:jc w:val="both"/>
        <w:rPr>
          <w:sz w:val="28"/>
          <w:szCs w:val="28"/>
        </w:rPr>
      </w:pPr>
      <w:r w:rsidRPr="0073273D">
        <w:rPr>
          <w:sz w:val="28"/>
          <w:szCs w:val="28"/>
        </w:rPr>
        <w:t xml:space="preserve">В препарате видны железистые образования опухоли (а), окруженные пучками соединительной ткани (б). </w:t>
      </w:r>
    </w:p>
    <w:p w:rsidR="00525058" w:rsidRPr="0073273D" w:rsidRDefault="00525058" w:rsidP="00525058">
      <w:pPr>
        <w:spacing w:line="216" w:lineRule="auto"/>
        <w:ind w:firstLine="567"/>
        <w:jc w:val="both"/>
        <w:rPr>
          <w:sz w:val="28"/>
          <w:szCs w:val="28"/>
        </w:rPr>
      </w:pPr>
      <w:r w:rsidRPr="0073273D">
        <w:rPr>
          <w:b/>
          <w:bCs/>
          <w:sz w:val="28"/>
          <w:szCs w:val="28"/>
        </w:rPr>
        <w:t xml:space="preserve">3. Острый эндометрит. </w:t>
      </w:r>
      <w:r w:rsidRPr="0073273D">
        <w:rPr>
          <w:sz w:val="28"/>
          <w:szCs w:val="28"/>
        </w:rPr>
        <w:t xml:space="preserve">Окраска гематоксилином и эозином. </w:t>
      </w:r>
    </w:p>
    <w:p w:rsidR="00525058" w:rsidRPr="0073273D" w:rsidRDefault="00525058" w:rsidP="00525058">
      <w:pPr>
        <w:spacing w:line="216" w:lineRule="auto"/>
        <w:ind w:firstLine="567"/>
        <w:jc w:val="both"/>
        <w:rPr>
          <w:sz w:val="28"/>
          <w:szCs w:val="28"/>
        </w:rPr>
      </w:pPr>
      <w:r w:rsidRPr="0073273D">
        <w:rPr>
          <w:sz w:val="28"/>
          <w:szCs w:val="28"/>
        </w:rPr>
        <w:lastRenderedPageBreak/>
        <w:t xml:space="preserve">В препарате виден некротизированный эндометрий, в некротических массах фибрин, лейкоциты (а), миометрий инфильтрирован лейкоцитами, вены обтурированы тромбами (б).  </w:t>
      </w:r>
    </w:p>
    <w:p w:rsidR="00525058" w:rsidRPr="0073273D" w:rsidRDefault="00525058" w:rsidP="00525058">
      <w:pPr>
        <w:spacing w:line="216" w:lineRule="auto"/>
        <w:ind w:firstLine="567"/>
        <w:jc w:val="both"/>
        <w:rPr>
          <w:sz w:val="28"/>
          <w:szCs w:val="28"/>
        </w:rPr>
      </w:pPr>
      <w:r w:rsidRPr="0073273D">
        <w:rPr>
          <w:b/>
          <w:bCs/>
          <w:sz w:val="28"/>
          <w:szCs w:val="28"/>
        </w:rPr>
        <w:t>4. Эндоцервикоз</w:t>
      </w:r>
      <w:r w:rsidRPr="0073273D">
        <w:rPr>
          <w:sz w:val="28"/>
          <w:szCs w:val="28"/>
        </w:rPr>
        <w:t xml:space="preserve"> (цервикальная эктопия шейки матки). Окраска гематоксилином и эозином.   </w:t>
      </w:r>
    </w:p>
    <w:p w:rsidR="00525058" w:rsidRPr="0073273D" w:rsidRDefault="00525058" w:rsidP="00525058">
      <w:pPr>
        <w:spacing w:line="216" w:lineRule="auto"/>
        <w:ind w:firstLine="567"/>
        <w:jc w:val="both"/>
        <w:rPr>
          <w:sz w:val="28"/>
          <w:szCs w:val="28"/>
        </w:rPr>
      </w:pPr>
      <w:r w:rsidRPr="0073273D">
        <w:rPr>
          <w:sz w:val="28"/>
          <w:szCs w:val="28"/>
        </w:rPr>
        <w:t xml:space="preserve">В препарате видны сосочковые разрастания высокого призматического эпителия с тонкостенными кровеносными сосудами (а), многослойный плоский эпителий   шейки матки (б), подлежащая ткань с железистыми структурами (в). Обратите    внимание    на  границу перехода многослойного   плоского  эпителия в призматический эпителий.    </w:t>
      </w:r>
    </w:p>
    <w:p w:rsidR="00525058" w:rsidRPr="0073273D" w:rsidRDefault="00525058" w:rsidP="00525058">
      <w:pPr>
        <w:spacing w:line="216" w:lineRule="auto"/>
        <w:ind w:firstLine="567"/>
        <w:jc w:val="both"/>
        <w:rPr>
          <w:sz w:val="28"/>
          <w:szCs w:val="28"/>
        </w:rPr>
      </w:pPr>
      <w:r w:rsidRPr="0073273D">
        <w:rPr>
          <w:b/>
          <w:bCs/>
          <w:sz w:val="28"/>
          <w:szCs w:val="28"/>
        </w:rPr>
        <w:t xml:space="preserve">5. Аденокарцинома эндометрия. </w:t>
      </w:r>
      <w:r w:rsidRPr="0073273D">
        <w:rPr>
          <w:sz w:val="28"/>
          <w:szCs w:val="28"/>
        </w:rPr>
        <w:t xml:space="preserve">Окраска гематоксилином и эозином.   </w:t>
      </w:r>
    </w:p>
    <w:p w:rsidR="00525058" w:rsidRPr="0073273D" w:rsidRDefault="00525058" w:rsidP="00525058">
      <w:pPr>
        <w:spacing w:line="216" w:lineRule="auto"/>
        <w:ind w:firstLine="567"/>
        <w:jc w:val="both"/>
        <w:rPr>
          <w:sz w:val="28"/>
          <w:szCs w:val="28"/>
        </w:rPr>
      </w:pPr>
      <w:r w:rsidRPr="0073273D">
        <w:rPr>
          <w:sz w:val="28"/>
          <w:szCs w:val="28"/>
        </w:rPr>
        <w:t xml:space="preserve">В препарате видны атипичные железистые комплексы разной величины и формы, построенные из атипичных эпителиальных клеток эндометриодного типа (а). Клетки цилиндрические, располагаются однорядно или многорядно, их полиморфизм незначителен. Ядра удлиненные, гиперхромные, полярность нарушена. </w:t>
      </w:r>
    </w:p>
    <w:p w:rsidR="00525058" w:rsidRPr="0073273D" w:rsidRDefault="00525058" w:rsidP="00525058">
      <w:pPr>
        <w:spacing w:line="216" w:lineRule="auto"/>
        <w:ind w:firstLine="567"/>
        <w:jc w:val="both"/>
        <w:rPr>
          <w:sz w:val="28"/>
          <w:szCs w:val="28"/>
        </w:rPr>
      </w:pPr>
      <w:r w:rsidRPr="0073273D">
        <w:rPr>
          <w:b/>
          <w:bCs/>
          <w:sz w:val="28"/>
          <w:szCs w:val="28"/>
        </w:rPr>
        <w:t>6. Плоскоклеточный неороговевающий рак шейки матки.</w:t>
      </w:r>
      <w:r w:rsidRPr="0073273D">
        <w:rPr>
          <w:sz w:val="28"/>
          <w:szCs w:val="28"/>
        </w:rPr>
        <w:t xml:space="preserve"> Окраска гематоксилином и эозином. </w:t>
      </w:r>
    </w:p>
    <w:p w:rsidR="00525058" w:rsidRPr="0073273D" w:rsidRDefault="00525058" w:rsidP="00525058">
      <w:pPr>
        <w:spacing w:line="216" w:lineRule="auto"/>
        <w:ind w:firstLine="567"/>
        <w:jc w:val="both"/>
        <w:rPr>
          <w:sz w:val="28"/>
          <w:szCs w:val="28"/>
        </w:rPr>
      </w:pPr>
      <w:r w:rsidRPr="0073273D">
        <w:rPr>
          <w:sz w:val="28"/>
          <w:szCs w:val="28"/>
        </w:rPr>
        <w:t>В препарате опухоль представлена солидными структурами, построенными из полиморфных полигональных клеток с крупными полиморфными ядрами (а), в опухолевой ткани видны фокусы некроза, фокусы воспалении.</w:t>
      </w:r>
    </w:p>
    <w:p w:rsidR="00525058" w:rsidRPr="0073273D" w:rsidRDefault="008B37A5" w:rsidP="00525058">
      <w:pPr>
        <w:spacing w:line="228" w:lineRule="auto"/>
        <w:ind w:firstLine="567"/>
        <w:jc w:val="both"/>
        <w:rPr>
          <w:sz w:val="28"/>
          <w:szCs w:val="28"/>
        </w:rPr>
      </w:pPr>
      <w:r w:rsidRPr="0073273D">
        <w:rPr>
          <w:b/>
          <w:bCs/>
          <w:sz w:val="28"/>
          <w:szCs w:val="28"/>
        </w:rPr>
        <w:t>7</w:t>
      </w:r>
      <w:r w:rsidR="00525058" w:rsidRPr="0073273D">
        <w:rPr>
          <w:b/>
          <w:bCs/>
          <w:sz w:val="28"/>
          <w:szCs w:val="28"/>
        </w:rPr>
        <w:t>. Пузырный занос:</w:t>
      </w:r>
      <w:r w:rsidRPr="0073273D">
        <w:rPr>
          <w:sz w:val="28"/>
          <w:szCs w:val="28"/>
        </w:rPr>
        <w:t xml:space="preserve">Окраска гематоксилином и эозином. </w:t>
      </w:r>
      <w:r w:rsidR="00525058" w:rsidRPr="0073273D">
        <w:rPr>
          <w:sz w:val="28"/>
          <w:szCs w:val="28"/>
        </w:rPr>
        <w:t>а) ворсины значительно увеличены в размерах с резким отеком и образованием полостей, заполненных жидкостью, б) выраженная пролиферация  синцитиотрофобласта.</w:t>
      </w:r>
    </w:p>
    <w:p w:rsidR="00525058" w:rsidRPr="0073273D" w:rsidRDefault="008B37A5" w:rsidP="00525058">
      <w:pPr>
        <w:spacing w:line="228" w:lineRule="auto"/>
        <w:ind w:firstLine="567"/>
        <w:jc w:val="both"/>
        <w:rPr>
          <w:sz w:val="28"/>
          <w:szCs w:val="28"/>
        </w:rPr>
      </w:pPr>
      <w:r w:rsidRPr="0073273D">
        <w:rPr>
          <w:b/>
          <w:bCs/>
          <w:sz w:val="28"/>
          <w:szCs w:val="28"/>
        </w:rPr>
        <w:t>8</w:t>
      </w:r>
      <w:r w:rsidR="00525058" w:rsidRPr="0073273D">
        <w:rPr>
          <w:b/>
          <w:bCs/>
          <w:sz w:val="28"/>
          <w:szCs w:val="28"/>
        </w:rPr>
        <w:t>. Хориоэпителиома матки:</w:t>
      </w:r>
      <w:r w:rsidRPr="0073273D">
        <w:rPr>
          <w:sz w:val="28"/>
          <w:szCs w:val="28"/>
        </w:rPr>
        <w:t xml:space="preserve">Окраска гематоксилином и эозином. </w:t>
      </w:r>
      <w:r w:rsidR="00525058" w:rsidRPr="0073273D">
        <w:rPr>
          <w:sz w:val="28"/>
          <w:szCs w:val="28"/>
        </w:rPr>
        <w:t>а) клетки цитотрофобласта с отсутствием истинных ворсин, б) полиморфные атипические  гигантские элементы синцитиотрофобласта, в) отсутствие стромы и сосудов в опухоли, очаги кровоизлияний.</w:t>
      </w:r>
    </w:p>
    <w:p w:rsidR="00525058" w:rsidRPr="0073273D" w:rsidRDefault="008B37A5" w:rsidP="00525058">
      <w:pPr>
        <w:spacing w:line="228" w:lineRule="auto"/>
        <w:ind w:firstLine="567"/>
        <w:jc w:val="both"/>
        <w:rPr>
          <w:sz w:val="28"/>
          <w:szCs w:val="28"/>
        </w:rPr>
      </w:pPr>
      <w:r w:rsidRPr="0073273D">
        <w:rPr>
          <w:b/>
          <w:bCs/>
          <w:sz w:val="28"/>
          <w:szCs w:val="28"/>
        </w:rPr>
        <w:t>9</w:t>
      </w:r>
      <w:r w:rsidR="00525058" w:rsidRPr="0073273D">
        <w:rPr>
          <w:b/>
          <w:bCs/>
          <w:sz w:val="28"/>
          <w:szCs w:val="28"/>
        </w:rPr>
        <w:t>. Трубная беременность:</w:t>
      </w:r>
      <w:r w:rsidRPr="0073273D">
        <w:rPr>
          <w:sz w:val="28"/>
          <w:szCs w:val="28"/>
        </w:rPr>
        <w:t xml:space="preserve">Окраска гематоксилином и эозином. </w:t>
      </w:r>
      <w:r w:rsidR="00525058" w:rsidRPr="0073273D">
        <w:rPr>
          <w:sz w:val="28"/>
          <w:szCs w:val="28"/>
        </w:rPr>
        <w:t xml:space="preserve"> а) ворсины хориона, проникающие в толщу мышечной оболочке трубы, б) клетки вневорсинчатого трофобласта, в) фибриноид, г) децидуальная ткань в слизистой оболочке трубы. Окраска гематоксилином и эозином.</w:t>
      </w:r>
    </w:p>
    <w:p w:rsidR="00525058" w:rsidRPr="0073273D" w:rsidRDefault="008B37A5" w:rsidP="00525058">
      <w:pPr>
        <w:spacing w:line="228" w:lineRule="auto"/>
        <w:ind w:firstLine="567"/>
        <w:jc w:val="both"/>
        <w:rPr>
          <w:sz w:val="28"/>
          <w:szCs w:val="28"/>
        </w:rPr>
      </w:pPr>
      <w:r w:rsidRPr="0073273D">
        <w:rPr>
          <w:b/>
          <w:bCs/>
          <w:sz w:val="28"/>
          <w:szCs w:val="28"/>
        </w:rPr>
        <w:t>10</w:t>
      </w:r>
      <w:r w:rsidR="00525058" w:rsidRPr="0073273D">
        <w:rPr>
          <w:b/>
          <w:bCs/>
          <w:sz w:val="28"/>
          <w:szCs w:val="28"/>
        </w:rPr>
        <w:t xml:space="preserve">. Аборт в соскобе: </w:t>
      </w:r>
      <w:r w:rsidR="00525058" w:rsidRPr="0073273D">
        <w:rPr>
          <w:sz w:val="28"/>
          <w:szCs w:val="28"/>
        </w:rPr>
        <w:t>а) ворсины хориона, б) децидуальная ткань.</w:t>
      </w:r>
    </w:p>
    <w:p w:rsidR="008B37A5" w:rsidRPr="0073273D" w:rsidRDefault="008B37A5" w:rsidP="008B37A5">
      <w:pPr>
        <w:spacing w:line="216" w:lineRule="auto"/>
        <w:ind w:firstLine="567"/>
        <w:jc w:val="both"/>
        <w:rPr>
          <w:sz w:val="28"/>
          <w:szCs w:val="28"/>
        </w:rPr>
      </w:pPr>
      <w:r w:rsidRPr="0073273D">
        <w:rPr>
          <w:b/>
          <w:bCs/>
          <w:sz w:val="28"/>
          <w:szCs w:val="28"/>
        </w:rPr>
        <w:t>11. Поджелудочная железа при муковисцидозе</w:t>
      </w:r>
      <w:r w:rsidRPr="0073273D">
        <w:rPr>
          <w:sz w:val="28"/>
          <w:szCs w:val="28"/>
        </w:rPr>
        <w:t xml:space="preserve">. Окраска гематоксилином и эозином. а) концевые отделы поджелудочной железы и мелкие выводные протоки кистозно-расширенные, б) в просвете желез и  протоков обильное количество слоистого секрета, в) железистая паренхима атрофична, г) разрастание фиброзной ткани, д) инфильтрация лимфоцитами, плазмоцитами и гистиоцитами.  </w:t>
      </w:r>
    </w:p>
    <w:p w:rsidR="008B37A5" w:rsidRPr="0073273D" w:rsidRDefault="008B37A5" w:rsidP="008B37A5">
      <w:pPr>
        <w:spacing w:line="216" w:lineRule="auto"/>
        <w:ind w:firstLine="567"/>
        <w:jc w:val="both"/>
        <w:rPr>
          <w:sz w:val="28"/>
          <w:szCs w:val="28"/>
        </w:rPr>
      </w:pPr>
      <w:r w:rsidRPr="0073273D">
        <w:rPr>
          <w:b/>
          <w:bCs/>
          <w:sz w:val="28"/>
          <w:szCs w:val="28"/>
        </w:rPr>
        <w:t>12. Ядерная желтуха при гемолитической болезни.</w:t>
      </w:r>
      <w:r w:rsidRPr="0073273D">
        <w:rPr>
          <w:sz w:val="28"/>
          <w:szCs w:val="28"/>
        </w:rPr>
        <w:t xml:space="preserve"> Окраска по Шморлю. а) острое набухание нейронов с превращением клетки в «тень», б)  выраженная пролиферации олигодендроглии, в) скопление </w:t>
      </w:r>
      <w:r w:rsidRPr="0073273D">
        <w:rPr>
          <w:sz w:val="28"/>
          <w:szCs w:val="28"/>
        </w:rPr>
        <w:lastRenderedPageBreak/>
        <w:t xml:space="preserve">непрямого билирубина в нейронах и мелких сосудах, в клетках глии и миелиновых волокнах. </w:t>
      </w:r>
    </w:p>
    <w:p w:rsidR="008B37A5" w:rsidRPr="0073273D" w:rsidRDefault="008B37A5" w:rsidP="008B37A5">
      <w:pPr>
        <w:spacing w:line="216" w:lineRule="auto"/>
        <w:ind w:firstLine="567"/>
        <w:jc w:val="both"/>
        <w:rPr>
          <w:sz w:val="28"/>
          <w:szCs w:val="28"/>
        </w:rPr>
      </w:pPr>
      <w:r w:rsidRPr="0073273D">
        <w:rPr>
          <w:b/>
          <w:bCs/>
          <w:sz w:val="28"/>
          <w:szCs w:val="28"/>
        </w:rPr>
        <w:t>13. Острое венозное полнокровие легкого.</w:t>
      </w:r>
      <w:r w:rsidRPr="0073273D">
        <w:rPr>
          <w:sz w:val="28"/>
          <w:szCs w:val="28"/>
        </w:rPr>
        <w:t xml:space="preserve"> Окраска гематоксилином и эозином. а) расширенные капилляры в межальвеолярных перегородках, б) расширенные и полнокровные артериолы легкого, в) в просвете альвеол скопление отечной жидкости и немногочисленных эритроцитов.</w:t>
      </w:r>
    </w:p>
    <w:p w:rsidR="008B37A5" w:rsidRPr="0073273D" w:rsidRDefault="008B37A5" w:rsidP="008B37A5">
      <w:pPr>
        <w:spacing w:line="216" w:lineRule="auto"/>
        <w:ind w:firstLine="567"/>
        <w:jc w:val="both"/>
        <w:rPr>
          <w:sz w:val="28"/>
          <w:szCs w:val="28"/>
        </w:rPr>
      </w:pPr>
      <w:r w:rsidRPr="0073273D">
        <w:rPr>
          <w:b/>
          <w:bCs/>
          <w:sz w:val="28"/>
          <w:szCs w:val="28"/>
        </w:rPr>
        <w:t>14. Кровоизлияние в мозг.</w:t>
      </w:r>
      <w:r w:rsidRPr="0073273D">
        <w:rPr>
          <w:sz w:val="28"/>
          <w:szCs w:val="28"/>
        </w:rPr>
        <w:t xml:space="preserve"> Окраска гематоксилином и эозином. а) гиперемия сосудов и диапедезные периваскулярные кровоизлияния в ткани головного мозга, б) перицелюллярный и периваскулярный  отек.  </w:t>
      </w:r>
    </w:p>
    <w:p w:rsidR="00525058" w:rsidRPr="0073273D" w:rsidRDefault="00525058" w:rsidP="008B37A5">
      <w:pPr>
        <w:spacing w:line="216" w:lineRule="auto"/>
        <w:jc w:val="both"/>
        <w:rPr>
          <w:sz w:val="28"/>
          <w:szCs w:val="28"/>
        </w:rPr>
      </w:pPr>
    </w:p>
    <w:p w:rsidR="00525058" w:rsidRPr="0073273D" w:rsidRDefault="00525058" w:rsidP="00525058">
      <w:pPr>
        <w:spacing w:line="216" w:lineRule="auto"/>
        <w:ind w:firstLine="567"/>
        <w:jc w:val="both"/>
        <w:rPr>
          <w:sz w:val="28"/>
          <w:szCs w:val="28"/>
        </w:rPr>
      </w:pPr>
    </w:p>
    <w:p w:rsidR="00525058" w:rsidRPr="0073273D" w:rsidRDefault="008B37A5" w:rsidP="00525058">
      <w:pPr>
        <w:spacing w:line="216" w:lineRule="auto"/>
        <w:ind w:firstLine="567"/>
        <w:jc w:val="both"/>
        <w:rPr>
          <w:b/>
          <w:sz w:val="28"/>
          <w:szCs w:val="28"/>
        </w:rPr>
      </w:pPr>
      <w:r w:rsidRPr="0073273D">
        <w:rPr>
          <w:b/>
          <w:sz w:val="28"/>
          <w:szCs w:val="28"/>
        </w:rPr>
        <w:t xml:space="preserve">Макропрепараты.                              </w:t>
      </w:r>
    </w:p>
    <w:p w:rsidR="00525058" w:rsidRPr="0073273D" w:rsidRDefault="00525058" w:rsidP="00525058">
      <w:pPr>
        <w:spacing w:line="216" w:lineRule="auto"/>
        <w:ind w:firstLine="567"/>
        <w:jc w:val="both"/>
        <w:rPr>
          <w:b/>
          <w:bCs/>
          <w:sz w:val="28"/>
          <w:szCs w:val="28"/>
        </w:rPr>
      </w:pPr>
      <w:r w:rsidRPr="0073273D">
        <w:rPr>
          <w:b/>
          <w:bCs/>
          <w:sz w:val="28"/>
          <w:szCs w:val="28"/>
        </w:rPr>
        <w:t>1. Рак эндометрия.</w:t>
      </w:r>
    </w:p>
    <w:p w:rsidR="00525058" w:rsidRPr="0073273D" w:rsidRDefault="00525058" w:rsidP="00525058">
      <w:pPr>
        <w:spacing w:line="216" w:lineRule="auto"/>
        <w:ind w:firstLine="567"/>
        <w:jc w:val="both"/>
        <w:rPr>
          <w:sz w:val="28"/>
          <w:szCs w:val="28"/>
        </w:rPr>
      </w:pPr>
      <w:r w:rsidRPr="0073273D">
        <w:rPr>
          <w:sz w:val="28"/>
          <w:szCs w:val="28"/>
        </w:rPr>
        <w:t xml:space="preserve">В препарате матка с придатками, увеличена до размеров 16-недельной беременности. В области дна виден опухолевый узел, растущий экзофитно в полость, округлой формы, пестрого вида, мягкой консистенции, диаметром 2 см. </w:t>
      </w:r>
      <w:r w:rsidRPr="0073273D">
        <w:rPr>
          <w:i/>
          <w:iCs/>
          <w:sz w:val="28"/>
          <w:szCs w:val="28"/>
        </w:rPr>
        <w:t>Причины:</w:t>
      </w:r>
      <w:r w:rsidRPr="0073273D">
        <w:rPr>
          <w:sz w:val="28"/>
          <w:szCs w:val="28"/>
        </w:rPr>
        <w:t>нарушение гормонального фона, влияние канцерогенных факторов.</w:t>
      </w:r>
    </w:p>
    <w:p w:rsidR="00525058" w:rsidRPr="0073273D" w:rsidRDefault="00525058" w:rsidP="00525058">
      <w:pPr>
        <w:pStyle w:val="22"/>
        <w:spacing w:line="216" w:lineRule="auto"/>
        <w:ind w:firstLine="567"/>
        <w:jc w:val="both"/>
        <w:rPr>
          <w:rFonts w:ascii="Times New Roman" w:hAnsi="Times New Roman"/>
          <w:sz w:val="28"/>
          <w:szCs w:val="28"/>
        </w:rPr>
      </w:pPr>
      <w:r w:rsidRPr="0073273D">
        <w:rPr>
          <w:rFonts w:ascii="Times New Roman" w:hAnsi="Times New Roman"/>
          <w:i/>
          <w:sz w:val="28"/>
          <w:szCs w:val="28"/>
        </w:rPr>
        <w:t xml:space="preserve">Исходы: </w:t>
      </w:r>
      <w:r w:rsidRPr="0073273D">
        <w:rPr>
          <w:rFonts w:ascii="Times New Roman" w:hAnsi="Times New Roman"/>
          <w:sz w:val="28"/>
          <w:szCs w:val="28"/>
        </w:rPr>
        <w:t xml:space="preserve">метастазирование в лимфатические узлы, прорастание в соседние органы.    </w:t>
      </w:r>
    </w:p>
    <w:p w:rsidR="00525058" w:rsidRPr="0073273D" w:rsidRDefault="00525058" w:rsidP="00525058">
      <w:pPr>
        <w:pStyle w:val="22"/>
        <w:spacing w:line="216" w:lineRule="auto"/>
        <w:ind w:firstLine="567"/>
        <w:jc w:val="both"/>
        <w:rPr>
          <w:rFonts w:ascii="Times New Roman" w:hAnsi="Times New Roman"/>
          <w:b/>
          <w:bCs/>
          <w:sz w:val="28"/>
          <w:szCs w:val="28"/>
        </w:rPr>
      </w:pPr>
      <w:r w:rsidRPr="0073273D">
        <w:rPr>
          <w:rFonts w:ascii="Times New Roman" w:hAnsi="Times New Roman"/>
          <w:b/>
          <w:bCs/>
          <w:sz w:val="28"/>
          <w:szCs w:val="28"/>
        </w:rPr>
        <w:t>2. Рак шейки матки.</w:t>
      </w:r>
    </w:p>
    <w:p w:rsidR="00525058" w:rsidRPr="0073273D" w:rsidRDefault="00525058" w:rsidP="00525058">
      <w:pPr>
        <w:spacing w:line="216" w:lineRule="auto"/>
        <w:ind w:firstLine="567"/>
        <w:jc w:val="both"/>
        <w:rPr>
          <w:sz w:val="28"/>
          <w:szCs w:val="28"/>
        </w:rPr>
      </w:pPr>
      <w:r w:rsidRPr="0073273D">
        <w:rPr>
          <w:sz w:val="28"/>
          <w:szCs w:val="28"/>
        </w:rPr>
        <w:t xml:space="preserve">В препарате матка с придатками, обычных размеров, шейка матки деформирована, в виде «цветной капусты». </w:t>
      </w:r>
    </w:p>
    <w:p w:rsidR="00525058" w:rsidRPr="0073273D" w:rsidRDefault="00525058" w:rsidP="00525058">
      <w:pPr>
        <w:pStyle w:val="22"/>
        <w:spacing w:line="216" w:lineRule="auto"/>
        <w:ind w:firstLine="567"/>
        <w:jc w:val="both"/>
        <w:rPr>
          <w:rFonts w:ascii="Times New Roman" w:hAnsi="Times New Roman"/>
          <w:sz w:val="28"/>
          <w:szCs w:val="28"/>
        </w:rPr>
      </w:pPr>
      <w:r w:rsidRPr="0073273D">
        <w:rPr>
          <w:rFonts w:ascii="Times New Roman" w:hAnsi="Times New Roman"/>
          <w:i/>
          <w:sz w:val="28"/>
          <w:szCs w:val="28"/>
        </w:rPr>
        <w:t xml:space="preserve">Причина: </w:t>
      </w:r>
      <w:r w:rsidRPr="0073273D">
        <w:rPr>
          <w:rFonts w:ascii="Times New Roman" w:hAnsi="Times New Roman"/>
          <w:sz w:val="28"/>
          <w:szCs w:val="28"/>
        </w:rPr>
        <w:t>нарушение гормонального фона, влияние канцерогенных факторов, хронический цервицит с метаплазией и дисплазией эпителия..</w:t>
      </w:r>
    </w:p>
    <w:p w:rsidR="00525058" w:rsidRPr="0073273D" w:rsidRDefault="00525058" w:rsidP="00525058">
      <w:pPr>
        <w:pStyle w:val="22"/>
        <w:spacing w:line="216" w:lineRule="auto"/>
        <w:ind w:firstLine="567"/>
        <w:jc w:val="both"/>
        <w:rPr>
          <w:rFonts w:ascii="Times New Roman" w:hAnsi="Times New Roman"/>
          <w:i/>
          <w:iCs/>
          <w:sz w:val="28"/>
          <w:szCs w:val="28"/>
        </w:rPr>
      </w:pPr>
      <w:r w:rsidRPr="0073273D">
        <w:rPr>
          <w:rFonts w:ascii="Times New Roman" w:hAnsi="Times New Roman"/>
          <w:i/>
          <w:sz w:val="28"/>
          <w:szCs w:val="28"/>
        </w:rPr>
        <w:t xml:space="preserve"> Исходы:</w:t>
      </w:r>
      <w:r w:rsidRPr="0073273D">
        <w:rPr>
          <w:rFonts w:ascii="Times New Roman" w:hAnsi="Times New Roman"/>
          <w:i/>
          <w:iCs/>
          <w:sz w:val="28"/>
          <w:szCs w:val="28"/>
        </w:rPr>
        <w:t xml:space="preserve"> метастазирование в лимфатические узлы, прорастание в соседние органы. </w:t>
      </w:r>
    </w:p>
    <w:p w:rsidR="00525058" w:rsidRPr="0073273D" w:rsidRDefault="00525058" w:rsidP="00525058">
      <w:pPr>
        <w:pStyle w:val="22"/>
        <w:spacing w:line="216" w:lineRule="auto"/>
        <w:ind w:firstLine="567"/>
        <w:jc w:val="both"/>
        <w:rPr>
          <w:rFonts w:ascii="Times New Roman" w:hAnsi="Times New Roman"/>
          <w:b/>
          <w:bCs/>
          <w:sz w:val="28"/>
          <w:szCs w:val="28"/>
        </w:rPr>
      </w:pPr>
      <w:r w:rsidRPr="0073273D">
        <w:rPr>
          <w:rFonts w:ascii="Times New Roman" w:hAnsi="Times New Roman"/>
          <w:b/>
          <w:bCs/>
          <w:sz w:val="28"/>
          <w:szCs w:val="28"/>
        </w:rPr>
        <w:t>3. Рак молочной железы.</w:t>
      </w:r>
    </w:p>
    <w:p w:rsidR="00525058" w:rsidRPr="0073273D" w:rsidRDefault="00525058" w:rsidP="00525058">
      <w:pPr>
        <w:spacing w:line="216" w:lineRule="auto"/>
        <w:ind w:firstLine="567"/>
        <w:jc w:val="both"/>
        <w:rPr>
          <w:sz w:val="28"/>
          <w:szCs w:val="28"/>
        </w:rPr>
      </w:pPr>
      <w:r w:rsidRPr="0073273D">
        <w:rPr>
          <w:sz w:val="28"/>
          <w:szCs w:val="28"/>
        </w:rPr>
        <w:t>В препарате часть молочной железы, виден опухолевый узел серого цвета, с нечеткими неровными границами.</w:t>
      </w:r>
    </w:p>
    <w:p w:rsidR="00525058" w:rsidRPr="0073273D" w:rsidRDefault="00525058" w:rsidP="00525058">
      <w:pPr>
        <w:pStyle w:val="22"/>
        <w:spacing w:line="216" w:lineRule="auto"/>
        <w:ind w:firstLine="567"/>
        <w:jc w:val="both"/>
        <w:rPr>
          <w:rFonts w:ascii="Times New Roman" w:hAnsi="Times New Roman"/>
          <w:sz w:val="28"/>
          <w:szCs w:val="28"/>
        </w:rPr>
      </w:pPr>
      <w:r w:rsidRPr="0073273D">
        <w:rPr>
          <w:rFonts w:ascii="Times New Roman" w:hAnsi="Times New Roman"/>
          <w:i/>
          <w:sz w:val="28"/>
          <w:szCs w:val="28"/>
        </w:rPr>
        <w:t xml:space="preserve">Причина: </w:t>
      </w:r>
      <w:r w:rsidRPr="0073273D">
        <w:rPr>
          <w:rFonts w:ascii="Times New Roman" w:hAnsi="Times New Roman"/>
          <w:sz w:val="28"/>
          <w:szCs w:val="28"/>
        </w:rPr>
        <w:t>нарушение гормонального фона, влияние канцерогенных факторов.</w:t>
      </w:r>
    </w:p>
    <w:p w:rsidR="00525058" w:rsidRPr="0073273D" w:rsidRDefault="00525058" w:rsidP="00525058">
      <w:pPr>
        <w:pStyle w:val="22"/>
        <w:spacing w:line="216" w:lineRule="auto"/>
        <w:ind w:firstLine="567"/>
        <w:jc w:val="both"/>
        <w:rPr>
          <w:rFonts w:ascii="Times New Roman" w:hAnsi="Times New Roman"/>
          <w:sz w:val="28"/>
          <w:szCs w:val="28"/>
        </w:rPr>
      </w:pPr>
      <w:r w:rsidRPr="0073273D">
        <w:rPr>
          <w:rFonts w:ascii="Times New Roman" w:hAnsi="Times New Roman"/>
          <w:i/>
          <w:iCs/>
          <w:sz w:val="28"/>
          <w:szCs w:val="28"/>
        </w:rPr>
        <w:t xml:space="preserve">Исходы: </w:t>
      </w:r>
      <w:r w:rsidRPr="0073273D">
        <w:rPr>
          <w:rFonts w:ascii="Times New Roman" w:hAnsi="Times New Roman"/>
          <w:sz w:val="28"/>
          <w:szCs w:val="28"/>
        </w:rPr>
        <w:t xml:space="preserve">метастазирование в лимфатические узлы, прорастание в соседние органы.    </w:t>
      </w:r>
    </w:p>
    <w:p w:rsidR="00525058" w:rsidRPr="0073273D" w:rsidRDefault="00525058" w:rsidP="00525058">
      <w:pPr>
        <w:pStyle w:val="22"/>
        <w:spacing w:line="216" w:lineRule="auto"/>
        <w:ind w:firstLine="567"/>
        <w:jc w:val="both"/>
        <w:rPr>
          <w:rFonts w:ascii="Times New Roman" w:hAnsi="Times New Roman"/>
          <w:b/>
          <w:bCs/>
          <w:sz w:val="28"/>
          <w:szCs w:val="28"/>
        </w:rPr>
      </w:pPr>
      <w:r w:rsidRPr="0073273D">
        <w:rPr>
          <w:rFonts w:ascii="Times New Roman" w:hAnsi="Times New Roman"/>
          <w:b/>
          <w:bCs/>
          <w:sz w:val="28"/>
          <w:szCs w:val="28"/>
        </w:rPr>
        <w:t>4. Серозные кисты яичника.</w:t>
      </w:r>
    </w:p>
    <w:p w:rsidR="00525058" w:rsidRPr="0073273D" w:rsidRDefault="00525058" w:rsidP="00525058">
      <w:pPr>
        <w:spacing w:line="216" w:lineRule="auto"/>
        <w:ind w:firstLine="567"/>
        <w:jc w:val="both"/>
        <w:rPr>
          <w:sz w:val="28"/>
          <w:szCs w:val="28"/>
        </w:rPr>
      </w:pPr>
      <w:r w:rsidRPr="0073273D">
        <w:rPr>
          <w:sz w:val="28"/>
          <w:szCs w:val="28"/>
        </w:rPr>
        <w:t>В препарате яичник, увеличен в размерах за счет наличия тонкостенного образования, шаровидной формы, заполненного жидким содержимым.</w:t>
      </w:r>
    </w:p>
    <w:p w:rsidR="00525058" w:rsidRPr="0073273D" w:rsidRDefault="00525058" w:rsidP="00525058">
      <w:pPr>
        <w:pStyle w:val="22"/>
        <w:spacing w:line="216" w:lineRule="auto"/>
        <w:ind w:firstLine="567"/>
        <w:rPr>
          <w:rFonts w:ascii="Times New Roman" w:hAnsi="Times New Roman"/>
          <w:sz w:val="28"/>
          <w:szCs w:val="28"/>
        </w:rPr>
      </w:pPr>
      <w:r w:rsidRPr="0073273D">
        <w:rPr>
          <w:rFonts w:ascii="Times New Roman" w:hAnsi="Times New Roman"/>
          <w:i/>
          <w:sz w:val="28"/>
          <w:szCs w:val="28"/>
        </w:rPr>
        <w:t xml:space="preserve">Причина: </w:t>
      </w:r>
      <w:r w:rsidRPr="0073273D">
        <w:rPr>
          <w:rFonts w:ascii="Times New Roman" w:hAnsi="Times New Roman"/>
          <w:sz w:val="28"/>
          <w:szCs w:val="28"/>
        </w:rPr>
        <w:t>нарушение гормонального фона.</w:t>
      </w:r>
    </w:p>
    <w:p w:rsidR="00525058" w:rsidRPr="0073273D" w:rsidRDefault="00525058" w:rsidP="00525058">
      <w:pPr>
        <w:widowControl w:val="0"/>
        <w:shd w:val="clear" w:color="auto" w:fill="FFFFFF"/>
        <w:tabs>
          <w:tab w:val="left" w:pos="773"/>
        </w:tabs>
        <w:autoSpaceDE w:val="0"/>
        <w:spacing w:line="216" w:lineRule="auto"/>
        <w:ind w:firstLine="567"/>
        <w:rPr>
          <w:sz w:val="28"/>
          <w:szCs w:val="28"/>
        </w:rPr>
      </w:pPr>
      <w:r w:rsidRPr="0073273D">
        <w:rPr>
          <w:i/>
          <w:sz w:val="28"/>
          <w:szCs w:val="28"/>
        </w:rPr>
        <w:t xml:space="preserve">Исходы: </w:t>
      </w:r>
      <w:r w:rsidRPr="0073273D">
        <w:rPr>
          <w:sz w:val="28"/>
          <w:szCs w:val="28"/>
        </w:rPr>
        <w:t>разрыв с развитием пельвиоперитонита, гемоперитонеума, риск озлокачествления.</w:t>
      </w:r>
    </w:p>
    <w:p w:rsidR="00525058" w:rsidRPr="0073273D" w:rsidRDefault="008B37A5" w:rsidP="00525058">
      <w:pPr>
        <w:spacing w:line="228" w:lineRule="auto"/>
        <w:ind w:firstLine="567"/>
        <w:jc w:val="both"/>
        <w:rPr>
          <w:sz w:val="28"/>
          <w:szCs w:val="28"/>
        </w:rPr>
      </w:pPr>
      <w:r w:rsidRPr="0073273D">
        <w:rPr>
          <w:b/>
          <w:bCs/>
          <w:sz w:val="28"/>
          <w:szCs w:val="28"/>
        </w:rPr>
        <w:t>5</w:t>
      </w:r>
      <w:r w:rsidR="00525058" w:rsidRPr="0073273D">
        <w:rPr>
          <w:b/>
          <w:bCs/>
          <w:sz w:val="28"/>
          <w:szCs w:val="28"/>
        </w:rPr>
        <w:t>.Трубная беременность:</w:t>
      </w:r>
      <w:r w:rsidR="00525058" w:rsidRPr="0073273D">
        <w:rPr>
          <w:sz w:val="28"/>
          <w:szCs w:val="28"/>
        </w:rPr>
        <w:t xml:space="preserve"> В препарате маточная труба расширенная в ампулярном отделе до 1,5 см,  на разрезе определяется плодное яйцо с массивным кровоизлиянием. </w:t>
      </w:r>
      <w:r w:rsidR="00525058" w:rsidRPr="0073273D">
        <w:rPr>
          <w:i/>
          <w:sz w:val="28"/>
          <w:szCs w:val="28"/>
        </w:rPr>
        <w:t>Причины:</w:t>
      </w:r>
      <w:r w:rsidR="00525058" w:rsidRPr="0073273D">
        <w:rPr>
          <w:sz w:val="28"/>
          <w:szCs w:val="28"/>
        </w:rPr>
        <w:t xml:space="preserve"> хронические воспалительные заболевания придатков матки, развитие спаек и сужения просвета маточных труб. Нарушение перистальтики труб и </w:t>
      </w:r>
      <w:r w:rsidR="00525058" w:rsidRPr="0073273D">
        <w:rPr>
          <w:sz w:val="28"/>
          <w:szCs w:val="28"/>
        </w:rPr>
        <w:lastRenderedPageBreak/>
        <w:t xml:space="preserve">сужение их просвета при инфантилизме. Структурная патология труб и гипоплазия желтого тела яичника. Пороки развития матки, гормональная и маточная контрацепция. </w:t>
      </w:r>
      <w:r w:rsidR="00525058" w:rsidRPr="0073273D">
        <w:rPr>
          <w:i/>
          <w:sz w:val="28"/>
          <w:szCs w:val="28"/>
        </w:rPr>
        <w:t>Осложнение</w:t>
      </w:r>
      <w:r w:rsidR="00525058" w:rsidRPr="0073273D">
        <w:rPr>
          <w:sz w:val="28"/>
          <w:szCs w:val="28"/>
        </w:rPr>
        <w:t xml:space="preserve">: кровотечение, трубный аборт, разрыв трубы. </w:t>
      </w:r>
      <w:r w:rsidR="00525058" w:rsidRPr="0073273D">
        <w:rPr>
          <w:i/>
          <w:sz w:val="28"/>
          <w:szCs w:val="28"/>
        </w:rPr>
        <w:t>Исход:</w:t>
      </w:r>
      <w:r w:rsidR="00525058" w:rsidRPr="0073273D">
        <w:rPr>
          <w:sz w:val="28"/>
          <w:szCs w:val="28"/>
        </w:rPr>
        <w:t xml:space="preserve"> прерывание беременности в сроке 5-6 недель.</w:t>
      </w:r>
    </w:p>
    <w:p w:rsidR="00525058" w:rsidRPr="0073273D" w:rsidRDefault="008B37A5" w:rsidP="00525058">
      <w:pPr>
        <w:spacing w:line="228" w:lineRule="auto"/>
        <w:ind w:firstLine="567"/>
        <w:jc w:val="both"/>
        <w:rPr>
          <w:sz w:val="28"/>
          <w:szCs w:val="28"/>
        </w:rPr>
      </w:pPr>
      <w:r w:rsidRPr="0073273D">
        <w:rPr>
          <w:b/>
          <w:bCs/>
          <w:sz w:val="28"/>
          <w:szCs w:val="28"/>
        </w:rPr>
        <w:t>6</w:t>
      </w:r>
      <w:r w:rsidR="00525058" w:rsidRPr="0073273D">
        <w:rPr>
          <w:b/>
          <w:bCs/>
          <w:sz w:val="28"/>
          <w:szCs w:val="28"/>
        </w:rPr>
        <w:t>. Яичниковая беременность:</w:t>
      </w:r>
      <w:r w:rsidR="00525058" w:rsidRPr="0073273D">
        <w:rPr>
          <w:sz w:val="28"/>
          <w:szCs w:val="28"/>
        </w:rPr>
        <w:t xml:space="preserve"> Яичник резко увеличен в размерах, имеется повреждение паренхимы в виде кровоизлияния, на разрезе в толще определяется плодное яйцо. </w:t>
      </w:r>
      <w:r w:rsidR="00525058" w:rsidRPr="0073273D">
        <w:rPr>
          <w:i/>
          <w:sz w:val="28"/>
          <w:szCs w:val="28"/>
        </w:rPr>
        <w:t>Причины:</w:t>
      </w:r>
      <w:r w:rsidR="00525058" w:rsidRPr="0073273D">
        <w:rPr>
          <w:sz w:val="28"/>
          <w:szCs w:val="28"/>
        </w:rPr>
        <w:t xml:space="preserve"> структурная патология маточных труб. </w:t>
      </w:r>
      <w:r w:rsidR="00525058" w:rsidRPr="0073273D">
        <w:rPr>
          <w:i/>
          <w:sz w:val="28"/>
          <w:szCs w:val="28"/>
        </w:rPr>
        <w:t>Осложнения:</w:t>
      </w:r>
      <w:r w:rsidR="00525058" w:rsidRPr="0073273D">
        <w:rPr>
          <w:sz w:val="28"/>
          <w:szCs w:val="28"/>
        </w:rPr>
        <w:t xml:space="preserve"> внутреннее кровотечение, перитонит.  </w:t>
      </w:r>
      <w:r w:rsidR="00525058" w:rsidRPr="0073273D">
        <w:rPr>
          <w:i/>
          <w:sz w:val="28"/>
          <w:szCs w:val="28"/>
        </w:rPr>
        <w:t>Исход:</w:t>
      </w:r>
      <w:r w:rsidR="00525058" w:rsidRPr="0073273D">
        <w:rPr>
          <w:sz w:val="28"/>
          <w:szCs w:val="28"/>
        </w:rPr>
        <w:t xml:space="preserve"> апоплексия яичника.</w:t>
      </w:r>
    </w:p>
    <w:p w:rsidR="00525058" w:rsidRPr="0073273D" w:rsidRDefault="008B37A5" w:rsidP="00525058">
      <w:pPr>
        <w:spacing w:line="228" w:lineRule="auto"/>
        <w:ind w:firstLine="567"/>
        <w:jc w:val="both"/>
        <w:rPr>
          <w:sz w:val="28"/>
          <w:szCs w:val="28"/>
        </w:rPr>
      </w:pPr>
      <w:r w:rsidRPr="0073273D">
        <w:rPr>
          <w:b/>
          <w:bCs/>
          <w:sz w:val="28"/>
          <w:szCs w:val="28"/>
        </w:rPr>
        <w:t>7</w:t>
      </w:r>
      <w:r w:rsidR="00525058" w:rsidRPr="0073273D">
        <w:rPr>
          <w:b/>
          <w:bCs/>
          <w:sz w:val="28"/>
          <w:szCs w:val="28"/>
        </w:rPr>
        <w:t>. Хорионэпителиома матки:</w:t>
      </w:r>
      <w:r w:rsidR="00525058" w:rsidRPr="0073273D">
        <w:rPr>
          <w:sz w:val="28"/>
          <w:szCs w:val="28"/>
        </w:rPr>
        <w:t xml:space="preserve"> Матка увеличена в размерах, слизистая оболочка утолщена, в полости матки, субмукозно, определяется опухоль на широком основании, в виде сочного пестрого губчатого узла,  прорастающая в миометрий.  </w:t>
      </w:r>
      <w:r w:rsidR="00525058" w:rsidRPr="0073273D">
        <w:rPr>
          <w:i/>
          <w:sz w:val="28"/>
          <w:szCs w:val="28"/>
        </w:rPr>
        <w:t>Причины:</w:t>
      </w:r>
      <w:r w:rsidR="00525058" w:rsidRPr="0073273D">
        <w:rPr>
          <w:sz w:val="28"/>
          <w:szCs w:val="28"/>
        </w:rPr>
        <w:t xml:space="preserve"> беременность, осложненная пузырным заносом, после аборта, после эктопической беременности, после клинически нормальной беременности. Особенность: может развиваться после 15-20 лет после беременности.  </w:t>
      </w:r>
      <w:r w:rsidR="00525058" w:rsidRPr="0073273D">
        <w:rPr>
          <w:i/>
          <w:sz w:val="28"/>
          <w:szCs w:val="28"/>
        </w:rPr>
        <w:t>Осложнения:</w:t>
      </w:r>
      <w:r w:rsidR="00525058" w:rsidRPr="0073273D">
        <w:rPr>
          <w:sz w:val="28"/>
          <w:szCs w:val="28"/>
        </w:rPr>
        <w:t xml:space="preserve"> кровотечение, развитие легочной гипертензии, связанной с метастазами в легочных артериях. </w:t>
      </w:r>
      <w:r w:rsidR="00525058" w:rsidRPr="0073273D">
        <w:rPr>
          <w:i/>
          <w:sz w:val="28"/>
          <w:szCs w:val="28"/>
        </w:rPr>
        <w:t>Исход:</w:t>
      </w:r>
      <w:r w:rsidR="00525058" w:rsidRPr="0073273D">
        <w:rPr>
          <w:sz w:val="28"/>
          <w:szCs w:val="28"/>
        </w:rPr>
        <w:t xml:space="preserve"> ранние гематогенные метастазы в легкие, влагалище, головной мозг, печень, почки.</w:t>
      </w:r>
    </w:p>
    <w:p w:rsidR="00525058" w:rsidRPr="0073273D" w:rsidRDefault="008B37A5" w:rsidP="00525058">
      <w:pPr>
        <w:spacing w:line="228" w:lineRule="auto"/>
        <w:ind w:firstLine="567"/>
        <w:jc w:val="both"/>
        <w:rPr>
          <w:sz w:val="28"/>
          <w:szCs w:val="28"/>
        </w:rPr>
      </w:pPr>
      <w:r w:rsidRPr="0073273D">
        <w:rPr>
          <w:b/>
          <w:bCs/>
          <w:sz w:val="28"/>
          <w:szCs w:val="28"/>
        </w:rPr>
        <w:t>8</w:t>
      </w:r>
      <w:r w:rsidR="00525058" w:rsidRPr="0073273D">
        <w:rPr>
          <w:b/>
          <w:bCs/>
          <w:sz w:val="28"/>
          <w:szCs w:val="28"/>
        </w:rPr>
        <w:t xml:space="preserve">. Пузырный занос: </w:t>
      </w:r>
      <w:r w:rsidR="00525058" w:rsidRPr="0073273D">
        <w:rPr>
          <w:sz w:val="28"/>
          <w:szCs w:val="28"/>
        </w:rPr>
        <w:t xml:space="preserve">Матка увеличена в размерах, в полости гроздевидные скопления, состоящие из многочисленных пузырьков- кистозных образований размерами до 1см, заполненные прозрачной жидкостью. Плод отсутствует. </w:t>
      </w:r>
      <w:r w:rsidR="00525058" w:rsidRPr="0073273D">
        <w:rPr>
          <w:i/>
          <w:sz w:val="28"/>
          <w:szCs w:val="28"/>
        </w:rPr>
        <w:t>Причины</w:t>
      </w:r>
      <w:r w:rsidR="00525058" w:rsidRPr="0073273D">
        <w:rPr>
          <w:sz w:val="28"/>
          <w:szCs w:val="28"/>
        </w:rPr>
        <w:t xml:space="preserve">: 1) частичный пузырный занос — преобладание в кариотипе зародыша отцовских хромосом, 2) полный пузырный занос — хромосомный набор сперматозоида удваивается, а ядро яйцеклетки инактивируется или погибает. </w:t>
      </w:r>
      <w:r w:rsidR="00525058" w:rsidRPr="0073273D">
        <w:rPr>
          <w:i/>
          <w:sz w:val="28"/>
          <w:szCs w:val="28"/>
        </w:rPr>
        <w:t>Осложнения:</w:t>
      </w:r>
      <w:r w:rsidR="00525058" w:rsidRPr="0073273D">
        <w:rPr>
          <w:sz w:val="28"/>
          <w:szCs w:val="28"/>
        </w:rPr>
        <w:t xml:space="preserve"> кровотечение в I триместре, хориокарцинома. </w:t>
      </w:r>
      <w:r w:rsidR="00525058" w:rsidRPr="0073273D">
        <w:rPr>
          <w:i/>
          <w:sz w:val="28"/>
          <w:szCs w:val="28"/>
        </w:rPr>
        <w:t>Исход</w:t>
      </w:r>
      <w:r w:rsidR="00525058" w:rsidRPr="0073273D">
        <w:rPr>
          <w:sz w:val="28"/>
          <w:szCs w:val="28"/>
        </w:rPr>
        <w:t>: невынашивание беременности.</w:t>
      </w:r>
    </w:p>
    <w:p w:rsidR="0073273D" w:rsidRPr="0073273D" w:rsidRDefault="0073273D" w:rsidP="00F60180">
      <w:pPr>
        <w:tabs>
          <w:tab w:val="left" w:pos="709"/>
        </w:tabs>
        <w:suppressAutoHyphens/>
        <w:spacing w:line="100" w:lineRule="atLeast"/>
        <w:jc w:val="both"/>
        <w:rPr>
          <w:b/>
          <w:bCs/>
          <w:sz w:val="28"/>
          <w:szCs w:val="28"/>
        </w:rPr>
      </w:pPr>
    </w:p>
    <w:p w:rsidR="00F60180" w:rsidRPr="0073273D" w:rsidRDefault="00F60180" w:rsidP="00F60180">
      <w:pPr>
        <w:tabs>
          <w:tab w:val="left" w:pos="709"/>
        </w:tabs>
        <w:suppressAutoHyphens/>
        <w:spacing w:line="100" w:lineRule="atLeast"/>
        <w:jc w:val="both"/>
        <w:rPr>
          <w:i/>
          <w:color w:val="000000"/>
          <w:sz w:val="28"/>
          <w:szCs w:val="28"/>
          <w:lang w:eastAsia="ar-SA"/>
        </w:rPr>
      </w:pPr>
      <w:r w:rsidRPr="0073273D">
        <w:rPr>
          <w:b/>
          <w:color w:val="000000"/>
          <w:sz w:val="28"/>
          <w:szCs w:val="28"/>
        </w:rPr>
        <w:t xml:space="preserve">Тема </w:t>
      </w:r>
      <w:r w:rsidR="00377DBE" w:rsidRPr="0073273D">
        <w:rPr>
          <w:b/>
          <w:color w:val="000000"/>
          <w:sz w:val="28"/>
          <w:szCs w:val="28"/>
        </w:rPr>
        <w:t>10</w:t>
      </w:r>
      <w:r w:rsidRPr="0073273D">
        <w:rPr>
          <w:i/>
          <w:color w:val="000000"/>
          <w:sz w:val="28"/>
          <w:szCs w:val="28"/>
        </w:rPr>
        <w:t>.</w:t>
      </w:r>
      <w:r w:rsidRPr="0073273D">
        <w:rPr>
          <w:i/>
          <w:sz w:val="28"/>
          <w:szCs w:val="28"/>
          <w:lang w:eastAsia="ar-SA"/>
        </w:rPr>
        <w:t>Итоговое занятие по лекционному и теоретическому материалу по модулю «Частная патологическая анатомия».</w:t>
      </w:r>
    </w:p>
    <w:p w:rsidR="00F60180" w:rsidRPr="0073273D" w:rsidRDefault="00F60180" w:rsidP="00F60180">
      <w:pPr>
        <w:jc w:val="both"/>
        <w:rPr>
          <w:i/>
          <w:color w:val="000000"/>
          <w:sz w:val="28"/>
          <w:szCs w:val="28"/>
        </w:rPr>
      </w:pPr>
    </w:p>
    <w:p w:rsidR="00F60180" w:rsidRPr="0073273D" w:rsidRDefault="00F60180" w:rsidP="00F60180">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(тестирование, собеседование, диагностика макропрепарата и микропрепарата).</w:t>
      </w:r>
    </w:p>
    <w:p w:rsidR="00F60180" w:rsidRPr="0073273D" w:rsidRDefault="00F60180" w:rsidP="00F60180">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F60180" w:rsidRPr="0073273D" w:rsidRDefault="00F60180" w:rsidP="00F60180">
      <w:pPr>
        <w:ind w:firstLine="709"/>
        <w:jc w:val="both"/>
        <w:rPr>
          <w:b/>
          <w:color w:val="000000"/>
          <w:sz w:val="28"/>
          <w:szCs w:val="28"/>
        </w:rPr>
      </w:pPr>
    </w:p>
    <w:p w:rsidR="00F60180" w:rsidRPr="0073273D" w:rsidRDefault="00F60180" w:rsidP="00F60180">
      <w:pPr>
        <w:ind w:firstLine="709"/>
        <w:jc w:val="both"/>
        <w:rPr>
          <w:b/>
          <w:color w:val="000000"/>
          <w:sz w:val="28"/>
          <w:szCs w:val="28"/>
        </w:rPr>
      </w:pPr>
      <w:r w:rsidRPr="0073273D">
        <w:rPr>
          <w:b/>
          <w:color w:val="000000"/>
          <w:sz w:val="28"/>
          <w:szCs w:val="28"/>
        </w:rPr>
        <w:t>Тестовые задания</w:t>
      </w:r>
    </w:p>
    <w:p w:rsidR="00F60180" w:rsidRPr="0073273D" w:rsidRDefault="00F60180" w:rsidP="00F60180">
      <w:pPr>
        <w:ind w:firstLine="709"/>
        <w:jc w:val="both"/>
        <w:rPr>
          <w:color w:val="000000"/>
          <w:sz w:val="28"/>
          <w:szCs w:val="28"/>
        </w:rPr>
      </w:pPr>
    </w:p>
    <w:p w:rsidR="00F60180" w:rsidRPr="0073273D" w:rsidRDefault="00F60180" w:rsidP="00F60180">
      <w:pPr>
        <w:ind w:firstLine="709"/>
        <w:jc w:val="both"/>
        <w:rPr>
          <w:color w:val="000000"/>
          <w:sz w:val="28"/>
          <w:szCs w:val="28"/>
        </w:rPr>
      </w:pPr>
      <w:r w:rsidRPr="0073273D">
        <w:rPr>
          <w:color w:val="000000"/>
          <w:sz w:val="28"/>
          <w:szCs w:val="28"/>
        </w:rPr>
        <w:t>Тестовые задания к текущим занятиям.</w:t>
      </w:r>
    </w:p>
    <w:p w:rsidR="00F60180" w:rsidRPr="0073273D" w:rsidRDefault="00F60180" w:rsidP="00F60180">
      <w:pPr>
        <w:ind w:firstLine="709"/>
        <w:jc w:val="both"/>
        <w:rPr>
          <w:color w:val="000000"/>
          <w:sz w:val="28"/>
          <w:szCs w:val="28"/>
        </w:rPr>
      </w:pPr>
    </w:p>
    <w:p w:rsidR="00F60180" w:rsidRPr="0073273D" w:rsidRDefault="00F60180" w:rsidP="00F60180">
      <w:pPr>
        <w:ind w:firstLine="709"/>
        <w:jc w:val="both"/>
        <w:rPr>
          <w:b/>
          <w:color w:val="000000"/>
          <w:sz w:val="28"/>
          <w:szCs w:val="28"/>
        </w:rPr>
      </w:pPr>
      <w:r w:rsidRPr="0073273D">
        <w:rPr>
          <w:b/>
          <w:color w:val="000000"/>
          <w:sz w:val="28"/>
          <w:szCs w:val="28"/>
        </w:rPr>
        <w:t>Собеседование</w:t>
      </w:r>
    </w:p>
    <w:p w:rsidR="00F60180" w:rsidRPr="0073273D" w:rsidRDefault="00F60180" w:rsidP="00F60180">
      <w:pPr>
        <w:ind w:firstLine="709"/>
        <w:jc w:val="both"/>
        <w:rPr>
          <w:b/>
          <w:color w:val="000000"/>
          <w:sz w:val="28"/>
          <w:szCs w:val="28"/>
        </w:rPr>
      </w:pPr>
    </w:p>
    <w:p w:rsidR="00B3169D" w:rsidRPr="0073273D" w:rsidRDefault="00B3169D" w:rsidP="00B3169D">
      <w:pPr>
        <w:widowControl w:val="0"/>
        <w:tabs>
          <w:tab w:val="left" w:pos="709"/>
          <w:tab w:val="left" w:pos="851"/>
        </w:tabs>
        <w:suppressAutoHyphens/>
        <w:spacing w:line="216" w:lineRule="auto"/>
        <w:ind w:right="43"/>
        <w:jc w:val="both"/>
        <w:rPr>
          <w:color w:val="00000A"/>
          <w:sz w:val="28"/>
          <w:szCs w:val="28"/>
          <w:lang w:bidi="ru-RU"/>
        </w:rPr>
      </w:pPr>
      <w:r w:rsidRPr="0073273D">
        <w:rPr>
          <w:b/>
          <w:color w:val="00000A"/>
          <w:sz w:val="28"/>
          <w:szCs w:val="28"/>
          <w:lang w:bidi="ru-RU"/>
        </w:rPr>
        <w:t>1. Анемии.</w:t>
      </w:r>
      <w:r w:rsidRPr="0073273D">
        <w:rPr>
          <w:color w:val="00000A"/>
          <w:sz w:val="28"/>
          <w:szCs w:val="28"/>
          <w:lang w:bidi="ru-RU"/>
        </w:rPr>
        <w:t xml:space="preserve"> Определение и классификация. Острые и хронические анемии вследствие кровопотери (постгеморрагические): причины, </w:t>
      </w:r>
      <w:r w:rsidRPr="0073273D">
        <w:rPr>
          <w:color w:val="00000A"/>
          <w:sz w:val="28"/>
          <w:szCs w:val="28"/>
          <w:lang w:bidi="ru-RU"/>
        </w:rPr>
        <w:lastRenderedPageBreak/>
        <w:t xml:space="preserve">клинико-морфологическая характеристика, диагностика. </w:t>
      </w:r>
    </w:p>
    <w:p w:rsidR="00B3169D" w:rsidRPr="0073273D" w:rsidRDefault="00B3169D" w:rsidP="00B3169D">
      <w:pPr>
        <w:widowControl w:val="0"/>
        <w:tabs>
          <w:tab w:val="left" w:pos="709"/>
          <w:tab w:val="left" w:pos="851"/>
        </w:tabs>
        <w:suppressAutoHyphens/>
        <w:spacing w:line="216" w:lineRule="auto"/>
        <w:ind w:right="43"/>
        <w:jc w:val="both"/>
        <w:rPr>
          <w:color w:val="00000A"/>
          <w:sz w:val="28"/>
          <w:szCs w:val="28"/>
          <w:lang w:bidi="ru-RU"/>
        </w:rPr>
      </w:pPr>
      <w:r w:rsidRPr="0073273D">
        <w:rPr>
          <w:b/>
          <w:color w:val="00000A"/>
          <w:sz w:val="28"/>
          <w:szCs w:val="28"/>
          <w:lang w:bidi="ru-RU"/>
        </w:rPr>
        <w:t>2.Анемии вследствие повышенного кроворазрушения</w:t>
      </w:r>
      <w:r w:rsidRPr="0073273D">
        <w:rPr>
          <w:color w:val="00000A"/>
          <w:sz w:val="28"/>
          <w:szCs w:val="28"/>
          <w:lang w:bidi="ru-RU"/>
        </w:rPr>
        <w:t xml:space="preserve"> (гемолитические): наследственные, приобретенные, аутоиммунные, изоиммунные, смешанного генеза. Классификация, патогенез, диагностика, клинико-морфологическая характеристика, причины смерти. Гиперспленизм. </w:t>
      </w:r>
    </w:p>
    <w:p w:rsidR="00B3169D" w:rsidRPr="0073273D" w:rsidRDefault="00B3169D" w:rsidP="00B3169D">
      <w:pPr>
        <w:widowControl w:val="0"/>
        <w:tabs>
          <w:tab w:val="left" w:pos="709"/>
          <w:tab w:val="left" w:pos="851"/>
        </w:tabs>
        <w:suppressAutoHyphens/>
        <w:spacing w:line="216" w:lineRule="auto"/>
        <w:ind w:right="43"/>
        <w:jc w:val="both"/>
        <w:rPr>
          <w:color w:val="00000A"/>
          <w:sz w:val="28"/>
          <w:szCs w:val="28"/>
          <w:lang w:bidi="ru-RU"/>
        </w:rPr>
      </w:pPr>
      <w:r w:rsidRPr="0073273D">
        <w:rPr>
          <w:b/>
          <w:color w:val="00000A"/>
          <w:sz w:val="28"/>
          <w:szCs w:val="28"/>
          <w:lang w:bidi="ru-RU"/>
        </w:rPr>
        <w:t>3. Анемии при недостаточном воспроизводстве эритроцитов (дисэритропоэтические).</w:t>
      </w:r>
      <w:r w:rsidRPr="0073273D">
        <w:rPr>
          <w:color w:val="00000A"/>
          <w:sz w:val="28"/>
          <w:szCs w:val="28"/>
          <w:lang w:bidi="ru-RU"/>
        </w:rPr>
        <w:t xml:space="preserve"> Классификация. Анемии мегалобластная (B12- и фолиеводефицитные), пернициозная, железодефицитная, при нарушениях обмена железа, гипопластические и апластические. Этиология, пато- и морфогенез, клинико-морфологическая характеристика и методы диагностики, осложнения, причины смерти. Заболевания и состояния, сопровождающиеся анемиями.</w:t>
      </w:r>
    </w:p>
    <w:p w:rsidR="00B3169D" w:rsidRPr="0073273D" w:rsidRDefault="00B3169D" w:rsidP="00B3169D">
      <w:pPr>
        <w:widowControl w:val="0"/>
        <w:tabs>
          <w:tab w:val="left" w:pos="709"/>
        </w:tabs>
        <w:suppressAutoHyphens/>
        <w:spacing w:line="216" w:lineRule="auto"/>
        <w:ind w:right="43"/>
        <w:jc w:val="both"/>
        <w:rPr>
          <w:color w:val="00000A"/>
          <w:sz w:val="28"/>
          <w:szCs w:val="28"/>
          <w:lang w:bidi="ru-RU"/>
        </w:rPr>
      </w:pPr>
      <w:r w:rsidRPr="0073273D">
        <w:rPr>
          <w:b/>
          <w:color w:val="00000A"/>
          <w:sz w:val="28"/>
          <w:szCs w:val="28"/>
          <w:lang w:bidi="ru-RU"/>
        </w:rPr>
        <w:t>4. Опухоли гемопоэтических тканей (лейкозы).</w:t>
      </w:r>
      <w:r w:rsidRPr="0073273D">
        <w:rPr>
          <w:color w:val="00000A"/>
          <w:sz w:val="28"/>
          <w:szCs w:val="28"/>
          <w:lang w:bidi="ru-RU"/>
        </w:rPr>
        <w:t xml:space="preserve"> Классификация, этиология лейкозов, хромосомные и антигенные перестройки.  Общая характеристика. Мембранные клеточные антигены - маркеры дифференцировки опухолевых клеток и цитогенетических вариантов лейкозов.</w:t>
      </w:r>
    </w:p>
    <w:p w:rsidR="00B3169D" w:rsidRPr="0073273D" w:rsidRDefault="00B3169D" w:rsidP="00B3169D">
      <w:pPr>
        <w:widowControl w:val="0"/>
        <w:tabs>
          <w:tab w:val="left" w:pos="709"/>
          <w:tab w:val="left" w:pos="769"/>
          <w:tab w:val="left" w:pos="829"/>
          <w:tab w:val="left" w:pos="889"/>
          <w:tab w:val="left" w:pos="915"/>
          <w:tab w:val="left" w:pos="949"/>
          <w:tab w:val="left" w:pos="975"/>
          <w:tab w:val="left" w:pos="1009"/>
          <w:tab w:val="left" w:pos="1069"/>
        </w:tabs>
        <w:suppressAutoHyphens/>
        <w:spacing w:line="216" w:lineRule="auto"/>
        <w:ind w:right="43"/>
        <w:jc w:val="both"/>
        <w:rPr>
          <w:color w:val="00000A"/>
          <w:sz w:val="28"/>
          <w:szCs w:val="28"/>
          <w:lang w:bidi="ru-RU"/>
        </w:rPr>
      </w:pPr>
      <w:r w:rsidRPr="0073273D">
        <w:rPr>
          <w:b/>
          <w:bCs/>
          <w:color w:val="00000A"/>
          <w:sz w:val="28"/>
          <w:szCs w:val="28"/>
          <w:lang w:bidi="ru-RU"/>
        </w:rPr>
        <w:t>5. Острые лейкозы:</w:t>
      </w:r>
      <w:r w:rsidRPr="0073273D">
        <w:rPr>
          <w:color w:val="00000A"/>
          <w:sz w:val="28"/>
          <w:szCs w:val="28"/>
          <w:lang w:bidi="ru-RU"/>
        </w:rPr>
        <w:t xml:space="preserve">лимфобластный и миелобластные. Современные методы диагностики, клинико-морфологическая характеристика, осложнения.  Лекарственныйпатоморфоз, возрастные особенности, причины смерти. </w:t>
      </w:r>
    </w:p>
    <w:p w:rsidR="00B3169D" w:rsidRPr="0073273D" w:rsidRDefault="00B3169D" w:rsidP="00B3169D">
      <w:pPr>
        <w:widowControl w:val="0"/>
        <w:tabs>
          <w:tab w:val="left" w:pos="709"/>
        </w:tabs>
        <w:suppressAutoHyphens/>
        <w:spacing w:line="216" w:lineRule="auto"/>
        <w:ind w:right="43"/>
        <w:jc w:val="both"/>
        <w:rPr>
          <w:color w:val="00000A"/>
          <w:sz w:val="28"/>
          <w:szCs w:val="28"/>
          <w:lang w:bidi="ru-RU"/>
        </w:rPr>
      </w:pPr>
      <w:r w:rsidRPr="0073273D">
        <w:rPr>
          <w:b/>
          <w:color w:val="00000A"/>
          <w:sz w:val="28"/>
          <w:szCs w:val="28"/>
          <w:lang w:bidi="ru-RU"/>
        </w:rPr>
        <w:t>6. Хронические миелоцитарные лейкозы</w:t>
      </w:r>
      <w:r w:rsidRPr="0073273D">
        <w:rPr>
          <w:color w:val="00000A"/>
          <w:sz w:val="28"/>
          <w:szCs w:val="28"/>
          <w:lang w:bidi="ru-RU"/>
        </w:rPr>
        <w:t xml:space="preserve">: </w:t>
      </w:r>
    </w:p>
    <w:p w:rsidR="00B3169D" w:rsidRPr="0073273D" w:rsidRDefault="00B3169D" w:rsidP="00B3169D">
      <w:pPr>
        <w:widowControl w:val="0"/>
        <w:tabs>
          <w:tab w:val="left" w:pos="709"/>
        </w:tabs>
        <w:suppressAutoHyphens/>
        <w:spacing w:line="216" w:lineRule="auto"/>
        <w:ind w:right="43"/>
        <w:jc w:val="both"/>
        <w:rPr>
          <w:color w:val="00000A"/>
          <w:sz w:val="28"/>
          <w:szCs w:val="28"/>
          <w:lang w:bidi="ru-RU"/>
        </w:rPr>
      </w:pPr>
      <w:r w:rsidRPr="0073273D">
        <w:rPr>
          <w:color w:val="00000A"/>
          <w:sz w:val="28"/>
          <w:szCs w:val="28"/>
          <w:lang w:bidi="ru-RU"/>
        </w:rPr>
        <w:t xml:space="preserve">а)  хроническиймиелолейкоз, диагностические признаки, стадии, морфология. </w:t>
      </w:r>
    </w:p>
    <w:p w:rsidR="00B3169D" w:rsidRPr="0073273D" w:rsidRDefault="00B3169D" w:rsidP="00B3169D">
      <w:pPr>
        <w:widowControl w:val="0"/>
        <w:tabs>
          <w:tab w:val="left" w:pos="709"/>
        </w:tabs>
        <w:suppressAutoHyphens/>
        <w:spacing w:line="216" w:lineRule="auto"/>
        <w:ind w:right="43"/>
        <w:jc w:val="both"/>
        <w:rPr>
          <w:color w:val="00000A"/>
          <w:sz w:val="28"/>
          <w:szCs w:val="28"/>
          <w:lang w:bidi="ru-RU"/>
        </w:rPr>
      </w:pPr>
      <w:r w:rsidRPr="0073273D">
        <w:rPr>
          <w:color w:val="00000A"/>
          <w:sz w:val="28"/>
          <w:szCs w:val="28"/>
          <w:lang w:bidi="ru-RU"/>
        </w:rPr>
        <w:t xml:space="preserve">б) истинная полицитемия, миелофиброз, тромбоцитемия: методы диагностики, клинико-морфологическая характеристика, причины смерти. </w:t>
      </w:r>
    </w:p>
    <w:p w:rsidR="00B3169D" w:rsidRPr="0073273D" w:rsidRDefault="00B3169D" w:rsidP="00B3169D">
      <w:pPr>
        <w:widowControl w:val="0"/>
        <w:tabs>
          <w:tab w:val="left" w:pos="709"/>
        </w:tabs>
        <w:suppressAutoHyphens/>
        <w:spacing w:line="216" w:lineRule="auto"/>
        <w:ind w:right="43"/>
        <w:jc w:val="both"/>
        <w:rPr>
          <w:color w:val="00000A"/>
          <w:sz w:val="28"/>
          <w:szCs w:val="28"/>
          <w:lang w:bidi="ru-RU"/>
        </w:rPr>
      </w:pPr>
      <w:r w:rsidRPr="0073273D">
        <w:rPr>
          <w:b/>
          <w:bCs/>
          <w:color w:val="00000A"/>
          <w:sz w:val="28"/>
          <w:szCs w:val="28"/>
          <w:lang w:bidi="ru-RU"/>
        </w:rPr>
        <w:t>7. Хронические лимфоцитарные лейкозы:</w:t>
      </w:r>
    </w:p>
    <w:p w:rsidR="00B3169D" w:rsidRPr="0073273D" w:rsidRDefault="00B3169D" w:rsidP="00B3169D">
      <w:pPr>
        <w:widowControl w:val="0"/>
        <w:tabs>
          <w:tab w:val="left" w:pos="709"/>
        </w:tabs>
        <w:suppressAutoHyphens/>
        <w:spacing w:line="216" w:lineRule="auto"/>
        <w:ind w:right="43"/>
        <w:jc w:val="both"/>
        <w:rPr>
          <w:color w:val="00000A"/>
          <w:sz w:val="28"/>
          <w:szCs w:val="28"/>
          <w:lang w:bidi="ru-RU"/>
        </w:rPr>
      </w:pPr>
      <w:r w:rsidRPr="0073273D">
        <w:rPr>
          <w:color w:val="00000A"/>
          <w:sz w:val="28"/>
          <w:szCs w:val="28"/>
          <w:lang w:bidi="ru-RU"/>
        </w:rPr>
        <w:t xml:space="preserve">а) хроническийлимфолейкоз,  методы диагностики, клинико-морфологическая характеристика.  Современные методы лечения: пересадка костного мозга. </w:t>
      </w:r>
    </w:p>
    <w:p w:rsidR="00B3169D" w:rsidRPr="0073273D" w:rsidRDefault="00B3169D" w:rsidP="00B3169D">
      <w:pPr>
        <w:widowControl w:val="0"/>
        <w:tabs>
          <w:tab w:val="left" w:pos="709"/>
        </w:tabs>
        <w:suppressAutoHyphens/>
        <w:spacing w:line="216" w:lineRule="auto"/>
        <w:ind w:right="43"/>
        <w:jc w:val="both"/>
        <w:rPr>
          <w:color w:val="00000A"/>
          <w:sz w:val="28"/>
          <w:szCs w:val="28"/>
          <w:lang w:bidi="ru-RU"/>
        </w:rPr>
      </w:pPr>
      <w:r w:rsidRPr="0073273D">
        <w:rPr>
          <w:color w:val="00000A"/>
          <w:sz w:val="28"/>
          <w:szCs w:val="28"/>
          <w:lang w:bidi="ru-RU"/>
        </w:rPr>
        <w:t>б) опухоли из плазматических клеток (парапротеинемические). Общая характеристика. Классификация: моноклональнаягаммапатия неясной природы, множественная миелома, плазмоцитома, макроглобулинемияВальденстрема, болезнь тяжелых цепей Франклина. Современные методы диагностики, этиология, патогенез, морфологическая характеристика, клинические проявления, прогноз, причины смерти.</w:t>
      </w:r>
    </w:p>
    <w:p w:rsidR="00B3169D" w:rsidRPr="0073273D" w:rsidRDefault="00B3169D" w:rsidP="00B3169D">
      <w:pPr>
        <w:widowControl w:val="0"/>
        <w:tabs>
          <w:tab w:val="left" w:pos="709"/>
        </w:tabs>
        <w:suppressAutoHyphens/>
        <w:spacing w:line="216" w:lineRule="auto"/>
        <w:ind w:right="43"/>
        <w:jc w:val="both"/>
        <w:rPr>
          <w:color w:val="00000A"/>
          <w:sz w:val="28"/>
          <w:szCs w:val="28"/>
          <w:lang w:bidi="ru-RU"/>
        </w:rPr>
      </w:pPr>
      <w:r w:rsidRPr="0073273D">
        <w:rPr>
          <w:b/>
          <w:color w:val="00000A"/>
          <w:sz w:val="28"/>
          <w:szCs w:val="28"/>
          <w:lang w:bidi="ru-RU"/>
        </w:rPr>
        <w:t>8. Болезнь Ходжкина</w:t>
      </w:r>
      <w:r w:rsidRPr="0073273D">
        <w:rPr>
          <w:color w:val="00000A"/>
          <w:sz w:val="28"/>
          <w:szCs w:val="28"/>
          <w:lang w:bidi="ru-RU"/>
        </w:rPr>
        <w:t xml:space="preserve"> (лимфогранулематоз): клинические стадии, патогистологические типы, морфологическая характеристика и методы диагностики, клинические проявления, прогноз, причины смерти.</w:t>
      </w:r>
    </w:p>
    <w:p w:rsidR="00B3169D" w:rsidRPr="0073273D" w:rsidRDefault="00B3169D" w:rsidP="00B3169D">
      <w:pPr>
        <w:widowControl w:val="0"/>
        <w:tabs>
          <w:tab w:val="left" w:pos="0"/>
          <w:tab w:val="left" w:pos="709"/>
        </w:tabs>
        <w:suppressAutoHyphens/>
        <w:spacing w:line="216" w:lineRule="auto"/>
        <w:jc w:val="both"/>
        <w:rPr>
          <w:color w:val="00000A"/>
          <w:sz w:val="28"/>
          <w:szCs w:val="28"/>
          <w:lang w:bidi="ru-RU"/>
        </w:rPr>
      </w:pPr>
      <w:r w:rsidRPr="0073273D">
        <w:rPr>
          <w:b/>
          <w:color w:val="00000A"/>
          <w:sz w:val="28"/>
          <w:szCs w:val="28"/>
          <w:lang w:bidi="ru-RU"/>
        </w:rPr>
        <w:t>9. Неходжкинскиелимфомы</w:t>
      </w:r>
      <w:r w:rsidRPr="0073273D">
        <w:rPr>
          <w:color w:val="00000A"/>
          <w:sz w:val="28"/>
          <w:szCs w:val="28"/>
          <w:lang w:bidi="ru-RU"/>
        </w:rPr>
        <w:t xml:space="preserve">. Общая характеристика, локализация, прогноз, типирование и классификация. Иммуногистохимические маркеры, типы клеток в неходжкинскихлимфомах. Опухоли из Т- и В-лимфоцитов: виды, морфологическая характеристика, иммунофенотипические варианты, цитогенетические и молекулярно-генетические маркеры, клинические проявления, прогноз, причины </w:t>
      </w:r>
      <w:r w:rsidRPr="0073273D">
        <w:rPr>
          <w:color w:val="00000A"/>
          <w:sz w:val="28"/>
          <w:szCs w:val="28"/>
          <w:lang w:bidi="ru-RU"/>
        </w:rPr>
        <w:lastRenderedPageBreak/>
        <w:t>смерти.</w:t>
      </w:r>
    </w:p>
    <w:p w:rsidR="00B3169D" w:rsidRPr="0073273D" w:rsidRDefault="00B3169D" w:rsidP="00B3169D">
      <w:pPr>
        <w:widowControl w:val="0"/>
        <w:tabs>
          <w:tab w:val="left" w:pos="0"/>
          <w:tab w:val="left" w:pos="709"/>
        </w:tabs>
        <w:suppressAutoHyphens/>
        <w:spacing w:line="216" w:lineRule="auto"/>
        <w:jc w:val="both"/>
        <w:rPr>
          <w:color w:val="00000A"/>
          <w:sz w:val="28"/>
          <w:szCs w:val="28"/>
          <w:lang w:bidi="ru-RU"/>
        </w:rPr>
      </w:pPr>
      <w:r w:rsidRPr="0073273D">
        <w:rPr>
          <w:b/>
          <w:color w:val="00000A"/>
          <w:sz w:val="28"/>
          <w:szCs w:val="28"/>
          <w:lang w:bidi="ru-RU"/>
        </w:rPr>
        <w:t xml:space="preserve">10. Тимус (вилочковая железа). </w:t>
      </w:r>
      <w:r w:rsidRPr="0073273D">
        <w:rPr>
          <w:color w:val="00000A"/>
          <w:sz w:val="28"/>
          <w:szCs w:val="28"/>
          <w:lang w:bidi="ru-RU"/>
        </w:rPr>
        <w:t>Понятие о гиперплазии тимуса, тимите, опухолях. Изменения тимуса при нарушениях иммуногенеза. Возрастная и акцидентальная инволюция (трансформация), гипоплазия тимуса. Тимомегалия как выражение врожденного иммунного дефицита.</w:t>
      </w:r>
    </w:p>
    <w:p w:rsidR="00B3169D" w:rsidRPr="0073273D" w:rsidRDefault="00B3169D" w:rsidP="00B3169D">
      <w:pPr>
        <w:widowControl w:val="0"/>
        <w:tabs>
          <w:tab w:val="left" w:pos="709"/>
        </w:tabs>
        <w:suppressAutoHyphens/>
        <w:spacing w:line="100" w:lineRule="atLeast"/>
        <w:jc w:val="both"/>
        <w:rPr>
          <w:color w:val="00000A"/>
          <w:sz w:val="28"/>
          <w:szCs w:val="28"/>
          <w:lang w:bidi="ru-RU"/>
        </w:rPr>
      </w:pPr>
      <w:r w:rsidRPr="0073273D">
        <w:rPr>
          <w:b/>
          <w:color w:val="00000A"/>
          <w:sz w:val="28"/>
          <w:szCs w:val="28"/>
          <w:lang w:bidi="ru-RU"/>
        </w:rPr>
        <w:t>11. Атеросклероз и артериосклероз.</w:t>
      </w:r>
      <w:r w:rsidRPr="0073273D">
        <w:rPr>
          <w:color w:val="00000A"/>
          <w:sz w:val="28"/>
          <w:szCs w:val="28"/>
          <w:lang w:bidi="ru-RU"/>
        </w:rPr>
        <w:t xml:space="preserve"> Эпидемиология, этиология, факторы риска. Современные    представления о патогенезе заболевания.         </w:t>
      </w:r>
    </w:p>
    <w:p w:rsidR="00B3169D" w:rsidRPr="0073273D" w:rsidRDefault="00B3169D" w:rsidP="00B3169D">
      <w:pPr>
        <w:widowControl w:val="0"/>
        <w:tabs>
          <w:tab w:val="left" w:pos="709"/>
        </w:tabs>
        <w:suppressAutoHyphens/>
        <w:spacing w:line="100" w:lineRule="atLeast"/>
        <w:ind w:right="43"/>
        <w:jc w:val="both"/>
        <w:rPr>
          <w:color w:val="00000A"/>
          <w:sz w:val="28"/>
          <w:szCs w:val="28"/>
          <w:lang w:bidi="ru-RU"/>
        </w:rPr>
      </w:pPr>
      <w:r w:rsidRPr="0073273D">
        <w:rPr>
          <w:b/>
          <w:color w:val="00000A"/>
          <w:sz w:val="28"/>
          <w:szCs w:val="28"/>
          <w:lang w:bidi="ru-RU"/>
        </w:rPr>
        <w:t>12. Характеристика макроскопических изменений и морфогенетических стадий атеросклероза</w:t>
      </w:r>
      <w:r w:rsidRPr="0073273D">
        <w:rPr>
          <w:color w:val="00000A"/>
          <w:sz w:val="28"/>
          <w:szCs w:val="28"/>
          <w:lang w:bidi="ru-RU"/>
        </w:rPr>
        <w:t>, строение   атеросклеротической бляшки. Основные клинико-морфологические формы атеросклероза, их проявления, осложнения и исходы.Артериосклероз (медиакальциноз) Менкеберга, морфоло-гическая характеристика.</w:t>
      </w:r>
    </w:p>
    <w:p w:rsidR="00B3169D" w:rsidRPr="0073273D" w:rsidRDefault="00B3169D" w:rsidP="00B3169D">
      <w:pPr>
        <w:widowControl w:val="0"/>
        <w:tabs>
          <w:tab w:val="left" w:pos="709"/>
        </w:tabs>
        <w:suppressAutoHyphens/>
        <w:spacing w:line="100" w:lineRule="atLeast"/>
        <w:jc w:val="both"/>
        <w:rPr>
          <w:color w:val="00000A"/>
          <w:sz w:val="28"/>
          <w:szCs w:val="28"/>
          <w:lang w:bidi="ru-RU"/>
        </w:rPr>
      </w:pPr>
      <w:r w:rsidRPr="0073273D">
        <w:rPr>
          <w:b/>
          <w:color w:val="00000A"/>
          <w:sz w:val="28"/>
          <w:szCs w:val="28"/>
          <w:lang w:bidi="ru-RU"/>
        </w:rPr>
        <w:t>13. Г</w:t>
      </w:r>
      <w:r w:rsidRPr="0073273D">
        <w:rPr>
          <w:b/>
          <w:bCs/>
          <w:color w:val="00000A"/>
          <w:sz w:val="28"/>
          <w:szCs w:val="28"/>
          <w:lang w:bidi="ru-RU"/>
        </w:rPr>
        <w:t xml:space="preserve">ипертоническая болезнь </w:t>
      </w:r>
      <w:r w:rsidRPr="0073273D">
        <w:rPr>
          <w:color w:val="00000A"/>
          <w:sz w:val="28"/>
          <w:szCs w:val="28"/>
          <w:lang w:bidi="ru-RU"/>
        </w:rPr>
        <w:t>(эссенциальная гипертензия). Доброкачественная и злокачественная формы артериальной гипертензии. Понятие о гипертоническом кризе. Распространенность, этиология, патогенез. Симптоматические гипертензии.</w:t>
      </w:r>
    </w:p>
    <w:p w:rsidR="00B3169D" w:rsidRPr="0073273D" w:rsidRDefault="00B3169D" w:rsidP="00B3169D">
      <w:pPr>
        <w:widowControl w:val="0"/>
        <w:tabs>
          <w:tab w:val="left" w:pos="709"/>
        </w:tabs>
        <w:suppressAutoHyphens/>
        <w:spacing w:line="100" w:lineRule="atLeast"/>
        <w:ind w:right="43"/>
        <w:jc w:val="both"/>
        <w:rPr>
          <w:color w:val="00000A"/>
          <w:sz w:val="28"/>
          <w:szCs w:val="28"/>
          <w:lang w:bidi="ru-RU"/>
        </w:rPr>
      </w:pPr>
      <w:r w:rsidRPr="0073273D">
        <w:rPr>
          <w:b/>
          <w:color w:val="00000A"/>
          <w:sz w:val="28"/>
          <w:szCs w:val="28"/>
          <w:lang w:bidi="ru-RU"/>
        </w:rPr>
        <w:t>14. Д</w:t>
      </w:r>
      <w:r w:rsidRPr="0073273D">
        <w:rPr>
          <w:b/>
          <w:bCs/>
          <w:color w:val="00000A"/>
          <w:sz w:val="28"/>
          <w:szCs w:val="28"/>
          <w:lang w:bidi="ru-RU"/>
        </w:rPr>
        <w:t xml:space="preserve">оброкачественная гипертоническая болезнь, </w:t>
      </w:r>
      <w:r w:rsidRPr="0073273D">
        <w:rPr>
          <w:color w:val="00000A"/>
          <w:sz w:val="28"/>
          <w:szCs w:val="28"/>
          <w:lang w:bidi="ru-RU"/>
        </w:rPr>
        <w:t>стадии,патогенез.  Клинико - морфологические формы: мозговая, кардиальная, ренальная, гипертоническая ретинопатия. Морфологические изменения в сосудах (гиалиновый и  гиперпластический артериолосклероз) и  в органах.</w:t>
      </w:r>
    </w:p>
    <w:p w:rsidR="00B3169D" w:rsidRPr="0073273D" w:rsidRDefault="00B3169D" w:rsidP="00B3169D">
      <w:pPr>
        <w:widowControl w:val="0"/>
        <w:tabs>
          <w:tab w:val="left" w:pos="709"/>
        </w:tabs>
        <w:suppressAutoHyphens/>
        <w:spacing w:line="100" w:lineRule="atLeast"/>
        <w:ind w:right="43"/>
        <w:jc w:val="both"/>
        <w:rPr>
          <w:color w:val="00000A"/>
          <w:sz w:val="28"/>
          <w:szCs w:val="28"/>
          <w:lang w:bidi="ru-RU"/>
        </w:rPr>
      </w:pPr>
      <w:r w:rsidRPr="0073273D">
        <w:rPr>
          <w:b/>
          <w:color w:val="00000A"/>
          <w:sz w:val="28"/>
          <w:szCs w:val="28"/>
          <w:lang w:bidi="ru-RU"/>
        </w:rPr>
        <w:t>15.  Злокачественная форма гипертонической болезни,</w:t>
      </w:r>
      <w:r w:rsidRPr="0073273D">
        <w:rPr>
          <w:color w:val="00000A"/>
          <w:sz w:val="28"/>
          <w:szCs w:val="28"/>
          <w:lang w:bidi="ru-RU"/>
        </w:rPr>
        <w:t xml:space="preserve"> клинические проявления и морфологические изменения, осложнения, исходы, причины смерти.</w:t>
      </w:r>
    </w:p>
    <w:p w:rsidR="00B3169D" w:rsidRPr="0073273D" w:rsidRDefault="00B3169D" w:rsidP="00B3169D">
      <w:pPr>
        <w:widowControl w:val="0"/>
        <w:tabs>
          <w:tab w:val="left" w:pos="709"/>
        </w:tabs>
        <w:suppressAutoHyphens/>
        <w:spacing w:line="100" w:lineRule="atLeast"/>
        <w:ind w:right="43"/>
        <w:jc w:val="both"/>
        <w:rPr>
          <w:color w:val="00000A"/>
          <w:sz w:val="28"/>
          <w:szCs w:val="28"/>
          <w:lang w:bidi="ru-RU"/>
        </w:rPr>
      </w:pPr>
      <w:r w:rsidRPr="0073273D">
        <w:rPr>
          <w:b/>
          <w:color w:val="00000A"/>
          <w:sz w:val="28"/>
          <w:szCs w:val="28"/>
          <w:lang w:bidi="ru-RU"/>
        </w:rPr>
        <w:t xml:space="preserve">16. Гипертензивная болезнь сердца. </w:t>
      </w:r>
      <w:r w:rsidRPr="0073273D">
        <w:rPr>
          <w:color w:val="00000A"/>
          <w:sz w:val="28"/>
          <w:szCs w:val="28"/>
          <w:lang w:bidi="ru-RU"/>
        </w:rPr>
        <w:t>Гипертрофия миокарда. Хроническое и острое легочное сердце:причины развития, клинико-морфологическая характеристика.Застойная сердечная недостаточность:этиология, патогенез и морфогенез. Клинико-морфологическая характеристика левожелудочковой и правожелудочковой недостаточности.</w:t>
      </w:r>
    </w:p>
    <w:p w:rsidR="00B3169D" w:rsidRPr="0073273D" w:rsidRDefault="00B3169D" w:rsidP="00B3169D">
      <w:pPr>
        <w:widowControl w:val="0"/>
        <w:tabs>
          <w:tab w:val="left" w:pos="709"/>
        </w:tabs>
        <w:suppressAutoHyphens/>
        <w:spacing w:line="216" w:lineRule="auto"/>
        <w:ind w:right="53"/>
        <w:jc w:val="both"/>
        <w:rPr>
          <w:color w:val="00000A"/>
          <w:sz w:val="28"/>
          <w:szCs w:val="28"/>
          <w:lang w:bidi="ru-RU"/>
        </w:rPr>
      </w:pPr>
      <w:r w:rsidRPr="0073273D">
        <w:rPr>
          <w:b/>
          <w:color w:val="00000A"/>
          <w:sz w:val="28"/>
          <w:szCs w:val="28"/>
          <w:lang w:bidi="ru-RU"/>
        </w:rPr>
        <w:t>17. Ишемическая болезнь сердца</w:t>
      </w:r>
      <w:r w:rsidRPr="0073273D">
        <w:rPr>
          <w:color w:val="00000A"/>
          <w:sz w:val="28"/>
          <w:szCs w:val="28"/>
          <w:lang w:bidi="ru-RU"/>
        </w:rPr>
        <w:t>(коронарная болезнь). Понятие, эпидемиология,  связь с атеросклерозом и гипертензией. Этиология и патогенез, факторы риска, течение,  клинико-морфологические формы.</w:t>
      </w:r>
    </w:p>
    <w:p w:rsidR="00B3169D" w:rsidRPr="0073273D" w:rsidRDefault="00B3169D" w:rsidP="00B3169D">
      <w:pPr>
        <w:widowControl w:val="0"/>
        <w:tabs>
          <w:tab w:val="left" w:pos="709"/>
        </w:tabs>
        <w:suppressAutoHyphens/>
        <w:spacing w:line="216" w:lineRule="auto"/>
        <w:ind w:right="53"/>
        <w:jc w:val="both"/>
        <w:rPr>
          <w:color w:val="00000A"/>
          <w:sz w:val="28"/>
          <w:szCs w:val="28"/>
          <w:lang w:bidi="ru-RU"/>
        </w:rPr>
      </w:pPr>
      <w:r w:rsidRPr="0073273D">
        <w:rPr>
          <w:b/>
          <w:color w:val="00000A"/>
          <w:sz w:val="28"/>
          <w:szCs w:val="28"/>
          <w:lang w:bidi="ru-RU"/>
        </w:rPr>
        <w:t xml:space="preserve">18. Внезапная коронарная смерть. </w:t>
      </w:r>
      <w:r w:rsidRPr="0073273D">
        <w:rPr>
          <w:color w:val="00000A"/>
          <w:sz w:val="28"/>
          <w:szCs w:val="28"/>
          <w:lang w:bidi="ru-RU"/>
        </w:rPr>
        <w:t>Причины развития. Патогенез, морфогенез и  причины смерти.</w:t>
      </w:r>
    </w:p>
    <w:p w:rsidR="00B3169D" w:rsidRPr="0073273D" w:rsidRDefault="00B3169D" w:rsidP="00B3169D">
      <w:pPr>
        <w:widowControl w:val="0"/>
        <w:tabs>
          <w:tab w:val="left" w:pos="709"/>
        </w:tabs>
        <w:suppressAutoHyphens/>
        <w:spacing w:line="216" w:lineRule="auto"/>
        <w:ind w:right="53"/>
        <w:jc w:val="both"/>
        <w:rPr>
          <w:color w:val="00000A"/>
          <w:sz w:val="28"/>
          <w:szCs w:val="28"/>
          <w:lang w:bidi="ru-RU"/>
        </w:rPr>
      </w:pPr>
      <w:r w:rsidRPr="0073273D">
        <w:rPr>
          <w:b/>
          <w:color w:val="00000A"/>
          <w:sz w:val="28"/>
          <w:szCs w:val="28"/>
          <w:lang w:bidi="ru-RU"/>
        </w:rPr>
        <w:t xml:space="preserve">19. Стенокардия: </w:t>
      </w:r>
      <w:r w:rsidRPr="0073273D">
        <w:rPr>
          <w:color w:val="00000A"/>
          <w:sz w:val="28"/>
          <w:szCs w:val="28"/>
          <w:lang w:bidi="ru-RU"/>
        </w:rPr>
        <w:t xml:space="preserve">классификация, клинико-морфологическая характеристика. </w:t>
      </w:r>
    </w:p>
    <w:p w:rsidR="00B3169D" w:rsidRPr="0073273D" w:rsidRDefault="00B3169D" w:rsidP="00B3169D">
      <w:pPr>
        <w:widowControl w:val="0"/>
        <w:tabs>
          <w:tab w:val="left" w:pos="709"/>
        </w:tabs>
        <w:suppressAutoHyphens/>
        <w:spacing w:line="216" w:lineRule="auto"/>
        <w:ind w:right="53"/>
        <w:jc w:val="both"/>
        <w:rPr>
          <w:color w:val="00000A"/>
          <w:sz w:val="28"/>
          <w:szCs w:val="28"/>
          <w:lang w:bidi="ru-RU"/>
        </w:rPr>
      </w:pPr>
      <w:r w:rsidRPr="0073273D">
        <w:rPr>
          <w:b/>
          <w:color w:val="00000A"/>
          <w:sz w:val="28"/>
          <w:szCs w:val="28"/>
          <w:lang w:bidi="ru-RU"/>
        </w:rPr>
        <w:t>20. Инфаркт миокарда:</w:t>
      </w:r>
      <w:r w:rsidRPr="0073273D">
        <w:rPr>
          <w:color w:val="00000A"/>
          <w:sz w:val="28"/>
          <w:szCs w:val="28"/>
          <w:lang w:bidi="ru-RU"/>
        </w:rPr>
        <w:t xml:space="preserve"> определение заболевания, причины, классификация, динамика биохимических и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B3169D" w:rsidRPr="0073273D" w:rsidRDefault="00B3169D" w:rsidP="00B3169D">
      <w:pPr>
        <w:widowControl w:val="0"/>
        <w:tabs>
          <w:tab w:val="left" w:pos="709"/>
        </w:tabs>
        <w:suppressAutoHyphens/>
        <w:spacing w:line="216" w:lineRule="auto"/>
        <w:ind w:right="53"/>
        <w:jc w:val="both"/>
        <w:rPr>
          <w:color w:val="00000A"/>
          <w:sz w:val="28"/>
          <w:szCs w:val="28"/>
          <w:lang w:bidi="ru-RU"/>
        </w:rPr>
      </w:pPr>
      <w:r w:rsidRPr="0073273D">
        <w:rPr>
          <w:b/>
          <w:color w:val="00000A"/>
          <w:sz w:val="28"/>
          <w:szCs w:val="28"/>
          <w:lang w:bidi="ru-RU"/>
        </w:rPr>
        <w:lastRenderedPageBreak/>
        <w:t xml:space="preserve">21.  Хроническая ишемическая болезнь сердца: </w:t>
      </w:r>
      <w:r w:rsidRPr="0073273D">
        <w:rPr>
          <w:color w:val="00000A"/>
          <w:sz w:val="28"/>
          <w:szCs w:val="28"/>
          <w:lang w:bidi="ru-RU"/>
        </w:rPr>
        <w:t>формы,клинико-морфологическая характеристика, осложнения, причины смерти.</w:t>
      </w:r>
    </w:p>
    <w:p w:rsidR="00B3169D" w:rsidRPr="0073273D" w:rsidRDefault="00B3169D" w:rsidP="00B3169D">
      <w:pPr>
        <w:widowControl w:val="0"/>
        <w:tabs>
          <w:tab w:val="left" w:pos="709"/>
        </w:tabs>
        <w:suppressAutoHyphens/>
        <w:spacing w:line="216" w:lineRule="auto"/>
        <w:ind w:right="53"/>
        <w:jc w:val="both"/>
        <w:rPr>
          <w:color w:val="00000A"/>
          <w:sz w:val="28"/>
          <w:szCs w:val="28"/>
          <w:lang w:bidi="ru-RU"/>
        </w:rPr>
      </w:pPr>
      <w:r w:rsidRPr="0073273D">
        <w:rPr>
          <w:b/>
          <w:color w:val="00000A"/>
          <w:sz w:val="28"/>
          <w:szCs w:val="28"/>
          <w:lang w:bidi="ru-RU"/>
        </w:rPr>
        <w:t>22. Цереброваскулярные болезни.</w:t>
      </w:r>
      <w:r w:rsidRPr="0073273D">
        <w:rPr>
          <w:color w:val="00000A"/>
          <w:sz w:val="28"/>
          <w:szCs w:val="28"/>
          <w:lang w:bidi="ru-RU"/>
        </w:rPr>
        <w:t xml:space="preserve">  Этиология,  связь с атеросклерозом и    гипертонической болезнью. Дать определение понятию «инсульт» и транзиторным преходящим нарушениям кровообращения головного мозга. Наиболее частая локализация поражения церебральных сосудов.</w:t>
      </w:r>
    </w:p>
    <w:p w:rsidR="00B3169D" w:rsidRPr="0073273D" w:rsidRDefault="00B3169D" w:rsidP="00B3169D">
      <w:pPr>
        <w:widowControl w:val="0"/>
        <w:tabs>
          <w:tab w:val="left" w:pos="709"/>
        </w:tabs>
        <w:suppressAutoHyphens/>
        <w:spacing w:line="216" w:lineRule="auto"/>
        <w:jc w:val="both"/>
        <w:rPr>
          <w:b/>
          <w:color w:val="00000A"/>
          <w:sz w:val="28"/>
          <w:szCs w:val="28"/>
          <w:lang w:bidi="ru-RU"/>
        </w:rPr>
      </w:pPr>
      <w:r w:rsidRPr="0073273D">
        <w:rPr>
          <w:b/>
          <w:color w:val="00000A"/>
          <w:sz w:val="28"/>
          <w:szCs w:val="28"/>
          <w:lang w:bidi="ru-RU"/>
        </w:rPr>
        <w:t>23. Клинико-морфологические формы ЦВБ:</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а)Заболевания головного мозга с ишемическими повреждениями:геморрагический и ишемический инфаркты головного  мозга,ишемическая энцефалопатия</w:t>
      </w:r>
      <w:r w:rsidRPr="0073273D">
        <w:rPr>
          <w:b/>
          <w:color w:val="00000A"/>
          <w:sz w:val="28"/>
          <w:szCs w:val="28"/>
          <w:lang w:bidi="ru-RU"/>
        </w:rPr>
        <w:t xml:space="preserve">. </w:t>
      </w:r>
      <w:r w:rsidRPr="0073273D">
        <w:rPr>
          <w:color w:val="00000A"/>
          <w:sz w:val="28"/>
          <w:szCs w:val="28"/>
          <w:lang w:bidi="ru-RU"/>
        </w:rPr>
        <w:t>Морфология, причины, исходы.</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 xml:space="preserve">б)Внутричерепные кровоизлияния. Виды, причины, механизм развития, осложнения и исходы.                         </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 xml:space="preserve">в)Патологическая анатомия гипертензионных цереброваскулярных заболеваний. </w:t>
      </w:r>
    </w:p>
    <w:p w:rsidR="00B3169D" w:rsidRPr="0073273D" w:rsidRDefault="00B3169D" w:rsidP="00B3169D">
      <w:pPr>
        <w:widowControl w:val="0"/>
        <w:tabs>
          <w:tab w:val="left" w:pos="709"/>
        </w:tabs>
        <w:suppressAutoHyphens/>
        <w:spacing w:before="14" w:line="204" w:lineRule="auto"/>
        <w:ind w:right="14"/>
        <w:jc w:val="both"/>
        <w:rPr>
          <w:color w:val="00000A"/>
          <w:sz w:val="28"/>
          <w:szCs w:val="28"/>
          <w:lang w:bidi="ru-RU"/>
        </w:rPr>
      </w:pPr>
      <w:r w:rsidRPr="0073273D">
        <w:rPr>
          <w:b/>
          <w:color w:val="00000A"/>
          <w:sz w:val="28"/>
          <w:szCs w:val="28"/>
          <w:lang w:bidi="ru-RU"/>
        </w:rPr>
        <w:t>24. Болезни клапанов и отверстий сердца</w:t>
      </w:r>
      <w:r w:rsidRPr="0073273D">
        <w:rPr>
          <w:color w:val="00000A"/>
          <w:sz w:val="28"/>
          <w:szCs w:val="28"/>
          <w:lang w:bidi="ru-RU"/>
        </w:rPr>
        <w:t xml:space="preserve"> и магистральных артерий:классификация, функциональные нарушения. Врожденные и приобретенные заболевания сердца: клинико-морфологическая характеристика. Эндокардиты: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 Эндокардит при ревматических заболеваниях (истинном ревматизме, системной красной волчанке,    ревматоидном артрите). Карциноидный эндокардит. </w:t>
      </w:r>
    </w:p>
    <w:p w:rsidR="00B3169D" w:rsidRPr="0073273D" w:rsidRDefault="00B3169D" w:rsidP="00B3169D">
      <w:pPr>
        <w:widowControl w:val="0"/>
        <w:tabs>
          <w:tab w:val="left" w:pos="709"/>
        </w:tabs>
        <w:suppressAutoHyphens/>
        <w:spacing w:line="204" w:lineRule="auto"/>
        <w:ind w:firstLine="567"/>
        <w:jc w:val="both"/>
        <w:rPr>
          <w:color w:val="00000A"/>
          <w:sz w:val="28"/>
          <w:szCs w:val="28"/>
          <w:lang w:bidi="ru-RU"/>
        </w:rPr>
      </w:pPr>
      <w:r w:rsidRPr="0073273D">
        <w:rPr>
          <w:color w:val="00000A"/>
          <w:sz w:val="28"/>
          <w:szCs w:val="28"/>
          <w:lang w:bidi="ru-RU"/>
        </w:rPr>
        <w:t>Протезирование клапанов сердца: осложнения, возникающие при наличии искусственных клапанов сердца.</w:t>
      </w:r>
    </w:p>
    <w:p w:rsidR="00B3169D" w:rsidRPr="0073273D" w:rsidRDefault="00B3169D" w:rsidP="00B3169D">
      <w:pPr>
        <w:widowControl w:val="0"/>
        <w:tabs>
          <w:tab w:val="left" w:pos="709"/>
        </w:tabs>
        <w:suppressAutoHyphens/>
        <w:spacing w:before="19" w:line="204" w:lineRule="auto"/>
        <w:ind w:right="101"/>
        <w:jc w:val="both"/>
        <w:rPr>
          <w:color w:val="00000A"/>
          <w:sz w:val="28"/>
          <w:szCs w:val="28"/>
          <w:lang w:bidi="ru-RU"/>
        </w:rPr>
      </w:pPr>
      <w:r w:rsidRPr="0073273D">
        <w:rPr>
          <w:b/>
          <w:color w:val="00000A"/>
          <w:sz w:val="28"/>
          <w:szCs w:val="28"/>
          <w:lang w:bidi="ru-RU"/>
        </w:rPr>
        <w:t>25. Болезни миокарда.</w:t>
      </w:r>
      <w:r w:rsidRPr="0073273D">
        <w:rPr>
          <w:color w:val="00000A"/>
          <w:sz w:val="28"/>
          <w:szCs w:val="28"/>
          <w:lang w:bidi="ru-RU"/>
        </w:rPr>
        <w:t xml:space="preserve"> Классификация. Миокардиты. Определение понятия, этиология. Пато- и морфогенез, клинико-морфологическая характеристика, исходы, причины смерти:</w:t>
      </w:r>
    </w:p>
    <w:p w:rsidR="00B3169D" w:rsidRPr="0073273D" w:rsidRDefault="00B3169D" w:rsidP="00B3169D">
      <w:pPr>
        <w:widowControl w:val="0"/>
        <w:tabs>
          <w:tab w:val="left" w:pos="709"/>
        </w:tabs>
        <w:suppressAutoHyphens/>
        <w:spacing w:before="19" w:line="204" w:lineRule="auto"/>
        <w:ind w:right="101" w:firstLine="567"/>
        <w:jc w:val="both"/>
        <w:rPr>
          <w:color w:val="00000A"/>
          <w:sz w:val="28"/>
          <w:szCs w:val="28"/>
          <w:lang w:bidi="ru-RU"/>
        </w:rPr>
      </w:pPr>
      <w:r w:rsidRPr="0073273D">
        <w:rPr>
          <w:color w:val="00000A"/>
          <w:sz w:val="28"/>
          <w:szCs w:val="28"/>
          <w:lang w:bidi="ru-RU"/>
        </w:rPr>
        <w:t xml:space="preserve">а) первичный миокардит Абрамова — Фидлера, </w:t>
      </w:r>
    </w:p>
    <w:p w:rsidR="00B3169D" w:rsidRPr="0073273D" w:rsidRDefault="00B3169D" w:rsidP="00B3169D">
      <w:pPr>
        <w:widowControl w:val="0"/>
        <w:tabs>
          <w:tab w:val="left" w:pos="709"/>
        </w:tabs>
        <w:suppressAutoHyphens/>
        <w:spacing w:before="19" w:line="204" w:lineRule="auto"/>
        <w:ind w:right="101" w:firstLine="567"/>
        <w:jc w:val="both"/>
        <w:rPr>
          <w:color w:val="00000A"/>
          <w:sz w:val="28"/>
          <w:szCs w:val="28"/>
          <w:lang w:bidi="ru-RU"/>
        </w:rPr>
      </w:pPr>
      <w:r w:rsidRPr="0073273D">
        <w:rPr>
          <w:color w:val="00000A"/>
          <w:sz w:val="28"/>
          <w:szCs w:val="28"/>
          <w:lang w:bidi="ru-RU"/>
        </w:rPr>
        <w:t>б) вирусные, микробные и паразитарные миокардиты, инфекционно-аллергический миокардит,</w:t>
      </w:r>
    </w:p>
    <w:p w:rsidR="00B3169D" w:rsidRPr="0073273D" w:rsidRDefault="00B3169D" w:rsidP="00B3169D">
      <w:pPr>
        <w:widowControl w:val="0"/>
        <w:tabs>
          <w:tab w:val="left" w:pos="709"/>
        </w:tabs>
        <w:suppressAutoHyphens/>
        <w:spacing w:before="19" w:line="204" w:lineRule="auto"/>
        <w:ind w:right="101" w:firstLine="567"/>
        <w:jc w:val="both"/>
        <w:rPr>
          <w:color w:val="00000A"/>
          <w:sz w:val="28"/>
          <w:szCs w:val="28"/>
          <w:lang w:bidi="ru-RU"/>
        </w:rPr>
      </w:pPr>
      <w:r w:rsidRPr="0073273D">
        <w:rPr>
          <w:color w:val="00000A"/>
          <w:sz w:val="28"/>
          <w:szCs w:val="28"/>
          <w:lang w:bidi="ru-RU"/>
        </w:rPr>
        <w:t xml:space="preserve">в) заболевания миокарда, обусловленные токсическими, метаболическими и другими воздействиями, </w:t>
      </w:r>
    </w:p>
    <w:p w:rsidR="00B3169D" w:rsidRPr="0073273D" w:rsidRDefault="00B3169D" w:rsidP="00B3169D">
      <w:pPr>
        <w:widowControl w:val="0"/>
        <w:tabs>
          <w:tab w:val="left" w:pos="709"/>
        </w:tabs>
        <w:suppressAutoHyphens/>
        <w:spacing w:before="19" w:line="204" w:lineRule="auto"/>
        <w:ind w:right="101" w:firstLine="567"/>
        <w:jc w:val="both"/>
        <w:rPr>
          <w:color w:val="00000A"/>
          <w:sz w:val="28"/>
          <w:szCs w:val="28"/>
          <w:lang w:bidi="ru-RU"/>
        </w:rPr>
      </w:pPr>
      <w:r w:rsidRPr="0073273D">
        <w:rPr>
          <w:color w:val="00000A"/>
          <w:sz w:val="28"/>
          <w:szCs w:val="28"/>
          <w:lang w:bidi="ru-RU"/>
        </w:rPr>
        <w:t xml:space="preserve">г) поражения сердца при беременности и родах, амилоидозе, избытке железа, гипер- и гипотиреозе. </w:t>
      </w:r>
    </w:p>
    <w:p w:rsidR="00B3169D" w:rsidRPr="0073273D" w:rsidRDefault="00B3169D" w:rsidP="00B3169D">
      <w:pPr>
        <w:widowControl w:val="0"/>
        <w:tabs>
          <w:tab w:val="left" w:pos="709"/>
        </w:tabs>
        <w:suppressAutoHyphens/>
        <w:spacing w:before="38" w:line="204" w:lineRule="auto"/>
        <w:ind w:right="144"/>
        <w:jc w:val="both"/>
        <w:rPr>
          <w:color w:val="00000A"/>
          <w:sz w:val="28"/>
          <w:szCs w:val="28"/>
          <w:lang w:bidi="ru-RU"/>
        </w:rPr>
      </w:pPr>
      <w:r w:rsidRPr="0073273D">
        <w:rPr>
          <w:b/>
          <w:color w:val="00000A"/>
          <w:sz w:val="28"/>
          <w:szCs w:val="28"/>
          <w:lang w:bidi="ru-RU"/>
        </w:rPr>
        <w:t>26. Болезни перикарда.</w:t>
      </w:r>
      <w:r w:rsidRPr="0073273D">
        <w:rPr>
          <w:color w:val="00000A"/>
          <w:sz w:val="28"/>
          <w:szCs w:val="28"/>
          <w:lang w:bidi="ru-RU"/>
        </w:rPr>
        <w:t xml:space="preserve"> Перикардит: классификация, этиология, патогенез, клинико-морфологическая характеристика, исходы. Гидроперикард, гемоперикард.</w:t>
      </w:r>
    </w:p>
    <w:p w:rsidR="00B3169D" w:rsidRPr="0073273D" w:rsidRDefault="00B3169D" w:rsidP="00B3169D">
      <w:pPr>
        <w:widowControl w:val="0"/>
        <w:tabs>
          <w:tab w:val="left" w:pos="709"/>
        </w:tabs>
        <w:suppressAutoHyphens/>
        <w:spacing w:before="43" w:line="204" w:lineRule="auto"/>
        <w:ind w:right="82"/>
        <w:jc w:val="both"/>
        <w:rPr>
          <w:color w:val="00000A"/>
          <w:sz w:val="28"/>
          <w:szCs w:val="28"/>
          <w:lang w:bidi="ru-RU"/>
        </w:rPr>
      </w:pPr>
      <w:r w:rsidRPr="0073273D">
        <w:rPr>
          <w:b/>
          <w:color w:val="00000A"/>
          <w:sz w:val="28"/>
          <w:szCs w:val="28"/>
          <w:lang w:bidi="ru-RU"/>
        </w:rPr>
        <w:t>27. Кардиомиопатии:</w:t>
      </w:r>
      <w:r w:rsidRPr="0073273D">
        <w:rPr>
          <w:color w:val="00000A"/>
          <w:sz w:val="28"/>
          <w:szCs w:val="28"/>
          <w:lang w:bidi="ru-RU"/>
        </w:rPr>
        <w:t xml:space="preserve"> классификация. Первичные кардиомио-патии, значение генетических факторов, пато- и морфогенез, клинико-морфологическая характеристика различных форм, причины смерти.   Вторичные кардиомиопатии, этио-патогенез, морфологические изменения сердца, осложнения.</w:t>
      </w:r>
    </w:p>
    <w:p w:rsidR="00B3169D" w:rsidRPr="0073273D" w:rsidRDefault="00B3169D" w:rsidP="00B3169D">
      <w:pPr>
        <w:widowControl w:val="0"/>
        <w:tabs>
          <w:tab w:val="left" w:pos="709"/>
        </w:tabs>
        <w:suppressAutoHyphens/>
        <w:spacing w:before="14" w:line="204" w:lineRule="auto"/>
        <w:ind w:right="14"/>
        <w:jc w:val="both"/>
        <w:rPr>
          <w:color w:val="00000A"/>
          <w:sz w:val="28"/>
          <w:szCs w:val="28"/>
          <w:lang w:bidi="ru-RU"/>
        </w:rPr>
      </w:pPr>
      <w:r w:rsidRPr="0073273D">
        <w:rPr>
          <w:b/>
          <w:color w:val="00000A"/>
          <w:sz w:val="28"/>
          <w:szCs w:val="28"/>
          <w:lang w:bidi="ru-RU"/>
        </w:rPr>
        <w:t xml:space="preserve">28. Ревматические заболевания. </w:t>
      </w:r>
      <w:r w:rsidRPr="0073273D">
        <w:rPr>
          <w:color w:val="00000A"/>
          <w:sz w:val="28"/>
          <w:szCs w:val="28"/>
          <w:lang w:bidi="ru-RU"/>
        </w:rPr>
        <w:t xml:space="preserve">Классификация. Общая характеристика. </w:t>
      </w:r>
      <w:r w:rsidRPr="0073273D">
        <w:rPr>
          <w:b/>
          <w:color w:val="00000A"/>
          <w:sz w:val="28"/>
          <w:szCs w:val="28"/>
          <w:lang w:bidi="ru-RU"/>
        </w:rPr>
        <w:t>Ревматизм:</w:t>
      </w:r>
      <w:r w:rsidRPr="0073273D">
        <w:rPr>
          <w:color w:val="00000A"/>
          <w:sz w:val="28"/>
          <w:szCs w:val="28"/>
          <w:lang w:bidi="ru-RU"/>
        </w:rPr>
        <w:t xml:space="preserve"> этиология, пато- и морфогенез, характеристика клинико-морфологических форм, методы диагностики, клинические симптомы и синдромы, прогноз. </w:t>
      </w:r>
    </w:p>
    <w:p w:rsidR="00B3169D" w:rsidRPr="0073273D" w:rsidRDefault="00B3169D" w:rsidP="00B3169D">
      <w:pPr>
        <w:widowControl w:val="0"/>
        <w:tabs>
          <w:tab w:val="left" w:pos="709"/>
        </w:tabs>
        <w:suppressAutoHyphens/>
        <w:spacing w:before="58" w:line="204" w:lineRule="auto"/>
        <w:ind w:right="154"/>
        <w:jc w:val="both"/>
        <w:rPr>
          <w:color w:val="00000A"/>
          <w:sz w:val="28"/>
          <w:szCs w:val="28"/>
          <w:lang w:bidi="ru-RU"/>
        </w:rPr>
      </w:pPr>
      <w:r w:rsidRPr="0073273D">
        <w:rPr>
          <w:b/>
          <w:color w:val="00000A"/>
          <w:sz w:val="28"/>
          <w:szCs w:val="28"/>
          <w:lang w:bidi="ru-RU"/>
        </w:rPr>
        <w:t>29. Врожденные пороки сердца.</w:t>
      </w:r>
      <w:r w:rsidRPr="0073273D">
        <w:rPr>
          <w:color w:val="00000A"/>
          <w:sz w:val="28"/>
          <w:szCs w:val="28"/>
          <w:lang w:bidi="ru-RU"/>
        </w:rPr>
        <w:t xml:space="preserve">Этиология. Пороки «синего» и </w:t>
      </w:r>
      <w:r w:rsidRPr="0073273D">
        <w:rPr>
          <w:color w:val="00000A"/>
          <w:sz w:val="28"/>
          <w:szCs w:val="28"/>
          <w:lang w:bidi="ru-RU"/>
        </w:rPr>
        <w:lastRenderedPageBreak/>
        <w:t>«белого» типов. 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комбинированные пороки сердца (триада, тетрада, пентадаФалло). Клинико-морфологическая характеристика.</w:t>
      </w:r>
    </w:p>
    <w:p w:rsidR="00B3169D" w:rsidRPr="0073273D" w:rsidRDefault="00B3169D" w:rsidP="00B3169D">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 xml:space="preserve">30. Острые воспалительные заболевания легких. </w:t>
      </w:r>
      <w:r w:rsidRPr="0073273D">
        <w:rPr>
          <w:color w:val="000000"/>
          <w:sz w:val="28"/>
          <w:szCs w:val="28"/>
          <w:lang w:bidi="ru-RU"/>
        </w:rPr>
        <w:t xml:space="preserve"> Роль нарушения гомеостаза легких в развитии пневмоний. Классификация пневмоний. Пневмония в условиях подавления иммунитета. Понятие о назокомиальной инфекции, причины возникновения.</w:t>
      </w:r>
    </w:p>
    <w:p w:rsidR="00B3169D" w:rsidRPr="0073273D" w:rsidRDefault="00B3169D" w:rsidP="00B3169D">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31.Бактериальная пневмония.</w:t>
      </w:r>
      <w:r w:rsidRPr="0073273D">
        <w:rPr>
          <w:color w:val="000000"/>
          <w:sz w:val="28"/>
          <w:szCs w:val="28"/>
          <w:lang w:bidi="ru-RU"/>
        </w:rPr>
        <w:t xml:space="preserve"> Классификация. Очаговая пневмония (бронхопневмония).  Этиология и патогенез, морфологические особенности. Осложнения очаговых пневмоний, исходы.</w:t>
      </w:r>
    </w:p>
    <w:p w:rsidR="00B3169D" w:rsidRPr="0073273D" w:rsidRDefault="00B3169D" w:rsidP="00B3169D">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32. Лобарная (крупозная пневмония).</w:t>
      </w:r>
      <w:r w:rsidRPr="0073273D">
        <w:rPr>
          <w:color w:val="000000"/>
          <w:sz w:val="28"/>
          <w:szCs w:val="28"/>
          <w:lang w:bidi="ru-RU"/>
        </w:rPr>
        <w:t xml:space="preserve"> Этиология, патогенез, клинико-морфологические особенности, стадии развития, легочные и внелегочные осложнения, исходы.</w:t>
      </w:r>
    </w:p>
    <w:p w:rsidR="00B3169D" w:rsidRPr="0073273D" w:rsidRDefault="00B3169D" w:rsidP="00B3169D">
      <w:pPr>
        <w:widowControl w:val="0"/>
        <w:tabs>
          <w:tab w:val="left" w:pos="360"/>
          <w:tab w:val="left" w:pos="709"/>
        </w:tabs>
        <w:suppressAutoHyphens/>
        <w:spacing w:line="100" w:lineRule="atLeast"/>
        <w:ind w:right="43"/>
        <w:jc w:val="both"/>
        <w:rPr>
          <w:color w:val="000000"/>
          <w:sz w:val="28"/>
          <w:szCs w:val="28"/>
          <w:lang w:bidi="ru-RU"/>
        </w:rPr>
      </w:pPr>
      <w:r w:rsidRPr="0073273D">
        <w:rPr>
          <w:b/>
          <w:bCs/>
          <w:color w:val="000000"/>
          <w:sz w:val="28"/>
          <w:szCs w:val="28"/>
          <w:lang w:bidi="ru-RU"/>
        </w:rPr>
        <w:t>33.</w:t>
      </w:r>
      <w:r w:rsidRPr="0073273D">
        <w:rPr>
          <w:b/>
          <w:color w:val="000000"/>
          <w:sz w:val="28"/>
          <w:szCs w:val="28"/>
          <w:lang w:bidi="ru-RU"/>
        </w:rPr>
        <w:t xml:space="preserve"> Острый интерстициальный пневмонит (альвеолит)</w:t>
      </w:r>
      <w:r w:rsidRPr="0073273D">
        <w:rPr>
          <w:color w:val="000000"/>
          <w:sz w:val="28"/>
          <w:szCs w:val="28"/>
          <w:lang w:bidi="ru-RU"/>
        </w:rPr>
        <w:t>. Вирусная и микоплазменная пневмонии. Клинико-морфологическая характеристика, исходы.</w:t>
      </w:r>
    </w:p>
    <w:p w:rsidR="00B3169D" w:rsidRPr="0073273D" w:rsidRDefault="00B3169D" w:rsidP="00B3169D">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34. Абсцесс легкого.</w:t>
      </w:r>
      <w:r w:rsidRPr="0073273D">
        <w:rPr>
          <w:color w:val="000000"/>
          <w:sz w:val="28"/>
          <w:szCs w:val="28"/>
          <w:lang w:bidi="ru-RU"/>
        </w:rPr>
        <w:t xml:space="preserve"> Классификация, пато- и морфогенез, клинико-морфологическая характеристика, осложнения, исходы. Острый и хронический абсцессы.</w:t>
      </w:r>
    </w:p>
    <w:p w:rsidR="00B3169D" w:rsidRPr="0073273D" w:rsidRDefault="00B3169D" w:rsidP="00B3169D">
      <w:pPr>
        <w:widowControl w:val="0"/>
        <w:tabs>
          <w:tab w:val="left" w:pos="709"/>
        </w:tabs>
        <w:suppressAutoHyphens/>
        <w:spacing w:line="204" w:lineRule="auto"/>
        <w:jc w:val="both"/>
        <w:rPr>
          <w:b/>
          <w:color w:val="00000A"/>
          <w:sz w:val="28"/>
          <w:szCs w:val="28"/>
          <w:lang w:bidi="ru-RU"/>
        </w:rPr>
      </w:pPr>
      <w:r w:rsidRPr="0073273D">
        <w:rPr>
          <w:rFonts w:eastAsia="Lucida Sans Unicode"/>
          <w:b/>
          <w:color w:val="00000A"/>
          <w:sz w:val="28"/>
          <w:szCs w:val="28"/>
          <w:lang w:bidi="ru-RU"/>
        </w:rPr>
        <w:t>35.</w:t>
      </w:r>
      <w:r w:rsidRPr="0073273D">
        <w:rPr>
          <w:b/>
          <w:color w:val="000000"/>
          <w:sz w:val="28"/>
          <w:szCs w:val="28"/>
          <w:lang w:bidi="ru-RU"/>
        </w:rPr>
        <w:t>Диффузные хронические поражения легких.</w:t>
      </w:r>
      <w:r w:rsidRPr="0073273D">
        <w:rPr>
          <w:color w:val="000000"/>
          <w:sz w:val="28"/>
          <w:szCs w:val="28"/>
          <w:lang w:bidi="ru-RU"/>
        </w:rPr>
        <w:t>Определение понятия и классификация. Хронические обструктивные заболевания легких. Общая характеристика.</w:t>
      </w:r>
    </w:p>
    <w:p w:rsidR="00B3169D" w:rsidRPr="0073273D" w:rsidRDefault="00B3169D" w:rsidP="00B3169D">
      <w:pPr>
        <w:widowControl w:val="0"/>
        <w:tabs>
          <w:tab w:val="left" w:pos="709"/>
        </w:tabs>
        <w:suppressAutoHyphens/>
        <w:spacing w:line="204" w:lineRule="auto"/>
        <w:jc w:val="both"/>
        <w:rPr>
          <w:color w:val="000000"/>
          <w:sz w:val="28"/>
          <w:szCs w:val="28"/>
          <w:lang w:bidi="ru-RU"/>
        </w:rPr>
      </w:pPr>
      <w:r w:rsidRPr="0073273D">
        <w:rPr>
          <w:b/>
          <w:color w:val="000000"/>
          <w:sz w:val="28"/>
          <w:szCs w:val="28"/>
          <w:lang w:bidi="ru-RU"/>
        </w:rPr>
        <w:t>36. Хроническая обструктивная эмфизема легких</w:t>
      </w:r>
      <w:r w:rsidRPr="0073273D">
        <w:rPr>
          <w:i/>
          <w:color w:val="000000"/>
          <w:sz w:val="28"/>
          <w:szCs w:val="28"/>
          <w:lang w:bidi="ru-RU"/>
        </w:rPr>
        <w:t xml:space="preserve"> — </w:t>
      </w:r>
      <w:r w:rsidRPr="0073273D">
        <w:rPr>
          <w:color w:val="000000"/>
          <w:sz w:val="28"/>
          <w:szCs w:val="28"/>
          <w:lang w:bidi="ru-RU"/>
        </w:rPr>
        <w:t>определение, классификация, эпидемиология, этиология, пато- и морфогенез, морфологическая характеристика, клинические проявления, осложнения, исходы, причины смерти. Другие типы эмфиземы (компенсаторная, старческая, викарная, межуточная): клинико-морфологическая характеристика.</w:t>
      </w:r>
    </w:p>
    <w:p w:rsidR="00B3169D" w:rsidRPr="0073273D" w:rsidRDefault="00B3169D" w:rsidP="00B3169D">
      <w:pPr>
        <w:widowControl w:val="0"/>
        <w:tabs>
          <w:tab w:val="left" w:pos="709"/>
        </w:tabs>
        <w:suppressAutoHyphens/>
        <w:spacing w:line="204" w:lineRule="auto"/>
        <w:jc w:val="both"/>
        <w:rPr>
          <w:color w:val="000000"/>
          <w:sz w:val="28"/>
          <w:szCs w:val="28"/>
          <w:lang w:bidi="ru-RU"/>
        </w:rPr>
      </w:pPr>
      <w:r w:rsidRPr="0073273D">
        <w:rPr>
          <w:b/>
          <w:color w:val="000000"/>
          <w:sz w:val="28"/>
          <w:szCs w:val="28"/>
          <w:lang w:bidi="ru-RU"/>
        </w:rPr>
        <w:t>37. Хронический обструктивный бронхит.</w:t>
      </w:r>
      <w:r w:rsidRPr="0073273D">
        <w:rPr>
          <w:color w:val="000000"/>
          <w:sz w:val="28"/>
          <w:szCs w:val="28"/>
          <w:lang w:bidi="ru-RU"/>
        </w:rPr>
        <w:t>Определение, классификация, этиология, эпидемиология, пато- и морфогенез, морфологическая характеристика, клинические проявления, осложнения, исходы.</w:t>
      </w:r>
    </w:p>
    <w:p w:rsidR="00B3169D" w:rsidRPr="0073273D" w:rsidRDefault="00B3169D" w:rsidP="00B3169D">
      <w:pPr>
        <w:widowControl w:val="0"/>
        <w:tabs>
          <w:tab w:val="left" w:pos="709"/>
        </w:tabs>
        <w:suppressAutoHyphens/>
        <w:spacing w:line="204" w:lineRule="auto"/>
        <w:jc w:val="both"/>
        <w:rPr>
          <w:color w:val="000000"/>
          <w:sz w:val="28"/>
          <w:szCs w:val="28"/>
          <w:lang w:bidi="ru-RU"/>
        </w:rPr>
      </w:pPr>
      <w:r w:rsidRPr="0073273D">
        <w:rPr>
          <w:b/>
          <w:color w:val="000000"/>
          <w:sz w:val="28"/>
          <w:szCs w:val="28"/>
          <w:lang w:bidi="ru-RU"/>
        </w:rPr>
        <w:t xml:space="preserve">38. Бронхоэктатическая болезнь. </w:t>
      </w:r>
      <w:r w:rsidRPr="0073273D">
        <w:rPr>
          <w:color w:val="000000"/>
          <w:sz w:val="28"/>
          <w:szCs w:val="28"/>
          <w:lang w:bidi="ru-RU"/>
        </w:rPr>
        <w:t>Определение, этиология, эпидемиология, пато- и морфогенез, морфологическая характеристика, клинические проявления, осложнения, исходы.</w:t>
      </w:r>
    </w:p>
    <w:p w:rsidR="00B3169D" w:rsidRPr="0073273D" w:rsidRDefault="00B3169D" w:rsidP="00B3169D">
      <w:pPr>
        <w:widowControl w:val="0"/>
        <w:tabs>
          <w:tab w:val="left" w:pos="709"/>
        </w:tabs>
        <w:suppressAutoHyphens/>
        <w:spacing w:line="204" w:lineRule="auto"/>
        <w:jc w:val="both"/>
        <w:rPr>
          <w:color w:val="000000"/>
          <w:sz w:val="28"/>
          <w:szCs w:val="28"/>
          <w:lang w:bidi="ru-RU"/>
        </w:rPr>
      </w:pPr>
      <w:r w:rsidRPr="0073273D">
        <w:rPr>
          <w:b/>
          <w:color w:val="000000"/>
          <w:sz w:val="28"/>
          <w:szCs w:val="28"/>
          <w:lang w:bidi="ru-RU"/>
        </w:rPr>
        <w:t>39. Диффузные интерстициалъные (инфильтративные и рестриктивные) заболевания легких.</w:t>
      </w:r>
      <w:r w:rsidRPr="0073273D">
        <w:rPr>
          <w:color w:val="000000"/>
          <w:sz w:val="28"/>
          <w:szCs w:val="28"/>
          <w:lang w:bidi="ru-RU"/>
        </w:rPr>
        <w:t>Классификация, клинико-морфологическая характеристика, патогенез. Альвеолит. Морфологическая характеристика, патогенез.Идиопатический легочный фиброз</w:t>
      </w:r>
      <w:r w:rsidRPr="0073273D">
        <w:rPr>
          <w:b/>
          <w:color w:val="000000"/>
          <w:sz w:val="28"/>
          <w:szCs w:val="28"/>
          <w:lang w:bidi="ru-RU"/>
        </w:rPr>
        <w:t>.</w:t>
      </w:r>
      <w:r w:rsidRPr="0073273D">
        <w:rPr>
          <w:color w:val="000000"/>
          <w:sz w:val="28"/>
          <w:szCs w:val="28"/>
          <w:lang w:bidi="ru-RU"/>
        </w:rPr>
        <w:t>Классификация, этиология, пато-и морфогенез, стадии и варианты, клинико-морфологическая характеристика, прогноз.</w:t>
      </w:r>
    </w:p>
    <w:p w:rsidR="00B3169D" w:rsidRPr="0073273D" w:rsidRDefault="00B3169D" w:rsidP="00B3169D">
      <w:pPr>
        <w:widowControl w:val="0"/>
        <w:tabs>
          <w:tab w:val="left" w:pos="709"/>
        </w:tabs>
        <w:suppressAutoHyphens/>
        <w:spacing w:line="204" w:lineRule="auto"/>
        <w:jc w:val="both"/>
        <w:rPr>
          <w:color w:val="000000"/>
          <w:sz w:val="28"/>
          <w:szCs w:val="28"/>
          <w:lang w:bidi="ru-RU"/>
        </w:rPr>
      </w:pPr>
      <w:r w:rsidRPr="0073273D">
        <w:rPr>
          <w:b/>
          <w:color w:val="000000"/>
          <w:sz w:val="28"/>
          <w:szCs w:val="28"/>
          <w:lang w:bidi="ru-RU"/>
        </w:rPr>
        <w:t>40. Пневмокониозы</w:t>
      </w:r>
      <w:r w:rsidRPr="0073273D">
        <w:rPr>
          <w:color w:val="000000"/>
          <w:sz w:val="28"/>
          <w:szCs w:val="28"/>
          <w:lang w:bidi="ru-RU"/>
        </w:rPr>
        <w:t xml:space="preserve">(антракоз, силикоз, асбестоз, бериллиоз). Пато-и морфогенез, морфологическая характеристика, клинические проявления, осложнения, причины смерти. </w:t>
      </w:r>
    </w:p>
    <w:p w:rsidR="00B3169D" w:rsidRPr="0073273D" w:rsidRDefault="00B3169D" w:rsidP="00B3169D">
      <w:pPr>
        <w:widowControl w:val="0"/>
        <w:tabs>
          <w:tab w:val="left" w:pos="709"/>
        </w:tabs>
        <w:suppressAutoHyphens/>
        <w:spacing w:line="204" w:lineRule="auto"/>
        <w:jc w:val="both"/>
        <w:rPr>
          <w:color w:val="000000"/>
          <w:sz w:val="28"/>
          <w:szCs w:val="28"/>
          <w:lang w:bidi="ru-RU"/>
        </w:rPr>
      </w:pPr>
      <w:r w:rsidRPr="0073273D">
        <w:rPr>
          <w:b/>
          <w:color w:val="000000"/>
          <w:sz w:val="28"/>
          <w:szCs w:val="28"/>
          <w:lang w:bidi="ru-RU"/>
        </w:rPr>
        <w:t>41.Опухоли бронхов и легких.</w:t>
      </w:r>
      <w:r w:rsidRPr="0073273D">
        <w:rPr>
          <w:color w:val="000000"/>
          <w:sz w:val="28"/>
          <w:szCs w:val="28"/>
          <w:lang w:bidi="ru-RU"/>
        </w:rPr>
        <w:t xml:space="preserve">Эпидемиология, принципы </w:t>
      </w:r>
      <w:r w:rsidRPr="0073273D">
        <w:rPr>
          <w:color w:val="000000"/>
          <w:sz w:val="28"/>
          <w:szCs w:val="28"/>
          <w:lang w:bidi="ru-RU"/>
        </w:rPr>
        <w:lastRenderedPageBreak/>
        <w:t>классификации. Доброкачественные опухоли. Злокачественные опухоли. Рак легкого. Бронхогенный рак.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проявления.</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42. Гастрит.</w:t>
      </w:r>
      <w:r w:rsidRPr="0073273D">
        <w:rPr>
          <w:color w:val="00000A"/>
          <w:sz w:val="28"/>
          <w:szCs w:val="28"/>
          <w:lang w:bidi="ru-RU"/>
        </w:rPr>
        <w:t xml:space="preserve"> Определение. Острый гастрит. Этиология, патогенез, Клинико-морфологическая характеристика различных форм  (катаральный, эрозивный, флегмонозный, фибринозный, некротический). Осложнения. Исходы.</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43. Хронический гастрит</w:t>
      </w:r>
      <w:r w:rsidRPr="0073273D">
        <w:rPr>
          <w:color w:val="00000A"/>
          <w:sz w:val="28"/>
          <w:szCs w:val="28"/>
          <w:lang w:bidi="ru-RU"/>
        </w:rPr>
        <w:t>,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w:t>
      </w:r>
    </w:p>
    <w:p w:rsidR="00B3169D" w:rsidRPr="0073273D" w:rsidRDefault="00B3169D" w:rsidP="00B3169D">
      <w:pPr>
        <w:widowControl w:val="0"/>
        <w:tabs>
          <w:tab w:val="left" w:pos="709"/>
        </w:tabs>
        <w:suppressAutoHyphens/>
        <w:spacing w:line="228" w:lineRule="auto"/>
        <w:jc w:val="both"/>
        <w:rPr>
          <w:b/>
          <w:color w:val="00000A"/>
          <w:sz w:val="28"/>
          <w:szCs w:val="28"/>
          <w:lang w:bidi="ru-RU"/>
        </w:rPr>
      </w:pPr>
      <w:r w:rsidRPr="0073273D">
        <w:rPr>
          <w:b/>
          <w:color w:val="00000A"/>
          <w:sz w:val="28"/>
          <w:szCs w:val="28"/>
          <w:lang w:bidi="ru-RU"/>
        </w:rPr>
        <w:t>44. Язвенная болезнь желудка и 12-перстной кишки:</w:t>
      </w:r>
    </w:p>
    <w:p w:rsidR="00B3169D" w:rsidRPr="0073273D" w:rsidRDefault="00B3169D" w:rsidP="00B3169D">
      <w:pPr>
        <w:widowControl w:val="0"/>
        <w:tabs>
          <w:tab w:val="left" w:pos="709"/>
        </w:tabs>
        <w:suppressAutoHyphens/>
        <w:spacing w:line="228" w:lineRule="auto"/>
        <w:ind w:firstLine="567"/>
        <w:jc w:val="both"/>
        <w:rPr>
          <w:color w:val="00000A"/>
          <w:sz w:val="28"/>
          <w:szCs w:val="28"/>
          <w:lang w:bidi="ru-RU"/>
        </w:rPr>
      </w:pPr>
      <w:r w:rsidRPr="0073273D">
        <w:rPr>
          <w:color w:val="00000A"/>
          <w:sz w:val="28"/>
          <w:szCs w:val="28"/>
          <w:lang w:bidi="ru-RU"/>
        </w:rPr>
        <w:t xml:space="preserve">а) Определение. Общая характеристика пептических  язв желудка и 12-перстной кишки. Эпидемиология, этиология, пато- и морфогенез, особенности при пилородуоденальных и медио-гастральных язвах, </w:t>
      </w:r>
    </w:p>
    <w:p w:rsidR="00B3169D" w:rsidRPr="0073273D" w:rsidRDefault="00B3169D" w:rsidP="00B3169D">
      <w:pPr>
        <w:widowControl w:val="0"/>
        <w:tabs>
          <w:tab w:val="left" w:pos="709"/>
        </w:tabs>
        <w:suppressAutoHyphens/>
        <w:spacing w:line="228" w:lineRule="auto"/>
        <w:ind w:firstLine="567"/>
        <w:jc w:val="both"/>
        <w:rPr>
          <w:color w:val="00000A"/>
          <w:sz w:val="28"/>
          <w:szCs w:val="28"/>
          <w:lang w:bidi="ru-RU"/>
        </w:rPr>
      </w:pPr>
      <w:r w:rsidRPr="0073273D">
        <w:rPr>
          <w:color w:val="00000A"/>
          <w:sz w:val="28"/>
          <w:szCs w:val="28"/>
          <w:lang w:bidi="ru-RU"/>
        </w:rPr>
        <w:t>б) Морфологическая характеристика хронической язвы в период обострения и ремиссии. Осложнения, исходы.</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45. Острые язвы желудка:</w:t>
      </w:r>
      <w:r w:rsidRPr="0073273D">
        <w:rPr>
          <w:color w:val="00000A"/>
          <w:sz w:val="28"/>
          <w:szCs w:val="28"/>
          <w:lang w:bidi="ru-RU"/>
        </w:rPr>
        <w:t xml:space="preserve"> этиология, патогенез, морфологическая характеристика, осложнения, исходы.</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46. Заболевания желудка различной этиологии.</w:t>
      </w:r>
      <w:r w:rsidRPr="0073273D">
        <w:rPr>
          <w:color w:val="00000A"/>
          <w:sz w:val="28"/>
          <w:szCs w:val="28"/>
          <w:lang w:bidi="ru-RU"/>
        </w:rPr>
        <w:t>Гастропатия. Классификация, морфологические варианты, клинико-морфологические особенности. Исходы.  Варикозное расширение вен желудка. Причины, осложнения.</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47. Опухоли желудка.</w:t>
      </w:r>
      <w:r w:rsidRPr="0073273D">
        <w:rPr>
          <w:color w:val="00000A"/>
          <w:sz w:val="28"/>
          <w:szCs w:val="28"/>
          <w:lang w:bidi="ru-RU"/>
        </w:rPr>
        <w:t xml:space="preserve"> Эпидемиология, этиология, принципы классификации.  </w:t>
      </w:r>
    </w:p>
    <w:p w:rsidR="00B3169D" w:rsidRPr="0073273D" w:rsidRDefault="00B3169D" w:rsidP="00B3169D">
      <w:pPr>
        <w:widowControl w:val="0"/>
        <w:tabs>
          <w:tab w:val="left" w:pos="709"/>
        </w:tabs>
        <w:suppressAutoHyphens/>
        <w:spacing w:line="228" w:lineRule="auto"/>
        <w:ind w:firstLine="567"/>
        <w:jc w:val="both"/>
        <w:rPr>
          <w:color w:val="00000A"/>
          <w:sz w:val="28"/>
          <w:szCs w:val="28"/>
          <w:lang w:bidi="ru-RU"/>
        </w:rPr>
      </w:pPr>
      <w:r w:rsidRPr="0073273D">
        <w:rPr>
          <w:color w:val="00000A"/>
          <w:sz w:val="28"/>
          <w:szCs w:val="28"/>
          <w:lang w:bidi="ru-RU"/>
        </w:rPr>
        <w:t xml:space="preserve">а) Гиперпластические (гиперплазиогенные) полипы.  Аденома желудка. Морфологическая характеристика. </w:t>
      </w:r>
    </w:p>
    <w:p w:rsidR="00B3169D" w:rsidRPr="0073273D" w:rsidRDefault="00B3169D" w:rsidP="00B3169D">
      <w:pPr>
        <w:widowControl w:val="0"/>
        <w:tabs>
          <w:tab w:val="left" w:pos="709"/>
        </w:tabs>
        <w:suppressAutoHyphens/>
        <w:spacing w:line="228" w:lineRule="auto"/>
        <w:ind w:firstLine="567"/>
        <w:jc w:val="both"/>
        <w:rPr>
          <w:color w:val="00000A"/>
          <w:sz w:val="28"/>
          <w:szCs w:val="28"/>
          <w:lang w:bidi="ru-RU"/>
        </w:rPr>
      </w:pPr>
      <w:r w:rsidRPr="0073273D">
        <w:rPr>
          <w:color w:val="00000A"/>
          <w:sz w:val="28"/>
          <w:szCs w:val="28"/>
          <w:lang w:bidi="ru-RU"/>
        </w:rPr>
        <w:t>б) Злокачественные опухоли  желудка. Рак желудка. Предраковые процессы. Макроскопические и гистологические формы.  Особенности лимфогенного метастазирования.</w:t>
      </w:r>
    </w:p>
    <w:p w:rsidR="00B3169D" w:rsidRPr="0073273D" w:rsidRDefault="00B3169D" w:rsidP="00B3169D">
      <w:pPr>
        <w:widowControl w:val="0"/>
        <w:tabs>
          <w:tab w:val="left" w:pos="709"/>
        </w:tabs>
        <w:suppressAutoHyphens/>
        <w:spacing w:line="216" w:lineRule="auto"/>
        <w:ind w:right="6"/>
        <w:jc w:val="both"/>
        <w:rPr>
          <w:color w:val="000000"/>
          <w:sz w:val="28"/>
          <w:szCs w:val="28"/>
          <w:lang w:bidi="ru-RU"/>
        </w:rPr>
      </w:pPr>
      <w:r w:rsidRPr="0073273D">
        <w:rPr>
          <w:b/>
          <w:color w:val="000000"/>
          <w:sz w:val="28"/>
          <w:szCs w:val="28"/>
          <w:lang w:bidi="ru-RU"/>
        </w:rPr>
        <w:t>48. Энтероколит.</w:t>
      </w:r>
      <w:r w:rsidRPr="0073273D">
        <w:rPr>
          <w:color w:val="000000"/>
          <w:sz w:val="28"/>
          <w:szCs w:val="28"/>
          <w:lang w:bidi="ru-RU"/>
        </w:rPr>
        <w:t xml:space="preserve">Синдром диареи: определение, основные виды, причины. Инфекционный энтероколит. Некротизирующий энтероколит. </w:t>
      </w:r>
    </w:p>
    <w:p w:rsidR="00B3169D" w:rsidRPr="0073273D" w:rsidRDefault="00B3169D" w:rsidP="00B3169D">
      <w:pPr>
        <w:widowControl w:val="0"/>
        <w:tabs>
          <w:tab w:val="left" w:pos="709"/>
        </w:tabs>
        <w:suppressAutoHyphens/>
        <w:spacing w:line="216" w:lineRule="auto"/>
        <w:ind w:right="6"/>
        <w:jc w:val="both"/>
        <w:rPr>
          <w:color w:val="000000"/>
          <w:sz w:val="28"/>
          <w:szCs w:val="28"/>
          <w:lang w:bidi="ru-RU"/>
        </w:rPr>
      </w:pPr>
      <w:r w:rsidRPr="0073273D">
        <w:rPr>
          <w:b/>
          <w:color w:val="000000"/>
          <w:sz w:val="28"/>
          <w:szCs w:val="28"/>
          <w:lang w:bidi="ru-RU"/>
        </w:rPr>
        <w:t xml:space="preserve">49. Псевдомембранозный колит. </w:t>
      </w:r>
      <w:r w:rsidRPr="0073273D">
        <w:rPr>
          <w:color w:val="000000"/>
          <w:sz w:val="28"/>
          <w:szCs w:val="28"/>
          <w:lang w:bidi="ru-RU"/>
        </w:rPr>
        <w:t xml:space="preserve"> Этиология, патогенез, клинико-морфологическая характеристика, прогноз. </w:t>
      </w:r>
      <w:r w:rsidRPr="0073273D">
        <w:rPr>
          <w:b/>
          <w:color w:val="000000"/>
          <w:sz w:val="28"/>
          <w:szCs w:val="28"/>
          <w:lang w:bidi="ru-RU"/>
        </w:rPr>
        <w:t>Ишемический колит.</w:t>
      </w:r>
      <w:r w:rsidRPr="0073273D">
        <w:rPr>
          <w:color w:val="000000"/>
          <w:sz w:val="28"/>
          <w:szCs w:val="28"/>
          <w:lang w:bidi="ru-RU"/>
        </w:rPr>
        <w:t xml:space="preserve"> Причины, клинико-морфологические проявления. Осложнения, исход.</w:t>
      </w:r>
    </w:p>
    <w:p w:rsidR="00B3169D" w:rsidRPr="0073273D" w:rsidRDefault="00B3169D" w:rsidP="00B3169D">
      <w:pPr>
        <w:widowControl w:val="0"/>
        <w:tabs>
          <w:tab w:val="left" w:pos="709"/>
        </w:tabs>
        <w:suppressAutoHyphens/>
        <w:spacing w:line="216" w:lineRule="auto"/>
        <w:ind w:right="6"/>
        <w:jc w:val="both"/>
        <w:rPr>
          <w:i/>
          <w:color w:val="000000"/>
          <w:sz w:val="28"/>
          <w:szCs w:val="28"/>
          <w:lang w:bidi="ru-RU"/>
        </w:rPr>
      </w:pPr>
      <w:r w:rsidRPr="0073273D">
        <w:rPr>
          <w:b/>
          <w:color w:val="000000"/>
          <w:sz w:val="28"/>
          <w:szCs w:val="28"/>
          <w:lang w:bidi="ru-RU"/>
        </w:rPr>
        <w:t>50. Идиопатические воспалительные заболевания кишечника</w:t>
      </w:r>
      <w:r w:rsidRPr="0073273D">
        <w:rPr>
          <w:i/>
          <w:color w:val="000000"/>
          <w:sz w:val="28"/>
          <w:szCs w:val="28"/>
          <w:lang w:bidi="ru-RU"/>
        </w:rPr>
        <w:t xml:space="preserve">. </w:t>
      </w:r>
    </w:p>
    <w:p w:rsidR="00B3169D" w:rsidRPr="0073273D" w:rsidRDefault="00B3169D" w:rsidP="00B3169D">
      <w:pPr>
        <w:widowControl w:val="0"/>
        <w:tabs>
          <w:tab w:val="left" w:pos="709"/>
        </w:tabs>
        <w:suppressAutoHyphens/>
        <w:spacing w:line="216" w:lineRule="auto"/>
        <w:ind w:right="6"/>
        <w:jc w:val="both"/>
        <w:rPr>
          <w:color w:val="000000"/>
          <w:sz w:val="28"/>
          <w:szCs w:val="28"/>
          <w:lang w:bidi="ru-RU"/>
        </w:rPr>
      </w:pPr>
      <w:r w:rsidRPr="0073273D">
        <w:rPr>
          <w:color w:val="000000"/>
          <w:sz w:val="28"/>
          <w:szCs w:val="28"/>
          <w:lang w:bidi="ru-RU"/>
        </w:rPr>
        <w:t xml:space="preserve">Неспецифический язвенный колит.  Болезнь Крона. Эпидемиология, этиология, пато- и морфогенез, морфологическая характеристика, клинические проявления, осложнения, исходы, прогноз. Критерии дифференциальной диагностики хронических колитов. </w:t>
      </w:r>
    </w:p>
    <w:p w:rsidR="00B3169D" w:rsidRPr="0073273D" w:rsidRDefault="00B3169D" w:rsidP="00B3169D">
      <w:pPr>
        <w:widowControl w:val="0"/>
        <w:tabs>
          <w:tab w:val="left" w:pos="709"/>
        </w:tabs>
        <w:suppressAutoHyphens/>
        <w:spacing w:line="216" w:lineRule="auto"/>
        <w:ind w:right="6"/>
        <w:jc w:val="both"/>
        <w:rPr>
          <w:color w:val="000000"/>
          <w:sz w:val="28"/>
          <w:szCs w:val="28"/>
          <w:lang w:bidi="ru-RU"/>
        </w:rPr>
      </w:pPr>
      <w:r w:rsidRPr="0073273D">
        <w:rPr>
          <w:b/>
          <w:color w:val="00000A"/>
          <w:sz w:val="28"/>
          <w:szCs w:val="28"/>
          <w:lang w:bidi="ru-RU"/>
        </w:rPr>
        <w:t xml:space="preserve">51. </w:t>
      </w:r>
      <w:r w:rsidRPr="0073273D">
        <w:rPr>
          <w:b/>
          <w:color w:val="000000"/>
          <w:sz w:val="28"/>
          <w:szCs w:val="28"/>
          <w:lang w:bidi="ru-RU"/>
        </w:rPr>
        <w:t>Заболевания червеобразного отростка слепой кишки</w:t>
      </w:r>
      <w:r w:rsidRPr="0073273D">
        <w:rPr>
          <w:b/>
          <w:i/>
          <w:color w:val="000000"/>
          <w:sz w:val="28"/>
          <w:szCs w:val="28"/>
          <w:lang w:bidi="ru-RU"/>
        </w:rPr>
        <w:t>.</w:t>
      </w:r>
      <w:r w:rsidRPr="0073273D">
        <w:rPr>
          <w:color w:val="000000"/>
          <w:sz w:val="28"/>
          <w:szCs w:val="28"/>
          <w:lang w:bidi="ru-RU"/>
        </w:rPr>
        <w:t xml:space="preserve">Анатомические и </w:t>
      </w:r>
    </w:p>
    <w:p w:rsidR="00B3169D" w:rsidRPr="0073273D" w:rsidRDefault="00B3169D" w:rsidP="00B3169D">
      <w:pPr>
        <w:widowControl w:val="0"/>
        <w:tabs>
          <w:tab w:val="left" w:pos="709"/>
        </w:tabs>
        <w:suppressAutoHyphens/>
        <w:spacing w:line="216" w:lineRule="auto"/>
        <w:ind w:right="6"/>
        <w:jc w:val="both"/>
        <w:rPr>
          <w:color w:val="000000"/>
          <w:sz w:val="28"/>
          <w:szCs w:val="28"/>
          <w:lang w:bidi="ru-RU"/>
        </w:rPr>
      </w:pPr>
      <w:r w:rsidRPr="0073273D">
        <w:rPr>
          <w:color w:val="000000"/>
          <w:sz w:val="28"/>
          <w:szCs w:val="28"/>
          <w:lang w:bidi="ru-RU"/>
        </w:rPr>
        <w:t xml:space="preserve">гистологические особенности. Аппендицит. Классификация, </w:t>
      </w:r>
      <w:r w:rsidRPr="0073273D">
        <w:rPr>
          <w:color w:val="000000"/>
          <w:sz w:val="28"/>
          <w:szCs w:val="28"/>
          <w:lang w:bidi="ru-RU"/>
        </w:rPr>
        <w:lastRenderedPageBreak/>
        <w:t xml:space="preserve">эпидемиология, </w:t>
      </w:r>
    </w:p>
    <w:p w:rsidR="00B3169D" w:rsidRPr="0073273D" w:rsidRDefault="00B3169D" w:rsidP="00B3169D">
      <w:pPr>
        <w:widowControl w:val="0"/>
        <w:tabs>
          <w:tab w:val="left" w:pos="709"/>
        </w:tabs>
        <w:suppressAutoHyphens/>
        <w:spacing w:line="216" w:lineRule="auto"/>
        <w:ind w:right="6"/>
        <w:jc w:val="both"/>
        <w:rPr>
          <w:color w:val="000000"/>
          <w:sz w:val="28"/>
          <w:szCs w:val="28"/>
          <w:lang w:bidi="ru-RU"/>
        </w:rPr>
      </w:pPr>
      <w:r w:rsidRPr="0073273D">
        <w:rPr>
          <w:color w:val="000000"/>
          <w:sz w:val="28"/>
          <w:szCs w:val="28"/>
          <w:lang w:bidi="ru-RU"/>
        </w:rPr>
        <w:t>этиология, патогенез. Морфологическая характеристика и клинические проявления острого и хронического аппендицита. Осложнения. Особенности заболевания у детей и пожилых. Опухоли аппендикса. Классификация, клинико-морфологическая характеристика, прогноз.</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52. Роль печени в жизнедеятельности организма</w:t>
      </w:r>
      <w:r w:rsidRPr="0073273D">
        <w:rPr>
          <w:color w:val="00000A"/>
          <w:sz w:val="28"/>
          <w:szCs w:val="28"/>
          <w:lang w:bidi="ru-RU"/>
        </w:rPr>
        <w:t>. Характеристика основных групп патологических процессов в печени. Классификация, эпидемиология.</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53. Гепатиты.</w:t>
      </w:r>
      <w:r w:rsidRPr="0073273D">
        <w:rPr>
          <w:color w:val="00000A"/>
          <w:sz w:val="28"/>
          <w:szCs w:val="28"/>
          <w:lang w:bidi="ru-RU"/>
        </w:rPr>
        <w:t xml:space="preserve"> Определение. Принципы классификации: по течению, этиологии,  происхождению и морфологии.</w:t>
      </w:r>
    </w:p>
    <w:p w:rsidR="00B3169D" w:rsidRPr="0073273D" w:rsidRDefault="00B3169D" w:rsidP="00B3169D">
      <w:pPr>
        <w:widowControl w:val="0"/>
        <w:tabs>
          <w:tab w:val="left" w:pos="709"/>
        </w:tabs>
        <w:suppressAutoHyphens/>
        <w:spacing w:line="216" w:lineRule="auto"/>
        <w:jc w:val="both"/>
        <w:rPr>
          <w:b/>
          <w:color w:val="00000A"/>
          <w:sz w:val="28"/>
          <w:szCs w:val="28"/>
          <w:lang w:bidi="ru-RU"/>
        </w:rPr>
      </w:pPr>
      <w:r w:rsidRPr="0073273D">
        <w:rPr>
          <w:b/>
          <w:color w:val="00000A"/>
          <w:sz w:val="28"/>
          <w:szCs w:val="28"/>
          <w:lang w:bidi="ru-RU"/>
        </w:rPr>
        <w:t>54. Вирусный гепатит:</w:t>
      </w:r>
    </w:p>
    <w:p w:rsidR="00B3169D" w:rsidRPr="0073273D" w:rsidRDefault="00B3169D" w:rsidP="00B3169D">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а) характеристика этиологических факторов (А, В, С, Д-типов вирусов). Преимущественные пути заражения. Патогенез. Морфологические изменения в печени: морфологический цитолиз, клеточные реакции, нарушение желчеобразования и желчевыделения, </w:t>
      </w:r>
    </w:p>
    <w:p w:rsidR="00B3169D" w:rsidRPr="0073273D" w:rsidRDefault="00B3169D" w:rsidP="00B3169D">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морфология острых форм вирусного гепатита: острая циклическая форма, формы с массивными некрозами, перихолангиолитическая форма, исходы,</w:t>
      </w:r>
    </w:p>
    <w:p w:rsidR="00B3169D" w:rsidRPr="0073273D" w:rsidRDefault="00B3169D" w:rsidP="00B3169D">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в) морфологические проявления хронических форм  гепатитов, патогенез, исходы. </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55. Алкогольные поражения печени.</w:t>
      </w:r>
      <w:r w:rsidRPr="0073273D">
        <w:rPr>
          <w:color w:val="00000A"/>
          <w:sz w:val="28"/>
          <w:szCs w:val="28"/>
          <w:lang w:bidi="ru-RU"/>
        </w:rPr>
        <w:t xml:space="preserve"> Алкогольное ожирение печени. Алкогольный гепатит. Алкогольный цирроз печени. Эпидемиология, пато-и морфогенез, морфологическая характеристика, клинические проявления, осложнения и причины смерти, исходы, прогноз.</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56. Гепатозы.</w:t>
      </w:r>
      <w:r w:rsidRPr="0073273D">
        <w:rPr>
          <w:color w:val="00000A"/>
          <w:sz w:val="28"/>
          <w:szCs w:val="28"/>
          <w:lang w:bidi="ru-RU"/>
        </w:rPr>
        <w:t xml:space="preserve"> Определение. Этиология. Патогенез. Острая токсическая дистрофия печени.  Значение сенсибилизации в ее развитии. Период желтой и красной дистрофии. Исходы. Причины смерти.</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57. Хронический жировой гепатоз.</w:t>
      </w:r>
      <w:r w:rsidRPr="0073273D">
        <w:rPr>
          <w:color w:val="00000A"/>
          <w:sz w:val="28"/>
          <w:szCs w:val="28"/>
          <w:lang w:bidi="ru-RU"/>
        </w:rPr>
        <w:t xml:space="preserve"> Причины. Клинико-морфологические проявления. Исходы.</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68. Циррозы печени.</w:t>
      </w:r>
      <w:r w:rsidRPr="0073273D">
        <w:rPr>
          <w:color w:val="00000A"/>
          <w:sz w:val="28"/>
          <w:szCs w:val="28"/>
          <w:lang w:bidi="ru-RU"/>
        </w:rPr>
        <w:t xml:space="preserve"> Определение. Этиология. Патогенез. Принципы классификации.</w:t>
      </w:r>
    </w:p>
    <w:p w:rsidR="00B3169D" w:rsidRPr="0073273D" w:rsidRDefault="00B3169D" w:rsidP="00B3169D">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патологическая анатомия постнекротического, портального, билиарного и смешанного циррозов печени.</w:t>
      </w:r>
    </w:p>
    <w:p w:rsidR="00B3169D" w:rsidRPr="0073273D" w:rsidRDefault="00B3169D" w:rsidP="00B3169D">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важнейшие осложнения портальной гипертензии и печеночной (гепатоцеллюлярной) недостаточности.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59. Опухоли печени</w:t>
      </w:r>
      <w:r w:rsidRPr="0073273D">
        <w:rPr>
          <w:color w:val="00000A"/>
          <w:sz w:val="28"/>
          <w:szCs w:val="28"/>
          <w:lang w:bidi="ru-RU"/>
        </w:rPr>
        <w:t>. Доброкачественные и злокачественные новообразования. Эпидемиология. Гистогенез. Макро- и   микроскопическая картина. Закономерности метастазирования.</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60. Холецистит и холангит.</w:t>
      </w:r>
      <w:r w:rsidRPr="0073273D">
        <w:rPr>
          <w:color w:val="00000A"/>
          <w:sz w:val="28"/>
          <w:szCs w:val="28"/>
          <w:lang w:bidi="ru-RU"/>
        </w:rPr>
        <w:t xml:space="preserve"> Пути проникновения инфекции. Значение камней в развитии холецистита. Виды острого холецистита (катаральный, гнойный, гангренозный). Хронический холецистит. Морфология. Осложнения. Опухоли и врожденные аномалии желчевыводящего тракта. Классификация. Клинико-морфологическая </w:t>
      </w:r>
      <w:r w:rsidRPr="0073273D">
        <w:rPr>
          <w:color w:val="00000A"/>
          <w:sz w:val="28"/>
          <w:szCs w:val="28"/>
          <w:lang w:bidi="ru-RU"/>
        </w:rPr>
        <w:lastRenderedPageBreak/>
        <w:t xml:space="preserve">характеристика.                                           </w:t>
      </w:r>
    </w:p>
    <w:p w:rsidR="00B3169D" w:rsidRPr="0073273D" w:rsidRDefault="00B3169D" w:rsidP="00B3169D">
      <w:pPr>
        <w:widowControl w:val="0"/>
        <w:shd w:val="clear" w:color="auto" w:fill="FFFFFF"/>
        <w:tabs>
          <w:tab w:val="left" w:pos="567"/>
        </w:tabs>
        <w:jc w:val="both"/>
        <w:rPr>
          <w:b/>
          <w:bCs/>
          <w:sz w:val="28"/>
          <w:szCs w:val="28"/>
          <w:lang w:eastAsia="en-US" w:bidi="en-US"/>
        </w:rPr>
      </w:pPr>
      <w:r w:rsidRPr="0073273D">
        <w:rPr>
          <w:b/>
          <w:color w:val="000000"/>
          <w:sz w:val="28"/>
          <w:szCs w:val="28"/>
          <w:lang w:eastAsia="ar-SA"/>
        </w:rPr>
        <w:t>61. Заболевания поджелудочной железы.</w:t>
      </w:r>
      <w:r w:rsidRPr="0073273D">
        <w:rPr>
          <w:iCs/>
          <w:color w:val="000000"/>
          <w:sz w:val="28"/>
          <w:szCs w:val="28"/>
          <w:lang w:eastAsia="ar-SA"/>
        </w:rPr>
        <w:t>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характеристика.Опухолиэкзокринной части поджелудочной железы. Рак поджелудочной железы, классификация, морфологическая характеристика, прогноз.</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62. Гломерулярные болезни почек.</w:t>
      </w:r>
      <w:r w:rsidRPr="0073273D">
        <w:rPr>
          <w:color w:val="00000A"/>
          <w:sz w:val="28"/>
          <w:szCs w:val="28"/>
          <w:lang w:bidi="ru-RU"/>
        </w:rPr>
        <w:t>Гломерулонефрит. Современная классификация, этиология, патогенез, иммуноморфологическая характеристика.</w:t>
      </w:r>
      <w:r w:rsidRPr="0073273D">
        <w:rPr>
          <w:b/>
          <w:color w:val="00000A"/>
          <w:sz w:val="28"/>
          <w:szCs w:val="28"/>
          <w:lang w:bidi="ru-RU"/>
        </w:rPr>
        <w:t xml:space="preserve"> Острый гломерулонефрит. </w:t>
      </w:r>
      <w:r w:rsidRPr="0073273D">
        <w:rPr>
          <w:color w:val="00000A"/>
          <w:sz w:val="28"/>
          <w:szCs w:val="28"/>
          <w:lang w:bidi="ru-RU"/>
        </w:rPr>
        <w:t>Постстрептококковый и нестрептококковыйгломерулонефриты. Быстропрогрессирующий гломерулонефрит. Этиология, патогенез, морфологическая характеристика, исходы.</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 xml:space="preserve">63. Хронический гломерулонефрит. </w:t>
      </w:r>
      <w:r w:rsidRPr="0073273D">
        <w:rPr>
          <w:color w:val="00000A"/>
          <w:sz w:val="28"/>
          <w:szCs w:val="28"/>
          <w:lang w:bidi="ru-RU"/>
        </w:rPr>
        <w:t>Определение, макро- и микроскопическая характеристика. Уремия. Этиология, патогенез, клинико-морфологическая характеристика.</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64. Нефротический синдром.</w:t>
      </w:r>
      <w:r w:rsidRPr="0073273D">
        <w:rPr>
          <w:color w:val="00000A"/>
          <w:sz w:val="28"/>
          <w:szCs w:val="28"/>
          <w:lang w:bidi="ru-RU"/>
        </w:rPr>
        <w:t xml:space="preserve"> Классификация. Мембранозная нефропатия. Липоидный нефроз. Фокальный сегментарный гломерулосклероз. Этиопатогенез, морфологическая характеристика. Электронно-микроскопические дифференциально - диагностические признаки. Мембранопролиферативныйгломерулонефрит. IgA-нефропатия. Фокальный пролиферативный и некротизирующийгломерулонефрит. Этиопатогенез, морфологическая характеристика.</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65. Повреждения почечных клубочков,</w:t>
      </w:r>
      <w:r w:rsidRPr="0073273D">
        <w:rPr>
          <w:color w:val="00000A"/>
          <w:sz w:val="28"/>
          <w:szCs w:val="28"/>
          <w:lang w:bidi="ru-RU"/>
        </w:rPr>
        <w:t xml:space="preserve"> связанные с системными заболеваниями: Системная красная волчанка. Пурпура Шенлейна-Геноха. Бактериальный эндокардит. Синдром Гудпасчера, эссенциальнаякриоглобулинемия, плазмоклеточныедискразии. Патогенез, клинико-морфологическая характеристика. Прогноз. Амилоидоз почек. Методы диагностики, клинические проявления.</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66. Наследственный нефрит.</w:t>
      </w:r>
      <w:r w:rsidRPr="0073273D">
        <w:rPr>
          <w:color w:val="00000A"/>
          <w:sz w:val="28"/>
          <w:szCs w:val="28"/>
          <w:lang w:bidi="ru-RU"/>
        </w:rPr>
        <w:t xml:space="preserve"> Эпидемиология, классификация, патогенез, морфологическая характеристика.</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67. Заболевания почек,</w:t>
      </w:r>
      <w:r w:rsidRPr="0073273D">
        <w:rPr>
          <w:color w:val="00000A"/>
          <w:sz w:val="28"/>
          <w:szCs w:val="28"/>
          <w:lang w:bidi="ru-RU"/>
        </w:rPr>
        <w:t xml:space="preserve"> связанные с поражением канальцев и интерстиция. Классификация. </w:t>
      </w:r>
      <w:r w:rsidRPr="0073273D">
        <w:rPr>
          <w:b/>
          <w:color w:val="00000A"/>
          <w:sz w:val="28"/>
          <w:szCs w:val="28"/>
          <w:lang w:bidi="ru-RU"/>
        </w:rPr>
        <w:t xml:space="preserve">Острый некроз канальцев </w:t>
      </w:r>
      <w:r w:rsidRPr="0073273D">
        <w:rPr>
          <w:color w:val="00000A"/>
          <w:sz w:val="28"/>
          <w:szCs w:val="28"/>
          <w:lang w:bidi="ru-RU"/>
        </w:rPr>
        <w:t xml:space="preserve">(некротический нефроз). Этиология, патогенез, морфологическая характеристика, клинические проявления, прогноз. </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68. Тубулоинтерстициальный нефрит.</w:t>
      </w:r>
      <w:r w:rsidRPr="0073273D">
        <w:rPr>
          <w:color w:val="00000A"/>
          <w:sz w:val="28"/>
          <w:szCs w:val="28"/>
          <w:lang w:bidi="ru-RU"/>
        </w:rPr>
        <w:t xml:space="preserve"> Классификация, этиология, морфологическая характеристика, клинические проявления, исход. Тубулоинтерстициальный нефрит, вызванный лекарствами и токсинами. Анальгетическая нефропатия, патогенез, морфологическая характеристика.</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 xml:space="preserve">69. Пиелонефрит </w:t>
      </w:r>
      <w:r w:rsidRPr="0073273D">
        <w:rPr>
          <w:color w:val="00000A"/>
          <w:sz w:val="28"/>
          <w:szCs w:val="28"/>
          <w:lang w:bidi="ru-RU"/>
        </w:rPr>
        <w:t xml:space="preserve">и инфекции мочевыводящих путей. Определение, классификация. Этиологические и предрасполагающие факторы, пути распространения инфекции в почках. </w:t>
      </w:r>
      <w:r w:rsidRPr="0073273D">
        <w:rPr>
          <w:b/>
          <w:color w:val="00000A"/>
          <w:sz w:val="28"/>
          <w:szCs w:val="28"/>
          <w:lang w:bidi="ru-RU"/>
        </w:rPr>
        <w:t>Острый пиелонефрит.</w:t>
      </w:r>
      <w:r w:rsidRPr="0073273D">
        <w:rPr>
          <w:color w:val="00000A"/>
          <w:sz w:val="28"/>
          <w:szCs w:val="28"/>
          <w:lang w:bidi="ru-RU"/>
        </w:rPr>
        <w:t xml:space="preserve"> Определение, этиология, предрасполагающие заболевания и патогенез, морфологическая характеристика, осложнения. </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70. Хронический пиелонефрит</w:t>
      </w:r>
      <w:r w:rsidRPr="0073273D">
        <w:rPr>
          <w:color w:val="00000A"/>
          <w:sz w:val="28"/>
          <w:szCs w:val="28"/>
          <w:lang w:bidi="ru-RU"/>
        </w:rPr>
        <w:t xml:space="preserve"> и рефлюксная нефропатия. </w:t>
      </w:r>
      <w:r w:rsidRPr="0073273D">
        <w:rPr>
          <w:color w:val="00000A"/>
          <w:sz w:val="28"/>
          <w:szCs w:val="28"/>
          <w:lang w:bidi="ru-RU"/>
        </w:rPr>
        <w:lastRenderedPageBreak/>
        <w:t>Этиология, патогенез, морфологические варианты и морфологическая характеристика, клинические проявления, исходы.</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71. Нефролитиаз.</w:t>
      </w:r>
      <w:r w:rsidRPr="0073273D">
        <w:rPr>
          <w:color w:val="00000A"/>
          <w:sz w:val="28"/>
          <w:szCs w:val="28"/>
          <w:lang w:bidi="ru-RU"/>
        </w:rPr>
        <w:t xml:space="preserve">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72. Опухоли почек.</w:t>
      </w:r>
      <w:r w:rsidRPr="0073273D">
        <w:rPr>
          <w:color w:val="00000A"/>
          <w:sz w:val="28"/>
          <w:szCs w:val="28"/>
          <w:lang w:bidi="ru-RU"/>
        </w:rPr>
        <w:t xml:space="preserve"> Эпидемиология, предрасполагающие факторы, классификация. </w:t>
      </w:r>
      <w:r w:rsidRPr="0073273D">
        <w:rPr>
          <w:i/>
          <w:color w:val="00000A"/>
          <w:sz w:val="28"/>
          <w:szCs w:val="28"/>
          <w:lang w:bidi="ru-RU"/>
        </w:rPr>
        <w:t>Доброкачественные опухоли:</w:t>
      </w:r>
      <w:r w:rsidRPr="0073273D">
        <w:rPr>
          <w:color w:val="00000A"/>
          <w:sz w:val="28"/>
          <w:szCs w:val="28"/>
          <w:lang w:bidi="ru-RU"/>
        </w:rPr>
        <w:t xml:space="preserve"> гистогенез, клинико-морфологическая характеристика, прогноз. </w:t>
      </w:r>
      <w:r w:rsidRPr="0073273D">
        <w:rPr>
          <w:i/>
          <w:color w:val="00000A"/>
          <w:sz w:val="28"/>
          <w:szCs w:val="28"/>
          <w:lang w:bidi="ru-RU"/>
        </w:rPr>
        <w:t xml:space="preserve">Злокачественные опухоли: </w:t>
      </w:r>
      <w:r w:rsidRPr="0073273D">
        <w:rPr>
          <w:color w:val="00000A"/>
          <w:sz w:val="28"/>
          <w:szCs w:val="28"/>
          <w:lang w:bidi="ru-RU"/>
        </w:rPr>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73. Заболевания мочевого пузыря.</w:t>
      </w:r>
      <w:r w:rsidRPr="0073273D">
        <w:rPr>
          <w:color w:val="00000A"/>
          <w:sz w:val="28"/>
          <w:szCs w:val="28"/>
          <w:lang w:bidi="ru-RU"/>
        </w:rPr>
        <w:t xml:space="preserve"> Воспалительные и  гиперпластические патологические процессы и заболевания, клинико-морфологическая характеристика. Опухоли мочевого пузыря. Классификация. Морфологическая характеристика д</w:t>
      </w:r>
      <w:r w:rsidRPr="0073273D">
        <w:rPr>
          <w:i/>
          <w:color w:val="00000A"/>
          <w:sz w:val="28"/>
          <w:szCs w:val="28"/>
          <w:lang w:bidi="ru-RU"/>
        </w:rPr>
        <w:t>оброкачественных</w:t>
      </w:r>
      <w:r w:rsidRPr="0073273D">
        <w:rPr>
          <w:color w:val="00000A"/>
          <w:sz w:val="28"/>
          <w:szCs w:val="28"/>
          <w:lang w:bidi="ru-RU"/>
        </w:rPr>
        <w:t xml:space="preserve"> переходно-клеточных опухолей, прогноз.</w:t>
      </w:r>
      <w:r w:rsidRPr="0073273D">
        <w:rPr>
          <w:i/>
          <w:color w:val="00000A"/>
          <w:sz w:val="28"/>
          <w:szCs w:val="28"/>
          <w:lang w:bidi="ru-RU"/>
        </w:rPr>
        <w:t xml:space="preserve"> Злокачественные эпителиальные </w:t>
      </w:r>
      <w:r w:rsidRPr="0073273D">
        <w:rPr>
          <w:color w:val="00000A"/>
          <w:sz w:val="28"/>
          <w:szCs w:val="28"/>
          <w:lang w:bidi="ru-RU"/>
        </w:rPr>
        <w:t xml:space="preserve">опухоли. Эпидемиология, факторы риска, этиология и морфогенез, клинико-морфологическая характеристика различных гистологических видов рака, прогноз. </w:t>
      </w:r>
      <w:r w:rsidRPr="0073273D">
        <w:rPr>
          <w:i/>
          <w:color w:val="00000A"/>
          <w:sz w:val="28"/>
          <w:szCs w:val="28"/>
          <w:lang w:bidi="ru-RU"/>
        </w:rPr>
        <w:t>Мезенхимальные опухоли</w:t>
      </w:r>
      <w:r w:rsidRPr="0073273D">
        <w:rPr>
          <w:color w:val="00000A"/>
          <w:sz w:val="28"/>
          <w:szCs w:val="28"/>
          <w:lang w:bidi="ru-RU"/>
        </w:rPr>
        <w:t>. Вторичные опухолевые поражения.</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74. Болезни предстательной железы.</w:t>
      </w:r>
      <w:r w:rsidRPr="0073273D">
        <w:rPr>
          <w:color w:val="00000A"/>
          <w:sz w:val="28"/>
          <w:szCs w:val="28"/>
          <w:lang w:bidi="ru-RU"/>
        </w:rPr>
        <w:t xml:space="preserve"> Классификация. </w:t>
      </w:r>
      <w:r w:rsidRPr="0073273D">
        <w:rPr>
          <w:b/>
          <w:color w:val="00000A"/>
          <w:sz w:val="28"/>
          <w:szCs w:val="28"/>
          <w:lang w:bidi="ru-RU"/>
        </w:rPr>
        <w:t>Воспалительные заболевания.</w:t>
      </w:r>
      <w:r w:rsidRPr="0073273D">
        <w:rPr>
          <w:color w:val="00000A"/>
          <w:sz w:val="28"/>
          <w:szCs w:val="28"/>
          <w:lang w:bidi="ru-RU"/>
        </w:rPr>
        <w:t xml:space="preserve"> Простатиты: острый бактериальный, хронический. Этиология, морфогенез, клинико-морфологическая характеристика, осложнения, исходы. </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 xml:space="preserve">75. Доброкачественная нодулярная гиперплазия </w:t>
      </w:r>
      <w:r w:rsidRPr="0073273D">
        <w:rPr>
          <w:color w:val="00000A"/>
          <w:sz w:val="28"/>
          <w:szCs w:val="28"/>
          <w:lang w:bidi="ru-RU"/>
        </w:rPr>
        <w:t xml:space="preserve">предстательной железы. Причины, клинические проявления, гистологические варианты, осложнения и исходы. </w:t>
      </w:r>
    </w:p>
    <w:p w:rsidR="00B3169D" w:rsidRPr="0073273D" w:rsidRDefault="00B3169D" w:rsidP="00B3169D">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76. Опухоли предстательной железы.</w:t>
      </w:r>
      <w:r w:rsidRPr="0073273D">
        <w:rPr>
          <w:color w:val="00000A"/>
          <w:sz w:val="28"/>
          <w:szCs w:val="28"/>
          <w:lang w:bidi="ru-RU"/>
        </w:rPr>
        <w:t xml:space="preserve"> Классификация. Эпидемиология, факторы риска, причины, пато-и морфогенез. Рак предстательной железы, гистологические варианты, молекулярные маркеры, клинические проявления, осложнения, исходы. </w:t>
      </w:r>
    </w:p>
    <w:p w:rsidR="00B3169D" w:rsidRPr="0073273D" w:rsidRDefault="00B3169D" w:rsidP="00B3169D">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77. Болезни шейки матки</w:t>
      </w:r>
      <w:r w:rsidRPr="0073273D">
        <w:rPr>
          <w:color w:val="000000"/>
          <w:sz w:val="28"/>
          <w:szCs w:val="28"/>
          <w:lang w:bidi="ru-RU"/>
        </w:rPr>
        <w:t xml:space="preserve">. Острый и хронический цервицит. Эндоцервикальные полипы. Эпидемиология, этиология, факторы риска, морфогенез, морфологическая характеристика, клинические проявления, исходы. Рак шейки матки.Эпидемиология, факторы риска, методы диагностики, предраковые состояния. Цервикальная интраэпителиальная неоплазия и инвазивный рак шейки матки. Классификация, морфологическая характеристика, клинические проявления, прогноз. </w:t>
      </w:r>
    </w:p>
    <w:p w:rsidR="00B3169D" w:rsidRPr="0073273D" w:rsidRDefault="00B3169D" w:rsidP="00B3169D">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 xml:space="preserve">78. Болезни тела матки и эндометрия. </w:t>
      </w:r>
      <w:r w:rsidRPr="0073273D">
        <w:rPr>
          <w:color w:val="000000"/>
          <w:sz w:val="28"/>
          <w:szCs w:val="28"/>
          <w:lang w:bidi="ru-RU"/>
        </w:rPr>
        <w:t xml:space="preserve">Классификация: воспалительные, дисгормональные и опухолевые. Факторы риска.    </w:t>
      </w:r>
    </w:p>
    <w:p w:rsidR="00B3169D" w:rsidRPr="0073273D" w:rsidRDefault="00B3169D" w:rsidP="00B3169D">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79.Эндометрит</w:t>
      </w:r>
      <w:r w:rsidRPr="0073273D">
        <w:rPr>
          <w:color w:val="000000"/>
          <w:sz w:val="28"/>
          <w:szCs w:val="28"/>
          <w:lang w:bidi="ru-RU"/>
        </w:rPr>
        <w:t xml:space="preserve"> острый и хронический. Морфологическая характеристика и клинические проявления. </w:t>
      </w:r>
    </w:p>
    <w:p w:rsidR="00B3169D" w:rsidRPr="0073273D" w:rsidRDefault="00B3169D" w:rsidP="00B3169D">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80.Аденомиоз.</w:t>
      </w:r>
      <w:r w:rsidRPr="0073273D">
        <w:rPr>
          <w:color w:val="000000"/>
          <w:sz w:val="28"/>
          <w:szCs w:val="28"/>
          <w:lang w:bidi="ru-RU"/>
        </w:rPr>
        <w:t xml:space="preserve">Эндометриоз. Морфологическая характеристика, теории возникновения, клинические проявления и клиническое значение. </w:t>
      </w:r>
    </w:p>
    <w:p w:rsidR="00B3169D" w:rsidRPr="0073273D" w:rsidRDefault="00B3169D" w:rsidP="00B3169D">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81.Железистая гиперплазия эндометрия.</w:t>
      </w:r>
      <w:r w:rsidRPr="0073273D">
        <w:rPr>
          <w:color w:val="000000"/>
          <w:sz w:val="28"/>
          <w:szCs w:val="28"/>
          <w:lang w:bidi="ru-RU"/>
        </w:rPr>
        <w:t xml:space="preserve"> Классификация, причины, морфологическая характеристика, прогноз (риск малигнизации). </w:t>
      </w:r>
    </w:p>
    <w:p w:rsidR="00B3169D" w:rsidRPr="0073273D" w:rsidRDefault="00B3169D" w:rsidP="00B3169D">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lastRenderedPageBreak/>
        <w:t>82.Опухоли тела матки.</w:t>
      </w:r>
      <w:r w:rsidRPr="0073273D">
        <w:rPr>
          <w:color w:val="000000"/>
          <w:sz w:val="28"/>
          <w:szCs w:val="28"/>
          <w:lang w:bidi="ru-RU"/>
        </w:rPr>
        <w:t xml:space="preserve"> Классификация. Доброкачественные опухоли из эпителия.  Полип эндометрия. Клинико-морфологическая характеристика.</w:t>
      </w:r>
    </w:p>
    <w:p w:rsidR="00B3169D" w:rsidRPr="0073273D" w:rsidRDefault="00B3169D" w:rsidP="00B3169D">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83.Рак эндометрия</w:t>
      </w:r>
      <w:r w:rsidRPr="0073273D">
        <w:rPr>
          <w:color w:val="000000"/>
          <w:sz w:val="28"/>
          <w:szCs w:val="28"/>
          <w:lang w:bidi="ru-RU"/>
        </w:rPr>
        <w:t xml:space="preserve">. Эпидемиология, предрасполагающие факторы, классификация.  Макроскопическая характеристика, гистологические формы, закономерности метастазирования, прогноз.  </w:t>
      </w:r>
    </w:p>
    <w:p w:rsidR="00B3169D" w:rsidRPr="0073273D" w:rsidRDefault="00B3169D" w:rsidP="00B3169D">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84.</w:t>
      </w:r>
      <w:r w:rsidRPr="0073273D">
        <w:rPr>
          <w:b/>
          <w:bCs/>
          <w:color w:val="000000"/>
          <w:sz w:val="28"/>
          <w:szCs w:val="28"/>
          <w:lang w:bidi="ru-RU"/>
        </w:rPr>
        <w:t xml:space="preserve">Смешанные и мезенхимальные опухоли. </w:t>
      </w:r>
      <w:r w:rsidRPr="0073273D">
        <w:rPr>
          <w:color w:val="000000"/>
          <w:sz w:val="28"/>
          <w:szCs w:val="28"/>
          <w:lang w:bidi="ru-RU"/>
        </w:rPr>
        <w:t>Фибромиома. Морфологическая характеристика, классификация. Лейомиосаркомы. Злокачественные смешанные мезодермальные опухоли. Эндометриальныестромальные опухоли. Клинико-морфологическая характеристика, прогноз.</w:t>
      </w:r>
    </w:p>
    <w:p w:rsidR="00B3169D" w:rsidRPr="0073273D" w:rsidRDefault="00B3169D" w:rsidP="00B3169D">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85. Опухоли яичников.</w:t>
      </w:r>
      <w:r w:rsidRPr="0073273D">
        <w:rPr>
          <w:color w:val="000000"/>
          <w:sz w:val="28"/>
          <w:szCs w:val="28"/>
          <w:lang w:bidi="ru-RU"/>
        </w:rPr>
        <w:t xml:space="preserve"> Факторы риска. Классификация. Особенности гистогенеза. Доброкачественные и злокачественные опухоли из поверхностного эпителия, из половых и зародышевых клеток (герминогенные), из стромы яичника (стромы полового тяжа). Рак яичников: морфологическая характеристика, прогноз. Метастатические поражения яичников (опухоль Крукенберга).</w:t>
      </w:r>
    </w:p>
    <w:p w:rsidR="00B3169D" w:rsidRPr="0073273D" w:rsidRDefault="00B3169D" w:rsidP="00B3169D">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86. Фиброзно-кистозные изменения и рак молочной железы</w:t>
      </w:r>
      <w:r w:rsidRPr="0073273D">
        <w:rPr>
          <w:color w:val="000000"/>
          <w:sz w:val="28"/>
          <w:szCs w:val="28"/>
          <w:lang w:bidi="ru-RU"/>
        </w:rPr>
        <w:t xml:space="preserve">. Опухоли молочных желез. Классификация. Доброкачественные новообразования. Фиброаденома.  Феллоидная (листовидная) опухоль. Внутрипротоковая папиллома. Морфологическая характеристика, клиническое значение. </w:t>
      </w:r>
    </w:p>
    <w:p w:rsidR="00B3169D" w:rsidRPr="0073273D" w:rsidRDefault="00B3169D" w:rsidP="00B3169D">
      <w:pPr>
        <w:widowControl w:val="0"/>
        <w:tabs>
          <w:tab w:val="left" w:pos="709"/>
          <w:tab w:val="left" w:pos="1260"/>
        </w:tabs>
        <w:suppressAutoHyphens/>
        <w:spacing w:line="228" w:lineRule="auto"/>
        <w:ind w:right="43"/>
        <w:jc w:val="both"/>
        <w:rPr>
          <w:color w:val="000000"/>
          <w:sz w:val="28"/>
          <w:szCs w:val="28"/>
          <w:lang w:bidi="ru-RU"/>
        </w:rPr>
      </w:pPr>
      <w:r w:rsidRPr="0073273D">
        <w:rPr>
          <w:b/>
          <w:color w:val="000000"/>
          <w:sz w:val="28"/>
          <w:szCs w:val="28"/>
          <w:lang w:bidi="ru-RU"/>
        </w:rPr>
        <w:t>87. Рак молочной железы.</w:t>
      </w:r>
      <w:r w:rsidRPr="0073273D">
        <w:rPr>
          <w:color w:val="000000"/>
          <w:sz w:val="28"/>
          <w:szCs w:val="28"/>
          <w:lang w:bidi="ru-RU"/>
        </w:rPr>
        <w:t xml:space="preserve"> Эпидемиология, факторы риска, пато- и морфогенез, морфологические типы и морфологическая характеристика, клинические проявления. Стадии распространения по TNM. Прогноз и отдаленные результаты лечения.</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 xml:space="preserve">88. Патология беременности. </w:t>
      </w:r>
      <w:r w:rsidRPr="0073273D">
        <w:rPr>
          <w:color w:val="00000A"/>
          <w:sz w:val="28"/>
          <w:szCs w:val="28"/>
          <w:lang w:bidi="ru-RU"/>
        </w:rPr>
        <w:t>Спонтанные аборты. Эпидемиология, причины, особенности морфологического исследования. Эктопическая беременность. Классификация. Причины, морфологическая диагностика, осложнения и исходы. Причины смерти.</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 xml:space="preserve">89. Плацента: </w:t>
      </w:r>
      <w:r w:rsidRPr="0073273D">
        <w:rPr>
          <w:color w:val="00000A"/>
          <w:sz w:val="28"/>
          <w:szCs w:val="28"/>
          <w:lang w:bidi="ru-RU"/>
        </w:rPr>
        <w:t>морфофункциональная характеристика. Основные виды патологических процессов:</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90. Инфекционные процессы,</w:t>
      </w:r>
      <w:r w:rsidRPr="0073273D">
        <w:rPr>
          <w:color w:val="00000A"/>
          <w:sz w:val="28"/>
          <w:szCs w:val="28"/>
          <w:lang w:bidi="ru-RU"/>
        </w:rPr>
        <w:t xml:space="preserve"> пути инфицирования последа и плода. Этиология, морфологические проявления, влияние на плод и организм матери, исходы.</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91. Виды нарушения кровообращения: отложение</w:t>
      </w:r>
      <w:r w:rsidRPr="0073273D">
        <w:rPr>
          <w:color w:val="00000A"/>
          <w:sz w:val="28"/>
          <w:szCs w:val="28"/>
          <w:lang w:bidi="ru-RU"/>
        </w:rPr>
        <w:t xml:space="preserve">фибриноида. гематома, инфаркт, тромбоз фетальных сосудов. Этиология, особенности морфогенеза, морфология и клиническое значение. </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92. Аномалии плацентарного диска,</w:t>
      </w:r>
      <w:r w:rsidRPr="0073273D">
        <w:rPr>
          <w:color w:val="00000A"/>
          <w:sz w:val="28"/>
          <w:szCs w:val="28"/>
          <w:lang w:bidi="ru-RU"/>
        </w:rPr>
        <w:t xml:space="preserve"> локализации и прикрепления плаценты. Классификация, морфологические особенности, клиническое значение.</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93. Плаценты близнецов:</w:t>
      </w:r>
      <w:r w:rsidRPr="0073273D">
        <w:rPr>
          <w:color w:val="00000A"/>
          <w:sz w:val="28"/>
          <w:szCs w:val="28"/>
          <w:lang w:bidi="ru-RU"/>
        </w:rPr>
        <w:t xml:space="preserve"> классификация, клиническое значение. Синдром плацентарной трансфузии. Патология пуповины.</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94.Токсикозы беременных (гестозы).</w:t>
      </w:r>
      <w:r w:rsidRPr="0073273D">
        <w:rPr>
          <w:color w:val="00000A"/>
          <w:sz w:val="28"/>
          <w:szCs w:val="28"/>
          <w:lang w:bidi="ru-RU"/>
        </w:rPr>
        <w:t xml:space="preserve"> Классификация, эпидемиология. Клинические проявления,  причины, патогенез, морфологическая характеристика. Влияние на плод. Причины смерти </w:t>
      </w:r>
      <w:r w:rsidRPr="0073273D">
        <w:rPr>
          <w:color w:val="00000A"/>
          <w:sz w:val="28"/>
          <w:szCs w:val="28"/>
          <w:lang w:bidi="ru-RU"/>
        </w:rPr>
        <w:lastRenderedPageBreak/>
        <w:t>женщины.</w:t>
      </w:r>
    </w:p>
    <w:p w:rsidR="00B3169D" w:rsidRPr="0073273D" w:rsidRDefault="00B3169D" w:rsidP="00B3169D">
      <w:pPr>
        <w:widowControl w:val="0"/>
        <w:tabs>
          <w:tab w:val="left" w:pos="709"/>
        </w:tabs>
        <w:suppressAutoHyphens/>
        <w:spacing w:line="228" w:lineRule="auto"/>
        <w:jc w:val="both"/>
        <w:rPr>
          <w:color w:val="00000A"/>
          <w:sz w:val="28"/>
          <w:szCs w:val="28"/>
          <w:lang w:bidi="ru-RU"/>
        </w:rPr>
      </w:pPr>
      <w:r w:rsidRPr="0073273D">
        <w:rPr>
          <w:b/>
          <w:color w:val="00000A"/>
          <w:sz w:val="28"/>
          <w:szCs w:val="28"/>
          <w:lang w:bidi="ru-RU"/>
        </w:rPr>
        <w:t>95. Трофобластическая болезнь. Классификация</w:t>
      </w:r>
      <w:r w:rsidRPr="0073273D">
        <w:rPr>
          <w:color w:val="00000A"/>
          <w:sz w:val="28"/>
          <w:szCs w:val="28"/>
          <w:lang w:bidi="ru-RU"/>
        </w:rPr>
        <w:t>. Пузырный занос, инвазивный пузырный занос, хориоэпителиома.  Трофобластическая опухоль плацентарного ложа. Эпидемиология, морфологическая характеристика. Клинические проявления, прогноз.</w:t>
      </w:r>
    </w:p>
    <w:p w:rsidR="00F60180" w:rsidRPr="0073273D" w:rsidRDefault="00F60180" w:rsidP="00F60180">
      <w:pPr>
        <w:ind w:firstLine="709"/>
        <w:jc w:val="both"/>
        <w:rPr>
          <w:color w:val="000000"/>
          <w:sz w:val="28"/>
          <w:szCs w:val="28"/>
        </w:rPr>
      </w:pPr>
    </w:p>
    <w:p w:rsidR="00F60180" w:rsidRPr="0073273D" w:rsidRDefault="00F60180" w:rsidP="00F60180">
      <w:pPr>
        <w:ind w:firstLine="709"/>
        <w:jc w:val="both"/>
        <w:rPr>
          <w:b/>
          <w:color w:val="000000"/>
          <w:sz w:val="28"/>
          <w:szCs w:val="28"/>
        </w:rPr>
      </w:pPr>
      <w:r w:rsidRPr="0073273D">
        <w:rPr>
          <w:b/>
          <w:color w:val="000000"/>
          <w:sz w:val="28"/>
          <w:szCs w:val="28"/>
        </w:rPr>
        <w:t>Диагностика макро- и микропрепаратов.</w:t>
      </w:r>
    </w:p>
    <w:p w:rsidR="00F60180" w:rsidRPr="0073273D" w:rsidRDefault="00F60180" w:rsidP="00F60180">
      <w:pPr>
        <w:ind w:firstLine="709"/>
        <w:jc w:val="both"/>
        <w:rPr>
          <w:b/>
          <w:color w:val="000000"/>
          <w:sz w:val="28"/>
          <w:szCs w:val="28"/>
        </w:rPr>
      </w:pPr>
    </w:p>
    <w:p w:rsidR="00081E2E" w:rsidRPr="0073273D" w:rsidRDefault="00F60180" w:rsidP="00F60180">
      <w:pPr>
        <w:ind w:firstLine="709"/>
        <w:jc w:val="both"/>
        <w:rPr>
          <w:color w:val="000000"/>
          <w:sz w:val="28"/>
          <w:szCs w:val="28"/>
        </w:rPr>
      </w:pPr>
      <w:r w:rsidRPr="0073273D">
        <w:rPr>
          <w:color w:val="000000"/>
          <w:sz w:val="28"/>
          <w:szCs w:val="28"/>
        </w:rPr>
        <w:t>Макро- и микропрепараты изучаемые на текущих занятиях.</w:t>
      </w:r>
    </w:p>
    <w:p w:rsidR="00F60180" w:rsidRPr="0073273D" w:rsidRDefault="00F60180" w:rsidP="00E836D2">
      <w:pPr>
        <w:ind w:firstLine="709"/>
        <w:jc w:val="both"/>
        <w:rPr>
          <w:color w:val="000000"/>
          <w:sz w:val="28"/>
          <w:szCs w:val="28"/>
        </w:rPr>
      </w:pPr>
    </w:p>
    <w:p w:rsidR="00F60180" w:rsidRPr="0073273D" w:rsidRDefault="00F60180" w:rsidP="00F60180">
      <w:pPr>
        <w:tabs>
          <w:tab w:val="left" w:pos="709"/>
        </w:tabs>
        <w:suppressAutoHyphens/>
        <w:spacing w:line="100" w:lineRule="atLeast"/>
        <w:jc w:val="both"/>
        <w:rPr>
          <w:rFonts w:eastAsia="SimSun"/>
          <w:b/>
          <w:sz w:val="28"/>
          <w:szCs w:val="28"/>
          <w:lang w:eastAsia="en-US"/>
        </w:rPr>
      </w:pPr>
      <w:r w:rsidRPr="0073273D">
        <w:rPr>
          <w:b/>
          <w:bCs/>
          <w:color w:val="000000"/>
          <w:sz w:val="28"/>
          <w:szCs w:val="28"/>
          <w:lang w:eastAsia="ar-SA"/>
        </w:rPr>
        <w:t>Модуль 3. Патологическая анатомия инфекционных заболеваний</w:t>
      </w:r>
    </w:p>
    <w:p w:rsidR="00F60180" w:rsidRPr="0073273D" w:rsidRDefault="00F60180" w:rsidP="00081E2E">
      <w:pPr>
        <w:rPr>
          <w:b/>
          <w:color w:val="000000"/>
          <w:sz w:val="28"/>
          <w:szCs w:val="28"/>
        </w:rPr>
      </w:pPr>
    </w:p>
    <w:p w:rsidR="00F60180" w:rsidRPr="0073273D" w:rsidRDefault="00F60180" w:rsidP="00081E2E">
      <w:pPr>
        <w:rPr>
          <w:b/>
          <w:color w:val="000000"/>
          <w:sz w:val="28"/>
          <w:szCs w:val="28"/>
        </w:rPr>
      </w:pPr>
    </w:p>
    <w:p w:rsidR="00081E2E" w:rsidRPr="0073273D" w:rsidRDefault="00081E2E" w:rsidP="00081E2E">
      <w:pPr>
        <w:rPr>
          <w:i/>
          <w:color w:val="000000"/>
          <w:sz w:val="28"/>
          <w:szCs w:val="28"/>
          <w:lang w:eastAsia="ar-SA"/>
        </w:rPr>
      </w:pPr>
      <w:r w:rsidRPr="0073273D">
        <w:rPr>
          <w:b/>
          <w:color w:val="000000"/>
          <w:sz w:val="28"/>
          <w:szCs w:val="28"/>
        </w:rPr>
        <w:t>Тема</w:t>
      </w:r>
      <w:r w:rsidR="00F60180" w:rsidRPr="0073273D">
        <w:rPr>
          <w:b/>
          <w:color w:val="000000"/>
          <w:sz w:val="28"/>
          <w:szCs w:val="28"/>
        </w:rPr>
        <w:t>1</w:t>
      </w:r>
      <w:r w:rsidRPr="0073273D">
        <w:rPr>
          <w:i/>
          <w:color w:val="000000"/>
          <w:sz w:val="28"/>
          <w:szCs w:val="28"/>
        </w:rPr>
        <w:t>.</w:t>
      </w:r>
      <w:r w:rsidR="00F60180" w:rsidRPr="0073273D">
        <w:rPr>
          <w:i/>
          <w:color w:val="000000"/>
          <w:sz w:val="28"/>
          <w:szCs w:val="28"/>
          <w:lang w:eastAsia="ar-SA"/>
        </w:rPr>
        <w:t>Туберкулез. Сепсис</w:t>
      </w:r>
    </w:p>
    <w:p w:rsidR="00081E2E" w:rsidRPr="0073273D" w:rsidRDefault="00081E2E" w:rsidP="00081E2E">
      <w:pPr>
        <w:pStyle w:val="af"/>
        <w:jc w:val="both"/>
        <w:rPr>
          <w:i/>
          <w:color w:val="000000"/>
          <w:sz w:val="28"/>
          <w:szCs w:val="28"/>
        </w:rPr>
      </w:pPr>
    </w:p>
    <w:p w:rsidR="00081E2E" w:rsidRPr="0073273D" w:rsidRDefault="00081E2E" w:rsidP="00081E2E">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w:t>
      </w:r>
      <w:r w:rsidR="0082663E" w:rsidRPr="0073273D">
        <w:rPr>
          <w:i/>
          <w:color w:val="000000"/>
          <w:sz w:val="28"/>
          <w:szCs w:val="28"/>
        </w:rPr>
        <w:t>устный опрос</w:t>
      </w:r>
      <w:r w:rsidRPr="0073273D">
        <w:rPr>
          <w:i/>
          <w:color w:val="000000"/>
          <w:sz w:val="28"/>
          <w:szCs w:val="28"/>
        </w:rPr>
        <w:t>, диагностика  макропрепарата и микропрепарата,</w:t>
      </w:r>
      <w:r w:rsidR="00E74DA6" w:rsidRPr="0073273D">
        <w:rPr>
          <w:i/>
          <w:color w:val="000000"/>
          <w:sz w:val="28"/>
          <w:szCs w:val="28"/>
        </w:rPr>
        <w:t>реферат</w:t>
      </w:r>
      <w:r w:rsidR="006624EB" w:rsidRPr="0073273D">
        <w:rPr>
          <w:i/>
          <w:color w:val="000000"/>
          <w:sz w:val="28"/>
          <w:szCs w:val="28"/>
        </w:rPr>
        <w:t>, доклад</w:t>
      </w:r>
      <w:r w:rsidRPr="0073273D">
        <w:rPr>
          <w:i/>
          <w:color w:val="000000"/>
          <w:sz w:val="28"/>
          <w:szCs w:val="28"/>
        </w:rPr>
        <w:t>).</w:t>
      </w:r>
    </w:p>
    <w:p w:rsidR="00081E2E" w:rsidRPr="0073273D" w:rsidRDefault="00081E2E" w:rsidP="00081E2E">
      <w:pPr>
        <w:ind w:firstLine="709"/>
        <w:jc w:val="both"/>
        <w:rPr>
          <w:i/>
          <w:color w:val="000000"/>
          <w:sz w:val="28"/>
          <w:szCs w:val="28"/>
        </w:rPr>
      </w:pPr>
    </w:p>
    <w:p w:rsidR="00081E2E" w:rsidRPr="0073273D" w:rsidRDefault="00081E2E" w:rsidP="00081E2E">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081E2E" w:rsidRPr="0073273D" w:rsidRDefault="00081E2E" w:rsidP="00081E2E">
      <w:pPr>
        <w:ind w:firstLine="709"/>
        <w:jc w:val="both"/>
        <w:rPr>
          <w:b/>
          <w:color w:val="000000"/>
          <w:sz w:val="28"/>
          <w:szCs w:val="28"/>
        </w:rPr>
      </w:pPr>
    </w:p>
    <w:p w:rsidR="00081E2E" w:rsidRPr="0073273D" w:rsidRDefault="00081E2E" w:rsidP="00081E2E">
      <w:pPr>
        <w:ind w:firstLine="709"/>
        <w:jc w:val="both"/>
        <w:rPr>
          <w:b/>
          <w:color w:val="000000"/>
          <w:sz w:val="28"/>
          <w:szCs w:val="28"/>
        </w:rPr>
      </w:pPr>
      <w:r w:rsidRPr="0073273D">
        <w:rPr>
          <w:b/>
          <w:color w:val="000000"/>
          <w:sz w:val="28"/>
          <w:szCs w:val="28"/>
        </w:rPr>
        <w:t>Тестовые задания.</w:t>
      </w:r>
    </w:p>
    <w:p w:rsidR="00F60180" w:rsidRPr="0073273D" w:rsidRDefault="00F60180" w:rsidP="00F60180">
      <w:pPr>
        <w:spacing w:line="228" w:lineRule="auto"/>
        <w:jc w:val="both"/>
        <w:rPr>
          <w:b/>
          <w:sz w:val="28"/>
          <w:szCs w:val="28"/>
        </w:rPr>
      </w:pPr>
      <w:r w:rsidRPr="0073273D">
        <w:rPr>
          <w:b/>
          <w:bCs/>
          <w:sz w:val="28"/>
          <w:szCs w:val="28"/>
        </w:rPr>
        <w:t>1.</w:t>
      </w:r>
      <w:r w:rsidRPr="0073273D">
        <w:rPr>
          <w:b/>
          <w:sz w:val="28"/>
          <w:szCs w:val="28"/>
        </w:rPr>
        <w:t>Туберкулез легких может вызвать попадание в организм человека туберкулезных микобактерий:</w:t>
      </w:r>
    </w:p>
    <w:p w:rsidR="00F60180" w:rsidRPr="0073273D" w:rsidRDefault="00F60180" w:rsidP="00F60180">
      <w:pPr>
        <w:spacing w:line="228" w:lineRule="auto"/>
        <w:ind w:left="709"/>
        <w:jc w:val="both"/>
        <w:rPr>
          <w:sz w:val="28"/>
          <w:szCs w:val="28"/>
        </w:rPr>
      </w:pPr>
      <w:r w:rsidRPr="0073273D">
        <w:rPr>
          <w:sz w:val="28"/>
          <w:szCs w:val="28"/>
        </w:rPr>
        <w:t>а) бычьего типа</w:t>
      </w:r>
    </w:p>
    <w:p w:rsidR="00F60180" w:rsidRPr="0073273D" w:rsidRDefault="00F60180" w:rsidP="00F60180">
      <w:pPr>
        <w:spacing w:line="228" w:lineRule="auto"/>
        <w:ind w:left="709"/>
        <w:jc w:val="both"/>
        <w:rPr>
          <w:sz w:val="28"/>
          <w:szCs w:val="28"/>
        </w:rPr>
      </w:pPr>
      <w:r w:rsidRPr="0073273D">
        <w:rPr>
          <w:sz w:val="28"/>
          <w:szCs w:val="28"/>
        </w:rPr>
        <w:t>б) птичьего типа</w:t>
      </w:r>
    </w:p>
    <w:p w:rsidR="00F60180" w:rsidRPr="0073273D" w:rsidRDefault="00F60180" w:rsidP="00F60180">
      <w:pPr>
        <w:spacing w:line="228" w:lineRule="auto"/>
        <w:ind w:left="709"/>
        <w:jc w:val="both"/>
        <w:rPr>
          <w:sz w:val="28"/>
          <w:szCs w:val="28"/>
        </w:rPr>
      </w:pPr>
      <w:r w:rsidRPr="0073273D">
        <w:rPr>
          <w:sz w:val="28"/>
          <w:szCs w:val="28"/>
        </w:rPr>
        <w:t>в) человеческого типа</w:t>
      </w:r>
    </w:p>
    <w:p w:rsidR="00F60180" w:rsidRPr="0073273D" w:rsidRDefault="00F60180" w:rsidP="00F60180">
      <w:pPr>
        <w:spacing w:line="228" w:lineRule="auto"/>
        <w:ind w:left="709"/>
        <w:jc w:val="both"/>
        <w:rPr>
          <w:sz w:val="28"/>
          <w:szCs w:val="28"/>
        </w:rPr>
      </w:pPr>
      <w:r w:rsidRPr="0073273D">
        <w:rPr>
          <w:sz w:val="28"/>
          <w:szCs w:val="28"/>
        </w:rPr>
        <w:t>г) хладнокровных животных</w:t>
      </w:r>
    </w:p>
    <w:p w:rsidR="00F60180" w:rsidRPr="0073273D" w:rsidRDefault="00F60180" w:rsidP="00F60180">
      <w:pPr>
        <w:spacing w:line="228" w:lineRule="auto"/>
        <w:jc w:val="both"/>
        <w:rPr>
          <w:b/>
          <w:sz w:val="28"/>
          <w:szCs w:val="28"/>
        </w:rPr>
      </w:pPr>
      <w:r w:rsidRPr="0073273D">
        <w:rPr>
          <w:b/>
          <w:bCs/>
          <w:sz w:val="28"/>
          <w:szCs w:val="28"/>
        </w:rPr>
        <w:t>2.</w:t>
      </w:r>
      <w:r w:rsidRPr="0073273D">
        <w:rPr>
          <w:b/>
          <w:sz w:val="28"/>
          <w:szCs w:val="28"/>
        </w:rPr>
        <w:t>Туберкулезные микобактерии могут попадать в организм человека всеми перечисленными путями, кроме:</w:t>
      </w:r>
    </w:p>
    <w:p w:rsidR="00F60180" w:rsidRPr="0073273D" w:rsidRDefault="00F60180" w:rsidP="00F60180">
      <w:pPr>
        <w:spacing w:line="228" w:lineRule="auto"/>
        <w:ind w:left="709"/>
        <w:jc w:val="both"/>
        <w:rPr>
          <w:sz w:val="28"/>
          <w:szCs w:val="28"/>
        </w:rPr>
      </w:pPr>
      <w:r w:rsidRPr="0073273D">
        <w:rPr>
          <w:sz w:val="28"/>
          <w:szCs w:val="28"/>
        </w:rPr>
        <w:t>а) алиментарный</w:t>
      </w:r>
    </w:p>
    <w:p w:rsidR="00F60180" w:rsidRPr="0073273D" w:rsidRDefault="00F60180" w:rsidP="00F60180">
      <w:pPr>
        <w:spacing w:line="228" w:lineRule="auto"/>
        <w:ind w:left="709"/>
        <w:jc w:val="both"/>
        <w:rPr>
          <w:sz w:val="28"/>
          <w:szCs w:val="28"/>
        </w:rPr>
      </w:pPr>
      <w:r w:rsidRPr="0073273D">
        <w:rPr>
          <w:sz w:val="28"/>
          <w:szCs w:val="28"/>
        </w:rPr>
        <w:t>б) воздушно-капельного</w:t>
      </w:r>
    </w:p>
    <w:p w:rsidR="00F60180" w:rsidRPr="0073273D" w:rsidRDefault="00F60180" w:rsidP="00F60180">
      <w:pPr>
        <w:spacing w:line="228" w:lineRule="auto"/>
        <w:ind w:left="709"/>
        <w:jc w:val="both"/>
        <w:rPr>
          <w:sz w:val="28"/>
          <w:szCs w:val="28"/>
        </w:rPr>
      </w:pPr>
      <w:r w:rsidRPr="0073273D">
        <w:rPr>
          <w:sz w:val="28"/>
          <w:szCs w:val="28"/>
        </w:rPr>
        <w:t xml:space="preserve">в) трансмиссивного </w:t>
      </w:r>
    </w:p>
    <w:p w:rsidR="00F60180" w:rsidRPr="0073273D" w:rsidRDefault="00F60180" w:rsidP="00F60180">
      <w:pPr>
        <w:spacing w:line="228" w:lineRule="auto"/>
        <w:ind w:left="709"/>
        <w:jc w:val="both"/>
        <w:rPr>
          <w:sz w:val="28"/>
          <w:szCs w:val="28"/>
        </w:rPr>
      </w:pPr>
      <w:r w:rsidRPr="0073273D">
        <w:rPr>
          <w:sz w:val="28"/>
          <w:szCs w:val="28"/>
        </w:rPr>
        <w:t>г) контактный</w:t>
      </w:r>
    </w:p>
    <w:p w:rsidR="00F60180" w:rsidRPr="0073273D" w:rsidRDefault="00F60180" w:rsidP="00F60180">
      <w:pPr>
        <w:spacing w:line="228" w:lineRule="auto"/>
        <w:ind w:left="709"/>
        <w:jc w:val="both"/>
        <w:rPr>
          <w:sz w:val="28"/>
          <w:szCs w:val="28"/>
        </w:rPr>
      </w:pPr>
      <w:r w:rsidRPr="0073273D">
        <w:rPr>
          <w:sz w:val="28"/>
          <w:szCs w:val="28"/>
        </w:rPr>
        <w:t xml:space="preserve">д) трансплацентарный                                                                                                                                                                                                                                                                                                                                   </w:t>
      </w:r>
    </w:p>
    <w:p w:rsidR="00F60180" w:rsidRPr="0073273D" w:rsidRDefault="00F60180" w:rsidP="00F60180">
      <w:pPr>
        <w:spacing w:line="228" w:lineRule="auto"/>
        <w:jc w:val="both"/>
        <w:rPr>
          <w:sz w:val="28"/>
          <w:szCs w:val="28"/>
        </w:rPr>
      </w:pPr>
      <w:r w:rsidRPr="0073273D">
        <w:rPr>
          <w:b/>
          <w:bCs/>
          <w:sz w:val="28"/>
          <w:szCs w:val="28"/>
        </w:rPr>
        <w:t>3.</w:t>
      </w:r>
      <w:r w:rsidRPr="0073273D">
        <w:rPr>
          <w:b/>
          <w:sz w:val="28"/>
          <w:szCs w:val="28"/>
        </w:rPr>
        <w:t>К осложнениям, характерным для туберкулеза, нельзя отнести:</w:t>
      </w:r>
    </w:p>
    <w:p w:rsidR="00F60180" w:rsidRPr="0073273D" w:rsidRDefault="00F60180" w:rsidP="00F60180">
      <w:pPr>
        <w:spacing w:line="228" w:lineRule="auto"/>
        <w:ind w:left="709"/>
        <w:jc w:val="both"/>
        <w:rPr>
          <w:sz w:val="28"/>
          <w:szCs w:val="28"/>
        </w:rPr>
      </w:pPr>
      <w:r w:rsidRPr="0073273D">
        <w:rPr>
          <w:sz w:val="28"/>
          <w:szCs w:val="28"/>
        </w:rPr>
        <w:t>а) легочное кровотечение</w:t>
      </w:r>
    </w:p>
    <w:p w:rsidR="00F60180" w:rsidRPr="0073273D" w:rsidRDefault="00F60180" w:rsidP="00F60180">
      <w:pPr>
        <w:spacing w:line="228" w:lineRule="auto"/>
        <w:ind w:left="709"/>
        <w:jc w:val="both"/>
        <w:rPr>
          <w:sz w:val="28"/>
          <w:szCs w:val="28"/>
        </w:rPr>
      </w:pPr>
      <w:r w:rsidRPr="0073273D">
        <w:rPr>
          <w:sz w:val="28"/>
          <w:szCs w:val="28"/>
        </w:rPr>
        <w:t>б) эмпиему плевры</w:t>
      </w:r>
    </w:p>
    <w:p w:rsidR="00F60180" w:rsidRPr="0073273D" w:rsidRDefault="00F60180" w:rsidP="00F60180">
      <w:pPr>
        <w:spacing w:line="228" w:lineRule="auto"/>
        <w:ind w:left="709"/>
        <w:jc w:val="both"/>
        <w:rPr>
          <w:sz w:val="28"/>
          <w:szCs w:val="28"/>
        </w:rPr>
      </w:pPr>
      <w:r w:rsidRPr="0073273D">
        <w:rPr>
          <w:sz w:val="28"/>
          <w:szCs w:val="28"/>
        </w:rPr>
        <w:t>в) амилоидоз органов</w:t>
      </w:r>
    </w:p>
    <w:p w:rsidR="00F60180" w:rsidRPr="0073273D" w:rsidRDefault="00F60180" w:rsidP="00F60180">
      <w:pPr>
        <w:spacing w:line="228" w:lineRule="auto"/>
        <w:ind w:left="709"/>
        <w:jc w:val="both"/>
        <w:rPr>
          <w:sz w:val="28"/>
          <w:szCs w:val="28"/>
        </w:rPr>
      </w:pPr>
      <w:r w:rsidRPr="0073273D">
        <w:rPr>
          <w:sz w:val="28"/>
          <w:szCs w:val="28"/>
        </w:rPr>
        <w:t>г) диссеминацию по органам</w:t>
      </w:r>
    </w:p>
    <w:p w:rsidR="00F60180" w:rsidRPr="0073273D" w:rsidRDefault="00F60180" w:rsidP="00F60180">
      <w:pPr>
        <w:spacing w:line="228" w:lineRule="auto"/>
        <w:jc w:val="both"/>
        <w:rPr>
          <w:b/>
          <w:sz w:val="28"/>
          <w:szCs w:val="28"/>
        </w:rPr>
      </w:pPr>
      <w:r w:rsidRPr="0073273D">
        <w:rPr>
          <w:b/>
          <w:bCs/>
          <w:sz w:val="28"/>
          <w:szCs w:val="28"/>
        </w:rPr>
        <w:t>4</w:t>
      </w:r>
      <w:r w:rsidRPr="0073273D">
        <w:rPr>
          <w:sz w:val="28"/>
          <w:szCs w:val="28"/>
        </w:rPr>
        <w:t xml:space="preserve">. </w:t>
      </w:r>
      <w:r w:rsidRPr="0073273D">
        <w:rPr>
          <w:b/>
          <w:sz w:val="28"/>
          <w:szCs w:val="28"/>
        </w:rPr>
        <w:t>Какие из названных туберкулёзных очагов определены верно:</w:t>
      </w:r>
    </w:p>
    <w:p w:rsidR="00F60180" w:rsidRPr="0073273D" w:rsidRDefault="00F60180" w:rsidP="00F60180">
      <w:pPr>
        <w:spacing w:line="228" w:lineRule="auto"/>
        <w:ind w:left="709"/>
        <w:jc w:val="both"/>
        <w:rPr>
          <w:sz w:val="28"/>
          <w:szCs w:val="28"/>
        </w:rPr>
      </w:pPr>
      <w:r w:rsidRPr="0073273D">
        <w:rPr>
          <w:sz w:val="28"/>
          <w:szCs w:val="28"/>
        </w:rPr>
        <w:t xml:space="preserve">а) очаг Гона – заживший очаг первичного туберкулеза </w:t>
      </w:r>
    </w:p>
    <w:p w:rsidR="00F60180" w:rsidRPr="0073273D" w:rsidRDefault="00F60180" w:rsidP="00F60180">
      <w:pPr>
        <w:spacing w:line="228" w:lineRule="auto"/>
        <w:ind w:left="709"/>
        <w:jc w:val="both"/>
        <w:rPr>
          <w:sz w:val="28"/>
          <w:szCs w:val="28"/>
        </w:rPr>
      </w:pPr>
      <w:r w:rsidRPr="0073273D">
        <w:rPr>
          <w:sz w:val="28"/>
          <w:szCs w:val="28"/>
        </w:rPr>
        <w:t>б) очаг Абрикосова – очаг казеозной бронхопневмонии – начальные проявления вторичного туберкулеза</w:t>
      </w:r>
    </w:p>
    <w:p w:rsidR="00F60180" w:rsidRPr="0073273D" w:rsidRDefault="00F60180" w:rsidP="00F60180">
      <w:pPr>
        <w:spacing w:line="228" w:lineRule="auto"/>
        <w:ind w:left="709"/>
        <w:jc w:val="both"/>
        <w:rPr>
          <w:sz w:val="28"/>
          <w:szCs w:val="28"/>
        </w:rPr>
      </w:pPr>
      <w:r w:rsidRPr="0073273D">
        <w:rPr>
          <w:sz w:val="28"/>
          <w:szCs w:val="28"/>
        </w:rPr>
        <w:t>в) очаг Ассманна-Редекера – заживший очаг  Абрикосова</w:t>
      </w:r>
    </w:p>
    <w:p w:rsidR="00F60180" w:rsidRPr="0073273D" w:rsidRDefault="00F60180" w:rsidP="00F60180">
      <w:pPr>
        <w:spacing w:line="228" w:lineRule="auto"/>
        <w:ind w:left="709"/>
        <w:jc w:val="both"/>
        <w:rPr>
          <w:sz w:val="28"/>
          <w:szCs w:val="28"/>
        </w:rPr>
      </w:pPr>
      <w:r w:rsidRPr="0073273D">
        <w:rPr>
          <w:sz w:val="28"/>
          <w:szCs w:val="28"/>
        </w:rPr>
        <w:lastRenderedPageBreak/>
        <w:t xml:space="preserve">г) очаг Ашоффа-Пуля – фокус  инфильтративного туберкулеза при вторичном туберкулезе </w:t>
      </w:r>
    </w:p>
    <w:p w:rsidR="00F60180" w:rsidRPr="0073273D" w:rsidRDefault="00F60180" w:rsidP="00F60180">
      <w:pPr>
        <w:spacing w:line="228" w:lineRule="auto"/>
        <w:jc w:val="both"/>
        <w:rPr>
          <w:b/>
          <w:sz w:val="28"/>
          <w:szCs w:val="28"/>
        </w:rPr>
      </w:pPr>
      <w:r w:rsidRPr="0073273D">
        <w:rPr>
          <w:b/>
          <w:bCs/>
          <w:sz w:val="28"/>
          <w:szCs w:val="28"/>
        </w:rPr>
        <w:t>5.</w:t>
      </w:r>
      <w:r w:rsidRPr="0073273D">
        <w:rPr>
          <w:b/>
          <w:sz w:val="28"/>
          <w:szCs w:val="28"/>
        </w:rPr>
        <w:t xml:space="preserve"> Какие из названных туберкулёзных очагов определены неверно:</w:t>
      </w:r>
    </w:p>
    <w:p w:rsidR="00F60180" w:rsidRPr="0073273D" w:rsidRDefault="00F60180" w:rsidP="00F60180">
      <w:pPr>
        <w:spacing w:line="228" w:lineRule="auto"/>
        <w:ind w:left="709"/>
        <w:jc w:val="both"/>
        <w:rPr>
          <w:sz w:val="28"/>
          <w:szCs w:val="28"/>
        </w:rPr>
      </w:pPr>
      <w:r w:rsidRPr="0073273D">
        <w:rPr>
          <w:sz w:val="28"/>
          <w:szCs w:val="28"/>
        </w:rPr>
        <w:t xml:space="preserve">а) очаг Гона – заживший очаг вторичного туберкулеза </w:t>
      </w:r>
    </w:p>
    <w:p w:rsidR="00F60180" w:rsidRPr="0073273D" w:rsidRDefault="00F60180" w:rsidP="00F60180">
      <w:pPr>
        <w:spacing w:line="228" w:lineRule="auto"/>
        <w:ind w:left="709"/>
        <w:jc w:val="both"/>
        <w:rPr>
          <w:sz w:val="28"/>
          <w:szCs w:val="28"/>
        </w:rPr>
      </w:pPr>
      <w:r w:rsidRPr="0073273D">
        <w:rPr>
          <w:sz w:val="28"/>
          <w:szCs w:val="28"/>
        </w:rPr>
        <w:t>б) очаг Абрикосова – очаг казеозной бронхопневмонии – начальные проявления вторичного туберкулеза</w:t>
      </w:r>
    </w:p>
    <w:p w:rsidR="00F60180" w:rsidRPr="0073273D" w:rsidRDefault="00F60180" w:rsidP="00F60180">
      <w:pPr>
        <w:spacing w:line="228" w:lineRule="auto"/>
        <w:ind w:left="709"/>
        <w:jc w:val="both"/>
        <w:rPr>
          <w:sz w:val="28"/>
          <w:szCs w:val="28"/>
        </w:rPr>
      </w:pPr>
      <w:r w:rsidRPr="0073273D">
        <w:rPr>
          <w:sz w:val="28"/>
          <w:szCs w:val="28"/>
        </w:rPr>
        <w:t>в) очаг Ашоффа-Пуля – заживший очаг  Абрикосова</w:t>
      </w:r>
    </w:p>
    <w:p w:rsidR="00F60180" w:rsidRPr="0073273D" w:rsidRDefault="00F60180" w:rsidP="00F60180">
      <w:pPr>
        <w:spacing w:line="228" w:lineRule="auto"/>
        <w:ind w:left="709"/>
        <w:jc w:val="both"/>
        <w:rPr>
          <w:sz w:val="28"/>
          <w:szCs w:val="28"/>
        </w:rPr>
      </w:pPr>
      <w:r w:rsidRPr="0073273D">
        <w:rPr>
          <w:sz w:val="28"/>
          <w:szCs w:val="28"/>
        </w:rPr>
        <w:t xml:space="preserve">г) очаг Ассманна-Редекера – фокус  инфильтративного туберкулеза при гематогенном  туберкулезе                                                                                                                                                                 </w:t>
      </w:r>
    </w:p>
    <w:p w:rsidR="00F60180" w:rsidRPr="0073273D" w:rsidRDefault="00F60180" w:rsidP="00F60180">
      <w:pPr>
        <w:spacing w:line="228" w:lineRule="auto"/>
        <w:jc w:val="both"/>
        <w:rPr>
          <w:b/>
          <w:sz w:val="28"/>
          <w:szCs w:val="28"/>
        </w:rPr>
      </w:pPr>
      <w:r w:rsidRPr="0073273D">
        <w:rPr>
          <w:b/>
          <w:bCs/>
          <w:sz w:val="28"/>
          <w:szCs w:val="28"/>
        </w:rPr>
        <w:t>6</w:t>
      </w:r>
      <w:r w:rsidRPr="0073273D">
        <w:rPr>
          <w:sz w:val="28"/>
          <w:szCs w:val="28"/>
        </w:rPr>
        <w:t xml:space="preserve">. </w:t>
      </w:r>
      <w:r w:rsidRPr="0073273D">
        <w:rPr>
          <w:b/>
          <w:sz w:val="28"/>
          <w:szCs w:val="28"/>
        </w:rPr>
        <w:t>Для туберкулезного воспаления типичен экссудат:</w:t>
      </w:r>
    </w:p>
    <w:p w:rsidR="00F60180" w:rsidRPr="0073273D" w:rsidRDefault="00F60180" w:rsidP="00F60180">
      <w:pPr>
        <w:spacing w:line="228" w:lineRule="auto"/>
        <w:ind w:left="709"/>
        <w:jc w:val="both"/>
        <w:rPr>
          <w:sz w:val="28"/>
          <w:szCs w:val="28"/>
        </w:rPr>
      </w:pPr>
      <w:r w:rsidRPr="0073273D">
        <w:rPr>
          <w:sz w:val="28"/>
          <w:szCs w:val="28"/>
        </w:rPr>
        <w:t>а) гнойный</w:t>
      </w:r>
    </w:p>
    <w:p w:rsidR="00F60180" w:rsidRPr="0073273D" w:rsidRDefault="00F60180" w:rsidP="00F60180">
      <w:pPr>
        <w:spacing w:line="228" w:lineRule="auto"/>
        <w:ind w:left="709"/>
        <w:jc w:val="both"/>
        <w:rPr>
          <w:sz w:val="28"/>
          <w:szCs w:val="28"/>
        </w:rPr>
      </w:pPr>
      <w:r w:rsidRPr="0073273D">
        <w:rPr>
          <w:sz w:val="28"/>
          <w:szCs w:val="28"/>
        </w:rPr>
        <w:t>б) фибринозный</w:t>
      </w:r>
    </w:p>
    <w:p w:rsidR="00F60180" w:rsidRPr="0073273D" w:rsidRDefault="00F60180" w:rsidP="00F60180">
      <w:pPr>
        <w:spacing w:line="228" w:lineRule="auto"/>
        <w:ind w:left="709"/>
        <w:jc w:val="both"/>
        <w:rPr>
          <w:sz w:val="28"/>
          <w:szCs w:val="28"/>
        </w:rPr>
      </w:pPr>
      <w:r w:rsidRPr="0073273D">
        <w:rPr>
          <w:sz w:val="28"/>
          <w:szCs w:val="28"/>
        </w:rPr>
        <w:t xml:space="preserve">в) серозно-десквамативный                                                                                                                                                          </w:t>
      </w:r>
    </w:p>
    <w:p w:rsidR="00F60180" w:rsidRPr="0073273D" w:rsidRDefault="00F60180" w:rsidP="00F60180">
      <w:pPr>
        <w:spacing w:line="228" w:lineRule="auto"/>
        <w:jc w:val="both"/>
        <w:rPr>
          <w:b/>
          <w:sz w:val="28"/>
          <w:szCs w:val="28"/>
        </w:rPr>
      </w:pPr>
      <w:r w:rsidRPr="0073273D">
        <w:rPr>
          <w:b/>
          <w:bCs/>
          <w:sz w:val="28"/>
          <w:szCs w:val="28"/>
        </w:rPr>
        <w:t>7</w:t>
      </w:r>
      <w:r w:rsidRPr="0073273D">
        <w:rPr>
          <w:sz w:val="28"/>
          <w:szCs w:val="28"/>
        </w:rPr>
        <w:t xml:space="preserve">. </w:t>
      </w:r>
      <w:r w:rsidRPr="0073273D">
        <w:rPr>
          <w:b/>
          <w:sz w:val="28"/>
          <w:szCs w:val="28"/>
        </w:rPr>
        <w:t>К признакам первичного туберкулеза можно отнести все перечисленные, кроме:</w:t>
      </w:r>
    </w:p>
    <w:p w:rsidR="00F60180" w:rsidRPr="0073273D" w:rsidRDefault="00F60180" w:rsidP="00F60180">
      <w:pPr>
        <w:spacing w:line="228" w:lineRule="auto"/>
        <w:ind w:left="709"/>
        <w:jc w:val="both"/>
        <w:rPr>
          <w:sz w:val="28"/>
          <w:szCs w:val="28"/>
        </w:rPr>
      </w:pPr>
      <w:r w:rsidRPr="0073273D">
        <w:rPr>
          <w:sz w:val="28"/>
          <w:szCs w:val="28"/>
        </w:rPr>
        <w:t>а) субплевральной локализации очага в нижней доле легкого</w:t>
      </w:r>
    </w:p>
    <w:p w:rsidR="00F60180" w:rsidRPr="0073273D" w:rsidRDefault="00F60180" w:rsidP="00F60180">
      <w:pPr>
        <w:spacing w:line="228" w:lineRule="auto"/>
        <w:ind w:left="709"/>
        <w:jc w:val="both"/>
        <w:rPr>
          <w:sz w:val="28"/>
          <w:szCs w:val="28"/>
        </w:rPr>
      </w:pPr>
      <w:r w:rsidRPr="0073273D">
        <w:rPr>
          <w:sz w:val="28"/>
          <w:szCs w:val="28"/>
        </w:rPr>
        <w:t>б) казеозного лимфаденита</w:t>
      </w:r>
    </w:p>
    <w:p w:rsidR="00F60180" w:rsidRPr="0073273D" w:rsidRDefault="00F60180" w:rsidP="00F60180">
      <w:pPr>
        <w:spacing w:line="228" w:lineRule="auto"/>
        <w:ind w:left="709"/>
        <w:jc w:val="both"/>
        <w:rPr>
          <w:sz w:val="28"/>
          <w:szCs w:val="28"/>
        </w:rPr>
      </w:pPr>
      <w:r w:rsidRPr="0073273D">
        <w:rPr>
          <w:sz w:val="28"/>
          <w:szCs w:val="28"/>
        </w:rPr>
        <w:t>в) интраканаликулярного пути распространения инфекции</w:t>
      </w:r>
    </w:p>
    <w:p w:rsidR="00F60180" w:rsidRPr="0073273D" w:rsidRDefault="00F60180" w:rsidP="00F60180">
      <w:pPr>
        <w:spacing w:line="228" w:lineRule="auto"/>
        <w:ind w:left="709"/>
        <w:jc w:val="both"/>
        <w:rPr>
          <w:sz w:val="28"/>
          <w:szCs w:val="28"/>
        </w:rPr>
      </w:pPr>
      <w:r w:rsidRPr="0073273D">
        <w:rPr>
          <w:sz w:val="28"/>
          <w:szCs w:val="28"/>
        </w:rPr>
        <w:t xml:space="preserve">г) лимфогенной генерализации                                                                                                                                                            </w:t>
      </w:r>
    </w:p>
    <w:p w:rsidR="00F60180" w:rsidRPr="0073273D" w:rsidRDefault="00F60180" w:rsidP="00F60180">
      <w:pPr>
        <w:spacing w:line="228" w:lineRule="auto"/>
        <w:jc w:val="both"/>
        <w:rPr>
          <w:b/>
          <w:sz w:val="28"/>
          <w:szCs w:val="28"/>
        </w:rPr>
      </w:pPr>
      <w:r w:rsidRPr="0073273D">
        <w:rPr>
          <w:b/>
          <w:bCs/>
          <w:sz w:val="28"/>
          <w:szCs w:val="28"/>
        </w:rPr>
        <w:t>8</w:t>
      </w:r>
      <w:r w:rsidRPr="0073273D">
        <w:rPr>
          <w:sz w:val="28"/>
          <w:szCs w:val="28"/>
        </w:rPr>
        <w:t xml:space="preserve">. </w:t>
      </w:r>
      <w:r w:rsidRPr="0073273D">
        <w:rPr>
          <w:b/>
          <w:sz w:val="28"/>
          <w:szCs w:val="28"/>
        </w:rPr>
        <w:t>Туберкулезный менингит наиболее часто развивается при:</w:t>
      </w:r>
    </w:p>
    <w:p w:rsidR="00F60180" w:rsidRPr="0073273D" w:rsidRDefault="00F60180" w:rsidP="00F60180">
      <w:pPr>
        <w:spacing w:line="228" w:lineRule="auto"/>
        <w:ind w:left="709"/>
        <w:jc w:val="both"/>
        <w:rPr>
          <w:sz w:val="28"/>
          <w:szCs w:val="28"/>
        </w:rPr>
      </w:pPr>
      <w:r w:rsidRPr="0073273D">
        <w:rPr>
          <w:sz w:val="28"/>
          <w:szCs w:val="28"/>
        </w:rPr>
        <w:t>а) гематогенной форме прогрессирования первичного туберкулезного комплекса</w:t>
      </w:r>
    </w:p>
    <w:p w:rsidR="00F60180" w:rsidRPr="0073273D" w:rsidRDefault="00F60180" w:rsidP="00F60180">
      <w:pPr>
        <w:spacing w:line="228" w:lineRule="auto"/>
        <w:ind w:left="709"/>
        <w:jc w:val="both"/>
        <w:rPr>
          <w:sz w:val="28"/>
          <w:szCs w:val="28"/>
        </w:rPr>
      </w:pPr>
      <w:r w:rsidRPr="0073273D">
        <w:rPr>
          <w:sz w:val="28"/>
          <w:szCs w:val="28"/>
        </w:rPr>
        <w:t>б) генерализованном гематогенном туберкулезе</w:t>
      </w:r>
    </w:p>
    <w:p w:rsidR="00F60180" w:rsidRPr="0073273D" w:rsidRDefault="00F60180" w:rsidP="00F60180">
      <w:pPr>
        <w:spacing w:line="228" w:lineRule="auto"/>
        <w:ind w:left="709"/>
        <w:jc w:val="both"/>
        <w:rPr>
          <w:sz w:val="28"/>
          <w:szCs w:val="28"/>
        </w:rPr>
      </w:pPr>
      <w:r w:rsidRPr="0073273D">
        <w:rPr>
          <w:sz w:val="28"/>
          <w:szCs w:val="28"/>
        </w:rPr>
        <w:t>в) туберкулезе мочеполовой системы</w:t>
      </w:r>
    </w:p>
    <w:p w:rsidR="00F60180" w:rsidRPr="0073273D" w:rsidRDefault="00F60180" w:rsidP="00F60180">
      <w:pPr>
        <w:spacing w:line="228" w:lineRule="auto"/>
        <w:ind w:left="709"/>
        <w:jc w:val="both"/>
        <w:rPr>
          <w:sz w:val="28"/>
          <w:szCs w:val="28"/>
        </w:rPr>
      </w:pPr>
      <w:r w:rsidRPr="0073273D">
        <w:rPr>
          <w:sz w:val="28"/>
          <w:szCs w:val="28"/>
        </w:rPr>
        <w:t>г)  вторичном туберкулезе</w:t>
      </w:r>
    </w:p>
    <w:p w:rsidR="00F60180" w:rsidRPr="0073273D" w:rsidRDefault="00F60180" w:rsidP="00F60180">
      <w:pPr>
        <w:spacing w:line="228" w:lineRule="auto"/>
        <w:jc w:val="both"/>
        <w:rPr>
          <w:b/>
          <w:sz w:val="28"/>
          <w:szCs w:val="28"/>
        </w:rPr>
      </w:pPr>
      <w:r w:rsidRPr="0073273D">
        <w:rPr>
          <w:b/>
          <w:bCs/>
          <w:sz w:val="28"/>
          <w:szCs w:val="28"/>
        </w:rPr>
        <w:t>9.</w:t>
      </w:r>
      <w:r w:rsidRPr="0073273D">
        <w:rPr>
          <w:b/>
          <w:sz w:val="28"/>
          <w:szCs w:val="28"/>
        </w:rPr>
        <w:t>Формы вторичного туберкулеза:</w:t>
      </w:r>
    </w:p>
    <w:p w:rsidR="00F60180" w:rsidRPr="0073273D" w:rsidRDefault="00F60180" w:rsidP="00F60180">
      <w:pPr>
        <w:spacing w:line="228" w:lineRule="auto"/>
        <w:ind w:left="709"/>
        <w:jc w:val="both"/>
        <w:rPr>
          <w:sz w:val="28"/>
          <w:szCs w:val="28"/>
        </w:rPr>
      </w:pPr>
      <w:r w:rsidRPr="0073273D">
        <w:rPr>
          <w:sz w:val="28"/>
          <w:szCs w:val="28"/>
        </w:rPr>
        <w:t>а) инфильтративный</w:t>
      </w:r>
    </w:p>
    <w:p w:rsidR="00F60180" w:rsidRPr="0073273D" w:rsidRDefault="00F60180" w:rsidP="00F60180">
      <w:pPr>
        <w:spacing w:line="228" w:lineRule="auto"/>
        <w:ind w:left="709"/>
        <w:jc w:val="both"/>
        <w:rPr>
          <w:sz w:val="28"/>
          <w:szCs w:val="28"/>
        </w:rPr>
      </w:pPr>
      <w:r w:rsidRPr="0073273D">
        <w:rPr>
          <w:sz w:val="28"/>
          <w:szCs w:val="28"/>
        </w:rPr>
        <w:t>б) цирротический</w:t>
      </w:r>
    </w:p>
    <w:p w:rsidR="00F60180" w:rsidRPr="0073273D" w:rsidRDefault="00F60180" w:rsidP="00F60180">
      <w:pPr>
        <w:spacing w:line="228" w:lineRule="auto"/>
        <w:ind w:left="709"/>
        <w:jc w:val="both"/>
        <w:rPr>
          <w:sz w:val="28"/>
          <w:szCs w:val="28"/>
        </w:rPr>
      </w:pPr>
      <w:r w:rsidRPr="0073273D">
        <w:rPr>
          <w:sz w:val="28"/>
          <w:szCs w:val="28"/>
        </w:rPr>
        <w:t>в) кавернозный</w:t>
      </w:r>
    </w:p>
    <w:p w:rsidR="00F60180" w:rsidRPr="0073273D" w:rsidRDefault="00F60180" w:rsidP="00F60180">
      <w:pPr>
        <w:spacing w:line="228" w:lineRule="auto"/>
        <w:ind w:left="709"/>
        <w:jc w:val="both"/>
        <w:rPr>
          <w:sz w:val="28"/>
          <w:szCs w:val="28"/>
        </w:rPr>
      </w:pPr>
      <w:r w:rsidRPr="0073273D">
        <w:rPr>
          <w:sz w:val="28"/>
          <w:szCs w:val="28"/>
        </w:rPr>
        <w:t>г) все перечисленное верно</w:t>
      </w:r>
    </w:p>
    <w:p w:rsidR="00F60180" w:rsidRPr="0073273D" w:rsidRDefault="00F60180" w:rsidP="00F60180">
      <w:pPr>
        <w:spacing w:line="228" w:lineRule="auto"/>
        <w:ind w:left="709"/>
        <w:jc w:val="both"/>
        <w:rPr>
          <w:sz w:val="28"/>
          <w:szCs w:val="28"/>
        </w:rPr>
      </w:pPr>
      <w:r w:rsidRPr="0073273D">
        <w:rPr>
          <w:sz w:val="28"/>
          <w:szCs w:val="28"/>
        </w:rPr>
        <w:t xml:space="preserve">д) все перечисленное неверно                                                                                                                                                                 </w:t>
      </w:r>
    </w:p>
    <w:p w:rsidR="00F60180" w:rsidRPr="0073273D" w:rsidRDefault="00F60180" w:rsidP="00F60180">
      <w:pPr>
        <w:spacing w:line="228" w:lineRule="auto"/>
        <w:jc w:val="both"/>
        <w:rPr>
          <w:b/>
          <w:sz w:val="28"/>
          <w:szCs w:val="28"/>
        </w:rPr>
      </w:pPr>
      <w:r w:rsidRPr="0073273D">
        <w:rPr>
          <w:b/>
          <w:bCs/>
          <w:sz w:val="28"/>
          <w:szCs w:val="28"/>
        </w:rPr>
        <w:t>10.</w:t>
      </w:r>
      <w:r w:rsidRPr="0073273D">
        <w:rPr>
          <w:b/>
          <w:sz w:val="28"/>
          <w:szCs w:val="28"/>
        </w:rPr>
        <w:t>Туберкулома может образоваться из всех перечисленных ниже форм туберкулеза, кроме:</w:t>
      </w:r>
    </w:p>
    <w:p w:rsidR="00F60180" w:rsidRPr="0073273D" w:rsidRDefault="00F60180" w:rsidP="00F60180">
      <w:pPr>
        <w:spacing w:line="228" w:lineRule="auto"/>
        <w:ind w:left="709"/>
        <w:jc w:val="both"/>
        <w:rPr>
          <w:sz w:val="28"/>
          <w:szCs w:val="28"/>
        </w:rPr>
      </w:pPr>
      <w:r w:rsidRPr="0073273D">
        <w:rPr>
          <w:sz w:val="28"/>
          <w:szCs w:val="28"/>
        </w:rPr>
        <w:t>а) очаговой</w:t>
      </w:r>
    </w:p>
    <w:p w:rsidR="00F60180" w:rsidRPr="0073273D" w:rsidRDefault="00F60180" w:rsidP="00F60180">
      <w:pPr>
        <w:spacing w:line="228" w:lineRule="auto"/>
        <w:ind w:left="709"/>
        <w:jc w:val="both"/>
        <w:rPr>
          <w:sz w:val="28"/>
          <w:szCs w:val="28"/>
        </w:rPr>
      </w:pPr>
      <w:r w:rsidRPr="0073273D">
        <w:rPr>
          <w:sz w:val="28"/>
          <w:szCs w:val="28"/>
        </w:rPr>
        <w:t>б) инфильтративной</w:t>
      </w:r>
    </w:p>
    <w:p w:rsidR="00F60180" w:rsidRPr="0073273D" w:rsidRDefault="00F60180" w:rsidP="00F60180">
      <w:pPr>
        <w:spacing w:line="228" w:lineRule="auto"/>
        <w:ind w:left="709"/>
        <w:jc w:val="both"/>
        <w:rPr>
          <w:sz w:val="28"/>
          <w:szCs w:val="28"/>
        </w:rPr>
      </w:pPr>
      <w:r w:rsidRPr="0073273D">
        <w:rPr>
          <w:sz w:val="28"/>
          <w:szCs w:val="28"/>
        </w:rPr>
        <w:t xml:space="preserve">в) первичного аффекта                                                                                                                                                                  </w:t>
      </w:r>
    </w:p>
    <w:p w:rsidR="00F60180" w:rsidRPr="0073273D" w:rsidRDefault="00F60180" w:rsidP="00F60180">
      <w:pPr>
        <w:spacing w:line="228" w:lineRule="auto"/>
        <w:jc w:val="both"/>
        <w:rPr>
          <w:b/>
          <w:sz w:val="28"/>
          <w:szCs w:val="28"/>
        </w:rPr>
      </w:pPr>
      <w:r w:rsidRPr="0073273D">
        <w:rPr>
          <w:b/>
          <w:bCs/>
          <w:sz w:val="28"/>
          <w:szCs w:val="28"/>
        </w:rPr>
        <w:t>11.</w:t>
      </w:r>
      <w:r w:rsidRPr="0073273D">
        <w:rPr>
          <w:b/>
          <w:sz w:val="28"/>
          <w:szCs w:val="28"/>
        </w:rPr>
        <w:t>При туберкулезе отражает "специфику" процесса фаза:</w:t>
      </w:r>
    </w:p>
    <w:p w:rsidR="00F60180" w:rsidRPr="0073273D" w:rsidRDefault="00F60180" w:rsidP="00F60180">
      <w:pPr>
        <w:spacing w:line="228" w:lineRule="auto"/>
        <w:ind w:left="709"/>
        <w:jc w:val="both"/>
        <w:rPr>
          <w:sz w:val="28"/>
          <w:szCs w:val="28"/>
        </w:rPr>
      </w:pPr>
      <w:r w:rsidRPr="0073273D">
        <w:rPr>
          <w:sz w:val="28"/>
          <w:szCs w:val="28"/>
        </w:rPr>
        <w:t>а) альтеративная (некротическая)</w:t>
      </w:r>
    </w:p>
    <w:p w:rsidR="00F60180" w:rsidRPr="0073273D" w:rsidRDefault="00F60180" w:rsidP="00F60180">
      <w:pPr>
        <w:spacing w:line="228" w:lineRule="auto"/>
        <w:ind w:left="709"/>
        <w:jc w:val="both"/>
        <w:rPr>
          <w:sz w:val="28"/>
          <w:szCs w:val="28"/>
        </w:rPr>
      </w:pPr>
      <w:r w:rsidRPr="0073273D">
        <w:rPr>
          <w:sz w:val="28"/>
          <w:szCs w:val="28"/>
        </w:rPr>
        <w:t>б) экссудативная (воспалительная)</w:t>
      </w:r>
    </w:p>
    <w:p w:rsidR="00F60180" w:rsidRPr="0073273D" w:rsidRDefault="00F60180" w:rsidP="00F60180">
      <w:pPr>
        <w:spacing w:line="228" w:lineRule="auto"/>
        <w:ind w:left="709"/>
        <w:jc w:val="both"/>
        <w:rPr>
          <w:sz w:val="28"/>
          <w:szCs w:val="28"/>
        </w:rPr>
      </w:pPr>
      <w:r w:rsidRPr="0073273D">
        <w:rPr>
          <w:sz w:val="28"/>
          <w:szCs w:val="28"/>
        </w:rPr>
        <w:t xml:space="preserve">в) пролиферативная (гранулематозная)                                                                                                                             </w:t>
      </w:r>
    </w:p>
    <w:p w:rsidR="00F60180" w:rsidRPr="0073273D" w:rsidRDefault="00F60180" w:rsidP="00F60180">
      <w:pPr>
        <w:spacing w:line="228" w:lineRule="auto"/>
        <w:jc w:val="both"/>
        <w:rPr>
          <w:b/>
          <w:bCs/>
          <w:sz w:val="28"/>
          <w:szCs w:val="28"/>
        </w:rPr>
      </w:pPr>
      <w:r w:rsidRPr="0073273D">
        <w:rPr>
          <w:b/>
          <w:bCs/>
          <w:sz w:val="28"/>
          <w:szCs w:val="28"/>
        </w:rPr>
        <w:t>12. Обострение туберкулеза характеризует:</w:t>
      </w:r>
    </w:p>
    <w:p w:rsidR="00F60180" w:rsidRPr="0073273D" w:rsidRDefault="00F60180" w:rsidP="00F60180">
      <w:pPr>
        <w:spacing w:line="228" w:lineRule="auto"/>
        <w:ind w:left="709"/>
        <w:jc w:val="both"/>
        <w:rPr>
          <w:sz w:val="28"/>
          <w:szCs w:val="28"/>
        </w:rPr>
      </w:pPr>
      <w:r w:rsidRPr="0073273D">
        <w:rPr>
          <w:sz w:val="28"/>
          <w:szCs w:val="28"/>
        </w:rPr>
        <w:t>а) образование гранулем</w:t>
      </w:r>
    </w:p>
    <w:p w:rsidR="00F60180" w:rsidRPr="0073273D" w:rsidRDefault="00F60180" w:rsidP="00F60180">
      <w:pPr>
        <w:spacing w:line="228" w:lineRule="auto"/>
        <w:ind w:left="709"/>
        <w:jc w:val="both"/>
        <w:rPr>
          <w:sz w:val="28"/>
          <w:szCs w:val="28"/>
        </w:rPr>
      </w:pPr>
      <w:r w:rsidRPr="0073273D">
        <w:rPr>
          <w:sz w:val="28"/>
          <w:szCs w:val="28"/>
        </w:rPr>
        <w:t>б) экссудация</w:t>
      </w:r>
    </w:p>
    <w:p w:rsidR="00F60180" w:rsidRPr="0073273D" w:rsidRDefault="00F60180" w:rsidP="00F60180">
      <w:pPr>
        <w:spacing w:line="228" w:lineRule="auto"/>
        <w:ind w:left="709"/>
        <w:jc w:val="both"/>
        <w:rPr>
          <w:sz w:val="28"/>
          <w:szCs w:val="28"/>
        </w:rPr>
      </w:pPr>
      <w:r w:rsidRPr="0073273D">
        <w:rPr>
          <w:sz w:val="28"/>
          <w:szCs w:val="28"/>
        </w:rPr>
        <w:t xml:space="preserve">в) казеозный некроз                                                                                                                                                                    </w:t>
      </w:r>
    </w:p>
    <w:p w:rsidR="00F60180" w:rsidRPr="0073273D" w:rsidRDefault="00F60180" w:rsidP="00F60180">
      <w:pPr>
        <w:spacing w:line="228" w:lineRule="auto"/>
        <w:jc w:val="both"/>
        <w:rPr>
          <w:b/>
          <w:bCs/>
          <w:sz w:val="28"/>
          <w:szCs w:val="28"/>
        </w:rPr>
      </w:pPr>
      <w:r w:rsidRPr="0073273D">
        <w:rPr>
          <w:b/>
          <w:bCs/>
          <w:sz w:val="28"/>
          <w:szCs w:val="28"/>
        </w:rPr>
        <w:t>13. Лимфоузлы поражаются при форме туберкулеза:</w:t>
      </w:r>
    </w:p>
    <w:p w:rsidR="00F60180" w:rsidRPr="0073273D" w:rsidRDefault="00F60180" w:rsidP="00F60180">
      <w:pPr>
        <w:spacing w:line="228" w:lineRule="auto"/>
        <w:ind w:left="709"/>
        <w:jc w:val="both"/>
        <w:rPr>
          <w:sz w:val="28"/>
          <w:szCs w:val="28"/>
        </w:rPr>
      </w:pPr>
      <w:r w:rsidRPr="0073273D">
        <w:rPr>
          <w:sz w:val="28"/>
          <w:szCs w:val="28"/>
        </w:rPr>
        <w:t>а) гематогенной</w:t>
      </w:r>
    </w:p>
    <w:p w:rsidR="00F60180" w:rsidRPr="0073273D" w:rsidRDefault="00F60180" w:rsidP="00F60180">
      <w:pPr>
        <w:spacing w:line="228" w:lineRule="auto"/>
        <w:ind w:left="709"/>
        <w:jc w:val="both"/>
        <w:rPr>
          <w:sz w:val="28"/>
          <w:szCs w:val="28"/>
        </w:rPr>
      </w:pPr>
      <w:r w:rsidRPr="0073273D">
        <w:rPr>
          <w:sz w:val="28"/>
          <w:szCs w:val="28"/>
        </w:rPr>
        <w:lastRenderedPageBreak/>
        <w:t>б) вторичной</w:t>
      </w:r>
    </w:p>
    <w:p w:rsidR="00F60180" w:rsidRPr="0073273D" w:rsidRDefault="00F60180" w:rsidP="00F60180">
      <w:pPr>
        <w:spacing w:line="228" w:lineRule="auto"/>
        <w:ind w:left="709"/>
        <w:jc w:val="both"/>
        <w:rPr>
          <w:sz w:val="28"/>
          <w:szCs w:val="28"/>
        </w:rPr>
      </w:pPr>
      <w:r w:rsidRPr="0073273D">
        <w:rPr>
          <w:sz w:val="28"/>
          <w:szCs w:val="28"/>
        </w:rPr>
        <w:t>в) первичной</w:t>
      </w:r>
    </w:p>
    <w:p w:rsidR="00F60180" w:rsidRPr="0073273D" w:rsidRDefault="00F60180" w:rsidP="00F60180">
      <w:pPr>
        <w:spacing w:line="228" w:lineRule="auto"/>
        <w:ind w:left="709"/>
        <w:jc w:val="both"/>
        <w:rPr>
          <w:sz w:val="28"/>
          <w:szCs w:val="28"/>
        </w:rPr>
      </w:pPr>
      <w:r w:rsidRPr="0073273D">
        <w:rPr>
          <w:sz w:val="28"/>
          <w:szCs w:val="28"/>
        </w:rPr>
        <w:t>г) фиброзно-очаговой</w:t>
      </w:r>
    </w:p>
    <w:p w:rsidR="00F60180" w:rsidRPr="0073273D" w:rsidRDefault="00F60180" w:rsidP="00F60180">
      <w:pPr>
        <w:spacing w:line="228" w:lineRule="auto"/>
        <w:ind w:left="709"/>
        <w:jc w:val="both"/>
        <w:rPr>
          <w:sz w:val="28"/>
          <w:szCs w:val="28"/>
        </w:rPr>
      </w:pPr>
      <w:r w:rsidRPr="0073273D">
        <w:rPr>
          <w:sz w:val="28"/>
          <w:szCs w:val="28"/>
        </w:rPr>
        <w:t xml:space="preserve">д) фиброзно-кавернозной                                                                                                                                                                   </w:t>
      </w:r>
    </w:p>
    <w:p w:rsidR="00F60180" w:rsidRPr="0073273D" w:rsidRDefault="00F60180" w:rsidP="00F60180">
      <w:pPr>
        <w:spacing w:line="228" w:lineRule="auto"/>
        <w:jc w:val="both"/>
        <w:rPr>
          <w:b/>
          <w:bCs/>
          <w:sz w:val="28"/>
          <w:szCs w:val="28"/>
        </w:rPr>
      </w:pPr>
      <w:r w:rsidRPr="0073273D">
        <w:rPr>
          <w:b/>
          <w:bCs/>
          <w:sz w:val="28"/>
          <w:szCs w:val="28"/>
        </w:rPr>
        <w:t>14.  К разновидностям  гематогенного туберкулеза относятся:</w:t>
      </w:r>
    </w:p>
    <w:p w:rsidR="00F60180" w:rsidRPr="0073273D" w:rsidRDefault="00F60180" w:rsidP="00F60180">
      <w:pPr>
        <w:spacing w:line="228" w:lineRule="auto"/>
        <w:ind w:left="709"/>
        <w:jc w:val="both"/>
        <w:rPr>
          <w:sz w:val="28"/>
          <w:szCs w:val="28"/>
        </w:rPr>
      </w:pPr>
      <w:r w:rsidRPr="0073273D">
        <w:rPr>
          <w:sz w:val="28"/>
          <w:szCs w:val="28"/>
        </w:rPr>
        <w:t>а) казеозная пневмония</w:t>
      </w:r>
    </w:p>
    <w:p w:rsidR="00F60180" w:rsidRPr="0073273D" w:rsidRDefault="00F60180" w:rsidP="00F60180">
      <w:pPr>
        <w:spacing w:line="228" w:lineRule="auto"/>
        <w:ind w:left="709"/>
        <w:jc w:val="both"/>
        <w:rPr>
          <w:sz w:val="28"/>
          <w:szCs w:val="28"/>
        </w:rPr>
      </w:pPr>
      <w:r w:rsidRPr="0073273D">
        <w:rPr>
          <w:sz w:val="28"/>
          <w:szCs w:val="28"/>
        </w:rPr>
        <w:t>б) острый кавернозный</w:t>
      </w:r>
    </w:p>
    <w:p w:rsidR="00F60180" w:rsidRPr="0073273D" w:rsidRDefault="00F60180" w:rsidP="00F60180">
      <w:pPr>
        <w:spacing w:line="228" w:lineRule="auto"/>
        <w:ind w:left="709"/>
        <w:jc w:val="both"/>
        <w:rPr>
          <w:sz w:val="28"/>
          <w:szCs w:val="28"/>
        </w:rPr>
      </w:pPr>
      <w:r w:rsidRPr="0073273D">
        <w:rPr>
          <w:sz w:val="28"/>
          <w:szCs w:val="28"/>
        </w:rPr>
        <w:t>в) цирротический</w:t>
      </w:r>
    </w:p>
    <w:p w:rsidR="00F60180" w:rsidRPr="0073273D" w:rsidRDefault="00F60180" w:rsidP="00F60180">
      <w:pPr>
        <w:spacing w:line="228" w:lineRule="auto"/>
        <w:ind w:left="709"/>
        <w:jc w:val="both"/>
        <w:rPr>
          <w:sz w:val="28"/>
          <w:szCs w:val="28"/>
        </w:rPr>
      </w:pPr>
      <w:r w:rsidRPr="0073273D">
        <w:rPr>
          <w:sz w:val="28"/>
          <w:szCs w:val="28"/>
        </w:rPr>
        <w:t>г) милиарный</w:t>
      </w:r>
    </w:p>
    <w:p w:rsidR="00F60180" w:rsidRPr="0073273D" w:rsidRDefault="00F60180" w:rsidP="00F60180">
      <w:pPr>
        <w:spacing w:line="228" w:lineRule="auto"/>
        <w:ind w:left="709"/>
        <w:jc w:val="both"/>
        <w:rPr>
          <w:sz w:val="28"/>
          <w:szCs w:val="28"/>
        </w:rPr>
      </w:pPr>
      <w:r w:rsidRPr="0073273D">
        <w:rPr>
          <w:sz w:val="28"/>
          <w:szCs w:val="28"/>
        </w:rPr>
        <w:t>д) инфильтративный</w:t>
      </w:r>
    </w:p>
    <w:p w:rsidR="00F60180" w:rsidRPr="0073273D" w:rsidRDefault="00F60180" w:rsidP="00F60180">
      <w:pPr>
        <w:spacing w:line="228" w:lineRule="auto"/>
        <w:ind w:left="709"/>
        <w:jc w:val="both"/>
        <w:rPr>
          <w:sz w:val="28"/>
          <w:szCs w:val="28"/>
        </w:rPr>
      </w:pPr>
      <w:r w:rsidRPr="0073273D">
        <w:rPr>
          <w:sz w:val="28"/>
          <w:szCs w:val="28"/>
        </w:rPr>
        <w:t xml:space="preserve">е) туберкулома                                                                                                                                                                </w:t>
      </w:r>
    </w:p>
    <w:p w:rsidR="00F60180" w:rsidRPr="0073273D" w:rsidRDefault="00F60180" w:rsidP="00F60180">
      <w:pPr>
        <w:spacing w:line="228" w:lineRule="auto"/>
        <w:jc w:val="both"/>
        <w:rPr>
          <w:b/>
          <w:bCs/>
          <w:sz w:val="28"/>
          <w:szCs w:val="28"/>
        </w:rPr>
      </w:pPr>
      <w:r w:rsidRPr="0073273D">
        <w:rPr>
          <w:b/>
          <w:bCs/>
          <w:sz w:val="28"/>
          <w:szCs w:val="28"/>
        </w:rPr>
        <w:t>15. При вторичном туберкулезе возможны следующие пути распространения инфекции:</w:t>
      </w:r>
    </w:p>
    <w:p w:rsidR="00F60180" w:rsidRPr="0073273D" w:rsidRDefault="00F60180" w:rsidP="00F60180">
      <w:pPr>
        <w:spacing w:line="228" w:lineRule="auto"/>
        <w:ind w:left="709"/>
        <w:jc w:val="both"/>
        <w:rPr>
          <w:sz w:val="28"/>
          <w:szCs w:val="28"/>
        </w:rPr>
      </w:pPr>
      <w:r w:rsidRPr="0073273D">
        <w:rPr>
          <w:sz w:val="28"/>
          <w:szCs w:val="28"/>
        </w:rPr>
        <w:t>а) интраканаликулярный</w:t>
      </w:r>
    </w:p>
    <w:p w:rsidR="00F60180" w:rsidRPr="0073273D" w:rsidRDefault="00F60180" w:rsidP="00F60180">
      <w:pPr>
        <w:spacing w:line="228" w:lineRule="auto"/>
        <w:ind w:left="709"/>
        <w:jc w:val="both"/>
        <w:rPr>
          <w:sz w:val="28"/>
          <w:szCs w:val="28"/>
        </w:rPr>
      </w:pPr>
      <w:r w:rsidRPr="0073273D">
        <w:rPr>
          <w:sz w:val="28"/>
          <w:szCs w:val="28"/>
        </w:rPr>
        <w:t>б) лимфогенный</w:t>
      </w:r>
    </w:p>
    <w:p w:rsidR="00F60180" w:rsidRPr="0073273D" w:rsidRDefault="00F60180" w:rsidP="00F60180">
      <w:pPr>
        <w:spacing w:line="228" w:lineRule="auto"/>
        <w:ind w:left="709"/>
        <w:jc w:val="both"/>
        <w:rPr>
          <w:sz w:val="28"/>
          <w:szCs w:val="28"/>
        </w:rPr>
      </w:pPr>
      <w:r w:rsidRPr="0073273D">
        <w:rPr>
          <w:sz w:val="28"/>
          <w:szCs w:val="28"/>
        </w:rPr>
        <w:t xml:space="preserve">в) контактный                                                                                                                                                                </w:t>
      </w:r>
    </w:p>
    <w:p w:rsidR="00F60180" w:rsidRPr="0073273D" w:rsidRDefault="00F60180" w:rsidP="00F60180">
      <w:pPr>
        <w:spacing w:line="228" w:lineRule="auto"/>
        <w:jc w:val="both"/>
        <w:rPr>
          <w:b/>
          <w:bCs/>
          <w:sz w:val="28"/>
          <w:szCs w:val="28"/>
        </w:rPr>
      </w:pPr>
      <w:r w:rsidRPr="0073273D">
        <w:rPr>
          <w:b/>
          <w:bCs/>
          <w:sz w:val="28"/>
          <w:szCs w:val="28"/>
        </w:rPr>
        <w:t>16. К   вторичному туберкулезу не относится туберкулез:</w:t>
      </w:r>
    </w:p>
    <w:p w:rsidR="00F60180" w:rsidRPr="0073273D" w:rsidRDefault="00F60180" w:rsidP="00F60180">
      <w:pPr>
        <w:spacing w:line="228" w:lineRule="auto"/>
        <w:ind w:left="709"/>
        <w:jc w:val="both"/>
        <w:rPr>
          <w:sz w:val="28"/>
          <w:szCs w:val="28"/>
        </w:rPr>
      </w:pPr>
      <w:r w:rsidRPr="0073273D">
        <w:rPr>
          <w:sz w:val="28"/>
          <w:szCs w:val="28"/>
        </w:rPr>
        <w:t>а) острый очаговый</w:t>
      </w:r>
    </w:p>
    <w:p w:rsidR="00F60180" w:rsidRPr="0073273D" w:rsidRDefault="00F60180" w:rsidP="00F60180">
      <w:pPr>
        <w:spacing w:line="228" w:lineRule="auto"/>
        <w:ind w:left="709"/>
        <w:jc w:val="both"/>
        <w:rPr>
          <w:sz w:val="28"/>
          <w:szCs w:val="28"/>
        </w:rPr>
      </w:pPr>
      <w:r w:rsidRPr="0073273D">
        <w:rPr>
          <w:sz w:val="28"/>
          <w:szCs w:val="28"/>
        </w:rPr>
        <w:t>б) острый кавернозный</w:t>
      </w:r>
    </w:p>
    <w:p w:rsidR="00F60180" w:rsidRPr="0073273D" w:rsidRDefault="00F60180" w:rsidP="00F60180">
      <w:pPr>
        <w:spacing w:line="228" w:lineRule="auto"/>
        <w:ind w:left="709"/>
        <w:jc w:val="both"/>
        <w:rPr>
          <w:sz w:val="28"/>
          <w:szCs w:val="28"/>
        </w:rPr>
      </w:pPr>
      <w:r w:rsidRPr="0073273D">
        <w:rPr>
          <w:sz w:val="28"/>
          <w:szCs w:val="28"/>
        </w:rPr>
        <w:t>в) инфильтративный</w:t>
      </w:r>
    </w:p>
    <w:p w:rsidR="00F60180" w:rsidRPr="0073273D" w:rsidRDefault="00F60180" w:rsidP="00F60180">
      <w:pPr>
        <w:spacing w:line="228" w:lineRule="auto"/>
        <w:ind w:left="709"/>
        <w:jc w:val="both"/>
        <w:rPr>
          <w:sz w:val="28"/>
          <w:szCs w:val="28"/>
        </w:rPr>
      </w:pPr>
      <w:r w:rsidRPr="0073273D">
        <w:rPr>
          <w:sz w:val="28"/>
          <w:szCs w:val="28"/>
        </w:rPr>
        <w:t>г) милиарный</w:t>
      </w:r>
    </w:p>
    <w:p w:rsidR="00F60180" w:rsidRPr="0073273D" w:rsidRDefault="00F60180" w:rsidP="00F60180">
      <w:pPr>
        <w:spacing w:line="228" w:lineRule="auto"/>
        <w:ind w:left="709"/>
        <w:jc w:val="both"/>
        <w:rPr>
          <w:sz w:val="28"/>
          <w:szCs w:val="28"/>
        </w:rPr>
      </w:pPr>
      <w:r w:rsidRPr="0073273D">
        <w:rPr>
          <w:sz w:val="28"/>
          <w:szCs w:val="28"/>
        </w:rPr>
        <w:t xml:space="preserve">д) цирротический                                                                                                                                                                 </w:t>
      </w:r>
    </w:p>
    <w:p w:rsidR="00F60180" w:rsidRPr="0073273D" w:rsidRDefault="00F60180" w:rsidP="00F60180">
      <w:pPr>
        <w:spacing w:line="228" w:lineRule="auto"/>
        <w:jc w:val="both"/>
        <w:rPr>
          <w:b/>
          <w:bCs/>
          <w:sz w:val="28"/>
          <w:szCs w:val="28"/>
        </w:rPr>
      </w:pPr>
      <w:r w:rsidRPr="0073273D">
        <w:rPr>
          <w:b/>
          <w:bCs/>
          <w:sz w:val="28"/>
          <w:szCs w:val="28"/>
        </w:rPr>
        <w:t>17. Первичный туберкулезный комплекс включает:</w:t>
      </w:r>
    </w:p>
    <w:p w:rsidR="00F60180" w:rsidRPr="0073273D" w:rsidRDefault="00F60180" w:rsidP="00F60180">
      <w:pPr>
        <w:spacing w:line="228" w:lineRule="auto"/>
        <w:ind w:left="709"/>
        <w:jc w:val="both"/>
        <w:rPr>
          <w:sz w:val="28"/>
          <w:szCs w:val="28"/>
        </w:rPr>
      </w:pPr>
      <w:r w:rsidRPr="0073273D">
        <w:rPr>
          <w:sz w:val="28"/>
          <w:szCs w:val="28"/>
        </w:rPr>
        <w:t>а) первичный  аффект и лимфангит</w:t>
      </w:r>
    </w:p>
    <w:p w:rsidR="00F60180" w:rsidRPr="0073273D" w:rsidRDefault="00F60180" w:rsidP="00F60180">
      <w:pPr>
        <w:spacing w:line="228" w:lineRule="auto"/>
        <w:ind w:left="709"/>
        <w:jc w:val="both"/>
        <w:rPr>
          <w:sz w:val="28"/>
          <w:szCs w:val="28"/>
        </w:rPr>
      </w:pPr>
      <w:r w:rsidRPr="0073273D">
        <w:rPr>
          <w:sz w:val="28"/>
          <w:szCs w:val="28"/>
        </w:rPr>
        <w:t>б) лимфангит и лимфаденит</w:t>
      </w:r>
    </w:p>
    <w:p w:rsidR="00F60180" w:rsidRPr="0073273D" w:rsidRDefault="00F60180" w:rsidP="00F60180">
      <w:pPr>
        <w:spacing w:line="228" w:lineRule="auto"/>
        <w:ind w:left="709"/>
        <w:jc w:val="both"/>
        <w:rPr>
          <w:sz w:val="28"/>
          <w:szCs w:val="28"/>
        </w:rPr>
      </w:pPr>
      <w:r w:rsidRPr="0073273D">
        <w:rPr>
          <w:sz w:val="28"/>
          <w:szCs w:val="28"/>
        </w:rPr>
        <w:t xml:space="preserve">в) лимфангит, лимфаденит и первичный аффект                                                                                                                                                                 </w:t>
      </w:r>
    </w:p>
    <w:p w:rsidR="00F60180" w:rsidRPr="0073273D" w:rsidRDefault="00F60180" w:rsidP="00F60180">
      <w:pPr>
        <w:spacing w:line="228" w:lineRule="auto"/>
        <w:jc w:val="both"/>
        <w:rPr>
          <w:b/>
          <w:bCs/>
          <w:sz w:val="28"/>
          <w:szCs w:val="28"/>
        </w:rPr>
      </w:pPr>
      <w:r w:rsidRPr="0073273D">
        <w:rPr>
          <w:b/>
          <w:bCs/>
          <w:sz w:val="28"/>
          <w:szCs w:val="28"/>
        </w:rPr>
        <w:t>18. Первичный туберкулез с поражением лимфатических узлов характеризуется:</w:t>
      </w:r>
    </w:p>
    <w:p w:rsidR="00F60180" w:rsidRPr="0073273D" w:rsidRDefault="00F60180" w:rsidP="00F60180">
      <w:pPr>
        <w:spacing w:line="228" w:lineRule="auto"/>
        <w:ind w:left="709"/>
        <w:jc w:val="both"/>
        <w:rPr>
          <w:sz w:val="28"/>
          <w:szCs w:val="28"/>
        </w:rPr>
      </w:pPr>
      <w:r w:rsidRPr="0073273D">
        <w:rPr>
          <w:sz w:val="28"/>
          <w:szCs w:val="28"/>
        </w:rPr>
        <w:t>а) тотальным казеозным некрозом</w:t>
      </w:r>
    </w:p>
    <w:p w:rsidR="00F60180" w:rsidRPr="0073273D" w:rsidRDefault="00F60180" w:rsidP="00F60180">
      <w:pPr>
        <w:spacing w:line="228" w:lineRule="auto"/>
        <w:ind w:left="709"/>
        <w:jc w:val="both"/>
        <w:rPr>
          <w:sz w:val="28"/>
          <w:szCs w:val="28"/>
        </w:rPr>
      </w:pPr>
      <w:r w:rsidRPr="0073273D">
        <w:rPr>
          <w:sz w:val="28"/>
          <w:szCs w:val="28"/>
        </w:rPr>
        <w:t>б) "специфическими" гранулемами</w:t>
      </w:r>
    </w:p>
    <w:p w:rsidR="00F60180" w:rsidRPr="0073273D" w:rsidRDefault="00F60180" w:rsidP="00F60180">
      <w:pPr>
        <w:spacing w:line="228" w:lineRule="auto"/>
        <w:ind w:left="709"/>
        <w:jc w:val="both"/>
        <w:rPr>
          <w:sz w:val="28"/>
          <w:szCs w:val="28"/>
        </w:rPr>
      </w:pPr>
      <w:r w:rsidRPr="0073273D">
        <w:rPr>
          <w:sz w:val="28"/>
          <w:szCs w:val="28"/>
        </w:rPr>
        <w:t>в) гиперплазией лимфоидной ткани</w:t>
      </w:r>
    </w:p>
    <w:p w:rsidR="00F60180" w:rsidRPr="0073273D" w:rsidRDefault="00F60180" w:rsidP="00F60180">
      <w:pPr>
        <w:spacing w:line="228" w:lineRule="auto"/>
        <w:ind w:left="709"/>
        <w:jc w:val="both"/>
        <w:rPr>
          <w:sz w:val="28"/>
          <w:szCs w:val="28"/>
        </w:rPr>
      </w:pPr>
      <w:r w:rsidRPr="0073273D">
        <w:rPr>
          <w:sz w:val="28"/>
          <w:szCs w:val="28"/>
        </w:rPr>
        <w:t xml:space="preserve">г) все перечисленное верно                                                                                                                                                                 </w:t>
      </w:r>
    </w:p>
    <w:p w:rsidR="00F60180" w:rsidRPr="0073273D" w:rsidRDefault="00F60180" w:rsidP="00F60180">
      <w:pPr>
        <w:spacing w:line="228" w:lineRule="auto"/>
        <w:jc w:val="both"/>
        <w:rPr>
          <w:b/>
          <w:bCs/>
          <w:sz w:val="28"/>
          <w:szCs w:val="28"/>
        </w:rPr>
      </w:pPr>
      <w:r w:rsidRPr="0073273D">
        <w:rPr>
          <w:b/>
          <w:bCs/>
          <w:sz w:val="28"/>
          <w:szCs w:val="28"/>
        </w:rPr>
        <w:t>19. При гематогенно-диссеминированном туберкулезе, диссеминация обычно в:</w:t>
      </w:r>
    </w:p>
    <w:p w:rsidR="00F60180" w:rsidRPr="0073273D" w:rsidRDefault="00F60180" w:rsidP="00F60180">
      <w:pPr>
        <w:spacing w:line="228" w:lineRule="auto"/>
        <w:ind w:left="709"/>
        <w:jc w:val="both"/>
        <w:rPr>
          <w:sz w:val="28"/>
          <w:szCs w:val="28"/>
        </w:rPr>
      </w:pPr>
      <w:r w:rsidRPr="0073273D">
        <w:rPr>
          <w:sz w:val="28"/>
          <w:szCs w:val="28"/>
        </w:rPr>
        <w:t>а) одном легком</w:t>
      </w:r>
    </w:p>
    <w:p w:rsidR="00F60180" w:rsidRPr="0073273D" w:rsidRDefault="00F60180" w:rsidP="00F60180">
      <w:pPr>
        <w:spacing w:line="228" w:lineRule="auto"/>
        <w:ind w:left="709"/>
        <w:jc w:val="both"/>
        <w:rPr>
          <w:sz w:val="28"/>
          <w:szCs w:val="28"/>
        </w:rPr>
      </w:pPr>
      <w:r w:rsidRPr="0073273D">
        <w:rPr>
          <w:sz w:val="28"/>
          <w:szCs w:val="28"/>
        </w:rPr>
        <w:t>б) обоих легких</w:t>
      </w:r>
    </w:p>
    <w:p w:rsidR="00F60180" w:rsidRPr="0073273D" w:rsidRDefault="00F60180" w:rsidP="00F60180">
      <w:pPr>
        <w:spacing w:line="228" w:lineRule="auto"/>
        <w:ind w:left="709"/>
        <w:jc w:val="both"/>
        <w:rPr>
          <w:sz w:val="28"/>
          <w:szCs w:val="28"/>
        </w:rPr>
      </w:pPr>
      <w:r w:rsidRPr="0073273D">
        <w:rPr>
          <w:sz w:val="28"/>
          <w:szCs w:val="28"/>
        </w:rPr>
        <w:t xml:space="preserve">в) верхней доле левого легкого                                                                                                                                                                 </w:t>
      </w:r>
    </w:p>
    <w:p w:rsidR="00F60180" w:rsidRPr="0073273D" w:rsidRDefault="00F60180" w:rsidP="00F60180">
      <w:pPr>
        <w:spacing w:line="228" w:lineRule="auto"/>
        <w:jc w:val="both"/>
        <w:rPr>
          <w:b/>
          <w:bCs/>
          <w:sz w:val="28"/>
          <w:szCs w:val="28"/>
        </w:rPr>
      </w:pPr>
      <w:r w:rsidRPr="0073273D">
        <w:rPr>
          <w:b/>
          <w:bCs/>
          <w:sz w:val="28"/>
          <w:szCs w:val="28"/>
        </w:rPr>
        <w:t>20. При острейшем туберкулезном сепсисе в легких отмечаются:</w:t>
      </w:r>
    </w:p>
    <w:p w:rsidR="00F60180" w:rsidRPr="0073273D" w:rsidRDefault="00F60180" w:rsidP="00F60180">
      <w:pPr>
        <w:spacing w:line="228" w:lineRule="auto"/>
        <w:ind w:left="709"/>
        <w:jc w:val="both"/>
        <w:rPr>
          <w:sz w:val="28"/>
          <w:szCs w:val="28"/>
        </w:rPr>
      </w:pPr>
      <w:r w:rsidRPr="0073273D">
        <w:rPr>
          <w:sz w:val="28"/>
          <w:szCs w:val="28"/>
        </w:rPr>
        <w:t>а) мелкие очаги некроза</w:t>
      </w:r>
    </w:p>
    <w:p w:rsidR="00F60180" w:rsidRPr="0073273D" w:rsidRDefault="00F60180" w:rsidP="00F60180">
      <w:pPr>
        <w:spacing w:line="228" w:lineRule="auto"/>
        <w:ind w:left="709"/>
        <w:jc w:val="both"/>
        <w:rPr>
          <w:sz w:val="28"/>
          <w:szCs w:val="28"/>
        </w:rPr>
      </w:pPr>
      <w:r w:rsidRPr="0073273D">
        <w:rPr>
          <w:sz w:val="28"/>
          <w:szCs w:val="28"/>
        </w:rPr>
        <w:t>б) милиарные бугорки</w:t>
      </w:r>
    </w:p>
    <w:p w:rsidR="00F60180" w:rsidRPr="0073273D" w:rsidRDefault="00F60180" w:rsidP="00F60180">
      <w:pPr>
        <w:spacing w:line="228" w:lineRule="auto"/>
        <w:ind w:left="709"/>
        <w:jc w:val="both"/>
        <w:rPr>
          <w:sz w:val="28"/>
          <w:szCs w:val="28"/>
        </w:rPr>
      </w:pPr>
      <w:r w:rsidRPr="0073273D">
        <w:rPr>
          <w:sz w:val="28"/>
          <w:szCs w:val="28"/>
        </w:rPr>
        <w:t>в) крупные очаги казеозного некроза</w:t>
      </w:r>
    </w:p>
    <w:p w:rsidR="00F60180" w:rsidRPr="0073273D" w:rsidRDefault="00F60180" w:rsidP="00F60180">
      <w:pPr>
        <w:spacing w:line="228" w:lineRule="auto"/>
        <w:ind w:left="709"/>
        <w:jc w:val="both"/>
        <w:rPr>
          <w:sz w:val="28"/>
          <w:szCs w:val="28"/>
        </w:rPr>
      </w:pPr>
      <w:r w:rsidRPr="0073273D">
        <w:rPr>
          <w:sz w:val="28"/>
          <w:szCs w:val="28"/>
        </w:rPr>
        <w:t xml:space="preserve">г) все перечисленное верно                                                                                                                                                                </w:t>
      </w:r>
    </w:p>
    <w:p w:rsidR="00F60180" w:rsidRPr="0073273D" w:rsidRDefault="00F60180" w:rsidP="00F60180">
      <w:pPr>
        <w:spacing w:line="228" w:lineRule="auto"/>
        <w:jc w:val="both"/>
        <w:rPr>
          <w:b/>
          <w:bCs/>
          <w:sz w:val="28"/>
          <w:szCs w:val="28"/>
        </w:rPr>
      </w:pPr>
      <w:r w:rsidRPr="0073273D">
        <w:rPr>
          <w:b/>
          <w:bCs/>
          <w:sz w:val="28"/>
          <w:szCs w:val="28"/>
        </w:rPr>
        <w:t>21. Общий острый милиарный туберкулез характеризуется:</w:t>
      </w:r>
    </w:p>
    <w:p w:rsidR="00F60180" w:rsidRPr="0073273D" w:rsidRDefault="00F60180" w:rsidP="00F60180">
      <w:pPr>
        <w:spacing w:line="228" w:lineRule="auto"/>
        <w:ind w:left="709"/>
        <w:jc w:val="both"/>
        <w:rPr>
          <w:sz w:val="28"/>
          <w:szCs w:val="28"/>
        </w:rPr>
      </w:pPr>
      <w:r w:rsidRPr="0073273D">
        <w:rPr>
          <w:sz w:val="28"/>
          <w:szCs w:val="28"/>
        </w:rPr>
        <w:t>а) мелкими некротическими бугорками во всех органах</w:t>
      </w:r>
    </w:p>
    <w:p w:rsidR="00F60180" w:rsidRPr="0073273D" w:rsidRDefault="00F60180" w:rsidP="00F60180">
      <w:pPr>
        <w:spacing w:line="228" w:lineRule="auto"/>
        <w:ind w:left="709"/>
        <w:jc w:val="both"/>
        <w:rPr>
          <w:sz w:val="28"/>
          <w:szCs w:val="28"/>
        </w:rPr>
      </w:pPr>
      <w:r w:rsidRPr="0073273D">
        <w:rPr>
          <w:sz w:val="28"/>
          <w:szCs w:val="28"/>
        </w:rPr>
        <w:t>б) нодозными очагами во всех органах</w:t>
      </w:r>
    </w:p>
    <w:p w:rsidR="00F60180" w:rsidRPr="0073273D" w:rsidRDefault="00F60180" w:rsidP="00F60180">
      <w:pPr>
        <w:spacing w:line="228" w:lineRule="auto"/>
        <w:ind w:left="709"/>
        <w:jc w:val="both"/>
        <w:rPr>
          <w:sz w:val="28"/>
          <w:szCs w:val="28"/>
        </w:rPr>
      </w:pPr>
      <w:r w:rsidRPr="0073273D">
        <w:rPr>
          <w:sz w:val="28"/>
          <w:szCs w:val="28"/>
        </w:rPr>
        <w:t>в) лимфоидноклеточными бугорками во всех органах</w:t>
      </w:r>
    </w:p>
    <w:p w:rsidR="00F60180" w:rsidRPr="0073273D" w:rsidRDefault="00F60180" w:rsidP="00F60180">
      <w:pPr>
        <w:spacing w:line="228" w:lineRule="auto"/>
        <w:ind w:left="709"/>
        <w:jc w:val="both"/>
        <w:rPr>
          <w:sz w:val="28"/>
          <w:szCs w:val="28"/>
        </w:rPr>
      </w:pPr>
      <w:r w:rsidRPr="0073273D">
        <w:rPr>
          <w:sz w:val="28"/>
          <w:szCs w:val="28"/>
        </w:rPr>
        <w:t xml:space="preserve">г) все перечисленное верно                                                                                                                                                               </w:t>
      </w:r>
    </w:p>
    <w:p w:rsidR="00F60180" w:rsidRPr="0073273D" w:rsidRDefault="00F60180" w:rsidP="00F60180">
      <w:pPr>
        <w:spacing w:line="228" w:lineRule="auto"/>
        <w:jc w:val="both"/>
        <w:rPr>
          <w:b/>
          <w:sz w:val="28"/>
          <w:szCs w:val="28"/>
        </w:rPr>
      </w:pPr>
      <w:r w:rsidRPr="0073273D">
        <w:rPr>
          <w:b/>
          <w:bCs/>
          <w:sz w:val="28"/>
          <w:szCs w:val="28"/>
        </w:rPr>
        <w:lastRenderedPageBreak/>
        <w:t>22.</w:t>
      </w:r>
      <w:r w:rsidRPr="0073273D">
        <w:rPr>
          <w:b/>
          <w:sz w:val="28"/>
          <w:szCs w:val="28"/>
        </w:rPr>
        <w:t>Характерная органная локализация вторичного туберкулеза:</w:t>
      </w:r>
    </w:p>
    <w:p w:rsidR="00F60180" w:rsidRPr="0073273D" w:rsidRDefault="00F60180" w:rsidP="00F60180">
      <w:pPr>
        <w:spacing w:line="228" w:lineRule="auto"/>
        <w:ind w:left="709"/>
        <w:jc w:val="both"/>
        <w:rPr>
          <w:sz w:val="28"/>
          <w:szCs w:val="28"/>
        </w:rPr>
      </w:pPr>
      <w:r w:rsidRPr="0073273D">
        <w:rPr>
          <w:sz w:val="28"/>
          <w:szCs w:val="28"/>
        </w:rPr>
        <w:t>а) головной мозг</w:t>
      </w:r>
    </w:p>
    <w:p w:rsidR="00F60180" w:rsidRPr="0073273D" w:rsidRDefault="00F60180" w:rsidP="00F60180">
      <w:pPr>
        <w:spacing w:line="228" w:lineRule="auto"/>
        <w:ind w:left="709"/>
        <w:jc w:val="both"/>
        <w:rPr>
          <w:sz w:val="28"/>
          <w:szCs w:val="28"/>
        </w:rPr>
      </w:pPr>
      <w:r w:rsidRPr="0073273D">
        <w:rPr>
          <w:sz w:val="28"/>
          <w:szCs w:val="28"/>
        </w:rPr>
        <w:t>б) поджелудочная железа</w:t>
      </w:r>
    </w:p>
    <w:p w:rsidR="00F60180" w:rsidRPr="0073273D" w:rsidRDefault="00F60180" w:rsidP="00F60180">
      <w:pPr>
        <w:spacing w:line="228" w:lineRule="auto"/>
        <w:ind w:left="709"/>
        <w:jc w:val="both"/>
        <w:rPr>
          <w:sz w:val="28"/>
          <w:szCs w:val="28"/>
        </w:rPr>
      </w:pPr>
      <w:r w:rsidRPr="0073273D">
        <w:rPr>
          <w:sz w:val="28"/>
          <w:szCs w:val="28"/>
        </w:rPr>
        <w:t>в) легкие</w:t>
      </w:r>
    </w:p>
    <w:p w:rsidR="00F60180" w:rsidRPr="0073273D" w:rsidRDefault="00F60180" w:rsidP="00F60180">
      <w:pPr>
        <w:spacing w:line="228" w:lineRule="auto"/>
        <w:ind w:left="709"/>
        <w:jc w:val="both"/>
        <w:rPr>
          <w:sz w:val="28"/>
          <w:szCs w:val="28"/>
        </w:rPr>
      </w:pPr>
      <w:r w:rsidRPr="0073273D">
        <w:rPr>
          <w:sz w:val="28"/>
          <w:szCs w:val="28"/>
        </w:rPr>
        <w:t>г) кости</w:t>
      </w:r>
    </w:p>
    <w:p w:rsidR="00F60180" w:rsidRPr="0073273D" w:rsidRDefault="00F60180" w:rsidP="00F60180">
      <w:pPr>
        <w:spacing w:line="228" w:lineRule="auto"/>
        <w:ind w:left="709"/>
        <w:jc w:val="both"/>
        <w:rPr>
          <w:sz w:val="28"/>
          <w:szCs w:val="28"/>
        </w:rPr>
      </w:pPr>
      <w:r w:rsidRPr="0073273D">
        <w:rPr>
          <w:sz w:val="28"/>
          <w:szCs w:val="28"/>
        </w:rPr>
        <w:t xml:space="preserve">д) суставы                                                                                                                                                                   </w:t>
      </w:r>
    </w:p>
    <w:p w:rsidR="00F60180" w:rsidRPr="0073273D" w:rsidRDefault="00F60180" w:rsidP="00F60180">
      <w:pPr>
        <w:spacing w:line="228" w:lineRule="auto"/>
        <w:jc w:val="both"/>
        <w:rPr>
          <w:b/>
          <w:bCs/>
          <w:sz w:val="28"/>
          <w:szCs w:val="28"/>
        </w:rPr>
      </w:pPr>
      <w:r w:rsidRPr="0073273D">
        <w:rPr>
          <w:b/>
          <w:bCs/>
          <w:sz w:val="28"/>
          <w:szCs w:val="28"/>
        </w:rPr>
        <w:t>23. Для инфильтративного туберкулеза легких характерны:</w:t>
      </w:r>
    </w:p>
    <w:p w:rsidR="00F60180" w:rsidRPr="0073273D" w:rsidRDefault="00F60180" w:rsidP="00F60180">
      <w:pPr>
        <w:spacing w:line="228" w:lineRule="auto"/>
        <w:ind w:left="709"/>
        <w:jc w:val="both"/>
        <w:rPr>
          <w:sz w:val="28"/>
          <w:szCs w:val="28"/>
        </w:rPr>
      </w:pPr>
      <w:r w:rsidRPr="0073273D">
        <w:rPr>
          <w:sz w:val="28"/>
          <w:szCs w:val="28"/>
        </w:rPr>
        <w:t>а) выраженное перифокальное воспаление</w:t>
      </w:r>
    </w:p>
    <w:p w:rsidR="00F60180" w:rsidRPr="0073273D" w:rsidRDefault="00F60180" w:rsidP="00F60180">
      <w:pPr>
        <w:spacing w:line="228" w:lineRule="auto"/>
        <w:ind w:left="709"/>
        <w:jc w:val="both"/>
        <w:rPr>
          <w:sz w:val="28"/>
          <w:szCs w:val="28"/>
        </w:rPr>
      </w:pPr>
      <w:r w:rsidRPr="0073273D">
        <w:rPr>
          <w:sz w:val="28"/>
          <w:szCs w:val="28"/>
        </w:rPr>
        <w:t>б) выраженный фиброз</w:t>
      </w:r>
    </w:p>
    <w:p w:rsidR="00F60180" w:rsidRPr="0073273D" w:rsidRDefault="00F60180" w:rsidP="00F60180">
      <w:pPr>
        <w:spacing w:line="228" w:lineRule="auto"/>
        <w:ind w:left="709"/>
        <w:jc w:val="both"/>
        <w:rPr>
          <w:sz w:val="28"/>
          <w:szCs w:val="28"/>
        </w:rPr>
      </w:pPr>
      <w:r w:rsidRPr="0073273D">
        <w:rPr>
          <w:sz w:val="28"/>
          <w:szCs w:val="28"/>
        </w:rPr>
        <w:t>в) небольшой участок казеозного некроза</w:t>
      </w:r>
    </w:p>
    <w:p w:rsidR="00F60180" w:rsidRPr="0073273D" w:rsidRDefault="00F60180" w:rsidP="00F60180">
      <w:pPr>
        <w:spacing w:line="228" w:lineRule="auto"/>
        <w:ind w:left="1036" w:hanging="327"/>
        <w:jc w:val="both"/>
        <w:rPr>
          <w:sz w:val="28"/>
          <w:szCs w:val="28"/>
        </w:rPr>
      </w:pPr>
      <w:r w:rsidRPr="0073273D">
        <w:rPr>
          <w:sz w:val="28"/>
          <w:szCs w:val="28"/>
        </w:rPr>
        <w:t>г) преобладание казеозных изменений  над перифокальным воспалением</w:t>
      </w:r>
    </w:p>
    <w:p w:rsidR="00F60180" w:rsidRPr="0073273D" w:rsidRDefault="00F60180" w:rsidP="00F60180">
      <w:pPr>
        <w:spacing w:line="228" w:lineRule="auto"/>
        <w:ind w:left="709"/>
        <w:jc w:val="both"/>
        <w:rPr>
          <w:sz w:val="28"/>
          <w:szCs w:val="28"/>
        </w:rPr>
      </w:pPr>
      <w:r w:rsidRPr="0073273D">
        <w:rPr>
          <w:sz w:val="28"/>
          <w:szCs w:val="28"/>
        </w:rPr>
        <w:t xml:space="preserve">д) полости с фиброзной стенкой </w:t>
      </w:r>
    </w:p>
    <w:p w:rsidR="00F60180" w:rsidRPr="0073273D" w:rsidRDefault="00F60180" w:rsidP="00F60180">
      <w:pPr>
        <w:spacing w:line="228" w:lineRule="auto"/>
        <w:ind w:left="994" w:hanging="285"/>
        <w:jc w:val="both"/>
        <w:rPr>
          <w:sz w:val="28"/>
          <w:szCs w:val="28"/>
        </w:rPr>
      </w:pPr>
      <w:r w:rsidRPr="0073273D">
        <w:rPr>
          <w:sz w:val="28"/>
          <w:szCs w:val="28"/>
        </w:rPr>
        <w:t xml:space="preserve">е) полости, содержащие казеозные массы, не отграниченные фиброзной тканью от окружающей легочной ткани                                                                                                                                                          </w:t>
      </w:r>
    </w:p>
    <w:p w:rsidR="00F60180" w:rsidRPr="0073273D" w:rsidRDefault="00F60180" w:rsidP="00F60180">
      <w:pPr>
        <w:spacing w:line="228" w:lineRule="auto"/>
        <w:jc w:val="both"/>
        <w:rPr>
          <w:b/>
          <w:bCs/>
          <w:sz w:val="28"/>
          <w:szCs w:val="28"/>
        </w:rPr>
      </w:pPr>
      <w:r w:rsidRPr="0073273D">
        <w:rPr>
          <w:b/>
          <w:bCs/>
          <w:sz w:val="28"/>
          <w:szCs w:val="28"/>
        </w:rPr>
        <w:t>24. Туберкулома легких характеризуется:</w:t>
      </w:r>
    </w:p>
    <w:p w:rsidR="00F60180" w:rsidRPr="0073273D" w:rsidRDefault="00F60180" w:rsidP="00F60180">
      <w:pPr>
        <w:spacing w:line="228" w:lineRule="auto"/>
        <w:ind w:left="709"/>
        <w:jc w:val="both"/>
        <w:rPr>
          <w:sz w:val="28"/>
          <w:szCs w:val="28"/>
        </w:rPr>
      </w:pPr>
      <w:r w:rsidRPr="0073273D">
        <w:rPr>
          <w:sz w:val="28"/>
          <w:szCs w:val="28"/>
        </w:rPr>
        <w:t xml:space="preserve">а) множественными  специфическими грануляциями </w:t>
      </w:r>
    </w:p>
    <w:p w:rsidR="00F60180" w:rsidRPr="0073273D" w:rsidRDefault="00F60180" w:rsidP="00F60180">
      <w:pPr>
        <w:spacing w:line="228" w:lineRule="auto"/>
        <w:ind w:left="709"/>
        <w:jc w:val="both"/>
        <w:rPr>
          <w:sz w:val="28"/>
          <w:szCs w:val="28"/>
        </w:rPr>
      </w:pPr>
      <w:r w:rsidRPr="0073273D">
        <w:rPr>
          <w:sz w:val="28"/>
          <w:szCs w:val="28"/>
        </w:rPr>
        <w:t>б) одиночным крупным очагом казеозного некроза</w:t>
      </w:r>
    </w:p>
    <w:p w:rsidR="00F60180" w:rsidRPr="0073273D" w:rsidRDefault="00F60180" w:rsidP="00F60180">
      <w:pPr>
        <w:spacing w:line="228" w:lineRule="auto"/>
        <w:ind w:left="709"/>
        <w:jc w:val="both"/>
        <w:rPr>
          <w:sz w:val="28"/>
          <w:szCs w:val="28"/>
        </w:rPr>
      </w:pPr>
      <w:r w:rsidRPr="0073273D">
        <w:rPr>
          <w:sz w:val="28"/>
          <w:szCs w:val="28"/>
        </w:rPr>
        <w:t>в) полостью с фиброзной стенкой</w:t>
      </w:r>
    </w:p>
    <w:p w:rsidR="00F60180" w:rsidRPr="0073273D" w:rsidRDefault="00F60180" w:rsidP="00F60180">
      <w:pPr>
        <w:spacing w:line="228" w:lineRule="auto"/>
        <w:ind w:left="709"/>
        <w:jc w:val="both"/>
        <w:rPr>
          <w:sz w:val="28"/>
          <w:szCs w:val="28"/>
        </w:rPr>
      </w:pPr>
      <w:r w:rsidRPr="0073273D">
        <w:rPr>
          <w:sz w:val="28"/>
          <w:szCs w:val="28"/>
        </w:rPr>
        <w:t xml:space="preserve">г) все перечисленное верно                                                                                                                                                                    </w:t>
      </w:r>
    </w:p>
    <w:p w:rsidR="00F60180" w:rsidRPr="0073273D" w:rsidRDefault="00F60180" w:rsidP="00F60180">
      <w:pPr>
        <w:spacing w:line="228" w:lineRule="auto"/>
        <w:jc w:val="both"/>
        <w:rPr>
          <w:b/>
          <w:bCs/>
          <w:sz w:val="28"/>
          <w:szCs w:val="28"/>
        </w:rPr>
      </w:pPr>
      <w:r w:rsidRPr="0073273D">
        <w:rPr>
          <w:b/>
          <w:bCs/>
          <w:sz w:val="28"/>
          <w:szCs w:val="28"/>
        </w:rPr>
        <w:t>25. Острый кавернозный туберкулез легких характеризуется:</w:t>
      </w:r>
    </w:p>
    <w:p w:rsidR="00F60180" w:rsidRPr="0073273D" w:rsidRDefault="00F60180" w:rsidP="00F60180">
      <w:pPr>
        <w:spacing w:line="228" w:lineRule="auto"/>
        <w:ind w:left="709"/>
        <w:jc w:val="both"/>
        <w:rPr>
          <w:sz w:val="28"/>
          <w:szCs w:val="28"/>
        </w:rPr>
      </w:pPr>
      <w:r w:rsidRPr="0073273D">
        <w:rPr>
          <w:sz w:val="28"/>
          <w:szCs w:val="28"/>
        </w:rPr>
        <w:t>а) полостью с фиброзной стенкой</w:t>
      </w:r>
    </w:p>
    <w:p w:rsidR="00F60180" w:rsidRPr="0073273D" w:rsidRDefault="00F60180" w:rsidP="00F60180">
      <w:pPr>
        <w:spacing w:line="228" w:lineRule="auto"/>
        <w:ind w:left="709"/>
        <w:jc w:val="both"/>
        <w:rPr>
          <w:sz w:val="28"/>
          <w:szCs w:val="28"/>
        </w:rPr>
      </w:pPr>
      <w:r w:rsidRPr="0073273D">
        <w:rPr>
          <w:sz w:val="28"/>
          <w:szCs w:val="28"/>
        </w:rPr>
        <w:t>б) кистоподобной полостью</w:t>
      </w:r>
    </w:p>
    <w:p w:rsidR="00F60180" w:rsidRPr="0073273D" w:rsidRDefault="00F60180" w:rsidP="00F60180">
      <w:pPr>
        <w:spacing w:line="228" w:lineRule="auto"/>
        <w:ind w:left="1022" w:hanging="313"/>
        <w:jc w:val="both"/>
        <w:rPr>
          <w:sz w:val="28"/>
          <w:szCs w:val="28"/>
        </w:rPr>
      </w:pPr>
      <w:r w:rsidRPr="0073273D">
        <w:rPr>
          <w:sz w:val="28"/>
          <w:szCs w:val="28"/>
        </w:rPr>
        <w:t>в) полстью, содержащей казеозные массы, не отграниченные фиброзной тканью от окружающей легочной ткани</w:t>
      </w:r>
    </w:p>
    <w:p w:rsidR="00F60180" w:rsidRPr="0073273D" w:rsidRDefault="00F60180" w:rsidP="00F60180">
      <w:pPr>
        <w:spacing w:line="228" w:lineRule="auto"/>
        <w:ind w:left="709"/>
        <w:jc w:val="both"/>
        <w:rPr>
          <w:sz w:val="28"/>
          <w:szCs w:val="28"/>
        </w:rPr>
      </w:pPr>
      <w:r w:rsidRPr="0073273D">
        <w:rPr>
          <w:sz w:val="28"/>
          <w:szCs w:val="28"/>
        </w:rPr>
        <w:t xml:space="preserve">г) все перечисленное верно                                                                                                                                                                  </w:t>
      </w:r>
    </w:p>
    <w:p w:rsidR="00F60180" w:rsidRPr="0073273D" w:rsidRDefault="00F60180" w:rsidP="00F60180">
      <w:pPr>
        <w:spacing w:line="228" w:lineRule="auto"/>
        <w:jc w:val="both"/>
        <w:rPr>
          <w:sz w:val="28"/>
          <w:szCs w:val="28"/>
        </w:rPr>
      </w:pPr>
      <w:r w:rsidRPr="0073273D">
        <w:rPr>
          <w:b/>
          <w:bCs/>
          <w:sz w:val="28"/>
          <w:szCs w:val="28"/>
        </w:rPr>
        <w:t>26. Фиброзно-кавернозный туберкулез легких характеризуется полостью:</w:t>
      </w:r>
    </w:p>
    <w:p w:rsidR="00F60180" w:rsidRPr="0073273D" w:rsidRDefault="00F60180" w:rsidP="00F60180">
      <w:pPr>
        <w:spacing w:line="228" w:lineRule="auto"/>
        <w:ind w:left="966" w:hanging="257"/>
        <w:jc w:val="both"/>
        <w:rPr>
          <w:sz w:val="28"/>
          <w:szCs w:val="28"/>
        </w:rPr>
      </w:pPr>
      <w:r w:rsidRPr="0073273D">
        <w:rPr>
          <w:sz w:val="28"/>
          <w:szCs w:val="28"/>
        </w:rPr>
        <w:t>а) содержащей гнойно-некротические массы, специфические грануляции и фиброзную ткань</w:t>
      </w:r>
    </w:p>
    <w:p w:rsidR="00F60180" w:rsidRPr="0073273D" w:rsidRDefault="00F60180" w:rsidP="00F60180">
      <w:pPr>
        <w:spacing w:line="228" w:lineRule="auto"/>
        <w:ind w:left="966" w:hanging="257"/>
        <w:jc w:val="both"/>
        <w:rPr>
          <w:sz w:val="28"/>
          <w:szCs w:val="28"/>
        </w:rPr>
      </w:pPr>
      <w:r w:rsidRPr="0073273D">
        <w:rPr>
          <w:sz w:val="28"/>
          <w:szCs w:val="28"/>
        </w:rPr>
        <w:t>б) содержащие гнойно-некротические массы</w:t>
      </w:r>
    </w:p>
    <w:p w:rsidR="00F60180" w:rsidRPr="0073273D" w:rsidRDefault="00F60180" w:rsidP="00F60180">
      <w:pPr>
        <w:spacing w:line="228" w:lineRule="auto"/>
        <w:ind w:left="966" w:hanging="257"/>
        <w:jc w:val="both"/>
        <w:rPr>
          <w:sz w:val="28"/>
          <w:szCs w:val="28"/>
        </w:rPr>
      </w:pPr>
      <w:r w:rsidRPr="0073273D">
        <w:rPr>
          <w:sz w:val="28"/>
          <w:szCs w:val="28"/>
        </w:rPr>
        <w:t>в) выстланные многослойным плоским и цилиндрическим эпителием</w:t>
      </w:r>
    </w:p>
    <w:p w:rsidR="00F60180" w:rsidRPr="0073273D" w:rsidRDefault="00F60180" w:rsidP="00F60180">
      <w:pPr>
        <w:spacing w:line="228" w:lineRule="auto"/>
        <w:ind w:left="966" w:hanging="257"/>
        <w:jc w:val="both"/>
        <w:rPr>
          <w:sz w:val="28"/>
          <w:szCs w:val="28"/>
        </w:rPr>
      </w:pPr>
      <w:r w:rsidRPr="0073273D">
        <w:rPr>
          <w:sz w:val="28"/>
          <w:szCs w:val="28"/>
        </w:rPr>
        <w:t xml:space="preserve">г) все перечисленное верно                                                                                                                                                                </w:t>
      </w:r>
    </w:p>
    <w:p w:rsidR="00F60180" w:rsidRPr="0073273D" w:rsidRDefault="00F60180" w:rsidP="00F60180">
      <w:pPr>
        <w:spacing w:line="228" w:lineRule="auto"/>
        <w:jc w:val="both"/>
        <w:rPr>
          <w:b/>
          <w:bCs/>
          <w:sz w:val="28"/>
          <w:szCs w:val="28"/>
        </w:rPr>
      </w:pPr>
      <w:r w:rsidRPr="0073273D">
        <w:rPr>
          <w:b/>
          <w:bCs/>
          <w:sz w:val="28"/>
          <w:szCs w:val="28"/>
        </w:rPr>
        <w:t>27. Цирротический туберкулез легких характеризуется:</w:t>
      </w:r>
    </w:p>
    <w:p w:rsidR="00F60180" w:rsidRPr="0073273D" w:rsidRDefault="00F60180" w:rsidP="00F60180">
      <w:pPr>
        <w:spacing w:line="228" w:lineRule="auto"/>
        <w:ind w:left="709"/>
        <w:jc w:val="both"/>
        <w:rPr>
          <w:sz w:val="28"/>
          <w:szCs w:val="28"/>
        </w:rPr>
      </w:pPr>
      <w:r w:rsidRPr="0073273D">
        <w:rPr>
          <w:sz w:val="28"/>
          <w:szCs w:val="28"/>
        </w:rPr>
        <w:t>а) выраженным фиброзом, бронхоэктазами, кистоподобными полостями</w:t>
      </w:r>
    </w:p>
    <w:p w:rsidR="00F60180" w:rsidRPr="0073273D" w:rsidRDefault="00F60180" w:rsidP="00F60180">
      <w:pPr>
        <w:spacing w:line="228" w:lineRule="auto"/>
        <w:ind w:left="709"/>
        <w:jc w:val="both"/>
        <w:rPr>
          <w:sz w:val="28"/>
          <w:szCs w:val="28"/>
        </w:rPr>
      </w:pPr>
      <w:r w:rsidRPr="0073273D">
        <w:rPr>
          <w:sz w:val="28"/>
          <w:szCs w:val="28"/>
        </w:rPr>
        <w:t>б) эмфиземой легких</w:t>
      </w:r>
    </w:p>
    <w:p w:rsidR="00F60180" w:rsidRPr="0073273D" w:rsidRDefault="00F60180" w:rsidP="00F60180">
      <w:pPr>
        <w:spacing w:line="228" w:lineRule="auto"/>
        <w:ind w:left="709"/>
        <w:jc w:val="both"/>
        <w:rPr>
          <w:sz w:val="28"/>
          <w:szCs w:val="28"/>
        </w:rPr>
      </w:pPr>
      <w:r w:rsidRPr="0073273D">
        <w:rPr>
          <w:sz w:val="28"/>
          <w:szCs w:val="28"/>
        </w:rPr>
        <w:t>в) специфическим воспалением</w:t>
      </w:r>
    </w:p>
    <w:p w:rsidR="00F60180" w:rsidRPr="0073273D" w:rsidRDefault="00F60180" w:rsidP="00F60180">
      <w:pPr>
        <w:spacing w:line="228" w:lineRule="auto"/>
        <w:ind w:left="709"/>
        <w:jc w:val="both"/>
        <w:rPr>
          <w:sz w:val="28"/>
          <w:szCs w:val="28"/>
        </w:rPr>
      </w:pPr>
      <w:r w:rsidRPr="0073273D">
        <w:rPr>
          <w:sz w:val="28"/>
          <w:szCs w:val="28"/>
        </w:rPr>
        <w:t xml:space="preserve">г) все перечисленное верно                                                                                                                                                              </w:t>
      </w:r>
    </w:p>
    <w:p w:rsidR="00F60180" w:rsidRPr="0073273D" w:rsidRDefault="00F60180" w:rsidP="00F60180">
      <w:pPr>
        <w:spacing w:line="228" w:lineRule="auto"/>
        <w:jc w:val="both"/>
        <w:rPr>
          <w:b/>
          <w:bCs/>
          <w:sz w:val="28"/>
          <w:szCs w:val="28"/>
        </w:rPr>
      </w:pPr>
      <w:r w:rsidRPr="0073273D">
        <w:rPr>
          <w:b/>
          <w:bCs/>
          <w:sz w:val="28"/>
          <w:szCs w:val="28"/>
        </w:rPr>
        <w:t>28. Выражением обострения туберкулезного процесса является воспалительно-тканевая реакция:</w:t>
      </w:r>
    </w:p>
    <w:p w:rsidR="00F60180" w:rsidRPr="0073273D" w:rsidRDefault="00F60180" w:rsidP="00F60180">
      <w:pPr>
        <w:spacing w:line="228" w:lineRule="auto"/>
        <w:ind w:left="709"/>
        <w:jc w:val="both"/>
        <w:rPr>
          <w:sz w:val="28"/>
          <w:szCs w:val="28"/>
        </w:rPr>
      </w:pPr>
      <w:r w:rsidRPr="0073273D">
        <w:rPr>
          <w:sz w:val="28"/>
          <w:szCs w:val="28"/>
        </w:rPr>
        <w:t>а) продуктивная</w:t>
      </w:r>
    </w:p>
    <w:p w:rsidR="00F60180" w:rsidRPr="0073273D" w:rsidRDefault="00F60180" w:rsidP="00F60180">
      <w:pPr>
        <w:spacing w:line="228" w:lineRule="auto"/>
        <w:ind w:left="709"/>
        <w:jc w:val="both"/>
        <w:rPr>
          <w:sz w:val="28"/>
          <w:szCs w:val="28"/>
        </w:rPr>
      </w:pPr>
      <w:r w:rsidRPr="0073273D">
        <w:rPr>
          <w:sz w:val="28"/>
          <w:szCs w:val="28"/>
        </w:rPr>
        <w:t>б) экссудативная</w:t>
      </w:r>
    </w:p>
    <w:p w:rsidR="00F60180" w:rsidRPr="0073273D" w:rsidRDefault="00F60180" w:rsidP="00F60180">
      <w:pPr>
        <w:spacing w:line="228" w:lineRule="auto"/>
        <w:ind w:left="709"/>
        <w:jc w:val="both"/>
        <w:rPr>
          <w:sz w:val="28"/>
          <w:szCs w:val="28"/>
        </w:rPr>
      </w:pPr>
      <w:r w:rsidRPr="0073273D">
        <w:rPr>
          <w:sz w:val="28"/>
          <w:szCs w:val="28"/>
        </w:rPr>
        <w:t>в) продуктивно-инфильтративная</w:t>
      </w:r>
    </w:p>
    <w:p w:rsidR="00F60180" w:rsidRPr="0073273D" w:rsidRDefault="00F60180" w:rsidP="00F60180">
      <w:pPr>
        <w:spacing w:line="228" w:lineRule="auto"/>
        <w:ind w:left="709"/>
        <w:jc w:val="both"/>
        <w:rPr>
          <w:sz w:val="28"/>
          <w:szCs w:val="28"/>
        </w:rPr>
      </w:pPr>
      <w:r w:rsidRPr="0073273D">
        <w:rPr>
          <w:sz w:val="28"/>
          <w:szCs w:val="28"/>
        </w:rPr>
        <w:t xml:space="preserve">г) продуктивно-некротическая                                                                                                                                                                   </w:t>
      </w:r>
    </w:p>
    <w:p w:rsidR="00F60180" w:rsidRPr="0073273D" w:rsidRDefault="00F60180" w:rsidP="00F60180">
      <w:pPr>
        <w:spacing w:line="228" w:lineRule="auto"/>
        <w:jc w:val="both"/>
        <w:rPr>
          <w:b/>
          <w:bCs/>
          <w:sz w:val="28"/>
          <w:szCs w:val="28"/>
        </w:rPr>
      </w:pPr>
      <w:r w:rsidRPr="0073273D">
        <w:rPr>
          <w:b/>
          <w:bCs/>
          <w:sz w:val="28"/>
          <w:szCs w:val="28"/>
        </w:rPr>
        <w:t>29. Исход туберкулезной гранулемы:</w:t>
      </w:r>
    </w:p>
    <w:p w:rsidR="00F60180" w:rsidRPr="0073273D" w:rsidRDefault="00F60180" w:rsidP="00F60180">
      <w:pPr>
        <w:tabs>
          <w:tab w:val="left" w:pos="567"/>
        </w:tabs>
        <w:spacing w:line="228" w:lineRule="auto"/>
        <w:ind w:left="709"/>
        <w:jc w:val="both"/>
        <w:rPr>
          <w:sz w:val="28"/>
          <w:szCs w:val="28"/>
        </w:rPr>
      </w:pPr>
      <w:r w:rsidRPr="0073273D">
        <w:rPr>
          <w:sz w:val="28"/>
          <w:szCs w:val="28"/>
        </w:rPr>
        <w:lastRenderedPageBreak/>
        <w:t>а) нагноение</w:t>
      </w:r>
    </w:p>
    <w:p w:rsidR="00F60180" w:rsidRPr="0073273D" w:rsidRDefault="00F60180" w:rsidP="00F60180">
      <w:pPr>
        <w:tabs>
          <w:tab w:val="left" w:pos="567"/>
        </w:tabs>
        <w:spacing w:line="228" w:lineRule="auto"/>
        <w:ind w:left="709"/>
        <w:jc w:val="both"/>
        <w:rPr>
          <w:sz w:val="28"/>
          <w:szCs w:val="28"/>
        </w:rPr>
      </w:pPr>
      <w:r w:rsidRPr="0073273D">
        <w:rPr>
          <w:sz w:val="28"/>
          <w:szCs w:val="28"/>
        </w:rPr>
        <w:t>б) геморрагическая инфильтрация</w:t>
      </w:r>
    </w:p>
    <w:p w:rsidR="00F60180" w:rsidRPr="0073273D" w:rsidRDefault="00F60180" w:rsidP="00F60180">
      <w:pPr>
        <w:tabs>
          <w:tab w:val="left" w:pos="567"/>
        </w:tabs>
        <w:spacing w:line="228" w:lineRule="auto"/>
        <w:ind w:left="709"/>
        <w:jc w:val="both"/>
        <w:rPr>
          <w:sz w:val="28"/>
          <w:szCs w:val="28"/>
        </w:rPr>
      </w:pPr>
      <w:r w:rsidRPr="0073273D">
        <w:rPr>
          <w:sz w:val="28"/>
          <w:szCs w:val="28"/>
        </w:rPr>
        <w:t>в) гнилостное разложение</w:t>
      </w:r>
    </w:p>
    <w:p w:rsidR="00F60180" w:rsidRPr="0073273D" w:rsidRDefault="00F60180" w:rsidP="00F60180">
      <w:pPr>
        <w:tabs>
          <w:tab w:val="left" w:pos="567"/>
        </w:tabs>
        <w:spacing w:line="228" w:lineRule="auto"/>
        <w:ind w:left="709"/>
        <w:jc w:val="both"/>
        <w:rPr>
          <w:sz w:val="28"/>
          <w:szCs w:val="28"/>
        </w:rPr>
      </w:pPr>
      <w:r w:rsidRPr="0073273D">
        <w:rPr>
          <w:sz w:val="28"/>
          <w:szCs w:val="28"/>
        </w:rPr>
        <w:t>г) рубцевание</w:t>
      </w:r>
    </w:p>
    <w:p w:rsidR="00F60180" w:rsidRPr="0073273D" w:rsidRDefault="00F60180" w:rsidP="00F60180">
      <w:pPr>
        <w:tabs>
          <w:tab w:val="left" w:pos="567"/>
        </w:tabs>
        <w:spacing w:line="228" w:lineRule="auto"/>
        <w:ind w:left="709"/>
        <w:jc w:val="both"/>
        <w:rPr>
          <w:sz w:val="28"/>
          <w:szCs w:val="28"/>
        </w:rPr>
      </w:pPr>
      <w:r w:rsidRPr="0073273D">
        <w:rPr>
          <w:sz w:val="28"/>
          <w:szCs w:val="28"/>
        </w:rPr>
        <w:t>д) атрофия</w:t>
      </w:r>
    </w:p>
    <w:p w:rsidR="00F60180" w:rsidRPr="0073273D" w:rsidRDefault="00F60180" w:rsidP="00F60180">
      <w:pPr>
        <w:tabs>
          <w:tab w:val="left" w:pos="567"/>
        </w:tabs>
        <w:spacing w:line="228" w:lineRule="auto"/>
        <w:ind w:left="709"/>
        <w:jc w:val="both"/>
        <w:rPr>
          <w:sz w:val="28"/>
          <w:szCs w:val="28"/>
        </w:rPr>
      </w:pPr>
      <w:r w:rsidRPr="0073273D">
        <w:rPr>
          <w:sz w:val="28"/>
          <w:szCs w:val="28"/>
        </w:rPr>
        <w:t xml:space="preserve">е) петрификация                                                                                                                                                          </w:t>
      </w:r>
    </w:p>
    <w:p w:rsidR="00F60180" w:rsidRPr="0073273D" w:rsidRDefault="00F60180" w:rsidP="00F60180">
      <w:pPr>
        <w:spacing w:line="228" w:lineRule="auto"/>
        <w:jc w:val="both"/>
        <w:rPr>
          <w:b/>
          <w:bCs/>
          <w:sz w:val="28"/>
          <w:szCs w:val="28"/>
        </w:rPr>
      </w:pPr>
      <w:r w:rsidRPr="0073273D">
        <w:rPr>
          <w:b/>
          <w:bCs/>
          <w:sz w:val="28"/>
          <w:szCs w:val="28"/>
        </w:rPr>
        <w:t>30. В туберкулезной гранулеме преобладают клетки:</w:t>
      </w:r>
    </w:p>
    <w:p w:rsidR="00F60180" w:rsidRPr="0073273D" w:rsidRDefault="00F60180" w:rsidP="00F60180">
      <w:pPr>
        <w:tabs>
          <w:tab w:val="left" w:pos="567"/>
        </w:tabs>
        <w:spacing w:line="228" w:lineRule="auto"/>
        <w:ind w:left="709"/>
        <w:jc w:val="both"/>
        <w:rPr>
          <w:sz w:val="28"/>
          <w:szCs w:val="28"/>
        </w:rPr>
      </w:pPr>
      <w:r w:rsidRPr="0073273D">
        <w:rPr>
          <w:sz w:val="28"/>
          <w:szCs w:val="28"/>
        </w:rPr>
        <w:t>а) эпителиоидные</w:t>
      </w:r>
    </w:p>
    <w:p w:rsidR="00F60180" w:rsidRPr="0073273D" w:rsidRDefault="00F60180" w:rsidP="00F60180">
      <w:pPr>
        <w:tabs>
          <w:tab w:val="left" w:pos="567"/>
        </w:tabs>
        <w:spacing w:line="228" w:lineRule="auto"/>
        <w:ind w:left="709"/>
        <w:jc w:val="both"/>
        <w:rPr>
          <w:sz w:val="28"/>
          <w:szCs w:val="28"/>
        </w:rPr>
      </w:pPr>
      <w:r w:rsidRPr="0073273D">
        <w:rPr>
          <w:sz w:val="28"/>
          <w:szCs w:val="28"/>
        </w:rPr>
        <w:t>б) тучные</w:t>
      </w:r>
    </w:p>
    <w:p w:rsidR="00F60180" w:rsidRPr="0073273D" w:rsidRDefault="00F60180" w:rsidP="00F60180">
      <w:pPr>
        <w:tabs>
          <w:tab w:val="left" w:pos="567"/>
        </w:tabs>
        <w:spacing w:line="228" w:lineRule="auto"/>
        <w:ind w:left="709"/>
        <w:jc w:val="both"/>
        <w:rPr>
          <w:sz w:val="28"/>
          <w:szCs w:val="28"/>
        </w:rPr>
      </w:pPr>
      <w:r w:rsidRPr="0073273D">
        <w:rPr>
          <w:sz w:val="28"/>
          <w:szCs w:val="28"/>
        </w:rPr>
        <w:t>в) гигантские клеткиПирогова –Ланганса</w:t>
      </w:r>
    </w:p>
    <w:p w:rsidR="00F60180" w:rsidRPr="0073273D" w:rsidRDefault="00F60180" w:rsidP="00F60180">
      <w:pPr>
        <w:tabs>
          <w:tab w:val="left" w:pos="567"/>
        </w:tabs>
        <w:spacing w:line="228" w:lineRule="auto"/>
        <w:ind w:left="709"/>
        <w:jc w:val="both"/>
        <w:rPr>
          <w:sz w:val="28"/>
          <w:szCs w:val="28"/>
        </w:rPr>
      </w:pPr>
      <w:r w:rsidRPr="0073273D">
        <w:rPr>
          <w:sz w:val="28"/>
          <w:szCs w:val="28"/>
        </w:rPr>
        <w:t xml:space="preserve">г) клетки Аничкова                                                                                                                                                            </w:t>
      </w:r>
    </w:p>
    <w:p w:rsidR="00F60180" w:rsidRPr="0073273D" w:rsidRDefault="00F60180" w:rsidP="00F60180">
      <w:pPr>
        <w:spacing w:line="228" w:lineRule="auto"/>
        <w:jc w:val="both"/>
        <w:rPr>
          <w:b/>
          <w:bCs/>
          <w:sz w:val="28"/>
          <w:szCs w:val="28"/>
        </w:rPr>
      </w:pPr>
      <w:r w:rsidRPr="0073273D">
        <w:rPr>
          <w:b/>
          <w:bCs/>
          <w:sz w:val="28"/>
          <w:szCs w:val="28"/>
        </w:rPr>
        <w:t>31. Выберите характерные проявления для каждой из форм туберкулёза:</w:t>
      </w:r>
    </w:p>
    <w:p w:rsidR="00F60180" w:rsidRPr="0073273D" w:rsidRDefault="00F60180" w:rsidP="00F60180">
      <w:pPr>
        <w:tabs>
          <w:tab w:val="left" w:pos="567"/>
        </w:tabs>
        <w:spacing w:line="228" w:lineRule="auto"/>
        <w:ind w:left="709"/>
        <w:jc w:val="both"/>
        <w:rPr>
          <w:sz w:val="28"/>
          <w:szCs w:val="28"/>
        </w:rPr>
      </w:pPr>
      <w:r w:rsidRPr="0073273D">
        <w:rPr>
          <w:sz w:val="28"/>
          <w:szCs w:val="28"/>
        </w:rPr>
        <w:t>1.Первичный туберкулез</w:t>
      </w:r>
    </w:p>
    <w:p w:rsidR="00F60180" w:rsidRPr="0073273D" w:rsidRDefault="00F60180" w:rsidP="00F60180">
      <w:pPr>
        <w:tabs>
          <w:tab w:val="left" w:pos="567"/>
        </w:tabs>
        <w:spacing w:line="228" w:lineRule="auto"/>
        <w:ind w:left="709"/>
        <w:jc w:val="both"/>
        <w:rPr>
          <w:sz w:val="28"/>
          <w:szCs w:val="28"/>
        </w:rPr>
      </w:pPr>
      <w:r w:rsidRPr="0073273D">
        <w:rPr>
          <w:sz w:val="28"/>
          <w:szCs w:val="28"/>
        </w:rPr>
        <w:t>2. Вторичный туберкулез</w:t>
      </w:r>
    </w:p>
    <w:p w:rsidR="00F60180" w:rsidRPr="0073273D" w:rsidRDefault="00F60180" w:rsidP="00F60180">
      <w:pPr>
        <w:tabs>
          <w:tab w:val="left" w:pos="567"/>
        </w:tabs>
        <w:spacing w:line="228" w:lineRule="auto"/>
        <w:ind w:left="1260" w:hanging="267"/>
        <w:jc w:val="both"/>
        <w:rPr>
          <w:sz w:val="28"/>
          <w:szCs w:val="28"/>
        </w:rPr>
      </w:pPr>
      <w:r w:rsidRPr="0073273D">
        <w:rPr>
          <w:sz w:val="28"/>
          <w:szCs w:val="28"/>
        </w:rPr>
        <w:t>а) казеозный лимфаденит</w:t>
      </w:r>
    </w:p>
    <w:p w:rsidR="00F60180" w:rsidRPr="0073273D" w:rsidRDefault="00F60180" w:rsidP="00F60180">
      <w:pPr>
        <w:tabs>
          <w:tab w:val="left" w:pos="567"/>
        </w:tabs>
        <w:spacing w:line="228" w:lineRule="auto"/>
        <w:ind w:left="1260" w:hanging="267"/>
        <w:jc w:val="both"/>
        <w:rPr>
          <w:sz w:val="28"/>
          <w:szCs w:val="28"/>
        </w:rPr>
      </w:pPr>
      <w:r w:rsidRPr="0073273D">
        <w:rPr>
          <w:sz w:val="28"/>
          <w:szCs w:val="28"/>
        </w:rPr>
        <w:t>б) интраканаликулярный путь распространения</w:t>
      </w:r>
    </w:p>
    <w:p w:rsidR="00F60180" w:rsidRPr="0073273D" w:rsidRDefault="00F60180" w:rsidP="00F60180">
      <w:pPr>
        <w:tabs>
          <w:tab w:val="left" w:pos="567"/>
        </w:tabs>
        <w:spacing w:line="228" w:lineRule="auto"/>
        <w:ind w:left="1260" w:hanging="267"/>
        <w:jc w:val="both"/>
        <w:rPr>
          <w:sz w:val="28"/>
          <w:szCs w:val="28"/>
        </w:rPr>
      </w:pPr>
      <w:r w:rsidRPr="0073273D">
        <w:rPr>
          <w:sz w:val="28"/>
          <w:szCs w:val="28"/>
        </w:rPr>
        <w:t>в) зона поражения- верхушки легкого</w:t>
      </w:r>
    </w:p>
    <w:p w:rsidR="00F60180" w:rsidRPr="0073273D" w:rsidRDefault="00F60180" w:rsidP="00F60180">
      <w:pPr>
        <w:tabs>
          <w:tab w:val="left" w:pos="567"/>
        </w:tabs>
        <w:spacing w:line="228" w:lineRule="auto"/>
        <w:ind w:left="1260" w:hanging="267"/>
        <w:jc w:val="both"/>
        <w:rPr>
          <w:sz w:val="28"/>
          <w:szCs w:val="28"/>
        </w:rPr>
      </w:pPr>
      <w:r w:rsidRPr="0073273D">
        <w:rPr>
          <w:sz w:val="28"/>
          <w:szCs w:val="28"/>
        </w:rPr>
        <w:t>г) наиболее частая локализация процесса – III сегмент  легкого справа</w:t>
      </w:r>
    </w:p>
    <w:p w:rsidR="00F60180" w:rsidRPr="0073273D" w:rsidRDefault="00F60180" w:rsidP="00F60180">
      <w:pPr>
        <w:tabs>
          <w:tab w:val="left" w:pos="567"/>
        </w:tabs>
        <w:spacing w:line="228" w:lineRule="auto"/>
        <w:ind w:left="1260" w:hanging="267"/>
        <w:jc w:val="both"/>
        <w:rPr>
          <w:sz w:val="28"/>
          <w:szCs w:val="28"/>
        </w:rPr>
      </w:pPr>
      <w:r w:rsidRPr="0073273D">
        <w:rPr>
          <w:sz w:val="28"/>
          <w:szCs w:val="28"/>
        </w:rPr>
        <w:t>д) субплевральная локализация очаг</w:t>
      </w:r>
    </w:p>
    <w:p w:rsidR="00F60180" w:rsidRPr="0073273D" w:rsidRDefault="00F60180" w:rsidP="00F60180">
      <w:pPr>
        <w:spacing w:line="228" w:lineRule="auto"/>
        <w:jc w:val="both"/>
        <w:rPr>
          <w:b/>
          <w:bCs/>
          <w:sz w:val="28"/>
          <w:szCs w:val="28"/>
        </w:rPr>
      </w:pPr>
      <w:r w:rsidRPr="0073273D">
        <w:rPr>
          <w:b/>
          <w:bCs/>
          <w:sz w:val="28"/>
          <w:szCs w:val="28"/>
        </w:rPr>
        <w:t>32. При какой из названных форм прогрессирования первичного туберкулёза с генерализацией процесса развивается «скоротечная чахотка»:</w:t>
      </w:r>
    </w:p>
    <w:p w:rsidR="00F60180" w:rsidRPr="0073273D" w:rsidRDefault="00F60180" w:rsidP="00F60180">
      <w:pPr>
        <w:spacing w:line="228" w:lineRule="auto"/>
        <w:ind w:left="709"/>
        <w:jc w:val="both"/>
        <w:rPr>
          <w:sz w:val="28"/>
          <w:szCs w:val="28"/>
        </w:rPr>
      </w:pPr>
      <w:r w:rsidRPr="0073273D">
        <w:rPr>
          <w:sz w:val="28"/>
          <w:szCs w:val="28"/>
        </w:rPr>
        <w:t>а) гематогенной</w:t>
      </w:r>
    </w:p>
    <w:p w:rsidR="00F60180" w:rsidRPr="0073273D" w:rsidRDefault="00F60180" w:rsidP="00F60180">
      <w:pPr>
        <w:spacing w:line="228" w:lineRule="auto"/>
        <w:ind w:left="709"/>
        <w:jc w:val="both"/>
        <w:rPr>
          <w:sz w:val="28"/>
          <w:szCs w:val="28"/>
        </w:rPr>
      </w:pPr>
      <w:r w:rsidRPr="0073273D">
        <w:rPr>
          <w:sz w:val="28"/>
          <w:szCs w:val="28"/>
        </w:rPr>
        <w:t>б) лимфогенной</w:t>
      </w:r>
    </w:p>
    <w:p w:rsidR="00F60180" w:rsidRPr="0073273D" w:rsidRDefault="00F60180" w:rsidP="00F60180">
      <w:pPr>
        <w:spacing w:line="228" w:lineRule="auto"/>
        <w:ind w:left="709"/>
        <w:jc w:val="both"/>
        <w:rPr>
          <w:sz w:val="28"/>
          <w:szCs w:val="28"/>
        </w:rPr>
      </w:pPr>
      <w:r w:rsidRPr="0073273D">
        <w:rPr>
          <w:sz w:val="28"/>
          <w:szCs w:val="28"/>
        </w:rPr>
        <w:t>г) росте первичного аффекта</w:t>
      </w:r>
    </w:p>
    <w:p w:rsidR="00F60180" w:rsidRPr="0073273D" w:rsidRDefault="00F60180" w:rsidP="00F60180">
      <w:pPr>
        <w:spacing w:line="228" w:lineRule="auto"/>
        <w:ind w:left="709"/>
        <w:jc w:val="both"/>
        <w:rPr>
          <w:sz w:val="28"/>
          <w:szCs w:val="28"/>
        </w:rPr>
      </w:pPr>
      <w:r w:rsidRPr="0073273D">
        <w:rPr>
          <w:sz w:val="28"/>
          <w:szCs w:val="28"/>
        </w:rPr>
        <w:t>д) смешанной</w:t>
      </w:r>
    </w:p>
    <w:p w:rsidR="00F60180" w:rsidRPr="0073273D" w:rsidRDefault="00F60180" w:rsidP="00F60180">
      <w:pPr>
        <w:spacing w:line="228" w:lineRule="auto"/>
        <w:jc w:val="both"/>
        <w:rPr>
          <w:b/>
          <w:bCs/>
          <w:sz w:val="28"/>
          <w:szCs w:val="28"/>
        </w:rPr>
      </w:pPr>
      <w:r w:rsidRPr="0073273D">
        <w:rPr>
          <w:b/>
          <w:bCs/>
          <w:sz w:val="28"/>
          <w:szCs w:val="28"/>
        </w:rPr>
        <w:t>33. Выберите правильное соответствие между формами туберкулёза и возникающими осложнениями:</w:t>
      </w:r>
    </w:p>
    <w:p w:rsidR="00F60180" w:rsidRPr="0073273D" w:rsidRDefault="00F60180" w:rsidP="00F60180">
      <w:pPr>
        <w:spacing w:line="228" w:lineRule="auto"/>
        <w:ind w:left="709"/>
        <w:jc w:val="both"/>
        <w:rPr>
          <w:sz w:val="28"/>
          <w:szCs w:val="28"/>
        </w:rPr>
      </w:pPr>
      <w:r w:rsidRPr="0073273D">
        <w:rPr>
          <w:sz w:val="28"/>
          <w:szCs w:val="28"/>
        </w:rPr>
        <w:t>1.Первичный туберкулез</w:t>
      </w:r>
    </w:p>
    <w:p w:rsidR="00F60180" w:rsidRPr="0073273D" w:rsidRDefault="00F60180" w:rsidP="00F60180">
      <w:pPr>
        <w:spacing w:line="228" w:lineRule="auto"/>
        <w:ind w:left="709"/>
        <w:jc w:val="both"/>
        <w:rPr>
          <w:sz w:val="28"/>
          <w:szCs w:val="28"/>
        </w:rPr>
      </w:pPr>
      <w:r w:rsidRPr="0073273D">
        <w:rPr>
          <w:sz w:val="28"/>
          <w:szCs w:val="28"/>
        </w:rPr>
        <w:t>2. Вторичный туберкулез</w:t>
      </w:r>
    </w:p>
    <w:p w:rsidR="00F60180" w:rsidRPr="0073273D" w:rsidRDefault="00F60180" w:rsidP="00F60180">
      <w:pPr>
        <w:spacing w:line="228" w:lineRule="auto"/>
        <w:ind w:left="709"/>
        <w:jc w:val="both"/>
        <w:rPr>
          <w:sz w:val="28"/>
          <w:szCs w:val="28"/>
        </w:rPr>
      </w:pPr>
      <w:r w:rsidRPr="0073273D">
        <w:rPr>
          <w:sz w:val="28"/>
          <w:szCs w:val="28"/>
        </w:rPr>
        <w:t>3. Гематогенный туберкулез</w:t>
      </w:r>
    </w:p>
    <w:p w:rsidR="00F60180" w:rsidRPr="0073273D" w:rsidRDefault="00F60180" w:rsidP="00F60180">
      <w:pPr>
        <w:spacing w:line="228" w:lineRule="auto"/>
        <w:ind w:left="993"/>
        <w:jc w:val="both"/>
        <w:rPr>
          <w:sz w:val="28"/>
          <w:szCs w:val="28"/>
        </w:rPr>
      </w:pPr>
      <w:r w:rsidRPr="0073273D">
        <w:rPr>
          <w:sz w:val="28"/>
          <w:szCs w:val="28"/>
        </w:rPr>
        <w:t>а)  фибринозный плеврит</w:t>
      </w:r>
    </w:p>
    <w:p w:rsidR="00F60180" w:rsidRPr="0073273D" w:rsidRDefault="00F60180" w:rsidP="00F60180">
      <w:pPr>
        <w:spacing w:line="228" w:lineRule="auto"/>
        <w:ind w:left="993"/>
        <w:jc w:val="both"/>
        <w:rPr>
          <w:sz w:val="28"/>
          <w:szCs w:val="28"/>
        </w:rPr>
      </w:pPr>
      <w:r w:rsidRPr="0073273D">
        <w:rPr>
          <w:sz w:val="28"/>
          <w:szCs w:val="28"/>
        </w:rPr>
        <w:t>б) туберкулезный менингит</w:t>
      </w:r>
    </w:p>
    <w:p w:rsidR="00F60180" w:rsidRPr="0073273D" w:rsidRDefault="00F60180" w:rsidP="00F60180">
      <w:pPr>
        <w:spacing w:line="228" w:lineRule="auto"/>
        <w:ind w:left="993"/>
        <w:jc w:val="both"/>
        <w:rPr>
          <w:sz w:val="28"/>
          <w:szCs w:val="28"/>
        </w:rPr>
      </w:pPr>
      <w:r w:rsidRPr="0073273D">
        <w:rPr>
          <w:sz w:val="28"/>
          <w:szCs w:val="28"/>
        </w:rPr>
        <w:t xml:space="preserve">в)  амилоидоз </w:t>
      </w:r>
    </w:p>
    <w:p w:rsidR="00F60180" w:rsidRPr="0073273D" w:rsidRDefault="00CB2739" w:rsidP="00F60180">
      <w:pPr>
        <w:spacing w:line="228" w:lineRule="auto"/>
        <w:ind w:left="993"/>
        <w:jc w:val="both"/>
        <w:rPr>
          <w:sz w:val="28"/>
          <w:szCs w:val="28"/>
        </w:rPr>
      </w:pPr>
      <w:r w:rsidRPr="0073273D">
        <w:rPr>
          <w:sz w:val="28"/>
          <w:szCs w:val="28"/>
        </w:rPr>
        <w:t>г) абсцессы</w:t>
      </w:r>
      <w:r w:rsidR="00F60180" w:rsidRPr="0073273D">
        <w:rPr>
          <w:sz w:val="28"/>
          <w:szCs w:val="28"/>
        </w:rPr>
        <w:t>, свищи</w:t>
      </w:r>
    </w:p>
    <w:p w:rsidR="00F60180" w:rsidRPr="0073273D" w:rsidRDefault="00F60180" w:rsidP="00F60180">
      <w:pPr>
        <w:spacing w:line="228" w:lineRule="auto"/>
        <w:ind w:left="993"/>
        <w:jc w:val="both"/>
        <w:rPr>
          <w:sz w:val="28"/>
          <w:szCs w:val="28"/>
        </w:rPr>
      </w:pPr>
      <w:r w:rsidRPr="0073273D">
        <w:rPr>
          <w:sz w:val="28"/>
          <w:szCs w:val="28"/>
        </w:rPr>
        <w:t>д) кровотечение при образовании каверн</w:t>
      </w:r>
    </w:p>
    <w:p w:rsidR="00F60180" w:rsidRPr="0073273D" w:rsidRDefault="00F60180" w:rsidP="00F60180">
      <w:pPr>
        <w:spacing w:line="228" w:lineRule="auto"/>
        <w:ind w:left="993"/>
        <w:jc w:val="both"/>
        <w:rPr>
          <w:sz w:val="28"/>
          <w:szCs w:val="28"/>
        </w:rPr>
      </w:pPr>
      <w:r w:rsidRPr="0073273D">
        <w:rPr>
          <w:sz w:val="28"/>
          <w:szCs w:val="28"/>
        </w:rPr>
        <w:t>е) секвестры, деформации костей</w:t>
      </w:r>
    </w:p>
    <w:p w:rsidR="00F60180" w:rsidRPr="0073273D" w:rsidRDefault="00F60180" w:rsidP="00F60180">
      <w:pPr>
        <w:spacing w:line="228" w:lineRule="auto"/>
        <w:jc w:val="both"/>
        <w:rPr>
          <w:sz w:val="28"/>
          <w:szCs w:val="28"/>
        </w:rPr>
      </w:pPr>
    </w:p>
    <w:p w:rsidR="00F60180" w:rsidRPr="0073273D" w:rsidRDefault="00F60180" w:rsidP="00F60180">
      <w:pPr>
        <w:spacing w:line="228" w:lineRule="auto"/>
        <w:jc w:val="center"/>
        <w:rPr>
          <w:bCs/>
          <w:caps/>
          <w:sz w:val="28"/>
          <w:szCs w:val="28"/>
        </w:rPr>
      </w:pPr>
      <w:r w:rsidRPr="0073273D">
        <w:rPr>
          <w:bCs/>
          <w:caps/>
          <w:sz w:val="28"/>
          <w:szCs w:val="28"/>
        </w:rPr>
        <w:t>Эталоны ответов по теме:</w:t>
      </w:r>
    </w:p>
    <w:p w:rsidR="00F60180" w:rsidRPr="0073273D" w:rsidRDefault="00F60180" w:rsidP="00F60180">
      <w:pPr>
        <w:spacing w:line="228" w:lineRule="auto"/>
        <w:jc w:val="center"/>
        <w:rPr>
          <w:bCs/>
          <w:sz w:val="28"/>
          <w:szCs w:val="28"/>
        </w:rPr>
      </w:pPr>
      <w:r w:rsidRPr="0073273D">
        <w:rPr>
          <w:bCs/>
          <w:caps/>
          <w:sz w:val="28"/>
          <w:szCs w:val="28"/>
        </w:rPr>
        <w:t>«</w:t>
      </w:r>
      <w:r w:rsidRPr="0073273D">
        <w:rPr>
          <w:bCs/>
          <w:sz w:val="28"/>
          <w:szCs w:val="28"/>
        </w:rPr>
        <w:t>Туберкулёз»</w:t>
      </w:r>
    </w:p>
    <w:p w:rsidR="00CB2739" w:rsidRPr="0073273D" w:rsidRDefault="00CB2739" w:rsidP="00CB2739">
      <w:pPr>
        <w:spacing w:line="228" w:lineRule="auto"/>
        <w:rPr>
          <w:b/>
          <w:bCs/>
          <w:sz w:val="28"/>
          <w:szCs w:val="28"/>
        </w:rPr>
      </w:pPr>
    </w:p>
    <w:p w:rsidR="00F60180" w:rsidRPr="0073273D" w:rsidRDefault="00F60180" w:rsidP="00F60180">
      <w:pPr>
        <w:spacing w:line="228" w:lineRule="auto"/>
        <w:jc w:val="center"/>
        <w:rPr>
          <w:b/>
          <w:bCs/>
          <w:sz w:val="28"/>
          <w:szCs w:val="28"/>
        </w:rPr>
      </w:pPr>
    </w:p>
    <w:p w:rsidR="00F60180" w:rsidRPr="0073273D" w:rsidRDefault="00F60180" w:rsidP="00F60180">
      <w:pPr>
        <w:spacing w:line="228" w:lineRule="auto"/>
        <w:jc w:val="center"/>
        <w:rPr>
          <w:b/>
          <w:bCs/>
          <w:sz w:val="28"/>
          <w:szCs w:val="28"/>
        </w:rPr>
        <w:sectPr w:rsidR="00F60180" w:rsidRPr="0073273D" w:rsidSect="0005279C">
          <w:type w:val="continuous"/>
          <w:pgSz w:w="11905" w:h="16837"/>
          <w:pgMar w:top="1134" w:right="1714" w:bottom="1134" w:left="1708" w:header="720" w:footer="720" w:gutter="0"/>
          <w:cols w:space="720"/>
          <w:docGrid w:linePitch="360"/>
        </w:sectPr>
      </w:pPr>
    </w:p>
    <w:p w:rsidR="00F60180" w:rsidRPr="0073273D" w:rsidRDefault="00F60180" w:rsidP="00CB2739">
      <w:pPr>
        <w:pStyle w:val="a5"/>
        <w:numPr>
          <w:ilvl w:val="0"/>
          <w:numId w:val="27"/>
        </w:numPr>
        <w:tabs>
          <w:tab w:val="clear" w:pos="720"/>
          <w:tab w:val="left" w:pos="709"/>
        </w:tabs>
        <w:suppressAutoHyphens/>
        <w:spacing w:line="228" w:lineRule="auto"/>
        <w:rPr>
          <w:rFonts w:ascii="Times New Roman" w:hAnsi="Times New Roman"/>
          <w:sz w:val="28"/>
          <w:szCs w:val="28"/>
        </w:rPr>
      </w:pPr>
      <w:r w:rsidRPr="0073273D">
        <w:rPr>
          <w:rFonts w:ascii="Times New Roman" w:hAnsi="Times New Roman"/>
          <w:sz w:val="28"/>
          <w:szCs w:val="28"/>
        </w:rPr>
        <w:lastRenderedPageBreak/>
        <w:t>а, в</w:t>
      </w:r>
    </w:p>
    <w:p w:rsidR="00F60180" w:rsidRPr="0073273D" w:rsidRDefault="00F60180" w:rsidP="00F60180">
      <w:pPr>
        <w:numPr>
          <w:ilvl w:val="0"/>
          <w:numId w:val="27"/>
        </w:numPr>
        <w:tabs>
          <w:tab w:val="clear" w:pos="720"/>
          <w:tab w:val="num" w:pos="-142"/>
          <w:tab w:val="left" w:pos="709"/>
        </w:tabs>
        <w:suppressAutoHyphens/>
        <w:spacing w:line="228" w:lineRule="auto"/>
        <w:ind w:left="567"/>
        <w:rPr>
          <w:sz w:val="28"/>
          <w:szCs w:val="28"/>
        </w:rPr>
      </w:pPr>
      <w:r w:rsidRPr="0073273D">
        <w:rPr>
          <w:sz w:val="28"/>
          <w:szCs w:val="28"/>
        </w:rPr>
        <w:t>в, д</w:t>
      </w:r>
    </w:p>
    <w:p w:rsidR="00F60180" w:rsidRPr="0073273D" w:rsidRDefault="00F60180" w:rsidP="00F60180">
      <w:pPr>
        <w:numPr>
          <w:ilvl w:val="0"/>
          <w:numId w:val="27"/>
        </w:numPr>
        <w:tabs>
          <w:tab w:val="clear" w:pos="720"/>
          <w:tab w:val="num" w:pos="-142"/>
          <w:tab w:val="left" w:pos="709"/>
        </w:tabs>
        <w:suppressAutoHyphens/>
        <w:spacing w:line="228" w:lineRule="auto"/>
        <w:ind w:left="567"/>
        <w:rPr>
          <w:sz w:val="28"/>
          <w:szCs w:val="28"/>
        </w:rPr>
      </w:pPr>
      <w:r w:rsidRPr="0073273D">
        <w:rPr>
          <w:sz w:val="28"/>
          <w:szCs w:val="28"/>
        </w:rPr>
        <w:t>г</w:t>
      </w:r>
    </w:p>
    <w:p w:rsidR="00F60180" w:rsidRPr="0073273D" w:rsidRDefault="00F60180" w:rsidP="00F60180">
      <w:pPr>
        <w:numPr>
          <w:ilvl w:val="0"/>
          <w:numId w:val="27"/>
        </w:numPr>
        <w:tabs>
          <w:tab w:val="clear" w:pos="720"/>
          <w:tab w:val="num" w:pos="-142"/>
          <w:tab w:val="left" w:pos="709"/>
        </w:tabs>
        <w:suppressAutoHyphens/>
        <w:spacing w:line="228" w:lineRule="auto"/>
        <w:ind w:left="567"/>
        <w:rPr>
          <w:sz w:val="28"/>
          <w:szCs w:val="28"/>
        </w:rPr>
      </w:pPr>
      <w:r w:rsidRPr="0073273D">
        <w:rPr>
          <w:sz w:val="28"/>
          <w:szCs w:val="28"/>
        </w:rPr>
        <w:lastRenderedPageBreak/>
        <w:t>а, б</w:t>
      </w:r>
    </w:p>
    <w:p w:rsidR="00F60180" w:rsidRPr="0073273D" w:rsidRDefault="00F60180" w:rsidP="00F60180">
      <w:pPr>
        <w:numPr>
          <w:ilvl w:val="0"/>
          <w:numId w:val="27"/>
        </w:numPr>
        <w:tabs>
          <w:tab w:val="clear" w:pos="720"/>
          <w:tab w:val="num" w:pos="-142"/>
          <w:tab w:val="left" w:pos="709"/>
        </w:tabs>
        <w:suppressAutoHyphens/>
        <w:spacing w:line="228" w:lineRule="auto"/>
        <w:ind w:left="567"/>
        <w:rPr>
          <w:sz w:val="28"/>
          <w:szCs w:val="28"/>
        </w:rPr>
      </w:pPr>
      <w:r w:rsidRPr="0073273D">
        <w:rPr>
          <w:sz w:val="28"/>
          <w:szCs w:val="28"/>
        </w:rPr>
        <w:t>а, г</w:t>
      </w:r>
    </w:p>
    <w:p w:rsidR="00F60180" w:rsidRPr="0073273D" w:rsidRDefault="00F60180" w:rsidP="00F60180">
      <w:pPr>
        <w:numPr>
          <w:ilvl w:val="0"/>
          <w:numId w:val="27"/>
        </w:numPr>
        <w:tabs>
          <w:tab w:val="clear" w:pos="720"/>
          <w:tab w:val="num" w:pos="-142"/>
          <w:tab w:val="left" w:pos="709"/>
        </w:tabs>
        <w:suppressAutoHyphens/>
        <w:spacing w:line="228" w:lineRule="auto"/>
        <w:ind w:left="567"/>
        <w:rPr>
          <w:sz w:val="28"/>
          <w:szCs w:val="28"/>
        </w:rPr>
      </w:pPr>
      <w:r w:rsidRPr="0073273D">
        <w:rPr>
          <w:sz w:val="28"/>
          <w:szCs w:val="28"/>
        </w:rPr>
        <w:t>б, в</w:t>
      </w:r>
    </w:p>
    <w:p w:rsidR="00F60180" w:rsidRPr="0073273D" w:rsidRDefault="00F60180" w:rsidP="00F60180">
      <w:pPr>
        <w:numPr>
          <w:ilvl w:val="0"/>
          <w:numId w:val="27"/>
        </w:numPr>
        <w:tabs>
          <w:tab w:val="clear" w:pos="720"/>
          <w:tab w:val="num" w:pos="-142"/>
          <w:tab w:val="left" w:pos="709"/>
        </w:tabs>
        <w:suppressAutoHyphens/>
        <w:spacing w:line="228" w:lineRule="auto"/>
        <w:ind w:left="567"/>
        <w:rPr>
          <w:sz w:val="28"/>
          <w:szCs w:val="28"/>
        </w:rPr>
      </w:pPr>
      <w:r w:rsidRPr="0073273D">
        <w:rPr>
          <w:sz w:val="28"/>
          <w:szCs w:val="28"/>
        </w:rPr>
        <w:lastRenderedPageBreak/>
        <w:t>в</w:t>
      </w:r>
    </w:p>
    <w:p w:rsidR="00F60180" w:rsidRPr="0073273D" w:rsidRDefault="00F60180" w:rsidP="00F60180">
      <w:pPr>
        <w:numPr>
          <w:ilvl w:val="0"/>
          <w:numId w:val="27"/>
        </w:numPr>
        <w:tabs>
          <w:tab w:val="clear" w:pos="720"/>
          <w:tab w:val="num" w:pos="-142"/>
          <w:tab w:val="left" w:pos="709"/>
        </w:tabs>
        <w:suppressAutoHyphens/>
        <w:spacing w:line="228" w:lineRule="auto"/>
        <w:ind w:left="567"/>
        <w:rPr>
          <w:sz w:val="28"/>
          <w:szCs w:val="28"/>
        </w:rPr>
      </w:pPr>
      <w:r w:rsidRPr="0073273D">
        <w:rPr>
          <w:sz w:val="28"/>
          <w:szCs w:val="28"/>
        </w:rPr>
        <w:t>а, б</w:t>
      </w:r>
    </w:p>
    <w:p w:rsidR="00F60180" w:rsidRPr="0073273D" w:rsidRDefault="00F60180" w:rsidP="00F60180">
      <w:pPr>
        <w:numPr>
          <w:ilvl w:val="0"/>
          <w:numId w:val="27"/>
        </w:numPr>
        <w:tabs>
          <w:tab w:val="clear" w:pos="720"/>
          <w:tab w:val="num" w:pos="-142"/>
          <w:tab w:val="left" w:pos="709"/>
        </w:tabs>
        <w:suppressAutoHyphens/>
        <w:spacing w:line="228" w:lineRule="auto"/>
        <w:ind w:left="567"/>
        <w:rPr>
          <w:sz w:val="28"/>
          <w:szCs w:val="28"/>
        </w:rPr>
      </w:pPr>
      <w:r w:rsidRPr="0073273D">
        <w:rPr>
          <w:sz w:val="28"/>
          <w:szCs w:val="28"/>
        </w:rPr>
        <w:t>г</w:t>
      </w:r>
    </w:p>
    <w:p w:rsidR="00F60180" w:rsidRPr="0073273D" w:rsidRDefault="00F60180" w:rsidP="00F60180">
      <w:pPr>
        <w:numPr>
          <w:ilvl w:val="0"/>
          <w:numId w:val="27"/>
        </w:numPr>
        <w:tabs>
          <w:tab w:val="clear" w:pos="720"/>
          <w:tab w:val="num" w:pos="-142"/>
          <w:tab w:val="left" w:pos="709"/>
        </w:tabs>
        <w:suppressAutoHyphens/>
        <w:spacing w:line="228" w:lineRule="auto"/>
        <w:ind w:left="567"/>
        <w:rPr>
          <w:sz w:val="28"/>
          <w:szCs w:val="28"/>
        </w:rPr>
      </w:pPr>
      <w:r w:rsidRPr="0073273D">
        <w:rPr>
          <w:sz w:val="28"/>
          <w:szCs w:val="28"/>
        </w:rPr>
        <w:t>в</w:t>
      </w:r>
    </w:p>
    <w:p w:rsidR="00F60180" w:rsidRPr="0073273D" w:rsidRDefault="00F60180" w:rsidP="00F60180">
      <w:pPr>
        <w:numPr>
          <w:ilvl w:val="0"/>
          <w:numId w:val="27"/>
        </w:numPr>
        <w:tabs>
          <w:tab w:val="clear" w:pos="720"/>
          <w:tab w:val="num" w:pos="-142"/>
          <w:tab w:val="left" w:pos="709"/>
        </w:tabs>
        <w:suppressAutoHyphens/>
        <w:spacing w:line="228" w:lineRule="auto"/>
        <w:ind w:left="567"/>
        <w:rPr>
          <w:sz w:val="28"/>
          <w:szCs w:val="28"/>
        </w:rPr>
      </w:pPr>
      <w:r w:rsidRPr="0073273D">
        <w:rPr>
          <w:sz w:val="28"/>
          <w:szCs w:val="28"/>
        </w:rPr>
        <w:t>в</w:t>
      </w:r>
    </w:p>
    <w:p w:rsidR="00F60180" w:rsidRPr="0073273D" w:rsidRDefault="00F60180" w:rsidP="00F60180">
      <w:pPr>
        <w:numPr>
          <w:ilvl w:val="0"/>
          <w:numId w:val="27"/>
        </w:numPr>
        <w:tabs>
          <w:tab w:val="clear" w:pos="720"/>
          <w:tab w:val="num" w:pos="-142"/>
          <w:tab w:val="left" w:pos="709"/>
        </w:tabs>
        <w:suppressAutoHyphens/>
        <w:spacing w:line="228" w:lineRule="auto"/>
        <w:ind w:left="1078"/>
        <w:rPr>
          <w:sz w:val="28"/>
          <w:szCs w:val="28"/>
        </w:rPr>
      </w:pPr>
      <w:r w:rsidRPr="0073273D">
        <w:rPr>
          <w:sz w:val="28"/>
          <w:szCs w:val="28"/>
        </w:rPr>
        <w:t xml:space="preserve">  в</w:t>
      </w:r>
    </w:p>
    <w:p w:rsidR="00F60180" w:rsidRPr="0073273D" w:rsidRDefault="00F60180" w:rsidP="00F60180">
      <w:pPr>
        <w:numPr>
          <w:ilvl w:val="0"/>
          <w:numId w:val="27"/>
        </w:numPr>
        <w:tabs>
          <w:tab w:val="clear" w:pos="720"/>
          <w:tab w:val="num" w:pos="1070"/>
          <w:tab w:val="left" w:pos="1276"/>
        </w:tabs>
        <w:suppressAutoHyphens/>
        <w:spacing w:line="228" w:lineRule="auto"/>
        <w:ind w:left="1070"/>
        <w:rPr>
          <w:sz w:val="28"/>
          <w:szCs w:val="28"/>
        </w:rPr>
      </w:pPr>
      <w:r w:rsidRPr="0073273D">
        <w:rPr>
          <w:sz w:val="28"/>
          <w:szCs w:val="28"/>
        </w:rPr>
        <w:t xml:space="preserve">  в</w:t>
      </w:r>
    </w:p>
    <w:p w:rsidR="00F60180" w:rsidRPr="0073273D" w:rsidRDefault="00F60180" w:rsidP="00F60180">
      <w:pPr>
        <w:numPr>
          <w:ilvl w:val="0"/>
          <w:numId w:val="27"/>
        </w:numPr>
        <w:tabs>
          <w:tab w:val="clear" w:pos="720"/>
          <w:tab w:val="num" w:pos="1070"/>
          <w:tab w:val="left" w:pos="1276"/>
        </w:tabs>
        <w:suppressAutoHyphens/>
        <w:spacing w:line="228" w:lineRule="auto"/>
        <w:ind w:left="1070"/>
        <w:rPr>
          <w:sz w:val="28"/>
          <w:szCs w:val="28"/>
        </w:rPr>
      </w:pPr>
      <w:r w:rsidRPr="0073273D">
        <w:rPr>
          <w:sz w:val="28"/>
          <w:szCs w:val="28"/>
        </w:rPr>
        <w:t xml:space="preserve">  г</w:t>
      </w:r>
    </w:p>
    <w:p w:rsidR="00F60180" w:rsidRPr="0073273D" w:rsidRDefault="00F60180" w:rsidP="00F60180">
      <w:pPr>
        <w:numPr>
          <w:ilvl w:val="0"/>
          <w:numId w:val="27"/>
        </w:numPr>
        <w:tabs>
          <w:tab w:val="clear" w:pos="720"/>
          <w:tab w:val="num" w:pos="1070"/>
          <w:tab w:val="left" w:pos="1276"/>
        </w:tabs>
        <w:suppressAutoHyphens/>
        <w:spacing w:line="228" w:lineRule="auto"/>
        <w:ind w:left="1070"/>
        <w:rPr>
          <w:sz w:val="28"/>
          <w:szCs w:val="28"/>
        </w:rPr>
      </w:pPr>
      <w:r w:rsidRPr="0073273D">
        <w:rPr>
          <w:sz w:val="28"/>
          <w:szCs w:val="28"/>
        </w:rPr>
        <w:t xml:space="preserve">  а, в</w:t>
      </w:r>
    </w:p>
    <w:p w:rsidR="00F60180" w:rsidRPr="0073273D" w:rsidRDefault="00F60180" w:rsidP="00F60180">
      <w:pPr>
        <w:numPr>
          <w:ilvl w:val="0"/>
          <w:numId w:val="27"/>
        </w:numPr>
        <w:tabs>
          <w:tab w:val="clear" w:pos="720"/>
          <w:tab w:val="num" w:pos="1070"/>
          <w:tab w:val="left" w:pos="1276"/>
        </w:tabs>
        <w:suppressAutoHyphens/>
        <w:spacing w:line="228" w:lineRule="auto"/>
        <w:ind w:left="1070"/>
        <w:rPr>
          <w:sz w:val="28"/>
          <w:szCs w:val="28"/>
        </w:rPr>
      </w:pPr>
      <w:r w:rsidRPr="0073273D">
        <w:rPr>
          <w:sz w:val="28"/>
          <w:szCs w:val="28"/>
        </w:rPr>
        <w:t xml:space="preserve">  г</w:t>
      </w:r>
    </w:p>
    <w:p w:rsidR="00F60180" w:rsidRPr="0073273D" w:rsidRDefault="00F60180" w:rsidP="00F60180">
      <w:pPr>
        <w:numPr>
          <w:ilvl w:val="0"/>
          <w:numId w:val="27"/>
        </w:numPr>
        <w:tabs>
          <w:tab w:val="clear" w:pos="720"/>
          <w:tab w:val="num" w:pos="1070"/>
          <w:tab w:val="left" w:pos="1276"/>
        </w:tabs>
        <w:suppressAutoHyphens/>
        <w:spacing w:line="228" w:lineRule="auto"/>
        <w:ind w:left="1070"/>
        <w:rPr>
          <w:sz w:val="28"/>
          <w:szCs w:val="28"/>
        </w:rPr>
      </w:pPr>
      <w:r w:rsidRPr="0073273D">
        <w:rPr>
          <w:sz w:val="28"/>
          <w:szCs w:val="28"/>
        </w:rPr>
        <w:t xml:space="preserve">  в</w:t>
      </w:r>
    </w:p>
    <w:p w:rsidR="00F60180" w:rsidRPr="0073273D" w:rsidRDefault="00F60180" w:rsidP="00F60180">
      <w:pPr>
        <w:numPr>
          <w:ilvl w:val="0"/>
          <w:numId w:val="27"/>
        </w:numPr>
        <w:tabs>
          <w:tab w:val="clear" w:pos="720"/>
          <w:tab w:val="num" w:pos="1070"/>
          <w:tab w:val="left" w:pos="1276"/>
        </w:tabs>
        <w:suppressAutoHyphens/>
        <w:spacing w:line="228" w:lineRule="auto"/>
        <w:ind w:left="1070"/>
        <w:rPr>
          <w:sz w:val="28"/>
          <w:szCs w:val="28"/>
        </w:rPr>
      </w:pPr>
      <w:r w:rsidRPr="0073273D">
        <w:rPr>
          <w:sz w:val="28"/>
          <w:szCs w:val="28"/>
        </w:rPr>
        <w:t xml:space="preserve">  а, б</w:t>
      </w:r>
    </w:p>
    <w:p w:rsidR="00F60180" w:rsidRPr="0073273D" w:rsidRDefault="00F60180" w:rsidP="00F60180">
      <w:pPr>
        <w:numPr>
          <w:ilvl w:val="0"/>
          <w:numId w:val="27"/>
        </w:numPr>
        <w:tabs>
          <w:tab w:val="clear" w:pos="720"/>
          <w:tab w:val="num" w:pos="1070"/>
          <w:tab w:val="left" w:pos="1276"/>
        </w:tabs>
        <w:suppressAutoHyphens/>
        <w:spacing w:line="228" w:lineRule="auto"/>
        <w:ind w:left="1070"/>
        <w:rPr>
          <w:sz w:val="28"/>
          <w:szCs w:val="28"/>
        </w:rPr>
      </w:pPr>
      <w:r w:rsidRPr="0073273D">
        <w:rPr>
          <w:sz w:val="28"/>
          <w:szCs w:val="28"/>
        </w:rPr>
        <w:t xml:space="preserve">  б</w:t>
      </w:r>
    </w:p>
    <w:p w:rsidR="00F60180" w:rsidRPr="0073273D" w:rsidRDefault="00F60180" w:rsidP="00F60180">
      <w:pPr>
        <w:numPr>
          <w:ilvl w:val="0"/>
          <w:numId w:val="27"/>
        </w:numPr>
        <w:tabs>
          <w:tab w:val="clear" w:pos="720"/>
          <w:tab w:val="num" w:pos="1070"/>
          <w:tab w:val="left" w:pos="1276"/>
        </w:tabs>
        <w:suppressAutoHyphens/>
        <w:spacing w:line="228" w:lineRule="auto"/>
        <w:ind w:left="1070"/>
        <w:rPr>
          <w:sz w:val="28"/>
          <w:szCs w:val="28"/>
        </w:rPr>
      </w:pPr>
      <w:r w:rsidRPr="0073273D">
        <w:rPr>
          <w:sz w:val="28"/>
          <w:szCs w:val="28"/>
        </w:rPr>
        <w:t xml:space="preserve">  а</w:t>
      </w:r>
    </w:p>
    <w:p w:rsidR="00F60180" w:rsidRPr="0073273D" w:rsidRDefault="00F60180" w:rsidP="00F60180">
      <w:pPr>
        <w:numPr>
          <w:ilvl w:val="0"/>
          <w:numId w:val="27"/>
        </w:numPr>
        <w:tabs>
          <w:tab w:val="clear" w:pos="720"/>
          <w:tab w:val="num" w:pos="1070"/>
          <w:tab w:val="left" w:pos="1276"/>
        </w:tabs>
        <w:suppressAutoHyphens/>
        <w:spacing w:line="228" w:lineRule="auto"/>
        <w:ind w:left="1070"/>
        <w:rPr>
          <w:sz w:val="28"/>
          <w:szCs w:val="28"/>
        </w:rPr>
      </w:pPr>
      <w:r w:rsidRPr="0073273D">
        <w:rPr>
          <w:sz w:val="28"/>
          <w:szCs w:val="28"/>
        </w:rPr>
        <w:t xml:space="preserve">  в</w:t>
      </w:r>
    </w:p>
    <w:p w:rsidR="00F60180" w:rsidRPr="0073273D" w:rsidRDefault="00F60180" w:rsidP="00F60180">
      <w:pPr>
        <w:numPr>
          <w:ilvl w:val="0"/>
          <w:numId w:val="27"/>
        </w:numPr>
        <w:tabs>
          <w:tab w:val="clear" w:pos="720"/>
          <w:tab w:val="num" w:pos="1070"/>
          <w:tab w:val="left" w:pos="1276"/>
        </w:tabs>
        <w:suppressAutoHyphens/>
        <w:spacing w:line="228" w:lineRule="auto"/>
        <w:ind w:left="1070"/>
        <w:rPr>
          <w:sz w:val="28"/>
          <w:szCs w:val="28"/>
        </w:rPr>
      </w:pPr>
      <w:r w:rsidRPr="0073273D">
        <w:rPr>
          <w:sz w:val="28"/>
          <w:szCs w:val="28"/>
        </w:rPr>
        <w:t xml:space="preserve">  в</w:t>
      </w:r>
    </w:p>
    <w:p w:rsidR="00F60180" w:rsidRPr="0073273D" w:rsidRDefault="00F60180" w:rsidP="00F60180">
      <w:pPr>
        <w:numPr>
          <w:ilvl w:val="0"/>
          <w:numId w:val="27"/>
        </w:numPr>
        <w:tabs>
          <w:tab w:val="clear" w:pos="720"/>
          <w:tab w:val="left" w:pos="602"/>
        </w:tabs>
        <w:suppressAutoHyphens/>
        <w:spacing w:line="228" w:lineRule="auto"/>
        <w:ind w:left="426"/>
        <w:rPr>
          <w:sz w:val="28"/>
          <w:szCs w:val="28"/>
        </w:rPr>
      </w:pPr>
      <w:r w:rsidRPr="0073273D">
        <w:rPr>
          <w:sz w:val="28"/>
          <w:szCs w:val="28"/>
        </w:rPr>
        <w:t>а, в</w:t>
      </w:r>
    </w:p>
    <w:p w:rsidR="00F60180" w:rsidRPr="0073273D" w:rsidRDefault="00F60180" w:rsidP="00F60180">
      <w:pPr>
        <w:numPr>
          <w:ilvl w:val="0"/>
          <w:numId w:val="27"/>
        </w:numPr>
        <w:tabs>
          <w:tab w:val="clear" w:pos="720"/>
          <w:tab w:val="left" w:pos="602"/>
          <w:tab w:val="num" w:pos="1070"/>
        </w:tabs>
        <w:suppressAutoHyphens/>
        <w:spacing w:line="228" w:lineRule="auto"/>
        <w:ind w:left="426"/>
        <w:rPr>
          <w:sz w:val="28"/>
          <w:szCs w:val="28"/>
        </w:rPr>
      </w:pPr>
      <w:r w:rsidRPr="0073273D">
        <w:rPr>
          <w:sz w:val="28"/>
          <w:szCs w:val="28"/>
        </w:rPr>
        <w:t>б</w:t>
      </w:r>
    </w:p>
    <w:p w:rsidR="00F60180" w:rsidRPr="0073273D" w:rsidRDefault="00F60180" w:rsidP="00F60180">
      <w:pPr>
        <w:numPr>
          <w:ilvl w:val="0"/>
          <w:numId w:val="27"/>
        </w:numPr>
        <w:tabs>
          <w:tab w:val="clear" w:pos="720"/>
          <w:tab w:val="left" w:pos="602"/>
          <w:tab w:val="left" w:pos="709"/>
        </w:tabs>
        <w:suppressAutoHyphens/>
        <w:spacing w:line="228" w:lineRule="auto"/>
        <w:ind w:left="426"/>
        <w:rPr>
          <w:sz w:val="28"/>
          <w:szCs w:val="28"/>
        </w:rPr>
      </w:pPr>
      <w:r w:rsidRPr="0073273D">
        <w:rPr>
          <w:sz w:val="28"/>
          <w:szCs w:val="28"/>
        </w:rPr>
        <w:t>в</w:t>
      </w:r>
    </w:p>
    <w:p w:rsidR="00F60180" w:rsidRPr="0073273D" w:rsidRDefault="00F60180" w:rsidP="00F60180">
      <w:pPr>
        <w:numPr>
          <w:ilvl w:val="0"/>
          <w:numId w:val="27"/>
        </w:numPr>
        <w:tabs>
          <w:tab w:val="clear" w:pos="720"/>
          <w:tab w:val="left" w:pos="602"/>
          <w:tab w:val="num" w:pos="1070"/>
        </w:tabs>
        <w:suppressAutoHyphens/>
        <w:spacing w:line="228" w:lineRule="auto"/>
        <w:ind w:left="426"/>
        <w:rPr>
          <w:sz w:val="28"/>
          <w:szCs w:val="28"/>
        </w:rPr>
      </w:pPr>
      <w:r w:rsidRPr="0073273D">
        <w:rPr>
          <w:sz w:val="28"/>
          <w:szCs w:val="28"/>
        </w:rPr>
        <w:t>а</w:t>
      </w:r>
    </w:p>
    <w:p w:rsidR="00F60180" w:rsidRPr="0073273D" w:rsidRDefault="00F60180" w:rsidP="00F60180">
      <w:pPr>
        <w:numPr>
          <w:ilvl w:val="0"/>
          <w:numId w:val="27"/>
        </w:numPr>
        <w:tabs>
          <w:tab w:val="clear" w:pos="720"/>
          <w:tab w:val="left" w:pos="602"/>
          <w:tab w:val="num" w:pos="1070"/>
        </w:tabs>
        <w:suppressAutoHyphens/>
        <w:spacing w:line="228" w:lineRule="auto"/>
        <w:ind w:left="426"/>
        <w:rPr>
          <w:sz w:val="28"/>
          <w:szCs w:val="28"/>
        </w:rPr>
      </w:pPr>
      <w:r w:rsidRPr="0073273D">
        <w:rPr>
          <w:sz w:val="28"/>
          <w:szCs w:val="28"/>
        </w:rPr>
        <w:t>г</w:t>
      </w:r>
    </w:p>
    <w:p w:rsidR="00F60180" w:rsidRPr="0073273D" w:rsidRDefault="00F60180" w:rsidP="00F60180">
      <w:pPr>
        <w:numPr>
          <w:ilvl w:val="0"/>
          <w:numId w:val="27"/>
        </w:numPr>
        <w:tabs>
          <w:tab w:val="clear" w:pos="720"/>
          <w:tab w:val="left" w:pos="602"/>
          <w:tab w:val="num" w:pos="1070"/>
        </w:tabs>
        <w:suppressAutoHyphens/>
        <w:spacing w:line="228" w:lineRule="auto"/>
        <w:ind w:left="426"/>
        <w:rPr>
          <w:sz w:val="28"/>
          <w:szCs w:val="28"/>
        </w:rPr>
      </w:pPr>
      <w:r w:rsidRPr="0073273D">
        <w:rPr>
          <w:sz w:val="28"/>
          <w:szCs w:val="28"/>
        </w:rPr>
        <w:t>б</w:t>
      </w:r>
    </w:p>
    <w:p w:rsidR="00F60180" w:rsidRPr="0073273D" w:rsidRDefault="00F60180" w:rsidP="00F60180">
      <w:pPr>
        <w:numPr>
          <w:ilvl w:val="0"/>
          <w:numId w:val="27"/>
        </w:numPr>
        <w:tabs>
          <w:tab w:val="clear" w:pos="720"/>
          <w:tab w:val="left" w:pos="602"/>
          <w:tab w:val="num" w:pos="1070"/>
        </w:tabs>
        <w:suppressAutoHyphens/>
        <w:spacing w:line="228" w:lineRule="auto"/>
        <w:ind w:left="426"/>
        <w:rPr>
          <w:sz w:val="28"/>
          <w:szCs w:val="28"/>
        </w:rPr>
      </w:pPr>
      <w:r w:rsidRPr="0073273D">
        <w:rPr>
          <w:sz w:val="28"/>
          <w:szCs w:val="28"/>
        </w:rPr>
        <w:t>г, е</w:t>
      </w:r>
    </w:p>
    <w:p w:rsidR="00F60180" w:rsidRPr="0073273D" w:rsidRDefault="00F60180" w:rsidP="00F60180">
      <w:pPr>
        <w:numPr>
          <w:ilvl w:val="0"/>
          <w:numId w:val="27"/>
        </w:numPr>
        <w:tabs>
          <w:tab w:val="clear" w:pos="720"/>
          <w:tab w:val="left" w:pos="602"/>
          <w:tab w:val="num" w:pos="1070"/>
        </w:tabs>
        <w:suppressAutoHyphens/>
        <w:spacing w:line="228" w:lineRule="auto"/>
        <w:ind w:left="426"/>
        <w:rPr>
          <w:sz w:val="28"/>
          <w:szCs w:val="28"/>
        </w:rPr>
      </w:pPr>
      <w:r w:rsidRPr="0073273D">
        <w:rPr>
          <w:sz w:val="28"/>
          <w:szCs w:val="28"/>
        </w:rPr>
        <w:t>а, в</w:t>
      </w:r>
    </w:p>
    <w:p w:rsidR="00F60180" w:rsidRPr="0073273D" w:rsidRDefault="00F60180" w:rsidP="00F60180">
      <w:pPr>
        <w:numPr>
          <w:ilvl w:val="0"/>
          <w:numId w:val="27"/>
        </w:numPr>
        <w:tabs>
          <w:tab w:val="clear" w:pos="720"/>
          <w:tab w:val="left" w:pos="602"/>
          <w:tab w:val="num" w:pos="1070"/>
        </w:tabs>
        <w:suppressAutoHyphens/>
        <w:spacing w:line="228" w:lineRule="auto"/>
        <w:ind w:left="426"/>
        <w:rPr>
          <w:sz w:val="28"/>
          <w:szCs w:val="28"/>
        </w:rPr>
      </w:pPr>
      <w:r w:rsidRPr="0073273D">
        <w:rPr>
          <w:sz w:val="28"/>
          <w:szCs w:val="28"/>
        </w:rPr>
        <w:t>1 – а, г, д; 2 – б, в</w:t>
      </w:r>
    </w:p>
    <w:p w:rsidR="00F60180" w:rsidRPr="0073273D" w:rsidRDefault="00F60180" w:rsidP="00F60180">
      <w:pPr>
        <w:numPr>
          <w:ilvl w:val="0"/>
          <w:numId w:val="27"/>
        </w:numPr>
        <w:tabs>
          <w:tab w:val="clear" w:pos="720"/>
          <w:tab w:val="left" w:pos="602"/>
          <w:tab w:val="num" w:pos="1070"/>
        </w:tabs>
        <w:suppressAutoHyphens/>
        <w:spacing w:line="228" w:lineRule="auto"/>
        <w:ind w:left="426"/>
        <w:rPr>
          <w:sz w:val="28"/>
          <w:szCs w:val="28"/>
        </w:rPr>
      </w:pPr>
      <w:r w:rsidRPr="0073273D">
        <w:rPr>
          <w:sz w:val="28"/>
          <w:szCs w:val="28"/>
        </w:rPr>
        <w:t>г</w:t>
      </w:r>
    </w:p>
    <w:p w:rsidR="00F60180" w:rsidRPr="0073273D" w:rsidRDefault="00CB2739" w:rsidP="00F60180">
      <w:pPr>
        <w:numPr>
          <w:ilvl w:val="0"/>
          <w:numId w:val="27"/>
        </w:numPr>
        <w:tabs>
          <w:tab w:val="clear" w:pos="720"/>
          <w:tab w:val="left" w:pos="602"/>
          <w:tab w:val="num" w:pos="1070"/>
        </w:tabs>
        <w:suppressAutoHyphens/>
        <w:spacing w:line="228" w:lineRule="auto"/>
        <w:ind w:left="426"/>
        <w:rPr>
          <w:sz w:val="28"/>
          <w:szCs w:val="28"/>
        </w:rPr>
        <w:sectPr w:rsidR="00F60180" w:rsidRPr="0073273D" w:rsidSect="00CB2739">
          <w:type w:val="continuous"/>
          <w:pgSz w:w="11905" w:h="16837"/>
          <w:pgMar w:top="1134" w:right="1714" w:bottom="1134" w:left="1708" w:header="720" w:footer="720" w:gutter="0"/>
          <w:cols w:num="2" w:space="142"/>
          <w:docGrid w:linePitch="360"/>
        </w:sectPr>
      </w:pPr>
      <w:r w:rsidRPr="0073273D">
        <w:rPr>
          <w:sz w:val="28"/>
          <w:szCs w:val="28"/>
        </w:rPr>
        <w:t xml:space="preserve">1 – а, б; 2 – в, д; 3 – г, </w:t>
      </w:r>
    </w:p>
    <w:p w:rsidR="0005279C" w:rsidRPr="0073273D" w:rsidRDefault="0005279C" w:rsidP="0005279C">
      <w:pPr>
        <w:spacing w:line="228" w:lineRule="auto"/>
        <w:jc w:val="both"/>
        <w:rPr>
          <w:b/>
          <w:sz w:val="28"/>
          <w:szCs w:val="28"/>
        </w:rPr>
      </w:pPr>
      <w:r w:rsidRPr="0073273D">
        <w:rPr>
          <w:b/>
          <w:sz w:val="28"/>
          <w:szCs w:val="28"/>
        </w:rPr>
        <w:lastRenderedPageBreak/>
        <w:t>1. Выберите название процесса  и характер изменений клапанов при септикопиемии:</w:t>
      </w:r>
    </w:p>
    <w:p w:rsidR="0005279C" w:rsidRPr="0073273D" w:rsidRDefault="0005279C" w:rsidP="0005279C">
      <w:pPr>
        <w:spacing w:line="228" w:lineRule="auto"/>
        <w:ind w:left="840" w:hanging="273"/>
        <w:jc w:val="both"/>
        <w:rPr>
          <w:sz w:val="28"/>
          <w:szCs w:val="28"/>
        </w:rPr>
      </w:pPr>
      <w:r w:rsidRPr="0073273D">
        <w:rPr>
          <w:sz w:val="28"/>
          <w:szCs w:val="28"/>
        </w:rPr>
        <w:t>А) острый бородавчатый эндокардит</w:t>
      </w:r>
    </w:p>
    <w:p w:rsidR="0005279C" w:rsidRPr="0073273D" w:rsidRDefault="0005279C" w:rsidP="0005279C">
      <w:pPr>
        <w:spacing w:line="228" w:lineRule="auto"/>
        <w:ind w:left="840" w:hanging="273"/>
        <w:jc w:val="both"/>
        <w:rPr>
          <w:sz w:val="28"/>
          <w:szCs w:val="28"/>
        </w:rPr>
      </w:pPr>
      <w:r w:rsidRPr="0073273D">
        <w:rPr>
          <w:sz w:val="28"/>
          <w:szCs w:val="28"/>
        </w:rPr>
        <w:t>Б) острый полипозно-язвенный эндокардит</w:t>
      </w:r>
    </w:p>
    <w:p w:rsidR="0005279C" w:rsidRPr="0073273D" w:rsidRDefault="0005279C" w:rsidP="0005279C">
      <w:pPr>
        <w:spacing w:line="228" w:lineRule="auto"/>
        <w:ind w:left="840" w:hanging="273"/>
        <w:jc w:val="both"/>
        <w:rPr>
          <w:sz w:val="28"/>
          <w:szCs w:val="28"/>
        </w:rPr>
      </w:pPr>
      <w:r w:rsidRPr="0073273D">
        <w:rPr>
          <w:sz w:val="28"/>
          <w:szCs w:val="28"/>
        </w:rPr>
        <w:t>В) очаг гнойного воспаления на створке клапана</w:t>
      </w:r>
    </w:p>
    <w:p w:rsidR="0005279C" w:rsidRPr="0073273D" w:rsidRDefault="0005279C" w:rsidP="0005279C">
      <w:pPr>
        <w:spacing w:line="228" w:lineRule="auto"/>
        <w:ind w:left="840" w:hanging="273"/>
        <w:jc w:val="both"/>
        <w:rPr>
          <w:sz w:val="28"/>
          <w:szCs w:val="28"/>
        </w:rPr>
      </w:pPr>
      <w:r w:rsidRPr="0073273D">
        <w:rPr>
          <w:sz w:val="28"/>
          <w:szCs w:val="28"/>
        </w:rPr>
        <w:t>Г) фокус фибринозного некроза, окруженный лимфоидно-макрофагальным инфильтратом</w:t>
      </w:r>
    </w:p>
    <w:p w:rsidR="0005279C" w:rsidRPr="0073273D" w:rsidRDefault="0005279C" w:rsidP="0005279C">
      <w:pPr>
        <w:spacing w:line="228" w:lineRule="auto"/>
        <w:ind w:left="840" w:hanging="273"/>
        <w:jc w:val="both"/>
        <w:rPr>
          <w:sz w:val="28"/>
          <w:szCs w:val="28"/>
        </w:rPr>
      </w:pPr>
      <w:r w:rsidRPr="0073273D">
        <w:rPr>
          <w:sz w:val="28"/>
          <w:szCs w:val="28"/>
        </w:rPr>
        <w:t>Д) чаще поражается трехстворчатый клапан</w:t>
      </w:r>
    </w:p>
    <w:p w:rsidR="0005279C" w:rsidRPr="0073273D" w:rsidRDefault="0005279C" w:rsidP="0005279C">
      <w:pPr>
        <w:spacing w:line="228" w:lineRule="auto"/>
        <w:jc w:val="both"/>
        <w:rPr>
          <w:b/>
          <w:sz w:val="28"/>
          <w:szCs w:val="28"/>
        </w:rPr>
      </w:pPr>
      <w:r w:rsidRPr="0073273D">
        <w:rPr>
          <w:b/>
          <w:sz w:val="28"/>
          <w:szCs w:val="28"/>
        </w:rPr>
        <w:t>2. Сепсис от других инфекционных болезней отличает:</w:t>
      </w:r>
    </w:p>
    <w:p w:rsidR="0005279C" w:rsidRPr="0073273D" w:rsidRDefault="0005279C" w:rsidP="0005279C">
      <w:pPr>
        <w:spacing w:line="228" w:lineRule="auto"/>
        <w:ind w:left="567"/>
        <w:jc w:val="both"/>
        <w:rPr>
          <w:sz w:val="28"/>
          <w:szCs w:val="28"/>
        </w:rPr>
      </w:pPr>
      <w:r w:rsidRPr="0073273D">
        <w:rPr>
          <w:sz w:val="28"/>
          <w:szCs w:val="28"/>
        </w:rPr>
        <w:t>А) стойкий иммунитет</w:t>
      </w:r>
    </w:p>
    <w:p w:rsidR="0005279C" w:rsidRPr="0073273D" w:rsidRDefault="0005279C" w:rsidP="0005279C">
      <w:pPr>
        <w:spacing w:line="228" w:lineRule="auto"/>
        <w:ind w:left="567"/>
        <w:jc w:val="both"/>
        <w:rPr>
          <w:sz w:val="28"/>
          <w:szCs w:val="28"/>
        </w:rPr>
      </w:pPr>
      <w:r w:rsidRPr="0073273D">
        <w:rPr>
          <w:sz w:val="28"/>
          <w:szCs w:val="28"/>
        </w:rPr>
        <w:t>Б) заразительность</w:t>
      </w:r>
    </w:p>
    <w:p w:rsidR="0005279C" w:rsidRPr="0073273D" w:rsidRDefault="0005279C" w:rsidP="0005279C">
      <w:pPr>
        <w:spacing w:line="228" w:lineRule="auto"/>
        <w:ind w:left="567"/>
        <w:jc w:val="both"/>
        <w:rPr>
          <w:sz w:val="28"/>
          <w:szCs w:val="28"/>
        </w:rPr>
      </w:pPr>
      <w:r w:rsidRPr="0073273D">
        <w:rPr>
          <w:sz w:val="28"/>
          <w:szCs w:val="28"/>
        </w:rPr>
        <w:t xml:space="preserve">В) ацикличность </w:t>
      </w:r>
    </w:p>
    <w:p w:rsidR="0005279C" w:rsidRPr="0073273D" w:rsidRDefault="0005279C" w:rsidP="0005279C">
      <w:pPr>
        <w:spacing w:line="228" w:lineRule="auto"/>
        <w:ind w:left="567"/>
        <w:jc w:val="both"/>
        <w:rPr>
          <w:sz w:val="28"/>
          <w:szCs w:val="28"/>
        </w:rPr>
      </w:pPr>
      <w:r w:rsidRPr="0073273D">
        <w:rPr>
          <w:sz w:val="28"/>
          <w:szCs w:val="28"/>
        </w:rPr>
        <w:t>Г) специфичность возбудителя</w:t>
      </w:r>
    </w:p>
    <w:p w:rsidR="0005279C" w:rsidRPr="0073273D" w:rsidRDefault="0005279C" w:rsidP="0005279C">
      <w:pPr>
        <w:spacing w:line="228" w:lineRule="auto"/>
        <w:ind w:left="567"/>
        <w:jc w:val="both"/>
        <w:rPr>
          <w:sz w:val="28"/>
          <w:szCs w:val="28"/>
        </w:rPr>
      </w:pPr>
      <w:r w:rsidRPr="0073273D">
        <w:rPr>
          <w:sz w:val="28"/>
          <w:szCs w:val="28"/>
        </w:rPr>
        <w:t>Д) полиэтиологичность</w:t>
      </w:r>
    </w:p>
    <w:p w:rsidR="0005279C" w:rsidRPr="0073273D" w:rsidRDefault="0005279C" w:rsidP="0005279C">
      <w:pPr>
        <w:spacing w:line="228" w:lineRule="auto"/>
        <w:jc w:val="both"/>
        <w:rPr>
          <w:sz w:val="28"/>
          <w:szCs w:val="28"/>
        </w:rPr>
      </w:pPr>
      <w:r w:rsidRPr="0073273D">
        <w:rPr>
          <w:b/>
          <w:bCs/>
          <w:sz w:val="28"/>
          <w:szCs w:val="28"/>
        </w:rPr>
        <w:t>3</w:t>
      </w:r>
      <w:r w:rsidRPr="0073273D">
        <w:rPr>
          <w:sz w:val="28"/>
          <w:szCs w:val="28"/>
        </w:rPr>
        <w:t xml:space="preserve">. </w:t>
      </w:r>
      <w:r w:rsidRPr="0073273D">
        <w:rPr>
          <w:b/>
          <w:sz w:val="28"/>
          <w:szCs w:val="28"/>
        </w:rPr>
        <w:t>Общими изменениями при сепсисе являются</w:t>
      </w:r>
      <w:r w:rsidRPr="0073273D">
        <w:rPr>
          <w:sz w:val="28"/>
          <w:szCs w:val="28"/>
        </w:rPr>
        <w:t>:</w:t>
      </w:r>
    </w:p>
    <w:p w:rsidR="0005279C" w:rsidRPr="0073273D" w:rsidRDefault="0005279C" w:rsidP="0005279C">
      <w:pPr>
        <w:spacing w:line="228" w:lineRule="auto"/>
        <w:ind w:left="567"/>
        <w:jc w:val="both"/>
        <w:rPr>
          <w:sz w:val="28"/>
          <w:szCs w:val="28"/>
        </w:rPr>
      </w:pPr>
      <w:r w:rsidRPr="0073273D">
        <w:rPr>
          <w:sz w:val="28"/>
          <w:szCs w:val="28"/>
        </w:rPr>
        <w:t>А) паренхиматозная дистрофия внутренних органов</w:t>
      </w:r>
    </w:p>
    <w:p w:rsidR="0005279C" w:rsidRPr="0073273D" w:rsidRDefault="0005279C" w:rsidP="0005279C">
      <w:pPr>
        <w:spacing w:line="228" w:lineRule="auto"/>
        <w:ind w:left="567"/>
        <w:jc w:val="both"/>
        <w:rPr>
          <w:sz w:val="28"/>
          <w:szCs w:val="28"/>
        </w:rPr>
      </w:pPr>
      <w:r w:rsidRPr="0073273D">
        <w:rPr>
          <w:sz w:val="28"/>
          <w:szCs w:val="28"/>
        </w:rPr>
        <w:t>Б) интерстициальное воспаление</w:t>
      </w:r>
    </w:p>
    <w:p w:rsidR="0005279C" w:rsidRPr="0073273D" w:rsidRDefault="0005279C" w:rsidP="0005279C">
      <w:pPr>
        <w:spacing w:line="228" w:lineRule="auto"/>
        <w:ind w:left="567"/>
        <w:jc w:val="both"/>
        <w:rPr>
          <w:sz w:val="28"/>
          <w:szCs w:val="28"/>
        </w:rPr>
      </w:pPr>
      <w:r w:rsidRPr="0073273D">
        <w:rPr>
          <w:sz w:val="28"/>
          <w:szCs w:val="28"/>
        </w:rPr>
        <w:t>В) флеботромбоз</w:t>
      </w:r>
    </w:p>
    <w:p w:rsidR="0005279C" w:rsidRPr="0073273D" w:rsidRDefault="0005279C" w:rsidP="0005279C">
      <w:pPr>
        <w:spacing w:line="228" w:lineRule="auto"/>
        <w:ind w:left="567"/>
        <w:jc w:val="both"/>
        <w:rPr>
          <w:sz w:val="28"/>
          <w:szCs w:val="28"/>
        </w:rPr>
      </w:pPr>
      <w:r w:rsidRPr="0073273D">
        <w:rPr>
          <w:sz w:val="28"/>
          <w:szCs w:val="28"/>
        </w:rPr>
        <w:t>Г) геморрагический синдром</w:t>
      </w:r>
    </w:p>
    <w:p w:rsidR="0005279C" w:rsidRPr="0073273D" w:rsidRDefault="0005279C" w:rsidP="0005279C">
      <w:pPr>
        <w:spacing w:line="228" w:lineRule="auto"/>
        <w:ind w:left="567"/>
        <w:jc w:val="both"/>
        <w:rPr>
          <w:sz w:val="28"/>
          <w:szCs w:val="28"/>
        </w:rPr>
      </w:pPr>
      <w:r w:rsidRPr="0073273D">
        <w:rPr>
          <w:sz w:val="28"/>
          <w:szCs w:val="28"/>
        </w:rPr>
        <w:t>Д) гиперплазия лимфатических узлов и селезенки</w:t>
      </w:r>
    </w:p>
    <w:p w:rsidR="0005279C" w:rsidRPr="0073273D" w:rsidRDefault="0005279C" w:rsidP="0005279C">
      <w:pPr>
        <w:spacing w:line="228" w:lineRule="auto"/>
        <w:jc w:val="both"/>
        <w:rPr>
          <w:b/>
          <w:sz w:val="28"/>
          <w:szCs w:val="28"/>
        </w:rPr>
      </w:pPr>
      <w:r w:rsidRPr="0073273D">
        <w:rPr>
          <w:b/>
          <w:sz w:val="28"/>
          <w:szCs w:val="28"/>
        </w:rPr>
        <w:t>4. Выберите формы сепсиса для которых характерно метастазирование:</w:t>
      </w:r>
    </w:p>
    <w:p w:rsidR="0005279C" w:rsidRPr="0073273D" w:rsidRDefault="0005279C" w:rsidP="0005279C">
      <w:pPr>
        <w:spacing w:line="228" w:lineRule="auto"/>
        <w:ind w:left="567"/>
        <w:jc w:val="both"/>
        <w:rPr>
          <w:sz w:val="28"/>
          <w:szCs w:val="28"/>
        </w:rPr>
      </w:pPr>
      <w:r w:rsidRPr="0073273D">
        <w:rPr>
          <w:sz w:val="28"/>
          <w:szCs w:val="28"/>
        </w:rPr>
        <w:t>А) хрониосепсис</w:t>
      </w:r>
    </w:p>
    <w:p w:rsidR="0005279C" w:rsidRPr="0073273D" w:rsidRDefault="0005279C" w:rsidP="0005279C">
      <w:pPr>
        <w:spacing w:line="228" w:lineRule="auto"/>
        <w:ind w:left="567"/>
        <w:jc w:val="both"/>
        <w:rPr>
          <w:sz w:val="28"/>
          <w:szCs w:val="28"/>
        </w:rPr>
      </w:pPr>
      <w:r w:rsidRPr="0073273D">
        <w:rPr>
          <w:sz w:val="28"/>
          <w:szCs w:val="28"/>
        </w:rPr>
        <w:t>Б) септикопиемия</w:t>
      </w:r>
    </w:p>
    <w:p w:rsidR="0005279C" w:rsidRPr="0073273D" w:rsidRDefault="0005279C" w:rsidP="0005279C">
      <w:pPr>
        <w:spacing w:line="228" w:lineRule="auto"/>
        <w:ind w:left="567"/>
        <w:jc w:val="both"/>
        <w:rPr>
          <w:sz w:val="28"/>
          <w:szCs w:val="28"/>
        </w:rPr>
      </w:pPr>
      <w:r w:rsidRPr="0073273D">
        <w:rPr>
          <w:sz w:val="28"/>
          <w:szCs w:val="28"/>
        </w:rPr>
        <w:t>В) септицемия</w:t>
      </w:r>
    </w:p>
    <w:p w:rsidR="0005279C" w:rsidRPr="0073273D" w:rsidRDefault="0005279C" w:rsidP="0005279C">
      <w:pPr>
        <w:spacing w:line="228" w:lineRule="auto"/>
        <w:ind w:left="567"/>
        <w:jc w:val="both"/>
        <w:rPr>
          <w:sz w:val="28"/>
          <w:szCs w:val="28"/>
        </w:rPr>
      </w:pPr>
      <w:r w:rsidRPr="0073273D">
        <w:rPr>
          <w:sz w:val="28"/>
          <w:szCs w:val="28"/>
        </w:rPr>
        <w:t>Г) затяжной септический эндокардит</w:t>
      </w:r>
    </w:p>
    <w:p w:rsidR="0005279C" w:rsidRPr="0073273D" w:rsidRDefault="0005279C" w:rsidP="0005279C">
      <w:pPr>
        <w:spacing w:line="228" w:lineRule="auto"/>
        <w:jc w:val="both"/>
        <w:rPr>
          <w:b/>
          <w:sz w:val="28"/>
          <w:szCs w:val="28"/>
        </w:rPr>
      </w:pPr>
      <w:r w:rsidRPr="0073273D">
        <w:rPr>
          <w:b/>
          <w:sz w:val="28"/>
          <w:szCs w:val="28"/>
        </w:rPr>
        <w:t>5. Выберите макроскопические признаки  селезенки при сепсисе:</w:t>
      </w:r>
    </w:p>
    <w:p w:rsidR="0005279C" w:rsidRPr="0073273D" w:rsidRDefault="0005279C" w:rsidP="0005279C">
      <w:pPr>
        <w:spacing w:line="228" w:lineRule="auto"/>
        <w:ind w:left="567"/>
        <w:jc w:val="both"/>
        <w:rPr>
          <w:sz w:val="28"/>
          <w:szCs w:val="28"/>
        </w:rPr>
      </w:pPr>
      <w:r w:rsidRPr="0073273D">
        <w:rPr>
          <w:sz w:val="28"/>
          <w:szCs w:val="28"/>
        </w:rPr>
        <w:t>А) увеличение органа</w:t>
      </w:r>
    </w:p>
    <w:p w:rsidR="0005279C" w:rsidRPr="0073273D" w:rsidRDefault="0005279C" w:rsidP="0005279C">
      <w:pPr>
        <w:spacing w:line="228" w:lineRule="auto"/>
        <w:ind w:left="567"/>
        <w:jc w:val="both"/>
        <w:rPr>
          <w:sz w:val="28"/>
          <w:szCs w:val="28"/>
        </w:rPr>
      </w:pPr>
      <w:r w:rsidRPr="0073273D">
        <w:rPr>
          <w:sz w:val="28"/>
          <w:szCs w:val="28"/>
        </w:rPr>
        <w:t>Б) обильный соскоб пульпы</w:t>
      </w:r>
    </w:p>
    <w:p w:rsidR="0005279C" w:rsidRPr="0073273D" w:rsidRDefault="0005279C" w:rsidP="0005279C">
      <w:pPr>
        <w:spacing w:line="228" w:lineRule="auto"/>
        <w:ind w:left="567"/>
        <w:jc w:val="both"/>
        <w:rPr>
          <w:sz w:val="28"/>
          <w:szCs w:val="28"/>
        </w:rPr>
      </w:pPr>
      <w:r w:rsidRPr="0073273D">
        <w:rPr>
          <w:sz w:val="28"/>
          <w:szCs w:val="28"/>
        </w:rPr>
        <w:t>В) плотная консистенция</w:t>
      </w:r>
    </w:p>
    <w:p w:rsidR="0005279C" w:rsidRPr="0073273D" w:rsidRDefault="0005279C" w:rsidP="0005279C">
      <w:pPr>
        <w:spacing w:line="228" w:lineRule="auto"/>
        <w:ind w:left="567"/>
        <w:jc w:val="both"/>
        <w:rPr>
          <w:sz w:val="28"/>
          <w:szCs w:val="28"/>
        </w:rPr>
      </w:pPr>
      <w:r w:rsidRPr="0073273D">
        <w:rPr>
          <w:sz w:val="28"/>
          <w:szCs w:val="28"/>
        </w:rPr>
        <w:t>Г) дряблая консистенция</w:t>
      </w:r>
    </w:p>
    <w:p w:rsidR="0005279C" w:rsidRPr="0073273D" w:rsidRDefault="0005279C" w:rsidP="0005279C">
      <w:pPr>
        <w:spacing w:line="228" w:lineRule="auto"/>
        <w:ind w:left="567"/>
        <w:jc w:val="both"/>
        <w:rPr>
          <w:sz w:val="28"/>
          <w:szCs w:val="28"/>
        </w:rPr>
      </w:pPr>
      <w:r w:rsidRPr="0073273D">
        <w:rPr>
          <w:sz w:val="28"/>
          <w:szCs w:val="28"/>
        </w:rPr>
        <w:t>Д) гиперплазия пульпы</w:t>
      </w:r>
    </w:p>
    <w:p w:rsidR="0005279C" w:rsidRPr="0073273D" w:rsidRDefault="0005279C" w:rsidP="0005279C">
      <w:pPr>
        <w:spacing w:line="228" w:lineRule="auto"/>
        <w:jc w:val="both"/>
        <w:rPr>
          <w:b/>
          <w:sz w:val="28"/>
          <w:szCs w:val="28"/>
        </w:rPr>
      </w:pPr>
      <w:r w:rsidRPr="0073273D">
        <w:rPr>
          <w:b/>
          <w:sz w:val="28"/>
          <w:szCs w:val="28"/>
        </w:rPr>
        <w:t>6.  При какой из форм сепсиса общие изменения  преобладают над местными:</w:t>
      </w:r>
    </w:p>
    <w:p w:rsidR="0005279C" w:rsidRPr="0073273D" w:rsidRDefault="0005279C" w:rsidP="0005279C">
      <w:pPr>
        <w:spacing w:line="228" w:lineRule="auto"/>
        <w:ind w:left="567"/>
        <w:jc w:val="both"/>
        <w:rPr>
          <w:sz w:val="28"/>
          <w:szCs w:val="28"/>
        </w:rPr>
      </w:pPr>
      <w:r w:rsidRPr="0073273D">
        <w:rPr>
          <w:sz w:val="28"/>
          <w:szCs w:val="28"/>
        </w:rPr>
        <w:t>А) уросепсис</w:t>
      </w:r>
    </w:p>
    <w:p w:rsidR="0005279C" w:rsidRPr="0073273D" w:rsidRDefault="0005279C" w:rsidP="0005279C">
      <w:pPr>
        <w:spacing w:line="228" w:lineRule="auto"/>
        <w:ind w:left="567"/>
        <w:jc w:val="both"/>
        <w:rPr>
          <w:sz w:val="28"/>
          <w:szCs w:val="28"/>
        </w:rPr>
      </w:pPr>
      <w:r w:rsidRPr="0073273D">
        <w:rPr>
          <w:sz w:val="28"/>
          <w:szCs w:val="28"/>
        </w:rPr>
        <w:t>Б) септикопиемия</w:t>
      </w:r>
    </w:p>
    <w:p w:rsidR="0005279C" w:rsidRPr="0073273D" w:rsidRDefault="0005279C" w:rsidP="0005279C">
      <w:pPr>
        <w:spacing w:line="228" w:lineRule="auto"/>
        <w:ind w:left="567"/>
        <w:jc w:val="both"/>
        <w:rPr>
          <w:sz w:val="28"/>
          <w:szCs w:val="28"/>
        </w:rPr>
      </w:pPr>
      <w:r w:rsidRPr="0073273D">
        <w:rPr>
          <w:sz w:val="28"/>
          <w:szCs w:val="28"/>
        </w:rPr>
        <w:t>В) септицемия</w:t>
      </w:r>
    </w:p>
    <w:p w:rsidR="0005279C" w:rsidRPr="0073273D" w:rsidRDefault="0005279C" w:rsidP="0005279C">
      <w:pPr>
        <w:spacing w:line="228" w:lineRule="auto"/>
        <w:ind w:left="567"/>
        <w:jc w:val="both"/>
        <w:rPr>
          <w:sz w:val="28"/>
          <w:szCs w:val="28"/>
        </w:rPr>
      </w:pPr>
      <w:r w:rsidRPr="0073273D">
        <w:rPr>
          <w:sz w:val="28"/>
          <w:szCs w:val="28"/>
        </w:rPr>
        <w:t xml:space="preserve">Г) пупочный сепсис </w:t>
      </w:r>
    </w:p>
    <w:p w:rsidR="0005279C" w:rsidRPr="0073273D" w:rsidRDefault="0005279C" w:rsidP="0005279C">
      <w:pPr>
        <w:spacing w:line="228" w:lineRule="auto"/>
        <w:jc w:val="both"/>
        <w:rPr>
          <w:b/>
          <w:sz w:val="28"/>
          <w:szCs w:val="28"/>
        </w:rPr>
      </w:pPr>
      <w:r w:rsidRPr="0073273D">
        <w:rPr>
          <w:b/>
          <w:sz w:val="28"/>
          <w:szCs w:val="28"/>
        </w:rPr>
        <w:t>7. Выберите особенность септического очага при криптогенном сепсисе:</w:t>
      </w:r>
    </w:p>
    <w:p w:rsidR="0005279C" w:rsidRPr="0073273D" w:rsidRDefault="0005279C" w:rsidP="0005279C">
      <w:pPr>
        <w:spacing w:line="228" w:lineRule="auto"/>
        <w:ind w:left="567"/>
        <w:jc w:val="both"/>
        <w:rPr>
          <w:sz w:val="28"/>
          <w:szCs w:val="28"/>
        </w:rPr>
      </w:pPr>
      <w:r w:rsidRPr="0073273D">
        <w:rPr>
          <w:sz w:val="28"/>
          <w:szCs w:val="28"/>
        </w:rPr>
        <w:t>А) септический очаг у входных ворот инфекта</w:t>
      </w:r>
    </w:p>
    <w:p w:rsidR="0005279C" w:rsidRPr="0073273D" w:rsidRDefault="0005279C" w:rsidP="0005279C">
      <w:pPr>
        <w:spacing w:line="228" w:lineRule="auto"/>
        <w:ind w:left="567"/>
        <w:jc w:val="both"/>
        <w:rPr>
          <w:sz w:val="28"/>
          <w:szCs w:val="28"/>
        </w:rPr>
      </w:pPr>
      <w:r w:rsidRPr="0073273D">
        <w:rPr>
          <w:sz w:val="28"/>
          <w:szCs w:val="28"/>
        </w:rPr>
        <w:t>Б) септический очаг вдали от входных ворот инфекта</w:t>
      </w:r>
    </w:p>
    <w:p w:rsidR="0005279C" w:rsidRPr="0073273D" w:rsidRDefault="0005279C" w:rsidP="0005279C">
      <w:pPr>
        <w:spacing w:line="228" w:lineRule="auto"/>
        <w:ind w:left="567"/>
        <w:jc w:val="both"/>
        <w:rPr>
          <w:sz w:val="28"/>
          <w:szCs w:val="28"/>
        </w:rPr>
      </w:pPr>
      <w:r w:rsidRPr="0073273D">
        <w:rPr>
          <w:sz w:val="28"/>
          <w:szCs w:val="28"/>
        </w:rPr>
        <w:t>В) септический очаг не выявляется</w:t>
      </w:r>
    </w:p>
    <w:p w:rsidR="0005279C" w:rsidRPr="0073273D" w:rsidRDefault="0005279C" w:rsidP="0005279C">
      <w:pPr>
        <w:spacing w:line="228" w:lineRule="auto"/>
        <w:ind w:left="567"/>
        <w:jc w:val="both"/>
        <w:rPr>
          <w:sz w:val="28"/>
          <w:szCs w:val="28"/>
        </w:rPr>
      </w:pPr>
      <w:r w:rsidRPr="0073273D">
        <w:rPr>
          <w:sz w:val="28"/>
          <w:szCs w:val="28"/>
        </w:rPr>
        <w:t>Д) септический очаг - кариозные зубы</w:t>
      </w:r>
    </w:p>
    <w:p w:rsidR="0005279C" w:rsidRPr="0073273D" w:rsidRDefault="0005279C" w:rsidP="0005279C">
      <w:pPr>
        <w:spacing w:line="228" w:lineRule="auto"/>
        <w:jc w:val="both"/>
        <w:rPr>
          <w:b/>
          <w:sz w:val="28"/>
          <w:szCs w:val="28"/>
        </w:rPr>
      </w:pPr>
      <w:r w:rsidRPr="0073273D">
        <w:rPr>
          <w:b/>
          <w:sz w:val="28"/>
          <w:szCs w:val="28"/>
        </w:rPr>
        <w:t>8.характерными клинико-морфологическими признаками септикопиемии являются:</w:t>
      </w:r>
    </w:p>
    <w:p w:rsidR="0005279C" w:rsidRPr="0073273D" w:rsidRDefault="0005279C" w:rsidP="0005279C">
      <w:pPr>
        <w:spacing w:line="228" w:lineRule="auto"/>
        <w:ind w:left="882" w:hanging="315"/>
        <w:jc w:val="both"/>
        <w:rPr>
          <w:sz w:val="28"/>
          <w:szCs w:val="28"/>
        </w:rPr>
      </w:pPr>
      <w:r w:rsidRPr="0073273D">
        <w:rPr>
          <w:sz w:val="28"/>
          <w:szCs w:val="28"/>
        </w:rPr>
        <w:t>А) гнойный лимфаденит и лимфангит</w:t>
      </w:r>
    </w:p>
    <w:p w:rsidR="0005279C" w:rsidRPr="0073273D" w:rsidRDefault="0005279C" w:rsidP="0005279C">
      <w:pPr>
        <w:spacing w:line="228" w:lineRule="auto"/>
        <w:ind w:left="882" w:hanging="315"/>
        <w:jc w:val="both"/>
        <w:rPr>
          <w:sz w:val="28"/>
          <w:szCs w:val="28"/>
        </w:rPr>
      </w:pPr>
      <w:r w:rsidRPr="0073273D">
        <w:rPr>
          <w:sz w:val="28"/>
          <w:szCs w:val="28"/>
        </w:rPr>
        <w:t>Б) бактериальная эмболия с образованием метастатических гнойников в разных органах</w:t>
      </w:r>
    </w:p>
    <w:p w:rsidR="0005279C" w:rsidRPr="0073273D" w:rsidRDefault="0005279C" w:rsidP="0005279C">
      <w:pPr>
        <w:spacing w:line="228" w:lineRule="auto"/>
        <w:ind w:left="882" w:hanging="315"/>
        <w:jc w:val="both"/>
        <w:rPr>
          <w:sz w:val="28"/>
          <w:szCs w:val="28"/>
        </w:rPr>
      </w:pPr>
      <w:r w:rsidRPr="0073273D">
        <w:rPr>
          <w:sz w:val="28"/>
          <w:szCs w:val="28"/>
        </w:rPr>
        <w:t>В) геморрагический синдром</w:t>
      </w:r>
    </w:p>
    <w:p w:rsidR="0005279C" w:rsidRPr="0073273D" w:rsidRDefault="0005279C" w:rsidP="0005279C">
      <w:pPr>
        <w:spacing w:line="228" w:lineRule="auto"/>
        <w:ind w:left="882" w:hanging="315"/>
        <w:jc w:val="both"/>
        <w:rPr>
          <w:sz w:val="28"/>
          <w:szCs w:val="28"/>
        </w:rPr>
      </w:pPr>
      <w:r w:rsidRPr="0073273D">
        <w:rPr>
          <w:sz w:val="28"/>
          <w:szCs w:val="28"/>
        </w:rPr>
        <w:t xml:space="preserve">Г) гнойный тромбофлебит  </w:t>
      </w:r>
    </w:p>
    <w:p w:rsidR="0005279C" w:rsidRPr="0073273D" w:rsidRDefault="0005279C" w:rsidP="0005279C">
      <w:pPr>
        <w:spacing w:line="228" w:lineRule="auto"/>
        <w:jc w:val="both"/>
        <w:rPr>
          <w:b/>
          <w:sz w:val="28"/>
          <w:szCs w:val="28"/>
        </w:rPr>
      </w:pPr>
      <w:r w:rsidRPr="0073273D">
        <w:rPr>
          <w:b/>
          <w:sz w:val="28"/>
          <w:szCs w:val="28"/>
        </w:rPr>
        <w:t>9.выберите характерные клинико-морфологические признаки септицемии:</w:t>
      </w:r>
    </w:p>
    <w:p w:rsidR="0005279C" w:rsidRPr="0073273D" w:rsidRDefault="0005279C" w:rsidP="0005279C">
      <w:pPr>
        <w:spacing w:line="228" w:lineRule="auto"/>
        <w:ind w:left="882" w:hanging="315"/>
        <w:jc w:val="both"/>
        <w:rPr>
          <w:sz w:val="28"/>
          <w:szCs w:val="28"/>
        </w:rPr>
      </w:pPr>
      <w:r w:rsidRPr="0073273D">
        <w:rPr>
          <w:sz w:val="28"/>
          <w:szCs w:val="28"/>
        </w:rPr>
        <w:t>А) отсутствие гнойных метастазов</w:t>
      </w:r>
    </w:p>
    <w:p w:rsidR="0005279C" w:rsidRPr="0073273D" w:rsidRDefault="0005279C" w:rsidP="0005279C">
      <w:pPr>
        <w:spacing w:line="228" w:lineRule="auto"/>
        <w:ind w:left="882" w:hanging="315"/>
        <w:jc w:val="both"/>
        <w:rPr>
          <w:sz w:val="28"/>
          <w:szCs w:val="28"/>
        </w:rPr>
      </w:pPr>
      <w:r w:rsidRPr="0073273D">
        <w:rPr>
          <w:sz w:val="28"/>
          <w:szCs w:val="28"/>
        </w:rPr>
        <w:t>Б) быстрое течение</w:t>
      </w:r>
    </w:p>
    <w:p w:rsidR="0005279C" w:rsidRPr="0073273D" w:rsidRDefault="0005279C" w:rsidP="0005279C">
      <w:pPr>
        <w:spacing w:line="228" w:lineRule="auto"/>
        <w:ind w:left="882" w:hanging="315"/>
        <w:jc w:val="both"/>
        <w:rPr>
          <w:sz w:val="28"/>
          <w:szCs w:val="28"/>
        </w:rPr>
      </w:pPr>
      <w:r w:rsidRPr="0073273D">
        <w:rPr>
          <w:sz w:val="28"/>
          <w:szCs w:val="28"/>
        </w:rPr>
        <w:lastRenderedPageBreak/>
        <w:t>В) гнойный лимфангит и лимфаденит</w:t>
      </w:r>
    </w:p>
    <w:p w:rsidR="0005279C" w:rsidRPr="0073273D" w:rsidRDefault="0005279C" w:rsidP="0005279C">
      <w:pPr>
        <w:spacing w:line="228" w:lineRule="auto"/>
        <w:ind w:left="882" w:hanging="315"/>
        <w:jc w:val="both"/>
        <w:rPr>
          <w:sz w:val="28"/>
          <w:szCs w:val="28"/>
        </w:rPr>
      </w:pPr>
      <w:r w:rsidRPr="0073273D">
        <w:rPr>
          <w:sz w:val="28"/>
          <w:szCs w:val="28"/>
        </w:rPr>
        <w:t>Г) геморрагический синдром</w:t>
      </w:r>
    </w:p>
    <w:p w:rsidR="0005279C" w:rsidRPr="0073273D" w:rsidRDefault="0005279C" w:rsidP="0005279C">
      <w:pPr>
        <w:spacing w:line="228" w:lineRule="auto"/>
        <w:ind w:left="882" w:hanging="315"/>
        <w:jc w:val="both"/>
        <w:rPr>
          <w:sz w:val="28"/>
          <w:szCs w:val="28"/>
        </w:rPr>
      </w:pPr>
      <w:r w:rsidRPr="0073273D">
        <w:rPr>
          <w:sz w:val="28"/>
          <w:szCs w:val="28"/>
        </w:rPr>
        <w:t>Д) гемолитическая желтуха</w:t>
      </w:r>
    </w:p>
    <w:p w:rsidR="0005279C" w:rsidRPr="0073273D" w:rsidRDefault="0005279C" w:rsidP="0005279C">
      <w:pPr>
        <w:spacing w:line="228" w:lineRule="auto"/>
        <w:jc w:val="both"/>
        <w:rPr>
          <w:b/>
          <w:sz w:val="28"/>
          <w:szCs w:val="28"/>
        </w:rPr>
      </w:pPr>
      <w:r w:rsidRPr="0073273D">
        <w:rPr>
          <w:b/>
          <w:sz w:val="28"/>
          <w:szCs w:val="28"/>
        </w:rPr>
        <w:t>10.выберите признаки, характерные для септического  (бактериального) эндокардита:</w:t>
      </w:r>
    </w:p>
    <w:p w:rsidR="0005279C" w:rsidRPr="0073273D" w:rsidRDefault="0005279C" w:rsidP="0005279C">
      <w:pPr>
        <w:spacing w:line="228" w:lineRule="auto"/>
        <w:ind w:left="882" w:hanging="315"/>
        <w:jc w:val="both"/>
        <w:rPr>
          <w:sz w:val="28"/>
          <w:szCs w:val="28"/>
        </w:rPr>
      </w:pPr>
      <w:r w:rsidRPr="0073273D">
        <w:rPr>
          <w:sz w:val="28"/>
          <w:szCs w:val="28"/>
        </w:rPr>
        <w:t>А) чаще вызывается грамотрицательными микроорганизмами</w:t>
      </w:r>
    </w:p>
    <w:p w:rsidR="0005279C" w:rsidRPr="0073273D" w:rsidRDefault="0005279C" w:rsidP="0005279C">
      <w:pPr>
        <w:spacing w:line="228" w:lineRule="auto"/>
        <w:ind w:left="882" w:hanging="315"/>
        <w:jc w:val="both"/>
        <w:rPr>
          <w:sz w:val="28"/>
          <w:szCs w:val="28"/>
        </w:rPr>
      </w:pPr>
      <w:r w:rsidRPr="0073273D">
        <w:rPr>
          <w:sz w:val="28"/>
          <w:szCs w:val="28"/>
        </w:rPr>
        <w:t>Б) чаще возникает на порочных клапанах</w:t>
      </w:r>
    </w:p>
    <w:p w:rsidR="0005279C" w:rsidRPr="0073273D" w:rsidRDefault="0005279C" w:rsidP="0005279C">
      <w:pPr>
        <w:spacing w:line="228" w:lineRule="auto"/>
        <w:ind w:left="882" w:hanging="315"/>
        <w:jc w:val="both"/>
        <w:rPr>
          <w:sz w:val="28"/>
          <w:szCs w:val="28"/>
        </w:rPr>
      </w:pPr>
      <w:r w:rsidRPr="0073273D">
        <w:rPr>
          <w:sz w:val="28"/>
          <w:szCs w:val="28"/>
        </w:rPr>
        <w:t>В) характерны грубые дефекты створок клапанов</w:t>
      </w:r>
    </w:p>
    <w:p w:rsidR="0005279C" w:rsidRPr="0073273D" w:rsidRDefault="0005279C" w:rsidP="0005279C">
      <w:pPr>
        <w:spacing w:line="228" w:lineRule="auto"/>
        <w:ind w:left="882" w:hanging="315"/>
        <w:jc w:val="both"/>
        <w:rPr>
          <w:sz w:val="28"/>
          <w:szCs w:val="28"/>
        </w:rPr>
      </w:pPr>
      <w:r w:rsidRPr="0073273D">
        <w:rPr>
          <w:sz w:val="28"/>
          <w:szCs w:val="28"/>
        </w:rPr>
        <w:t>Г) чаще поражается трехстворчатый клапан</w:t>
      </w:r>
    </w:p>
    <w:p w:rsidR="0005279C" w:rsidRPr="0073273D" w:rsidRDefault="0005279C" w:rsidP="0005279C">
      <w:pPr>
        <w:spacing w:line="228" w:lineRule="auto"/>
        <w:ind w:left="882" w:hanging="315"/>
        <w:jc w:val="both"/>
        <w:rPr>
          <w:sz w:val="28"/>
          <w:szCs w:val="28"/>
        </w:rPr>
      </w:pPr>
      <w:r w:rsidRPr="0073273D">
        <w:rPr>
          <w:sz w:val="28"/>
          <w:szCs w:val="28"/>
        </w:rPr>
        <w:t>Д) чаще поражаются аортальный клапан</w:t>
      </w:r>
    </w:p>
    <w:p w:rsidR="0005279C" w:rsidRPr="0073273D" w:rsidRDefault="0005279C" w:rsidP="0005279C">
      <w:pPr>
        <w:spacing w:line="228" w:lineRule="auto"/>
        <w:jc w:val="both"/>
        <w:rPr>
          <w:b/>
          <w:sz w:val="28"/>
          <w:szCs w:val="28"/>
        </w:rPr>
      </w:pPr>
      <w:r w:rsidRPr="0073273D">
        <w:rPr>
          <w:b/>
          <w:sz w:val="28"/>
          <w:szCs w:val="28"/>
        </w:rPr>
        <w:t>11. Какие перечисленные процессы не могут осложнять септический эндокардит:</w:t>
      </w:r>
    </w:p>
    <w:p w:rsidR="0005279C" w:rsidRPr="0073273D" w:rsidRDefault="0005279C" w:rsidP="0005279C">
      <w:pPr>
        <w:spacing w:line="228" w:lineRule="auto"/>
        <w:ind w:left="882" w:hanging="315"/>
        <w:jc w:val="both"/>
        <w:rPr>
          <w:sz w:val="28"/>
          <w:szCs w:val="28"/>
        </w:rPr>
      </w:pPr>
      <w:r w:rsidRPr="0073273D">
        <w:rPr>
          <w:sz w:val="28"/>
          <w:szCs w:val="28"/>
        </w:rPr>
        <w:t>А) ишемический инфаркт головного мозга</w:t>
      </w:r>
    </w:p>
    <w:p w:rsidR="0005279C" w:rsidRPr="0073273D" w:rsidRDefault="0005279C" w:rsidP="0005279C">
      <w:pPr>
        <w:spacing w:line="228" w:lineRule="auto"/>
        <w:ind w:left="882" w:hanging="315"/>
        <w:jc w:val="both"/>
        <w:rPr>
          <w:sz w:val="28"/>
          <w:szCs w:val="28"/>
        </w:rPr>
      </w:pPr>
      <w:r w:rsidRPr="0073273D">
        <w:rPr>
          <w:sz w:val="28"/>
          <w:szCs w:val="28"/>
        </w:rPr>
        <w:t>Б) эмболический гнойный нефрит</w:t>
      </w:r>
    </w:p>
    <w:p w:rsidR="0005279C" w:rsidRPr="0073273D" w:rsidRDefault="0005279C" w:rsidP="0005279C">
      <w:pPr>
        <w:spacing w:line="228" w:lineRule="auto"/>
        <w:ind w:left="882" w:hanging="315"/>
        <w:jc w:val="both"/>
        <w:rPr>
          <w:sz w:val="28"/>
          <w:szCs w:val="28"/>
        </w:rPr>
      </w:pPr>
      <w:r w:rsidRPr="0073273D">
        <w:rPr>
          <w:sz w:val="28"/>
          <w:szCs w:val="28"/>
        </w:rPr>
        <w:t>В) диффузный гломерулонефрит</w:t>
      </w:r>
    </w:p>
    <w:p w:rsidR="0005279C" w:rsidRPr="0073273D" w:rsidRDefault="0005279C" w:rsidP="0005279C">
      <w:pPr>
        <w:spacing w:line="228" w:lineRule="auto"/>
        <w:ind w:left="882" w:hanging="315"/>
        <w:jc w:val="both"/>
        <w:rPr>
          <w:sz w:val="28"/>
          <w:szCs w:val="28"/>
        </w:rPr>
      </w:pPr>
      <w:r w:rsidRPr="0073273D">
        <w:rPr>
          <w:sz w:val="28"/>
          <w:szCs w:val="28"/>
        </w:rPr>
        <w:t>Г) отрыв створки клапана</w:t>
      </w:r>
    </w:p>
    <w:p w:rsidR="0005279C" w:rsidRPr="0073273D" w:rsidRDefault="0005279C" w:rsidP="0005279C">
      <w:pPr>
        <w:spacing w:line="228" w:lineRule="auto"/>
        <w:ind w:left="882" w:hanging="315"/>
        <w:jc w:val="both"/>
        <w:rPr>
          <w:sz w:val="28"/>
          <w:szCs w:val="28"/>
        </w:rPr>
      </w:pPr>
      <w:r w:rsidRPr="0073273D">
        <w:rPr>
          <w:sz w:val="28"/>
          <w:szCs w:val="28"/>
        </w:rPr>
        <w:t>Д) инфаркт почки</w:t>
      </w:r>
    </w:p>
    <w:p w:rsidR="0005279C" w:rsidRPr="0073273D" w:rsidRDefault="0005279C" w:rsidP="0005279C">
      <w:pPr>
        <w:spacing w:line="228" w:lineRule="auto"/>
        <w:jc w:val="both"/>
        <w:rPr>
          <w:b/>
          <w:sz w:val="28"/>
          <w:szCs w:val="28"/>
        </w:rPr>
      </w:pPr>
      <w:r w:rsidRPr="0073273D">
        <w:rPr>
          <w:b/>
          <w:sz w:val="28"/>
          <w:szCs w:val="28"/>
        </w:rPr>
        <w:t>12. Перечислите причины смерти при септическом эндокардите:</w:t>
      </w:r>
    </w:p>
    <w:p w:rsidR="0005279C" w:rsidRPr="0073273D" w:rsidRDefault="0005279C" w:rsidP="0005279C">
      <w:pPr>
        <w:spacing w:line="228" w:lineRule="auto"/>
        <w:ind w:left="882" w:hanging="315"/>
        <w:jc w:val="both"/>
        <w:rPr>
          <w:sz w:val="28"/>
          <w:szCs w:val="28"/>
        </w:rPr>
      </w:pPr>
      <w:r w:rsidRPr="0073273D">
        <w:rPr>
          <w:sz w:val="28"/>
          <w:szCs w:val="28"/>
        </w:rPr>
        <w:t>А) амилоидоз</w:t>
      </w:r>
    </w:p>
    <w:p w:rsidR="0005279C" w:rsidRPr="0073273D" w:rsidRDefault="0005279C" w:rsidP="0005279C">
      <w:pPr>
        <w:spacing w:line="228" w:lineRule="auto"/>
        <w:ind w:left="882" w:hanging="315"/>
        <w:jc w:val="both"/>
        <w:rPr>
          <w:sz w:val="28"/>
          <w:szCs w:val="28"/>
        </w:rPr>
      </w:pPr>
      <w:r w:rsidRPr="0073273D">
        <w:rPr>
          <w:sz w:val="28"/>
          <w:szCs w:val="28"/>
        </w:rPr>
        <w:t>Б) кровоизлияние в мозг</w:t>
      </w:r>
    </w:p>
    <w:p w:rsidR="0005279C" w:rsidRPr="0073273D" w:rsidRDefault="0005279C" w:rsidP="0005279C">
      <w:pPr>
        <w:spacing w:line="228" w:lineRule="auto"/>
        <w:ind w:left="882" w:hanging="315"/>
        <w:jc w:val="both"/>
        <w:rPr>
          <w:sz w:val="28"/>
          <w:szCs w:val="28"/>
        </w:rPr>
      </w:pPr>
      <w:r w:rsidRPr="0073273D">
        <w:rPr>
          <w:sz w:val="28"/>
          <w:szCs w:val="28"/>
        </w:rPr>
        <w:t>В) острая сердечно-сосудистая недостаточность</w:t>
      </w:r>
    </w:p>
    <w:p w:rsidR="0005279C" w:rsidRPr="0073273D" w:rsidRDefault="0005279C" w:rsidP="0005279C">
      <w:pPr>
        <w:spacing w:line="228" w:lineRule="auto"/>
        <w:ind w:left="882" w:hanging="315"/>
        <w:jc w:val="both"/>
        <w:rPr>
          <w:sz w:val="28"/>
          <w:szCs w:val="28"/>
        </w:rPr>
      </w:pPr>
      <w:r w:rsidRPr="0073273D">
        <w:rPr>
          <w:sz w:val="28"/>
          <w:szCs w:val="28"/>
        </w:rPr>
        <w:t>Г) ишемический инфаркт головного мозга</w:t>
      </w:r>
    </w:p>
    <w:p w:rsidR="0005279C" w:rsidRPr="0073273D" w:rsidRDefault="0005279C" w:rsidP="0005279C">
      <w:pPr>
        <w:spacing w:line="228" w:lineRule="auto"/>
        <w:ind w:left="882" w:hanging="315"/>
        <w:jc w:val="both"/>
        <w:rPr>
          <w:sz w:val="28"/>
          <w:szCs w:val="28"/>
        </w:rPr>
      </w:pPr>
      <w:r w:rsidRPr="0073273D">
        <w:rPr>
          <w:sz w:val="28"/>
          <w:szCs w:val="28"/>
        </w:rPr>
        <w:t>Д) инфаркт миокарда</w:t>
      </w:r>
    </w:p>
    <w:p w:rsidR="0005279C" w:rsidRPr="0073273D" w:rsidRDefault="0005279C" w:rsidP="0005279C">
      <w:pPr>
        <w:spacing w:line="228" w:lineRule="auto"/>
        <w:jc w:val="both"/>
        <w:rPr>
          <w:b/>
          <w:sz w:val="28"/>
          <w:szCs w:val="28"/>
        </w:rPr>
      </w:pPr>
      <w:r w:rsidRPr="0073273D">
        <w:rPr>
          <w:b/>
          <w:sz w:val="28"/>
          <w:szCs w:val="28"/>
        </w:rPr>
        <w:t>13. Выберите возможные фоновые заболевания или состояния для развития септического эндокардита:</w:t>
      </w:r>
    </w:p>
    <w:p w:rsidR="0005279C" w:rsidRPr="0073273D" w:rsidRDefault="0005279C" w:rsidP="0005279C">
      <w:pPr>
        <w:spacing w:line="228" w:lineRule="auto"/>
        <w:ind w:left="882" w:hanging="315"/>
        <w:jc w:val="both"/>
        <w:rPr>
          <w:sz w:val="28"/>
          <w:szCs w:val="28"/>
        </w:rPr>
      </w:pPr>
      <w:r w:rsidRPr="0073273D">
        <w:rPr>
          <w:sz w:val="28"/>
          <w:szCs w:val="28"/>
        </w:rPr>
        <w:t>А) гипертоническая болезнь</w:t>
      </w:r>
    </w:p>
    <w:p w:rsidR="0005279C" w:rsidRPr="0073273D" w:rsidRDefault="0005279C" w:rsidP="0005279C">
      <w:pPr>
        <w:spacing w:line="228" w:lineRule="auto"/>
        <w:ind w:left="882" w:hanging="315"/>
        <w:jc w:val="both"/>
        <w:rPr>
          <w:sz w:val="28"/>
          <w:szCs w:val="28"/>
        </w:rPr>
      </w:pPr>
      <w:r w:rsidRPr="0073273D">
        <w:rPr>
          <w:sz w:val="28"/>
          <w:szCs w:val="28"/>
        </w:rPr>
        <w:t>Б) алкогольная кардиомиопатия</w:t>
      </w:r>
    </w:p>
    <w:p w:rsidR="0005279C" w:rsidRPr="0073273D" w:rsidRDefault="0005279C" w:rsidP="0005279C">
      <w:pPr>
        <w:spacing w:line="228" w:lineRule="auto"/>
        <w:ind w:left="882" w:hanging="315"/>
        <w:jc w:val="both"/>
        <w:rPr>
          <w:sz w:val="28"/>
          <w:szCs w:val="28"/>
        </w:rPr>
      </w:pPr>
      <w:r w:rsidRPr="0073273D">
        <w:rPr>
          <w:sz w:val="28"/>
          <w:szCs w:val="28"/>
        </w:rPr>
        <w:t>В) шариковый протез клапанов аорты</w:t>
      </w:r>
    </w:p>
    <w:p w:rsidR="0005279C" w:rsidRPr="0073273D" w:rsidRDefault="0005279C" w:rsidP="0005279C">
      <w:pPr>
        <w:spacing w:line="228" w:lineRule="auto"/>
        <w:ind w:left="882" w:hanging="315"/>
        <w:jc w:val="both"/>
        <w:rPr>
          <w:sz w:val="28"/>
          <w:szCs w:val="28"/>
        </w:rPr>
      </w:pPr>
      <w:r w:rsidRPr="0073273D">
        <w:rPr>
          <w:sz w:val="28"/>
          <w:szCs w:val="28"/>
        </w:rPr>
        <w:t>Г) врожденный порок сердца</w:t>
      </w:r>
    </w:p>
    <w:p w:rsidR="0005279C" w:rsidRPr="0073273D" w:rsidRDefault="0005279C" w:rsidP="0005279C">
      <w:pPr>
        <w:spacing w:line="228" w:lineRule="auto"/>
        <w:ind w:left="882" w:hanging="315"/>
        <w:jc w:val="both"/>
        <w:rPr>
          <w:sz w:val="28"/>
          <w:szCs w:val="28"/>
        </w:rPr>
      </w:pPr>
      <w:r w:rsidRPr="0073273D">
        <w:rPr>
          <w:sz w:val="28"/>
          <w:szCs w:val="28"/>
        </w:rPr>
        <w:t>Д) ревматический порок сердца</w:t>
      </w:r>
    </w:p>
    <w:p w:rsidR="0005279C" w:rsidRPr="0073273D" w:rsidRDefault="0005279C" w:rsidP="0005279C">
      <w:pPr>
        <w:spacing w:line="228" w:lineRule="auto"/>
        <w:jc w:val="both"/>
        <w:rPr>
          <w:b/>
          <w:sz w:val="28"/>
          <w:szCs w:val="28"/>
        </w:rPr>
      </w:pPr>
      <w:r w:rsidRPr="0073273D">
        <w:rPr>
          <w:b/>
          <w:sz w:val="28"/>
          <w:szCs w:val="28"/>
        </w:rPr>
        <w:t>14. Выберите название септического эндокардита, развивиающегося при неизмененных клапанах:</w:t>
      </w:r>
    </w:p>
    <w:p w:rsidR="0005279C" w:rsidRPr="0073273D" w:rsidRDefault="0005279C" w:rsidP="0005279C">
      <w:pPr>
        <w:spacing w:line="228" w:lineRule="auto"/>
        <w:ind w:left="882" w:hanging="315"/>
        <w:jc w:val="both"/>
        <w:rPr>
          <w:sz w:val="28"/>
          <w:szCs w:val="28"/>
        </w:rPr>
      </w:pPr>
      <w:r w:rsidRPr="0073273D">
        <w:rPr>
          <w:sz w:val="28"/>
          <w:szCs w:val="28"/>
        </w:rPr>
        <w:t>А) первичный септический эндокардит</w:t>
      </w:r>
    </w:p>
    <w:p w:rsidR="0005279C" w:rsidRPr="0073273D" w:rsidRDefault="0005279C" w:rsidP="0005279C">
      <w:pPr>
        <w:spacing w:line="228" w:lineRule="auto"/>
        <w:ind w:left="882" w:hanging="315"/>
        <w:jc w:val="both"/>
        <w:rPr>
          <w:sz w:val="28"/>
          <w:szCs w:val="28"/>
        </w:rPr>
      </w:pPr>
      <w:r w:rsidRPr="0073273D">
        <w:rPr>
          <w:sz w:val="28"/>
          <w:szCs w:val="28"/>
        </w:rPr>
        <w:t>Б) болезнь сокольского - буйо</w:t>
      </w:r>
    </w:p>
    <w:p w:rsidR="0005279C" w:rsidRPr="0073273D" w:rsidRDefault="0005279C" w:rsidP="0005279C">
      <w:pPr>
        <w:spacing w:line="228" w:lineRule="auto"/>
        <w:ind w:left="882" w:hanging="315"/>
        <w:jc w:val="both"/>
        <w:rPr>
          <w:sz w:val="28"/>
          <w:szCs w:val="28"/>
        </w:rPr>
      </w:pPr>
      <w:r w:rsidRPr="0073273D">
        <w:rPr>
          <w:sz w:val="28"/>
          <w:szCs w:val="28"/>
        </w:rPr>
        <w:t>В) болезнь черногубова</w:t>
      </w:r>
    </w:p>
    <w:p w:rsidR="0005279C" w:rsidRPr="0073273D" w:rsidRDefault="0005279C" w:rsidP="0005279C">
      <w:pPr>
        <w:spacing w:line="228" w:lineRule="auto"/>
        <w:ind w:left="882" w:hanging="315"/>
        <w:jc w:val="both"/>
        <w:rPr>
          <w:sz w:val="28"/>
          <w:szCs w:val="28"/>
        </w:rPr>
      </w:pPr>
      <w:r w:rsidRPr="0073273D">
        <w:rPr>
          <w:sz w:val="28"/>
          <w:szCs w:val="28"/>
        </w:rPr>
        <w:t>Г) болезнь бехтерева</w:t>
      </w:r>
    </w:p>
    <w:p w:rsidR="0005279C" w:rsidRPr="0073273D" w:rsidRDefault="0005279C" w:rsidP="0005279C">
      <w:pPr>
        <w:spacing w:line="228" w:lineRule="auto"/>
        <w:ind w:left="882" w:hanging="315"/>
        <w:jc w:val="both"/>
        <w:rPr>
          <w:sz w:val="28"/>
          <w:szCs w:val="28"/>
        </w:rPr>
      </w:pPr>
      <w:r w:rsidRPr="0073273D">
        <w:rPr>
          <w:sz w:val="28"/>
          <w:szCs w:val="28"/>
        </w:rPr>
        <w:t>Д) эндокардит либмана – сакса</w:t>
      </w:r>
    </w:p>
    <w:p w:rsidR="0005279C" w:rsidRPr="0073273D" w:rsidRDefault="0005279C" w:rsidP="0005279C">
      <w:pPr>
        <w:spacing w:line="228" w:lineRule="auto"/>
        <w:jc w:val="both"/>
        <w:rPr>
          <w:b/>
          <w:sz w:val="28"/>
          <w:szCs w:val="28"/>
        </w:rPr>
      </w:pPr>
      <w:r w:rsidRPr="0073273D">
        <w:rPr>
          <w:b/>
          <w:sz w:val="28"/>
          <w:szCs w:val="28"/>
        </w:rPr>
        <w:t>15. Выберите основное микроскопическое отличие изменений клапанов сердца при вторичном сепическом эндокардите от ревматического возвратно-бородавчатого эндокардита</w:t>
      </w:r>
    </w:p>
    <w:p w:rsidR="0005279C" w:rsidRPr="0073273D" w:rsidRDefault="0005279C" w:rsidP="0005279C">
      <w:pPr>
        <w:spacing w:line="228" w:lineRule="auto"/>
        <w:ind w:left="567"/>
        <w:jc w:val="both"/>
        <w:rPr>
          <w:sz w:val="28"/>
          <w:szCs w:val="28"/>
        </w:rPr>
      </w:pPr>
      <w:r w:rsidRPr="0073273D">
        <w:rPr>
          <w:sz w:val="28"/>
          <w:szCs w:val="28"/>
        </w:rPr>
        <w:t>А) наличие тромботических наложений</w:t>
      </w:r>
    </w:p>
    <w:p w:rsidR="0005279C" w:rsidRPr="0073273D" w:rsidRDefault="0005279C" w:rsidP="0005279C">
      <w:pPr>
        <w:spacing w:line="228" w:lineRule="auto"/>
        <w:ind w:left="567"/>
        <w:jc w:val="both"/>
        <w:rPr>
          <w:sz w:val="28"/>
          <w:szCs w:val="28"/>
        </w:rPr>
      </w:pPr>
      <w:r w:rsidRPr="0073273D">
        <w:rPr>
          <w:sz w:val="28"/>
          <w:szCs w:val="28"/>
        </w:rPr>
        <w:t>Б) характер клеточного инфильтрата у основания</w:t>
      </w:r>
    </w:p>
    <w:p w:rsidR="0005279C" w:rsidRPr="0073273D" w:rsidRDefault="0005279C" w:rsidP="0005279C">
      <w:pPr>
        <w:spacing w:line="228" w:lineRule="auto"/>
        <w:ind w:left="567"/>
        <w:jc w:val="both"/>
        <w:rPr>
          <w:sz w:val="28"/>
          <w:szCs w:val="28"/>
        </w:rPr>
      </w:pPr>
      <w:r w:rsidRPr="0073273D">
        <w:rPr>
          <w:sz w:val="28"/>
          <w:szCs w:val="28"/>
        </w:rPr>
        <w:t>В) склеротические изменения клапана</w:t>
      </w:r>
    </w:p>
    <w:p w:rsidR="0005279C" w:rsidRPr="0073273D" w:rsidRDefault="0005279C" w:rsidP="0005279C">
      <w:pPr>
        <w:spacing w:line="228" w:lineRule="auto"/>
        <w:ind w:left="567"/>
        <w:jc w:val="both"/>
        <w:rPr>
          <w:sz w:val="28"/>
          <w:szCs w:val="28"/>
        </w:rPr>
      </w:pPr>
      <w:r w:rsidRPr="0073273D">
        <w:rPr>
          <w:sz w:val="28"/>
          <w:szCs w:val="28"/>
        </w:rPr>
        <w:t>Г) наличие бактерий</w:t>
      </w:r>
    </w:p>
    <w:p w:rsidR="0005279C" w:rsidRPr="0073273D" w:rsidRDefault="0005279C" w:rsidP="0005279C">
      <w:pPr>
        <w:spacing w:line="228" w:lineRule="auto"/>
        <w:ind w:left="567"/>
        <w:jc w:val="both"/>
        <w:rPr>
          <w:sz w:val="28"/>
          <w:szCs w:val="28"/>
        </w:rPr>
      </w:pPr>
      <w:r w:rsidRPr="0073273D">
        <w:rPr>
          <w:sz w:val="28"/>
          <w:szCs w:val="28"/>
        </w:rPr>
        <w:t xml:space="preserve">Д) образование очагов обызветствления. </w:t>
      </w:r>
    </w:p>
    <w:p w:rsidR="0005279C" w:rsidRPr="0073273D" w:rsidRDefault="0005279C" w:rsidP="0005279C">
      <w:pPr>
        <w:spacing w:line="228" w:lineRule="auto"/>
        <w:jc w:val="both"/>
        <w:rPr>
          <w:b/>
          <w:sz w:val="28"/>
          <w:szCs w:val="28"/>
        </w:rPr>
      </w:pPr>
      <w:r w:rsidRPr="0073273D">
        <w:rPr>
          <w:b/>
          <w:sz w:val="28"/>
          <w:szCs w:val="28"/>
        </w:rPr>
        <w:t>16.для каждой из форм сепсиса (1,2,3) выберите характерные проявления (а,б,в,г,д,е):</w:t>
      </w:r>
    </w:p>
    <w:p w:rsidR="0005279C" w:rsidRPr="0073273D" w:rsidRDefault="0005279C" w:rsidP="0005279C">
      <w:pPr>
        <w:spacing w:line="228" w:lineRule="auto"/>
        <w:ind w:left="567"/>
        <w:jc w:val="both"/>
        <w:rPr>
          <w:sz w:val="28"/>
          <w:szCs w:val="28"/>
        </w:rPr>
      </w:pPr>
      <w:r w:rsidRPr="0073273D">
        <w:rPr>
          <w:sz w:val="28"/>
          <w:szCs w:val="28"/>
        </w:rPr>
        <w:t>1. Септицемия</w:t>
      </w:r>
    </w:p>
    <w:p w:rsidR="0005279C" w:rsidRPr="0073273D" w:rsidRDefault="0005279C" w:rsidP="0005279C">
      <w:pPr>
        <w:spacing w:line="228" w:lineRule="auto"/>
        <w:ind w:left="567"/>
        <w:jc w:val="both"/>
        <w:rPr>
          <w:sz w:val="28"/>
          <w:szCs w:val="28"/>
        </w:rPr>
      </w:pPr>
      <w:r w:rsidRPr="0073273D">
        <w:rPr>
          <w:sz w:val="28"/>
          <w:szCs w:val="28"/>
        </w:rPr>
        <w:t>2. Септикопиемия</w:t>
      </w:r>
    </w:p>
    <w:p w:rsidR="0005279C" w:rsidRPr="0073273D" w:rsidRDefault="0005279C" w:rsidP="0005279C">
      <w:pPr>
        <w:spacing w:line="228" w:lineRule="auto"/>
        <w:ind w:left="567"/>
        <w:jc w:val="both"/>
        <w:rPr>
          <w:sz w:val="28"/>
          <w:szCs w:val="28"/>
        </w:rPr>
      </w:pPr>
      <w:r w:rsidRPr="0073273D">
        <w:rPr>
          <w:sz w:val="28"/>
          <w:szCs w:val="28"/>
        </w:rPr>
        <w:lastRenderedPageBreak/>
        <w:t>3. Септический эндокардит</w:t>
      </w:r>
    </w:p>
    <w:p w:rsidR="0005279C" w:rsidRPr="0073273D" w:rsidRDefault="0005279C" w:rsidP="0005279C">
      <w:pPr>
        <w:spacing w:line="228" w:lineRule="auto"/>
        <w:ind w:left="851"/>
        <w:jc w:val="both"/>
        <w:rPr>
          <w:sz w:val="28"/>
          <w:szCs w:val="28"/>
        </w:rPr>
      </w:pPr>
      <w:r w:rsidRPr="0073273D">
        <w:rPr>
          <w:sz w:val="28"/>
          <w:szCs w:val="28"/>
        </w:rPr>
        <w:t>А) протекает с выраженной гиперергической реакцией</w:t>
      </w:r>
    </w:p>
    <w:p w:rsidR="0005279C" w:rsidRPr="0073273D" w:rsidRDefault="0005279C" w:rsidP="0005279C">
      <w:pPr>
        <w:spacing w:line="228" w:lineRule="auto"/>
        <w:ind w:left="851"/>
        <w:jc w:val="both"/>
        <w:rPr>
          <w:sz w:val="28"/>
          <w:szCs w:val="28"/>
        </w:rPr>
      </w:pPr>
      <w:r w:rsidRPr="0073273D">
        <w:rPr>
          <w:sz w:val="28"/>
          <w:szCs w:val="28"/>
        </w:rPr>
        <w:t>Б) характерны периферические знаки: пятна лукина-либмана, узелки ослера</w:t>
      </w:r>
    </w:p>
    <w:p w:rsidR="0005279C" w:rsidRPr="0073273D" w:rsidRDefault="0005279C" w:rsidP="0005279C">
      <w:pPr>
        <w:spacing w:line="228" w:lineRule="auto"/>
        <w:ind w:left="851"/>
        <w:jc w:val="both"/>
        <w:rPr>
          <w:sz w:val="28"/>
          <w:szCs w:val="28"/>
        </w:rPr>
      </w:pPr>
      <w:r w:rsidRPr="0073273D">
        <w:rPr>
          <w:sz w:val="28"/>
          <w:szCs w:val="28"/>
        </w:rPr>
        <w:t>В) лейкоцитоз со сдвигом влево, анемия, гипербилирубинемия</w:t>
      </w:r>
    </w:p>
    <w:p w:rsidR="0005279C" w:rsidRPr="0073273D" w:rsidRDefault="0005279C" w:rsidP="0005279C">
      <w:pPr>
        <w:spacing w:line="228" w:lineRule="auto"/>
        <w:ind w:left="851"/>
        <w:jc w:val="both"/>
        <w:rPr>
          <w:sz w:val="28"/>
          <w:szCs w:val="28"/>
        </w:rPr>
      </w:pPr>
      <w:r w:rsidRPr="0073273D">
        <w:rPr>
          <w:sz w:val="28"/>
          <w:szCs w:val="28"/>
        </w:rPr>
        <w:t>Г) межуточный миокардит, спленомегалия</w:t>
      </w:r>
    </w:p>
    <w:p w:rsidR="0005279C" w:rsidRPr="0073273D" w:rsidRDefault="0005279C" w:rsidP="0005279C">
      <w:pPr>
        <w:spacing w:line="228" w:lineRule="auto"/>
        <w:ind w:left="851"/>
        <w:jc w:val="both"/>
        <w:rPr>
          <w:sz w:val="28"/>
          <w:szCs w:val="28"/>
        </w:rPr>
      </w:pPr>
      <w:r w:rsidRPr="0073273D">
        <w:rPr>
          <w:sz w:val="28"/>
          <w:szCs w:val="28"/>
        </w:rPr>
        <w:t>Д) септический очаг вдали от входных ворот</w:t>
      </w:r>
    </w:p>
    <w:p w:rsidR="0005279C" w:rsidRPr="0073273D" w:rsidRDefault="0005279C" w:rsidP="0005279C">
      <w:pPr>
        <w:spacing w:line="228" w:lineRule="auto"/>
        <w:ind w:left="851"/>
        <w:jc w:val="both"/>
        <w:rPr>
          <w:sz w:val="28"/>
          <w:szCs w:val="28"/>
        </w:rPr>
      </w:pPr>
      <w:r w:rsidRPr="0073273D">
        <w:rPr>
          <w:sz w:val="28"/>
          <w:szCs w:val="28"/>
        </w:rPr>
        <w:t>Е) множественные абсцессы в органах</w:t>
      </w:r>
    </w:p>
    <w:p w:rsidR="0005279C" w:rsidRPr="0073273D" w:rsidRDefault="0005279C" w:rsidP="0005279C">
      <w:pPr>
        <w:spacing w:line="228" w:lineRule="auto"/>
        <w:jc w:val="both"/>
        <w:rPr>
          <w:b/>
          <w:sz w:val="28"/>
          <w:szCs w:val="28"/>
        </w:rPr>
      </w:pPr>
      <w:r w:rsidRPr="0073273D">
        <w:rPr>
          <w:b/>
          <w:sz w:val="28"/>
          <w:szCs w:val="28"/>
        </w:rPr>
        <w:t>17. Назовите процесс и характер изменений клапанов сердца при септикопиемии:</w:t>
      </w:r>
    </w:p>
    <w:p w:rsidR="0005279C" w:rsidRPr="0073273D" w:rsidRDefault="0005279C" w:rsidP="0005279C">
      <w:pPr>
        <w:spacing w:line="228" w:lineRule="auto"/>
        <w:ind w:left="567"/>
        <w:jc w:val="both"/>
        <w:rPr>
          <w:sz w:val="28"/>
          <w:szCs w:val="28"/>
        </w:rPr>
      </w:pPr>
      <w:r w:rsidRPr="0073273D">
        <w:rPr>
          <w:sz w:val="28"/>
          <w:szCs w:val="28"/>
        </w:rPr>
        <w:t>А) острый полипозно-язвенный эндокардит</w:t>
      </w:r>
    </w:p>
    <w:p w:rsidR="0005279C" w:rsidRPr="0073273D" w:rsidRDefault="0005279C" w:rsidP="0005279C">
      <w:pPr>
        <w:spacing w:line="228" w:lineRule="auto"/>
        <w:ind w:left="567"/>
        <w:jc w:val="both"/>
        <w:rPr>
          <w:sz w:val="28"/>
          <w:szCs w:val="28"/>
        </w:rPr>
      </w:pPr>
      <w:r w:rsidRPr="0073273D">
        <w:rPr>
          <w:sz w:val="28"/>
          <w:szCs w:val="28"/>
        </w:rPr>
        <w:t>Б) острый бородавчатый эндокардит</w:t>
      </w:r>
    </w:p>
    <w:p w:rsidR="0005279C" w:rsidRPr="0073273D" w:rsidRDefault="0005279C" w:rsidP="0005279C">
      <w:pPr>
        <w:spacing w:line="228" w:lineRule="auto"/>
        <w:ind w:left="567"/>
        <w:jc w:val="both"/>
        <w:rPr>
          <w:sz w:val="28"/>
          <w:szCs w:val="28"/>
        </w:rPr>
      </w:pPr>
      <w:r w:rsidRPr="0073273D">
        <w:rPr>
          <w:sz w:val="28"/>
          <w:szCs w:val="28"/>
        </w:rPr>
        <w:t>В) очаг гнойного воспаления на створке клапана</w:t>
      </w:r>
    </w:p>
    <w:p w:rsidR="0005279C" w:rsidRPr="0073273D" w:rsidRDefault="0005279C" w:rsidP="0005279C">
      <w:pPr>
        <w:spacing w:line="228" w:lineRule="auto"/>
        <w:ind w:left="567"/>
        <w:jc w:val="both"/>
        <w:rPr>
          <w:sz w:val="28"/>
          <w:szCs w:val="28"/>
        </w:rPr>
      </w:pPr>
      <w:r w:rsidRPr="0073273D">
        <w:rPr>
          <w:sz w:val="28"/>
          <w:szCs w:val="28"/>
        </w:rPr>
        <w:t>Г) фокус фибриноидного некроза, окруженный лимфоидно-макрофагальным инфильтратом</w:t>
      </w:r>
    </w:p>
    <w:p w:rsidR="0005279C" w:rsidRPr="0073273D" w:rsidRDefault="0005279C" w:rsidP="0005279C">
      <w:pPr>
        <w:spacing w:line="228" w:lineRule="auto"/>
        <w:ind w:left="567"/>
        <w:jc w:val="both"/>
        <w:rPr>
          <w:sz w:val="28"/>
          <w:szCs w:val="28"/>
        </w:rPr>
      </w:pPr>
      <w:r w:rsidRPr="0073273D">
        <w:rPr>
          <w:sz w:val="28"/>
          <w:szCs w:val="28"/>
        </w:rPr>
        <w:t>Д) чаще поражается трехстворчатый клапан</w:t>
      </w:r>
    </w:p>
    <w:p w:rsidR="0005279C" w:rsidRPr="0073273D" w:rsidRDefault="0005279C" w:rsidP="0005279C">
      <w:pPr>
        <w:spacing w:line="228" w:lineRule="auto"/>
        <w:jc w:val="both"/>
        <w:rPr>
          <w:b/>
          <w:sz w:val="28"/>
          <w:szCs w:val="28"/>
        </w:rPr>
      </w:pPr>
      <w:r w:rsidRPr="0073273D">
        <w:rPr>
          <w:b/>
          <w:sz w:val="28"/>
          <w:szCs w:val="28"/>
        </w:rPr>
        <w:t>18.характерные признаки хрониосепсиса:</w:t>
      </w:r>
    </w:p>
    <w:p w:rsidR="0005279C" w:rsidRPr="0073273D" w:rsidRDefault="0005279C" w:rsidP="0005279C">
      <w:pPr>
        <w:spacing w:line="228" w:lineRule="auto"/>
        <w:ind w:left="567"/>
        <w:jc w:val="both"/>
        <w:rPr>
          <w:sz w:val="28"/>
          <w:szCs w:val="28"/>
        </w:rPr>
      </w:pPr>
      <w:r w:rsidRPr="0073273D">
        <w:rPr>
          <w:sz w:val="28"/>
          <w:szCs w:val="28"/>
        </w:rPr>
        <w:t>А) длительное многолетнее течение</w:t>
      </w:r>
    </w:p>
    <w:p w:rsidR="0005279C" w:rsidRPr="0073273D" w:rsidRDefault="0005279C" w:rsidP="0005279C">
      <w:pPr>
        <w:spacing w:line="228" w:lineRule="auto"/>
        <w:ind w:left="567"/>
        <w:jc w:val="both"/>
        <w:rPr>
          <w:sz w:val="28"/>
          <w:szCs w:val="28"/>
        </w:rPr>
      </w:pPr>
      <w:r w:rsidRPr="0073273D">
        <w:rPr>
          <w:sz w:val="28"/>
          <w:szCs w:val="28"/>
        </w:rPr>
        <w:t>Б) отчетливая гиперергия</w:t>
      </w:r>
    </w:p>
    <w:p w:rsidR="0005279C" w:rsidRPr="0073273D" w:rsidRDefault="0005279C" w:rsidP="0005279C">
      <w:pPr>
        <w:spacing w:line="228" w:lineRule="auto"/>
        <w:ind w:left="567"/>
        <w:jc w:val="both"/>
        <w:rPr>
          <w:sz w:val="28"/>
          <w:szCs w:val="28"/>
        </w:rPr>
      </w:pPr>
      <w:r w:rsidRPr="0073273D">
        <w:rPr>
          <w:sz w:val="28"/>
          <w:szCs w:val="28"/>
        </w:rPr>
        <w:t>В) снижение реактивности организма</w:t>
      </w:r>
    </w:p>
    <w:p w:rsidR="0005279C" w:rsidRPr="0073273D" w:rsidRDefault="0005279C" w:rsidP="0005279C">
      <w:pPr>
        <w:spacing w:line="228" w:lineRule="auto"/>
        <w:ind w:left="567"/>
        <w:jc w:val="both"/>
        <w:rPr>
          <w:sz w:val="28"/>
          <w:szCs w:val="28"/>
        </w:rPr>
      </w:pPr>
      <w:r w:rsidRPr="0073273D">
        <w:rPr>
          <w:sz w:val="28"/>
          <w:szCs w:val="28"/>
        </w:rPr>
        <w:t>Г) септический очаг не выявляется</w:t>
      </w:r>
    </w:p>
    <w:p w:rsidR="0005279C" w:rsidRPr="0073273D" w:rsidRDefault="0005279C" w:rsidP="0005279C">
      <w:pPr>
        <w:spacing w:line="228" w:lineRule="auto"/>
        <w:ind w:left="567"/>
        <w:jc w:val="both"/>
        <w:rPr>
          <w:sz w:val="28"/>
          <w:szCs w:val="28"/>
        </w:rPr>
      </w:pPr>
      <w:r w:rsidRPr="0073273D">
        <w:rPr>
          <w:sz w:val="28"/>
          <w:szCs w:val="28"/>
        </w:rPr>
        <w:t>Д) спленомегалия</w:t>
      </w:r>
    </w:p>
    <w:p w:rsidR="0005279C" w:rsidRPr="0073273D" w:rsidRDefault="0005279C" w:rsidP="0005279C">
      <w:pPr>
        <w:spacing w:line="228" w:lineRule="auto"/>
        <w:ind w:left="567"/>
        <w:jc w:val="both"/>
        <w:rPr>
          <w:sz w:val="28"/>
          <w:szCs w:val="28"/>
        </w:rPr>
      </w:pPr>
      <w:r w:rsidRPr="0073273D">
        <w:rPr>
          <w:sz w:val="28"/>
          <w:szCs w:val="28"/>
        </w:rPr>
        <w:t>Е) наличие длительно не заживающего септического очага</w:t>
      </w:r>
    </w:p>
    <w:p w:rsidR="0005279C" w:rsidRPr="0073273D" w:rsidRDefault="0005279C" w:rsidP="0005279C">
      <w:pPr>
        <w:spacing w:line="228" w:lineRule="auto"/>
        <w:jc w:val="both"/>
        <w:rPr>
          <w:b/>
          <w:sz w:val="28"/>
          <w:szCs w:val="28"/>
        </w:rPr>
      </w:pPr>
      <w:r w:rsidRPr="0073273D">
        <w:rPr>
          <w:b/>
          <w:sz w:val="28"/>
          <w:szCs w:val="28"/>
        </w:rPr>
        <w:t>19. Формы сепсиса в зависимости от входных ворот:</w:t>
      </w:r>
    </w:p>
    <w:p w:rsidR="0005279C" w:rsidRPr="0073273D" w:rsidRDefault="0005279C" w:rsidP="0005279C">
      <w:pPr>
        <w:spacing w:line="228" w:lineRule="auto"/>
        <w:ind w:left="567"/>
        <w:jc w:val="both"/>
        <w:rPr>
          <w:sz w:val="28"/>
          <w:szCs w:val="28"/>
        </w:rPr>
      </w:pPr>
      <w:r w:rsidRPr="0073273D">
        <w:rPr>
          <w:sz w:val="28"/>
          <w:szCs w:val="28"/>
        </w:rPr>
        <w:t>А) хирургический</w:t>
      </w:r>
    </w:p>
    <w:p w:rsidR="0005279C" w:rsidRPr="0073273D" w:rsidRDefault="0005279C" w:rsidP="0005279C">
      <w:pPr>
        <w:spacing w:line="228" w:lineRule="auto"/>
        <w:ind w:left="567"/>
        <w:jc w:val="both"/>
        <w:rPr>
          <w:sz w:val="28"/>
          <w:szCs w:val="28"/>
        </w:rPr>
      </w:pPr>
      <w:r w:rsidRPr="0073273D">
        <w:rPr>
          <w:sz w:val="28"/>
          <w:szCs w:val="28"/>
        </w:rPr>
        <w:t>Б) раневой</w:t>
      </w:r>
    </w:p>
    <w:p w:rsidR="0005279C" w:rsidRPr="0073273D" w:rsidRDefault="0005279C" w:rsidP="0005279C">
      <w:pPr>
        <w:spacing w:line="228" w:lineRule="auto"/>
        <w:ind w:left="567"/>
        <w:jc w:val="both"/>
        <w:rPr>
          <w:sz w:val="28"/>
          <w:szCs w:val="28"/>
        </w:rPr>
      </w:pPr>
      <w:r w:rsidRPr="0073273D">
        <w:rPr>
          <w:sz w:val="28"/>
          <w:szCs w:val="28"/>
        </w:rPr>
        <w:t>В) септицемия</w:t>
      </w:r>
    </w:p>
    <w:p w:rsidR="0005279C" w:rsidRPr="0073273D" w:rsidRDefault="0005279C" w:rsidP="0005279C">
      <w:pPr>
        <w:spacing w:line="228" w:lineRule="auto"/>
        <w:ind w:left="567"/>
        <w:jc w:val="both"/>
        <w:rPr>
          <w:sz w:val="28"/>
          <w:szCs w:val="28"/>
        </w:rPr>
      </w:pPr>
      <w:r w:rsidRPr="0073273D">
        <w:rPr>
          <w:sz w:val="28"/>
          <w:szCs w:val="28"/>
        </w:rPr>
        <w:t>Г) септический эндокардит</w:t>
      </w:r>
    </w:p>
    <w:p w:rsidR="0005279C" w:rsidRPr="0073273D" w:rsidRDefault="0005279C" w:rsidP="0005279C">
      <w:pPr>
        <w:spacing w:line="228" w:lineRule="auto"/>
        <w:ind w:left="567"/>
        <w:jc w:val="both"/>
        <w:rPr>
          <w:sz w:val="28"/>
          <w:szCs w:val="28"/>
        </w:rPr>
      </w:pPr>
      <w:r w:rsidRPr="0073273D">
        <w:rPr>
          <w:sz w:val="28"/>
          <w:szCs w:val="28"/>
        </w:rPr>
        <w:t>Д) пупочный сепсис</w:t>
      </w:r>
    </w:p>
    <w:p w:rsidR="0005279C" w:rsidRPr="0073273D" w:rsidRDefault="0005279C" w:rsidP="0005279C">
      <w:pPr>
        <w:spacing w:line="228" w:lineRule="auto"/>
        <w:ind w:left="567"/>
        <w:jc w:val="both"/>
        <w:rPr>
          <w:sz w:val="28"/>
          <w:szCs w:val="28"/>
        </w:rPr>
      </w:pPr>
      <w:r w:rsidRPr="0073273D">
        <w:rPr>
          <w:sz w:val="28"/>
          <w:szCs w:val="28"/>
        </w:rPr>
        <w:t>Е) ятрогенный сепсис</w:t>
      </w:r>
    </w:p>
    <w:p w:rsidR="0005279C" w:rsidRPr="0073273D" w:rsidRDefault="0005279C" w:rsidP="0005279C">
      <w:pPr>
        <w:spacing w:line="228" w:lineRule="auto"/>
        <w:jc w:val="both"/>
        <w:rPr>
          <w:b/>
          <w:sz w:val="28"/>
          <w:szCs w:val="28"/>
        </w:rPr>
      </w:pPr>
      <w:r w:rsidRPr="0073273D">
        <w:rPr>
          <w:b/>
          <w:sz w:val="28"/>
          <w:szCs w:val="28"/>
        </w:rPr>
        <w:t>20. К местным изменениям при сепсисе относятся:</w:t>
      </w:r>
    </w:p>
    <w:p w:rsidR="0005279C" w:rsidRPr="0073273D" w:rsidRDefault="0005279C" w:rsidP="0005279C">
      <w:pPr>
        <w:spacing w:line="228" w:lineRule="auto"/>
        <w:ind w:left="567"/>
        <w:jc w:val="both"/>
        <w:rPr>
          <w:sz w:val="28"/>
          <w:szCs w:val="28"/>
        </w:rPr>
      </w:pPr>
      <w:r w:rsidRPr="0073273D">
        <w:rPr>
          <w:sz w:val="28"/>
          <w:szCs w:val="28"/>
        </w:rPr>
        <w:t>А) лимфаденопатия</w:t>
      </w:r>
    </w:p>
    <w:p w:rsidR="0005279C" w:rsidRPr="0073273D" w:rsidRDefault="0005279C" w:rsidP="0005279C">
      <w:pPr>
        <w:spacing w:line="228" w:lineRule="auto"/>
        <w:ind w:left="567"/>
        <w:jc w:val="both"/>
        <w:rPr>
          <w:sz w:val="28"/>
          <w:szCs w:val="28"/>
        </w:rPr>
      </w:pPr>
      <w:r w:rsidRPr="0073273D">
        <w:rPr>
          <w:sz w:val="28"/>
          <w:szCs w:val="28"/>
        </w:rPr>
        <w:t>Б) септическая селезенка</w:t>
      </w:r>
    </w:p>
    <w:p w:rsidR="0005279C" w:rsidRPr="0073273D" w:rsidRDefault="0005279C" w:rsidP="0005279C">
      <w:pPr>
        <w:spacing w:line="228" w:lineRule="auto"/>
        <w:ind w:left="567"/>
        <w:jc w:val="both"/>
        <w:rPr>
          <w:sz w:val="28"/>
          <w:szCs w:val="28"/>
        </w:rPr>
      </w:pPr>
      <w:r w:rsidRPr="0073273D">
        <w:rPr>
          <w:sz w:val="28"/>
          <w:szCs w:val="28"/>
        </w:rPr>
        <w:t>В) фокус гнойного воспаления</w:t>
      </w:r>
    </w:p>
    <w:p w:rsidR="0005279C" w:rsidRPr="0073273D" w:rsidRDefault="0005279C" w:rsidP="0005279C">
      <w:pPr>
        <w:spacing w:line="228" w:lineRule="auto"/>
        <w:ind w:left="567"/>
        <w:jc w:val="both"/>
        <w:rPr>
          <w:sz w:val="28"/>
          <w:szCs w:val="28"/>
        </w:rPr>
      </w:pPr>
      <w:r w:rsidRPr="0073273D">
        <w:rPr>
          <w:sz w:val="28"/>
          <w:szCs w:val="28"/>
        </w:rPr>
        <w:t>Г) лимфангит</w:t>
      </w:r>
    </w:p>
    <w:p w:rsidR="0005279C" w:rsidRPr="0073273D" w:rsidRDefault="0005279C" w:rsidP="0005279C">
      <w:pPr>
        <w:spacing w:line="228" w:lineRule="auto"/>
        <w:ind w:left="567"/>
        <w:jc w:val="both"/>
        <w:rPr>
          <w:sz w:val="28"/>
          <w:szCs w:val="28"/>
        </w:rPr>
      </w:pPr>
      <w:r w:rsidRPr="0073273D">
        <w:rPr>
          <w:sz w:val="28"/>
          <w:szCs w:val="28"/>
        </w:rPr>
        <w:t>Д) тромбофлебит</w:t>
      </w:r>
    </w:p>
    <w:p w:rsidR="0005279C" w:rsidRPr="0073273D" w:rsidRDefault="0005279C" w:rsidP="0005279C">
      <w:pPr>
        <w:spacing w:line="228" w:lineRule="auto"/>
        <w:ind w:left="567"/>
        <w:jc w:val="both"/>
        <w:rPr>
          <w:sz w:val="28"/>
          <w:szCs w:val="28"/>
        </w:rPr>
      </w:pPr>
      <w:r w:rsidRPr="0073273D">
        <w:rPr>
          <w:sz w:val="28"/>
          <w:szCs w:val="28"/>
        </w:rPr>
        <w:t>Е) межуточный гепатит</w:t>
      </w:r>
    </w:p>
    <w:p w:rsidR="00CB2739" w:rsidRPr="0073273D" w:rsidRDefault="00CB2739" w:rsidP="00F60180">
      <w:pPr>
        <w:widowControl w:val="0"/>
        <w:shd w:val="clear" w:color="auto" w:fill="FFFFFF"/>
        <w:tabs>
          <w:tab w:val="left" w:pos="691"/>
        </w:tabs>
        <w:spacing w:line="228" w:lineRule="auto"/>
        <w:jc w:val="both"/>
        <w:rPr>
          <w:sz w:val="28"/>
          <w:szCs w:val="28"/>
        </w:rPr>
      </w:pPr>
    </w:p>
    <w:p w:rsidR="0005279C" w:rsidRPr="0073273D" w:rsidRDefault="0005279C" w:rsidP="00F60180">
      <w:pPr>
        <w:widowControl w:val="0"/>
        <w:shd w:val="clear" w:color="auto" w:fill="FFFFFF"/>
        <w:tabs>
          <w:tab w:val="left" w:pos="691"/>
        </w:tabs>
        <w:spacing w:line="228" w:lineRule="auto"/>
        <w:jc w:val="both"/>
        <w:rPr>
          <w:sz w:val="28"/>
          <w:szCs w:val="28"/>
        </w:rPr>
      </w:pPr>
    </w:p>
    <w:p w:rsidR="0005279C" w:rsidRPr="0073273D" w:rsidRDefault="0005279C" w:rsidP="0005279C">
      <w:pPr>
        <w:widowControl w:val="0"/>
        <w:shd w:val="clear" w:color="auto" w:fill="FFFFFF"/>
        <w:tabs>
          <w:tab w:val="left" w:pos="691"/>
        </w:tabs>
        <w:spacing w:line="228" w:lineRule="auto"/>
        <w:jc w:val="center"/>
        <w:rPr>
          <w:sz w:val="28"/>
          <w:szCs w:val="28"/>
        </w:rPr>
      </w:pPr>
      <w:r w:rsidRPr="0073273D">
        <w:rPr>
          <w:sz w:val="28"/>
          <w:szCs w:val="28"/>
        </w:rPr>
        <w:t>ЭТАЛОНЫ ОТВЕТОВ К ТЕМЕ:</w:t>
      </w:r>
    </w:p>
    <w:p w:rsidR="0005279C" w:rsidRPr="0073273D" w:rsidRDefault="0005279C" w:rsidP="0005279C">
      <w:pPr>
        <w:widowControl w:val="0"/>
        <w:shd w:val="clear" w:color="auto" w:fill="FFFFFF"/>
        <w:tabs>
          <w:tab w:val="left" w:pos="691"/>
        </w:tabs>
        <w:spacing w:line="228" w:lineRule="auto"/>
        <w:jc w:val="center"/>
        <w:rPr>
          <w:sz w:val="28"/>
          <w:szCs w:val="28"/>
        </w:rPr>
      </w:pPr>
      <w:r w:rsidRPr="0073273D">
        <w:rPr>
          <w:sz w:val="28"/>
          <w:szCs w:val="28"/>
        </w:rPr>
        <w:t>Инфекционные и паразитарные болезни. Взаимодействие макро-организма и инфекционных агентов. Характеристика инфекционного про¬цесса. Местные и общие реакции при инфекциях. Бактериемия. Сепсис как особая форма развития инфекции.</w:t>
      </w:r>
    </w:p>
    <w:p w:rsidR="0005279C" w:rsidRPr="0073273D" w:rsidRDefault="0005279C" w:rsidP="0005279C">
      <w:pPr>
        <w:widowControl w:val="0"/>
        <w:shd w:val="clear" w:color="auto" w:fill="FFFFFF"/>
        <w:tabs>
          <w:tab w:val="left" w:pos="691"/>
        </w:tabs>
        <w:spacing w:line="228" w:lineRule="auto"/>
        <w:jc w:val="both"/>
        <w:rPr>
          <w:sz w:val="28"/>
          <w:szCs w:val="28"/>
        </w:rPr>
      </w:pPr>
    </w:p>
    <w:p w:rsidR="0005279C" w:rsidRPr="0073273D" w:rsidRDefault="0005279C" w:rsidP="0005279C">
      <w:pPr>
        <w:widowControl w:val="0"/>
        <w:shd w:val="clear" w:color="auto" w:fill="FFFFFF"/>
        <w:tabs>
          <w:tab w:val="left" w:pos="691"/>
        </w:tabs>
        <w:spacing w:line="228" w:lineRule="auto"/>
        <w:jc w:val="both"/>
        <w:rPr>
          <w:sz w:val="28"/>
          <w:szCs w:val="28"/>
        </w:rPr>
      </w:pPr>
    </w:p>
    <w:p w:rsidR="0005279C" w:rsidRPr="0073273D" w:rsidRDefault="0005279C" w:rsidP="0005279C">
      <w:pPr>
        <w:widowControl w:val="0"/>
        <w:shd w:val="clear" w:color="auto" w:fill="FFFFFF"/>
        <w:tabs>
          <w:tab w:val="left" w:pos="691"/>
        </w:tabs>
        <w:spacing w:line="228" w:lineRule="auto"/>
        <w:jc w:val="both"/>
        <w:rPr>
          <w:sz w:val="28"/>
          <w:szCs w:val="28"/>
        </w:rPr>
        <w:sectPr w:rsidR="0005279C" w:rsidRPr="0073273D" w:rsidSect="00361C22">
          <w:type w:val="continuous"/>
          <w:pgSz w:w="11906" w:h="16838"/>
          <w:pgMar w:top="567" w:right="567" w:bottom="567" w:left="1134" w:header="709" w:footer="709" w:gutter="0"/>
          <w:cols w:space="708"/>
          <w:titlePg/>
          <w:docGrid w:linePitch="360"/>
        </w:sectPr>
      </w:pP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lastRenderedPageBreak/>
        <w:t>1. бвд</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2. вд</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3. абгд</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4. б</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lastRenderedPageBreak/>
        <w:t>5. бгд</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6. в</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7. в</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8. абг</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lastRenderedPageBreak/>
        <w:t>9. абгд</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10. бвд</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11. бв</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12. бвгд</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lastRenderedPageBreak/>
        <w:t>13. вгд</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14. ав</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15. г</w:t>
      </w:r>
    </w:p>
    <w:p w:rsidR="0005279C" w:rsidRPr="0073273D" w:rsidRDefault="0005279C" w:rsidP="0005279C">
      <w:pPr>
        <w:widowControl w:val="0"/>
        <w:shd w:val="clear" w:color="auto" w:fill="FFFFFF"/>
        <w:tabs>
          <w:tab w:val="left" w:pos="691"/>
        </w:tabs>
        <w:spacing w:line="228" w:lineRule="auto"/>
        <w:jc w:val="both"/>
        <w:rPr>
          <w:sz w:val="28"/>
          <w:szCs w:val="28"/>
        </w:rPr>
      </w:pP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lastRenderedPageBreak/>
        <w:t>16.1 – ав</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 xml:space="preserve">    2 – вге</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 xml:space="preserve">    3 – авгд</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17. ад</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lastRenderedPageBreak/>
        <w:t>18. аве</w:t>
      </w:r>
    </w:p>
    <w:p w:rsidR="0005279C" w:rsidRPr="0073273D" w:rsidRDefault="0005279C" w:rsidP="0005279C">
      <w:pPr>
        <w:widowControl w:val="0"/>
        <w:shd w:val="clear" w:color="auto" w:fill="FFFFFF"/>
        <w:tabs>
          <w:tab w:val="left" w:pos="691"/>
        </w:tabs>
        <w:spacing w:line="228" w:lineRule="auto"/>
        <w:jc w:val="both"/>
        <w:rPr>
          <w:sz w:val="28"/>
          <w:szCs w:val="28"/>
        </w:rPr>
      </w:pPr>
      <w:r w:rsidRPr="0073273D">
        <w:rPr>
          <w:sz w:val="28"/>
          <w:szCs w:val="28"/>
        </w:rPr>
        <w:t>19. абд</w:t>
      </w:r>
    </w:p>
    <w:p w:rsidR="0005279C" w:rsidRPr="0073273D" w:rsidRDefault="0005279C" w:rsidP="0005279C">
      <w:pPr>
        <w:widowControl w:val="0"/>
        <w:shd w:val="clear" w:color="auto" w:fill="FFFFFF"/>
        <w:tabs>
          <w:tab w:val="left" w:pos="691"/>
        </w:tabs>
        <w:spacing w:line="228" w:lineRule="auto"/>
        <w:jc w:val="both"/>
        <w:rPr>
          <w:sz w:val="28"/>
          <w:szCs w:val="28"/>
        </w:rPr>
        <w:sectPr w:rsidR="0005279C" w:rsidRPr="0073273D" w:rsidSect="0005279C">
          <w:type w:val="continuous"/>
          <w:pgSz w:w="11906" w:h="16838"/>
          <w:pgMar w:top="567" w:right="567" w:bottom="567" w:left="1134" w:header="709" w:footer="709" w:gutter="0"/>
          <w:cols w:num="3" w:space="708"/>
          <w:titlePg/>
          <w:docGrid w:linePitch="360"/>
        </w:sectPr>
      </w:pPr>
      <w:r w:rsidRPr="0073273D">
        <w:rPr>
          <w:sz w:val="28"/>
          <w:szCs w:val="28"/>
        </w:rPr>
        <w:t xml:space="preserve">20. </w:t>
      </w:r>
    </w:p>
    <w:p w:rsidR="0005279C" w:rsidRPr="0073273D" w:rsidRDefault="0005279C" w:rsidP="0005279C">
      <w:pPr>
        <w:widowControl w:val="0"/>
        <w:shd w:val="clear" w:color="auto" w:fill="FFFFFF"/>
        <w:tabs>
          <w:tab w:val="left" w:pos="691"/>
        </w:tabs>
        <w:spacing w:line="228" w:lineRule="auto"/>
        <w:jc w:val="both"/>
        <w:rPr>
          <w:sz w:val="28"/>
          <w:szCs w:val="28"/>
        </w:rPr>
        <w:sectPr w:rsidR="0005279C" w:rsidRPr="0073273D" w:rsidSect="00361C22">
          <w:type w:val="continuous"/>
          <w:pgSz w:w="11906" w:h="16838"/>
          <w:pgMar w:top="567" w:right="567" w:bottom="567" w:left="1134" w:header="709" w:footer="709" w:gutter="0"/>
          <w:cols w:space="708"/>
          <w:titlePg/>
          <w:docGrid w:linePitch="360"/>
        </w:sectPr>
      </w:pPr>
      <w:r w:rsidRPr="0073273D">
        <w:rPr>
          <w:sz w:val="28"/>
          <w:szCs w:val="28"/>
        </w:rPr>
        <w:lastRenderedPageBreak/>
        <w:t>авгд</w:t>
      </w:r>
    </w:p>
    <w:p w:rsidR="00F60180" w:rsidRPr="0073273D" w:rsidRDefault="00F60180" w:rsidP="00081E2E">
      <w:pPr>
        <w:ind w:firstLine="709"/>
        <w:jc w:val="both"/>
        <w:rPr>
          <w:color w:val="000000"/>
          <w:sz w:val="28"/>
          <w:szCs w:val="28"/>
        </w:rPr>
      </w:pPr>
    </w:p>
    <w:p w:rsidR="00081E2E" w:rsidRPr="0073273D" w:rsidRDefault="00CB2739" w:rsidP="00081E2E">
      <w:pPr>
        <w:ind w:firstLine="709"/>
        <w:jc w:val="both"/>
        <w:rPr>
          <w:b/>
          <w:color w:val="000000"/>
          <w:sz w:val="28"/>
          <w:szCs w:val="28"/>
        </w:rPr>
      </w:pPr>
      <w:r w:rsidRPr="0073273D">
        <w:rPr>
          <w:b/>
          <w:color w:val="000000"/>
          <w:sz w:val="28"/>
          <w:szCs w:val="28"/>
        </w:rPr>
        <w:t>Вопросы для устного опроса.</w:t>
      </w:r>
    </w:p>
    <w:p w:rsidR="00CB2739" w:rsidRPr="0073273D" w:rsidRDefault="00CB2739" w:rsidP="00CB2739">
      <w:pPr>
        <w:widowControl w:val="0"/>
        <w:tabs>
          <w:tab w:val="left" w:pos="709"/>
        </w:tabs>
        <w:suppressAutoHyphens/>
        <w:spacing w:line="204" w:lineRule="auto"/>
        <w:ind w:firstLine="567"/>
        <w:jc w:val="both"/>
        <w:rPr>
          <w:color w:val="00000A"/>
          <w:sz w:val="28"/>
          <w:szCs w:val="28"/>
          <w:lang w:bidi="ru-RU"/>
        </w:rPr>
      </w:pPr>
      <w:r w:rsidRPr="0073273D">
        <w:rPr>
          <w:b/>
          <w:color w:val="00000A"/>
          <w:sz w:val="28"/>
          <w:szCs w:val="28"/>
          <w:lang w:bidi="ru-RU"/>
        </w:rPr>
        <w:t xml:space="preserve">1. Особенности течения инфекционного процесса </w:t>
      </w:r>
      <w:r w:rsidRPr="0073273D">
        <w:rPr>
          <w:color w:val="00000A"/>
          <w:sz w:val="28"/>
          <w:szCs w:val="28"/>
          <w:lang w:bidi="ru-RU"/>
        </w:rPr>
        <w:t>в различных возрастных группах. Понятие о реактивности организма и общей морфологии инфекционного процесса.Взаимодействие макроорганизма и инфекционных агентов. Болезни, вызываемые бактериями.Местные и общие реакции при инфекциях. Бактериемия.Общая морфологическая характеристика. Своеобразие инфекции в связи с особенностями возбудителя и способом его передачи.</w:t>
      </w:r>
    </w:p>
    <w:p w:rsidR="00CB2739" w:rsidRPr="0073273D" w:rsidRDefault="00CB2739" w:rsidP="00CB2739">
      <w:pPr>
        <w:widowControl w:val="0"/>
        <w:tabs>
          <w:tab w:val="left" w:pos="709"/>
        </w:tabs>
        <w:suppressAutoHyphens/>
        <w:jc w:val="both"/>
        <w:rPr>
          <w:color w:val="00000A"/>
          <w:sz w:val="28"/>
          <w:szCs w:val="28"/>
          <w:lang w:bidi="ru-RU"/>
        </w:rPr>
      </w:pPr>
      <w:r w:rsidRPr="0073273D">
        <w:rPr>
          <w:b/>
          <w:color w:val="00000A"/>
          <w:sz w:val="28"/>
          <w:szCs w:val="28"/>
          <w:lang w:bidi="ru-RU"/>
        </w:rPr>
        <w:t>2. Эпидемиология  туберкулеза,</w:t>
      </w:r>
      <w:r w:rsidRPr="0073273D">
        <w:rPr>
          <w:color w:val="00000A"/>
          <w:sz w:val="28"/>
          <w:szCs w:val="28"/>
          <w:lang w:bidi="ru-RU"/>
        </w:rPr>
        <w:t xml:space="preserve">  этиология.  Особенности  туберкулезных палочек, имеющих значение в развитии этого заболевания. Пути проникновения.Заболеваемость  туберкулезом  в  различных возрастных группах. Значение противотуберкулезной вакцинации, в зависимости от социальных условий, реактивности организма.Характер  воспаления при туберкулезе  в  зависимости  от  реактивности организма.  Виды туберкулезных бугорков, их морфология и стадии формирования, исходы.</w:t>
      </w:r>
    </w:p>
    <w:p w:rsidR="00CB2739" w:rsidRPr="0073273D" w:rsidRDefault="00CB2739" w:rsidP="00CB2739">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 xml:space="preserve">3. Первичный туберкулез.  </w:t>
      </w:r>
      <w:r w:rsidRPr="0073273D">
        <w:rPr>
          <w:color w:val="00000A"/>
          <w:sz w:val="28"/>
          <w:szCs w:val="28"/>
          <w:lang w:bidi="ru-RU"/>
        </w:rPr>
        <w:t xml:space="preserve">Первичный туберкулезный комплекс: его локализация. Морфология компонентов.Исходы первичного комплекса: </w:t>
      </w:r>
    </w:p>
    <w:p w:rsidR="00CB2739" w:rsidRPr="0073273D" w:rsidRDefault="00CB2739" w:rsidP="00CB2739">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распространение первичного аффекта по контакту. Формы поражения легких,</w:t>
      </w:r>
    </w:p>
    <w:p w:rsidR="00CB2739" w:rsidRPr="0073273D" w:rsidRDefault="00CB2739" w:rsidP="00CB2739">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лимфожелезистая форма прогрессирования  (бронхоаденит,  мезоаденит). Осложнения,</w:t>
      </w:r>
    </w:p>
    <w:p w:rsidR="00CB2739" w:rsidRPr="0073273D" w:rsidRDefault="00CB2739" w:rsidP="00CB2739">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в) гематогенная генерализация (милиарная и крупноочаговая ),</w:t>
      </w:r>
    </w:p>
    <w:p w:rsidR="00CB2739" w:rsidRPr="0073273D" w:rsidRDefault="00CB2739" w:rsidP="00CB2739">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г) Хронические формы первичного туберкулеза.      </w:t>
      </w:r>
    </w:p>
    <w:p w:rsidR="00CB2739" w:rsidRPr="0073273D" w:rsidRDefault="00CB2739" w:rsidP="00CB2739">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4. Гематогенные формы туберкулеза.</w:t>
      </w:r>
      <w:r w:rsidRPr="0073273D">
        <w:rPr>
          <w:color w:val="00000A"/>
          <w:sz w:val="28"/>
          <w:szCs w:val="28"/>
          <w:lang w:bidi="ru-RU"/>
        </w:rPr>
        <w:t xml:space="preserve">  Формы  генерализации. Органный туберкулез (туберкулез костно-суставной,  мочеполовой  системы, кожи и других органов). Осложнения, причины смерти.</w:t>
      </w:r>
    </w:p>
    <w:p w:rsidR="00CB2739" w:rsidRPr="0073273D" w:rsidRDefault="00CB2739" w:rsidP="00CB2739">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5. Вторичный туберкулез</w:t>
      </w:r>
      <w:r w:rsidRPr="0073273D">
        <w:rPr>
          <w:color w:val="00000A"/>
          <w:sz w:val="28"/>
          <w:szCs w:val="28"/>
          <w:lang w:bidi="ru-RU"/>
        </w:rPr>
        <w:t>. Пути заражения.  Локализация и строение вторичного аффекта. Распространение процесса при вторичном туберкулезе. Формы вторичного  туберкулеза. Осложнения, причины смерти.</w:t>
      </w:r>
    </w:p>
    <w:p w:rsidR="00CB2739" w:rsidRPr="0073273D" w:rsidRDefault="00CB2739" w:rsidP="00CB2739">
      <w:pPr>
        <w:widowControl w:val="0"/>
        <w:tabs>
          <w:tab w:val="left" w:pos="709"/>
        </w:tabs>
        <w:suppressAutoHyphens/>
        <w:spacing w:line="204" w:lineRule="auto"/>
        <w:jc w:val="both"/>
        <w:rPr>
          <w:color w:val="00000A"/>
          <w:sz w:val="28"/>
          <w:szCs w:val="28"/>
          <w:lang w:bidi="ru-RU"/>
        </w:rPr>
      </w:pPr>
      <w:r w:rsidRPr="0073273D">
        <w:rPr>
          <w:b/>
          <w:color w:val="00000A"/>
          <w:sz w:val="28"/>
          <w:szCs w:val="28"/>
          <w:lang w:bidi="ru-RU"/>
        </w:rPr>
        <w:t>6. Сепсис</w:t>
      </w:r>
      <w:r w:rsidRPr="0073273D">
        <w:rPr>
          <w:color w:val="00000A"/>
          <w:sz w:val="28"/>
          <w:szCs w:val="28"/>
          <w:lang w:bidi="ru-RU"/>
        </w:rPr>
        <w:t xml:space="preserve"> как особая форма развития инфекции. Отличия от других инфекций. </w:t>
      </w:r>
    </w:p>
    <w:p w:rsidR="00CB2739" w:rsidRPr="0073273D" w:rsidRDefault="00CB2739" w:rsidP="00CB2739">
      <w:pPr>
        <w:widowControl w:val="0"/>
        <w:tabs>
          <w:tab w:val="left" w:pos="709"/>
        </w:tabs>
        <w:suppressAutoHyphens/>
        <w:spacing w:line="204" w:lineRule="auto"/>
        <w:jc w:val="both"/>
        <w:rPr>
          <w:color w:val="00000A"/>
          <w:sz w:val="28"/>
          <w:szCs w:val="28"/>
          <w:lang w:bidi="ru-RU"/>
        </w:rPr>
      </w:pPr>
      <w:r w:rsidRPr="0073273D">
        <w:rPr>
          <w:b/>
          <w:color w:val="00000A"/>
          <w:sz w:val="28"/>
          <w:szCs w:val="28"/>
          <w:lang w:bidi="ru-RU"/>
        </w:rPr>
        <w:t>7. Этиология сепсиса,</w:t>
      </w:r>
      <w:r w:rsidRPr="0073273D">
        <w:rPr>
          <w:color w:val="00000A"/>
          <w:sz w:val="28"/>
          <w:szCs w:val="28"/>
          <w:lang w:bidi="ru-RU"/>
        </w:rPr>
        <w:t xml:space="preserve"> взаимоотношения макро- и микроорганизма, патогенез,  местные и общие проявления.</w:t>
      </w:r>
    </w:p>
    <w:p w:rsidR="00CB2739" w:rsidRPr="0073273D" w:rsidRDefault="00CB2739" w:rsidP="00CB2739">
      <w:pPr>
        <w:widowControl w:val="0"/>
        <w:tabs>
          <w:tab w:val="left" w:pos="709"/>
        </w:tabs>
        <w:suppressAutoHyphens/>
        <w:spacing w:line="204" w:lineRule="auto"/>
        <w:jc w:val="both"/>
        <w:rPr>
          <w:color w:val="00000A"/>
          <w:sz w:val="28"/>
          <w:szCs w:val="28"/>
          <w:lang w:bidi="ru-RU"/>
        </w:rPr>
      </w:pPr>
      <w:r w:rsidRPr="0073273D">
        <w:rPr>
          <w:b/>
          <w:color w:val="00000A"/>
          <w:sz w:val="28"/>
          <w:szCs w:val="28"/>
          <w:lang w:bidi="ru-RU"/>
        </w:rPr>
        <w:t>8. Понятие о септическом очаге</w:t>
      </w:r>
      <w:r w:rsidRPr="0073273D">
        <w:rPr>
          <w:color w:val="00000A"/>
          <w:sz w:val="28"/>
          <w:szCs w:val="28"/>
          <w:lang w:bidi="ru-RU"/>
        </w:rPr>
        <w:t>, входных воротах (классификация, морфология).</w:t>
      </w:r>
    </w:p>
    <w:p w:rsidR="00CB2739" w:rsidRPr="0073273D" w:rsidRDefault="00CB2739" w:rsidP="00CB2739">
      <w:pPr>
        <w:widowControl w:val="0"/>
        <w:tabs>
          <w:tab w:val="left" w:pos="709"/>
        </w:tabs>
        <w:suppressAutoHyphens/>
        <w:spacing w:line="204" w:lineRule="auto"/>
        <w:jc w:val="both"/>
        <w:rPr>
          <w:color w:val="00000A"/>
          <w:sz w:val="28"/>
          <w:szCs w:val="28"/>
          <w:lang w:bidi="ru-RU"/>
        </w:rPr>
      </w:pPr>
      <w:r w:rsidRPr="0073273D">
        <w:rPr>
          <w:b/>
          <w:color w:val="00000A"/>
          <w:sz w:val="28"/>
          <w:szCs w:val="28"/>
          <w:lang w:bidi="ru-RU"/>
        </w:rPr>
        <w:t>9. Классификация сепсиса</w:t>
      </w:r>
      <w:r w:rsidRPr="0073273D">
        <w:rPr>
          <w:color w:val="00000A"/>
          <w:sz w:val="28"/>
          <w:szCs w:val="28"/>
          <w:lang w:bidi="ru-RU"/>
        </w:rPr>
        <w:t>. Клинико-анатомические формы сепсиса: септицемия, септикопиемия, септический (инфекционный) эндокардит. Патоморфологические изменения.</w:t>
      </w:r>
    </w:p>
    <w:p w:rsidR="00CB2739" w:rsidRPr="0073273D" w:rsidRDefault="00CB2739" w:rsidP="00CB2739">
      <w:pPr>
        <w:widowControl w:val="0"/>
        <w:tabs>
          <w:tab w:val="left" w:pos="709"/>
        </w:tabs>
        <w:suppressAutoHyphens/>
        <w:spacing w:line="204" w:lineRule="auto"/>
        <w:jc w:val="both"/>
        <w:rPr>
          <w:color w:val="00000A"/>
          <w:sz w:val="28"/>
          <w:szCs w:val="28"/>
          <w:lang w:bidi="ru-RU"/>
        </w:rPr>
      </w:pPr>
      <w:r w:rsidRPr="0073273D">
        <w:rPr>
          <w:b/>
          <w:color w:val="00000A"/>
          <w:sz w:val="28"/>
          <w:szCs w:val="28"/>
          <w:lang w:bidi="ru-RU"/>
        </w:rPr>
        <w:t>10. Бактериальный шок.</w:t>
      </w:r>
      <w:r w:rsidRPr="0073273D">
        <w:rPr>
          <w:color w:val="00000A"/>
          <w:sz w:val="28"/>
          <w:szCs w:val="28"/>
          <w:lang w:bidi="ru-RU"/>
        </w:rPr>
        <w:t xml:space="preserve"> Этиология. Патогенез. Патоморфологические изменения. Исходы и осложнения.</w:t>
      </w:r>
    </w:p>
    <w:p w:rsidR="00CB2739" w:rsidRPr="0073273D" w:rsidRDefault="00CB2739" w:rsidP="00081E2E">
      <w:pPr>
        <w:ind w:firstLine="709"/>
        <w:jc w:val="both"/>
        <w:rPr>
          <w:b/>
          <w:color w:val="000000"/>
          <w:sz w:val="28"/>
          <w:szCs w:val="28"/>
        </w:rPr>
      </w:pPr>
    </w:p>
    <w:p w:rsidR="00081E2E" w:rsidRPr="0073273D" w:rsidRDefault="00081E2E" w:rsidP="00081E2E">
      <w:pPr>
        <w:ind w:firstLine="709"/>
        <w:jc w:val="both"/>
        <w:rPr>
          <w:color w:val="000000"/>
          <w:sz w:val="28"/>
          <w:szCs w:val="28"/>
        </w:rPr>
      </w:pPr>
    </w:p>
    <w:p w:rsidR="0005279C" w:rsidRPr="0073273D" w:rsidRDefault="0005279C" w:rsidP="00F60180">
      <w:pPr>
        <w:tabs>
          <w:tab w:val="left" w:pos="426"/>
          <w:tab w:val="left" w:pos="993"/>
        </w:tabs>
        <w:spacing w:line="228" w:lineRule="auto"/>
        <w:ind w:firstLine="567"/>
        <w:jc w:val="both"/>
        <w:rPr>
          <w:b/>
          <w:sz w:val="28"/>
          <w:szCs w:val="28"/>
        </w:rPr>
      </w:pPr>
      <w:r w:rsidRPr="0073273D">
        <w:rPr>
          <w:b/>
          <w:sz w:val="28"/>
          <w:szCs w:val="28"/>
        </w:rPr>
        <w:t xml:space="preserve">Микропрепараты. </w:t>
      </w:r>
    </w:p>
    <w:p w:rsidR="00F60180" w:rsidRPr="0073273D" w:rsidRDefault="00F60180" w:rsidP="00F60180">
      <w:pPr>
        <w:tabs>
          <w:tab w:val="left" w:pos="426"/>
          <w:tab w:val="left" w:pos="993"/>
        </w:tabs>
        <w:spacing w:line="228" w:lineRule="auto"/>
        <w:ind w:firstLine="567"/>
        <w:jc w:val="both"/>
        <w:rPr>
          <w:sz w:val="28"/>
          <w:szCs w:val="28"/>
        </w:rPr>
      </w:pPr>
      <w:r w:rsidRPr="0073273D">
        <w:rPr>
          <w:b/>
          <w:bCs/>
          <w:sz w:val="28"/>
          <w:szCs w:val="28"/>
        </w:rPr>
        <w:t xml:space="preserve">1. Заживший первичный туберкулёзный лёгочный аффект. </w:t>
      </w:r>
      <w:r w:rsidRPr="0073273D">
        <w:rPr>
          <w:sz w:val="28"/>
          <w:szCs w:val="28"/>
        </w:rPr>
        <w:t>Окраска гематоксилином и эозином. а) в легком под плеврой округлый очаг фиброза (очаг Гона), б) бесструктурные кальцинированные массы в центре, в) циркулярная полоска склероза в окружающей лёгочной ткани.</w:t>
      </w:r>
    </w:p>
    <w:p w:rsidR="00F60180" w:rsidRPr="0073273D" w:rsidRDefault="00F60180" w:rsidP="00F60180">
      <w:pPr>
        <w:tabs>
          <w:tab w:val="left" w:pos="426"/>
          <w:tab w:val="left" w:pos="993"/>
        </w:tabs>
        <w:spacing w:line="228" w:lineRule="auto"/>
        <w:ind w:firstLine="567"/>
        <w:jc w:val="both"/>
        <w:rPr>
          <w:sz w:val="28"/>
          <w:szCs w:val="28"/>
        </w:rPr>
      </w:pPr>
      <w:r w:rsidRPr="0073273D">
        <w:rPr>
          <w:b/>
          <w:bCs/>
          <w:sz w:val="28"/>
          <w:szCs w:val="28"/>
        </w:rPr>
        <w:lastRenderedPageBreak/>
        <w:t xml:space="preserve">2. Милиарный туберкулёз лёгкого. </w:t>
      </w:r>
      <w:r w:rsidRPr="0073273D">
        <w:rPr>
          <w:sz w:val="28"/>
          <w:szCs w:val="28"/>
        </w:rPr>
        <w:t>Окраска гематоксилином и эозином.</w:t>
      </w:r>
    </w:p>
    <w:p w:rsidR="00F60180" w:rsidRPr="0073273D" w:rsidRDefault="00F60180" w:rsidP="00F60180">
      <w:pPr>
        <w:tabs>
          <w:tab w:val="left" w:pos="426"/>
          <w:tab w:val="left" w:pos="993"/>
        </w:tabs>
        <w:spacing w:line="228" w:lineRule="auto"/>
        <w:ind w:firstLine="567"/>
        <w:jc w:val="both"/>
        <w:rPr>
          <w:sz w:val="28"/>
          <w:szCs w:val="28"/>
        </w:rPr>
      </w:pPr>
      <w:r w:rsidRPr="0073273D">
        <w:rPr>
          <w:sz w:val="28"/>
          <w:szCs w:val="28"/>
        </w:rPr>
        <w:t xml:space="preserve">а) в ткани лёгкого множественные очаги (туберкулёзные бугорки), казеозного некроза, б) вокруг некроза циркулярным слоем располагаются  активированные макрофаги (эпителиоидные клетки), в) многоядерные гигантские клетки Пирогова-Лангханса, возникающие в результате слияния эпителиоидных клеток,  г) внешние слои клеточного инфильтрата представлены лимфоцитами (Т-лимфоциты). </w:t>
      </w:r>
    </w:p>
    <w:p w:rsidR="00F60180" w:rsidRPr="0073273D" w:rsidRDefault="00F60180" w:rsidP="00F60180">
      <w:pPr>
        <w:tabs>
          <w:tab w:val="left" w:pos="426"/>
          <w:tab w:val="left" w:pos="993"/>
        </w:tabs>
        <w:spacing w:line="228" w:lineRule="auto"/>
        <w:ind w:firstLine="567"/>
        <w:jc w:val="both"/>
        <w:rPr>
          <w:sz w:val="28"/>
          <w:szCs w:val="28"/>
        </w:rPr>
      </w:pPr>
      <w:r w:rsidRPr="0073273D">
        <w:rPr>
          <w:b/>
          <w:bCs/>
          <w:sz w:val="28"/>
          <w:szCs w:val="28"/>
        </w:rPr>
        <w:t xml:space="preserve">3. Туберкулёзный лептомененгит. </w:t>
      </w:r>
      <w:r w:rsidRPr="0073273D">
        <w:rPr>
          <w:sz w:val="28"/>
          <w:szCs w:val="28"/>
        </w:rPr>
        <w:t>Окраска гематоксилином и эозином.</w:t>
      </w:r>
    </w:p>
    <w:p w:rsidR="00F60180" w:rsidRPr="0073273D" w:rsidRDefault="00F60180" w:rsidP="00F60180">
      <w:pPr>
        <w:tabs>
          <w:tab w:val="left" w:pos="426"/>
          <w:tab w:val="left" w:pos="993"/>
        </w:tabs>
        <w:spacing w:line="228" w:lineRule="auto"/>
        <w:ind w:firstLine="567"/>
        <w:jc w:val="both"/>
        <w:rPr>
          <w:sz w:val="28"/>
          <w:szCs w:val="28"/>
        </w:rPr>
      </w:pPr>
      <w:r w:rsidRPr="0073273D">
        <w:rPr>
          <w:sz w:val="28"/>
          <w:szCs w:val="28"/>
        </w:rPr>
        <w:t>а) оболочки головного мозга отёчны, б) фибринозно-казеозный экссудат с большим количеством лимфоцитов, плазматических клеток и макрофагов, г) единичные гигантские клетки Лангханса.</w:t>
      </w:r>
    </w:p>
    <w:p w:rsidR="0005279C" w:rsidRPr="0073273D" w:rsidRDefault="0005279C" w:rsidP="0005279C">
      <w:pPr>
        <w:spacing w:line="228" w:lineRule="auto"/>
        <w:ind w:left="142" w:firstLine="425"/>
        <w:jc w:val="both"/>
        <w:rPr>
          <w:sz w:val="28"/>
          <w:szCs w:val="28"/>
        </w:rPr>
      </w:pPr>
      <w:r w:rsidRPr="0073273D">
        <w:rPr>
          <w:b/>
          <w:bCs/>
          <w:sz w:val="28"/>
          <w:szCs w:val="28"/>
        </w:rPr>
        <w:t>4.Гнойно-некротический омфалит</w:t>
      </w:r>
      <w:r w:rsidRPr="0073273D">
        <w:rPr>
          <w:sz w:val="28"/>
          <w:szCs w:val="28"/>
        </w:rPr>
        <w:t>. Окраска гематоксилином и эозином.</w:t>
      </w:r>
    </w:p>
    <w:p w:rsidR="0005279C" w:rsidRPr="0073273D" w:rsidRDefault="0005279C" w:rsidP="0005279C">
      <w:pPr>
        <w:spacing w:line="228" w:lineRule="auto"/>
        <w:ind w:firstLine="567"/>
        <w:jc w:val="both"/>
        <w:rPr>
          <w:sz w:val="28"/>
          <w:szCs w:val="28"/>
        </w:rPr>
      </w:pPr>
      <w:r w:rsidRPr="0073273D">
        <w:rPr>
          <w:sz w:val="28"/>
          <w:szCs w:val="28"/>
        </w:rPr>
        <w:t>а) в мягких тканях пупочной ямки, полиморфноклеточная инфильтрация с участками некроза, б) сосуды резко расширены, полнокровны, в) лимфангит,  тромбофлебит и тромбоартериит.</w:t>
      </w:r>
    </w:p>
    <w:p w:rsidR="0005279C" w:rsidRPr="0073273D" w:rsidRDefault="0005279C" w:rsidP="0005279C">
      <w:pPr>
        <w:spacing w:line="228" w:lineRule="auto"/>
        <w:ind w:firstLine="567"/>
        <w:jc w:val="both"/>
        <w:rPr>
          <w:sz w:val="28"/>
          <w:szCs w:val="28"/>
        </w:rPr>
      </w:pPr>
      <w:r w:rsidRPr="0073273D">
        <w:rPr>
          <w:b/>
          <w:bCs/>
          <w:sz w:val="28"/>
          <w:szCs w:val="28"/>
        </w:rPr>
        <w:t xml:space="preserve">5. Метастатические гнойники почках. </w:t>
      </w:r>
      <w:r w:rsidRPr="0073273D">
        <w:rPr>
          <w:sz w:val="28"/>
          <w:szCs w:val="28"/>
        </w:rPr>
        <w:t>Окраска гематоксилином и эозином.</w:t>
      </w:r>
    </w:p>
    <w:p w:rsidR="0005279C" w:rsidRPr="0073273D" w:rsidRDefault="0005279C" w:rsidP="0005279C">
      <w:pPr>
        <w:spacing w:line="228" w:lineRule="auto"/>
        <w:ind w:firstLine="567"/>
        <w:jc w:val="both"/>
        <w:rPr>
          <w:sz w:val="28"/>
          <w:szCs w:val="28"/>
        </w:rPr>
      </w:pPr>
      <w:r w:rsidRPr="0073273D">
        <w:rPr>
          <w:sz w:val="28"/>
          <w:szCs w:val="28"/>
        </w:rPr>
        <w:t>а) в корковом и мозговом веществе почки видны многочисленные очаги гнойного воспаления, представленные скоплением полиморфно-ядерных лейкоцитов, б) в центре очагов ткань почки расплавлена, видны микробные эмболы, в) вокруг очагов воспаления сосуды расширены, полнокровны.</w:t>
      </w:r>
    </w:p>
    <w:p w:rsidR="0005279C" w:rsidRPr="0073273D" w:rsidRDefault="0005279C" w:rsidP="0005279C">
      <w:pPr>
        <w:spacing w:line="228" w:lineRule="auto"/>
        <w:ind w:firstLine="567"/>
        <w:jc w:val="both"/>
        <w:rPr>
          <w:sz w:val="28"/>
          <w:szCs w:val="28"/>
        </w:rPr>
      </w:pPr>
      <w:r w:rsidRPr="0073273D">
        <w:rPr>
          <w:b/>
          <w:bCs/>
          <w:sz w:val="28"/>
          <w:szCs w:val="28"/>
        </w:rPr>
        <w:t xml:space="preserve">6. Метастатические гнойники в легких.   </w:t>
      </w:r>
      <w:r w:rsidRPr="0073273D">
        <w:rPr>
          <w:sz w:val="28"/>
          <w:szCs w:val="28"/>
        </w:rPr>
        <w:t>Окраска гематоксилином и эозином.</w:t>
      </w:r>
    </w:p>
    <w:p w:rsidR="0005279C" w:rsidRPr="0073273D" w:rsidRDefault="0005279C" w:rsidP="0005279C">
      <w:pPr>
        <w:spacing w:line="228" w:lineRule="auto"/>
        <w:ind w:firstLine="567"/>
        <w:jc w:val="both"/>
        <w:rPr>
          <w:sz w:val="28"/>
          <w:szCs w:val="28"/>
        </w:rPr>
      </w:pPr>
      <w:r w:rsidRPr="0073273D">
        <w:rPr>
          <w:sz w:val="28"/>
          <w:szCs w:val="28"/>
        </w:rPr>
        <w:t xml:space="preserve">а) в ткани легкого  видны многочисленные очаги гнойного воспаления, представленные скоплением полиморфно-ядерных лейкоцитов, б) расплавление легочной ткани в центре очагов, в) вокруг очагов воспаления сосуды, расширены, полнокровны.    </w:t>
      </w:r>
    </w:p>
    <w:p w:rsidR="0005279C" w:rsidRPr="0073273D" w:rsidRDefault="0005279C" w:rsidP="0005279C">
      <w:pPr>
        <w:spacing w:line="228" w:lineRule="auto"/>
        <w:ind w:firstLine="567"/>
        <w:jc w:val="both"/>
        <w:rPr>
          <w:sz w:val="28"/>
          <w:szCs w:val="28"/>
        </w:rPr>
      </w:pPr>
      <w:r w:rsidRPr="0073273D">
        <w:rPr>
          <w:b/>
          <w:bCs/>
          <w:sz w:val="28"/>
          <w:szCs w:val="28"/>
        </w:rPr>
        <w:t>7. Диффузный гнойный менингит.</w:t>
      </w:r>
      <w:r w:rsidRPr="0073273D">
        <w:rPr>
          <w:sz w:val="28"/>
          <w:szCs w:val="28"/>
        </w:rPr>
        <w:t xml:space="preserve">Окраска гематоксилином и эозином. </w:t>
      </w:r>
    </w:p>
    <w:p w:rsidR="0005279C" w:rsidRPr="0073273D" w:rsidRDefault="0005279C" w:rsidP="0005279C">
      <w:pPr>
        <w:spacing w:line="228" w:lineRule="auto"/>
        <w:ind w:firstLine="567"/>
        <w:jc w:val="both"/>
        <w:rPr>
          <w:sz w:val="28"/>
          <w:szCs w:val="28"/>
        </w:rPr>
      </w:pPr>
      <w:r w:rsidRPr="0073273D">
        <w:rPr>
          <w:sz w:val="28"/>
          <w:szCs w:val="28"/>
        </w:rPr>
        <w:t>а) мягкие мозговые оболочки инфильтрированы большим количеством полиморфно-ядерных лейкоцитов с примесью макрофагов, б) выявляются нити фибрина, в) сосуды резко полнокровны, г) диапедезные кровоизлияния.</w:t>
      </w:r>
    </w:p>
    <w:p w:rsidR="0005279C" w:rsidRPr="0073273D" w:rsidRDefault="0005279C" w:rsidP="0005279C">
      <w:pPr>
        <w:spacing w:line="228" w:lineRule="auto"/>
        <w:ind w:firstLine="567"/>
        <w:jc w:val="both"/>
        <w:rPr>
          <w:sz w:val="28"/>
          <w:szCs w:val="28"/>
        </w:rPr>
      </w:pPr>
    </w:p>
    <w:p w:rsidR="00F60180" w:rsidRPr="0073273D" w:rsidRDefault="00F60180" w:rsidP="0005279C">
      <w:pPr>
        <w:tabs>
          <w:tab w:val="left" w:pos="426"/>
          <w:tab w:val="left" w:pos="993"/>
        </w:tabs>
        <w:spacing w:line="228" w:lineRule="auto"/>
        <w:rPr>
          <w:b/>
          <w:sz w:val="28"/>
          <w:szCs w:val="28"/>
          <w:u w:val="single"/>
        </w:rPr>
      </w:pPr>
    </w:p>
    <w:p w:rsidR="0005279C" w:rsidRPr="0073273D" w:rsidRDefault="0005279C" w:rsidP="0005279C">
      <w:pPr>
        <w:tabs>
          <w:tab w:val="left" w:pos="426"/>
          <w:tab w:val="left" w:pos="993"/>
        </w:tabs>
        <w:spacing w:line="228" w:lineRule="auto"/>
        <w:ind w:firstLine="567"/>
        <w:jc w:val="both"/>
        <w:rPr>
          <w:b/>
          <w:sz w:val="28"/>
          <w:szCs w:val="28"/>
        </w:rPr>
      </w:pPr>
      <w:r w:rsidRPr="0073273D">
        <w:rPr>
          <w:b/>
          <w:sz w:val="28"/>
          <w:szCs w:val="28"/>
        </w:rPr>
        <w:t>Макропрепараты.</w:t>
      </w:r>
    </w:p>
    <w:p w:rsidR="00F60180" w:rsidRPr="0073273D" w:rsidRDefault="00F60180" w:rsidP="00F60180">
      <w:pPr>
        <w:tabs>
          <w:tab w:val="left" w:pos="426"/>
          <w:tab w:val="left" w:pos="993"/>
        </w:tabs>
        <w:spacing w:line="228" w:lineRule="auto"/>
        <w:ind w:firstLine="567"/>
        <w:jc w:val="both"/>
        <w:rPr>
          <w:sz w:val="28"/>
          <w:szCs w:val="28"/>
        </w:rPr>
      </w:pPr>
      <w:r w:rsidRPr="0073273D">
        <w:rPr>
          <w:b/>
          <w:bCs/>
          <w:sz w:val="28"/>
          <w:szCs w:val="28"/>
        </w:rPr>
        <w:t>1.Первичный лёгочный туберкулёзный комплекс.</w:t>
      </w:r>
    </w:p>
    <w:p w:rsidR="00F60180" w:rsidRPr="0073273D" w:rsidRDefault="00F60180" w:rsidP="00F60180">
      <w:pPr>
        <w:tabs>
          <w:tab w:val="left" w:pos="426"/>
          <w:tab w:val="left" w:pos="993"/>
        </w:tabs>
        <w:spacing w:line="228" w:lineRule="auto"/>
        <w:ind w:firstLine="567"/>
        <w:jc w:val="both"/>
        <w:rPr>
          <w:sz w:val="28"/>
          <w:szCs w:val="28"/>
        </w:rPr>
      </w:pPr>
      <w:r w:rsidRPr="0073273D">
        <w:rPr>
          <w:sz w:val="28"/>
          <w:szCs w:val="28"/>
        </w:rPr>
        <w:t>Субплеврально в толще доли лёгкого расположен округлый очаг уплотнённой ткани, в центре которого кашицеобразные крошковидные серовато-жёлтые массы (первичный аффект).  От описанного очага к прикорневым лимфатическим узлам отходит узкая полоска ткани с множественными, иногда сливающимися серовато-белыми мелкими бугорками (туберкулёзный лимфангит). Образуется как бы «дорожка» от первичного очага к прикорневым лимфатическим узлам, которые увеличены в размере, на разрезе серовато-жёлтого цвета со сливающимися участками казеозного некроза (казеозный туберкулёзный лимфаденит).</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Причины:</w:t>
      </w:r>
      <w:r w:rsidRPr="0073273D">
        <w:rPr>
          <w:sz w:val="28"/>
          <w:szCs w:val="28"/>
        </w:rPr>
        <w:t xml:space="preserve"> первичное инфицирование микобактерией туберкулёза (воздушно-капельный путь).</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Осложнения:</w:t>
      </w:r>
      <w:r w:rsidRPr="0073273D">
        <w:rPr>
          <w:sz w:val="28"/>
          <w:szCs w:val="28"/>
        </w:rPr>
        <w:t xml:space="preserve"> переход в прогрессирующие формы первичного туберкулёза или гематогенный туберкулёз вплоть до развития туберкулёзного сепсиса.</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Исходы:</w:t>
      </w:r>
      <w:r w:rsidRPr="0073273D">
        <w:rPr>
          <w:sz w:val="28"/>
          <w:szCs w:val="28"/>
        </w:rPr>
        <w:t xml:space="preserve"> пневмосклероз и пневмофиброз могут привести к развитию лёгочно-сердечной недостаточности. Туберкулёзный лептоменингит, казеозная пневмония, туберкулёзный сепсис, кровотечение из острых каверн могут привести к смерти.</w:t>
      </w:r>
    </w:p>
    <w:p w:rsidR="00F60180" w:rsidRPr="0073273D" w:rsidRDefault="00F60180" w:rsidP="00F60180">
      <w:pPr>
        <w:tabs>
          <w:tab w:val="left" w:pos="426"/>
          <w:tab w:val="left" w:pos="993"/>
        </w:tabs>
        <w:spacing w:line="228" w:lineRule="auto"/>
        <w:ind w:firstLine="567"/>
        <w:jc w:val="both"/>
        <w:rPr>
          <w:sz w:val="28"/>
          <w:szCs w:val="28"/>
        </w:rPr>
      </w:pPr>
      <w:r w:rsidRPr="0073273D">
        <w:rPr>
          <w:b/>
          <w:bCs/>
          <w:sz w:val="28"/>
          <w:szCs w:val="28"/>
        </w:rPr>
        <w:t>2. Первичная легочная каверна</w:t>
      </w:r>
      <w:r w:rsidRPr="0073273D">
        <w:rPr>
          <w:sz w:val="28"/>
          <w:szCs w:val="28"/>
        </w:rPr>
        <w:t>.</w:t>
      </w:r>
    </w:p>
    <w:p w:rsidR="00F60180" w:rsidRPr="0073273D" w:rsidRDefault="00F60180" w:rsidP="00F60180">
      <w:pPr>
        <w:tabs>
          <w:tab w:val="left" w:pos="426"/>
          <w:tab w:val="left" w:pos="993"/>
        </w:tabs>
        <w:spacing w:line="228" w:lineRule="auto"/>
        <w:ind w:firstLine="567"/>
        <w:jc w:val="both"/>
        <w:rPr>
          <w:sz w:val="28"/>
          <w:szCs w:val="28"/>
        </w:rPr>
      </w:pPr>
      <w:r w:rsidRPr="0073273D">
        <w:rPr>
          <w:sz w:val="28"/>
          <w:szCs w:val="28"/>
        </w:rPr>
        <w:lastRenderedPageBreak/>
        <w:t>В толще ткани лёгкого полость, содержащая крошковидные серовато-жёлтые массы кашицеобразной консистенции, выстилающие каверну изнутри. Стенки полости тонкие несколько уплотнены за счёт отёка и воспалительной инфильтрации, без чёткого отграничения от окружающей ткани.</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Причины:</w:t>
      </w:r>
      <w:r w:rsidRPr="0073273D">
        <w:rPr>
          <w:sz w:val="28"/>
          <w:szCs w:val="28"/>
        </w:rPr>
        <w:t xml:space="preserve"> первичное инфицирование микобактерией туберкулёза (воздушно-капельный путь) с прогрессированием инфекционного процесса и последующей очаговой казеозной деструкцией лёгочной ткани.</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Осложнения:</w:t>
      </w:r>
      <w:r w:rsidRPr="0073273D">
        <w:rPr>
          <w:sz w:val="28"/>
          <w:szCs w:val="28"/>
        </w:rPr>
        <w:t xml:space="preserve"> кровотечение из острых каверн, развитие туберкулёзного сепсиса, пневмоторакс и туберкулёзный плеврит.</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Исходы:</w:t>
      </w:r>
      <w:r w:rsidRPr="0073273D">
        <w:rPr>
          <w:sz w:val="28"/>
          <w:szCs w:val="28"/>
        </w:rPr>
        <w:t xml:space="preserve"> см. </w:t>
      </w:r>
      <w:r w:rsidRPr="0073273D">
        <w:rPr>
          <w:bCs/>
          <w:sz w:val="28"/>
          <w:szCs w:val="28"/>
        </w:rPr>
        <w:t>Первичный лёгочный туберкулёзный комплекс</w:t>
      </w:r>
    </w:p>
    <w:p w:rsidR="00F60180" w:rsidRPr="0073273D" w:rsidRDefault="00F60180" w:rsidP="00F60180">
      <w:pPr>
        <w:tabs>
          <w:tab w:val="left" w:pos="426"/>
          <w:tab w:val="left" w:pos="993"/>
        </w:tabs>
        <w:spacing w:line="228" w:lineRule="auto"/>
        <w:ind w:firstLine="567"/>
        <w:jc w:val="both"/>
        <w:rPr>
          <w:b/>
          <w:bCs/>
          <w:sz w:val="28"/>
          <w:szCs w:val="28"/>
        </w:rPr>
      </w:pPr>
      <w:r w:rsidRPr="0073273D">
        <w:rPr>
          <w:b/>
          <w:bCs/>
          <w:sz w:val="28"/>
          <w:szCs w:val="28"/>
        </w:rPr>
        <w:t>3. Туберкулезный лимфаденит.</w:t>
      </w:r>
    </w:p>
    <w:p w:rsidR="00F60180" w:rsidRPr="0073273D" w:rsidRDefault="00F60180" w:rsidP="00F60180">
      <w:pPr>
        <w:tabs>
          <w:tab w:val="left" w:pos="426"/>
          <w:tab w:val="left" w:pos="993"/>
        </w:tabs>
        <w:spacing w:line="228" w:lineRule="auto"/>
        <w:ind w:firstLine="567"/>
        <w:jc w:val="both"/>
        <w:rPr>
          <w:bCs/>
          <w:sz w:val="28"/>
          <w:szCs w:val="28"/>
        </w:rPr>
      </w:pPr>
      <w:r w:rsidRPr="0073273D">
        <w:rPr>
          <w:bCs/>
          <w:sz w:val="28"/>
          <w:szCs w:val="28"/>
        </w:rPr>
        <w:t>Лимфатические узлы корня лёгкого увеличены в несколько раз, на разрезе представлены серовато-жёлтыми казеозными массами с волокнистыми прослойками частично сохранившейся ткани.</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Причины:</w:t>
      </w:r>
      <w:r w:rsidRPr="0073273D">
        <w:rPr>
          <w:sz w:val="28"/>
          <w:szCs w:val="28"/>
        </w:rPr>
        <w:t xml:space="preserve"> первичное или вторичное инфицирование микобактерией туберкулёза.</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Осложнения:</w:t>
      </w:r>
      <w:r w:rsidRPr="0073273D">
        <w:rPr>
          <w:sz w:val="28"/>
          <w:szCs w:val="28"/>
        </w:rPr>
        <w:t xml:space="preserve"> зависят от формы туберкулёза приведшей к лимфадениту – от скрофулёза (поражение шёйных лимфоузлов), ателектазов (казеозно-изменённые увеличенные лимфоузлы сдавливают просветы бронхов) до генерализации инфекционного процесса и развития туберкулёзного сепсиса.</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Исходы:</w:t>
      </w:r>
      <w:r w:rsidRPr="0073273D">
        <w:rPr>
          <w:sz w:val="28"/>
          <w:szCs w:val="28"/>
        </w:rPr>
        <w:t xml:space="preserve"> так же зависят от формы туберкулёза приведшей к лимфадениту – от лёгочно-сердечной недостаточности до летального исхода от туберкулёзного лептоменингита, казеозной пневмонии или туберкулёзного сепсиса.</w:t>
      </w:r>
    </w:p>
    <w:p w:rsidR="00F60180" w:rsidRPr="0073273D" w:rsidRDefault="00F60180" w:rsidP="00F60180">
      <w:pPr>
        <w:tabs>
          <w:tab w:val="left" w:pos="426"/>
          <w:tab w:val="left" w:pos="993"/>
        </w:tabs>
        <w:spacing w:line="228" w:lineRule="auto"/>
        <w:ind w:firstLine="567"/>
        <w:jc w:val="both"/>
        <w:rPr>
          <w:b/>
          <w:bCs/>
          <w:sz w:val="28"/>
          <w:szCs w:val="28"/>
        </w:rPr>
      </w:pPr>
      <w:r w:rsidRPr="0073273D">
        <w:rPr>
          <w:b/>
          <w:bCs/>
          <w:sz w:val="28"/>
          <w:szCs w:val="28"/>
        </w:rPr>
        <w:t>4. Милиарный туберкулез легких.</w:t>
      </w:r>
    </w:p>
    <w:p w:rsidR="00F60180" w:rsidRPr="0073273D" w:rsidRDefault="00F60180" w:rsidP="00F60180">
      <w:pPr>
        <w:tabs>
          <w:tab w:val="left" w:pos="426"/>
          <w:tab w:val="left" w:pos="993"/>
        </w:tabs>
        <w:spacing w:line="228" w:lineRule="auto"/>
        <w:ind w:firstLine="567"/>
        <w:jc w:val="both"/>
        <w:rPr>
          <w:sz w:val="28"/>
          <w:szCs w:val="28"/>
        </w:rPr>
      </w:pPr>
      <w:r w:rsidRPr="0073273D">
        <w:rPr>
          <w:sz w:val="28"/>
          <w:szCs w:val="28"/>
        </w:rPr>
        <w:t>Лёгкие несколько увеличены в размерах, повышенной воздушности, в их толще прощупываются мелкие узелки. На разрезе во всех долях обоих лёгких густо рассеянны очажки серовато-белого цвета размерами с просяное зерно.</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Причины:</w:t>
      </w:r>
      <w:r w:rsidRPr="0073273D">
        <w:rPr>
          <w:sz w:val="28"/>
          <w:szCs w:val="28"/>
        </w:rPr>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Осложнения:</w:t>
      </w:r>
      <w:r w:rsidRPr="0073273D">
        <w:rPr>
          <w:sz w:val="28"/>
          <w:szCs w:val="28"/>
        </w:rPr>
        <w:t xml:space="preserve"> казеозная пневмония, туберкулёзный лептоменингит, туберкулёзный сепсиса.</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Исходы:</w:t>
      </w:r>
      <w:r w:rsidRPr="0073273D">
        <w:rPr>
          <w:sz w:val="28"/>
          <w:szCs w:val="28"/>
        </w:rPr>
        <w:t xml:space="preserve"> возможен летальный исход от туберкулёзного лептоменингита, казеозной пневмонии или туберкулёзного сепсиса.</w:t>
      </w:r>
    </w:p>
    <w:p w:rsidR="00F60180" w:rsidRPr="0073273D" w:rsidRDefault="00F60180" w:rsidP="00F60180">
      <w:pPr>
        <w:tabs>
          <w:tab w:val="left" w:pos="426"/>
          <w:tab w:val="left" w:pos="993"/>
        </w:tabs>
        <w:spacing w:line="228" w:lineRule="auto"/>
        <w:ind w:firstLine="567"/>
        <w:jc w:val="both"/>
        <w:rPr>
          <w:b/>
          <w:bCs/>
          <w:sz w:val="28"/>
          <w:szCs w:val="28"/>
        </w:rPr>
      </w:pPr>
      <w:r w:rsidRPr="0073273D">
        <w:rPr>
          <w:b/>
          <w:bCs/>
          <w:sz w:val="28"/>
          <w:szCs w:val="28"/>
        </w:rPr>
        <w:t>5. Фиброзно-кавернозный  туберкулез легких.</w:t>
      </w:r>
    </w:p>
    <w:p w:rsidR="00F60180" w:rsidRPr="0073273D" w:rsidRDefault="00F60180" w:rsidP="00F60180">
      <w:pPr>
        <w:pStyle w:val="Style1"/>
        <w:widowControl/>
        <w:tabs>
          <w:tab w:val="left" w:pos="588"/>
        </w:tabs>
        <w:spacing w:line="228" w:lineRule="auto"/>
        <w:ind w:firstLine="567"/>
        <w:rPr>
          <w:rStyle w:val="FontStyle12"/>
          <w:sz w:val="28"/>
          <w:szCs w:val="28"/>
        </w:rPr>
      </w:pPr>
      <w:r w:rsidRPr="0073273D">
        <w:rPr>
          <w:rStyle w:val="FontStyle11"/>
          <w:i w:val="0"/>
          <w:sz w:val="28"/>
          <w:szCs w:val="28"/>
        </w:rPr>
        <w:t xml:space="preserve">Лёгкие уплотнены, несколько уменьшены в размерах. На разрезе в толще ткани сформированные полости овальной или округлой формы, </w:t>
      </w:r>
      <w:r w:rsidRPr="0073273D">
        <w:rPr>
          <w:rStyle w:val="FontStyle12"/>
          <w:sz w:val="28"/>
          <w:szCs w:val="28"/>
        </w:rPr>
        <w:t>диаметром 2—5 см</w:t>
      </w:r>
      <w:r w:rsidRPr="0073273D">
        <w:rPr>
          <w:rStyle w:val="FontStyle11"/>
          <w:i w:val="0"/>
          <w:sz w:val="28"/>
          <w:szCs w:val="28"/>
        </w:rPr>
        <w:t xml:space="preserve"> (каверны), содержащие небольшое количество желтовато-серых кашицеобразных масс. </w:t>
      </w:r>
      <w:r w:rsidRPr="0073273D">
        <w:rPr>
          <w:rStyle w:val="FontStyle12"/>
          <w:sz w:val="28"/>
          <w:szCs w:val="28"/>
        </w:rPr>
        <w:t>Стенка каверны плотная и имеет три слоя: внутренний - пиогенный (некротический), богатый распадающимися лейкоцитами; средний - слой туберкулезной грануляционной ткани; наруж</w:t>
      </w:r>
      <w:r w:rsidRPr="0073273D">
        <w:rPr>
          <w:rStyle w:val="FontStyle12"/>
          <w:sz w:val="28"/>
          <w:szCs w:val="28"/>
        </w:rPr>
        <w:softHyphen/>
        <w:t>ный - соединительнотканный, причем среди прослоек соединительной ткани видны участки ателектазов легкого. Внутренняя поверхность неровная, с пере</w:t>
      </w:r>
      <w:r w:rsidRPr="0073273D">
        <w:rPr>
          <w:rStyle w:val="FontStyle12"/>
          <w:sz w:val="28"/>
          <w:szCs w:val="28"/>
        </w:rPr>
        <w:softHyphen/>
        <w:t>секающими полость каверны балками; каждая балка представляет собой облитерированный бронх или тромбированный сосуд. Вокруг нее определяют</w:t>
      </w:r>
      <w:r w:rsidRPr="0073273D">
        <w:rPr>
          <w:rStyle w:val="FontStyle12"/>
          <w:sz w:val="28"/>
          <w:szCs w:val="28"/>
        </w:rPr>
        <w:softHyphen/>
        <w:t>ся разнообразные очаги (от уплотнённых серовато-белых узелков до фокусов казеозного распада) и бронхоэктазы. При этом наиболее старые изменения наблюдаются в верх</w:t>
      </w:r>
      <w:r w:rsidRPr="0073273D">
        <w:rPr>
          <w:rStyle w:val="FontStyle12"/>
          <w:sz w:val="28"/>
          <w:szCs w:val="28"/>
        </w:rPr>
        <w:softHyphen/>
        <w:t>них отделах лёгких, а наиболее свежие - в нижних.</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lastRenderedPageBreak/>
        <w:t>Причины:</w:t>
      </w:r>
      <w:r w:rsidRPr="0073273D">
        <w:rPr>
          <w:sz w:val="28"/>
          <w:szCs w:val="28"/>
        </w:rPr>
        <w:t xml:space="preserve"> повторное заражение микобактерией туберкулёза лиц перенёсших первичную форму туберкулёза.</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Осложнения:</w:t>
      </w:r>
      <w:r w:rsidRPr="0073273D">
        <w:rPr>
          <w:sz w:val="28"/>
          <w:szCs w:val="28"/>
        </w:rPr>
        <w:t xml:space="preserve"> кровотечение из острых каверн, развитие туберкулёзного сепсиса, пневмоторакс и туберкулёзный плеврит.</w:t>
      </w:r>
    </w:p>
    <w:p w:rsidR="00F60180" w:rsidRPr="0073273D" w:rsidRDefault="00F60180" w:rsidP="00F60180">
      <w:pPr>
        <w:tabs>
          <w:tab w:val="left" w:pos="426"/>
          <w:tab w:val="left" w:pos="993"/>
        </w:tabs>
        <w:spacing w:line="228" w:lineRule="auto"/>
        <w:ind w:firstLine="567"/>
        <w:jc w:val="both"/>
        <w:rPr>
          <w:sz w:val="28"/>
          <w:szCs w:val="28"/>
        </w:rPr>
      </w:pPr>
      <w:r w:rsidRPr="0073273D">
        <w:rPr>
          <w:i/>
          <w:sz w:val="28"/>
          <w:szCs w:val="28"/>
        </w:rPr>
        <w:t>Исходы:</w:t>
      </w:r>
      <w:r w:rsidRPr="0073273D">
        <w:rPr>
          <w:sz w:val="28"/>
          <w:szCs w:val="28"/>
        </w:rPr>
        <w:t xml:space="preserve"> пневмосклероз и пневмофиброз приводят к развитию лёгочно-сердечной недостаточности. Вторичный амилоидоз почек. Кровотечение из каверн могут привести к смерти.</w:t>
      </w:r>
    </w:p>
    <w:p w:rsidR="0005279C" w:rsidRPr="0073273D" w:rsidRDefault="0005279C" w:rsidP="0005279C">
      <w:pPr>
        <w:spacing w:line="228" w:lineRule="auto"/>
        <w:ind w:firstLine="567"/>
        <w:jc w:val="both"/>
        <w:rPr>
          <w:sz w:val="28"/>
          <w:szCs w:val="28"/>
        </w:rPr>
      </w:pPr>
      <w:r w:rsidRPr="0073273D">
        <w:rPr>
          <w:b/>
          <w:bCs/>
          <w:sz w:val="28"/>
          <w:szCs w:val="28"/>
        </w:rPr>
        <w:t>6.Метастатические гнойники в легких:</w:t>
      </w:r>
      <w:r w:rsidRPr="0073273D">
        <w:rPr>
          <w:sz w:val="28"/>
          <w:szCs w:val="28"/>
        </w:rPr>
        <w:t xml:space="preserve"> В препарате легкие новорожденного ребенка. В ткани легких видны множественные мелкие желтоватые очаги гнойного воспаления, а также субплевральные очаги кровоизлияний темно-красного цвета.</w:t>
      </w:r>
    </w:p>
    <w:p w:rsidR="0005279C" w:rsidRPr="0073273D" w:rsidRDefault="0005279C" w:rsidP="0005279C">
      <w:pPr>
        <w:spacing w:line="228" w:lineRule="auto"/>
        <w:ind w:firstLine="567"/>
        <w:jc w:val="both"/>
        <w:rPr>
          <w:sz w:val="28"/>
          <w:szCs w:val="28"/>
        </w:rPr>
      </w:pPr>
      <w:r w:rsidRPr="0073273D">
        <w:rPr>
          <w:i/>
          <w:iCs/>
          <w:sz w:val="28"/>
          <w:szCs w:val="28"/>
        </w:rPr>
        <w:t xml:space="preserve">Причины: </w:t>
      </w:r>
      <w:r w:rsidRPr="0073273D">
        <w:rPr>
          <w:sz w:val="28"/>
          <w:szCs w:val="28"/>
        </w:rPr>
        <w:t>результат микробной эмболии, чаще при пупочном сепсисе.</w:t>
      </w:r>
    </w:p>
    <w:p w:rsidR="0005279C" w:rsidRPr="0073273D" w:rsidRDefault="0005279C" w:rsidP="0005279C">
      <w:pPr>
        <w:spacing w:line="228" w:lineRule="auto"/>
        <w:ind w:firstLine="567"/>
        <w:jc w:val="both"/>
        <w:rPr>
          <w:sz w:val="28"/>
          <w:szCs w:val="28"/>
        </w:rPr>
      </w:pPr>
      <w:r w:rsidRPr="0073273D">
        <w:rPr>
          <w:i/>
          <w:iCs/>
          <w:sz w:val="28"/>
          <w:szCs w:val="28"/>
        </w:rPr>
        <w:t xml:space="preserve">Исход </w:t>
      </w:r>
      <w:r w:rsidRPr="0073273D">
        <w:rPr>
          <w:sz w:val="28"/>
          <w:szCs w:val="28"/>
        </w:rPr>
        <w:t>– неблагоприятный.</w:t>
      </w:r>
    </w:p>
    <w:p w:rsidR="0005279C" w:rsidRPr="0073273D" w:rsidRDefault="0005279C" w:rsidP="0005279C">
      <w:pPr>
        <w:spacing w:line="228" w:lineRule="auto"/>
        <w:ind w:firstLine="567"/>
        <w:jc w:val="both"/>
        <w:rPr>
          <w:b/>
          <w:bCs/>
          <w:sz w:val="28"/>
          <w:szCs w:val="28"/>
        </w:rPr>
      </w:pPr>
      <w:r w:rsidRPr="0073273D">
        <w:rPr>
          <w:b/>
          <w:bCs/>
          <w:sz w:val="28"/>
          <w:szCs w:val="28"/>
        </w:rPr>
        <w:t>7. Метастатические гнойники в почках:</w:t>
      </w:r>
    </w:p>
    <w:p w:rsidR="0005279C" w:rsidRPr="0073273D" w:rsidRDefault="0005279C" w:rsidP="0005279C">
      <w:pPr>
        <w:spacing w:line="228" w:lineRule="auto"/>
        <w:ind w:firstLine="567"/>
        <w:jc w:val="both"/>
        <w:rPr>
          <w:sz w:val="28"/>
          <w:szCs w:val="28"/>
        </w:rPr>
      </w:pPr>
      <w:r w:rsidRPr="0073273D">
        <w:rPr>
          <w:sz w:val="28"/>
          <w:szCs w:val="28"/>
        </w:rPr>
        <w:t>В препарате – почка увеличена в размере, дряблой консиситенции. В корковом и мозговом веществе на разрезе видны многочисленные округлые мелкие очажки серовато-желтого цвета величиной с булавочную головку, часто окруженные геморрагическим венчиком.</w:t>
      </w:r>
    </w:p>
    <w:p w:rsidR="0005279C" w:rsidRPr="0073273D" w:rsidRDefault="0005279C" w:rsidP="0005279C">
      <w:pPr>
        <w:spacing w:line="228" w:lineRule="auto"/>
        <w:ind w:firstLine="567"/>
        <w:jc w:val="both"/>
        <w:rPr>
          <w:sz w:val="28"/>
          <w:szCs w:val="28"/>
        </w:rPr>
      </w:pPr>
      <w:r w:rsidRPr="0073273D">
        <w:rPr>
          <w:i/>
          <w:iCs/>
          <w:sz w:val="28"/>
          <w:szCs w:val="28"/>
        </w:rPr>
        <w:t>Причины:</w:t>
      </w:r>
      <w:r w:rsidRPr="0073273D">
        <w:rPr>
          <w:sz w:val="28"/>
          <w:szCs w:val="28"/>
        </w:rPr>
        <w:t xml:space="preserve"> результат бактериальной эмболии, является выражением неадекватной реакции на инфекционный агент.</w:t>
      </w:r>
    </w:p>
    <w:p w:rsidR="0005279C" w:rsidRPr="0073273D" w:rsidRDefault="0005279C" w:rsidP="0005279C">
      <w:pPr>
        <w:spacing w:line="228" w:lineRule="auto"/>
        <w:ind w:firstLine="567"/>
        <w:jc w:val="both"/>
        <w:rPr>
          <w:sz w:val="28"/>
          <w:szCs w:val="28"/>
        </w:rPr>
      </w:pPr>
      <w:r w:rsidRPr="0073273D">
        <w:rPr>
          <w:i/>
          <w:iCs/>
          <w:sz w:val="28"/>
          <w:szCs w:val="28"/>
        </w:rPr>
        <w:t xml:space="preserve">Исход </w:t>
      </w:r>
      <w:r w:rsidRPr="0073273D">
        <w:rPr>
          <w:sz w:val="28"/>
          <w:szCs w:val="28"/>
        </w:rPr>
        <w:t>– неблагоприятный.</w:t>
      </w:r>
    </w:p>
    <w:p w:rsidR="0005279C" w:rsidRPr="0073273D" w:rsidRDefault="0005279C" w:rsidP="0005279C">
      <w:pPr>
        <w:spacing w:line="228" w:lineRule="auto"/>
        <w:ind w:firstLine="567"/>
        <w:jc w:val="both"/>
        <w:rPr>
          <w:sz w:val="28"/>
          <w:szCs w:val="28"/>
        </w:rPr>
      </w:pPr>
      <w:r w:rsidRPr="0073273D">
        <w:rPr>
          <w:b/>
          <w:bCs/>
          <w:sz w:val="28"/>
          <w:szCs w:val="28"/>
        </w:rPr>
        <w:t>8. Септическая селезенка</w:t>
      </w:r>
      <w:r w:rsidRPr="0073273D">
        <w:rPr>
          <w:sz w:val="28"/>
          <w:szCs w:val="28"/>
        </w:rPr>
        <w:t>: Селезенка увеличена в размере с напряженной капсулой, на разрезе малинового цвета, часто в ней обнаруживаются инфаркты, пульпа дает обильный соскоб.</w:t>
      </w:r>
    </w:p>
    <w:p w:rsidR="0005279C" w:rsidRPr="0073273D" w:rsidRDefault="0005279C" w:rsidP="0005279C">
      <w:pPr>
        <w:spacing w:line="228" w:lineRule="auto"/>
        <w:ind w:firstLine="567"/>
        <w:jc w:val="both"/>
        <w:rPr>
          <w:sz w:val="28"/>
          <w:szCs w:val="28"/>
        </w:rPr>
      </w:pPr>
      <w:r w:rsidRPr="0073273D">
        <w:rPr>
          <w:i/>
          <w:iCs/>
          <w:sz w:val="28"/>
          <w:szCs w:val="28"/>
        </w:rPr>
        <w:t>Причины:</w:t>
      </w:r>
      <w:r w:rsidRPr="0073273D">
        <w:rPr>
          <w:sz w:val="28"/>
          <w:szCs w:val="28"/>
        </w:rPr>
        <w:t xml:space="preserve"> проявление общих изменений с гиперплазией лимфоидной ткани, на интоксикацию, может быть связана с различными возбудителями.</w:t>
      </w:r>
    </w:p>
    <w:p w:rsidR="0005279C" w:rsidRPr="0073273D" w:rsidRDefault="0005279C" w:rsidP="0005279C">
      <w:pPr>
        <w:spacing w:line="228" w:lineRule="auto"/>
        <w:ind w:firstLine="567"/>
        <w:jc w:val="both"/>
        <w:rPr>
          <w:sz w:val="28"/>
          <w:szCs w:val="28"/>
        </w:rPr>
      </w:pPr>
      <w:r w:rsidRPr="0073273D">
        <w:rPr>
          <w:i/>
          <w:iCs/>
          <w:sz w:val="28"/>
          <w:szCs w:val="28"/>
        </w:rPr>
        <w:t xml:space="preserve">Исход </w:t>
      </w:r>
      <w:r w:rsidRPr="0073273D">
        <w:rPr>
          <w:sz w:val="28"/>
          <w:szCs w:val="28"/>
        </w:rPr>
        <w:t>– неблагоприятный.</w:t>
      </w:r>
    </w:p>
    <w:p w:rsidR="0005279C" w:rsidRPr="0073273D" w:rsidRDefault="0005279C" w:rsidP="0005279C">
      <w:pPr>
        <w:spacing w:line="228" w:lineRule="auto"/>
        <w:ind w:firstLine="567"/>
        <w:jc w:val="both"/>
        <w:rPr>
          <w:sz w:val="28"/>
          <w:szCs w:val="28"/>
        </w:rPr>
      </w:pPr>
      <w:r w:rsidRPr="0073273D">
        <w:rPr>
          <w:b/>
          <w:bCs/>
          <w:sz w:val="28"/>
          <w:szCs w:val="28"/>
        </w:rPr>
        <w:t>9. Полипозно – язвенный эндокардит:</w:t>
      </w:r>
      <w:r w:rsidRPr="0073273D">
        <w:rPr>
          <w:sz w:val="28"/>
          <w:szCs w:val="28"/>
        </w:rPr>
        <w:t xml:space="preserve">  В препарате сердце. В аортальном клапане видны обширные фокусы некроза и изъязвления часто с отрывом створок и образованием отверстий (фенестр), массивные тромботические наложения в виде полипов в участках изъязвлений.</w:t>
      </w:r>
    </w:p>
    <w:p w:rsidR="0005279C" w:rsidRPr="0073273D" w:rsidRDefault="0005279C" w:rsidP="0005279C">
      <w:pPr>
        <w:spacing w:line="228" w:lineRule="auto"/>
        <w:ind w:firstLine="567"/>
        <w:jc w:val="both"/>
        <w:rPr>
          <w:sz w:val="28"/>
          <w:szCs w:val="28"/>
        </w:rPr>
      </w:pPr>
      <w:r w:rsidRPr="0073273D">
        <w:rPr>
          <w:i/>
          <w:iCs/>
          <w:sz w:val="28"/>
          <w:szCs w:val="28"/>
        </w:rPr>
        <w:t>Причины:</w:t>
      </w:r>
      <w:r w:rsidRPr="0073273D">
        <w:rPr>
          <w:sz w:val="28"/>
          <w:szCs w:val="28"/>
        </w:rPr>
        <w:t xml:space="preserve"> наиболее частые возбудители – белый и золотистый стафилококк, зеленящий стрептококк и лр.</w:t>
      </w:r>
    </w:p>
    <w:p w:rsidR="0005279C" w:rsidRPr="0073273D" w:rsidRDefault="0005279C" w:rsidP="0005279C">
      <w:pPr>
        <w:spacing w:line="228" w:lineRule="auto"/>
        <w:ind w:firstLine="567"/>
        <w:jc w:val="both"/>
        <w:rPr>
          <w:sz w:val="28"/>
          <w:szCs w:val="28"/>
        </w:rPr>
      </w:pPr>
      <w:r w:rsidRPr="0073273D">
        <w:rPr>
          <w:i/>
          <w:iCs/>
          <w:sz w:val="28"/>
          <w:szCs w:val="28"/>
        </w:rPr>
        <w:t xml:space="preserve">Осложнения: </w:t>
      </w:r>
      <w:r w:rsidRPr="0073273D">
        <w:rPr>
          <w:sz w:val="28"/>
          <w:szCs w:val="28"/>
        </w:rPr>
        <w:t>тромбоэмболический синдром с развитием инфарктов и гангрены (в селезенке, почках, головном мозге).</w:t>
      </w:r>
    </w:p>
    <w:p w:rsidR="0005279C" w:rsidRPr="0073273D" w:rsidRDefault="0005279C" w:rsidP="0005279C">
      <w:pPr>
        <w:spacing w:line="228" w:lineRule="auto"/>
        <w:ind w:firstLine="567"/>
        <w:jc w:val="both"/>
        <w:rPr>
          <w:sz w:val="28"/>
          <w:szCs w:val="28"/>
        </w:rPr>
      </w:pPr>
      <w:r w:rsidRPr="0073273D">
        <w:rPr>
          <w:i/>
          <w:iCs/>
          <w:sz w:val="28"/>
          <w:szCs w:val="28"/>
        </w:rPr>
        <w:t xml:space="preserve">Исходы: </w:t>
      </w:r>
      <w:r w:rsidRPr="0073273D">
        <w:rPr>
          <w:sz w:val="28"/>
          <w:szCs w:val="28"/>
        </w:rPr>
        <w:t>–формирование порока клапана, тромбоэмболический  с развитием инфарктов и гангрены (в селезенке, почках, головном мозге).</w:t>
      </w:r>
    </w:p>
    <w:p w:rsidR="0005279C" w:rsidRPr="0073273D" w:rsidRDefault="0005279C" w:rsidP="0005279C">
      <w:pPr>
        <w:spacing w:line="228" w:lineRule="auto"/>
        <w:ind w:firstLine="567"/>
        <w:jc w:val="both"/>
        <w:rPr>
          <w:sz w:val="28"/>
          <w:szCs w:val="28"/>
        </w:rPr>
      </w:pPr>
      <w:r w:rsidRPr="0073273D">
        <w:rPr>
          <w:b/>
          <w:bCs/>
          <w:sz w:val="28"/>
          <w:szCs w:val="28"/>
        </w:rPr>
        <w:t>10. Диффузный гнойный менингит:</w:t>
      </w:r>
      <w:r w:rsidRPr="0073273D">
        <w:rPr>
          <w:sz w:val="28"/>
          <w:szCs w:val="28"/>
        </w:rPr>
        <w:t xml:space="preserve"> В препарате головной мозг. Оболочки утолщены, тусклые, цвет желто-зеленый, гнойный экссудат диффузно пропитывает оболочки мозга. Сосуды расширены, полнокровны. Ткань головного мозга отечна с диапедезными кровоизлияниями.</w:t>
      </w:r>
    </w:p>
    <w:p w:rsidR="0005279C" w:rsidRPr="0073273D" w:rsidRDefault="0005279C" w:rsidP="0005279C">
      <w:pPr>
        <w:spacing w:line="228" w:lineRule="auto"/>
        <w:ind w:firstLine="567"/>
        <w:jc w:val="both"/>
        <w:rPr>
          <w:sz w:val="28"/>
          <w:szCs w:val="28"/>
        </w:rPr>
      </w:pPr>
      <w:r w:rsidRPr="0073273D">
        <w:rPr>
          <w:i/>
          <w:iCs/>
          <w:sz w:val="28"/>
          <w:szCs w:val="28"/>
        </w:rPr>
        <w:t xml:space="preserve">Причины: </w:t>
      </w:r>
      <w:r w:rsidRPr="0073273D">
        <w:rPr>
          <w:sz w:val="28"/>
          <w:szCs w:val="28"/>
        </w:rPr>
        <w:t>возбудителями чаще являются стафилококки и синегнойная палочка, реже другие возбудители</w:t>
      </w:r>
    </w:p>
    <w:p w:rsidR="0005279C" w:rsidRPr="0073273D" w:rsidRDefault="0005279C" w:rsidP="0005279C">
      <w:pPr>
        <w:spacing w:line="228" w:lineRule="auto"/>
        <w:ind w:firstLine="567"/>
        <w:jc w:val="both"/>
        <w:rPr>
          <w:sz w:val="28"/>
          <w:szCs w:val="28"/>
        </w:rPr>
      </w:pPr>
      <w:r w:rsidRPr="0073273D">
        <w:rPr>
          <w:i/>
          <w:iCs/>
          <w:sz w:val="28"/>
          <w:szCs w:val="28"/>
        </w:rPr>
        <w:t xml:space="preserve">Исход- </w:t>
      </w:r>
      <w:r w:rsidRPr="0073273D">
        <w:rPr>
          <w:sz w:val="28"/>
          <w:szCs w:val="28"/>
        </w:rPr>
        <w:t>неблагоприятный.</w:t>
      </w:r>
    </w:p>
    <w:p w:rsidR="00F60180" w:rsidRPr="0073273D" w:rsidRDefault="00F60180" w:rsidP="0005279C">
      <w:pPr>
        <w:jc w:val="both"/>
        <w:rPr>
          <w:color w:val="000000"/>
          <w:sz w:val="28"/>
          <w:szCs w:val="28"/>
        </w:rPr>
      </w:pPr>
    </w:p>
    <w:p w:rsidR="00F1419A" w:rsidRPr="0073273D" w:rsidRDefault="00F1419A" w:rsidP="00F1419A">
      <w:pPr>
        <w:widowControl w:val="0"/>
        <w:shd w:val="clear" w:color="auto" w:fill="FFFFFF"/>
        <w:tabs>
          <w:tab w:val="left" w:pos="567"/>
        </w:tabs>
        <w:jc w:val="both"/>
        <w:rPr>
          <w:b/>
          <w:bCs/>
          <w:i/>
          <w:sz w:val="28"/>
          <w:szCs w:val="28"/>
          <w:lang w:eastAsia="en-US" w:bidi="en-US"/>
        </w:rPr>
      </w:pPr>
      <w:r w:rsidRPr="0073273D">
        <w:rPr>
          <w:b/>
          <w:color w:val="000000"/>
          <w:sz w:val="28"/>
          <w:szCs w:val="28"/>
        </w:rPr>
        <w:t>Тема 2</w:t>
      </w:r>
      <w:r w:rsidRPr="0073273D">
        <w:rPr>
          <w:i/>
          <w:color w:val="000000"/>
          <w:sz w:val="28"/>
          <w:szCs w:val="28"/>
        </w:rPr>
        <w:t>.</w:t>
      </w:r>
      <w:r w:rsidRPr="0073273D">
        <w:rPr>
          <w:bCs/>
          <w:i/>
          <w:sz w:val="28"/>
          <w:szCs w:val="28"/>
          <w:lang w:eastAsia="en-US" w:bidi="en-US"/>
        </w:rPr>
        <w:t xml:space="preserve">Вирусные инфекции. </w:t>
      </w:r>
      <w:r w:rsidR="003D7904" w:rsidRPr="0073273D">
        <w:rPr>
          <w:i/>
          <w:color w:val="000000"/>
          <w:sz w:val="28"/>
          <w:szCs w:val="28"/>
          <w:lang w:eastAsia="ar-SA"/>
        </w:rPr>
        <w:t>Кишечные инфекции. Карантин</w:t>
      </w:r>
      <w:r w:rsidRPr="0073273D">
        <w:rPr>
          <w:i/>
          <w:color w:val="000000"/>
          <w:sz w:val="28"/>
          <w:szCs w:val="28"/>
          <w:lang w:eastAsia="ar-SA"/>
        </w:rPr>
        <w:t>ные инфекции.</w:t>
      </w:r>
    </w:p>
    <w:p w:rsidR="00F1419A" w:rsidRPr="0073273D" w:rsidRDefault="00F1419A" w:rsidP="00F1419A">
      <w:pPr>
        <w:pStyle w:val="af"/>
        <w:jc w:val="both"/>
        <w:rPr>
          <w:i/>
          <w:color w:val="000000"/>
          <w:sz w:val="28"/>
          <w:szCs w:val="28"/>
        </w:rPr>
      </w:pPr>
    </w:p>
    <w:p w:rsidR="00F1419A" w:rsidRPr="0073273D" w:rsidRDefault="00F1419A" w:rsidP="00F1419A">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(тестирование, устный опрос, диагностика  макропрепарата и микропрепарата,реферат, доклад).</w:t>
      </w:r>
    </w:p>
    <w:p w:rsidR="00F1419A" w:rsidRPr="0073273D" w:rsidRDefault="00F1419A" w:rsidP="00F1419A">
      <w:pPr>
        <w:ind w:firstLine="709"/>
        <w:jc w:val="both"/>
        <w:rPr>
          <w:i/>
          <w:color w:val="000000"/>
          <w:sz w:val="28"/>
          <w:szCs w:val="28"/>
        </w:rPr>
      </w:pPr>
    </w:p>
    <w:p w:rsidR="00F1419A" w:rsidRPr="0073273D" w:rsidRDefault="00F1419A" w:rsidP="00F1419A">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F1419A" w:rsidRPr="0073273D" w:rsidRDefault="00F1419A" w:rsidP="00F1419A">
      <w:pPr>
        <w:ind w:firstLine="709"/>
        <w:jc w:val="both"/>
        <w:rPr>
          <w:b/>
          <w:color w:val="000000"/>
          <w:sz w:val="28"/>
          <w:szCs w:val="28"/>
        </w:rPr>
      </w:pPr>
    </w:p>
    <w:p w:rsidR="00F1419A" w:rsidRPr="0073273D" w:rsidRDefault="00F1419A" w:rsidP="00F1419A">
      <w:pPr>
        <w:ind w:firstLine="709"/>
        <w:jc w:val="both"/>
        <w:rPr>
          <w:b/>
          <w:color w:val="000000"/>
          <w:sz w:val="28"/>
          <w:szCs w:val="28"/>
        </w:rPr>
      </w:pPr>
      <w:r w:rsidRPr="0073273D">
        <w:rPr>
          <w:b/>
          <w:color w:val="000000"/>
          <w:sz w:val="28"/>
          <w:szCs w:val="28"/>
        </w:rPr>
        <w:t>Тестовые задания.</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1. Выберите один признак, нехарактерный для брюшного тифа:</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а) увеличение селезенки</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б) гнойный остеомиелит</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в) фибринозно-некротическая ангина</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г) экзантема</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д) белковая и жировая дистрофия гепатоцитов</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2.Выберите, какой из патологических процессов, характерен для не осложненного брюшного тифа:</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а) мукоидное набухание</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б) фибринозное воспаление слизистой кишки</w:t>
      </w:r>
    </w:p>
    <w:p w:rsidR="00F1419A" w:rsidRPr="0073273D" w:rsidRDefault="00F1419A" w:rsidP="00F1419A">
      <w:pPr>
        <w:pStyle w:val="af1"/>
        <w:tabs>
          <w:tab w:val="left" w:pos="868"/>
        </w:tabs>
        <w:spacing w:after="0" w:line="228" w:lineRule="auto"/>
        <w:ind w:left="567"/>
        <w:jc w:val="both"/>
        <w:rPr>
          <w:sz w:val="28"/>
          <w:szCs w:val="28"/>
        </w:rPr>
      </w:pPr>
      <w:r w:rsidRPr="0073273D">
        <w:rPr>
          <w:sz w:val="28"/>
          <w:szCs w:val="28"/>
        </w:rPr>
        <w:t>в)  возникновение дисциркуляторно-гипоэргических язв в кишке</w:t>
      </w:r>
    </w:p>
    <w:p w:rsidR="00F1419A" w:rsidRPr="0073273D" w:rsidRDefault="00F1419A" w:rsidP="00F1419A">
      <w:pPr>
        <w:pStyle w:val="af1"/>
        <w:tabs>
          <w:tab w:val="left" w:pos="868"/>
        </w:tabs>
        <w:spacing w:after="0" w:line="228" w:lineRule="auto"/>
        <w:ind w:left="567"/>
        <w:jc w:val="both"/>
        <w:rPr>
          <w:sz w:val="28"/>
          <w:szCs w:val="28"/>
        </w:rPr>
      </w:pPr>
      <w:r w:rsidRPr="0073273D">
        <w:rPr>
          <w:sz w:val="28"/>
          <w:szCs w:val="28"/>
        </w:rPr>
        <w:t>г) гиперплазия лимфоузлов в брыжейки кишки</w:t>
      </w:r>
    </w:p>
    <w:p w:rsidR="00F1419A" w:rsidRPr="0073273D" w:rsidRDefault="00F1419A" w:rsidP="00F1419A">
      <w:pPr>
        <w:pStyle w:val="af1"/>
        <w:tabs>
          <w:tab w:val="left" w:pos="868"/>
        </w:tabs>
        <w:spacing w:after="0" w:line="228" w:lineRule="auto"/>
        <w:ind w:left="567"/>
        <w:jc w:val="both"/>
        <w:rPr>
          <w:sz w:val="28"/>
          <w:szCs w:val="28"/>
        </w:rPr>
      </w:pPr>
      <w:r w:rsidRPr="0073273D">
        <w:rPr>
          <w:sz w:val="28"/>
          <w:szCs w:val="28"/>
        </w:rPr>
        <w:t>д) мозговидное набухание пейеровой бляшки</w:t>
      </w:r>
    </w:p>
    <w:p w:rsidR="00F1419A" w:rsidRPr="0073273D" w:rsidRDefault="00F1419A" w:rsidP="00F1419A">
      <w:pPr>
        <w:pStyle w:val="af1"/>
        <w:spacing w:after="0" w:line="228" w:lineRule="auto"/>
        <w:jc w:val="both"/>
        <w:rPr>
          <w:b/>
          <w:bCs/>
          <w:sz w:val="28"/>
          <w:szCs w:val="28"/>
        </w:rPr>
      </w:pPr>
      <w:r w:rsidRPr="0073273D">
        <w:rPr>
          <w:b/>
          <w:bCs/>
          <w:sz w:val="28"/>
          <w:szCs w:val="28"/>
        </w:rPr>
        <w:t>3. Выберите один признак, характерный для первой стадии брюшного тифа:</w:t>
      </w:r>
    </w:p>
    <w:p w:rsidR="00F1419A" w:rsidRPr="0073273D" w:rsidRDefault="00F1419A" w:rsidP="00F1419A">
      <w:pPr>
        <w:tabs>
          <w:tab w:val="left" w:pos="868"/>
        </w:tabs>
        <w:spacing w:line="228" w:lineRule="auto"/>
        <w:ind w:left="567"/>
        <w:jc w:val="both"/>
        <w:rPr>
          <w:sz w:val="28"/>
          <w:szCs w:val="28"/>
        </w:rPr>
      </w:pPr>
      <w:r w:rsidRPr="0073273D">
        <w:rPr>
          <w:sz w:val="28"/>
          <w:szCs w:val="28"/>
        </w:rPr>
        <w:t>а) дистрофические изменения нервных волокон кишки</w:t>
      </w:r>
    </w:p>
    <w:p w:rsidR="00F1419A" w:rsidRPr="0073273D" w:rsidRDefault="00F1419A" w:rsidP="00F1419A">
      <w:pPr>
        <w:tabs>
          <w:tab w:val="left" w:pos="868"/>
        </w:tabs>
        <w:spacing w:line="228" w:lineRule="auto"/>
        <w:ind w:left="567"/>
        <w:jc w:val="both"/>
        <w:rPr>
          <w:sz w:val="28"/>
          <w:szCs w:val="28"/>
        </w:rPr>
      </w:pPr>
      <w:r w:rsidRPr="0073273D">
        <w:rPr>
          <w:sz w:val="28"/>
          <w:szCs w:val="28"/>
        </w:rPr>
        <w:t>б) микроперфорация бляшки</w:t>
      </w:r>
    </w:p>
    <w:p w:rsidR="00F1419A" w:rsidRPr="0073273D" w:rsidRDefault="00F1419A" w:rsidP="00F1419A">
      <w:pPr>
        <w:tabs>
          <w:tab w:val="left" w:pos="868"/>
        </w:tabs>
        <w:spacing w:line="228" w:lineRule="auto"/>
        <w:ind w:left="567"/>
        <w:jc w:val="both"/>
        <w:rPr>
          <w:sz w:val="28"/>
          <w:szCs w:val="28"/>
        </w:rPr>
      </w:pPr>
      <w:r w:rsidRPr="0073273D">
        <w:rPr>
          <w:sz w:val="28"/>
          <w:szCs w:val="28"/>
        </w:rPr>
        <w:t>в) пролиферация лимфоцитов пейеровых бляшек</w:t>
      </w:r>
    </w:p>
    <w:p w:rsidR="00F1419A" w:rsidRPr="0073273D" w:rsidRDefault="00F1419A" w:rsidP="00F1419A">
      <w:pPr>
        <w:tabs>
          <w:tab w:val="left" w:pos="868"/>
        </w:tabs>
        <w:spacing w:line="228" w:lineRule="auto"/>
        <w:ind w:left="567"/>
        <w:jc w:val="both"/>
        <w:rPr>
          <w:sz w:val="28"/>
          <w:szCs w:val="28"/>
        </w:rPr>
      </w:pPr>
      <w:r w:rsidRPr="0073273D">
        <w:rPr>
          <w:sz w:val="28"/>
          <w:szCs w:val="28"/>
        </w:rPr>
        <w:t>г) гиперплазия пейеровых бляшек и катаральный энтерит</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 xml:space="preserve">д) мукоидное набухание структур пейеровой бляшки  </w:t>
      </w:r>
    </w:p>
    <w:p w:rsidR="00F1419A" w:rsidRPr="0073273D" w:rsidRDefault="00F1419A" w:rsidP="00F1419A">
      <w:pPr>
        <w:spacing w:line="228" w:lineRule="auto"/>
        <w:jc w:val="both"/>
        <w:rPr>
          <w:b/>
          <w:bCs/>
          <w:sz w:val="28"/>
          <w:szCs w:val="28"/>
        </w:rPr>
      </w:pPr>
      <w:r w:rsidRPr="0073273D">
        <w:rPr>
          <w:b/>
          <w:bCs/>
          <w:sz w:val="28"/>
          <w:szCs w:val="28"/>
        </w:rPr>
        <w:t>4. Выберите из перечисленного один случай, при котором наиболее вероятно и наиболее часто возникает перфорация кишки при брюшном тифе:</w:t>
      </w:r>
    </w:p>
    <w:p w:rsidR="00F1419A" w:rsidRPr="0073273D" w:rsidRDefault="00F1419A" w:rsidP="00F1419A">
      <w:pPr>
        <w:tabs>
          <w:tab w:val="left" w:pos="868"/>
        </w:tabs>
        <w:spacing w:line="228" w:lineRule="auto"/>
        <w:ind w:left="567"/>
        <w:jc w:val="both"/>
        <w:rPr>
          <w:sz w:val="28"/>
          <w:szCs w:val="28"/>
        </w:rPr>
      </w:pPr>
      <w:r w:rsidRPr="0073273D">
        <w:rPr>
          <w:sz w:val="28"/>
          <w:szCs w:val="28"/>
        </w:rPr>
        <w:t>а) в связи с патологической регенерацией в пятой стадии болезни</w:t>
      </w:r>
    </w:p>
    <w:p w:rsidR="00F1419A" w:rsidRPr="0073273D" w:rsidRDefault="00F1419A" w:rsidP="00F1419A">
      <w:pPr>
        <w:tabs>
          <w:tab w:val="left" w:pos="868"/>
        </w:tabs>
        <w:spacing w:line="228" w:lineRule="auto"/>
        <w:ind w:left="567"/>
        <w:jc w:val="both"/>
        <w:rPr>
          <w:sz w:val="28"/>
          <w:szCs w:val="28"/>
        </w:rPr>
      </w:pPr>
      <w:r w:rsidRPr="0073273D">
        <w:rPr>
          <w:sz w:val="28"/>
          <w:szCs w:val="28"/>
        </w:rPr>
        <w:t>б) во второй стадии в связи с гиперэргическим некрозом пейеро-</w:t>
      </w:r>
    </w:p>
    <w:p w:rsidR="00F1419A" w:rsidRPr="0073273D" w:rsidRDefault="00F1419A" w:rsidP="00F1419A">
      <w:pPr>
        <w:tabs>
          <w:tab w:val="left" w:pos="868"/>
        </w:tabs>
        <w:spacing w:line="228" w:lineRule="auto"/>
        <w:ind w:left="567"/>
        <w:jc w:val="both"/>
        <w:rPr>
          <w:sz w:val="28"/>
          <w:szCs w:val="28"/>
        </w:rPr>
      </w:pPr>
      <w:r w:rsidRPr="0073273D">
        <w:rPr>
          <w:sz w:val="28"/>
          <w:szCs w:val="28"/>
        </w:rPr>
        <w:t xml:space="preserve">    вой бляшки </w:t>
      </w:r>
    </w:p>
    <w:p w:rsidR="00F1419A" w:rsidRPr="0073273D" w:rsidRDefault="00F1419A" w:rsidP="00F1419A">
      <w:pPr>
        <w:tabs>
          <w:tab w:val="left" w:pos="868"/>
        </w:tabs>
        <w:spacing w:line="228" w:lineRule="auto"/>
        <w:ind w:left="567"/>
        <w:jc w:val="both"/>
        <w:rPr>
          <w:sz w:val="28"/>
          <w:szCs w:val="28"/>
        </w:rPr>
      </w:pPr>
      <w:r w:rsidRPr="0073273D">
        <w:rPr>
          <w:sz w:val="28"/>
          <w:szCs w:val="28"/>
        </w:rPr>
        <w:t>в) в стадию отторжения некротических масс</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г) в первой стадии в связи с прорастанием пейеровой бляшки ре-</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тикулярными клетками</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д) в стадию образования чистых язв</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 xml:space="preserve">5. Когда наиболее часто возникают внутрикишечные кровотечения  при брюшном тифе, выберите только один ответ: </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а) в стадию образования чистых язв</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б) в случаях патологической регенерации в пятой стадии болезни</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в) в первой стадии в связи с врастанием ретикулярных клеток в</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сосуды пейеровой бляшки</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г) в стадию отторжения некротических масс из пейеровой бляшки</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д) во вторую стадию в связи с гиперэргическим некрозом пейеровой бляшки.</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6. Выберите один наиболее характерный для брюшного тифа патологический процесс:</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а) спастический колит</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 xml:space="preserve">б) неспецифическое  язвенное  поражение  восходящего  отдела </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 xml:space="preserve">толстой кишки </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в) фолликулярно-язвенное поражение толстой кишки</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г) появление язв в толстой кишке на 10-й день заболевания</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д) перихондрит гортани</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lastRenderedPageBreak/>
        <w:t>7. Выберите один признак, встречающийся при брюшнотифозной форме сальмонеллеза:</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а) обильная папулезная сыпь</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б) дистрофическое обызвествление во всех внутренних органах</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в) появление признаков уремии</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г) гиперплазия ретикулогистиоцитарных элементов лимфоидных фолликулов стенки кишки</w:t>
      </w:r>
    </w:p>
    <w:p w:rsidR="00F1419A" w:rsidRPr="0073273D" w:rsidRDefault="00F1419A" w:rsidP="00F1419A">
      <w:pPr>
        <w:tabs>
          <w:tab w:val="left" w:pos="868"/>
          <w:tab w:val="left" w:pos="993"/>
        </w:tabs>
        <w:spacing w:line="228" w:lineRule="auto"/>
        <w:ind w:left="567"/>
        <w:jc w:val="both"/>
        <w:rPr>
          <w:sz w:val="28"/>
          <w:szCs w:val="28"/>
        </w:rPr>
      </w:pPr>
      <w:r w:rsidRPr="0073273D">
        <w:rPr>
          <w:sz w:val="28"/>
          <w:szCs w:val="28"/>
        </w:rPr>
        <w:t>д) выраженное понижение температуры тела</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8. Выберите один признак, наиболее характерный для септической формы сальмонеллеза:</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гиперемия слизистой желудочно-кишечного тракта</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абсцесс поддиафрагмального пространства</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перитонит в связи с прободением стенки кишки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г) холероподобный стул</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гиперплазия лимфоидного аппарата слизистой оболочки кишки</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 xml:space="preserve">9.Выберите один признак, наиболее характерный для интестинальной формы сальмонеллеза: </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мозговидное набухание пейеровых бляшек</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резкое обезвоживание организма, эксикоз</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гематогенная генерализация возбудителя</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г) гиперплазия селезенки с некрозом</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метастатические гнойники в легком</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 xml:space="preserve">10. Возбудитель дизентерии: </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шигеллы</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сальмонеллы</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иерсинии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г) эшерихии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вибрионы</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11. Стадии развития колита при дизентерии: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катаральный</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фибринозный</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язвенный</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г) фолликуллярно-язвенный</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гнойно-геморрагический</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12. Отдел кишечника, который наиболее часто поражается при дизентерии: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ободочная и сигмовидная</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слепая и прямая</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сигмовидная и прямая</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г) тонкая кишка</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прямая кишка</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13. Диссеминация возбудителя из первичного очага происходит:</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интраканаликулярно</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периневрально</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лимфогенно</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г) гематогенно</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лимфогенно и гематогенно</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14.  Какой один из перечисленных признаков наиболее типичен для катаральной дизентерии: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сигмоидит</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lastRenderedPageBreak/>
        <w:t>б) энцефалит</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 xml:space="preserve">в) поражение лимфоузлов брыжейки поперечно-ободочной кишки                                                                      </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 xml:space="preserve"> г) паралитическое расширение прямой кишки         </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энтерит</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15. Выберите признак, относящиеся к осложнению дизентерии: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кровотечение с перфорацией</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остеомиелиты</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отдаленные известковые метастазы</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г) некротический нефроз</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рубцовые стенозы толстой кишки</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16. По морфологическим признакам при дизентерии различают:</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четыре стадии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пять стадий</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две стадии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г) стадий нет, морфологические изменения могут варьировать</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три стадии</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17. Характеристика язв при дизентерийном язвенном колите:</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формируются на месте лимфоидных фолликулов</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развиваются при расплавлении фибринозных пленок</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обычно не выходят за пределы слизистой оболочки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г) имеют омозолелые края</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дно черного цвета (солянокислый гематин)</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18. Какой один из процессов наиболее характерен для дизентерии: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Дизентерийный еюнит и дуоденит</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Энцефалит</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гастрит</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г) жидкий обильный зловонный стул</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резкое контурирование мышц трупа, поза « гладиатора»</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е) поражение лимфоидных фолликул слизистой оболочки всего нисходящего отдела толстой кишки</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19. Выберите один признак, не встречающийся при дизентерии: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массивное слущивание эпителиального покрова с оголением</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стромы ворсинок слизистой оболочки кишечника</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жировая дистрофия миокарда</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некроз эпителия канальцев почки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г) гиперкальциемия</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регионарный лимфаденит</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20. Для какой из одной формы дизентерии наиболее характерна перфорация стенки кишки:</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а) дифтеритическая</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фолликулярно-язвенная</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хроническая</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г) токсическая</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д) катаральная</w:t>
      </w:r>
    </w:p>
    <w:p w:rsidR="00F1419A" w:rsidRPr="0073273D" w:rsidRDefault="00F1419A" w:rsidP="00F1419A">
      <w:pPr>
        <w:tabs>
          <w:tab w:val="left" w:pos="426"/>
          <w:tab w:val="left" w:pos="993"/>
          <w:tab w:val="left" w:pos="1680"/>
        </w:tabs>
        <w:spacing w:line="228" w:lineRule="auto"/>
        <w:jc w:val="both"/>
        <w:rPr>
          <w:b/>
          <w:bCs/>
          <w:sz w:val="28"/>
          <w:szCs w:val="28"/>
        </w:rPr>
      </w:pPr>
      <w:r w:rsidRPr="0073273D">
        <w:rPr>
          <w:b/>
          <w:bCs/>
          <w:sz w:val="28"/>
          <w:szCs w:val="28"/>
        </w:rPr>
        <w:t>21. Выберите один из признаков, наиболее характерный для дизентерии:</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а) гастрит</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б) илеит</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в) илеоколит</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г) тифлит</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lastRenderedPageBreak/>
        <w:t>д) проктит</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 xml:space="preserve">22. Отдел кишечника, в котором возникает первичное повреждение при брюшном тифе: </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 xml:space="preserve">а) двенадцатиперстная </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б) прямая</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в) сигмовидная</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г) подвздошная</w:t>
      </w:r>
    </w:p>
    <w:p w:rsidR="00F1419A" w:rsidRPr="0073273D" w:rsidRDefault="00F1419A" w:rsidP="00F1419A">
      <w:pPr>
        <w:tabs>
          <w:tab w:val="left" w:pos="426"/>
          <w:tab w:val="left" w:pos="993"/>
        </w:tabs>
        <w:spacing w:line="228" w:lineRule="auto"/>
        <w:ind w:left="567"/>
        <w:jc w:val="both"/>
        <w:rPr>
          <w:sz w:val="28"/>
          <w:szCs w:val="28"/>
        </w:rPr>
      </w:pPr>
      <w:r w:rsidRPr="0073273D">
        <w:rPr>
          <w:sz w:val="28"/>
          <w:szCs w:val="28"/>
        </w:rPr>
        <w:t>д) ободочная</w:t>
      </w:r>
    </w:p>
    <w:p w:rsidR="00F1419A" w:rsidRPr="0073273D" w:rsidRDefault="00F1419A" w:rsidP="00F1419A">
      <w:pPr>
        <w:tabs>
          <w:tab w:val="left" w:pos="426"/>
          <w:tab w:val="left" w:pos="993"/>
          <w:tab w:val="left" w:pos="1680"/>
        </w:tabs>
        <w:spacing w:line="228" w:lineRule="auto"/>
        <w:jc w:val="both"/>
        <w:rPr>
          <w:b/>
          <w:bCs/>
          <w:sz w:val="28"/>
          <w:szCs w:val="28"/>
        </w:rPr>
      </w:pPr>
      <w:r w:rsidRPr="0073273D">
        <w:rPr>
          <w:b/>
          <w:bCs/>
          <w:sz w:val="28"/>
          <w:szCs w:val="28"/>
        </w:rPr>
        <w:t>23. Какой из признаков характерен для первой стадии холеры:</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а) спленомегалия</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б) обезвоживание организма (эксикоз )</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в) некроз эпителиальных клеток кишки</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г) селезенка уменьшена, маленькая, плотная</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 xml:space="preserve">д) серозный отек ворсин тонкой кишки, набухание энтероцитов </w:t>
      </w:r>
    </w:p>
    <w:p w:rsidR="00F1419A" w:rsidRPr="0073273D" w:rsidRDefault="00F1419A" w:rsidP="00F1419A">
      <w:pPr>
        <w:tabs>
          <w:tab w:val="left" w:pos="426"/>
          <w:tab w:val="left" w:pos="993"/>
          <w:tab w:val="left" w:pos="1680"/>
        </w:tabs>
        <w:spacing w:line="228" w:lineRule="auto"/>
        <w:jc w:val="both"/>
        <w:rPr>
          <w:b/>
          <w:bCs/>
          <w:sz w:val="28"/>
          <w:szCs w:val="28"/>
        </w:rPr>
      </w:pPr>
      <w:r w:rsidRPr="0073273D">
        <w:rPr>
          <w:b/>
          <w:bCs/>
          <w:sz w:val="28"/>
          <w:szCs w:val="28"/>
        </w:rPr>
        <w:t>24. Выберите  один признак, наиболее характерный для алгидной стадии холеры:</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а) гиперкальциемия</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б) фолликулярный энтерит</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в) обезвоживание организма (эксикоз)</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г) дифтеритическое поражение стенки толстой кишки</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д) отеки вплоть до анасарки</w:t>
      </w:r>
    </w:p>
    <w:p w:rsidR="00F1419A" w:rsidRPr="0073273D" w:rsidRDefault="00F1419A" w:rsidP="00F1419A">
      <w:pPr>
        <w:tabs>
          <w:tab w:val="left" w:pos="426"/>
          <w:tab w:val="left" w:pos="993"/>
          <w:tab w:val="left" w:pos="1680"/>
        </w:tabs>
        <w:spacing w:line="228" w:lineRule="auto"/>
        <w:jc w:val="both"/>
        <w:rPr>
          <w:b/>
          <w:bCs/>
          <w:sz w:val="28"/>
          <w:szCs w:val="28"/>
        </w:rPr>
      </w:pPr>
      <w:r w:rsidRPr="0073273D">
        <w:rPr>
          <w:b/>
          <w:bCs/>
          <w:sz w:val="28"/>
          <w:szCs w:val="28"/>
        </w:rPr>
        <w:t>25. Выберите один признак, который может быть осложнением  холеры:</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а) дистрофия и микроочаговые некрозы печени</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б) гастероэнтерит</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в) подострый интраракапиллярный гломерулонефрит</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г) профузная диарея</w:t>
      </w:r>
    </w:p>
    <w:p w:rsidR="00F1419A" w:rsidRPr="0073273D" w:rsidRDefault="00F1419A" w:rsidP="00F1419A">
      <w:pPr>
        <w:tabs>
          <w:tab w:val="left" w:pos="426"/>
          <w:tab w:val="left" w:pos="993"/>
          <w:tab w:val="left" w:pos="1680"/>
        </w:tabs>
        <w:spacing w:line="228" w:lineRule="auto"/>
        <w:ind w:left="567"/>
        <w:jc w:val="both"/>
        <w:rPr>
          <w:sz w:val="28"/>
          <w:szCs w:val="28"/>
        </w:rPr>
      </w:pPr>
      <w:r w:rsidRPr="0073273D">
        <w:rPr>
          <w:sz w:val="28"/>
          <w:szCs w:val="28"/>
        </w:rPr>
        <w:t>д) серозно-геморрагический энтерит</w:t>
      </w:r>
    </w:p>
    <w:p w:rsidR="00F1419A" w:rsidRPr="0073273D" w:rsidRDefault="00F1419A" w:rsidP="00F1419A">
      <w:pPr>
        <w:tabs>
          <w:tab w:val="left" w:pos="426"/>
          <w:tab w:val="left" w:pos="993"/>
        </w:tabs>
        <w:spacing w:line="228" w:lineRule="auto"/>
        <w:jc w:val="both"/>
        <w:rPr>
          <w:b/>
          <w:bCs/>
          <w:sz w:val="28"/>
          <w:szCs w:val="28"/>
        </w:rPr>
      </w:pPr>
      <w:r w:rsidRPr="0073273D">
        <w:rPr>
          <w:b/>
          <w:bCs/>
          <w:sz w:val="28"/>
          <w:szCs w:val="28"/>
        </w:rPr>
        <w:t>26. Выберите наиболее вероятную причину холерной комы:</w:t>
      </w:r>
    </w:p>
    <w:p w:rsidR="00F1419A" w:rsidRPr="0073273D" w:rsidRDefault="00F1419A" w:rsidP="00F1419A">
      <w:pPr>
        <w:tabs>
          <w:tab w:val="left" w:pos="426"/>
          <w:tab w:val="left" w:pos="993"/>
        </w:tabs>
        <w:spacing w:line="228" w:lineRule="auto"/>
        <w:ind w:left="868" w:hanging="301"/>
        <w:jc w:val="both"/>
        <w:rPr>
          <w:sz w:val="28"/>
          <w:szCs w:val="28"/>
        </w:rPr>
      </w:pPr>
      <w:r w:rsidRPr="0073273D">
        <w:rPr>
          <w:sz w:val="28"/>
          <w:szCs w:val="28"/>
        </w:rPr>
        <w:t>а) нарушение электролитного баланса</w:t>
      </w:r>
    </w:p>
    <w:p w:rsidR="00F1419A" w:rsidRPr="0073273D" w:rsidRDefault="00F1419A" w:rsidP="00F1419A">
      <w:pPr>
        <w:tabs>
          <w:tab w:val="left" w:pos="426"/>
          <w:tab w:val="left" w:pos="993"/>
        </w:tabs>
        <w:spacing w:line="228" w:lineRule="auto"/>
        <w:ind w:left="868" w:hanging="301"/>
        <w:jc w:val="both"/>
        <w:rPr>
          <w:sz w:val="28"/>
          <w:szCs w:val="28"/>
        </w:rPr>
      </w:pPr>
      <w:r w:rsidRPr="0073273D">
        <w:rPr>
          <w:sz w:val="28"/>
          <w:szCs w:val="28"/>
        </w:rPr>
        <w:t xml:space="preserve">б) раздражение « шоковой зоны « в связи с оголением ворсинок кишки и кровоизлияниями в слизистую кишки  </w:t>
      </w:r>
    </w:p>
    <w:p w:rsidR="00F1419A" w:rsidRPr="0073273D" w:rsidRDefault="00F1419A" w:rsidP="00F1419A">
      <w:pPr>
        <w:tabs>
          <w:tab w:val="left" w:pos="426"/>
          <w:tab w:val="left" w:pos="993"/>
        </w:tabs>
        <w:spacing w:line="228" w:lineRule="auto"/>
        <w:ind w:left="868" w:hanging="301"/>
        <w:jc w:val="both"/>
        <w:rPr>
          <w:sz w:val="28"/>
          <w:szCs w:val="28"/>
        </w:rPr>
      </w:pPr>
      <w:r w:rsidRPr="0073273D">
        <w:rPr>
          <w:sz w:val="28"/>
          <w:szCs w:val="28"/>
        </w:rPr>
        <w:t>в) поражение Мейснеровского сплетения</w:t>
      </w:r>
    </w:p>
    <w:p w:rsidR="00F1419A" w:rsidRPr="0073273D" w:rsidRDefault="00F1419A" w:rsidP="00F1419A">
      <w:pPr>
        <w:tabs>
          <w:tab w:val="left" w:pos="426"/>
          <w:tab w:val="left" w:pos="993"/>
        </w:tabs>
        <w:spacing w:line="228" w:lineRule="auto"/>
        <w:ind w:left="868" w:hanging="301"/>
        <w:jc w:val="both"/>
        <w:rPr>
          <w:sz w:val="28"/>
          <w:szCs w:val="28"/>
        </w:rPr>
      </w:pPr>
      <w:r w:rsidRPr="0073273D">
        <w:rPr>
          <w:sz w:val="28"/>
          <w:szCs w:val="28"/>
        </w:rPr>
        <w:t>г) поражение Ауэрбаховского сплетения</w:t>
      </w:r>
    </w:p>
    <w:p w:rsidR="00F1419A" w:rsidRPr="0073273D" w:rsidRDefault="00F1419A" w:rsidP="00F1419A">
      <w:pPr>
        <w:tabs>
          <w:tab w:val="left" w:pos="426"/>
          <w:tab w:val="left" w:pos="993"/>
        </w:tabs>
        <w:spacing w:line="228" w:lineRule="auto"/>
        <w:ind w:left="868" w:hanging="301"/>
        <w:jc w:val="both"/>
        <w:rPr>
          <w:sz w:val="28"/>
          <w:szCs w:val="28"/>
        </w:rPr>
      </w:pPr>
      <w:r w:rsidRPr="0073273D">
        <w:rPr>
          <w:sz w:val="28"/>
          <w:szCs w:val="28"/>
        </w:rPr>
        <w:t>д) действие микробного токсина на ЦНС.</w:t>
      </w:r>
    </w:p>
    <w:p w:rsidR="00F1419A" w:rsidRPr="0073273D" w:rsidRDefault="00F1419A" w:rsidP="00F1419A">
      <w:pPr>
        <w:pStyle w:val="6"/>
        <w:tabs>
          <w:tab w:val="left" w:pos="426"/>
          <w:tab w:val="left" w:pos="993"/>
        </w:tabs>
        <w:spacing w:after="0" w:line="228" w:lineRule="auto"/>
        <w:rPr>
          <w:rFonts w:ascii="Times New Roman" w:hAnsi="Times New Roman"/>
          <w:b/>
          <w:color w:val="auto"/>
          <w:sz w:val="28"/>
          <w:szCs w:val="28"/>
          <w:lang w:val="ru-RU"/>
        </w:rPr>
      </w:pPr>
    </w:p>
    <w:p w:rsidR="00F1419A" w:rsidRPr="0073273D" w:rsidRDefault="00F1419A" w:rsidP="00F1419A">
      <w:pPr>
        <w:pStyle w:val="6"/>
        <w:tabs>
          <w:tab w:val="left" w:pos="426"/>
          <w:tab w:val="left" w:pos="993"/>
        </w:tabs>
        <w:spacing w:after="0" w:line="228" w:lineRule="auto"/>
        <w:rPr>
          <w:rFonts w:ascii="Times New Roman" w:hAnsi="Times New Roman"/>
          <w:b/>
          <w:color w:val="auto"/>
          <w:sz w:val="28"/>
          <w:szCs w:val="28"/>
          <w:lang w:val="ru-RU"/>
        </w:rPr>
      </w:pPr>
    </w:p>
    <w:p w:rsidR="00F1419A" w:rsidRPr="0073273D" w:rsidRDefault="00F1419A" w:rsidP="00F1419A">
      <w:pPr>
        <w:pStyle w:val="6"/>
        <w:tabs>
          <w:tab w:val="left" w:pos="426"/>
          <w:tab w:val="left" w:pos="993"/>
        </w:tabs>
        <w:spacing w:after="0" w:line="228" w:lineRule="auto"/>
        <w:rPr>
          <w:rFonts w:ascii="Times New Roman" w:hAnsi="Times New Roman"/>
          <w:b/>
          <w:color w:val="auto"/>
          <w:sz w:val="28"/>
          <w:szCs w:val="28"/>
          <w:lang w:val="ru-RU"/>
        </w:rPr>
      </w:pPr>
      <w:r w:rsidRPr="0073273D">
        <w:rPr>
          <w:rFonts w:ascii="Times New Roman" w:hAnsi="Times New Roman"/>
          <w:b/>
          <w:color w:val="auto"/>
          <w:sz w:val="28"/>
          <w:szCs w:val="28"/>
          <w:lang w:val="ru-RU"/>
        </w:rPr>
        <w:t xml:space="preserve">Эталоны ответов по теме: </w:t>
      </w:r>
    </w:p>
    <w:p w:rsidR="00F1419A" w:rsidRPr="0073273D" w:rsidRDefault="00F1419A" w:rsidP="00F1419A">
      <w:pPr>
        <w:pStyle w:val="6"/>
        <w:tabs>
          <w:tab w:val="left" w:pos="426"/>
          <w:tab w:val="left" w:pos="993"/>
        </w:tabs>
        <w:spacing w:after="0" w:line="228" w:lineRule="auto"/>
        <w:rPr>
          <w:rFonts w:ascii="Times New Roman" w:hAnsi="Times New Roman"/>
          <w:b/>
          <w:color w:val="auto"/>
          <w:sz w:val="28"/>
          <w:szCs w:val="28"/>
          <w:lang w:val="ru-RU"/>
        </w:rPr>
      </w:pPr>
      <w:r w:rsidRPr="0073273D">
        <w:rPr>
          <w:rFonts w:ascii="Times New Roman" w:hAnsi="Times New Roman"/>
          <w:caps w:val="0"/>
          <w:color w:val="auto"/>
          <w:sz w:val="28"/>
          <w:szCs w:val="28"/>
          <w:lang w:val="ru-RU"/>
        </w:rPr>
        <w:t>«Болезни кишечника»</w:t>
      </w:r>
    </w:p>
    <w:p w:rsidR="00F1419A" w:rsidRPr="0073273D" w:rsidRDefault="00F1419A" w:rsidP="00F1419A">
      <w:pPr>
        <w:tabs>
          <w:tab w:val="left" w:pos="426"/>
          <w:tab w:val="left" w:pos="993"/>
        </w:tabs>
        <w:spacing w:line="228" w:lineRule="auto"/>
        <w:ind w:left="993"/>
        <w:jc w:val="both"/>
        <w:rPr>
          <w:b/>
          <w:bCs/>
          <w:sz w:val="28"/>
          <w:szCs w:val="28"/>
        </w:rPr>
        <w:sectPr w:rsidR="00F1419A" w:rsidRPr="0073273D" w:rsidSect="00361C22">
          <w:type w:val="continuous"/>
          <w:pgSz w:w="11906" w:h="16838"/>
          <w:pgMar w:top="567" w:right="567" w:bottom="567" w:left="1134" w:header="709" w:footer="709" w:gutter="0"/>
          <w:cols w:space="708"/>
          <w:titlePg/>
          <w:docGrid w:linePitch="360"/>
        </w:sectPr>
      </w:pPr>
    </w:p>
    <w:p w:rsidR="00F1419A" w:rsidRPr="0073273D" w:rsidRDefault="00F1419A" w:rsidP="00F1419A">
      <w:pPr>
        <w:tabs>
          <w:tab w:val="left" w:pos="426"/>
          <w:tab w:val="left" w:pos="993"/>
        </w:tabs>
        <w:spacing w:line="228" w:lineRule="auto"/>
        <w:ind w:left="993"/>
        <w:jc w:val="both"/>
        <w:rPr>
          <w:b/>
          <w:bCs/>
          <w:sz w:val="28"/>
          <w:szCs w:val="28"/>
        </w:rPr>
      </w:pPr>
      <w:r w:rsidRPr="0073273D">
        <w:rPr>
          <w:b/>
          <w:bCs/>
          <w:sz w:val="28"/>
          <w:szCs w:val="28"/>
        </w:rPr>
        <w:lastRenderedPageBreak/>
        <w:t xml:space="preserve">1. </w:t>
      </w:r>
      <w:r w:rsidRPr="0073273D">
        <w:rPr>
          <w:bCs/>
          <w:sz w:val="28"/>
          <w:szCs w:val="28"/>
        </w:rPr>
        <w:t>а</w:t>
      </w:r>
    </w:p>
    <w:p w:rsidR="00F1419A" w:rsidRPr="0073273D" w:rsidRDefault="00F1419A" w:rsidP="00F1419A">
      <w:pPr>
        <w:tabs>
          <w:tab w:val="left" w:pos="426"/>
          <w:tab w:val="left" w:pos="993"/>
        </w:tabs>
        <w:spacing w:line="228" w:lineRule="auto"/>
        <w:ind w:left="993"/>
        <w:jc w:val="both"/>
        <w:rPr>
          <w:b/>
          <w:sz w:val="28"/>
          <w:szCs w:val="28"/>
        </w:rPr>
      </w:pPr>
      <w:r w:rsidRPr="0073273D">
        <w:rPr>
          <w:b/>
          <w:sz w:val="28"/>
          <w:szCs w:val="28"/>
        </w:rPr>
        <w:t xml:space="preserve">2. </w:t>
      </w:r>
      <w:r w:rsidRPr="0073273D">
        <w:rPr>
          <w:sz w:val="28"/>
          <w:szCs w:val="28"/>
        </w:rPr>
        <w:t>д</w:t>
      </w:r>
    </w:p>
    <w:p w:rsidR="00F1419A" w:rsidRPr="0073273D" w:rsidRDefault="00F1419A" w:rsidP="00F1419A">
      <w:pPr>
        <w:tabs>
          <w:tab w:val="left" w:pos="426"/>
          <w:tab w:val="left" w:pos="993"/>
        </w:tabs>
        <w:spacing w:line="228" w:lineRule="auto"/>
        <w:ind w:left="993"/>
        <w:jc w:val="both"/>
        <w:rPr>
          <w:sz w:val="28"/>
          <w:szCs w:val="28"/>
        </w:rPr>
      </w:pPr>
      <w:r w:rsidRPr="0073273D">
        <w:rPr>
          <w:b/>
          <w:sz w:val="28"/>
          <w:szCs w:val="28"/>
        </w:rPr>
        <w:t>3.</w:t>
      </w:r>
      <w:r w:rsidRPr="0073273D">
        <w:rPr>
          <w:sz w:val="28"/>
          <w:szCs w:val="28"/>
        </w:rPr>
        <w:t xml:space="preserve"> г</w:t>
      </w:r>
    </w:p>
    <w:p w:rsidR="00F1419A" w:rsidRPr="0073273D" w:rsidRDefault="00F1419A" w:rsidP="00F1419A">
      <w:pPr>
        <w:tabs>
          <w:tab w:val="left" w:pos="426"/>
          <w:tab w:val="left" w:pos="993"/>
        </w:tabs>
        <w:spacing w:line="228" w:lineRule="auto"/>
        <w:ind w:left="993"/>
        <w:jc w:val="both"/>
        <w:rPr>
          <w:b/>
          <w:bCs/>
          <w:sz w:val="28"/>
          <w:szCs w:val="28"/>
        </w:rPr>
      </w:pPr>
      <w:r w:rsidRPr="0073273D">
        <w:rPr>
          <w:b/>
          <w:bCs/>
          <w:sz w:val="28"/>
          <w:szCs w:val="28"/>
        </w:rPr>
        <w:t xml:space="preserve">4. </w:t>
      </w:r>
      <w:r w:rsidRPr="0073273D">
        <w:rPr>
          <w:bCs/>
          <w:sz w:val="28"/>
          <w:szCs w:val="28"/>
        </w:rPr>
        <w:t>д</w:t>
      </w:r>
    </w:p>
    <w:p w:rsidR="00F1419A" w:rsidRPr="0073273D" w:rsidRDefault="00F1419A" w:rsidP="00F1419A">
      <w:pPr>
        <w:tabs>
          <w:tab w:val="left" w:pos="426"/>
          <w:tab w:val="left" w:pos="993"/>
        </w:tabs>
        <w:spacing w:line="228" w:lineRule="auto"/>
        <w:ind w:left="993"/>
        <w:jc w:val="both"/>
        <w:rPr>
          <w:b/>
          <w:bCs/>
          <w:sz w:val="28"/>
          <w:szCs w:val="28"/>
        </w:rPr>
      </w:pPr>
      <w:r w:rsidRPr="0073273D">
        <w:rPr>
          <w:b/>
          <w:bCs/>
          <w:sz w:val="28"/>
          <w:szCs w:val="28"/>
        </w:rPr>
        <w:t xml:space="preserve">5. </w:t>
      </w:r>
      <w:r w:rsidRPr="0073273D">
        <w:rPr>
          <w:bCs/>
          <w:sz w:val="28"/>
          <w:szCs w:val="28"/>
        </w:rPr>
        <w:t>г</w:t>
      </w:r>
    </w:p>
    <w:p w:rsidR="00F1419A" w:rsidRPr="0073273D" w:rsidRDefault="00F1419A" w:rsidP="00F1419A">
      <w:pPr>
        <w:tabs>
          <w:tab w:val="left" w:pos="426"/>
          <w:tab w:val="left" w:pos="993"/>
        </w:tabs>
        <w:spacing w:line="228" w:lineRule="auto"/>
        <w:ind w:left="993"/>
        <w:jc w:val="both"/>
        <w:rPr>
          <w:b/>
          <w:bCs/>
          <w:sz w:val="28"/>
          <w:szCs w:val="28"/>
        </w:rPr>
      </w:pPr>
      <w:r w:rsidRPr="0073273D">
        <w:rPr>
          <w:b/>
          <w:bCs/>
          <w:sz w:val="28"/>
          <w:szCs w:val="28"/>
        </w:rPr>
        <w:t xml:space="preserve">6. </w:t>
      </w:r>
      <w:r w:rsidRPr="0073273D">
        <w:rPr>
          <w:bCs/>
          <w:sz w:val="28"/>
          <w:szCs w:val="28"/>
        </w:rPr>
        <w:t>д</w:t>
      </w:r>
    </w:p>
    <w:p w:rsidR="00F1419A" w:rsidRPr="0073273D" w:rsidRDefault="00F1419A" w:rsidP="00F1419A">
      <w:pPr>
        <w:tabs>
          <w:tab w:val="left" w:pos="426"/>
          <w:tab w:val="left" w:pos="993"/>
        </w:tabs>
        <w:spacing w:line="228" w:lineRule="auto"/>
        <w:ind w:left="993"/>
        <w:jc w:val="both"/>
        <w:rPr>
          <w:b/>
          <w:bCs/>
          <w:sz w:val="28"/>
          <w:szCs w:val="28"/>
        </w:rPr>
      </w:pPr>
      <w:r w:rsidRPr="0073273D">
        <w:rPr>
          <w:b/>
          <w:bCs/>
          <w:sz w:val="28"/>
          <w:szCs w:val="28"/>
        </w:rPr>
        <w:t xml:space="preserve">7. </w:t>
      </w:r>
      <w:r w:rsidRPr="0073273D">
        <w:rPr>
          <w:bCs/>
          <w:sz w:val="28"/>
          <w:szCs w:val="28"/>
        </w:rPr>
        <w:t>г</w:t>
      </w:r>
    </w:p>
    <w:p w:rsidR="00F1419A" w:rsidRPr="0073273D" w:rsidRDefault="00F1419A" w:rsidP="00F1419A">
      <w:pPr>
        <w:tabs>
          <w:tab w:val="left" w:pos="426"/>
          <w:tab w:val="left" w:pos="993"/>
        </w:tabs>
        <w:spacing w:line="228" w:lineRule="auto"/>
        <w:ind w:left="993"/>
        <w:jc w:val="both"/>
        <w:rPr>
          <w:b/>
          <w:bCs/>
          <w:sz w:val="28"/>
          <w:szCs w:val="28"/>
        </w:rPr>
      </w:pPr>
      <w:r w:rsidRPr="0073273D">
        <w:rPr>
          <w:b/>
          <w:bCs/>
          <w:sz w:val="28"/>
          <w:szCs w:val="28"/>
        </w:rPr>
        <w:t xml:space="preserve">8. </w:t>
      </w:r>
      <w:r w:rsidRPr="0073273D">
        <w:rPr>
          <w:bCs/>
          <w:sz w:val="28"/>
          <w:szCs w:val="28"/>
        </w:rPr>
        <w:t>б</w:t>
      </w:r>
    </w:p>
    <w:p w:rsidR="00F1419A" w:rsidRPr="0073273D" w:rsidRDefault="00F1419A" w:rsidP="00F1419A">
      <w:pPr>
        <w:tabs>
          <w:tab w:val="left" w:pos="426"/>
          <w:tab w:val="left" w:pos="993"/>
        </w:tabs>
        <w:spacing w:line="228" w:lineRule="auto"/>
        <w:ind w:left="993"/>
        <w:jc w:val="both"/>
        <w:rPr>
          <w:b/>
          <w:bCs/>
          <w:sz w:val="28"/>
          <w:szCs w:val="28"/>
        </w:rPr>
      </w:pPr>
      <w:r w:rsidRPr="0073273D">
        <w:rPr>
          <w:b/>
          <w:bCs/>
          <w:sz w:val="28"/>
          <w:szCs w:val="28"/>
        </w:rPr>
        <w:t xml:space="preserve">9. </w:t>
      </w:r>
      <w:r w:rsidRPr="0073273D">
        <w:rPr>
          <w:bCs/>
          <w:sz w:val="28"/>
          <w:szCs w:val="28"/>
        </w:rPr>
        <w:t>б</w:t>
      </w:r>
    </w:p>
    <w:p w:rsidR="00F1419A" w:rsidRPr="0073273D" w:rsidRDefault="00F1419A" w:rsidP="00F1419A">
      <w:pPr>
        <w:tabs>
          <w:tab w:val="left" w:pos="426"/>
          <w:tab w:val="left" w:pos="993"/>
        </w:tabs>
        <w:spacing w:line="228" w:lineRule="auto"/>
        <w:ind w:left="993"/>
        <w:jc w:val="both"/>
        <w:rPr>
          <w:b/>
          <w:bCs/>
          <w:sz w:val="28"/>
          <w:szCs w:val="28"/>
        </w:rPr>
      </w:pPr>
      <w:r w:rsidRPr="0073273D">
        <w:rPr>
          <w:b/>
          <w:bCs/>
          <w:sz w:val="28"/>
          <w:szCs w:val="28"/>
        </w:rPr>
        <w:t xml:space="preserve">10. </w:t>
      </w:r>
      <w:r w:rsidRPr="0073273D">
        <w:rPr>
          <w:bCs/>
          <w:sz w:val="28"/>
          <w:szCs w:val="28"/>
        </w:rPr>
        <w:t>а</w:t>
      </w:r>
    </w:p>
    <w:p w:rsidR="00F1419A" w:rsidRPr="0073273D" w:rsidRDefault="00F1419A" w:rsidP="00F1419A">
      <w:pPr>
        <w:tabs>
          <w:tab w:val="left" w:pos="426"/>
          <w:tab w:val="left" w:pos="993"/>
        </w:tabs>
        <w:spacing w:line="228" w:lineRule="auto"/>
        <w:ind w:left="993"/>
        <w:jc w:val="both"/>
        <w:rPr>
          <w:b/>
          <w:bCs/>
          <w:sz w:val="28"/>
          <w:szCs w:val="28"/>
        </w:rPr>
      </w:pPr>
      <w:r w:rsidRPr="0073273D">
        <w:rPr>
          <w:b/>
          <w:bCs/>
          <w:sz w:val="28"/>
          <w:szCs w:val="28"/>
        </w:rPr>
        <w:t xml:space="preserve">11. </w:t>
      </w:r>
      <w:r w:rsidRPr="0073273D">
        <w:rPr>
          <w:bCs/>
          <w:sz w:val="28"/>
          <w:szCs w:val="28"/>
        </w:rPr>
        <w:t>а б в</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lastRenderedPageBreak/>
        <w:t xml:space="preserve">12. </w:t>
      </w:r>
      <w:r w:rsidRPr="0073273D">
        <w:rPr>
          <w:bCs/>
          <w:sz w:val="28"/>
          <w:szCs w:val="28"/>
        </w:rPr>
        <w:t>в</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13.</w:t>
      </w:r>
      <w:r w:rsidRPr="0073273D">
        <w:rPr>
          <w:bCs/>
          <w:sz w:val="28"/>
          <w:szCs w:val="28"/>
        </w:rPr>
        <w:t>а</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 xml:space="preserve">14. </w:t>
      </w:r>
      <w:r w:rsidRPr="0073273D">
        <w:rPr>
          <w:bCs/>
          <w:sz w:val="28"/>
          <w:szCs w:val="28"/>
        </w:rPr>
        <w:t>а</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 xml:space="preserve">15. </w:t>
      </w:r>
      <w:r w:rsidRPr="0073273D">
        <w:rPr>
          <w:bCs/>
          <w:sz w:val="28"/>
          <w:szCs w:val="28"/>
        </w:rPr>
        <w:t>а в д</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 xml:space="preserve">16. </w:t>
      </w:r>
      <w:r w:rsidRPr="0073273D">
        <w:rPr>
          <w:bCs/>
          <w:sz w:val="28"/>
          <w:szCs w:val="28"/>
        </w:rPr>
        <w:t>д</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 xml:space="preserve">17. </w:t>
      </w:r>
      <w:r w:rsidRPr="0073273D">
        <w:rPr>
          <w:bCs/>
          <w:sz w:val="28"/>
          <w:szCs w:val="28"/>
        </w:rPr>
        <w:t>б в</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 xml:space="preserve">18. </w:t>
      </w:r>
      <w:r w:rsidRPr="0073273D">
        <w:rPr>
          <w:bCs/>
          <w:sz w:val="28"/>
          <w:szCs w:val="28"/>
        </w:rPr>
        <w:t>г</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 xml:space="preserve">19. </w:t>
      </w:r>
      <w:r w:rsidRPr="0073273D">
        <w:rPr>
          <w:bCs/>
          <w:sz w:val="28"/>
          <w:szCs w:val="28"/>
        </w:rPr>
        <w:t>в</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 xml:space="preserve">20. </w:t>
      </w:r>
      <w:r w:rsidRPr="0073273D">
        <w:rPr>
          <w:bCs/>
          <w:sz w:val="28"/>
          <w:szCs w:val="28"/>
        </w:rPr>
        <w:t>а</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 xml:space="preserve">21. </w:t>
      </w:r>
      <w:r w:rsidRPr="0073273D">
        <w:rPr>
          <w:bCs/>
          <w:sz w:val="28"/>
          <w:szCs w:val="28"/>
        </w:rPr>
        <w:t>д</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 xml:space="preserve">22. </w:t>
      </w:r>
      <w:r w:rsidRPr="0073273D">
        <w:rPr>
          <w:bCs/>
          <w:sz w:val="28"/>
          <w:szCs w:val="28"/>
        </w:rPr>
        <w:t>г</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lastRenderedPageBreak/>
        <w:t>23.</w:t>
      </w:r>
      <w:r w:rsidRPr="0073273D">
        <w:rPr>
          <w:bCs/>
          <w:sz w:val="28"/>
          <w:szCs w:val="28"/>
        </w:rPr>
        <w:t>д</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 xml:space="preserve">24. </w:t>
      </w:r>
      <w:r w:rsidRPr="0073273D">
        <w:rPr>
          <w:bCs/>
          <w:sz w:val="28"/>
          <w:szCs w:val="28"/>
        </w:rPr>
        <w:t>в</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 xml:space="preserve">25. </w:t>
      </w:r>
      <w:r w:rsidRPr="0073273D">
        <w:rPr>
          <w:bCs/>
          <w:sz w:val="28"/>
          <w:szCs w:val="28"/>
        </w:rPr>
        <w:t>в</w:t>
      </w:r>
    </w:p>
    <w:p w:rsidR="00F1419A" w:rsidRPr="0073273D" w:rsidRDefault="00F1419A" w:rsidP="00F1419A">
      <w:pPr>
        <w:tabs>
          <w:tab w:val="left" w:pos="426"/>
          <w:tab w:val="left" w:pos="993"/>
        </w:tabs>
        <w:spacing w:line="228" w:lineRule="auto"/>
        <w:ind w:left="993"/>
        <w:rPr>
          <w:b/>
          <w:bCs/>
          <w:sz w:val="28"/>
          <w:szCs w:val="28"/>
        </w:rPr>
      </w:pPr>
      <w:r w:rsidRPr="0073273D">
        <w:rPr>
          <w:b/>
          <w:bCs/>
          <w:sz w:val="28"/>
          <w:szCs w:val="28"/>
        </w:rPr>
        <w:t xml:space="preserve">26. </w:t>
      </w:r>
      <w:r w:rsidRPr="0073273D">
        <w:rPr>
          <w:bCs/>
          <w:sz w:val="28"/>
          <w:szCs w:val="28"/>
        </w:rPr>
        <w:t>а</w:t>
      </w:r>
    </w:p>
    <w:p w:rsidR="00F1419A" w:rsidRPr="0073273D" w:rsidRDefault="00F1419A" w:rsidP="00F1419A">
      <w:pPr>
        <w:pStyle w:val="6"/>
        <w:tabs>
          <w:tab w:val="left" w:pos="426"/>
          <w:tab w:val="left" w:pos="993"/>
        </w:tabs>
        <w:spacing w:after="0" w:line="228" w:lineRule="auto"/>
        <w:rPr>
          <w:rFonts w:ascii="Times New Roman" w:hAnsi="Times New Roman"/>
          <w:b/>
          <w:color w:val="auto"/>
          <w:sz w:val="28"/>
          <w:szCs w:val="28"/>
          <w:lang w:val="ru-RU"/>
        </w:rPr>
        <w:sectPr w:rsidR="00F1419A" w:rsidRPr="0073273D" w:rsidSect="002E20FE">
          <w:type w:val="continuous"/>
          <w:pgSz w:w="11906" w:h="16838"/>
          <w:pgMar w:top="567" w:right="567" w:bottom="567" w:left="1134" w:header="709" w:footer="709" w:gutter="0"/>
          <w:cols w:num="3" w:space="708"/>
          <w:titlePg/>
          <w:docGrid w:linePitch="360"/>
        </w:sectPr>
      </w:pPr>
    </w:p>
    <w:p w:rsidR="00F1419A" w:rsidRPr="0073273D" w:rsidRDefault="00F1419A" w:rsidP="00F1419A">
      <w:pPr>
        <w:pStyle w:val="6"/>
        <w:tabs>
          <w:tab w:val="left" w:pos="426"/>
          <w:tab w:val="left" w:pos="993"/>
        </w:tabs>
        <w:spacing w:after="0" w:line="228" w:lineRule="auto"/>
        <w:rPr>
          <w:rFonts w:ascii="Times New Roman" w:hAnsi="Times New Roman"/>
          <w:b/>
          <w:color w:val="auto"/>
          <w:sz w:val="28"/>
          <w:szCs w:val="28"/>
          <w:lang w:val="ru-RU"/>
        </w:rPr>
      </w:pPr>
    </w:p>
    <w:p w:rsidR="00F1419A" w:rsidRPr="0073273D" w:rsidRDefault="00F1419A" w:rsidP="00F1419A">
      <w:pPr>
        <w:spacing w:line="228" w:lineRule="auto"/>
        <w:rPr>
          <w:b/>
          <w:sz w:val="28"/>
          <w:szCs w:val="28"/>
        </w:rPr>
      </w:pPr>
    </w:p>
    <w:p w:rsidR="00F1419A" w:rsidRPr="0073273D" w:rsidRDefault="00F1419A" w:rsidP="00F1419A">
      <w:pPr>
        <w:spacing w:line="228" w:lineRule="auto"/>
        <w:rPr>
          <w:b/>
          <w:sz w:val="28"/>
          <w:szCs w:val="28"/>
        </w:rPr>
      </w:pPr>
      <w:r w:rsidRPr="0073273D">
        <w:rPr>
          <w:b/>
          <w:sz w:val="28"/>
          <w:szCs w:val="28"/>
        </w:rPr>
        <w:t>1.ПРИ ТЯЖЛОЙ ТОКСИЧЕСКОЙ ФОРМЕ ГРИППА МОЖЕТ РАЗВИТЬСЯ:</w:t>
      </w:r>
    </w:p>
    <w:p w:rsidR="00F1419A" w:rsidRPr="0073273D" w:rsidRDefault="00F1419A" w:rsidP="00F1419A">
      <w:pPr>
        <w:spacing w:line="228" w:lineRule="auto"/>
        <w:ind w:left="567"/>
        <w:rPr>
          <w:sz w:val="28"/>
          <w:szCs w:val="28"/>
        </w:rPr>
      </w:pPr>
      <w:r w:rsidRPr="0073273D">
        <w:rPr>
          <w:sz w:val="28"/>
          <w:szCs w:val="28"/>
        </w:rPr>
        <w:t>а) пневмосклероз</w:t>
      </w:r>
    </w:p>
    <w:p w:rsidR="00F1419A" w:rsidRPr="0073273D" w:rsidRDefault="00F1419A" w:rsidP="00F1419A">
      <w:pPr>
        <w:spacing w:line="228" w:lineRule="auto"/>
        <w:ind w:left="567"/>
        <w:rPr>
          <w:sz w:val="28"/>
          <w:szCs w:val="28"/>
        </w:rPr>
      </w:pPr>
      <w:r w:rsidRPr="0073273D">
        <w:rPr>
          <w:sz w:val="28"/>
          <w:szCs w:val="28"/>
        </w:rPr>
        <w:t>б) мелкоочаговая нижнедолевая пневмония</w:t>
      </w:r>
    </w:p>
    <w:p w:rsidR="00F1419A" w:rsidRPr="0073273D" w:rsidRDefault="00F1419A" w:rsidP="00F1419A">
      <w:pPr>
        <w:spacing w:line="228" w:lineRule="auto"/>
        <w:ind w:left="567"/>
        <w:rPr>
          <w:sz w:val="28"/>
          <w:szCs w:val="28"/>
        </w:rPr>
      </w:pPr>
      <w:r w:rsidRPr="0073273D">
        <w:rPr>
          <w:sz w:val="28"/>
          <w:szCs w:val="28"/>
        </w:rPr>
        <w:t>в) кровоизлияние в мозг</w:t>
      </w:r>
    </w:p>
    <w:p w:rsidR="00F1419A" w:rsidRPr="0073273D" w:rsidRDefault="00F1419A" w:rsidP="00F1419A">
      <w:pPr>
        <w:spacing w:line="228" w:lineRule="auto"/>
        <w:ind w:left="567"/>
        <w:rPr>
          <w:sz w:val="28"/>
          <w:szCs w:val="28"/>
        </w:rPr>
      </w:pPr>
      <w:r w:rsidRPr="0073273D">
        <w:rPr>
          <w:sz w:val="28"/>
          <w:szCs w:val="28"/>
        </w:rPr>
        <w:t>г) инфаркт  селезенки</w:t>
      </w:r>
    </w:p>
    <w:p w:rsidR="00F1419A" w:rsidRPr="0073273D" w:rsidRDefault="00F1419A" w:rsidP="00F1419A">
      <w:pPr>
        <w:spacing w:line="228" w:lineRule="auto"/>
        <w:rPr>
          <w:b/>
          <w:sz w:val="28"/>
          <w:szCs w:val="28"/>
        </w:rPr>
      </w:pPr>
      <w:r w:rsidRPr="0073273D">
        <w:rPr>
          <w:b/>
          <w:sz w:val="28"/>
          <w:szCs w:val="28"/>
        </w:rPr>
        <w:t>2. В ЦИТОПЛАЗМЕ МЕРЦАТЕЛЬНЫХ КЛЕТОК  ВЕРХНИХ ДЫХАТЕЛЬНЫХ ПУТЕЙ ПРИ ГРИППЕ ОБНАРУЖИВАЮТСЯ:</w:t>
      </w:r>
    </w:p>
    <w:p w:rsidR="00F1419A" w:rsidRPr="0073273D" w:rsidRDefault="00F1419A" w:rsidP="00F1419A">
      <w:pPr>
        <w:spacing w:line="228" w:lineRule="auto"/>
        <w:ind w:left="567"/>
        <w:rPr>
          <w:sz w:val="28"/>
          <w:szCs w:val="28"/>
        </w:rPr>
      </w:pPr>
      <w:r w:rsidRPr="0073273D">
        <w:rPr>
          <w:sz w:val="28"/>
          <w:szCs w:val="28"/>
        </w:rPr>
        <w:t>а) включения кератогиалина</w:t>
      </w:r>
    </w:p>
    <w:p w:rsidR="00F1419A" w:rsidRPr="0073273D" w:rsidRDefault="00F1419A" w:rsidP="00F1419A">
      <w:pPr>
        <w:spacing w:line="228" w:lineRule="auto"/>
        <w:ind w:left="567"/>
        <w:rPr>
          <w:sz w:val="28"/>
          <w:szCs w:val="28"/>
        </w:rPr>
      </w:pPr>
      <w:r w:rsidRPr="0073273D">
        <w:rPr>
          <w:sz w:val="28"/>
          <w:szCs w:val="28"/>
        </w:rPr>
        <w:t>б) базофильные включения</w:t>
      </w:r>
    </w:p>
    <w:p w:rsidR="00F1419A" w:rsidRPr="0073273D" w:rsidRDefault="00F1419A" w:rsidP="00F1419A">
      <w:pPr>
        <w:spacing w:line="228" w:lineRule="auto"/>
        <w:ind w:left="567"/>
        <w:rPr>
          <w:sz w:val="28"/>
          <w:szCs w:val="28"/>
        </w:rPr>
      </w:pPr>
      <w:r w:rsidRPr="0073273D">
        <w:rPr>
          <w:sz w:val="28"/>
          <w:szCs w:val="28"/>
        </w:rPr>
        <w:t>в) оксифильные включения</w:t>
      </w:r>
    </w:p>
    <w:p w:rsidR="00F1419A" w:rsidRPr="0073273D" w:rsidRDefault="00F1419A" w:rsidP="00F1419A">
      <w:pPr>
        <w:spacing w:line="228" w:lineRule="auto"/>
        <w:ind w:left="567"/>
        <w:rPr>
          <w:sz w:val="28"/>
          <w:szCs w:val="28"/>
        </w:rPr>
      </w:pPr>
      <w:r w:rsidRPr="0073273D">
        <w:rPr>
          <w:sz w:val="28"/>
          <w:szCs w:val="28"/>
        </w:rPr>
        <w:t>д) включения слизи</w:t>
      </w:r>
    </w:p>
    <w:p w:rsidR="00F1419A" w:rsidRPr="0073273D" w:rsidRDefault="00F1419A" w:rsidP="00F1419A">
      <w:pPr>
        <w:spacing w:line="228" w:lineRule="auto"/>
        <w:rPr>
          <w:b/>
          <w:sz w:val="28"/>
          <w:szCs w:val="28"/>
        </w:rPr>
      </w:pPr>
      <w:r w:rsidRPr="0073273D">
        <w:rPr>
          <w:b/>
          <w:sz w:val="28"/>
          <w:szCs w:val="28"/>
        </w:rPr>
        <w:t>3. ВИД ВОСПАЛЕНИЯ В ТРАХЕЕ И БРОНХАХ ПРИ ГРИППЕ СРЕДНЕЙ ТЯЖЕСТИ:</w:t>
      </w:r>
    </w:p>
    <w:p w:rsidR="00F1419A" w:rsidRPr="0073273D" w:rsidRDefault="00F1419A" w:rsidP="00F1419A">
      <w:pPr>
        <w:spacing w:line="228" w:lineRule="auto"/>
        <w:ind w:left="567"/>
        <w:rPr>
          <w:sz w:val="28"/>
          <w:szCs w:val="28"/>
        </w:rPr>
      </w:pPr>
      <w:r w:rsidRPr="0073273D">
        <w:rPr>
          <w:sz w:val="28"/>
          <w:szCs w:val="28"/>
        </w:rPr>
        <w:t>а) крупозное</w:t>
      </w:r>
    </w:p>
    <w:p w:rsidR="00F1419A" w:rsidRPr="0073273D" w:rsidRDefault="00F1419A" w:rsidP="00F1419A">
      <w:pPr>
        <w:spacing w:line="228" w:lineRule="auto"/>
        <w:ind w:left="567"/>
        <w:rPr>
          <w:sz w:val="28"/>
          <w:szCs w:val="28"/>
        </w:rPr>
      </w:pPr>
      <w:r w:rsidRPr="0073273D">
        <w:rPr>
          <w:sz w:val="28"/>
          <w:szCs w:val="28"/>
        </w:rPr>
        <w:t>б) катаральное</w:t>
      </w:r>
    </w:p>
    <w:p w:rsidR="00F1419A" w:rsidRPr="0073273D" w:rsidRDefault="00F1419A" w:rsidP="00F1419A">
      <w:pPr>
        <w:spacing w:line="228" w:lineRule="auto"/>
        <w:ind w:left="567"/>
        <w:rPr>
          <w:sz w:val="28"/>
          <w:szCs w:val="28"/>
        </w:rPr>
      </w:pPr>
      <w:r w:rsidRPr="0073273D">
        <w:rPr>
          <w:sz w:val="28"/>
          <w:szCs w:val="28"/>
        </w:rPr>
        <w:t xml:space="preserve">в) серозно-геморрагическое </w:t>
      </w:r>
    </w:p>
    <w:p w:rsidR="00F1419A" w:rsidRPr="0073273D" w:rsidRDefault="00F1419A" w:rsidP="00F1419A">
      <w:pPr>
        <w:spacing w:line="228" w:lineRule="auto"/>
        <w:ind w:left="567"/>
        <w:rPr>
          <w:sz w:val="28"/>
          <w:szCs w:val="28"/>
        </w:rPr>
      </w:pPr>
      <w:r w:rsidRPr="0073273D">
        <w:rPr>
          <w:sz w:val="28"/>
          <w:szCs w:val="28"/>
        </w:rPr>
        <w:t>г) гнойно-геморрагическое</w:t>
      </w:r>
    </w:p>
    <w:p w:rsidR="00F1419A" w:rsidRPr="0073273D" w:rsidRDefault="00F1419A" w:rsidP="00F1419A">
      <w:pPr>
        <w:spacing w:line="228" w:lineRule="auto"/>
        <w:rPr>
          <w:b/>
          <w:sz w:val="28"/>
          <w:szCs w:val="28"/>
        </w:rPr>
      </w:pPr>
      <w:r w:rsidRPr="0073273D">
        <w:rPr>
          <w:b/>
          <w:sz w:val="28"/>
          <w:szCs w:val="28"/>
        </w:rPr>
        <w:t>4. КАКИМ ПУТЕМ ВИРУСЫ ГРИППА РАСПРОСТРАНЯЮТСЯ В ОРГАНИЗМЕ ЧЕЛОВЕКА:</w:t>
      </w:r>
    </w:p>
    <w:p w:rsidR="00F1419A" w:rsidRPr="0073273D" w:rsidRDefault="00F1419A" w:rsidP="00F1419A">
      <w:pPr>
        <w:spacing w:line="228" w:lineRule="auto"/>
        <w:ind w:left="567"/>
        <w:rPr>
          <w:sz w:val="28"/>
          <w:szCs w:val="28"/>
        </w:rPr>
      </w:pPr>
      <w:r w:rsidRPr="0073273D">
        <w:rPr>
          <w:sz w:val="28"/>
          <w:szCs w:val="28"/>
        </w:rPr>
        <w:t>а) периневральным</w:t>
      </w:r>
    </w:p>
    <w:p w:rsidR="00F1419A" w:rsidRPr="0073273D" w:rsidRDefault="00F1419A" w:rsidP="00F1419A">
      <w:pPr>
        <w:spacing w:line="228" w:lineRule="auto"/>
        <w:ind w:left="567"/>
        <w:rPr>
          <w:sz w:val="28"/>
          <w:szCs w:val="28"/>
        </w:rPr>
      </w:pPr>
      <w:r w:rsidRPr="0073273D">
        <w:rPr>
          <w:sz w:val="28"/>
          <w:szCs w:val="28"/>
        </w:rPr>
        <w:t>б) лимфогенным</w:t>
      </w:r>
    </w:p>
    <w:p w:rsidR="00F1419A" w:rsidRPr="0073273D" w:rsidRDefault="00F1419A" w:rsidP="00F1419A">
      <w:pPr>
        <w:spacing w:line="228" w:lineRule="auto"/>
        <w:ind w:left="567"/>
        <w:rPr>
          <w:sz w:val="28"/>
          <w:szCs w:val="28"/>
        </w:rPr>
      </w:pPr>
      <w:r w:rsidRPr="0073273D">
        <w:rPr>
          <w:sz w:val="28"/>
          <w:szCs w:val="28"/>
        </w:rPr>
        <w:t xml:space="preserve">в) гематогенным </w:t>
      </w:r>
    </w:p>
    <w:p w:rsidR="00F1419A" w:rsidRPr="0073273D" w:rsidRDefault="00F1419A" w:rsidP="00F1419A">
      <w:pPr>
        <w:spacing w:line="228" w:lineRule="auto"/>
        <w:rPr>
          <w:b/>
          <w:sz w:val="28"/>
          <w:szCs w:val="28"/>
        </w:rPr>
      </w:pPr>
      <w:r w:rsidRPr="0073273D">
        <w:rPr>
          <w:b/>
          <w:sz w:val="28"/>
          <w:szCs w:val="28"/>
        </w:rPr>
        <w:t>5.  ОБЩЕЕ ВОЗДЕЙСТВИЕ ВИРУСА ГРИППА НА ОРГАНИЗМ ОБУСЛОВЛЕНО:</w:t>
      </w:r>
    </w:p>
    <w:p w:rsidR="00F1419A" w:rsidRPr="0073273D" w:rsidRDefault="00F1419A" w:rsidP="00F1419A">
      <w:pPr>
        <w:spacing w:line="228" w:lineRule="auto"/>
        <w:ind w:left="567"/>
        <w:rPr>
          <w:sz w:val="28"/>
          <w:szCs w:val="28"/>
        </w:rPr>
      </w:pPr>
      <w:r w:rsidRPr="0073273D">
        <w:rPr>
          <w:sz w:val="28"/>
          <w:szCs w:val="28"/>
        </w:rPr>
        <w:t>а) адсорбцией вируса на эпителицитах бронхиального эпителия</w:t>
      </w:r>
    </w:p>
    <w:p w:rsidR="00F1419A" w:rsidRPr="0073273D" w:rsidRDefault="00F1419A" w:rsidP="00F1419A">
      <w:pPr>
        <w:spacing w:line="228" w:lineRule="auto"/>
        <w:ind w:left="567"/>
        <w:rPr>
          <w:sz w:val="28"/>
          <w:szCs w:val="28"/>
        </w:rPr>
      </w:pPr>
      <w:r w:rsidRPr="0073273D">
        <w:rPr>
          <w:sz w:val="28"/>
          <w:szCs w:val="28"/>
        </w:rPr>
        <w:t>б) цитопатическим (цитолитическим) действием вируса</w:t>
      </w:r>
    </w:p>
    <w:p w:rsidR="00F1419A" w:rsidRPr="0073273D" w:rsidRDefault="00F1419A" w:rsidP="00F1419A">
      <w:pPr>
        <w:spacing w:line="228" w:lineRule="auto"/>
        <w:ind w:left="567"/>
        <w:rPr>
          <w:sz w:val="28"/>
          <w:szCs w:val="28"/>
        </w:rPr>
      </w:pPr>
      <w:r w:rsidRPr="0073273D">
        <w:rPr>
          <w:sz w:val="28"/>
          <w:szCs w:val="28"/>
        </w:rPr>
        <w:t>в) вазопатическим (вазопаралитическим) действием</w:t>
      </w:r>
    </w:p>
    <w:p w:rsidR="00F1419A" w:rsidRPr="0073273D" w:rsidRDefault="00F1419A" w:rsidP="00F1419A">
      <w:pPr>
        <w:spacing w:line="228" w:lineRule="auto"/>
        <w:ind w:left="567"/>
        <w:rPr>
          <w:sz w:val="28"/>
          <w:szCs w:val="28"/>
        </w:rPr>
      </w:pPr>
      <w:r w:rsidRPr="0073273D">
        <w:rPr>
          <w:sz w:val="28"/>
          <w:szCs w:val="28"/>
        </w:rPr>
        <w:t xml:space="preserve">г) иммунопрессивным действием </w:t>
      </w:r>
    </w:p>
    <w:p w:rsidR="00F1419A" w:rsidRPr="0073273D" w:rsidRDefault="00F1419A" w:rsidP="00F1419A">
      <w:pPr>
        <w:spacing w:line="228" w:lineRule="auto"/>
        <w:ind w:left="567"/>
        <w:rPr>
          <w:sz w:val="28"/>
          <w:szCs w:val="28"/>
        </w:rPr>
      </w:pPr>
      <w:r w:rsidRPr="0073273D">
        <w:rPr>
          <w:sz w:val="28"/>
          <w:szCs w:val="28"/>
        </w:rPr>
        <w:t xml:space="preserve">д) действием выделяемой ими нейроаминидазы </w:t>
      </w:r>
    </w:p>
    <w:p w:rsidR="00F1419A" w:rsidRPr="0073273D" w:rsidRDefault="00F1419A" w:rsidP="00F1419A">
      <w:pPr>
        <w:spacing w:line="228" w:lineRule="auto"/>
        <w:rPr>
          <w:b/>
          <w:sz w:val="28"/>
          <w:szCs w:val="28"/>
        </w:rPr>
      </w:pPr>
      <w:r w:rsidRPr="0073273D">
        <w:rPr>
          <w:b/>
          <w:sz w:val="28"/>
          <w:szCs w:val="28"/>
        </w:rPr>
        <w:t>6. ВЫБЕРИТЕ РАЗНОВИДНОСТИ ТЯЖЕЛОЙ ФОРМЫ ГРИППА:</w:t>
      </w:r>
    </w:p>
    <w:p w:rsidR="00F1419A" w:rsidRPr="0073273D" w:rsidRDefault="00F1419A" w:rsidP="00F1419A">
      <w:pPr>
        <w:spacing w:line="228" w:lineRule="auto"/>
        <w:ind w:left="567"/>
        <w:rPr>
          <w:sz w:val="28"/>
          <w:szCs w:val="28"/>
        </w:rPr>
      </w:pPr>
      <w:r w:rsidRPr="0073273D">
        <w:rPr>
          <w:sz w:val="28"/>
          <w:szCs w:val="28"/>
        </w:rPr>
        <w:t>а) с выраженной интоксикацией</w:t>
      </w:r>
    </w:p>
    <w:p w:rsidR="00F1419A" w:rsidRPr="0073273D" w:rsidRDefault="00F1419A" w:rsidP="00F1419A">
      <w:pPr>
        <w:spacing w:line="228" w:lineRule="auto"/>
        <w:ind w:left="567"/>
        <w:rPr>
          <w:sz w:val="28"/>
          <w:szCs w:val="28"/>
        </w:rPr>
      </w:pPr>
      <w:r w:rsidRPr="0073273D">
        <w:rPr>
          <w:sz w:val="28"/>
          <w:szCs w:val="28"/>
        </w:rPr>
        <w:t>б) с сердечными осложнениями</w:t>
      </w:r>
    </w:p>
    <w:p w:rsidR="00F1419A" w:rsidRPr="0073273D" w:rsidRDefault="00F1419A" w:rsidP="00F1419A">
      <w:pPr>
        <w:spacing w:line="228" w:lineRule="auto"/>
        <w:ind w:left="567"/>
        <w:rPr>
          <w:sz w:val="28"/>
          <w:szCs w:val="28"/>
        </w:rPr>
      </w:pPr>
      <w:r w:rsidRPr="0073273D">
        <w:rPr>
          <w:sz w:val="28"/>
          <w:szCs w:val="28"/>
        </w:rPr>
        <w:t>в) с легочными осложнениями</w:t>
      </w:r>
    </w:p>
    <w:p w:rsidR="00F1419A" w:rsidRPr="0073273D" w:rsidRDefault="00F1419A" w:rsidP="00F1419A">
      <w:pPr>
        <w:spacing w:line="228" w:lineRule="auto"/>
        <w:ind w:left="567"/>
        <w:rPr>
          <w:sz w:val="28"/>
          <w:szCs w:val="28"/>
        </w:rPr>
      </w:pPr>
      <w:r w:rsidRPr="0073273D">
        <w:rPr>
          <w:sz w:val="28"/>
          <w:szCs w:val="28"/>
        </w:rPr>
        <w:t>г) с почечными осложнениями</w:t>
      </w:r>
    </w:p>
    <w:p w:rsidR="00F1419A" w:rsidRPr="0073273D" w:rsidRDefault="00F1419A" w:rsidP="00F1419A">
      <w:pPr>
        <w:spacing w:line="228" w:lineRule="auto"/>
        <w:rPr>
          <w:b/>
          <w:sz w:val="28"/>
          <w:szCs w:val="28"/>
        </w:rPr>
      </w:pPr>
      <w:r w:rsidRPr="0073273D">
        <w:rPr>
          <w:b/>
          <w:sz w:val="28"/>
          <w:szCs w:val="28"/>
        </w:rPr>
        <w:t>7. ДЛЯ ГРИППОЗНОЙ ПНЕВМОНИИ ХАРАКТЕРНО:</w:t>
      </w:r>
    </w:p>
    <w:p w:rsidR="00F1419A" w:rsidRPr="0073273D" w:rsidRDefault="00F1419A" w:rsidP="00F1419A">
      <w:pPr>
        <w:spacing w:line="228" w:lineRule="auto"/>
        <w:ind w:left="567" w:right="968"/>
        <w:jc w:val="both"/>
        <w:rPr>
          <w:snapToGrid w:val="0"/>
          <w:sz w:val="28"/>
          <w:szCs w:val="28"/>
        </w:rPr>
      </w:pPr>
      <w:r w:rsidRPr="0073273D">
        <w:rPr>
          <w:sz w:val="28"/>
          <w:szCs w:val="28"/>
        </w:rPr>
        <w:t>а)</w:t>
      </w:r>
      <w:r w:rsidRPr="0073273D">
        <w:rPr>
          <w:snapToGrid w:val="0"/>
          <w:sz w:val="28"/>
          <w:szCs w:val="28"/>
        </w:rPr>
        <w:t xml:space="preserve"> в пространстве альвеол фибринозный экссудат</w:t>
      </w:r>
    </w:p>
    <w:p w:rsidR="00F1419A" w:rsidRPr="0073273D" w:rsidRDefault="00F1419A" w:rsidP="00F1419A">
      <w:pPr>
        <w:spacing w:line="228" w:lineRule="auto"/>
        <w:ind w:left="882" w:right="968" w:hanging="315"/>
        <w:jc w:val="both"/>
        <w:rPr>
          <w:snapToGrid w:val="0"/>
          <w:sz w:val="28"/>
          <w:szCs w:val="28"/>
        </w:rPr>
      </w:pPr>
      <w:r w:rsidRPr="0073273D">
        <w:rPr>
          <w:snapToGrid w:val="0"/>
          <w:sz w:val="28"/>
          <w:szCs w:val="28"/>
        </w:rPr>
        <w:t>б) в пространстве альвеол серозно-геморрагический эксудат</w:t>
      </w:r>
    </w:p>
    <w:p w:rsidR="00F1419A" w:rsidRPr="0073273D" w:rsidRDefault="00F1419A" w:rsidP="00F1419A">
      <w:pPr>
        <w:spacing w:line="228" w:lineRule="auto"/>
        <w:ind w:left="882" w:right="968" w:hanging="315"/>
        <w:jc w:val="both"/>
        <w:rPr>
          <w:snapToGrid w:val="0"/>
          <w:sz w:val="28"/>
          <w:szCs w:val="28"/>
        </w:rPr>
      </w:pPr>
      <w:r w:rsidRPr="0073273D">
        <w:rPr>
          <w:snapToGrid w:val="0"/>
          <w:sz w:val="28"/>
          <w:szCs w:val="28"/>
        </w:rPr>
        <w:t>в) в межальвеолярных перегородках  - межуточное воспаление (лимфогистиоцитарные инфильтраты)</w:t>
      </w:r>
    </w:p>
    <w:p w:rsidR="00F1419A" w:rsidRPr="0073273D" w:rsidRDefault="00F1419A" w:rsidP="00F1419A">
      <w:pPr>
        <w:spacing w:line="228" w:lineRule="auto"/>
        <w:ind w:left="882" w:right="968" w:hanging="315"/>
        <w:jc w:val="both"/>
        <w:rPr>
          <w:snapToGrid w:val="0"/>
          <w:sz w:val="28"/>
          <w:szCs w:val="28"/>
        </w:rPr>
      </w:pPr>
      <w:r w:rsidRPr="0073273D">
        <w:rPr>
          <w:snapToGrid w:val="0"/>
          <w:sz w:val="28"/>
          <w:szCs w:val="28"/>
        </w:rPr>
        <w:t>г) в альвеолах серозный экссудат с большим количеством микробов</w:t>
      </w:r>
    </w:p>
    <w:p w:rsidR="00F1419A" w:rsidRPr="0073273D" w:rsidRDefault="00F1419A" w:rsidP="00F1419A">
      <w:pPr>
        <w:spacing w:line="228" w:lineRule="auto"/>
        <w:ind w:left="567" w:right="968"/>
        <w:jc w:val="both"/>
        <w:rPr>
          <w:snapToGrid w:val="0"/>
          <w:sz w:val="28"/>
          <w:szCs w:val="28"/>
        </w:rPr>
      </w:pPr>
      <w:r w:rsidRPr="0073273D">
        <w:rPr>
          <w:snapToGrid w:val="0"/>
          <w:sz w:val="28"/>
          <w:szCs w:val="28"/>
        </w:rPr>
        <w:t>д)  в альвеолах гнойный экссудат</w:t>
      </w:r>
    </w:p>
    <w:p w:rsidR="00F1419A" w:rsidRPr="0073273D" w:rsidRDefault="00F1419A" w:rsidP="00F1419A">
      <w:pPr>
        <w:spacing w:line="228" w:lineRule="auto"/>
        <w:ind w:left="330" w:hanging="330"/>
        <w:jc w:val="both"/>
        <w:rPr>
          <w:b/>
          <w:snapToGrid w:val="0"/>
          <w:sz w:val="28"/>
          <w:szCs w:val="28"/>
        </w:rPr>
      </w:pPr>
      <w:r w:rsidRPr="0073273D">
        <w:rPr>
          <w:b/>
          <w:snapToGrid w:val="0"/>
          <w:sz w:val="28"/>
          <w:szCs w:val="28"/>
        </w:rPr>
        <w:lastRenderedPageBreak/>
        <w:t xml:space="preserve"> 8.ПНЕВМОНИИ ОТНОСЯТ К ГРУППЕ:</w:t>
      </w:r>
    </w:p>
    <w:p w:rsidR="00F1419A" w:rsidRPr="0073273D" w:rsidRDefault="00F1419A" w:rsidP="00F1419A">
      <w:pPr>
        <w:spacing w:line="228" w:lineRule="auto"/>
        <w:ind w:left="567"/>
        <w:jc w:val="both"/>
        <w:rPr>
          <w:snapToGrid w:val="0"/>
          <w:sz w:val="28"/>
          <w:szCs w:val="28"/>
        </w:rPr>
      </w:pPr>
      <w:r w:rsidRPr="0073273D">
        <w:rPr>
          <w:snapToGrid w:val="0"/>
          <w:sz w:val="28"/>
          <w:szCs w:val="28"/>
        </w:rPr>
        <w:t>а) дисциркуляторных заболеваний</w:t>
      </w:r>
    </w:p>
    <w:p w:rsidR="00F1419A" w:rsidRPr="0073273D" w:rsidRDefault="00F1419A" w:rsidP="00F1419A">
      <w:pPr>
        <w:spacing w:line="228" w:lineRule="auto"/>
        <w:ind w:left="567"/>
        <w:jc w:val="both"/>
        <w:rPr>
          <w:snapToGrid w:val="0"/>
          <w:sz w:val="28"/>
          <w:szCs w:val="28"/>
        </w:rPr>
      </w:pPr>
      <w:r w:rsidRPr="0073273D">
        <w:rPr>
          <w:snapToGrid w:val="0"/>
          <w:sz w:val="28"/>
          <w:szCs w:val="28"/>
        </w:rPr>
        <w:t>б) болезней опухолевой природы</w:t>
      </w:r>
    </w:p>
    <w:p w:rsidR="00F1419A" w:rsidRPr="0073273D" w:rsidRDefault="00F1419A" w:rsidP="00F1419A">
      <w:pPr>
        <w:spacing w:line="228" w:lineRule="auto"/>
        <w:ind w:left="567"/>
        <w:jc w:val="both"/>
        <w:rPr>
          <w:snapToGrid w:val="0"/>
          <w:sz w:val="28"/>
          <w:szCs w:val="28"/>
        </w:rPr>
      </w:pPr>
      <w:r w:rsidRPr="0073273D">
        <w:rPr>
          <w:snapToGrid w:val="0"/>
          <w:sz w:val="28"/>
          <w:szCs w:val="28"/>
        </w:rPr>
        <w:t>в) воспалительных заболеваний</w:t>
      </w:r>
    </w:p>
    <w:p w:rsidR="00F1419A" w:rsidRPr="0073273D" w:rsidRDefault="00F1419A" w:rsidP="00F1419A">
      <w:pPr>
        <w:spacing w:line="228" w:lineRule="auto"/>
        <w:ind w:left="567"/>
        <w:jc w:val="both"/>
        <w:rPr>
          <w:snapToGrid w:val="0"/>
          <w:sz w:val="28"/>
          <w:szCs w:val="28"/>
        </w:rPr>
      </w:pPr>
      <w:r w:rsidRPr="0073273D">
        <w:rPr>
          <w:snapToGrid w:val="0"/>
          <w:sz w:val="28"/>
          <w:szCs w:val="28"/>
        </w:rPr>
        <w:t>г) дисрегенераторных процессов</w:t>
      </w:r>
    </w:p>
    <w:p w:rsidR="00F1419A" w:rsidRPr="0073273D" w:rsidRDefault="00F1419A" w:rsidP="00F1419A">
      <w:pPr>
        <w:spacing w:line="228" w:lineRule="auto"/>
        <w:ind w:left="567"/>
        <w:jc w:val="both"/>
        <w:rPr>
          <w:snapToGrid w:val="0"/>
          <w:sz w:val="28"/>
          <w:szCs w:val="28"/>
        </w:rPr>
      </w:pPr>
      <w:r w:rsidRPr="0073273D">
        <w:rPr>
          <w:snapToGrid w:val="0"/>
          <w:sz w:val="28"/>
          <w:szCs w:val="28"/>
        </w:rPr>
        <w:t>д) все ответы верны</w:t>
      </w:r>
    </w:p>
    <w:p w:rsidR="00F1419A" w:rsidRPr="0073273D" w:rsidRDefault="00F1419A" w:rsidP="00F1419A">
      <w:pPr>
        <w:shd w:val="clear" w:color="auto" w:fill="FFFFFF"/>
        <w:autoSpaceDE w:val="0"/>
        <w:autoSpaceDN w:val="0"/>
        <w:adjustRightInd w:val="0"/>
        <w:spacing w:line="228" w:lineRule="auto"/>
        <w:jc w:val="both"/>
        <w:rPr>
          <w:sz w:val="28"/>
          <w:szCs w:val="28"/>
        </w:rPr>
      </w:pPr>
      <w:r w:rsidRPr="0073273D">
        <w:rPr>
          <w:b/>
          <w:color w:val="000000"/>
          <w:sz w:val="28"/>
          <w:szCs w:val="28"/>
        </w:rPr>
        <w:t>9. ХАРАКТЕР ВОСПАЛЕНИЯ ПРИ РИНОВИРУСНОЙ ИНФЕКЦИИ:</w:t>
      </w:r>
    </w:p>
    <w:p w:rsidR="00F1419A" w:rsidRPr="0073273D" w:rsidRDefault="00F1419A" w:rsidP="00F1419A">
      <w:pPr>
        <w:shd w:val="clear" w:color="auto" w:fill="FFFFFF"/>
        <w:autoSpaceDE w:val="0"/>
        <w:autoSpaceDN w:val="0"/>
        <w:adjustRightInd w:val="0"/>
        <w:spacing w:line="228" w:lineRule="auto"/>
        <w:ind w:left="882" w:hanging="315"/>
        <w:jc w:val="both"/>
        <w:rPr>
          <w:sz w:val="28"/>
          <w:szCs w:val="28"/>
        </w:rPr>
      </w:pPr>
      <w:r w:rsidRPr="0073273D">
        <w:rPr>
          <w:color w:val="000000"/>
          <w:sz w:val="28"/>
          <w:szCs w:val="28"/>
        </w:rPr>
        <w:t>а)  катаральное,</w:t>
      </w:r>
    </w:p>
    <w:p w:rsidR="00F1419A" w:rsidRPr="0073273D" w:rsidRDefault="00F1419A" w:rsidP="00F1419A">
      <w:pPr>
        <w:shd w:val="clear" w:color="auto" w:fill="FFFFFF"/>
        <w:autoSpaceDE w:val="0"/>
        <w:autoSpaceDN w:val="0"/>
        <w:adjustRightInd w:val="0"/>
        <w:spacing w:line="228" w:lineRule="auto"/>
        <w:ind w:left="882" w:hanging="315"/>
        <w:jc w:val="both"/>
        <w:rPr>
          <w:sz w:val="28"/>
          <w:szCs w:val="28"/>
        </w:rPr>
      </w:pPr>
      <w:r w:rsidRPr="0073273D">
        <w:rPr>
          <w:color w:val="000000"/>
          <w:sz w:val="28"/>
          <w:szCs w:val="28"/>
        </w:rPr>
        <w:t>б)  фибринозное,</w:t>
      </w:r>
    </w:p>
    <w:p w:rsidR="00F1419A" w:rsidRPr="0073273D" w:rsidRDefault="00F1419A" w:rsidP="00F1419A">
      <w:pPr>
        <w:shd w:val="clear" w:color="auto" w:fill="FFFFFF"/>
        <w:autoSpaceDE w:val="0"/>
        <w:autoSpaceDN w:val="0"/>
        <w:adjustRightInd w:val="0"/>
        <w:spacing w:line="228" w:lineRule="auto"/>
        <w:ind w:left="882" w:hanging="315"/>
        <w:jc w:val="both"/>
        <w:rPr>
          <w:sz w:val="28"/>
          <w:szCs w:val="28"/>
        </w:rPr>
      </w:pPr>
      <w:r w:rsidRPr="0073273D">
        <w:rPr>
          <w:color w:val="000000"/>
          <w:sz w:val="28"/>
          <w:szCs w:val="28"/>
        </w:rPr>
        <w:t>в)  гнойное,</w:t>
      </w:r>
    </w:p>
    <w:p w:rsidR="00F1419A" w:rsidRPr="0073273D" w:rsidRDefault="00F1419A" w:rsidP="00F1419A">
      <w:pPr>
        <w:shd w:val="clear" w:color="auto" w:fill="FFFFFF"/>
        <w:autoSpaceDE w:val="0"/>
        <w:autoSpaceDN w:val="0"/>
        <w:adjustRightInd w:val="0"/>
        <w:spacing w:line="228" w:lineRule="auto"/>
        <w:ind w:left="882" w:hanging="315"/>
        <w:jc w:val="both"/>
        <w:rPr>
          <w:sz w:val="28"/>
          <w:szCs w:val="28"/>
        </w:rPr>
      </w:pPr>
      <w:r w:rsidRPr="0073273D">
        <w:rPr>
          <w:color w:val="000000"/>
          <w:sz w:val="28"/>
          <w:szCs w:val="28"/>
        </w:rPr>
        <w:t>г)  геморрагическое.</w:t>
      </w:r>
    </w:p>
    <w:p w:rsidR="00F1419A" w:rsidRPr="0073273D" w:rsidRDefault="00F1419A" w:rsidP="00F1419A">
      <w:pPr>
        <w:shd w:val="clear" w:color="auto" w:fill="FFFFFF"/>
        <w:autoSpaceDE w:val="0"/>
        <w:autoSpaceDN w:val="0"/>
        <w:adjustRightInd w:val="0"/>
        <w:spacing w:line="228" w:lineRule="auto"/>
        <w:jc w:val="both"/>
        <w:rPr>
          <w:b/>
          <w:sz w:val="28"/>
          <w:szCs w:val="28"/>
        </w:rPr>
      </w:pPr>
      <w:r w:rsidRPr="0073273D">
        <w:rPr>
          <w:b/>
          <w:color w:val="000000"/>
          <w:sz w:val="28"/>
          <w:szCs w:val="28"/>
        </w:rPr>
        <w:t>10. ВИРУС ГРИППА СОДЕРЖИТ:</w:t>
      </w:r>
    </w:p>
    <w:p w:rsidR="00F1419A" w:rsidRPr="0073273D" w:rsidRDefault="00F1419A" w:rsidP="00F1419A">
      <w:pPr>
        <w:shd w:val="clear" w:color="auto" w:fill="FFFFFF"/>
        <w:autoSpaceDE w:val="0"/>
        <w:autoSpaceDN w:val="0"/>
        <w:adjustRightInd w:val="0"/>
        <w:spacing w:line="228" w:lineRule="auto"/>
        <w:ind w:left="567"/>
        <w:jc w:val="both"/>
        <w:rPr>
          <w:sz w:val="28"/>
          <w:szCs w:val="28"/>
        </w:rPr>
      </w:pPr>
      <w:r w:rsidRPr="0073273D">
        <w:rPr>
          <w:color w:val="000000"/>
          <w:sz w:val="28"/>
          <w:szCs w:val="28"/>
        </w:rPr>
        <w:t>а)  РНК,</w:t>
      </w:r>
    </w:p>
    <w:p w:rsidR="00F1419A" w:rsidRPr="0073273D" w:rsidRDefault="00F1419A" w:rsidP="00F1419A">
      <w:pPr>
        <w:spacing w:line="228" w:lineRule="auto"/>
        <w:ind w:left="567"/>
        <w:jc w:val="both"/>
        <w:rPr>
          <w:color w:val="000000"/>
          <w:sz w:val="28"/>
          <w:szCs w:val="28"/>
        </w:rPr>
      </w:pPr>
      <w:r w:rsidRPr="0073273D">
        <w:rPr>
          <w:color w:val="000000"/>
          <w:sz w:val="28"/>
          <w:szCs w:val="28"/>
        </w:rPr>
        <w:t>б) ДНК,</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в) РНК и ДНК.</w:t>
      </w:r>
    </w:p>
    <w:p w:rsidR="00F1419A" w:rsidRPr="0073273D" w:rsidRDefault="00F1419A" w:rsidP="00F1419A">
      <w:pPr>
        <w:shd w:val="clear" w:color="auto" w:fill="FFFFFF"/>
        <w:autoSpaceDE w:val="0"/>
        <w:autoSpaceDN w:val="0"/>
        <w:adjustRightInd w:val="0"/>
        <w:spacing w:line="228" w:lineRule="auto"/>
        <w:rPr>
          <w:sz w:val="28"/>
          <w:szCs w:val="28"/>
        </w:rPr>
      </w:pPr>
      <w:r w:rsidRPr="0073273D">
        <w:rPr>
          <w:b/>
          <w:color w:val="000000"/>
          <w:sz w:val="28"/>
          <w:szCs w:val="28"/>
        </w:rPr>
        <w:t>11.  ХАРАКТЕР ВОСПАЛЕНИЯ В ТРАХЕЕ И БРОНХАХ ПРИ ГРИППЕ СРЕДНЕЙ ТЯЖЕСТИ:</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а)  катаральное,</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б)  серозно-геморрагическое,</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в)  гнойно-геморрагическое,</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г)  крупозное.</w:t>
      </w:r>
    </w:p>
    <w:p w:rsidR="00F1419A" w:rsidRPr="0073273D" w:rsidRDefault="00F1419A" w:rsidP="00F1419A">
      <w:pPr>
        <w:shd w:val="clear" w:color="auto" w:fill="FFFFFF"/>
        <w:autoSpaceDE w:val="0"/>
        <w:autoSpaceDN w:val="0"/>
        <w:adjustRightInd w:val="0"/>
        <w:spacing w:line="228" w:lineRule="auto"/>
        <w:rPr>
          <w:sz w:val="28"/>
          <w:szCs w:val="28"/>
        </w:rPr>
      </w:pPr>
      <w:r w:rsidRPr="0073273D">
        <w:rPr>
          <w:b/>
          <w:bCs/>
          <w:color w:val="000000"/>
          <w:sz w:val="28"/>
          <w:szCs w:val="28"/>
        </w:rPr>
        <w:t>12.</w:t>
      </w:r>
      <w:r w:rsidRPr="0073273D">
        <w:rPr>
          <w:b/>
          <w:iCs/>
          <w:color w:val="000000"/>
          <w:sz w:val="28"/>
          <w:szCs w:val="28"/>
        </w:rPr>
        <w:t>ВАРИАНТЫ ТЯЖЕЛОЙ ФОРМЫ ГРИППА:</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а)  токсический,</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б)  нейропатический,</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в)  с сердечными осложнениями,</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г)  с легочными осложнениями,</w:t>
      </w:r>
    </w:p>
    <w:p w:rsidR="00F1419A" w:rsidRPr="0073273D" w:rsidRDefault="00F1419A" w:rsidP="00F1419A">
      <w:pPr>
        <w:shd w:val="clear" w:color="auto" w:fill="FFFFFF"/>
        <w:autoSpaceDE w:val="0"/>
        <w:autoSpaceDN w:val="0"/>
        <w:adjustRightInd w:val="0"/>
        <w:spacing w:line="228" w:lineRule="auto"/>
        <w:ind w:left="567"/>
        <w:rPr>
          <w:color w:val="000000"/>
          <w:sz w:val="28"/>
          <w:szCs w:val="28"/>
        </w:rPr>
      </w:pPr>
      <w:r w:rsidRPr="0073273D">
        <w:rPr>
          <w:color w:val="000000"/>
          <w:sz w:val="28"/>
          <w:szCs w:val="28"/>
        </w:rPr>
        <w:t xml:space="preserve">д)  нефропатический. </w:t>
      </w:r>
    </w:p>
    <w:p w:rsidR="00F1419A" w:rsidRPr="0073273D" w:rsidRDefault="00F1419A" w:rsidP="00F1419A">
      <w:pPr>
        <w:shd w:val="clear" w:color="auto" w:fill="FFFFFF"/>
        <w:autoSpaceDE w:val="0"/>
        <w:autoSpaceDN w:val="0"/>
        <w:adjustRightInd w:val="0"/>
        <w:spacing w:line="228" w:lineRule="auto"/>
        <w:rPr>
          <w:sz w:val="28"/>
          <w:szCs w:val="28"/>
        </w:rPr>
      </w:pPr>
      <w:r w:rsidRPr="0073273D">
        <w:rPr>
          <w:b/>
          <w:bCs/>
          <w:color w:val="000000"/>
          <w:sz w:val="28"/>
          <w:szCs w:val="28"/>
        </w:rPr>
        <w:t>13.</w:t>
      </w:r>
      <w:r w:rsidRPr="0073273D">
        <w:rPr>
          <w:b/>
          <w:color w:val="000000"/>
          <w:sz w:val="28"/>
          <w:szCs w:val="28"/>
        </w:rPr>
        <w:t>ПРИ ТЯЖЕЛОЙ ТОКСИЧЕСКОЙ ФОРМЕ ГРИППА ВСТРЕЧАЮТСЯ:</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а)  пневмосклероз,</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б</w:t>
      </w:r>
      <w:r w:rsidRPr="0073273D">
        <w:rPr>
          <w:b/>
          <w:color w:val="000000"/>
          <w:sz w:val="28"/>
          <w:szCs w:val="28"/>
        </w:rPr>
        <w:t xml:space="preserve">)  </w:t>
      </w:r>
      <w:r w:rsidRPr="0073273D">
        <w:rPr>
          <w:color w:val="000000"/>
          <w:sz w:val="28"/>
          <w:szCs w:val="28"/>
        </w:rPr>
        <w:t>мелкоочаговая нижнедолевая пневмония,</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в)  кровоизлияние в головной мозг,</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 xml:space="preserve">г)  инфаркт селезенки. </w:t>
      </w:r>
    </w:p>
    <w:p w:rsidR="00F1419A" w:rsidRPr="0073273D" w:rsidRDefault="00F1419A" w:rsidP="00F1419A">
      <w:pPr>
        <w:shd w:val="clear" w:color="auto" w:fill="FFFFFF"/>
        <w:autoSpaceDE w:val="0"/>
        <w:autoSpaceDN w:val="0"/>
        <w:adjustRightInd w:val="0"/>
        <w:spacing w:line="228" w:lineRule="auto"/>
        <w:rPr>
          <w:b/>
          <w:sz w:val="28"/>
          <w:szCs w:val="28"/>
        </w:rPr>
      </w:pPr>
      <w:r w:rsidRPr="0073273D">
        <w:rPr>
          <w:b/>
          <w:bCs/>
          <w:color w:val="000000"/>
          <w:sz w:val="28"/>
          <w:szCs w:val="28"/>
        </w:rPr>
        <w:t>14.</w:t>
      </w:r>
      <w:r w:rsidRPr="0073273D">
        <w:rPr>
          <w:b/>
          <w:color w:val="000000"/>
          <w:sz w:val="28"/>
          <w:szCs w:val="28"/>
        </w:rPr>
        <w:t>МОРФОЛОГИЧЕСКИЕ ПРОЯВЛЕНИЯ БРОНХОПНЕВМОНИИ ПРИ ОСЛОЖНЕННОМ ГРИППЕ:</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а)  фокусы казеозного некроза,</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б</w:t>
      </w:r>
      <w:r w:rsidRPr="0073273D">
        <w:rPr>
          <w:b/>
          <w:color w:val="000000"/>
          <w:sz w:val="28"/>
          <w:szCs w:val="28"/>
        </w:rPr>
        <w:t xml:space="preserve">)  </w:t>
      </w:r>
      <w:r w:rsidRPr="0073273D">
        <w:rPr>
          <w:color w:val="000000"/>
          <w:sz w:val="28"/>
          <w:szCs w:val="28"/>
        </w:rPr>
        <w:t>очаги гнойного воспаления,</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в)  панбронхит,</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г)  васкулиты,</w:t>
      </w:r>
    </w:p>
    <w:p w:rsidR="00F1419A" w:rsidRPr="0073273D" w:rsidRDefault="00F1419A" w:rsidP="00F1419A">
      <w:pPr>
        <w:shd w:val="clear" w:color="auto" w:fill="FFFFFF"/>
        <w:autoSpaceDE w:val="0"/>
        <w:autoSpaceDN w:val="0"/>
        <w:adjustRightInd w:val="0"/>
        <w:spacing w:line="228" w:lineRule="auto"/>
        <w:ind w:left="567"/>
        <w:rPr>
          <w:color w:val="000000"/>
          <w:sz w:val="28"/>
          <w:szCs w:val="28"/>
        </w:rPr>
      </w:pPr>
      <w:r w:rsidRPr="0073273D">
        <w:rPr>
          <w:color w:val="000000"/>
          <w:sz w:val="28"/>
          <w:szCs w:val="28"/>
        </w:rPr>
        <w:t xml:space="preserve">д)  гранулематозное воспаление. </w:t>
      </w:r>
    </w:p>
    <w:p w:rsidR="00F1419A" w:rsidRPr="0073273D" w:rsidRDefault="00F1419A" w:rsidP="00F1419A">
      <w:pPr>
        <w:shd w:val="clear" w:color="auto" w:fill="FFFFFF"/>
        <w:autoSpaceDE w:val="0"/>
        <w:autoSpaceDN w:val="0"/>
        <w:adjustRightInd w:val="0"/>
        <w:spacing w:line="228" w:lineRule="auto"/>
        <w:rPr>
          <w:b/>
          <w:sz w:val="28"/>
          <w:szCs w:val="28"/>
        </w:rPr>
      </w:pPr>
      <w:r w:rsidRPr="0073273D">
        <w:rPr>
          <w:b/>
          <w:bCs/>
          <w:color w:val="000000"/>
          <w:sz w:val="28"/>
          <w:szCs w:val="28"/>
        </w:rPr>
        <w:t>15.</w:t>
      </w:r>
      <w:r w:rsidRPr="0073273D">
        <w:rPr>
          <w:b/>
          <w:color w:val="000000"/>
          <w:sz w:val="28"/>
          <w:szCs w:val="28"/>
        </w:rPr>
        <w:t xml:space="preserve">  ВЫБРАТЬ ОСЛОЖНЕНИЯ ТЯЖЕЛОЙ ФОРМЫ ГРИППА:</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а)  гангрена тонкой кишки,</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б)  гайморит,</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в)  арахноидит,</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г)  бронхоэктатическая болезнь,</w:t>
      </w:r>
    </w:p>
    <w:p w:rsidR="00F1419A" w:rsidRPr="0073273D" w:rsidRDefault="00F1419A" w:rsidP="00F1419A">
      <w:pPr>
        <w:shd w:val="clear" w:color="auto" w:fill="FFFFFF"/>
        <w:autoSpaceDE w:val="0"/>
        <w:autoSpaceDN w:val="0"/>
        <w:adjustRightInd w:val="0"/>
        <w:spacing w:line="228" w:lineRule="auto"/>
        <w:ind w:left="567"/>
        <w:rPr>
          <w:color w:val="000000"/>
          <w:sz w:val="28"/>
          <w:szCs w:val="28"/>
        </w:rPr>
      </w:pPr>
      <w:r w:rsidRPr="0073273D">
        <w:rPr>
          <w:color w:val="000000"/>
          <w:sz w:val="28"/>
          <w:szCs w:val="28"/>
        </w:rPr>
        <w:t>д)  поздний паралич сердца.</w:t>
      </w:r>
    </w:p>
    <w:p w:rsidR="00F1419A" w:rsidRPr="0073273D" w:rsidRDefault="00F1419A" w:rsidP="00F1419A">
      <w:pPr>
        <w:shd w:val="clear" w:color="auto" w:fill="FFFFFF"/>
        <w:autoSpaceDE w:val="0"/>
        <w:autoSpaceDN w:val="0"/>
        <w:adjustRightInd w:val="0"/>
        <w:spacing w:line="228" w:lineRule="auto"/>
        <w:rPr>
          <w:b/>
          <w:sz w:val="28"/>
          <w:szCs w:val="28"/>
        </w:rPr>
      </w:pPr>
      <w:r w:rsidRPr="0073273D">
        <w:rPr>
          <w:b/>
          <w:color w:val="000000"/>
          <w:sz w:val="28"/>
          <w:szCs w:val="28"/>
        </w:rPr>
        <w:lastRenderedPageBreak/>
        <w:t>16. ВЫБРАТЬ ХАРАКТЕРНЫЕ МАКРОСКОПИЧЕСКИЕ ИЗМЕНЕНИЯ В ЛЕГКИХ ПРИ БРОНХОПНЕВМОНИИ</w:t>
      </w:r>
      <w:r w:rsidRPr="0073273D">
        <w:rPr>
          <w:b/>
          <w:iCs/>
          <w:color w:val="000000"/>
          <w:sz w:val="28"/>
          <w:szCs w:val="28"/>
        </w:rPr>
        <w:t>:</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а)  поражена доля легкого, серого цвета, увеличена в разме</w:t>
      </w:r>
      <w:r w:rsidRPr="0073273D">
        <w:rPr>
          <w:color w:val="000000"/>
          <w:sz w:val="28"/>
          <w:szCs w:val="28"/>
        </w:rPr>
        <w:softHyphen/>
        <w:t>рах,</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б)  поражение легких очаговое,</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в)  в очагах поражения обнаруживаются мелкие бронхи со слизисто-гнойным экссудатом в просветах,</w:t>
      </w:r>
    </w:p>
    <w:p w:rsidR="00F1419A" w:rsidRPr="0073273D" w:rsidRDefault="00F1419A" w:rsidP="00F1419A">
      <w:pPr>
        <w:shd w:val="clear" w:color="auto" w:fill="FFFFFF"/>
        <w:autoSpaceDE w:val="0"/>
        <w:autoSpaceDN w:val="0"/>
        <w:adjustRightInd w:val="0"/>
        <w:spacing w:line="228" w:lineRule="auto"/>
        <w:ind w:left="567"/>
        <w:rPr>
          <w:sz w:val="28"/>
          <w:szCs w:val="28"/>
        </w:rPr>
      </w:pPr>
      <w:r w:rsidRPr="0073273D">
        <w:rPr>
          <w:color w:val="000000"/>
          <w:sz w:val="28"/>
          <w:szCs w:val="28"/>
        </w:rPr>
        <w:t>г)   поражение распространяется  на  висцеральную  плевру всей доли,</w:t>
      </w:r>
    </w:p>
    <w:p w:rsidR="00F1419A" w:rsidRPr="0073273D" w:rsidRDefault="00F1419A" w:rsidP="00F1419A">
      <w:pPr>
        <w:shd w:val="clear" w:color="auto" w:fill="FFFFFF"/>
        <w:autoSpaceDE w:val="0"/>
        <w:autoSpaceDN w:val="0"/>
        <w:adjustRightInd w:val="0"/>
        <w:spacing w:line="228" w:lineRule="auto"/>
        <w:ind w:left="567"/>
        <w:rPr>
          <w:b/>
          <w:color w:val="000000"/>
          <w:sz w:val="28"/>
          <w:szCs w:val="28"/>
        </w:rPr>
      </w:pPr>
      <w:r w:rsidRPr="0073273D">
        <w:rPr>
          <w:color w:val="000000"/>
          <w:sz w:val="28"/>
          <w:szCs w:val="28"/>
        </w:rPr>
        <w:t>д) легкое повышенной воздушности, хрустит при разрезе</w:t>
      </w:r>
    </w:p>
    <w:p w:rsidR="00F1419A" w:rsidRPr="0073273D" w:rsidRDefault="00F1419A" w:rsidP="00F1419A">
      <w:pPr>
        <w:ind w:firstLine="709"/>
        <w:jc w:val="both"/>
        <w:rPr>
          <w:color w:val="000000"/>
          <w:sz w:val="28"/>
          <w:szCs w:val="28"/>
        </w:rPr>
      </w:pPr>
    </w:p>
    <w:p w:rsidR="00F1419A" w:rsidRPr="0073273D" w:rsidRDefault="00F1419A" w:rsidP="00F1419A">
      <w:pPr>
        <w:spacing w:line="228" w:lineRule="auto"/>
        <w:jc w:val="center"/>
        <w:rPr>
          <w:b/>
          <w:bCs/>
          <w:caps/>
          <w:sz w:val="28"/>
          <w:szCs w:val="28"/>
        </w:rPr>
      </w:pPr>
      <w:r w:rsidRPr="0073273D">
        <w:rPr>
          <w:b/>
          <w:bCs/>
          <w:caps/>
          <w:sz w:val="28"/>
          <w:szCs w:val="28"/>
        </w:rPr>
        <w:t xml:space="preserve">Эталоны ответов к теме:  </w:t>
      </w:r>
    </w:p>
    <w:p w:rsidR="00F1419A" w:rsidRPr="0073273D" w:rsidRDefault="00F1419A" w:rsidP="00F1419A">
      <w:pPr>
        <w:spacing w:line="228" w:lineRule="auto"/>
        <w:jc w:val="center"/>
        <w:rPr>
          <w:sz w:val="28"/>
          <w:szCs w:val="28"/>
        </w:rPr>
      </w:pPr>
      <w:r w:rsidRPr="0073273D">
        <w:rPr>
          <w:sz w:val="28"/>
          <w:szCs w:val="28"/>
        </w:rPr>
        <w:t>«Острые вирусные заболевания органов дыхательной системы.»</w:t>
      </w:r>
    </w:p>
    <w:p w:rsidR="00F1419A" w:rsidRPr="0073273D" w:rsidRDefault="00F1419A" w:rsidP="00F1419A">
      <w:pPr>
        <w:spacing w:line="228" w:lineRule="auto"/>
        <w:jc w:val="center"/>
        <w:rPr>
          <w:sz w:val="28"/>
          <w:szCs w:val="28"/>
        </w:rPr>
      </w:pPr>
    </w:p>
    <w:p w:rsidR="00F1419A" w:rsidRPr="0073273D" w:rsidRDefault="00F1419A" w:rsidP="00F1419A">
      <w:pPr>
        <w:spacing w:line="228" w:lineRule="auto"/>
        <w:jc w:val="center"/>
        <w:rPr>
          <w:sz w:val="28"/>
          <w:szCs w:val="28"/>
        </w:rPr>
        <w:sectPr w:rsidR="00F1419A" w:rsidRPr="0073273D" w:rsidSect="00353ACD">
          <w:type w:val="continuous"/>
          <w:pgSz w:w="11907" w:h="16840" w:code="9"/>
          <w:pgMar w:top="851" w:right="1714" w:bottom="993" w:left="1708" w:header="426" w:footer="720" w:gutter="0"/>
          <w:paperSrc w:first="4" w:other="4"/>
          <w:cols w:space="720"/>
        </w:sectPr>
      </w:pP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lastRenderedPageBreak/>
        <w:t>б, в</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в</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в</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 г</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 в</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в</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lastRenderedPageBreak/>
        <w:t>а</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а, г</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pPr>
      <w:r w:rsidRPr="0073273D">
        <w:rPr>
          <w:rFonts w:ascii="Times New Roman" w:hAnsi="Times New Roman"/>
          <w:sz w:val="28"/>
          <w:szCs w:val="28"/>
        </w:rPr>
        <w:t>б, в, г</w:t>
      </w:r>
    </w:p>
    <w:p w:rsidR="00F1419A" w:rsidRPr="0073273D" w:rsidRDefault="00F1419A" w:rsidP="00F1419A">
      <w:pPr>
        <w:pStyle w:val="a5"/>
        <w:widowControl/>
        <w:numPr>
          <w:ilvl w:val="0"/>
          <w:numId w:val="28"/>
        </w:numPr>
        <w:autoSpaceDE/>
        <w:autoSpaceDN/>
        <w:adjustRightInd/>
        <w:spacing w:after="200" w:line="228" w:lineRule="auto"/>
        <w:jc w:val="left"/>
        <w:rPr>
          <w:rFonts w:ascii="Times New Roman" w:hAnsi="Times New Roman"/>
          <w:sz w:val="28"/>
          <w:szCs w:val="28"/>
        </w:rPr>
        <w:sectPr w:rsidR="00F1419A" w:rsidRPr="0073273D" w:rsidSect="00CE453F">
          <w:type w:val="continuous"/>
          <w:pgSz w:w="11907" w:h="16840" w:code="9"/>
          <w:pgMar w:top="851" w:right="1714" w:bottom="993" w:left="1708" w:header="142" w:footer="720" w:gutter="0"/>
          <w:paperSrc w:first="4" w:other="4"/>
          <w:cols w:num="2" w:space="521"/>
        </w:sectPr>
      </w:pPr>
      <w:r w:rsidRPr="0073273D">
        <w:rPr>
          <w:rFonts w:ascii="Times New Roman" w:hAnsi="Times New Roman"/>
          <w:sz w:val="28"/>
          <w:szCs w:val="28"/>
        </w:rPr>
        <w:t xml:space="preserve"> б,в.</w:t>
      </w:r>
    </w:p>
    <w:p w:rsidR="00F1419A" w:rsidRPr="0073273D" w:rsidRDefault="00F1419A" w:rsidP="00F1419A">
      <w:pPr>
        <w:pStyle w:val="aff"/>
        <w:tabs>
          <w:tab w:val="left" w:pos="426"/>
          <w:tab w:val="left" w:pos="993"/>
        </w:tabs>
        <w:spacing w:line="228" w:lineRule="auto"/>
        <w:jc w:val="both"/>
        <w:rPr>
          <w:rFonts w:ascii="Times New Roman" w:hAnsi="Times New Roman"/>
          <w:b/>
          <w:sz w:val="28"/>
          <w:szCs w:val="28"/>
        </w:rPr>
        <w:sectPr w:rsidR="00F1419A" w:rsidRPr="0073273D" w:rsidSect="00353ACD">
          <w:type w:val="continuous"/>
          <w:pgSz w:w="11907" w:h="16840" w:code="9"/>
          <w:pgMar w:top="851" w:right="1714" w:bottom="993" w:left="1708" w:header="142" w:footer="720" w:gutter="0"/>
          <w:paperSrc w:first="4" w:other="4"/>
          <w:cols w:num="4" w:space="521" w:equalWidth="0">
            <w:col w:w="1877" w:space="521"/>
            <w:col w:w="1877" w:space="521"/>
            <w:col w:w="1877" w:space="521"/>
            <w:col w:w="1875"/>
          </w:cols>
        </w:sectPr>
      </w:pPr>
    </w:p>
    <w:p w:rsidR="00F1419A" w:rsidRPr="0073273D" w:rsidRDefault="00F1419A" w:rsidP="00F1419A">
      <w:pPr>
        <w:jc w:val="both"/>
        <w:rPr>
          <w:color w:val="000000"/>
          <w:sz w:val="28"/>
          <w:szCs w:val="28"/>
        </w:rPr>
      </w:pPr>
    </w:p>
    <w:p w:rsidR="00F1419A" w:rsidRPr="0073273D" w:rsidRDefault="00F1419A" w:rsidP="00F1419A">
      <w:pPr>
        <w:ind w:firstLine="709"/>
        <w:jc w:val="both"/>
        <w:rPr>
          <w:b/>
          <w:color w:val="000000"/>
          <w:sz w:val="28"/>
          <w:szCs w:val="28"/>
        </w:rPr>
      </w:pPr>
      <w:r w:rsidRPr="0073273D">
        <w:rPr>
          <w:b/>
          <w:color w:val="000000"/>
          <w:sz w:val="28"/>
          <w:szCs w:val="28"/>
        </w:rPr>
        <w:t>вопросы для устного опроса,</w:t>
      </w:r>
    </w:p>
    <w:p w:rsidR="00F1419A" w:rsidRPr="0073273D" w:rsidRDefault="00F1419A" w:rsidP="00F1419A">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 xml:space="preserve">        1. Вирусные  инфекции. Грипп. </w:t>
      </w:r>
      <w:r w:rsidRPr="0073273D">
        <w:rPr>
          <w:color w:val="000000"/>
          <w:sz w:val="28"/>
          <w:szCs w:val="28"/>
          <w:lang w:bidi="ru-RU"/>
        </w:rPr>
        <w:t xml:space="preserve">Этиология, эпидемиология, патогенез.  Клиническая морфология легкой, средней степени тяжести и тяжёлой форм  гриппа. Осложнения. </w:t>
      </w:r>
    </w:p>
    <w:p w:rsidR="00F1419A" w:rsidRPr="0073273D" w:rsidRDefault="00F1419A" w:rsidP="00F1419A">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 xml:space="preserve">       2. Парагрипп.</w:t>
      </w:r>
      <w:r w:rsidRPr="0073273D">
        <w:rPr>
          <w:color w:val="000000"/>
          <w:sz w:val="28"/>
          <w:szCs w:val="28"/>
          <w:lang w:bidi="ru-RU"/>
        </w:rPr>
        <w:t xml:space="preserve"> Этиология. Клинико-морфологическая характеристика. Осложнения. Исходы.</w:t>
      </w:r>
    </w:p>
    <w:p w:rsidR="00F1419A" w:rsidRPr="0073273D" w:rsidRDefault="00F1419A" w:rsidP="00F1419A">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 xml:space="preserve">       3.Аденовирусная инфекция.</w:t>
      </w:r>
      <w:r w:rsidRPr="0073273D">
        <w:rPr>
          <w:color w:val="000000"/>
          <w:sz w:val="28"/>
          <w:szCs w:val="28"/>
          <w:lang w:bidi="ru-RU"/>
        </w:rPr>
        <w:t xml:space="preserve"> Этиология. Клинико-морфологическая характеристика. Осложнения. Исходы.</w:t>
      </w:r>
    </w:p>
    <w:p w:rsidR="00F1419A" w:rsidRPr="0073273D" w:rsidRDefault="00F1419A" w:rsidP="00F1419A">
      <w:pPr>
        <w:widowControl w:val="0"/>
        <w:tabs>
          <w:tab w:val="left" w:pos="709"/>
        </w:tabs>
        <w:suppressAutoHyphens/>
        <w:spacing w:line="216" w:lineRule="auto"/>
        <w:ind w:right="6"/>
        <w:jc w:val="both"/>
        <w:rPr>
          <w:i/>
          <w:color w:val="000000"/>
          <w:sz w:val="28"/>
          <w:szCs w:val="28"/>
          <w:lang w:bidi="ru-RU"/>
        </w:rPr>
      </w:pPr>
      <w:r w:rsidRPr="0073273D">
        <w:rPr>
          <w:b/>
          <w:color w:val="000000"/>
          <w:sz w:val="28"/>
          <w:szCs w:val="28"/>
          <w:lang w:bidi="ru-RU"/>
        </w:rPr>
        <w:t xml:space="preserve">       4. Инфекции, поражающие преимущественно желудочно-кишечный тракт.</w:t>
      </w:r>
    </w:p>
    <w:p w:rsidR="00F1419A" w:rsidRPr="0073273D" w:rsidRDefault="00F1419A" w:rsidP="00F1419A">
      <w:pPr>
        <w:widowControl w:val="0"/>
        <w:tabs>
          <w:tab w:val="left" w:pos="709"/>
        </w:tabs>
        <w:suppressAutoHyphens/>
        <w:spacing w:line="216" w:lineRule="auto"/>
        <w:ind w:right="6"/>
        <w:jc w:val="both"/>
        <w:rPr>
          <w:color w:val="000000"/>
          <w:sz w:val="28"/>
          <w:szCs w:val="28"/>
          <w:lang w:bidi="ru-RU"/>
        </w:rPr>
      </w:pPr>
      <w:r w:rsidRPr="0073273D">
        <w:rPr>
          <w:color w:val="000000"/>
          <w:sz w:val="28"/>
          <w:szCs w:val="28"/>
          <w:lang w:bidi="ru-RU"/>
        </w:rPr>
        <w:t>а)Вирусные энтерит и диарея. Особенности. Морфология. Исход.</w:t>
      </w:r>
    </w:p>
    <w:p w:rsidR="00F1419A" w:rsidRPr="0073273D" w:rsidRDefault="00F1419A" w:rsidP="00F1419A">
      <w:pPr>
        <w:widowControl w:val="0"/>
        <w:tabs>
          <w:tab w:val="left" w:pos="709"/>
        </w:tabs>
        <w:suppressAutoHyphens/>
        <w:spacing w:line="216" w:lineRule="auto"/>
        <w:ind w:right="6"/>
        <w:jc w:val="both"/>
        <w:rPr>
          <w:color w:val="000000"/>
          <w:sz w:val="28"/>
          <w:szCs w:val="28"/>
          <w:lang w:bidi="ru-RU"/>
        </w:rPr>
      </w:pPr>
      <w:r w:rsidRPr="0073273D">
        <w:rPr>
          <w:color w:val="00000A"/>
          <w:sz w:val="28"/>
          <w:szCs w:val="28"/>
          <w:lang w:bidi="ru-RU"/>
        </w:rPr>
        <w:t xml:space="preserve">б) Кампило-бактерный энтерит. </w:t>
      </w:r>
      <w:r w:rsidRPr="0073273D">
        <w:rPr>
          <w:color w:val="000000"/>
          <w:sz w:val="28"/>
          <w:szCs w:val="28"/>
          <w:lang w:bidi="ru-RU"/>
        </w:rPr>
        <w:t xml:space="preserve">Эпидемиология, этиология, пато- и морфогенез, </w:t>
      </w:r>
      <w:r w:rsidRPr="0073273D">
        <w:rPr>
          <w:color w:val="00000A"/>
          <w:sz w:val="28"/>
          <w:szCs w:val="28"/>
          <w:lang w:bidi="ru-RU"/>
        </w:rPr>
        <w:t>морфологическая характеристика, клинические проявления, осложнения, исходы,</w:t>
      </w:r>
      <w:r w:rsidRPr="0073273D">
        <w:rPr>
          <w:color w:val="000000"/>
          <w:sz w:val="28"/>
          <w:szCs w:val="28"/>
          <w:lang w:bidi="ru-RU"/>
        </w:rPr>
        <w:t xml:space="preserve"> причины смерти.</w:t>
      </w:r>
    </w:p>
    <w:p w:rsidR="00F1419A" w:rsidRPr="0073273D" w:rsidRDefault="00F1419A" w:rsidP="00F1419A">
      <w:pPr>
        <w:widowControl w:val="0"/>
        <w:tabs>
          <w:tab w:val="left" w:pos="709"/>
        </w:tabs>
        <w:suppressAutoHyphens/>
        <w:spacing w:line="216" w:lineRule="auto"/>
        <w:ind w:right="6"/>
        <w:jc w:val="both"/>
        <w:rPr>
          <w:color w:val="000000"/>
          <w:sz w:val="28"/>
          <w:szCs w:val="28"/>
          <w:lang w:bidi="ru-RU"/>
        </w:rPr>
      </w:pPr>
      <w:r w:rsidRPr="0073273D">
        <w:rPr>
          <w:color w:val="000000"/>
          <w:sz w:val="28"/>
          <w:szCs w:val="28"/>
          <w:lang w:bidi="ru-RU"/>
        </w:rPr>
        <w:t>в) Йерсиниозный энтерит. Эпидемиология, этиопатогенез, клинико-морфологическая характеристика, осложнения, исходы, причины смерти.</w:t>
      </w:r>
    </w:p>
    <w:p w:rsidR="00F1419A" w:rsidRPr="0073273D" w:rsidRDefault="00F1419A" w:rsidP="00F1419A">
      <w:pPr>
        <w:widowControl w:val="0"/>
        <w:tabs>
          <w:tab w:val="left" w:pos="709"/>
        </w:tabs>
        <w:suppressAutoHyphens/>
        <w:spacing w:line="216" w:lineRule="auto"/>
        <w:jc w:val="both"/>
        <w:rPr>
          <w:b/>
          <w:color w:val="00000A"/>
          <w:sz w:val="28"/>
          <w:szCs w:val="28"/>
          <w:lang w:bidi="ru-RU"/>
        </w:rPr>
      </w:pPr>
      <w:r w:rsidRPr="0073273D">
        <w:rPr>
          <w:b/>
          <w:color w:val="00000A"/>
          <w:sz w:val="28"/>
          <w:szCs w:val="28"/>
          <w:lang w:bidi="ru-RU"/>
        </w:rPr>
        <w:t xml:space="preserve">        5. Брюшной тиф.  </w:t>
      </w:r>
    </w:p>
    <w:p w:rsidR="00F1419A" w:rsidRPr="0073273D" w:rsidRDefault="00F1419A" w:rsidP="00F1419A">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а)  этиология, механизм распространения, современные учения о патогенезе брюшного тифа,</w:t>
      </w:r>
    </w:p>
    <w:p w:rsidR="00F1419A" w:rsidRPr="0073273D" w:rsidRDefault="00F1419A" w:rsidP="00F1419A">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б) основные общие и местные морфологические изменения при брюшном тифе с учетом стадии болезни и патогенез,</w:t>
      </w:r>
    </w:p>
    <w:p w:rsidR="00F1419A" w:rsidRPr="0073273D" w:rsidRDefault="00F1419A" w:rsidP="00F1419A">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 xml:space="preserve">в) клинико-морфологические особенности течения заболевания у детей,                                           </w:t>
      </w:r>
    </w:p>
    <w:p w:rsidR="00F1419A" w:rsidRPr="0073273D" w:rsidRDefault="00F1419A" w:rsidP="00F1419A">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г) кишечные и внекишечные осложнения брюшного тифа.</w:t>
      </w:r>
    </w:p>
    <w:p w:rsidR="00F1419A" w:rsidRPr="0073273D" w:rsidRDefault="00F1419A" w:rsidP="00F1419A">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 xml:space="preserve">        6. Сальмонеллезы.</w:t>
      </w:r>
      <w:r w:rsidRPr="0073273D">
        <w:rPr>
          <w:color w:val="00000A"/>
          <w:sz w:val="28"/>
          <w:szCs w:val="28"/>
          <w:lang w:bidi="ru-RU"/>
        </w:rPr>
        <w:t xml:space="preserve"> Основные формы:  интестинальная, септическая и брюшнотифозная. Этиология, пути заражения, патогенез,   морфология, осложнения, исходы.</w:t>
      </w:r>
    </w:p>
    <w:p w:rsidR="00F1419A" w:rsidRPr="0073273D" w:rsidRDefault="00F1419A" w:rsidP="00F1419A">
      <w:pPr>
        <w:widowControl w:val="0"/>
        <w:tabs>
          <w:tab w:val="left" w:pos="709"/>
        </w:tabs>
        <w:suppressAutoHyphens/>
        <w:spacing w:line="216" w:lineRule="auto"/>
        <w:ind w:right="6"/>
        <w:jc w:val="both"/>
        <w:rPr>
          <w:color w:val="000000"/>
          <w:sz w:val="28"/>
          <w:szCs w:val="28"/>
          <w:lang w:bidi="ru-RU"/>
        </w:rPr>
      </w:pPr>
      <w:r w:rsidRPr="0073273D">
        <w:rPr>
          <w:b/>
          <w:color w:val="000000"/>
          <w:sz w:val="28"/>
          <w:szCs w:val="28"/>
          <w:lang w:bidi="ru-RU"/>
        </w:rPr>
        <w:t xml:space="preserve">        7. Холера. </w:t>
      </w:r>
      <w:r w:rsidRPr="0073273D">
        <w:rPr>
          <w:color w:val="000000"/>
          <w:sz w:val="28"/>
          <w:szCs w:val="28"/>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F1419A" w:rsidRPr="0073273D" w:rsidRDefault="00F1419A" w:rsidP="00F1419A">
      <w:pPr>
        <w:widowControl w:val="0"/>
        <w:tabs>
          <w:tab w:val="left" w:pos="709"/>
        </w:tabs>
        <w:suppressAutoHyphens/>
        <w:spacing w:line="216" w:lineRule="auto"/>
        <w:ind w:right="6"/>
        <w:jc w:val="both"/>
        <w:rPr>
          <w:color w:val="000000"/>
          <w:sz w:val="28"/>
          <w:szCs w:val="28"/>
          <w:lang w:bidi="ru-RU"/>
        </w:rPr>
      </w:pPr>
      <w:r w:rsidRPr="0073273D">
        <w:rPr>
          <w:b/>
          <w:color w:val="000000"/>
          <w:sz w:val="28"/>
          <w:szCs w:val="28"/>
          <w:lang w:bidi="ru-RU"/>
        </w:rPr>
        <w:t xml:space="preserve">        8. Амебиаз. </w:t>
      </w:r>
      <w:r w:rsidRPr="0073273D">
        <w:rPr>
          <w:color w:val="000000"/>
          <w:sz w:val="28"/>
          <w:szCs w:val="28"/>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F1419A" w:rsidRPr="0073273D" w:rsidRDefault="00F1419A" w:rsidP="00F1419A">
      <w:pPr>
        <w:widowControl w:val="0"/>
        <w:tabs>
          <w:tab w:val="left" w:pos="709"/>
        </w:tabs>
        <w:suppressAutoHyphens/>
        <w:spacing w:line="216" w:lineRule="auto"/>
        <w:ind w:right="6"/>
        <w:jc w:val="both"/>
        <w:rPr>
          <w:b/>
          <w:color w:val="000000"/>
          <w:sz w:val="28"/>
          <w:szCs w:val="28"/>
          <w:lang w:bidi="ru-RU"/>
        </w:rPr>
      </w:pPr>
      <w:r w:rsidRPr="0073273D">
        <w:rPr>
          <w:b/>
          <w:color w:val="000000"/>
          <w:sz w:val="28"/>
          <w:szCs w:val="28"/>
          <w:lang w:bidi="ru-RU"/>
        </w:rPr>
        <w:t xml:space="preserve">       9.  Бактериальная дизентерия.</w:t>
      </w:r>
    </w:p>
    <w:p w:rsidR="00F1419A" w:rsidRPr="0073273D" w:rsidRDefault="00F1419A" w:rsidP="00F1419A">
      <w:pPr>
        <w:widowControl w:val="0"/>
        <w:tabs>
          <w:tab w:val="left" w:pos="426"/>
          <w:tab w:val="left" w:pos="709"/>
          <w:tab w:val="left" w:pos="993"/>
        </w:tabs>
        <w:suppressAutoHyphens/>
        <w:spacing w:line="216" w:lineRule="auto"/>
        <w:jc w:val="both"/>
        <w:rPr>
          <w:color w:val="00000A"/>
          <w:sz w:val="28"/>
          <w:szCs w:val="28"/>
          <w:lang w:bidi="ru-RU"/>
        </w:rPr>
      </w:pPr>
      <w:r w:rsidRPr="0073273D">
        <w:rPr>
          <w:color w:val="00000A"/>
          <w:sz w:val="28"/>
          <w:szCs w:val="28"/>
          <w:lang w:bidi="ru-RU"/>
        </w:rPr>
        <w:t>а) этиология. Пути заражения, современное учение о патогенезе дизентерии,</w:t>
      </w:r>
    </w:p>
    <w:p w:rsidR="00F1419A" w:rsidRPr="0073273D" w:rsidRDefault="00F1419A" w:rsidP="00F1419A">
      <w:pPr>
        <w:widowControl w:val="0"/>
        <w:tabs>
          <w:tab w:val="left" w:pos="426"/>
          <w:tab w:val="left" w:pos="709"/>
          <w:tab w:val="left" w:pos="993"/>
        </w:tabs>
        <w:suppressAutoHyphens/>
        <w:spacing w:line="216" w:lineRule="auto"/>
        <w:jc w:val="both"/>
        <w:rPr>
          <w:color w:val="00000A"/>
          <w:sz w:val="28"/>
          <w:szCs w:val="28"/>
          <w:lang w:bidi="ru-RU"/>
        </w:rPr>
      </w:pPr>
      <w:r w:rsidRPr="0073273D">
        <w:rPr>
          <w:color w:val="00000A"/>
          <w:sz w:val="28"/>
          <w:szCs w:val="28"/>
          <w:lang w:bidi="ru-RU"/>
        </w:rPr>
        <w:t>в) формы дизентерии и их морфологическая характеристика,</w:t>
      </w:r>
    </w:p>
    <w:p w:rsidR="00F1419A" w:rsidRPr="0073273D" w:rsidRDefault="00F1419A" w:rsidP="00F1419A">
      <w:pPr>
        <w:widowControl w:val="0"/>
        <w:tabs>
          <w:tab w:val="left" w:pos="426"/>
          <w:tab w:val="left" w:pos="709"/>
          <w:tab w:val="left" w:pos="993"/>
        </w:tabs>
        <w:suppressAutoHyphens/>
        <w:spacing w:line="216" w:lineRule="auto"/>
        <w:jc w:val="both"/>
        <w:rPr>
          <w:color w:val="00000A"/>
          <w:sz w:val="28"/>
          <w:szCs w:val="28"/>
          <w:lang w:bidi="ru-RU"/>
        </w:rPr>
      </w:pPr>
      <w:r w:rsidRPr="0073273D">
        <w:rPr>
          <w:color w:val="00000A"/>
          <w:sz w:val="28"/>
          <w:szCs w:val="28"/>
          <w:lang w:bidi="ru-RU"/>
        </w:rPr>
        <w:t xml:space="preserve">г) исходы и осложнения дизентерии,                  </w:t>
      </w:r>
    </w:p>
    <w:p w:rsidR="00F1419A" w:rsidRPr="0073273D" w:rsidRDefault="00F1419A" w:rsidP="00F1419A">
      <w:pPr>
        <w:widowControl w:val="0"/>
        <w:tabs>
          <w:tab w:val="left" w:pos="426"/>
          <w:tab w:val="left" w:pos="709"/>
          <w:tab w:val="left" w:pos="993"/>
        </w:tabs>
        <w:suppressAutoHyphens/>
        <w:spacing w:line="216" w:lineRule="auto"/>
        <w:jc w:val="both"/>
        <w:rPr>
          <w:b/>
          <w:color w:val="000000"/>
          <w:sz w:val="28"/>
          <w:szCs w:val="28"/>
          <w:lang w:bidi="ru-RU"/>
        </w:rPr>
      </w:pPr>
      <w:r w:rsidRPr="0073273D">
        <w:rPr>
          <w:color w:val="00000A"/>
          <w:sz w:val="28"/>
          <w:szCs w:val="28"/>
          <w:lang w:bidi="ru-RU"/>
        </w:rPr>
        <w:t xml:space="preserve">д) особенности клинико-морфологического  течения  в  детском </w:t>
      </w:r>
      <w:r w:rsidRPr="0073273D">
        <w:rPr>
          <w:color w:val="000000"/>
          <w:sz w:val="28"/>
          <w:szCs w:val="28"/>
          <w:lang w:bidi="ru-RU"/>
        </w:rPr>
        <w:t>возрасте.</w:t>
      </w:r>
    </w:p>
    <w:p w:rsidR="00F1419A" w:rsidRPr="0073273D" w:rsidRDefault="00F1419A" w:rsidP="00F1419A">
      <w:pPr>
        <w:widowControl w:val="0"/>
        <w:tabs>
          <w:tab w:val="left" w:pos="709"/>
        </w:tabs>
        <w:suppressAutoHyphens/>
        <w:spacing w:line="216" w:lineRule="auto"/>
        <w:ind w:right="6"/>
        <w:jc w:val="both"/>
        <w:rPr>
          <w:color w:val="000000"/>
          <w:sz w:val="28"/>
          <w:szCs w:val="28"/>
          <w:lang w:bidi="ru-RU"/>
        </w:rPr>
      </w:pPr>
      <w:r w:rsidRPr="0073273D">
        <w:rPr>
          <w:b/>
          <w:color w:val="00000A"/>
          <w:sz w:val="28"/>
          <w:szCs w:val="28"/>
          <w:lang w:bidi="ru-RU"/>
        </w:rPr>
        <w:t xml:space="preserve">       10. Каранти</w:t>
      </w:r>
      <w:r w:rsidR="003D7904" w:rsidRPr="0073273D">
        <w:rPr>
          <w:b/>
          <w:color w:val="00000A"/>
          <w:sz w:val="28"/>
          <w:szCs w:val="28"/>
          <w:lang w:bidi="ru-RU"/>
        </w:rPr>
        <w:t>н</w:t>
      </w:r>
      <w:r w:rsidRPr="0073273D">
        <w:rPr>
          <w:b/>
          <w:color w:val="00000A"/>
          <w:sz w:val="28"/>
          <w:szCs w:val="28"/>
          <w:lang w:bidi="ru-RU"/>
        </w:rPr>
        <w:t>ные инфекции.Сибирская язва.</w:t>
      </w:r>
      <w:r w:rsidRPr="0073273D">
        <w:rPr>
          <w:color w:val="000000"/>
          <w:sz w:val="28"/>
          <w:szCs w:val="28"/>
          <w:lang w:bidi="ru-RU"/>
        </w:rPr>
        <w:t xml:space="preserve">Эпидемиология, этиология, пато- и морфогенез, </w:t>
      </w:r>
      <w:r w:rsidRPr="0073273D">
        <w:rPr>
          <w:color w:val="00000A"/>
          <w:sz w:val="28"/>
          <w:szCs w:val="28"/>
          <w:lang w:bidi="ru-RU"/>
        </w:rPr>
        <w:t>морфологическая характеристика, клинические проявления, осложнения, исходы,</w:t>
      </w:r>
      <w:r w:rsidRPr="0073273D">
        <w:rPr>
          <w:color w:val="000000"/>
          <w:sz w:val="28"/>
          <w:szCs w:val="28"/>
          <w:lang w:bidi="ru-RU"/>
        </w:rPr>
        <w:t xml:space="preserve"> причины смерти.</w:t>
      </w:r>
    </w:p>
    <w:p w:rsidR="00F1419A" w:rsidRPr="0073273D" w:rsidRDefault="00F1419A" w:rsidP="00F1419A">
      <w:pPr>
        <w:widowControl w:val="0"/>
        <w:tabs>
          <w:tab w:val="left" w:pos="709"/>
        </w:tabs>
        <w:suppressAutoHyphens/>
        <w:spacing w:line="216" w:lineRule="auto"/>
        <w:ind w:right="6"/>
        <w:jc w:val="both"/>
        <w:rPr>
          <w:color w:val="000000"/>
          <w:sz w:val="28"/>
          <w:szCs w:val="28"/>
          <w:lang w:bidi="ru-RU"/>
        </w:rPr>
      </w:pPr>
      <w:r w:rsidRPr="0073273D">
        <w:rPr>
          <w:b/>
          <w:color w:val="00000A"/>
          <w:sz w:val="28"/>
          <w:szCs w:val="28"/>
          <w:lang w:bidi="ru-RU"/>
        </w:rPr>
        <w:t>11. Чума</w:t>
      </w:r>
      <w:r w:rsidRPr="0073273D">
        <w:rPr>
          <w:color w:val="00000A"/>
          <w:sz w:val="28"/>
          <w:szCs w:val="28"/>
          <w:lang w:bidi="ru-RU"/>
        </w:rPr>
        <w:t xml:space="preserve">. </w:t>
      </w:r>
      <w:r w:rsidRPr="0073273D">
        <w:rPr>
          <w:color w:val="000000"/>
          <w:sz w:val="28"/>
          <w:szCs w:val="28"/>
          <w:lang w:bidi="ru-RU"/>
        </w:rPr>
        <w:t xml:space="preserve">Эпидемиология, этиология, пато- и морфогенез, </w:t>
      </w:r>
      <w:r w:rsidRPr="0073273D">
        <w:rPr>
          <w:color w:val="00000A"/>
          <w:sz w:val="28"/>
          <w:szCs w:val="28"/>
          <w:lang w:bidi="ru-RU"/>
        </w:rPr>
        <w:t>морфологическая характеристика, клинические проявления, осложнения, исходы,</w:t>
      </w:r>
      <w:r w:rsidRPr="0073273D">
        <w:rPr>
          <w:color w:val="000000"/>
          <w:sz w:val="28"/>
          <w:szCs w:val="28"/>
          <w:lang w:bidi="ru-RU"/>
        </w:rPr>
        <w:t xml:space="preserve"> причины смерти.</w:t>
      </w:r>
    </w:p>
    <w:p w:rsidR="00F1419A" w:rsidRPr="0073273D" w:rsidRDefault="00F1419A" w:rsidP="00F1419A">
      <w:pPr>
        <w:pStyle w:val="af"/>
        <w:rPr>
          <w:b/>
          <w:color w:val="000000"/>
          <w:sz w:val="28"/>
          <w:szCs w:val="28"/>
          <w:lang w:eastAsia="ar-SA"/>
        </w:rPr>
      </w:pPr>
    </w:p>
    <w:p w:rsidR="00F1419A" w:rsidRPr="0073273D" w:rsidRDefault="00F1419A" w:rsidP="00F1419A">
      <w:pPr>
        <w:ind w:firstLine="709"/>
        <w:jc w:val="both"/>
        <w:rPr>
          <w:b/>
          <w:color w:val="000000"/>
          <w:sz w:val="28"/>
          <w:szCs w:val="28"/>
        </w:rPr>
      </w:pPr>
    </w:p>
    <w:p w:rsidR="00F1419A" w:rsidRPr="0073273D" w:rsidRDefault="00F1419A" w:rsidP="00F1419A">
      <w:pPr>
        <w:ind w:firstLine="709"/>
        <w:jc w:val="both"/>
        <w:rPr>
          <w:color w:val="000000"/>
          <w:sz w:val="28"/>
          <w:szCs w:val="28"/>
        </w:rPr>
      </w:pPr>
    </w:p>
    <w:p w:rsidR="00F1419A" w:rsidRPr="0073273D" w:rsidRDefault="00F1419A" w:rsidP="00F1419A">
      <w:pPr>
        <w:ind w:firstLine="709"/>
        <w:jc w:val="both"/>
        <w:rPr>
          <w:b/>
          <w:color w:val="000000"/>
          <w:sz w:val="28"/>
          <w:szCs w:val="28"/>
        </w:rPr>
      </w:pPr>
      <w:r w:rsidRPr="0073273D">
        <w:rPr>
          <w:b/>
          <w:color w:val="000000"/>
          <w:sz w:val="28"/>
          <w:szCs w:val="28"/>
        </w:rPr>
        <w:t>Микропрепараты.</w:t>
      </w:r>
    </w:p>
    <w:p w:rsidR="00F1419A" w:rsidRPr="0073273D" w:rsidRDefault="00F1419A" w:rsidP="00F1419A">
      <w:pPr>
        <w:spacing w:line="228" w:lineRule="auto"/>
        <w:ind w:firstLine="567"/>
        <w:jc w:val="both"/>
        <w:rPr>
          <w:sz w:val="28"/>
          <w:szCs w:val="28"/>
        </w:rPr>
      </w:pPr>
      <w:r w:rsidRPr="0073273D">
        <w:rPr>
          <w:b/>
          <w:bCs/>
          <w:sz w:val="28"/>
          <w:szCs w:val="28"/>
        </w:rPr>
        <w:t>1. Мозговидное набухание пейеровых бляшек</w:t>
      </w:r>
      <w:r w:rsidRPr="0073273D">
        <w:rPr>
          <w:sz w:val="28"/>
          <w:szCs w:val="28"/>
        </w:rPr>
        <w:t xml:space="preserve"> при брюшном тифе. Окраска гематоксилином и эозином.  а) отек и гиперемия слизистой оболочки, б) «брюшнотифозная гранулема», состоящая из брюшнотифозных клеток- макрофагов, гистиоцитов, ретикулярных клеток и моноцитов. </w:t>
      </w:r>
    </w:p>
    <w:p w:rsidR="00F1419A" w:rsidRPr="0073273D" w:rsidRDefault="00F1419A" w:rsidP="00F1419A">
      <w:pPr>
        <w:spacing w:line="228" w:lineRule="auto"/>
        <w:ind w:firstLine="567"/>
        <w:jc w:val="both"/>
        <w:rPr>
          <w:sz w:val="28"/>
          <w:szCs w:val="28"/>
        </w:rPr>
      </w:pPr>
      <w:r w:rsidRPr="0073273D">
        <w:rPr>
          <w:b/>
          <w:bCs/>
          <w:sz w:val="28"/>
          <w:szCs w:val="28"/>
        </w:rPr>
        <w:t>2. Некроз  пейеровой  бляшки:</w:t>
      </w:r>
      <w:r w:rsidRPr="0073273D">
        <w:rPr>
          <w:sz w:val="28"/>
          <w:szCs w:val="28"/>
        </w:rPr>
        <w:t xml:space="preserve"> а) некроз брюшнотифозной гранулемы, проникающий на различную глубину, б) язвенный дефект, в) отек и гиперемия слизистой оболочки.</w:t>
      </w:r>
    </w:p>
    <w:p w:rsidR="00F1419A" w:rsidRPr="0073273D" w:rsidRDefault="00F1419A" w:rsidP="00F1419A">
      <w:pPr>
        <w:tabs>
          <w:tab w:val="left" w:pos="426"/>
          <w:tab w:val="left" w:pos="993"/>
        </w:tabs>
        <w:spacing w:line="228" w:lineRule="auto"/>
        <w:ind w:firstLine="567"/>
        <w:jc w:val="both"/>
        <w:rPr>
          <w:sz w:val="28"/>
          <w:szCs w:val="28"/>
        </w:rPr>
      </w:pPr>
      <w:r w:rsidRPr="0073273D">
        <w:rPr>
          <w:b/>
          <w:bCs/>
          <w:sz w:val="28"/>
          <w:szCs w:val="28"/>
        </w:rPr>
        <w:lastRenderedPageBreak/>
        <w:t xml:space="preserve">3. Мезентериальный лимфоузел </w:t>
      </w:r>
      <w:r w:rsidRPr="0073273D">
        <w:rPr>
          <w:sz w:val="28"/>
          <w:szCs w:val="28"/>
        </w:rPr>
        <w:t xml:space="preserve">при брюшном тифе:  а) «брюшнотифозная гранулема» - макрофаги, гистиоциты, ретикулярные клетки и моноциты, б) участки некроза лимфоидной ткани, в) лимфоидные клетки. </w:t>
      </w:r>
    </w:p>
    <w:p w:rsidR="00F1419A" w:rsidRPr="0073273D" w:rsidRDefault="00F1419A" w:rsidP="00F1419A">
      <w:pPr>
        <w:tabs>
          <w:tab w:val="left" w:pos="426"/>
          <w:tab w:val="left" w:pos="993"/>
        </w:tabs>
        <w:spacing w:line="228" w:lineRule="auto"/>
        <w:ind w:firstLine="567"/>
        <w:jc w:val="both"/>
        <w:rPr>
          <w:sz w:val="28"/>
          <w:szCs w:val="28"/>
        </w:rPr>
      </w:pPr>
      <w:r w:rsidRPr="0073273D">
        <w:rPr>
          <w:b/>
          <w:bCs/>
          <w:sz w:val="28"/>
          <w:szCs w:val="28"/>
        </w:rPr>
        <w:t>4.Дифтеритический колит:</w:t>
      </w:r>
      <w:r w:rsidRPr="0073273D">
        <w:rPr>
          <w:sz w:val="28"/>
          <w:szCs w:val="28"/>
        </w:rPr>
        <w:t xml:space="preserve"> а) фибринозная пленка на поверхности слизистой оболочки, б) отек и кровоизлияние в подслизистой, в) некроз, захватывающий мышечный слой, г) язвенный дефект, инфильтрация полиморфноядерными лейкоцитами.</w:t>
      </w:r>
    </w:p>
    <w:p w:rsidR="00F1419A" w:rsidRPr="0073273D" w:rsidRDefault="00F1419A" w:rsidP="00F1419A">
      <w:pPr>
        <w:tabs>
          <w:tab w:val="left" w:pos="426"/>
          <w:tab w:val="left" w:pos="993"/>
        </w:tabs>
        <w:spacing w:line="228" w:lineRule="auto"/>
        <w:ind w:firstLine="567"/>
        <w:jc w:val="both"/>
        <w:rPr>
          <w:sz w:val="28"/>
          <w:szCs w:val="28"/>
        </w:rPr>
      </w:pPr>
      <w:r w:rsidRPr="0073273D">
        <w:rPr>
          <w:b/>
          <w:bCs/>
          <w:sz w:val="28"/>
          <w:szCs w:val="28"/>
        </w:rPr>
        <w:t>5. Энтерит при сальмонеллезе:</w:t>
      </w:r>
      <w:r w:rsidRPr="0073273D">
        <w:rPr>
          <w:sz w:val="28"/>
          <w:szCs w:val="28"/>
        </w:rPr>
        <w:t xml:space="preserve"> а) серозный отек ворсин тонкой кишки, полнокровие сосудов, б) гидропическая дистрофия и десквамация энтероцитов, с формированием эрозий, в) лимфоидно-клеточный инфильтрат с примесью нейтрофилов.</w:t>
      </w:r>
    </w:p>
    <w:p w:rsidR="00F1419A" w:rsidRPr="0073273D" w:rsidRDefault="00F1419A" w:rsidP="00F1419A">
      <w:pPr>
        <w:spacing w:line="228" w:lineRule="auto"/>
        <w:ind w:firstLine="567"/>
        <w:jc w:val="both"/>
        <w:rPr>
          <w:sz w:val="28"/>
          <w:szCs w:val="28"/>
        </w:rPr>
      </w:pPr>
      <w:r w:rsidRPr="0073273D">
        <w:rPr>
          <w:b/>
          <w:sz w:val="28"/>
          <w:szCs w:val="28"/>
        </w:rPr>
        <w:t xml:space="preserve">6.Гриппозный  трахеит.  </w:t>
      </w:r>
      <w:r w:rsidRPr="0073273D">
        <w:rPr>
          <w:sz w:val="28"/>
          <w:szCs w:val="28"/>
        </w:rPr>
        <w:t xml:space="preserve"> Окраска гематоксилином и эозином . Обратить внимание на  покровный эпителий слизистой оболочки, который  десквамирован, в подслизистой оболочке  отек, полнокровие сосудов, на поверхности слизистой оболочки фибринозный экссудат в виде пленки,  обтурирующей просвет трахеи.</w:t>
      </w:r>
      <w:r w:rsidRPr="0073273D">
        <w:rPr>
          <w:i/>
          <w:iCs/>
          <w:sz w:val="28"/>
          <w:szCs w:val="28"/>
        </w:rPr>
        <w:t xml:space="preserve"> Причина:</w:t>
      </w:r>
      <w:r w:rsidRPr="0073273D">
        <w:rPr>
          <w:sz w:val="28"/>
          <w:szCs w:val="28"/>
        </w:rPr>
        <w:t xml:space="preserve"> вирус гриппа.</w:t>
      </w:r>
      <w:r w:rsidRPr="0073273D">
        <w:rPr>
          <w:i/>
          <w:iCs/>
          <w:sz w:val="28"/>
          <w:szCs w:val="28"/>
        </w:rPr>
        <w:t xml:space="preserve"> Осложнения: </w:t>
      </w:r>
      <w:r w:rsidRPr="0073273D">
        <w:rPr>
          <w:sz w:val="28"/>
          <w:szCs w:val="28"/>
        </w:rPr>
        <w:t xml:space="preserve"> нисходящий круп,  развитие бронхопневмонии.</w:t>
      </w:r>
    </w:p>
    <w:p w:rsidR="00F1419A" w:rsidRPr="0073273D" w:rsidRDefault="00F1419A" w:rsidP="00F1419A">
      <w:pPr>
        <w:spacing w:line="228" w:lineRule="auto"/>
        <w:ind w:firstLine="567"/>
        <w:jc w:val="both"/>
        <w:rPr>
          <w:sz w:val="28"/>
          <w:szCs w:val="28"/>
        </w:rPr>
      </w:pPr>
      <w:r w:rsidRPr="0073273D">
        <w:rPr>
          <w:b/>
          <w:sz w:val="28"/>
          <w:szCs w:val="28"/>
        </w:rPr>
        <w:t xml:space="preserve">7. Бронхопневмония при осложненном гриппе. </w:t>
      </w:r>
      <w:r w:rsidRPr="0073273D">
        <w:rPr>
          <w:sz w:val="28"/>
          <w:szCs w:val="28"/>
        </w:rPr>
        <w:t xml:space="preserve">Окраска гематоксилином и эозином. В ткани легкого видны очаги пневмонии и микроабсцессы, участки ателектаза, отека, мелкие кровоизлияния (пестрая картина изменений) . В просвете бронха нейтрофильный  экссудат, эпителий бронха слущен, нейтрофилы инфильтрируют все слои бронха, по ходу инфильтрата стенка бронха разрушена (картина гнойно-некротического панбронхита). В альвеолах, расположенных вокруг бронха обнаруживается экссудат, состоящий из нейтрофилов с примесью эритроцитов, фибрина, слущенного эпителия, макрофагов.  </w:t>
      </w:r>
    </w:p>
    <w:p w:rsidR="00F1419A" w:rsidRPr="0073273D" w:rsidRDefault="00F1419A" w:rsidP="00F1419A">
      <w:pPr>
        <w:ind w:firstLine="709"/>
        <w:jc w:val="both"/>
        <w:rPr>
          <w:color w:val="000000"/>
          <w:sz w:val="28"/>
          <w:szCs w:val="28"/>
        </w:rPr>
      </w:pPr>
    </w:p>
    <w:p w:rsidR="00F1419A" w:rsidRPr="0073273D" w:rsidRDefault="00F1419A" w:rsidP="00F1419A">
      <w:pPr>
        <w:ind w:firstLine="709"/>
        <w:jc w:val="both"/>
        <w:rPr>
          <w:b/>
          <w:color w:val="000000"/>
          <w:sz w:val="28"/>
          <w:szCs w:val="28"/>
        </w:rPr>
      </w:pPr>
      <w:r w:rsidRPr="0073273D">
        <w:rPr>
          <w:b/>
          <w:color w:val="000000"/>
          <w:sz w:val="28"/>
          <w:szCs w:val="28"/>
        </w:rPr>
        <w:t>Макропрепараты.</w:t>
      </w:r>
    </w:p>
    <w:p w:rsidR="00F1419A" w:rsidRPr="0073273D" w:rsidRDefault="00F1419A" w:rsidP="00F1419A">
      <w:pPr>
        <w:ind w:firstLine="709"/>
        <w:jc w:val="both"/>
        <w:rPr>
          <w:b/>
          <w:color w:val="000000"/>
          <w:sz w:val="28"/>
          <w:szCs w:val="28"/>
        </w:rPr>
      </w:pPr>
    </w:p>
    <w:p w:rsidR="00F1419A" w:rsidRPr="0073273D" w:rsidRDefault="00F1419A" w:rsidP="00F1419A">
      <w:pPr>
        <w:tabs>
          <w:tab w:val="left" w:pos="426"/>
          <w:tab w:val="left" w:pos="993"/>
        </w:tabs>
        <w:spacing w:line="228" w:lineRule="auto"/>
        <w:ind w:firstLine="567"/>
        <w:jc w:val="both"/>
        <w:rPr>
          <w:sz w:val="28"/>
          <w:szCs w:val="28"/>
        </w:rPr>
      </w:pPr>
      <w:r w:rsidRPr="0073273D">
        <w:rPr>
          <w:b/>
          <w:bCs/>
          <w:sz w:val="28"/>
          <w:szCs w:val="28"/>
        </w:rPr>
        <w:t>1. Мозговидное набухание пейеровых бляшек</w:t>
      </w:r>
      <w:r w:rsidRPr="0073273D">
        <w:rPr>
          <w:sz w:val="28"/>
          <w:szCs w:val="28"/>
        </w:rPr>
        <w:t xml:space="preserve"> при брюшном тифе. В препарате подвздошная кишка, фолликулы увеличены в размерах, выступают над поверхностью слизистой оболочки, с неровной поверхностью, в виде борозд и извилин, на разрезе сочные, розово-серые. </w:t>
      </w:r>
    </w:p>
    <w:p w:rsidR="00F1419A" w:rsidRPr="0073273D" w:rsidRDefault="00F1419A" w:rsidP="00F1419A">
      <w:pPr>
        <w:tabs>
          <w:tab w:val="left" w:pos="426"/>
          <w:tab w:val="left" w:pos="993"/>
        </w:tabs>
        <w:spacing w:line="228" w:lineRule="auto"/>
        <w:ind w:firstLine="567"/>
        <w:jc w:val="both"/>
        <w:rPr>
          <w:sz w:val="28"/>
          <w:szCs w:val="28"/>
        </w:rPr>
      </w:pPr>
      <w:r w:rsidRPr="0073273D">
        <w:rPr>
          <w:i/>
          <w:iCs/>
          <w:sz w:val="28"/>
          <w:szCs w:val="28"/>
        </w:rPr>
        <w:t>Причины:</w:t>
      </w:r>
      <w:r w:rsidRPr="0073273D">
        <w:rPr>
          <w:sz w:val="28"/>
          <w:szCs w:val="28"/>
        </w:rPr>
        <w:t xml:space="preserve"> брюшной тиф. </w:t>
      </w:r>
    </w:p>
    <w:p w:rsidR="00F1419A" w:rsidRPr="0073273D" w:rsidRDefault="00F1419A" w:rsidP="00F1419A">
      <w:pPr>
        <w:tabs>
          <w:tab w:val="left" w:pos="426"/>
          <w:tab w:val="left" w:pos="993"/>
        </w:tabs>
        <w:spacing w:line="228" w:lineRule="auto"/>
        <w:ind w:firstLine="567"/>
        <w:jc w:val="both"/>
        <w:rPr>
          <w:sz w:val="28"/>
          <w:szCs w:val="28"/>
        </w:rPr>
      </w:pPr>
      <w:r w:rsidRPr="0073273D">
        <w:rPr>
          <w:i/>
          <w:iCs/>
          <w:sz w:val="28"/>
          <w:szCs w:val="28"/>
        </w:rPr>
        <w:t>Осложнения:</w:t>
      </w:r>
      <w:r w:rsidRPr="0073273D">
        <w:rPr>
          <w:sz w:val="28"/>
          <w:szCs w:val="28"/>
        </w:rPr>
        <w:t xml:space="preserve"> кишечные- некроз, кровотечение. Внекишечные- гнойный перихондрит гортани, периостит, остеомиелит, артриты, цистит, простатит, внутримышечные абсцессы, пневмония, редко сепсис. </w:t>
      </w:r>
    </w:p>
    <w:p w:rsidR="00F1419A" w:rsidRPr="0073273D" w:rsidRDefault="00F1419A" w:rsidP="00F1419A">
      <w:pPr>
        <w:tabs>
          <w:tab w:val="left" w:pos="426"/>
          <w:tab w:val="left" w:pos="993"/>
        </w:tabs>
        <w:spacing w:line="228" w:lineRule="auto"/>
        <w:ind w:firstLine="567"/>
        <w:jc w:val="both"/>
        <w:rPr>
          <w:sz w:val="28"/>
          <w:szCs w:val="28"/>
        </w:rPr>
      </w:pPr>
      <w:r w:rsidRPr="0073273D">
        <w:rPr>
          <w:i/>
          <w:iCs/>
          <w:sz w:val="28"/>
          <w:szCs w:val="28"/>
        </w:rPr>
        <w:t xml:space="preserve">Исход: </w:t>
      </w:r>
      <w:r w:rsidRPr="0073273D">
        <w:rPr>
          <w:sz w:val="28"/>
          <w:szCs w:val="28"/>
        </w:rPr>
        <w:t>рубцевание с эпителизацией.</w:t>
      </w:r>
    </w:p>
    <w:p w:rsidR="00F1419A" w:rsidRPr="0073273D" w:rsidRDefault="00F1419A" w:rsidP="00F1419A">
      <w:pPr>
        <w:tabs>
          <w:tab w:val="left" w:pos="426"/>
          <w:tab w:val="left" w:pos="993"/>
        </w:tabs>
        <w:spacing w:line="228" w:lineRule="auto"/>
        <w:ind w:firstLine="567"/>
        <w:jc w:val="both"/>
        <w:rPr>
          <w:sz w:val="28"/>
          <w:szCs w:val="28"/>
        </w:rPr>
      </w:pPr>
      <w:r w:rsidRPr="0073273D">
        <w:rPr>
          <w:b/>
          <w:bCs/>
          <w:sz w:val="28"/>
          <w:szCs w:val="28"/>
        </w:rPr>
        <w:t>2</w:t>
      </w:r>
      <w:r w:rsidRPr="0073273D">
        <w:rPr>
          <w:sz w:val="28"/>
          <w:szCs w:val="28"/>
        </w:rPr>
        <w:t xml:space="preserve">. </w:t>
      </w:r>
      <w:r w:rsidRPr="0073273D">
        <w:rPr>
          <w:b/>
          <w:bCs/>
          <w:sz w:val="28"/>
          <w:szCs w:val="28"/>
        </w:rPr>
        <w:t xml:space="preserve">Селезенка при брюшном тифе. </w:t>
      </w:r>
      <w:r w:rsidRPr="0073273D">
        <w:rPr>
          <w:sz w:val="28"/>
          <w:szCs w:val="28"/>
        </w:rPr>
        <w:t xml:space="preserve">Селезенка  резко увеличена в размерах, 18-15-10см, капсула напряжена, снимается легко, на поверхности разрезе паренхима как бы выбухает, темно-вишневого цвета, дает соскоб пульпы. </w:t>
      </w:r>
    </w:p>
    <w:p w:rsidR="00F1419A" w:rsidRPr="0073273D" w:rsidRDefault="00F1419A" w:rsidP="00F1419A">
      <w:pPr>
        <w:tabs>
          <w:tab w:val="left" w:pos="426"/>
          <w:tab w:val="left" w:pos="993"/>
        </w:tabs>
        <w:spacing w:line="228" w:lineRule="auto"/>
        <w:ind w:firstLine="567"/>
        <w:jc w:val="both"/>
        <w:rPr>
          <w:sz w:val="28"/>
          <w:szCs w:val="28"/>
        </w:rPr>
      </w:pPr>
      <w:r w:rsidRPr="0073273D">
        <w:rPr>
          <w:i/>
          <w:iCs/>
          <w:sz w:val="28"/>
          <w:szCs w:val="28"/>
        </w:rPr>
        <w:t xml:space="preserve">Осложнения: </w:t>
      </w:r>
      <w:r w:rsidRPr="0073273D">
        <w:rPr>
          <w:sz w:val="28"/>
          <w:szCs w:val="28"/>
        </w:rPr>
        <w:t>разрыв капсулы, кровотечение в брюшную полость, перитонит.</w:t>
      </w:r>
    </w:p>
    <w:p w:rsidR="00F1419A" w:rsidRPr="0073273D" w:rsidRDefault="00F1419A" w:rsidP="00F1419A">
      <w:pPr>
        <w:spacing w:line="228" w:lineRule="auto"/>
        <w:ind w:firstLine="567"/>
        <w:jc w:val="both"/>
        <w:rPr>
          <w:sz w:val="28"/>
          <w:szCs w:val="28"/>
        </w:rPr>
      </w:pPr>
      <w:r w:rsidRPr="0073273D">
        <w:rPr>
          <w:b/>
          <w:bCs/>
          <w:sz w:val="28"/>
          <w:szCs w:val="28"/>
        </w:rPr>
        <w:t>3. Дифтеритический колит.</w:t>
      </w:r>
      <w:r w:rsidRPr="0073273D">
        <w:rPr>
          <w:sz w:val="28"/>
          <w:szCs w:val="28"/>
        </w:rPr>
        <w:t xml:space="preserve"> В препарате участок толстой кишки, на разрезе слизистая оболочка гиперемирована, утолщена за счет выраженного отека, на поверхности имеется пленка грязно-коричневого цвета, плотно спаянная с подлежащей тканью. После отторжения фибринозной пленки остаются дефекты -эрозии и изъязвления. </w:t>
      </w:r>
    </w:p>
    <w:p w:rsidR="00F1419A" w:rsidRPr="0073273D" w:rsidRDefault="00F1419A" w:rsidP="00F1419A">
      <w:pPr>
        <w:spacing w:line="228" w:lineRule="auto"/>
        <w:ind w:firstLine="567"/>
        <w:jc w:val="both"/>
        <w:rPr>
          <w:sz w:val="28"/>
          <w:szCs w:val="28"/>
        </w:rPr>
      </w:pPr>
      <w:r w:rsidRPr="0073273D">
        <w:rPr>
          <w:i/>
          <w:iCs/>
          <w:sz w:val="28"/>
          <w:szCs w:val="28"/>
        </w:rPr>
        <w:t>Причины:</w:t>
      </w:r>
      <w:r w:rsidRPr="0073273D">
        <w:rPr>
          <w:sz w:val="28"/>
          <w:szCs w:val="28"/>
        </w:rPr>
        <w:t xml:space="preserve"> дизентерия. </w:t>
      </w:r>
    </w:p>
    <w:p w:rsidR="00F1419A" w:rsidRPr="0073273D" w:rsidRDefault="00F1419A" w:rsidP="00F1419A">
      <w:pPr>
        <w:spacing w:line="228" w:lineRule="auto"/>
        <w:ind w:firstLine="567"/>
        <w:jc w:val="both"/>
        <w:rPr>
          <w:sz w:val="28"/>
          <w:szCs w:val="28"/>
        </w:rPr>
      </w:pPr>
      <w:r w:rsidRPr="0073273D">
        <w:rPr>
          <w:i/>
          <w:iCs/>
          <w:sz w:val="28"/>
          <w:szCs w:val="28"/>
        </w:rPr>
        <w:lastRenderedPageBreak/>
        <w:t>Осложнения:</w:t>
      </w:r>
      <w:r w:rsidRPr="0073273D">
        <w:rPr>
          <w:sz w:val="28"/>
          <w:szCs w:val="28"/>
        </w:rPr>
        <w:t xml:space="preserve"> кишечные-кровотечение, перфорация,перитонит, парапроктит, флегмона. </w:t>
      </w:r>
      <w:r w:rsidRPr="0073273D">
        <w:rPr>
          <w:i/>
          <w:iCs/>
          <w:sz w:val="28"/>
          <w:szCs w:val="28"/>
        </w:rPr>
        <w:t>Внекишечные осложнения</w:t>
      </w:r>
      <w:r w:rsidRPr="0073273D">
        <w:rPr>
          <w:sz w:val="28"/>
          <w:szCs w:val="28"/>
        </w:rPr>
        <w:t xml:space="preserve"> - бронхопневмония, пиелонефрит, артрит, пилефлебитические абсцессы печени, при хроническом течении амилоидоз, истощение. </w:t>
      </w:r>
    </w:p>
    <w:p w:rsidR="00F1419A" w:rsidRPr="0073273D" w:rsidRDefault="00F1419A" w:rsidP="00F1419A">
      <w:pPr>
        <w:spacing w:line="228" w:lineRule="auto"/>
        <w:ind w:firstLine="567"/>
        <w:jc w:val="both"/>
        <w:rPr>
          <w:sz w:val="28"/>
          <w:szCs w:val="28"/>
        </w:rPr>
      </w:pPr>
      <w:r w:rsidRPr="0073273D">
        <w:rPr>
          <w:i/>
          <w:iCs/>
          <w:sz w:val="28"/>
          <w:szCs w:val="28"/>
        </w:rPr>
        <w:t>Исход:</w:t>
      </w:r>
      <w:r w:rsidRPr="0073273D">
        <w:rPr>
          <w:sz w:val="28"/>
          <w:szCs w:val="28"/>
        </w:rPr>
        <w:t xml:space="preserve"> рубцовая деформация стенки кишки, хронический дизентерийный колит.</w:t>
      </w:r>
    </w:p>
    <w:p w:rsidR="00F1419A" w:rsidRPr="0073273D" w:rsidRDefault="00F1419A" w:rsidP="00F1419A">
      <w:pPr>
        <w:spacing w:line="228" w:lineRule="auto"/>
        <w:ind w:firstLine="567"/>
        <w:jc w:val="both"/>
        <w:rPr>
          <w:sz w:val="28"/>
          <w:szCs w:val="28"/>
        </w:rPr>
      </w:pPr>
      <w:r w:rsidRPr="0073273D">
        <w:rPr>
          <w:b/>
          <w:bCs/>
          <w:sz w:val="28"/>
          <w:szCs w:val="28"/>
        </w:rPr>
        <w:t xml:space="preserve">4. Фолликулярно-язвенный колит при дизентерии. </w:t>
      </w:r>
      <w:r w:rsidRPr="0073273D">
        <w:rPr>
          <w:sz w:val="28"/>
          <w:szCs w:val="28"/>
        </w:rPr>
        <w:t xml:space="preserve">В препарате участок толстой кишки,групповые солитарные фолликулы увеличены, за счет  гиперплазии, в центре некроз и гнойное расплавление, с формированием язвенных дефектов. </w:t>
      </w:r>
      <w:r w:rsidRPr="0073273D">
        <w:rPr>
          <w:i/>
          <w:iCs/>
          <w:sz w:val="28"/>
          <w:szCs w:val="28"/>
        </w:rPr>
        <w:t>Осложнение</w:t>
      </w:r>
      <w:r w:rsidRPr="0073273D">
        <w:rPr>
          <w:sz w:val="28"/>
          <w:szCs w:val="28"/>
        </w:rPr>
        <w:t>: кровотечение, перфорация, перитонит. Исход: рубцевание стенки кишки.</w:t>
      </w:r>
    </w:p>
    <w:p w:rsidR="00F1419A" w:rsidRPr="0073273D" w:rsidRDefault="00F1419A" w:rsidP="00F1419A">
      <w:pPr>
        <w:spacing w:line="228" w:lineRule="auto"/>
        <w:ind w:firstLine="567"/>
        <w:jc w:val="both"/>
        <w:rPr>
          <w:sz w:val="28"/>
          <w:szCs w:val="28"/>
        </w:rPr>
      </w:pPr>
      <w:r w:rsidRPr="0073273D">
        <w:rPr>
          <w:b/>
          <w:bCs/>
          <w:sz w:val="28"/>
          <w:szCs w:val="28"/>
        </w:rPr>
        <w:t>5. Острый энтерит при сальмонеллезе.</w:t>
      </w:r>
      <w:r w:rsidRPr="0073273D">
        <w:rPr>
          <w:sz w:val="28"/>
          <w:szCs w:val="28"/>
        </w:rPr>
        <w:t xml:space="preserve"> В препарате тонкая кишка с резким полнокровием сосудов, на разрезе слизистая оболочка отечна с кровоизлияниями. На поверхности слизистой имеются эрозии и язвенные дефекты, проникающие на различную глубину.</w:t>
      </w:r>
    </w:p>
    <w:p w:rsidR="00F1419A" w:rsidRPr="0073273D" w:rsidRDefault="00F1419A" w:rsidP="00F1419A">
      <w:pPr>
        <w:spacing w:line="228" w:lineRule="auto"/>
        <w:ind w:firstLine="567"/>
        <w:jc w:val="both"/>
        <w:rPr>
          <w:sz w:val="28"/>
          <w:szCs w:val="28"/>
        </w:rPr>
      </w:pPr>
      <w:r w:rsidRPr="0073273D">
        <w:rPr>
          <w:i/>
          <w:iCs/>
          <w:sz w:val="28"/>
          <w:szCs w:val="28"/>
        </w:rPr>
        <w:t>Причина:</w:t>
      </w:r>
      <w:r w:rsidRPr="0073273D">
        <w:rPr>
          <w:sz w:val="28"/>
          <w:szCs w:val="28"/>
        </w:rPr>
        <w:t xml:space="preserve"> сальмонеллы. </w:t>
      </w:r>
    </w:p>
    <w:p w:rsidR="00F1419A" w:rsidRPr="0073273D" w:rsidRDefault="00F1419A" w:rsidP="00F1419A">
      <w:pPr>
        <w:spacing w:line="228" w:lineRule="auto"/>
        <w:ind w:firstLine="567"/>
        <w:jc w:val="both"/>
        <w:rPr>
          <w:sz w:val="28"/>
          <w:szCs w:val="28"/>
        </w:rPr>
      </w:pPr>
      <w:r w:rsidRPr="0073273D">
        <w:rPr>
          <w:i/>
          <w:iCs/>
          <w:sz w:val="28"/>
          <w:szCs w:val="28"/>
        </w:rPr>
        <w:t>Осложнения:</w:t>
      </w:r>
      <w:r w:rsidRPr="0073273D">
        <w:rPr>
          <w:sz w:val="28"/>
          <w:szCs w:val="28"/>
        </w:rPr>
        <w:t xml:space="preserve"> токсикоинфекционный шок, дисбактериоз, острая почечная недостаточность. </w:t>
      </w:r>
    </w:p>
    <w:p w:rsidR="00F1419A" w:rsidRPr="0073273D" w:rsidRDefault="00F1419A" w:rsidP="00F1419A">
      <w:pPr>
        <w:spacing w:line="228" w:lineRule="auto"/>
        <w:ind w:firstLine="567"/>
        <w:jc w:val="both"/>
        <w:rPr>
          <w:sz w:val="28"/>
          <w:szCs w:val="28"/>
        </w:rPr>
      </w:pPr>
      <w:r w:rsidRPr="0073273D">
        <w:rPr>
          <w:i/>
          <w:iCs/>
          <w:sz w:val="28"/>
          <w:szCs w:val="28"/>
        </w:rPr>
        <w:t xml:space="preserve">Исход: </w:t>
      </w:r>
      <w:r w:rsidRPr="0073273D">
        <w:rPr>
          <w:sz w:val="28"/>
          <w:szCs w:val="28"/>
        </w:rPr>
        <w:t>эпителизация, рубцевание.</w:t>
      </w:r>
    </w:p>
    <w:p w:rsidR="00F1419A" w:rsidRPr="0073273D" w:rsidRDefault="00F1419A" w:rsidP="00F1419A">
      <w:pPr>
        <w:spacing w:line="228" w:lineRule="auto"/>
        <w:ind w:firstLine="567"/>
        <w:jc w:val="both"/>
        <w:rPr>
          <w:sz w:val="28"/>
          <w:szCs w:val="28"/>
        </w:rPr>
      </w:pPr>
      <w:r w:rsidRPr="0073273D">
        <w:rPr>
          <w:b/>
          <w:sz w:val="28"/>
          <w:szCs w:val="28"/>
        </w:rPr>
        <w:t xml:space="preserve">6. Фибринозно-геморрагический  ларинготрахеит при тяжелой форме гриппа.  </w:t>
      </w:r>
      <w:r w:rsidRPr="0073273D">
        <w:rPr>
          <w:sz w:val="28"/>
          <w:szCs w:val="28"/>
        </w:rPr>
        <w:t xml:space="preserve">В препарате участок гортани и трахеи, их  слизистая оболочка гиперемирована, отечна. На поверхности определяется серо-красная   пленка легко отторгающаяся.  </w:t>
      </w:r>
      <w:r w:rsidRPr="0073273D">
        <w:rPr>
          <w:i/>
          <w:iCs/>
          <w:sz w:val="28"/>
          <w:szCs w:val="28"/>
        </w:rPr>
        <w:t>Причина:</w:t>
      </w:r>
      <w:r w:rsidRPr="0073273D">
        <w:rPr>
          <w:sz w:val="28"/>
          <w:szCs w:val="28"/>
        </w:rPr>
        <w:t xml:space="preserve"> вирус гриппа.</w:t>
      </w:r>
      <w:r w:rsidRPr="0073273D">
        <w:rPr>
          <w:i/>
          <w:iCs/>
          <w:sz w:val="28"/>
          <w:szCs w:val="28"/>
        </w:rPr>
        <w:t xml:space="preserve"> Осложнения и исходы : </w:t>
      </w:r>
      <w:r w:rsidRPr="0073273D">
        <w:rPr>
          <w:sz w:val="28"/>
          <w:szCs w:val="28"/>
        </w:rPr>
        <w:t xml:space="preserve"> нисходящий круп, аспирационная пневмония</w:t>
      </w:r>
    </w:p>
    <w:p w:rsidR="00F1419A" w:rsidRPr="0073273D" w:rsidRDefault="00F1419A" w:rsidP="00F1419A">
      <w:pPr>
        <w:shd w:val="clear" w:color="auto" w:fill="FFFFFF"/>
        <w:autoSpaceDE w:val="0"/>
        <w:autoSpaceDN w:val="0"/>
        <w:adjustRightInd w:val="0"/>
        <w:spacing w:line="228" w:lineRule="auto"/>
        <w:ind w:firstLine="567"/>
        <w:jc w:val="both"/>
        <w:rPr>
          <w:sz w:val="28"/>
          <w:szCs w:val="28"/>
        </w:rPr>
      </w:pPr>
      <w:r w:rsidRPr="0073273D">
        <w:rPr>
          <w:b/>
          <w:sz w:val="28"/>
          <w:szCs w:val="28"/>
        </w:rPr>
        <w:t xml:space="preserve">7. Бронхопневмония при осложненном гриппе (большое пестрое лёгкое).  </w:t>
      </w:r>
      <w:r w:rsidRPr="0073273D">
        <w:rPr>
          <w:sz w:val="28"/>
          <w:szCs w:val="28"/>
        </w:rPr>
        <w:t xml:space="preserve">Лёгкие не спавшиеся (большие). На разрезе лёгкого видны  чередующиеся  светло-серые очаги пневмонии, темно-красные зоны полнокровия и отека, мелкие красные участки кровоизлияния, придающие пестроту органу. </w:t>
      </w:r>
      <w:r w:rsidRPr="0073273D">
        <w:rPr>
          <w:i/>
          <w:sz w:val="28"/>
          <w:szCs w:val="28"/>
        </w:rPr>
        <w:t>Причина</w:t>
      </w:r>
      <w:r w:rsidRPr="0073273D">
        <w:rPr>
          <w:sz w:val="28"/>
          <w:szCs w:val="28"/>
        </w:rPr>
        <w:t xml:space="preserve">: тяжелая форма гриппа  с легочными осложнениями. </w:t>
      </w:r>
      <w:r w:rsidRPr="0073273D">
        <w:rPr>
          <w:i/>
          <w:sz w:val="28"/>
          <w:szCs w:val="28"/>
        </w:rPr>
        <w:t xml:space="preserve">Осложнения </w:t>
      </w:r>
      <w:r w:rsidRPr="0073273D">
        <w:rPr>
          <w:sz w:val="28"/>
          <w:szCs w:val="28"/>
        </w:rPr>
        <w:t xml:space="preserve">и </w:t>
      </w:r>
      <w:r w:rsidRPr="0073273D">
        <w:rPr>
          <w:i/>
          <w:sz w:val="28"/>
          <w:szCs w:val="28"/>
        </w:rPr>
        <w:t>исходы:</w:t>
      </w:r>
      <w:r w:rsidRPr="0073273D">
        <w:rPr>
          <w:color w:val="000000"/>
          <w:sz w:val="28"/>
          <w:szCs w:val="28"/>
        </w:rPr>
        <w:t xml:space="preserve"> бронхоэктатическая болезнь (чаще у детей), пневмофиброз, хронический бронхит, хроническая эмфизема, гай</w:t>
      </w:r>
      <w:r w:rsidRPr="0073273D">
        <w:rPr>
          <w:color w:val="000000"/>
          <w:sz w:val="28"/>
          <w:szCs w:val="28"/>
        </w:rPr>
        <w:softHyphen/>
        <w:t>морит, энцефалит, арахноидит и др.</w:t>
      </w:r>
    </w:p>
    <w:p w:rsidR="00F1419A" w:rsidRPr="0073273D" w:rsidRDefault="00F1419A" w:rsidP="00F1419A">
      <w:pPr>
        <w:jc w:val="both"/>
        <w:rPr>
          <w:color w:val="000000"/>
          <w:sz w:val="28"/>
          <w:szCs w:val="28"/>
        </w:rPr>
      </w:pPr>
    </w:p>
    <w:p w:rsidR="00F1419A" w:rsidRPr="0073273D" w:rsidRDefault="00F1419A" w:rsidP="00E836D2">
      <w:pPr>
        <w:ind w:firstLine="709"/>
        <w:jc w:val="both"/>
        <w:rPr>
          <w:color w:val="000000"/>
          <w:sz w:val="28"/>
          <w:szCs w:val="28"/>
        </w:rPr>
      </w:pPr>
    </w:p>
    <w:p w:rsidR="00F60180" w:rsidRPr="0073273D" w:rsidRDefault="00F60180" w:rsidP="00F60180">
      <w:pPr>
        <w:rPr>
          <w:i/>
          <w:color w:val="000000"/>
          <w:sz w:val="28"/>
          <w:szCs w:val="28"/>
          <w:lang w:eastAsia="ar-SA"/>
        </w:rPr>
      </w:pPr>
      <w:r w:rsidRPr="0073273D">
        <w:rPr>
          <w:b/>
          <w:color w:val="000000"/>
          <w:sz w:val="28"/>
          <w:szCs w:val="28"/>
        </w:rPr>
        <w:t xml:space="preserve">Тема </w:t>
      </w:r>
      <w:r w:rsidR="00F1419A" w:rsidRPr="0073273D">
        <w:rPr>
          <w:b/>
          <w:color w:val="000000"/>
          <w:sz w:val="28"/>
          <w:szCs w:val="28"/>
        </w:rPr>
        <w:t>3</w:t>
      </w:r>
      <w:r w:rsidRPr="0073273D">
        <w:rPr>
          <w:i/>
          <w:color w:val="000000"/>
          <w:sz w:val="28"/>
          <w:szCs w:val="28"/>
        </w:rPr>
        <w:t>.</w:t>
      </w:r>
      <w:r w:rsidR="00F1419A" w:rsidRPr="0073273D">
        <w:rPr>
          <w:i/>
          <w:color w:val="000000"/>
          <w:sz w:val="28"/>
          <w:szCs w:val="28"/>
        </w:rPr>
        <w:t xml:space="preserve"> </w:t>
      </w:r>
      <w:r w:rsidRPr="0073273D">
        <w:rPr>
          <w:i/>
          <w:color w:val="000000"/>
          <w:sz w:val="28"/>
          <w:szCs w:val="28"/>
          <w:lang w:eastAsia="ar-SA"/>
        </w:rPr>
        <w:t>Детские инфекции. Внутриутробные инфекции.</w:t>
      </w:r>
    </w:p>
    <w:p w:rsidR="00F60180" w:rsidRPr="0073273D" w:rsidRDefault="00F60180" w:rsidP="00F60180">
      <w:pPr>
        <w:pStyle w:val="af"/>
        <w:jc w:val="both"/>
        <w:rPr>
          <w:i/>
          <w:color w:val="000000"/>
          <w:sz w:val="28"/>
          <w:szCs w:val="28"/>
        </w:rPr>
      </w:pPr>
    </w:p>
    <w:p w:rsidR="00F60180" w:rsidRPr="0073273D" w:rsidRDefault="00F60180" w:rsidP="00F60180">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w:t>
      </w:r>
      <w:r w:rsidR="0082663E" w:rsidRPr="0073273D">
        <w:rPr>
          <w:i/>
          <w:color w:val="000000"/>
          <w:sz w:val="28"/>
          <w:szCs w:val="28"/>
        </w:rPr>
        <w:t>устный опрос</w:t>
      </w:r>
      <w:r w:rsidRPr="0073273D">
        <w:rPr>
          <w:i/>
          <w:color w:val="000000"/>
          <w:sz w:val="28"/>
          <w:szCs w:val="28"/>
        </w:rPr>
        <w:t>, диагностика  макропрепарата и микропрепарата, реферат ).</w:t>
      </w:r>
    </w:p>
    <w:p w:rsidR="00F60180" w:rsidRPr="0073273D" w:rsidRDefault="00F60180" w:rsidP="00F60180">
      <w:pPr>
        <w:ind w:firstLine="709"/>
        <w:jc w:val="both"/>
        <w:rPr>
          <w:i/>
          <w:color w:val="000000"/>
          <w:sz w:val="28"/>
          <w:szCs w:val="28"/>
        </w:rPr>
      </w:pPr>
    </w:p>
    <w:p w:rsidR="00F60180" w:rsidRPr="0073273D" w:rsidRDefault="00F60180" w:rsidP="00F60180">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F60180" w:rsidRPr="0073273D" w:rsidRDefault="00F60180" w:rsidP="00F60180">
      <w:pPr>
        <w:ind w:firstLine="709"/>
        <w:jc w:val="both"/>
        <w:rPr>
          <w:b/>
          <w:color w:val="000000"/>
          <w:sz w:val="28"/>
          <w:szCs w:val="28"/>
        </w:rPr>
      </w:pPr>
    </w:p>
    <w:p w:rsidR="00F60180" w:rsidRPr="0073273D" w:rsidRDefault="00F60180" w:rsidP="00F60180">
      <w:pPr>
        <w:ind w:firstLine="709"/>
        <w:jc w:val="both"/>
        <w:rPr>
          <w:b/>
          <w:color w:val="000000"/>
          <w:sz w:val="28"/>
          <w:szCs w:val="28"/>
        </w:rPr>
      </w:pPr>
      <w:r w:rsidRPr="0073273D">
        <w:rPr>
          <w:b/>
          <w:color w:val="000000"/>
          <w:sz w:val="28"/>
          <w:szCs w:val="28"/>
        </w:rPr>
        <w:t>Тестовые задания.</w:t>
      </w:r>
    </w:p>
    <w:p w:rsidR="00F60180" w:rsidRPr="0073273D" w:rsidRDefault="00F60180" w:rsidP="00F60180">
      <w:pPr>
        <w:keepLines/>
        <w:spacing w:line="228" w:lineRule="auto"/>
        <w:rPr>
          <w:b/>
          <w:bCs/>
          <w:sz w:val="28"/>
          <w:szCs w:val="28"/>
        </w:rPr>
      </w:pPr>
      <w:r w:rsidRPr="0073273D">
        <w:rPr>
          <w:b/>
          <w:bCs/>
          <w:sz w:val="28"/>
          <w:szCs w:val="28"/>
        </w:rPr>
        <w:t>1.Формы менингококковой инфекции:</w:t>
      </w:r>
    </w:p>
    <w:p w:rsidR="00F60180" w:rsidRPr="0073273D" w:rsidRDefault="00F60180" w:rsidP="00F60180">
      <w:pPr>
        <w:keepLines/>
        <w:spacing w:line="228" w:lineRule="auto"/>
        <w:ind w:left="567"/>
        <w:rPr>
          <w:sz w:val="28"/>
          <w:szCs w:val="28"/>
        </w:rPr>
      </w:pPr>
      <w:r w:rsidRPr="0073273D">
        <w:rPr>
          <w:sz w:val="28"/>
          <w:szCs w:val="28"/>
        </w:rPr>
        <w:t xml:space="preserve">а) гнойный менингит                                                                                                                                                                                                                                                                                                                              б) токсическая                                                                                                                                                                                                                                                                                                                                                                                                                                   </w:t>
      </w:r>
    </w:p>
    <w:p w:rsidR="00F60180" w:rsidRPr="0073273D" w:rsidRDefault="00F60180" w:rsidP="00F60180">
      <w:pPr>
        <w:keepLines/>
        <w:spacing w:line="228" w:lineRule="auto"/>
        <w:ind w:left="567"/>
        <w:rPr>
          <w:sz w:val="28"/>
          <w:szCs w:val="28"/>
        </w:rPr>
      </w:pPr>
      <w:r w:rsidRPr="0073273D">
        <w:rPr>
          <w:sz w:val="28"/>
          <w:szCs w:val="28"/>
        </w:rPr>
        <w:t>в) назофарингит</w:t>
      </w:r>
    </w:p>
    <w:p w:rsidR="00F60180" w:rsidRPr="0073273D" w:rsidRDefault="00F60180" w:rsidP="00F60180">
      <w:pPr>
        <w:keepLines/>
        <w:spacing w:line="228" w:lineRule="auto"/>
        <w:ind w:left="567"/>
        <w:rPr>
          <w:sz w:val="28"/>
          <w:szCs w:val="28"/>
        </w:rPr>
      </w:pPr>
      <w:r w:rsidRPr="0073273D">
        <w:rPr>
          <w:sz w:val="28"/>
          <w:szCs w:val="28"/>
        </w:rPr>
        <w:t xml:space="preserve">г) менингококцемия </w:t>
      </w:r>
    </w:p>
    <w:p w:rsidR="00F60180" w:rsidRPr="0073273D" w:rsidRDefault="00F60180" w:rsidP="00F60180">
      <w:pPr>
        <w:keepLines/>
        <w:spacing w:line="228" w:lineRule="auto"/>
        <w:ind w:left="567"/>
        <w:rPr>
          <w:sz w:val="28"/>
          <w:szCs w:val="28"/>
        </w:rPr>
      </w:pPr>
      <w:r w:rsidRPr="0073273D">
        <w:rPr>
          <w:sz w:val="28"/>
          <w:szCs w:val="28"/>
        </w:rPr>
        <w:t>д) ларинготрахеит</w:t>
      </w:r>
    </w:p>
    <w:p w:rsidR="00F60180" w:rsidRPr="0073273D" w:rsidRDefault="00F60180" w:rsidP="00F60180">
      <w:pPr>
        <w:keepLines/>
        <w:spacing w:line="228" w:lineRule="auto"/>
        <w:rPr>
          <w:sz w:val="28"/>
          <w:szCs w:val="28"/>
        </w:rPr>
      </w:pPr>
      <w:r w:rsidRPr="0073273D">
        <w:rPr>
          <w:b/>
          <w:bCs/>
          <w:sz w:val="28"/>
          <w:szCs w:val="28"/>
        </w:rPr>
        <w:t>2. Типичное воспаление при менингококковом менингите:</w:t>
      </w:r>
    </w:p>
    <w:p w:rsidR="00F60180" w:rsidRPr="0073273D" w:rsidRDefault="00F60180" w:rsidP="00F60180">
      <w:pPr>
        <w:spacing w:line="228" w:lineRule="auto"/>
        <w:ind w:left="567"/>
        <w:jc w:val="both"/>
        <w:rPr>
          <w:sz w:val="28"/>
          <w:szCs w:val="28"/>
        </w:rPr>
      </w:pPr>
      <w:r w:rsidRPr="0073273D">
        <w:rPr>
          <w:sz w:val="28"/>
          <w:szCs w:val="28"/>
        </w:rPr>
        <w:lastRenderedPageBreak/>
        <w:t>а) геморрагическое</w:t>
      </w:r>
    </w:p>
    <w:p w:rsidR="00F60180" w:rsidRPr="0073273D" w:rsidRDefault="00F60180" w:rsidP="00F60180">
      <w:pPr>
        <w:spacing w:line="228" w:lineRule="auto"/>
        <w:ind w:left="567"/>
        <w:jc w:val="both"/>
        <w:rPr>
          <w:sz w:val="28"/>
          <w:szCs w:val="28"/>
        </w:rPr>
      </w:pPr>
      <w:r w:rsidRPr="0073273D">
        <w:rPr>
          <w:sz w:val="28"/>
          <w:szCs w:val="28"/>
        </w:rPr>
        <w:t>б) катаральное</w:t>
      </w:r>
    </w:p>
    <w:p w:rsidR="00F60180" w:rsidRPr="0073273D" w:rsidRDefault="00F60180" w:rsidP="00F60180">
      <w:pPr>
        <w:spacing w:line="228" w:lineRule="auto"/>
        <w:ind w:left="567"/>
        <w:jc w:val="both"/>
        <w:rPr>
          <w:sz w:val="28"/>
          <w:szCs w:val="28"/>
        </w:rPr>
      </w:pPr>
      <w:r w:rsidRPr="0073273D">
        <w:rPr>
          <w:sz w:val="28"/>
          <w:szCs w:val="28"/>
        </w:rPr>
        <w:t>в) продуктивное</w:t>
      </w:r>
    </w:p>
    <w:p w:rsidR="00F60180" w:rsidRPr="0073273D" w:rsidRDefault="00F60180" w:rsidP="00F60180">
      <w:pPr>
        <w:spacing w:line="228" w:lineRule="auto"/>
        <w:ind w:left="567"/>
        <w:jc w:val="both"/>
        <w:rPr>
          <w:sz w:val="28"/>
          <w:szCs w:val="28"/>
        </w:rPr>
      </w:pPr>
      <w:r w:rsidRPr="0073273D">
        <w:rPr>
          <w:sz w:val="28"/>
          <w:szCs w:val="28"/>
        </w:rPr>
        <w:t>г) гнойное</w:t>
      </w:r>
    </w:p>
    <w:p w:rsidR="00F60180" w:rsidRPr="0073273D" w:rsidRDefault="00F60180" w:rsidP="00F60180">
      <w:pPr>
        <w:spacing w:line="228" w:lineRule="auto"/>
        <w:ind w:left="567"/>
        <w:jc w:val="both"/>
        <w:rPr>
          <w:sz w:val="28"/>
          <w:szCs w:val="28"/>
        </w:rPr>
      </w:pPr>
      <w:r w:rsidRPr="0073273D">
        <w:rPr>
          <w:sz w:val="28"/>
          <w:szCs w:val="28"/>
        </w:rPr>
        <w:t xml:space="preserve">д)гранулематозное  </w:t>
      </w:r>
    </w:p>
    <w:p w:rsidR="00F60180" w:rsidRPr="0073273D" w:rsidRDefault="00F60180" w:rsidP="00F60180">
      <w:pPr>
        <w:spacing w:line="228" w:lineRule="auto"/>
        <w:jc w:val="both"/>
        <w:rPr>
          <w:sz w:val="28"/>
          <w:szCs w:val="28"/>
        </w:rPr>
      </w:pPr>
      <w:r w:rsidRPr="0073273D">
        <w:rPr>
          <w:b/>
          <w:bCs/>
          <w:sz w:val="28"/>
          <w:szCs w:val="28"/>
        </w:rPr>
        <w:t>3. Наиболее  частым осложнением менингита является:</w:t>
      </w:r>
    </w:p>
    <w:p w:rsidR="00F60180" w:rsidRPr="0073273D" w:rsidRDefault="00F60180" w:rsidP="00F60180">
      <w:pPr>
        <w:spacing w:line="228" w:lineRule="auto"/>
        <w:ind w:left="567"/>
        <w:jc w:val="both"/>
        <w:rPr>
          <w:sz w:val="28"/>
          <w:szCs w:val="28"/>
        </w:rPr>
      </w:pPr>
      <w:r w:rsidRPr="0073273D">
        <w:rPr>
          <w:sz w:val="28"/>
          <w:szCs w:val="28"/>
        </w:rPr>
        <w:t>а) киста головного мозга</w:t>
      </w:r>
    </w:p>
    <w:p w:rsidR="00F60180" w:rsidRPr="0073273D" w:rsidRDefault="00F60180" w:rsidP="00F60180">
      <w:pPr>
        <w:spacing w:line="228" w:lineRule="auto"/>
        <w:ind w:left="567"/>
        <w:jc w:val="both"/>
        <w:rPr>
          <w:sz w:val="28"/>
          <w:szCs w:val="28"/>
        </w:rPr>
      </w:pPr>
      <w:r w:rsidRPr="0073273D">
        <w:rPr>
          <w:sz w:val="28"/>
          <w:szCs w:val="28"/>
        </w:rPr>
        <w:t>б) опухоль головного мозга</w:t>
      </w:r>
    </w:p>
    <w:p w:rsidR="00F60180" w:rsidRPr="0073273D" w:rsidRDefault="00F60180" w:rsidP="00F60180">
      <w:pPr>
        <w:spacing w:line="228" w:lineRule="auto"/>
        <w:ind w:left="567"/>
        <w:jc w:val="both"/>
        <w:rPr>
          <w:sz w:val="28"/>
          <w:szCs w:val="28"/>
        </w:rPr>
      </w:pPr>
      <w:r w:rsidRPr="0073273D">
        <w:rPr>
          <w:sz w:val="28"/>
          <w:szCs w:val="28"/>
        </w:rPr>
        <w:t>в) геморррагический инфаркт головного мозга</w:t>
      </w:r>
    </w:p>
    <w:p w:rsidR="00F60180" w:rsidRPr="0073273D" w:rsidRDefault="00F60180" w:rsidP="00F60180">
      <w:pPr>
        <w:spacing w:line="228" w:lineRule="auto"/>
        <w:ind w:left="567"/>
        <w:jc w:val="both"/>
        <w:rPr>
          <w:sz w:val="28"/>
          <w:szCs w:val="28"/>
        </w:rPr>
      </w:pPr>
      <w:r w:rsidRPr="0073273D">
        <w:rPr>
          <w:sz w:val="28"/>
          <w:szCs w:val="28"/>
        </w:rPr>
        <w:t>г) гидроцефалия</w:t>
      </w:r>
    </w:p>
    <w:p w:rsidR="00F60180" w:rsidRPr="0073273D" w:rsidRDefault="00F60180" w:rsidP="00F60180">
      <w:pPr>
        <w:spacing w:line="228" w:lineRule="auto"/>
        <w:ind w:left="567"/>
        <w:jc w:val="both"/>
        <w:rPr>
          <w:sz w:val="28"/>
          <w:szCs w:val="28"/>
        </w:rPr>
      </w:pPr>
      <w:r w:rsidRPr="0073273D">
        <w:rPr>
          <w:sz w:val="28"/>
          <w:szCs w:val="28"/>
        </w:rPr>
        <w:t xml:space="preserve">д)глиальный рубец </w:t>
      </w:r>
    </w:p>
    <w:p w:rsidR="00F60180" w:rsidRPr="0073273D" w:rsidRDefault="00F60180" w:rsidP="00F60180">
      <w:pPr>
        <w:spacing w:line="228" w:lineRule="auto"/>
        <w:jc w:val="both"/>
        <w:rPr>
          <w:sz w:val="28"/>
          <w:szCs w:val="28"/>
        </w:rPr>
      </w:pPr>
      <w:r w:rsidRPr="0073273D">
        <w:rPr>
          <w:b/>
          <w:bCs/>
          <w:sz w:val="28"/>
          <w:szCs w:val="28"/>
        </w:rPr>
        <w:t>4. Выберите один признак не характерный для менингококкового назофарингита:</w:t>
      </w:r>
    </w:p>
    <w:p w:rsidR="00F60180" w:rsidRPr="0073273D" w:rsidRDefault="00F60180" w:rsidP="00F60180">
      <w:pPr>
        <w:spacing w:line="228" w:lineRule="auto"/>
        <w:ind w:left="567"/>
        <w:jc w:val="both"/>
        <w:rPr>
          <w:sz w:val="28"/>
          <w:szCs w:val="28"/>
        </w:rPr>
      </w:pPr>
      <w:r w:rsidRPr="0073273D">
        <w:rPr>
          <w:sz w:val="28"/>
          <w:szCs w:val="28"/>
        </w:rPr>
        <w:t>а) катаральное воспаление слизистой оболочки</w:t>
      </w:r>
    </w:p>
    <w:p w:rsidR="00F60180" w:rsidRPr="0073273D" w:rsidRDefault="00F60180" w:rsidP="00F60180">
      <w:pPr>
        <w:spacing w:line="228" w:lineRule="auto"/>
        <w:ind w:left="567"/>
        <w:jc w:val="both"/>
        <w:rPr>
          <w:sz w:val="28"/>
          <w:szCs w:val="28"/>
        </w:rPr>
      </w:pPr>
      <w:r w:rsidRPr="0073273D">
        <w:rPr>
          <w:sz w:val="28"/>
          <w:szCs w:val="28"/>
        </w:rPr>
        <w:t>б) гиперемия и отечность задней стенки глотки</w:t>
      </w:r>
    </w:p>
    <w:p w:rsidR="00F60180" w:rsidRPr="0073273D" w:rsidRDefault="00F60180" w:rsidP="00F60180">
      <w:pPr>
        <w:spacing w:line="228" w:lineRule="auto"/>
        <w:ind w:left="567"/>
        <w:jc w:val="both"/>
        <w:rPr>
          <w:sz w:val="28"/>
          <w:szCs w:val="28"/>
        </w:rPr>
      </w:pPr>
      <w:r w:rsidRPr="0073273D">
        <w:rPr>
          <w:sz w:val="28"/>
          <w:szCs w:val="28"/>
        </w:rPr>
        <w:t>в) гиперплазия лимфатических фолликул</w:t>
      </w:r>
    </w:p>
    <w:p w:rsidR="00F60180" w:rsidRPr="0073273D" w:rsidRDefault="00F60180" w:rsidP="00F60180">
      <w:pPr>
        <w:spacing w:line="228" w:lineRule="auto"/>
        <w:ind w:left="567"/>
        <w:jc w:val="both"/>
        <w:rPr>
          <w:sz w:val="28"/>
          <w:szCs w:val="28"/>
        </w:rPr>
      </w:pPr>
      <w:r w:rsidRPr="0073273D">
        <w:rPr>
          <w:sz w:val="28"/>
          <w:szCs w:val="28"/>
        </w:rPr>
        <w:t>г) чаще болеют взрослые</w:t>
      </w:r>
    </w:p>
    <w:p w:rsidR="00F60180" w:rsidRPr="0073273D" w:rsidRDefault="00F60180" w:rsidP="00F60180">
      <w:pPr>
        <w:spacing w:line="228" w:lineRule="auto"/>
        <w:ind w:left="567"/>
        <w:jc w:val="both"/>
        <w:rPr>
          <w:sz w:val="28"/>
          <w:szCs w:val="28"/>
        </w:rPr>
      </w:pPr>
      <w:r w:rsidRPr="0073273D">
        <w:rPr>
          <w:sz w:val="28"/>
          <w:szCs w:val="28"/>
        </w:rPr>
        <w:t>д) назофарингит развивается в 10-30% случаев инвазии менингококка в слизистую оболочку носа</w:t>
      </w:r>
    </w:p>
    <w:p w:rsidR="00F60180" w:rsidRPr="0073273D" w:rsidRDefault="00F60180" w:rsidP="00F60180">
      <w:pPr>
        <w:spacing w:line="228" w:lineRule="auto"/>
        <w:jc w:val="both"/>
        <w:rPr>
          <w:b/>
          <w:bCs/>
          <w:sz w:val="28"/>
          <w:szCs w:val="28"/>
        </w:rPr>
      </w:pPr>
      <w:r w:rsidRPr="0073273D">
        <w:rPr>
          <w:b/>
          <w:bCs/>
          <w:sz w:val="28"/>
          <w:szCs w:val="28"/>
        </w:rPr>
        <w:t>5. Выберите признак не характерный для менингококкового менингита:</w:t>
      </w:r>
    </w:p>
    <w:p w:rsidR="00F60180" w:rsidRPr="0073273D" w:rsidRDefault="00F60180" w:rsidP="00F60180">
      <w:pPr>
        <w:spacing w:line="228" w:lineRule="auto"/>
        <w:jc w:val="both"/>
        <w:rPr>
          <w:sz w:val="28"/>
          <w:szCs w:val="28"/>
        </w:rPr>
      </w:pPr>
      <w:r w:rsidRPr="0073273D">
        <w:rPr>
          <w:sz w:val="28"/>
          <w:szCs w:val="28"/>
        </w:rPr>
        <w:t>а) серозный экссудат</w:t>
      </w:r>
    </w:p>
    <w:p w:rsidR="00F60180" w:rsidRPr="0073273D" w:rsidRDefault="00F60180" w:rsidP="00F60180">
      <w:pPr>
        <w:spacing w:line="228" w:lineRule="auto"/>
        <w:jc w:val="both"/>
        <w:rPr>
          <w:sz w:val="28"/>
          <w:szCs w:val="28"/>
        </w:rPr>
      </w:pPr>
      <w:r w:rsidRPr="0073273D">
        <w:rPr>
          <w:sz w:val="28"/>
          <w:szCs w:val="28"/>
        </w:rPr>
        <w:t>б) гнойный экссудат</w:t>
      </w:r>
    </w:p>
    <w:p w:rsidR="00F60180" w:rsidRPr="0073273D" w:rsidRDefault="00F60180" w:rsidP="00F60180">
      <w:pPr>
        <w:spacing w:line="228" w:lineRule="auto"/>
        <w:jc w:val="both"/>
        <w:rPr>
          <w:sz w:val="28"/>
          <w:szCs w:val="28"/>
        </w:rPr>
      </w:pPr>
      <w:r w:rsidRPr="0073273D">
        <w:rPr>
          <w:sz w:val="28"/>
          <w:szCs w:val="28"/>
        </w:rPr>
        <w:t>в) кровоизлияния в головной мозг</w:t>
      </w:r>
    </w:p>
    <w:p w:rsidR="00F60180" w:rsidRPr="0073273D" w:rsidRDefault="00F60180" w:rsidP="00F60180">
      <w:pPr>
        <w:spacing w:line="228" w:lineRule="auto"/>
        <w:jc w:val="both"/>
        <w:rPr>
          <w:sz w:val="28"/>
          <w:szCs w:val="28"/>
        </w:rPr>
      </w:pPr>
      <w:r w:rsidRPr="0073273D">
        <w:rPr>
          <w:sz w:val="28"/>
          <w:szCs w:val="28"/>
        </w:rPr>
        <w:t>г) гнойно-фибринозный выпот</w:t>
      </w:r>
    </w:p>
    <w:p w:rsidR="00F60180" w:rsidRPr="0073273D" w:rsidRDefault="00F60180" w:rsidP="00F60180">
      <w:pPr>
        <w:spacing w:line="228" w:lineRule="auto"/>
        <w:jc w:val="both"/>
        <w:rPr>
          <w:sz w:val="28"/>
          <w:szCs w:val="28"/>
        </w:rPr>
      </w:pPr>
      <w:r w:rsidRPr="0073273D">
        <w:rPr>
          <w:sz w:val="28"/>
          <w:szCs w:val="28"/>
        </w:rPr>
        <w:t xml:space="preserve">д) ткань мозга полнокровна, отечна </w:t>
      </w:r>
    </w:p>
    <w:p w:rsidR="00F60180" w:rsidRPr="0073273D" w:rsidRDefault="00F60180" w:rsidP="00F60180">
      <w:pPr>
        <w:spacing w:line="228" w:lineRule="auto"/>
        <w:jc w:val="both"/>
        <w:rPr>
          <w:sz w:val="28"/>
          <w:szCs w:val="28"/>
        </w:rPr>
      </w:pPr>
      <w:r w:rsidRPr="0073273D">
        <w:rPr>
          <w:b/>
          <w:bCs/>
          <w:sz w:val="28"/>
          <w:szCs w:val="28"/>
        </w:rPr>
        <w:t>6. Для менингококцемии характерны все признаки кроме:</w:t>
      </w:r>
    </w:p>
    <w:p w:rsidR="00F60180" w:rsidRPr="0073273D" w:rsidRDefault="00F60180" w:rsidP="00F60180">
      <w:pPr>
        <w:spacing w:line="228" w:lineRule="auto"/>
        <w:ind w:left="567"/>
        <w:jc w:val="both"/>
        <w:rPr>
          <w:sz w:val="28"/>
          <w:szCs w:val="28"/>
        </w:rPr>
      </w:pPr>
      <w:r w:rsidRPr="0073273D">
        <w:rPr>
          <w:sz w:val="28"/>
          <w:szCs w:val="28"/>
        </w:rPr>
        <w:t>а) кожная геморрагическая сыпь</w:t>
      </w:r>
    </w:p>
    <w:p w:rsidR="00F60180" w:rsidRPr="0073273D" w:rsidRDefault="00F60180" w:rsidP="00F60180">
      <w:pPr>
        <w:spacing w:line="228" w:lineRule="auto"/>
        <w:ind w:left="567"/>
        <w:jc w:val="both"/>
        <w:rPr>
          <w:sz w:val="28"/>
          <w:szCs w:val="28"/>
        </w:rPr>
      </w:pPr>
      <w:r w:rsidRPr="0073273D">
        <w:rPr>
          <w:sz w:val="28"/>
          <w:szCs w:val="28"/>
        </w:rPr>
        <w:t>б) эндокардит</w:t>
      </w:r>
    </w:p>
    <w:p w:rsidR="00F60180" w:rsidRPr="0073273D" w:rsidRDefault="00F60180" w:rsidP="00F60180">
      <w:pPr>
        <w:spacing w:line="228" w:lineRule="auto"/>
        <w:ind w:left="567"/>
        <w:jc w:val="both"/>
        <w:rPr>
          <w:sz w:val="28"/>
          <w:szCs w:val="28"/>
        </w:rPr>
      </w:pPr>
      <w:r w:rsidRPr="0073273D">
        <w:rPr>
          <w:sz w:val="28"/>
          <w:szCs w:val="28"/>
        </w:rPr>
        <w:t>в) гнойные артриты и перикардит</w:t>
      </w:r>
    </w:p>
    <w:p w:rsidR="00F60180" w:rsidRPr="0073273D" w:rsidRDefault="00F60180" w:rsidP="00F60180">
      <w:pPr>
        <w:spacing w:line="228" w:lineRule="auto"/>
        <w:ind w:left="567"/>
        <w:jc w:val="both"/>
        <w:rPr>
          <w:sz w:val="28"/>
          <w:szCs w:val="28"/>
        </w:rPr>
      </w:pPr>
      <w:r w:rsidRPr="0073273D">
        <w:rPr>
          <w:sz w:val="28"/>
          <w:szCs w:val="28"/>
        </w:rPr>
        <w:t>г) генерализованное поражение МЦР</w:t>
      </w:r>
    </w:p>
    <w:p w:rsidR="00F60180" w:rsidRPr="0073273D" w:rsidRDefault="00F60180" w:rsidP="00F60180">
      <w:pPr>
        <w:spacing w:line="228" w:lineRule="auto"/>
        <w:ind w:left="567"/>
        <w:jc w:val="both"/>
        <w:rPr>
          <w:sz w:val="28"/>
          <w:szCs w:val="28"/>
        </w:rPr>
      </w:pPr>
      <w:r w:rsidRPr="0073273D">
        <w:rPr>
          <w:sz w:val="28"/>
          <w:szCs w:val="28"/>
        </w:rPr>
        <w:t>д) некрозы в почках и надпочечниках</w:t>
      </w:r>
    </w:p>
    <w:p w:rsidR="00F60180" w:rsidRPr="0073273D" w:rsidRDefault="00F60180" w:rsidP="00F60180">
      <w:pPr>
        <w:spacing w:line="228" w:lineRule="auto"/>
        <w:ind w:left="567"/>
        <w:jc w:val="both"/>
        <w:rPr>
          <w:sz w:val="28"/>
          <w:szCs w:val="28"/>
        </w:rPr>
      </w:pPr>
      <w:r w:rsidRPr="0073273D">
        <w:rPr>
          <w:sz w:val="28"/>
          <w:szCs w:val="28"/>
        </w:rPr>
        <w:t>е) гнойный иридоциклит</w:t>
      </w:r>
    </w:p>
    <w:p w:rsidR="00F60180" w:rsidRPr="0073273D" w:rsidRDefault="00F60180" w:rsidP="00F60180">
      <w:pPr>
        <w:spacing w:line="228" w:lineRule="auto"/>
        <w:jc w:val="both"/>
        <w:rPr>
          <w:b/>
          <w:bCs/>
          <w:sz w:val="28"/>
          <w:szCs w:val="28"/>
        </w:rPr>
      </w:pPr>
      <w:r w:rsidRPr="0073273D">
        <w:rPr>
          <w:b/>
          <w:bCs/>
          <w:sz w:val="28"/>
          <w:szCs w:val="28"/>
        </w:rPr>
        <w:t>7. Выберите один признак не характерный для исхода менингококкового менингита:</w:t>
      </w:r>
    </w:p>
    <w:p w:rsidR="00F60180" w:rsidRPr="0073273D" w:rsidRDefault="00F60180" w:rsidP="00F60180">
      <w:pPr>
        <w:spacing w:line="228" w:lineRule="auto"/>
        <w:ind w:left="567"/>
        <w:jc w:val="both"/>
        <w:rPr>
          <w:sz w:val="28"/>
          <w:szCs w:val="28"/>
        </w:rPr>
      </w:pPr>
      <w:r w:rsidRPr="0073273D">
        <w:rPr>
          <w:sz w:val="28"/>
          <w:szCs w:val="28"/>
        </w:rPr>
        <w:t>а) рассасывание экссудата</w:t>
      </w:r>
    </w:p>
    <w:p w:rsidR="00F60180" w:rsidRPr="0073273D" w:rsidRDefault="00F60180" w:rsidP="00F60180">
      <w:pPr>
        <w:spacing w:line="228" w:lineRule="auto"/>
        <w:ind w:left="567"/>
        <w:jc w:val="both"/>
        <w:rPr>
          <w:sz w:val="28"/>
          <w:szCs w:val="28"/>
        </w:rPr>
      </w:pPr>
      <w:r w:rsidRPr="0073273D">
        <w:rPr>
          <w:sz w:val="28"/>
          <w:szCs w:val="28"/>
        </w:rPr>
        <w:t>б) гидроцефалия и атрофия вещества мозга</w:t>
      </w:r>
    </w:p>
    <w:p w:rsidR="00F60180" w:rsidRPr="0073273D" w:rsidRDefault="00F60180" w:rsidP="00F60180">
      <w:pPr>
        <w:spacing w:line="228" w:lineRule="auto"/>
        <w:ind w:left="567"/>
        <w:jc w:val="both"/>
        <w:rPr>
          <w:sz w:val="28"/>
          <w:szCs w:val="28"/>
        </w:rPr>
      </w:pPr>
      <w:r w:rsidRPr="0073273D">
        <w:rPr>
          <w:sz w:val="28"/>
          <w:szCs w:val="28"/>
        </w:rPr>
        <w:t>в) поражение сосудистой оболочки глаз</w:t>
      </w:r>
    </w:p>
    <w:p w:rsidR="00F60180" w:rsidRPr="0073273D" w:rsidRDefault="00F60180" w:rsidP="00F60180">
      <w:pPr>
        <w:spacing w:line="228" w:lineRule="auto"/>
        <w:ind w:left="567"/>
        <w:jc w:val="both"/>
        <w:rPr>
          <w:sz w:val="28"/>
          <w:szCs w:val="28"/>
        </w:rPr>
      </w:pPr>
      <w:r w:rsidRPr="0073273D">
        <w:rPr>
          <w:sz w:val="28"/>
          <w:szCs w:val="28"/>
        </w:rPr>
        <w:t>г) развитие менингококкового энцефалита</w:t>
      </w:r>
    </w:p>
    <w:p w:rsidR="00F60180" w:rsidRPr="0073273D" w:rsidRDefault="00F60180" w:rsidP="00F60180">
      <w:pPr>
        <w:spacing w:line="228" w:lineRule="auto"/>
        <w:ind w:left="567"/>
        <w:jc w:val="both"/>
        <w:rPr>
          <w:sz w:val="28"/>
          <w:szCs w:val="28"/>
        </w:rPr>
      </w:pPr>
      <w:r w:rsidRPr="0073273D">
        <w:rPr>
          <w:sz w:val="28"/>
          <w:szCs w:val="28"/>
        </w:rPr>
        <w:t xml:space="preserve">д) облитерация отверстий 4-го желудочка и затруднение циркуляции ликвора </w:t>
      </w:r>
    </w:p>
    <w:p w:rsidR="00F60180" w:rsidRPr="0073273D" w:rsidRDefault="00F60180" w:rsidP="00F60180">
      <w:pPr>
        <w:spacing w:line="228" w:lineRule="auto"/>
        <w:jc w:val="both"/>
        <w:rPr>
          <w:b/>
          <w:bCs/>
          <w:sz w:val="28"/>
          <w:szCs w:val="28"/>
        </w:rPr>
      </w:pPr>
      <w:r w:rsidRPr="0073273D">
        <w:rPr>
          <w:b/>
          <w:bCs/>
          <w:sz w:val="28"/>
          <w:szCs w:val="28"/>
        </w:rPr>
        <w:t>8. Возбудитель скарлатины:</w:t>
      </w:r>
    </w:p>
    <w:p w:rsidR="00F60180" w:rsidRPr="0073273D" w:rsidRDefault="00F60180" w:rsidP="00F60180">
      <w:pPr>
        <w:spacing w:line="228" w:lineRule="auto"/>
        <w:ind w:left="567"/>
        <w:jc w:val="both"/>
        <w:rPr>
          <w:sz w:val="28"/>
          <w:szCs w:val="28"/>
        </w:rPr>
      </w:pPr>
      <w:r w:rsidRPr="0073273D">
        <w:rPr>
          <w:sz w:val="28"/>
          <w:szCs w:val="28"/>
        </w:rPr>
        <w:t>а) диплококк</w:t>
      </w:r>
    </w:p>
    <w:p w:rsidR="00F60180" w:rsidRPr="0073273D" w:rsidRDefault="00F60180" w:rsidP="00F60180">
      <w:pPr>
        <w:spacing w:line="228" w:lineRule="auto"/>
        <w:ind w:left="567"/>
        <w:jc w:val="both"/>
        <w:rPr>
          <w:sz w:val="28"/>
          <w:szCs w:val="28"/>
        </w:rPr>
      </w:pPr>
      <w:r w:rsidRPr="0073273D">
        <w:rPr>
          <w:sz w:val="28"/>
          <w:szCs w:val="28"/>
        </w:rPr>
        <w:t>б) кишечная палочка</w:t>
      </w:r>
    </w:p>
    <w:p w:rsidR="00F60180" w:rsidRPr="0073273D" w:rsidRDefault="00F60180" w:rsidP="00F60180">
      <w:pPr>
        <w:spacing w:line="228" w:lineRule="auto"/>
        <w:ind w:left="567"/>
        <w:jc w:val="both"/>
        <w:rPr>
          <w:sz w:val="28"/>
          <w:szCs w:val="28"/>
        </w:rPr>
      </w:pPr>
      <w:r w:rsidRPr="0073273D">
        <w:rPr>
          <w:sz w:val="28"/>
          <w:szCs w:val="28"/>
        </w:rPr>
        <w:t>в) стрептококк группы А</w:t>
      </w:r>
    </w:p>
    <w:p w:rsidR="00F60180" w:rsidRPr="0073273D" w:rsidRDefault="00F60180" w:rsidP="00F60180">
      <w:pPr>
        <w:spacing w:line="228" w:lineRule="auto"/>
        <w:ind w:left="567"/>
        <w:jc w:val="both"/>
        <w:rPr>
          <w:sz w:val="28"/>
          <w:szCs w:val="28"/>
        </w:rPr>
      </w:pPr>
      <w:r w:rsidRPr="0073273D">
        <w:rPr>
          <w:sz w:val="28"/>
          <w:szCs w:val="28"/>
        </w:rPr>
        <w:t>г) зеленящий стрептококк</w:t>
      </w:r>
    </w:p>
    <w:p w:rsidR="00F60180" w:rsidRPr="0073273D" w:rsidRDefault="00F60180" w:rsidP="00F60180">
      <w:pPr>
        <w:spacing w:line="228" w:lineRule="auto"/>
        <w:ind w:left="567"/>
        <w:jc w:val="both"/>
        <w:rPr>
          <w:sz w:val="28"/>
          <w:szCs w:val="28"/>
        </w:rPr>
      </w:pPr>
      <w:r w:rsidRPr="0073273D">
        <w:rPr>
          <w:sz w:val="28"/>
          <w:szCs w:val="28"/>
        </w:rPr>
        <w:t xml:space="preserve">д) стафилококк                                                                                                                                                                   </w:t>
      </w:r>
    </w:p>
    <w:p w:rsidR="00F60180" w:rsidRPr="0073273D" w:rsidRDefault="00F60180" w:rsidP="00F60180">
      <w:pPr>
        <w:spacing w:line="228" w:lineRule="auto"/>
        <w:jc w:val="both"/>
        <w:rPr>
          <w:b/>
          <w:bCs/>
          <w:sz w:val="28"/>
          <w:szCs w:val="28"/>
        </w:rPr>
      </w:pPr>
      <w:r w:rsidRPr="0073273D">
        <w:rPr>
          <w:b/>
          <w:bCs/>
          <w:sz w:val="28"/>
          <w:szCs w:val="28"/>
        </w:rPr>
        <w:t>9. Типичная локализация поражения при скарлатине:</w:t>
      </w:r>
    </w:p>
    <w:p w:rsidR="00F60180" w:rsidRPr="0073273D" w:rsidRDefault="00F60180" w:rsidP="00F60180">
      <w:pPr>
        <w:spacing w:line="228" w:lineRule="auto"/>
        <w:ind w:left="567"/>
        <w:jc w:val="both"/>
        <w:rPr>
          <w:sz w:val="28"/>
          <w:szCs w:val="28"/>
        </w:rPr>
      </w:pPr>
      <w:r w:rsidRPr="0073273D">
        <w:rPr>
          <w:sz w:val="28"/>
          <w:szCs w:val="28"/>
        </w:rPr>
        <w:t>а) слизистая оболочка полости рта</w:t>
      </w:r>
    </w:p>
    <w:p w:rsidR="00F60180" w:rsidRPr="0073273D" w:rsidRDefault="00F60180" w:rsidP="00F60180">
      <w:pPr>
        <w:spacing w:line="228" w:lineRule="auto"/>
        <w:ind w:left="567"/>
        <w:jc w:val="both"/>
        <w:rPr>
          <w:sz w:val="28"/>
          <w:szCs w:val="28"/>
        </w:rPr>
      </w:pPr>
      <w:r w:rsidRPr="0073273D">
        <w:rPr>
          <w:sz w:val="28"/>
          <w:szCs w:val="28"/>
        </w:rPr>
        <w:t>б) зев</w:t>
      </w:r>
    </w:p>
    <w:p w:rsidR="00F60180" w:rsidRPr="0073273D" w:rsidRDefault="00F60180" w:rsidP="00F60180">
      <w:pPr>
        <w:spacing w:line="228" w:lineRule="auto"/>
        <w:ind w:left="567"/>
        <w:jc w:val="both"/>
        <w:rPr>
          <w:sz w:val="28"/>
          <w:szCs w:val="28"/>
        </w:rPr>
      </w:pPr>
      <w:r w:rsidRPr="0073273D">
        <w:rPr>
          <w:sz w:val="28"/>
          <w:szCs w:val="28"/>
        </w:rPr>
        <w:t>в) кожа</w:t>
      </w:r>
    </w:p>
    <w:p w:rsidR="00F60180" w:rsidRPr="0073273D" w:rsidRDefault="00F60180" w:rsidP="00F60180">
      <w:pPr>
        <w:spacing w:line="228" w:lineRule="auto"/>
        <w:ind w:left="567"/>
        <w:jc w:val="both"/>
        <w:rPr>
          <w:sz w:val="28"/>
          <w:szCs w:val="28"/>
        </w:rPr>
      </w:pPr>
      <w:r w:rsidRPr="0073273D">
        <w:rPr>
          <w:sz w:val="28"/>
          <w:szCs w:val="28"/>
        </w:rPr>
        <w:lastRenderedPageBreak/>
        <w:t xml:space="preserve">г) коньюнктива                                                                                                                                                                 </w:t>
      </w:r>
    </w:p>
    <w:p w:rsidR="00F60180" w:rsidRPr="0073273D" w:rsidRDefault="00F60180" w:rsidP="00F60180">
      <w:pPr>
        <w:spacing w:line="228" w:lineRule="auto"/>
        <w:jc w:val="both"/>
        <w:rPr>
          <w:b/>
          <w:bCs/>
          <w:sz w:val="28"/>
          <w:szCs w:val="28"/>
        </w:rPr>
      </w:pPr>
      <w:r w:rsidRPr="0073273D">
        <w:rPr>
          <w:b/>
          <w:bCs/>
          <w:sz w:val="28"/>
          <w:szCs w:val="28"/>
        </w:rPr>
        <w:t>10. В регионарных лимфоузлах при скарлатине возникает:</w:t>
      </w:r>
    </w:p>
    <w:p w:rsidR="00F60180" w:rsidRPr="0073273D" w:rsidRDefault="00F60180" w:rsidP="00F60180">
      <w:pPr>
        <w:spacing w:line="228" w:lineRule="auto"/>
        <w:ind w:left="567"/>
        <w:jc w:val="both"/>
        <w:rPr>
          <w:sz w:val="28"/>
          <w:szCs w:val="28"/>
        </w:rPr>
      </w:pPr>
      <w:r w:rsidRPr="0073273D">
        <w:rPr>
          <w:sz w:val="28"/>
          <w:szCs w:val="28"/>
        </w:rPr>
        <w:t>а) некроз</w:t>
      </w:r>
    </w:p>
    <w:p w:rsidR="00F60180" w:rsidRPr="0073273D" w:rsidRDefault="00F60180" w:rsidP="00F60180">
      <w:pPr>
        <w:spacing w:line="228" w:lineRule="auto"/>
        <w:ind w:left="567"/>
        <w:jc w:val="both"/>
        <w:rPr>
          <w:sz w:val="28"/>
          <w:szCs w:val="28"/>
        </w:rPr>
      </w:pPr>
      <w:r w:rsidRPr="0073273D">
        <w:rPr>
          <w:sz w:val="28"/>
          <w:szCs w:val="28"/>
        </w:rPr>
        <w:t>б) малокровие</w:t>
      </w:r>
    </w:p>
    <w:p w:rsidR="00F60180" w:rsidRPr="0073273D" w:rsidRDefault="00F60180" w:rsidP="00F60180">
      <w:pPr>
        <w:spacing w:line="228" w:lineRule="auto"/>
        <w:ind w:left="567"/>
        <w:jc w:val="both"/>
        <w:rPr>
          <w:sz w:val="28"/>
          <w:szCs w:val="28"/>
        </w:rPr>
      </w:pPr>
      <w:r w:rsidRPr="0073273D">
        <w:rPr>
          <w:sz w:val="28"/>
          <w:szCs w:val="28"/>
        </w:rPr>
        <w:t>в) гипоплазия</w:t>
      </w:r>
    </w:p>
    <w:p w:rsidR="00F60180" w:rsidRPr="0073273D" w:rsidRDefault="00F60180" w:rsidP="00F60180">
      <w:pPr>
        <w:spacing w:line="228" w:lineRule="auto"/>
        <w:ind w:left="567"/>
        <w:jc w:val="both"/>
        <w:rPr>
          <w:sz w:val="28"/>
          <w:szCs w:val="28"/>
        </w:rPr>
      </w:pPr>
      <w:r w:rsidRPr="0073273D">
        <w:rPr>
          <w:sz w:val="28"/>
          <w:szCs w:val="28"/>
        </w:rPr>
        <w:t>г) склероз</w:t>
      </w:r>
    </w:p>
    <w:p w:rsidR="00F60180" w:rsidRPr="0073273D" w:rsidRDefault="00F60180" w:rsidP="00F60180">
      <w:pPr>
        <w:spacing w:line="228" w:lineRule="auto"/>
        <w:ind w:left="567"/>
        <w:jc w:val="both"/>
        <w:rPr>
          <w:sz w:val="28"/>
          <w:szCs w:val="28"/>
        </w:rPr>
      </w:pPr>
      <w:r w:rsidRPr="0073273D">
        <w:rPr>
          <w:sz w:val="28"/>
          <w:szCs w:val="28"/>
        </w:rPr>
        <w:t>д) атрофия</w:t>
      </w:r>
    </w:p>
    <w:p w:rsidR="00F60180" w:rsidRPr="0073273D" w:rsidRDefault="00F60180" w:rsidP="00F60180">
      <w:pPr>
        <w:spacing w:line="228" w:lineRule="auto"/>
        <w:jc w:val="both"/>
        <w:rPr>
          <w:b/>
          <w:bCs/>
          <w:sz w:val="28"/>
          <w:szCs w:val="28"/>
        </w:rPr>
      </w:pPr>
      <w:r w:rsidRPr="0073273D">
        <w:rPr>
          <w:b/>
          <w:bCs/>
          <w:sz w:val="28"/>
          <w:szCs w:val="28"/>
        </w:rPr>
        <w:t>11. Какие из перечисленных патоморфологических проявлений характерны для скарлатины:</w:t>
      </w:r>
    </w:p>
    <w:p w:rsidR="00F60180" w:rsidRPr="0073273D" w:rsidRDefault="00F60180" w:rsidP="00F60180">
      <w:pPr>
        <w:spacing w:line="228" w:lineRule="auto"/>
        <w:ind w:left="567"/>
        <w:jc w:val="both"/>
        <w:rPr>
          <w:sz w:val="28"/>
          <w:szCs w:val="28"/>
        </w:rPr>
      </w:pPr>
      <w:r w:rsidRPr="0073273D">
        <w:rPr>
          <w:sz w:val="28"/>
          <w:szCs w:val="28"/>
        </w:rPr>
        <w:t>а) образование первичного комплекса-первичного аффекта в сочетании с регионарным лимфоденитом</w:t>
      </w:r>
    </w:p>
    <w:p w:rsidR="00F60180" w:rsidRPr="0073273D" w:rsidRDefault="00F60180" w:rsidP="00F60180">
      <w:pPr>
        <w:spacing w:line="228" w:lineRule="auto"/>
        <w:ind w:left="567"/>
        <w:jc w:val="both"/>
        <w:rPr>
          <w:sz w:val="28"/>
          <w:szCs w:val="28"/>
        </w:rPr>
      </w:pPr>
      <w:r w:rsidRPr="0073273D">
        <w:rPr>
          <w:sz w:val="28"/>
          <w:szCs w:val="28"/>
        </w:rPr>
        <w:t>б) "пылающий зев"</w:t>
      </w:r>
    </w:p>
    <w:p w:rsidR="00F60180" w:rsidRPr="0073273D" w:rsidRDefault="00F60180" w:rsidP="00F60180">
      <w:pPr>
        <w:spacing w:line="228" w:lineRule="auto"/>
        <w:ind w:left="567"/>
        <w:jc w:val="both"/>
        <w:rPr>
          <w:sz w:val="28"/>
          <w:szCs w:val="28"/>
        </w:rPr>
      </w:pPr>
      <w:r w:rsidRPr="0073273D">
        <w:rPr>
          <w:sz w:val="28"/>
          <w:szCs w:val="28"/>
        </w:rPr>
        <w:t>в) сыпь мелкоточечная ярко-красная, покрывающая всю поверхность тела, за исключением носогубного треугольника</w:t>
      </w:r>
    </w:p>
    <w:p w:rsidR="00F60180" w:rsidRPr="0073273D" w:rsidRDefault="00F60180" w:rsidP="00F60180">
      <w:pPr>
        <w:spacing w:line="228" w:lineRule="auto"/>
        <w:ind w:left="567"/>
        <w:jc w:val="both"/>
        <w:rPr>
          <w:sz w:val="28"/>
          <w:szCs w:val="28"/>
        </w:rPr>
      </w:pPr>
      <w:r w:rsidRPr="0073273D">
        <w:rPr>
          <w:sz w:val="28"/>
          <w:szCs w:val="28"/>
        </w:rPr>
        <w:t>г) токсический миокардит</w:t>
      </w:r>
    </w:p>
    <w:p w:rsidR="00F60180" w:rsidRPr="0073273D" w:rsidRDefault="00F60180" w:rsidP="00F60180">
      <w:pPr>
        <w:spacing w:line="228" w:lineRule="auto"/>
        <w:ind w:left="567"/>
        <w:jc w:val="both"/>
        <w:rPr>
          <w:sz w:val="28"/>
          <w:szCs w:val="28"/>
        </w:rPr>
      </w:pPr>
      <w:r w:rsidRPr="0073273D">
        <w:rPr>
          <w:sz w:val="28"/>
          <w:szCs w:val="28"/>
        </w:rPr>
        <w:t>д) острый диффузный гломерулонефрит во 2-ом периоде болезни</w:t>
      </w:r>
    </w:p>
    <w:p w:rsidR="00F60180" w:rsidRPr="0073273D" w:rsidRDefault="00F60180" w:rsidP="00F60180">
      <w:pPr>
        <w:spacing w:line="228" w:lineRule="auto"/>
        <w:jc w:val="both"/>
        <w:rPr>
          <w:b/>
          <w:bCs/>
          <w:sz w:val="28"/>
          <w:szCs w:val="28"/>
        </w:rPr>
      </w:pPr>
      <w:r w:rsidRPr="0073273D">
        <w:rPr>
          <w:b/>
          <w:bCs/>
          <w:sz w:val="28"/>
          <w:szCs w:val="28"/>
        </w:rPr>
        <w:t>12. Выберите один признак не характерный для скарлатины:</w:t>
      </w:r>
    </w:p>
    <w:p w:rsidR="00F60180" w:rsidRPr="0073273D" w:rsidRDefault="00F60180" w:rsidP="00F60180">
      <w:pPr>
        <w:spacing w:line="228" w:lineRule="auto"/>
        <w:ind w:left="567"/>
        <w:jc w:val="both"/>
        <w:rPr>
          <w:sz w:val="28"/>
          <w:szCs w:val="28"/>
        </w:rPr>
      </w:pPr>
      <w:r w:rsidRPr="0073273D">
        <w:rPr>
          <w:sz w:val="28"/>
          <w:szCs w:val="28"/>
        </w:rPr>
        <w:t>а) пластинчатое шелушение эпидермиса</w:t>
      </w:r>
    </w:p>
    <w:p w:rsidR="00F60180" w:rsidRPr="0073273D" w:rsidRDefault="00F60180" w:rsidP="00F60180">
      <w:pPr>
        <w:spacing w:line="228" w:lineRule="auto"/>
        <w:ind w:left="567"/>
        <w:jc w:val="both"/>
        <w:rPr>
          <w:sz w:val="28"/>
          <w:szCs w:val="28"/>
        </w:rPr>
      </w:pPr>
      <w:r w:rsidRPr="0073273D">
        <w:rPr>
          <w:sz w:val="28"/>
          <w:szCs w:val="28"/>
        </w:rPr>
        <w:t>б) заглоточный абсцесс</w:t>
      </w:r>
    </w:p>
    <w:p w:rsidR="00F60180" w:rsidRPr="0073273D" w:rsidRDefault="00F60180" w:rsidP="00F60180">
      <w:pPr>
        <w:spacing w:line="228" w:lineRule="auto"/>
        <w:ind w:left="567"/>
        <w:jc w:val="both"/>
        <w:rPr>
          <w:sz w:val="28"/>
          <w:szCs w:val="28"/>
        </w:rPr>
      </w:pPr>
      <w:r w:rsidRPr="0073273D">
        <w:rPr>
          <w:sz w:val="28"/>
          <w:szCs w:val="28"/>
        </w:rPr>
        <w:t>в) фибринозно-некротическая ангина</w:t>
      </w:r>
    </w:p>
    <w:p w:rsidR="00F60180" w:rsidRPr="0073273D" w:rsidRDefault="00F60180" w:rsidP="00F60180">
      <w:pPr>
        <w:spacing w:line="228" w:lineRule="auto"/>
        <w:ind w:left="567"/>
        <w:jc w:val="both"/>
        <w:rPr>
          <w:sz w:val="28"/>
          <w:szCs w:val="28"/>
        </w:rPr>
      </w:pPr>
      <w:r w:rsidRPr="0073273D">
        <w:rPr>
          <w:sz w:val="28"/>
          <w:szCs w:val="28"/>
        </w:rPr>
        <w:t>г) гиперплазия центров размножения фолликулов с плазматизацией</w:t>
      </w:r>
    </w:p>
    <w:p w:rsidR="00F60180" w:rsidRPr="0073273D" w:rsidRDefault="00F60180" w:rsidP="00F60180">
      <w:pPr>
        <w:spacing w:line="228" w:lineRule="auto"/>
        <w:ind w:left="567"/>
        <w:jc w:val="both"/>
        <w:rPr>
          <w:sz w:val="28"/>
          <w:szCs w:val="28"/>
        </w:rPr>
      </w:pPr>
      <w:r w:rsidRPr="0073273D">
        <w:rPr>
          <w:sz w:val="28"/>
          <w:szCs w:val="28"/>
        </w:rPr>
        <w:t>д) паренхиматозный неврит с распадом миелина</w:t>
      </w:r>
    </w:p>
    <w:p w:rsidR="00F60180" w:rsidRPr="0073273D" w:rsidRDefault="00F60180" w:rsidP="00F60180">
      <w:pPr>
        <w:spacing w:line="228" w:lineRule="auto"/>
        <w:ind w:left="567"/>
        <w:jc w:val="both"/>
        <w:rPr>
          <w:sz w:val="28"/>
          <w:szCs w:val="28"/>
        </w:rPr>
      </w:pPr>
      <w:r w:rsidRPr="0073273D">
        <w:rPr>
          <w:sz w:val="28"/>
          <w:szCs w:val="28"/>
        </w:rPr>
        <w:t xml:space="preserve">е) миелоидная метаплазия в селезенке, лимфатических узлах и пейеровых бляшках                                                                                                                                                                                                                                                                                                                                        </w:t>
      </w:r>
    </w:p>
    <w:p w:rsidR="00F60180" w:rsidRPr="0073273D" w:rsidRDefault="00F60180" w:rsidP="00F60180">
      <w:pPr>
        <w:spacing w:line="228" w:lineRule="auto"/>
        <w:jc w:val="both"/>
        <w:rPr>
          <w:b/>
          <w:bCs/>
          <w:sz w:val="28"/>
          <w:szCs w:val="28"/>
        </w:rPr>
      </w:pPr>
      <w:r w:rsidRPr="0073273D">
        <w:rPr>
          <w:b/>
          <w:bCs/>
          <w:sz w:val="28"/>
          <w:szCs w:val="28"/>
        </w:rPr>
        <w:t>13. Какие осложнения характерны для скарлатины:</w:t>
      </w:r>
    </w:p>
    <w:p w:rsidR="00F60180" w:rsidRPr="0073273D" w:rsidRDefault="00F60180" w:rsidP="00F60180">
      <w:pPr>
        <w:spacing w:line="228" w:lineRule="auto"/>
        <w:ind w:left="567"/>
        <w:jc w:val="both"/>
        <w:rPr>
          <w:sz w:val="28"/>
          <w:szCs w:val="28"/>
        </w:rPr>
      </w:pPr>
      <w:r w:rsidRPr="0073273D">
        <w:rPr>
          <w:sz w:val="28"/>
          <w:szCs w:val="28"/>
        </w:rPr>
        <w:t>а) хронический отит</w:t>
      </w:r>
    </w:p>
    <w:p w:rsidR="00F60180" w:rsidRPr="0073273D" w:rsidRDefault="00F60180" w:rsidP="00F60180">
      <w:pPr>
        <w:spacing w:line="228" w:lineRule="auto"/>
        <w:ind w:left="567"/>
        <w:jc w:val="both"/>
        <w:rPr>
          <w:sz w:val="28"/>
          <w:szCs w:val="28"/>
        </w:rPr>
      </w:pPr>
      <w:r w:rsidRPr="0073273D">
        <w:rPr>
          <w:sz w:val="28"/>
          <w:szCs w:val="28"/>
        </w:rPr>
        <w:t>б) хронические заболевания почек</w:t>
      </w:r>
    </w:p>
    <w:p w:rsidR="00F60180" w:rsidRPr="0073273D" w:rsidRDefault="00F60180" w:rsidP="00F60180">
      <w:pPr>
        <w:spacing w:line="228" w:lineRule="auto"/>
        <w:ind w:left="567"/>
        <w:jc w:val="both"/>
        <w:rPr>
          <w:sz w:val="28"/>
          <w:szCs w:val="28"/>
        </w:rPr>
      </w:pPr>
      <w:r w:rsidRPr="0073273D">
        <w:rPr>
          <w:sz w:val="28"/>
          <w:szCs w:val="28"/>
        </w:rPr>
        <w:t>в) эрозия крупных сосудов шеи</w:t>
      </w:r>
    </w:p>
    <w:p w:rsidR="00F60180" w:rsidRPr="0073273D" w:rsidRDefault="00F60180" w:rsidP="00F60180">
      <w:pPr>
        <w:spacing w:line="228" w:lineRule="auto"/>
        <w:ind w:left="567"/>
        <w:jc w:val="both"/>
        <w:rPr>
          <w:sz w:val="28"/>
          <w:szCs w:val="28"/>
        </w:rPr>
      </w:pPr>
      <w:r w:rsidRPr="0073273D">
        <w:rPr>
          <w:sz w:val="28"/>
          <w:szCs w:val="28"/>
        </w:rPr>
        <w:t>г) гнойный остеомиелит височной кости</w:t>
      </w:r>
    </w:p>
    <w:p w:rsidR="00F60180" w:rsidRPr="0073273D" w:rsidRDefault="00F60180" w:rsidP="00F60180">
      <w:pPr>
        <w:spacing w:line="228" w:lineRule="auto"/>
        <w:ind w:left="567"/>
        <w:jc w:val="both"/>
        <w:rPr>
          <w:sz w:val="28"/>
          <w:szCs w:val="28"/>
        </w:rPr>
      </w:pPr>
      <w:r w:rsidRPr="0073273D">
        <w:rPr>
          <w:sz w:val="28"/>
          <w:szCs w:val="28"/>
        </w:rPr>
        <w:t xml:space="preserve">д) все перечисленное верно                                                                                                                                                                   </w:t>
      </w:r>
    </w:p>
    <w:p w:rsidR="00F60180" w:rsidRPr="0073273D" w:rsidRDefault="00F60180" w:rsidP="00F60180">
      <w:pPr>
        <w:spacing w:line="228" w:lineRule="auto"/>
        <w:jc w:val="both"/>
        <w:rPr>
          <w:b/>
          <w:bCs/>
          <w:sz w:val="28"/>
          <w:szCs w:val="28"/>
        </w:rPr>
      </w:pPr>
      <w:r w:rsidRPr="0073273D">
        <w:rPr>
          <w:b/>
          <w:bCs/>
          <w:sz w:val="28"/>
          <w:szCs w:val="28"/>
        </w:rPr>
        <w:t>14. В месте входных ворот при дифтерии воспаление имеет характер:</w:t>
      </w:r>
    </w:p>
    <w:p w:rsidR="00F60180" w:rsidRPr="0073273D" w:rsidRDefault="00F60180" w:rsidP="00F60180">
      <w:pPr>
        <w:spacing w:line="228" w:lineRule="auto"/>
        <w:ind w:left="567"/>
        <w:jc w:val="both"/>
        <w:rPr>
          <w:sz w:val="28"/>
          <w:szCs w:val="28"/>
        </w:rPr>
      </w:pPr>
      <w:r w:rsidRPr="0073273D">
        <w:rPr>
          <w:sz w:val="28"/>
          <w:szCs w:val="28"/>
        </w:rPr>
        <w:t>а) продуктивного</w:t>
      </w:r>
    </w:p>
    <w:p w:rsidR="00F60180" w:rsidRPr="0073273D" w:rsidRDefault="00F60180" w:rsidP="00F60180">
      <w:pPr>
        <w:spacing w:line="228" w:lineRule="auto"/>
        <w:ind w:left="567"/>
        <w:jc w:val="both"/>
        <w:rPr>
          <w:sz w:val="28"/>
          <w:szCs w:val="28"/>
        </w:rPr>
      </w:pPr>
      <w:r w:rsidRPr="0073273D">
        <w:rPr>
          <w:sz w:val="28"/>
          <w:szCs w:val="28"/>
        </w:rPr>
        <w:t>б) фибринозного</w:t>
      </w:r>
    </w:p>
    <w:p w:rsidR="00F60180" w:rsidRPr="0073273D" w:rsidRDefault="00F60180" w:rsidP="00F60180">
      <w:pPr>
        <w:spacing w:line="228" w:lineRule="auto"/>
        <w:ind w:left="567"/>
        <w:jc w:val="both"/>
        <w:rPr>
          <w:sz w:val="28"/>
          <w:szCs w:val="28"/>
        </w:rPr>
      </w:pPr>
      <w:r w:rsidRPr="0073273D">
        <w:rPr>
          <w:sz w:val="28"/>
          <w:szCs w:val="28"/>
        </w:rPr>
        <w:t>в) гнойного</w:t>
      </w:r>
    </w:p>
    <w:p w:rsidR="00F60180" w:rsidRPr="0073273D" w:rsidRDefault="00F60180" w:rsidP="00F60180">
      <w:pPr>
        <w:spacing w:line="228" w:lineRule="auto"/>
        <w:ind w:left="567"/>
        <w:jc w:val="both"/>
        <w:rPr>
          <w:sz w:val="28"/>
          <w:szCs w:val="28"/>
        </w:rPr>
      </w:pPr>
      <w:r w:rsidRPr="0073273D">
        <w:rPr>
          <w:sz w:val="28"/>
          <w:szCs w:val="28"/>
        </w:rPr>
        <w:t>г) геморрагического</w:t>
      </w:r>
    </w:p>
    <w:p w:rsidR="00F60180" w:rsidRPr="0073273D" w:rsidRDefault="00F60180" w:rsidP="00F60180">
      <w:pPr>
        <w:spacing w:line="228" w:lineRule="auto"/>
        <w:ind w:left="567"/>
        <w:jc w:val="both"/>
        <w:rPr>
          <w:sz w:val="28"/>
          <w:szCs w:val="28"/>
        </w:rPr>
      </w:pPr>
      <w:r w:rsidRPr="0073273D">
        <w:rPr>
          <w:sz w:val="28"/>
          <w:szCs w:val="28"/>
        </w:rPr>
        <w:t xml:space="preserve">д) гнилостного                                                                                                                                                                    </w:t>
      </w:r>
    </w:p>
    <w:p w:rsidR="00F60180" w:rsidRPr="0073273D" w:rsidRDefault="00F60180" w:rsidP="00F60180">
      <w:pPr>
        <w:spacing w:line="228" w:lineRule="auto"/>
        <w:jc w:val="both"/>
        <w:rPr>
          <w:b/>
          <w:bCs/>
          <w:sz w:val="28"/>
          <w:szCs w:val="28"/>
        </w:rPr>
      </w:pPr>
      <w:r w:rsidRPr="0073273D">
        <w:rPr>
          <w:b/>
          <w:bCs/>
          <w:sz w:val="28"/>
          <w:szCs w:val="28"/>
        </w:rPr>
        <w:t>15. Наиболее редко входными воротами при дифтерии являются:</w:t>
      </w:r>
    </w:p>
    <w:p w:rsidR="00F60180" w:rsidRPr="0073273D" w:rsidRDefault="00F60180" w:rsidP="00F60180">
      <w:pPr>
        <w:spacing w:line="228" w:lineRule="auto"/>
        <w:ind w:left="567"/>
        <w:jc w:val="both"/>
        <w:rPr>
          <w:sz w:val="28"/>
          <w:szCs w:val="28"/>
        </w:rPr>
      </w:pPr>
      <w:r w:rsidRPr="0073273D">
        <w:rPr>
          <w:sz w:val="28"/>
          <w:szCs w:val="28"/>
        </w:rPr>
        <w:t>а) гортань</w:t>
      </w:r>
    </w:p>
    <w:p w:rsidR="00F60180" w:rsidRPr="0073273D" w:rsidRDefault="00F60180" w:rsidP="00F60180">
      <w:pPr>
        <w:spacing w:line="228" w:lineRule="auto"/>
        <w:ind w:left="567"/>
        <w:jc w:val="both"/>
        <w:rPr>
          <w:sz w:val="28"/>
          <w:szCs w:val="28"/>
        </w:rPr>
      </w:pPr>
      <w:r w:rsidRPr="0073273D">
        <w:rPr>
          <w:sz w:val="28"/>
          <w:szCs w:val="28"/>
        </w:rPr>
        <w:t>б) небные миндалины</w:t>
      </w:r>
    </w:p>
    <w:p w:rsidR="00F60180" w:rsidRPr="0073273D" w:rsidRDefault="00F60180" w:rsidP="00F60180">
      <w:pPr>
        <w:spacing w:line="228" w:lineRule="auto"/>
        <w:ind w:left="567"/>
        <w:jc w:val="both"/>
        <w:rPr>
          <w:sz w:val="28"/>
          <w:szCs w:val="28"/>
        </w:rPr>
      </w:pPr>
      <w:r w:rsidRPr="0073273D">
        <w:rPr>
          <w:sz w:val="28"/>
          <w:szCs w:val="28"/>
        </w:rPr>
        <w:t>в) зев</w:t>
      </w:r>
    </w:p>
    <w:p w:rsidR="00F60180" w:rsidRPr="0073273D" w:rsidRDefault="00F60180" w:rsidP="00F60180">
      <w:pPr>
        <w:spacing w:line="228" w:lineRule="auto"/>
        <w:ind w:left="567"/>
        <w:jc w:val="both"/>
        <w:rPr>
          <w:sz w:val="28"/>
          <w:szCs w:val="28"/>
        </w:rPr>
      </w:pPr>
      <w:r w:rsidRPr="0073273D">
        <w:rPr>
          <w:sz w:val="28"/>
          <w:szCs w:val="28"/>
        </w:rPr>
        <w:t>г) раневая поверхность</w:t>
      </w:r>
    </w:p>
    <w:p w:rsidR="00F60180" w:rsidRPr="0073273D" w:rsidRDefault="00F60180" w:rsidP="00F60180">
      <w:pPr>
        <w:spacing w:line="228" w:lineRule="auto"/>
        <w:jc w:val="both"/>
        <w:rPr>
          <w:b/>
          <w:bCs/>
          <w:sz w:val="28"/>
          <w:szCs w:val="28"/>
        </w:rPr>
      </w:pPr>
      <w:r w:rsidRPr="0073273D">
        <w:rPr>
          <w:b/>
          <w:bCs/>
          <w:sz w:val="28"/>
          <w:szCs w:val="28"/>
        </w:rPr>
        <w:t>16. Изменения возникающие при дифтерии в сердце:</w:t>
      </w:r>
    </w:p>
    <w:p w:rsidR="00F60180" w:rsidRPr="0073273D" w:rsidRDefault="00F60180" w:rsidP="00F60180">
      <w:pPr>
        <w:spacing w:line="228" w:lineRule="auto"/>
        <w:ind w:left="567"/>
        <w:jc w:val="both"/>
        <w:rPr>
          <w:sz w:val="28"/>
          <w:szCs w:val="28"/>
        </w:rPr>
      </w:pPr>
      <w:r w:rsidRPr="0073273D">
        <w:rPr>
          <w:sz w:val="28"/>
          <w:szCs w:val="28"/>
        </w:rPr>
        <w:t>а) фибринозный перикардит</w:t>
      </w:r>
    </w:p>
    <w:p w:rsidR="00F60180" w:rsidRPr="0073273D" w:rsidRDefault="00F60180" w:rsidP="00F60180">
      <w:pPr>
        <w:spacing w:line="228" w:lineRule="auto"/>
        <w:ind w:left="567"/>
        <w:jc w:val="both"/>
        <w:rPr>
          <w:sz w:val="28"/>
          <w:szCs w:val="28"/>
        </w:rPr>
      </w:pPr>
      <w:r w:rsidRPr="0073273D">
        <w:rPr>
          <w:sz w:val="28"/>
          <w:szCs w:val="28"/>
        </w:rPr>
        <w:t>б) гнойный миокардит</w:t>
      </w:r>
    </w:p>
    <w:p w:rsidR="00F60180" w:rsidRPr="0073273D" w:rsidRDefault="00F60180" w:rsidP="00F60180">
      <w:pPr>
        <w:spacing w:line="228" w:lineRule="auto"/>
        <w:ind w:left="567"/>
        <w:jc w:val="both"/>
        <w:rPr>
          <w:sz w:val="28"/>
          <w:szCs w:val="28"/>
        </w:rPr>
      </w:pPr>
      <w:r w:rsidRPr="0073273D">
        <w:rPr>
          <w:sz w:val="28"/>
          <w:szCs w:val="28"/>
        </w:rPr>
        <w:t>в) токсический миокардит</w:t>
      </w:r>
    </w:p>
    <w:p w:rsidR="00F60180" w:rsidRPr="0073273D" w:rsidRDefault="00F60180" w:rsidP="00F60180">
      <w:pPr>
        <w:spacing w:line="228" w:lineRule="auto"/>
        <w:ind w:left="567"/>
        <w:jc w:val="both"/>
        <w:rPr>
          <w:sz w:val="28"/>
          <w:szCs w:val="28"/>
        </w:rPr>
      </w:pPr>
      <w:r w:rsidRPr="0073273D">
        <w:rPr>
          <w:sz w:val="28"/>
          <w:szCs w:val="28"/>
        </w:rPr>
        <w:t>г) порок сердца</w:t>
      </w:r>
    </w:p>
    <w:p w:rsidR="00F60180" w:rsidRPr="0073273D" w:rsidRDefault="00F60180" w:rsidP="00F60180">
      <w:pPr>
        <w:spacing w:line="228" w:lineRule="auto"/>
        <w:ind w:left="567"/>
        <w:jc w:val="both"/>
        <w:rPr>
          <w:sz w:val="28"/>
          <w:szCs w:val="28"/>
        </w:rPr>
      </w:pPr>
      <w:r w:rsidRPr="0073273D">
        <w:rPr>
          <w:sz w:val="28"/>
          <w:szCs w:val="28"/>
        </w:rPr>
        <w:t xml:space="preserve">д) возвратно-бородавчатый эндокардит                                                                                                                                                                  </w:t>
      </w:r>
    </w:p>
    <w:p w:rsidR="00F60180" w:rsidRPr="0073273D" w:rsidRDefault="00F60180" w:rsidP="00F60180">
      <w:pPr>
        <w:spacing w:line="228" w:lineRule="auto"/>
        <w:jc w:val="both"/>
        <w:rPr>
          <w:b/>
          <w:bCs/>
          <w:sz w:val="28"/>
          <w:szCs w:val="28"/>
        </w:rPr>
      </w:pPr>
      <w:r w:rsidRPr="0073273D">
        <w:rPr>
          <w:b/>
          <w:bCs/>
          <w:sz w:val="28"/>
          <w:szCs w:val="28"/>
        </w:rPr>
        <w:t>17. Какие из перечисленных патоморфологических проявлений характерны для дифтерии:</w:t>
      </w:r>
    </w:p>
    <w:p w:rsidR="00F60180" w:rsidRPr="0073273D" w:rsidRDefault="00F60180" w:rsidP="00F60180">
      <w:pPr>
        <w:spacing w:line="228" w:lineRule="auto"/>
        <w:ind w:left="567"/>
        <w:jc w:val="both"/>
        <w:rPr>
          <w:sz w:val="28"/>
          <w:szCs w:val="28"/>
        </w:rPr>
      </w:pPr>
      <w:r w:rsidRPr="0073273D">
        <w:rPr>
          <w:sz w:val="28"/>
          <w:szCs w:val="28"/>
        </w:rPr>
        <w:lastRenderedPageBreak/>
        <w:t>а) истинный круп</w:t>
      </w:r>
    </w:p>
    <w:p w:rsidR="00F60180" w:rsidRPr="0073273D" w:rsidRDefault="00F60180" w:rsidP="00F60180">
      <w:pPr>
        <w:spacing w:line="228" w:lineRule="auto"/>
        <w:ind w:left="567"/>
        <w:jc w:val="both"/>
        <w:rPr>
          <w:sz w:val="28"/>
          <w:szCs w:val="28"/>
        </w:rPr>
      </w:pPr>
      <w:r w:rsidRPr="0073273D">
        <w:rPr>
          <w:sz w:val="28"/>
          <w:szCs w:val="28"/>
        </w:rPr>
        <w:t>б) паренхиматозный неврит с распадом миелина</w:t>
      </w:r>
    </w:p>
    <w:p w:rsidR="00F60180" w:rsidRPr="0073273D" w:rsidRDefault="00F60180" w:rsidP="00F60180">
      <w:pPr>
        <w:spacing w:line="228" w:lineRule="auto"/>
        <w:ind w:left="567"/>
        <w:jc w:val="both"/>
        <w:rPr>
          <w:sz w:val="28"/>
          <w:szCs w:val="28"/>
        </w:rPr>
      </w:pPr>
      <w:r w:rsidRPr="0073273D">
        <w:rPr>
          <w:sz w:val="28"/>
          <w:szCs w:val="28"/>
        </w:rPr>
        <w:t>в) альтеративный миокардит</w:t>
      </w:r>
    </w:p>
    <w:p w:rsidR="00F60180" w:rsidRPr="0073273D" w:rsidRDefault="00F60180" w:rsidP="00F60180">
      <w:pPr>
        <w:spacing w:line="228" w:lineRule="auto"/>
        <w:ind w:left="567"/>
        <w:jc w:val="both"/>
        <w:rPr>
          <w:sz w:val="28"/>
          <w:szCs w:val="28"/>
        </w:rPr>
      </w:pPr>
      <w:r w:rsidRPr="0073273D">
        <w:rPr>
          <w:sz w:val="28"/>
          <w:szCs w:val="28"/>
        </w:rPr>
        <w:t>г) расстройства кровообращения в ганглиях</w:t>
      </w:r>
    </w:p>
    <w:p w:rsidR="00F60180" w:rsidRPr="0073273D" w:rsidRDefault="00F60180" w:rsidP="00F60180">
      <w:pPr>
        <w:spacing w:line="228" w:lineRule="auto"/>
        <w:ind w:left="567"/>
        <w:jc w:val="both"/>
        <w:rPr>
          <w:sz w:val="28"/>
          <w:szCs w:val="28"/>
        </w:rPr>
      </w:pPr>
      <w:r w:rsidRPr="0073273D">
        <w:rPr>
          <w:sz w:val="28"/>
          <w:szCs w:val="28"/>
        </w:rPr>
        <w:t>д) все, кроме в</w:t>
      </w:r>
    </w:p>
    <w:p w:rsidR="00F60180" w:rsidRPr="0073273D" w:rsidRDefault="00F60180" w:rsidP="00F60180">
      <w:pPr>
        <w:spacing w:line="228" w:lineRule="auto"/>
        <w:ind w:left="567"/>
        <w:jc w:val="both"/>
        <w:rPr>
          <w:sz w:val="28"/>
          <w:szCs w:val="28"/>
        </w:rPr>
      </w:pPr>
      <w:r w:rsidRPr="0073273D">
        <w:rPr>
          <w:sz w:val="28"/>
          <w:szCs w:val="28"/>
        </w:rPr>
        <w:t xml:space="preserve">е) верно все перечисленное                                                                                                                                                                  </w:t>
      </w:r>
    </w:p>
    <w:p w:rsidR="00F60180" w:rsidRPr="0073273D" w:rsidRDefault="00F60180" w:rsidP="00F60180">
      <w:pPr>
        <w:spacing w:line="228" w:lineRule="auto"/>
        <w:jc w:val="both"/>
        <w:rPr>
          <w:b/>
          <w:bCs/>
          <w:sz w:val="28"/>
          <w:szCs w:val="28"/>
        </w:rPr>
      </w:pPr>
      <w:r w:rsidRPr="0073273D">
        <w:rPr>
          <w:b/>
          <w:bCs/>
          <w:sz w:val="28"/>
          <w:szCs w:val="28"/>
        </w:rPr>
        <w:t>18. Выберите один признак не характерный для дифтерии:</w:t>
      </w:r>
    </w:p>
    <w:p w:rsidR="00F60180" w:rsidRPr="0073273D" w:rsidRDefault="00F60180" w:rsidP="00F60180">
      <w:pPr>
        <w:spacing w:line="228" w:lineRule="auto"/>
        <w:ind w:left="567"/>
        <w:jc w:val="both"/>
        <w:rPr>
          <w:sz w:val="28"/>
          <w:szCs w:val="28"/>
        </w:rPr>
      </w:pPr>
      <w:r w:rsidRPr="0073273D">
        <w:rPr>
          <w:sz w:val="28"/>
          <w:szCs w:val="28"/>
        </w:rPr>
        <w:t>а) некротический нефроз</w:t>
      </w:r>
    </w:p>
    <w:p w:rsidR="00F60180" w:rsidRPr="0073273D" w:rsidRDefault="00F60180" w:rsidP="00F60180">
      <w:pPr>
        <w:spacing w:line="228" w:lineRule="auto"/>
        <w:ind w:left="567"/>
        <w:jc w:val="both"/>
        <w:rPr>
          <w:sz w:val="28"/>
          <w:szCs w:val="28"/>
        </w:rPr>
      </w:pPr>
      <w:r w:rsidRPr="0073273D">
        <w:rPr>
          <w:sz w:val="28"/>
          <w:szCs w:val="28"/>
        </w:rPr>
        <w:t>б) гиперплазия фолликулов селезенки</w:t>
      </w:r>
    </w:p>
    <w:p w:rsidR="00F60180" w:rsidRPr="0073273D" w:rsidRDefault="00F60180" w:rsidP="00F60180">
      <w:pPr>
        <w:spacing w:line="228" w:lineRule="auto"/>
        <w:ind w:left="567"/>
        <w:jc w:val="both"/>
        <w:rPr>
          <w:sz w:val="28"/>
          <w:szCs w:val="28"/>
        </w:rPr>
      </w:pPr>
      <w:r w:rsidRPr="0073273D">
        <w:rPr>
          <w:sz w:val="28"/>
          <w:szCs w:val="28"/>
        </w:rPr>
        <w:t>в) мелкие фокусы некрозов в корковом слое надпочечников</w:t>
      </w:r>
    </w:p>
    <w:p w:rsidR="00F60180" w:rsidRPr="0073273D" w:rsidRDefault="00F60180" w:rsidP="00F60180">
      <w:pPr>
        <w:spacing w:line="228" w:lineRule="auto"/>
        <w:ind w:left="567"/>
        <w:jc w:val="both"/>
        <w:rPr>
          <w:sz w:val="28"/>
          <w:szCs w:val="28"/>
        </w:rPr>
      </w:pPr>
      <w:r w:rsidRPr="0073273D">
        <w:rPr>
          <w:sz w:val="28"/>
          <w:szCs w:val="28"/>
        </w:rPr>
        <w:t>г) двусторонний интерстициальный паротит</w:t>
      </w:r>
    </w:p>
    <w:p w:rsidR="00F60180" w:rsidRPr="0073273D" w:rsidRDefault="00F60180" w:rsidP="00F60180">
      <w:pPr>
        <w:spacing w:line="228" w:lineRule="auto"/>
        <w:ind w:left="567"/>
        <w:jc w:val="both"/>
        <w:rPr>
          <w:sz w:val="28"/>
          <w:szCs w:val="28"/>
        </w:rPr>
      </w:pPr>
      <w:r w:rsidRPr="0073273D">
        <w:rPr>
          <w:sz w:val="28"/>
          <w:szCs w:val="28"/>
        </w:rPr>
        <w:t xml:space="preserve">д) интерстициальный миокардит                                                                                                                                                         </w:t>
      </w:r>
    </w:p>
    <w:p w:rsidR="00F60180" w:rsidRPr="0073273D" w:rsidRDefault="00F60180" w:rsidP="00F60180">
      <w:pPr>
        <w:spacing w:line="228" w:lineRule="auto"/>
        <w:jc w:val="both"/>
        <w:rPr>
          <w:b/>
          <w:bCs/>
          <w:sz w:val="28"/>
          <w:szCs w:val="28"/>
        </w:rPr>
      </w:pPr>
      <w:r w:rsidRPr="0073273D">
        <w:rPr>
          <w:b/>
          <w:bCs/>
          <w:sz w:val="28"/>
          <w:szCs w:val="28"/>
        </w:rPr>
        <w:t>19. Выберите один из перечисленных признаков, характерный для дифтерии:</w:t>
      </w:r>
    </w:p>
    <w:p w:rsidR="00F60180" w:rsidRPr="0073273D" w:rsidRDefault="00F60180" w:rsidP="00F60180">
      <w:pPr>
        <w:spacing w:line="228" w:lineRule="auto"/>
        <w:ind w:left="567"/>
        <w:jc w:val="both"/>
        <w:rPr>
          <w:sz w:val="28"/>
          <w:szCs w:val="28"/>
        </w:rPr>
      </w:pPr>
      <w:r w:rsidRPr="0073273D">
        <w:rPr>
          <w:sz w:val="28"/>
          <w:szCs w:val="28"/>
        </w:rPr>
        <w:t>а) метаплазия эпителия верхних дыхательных путей в многослойный плоский</w:t>
      </w:r>
    </w:p>
    <w:p w:rsidR="00F60180" w:rsidRPr="0073273D" w:rsidRDefault="00F60180" w:rsidP="00F60180">
      <w:pPr>
        <w:spacing w:line="228" w:lineRule="auto"/>
        <w:ind w:left="567"/>
        <w:jc w:val="both"/>
        <w:rPr>
          <w:sz w:val="28"/>
          <w:szCs w:val="28"/>
        </w:rPr>
      </w:pPr>
      <w:r w:rsidRPr="0073273D">
        <w:rPr>
          <w:sz w:val="28"/>
          <w:szCs w:val="28"/>
        </w:rPr>
        <w:t>б) гигантоклеточная пневмония</w:t>
      </w:r>
    </w:p>
    <w:p w:rsidR="00F60180" w:rsidRPr="0073273D" w:rsidRDefault="00F60180" w:rsidP="00F60180">
      <w:pPr>
        <w:spacing w:line="228" w:lineRule="auto"/>
        <w:ind w:left="567"/>
        <w:jc w:val="both"/>
        <w:rPr>
          <w:sz w:val="28"/>
          <w:szCs w:val="28"/>
        </w:rPr>
      </w:pPr>
      <w:r w:rsidRPr="0073273D">
        <w:rPr>
          <w:sz w:val="28"/>
          <w:szCs w:val="28"/>
        </w:rPr>
        <w:t>в) полнокровие слизистой оболочки полости рта вокруг стеннова протока</w:t>
      </w:r>
    </w:p>
    <w:p w:rsidR="00F60180" w:rsidRPr="0073273D" w:rsidRDefault="00F60180" w:rsidP="00F60180">
      <w:pPr>
        <w:spacing w:line="228" w:lineRule="auto"/>
        <w:ind w:left="567"/>
        <w:jc w:val="both"/>
        <w:rPr>
          <w:sz w:val="28"/>
          <w:szCs w:val="28"/>
        </w:rPr>
      </w:pPr>
      <w:r w:rsidRPr="0073273D">
        <w:rPr>
          <w:sz w:val="28"/>
          <w:szCs w:val="28"/>
        </w:rPr>
        <w:t>г) фибринозно-некротическая ангина</w:t>
      </w:r>
    </w:p>
    <w:p w:rsidR="00F60180" w:rsidRPr="0073273D" w:rsidRDefault="00F60180" w:rsidP="00F60180">
      <w:pPr>
        <w:spacing w:line="228" w:lineRule="auto"/>
        <w:ind w:left="567"/>
        <w:jc w:val="both"/>
        <w:rPr>
          <w:sz w:val="28"/>
          <w:szCs w:val="28"/>
        </w:rPr>
      </w:pPr>
      <w:r w:rsidRPr="0073273D">
        <w:rPr>
          <w:sz w:val="28"/>
          <w:szCs w:val="28"/>
        </w:rPr>
        <w:t xml:space="preserve">д) истинный круп                                                                                                                                                                  </w:t>
      </w:r>
    </w:p>
    <w:p w:rsidR="00F60180" w:rsidRPr="0073273D" w:rsidRDefault="00F60180" w:rsidP="00F60180">
      <w:pPr>
        <w:spacing w:line="228" w:lineRule="auto"/>
        <w:jc w:val="both"/>
        <w:rPr>
          <w:b/>
          <w:bCs/>
          <w:sz w:val="28"/>
          <w:szCs w:val="28"/>
        </w:rPr>
      </w:pPr>
      <w:r w:rsidRPr="0073273D">
        <w:rPr>
          <w:b/>
          <w:bCs/>
          <w:sz w:val="28"/>
          <w:szCs w:val="28"/>
        </w:rPr>
        <w:t>20. Какие осложнения характерны для дифтерии:</w:t>
      </w:r>
    </w:p>
    <w:p w:rsidR="00F60180" w:rsidRPr="0073273D" w:rsidRDefault="00F60180" w:rsidP="00F60180">
      <w:pPr>
        <w:spacing w:line="228" w:lineRule="auto"/>
        <w:ind w:left="567"/>
        <w:jc w:val="both"/>
        <w:rPr>
          <w:sz w:val="28"/>
          <w:szCs w:val="28"/>
        </w:rPr>
      </w:pPr>
      <w:r w:rsidRPr="0073273D">
        <w:rPr>
          <w:sz w:val="28"/>
          <w:szCs w:val="28"/>
        </w:rPr>
        <w:t>а) образование пролежней от трахеостоматической трубки</w:t>
      </w:r>
    </w:p>
    <w:p w:rsidR="00F60180" w:rsidRPr="0073273D" w:rsidRDefault="00F60180" w:rsidP="00F60180">
      <w:pPr>
        <w:spacing w:line="228" w:lineRule="auto"/>
        <w:ind w:left="567"/>
        <w:jc w:val="both"/>
        <w:rPr>
          <w:sz w:val="28"/>
          <w:szCs w:val="28"/>
        </w:rPr>
      </w:pPr>
      <w:r w:rsidRPr="0073273D">
        <w:rPr>
          <w:sz w:val="28"/>
          <w:szCs w:val="28"/>
        </w:rPr>
        <w:t>б) гнойный перихондрит</w:t>
      </w:r>
    </w:p>
    <w:p w:rsidR="00F60180" w:rsidRPr="0073273D" w:rsidRDefault="00F60180" w:rsidP="00F60180">
      <w:pPr>
        <w:spacing w:line="228" w:lineRule="auto"/>
        <w:ind w:left="567"/>
        <w:jc w:val="both"/>
        <w:rPr>
          <w:sz w:val="28"/>
          <w:szCs w:val="28"/>
        </w:rPr>
      </w:pPr>
      <w:r w:rsidRPr="0073273D">
        <w:rPr>
          <w:sz w:val="28"/>
          <w:szCs w:val="28"/>
        </w:rPr>
        <w:t>в) хронический отит</w:t>
      </w:r>
    </w:p>
    <w:p w:rsidR="00F60180" w:rsidRPr="0073273D" w:rsidRDefault="00F60180" w:rsidP="00F60180">
      <w:pPr>
        <w:spacing w:line="228" w:lineRule="auto"/>
        <w:ind w:left="567"/>
        <w:jc w:val="both"/>
        <w:rPr>
          <w:sz w:val="28"/>
          <w:szCs w:val="28"/>
        </w:rPr>
      </w:pPr>
      <w:r w:rsidRPr="0073273D">
        <w:rPr>
          <w:sz w:val="28"/>
          <w:szCs w:val="28"/>
        </w:rPr>
        <w:t>г) гнойный медиастенит</w:t>
      </w:r>
    </w:p>
    <w:p w:rsidR="00F60180" w:rsidRPr="0073273D" w:rsidRDefault="00F60180" w:rsidP="00F60180">
      <w:pPr>
        <w:spacing w:line="228" w:lineRule="auto"/>
        <w:ind w:left="567"/>
        <w:jc w:val="both"/>
        <w:rPr>
          <w:sz w:val="28"/>
          <w:szCs w:val="28"/>
        </w:rPr>
      </w:pPr>
      <w:r w:rsidRPr="0073273D">
        <w:rPr>
          <w:sz w:val="28"/>
          <w:szCs w:val="28"/>
        </w:rPr>
        <w:t>д) перибронхиальная пневмония</w:t>
      </w:r>
    </w:p>
    <w:p w:rsidR="00F60180" w:rsidRPr="0073273D" w:rsidRDefault="00F60180" w:rsidP="00F60180">
      <w:pPr>
        <w:spacing w:line="228" w:lineRule="auto"/>
        <w:jc w:val="both"/>
        <w:rPr>
          <w:b/>
          <w:bCs/>
          <w:sz w:val="28"/>
          <w:szCs w:val="28"/>
        </w:rPr>
      </w:pPr>
      <w:r w:rsidRPr="0073273D">
        <w:rPr>
          <w:b/>
          <w:bCs/>
          <w:sz w:val="28"/>
          <w:szCs w:val="28"/>
        </w:rPr>
        <w:t>21. Выберите возможные пути инфицирования плода:</w:t>
      </w:r>
    </w:p>
    <w:p w:rsidR="00F60180" w:rsidRPr="0073273D" w:rsidRDefault="00F60180" w:rsidP="00F60180">
      <w:pPr>
        <w:spacing w:line="228" w:lineRule="auto"/>
        <w:ind w:left="567"/>
        <w:jc w:val="both"/>
        <w:rPr>
          <w:sz w:val="28"/>
          <w:szCs w:val="28"/>
        </w:rPr>
      </w:pPr>
      <w:r w:rsidRPr="0073273D">
        <w:rPr>
          <w:sz w:val="28"/>
          <w:szCs w:val="28"/>
        </w:rPr>
        <w:t>а) трансцервикально</w:t>
      </w:r>
    </w:p>
    <w:p w:rsidR="00F60180" w:rsidRPr="0073273D" w:rsidRDefault="00F60180" w:rsidP="00F60180">
      <w:pPr>
        <w:spacing w:line="228" w:lineRule="auto"/>
        <w:ind w:left="567"/>
        <w:jc w:val="both"/>
        <w:rPr>
          <w:sz w:val="28"/>
          <w:szCs w:val="28"/>
        </w:rPr>
      </w:pPr>
      <w:r w:rsidRPr="0073273D">
        <w:rPr>
          <w:sz w:val="28"/>
          <w:szCs w:val="28"/>
        </w:rPr>
        <w:t>б) трансплацентарно</w:t>
      </w:r>
    </w:p>
    <w:p w:rsidR="00F60180" w:rsidRPr="0073273D" w:rsidRDefault="00F60180" w:rsidP="00F60180">
      <w:pPr>
        <w:spacing w:line="228" w:lineRule="auto"/>
        <w:ind w:left="567"/>
        <w:jc w:val="both"/>
        <w:rPr>
          <w:sz w:val="28"/>
          <w:szCs w:val="28"/>
        </w:rPr>
      </w:pPr>
      <w:r w:rsidRPr="0073273D">
        <w:rPr>
          <w:sz w:val="28"/>
          <w:szCs w:val="28"/>
        </w:rPr>
        <w:t>в) периневрально</w:t>
      </w:r>
    </w:p>
    <w:p w:rsidR="00F60180" w:rsidRPr="0073273D" w:rsidRDefault="00F60180" w:rsidP="00F60180">
      <w:pPr>
        <w:spacing w:line="228" w:lineRule="auto"/>
        <w:ind w:left="567"/>
        <w:jc w:val="both"/>
        <w:rPr>
          <w:sz w:val="28"/>
          <w:szCs w:val="28"/>
        </w:rPr>
      </w:pPr>
      <w:r w:rsidRPr="0073273D">
        <w:rPr>
          <w:sz w:val="28"/>
          <w:szCs w:val="28"/>
        </w:rPr>
        <w:t>г) нисходящим путем</w:t>
      </w:r>
    </w:p>
    <w:p w:rsidR="00F60180" w:rsidRPr="0073273D" w:rsidRDefault="00F60180" w:rsidP="00F60180">
      <w:pPr>
        <w:spacing w:line="228" w:lineRule="auto"/>
        <w:jc w:val="both"/>
        <w:rPr>
          <w:b/>
          <w:bCs/>
          <w:sz w:val="28"/>
          <w:szCs w:val="28"/>
        </w:rPr>
      </w:pPr>
      <w:r w:rsidRPr="0073273D">
        <w:rPr>
          <w:b/>
          <w:bCs/>
          <w:sz w:val="28"/>
          <w:szCs w:val="28"/>
        </w:rPr>
        <w:t xml:space="preserve">22.Общие признаки внутриутробной инфекции: </w:t>
      </w:r>
    </w:p>
    <w:p w:rsidR="00F60180" w:rsidRPr="0073273D" w:rsidRDefault="00F60180" w:rsidP="00F60180">
      <w:pPr>
        <w:spacing w:line="228" w:lineRule="auto"/>
        <w:ind w:left="567"/>
        <w:jc w:val="both"/>
        <w:rPr>
          <w:sz w:val="28"/>
          <w:szCs w:val="28"/>
        </w:rPr>
      </w:pPr>
      <w:r w:rsidRPr="0073273D">
        <w:rPr>
          <w:sz w:val="28"/>
          <w:szCs w:val="28"/>
        </w:rPr>
        <w:t>а) крупный плод</w:t>
      </w:r>
    </w:p>
    <w:p w:rsidR="00F60180" w:rsidRPr="0073273D" w:rsidRDefault="00F60180" w:rsidP="00F60180">
      <w:pPr>
        <w:spacing w:line="228" w:lineRule="auto"/>
        <w:ind w:left="567"/>
        <w:jc w:val="both"/>
        <w:rPr>
          <w:sz w:val="28"/>
          <w:szCs w:val="28"/>
        </w:rPr>
      </w:pPr>
      <w:r w:rsidRPr="0073273D">
        <w:rPr>
          <w:sz w:val="28"/>
          <w:szCs w:val="28"/>
        </w:rPr>
        <w:t>б) геморрагический синдром</w:t>
      </w:r>
    </w:p>
    <w:p w:rsidR="00F60180" w:rsidRPr="0073273D" w:rsidRDefault="00F60180" w:rsidP="00F60180">
      <w:pPr>
        <w:spacing w:line="228" w:lineRule="auto"/>
        <w:ind w:left="567"/>
        <w:jc w:val="both"/>
        <w:rPr>
          <w:sz w:val="28"/>
          <w:szCs w:val="28"/>
        </w:rPr>
      </w:pPr>
      <w:r w:rsidRPr="0073273D">
        <w:rPr>
          <w:sz w:val="28"/>
          <w:szCs w:val="28"/>
        </w:rPr>
        <w:t>в) врожденные пороки развития</w:t>
      </w:r>
    </w:p>
    <w:p w:rsidR="00F60180" w:rsidRPr="0073273D" w:rsidRDefault="00F60180" w:rsidP="00F60180">
      <w:pPr>
        <w:spacing w:line="228" w:lineRule="auto"/>
        <w:ind w:left="567"/>
        <w:jc w:val="both"/>
        <w:rPr>
          <w:sz w:val="28"/>
          <w:szCs w:val="28"/>
        </w:rPr>
      </w:pPr>
      <w:r w:rsidRPr="0073273D">
        <w:rPr>
          <w:sz w:val="28"/>
          <w:szCs w:val="28"/>
        </w:rPr>
        <w:t>г) ускоренное созревание тканей</w:t>
      </w:r>
    </w:p>
    <w:p w:rsidR="00F60180" w:rsidRPr="0073273D" w:rsidRDefault="00F60180" w:rsidP="00F60180">
      <w:pPr>
        <w:spacing w:line="228" w:lineRule="auto"/>
        <w:ind w:left="567"/>
        <w:jc w:val="both"/>
        <w:rPr>
          <w:sz w:val="28"/>
          <w:szCs w:val="28"/>
        </w:rPr>
      </w:pPr>
      <w:r w:rsidRPr="0073273D">
        <w:rPr>
          <w:sz w:val="28"/>
          <w:szCs w:val="28"/>
        </w:rPr>
        <w:t>д)экстрамедуллярное кроветворение</w:t>
      </w:r>
    </w:p>
    <w:p w:rsidR="00F60180" w:rsidRPr="0073273D" w:rsidRDefault="00F60180" w:rsidP="00F60180">
      <w:pPr>
        <w:spacing w:line="228" w:lineRule="auto"/>
        <w:jc w:val="both"/>
        <w:rPr>
          <w:b/>
          <w:bCs/>
          <w:sz w:val="28"/>
          <w:szCs w:val="28"/>
        </w:rPr>
      </w:pPr>
      <w:r w:rsidRPr="0073273D">
        <w:rPr>
          <w:b/>
          <w:bCs/>
          <w:sz w:val="28"/>
          <w:szCs w:val="28"/>
        </w:rPr>
        <w:t>23. Врожденная пневмония характеризуется:</w:t>
      </w:r>
    </w:p>
    <w:p w:rsidR="00F60180" w:rsidRPr="0073273D" w:rsidRDefault="00F60180" w:rsidP="00F60180">
      <w:pPr>
        <w:spacing w:line="228" w:lineRule="auto"/>
        <w:ind w:left="567"/>
        <w:jc w:val="both"/>
        <w:rPr>
          <w:sz w:val="28"/>
          <w:szCs w:val="28"/>
        </w:rPr>
      </w:pPr>
      <w:r w:rsidRPr="0073273D">
        <w:rPr>
          <w:sz w:val="28"/>
          <w:szCs w:val="28"/>
        </w:rPr>
        <w:t>а) трансплацентарный путь инфицирования</w:t>
      </w:r>
    </w:p>
    <w:p w:rsidR="00F60180" w:rsidRPr="0073273D" w:rsidRDefault="00F60180" w:rsidP="00F60180">
      <w:pPr>
        <w:spacing w:line="228" w:lineRule="auto"/>
        <w:ind w:left="567"/>
        <w:jc w:val="both"/>
        <w:rPr>
          <w:sz w:val="28"/>
          <w:szCs w:val="28"/>
        </w:rPr>
      </w:pPr>
      <w:r w:rsidRPr="0073273D">
        <w:rPr>
          <w:sz w:val="28"/>
          <w:szCs w:val="28"/>
        </w:rPr>
        <w:t>б) преобладание некротических изменений</w:t>
      </w:r>
    </w:p>
    <w:p w:rsidR="00F60180" w:rsidRPr="0073273D" w:rsidRDefault="00F60180" w:rsidP="00F60180">
      <w:pPr>
        <w:spacing w:line="228" w:lineRule="auto"/>
        <w:ind w:left="567"/>
        <w:jc w:val="both"/>
        <w:rPr>
          <w:sz w:val="28"/>
          <w:szCs w:val="28"/>
        </w:rPr>
      </w:pPr>
      <w:r w:rsidRPr="0073273D">
        <w:rPr>
          <w:sz w:val="28"/>
          <w:szCs w:val="28"/>
        </w:rPr>
        <w:t>в) аспирацией инфицированных околоплодных вод</w:t>
      </w:r>
    </w:p>
    <w:p w:rsidR="00F60180" w:rsidRPr="0073273D" w:rsidRDefault="00F60180" w:rsidP="00F60180">
      <w:pPr>
        <w:spacing w:line="228" w:lineRule="auto"/>
        <w:ind w:left="567"/>
        <w:jc w:val="both"/>
        <w:rPr>
          <w:sz w:val="28"/>
          <w:szCs w:val="28"/>
        </w:rPr>
      </w:pPr>
      <w:r w:rsidRPr="0073273D">
        <w:rPr>
          <w:sz w:val="28"/>
          <w:szCs w:val="28"/>
        </w:rPr>
        <w:t>г) инфицирование кишечной палочкой</w:t>
      </w:r>
    </w:p>
    <w:p w:rsidR="00F60180" w:rsidRPr="0073273D" w:rsidRDefault="00F60180" w:rsidP="00F60180">
      <w:pPr>
        <w:spacing w:line="228" w:lineRule="auto"/>
        <w:ind w:left="567"/>
        <w:jc w:val="both"/>
        <w:rPr>
          <w:sz w:val="28"/>
          <w:szCs w:val="28"/>
        </w:rPr>
      </w:pPr>
      <w:r w:rsidRPr="0073273D">
        <w:rPr>
          <w:sz w:val="28"/>
          <w:szCs w:val="28"/>
        </w:rPr>
        <w:t>д) развитие заболевания в первые 72 часа жизни</w:t>
      </w:r>
    </w:p>
    <w:p w:rsidR="00F60180" w:rsidRPr="0073273D" w:rsidRDefault="00F60180" w:rsidP="00F60180">
      <w:pPr>
        <w:spacing w:line="228" w:lineRule="auto"/>
        <w:jc w:val="both"/>
        <w:rPr>
          <w:b/>
          <w:bCs/>
          <w:sz w:val="28"/>
          <w:szCs w:val="28"/>
        </w:rPr>
      </w:pPr>
      <w:r w:rsidRPr="0073273D">
        <w:rPr>
          <w:b/>
          <w:bCs/>
          <w:sz w:val="28"/>
          <w:szCs w:val="28"/>
        </w:rPr>
        <w:t>24. Внутриутробный сепсис характеризуется:</w:t>
      </w:r>
    </w:p>
    <w:p w:rsidR="00F60180" w:rsidRPr="0073273D" w:rsidRDefault="00F60180" w:rsidP="00F60180">
      <w:pPr>
        <w:spacing w:line="228" w:lineRule="auto"/>
        <w:ind w:left="567"/>
        <w:jc w:val="both"/>
        <w:rPr>
          <w:sz w:val="28"/>
          <w:szCs w:val="28"/>
        </w:rPr>
      </w:pPr>
      <w:r w:rsidRPr="0073273D">
        <w:rPr>
          <w:sz w:val="28"/>
          <w:szCs w:val="28"/>
        </w:rPr>
        <w:t>а) желтухой и анемией</w:t>
      </w:r>
    </w:p>
    <w:p w:rsidR="00F60180" w:rsidRPr="0073273D" w:rsidRDefault="00F60180" w:rsidP="00F60180">
      <w:pPr>
        <w:spacing w:line="228" w:lineRule="auto"/>
        <w:ind w:left="567"/>
        <w:jc w:val="both"/>
        <w:rPr>
          <w:sz w:val="28"/>
          <w:szCs w:val="28"/>
        </w:rPr>
      </w:pPr>
      <w:r w:rsidRPr="0073273D">
        <w:rPr>
          <w:sz w:val="28"/>
          <w:szCs w:val="28"/>
        </w:rPr>
        <w:t>б) ложным крупом</w:t>
      </w:r>
    </w:p>
    <w:p w:rsidR="00F60180" w:rsidRPr="0073273D" w:rsidRDefault="00F60180" w:rsidP="00F60180">
      <w:pPr>
        <w:spacing w:line="228" w:lineRule="auto"/>
        <w:ind w:left="567"/>
        <w:jc w:val="both"/>
        <w:rPr>
          <w:sz w:val="28"/>
          <w:szCs w:val="28"/>
        </w:rPr>
      </w:pPr>
      <w:r w:rsidRPr="0073273D">
        <w:rPr>
          <w:sz w:val="28"/>
          <w:szCs w:val="28"/>
        </w:rPr>
        <w:t>в) остеомиелитом</w:t>
      </w:r>
    </w:p>
    <w:p w:rsidR="00F60180" w:rsidRPr="0073273D" w:rsidRDefault="00F60180" w:rsidP="00F60180">
      <w:pPr>
        <w:spacing w:line="228" w:lineRule="auto"/>
        <w:ind w:left="567"/>
        <w:jc w:val="both"/>
        <w:rPr>
          <w:sz w:val="28"/>
          <w:szCs w:val="28"/>
        </w:rPr>
      </w:pPr>
      <w:r w:rsidRPr="0073273D">
        <w:rPr>
          <w:sz w:val="28"/>
          <w:szCs w:val="28"/>
        </w:rPr>
        <w:t>г) болезнью гиалиновых мембран</w:t>
      </w:r>
    </w:p>
    <w:p w:rsidR="00F60180" w:rsidRPr="0073273D" w:rsidRDefault="00F60180" w:rsidP="00F60180">
      <w:pPr>
        <w:spacing w:line="228" w:lineRule="auto"/>
        <w:ind w:left="567"/>
        <w:jc w:val="both"/>
        <w:rPr>
          <w:sz w:val="28"/>
          <w:szCs w:val="28"/>
        </w:rPr>
      </w:pPr>
      <w:r w:rsidRPr="0073273D">
        <w:rPr>
          <w:sz w:val="28"/>
          <w:szCs w:val="28"/>
        </w:rPr>
        <w:t>д) ДВС-синдромом</w:t>
      </w:r>
    </w:p>
    <w:p w:rsidR="00F60180" w:rsidRPr="0073273D" w:rsidRDefault="00F60180" w:rsidP="00F60180">
      <w:pPr>
        <w:spacing w:line="228" w:lineRule="auto"/>
        <w:jc w:val="both"/>
        <w:rPr>
          <w:b/>
          <w:bCs/>
          <w:sz w:val="28"/>
          <w:szCs w:val="28"/>
        </w:rPr>
      </w:pPr>
      <w:r w:rsidRPr="0073273D">
        <w:rPr>
          <w:b/>
          <w:bCs/>
          <w:sz w:val="28"/>
          <w:szCs w:val="28"/>
        </w:rPr>
        <w:t>25. Для острой формы врожденной цитомегалии характерно:</w:t>
      </w:r>
    </w:p>
    <w:p w:rsidR="00F60180" w:rsidRPr="0073273D" w:rsidRDefault="00F60180" w:rsidP="00F60180">
      <w:pPr>
        <w:spacing w:line="228" w:lineRule="auto"/>
        <w:ind w:left="567"/>
        <w:jc w:val="both"/>
        <w:rPr>
          <w:sz w:val="28"/>
          <w:szCs w:val="28"/>
        </w:rPr>
      </w:pPr>
      <w:r w:rsidRPr="0073273D">
        <w:rPr>
          <w:sz w:val="28"/>
          <w:szCs w:val="28"/>
        </w:rPr>
        <w:t>а) поражение слюнных желез и гепатоспленомегалия</w:t>
      </w:r>
    </w:p>
    <w:p w:rsidR="00F60180" w:rsidRPr="0073273D" w:rsidRDefault="00F60180" w:rsidP="00F60180">
      <w:pPr>
        <w:spacing w:line="228" w:lineRule="auto"/>
        <w:ind w:left="567"/>
        <w:jc w:val="both"/>
        <w:rPr>
          <w:sz w:val="28"/>
          <w:szCs w:val="28"/>
        </w:rPr>
      </w:pPr>
      <w:r w:rsidRPr="0073273D">
        <w:rPr>
          <w:sz w:val="28"/>
          <w:szCs w:val="28"/>
        </w:rPr>
        <w:lastRenderedPageBreak/>
        <w:t>б) гемолитическая анемия и желтуха</w:t>
      </w:r>
    </w:p>
    <w:p w:rsidR="00F60180" w:rsidRPr="0073273D" w:rsidRDefault="00F60180" w:rsidP="00F60180">
      <w:pPr>
        <w:spacing w:line="228" w:lineRule="auto"/>
        <w:ind w:left="567"/>
        <w:jc w:val="both"/>
        <w:rPr>
          <w:sz w:val="28"/>
          <w:szCs w:val="28"/>
        </w:rPr>
      </w:pPr>
      <w:r w:rsidRPr="0073273D">
        <w:rPr>
          <w:sz w:val="28"/>
          <w:szCs w:val="28"/>
        </w:rPr>
        <w:t>в) клетки в виде «совиного глаза»</w:t>
      </w:r>
    </w:p>
    <w:p w:rsidR="00F60180" w:rsidRPr="0073273D" w:rsidRDefault="00F60180" w:rsidP="00F60180">
      <w:pPr>
        <w:spacing w:line="228" w:lineRule="auto"/>
        <w:ind w:left="567"/>
        <w:jc w:val="both"/>
        <w:rPr>
          <w:sz w:val="28"/>
          <w:szCs w:val="28"/>
        </w:rPr>
      </w:pPr>
      <w:r w:rsidRPr="0073273D">
        <w:rPr>
          <w:sz w:val="28"/>
          <w:szCs w:val="28"/>
        </w:rPr>
        <w:t>г) десквамативная папулезная сыпь</w:t>
      </w:r>
    </w:p>
    <w:p w:rsidR="00F60180" w:rsidRPr="0073273D" w:rsidRDefault="00F60180" w:rsidP="00F60180">
      <w:pPr>
        <w:spacing w:line="228" w:lineRule="auto"/>
        <w:ind w:left="567"/>
        <w:jc w:val="both"/>
        <w:rPr>
          <w:sz w:val="28"/>
          <w:szCs w:val="28"/>
        </w:rPr>
      </w:pPr>
      <w:r w:rsidRPr="0073273D">
        <w:rPr>
          <w:sz w:val="28"/>
          <w:szCs w:val="28"/>
        </w:rPr>
        <w:t>д) глухота</w:t>
      </w:r>
    </w:p>
    <w:p w:rsidR="00F60180" w:rsidRPr="0073273D" w:rsidRDefault="00F60180" w:rsidP="00F60180">
      <w:pPr>
        <w:spacing w:line="228" w:lineRule="auto"/>
        <w:jc w:val="both"/>
        <w:rPr>
          <w:b/>
          <w:bCs/>
          <w:sz w:val="28"/>
          <w:szCs w:val="28"/>
        </w:rPr>
      </w:pPr>
      <w:r w:rsidRPr="0073273D">
        <w:rPr>
          <w:b/>
          <w:bCs/>
          <w:sz w:val="28"/>
          <w:szCs w:val="28"/>
        </w:rPr>
        <w:t>26. Для хронической врожденной цитомегалии характерно:</w:t>
      </w:r>
    </w:p>
    <w:p w:rsidR="00F60180" w:rsidRPr="0073273D" w:rsidRDefault="00F60180" w:rsidP="00F60180">
      <w:pPr>
        <w:spacing w:line="228" w:lineRule="auto"/>
        <w:ind w:left="567"/>
        <w:jc w:val="both"/>
        <w:rPr>
          <w:sz w:val="28"/>
          <w:szCs w:val="28"/>
        </w:rPr>
      </w:pPr>
      <w:r w:rsidRPr="0073273D">
        <w:rPr>
          <w:sz w:val="28"/>
          <w:szCs w:val="28"/>
        </w:rPr>
        <w:t>а) врожденные пороки типа эмбриопатий</w:t>
      </w:r>
    </w:p>
    <w:p w:rsidR="00F60180" w:rsidRPr="0073273D" w:rsidRDefault="00F60180" w:rsidP="00F60180">
      <w:pPr>
        <w:spacing w:line="228" w:lineRule="auto"/>
        <w:ind w:left="567"/>
        <w:jc w:val="both"/>
        <w:rPr>
          <w:sz w:val="28"/>
          <w:szCs w:val="28"/>
        </w:rPr>
      </w:pPr>
      <w:r w:rsidRPr="0073273D">
        <w:rPr>
          <w:sz w:val="28"/>
          <w:szCs w:val="28"/>
        </w:rPr>
        <w:t>б) некротический энтероколит</w:t>
      </w:r>
    </w:p>
    <w:p w:rsidR="00F60180" w:rsidRPr="0073273D" w:rsidRDefault="00F60180" w:rsidP="00F60180">
      <w:pPr>
        <w:spacing w:line="228" w:lineRule="auto"/>
        <w:ind w:left="567"/>
        <w:jc w:val="both"/>
        <w:rPr>
          <w:sz w:val="28"/>
          <w:szCs w:val="28"/>
        </w:rPr>
      </w:pPr>
      <w:r w:rsidRPr="0073273D">
        <w:rPr>
          <w:sz w:val="28"/>
          <w:szCs w:val="28"/>
        </w:rPr>
        <w:t>в) выраженный фиброз органов с интерстициальным воспалением</w:t>
      </w:r>
    </w:p>
    <w:p w:rsidR="00F60180" w:rsidRPr="0073273D" w:rsidRDefault="00F60180" w:rsidP="00F60180">
      <w:pPr>
        <w:spacing w:line="228" w:lineRule="auto"/>
        <w:ind w:left="567"/>
        <w:jc w:val="both"/>
        <w:rPr>
          <w:sz w:val="28"/>
          <w:szCs w:val="28"/>
        </w:rPr>
      </w:pPr>
      <w:r w:rsidRPr="0073273D">
        <w:rPr>
          <w:sz w:val="28"/>
          <w:szCs w:val="28"/>
        </w:rPr>
        <w:t>г) катаральная  ангина</w:t>
      </w:r>
    </w:p>
    <w:p w:rsidR="00F60180" w:rsidRPr="0073273D" w:rsidRDefault="00F60180" w:rsidP="00F60180">
      <w:pPr>
        <w:spacing w:line="228" w:lineRule="auto"/>
        <w:ind w:left="567"/>
        <w:jc w:val="both"/>
        <w:rPr>
          <w:sz w:val="28"/>
          <w:szCs w:val="28"/>
        </w:rPr>
      </w:pPr>
      <w:r w:rsidRPr="0073273D">
        <w:rPr>
          <w:sz w:val="28"/>
          <w:szCs w:val="28"/>
        </w:rPr>
        <w:t>д) цитомегаловирусный метаморфоз клеток</w:t>
      </w:r>
    </w:p>
    <w:p w:rsidR="00F60180" w:rsidRPr="0073273D" w:rsidRDefault="00F60180" w:rsidP="00F60180">
      <w:pPr>
        <w:spacing w:line="228" w:lineRule="auto"/>
        <w:jc w:val="both"/>
        <w:rPr>
          <w:b/>
          <w:bCs/>
          <w:sz w:val="28"/>
          <w:szCs w:val="28"/>
        </w:rPr>
      </w:pPr>
      <w:r w:rsidRPr="0073273D">
        <w:rPr>
          <w:b/>
          <w:bCs/>
          <w:sz w:val="28"/>
          <w:szCs w:val="28"/>
        </w:rPr>
        <w:t xml:space="preserve">27. Для врожденного токсоплазмоза характерно: </w:t>
      </w:r>
    </w:p>
    <w:p w:rsidR="00F60180" w:rsidRPr="0073273D" w:rsidRDefault="00F60180" w:rsidP="00F60180">
      <w:pPr>
        <w:spacing w:line="228" w:lineRule="auto"/>
        <w:ind w:left="567"/>
        <w:jc w:val="both"/>
        <w:rPr>
          <w:sz w:val="28"/>
          <w:szCs w:val="28"/>
        </w:rPr>
      </w:pPr>
      <w:r w:rsidRPr="0073273D">
        <w:rPr>
          <w:sz w:val="28"/>
          <w:szCs w:val="28"/>
        </w:rPr>
        <w:t>а) седловидный нос</w:t>
      </w:r>
    </w:p>
    <w:p w:rsidR="00F60180" w:rsidRPr="0073273D" w:rsidRDefault="00F60180" w:rsidP="00F60180">
      <w:pPr>
        <w:spacing w:line="228" w:lineRule="auto"/>
        <w:ind w:left="567"/>
        <w:jc w:val="both"/>
        <w:rPr>
          <w:sz w:val="28"/>
          <w:szCs w:val="28"/>
        </w:rPr>
      </w:pPr>
      <w:r w:rsidRPr="0073273D">
        <w:rPr>
          <w:sz w:val="28"/>
          <w:szCs w:val="28"/>
        </w:rPr>
        <w:t>б) микроцефалия</w:t>
      </w:r>
    </w:p>
    <w:p w:rsidR="00F60180" w:rsidRPr="0073273D" w:rsidRDefault="00F60180" w:rsidP="00F60180">
      <w:pPr>
        <w:spacing w:line="228" w:lineRule="auto"/>
        <w:ind w:left="567"/>
        <w:jc w:val="both"/>
        <w:rPr>
          <w:sz w:val="28"/>
          <w:szCs w:val="28"/>
        </w:rPr>
      </w:pPr>
      <w:r w:rsidRPr="0073273D">
        <w:rPr>
          <w:sz w:val="28"/>
          <w:szCs w:val="28"/>
        </w:rPr>
        <w:t>в) гранулематозное воспаление</w:t>
      </w:r>
    </w:p>
    <w:p w:rsidR="00F60180" w:rsidRPr="0073273D" w:rsidRDefault="00F60180" w:rsidP="00F60180">
      <w:pPr>
        <w:spacing w:line="228" w:lineRule="auto"/>
        <w:ind w:left="567"/>
        <w:jc w:val="both"/>
        <w:rPr>
          <w:sz w:val="28"/>
          <w:szCs w:val="28"/>
        </w:rPr>
      </w:pPr>
      <w:r w:rsidRPr="0073273D">
        <w:rPr>
          <w:sz w:val="28"/>
          <w:szCs w:val="28"/>
        </w:rPr>
        <w:t>г) поражение глаз</w:t>
      </w:r>
    </w:p>
    <w:p w:rsidR="00F60180" w:rsidRPr="0073273D" w:rsidRDefault="00F60180" w:rsidP="00F60180">
      <w:pPr>
        <w:spacing w:line="228" w:lineRule="auto"/>
        <w:ind w:left="567"/>
        <w:jc w:val="both"/>
        <w:rPr>
          <w:sz w:val="28"/>
          <w:szCs w:val="28"/>
        </w:rPr>
      </w:pPr>
      <w:r w:rsidRPr="0073273D">
        <w:rPr>
          <w:sz w:val="28"/>
          <w:szCs w:val="28"/>
        </w:rPr>
        <w:t>д) судороги</w:t>
      </w:r>
    </w:p>
    <w:p w:rsidR="00F60180" w:rsidRPr="0073273D" w:rsidRDefault="00F60180" w:rsidP="00F60180">
      <w:pPr>
        <w:spacing w:line="228" w:lineRule="auto"/>
        <w:jc w:val="both"/>
        <w:rPr>
          <w:b/>
          <w:bCs/>
          <w:sz w:val="28"/>
          <w:szCs w:val="28"/>
        </w:rPr>
      </w:pPr>
      <w:r w:rsidRPr="0073273D">
        <w:rPr>
          <w:b/>
          <w:bCs/>
          <w:sz w:val="28"/>
          <w:szCs w:val="28"/>
        </w:rPr>
        <w:t>28. Морфологические изменения плода при заражении токсоплазмозом в период от 9 до 29 недели беременности:</w:t>
      </w:r>
    </w:p>
    <w:p w:rsidR="00F60180" w:rsidRPr="0073273D" w:rsidRDefault="00F60180" w:rsidP="00F60180">
      <w:pPr>
        <w:spacing w:line="228" w:lineRule="auto"/>
        <w:ind w:left="567"/>
        <w:jc w:val="both"/>
        <w:rPr>
          <w:sz w:val="28"/>
          <w:szCs w:val="28"/>
        </w:rPr>
      </w:pPr>
      <w:r w:rsidRPr="0073273D">
        <w:rPr>
          <w:sz w:val="28"/>
          <w:szCs w:val="28"/>
        </w:rPr>
        <w:t>а) истинное недоразвитие глаз</w:t>
      </w:r>
    </w:p>
    <w:p w:rsidR="00F60180" w:rsidRPr="0073273D" w:rsidRDefault="00F60180" w:rsidP="00F60180">
      <w:pPr>
        <w:spacing w:line="228" w:lineRule="auto"/>
        <w:ind w:left="567"/>
        <w:jc w:val="both"/>
        <w:rPr>
          <w:sz w:val="28"/>
          <w:szCs w:val="28"/>
        </w:rPr>
      </w:pPr>
      <w:r w:rsidRPr="0073273D">
        <w:rPr>
          <w:sz w:val="28"/>
          <w:szCs w:val="28"/>
        </w:rPr>
        <w:t>б) задержка формирования и дифференцировки головного мозга</w:t>
      </w:r>
    </w:p>
    <w:p w:rsidR="00F60180" w:rsidRPr="0073273D" w:rsidRDefault="00F60180" w:rsidP="00F60180">
      <w:pPr>
        <w:spacing w:line="228" w:lineRule="auto"/>
        <w:ind w:left="567"/>
        <w:jc w:val="both"/>
        <w:rPr>
          <w:sz w:val="28"/>
          <w:szCs w:val="28"/>
        </w:rPr>
      </w:pPr>
      <w:r w:rsidRPr="0073273D">
        <w:rPr>
          <w:sz w:val="28"/>
          <w:szCs w:val="28"/>
        </w:rPr>
        <w:t>в) геморрагический диатез</w:t>
      </w:r>
    </w:p>
    <w:p w:rsidR="00F60180" w:rsidRPr="0073273D" w:rsidRDefault="00F60180" w:rsidP="00F60180">
      <w:pPr>
        <w:spacing w:line="228" w:lineRule="auto"/>
        <w:ind w:left="567"/>
        <w:jc w:val="both"/>
        <w:rPr>
          <w:sz w:val="28"/>
          <w:szCs w:val="28"/>
        </w:rPr>
      </w:pPr>
      <w:r w:rsidRPr="0073273D">
        <w:rPr>
          <w:sz w:val="28"/>
          <w:szCs w:val="28"/>
        </w:rPr>
        <w:t>г) гидроцефалия</w:t>
      </w:r>
    </w:p>
    <w:p w:rsidR="00F60180" w:rsidRPr="0073273D" w:rsidRDefault="00F60180" w:rsidP="00F60180">
      <w:pPr>
        <w:spacing w:line="228" w:lineRule="auto"/>
        <w:ind w:left="567"/>
        <w:jc w:val="both"/>
        <w:rPr>
          <w:sz w:val="28"/>
          <w:szCs w:val="28"/>
        </w:rPr>
      </w:pPr>
      <w:r w:rsidRPr="0073273D">
        <w:rPr>
          <w:sz w:val="28"/>
          <w:szCs w:val="28"/>
        </w:rPr>
        <w:t>д) отек легких</w:t>
      </w:r>
    </w:p>
    <w:p w:rsidR="00F60180" w:rsidRPr="0073273D" w:rsidRDefault="00F60180" w:rsidP="00F60180">
      <w:pPr>
        <w:spacing w:line="228" w:lineRule="auto"/>
        <w:jc w:val="both"/>
        <w:rPr>
          <w:b/>
          <w:bCs/>
          <w:sz w:val="28"/>
          <w:szCs w:val="28"/>
        </w:rPr>
      </w:pPr>
      <w:r w:rsidRPr="0073273D">
        <w:rPr>
          <w:b/>
          <w:bCs/>
          <w:sz w:val="28"/>
          <w:szCs w:val="28"/>
        </w:rPr>
        <w:t>29. Морфологические изменения плода при заражении токсоплазмозом в период с 29 недели беременности до начала родов:</w:t>
      </w:r>
    </w:p>
    <w:p w:rsidR="00F60180" w:rsidRPr="0073273D" w:rsidRDefault="00F60180" w:rsidP="00F60180">
      <w:pPr>
        <w:spacing w:line="228" w:lineRule="auto"/>
        <w:ind w:left="567"/>
        <w:jc w:val="both"/>
        <w:rPr>
          <w:sz w:val="28"/>
          <w:szCs w:val="28"/>
        </w:rPr>
      </w:pPr>
      <w:r w:rsidRPr="0073273D">
        <w:rPr>
          <w:sz w:val="28"/>
          <w:szCs w:val="28"/>
        </w:rPr>
        <w:t>а)  нефротический синдром</w:t>
      </w:r>
    </w:p>
    <w:p w:rsidR="00F60180" w:rsidRPr="0073273D" w:rsidRDefault="00F60180" w:rsidP="00F60180">
      <w:pPr>
        <w:spacing w:line="228" w:lineRule="auto"/>
        <w:ind w:left="567"/>
        <w:jc w:val="both"/>
        <w:rPr>
          <w:sz w:val="28"/>
          <w:szCs w:val="28"/>
        </w:rPr>
      </w:pPr>
      <w:r w:rsidRPr="0073273D">
        <w:rPr>
          <w:sz w:val="28"/>
          <w:szCs w:val="28"/>
        </w:rPr>
        <w:t>б) очаги обызвествления в головном мозге</w:t>
      </w:r>
    </w:p>
    <w:p w:rsidR="00F60180" w:rsidRPr="0073273D" w:rsidRDefault="00F60180" w:rsidP="00F60180">
      <w:pPr>
        <w:spacing w:line="228" w:lineRule="auto"/>
        <w:ind w:left="567"/>
        <w:jc w:val="both"/>
        <w:rPr>
          <w:sz w:val="28"/>
          <w:szCs w:val="28"/>
        </w:rPr>
      </w:pPr>
      <w:r w:rsidRPr="0073273D">
        <w:rPr>
          <w:sz w:val="28"/>
          <w:szCs w:val="28"/>
        </w:rPr>
        <w:t>в) альтеративно-продуктивный менингоэнцефалит</w:t>
      </w:r>
    </w:p>
    <w:p w:rsidR="00F60180" w:rsidRPr="0073273D" w:rsidRDefault="00F60180" w:rsidP="00F60180">
      <w:pPr>
        <w:spacing w:line="228" w:lineRule="auto"/>
        <w:ind w:left="567"/>
        <w:jc w:val="both"/>
        <w:rPr>
          <w:sz w:val="28"/>
          <w:szCs w:val="28"/>
        </w:rPr>
      </w:pPr>
      <w:r w:rsidRPr="0073273D">
        <w:rPr>
          <w:sz w:val="28"/>
          <w:szCs w:val="28"/>
        </w:rPr>
        <w:t>г) агенезия легких</w:t>
      </w:r>
    </w:p>
    <w:p w:rsidR="00F60180" w:rsidRPr="0073273D" w:rsidRDefault="00F60180" w:rsidP="00F60180">
      <w:pPr>
        <w:spacing w:line="228" w:lineRule="auto"/>
        <w:ind w:left="567"/>
        <w:jc w:val="both"/>
        <w:rPr>
          <w:sz w:val="28"/>
          <w:szCs w:val="28"/>
        </w:rPr>
      </w:pPr>
      <w:r w:rsidRPr="0073273D">
        <w:rPr>
          <w:sz w:val="28"/>
          <w:szCs w:val="28"/>
        </w:rPr>
        <w:t>д) поражение сетчатки и сосудистого тракта</w:t>
      </w:r>
    </w:p>
    <w:p w:rsidR="00F60180" w:rsidRPr="0073273D" w:rsidRDefault="00F60180" w:rsidP="00F60180">
      <w:pPr>
        <w:spacing w:line="228" w:lineRule="auto"/>
        <w:jc w:val="both"/>
        <w:rPr>
          <w:b/>
          <w:bCs/>
          <w:sz w:val="28"/>
          <w:szCs w:val="28"/>
        </w:rPr>
      </w:pPr>
      <w:r w:rsidRPr="0073273D">
        <w:rPr>
          <w:b/>
          <w:bCs/>
          <w:sz w:val="28"/>
          <w:szCs w:val="28"/>
        </w:rPr>
        <w:t>30. Для генерализованной формы токсоплазмоза характерно:</w:t>
      </w:r>
    </w:p>
    <w:p w:rsidR="00F60180" w:rsidRPr="0073273D" w:rsidRDefault="00F60180" w:rsidP="00F60180">
      <w:pPr>
        <w:spacing w:line="228" w:lineRule="auto"/>
        <w:ind w:left="567"/>
        <w:jc w:val="both"/>
        <w:rPr>
          <w:sz w:val="28"/>
          <w:szCs w:val="28"/>
        </w:rPr>
      </w:pPr>
      <w:r w:rsidRPr="0073273D">
        <w:rPr>
          <w:sz w:val="28"/>
          <w:szCs w:val="28"/>
        </w:rPr>
        <w:t>а) интерстициальная пневмония</w:t>
      </w:r>
    </w:p>
    <w:p w:rsidR="00F60180" w:rsidRPr="0073273D" w:rsidRDefault="00F60180" w:rsidP="00F60180">
      <w:pPr>
        <w:spacing w:line="228" w:lineRule="auto"/>
        <w:ind w:left="567"/>
        <w:jc w:val="both"/>
        <w:rPr>
          <w:sz w:val="28"/>
          <w:szCs w:val="28"/>
        </w:rPr>
      </w:pPr>
      <w:r w:rsidRPr="0073273D">
        <w:rPr>
          <w:sz w:val="28"/>
          <w:szCs w:val="28"/>
        </w:rPr>
        <w:t>б) острая надпочечниковая недостаточность</w:t>
      </w:r>
    </w:p>
    <w:p w:rsidR="00F60180" w:rsidRPr="0073273D" w:rsidRDefault="00F60180" w:rsidP="00F60180">
      <w:pPr>
        <w:spacing w:line="228" w:lineRule="auto"/>
        <w:ind w:left="567"/>
        <w:jc w:val="both"/>
        <w:rPr>
          <w:sz w:val="28"/>
          <w:szCs w:val="28"/>
        </w:rPr>
      </w:pPr>
      <w:r w:rsidRPr="0073273D">
        <w:rPr>
          <w:sz w:val="28"/>
          <w:szCs w:val="28"/>
        </w:rPr>
        <w:t>в) возникает незадолго до родов или во время родов</w:t>
      </w:r>
    </w:p>
    <w:p w:rsidR="00F60180" w:rsidRPr="0073273D" w:rsidRDefault="00F60180" w:rsidP="00F60180">
      <w:pPr>
        <w:spacing w:line="228" w:lineRule="auto"/>
        <w:ind w:left="567"/>
        <w:jc w:val="both"/>
        <w:rPr>
          <w:sz w:val="28"/>
          <w:szCs w:val="28"/>
        </w:rPr>
      </w:pPr>
      <w:r w:rsidRPr="0073273D">
        <w:rPr>
          <w:sz w:val="28"/>
          <w:szCs w:val="28"/>
        </w:rPr>
        <w:t>г) ядерная желтуха</w:t>
      </w:r>
    </w:p>
    <w:p w:rsidR="00F60180" w:rsidRPr="0073273D" w:rsidRDefault="00F60180" w:rsidP="00F60180">
      <w:pPr>
        <w:spacing w:line="228" w:lineRule="auto"/>
        <w:ind w:left="567"/>
        <w:jc w:val="both"/>
        <w:rPr>
          <w:sz w:val="28"/>
          <w:szCs w:val="28"/>
        </w:rPr>
      </w:pPr>
      <w:r w:rsidRPr="0073273D">
        <w:rPr>
          <w:sz w:val="28"/>
          <w:szCs w:val="28"/>
        </w:rPr>
        <w:t>д) гепатоспленомегалия и желтуха</w:t>
      </w:r>
    </w:p>
    <w:p w:rsidR="00F60180" w:rsidRPr="0073273D" w:rsidRDefault="00F60180" w:rsidP="00F60180">
      <w:pPr>
        <w:spacing w:line="228" w:lineRule="auto"/>
        <w:jc w:val="both"/>
        <w:rPr>
          <w:b/>
          <w:bCs/>
          <w:sz w:val="28"/>
          <w:szCs w:val="28"/>
        </w:rPr>
      </w:pPr>
      <w:r w:rsidRPr="0073273D">
        <w:rPr>
          <w:b/>
          <w:bCs/>
          <w:sz w:val="28"/>
          <w:szCs w:val="28"/>
        </w:rPr>
        <w:t>31. Внутриутробное инфицирование  микоплазмами характеризует:</w:t>
      </w:r>
    </w:p>
    <w:p w:rsidR="00F60180" w:rsidRPr="0073273D" w:rsidRDefault="00F60180" w:rsidP="00F60180">
      <w:pPr>
        <w:spacing w:line="228" w:lineRule="auto"/>
        <w:ind w:left="567"/>
        <w:jc w:val="both"/>
        <w:rPr>
          <w:sz w:val="28"/>
          <w:szCs w:val="28"/>
        </w:rPr>
      </w:pPr>
      <w:r w:rsidRPr="0073273D">
        <w:rPr>
          <w:sz w:val="28"/>
          <w:szCs w:val="28"/>
        </w:rPr>
        <w:t>а) трансплацентарный путь заражения</w:t>
      </w:r>
    </w:p>
    <w:p w:rsidR="00F60180" w:rsidRPr="0073273D" w:rsidRDefault="00F60180" w:rsidP="00F60180">
      <w:pPr>
        <w:spacing w:line="228" w:lineRule="auto"/>
        <w:ind w:left="567"/>
        <w:jc w:val="both"/>
        <w:rPr>
          <w:sz w:val="28"/>
          <w:szCs w:val="28"/>
        </w:rPr>
      </w:pPr>
      <w:r w:rsidRPr="0073273D">
        <w:rPr>
          <w:sz w:val="28"/>
          <w:szCs w:val="28"/>
        </w:rPr>
        <w:t>б) интерстициальная пневмония</w:t>
      </w:r>
    </w:p>
    <w:p w:rsidR="00F60180" w:rsidRPr="0073273D" w:rsidRDefault="00F60180" w:rsidP="00F60180">
      <w:pPr>
        <w:spacing w:line="228" w:lineRule="auto"/>
        <w:ind w:left="567"/>
        <w:jc w:val="both"/>
        <w:rPr>
          <w:sz w:val="28"/>
          <w:szCs w:val="28"/>
        </w:rPr>
      </w:pPr>
      <w:r w:rsidRPr="0073273D">
        <w:rPr>
          <w:sz w:val="28"/>
          <w:szCs w:val="28"/>
        </w:rPr>
        <w:t>в) хориоретинит</w:t>
      </w:r>
    </w:p>
    <w:p w:rsidR="00F60180" w:rsidRPr="0073273D" w:rsidRDefault="00F60180" w:rsidP="00F60180">
      <w:pPr>
        <w:spacing w:line="228" w:lineRule="auto"/>
        <w:ind w:left="567"/>
        <w:jc w:val="both"/>
        <w:rPr>
          <w:sz w:val="28"/>
          <w:szCs w:val="28"/>
        </w:rPr>
      </w:pPr>
      <w:r w:rsidRPr="0073273D">
        <w:rPr>
          <w:sz w:val="28"/>
          <w:szCs w:val="28"/>
        </w:rPr>
        <w:t>г) очаги обызвествления в мозге</w:t>
      </w:r>
    </w:p>
    <w:p w:rsidR="00F60180" w:rsidRPr="0073273D" w:rsidRDefault="00F60180" w:rsidP="00F60180">
      <w:pPr>
        <w:spacing w:line="228" w:lineRule="auto"/>
        <w:ind w:left="567"/>
        <w:jc w:val="both"/>
        <w:rPr>
          <w:sz w:val="28"/>
          <w:szCs w:val="28"/>
        </w:rPr>
      </w:pPr>
      <w:r w:rsidRPr="0073273D">
        <w:rPr>
          <w:sz w:val="28"/>
          <w:szCs w:val="28"/>
        </w:rPr>
        <w:t>д) врожденные пороки развития</w:t>
      </w:r>
    </w:p>
    <w:p w:rsidR="00F60180" w:rsidRPr="0073273D" w:rsidRDefault="00F60180" w:rsidP="00F60180">
      <w:pPr>
        <w:spacing w:line="228" w:lineRule="auto"/>
        <w:jc w:val="both"/>
        <w:rPr>
          <w:b/>
          <w:bCs/>
          <w:sz w:val="28"/>
          <w:szCs w:val="28"/>
        </w:rPr>
      </w:pPr>
      <w:r w:rsidRPr="0073273D">
        <w:rPr>
          <w:b/>
          <w:bCs/>
          <w:sz w:val="28"/>
          <w:szCs w:val="28"/>
        </w:rPr>
        <w:t>32. Микоплазменная инфекция преимущественно поражает:</w:t>
      </w:r>
    </w:p>
    <w:p w:rsidR="00F60180" w:rsidRPr="0073273D" w:rsidRDefault="00F60180" w:rsidP="00F60180">
      <w:pPr>
        <w:spacing w:line="228" w:lineRule="auto"/>
        <w:ind w:left="567"/>
        <w:jc w:val="both"/>
        <w:rPr>
          <w:sz w:val="28"/>
          <w:szCs w:val="28"/>
        </w:rPr>
      </w:pPr>
      <w:r w:rsidRPr="0073273D">
        <w:rPr>
          <w:sz w:val="28"/>
          <w:szCs w:val="28"/>
        </w:rPr>
        <w:t>а) костно-мышечную систему</w:t>
      </w:r>
    </w:p>
    <w:p w:rsidR="00F60180" w:rsidRPr="0073273D" w:rsidRDefault="00F60180" w:rsidP="00F60180">
      <w:pPr>
        <w:spacing w:line="228" w:lineRule="auto"/>
        <w:ind w:left="567"/>
        <w:jc w:val="both"/>
        <w:rPr>
          <w:sz w:val="28"/>
          <w:szCs w:val="28"/>
        </w:rPr>
      </w:pPr>
      <w:r w:rsidRPr="0073273D">
        <w:rPr>
          <w:sz w:val="28"/>
          <w:szCs w:val="28"/>
        </w:rPr>
        <w:t>б) мочеполовой тракт</w:t>
      </w:r>
    </w:p>
    <w:p w:rsidR="00F60180" w:rsidRPr="0073273D" w:rsidRDefault="00F60180" w:rsidP="00F60180">
      <w:pPr>
        <w:spacing w:line="228" w:lineRule="auto"/>
        <w:ind w:left="567"/>
        <w:jc w:val="both"/>
        <w:rPr>
          <w:sz w:val="28"/>
          <w:szCs w:val="28"/>
        </w:rPr>
      </w:pPr>
      <w:r w:rsidRPr="0073273D">
        <w:rPr>
          <w:sz w:val="28"/>
          <w:szCs w:val="28"/>
        </w:rPr>
        <w:t>в) ЦНС</w:t>
      </w:r>
    </w:p>
    <w:p w:rsidR="00F60180" w:rsidRPr="0073273D" w:rsidRDefault="00F60180" w:rsidP="00F60180">
      <w:pPr>
        <w:spacing w:line="228" w:lineRule="auto"/>
        <w:ind w:left="567"/>
        <w:jc w:val="both"/>
        <w:rPr>
          <w:sz w:val="28"/>
          <w:szCs w:val="28"/>
        </w:rPr>
      </w:pPr>
      <w:r w:rsidRPr="0073273D">
        <w:rPr>
          <w:sz w:val="28"/>
          <w:szCs w:val="28"/>
        </w:rPr>
        <w:t>г) дыхательную систему</w:t>
      </w:r>
    </w:p>
    <w:p w:rsidR="00F60180" w:rsidRPr="0073273D" w:rsidRDefault="00F60180" w:rsidP="00F60180">
      <w:pPr>
        <w:spacing w:line="228" w:lineRule="auto"/>
        <w:ind w:left="567"/>
        <w:jc w:val="both"/>
        <w:rPr>
          <w:sz w:val="28"/>
          <w:szCs w:val="28"/>
        </w:rPr>
      </w:pPr>
      <w:r w:rsidRPr="0073273D">
        <w:rPr>
          <w:sz w:val="28"/>
          <w:szCs w:val="28"/>
        </w:rPr>
        <w:t>д) органы зрения</w:t>
      </w:r>
    </w:p>
    <w:p w:rsidR="00F60180" w:rsidRPr="0073273D" w:rsidRDefault="00F60180" w:rsidP="00F60180">
      <w:pPr>
        <w:spacing w:line="228" w:lineRule="auto"/>
        <w:jc w:val="both"/>
        <w:rPr>
          <w:b/>
          <w:bCs/>
          <w:sz w:val="28"/>
          <w:szCs w:val="28"/>
        </w:rPr>
      </w:pPr>
      <w:r w:rsidRPr="0073273D">
        <w:rPr>
          <w:b/>
          <w:bCs/>
          <w:sz w:val="28"/>
          <w:szCs w:val="28"/>
        </w:rPr>
        <w:t xml:space="preserve">33. Острая урогенитальная микоплазменная инфекция  приводит: </w:t>
      </w:r>
    </w:p>
    <w:p w:rsidR="00F60180" w:rsidRPr="0073273D" w:rsidRDefault="00F60180" w:rsidP="00F60180">
      <w:pPr>
        <w:spacing w:line="228" w:lineRule="auto"/>
        <w:ind w:left="567"/>
        <w:jc w:val="both"/>
        <w:rPr>
          <w:sz w:val="28"/>
          <w:szCs w:val="28"/>
        </w:rPr>
      </w:pPr>
      <w:r w:rsidRPr="0073273D">
        <w:rPr>
          <w:sz w:val="28"/>
          <w:szCs w:val="28"/>
        </w:rPr>
        <w:lastRenderedPageBreak/>
        <w:t>а) родовому сепсису</w:t>
      </w:r>
    </w:p>
    <w:p w:rsidR="00F60180" w:rsidRPr="0073273D" w:rsidRDefault="00F60180" w:rsidP="00F60180">
      <w:pPr>
        <w:spacing w:line="228" w:lineRule="auto"/>
        <w:ind w:left="567"/>
        <w:jc w:val="both"/>
        <w:rPr>
          <w:sz w:val="28"/>
          <w:szCs w:val="28"/>
        </w:rPr>
      </w:pPr>
      <w:r w:rsidRPr="0073273D">
        <w:rPr>
          <w:sz w:val="28"/>
          <w:szCs w:val="28"/>
        </w:rPr>
        <w:t>б) септическому аборту</w:t>
      </w:r>
    </w:p>
    <w:p w:rsidR="00F60180" w:rsidRPr="0073273D" w:rsidRDefault="00F60180" w:rsidP="00F60180">
      <w:pPr>
        <w:spacing w:line="228" w:lineRule="auto"/>
        <w:ind w:left="567"/>
        <w:jc w:val="both"/>
        <w:rPr>
          <w:sz w:val="28"/>
          <w:szCs w:val="28"/>
        </w:rPr>
      </w:pPr>
      <w:r w:rsidRPr="0073273D">
        <w:rPr>
          <w:sz w:val="28"/>
          <w:szCs w:val="28"/>
        </w:rPr>
        <w:t>в) миелоэритробластозу</w:t>
      </w:r>
    </w:p>
    <w:p w:rsidR="00F60180" w:rsidRPr="0073273D" w:rsidRDefault="00F60180" w:rsidP="00F60180">
      <w:pPr>
        <w:spacing w:line="228" w:lineRule="auto"/>
        <w:ind w:left="567"/>
        <w:jc w:val="both"/>
        <w:rPr>
          <w:sz w:val="28"/>
          <w:szCs w:val="28"/>
        </w:rPr>
      </w:pPr>
      <w:r w:rsidRPr="0073273D">
        <w:rPr>
          <w:sz w:val="28"/>
          <w:szCs w:val="28"/>
        </w:rPr>
        <w:t>г) крипторхизму</w:t>
      </w:r>
    </w:p>
    <w:p w:rsidR="00F60180" w:rsidRPr="0073273D" w:rsidRDefault="00F60180" w:rsidP="00F60180">
      <w:pPr>
        <w:spacing w:line="228" w:lineRule="auto"/>
        <w:ind w:left="567"/>
        <w:jc w:val="both"/>
        <w:rPr>
          <w:sz w:val="28"/>
          <w:szCs w:val="28"/>
        </w:rPr>
      </w:pPr>
      <w:r w:rsidRPr="0073273D">
        <w:rPr>
          <w:sz w:val="28"/>
          <w:szCs w:val="28"/>
        </w:rPr>
        <w:t>д) преждевременным родам</w:t>
      </w:r>
    </w:p>
    <w:p w:rsidR="00F60180" w:rsidRPr="0073273D" w:rsidRDefault="00F60180" w:rsidP="00F60180">
      <w:pPr>
        <w:spacing w:line="228" w:lineRule="auto"/>
        <w:jc w:val="both"/>
        <w:rPr>
          <w:b/>
          <w:bCs/>
          <w:sz w:val="28"/>
          <w:szCs w:val="28"/>
        </w:rPr>
      </w:pPr>
      <w:r w:rsidRPr="0073273D">
        <w:rPr>
          <w:b/>
          <w:bCs/>
          <w:sz w:val="28"/>
          <w:szCs w:val="28"/>
        </w:rPr>
        <w:t>34. Врожденный листериоз характеризуется:</w:t>
      </w:r>
    </w:p>
    <w:p w:rsidR="00F60180" w:rsidRPr="0073273D" w:rsidRDefault="00F60180" w:rsidP="00F60180">
      <w:pPr>
        <w:spacing w:line="228" w:lineRule="auto"/>
        <w:ind w:left="567"/>
        <w:jc w:val="both"/>
        <w:rPr>
          <w:sz w:val="28"/>
          <w:szCs w:val="28"/>
        </w:rPr>
      </w:pPr>
      <w:r w:rsidRPr="0073273D">
        <w:rPr>
          <w:sz w:val="28"/>
          <w:szCs w:val="28"/>
        </w:rPr>
        <w:t>а) септикопиемией</w:t>
      </w:r>
    </w:p>
    <w:p w:rsidR="00F60180" w:rsidRPr="0073273D" w:rsidRDefault="00F60180" w:rsidP="00F60180">
      <w:pPr>
        <w:spacing w:line="228" w:lineRule="auto"/>
        <w:ind w:left="567"/>
        <w:jc w:val="both"/>
        <w:rPr>
          <w:sz w:val="28"/>
          <w:szCs w:val="28"/>
        </w:rPr>
      </w:pPr>
      <w:r w:rsidRPr="0073273D">
        <w:rPr>
          <w:sz w:val="28"/>
          <w:szCs w:val="28"/>
        </w:rPr>
        <w:t>б) пороками сердца</w:t>
      </w:r>
    </w:p>
    <w:p w:rsidR="00F60180" w:rsidRPr="0073273D" w:rsidRDefault="00F60180" w:rsidP="00F60180">
      <w:pPr>
        <w:spacing w:line="228" w:lineRule="auto"/>
        <w:ind w:left="567"/>
        <w:jc w:val="both"/>
        <w:rPr>
          <w:sz w:val="28"/>
          <w:szCs w:val="28"/>
        </w:rPr>
      </w:pPr>
      <w:r w:rsidRPr="0073273D">
        <w:rPr>
          <w:sz w:val="28"/>
          <w:szCs w:val="28"/>
        </w:rPr>
        <w:t>в) гранулематозным сепсисом</w:t>
      </w:r>
    </w:p>
    <w:p w:rsidR="00F60180" w:rsidRPr="0073273D" w:rsidRDefault="00F60180" w:rsidP="00F60180">
      <w:pPr>
        <w:spacing w:line="228" w:lineRule="auto"/>
        <w:ind w:left="567"/>
        <w:jc w:val="both"/>
        <w:rPr>
          <w:sz w:val="28"/>
          <w:szCs w:val="28"/>
        </w:rPr>
      </w:pPr>
      <w:r w:rsidRPr="0073273D">
        <w:rPr>
          <w:sz w:val="28"/>
          <w:szCs w:val="28"/>
        </w:rPr>
        <w:t>г) триадой Хатчинсона</w:t>
      </w:r>
    </w:p>
    <w:p w:rsidR="00F60180" w:rsidRPr="0073273D" w:rsidRDefault="00F60180" w:rsidP="00F60180">
      <w:pPr>
        <w:spacing w:line="228" w:lineRule="auto"/>
        <w:ind w:left="567"/>
        <w:jc w:val="both"/>
        <w:rPr>
          <w:sz w:val="28"/>
          <w:szCs w:val="28"/>
        </w:rPr>
      </w:pPr>
      <w:r w:rsidRPr="0073273D">
        <w:rPr>
          <w:sz w:val="28"/>
          <w:szCs w:val="28"/>
        </w:rPr>
        <w:t>д) преждевременными родами</w:t>
      </w:r>
    </w:p>
    <w:p w:rsidR="00F60180" w:rsidRPr="0073273D" w:rsidRDefault="00F60180" w:rsidP="00F60180">
      <w:pPr>
        <w:spacing w:line="228" w:lineRule="auto"/>
        <w:jc w:val="both"/>
        <w:rPr>
          <w:b/>
          <w:bCs/>
          <w:sz w:val="28"/>
          <w:szCs w:val="28"/>
        </w:rPr>
      </w:pPr>
      <w:r w:rsidRPr="0073273D">
        <w:rPr>
          <w:b/>
          <w:bCs/>
          <w:sz w:val="28"/>
          <w:szCs w:val="28"/>
        </w:rPr>
        <w:t>35. Листериоз характеризуется:</w:t>
      </w:r>
    </w:p>
    <w:p w:rsidR="00F60180" w:rsidRPr="0073273D" w:rsidRDefault="00F60180" w:rsidP="00F60180">
      <w:pPr>
        <w:spacing w:line="228" w:lineRule="auto"/>
        <w:ind w:left="567"/>
        <w:jc w:val="both"/>
        <w:rPr>
          <w:sz w:val="28"/>
          <w:szCs w:val="28"/>
        </w:rPr>
      </w:pPr>
      <w:r w:rsidRPr="0073273D">
        <w:rPr>
          <w:sz w:val="28"/>
          <w:szCs w:val="28"/>
        </w:rPr>
        <w:t>а) поражением печени</w:t>
      </w:r>
    </w:p>
    <w:p w:rsidR="00F60180" w:rsidRPr="0073273D" w:rsidRDefault="00F60180" w:rsidP="00F60180">
      <w:pPr>
        <w:spacing w:line="228" w:lineRule="auto"/>
        <w:ind w:left="567"/>
        <w:jc w:val="both"/>
        <w:rPr>
          <w:sz w:val="28"/>
          <w:szCs w:val="28"/>
        </w:rPr>
      </w:pPr>
      <w:r w:rsidRPr="0073273D">
        <w:rPr>
          <w:sz w:val="28"/>
          <w:szCs w:val="28"/>
        </w:rPr>
        <w:t>б) ДВС-синдромом</w:t>
      </w:r>
    </w:p>
    <w:p w:rsidR="00F60180" w:rsidRPr="0073273D" w:rsidRDefault="00F60180" w:rsidP="00F60180">
      <w:pPr>
        <w:spacing w:line="228" w:lineRule="auto"/>
        <w:ind w:left="567"/>
        <w:jc w:val="both"/>
        <w:rPr>
          <w:sz w:val="28"/>
          <w:szCs w:val="28"/>
        </w:rPr>
      </w:pPr>
      <w:r w:rsidRPr="0073273D">
        <w:rPr>
          <w:sz w:val="28"/>
          <w:szCs w:val="28"/>
        </w:rPr>
        <w:t>в) поражением лимфатических узлов и селезенки</w:t>
      </w:r>
    </w:p>
    <w:p w:rsidR="00F60180" w:rsidRPr="0073273D" w:rsidRDefault="00F60180" w:rsidP="00F60180">
      <w:pPr>
        <w:spacing w:line="228" w:lineRule="auto"/>
        <w:ind w:left="567"/>
        <w:jc w:val="both"/>
        <w:rPr>
          <w:sz w:val="28"/>
          <w:szCs w:val="28"/>
        </w:rPr>
      </w:pPr>
      <w:r w:rsidRPr="0073273D">
        <w:rPr>
          <w:sz w:val="28"/>
          <w:szCs w:val="28"/>
        </w:rPr>
        <w:t>г) выраженным фиброзом</w:t>
      </w:r>
    </w:p>
    <w:p w:rsidR="00F60180" w:rsidRPr="0073273D" w:rsidRDefault="00F60180" w:rsidP="00F60180">
      <w:pPr>
        <w:spacing w:line="228" w:lineRule="auto"/>
        <w:ind w:left="567"/>
        <w:jc w:val="both"/>
        <w:rPr>
          <w:sz w:val="28"/>
          <w:szCs w:val="28"/>
        </w:rPr>
      </w:pPr>
      <w:r w:rsidRPr="0073273D">
        <w:rPr>
          <w:sz w:val="28"/>
          <w:szCs w:val="28"/>
        </w:rPr>
        <w:t>д) поражением ЦНС</w:t>
      </w:r>
    </w:p>
    <w:p w:rsidR="00F60180" w:rsidRPr="0073273D" w:rsidRDefault="00F60180" w:rsidP="00F60180">
      <w:pPr>
        <w:spacing w:line="228" w:lineRule="auto"/>
        <w:jc w:val="both"/>
        <w:rPr>
          <w:b/>
          <w:bCs/>
          <w:sz w:val="28"/>
          <w:szCs w:val="28"/>
        </w:rPr>
      </w:pPr>
      <w:r w:rsidRPr="0073273D">
        <w:rPr>
          <w:b/>
          <w:bCs/>
          <w:sz w:val="28"/>
          <w:szCs w:val="28"/>
        </w:rPr>
        <w:t>36. Клинико-морфологическая форма листериоза характерная для плодов и новорожденных:</w:t>
      </w:r>
    </w:p>
    <w:p w:rsidR="00F60180" w:rsidRPr="0073273D" w:rsidRDefault="00F60180" w:rsidP="00F60180">
      <w:pPr>
        <w:spacing w:line="228" w:lineRule="auto"/>
        <w:ind w:left="567"/>
        <w:jc w:val="both"/>
        <w:rPr>
          <w:sz w:val="28"/>
          <w:szCs w:val="28"/>
        </w:rPr>
      </w:pPr>
      <w:r w:rsidRPr="0073273D">
        <w:rPr>
          <w:sz w:val="28"/>
          <w:szCs w:val="28"/>
        </w:rPr>
        <w:t>а) ангинозно-септическая</w:t>
      </w:r>
    </w:p>
    <w:p w:rsidR="00F60180" w:rsidRPr="0073273D" w:rsidRDefault="00F60180" w:rsidP="00F60180">
      <w:pPr>
        <w:spacing w:line="228" w:lineRule="auto"/>
        <w:ind w:left="567"/>
        <w:jc w:val="both"/>
        <w:rPr>
          <w:sz w:val="28"/>
          <w:szCs w:val="28"/>
        </w:rPr>
      </w:pPr>
      <w:r w:rsidRPr="0073273D">
        <w:rPr>
          <w:sz w:val="28"/>
          <w:szCs w:val="28"/>
        </w:rPr>
        <w:t>б) нервная</w:t>
      </w:r>
    </w:p>
    <w:p w:rsidR="00F60180" w:rsidRPr="0073273D" w:rsidRDefault="00F60180" w:rsidP="00F60180">
      <w:pPr>
        <w:spacing w:line="228" w:lineRule="auto"/>
        <w:ind w:left="567"/>
        <w:jc w:val="both"/>
        <w:rPr>
          <w:sz w:val="28"/>
          <w:szCs w:val="28"/>
        </w:rPr>
      </w:pPr>
      <w:r w:rsidRPr="0073273D">
        <w:rPr>
          <w:sz w:val="28"/>
          <w:szCs w:val="28"/>
        </w:rPr>
        <w:t>в) септико-гранулематозная</w:t>
      </w:r>
    </w:p>
    <w:p w:rsidR="00F60180" w:rsidRPr="0073273D" w:rsidRDefault="00F60180" w:rsidP="00F60180">
      <w:pPr>
        <w:spacing w:line="228" w:lineRule="auto"/>
        <w:ind w:left="567"/>
        <w:jc w:val="both"/>
        <w:rPr>
          <w:sz w:val="28"/>
          <w:szCs w:val="28"/>
        </w:rPr>
      </w:pPr>
      <w:r w:rsidRPr="0073273D">
        <w:rPr>
          <w:sz w:val="28"/>
          <w:szCs w:val="28"/>
        </w:rPr>
        <w:t>г) глазо-железистая</w:t>
      </w:r>
    </w:p>
    <w:p w:rsidR="00F60180" w:rsidRPr="0073273D" w:rsidRDefault="00F60180" w:rsidP="00F60180">
      <w:pPr>
        <w:spacing w:line="228" w:lineRule="auto"/>
        <w:ind w:left="567"/>
        <w:jc w:val="both"/>
        <w:rPr>
          <w:sz w:val="28"/>
          <w:szCs w:val="28"/>
        </w:rPr>
      </w:pPr>
      <w:r w:rsidRPr="0073273D">
        <w:rPr>
          <w:sz w:val="28"/>
          <w:szCs w:val="28"/>
        </w:rPr>
        <w:t>д) сердечная</w:t>
      </w:r>
    </w:p>
    <w:p w:rsidR="00F60180" w:rsidRPr="0073273D" w:rsidRDefault="00F60180" w:rsidP="00F60180">
      <w:pPr>
        <w:spacing w:line="228" w:lineRule="auto"/>
        <w:jc w:val="both"/>
        <w:rPr>
          <w:b/>
          <w:bCs/>
          <w:sz w:val="28"/>
          <w:szCs w:val="28"/>
        </w:rPr>
      </w:pPr>
      <w:r w:rsidRPr="0073273D">
        <w:rPr>
          <w:b/>
          <w:bCs/>
          <w:sz w:val="28"/>
          <w:szCs w:val="28"/>
        </w:rPr>
        <w:t>37. Гистологически листериома состоит из:</w:t>
      </w:r>
    </w:p>
    <w:p w:rsidR="00F60180" w:rsidRPr="0073273D" w:rsidRDefault="00F60180" w:rsidP="00F60180">
      <w:pPr>
        <w:spacing w:line="228" w:lineRule="auto"/>
        <w:ind w:left="567"/>
        <w:jc w:val="both"/>
        <w:rPr>
          <w:sz w:val="28"/>
          <w:szCs w:val="28"/>
        </w:rPr>
      </w:pPr>
      <w:r w:rsidRPr="0073273D">
        <w:rPr>
          <w:sz w:val="28"/>
          <w:szCs w:val="28"/>
        </w:rPr>
        <w:t>а) гигантские клетки</w:t>
      </w:r>
    </w:p>
    <w:p w:rsidR="00F60180" w:rsidRPr="0073273D" w:rsidRDefault="00F60180" w:rsidP="00F60180">
      <w:pPr>
        <w:spacing w:line="228" w:lineRule="auto"/>
        <w:ind w:left="567"/>
        <w:jc w:val="both"/>
        <w:rPr>
          <w:sz w:val="28"/>
          <w:szCs w:val="28"/>
        </w:rPr>
      </w:pPr>
      <w:r w:rsidRPr="0073273D">
        <w:rPr>
          <w:sz w:val="28"/>
          <w:szCs w:val="28"/>
        </w:rPr>
        <w:t>б) зона некроза</w:t>
      </w:r>
    </w:p>
    <w:p w:rsidR="00F60180" w:rsidRPr="0073273D" w:rsidRDefault="00F60180" w:rsidP="00F60180">
      <w:pPr>
        <w:spacing w:line="228" w:lineRule="auto"/>
        <w:ind w:left="567"/>
        <w:jc w:val="both"/>
        <w:rPr>
          <w:sz w:val="28"/>
          <w:szCs w:val="28"/>
        </w:rPr>
      </w:pPr>
      <w:r w:rsidRPr="0073273D">
        <w:rPr>
          <w:sz w:val="28"/>
          <w:szCs w:val="28"/>
        </w:rPr>
        <w:t>в) грануляционная ткань в центре гранулемы</w:t>
      </w:r>
    </w:p>
    <w:p w:rsidR="00F60180" w:rsidRPr="0073273D" w:rsidRDefault="00F60180" w:rsidP="00F60180">
      <w:pPr>
        <w:spacing w:line="228" w:lineRule="auto"/>
        <w:ind w:left="567"/>
        <w:jc w:val="both"/>
        <w:rPr>
          <w:sz w:val="28"/>
          <w:szCs w:val="28"/>
        </w:rPr>
      </w:pPr>
      <w:r w:rsidRPr="0073273D">
        <w:rPr>
          <w:sz w:val="28"/>
          <w:szCs w:val="28"/>
        </w:rPr>
        <w:t>г) лимфогистиоцитарная инфильтрация</w:t>
      </w:r>
    </w:p>
    <w:p w:rsidR="00F60180" w:rsidRPr="0073273D" w:rsidRDefault="00F60180" w:rsidP="00F60180">
      <w:pPr>
        <w:spacing w:line="228" w:lineRule="auto"/>
        <w:ind w:left="567"/>
        <w:jc w:val="both"/>
        <w:rPr>
          <w:sz w:val="28"/>
          <w:szCs w:val="28"/>
        </w:rPr>
      </w:pPr>
      <w:r w:rsidRPr="0073273D">
        <w:rPr>
          <w:sz w:val="28"/>
          <w:szCs w:val="28"/>
        </w:rPr>
        <w:t>д) обилие лейкоцитов</w:t>
      </w:r>
    </w:p>
    <w:p w:rsidR="00F60180" w:rsidRPr="0073273D" w:rsidRDefault="00F60180" w:rsidP="00F60180">
      <w:pPr>
        <w:spacing w:line="228" w:lineRule="auto"/>
        <w:jc w:val="both"/>
        <w:rPr>
          <w:b/>
          <w:bCs/>
          <w:sz w:val="28"/>
          <w:szCs w:val="28"/>
        </w:rPr>
      </w:pPr>
      <w:r w:rsidRPr="0073273D">
        <w:rPr>
          <w:b/>
          <w:bCs/>
          <w:sz w:val="28"/>
          <w:szCs w:val="28"/>
        </w:rPr>
        <w:t>38. Септико-гранулематозная форма листериоза это:</w:t>
      </w:r>
    </w:p>
    <w:p w:rsidR="00F60180" w:rsidRPr="0073273D" w:rsidRDefault="00F60180" w:rsidP="00F60180">
      <w:pPr>
        <w:spacing w:line="228" w:lineRule="auto"/>
        <w:ind w:left="567"/>
        <w:jc w:val="both"/>
        <w:rPr>
          <w:sz w:val="28"/>
          <w:szCs w:val="28"/>
        </w:rPr>
      </w:pPr>
      <w:r w:rsidRPr="0073273D">
        <w:rPr>
          <w:sz w:val="28"/>
          <w:szCs w:val="28"/>
        </w:rPr>
        <w:t>а) гранулематозное воспаление печени</w:t>
      </w:r>
    </w:p>
    <w:p w:rsidR="00F60180" w:rsidRPr="0073273D" w:rsidRDefault="00F60180" w:rsidP="00F60180">
      <w:pPr>
        <w:spacing w:line="228" w:lineRule="auto"/>
        <w:ind w:left="567"/>
        <w:jc w:val="both"/>
        <w:rPr>
          <w:sz w:val="28"/>
          <w:szCs w:val="28"/>
        </w:rPr>
      </w:pPr>
      <w:r w:rsidRPr="0073273D">
        <w:rPr>
          <w:sz w:val="28"/>
          <w:szCs w:val="28"/>
        </w:rPr>
        <w:t>б) конъюктивит</w:t>
      </w:r>
    </w:p>
    <w:p w:rsidR="00F60180" w:rsidRPr="0073273D" w:rsidRDefault="00F60180" w:rsidP="00F60180">
      <w:pPr>
        <w:spacing w:line="228" w:lineRule="auto"/>
        <w:ind w:left="567"/>
        <w:jc w:val="both"/>
        <w:rPr>
          <w:sz w:val="28"/>
          <w:szCs w:val="28"/>
        </w:rPr>
      </w:pPr>
      <w:r w:rsidRPr="0073273D">
        <w:rPr>
          <w:sz w:val="28"/>
          <w:szCs w:val="28"/>
        </w:rPr>
        <w:t>в) гнойный менингит</w:t>
      </w:r>
    </w:p>
    <w:p w:rsidR="00F60180" w:rsidRPr="0073273D" w:rsidRDefault="00F60180" w:rsidP="00F60180">
      <w:pPr>
        <w:spacing w:line="228" w:lineRule="auto"/>
        <w:ind w:left="567"/>
        <w:jc w:val="both"/>
        <w:rPr>
          <w:sz w:val="28"/>
          <w:szCs w:val="28"/>
        </w:rPr>
      </w:pPr>
      <w:r w:rsidRPr="0073273D">
        <w:rPr>
          <w:sz w:val="28"/>
          <w:szCs w:val="28"/>
        </w:rPr>
        <w:t>г) экстрамедуллярное кроветворение</w:t>
      </w:r>
    </w:p>
    <w:p w:rsidR="00F60180" w:rsidRPr="0073273D" w:rsidRDefault="00F60180" w:rsidP="00F60180">
      <w:pPr>
        <w:spacing w:line="228" w:lineRule="auto"/>
        <w:ind w:left="567"/>
        <w:jc w:val="both"/>
        <w:rPr>
          <w:sz w:val="28"/>
          <w:szCs w:val="28"/>
        </w:rPr>
      </w:pPr>
      <w:r w:rsidRPr="0073273D">
        <w:rPr>
          <w:sz w:val="28"/>
          <w:szCs w:val="28"/>
        </w:rPr>
        <w:t>д) гнойно-геморрагическая пневмония</w:t>
      </w:r>
    </w:p>
    <w:p w:rsidR="00F60180" w:rsidRPr="0073273D" w:rsidRDefault="00F60180" w:rsidP="00F60180">
      <w:pPr>
        <w:spacing w:line="228" w:lineRule="auto"/>
        <w:jc w:val="both"/>
        <w:rPr>
          <w:b/>
          <w:bCs/>
          <w:sz w:val="28"/>
          <w:szCs w:val="28"/>
        </w:rPr>
      </w:pPr>
      <w:r w:rsidRPr="0073273D">
        <w:rPr>
          <w:b/>
          <w:bCs/>
          <w:sz w:val="28"/>
          <w:szCs w:val="28"/>
        </w:rPr>
        <w:t>39. Истинный круп при дифтерии это:</w:t>
      </w:r>
    </w:p>
    <w:p w:rsidR="00F60180" w:rsidRPr="0073273D" w:rsidRDefault="00F60180" w:rsidP="00F60180">
      <w:pPr>
        <w:spacing w:line="228" w:lineRule="auto"/>
        <w:ind w:left="567"/>
        <w:jc w:val="both"/>
        <w:rPr>
          <w:sz w:val="28"/>
          <w:szCs w:val="28"/>
        </w:rPr>
      </w:pPr>
      <w:r w:rsidRPr="0073273D">
        <w:rPr>
          <w:sz w:val="28"/>
          <w:szCs w:val="28"/>
        </w:rPr>
        <w:t>а) фибринозный экссудат в альвеолах</w:t>
      </w:r>
    </w:p>
    <w:p w:rsidR="00F60180" w:rsidRPr="0073273D" w:rsidRDefault="00F60180" w:rsidP="00F60180">
      <w:pPr>
        <w:spacing w:line="228" w:lineRule="auto"/>
        <w:ind w:left="567"/>
        <w:jc w:val="both"/>
        <w:rPr>
          <w:sz w:val="28"/>
          <w:szCs w:val="28"/>
        </w:rPr>
      </w:pPr>
      <w:r w:rsidRPr="0073273D">
        <w:rPr>
          <w:sz w:val="28"/>
          <w:szCs w:val="28"/>
        </w:rPr>
        <w:t>б) дифтеритическое воспаление гортани и трахеи</w:t>
      </w:r>
    </w:p>
    <w:p w:rsidR="00F60180" w:rsidRPr="0073273D" w:rsidRDefault="00F60180" w:rsidP="00F60180">
      <w:pPr>
        <w:spacing w:line="228" w:lineRule="auto"/>
        <w:ind w:left="567"/>
        <w:jc w:val="both"/>
        <w:rPr>
          <w:sz w:val="28"/>
          <w:szCs w:val="28"/>
        </w:rPr>
      </w:pPr>
      <w:r w:rsidRPr="0073273D">
        <w:rPr>
          <w:sz w:val="28"/>
          <w:szCs w:val="28"/>
        </w:rPr>
        <w:t>в) рефлекторный спазм</w:t>
      </w:r>
    </w:p>
    <w:p w:rsidR="00F60180" w:rsidRPr="0073273D" w:rsidRDefault="00F60180" w:rsidP="00F60180">
      <w:pPr>
        <w:spacing w:line="228" w:lineRule="auto"/>
        <w:ind w:left="567"/>
        <w:jc w:val="both"/>
        <w:rPr>
          <w:sz w:val="28"/>
          <w:szCs w:val="28"/>
        </w:rPr>
      </w:pPr>
      <w:r w:rsidRPr="0073273D">
        <w:rPr>
          <w:sz w:val="28"/>
          <w:szCs w:val="28"/>
        </w:rPr>
        <w:t>г) резкий отек гортани</w:t>
      </w:r>
    </w:p>
    <w:p w:rsidR="00F60180" w:rsidRPr="0073273D" w:rsidRDefault="00F60180" w:rsidP="00F60180">
      <w:pPr>
        <w:spacing w:line="228" w:lineRule="auto"/>
        <w:ind w:left="567"/>
        <w:jc w:val="both"/>
        <w:rPr>
          <w:sz w:val="28"/>
          <w:szCs w:val="28"/>
        </w:rPr>
      </w:pPr>
      <w:r w:rsidRPr="0073273D">
        <w:rPr>
          <w:sz w:val="28"/>
          <w:szCs w:val="28"/>
        </w:rPr>
        <w:t>д) крупозное воспаление гортани и трахеи</w:t>
      </w:r>
    </w:p>
    <w:p w:rsidR="00F60180" w:rsidRPr="0073273D" w:rsidRDefault="00F60180" w:rsidP="00F60180">
      <w:pPr>
        <w:spacing w:line="228" w:lineRule="auto"/>
        <w:jc w:val="both"/>
        <w:rPr>
          <w:b/>
          <w:bCs/>
          <w:sz w:val="28"/>
          <w:szCs w:val="28"/>
        </w:rPr>
      </w:pPr>
      <w:r w:rsidRPr="0073273D">
        <w:rPr>
          <w:b/>
          <w:bCs/>
          <w:sz w:val="28"/>
          <w:szCs w:val="28"/>
        </w:rPr>
        <w:t xml:space="preserve">40. Патоморфологические проявления во втором периоде скарлатины: </w:t>
      </w:r>
    </w:p>
    <w:p w:rsidR="00F60180" w:rsidRPr="0073273D" w:rsidRDefault="00F60180" w:rsidP="00F60180">
      <w:pPr>
        <w:spacing w:line="228" w:lineRule="auto"/>
        <w:ind w:left="567"/>
        <w:jc w:val="both"/>
        <w:rPr>
          <w:sz w:val="28"/>
          <w:szCs w:val="28"/>
        </w:rPr>
      </w:pPr>
      <w:r w:rsidRPr="0073273D">
        <w:rPr>
          <w:sz w:val="28"/>
          <w:szCs w:val="28"/>
        </w:rPr>
        <w:t xml:space="preserve">а) острый диффузный гломерулонефрит </w:t>
      </w:r>
    </w:p>
    <w:p w:rsidR="00F60180" w:rsidRPr="0073273D" w:rsidRDefault="00F60180" w:rsidP="00F60180">
      <w:pPr>
        <w:spacing w:line="228" w:lineRule="auto"/>
        <w:ind w:left="567"/>
        <w:jc w:val="both"/>
        <w:rPr>
          <w:sz w:val="28"/>
          <w:szCs w:val="28"/>
        </w:rPr>
      </w:pPr>
      <w:r w:rsidRPr="0073273D">
        <w:rPr>
          <w:sz w:val="28"/>
          <w:szCs w:val="28"/>
        </w:rPr>
        <w:t>б) гнойный тонзиллит</w:t>
      </w:r>
    </w:p>
    <w:p w:rsidR="00F60180" w:rsidRPr="0073273D" w:rsidRDefault="00F60180" w:rsidP="00F60180">
      <w:pPr>
        <w:spacing w:line="228" w:lineRule="auto"/>
        <w:ind w:left="567"/>
        <w:jc w:val="both"/>
        <w:rPr>
          <w:sz w:val="28"/>
          <w:szCs w:val="28"/>
        </w:rPr>
      </w:pPr>
      <w:r w:rsidRPr="0073273D">
        <w:rPr>
          <w:sz w:val="28"/>
          <w:szCs w:val="28"/>
        </w:rPr>
        <w:t>в) миокардит</w:t>
      </w:r>
    </w:p>
    <w:p w:rsidR="00F60180" w:rsidRPr="0073273D" w:rsidRDefault="00F60180" w:rsidP="00F60180">
      <w:pPr>
        <w:spacing w:line="228" w:lineRule="auto"/>
        <w:ind w:left="567"/>
        <w:jc w:val="both"/>
        <w:rPr>
          <w:sz w:val="28"/>
          <w:szCs w:val="28"/>
        </w:rPr>
      </w:pPr>
      <w:r w:rsidRPr="0073273D">
        <w:rPr>
          <w:sz w:val="28"/>
          <w:szCs w:val="28"/>
        </w:rPr>
        <w:t>г) интерстициальный гепатит</w:t>
      </w:r>
    </w:p>
    <w:p w:rsidR="00F60180" w:rsidRPr="0073273D" w:rsidRDefault="00F60180" w:rsidP="00F60180">
      <w:pPr>
        <w:spacing w:line="228" w:lineRule="auto"/>
        <w:ind w:left="567"/>
        <w:jc w:val="both"/>
        <w:rPr>
          <w:sz w:val="28"/>
          <w:szCs w:val="28"/>
        </w:rPr>
      </w:pPr>
      <w:r w:rsidRPr="0073273D">
        <w:rPr>
          <w:sz w:val="28"/>
          <w:szCs w:val="28"/>
        </w:rPr>
        <w:t>д) синовит, артрит</w:t>
      </w:r>
    </w:p>
    <w:p w:rsidR="00F60180" w:rsidRPr="0073273D" w:rsidRDefault="00F60180" w:rsidP="00F60180">
      <w:pPr>
        <w:ind w:firstLine="709"/>
        <w:jc w:val="both"/>
        <w:rPr>
          <w:color w:val="000000"/>
          <w:sz w:val="28"/>
          <w:szCs w:val="28"/>
        </w:rPr>
      </w:pPr>
    </w:p>
    <w:p w:rsidR="00F60180" w:rsidRPr="0073273D" w:rsidRDefault="00F60180" w:rsidP="00F60180">
      <w:pPr>
        <w:spacing w:line="228" w:lineRule="auto"/>
        <w:jc w:val="center"/>
        <w:rPr>
          <w:b/>
          <w:bCs/>
          <w:caps/>
          <w:sz w:val="28"/>
          <w:szCs w:val="28"/>
        </w:rPr>
      </w:pPr>
      <w:r w:rsidRPr="0073273D">
        <w:rPr>
          <w:b/>
          <w:bCs/>
          <w:caps/>
          <w:sz w:val="28"/>
          <w:szCs w:val="28"/>
        </w:rPr>
        <w:lastRenderedPageBreak/>
        <w:t>Эталоны ответов к тестам по теме:</w:t>
      </w:r>
    </w:p>
    <w:p w:rsidR="00F60180" w:rsidRPr="0073273D" w:rsidRDefault="00F60180" w:rsidP="00F60180">
      <w:pPr>
        <w:spacing w:line="228" w:lineRule="auto"/>
        <w:jc w:val="center"/>
        <w:rPr>
          <w:bCs/>
          <w:sz w:val="28"/>
          <w:szCs w:val="28"/>
        </w:rPr>
      </w:pPr>
      <w:r w:rsidRPr="0073273D">
        <w:rPr>
          <w:bCs/>
          <w:sz w:val="28"/>
          <w:szCs w:val="28"/>
        </w:rPr>
        <w:t xml:space="preserve"> « Детские инфекции. Внутриутробные инфекции»</w:t>
      </w:r>
    </w:p>
    <w:p w:rsidR="00F60180" w:rsidRPr="0073273D" w:rsidRDefault="00F60180" w:rsidP="00F60180">
      <w:pPr>
        <w:spacing w:line="228" w:lineRule="auto"/>
        <w:jc w:val="center"/>
        <w:rPr>
          <w:bCs/>
          <w:sz w:val="28"/>
          <w:szCs w:val="28"/>
        </w:rPr>
      </w:pP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авг                                          </w:t>
      </w:r>
      <w:r w:rsidRPr="0073273D">
        <w:rPr>
          <w:b/>
          <w:bCs/>
          <w:sz w:val="28"/>
          <w:szCs w:val="28"/>
        </w:rPr>
        <w:t xml:space="preserve"> 21.</w:t>
      </w:r>
      <w:r w:rsidRPr="0073273D">
        <w:rPr>
          <w:sz w:val="28"/>
          <w:szCs w:val="28"/>
        </w:rPr>
        <w:t xml:space="preserve">    а б г </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г                                              </w:t>
      </w:r>
      <w:r w:rsidRPr="0073273D">
        <w:rPr>
          <w:b/>
          <w:bCs/>
          <w:sz w:val="28"/>
          <w:szCs w:val="28"/>
        </w:rPr>
        <w:t xml:space="preserve"> 22.</w:t>
      </w:r>
      <w:r w:rsidRPr="0073273D">
        <w:rPr>
          <w:sz w:val="28"/>
          <w:szCs w:val="28"/>
        </w:rPr>
        <w:t xml:space="preserve">   б в д</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г                                               </w:t>
      </w:r>
      <w:r w:rsidRPr="0073273D">
        <w:rPr>
          <w:b/>
          <w:bCs/>
          <w:sz w:val="28"/>
          <w:szCs w:val="28"/>
        </w:rPr>
        <w:t>23.</w:t>
      </w:r>
      <w:r w:rsidRPr="0073273D">
        <w:rPr>
          <w:sz w:val="28"/>
          <w:szCs w:val="28"/>
        </w:rPr>
        <w:t xml:space="preserve">   а в д</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г                                              </w:t>
      </w:r>
      <w:r w:rsidRPr="0073273D">
        <w:rPr>
          <w:b/>
          <w:bCs/>
          <w:sz w:val="28"/>
          <w:szCs w:val="28"/>
        </w:rPr>
        <w:t xml:space="preserve"> 24</w:t>
      </w:r>
      <w:r w:rsidRPr="0073273D">
        <w:rPr>
          <w:sz w:val="28"/>
          <w:szCs w:val="28"/>
        </w:rPr>
        <w:t xml:space="preserve">.   а в д </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в                                               </w:t>
      </w:r>
      <w:r w:rsidRPr="0073273D">
        <w:rPr>
          <w:b/>
          <w:bCs/>
          <w:sz w:val="28"/>
          <w:szCs w:val="28"/>
        </w:rPr>
        <w:t>25.</w:t>
      </w:r>
      <w:r w:rsidRPr="0073273D">
        <w:rPr>
          <w:sz w:val="28"/>
          <w:szCs w:val="28"/>
        </w:rPr>
        <w:t xml:space="preserve">   а б в</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б                                               </w:t>
      </w:r>
      <w:r w:rsidRPr="0073273D">
        <w:rPr>
          <w:b/>
          <w:bCs/>
          <w:sz w:val="28"/>
          <w:szCs w:val="28"/>
        </w:rPr>
        <w:t>26</w:t>
      </w:r>
      <w:r w:rsidRPr="0073273D">
        <w:rPr>
          <w:sz w:val="28"/>
          <w:szCs w:val="28"/>
        </w:rPr>
        <w:t xml:space="preserve">.   а в д </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в                                               </w:t>
      </w:r>
      <w:r w:rsidRPr="0073273D">
        <w:rPr>
          <w:b/>
          <w:bCs/>
          <w:sz w:val="28"/>
          <w:szCs w:val="28"/>
        </w:rPr>
        <w:t>27</w:t>
      </w:r>
      <w:r w:rsidRPr="0073273D">
        <w:rPr>
          <w:sz w:val="28"/>
          <w:szCs w:val="28"/>
        </w:rPr>
        <w:t>.   б г д</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в                                               </w:t>
      </w:r>
      <w:r w:rsidRPr="0073273D">
        <w:rPr>
          <w:b/>
          <w:bCs/>
          <w:sz w:val="28"/>
          <w:szCs w:val="28"/>
        </w:rPr>
        <w:t>28.</w:t>
      </w:r>
      <w:r w:rsidRPr="0073273D">
        <w:rPr>
          <w:sz w:val="28"/>
          <w:szCs w:val="28"/>
        </w:rPr>
        <w:t xml:space="preserve">   а б г</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бв                                             </w:t>
      </w:r>
      <w:r w:rsidRPr="0073273D">
        <w:rPr>
          <w:b/>
          <w:bCs/>
          <w:sz w:val="28"/>
          <w:szCs w:val="28"/>
        </w:rPr>
        <w:t>29.</w:t>
      </w:r>
      <w:r w:rsidRPr="0073273D">
        <w:rPr>
          <w:sz w:val="28"/>
          <w:szCs w:val="28"/>
        </w:rPr>
        <w:t xml:space="preserve">   б в д</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а                                               </w:t>
      </w:r>
      <w:r w:rsidRPr="0073273D">
        <w:rPr>
          <w:b/>
          <w:bCs/>
          <w:sz w:val="28"/>
          <w:szCs w:val="28"/>
        </w:rPr>
        <w:t>30</w:t>
      </w:r>
      <w:r w:rsidRPr="0073273D">
        <w:rPr>
          <w:sz w:val="28"/>
          <w:szCs w:val="28"/>
        </w:rPr>
        <w:t>.   а в д</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абвд                                         </w:t>
      </w:r>
      <w:r w:rsidRPr="0073273D">
        <w:rPr>
          <w:b/>
          <w:bCs/>
          <w:sz w:val="28"/>
          <w:szCs w:val="28"/>
        </w:rPr>
        <w:t>31</w:t>
      </w:r>
      <w:r w:rsidRPr="0073273D">
        <w:rPr>
          <w:sz w:val="28"/>
          <w:szCs w:val="28"/>
        </w:rPr>
        <w:t>.   а б д</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д                                               </w:t>
      </w:r>
      <w:r w:rsidRPr="0073273D">
        <w:rPr>
          <w:b/>
          <w:bCs/>
          <w:sz w:val="28"/>
          <w:szCs w:val="28"/>
        </w:rPr>
        <w:t>32</w:t>
      </w:r>
      <w:r w:rsidRPr="0073273D">
        <w:rPr>
          <w:sz w:val="28"/>
          <w:szCs w:val="28"/>
        </w:rPr>
        <w:t>.   б в г</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д                                               </w:t>
      </w:r>
      <w:r w:rsidRPr="0073273D">
        <w:rPr>
          <w:b/>
          <w:bCs/>
          <w:sz w:val="28"/>
          <w:szCs w:val="28"/>
        </w:rPr>
        <w:t xml:space="preserve">33. </w:t>
      </w:r>
      <w:r w:rsidRPr="0073273D">
        <w:rPr>
          <w:sz w:val="28"/>
          <w:szCs w:val="28"/>
        </w:rPr>
        <w:t xml:space="preserve">  а б д</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б                                               </w:t>
      </w:r>
      <w:r w:rsidRPr="0073273D">
        <w:rPr>
          <w:b/>
          <w:bCs/>
          <w:sz w:val="28"/>
          <w:szCs w:val="28"/>
        </w:rPr>
        <w:t>34</w:t>
      </w:r>
      <w:r w:rsidRPr="0073273D">
        <w:rPr>
          <w:sz w:val="28"/>
          <w:szCs w:val="28"/>
        </w:rPr>
        <w:t xml:space="preserve">.   а в д </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г                                              </w:t>
      </w:r>
      <w:r w:rsidRPr="0073273D">
        <w:rPr>
          <w:b/>
          <w:bCs/>
          <w:sz w:val="28"/>
          <w:szCs w:val="28"/>
        </w:rPr>
        <w:t>35</w:t>
      </w:r>
      <w:r w:rsidRPr="0073273D">
        <w:rPr>
          <w:sz w:val="28"/>
          <w:szCs w:val="28"/>
        </w:rPr>
        <w:t xml:space="preserve">.   а в д </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в                                               </w:t>
      </w:r>
      <w:r w:rsidRPr="0073273D">
        <w:rPr>
          <w:b/>
          <w:bCs/>
          <w:sz w:val="28"/>
          <w:szCs w:val="28"/>
        </w:rPr>
        <w:t>36</w:t>
      </w:r>
      <w:r w:rsidRPr="0073273D">
        <w:rPr>
          <w:sz w:val="28"/>
          <w:szCs w:val="28"/>
        </w:rPr>
        <w:t>.   в</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е                                               </w:t>
      </w:r>
      <w:r w:rsidRPr="0073273D">
        <w:rPr>
          <w:b/>
          <w:bCs/>
          <w:sz w:val="28"/>
          <w:szCs w:val="28"/>
        </w:rPr>
        <w:t xml:space="preserve"> 37</w:t>
      </w:r>
      <w:r w:rsidRPr="0073273D">
        <w:rPr>
          <w:sz w:val="28"/>
          <w:szCs w:val="28"/>
        </w:rPr>
        <w:t>.   б г д</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г                                                </w:t>
      </w:r>
      <w:r w:rsidRPr="0073273D">
        <w:rPr>
          <w:b/>
          <w:bCs/>
          <w:sz w:val="28"/>
          <w:szCs w:val="28"/>
        </w:rPr>
        <w:t>38.</w:t>
      </w:r>
      <w:r w:rsidRPr="0073273D">
        <w:rPr>
          <w:sz w:val="28"/>
          <w:szCs w:val="28"/>
        </w:rPr>
        <w:t xml:space="preserve">   а в д</w:t>
      </w:r>
    </w:p>
    <w:p w:rsidR="00F60180" w:rsidRPr="0073273D" w:rsidRDefault="00F60180" w:rsidP="00F60180">
      <w:pPr>
        <w:widowControl w:val="0"/>
        <w:numPr>
          <w:ilvl w:val="0"/>
          <w:numId w:val="26"/>
        </w:numPr>
        <w:tabs>
          <w:tab w:val="clear" w:pos="720"/>
          <w:tab w:val="num" w:pos="1134"/>
        </w:tabs>
        <w:suppressAutoHyphens/>
        <w:spacing w:line="228" w:lineRule="auto"/>
        <w:ind w:left="1843"/>
        <w:jc w:val="both"/>
        <w:rPr>
          <w:sz w:val="28"/>
          <w:szCs w:val="28"/>
        </w:rPr>
      </w:pPr>
      <w:r w:rsidRPr="0073273D">
        <w:rPr>
          <w:sz w:val="28"/>
          <w:szCs w:val="28"/>
        </w:rPr>
        <w:t xml:space="preserve">  д                                                </w:t>
      </w:r>
      <w:r w:rsidRPr="0073273D">
        <w:rPr>
          <w:b/>
          <w:bCs/>
          <w:sz w:val="28"/>
          <w:szCs w:val="28"/>
        </w:rPr>
        <w:t>39.</w:t>
      </w:r>
      <w:r w:rsidRPr="0073273D">
        <w:rPr>
          <w:sz w:val="28"/>
          <w:szCs w:val="28"/>
        </w:rPr>
        <w:t xml:space="preserve">   в г д</w:t>
      </w:r>
    </w:p>
    <w:p w:rsidR="00F60180" w:rsidRPr="0073273D" w:rsidRDefault="00F60180" w:rsidP="00F60180">
      <w:pPr>
        <w:ind w:firstLine="709"/>
        <w:jc w:val="both"/>
        <w:rPr>
          <w:color w:val="000000"/>
          <w:sz w:val="28"/>
          <w:szCs w:val="28"/>
        </w:rPr>
      </w:pPr>
      <w:r w:rsidRPr="0073273D">
        <w:rPr>
          <w:sz w:val="28"/>
          <w:szCs w:val="28"/>
        </w:rPr>
        <w:t xml:space="preserve">   абг                                               </w:t>
      </w:r>
      <w:r w:rsidRPr="0073273D">
        <w:rPr>
          <w:b/>
          <w:bCs/>
          <w:sz w:val="28"/>
          <w:szCs w:val="28"/>
        </w:rPr>
        <w:t>40.</w:t>
      </w:r>
      <w:r w:rsidRPr="0073273D">
        <w:rPr>
          <w:sz w:val="28"/>
          <w:szCs w:val="28"/>
        </w:rPr>
        <w:t xml:space="preserve">  а в д</w:t>
      </w:r>
    </w:p>
    <w:p w:rsidR="00F60180" w:rsidRPr="0073273D" w:rsidRDefault="00F60180" w:rsidP="00F60180">
      <w:pPr>
        <w:ind w:firstLine="709"/>
        <w:jc w:val="both"/>
        <w:rPr>
          <w:color w:val="000000"/>
          <w:sz w:val="28"/>
          <w:szCs w:val="28"/>
        </w:rPr>
      </w:pPr>
    </w:p>
    <w:p w:rsidR="00F60180" w:rsidRPr="0073273D" w:rsidRDefault="0005279C" w:rsidP="00F60180">
      <w:pPr>
        <w:ind w:firstLine="709"/>
        <w:jc w:val="both"/>
        <w:rPr>
          <w:b/>
          <w:color w:val="000000"/>
          <w:sz w:val="28"/>
          <w:szCs w:val="28"/>
        </w:rPr>
      </w:pPr>
      <w:r w:rsidRPr="0073273D">
        <w:rPr>
          <w:b/>
          <w:color w:val="000000"/>
          <w:sz w:val="28"/>
          <w:szCs w:val="28"/>
        </w:rPr>
        <w:t>Вопросы для устного опроса.</w:t>
      </w:r>
    </w:p>
    <w:p w:rsidR="0005279C" w:rsidRPr="0073273D" w:rsidRDefault="0005279C" w:rsidP="0005279C">
      <w:pPr>
        <w:widowControl w:val="0"/>
        <w:tabs>
          <w:tab w:val="left" w:pos="709"/>
        </w:tabs>
        <w:suppressAutoHyphens/>
        <w:spacing w:line="204" w:lineRule="auto"/>
        <w:ind w:firstLine="567"/>
        <w:jc w:val="both"/>
        <w:rPr>
          <w:color w:val="00000A"/>
          <w:sz w:val="28"/>
          <w:szCs w:val="28"/>
          <w:lang w:bidi="ru-RU"/>
        </w:rPr>
      </w:pPr>
      <w:r w:rsidRPr="0073273D">
        <w:rPr>
          <w:b/>
          <w:color w:val="00000A"/>
          <w:sz w:val="28"/>
          <w:szCs w:val="28"/>
          <w:lang w:bidi="ru-RU"/>
        </w:rPr>
        <w:t xml:space="preserve">1. Особенности течения инфекционного процесса </w:t>
      </w:r>
      <w:r w:rsidRPr="0073273D">
        <w:rPr>
          <w:color w:val="00000A"/>
          <w:sz w:val="28"/>
          <w:szCs w:val="28"/>
          <w:lang w:bidi="ru-RU"/>
        </w:rPr>
        <w:t>в различных возрастных группах. Понятие о реактивности организма и общей морфологии инфекционного процесса.Взаимодействие макроорганизма и инфекционных агентов. Болезни, вызываемые бактериями.Местные и общие реакции при инфекциях. Бактериемия.Общая морфологическая характеристика. Своеобразие инфекции в связи с особенностями возбудителя и способом его передачи.</w:t>
      </w:r>
    </w:p>
    <w:p w:rsidR="0005279C" w:rsidRPr="0073273D" w:rsidRDefault="0005279C" w:rsidP="0005279C">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2. Менингококковая инфекция:</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этиология, пути заражения и механизм распространения,</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современные учения о патогенезе менингококковой инфекции,</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в) основные морфологические особенности менингококковой инфекции, с учетом различных форм заболевания,</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г) менингококковый назофарингит, частота его развития с учетом инвазии менингококкка в слизистую носоглотки,</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д) гнойный менингит, связь его развития с незрелостью гематоэнцефалического барьера,</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е) менингококцемия, зависимость ее развития от состояния иммунной реактивности организма,</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ж)  исходы и осложнения менингококковой инфекции с учетом форм заболевания, причины смерти.</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 xml:space="preserve">3.   Скарлатина:        </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характеристика болезни, этиология и патогенез, частота                     заболевания в различных возрастных  группах,</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патологическая анатомия первого периода скарлатины: раскройте морфологию скарлатинозной ангины, распространение инфекции и общие изменения в тканях,</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lastRenderedPageBreak/>
        <w:t>в)   охарактеризуйте токсическую форму болезни,</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г)   морфологическая картина септической и токсико-септической форм заболевания,</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д) патологическая анатомия второго периода скарлатины, особенности его возникновения и течения,</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е) осложнения и причины смерти при тяжелом течении скарлатины.</w:t>
      </w:r>
    </w:p>
    <w:p w:rsidR="0005279C" w:rsidRPr="0073273D" w:rsidRDefault="0005279C" w:rsidP="0005279C">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4. Дифтерия:</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определение болезни, этиология и патогенез, клинико-анатомические формы болезни,</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местные и регионарные изменения в тканях при дифтерии зева, гортани, трахеи и бронхов, понятие об « истинном крупе» и его отличие от « ложного крупа»,</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в) общие изменения в тканях при дифтерии,  охарактеризуйте процессы в нервной,  сердечно - сосудистой системах, в надпочечниках и свяжите их с клиническими проявлениями болезни.</w:t>
      </w:r>
    </w:p>
    <w:p w:rsidR="0005279C" w:rsidRPr="0073273D" w:rsidRDefault="0005279C" w:rsidP="0005279C">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5. Корь:</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определение болезни, этиология и патогенез, пути проникновения инфекции в организм</w:t>
      </w:r>
    </w:p>
    <w:p w:rsidR="0005279C" w:rsidRPr="0073273D" w:rsidRDefault="0005279C" w:rsidP="0005279C">
      <w:pPr>
        <w:widowControl w:val="0"/>
        <w:tabs>
          <w:tab w:val="left" w:pos="709"/>
        </w:tabs>
        <w:suppressAutoHyphens/>
        <w:spacing w:line="216" w:lineRule="auto"/>
        <w:ind w:firstLine="567"/>
        <w:jc w:val="both"/>
        <w:rPr>
          <w:b/>
          <w:color w:val="00000A"/>
          <w:sz w:val="28"/>
          <w:szCs w:val="28"/>
          <w:lang w:bidi="ru-RU"/>
        </w:rPr>
      </w:pPr>
      <w:r w:rsidRPr="0073273D">
        <w:rPr>
          <w:color w:val="00000A"/>
          <w:sz w:val="28"/>
          <w:szCs w:val="28"/>
          <w:lang w:bidi="ru-RU"/>
        </w:rPr>
        <w:t>б) клинико-морфологическая характеристика, осложнения и исходы</w:t>
      </w:r>
    </w:p>
    <w:p w:rsidR="0005279C" w:rsidRPr="0073273D" w:rsidRDefault="0005279C" w:rsidP="0005279C">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6. Внутриутробные инфекции: Цитомегалия:</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а) определение болезни, этиология и патогенез, пути проникновения инфекции в организм плода, </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б) клинико-морфологическая характеристика острой и хронической форм врожденной цитомегалии, </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в) цитомегаловирусный метаморфоз клеток паренхиматозных органов, анатомические единицы, где преимущественно локализуются цитомегалические клетки.</w:t>
      </w:r>
    </w:p>
    <w:p w:rsidR="0005279C" w:rsidRPr="0073273D" w:rsidRDefault="0005279C" w:rsidP="0005279C">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 xml:space="preserve">7. Токсоплазмоз: </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определение болезни, этиология и патогенез, диагностика врожденного токсоплазмоза,</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б) особенности внутриутробного инфицирования в зависимости от срока беременности, исходы,  </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в) поражения головного мозга и других  органов при различных формах врожденного токсоплазмоза,</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г) осложнения токсоплазмоза.</w:t>
      </w:r>
    </w:p>
    <w:p w:rsidR="0005279C" w:rsidRPr="0073273D" w:rsidRDefault="0005279C" w:rsidP="0005279C">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8. Микоплазмоз:</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морфологические и клинические особенности микоплазменной инфекции, пути проникновения в организм,</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клинико-морфологическая характеристика респираторного микоплазмоза, диагностика,</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в) клинико-морфологическая характеристика внереспираторного поражения органов: легких, печени, почек, ЦНС, сосудов, </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г) урогенитальные микоплазмы, поражение органов при острой и хронической формах,</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д) роль генитальных микоплазм в генезе врожденных пороков ЦНС, особенности врожденного микоплазмоза плода и новорожденного.</w:t>
      </w:r>
    </w:p>
    <w:p w:rsidR="0005279C" w:rsidRPr="0073273D" w:rsidRDefault="0005279C" w:rsidP="0005279C">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9. Листериоз:</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определение болезни, этиология и патогенез, диагностика врожденного листериоза,</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клинико-морфологическая характеристика формы листериоза:</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ангинозно-септическая</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глазо-железистая</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lastRenderedPageBreak/>
        <w:t xml:space="preserve">- септико-гранулематозная, </w:t>
      </w:r>
    </w:p>
    <w:p w:rsidR="0005279C" w:rsidRPr="0073273D" w:rsidRDefault="0005279C" w:rsidP="0005279C">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в) особенности течения септико-гранулематозной формы листериоза у плода и новорожденного, осложнения, исход. </w:t>
      </w:r>
    </w:p>
    <w:p w:rsidR="00F60180" w:rsidRPr="0073273D" w:rsidRDefault="00F60180" w:rsidP="00F60180">
      <w:pPr>
        <w:ind w:firstLine="709"/>
        <w:jc w:val="both"/>
        <w:rPr>
          <w:color w:val="000000"/>
          <w:sz w:val="28"/>
          <w:szCs w:val="28"/>
        </w:rPr>
      </w:pPr>
    </w:p>
    <w:p w:rsidR="00F60180" w:rsidRPr="0073273D" w:rsidRDefault="00F60180" w:rsidP="0005279C">
      <w:pPr>
        <w:jc w:val="both"/>
        <w:rPr>
          <w:color w:val="000000"/>
          <w:sz w:val="28"/>
          <w:szCs w:val="28"/>
        </w:rPr>
      </w:pPr>
    </w:p>
    <w:p w:rsidR="0005279C" w:rsidRPr="0073273D" w:rsidRDefault="0005279C" w:rsidP="00F60180">
      <w:pPr>
        <w:spacing w:line="228" w:lineRule="auto"/>
        <w:ind w:firstLine="567"/>
        <w:jc w:val="both"/>
        <w:rPr>
          <w:b/>
          <w:sz w:val="28"/>
          <w:szCs w:val="28"/>
        </w:rPr>
      </w:pPr>
      <w:r w:rsidRPr="0073273D">
        <w:rPr>
          <w:b/>
          <w:sz w:val="28"/>
          <w:szCs w:val="28"/>
        </w:rPr>
        <w:t xml:space="preserve">Микропрепараты. </w:t>
      </w:r>
    </w:p>
    <w:p w:rsidR="00F60180" w:rsidRPr="0073273D" w:rsidRDefault="00F60180" w:rsidP="00F60180">
      <w:pPr>
        <w:spacing w:line="228" w:lineRule="auto"/>
        <w:ind w:firstLine="567"/>
        <w:jc w:val="both"/>
        <w:rPr>
          <w:sz w:val="28"/>
          <w:szCs w:val="28"/>
        </w:rPr>
      </w:pPr>
      <w:r w:rsidRPr="0073273D">
        <w:rPr>
          <w:b/>
          <w:bCs/>
          <w:sz w:val="28"/>
          <w:szCs w:val="28"/>
        </w:rPr>
        <w:t>1. Гнойный менингит.</w:t>
      </w:r>
      <w:r w:rsidRPr="0073273D">
        <w:rPr>
          <w:sz w:val="28"/>
          <w:szCs w:val="28"/>
        </w:rPr>
        <w:t xml:space="preserve"> Окраска гематоксилином и эозином. а) мягкая мозговая оболочка отечна, сосуды гиперемированы, б) диффузная лейкоцитарная инфильтрация, в) перицелюллярный отек мозговой ткани, периваскулярные диапедезные кровоизлияния.</w:t>
      </w:r>
    </w:p>
    <w:p w:rsidR="00F60180" w:rsidRPr="0073273D" w:rsidRDefault="00F60180" w:rsidP="00F60180">
      <w:pPr>
        <w:spacing w:line="228" w:lineRule="auto"/>
        <w:ind w:firstLine="567"/>
        <w:jc w:val="both"/>
        <w:rPr>
          <w:sz w:val="28"/>
          <w:szCs w:val="28"/>
        </w:rPr>
      </w:pPr>
      <w:r w:rsidRPr="0073273D">
        <w:rPr>
          <w:b/>
          <w:bCs/>
          <w:sz w:val="28"/>
          <w:szCs w:val="28"/>
        </w:rPr>
        <w:t>2. Дифтеритическая ангина.</w:t>
      </w:r>
      <w:r w:rsidRPr="0073273D">
        <w:rPr>
          <w:sz w:val="28"/>
          <w:szCs w:val="28"/>
        </w:rPr>
        <w:t xml:space="preserve"> Окраска гематоксилином и эозином. а) десквамация многослойного  плоского эпителия в области миндалин, б) массовые фибринозные наложения, в) отек и полнокровие сосудов в  окружающей ткани.</w:t>
      </w:r>
    </w:p>
    <w:p w:rsidR="00F60180" w:rsidRPr="0073273D" w:rsidRDefault="00F60180" w:rsidP="00F60180">
      <w:pPr>
        <w:spacing w:line="228" w:lineRule="auto"/>
        <w:ind w:firstLine="567"/>
        <w:jc w:val="both"/>
        <w:rPr>
          <w:sz w:val="28"/>
          <w:szCs w:val="28"/>
        </w:rPr>
      </w:pPr>
      <w:r w:rsidRPr="0073273D">
        <w:rPr>
          <w:b/>
          <w:bCs/>
          <w:sz w:val="28"/>
          <w:szCs w:val="28"/>
        </w:rPr>
        <w:t>3. Круп трахеи.</w:t>
      </w:r>
      <w:r w:rsidRPr="0073273D">
        <w:rPr>
          <w:sz w:val="28"/>
          <w:szCs w:val="28"/>
        </w:rPr>
        <w:t xml:space="preserve">  Окраска гематоксилином и эозином.  а) эпителиальный покров слизистой оболочки десквамирован, в подслизистой отек, полнокровие сосудов, б) на поверхности слизистой оболочки фибринозный экссудат в виде пленки, в)  фибринозная пленка обтурирующая просвет трахеи. </w:t>
      </w:r>
    </w:p>
    <w:p w:rsidR="00F60180" w:rsidRPr="0073273D" w:rsidRDefault="00F60180" w:rsidP="00F60180">
      <w:pPr>
        <w:spacing w:line="228" w:lineRule="auto"/>
        <w:ind w:firstLine="567"/>
        <w:jc w:val="both"/>
        <w:rPr>
          <w:sz w:val="28"/>
          <w:szCs w:val="28"/>
        </w:rPr>
      </w:pPr>
      <w:r w:rsidRPr="0073273D">
        <w:rPr>
          <w:b/>
          <w:bCs/>
          <w:sz w:val="28"/>
          <w:szCs w:val="28"/>
        </w:rPr>
        <w:t>4. Миокардит при дифтерии.</w:t>
      </w:r>
      <w:r w:rsidRPr="0073273D">
        <w:rPr>
          <w:sz w:val="28"/>
          <w:szCs w:val="28"/>
        </w:rPr>
        <w:t xml:space="preserve">  Окраска гематоксилином и эозином. а) жировая дистрофия и некроз кардиомиоцитов, б) резкая гиперемия капиллярного русла и отек межуточной ткани, в) лимфогистиоцитарная инфильтрация интерстиция с примесью нейтрофилов и эозинофилов.</w:t>
      </w:r>
    </w:p>
    <w:p w:rsidR="00F60180" w:rsidRPr="0073273D" w:rsidRDefault="00F60180" w:rsidP="00F60180">
      <w:pPr>
        <w:spacing w:line="228" w:lineRule="auto"/>
        <w:ind w:firstLine="567"/>
        <w:jc w:val="both"/>
        <w:rPr>
          <w:sz w:val="28"/>
          <w:szCs w:val="28"/>
        </w:rPr>
      </w:pPr>
      <w:r w:rsidRPr="0073273D">
        <w:rPr>
          <w:b/>
          <w:bCs/>
          <w:sz w:val="28"/>
          <w:szCs w:val="28"/>
        </w:rPr>
        <w:t>5. Токсоплазмоз с поражением головного мозга.</w:t>
      </w:r>
      <w:r w:rsidRPr="0073273D">
        <w:rPr>
          <w:sz w:val="28"/>
          <w:szCs w:val="28"/>
        </w:rPr>
        <w:t xml:space="preserve"> Окраска гематоксилином и эозином. а) в веществе головного мозга очаги некроза, б) васкулиты, в) гранулематозное воспалительная инфильтрация, г) обызвествление на месте некрозов.</w:t>
      </w:r>
    </w:p>
    <w:p w:rsidR="00F60180" w:rsidRPr="0073273D" w:rsidRDefault="00F60180" w:rsidP="00F60180">
      <w:pPr>
        <w:spacing w:line="228" w:lineRule="auto"/>
        <w:ind w:firstLine="567"/>
        <w:jc w:val="both"/>
        <w:rPr>
          <w:sz w:val="28"/>
          <w:szCs w:val="28"/>
        </w:rPr>
      </w:pPr>
      <w:r w:rsidRPr="0073273D">
        <w:rPr>
          <w:b/>
          <w:bCs/>
          <w:sz w:val="28"/>
          <w:szCs w:val="28"/>
        </w:rPr>
        <w:t>6. Легкое при цитомегалии.</w:t>
      </w:r>
      <w:r w:rsidRPr="0073273D">
        <w:rPr>
          <w:sz w:val="28"/>
          <w:szCs w:val="28"/>
        </w:rPr>
        <w:t xml:space="preserve"> Окраска гематоксилином и эозином. а) альвеолярные перегородки отечны, полнокровны, б) лимфогистиоцитарный диффузный воспалительный клеточный инфильтрат, в) цитомегалические клетки с внутриядерными включениями в виде «совиного глаза».                        </w:t>
      </w:r>
    </w:p>
    <w:p w:rsidR="00F60180" w:rsidRPr="0073273D" w:rsidRDefault="00F60180" w:rsidP="00F60180">
      <w:pPr>
        <w:spacing w:line="228" w:lineRule="auto"/>
        <w:ind w:firstLine="567"/>
        <w:jc w:val="both"/>
        <w:rPr>
          <w:sz w:val="28"/>
          <w:szCs w:val="28"/>
        </w:rPr>
      </w:pPr>
    </w:p>
    <w:p w:rsidR="00F60180" w:rsidRPr="0073273D" w:rsidRDefault="0005279C" w:rsidP="00F60180">
      <w:pPr>
        <w:spacing w:line="228" w:lineRule="auto"/>
        <w:ind w:firstLine="567"/>
        <w:jc w:val="both"/>
        <w:rPr>
          <w:b/>
          <w:sz w:val="28"/>
          <w:szCs w:val="28"/>
        </w:rPr>
      </w:pPr>
      <w:r w:rsidRPr="0073273D">
        <w:rPr>
          <w:b/>
          <w:sz w:val="28"/>
          <w:szCs w:val="28"/>
        </w:rPr>
        <w:t>Макропрепараты:</w:t>
      </w:r>
    </w:p>
    <w:p w:rsidR="00F60180" w:rsidRPr="0073273D" w:rsidRDefault="00F60180" w:rsidP="00F60180">
      <w:pPr>
        <w:spacing w:line="228" w:lineRule="auto"/>
        <w:ind w:firstLine="567"/>
        <w:jc w:val="both"/>
        <w:rPr>
          <w:sz w:val="28"/>
          <w:szCs w:val="28"/>
        </w:rPr>
      </w:pPr>
      <w:r w:rsidRPr="0073273D">
        <w:rPr>
          <w:b/>
          <w:bCs/>
          <w:sz w:val="28"/>
          <w:szCs w:val="28"/>
        </w:rPr>
        <w:t>1. Гнойный менингит:</w:t>
      </w:r>
      <w:r w:rsidRPr="0073273D">
        <w:rPr>
          <w:sz w:val="28"/>
          <w:szCs w:val="28"/>
        </w:rPr>
        <w:t xml:space="preserve"> В препарате головной мозг, мягкие мозговые оболочки больших полушарий  гиперемированы, мутные, в субарахноидальных пространствах имеется скопление фибринозно-гнойного экссудата желтого цвета. Гнойные скопления имеются и в базальных цистернах и сильвиевой щели. При прогрессировании заболевания воспалительный процесс распространяется на эпендиму желудочков мозга.  </w:t>
      </w:r>
      <w:r w:rsidRPr="0073273D">
        <w:rPr>
          <w:i/>
          <w:iCs/>
          <w:sz w:val="28"/>
          <w:szCs w:val="28"/>
        </w:rPr>
        <w:t>Причины:</w:t>
      </w:r>
      <w:r w:rsidRPr="0073273D">
        <w:rPr>
          <w:sz w:val="28"/>
          <w:szCs w:val="28"/>
        </w:rPr>
        <w:t xml:space="preserve"> менингококковая инфекция. </w:t>
      </w:r>
      <w:r w:rsidRPr="0073273D">
        <w:rPr>
          <w:i/>
          <w:iCs/>
          <w:sz w:val="28"/>
          <w:szCs w:val="28"/>
        </w:rPr>
        <w:t>Осложнения</w:t>
      </w:r>
      <w:r w:rsidRPr="0073273D">
        <w:rPr>
          <w:sz w:val="28"/>
          <w:szCs w:val="28"/>
        </w:rPr>
        <w:t xml:space="preserve">: менингоэнцефалит, абсцессы головного мозга. Редко процесс может принять пролонгированное течение, развивается организация фибринозного экссудата с облитерацией отверстий желудочков,  гидроцефалия.  </w:t>
      </w:r>
      <w:r w:rsidRPr="0073273D">
        <w:rPr>
          <w:i/>
          <w:iCs/>
          <w:sz w:val="28"/>
          <w:szCs w:val="28"/>
        </w:rPr>
        <w:t>Исход:</w:t>
      </w:r>
      <w:r w:rsidRPr="0073273D">
        <w:rPr>
          <w:sz w:val="28"/>
          <w:szCs w:val="28"/>
        </w:rPr>
        <w:t xml:space="preserve"> неблагоприятный.</w:t>
      </w:r>
    </w:p>
    <w:p w:rsidR="00F60180" w:rsidRPr="0073273D" w:rsidRDefault="00F60180" w:rsidP="00F60180">
      <w:pPr>
        <w:spacing w:line="228" w:lineRule="auto"/>
        <w:ind w:firstLine="567"/>
        <w:jc w:val="both"/>
        <w:rPr>
          <w:sz w:val="28"/>
          <w:szCs w:val="28"/>
        </w:rPr>
      </w:pPr>
      <w:r w:rsidRPr="0073273D">
        <w:rPr>
          <w:b/>
          <w:bCs/>
          <w:sz w:val="28"/>
          <w:szCs w:val="28"/>
        </w:rPr>
        <w:t>2. Некротический тонзиллит и резкая гиперемия зева:</w:t>
      </w:r>
      <w:r w:rsidRPr="0073273D">
        <w:rPr>
          <w:sz w:val="28"/>
          <w:szCs w:val="28"/>
        </w:rPr>
        <w:t xml:space="preserve"> В препарате органокомплекс- определяется резкая гиперемия зева, миндалины увеличены, отечны, на поверхности тусклые сероватые очаги в виде пленки, которые плотно спаянные с подлежащей тканью и после отторжения на их месте остаются глубокие дефекты — язвы, некоторые с гнойным расплавлением. Подчелюстные и шейные лимфатические узлы увеличены, сочные. </w:t>
      </w:r>
      <w:r w:rsidRPr="0073273D">
        <w:rPr>
          <w:i/>
          <w:iCs/>
          <w:sz w:val="28"/>
          <w:szCs w:val="28"/>
        </w:rPr>
        <w:t>Причина:</w:t>
      </w:r>
      <w:r w:rsidRPr="0073273D">
        <w:rPr>
          <w:sz w:val="28"/>
          <w:szCs w:val="28"/>
        </w:rPr>
        <w:t xml:space="preserve"> гемолитический стрептококк группы А. </w:t>
      </w:r>
      <w:r w:rsidRPr="0073273D">
        <w:rPr>
          <w:i/>
          <w:iCs/>
          <w:sz w:val="28"/>
          <w:szCs w:val="28"/>
        </w:rPr>
        <w:t>Осложнения:</w:t>
      </w:r>
      <w:r w:rsidRPr="0073273D">
        <w:rPr>
          <w:sz w:val="28"/>
          <w:szCs w:val="28"/>
        </w:rPr>
        <w:t xml:space="preserve"> гнойный отит, мастоидит, синусит, абсцесс мозга, лептоменингит, флегмона челюстно-лицевой области и шеи, септикопиемия. </w:t>
      </w:r>
      <w:r w:rsidRPr="0073273D">
        <w:rPr>
          <w:i/>
          <w:iCs/>
          <w:sz w:val="28"/>
          <w:szCs w:val="28"/>
        </w:rPr>
        <w:t>Исход:</w:t>
      </w:r>
      <w:r w:rsidRPr="0073273D">
        <w:rPr>
          <w:sz w:val="28"/>
          <w:szCs w:val="28"/>
        </w:rPr>
        <w:t xml:space="preserve"> определяется тяжестью заболевания. </w:t>
      </w:r>
    </w:p>
    <w:p w:rsidR="00F60180" w:rsidRPr="0073273D" w:rsidRDefault="00F60180" w:rsidP="00F60180">
      <w:pPr>
        <w:spacing w:line="228" w:lineRule="auto"/>
        <w:ind w:firstLine="567"/>
        <w:jc w:val="both"/>
        <w:rPr>
          <w:sz w:val="28"/>
          <w:szCs w:val="28"/>
        </w:rPr>
      </w:pPr>
      <w:r w:rsidRPr="0073273D">
        <w:rPr>
          <w:b/>
          <w:bCs/>
          <w:sz w:val="28"/>
          <w:szCs w:val="28"/>
        </w:rPr>
        <w:lastRenderedPageBreak/>
        <w:t>3. Круп гортани и трахеи при дифтерии:</w:t>
      </w:r>
      <w:r w:rsidRPr="0073273D">
        <w:rPr>
          <w:sz w:val="28"/>
          <w:szCs w:val="28"/>
        </w:rPr>
        <w:t xml:space="preserve"> В препарате участок гортани и трахеи, на разрезе слизистая оболочка гиперемирована, отечна. На поверхности определяется бело-желтая пленка рыхло спаянная с подлежащей тканью и легко отторгается, обтурируя просвет органа. </w:t>
      </w:r>
      <w:r w:rsidRPr="0073273D">
        <w:rPr>
          <w:i/>
          <w:iCs/>
          <w:sz w:val="28"/>
          <w:szCs w:val="28"/>
        </w:rPr>
        <w:t>Причина:</w:t>
      </w:r>
      <w:r w:rsidRPr="0073273D">
        <w:rPr>
          <w:sz w:val="28"/>
          <w:szCs w:val="28"/>
        </w:rPr>
        <w:t xml:space="preserve"> палочка Леффлера.</w:t>
      </w:r>
      <w:r w:rsidRPr="0073273D">
        <w:rPr>
          <w:i/>
          <w:iCs/>
          <w:sz w:val="28"/>
          <w:szCs w:val="28"/>
        </w:rPr>
        <w:t xml:space="preserve"> Осложнения: </w:t>
      </w:r>
      <w:r w:rsidRPr="0073273D">
        <w:rPr>
          <w:sz w:val="28"/>
          <w:szCs w:val="28"/>
        </w:rPr>
        <w:t xml:space="preserve">истинный круп, нисходящий круп, аспирационная пневмония. </w:t>
      </w:r>
    </w:p>
    <w:p w:rsidR="00F60180" w:rsidRPr="0073273D" w:rsidRDefault="00F60180" w:rsidP="00F60180">
      <w:pPr>
        <w:spacing w:line="228" w:lineRule="auto"/>
        <w:ind w:firstLine="567"/>
        <w:jc w:val="both"/>
        <w:rPr>
          <w:sz w:val="28"/>
          <w:szCs w:val="28"/>
        </w:rPr>
      </w:pPr>
      <w:r w:rsidRPr="0073273D">
        <w:rPr>
          <w:b/>
          <w:bCs/>
          <w:sz w:val="28"/>
          <w:szCs w:val="28"/>
        </w:rPr>
        <w:t>4. Острый геморрагический гломерулонефрит</w:t>
      </w:r>
      <w:r w:rsidRPr="0073273D">
        <w:rPr>
          <w:sz w:val="28"/>
          <w:szCs w:val="28"/>
        </w:rPr>
        <w:t>.</w:t>
      </w:r>
    </w:p>
    <w:p w:rsidR="00F60180" w:rsidRPr="0073273D" w:rsidRDefault="00F60180" w:rsidP="00F60180">
      <w:pPr>
        <w:spacing w:line="228" w:lineRule="auto"/>
        <w:ind w:firstLine="567"/>
        <w:jc w:val="both"/>
        <w:rPr>
          <w:sz w:val="28"/>
          <w:szCs w:val="28"/>
        </w:rPr>
      </w:pPr>
      <w:r w:rsidRPr="0073273D">
        <w:rPr>
          <w:sz w:val="28"/>
          <w:szCs w:val="28"/>
        </w:rPr>
        <w:t xml:space="preserve">Макроскопически «пестрая почка». Почки увеличены в размерах, паренхима набухшая, капсула снимается легко. На разрезе кора бледная, широкая с красным крапом, в мозговом веществе застойное полнокровие. </w:t>
      </w:r>
      <w:r w:rsidRPr="0073273D">
        <w:rPr>
          <w:i/>
          <w:iCs/>
          <w:sz w:val="28"/>
          <w:szCs w:val="28"/>
        </w:rPr>
        <w:t>Причины:</w:t>
      </w:r>
      <w:r w:rsidRPr="0073273D">
        <w:rPr>
          <w:sz w:val="28"/>
          <w:szCs w:val="28"/>
        </w:rPr>
        <w:t xml:space="preserve"> вирусная и микоплазменная инфекция. </w:t>
      </w:r>
      <w:r w:rsidRPr="0073273D">
        <w:rPr>
          <w:i/>
          <w:iCs/>
          <w:sz w:val="28"/>
          <w:szCs w:val="28"/>
        </w:rPr>
        <w:t>Исход:</w:t>
      </w:r>
      <w:r w:rsidRPr="0073273D">
        <w:rPr>
          <w:sz w:val="28"/>
          <w:szCs w:val="28"/>
        </w:rPr>
        <w:t xml:space="preserve"> острая недостаточность. (Демонстрация).</w:t>
      </w:r>
    </w:p>
    <w:p w:rsidR="00F60180" w:rsidRPr="0073273D" w:rsidRDefault="00F60180" w:rsidP="003D7904">
      <w:pPr>
        <w:jc w:val="both"/>
        <w:rPr>
          <w:color w:val="000000"/>
          <w:sz w:val="28"/>
          <w:szCs w:val="28"/>
        </w:rPr>
      </w:pPr>
    </w:p>
    <w:p w:rsidR="0005279C" w:rsidRPr="0073273D" w:rsidRDefault="0005279C" w:rsidP="00E836D2">
      <w:pPr>
        <w:ind w:firstLine="709"/>
        <w:jc w:val="both"/>
        <w:rPr>
          <w:color w:val="000000"/>
          <w:sz w:val="28"/>
          <w:szCs w:val="28"/>
        </w:rPr>
      </w:pPr>
    </w:p>
    <w:p w:rsidR="00152154" w:rsidRPr="0073273D" w:rsidRDefault="00152154" w:rsidP="00152154">
      <w:pPr>
        <w:tabs>
          <w:tab w:val="left" w:pos="709"/>
        </w:tabs>
        <w:suppressAutoHyphens/>
        <w:spacing w:line="100" w:lineRule="atLeast"/>
        <w:jc w:val="both"/>
        <w:rPr>
          <w:i/>
          <w:color w:val="000000"/>
          <w:sz w:val="28"/>
          <w:szCs w:val="28"/>
          <w:lang w:eastAsia="ar-SA"/>
        </w:rPr>
      </w:pPr>
      <w:r w:rsidRPr="0073273D">
        <w:rPr>
          <w:b/>
          <w:color w:val="000000"/>
          <w:sz w:val="28"/>
          <w:szCs w:val="28"/>
        </w:rPr>
        <w:t xml:space="preserve">Тема </w:t>
      </w:r>
      <w:r w:rsidR="00377DBE" w:rsidRPr="0073273D">
        <w:rPr>
          <w:b/>
          <w:color w:val="000000"/>
          <w:sz w:val="28"/>
          <w:szCs w:val="28"/>
        </w:rPr>
        <w:t>4</w:t>
      </w:r>
      <w:r w:rsidRPr="0073273D">
        <w:rPr>
          <w:i/>
          <w:color w:val="000000"/>
          <w:sz w:val="28"/>
          <w:szCs w:val="28"/>
        </w:rPr>
        <w:t>.</w:t>
      </w:r>
      <w:r w:rsidRPr="0073273D">
        <w:rPr>
          <w:i/>
          <w:sz w:val="28"/>
          <w:szCs w:val="28"/>
          <w:lang w:eastAsia="ar-SA"/>
        </w:rPr>
        <w:t>Итоговое занятие по лекционному и теоретическому материалу по модулю «Патологическая анатомия инфекционных болезней».</w:t>
      </w:r>
    </w:p>
    <w:p w:rsidR="00152154" w:rsidRPr="0073273D" w:rsidRDefault="00152154" w:rsidP="00152154">
      <w:pPr>
        <w:jc w:val="both"/>
        <w:rPr>
          <w:i/>
          <w:color w:val="000000"/>
          <w:sz w:val="28"/>
          <w:szCs w:val="28"/>
        </w:rPr>
      </w:pPr>
    </w:p>
    <w:p w:rsidR="00152154" w:rsidRPr="0073273D" w:rsidRDefault="00152154" w:rsidP="00152154">
      <w:pPr>
        <w:ind w:firstLine="709"/>
        <w:jc w:val="both"/>
        <w:rPr>
          <w:i/>
          <w:color w:val="000000"/>
          <w:sz w:val="28"/>
          <w:szCs w:val="28"/>
        </w:rPr>
      </w:pPr>
      <w:r w:rsidRPr="0073273D">
        <w:rPr>
          <w:b/>
          <w:color w:val="000000"/>
          <w:sz w:val="28"/>
          <w:szCs w:val="28"/>
        </w:rPr>
        <w:t>Форма(ы) текущего контроляуспеваемости</w:t>
      </w:r>
      <w:r w:rsidR="003D7904" w:rsidRPr="0073273D">
        <w:rPr>
          <w:b/>
          <w:color w:val="000000"/>
          <w:sz w:val="28"/>
          <w:szCs w:val="28"/>
        </w:rPr>
        <w:t xml:space="preserve"> </w:t>
      </w:r>
      <w:r w:rsidRPr="0073273D">
        <w:rPr>
          <w:i/>
          <w:color w:val="000000"/>
          <w:sz w:val="28"/>
          <w:szCs w:val="28"/>
        </w:rPr>
        <w:t>(тестирование, собеседование, диагностика макропрепарата и микропрепарата).</w:t>
      </w:r>
    </w:p>
    <w:p w:rsidR="00152154" w:rsidRPr="0073273D" w:rsidRDefault="00152154" w:rsidP="00152154">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152154" w:rsidRPr="0073273D" w:rsidRDefault="00152154" w:rsidP="00152154">
      <w:pPr>
        <w:ind w:firstLine="709"/>
        <w:jc w:val="both"/>
        <w:rPr>
          <w:b/>
          <w:color w:val="000000"/>
          <w:sz w:val="28"/>
          <w:szCs w:val="28"/>
        </w:rPr>
      </w:pPr>
    </w:p>
    <w:p w:rsidR="00152154" w:rsidRPr="0073273D" w:rsidRDefault="00152154" w:rsidP="00152154">
      <w:pPr>
        <w:ind w:firstLine="709"/>
        <w:jc w:val="both"/>
        <w:rPr>
          <w:b/>
          <w:color w:val="000000"/>
          <w:sz w:val="28"/>
          <w:szCs w:val="28"/>
        </w:rPr>
      </w:pPr>
      <w:r w:rsidRPr="0073273D">
        <w:rPr>
          <w:b/>
          <w:color w:val="000000"/>
          <w:sz w:val="28"/>
          <w:szCs w:val="28"/>
        </w:rPr>
        <w:t>Тестовые задания</w:t>
      </w:r>
    </w:p>
    <w:p w:rsidR="00152154" w:rsidRPr="0073273D" w:rsidRDefault="00152154" w:rsidP="00152154">
      <w:pPr>
        <w:ind w:firstLine="709"/>
        <w:jc w:val="both"/>
        <w:rPr>
          <w:color w:val="000000"/>
          <w:sz w:val="28"/>
          <w:szCs w:val="28"/>
        </w:rPr>
      </w:pPr>
    </w:p>
    <w:p w:rsidR="00152154" w:rsidRPr="0073273D" w:rsidRDefault="00152154" w:rsidP="00152154">
      <w:pPr>
        <w:ind w:firstLine="709"/>
        <w:jc w:val="both"/>
        <w:rPr>
          <w:color w:val="000000"/>
          <w:sz w:val="28"/>
          <w:szCs w:val="28"/>
        </w:rPr>
      </w:pPr>
      <w:r w:rsidRPr="0073273D">
        <w:rPr>
          <w:color w:val="000000"/>
          <w:sz w:val="28"/>
          <w:szCs w:val="28"/>
        </w:rPr>
        <w:t>Тестовые задания к текущим занятиям.</w:t>
      </w:r>
    </w:p>
    <w:p w:rsidR="00152154" w:rsidRPr="0073273D" w:rsidRDefault="00152154" w:rsidP="00152154">
      <w:pPr>
        <w:ind w:firstLine="709"/>
        <w:jc w:val="both"/>
        <w:rPr>
          <w:color w:val="000000"/>
          <w:sz w:val="28"/>
          <w:szCs w:val="28"/>
        </w:rPr>
      </w:pPr>
    </w:p>
    <w:p w:rsidR="00152154" w:rsidRPr="0073273D" w:rsidRDefault="00152154" w:rsidP="00152154">
      <w:pPr>
        <w:ind w:firstLine="709"/>
        <w:jc w:val="both"/>
        <w:rPr>
          <w:b/>
          <w:color w:val="000000"/>
          <w:sz w:val="28"/>
          <w:szCs w:val="28"/>
        </w:rPr>
      </w:pPr>
      <w:r w:rsidRPr="0073273D">
        <w:rPr>
          <w:b/>
          <w:color w:val="000000"/>
          <w:sz w:val="28"/>
          <w:szCs w:val="28"/>
        </w:rPr>
        <w:t>Собеседование</w:t>
      </w:r>
    </w:p>
    <w:p w:rsidR="00152154" w:rsidRPr="0073273D" w:rsidRDefault="00152154" w:rsidP="00152154">
      <w:pPr>
        <w:ind w:firstLine="709"/>
        <w:jc w:val="both"/>
        <w:rPr>
          <w:b/>
          <w:color w:val="000000"/>
          <w:sz w:val="28"/>
          <w:szCs w:val="28"/>
        </w:rPr>
      </w:pPr>
    </w:p>
    <w:p w:rsidR="003D7904" w:rsidRPr="0073273D" w:rsidRDefault="003D7904" w:rsidP="003D7904">
      <w:pPr>
        <w:widowControl w:val="0"/>
        <w:tabs>
          <w:tab w:val="left" w:pos="709"/>
        </w:tabs>
        <w:suppressAutoHyphens/>
        <w:spacing w:line="204" w:lineRule="auto"/>
        <w:ind w:firstLine="567"/>
        <w:jc w:val="both"/>
        <w:rPr>
          <w:color w:val="00000A"/>
          <w:sz w:val="28"/>
          <w:szCs w:val="28"/>
          <w:lang w:bidi="ru-RU"/>
        </w:rPr>
      </w:pPr>
      <w:r w:rsidRPr="0073273D">
        <w:rPr>
          <w:b/>
          <w:color w:val="00000A"/>
          <w:sz w:val="28"/>
          <w:szCs w:val="28"/>
          <w:lang w:bidi="ru-RU"/>
        </w:rPr>
        <w:t xml:space="preserve">1. Особенности течения инфекционного процесса </w:t>
      </w:r>
      <w:r w:rsidRPr="0073273D">
        <w:rPr>
          <w:color w:val="00000A"/>
          <w:sz w:val="28"/>
          <w:szCs w:val="28"/>
          <w:lang w:bidi="ru-RU"/>
        </w:rPr>
        <w:t>в различных возрастных группах. Понятие о реактивности организма и общей морфологии инфекционного процесса. Взаимодействие макроорганизма и инфекционных агентов. Болезни, вызываемые бактериями.Местные и общие реакции при инфекциях. Бактериемия.Общая морфологическая характеристика. Своеобразие инфекции в связи с особенностями возбудителя и способом его передачи.</w:t>
      </w:r>
    </w:p>
    <w:p w:rsidR="003D7904" w:rsidRPr="0073273D" w:rsidRDefault="003D7904" w:rsidP="003D7904">
      <w:pPr>
        <w:widowControl w:val="0"/>
        <w:tabs>
          <w:tab w:val="left" w:pos="709"/>
        </w:tabs>
        <w:suppressAutoHyphens/>
        <w:jc w:val="both"/>
        <w:rPr>
          <w:color w:val="00000A"/>
          <w:sz w:val="28"/>
          <w:szCs w:val="28"/>
          <w:lang w:bidi="ru-RU"/>
        </w:rPr>
      </w:pPr>
      <w:r w:rsidRPr="0073273D">
        <w:rPr>
          <w:b/>
          <w:color w:val="00000A"/>
          <w:sz w:val="28"/>
          <w:szCs w:val="28"/>
          <w:lang w:bidi="ru-RU"/>
        </w:rPr>
        <w:t>2. Эпидемиология  туберкулеза,</w:t>
      </w:r>
      <w:r w:rsidRPr="0073273D">
        <w:rPr>
          <w:color w:val="00000A"/>
          <w:sz w:val="28"/>
          <w:szCs w:val="28"/>
          <w:lang w:bidi="ru-RU"/>
        </w:rPr>
        <w:t xml:space="preserve">  этиология.  Особенности  туберкулезных палочек, имеющих значение в развитии этого заболевания. Пути проникновения.Заболеваемость  туберкулезом  в  различных возрастных группах. Значение противотуберкулезной вакцинации, в зависимости от социальных условий, реактивности организма.Характер  воспаления при туберкулезе  в  зависимости  от  реактивности организма.  Виды туберкулезных бугорков, их морфология и стадии формирования, исходы.</w:t>
      </w:r>
    </w:p>
    <w:p w:rsidR="003D7904" w:rsidRPr="0073273D" w:rsidRDefault="003D7904" w:rsidP="003D7904">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 xml:space="preserve">3. Первичный туберкулез.  </w:t>
      </w:r>
      <w:r w:rsidRPr="0073273D">
        <w:rPr>
          <w:color w:val="00000A"/>
          <w:sz w:val="28"/>
          <w:szCs w:val="28"/>
          <w:lang w:bidi="ru-RU"/>
        </w:rPr>
        <w:t xml:space="preserve">Первичный туберкулезный комплекс: его локализация. Морфология компонентов.Исходы первичного комплекса: </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распространение первичного аффекта по контакту. Формы поражения легких,</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лимфожелезистая форма прогрессирования  (бронхоаденит,  мезоаденит). Осложнения,</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в) гематогенная генерализация (милиарная и крупноочаговая ),</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г) Хронические формы первичного туберкулеза.      </w:t>
      </w:r>
    </w:p>
    <w:p w:rsidR="003D7904" w:rsidRPr="0073273D" w:rsidRDefault="003D7904" w:rsidP="003D7904">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4. Гематогенные формы туберкулеза.</w:t>
      </w:r>
      <w:r w:rsidRPr="0073273D">
        <w:rPr>
          <w:color w:val="00000A"/>
          <w:sz w:val="28"/>
          <w:szCs w:val="28"/>
          <w:lang w:bidi="ru-RU"/>
        </w:rPr>
        <w:t xml:space="preserve">  Формы  генерализации. Органный туберкулез (туберкулез костно-суставной,  мочеполовой  системы, кожи и других органов). Осложнения, причины смерти.</w:t>
      </w:r>
    </w:p>
    <w:p w:rsidR="003D7904" w:rsidRPr="0073273D" w:rsidRDefault="003D7904" w:rsidP="003D7904">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lastRenderedPageBreak/>
        <w:t>5. Вторичный туберкулез</w:t>
      </w:r>
      <w:r w:rsidRPr="0073273D">
        <w:rPr>
          <w:color w:val="00000A"/>
          <w:sz w:val="28"/>
          <w:szCs w:val="28"/>
          <w:lang w:bidi="ru-RU"/>
        </w:rPr>
        <w:t>. Пути заражения.  Локализация и строение вторичного аффекта. Распространение процесса при вторичном туберкулезе. Формы вторичного  туберкулеза. Осложнения, причины смерти.</w:t>
      </w:r>
    </w:p>
    <w:p w:rsidR="003D7904" w:rsidRPr="0073273D" w:rsidRDefault="003D7904" w:rsidP="003D7904">
      <w:pPr>
        <w:widowControl w:val="0"/>
        <w:tabs>
          <w:tab w:val="left" w:pos="709"/>
        </w:tabs>
        <w:suppressAutoHyphens/>
        <w:spacing w:line="204" w:lineRule="auto"/>
        <w:jc w:val="both"/>
        <w:rPr>
          <w:color w:val="00000A"/>
          <w:sz w:val="28"/>
          <w:szCs w:val="28"/>
          <w:lang w:bidi="ru-RU"/>
        </w:rPr>
      </w:pPr>
      <w:r w:rsidRPr="0073273D">
        <w:rPr>
          <w:b/>
          <w:color w:val="00000A"/>
          <w:sz w:val="28"/>
          <w:szCs w:val="28"/>
          <w:lang w:bidi="ru-RU"/>
        </w:rPr>
        <w:t>6. Сепсис</w:t>
      </w:r>
      <w:r w:rsidRPr="0073273D">
        <w:rPr>
          <w:color w:val="00000A"/>
          <w:sz w:val="28"/>
          <w:szCs w:val="28"/>
          <w:lang w:bidi="ru-RU"/>
        </w:rPr>
        <w:t xml:space="preserve"> как особая форма развития инфекции. Отличия от других инфекций. </w:t>
      </w:r>
    </w:p>
    <w:p w:rsidR="003D7904" w:rsidRPr="0073273D" w:rsidRDefault="003D7904" w:rsidP="003D7904">
      <w:pPr>
        <w:widowControl w:val="0"/>
        <w:tabs>
          <w:tab w:val="left" w:pos="709"/>
        </w:tabs>
        <w:suppressAutoHyphens/>
        <w:spacing w:line="204" w:lineRule="auto"/>
        <w:jc w:val="both"/>
        <w:rPr>
          <w:color w:val="00000A"/>
          <w:sz w:val="28"/>
          <w:szCs w:val="28"/>
          <w:lang w:bidi="ru-RU"/>
        </w:rPr>
      </w:pPr>
      <w:r w:rsidRPr="0073273D">
        <w:rPr>
          <w:b/>
          <w:color w:val="00000A"/>
          <w:sz w:val="28"/>
          <w:szCs w:val="28"/>
          <w:lang w:bidi="ru-RU"/>
        </w:rPr>
        <w:t>7. Этиология сепсиса,</w:t>
      </w:r>
      <w:r w:rsidRPr="0073273D">
        <w:rPr>
          <w:color w:val="00000A"/>
          <w:sz w:val="28"/>
          <w:szCs w:val="28"/>
          <w:lang w:bidi="ru-RU"/>
        </w:rPr>
        <w:t xml:space="preserve"> взаимоотношения макро- и микроорганизма, патогенез,  местные и общие проявления.</w:t>
      </w:r>
    </w:p>
    <w:p w:rsidR="003D7904" w:rsidRPr="0073273D" w:rsidRDefault="003D7904" w:rsidP="003D7904">
      <w:pPr>
        <w:widowControl w:val="0"/>
        <w:tabs>
          <w:tab w:val="left" w:pos="709"/>
        </w:tabs>
        <w:suppressAutoHyphens/>
        <w:spacing w:line="204" w:lineRule="auto"/>
        <w:jc w:val="both"/>
        <w:rPr>
          <w:color w:val="00000A"/>
          <w:sz w:val="28"/>
          <w:szCs w:val="28"/>
          <w:lang w:bidi="ru-RU"/>
        </w:rPr>
      </w:pPr>
      <w:r w:rsidRPr="0073273D">
        <w:rPr>
          <w:b/>
          <w:color w:val="00000A"/>
          <w:sz w:val="28"/>
          <w:szCs w:val="28"/>
          <w:lang w:bidi="ru-RU"/>
        </w:rPr>
        <w:t>8. Понятие о септическом очаге</w:t>
      </w:r>
      <w:r w:rsidRPr="0073273D">
        <w:rPr>
          <w:color w:val="00000A"/>
          <w:sz w:val="28"/>
          <w:szCs w:val="28"/>
          <w:lang w:bidi="ru-RU"/>
        </w:rPr>
        <w:t>, входных воротах (классификация, морфология).</w:t>
      </w:r>
    </w:p>
    <w:p w:rsidR="003D7904" w:rsidRPr="0073273D" w:rsidRDefault="003D7904" w:rsidP="003D7904">
      <w:pPr>
        <w:widowControl w:val="0"/>
        <w:tabs>
          <w:tab w:val="left" w:pos="709"/>
        </w:tabs>
        <w:suppressAutoHyphens/>
        <w:spacing w:line="204" w:lineRule="auto"/>
        <w:jc w:val="both"/>
        <w:rPr>
          <w:color w:val="00000A"/>
          <w:sz w:val="28"/>
          <w:szCs w:val="28"/>
          <w:lang w:bidi="ru-RU"/>
        </w:rPr>
      </w:pPr>
      <w:r w:rsidRPr="0073273D">
        <w:rPr>
          <w:b/>
          <w:color w:val="00000A"/>
          <w:sz w:val="28"/>
          <w:szCs w:val="28"/>
          <w:lang w:bidi="ru-RU"/>
        </w:rPr>
        <w:t>9. Классификация сепсиса</w:t>
      </w:r>
      <w:r w:rsidRPr="0073273D">
        <w:rPr>
          <w:color w:val="00000A"/>
          <w:sz w:val="28"/>
          <w:szCs w:val="28"/>
          <w:lang w:bidi="ru-RU"/>
        </w:rPr>
        <w:t>. Клинико-анатомические формы сепсиса: септицемия, септикопиемия, септический (инфекционный) эндокардит. Патоморфологические изменения.</w:t>
      </w:r>
    </w:p>
    <w:p w:rsidR="003D7904" w:rsidRPr="0073273D" w:rsidRDefault="003D7904" w:rsidP="003D7904">
      <w:pPr>
        <w:widowControl w:val="0"/>
        <w:tabs>
          <w:tab w:val="left" w:pos="709"/>
        </w:tabs>
        <w:suppressAutoHyphens/>
        <w:spacing w:line="204" w:lineRule="auto"/>
        <w:jc w:val="both"/>
        <w:rPr>
          <w:color w:val="00000A"/>
          <w:sz w:val="28"/>
          <w:szCs w:val="28"/>
          <w:lang w:bidi="ru-RU"/>
        </w:rPr>
      </w:pPr>
      <w:r w:rsidRPr="0073273D">
        <w:rPr>
          <w:b/>
          <w:color w:val="00000A"/>
          <w:sz w:val="28"/>
          <w:szCs w:val="28"/>
          <w:lang w:bidi="ru-RU"/>
        </w:rPr>
        <w:t>10. Бактериальный шок.</w:t>
      </w:r>
      <w:r w:rsidRPr="0073273D">
        <w:rPr>
          <w:color w:val="00000A"/>
          <w:sz w:val="28"/>
          <w:szCs w:val="28"/>
          <w:lang w:bidi="ru-RU"/>
        </w:rPr>
        <w:t xml:space="preserve"> Этиология. Патогенез. Патоморфологические изменения. Исходы и осложнения.</w:t>
      </w:r>
    </w:p>
    <w:p w:rsidR="003D7904" w:rsidRPr="0073273D" w:rsidRDefault="003D7904" w:rsidP="003D7904">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11. Менингококковая инфекция:</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этиология, пути заражения и механизм распространения,</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современные учения о патогенезе менингококковой инфекции,</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в) основные морфологические особенности менингококковой инфекции, с учетом различных форм заболевания,</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г) менингококковый назофарингит, частота его развития с учетом инвазии менингококкка в слизистую носоглотки,</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д) гнойный менингит, связь его развития с незрелостью гематоэнцефалического барьера,</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е) менингококцемия, зависимость ее развития от состояния иммунной реактивности организма,</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ж)  исходы и осложнения менингококковой инфекции с учетом форм заболевания, причины смерти.</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b/>
          <w:color w:val="00000A"/>
          <w:sz w:val="28"/>
          <w:szCs w:val="28"/>
          <w:lang w:bidi="ru-RU"/>
        </w:rPr>
        <w:t xml:space="preserve">12.   Скарлатина:        </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характеристика болезни, этиология и патогенез, частота                     заболевания в различных возрастных  группах,</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патологическая анатомия первого периода скарлатины: раскройте морфологию скарлатинозной ангины, распространение инфекции и общие изменения в тканях,</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в)   охарактеризуйте токсическую форму болезни,</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г)   морфологическая картина септической и токсико-септической форм заболевания,</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д) патологическая анатомия второго периода скарлатины, особенности его возникновения и течения,</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е) осложнения и причины смерти при тяжелом течении скарлатины.</w:t>
      </w:r>
    </w:p>
    <w:p w:rsidR="003D7904" w:rsidRPr="0073273D" w:rsidRDefault="003D7904" w:rsidP="003D7904">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13. Дифтерия:</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определение болезни, этиология и патогенез, клинико-анатомические формы болезни,</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местные и регионарные изменения в тканях при дифтерии зева, гортани, трахеи и бронхов, понятие об « истинном крупе» и его отличие от « ложного крупа»,</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в) общие изменения в тканях при дифтерии,  охарактеризуйте процессы в нервной,  сердечно - сосудистой системах, в надпочечниках и свяжите их с клиническими проявлениями болезни.</w:t>
      </w:r>
    </w:p>
    <w:p w:rsidR="003D7904" w:rsidRPr="0073273D" w:rsidRDefault="003D7904" w:rsidP="003D7904">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14. Корь:</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определение болезни, этиология и патогенез, пути проникновения инфекции в организм</w:t>
      </w:r>
    </w:p>
    <w:p w:rsidR="003D7904" w:rsidRPr="0073273D" w:rsidRDefault="003D7904" w:rsidP="003D7904">
      <w:pPr>
        <w:widowControl w:val="0"/>
        <w:tabs>
          <w:tab w:val="left" w:pos="709"/>
        </w:tabs>
        <w:suppressAutoHyphens/>
        <w:spacing w:line="216" w:lineRule="auto"/>
        <w:ind w:firstLine="567"/>
        <w:jc w:val="both"/>
        <w:rPr>
          <w:b/>
          <w:color w:val="00000A"/>
          <w:sz w:val="28"/>
          <w:szCs w:val="28"/>
          <w:lang w:bidi="ru-RU"/>
        </w:rPr>
      </w:pPr>
      <w:r w:rsidRPr="0073273D">
        <w:rPr>
          <w:color w:val="00000A"/>
          <w:sz w:val="28"/>
          <w:szCs w:val="28"/>
          <w:lang w:bidi="ru-RU"/>
        </w:rPr>
        <w:t>б) клинико-морфологическая характеристика, осложнения и исходы.</w:t>
      </w:r>
    </w:p>
    <w:p w:rsidR="003D7904" w:rsidRPr="0073273D" w:rsidRDefault="003D7904" w:rsidP="003D7904">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15. Внутриутробные инфекции: Цитомегалия:</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а) определение болезни, этиология и патогенез, пути проникновения инфекции в организм плода, </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lastRenderedPageBreak/>
        <w:t xml:space="preserve">б) клинико-морфологическая характеристика острой и хронической форм врожденной цитомегалии, </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в) цитомегаловирусный метаморфоз клеток паренхиматозных органов, анатомические единицы, где преимущественно локализуются цитомегалические клетки.</w:t>
      </w:r>
    </w:p>
    <w:p w:rsidR="003D7904" w:rsidRPr="0073273D" w:rsidRDefault="003D7904" w:rsidP="003D7904">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 xml:space="preserve">16. Токсоплазмоз: </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определение болезни, этиология и патогенез, диагностика врожденного токсоплазмоза,</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б) особенности внутриутробного инфицирования в зависимости от срока беременности, исходы,  </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в) поражения головного мозга и других  органов при различных формах врожденного токсоплазмоза,</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г) осложнения токсоплазмоза.</w:t>
      </w:r>
    </w:p>
    <w:p w:rsidR="003D7904" w:rsidRPr="0073273D" w:rsidRDefault="003D7904" w:rsidP="003D7904">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17. Микоплазмоз:</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морфологические и клинические особенности микоплазменной инфекции, пути проникновения в организм,</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клинико-морфологическая характеристика респираторного микоплазмоза, диагностика,</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в) клинико-морфологическая характеристика внереспираторного поражения органов: легких, печени, почек, ЦНС, сосудов, </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г) урогенитальные микоплазмы, поражение органов при острой и хронической формах,</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д) роль генитальных микоплазм в генезе врожденных пороков ЦНС, особенности врожденного микоплазмоза плода и новорожденного.</w:t>
      </w:r>
    </w:p>
    <w:p w:rsidR="003D7904" w:rsidRPr="0073273D" w:rsidRDefault="003D7904" w:rsidP="003D7904">
      <w:pPr>
        <w:widowControl w:val="0"/>
        <w:tabs>
          <w:tab w:val="left" w:pos="709"/>
        </w:tabs>
        <w:suppressAutoHyphens/>
        <w:spacing w:line="216" w:lineRule="auto"/>
        <w:ind w:firstLine="567"/>
        <w:jc w:val="both"/>
        <w:rPr>
          <w:b/>
          <w:color w:val="00000A"/>
          <w:sz w:val="28"/>
          <w:szCs w:val="28"/>
          <w:lang w:bidi="ru-RU"/>
        </w:rPr>
      </w:pPr>
      <w:r w:rsidRPr="0073273D">
        <w:rPr>
          <w:b/>
          <w:color w:val="00000A"/>
          <w:sz w:val="28"/>
          <w:szCs w:val="28"/>
          <w:lang w:bidi="ru-RU"/>
        </w:rPr>
        <w:t>18. Листериоз:</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а)  определение болезни, этиология и патогенез, диагностика врожденного листериоза,</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б) клинико-морфологическая характеристика формы листериоза:</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ангинозно-септическая</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глазо-железистая</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 септико-гранулематозная, </w:t>
      </w:r>
    </w:p>
    <w:p w:rsidR="003D7904" w:rsidRPr="0073273D" w:rsidRDefault="003D7904" w:rsidP="003D7904">
      <w:pPr>
        <w:widowControl w:val="0"/>
        <w:tabs>
          <w:tab w:val="left" w:pos="709"/>
        </w:tabs>
        <w:suppressAutoHyphens/>
        <w:spacing w:line="216" w:lineRule="auto"/>
        <w:ind w:firstLine="567"/>
        <w:jc w:val="both"/>
        <w:rPr>
          <w:color w:val="00000A"/>
          <w:sz w:val="28"/>
          <w:szCs w:val="28"/>
          <w:lang w:bidi="ru-RU"/>
        </w:rPr>
      </w:pPr>
      <w:r w:rsidRPr="0073273D">
        <w:rPr>
          <w:color w:val="00000A"/>
          <w:sz w:val="28"/>
          <w:szCs w:val="28"/>
          <w:lang w:bidi="ru-RU"/>
        </w:rPr>
        <w:t xml:space="preserve">в) особенности течения септико-гранулематозной формы листериоза у плода и новорожденного, осложнения, исход. </w:t>
      </w:r>
    </w:p>
    <w:p w:rsidR="003D7904" w:rsidRPr="0073273D" w:rsidRDefault="003D7904" w:rsidP="003D7904">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 xml:space="preserve">19. Вирусные  инфекции. Грипп. </w:t>
      </w:r>
      <w:r w:rsidRPr="0073273D">
        <w:rPr>
          <w:color w:val="000000"/>
          <w:sz w:val="28"/>
          <w:szCs w:val="28"/>
          <w:lang w:bidi="ru-RU"/>
        </w:rPr>
        <w:t xml:space="preserve">Этиология, эпидемиология, патогенез.  Клиническая морфология легкой, средней степени тяжести и тяжёлой форм  гриппа. Осложнения. </w:t>
      </w:r>
    </w:p>
    <w:p w:rsidR="003D7904" w:rsidRPr="0073273D" w:rsidRDefault="003D7904" w:rsidP="003D7904">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 xml:space="preserve">       20. Парагрипп.</w:t>
      </w:r>
      <w:r w:rsidRPr="0073273D">
        <w:rPr>
          <w:color w:val="000000"/>
          <w:sz w:val="28"/>
          <w:szCs w:val="28"/>
          <w:lang w:bidi="ru-RU"/>
        </w:rPr>
        <w:t xml:space="preserve"> Этиология. Клинико-морфологическая характеристика. Осложнения. Исходы.</w:t>
      </w:r>
    </w:p>
    <w:p w:rsidR="003D7904" w:rsidRPr="0073273D" w:rsidRDefault="003D7904" w:rsidP="003D7904">
      <w:pPr>
        <w:widowControl w:val="0"/>
        <w:tabs>
          <w:tab w:val="left" w:pos="360"/>
          <w:tab w:val="left" w:pos="709"/>
        </w:tabs>
        <w:suppressAutoHyphens/>
        <w:spacing w:line="100" w:lineRule="atLeast"/>
        <w:ind w:right="43"/>
        <w:jc w:val="both"/>
        <w:rPr>
          <w:color w:val="000000"/>
          <w:sz w:val="28"/>
          <w:szCs w:val="28"/>
          <w:lang w:bidi="ru-RU"/>
        </w:rPr>
      </w:pPr>
      <w:r w:rsidRPr="0073273D">
        <w:rPr>
          <w:b/>
          <w:color w:val="000000"/>
          <w:sz w:val="28"/>
          <w:szCs w:val="28"/>
          <w:lang w:bidi="ru-RU"/>
        </w:rPr>
        <w:t xml:space="preserve">  21.Аденовирусная инфекция.</w:t>
      </w:r>
      <w:r w:rsidRPr="0073273D">
        <w:rPr>
          <w:color w:val="000000"/>
          <w:sz w:val="28"/>
          <w:szCs w:val="28"/>
          <w:lang w:bidi="ru-RU"/>
        </w:rPr>
        <w:t xml:space="preserve"> Этиология. Клинико-морфологическая характеристика. Осложнения. Исходы.</w:t>
      </w:r>
    </w:p>
    <w:p w:rsidR="003D7904" w:rsidRPr="0073273D" w:rsidRDefault="003D7904" w:rsidP="003D7904">
      <w:pPr>
        <w:widowControl w:val="0"/>
        <w:tabs>
          <w:tab w:val="left" w:pos="709"/>
        </w:tabs>
        <w:suppressAutoHyphens/>
        <w:spacing w:line="216" w:lineRule="auto"/>
        <w:ind w:right="6"/>
        <w:jc w:val="both"/>
        <w:rPr>
          <w:i/>
          <w:color w:val="000000"/>
          <w:sz w:val="28"/>
          <w:szCs w:val="28"/>
          <w:lang w:bidi="ru-RU"/>
        </w:rPr>
      </w:pPr>
      <w:r w:rsidRPr="0073273D">
        <w:rPr>
          <w:b/>
          <w:color w:val="000000"/>
          <w:sz w:val="28"/>
          <w:szCs w:val="28"/>
          <w:lang w:bidi="ru-RU"/>
        </w:rPr>
        <w:t xml:space="preserve">       22. Инфекции, поражающие преимущественно желудочно-кишечный тракт.</w:t>
      </w:r>
    </w:p>
    <w:p w:rsidR="003D7904" w:rsidRPr="0073273D" w:rsidRDefault="003D7904" w:rsidP="003D7904">
      <w:pPr>
        <w:widowControl w:val="0"/>
        <w:tabs>
          <w:tab w:val="left" w:pos="709"/>
        </w:tabs>
        <w:suppressAutoHyphens/>
        <w:spacing w:line="216" w:lineRule="auto"/>
        <w:ind w:right="6"/>
        <w:jc w:val="both"/>
        <w:rPr>
          <w:color w:val="000000"/>
          <w:sz w:val="28"/>
          <w:szCs w:val="28"/>
          <w:lang w:bidi="ru-RU"/>
        </w:rPr>
      </w:pPr>
      <w:r w:rsidRPr="0073273D">
        <w:rPr>
          <w:color w:val="000000"/>
          <w:sz w:val="28"/>
          <w:szCs w:val="28"/>
          <w:lang w:bidi="ru-RU"/>
        </w:rPr>
        <w:t>а)Вирусные энтерит и диарея. Особенности. Морфология. Исход.</w:t>
      </w:r>
    </w:p>
    <w:p w:rsidR="003D7904" w:rsidRPr="0073273D" w:rsidRDefault="003D7904" w:rsidP="003D7904">
      <w:pPr>
        <w:widowControl w:val="0"/>
        <w:tabs>
          <w:tab w:val="left" w:pos="709"/>
        </w:tabs>
        <w:suppressAutoHyphens/>
        <w:spacing w:line="216" w:lineRule="auto"/>
        <w:ind w:right="6"/>
        <w:jc w:val="both"/>
        <w:rPr>
          <w:color w:val="000000"/>
          <w:sz w:val="28"/>
          <w:szCs w:val="28"/>
          <w:lang w:bidi="ru-RU"/>
        </w:rPr>
      </w:pPr>
      <w:r w:rsidRPr="0073273D">
        <w:rPr>
          <w:color w:val="00000A"/>
          <w:sz w:val="28"/>
          <w:szCs w:val="28"/>
          <w:lang w:bidi="ru-RU"/>
        </w:rPr>
        <w:t xml:space="preserve">б) Кампило-бактерный энтерит. </w:t>
      </w:r>
      <w:r w:rsidRPr="0073273D">
        <w:rPr>
          <w:color w:val="000000"/>
          <w:sz w:val="28"/>
          <w:szCs w:val="28"/>
          <w:lang w:bidi="ru-RU"/>
        </w:rPr>
        <w:t xml:space="preserve">Эпидемиология, этиология, пато- и морфогенез, </w:t>
      </w:r>
      <w:r w:rsidRPr="0073273D">
        <w:rPr>
          <w:color w:val="00000A"/>
          <w:sz w:val="28"/>
          <w:szCs w:val="28"/>
          <w:lang w:bidi="ru-RU"/>
        </w:rPr>
        <w:t>морфологическая характеристика, клинические проявления, осложнения, исходы,</w:t>
      </w:r>
      <w:r w:rsidRPr="0073273D">
        <w:rPr>
          <w:color w:val="000000"/>
          <w:sz w:val="28"/>
          <w:szCs w:val="28"/>
          <w:lang w:bidi="ru-RU"/>
        </w:rPr>
        <w:t xml:space="preserve"> причины смерти.</w:t>
      </w:r>
    </w:p>
    <w:p w:rsidR="003D7904" w:rsidRPr="0073273D" w:rsidRDefault="003D7904" w:rsidP="003D7904">
      <w:pPr>
        <w:widowControl w:val="0"/>
        <w:tabs>
          <w:tab w:val="left" w:pos="709"/>
        </w:tabs>
        <w:suppressAutoHyphens/>
        <w:spacing w:line="216" w:lineRule="auto"/>
        <w:ind w:right="6"/>
        <w:jc w:val="both"/>
        <w:rPr>
          <w:color w:val="000000"/>
          <w:sz w:val="28"/>
          <w:szCs w:val="28"/>
          <w:lang w:bidi="ru-RU"/>
        </w:rPr>
      </w:pPr>
      <w:r w:rsidRPr="0073273D">
        <w:rPr>
          <w:color w:val="000000"/>
          <w:sz w:val="28"/>
          <w:szCs w:val="28"/>
          <w:lang w:bidi="ru-RU"/>
        </w:rPr>
        <w:t>в) Йерсиниозный энтерит. Эпидемиология, этиопатогенез, клинико-морфологическая характеристика, осложнения, исходы, причины смерти.</w:t>
      </w:r>
    </w:p>
    <w:p w:rsidR="003D7904" w:rsidRPr="0073273D" w:rsidRDefault="003D7904" w:rsidP="003D7904">
      <w:pPr>
        <w:widowControl w:val="0"/>
        <w:tabs>
          <w:tab w:val="left" w:pos="709"/>
        </w:tabs>
        <w:suppressAutoHyphens/>
        <w:spacing w:line="216" w:lineRule="auto"/>
        <w:jc w:val="both"/>
        <w:rPr>
          <w:b/>
          <w:color w:val="00000A"/>
          <w:sz w:val="28"/>
          <w:szCs w:val="28"/>
          <w:lang w:bidi="ru-RU"/>
        </w:rPr>
      </w:pPr>
      <w:r w:rsidRPr="0073273D">
        <w:rPr>
          <w:b/>
          <w:color w:val="00000A"/>
          <w:sz w:val="28"/>
          <w:szCs w:val="28"/>
          <w:lang w:bidi="ru-RU"/>
        </w:rPr>
        <w:t xml:space="preserve">        23. Брюшной тиф.  </w:t>
      </w:r>
    </w:p>
    <w:p w:rsidR="003D7904" w:rsidRPr="0073273D" w:rsidRDefault="003D7904" w:rsidP="003D7904">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а)  этиология, механизм распространения, современные учения о патогенезе брюшного тифа,</w:t>
      </w:r>
    </w:p>
    <w:p w:rsidR="003D7904" w:rsidRPr="0073273D" w:rsidRDefault="003D7904" w:rsidP="003D7904">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lastRenderedPageBreak/>
        <w:t>б) основные общие и местные морфологические изменения при брюшном тифе с учетом стадии болезни и патогенез,</w:t>
      </w:r>
    </w:p>
    <w:p w:rsidR="003D7904" w:rsidRPr="0073273D" w:rsidRDefault="003D7904" w:rsidP="003D7904">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 xml:space="preserve">в) клинико-морфологические особенности течения заболевания у детей,                                           </w:t>
      </w:r>
    </w:p>
    <w:p w:rsidR="003D7904" w:rsidRPr="0073273D" w:rsidRDefault="003D7904" w:rsidP="003D7904">
      <w:pPr>
        <w:widowControl w:val="0"/>
        <w:tabs>
          <w:tab w:val="left" w:pos="709"/>
        </w:tabs>
        <w:suppressAutoHyphens/>
        <w:spacing w:line="216" w:lineRule="auto"/>
        <w:jc w:val="both"/>
        <w:rPr>
          <w:color w:val="00000A"/>
          <w:sz w:val="28"/>
          <w:szCs w:val="28"/>
          <w:lang w:bidi="ru-RU"/>
        </w:rPr>
      </w:pPr>
      <w:r w:rsidRPr="0073273D">
        <w:rPr>
          <w:color w:val="00000A"/>
          <w:sz w:val="28"/>
          <w:szCs w:val="28"/>
          <w:lang w:bidi="ru-RU"/>
        </w:rPr>
        <w:t>г) кишечные и внекишечные осложнения брюшного тифа.</w:t>
      </w:r>
    </w:p>
    <w:p w:rsidR="003D7904" w:rsidRPr="0073273D" w:rsidRDefault="003D7904" w:rsidP="003D7904">
      <w:pPr>
        <w:widowControl w:val="0"/>
        <w:tabs>
          <w:tab w:val="left" w:pos="709"/>
        </w:tabs>
        <w:suppressAutoHyphens/>
        <w:spacing w:line="216" w:lineRule="auto"/>
        <w:jc w:val="both"/>
        <w:rPr>
          <w:color w:val="00000A"/>
          <w:sz w:val="28"/>
          <w:szCs w:val="28"/>
          <w:lang w:bidi="ru-RU"/>
        </w:rPr>
      </w:pPr>
      <w:r w:rsidRPr="0073273D">
        <w:rPr>
          <w:b/>
          <w:color w:val="00000A"/>
          <w:sz w:val="28"/>
          <w:szCs w:val="28"/>
          <w:lang w:bidi="ru-RU"/>
        </w:rPr>
        <w:t xml:space="preserve">        24. Сальмонеллезы.</w:t>
      </w:r>
      <w:r w:rsidRPr="0073273D">
        <w:rPr>
          <w:color w:val="00000A"/>
          <w:sz w:val="28"/>
          <w:szCs w:val="28"/>
          <w:lang w:bidi="ru-RU"/>
        </w:rPr>
        <w:t xml:space="preserve"> Основные формы:  интестинальная, септическая и брюшнотифозная. Этиология, пути заражения, патогенез,   морфология, осложнения, исходы.</w:t>
      </w:r>
    </w:p>
    <w:p w:rsidR="003D7904" w:rsidRPr="0073273D" w:rsidRDefault="003D7904" w:rsidP="003D7904">
      <w:pPr>
        <w:widowControl w:val="0"/>
        <w:tabs>
          <w:tab w:val="left" w:pos="709"/>
        </w:tabs>
        <w:suppressAutoHyphens/>
        <w:spacing w:line="216" w:lineRule="auto"/>
        <w:ind w:right="6"/>
        <w:jc w:val="both"/>
        <w:rPr>
          <w:color w:val="000000"/>
          <w:sz w:val="28"/>
          <w:szCs w:val="28"/>
          <w:lang w:bidi="ru-RU"/>
        </w:rPr>
      </w:pPr>
      <w:r w:rsidRPr="0073273D">
        <w:rPr>
          <w:b/>
          <w:color w:val="000000"/>
          <w:sz w:val="28"/>
          <w:szCs w:val="28"/>
          <w:lang w:bidi="ru-RU"/>
        </w:rPr>
        <w:t xml:space="preserve">        25. Холера. </w:t>
      </w:r>
      <w:r w:rsidRPr="0073273D">
        <w:rPr>
          <w:color w:val="000000"/>
          <w:sz w:val="28"/>
          <w:szCs w:val="28"/>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3D7904" w:rsidRPr="0073273D" w:rsidRDefault="003D7904" w:rsidP="003D7904">
      <w:pPr>
        <w:widowControl w:val="0"/>
        <w:tabs>
          <w:tab w:val="left" w:pos="709"/>
        </w:tabs>
        <w:suppressAutoHyphens/>
        <w:spacing w:line="216" w:lineRule="auto"/>
        <w:ind w:right="6"/>
        <w:jc w:val="both"/>
        <w:rPr>
          <w:color w:val="000000"/>
          <w:sz w:val="28"/>
          <w:szCs w:val="28"/>
          <w:lang w:bidi="ru-RU"/>
        </w:rPr>
      </w:pPr>
      <w:r w:rsidRPr="0073273D">
        <w:rPr>
          <w:b/>
          <w:color w:val="000000"/>
          <w:sz w:val="28"/>
          <w:szCs w:val="28"/>
          <w:lang w:bidi="ru-RU"/>
        </w:rPr>
        <w:t xml:space="preserve">        26. Амебиаз. </w:t>
      </w:r>
      <w:r w:rsidRPr="0073273D">
        <w:rPr>
          <w:color w:val="000000"/>
          <w:sz w:val="28"/>
          <w:szCs w:val="28"/>
          <w:lang w:bidi="ru-RU"/>
        </w:rPr>
        <w:t>Эпидемиология, этиология, пато- и морфогенез, морфологическая характеристика, клинические проявления, осложнения, исходы, причины смерти.</w:t>
      </w:r>
    </w:p>
    <w:p w:rsidR="003D7904" w:rsidRPr="0073273D" w:rsidRDefault="003D7904" w:rsidP="003D7904">
      <w:pPr>
        <w:widowControl w:val="0"/>
        <w:tabs>
          <w:tab w:val="left" w:pos="709"/>
        </w:tabs>
        <w:suppressAutoHyphens/>
        <w:spacing w:line="216" w:lineRule="auto"/>
        <w:ind w:right="6"/>
        <w:jc w:val="both"/>
        <w:rPr>
          <w:b/>
          <w:color w:val="000000"/>
          <w:sz w:val="28"/>
          <w:szCs w:val="28"/>
          <w:lang w:bidi="ru-RU"/>
        </w:rPr>
      </w:pPr>
      <w:r w:rsidRPr="0073273D">
        <w:rPr>
          <w:b/>
          <w:color w:val="000000"/>
          <w:sz w:val="28"/>
          <w:szCs w:val="28"/>
          <w:lang w:bidi="ru-RU"/>
        </w:rPr>
        <w:t xml:space="preserve">       27.  Бактериальная дизентерия.</w:t>
      </w:r>
    </w:p>
    <w:p w:rsidR="003D7904" w:rsidRPr="0073273D" w:rsidRDefault="003D7904" w:rsidP="003D7904">
      <w:pPr>
        <w:widowControl w:val="0"/>
        <w:tabs>
          <w:tab w:val="left" w:pos="426"/>
          <w:tab w:val="left" w:pos="709"/>
          <w:tab w:val="left" w:pos="993"/>
        </w:tabs>
        <w:suppressAutoHyphens/>
        <w:spacing w:line="216" w:lineRule="auto"/>
        <w:jc w:val="both"/>
        <w:rPr>
          <w:color w:val="00000A"/>
          <w:sz w:val="28"/>
          <w:szCs w:val="28"/>
          <w:lang w:bidi="ru-RU"/>
        </w:rPr>
      </w:pPr>
      <w:r w:rsidRPr="0073273D">
        <w:rPr>
          <w:color w:val="00000A"/>
          <w:sz w:val="28"/>
          <w:szCs w:val="28"/>
          <w:lang w:bidi="ru-RU"/>
        </w:rPr>
        <w:t>а) этиология. Пути заражения, современное учение о патогенезе дизентерии,</w:t>
      </w:r>
    </w:p>
    <w:p w:rsidR="003D7904" w:rsidRPr="0073273D" w:rsidRDefault="003D7904" w:rsidP="003D7904">
      <w:pPr>
        <w:widowControl w:val="0"/>
        <w:tabs>
          <w:tab w:val="left" w:pos="426"/>
          <w:tab w:val="left" w:pos="709"/>
          <w:tab w:val="left" w:pos="993"/>
        </w:tabs>
        <w:suppressAutoHyphens/>
        <w:spacing w:line="216" w:lineRule="auto"/>
        <w:jc w:val="both"/>
        <w:rPr>
          <w:color w:val="00000A"/>
          <w:sz w:val="28"/>
          <w:szCs w:val="28"/>
          <w:lang w:bidi="ru-RU"/>
        </w:rPr>
      </w:pPr>
      <w:r w:rsidRPr="0073273D">
        <w:rPr>
          <w:color w:val="00000A"/>
          <w:sz w:val="28"/>
          <w:szCs w:val="28"/>
          <w:lang w:bidi="ru-RU"/>
        </w:rPr>
        <w:t>в) формы дизентерии и их морфологическая характеристика,</w:t>
      </w:r>
    </w:p>
    <w:p w:rsidR="003D7904" w:rsidRPr="0073273D" w:rsidRDefault="003D7904" w:rsidP="003D7904">
      <w:pPr>
        <w:widowControl w:val="0"/>
        <w:tabs>
          <w:tab w:val="left" w:pos="426"/>
          <w:tab w:val="left" w:pos="709"/>
          <w:tab w:val="left" w:pos="993"/>
        </w:tabs>
        <w:suppressAutoHyphens/>
        <w:spacing w:line="216" w:lineRule="auto"/>
        <w:jc w:val="both"/>
        <w:rPr>
          <w:color w:val="00000A"/>
          <w:sz w:val="28"/>
          <w:szCs w:val="28"/>
          <w:lang w:bidi="ru-RU"/>
        </w:rPr>
      </w:pPr>
      <w:r w:rsidRPr="0073273D">
        <w:rPr>
          <w:color w:val="00000A"/>
          <w:sz w:val="28"/>
          <w:szCs w:val="28"/>
          <w:lang w:bidi="ru-RU"/>
        </w:rPr>
        <w:t xml:space="preserve">г) исходы и осложнения дизентерии,                  </w:t>
      </w:r>
    </w:p>
    <w:p w:rsidR="003D7904" w:rsidRPr="0073273D" w:rsidRDefault="003D7904" w:rsidP="003D7904">
      <w:pPr>
        <w:widowControl w:val="0"/>
        <w:tabs>
          <w:tab w:val="left" w:pos="426"/>
          <w:tab w:val="left" w:pos="709"/>
          <w:tab w:val="left" w:pos="993"/>
        </w:tabs>
        <w:suppressAutoHyphens/>
        <w:spacing w:line="216" w:lineRule="auto"/>
        <w:jc w:val="both"/>
        <w:rPr>
          <w:b/>
          <w:color w:val="000000"/>
          <w:sz w:val="28"/>
          <w:szCs w:val="28"/>
          <w:lang w:bidi="ru-RU"/>
        </w:rPr>
      </w:pPr>
      <w:r w:rsidRPr="0073273D">
        <w:rPr>
          <w:color w:val="00000A"/>
          <w:sz w:val="28"/>
          <w:szCs w:val="28"/>
          <w:lang w:bidi="ru-RU"/>
        </w:rPr>
        <w:t xml:space="preserve">д) особенности клинико-морфологического  течения  в  детском </w:t>
      </w:r>
      <w:r w:rsidRPr="0073273D">
        <w:rPr>
          <w:color w:val="000000"/>
          <w:sz w:val="28"/>
          <w:szCs w:val="28"/>
          <w:lang w:bidi="ru-RU"/>
        </w:rPr>
        <w:t>возрасте.</w:t>
      </w:r>
    </w:p>
    <w:p w:rsidR="003D7904" w:rsidRPr="0073273D" w:rsidRDefault="003D7904" w:rsidP="003D7904">
      <w:pPr>
        <w:widowControl w:val="0"/>
        <w:tabs>
          <w:tab w:val="left" w:pos="709"/>
        </w:tabs>
        <w:suppressAutoHyphens/>
        <w:spacing w:line="216" w:lineRule="auto"/>
        <w:ind w:right="6"/>
        <w:jc w:val="both"/>
        <w:rPr>
          <w:color w:val="000000"/>
          <w:sz w:val="28"/>
          <w:szCs w:val="28"/>
          <w:lang w:bidi="ru-RU"/>
        </w:rPr>
      </w:pPr>
      <w:r w:rsidRPr="0073273D">
        <w:rPr>
          <w:b/>
          <w:color w:val="00000A"/>
          <w:sz w:val="28"/>
          <w:szCs w:val="28"/>
          <w:lang w:bidi="ru-RU"/>
        </w:rPr>
        <w:t xml:space="preserve">       28.Карантинные инфекции. Сибирская язва. </w:t>
      </w:r>
      <w:r w:rsidRPr="0073273D">
        <w:rPr>
          <w:color w:val="000000"/>
          <w:sz w:val="28"/>
          <w:szCs w:val="28"/>
          <w:lang w:bidi="ru-RU"/>
        </w:rPr>
        <w:t xml:space="preserve">Эпидемиология, этиология, пато- и морфогенез, </w:t>
      </w:r>
      <w:r w:rsidRPr="0073273D">
        <w:rPr>
          <w:color w:val="00000A"/>
          <w:sz w:val="28"/>
          <w:szCs w:val="28"/>
          <w:lang w:bidi="ru-RU"/>
        </w:rPr>
        <w:t>морфологическая характеристика, клинические проявления, осложнения, исходы,</w:t>
      </w:r>
      <w:r w:rsidRPr="0073273D">
        <w:rPr>
          <w:color w:val="000000"/>
          <w:sz w:val="28"/>
          <w:szCs w:val="28"/>
          <w:lang w:bidi="ru-RU"/>
        </w:rPr>
        <w:t xml:space="preserve"> причины смерти.</w:t>
      </w:r>
    </w:p>
    <w:p w:rsidR="003D7904" w:rsidRPr="0073273D" w:rsidRDefault="003D7904" w:rsidP="003D7904">
      <w:pPr>
        <w:widowControl w:val="0"/>
        <w:tabs>
          <w:tab w:val="left" w:pos="709"/>
        </w:tabs>
        <w:suppressAutoHyphens/>
        <w:spacing w:line="216" w:lineRule="auto"/>
        <w:ind w:right="6"/>
        <w:jc w:val="both"/>
        <w:rPr>
          <w:color w:val="000000"/>
          <w:sz w:val="28"/>
          <w:szCs w:val="28"/>
          <w:lang w:bidi="ru-RU"/>
        </w:rPr>
      </w:pPr>
      <w:r w:rsidRPr="0073273D">
        <w:rPr>
          <w:b/>
          <w:color w:val="00000A"/>
          <w:sz w:val="28"/>
          <w:szCs w:val="28"/>
          <w:lang w:bidi="ru-RU"/>
        </w:rPr>
        <w:t>29. Чума</w:t>
      </w:r>
      <w:r w:rsidRPr="0073273D">
        <w:rPr>
          <w:color w:val="00000A"/>
          <w:sz w:val="28"/>
          <w:szCs w:val="28"/>
          <w:lang w:bidi="ru-RU"/>
        </w:rPr>
        <w:t xml:space="preserve">. </w:t>
      </w:r>
      <w:r w:rsidRPr="0073273D">
        <w:rPr>
          <w:color w:val="000000"/>
          <w:sz w:val="28"/>
          <w:szCs w:val="28"/>
          <w:lang w:bidi="ru-RU"/>
        </w:rPr>
        <w:t xml:space="preserve">Эпидемиология, этиология, пато- и морфогенез, </w:t>
      </w:r>
      <w:r w:rsidRPr="0073273D">
        <w:rPr>
          <w:color w:val="00000A"/>
          <w:sz w:val="28"/>
          <w:szCs w:val="28"/>
          <w:lang w:bidi="ru-RU"/>
        </w:rPr>
        <w:t>морфологическая характеристика, клинические проявления, осложнения, исходы,</w:t>
      </w:r>
      <w:r w:rsidRPr="0073273D">
        <w:rPr>
          <w:color w:val="000000"/>
          <w:sz w:val="28"/>
          <w:szCs w:val="28"/>
          <w:lang w:bidi="ru-RU"/>
        </w:rPr>
        <w:t xml:space="preserve"> причины смерти.</w:t>
      </w:r>
    </w:p>
    <w:p w:rsidR="003D7904" w:rsidRPr="0073273D" w:rsidRDefault="003D7904" w:rsidP="003D7904">
      <w:pPr>
        <w:pStyle w:val="af"/>
        <w:rPr>
          <w:b/>
          <w:color w:val="000000"/>
          <w:sz w:val="28"/>
          <w:szCs w:val="28"/>
          <w:lang w:eastAsia="ar-SA"/>
        </w:rPr>
      </w:pPr>
    </w:p>
    <w:p w:rsidR="00152154" w:rsidRPr="0073273D" w:rsidRDefault="00152154" w:rsidP="003D7904">
      <w:pPr>
        <w:jc w:val="both"/>
        <w:rPr>
          <w:color w:val="000000"/>
          <w:sz w:val="28"/>
          <w:szCs w:val="28"/>
        </w:rPr>
      </w:pPr>
    </w:p>
    <w:p w:rsidR="00152154" w:rsidRPr="0073273D" w:rsidRDefault="00152154" w:rsidP="00152154">
      <w:pPr>
        <w:ind w:firstLine="709"/>
        <w:jc w:val="both"/>
        <w:rPr>
          <w:b/>
          <w:color w:val="000000"/>
          <w:sz w:val="28"/>
          <w:szCs w:val="28"/>
        </w:rPr>
      </w:pPr>
      <w:r w:rsidRPr="0073273D">
        <w:rPr>
          <w:b/>
          <w:color w:val="000000"/>
          <w:sz w:val="28"/>
          <w:szCs w:val="28"/>
        </w:rPr>
        <w:t>Диагностика макро- и микропрепаратов.</w:t>
      </w:r>
    </w:p>
    <w:p w:rsidR="00152154" w:rsidRPr="0073273D" w:rsidRDefault="00152154" w:rsidP="00152154">
      <w:pPr>
        <w:ind w:firstLine="709"/>
        <w:jc w:val="both"/>
        <w:rPr>
          <w:b/>
          <w:color w:val="000000"/>
          <w:sz w:val="28"/>
          <w:szCs w:val="28"/>
        </w:rPr>
      </w:pPr>
    </w:p>
    <w:p w:rsidR="00152154" w:rsidRPr="0073273D" w:rsidRDefault="00152154" w:rsidP="00152154">
      <w:pPr>
        <w:ind w:firstLine="709"/>
        <w:jc w:val="both"/>
        <w:rPr>
          <w:color w:val="000000"/>
          <w:sz w:val="28"/>
          <w:szCs w:val="28"/>
        </w:rPr>
      </w:pPr>
      <w:r w:rsidRPr="0073273D">
        <w:rPr>
          <w:color w:val="000000"/>
          <w:sz w:val="28"/>
          <w:szCs w:val="28"/>
        </w:rPr>
        <w:t>Макро- и микропрепараты изучаемые на текущих занятиях.</w:t>
      </w:r>
    </w:p>
    <w:p w:rsidR="00152154" w:rsidRPr="0073273D" w:rsidRDefault="00152154" w:rsidP="00152154">
      <w:pPr>
        <w:ind w:firstLine="709"/>
        <w:jc w:val="both"/>
        <w:rPr>
          <w:color w:val="000000"/>
          <w:sz w:val="28"/>
          <w:szCs w:val="28"/>
        </w:rPr>
      </w:pPr>
    </w:p>
    <w:p w:rsidR="00152154" w:rsidRPr="0073273D" w:rsidRDefault="00152154" w:rsidP="00152154">
      <w:pPr>
        <w:ind w:firstLine="709"/>
        <w:jc w:val="both"/>
        <w:rPr>
          <w:color w:val="000000"/>
          <w:sz w:val="28"/>
          <w:szCs w:val="28"/>
        </w:rPr>
      </w:pPr>
    </w:p>
    <w:p w:rsidR="0005279C" w:rsidRPr="0073273D" w:rsidRDefault="0005279C" w:rsidP="00E836D2">
      <w:pPr>
        <w:ind w:firstLine="709"/>
        <w:jc w:val="both"/>
        <w:rPr>
          <w:color w:val="000000"/>
          <w:sz w:val="28"/>
          <w:szCs w:val="28"/>
        </w:rPr>
      </w:pPr>
    </w:p>
    <w:p w:rsidR="0005279C" w:rsidRPr="0073273D" w:rsidRDefault="00E90111" w:rsidP="00E836D2">
      <w:pPr>
        <w:ind w:firstLine="709"/>
        <w:jc w:val="both"/>
        <w:rPr>
          <w:color w:val="000000"/>
          <w:sz w:val="28"/>
          <w:szCs w:val="28"/>
        </w:rPr>
      </w:pPr>
      <w:r w:rsidRPr="0073273D">
        <w:rPr>
          <w:b/>
          <w:color w:val="000000"/>
          <w:sz w:val="28"/>
          <w:szCs w:val="28"/>
        </w:rPr>
        <w:t>Модуль 4</w:t>
      </w:r>
      <w:r w:rsidRPr="0073273D">
        <w:rPr>
          <w:b/>
          <w:sz w:val="28"/>
          <w:szCs w:val="28"/>
        </w:rPr>
        <w:t xml:space="preserve"> Клиническая патологическая анатомия                  </w:t>
      </w:r>
    </w:p>
    <w:p w:rsidR="004E17D9" w:rsidRPr="0073273D" w:rsidRDefault="0005279C" w:rsidP="004E17D9">
      <w:pPr>
        <w:widowControl w:val="0"/>
        <w:shd w:val="clear" w:color="auto" w:fill="FFFFFF"/>
        <w:tabs>
          <w:tab w:val="left" w:pos="567"/>
        </w:tabs>
        <w:jc w:val="both"/>
        <w:rPr>
          <w:b/>
          <w:i/>
          <w:color w:val="000000"/>
          <w:sz w:val="28"/>
          <w:szCs w:val="28"/>
        </w:rPr>
      </w:pPr>
      <w:r w:rsidRPr="0073273D">
        <w:rPr>
          <w:b/>
          <w:color w:val="000000"/>
          <w:sz w:val="28"/>
          <w:szCs w:val="28"/>
        </w:rPr>
        <w:t>Тема</w:t>
      </w:r>
      <w:r w:rsidR="00E90111" w:rsidRPr="0073273D">
        <w:rPr>
          <w:b/>
          <w:color w:val="000000"/>
          <w:sz w:val="28"/>
          <w:szCs w:val="28"/>
        </w:rPr>
        <w:t>1</w:t>
      </w:r>
      <w:r w:rsidRPr="0073273D">
        <w:rPr>
          <w:i/>
          <w:color w:val="000000"/>
          <w:sz w:val="28"/>
          <w:szCs w:val="28"/>
        </w:rPr>
        <w:t>.</w:t>
      </w:r>
      <w:r w:rsidR="004E17D9" w:rsidRPr="0073273D">
        <w:rPr>
          <w:rFonts w:eastAsia="Calibri"/>
          <w:sz w:val="28"/>
          <w:szCs w:val="28"/>
        </w:rPr>
        <w:t xml:space="preserve"> </w:t>
      </w:r>
      <w:r w:rsidR="004E17D9" w:rsidRPr="0073273D">
        <w:rPr>
          <w:rFonts w:eastAsia="Calibri"/>
          <w:i/>
          <w:sz w:val="28"/>
          <w:szCs w:val="28"/>
        </w:rPr>
        <w:t>Организация патологоанатомической службы в Российской Федерации</w:t>
      </w:r>
      <w:r w:rsidR="004E17D9" w:rsidRPr="0073273D">
        <w:rPr>
          <w:rFonts w:eastAsia="Calibri"/>
          <w:i/>
          <w:color w:val="00000A"/>
          <w:sz w:val="28"/>
          <w:szCs w:val="28"/>
        </w:rPr>
        <w:t xml:space="preserve">. </w:t>
      </w:r>
      <w:r w:rsidR="004E17D9" w:rsidRPr="0073273D">
        <w:rPr>
          <w:rFonts w:eastAsia="Calibri"/>
          <w:i/>
          <w:sz w:val="28"/>
          <w:szCs w:val="28"/>
        </w:rPr>
        <w:t>Порядок назначения и проведения патологоанатомических вскрытий. Техника патологоанатомического вскрытия. Прижизненные методы исследования.</w:t>
      </w:r>
      <w:r w:rsidR="004E17D9" w:rsidRPr="0073273D">
        <w:rPr>
          <w:rFonts w:eastAsia="Calibri"/>
          <w:i/>
          <w:color w:val="00000A"/>
          <w:sz w:val="28"/>
          <w:szCs w:val="28"/>
        </w:rPr>
        <w:t xml:space="preserve"> Цели, задачи и виды морфологического исследования биологического материала. Биопсия.</w:t>
      </w:r>
    </w:p>
    <w:p w:rsidR="004E17D9" w:rsidRPr="0073273D" w:rsidRDefault="004E17D9" w:rsidP="004E17D9">
      <w:pPr>
        <w:jc w:val="both"/>
        <w:rPr>
          <w:b/>
          <w:i/>
          <w:color w:val="000000"/>
          <w:sz w:val="28"/>
          <w:szCs w:val="28"/>
        </w:rPr>
      </w:pPr>
    </w:p>
    <w:p w:rsidR="0005279C" w:rsidRPr="0073273D" w:rsidRDefault="0005279C" w:rsidP="004E17D9">
      <w:pPr>
        <w:jc w:val="both"/>
        <w:rPr>
          <w:i/>
          <w:color w:val="000000"/>
          <w:sz w:val="28"/>
          <w:szCs w:val="28"/>
        </w:rPr>
      </w:pPr>
      <w:r w:rsidRPr="0073273D">
        <w:rPr>
          <w:b/>
          <w:color w:val="000000"/>
          <w:sz w:val="28"/>
          <w:szCs w:val="28"/>
        </w:rPr>
        <w:t>Форма(ы) текущего контроляуспеваемости</w:t>
      </w:r>
      <w:r w:rsidR="004E17D9" w:rsidRPr="0073273D">
        <w:rPr>
          <w:b/>
          <w:color w:val="000000"/>
          <w:sz w:val="28"/>
          <w:szCs w:val="28"/>
        </w:rPr>
        <w:t xml:space="preserve"> </w:t>
      </w:r>
      <w:r w:rsidRPr="0073273D">
        <w:rPr>
          <w:i/>
          <w:color w:val="000000"/>
          <w:sz w:val="28"/>
          <w:szCs w:val="28"/>
        </w:rPr>
        <w:t xml:space="preserve">(тестирование, </w:t>
      </w:r>
      <w:r w:rsidR="0082663E" w:rsidRPr="0073273D">
        <w:rPr>
          <w:i/>
          <w:color w:val="000000"/>
          <w:sz w:val="28"/>
          <w:szCs w:val="28"/>
        </w:rPr>
        <w:t>устный опрос</w:t>
      </w:r>
      <w:r w:rsidRPr="0073273D">
        <w:rPr>
          <w:i/>
          <w:color w:val="000000"/>
          <w:sz w:val="28"/>
          <w:szCs w:val="28"/>
        </w:rPr>
        <w:t>, решение ситуационных задач</w:t>
      </w:r>
      <w:r w:rsidR="00744130" w:rsidRPr="0073273D">
        <w:rPr>
          <w:i/>
          <w:color w:val="000000"/>
          <w:sz w:val="28"/>
          <w:szCs w:val="28"/>
        </w:rPr>
        <w:t xml:space="preserve">с оформлением развёрнутого патологоанатомического диагноза и эпикриза, </w:t>
      </w:r>
      <w:r w:rsidRPr="0073273D">
        <w:rPr>
          <w:i/>
          <w:color w:val="000000"/>
          <w:sz w:val="28"/>
          <w:szCs w:val="28"/>
        </w:rPr>
        <w:t>реферат</w:t>
      </w:r>
      <w:r w:rsidR="004E17D9" w:rsidRPr="0073273D">
        <w:rPr>
          <w:i/>
          <w:color w:val="000000"/>
          <w:sz w:val="28"/>
          <w:szCs w:val="28"/>
        </w:rPr>
        <w:t>, доклад</w:t>
      </w:r>
      <w:r w:rsidRPr="0073273D">
        <w:rPr>
          <w:i/>
          <w:color w:val="000000"/>
          <w:sz w:val="28"/>
          <w:szCs w:val="28"/>
        </w:rPr>
        <w:t>).</w:t>
      </w:r>
    </w:p>
    <w:p w:rsidR="0005279C" w:rsidRPr="0073273D" w:rsidRDefault="0005279C" w:rsidP="0005279C">
      <w:pPr>
        <w:ind w:firstLine="709"/>
        <w:jc w:val="both"/>
        <w:rPr>
          <w:i/>
          <w:color w:val="000000"/>
          <w:sz w:val="28"/>
          <w:szCs w:val="28"/>
        </w:rPr>
      </w:pPr>
    </w:p>
    <w:p w:rsidR="0005279C" w:rsidRPr="0073273D" w:rsidRDefault="0005279C" w:rsidP="0005279C">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05279C" w:rsidRPr="0073273D" w:rsidRDefault="0005279C" w:rsidP="0005279C">
      <w:pPr>
        <w:ind w:firstLine="709"/>
        <w:jc w:val="both"/>
        <w:rPr>
          <w:b/>
          <w:color w:val="000000"/>
          <w:sz w:val="28"/>
          <w:szCs w:val="28"/>
        </w:rPr>
      </w:pPr>
    </w:p>
    <w:p w:rsidR="0005279C" w:rsidRPr="0073273D" w:rsidRDefault="0005279C" w:rsidP="0005279C">
      <w:pPr>
        <w:ind w:firstLine="709"/>
        <w:jc w:val="both"/>
        <w:rPr>
          <w:b/>
          <w:color w:val="000000"/>
          <w:sz w:val="28"/>
          <w:szCs w:val="28"/>
        </w:rPr>
      </w:pPr>
      <w:r w:rsidRPr="0073273D">
        <w:rPr>
          <w:b/>
          <w:color w:val="000000"/>
          <w:sz w:val="28"/>
          <w:szCs w:val="28"/>
        </w:rPr>
        <w:t>Тестовые задания.</w:t>
      </w:r>
    </w:p>
    <w:p w:rsidR="00353ACD" w:rsidRPr="0073273D" w:rsidRDefault="00353ACD" w:rsidP="00353ACD">
      <w:pPr>
        <w:keepNext/>
        <w:suppressAutoHyphens/>
        <w:spacing w:before="240" w:after="60"/>
        <w:ind w:left="432" w:hanging="432"/>
        <w:outlineLvl w:val="0"/>
        <w:rPr>
          <w:b/>
          <w:bCs/>
          <w:caps/>
          <w:kern w:val="32"/>
          <w:sz w:val="28"/>
          <w:szCs w:val="28"/>
          <w:lang w:eastAsia="ar-SA"/>
        </w:rPr>
      </w:pPr>
    </w:p>
    <w:p w:rsidR="00353ACD" w:rsidRPr="0073273D" w:rsidRDefault="00353ACD" w:rsidP="00353ACD">
      <w:pPr>
        <w:rPr>
          <w:rFonts w:eastAsia="Calibri"/>
          <w:sz w:val="28"/>
          <w:szCs w:val="28"/>
        </w:rPr>
      </w:pPr>
      <w:r w:rsidRPr="0073273D">
        <w:rPr>
          <w:rFonts w:eastAsia="Calibri"/>
          <w:sz w:val="28"/>
          <w:szCs w:val="28"/>
        </w:rPr>
        <w:t>1 Основные задачи патологоанатомической службы включают в себя: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Посмертную и прижизненную диагностику болезней </w:t>
      </w:r>
    </w:p>
    <w:p w:rsidR="00353ACD" w:rsidRPr="0073273D" w:rsidRDefault="00353ACD" w:rsidP="00353ACD">
      <w:pPr>
        <w:rPr>
          <w:rFonts w:eastAsia="Calibri"/>
          <w:sz w:val="28"/>
          <w:szCs w:val="28"/>
        </w:rPr>
      </w:pPr>
      <w:r w:rsidRPr="0073273D">
        <w:rPr>
          <w:rFonts w:eastAsia="Calibri"/>
          <w:sz w:val="28"/>
          <w:szCs w:val="28"/>
        </w:rPr>
        <w:t xml:space="preserve">2 Контроль качества клинической диагностики и хода лечебного дела </w:t>
      </w:r>
    </w:p>
    <w:p w:rsidR="00353ACD" w:rsidRPr="0073273D" w:rsidRDefault="00353ACD" w:rsidP="00353ACD">
      <w:pPr>
        <w:rPr>
          <w:rFonts w:eastAsia="Calibri"/>
          <w:sz w:val="28"/>
          <w:szCs w:val="28"/>
        </w:rPr>
      </w:pPr>
      <w:r w:rsidRPr="0073273D">
        <w:rPr>
          <w:rFonts w:eastAsia="Calibri"/>
          <w:sz w:val="28"/>
          <w:szCs w:val="28"/>
        </w:rPr>
        <w:lastRenderedPageBreak/>
        <w:t xml:space="preserve">3 Уточнение структуры причин смертности населения </w:t>
      </w:r>
    </w:p>
    <w:p w:rsidR="00353ACD" w:rsidRPr="0073273D" w:rsidRDefault="00353ACD" w:rsidP="00353ACD">
      <w:pPr>
        <w:rPr>
          <w:rFonts w:eastAsia="Calibri"/>
          <w:sz w:val="28"/>
          <w:szCs w:val="28"/>
        </w:rPr>
      </w:pPr>
      <w:r w:rsidRPr="0073273D">
        <w:rPr>
          <w:rFonts w:eastAsia="Calibri"/>
          <w:sz w:val="28"/>
          <w:szCs w:val="28"/>
        </w:rPr>
        <w:t>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2 Этические нормы врача - патологоанатома определяются: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Умениями и навыками </w:t>
      </w:r>
    </w:p>
    <w:p w:rsidR="00353ACD" w:rsidRPr="0073273D" w:rsidRDefault="00353ACD" w:rsidP="00353ACD">
      <w:pPr>
        <w:rPr>
          <w:rFonts w:eastAsia="Calibri"/>
          <w:sz w:val="28"/>
          <w:szCs w:val="28"/>
        </w:rPr>
      </w:pPr>
      <w:r w:rsidRPr="0073273D">
        <w:rPr>
          <w:rFonts w:eastAsia="Calibri"/>
          <w:sz w:val="28"/>
          <w:szCs w:val="28"/>
        </w:rPr>
        <w:t xml:space="preserve">2 Законами и приказами </w:t>
      </w:r>
    </w:p>
    <w:p w:rsidR="00353ACD" w:rsidRPr="0073273D" w:rsidRDefault="00353ACD" w:rsidP="00353ACD">
      <w:pPr>
        <w:rPr>
          <w:rFonts w:eastAsia="Calibri"/>
          <w:sz w:val="28"/>
          <w:szCs w:val="28"/>
        </w:rPr>
      </w:pPr>
      <w:r w:rsidRPr="0073273D">
        <w:rPr>
          <w:rFonts w:eastAsia="Calibri"/>
          <w:sz w:val="28"/>
          <w:szCs w:val="28"/>
        </w:rPr>
        <w:t xml:space="preserve">3 Этническими особенностями региона </w:t>
      </w:r>
    </w:p>
    <w:p w:rsidR="00353ACD" w:rsidRPr="0073273D" w:rsidRDefault="00353ACD" w:rsidP="00353ACD">
      <w:pPr>
        <w:rPr>
          <w:rFonts w:eastAsia="Calibri"/>
          <w:sz w:val="28"/>
          <w:szCs w:val="28"/>
        </w:rPr>
      </w:pPr>
      <w:r w:rsidRPr="0073273D">
        <w:rPr>
          <w:rFonts w:eastAsia="Calibri"/>
          <w:sz w:val="28"/>
          <w:szCs w:val="28"/>
        </w:rPr>
        <w:t xml:space="preserve">4 Моральной ответственностью врача перед обществом </w:t>
      </w:r>
    </w:p>
    <w:p w:rsidR="00353ACD" w:rsidRPr="0073273D" w:rsidRDefault="00353ACD" w:rsidP="00353ACD">
      <w:pPr>
        <w:rPr>
          <w:rFonts w:eastAsia="Calibri"/>
          <w:sz w:val="28"/>
          <w:szCs w:val="28"/>
        </w:rPr>
      </w:pPr>
      <w:r w:rsidRPr="0073273D">
        <w:rPr>
          <w:rFonts w:eastAsia="Calibri"/>
          <w:sz w:val="28"/>
          <w:szCs w:val="28"/>
        </w:rPr>
        <w:t xml:space="preserve">5 Верно 1 и 2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3 В систему патологоанатомической службы входят: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Патологоанатомические отделения </w:t>
      </w:r>
    </w:p>
    <w:p w:rsidR="00353ACD" w:rsidRPr="0073273D" w:rsidRDefault="00353ACD" w:rsidP="00353ACD">
      <w:pPr>
        <w:rPr>
          <w:rFonts w:eastAsia="Calibri"/>
          <w:sz w:val="28"/>
          <w:szCs w:val="28"/>
        </w:rPr>
      </w:pPr>
      <w:r w:rsidRPr="0073273D">
        <w:rPr>
          <w:rFonts w:eastAsia="Calibri"/>
          <w:sz w:val="28"/>
          <w:szCs w:val="28"/>
        </w:rPr>
        <w:t xml:space="preserve">2 Централизованные патологоанатомические отделения и   </w:t>
      </w:r>
    </w:p>
    <w:p w:rsidR="00353ACD" w:rsidRPr="0073273D" w:rsidRDefault="00353ACD" w:rsidP="00353ACD">
      <w:pPr>
        <w:rPr>
          <w:rFonts w:eastAsia="Calibri"/>
          <w:sz w:val="28"/>
          <w:szCs w:val="28"/>
        </w:rPr>
      </w:pPr>
      <w:r w:rsidRPr="0073273D">
        <w:rPr>
          <w:rFonts w:eastAsia="Calibri"/>
          <w:sz w:val="28"/>
          <w:szCs w:val="28"/>
        </w:rPr>
        <w:t xml:space="preserve">   патологоанатомические Бюро </w:t>
      </w:r>
    </w:p>
    <w:p w:rsidR="00353ACD" w:rsidRPr="0073273D" w:rsidRDefault="00353ACD" w:rsidP="00353ACD">
      <w:pPr>
        <w:rPr>
          <w:rFonts w:eastAsia="Calibri"/>
          <w:sz w:val="28"/>
          <w:szCs w:val="28"/>
        </w:rPr>
      </w:pPr>
      <w:r w:rsidRPr="0073273D">
        <w:rPr>
          <w:rFonts w:eastAsia="Calibri"/>
          <w:sz w:val="28"/>
          <w:szCs w:val="28"/>
        </w:rPr>
        <w:t xml:space="preserve">3 Патоморфологические и патогистологические лаборатории научно-  </w:t>
      </w:r>
    </w:p>
    <w:p w:rsidR="00353ACD" w:rsidRPr="0073273D" w:rsidRDefault="00353ACD" w:rsidP="00353ACD">
      <w:pPr>
        <w:rPr>
          <w:rFonts w:eastAsia="Calibri"/>
          <w:sz w:val="28"/>
          <w:szCs w:val="28"/>
        </w:rPr>
      </w:pPr>
      <w:r w:rsidRPr="0073273D">
        <w:rPr>
          <w:rFonts w:eastAsia="Calibri"/>
          <w:sz w:val="28"/>
          <w:szCs w:val="28"/>
        </w:rPr>
        <w:t xml:space="preserve">   исследовательских институтов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 xml:space="preserve">5 Верно 1 и  2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4 Основные функциональные задачи персонала патологоанатомического отделения включают в себя: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Определение характера патологического процесса на секционном, </w:t>
      </w:r>
    </w:p>
    <w:p w:rsidR="00353ACD" w:rsidRPr="0073273D" w:rsidRDefault="00353ACD" w:rsidP="00353ACD">
      <w:pPr>
        <w:rPr>
          <w:rFonts w:eastAsia="Calibri"/>
          <w:sz w:val="28"/>
          <w:szCs w:val="28"/>
        </w:rPr>
      </w:pPr>
      <w:r w:rsidRPr="0073273D">
        <w:rPr>
          <w:rFonts w:eastAsia="Calibri"/>
          <w:sz w:val="28"/>
          <w:szCs w:val="28"/>
        </w:rPr>
        <w:t xml:space="preserve">   операционном и биопсийном материале </w:t>
      </w:r>
    </w:p>
    <w:p w:rsidR="00353ACD" w:rsidRPr="0073273D" w:rsidRDefault="00353ACD" w:rsidP="00353ACD">
      <w:pPr>
        <w:rPr>
          <w:rFonts w:eastAsia="Calibri"/>
          <w:sz w:val="28"/>
          <w:szCs w:val="28"/>
        </w:rPr>
      </w:pPr>
      <w:r w:rsidRPr="0073273D">
        <w:rPr>
          <w:rFonts w:eastAsia="Calibri"/>
          <w:sz w:val="28"/>
          <w:szCs w:val="28"/>
        </w:rPr>
        <w:t xml:space="preserve">2 Установление диагноза, причины и механизма смерти больного с </w:t>
      </w:r>
    </w:p>
    <w:p w:rsidR="00353ACD" w:rsidRPr="0073273D" w:rsidRDefault="00353ACD" w:rsidP="00353ACD">
      <w:pPr>
        <w:rPr>
          <w:rFonts w:eastAsia="Calibri"/>
          <w:sz w:val="28"/>
          <w:szCs w:val="28"/>
        </w:rPr>
      </w:pPr>
      <w:r w:rsidRPr="0073273D">
        <w:rPr>
          <w:rFonts w:eastAsia="Calibri"/>
          <w:sz w:val="28"/>
          <w:szCs w:val="28"/>
        </w:rPr>
        <w:t xml:space="preserve">    выявлением сущности и происхождения заболевания </w:t>
      </w:r>
    </w:p>
    <w:p w:rsidR="00353ACD" w:rsidRPr="0073273D" w:rsidRDefault="00353ACD" w:rsidP="00353ACD">
      <w:pPr>
        <w:rPr>
          <w:rFonts w:eastAsia="Calibri"/>
          <w:sz w:val="28"/>
          <w:szCs w:val="28"/>
        </w:rPr>
      </w:pPr>
      <w:r w:rsidRPr="0073273D">
        <w:rPr>
          <w:rFonts w:eastAsia="Calibri"/>
          <w:sz w:val="28"/>
          <w:szCs w:val="28"/>
        </w:rPr>
        <w:t xml:space="preserve">3 Анализ качества диагностической и лечебной работы совместно с </w:t>
      </w:r>
    </w:p>
    <w:p w:rsidR="00353ACD" w:rsidRPr="0073273D" w:rsidRDefault="00353ACD" w:rsidP="00353ACD">
      <w:pPr>
        <w:rPr>
          <w:rFonts w:eastAsia="Calibri"/>
          <w:sz w:val="28"/>
          <w:szCs w:val="28"/>
        </w:rPr>
      </w:pPr>
      <w:r w:rsidRPr="0073273D">
        <w:rPr>
          <w:rFonts w:eastAsia="Calibri"/>
          <w:sz w:val="28"/>
          <w:szCs w:val="28"/>
        </w:rPr>
        <w:t xml:space="preserve">   лечащими врачами, посредством сопоставления клинических и </w:t>
      </w:r>
    </w:p>
    <w:p w:rsidR="00353ACD" w:rsidRPr="0073273D" w:rsidRDefault="00353ACD" w:rsidP="00353ACD">
      <w:pPr>
        <w:rPr>
          <w:rFonts w:eastAsia="Calibri"/>
          <w:sz w:val="28"/>
          <w:szCs w:val="28"/>
        </w:rPr>
      </w:pPr>
      <w:r w:rsidRPr="0073273D">
        <w:rPr>
          <w:rFonts w:eastAsia="Calibri"/>
          <w:sz w:val="28"/>
          <w:szCs w:val="28"/>
        </w:rPr>
        <w:t xml:space="preserve">   патологоанатомических данных и диагнозов </w:t>
      </w:r>
    </w:p>
    <w:p w:rsidR="00353ACD" w:rsidRPr="0073273D" w:rsidRDefault="00353ACD" w:rsidP="00353ACD">
      <w:pPr>
        <w:rPr>
          <w:rFonts w:eastAsia="Calibri"/>
          <w:sz w:val="28"/>
          <w:szCs w:val="28"/>
        </w:rPr>
      </w:pPr>
      <w:r w:rsidRPr="0073273D">
        <w:rPr>
          <w:rFonts w:eastAsia="Calibri"/>
          <w:sz w:val="28"/>
          <w:szCs w:val="28"/>
        </w:rPr>
        <w:t xml:space="preserve">4 .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5 В перечень профессиональных задач врача-патологоанатома входят: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Оценка предварительной информации и подготовка к проведению </w:t>
      </w:r>
    </w:p>
    <w:p w:rsidR="00353ACD" w:rsidRPr="0073273D" w:rsidRDefault="00353ACD" w:rsidP="00353ACD">
      <w:pPr>
        <w:rPr>
          <w:rFonts w:eastAsia="Calibri"/>
          <w:sz w:val="28"/>
          <w:szCs w:val="28"/>
        </w:rPr>
      </w:pPr>
      <w:r w:rsidRPr="0073273D">
        <w:rPr>
          <w:rFonts w:eastAsia="Calibri"/>
          <w:sz w:val="28"/>
          <w:szCs w:val="28"/>
        </w:rPr>
        <w:t xml:space="preserve">    патологоанатомического исследования </w:t>
      </w:r>
    </w:p>
    <w:p w:rsidR="00353ACD" w:rsidRPr="0073273D" w:rsidRDefault="00353ACD" w:rsidP="00353ACD">
      <w:pPr>
        <w:rPr>
          <w:rFonts w:eastAsia="Calibri"/>
          <w:sz w:val="28"/>
          <w:szCs w:val="28"/>
        </w:rPr>
      </w:pPr>
      <w:r w:rsidRPr="0073273D">
        <w:rPr>
          <w:rFonts w:eastAsia="Calibri"/>
          <w:sz w:val="28"/>
          <w:szCs w:val="28"/>
        </w:rPr>
        <w:t xml:space="preserve">2 Производство вскрытия трупов </w:t>
      </w:r>
    </w:p>
    <w:p w:rsidR="00353ACD" w:rsidRPr="0073273D" w:rsidRDefault="00353ACD" w:rsidP="00353ACD">
      <w:pPr>
        <w:rPr>
          <w:rFonts w:eastAsia="Calibri"/>
          <w:sz w:val="28"/>
          <w:szCs w:val="28"/>
        </w:rPr>
      </w:pPr>
      <w:r w:rsidRPr="0073273D">
        <w:rPr>
          <w:rFonts w:eastAsia="Calibri"/>
          <w:sz w:val="28"/>
          <w:szCs w:val="28"/>
        </w:rPr>
        <w:t xml:space="preserve">3 Исследование гистологических препаратов, и в случае необходимости,   </w:t>
      </w:r>
    </w:p>
    <w:p w:rsidR="00353ACD" w:rsidRPr="0073273D" w:rsidRDefault="00353ACD" w:rsidP="00353ACD">
      <w:pPr>
        <w:rPr>
          <w:rFonts w:eastAsia="Calibri"/>
          <w:sz w:val="28"/>
          <w:szCs w:val="28"/>
        </w:rPr>
      </w:pPr>
      <w:r w:rsidRPr="0073273D">
        <w:rPr>
          <w:rFonts w:eastAsia="Calibri"/>
          <w:sz w:val="28"/>
          <w:szCs w:val="28"/>
        </w:rPr>
        <w:t xml:space="preserve">   привлечение консультантов, использование дополнительных методов </w:t>
      </w:r>
    </w:p>
    <w:p w:rsidR="00353ACD" w:rsidRPr="0073273D" w:rsidRDefault="00353ACD" w:rsidP="00353ACD">
      <w:pPr>
        <w:rPr>
          <w:rFonts w:eastAsia="Calibri"/>
          <w:sz w:val="28"/>
          <w:szCs w:val="28"/>
        </w:rPr>
      </w:pPr>
      <w:r w:rsidRPr="0073273D">
        <w:rPr>
          <w:rFonts w:eastAsia="Calibri"/>
          <w:sz w:val="28"/>
          <w:szCs w:val="28"/>
        </w:rPr>
        <w:t xml:space="preserve">   исследования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2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lastRenderedPageBreak/>
        <w:t>6 В перечень профессиональных задач врача-патологоанатома входят: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Постановка предварительного диагноза </w:t>
      </w:r>
    </w:p>
    <w:p w:rsidR="00353ACD" w:rsidRPr="0073273D" w:rsidRDefault="00353ACD" w:rsidP="00353ACD">
      <w:pPr>
        <w:rPr>
          <w:rFonts w:eastAsia="Calibri"/>
          <w:sz w:val="28"/>
          <w:szCs w:val="28"/>
        </w:rPr>
      </w:pPr>
      <w:r w:rsidRPr="0073273D">
        <w:rPr>
          <w:rFonts w:eastAsia="Calibri"/>
          <w:sz w:val="28"/>
          <w:szCs w:val="28"/>
        </w:rPr>
        <w:t xml:space="preserve">2 . Оформление патологоанатомического и патологогистологического </w:t>
      </w:r>
    </w:p>
    <w:p w:rsidR="00353ACD" w:rsidRPr="0073273D" w:rsidRDefault="00353ACD" w:rsidP="00353ACD">
      <w:pPr>
        <w:rPr>
          <w:rFonts w:eastAsia="Calibri"/>
          <w:sz w:val="28"/>
          <w:szCs w:val="28"/>
        </w:rPr>
      </w:pPr>
      <w:r w:rsidRPr="0073273D">
        <w:rPr>
          <w:rFonts w:eastAsia="Calibri"/>
          <w:sz w:val="28"/>
          <w:szCs w:val="28"/>
        </w:rPr>
        <w:t xml:space="preserve">     диагнозов, в терминологии имеющейся в номенклатуре болезней, и  </w:t>
      </w:r>
    </w:p>
    <w:p w:rsidR="00353ACD" w:rsidRPr="0073273D" w:rsidRDefault="00353ACD" w:rsidP="00353ACD">
      <w:pPr>
        <w:rPr>
          <w:rFonts w:eastAsia="Calibri"/>
          <w:sz w:val="28"/>
          <w:szCs w:val="28"/>
        </w:rPr>
      </w:pPr>
      <w:r w:rsidRPr="0073273D">
        <w:rPr>
          <w:rFonts w:eastAsia="Calibri"/>
          <w:sz w:val="28"/>
          <w:szCs w:val="28"/>
        </w:rPr>
        <w:t xml:space="preserve">     доступной для последующего кодирования </w:t>
      </w:r>
    </w:p>
    <w:p w:rsidR="00353ACD" w:rsidRPr="0073273D" w:rsidRDefault="00353ACD" w:rsidP="00353ACD">
      <w:pPr>
        <w:rPr>
          <w:rFonts w:eastAsia="Calibri"/>
          <w:sz w:val="28"/>
          <w:szCs w:val="28"/>
        </w:rPr>
      </w:pPr>
      <w:r w:rsidRPr="0073273D">
        <w:rPr>
          <w:rFonts w:eastAsia="Calibri"/>
          <w:sz w:val="28"/>
          <w:szCs w:val="28"/>
        </w:rPr>
        <w:t xml:space="preserve">3 Ведение медицинской документации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7 В должностные обязанности врача-патологоанатома входят: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 Вскрытие трупов и гистологическое исследование секционного материала</w:t>
      </w:r>
    </w:p>
    <w:p w:rsidR="00353ACD" w:rsidRPr="0073273D" w:rsidRDefault="00353ACD" w:rsidP="00353ACD">
      <w:pPr>
        <w:rPr>
          <w:rFonts w:eastAsia="Calibri"/>
          <w:sz w:val="28"/>
          <w:szCs w:val="28"/>
        </w:rPr>
      </w:pPr>
      <w:r w:rsidRPr="0073273D">
        <w:rPr>
          <w:rFonts w:eastAsia="Calibri"/>
          <w:sz w:val="28"/>
          <w:szCs w:val="28"/>
        </w:rPr>
        <w:t xml:space="preserve">2 Забор секционного материала для специальных исследований </w:t>
      </w:r>
    </w:p>
    <w:p w:rsidR="00353ACD" w:rsidRPr="0073273D" w:rsidRDefault="00353ACD" w:rsidP="00353ACD">
      <w:pPr>
        <w:rPr>
          <w:rFonts w:eastAsia="Calibri"/>
          <w:sz w:val="28"/>
          <w:szCs w:val="28"/>
        </w:rPr>
      </w:pPr>
      <w:r w:rsidRPr="0073273D">
        <w:rPr>
          <w:rFonts w:eastAsia="Calibri"/>
          <w:sz w:val="28"/>
          <w:szCs w:val="28"/>
        </w:rPr>
        <w:t xml:space="preserve">3 Микроскопическое и специальное исследование операционного и </w:t>
      </w:r>
    </w:p>
    <w:p w:rsidR="00353ACD" w:rsidRPr="0073273D" w:rsidRDefault="00353ACD" w:rsidP="00353ACD">
      <w:pPr>
        <w:rPr>
          <w:rFonts w:eastAsia="Calibri"/>
          <w:sz w:val="28"/>
          <w:szCs w:val="28"/>
        </w:rPr>
      </w:pPr>
      <w:r w:rsidRPr="0073273D">
        <w:rPr>
          <w:rFonts w:eastAsia="Calibri"/>
          <w:sz w:val="28"/>
          <w:szCs w:val="28"/>
        </w:rPr>
        <w:t xml:space="preserve">   биопсийного материала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jc w:val="both"/>
        <w:rPr>
          <w:rFonts w:eastAsia="Calibri"/>
          <w:sz w:val="28"/>
          <w:szCs w:val="28"/>
        </w:rPr>
      </w:pPr>
      <w:r w:rsidRPr="0073273D">
        <w:rPr>
          <w:rFonts w:eastAsia="Calibri"/>
          <w:sz w:val="28"/>
          <w:szCs w:val="28"/>
        </w:rPr>
        <w:t xml:space="preserve">8 В   случаях   диагностирования  злокачественных   новообразований, </w:t>
      </w:r>
    </w:p>
    <w:p w:rsidR="00353ACD" w:rsidRPr="0073273D" w:rsidRDefault="00353ACD" w:rsidP="00353ACD">
      <w:pPr>
        <w:jc w:val="both"/>
        <w:rPr>
          <w:rFonts w:eastAsia="Calibri"/>
          <w:sz w:val="28"/>
          <w:szCs w:val="28"/>
        </w:rPr>
      </w:pPr>
      <w:r w:rsidRPr="0073273D">
        <w:rPr>
          <w:rFonts w:eastAsia="Calibri"/>
          <w:sz w:val="28"/>
          <w:szCs w:val="28"/>
        </w:rPr>
        <w:t xml:space="preserve">   инфекционных заболеваний, заболеваний, требующих гормональной, </w:t>
      </w:r>
    </w:p>
    <w:p w:rsidR="00353ACD" w:rsidRPr="0073273D" w:rsidRDefault="00353ACD" w:rsidP="00353ACD">
      <w:pPr>
        <w:jc w:val="both"/>
        <w:rPr>
          <w:rFonts w:eastAsia="Calibri"/>
          <w:sz w:val="28"/>
          <w:szCs w:val="28"/>
        </w:rPr>
      </w:pPr>
      <w:r w:rsidRPr="0073273D">
        <w:rPr>
          <w:rFonts w:eastAsia="Calibri"/>
          <w:sz w:val="28"/>
          <w:szCs w:val="28"/>
        </w:rPr>
        <w:t xml:space="preserve">   лучевой, цитостатической  терапии  и  хирургических   вмешательств, </w:t>
      </w:r>
    </w:p>
    <w:p w:rsidR="00353ACD" w:rsidRPr="0073273D" w:rsidRDefault="00353ACD" w:rsidP="00353ACD">
      <w:pPr>
        <w:jc w:val="both"/>
        <w:rPr>
          <w:rFonts w:eastAsia="Calibri"/>
          <w:sz w:val="28"/>
          <w:szCs w:val="28"/>
        </w:rPr>
      </w:pPr>
      <w:r w:rsidRPr="0073273D">
        <w:rPr>
          <w:rFonts w:eastAsia="Calibri"/>
          <w:sz w:val="28"/>
          <w:szCs w:val="28"/>
        </w:rPr>
        <w:t xml:space="preserve">   патологогистологическое заключение подписывает: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Врач-патологоанатом </w:t>
      </w:r>
    </w:p>
    <w:p w:rsidR="00353ACD" w:rsidRPr="0073273D" w:rsidRDefault="00353ACD" w:rsidP="00353ACD">
      <w:pPr>
        <w:rPr>
          <w:rFonts w:eastAsia="Calibri"/>
          <w:sz w:val="28"/>
          <w:szCs w:val="28"/>
        </w:rPr>
      </w:pPr>
      <w:r w:rsidRPr="0073273D">
        <w:rPr>
          <w:rFonts w:eastAsia="Calibri"/>
          <w:sz w:val="28"/>
          <w:szCs w:val="28"/>
        </w:rPr>
        <w:t xml:space="preserve">2 Зав. патологоанатомическим отделением </w:t>
      </w:r>
    </w:p>
    <w:p w:rsidR="00353ACD" w:rsidRPr="0073273D" w:rsidRDefault="00353ACD" w:rsidP="00353ACD">
      <w:pPr>
        <w:rPr>
          <w:rFonts w:eastAsia="Calibri"/>
          <w:sz w:val="28"/>
          <w:szCs w:val="28"/>
        </w:rPr>
      </w:pPr>
      <w:r w:rsidRPr="0073273D">
        <w:rPr>
          <w:rFonts w:eastAsia="Calibri"/>
          <w:sz w:val="28"/>
          <w:szCs w:val="28"/>
        </w:rPr>
        <w:t xml:space="preserve">3 Главный врач больницы </w:t>
      </w:r>
    </w:p>
    <w:p w:rsidR="00353ACD" w:rsidRPr="0073273D" w:rsidRDefault="00353ACD" w:rsidP="00353ACD">
      <w:pPr>
        <w:rPr>
          <w:rFonts w:eastAsia="Calibri"/>
          <w:sz w:val="28"/>
          <w:szCs w:val="28"/>
        </w:rPr>
      </w:pPr>
      <w:r w:rsidRPr="0073273D">
        <w:rPr>
          <w:rFonts w:eastAsia="Calibri"/>
          <w:sz w:val="28"/>
          <w:szCs w:val="28"/>
        </w:rPr>
        <w:t xml:space="preserve">4 Онколог </w:t>
      </w:r>
    </w:p>
    <w:p w:rsidR="00353ACD" w:rsidRPr="0073273D" w:rsidRDefault="00353ACD" w:rsidP="00353ACD">
      <w:pPr>
        <w:rPr>
          <w:rFonts w:eastAsia="Calibri"/>
          <w:sz w:val="28"/>
          <w:szCs w:val="28"/>
        </w:rPr>
      </w:pPr>
      <w:r w:rsidRPr="0073273D">
        <w:rPr>
          <w:rFonts w:eastAsia="Calibri"/>
          <w:sz w:val="28"/>
          <w:szCs w:val="28"/>
        </w:rPr>
        <w:t xml:space="preserve">5 Врач-патологоанатом и заведующий патологоанатомическим отделением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9 В должностные обязанности врача-патологоанатома входят: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Заполнение врачебного свидетельства о смерти в соответствии с </w:t>
      </w:r>
    </w:p>
    <w:p w:rsidR="00353ACD" w:rsidRPr="0073273D" w:rsidRDefault="00353ACD" w:rsidP="00353ACD">
      <w:pPr>
        <w:rPr>
          <w:rFonts w:eastAsia="Calibri"/>
          <w:sz w:val="28"/>
          <w:szCs w:val="28"/>
        </w:rPr>
      </w:pPr>
      <w:r w:rsidRPr="0073273D">
        <w:rPr>
          <w:rFonts w:eastAsia="Calibri"/>
          <w:sz w:val="28"/>
          <w:szCs w:val="28"/>
        </w:rPr>
        <w:t xml:space="preserve">   требованиями Международной классификации болезней </w:t>
      </w:r>
    </w:p>
    <w:p w:rsidR="00353ACD" w:rsidRPr="0073273D" w:rsidRDefault="00353ACD" w:rsidP="00353ACD">
      <w:pPr>
        <w:rPr>
          <w:rFonts w:eastAsia="Calibri"/>
          <w:sz w:val="28"/>
          <w:szCs w:val="28"/>
        </w:rPr>
      </w:pPr>
      <w:r w:rsidRPr="0073273D">
        <w:rPr>
          <w:rFonts w:eastAsia="Calibri"/>
          <w:sz w:val="28"/>
          <w:szCs w:val="28"/>
        </w:rPr>
        <w:t xml:space="preserve">2 Беседа с родственниками умершего с учетом требований этики и </w:t>
      </w:r>
    </w:p>
    <w:p w:rsidR="00353ACD" w:rsidRPr="0073273D" w:rsidRDefault="00353ACD" w:rsidP="00353ACD">
      <w:pPr>
        <w:rPr>
          <w:rFonts w:eastAsia="Calibri"/>
          <w:sz w:val="28"/>
          <w:szCs w:val="28"/>
        </w:rPr>
      </w:pPr>
      <w:r w:rsidRPr="0073273D">
        <w:rPr>
          <w:rFonts w:eastAsia="Calibri"/>
          <w:sz w:val="28"/>
          <w:szCs w:val="28"/>
        </w:rPr>
        <w:t xml:space="preserve">   деонтологии </w:t>
      </w:r>
    </w:p>
    <w:p w:rsidR="00353ACD" w:rsidRPr="0073273D" w:rsidRDefault="00353ACD" w:rsidP="00353ACD">
      <w:pPr>
        <w:rPr>
          <w:rFonts w:eastAsia="Calibri"/>
          <w:sz w:val="28"/>
          <w:szCs w:val="28"/>
        </w:rPr>
      </w:pPr>
      <w:r w:rsidRPr="0073273D">
        <w:rPr>
          <w:rFonts w:eastAsia="Calibri"/>
          <w:sz w:val="28"/>
          <w:szCs w:val="28"/>
        </w:rPr>
        <w:t xml:space="preserve">3 Выполнение производственных поручений заведующего отделением </w:t>
      </w:r>
    </w:p>
    <w:p w:rsidR="00353ACD" w:rsidRPr="0073273D" w:rsidRDefault="00353ACD" w:rsidP="00353ACD">
      <w:pPr>
        <w:rPr>
          <w:rFonts w:eastAsia="Calibri"/>
          <w:sz w:val="28"/>
          <w:szCs w:val="28"/>
        </w:rPr>
      </w:pPr>
      <w:r w:rsidRPr="0073273D">
        <w:rPr>
          <w:rFonts w:eastAsia="Calibri"/>
          <w:sz w:val="28"/>
          <w:szCs w:val="28"/>
        </w:rPr>
        <w:t>4 Все перечисленное верно</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10 Набор помещений патологоанатомического отделения включает в себя: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 Секционную и хранилище трупов</w:t>
      </w:r>
    </w:p>
    <w:p w:rsidR="00353ACD" w:rsidRPr="0073273D" w:rsidRDefault="00353ACD" w:rsidP="00353ACD">
      <w:pPr>
        <w:rPr>
          <w:rFonts w:eastAsia="Calibri"/>
          <w:sz w:val="28"/>
          <w:szCs w:val="28"/>
        </w:rPr>
      </w:pPr>
      <w:r w:rsidRPr="0073273D">
        <w:rPr>
          <w:rFonts w:eastAsia="Calibri"/>
          <w:sz w:val="28"/>
          <w:szCs w:val="28"/>
        </w:rPr>
        <w:t xml:space="preserve">2 Зал прощания с комнатой для ожидания </w:t>
      </w:r>
    </w:p>
    <w:p w:rsidR="00353ACD" w:rsidRPr="0073273D" w:rsidRDefault="00353ACD" w:rsidP="00353ACD">
      <w:pPr>
        <w:rPr>
          <w:rFonts w:eastAsia="Calibri"/>
          <w:sz w:val="28"/>
          <w:szCs w:val="28"/>
        </w:rPr>
      </w:pPr>
      <w:r w:rsidRPr="0073273D">
        <w:rPr>
          <w:rFonts w:eastAsia="Calibri"/>
          <w:sz w:val="28"/>
          <w:szCs w:val="28"/>
        </w:rPr>
        <w:t xml:space="preserve">3 Кабинеты врачей, лаборатории с подсобными помещениями </w:t>
      </w:r>
    </w:p>
    <w:p w:rsidR="00353ACD" w:rsidRPr="0073273D" w:rsidRDefault="00353ACD" w:rsidP="00353ACD">
      <w:pPr>
        <w:rPr>
          <w:rFonts w:eastAsia="Calibri"/>
          <w:sz w:val="28"/>
          <w:szCs w:val="28"/>
        </w:rPr>
      </w:pPr>
      <w:r w:rsidRPr="0073273D">
        <w:rPr>
          <w:rFonts w:eastAsia="Calibri"/>
          <w:sz w:val="28"/>
          <w:szCs w:val="28"/>
        </w:rPr>
        <w:t>4 . Верно 1  и  2</w:t>
      </w:r>
    </w:p>
    <w:p w:rsidR="00353ACD" w:rsidRPr="0073273D" w:rsidRDefault="00353ACD" w:rsidP="00353ACD">
      <w:pPr>
        <w:rPr>
          <w:rFonts w:eastAsia="Calibri"/>
          <w:sz w:val="28"/>
          <w:szCs w:val="28"/>
        </w:rPr>
      </w:pPr>
      <w:r w:rsidRPr="0073273D">
        <w:rPr>
          <w:rFonts w:eastAsia="Calibri"/>
          <w:sz w:val="28"/>
          <w:szCs w:val="28"/>
        </w:rPr>
        <w:lastRenderedPageBreak/>
        <w:t>5 Все перечисленное верно</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11 Набор помещений для гистологической лаборатории включает: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 Комнату для приема и вырезки биопсийного материала</w:t>
      </w:r>
    </w:p>
    <w:p w:rsidR="00353ACD" w:rsidRPr="0073273D" w:rsidRDefault="00353ACD" w:rsidP="00353ACD">
      <w:pPr>
        <w:rPr>
          <w:rFonts w:eastAsia="Calibri"/>
          <w:sz w:val="28"/>
          <w:szCs w:val="28"/>
        </w:rPr>
      </w:pPr>
      <w:r w:rsidRPr="0073273D">
        <w:rPr>
          <w:rFonts w:eastAsia="Calibri"/>
          <w:sz w:val="28"/>
          <w:szCs w:val="28"/>
        </w:rPr>
        <w:t xml:space="preserve">2 Гистологическую лабораторию </w:t>
      </w:r>
    </w:p>
    <w:p w:rsidR="00353ACD" w:rsidRPr="0073273D" w:rsidRDefault="00353ACD" w:rsidP="00353ACD">
      <w:pPr>
        <w:rPr>
          <w:rFonts w:eastAsia="Calibri"/>
          <w:sz w:val="28"/>
          <w:szCs w:val="28"/>
        </w:rPr>
      </w:pPr>
      <w:r w:rsidRPr="0073273D">
        <w:rPr>
          <w:rFonts w:eastAsia="Calibri"/>
          <w:sz w:val="28"/>
          <w:szCs w:val="28"/>
        </w:rPr>
        <w:t xml:space="preserve">3 Фиксационную и моечную комнаты, комнату для хранения </w:t>
      </w:r>
    </w:p>
    <w:p w:rsidR="00353ACD" w:rsidRPr="0073273D" w:rsidRDefault="00353ACD" w:rsidP="00353ACD">
      <w:pPr>
        <w:rPr>
          <w:rFonts w:eastAsia="Calibri"/>
          <w:sz w:val="28"/>
          <w:szCs w:val="28"/>
        </w:rPr>
      </w:pPr>
      <w:r w:rsidRPr="0073273D">
        <w:rPr>
          <w:rFonts w:eastAsia="Calibri"/>
          <w:sz w:val="28"/>
          <w:szCs w:val="28"/>
        </w:rPr>
        <w:t xml:space="preserve">   гистологического   архива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2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12 В табель оборудования патологоанатомического отделения включают: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Аппараты и приборы </w:t>
      </w:r>
    </w:p>
    <w:p w:rsidR="00353ACD" w:rsidRPr="0073273D" w:rsidRDefault="00353ACD" w:rsidP="00353ACD">
      <w:pPr>
        <w:rPr>
          <w:rFonts w:eastAsia="Calibri"/>
          <w:sz w:val="28"/>
          <w:szCs w:val="28"/>
        </w:rPr>
      </w:pPr>
      <w:r w:rsidRPr="0073273D">
        <w:rPr>
          <w:rFonts w:eastAsia="Calibri"/>
          <w:sz w:val="28"/>
          <w:szCs w:val="28"/>
        </w:rPr>
        <w:t xml:space="preserve">2 Медицинский инструментарий, мебель и оборудование </w:t>
      </w:r>
    </w:p>
    <w:p w:rsidR="00353ACD" w:rsidRPr="0073273D" w:rsidRDefault="00353ACD" w:rsidP="00353ACD">
      <w:pPr>
        <w:rPr>
          <w:rFonts w:eastAsia="Calibri"/>
          <w:sz w:val="28"/>
          <w:szCs w:val="28"/>
        </w:rPr>
      </w:pPr>
      <w:r w:rsidRPr="0073273D">
        <w:rPr>
          <w:rFonts w:eastAsia="Calibri"/>
          <w:sz w:val="28"/>
          <w:szCs w:val="28"/>
        </w:rPr>
        <w:t xml:space="preserve">3 Реактивы, краски, химикаты, посуда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2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13 В клиническом диагнозе основным заболеванием считается: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Заболевание, диагностированное при поступлении в стационар </w:t>
      </w:r>
    </w:p>
    <w:p w:rsidR="00353ACD" w:rsidRPr="0073273D" w:rsidRDefault="00353ACD" w:rsidP="00353ACD">
      <w:pPr>
        <w:rPr>
          <w:rFonts w:eastAsia="Calibri"/>
          <w:sz w:val="28"/>
          <w:szCs w:val="28"/>
        </w:rPr>
      </w:pPr>
      <w:r w:rsidRPr="0073273D">
        <w:rPr>
          <w:rFonts w:eastAsia="Calibri"/>
          <w:sz w:val="28"/>
          <w:szCs w:val="28"/>
        </w:rPr>
        <w:t xml:space="preserve">2 Состояние, которое имелось у больного задолго до поступления в </w:t>
      </w:r>
    </w:p>
    <w:p w:rsidR="00353ACD" w:rsidRPr="0073273D" w:rsidRDefault="00353ACD" w:rsidP="00353ACD">
      <w:pPr>
        <w:rPr>
          <w:rFonts w:eastAsia="Calibri"/>
          <w:sz w:val="28"/>
          <w:szCs w:val="28"/>
        </w:rPr>
      </w:pPr>
      <w:r w:rsidRPr="0073273D">
        <w:rPr>
          <w:rFonts w:eastAsia="Calibri"/>
          <w:sz w:val="28"/>
          <w:szCs w:val="28"/>
        </w:rPr>
        <w:t xml:space="preserve">    стационар </w:t>
      </w:r>
    </w:p>
    <w:p w:rsidR="00353ACD" w:rsidRPr="0073273D" w:rsidRDefault="00353ACD" w:rsidP="00353ACD">
      <w:pPr>
        <w:rPr>
          <w:rFonts w:eastAsia="Calibri"/>
          <w:sz w:val="28"/>
          <w:szCs w:val="28"/>
        </w:rPr>
      </w:pPr>
      <w:r w:rsidRPr="0073273D">
        <w:rPr>
          <w:rFonts w:eastAsia="Calibri"/>
          <w:sz w:val="28"/>
          <w:szCs w:val="28"/>
        </w:rPr>
        <w:t xml:space="preserve">3 Состояния, указанные в амбулаторной карте </w:t>
      </w:r>
    </w:p>
    <w:p w:rsidR="00353ACD" w:rsidRPr="0073273D" w:rsidRDefault="00353ACD" w:rsidP="00353ACD">
      <w:pPr>
        <w:rPr>
          <w:rFonts w:eastAsia="Calibri"/>
          <w:sz w:val="28"/>
          <w:szCs w:val="28"/>
        </w:rPr>
      </w:pPr>
      <w:r w:rsidRPr="0073273D">
        <w:rPr>
          <w:rFonts w:eastAsia="Calibri"/>
          <w:sz w:val="28"/>
          <w:szCs w:val="28"/>
        </w:rPr>
        <w:t xml:space="preserve">4 Состояние, по поводу которого проводилось лечение или обследование, </w:t>
      </w:r>
    </w:p>
    <w:p w:rsidR="00353ACD" w:rsidRPr="0073273D" w:rsidRDefault="00353ACD" w:rsidP="00353ACD">
      <w:pPr>
        <w:rPr>
          <w:rFonts w:eastAsia="Calibri"/>
          <w:sz w:val="28"/>
          <w:szCs w:val="28"/>
        </w:rPr>
      </w:pPr>
      <w:r w:rsidRPr="0073273D">
        <w:rPr>
          <w:rFonts w:eastAsia="Calibri"/>
          <w:sz w:val="28"/>
          <w:szCs w:val="28"/>
        </w:rPr>
        <w:t xml:space="preserve">   диагностированное в конце эпизода обращения за медицинской помощью </w:t>
      </w:r>
    </w:p>
    <w:p w:rsidR="00353ACD" w:rsidRPr="0073273D" w:rsidRDefault="00353ACD" w:rsidP="00353ACD">
      <w:pPr>
        <w:rPr>
          <w:rFonts w:eastAsia="Calibri"/>
          <w:sz w:val="28"/>
          <w:szCs w:val="28"/>
        </w:rPr>
      </w:pPr>
      <w:r w:rsidRPr="0073273D">
        <w:rPr>
          <w:rFonts w:eastAsia="Calibri"/>
          <w:sz w:val="28"/>
          <w:szCs w:val="28"/>
        </w:rPr>
        <w:t xml:space="preserve">5 Все указанное верно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14 В клиническом диагнозе должны также регистрироваться и другие  </w:t>
      </w:r>
    </w:p>
    <w:p w:rsidR="00353ACD" w:rsidRPr="0073273D" w:rsidRDefault="00353ACD" w:rsidP="00353ACD">
      <w:pPr>
        <w:rPr>
          <w:rFonts w:eastAsia="Calibri"/>
          <w:sz w:val="28"/>
          <w:szCs w:val="28"/>
        </w:rPr>
      </w:pPr>
      <w:r w:rsidRPr="0073273D">
        <w:rPr>
          <w:rFonts w:eastAsia="Calibri"/>
          <w:sz w:val="28"/>
          <w:szCs w:val="28"/>
        </w:rPr>
        <w:t xml:space="preserve">     состояния, которыми считаются: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Патологические процессы </w:t>
      </w:r>
    </w:p>
    <w:p w:rsidR="00353ACD" w:rsidRPr="0073273D" w:rsidRDefault="00353ACD" w:rsidP="00353ACD">
      <w:pPr>
        <w:rPr>
          <w:rFonts w:eastAsia="Calibri"/>
          <w:sz w:val="28"/>
          <w:szCs w:val="28"/>
        </w:rPr>
      </w:pPr>
      <w:r w:rsidRPr="0073273D">
        <w:rPr>
          <w:rFonts w:eastAsia="Calibri"/>
          <w:sz w:val="28"/>
          <w:szCs w:val="28"/>
        </w:rPr>
        <w:t xml:space="preserve">2 Болезни, имевшиеся у больного, но не оказывающие влияние на основное </w:t>
      </w:r>
    </w:p>
    <w:p w:rsidR="00353ACD" w:rsidRPr="0073273D" w:rsidRDefault="00353ACD" w:rsidP="00353ACD">
      <w:pPr>
        <w:rPr>
          <w:rFonts w:eastAsia="Calibri"/>
          <w:sz w:val="28"/>
          <w:szCs w:val="28"/>
        </w:rPr>
      </w:pPr>
      <w:r w:rsidRPr="0073273D">
        <w:rPr>
          <w:rFonts w:eastAsia="Calibri"/>
          <w:sz w:val="28"/>
          <w:szCs w:val="28"/>
        </w:rPr>
        <w:t xml:space="preserve">   заболевание</w:t>
      </w:r>
    </w:p>
    <w:p w:rsidR="00353ACD" w:rsidRPr="0073273D" w:rsidRDefault="00353ACD" w:rsidP="00353ACD">
      <w:pPr>
        <w:rPr>
          <w:rFonts w:eastAsia="Calibri"/>
          <w:sz w:val="28"/>
          <w:szCs w:val="28"/>
        </w:rPr>
      </w:pPr>
      <w:r w:rsidRPr="0073273D">
        <w:rPr>
          <w:rFonts w:eastAsia="Calibri"/>
          <w:sz w:val="28"/>
          <w:szCs w:val="28"/>
        </w:rPr>
        <w:t xml:space="preserve">3 Начальные звенья патогенеза, ранее диагностированных нозологических  </w:t>
      </w:r>
    </w:p>
    <w:p w:rsidR="00353ACD" w:rsidRPr="0073273D" w:rsidRDefault="00353ACD" w:rsidP="00353ACD">
      <w:pPr>
        <w:rPr>
          <w:rFonts w:eastAsia="Calibri"/>
          <w:sz w:val="28"/>
          <w:szCs w:val="28"/>
        </w:rPr>
      </w:pPr>
      <w:r w:rsidRPr="0073273D">
        <w:rPr>
          <w:rFonts w:eastAsia="Calibri"/>
          <w:sz w:val="28"/>
          <w:szCs w:val="28"/>
        </w:rPr>
        <w:t xml:space="preserve">    единиц </w:t>
      </w:r>
    </w:p>
    <w:p w:rsidR="00353ACD" w:rsidRPr="0073273D" w:rsidRDefault="00353ACD" w:rsidP="00353ACD">
      <w:pPr>
        <w:rPr>
          <w:rFonts w:eastAsia="Calibri"/>
          <w:sz w:val="28"/>
          <w:szCs w:val="28"/>
        </w:rPr>
      </w:pPr>
      <w:r w:rsidRPr="0073273D">
        <w:rPr>
          <w:rFonts w:eastAsia="Calibri"/>
          <w:sz w:val="28"/>
          <w:szCs w:val="28"/>
        </w:rPr>
        <w:t>4 Верно 1  и  2</w:t>
      </w:r>
    </w:p>
    <w:p w:rsidR="00353ACD" w:rsidRPr="0073273D" w:rsidRDefault="00353ACD" w:rsidP="00353ACD">
      <w:pPr>
        <w:rPr>
          <w:rFonts w:eastAsia="Calibri"/>
          <w:sz w:val="28"/>
          <w:szCs w:val="28"/>
        </w:rPr>
      </w:pPr>
      <w:r w:rsidRPr="0073273D">
        <w:rPr>
          <w:rFonts w:eastAsia="Calibri"/>
          <w:sz w:val="28"/>
          <w:szCs w:val="28"/>
        </w:rPr>
        <w:t xml:space="preserve">5 Заболевания, которые сосуществуют или возникают в ходе данного </w:t>
      </w:r>
    </w:p>
    <w:p w:rsidR="00353ACD" w:rsidRPr="0073273D" w:rsidRDefault="00353ACD" w:rsidP="00353ACD">
      <w:pPr>
        <w:rPr>
          <w:rFonts w:eastAsia="Calibri"/>
          <w:sz w:val="28"/>
          <w:szCs w:val="28"/>
        </w:rPr>
      </w:pPr>
      <w:r w:rsidRPr="0073273D">
        <w:rPr>
          <w:rFonts w:eastAsia="Calibri"/>
          <w:sz w:val="28"/>
          <w:szCs w:val="28"/>
        </w:rPr>
        <w:t xml:space="preserve">    эпизода медико-санитарной помощи и оказывают влияние на лечение </w:t>
      </w:r>
    </w:p>
    <w:p w:rsidR="00353ACD" w:rsidRPr="0073273D" w:rsidRDefault="00353ACD" w:rsidP="00353ACD">
      <w:pPr>
        <w:rPr>
          <w:rFonts w:eastAsia="Calibri"/>
          <w:sz w:val="28"/>
          <w:szCs w:val="28"/>
        </w:rPr>
      </w:pPr>
      <w:r w:rsidRPr="0073273D">
        <w:rPr>
          <w:rFonts w:eastAsia="Calibri"/>
          <w:sz w:val="28"/>
          <w:szCs w:val="28"/>
        </w:rPr>
        <w:t xml:space="preserve">    пациента</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15 Имеют право присутствовать на вскрытии:</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Родственники умершего, либо их доверенное лицо </w:t>
      </w:r>
    </w:p>
    <w:p w:rsidR="00353ACD" w:rsidRPr="0073273D" w:rsidRDefault="00353ACD" w:rsidP="00353ACD">
      <w:pPr>
        <w:rPr>
          <w:rFonts w:eastAsia="Calibri"/>
          <w:sz w:val="28"/>
          <w:szCs w:val="28"/>
        </w:rPr>
      </w:pPr>
      <w:r w:rsidRPr="0073273D">
        <w:rPr>
          <w:rFonts w:eastAsia="Calibri"/>
          <w:sz w:val="28"/>
          <w:szCs w:val="28"/>
        </w:rPr>
        <w:t xml:space="preserve">2 Врачи отделения, где умер больной </w:t>
      </w:r>
    </w:p>
    <w:p w:rsidR="00353ACD" w:rsidRPr="0073273D" w:rsidRDefault="00353ACD" w:rsidP="00353ACD">
      <w:pPr>
        <w:rPr>
          <w:rFonts w:eastAsia="Calibri"/>
          <w:sz w:val="28"/>
          <w:szCs w:val="28"/>
        </w:rPr>
      </w:pPr>
      <w:r w:rsidRPr="0073273D">
        <w:rPr>
          <w:rFonts w:eastAsia="Calibri"/>
          <w:sz w:val="28"/>
          <w:szCs w:val="28"/>
        </w:rPr>
        <w:lastRenderedPageBreak/>
        <w:t xml:space="preserve">3 Лечащие врачи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перечисленные </w:t>
      </w:r>
    </w:p>
    <w:p w:rsidR="00353ACD" w:rsidRPr="0073273D" w:rsidRDefault="00353ACD" w:rsidP="00353ACD">
      <w:pPr>
        <w:rPr>
          <w:rFonts w:eastAsia="Calibri"/>
          <w:sz w:val="28"/>
          <w:szCs w:val="28"/>
        </w:rPr>
      </w:pPr>
      <w:r w:rsidRPr="0073273D">
        <w:rPr>
          <w:rFonts w:eastAsia="Calibri"/>
          <w:sz w:val="28"/>
          <w:szCs w:val="28"/>
        </w:rPr>
        <w:t>5 Верно 2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16 При вскрытии трупа оформляются следующие документы: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Протокол патологоанатомического исследования </w:t>
      </w:r>
    </w:p>
    <w:p w:rsidR="00353ACD" w:rsidRPr="0073273D" w:rsidRDefault="00353ACD" w:rsidP="00353ACD">
      <w:pPr>
        <w:rPr>
          <w:rFonts w:eastAsia="Calibri"/>
          <w:sz w:val="28"/>
          <w:szCs w:val="28"/>
        </w:rPr>
      </w:pPr>
      <w:r w:rsidRPr="0073273D">
        <w:rPr>
          <w:rFonts w:eastAsia="Calibri"/>
          <w:sz w:val="28"/>
          <w:szCs w:val="28"/>
        </w:rPr>
        <w:t xml:space="preserve">2 Врачебное свидетельство о смерти </w:t>
      </w:r>
    </w:p>
    <w:p w:rsidR="00353ACD" w:rsidRPr="0073273D" w:rsidRDefault="00353ACD" w:rsidP="00353ACD">
      <w:pPr>
        <w:rPr>
          <w:rFonts w:eastAsia="Calibri"/>
          <w:sz w:val="28"/>
          <w:szCs w:val="28"/>
        </w:rPr>
      </w:pPr>
      <w:r w:rsidRPr="0073273D">
        <w:rPr>
          <w:rFonts w:eastAsia="Calibri"/>
          <w:sz w:val="28"/>
          <w:szCs w:val="28"/>
        </w:rPr>
        <w:t xml:space="preserve">3 Заключение о причине смерти </w:t>
      </w:r>
    </w:p>
    <w:p w:rsidR="00353ACD" w:rsidRPr="0073273D" w:rsidRDefault="00353ACD" w:rsidP="00353ACD">
      <w:pPr>
        <w:rPr>
          <w:rFonts w:eastAsia="Calibri"/>
          <w:sz w:val="28"/>
          <w:szCs w:val="28"/>
        </w:rPr>
      </w:pPr>
      <w:r w:rsidRPr="0073273D">
        <w:rPr>
          <w:rFonts w:eastAsia="Calibri"/>
          <w:sz w:val="28"/>
          <w:szCs w:val="28"/>
        </w:rPr>
        <w:t>4 Верно 1  и  2</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верно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17 Отмена вскрытия, по приказам Минздрава, не должна разрешаться в </w:t>
      </w:r>
    </w:p>
    <w:p w:rsidR="00353ACD" w:rsidRPr="0073273D" w:rsidRDefault="00353ACD" w:rsidP="00353ACD">
      <w:pPr>
        <w:rPr>
          <w:rFonts w:eastAsia="Calibri"/>
          <w:sz w:val="28"/>
          <w:szCs w:val="28"/>
        </w:rPr>
      </w:pPr>
      <w:r w:rsidRPr="0073273D">
        <w:rPr>
          <w:rFonts w:eastAsia="Calibri"/>
          <w:sz w:val="28"/>
          <w:szCs w:val="28"/>
        </w:rPr>
        <w:t xml:space="preserve">     случаях:</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Пребывания больного в лечебно-профилактическом учреждении менее </w:t>
      </w:r>
    </w:p>
    <w:p w:rsidR="00353ACD" w:rsidRPr="0073273D" w:rsidRDefault="00353ACD" w:rsidP="00353ACD">
      <w:pPr>
        <w:rPr>
          <w:rFonts w:eastAsia="Calibri"/>
          <w:sz w:val="28"/>
          <w:szCs w:val="28"/>
        </w:rPr>
      </w:pPr>
      <w:r w:rsidRPr="0073273D">
        <w:rPr>
          <w:rFonts w:eastAsia="Calibri"/>
          <w:sz w:val="28"/>
          <w:szCs w:val="28"/>
        </w:rPr>
        <w:t xml:space="preserve">   суток </w:t>
      </w:r>
    </w:p>
    <w:p w:rsidR="00353ACD" w:rsidRPr="0073273D" w:rsidRDefault="00353ACD" w:rsidP="00353ACD">
      <w:pPr>
        <w:rPr>
          <w:rFonts w:eastAsia="Calibri"/>
          <w:sz w:val="28"/>
          <w:szCs w:val="28"/>
        </w:rPr>
      </w:pPr>
      <w:r w:rsidRPr="0073273D">
        <w:rPr>
          <w:rFonts w:eastAsia="Calibri"/>
          <w:sz w:val="28"/>
          <w:szCs w:val="28"/>
        </w:rPr>
        <w:t xml:space="preserve">2 Подозрения на насильственную смерть и наличия инфекционных </w:t>
      </w:r>
    </w:p>
    <w:p w:rsidR="00353ACD" w:rsidRPr="0073273D" w:rsidRDefault="00353ACD" w:rsidP="00353ACD">
      <w:pPr>
        <w:rPr>
          <w:rFonts w:eastAsia="Calibri"/>
          <w:sz w:val="28"/>
          <w:szCs w:val="28"/>
        </w:rPr>
      </w:pPr>
      <w:r w:rsidRPr="0073273D">
        <w:rPr>
          <w:rFonts w:eastAsia="Calibri"/>
          <w:sz w:val="28"/>
          <w:szCs w:val="28"/>
        </w:rPr>
        <w:t xml:space="preserve">   заболеваний </w:t>
      </w:r>
    </w:p>
    <w:p w:rsidR="00353ACD" w:rsidRPr="0073273D" w:rsidRDefault="00353ACD" w:rsidP="00353ACD">
      <w:pPr>
        <w:rPr>
          <w:rFonts w:eastAsia="Calibri"/>
          <w:sz w:val="28"/>
          <w:szCs w:val="28"/>
        </w:rPr>
      </w:pPr>
      <w:r w:rsidRPr="0073273D">
        <w:rPr>
          <w:rFonts w:eastAsia="Calibri"/>
          <w:sz w:val="28"/>
          <w:szCs w:val="28"/>
        </w:rPr>
        <w:t xml:space="preserve">3 Неясного прижизненного диагноза   (независимо  от   срока пребывания в </w:t>
      </w:r>
    </w:p>
    <w:p w:rsidR="00353ACD" w:rsidRPr="0073273D" w:rsidRDefault="00353ACD" w:rsidP="00353ACD">
      <w:pPr>
        <w:rPr>
          <w:rFonts w:eastAsia="Calibri"/>
          <w:sz w:val="28"/>
          <w:szCs w:val="28"/>
        </w:rPr>
      </w:pPr>
      <w:r w:rsidRPr="0073273D">
        <w:rPr>
          <w:rFonts w:eastAsia="Calibri"/>
          <w:sz w:val="28"/>
          <w:szCs w:val="28"/>
        </w:rPr>
        <w:t xml:space="preserve">   больнице) и после проведения диагностических и лечебных мероприятий, </w:t>
      </w:r>
    </w:p>
    <w:p w:rsidR="00353ACD" w:rsidRPr="0073273D" w:rsidRDefault="00353ACD" w:rsidP="00353ACD">
      <w:pPr>
        <w:rPr>
          <w:rFonts w:eastAsia="Calibri"/>
          <w:sz w:val="28"/>
          <w:szCs w:val="28"/>
        </w:rPr>
      </w:pPr>
      <w:r w:rsidRPr="0073273D">
        <w:rPr>
          <w:rFonts w:eastAsia="Calibri"/>
          <w:sz w:val="28"/>
          <w:szCs w:val="28"/>
        </w:rPr>
        <w:t xml:space="preserve">   явившихся причиной смерти больного</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2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18 Направление трупа на судебно-медицинское исследование,   независимо     </w:t>
      </w:r>
    </w:p>
    <w:p w:rsidR="00353ACD" w:rsidRPr="0073273D" w:rsidRDefault="00353ACD" w:rsidP="00353ACD">
      <w:pPr>
        <w:rPr>
          <w:rFonts w:eastAsia="Calibri"/>
          <w:sz w:val="28"/>
          <w:szCs w:val="28"/>
        </w:rPr>
      </w:pPr>
      <w:r w:rsidRPr="0073273D">
        <w:rPr>
          <w:rFonts w:eastAsia="Calibri"/>
          <w:sz w:val="28"/>
          <w:szCs w:val="28"/>
        </w:rPr>
        <w:t xml:space="preserve">     от времени пребывания больного в лечебном учреждении, производится, </w:t>
      </w:r>
    </w:p>
    <w:p w:rsidR="00353ACD" w:rsidRPr="0073273D" w:rsidRDefault="00353ACD" w:rsidP="00353ACD">
      <w:pPr>
        <w:rPr>
          <w:rFonts w:eastAsia="Calibri"/>
          <w:sz w:val="28"/>
          <w:szCs w:val="28"/>
        </w:rPr>
      </w:pPr>
      <w:r w:rsidRPr="0073273D">
        <w:rPr>
          <w:rFonts w:eastAsia="Calibri"/>
          <w:sz w:val="28"/>
          <w:szCs w:val="28"/>
        </w:rPr>
        <w:t xml:space="preserve">     если смерть последовала от: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Механических повреждений и асфиксии </w:t>
      </w:r>
    </w:p>
    <w:p w:rsidR="00353ACD" w:rsidRPr="0073273D" w:rsidRDefault="00353ACD" w:rsidP="00353ACD">
      <w:pPr>
        <w:rPr>
          <w:rFonts w:eastAsia="Calibri"/>
          <w:sz w:val="28"/>
          <w:szCs w:val="28"/>
        </w:rPr>
      </w:pPr>
      <w:r w:rsidRPr="0073273D">
        <w:rPr>
          <w:rFonts w:eastAsia="Calibri"/>
          <w:sz w:val="28"/>
          <w:szCs w:val="28"/>
        </w:rPr>
        <w:t xml:space="preserve">2 Отравлений, действия крайних температур и электричества </w:t>
      </w:r>
    </w:p>
    <w:p w:rsidR="00353ACD" w:rsidRPr="0073273D" w:rsidRDefault="00353ACD" w:rsidP="00353ACD">
      <w:pPr>
        <w:rPr>
          <w:rFonts w:eastAsia="Calibri"/>
          <w:sz w:val="28"/>
          <w:szCs w:val="28"/>
        </w:rPr>
      </w:pPr>
      <w:r w:rsidRPr="0073273D">
        <w:rPr>
          <w:rFonts w:eastAsia="Calibri"/>
          <w:sz w:val="28"/>
          <w:szCs w:val="28"/>
        </w:rPr>
        <w:t xml:space="preserve">3 Искусственного аборта и насильственных причин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2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19 В педиатрической практике вскрытию подлежат: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Все без исключения новорожденные, умершие в лечебном учреждении </w:t>
      </w:r>
    </w:p>
    <w:p w:rsidR="00353ACD" w:rsidRPr="0073273D" w:rsidRDefault="00353ACD" w:rsidP="00353ACD">
      <w:pPr>
        <w:rPr>
          <w:rFonts w:eastAsia="Calibri"/>
          <w:sz w:val="28"/>
          <w:szCs w:val="28"/>
        </w:rPr>
      </w:pPr>
      <w:r w:rsidRPr="0073273D">
        <w:rPr>
          <w:rFonts w:eastAsia="Calibri"/>
          <w:sz w:val="28"/>
          <w:szCs w:val="28"/>
        </w:rPr>
        <w:t xml:space="preserve">2 Выкидыши с массой тела более 500 г </w:t>
      </w:r>
    </w:p>
    <w:p w:rsidR="00353ACD" w:rsidRPr="0073273D" w:rsidRDefault="00353ACD" w:rsidP="00353ACD">
      <w:pPr>
        <w:rPr>
          <w:rFonts w:eastAsia="Calibri"/>
          <w:sz w:val="28"/>
          <w:szCs w:val="28"/>
        </w:rPr>
      </w:pPr>
      <w:r w:rsidRPr="0073273D">
        <w:rPr>
          <w:rFonts w:eastAsia="Calibri"/>
          <w:sz w:val="28"/>
          <w:szCs w:val="28"/>
        </w:rPr>
        <w:t xml:space="preserve">3 Все мертворожденные с массой тела более 1000 г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20 При вскрытии трупа могут быть использованы методы извлечения: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Отдельных органов (по Вирхову) </w:t>
      </w:r>
    </w:p>
    <w:p w:rsidR="00353ACD" w:rsidRPr="0073273D" w:rsidRDefault="00353ACD" w:rsidP="00353ACD">
      <w:pPr>
        <w:rPr>
          <w:rFonts w:eastAsia="Calibri"/>
          <w:sz w:val="28"/>
          <w:szCs w:val="28"/>
        </w:rPr>
      </w:pPr>
      <w:r w:rsidRPr="0073273D">
        <w:rPr>
          <w:rFonts w:eastAsia="Calibri"/>
          <w:sz w:val="28"/>
          <w:szCs w:val="28"/>
        </w:rPr>
        <w:lastRenderedPageBreak/>
        <w:t>2 Органов по системам (по Абрикосову)</w:t>
      </w:r>
    </w:p>
    <w:p w:rsidR="00353ACD" w:rsidRPr="0073273D" w:rsidRDefault="00353ACD" w:rsidP="00353ACD">
      <w:pPr>
        <w:rPr>
          <w:rFonts w:eastAsia="Calibri"/>
          <w:sz w:val="28"/>
          <w:szCs w:val="28"/>
        </w:rPr>
      </w:pPr>
      <w:r w:rsidRPr="0073273D">
        <w:rPr>
          <w:rFonts w:eastAsia="Calibri"/>
          <w:sz w:val="28"/>
          <w:szCs w:val="28"/>
        </w:rPr>
        <w:t>3 Всего органокомплекса (полная эвисцерария по Шору)</w:t>
      </w:r>
    </w:p>
    <w:p w:rsidR="00353ACD" w:rsidRPr="0073273D" w:rsidRDefault="00353ACD" w:rsidP="00353ACD">
      <w:pPr>
        <w:rPr>
          <w:rFonts w:eastAsia="Calibri"/>
          <w:sz w:val="28"/>
          <w:szCs w:val="28"/>
        </w:rPr>
      </w:pPr>
      <w:r w:rsidRPr="0073273D">
        <w:rPr>
          <w:rFonts w:eastAsia="Calibri"/>
          <w:sz w:val="28"/>
          <w:szCs w:val="28"/>
        </w:rPr>
        <w:t>4 Все перечисленное</w:t>
      </w:r>
    </w:p>
    <w:p w:rsidR="00353ACD" w:rsidRPr="0073273D" w:rsidRDefault="00353ACD" w:rsidP="00353ACD">
      <w:pPr>
        <w:rPr>
          <w:rFonts w:eastAsia="Calibri"/>
          <w:sz w:val="28"/>
          <w:szCs w:val="28"/>
        </w:rPr>
      </w:pPr>
      <w:r w:rsidRPr="0073273D">
        <w:rPr>
          <w:rFonts w:eastAsia="Calibri"/>
          <w:sz w:val="28"/>
          <w:szCs w:val="28"/>
        </w:rPr>
        <w:t>5 Верно только 2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21 К особенностям проведения вскрытий трупов при инфекционных </w:t>
      </w:r>
    </w:p>
    <w:p w:rsidR="00353ACD" w:rsidRPr="0073273D" w:rsidRDefault="00353ACD" w:rsidP="00353ACD">
      <w:pPr>
        <w:rPr>
          <w:rFonts w:eastAsia="Calibri"/>
          <w:sz w:val="28"/>
          <w:szCs w:val="28"/>
        </w:rPr>
      </w:pPr>
      <w:r w:rsidRPr="0073273D">
        <w:rPr>
          <w:rFonts w:eastAsia="Calibri"/>
          <w:sz w:val="28"/>
          <w:szCs w:val="28"/>
        </w:rPr>
        <w:t xml:space="preserve">     болезнях относятся: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Наличие 15-20 литров дезинфицирующих средств и коврика обильно </w:t>
      </w:r>
    </w:p>
    <w:p w:rsidR="00353ACD" w:rsidRPr="0073273D" w:rsidRDefault="00353ACD" w:rsidP="00353ACD">
      <w:pPr>
        <w:rPr>
          <w:rFonts w:eastAsia="Calibri"/>
          <w:sz w:val="28"/>
          <w:szCs w:val="28"/>
        </w:rPr>
      </w:pPr>
      <w:r w:rsidRPr="0073273D">
        <w:rPr>
          <w:rFonts w:eastAsia="Calibri"/>
          <w:sz w:val="28"/>
          <w:szCs w:val="28"/>
        </w:rPr>
        <w:t xml:space="preserve">    смоченного дезинфицирующим  раствором перед дверью, ведущей в </w:t>
      </w:r>
    </w:p>
    <w:p w:rsidR="00353ACD" w:rsidRPr="0073273D" w:rsidRDefault="00353ACD" w:rsidP="00353ACD">
      <w:pPr>
        <w:rPr>
          <w:rFonts w:eastAsia="Calibri"/>
          <w:sz w:val="28"/>
          <w:szCs w:val="28"/>
        </w:rPr>
      </w:pPr>
      <w:r w:rsidRPr="0073273D">
        <w:rPr>
          <w:rFonts w:eastAsia="Calibri"/>
          <w:sz w:val="28"/>
          <w:szCs w:val="28"/>
        </w:rPr>
        <w:t xml:space="preserve">    секционную </w:t>
      </w:r>
    </w:p>
    <w:p w:rsidR="00353ACD" w:rsidRPr="0073273D" w:rsidRDefault="00353ACD" w:rsidP="00353ACD">
      <w:pPr>
        <w:rPr>
          <w:rFonts w:eastAsia="Calibri"/>
          <w:sz w:val="28"/>
          <w:szCs w:val="28"/>
        </w:rPr>
      </w:pPr>
      <w:r w:rsidRPr="0073273D">
        <w:rPr>
          <w:rFonts w:eastAsia="Calibri"/>
          <w:sz w:val="28"/>
          <w:szCs w:val="28"/>
        </w:rPr>
        <w:t xml:space="preserve">2 Использование противочумного костюма </w:t>
      </w:r>
    </w:p>
    <w:p w:rsidR="00353ACD" w:rsidRPr="0073273D" w:rsidRDefault="00353ACD" w:rsidP="00353ACD">
      <w:pPr>
        <w:rPr>
          <w:rFonts w:eastAsia="Calibri"/>
          <w:sz w:val="28"/>
          <w:szCs w:val="28"/>
        </w:rPr>
      </w:pPr>
      <w:r w:rsidRPr="0073273D">
        <w:rPr>
          <w:rFonts w:eastAsia="Calibri"/>
          <w:sz w:val="28"/>
          <w:szCs w:val="28"/>
        </w:rPr>
        <w:t xml:space="preserve">3 Возможность накопления и дезинфекции жидкостей, смываемых с </w:t>
      </w:r>
    </w:p>
    <w:p w:rsidR="00353ACD" w:rsidRPr="0073273D" w:rsidRDefault="00353ACD" w:rsidP="00353ACD">
      <w:pPr>
        <w:rPr>
          <w:rFonts w:eastAsia="Calibri"/>
          <w:sz w:val="28"/>
          <w:szCs w:val="28"/>
        </w:rPr>
      </w:pPr>
      <w:r w:rsidRPr="0073273D">
        <w:rPr>
          <w:rFonts w:eastAsia="Calibri"/>
          <w:sz w:val="28"/>
          <w:szCs w:val="28"/>
        </w:rPr>
        <w:t xml:space="preserve">   секционного стола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22 Противочумный костюм состоит из:</w:t>
      </w:r>
    </w:p>
    <w:p w:rsidR="00353ACD" w:rsidRPr="0073273D" w:rsidRDefault="00353ACD" w:rsidP="00353ACD">
      <w:pPr>
        <w:rPr>
          <w:rFonts w:eastAsia="Calibri"/>
          <w:sz w:val="28"/>
          <w:szCs w:val="28"/>
        </w:rPr>
      </w:pPr>
      <w:r w:rsidRPr="0073273D">
        <w:rPr>
          <w:rFonts w:eastAsia="Calibri"/>
          <w:sz w:val="28"/>
          <w:szCs w:val="28"/>
        </w:rPr>
        <w:t xml:space="preserve">1 Комбинезона с капюшоном (косынкой), марлевой маской </w:t>
      </w:r>
    </w:p>
    <w:p w:rsidR="00353ACD" w:rsidRPr="0073273D" w:rsidRDefault="00353ACD" w:rsidP="00353ACD">
      <w:pPr>
        <w:rPr>
          <w:rFonts w:eastAsia="Calibri"/>
          <w:sz w:val="28"/>
          <w:szCs w:val="28"/>
        </w:rPr>
      </w:pPr>
      <w:r w:rsidRPr="0073273D">
        <w:rPr>
          <w:rFonts w:eastAsia="Calibri"/>
          <w:sz w:val="28"/>
          <w:szCs w:val="28"/>
        </w:rPr>
        <w:t xml:space="preserve">2 Противочумного и медицинского халатов, резиновых сапог, носков, </w:t>
      </w:r>
    </w:p>
    <w:p w:rsidR="00353ACD" w:rsidRPr="0073273D" w:rsidRDefault="00353ACD" w:rsidP="00353ACD">
      <w:pPr>
        <w:rPr>
          <w:rFonts w:eastAsia="Calibri"/>
          <w:sz w:val="28"/>
          <w:szCs w:val="28"/>
        </w:rPr>
      </w:pPr>
      <w:r w:rsidRPr="0073273D">
        <w:rPr>
          <w:rFonts w:eastAsia="Calibri"/>
          <w:sz w:val="28"/>
          <w:szCs w:val="28"/>
        </w:rPr>
        <w:t xml:space="preserve">   полотенца, прорезиненного фартука, нарукавников </w:t>
      </w:r>
    </w:p>
    <w:p w:rsidR="00353ACD" w:rsidRPr="0073273D" w:rsidRDefault="00353ACD" w:rsidP="00353ACD">
      <w:pPr>
        <w:rPr>
          <w:rFonts w:eastAsia="Calibri"/>
          <w:sz w:val="28"/>
          <w:szCs w:val="28"/>
        </w:rPr>
      </w:pPr>
      <w:r w:rsidRPr="0073273D">
        <w:rPr>
          <w:rFonts w:eastAsia="Calibri"/>
          <w:sz w:val="28"/>
          <w:szCs w:val="28"/>
        </w:rPr>
        <w:t xml:space="preserve">3 Двух пар резиновых перчаток и защитных очков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2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23 При вскрытии трупа инфекционного больного используют следующие дезинфицирующие растворы: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3-5%-й раствор лизола, 5-10%-й раствор монохлорамина Б </w:t>
      </w:r>
    </w:p>
    <w:p w:rsidR="00353ACD" w:rsidRPr="0073273D" w:rsidRDefault="00353ACD" w:rsidP="00353ACD">
      <w:pPr>
        <w:rPr>
          <w:rFonts w:eastAsia="Calibri"/>
          <w:sz w:val="28"/>
          <w:szCs w:val="28"/>
        </w:rPr>
      </w:pPr>
      <w:r w:rsidRPr="0073273D">
        <w:rPr>
          <w:rFonts w:eastAsia="Calibri"/>
          <w:sz w:val="28"/>
          <w:szCs w:val="28"/>
        </w:rPr>
        <w:t xml:space="preserve">2 20%-й осветленный раствор гипохлорита </w:t>
      </w:r>
    </w:p>
    <w:p w:rsidR="00353ACD" w:rsidRPr="0073273D" w:rsidRDefault="00353ACD" w:rsidP="00353ACD">
      <w:pPr>
        <w:rPr>
          <w:rFonts w:eastAsia="Calibri"/>
          <w:sz w:val="28"/>
          <w:szCs w:val="28"/>
        </w:rPr>
      </w:pPr>
      <w:r w:rsidRPr="0073273D">
        <w:rPr>
          <w:rFonts w:eastAsia="Calibri"/>
          <w:sz w:val="28"/>
          <w:szCs w:val="28"/>
        </w:rPr>
        <w:t xml:space="preserve">3 3-5%-й раствор фенола (горячий), 3-5%-й мыльный раствор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5%-ный раствор марганцевокислого калия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24 При патологоанатомическом исследовании умерших от особо опасных инфекций руководствуются: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Особенностями вскрытий умерших от инфекционных заболеваний </w:t>
      </w:r>
    </w:p>
    <w:p w:rsidR="00353ACD" w:rsidRPr="0073273D" w:rsidRDefault="00353ACD" w:rsidP="00353ACD">
      <w:pPr>
        <w:rPr>
          <w:rFonts w:eastAsia="Calibri"/>
          <w:sz w:val="28"/>
          <w:szCs w:val="28"/>
        </w:rPr>
      </w:pPr>
      <w:r w:rsidRPr="0073273D">
        <w:rPr>
          <w:rFonts w:eastAsia="Calibri"/>
          <w:sz w:val="28"/>
          <w:szCs w:val="28"/>
        </w:rPr>
        <w:t xml:space="preserve">2 Установленным режимом работы карантинных учреждений </w:t>
      </w:r>
    </w:p>
    <w:p w:rsidR="00353ACD" w:rsidRPr="0073273D" w:rsidRDefault="00353ACD" w:rsidP="00353ACD">
      <w:pPr>
        <w:rPr>
          <w:rFonts w:eastAsia="Calibri"/>
          <w:sz w:val="28"/>
          <w:szCs w:val="28"/>
        </w:rPr>
      </w:pPr>
      <w:r w:rsidRPr="0073273D">
        <w:rPr>
          <w:rFonts w:eastAsia="Calibri"/>
          <w:sz w:val="28"/>
          <w:szCs w:val="28"/>
        </w:rPr>
        <w:t xml:space="preserve">3 Требованиями инструктивных материалов Министерства здравоохранения </w:t>
      </w:r>
    </w:p>
    <w:p w:rsidR="00353ACD" w:rsidRPr="0073273D" w:rsidRDefault="00353ACD" w:rsidP="00353ACD">
      <w:pPr>
        <w:rPr>
          <w:rFonts w:eastAsia="Calibri"/>
          <w:sz w:val="28"/>
          <w:szCs w:val="28"/>
        </w:rPr>
      </w:pPr>
      <w:r w:rsidRPr="0073273D">
        <w:rPr>
          <w:rFonts w:eastAsia="Calibri"/>
          <w:sz w:val="28"/>
          <w:szCs w:val="28"/>
        </w:rPr>
        <w:t xml:space="preserve">   РФ, по режиму работы с материалом, зараженным или подозрительным на </w:t>
      </w:r>
    </w:p>
    <w:p w:rsidR="00353ACD" w:rsidRPr="0073273D" w:rsidRDefault="00353ACD" w:rsidP="00353ACD">
      <w:pPr>
        <w:rPr>
          <w:rFonts w:eastAsia="Calibri"/>
          <w:sz w:val="28"/>
          <w:szCs w:val="28"/>
        </w:rPr>
      </w:pPr>
      <w:r w:rsidRPr="0073273D">
        <w:rPr>
          <w:rFonts w:eastAsia="Calibri"/>
          <w:sz w:val="28"/>
          <w:szCs w:val="28"/>
        </w:rPr>
        <w:t xml:space="preserve">   зараженность возбудителями особо опасных инфекций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Верно2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lastRenderedPageBreak/>
        <w:t>25 При взятии материала для бактериологического и вирусологического необходимо использовать:</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Стерильные петли, лопаточки, шприцы и пастеровские пипетки </w:t>
      </w:r>
    </w:p>
    <w:p w:rsidR="00353ACD" w:rsidRPr="0073273D" w:rsidRDefault="00353ACD" w:rsidP="00353ACD">
      <w:pPr>
        <w:rPr>
          <w:rFonts w:eastAsia="Calibri"/>
          <w:sz w:val="28"/>
          <w:szCs w:val="28"/>
        </w:rPr>
      </w:pPr>
      <w:r w:rsidRPr="0073273D">
        <w:rPr>
          <w:rFonts w:eastAsia="Calibri"/>
          <w:sz w:val="28"/>
          <w:szCs w:val="28"/>
        </w:rPr>
        <w:t xml:space="preserve">2 Набор питательных сред (бульон, агар) </w:t>
      </w:r>
    </w:p>
    <w:p w:rsidR="00353ACD" w:rsidRPr="0073273D" w:rsidRDefault="00353ACD" w:rsidP="00353ACD">
      <w:pPr>
        <w:rPr>
          <w:rFonts w:eastAsia="Calibri"/>
          <w:sz w:val="28"/>
          <w:szCs w:val="28"/>
        </w:rPr>
      </w:pPr>
      <w:r w:rsidRPr="0073273D">
        <w:rPr>
          <w:rFonts w:eastAsia="Calibri"/>
          <w:sz w:val="28"/>
          <w:szCs w:val="28"/>
        </w:rPr>
        <w:t xml:space="preserve">3 Предметные и покровные стекла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2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26 Посевы для бактериологического исследования производят: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Из органов, не извлеченных из трупа, используя стерильный инструмент </w:t>
      </w:r>
    </w:p>
    <w:p w:rsidR="00353ACD" w:rsidRPr="0073273D" w:rsidRDefault="00353ACD" w:rsidP="00353ACD">
      <w:pPr>
        <w:rPr>
          <w:rFonts w:eastAsia="Calibri"/>
          <w:sz w:val="28"/>
          <w:szCs w:val="28"/>
        </w:rPr>
      </w:pPr>
      <w:r w:rsidRPr="0073273D">
        <w:rPr>
          <w:rFonts w:eastAsia="Calibri"/>
          <w:sz w:val="28"/>
          <w:szCs w:val="28"/>
        </w:rPr>
        <w:t xml:space="preserve">   после прижигания поверхности разреза, укола</w:t>
      </w:r>
    </w:p>
    <w:p w:rsidR="00353ACD" w:rsidRPr="0073273D" w:rsidRDefault="00353ACD" w:rsidP="00353ACD">
      <w:pPr>
        <w:rPr>
          <w:rFonts w:eastAsia="Calibri"/>
          <w:sz w:val="28"/>
          <w:szCs w:val="28"/>
        </w:rPr>
      </w:pPr>
      <w:r w:rsidRPr="0073273D">
        <w:rPr>
          <w:rFonts w:eastAsia="Calibri"/>
          <w:sz w:val="28"/>
          <w:szCs w:val="28"/>
        </w:rPr>
        <w:t xml:space="preserve">2 С поверхности органа, до соприкосновения его с нестерильными </w:t>
      </w:r>
    </w:p>
    <w:p w:rsidR="00353ACD" w:rsidRPr="0073273D" w:rsidRDefault="00353ACD" w:rsidP="00353ACD">
      <w:pPr>
        <w:rPr>
          <w:rFonts w:eastAsia="Calibri"/>
          <w:sz w:val="28"/>
          <w:szCs w:val="28"/>
        </w:rPr>
      </w:pPr>
      <w:r w:rsidRPr="0073273D">
        <w:rPr>
          <w:rFonts w:eastAsia="Calibri"/>
          <w:sz w:val="28"/>
          <w:szCs w:val="28"/>
        </w:rPr>
        <w:t xml:space="preserve">   объектами </w:t>
      </w:r>
    </w:p>
    <w:p w:rsidR="00353ACD" w:rsidRPr="0073273D" w:rsidRDefault="00353ACD" w:rsidP="00353ACD">
      <w:pPr>
        <w:rPr>
          <w:rFonts w:eastAsia="Calibri"/>
          <w:sz w:val="28"/>
          <w:szCs w:val="28"/>
        </w:rPr>
      </w:pPr>
      <w:r w:rsidRPr="0073273D">
        <w:rPr>
          <w:rFonts w:eastAsia="Calibri"/>
          <w:sz w:val="28"/>
          <w:szCs w:val="28"/>
        </w:rPr>
        <w:t>3 Используя кровь правого предсердия, локтевой вены (до вскрытия черепа)</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27 Протокол (карта) патологоанатомического исследования включает в себя </w:t>
      </w:r>
    </w:p>
    <w:p w:rsidR="00353ACD" w:rsidRPr="0073273D" w:rsidRDefault="00353ACD" w:rsidP="00353ACD">
      <w:pPr>
        <w:rPr>
          <w:rFonts w:eastAsia="Calibri"/>
          <w:sz w:val="28"/>
          <w:szCs w:val="28"/>
        </w:rPr>
      </w:pPr>
      <w:r w:rsidRPr="0073273D">
        <w:rPr>
          <w:rFonts w:eastAsia="Calibri"/>
          <w:sz w:val="28"/>
          <w:szCs w:val="28"/>
        </w:rPr>
        <w:t xml:space="preserve">     следующие разделы: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Паспортную часть, клинические диагнозы, протокольную часть </w:t>
      </w:r>
    </w:p>
    <w:p w:rsidR="00353ACD" w:rsidRPr="0073273D" w:rsidRDefault="00353ACD" w:rsidP="00353ACD">
      <w:pPr>
        <w:rPr>
          <w:rFonts w:eastAsia="Calibri"/>
          <w:sz w:val="28"/>
          <w:szCs w:val="28"/>
        </w:rPr>
      </w:pPr>
      <w:r w:rsidRPr="0073273D">
        <w:rPr>
          <w:rFonts w:eastAsia="Calibri"/>
          <w:sz w:val="28"/>
          <w:szCs w:val="28"/>
        </w:rPr>
        <w:t xml:space="preserve">2 Патологоанатомический диагноз </w:t>
      </w:r>
    </w:p>
    <w:p w:rsidR="00353ACD" w:rsidRPr="0073273D" w:rsidRDefault="00353ACD" w:rsidP="00353ACD">
      <w:pPr>
        <w:rPr>
          <w:rFonts w:eastAsia="Calibri"/>
          <w:sz w:val="28"/>
          <w:szCs w:val="28"/>
        </w:rPr>
      </w:pPr>
      <w:r w:rsidRPr="0073273D">
        <w:rPr>
          <w:rFonts w:eastAsia="Calibri"/>
          <w:sz w:val="28"/>
          <w:szCs w:val="28"/>
        </w:rPr>
        <w:t xml:space="preserve">3 Причина смерти (выписка из свидетельства смерти), краткие клинические </w:t>
      </w:r>
    </w:p>
    <w:p w:rsidR="00353ACD" w:rsidRPr="0073273D" w:rsidRDefault="00353ACD" w:rsidP="00353ACD">
      <w:pPr>
        <w:rPr>
          <w:rFonts w:eastAsia="Calibri"/>
          <w:sz w:val="28"/>
          <w:szCs w:val="28"/>
        </w:rPr>
      </w:pPr>
      <w:r w:rsidRPr="0073273D">
        <w:rPr>
          <w:rFonts w:eastAsia="Calibri"/>
          <w:sz w:val="28"/>
          <w:szCs w:val="28"/>
        </w:rPr>
        <w:t xml:space="preserve">   данные и клинико-анатомический эпикриз </w:t>
      </w:r>
    </w:p>
    <w:p w:rsidR="00353ACD" w:rsidRPr="0073273D" w:rsidRDefault="00353ACD" w:rsidP="00353ACD">
      <w:pPr>
        <w:rPr>
          <w:rFonts w:eastAsia="Calibri"/>
          <w:sz w:val="28"/>
          <w:szCs w:val="28"/>
        </w:rPr>
      </w:pPr>
      <w:r w:rsidRPr="0073273D">
        <w:rPr>
          <w:rFonts w:eastAsia="Calibri"/>
          <w:sz w:val="28"/>
          <w:szCs w:val="28"/>
        </w:rPr>
        <w:t>4 Заключение о причине смерти больного</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верно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28 Первоначальная причина смерти:</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Нозологическая единица, послужившая непосредственной причиной </w:t>
      </w:r>
    </w:p>
    <w:p w:rsidR="00353ACD" w:rsidRPr="0073273D" w:rsidRDefault="00353ACD" w:rsidP="00353ACD">
      <w:pPr>
        <w:rPr>
          <w:rFonts w:eastAsia="Calibri"/>
          <w:sz w:val="28"/>
          <w:szCs w:val="28"/>
        </w:rPr>
      </w:pPr>
      <w:r w:rsidRPr="0073273D">
        <w:rPr>
          <w:rFonts w:eastAsia="Calibri"/>
          <w:sz w:val="28"/>
          <w:szCs w:val="28"/>
        </w:rPr>
        <w:t xml:space="preserve">   смерти</w:t>
      </w:r>
    </w:p>
    <w:p w:rsidR="00353ACD" w:rsidRPr="0073273D" w:rsidRDefault="00353ACD" w:rsidP="00353ACD">
      <w:pPr>
        <w:rPr>
          <w:rFonts w:eastAsia="Calibri"/>
          <w:sz w:val="28"/>
          <w:szCs w:val="28"/>
        </w:rPr>
      </w:pPr>
      <w:r w:rsidRPr="0073273D">
        <w:rPr>
          <w:rFonts w:eastAsia="Calibri"/>
          <w:sz w:val="28"/>
          <w:szCs w:val="28"/>
        </w:rPr>
        <w:t xml:space="preserve">2 Болезнь или травма, которая обусловила последовательность болезненных </w:t>
      </w:r>
    </w:p>
    <w:p w:rsidR="00353ACD" w:rsidRPr="0073273D" w:rsidRDefault="00353ACD" w:rsidP="00353ACD">
      <w:pPr>
        <w:rPr>
          <w:rFonts w:eastAsia="Calibri"/>
          <w:sz w:val="28"/>
          <w:szCs w:val="28"/>
        </w:rPr>
      </w:pPr>
      <w:r w:rsidRPr="0073273D">
        <w:rPr>
          <w:rFonts w:eastAsia="Calibri"/>
          <w:sz w:val="28"/>
          <w:szCs w:val="28"/>
        </w:rPr>
        <w:t xml:space="preserve">   процессов, приведших больного к смерти </w:t>
      </w:r>
    </w:p>
    <w:p w:rsidR="00353ACD" w:rsidRPr="0073273D" w:rsidRDefault="00353ACD" w:rsidP="00353ACD">
      <w:pPr>
        <w:rPr>
          <w:rFonts w:eastAsia="Calibri"/>
          <w:sz w:val="28"/>
          <w:szCs w:val="28"/>
        </w:rPr>
      </w:pPr>
      <w:r w:rsidRPr="0073273D">
        <w:rPr>
          <w:rFonts w:eastAsia="Calibri"/>
          <w:sz w:val="28"/>
          <w:szCs w:val="28"/>
        </w:rPr>
        <w:t xml:space="preserve">3 Обстоятельства несчастного случая или акта насилия, которые вызвали </w:t>
      </w:r>
    </w:p>
    <w:p w:rsidR="00353ACD" w:rsidRPr="0073273D" w:rsidRDefault="00353ACD" w:rsidP="00353ACD">
      <w:pPr>
        <w:rPr>
          <w:rFonts w:eastAsia="Calibri"/>
          <w:sz w:val="28"/>
          <w:szCs w:val="28"/>
        </w:rPr>
      </w:pPr>
      <w:r w:rsidRPr="0073273D">
        <w:rPr>
          <w:rFonts w:eastAsia="Calibri"/>
          <w:sz w:val="28"/>
          <w:szCs w:val="28"/>
        </w:rPr>
        <w:t xml:space="preserve">   смертельную травму </w:t>
      </w:r>
    </w:p>
    <w:p w:rsidR="00353ACD" w:rsidRPr="0073273D" w:rsidRDefault="00353ACD" w:rsidP="00353ACD">
      <w:pPr>
        <w:rPr>
          <w:rFonts w:eastAsia="Calibri"/>
          <w:sz w:val="28"/>
          <w:szCs w:val="28"/>
        </w:rPr>
      </w:pPr>
      <w:r w:rsidRPr="0073273D">
        <w:rPr>
          <w:rFonts w:eastAsia="Calibri"/>
          <w:sz w:val="28"/>
          <w:szCs w:val="28"/>
        </w:rPr>
        <w:t>4 Верно 2  и  3</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верно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29 Непосредственная причина смерти - это:</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Нозологическая единица (синдром, травма), за которой последовала </w:t>
      </w:r>
    </w:p>
    <w:p w:rsidR="00353ACD" w:rsidRPr="0073273D" w:rsidRDefault="00353ACD" w:rsidP="00353ACD">
      <w:pPr>
        <w:rPr>
          <w:rFonts w:eastAsia="Calibri"/>
          <w:sz w:val="28"/>
          <w:szCs w:val="28"/>
        </w:rPr>
      </w:pPr>
      <w:r w:rsidRPr="0073273D">
        <w:rPr>
          <w:rFonts w:eastAsia="Calibri"/>
          <w:sz w:val="28"/>
          <w:szCs w:val="28"/>
        </w:rPr>
        <w:t xml:space="preserve">   биологическая смерть </w:t>
      </w:r>
    </w:p>
    <w:p w:rsidR="00353ACD" w:rsidRPr="0073273D" w:rsidRDefault="00353ACD" w:rsidP="00353ACD">
      <w:pPr>
        <w:rPr>
          <w:rFonts w:eastAsia="Calibri"/>
          <w:sz w:val="28"/>
          <w:szCs w:val="28"/>
        </w:rPr>
      </w:pPr>
      <w:r w:rsidRPr="0073273D">
        <w:rPr>
          <w:rFonts w:eastAsia="Calibri"/>
          <w:sz w:val="28"/>
          <w:szCs w:val="28"/>
        </w:rPr>
        <w:t xml:space="preserve">2 Нозологическая единица, явившаяся причиной смерти больного </w:t>
      </w:r>
    </w:p>
    <w:p w:rsidR="00353ACD" w:rsidRPr="0073273D" w:rsidRDefault="00353ACD" w:rsidP="00353ACD">
      <w:pPr>
        <w:rPr>
          <w:rFonts w:eastAsia="Calibri"/>
          <w:sz w:val="28"/>
          <w:szCs w:val="28"/>
        </w:rPr>
      </w:pPr>
      <w:r w:rsidRPr="0073273D">
        <w:rPr>
          <w:rFonts w:eastAsia="Calibri"/>
          <w:sz w:val="28"/>
          <w:szCs w:val="28"/>
        </w:rPr>
        <w:t xml:space="preserve">3 Проявления механизма наступления смерти </w:t>
      </w:r>
    </w:p>
    <w:p w:rsidR="00353ACD" w:rsidRPr="0073273D" w:rsidRDefault="00353ACD" w:rsidP="00353ACD">
      <w:pPr>
        <w:rPr>
          <w:rFonts w:eastAsia="Calibri"/>
          <w:sz w:val="28"/>
          <w:szCs w:val="28"/>
        </w:rPr>
      </w:pPr>
      <w:r w:rsidRPr="0073273D">
        <w:rPr>
          <w:rFonts w:eastAsia="Calibri"/>
          <w:sz w:val="28"/>
          <w:szCs w:val="28"/>
        </w:rPr>
        <w:lastRenderedPageBreak/>
        <w:t>4 Верно 2  и  3</w:t>
      </w:r>
    </w:p>
    <w:p w:rsidR="00353ACD" w:rsidRPr="0073273D" w:rsidRDefault="00353ACD" w:rsidP="00353ACD">
      <w:pPr>
        <w:rPr>
          <w:rFonts w:eastAsia="Calibri"/>
          <w:sz w:val="28"/>
          <w:szCs w:val="28"/>
        </w:rPr>
      </w:pPr>
      <w:r w:rsidRPr="0073273D">
        <w:rPr>
          <w:rFonts w:eastAsia="Calibri"/>
          <w:sz w:val="28"/>
          <w:szCs w:val="28"/>
        </w:rPr>
        <w:t>5 Все перечисленное верно</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30 Рубрики патологоанатомического диагноза включают в себя: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 Основное заболевание (первоначальная причина смерти)</w:t>
      </w:r>
    </w:p>
    <w:p w:rsidR="00353ACD" w:rsidRPr="0073273D" w:rsidRDefault="00353ACD" w:rsidP="00353ACD">
      <w:pPr>
        <w:rPr>
          <w:rFonts w:eastAsia="Calibri"/>
          <w:sz w:val="28"/>
          <w:szCs w:val="28"/>
        </w:rPr>
      </w:pPr>
      <w:r w:rsidRPr="0073273D">
        <w:rPr>
          <w:rFonts w:eastAsia="Calibri"/>
          <w:sz w:val="28"/>
          <w:szCs w:val="28"/>
        </w:rPr>
        <w:t xml:space="preserve">2 Осложнения </w:t>
      </w:r>
    </w:p>
    <w:p w:rsidR="00353ACD" w:rsidRPr="0073273D" w:rsidRDefault="00353ACD" w:rsidP="00353ACD">
      <w:pPr>
        <w:rPr>
          <w:rFonts w:eastAsia="Calibri"/>
          <w:sz w:val="28"/>
          <w:szCs w:val="28"/>
        </w:rPr>
      </w:pPr>
      <w:r w:rsidRPr="0073273D">
        <w:rPr>
          <w:rFonts w:eastAsia="Calibri"/>
          <w:sz w:val="28"/>
          <w:szCs w:val="28"/>
        </w:rPr>
        <w:t xml:space="preserve">3 Сопутствующие заболевания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31 Структура патологоанатомического диагноза при наличии </w:t>
      </w:r>
    </w:p>
    <w:p w:rsidR="00353ACD" w:rsidRPr="0073273D" w:rsidRDefault="00353ACD" w:rsidP="00353ACD">
      <w:pPr>
        <w:rPr>
          <w:rFonts w:eastAsia="Calibri"/>
          <w:sz w:val="28"/>
          <w:szCs w:val="28"/>
        </w:rPr>
      </w:pPr>
      <w:r w:rsidRPr="0073273D">
        <w:rPr>
          <w:rFonts w:eastAsia="Calibri"/>
          <w:sz w:val="28"/>
          <w:szCs w:val="28"/>
        </w:rPr>
        <w:t xml:space="preserve">     комбинированного основного заболевания включает в себя: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Два основных конкурирующих заболевания </w:t>
      </w:r>
    </w:p>
    <w:p w:rsidR="00353ACD" w:rsidRPr="0073273D" w:rsidRDefault="00353ACD" w:rsidP="00353ACD">
      <w:pPr>
        <w:rPr>
          <w:rFonts w:eastAsia="Calibri"/>
          <w:sz w:val="28"/>
          <w:szCs w:val="28"/>
        </w:rPr>
      </w:pPr>
      <w:r w:rsidRPr="0073273D">
        <w:rPr>
          <w:rFonts w:eastAsia="Calibri"/>
          <w:sz w:val="28"/>
          <w:szCs w:val="28"/>
        </w:rPr>
        <w:t xml:space="preserve">2 Два сочетанных заболевания </w:t>
      </w:r>
    </w:p>
    <w:p w:rsidR="00353ACD" w:rsidRPr="0073273D" w:rsidRDefault="00353ACD" w:rsidP="00353ACD">
      <w:pPr>
        <w:rPr>
          <w:rFonts w:eastAsia="Calibri"/>
          <w:sz w:val="28"/>
          <w:szCs w:val="28"/>
        </w:rPr>
      </w:pPr>
      <w:r w:rsidRPr="0073273D">
        <w:rPr>
          <w:rFonts w:eastAsia="Calibri"/>
          <w:sz w:val="28"/>
          <w:szCs w:val="28"/>
        </w:rPr>
        <w:t xml:space="preserve">3 Основное и фоновое заболевания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2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32 Правильное заполнение врачебного свидетельства о смерти требует выполнения следующих условий:</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Основное заболевание (первоначальная причина смерти) записывается в </w:t>
      </w:r>
    </w:p>
    <w:p w:rsidR="00353ACD" w:rsidRPr="0073273D" w:rsidRDefault="00353ACD" w:rsidP="00353ACD">
      <w:pPr>
        <w:rPr>
          <w:rFonts w:eastAsia="Calibri"/>
          <w:sz w:val="28"/>
          <w:szCs w:val="28"/>
        </w:rPr>
      </w:pPr>
      <w:r w:rsidRPr="0073273D">
        <w:rPr>
          <w:rFonts w:eastAsia="Calibri"/>
          <w:sz w:val="28"/>
          <w:szCs w:val="28"/>
        </w:rPr>
        <w:t xml:space="preserve">   нижнюю  из  трех строк   (а, б, в)   с   учетом  ранее  заполненных   строк </w:t>
      </w:r>
    </w:p>
    <w:p w:rsidR="00353ACD" w:rsidRPr="0073273D" w:rsidRDefault="00353ACD" w:rsidP="00353ACD">
      <w:pPr>
        <w:rPr>
          <w:rFonts w:eastAsia="Calibri"/>
          <w:sz w:val="28"/>
          <w:szCs w:val="28"/>
        </w:rPr>
      </w:pPr>
      <w:r w:rsidRPr="0073273D">
        <w:rPr>
          <w:rFonts w:eastAsia="Calibri"/>
          <w:sz w:val="28"/>
          <w:szCs w:val="28"/>
        </w:rPr>
        <w:t xml:space="preserve">  (непосредственной, промежуточной причин смерти) </w:t>
      </w:r>
    </w:p>
    <w:p w:rsidR="00353ACD" w:rsidRPr="0073273D" w:rsidRDefault="00353ACD" w:rsidP="00353ACD">
      <w:pPr>
        <w:rPr>
          <w:rFonts w:eastAsia="Calibri"/>
          <w:sz w:val="28"/>
          <w:szCs w:val="28"/>
        </w:rPr>
      </w:pPr>
      <w:r w:rsidRPr="0073273D">
        <w:rPr>
          <w:rFonts w:eastAsia="Calibri"/>
          <w:sz w:val="28"/>
          <w:szCs w:val="28"/>
        </w:rPr>
        <w:t xml:space="preserve">2 Основное заболевание записывается только в третью строку (в) </w:t>
      </w:r>
    </w:p>
    <w:p w:rsidR="00353ACD" w:rsidRPr="0073273D" w:rsidRDefault="00353ACD" w:rsidP="00353ACD">
      <w:pPr>
        <w:rPr>
          <w:rFonts w:eastAsia="Calibri"/>
          <w:sz w:val="28"/>
          <w:szCs w:val="28"/>
        </w:rPr>
      </w:pPr>
      <w:r w:rsidRPr="0073273D">
        <w:rPr>
          <w:rFonts w:eastAsia="Calibri"/>
          <w:sz w:val="28"/>
          <w:szCs w:val="28"/>
        </w:rPr>
        <w:t xml:space="preserve">3 Непосредственная причина смерти записывается только в верхнюю строку (а)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33 Клинико-патологоанатомический эпикриз включает в себя следующие основные данные:</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Анамнестические и клинические </w:t>
      </w:r>
    </w:p>
    <w:p w:rsidR="00353ACD" w:rsidRPr="0073273D" w:rsidRDefault="00353ACD" w:rsidP="00353ACD">
      <w:pPr>
        <w:rPr>
          <w:rFonts w:eastAsia="Calibri"/>
          <w:sz w:val="28"/>
          <w:szCs w:val="28"/>
        </w:rPr>
      </w:pPr>
      <w:r w:rsidRPr="0073273D">
        <w:rPr>
          <w:rFonts w:eastAsia="Calibri"/>
          <w:sz w:val="28"/>
          <w:szCs w:val="28"/>
        </w:rPr>
        <w:t xml:space="preserve">2 Лабораторные и рентгенологические </w:t>
      </w:r>
    </w:p>
    <w:p w:rsidR="00353ACD" w:rsidRPr="0073273D" w:rsidRDefault="00353ACD" w:rsidP="00353ACD">
      <w:pPr>
        <w:rPr>
          <w:rFonts w:eastAsia="Calibri"/>
          <w:sz w:val="28"/>
          <w:szCs w:val="28"/>
        </w:rPr>
      </w:pPr>
      <w:r w:rsidRPr="0073273D">
        <w:rPr>
          <w:rFonts w:eastAsia="Calibri"/>
          <w:sz w:val="28"/>
          <w:szCs w:val="28"/>
        </w:rPr>
        <w:t>3 Патологоанатомические и гистологические</w:t>
      </w:r>
    </w:p>
    <w:p w:rsidR="00353ACD" w:rsidRPr="0073273D" w:rsidRDefault="00353ACD" w:rsidP="00353ACD">
      <w:pPr>
        <w:rPr>
          <w:rFonts w:eastAsia="Calibri"/>
          <w:sz w:val="28"/>
          <w:szCs w:val="28"/>
        </w:rPr>
      </w:pPr>
      <w:r w:rsidRPr="0073273D">
        <w:rPr>
          <w:rFonts w:eastAsia="Calibri"/>
          <w:sz w:val="28"/>
          <w:szCs w:val="28"/>
        </w:rPr>
        <w:t xml:space="preserve">4 Заключение о причине смерти больного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34 При сличении клинического и патологоанатомического диагнозов </w:t>
      </w:r>
    </w:p>
    <w:p w:rsidR="00353ACD" w:rsidRPr="0073273D" w:rsidRDefault="00353ACD" w:rsidP="00353ACD">
      <w:pPr>
        <w:rPr>
          <w:rFonts w:eastAsia="Calibri"/>
          <w:sz w:val="28"/>
          <w:szCs w:val="28"/>
        </w:rPr>
      </w:pPr>
      <w:r w:rsidRPr="0073273D">
        <w:rPr>
          <w:rFonts w:eastAsia="Calibri"/>
          <w:sz w:val="28"/>
          <w:szCs w:val="28"/>
        </w:rPr>
        <w:t xml:space="preserve">     основных   заболеваний   устанавливают   следующие    категории </w:t>
      </w:r>
    </w:p>
    <w:p w:rsidR="00353ACD" w:rsidRPr="0073273D" w:rsidRDefault="00353ACD" w:rsidP="00353ACD">
      <w:pPr>
        <w:rPr>
          <w:rFonts w:eastAsia="Calibri"/>
          <w:sz w:val="28"/>
          <w:szCs w:val="28"/>
        </w:rPr>
      </w:pPr>
      <w:r w:rsidRPr="0073273D">
        <w:rPr>
          <w:rFonts w:eastAsia="Calibri"/>
          <w:sz w:val="28"/>
          <w:szCs w:val="28"/>
        </w:rPr>
        <w:t xml:space="preserve">      расхождений по:</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Диагнозу основного заболевания или первого заболевания в </w:t>
      </w:r>
    </w:p>
    <w:p w:rsidR="00353ACD" w:rsidRPr="0073273D" w:rsidRDefault="00353ACD" w:rsidP="00353ACD">
      <w:pPr>
        <w:rPr>
          <w:rFonts w:eastAsia="Calibri"/>
          <w:sz w:val="28"/>
          <w:szCs w:val="28"/>
        </w:rPr>
      </w:pPr>
      <w:r w:rsidRPr="0073273D">
        <w:rPr>
          <w:rFonts w:eastAsia="Calibri"/>
          <w:sz w:val="28"/>
          <w:szCs w:val="28"/>
        </w:rPr>
        <w:t xml:space="preserve">   комбинированном </w:t>
      </w:r>
    </w:p>
    <w:p w:rsidR="00353ACD" w:rsidRPr="0073273D" w:rsidRDefault="00353ACD" w:rsidP="00353ACD">
      <w:pPr>
        <w:rPr>
          <w:rFonts w:eastAsia="Calibri"/>
          <w:sz w:val="28"/>
          <w:szCs w:val="28"/>
        </w:rPr>
      </w:pPr>
      <w:r w:rsidRPr="0073273D">
        <w:rPr>
          <w:rFonts w:eastAsia="Calibri"/>
          <w:sz w:val="28"/>
          <w:szCs w:val="28"/>
        </w:rPr>
        <w:lastRenderedPageBreak/>
        <w:t xml:space="preserve">2 . Важнейшим осложнениям, существенно изменившим течение основного </w:t>
      </w:r>
    </w:p>
    <w:p w:rsidR="00353ACD" w:rsidRPr="0073273D" w:rsidRDefault="00353ACD" w:rsidP="00353ACD">
      <w:pPr>
        <w:rPr>
          <w:rFonts w:eastAsia="Calibri"/>
          <w:sz w:val="28"/>
          <w:szCs w:val="28"/>
        </w:rPr>
      </w:pPr>
      <w:r w:rsidRPr="0073273D">
        <w:rPr>
          <w:rFonts w:eastAsia="Calibri"/>
          <w:sz w:val="28"/>
          <w:szCs w:val="28"/>
        </w:rPr>
        <w:t xml:space="preserve">    заболеваний или явившимся причиной смерти </w:t>
      </w:r>
    </w:p>
    <w:p w:rsidR="00353ACD" w:rsidRPr="0073273D" w:rsidRDefault="00353ACD" w:rsidP="00353ACD">
      <w:pPr>
        <w:rPr>
          <w:rFonts w:eastAsia="Calibri"/>
          <w:sz w:val="28"/>
          <w:szCs w:val="28"/>
        </w:rPr>
      </w:pPr>
      <w:r w:rsidRPr="0073273D">
        <w:rPr>
          <w:rFonts w:eastAsia="Calibri"/>
          <w:sz w:val="28"/>
          <w:szCs w:val="28"/>
        </w:rPr>
        <w:t xml:space="preserve">3 Второму заболеванию в комбинированном основном (при наличии двух </w:t>
      </w:r>
    </w:p>
    <w:p w:rsidR="00353ACD" w:rsidRPr="0073273D" w:rsidRDefault="00353ACD" w:rsidP="00353ACD">
      <w:pPr>
        <w:rPr>
          <w:rFonts w:eastAsia="Calibri"/>
          <w:sz w:val="28"/>
          <w:szCs w:val="28"/>
        </w:rPr>
      </w:pPr>
      <w:r w:rsidRPr="0073273D">
        <w:rPr>
          <w:rFonts w:eastAsia="Calibri"/>
          <w:sz w:val="28"/>
          <w:szCs w:val="28"/>
        </w:rPr>
        <w:t xml:space="preserve">   конкурирующих, сочетанных, основного с фоновым) </w:t>
      </w:r>
    </w:p>
    <w:p w:rsidR="00353ACD" w:rsidRPr="0073273D" w:rsidRDefault="00353ACD" w:rsidP="00353ACD">
      <w:pPr>
        <w:rPr>
          <w:rFonts w:eastAsia="Calibri"/>
          <w:sz w:val="28"/>
          <w:szCs w:val="28"/>
        </w:rPr>
      </w:pPr>
      <w:r w:rsidRPr="0073273D">
        <w:rPr>
          <w:rFonts w:eastAsia="Calibri"/>
          <w:sz w:val="28"/>
          <w:szCs w:val="28"/>
        </w:rPr>
        <w:t>4 Нозологическому, этиологическому принципу и по локализации процесса</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верно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35 На клинико-патологоанатомической конференции обсуждают: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Случаи расхождения клинического и патологоанатомического диагноза </w:t>
      </w:r>
    </w:p>
    <w:p w:rsidR="00353ACD" w:rsidRPr="0073273D" w:rsidRDefault="00353ACD" w:rsidP="00353ACD">
      <w:pPr>
        <w:rPr>
          <w:rFonts w:eastAsia="Calibri"/>
          <w:sz w:val="28"/>
          <w:szCs w:val="28"/>
        </w:rPr>
      </w:pPr>
      <w:r w:rsidRPr="0073273D">
        <w:rPr>
          <w:rFonts w:eastAsia="Calibri"/>
          <w:sz w:val="28"/>
          <w:szCs w:val="28"/>
        </w:rPr>
        <w:t xml:space="preserve">    основного заболевания </w:t>
      </w:r>
    </w:p>
    <w:p w:rsidR="00353ACD" w:rsidRPr="0073273D" w:rsidRDefault="00353ACD" w:rsidP="00353ACD">
      <w:pPr>
        <w:rPr>
          <w:rFonts w:eastAsia="Calibri"/>
          <w:sz w:val="28"/>
          <w:szCs w:val="28"/>
        </w:rPr>
      </w:pPr>
      <w:r w:rsidRPr="0073273D">
        <w:rPr>
          <w:rFonts w:eastAsia="Calibri"/>
          <w:sz w:val="28"/>
          <w:szCs w:val="28"/>
        </w:rPr>
        <w:t xml:space="preserve">2 Редкие наблюдения, необычно протекающие заболевания, случаи </w:t>
      </w:r>
    </w:p>
    <w:p w:rsidR="00353ACD" w:rsidRPr="0073273D" w:rsidRDefault="00353ACD" w:rsidP="00353ACD">
      <w:pPr>
        <w:rPr>
          <w:rFonts w:eastAsia="Calibri"/>
          <w:sz w:val="28"/>
          <w:szCs w:val="28"/>
        </w:rPr>
      </w:pPr>
      <w:r w:rsidRPr="0073273D">
        <w:rPr>
          <w:rFonts w:eastAsia="Calibri"/>
          <w:sz w:val="28"/>
          <w:szCs w:val="28"/>
        </w:rPr>
        <w:t xml:space="preserve">    лекарственной патологии </w:t>
      </w:r>
    </w:p>
    <w:p w:rsidR="00353ACD" w:rsidRPr="0073273D" w:rsidRDefault="00353ACD" w:rsidP="00353ACD">
      <w:pPr>
        <w:rPr>
          <w:rFonts w:eastAsia="Calibri"/>
          <w:sz w:val="28"/>
          <w:szCs w:val="28"/>
        </w:rPr>
      </w:pPr>
      <w:r w:rsidRPr="0073273D">
        <w:rPr>
          <w:rFonts w:eastAsia="Calibri"/>
          <w:sz w:val="28"/>
          <w:szCs w:val="28"/>
        </w:rPr>
        <w:t xml:space="preserve">3 Случаи смерти больных после хирургических, диагностических и и </w:t>
      </w:r>
    </w:p>
    <w:p w:rsidR="00353ACD" w:rsidRPr="0073273D" w:rsidRDefault="00353ACD" w:rsidP="00353ACD">
      <w:pPr>
        <w:rPr>
          <w:rFonts w:eastAsia="Calibri"/>
          <w:sz w:val="28"/>
          <w:szCs w:val="28"/>
        </w:rPr>
      </w:pPr>
      <w:r w:rsidRPr="0073273D">
        <w:rPr>
          <w:rFonts w:eastAsia="Calibri"/>
          <w:sz w:val="28"/>
          <w:szCs w:val="28"/>
        </w:rPr>
        <w:t xml:space="preserve">    терапевтических вмешательств</w:t>
      </w:r>
    </w:p>
    <w:p w:rsidR="00353ACD" w:rsidRPr="0073273D" w:rsidRDefault="00353ACD" w:rsidP="00353ACD">
      <w:pPr>
        <w:rPr>
          <w:rFonts w:eastAsia="Calibri"/>
          <w:sz w:val="28"/>
          <w:szCs w:val="28"/>
        </w:rPr>
      </w:pPr>
      <w:r w:rsidRPr="0073273D">
        <w:rPr>
          <w:rFonts w:eastAsia="Calibri"/>
          <w:sz w:val="28"/>
          <w:szCs w:val="28"/>
        </w:rPr>
        <w:t>4 Все перечисленные</w:t>
      </w:r>
    </w:p>
    <w:p w:rsidR="00353ACD" w:rsidRPr="0073273D" w:rsidRDefault="00353ACD" w:rsidP="00353ACD">
      <w:pPr>
        <w:rPr>
          <w:rFonts w:eastAsia="Calibri"/>
          <w:sz w:val="28"/>
          <w:szCs w:val="28"/>
        </w:rPr>
      </w:pPr>
      <w:r w:rsidRPr="0073273D">
        <w:rPr>
          <w:rFonts w:eastAsia="Calibri"/>
          <w:sz w:val="28"/>
          <w:szCs w:val="28"/>
        </w:rPr>
        <w:t>5 Верно 1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36 На клинико-патологоанатомических конференциях также обсуждают: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Случаи острых инфекционных заболеваний </w:t>
      </w:r>
    </w:p>
    <w:p w:rsidR="00353ACD" w:rsidRPr="0073273D" w:rsidRDefault="00353ACD" w:rsidP="00353ACD">
      <w:pPr>
        <w:rPr>
          <w:rFonts w:eastAsia="Calibri"/>
          <w:sz w:val="28"/>
          <w:szCs w:val="28"/>
        </w:rPr>
      </w:pPr>
      <w:r w:rsidRPr="0073273D">
        <w:rPr>
          <w:rFonts w:eastAsia="Calibri"/>
          <w:sz w:val="28"/>
          <w:szCs w:val="28"/>
        </w:rPr>
        <w:t xml:space="preserve">2 Случаи запоздалой диагностики и случаи смерти, оставшиеся неясными </w:t>
      </w:r>
    </w:p>
    <w:p w:rsidR="00353ACD" w:rsidRPr="0073273D" w:rsidRDefault="00353ACD" w:rsidP="00353ACD">
      <w:pPr>
        <w:rPr>
          <w:rFonts w:eastAsia="Calibri"/>
          <w:sz w:val="28"/>
          <w:szCs w:val="28"/>
        </w:rPr>
      </w:pPr>
      <w:r w:rsidRPr="0073273D">
        <w:rPr>
          <w:rFonts w:eastAsia="Calibri"/>
          <w:sz w:val="28"/>
          <w:szCs w:val="28"/>
        </w:rPr>
        <w:t xml:space="preserve">3 Отчет заведующего патологоанатомическим отделением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 xml:space="preserve">5 Верно Б и В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37 В числе причин расхождений клинических и патологоанатомических </w:t>
      </w:r>
    </w:p>
    <w:p w:rsidR="00353ACD" w:rsidRPr="0073273D" w:rsidRDefault="00353ACD" w:rsidP="00353ACD">
      <w:pPr>
        <w:rPr>
          <w:rFonts w:eastAsia="Calibri"/>
          <w:sz w:val="28"/>
          <w:szCs w:val="28"/>
        </w:rPr>
      </w:pPr>
      <w:r w:rsidRPr="0073273D">
        <w:rPr>
          <w:rFonts w:eastAsia="Calibri"/>
          <w:sz w:val="28"/>
          <w:szCs w:val="28"/>
        </w:rPr>
        <w:t xml:space="preserve">     диагнозов основных заболеваний выделяют: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Недостаточность обследования больного и объективные трудности </w:t>
      </w:r>
    </w:p>
    <w:p w:rsidR="00353ACD" w:rsidRPr="0073273D" w:rsidRDefault="00353ACD" w:rsidP="00353ACD">
      <w:pPr>
        <w:rPr>
          <w:rFonts w:eastAsia="Calibri"/>
          <w:sz w:val="28"/>
          <w:szCs w:val="28"/>
        </w:rPr>
      </w:pPr>
      <w:r w:rsidRPr="0073273D">
        <w:rPr>
          <w:rFonts w:eastAsia="Calibri"/>
          <w:sz w:val="28"/>
          <w:szCs w:val="28"/>
        </w:rPr>
        <w:t xml:space="preserve">   исследования</w:t>
      </w:r>
    </w:p>
    <w:p w:rsidR="00353ACD" w:rsidRPr="0073273D" w:rsidRDefault="00353ACD" w:rsidP="00353ACD">
      <w:pPr>
        <w:rPr>
          <w:rFonts w:eastAsia="Calibri"/>
          <w:sz w:val="28"/>
          <w:szCs w:val="28"/>
        </w:rPr>
      </w:pPr>
      <w:r w:rsidRPr="0073273D">
        <w:rPr>
          <w:rFonts w:eastAsia="Calibri"/>
          <w:sz w:val="28"/>
          <w:szCs w:val="28"/>
        </w:rPr>
        <w:t xml:space="preserve">2 Недоучет клинических и лабораторных данных </w:t>
      </w:r>
    </w:p>
    <w:p w:rsidR="00353ACD" w:rsidRPr="0073273D" w:rsidRDefault="00353ACD" w:rsidP="00353ACD">
      <w:pPr>
        <w:rPr>
          <w:rFonts w:eastAsia="Calibri"/>
          <w:sz w:val="28"/>
          <w:szCs w:val="28"/>
        </w:rPr>
      </w:pPr>
      <w:r w:rsidRPr="0073273D">
        <w:rPr>
          <w:rFonts w:eastAsia="Calibri"/>
          <w:sz w:val="28"/>
          <w:szCs w:val="28"/>
        </w:rPr>
        <w:t xml:space="preserve">3 Переоценку клинических и лабораторных данных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38 В числе причин расхождений клинических и патологоанатомических </w:t>
      </w:r>
    </w:p>
    <w:p w:rsidR="00353ACD" w:rsidRPr="0073273D" w:rsidRDefault="00353ACD" w:rsidP="00353ACD">
      <w:pPr>
        <w:rPr>
          <w:rFonts w:eastAsia="Calibri"/>
          <w:sz w:val="28"/>
          <w:szCs w:val="28"/>
        </w:rPr>
      </w:pPr>
      <w:r w:rsidRPr="0073273D">
        <w:rPr>
          <w:rFonts w:eastAsia="Calibri"/>
          <w:sz w:val="28"/>
          <w:szCs w:val="28"/>
        </w:rPr>
        <w:t xml:space="preserve">     диагнозов основных заболеваний выделяют: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Недоучет и переоценку рентгенологических и других функциональных </w:t>
      </w:r>
    </w:p>
    <w:p w:rsidR="00353ACD" w:rsidRPr="0073273D" w:rsidRDefault="00353ACD" w:rsidP="00353ACD">
      <w:pPr>
        <w:rPr>
          <w:rFonts w:eastAsia="Calibri"/>
          <w:sz w:val="28"/>
          <w:szCs w:val="28"/>
        </w:rPr>
      </w:pPr>
      <w:r w:rsidRPr="0073273D">
        <w:rPr>
          <w:rFonts w:eastAsia="Calibri"/>
          <w:sz w:val="28"/>
          <w:szCs w:val="28"/>
        </w:rPr>
        <w:t xml:space="preserve">   данных </w:t>
      </w:r>
    </w:p>
    <w:p w:rsidR="00353ACD" w:rsidRPr="0073273D" w:rsidRDefault="00353ACD" w:rsidP="00353ACD">
      <w:pPr>
        <w:rPr>
          <w:rFonts w:eastAsia="Calibri"/>
          <w:sz w:val="28"/>
          <w:szCs w:val="28"/>
        </w:rPr>
      </w:pPr>
      <w:r w:rsidRPr="0073273D">
        <w:rPr>
          <w:rFonts w:eastAsia="Calibri"/>
          <w:sz w:val="28"/>
          <w:szCs w:val="28"/>
        </w:rPr>
        <w:t xml:space="preserve">2 Неправильное оформление и построение диагнозов </w:t>
      </w:r>
    </w:p>
    <w:p w:rsidR="00353ACD" w:rsidRPr="0073273D" w:rsidRDefault="00353ACD" w:rsidP="00353ACD">
      <w:pPr>
        <w:rPr>
          <w:rFonts w:eastAsia="Calibri"/>
          <w:sz w:val="28"/>
          <w:szCs w:val="28"/>
        </w:rPr>
      </w:pPr>
      <w:r w:rsidRPr="0073273D">
        <w:rPr>
          <w:rFonts w:eastAsia="Calibri"/>
          <w:sz w:val="28"/>
          <w:szCs w:val="28"/>
        </w:rPr>
        <w:t xml:space="preserve">3 Прочие причины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lastRenderedPageBreak/>
        <w:t>39 Инструменты и поверхности,   соприкасавшиеся   с  трупом  и</w:t>
      </w:r>
    </w:p>
    <w:p w:rsidR="00353ACD" w:rsidRPr="0073273D" w:rsidRDefault="00353ACD" w:rsidP="00353ACD">
      <w:pPr>
        <w:rPr>
          <w:rFonts w:eastAsia="Calibri"/>
          <w:sz w:val="28"/>
          <w:szCs w:val="28"/>
        </w:rPr>
      </w:pPr>
      <w:r w:rsidRPr="0073273D">
        <w:rPr>
          <w:rFonts w:eastAsia="Calibri"/>
          <w:sz w:val="28"/>
          <w:szCs w:val="28"/>
        </w:rPr>
        <w:t xml:space="preserve">     его выделениями во время вскрытия или обработки материала, </w:t>
      </w:r>
    </w:p>
    <w:p w:rsidR="00353ACD" w:rsidRPr="0073273D" w:rsidRDefault="00353ACD" w:rsidP="00353ACD">
      <w:pPr>
        <w:rPr>
          <w:rFonts w:eastAsia="Calibri"/>
          <w:sz w:val="28"/>
          <w:szCs w:val="28"/>
        </w:rPr>
      </w:pPr>
      <w:r w:rsidRPr="0073273D">
        <w:rPr>
          <w:rFonts w:eastAsia="Calibri"/>
          <w:sz w:val="28"/>
          <w:szCs w:val="28"/>
        </w:rPr>
        <w:t xml:space="preserve">     зараженного ВИЧ, подлежат обработке:</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3%-ным раствором хлорамина </w:t>
      </w:r>
    </w:p>
    <w:p w:rsidR="00353ACD" w:rsidRPr="0073273D" w:rsidRDefault="00353ACD" w:rsidP="00353ACD">
      <w:pPr>
        <w:rPr>
          <w:rFonts w:eastAsia="Calibri"/>
          <w:sz w:val="28"/>
          <w:szCs w:val="28"/>
        </w:rPr>
      </w:pPr>
      <w:r w:rsidRPr="0073273D">
        <w:rPr>
          <w:rFonts w:eastAsia="Calibri"/>
          <w:sz w:val="28"/>
          <w:szCs w:val="28"/>
        </w:rPr>
        <w:t xml:space="preserve">2 70° спиртом </w:t>
      </w:r>
    </w:p>
    <w:p w:rsidR="00353ACD" w:rsidRPr="0073273D" w:rsidRDefault="00353ACD" w:rsidP="00353ACD">
      <w:pPr>
        <w:rPr>
          <w:rFonts w:eastAsia="Calibri"/>
          <w:sz w:val="28"/>
          <w:szCs w:val="28"/>
        </w:rPr>
      </w:pPr>
      <w:r w:rsidRPr="0073273D">
        <w:rPr>
          <w:rFonts w:eastAsia="Calibri"/>
          <w:sz w:val="28"/>
          <w:szCs w:val="28"/>
        </w:rPr>
        <w:t xml:space="preserve">3 10%-ным раствором формалина </w:t>
      </w:r>
    </w:p>
    <w:p w:rsidR="00353ACD" w:rsidRPr="0073273D" w:rsidRDefault="00353ACD" w:rsidP="00353ACD">
      <w:pPr>
        <w:rPr>
          <w:rFonts w:eastAsia="Calibri"/>
          <w:sz w:val="28"/>
          <w:szCs w:val="28"/>
        </w:rPr>
      </w:pPr>
      <w:r w:rsidRPr="0073273D">
        <w:rPr>
          <w:rFonts w:eastAsia="Calibri"/>
          <w:sz w:val="28"/>
          <w:szCs w:val="28"/>
        </w:rPr>
        <w:t>4 Верно 1  и  2</w:t>
      </w:r>
    </w:p>
    <w:p w:rsidR="00353ACD" w:rsidRPr="0073273D" w:rsidRDefault="00353ACD" w:rsidP="00353ACD">
      <w:pPr>
        <w:rPr>
          <w:rFonts w:eastAsia="Calibri"/>
          <w:sz w:val="28"/>
          <w:szCs w:val="28"/>
        </w:rPr>
      </w:pPr>
      <w:r w:rsidRPr="0073273D">
        <w:rPr>
          <w:rFonts w:eastAsia="Calibri"/>
          <w:sz w:val="28"/>
          <w:szCs w:val="28"/>
        </w:rPr>
        <w:t>5 Верно 1,  2,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40 При случайном загрязнении рук и слизистых оболочек при работе с </w:t>
      </w:r>
    </w:p>
    <w:p w:rsidR="00353ACD" w:rsidRPr="0073273D" w:rsidRDefault="00353ACD" w:rsidP="00353ACD">
      <w:pPr>
        <w:rPr>
          <w:rFonts w:eastAsia="Calibri"/>
          <w:sz w:val="28"/>
          <w:szCs w:val="28"/>
        </w:rPr>
      </w:pPr>
      <w:r w:rsidRPr="0073273D">
        <w:rPr>
          <w:rFonts w:eastAsia="Calibri"/>
          <w:sz w:val="28"/>
          <w:szCs w:val="28"/>
        </w:rPr>
        <w:t xml:space="preserve">    материалом,   зараженным   ВИЧ-инфекцией,   пораженный  участок </w:t>
      </w:r>
    </w:p>
    <w:p w:rsidR="00353ACD" w:rsidRPr="0073273D" w:rsidRDefault="00353ACD" w:rsidP="00353ACD">
      <w:pPr>
        <w:rPr>
          <w:rFonts w:eastAsia="Calibri"/>
          <w:sz w:val="28"/>
          <w:szCs w:val="28"/>
        </w:rPr>
      </w:pPr>
      <w:r w:rsidRPr="0073273D">
        <w:rPr>
          <w:rFonts w:eastAsia="Calibri"/>
          <w:sz w:val="28"/>
          <w:szCs w:val="28"/>
        </w:rPr>
        <w:t xml:space="preserve">   обрабатывают: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1% раствором борной кислоты </w:t>
      </w:r>
    </w:p>
    <w:p w:rsidR="00353ACD" w:rsidRPr="0073273D" w:rsidRDefault="00353ACD" w:rsidP="00353ACD">
      <w:pPr>
        <w:rPr>
          <w:rFonts w:eastAsia="Calibri"/>
          <w:sz w:val="28"/>
          <w:szCs w:val="28"/>
        </w:rPr>
      </w:pPr>
      <w:r w:rsidRPr="0073273D">
        <w:rPr>
          <w:rFonts w:eastAsia="Calibri"/>
          <w:sz w:val="28"/>
          <w:szCs w:val="28"/>
        </w:rPr>
        <w:t xml:space="preserve">2 0,5%-ным раствором марганцевокислого калия </w:t>
      </w:r>
    </w:p>
    <w:p w:rsidR="00353ACD" w:rsidRPr="0073273D" w:rsidRDefault="00353ACD" w:rsidP="00353ACD">
      <w:pPr>
        <w:rPr>
          <w:rFonts w:eastAsia="Calibri"/>
          <w:sz w:val="28"/>
          <w:szCs w:val="28"/>
        </w:rPr>
      </w:pPr>
      <w:r w:rsidRPr="0073273D">
        <w:rPr>
          <w:rFonts w:eastAsia="Calibri"/>
          <w:sz w:val="28"/>
          <w:szCs w:val="28"/>
        </w:rPr>
        <w:t xml:space="preserve">3 70%спиртом </w:t>
      </w:r>
    </w:p>
    <w:p w:rsidR="00353ACD" w:rsidRPr="0073273D" w:rsidRDefault="00353ACD" w:rsidP="00353ACD">
      <w:pPr>
        <w:rPr>
          <w:rFonts w:eastAsia="Calibri"/>
          <w:sz w:val="28"/>
          <w:szCs w:val="28"/>
        </w:rPr>
      </w:pPr>
      <w:r w:rsidRPr="0073273D">
        <w:rPr>
          <w:rFonts w:eastAsia="Calibri"/>
          <w:sz w:val="28"/>
          <w:szCs w:val="28"/>
        </w:rPr>
        <w:t>4 Верно 2  и  3</w:t>
      </w:r>
    </w:p>
    <w:p w:rsidR="00353ACD" w:rsidRPr="0073273D" w:rsidRDefault="00353ACD" w:rsidP="00353ACD">
      <w:pPr>
        <w:rPr>
          <w:rFonts w:eastAsia="Calibri"/>
          <w:sz w:val="28"/>
          <w:szCs w:val="28"/>
        </w:rPr>
      </w:pPr>
      <w:r w:rsidRPr="0073273D">
        <w:rPr>
          <w:rFonts w:eastAsia="Calibri"/>
          <w:sz w:val="28"/>
          <w:szCs w:val="28"/>
        </w:rPr>
        <w:t>5 Верно 1,  2,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41 При подозрении на наличие воздушной эмболии патологоанатомическое </w:t>
      </w:r>
    </w:p>
    <w:p w:rsidR="00353ACD" w:rsidRPr="0073273D" w:rsidRDefault="00353ACD" w:rsidP="00353ACD">
      <w:pPr>
        <w:rPr>
          <w:rFonts w:eastAsia="Calibri"/>
          <w:sz w:val="28"/>
          <w:szCs w:val="28"/>
        </w:rPr>
      </w:pPr>
      <w:r w:rsidRPr="0073273D">
        <w:rPr>
          <w:rFonts w:eastAsia="Calibri"/>
          <w:sz w:val="28"/>
          <w:szCs w:val="28"/>
        </w:rPr>
        <w:t xml:space="preserve">     исследование начинают со вскрытия: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Черепа </w:t>
      </w:r>
    </w:p>
    <w:p w:rsidR="00353ACD" w:rsidRPr="0073273D" w:rsidRDefault="00353ACD" w:rsidP="00353ACD">
      <w:pPr>
        <w:rPr>
          <w:rFonts w:eastAsia="Calibri"/>
          <w:sz w:val="28"/>
          <w:szCs w:val="28"/>
        </w:rPr>
      </w:pPr>
      <w:r w:rsidRPr="0073273D">
        <w:rPr>
          <w:rFonts w:eastAsia="Calibri"/>
          <w:sz w:val="28"/>
          <w:szCs w:val="28"/>
        </w:rPr>
        <w:t xml:space="preserve">2 Грудной клетки </w:t>
      </w:r>
    </w:p>
    <w:p w:rsidR="00353ACD" w:rsidRPr="0073273D" w:rsidRDefault="00353ACD" w:rsidP="00353ACD">
      <w:pPr>
        <w:rPr>
          <w:rFonts w:eastAsia="Calibri"/>
          <w:sz w:val="28"/>
          <w:szCs w:val="28"/>
        </w:rPr>
      </w:pPr>
      <w:r w:rsidRPr="0073273D">
        <w:rPr>
          <w:rFonts w:eastAsia="Calibri"/>
          <w:sz w:val="28"/>
          <w:szCs w:val="28"/>
        </w:rPr>
        <w:t xml:space="preserve">3 Брюшной полости </w:t>
      </w:r>
    </w:p>
    <w:p w:rsidR="00353ACD" w:rsidRPr="0073273D" w:rsidRDefault="00353ACD" w:rsidP="00353ACD">
      <w:pPr>
        <w:rPr>
          <w:rFonts w:eastAsia="Calibri"/>
          <w:sz w:val="28"/>
          <w:szCs w:val="28"/>
        </w:rPr>
      </w:pPr>
      <w:r w:rsidRPr="0073273D">
        <w:rPr>
          <w:rFonts w:eastAsia="Calibri"/>
          <w:sz w:val="28"/>
          <w:szCs w:val="28"/>
        </w:rPr>
        <w:t xml:space="preserve">4 Брюшной и грудной полостей </w:t>
      </w:r>
    </w:p>
    <w:p w:rsidR="00353ACD" w:rsidRPr="0073273D" w:rsidRDefault="00353ACD" w:rsidP="00353ACD">
      <w:pPr>
        <w:rPr>
          <w:rFonts w:eastAsia="Calibri"/>
          <w:sz w:val="28"/>
          <w:szCs w:val="28"/>
        </w:rPr>
      </w:pPr>
      <w:r w:rsidRPr="0073273D">
        <w:rPr>
          <w:rFonts w:eastAsia="Calibri"/>
          <w:sz w:val="28"/>
          <w:szCs w:val="28"/>
        </w:rPr>
        <w:t xml:space="preserve">5 Конечностей </w:t>
      </w:r>
    </w:p>
    <w:p w:rsidR="00353ACD" w:rsidRPr="0073273D" w:rsidRDefault="00353ACD" w:rsidP="00353ACD">
      <w:pPr>
        <w:rPr>
          <w:rFonts w:eastAsia="Calibri"/>
          <w:sz w:val="28"/>
          <w:szCs w:val="28"/>
        </w:rPr>
      </w:pPr>
    </w:p>
    <w:p w:rsidR="00353ACD" w:rsidRPr="0073273D" w:rsidRDefault="00353ACD" w:rsidP="00353ACD">
      <w:pPr>
        <w:jc w:val="center"/>
        <w:rPr>
          <w:rFonts w:eastAsia="Calibri"/>
          <w:b/>
          <w:sz w:val="28"/>
          <w:szCs w:val="28"/>
        </w:rPr>
      </w:pPr>
      <w:r w:rsidRPr="0073273D">
        <w:rPr>
          <w:rFonts w:eastAsia="Calibri"/>
          <w:b/>
          <w:sz w:val="28"/>
          <w:szCs w:val="28"/>
        </w:rPr>
        <w:t>Организация патологоанатомической службы</w:t>
      </w:r>
    </w:p>
    <w:tbl>
      <w:tblPr>
        <w:tblpPr w:leftFromText="180" w:rightFromText="180" w:vertAnchor="text" w:horzAnchor="margin" w:tblpXSpec="center" w:tblpY="2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353ACD" w:rsidRPr="0073273D" w:rsidTr="00353ACD">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w:t>
            </w:r>
          </w:p>
        </w:tc>
        <w:tc>
          <w:tcPr>
            <w:tcW w:w="957" w:type="dxa"/>
            <w:shd w:val="clear" w:color="auto" w:fill="auto"/>
          </w:tcPr>
          <w:p w:rsidR="00353ACD" w:rsidRPr="0073273D" w:rsidRDefault="00353ACD" w:rsidP="00353ACD">
            <w:pPr>
              <w:jc w:val="center"/>
              <w:rPr>
                <w:rFonts w:eastAsia="Calibri"/>
                <w:b/>
                <w:sz w:val="28"/>
                <w:szCs w:val="28"/>
                <w:u w:val="single"/>
              </w:rPr>
            </w:pPr>
            <w:r w:rsidRPr="0073273D">
              <w:rPr>
                <w:rFonts w:eastAsia="Calibri"/>
                <w:sz w:val="28"/>
                <w:szCs w:val="28"/>
              </w:rPr>
              <w:t>ответ</w:t>
            </w:r>
          </w:p>
        </w:tc>
        <w:tc>
          <w:tcPr>
            <w:tcW w:w="957" w:type="dxa"/>
            <w:shd w:val="clear" w:color="auto" w:fill="auto"/>
          </w:tcPr>
          <w:p w:rsidR="00353ACD" w:rsidRPr="0073273D" w:rsidRDefault="00353ACD" w:rsidP="00353ACD">
            <w:pPr>
              <w:jc w:val="center"/>
              <w:rPr>
                <w:rFonts w:eastAsia="Calibri"/>
                <w:b/>
                <w:sz w:val="28"/>
                <w:szCs w:val="28"/>
                <w:u w:val="single"/>
              </w:rPr>
            </w:pPr>
            <w:r w:rsidRPr="0073273D">
              <w:rPr>
                <w:rFonts w:eastAsia="Calibri"/>
                <w:sz w:val="28"/>
                <w:szCs w:val="28"/>
              </w:rPr>
              <w:t>№</w:t>
            </w:r>
          </w:p>
        </w:tc>
        <w:tc>
          <w:tcPr>
            <w:tcW w:w="957" w:type="dxa"/>
            <w:shd w:val="clear" w:color="auto" w:fill="auto"/>
          </w:tcPr>
          <w:p w:rsidR="00353ACD" w:rsidRPr="0073273D" w:rsidRDefault="00353ACD" w:rsidP="00353ACD">
            <w:pPr>
              <w:jc w:val="center"/>
              <w:rPr>
                <w:rFonts w:eastAsia="Calibri"/>
                <w:b/>
                <w:sz w:val="28"/>
                <w:szCs w:val="28"/>
                <w:u w:val="single"/>
              </w:rPr>
            </w:pPr>
            <w:r w:rsidRPr="0073273D">
              <w:rPr>
                <w:rFonts w:eastAsia="Calibri"/>
                <w:sz w:val="28"/>
                <w:szCs w:val="28"/>
              </w:rPr>
              <w:t>ответ</w:t>
            </w:r>
          </w:p>
        </w:tc>
        <w:tc>
          <w:tcPr>
            <w:tcW w:w="957" w:type="dxa"/>
            <w:shd w:val="clear" w:color="auto" w:fill="auto"/>
          </w:tcPr>
          <w:p w:rsidR="00353ACD" w:rsidRPr="0073273D" w:rsidRDefault="00353ACD" w:rsidP="00353ACD">
            <w:pPr>
              <w:jc w:val="center"/>
              <w:rPr>
                <w:rFonts w:eastAsia="Calibri"/>
                <w:b/>
                <w:sz w:val="28"/>
                <w:szCs w:val="28"/>
                <w:u w:val="single"/>
              </w:rPr>
            </w:pPr>
            <w:r w:rsidRPr="0073273D">
              <w:rPr>
                <w:rFonts w:eastAsia="Calibri"/>
                <w:sz w:val="28"/>
                <w:szCs w:val="28"/>
              </w:rPr>
              <w:t>№</w:t>
            </w:r>
          </w:p>
        </w:tc>
        <w:tc>
          <w:tcPr>
            <w:tcW w:w="957" w:type="dxa"/>
            <w:shd w:val="clear" w:color="auto" w:fill="auto"/>
          </w:tcPr>
          <w:p w:rsidR="00353ACD" w:rsidRPr="0073273D" w:rsidRDefault="00353ACD" w:rsidP="00353ACD">
            <w:pPr>
              <w:jc w:val="center"/>
              <w:rPr>
                <w:rFonts w:eastAsia="Calibri"/>
                <w:b/>
                <w:sz w:val="28"/>
                <w:szCs w:val="28"/>
                <w:u w:val="single"/>
              </w:rPr>
            </w:pPr>
            <w:r w:rsidRPr="0073273D">
              <w:rPr>
                <w:rFonts w:eastAsia="Calibri"/>
                <w:sz w:val="28"/>
                <w:szCs w:val="28"/>
              </w:rPr>
              <w:t>ответ</w:t>
            </w:r>
          </w:p>
        </w:tc>
        <w:tc>
          <w:tcPr>
            <w:tcW w:w="957" w:type="dxa"/>
            <w:shd w:val="clear" w:color="auto" w:fill="auto"/>
          </w:tcPr>
          <w:p w:rsidR="00353ACD" w:rsidRPr="0073273D" w:rsidRDefault="00353ACD" w:rsidP="00353ACD">
            <w:pPr>
              <w:jc w:val="center"/>
              <w:rPr>
                <w:rFonts w:eastAsia="Calibri"/>
                <w:b/>
                <w:sz w:val="28"/>
                <w:szCs w:val="28"/>
                <w:u w:val="single"/>
              </w:rPr>
            </w:pPr>
            <w:r w:rsidRPr="0073273D">
              <w:rPr>
                <w:rFonts w:eastAsia="Calibri"/>
                <w:sz w:val="28"/>
                <w:szCs w:val="28"/>
              </w:rPr>
              <w:t>№</w:t>
            </w:r>
          </w:p>
        </w:tc>
        <w:tc>
          <w:tcPr>
            <w:tcW w:w="957" w:type="dxa"/>
            <w:shd w:val="clear" w:color="auto" w:fill="auto"/>
          </w:tcPr>
          <w:p w:rsidR="00353ACD" w:rsidRPr="0073273D" w:rsidRDefault="00353ACD" w:rsidP="00353ACD">
            <w:pPr>
              <w:jc w:val="center"/>
              <w:rPr>
                <w:rFonts w:eastAsia="Calibri"/>
                <w:b/>
                <w:sz w:val="28"/>
                <w:szCs w:val="28"/>
                <w:u w:val="single"/>
              </w:rPr>
            </w:pPr>
            <w:r w:rsidRPr="0073273D">
              <w:rPr>
                <w:rFonts w:eastAsia="Calibri"/>
                <w:sz w:val="28"/>
                <w:szCs w:val="28"/>
              </w:rPr>
              <w:t>ответ</w:t>
            </w:r>
          </w:p>
        </w:tc>
        <w:tc>
          <w:tcPr>
            <w:tcW w:w="957" w:type="dxa"/>
            <w:shd w:val="clear" w:color="auto" w:fill="auto"/>
          </w:tcPr>
          <w:p w:rsidR="00353ACD" w:rsidRPr="0073273D" w:rsidRDefault="00353ACD" w:rsidP="00353ACD">
            <w:pPr>
              <w:jc w:val="center"/>
              <w:rPr>
                <w:rFonts w:eastAsia="Calibri"/>
                <w:b/>
                <w:sz w:val="28"/>
                <w:szCs w:val="28"/>
                <w:u w:val="single"/>
              </w:rPr>
            </w:pPr>
            <w:r w:rsidRPr="0073273D">
              <w:rPr>
                <w:rFonts w:eastAsia="Calibri"/>
                <w:sz w:val="28"/>
                <w:szCs w:val="28"/>
              </w:rPr>
              <w:t>№</w:t>
            </w:r>
          </w:p>
        </w:tc>
        <w:tc>
          <w:tcPr>
            <w:tcW w:w="958" w:type="dxa"/>
            <w:shd w:val="clear" w:color="auto" w:fill="auto"/>
          </w:tcPr>
          <w:p w:rsidR="00353ACD" w:rsidRPr="0073273D" w:rsidRDefault="00353ACD" w:rsidP="00353ACD">
            <w:pPr>
              <w:jc w:val="center"/>
              <w:rPr>
                <w:rFonts w:eastAsia="Calibri"/>
                <w:b/>
                <w:sz w:val="28"/>
                <w:szCs w:val="28"/>
                <w:u w:val="single"/>
              </w:rPr>
            </w:pPr>
            <w:r w:rsidRPr="0073273D">
              <w:rPr>
                <w:rFonts w:eastAsia="Calibri"/>
                <w:sz w:val="28"/>
                <w:szCs w:val="28"/>
              </w:rPr>
              <w:t>ответ</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10</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19</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37</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r>
      <w:tr w:rsidR="00353ACD" w:rsidRPr="0073273D" w:rsidTr="00353ACD">
        <w:tc>
          <w:tcPr>
            <w:tcW w:w="957" w:type="dxa"/>
            <w:shd w:val="clear" w:color="auto" w:fill="auto"/>
          </w:tcPr>
          <w:p w:rsidR="00353ACD" w:rsidRPr="0073273D" w:rsidRDefault="00353ACD" w:rsidP="00353ACD">
            <w:pPr>
              <w:ind w:left="-142"/>
              <w:jc w:val="center"/>
              <w:rPr>
                <w:rFonts w:eastAsia="Calibri"/>
                <w:b/>
                <w:sz w:val="28"/>
                <w:szCs w:val="28"/>
              </w:rPr>
            </w:pPr>
            <w:r w:rsidRPr="0073273D">
              <w:rPr>
                <w:rFonts w:eastAsia="Calibri"/>
                <w:b/>
                <w:sz w:val="28"/>
                <w:szCs w:val="28"/>
              </w:rPr>
              <w:t>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20</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29</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38</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30</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49</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40</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41</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r>
      <w:tr w:rsidR="00353ACD" w:rsidRPr="0073273D" w:rsidTr="00353ACD">
        <w:trPr>
          <w:gridAfter w:val="2"/>
          <w:wAfter w:w="1915" w:type="dxa"/>
        </w:trPr>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r>
      <w:tr w:rsidR="00353ACD" w:rsidRPr="0073273D" w:rsidTr="00353ACD">
        <w:trPr>
          <w:gridAfter w:val="2"/>
          <w:wAfter w:w="1915" w:type="dxa"/>
        </w:trPr>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r>
      <w:tr w:rsidR="00353ACD" w:rsidRPr="0073273D" w:rsidTr="00353ACD">
        <w:trPr>
          <w:gridAfter w:val="2"/>
          <w:wAfter w:w="1915" w:type="dxa"/>
          <w:trHeight w:val="295"/>
        </w:trPr>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17</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r>
      <w:tr w:rsidR="00353ACD" w:rsidRPr="0073273D" w:rsidTr="00353ACD">
        <w:trPr>
          <w:gridAfter w:val="2"/>
          <w:wAfter w:w="1915" w:type="dxa"/>
        </w:trPr>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9</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27</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r>
    </w:tbl>
    <w:p w:rsidR="00353ACD" w:rsidRPr="0073273D" w:rsidRDefault="00353ACD" w:rsidP="00353ACD">
      <w:pPr>
        <w:rPr>
          <w:rFonts w:eastAsia="Calibri"/>
          <w:b/>
          <w:sz w:val="28"/>
          <w:szCs w:val="28"/>
          <w:u w:val="single"/>
        </w:rPr>
      </w:pPr>
    </w:p>
    <w:p w:rsidR="00353ACD" w:rsidRPr="0073273D" w:rsidRDefault="00353ACD" w:rsidP="00353ACD">
      <w:pPr>
        <w:rPr>
          <w:rFonts w:eastAsia="Calibri"/>
          <w:b/>
          <w:sz w:val="28"/>
          <w:szCs w:val="28"/>
          <w:u w:val="single"/>
        </w:rPr>
      </w:pPr>
    </w:p>
    <w:p w:rsidR="00353ACD" w:rsidRPr="0073273D" w:rsidRDefault="00353ACD" w:rsidP="00353ACD">
      <w:pPr>
        <w:jc w:val="center"/>
        <w:rPr>
          <w:rFonts w:eastAsia="Calibri"/>
          <w:b/>
          <w:sz w:val="28"/>
          <w:szCs w:val="28"/>
        </w:rPr>
      </w:pPr>
      <w:r w:rsidRPr="0073273D">
        <w:rPr>
          <w:rFonts w:eastAsia="Calibri"/>
          <w:b/>
          <w:sz w:val="28"/>
          <w:szCs w:val="28"/>
        </w:rPr>
        <w:t>Цитологическая диагностика патологических процессов</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lastRenderedPageBreak/>
        <w:t xml:space="preserve">1 </w:t>
      </w:r>
      <w:r w:rsidRPr="0073273D">
        <w:rPr>
          <w:rFonts w:eastAsia="Calibri"/>
          <w:sz w:val="28"/>
          <w:szCs w:val="28"/>
        </w:rPr>
        <w:t>Клетка, синтезирующая белок на "экспорт" содержит хорошо развитые:</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Гладкую эндоплазматическую сеть </w:t>
      </w:r>
    </w:p>
    <w:p w:rsidR="00353ACD" w:rsidRPr="0073273D" w:rsidRDefault="00353ACD" w:rsidP="00353ACD">
      <w:pPr>
        <w:rPr>
          <w:rFonts w:eastAsia="Calibri"/>
          <w:sz w:val="28"/>
          <w:szCs w:val="28"/>
        </w:rPr>
      </w:pPr>
      <w:r w:rsidRPr="0073273D">
        <w:rPr>
          <w:rFonts w:eastAsia="Calibri"/>
          <w:sz w:val="28"/>
          <w:szCs w:val="28"/>
        </w:rPr>
        <w:t xml:space="preserve">2 Свободные рибосомы </w:t>
      </w:r>
    </w:p>
    <w:p w:rsidR="00353ACD" w:rsidRPr="0073273D" w:rsidRDefault="00353ACD" w:rsidP="00353ACD">
      <w:pPr>
        <w:rPr>
          <w:rFonts w:eastAsia="Calibri"/>
          <w:sz w:val="28"/>
          <w:szCs w:val="28"/>
        </w:rPr>
      </w:pPr>
      <w:r w:rsidRPr="0073273D">
        <w:rPr>
          <w:rFonts w:eastAsia="Calibri"/>
          <w:sz w:val="28"/>
          <w:szCs w:val="28"/>
        </w:rPr>
        <w:t xml:space="preserve">3 Гранулярную эндоплазматическую сеть ( комплекс Гольджи) </w:t>
      </w:r>
    </w:p>
    <w:p w:rsidR="00353ACD" w:rsidRPr="0073273D" w:rsidRDefault="00353ACD" w:rsidP="00353ACD">
      <w:pPr>
        <w:rPr>
          <w:rFonts w:eastAsia="Calibri"/>
          <w:sz w:val="28"/>
          <w:szCs w:val="28"/>
        </w:rPr>
      </w:pPr>
      <w:r w:rsidRPr="0073273D">
        <w:rPr>
          <w:rFonts w:eastAsia="Calibri"/>
          <w:sz w:val="28"/>
          <w:szCs w:val="28"/>
        </w:rPr>
        <w:t xml:space="preserve">4 Митохондрии </w:t>
      </w:r>
    </w:p>
    <w:p w:rsidR="00353ACD" w:rsidRPr="0073273D" w:rsidRDefault="00353ACD" w:rsidP="00353ACD">
      <w:pPr>
        <w:rPr>
          <w:rFonts w:eastAsia="Calibri"/>
          <w:sz w:val="28"/>
          <w:szCs w:val="28"/>
        </w:rPr>
      </w:pPr>
      <w:r w:rsidRPr="0073273D">
        <w:rPr>
          <w:rFonts w:eastAsia="Calibri"/>
          <w:sz w:val="28"/>
          <w:szCs w:val="28"/>
        </w:rPr>
        <w:t xml:space="preserve">5 Лизосомы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2</w:t>
      </w:r>
      <w:r w:rsidRPr="0073273D">
        <w:rPr>
          <w:rFonts w:eastAsia="Calibri"/>
          <w:sz w:val="28"/>
          <w:szCs w:val="28"/>
        </w:rPr>
        <w:t xml:space="preserve"> Эпителий, развивающийся из эктодермы: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Многослойной плоской роговицы глаза </w:t>
      </w:r>
    </w:p>
    <w:p w:rsidR="00353ACD" w:rsidRPr="0073273D" w:rsidRDefault="00353ACD" w:rsidP="00353ACD">
      <w:pPr>
        <w:rPr>
          <w:rFonts w:eastAsia="Calibri"/>
          <w:sz w:val="28"/>
          <w:szCs w:val="28"/>
        </w:rPr>
      </w:pPr>
      <w:r w:rsidRPr="0073273D">
        <w:rPr>
          <w:rFonts w:eastAsia="Calibri"/>
          <w:sz w:val="28"/>
          <w:szCs w:val="28"/>
        </w:rPr>
        <w:t xml:space="preserve">2 Почечных канальцев </w:t>
      </w:r>
    </w:p>
    <w:p w:rsidR="00353ACD" w:rsidRPr="0073273D" w:rsidRDefault="00353ACD" w:rsidP="00353ACD">
      <w:pPr>
        <w:rPr>
          <w:rFonts w:eastAsia="Calibri"/>
          <w:sz w:val="28"/>
          <w:szCs w:val="28"/>
        </w:rPr>
      </w:pPr>
      <w:r w:rsidRPr="0073273D">
        <w:rPr>
          <w:rFonts w:eastAsia="Calibri"/>
          <w:sz w:val="28"/>
          <w:szCs w:val="28"/>
        </w:rPr>
        <w:t xml:space="preserve">3 Цилиндрический мерцательный яйцевода </w:t>
      </w:r>
    </w:p>
    <w:p w:rsidR="00353ACD" w:rsidRPr="0073273D" w:rsidRDefault="00353ACD" w:rsidP="00353ACD">
      <w:pPr>
        <w:rPr>
          <w:rFonts w:eastAsia="Calibri"/>
          <w:sz w:val="28"/>
          <w:szCs w:val="28"/>
        </w:rPr>
      </w:pPr>
      <w:r w:rsidRPr="0073273D">
        <w:rPr>
          <w:rFonts w:eastAsia="Calibri"/>
          <w:sz w:val="28"/>
          <w:szCs w:val="28"/>
        </w:rPr>
        <w:t xml:space="preserve">4 Однослойный плоский (мезотелий) </w:t>
      </w:r>
    </w:p>
    <w:p w:rsidR="00353ACD" w:rsidRPr="0073273D" w:rsidRDefault="00353ACD" w:rsidP="00353ACD">
      <w:pPr>
        <w:rPr>
          <w:rFonts w:eastAsia="Calibri"/>
          <w:sz w:val="28"/>
          <w:szCs w:val="28"/>
        </w:rPr>
      </w:pPr>
      <w:r w:rsidRPr="0073273D">
        <w:rPr>
          <w:rFonts w:eastAsia="Calibri"/>
          <w:sz w:val="28"/>
          <w:szCs w:val="28"/>
        </w:rPr>
        <w:t xml:space="preserve">5 Слизистой оболочки желудка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3</w:t>
      </w:r>
      <w:r w:rsidRPr="0073273D">
        <w:rPr>
          <w:rFonts w:eastAsia="Calibri"/>
          <w:sz w:val="28"/>
          <w:szCs w:val="28"/>
        </w:rPr>
        <w:t xml:space="preserve"> Общие черты эпителия кожи, роговицы глаза и ротовой полости:</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Развиваются из эктодермы </w:t>
      </w:r>
    </w:p>
    <w:p w:rsidR="00353ACD" w:rsidRPr="0073273D" w:rsidRDefault="00353ACD" w:rsidP="00353ACD">
      <w:pPr>
        <w:rPr>
          <w:rFonts w:eastAsia="Calibri"/>
          <w:sz w:val="28"/>
          <w:szCs w:val="28"/>
        </w:rPr>
      </w:pPr>
      <w:r w:rsidRPr="0073273D">
        <w:rPr>
          <w:rFonts w:eastAsia="Calibri"/>
          <w:sz w:val="28"/>
          <w:szCs w:val="28"/>
        </w:rPr>
        <w:t xml:space="preserve">2 Относятся к многослойным </w:t>
      </w:r>
    </w:p>
    <w:p w:rsidR="00353ACD" w:rsidRPr="0073273D" w:rsidRDefault="00353ACD" w:rsidP="00353ACD">
      <w:pPr>
        <w:rPr>
          <w:rFonts w:eastAsia="Calibri"/>
          <w:sz w:val="28"/>
          <w:szCs w:val="28"/>
        </w:rPr>
      </w:pPr>
      <w:r w:rsidRPr="0073273D">
        <w:rPr>
          <w:rFonts w:eastAsia="Calibri"/>
          <w:sz w:val="28"/>
          <w:szCs w:val="28"/>
        </w:rPr>
        <w:t xml:space="preserve">3 Занимают пограничное положение </w:t>
      </w:r>
    </w:p>
    <w:p w:rsidR="00353ACD" w:rsidRPr="0073273D" w:rsidRDefault="00353ACD" w:rsidP="00353ACD">
      <w:pPr>
        <w:rPr>
          <w:rFonts w:eastAsia="Calibri"/>
          <w:sz w:val="28"/>
          <w:szCs w:val="28"/>
        </w:rPr>
      </w:pPr>
      <w:r w:rsidRPr="0073273D">
        <w:rPr>
          <w:rFonts w:eastAsia="Calibri"/>
          <w:sz w:val="28"/>
          <w:szCs w:val="28"/>
        </w:rPr>
        <w:t xml:space="preserve">4 Обладают способностью к регенерации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w:t>
      </w:r>
    </w:p>
    <w:p w:rsidR="00353ACD" w:rsidRPr="0073273D" w:rsidRDefault="00353ACD" w:rsidP="00353ACD">
      <w:pPr>
        <w:rPr>
          <w:rFonts w:eastAsia="Calibri"/>
          <w:b/>
          <w:sz w:val="28"/>
          <w:szCs w:val="28"/>
        </w:rPr>
      </w:pPr>
    </w:p>
    <w:p w:rsidR="00353ACD" w:rsidRPr="0073273D" w:rsidRDefault="00353ACD" w:rsidP="00353ACD">
      <w:pPr>
        <w:rPr>
          <w:rFonts w:eastAsia="Calibri"/>
          <w:sz w:val="28"/>
          <w:szCs w:val="28"/>
        </w:rPr>
      </w:pPr>
      <w:r w:rsidRPr="0073273D">
        <w:rPr>
          <w:rFonts w:eastAsia="Calibri"/>
          <w:b/>
          <w:sz w:val="28"/>
          <w:szCs w:val="28"/>
        </w:rPr>
        <w:t>4</w:t>
      </w:r>
      <w:r w:rsidRPr="0073273D">
        <w:rPr>
          <w:rFonts w:eastAsia="Calibri"/>
          <w:sz w:val="28"/>
          <w:szCs w:val="28"/>
        </w:rPr>
        <w:t xml:space="preserve"> Тип секреции с полным разрушением железистых клеток:</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Мерокриновый </w:t>
      </w:r>
    </w:p>
    <w:p w:rsidR="00353ACD" w:rsidRPr="0073273D" w:rsidRDefault="00353ACD" w:rsidP="00353ACD">
      <w:pPr>
        <w:rPr>
          <w:rFonts w:eastAsia="Calibri"/>
          <w:sz w:val="28"/>
          <w:szCs w:val="28"/>
        </w:rPr>
      </w:pPr>
      <w:r w:rsidRPr="0073273D">
        <w:rPr>
          <w:rFonts w:eastAsia="Calibri"/>
          <w:sz w:val="28"/>
          <w:szCs w:val="28"/>
        </w:rPr>
        <w:t xml:space="preserve">2 . Апокриновый </w:t>
      </w:r>
    </w:p>
    <w:p w:rsidR="00353ACD" w:rsidRPr="0073273D" w:rsidRDefault="00353ACD" w:rsidP="00353ACD">
      <w:pPr>
        <w:rPr>
          <w:rFonts w:eastAsia="Calibri"/>
          <w:sz w:val="28"/>
          <w:szCs w:val="28"/>
        </w:rPr>
      </w:pPr>
      <w:r w:rsidRPr="0073273D">
        <w:rPr>
          <w:rFonts w:eastAsia="Calibri"/>
          <w:sz w:val="28"/>
          <w:szCs w:val="28"/>
        </w:rPr>
        <w:t xml:space="preserve">3 Голокриновый </w:t>
      </w:r>
    </w:p>
    <w:p w:rsidR="00353ACD" w:rsidRPr="0073273D" w:rsidRDefault="00353ACD" w:rsidP="00353ACD">
      <w:pPr>
        <w:rPr>
          <w:rFonts w:eastAsia="Calibri"/>
          <w:sz w:val="28"/>
          <w:szCs w:val="28"/>
        </w:rPr>
      </w:pPr>
      <w:r w:rsidRPr="0073273D">
        <w:rPr>
          <w:rFonts w:eastAsia="Calibri"/>
          <w:sz w:val="28"/>
          <w:szCs w:val="28"/>
        </w:rPr>
        <w:t xml:space="preserve">4 Аутокриновый </w:t>
      </w:r>
    </w:p>
    <w:p w:rsidR="00353ACD" w:rsidRPr="0073273D" w:rsidRDefault="00353ACD" w:rsidP="00353ACD">
      <w:pPr>
        <w:rPr>
          <w:rFonts w:eastAsia="Calibri"/>
          <w:sz w:val="28"/>
          <w:szCs w:val="28"/>
        </w:rPr>
      </w:pPr>
      <w:r w:rsidRPr="0073273D">
        <w:rPr>
          <w:rFonts w:eastAsia="Calibri"/>
          <w:sz w:val="28"/>
          <w:szCs w:val="28"/>
        </w:rPr>
        <w:t xml:space="preserve">5 Паракриновый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5 </w:t>
      </w:r>
      <w:r w:rsidRPr="0073273D">
        <w:rPr>
          <w:rFonts w:eastAsia="Calibri"/>
          <w:sz w:val="28"/>
          <w:szCs w:val="28"/>
        </w:rPr>
        <w:t>В функцию комплекса Гольджи входят: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Сортировка белков по транспортным пузырькам </w:t>
      </w:r>
    </w:p>
    <w:p w:rsidR="00353ACD" w:rsidRPr="0073273D" w:rsidRDefault="00353ACD" w:rsidP="00353ACD">
      <w:pPr>
        <w:rPr>
          <w:rFonts w:eastAsia="Calibri"/>
          <w:sz w:val="28"/>
          <w:szCs w:val="28"/>
        </w:rPr>
      </w:pPr>
      <w:r w:rsidRPr="0073273D">
        <w:rPr>
          <w:rFonts w:eastAsia="Calibri"/>
          <w:sz w:val="28"/>
          <w:szCs w:val="28"/>
        </w:rPr>
        <w:t xml:space="preserve">2 Гликолизирование белков </w:t>
      </w:r>
    </w:p>
    <w:p w:rsidR="00353ACD" w:rsidRPr="0073273D" w:rsidRDefault="00353ACD" w:rsidP="00353ACD">
      <w:pPr>
        <w:rPr>
          <w:rFonts w:eastAsia="Calibri"/>
          <w:sz w:val="28"/>
          <w:szCs w:val="28"/>
        </w:rPr>
      </w:pPr>
      <w:r w:rsidRPr="0073273D">
        <w:rPr>
          <w:rFonts w:eastAsia="Calibri"/>
          <w:sz w:val="28"/>
          <w:szCs w:val="28"/>
        </w:rPr>
        <w:t xml:space="preserve">3 Сепарация веществ </w:t>
      </w:r>
    </w:p>
    <w:p w:rsidR="00353ACD" w:rsidRPr="0073273D" w:rsidRDefault="00353ACD" w:rsidP="00353ACD">
      <w:pPr>
        <w:rPr>
          <w:rFonts w:eastAsia="Calibri"/>
          <w:sz w:val="28"/>
          <w:szCs w:val="28"/>
        </w:rPr>
      </w:pPr>
      <w:r w:rsidRPr="0073273D">
        <w:rPr>
          <w:rFonts w:eastAsia="Calibri"/>
          <w:sz w:val="28"/>
          <w:szCs w:val="28"/>
        </w:rPr>
        <w:t xml:space="preserve">4 Конденсация и упаковка продуктов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верно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6 </w:t>
      </w:r>
      <w:r w:rsidRPr="0073273D">
        <w:rPr>
          <w:rFonts w:eastAsia="Calibri"/>
          <w:sz w:val="28"/>
          <w:szCs w:val="28"/>
        </w:rPr>
        <w:t xml:space="preserve">На какой стадии митоза дочерние хромосомы расходятся к полюсам митотического </w:t>
      </w:r>
    </w:p>
    <w:p w:rsidR="00353ACD" w:rsidRPr="0073273D" w:rsidRDefault="00353ACD" w:rsidP="00353ACD">
      <w:pPr>
        <w:rPr>
          <w:rFonts w:eastAsia="Calibri"/>
          <w:sz w:val="28"/>
          <w:szCs w:val="28"/>
        </w:rPr>
      </w:pPr>
      <w:r w:rsidRPr="0073273D">
        <w:rPr>
          <w:rFonts w:eastAsia="Calibri"/>
          <w:sz w:val="28"/>
          <w:szCs w:val="28"/>
        </w:rPr>
        <w:t xml:space="preserve">   веретена:</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Профаза </w:t>
      </w:r>
    </w:p>
    <w:p w:rsidR="00353ACD" w:rsidRPr="0073273D" w:rsidRDefault="00353ACD" w:rsidP="00353ACD">
      <w:pPr>
        <w:rPr>
          <w:rFonts w:eastAsia="Calibri"/>
          <w:sz w:val="28"/>
          <w:szCs w:val="28"/>
        </w:rPr>
      </w:pPr>
      <w:r w:rsidRPr="0073273D">
        <w:rPr>
          <w:rFonts w:eastAsia="Calibri"/>
          <w:sz w:val="28"/>
          <w:szCs w:val="28"/>
        </w:rPr>
        <w:t xml:space="preserve">2 Метафаза </w:t>
      </w:r>
    </w:p>
    <w:p w:rsidR="00353ACD" w:rsidRPr="0073273D" w:rsidRDefault="00353ACD" w:rsidP="00353ACD">
      <w:pPr>
        <w:rPr>
          <w:rFonts w:eastAsia="Calibri"/>
          <w:sz w:val="28"/>
          <w:szCs w:val="28"/>
        </w:rPr>
      </w:pPr>
      <w:r w:rsidRPr="0073273D">
        <w:rPr>
          <w:rFonts w:eastAsia="Calibri"/>
          <w:sz w:val="28"/>
          <w:szCs w:val="28"/>
        </w:rPr>
        <w:lastRenderedPageBreak/>
        <w:t xml:space="preserve">3 Анафаза </w:t>
      </w:r>
    </w:p>
    <w:p w:rsidR="00353ACD" w:rsidRPr="0073273D" w:rsidRDefault="00353ACD" w:rsidP="00353ACD">
      <w:pPr>
        <w:rPr>
          <w:rFonts w:eastAsia="Calibri"/>
          <w:sz w:val="28"/>
          <w:szCs w:val="28"/>
        </w:rPr>
      </w:pPr>
      <w:r w:rsidRPr="0073273D">
        <w:rPr>
          <w:rFonts w:eastAsia="Calibri"/>
          <w:sz w:val="28"/>
          <w:szCs w:val="28"/>
        </w:rPr>
        <w:t xml:space="preserve">4 Телофаза </w:t>
      </w:r>
    </w:p>
    <w:p w:rsidR="00353ACD" w:rsidRPr="0073273D" w:rsidRDefault="00353ACD" w:rsidP="00353ACD">
      <w:pPr>
        <w:rPr>
          <w:rFonts w:eastAsia="Calibri"/>
          <w:sz w:val="28"/>
          <w:szCs w:val="28"/>
        </w:rPr>
      </w:pPr>
      <w:r w:rsidRPr="0073273D">
        <w:rPr>
          <w:rFonts w:eastAsia="Calibri"/>
          <w:sz w:val="28"/>
          <w:szCs w:val="28"/>
        </w:rPr>
        <w:t xml:space="preserve">5 Интерфазная стадия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7</w:t>
      </w:r>
      <w:r w:rsidRPr="0073273D">
        <w:rPr>
          <w:rFonts w:eastAsia="Calibri"/>
          <w:sz w:val="28"/>
          <w:szCs w:val="28"/>
        </w:rPr>
        <w:t xml:space="preserve"> Белки, предназначенные для выведения из клетки, синтезируют: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Свободные рибосомы </w:t>
      </w:r>
    </w:p>
    <w:p w:rsidR="00353ACD" w:rsidRPr="0073273D" w:rsidRDefault="00353ACD" w:rsidP="00353ACD">
      <w:pPr>
        <w:rPr>
          <w:rFonts w:eastAsia="Calibri"/>
          <w:sz w:val="28"/>
          <w:szCs w:val="28"/>
        </w:rPr>
      </w:pPr>
      <w:r w:rsidRPr="0073273D">
        <w:rPr>
          <w:rFonts w:eastAsia="Calibri"/>
          <w:sz w:val="28"/>
          <w:szCs w:val="28"/>
        </w:rPr>
        <w:t xml:space="preserve">2 Митохондриальные рибосомы </w:t>
      </w:r>
    </w:p>
    <w:p w:rsidR="00353ACD" w:rsidRPr="0073273D" w:rsidRDefault="00353ACD" w:rsidP="00353ACD">
      <w:pPr>
        <w:rPr>
          <w:rFonts w:eastAsia="Calibri"/>
          <w:sz w:val="28"/>
          <w:szCs w:val="28"/>
        </w:rPr>
      </w:pPr>
      <w:r w:rsidRPr="0073273D">
        <w:rPr>
          <w:rFonts w:eastAsia="Calibri"/>
          <w:sz w:val="28"/>
          <w:szCs w:val="28"/>
        </w:rPr>
        <w:t xml:space="preserve">3 Гладкая эндоплазматическая сеть </w:t>
      </w:r>
    </w:p>
    <w:p w:rsidR="00353ACD" w:rsidRPr="0073273D" w:rsidRDefault="00353ACD" w:rsidP="00353ACD">
      <w:pPr>
        <w:rPr>
          <w:rFonts w:eastAsia="Calibri"/>
          <w:sz w:val="28"/>
          <w:szCs w:val="28"/>
        </w:rPr>
      </w:pPr>
      <w:r w:rsidRPr="0073273D">
        <w:rPr>
          <w:rFonts w:eastAsia="Calibri"/>
          <w:sz w:val="28"/>
          <w:szCs w:val="28"/>
        </w:rPr>
        <w:t>4 Полирибосомы гранулярной эндоплазматической сети</w:t>
      </w:r>
    </w:p>
    <w:p w:rsidR="00353ACD" w:rsidRPr="0073273D" w:rsidRDefault="00353ACD" w:rsidP="00353ACD">
      <w:pPr>
        <w:rPr>
          <w:rFonts w:eastAsia="Calibri"/>
          <w:sz w:val="28"/>
          <w:szCs w:val="28"/>
        </w:rPr>
      </w:pPr>
      <w:r w:rsidRPr="0073273D">
        <w:rPr>
          <w:rFonts w:eastAsia="Calibri"/>
          <w:sz w:val="28"/>
          <w:szCs w:val="28"/>
        </w:rPr>
        <w:t xml:space="preserve">5 Нуклеолы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8 </w:t>
      </w:r>
      <w:r w:rsidRPr="0073273D">
        <w:rPr>
          <w:rFonts w:eastAsia="Calibri"/>
          <w:sz w:val="28"/>
          <w:szCs w:val="28"/>
        </w:rPr>
        <w:t>Нефротом (промежуточная мезодерма) формирует следующие органы: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Яичко </w:t>
      </w:r>
    </w:p>
    <w:p w:rsidR="00353ACD" w:rsidRPr="0073273D" w:rsidRDefault="00353ACD" w:rsidP="00353ACD">
      <w:pPr>
        <w:rPr>
          <w:rFonts w:eastAsia="Calibri"/>
          <w:sz w:val="28"/>
          <w:szCs w:val="28"/>
        </w:rPr>
      </w:pPr>
      <w:r w:rsidRPr="0073273D">
        <w:rPr>
          <w:rFonts w:eastAsia="Calibri"/>
          <w:sz w:val="28"/>
          <w:szCs w:val="28"/>
        </w:rPr>
        <w:t xml:space="preserve">2 Яичник </w:t>
      </w:r>
    </w:p>
    <w:p w:rsidR="00353ACD" w:rsidRPr="0073273D" w:rsidRDefault="00353ACD" w:rsidP="00353ACD">
      <w:pPr>
        <w:rPr>
          <w:rFonts w:eastAsia="Calibri"/>
          <w:sz w:val="28"/>
          <w:szCs w:val="28"/>
        </w:rPr>
      </w:pPr>
      <w:r w:rsidRPr="0073273D">
        <w:rPr>
          <w:rFonts w:eastAsia="Calibri"/>
          <w:sz w:val="28"/>
          <w:szCs w:val="28"/>
        </w:rPr>
        <w:t xml:space="preserve">3 Придаток яичка </w:t>
      </w:r>
    </w:p>
    <w:p w:rsidR="00353ACD" w:rsidRPr="0073273D" w:rsidRDefault="00353ACD" w:rsidP="00353ACD">
      <w:pPr>
        <w:rPr>
          <w:rFonts w:eastAsia="Calibri"/>
          <w:sz w:val="28"/>
          <w:szCs w:val="28"/>
        </w:rPr>
      </w:pPr>
      <w:r w:rsidRPr="0073273D">
        <w:rPr>
          <w:rFonts w:eastAsia="Calibri"/>
          <w:sz w:val="28"/>
          <w:szCs w:val="28"/>
        </w:rPr>
        <w:t xml:space="preserve">4 Почку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органы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9</w:t>
      </w:r>
      <w:r w:rsidRPr="0073273D">
        <w:rPr>
          <w:rFonts w:eastAsia="Calibri"/>
          <w:sz w:val="28"/>
          <w:szCs w:val="28"/>
        </w:rPr>
        <w:t xml:space="preserve"> Укажите производные энтодермы: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Эпителий слизистой оболочки желудка </w:t>
      </w:r>
    </w:p>
    <w:p w:rsidR="00353ACD" w:rsidRPr="0073273D" w:rsidRDefault="00353ACD" w:rsidP="00353ACD">
      <w:pPr>
        <w:rPr>
          <w:rFonts w:eastAsia="Calibri"/>
          <w:sz w:val="28"/>
          <w:szCs w:val="28"/>
        </w:rPr>
      </w:pPr>
      <w:r w:rsidRPr="0073273D">
        <w:rPr>
          <w:rFonts w:eastAsia="Calibri"/>
          <w:sz w:val="28"/>
          <w:szCs w:val="28"/>
        </w:rPr>
        <w:t xml:space="preserve">2 Эпителий слизистой оболочки кишки </w:t>
      </w:r>
    </w:p>
    <w:p w:rsidR="00353ACD" w:rsidRPr="0073273D" w:rsidRDefault="00353ACD" w:rsidP="00353ACD">
      <w:pPr>
        <w:rPr>
          <w:rFonts w:eastAsia="Calibri"/>
          <w:sz w:val="28"/>
          <w:szCs w:val="28"/>
        </w:rPr>
      </w:pPr>
      <w:r w:rsidRPr="0073273D">
        <w:rPr>
          <w:rFonts w:eastAsia="Calibri"/>
          <w:sz w:val="28"/>
          <w:szCs w:val="28"/>
        </w:rPr>
        <w:t xml:space="preserve">3 Эпителий поджелудочной железы </w:t>
      </w:r>
    </w:p>
    <w:p w:rsidR="00353ACD" w:rsidRPr="0073273D" w:rsidRDefault="00353ACD" w:rsidP="00353ACD">
      <w:pPr>
        <w:rPr>
          <w:rFonts w:eastAsia="Calibri"/>
          <w:sz w:val="28"/>
          <w:szCs w:val="28"/>
        </w:rPr>
      </w:pPr>
      <w:r w:rsidRPr="0073273D">
        <w:rPr>
          <w:rFonts w:eastAsia="Calibri"/>
          <w:sz w:val="28"/>
          <w:szCs w:val="28"/>
        </w:rPr>
        <w:t xml:space="preserve">4 Эпителий печени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10</w:t>
      </w:r>
      <w:r w:rsidRPr="0073273D">
        <w:rPr>
          <w:rFonts w:eastAsia="Calibri"/>
          <w:sz w:val="28"/>
          <w:szCs w:val="28"/>
        </w:rPr>
        <w:t xml:space="preserve"> Укажите производные мезодермы: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Мышца сердца </w:t>
      </w:r>
    </w:p>
    <w:p w:rsidR="00353ACD" w:rsidRPr="0073273D" w:rsidRDefault="00353ACD" w:rsidP="00353ACD">
      <w:pPr>
        <w:rPr>
          <w:rFonts w:eastAsia="Calibri"/>
          <w:sz w:val="28"/>
          <w:szCs w:val="28"/>
        </w:rPr>
      </w:pPr>
      <w:r w:rsidRPr="0073273D">
        <w:rPr>
          <w:rFonts w:eastAsia="Calibri"/>
          <w:sz w:val="28"/>
          <w:szCs w:val="28"/>
        </w:rPr>
        <w:t xml:space="preserve">2 Серозные оболочки </w:t>
      </w:r>
    </w:p>
    <w:p w:rsidR="00353ACD" w:rsidRPr="0073273D" w:rsidRDefault="00353ACD" w:rsidP="00353ACD">
      <w:pPr>
        <w:rPr>
          <w:rFonts w:eastAsia="Calibri"/>
          <w:sz w:val="28"/>
          <w:szCs w:val="28"/>
        </w:rPr>
      </w:pPr>
      <w:r w:rsidRPr="0073273D">
        <w:rPr>
          <w:rFonts w:eastAsia="Calibri"/>
          <w:sz w:val="28"/>
          <w:szCs w:val="28"/>
        </w:rPr>
        <w:t xml:space="preserve">3 Кора надпочечников </w:t>
      </w:r>
    </w:p>
    <w:p w:rsidR="00353ACD" w:rsidRPr="0073273D" w:rsidRDefault="00353ACD" w:rsidP="00353ACD">
      <w:pPr>
        <w:rPr>
          <w:rFonts w:eastAsia="Calibri"/>
          <w:sz w:val="28"/>
          <w:szCs w:val="28"/>
        </w:rPr>
      </w:pPr>
      <w:r w:rsidRPr="0073273D">
        <w:rPr>
          <w:rFonts w:eastAsia="Calibri"/>
          <w:sz w:val="28"/>
          <w:szCs w:val="28"/>
        </w:rPr>
        <w:t>4 Гладкая мускулатура кишки</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11 </w:t>
      </w:r>
      <w:r w:rsidRPr="0073273D">
        <w:rPr>
          <w:rFonts w:eastAsia="Calibri"/>
          <w:sz w:val="28"/>
          <w:szCs w:val="28"/>
        </w:rPr>
        <w:t>Из эктодермы формируется: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Эпителий кожи </w:t>
      </w:r>
    </w:p>
    <w:p w:rsidR="00353ACD" w:rsidRPr="0073273D" w:rsidRDefault="00353ACD" w:rsidP="00353ACD">
      <w:pPr>
        <w:rPr>
          <w:rFonts w:eastAsia="Calibri"/>
          <w:sz w:val="28"/>
          <w:szCs w:val="28"/>
        </w:rPr>
      </w:pPr>
      <w:r w:rsidRPr="0073273D">
        <w:rPr>
          <w:rFonts w:eastAsia="Calibri"/>
          <w:sz w:val="28"/>
          <w:szCs w:val="28"/>
        </w:rPr>
        <w:t xml:space="preserve">2 Потовые железы </w:t>
      </w:r>
    </w:p>
    <w:p w:rsidR="00353ACD" w:rsidRPr="0073273D" w:rsidRDefault="00353ACD" w:rsidP="00353ACD">
      <w:pPr>
        <w:rPr>
          <w:rFonts w:eastAsia="Calibri"/>
          <w:sz w:val="28"/>
          <w:szCs w:val="28"/>
        </w:rPr>
      </w:pPr>
      <w:r w:rsidRPr="0073273D">
        <w:rPr>
          <w:rFonts w:eastAsia="Calibri"/>
          <w:sz w:val="28"/>
          <w:szCs w:val="28"/>
        </w:rPr>
        <w:t xml:space="preserve">3 Сальные железы </w:t>
      </w:r>
    </w:p>
    <w:p w:rsidR="00353ACD" w:rsidRPr="0073273D" w:rsidRDefault="00353ACD" w:rsidP="00353ACD">
      <w:pPr>
        <w:rPr>
          <w:rFonts w:eastAsia="Calibri"/>
          <w:sz w:val="28"/>
          <w:szCs w:val="28"/>
        </w:rPr>
      </w:pPr>
      <w:r w:rsidRPr="0073273D">
        <w:rPr>
          <w:rFonts w:eastAsia="Calibri"/>
          <w:sz w:val="28"/>
          <w:szCs w:val="28"/>
        </w:rPr>
        <w:t xml:space="preserve">4 Волосы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12</w:t>
      </w:r>
      <w:r w:rsidRPr="0073273D">
        <w:rPr>
          <w:rFonts w:eastAsia="Calibri"/>
          <w:sz w:val="28"/>
          <w:szCs w:val="28"/>
        </w:rPr>
        <w:t xml:space="preserve"> Симпласты и синцитии возникают в результате:</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lastRenderedPageBreak/>
        <w:t xml:space="preserve">1 Митоза </w:t>
      </w:r>
    </w:p>
    <w:p w:rsidR="00353ACD" w:rsidRPr="0073273D" w:rsidRDefault="00353ACD" w:rsidP="00353ACD">
      <w:pPr>
        <w:rPr>
          <w:rFonts w:eastAsia="Calibri"/>
          <w:sz w:val="28"/>
          <w:szCs w:val="28"/>
        </w:rPr>
      </w:pPr>
      <w:r w:rsidRPr="0073273D">
        <w:rPr>
          <w:rFonts w:eastAsia="Calibri"/>
          <w:sz w:val="28"/>
          <w:szCs w:val="28"/>
        </w:rPr>
        <w:t xml:space="preserve">2 Амитоза </w:t>
      </w:r>
    </w:p>
    <w:p w:rsidR="00353ACD" w:rsidRPr="0073273D" w:rsidRDefault="00353ACD" w:rsidP="00353ACD">
      <w:pPr>
        <w:rPr>
          <w:rFonts w:eastAsia="Calibri"/>
          <w:sz w:val="28"/>
          <w:szCs w:val="28"/>
        </w:rPr>
      </w:pPr>
      <w:r w:rsidRPr="0073273D">
        <w:rPr>
          <w:rFonts w:eastAsia="Calibri"/>
          <w:sz w:val="28"/>
          <w:szCs w:val="28"/>
        </w:rPr>
        <w:t xml:space="preserve">3 Мейоза </w:t>
      </w:r>
    </w:p>
    <w:p w:rsidR="00353ACD" w:rsidRPr="0073273D" w:rsidRDefault="00353ACD" w:rsidP="00353ACD">
      <w:pPr>
        <w:rPr>
          <w:rFonts w:eastAsia="Calibri"/>
          <w:sz w:val="28"/>
          <w:szCs w:val="28"/>
        </w:rPr>
      </w:pPr>
      <w:r w:rsidRPr="0073273D">
        <w:rPr>
          <w:rFonts w:eastAsia="Calibri"/>
          <w:sz w:val="28"/>
          <w:szCs w:val="28"/>
        </w:rPr>
        <w:t xml:space="preserve">4 Отшнуровывания цитоплазмы </w:t>
      </w:r>
    </w:p>
    <w:p w:rsidR="00353ACD" w:rsidRPr="0073273D" w:rsidRDefault="00353ACD" w:rsidP="00353ACD">
      <w:pPr>
        <w:rPr>
          <w:rFonts w:eastAsia="Calibri"/>
          <w:sz w:val="28"/>
          <w:szCs w:val="28"/>
        </w:rPr>
      </w:pPr>
      <w:r w:rsidRPr="0073273D">
        <w:rPr>
          <w:rFonts w:eastAsia="Calibri"/>
          <w:sz w:val="28"/>
          <w:szCs w:val="28"/>
        </w:rPr>
        <w:t xml:space="preserve">5 Всего перечисленного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13 </w:t>
      </w:r>
      <w:r w:rsidRPr="0073273D">
        <w:rPr>
          <w:rFonts w:eastAsia="Calibri"/>
          <w:sz w:val="28"/>
          <w:szCs w:val="28"/>
        </w:rPr>
        <w:t xml:space="preserve">При хроническом воспалительном процессе среди клеток преобладающими являются </w:t>
      </w:r>
    </w:p>
    <w:p w:rsidR="00353ACD" w:rsidRPr="0073273D" w:rsidRDefault="00353ACD" w:rsidP="00353ACD">
      <w:pPr>
        <w:rPr>
          <w:rFonts w:eastAsia="Calibri"/>
          <w:sz w:val="28"/>
          <w:szCs w:val="28"/>
        </w:rPr>
      </w:pPr>
      <w:r w:rsidRPr="0073273D">
        <w:rPr>
          <w:rFonts w:eastAsia="Calibri"/>
          <w:sz w:val="28"/>
          <w:szCs w:val="28"/>
        </w:rPr>
        <w:t xml:space="preserve">     следующие клеточные элементы: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Нейтрофильные гранулоциты </w:t>
      </w:r>
    </w:p>
    <w:p w:rsidR="00353ACD" w:rsidRPr="0073273D" w:rsidRDefault="00353ACD" w:rsidP="00353ACD">
      <w:pPr>
        <w:rPr>
          <w:rFonts w:eastAsia="Calibri"/>
          <w:sz w:val="28"/>
          <w:szCs w:val="28"/>
        </w:rPr>
      </w:pPr>
      <w:r w:rsidRPr="0073273D">
        <w:rPr>
          <w:rFonts w:eastAsia="Calibri"/>
          <w:sz w:val="28"/>
          <w:szCs w:val="28"/>
        </w:rPr>
        <w:t xml:space="preserve">2 Эозинофильные гранулоциты </w:t>
      </w:r>
    </w:p>
    <w:p w:rsidR="00353ACD" w:rsidRPr="0073273D" w:rsidRDefault="00353ACD" w:rsidP="00353ACD">
      <w:pPr>
        <w:rPr>
          <w:rFonts w:eastAsia="Calibri"/>
          <w:sz w:val="28"/>
          <w:szCs w:val="28"/>
        </w:rPr>
      </w:pPr>
      <w:r w:rsidRPr="0073273D">
        <w:rPr>
          <w:rFonts w:eastAsia="Calibri"/>
          <w:sz w:val="28"/>
          <w:szCs w:val="28"/>
        </w:rPr>
        <w:t xml:space="preserve">3 Эритроциты </w:t>
      </w:r>
    </w:p>
    <w:p w:rsidR="00353ACD" w:rsidRPr="0073273D" w:rsidRDefault="00353ACD" w:rsidP="00353ACD">
      <w:pPr>
        <w:rPr>
          <w:rFonts w:eastAsia="Calibri"/>
          <w:sz w:val="28"/>
          <w:szCs w:val="28"/>
        </w:rPr>
      </w:pPr>
      <w:r w:rsidRPr="0073273D">
        <w:rPr>
          <w:rFonts w:eastAsia="Calibri"/>
          <w:sz w:val="28"/>
          <w:szCs w:val="28"/>
        </w:rPr>
        <w:t xml:space="preserve">4 Базофильные гранулоциты </w:t>
      </w:r>
    </w:p>
    <w:p w:rsidR="00353ACD" w:rsidRPr="0073273D" w:rsidRDefault="00353ACD" w:rsidP="00353ACD">
      <w:pPr>
        <w:rPr>
          <w:rFonts w:eastAsia="Calibri"/>
          <w:sz w:val="28"/>
          <w:szCs w:val="28"/>
        </w:rPr>
      </w:pPr>
      <w:r w:rsidRPr="0073273D">
        <w:rPr>
          <w:rFonts w:eastAsia="Calibri"/>
          <w:sz w:val="28"/>
          <w:szCs w:val="28"/>
        </w:rPr>
        <w:t xml:space="preserve">5 Лимфоциты, гистиоциты, макрофаги </w:t>
      </w:r>
    </w:p>
    <w:p w:rsidR="00353ACD" w:rsidRPr="0073273D" w:rsidRDefault="00353ACD" w:rsidP="00353ACD">
      <w:pPr>
        <w:rPr>
          <w:rFonts w:eastAsia="Calibri"/>
          <w:sz w:val="28"/>
          <w:szCs w:val="28"/>
        </w:rPr>
      </w:pPr>
      <w:r w:rsidRPr="0073273D">
        <w:rPr>
          <w:rFonts w:eastAsia="Calibri"/>
          <w:b/>
          <w:sz w:val="28"/>
          <w:szCs w:val="28"/>
        </w:rPr>
        <w:t>14</w:t>
      </w:r>
      <w:r w:rsidRPr="0073273D">
        <w:rPr>
          <w:rFonts w:eastAsia="Calibri"/>
          <w:sz w:val="28"/>
          <w:szCs w:val="28"/>
        </w:rPr>
        <w:t xml:space="preserve"> Какие из перечисленных воспалительных процессов являются  специфическими:</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Туберкулез </w:t>
      </w:r>
    </w:p>
    <w:p w:rsidR="00353ACD" w:rsidRPr="0073273D" w:rsidRDefault="00353ACD" w:rsidP="00353ACD">
      <w:pPr>
        <w:rPr>
          <w:rFonts w:eastAsia="Calibri"/>
          <w:sz w:val="28"/>
          <w:szCs w:val="28"/>
        </w:rPr>
      </w:pPr>
      <w:r w:rsidRPr="0073273D">
        <w:rPr>
          <w:rFonts w:eastAsia="Calibri"/>
          <w:sz w:val="28"/>
          <w:szCs w:val="28"/>
        </w:rPr>
        <w:t xml:space="preserve">2 Сифилис </w:t>
      </w:r>
    </w:p>
    <w:p w:rsidR="00353ACD" w:rsidRPr="0073273D" w:rsidRDefault="00353ACD" w:rsidP="00353ACD">
      <w:pPr>
        <w:rPr>
          <w:rFonts w:eastAsia="Calibri"/>
          <w:sz w:val="28"/>
          <w:szCs w:val="28"/>
        </w:rPr>
      </w:pPr>
      <w:r w:rsidRPr="0073273D">
        <w:rPr>
          <w:rFonts w:eastAsia="Calibri"/>
          <w:sz w:val="28"/>
          <w:szCs w:val="28"/>
        </w:rPr>
        <w:t xml:space="preserve">3 Лепра </w:t>
      </w:r>
    </w:p>
    <w:p w:rsidR="00353ACD" w:rsidRPr="0073273D" w:rsidRDefault="00353ACD" w:rsidP="00353ACD">
      <w:pPr>
        <w:rPr>
          <w:rFonts w:eastAsia="Calibri"/>
          <w:sz w:val="28"/>
          <w:szCs w:val="28"/>
        </w:rPr>
      </w:pPr>
      <w:r w:rsidRPr="0073273D">
        <w:rPr>
          <w:rFonts w:eastAsia="Calibri"/>
          <w:sz w:val="28"/>
          <w:szCs w:val="28"/>
        </w:rPr>
        <w:t xml:space="preserve">4 Склерома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15 </w:t>
      </w:r>
      <w:r w:rsidRPr="0073273D">
        <w:rPr>
          <w:rFonts w:eastAsia="Calibri"/>
          <w:sz w:val="28"/>
          <w:szCs w:val="28"/>
        </w:rPr>
        <w:t>Для туберкулезного воспалительного процесса характерно обнаружение:</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Эпителиоидных клеток </w:t>
      </w:r>
    </w:p>
    <w:p w:rsidR="00353ACD" w:rsidRPr="0073273D" w:rsidRDefault="00353ACD" w:rsidP="00353ACD">
      <w:pPr>
        <w:rPr>
          <w:rFonts w:eastAsia="Calibri"/>
          <w:sz w:val="28"/>
          <w:szCs w:val="28"/>
        </w:rPr>
      </w:pPr>
      <w:r w:rsidRPr="0073273D">
        <w:rPr>
          <w:rFonts w:eastAsia="Calibri"/>
          <w:sz w:val="28"/>
          <w:szCs w:val="28"/>
        </w:rPr>
        <w:t xml:space="preserve">2 Лимфоцитов </w:t>
      </w:r>
    </w:p>
    <w:p w:rsidR="00353ACD" w:rsidRPr="0073273D" w:rsidRDefault="00353ACD" w:rsidP="00353ACD">
      <w:pPr>
        <w:rPr>
          <w:rFonts w:eastAsia="Calibri"/>
          <w:sz w:val="28"/>
          <w:szCs w:val="28"/>
        </w:rPr>
      </w:pPr>
      <w:r w:rsidRPr="0073273D">
        <w:rPr>
          <w:rFonts w:eastAsia="Calibri"/>
          <w:sz w:val="28"/>
          <w:szCs w:val="28"/>
        </w:rPr>
        <w:t xml:space="preserve">3 Некротического детрита </w:t>
      </w:r>
    </w:p>
    <w:p w:rsidR="00353ACD" w:rsidRPr="0073273D" w:rsidRDefault="00353ACD" w:rsidP="00353ACD">
      <w:pPr>
        <w:rPr>
          <w:rFonts w:eastAsia="Calibri"/>
          <w:sz w:val="28"/>
          <w:szCs w:val="28"/>
        </w:rPr>
      </w:pPr>
      <w:r w:rsidRPr="0073273D">
        <w:rPr>
          <w:rFonts w:eastAsia="Calibri"/>
          <w:sz w:val="28"/>
          <w:szCs w:val="28"/>
        </w:rPr>
        <w:t xml:space="preserve">4 Клеток Лангханса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16</w:t>
      </w:r>
      <w:r w:rsidRPr="0073273D">
        <w:rPr>
          <w:rFonts w:eastAsia="Calibri"/>
          <w:sz w:val="28"/>
          <w:szCs w:val="28"/>
        </w:rPr>
        <w:t xml:space="preserve"> Для изучения клеточного состава воспалительного процесса характерно обнаружение:</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Нейтрофильных гранулоцитов </w:t>
      </w:r>
    </w:p>
    <w:p w:rsidR="00353ACD" w:rsidRPr="0073273D" w:rsidRDefault="00353ACD" w:rsidP="00353ACD">
      <w:pPr>
        <w:rPr>
          <w:rFonts w:eastAsia="Calibri"/>
          <w:sz w:val="28"/>
          <w:szCs w:val="28"/>
        </w:rPr>
      </w:pPr>
      <w:r w:rsidRPr="0073273D">
        <w:rPr>
          <w:rFonts w:eastAsia="Calibri"/>
          <w:sz w:val="28"/>
          <w:szCs w:val="28"/>
        </w:rPr>
        <w:t>2 Эозинофильных гранулоцитов</w:t>
      </w:r>
    </w:p>
    <w:p w:rsidR="00353ACD" w:rsidRPr="0073273D" w:rsidRDefault="00353ACD" w:rsidP="00353ACD">
      <w:pPr>
        <w:rPr>
          <w:rFonts w:eastAsia="Calibri"/>
          <w:sz w:val="28"/>
          <w:szCs w:val="28"/>
        </w:rPr>
      </w:pPr>
      <w:r w:rsidRPr="0073273D">
        <w:rPr>
          <w:rFonts w:eastAsia="Calibri"/>
          <w:sz w:val="28"/>
          <w:szCs w:val="28"/>
        </w:rPr>
        <w:t xml:space="preserve">3 Макрофагов </w:t>
      </w:r>
    </w:p>
    <w:p w:rsidR="00353ACD" w:rsidRPr="0073273D" w:rsidRDefault="00353ACD" w:rsidP="00353ACD">
      <w:pPr>
        <w:rPr>
          <w:rFonts w:eastAsia="Calibri"/>
          <w:sz w:val="28"/>
          <w:szCs w:val="28"/>
        </w:rPr>
      </w:pPr>
      <w:r w:rsidRPr="0073273D">
        <w:rPr>
          <w:rFonts w:eastAsia="Calibri"/>
          <w:sz w:val="28"/>
          <w:szCs w:val="28"/>
        </w:rPr>
        <w:t xml:space="preserve">4 Лимфоцитов </w:t>
      </w:r>
    </w:p>
    <w:p w:rsidR="00353ACD" w:rsidRPr="0073273D" w:rsidRDefault="00353ACD" w:rsidP="00353ACD">
      <w:pPr>
        <w:rPr>
          <w:rFonts w:eastAsia="Calibri"/>
          <w:sz w:val="28"/>
          <w:szCs w:val="28"/>
        </w:rPr>
      </w:pPr>
      <w:r w:rsidRPr="0073273D">
        <w:rPr>
          <w:rFonts w:eastAsia="Calibri"/>
          <w:sz w:val="28"/>
          <w:szCs w:val="28"/>
        </w:rPr>
        <w:t xml:space="preserve">5 Всех перечисленных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17</w:t>
      </w:r>
      <w:r w:rsidRPr="0073273D">
        <w:rPr>
          <w:rFonts w:eastAsia="Calibri"/>
          <w:sz w:val="28"/>
          <w:szCs w:val="28"/>
        </w:rPr>
        <w:t xml:space="preserve"> Для изучения клеточного состава воспалительного инфильтрата мазки лучше </w:t>
      </w:r>
    </w:p>
    <w:p w:rsidR="00353ACD" w:rsidRPr="0073273D" w:rsidRDefault="00353ACD" w:rsidP="00353ACD">
      <w:pPr>
        <w:rPr>
          <w:rFonts w:eastAsia="Calibri"/>
          <w:sz w:val="28"/>
          <w:szCs w:val="28"/>
        </w:rPr>
      </w:pPr>
      <w:r w:rsidRPr="0073273D">
        <w:rPr>
          <w:rFonts w:eastAsia="Calibri"/>
          <w:sz w:val="28"/>
          <w:szCs w:val="28"/>
        </w:rPr>
        <w:t xml:space="preserve">    окрашивать:</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Гематоксилин-эозином </w:t>
      </w:r>
    </w:p>
    <w:p w:rsidR="00353ACD" w:rsidRPr="0073273D" w:rsidRDefault="00353ACD" w:rsidP="00353ACD">
      <w:pPr>
        <w:rPr>
          <w:rFonts w:eastAsia="Calibri"/>
          <w:sz w:val="28"/>
          <w:szCs w:val="28"/>
        </w:rPr>
      </w:pPr>
      <w:r w:rsidRPr="0073273D">
        <w:rPr>
          <w:rFonts w:eastAsia="Calibri"/>
          <w:sz w:val="28"/>
          <w:szCs w:val="28"/>
        </w:rPr>
        <w:t xml:space="preserve">2 Метиленовой синькой </w:t>
      </w:r>
    </w:p>
    <w:p w:rsidR="00353ACD" w:rsidRPr="0073273D" w:rsidRDefault="00353ACD" w:rsidP="00353ACD">
      <w:pPr>
        <w:rPr>
          <w:rFonts w:eastAsia="Calibri"/>
          <w:sz w:val="28"/>
          <w:szCs w:val="28"/>
        </w:rPr>
      </w:pPr>
      <w:r w:rsidRPr="0073273D">
        <w:rPr>
          <w:rFonts w:eastAsia="Calibri"/>
          <w:sz w:val="28"/>
          <w:szCs w:val="28"/>
        </w:rPr>
        <w:t xml:space="preserve">3 По Папаниколау </w:t>
      </w:r>
    </w:p>
    <w:p w:rsidR="00353ACD" w:rsidRPr="0073273D" w:rsidRDefault="00353ACD" w:rsidP="00353ACD">
      <w:pPr>
        <w:rPr>
          <w:rFonts w:eastAsia="Calibri"/>
          <w:sz w:val="28"/>
          <w:szCs w:val="28"/>
        </w:rPr>
      </w:pPr>
      <w:r w:rsidRPr="0073273D">
        <w:rPr>
          <w:rFonts w:eastAsia="Calibri"/>
          <w:sz w:val="28"/>
          <w:szCs w:val="28"/>
        </w:rPr>
        <w:lastRenderedPageBreak/>
        <w:t xml:space="preserve">4 Азур-эозиновыми  красителями </w:t>
      </w:r>
    </w:p>
    <w:p w:rsidR="00353ACD" w:rsidRPr="0073273D" w:rsidRDefault="00353ACD" w:rsidP="00353ACD">
      <w:pPr>
        <w:rPr>
          <w:rFonts w:eastAsia="Calibri"/>
          <w:sz w:val="28"/>
          <w:szCs w:val="28"/>
        </w:rPr>
      </w:pPr>
      <w:r w:rsidRPr="0073273D">
        <w:rPr>
          <w:rFonts w:eastAsia="Calibri"/>
          <w:sz w:val="28"/>
          <w:szCs w:val="28"/>
        </w:rPr>
        <w:t xml:space="preserve">5 Всеми перечисленными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18 </w:t>
      </w:r>
      <w:r w:rsidRPr="0073273D">
        <w:rPr>
          <w:rFonts w:eastAsia="Calibri"/>
          <w:sz w:val="28"/>
          <w:szCs w:val="28"/>
        </w:rPr>
        <w:t>Гранулематозное воспаление является видом воспаления: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Альтеративного </w:t>
      </w:r>
    </w:p>
    <w:p w:rsidR="00353ACD" w:rsidRPr="0073273D" w:rsidRDefault="00353ACD" w:rsidP="00353ACD">
      <w:pPr>
        <w:rPr>
          <w:rFonts w:eastAsia="Calibri"/>
          <w:sz w:val="28"/>
          <w:szCs w:val="28"/>
        </w:rPr>
      </w:pPr>
      <w:r w:rsidRPr="0073273D">
        <w:rPr>
          <w:rFonts w:eastAsia="Calibri"/>
          <w:sz w:val="28"/>
          <w:szCs w:val="28"/>
        </w:rPr>
        <w:t xml:space="preserve">2 Серозного </w:t>
      </w:r>
    </w:p>
    <w:p w:rsidR="00353ACD" w:rsidRPr="0073273D" w:rsidRDefault="00353ACD" w:rsidP="00353ACD">
      <w:pPr>
        <w:rPr>
          <w:rFonts w:eastAsia="Calibri"/>
          <w:sz w:val="28"/>
          <w:szCs w:val="28"/>
        </w:rPr>
      </w:pPr>
      <w:r w:rsidRPr="0073273D">
        <w:rPr>
          <w:rFonts w:eastAsia="Calibri"/>
          <w:sz w:val="28"/>
          <w:szCs w:val="28"/>
        </w:rPr>
        <w:t xml:space="preserve">3 Гнойного </w:t>
      </w:r>
    </w:p>
    <w:p w:rsidR="00353ACD" w:rsidRPr="0073273D" w:rsidRDefault="00353ACD" w:rsidP="00353ACD">
      <w:pPr>
        <w:rPr>
          <w:rFonts w:eastAsia="Calibri"/>
          <w:sz w:val="28"/>
          <w:szCs w:val="28"/>
        </w:rPr>
      </w:pPr>
      <w:r w:rsidRPr="0073273D">
        <w:rPr>
          <w:rFonts w:eastAsia="Calibri"/>
          <w:sz w:val="28"/>
          <w:szCs w:val="28"/>
        </w:rPr>
        <w:t xml:space="preserve">4 Катарального </w:t>
      </w:r>
    </w:p>
    <w:p w:rsidR="00353ACD" w:rsidRPr="0073273D" w:rsidRDefault="00353ACD" w:rsidP="00353ACD">
      <w:pPr>
        <w:rPr>
          <w:rFonts w:eastAsia="Calibri"/>
          <w:sz w:val="28"/>
          <w:szCs w:val="28"/>
        </w:rPr>
      </w:pPr>
      <w:r w:rsidRPr="0073273D">
        <w:rPr>
          <w:rFonts w:eastAsia="Calibri"/>
          <w:sz w:val="28"/>
          <w:szCs w:val="28"/>
        </w:rPr>
        <w:t xml:space="preserve">5 Продуктивного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19</w:t>
      </w:r>
      <w:r w:rsidRPr="0073273D">
        <w:rPr>
          <w:rFonts w:eastAsia="Calibri"/>
          <w:sz w:val="28"/>
          <w:szCs w:val="28"/>
        </w:rPr>
        <w:t xml:space="preserve"> Для злокачественных опухолей наиболее характерен:</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Экспансивный рост </w:t>
      </w:r>
    </w:p>
    <w:p w:rsidR="00353ACD" w:rsidRPr="0073273D" w:rsidRDefault="00353ACD" w:rsidP="00353ACD">
      <w:pPr>
        <w:rPr>
          <w:rFonts w:eastAsia="Calibri"/>
          <w:sz w:val="28"/>
          <w:szCs w:val="28"/>
        </w:rPr>
      </w:pPr>
      <w:r w:rsidRPr="0073273D">
        <w:rPr>
          <w:rFonts w:eastAsia="Calibri"/>
          <w:sz w:val="28"/>
          <w:szCs w:val="28"/>
        </w:rPr>
        <w:t>2 Медленный рост</w:t>
      </w:r>
    </w:p>
    <w:p w:rsidR="00353ACD" w:rsidRPr="0073273D" w:rsidRDefault="00353ACD" w:rsidP="00353ACD">
      <w:pPr>
        <w:rPr>
          <w:rFonts w:eastAsia="Calibri"/>
          <w:sz w:val="28"/>
          <w:szCs w:val="28"/>
        </w:rPr>
      </w:pPr>
      <w:r w:rsidRPr="0073273D">
        <w:rPr>
          <w:rFonts w:eastAsia="Calibri"/>
          <w:sz w:val="28"/>
          <w:szCs w:val="28"/>
        </w:rPr>
        <w:t xml:space="preserve">3 Инфильтративный рост </w:t>
      </w:r>
    </w:p>
    <w:p w:rsidR="00353ACD" w:rsidRPr="0073273D" w:rsidRDefault="00353ACD" w:rsidP="00353ACD">
      <w:pPr>
        <w:rPr>
          <w:rFonts w:eastAsia="Calibri"/>
          <w:sz w:val="28"/>
          <w:szCs w:val="28"/>
        </w:rPr>
      </w:pPr>
      <w:r w:rsidRPr="0073273D">
        <w:rPr>
          <w:rFonts w:eastAsia="Calibri"/>
          <w:sz w:val="28"/>
          <w:szCs w:val="28"/>
        </w:rPr>
        <w:t xml:space="preserve">4 Ни один из перечисленных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характерны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20</w:t>
      </w:r>
      <w:r w:rsidRPr="0073273D">
        <w:rPr>
          <w:rFonts w:eastAsia="Calibri"/>
          <w:sz w:val="28"/>
          <w:szCs w:val="28"/>
        </w:rPr>
        <w:t xml:space="preserve"> Для доброкачественных опухолей наиболее характерен</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Медленный рост </w:t>
      </w:r>
    </w:p>
    <w:p w:rsidR="00353ACD" w:rsidRPr="0073273D" w:rsidRDefault="00353ACD" w:rsidP="00353ACD">
      <w:pPr>
        <w:rPr>
          <w:rFonts w:eastAsia="Calibri"/>
          <w:sz w:val="28"/>
          <w:szCs w:val="28"/>
        </w:rPr>
      </w:pPr>
      <w:r w:rsidRPr="0073273D">
        <w:rPr>
          <w:rFonts w:eastAsia="Calibri"/>
          <w:sz w:val="28"/>
          <w:szCs w:val="28"/>
        </w:rPr>
        <w:t xml:space="preserve">2 Экспансивный рост </w:t>
      </w:r>
    </w:p>
    <w:p w:rsidR="00353ACD" w:rsidRPr="0073273D" w:rsidRDefault="00353ACD" w:rsidP="00353ACD">
      <w:pPr>
        <w:rPr>
          <w:rFonts w:eastAsia="Calibri"/>
          <w:sz w:val="28"/>
          <w:szCs w:val="28"/>
        </w:rPr>
      </w:pPr>
      <w:r w:rsidRPr="0073273D">
        <w:rPr>
          <w:rFonts w:eastAsia="Calibri"/>
          <w:sz w:val="28"/>
          <w:szCs w:val="28"/>
        </w:rPr>
        <w:t xml:space="preserve">3 Инфильтративный рост </w:t>
      </w:r>
    </w:p>
    <w:p w:rsidR="00353ACD" w:rsidRPr="0073273D" w:rsidRDefault="00353ACD" w:rsidP="00353ACD">
      <w:pPr>
        <w:rPr>
          <w:rFonts w:eastAsia="Calibri"/>
          <w:sz w:val="28"/>
          <w:szCs w:val="28"/>
        </w:rPr>
      </w:pPr>
      <w:r w:rsidRPr="0073273D">
        <w:rPr>
          <w:rFonts w:eastAsia="Calibri"/>
          <w:sz w:val="28"/>
          <w:szCs w:val="28"/>
        </w:rPr>
        <w:t xml:space="preserve">4 Ни один из перечисленных ответов </w:t>
      </w:r>
    </w:p>
    <w:p w:rsidR="00353ACD" w:rsidRPr="0073273D" w:rsidRDefault="00353ACD" w:rsidP="00353ACD">
      <w:pPr>
        <w:rPr>
          <w:rFonts w:eastAsia="Calibri"/>
          <w:sz w:val="28"/>
          <w:szCs w:val="28"/>
        </w:rPr>
      </w:pPr>
      <w:r w:rsidRPr="0073273D">
        <w:rPr>
          <w:rFonts w:eastAsia="Calibri"/>
          <w:sz w:val="28"/>
          <w:szCs w:val="28"/>
        </w:rPr>
        <w:t xml:space="preserve">5 Медленный экспансивный рост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21</w:t>
      </w:r>
      <w:r w:rsidRPr="0073273D">
        <w:rPr>
          <w:rFonts w:eastAsia="Calibri"/>
          <w:sz w:val="28"/>
          <w:szCs w:val="28"/>
        </w:rPr>
        <w:t xml:space="preserve"> При аденоме желудка наблюдаются: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Пласты пролиферативного эпителия </w:t>
      </w:r>
    </w:p>
    <w:p w:rsidR="00353ACD" w:rsidRPr="0073273D" w:rsidRDefault="00353ACD" w:rsidP="00353ACD">
      <w:pPr>
        <w:rPr>
          <w:rFonts w:eastAsia="Calibri"/>
          <w:sz w:val="28"/>
          <w:szCs w:val="28"/>
        </w:rPr>
      </w:pPr>
      <w:r w:rsidRPr="0073273D">
        <w:rPr>
          <w:rFonts w:eastAsia="Calibri"/>
          <w:sz w:val="28"/>
          <w:szCs w:val="28"/>
        </w:rPr>
        <w:t xml:space="preserve">2 Увеличение объема ядер </w:t>
      </w:r>
    </w:p>
    <w:p w:rsidR="00353ACD" w:rsidRPr="0073273D" w:rsidRDefault="00353ACD" w:rsidP="00353ACD">
      <w:pPr>
        <w:rPr>
          <w:rFonts w:eastAsia="Calibri"/>
          <w:sz w:val="28"/>
          <w:szCs w:val="28"/>
        </w:rPr>
      </w:pPr>
      <w:r w:rsidRPr="0073273D">
        <w:rPr>
          <w:rFonts w:eastAsia="Calibri"/>
          <w:sz w:val="28"/>
          <w:szCs w:val="28"/>
        </w:rPr>
        <w:t xml:space="preserve">3 Гипертрофия нуклеол </w:t>
      </w:r>
    </w:p>
    <w:p w:rsidR="00353ACD" w:rsidRPr="0073273D" w:rsidRDefault="00353ACD" w:rsidP="00353ACD">
      <w:pPr>
        <w:rPr>
          <w:rFonts w:eastAsia="Calibri"/>
          <w:sz w:val="28"/>
          <w:szCs w:val="28"/>
        </w:rPr>
      </w:pPr>
      <w:r w:rsidRPr="0073273D">
        <w:rPr>
          <w:rFonts w:eastAsia="Calibri"/>
          <w:sz w:val="28"/>
          <w:szCs w:val="28"/>
        </w:rPr>
        <w:t xml:space="preserve">4 Отсутствие полиморфизма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22 </w:t>
      </w:r>
      <w:r w:rsidRPr="0073273D">
        <w:rPr>
          <w:rFonts w:eastAsia="Calibri"/>
          <w:sz w:val="28"/>
          <w:szCs w:val="28"/>
        </w:rPr>
        <w:t>Характерными признаками клеток злокачественных опухолей являются: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Нарушение дифференцировки </w:t>
      </w:r>
    </w:p>
    <w:p w:rsidR="00353ACD" w:rsidRPr="0073273D" w:rsidRDefault="00353ACD" w:rsidP="00353ACD">
      <w:pPr>
        <w:rPr>
          <w:rFonts w:eastAsia="Calibri"/>
          <w:sz w:val="28"/>
          <w:szCs w:val="28"/>
        </w:rPr>
      </w:pPr>
      <w:r w:rsidRPr="0073273D">
        <w:rPr>
          <w:rFonts w:eastAsia="Calibri"/>
          <w:sz w:val="28"/>
          <w:szCs w:val="28"/>
        </w:rPr>
        <w:t xml:space="preserve">2 Полиморфизм </w:t>
      </w:r>
    </w:p>
    <w:p w:rsidR="00353ACD" w:rsidRPr="0073273D" w:rsidRDefault="00353ACD" w:rsidP="00353ACD">
      <w:pPr>
        <w:rPr>
          <w:rFonts w:eastAsia="Calibri"/>
          <w:sz w:val="28"/>
          <w:szCs w:val="28"/>
        </w:rPr>
      </w:pPr>
      <w:r w:rsidRPr="0073273D">
        <w:rPr>
          <w:rFonts w:eastAsia="Calibri"/>
          <w:sz w:val="28"/>
          <w:szCs w:val="28"/>
        </w:rPr>
        <w:t xml:space="preserve">3 Анизохромия </w:t>
      </w:r>
    </w:p>
    <w:p w:rsidR="00353ACD" w:rsidRPr="0073273D" w:rsidRDefault="00353ACD" w:rsidP="00353ACD">
      <w:pPr>
        <w:rPr>
          <w:rFonts w:eastAsia="Calibri"/>
          <w:sz w:val="28"/>
          <w:szCs w:val="28"/>
        </w:rPr>
      </w:pPr>
      <w:r w:rsidRPr="0073273D">
        <w:rPr>
          <w:rFonts w:eastAsia="Calibri"/>
          <w:sz w:val="28"/>
          <w:szCs w:val="28"/>
        </w:rPr>
        <w:t xml:space="preserve">4 Ни один из перечисленных признаков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признаки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23 </w:t>
      </w:r>
      <w:r w:rsidRPr="0073273D">
        <w:rPr>
          <w:rFonts w:eastAsia="Calibri"/>
          <w:sz w:val="28"/>
          <w:szCs w:val="28"/>
        </w:rPr>
        <w:t>Характерными признаками клеток злокачественных опухолей являются: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Увеличение размеров клетки </w:t>
      </w:r>
    </w:p>
    <w:p w:rsidR="00353ACD" w:rsidRPr="0073273D" w:rsidRDefault="00353ACD" w:rsidP="00353ACD">
      <w:pPr>
        <w:rPr>
          <w:rFonts w:eastAsia="Calibri"/>
          <w:sz w:val="28"/>
          <w:szCs w:val="28"/>
        </w:rPr>
      </w:pPr>
      <w:r w:rsidRPr="0073273D">
        <w:rPr>
          <w:rFonts w:eastAsia="Calibri"/>
          <w:sz w:val="28"/>
          <w:szCs w:val="28"/>
        </w:rPr>
        <w:lastRenderedPageBreak/>
        <w:t xml:space="preserve">2 Увеличение размеров ядра </w:t>
      </w:r>
    </w:p>
    <w:p w:rsidR="00353ACD" w:rsidRPr="0073273D" w:rsidRDefault="00353ACD" w:rsidP="00353ACD">
      <w:pPr>
        <w:rPr>
          <w:rFonts w:eastAsia="Calibri"/>
          <w:sz w:val="28"/>
          <w:szCs w:val="28"/>
        </w:rPr>
      </w:pPr>
      <w:r w:rsidRPr="0073273D">
        <w:rPr>
          <w:rFonts w:eastAsia="Calibri"/>
          <w:sz w:val="28"/>
          <w:szCs w:val="28"/>
        </w:rPr>
        <w:t xml:space="preserve">3 Полиморфизм клеток </w:t>
      </w:r>
    </w:p>
    <w:p w:rsidR="00353ACD" w:rsidRPr="0073273D" w:rsidRDefault="00353ACD" w:rsidP="00353ACD">
      <w:pPr>
        <w:rPr>
          <w:rFonts w:eastAsia="Calibri"/>
          <w:sz w:val="28"/>
          <w:szCs w:val="28"/>
        </w:rPr>
      </w:pPr>
      <w:r w:rsidRPr="0073273D">
        <w:rPr>
          <w:rFonts w:eastAsia="Calibri"/>
          <w:sz w:val="28"/>
          <w:szCs w:val="28"/>
        </w:rPr>
        <w:t xml:space="preserve">4 Ни один из перечисленных признаков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признаки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24</w:t>
      </w:r>
      <w:r w:rsidRPr="0073273D">
        <w:rPr>
          <w:rFonts w:eastAsia="Calibri"/>
          <w:sz w:val="28"/>
          <w:szCs w:val="28"/>
        </w:rPr>
        <w:t xml:space="preserve">  Характерными признаками клеток злокачественных опухолей являются: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Увеличение размеров ядер </w:t>
      </w:r>
    </w:p>
    <w:p w:rsidR="00353ACD" w:rsidRPr="0073273D" w:rsidRDefault="00353ACD" w:rsidP="00353ACD">
      <w:pPr>
        <w:rPr>
          <w:rFonts w:eastAsia="Calibri"/>
          <w:sz w:val="28"/>
          <w:szCs w:val="28"/>
        </w:rPr>
      </w:pPr>
      <w:r w:rsidRPr="0073273D">
        <w:rPr>
          <w:rFonts w:eastAsia="Calibri"/>
          <w:sz w:val="28"/>
          <w:szCs w:val="28"/>
        </w:rPr>
        <w:t xml:space="preserve">2 Увеличение размеров и количества ядрышек </w:t>
      </w:r>
    </w:p>
    <w:p w:rsidR="00353ACD" w:rsidRPr="0073273D" w:rsidRDefault="00353ACD" w:rsidP="00353ACD">
      <w:pPr>
        <w:rPr>
          <w:rFonts w:eastAsia="Calibri"/>
          <w:sz w:val="28"/>
          <w:szCs w:val="28"/>
        </w:rPr>
      </w:pPr>
      <w:r w:rsidRPr="0073273D">
        <w:rPr>
          <w:rFonts w:eastAsia="Calibri"/>
          <w:sz w:val="28"/>
          <w:szCs w:val="28"/>
        </w:rPr>
        <w:t xml:space="preserve">3 Изменение ядерно-цитологического соотношения </w:t>
      </w:r>
    </w:p>
    <w:p w:rsidR="00353ACD" w:rsidRPr="0073273D" w:rsidRDefault="00353ACD" w:rsidP="00353ACD">
      <w:pPr>
        <w:rPr>
          <w:rFonts w:eastAsia="Calibri"/>
          <w:sz w:val="28"/>
          <w:szCs w:val="28"/>
        </w:rPr>
      </w:pPr>
      <w:r w:rsidRPr="0073273D">
        <w:rPr>
          <w:rFonts w:eastAsia="Calibri"/>
          <w:sz w:val="28"/>
          <w:szCs w:val="28"/>
        </w:rPr>
        <w:t xml:space="preserve">4 Ни один из перечисленных признаков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признаки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25</w:t>
      </w:r>
      <w:r w:rsidRPr="0073273D">
        <w:rPr>
          <w:rFonts w:eastAsia="Calibri"/>
          <w:sz w:val="28"/>
          <w:szCs w:val="28"/>
        </w:rPr>
        <w:t xml:space="preserve"> Характерными признаками клеток злокачественных опухолей являются: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Полиморфизм клеток </w:t>
      </w:r>
    </w:p>
    <w:p w:rsidR="00353ACD" w:rsidRPr="0073273D" w:rsidRDefault="00353ACD" w:rsidP="00353ACD">
      <w:pPr>
        <w:rPr>
          <w:rFonts w:eastAsia="Calibri"/>
          <w:sz w:val="28"/>
          <w:szCs w:val="28"/>
        </w:rPr>
      </w:pPr>
      <w:r w:rsidRPr="0073273D">
        <w:rPr>
          <w:rFonts w:eastAsia="Calibri"/>
          <w:sz w:val="28"/>
          <w:szCs w:val="28"/>
        </w:rPr>
        <w:t xml:space="preserve">2 Полиморфизм ядер </w:t>
      </w:r>
    </w:p>
    <w:p w:rsidR="00353ACD" w:rsidRPr="0073273D" w:rsidRDefault="00353ACD" w:rsidP="00353ACD">
      <w:pPr>
        <w:rPr>
          <w:rFonts w:eastAsia="Calibri"/>
          <w:sz w:val="28"/>
          <w:szCs w:val="28"/>
        </w:rPr>
      </w:pPr>
      <w:r w:rsidRPr="0073273D">
        <w:rPr>
          <w:rFonts w:eastAsia="Calibri"/>
          <w:sz w:val="28"/>
          <w:szCs w:val="28"/>
        </w:rPr>
        <w:t xml:space="preserve">3 Несоответствие зрелости ядра с цитоплазмы </w:t>
      </w:r>
    </w:p>
    <w:p w:rsidR="00353ACD" w:rsidRPr="0073273D" w:rsidRDefault="00353ACD" w:rsidP="00353ACD">
      <w:pPr>
        <w:rPr>
          <w:rFonts w:eastAsia="Calibri"/>
          <w:sz w:val="28"/>
          <w:szCs w:val="28"/>
        </w:rPr>
      </w:pPr>
      <w:r w:rsidRPr="0073273D">
        <w:rPr>
          <w:rFonts w:eastAsia="Calibri"/>
          <w:sz w:val="28"/>
          <w:szCs w:val="28"/>
        </w:rPr>
        <w:t xml:space="preserve">4 Ни одного из перечисленных признаков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признаки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26</w:t>
      </w:r>
      <w:r w:rsidRPr="0073273D">
        <w:rPr>
          <w:rFonts w:eastAsia="Calibri"/>
          <w:sz w:val="28"/>
          <w:szCs w:val="28"/>
        </w:rPr>
        <w:t xml:space="preserve"> Из перечисленных признаков для опухолевых клеток наиболее характерны: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Дистрофия </w:t>
      </w:r>
    </w:p>
    <w:p w:rsidR="00353ACD" w:rsidRPr="0073273D" w:rsidRDefault="00353ACD" w:rsidP="00353ACD">
      <w:pPr>
        <w:rPr>
          <w:rFonts w:eastAsia="Calibri"/>
          <w:sz w:val="28"/>
          <w:szCs w:val="28"/>
        </w:rPr>
      </w:pPr>
      <w:r w:rsidRPr="0073273D">
        <w:rPr>
          <w:rFonts w:eastAsia="Calibri"/>
          <w:sz w:val="28"/>
          <w:szCs w:val="28"/>
        </w:rPr>
        <w:t xml:space="preserve">2 Нарушение дифференцировки </w:t>
      </w:r>
    </w:p>
    <w:p w:rsidR="00353ACD" w:rsidRPr="0073273D" w:rsidRDefault="00353ACD" w:rsidP="00353ACD">
      <w:pPr>
        <w:rPr>
          <w:rFonts w:eastAsia="Calibri"/>
          <w:sz w:val="28"/>
          <w:szCs w:val="28"/>
        </w:rPr>
      </w:pPr>
      <w:r w:rsidRPr="0073273D">
        <w:rPr>
          <w:rFonts w:eastAsia="Calibri"/>
          <w:sz w:val="28"/>
          <w:szCs w:val="28"/>
        </w:rPr>
        <w:t xml:space="preserve">3 Вакуолизация </w:t>
      </w:r>
    </w:p>
    <w:p w:rsidR="00353ACD" w:rsidRPr="0073273D" w:rsidRDefault="00353ACD" w:rsidP="00353ACD">
      <w:pPr>
        <w:rPr>
          <w:rFonts w:eastAsia="Calibri"/>
          <w:sz w:val="28"/>
          <w:szCs w:val="28"/>
        </w:rPr>
      </w:pPr>
      <w:r w:rsidRPr="0073273D">
        <w:rPr>
          <w:rFonts w:eastAsia="Calibri"/>
          <w:sz w:val="28"/>
          <w:szCs w:val="28"/>
        </w:rPr>
        <w:t xml:space="preserve">4 Гиперхромия ядер и увеличение ядер </w:t>
      </w:r>
    </w:p>
    <w:p w:rsidR="00353ACD" w:rsidRPr="0073273D" w:rsidRDefault="00353ACD" w:rsidP="00353ACD">
      <w:pPr>
        <w:rPr>
          <w:rFonts w:eastAsia="Calibri"/>
          <w:sz w:val="28"/>
          <w:szCs w:val="28"/>
        </w:rPr>
      </w:pPr>
      <w:r w:rsidRPr="0073273D">
        <w:rPr>
          <w:rFonts w:eastAsia="Calibri"/>
          <w:sz w:val="28"/>
          <w:szCs w:val="28"/>
        </w:rPr>
        <w:t xml:space="preserve">5 Гиперхромия цитоплазмы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27 </w:t>
      </w:r>
      <w:r w:rsidRPr="0073273D">
        <w:rPr>
          <w:rFonts w:eastAsia="Calibri"/>
          <w:sz w:val="28"/>
          <w:szCs w:val="28"/>
        </w:rPr>
        <w:t xml:space="preserve">Комплексы раковых клеток отличают следующие признаки: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Многослойность клеточных структур </w:t>
      </w:r>
    </w:p>
    <w:p w:rsidR="00353ACD" w:rsidRPr="0073273D" w:rsidRDefault="00353ACD" w:rsidP="00353ACD">
      <w:pPr>
        <w:rPr>
          <w:rFonts w:eastAsia="Calibri"/>
          <w:sz w:val="28"/>
          <w:szCs w:val="28"/>
        </w:rPr>
      </w:pPr>
      <w:r w:rsidRPr="0073273D">
        <w:rPr>
          <w:rFonts w:eastAsia="Calibri"/>
          <w:sz w:val="28"/>
          <w:szCs w:val="28"/>
        </w:rPr>
        <w:t xml:space="preserve">2 Ослабление межклеточных связей </w:t>
      </w:r>
    </w:p>
    <w:p w:rsidR="00353ACD" w:rsidRPr="0073273D" w:rsidRDefault="00353ACD" w:rsidP="00353ACD">
      <w:pPr>
        <w:rPr>
          <w:rFonts w:eastAsia="Calibri"/>
          <w:sz w:val="28"/>
          <w:szCs w:val="28"/>
        </w:rPr>
      </w:pPr>
      <w:r w:rsidRPr="0073273D">
        <w:rPr>
          <w:rFonts w:eastAsia="Calibri"/>
          <w:sz w:val="28"/>
          <w:szCs w:val="28"/>
        </w:rPr>
        <w:t xml:space="preserve">3 Беспорядочное нагромождение клеток </w:t>
      </w:r>
    </w:p>
    <w:p w:rsidR="00353ACD" w:rsidRPr="0073273D" w:rsidRDefault="00353ACD" w:rsidP="00353ACD">
      <w:pPr>
        <w:rPr>
          <w:rFonts w:eastAsia="Calibri"/>
          <w:sz w:val="28"/>
          <w:szCs w:val="28"/>
        </w:rPr>
      </w:pPr>
      <w:r w:rsidRPr="0073273D">
        <w:rPr>
          <w:rFonts w:eastAsia="Calibri"/>
          <w:sz w:val="28"/>
          <w:szCs w:val="28"/>
        </w:rPr>
        <w:t xml:space="preserve">4 Клеточный и ядерный полиморфизм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признаки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28 </w:t>
      </w:r>
      <w:r w:rsidRPr="0073273D">
        <w:rPr>
          <w:rFonts w:eastAsia="Calibri"/>
          <w:sz w:val="28"/>
          <w:szCs w:val="28"/>
        </w:rPr>
        <w:t xml:space="preserve">К полиморфизму клеток следует отнести следующие морфологические признаки: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Многообразие клеточных форм </w:t>
      </w:r>
    </w:p>
    <w:p w:rsidR="00353ACD" w:rsidRPr="0073273D" w:rsidRDefault="00353ACD" w:rsidP="00353ACD">
      <w:pPr>
        <w:rPr>
          <w:rFonts w:eastAsia="Calibri"/>
          <w:sz w:val="28"/>
          <w:szCs w:val="28"/>
        </w:rPr>
      </w:pPr>
      <w:r w:rsidRPr="0073273D">
        <w:rPr>
          <w:rFonts w:eastAsia="Calibri"/>
          <w:sz w:val="28"/>
          <w:szCs w:val="28"/>
        </w:rPr>
        <w:t xml:space="preserve">2 Разнообразие размеров клеток </w:t>
      </w:r>
    </w:p>
    <w:p w:rsidR="00353ACD" w:rsidRPr="0073273D" w:rsidRDefault="00353ACD" w:rsidP="00353ACD">
      <w:pPr>
        <w:rPr>
          <w:rFonts w:eastAsia="Calibri"/>
          <w:sz w:val="28"/>
          <w:szCs w:val="28"/>
        </w:rPr>
      </w:pPr>
      <w:r w:rsidRPr="0073273D">
        <w:rPr>
          <w:rFonts w:eastAsia="Calibri"/>
          <w:sz w:val="28"/>
          <w:szCs w:val="28"/>
        </w:rPr>
        <w:t xml:space="preserve">3 Различие степени созревания отдельных клеток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перечисленные признаки </w:t>
      </w:r>
    </w:p>
    <w:p w:rsidR="00353ACD" w:rsidRPr="0073273D" w:rsidRDefault="00353ACD" w:rsidP="00353ACD">
      <w:pPr>
        <w:rPr>
          <w:rFonts w:eastAsia="Calibri"/>
          <w:sz w:val="28"/>
          <w:szCs w:val="28"/>
        </w:rPr>
      </w:pPr>
      <w:r w:rsidRPr="0073273D">
        <w:rPr>
          <w:rFonts w:eastAsia="Calibri"/>
          <w:sz w:val="28"/>
          <w:szCs w:val="28"/>
        </w:rPr>
        <w:t xml:space="preserve">5 Ни один из перечисленных признаков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29</w:t>
      </w:r>
      <w:r w:rsidRPr="0073273D">
        <w:rPr>
          <w:rFonts w:eastAsia="Calibri"/>
          <w:sz w:val="28"/>
          <w:szCs w:val="28"/>
        </w:rPr>
        <w:t xml:space="preserve"> При цитологическом исследовании бактериального вагиноза выявляются: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Многоядерные клетки плоского эпителия </w:t>
      </w:r>
    </w:p>
    <w:p w:rsidR="00353ACD" w:rsidRPr="0073273D" w:rsidRDefault="00353ACD" w:rsidP="00353ACD">
      <w:pPr>
        <w:rPr>
          <w:rFonts w:eastAsia="Calibri"/>
          <w:sz w:val="28"/>
          <w:szCs w:val="28"/>
        </w:rPr>
      </w:pPr>
      <w:r w:rsidRPr="0073273D">
        <w:rPr>
          <w:rFonts w:eastAsia="Calibri"/>
          <w:sz w:val="28"/>
          <w:szCs w:val="28"/>
        </w:rPr>
        <w:t xml:space="preserve">2 "Ключевые клетки" </w:t>
      </w:r>
    </w:p>
    <w:p w:rsidR="00353ACD" w:rsidRPr="0073273D" w:rsidRDefault="00353ACD" w:rsidP="00353ACD">
      <w:pPr>
        <w:rPr>
          <w:rFonts w:eastAsia="Calibri"/>
          <w:sz w:val="28"/>
          <w:szCs w:val="28"/>
        </w:rPr>
      </w:pPr>
      <w:r w:rsidRPr="0073273D">
        <w:rPr>
          <w:rFonts w:eastAsia="Calibri"/>
          <w:sz w:val="28"/>
          <w:szCs w:val="28"/>
        </w:rPr>
        <w:t xml:space="preserve">3 Клетки плоского эпителия с гиперхромными ядрами </w:t>
      </w:r>
    </w:p>
    <w:p w:rsidR="00353ACD" w:rsidRPr="0073273D" w:rsidRDefault="00353ACD" w:rsidP="00353ACD">
      <w:pPr>
        <w:rPr>
          <w:rFonts w:eastAsia="Calibri"/>
          <w:sz w:val="28"/>
          <w:szCs w:val="28"/>
        </w:rPr>
      </w:pPr>
      <w:r w:rsidRPr="0073273D">
        <w:rPr>
          <w:rFonts w:eastAsia="Calibri"/>
          <w:sz w:val="28"/>
          <w:szCs w:val="28"/>
        </w:rPr>
        <w:t xml:space="preserve">4 Обилие нейтрофилов </w:t>
      </w:r>
    </w:p>
    <w:p w:rsidR="00353ACD" w:rsidRPr="0073273D" w:rsidRDefault="00353ACD" w:rsidP="00353ACD">
      <w:pPr>
        <w:rPr>
          <w:rFonts w:eastAsia="Calibri"/>
          <w:sz w:val="28"/>
          <w:szCs w:val="28"/>
        </w:rPr>
      </w:pPr>
      <w:r w:rsidRPr="0073273D">
        <w:rPr>
          <w:rFonts w:eastAsia="Calibri"/>
          <w:sz w:val="28"/>
          <w:szCs w:val="28"/>
        </w:rPr>
        <w:t xml:space="preserve">5 Клетки призматического эпителия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30 </w:t>
      </w:r>
      <w:r w:rsidRPr="0073273D">
        <w:rPr>
          <w:rFonts w:eastAsia="Calibri"/>
          <w:sz w:val="28"/>
          <w:szCs w:val="28"/>
        </w:rPr>
        <w:t>Для выявления поражения папилломаобразующим вирусом характерно обнаружение:</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Многоядерных клеток </w:t>
      </w:r>
    </w:p>
    <w:p w:rsidR="00353ACD" w:rsidRPr="0073273D" w:rsidRDefault="00353ACD" w:rsidP="00353ACD">
      <w:pPr>
        <w:rPr>
          <w:rFonts w:eastAsia="Calibri"/>
          <w:sz w:val="28"/>
          <w:szCs w:val="28"/>
        </w:rPr>
      </w:pPr>
      <w:r w:rsidRPr="0073273D">
        <w:rPr>
          <w:rFonts w:eastAsia="Calibri"/>
          <w:sz w:val="28"/>
          <w:szCs w:val="28"/>
        </w:rPr>
        <w:t xml:space="preserve">2 Метаплазированного эпителия </w:t>
      </w:r>
    </w:p>
    <w:p w:rsidR="00353ACD" w:rsidRPr="0073273D" w:rsidRDefault="00353ACD" w:rsidP="00353ACD">
      <w:pPr>
        <w:rPr>
          <w:rFonts w:eastAsia="Calibri"/>
          <w:sz w:val="28"/>
          <w:szCs w:val="28"/>
        </w:rPr>
      </w:pPr>
      <w:r w:rsidRPr="0073273D">
        <w:rPr>
          <w:rFonts w:eastAsia="Calibri"/>
          <w:sz w:val="28"/>
          <w:szCs w:val="28"/>
        </w:rPr>
        <w:t xml:space="preserve">3 "Ключевых клеток" </w:t>
      </w:r>
    </w:p>
    <w:p w:rsidR="00353ACD" w:rsidRPr="0073273D" w:rsidRDefault="00353ACD" w:rsidP="00353ACD">
      <w:pPr>
        <w:rPr>
          <w:rFonts w:eastAsia="Calibri"/>
          <w:sz w:val="28"/>
          <w:szCs w:val="28"/>
        </w:rPr>
      </w:pPr>
      <w:r w:rsidRPr="0073273D">
        <w:rPr>
          <w:rFonts w:eastAsia="Calibri"/>
          <w:sz w:val="28"/>
          <w:szCs w:val="28"/>
        </w:rPr>
        <w:t xml:space="preserve">4 Койлоцитов и дискератиноцитов </w:t>
      </w:r>
    </w:p>
    <w:p w:rsidR="00353ACD" w:rsidRPr="0073273D" w:rsidRDefault="00353ACD" w:rsidP="00353ACD">
      <w:pPr>
        <w:rPr>
          <w:rFonts w:eastAsia="Calibri"/>
          <w:sz w:val="28"/>
          <w:szCs w:val="28"/>
        </w:rPr>
      </w:pPr>
      <w:r w:rsidRPr="0073273D">
        <w:rPr>
          <w:rFonts w:eastAsia="Calibri"/>
          <w:sz w:val="28"/>
          <w:szCs w:val="28"/>
        </w:rPr>
        <w:t xml:space="preserve">5 Эозинофильных лейкоцитов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31 </w:t>
      </w:r>
      <w:r w:rsidRPr="0073273D">
        <w:rPr>
          <w:rFonts w:eastAsia="Calibri"/>
          <w:sz w:val="28"/>
          <w:szCs w:val="28"/>
        </w:rPr>
        <w:t>Для поражения вирусом простого герпеса характерно  наличие в мазках:</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Обилия нейтрофилов </w:t>
      </w:r>
    </w:p>
    <w:p w:rsidR="00353ACD" w:rsidRPr="0073273D" w:rsidRDefault="00353ACD" w:rsidP="00353ACD">
      <w:pPr>
        <w:rPr>
          <w:rFonts w:eastAsia="Calibri"/>
          <w:sz w:val="28"/>
          <w:szCs w:val="28"/>
        </w:rPr>
      </w:pPr>
      <w:r w:rsidRPr="0073273D">
        <w:rPr>
          <w:rFonts w:eastAsia="Calibri"/>
          <w:sz w:val="28"/>
          <w:szCs w:val="28"/>
        </w:rPr>
        <w:t xml:space="preserve">2 Метаплазированного эпителия </w:t>
      </w:r>
    </w:p>
    <w:p w:rsidR="00353ACD" w:rsidRPr="0073273D" w:rsidRDefault="00353ACD" w:rsidP="00353ACD">
      <w:pPr>
        <w:rPr>
          <w:rFonts w:eastAsia="Calibri"/>
          <w:sz w:val="28"/>
          <w:szCs w:val="28"/>
        </w:rPr>
      </w:pPr>
      <w:r w:rsidRPr="0073273D">
        <w:rPr>
          <w:rFonts w:eastAsia="Calibri"/>
          <w:sz w:val="28"/>
          <w:szCs w:val="28"/>
        </w:rPr>
        <w:t xml:space="preserve">3 Многоядерных эпителиальных клеток с изменением хроматина </w:t>
      </w:r>
    </w:p>
    <w:p w:rsidR="00353ACD" w:rsidRPr="0073273D" w:rsidRDefault="00353ACD" w:rsidP="00353ACD">
      <w:pPr>
        <w:rPr>
          <w:rFonts w:eastAsia="Calibri"/>
          <w:sz w:val="28"/>
          <w:szCs w:val="28"/>
        </w:rPr>
      </w:pPr>
      <w:r w:rsidRPr="0073273D">
        <w:rPr>
          <w:rFonts w:eastAsia="Calibri"/>
          <w:sz w:val="28"/>
          <w:szCs w:val="28"/>
        </w:rPr>
        <w:t xml:space="preserve">4 Дискератиноцитов </w:t>
      </w:r>
    </w:p>
    <w:p w:rsidR="00353ACD" w:rsidRPr="0073273D" w:rsidRDefault="00353ACD" w:rsidP="00353ACD">
      <w:pPr>
        <w:rPr>
          <w:rFonts w:eastAsia="Calibri"/>
          <w:sz w:val="28"/>
          <w:szCs w:val="28"/>
        </w:rPr>
      </w:pPr>
      <w:r w:rsidRPr="0073273D">
        <w:rPr>
          <w:rFonts w:eastAsia="Calibri"/>
          <w:sz w:val="28"/>
          <w:szCs w:val="28"/>
        </w:rPr>
        <w:t xml:space="preserve">5 Макрофагов </w:t>
      </w:r>
    </w:p>
    <w:p w:rsidR="00353ACD" w:rsidRPr="0073273D" w:rsidRDefault="00353ACD" w:rsidP="00353ACD">
      <w:pPr>
        <w:rPr>
          <w:rFonts w:eastAsia="Calibri"/>
          <w:b/>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32 </w:t>
      </w:r>
      <w:r w:rsidRPr="0073273D">
        <w:rPr>
          <w:rFonts w:eastAsia="Calibri"/>
          <w:sz w:val="28"/>
          <w:szCs w:val="28"/>
        </w:rPr>
        <w:t>Какая микрофлора обнаруживается в мазках при бактериальном вагинозе:</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Лактобациллы </w:t>
      </w:r>
    </w:p>
    <w:p w:rsidR="00353ACD" w:rsidRPr="0073273D" w:rsidRDefault="00353ACD" w:rsidP="00353ACD">
      <w:pPr>
        <w:rPr>
          <w:rFonts w:eastAsia="Calibri"/>
          <w:sz w:val="28"/>
          <w:szCs w:val="28"/>
        </w:rPr>
      </w:pPr>
      <w:r w:rsidRPr="0073273D">
        <w:rPr>
          <w:rFonts w:eastAsia="Calibri"/>
          <w:sz w:val="28"/>
          <w:szCs w:val="28"/>
        </w:rPr>
        <w:t xml:space="preserve">2 Гарднереллы, бактероиды и кокки </w:t>
      </w:r>
    </w:p>
    <w:p w:rsidR="00353ACD" w:rsidRPr="0073273D" w:rsidRDefault="00353ACD" w:rsidP="00353ACD">
      <w:pPr>
        <w:rPr>
          <w:rFonts w:eastAsia="Calibri"/>
          <w:sz w:val="28"/>
          <w:szCs w:val="28"/>
        </w:rPr>
      </w:pPr>
      <w:r w:rsidRPr="0073273D">
        <w:rPr>
          <w:rFonts w:eastAsia="Calibri"/>
          <w:sz w:val="28"/>
          <w:szCs w:val="28"/>
        </w:rPr>
        <w:t xml:space="preserve">3 Лептотрикс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перечисленные </w:t>
      </w:r>
    </w:p>
    <w:p w:rsidR="00353ACD" w:rsidRPr="0073273D" w:rsidRDefault="00353ACD" w:rsidP="00353ACD">
      <w:pPr>
        <w:rPr>
          <w:rFonts w:eastAsia="Calibri"/>
          <w:sz w:val="28"/>
          <w:szCs w:val="28"/>
        </w:rPr>
      </w:pPr>
      <w:r w:rsidRPr="0073273D">
        <w:rPr>
          <w:rFonts w:eastAsia="Calibri"/>
          <w:sz w:val="28"/>
          <w:szCs w:val="28"/>
        </w:rPr>
        <w:t xml:space="preserve">5 Ничего из перечисленного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33 </w:t>
      </w:r>
      <w:r w:rsidRPr="0073273D">
        <w:rPr>
          <w:rFonts w:eastAsia="Calibri"/>
          <w:sz w:val="28"/>
          <w:szCs w:val="28"/>
        </w:rPr>
        <w:t>Для поражения цитомегаловирусом характерно обнаружение</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Койлоциты </w:t>
      </w:r>
    </w:p>
    <w:p w:rsidR="00353ACD" w:rsidRPr="0073273D" w:rsidRDefault="00353ACD" w:rsidP="00353ACD">
      <w:pPr>
        <w:rPr>
          <w:rFonts w:eastAsia="Calibri"/>
          <w:sz w:val="28"/>
          <w:szCs w:val="28"/>
        </w:rPr>
      </w:pPr>
      <w:r w:rsidRPr="0073273D">
        <w:rPr>
          <w:rFonts w:eastAsia="Calibri"/>
          <w:sz w:val="28"/>
          <w:szCs w:val="28"/>
        </w:rPr>
        <w:t xml:space="preserve">2 "Ключевые клетки" </w:t>
      </w:r>
    </w:p>
    <w:p w:rsidR="00353ACD" w:rsidRPr="0073273D" w:rsidRDefault="00353ACD" w:rsidP="00353ACD">
      <w:pPr>
        <w:rPr>
          <w:rFonts w:eastAsia="Calibri"/>
          <w:sz w:val="28"/>
          <w:szCs w:val="28"/>
        </w:rPr>
      </w:pPr>
      <w:r w:rsidRPr="0073273D">
        <w:rPr>
          <w:rFonts w:eastAsia="Calibri"/>
          <w:sz w:val="28"/>
          <w:szCs w:val="28"/>
        </w:rPr>
        <w:t xml:space="preserve">3 Ладьевидные клетки </w:t>
      </w:r>
    </w:p>
    <w:p w:rsidR="00353ACD" w:rsidRPr="0073273D" w:rsidRDefault="00353ACD" w:rsidP="00353ACD">
      <w:pPr>
        <w:rPr>
          <w:rFonts w:eastAsia="Calibri"/>
          <w:sz w:val="28"/>
          <w:szCs w:val="28"/>
        </w:rPr>
      </w:pPr>
      <w:r w:rsidRPr="0073273D">
        <w:rPr>
          <w:rFonts w:eastAsia="Calibri"/>
          <w:sz w:val="28"/>
          <w:szCs w:val="28"/>
        </w:rPr>
        <w:t xml:space="preserve">4 Клетки типа "совиного глаза" </w:t>
      </w:r>
    </w:p>
    <w:p w:rsidR="00353ACD" w:rsidRPr="0073273D" w:rsidRDefault="00353ACD" w:rsidP="00353ACD">
      <w:pPr>
        <w:rPr>
          <w:rFonts w:eastAsia="Calibri"/>
          <w:sz w:val="28"/>
          <w:szCs w:val="28"/>
        </w:rPr>
      </w:pPr>
      <w:r w:rsidRPr="0073273D">
        <w:rPr>
          <w:rFonts w:eastAsia="Calibri"/>
          <w:sz w:val="28"/>
          <w:szCs w:val="28"/>
        </w:rPr>
        <w:t xml:space="preserve">5 Ничего из перечисленного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34 </w:t>
      </w:r>
      <w:r w:rsidRPr="0073273D">
        <w:rPr>
          <w:rFonts w:eastAsia="Calibri"/>
          <w:sz w:val="28"/>
          <w:szCs w:val="28"/>
        </w:rPr>
        <w:t xml:space="preserve">Для цитологической диагностики инвазивного поражении грибом рода Candida </w:t>
      </w:r>
    </w:p>
    <w:p w:rsidR="00353ACD" w:rsidRPr="0073273D" w:rsidRDefault="00353ACD" w:rsidP="00353ACD">
      <w:pPr>
        <w:rPr>
          <w:rFonts w:eastAsia="Calibri"/>
          <w:sz w:val="28"/>
          <w:szCs w:val="28"/>
        </w:rPr>
      </w:pPr>
      <w:r w:rsidRPr="0073273D">
        <w:rPr>
          <w:rFonts w:eastAsia="Calibri"/>
          <w:sz w:val="28"/>
          <w:szCs w:val="28"/>
        </w:rPr>
        <w:t xml:space="preserve">  характерны: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Нейтрофилы </w:t>
      </w:r>
    </w:p>
    <w:p w:rsidR="00353ACD" w:rsidRPr="0073273D" w:rsidRDefault="00353ACD" w:rsidP="00353ACD">
      <w:pPr>
        <w:rPr>
          <w:rFonts w:eastAsia="Calibri"/>
          <w:sz w:val="28"/>
          <w:szCs w:val="28"/>
        </w:rPr>
      </w:pPr>
      <w:r w:rsidRPr="0073273D">
        <w:rPr>
          <w:rFonts w:eastAsia="Calibri"/>
          <w:sz w:val="28"/>
          <w:szCs w:val="28"/>
        </w:rPr>
        <w:t xml:space="preserve">2 Лактобациллы </w:t>
      </w:r>
    </w:p>
    <w:p w:rsidR="00353ACD" w:rsidRPr="0073273D" w:rsidRDefault="00353ACD" w:rsidP="00353ACD">
      <w:pPr>
        <w:rPr>
          <w:rFonts w:eastAsia="Calibri"/>
          <w:sz w:val="28"/>
          <w:szCs w:val="28"/>
        </w:rPr>
      </w:pPr>
      <w:r w:rsidRPr="0073273D">
        <w:rPr>
          <w:rFonts w:eastAsia="Calibri"/>
          <w:sz w:val="28"/>
          <w:szCs w:val="28"/>
        </w:rPr>
        <w:t xml:space="preserve">3 Бластоспоры гриба </w:t>
      </w:r>
    </w:p>
    <w:p w:rsidR="00353ACD" w:rsidRPr="0073273D" w:rsidRDefault="00353ACD" w:rsidP="00353ACD">
      <w:pPr>
        <w:rPr>
          <w:rFonts w:eastAsia="Calibri"/>
          <w:sz w:val="28"/>
          <w:szCs w:val="28"/>
        </w:rPr>
      </w:pPr>
      <w:r w:rsidRPr="0073273D">
        <w:rPr>
          <w:rFonts w:eastAsia="Calibri"/>
          <w:sz w:val="28"/>
          <w:szCs w:val="28"/>
        </w:rPr>
        <w:lastRenderedPageBreak/>
        <w:t xml:space="preserve">4 Почкующиеся формы и псевдомицелий гриба </w:t>
      </w:r>
    </w:p>
    <w:p w:rsidR="00353ACD" w:rsidRPr="0073273D" w:rsidRDefault="00353ACD" w:rsidP="00353ACD">
      <w:pPr>
        <w:rPr>
          <w:rFonts w:eastAsia="Calibri"/>
          <w:sz w:val="28"/>
          <w:szCs w:val="28"/>
        </w:rPr>
      </w:pPr>
      <w:r w:rsidRPr="0073273D">
        <w:rPr>
          <w:rFonts w:eastAsia="Calibri"/>
          <w:sz w:val="28"/>
          <w:szCs w:val="28"/>
        </w:rPr>
        <w:t xml:space="preserve">5 Некротические массы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35</w:t>
      </w:r>
      <w:r w:rsidRPr="0073273D">
        <w:rPr>
          <w:rFonts w:eastAsia="Calibri"/>
          <w:sz w:val="28"/>
          <w:szCs w:val="28"/>
        </w:rPr>
        <w:t xml:space="preserve"> Какая из методик наиболее информативна для выявления хламидиоза:</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Цитологическое исследование с окраской гематоксилин-эозином </w:t>
      </w:r>
    </w:p>
    <w:p w:rsidR="00353ACD" w:rsidRPr="0073273D" w:rsidRDefault="00353ACD" w:rsidP="00353ACD">
      <w:pPr>
        <w:rPr>
          <w:rFonts w:eastAsia="Calibri"/>
          <w:sz w:val="28"/>
          <w:szCs w:val="28"/>
        </w:rPr>
      </w:pPr>
      <w:r w:rsidRPr="0073273D">
        <w:rPr>
          <w:rFonts w:eastAsia="Calibri"/>
          <w:sz w:val="28"/>
          <w:szCs w:val="28"/>
        </w:rPr>
        <w:t xml:space="preserve">2 Цитологическое исследование с окраской азур-эозином </w:t>
      </w:r>
    </w:p>
    <w:p w:rsidR="00353ACD" w:rsidRPr="0073273D" w:rsidRDefault="00353ACD" w:rsidP="00353ACD">
      <w:pPr>
        <w:rPr>
          <w:rFonts w:eastAsia="Calibri"/>
          <w:sz w:val="28"/>
          <w:szCs w:val="28"/>
        </w:rPr>
      </w:pPr>
      <w:r w:rsidRPr="0073273D">
        <w:rPr>
          <w:rFonts w:eastAsia="Calibri"/>
          <w:sz w:val="28"/>
          <w:szCs w:val="28"/>
        </w:rPr>
        <w:t xml:space="preserve">3 Использование моноклональных антител </w:t>
      </w:r>
    </w:p>
    <w:p w:rsidR="00353ACD" w:rsidRPr="0073273D" w:rsidRDefault="00353ACD" w:rsidP="00353ACD">
      <w:pPr>
        <w:rPr>
          <w:rFonts w:eastAsia="Calibri"/>
          <w:sz w:val="28"/>
          <w:szCs w:val="28"/>
        </w:rPr>
      </w:pPr>
      <w:r w:rsidRPr="0073273D">
        <w:rPr>
          <w:rFonts w:eastAsia="Calibri"/>
          <w:sz w:val="28"/>
          <w:szCs w:val="28"/>
        </w:rPr>
        <w:t xml:space="preserve">4 Окраска метиленовой синькой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36</w:t>
      </w:r>
      <w:r w:rsidRPr="0073273D">
        <w:rPr>
          <w:rFonts w:eastAsia="Calibri"/>
          <w:sz w:val="28"/>
          <w:szCs w:val="28"/>
        </w:rPr>
        <w:t xml:space="preserve"> С чем можно спутать трихомонады при вялотекущем трихомонадном кольпите:</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С парабазальными клетками </w:t>
      </w:r>
    </w:p>
    <w:p w:rsidR="00353ACD" w:rsidRPr="0073273D" w:rsidRDefault="00353ACD" w:rsidP="00353ACD">
      <w:pPr>
        <w:rPr>
          <w:rFonts w:eastAsia="Calibri"/>
          <w:sz w:val="28"/>
          <w:szCs w:val="28"/>
        </w:rPr>
      </w:pPr>
      <w:r w:rsidRPr="0073273D">
        <w:rPr>
          <w:rFonts w:eastAsia="Calibri"/>
          <w:sz w:val="28"/>
          <w:szCs w:val="28"/>
        </w:rPr>
        <w:t xml:space="preserve">2 С макрофагами </w:t>
      </w:r>
    </w:p>
    <w:p w:rsidR="00353ACD" w:rsidRPr="0073273D" w:rsidRDefault="00353ACD" w:rsidP="00353ACD">
      <w:pPr>
        <w:rPr>
          <w:rFonts w:eastAsia="Calibri"/>
          <w:sz w:val="28"/>
          <w:szCs w:val="28"/>
        </w:rPr>
      </w:pPr>
      <w:r w:rsidRPr="0073273D">
        <w:rPr>
          <w:rFonts w:eastAsia="Calibri"/>
          <w:sz w:val="28"/>
          <w:szCs w:val="28"/>
        </w:rPr>
        <w:t xml:space="preserve">3 С плазматическими клетками </w:t>
      </w:r>
    </w:p>
    <w:p w:rsidR="00353ACD" w:rsidRPr="0073273D" w:rsidRDefault="00353ACD" w:rsidP="00353ACD">
      <w:pPr>
        <w:rPr>
          <w:rFonts w:eastAsia="Calibri"/>
          <w:sz w:val="28"/>
          <w:szCs w:val="28"/>
        </w:rPr>
      </w:pPr>
      <w:r w:rsidRPr="0073273D">
        <w:rPr>
          <w:rFonts w:eastAsia="Calibri"/>
          <w:sz w:val="28"/>
          <w:szCs w:val="28"/>
        </w:rPr>
        <w:t xml:space="preserve">4 С разрушенными нейтрофилами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37</w:t>
      </w:r>
      <w:r w:rsidRPr="0073273D">
        <w:rPr>
          <w:rFonts w:eastAsia="Calibri"/>
          <w:sz w:val="28"/>
          <w:szCs w:val="28"/>
        </w:rPr>
        <w:t xml:space="preserve"> Для фолликулярного цервицита характерно:</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Обилие нейтрофилов </w:t>
      </w:r>
    </w:p>
    <w:p w:rsidR="00353ACD" w:rsidRPr="0073273D" w:rsidRDefault="00353ACD" w:rsidP="00353ACD">
      <w:pPr>
        <w:rPr>
          <w:rFonts w:eastAsia="Calibri"/>
          <w:sz w:val="28"/>
          <w:szCs w:val="28"/>
        </w:rPr>
      </w:pPr>
      <w:r w:rsidRPr="0073273D">
        <w:rPr>
          <w:rFonts w:eastAsia="Calibri"/>
          <w:sz w:val="28"/>
          <w:szCs w:val="28"/>
        </w:rPr>
        <w:t xml:space="preserve">2 Обилие макрофагов </w:t>
      </w:r>
    </w:p>
    <w:p w:rsidR="00353ACD" w:rsidRPr="0073273D" w:rsidRDefault="00353ACD" w:rsidP="00353ACD">
      <w:pPr>
        <w:rPr>
          <w:rFonts w:eastAsia="Calibri"/>
          <w:sz w:val="28"/>
          <w:szCs w:val="28"/>
        </w:rPr>
      </w:pPr>
      <w:r w:rsidRPr="0073273D">
        <w:rPr>
          <w:rFonts w:eastAsia="Calibri"/>
          <w:sz w:val="28"/>
          <w:szCs w:val="28"/>
        </w:rPr>
        <w:t xml:space="preserve">3 Лимфоидные клетки разной степени зрелости </w:t>
      </w:r>
    </w:p>
    <w:p w:rsidR="00353ACD" w:rsidRPr="0073273D" w:rsidRDefault="00353ACD" w:rsidP="00353ACD">
      <w:pPr>
        <w:rPr>
          <w:rFonts w:eastAsia="Calibri"/>
          <w:sz w:val="28"/>
          <w:szCs w:val="28"/>
        </w:rPr>
      </w:pPr>
      <w:r w:rsidRPr="0073273D">
        <w:rPr>
          <w:rFonts w:eastAsia="Calibri"/>
          <w:sz w:val="28"/>
          <w:szCs w:val="28"/>
        </w:rPr>
        <w:t xml:space="preserve">4 Ничего из перечисленного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38 </w:t>
      </w:r>
      <w:r w:rsidRPr="0073273D">
        <w:rPr>
          <w:rFonts w:eastAsia="Calibri"/>
          <w:sz w:val="28"/>
          <w:szCs w:val="28"/>
        </w:rPr>
        <w:t>Воспалительные заболевания шейки матки для опухолевого процесса являются: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Фоновым процессом </w:t>
      </w:r>
    </w:p>
    <w:p w:rsidR="00353ACD" w:rsidRPr="0073273D" w:rsidRDefault="00353ACD" w:rsidP="00353ACD">
      <w:pPr>
        <w:rPr>
          <w:rFonts w:eastAsia="Calibri"/>
          <w:sz w:val="28"/>
          <w:szCs w:val="28"/>
        </w:rPr>
      </w:pPr>
      <w:r w:rsidRPr="0073273D">
        <w:rPr>
          <w:rFonts w:eastAsia="Calibri"/>
          <w:sz w:val="28"/>
          <w:szCs w:val="28"/>
        </w:rPr>
        <w:t xml:space="preserve">2 Предраком </w:t>
      </w:r>
    </w:p>
    <w:p w:rsidR="00353ACD" w:rsidRPr="0073273D" w:rsidRDefault="00353ACD" w:rsidP="00353ACD">
      <w:pPr>
        <w:rPr>
          <w:rFonts w:eastAsia="Calibri"/>
          <w:sz w:val="28"/>
          <w:szCs w:val="28"/>
        </w:rPr>
      </w:pPr>
      <w:r w:rsidRPr="0073273D">
        <w:rPr>
          <w:rFonts w:eastAsia="Calibri"/>
          <w:sz w:val="28"/>
          <w:szCs w:val="28"/>
        </w:rPr>
        <w:t xml:space="preserve">3 Факультативным предраком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w:t>
      </w:r>
    </w:p>
    <w:p w:rsidR="00353ACD" w:rsidRPr="0073273D" w:rsidRDefault="00353ACD" w:rsidP="00353ACD">
      <w:pPr>
        <w:rPr>
          <w:rFonts w:eastAsia="Calibri"/>
          <w:sz w:val="28"/>
          <w:szCs w:val="28"/>
        </w:rPr>
      </w:pPr>
      <w:r w:rsidRPr="0073273D">
        <w:rPr>
          <w:rFonts w:eastAsia="Calibri"/>
          <w:sz w:val="28"/>
          <w:szCs w:val="28"/>
        </w:rPr>
        <w:t xml:space="preserve">5 Ничего из перечисленного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39</w:t>
      </w:r>
      <w:r w:rsidRPr="0073273D">
        <w:rPr>
          <w:rFonts w:eastAsia="Calibri"/>
          <w:sz w:val="28"/>
          <w:szCs w:val="28"/>
        </w:rPr>
        <w:t xml:space="preserve"> Псевдоэрозию шейки матки характеризует: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Свежие эритроциты </w:t>
      </w:r>
    </w:p>
    <w:p w:rsidR="00353ACD" w:rsidRPr="0073273D" w:rsidRDefault="00353ACD" w:rsidP="00353ACD">
      <w:pPr>
        <w:rPr>
          <w:rFonts w:eastAsia="Calibri"/>
          <w:sz w:val="28"/>
          <w:szCs w:val="28"/>
        </w:rPr>
      </w:pPr>
      <w:r w:rsidRPr="0073273D">
        <w:rPr>
          <w:rFonts w:eastAsia="Calibri"/>
          <w:sz w:val="28"/>
          <w:szCs w:val="28"/>
        </w:rPr>
        <w:t xml:space="preserve">2 Пласты призматического эпителия </w:t>
      </w:r>
    </w:p>
    <w:p w:rsidR="00353ACD" w:rsidRPr="0073273D" w:rsidRDefault="00353ACD" w:rsidP="00353ACD">
      <w:pPr>
        <w:rPr>
          <w:rFonts w:eastAsia="Calibri"/>
          <w:sz w:val="28"/>
          <w:szCs w:val="28"/>
        </w:rPr>
      </w:pPr>
      <w:r w:rsidRPr="0073273D">
        <w:rPr>
          <w:rFonts w:eastAsia="Calibri"/>
          <w:sz w:val="28"/>
          <w:szCs w:val="28"/>
        </w:rPr>
        <w:t xml:space="preserve">3 . Обилие клеток плоского эпителия </w:t>
      </w:r>
    </w:p>
    <w:p w:rsidR="00353ACD" w:rsidRPr="0073273D" w:rsidRDefault="00353ACD" w:rsidP="00353ACD">
      <w:pPr>
        <w:rPr>
          <w:rFonts w:eastAsia="Calibri"/>
          <w:sz w:val="28"/>
          <w:szCs w:val="28"/>
        </w:rPr>
      </w:pPr>
      <w:r w:rsidRPr="0073273D">
        <w:rPr>
          <w:rFonts w:eastAsia="Calibri"/>
          <w:sz w:val="28"/>
          <w:szCs w:val="28"/>
        </w:rPr>
        <w:t xml:space="preserve">4 Многослойность структур </w:t>
      </w:r>
    </w:p>
    <w:p w:rsidR="00353ACD" w:rsidRPr="0073273D" w:rsidRDefault="00353ACD" w:rsidP="00353ACD">
      <w:pPr>
        <w:rPr>
          <w:rFonts w:eastAsia="Calibri"/>
          <w:sz w:val="28"/>
          <w:szCs w:val="28"/>
        </w:rPr>
      </w:pPr>
      <w:r w:rsidRPr="0073273D">
        <w:rPr>
          <w:rFonts w:eastAsia="Calibri"/>
          <w:sz w:val="28"/>
          <w:szCs w:val="28"/>
        </w:rPr>
        <w:t xml:space="preserve">5 Фибробласты, фиброциты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40</w:t>
      </w:r>
      <w:r w:rsidRPr="0073273D">
        <w:rPr>
          <w:rFonts w:eastAsia="Calibri"/>
          <w:sz w:val="28"/>
          <w:szCs w:val="28"/>
        </w:rPr>
        <w:t xml:space="preserve"> Для лейкоплакии характерно присутствие в мазках:</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Большого числа клеток со светлой цитоплазмой </w:t>
      </w:r>
    </w:p>
    <w:p w:rsidR="00353ACD" w:rsidRPr="0073273D" w:rsidRDefault="00353ACD" w:rsidP="00353ACD">
      <w:pPr>
        <w:rPr>
          <w:rFonts w:eastAsia="Calibri"/>
          <w:sz w:val="28"/>
          <w:szCs w:val="28"/>
        </w:rPr>
      </w:pPr>
      <w:r w:rsidRPr="0073273D">
        <w:rPr>
          <w:rFonts w:eastAsia="Calibri"/>
          <w:sz w:val="28"/>
          <w:szCs w:val="28"/>
        </w:rPr>
        <w:lastRenderedPageBreak/>
        <w:t xml:space="preserve">2 Ороговевающих безъядерных клеток </w:t>
      </w:r>
    </w:p>
    <w:p w:rsidR="00353ACD" w:rsidRPr="0073273D" w:rsidRDefault="00353ACD" w:rsidP="00353ACD">
      <w:pPr>
        <w:rPr>
          <w:rFonts w:eastAsia="Calibri"/>
          <w:sz w:val="28"/>
          <w:szCs w:val="28"/>
        </w:rPr>
      </w:pPr>
      <w:r w:rsidRPr="0073273D">
        <w:rPr>
          <w:rFonts w:eastAsia="Calibri"/>
          <w:sz w:val="28"/>
          <w:szCs w:val="28"/>
        </w:rPr>
        <w:t xml:space="preserve">3 Метаплазированных клеток </w:t>
      </w:r>
    </w:p>
    <w:p w:rsidR="00353ACD" w:rsidRPr="0073273D" w:rsidRDefault="00353ACD" w:rsidP="00353ACD">
      <w:pPr>
        <w:rPr>
          <w:rFonts w:eastAsia="Calibri"/>
          <w:sz w:val="28"/>
          <w:szCs w:val="28"/>
        </w:rPr>
      </w:pPr>
      <w:r w:rsidRPr="0073273D">
        <w:rPr>
          <w:rFonts w:eastAsia="Calibri"/>
          <w:sz w:val="28"/>
          <w:szCs w:val="28"/>
        </w:rPr>
        <w:t xml:space="preserve">4 Резервных клеток </w:t>
      </w:r>
    </w:p>
    <w:p w:rsidR="00353ACD" w:rsidRPr="0073273D" w:rsidRDefault="00353ACD" w:rsidP="00353ACD">
      <w:pPr>
        <w:rPr>
          <w:rFonts w:eastAsia="Calibri"/>
          <w:sz w:val="28"/>
          <w:szCs w:val="28"/>
        </w:rPr>
      </w:pPr>
      <w:r w:rsidRPr="0073273D">
        <w:rPr>
          <w:rFonts w:eastAsia="Calibri"/>
          <w:sz w:val="28"/>
          <w:szCs w:val="28"/>
        </w:rPr>
        <w:t xml:space="preserve">5 Всех перечисленных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41</w:t>
      </w:r>
      <w:r w:rsidRPr="0073273D">
        <w:rPr>
          <w:rFonts w:eastAsia="Calibri"/>
          <w:sz w:val="28"/>
          <w:szCs w:val="28"/>
        </w:rPr>
        <w:t xml:space="preserve"> При эндоцервикозе следует брать материал:</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Из влагалищной порции шейки матки </w:t>
      </w:r>
    </w:p>
    <w:p w:rsidR="00353ACD" w:rsidRPr="0073273D" w:rsidRDefault="00353ACD" w:rsidP="00353ACD">
      <w:pPr>
        <w:rPr>
          <w:rFonts w:eastAsia="Calibri"/>
          <w:sz w:val="28"/>
          <w:szCs w:val="28"/>
        </w:rPr>
      </w:pPr>
      <w:r w:rsidRPr="0073273D">
        <w:rPr>
          <w:rFonts w:eastAsia="Calibri"/>
          <w:sz w:val="28"/>
          <w:szCs w:val="28"/>
        </w:rPr>
        <w:t xml:space="preserve">2 С границы между плоским и призматическим эпителием </w:t>
      </w:r>
    </w:p>
    <w:p w:rsidR="00353ACD" w:rsidRPr="0073273D" w:rsidRDefault="00353ACD" w:rsidP="00353ACD">
      <w:pPr>
        <w:rPr>
          <w:rFonts w:eastAsia="Calibri"/>
          <w:sz w:val="28"/>
          <w:szCs w:val="28"/>
        </w:rPr>
      </w:pPr>
      <w:r w:rsidRPr="0073273D">
        <w:rPr>
          <w:rFonts w:eastAsia="Calibri"/>
          <w:sz w:val="28"/>
          <w:szCs w:val="28"/>
        </w:rPr>
        <w:t xml:space="preserve">3 Из цервикального канала </w:t>
      </w:r>
    </w:p>
    <w:p w:rsidR="00353ACD" w:rsidRPr="0073273D" w:rsidRDefault="00353ACD" w:rsidP="00353ACD">
      <w:pPr>
        <w:rPr>
          <w:rFonts w:eastAsia="Calibri"/>
          <w:sz w:val="28"/>
          <w:szCs w:val="28"/>
        </w:rPr>
      </w:pPr>
      <w:r w:rsidRPr="0073273D">
        <w:rPr>
          <w:rFonts w:eastAsia="Calibri"/>
          <w:sz w:val="28"/>
          <w:szCs w:val="28"/>
        </w:rPr>
        <w:t xml:space="preserve">4 Из всех перечисленных участков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верно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42 </w:t>
      </w:r>
      <w:r w:rsidRPr="0073273D">
        <w:rPr>
          <w:rFonts w:eastAsia="Calibri"/>
          <w:sz w:val="28"/>
          <w:szCs w:val="28"/>
        </w:rPr>
        <w:t>Для атрофичного типа мазка характерно присутствие клеток:</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Поверхностного слоя с пикнотическими ядрами </w:t>
      </w:r>
    </w:p>
    <w:p w:rsidR="00353ACD" w:rsidRPr="0073273D" w:rsidRDefault="00353ACD" w:rsidP="00353ACD">
      <w:pPr>
        <w:rPr>
          <w:rFonts w:eastAsia="Calibri"/>
          <w:sz w:val="28"/>
          <w:szCs w:val="28"/>
        </w:rPr>
      </w:pPr>
      <w:r w:rsidRPr="0073273D">
        <w:rPr>
          <w:rFonts w:eastAsia="Calibri"/>
          <w:sz w:val="28"/>
          <w:szCs w:val="28"/>
        </w:rPr>
        <w:t xml:space="preserve">2 Поверхностного слоя с крупным ядром </w:t>
      </w:r>
    </w:p>
    <w:p w:rsidR="00353ACD" w:rsidRPr="0073273D" w:rsidRDefault="00353ACD" w:rsidP="00353ACD">
      <w:pPr>
        <w:rPr>
          <w:rFonts w:eastAsia="Calibri"/>
          <w:sz w:val="28"/>
          <w:szCs w:val="28"/>
        </w:rPr>
      </w:pPr>
      <w:r w:rsidRPr="0073273D">
        <w:rPr>
          <w:rFonts w:eastAsia="Calibri"/>
          <w:sz w:val="28"/>
          <w:szCs w:val="28"/>
        </w:rPr>
        <w:t xml:space="preserve">3 Межуточного слоя </w:t>
      </w:r>
    </w:p>
    <w:p w:rsidR="00353ACD" w:rsidRPr="0073273D" w:rsidRDefault="00353ACD" w:rsidP="00353ACD">
      <w:pPr>
        <w:rPr>
          <w:rFonts w:eastAsia="Calibri"/>
          <w:sz w:val="28"/>
          <w:szCs w:val="28"/>
        </w:rPr>
      </w:pPr>
      <w:r w:rsidRPr="0073273D">
        <w:rPr>
          <w:rFonts w:eastAsia="Calibri"/>
          <w:sz w:val="28"/>
          <w:szCs w:val="28"/>
        </w:rPr>
        <w:t xml:space="preserve">4 Парабазального слоя </w:t>
      </w:r>
    </w:p>
    <w:p w:rsidR="00353ACD" w:rsidRPr="0073273D" w:rsidRDefault="00353ACD" w:rsidP="00353ACD">
      <w:pPr>
        <w:rPr>
          <w:rFonts w:eastAsia="Calibri"/>
          <w:sz w:val="28"/>
          <w:szCs w:val="28"/>
        </w:rPr>
      </w:pPr>
      <w:r w:rsidRPr="0073273D">
        <w:rPr>
          <w:rFonts w:eastAsia="Calibri"/>
          <w:sz w:val="28"/>
          <w:szCs w:val="28"/>
        </w:rPr>
        <w:t>5 Всех слоев одновременно</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43</w:t>
      </w:r>
      <w:r w:rsidRPr="0073273D">
        <w:rPr>
          <w:rFonts w:eastAsia="Calibri"/>
          <w:sz w:val="28"/>
          <w:szCs w:val="28"/>
        </w:rPr>
        <w:t xml:space="preserve"> Синонимами термина "эндоцервикоз" являются: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Истинная эрозия </w:t>
      </w:r>
    </w:p>
    <w:p w:rsidR="00353ACD" w:rsidRPr="0073273D" w:rsidRDefault="00353ACD" w:rsidP="00353ACD">
      <w:pPr>
        <w:rPr>
          <w:rFonts w:eastAsia="Calibri"/>
          <w:sz w:val="28"/>
          <w:szCs w:val="28"/>
        </w:rPr>
      </w:pPr>
      <w:r w:rsidRPr="0073273D">
        <w:rPr>
          <w:rFonts w:eastAsia="Calibri"/>
          <w:sz w:val="28"/>
          <w:szCs w:val="28"/>
        </w:rPr>
        <w:t xml:space="preserve">2 Железистая псевдоэрозия </w:t>
      </w:r>
    </w:p>
    <w:p w:rsidR="00353ACD" w:rsidRPr="0073273D" w:rsidRDefault="00353ACD" w:rsidP="00353ACD">
      <w:pPr>
        <w:rPr>
          <w:rFonts w:eastAsia="Calibri"/>
          <w:sz w:val="28"/>
          <w:szCs w:val="28"/>
        </w:rPr>
      </w:pPr>
      <w:r w:rsidRPr="0073273D">
        <w:rPr>
          <w:rFonts w:eastAsia="Calibri"/>
          <w:sz w:val="28"/>
          <w:szCs w:val="28"/>
        </w:rPr>
        <w:t xml:space="preserve">3 Эритроплакия </w:t>
      </w:r>
    </w:p>
    <w:p w:rsidR="00353ACD" w:rsidRPr="0073273D" w:rsidRDefault="00353ACD" w:rsidP="00353ACD">
      <w:pPr>
        <w:rPr>
          <w:rFonts w:eastAsia="Calibri"/>
          <w:sz w:val="28"/>
          <w:szCs w:val="28"/>
        </w:rPr>
      </w:pPr>
      <w:r w:rsidRPr="0073273D">
        <w:rPr>
          <w:rFonts w:eastAsia="Calibri"/>
          <w:sz w:val="28"/>
          <w:szCs w:val="28"/>
        </w:rPr>
        <w:t xml:space="preserve">4 Лейкоплакия </w:t>
      </w:r>
    </w:p>
    <w:p w:rsidR="00353ACD" w:rsidRPr="0073273D" w:rsidRDefault="00353ACD" w:rsidP="00353ACD">
      <w:pPr>
        <w:rPr>
          <w:rFonts w:eastAsia="Calibri"/>
          <w:sz w:val="28"/>
          <w:szCs w:val="28"/>
        </w:rPr>
      </w:pPr>
      <w:r w:rsidRPr="0073273D">
        <w:rPr>
          <w:rFonts w:eastAsia="Calibri"/>
          <w:sz w:val="28"/>
          <w:szCs w:val="28"/>
        </w:rPr>
        <w:t>5 Тяжелая дисплазия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44</w:t>
      </w:r>
      <w:r w:rsidRPr="0073273D">
        <w:rPr>
          <w:rFonts w:eastAsia="Calibri"/>
          <w:sz w:val="28"/>
          <w:szCs w:val="28"/>
        </w:rPr>
        <w:t xml:space="preserve"> В цитологических препаратах для рака in situ шейки матки  характерен фон:</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Воспалительный </w:t>
      </w:r>
    </w:p>
    <w:p w:rsidR="00353ACD" w:rsidRPr="0073273D" w:rsidRDefault="00353ACD" w:rsidP="00353ACD">
      <w:pPr>
        <w:rPr>
          <w:rFonts w:eastAsia="Calibri"/>
          <w:sz w:val="28"/>
          <w:szCs w:val="28"/>
        </w:rPr>
      </w:pPr>
      <w:r w:rsidRPr="0073273D">
        <w:rPr>
          <w:rFonts w:eastAsia="Calibri"/>
          <w:sz w:val="28"/>
          <w:szCs w:val="28"/>
        </w:rPr>
        <w:t xml:space="preserve">2 Слизистый </w:t>
      </w:r>
    </w:p>
    <w:p w:rsidR="00353ACD" w:rsidRPr="0073273D" w:rsidRDefault="00353ACD" w:rsidP="00353ACD">
      <w:pPr>
        <w:rPr>
          <w:rFonts w:eastAsia="Calibri"/>
          <w:sz w:val="28"/>
          <w:szCs w:val="28"/>
        </w:rPr>
      </w:pPr>
      <w:r w:rsidRPr="0073273D">
        <w:rPr>
          <w:rFonts w:eastAsia="Calibri"/>
          <w:sz w:val="28"/>
          <w:szCs w:val="28"/>
        </w:rPr>
        <w:t xml:space="preserve">3 "Грязный" (содержащий клеточный детрит) </w:t>
      </w:r>
    </w:p>
    <w:p w:rsidR="00353ACD" w:rsidRPr="0073273D" w:rsidRDefault="00353ACD" w:rsidP="00353ACD">
      <w:pPr>
        <w:rPr>
          <w:rFonts w:eastAsia="Calibri"/>
          <w:sz w:val="28"/>
          <w:szCs w:val="28"/>
        </w:rPr>
      </w:pPr>
      <w:r w:rsidRPr="0073273D">
        <w:rPr>
          <w:rFonts w:eastAsia="Calibri"/>
          <w:sz w:val="28"/>
          <w:szCs w:val="28"/>
        </w:rPr>
        <w:t xml:space="preserve">4 "Чистый" (отсутствие детрита) </w:t>
      </w:r>
    </w:p>
    <w:p w:rsidR="00353ACD" w:rsidRPr="0073273D" w:rsidRDefault="00353ACD" w:rsidP="00353ACD">
      <w:pPr>
        <w:rPr>
          <w:rFonts w:eastAsia="Calibri"/>
          <w:sz w:val="28"/>
          <w:szCs w:val="28"/>
        </w:rPr>
      </w:pPr>
      <w:r w:rsidRPr="0073273D">
        <w:rPr>
          <w:rFonts w:eastAsia="Calibri"/>
          <w:sz w:val="28"/>
          <w:szCs w:val="28"/>
        </w:rPr>
        <w:t xml:space="preserve">5 Гистиоциты, фибробласты, фиброциты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45 </w:t>
      </w:r>
      <w:r w:rsidRPr="0073273D">
        <w:rPr>
          <w:rFonts w:eastAsia="Calibri"/>
          <w:sz w:val="28"/>
          <w:szCs w:val="28"/>
        </w:rPr>
        <w:t>Формы рака, встречающиеся в шейке матки</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Плоскоклеточный ороговевающий рак </w:t>
      </w:r>
    </w:p>
    <w:p w:rsidR="00353ACD" w:rsidRPr="0073273D" w:rsidRDefault="00353ACD" w:rsidP="00353ACD">
      <w:pPr>
        <w:rPr>
          <w:rFonts w:eastAsia="Calibri"/>
          <w:sz w:val="28"/>
          <w:szCs w:val="28"/>
        </w:rPr>
      </w:pPr>
      <w:r w:rsidRPr="0073273D">
        <w:rPr>
          <w:rFonts w:eastAsia="Calibri"/>
          <w:sz w:val="28"/>
          <w:szCs w:val="28"/>
        </w:rPr>
        <w:t xml:space="preserve">2 Плоскоклеточный неороговевающий рак </w:t>
      </w:r>
    </w:p>
    <w:p w:rsidR="00353ACD" w:rsidRPr="0073273D" w:rsidRDefault="00353ACD" w:rsidP="00353ACD">
      <w:pPr>
        <w:rPr>
          <w:rFonts w:eastAsia="Calibri"/>
          <w:sz w:val="28"/>
          <w:szCs w:val="28"/>
        </w:rPr>
      </w:pPr>
      <w:r w:rsidRPr="0073273D">
        <w:rPr>
          <w:rFonts w:eastAsia="Calibri"/>
          <w:sz w:val="28"/>
          <w:szCs w:val="28"/>
        </w:rPr>
        <w:t xml:space="preserve">3 Железистый рак </w:t>
      </w:r>
    </w:p>
    <w:p w:rsidR="00353ACD" w:rsidRPr="0073273D" w:rsidRDefault="00353ACD" w:rsidP="00353ACD">
      <w:pPr>
        <w:rPr>
          <w:rFonts w:eastAsia="Calibri"/>
          <w:sz w:val="28"/>
          <w:szCs w:val="28"/>
        </w:rPr>
      </w:pPr>
      <w:r w:rsidRPr="0073273D">
        <w:rPr>
          <w:rFonts w:eastAsia="Calibri"/>
          <w:sz w:val="28"/>
          <w:szCs w:val="28"/>
        </w:rPr>
        <w:t xml:space="preserve">4 Светлоклеточный рак </w:t>
      </w:r>
    </w:p>
    <w:p w:rsidR="00353ACD" w:rsidRPr="0073273D" w:rsidRDefault="00353ACD" w:rsidP="00353ACD">
      <w:pPr>
        <w:rPr>
          <w:rFonts w:eastAsia="Calibri"/>
          <w:sz w:val="28"/>
          <w:szCs w:val="28"/>
        </w:rPr>
      </w:pPr>
      <w:r w:rsidRPr="0073273D">
        <w:rPr>
          <w:rFonts w:eastAsia="Calibri"/>
          <w:sz w:val="28"/>
          <w:szCs w:val="28"/>
        </w:rPr>
        <w:t xml:space="preserve">5 Все указанные формы рака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46 </w:t>
      </w:r>
      <w:r w:rsidRPr="0073273D">
        <w:rPr>
          <w:rFonts w:eastAsia="Calibri"/>
          <w:sz w:val="28"/>
          <w:szCs w:val="28"/>
        </w:rPr>
        <w:t xml:space="preserve">Цитологический диагноз рак in situ шейки матки устанавливают по следующим </w:t>
      </w:r>
    </w:p>
    <w:p w:rsidR="00353ACD" w:rsidRPr="0073273D" w:rsidRDefault="00353ACD" w:rsidP="00353ACD">
      <w:pPr>
        <w:rPr>
          <w:rFonts w:eastAsia="Calibri"/>
          <w:sz w:val="28"/>
          <w:szCs w:val="28"/>
        </w:rPr>
      </w:pPr>
      <w:r w:rsidRPr="0073273D">
        <w:rPr>
          <w:rFonts w:eastAsia="Calibri"/>
          <w:sz w:val="28"/>
          <w:szCs w:val="28"/>
        </w:rPr>
        <w:lastRenderedPageBreak/>
        <w:t xml:space="preserve">     признакам:</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Чистый фон мазка </w:t>
      </w:r>
    </w:p>
    <w:p w:rsidR="00353ACD" w:rsidRPr="0073273D" w:rsidRDefault="00353ACD" w:rsidP="00353ACD">
      <w:pPr>
        <w:rPr>
          <w:rFonts w:eastAsia="Calibri"/>
          <w:sz w:val="28"/>
          <w:szCs w:val="28"/>
        </w:rPr>
      </w:pPr>
      <w:r w:rsidRPr="0073273D">
        <w:rPr>
          <w:rFonts w:eastAsia="Calibri"/>
          <w:sz w:val="28"/>
          <w:szCs w:val="28"/>
        </w:rPr>
        <w:t xml:space="preserve">2 Расположение атипичных клеток в один слой </w:t>
      </w:r>
    </w:p>
    <w:p w:rsidR="00353ACD" w:rsidRPr="0073273D" w:rsidRDefault="00353ACD" w:rsidP="00353ACD">
      <w:pPr>
        <w:rPr>
          <w:rFonts w:eastAsia="Calibri"/>
          <w:sz w:val="28"/>
          <w:szCs w:val="28"/>
        </w:rPr>
      </w:pPr>
      <w:r w:rsidRPr="0073273D">
        <w:rPr>
          <w:rFonts w:eastAsia="Calibri"/>
          <w:sz w:val="28"/>
          <w:szCs w:val="28"/>
        </w:rPr>
        <w:t>3 Однообразие форм опухолевых клеток</w:t>
      </w:r>
    </w:p>
    <w:p w:rsidR="00353ACD" w:rsidRPr="0073273D" w:rsidRDefault="00353ACD" w:rsidP="00353ACD">
      <w:pPr>
        <w:rPr>
          <w:rFonts w:eastAsia="Calibri"/>
          <w:sz w:val="28"/>
          <w:szCs w:val="28"/>
        </w:rPr>
      </w:pPr>
      <w:r w:rsidRPr="0073273D">
        <w:rPr>
          <w:rFonts w:eastAsia="Calibri"/>
          <w:sz w:val="28"/>
          <w:szCs w:val="28"/>
        </w:rPr>
        <w:t xml:space="preserve">4 Отсутствие уродливых клеток </w:t>
      </w:r>
    </w:p>
    <w:p w:rsidR="00353ACD" w:rsidRPr="0073273D" w:rsidRDefault="00353ACD" w:rsidP="00353ACD">
      <w:pPr>
        <w:rPr>
          <w:rFonts w:eastAsia="Calibri"/>
          <w:sz w:val="28"/>
          <w:szCs w:val="28"/>
        </w:rPr>
      </w:pPr>
      <w:r w:rsidRPr="0073273D">
        <w:rPr>
          <w:rFonts w:eastAsia="Calibri"/>
          <w:sz w:val="28"/>
          <w:szCs w:val="28"/>
        </w:rPr>
        <w:t xml:space="preserve">5 Сочетание указанных признаков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47 </w:t>
      </w:r>
      <w:r w:rsidRPr="0073273D">
        <w:rPr>
          <w:rFonts w:eastAsia="Calibri"/>
          <w:sz w:val="28"/>
          <w:szCs w:val="28"/>
        </w:rPr>
        <w:t>К предраковым заболеваниям эндометрия относят: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Железистую гиперплазию </w:t>
      </w:r>
    </w:p>
    <w:p w:rsidR="00353ACD" w:rsidRPr="0073273D" w:rsidRDefault="00353ACD" w:rsidP="00353ACD">
      <w:pPr>
        <w:rPr>
          <w:rFonts w:eastAsia="Calibri"/>
          <w:sz w:val="28"/>
          <w:szCs w:val="28"/>
        </w:rPr>
      </w:pPr>
      <w:r w:rsidRPr="0073273D">
        <w:rPr>
          <w:rFonts w:eastAsia="Calibri"/>
          <w:sz w:val="28"/>
          <w:szCs w:val="28"/>
        </w:rPr>
        <w:t xml:space="preserve">2 Эндометрит </w:t>
      </w:r>
    </w:p>
    <w:p w:rsidR="00353ACD" w:rsidRPr="0073273D" w:rsidRDefault="00353ACD" w:rsidP="00353ACD">
      <w:pPr>
        <w:rPr>
          <w:rFonts w:eastAsia="Calibri"/>
          <w:sz w:val="28"/>
          <w:szCs w:val="28"/>
        </w:rPr>
      </w:pPr>
      <w:r w:rsidRPr="0073273D">
        <w:rPr>
          <w:rFonts w:eastAsia="Calibri"/>
          <w:sz w:val="28"/>
          <w:szCs w:val="28"/>
        </w:rPr>
        <w:t xml:space="preserve">3 Аденоматоз </w:t>
      </w:r>
    </w:p>
    <w:p w:rsidR="00353ACD" w:rsidRPr="0073273D" w:rsidRDefault="00353ACD" w:rsidP="00353ACD">
      <w:pPr>
        <w:rPr>
          <w:rFonts w:eastAsia="Calibri"/>
          <w:sz w:val="28"/>
          <w:szCs w:val="28"/>
        </w:rPr>
      </w:pPr>
      <w:r w:rsidRPr="0073273D">
        <w:rPr>
          <w:rFonts w:eastAsia="Calibri"/>
          <w:sz w:val="28"/>
          <w:szCs w:val="28"/>
        </w:rPr>
        <w:t xml:space="preserve">4 Аденоз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48</w:t>
      </w:r>
      <w:r w:rsidRPr="0073273D">
        <w:rPr>
          <w:rFonts w:eastAsia="Calibri"/>
          <w:sz w:val="28"/>
          <w:szCs w:val="28"/>
        </w:rPr>
        <w:t xml:space="preserve"> Признаки секреторной трансформации эндометриального эпителия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Увеличение объема клетки </w:t>
      </w:r>
    </w:p>
    <w:p w:rsidR="00353ACD" w:rsidRPr="0073273D" w:rsidRDefault="00353ACD" w:rsidP="00353ACD">
      <w:pPr>
        <w:rPr>
          <w:rFonts w:eastAsia="Calibri"/>
          <w:sz w:val="28"/>
          <w:szCs w:val="28"/>
        </w:rPr>
      </w:pPr>
      <w:r w:rsidRPr="0073273D">
        <w:rPr>
          <w:rFonts w:eastAsia="Calibri"/>
          <w:sz w:val="28"/>
          <w:szCs w:val="28"/>
        </w:rPr>
        <w:t xml:space="preserve">2 Вакуоли в цитоплазме </w:t>
      </w:r>
    </w:p>
    <w:p w:rsidR="00353ACD" w:rsidRPr="0073273D" w:rsidRDefault="00353ACD" w:rsidP="00353ACD">
      <w:pPr>
        <w:rPr>
          <w:rFonts w:eastAsia="Calibri"/>
          <w:sz w:val="28"/>
          <w:szCs w:val="28"/>
        </w:rPr>
      </w:pPr>
      <w:r w:rsidRPr="0073273D">
        <w:rPr>
          <w:rFonts w:eastAsia="Calibri"/>
          <w:sz w:val="28"/>
          <w:szCs w:val="28"/>
        </w:rPr>
        <w:t xml:space="preserve">3 Округлая форма ядер </w:t>
      </w:r>
    </w:p>
    <w:p w:rsidR="00353ACD" w:rsidRPr="0073273D" w:rsidRDefault="00353ACD" w:rsidP="00353ACD">
      <w:pPr>
        <w:rPr>
          <w:rFonts w:eastAsia="Calibri"/>
          <w:sz w:val="28"/>
          <w:szCs w:val="28"/>
        </w:rPr>
      </w:pPr>
      <w:r w:rsidRPr="0073273D">
        <w:rPr>
          <w:rFonts w:eastAsia="Calibri"/>
          <w:sz w:val="28"/>
          <w:szCs w:val="28"/>
        </w:rPr>
        <w:t xml:space="preserve">4 Появление гликогена в клетках </w:t>
      </w:r>
    </w:p>
    <w:p w:rsidR="00353ACD" w:rsidRPr="0073273D" w:rsidRDefault="00353ACD" w:rsidP="00353ACD">
      <w:pPr>
        <w:rPr>
          <w:rFonts w:eastAsia="Calibri"/>
          <w:sz w:val="28"/>
          <w:szCs w:val="28"/>
        </w:rPr>
      </w:pPr>
      <w:r w:rsidRPr="0073273D">
        <w:rPr>
          <w:rFonts w:eastAsia="Calibri"/>
          <w:sz w:val="28"/>
          <w:szCs w:val="28"/>
        </w:rPr>
        <w:t xml:space="preserve">5 Всe перечисленные признаки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49 </w:t>
      </w:r>
      <w:r w:rsidRPr="0073273D">
        <w:rPr>
          <w:rFonts w:eastAsia="Calibri"/>
          <w:sz w:val="28"/>
          <w:szCs w:val="28"/>
        </w:rPr>
        <w:t>Признаки эстрогенной стимуляции влагалищного эпителия: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Преобладание клеток поверхностного слоя эпителия </w:t>
      </w:r>
    </w:p>
    <w:p w:rsidR="00353ACD" w:rsidRPr="0073273D" w:rsidRDefault="00353ACD" w:rsidP="00353ACD">
      <w:pPr>
        <w:rPr>
          <w:rFonts w:eastAsia="Calibri"/>
          <w:sz w:val="28"/>
          <w:szCs w:val="28"/>
        </w:rPr>
      </w:pPr>
      <w:r w:rsidRPr="0073273D">
        <w:rPr>
          <w:rFonts w:eastAsia="Calibri"/>
          <w:sz w:val="28"/>
          <w:szCs w:val="28"/>
        </w:rPr>
        <w:t xml:space="preserve">2 Раздельное расположение клеток </w:t>
      </w:r>
    </w:p>
    <w:p w:rsidR="00353ACD" w:rsidRPr="0073273D" w:rsidRDefault="00353ACD" w:rsidP="00353ACD">
      <w:pPr>
        <w:rPr>
          <w:rFonts w:eastAsia="Calibri"/>
          <w:sz w:val="28"/>
          <w:szCs w:val="28"/>
        </w:rPr>
      </w:pPr>
      <w:r w:rsidRPr="0073273D">
        <w:rPr>
          <w:rFonts w:eastAsia="Calibri"/>
          <w:sz w:val="28"/>
          <w:szCs w:val="28"/>
        </w:rPr>
        <w:t xml:space="preserve">3 Пикноз ядер </w:t>
      </w:r>
    </w:p>
    <w:p w:rsidR="00353ACD" w:rsidRPr="0073273D" w:rsidRDefault="00353ACD" w:rsidP="00353ACD">
      <w:pPr>
        <w:rPr>
          <w:rFonts w:eastAsia="Calibri"/>
          <w:sz w:val="28"/>
          <w:szCs w:val="28"/>
        </w:rPr>
      </w:pPr>
      <w:r w:rsidRPr="0073273D">
        <w:rPr>
          <w:rFonts w:eastAsia="Calibri"/>
          <w:sz w:val="28"/>
          <w:szCs w:val="28"/>
        </w:rPr>
        <w:t xml:space="preserve">4 Расправление краев полигональных клеток </w:t>
      </w:r>
    </w:p>
    <w:p w:rsidR="00353ACD" w:rsidRPr="0073273D" w:rsidRDefault="00353ACD" w:rsidP="00353ACD">
      <w:pPr>
        <w:rPr>
          <w:rFonts w:eastAsia="Calibri"/>
          <w:sz w:val="28"/>
          <w:szCs w:val="28"/>
        </w:rPr>
      </w:pPr>
      <w:r w:rsidRPr="0073273D">
        <w:rPr>
          <w:rFonts w:eastAsia="Calibri"/>
          <w:sz w:val="28"/>
          <w:szCs w:val="28"/>
        </w:rPr>
        <w:t>5 Все указанные признаки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50 </w:t>
      </w:r>
      <w:r w:rsidRPr="0073273D">
        <w:rPr>
          <w:rFonts w:eastAsia="Calibri"/>
          <w:sz w:val="28"/>
          <w:szCs w:val="28"/>
        </w:rPr>
        <w:t>Признаки лютеиновой стимуляции:</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Скученное расположение клеток </w:t>
      </w:r>
    </w:p>
    <w:p w:rsidR="00353ACD" w:rsidRPr="0073273D" w:rsidRDefault="00353ACD" w:rsidP="00353ACD">
      <w:pPr>
        <w:rPr>
          <w:rFonts w:eastAsia="Calibri"/>
          <w:sz w:val="28"/>
          <w:szCs w:val="28"/>
        </w:rPr>
      </w:pPr>
      <w:r w:rsidRPr="0073273D">
        <w:rPr>
          <w:rFonts w:eastAsia="Calibri"/>
          <w:sz w:val="28"/>
          <w:szCs w:val="28"/>
        </w:rPr>
        <w:t xml:space="preserve">2 Закрученность краев клеток </w:t>
      </w:r>
    </w:p>
    <w:p w:rsidR="00353ACD" w:rsidRPr="0073273D" w:rsidRDefault="00353ACD" w:rsidP="00353ACD">
      <w:pPr>
        <w:rPr>
          <w:rFonts w:eastAsia="Calibri"/>
          <w:sz w:val="28"/>
          <w:szCs w:val="28"/>
        </w:rPr>
      </w:pPr>
      <w:r w:rsidRPr="0073273D">
        <w:rPr>
          <w:rFonts w:eastAsia="Calibri"/>
          <w:sz w:val="28"/>
          <w:szCs w:val="28"/>
        </w:rPr>
        <w:t xml:space="preserve">3 Темный фон мазка </w:t>
      </w:r>
    </w:p>
    <w:p w:rsidR="00353ACD" w:rsidRPr="0073273D" w:rsidRDefault="00353ACD" w:rsidP="00353ACD">
      <w:pPr>
        <w:rPr>
          <w:rFonts w:eastAsia="Calibri"/>
          <w:sz w:val="28"/>
          <w:szCs w:val="28"/>
        </w:rPr>
      </w:pPr>
      <w:r w:rsidRPr="0073273D">
        <w:rPr>
          <w:rFonts w:eastAsia="Calibri"/>
          <w:sz w:val="28"/>
          <w:szCs w:val="28"/>
        </w:rPr>
        <w:t xml:space="preserve">4 Появление лейкоцитов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51</w:t>
      </w:r>
      <w:r w:rsidRPr="0073273D">
        <w:rPr>
          <w:rFonts w:eastAsia="Calibri"/>
          <w:sz w:val="28"/>
          <w:szCs w:val="28"/>
        </w:rPr>
        <w:t xml:space="preserve"> Для мазка андрогенного типа характерно</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Преобладание клеток поверхностного слоя эпителия </w:t>
      </w:r>
    </w:p>
    <w:p w:rsidR="00353ACD" w:rsidRPr="0073273D" w:rsidRDefault="00353ACD" w:rsidP="00353ACD">
      <w:pPr>
        <w:rPr>
          <w:rFonts w:eastAsia="Calibri"/>
          <w:sz w:val="28"/>
          <w:szCs w:val="28"/>
        </w:rPr>
      </w:pPr>
      <w:r w:rsidRPr="0073273D">
        <w:rPr>
          <w:rFonts w:eastAsia="Calibri"/>
          <w:sz w:val="28"/>
          <w:szCs w:val="28"/>
        </w:rPr>
        <w:t xml:space="preserve">2 Высокий кариопикнотический индекс </w:t>
      </w:r>
    </w:p>
    <w:p w:rsidR="00353ACD" w:rsidRPr="0073273D" w:rsidRDefault="00353ACD" w:rsidP="00353ACD">
      <w:pPr>
        <w:rPr>
          <w:rFonts w:eastAsia="Calibri"/>
          <w:sz w:val="28"/>
          <w:szCs w:val="28"/>
        </w:rPr>
      </w:pPr>
      <w:r w:rsidRPr="0073273D">
        <w:rPr>
          <w:rFonts w:eastAsia="Calibri"/>
          <w:sz w:val="28"/>
          <w:szCs w:val="28"/>
        </w:rPr>
        <w:t xml:space="preserve">3 Клетки округлые со светлой "пустой" цитоплазмой, крупным </w:t>
      </w:r>
    </w:p>
    <w:p w:rsidR="00353ACD" w:rsidRPr="0073273D" w:rsidRDefault="00353ACD" w:rsidP="00353ACD">
      <w:pPr>
        <w:rPr>
          <w:rFonts w:eastAsia="Calibri"/>
          <w:sz w:val="28"/>
          <w:szCs w:val="28"/>
        </w:rPr>
      </w:pPr>
      <w:r w:rsidRPr="0073273D">
        <w:rPr>
          <w:rFonts w:eastAsia="Calibri"/>
          <w:sz w:val="28"/>
          <w:szCs w:val="28"/>
        </w:rPr>
        <w:t xml:space="preserve">4 Парабазальные клетки </w:t>
      </w:r>
    </w:p>
    <w:p w:rsidR="00353ACD" w:rsidRPr="0073273D" w:rsidRDefault="00353ACD" w:rsidP="00353ACD">
      <w:pPr>
        <w:rPr>
          <w:rFonts w:eastAsia="Calibri"/>
          <w:sz w:val="28"/>
          <w:szCs w:val="28"/>
        </w:rPr>
      </w:pPr>
      <w:r w:rsidRPr="0073273D">
        <w:rPr>
          <w:rFonts w:eastAsia="Calibri"/>
          <w:sz w:val="28"/>
          <w:szCs w:val="28"/>
        </w:rPr>
        <w:lastRenderedPageBreak/>
        <w:t xml:space="preserve">5 Клетки с пикнотичными ядрами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52</w:t>
      </w:r>
      <w:r w:rsidRPr="0073273D">
        <w:rPr>
          <w:rFonts w:eastAsia="Calibri"/>
          <w:sz w:val="28"/>
          <w:szCs w:val="28"/>
        </w:rPr>
        <w:t xml:space="preserve">  Клинически - лейкоплакия.    В   мазках   с   поверхности  шейки  и  клетки  плоского </w:t>
      </w:r>
    </w:p>
    <w:p w:rsidR="00353ACD" w:rsidRPr="0073273D" w:rsidRDefault="00353ACD" w:rsidP="00353ACD">
      <w:pPr>
        <w:rPr>
          <w:rFonts w:eastAsia="Calibri"/>
          <w:sz w:val="28"/>
          <w:szCs w:val="28"/>
        </w:rPr>
      </w:pPr>
      <w:r w:rsidRPr="0073273D">
        <w:rPr>
          <w:rFonts w:eastAsia="Calibri"/>
          <w:sz w:val="28"/>
          <w:szCs w:val="28"/>
        </w:rPr>
        <w:t xml:space="preserve">      эпителия поверхностного и промежуточного слоев, встречаются единичные клетки с </w:t>
      </w:r>
    </w:p>
    <w:p w:rsidR="00353ACD" w:rsidRPr="0073273D" w:rsidRDefault="00353ACD" w:rsidP="00353ACD">
      <w:pPr>
        <w:rPr>
          <w:rFonts w:eastAsia="Calibri"/>
          <w:sz w:val="28"/>
          <w:szCs w:val="28"/>
        </w:rPr>
      </w:pPr>
      <w:r w:rsidRPr="0073273D">
        <w:rPr>
          <w:rFonts w:eastAsia="Calibri"/>
          <w:sz w:val="28"/>
          <w:szCs w:val="28"/>
        </w:rPr>
        <w:t xml:space="preserve">      плотной блестящей цитоплазмой и пикнотичными ядрами.  Цитологический диагноз:</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Эндометриоз </w:t>
      </w:r>
    </w:p>
    <w:p w:rsidR="00353ACD" w:rsidRPr="0073273D" w:rsidRDefault="00353ACD" w:rsidP="00353ACD">
      <w:pPr>
        <w:rPr>
          <w:rFonts w:eastAsia="Calibri"/>
          <w:sz w:val="28"/>
          <w:szCs w:val="28"/>
        </w:rPr>
      </w:pPr>
      <w:r w:rsidRPr="0073273D">
        <w:rPr>
          <w:rFonts w:eastAsia="Calibri"/>
          <w:sz w:val="28"/>
          <w:szCs w:val="28"/>
        </w:rPr>
        <w:t>2 Лейкоплакия (</w:t>
      </w:r>
    </w:p>
    <w:p w:rsidR="00353ACD" w:rsidRPr="0073273D" w:rsidRDefault="00353ACD" w:rsidP="00353ACD">
      <w:pPr>
        <w:rPr>
          <w:rFonts w:eastAsia="Calibri"/>
          <w:sz w:val="28"/>
          <w:szCs w:val="28"/>
        </w:rPr>
      </w:pPr>
      <w:r w:rsidRPr="0073273D">
        <w:rPr>
          <w:rFonts w:eastAsia="Calibri"/>
          <w:sz w:val="28"/>
          <w:szCs w:val="28"/>
        </w:rPr>
        <w:t xml:space="preserve">3 Цитограмма без особенностей </w:t>
      </w:r>
    </w:p>
    <w:p w:rsidR="00353ACD" w:rsidRPr="0073273D" w:rsidRDefault="00353ACD" w:rsidP="00353ACD">
      <w:pPr>
        <w:rPr>
          <w:rFonts w:eastAsia="Calibri"/>
          <w:sz w:val="28"/>
          <w:szCs w:val="28"/>
        </w:rPr>
      </w:pPr>
      <w:r w:rsidRPr="0073273D">
        <w:rPr>
          <w:rFonts w:eastAsia="Calibri"/>
          <w:sz w:val="28"/>
          <w:szCs w:val="28"/>
        </w:rPr>
        <w:t xml:space="preserve">4 Псевдоэрозия </w:t>
      </w:r>
    </w:p>
    <w:p w:rsidR="00353ACD" w:rsidRPr="0073273D" w:rsidRDefault="00353ACD" w:rsidP="00353ACD">
      <w:pPr>
        <w:rPr>
          <w:rFonts w:eastAsia="Calibri"/>
          <w:sz w:val="28"/>
          <w:szCs w:val="28"/>
        </w:rPr>
      </w:pPr>
      <w:r w:rsidRPr="0073273D">
        <w:rPr>
          <w:rFonts w:eastAsia="Calibri"/>
          <w:sz w:val="28"/>
          <w:szCs w:val="28"/>
        </w:rPr>
        <w:t xml:space="preserve">5 Рак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53 </w:t>
      </w:r>
      <w:r w:rsidRPr="0073273D">
        <w:rPr>
          <w:rFonts w:eastAsia="Calibri"/>
          <w:sz w:val="28"/>
          <w:szCs w:val="28"/>
        </w:rPr>
        <w:t xml:space="preserve">Женщина 37 лет.     Жалобы на контактные кровомазанья.    Предположительный </w:t>
      </w:r>
    </w:p>
    <w:p w:rsidR="00353ACD" w:rsidRPr="0073273D" w:rsidRDefault="00353ACD" w:rsidP="00353ACD">
      <w:pPr>
        <w:rPr>
          <w:rFonts w:eastAsia="Calibri"/>
          <w:sz w:val="28"/>
          <w:szCs w:val="28"/>
        </w:rPr>
      </w:pPr>
      <w:r w:rsidRPr="0073273D">
        <w:rPr>
          <w:rFonts w:eastAsia="Calibri"/>
          <w:sz w:val="28"/>
          <w:szCs w:val="28"/>
        </w:rPr>
        <w:t xml:space="preserve">     клинический диагноз - рак шейки матки.    В   мазках с поверхности шейки матки </w:t>
      </w:r>
    </w:p>
    <w:p w:rsidR="00353ACD" w:rsidRPr="0073273D" w:rsidRDefault="00353ACD" w:rsidP="00353ACD">
      <w:pPr>
        <w:rPr>
          <w:rFonts w:eastAsia="Calibri"/>
          <w:sz w:val="28"/>
          <w:szCs w:val="28"/>
        </w:rPr>
      </w:pPr>
      <w:r w:rsidRPr="0073273D">
        <w:rPr>
          <w:rFonts w:eastAsia="Calibri"/>
          <w:sz w:val="28"/>
          <w:szCs w:val="28"/>
        </w:rPr>
        <w:t xml:space="preserve">     содержатся лейкоциты, единичные клетки призматического и плоского эпителия. </w:t>
      </w:r>
    </w:p>
    <w:p w:rsidR="00353ACD" w:rsidRPr="0073273D" w:rsidRDefault="00353ACD" w:rsidP="00353ACD">
      <w:pPr>
        <w:rPr>
          <w:rFonts w:eastAsia="Calibri"/>
          <w:sz w:val="28"/>
          <w:szCs w:val="28"/>
        </w:rPr>
      </w:pPr>
      <w:r w:rsidRPr="0073273D">
        <w:rPr>
          <w:rFonts w:eastAsia="Calibri"/>
          <w:sz w:val="28"/>
          <w:szCs w:val="28"/>
        </w:rPr>
        <w:t xml:space="preserve">    Цитологический   диагноз:</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Цитограмма воспаления </w:t>
      </w:r>
    </w:p>
    <w:p w:rsidR="00353ACD" w:rsidRPr="0073273D" w:rsidRDefault="00353ACD" w:rsidP="00353ACD">
      <w:pPr>
        <w:rPr>
          <w:rFonts w:eastAsia="Calibri"/>
          <w:sz w:val="28"/>
          <w:szCs w:val="28"/>
        </w:rPr>
      </w:pPr>
      <w:r w:rsidRPr="0073273D">
        <w:rPr>
          <w:rFonts w:eastAsia="Calibri"/>
          <w:sz w:val="28"/>
          <w:szCs w:val="28"/>
        </w:rPr>
        <w:t xml:space="preserve">2 . Неполноценный материал </w:t>
      </w:r>
    </w:p>
    <w:p w:rsidR="00353ACD" w:rsidRPr="0073273D" w:rsidRDefault="00353ACD" w:rsidP="00353ACD">
      <w:pPr>
        <w:rPr>
          <w:rFonts w:eastAsia="Calibri"/>
          <w:sz w:val="28"/>
          <w:szCs w:val="28"/>
        </w:rPr>
      </w:pPr>
      <w:r w:rsidRPr="0073273D">
        <w:rPr>
          <w:rFonts w:eastAsia="Calibri"/>
          <w:sz w:val="28"/>
          <w:szCs w:val="28"/>
        </w:rPr>
        <w:t xml:space="preserve">3 Цитограмма без особенностей </w:t>
      </w:r>
    </w:p>
    <w:p w:rsidR="00353ACD" w:rsidRPr="0073273D" w:rsidRDefault="00353ACD" w:rsidP="00353ACD">
      <w:pPr>
        <w:rPr>
          <w:rFonts w:eastAsia="Calibri"/>
          <w:sz w:val="28"/>
          <w:szCs w:val="28"/>
        </w:rPr>
      </w:pPr>
      <w:r w:rsidRPr="0073273D">
        <w:rPr>
          <w:rFonts w:eastAsia="Calibri"/>
          <w:sz w:val="28"/>
          <w:szCs w:val="28"/>
        </w:rPr>
        <w:t xml:space="preserve">4 Эрозия шейки матки </w:t>
      </w:r>
    </w:p>
    <w:p w:rsidR="00353ACD" w:rsidRPr="0073273D" w:rsidRDefault="00353ACD" w:rsidP="00353ACD">
      <w:pPr>
        <w:rPr>
          <w:rFonts w:eastAsia="Calibri"/>
          <w:sz w:val="28"/>
          <w:szCs w:val="28"/>
        </w:rPr>
      </w:pPr>
      <w:r w:rsidRPr="0073273D">
        <w:rPr>
          <w:rFonts w:eastAsia="Calibri"/>
          <w:sz w:val="28"/>
          <w:szCs w:val="28"/>
        </w:rPr>
        <w:t xml:space="preserve">5 Все предположения верны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54</w:t>
      </w:r>
      <w:r w:rsidRPr="0073273D">
        <w:rPr>
          <w:rFonts w:eastAsia="Calibri"/>
          <w:sz w:val="28"/>
          <w:szCs w:val="28"/>
        </w:rPr>
        <w:t xml:space="preserve"> Женщина 45 лет.   Кольпоскопически - эктопия.   В мазках из канала и с поверхности </w:t>
      </w:r>
    </w:p>
    <w:p w:rsidR="00353ACD" w:rsidRPr="0073273D" w:rsidRDefault="00353ACD" w:rsidP="00353ACD">
      <w:pPr>
        <w:rPr>
          <w:rFonts w:eastAsia="Calibri"/>
          <w:sz w:val="28"/>
          <w:szCs w:val="28"/>
        </w:rPr>
      </w:pPr>
      <w:r w:rsidRPr="0073273D">
        <w:rPr>
          <w:rFonts w:eastAsia="Calibri"/>
          <w:sz w:val="28"/>
          <w:szCs w:val="28"/>
        </w:rPr>
        <w:t xml:space="preserve">     шейки матки - клетки плоского   эпителия  поверхностного  и промежуточного слоев. </w:t>
      </w:r>
    </w:p>
    <w:p w:rsidR="00353ACD" w:rsidRPr="0073273D" w:rsidRDefault="00353ACD" w:rsidP="00353ACD">
      <w:pPr>
        <w:rPr>
          <w:rFonts w:eastAsia="Calibri"/>
          <w:sz w:val="28"/>
          <w:szCs w:val="28"/>
        </w:rPr>
      </w:pPr>
      <w:r w:rsidRPr="0073273D">
        <w:rPr>
          <w:rFonts w:eastAsia="Calibri"/>
          <w:sz w:val="28"/>
          <w:szCs w:val="28"/>
        </w:rPr>
        <w:t xml:space="preserve">    Цитологический диагноз:</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Цитограмма без особенностей </w:t>
      </w:r>
    </w:p>
    <w:p w:rsidR="00353ACD" w:rsidRPr="0073273D" w:rsidRDefault="00353ACD" w:rsidP="00353ACD">
      <w:pPr>
        <w:rPr>
          <w:rFonts w:eastAsia="Calibri"/>
          <w:sz w:val="28"/>
          <w:szCs w:val="28"/>
        </w:rPr>
      </w:pPr>
      <w:r w:rsidRPr="0073273D">
        <w:rPr>
          <w:rFonts w:eastAsia="Calibri"/>
          <w:sz w:val="28"/>
          <w:szCs w:val="28"/>
        </w:rPr>
        <w:t xml:space="preserve">2 Цитограмма эктопии </w:t>
      </w:r>
    </w:p>
    <w:p w:rsidR="00353ACD" w:rsidRPr="0073273D" w:rsidRDefault="00353ACD" w:rsidP="00353ACD">
      <w:pPr>
        <w:rPr>
          <w:rFonts w:eastAsia="Calibri"/>
          <w:sz w:val="28"/>
          <w:szCs w:val="28"/>
        </w:rPr>
      </w:pPr>
      <w:r w:rsidRPr="0073273D">
        <w:rPr>
          <w:rFonts w:eastAsia="Calibri"/>
          <w:sz w:val="28"/>
          <w:szCs w:val="28"/>
        </w:rPr>
        <w:t xml:space="preserve">3 Лейкоплакия </w:t>
      </w:r>
    </w:p>
    <w:p w:rsidR="00353ACD" w:rsidRPr="0073273D" w:rsidRDefault="00353ACD" w:rsidP="00353ACD">
      <w:pPr>
        <w:rPr>
          <w:rFonts w:eastAsia="Calibri"/>
          <w:sz w:val="28"/>
          <w:szCs w:val="28"/>
        </w:rPr>
      </w:pPr>
      <w:r w:rsidRPr="0073273D">
        <w:rPr>
          <w:rFonts w:eastAsia="Calibri"/>
          <w:sz w:val="28"/>
          <w:szCs w:val="28"/>
        </w:rPr>
        <w:t xml:space="preserve">4 Неполноценный материал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55</w:t>
      </w:r>
      <w:r w:rsidRPr="0073273D">
        <w:rPr>
          <w:rFonts w:eastAsia="Calibri"/>
          <w:sz w:val="28"/>
          <w:szCs w:val="28"/>
        </w:rPr>
        <w:t xml:space="preserve"> Слизистая оболочка трахеи и крупных бронхов в норме выстлана:</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Однорядным кубическим эпителием </w:t>
      </w:r>
    </w:p>
    <w:p w:rsidR="00353ACD" w:rsidRPr="0073273D" w:rsidRDefault="00353ACD" w:rsidP="00353ACD">
      <w:pPr>
        <w:rPr>
          <w:rFonts w:eastAsia="Calibri"/>
          <w:sz w:val="28"/>
          <w:szCs w:val="28"/>
        </w:rPr>
      </w:pPr>
      <w:r w:rsidRPr="0073273D">
        <w:rPr>
          <w:rFonts w:eastAsia="Calibri"/>
          <w:sz w:val="28"/>
          <w:szCs w:val="28"/>
        </w:rPr>
        <w:t xml:space="preserve">2 Многорядным цилиндрическим мерцательным эпителием </w:t>
      </w:r>
    </w:p>
    <w:p w:rsidR="00353ACD" w:rsidRPr="0073273D" w:rsidRDefault="00353ACD" w:rsidP="00353ACD">
      <w:pPr>
        <w:rPr>
          <w:rFonts w:eastAsia="Calibri"/>
          <w:sz w:val="28"/>
          <w:szCs w:val="28"/>
        </w:rPr>
      </w:pPr>
      <w:r w:rsidRPr="0073273D">
        <w:rPr>
          <w:rFonts w:eastAsia="Calibri"/>
          <w:sz w:val="28"/>
          <w:szCs w:val="28"/>
        </w:rPr>
        <w:t xml:space="preserve">3 Многослойным плоским эпителием </w:t>
      </w:r>
    </w:p>
    <w:p w:rsidR="00353ACD" w:rsidRPr="0073273D" w:rsidRDefault="00353ACD" w:rsidP="00353ACD">
      <w:pPr>
        <w:rPr>
          <w:rFonts w:eastAsia="Calibri"/>
          <w:sz w:val="28"/>
          <w:szCs w:val="28"/>
        </w:rPr>
      </w:pPr>
      <w:r w:rsidRPr="0073273D">
        <w:rPr>
          <w:rFonts w:eastAsia="Calibri"/>
          <w:sz w:val="28"/>
          <w:szCs w:val="28"/>
        </w:rPr>
        <w:t xml:space="preserve">4 Правильного ответа нет </w:t>
      </w:r>
    </w:p>
    <w:p w:rsidR="00353ACD" w:rsidRPr="0073273D" w:rsidRDefault="00353ACD" w:rsidP="00353ACD">
      <w:pPr>
        <w:rPr>
          <w:rFonts w:eastAsia="Calibri"/>
          <w:sz w:val="28"/>
          <w:szCs w:val="28"/>
        </w:rPr>
      </w:pPr>
      <w:r w:rsidRPr="0073273D">
        <w:rPr>
          <w:rFonts w:eastAsia="Calibri"/>
          <w:sz w:val="28"/>
          <w:szCs w:val="28"/>
        </w:rPr>
        <w:t xml:space="preserve">5 Все ответы правильные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lastRenderedPageBreak/>
        <w:t xml:space="preserve">56 </w:t>
      </w:r>
      <w:r w:rsidRPr="0073273D">
        <w:rPr>
          <w:rFonts w:eastAsia="Calibri"/>
          <w:sz w:val="28"/>
          <w:szCs w:val="28"/>
        </w:rPr>
        <w:t>Слизистая оболочка мелких бронхов выстлана:</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Многослойным плоским эпителием </w:t>
      </w:r>
    </w:p>
    <w:p w:rsidR="00353ACD" w:rsidRPr="0073273D" w:rsidRDefault="00353ACD" w:rsidP="00353ACD">
      <w:pPr>
        <w:rPr>
          <w:rFonts w:eastAsia="Calibri"/>
          <w:sz w:val="28"/>
          <w:szCs w:val="28"/>
        </w:rPr>
      </w:pPr>
      <w:r w:rsidRPr="0073273D">
        <w:rPr>
          <w:rFonts w:eastAsia="Calibri"/>
          <w:sz w:val="28"/>
          <w:szCs w:val="28"/>
        </w:rPr>
        <w:t xml:space="preserve">2 Многорядным цилиндрическим эпителием </w:t>
      </w:r>
    </w:p>
    <w:p w:rsidR="00353ACD" w:rsidRPr="0073273D" w:rsidRDefault="00353ACD" w:rsidP="00353ACD">
      <w:pPr>
        <w:rPr>
          <w:rFonts w:eastAsia="Calibri"/>
          <w:sz w:val="28"/>
          <w:szCs w:val="28"/>
        </w:rPr>
      </w:pPr>
      <w:r w:rsidRPr="0073273D">
        <w:rPr>
          <w:rFonts w:eastAsia="Calibri"/>
          <w:sz w:val="28"/>
          <w:szCs w:val="28"/>
        </w:rPr>
        <w:t xml:space="preserve">3 Однорядным кубическим эпителием </w:t>
      </w:r>
    </w:p>
    <w:p w:rsidR="00353ACD" w:rsidRPr="0073273D" w:rsidRDefault="00353ACD" w:rsidP="00353ACD">
      <w:pPr>
        <w:rPr>
          <w:rFonts w:eastAsia="Calibri"/>
          <w:sz w:val="28"/>
          <w:szCs w:val="28"/>
        </w:rPr>
      </w:pPr>
      <w:r w:rsidRPr="0073273D">
        <w:rPr>
          <w:rFonts w:eastAsia="Calibri"/>
          <w:sz w:val="28"/>
          <w:szCs w:val="28"/>
        </w:rPr>
        <w:t xml:space="preserve">4 Переходным эпителием </w:t>
      </w:r>
    </w:p>
    <w:p w:rsidR="00353ACD" w:rsidRPr="0073273D" w:rsidRDefault="00353ACD" w:rsidP="00353ACD">
      <w:pPr>
        <w:rPr>
          <w:rFonts w:eastAsia="Calibri"/>
          <w:sz w:val="28"/>
          <w:szCs w:val="28"/>
        </w:rPr>
      </w:pPr>
      <w:r w:rsidRPr="0073273D">
        <w:rPr>
          <w:rFonts w:eastAsia="Calibri"/>
          <w:sz w:val="28"/>
          <w:szCs w:val="28"/>
        </w:rPr>
        <w:t xml:space="preserve">5 Все ответы правильные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57</w:t>
      </w:r>
      <w:r w:rsidRPr="0073273D">
        <w:rPr>
          <w:rFonts w:eastAsia="Calibri"/>
          <w:sz w:val="28"/>
          <w:szCs w:val="28"/>
        </w:rPr>
        <w:t xml:space="preserve"> Стандартный клеточный состав мокроты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Макрофаги </w:t>
      </w:r>
    </w:p>
    <w:p w:rsidR="00353ACD" w:rsidRPr="0073273D" w:rsidRDefault="00353ACD" w:rsidP="00353ACD">
      <w:pPr>
        <w:rPr>
          <w:rFonts w:eastAsia="Calibri"/>
          <w:sz w:val="28"/>
          <w:szCs w:val="28"/>
        </w:rPr>
      </w:pPr>
      <w:r w:rsidRPr="0073273D">
        <w:rPr>
          <w:rFonts w:eastAsia="Calibri"/>
          <w:sz w:val="28"/>
          <w:szCs w:val="28"/>
        </w:rPr>
        <w:t xml:space="preserve">2 Лейкоциты </w:t>
      </w:r>
    </w:p>
    <w:p w:rsidR="00353ACD" w:rsidRPr="0073273D" w:rsidRDefault="00353ACD" w:rsidP="00353ACD">
      <w:pPr>
        <w:rPr>
          <w:rFonts w:eastAsia="Calibri"/>
          <w:sz w:val="28"/>
          <w:szCs w:val="28"/>
        </w:rPr>
      </w:pPr>
      <w:r w:rsidRPr="0073273D">
        <w:rPr>
          <w:rFonts w:eastAsia="Calibri"/>
          <w:sz w:val="28"/>
          <w:szCs w:val="28"/>
        </w:rPr>
        <w:t xml:space="preserve">3 Многослойный плоский эпителий </w:t>
      </w:r>
    </w:p>
    <w:p w:rsidR="00353ACD" w:rsidRPr="0073273D" w:rsidRDefault="00353ACD" w:rsidP="00353ACD">
      <w:pPr>
        <w:rPr>
          <w:rFonts w:eastAsia="Calibri"/>
          <w:sz w:val="28"/>
          <w:szCs w:val="28"/>
        </w:rPr>
      </w:pPr>
      <w:r w:rsidRPr="0073273D">
        <w:rPr>
          <w:rFonts w:eastAsia="Calibri"/>
          <w:sz w:val="28"/>
          <w:szCs w:val="28"/>
        </w:rPr>
        <w:t xml:space="preserve">4 Цилиндрический мерцательный эпителий </w:t>
      </w:r>
    </w:p>
    <w:p w:rsidR="00353ACD" w:rsidRPr="0073273D" w:rsidRDefault="00353ACD" w:rsidP="00353ACD">
      <w:pPr>
        <w:rPr>
          <w:rFonts w:eastAsia="Calibri"/>
          <w:sz w:val="28"/>
          <w:szCs w:val="28"/>
        </w:rPr>
      </w:pPr>
      <w:r w:rsidRPr="0073273D">
        <w:rPr>
          <w:rFonts w:eastAsia="Calibri"/>
          <w:sz w:val="28"/>
          <w:szCs w:val="28"/>
        </w:rPr>
        <w:t xml:space="preserve">5 Переходный эпителий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58</w:t>
      </w:r>
      <w:r w:rsidRPr="0073273D">
        <w:rPr>
          <w:rFonts w:eastAsia="Calibri"/>
          <w:sz w:val="28"/>
          <w:szCs w:val="28"/>
        </w:rPr>
        <w:t xml:space="preserve"> В материале, полученном при бронхоскопии у здорового человека‚присутствуют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Клетки цилиндрического эпителия </w:t>
      </w:r>
    </w:p>
    <w:p w:rsidR="00353ACD" w:rsidRPr="0073273D" w:rsidRDefault="00353ACD" w:rsidP="00353ACD">
      <w:pPr>
        <w:rPr>
          <w:rFonts w:eastAsia="Calibri"/>
          <w:sz w:val="28"/>
          <w:szCs w:val="28"/>
        </w:rPr>
      </w:pPr>
      <w:r w:rsidRPr="0073273D">
        <w:rPr>
          <w:rFonts w:eastAsia="Calibri"/>
          <w:sz w:val="28"/>
          <w:szCs w:val="28"/>
        </w:rPr>
        <w:t xml:space="preserve">2 Немногочисленные лейкоциты </w:t>
      </w:r>
    </w:p>
    <w:p w:rsidR="00353ACD" w:rsidRPr="0073273D" w:rsidRDefault="00353ACD" w:rsidP="00353ACD">
      <w:pPr>
        <w:rPr>
          <w:rFonts w:eastAsia="Calibri"/>
          <w:sz w:val="28"/>
          <w:szCs w:val="28"/>
        </w:rPr>
      </w:pPr>
      <w:r w:rsidRPr="0073273D">
        <w:rPr>
          <w:rFonts w:eastAsia="Calibri"/>
          <w:sz w:val="28"/>
          <w:szCs w:val="28"/>
        </w:rPr>
        <w:t xml:space="preserve">3 Макрофаги </w:t>
      </w:r>
    </w:p>
    <w:p w:rsidR="00353ACD" w:rsidRPr="0073273D" w:rsidRDefault="00353ACD" w:rsidP="00353ACD">
      <w:pPr>
        <w:rPr>
          <w:rFonts w:eastAsia="Calibri"/>
          <w:sz w:val="28"/>
          <w:szCs w:val="28"/>
        </w:rPr>
      </w:pPr>
      <w:r w:rsidRPr="0073273D">
        <w:rPr>
          <w:rFonts w:eastAsia="Calibri"/>
          <w:sz w:val="28"/>
          <w:szCs w:val="28"/>
        </w:rPr>
        <w:t xml:space="preserve">4 Эритроциты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клеточные элементы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59</w:t>
      </w:r>
      <w:r w:rsidRPr="0073273D">
        <w:rPr>
          <w:rFonts w:eastAsia="Calibri"/>
          <w:sz w:val="28"/>
          <w:szCs w:val="28"/>
        </w:rPr>
        <w:t xml:space="preserve"> В легких может встречаться: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Плоскоклеточный рак </w:t>
      </w:r>
    </w:p>
    <w:p w:rsidR="00353ACD" w:rsidRPr="0073273D" w:rsidRDefault="00353ACD" w:rsidP="00353ACD">
      <w:pPr>
        <w:rPr>
          <w:rFonts w:eastAsia="Calibri"/>
          <w:sz w:val="28"/>
          <w:szCs w:val="28"/>
        </w:rPr>
      </w:pPr>
      <w:r w:rsidRPr="0073273D">
        <w:rPr>
          <w:rFonts w:eastAsia="Calibri"/>
          <w:sz w:val="28"/>
          <w:szCs w:val="28"/>
        </w:rPr>
        <w:t xml:space="preserve">2 Железистый рак </w:t>
      </w:r>
    </w:p>
    <w:p w:rsidR="00353ACD" w:rsidRPr="0073273D" w:rsidRDefault="00353ACD" w:rsidP="00353ACD">
      <w:pPr>
        <w:rPr>
          <w:rFonts w:eastAsia="Calibri"/>
          <w:sz w:val="28"/>
          <w:szCs w:val="28"/>
        </w:rPr>
      </w:pPr>
      <w:r w:rsidRPr="0073273D">
        <w:rPr>
          <w:rFonts w:eastAsia="Calibri"/>
          <w:sz w:val="28"/>
          <w:szCs w:val="28"/>
        </w:rPr>
        <w:t xml:space="preserve">3 Мелкоклеточный рак </w:t>
      </w:r>
    </w:p>
    <w:p w:rsidR="00353ACD" w:rsidRPr="0073273D" w:rsidRDefault="00353ACD" w:rsidP="00353ACD">
      <w:pPr>
        <w:rPr>
          <w:rFonts w:eastAsia="Calibri"/>
          <w:sz w:val="28"/>
          <w:szCs w:val="28"/>
        </w:rPr>
      </w:pPr>
      <w:r w:rsidRPr="0073273D">
        <w:rPr>
          <w:rFonts w:eastAsia="Calibri"/>
          <w:sz w:val="28"/>
          <w:szCs w:val="28"/>
        </w:rPr>
        <w:t xml:space="preserve">4 Карциноид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виды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60</w:t>
      </w:r>
      <w:r w:rsidRPr="0073273D">
        <w:rPr>
          <w:rFonts w:eastAsia="Calibri"/>
          <w:sz w:val="28"/>
          <w:szCs w:val="28"/>
        </w:rPr>
        <w:t xml:space="preserve"> Для цитограммы плоскоклеточного рака характерны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Вытянутые клетки с выраженным полиморфизмом </w:t>
      </w:r>
    </w:p>
    <w:p w:rsidR="00353ACD" w:rsidRPr="0073273D" w:rsidRDefault="00353ACD" w:rsidP="00353ACD">
      <w:pPr>
        <w:rPr>
          <w:rFonts w:eastAsia="Calibri"/>
          <w:sz w:val="28"/>
          <w:szCs w:val="28"/>
        </w:rPr>
      </w:pPr>
      <w:r w:rsidRPr="0073273D">
        <w:rPr>
          <w:rFonts w:eastAsia="Calibri"/>
          <w:sz w:val="28"/>
          <w:szCs w:val="28"/>
        </w:rPr>
        <w:t xml:space="preserve">2 Клетки с признаками ороговения </w:t>
      </w:r>
    </w:p>
    <w:p w:rsidR="00353ACD" w:rsidRPr="0073273D" w:rsidRDefault="00353ACD" w:rsidP="00353ACD">
      <w:pPr>
        <w:rPr>
          <w:rFonts w:eastAsia="Calibri"/>
          <w:sz w:val="28"/>
          <w:szCs w:val="28"/>
        </w:rPr>
      </w:pPr>
      <w:r w:rsidRPr="0073273D">
        <w:rPr>
          <w:rFonts w:eastAsia="Calibri"/>
          <w:sz w:val="28"/>
          <w:szCs w:val="28"/>
        </w:rPr>
        <w:t xml:space="preserve">3 Феномен "павлиньего глаза" </w:t>
      </w:r>
    </w:p>
    <w:p w:rsidR="00353ACD" w:rsidRPr="0073273D" w:rsidRDefault="00353ACD" w:rsidP="00353ACD">
      <w:pPr>
        <w:rPr>
          <w:rFonts w:eastAsia="Calibri"/>
          <w:sz w:val="28"/>
          <w:szCs w:val="28"/>
        </w:rPr>
      </w:pPr>
      <w:r w:rsidRPr="0073273D">
        <w:rPr>
          <w:rFonts w:eastAsia="Calibri"/>
          <w:sz w:val="28"/>
          <w:szCs w:val="28"/>
        </w:rPr>
        <w:t xml:space="preserve">4 Любой из перечисленных признаков </w:t>
      </w:r>
    </w:p>
    <w:p w:rsidR="00353ACD" w:rsidRPr="0073273D" w:rsidRDefault="00353ACD" w:rsidP="00353ACD">
      <w:pPr>
        <w:rPr>
          <w:rFonts w:eastAsia="Calibri"/>
          <w:sz w:val="28"/>
          <w:szCs w:val="28"/>
        </w:rPr>
      </w:pPr>
      <w:r w:rsidRPr="0073273D">
        <w:rPr>
          <w:rFonts w:eastAsia="Calibri"/>
          <w:sz w:val="28"/>
          <w:szCs w:val="28"/>
        </w:rPr>
        <w:t xml:space="preserve">5 Ни один из перечисленных признаков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61</w:t>
      </w:r>
      <w:r w:rsidRPr="0073273D">
        <w:rPr>
          <w:rFonts w:eastAsia="Calibri"/>
          <w:sz w:val="28"/>
          <w:szCs w:val="28"/>
        </w:rPr>
        <w:t xml:space="preserve"> Для цитограммы мелкоклеточного рака характерно</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Отдельно расположенные клетки </w:t>
      </w:r>
    </w:p>
    <w:p w:rsidR="00353ACD" w:rsidRPr="0073273D" w:rsidRDefault="00353ACD" w:rsidP="00353ACD">
      <w:pPr>
        <w:rPr>
          <w:rFonts w:eastAsia="Calibri"/>
          <w:sz w:val="28"/>
          <w:szCs w:val="28"/>
        </w:rPr>
      </w:pPr>
      <w:r w:rsidRPr="0073273D">
        <w:rPr>
          <w:rFonts w:eastAsia="Calibri"/>
          <w:sz w:val="28"/>
          <w:szCs w:val="28"/>
        </w:rPr>
        <w:t xml:space="preserve">2 Ороговевающие клетки </w:t>
      </w:r>
    </w:p>
    <w:p w:rsidR="00353ACD" w:rsidRPr="0073273D" w:rsidRDefault="00353ACD" w:rsidP="00353ACD">
      <w:pPr>
        <w:rPr>
          <w:rFonts w:eastAsia="Calibri"/>
          <w:sz w:val="28"/>
          <w:szCs w:val="28"/>
        </w:rPr>
      </w:pPr>
      <w:r w:rsidRPr="0073273D">
        <w:rPr>
          <w:rFonts w:eastAsia="Calibri"/>
          <w:sz w:val="28"/>
          <w:szCs w:val="28"/>
        </w:rPr>
        <w:t xml:space="preserve">3 Клетки с вакуолизированной цитоплазмой </w:t>
      </w:r>
    </w:p>
    <w:p w:rsidR="00353ACD" w:rsidRPr="0073273D" w:rsidRDefault="00353ACD" w:rsidP="00353ACD">
      <w:pPr>
        <w:rPr>
          <w:rFonts w:eastAsia="Calibri"/>
          <w:sz w:val="28"/>
          <w:szCs w:val="28"/>
        </w:rPr>
      </w:pPr>
      <w:r w:rsidRPr="0073273D">
        <w:rPr>
          <w:rFonts w:eastAsia="Calibri"/>
          <w:sz w:val="28"/>
          <w:szCs w:val="28"/>
        </w:rPr>
        <w:t xml:space="preserve">4 Феномен "павлиньего глаз" </w:t>
      </w:r>
    </w:p>
    <w:p w:rsidR="00353ACD" w:rsidRPr="0073273D" w:rsidRDefault="00353ACD" w:rsidP="00353ACD">
      <w:pPr>
        <w:rPr>
          <w:rFonts w:eastAsia="Calibri"/>
          <w:sz w:val="28"/>
          <w:szCs w:val="28"/>
        </w:rPr>
      </w:pPr>
      <w:r w:rsidRPr="0073273D">
        <w:rPr>
          <w:rFonts w:eastAsia="Calibri"/>
          <w:sz w:val="28"/>
          <w:szCs w:val="28"/>
        </w:rPr>
        <w:lastRenderedPageBreak/>
        <w:t xml:space="preserve">5 Расположение клеток дорожками и фасетки на клетках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62</w:t>
      </w:r>
      <w:r w:rsidRPr="0073273D">
        <w:rPr>
          <w:rFonts w:eastAsia="Calibri"/>
          <w:sz w:val="28"/>
          <w:szCs w:val="28"/>
        </w:rPr>
        <w:t xml:space="preserve"> Карциноид является разновидностью</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Плоскоклеточного рака </w:t>
      </w:r>
    </w:p>
    <w:p w:rsidR="00353ACD" w:rsidRPr="0073273D" w:rsidRDefault="00353ACD" w:rsidP="00353ACD">
      <w:pPr>
        <w:rPr>
          <w:rFonts w:eastAsia="Calibri"/>
          <w:sz w:val="28"/>
          <w:szCs w:val="28"/>
        </w:rPr>
      </w:pPr>
      <w:r w:rsidRPr="0073273D">
        <w:rPr>
          <w:rFonts w:eastAsia="Calibri"/>
          <w:sz w:val="28"/>
          <w:szCs w:val="28"/>
        </w:rPr>
        <w:t xml:space="preserve">2 Железистого рака </w:t>
      </w:r>
    </w:p>
    <w:p w:rsidR="00353ACD" w:rsidRPr="0073273D" w:rsidRDefault="00353ACD" w:rsidP="00353ACD">
      <w:pPr>
        <w:rPr>
          <w:rFonts w:eastAsia="Calibri"/>
          <w:sz w:val="28"/>
          <w:szCs w:val="28"/>
        </w:rPr>
      </w:pPr>
      <w:r w:rsidRPr="0073273D">
        <w:rPr>
          <w:rFonts w:eastAsia="Calibri"/>
          <w:sz w:val="28"/>
          <w:szCs w:val="28"/>
        </w:rPr>
        <w:t xml:space="preserve">3 Опухолью АПУД-системы </w:t>
      </w:r>
    </w:p>
    <w:p w:rsidR="00353ACD" w:rsidRPr="0073273D" w:rsidRDefault="00353ACD" w:rsidP="00353ACD">
      <w:pPr>
        <w:rPr>
          <w:rFonts w:eastAsia="Calibri"/>
          <w:sz w:val="28"/>
          <w:szCs w:val="28"/>
        </w:rPr>
      </w:pPr>
      <w:r w:rsidRPr="0073273D">
        <w:rPr>
          <w:rFonts w:eastAsia="Calibri"/>
          <w:sz w:val="28"/>
          <w:szCs w:val="28"/>
        </w:rPr>
        <w:t xml:space="preserve">4 Ни одной из перечисленной форм </w:t>
      </w:r>
    </w:p>
    <w:p w:rsidR="00353ACD" w:rsidRPr="0073273D" w:rsidRDefault="00353ACD" w:rsidP="00353ACD">
      <w:pPr>
        <w:rPr>
          <w:rFonts w:eastAsia="Calibri"/>
          <w:sz w:val="28"/>
          <w:szCs w:val="28"/>
        </w:rPr>
      </w:pPr>
      <w:r w:rsidRPr="0073273D">
        <w:rPr>
          <w:rFonts w:eastAsia="Calibri"/>
          <w:sz w:val="28"/>
          <w:szCs w:val="28"/>
        </w:rPr>
        <w:t xml:space="preserve">5 Любой из перечисленной форм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63</w:t>
      </w:r>
      <w:r w:rsidRPr="0073273D">
        <w:rPr>
          <w:rFonts w:eastAsia="Calibri"/>
          <w:sz w:val="28"/>
          <w:szCs w:val="28"/>
        </w:rPr>
        <w:t xml:space="preserve"> Для карциноида легких характерно: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Монотонность клеточных форм </w:t>
      </w:r>
    </w:p>
    <w:p w:rsidR="00353ACD" w:rsidRPr="0073273D" w:rsidRDefault="00353ACD" w:rsidP="00353ACD">
      <w:pPr>
        <w:rPr>
          <w:rFonts w:eastAsia="Calibri"/>
          <w:sz w:val="28"/>
          <w:szCs w:val="28"/>
        </w:rPr>
      </w:pPr>
      <w:r w:rsidRPr="0073273D">
        <w:rPr>
          <w:rFonts w:eastAsia="Calibri"/>
          <w:sz w:val="28"/>
          <w:szCs w:val="28"/>
        </w:rPr>
        <w:t xml:space="preserve">2 Своеобразное глыбчатое расположение хроматина </w:t>
      </w:r>
    </w:p>
    <w:p w:rsidR="00353ACD" w:rsidRPr="0073273D" w:rsidRDefault="00353ACD" w:rsidP="00353ACD">
      <w:pPr>
        <w:rPr>
          <w:rFonts w:eastAsia="Calibri"/>
          <w:sz w:val="28"/>
          <w:szCs w:val="28"/>
        </w:rPr>
      </w:pPr>
      <w:r w:rsidRPr="0073273D">
        <w:rPr>
          <w:rFonts w:eastAsia="Calibri"/>
          <w:sz w:val="28"/>
          <w:szCs w:val="28"/>
        </w:rPr>
        <w:t>3 Расположение клеток "розетками"</w:t>
      </w:r>
    </w:p>
    <w:p w:rsidR="00353ACD" w:rsidRPr="0073273D" w:rsidRDefault="00353ACD" w:rsidP="00353ACD">
      <w:pPr>
        <w:rPr>
          <w:rFonts w:eastAsia="Calibri"/>
          <w:sz w:val="28"/>
          <w:szCs w:val="28"/>
        </w:rPr>
      </w:pPr>
      <w:r w:rsidRPr="0073273D">
        <w:rPr>
          <w:rFonts w:eastAsia="Calibri"/>
          <w:sz w:val="28"/>
          <w:szCs w:val="28"/>
        </w:rPr>
        <w:t xml:space="preserve">4 Ни один из перечисленных признаков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признаки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64</w:t>
      </w:r>
      <w:r w:rsidRPr="0073273D">
        <w:rPr>
          <w:rFonts w:eastAsia="Calibri"/>
          <w:sz w:val="28"/>
          <w:szCs w:val="28"/>
        </w:rPr>
        <w:t xml:space="preserve"> Из неэпителиальных опухолей в легких могут встречаться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Гамартохондромы </w:t>
      </w:r>
    </w:p>
    <w:p w:rsidR="00353ACD" w:rsidRPr="0073273D" w:rsidRDefault="00353ACD" w:rsidP="00353ACD">
      <w:pPr>
        <w:rPr>
          <w:rFonts w:eastAsia="Calibri"/>
          <w:sz w:val="28"/>
          <w:szCs w:val="28"/>
        </w:rPr>
      </w:pPr>
      <w:r w:rsidRPr="0073273D">
        <w:rPr>
          <w:rFonts w:eastAsia="Calibri"/>
          <w:sz w:val="28"/>
          <w:szCs w:val="28"/>
        </w:rPr>
        <w:t xml:space="preserve">2 Злокачественные лимфомы </w:t>
      </w:r>
    </w:p>
    <w:p w:rsidR="00353ACD" w:rsidRPr="0073273D" w:rsidRDefault="00353ACD" w:rsidP="00353ACD">
      <w:pPr>
        <w:rPr>
          <w:rFonts w:eastAsia="Calibri"/>
          <w:sz w:val="28"/>
          <w:szCs w:val="28"/>
        </w:rPr>
      </w:pPr>
      <w:r w:rsidRPr="0073273D">
        <w:rPr>
          <w:rFonts w:eastAsia="Calibri"/>
          <w:sz w:val="28"/>
          <w:szCs w:val="28"/>
        </w:rPr>
        <w:t xml:space="preserve">3 Сосудистые опухоли </w:t>
      </w:r>
    </w:p>
    <w:p w:rsidR="00353ACD" w:rsidRPr="0073273D" w:rsidRDefault="00353ACD" w:rsidP="00353ACD">
      <w:pPr>
        <w:rPr>
          <w:rFonts w:eastAsia="Calibri"/>
          <w:sz w:val="28"/>
          <w:szCs w:val="28"/>
        </w:rPr>
      </w:pPr>
      <w:r w:rsidRPr="0073273D">
        <w:rPr>
          <w:rFonts w:eastAsia="Calibri"/>
          <w:sz w:val="28"/>
          <w:szCs w:val="28"/>
        </w:rPr>
        <w:t xml:space="preserve">4 Карциносаркомы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опухоли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65 </w:t>
      </w:r>
      <w:r w:rsidRPr="0073273D">
        <w:rPr>
          <w:rFonts w:eastAsia="Calibri"/>
          <w:sz w:val="28"/>
          <w:szCs w:val="28"/>
        </w:rPr>
        <w:t>Сходствос клетками опухоли имеют следующие элементы мокроты: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Макрофаги </w:t>
      </w:r>
    </w:p>
    <w:p w:rsidR="00353ACD" w:rsidRPr="0073273D" w:rsidRDefault="00353ACD" w:rsidP="00353ACD">
      <w:pPr>
        <w:rPr>
          <w:rFonts w:eastAsia="Calibri"/>
          <w:sz w:val="28"/>
          <w:szCs w:val="28"/>
        </w:rPr>
      </w:pPr>
      <w:r w:rsidRPr="0073273D">
        <w:rPr>
          <w:rFonts w:eastAsia="Calibri"/>
          <w:sz w:val="28"/>
          <w:szCs w:val="28"/>
        </w:rPr>
        <w:t xml:space="preserve">2 Клетки метаплазированного эпителия </w:t>
      </w:r>
    </w:p>
    <w:p w:rsidR="00353ACD" w:rsidRPr="0073273D" w:rsidRDefault="00353ACD" w:rsidP="00353ACD">
      <w:pPr>
        <w:rPr>
          <w:rFonts w:eastAsia="Calibri"/>
          <w:sz w:val="28"/>
          <w:szCs w:val="28"/>
        </w:rPr>
      </w:pPr>
      <w:r w:rsidRPr="0073273D">
        <w:rPr>
          <w:rFonts w:eastAsia="Calibri"/>
          <w:sz w:val="28"/>
          <w:szCs w:val="28"/>
        </w:rPr>
        <w:t>3 Растительные клетки</w:t>
      </w:r>
    </w:p>
    <w:p w:rsidR="00353ACD" w:rsidRPr="0073273D" w:rsidRDefault="00353ACD" w:rsidP="00353ACD">
      <w:pPr>
        <w:rPr>
          <w:rFonts w:eastAsia="Calibri"/>
          <w:sz w:val="28"/>
          <w:szCs w:val="28"/>
        </w:rPr>
      </w:pPr>
      <w:r w:rsidRPr="0073273D">
        <w:rPr>
          <w:rFonts w:eastAsia="Calibri"/>
          <w:sz w:val="28"/>
          <w:szCs w:val="28"/>
        </w:rPr>
        <w:t xml:space="preserve">4 Ни один из названных элементов </w:t>
      </w:r>
    </w:p>
    <w:p w:rsidR="00353ACD" w:rsidRPr="0073273D" w:rsidRDefault="00353ACD" w:rsidP="00353ACD">
      <w:pPr>
        <w:rPr>
          <w:rFonts w:eastAsia="Calibri"/>
          <w:sz w:val="28"/>
          <w:szCs w:val="28"/>
        </w:rPr>
      </w:pPr>
      <w:r w:rsidRPr="0073273D">
        <w:rPr>
          <w:rFonts w:eastAsia="Calibri"/>
          <w:sz w:val="28"/>
          <w:szCs w:val="28"/>
        </w:rPr>
        <w:t>5 Все перечисленные клетки</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66</w:t>
      </w:r>
      <w:r w:rsidRPr="0073273D">
        <w:rPr>
          <w:rFonts w:eastAsia="Calibri"/>
          <w:sz w:val="28"/>
          <w:szCs w:val="28"/>
        </w:rPr>
        <w:t xml:space="preserve"> Наиболее информативным материалом для установлении диагноза при центральных </w:t>
      </w:r>
    </w:p>
    <w:p w:rsidR="00353ACD" w:rsidRPr="0073273D" w:rsidRDefault="00353ACD" w:rsidP="00353ACD">
      <w:pPr>
        <w:rPr>
          <w:rFonts w:eastAsia="Calibri"/>
          <w:sz w:val="28"/>
          <w:szCs w:val="28"/>
        </w:rPr>
      </w:pPr>
      <w:r w:rsidRPr="0073273D">
        <w:rPr>
          <w:rFonts w:eastAsia="Calibri"/>
          <w:sz w:val="28"/>
          <w:szCs w:val="28"/>
        </w:rPr>
        <w:t xml:space="preserve">    раках легкого является: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Мокрота </w:t>
      </w:r>
    </w:p>
    <w:p w:rsidR="00353ACD" w:rsidRPr="0073273D" w:rsidRDefault="00353ACD" w:rsidP="00353ACD">
      <w:pPr>
        <w:rPr>
          <w:rFonts w:eastAsia="Calibri"/>
          <w:sz w:val="28"/>
          <w:szCs w:val="28"/>
        </w:rPr>
      </w:pPr>
      <w:r w:rsidRPr="0073273D">
        <w:rPr>
          <w:rFonts w:eastAsia="Calibri"/>
          <w:sz w:val="28"/>
          <w:szCs w:val="28"/>
        </w:rPr>
        <w:t xml:space="preserve">2 . Смыв из бронхов </w:t>
      </w:r>
    </w:p>
    <w:p w:rsidR="00353ACD" w:rsidRPr="0073273D" w:rsidRDefault="00353ACD" w:rsidP="00353ACD">
      <w:pPr>
        <w:rPr>
          <w:rFonts w:eastAsia="Calibri"/>
          <w:sz w:val="28"/>
          <w:szCs w:val="28"/>
        </w:rPr>
      </w:pPr>
      <w:r w:rsidRPr="0073273D">
        <w:rPr>
          <w:rFonts w:eastAsia="Calibri"/>
          <w:sz w:val="28"/>
          <w:szCs w:val="28"/>
        </w:rPr>
        <w:t xml:space="preserve">3 Соскоб щеточкой из бронхов </w:t>
      </w:r>
    </w:p>
    <w:p w:rsidR="00353ACD" w:rsidRPr="0073273D" w:rsidRDefault="00353ACD" w:rsidP="00353ACD">
      <w:pPr>
        <w:rPr>
          <w:rFonts w:eastAsia="Calibri"/>
          <w:sz w:val="28"/>
          <w:szCs w:val="28"/>
        </w:rPr>
      </w:pPr>
      <w:r w:rsidRPr="0073273D">
        <w:rPr>
          <w:rFonts w:eastAsia="Calibri"/>
          <w:sz w:val="28"/>
          <w:szCs w:val="28"/>
        </w:rPr>
        <w:t xml:space="preserve">4 Бронхиолоальвеолярный лаваж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материалы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67 </w:t>
      </w:r>
      <w:r w:rsidRPr="0073273D">
        <w:rPr>
          <w:rFonts w:eastAsia="Calibri"/>
          <w:sz w:val="28"/>
          <w:szCs w:val="28"/>
        </w:rPr>
        <w:t xml:space="preserve">Наиболее информативным материалом для установления диагноза при </w:t>
      </w:r>
    </w:p>
    <w:p w:rsidR="00353ACD" w:rsidRPr="0073273D" w:rsidRDefault="00353ACD" w:rsidP="00353ACD">
      <w:pPr>
        <w:rPr>
          <w:rFonts w:eastAsia="Calibri"/>
          <w:sz w:val="28"/>
          <w:szCs w:val="28"/>
        </w:rPr>
      </w:pPr>
      <w:r w:rsidRPr="0073273D">
        <w:rPr>
          <w:rFonts w:eastAsia="Calibri"/>
          <w:sz w:val="28"/>
          <w:szCs w:val="28"/>
        </w:rPr>
        <w:t xml:space="preserve">    периферических опухолях легкого является: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Мокрота </w:t>
      </w:r>
    </w:p>
    <w:p w:rsidR="00353ACD" w:rsidRPr="0073273D" w:rsidRDefault="00353ACD" w:rsidP="00353ACD">
      <w:pPr>
        <w:rPr>
          <w:rFonts w:eastAsia="Calibri"/>
          <w:sz w:val="28"/>
          <w:szCs w:val="28"/>
        </w:rPr>
      </w:pPr>
      <w:r w:rsidRPr="0073273D">
        <w:rPr>
          <w:rFonts w:eastAsia="Calibri"/>
          <w:sz w:val="28"/>
          <w:szCs w:val="28"/>
        </w:rPr>
        <w:t xml:space="preserve">2 Бронхиолоальвеолярный лаваж </w:t>
      </w:r>
    </w:p>
    <w:p w:rsidR="00353ACD" w:rsidRPr="0073273D" w:rsidRDefault="00353ACD" w:rsidP="00353ACD">
      <w:pPr>
        <w:rPr>
          <w:rFonts w:eastAsia="Calibri"/>
          <w:sz w:val="28"/>
          <w:szCs w:val="28"/>
        </w:rPr>
      </w:pPr>
      <w:r w:rsidRPr="0073273D">
        <w:rPr>
          <w:rFonts w:eastAsia="Calibri"/>
          <w:sz w:val="28"/>
          <w:szCs w:val="28"/>
        </w:rPr>
        <w:t>3 Соскоб щеткой из бронха</w:t>
      </w:r>
    </w:p>
    <w:p w:rsidR="00353ACD" w:rsidRPr="0073273D" w:rsidRDefault="00353ACD" w:rsidP="00353ACD">
      <w:pPr>
        <w:rPr>
          <w:rFonts w:eastAsia="Calibri"/>
          <w:sz w:val="28"/>
          <w:szCs w:val="28"/>
        </w:rPr>
      </w:pPr>
      <w:r w:rsidRPr="0073273D">
        <w:rPr>
          <w:rFonts w:eastAsia="Calibri"/>
          <w:sz w:val="28"/>
          <w:szCs w:val="28"/>
        </w:rPr>
        <w:t xml:space="preserve">4 Смыв из бронха </w:t>
      </w:r>
    </w:p>
    <w:p w:rsidR="00353ACD" w:rsidRPr="0073273D" w:rsidRDefault="00353ACD" w:rsidP="00353ACD">
      <w:pPr>
        <w:rPr>
          <w:rFonts w:eastAsia="Calibri"/>
          <w:sz w:val="28"/>
          <w:szCs w:val="28"/>
        </w:rPr>
      </w:pPr>
      <w:r w:rsidRPr="0073273D">
        <w:rPr>
          <w:rFonts w:eastAsia="Calibri"/>
          <w:sz w:val="28"/>
          <w:szCs w:val="28"/>
        </w:rPr>
        <w:t xml:space="preserve">5 Трансторакальная пункция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68 </w:t>
      </w:r>
      <w:r w:rsidRPr="0073273D">
        <w:rPr>
          <w:rFonts w:eastAsia="Calibri"/>
          <w:sz w:val="28"/>
          <w:szCs w:val="28"/>
        </w:rPr>
        <w:t>Некротические массы в пунктате из легкого могут встречаться при:</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Раке </w:t>
      </w:r>
    </w:p>
    <w:p w:rsidR="00353ACD" w:rsidRPr="0073273D" w:rsidRDefault="00353ACD" w:rsidP="00353ACD">
      <w:pPr>
        <w:rPr>
          <w:rFonts w:eastAsia="Calibri"/>
          <w:sz w:val="28"/>
          <w:szCs w:val="28"/>
        </w:rPr>
      </w:pPr>
      <w:r w:rsidRPr="0073273D">
        <w:rPr>
          <w:rFonts w:eastAsia="Calibri"/>
          <w:sz w:val="28"/>
          <w:szCs w:val="28"/>
        </w:rPr>
        <w:t xml:space="preserve">2 Туберкулезе </w:t>
      </w:r>
    </w:p>
    <w:p w:rsidR="00353ACD" w:rsidRPr="0073273D" w:rsidRDefault="00353ACD" w:rsidP="00353ACD">
      <w:pPr>
        <w:rPr>
          <w:rFonts w:eastAsia="Calibri"/>
          <w:sz w:val="28"/>
          <w:szCs w:val="28"/>
        </w:rPr>
      </w:pPr>
      <w:r w:rsidRPr="0073273D">
        <w:rPr>
          <w:rFonts w:eastAsia="Calibri"/>
          <w:sz w:val="28"/>
          <w:szCs w:val="28"/>
        </w:rPr>
        <w:t xml:space="preserve">3 Аспергиллезе </w:t>
      </w:r>
    </w:p>
    <w:p w:rsidR="00353ACD" w:rsidRPr="0073273D" w:rsidRDefault="00353ACD" w:rsidP="00353ACD">
      <w:pPr>
        <w:rPr>
          <w:rFonts w:eastAsia="Calibri"/>
          <w:sz w:val="28"/>
          <w:szCs w:val="28"/>
        </w:rPr>
      </w:pPr>
      <w:r w:rsidRPr="0073273D">
        <w:rPr>
          <w:rFonts w:eastAsia="Calibri"/>
          <w:sz w:val="28"/>
          <w:szCs w:val="28"/>
        </w:rPr>
        <w:t xml:space="preserve">4 При всех перечисленных заболеваниях </w:t>
      </w:r>
    </w:p>
    <w:p w:rsidR="00353ACD" w:rsidRPr="0073273D" w:rsidRDefault="00353ACD" w:rsidP="00353ACD">
      <w:pPr>
        <w:rPr>
          <w:rFonts w:eastAsia="Calibri"/>
          <w:sz w:val="28"/>
          <w:szCs w:val="28"/>
        </w:rPr>
      </w:pPr>
      <w:r w:rsidRPr="0073273D">
        <w:rPr>
          <w:rFonts w:eastAsia="Calibri"/>
          <w:sz w:val="28"/>
          <w:szCs w:val="28"/>
        </w:rPr>
        <w:t>5 Ни в одном из перечисленных заболеваний</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69 </w:t>
      </w:r>
      <w:r w:rsidRPr="0073273D">
        <w:rPr>
          <w:rFonts w:eastAsia="Calibri"/>
          <w:sz w:val="28"/>
          <w:szCs w:val="28"/>
        </w:rPr>
        <w:t>Установлению диагноза туберкулеза помогает окраска:</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По Паппенгейму </w:t>
      </w:r>
    </w:p>
    <w:p w:rsidR="00353ACD" w:rsidRPr="0073273D" w:rsidRDefault="00353ACD" w:rsidP="00353ACD">
      <w:pPr>
        <w:rPr>
          <w:rFonts w:eastAsia="Calibri"/>
          <w:sz w:val="28"/>
          <w:szCs w:val="28"/>
        </w:rPr>
      </w:pPr>
      <w:r w:rsidRPr="0073273D">
        <w:rPr>
          <w:rFonts w:eastAsia="Calibri"/>
          <w:sz w:val="28"/>
          <w:szCs w:val="28"/>
        </w:rPr>
        <w:t xml:space="preserve">2 Циль-Нильсену </w:t>
      </w:r>
    </w:p>
    <w:p w:rsidR="00353ACD" w:rsidRPr="0073273D" w:rsidRDefault="00353ACD" w:rsidP="00353ACD">
      <w:pPr>
        <w:rPr>
          <w:rFonts w:eastAsia="Calibri"/>
          <w:sz w:val="28"/>
          <w:szCs w:val="28"/>
        </w:rPr>
      </w:pPr>
      <w:r w:rsidRPr="0073273D">
        <w:rPr>
          <w:rFonts w:eastAsia="Calibri"/>
          <w:sz w:val="28"/>
          <w:szCs w:val="28"/>
        </w:rPr>
        <w:t xml:space="preserve">3 Альциановым синим </w:t>
      </w:r>
    </w:p>
    <w:p w:rsidR="00353ACD" w:rsidRPr="0073273D" w:rsidRDefault="00353ACD" w:rsidP="00353ACD">
      <w:pPr>
        <w:rPr>
          <w:rFonts w:eastAsia="Calibri"/>
          <w:sz w:val="28"/>
          <w:szCs w:val="28"/>
        </w:rPr>
      </w:pPr>
      <w:r w:rsidRPr="0073273D">
        <w:rPr>
          <w:rFonts w:eastAsia="Calibri"/>
          <w:sz w:val="28"/>
          <w:szCs w:val="28"/>
        </w:rPr>
        <w:t xml:space="preserve">4 . Суданом черным </w:t>
      </w:r>
    </w:p>
    <w:p w:rsidR="00353ACD" w:rsidRPr="0073273D" w:rsidRDefault="00353ACD" w:rsidP="00353ACD">
      <w:pPr>
        <w:rPr>
          <w:rFonts w:eastAsia="Calibri"/>
          <w:sz w:val="28"/>
          <w:szCs w:val="28"/>
        </w:rPr>
      </w:pPr>
      <w:r w:rsidRPr="0073273D">
        <w:rPr>
          <w:rFonts w:eastAsia="Calibri"/>
          <w:sz w:val="28"/>
          <w:szCs w:val="28"/>
        </w:rPr>
        <w:t xml:space="preserve">5 ШИК (PAS) реакция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70</w:t>
      </w:r>
      <w:r w:rsidRPr="0073273D">
        <w:rPr>
          <w:rFonts w:eastAsia="Calibri"/>
          <w:sz w:val="28"/>
          <w:szCs w:val="28"/>
        </w:rPr>
        <w:t xml:space="preserve"> Для цилиндромы бронха характерно:</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Наличие оксифильных масс </w:t>
      </w:r>
    </w:p>
    <w:p w:rsidR="00353ACD" w:rsidRPr="0073273D" w:rsidRDefault="00353ACD" w:rsidP="00353ACD">
      <w:pPr>
        <w:rPr>
          <w:rFonts w:eastAsia="Calibri"/>
          <w:sz w:val="28"/>
          <w:szCs w:val="28"/>
        </w:rPr>
      </w:pPr>
      <w:r w:rsidRPr="0073273D">
        <w:rPr>
          <w:rFonts w:eastAsia="Calibri"/>
          <w:sz w:val="28"/>
          <w:szCs w:val="28"/>
        </w:rPr>
        <w:t xml:space="preserve">2 клетки цилиндрического эпителия с крупными ядрами </w:t>
      </w:r>
    </w:p>
    <w:p w:rsidR="00353ACD" w:rsidRPr="0073273D" w:rsidRDefault="00353ACD" w:rsidP="00353ACD">
      <w:pPr>
        <w:rPr>
          <w:rFonts w:eastAsia="Calibri"/>
          <w:sz w:val="28"/>
          <w:szCs w:val="28"/>
        </w:rPr>
      </w:pPr>
      <w:r w:rsidRPr="0073273D">
        <w:rPr>
          <w:rFonts w:eastAsia="Calibri"/>
          <w:sz w:val="28"/>
          <w:szCs w:val="28"/>
        </w:rPr>
        <w:t xml:space="preserve">3 Овоидные тельца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перечисленные признаки </w:t>
      </w:r>
    </w:p>
    <w:p w:rsidR="00353ACD" w:rsidRPr="0073273D" w:rsidRDefault="00353ACD" w:rsidP="00353ACD">
      <w:pPr>
        <w:rPr>
          <w:rFonts w:eastAsia="Calibri"/>
          <w:sz w:val="28"/>
          <w:szCs w:val="28"/>
        </w:rPr>
      </w:pPr>
      <w:r w:rsidRPr="0073273D">
        <w:rPr>
          <w:rFonts w:eastAsia="Calibri"/>
          <w:sz w:val="28"/>
          <w:szCs w:val="28"/>
        </w:rPr>
        <w:t xml:space="preserve">5 .Ни один из перечисленных признаков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71</w:t>
      </w:r>
      <w:r w:rsidRPr="0073273D">
        <w:rPr>
          <w:rFonts w:eastAsia="Calibri"/>
          <w:sz w:val="28"/>
          <w:szCs w:val="28"/>
        </w:rPr>
        <w:t xml:space="preserve"> Клетки плоскоклеточного рака в мокроте чаще всего приходится дифференцировать:</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С клетками плоскоклеточной метаплазии </w:t>
      </w:r>
    </w:p>
    <w:p w:rsidR="00353ACD" w:rsidRPr="0073273D" w:rsidRDefault="00353ACD" w:rsidP="00353ACD">
      <w:pPr>
        <w:rPr>
          <w:rFonts w:eastAsia="Calibri"/>
          <w:sz w:val="28"/>
          <w:szCs w:val="28"/>
        </w:rPr>
      </w:pPr>
      <w:r w:rsidRPr="0073273D">
        <w:rPr>
          <w:rFonts w:eastAsia="Calibri"/>
          <w:sz w:val="28"/>
          <w:szCs w:val="28"/>
        </w:rPr>
        <w:t xml:space="preserve">2 С гиперплазией бокаловидных клеток </w:t>
      </w:r>
    </w:p>
    <w:p w:rsidR="00353ACD" w:rsidRPr="0073273D" w:rsidRDefault="00353ACD" w:rsidP="00353ACD">
      <w:pPr>
        <w:rPr>
          <w:rFonts w:eastAsia="Calibri"/>
          <w:sz w:val="28"/>
          <w:szCs w:val="28"/>
        </w:rPr>
      </w:pPr>
      <w:r w:rsidRPr="0073273D">
        <w:rPr>
          <w:rFonts w:eastAsia="Calibri"/>
          <w:sz w:val="28"/>
          <w:szCs w:val="28"/>
        </w:rPr>
        <w:t xml:space="preserve">3 С базальноклеточной гиперплазией </w:t>
      </w:r>
    </w:p>
    <w:p w:rsidR="00353ACD" w:rsidRPr="0073273D" w:rsidRDefault="00353ACD" w:rsidP="00353ACD">
      <w:pPr>
        <w:rPr>
          <w:rFonts w:eastAsia="Calibri"/>
          <w:sz w:val="28"/>
          <w:szCs w:val="28"/>
        </w:rPr>
      </w:pPr>
      <w:r w:rsidRPr="0073273D">
        <w:rPr>
          <w:rFonts w:eastAsia="Calibri"/>
          <w:sz w:val="28"/>
          <w:szCs w:val="28"/>
        </w:rPr>
        <w:t xml:space="preserve">4 С растительными клетками </w:t>
      </w:r>
    </w:p>
    <w:p w:rsidR="00353ACD" w:rsidRPr="0073273D" w:rsidRDefault="00353ACD" w:rsidP="00353ACD">
      <w:pPr>
        <w:rPr>
          <w:rFonts w:eastAsia="Calibri"/>
          <w:sz w:val="28"/>
          <w:szCs w:val="28"/>
        </w:rPr>
      </w:pPr>
      <w:r w:rsidRPr="0073273D">
        <w:rPr>
          <w:rFonts w:eastAsia="Calibri"/>
          <w:sz w:val="28"/>
          <w:szCs w:val="28"/>
        </w:rPr>
        <w:t xml:space="preserve">5 Со всеми перечисленными клетками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72</w:t>
      </w:r>
      <w:r w:rsidRPr="0073273D">
        <w:rPr>
          <w:rFonts w:eastAsia="Calibri"/>
          <w:sz w:val="28"/>
          <w:szCs w:val="28"/>
        </w:rPr>
        <w:t xml:space="preserve"> Клетки мелкоклеточного рака чаще всего приходится дифференцировать</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С клетками базальноклеточной гиперплазией </w:t>
      </w:r>
    </w:p>
    <w:p w:rsidR="00353ACD" w:rsidRPr="0073273D" w:rsidRDefault="00353ACD" w:rsidP="00353ACD">
      <w:pPr>
        <w:rPr>
          <w:rFonts w:eastAsia="Calibri"/>
          <w:sz w:val="28"/>
          <w:szCs w:val="28"/>
        </w:rPr>
      </w:pPr>
      <w:r w:rsidRPr="0073273D">
        <w:rPr>
          <w:rFonts w:eastAsia="Calibri"/>
          <w:sz w:val="28"/>
          <w:szCs w:val="28"/>
        </w:rPr>
        <w:t xml:space="preserve">2 Плоскоклеточной метаплазией </w:t>
      </w:r>
    </w:p>
    <w:p w:rsidR="00353ACD" w:rsidRPr="0073273D" w:rsidRDefault="00353ACD" w:rsidP="00353ACD">
      <w:pPr>
        <w:rPr>
          <w:rFonts w:eastAsia="Calibri"/>
          <w:sz w:val="28"/>
          <w:szCs w:val="28"/>
        </w:rPr>
      </w:pPr>
      <w:r w:rsidRPr="0073273D">
        <w:rPr>
          <w:rFonts w:eastAsia="Calibri"/>
          <w:sz w:val="28"/>
          <w:szCs w:val="28"/>
        </w:rPr>
        <w:t xml:space="preserve">3 Бокаловидноклеточной гиперплазией </w:t>
      </w:r>
    </w:p>
    <w:p w:rsidR="00353ACD" w:rsidRPr="0073273D" w:rsidRDefault="00353ACD" w:rsidP="00353ACD">
      <w:pPr>
        <w:rPr>
          <w:rFonts w:eastAsia="Calibri"/>
          <w:sz w:val="28"/>
          <w:szCs w:val="28"/>
        </w:rPr>
      </w:pPr>
      <w:r w:rsidRPr="0073273D">
        <w:rPr>
          <w:rFonts w:eastAsia="Calibri"/>
          <w:sz w:val="28"/>
          <w:szCs w:val="28"/>
        </w:rPr>
        <w:t xml:space="preserve">4 Гистиоцитами </w:t>
      </w:r>
    </w:p>
    <w:p w:rsidR="00353ACD" w:rsidRPr="0073273D" w:rsidRDefault="00353ACD" w:rsidP="00353ACD">
      <w:pPr>
        <w:rPr>
          <w:rFonts w:eastAsia="Calibri"/>
          <w:sz w:val="28"/>
          <w:szCs w:val="28"/>
        </w:rPr>
      </w:pPr>
      <w:r w:rsidRPr="0073273D">
        <w:rPr>
          <w:rFonts w:eastAsia="Calibri"/>
          <w:sz w:val="28"/>
          <w:szCs w:val="28"/>
        </w:rPr>
        <w:lastRenderedPageBreak/>
        <w:t xml:space="preserve">5 Растительными клетками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73</w:t>
      </w:r>
      <w:r w:rsidRPr="0073273D">
        <w:rPr>
          <w:rFonts w:eastAsia="Calibri"/>
          <w:sz w:val="28"/>
          <w:szCs w:val="28"/>
        </w:rPr>
        <w:t xml:space="preserve"> Клетки железистого рака чаще всего приходится дифференцировать</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 . С  клетками плоскоклеточной метаплазии</w:t>
      </w:r>
    </w:p>
    <w:p w:rsidR="00353ACD" w:rsidRPr="0073273D" w:rsidRDefault="00353ACD" w:rsidP="00353ACD">
      <w:pPr>
        <w:rPr>
          <w:rFonts w:eastAsia="Calibri"/>
          <w:sz w:val="28"/>
          <w:szCs w:val="28"/>
        </w:rPr>
      </w:pPr>
      <w:r w:rsidRPr="0073273D">
        <w:rPr>
          <w:rFonts w:eastAsia="Calibri"/>
          <w:sz w:val="28"/>
          <w:szCs w:val="28"/>
        </w:rPr>
        <w:t xml:space="preserve">2 Базальноклеточной гиперплазией </w:t>
      </w:r>
    </w:p>
    <w:p w:rsidR="00353ACD" w:rsidRPr="0073273D" w:rsidRDefault="00353ACD" w:rsidP="00353ACD">
      <w:pPr>
        <w:rPr>
          <w:rFonts w:eastAsia="Calibri"/>
          <w:sz w:val="28"/>
          <w:szCs w:val="28"/>
        </w:rPr>
      </w:pPr>
      <w:r w:rsidRPr="0073273D">
        <w:rPr>
          <w:rFonts w:eastAsia="Calibri"/>
          <w:sz w:val="28"/>
          <w:szCs w:val="28"/>
        </w:rPr>
        <w:t xml:space="preserve">3 . Гистиоцитами </w:t>
      </w:r>
    </w:p>
    <w:p w:rsidR="00353ACD" w:rsidRPr="0073273D" w:rsidRDefault="00353ACD" w:rsidP="00353ACD">
      <w:pPr>
        <w:rPr>
          <w:rFonts w:eastAsia="Calibri"/>
          <w:sz w:val="28"/>
          <w:szCs w:val="28"/>
        </w:rPr>
      </w:pPr>
      <w:r w:rsidRPr="0073273D">
        <w:rPr>
          <w:rFonts w:eastAsia="Calibri"/>
          <w:sz w:val="28"/>
          <w:szCs w:val="28"/>
        </w:rPr>
        <w:t xml:space="preserve">4 Бокаловидноклеточной гиперплазией </w:t>
      </w:r>
    </w:p>
    <w:p w:rsidR="00353ACD" w:rsidRPr="0073273D" w:rsidRDefault="00353ACD" w:rsidP="00353ACD">
      <w:pPr>
        <w:rPr>
          <w:rFonts w:eastAsia="Calibri"/>
          <w:sz w:val="28"/>
          <w:szCs w:val="28"/>
        </w:rPr>
      </w:pPr>
      <w:r w:rsidRPr="0073273D">
        <w:rPr>
          <w:rFonts w:eastAsia="Calibri"/>
          <w:sz w:val="28"/>
          <w:szCs w:val="28"/>
        </w:rPr>
        <w:t xml:space="preserve">5 Вирусными изменениями эпителия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74</w:t>
      </w:r>
      <w:r w:rsidRPr="0073273D">
        <w:rPr>
          <w:rFonts w:eastAsia="Calibri"/>
          <w:sz w:val="28"/>
          <w:szCs w:val="28"/>
        </w:rPr>
        <w:t xml:space="preserve"> Слизистая оболочка пищевода в норме представлена: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Многослойным плоским неороговевающим эпителием </w:t>
      </w:r>
    </w:p>
    <w:p w:rsidR="00353ACD" w:rsidRPr="0073273D" w:rsidRDefault="00353ACD" w:rsidP="00353ACD">
      <w:pPr>
        <w:rPr>
          <w:rFonts w:eastAsia="Calibri"/>
          <w:sz w:val="28"/>
          <w:szCs w:val="28"/>
        </w:rPr>
      </w:pPr>
      <w:r w:rsidRPr="0073273D">
        <w:rPr>
          <w:rFonts w:eastAsia="Calibri"/>
          <w:sz w:val="28"/>
          <w:szCs w:val="28"/>
        </w:rPr>
        <w:t xml:space="preserve">2 Многорядным цилиндрическим эпителием </w:t>
      </w:r>
    </w:p>
    <w:p w:rsidR="00353ACD" w:rsidRPr="0073273D" w:rsidRDefault="00353ACD" w:rsidP="00353ACD">
      <w:pPr>
        <w:rPr>
          <w:rFonts w:eastAsia="Calibri"/>
          <w:sz w:val="28"/>
          <w:szCs w:val="28"/>
        </w:rPr>
      </w:pPr>
      <w:r w:rsidRPr="0073273D">
        <w:rPr>
          <w:rFonts w:eastAsia="Calibri"/>
          <w:sz w:val="28"/>
          <w:szCs w:val="28"/>
        </w:rPr>
        <w:t xml:space="preserve">3 Многослойным плоским ороговевающим эпителием </w:t>
      </w:r>
    </w:p>
    <w:p w:rsidR="00353ACD" w:rsidRPr="0073273D" w:rsidRDefault="00353ACD" w:rsidP="00353ACD">
      <w:pPr>
        <w:rPr>
          <w:rFonts w:eastAsia="Calibri"/>
          <w:sz w:val="28"/>
          <w:szCs w:val="28"/>
        </w:rPr>
      </w:pPr>
      <w:r w:rsidRPr="0073273D">
        <w:rPr>
          <w:rFonts w:eastAsia="Calibri"/>
          <w:sz w:val="28"/>
          <w:szCs w:val="28"/>
        </w:rPr>
        <w:t xml:space="preserve">4 Однорядным призматическим эпителием </w:t>
      </w:r>
    </w:p>
    <w:p w:rsidR="00353ACD" w:rsidRPr="0073273D" w:rsidRDefault="00353ACD" w:rsidP="00353ACD">
      <w:pPr>
        <w:rPr>
          <w:rFonts w:eastAsia="Calibri"/>
          <w:sz w:val="28"/>
          <w:szCs w:val="28"/>
        </w:rPr>
      </w:pPr>
      <w:r w:rsidRPr="0073273D">
        <w:rPr>
          <w:rFonts w:eastAsia="Calibri"/>
          <w:sz w:val="28"/>
          <w:szCs w:val="28"/>
        </w:rPr>
        <w:t xml:space="preserve">5 Переходным эпителием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75 </w:t>
      </w:r>
      <w:r w:rsidRPr="0073273D">
        <w:rPr>
          <w:rFonts w:eastAsia="Calibri"/>
          <w:sz w:val="28"/>
          <w:szCs w:val="28"/>
        </w:rPr>
        <w:t>При опухолях пищевода наиболее информативным материалом  является: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Материал, полученный при эзофагоскопии </w:t>
      </w:r>
    </w:p>
    <w:p w:rsidR="00353ACD" w:rsidRPr="0073273D" w:rsidRDefault="00353ACD" w:rsidP="00353ACD">
      <w:pPr>
        <w:rPr>
          <w:rFonts w:eastAsia="Calibri"/>
          <w:sz w:val="28"/>
          <w:szCs w:val="28"/>
        </w:rPr>
      </w:pPr>
      <w:r w:rsidRPr="0073273D">
        <w:rPr>
          <w:rFonts w:eastAsia="Calibri"/>
          <w:sz w:val="28"/>
          <w:szCs w:val="28"/>
        </w:rPr>
        <w:t xml:space="preserve">2 Промывные воды </w:t>
      </w:r>
    </w:p>
    <w:p w:rsidR="00353ACD" w:rsidRPr="0073273D" w:rsidRDefault="00353ACD" w:rsidP="00353ACD">
      <w:pPr>
        <w:rPr>
          <w:rFonts w:eastAsia="Calibri"/>
          <w:sz w:val="28"/>
          <w:szCs w:val="28"/>
        </w:rPr>
      </w:pPr>
      <w:r w:rsidRPr="0073273D">
        <w:rPr>
          <w:rFonts w:eastAsia="Calibri"/>
          <w:sz w:val="28"/>
          <w:szCs w:val="28"/>
        </w:rPr>
        <w:t xml:space="preserve">3 Пункции пищевода </w:t>
      </w:r>
    </w:p>
    <w:p w:rsidR="00353ACD" w:rsidRPr="0073273D" w:rsidRDefault="00353ACD" w:rsidP="00353ACD">
      <w:pPr>
        <w:rPr>
          <w:rFonts w:eastAsia="Calibri"/>
          <w:sz w:val="28"/>
          <w:szCs w:val="28"/>
        </w:rPr>
      </w:pPr>
      <w:r w:rsidRPr="0073273D">
        <w:rPr>
          <w:rFonts w:eastAsia="Calibri"/>
          <w:sz w:val="28"/>
          <w:szCs w:val="28"/>
        </w:rPr>
        <w:t xml:space="preserve">4 Мокрота </w:t>
      </w:r>
    </w:p>
    <w:p w:rsidR="00353ACD" w:rsidRPr="0073273D" w:rsidRDefault="00353ACD" w:rsidP="00353ACD">
      <w:pPr>
        <w:rPr>
          <w:rFonts w:eastAsia="Calibri"/>
          <w:sz w:val="28"/>
          <w:szCs w:val="28"/>
        </w:rPr>
      </w:pPr>
      <w:r w:rsidRPr="0073273D">
        <w:rPr>
          <w:rFonts w:eastAsia="Calibri"/>
          <w:sz w:val="28"/>
          <w:szCs w:val="28"/>
        </w:rPr>
        <w:t>5 . Ни один из перечисленных материалов</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76 </w:t>
      </w:r>
      <w:r w:rsidRPr="0073273D">
        <w:rPr>
          <w:rFonts w:eastAsia="Calibri"/>
          <w:sz w:val="28"/>
          <w:szCs w:val="28"/>
        </w:rPr>
        <w:t>В пищеводе из опухолей чаще встречаются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Железистый рак </w:t>
      </w:r>
    </w:p>
    <w:p w:rsidR="00353ACD" w:rsidRPr="0073273D" w:rsidRDefault="00353ACD" w:rsidP="00353ACD">
      <w:pPr>
        <w:rPr>
          <w:rFonts w:eastAsia="Calibri"/>
          <w:sz w:val="28"/>
          <w:szCs w:val="28"/>
        </w:rPr>
      </w:pPr>
      <w:r w:rsidRPr="0073273D">
        <w:rPr>
          <w:rFonts w:eastAsia="Calibri"/>
          <w:sz w:val="28"/>
          <w:szCs w:val="28"/>
        </w:rPr>
        <w:t xml:space="preserve">2 Плоскоклеточный рак </w:t>
      </w:r>
    </w:p>
    <w:p w:rsidR="00353ACD" w:rsidRPr="0073273D" w:rsidRDefault="00353ACD" w:rsidP="00353ACD">
      <w:pPr>
        <w:rPr>
          <w:rFonts w:eastAsia="Calibri"/>
          <w:sz w:val="28"/>
          <w:szCs w:val="28"/>
        </w:rPr>
      </w:pPr>
      <w:r w:rsidRPr="0073273D">
        <w:rPr>
          <w:rFonts w:eastAsia="Calibri"/>
          <w:sz w:val="28"/>
          <w:szCs w:val="28"/>
        </w:rPr>
        <w:t xml:space="preserve">3 Переходноклеточный рак </w:t>
      </w:r>
    </w:p>
    <w:p w:rsidR="00353ACD" w:rsidRPr="0073273D" w:rsidRDefault="00353ACD" w:rsidP="00353ACD">
      <w:pPr>
        <w:rPr>
          <w:rFonts w:eastAsia="Calibri"/>
          <w:sz w:val="28"/>
          <w:szCs w:val="28"/>
        </w:rPr>
      </w:pPr>
      <w:r w:rsidRPr="0073273D">
        <w:rPr>
          <w:rFonts w:eastAsia="Calibri"/>
          <w:sz w:val="28"/>
          <w:szCs w:val="28"/>
        </w:rPr>
        <w:t xml:space="preserve">4 Недифференцированный рак </w:t>
      </w:r>
    </w:p>
    <w:p w:rsidR="00353ACD" w:rsidRPr="0073273D" w:rsidRDefault="00353ACD" w:rsidP="00353ACD">
      <w:pPr>
        <w:rPr>
          <w:rFonts w:eastAsia="Calibri"/>
          <w:sz w:val="28"/>
          <w:szCs w:val="28"/>
        </w:rPr>
      </w:pPr>
      <w:r w:rsidRPr="0073273D">
        <w:rPr>
          <w:rFonts w:eastAsia="Calibri"/>
          <w:sz w:val="28"/>
          <w:szCs w:val="28"/>
        </w:rPr>
        <w:t xml:space="preserve">5 Лейомиосаркома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77</w:t>
      </w:r>
      <w:r w:rsidRPr="0073273D">
        <w:rPr>
          <w:rFonts w:eastAsia="Calibri"/>
          <w:sz w:val="28"/>
          <w:szCs w:val="28"/>
        </w:rPr>
        <w:t xml:space="preserve"> В пищеводе может развиваться: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 Плоскоклеточный рак</w:t>
      </w:r>
    </w:p>
    <w:p w:rsidR="00353ACD" w:rsidRPr="0073273D" w:rsidRDefault="00353ACD" w:rsidP="00353ACD">
      <w:pPr>
        <w:rPr>
          <w:rFonts w:eastAsia="Calibri"/>
          <w:sz w:val="28"/>
          <w:szCs w:val="28"/>
        </w:rPr>
      </w:pPr>
      <w:r w:rsidRPr="0073273D">
        <w:rPr>
          <w:rFonts w:eastAsia="Calibri"/>
          <w:sz w:val="28"/>
          <w:szCs w:val="28"/>
        </w:rPr>
        <w:t xml:space="preserve">2 . Железистый рак </w:t>
      </w:r>
    </w:p>
    <w:p w:rsidR="00353ACD" w:rsidRPr="0073273D" w:rsidRDefault="00353ACD" w:rsidP="00353ACD">
      <w:pPr>
        <w:rPr>
          <w:rFonts w:eastAsia="Calibri"/>
          <w:sz w:val="28"/>
          <w:szCs w:val="28"/>
        </w:rPr>
      </w:pPr>
      <w:r w:rsidRPr="0073273D">
        <w:rPr>
          <w:rFonts w:eastAsia="Calibri"/>
          <w:sz w:val="28"/>
          <w:szCs w:val="28"/>
        </w:rPr>
        <w:t xml:space="preserve">3 Леймиосаркома </w:t>
      </w:r>
    </w:p>
    <w:p w:rsidR="00353ACD" w:rsidRPr="0073273D" w:rsidRDefault="00353ACD" w:rsidP="00353ACD">
      <w:pPr>
        <w:rPr>
          <w:rFonts w:eastAsia="Calibri"/>
          <w:sz w:val="28"/>
          <w:szCs w:val="28"/>
        </w:rPr>
      </w:pPr>
      <w:r w:rsidRPr="0073273D">
        <w:rPr>
          <w:rFonts w:eastAsia="Calibri"/>
          <w:sz w:val="28"/>
          <w:szCs w:val="28"/>
        </w:rPr>
        <w:t xml:space="preserve">4 Меланома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опухоли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78 </w:t>
      </w:r>
      <w:r w:rsidRPr="0073273D">
        <w:rPr>
          <w:rFonts w:eastAsia="Calibri"/>
          <w:sz w:val="28"/>
          <w:szCs w:val="28"/>
        </w:rPr>
        <w:t xml:space="preserve">При опухолях желудка наиболее рациональным способом получения материала </w:t>
      </w:r>
    </w:p>
    <w:p w:rsidR="00353ACD" w:rsidRPr="0073273D" w:rsidRDefault="00353ACD" w:rsidP="00353ACD">
      <w:pPr>
        <w:rPr>
          <w:rFonts w:eastAsia="Calibri"/>
          <w:sz w:val="28"/>
          <w:szCs w:val="28"/>
        </w:rPr>
      </w:pPr>
      <w:r w:rsidRPr="0073273D">
        <w:rPr>
          <w:rFonts w:eastAsia="Calibri"/>
          <w:sz w:val="28"/>
          <w:szCs w:val="28"/>
        </w:rPr>
        <w:t xml:space="preserve">    является: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Материал, полученный при гастроскопии </w:t>
      </w:r>
    </w:p>
    <w:p w:rsidR="00353ACD" w:rsidRPr="0073273D" w:rsidRDefault="00353ACD" w:rsidP="00353ACD">
      <w:pPr>
        <w:rPr>
          <w:rFonts w:eastAsia="Calibri"/>
          <w:sz w:val="28"/>
          <w:szCs w:val="28"/>
        </w:rPr>
      </w:pPr>
      <w:r w:rsidRPr="0073273D">
        <w:rPr>
          <w:rFonts w:eastAsia="Calibri"/>
          <w:sz w:val="28"/>
          <w:szCs w:val="28"/>
        </w:rPr>
        <w:t xml:space="preserve">2 Желудочный сок </w:t>
      </w:r>
    </w:p>
    <w:p w:rsidR="00353ACD" w:rsidRPr="0073273D" w:rsidRDefault="00353ACD" w:rsidP="00353ACD">
      <w:pPr>
        <w:rPr>
          <w:rFonts w:eastAsia="Calibri"/>
          <w:sz w:val="28"/>
          <w:szCs w:val="28"/>
        </w:rPr>
      </w:pPr>
      <w:r w:rsidRPr="0073273D">
        <w:rPr>
          <w:rFonts w:eastAsia="Calibri"/>
          <w:sz w:val="28"/>
          <w:szCs w:val="28"/>
        </w:rPr>
        <w:t xml:space="preserve">3 Промывные воды </w:t>
      </w:r>
    </w:p>
    <w:p w:rsidR="00353ACD" w:rsidRPr="0073273D" w:rsidRDefault="00353ACD" w:rsidP="00353ACD">
      <w:pPr>
        <w:rPr>
          <w:rFonts w:eastAsia="Calibri"/>
          <w:sz w:val="28"/>
          <w:szCs w:val="28"/>
        </w:rPr>
      </w:pPr>
      <w:r w:rsidRPr="0073273D">
        <w:rPr>
          <w:rFonts w:eastAsia="Calibri"/>
          <w:sz w:val="28"/>
          <w:szCs w:val="28"/>
        </w:rPr>
        <w:t xml:space="preserve">4 Мокрота </w:t>
      </w:r>
    </w:p>
    <w:p w:rsidR="00353ACD" w:rsidRPr="0073273D" w:rsidRDefault="00353ACD" w:rsidP="00353ACD">
      <w:pPr>
        <w:rPr>
          <w:rFonts w:eastAsia="Calibri"/>
          <w:sz w:val="28"/>
          <w:szCs w:val="28"/>
        </w:rPr>
      </w:pPr>
      <w:r w:rsidRPr="0073273D">
        <w:rPr>
          <w:rFonts w:eastAsia="Calibri"/>
          <w:sz w:val="28"/>
          <w:szCs w:val="28"/>
        </w:rPr>
        <w:t xml:space="preserve">5 . Пункция желудка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79 </w:t>
      </w:r>
      <w:r w:rsidRPr="0073273D">
        <w:rPr>
          <w:rFonts w:eastAsia="Calibri"/>
          <w:sz w:val="28"/>
          <w:szCs w:val="28"/>
        </w:rPr>
        <w:t>В цитологических препаратах, полученных при гастроскопии в норме встречаются: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Клетки покровно-ямочного эпителия </w:t>
      </w:r>
    </w:p>
    <w:p w:rsidR="00353ACD" w:rsidRPr="0073273D" w:rsidRDefault="00353ACD" w:rsidP="00353ACD">
      <w:pPr>
        <w:rPr>
          <w:rFonts w:eastAsia="Calibri"/>
          <w:sz w:val="28"/>
          <w:szCs w:val="28"/>
        </w:rPr>
      </w:pPr>
      <w:r w:rsidRPr="0073273D">
        <w:rPr>
          <w:rFonts w:eastAsia="Calibri"/>
          <w:sz w:val="28"/>
          <w:szCs w:val="28"/>
        </w:rPr>
        <w:t xml:space="preserve">2 . Главные клетки </w:t>
      </w:r>
    </w:p>
    <w:p w:rsidR="00353ACD" w:rsidRPr="0073273D" w:rsidRDefault="00353ACD" w:rsidP="00353ACD">
      <w:pPr>
        <w:rPr>
          <w:rFonts w:eastAsia="Calibri"/>
          <w:sz w:val="28"/>
          <w:szCs w:val="28"/>
        </w:rPr>
      </w:pPr>
      <w:r w:rsidRPr="0073273D">
        <w:rPr>
          <w:rFonts w:eastAsia="Calibri"/>
          <w:sz w:val="28"/>
          <w:szCs w:val="28"/>
        </w:rPr>
        <w:t xml:space="preserve">3 Обкладочные клетки </w:t>
      </w:r>
    </w:p>
    <w:p w:rsidR="00353ACD" w:rsidRPr="0073273D" w:rsidRDefault="00353ACD" w:rsidP="00353ACD">
      <w:pPr>
        <w:rPr>
          <w:rFonts w:eastAsia="Calibri"/>
          <w:sz w:val="28"/>
          <w:szCs w:val="28"/>
        </w:rPr>
      </w:pPr>
      <w:r w:rsidRPr="0073273D">
        <w:rPr>
          <w:rFonts w:eastAsia="Calibri"/>
          <w:sz w:val="28"/>
          <w:szCs w:val="28"/>
        </w:rPr>
        <w:t xml:space="preserve">4 Лимфоциты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клетки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80 </w:t>
      </w:r>
      <w:r w:rsidRPr="0073273D">
        <w:rPr>
          <w:rFonts w:eastAsia="Calibri"/>
          <w:sz w:val="28"/>
          <w:szCs w:val="28"/>
        </w:rPr>
        <w:t>Для главных клеток желез желудка характерны: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Светлая оксифильная цитоплазма </w:t>
      </w:r>
    </w:p>
    <w:p w:rsidR="00353ACD" w:rsidRPr="0073273D" w:rsidRDefault="00353ACD" w:rsidP="00353ACD">
      <w:pPr>
        <w:rPr>
          <w:rFonts w:eastAsia="Calibri"/>
          <w:sz w:val="28"/>
          <w:szCs w:val="28"/>
        </w:rPr>
      </w:pPr>
      <w:r w:rsidRPr="0073273D">
        <w:rPr>
          <w:rFonts w:eastAsia="Calibri"/>
          <w:sz w:val="28"/>
          <w:szCs w:val="28"/>
        </w:rPr>
        <w:t xml:space="preserve">2 Кружевная цитоплазма </w:t>
      </w:r>
    </w:p>
    <w:p w:rsidR="00353ACD" w:rsidRPr="0073273D" w:rsidRDefault="00353ACD" w:rsidP="00353ACD">
      <w:pPr>
        <w:rPr>
          <w:rFonts w:eastAsia="Calibri"/>
          <w:sz w:val="28"/>
          <w:szCs w:val="28"/>
        </w:rPr>
      </w:pPr>
      <w:r w:rsidRPr="0073273D">
        <w:rPr>
          <w:rFonts w:eastAsia="Calibri"/>
          <w:sz w:val="28"/>
          <w:szCs w:val="28"/>
        </w:rPr>
        <w:t xml:space="preserve">3 Темные базофильные гранулы в цитоплазме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перечисленные признаки </w:t>
      </w:r>
    </w:p>
    <w:p w:rsidR="00353ACD" w:rsidRPr="0073273D" w:rsidRDefault="00353ACD" w:rsidP="00353ACD">
      <w:pPr>
        <w:rPr>
          <w:rFonts w:eastAsia="Calibri"/>
          <w:sz w:val="28"/>
          <w:szCs w:val="28"/>
        </w:rPr>
      </w:pPr>
      <w:r w:rsidRPr="0073273D">
        <w:rPr>
          <w:rFonts w:eastAsia="Calibri"/>
          <w:sz w:val="28"/>
          <w:szCs w:val="28"/>
        </w:rPr>
        <w:t xml:space="preserve">5 Ни один из перечисленных признаков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81</w:t>
      </w:r>
      <w:r w:rsidRPr="0073273D">
        <w:rPr>
          <w:rFonts w:eastAsia="Calibri"/>
          <w:sz w:val="28"/>
          <w:szCs w:val="28"/>
        </w:rPr>
        <w:t xml:space="preserve"> Для кишечной метаплазии эпителия желудка характерно:</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Пролиферация покровно-ямочного эпителия </w:t>
      </w:r>
    </w:p>
    <w:p w:rsidR="00353ACD" w:rsidRPr="0073273D" w:rsidRDefault="00353ACD" w:rsidP="00353ACD">
      <w:pPr>
        <w:rPr>
          <w:rFonts w:eastAsia="Calibri"/>
          <w:sz w:val="28"/>
          <w:szCs w:val="28"/>
        </w:rPr>
      </w:pPr>
      <w:r w:rsidRPr="0073273D">
        <w:rPr>
          <w:rFonts w:eastAsia="Calibri"/>
          <w:sz w:val="28"/>
          <w:szCs w:val="28"/>
        </w:rPr>
        <w:t xml:space="preserve">2 Атипия клеток </w:t>
      </w:r>
    </w:p>
    <w:p w:rsidR="00353ACD" w:rsidRPr="0073273D" w:rsidRDefault="00353ACD" w:rsidP="00353ACD">
      <w:pPr>
        <w:rPr>
          <w:rFonts w:eastAsia="Calibri"/>
          <w:sz w:val="28"/>
          <w:szCs w:val="28"/>
        </w:rPr>
      </w:pPr>
      <w:r w:rsidRPr="0073273D">
        <w:rPr>
          <w:rFonts w:eastAsia="Calibri"/>
          <w:sz w:val="28"/>
          <w:szCs w:val="28"/>
        </w:rPr>
        <w:t xml:space="preserve">3 Наличие клеток с обильной цитоплазмой у апикального края </w:t>
      </w:r>
    </w:p>
    <w:p w:rsidR="00353ACD" w:rsidRPr="0073273D" w:rsidRDefault="00353ACD" w:rsidP="00353ACD">
      <w:pPr>
        <w:rPr>
          <w:rFonts w:eastAsia="Calibri"/>
          <w:sz w:val="28"/>
          <w:szCs w:val="28"/>
        </w:rPr>
      </w:pPr>
      <w:r w:rsidRPr="0073273D">
        <w:rPr>
          <w:rFonts w:eastAsia="Calibri"/>
          <w:sz w:val="28"/>
          <w:szCs w:val="28"/>
        </w:rPr>
        <w:t xml:space="preserve">4 Наличие клеток эпителия желез </w:t>
      </w:r>
    </w:p>
    <w:p w:rsidR="00353ACD" w:rsidRPr="0073273D" w:rsidRDefault="00353ACD" w:rsidP="00353ACD">
      <w:pPr>
        <w:rPr>
          <w:rFonts w:eastAsia="Calibri"/>
          <w:sz w:val="28"/>
          <w:szCs w:val="28"/>
        </w:rPr>
      </w:pPr>
      <w:r w:rsidRPr="0073273D">
        <w:rPr>
          <w:rFonts w:eastAsia="Calibri"/>
          <w:sz w:val="28"/>
          <w:szCs w:val="28"/>
        </w:rPr>
        <w:t xml:space="preserve">5 Ни один из перечисленных признаков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82</w:t>
      </w:r>
      <w:r w:rsidRPr="0073273D">
        <w:rPr>
          <w:rFonts w:eastAsia="Calibri"/>
          <w:sz w:val="28"/>
          <w:szCs w:val="28"/>
        </w:rPr>
        <w:t xml:space="preserve"> В желудке наиболее часто встречаются: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Железистый рак </w:t>
      </w:r>
    </w:p>
    <w:p w:rsidR="00353ACD" w:rsidRPr="0073273D" w:rsidRDefault="00353ACD" w:rsidP="00353ACD">
      <w:pPr>
        <w:rPr>
          <w:rFonts w:eastAsia="Calibri"/>
          <w:sz w:val="28"/>
          <w:szCs w:val="28"/>
        </w:rPr>
      </w:pPr>
      <w:r w:rsidRPr="0073273D">
        <w:rPr>
          <w:rFonts w:eastAsia="Calibri"/>
          <w:sz w:val="28"/>
          <w:szCs w:val="28"/>
        </w:rPr>
        <w:t xml:space="preserve">2 Плоскоклеточный рак </w:t>
      </w:r>
    </w:p>
    <w:p w:rsidR="00353ACD" w:rsidRPr="0073273D" w:rsidRDefault="00353ACD" w:rsidP="00353ACD">
      <w:pPr>
        <w:rPr>
          <w:rFonts w:eastAsia="Calibri"/>
          <w:sz w:val="28"/>
          <w:szCs w:val="28"/>
        </w:rPr>
      </w:pPr>
      <w:r w:rsidRPr="0073273D">
        <w:rPr>
          <w:rFonts w:eastAsia="Calibri"/>
          <w:sz w:val="28"/>
          <w:szCs w:val="28"/>
        </w:rPr>
        <w:t xml:space="preserve">3 Железисто-плоскоклеточный рак </w:t>
      </w:r>
    </w:p>
    <w:p w:rsidR="00353ACD" w:rsidRPr="0073273D" w:rsidRDefault="00353ACD" w:rsidP="00353ACD">
      <w:pPr>
        <w:rPr>
          <w:rFonts w:eastAsia="Calibri"/>
          <w:sz w:val="28"/>
          <w:szCs w:val="28"/>
        </w:rPr>
      </w:pPr>
      <w:r w:rsidRPr="0073273D">
        <w:rPr>
          <w:rFonts w:eastAsia="Calibri"/>
          <w:sz w:val="28"/>
          <w:szCs w:val="28"/>
        </w:rPr>
        <w:t xml:space="preserve">4 Недифференцированный рак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одинаково часто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83</w:t>
      </w:r>
      <w:r w:rsidRPr="0073273D">
        <w:rPr>
          <w:rFonts w:eastAsia="Calibri"/>
          <w:sz w:val="28"/>
          <w:szCs w:val="28"/>
        </w:rPr>
        <w:t xml:space="preserve"> В желудке могут развиваться: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Карцинома </w:t>
      </w:r>
    </w:p>
    <w:p w:rsidR="00353ACD" w:rsidRPr="0073273D" w:rsidRDefault="00353ACD" w:rsidP="00353ACD">
      <w:pPr>
        <w:rPr>
          <w:rFonts w:eastAsia="Calibri"/>
          <w:sz w:val="28"/>
          <w:szCs w:val="28"/>
        </w:rPr>
      </w:pPr>
      <w:r w:rsidRPr="0073273D">
        <w:rPr>
          <w:rFonts w:eastAsia="Calibri"/>
          <w:sz w:val="28"/>
          <w:szCs w:val="28"/>
        </w:rPr>
        <w:t xml:space="preserve">2 Меланома </w:t>
      </w:r>
    </w:p>
    <w:p w:rsidR="00353ACD" w:rsidRPr="0073273D" w:rsidRDefault="00353ACD" w:rsidP="00353ACD">
      <w:pPr>
        <w:rPr>
          <w:rFonts w:eastAsia="Calibri"/>
          <w:sz w:val="28"/>
          <w:szCs w:val="28"/>
        </w:rPr>
      </w:pPr>
      <w:r w:rsidRPr="0073273D">
        <w:rPr>
          <w:rFonts w:eastAsia="Calibri"/>
          <w:sz w:val="28"/>
          <w:szCs w:val="28"/>
        </w:rPr>
        <w:t xml:space="preserve">3 . Лимфосаркома </w:t>
      </w:r>
    </w:p>
    <w:p w:rsidR="00353ACD" w:rsidRPr="0073273D" w:rsidRDefault="00353ACD" w:rsidP="00353ACD">
      <w:pPr>
        <w:rPr>
          <w:rFonts w:eastAsia="Calibri"/>
          <w:sz w:val="28"/>
          <w:szCs w:val="28"/>
        </w:rPr>
      </w:pPr>
      <w:r w:rsidRPr="0073273D">
        <w:rPr>
          <w:rFonts w:eastAsia="Calibri"/>
          <w:sz w:val="28"/>
          <w:szCs w:val="28"/>
        </w:rPr>
        <w:t xml:space="preserve">4 Недифференцированный рак </w:t>
      </w:r>
    </w:p>
    <w:p w:rsidR="00353ACD" w:rsidRPr="0073273D" w:rsidRDefault="00353ACD" w:rsidP="00353ACD">
      <w:pPr>
        <w:rPr>
          <w:rFonts w:eastAsia="Calibri"/>
          <w:sz w:val="28"/>
          <w:szCs w:val="28"/>
        </w:rPr>
      </w:pPr>
      <w:r w:rsidRPr="0073273D">
        <w:rPr>
          <w:rFonts w:eastAsia="Calibri"/>
          <w:sz w:val="28"/>
          <w:szCs w:val="28"/>
        </w:rPr>
        <w:lastRenderedPageBreak/>
        <w:t xml:space="preserve">5 Все перечисленные опухоли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84 .</w:t>
      </w:r>
      <w:r w:rsidRPr="0073273D">
        <w:rPr>
          <w:rFonts w:eastAsia="Calibri"/>
          <w:sz w:val="28"/>
          <w:szCs w:val="28"/>
        </w:rPr>
        <w:t xml:space="preserve"> Для цитограммы аденокарциномы характерно:</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Железистые комплексы из опухолевых клеток </w:t>
      </w:r>
    </w:p>
    <w:p w:rsidR="00353ACD" w:rsidRPr="0073273D" w:rsidRDefault="00353ACD" w:rsidP="00353ACD">
      <w:pPr>
        <w:rPr>
          <w:rFonts w:eastAsia="Calibri"/>
          <w:sz w:val="28"/>
          <w:szCs w:val="28"/>
        </w:rPr>
      </w:pPr>
      <w:r w:rsidRPr="0073273D">
        <w:rPr>
          <w:rFonts w:eastAsia="Calibri"/>
          <w:sz w:val="28"/>
          <w:szCs w:val="28"/>
        </w:rPr>
        <w:t xml:space="preserve">2 "Луковицы" </w:t>
      </w:r>
    </w:p>
    <w:p w:rsidR="00353ACD" w:rsidRPr="0073273D" w:rsidRDefault="00353ACD" w:rsidP="00353ACD">
      <w:pPr>
        <w:rPr>
          <w:rFonts w:eastAsia="Calibri"/>
          <w:sz w:val="28"/>
          <w:szCs w:val="28"/>
        </w:rPr>
      </w:pPr>
      <w:r w:rsidRPr="0073273D">
        <w:rPr>
          <w:rFonts w:eastAsia="Calibri"/>
          <w:sz w:val="28"/>
          <w:szCs w:val="28"/>
        </w:rPr>
        <w:t xml:space="preserve">3 Феномен "павлиньего глаза" </w:t>
      </w:r>
    </w:p>
    <w:p w:rsidR="00353ACD" w:rsidRPr="0073273D" w:rsidRDefault="00353ACD" w:rsidP="00353ACD">
      <w:pPr>
        <w:rPr>
          <w:rFonts w:eastAsia="Calibri"/>
          <w:sz w:val="28"/>
          <w:szCs w:val="28"/>
        </w:rPr>
      </w:pPr>
      <w:r w:rsidRPr="0073273D">
        <w:rPr>
          <w:rFonts w:eastAsia="Calibri"/>
          <w:sz w:val="28"/>
          <w:szCs w:val="28"/>
        </w:rPr>
        <w:t xml:space="preserve">4 Тяжи  клеток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перечисленное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85</w:t>
      </w:r>
      <w:r w:rsidRPr="0073273D">
        <w:rPr>
          <w:rFonts w:eastAsia="Calibri"/>
          <w:sz w:val="28"/>
          <w:szCs w:val="28"/>
        </w:rPr>
        <w:t xml:space="preserve"> Для цитограммы слизистого рака наиболее характерно</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Железистые клетки </w:t>
      </w:r>
    </w:p>
    <w:p w:rsidR="00353ACD" w:rsidRPr="0073273D" w:rsidRDefault="00353ACD" w:rsidP="00353ACD">
      <w:pPr>
        <w:rPr>
          <w:rFonts w:eastAsia="Calibri"/>
          <w:sz w:val="28"/>
          <w:szCs w:val="28"/>
        </w:rPr>
      </w:pPr>
      <w:r w:rsidRPr="0073273D">
        <w:rPr>
          <w:rFonts w:eastAsia="Calibri"/>
          <w:sz w:val="28"/>
          <w:szCs w:val="28"/>
        </w:rPr>
        <w:t xml:space="preserve">2 "Луковицы" </w:t>
      </w:r>
    </w:p>
    <w:p w:rsidR="00353ACD" w:rsidRPr="0073273D" w:rsidRDefault="00353ACD" w:rsidP="00353ACD">
      <w:pPr>
        <w:rPr>
          <w:rFonts w:eastAsia="Calibri"/>
          <w:sz w:val="28"/>
          <w:szCs w:val="28"/>
        </w:rPr>
      </w:pPr>
      <w:r w:rsidRPr="0073273D">
        <w:rPr>
          <w:rFonts w:eastAsia="Calibri"/>
          <w:sz w:val="28"/>
          <w:szCs w:val="28"/>
        </w:rPr>
        <w:t xml:space="preserve">3 Пласты клеток </w:t>
      </w:r>
    </w:p>
    <w:p w:rsidR="00353ACD" w:rsidRPr="0073273D" w:rsidRDefault="00353ACD" w:rsidP="00353ACD">
      <w:pPr>
        <w:rPr>
          <w:rFonts w:eastAsia="Calibri"/>
          <w:sz w:val="28"/>
          <w:szCs w:val="28"/>
        </w:rPr>
      </w:pPr>
      <w:r w:rsidRPr="0073273D">
        <w:rPr>
          <w:rFonts w:eastAsia="Calibri"/>
          <w:sz w:val="28"/>
          <w:szCs w:val="28"/>
        </w:rPr>
        <w:t xml:space="preserve">4 Полиморфные перстневидные клетки </w:t>
      </w:r>
    </w:p>
    <w:p w:rsidR="00353ACD" w:rsidRPr="0073273D" w:rsidRDefault="00353ACD" w:rsidP="00353ACD">
      <w:pPr>
        <w:rPr>
          <w:rFonts w:eastAsia="Calibri"/>
          <w:sz w:val="28"/>
          <w:szCs w:val="28"/>
        </w:rPr>
      </w:pPr>
      <w:r w:rsidRPr="0073273D">
        <w:rPr>
          <w:rFonts w:eastAsia="Calibri"/>
          <w:sz w:val="28"/>
          <w:szCs w:val="28"/>
        </w:rPr>
        <w:t xml:space="preserve">5 Ни один из перечисленных признаков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86  </w:t>
      </w:r>
      <w:r w:rsidRPr="0073273D">
        <w:rPr>
          <w:rFonts w:eastAsia="Calibri"/>
          <w:sz w:val="28"/>
          <w:szCs w:val="28"/>
        </w:rPr>
        <w:t>К предраковым заболеваниям желудка относится: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Атрофический гастрит </w:t>
      </w:r>
    </w:p>
    <w:p w:rsidR="00353ACD" w:rsidRPr="0073273D" w:rsidRDefault="00353ACD" w:rsidP="00353ACD">
      <w:pPr>
        <w:rPr>
          <w:rFonts w:eastAsia="Calibri"/>
          <w:sz w:val="28"/>
          <w:szCs w:val="28"/>
        </w:rPr>
      </w:pPr>
      <w:r w:rsidRPr="0073273D">
        <w:rPr>
          <w:rFonts w:eastAsia="Calibri"/>
          <w:sz w:val="28"/>
          <w:szCs w:val="28"/>
        </w:rPr>
        <w:t xml:space="preserve">2 Хроническая язва </w:t>
      </w:r>
    </w:p>
    <w:p w:rsidR="00353ACD" w:rsidRPr="0073273D" w:rsidRDefault="00353ACD" w:rsidP="00353ACD">
      <w:pPr>
        <w:rPr>
          <w:rFonts w:eastAsia="Calibri"/>
          <w:sz w:val="28"/>
          <w:szCs w:val="28"/>
        </w:rPr>
      </w:pPr>
      <w:r w:rsidRPr="0073273D">
        <w:rPr>
          <w:rFonts w:eastAsia="Calibri"/>
          <w:sz w:val="28"/>
          <w:szCs w:val="28"/>
        </w:rPr>
        <w:t xml:space="preserve">3 Аденома желудка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перечисленные заболевания </w:t>
      </w:r>
    </w:p>
    <w:p w:rsidR="00353ACD" w:rsidRPr="0073273D" w:rsidRDefault="00353ACD" w:rsidP="00353ACD">
      <w:pPr>
        <w:rPr>
          <w:rFonts w:eastAsia="Calibri"/>
          <w:sz w:val="28"/>
          <w:szCs w:val="28"/>
        </w:rPr>
      </w:pPr>
      <w:r w:rsidRPr="0073273D">
        <w:rPr>
          <w:rFonts w:eastAsia="Calibri"/>
          <w:sz w:val="28"/>
          <w:szCs w:val="28"/>
        </w:rPr>
        <w:t xml:space="preserve">5 Ни одно из перечисленных заболеваний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87</w:t>
      </w:r>
      <w:r w:rsidRPr="0073273D">
        <w:rPr>
          <w:rFonts w:eastAsia="Calibri"/>
          <w:sz w:val="28"/>
          <w:szCs w:val="28"/>
        </w:rPr>
        <w:t xml:space="preserve"> В прямой кишке могут развиваться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Железистый рак </w:t>
      </w:r>
    </w:p>
    <w:p w:rsidR="00353ACD" w:rsidRPr="0073273D" w:rsidRDefault="00353ACD" w:rsidP="00353ACD">
      <w:pPr>
        <w:rPr>
          <w:rFonts w:eastAsia="Calibri"/>
          <w:sz w:val="28"/>
          <w:szCs w:val="28"/>
        </w:rPr>
      </w:pPr>
      <w:r w:rsidRPr="0073273D">
        <w:rPr>
          <w:rFonts w:eastAsia="Calibri"/>
          <w:sz w:val="28"/>
          <w:szCs w:val="28"/>
        </w:rPr>
        <w:t xml:space="preserve">2 . Плоскоклеточный рак </w:t>
      </w:r>
    </w:p>
    <w:p w:rsidR="00353ACD" w:rsidRPr="0073273D" w:rsidRDefault="00353ACD" w:rsidP="00353ACD">
      <w:pPr>
        <w:rPr>
          <w:rFonts w:eastAsia="Calibri"/>
          <w:sz w:val="28"/>
          <w:szCs w:val="28"/>
        </w:rPr>
      </w:pPr>
      <w:r w:rsidRPr="0073273D">
        <w:rPr>
          <w:rFonts w:eastAsia="Calibri"/>
          <w:sz w:val="28"/>
          <w:szCs w:val="28"/>
        </w:rPr>
        <w:t xml:space="preserve">3 Меланома </w:t>
      </w:r>
    </w:p>
    <w:p w:rsidR="00353ACD" w:rsidRPr="0073273D" w:rsidRDefault="00353ACD" w:rsidP="00353ACD">
      <w:pPr>
        <w:rPr>
          <w:rFonts w:eastAsia="Calibri"/>
          <w:sz w:val="28"/>
          <w:szCs w:val="28"/>
        </w:rPr>
      </w:pPr>
      <w:r w:rsidRPr="0073273D">
        <w:rPr>
          <w:rFonts w:eastAsia="Calibri"/>
          <w:sz w:val="28"/>
          <w:szCs w:val="28"/>
        </w:rPr>
        <w:t>4 Недифференцированный рак</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опухоли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88 </w:t>
      </w:r>
      <w:r w:rsidRPr="0073273D">
        <w:rPr>
          <w:rFonts w:eastAsia="Calibri"/>
          <w:sz w:val="28"/>
          <w:szCs w:val="28"/>
        </w:rPr>
        <w:t>Наличие неизмененных гепатоцитов в пунктате из печени может наблюдаться при:</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Циррозе печени </w:t>
      </w:r>
    </w:p>
    <w:p w:rsidR="00353ACD" w:rsidRPr="0073273D" w:rsidRDefault="00353ACD" w:rsidP="00353ACD">
      <w:pPr>
        <w:rPr>
          <w:rFonts w:eastAsia="Calibri"/>
          <w:sz w:val="28"/>
          <w:szCs w:val="28"/>
        </w:rPr>
      </w:pPr>
      <w:r w:rsidRPr="0073273D">
        <w:rPr>
          <w:rFonts w:eastAsia="Calibri"/>
          <w:sz w:val="28"/>
          <w:szCs w:val="28"/>
        </w:rPr>
        <w:t xml:space="preserve">2 Гепатите </w:t>
      </w:r>
    </w:p>
    <w:p w:rsidR="00353ACD" w:rsidRPr="0073273D" w:rsidRDefault="00353ACD" w:rsidP="00353ACD">
      <w:pPr>
        <w:rPr>
          <w:rFonts w:eastAsia="Calibri"/>
          <w:sz w:val="28"/>
          <w:szCs w:val="28"/>
        </w:rPr>
      </w:pPr>
      <w:r w:rsidRPr="0073273D">
        <w:rPr>
          <w:rFonts w:eastAsia="Calibri"/>
          <w:sz w:val="28"/>
          <w:szCs w:val="28"/>
        </w:rPr>
        <w:t xml:space="preserve">3 Неправильно выполненной пункции </w:t>
      </w:r>
    </w:p>
    <w:p w:rsidR="00353ACD" w:rsidRPr="0073273D" w:rsidRDefault="00353ACD" w:rsidP="00353ACD">
      <w:pPr>
        <w:rPr>
          <w:rFonts w:eastAsia="Calibri"/>
          <w:sz w:val="28"/>
          <w:szCs w:val="28"/>
        </w:rPr>
      </w:pPr>
      <w:r w:rsidRPr="0073273D">
        <w:rPr>
          <w:rFonts w:eastAsia="Calibri"/>
          <w:sz w:val="28"/>
          <w:szCs w:val="28"/>
        </w:rPr>
        <w:t xml:space="preserve">4 Не является диагностическим признаком </w:t>
      </w:r>
    </w:p>
    <w:p w:rsidR="00353ACD" w:rsidRPr="0073273D" w:rsidRDefault="00353ACD" w:rsidP="00353ACD">
      <w:pPr>
        <w:rPr>
          <w:rFonts w:eastAsia="Calibri"/>
          <w:sz w:val="28"/>
          <w:szCs w:val="28"/>
        </w:rPr>
      </w:pPr>
      <w:r w:rsidRPr="0073273D">
        <w:rPr>
          <w:rFonts w:eastAsia="Calibri"/>
          <w:sz w:val="28"/>
          <w:szCs w:val="28"/>
        </w:rPr>
        <w:t xml:space="preserve">5 Все ответы правильные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89</w:t>
      </w:r>
      <w:r w:rsidRPr="0073273D">
        <w:rPr>
          <w:rFonts w:eastAsia="Calibri"/>
          <w:sz w:val="28"/>
          <w:szCs w:val="28"/>
        </w:rPr>
        <w:t xml:space="preserve"> Для гепатоцеллюлярного рака характерны: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Комплексы крупных полигональных клеток </w:t>
      </w:r>
    </w:p>
    <w:p w:rsidR="00353ACD" w:rsidRPr="0073273D" w:rsidRDefault="00353ACD" w:rsidP="00353ACD">
      <w:pPr>
        <w:rPr>
          <w:rFonts w:eastAsia="Calibri"/>
          <w:sz w:val="28"/>
          <w:szCs w:val="28"/>
        </w:rPr>
      </w:pPr>
      <w:r w:rsidRPr="0073273D">
        <w:rPr>
          <w:rFonts w:eastAsia="Calibri"/>
          <w:sz w:val="28"/>
          <w:szCs w:val="28"/>
        </w:rPr>
        <w:lastRenderedPageBreak/>
        <w:t xml:space="preserve">2 Двуядерные и многоядерные клетки </w:t>
      </w:r>
    </w:p>
    <w:p w:rsidR="00353ACD" w:rsidRPr="0073273D" w:rsidRDefault="00353ACD" w:rsidP="00353ACD">
      <w:pPr>
        <w:rPr>
          <w:rFonts w:eastAsia="Calibri"/>
          <w:sz w:val="28"/>
          <w:szCs w:val="28"/>
        </w:rPr>
      </w:pPr>
      <w:r w:rsidRPr="0073273D">
        <w:rPr>
          <w:rFonts w:eastAsia="Calibri"/>
          <w:sz w:val="28"/>
          <w:szCs w:val="28"/>
        </w:rPr>
        <w:t>3 Клетки без четких границ</w:t>
      </w:r>
    </w:p>
    <w:p w:rsidR="00353ACD" w:rsidRPr="0073273D" w:rsidRDefault="00353ACD" w:rsidP="00353ACD">
      <w:pPr>
        <w:rPr>
          <w:rFonts w:eastAsia="Calibri"/>
          <w:sz w:val="28"/>
          <w:szCs w:val="28"/>
        </w:rPr>
      </w:pPr>
      <w:r w:rsidRPr="0073273D">
        <w:rPr>
          <w:rFonts w:eastAsia="Calibri"/>
          <w:sz w:val="28"/>
          <w:szCs w:val="28"/>
        </w:rPr>
        <w:t>4 Включение в цитоплазме темных гранул</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признаки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90</w:t>
      </w:r>
      <w:r w:rsidRPr="0073273D">
        <w:rPr>
          <w:rFonts w:eastAsia="Calibri"/>
          <w:sz w:val="28"/>
          <w:szCs w:val="28"/>
        </w:rPr>
        <w:t xml:space="preserve"> Для гипернефроидного рака характерны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 Скопления клеток вокруг капилляров</w:t>
      </w:r>
    </w:p>
    <w:p w:rsidR="00353ACD" w:rsidRPr="0073273D" w:rsidRDefault="00353ACD" w:rsidP="00353ACD">
      <w:pPr>
        <w:rPr>
          <w:rFonts w:eastAsia="Calibri"/>
          <w:sz w:val="28"/>
          <w:szCs w:val="28"/>
        </w:rPr>
      </w:pPr>
      <w:r w:rsidRPr="0073273D">
        <w:rPr>
          <w:rFonts w:eastAsia="Calibri"/>
          <w:sz w:val="28"/>
          <w:szCs w:val="28"/>
        </w:rPr>
        <w:t xml:space="preserve">2 . Обильная вакуолизированная цитоплазма </w:t>
      </w:r>
    </w:p>
    <w:p w:rsidR="00353ACD" w:rsidRPr="0073273D" w:rsidRDefault="00353ACD" w:rsidP="00353ACD">
      <w:pPr>
        <w:rPr>
          <w:rFonts w:eastAsia="Calibri"/>
          <w:sz w:val="28"/>
          <w:szCs w:val="28"/>
        </w:rPr>
      </w:pPr>
      <w:r w:rsidRPr="0073273D">
        <w:rPr>
          <w:rFonts w:eastAsia="Calibri"/>
          <w:sz w:val="28"/>
          <w:szCs w:val="28"/>
        </w:rPr>
        <w:t xml:space="preserve">3 Наличие разрушенных клеток </w:t>
      </w:r>
    </w:p>
    <w:p w:rsidR="00353ACD" w:rsidRPr="0073273D" w:rsidRDefault="00353ACD" w:rsidP="00353ACD">
      <w:pPr>
        <w:rPr>
          <w:rFonts w:eastAsia="Calibri"/>
          <w:sz w:val="28"/>
          <w:szCs w:val="28"/>
        </w:rPr>
      </w:pPr>
      <w:r w:rsidRPr="0073273D">
        <w:rPr>
          <w:rFonts w:eastAsia="Calibri"/>
          <w:sz w:val="28"/>
          <w:szCs w:val="28"/>
        </w:rPr>
        <w:t xml:space="preserve">4 . Гиперхромия ядер </w:t>
      </w:r>
    </w:p>
    <w:p w:rsidR="00353ACD" w:rsidRPr="0073273D" w:rsidRDefault="00353ACD" w:rsidP="00353ACD">
      <w:pPr>
        <w:rPr>
          <w:rFonts w:eastAsia="Calibri"/>
          <w:sz w:val="28"/>
          <w:szCs w:val="28"/>
        </w:rPr>
      </w:pPr>
      <w:r w:rsidRPr="0073273D">
        <w:rPr>
          <w:rFonts w:eastAsia="Calibri"/>
          <w:sz w:val="28"/>
          <w:szCs w:val="28"/>
        </w:rPr>
        <w:t xml:space="preserve">5 Все перечисленные признаки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91 </w:t>
      </w:r>
      <w:r w:rsidRPr="0073273D">
        <w:rPr>
          <w:rFonts w:eastAsia="Calibri"/>
          <w:sz w:val="28"/>
          <w:szCs w:val="28"/>
        </w:rPr>
        <w:t xml:space="preserve">Для установления диагноза рака мочевого пузыря наиболее информативным является   </w:t>
      </w:r>
    </w:p>
    <w:p w:rsidR="00353ACD" w:rsidRPr="0073273D" w:rsidRDefault="00353ACD" w:rsidP="00353ACD">
      <w:pPr>
        <w:rPr>
          <w:rFonts w:eastAsia="Calibri"/>
          <w:sz w:val="28"/>
          <w:szCs w:val="28"/>
        </w:rPr>
      </w:pPr>
      <w:r w:rsidRPr="0073273D">
        <w:rPr>
          <w:rFonts w:eastAsia="Calibri"/>
          <w:sz w:val="28"/>
          <w:szCs w:val="28"/>
        </w:rPr>
        <w:t xml:space="preserve">     исследование:</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Мочи </w:t>
      </w:r>
    </w:p>
    <w:p w:rsidR="00353ACD" w:rsidRPr="0073273D" w:rsidRDefault="00353ACD" w:rsidP="00353ACD">
      <w:pPr>
        <w:rPr>
          <w:rFonts w:eastAsia="Calibri"/>
          <w:sz w:val="28"/>
          <w:szCs w:val="28"/>
        </w:rPr>
      </w:pPr>
      <w:r w:rsidRPr="0073273D">
        <w:rPr>
          <w:rFonts w:eastAsia="Calibri"/>
          <w:sz w:val="28"/>
          <w:szCs w:val="28"/>
        </w:rPr>
        <w:t xml:space="preserve">2 Спиртовых смывов </w:t>
      </w:r>
    </w:p>
    <w:p w:rsidR="00353ACD" w:rsidRPr="0073273D" w:rsidRDefault="00353ACD" w:rsidP="00353ACD">
      <w:pPr>
        <w:rPr>
          <w:rFonts w:eastAsia="Calibri"/>
          <w:sz w:val="28"/>
          <w:szCs w:val="28"/>
        </w:rPr>
      </w:pPr>
      <w:r w:rsidRPr="0073273D">
        <w:rPr>
          <w:rFonts w:eastAsia="Calibri"/>
          <w:sz w:val="28"/>
          <w:szCs w:val="28"/>
        </w:rPr>
        <w:t xml:space="preserve">3 Материала, полученного при цистоскопии </w:t>
      </w:r>
    </w:p>
    <w:p w:rsidR="00353ACD" w:rsidRPr="0073273D" w:rsidRDefault="00353ACD" w:rsidP="00353ACD">
      <w:pPr>
        <w:rPr>
          <w:rFonts w:eastAsia="Calibri"/>
          <w:sz w:val="28"/>
          <w:szCs w:val="28"/>
        </w:rPr>
      </w:pPr>
      <w:r w:rsidRPr="0073273D">
        <w:rPr>
          <w:rFonts w:eastAsia="Calibri"/>
          <w:sz w:val="28"/>
          <w:szCs w:val="28"/>
        </w:rPr>
        <w:t xml:space="preserve">4 Промывных вод мочевого пузыря </w:t>
      </w:r>
    </w:p>
    <w:p w:rsidR="00353ACD" w:rsidRPr="0073273D" w:rsidRDefault="00353ACD" w:rsidP="00353ACD">
      <w:pPr>
        <w:rPr>
          <w:rFonts w:eastAsia="Calibri"/>
          <w:sz w:val="28"/>
          <w:szCs w:val="28"/>
        </w:rPr>
      </w:pPr>
      <w:r w:rsidRPr="0073273D">
        <w:rPr>
          <w:rFonts w:eastAsia="Calibri"/>
          <w:sz w:val="28"/>
          <w:szCs w:val="28"/>
        </w:rPr>
        <w:t xml:space="preserve">5 Пункции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92</w:t>
      </w:r>
      <w:r w:rsidRPr="0073273D">
        <w:rPr>
          <w:rFonts w:eastAsia="Calibri"/>
          <w:sz w:val="28"/>
          <w:szCs w:val="28"/>
        </w:rPr>
        <w:t xml:space="preserve"> Слизистая мочевого пузыря имеет эпителий:</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Переходного типа </w:t>
      </w:r>
    </w:p>
    <w:p w:rsidR="00353ACD" w:rsidRPr="0073273D" w:rsidRDefault="00353ACD" w:rsidP="00353ACD">
      <w:pPr>
        <w:rPr>
          <w:rFonts w:eastAsia="Calibri"/>
          <w:sz w:val="28"/>
          <w:szCs w:val="28"/>
        </w:rPr>
      </w:pPr>
      <w:r w:rsidRPr="0073273D">
        <w:rPr>
          <w:rFonts w:eastAsia="Calibri"/>
          <w:sz w:val="28"/>
          <w:szCs w:val="28"/>
        </w:rPr>
        <w:t xml:space="preserve">2 Плоский неороговевающий </w:t>
      </w:r>
    </w:p>
    <w:p w:rsidR="00353ACD" w:rsidRPr="0073273D" w:rsidRDefault="00353ACD" w:rsidP="00353ACD">
      <w:pPr>
        <w:rPr>
          <w:rFonts w:eastAsia="Calibri"/>
          <w:sz w:val="28"/>
          <w:szCs w:val="28"/>
        </w:rPr>
      </w:pPr>
      <w:r w:rsidRPr="0073273D">
        <w:rPr>
          <w:rFonts w:eastAsia="Calibri"/>
          <w:sz w:val="28"/>
          <w:szCs w:val="28"/>
        </w:rPr>
        <w:t xml:space="preserve">3 Цилиндрически </w:t>
      </w:r>
    </w:p>
    <w:p w:rsidR="00353ACD" w:rsidRPr="0073273D" w:rsidRDefault="00353ACD" w:rsidP="00353ACD">
      <w:pPr>
        <w:rPr>
          <w:rFonts w:eastAsia="Calibri"/>
          <w:sz w:val="28"/>
          <w:szCs w:val="28"/>
        </w:rPr>
      </w:pPr>
      <w:r w:rsidRPr="0073273D">
        <w:rPr>
          <w:rFonts w:eastAsia="Calibri"/>
          <w:sz w:val="28"/>
          <w:szCs w:val="28"/>
        </w:rPr>
        <w:t xml:space="preserve">4 Плоский ороговеваюший </w:t>
      </w:r>
    </w:p>
    <w:p w:rsidR="00353ACD" w:rsidRPr="0073273D" w:rsidRDefault="00353ACD" w:rsidP="00353ACD">
      <w:pPr>
        <w:rPr>
          <w:rFonts w:eastAsia="Calibri"/>
          <w:sz w:val="28"/>
          <w:szCs w:val="28"/>
        </w:rPr>
      </w:pPr>
      <w:r w:rsidRPr="0073273D">
        <w:rPr>
          <w:rFonts w:eastAsia="Calibri"/>
          <w:sz w:val="28"/>
          <w:szCs w:val="28"/>
        </w:rPr>
        <w:t xml:space="preserve">5 Выстлана мезотелием </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93</w:t>
      </w:r>
      <w:r w:rsidRPr="0073273D">
        <w:rPr>
          <w:rFonts w:eastAsia="Calibri"/>
          <w:sz w:val="28"/>
          <w:szCs w:val="28"/>
        </w:rPr>
        <w:t xml:space="preserve"> В мочевом пузыре наиболее часто встречаются: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Переходноклеточные опухоли </w:t>
      </w:r>
    </w:p>
    <w:p w:rsidR="00353ACD" w:rsidRPr="0073273D" w:rsidRDefault="00353ACD" w:rsidP="00353ACD">
      <w:pPr>
        <w:rPr>
          <w:rFonts w:eastAsia="Calibri"/>
          <w:sz w:val="28"/>
          <w:szCs w:val="28"/>
        </w:rPr>
      </w:pPr>
      <w:r w:rsidRPr="0073273D">
        <w:rPr>
          <w:rFonts w:eastAsia="Calibri"/>
          <w:sz w:val="28"/>
          <w:szCs w:val="28"/>
        </w:rPr>
        <w:t xml:space="preserve">2 Соединительнотканные опухоли </w:t>
      </w:r>
    </w:p>
    <w:p w:rsidR="00353ACD" w:rsidRPr="0073273D" w:rsidRDefault="00353ACD" w:rsidP="00353ACD">
      <w:pPr>
        <w:rPr>
          <w:rFonts w:eastAsia="Calibri"/>
          <w:sz w:val="28"/>
          <w:szCs w:val="28"/>
        </w:rPr>
      </w:pPr>
      <w:r w:rsidRPr="0073273D">
        <w:rPr>
          <w:rFonts w:eastAsia="Calibri"/>
          <w:sz w:val="28"/>
          <w:szCs w:val="28"/>
        </w:rPr>
        <w:t xml:space="preserve">3 Плоскоклеточные опухоли </w:t>
      </w:r>
    </w:p>
    <w:p w:rsidR="00353ACD" w:rsidRPr="0073273D" w:rsidRDefault="00353ACD" w:rsidP="00353ACD">
      <w:pPr>
        <w:rPr>
          <w:rFonts w:eastAsia="Calibri"/>
          <w:sz w:val="28"/>
          <w:szCs w:val="28"/>
        </w:rPr>
      </w:pPr>
      <w:r w:rsidRPr="0073273D">
        <w:rPr>
          <w:rFonts w:eastAsia="Calibri"/>
          <w:sz w:val="28"/>
          <w:szCs w:val="28"/>
        </w:rPr>
        <w:t xml:space="preserve">4 Сосудистые опухоли </w:t>
      </w:r>
    </w:p>
    <w:p w:rsidR="00353ACD" w:rsidRPr="0073273D" w:rsidRDefault="00353ACD" w:rsidP="00353ACD">
      <w:pPr>
        <w:rPr>
          <w:rFonts w:eastAsia="Calibri"/>
          <w:sz w:val="28"/>
          <w:szCs w:val="28"/>
        </w:rPr>
      </w:pPr>
      <w:r w:rsidRPr="0073273D">
        <w:rPr>
          <w:rFonts w:eastAsia="Calibri"/>
          <w:sz w:val="28"/>
          <w:szCs w:val="28"/>
        </w:rPr>
        <w:t xml:space="preserve">5 Все ответы правильные </w:t>
      </w:r>
    </w:p>
    <w:p w:rsidR="00353ACD" w:rsidRPr="0073273D" w:rsidRDefault="00353ACD" w:rsidP="00353ACD">
      <w:pPr>
        <w:keepNext/>
        <w:suppressAutoHyphens/>
        <w:spacing w:before="240" w:after="60"/>
        <w:ind w:left="432" w:hanging="432"/>
        <w:outlineLvl w:val="0"/>
        <w:rPr>
          <w:b/>
          <w:bCs/>
          <w:caps/>
          <w:kern w:val="32"/>
          <w:sz w:val="28"/>
          <w:szCs w:val="28"/>
          <w:lang w:eastAsia="ar-SA"/>
        </w:rPr>
      </w:pPr>
    </w:p>
    <w:p w:rsidR="00353ACD" w:rsidRPr="0073273D" w:rsidRDefault="00353ACD" w:rsidP="00353ACD">
      <w:pPr>
        <w:jc w:val="center"/>
        <w:rPr>
          <w:rFonts w:eastAsia="Calibri"/>
          <w:b/>
          <w:sz w:val="28"/>
          <w:szCs w:val="28"/>
        </w:rPr>
      </w:pPr>
      <w:r w:rsidRPr="0073273D">
        <w:rPr>
          <w:rFonts w:eastAsia="Calibri"/>
          <w:b/>
          <w:sz w:val="28"/>
          <w:szCs w:val="28"/>
        </w:rPr>
        <w:t xml:space="preserve">Эталоны ответов  </w:t>
      </w:r>
    </w:p>
    <w:p w:rsidR="00353ACD" w:rsidRPr="0073273D" w:rsidRDefault="00353ACD" w:rsidP="00353ACD">
      <w:pPr>
        <w:jc w:val="center"/>
        <w:rPr>
          <w:rFonts w:eastAsia="Calibri"/>
          <w:sz w:val="28"/>
          <w:szCs w:val="28"/>
        </w:rPr>
      </w:pPr>
      <w:r w:rsidRPr="0073273D">
        <w:rPr>
          <w:rFonts w:eastAsia="Calibri"/>
          <w:b/>
          <w:sz w:val="28"/>
          <w:szCs w:val="28"/>
        </w:rPr>
        <w:t>по теме:</w:t>
      </w:r>
      <w:r w:rsidRPr="0073273D">
        <w:rPr>
          <w:rFonts w:eastAsia="Calibri"/>
          <w:sz w:val="28"/>
          <w:szCs w:val="28"/>
        </w:rPr>
        <w:t xml:space="preserve">  Цитологическая диагностика патологических процессов</w:t>
      </w:r>
    </w:p>
    <w:p w:rsidR="00353ACD" w:rsidRPr="0073273D" w:rsidRDefault="00353ACD" w:rsidP="00353ACD">
      <w:pPr>
        <w:jc w:val="center"/>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gridCol w:w="957"/>
        <w:gridCol w:w="958"/>
      </w:tblGrid>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ответ</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ответ</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ответ</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ответ</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ответ</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81</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82</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lastRenderedPageBreak/>
              <w:t>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2</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83</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84</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85</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2</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86</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27</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47</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67</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87</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88</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9</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29</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2</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49</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69</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2</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89</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10</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30</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50</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70</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90</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91</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2</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2</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2</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92</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2</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93</w:t>
            </w:r>
          </w:p>
        </w:tc>
        <w:tc>
          <w:tcPr>
            <w:tcW w:w="958"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r>
      <w:tr w:rsidR="00353ACD" w:rsidRPr="0073273D" w:rsidTr="00353ACD">
        <w:trPr>
          <w:gridAfter w:val="2"/>
          <w:wAfter w:w="1915" w:type="dxa"/>
        </w:trPr>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r>
      <w:tr w:rsidR="00353ACD" w:rsidRPr="0073273D" w:rsidTr="00353ACD">
        <w:trPr>
          <w:gridAfter w:val="2"/>
          <w:wAfter w:w="1915" w:type="dxa"/>
        </w:trPr>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r>
      <w:tr w:rsidR="00353ACD" w:rsidRPr="0073273D" w:rsidTr="00353ACD">
        <w:trPr>
          <w:gridAfter w:val="2"/>
          <w:wAfter w:w="1915" w:type="dxa"/>
        </w:trPr>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2</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2</w:t>
            </w:r>
          </w:p>
        </w:tc>
      </w:tr>
      <w:tr w:rsidR="00353ACD" w:rsidRPr="0073273D" w:rsidTr="00353ACD">
        <w:trPr>
          <w:gridAfter w:val="2"/>
          <w:wAfter w:w="1915" w:type="dxa"/>
        </w:trPr>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17</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37</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57</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77</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r>
      <w:tr w:rsidR="00353ACD" w:rsidRPr="0073273D" w:rsidTr="00353ACD">
        <w:trPr>
          <w:gridAfter w:val="2"/>
          <w:wAfter w:w="1915" w:type="dxa"/>
        </w:trPr>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1</w:t>
            </w:r>
          </w:p>
        </w:tc>
      </w:tr>
      <w:tr w:rsidR="00353ACD" w:rsidRPr="0073273D" w:rsidTr="00353ACD">
        <w:trPr>
          <w:gridAfter w:val="2"/>
          <w:wAfter w:w="1915" w:type="dxa"/>
        </w:trPr>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19</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39</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2</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79</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r>
      <w:tr w:rsidR="00353ACD" w:rsidRPr="0073273D" w:rsidTr="00353ACD">
        <w:trPr>
          <w:gridAfter w:val="2"/>
          <w:wAfter w:w="1915" w:type="dxa"/>
        </w:trPr>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20</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40</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2</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60</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80</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r>
    </w:tbl>
    <w:p w:rsidR="0005279C" w:rsidRPr="0073273D" w:rsidRDefault="0005279C" w:rsidP="0005279C">
      <w:pPr>
        <w:ind w:firstLine="709"/>
        <w:jc w:val="both"/>
        <w:rPr>
          <w:color w:val="000000"/>
          <w:sz w:val="28"/>
          <w:szCs w:val="28"/>
        </w:rPr>
      </w:pPr>
    </w:p>
    <w:p w:rsidR="00826147" w:rsidRPr="0073273D" w:rsidRDefault="00826147" w:rsidP="0005279C">
      <w:pPr>
        <w:ind w:firstLine="709"/>
        <w:jc w:val="both"/>
        <w:rPr>
          <w:color w:val="000000"/>
          <w:sz w:val="28"/>
          <w:szCs w:val="28"/>
        </w:rPr>
      </w:pPr>
    </w:p>
    <w:p w:rsidR="0005279C" w:rsidRPr="0073273D" w:rsidRDefault="00826147" w:rsidP="0005279C">
      <w:pPr>
        <w:ind w:firstLine="709"/>
        <w:jc w:val="both"/>
        <w:rPr>
          <w:b/>
          <w:color w:val="000000"/>
          <w:sz w:val="28"/>
          <w:szCs w:val="28"/>
        </w:rPr>
      </w:pPr>
      <w:r w:rsidRPr="0073273D">
        <w:rPr>
          <w:b/>
          <w:color w:val="000000"/>
          <w:sz w:val="28"/>
          <w:szCs w:val="28"/>
        </w:rPr>
        <w:t>Вопросы для устного опроса</w:t>
      </w:r>
    </w:p>
    <w:p w:rsidR="004E17D9" w:rsidRPr="0073273D" w:rsidRDefault="004E17D9" w:rsidP="004E17D9">
      <w:pPr>
        <w:tabs>
          <w:tab w:val="left" w:pos="522"/>
          <w:tab w:val="left" w:pos="709"/>
        </w:tabs>
        <w:suppressAutoHyphens/>
        <w:spacing w:line="100" w:lineRule="atLeast"/>
        <w:ind w:left="43"/>
        <w:jc w:val="both"/>
        <w:rPr>
          <w:rFonts w:eastAsia="SimSun"/>
          <w:sz w:val="28"/>
          <w:szCs w:val="28"/>
          <w:lang w:eastAsia="en-US"/>
        </w:rPr>
      </w:pPr>
      <w:r w:rsidRPr="0073273D">
        <w:rPr>
          <w:rFonts w:eastAsia="SimSun"/>
          <w:color w:val="000000"/>
          <w:sz w:val="28"/>
          <w:szCs w:val="28"/>
          <w:lang w:eastAsia="en-US"/>
        </w:rPr>
        <w:t xml:space="preserve">        1.</w:t>
      </w:r>
      <w:r w:rsidRPr="0073273D">
        <w:rPr>
          <w:sz w:val="28"/>
          <w:szCs w:val="28"/>
          <w:lang w:eastAsia="ar-SA" w:bidi="ru-RU"/>
        </w:rPr>
        <w:t xml:space="preserve"> Организация патологоанатомической службы в Российской Федерации. Цели, задачи, методы и структура патологоанатомической службы в системе практического здравоохранения России. </w:t>
      </w:r>
    </w:p>
    <w:p w:rsidR="004E17D9" w:rsidRPr="0073273D" w:rsidRDefault="004E17D9" w:rsidP="004E17D9">
      <w:pPr>
        <w:tabs>
          <w:tab w:val="left" w:pos="522"/>
          <w:tab w:val="left" w:pos="709"/>
        </w:tabs>
        <w:suppressAutoHyphens/>
        <w:spacing w:line="100" w:lineRule="atLeast"/>
        <w:ind w:left="119"/>
        <w:jc w:val="both"/>
        <w:rPr>
          <w:rFonts w:eastAsia="SimSun"/>
          <w:sz w:val="28"/>
          <w:szCs w:val="28"/>
          <w:lang w:eastAsia="en-US"/>
        </w:rPr>
      </w:pPr>
      <w:r w:rsidRPr="0073273D">
        <w:rPr>
          <w:rFonts w:eastAsia="SimSun"/>
          <w:color w:val="000000"/>
          <w:sz w:val="28"/>
          <w:szCs w:val="28"/>
          <w:lang w:eastAsia="en-US"/>
        </w:rPr>
        <w:t xml:space="preserve">       2.</w:t>
      </w:r>
      <w:r w:rsidRPr="0073273D">
        <w:rPr>
          <w:sz w:val="28"/>
          <w:szCs w:val="28"/>
          <w:lang w:eastAsia="ar-SA" w:bidi="ru-RU"/>
        </w:rPr>
        <w:t xml:space="preserve"> Категории учреждений патологоанатомической службы. Организация, методы работы, основная документация патологоанатомического отделения. </w:t>
      </w:r>
    </w:p>
    <w:p w:rsidR="004E17D9" w:rsidRPr="0073273D" w:rsidRDefault="004E17D9" w:rsidP="004E17D9">
      <w:pPr>
        <w:tabs>
          <w:tab w:val="left" w:pos="522"/>
          <w:tab w:val="left" w:pos="709"/>
        </w:tabs>
        <w:suppressAutoHyphens/>
        <w:spacing w:line="100" w:lineRule="atLeast"/>
        <w:ind w:left="43"/>
        <w:jc w:val="both"/>
        <w:rPr>
          <w:rFonts w:eastAsia="SimSun"/>
          <w:sz w:val="28"/>
          <w:szCs w:val="28"/>
          <w:lang w:eastAsia="en-US"/>
        </w:rPr>
      </w:pPr>
      <w:r w:rsidRPr="0073273D">
        <w:rPr>
          <w:rFonts w:eastAsia="SimSun"/>
          <w:color w:val="000000"/>
          <w:sz w:val="28"/>
          <w:szCs w:val="28"/>
          <w:lang w:eastAsia="en-US"/>
        </w:rPr>
        <w:t xml:space="preserve">         3.</w:t>
      </w:r>
      <w:r w:rsidRPr="0073273D">
        <w:rPr>
          <w:sz w:val="28"/>
          <w:szCs w:val="28"/>
          <w:lang w:eastAsia="ar-SA" w:bidi="ru-RU"/>
        </w:rPr>
        <w:t>Деонтологические аспекты патологоанатомической практики. Этические нормы клинико-анатомического анализа.</w:t>
      </w:r>
    </w:p>
    <w:p w:rsidR="004E17D9" w:rsidRPr="0073273D" w:rsidRDefault="004E17D9" w:rsidP="004E17D9">
      <w:pPr>
        <w:tabs>
          <w:tab w:val="left" w:pos="522"/>
          <w:tab w:val="left" w:pos="709"/>
        </w:tabs>
        <w:suppressAutoHyphens/>
        <w:spacing w:line="100" w:lineRule="atLeast"/>
        <w:ind w:left="43"/>
        <w:jc w:val="both"/>
        <w:rPr>
          <w:rFonts w:eastAsia="SimSun"/>
          <w:sz w:val="28"/>
          <w:szCs w:val="28"/>
          <w:lang w:eastAsia="en-US"/>
        </w:rPr>
      </w:pPr>
      <w:r w:rsidRPr="0073273D">
        <w:rPr>
          <w:rFonts w:eastAsia="Calibri"/>
          <w:color w:val="000000"/>
          <w:sz w:val="28"/>
          <w:szCs w:val="28"/>
        </w:rPr>
        <w:t>4.</w:t>
      </w:r>
      <w:r w:rsidRPr="0073273D">
        <w:rPr>
          <w:rFonts w:eastAsia="Calibri"/>
          <w:sz w:val="28"/>
          <w:szCs w:val="28"/>
          <w:lang w:eastAsia="ar-SA" w:bidi="ru-RU"/>
        </w:rPr>
        <w:t xml:space="preserve"> Констатация биологической смерти. Порядок сообщения о смерти пациента. Положения о транспортировке, сохранении и выдачи тела покойного.</w:t>
      </w:r>
    </w:p>
    <w:p w:rsidR="004E17D9" w:rsidRPr="0073273D" w:rsidRDefault="004E17D9" w:rsidP="004E17D9">
      <w:pPr>
        <w:jc w:val="both"/>
        <w:rPr>
          <w:rFonts w:eastAsia="Calibri"/>
          <w:sz w:val="28"/>
          <w:szCs w:val="28"/>
          <w:lang w:eastAsia="ar-SA" w:bidi="ru-RU"/>
        </w:rPr>
      </w:pPr>
      <w:r w:rsidRPr="0073273D">
        <w:rPr>
          <w:rFonts w:eastAsia="Calibri"/>
          <w:sz w:val="28"/>
          <w:szCs w:val="28"/>
          <w:lang w:eastAsia="ar-SA" w:bidi="ru-RU"/>
        </w:rPr>
        <w:t xml:space="preserve">        5. Общие положения о патологоанатомическом вскрытии трупов. Условия назначения, проведения и отмены патологоанатомических вскрытий.</w:t>
      </w:r>
    </w:p>
    <w:p w:rsidR="004E17D9" w:rsidRPr="0073273D" w:rsidRDefault="004E17D9" w:rsidP="004E17D9">
      <w:pPr>
        <w:jc w:val="both"/>
        <w:rPr>
          <w:rFonts w:eastAsia="Calibri"/>
          <w:sz w:val="28"/>
          <w:szCs w:val="28"/>
          <w:lang w:eastAsia="ar-SA" w:bidi="ru-RU"/>
        </w:rPr>
      </w:pPr>
      <w:r w:rsidRPr="0073273D">
        <w:rPr>
          <w:rFonts w:eastAsia="Calibri"/>
          <w:sz w:val="28"/>
          <w:szCs w:val="28"/>
          <w:lang w:eastAsia="ar-SA" w:bidi="ru-RU"/>
        </w:rPr>
        <w:t xml:space="preserve">       6. Порядок проведения вскрытий трупов лиц, умерших в стационаре. Порядок проведения вскрытий трупов лиц, умерших вне стационара. Порядок проведения вскрытий трупов новорожденных и мертворожденных, детских трупов.</w:t>
      </w:r>
    </w:p>
    <w:p w:rsidR="004E17D9" w:rsidRPr="0073273D" w:rsidRDefault="004E17D9" w:rsidP="004E17D9">
      <w:pPr>
        <w:jc w:val="both"/>
        <w:rPr>
          <w:rFonts w:eastAsia="Calibri"/>
          <w:sz w:val="28"/>
          <w:szCs w:val="28"/>
          <w:lang w:eastAsia="ar-SA" w:bidi="ru-RU"/>
        </w:rPr>
      </w:pPr>
      <w:r w:rsidRPr="0073273D">
        <w:rPr>
          <w:rFonts w:eastAsia="Calibri"/>
          <w:sz w:val="28"/>
          <w:szCs w:val="28"/>
          <w:lang w:eastAsia="ar-SA" w:bidi="ru-RU"/>
        </w:rPr>
        <w:t xml:space="preserve">       7. Техника патологоанатомического вскрытия. Материально-техническое обеспечение вскрытия. Общие положения о технике вскрытия. Вскрытие трупов взрослых методом эвисцерации.</w:t>
      </w:r>
    </w:p>
    <w:p w:rsidR="004E17D9" w:rsidRPr="0073273D" w:rsidRDefault="004E17D9" w:rsidP="004E17D9">
      <w:pPr>
        <w:jc w:val="both"/>
        <w:rPr>
          <w:rFonts w:eastAsia="Calibri"/>
          <w:sz w:val="28"/>
          <w:szCs w:val="28"/>
          <w:lang w:eastAsia="ar-SA" w:bidi="ru-RU"/>
        </w:rPr>
      </w:pPr>
      <w:r w:rsidRPr="0073273D">
        <w:rPr>
          <w:rFonts w:eastAsia="Calibri"/>
          <w:sz w:val="28"/>
          <w:szCs w:val="28"/>
          <w:lang w:eastAsia="ar-SA" w:bidi="ru-RU"/>
        </w:rPr>
        <w:t xml:space="preserve">       8. Особенности патологоанатомического исследования трупов плодов и новорожденных. Особенности патологоанатомического вскрытия трупов лиц, умерших после хирургических вмешательств, а также интенсивной терапии и реанимации.</w:t>
      </w:r>
    </w:p>
    <w:p w:rsidR="004E17D9" w:rsidRPr="0073273D" w:rsidRDefault="004E17D9" w:rsidP="004E17D9">
      <w:pPr>
        <w:jc w:val="both"/>
        <w:rPr>
          <w:rFonts w:eastAsia="Calibri"/>
          <w:sz w:val="28"/>
          <w:szCs w:val="28"/>
          <w:lang w:eastAsia="ar-SA" w:bidi="ru-RU"/>
        </w:rPr>
      </w:pPr>
      <w:r w:rsidRPr="0073273D">
        <w:rPr>
          <w:rFonts w:eastAsia="Calibri"/>
          <w:sz w:val="28"/>
          <w:szCs w:val="28"/>
          <w:lang w:eastAsia="ar-SA" w:bidi="ru-RU"/>
        </w:rPr>
        <w:t xml:space="preserve">       9. Особенности патологоанатомического исследования трупов лиц, умерших от инфекционных заболеваний и особо опасных инфекций.</w:t>
      </w:r>
    </w:p>
    <w:p w:rsidR="004E17D9" w:rsidRPr="0073273D" w:rsidRDefault="004E17D9" w:rsidP="004E17D9">
      <w:pPr>
        <w:jc w:val="both"/>
        <w:rPr>
          <w:rFonts w:eastAsia="Calibri"/>
          <w:color w:val="000000"/>
          <w:sz w:val="28"/>
          <w:szCs w:val="28"/>
        </w:rPr>
      </w:pPr>
      <w:r w:rsidRPr="0073273D">
        <w:rPr>
          <w:rFonts w:eastAsia="Calibri"/>
          <w:sz w:val="28"/>
          <w:szCs w:val="28"/>
          <w:lang w:eastAsia="ar-SA" w:bidi="ru-RU"/>
        </w:rPr>
        <w:t xml:space="preserve">     10. Структура и правила оформления протокола патологоанатомического вскрытия трупов.</w:t>
      </w:r>
    </w:p>
    <w:p w:rsidR="004E17D9" w:rsidRPr="0073273D" w:rsidRDefault="004E17D9" w:rsidP="004E17D9">
      <w:pPr>
        <w:tabs>
          <w:tab w:val="left" w:pos="522"/>
          <w:tab w:val="left" w:pos="709"/>
        </w:tabs>
        <w:suppressAutoHyphens/>
        <w:spacing w:line="100" w:lineRule="atLeast"/>
        <w:ind w:left="43"/>
        <w:jc w:val="both"/>
        <w:rPr>
          <w:rFonts w:eastAsia="SimSun"/>
          <w:sz w:val="28"/>
          <w:szCs w:val="28"/>
          <w:lang w:eastAsia="en-US"/>
        </w:rPr>
      </w:pPr>
      <w:r w:rsidRPr="0073273D">
        <w:rPr>
          <w:rFonts w:eastAsia="SimSun"/>
          <w:color w:val="000000"/>
          <w:sz w:val="28"/>
          <w:szCs w:val="28"/>
          <w:lang w:eastAsia="en-US"/>
        </w:rPr>
        <w:lastRenderedPageBreak/>
        <w:t xml:space="preserve">      11.</w:t>
      </w:r>
      <w:r w:rsidRPr="0073273D">
        <w:rPr>
          <w:sz w:val="28"/>
          <w:szCs w:val="28"/>
          <w:lang w:eastAsia="ar-SA" w:bidi="ru-RU"/>
        </w:rPr>
        <w:t xml:space="preserve"> Прижизненные морфологические исследования. Цели, задачи и виды морфологического исследования биологического материала. Основные правила забора и направления на цито-гистологическое исследование. Формы бланков-направлений на цито-гистологическое исследование и правила их заполнения. </w:t>
      </w:r>
    </w:p>
    <w:p w:rsidR="004E17D9" w:rsidRPr="0073273D" w:rsidRDefault="004E17D9" w:rsidP="004E17D9">
      <w:pPr>
        <w:tabs>
          <w:tab w:val="left" w:pos="522"/>
          <w:tab w:val="left" w:pos="709"/>
        </w:tabs>
        <w:suppressAutoHyphens/>
        <w:spacing w:line="100" w:lineRule="atLeast"/>
        <w:ind w:left="43"/>
        <w:jc w:val="both"/>
        <w:rPr>
          <w:rFonts w:eastAsia="SimSun"/>
          <w:sz w:val="28"/>
          <w:szCs w:val="28"/>
          <w:lang w:eastAsia="en-US"/>
        </w:rPr>
      </w:pPr>
      <w:r w:rsidRPr="0073273D">
        <w:rPr>
          <w:rFonts w:eastAsia="SimSun"/>
          <w:color w:val="000000"/>
          <w:sz w:val="28"/>
          <w:szCs w:val="28"/>
          <w:lang w:eastAsia="en-US"/>
        </w:rPr>
        <w:t xml:space="preserve">      12.</w:t>
      </w:r>
      <w:r w:rsidRPr="0073273D">
        <w:rPr>
          <w:sz w:val="28"/>
          <w:szCs w:val="28"/>
          <w:lang w:eastAsia="ar-SA" w:bidi="ru-RU"/>
        </w:rPr>
        <w:t xml:space="preserve"> Цитологическое исследование. Виды цитологического исследования. Преимущества и недостатки цитологической диагностики. </w:t>
      </w:r>
      <w:r w:rsidRPr="0073273D">
        <w:rPr>
          <w:rFonts w:eastAsia="SimSun"/>
          <w:sz w:val="28"/>
          <w:szCs w:val="28"/>
          <w:lang w:eastAsia="ar-SA" w:bidi="ru-RU"/>
        </w:rPr>
        <w:t xml:space="preserve">Сроки </w:t>
      </w:r>
      <w:r w:rsidRPr="0073273D">
        <w:rPr>
          <w:rFonts w:eastAsia="SimSun"/>
          <w:sz w:val="28"/>
          <w:szCs w:val="28"/>
          <w:lang w:eastAsia="en-US"/>
        </w:rPr>
        <w:t>исследования цитологического материала: а) срочное интраоперационное исследование, б) плановое исследование.</w:t>
      </w:r>
    </w:p>
    <w:p w:rsidR="004E17D9" w:rsidRPr="0073273D" w:rsidRDefault="004E17D9" w:rsidP="004E17D9">
      <w:pPr>
        <w:tabs>
          <w:tab w:val="left" w:pos="522"/>
          <w:tab w:val="left" w:pos="709"/>
        </w:tabs>
        <w:suppressAutoHyphens/>
        <w:spacing w:line="100" w:lineRule="atLeast"/>
        <w:ind w:left="43"/>
        <w:jc w:val="both"/>
        <w:rPr>
          <w:rFonts w:eastAsia="SimSun"/>
          <w:sz w:val="28"/>
          <w:szCs w:val="28"/>
          <w:lang w:eastAsia="en-US"/>
        </w:rPr>
      </w:pPr>
      <w:r w:rsidRPr="0073273D">
        <w:rPr>
          <w:rFonts w:eastAsia="SimSun"/>
          <w:color w:val="000000"/>
          <w:sz w:val="28"/>
          <w:szCs w:val="28"/>
          <w:lang w:eastAsia="en-US"/>
        </w:rPr>
        <w:t xml:space="preserve">      13.</w:t>
      </w:r>
      <w:r w:rsidRPr="0073273D">
        <w:rPr>
          <w:sz w:val="28"/>
          <w:szCs w:val="28"/>
          <w:lang w:eastAsia="ar-SA" w:bidi="ru-RU"/>
        </w:rPr>
        <w:t xml:space="preserve"> Биопсия. Виды биопсий. Особенности клинико-анатомического исследования биоптатов. Особенности клинико-анатомического анализа операционного материала и последов. </w:t>
      </w:r>
      <w:r w:rsidRPr="0073273D">
        <w:rPr>
          <w:rFonts w:eastAsia="SimSun"/>
          <w:sz w:val="28"/>
          <w:szCs w:val="28"/>
          <w:lang w:eastAsia="en-US"/>
        </w:rPr>
        <w:t>Сроки исследование присланных кусочков ткани: а) экстренных биопсий, б) диагностических биопсий и операционного материала, г) обработки костной ткани и биопсий, требующих дополнительных методов окраски и консультации высококвалифицированных специалистов</w:t>
      </w:r>
    </w:p>
    <w:p w:rsidR="004E17D9" w:rsidRPr="0073273D" w:rsidRDefault="004E17D9" w:rsidP="004E17D9">
      <w:pPr>
        <w:tabs>
          <w:tab w:val="left" w:pos="522"/>
          <w:tab w:val="left" w:pos="709"/>
        </w:tabs>
        <w:suppressAutoHyphens/>
        <w:spacing w:line="100" w:lineRule="atLeast"/>
        <w:ind w:left="43"/>
        <w:jc w:val="both"/>
        <w:rPr>
          <w:rFonts w:eastAsia="SimSun"/>
          <w:sz w:val="28"/>
          <w:szCs w:val="28"/>
          <w:lang w:eastAsia="en-US"/>
        </w:rPr>
      </w:pPr>
      <w:r w:rsidRPr="0073273D">
        <w:rPr>
          <w:rFonts w:eastAsia="SimSun"/>
          <w:color w:val="000000"/>
          <w:sz w:val="28"/>
          <w:szCs w:val="28"/>
          <w:lang w:eastAsia="en-US"/>
        </w:rPr>
        <w:t xml:space="preserve">      14.</w:t>
      </w:r>
      <w:r w:rsidRPr="0073273D">
        <w:rPr>
          <w:sz w:val="28"/>
          <w:szCs w:val="28"/>
          <w:lang w:eastAsia="ar-SA" w:bidi="ru-RU"/>
        </w:rPr>
        <w:t xml:space="preserve">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4E17D9" w:rsidRPr="0073273D" w:rsidRDefault="004E17D9" w:rsidP="004E17D9">
      <w:pPr>
        <w:tabs>
          <w:tab w:val="left" w:pos="522"/>
          <w:tab w:val="left" w:pos="709"/>
        </w:tabs>
        <w:suppressAutoHyphens/>
        <w:spacing w:line="100" w:lineRule="atLeast"/>
        <w:ind w:left="43"/>
        <w:jc w:val="both"/>
        <w:rPr>
          <w:rFonts w:eastAsia="SimSun"/>
          <w:sz w:val="28"/>
          <w:szCs w:val="28"/>
          <w:lang w:eastAsia="en-US"/>
        </w:rPr>
      </w:pPr>
      <w:r w:rsidRPr="0073273D">
        <w:rPr>
          <w:rFonts w:eastAsia="SimSun"/>
          <w:sz w:val="28"/>
          <w:szCs w:val="28"/>
          <w:lang w:eastAsia="en-US"/>
        </w:rPr>
        <w:t xml:space="preserve">     15.</w:t>
      </w:r>
      <w:r w:rsidRPr="0073273D">
        <w:rPr>
          <w:sz w:val="28"/>
          <w:szCs w:val="28"/>
          <w:lang w:eastAsia="ar-SA" w:bidi="ru-RU"/>
        </w:rPr>
        <w:t xml:space="preserve"> Медицинская документация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гистологических препаратов, блоков, «влажного материала».</w:t>
      </w:r>
    </w:p>
    <w:p w:rsidR="004E17D9" w:rsidRPr="0073273D" w:rsidRDefault="004E17D9" w:rsidP="004E17D9">
      <w:pPr>
        <w:jc w:val="both"/>
        <w:rPr>
          <w:color w:val="000000"/>
          <w:sz w:val="28"/>
          <w:szCs w:val="28"/>
        </w:rPr>
      </w:pPr>
    </w:p>
    <w:p w:rsidR="004E17D9" w:rsidRPr="0073273D" w:rsidRDefault="004E17D9" w:rsidP="00826147">
      <w:pPr>
        <w:pStyle w:val="af"/>
        <w:tabs>
          <w:tab w:val="left" w:pos="522"/>
        </w:tabs>
        <w:jc w:val="both"/>
        <w:rPr>
          <w:b/>
          <w:color w:val="000000"/>
          <w:sz w:val="28"/>
          <w:szCs w:val="28"/>
        </w:rPr>
      </w:pPr>
      <w:r w:rsidRPr="0073273D">
        <w:rPr>
          <w:b/>
          <w:color w:val="000000"/>
          <w:sz w:val="28"/>
          <w:szCs w:val="28"/>
        </w:rPr>
        <w:t xml:space="preserve">Диагностика у секционного стола, оформление медицинской документации на клинической базе кафедры. </w:t>
      </w:r>
    </w:p>
    <w:p w:rsidR="00826147" w:rsidRPr="0073273D" w:rsidRDefault="004E17D9" w:rsidP="00826147">
      <w:pPr>
        <w:pStyle w:val="af"/>
        <w:tabs>
          <w:tab w:val="left" w:pos="522"/>
        </w:tabs>
        <w:jc w:val="both"/>
        <w:rPr>
          <w:b/>
          <w:sz w:val="28"/>
          <w:szCs w:val="28"/>
        </w:rPr>
      </w:pPr>
      <w:r w:rsidRPr="0073273D">
        <w:rPr>
          <w:b/>
          <w:color w:val="000000"/>
          <w:sz w:val="28"/>
          <w:szCs w:val="28"/>
        </w:rPr>
        <w:t>Микроскопическое изучение  гистологических препаратов</w:t>
      </w:r>
    </w:p>
    <w:p w:rsidR="0005279C" w:rsidRPr="0073273D" w:rsidRDefault="0005279C" w:rsidP="00E836D2">
      <w:pPr>
        <w:ind w:firstLine="709"/>
        <w:jc w:val="both"/>
        <w:rPr>
          <w:color w:val="000000"/>
          <w:sz w:val="28"/>
          <w:szCs w:val="28"/>
        </w:rPr>
      </w:pPr>
    </w:p>
    <w:p w:rsidR="0005279C" w:rsidRPr="0073273D" w:rsidRDefault="0005279C" w:rsidP="004E17D9">
      <w:pPr>
        <w:rPr>
          <w:i/>
          <w:color w:val="000000"/>
          <w:sz w:val="28"/>
          <w:szCs w:val="28"/>
        </w:rPr>
      </w:pPr>
      <w:r w:rsidRPr="0073273D">
        <w:rPr>
          <w:b/>
          <w:color w:val="000000"/>
          <w:sz w:val="28"/>
          <w:szCs w:val="28"/>
        </w:rPr>
        <w:t>Тема</w:t>
      </w:r>
      <w:r w:rsidR="004E17D9" w:rsidRPr="0073273D">
        <w:rPr>
          <w:b/>
          <w:color w:val="000000"/>
          <w:sz w:val="28"/>
          <w:szCs w:val="28"/>
        </w:rPr>
        <w:t xml:space="preserve"> </w:t>
      </w:r>
      <w:r w:rsidR="002D3202" w:rsidRPr="0073273D">
        <w:rPr>
          <w:b/>
          <w:color w:val="000000"/>
          <w:sz w:val="28"/>
          <w:szCs w:val="28"/>
        </w:rPr>
        <w:t>2</w:t>
      </w:r>
      <w:r w:rsidRPr="0073273D">
        <w:rPr>
          <w:i/>
          <w:color w:val="000000"/>
          <w:sz w:val="28"/>
          <w:szCs w:val="28"/>
        </w:rPr>
        <w:t>.</w:t>
      </w:r>
      <w:r w:rsidR="004E17D9" w:rsidRPr="0073273D">
        <w:rPr>
          <w:rFonts w:eastAsia="Calibri"/>
          <w:sz w:val="28"/>
          <w:szCs w:val="28"/>
        </w:rPr>
        <w:t xml:space="preserve"> </w:t>
      </w:r>
      <w:r w:rsidR="004E17D9" w:rsidRPr="0073273D">
        <w:rPr>
          <w:rFonts w:eastAsia="Calibri"/>
          <w:i/>
          <w:sz w:val="28"/>
          <w:szCs w:val="28"/>
        </w:rPr>
        <w:t>Учение о диагнозе. Построение диагноза. Медицинская документация патологоанатомического отделения. Клинико - анатомические сопоставления. Патологоанатомическая экспертиза.</w:t>
      </w:r>
      <w:r w:rsidR="004B4D92" w:rsidRPr="0073273D">
        <w:rPr>
          <w:i/>
          <w:color w:val="000000"/>
          <w:sz w:val="28"/>
          <w:szCs w:val="28"/>
        </w:rPr>
        <w:tab/>
      </w:r>
    </w:p>
    <w:p w:rsidR="0005279C" w:rsidRPr="0073273D" w:rsidRDefault="0005279C" w:rsidP="0005279C">
      <w:pPr>
        <w:ind w:firstLine="709"/>
        <w:jc w:val="both"/>
        <w:rPr>
          <w:i/>
          <w:color w:val="000000"/>
          <w:sz w:val="28"/>
          <w:szCs w:val="28"/>
        </w:rPr>
      </w:pPr>
      <w:r w:rsidRPr="0073273D">
        <w:rPr>
          <w:b/>
          <w:color w:val="000000"/>
          <w:sz w:val="28"/>
          <w:szCs w:val="28"/>
        </w:rPr>
        <w:t>Форма(ы) текущего контроляуспеваемости</w:t>
      </w:r>
      <w:r w:rsidR="004E17D9" w:rsidRPr="0073273D">
        <w:rPr>
          <w:b/>
          <w:color w:val="000000"/>
          <w:sz w:val="28"/>
          <w:szCs w:val="28"/>
        </w:rPr>
        <w:t xml:space="preserve"> </w:t>
      </w:r>
      <w:r w:rsidRPr="0073273D">
        <w:rPr>
          <w:i/>
          <w:color w:val="000000"/>
          <w:sz w:val="28"/>
          <w:szCs w:val="28"/>
        </w:rPr>
        <w:t>(</w:t>
      </w:r>
      <w:r w:rsidR="0082663E" w:rsidRPr="0073273D">
        <w:rPr>
          <w:i/>
          <w:color w:val="000000"/>
          <w:sz w:val="28"/>
          <w:szCs w:val="28"/>
        </w:rPr>
        <w:t>устный опрос</w:t>
      </w:r>
      <w:r w:rsidRPr="0073273D">
        <w:rPr>
          <w:i/>
          <w:color w:val="000000"/>
          <w:sz w:val="28"/>
          <w:szCs w:val="28"/>
        </w:rPr>
        <w:t>, решение ситуационных задач</w:t>
      </w:r>
      <w:r w:rsidR="00744130" w:rsidRPr="0073273D">
        <w:rPr>
          <w:i/>
          <w:color w:val="000000"/>
          <w:sz w:val="28"/>
          <w:szCs w:val="28"/>
        </w:rPr>
        <w:t xml:space="preserve"> оформлением развёрнутого патологоанатомического диагноза и эпикриза, оформление медицинского свидетельства о смерти</w:t>
      </w:r>
      <w:r w:rsidRPr="0073273D">
        <w:rPr>
          <w:i/>
          <w:color w:val="000000"/>
          <w:sz w:val="28"/>
          <w:szCs w:val="28"/>
        </w:rPr>
        <w:t>,</w:t>
      </w:r>
      <w:r w:rsidR="00377DBE" w:rsidRPr="0073273D">
        <w:rPr>
          <w:i/>
          <w:color w:val="000000"/>
          <w:sz w:val="28"/>
          <w:szCs w:val="28"/>
        </w:rPr>
        <w:t>реферат</w:t>
      </w:r>
      <w:r w:rsidR="004E17D9" w:rsidRPr="0073273D">
        <w:rPr>
          <w:i/>
          <w:color w:val="000000"/>
          <w:sz w:val="28"/>
          <w:szCs w:val="28"/>
        </w:rPr>
        <w:t>,доклад</w:t>
      </w:r>
      <w:r w:rsidRPr="0073273D">
        <w:rPr>
          <w:i/>
          <w:color w:val="000000"/>
          <w:sz w:val="28"/>
          <w:szCs w:val="28"/>
        </w:rPr>
        <w:t>).</w:t>
      </w:r>
    </w:p>
    <w:p w:rsidR="0005279C" w:rsidRPr="0073273D" w:rsidRDefault="0005279C" w:rsidP="0005279C">
      <w:pPr>
        <w:ind w:firstLine="709"/>
        <w:jc w:val="both"/>
        <w:rPr>
          <w:i/>
          <w:color w:val="000000"/>
          <w:sz w:val="28"/>
          <w:szCs w:val="28"/>
        </w:rPr>
      </w:pPr>
    </w:p>
    <w:p w:rsidR="0005279C" w:rsidRPr="0073273D" w:rsidRDefault="0005279C" w:rsidP="0005279C">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05279C" w:rsidRPr="0073273D" w:rsidRDefault="0005279C" w:rsidP="0082663E">
      <w:pPr>
        <w:jc w:val="both"/>
        <w:rPr>
          <w:color w:val="000000"/>
          <w:sz w:val="28"/>
          <w:szCs w:val="28"/>
        </w:rPr>
      </w:pPr>
    </w:p>
    <w:p w:rsidR="0005279C" w:rsidRPr="0073273D" w:rsidRDefault="00826147" w:rsidP="0005279C">
      <w:pPr>
        <w:ind w:firstLine="709"/>
        <w:jc w:val="both"/>
        <w:rPr>
          <w:b/>
          <w:color w:val="000000"/>
          <w:sz w:val="28"/>
          <w:szCs w:val="28"/>
        </w:rPr>
      </w:pPr>
      <w:r w:rsidRPr="0073273D">
        <w:rPr>
          <w:b/>
          <w:color w:val="000000"/>
          <w:sz w:val="28"/>
          <w:szCs w:val="28"/>
        </w:rPr>
        <w:t>Вопросы для устного опроса.</w:t>
      </w:r>
    </w:p>
    <w:p w:rsidR="004E17D9" w:rsidRPr="0073273D" w:rsidRDefault="004E17D9" w:rsidP="004E17D9">
      <w:pPr>
        <w:rPr>
          <w:i/>
          <w:color w:val="000000"/>
          <w:sz w:val="28"/>
          <w:szCs w:val="28"/>
        </w:rPr>
      </w:pPr>
      <w:r w:rsidRPr="0073273D">
        <w:rPr>
          <w:rFonts w:eastAsia="SimSun"/>
          <w:color w:val="000000"/>
          <w:sz w:val="28"/>
          <w:szCs w:val="28"/>
          <w:lang w:eastAsia="en-US"/>
        </w:rPr>
        <w:t>1.</w:t>
      </w:r>
      <w:r w:rsidRPr="0073273D">
        <w:rPr>
          <w:sz w:val="28"/>
          <w:szCs w:val="28"/>
          <w:lang w:eastAsia="ar-SA" w:bidi="ru-RU"/>
        </w:rPr>
        <w:t xml:space="preserve"> Методология клинической диагностики. Диагноз в медицине, его виды. </w:t>
      </w:r>
    </w:p>
    <w:p w:rsidR="004E17D9" w:rsidRPr="0073273D" w:rsidRDefault="004E17D9" w:rsidP="004E17D9">
      <w:pPr>
        <w:jc w:val="both"/>
        <w:rPr>
          <w:rFonts w:eastAsia="Calibri"/>
          <w:color w:val="000000"/>
          <w:sz w:val="28"/>
          <w:szCs w:val="28"/>
        </w:rPr>
      </w:pPr>
      <w:r w:rsidRPr="0073273D">
        <w:rPr>
          <w:rFonts w:eastAsia="Calibri"/>
          <w:color w:val="000000"/>
          <w:sz w:val="28"/>
          <w:szCs w:val="28"/>
        </w:rPr>
        <w:t>2.</w:t>
      </w:r>
      <w:r w:rsidRPr="0073273D">
        <w:rPr>
          <w:rFonts w:eastAsia="Calibri"/>
          <w:sz w:val="28"/>
          <w:szCs w:val="28"/>
          <w:lang w:eastAsia="ar-SA" w:bidi="ru-RU"/>
        </w:rPr>
        <w:t xml:space="preserve"> Функции и принципы формулирования диагноза. Нозологическая единица и нозологический принцип в формулировании диагноза.</w:t>
      </w:r>
    </w:p>
    <w:p w:rsidR="004E17D9" w:rsidRPr="0073273D" w:rsidRDefault="004E17D9" w:rsidP="004E17D9">
      <w:pPr>
        <w:jc w:val="both"/>
        <w:rPr>
          <w:rFonts w:eastAsia="Calibri"/>
          <w:color w:val="000000"/>
          <w:sz w:val="28"/>
          <w:szCs w:val="28"/>
        </w:rPr>
      </w:pPr>
      <w:r w:rsidRPr="0073273D">
        <w:rPr>
          <w:rFonts w:eastAsia="Calibri"/>
          <w:color w:val="000000"/>
          <w:sz w:val="28"/>
          <w:szCs w:val="28"/>
        </w:rPr>
        <w:t>3.</w:t>
      </w:r>
      <w:r w:rsidRPr="0073273D">
        <w:rPr>
          <w:rFonts w:eastAsia="Calibri"/>
          <w:sz w:val="28"/>
          <w:szCs w:val="28"/>
          <w:lang w:eastAsia="ar-SA" w:bidi="ru-RU"/>
        </w:rPr>
        <w:t xml:space="preserve"> Международная классификация болезней и ее применение при оформлении диагноза</w:t>
      </w:r>
    </w:p>
    <w:p w:rsidR="004E17D9" w:rsidRPr="0073273D" w:rsidRDefault="004E17D9" w:rsidP="004E17D9">
      <w:pPr>
        <w:jc w:val="both"/>
        <w:rPr>
          <w:rFonts w:eastAsia="Calibri"/>
          <w:sz w:val="28"/>
          <w:szCs w:val="28"/>
          <w:lang w:eastAsia="ar-SA" w:bidi="ru-RU"/>
        </w:rPr>
      </w:pPr>
      <w:r w:rsidRPr="0073273D">
        <w:rPr>
          <w:rFonts w:eastAsia="Calibri"/>
          <w:color w:val="000000"/>
          <w:sz w:val="28"/>
          <w:szCs w:val="28"/>
        </w:rPr>
        <w:t>4.</w:t>
      </w:r>
      <w:r w:rsidRPr="0073273D">
        <w:rPr>
          <w:rFonts w:eastAsia="Calibri"/>
          <w:sz w:val="28"/>
          <w:szCs w:val="28"/>
          <w:lang w:eastAsia="ar-SA" w:bidi="ru-RU"/>
        </w:rPr>
        <w:t xml:space="preserve"> Структура диагноза, диагностические категории.</w:t>
      </w:r>
    </w:p>
    <w:p w:rsidR="004E17D9" w:rsidRPr="0073273D" w:rsidRDefault="004E17D9" w:rsidP="004E17D9">
      <w:pPr>
        <w:jc w:val="both"/>
        <w:rPr>
          <w:rFonts w:eastAsia="Calibri"/>
          <w:color w:val="000000"/>
          <w:sz w:val="28"/>
          <w:szCs w:val="28"/>
        </w:rPr>
      </w:pPr>
      <w:r w:rsidRPr="0073273D">
        <w:rPr>
          <w:rFonts w:eastAsia="Calibri"/>
          <w:sz w:val="28"/>
          <w:szCs w:val="28"/>
          <w:lang w:eastAsia="ar-SA" w:bidi="ru-RU"/>
        </w:rPr>
        <w:t>5. Правила построения клинического и патологоанатомического диагнозов</w:t>
      </w:r>
    </w:p>
    <w:p w:rsidR="004E17D9" w:rsidRPr="0073273D" w:rsidRDefault="004E17D9" w:rsidP="004E17D9">
      <w:pPr>
        <w:jc w:val="both"/>
        <w:rPr>
          <w:rFonts w:eastAsia="Calibri"/>
          <w:sz w:val="28"/>
          <w:szCs w:val="28"/>
        </w:rPr>
      </w:pPr>
      <w:r w:rsidRPr="0073273D">
        <w:rPr>
          <w:color w:val="000000"/>
          <w:sz w:val="28"/>
          <w:szCs w:val="28"/>
        </w:rPr>
        <w:t>6.</w:t>
      </w:r>
      <w:r w:rsidRPr="0073273D">
        <w:rPr>
          <w:rFonts w:eastAsia="Calibri"/>
          <w:color w:val="00000A"/>
          <w:sz w:val="28"/>
          <w:szCs w:val="28"/>
        </w:rPr>
        <w:t>Медицинское свидетельство о смерти, порядок заполнения и выдачи. Порядок заполнения корешка Медицинского свидетельства о смерти.</w:t>
      </w:r>
    </w:p>
    <w:p w:rsidR="004E17D9" w:rsidRPr="0073273D" w:rsidRDefault="004E17D9" w:rsidP="004E17D9">
      <w:pPr>
        <w:jc w:val="both"/>
        <w:rPr>
          <w:rFonts w:eastAsia="Calibri"/>
          <w:color w:val="000000"/>
          <w:sz w:val="28"/>
          <w:szCs w:val="28"/>
        </w:rPr>
      </w:pPr>
      <w:r w:rsidRPr="0073273D">
        <w:rPr>
          <w:rFonts w:eastAsia="Calibri"/>
          <w:color w:val="000000"/>
          <w:sz w:val="28"/>
          <w:szCs w:val="28"/>
        </w:rPr>
        <w:t>7.</w:t>
      </w:r>
      <w:r w:rsidRPr="0073273D">
        <w:rPr>
          <w:rFonts w:eastAsia="Calibri"/>
          <w:sz w:val="28"/>
          <w:szCs w:val="28"/>
          <w:lang w:eastAsia="ar-SA" w:bidi="ru-RU"/>
        </w:rPr>
        <w:t xml:space="preserve"> Цели и задачипатологоанатомической экспертизы.</w:t>
      </w:r>
    </w:p>
    <w:p w:rsidR="004E17D9" w:rsidRPr="0073273D" w:rsidRDefault="004E17D9" w:rsidP="004E17D9">
      <w:pPr>
        <w:jc w:val="both"/>
        <w:rPr>
          <w:rFonts w:eastAsia="Calibri"/>
          <w:color w:val="000000"/>
          <w:sz w:val="28"/>
          <w:szCs w:val="28"/>
        </w:rPr>
      </w:pPr>
      <w:r w:rsidRPr="0073273D">
        <w:rPr>
          <w:rFonts w:eastAsia="Calibri"/>
          <w:color w:val="000000"/>
          <w:sz w:val="28"/>
          <w:szCs w:val="28"/>
        </w:rPr>
        <w:lastRenderedPageBreak/>
        <w:t>8.</w:t>
      </w:r>
      <w:r w:rsidRPr="0073273D">
        <w:rPr>
          <w:rFonts w:eastAsia="Calibri"/>
          <w:sz w:val="28"/>
          <w:szCs w:val="28"/>
          <w:lang w:eastAsia="ar-SA" w:bidi="ru-RU"/>
        </w:rPr>
        <w:t xml:space="preserve"> Сопоставление клинического и патологоанатомического диагнозов: правила и место в клинико-анатомическом анализе.</w:t>
      </w:r>
    </w:p>
    <w:p w:rsidR="004E17D9" w:rsidRPr="0073273D" w:rsidRDefault="004E17D9" w:rsidP="004E17D9">
      <w:pPr>
        <w:jc w:val="both"/>
        <w:rPr>
          <w:rFonts w:eastAsia="Calibri"/>
          <w:color w:val="000000"/>
          <w:sz w:val="28"/>
          <w:szCs w:val="28"/>
        </w:rPr>
      </w:pPr>
      <w:r w:rsidRPr="0073273D">
        <w:rPr>
          <w:rFonts w:eastAsia="Calibri"/>
          <w:color w:val="000000"/>
          <w:sz w:val="28"/>
          <w:szCs w:val="28"/>
        </w:rPr>
        <w:t>9.</w:t>
      </w:r>
      <w:r w:rsidRPr="0073273D">
        <w:rPr>
          <w:rFonts w:eastAsia="Calibri"/>
          <w:sz w:val="28"/>
          <w:szCs w:val="28"/>
          <w:lang w:eastAsia="ar-SA" w:bidi="ru-RU"/>
        </w:rPr>
        <w:t xml:space="preserve"> Дефекты оказания медицинской помощи – врачебные (медицинские) ошибки</w:t>
      </w:r>
      <w:r w:rsidRPr="0073273D">
        <w:rPr>
          <w:rFonts w:eastAsia="Calibri"/>
          <w:color w:val="000000"/>
          <w:sz w:val="28"/>
          <w:szCs w:val="28"/>
        </w:rPr>
        <w:t>.</w:t>
      </w:r>
    </w:p>
    <w:p w:rsidR="004E17D9" w:rsidRPr="0073273D" w:rsidRDefault="004E17D9" w:rsidP="004E17D9">
      <w:pPr>
        <w:jc w:val="both"/>
        <w:rPr>
          <w:rFonts w:eastAsia="Calibri"/>
          <w:sz w:val="28"/>
          <w:szCs w:val="28"/>
          <w:lang w:eastAsia="ar-SA" w:bidi="ru-RU"/>
        </w:rPr>
      </w:pPr>
      <w:r w:rsidRPr="0073273D">
        <w:rPr>
          <w:rFonts w:eastAsia="Calibri"/>
          <w:color w:val="000000"/>
          <w:sz w:val="28"/>
          <w:szCs w:val="28"/>
        </w:rPr>
        <w:t>10.</w:t>
      </w:r>
      <w:r w:rsidRPr="0073273D">
        <w:rPr>
          <w:rFonts w:eastAsia="Calibri"/>
          <w:sz w:val="28"/>
          <w:szCs w:val="28"/>
          <w:lang w:eastAsia="ar-SA" w:bidi="ru-RU"/>
        </w:rPr>
        <w:t xml:space="preserve"> Расхождения клинического и патологоанатомического диагнозов.</w:t>
      </w:r>
    </w:p>
    <w:p w:rsidR="004E17D9" w:rsidRPr="0073273D" w:rsidRDefault="004E17D9" w:rsidP="004E17D9">
      <w:pPr>
        <w:jc w:val="both"/>
        <w:rPr>
          <w:rFonts w:eastAsia="Calibri"/>
          <w:sz w:val="28"/>
          <w:szCs w:val="28"/>
          <w:lang w:eastAsia="ar-SA" w:bidi="ru-RU"/>
        </w:rPr>
      </w:pPr>
      <w:r w:rsidRPr="0073273D">
        <w:rPr>
          <w:rFonts w:eastAsia="Calibri"/>
          <w:sz w:val="28"/>
          <w:szCs w:val="28"/>
          <w:lang w:eastAsia="ar-SA" w:bidi="ru-RU"/>
        </w:rPr>
        <w:t>11. Причины расхождения диагнозов. Категории расхождения диагнозов по основному заболеванию.</w:t>
      </w:r>
    </w:p>
    <w:p w:rsidR="00826147" w:rsidRPr="0073273D" w:rsidRDefault="00826147" w:rsidP="0005279C">
      <w:pPr>
        <w:ind w:firstLine="709"/>
        <w:jc w:val="both"/>
        <w:rPr>
          <w:color w:val="000000"/>
          <w:sz w:val="28"/>
          <w:szCs w:val="28"/>
        </w:rPr>
      </w:pPr>
    </w:p>
    <w:p w:rsidR="004E17D9" w:rsidRPr="0073273D" w:rsidRDefault="004E17D9" w:rsidP="004E17D9">
      <w:pPr>
        <w:jc w:val="both"/>
        <w:rPr>
          <w:b/>
          <w:color w:val="000000"/>
          <w:sz w:val="28"/>
          <w:szCs w:val="28"/>
        </w:rPr>
      </w:pPr>
      <w:r w:rsidRPr="0073273D">
        <w:rPr>
          <w:b/>
          <w:color w:val="000000"/>
          <w:sz w:val="28"/>
          <w:szCs w:val="28"/>
        </w:rPr>
        <w:t xml:space="preserve">Диагностика у секционного стола, оформление медицинской документации на клинической базе кафедры. </w:t>
      </w:r>
    </w:p>
    <w:p w:rsidR="004E17D9" w:rsidRPr="0073273D" w:rsidRDefault="004E17D9" w:rsidP="004E17D9">
      <w:pPr>
        <w:jc w:val="both"/>
        <w:rPr>
          <w:b/>
          <w:color w:val="000000"/>
          <w:sz w:val="28"/>
          <w:szCs w:val="28"/>
        </w:rPr>
      </w:pPr>
      <w:r w:rsidRPr="0073273D">
        <w:rPr>
          <w:b/>
          <w:color w:val="000000"/>
          <w:sz w:val="28"/>
          <w:szCs w:val="28"/>
        </w:rPr>
        <w:t>Микроскопическое изучение  гистологических препаратов.</w:t>
      </w:r>
    </w:p>
    <w:p w:rsidR="00826147" w:rsidRPr="0073273D" w:rsidRDefault="00826147" w:rsidP="0005279C">
      <w:pPr>
        <w:ind w:firstLine="709"/>
        <w:jc w:val="both"/>
        <w:rPr>
          <w:color w:val="000000"/>
          <w:sz w:val="28"/>
          <w:szCs w:val="28"/>
        </w:rPr>
      </w:pPr>
    </w:p>
    <w:p w:rsidR="00826147" w:rsidRPr="0073273D" w:rsidRDefault="00826147" w:rsidP="0005279C">
      <w:pPr>
        <w:ind w:firstLine="709"/>
        <w:jc w:val="both"/>
        <w:rPr>
          <w:color w:val="000000"/>
          <w:sz w:val="28"/>
          <w:szCs w:val="28"/>
        </w:rPr>
      </w:pPr>
    </w:p>
    <w:p w:rsidR="00826147" w:rsidRPr="0073273D" w:rsidRDefault="00826147" w:rsidP="0005279C">
      <w:pPr>
        <w:ind w:firstLine="709"/>
        <w:jc w:val="both"/>
        <w:rPr>
          <w:color w:val="000000"/>
          <w:sz w:val="28"/>
          <w:szCs w:val="28"/>
        </w:rPr>
      </w:pPr>
    </w:p>
    <w:p w:rsidR="0005279C" w:rsidRPr="0073273D" w:rsidRDefault="0005279C" w:rsidP="0005279C">
      <w:pPr>
        <w:rPr>
          <w:i/>
          <w:color w:val="000000"/>
          <w:sz w:val="28"/>
          <w:szCs w:val="28"/>
          <w:lang w:eastAsia="ar-SA"/>
        </w:rPr>
      </w:pPr>
      <w:r w:rsidRPr="0073273D">
        <w:rPr>
          <w:b/>
          <w:color w:val="000000"/>
          <w:sz w:val="28"/>
          <w:szCs w:val="28"/>
        </w:rPr>
        <w:t>Тема 3</w:t>
      </w:r>
      <w:r w:rsidRPr="0073273D">
        <w:rPr>
          <w:i/>
          <w:color w:val="000000"/>
          <w:sz w:val="28"/>
          <w:szCs w:val="28"/>
        </w:rPr>
        <w:t>.</w:t>
      </w:r>
      <w:r w:rsidR="00A0581C" w:rsidRPr="0073273D">
        <w:rPr>
          <w:rFonts w:eastAsia="Calibri"/>
          <w:sz w:val="28"/>
          <w:szCs w:val="28"/>
          <w:lang w:eastAsia="en-US"/>
        </w:rPr>
        <w:t xml:space="preserve"> </w:t>
      </w:r>
      <w:r w:rsidR="00A0581C" w:rsidRPr="0073273D">
        <w:rPr>
          <w:rFonts w:eastAsia="Calibri"/>
          <w:i/>
          <w:sz w:val="28"/>
          <w:szCs w:val="28"/>
          <w:lang w:eastAsia="en-US"/>
        </w:rPr>
        <w:t xml:space="preserve">Патология диагностических и лечебных процедур. Лечебно-контрольная комиссия. Клинико-анатомическая конференция. </w:t>
      </w:r>
      <w:r w:rsidR="00A0581C" w:rsidRPr="0073273D">
        <w:rPr>
          <w:rFonts w:eastAsia="Calibri"/>
          <w:i/>
          <w:color w:val="000000"/>
          <w:sz w:val="28"/>
          <w:szCs w:val="28"/>
        </w:rPr>
        <w:t>Зачет по разделу « Клиническая патологическая анатомия».</w:t>
      </w:r>
    </w:p>
    <w:p w:rsidR="0005279C" w:rsidRPr="0073273D" w:rsidRDefault="0005279C" w:rsidP="0005279C">
      <w:pPr>
        <w:pStyle w:val="af"/>
        <w:jc w:val="both"/>
        <w:rPr>
          <w:i/>
          <w:color w:val="000000"/>
          <w:sz w:val="28"/>
          <w:szCs w:val="28"/>
        </w:rPr>
      </w:pPr>
    </w:p>
    <w:p w:rsidR="0005279C" w:rsidRPr="0073273D" w:rsidRDefault="0005279C" w:rsidP="0005279C">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w:t>
      </w:r>
      <w:r w:rsidR="0082663E" w:rsidRPr="0073273D">
        <w:rPr>
          <w:i/>
          <w:color w:val="000000"/>
          <w:sz w:val="28"/>
          <w:szCs w:val="28"/>
        </w:rPr>
        <w:t>устный опрос</w:t>
      </w:r>
      <w:r w:rsidRPr="0073273D">
        <w:rPr>
          <w:i/>
          <w:color w:val="000000"/>
          <w:sz w:val="28"/>
          <w:szCs w:val="28"/>
        </w:rPr>
        <w:t>, решение ситуационных задач</w:t>
      </w:r>
      <w:r w:rsidR="00744130" w:rsidRPr="0073273D">
        <w:rPr>
          <w:i/>
          <w:color w:val="000000"/>
          <w:sz w:val="28"/>
          <w:szCs w:val="28"/>
        </w:rPr>
        <w:t>с оформлением развёрнутого патологоанатомического диагноза и эпикриза, оформление медицинского свидетельства о смерти</w:t>
      </w:r>
      <w:r w:rsidRPr="0073273D">
        <w:rPr>
          <w:i/>
          <w:color w:val="000000"/>
          <w:sz w:val="28"/>
          <w:szCs w:val="28"/>
        </w:rPr>
        <w:t>, реферат</w:t>
      </w:r>
      <w:r w:rsidR="00A0581C" w:rsidRPr="0073273D">
        <w:rPr>
          <w:i/>
          <w:color w:val="000000"/>
          <w:sz w:val="28"/>
          <w:szCs w:val="28"/>
        </w:rPr>
        <w:t>, доклад</w:t>
      </w:r>
      <w:r w:rsidRPr="0073273D">
        <w:rPr>
          <w:i/>
          <w:color w:val="000000"/>
          <w:sz w:val="28"/>
          <w:szCs w:val="28"/>
        </w:rPr>
        <w:t>).</w:t>
      </w:r>
    </w:p>
    <w:p w:rsidR="0005279C" w:rsidRPr="0073273D" w:rsidRDefault="0005279C" w:rsidP="0005279C">
      <w:pPr>
        <w:ind w:firstLine="709"/>
        <w:jc w:val="both"/>
        <w:rPr>
          <w:i/>
          <w:color w:val="000000"/>
          <w:sz w:val="28"/>
          <w:szCs w:val="28"/>
        </w:rPr>
      </w:pPr>
    </w:p>
    <w:p w:rsidR="0005279C" w:rsidRPr="0073273D" w:rsidRDefault="0005279C" w:rsidP="0005279C">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05279C" w:rsidRPr="0073273D" w:rsidRDefault="0005279C" w:rsidP="0005279C">
      <w:pPr>
        <w:ind w:firstLine="709"/>
        <w:jc w:val="both"/>
        <w:rPr>
          <w:b/>
          <w:color w:val="000000"/>
          <w:sz w:val="28"/>
          <w:szCs w:val="28"/>
        </w:rPr>
      </w:pPr>
    </w:p>
    <w:p w:rsidR="0005279C" w:rsidRPr="0073273D" w:rsidRDefault="0005279C" w:rsidP="0005279C">
      <w:pPr>
        <w:ind w:firstLine="709"/>
        <w:jc w:val="both"/>
        <w:rPr>
          <w:b/>
          <w:color w:val="000000"/>
          <w:sz w:val="28"/>
          <w:szCs w:val="28"/>
        </w:rPr>
      </w:pPr>
      <w:r w:rsidRPr="0073273D">
        <w:rPr>
          <w:b/>
          <w:color w:val="000000"/>
          <w:sz w:val="28"/>
          <w:szCs w:val="28"/>
        </w:rPr>
        <w:t>Тестовые задания.</w:t>
      </w:r>
    </w:p>
    <w:p w:rsidR="00353ACD" w:rsidRPr="0073273D" w:rsidRDefault="00353ACD" w:rsidP="00353ACD">
      <w:pPr>
        <w:jc w:val="center"/>
        <w:rPr>
          <w:rFonts w:eastAsia="Calibri"/>
          <w:b/>
          <w:sz w:val="28"/>
          <w:szCs w:val="28"/>
        </w:rPr>
      </w:pPr>
      <w:r w:rsidRPr="0073273D">
        <w:rPr>
          <w:rFonts w:eastAsia="Calibri"/>
          <w:b/>
          <w:sz w:val="28"/>
          <w:szCs w:val="28"/>
        </w:rPr>
        <w:t>Патологическая анатомия осложнений постдиагностических,   лечебных вмешательств,    реанимации</w:t>
      </w:r>
    </w:p>
    <w:p w:rsidR="00353ACD" w:rsidRPr="0073273D" w:rsidRDefault="00353ACD" w:rsidP="00353ACD">
      <w:pPr>
        <w:jc w:val="center"/>
        <w:rPr>
          <w:rFonts w:eastAsia="Calibri"/>
          <w:b/>
          <w:sz w:val="28"/>
          <w:szCs w:val="28"/>
        </w:rPr>
      </w:pP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1 </w:t>
      </w:r>
      <w:r w:rsidRPr="0073273D">
        <w:rPr>
          <w:rFonts w:eastAsia="Calibri"/>
          <w:sz w:val="28"/>
          <w:szCs w:val="28"/>
        </w:rPr>
        <w:t xml:space="preserve">При лекарственной болезни учитывается в качестве основного заболевания и </w:t>
      </w:r>
    </w:p>
    <w:p w:rsidR="00353ACD" w:rsidRPr="0073273D" w:rsidRDefault="00353ACD" w:rsidP="00353ACD">
      <w:pPr>
        <w:rPr>
          <w:rFonts w:eastAsia="Calibri"/>
          <w:sz w:val="28"/>
          <w:szCs w:val="28"/>
        </w:rPr>
      </w:pPr>
      <w:r w:rsidRPr="0073273D">
        <w:rPr>
          <w:rFonts w:eastAsia="Calibri"/>
          <w:sz w:val="28"/>
          <w:szCs w:val="28"/>
        </w:rPr>
        <w:t xml:space="preserve">   первоначальной причины смерти:</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1 Передозировка правильно назначенного лекарства</w:t>
      </w:r>
    </w:p>
    <w:p w:rsidR="00353ACD" w:rsidRPr="0073273D" w:rsidRDefault="00353ACD" w:rsidP="00353ACD">
      <w:pPr>
        <w:rPr>
          <w:rFonts w:eastAsia="Calibri"/>
          <w:sz w:val="28"/>
          <w:szCs w:val="28"/>
        </w:rPr>
      </w:pPr>
      <w:r w:rsidRPr="0073273D">
        <w:rPr>
          <w:rFonts w:eastAsia="Calibri"/>
          <w:sz w:val="28"/>
          <w:szCs w:val="28"/>
        </w:rPr>
        <w:t xml:space="preserve">2 Выдача по ошибке неназначенного врачом лекарства </w:t>
      </w:r>
    </w:p>
    <w:p w:rsidR="00353ACD" w:rsidRPr="0073273D" w:rsidRDefault="00353ACD" w:rsidP="00353ACD">
      <w:pPr>
        <w:rPr>
          <w:rFonts w:eastAsia="Calibri"/>
          <w:sz w:val="28"/>
          <w:szCs w:val="28"/>
        </w:rPr>
      </w:pPr>
      <w:r w:rsidRPr="0073273D">
        <w:rPr>
          <w:rFonts w:eastAsia="Calibri"/>
          <w:sz w:val="28"/>
          <w:szCs w:val="28"/>
        </w:rPr>
        <w:t xml:space="preserve">3 Неблагоприятные последствия правильно назначенного лекарства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2 </w:t>
      </w:r>
      <w:r w:rsidRPr="0073273D">
        <w:rPr>
          <w:rFonts w:eastAsia="Calibri"/>
          <w:sz w:val="28"/>
          <w:szCs w:val="28"/>
        </w:rPr>
        <w:t>Случайно нанесенный вред больному при выполнении медицинской процедуры: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Выполнение несоответствующей показаниям операции </w:t>
      </w:r>
    </w:p>
    <w:p w:rsidR="00353ACD" w:rsidRPr="0073273D" w:rsidRDefault="00353ACD" w:rsidP="00353ACD">
      <w:pPr>
        <w:rPr>
          <w:rFonts w:eastAsia="Calibri"/>
          <w:sz w:val="28"/>
          <w:szCs w:val="28"/>
        </w:rPr>
      </w:pPr>
      <w:r w:rsidRPr="0073273D">
        <w:rPr>
          <w:rFonts w:eastAsia="Calibri"/>
          <w:sz w:val="28"/>
          <w:szCs w:val="28"/>
        </w:rPr>
        <w:t xml:space="preserve">2 Дефект введения или удаления инструмента </w:t>
      </w:r>
    </w:p>
    <w:p w:rsidR="00353ACD" w:rsidRPr="0073273D" w:rsidRDefault="00353ACD" w:rsidP="00353ACD">
      <w:pPr>
        <w:rPr>
          <w:rFonts w:eastAsia="Calibri"/>
          <w:sz w:val="28"/>
          <w:szCs w:val="28"/>
        </w:rPr>
      </w:pPr>
      <w:r w:rsidRPr="0073273D">
        <w:rPr>
          <w:rFonts w:eastAsia="Calibri"/>
          <w:sz w:val="28"/>
          <w:szCs w:val="28"/>
        </w:rPr>
        <w:t xml:space="preserve">3 Дефект, связанный с наложением швов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2  и  3</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lastRenderedPageBreak/>
        <w:t xml:space="preserve">3 </w:t>
      </w:r>
      <w:r w:rsidRPr="0073273D">
        <w:rPr>
          <w:rFonts w:eastAsia="Calibri"/>
          <w:sz w:val="28"/>
          <w:szCs w:val="28"/>
        </w:rPr>
        <w:t>Случайно нанесенный вред больному при выполнении медицинской процедуры:</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Ранение, прокол или прободение органа </w:t>
      </w:r>
    </w:p>
    <w:p w:rsidR="00353ACD" w:rsidRPr="0073273D" w:rsidRDefault="00353ACD" w:rsidP="00353ACD">
      <w:pPr>
        <w:rPr>
          <w:rFonts w:eastAsia="Calibri"/>
          <w:sz w:val="28"/>
          <w:szCs w:val="28"/>
        </w:rPr>
      </w:pPr>
      <w:r w:rsidRPr="0073273D">
        <w:rPr>
          <w:rFonts w:eastAsia="Calibri"/>
          <w:sz w:val="28"/>
          <w:szCs w:val="28"/>
        </w:rPr>
        <w:t xml:space="preserve">2 Переливание иногрупной крови </w:t>
      </w:r>
    </w:p>
    <w:p w:rsidR="00353ACD" w:rsidRPr="0073273D" w:rsidRDefault="00353ACD" w:rsidP="00353ACD">
      <w:pPr>
        <w:rPr>
          <w:rFonts w:eastAsia="Calibri"/>
          <w:sz w:val="28"/>
          <w:szCs w:val="28"/>
        </w:rPr>
      </w:pPr>
      <w:r w:rsidRPr="0073273D">
        <w:rPr>
          <w:rFonts w:eastAsia="Calibri"/>
          <w:sz w:val="28"/>
          <w:szCs w:val="28"/>
        </w:rPr>
        <w:t xml:space="preserve">3 Передозировка при лучевой терапии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4</w:t>
      </w:r>
      <w:r w:rsidRPr="0073273D">
        <w:rPr>
          <w:rFonts w:eastAsia="Calibri"/>
          <w:sz w:val="28"/>
          <w:szCs w:val="28"/>
        </w:rPr>
        <w:t xml:space="preserve"> Постреанимационные осложнения у оживленных больных:</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Постаноксическая энцефалопатия </w:t>
      </w:r>
    </w:p>
    <w:p w:rsidR="00353ACD" w:rsidRPr="0073273D" w:rsidRDefault="00353ACD" w:rsidP="00353ACD">
      <w:pPr>
        <w:rPr>
          <w:rFonts w:eastAsia="Calibri"/>
          <w:sz w:val="28"/>
          <w:szCs w:val="28"/>
        </w:rPr>
      </w:pPr>
      <w:r w:rsidRPr="0073273D">
        <w:rPr>
          <w:rFonts w:eastAsia="Calibri"/>
          <w:sz w:val="28"/>
          <w:szCs w:val="28"/>
        </w:rPr>
        <w:t xml:space="preserve">2 Кардио-пульмональный синдром </w:t>
      </w:r>
    </w:p>
    <w:p w:rsidR="00353ACD" w:rsidRPr="0073273D" w:rsidRDefault="00353ACD" w:rsidP="00353ACD">
      <w:pPr>
        <w:rPr>
          <w:rFonts w:eastAsia="Calibri"/>
          <w:sz w:val="28"/>
          <w:szCs w:val="28"/>
        </w:rPr>
      </w:pPr>
      <w:r w:rsidRPr="0073273D">
        <w:rPr>
          <w:rFonts w:eastAsia="Calibri"/>
          <w:sz w:val="28"/>
          <w:szCs w:val="28"/>
        </w:rPr>
        <w:t xml:space="preserve">3 Печеночно-почечный синдром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5 </w:t>
      </w:r>
      <w:r w:rsidRPr="0073273D">
        <w:rPr>
          <w:rFonts w:eastAsia="Calibri"/>
          <w:sz w:val="28"/>
          <w:szCs w:val="28"/>
        </w:rPr>
        <w:t>Осложнения интенсивной терапии и реанимации:</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Травматические </w:t>
      </w:r>
    </w:p>
    <w:p w:rsidR="00353ACD" w:rsidRPr="0073273D" w:rsidRDefault="00353ACD" w:rsidP="00353ACD">
      <w:pPr>
        <w:rPr>
          <w:rFonts w:eastAsia="Calibri"/>
          <w:sz w:val="28"/>
          <w:szCs w:val="28"/>
        </w:rPr>
      </w:pPr>
      <w:r w:rsidRPr="0073273D">
        <w:rPr>
          <w:rFonts w:eastAsia="Calibri"/>
          <w:sz w:val="28"/>
          <w:szCs w:val="28"/>
        </w:rPr>
        <w:t xml:space="preserve">2 Трансфузионные и перфузионные </w:t>
      </w:r>
    </w:p>
    <w:p w:rsidR="00353ACD" w:rsidRPr="0073273D" w:rsidRDefault="00353ACD" w:rsidP="00353ACD">
      <w:pPr>
        <w:rPr>
          <w:rFonts w:eastAsia="Calibri"/>
          <w:sz w:val="28"/>
          <w:szCs w:val="28"/>
        </w:rPr>
      </w:pPr>
      <w:r w:rsidRPr="0073273D">
        <w:rPr>
          <w:rFonts w:eastAsia="Calibri"/>
          <w:sz w:val="28"/>
          <w:szCs w:val="28"/>
        </w:rPr>
        <w:t xml:space="preserve">3 Детоксикационные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6 </w:t>
      </w:r>
      <w:r w:rsidRPr="0073273D">
        <w:rPr>
          <w:rFonts w:eastAsia="Calibri"/>
          <w:sz w:val="28"/>
          <w:szCs w:val="28"/>
        </w:rPr>
        <w:t>Проявления реанимационной патологии в патологоанатомическом диагнозе вносится в:</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Основное заболевание и осложнения </w:t>
      </w:r>
    </w:p>
    <w:p w:rsidR="00353ACD" w:rsidRPr="0073273D" w:rsidRDefault="00353ACD" w:rsidP="00353ACD">
      <w:pPr>
        <w:rPr>
          <w:rFonts w:eastAsia="Calibri"/>
          <w:sz w:val="28"/>
          <w:szCs w:val="28"/>
        </w:rPr>
      </w:pPr>
      <w:r w:rsidRPr="0073273D">
        <w:rPr>
          <w:rFonts w:eastAsia="Calibri"/>
          <w:sz w:val="28"/>
          <w:szCs w:val="28"/>
        </w:rPr>
        <w:t xml:space="preserve">2 Сопутствующие заболевания </w:t>
      </w:r>
    </w:p>
    <w:p w:rsidR="00353ACD" w:rsidRPr="0073273D" w:rsidRDefault="00353ACD" w:rsidP="00353ACD">
      <w:pPr>
        <w:rPr>
          <w:rFonts w:eastAsia="Calibri"/>
          <w:sz w:val="28"/>
          <w:szCs w:val="28"/>
        </w:rPr>
      </w:pPr>
      <w:r w:rsidRPr="0073273D">
        <w:rPr>
          <w:rFonts w:eastAsia="Calibri"/>
          <w:sz w:val="28"/>
          <w:szCs w:val="28"/>
        </w:rPr>
        <w:t xml:space="preserve">3 Отдельную строку диагноза, после сопутствующих заболеваний </w:t>
      </w:r>
    </w:p>
    <w:p w:rsidR="00353ACD" w:rsidRPr="0073273D" w:rsidRDefault="00353ACD" w:rsidP="00353ACD">
      <w:pPr>
        <w:rPr>
          <w:rFonts w:eastAsia="Calibri"/>
          <w:sz w:val="28"/>
          <w:szCs w:val="28"/>
        </w:rPr>
      </w:pPr>
      <w:r w:rsidRPr="0073273D">
        <w:rPr>
          <w:rFonts w:eastAsia="Calibri"/>
          <w:sz w:val="28"/>
          <w:szCs w:val="28"/>
        </w:rPr>
        <w:t>4 Верно 2  и  3</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7</w:t>
      </w:r>
      <w:r w:rsidRPr="0073273D">
        <w:rPr>
          <w:rFonts w:eastAsia="Calibri"/>
          <w:sz w:val="28"/>
          <w:szCs w:val="28"/>
        </w:rPr>
        <w:t xml:space="preserve"> Синдром длительного раздавливания тканей характеризуется:</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Метаболическим ацидозом и гиперкалиемией </w:t>
      </w:r>
    </w:p>
    <w:p w:rsidR="00353ACD" w:rsidRPr="0073273D" w:rsidRDefault="00353ACD" w:rsidP="00353ACD">
      <w:pPr>
        <w:rPr>
          <w:rFonts w:eastAsia="Calibri"/>
          <w:sz w:val="28"/>
          <w:szCs w:val="28"/>
        </w:rPr>
      </w:pPr>
      <w:r w:rsidRPr="0073273D">
        <w:rPr>
          <w:rFonts w:eastAsia="Calibri"/>
          <w:sz w:val="28"/>
          <w:szCs w:val="28"/>
        </w:rPr>
        <w:t xml:space="preserve">2 Миоглобинемией и миоглобинурией </w:t>
      </w:r>
    </w:p>
    <w:p w:rsidR="00353ACD" w:rsidRPr="0073273D" w:rsidRDefault="00353ACD" w:rsidP="00353ACD">
      <w:pPr>
        <w:rPr>
          <w:rFonts w:eastAsia="Calibri"/>
          <w:sz w:val="28"/>
          <w:szCs w:val="28"/>
        </w:rPr>
      </w:pPr>
      <w:r w:rsidRPr="0073273D">
        <w:rPr>
          <w:rFonts w:eastAsia="Calibri"/>
          <w:sz w:val="28"/>
          <w:szCs w:val="28"/>
        </w:rPr>
        <w:t xml:space="preserve">3 Внутрисосудистым свертыванием крови </w:t>
      </w:r>
    </w:p>
    <w:p w:rsidR="00353ACD" w:rsidRPr="0073273D" w:rsidRDefault="00353ACD" w:rsidP="00353ACD">
      <w:pPr>
        <w:rPr>
          <w:rFonts w:eastAsia="Calibri"/>
          <w:sz w:val="28"/>
          <w:szCs w:val="28"/>
        </w:rPr>
      </w:pPr>
      <w:r w:rsidRPr="0073273D">
        <w:rPr>
          <w:rFonts w:eastAsia="Calibri"/>
          <w:sz w:val="28"/>
          <w:szCs w:val="28"/>
        </w:rPr>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2</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b/>
          <w:sz w:val="28"/>
          <w:szCs w:val="28"/>
        </w:rPr>
        <w:t xml:space="preserve">8 </w:t>
      </w:r>
      <w:r w:rsidRPr="0073273D">
        <w:rPr>
          <w:rFonts w:eastAsia="Calibri"/>
          <w:sz w:val="28"/>
          <w:szCs w:val="28"/>
        </w:rPr>
        <w:t>К смертельному исходу при боевой травме приводят:</w:t>
      </w:r>
    </w:p>
    <w:p w:rsidR="00353ACD" w:rsidRPr="0073273D" w:rsidRDefault="00353ACD" w:rsidP="00353ACD">
      <w:pPr>
        <w:rPr>
          <w:rFonts w:eastAsia="Calibri"/>
          <w:sz w:val="28"/>
          <w:szCs w:val="28"/>
        </w:rPr>
      </w:pPr>
    </w:p>
    <w:p w:rsidR="00353ACD" w:rsidRPr="0073273D" w:rsidRDefault="00353ACD" w:rsidP="00353ACD">
      <w:pPr>
        <w:rPr>
          <w:rFonts w:eastAsia="Calibri"/>
          <w:sz w:val="28"/>
          <w:szCs w:val="28"/>
        </w:rPr>
      </w:pPr>
      <w:r w:rsidRPr="0073273D">
        <w:rPr>
          <w:rFonts w:eastAsia="Calibri"/>
          <w:sz w:val="28"/>
          <w:szCs w:val="28"/>
        </w:rPr>
        <w:t xml:space="preserve">1 Острая кровопотеря и шок </w:t>
      </w:r>
    </w:p>
    <w:p w:rsidR="00353ACD" w:rsidRPr="0073273D" w:rsidRDefault="00353ACD" w:rsidP="00353ACD">
      <w:pPr>
        <w:rPr>
          <w:rFonts w:eastAsia="Calibri"/>
          <w:sz w:val="28"/>
          <w:szCs w:val="28"/>
        </w:rPr>
      </w:pPr>
      <w:r w:rsidRPr="0073273D">
        <w:rPr>
          <w:rFonts w:eastAsia="Calibri"/>
          <w:sz w:val="28"/>
          <w:szCs w:val="28"/>
        </w:rPr>
        <w:t xml:space="preserve">2 Эмболии и пневмоторакс </w:t>
      </w:r>
    </w:p>
    <w:p w:rsidR="00353ACD" w:rsidRPr="0073273D" w:rsidRDefault="00353ACD" w:rsidP="00353ACD">
      <w:pPr>
        <w:rPr>
          <w:rFonts w:eastAsia="Calibri"/>
          <w:sz w:val="28"/>
          <w:szCs w:val="28"/>
        </w:rPr>
      </w:pPr>
      <w:r w:rsidRPr="0073273D">
        <w:rPr>
          <w:rFonts w:eastAsia="Calibri"/>
          <w:sz w:val="28"/>
          <w:szCs w:val="28"/>
        </w:rPr>
        <w:t xml:space="preserve">3 Несовместимые с жизнью повреждения </w:t>
      </w:r>
    </w:p>
    <w:p w:rsidR="00353ACD" w:rsidRPr="0073273D" w:rsidRDefault="00353ACD" w:rsidP="00353ACD">
      <w:pPr>
        <w:rPr>
          <w:rFonts w:eastAsia="Calibri"/>
          <w:sz w:val="28"/>
          <w:szCs w:val="28"/>
        </w:rPr>
      </w:pPr>
      <w:r w:rsidRPr="0073273D">
        <w:rPr>
          <w:rFonts w:eastAsia="Calibri"/>
          <w:sz w:val="28"/>
          <w:szCs w:val="28"/>
        </w:rPr>
        <w:lastRenderedPageBreak/>
        <w:t xml:space="preserve">4 Все перечисленное верно </w:t>
      </w:r>
    </w:p>
    <w:p w:rsidR="00353ACD" w:rsidRPr="0073273D" w:rsidRDefault="00353ACD" w:rsidP="00353ACD">
      <w:pPr>
        <w:rPr>
          <w:rFonts w:eastAsia="Calibri"/>
          <w:sz w:val="28"/>
          <w:szCs w:val="28"/>
        </w:rPr>
      </w:pPr>
      <w:r w:rsidRPr="0073273D">
        <w:rPr>
          <w:rFonts w:eastAsia="Calibri"/>
          <w:sz w:val="28"/>
          <w:szCs w:val="28"/>
        </w:rPr>
        <w:t>5 Верно 1  и  3</w:t>
      </w:r>
    </w:p>
    <w:p w:rsidR="00353ACD" w:rsidRPr="0073273D" w:rsidRDefault="00353ACD" w:rsidP="00353ACD">
      <w:pPr>
        <w:rPr>
          <w:rFonts w:eastAsia="Calibri"/>
          <w:sz w:val="28"/>
          <w:szCs w:val="28"/>
        </w:rPr>
      </w:pPr>
    </w:p>
    <w:p w:rsidR="00353ACD" w:rsidRPr="0073273D" w:rsidRDefault="00353ACD" w:rsidP="00353ACD">
      <w:pPr>
        <w:jc w:val="center"/>
        <w:rPr>
          <w:rFonts w:eastAsia="Calibri"/>
          <w:sz w:val="28"/>
          <w:szCs w:val="28"/>
        </w:rPr>
      </w:pPr>
      <w:r w:rsidRPr="0073273D">
        <w:rPr>
          <w:rFonts w:eastAsia="Calibri"/>
          <w:b/>
          <w:sz w:val="28"/>
          <w:szCs w:val="28"/>
        </w:rPr>
        <w:t>Эталоны ответов по теме</w:t>
      </w:r>
      <w:r w:rsidRPr="0073273D">
        <w:rPr>
          <w:rFonts w:eastAsia="Calibri"/>
          <w:sz w:val="28"/>
          <w:szCs w:val="28"/>
        </w:rPr>
        <w:t>:Патологическая анатомия осложнений постдиагностических,   лечебных вмешательств,   реанимации</w:t>
      </w:r>
    </w:p>
    <w:p w:rsidR="00353ACD" w:rsidRPr="0073273D" w:rsidRDefault="00353ACD" w:rsidP="00353ACD">
      <w:pPr>
        <w:jc w:val="center"/>
        <w:rPr>
          <w:rFonts w:eastAsia="Calibr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7"/>
        <w:gridCol w:w="957"/>
        <w:gridCol w:w="957"/>
        <w:gridCol w:w="957"/>
      </w:tblGrid>
      <w:tr w:rsidR="00353ACD" w:rsidRPr="0073273D" w:rsidTr="00353ACD">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ответ</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ответ</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ответ</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ответ</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1</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5</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3</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5</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7</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r>
      <w:tr w:rsidR="00353ACD" w:rsidRPr="0073273D" w:rsidTr="00353ACD">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2</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4</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6</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3</w:t>
            </w:r>
          </w:p>
        </w:tc>
        <w:tc>
          <w:tcPr>
            <w:tcW w:w="957" w:type="dxa"/>
            <w:shd w:val="clear" w:color="auto" w:fill="auto"/>
          </w:tcPr>
          <w:p w:rsidR="00353ACD" w:rsidRPr="0073273D" w:rsidRDefault="00353ACD" w:rsidP="00353ACD">
            <w:pPr>
              <w:jc w:val="center"/>
              <w:rPr>
                <w:rFonts w:eastAsia="Calibri"/>
                <w:b/>
                <w:sz w:val="28"/>
                <w:szCs w:val="28"/>
              </w:rPr>
            </w:pPr>
            <w:r w:rsidRPr="0073273D">
              <w:rPr>
                <w:rFonts w:eastAsia="Calibri"/>
                <w:b/>
                <w:sz w:val="28"/>
                <w:szCs w:val="28"/>
              </w:rPr>
              <w:t>8</w:t>
            </w:r>
          </w:p>
        </w:tc>
        <w:tc>
          <w:tcPr>
            <w:tcW w:w="957" w:type="dxa"/>
            <w:shd w:val="clear" w:color="auto" w:fill="auto"/>
          </w:tcPr>
          <w:p w:rsidR="00353ACD" w:rsidRPr="0073273D" w:rsidRDefault="00353ACD" w:rsidP="00353ACD">
            <w:pPr>
              <w:jc w:val="center"/>
              <w:rPr>
                <w:rFonts w:eastAsia="Calibri"/>
                <w:sz w:val="28"/>
                <w:szCs w:val="28"/>
              </w:rPr>
            </w:pPr>
            <w:r w:rsidRPr="0073273D">
              <w:rPr>
                <w:rFonts w:eastAsia="Calibri"/>
                <w:sz w:val="28"/>
                <w:szCs w:val="28"/>
              </w:rPr>
              <w:t>4</w:t>
            </w:r>
          </w:p>
        </w:tc>
      </w:tr>
    </w:tbl>
    <w:p w:rsidR="0005279C" w:rsidRPr="0073273D" w:rsidRDefault="0005279C" w:rsidP="0005279C">
      <w:pPr>
        <w:ind w:firstLine="709"/>
        <w:jc w:val="both"/>
        <w:rPr>
          <w:color w:val="000000"/>
          <w:sz w:val="28"/>
          <w:szCs w:val="28"/>
        </w:rPr>
      </w:pPr>
    </w:p>
    <w:p w:rsidR="0005279C" w:rsidRPr="0073273D" w:rsidRDefault="00826147" w:rsidP="0005279C">
      <w:pPr>
        <w:ind w:firstLine="709"/>
        <w:jc w:val="both"/>
        <w:rPr>
          <w:b/>
          <w:color w:val="000000"/>
          <w:sz w:val="28"/>
          <w:szCs w:val="28"/>
        </w:rPr>
      </w:pPr>
      <w:r w:rsidRPr="0073273D">
        <w:rPr>
          <w:b/>
          <w:color w:val="000000"/>
          <w:sz w:val="28"/>
          <w:szCs w:val="28"/>
        </w:rPr>
        <w:t>В</w:t>
      </w:r>
      <w:r w:rsidR="0005279C" w:rsidRPr="0073273D">
        <w:rPr>
          <w:b/>
          <w:color w:val="000000"/>
          <w:sz w:val="28"/>
          <w:szCs w:val="28"/>
        </w:rPr>
        <w:t>опросы для устного опроса</w:t>
      </w:r>
      <w:r w:rsidRPr="0073273D">
        <w:rPr>
          <w:b/>
          <w:color w:val="000000"/>
          <w:sz w:val="28"/>
          <w:szCs w:val="28"/>
        </w:rPr>
        <w:t>.</w:t>
      </w:r>
    </w:p>
    <w:p w:rsidR="00826147" w:rsidRPr="0073273D" w:rsidRDefault="00826147" w:rsidP="00826147">
      <w:pPr>
        <w:pStyle w:val="af"/>
        <w:tabs>
          <w:tab w:val="left" w:pos="522"/>
        </w:tabs>
        <w:jc w:val="both"/>
        <w:rPr>
          <w:sz w:val="28"/>
          <w:szCs w:val="28"/>
          <w:lang w:eastAsia="ar-SA" w:bidi="ru-RU"/>
        </w:rPr>
      </w:pPr>
      <w:r w:rsidRPr="0073273D">
        <w:rPr>
          <w:b/>
          <w:sz w:val="28"/>
          <w:szCs w:val="28"/>
          <w:lang w:eastAsia="ar-SA" w:bidi="ru-RU"/>
        </w:rPr>
        <w:t>1.Клинико-анатомические сопоставления (</w:t>
      </w:r>
      <w:r w:rsidRPr="0073273D">
        <w:rPr>
          <w:sz w:val="28"/>
          <w:szCs w:val="28"/>
          <w:lang w:eastAsia="ar-SA" w:bidi="ru-RU"/>
        </w:rPr>
        <w:t xml:space="preserve">патологоанатомическая экспертиза): цели и задачи. </w:t>
      </w:r>
    </w:p>
    <w:p w:rsidR="00826147" w:rsidRPr="0073273D" w:rsidRDefault="00826147" w:rsidP="00826147">
      <w:pPr>
        <w:pStyle w:val="af"/>
        <w:tabs>
          <w:tab w:val="left" w:pos="522"/>
        </w:tabs>
        <w:jc w:val="both"/>
        <w:rPr>
          <w:sz w:val="28"/>
          <w:szCs w:val="28"/>
          <w:lang w:eastAsia="ar-SA" w:bidi="ru-RU"/>
        </w:rPr>
      </w:pPr>
      <w:r w:rsidRPr="0073273D">
        <w:rPr>
          <w:b/>
          <w:sz w:val="28"/>
          <w:szCs w:val="28"/>
          <w:lang w:eastAsia="ar-SA" w:bidi="ru-RU"/>
        </w:rPr>
        <w:t>2.Сопоставление</w:t>
      </w:r>
      <w:r w:rsidRPr="0073273D">
        <w:rPr>
          <w:sz w:val="28"/>
          <w:szCs w:val="28"/>
          <w:lang w:eastAsia="ar-SA" w:bidi="ru-RU"/>
        </w:rPr>
        <w:t xml:space="preserve"> клинического и патологоанатомического диагнозов: правила и место в клинико-анатомическом анализе. </w:t>
      </w:r>
    </w:p>
    <w:p w:rsidR="00826147" w:rsidRPr="0073273D" w:rsidRDefault="00826147" w:rsidP="00826147">
      <w:pPr>
        <w:pStyle w:val="af"/>
        <w:tabs>
          <w:tab w:val="left" w:pos="522"/>
        </w:tabs>
        <w:jc w:val="both"/>
        <w:rPr>
          <w:sz w:val="28"/>
          <w:szCs w:val="28"/>
          <w:lang w:eastAsia="ar-SA" w:bidi="ru-RU"/>
        </w:rPr>
      </w:pPr>
      <w:r w:rsidRPr="0073273D">
        <w:rPr>
          <w:b/>
          <w:sz w:val="28"/>
          <w:szCs w:val="28"/>
          <w:lang w:eastAsia="ar-SA" w:bidi="ru-RU"/>
        </w:rPr>
        <w:t>3. Дефекты оказания</w:t>
      </w:r>
      <w:r w:rsidRPr="0073273D">
        <w:rPr>
          <w:sz w:val="28"/>
          <w:szCs w:val="28"/>
          <w:lang w:eastAsia="ar-SA" w:bidi="ru-RU"/>
        </w:rPr>
        <w:t xml:space="preserve"> медицинской помощи – врачебные (медицинские) ошибки. </w:t>
      </w:r>
    </w:p>
    <w:p w:rsidR="00826147" w:rsidRPr="0073273D" w:rsidRDefault="00826147" w:rsidP="00826147">
      <w:pPr>
        <w:pStyle w:val="af"/>
        <w:tabs>
          <w:tab w:val="left" w:pos="522"/>
        </w:tabs>
        <w:jc w:val="both"/>
        <w:rPr>
          <w:sz w:val="28"/>
          <w:szCs w:val="28"/>
          <w:lang w:eastAsia="ar-SA" w:bidi="ru-RU"/>
        </w:rPr>
      </w:pPr>
      <w:r w:rsidRPr="0073273D">
        <w:rPr>
          <w:b/>
          <w:sz w:val="28"/>
          <w:szCs w:val="28"/>
          <w:lang w:eastAsia="ar-SA" w:bidi="ru-RU"/>
        </w:rPr>
        <w:t>4. Расхождения</w:t>
      </w:r>
      <w:r w:rsidRPr="0073273D">
        <w:rPr>
          <w:sz w:val="28"/>
          <w:szCs w:val="28"/>
          <w:lang w:eastAsia="ar-SA" w:bidi="ru-RU"/>
        </w:rPr>
        <w:t xml:space="preserve"> клинического и патологоанатомического диагнозов. </w:t>
      </w:r>
    </w:p>
    <w:p w:rsidR="00826147" w:rsidRPr="0073273D" w:rsidRDefault="00826147" w:rsidP="00826147">
      <w:pPr>
        <w:pStyle w:val="af"/>
        <w:tabs>
          <w:tab w:val="left" w:pos="522"/>
        </w:tabs>
        <w:jc w:val="both"/>
        <w:rPr>
          <w:sz w:val="28"/>
          <w:szCs w:val="28"/>
        </w:rPr>
      </w:pPr>
      <w:r w:rsidRPr="0073273D">
        <w:rPr>
          <w:b/>
          <w:sz w:val="28"/>
          <w:szCs w:val="28"/>
          <w:lang w:eastAsia="ar-SA" w:bidi="ru-RU"/>
        </w:rPr>
        <w:t>5. Причины расхождения</w:t>
      </w:r>
      <w:r w:rsidRPr="0073273D">
        <w:rPr>
          <w:sz w:val="28"/>
          <w:szCs w:val="28"/>
          <w:lang w:eastAsia="ar-SA" w:bidi="ru-RU"/>
        </w:rPr>
        <w:t xml:space="preserve"> диагнозов. Категории расхождения диагнозов по основному заболеванию.</w:t>
      </w:r>
    </w:p>
    <w:p w:rsidR="00826147" w:rsidRPr="0073273D" w:rsidRDefault="00826147" w:rsidP="00826147">
      <w:pPr>
        <w:widowControl w:val="0"/>
        <w:shd w:val="clear" w:color="auto" w:fill="FFFFFF"/>
        <w:tabs>
          <w:tab w:val="left" w:pos="567"/>
        </w:tabs>
        <w:jc w:val="both"/>
        <w:rPr>
          <w:sz w:val="28"/>
          <w:szCs w:val="28"/>
        </w:rPr>
      </w:pPr>
      <w:r w:rsidRPr="0073273D">
        <w:rPr>
          <w:b/>
          <w:sz w:val="28"/>
          <w:szCs w:val="28"/>
        </w:rPr>
        <w:t>6. Ятрогенная патология</w:t>
      </w:r>
      <w:r w:rsidRPr="0073273D">
        <w:rPr>
          <w:sz w:val="28"/>
          <w:szCs w:val="28"/>
        </w:rPr>
        <w:t xml:space="preserve"> и осложнения основного заболевания - “ятрогенные эквиваленты”.Различное танатогенетическое значение патологических процессов в исходе медицинских вмешательств.</w:t>
      </w:r>
    </w:p>
    <w:p w:rsidR="00826147" w:rsidRPr="0073273D" w:rsidRDefault="00826147" w:rsidP="00826147">
      <w:pPr>
        <w:jc w:val="both"/>
        <w:rPr>
          <w:sz w:val="28"/>
          <w:szCs w:val="28"/>
        </w:rPr>
      </w:pPr>
      <w:r w:rsidRPr="0073273D">
        <w:rPr>
          <w:b/>
          <w:sz w:val="28"/>
          <w:szCs w:val="28"/>
        </w:rPr>
        <w:t>7. Причины</w:t>
      </w:r>
      <w:r w:rsidRPr="0073273D">
        <w:rPr>
          <w:sz w:val="28"/>
          <w:szCs w:val="28"/>
        </w:rPr>
        <w:t xml:space="preserve"> развития ятрогений, оценить адекватность ее возникновения.</w:t>
      </w:r>
      <w:r w:rsidRPr="0073273D">
        <w:rPr>
          <w:sz w:val="28"/>
          <w:szCs w:val="28"/>
          <w:lang w:eastAsia="ar-SA" w:bidi="ru-RU"/>
        </w:rPr>
        <w:t>Патология диагностических и лечебных процедур (ятрогения): диагностика и клинико-морфологический анализ.</w:t>
      </w:r>
    </w:p>
    <w:p w:rsidR="00826147" w:rsidRPr="0073273D" w:rsidRDefault="00826147" w:rsidP="00826147">
      <w:pPr>
        <w:jc w:val="both"/>
        <w:rPr>
          <w:sz w:val="28"/>
          <w:szCs w:val="28"/>
        </w:rPr>
      </w:pPr>
      <w:r w:rsidRPr="0073273D">
        <w:rPr>
          <w:b/>
          <w:sz w:val="28"/>
          <w:szCs w:val="28"/>
        </w:rPr>
        <w:t>8. Характер</w:t>
      </w:r>
      <w:r w:rsidRPr="0073273D">
        <w:rPr>
          <w:sz w:val="28"/>
          <w:szCs w:val="28"/>
        </w:rPr>
        <w:t xml:space="preserve"> течения ятрогений, которая может протекать остро, подостро или хронически.</w:t>
      </w:r>
      <w:r w:rsidRPr="0073273D">
        <w:rPr>
          <w:sz w:val="28"/>
          <w:szCs w:val="28"/>
          <w:lang w:eastAsia="ar-SA" w:bidi="ru-RU"/>
        </w:rPr>
        <w:t>Классификация и частота встречаемости ятрогений. Отражение ятрогенной патологии в Международной классификации болезней.</w:t>
      </w:r>
    </w:p>
    <w:p w:rsidR="00826147" w:rsidRPr="0073273D" w:rsidRDefault="00826147" w:rsidP="00826147">
      <w:pPr>
        <w:jc w:val="both"/>
        <w:rPr>
          <w:sz w:val="28"/>
          <w:szCs w:val="28"/>
        </w:rPr>
      </w:pPr>
      <w:r w:rsidRPr="0073273D">
        <w:rPr>
          <w:b/>
          <w:sz w:val="28"/>
          <w:szCs w:val="28"/>
        </w:rPr>
        <w:t>9. Вид медицинского мероприятия</w:t>
      </w:r>
      <w:r w:rsidRPr="0073273D">
        <w:rPr>
          <w:sz w:val="28"/>
          <w:szCs w:val="28"/>
        </w:rPr>
        <w:t xml:space="preserve">, которое привело к неблагоприятному исходу. Эти мероприятия могут быть:  </w:t>
      </w:r>
    </w:p>
    <w:p w:rsidR="00826147" w:rsidRPr="0073273D" w:rsidRDefault="00826147" w:rsidP="00826147">
      <w:pPr>
        <w:jc w:val="both"/>
        <w:rPr>
          <w:sz w:val="28"/>
          <w:szCs w:val="28"/>
        </w:rPr>
      </w:pPr>
      <w:r w:rsidRPr="0073273D">
        <w:rPr>
          <w:sz w:val="28"/>
          <w:szCs w:val="28"/>
        </w:rPr>
        <w:t>а) хирургические</w:t>
      </w:r>
    </w:p>
    <w:p w:rsidR="00826147" w:rsidRPr="0073273D" w:rsidRDefault="00826147" w:rsidP="00826147">
      <w:pPr>
        <w:jc w:val="both"/>
        <w:rPr>
          <w:sz w:val="28"/>
          <w:szCs w:val="28"/>
        </w:rPr>
      </w:pPr>
      <w:r w:rsidRPr="0073273D">
        <w:rPr>
          <w:sz w:val="28"/>
          <w:szCs w:val="28"/>
        </w:rPr>
        <w:t>б) терапевтические</w:t>
      </w:r>
    </w:p>
    <w:p w:rsidR="00826147" w:rsidRPr="0073273D" w:rsidRDefault="00826147" w:rsidP="00826147">
      <w:pPr>
        <w:jc w:val="both"/>
        <w:rPr>
          <w:sz w:val="28"/>
          <w:szCs w:val="28"/>
        </w:rPr>
      </w:pPr>
      <w:r w:rsidRPr="0073273D">
        <w:rPr>
          <w:sz w:val="28"/>
          <w:szCs w:val="28"/>
        </w:rPr>
        <w:t>в) диагностические</w:t>
      </w:r>
    </w:p>
    <w:p w:rsidR="00826147" w:rsidRPr="0073273D" w:rsidRDefault="00826147" w:rsidP="00826147">
      <w:pPr>
        <w:jc w:val="both"/>
        <w:rPr>
          <w:sz w:val="28"/>
          <w:szCs w:val="28"/>
        </w:rPr>
      </w:pPr>
      <w:r w:rsidRPr="0073273D">
        <w:rPr>
          <w:sz w:val="28"/>
          <w:szCs w:val="28"/>
        </w:rPr>
        <w:t>г) профилактические.</w:t>
      </w:r>
    </w:p>
    <w:p w:rsidR="00826147" w:rsidRPr="0073273D" w:rsidRDefault="00826147" w:rsidP="00826147">
      <w:pPr>
        <w:pStyle w:val="af"/>
        <w:tabs>
          <w:tab w:val="left" w:pos="522"/>
        </w:tabs>
        <w:jc w:val="both"/>
        <w:rPr>
          <w:sz w:val="28"/>
          <w:szCs w:val="28"/>
        </w:rPr>
      </w:pPr>
      <w:r w:rsidRPr="0073273D">
        <w:rPr>
          <w:sz w:val="28"/>
          <w:szCs w:val="28"/>
          <w:lang w:eastAsia="ar-SA" w:bidi="ru-RU"/>
        </w:rPr>
        <w:t>Роль ятрогений в танатогенезе.  Категории ятрогенной патологии. Место ятрогенной болезни в клиническом и патологоанатомическом диагнозах.</w:t>
      </w:r>
    </w:p>
    <w:p w:rsidR="00826147" w:rsidRPr="0073273D" w:rsidRDefault="00826147" w:rsidP="00826147">
      <w:pPr>
        <w:jc w:val="both"/>
        <w:rPr>
          <w:sz w:val="28"/>
          <w:szCs w:val="28"/>
        </w:rPr>
      </w:pPr>
      <w:r w:rsidRPr="0073273D">
        <w:rPr>
          <w:b/>
          <w:sz w:val="28"/>
          <w:szCs w:val="28"/>
        </w:rPr>
        <w:t>10. Морфологические изменения</w:t>
      </w:r>
      <w:r w:rsidRPr="0073273D">
        <w:rPr>
          <w:sz w:val="28"/>
          <w:szCs w:val="28"/>
        </w:rPr>
        <w:t xml:space="preserve"> органов и систем, наиболее тяжело пораженные ятрогенией.</w:t>
      </w:r>
    </w:p>
    <w:p w:rsidR="00826147" w:rsidRPr="0073273D" w:rsidRDefault="00826147" w:rsidP="00826147">
      <w:pPr>
        <w:pStyle w:val="af"/>
        <w:tabs>
          <w:tab w:val="left" w:pos="522"/>
        </w:tabs>
        <w:jc w:val="both"/>
        <w:rPr>
          <w:b/>
          <w:sz w:val="28"/>
          <w:szCs w:val="28"/>
          <w:lang w:eastAsia="ar-SA" w:bidi="ru-RU"/>
        </w:rPr>
      </w:pPr>
      <w:r w:rsidRPr="0073273D">
        <w:rPr>
          <w:b/>
          <w:sz w:val="28"/>
          <w:szCs w:val="28"/>
          <w:lang w:eastAsia="ar-SA" w:bidi="ru-RU"/>
        </w:rPr>
        <w:t xml:space="preserve">11. Использование материалов патологоанатомических исследований </w:t>
      </w:r>
      <w:r w:rsidRPr="0073273D">
        <w:rPr>
          <w:sz w:val="28"/>
          <w:szCs w:val="28"/>
          <w:lang w:eastAsia="ar-SA" w:bidi="ru-RU"/>
        </w:rPr>
        <w:t>в качестве критериев оценки деятельности лечебно-профилактических учреждений.</w:t>
      </w:r>
    </w:p>
    <w:p w:rsidR="00826147" w:rsidRPr="0073273D" w:rsidRDefault="00826147" w:rsidP="00826147">
      <w:pPr>
        <w:pStyle w:val="af"/>
        <w:tabs>
          <w:tab w:val="left" w:pos="522"/>
        </w:tabs>
        <w:jc w:val="both"/>
        <w:rPr>
          <w:sz w:val="28"/>
          <w:szCs w:val="28"/>
          <w:lang w:eastAsia="ar-SA" w:bidi="ru-RU"/>
        </w:rPr>
      </w:pPr>
      <w:r w:rsidRPr="0073273D">
        <w:rPr>
          <w:b/>
          <w:sz w:val="28"/>
          <w:szCs w:val="28"/>
          <w:lang w:eastAsia="ar-SA" w:bidi="ru-RU"/>
        </w:rPr>
        <w:t>12. Обоснование необходимости</w:t>
      </w:r>
      <w:r w:rsidRPr="0073273D">
        <w:rPr>
          <w:sz w:val="28"/>
          <w:szCs w:val="28"/>
          <w:lang w:eastAsia="ar-SA" w:bidi="ru-RU"/>
        </w:rPr>
        <w:t xml:space="preserve">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 </w:t>
      </w:r>
    </w:p>
    <w:p w:rsidR="00826147" w:rsidRPr="0073273D" w:rsidRDefault="00826147" w:rsidP="00826147">
      <w:pPr>
        <w:pStyle w:val="af"/>
        <w:tabs>
          <w:tab w:val="left" w:pos="522"/>
        </w:tabs>
        <w:jc w:val="both"/>
        <w:rPr>
          <w:sz w:val="28"/>
          <w:szCs w:val="28"/>
          <w:lang w:eastAsia="ar-SA" w:bidi="ru-RU"/>
        </w:rPr>
      </w:pPr>
      <w:r w:rsidRPr="0073273D">
        <w:rPr>
          <w:b/>
          <w:sz w:val="28"/>
          <w:szCs w:val="28"/>
          <w:lang w:eastAsia="ar-SA" w:bidi="ru-RU"/>
        </w:rPr>
        <w:t>13.  Критерии оценки</w:t>
      </w:r>
      <w:r w:rsidRPr="0073273D">
        <w:rPr>
          <w:sz w:val="28"/>
          <w:szCs w:val="28"/>
          <w:lang w:eastAsia="ar-SA" w:bidi="ru-RU"/>
        </w:rPr>
        <w:t xml:space="preserve"> деятельности стационаров.</w:t>
      </w:r>
    </w:p>
    <w:p w:rsidR="00826147" w:rsidRPr="0073273D" w:rsidRDefault="00826147" w:rsidP="00826147">
      <w:pPr>
        <w:pStyle w:val="af"/>
        <w:tabs>
          <w:tab w:val="left" w:pos="522"/>
        </w:tabs>
        <w:jc w:val="both"/>
        <w:rPr>
          <w:sz w:val="28"/>
          <w:szCs w:val="28"/>
          <w:lang w:eastAsia="ar-SA" w:bidi="ru-RU"/>
        </w:rPr>
      </w:pPr>
      <w:r w:rsidRPr="0073273D">
        <w:rPr>
          <w:b/>
          <w:sz w:val="28"/>
          <w:szCs w:val="28"/>
          <w:lang w:eastAsia="ar-SA" w:bidi="ru-RU"/>
        </w:rPr>
        <w:t>14. Критерии оценки деятельности поликлиник</w:t>
      </w:r>
      <w:r w:rsidRPr="0073273D">
        <w:rPr>
          <w:sz w:val="28"/>
          <w:szCs w:val="28"/>
          <w:lang w:eastAsia="ar-SA" w:bidi="ru-RU"/>
        </w:rPr>
        <w:t xml:space="preserve"> и других лечебных учреждений догоспитального этапа. </w:t>
      </w:r>
    </w:p>
    <w:p w:rsidR="00826147" w:rsidRPr="0073273D" w:rsidRDefault="00826147" w:rsidP="00826147">
      <w:pPr>
        <w:pStyle w:val="af"/>
        <w:tabs>
          <w:tab w:val="left" w:pos="522"/>
        </w:tabs>
        <w:jc w:val="both"/>
        <w:rPr>
          <w:b/>
          <w:sz w:val="28"/>
          <w:szCs w:val="28"/>
          <w:lang w:eastAsia="ar-SA" w:bidi="ru-RU"/>
        </w:rPr>
      </w:pPr>
      <w:r w:rsidRPr="0073273D">
        <w:rPr>
          <w:b/>
          <w:sz w:val="28"/>
          <w:szCs w:val="28"/>
          <w:lang w:eastAsia="ar-SA" w:bidi="ru-RU"/>
        </w:rPr>
        <w:lastRenderedPageBreak/>
        <w:t>15. Комиссия по изучению летальных</w:t>
      </w:r>
      <w:r w:rsidRPr="0073273D">
        <w:rPr>
          <w:sz w:val="28"/>
          <w:szCs w:val="28"/>
          <w:lang w:eastAsia="ar-SA" w:bidi="ru-RU"/>
        </w:rPr>
        <w:t xml:space="preserve"> исходов (КИЛИ): цели, задачи, структура, подготовка и порядок работы.</w:t>
      </w:r>
    </w:p>
    <w:p w:rsidR="00826147" w:rsidRPr="0073273D" w:rsidRDefault="00826147" w:rsidP="00826147">
      <w:pPr>
        <w:pStyle w:val="af"/>
        <w:tabs>
          <w:tab w:val="left" w:pos="522"/>
        </w:tabs>
        <w:jc w:val="both"/>
        <w:rPr>
          <w:sz w:val="28"/>
          <w:szCs w:val="28"/>
          <w:lang w:eastAsia="ar-SA" w:bidi="ru-RU"/>
        </w:rPr>
      </w:pPr>
      <w:r w:rsidRPr="0073273D">
        <w:rPr>
          <w:b/>
          <w:sz w:val="28"/>
          <w:szCs w:val="28"/>
          <w:lang w:eastAsia="ar-SA" w:bidi="ru-RU"/>
        </w:rPr>
        <w:t>16. Лечебно-контрольная комиссия</w:t>
      </w:r>
      <w:r w:rsidRPr="0073273D">
        <w:rPr>
          <w:sz w:val="28"/>
          <w:szCs w:val="28"/>
          <w:lang w:eastAsia="ar-SA" w:bidi="ru-RU"/>
        </w:rPr>
        <w:t xml:space="preserve"> (ЛКК): цели, задачи, структура, подготовка и порядок работы. </w:t>
      </w:r>
    </w:p>
    <w:p w:rsidR="00826147" w:rsidRPr="0073273D" w:rsidRDefault="00826147" w:rsidP="00826147">
      <w:pPr>
        <w:pStyle w:val="af"/>
        <w:tabs>
          <w:tab w:val="left" w:pos="522"/>
        </w:tabs>
        <w:jc w:val="both"/>
        <w:rPr>
          <w:sz w:val="28"/>
          <w:szCs w:val="28"/>
        </w:rPr>
      </w:pPr>
      <w:r w:rsidRPr="0073273D">
        <w:rPr>
          <w:b/>
          <w:sz w:val="28"/>
          <w:szCs w:val="28"/>
          <w:lang w:eastAsia="ar-SA" w:bidi="ru-RU"/>
        </w:rPr>
        <w:t>17. Клинико-анатомическая конференция</w:t>
      </w:r>
      <w:r w:rsidRPr="0073273D">
        <w:rPr>
          <w:sz w:val="28"/>
          <w:szCs w:val="28"/>
          <w:lang w:eastAsia="ar-SA" w:bidi="ru-RU"/>
        </w:rPr>
        <w:t>: цели, задачи, структура, подготовка и порядок работы.</w:t>
      </w:r>
    </w:p>
    <w:p w:rsidR="0005279C" w:rsidRPr="0073273D" w:rsidRDefault="0005279C" w:rsidP="0005279C">
      <w:pPr>
        <w:ind w:firstLine="709"/>
        <w:jc w:val="both"/>
        <w:rPr>
          <w:color w:val="000000"/>
          <w:sz w:val="28"/>
          <w:szCs w:val="28"/>
        </w:rPr>
      </w:pPr>
    </w:p>
    <w:p w:rsidR="00225D99" w:rsidRPr="0073273D" w:rsidRDefault="00225D99" w:rsidP="00225D99">
      <w:pPr>
        <w:jc w:val="both"/>
        <w:rPr>
          <w:b/>
          <w:color w:val="000000"/>
          <w:sz w:val="28"/>
          <w:szCs w:val="28"/>
        </w:rPr>
      </w:pPr>
      <w:r w:rsidRPr="0073273D">
        <w:rPr>
          <w:b/>
          <w:color w:val="000000"/>
          <w:sz w:val="28"/>
          <w:szCs w:val="28"/>
        </w:rPr>
        <w:t xml:space="preserve">Диагностика патологических процессов и заболеваний на макроскопическом уровне во время вскрытия с последующим гистологическим исследованием органов и тканей. </w:t>
      </w:r>
    </w:p>
    <w:p w:rsidR="00225D99" w:rsidRPr="0073273D" w:rsidRDefault="00225D99" w:rsidP="00225D99">
      <w:pPr>
        <w:jc w:val="both"/>
        <w:rPr>
          <w:b/>
          <w:color w:val="000000"/>
          <w:sz w:val="28"/>
          <w:szCs w:val="28"/>
        </w:rPr>
      </w:pPr>
      <w:r w:rsidRPr="0073273D">
        <w:rPr>
          <w:b/>
          <w:color w:val="000000"/>
          <w:sz w:val="28"/>
          <w:szCs w:val="28"/>
        </w:rPr>
        <w:t>Оформление протокола вскрытия.</w:t>
      </w:r>
    </w:p>
    <w:p w:rsidR="00225D99" w:rsidRPr="0073273D" w:rsidRDefault="00225D99" w:rsidP="00225D99">
      <w:pPr>
        <w:jc w:val="both"/>
        <w:rPr>
          <w:b/>
          <w:color w:val="000000"/>
          <w:sz w:val="28"/>
          <w:szCs w:val="28"/>
        </w:rPr>
      </w:pPr>
      <w:r w:rsidRPr="0073273D">
        <w:rPr>
          <w:b/>
          <w:color w:val="000000"/>
          <w:sz w:val="28"/>
          <w:szCs w:val="28"/>
        </w:rPr>
        <w:t>Постановка патологоанатомического эпикриза и диагноза.</w:t>
      </w:r>
    </w:p>
    <w:p w:rsidR="00826147" w:rsidRPr="0073273D" w:rsidRDefault="00826147" w:rsidP="0005279C">
      <w:pPr>
        <w:ind w:firstLine="709"/>
        <w:jc w:val="both"/>
        <w:rPr>
          <w:color w:val="000000"/>
          <w:sz w:val="28"/>
          <w:szCs w:val="28"/>
        </w:rPr>
      </w:pPr>
    </w:p>
    <w:p w:rsidR="00826147" w:rsidRPr="0073273D" w:rsidRDefault="00826147" w:rsidP="0005279C">
      <w:pPr>
        <w:ind w:firstLine="709"/>
        <w:jc w:val="both"/>
        <w:rPr>
          <w:color w:val="000000"/>
          <w:sz w:val="28"/>
          <w:szCs w:val="28"/>
        </w:rPr>
      </w:pPr>
    </w:p>
    <w:p w:rsidR="00826147" w:rsidRPr="0073273D" w:rsidRDefault="00826147" w:rsidP="0005279C">
      <w:pPr>
        <w:ind w:firstLine="709"/>
        <w:jc w:val="both"/>
        <w:rPr>
          <w:color w:val="000000"/>
          <w:sz w:val="28"/>
          <w:szCs w:val="28"/>
        </w:rPr>
      </w:pPr>
    </w:p>
    <w:p w:rsidR="00826147" w:rsidRPr="0073273D" w:rsidRDefault="00826147" w:rsidP="0005279C">
      <w:pPr>
        <w:ind w:firstLine="709"/>
        <w:jc w:val="both"/>
        <w:rPr>
          <w:color w:val="000000"/>
          <w:sz w:val="28"/>
          <w:szCs w:val="28"/>
        </w:rPr>
      </w:pPr>
    </w:p>
    <w:p w:rsidR="002D3202" w:rsidRPr="0073273D" w:rsidRDefault="002D3202" w:rsidP="002D3202">
      <w:pPr>
        <w:tabs>
          <w:tab w:val="left" w:pos="709"/>
        </w:tabs>
        <w:suppressAutoHyphens/>
        <w:spacing w:line="100" w:lineRule="atLeast"/>
        <w:jc w:val="both"/>
        <w:rPr>
          <w:i/>
          <w:color w:val="000000"/>
          <w:sz w:val="28"/>
          <w:szCs w:val="28"/>
          <w:lang w:eastAsia="ar-SA"/>
        </w:rPr>
      </w:pPr>
      <w:r w:rsidRPr="0073273D">
        <w:rPr>
          <w:b/>
          <w:color w:val="000000"/>
          <w:sz w:val="28"/>
          <w:szCs w:val="28"/>
        </w:rPr>
        <w:t>Тема 4</w:t>
      </w:r>
      <w:r w:rsidRPr="0073273D">
        <w:rPr>
          <w:i/>
          <w:color w:val="000000"/>
          <w:sz w:val="28"/>
          <w:szCs w:val="28"/>
        </w:rPr>
        <w:t>.</w:t>
      </w:r>
      <w:r w:rsidR="004D2517" w:rsidRPr="0073273D">
        <w:rPr>
          <w:sz w:val="28"/>
          <w:szCs w:val="28"/>
        </w:rPr>
        <w:t xml:space="preserve"> </w:t>
      </w:r>
      <w:r w:rsidR="004D2517" w:rsidRPr="0073273D">
        <w:rPr>
          <w:i/>
          <w:sz w:val="28"/>
          <w:szCs w:val="28"/>
          <w:lang w:eastAsia="ar-SA"/>
        </w:rPr>
        <w:t>Патология диагностических и лечебных процедур. Лечебно-контрольная комиссия. Клинико-анатомическая конференция. Зачет по разделу « Клиническая патологическая анатомия».</w:t>
      </w:r>
    </w:p>
    <w:p w:rsidR="002D3202" w:rsidRPr="0073273D" w:rsidRDefault="002D3202" w:rsidP="002D3202">
      <w:pPr>
        <w:jc w:val="both"/>
        <w:rPr>
          <w:i/>
          <w:color w:val="000000"/>
          <w:sz w:val="28"/>
          <w:szCs w:val="28"/>
        </w:rPr>
      </w:pPr>
    </w:p>
    <w:p w:rsidR="002D3202" w:rsidRPr="0073273D" w:rsidRDefault="002D3202" w:rsidP="004B4D92">
      <w:pPr>
        <w:ind w:firstLine="709"/>
        <w:jc w:val="both"/>
        <w:rPr>
          <w:i/>
          <w:color w:val="000000"/>
          <w:sz w:val="28"/>
          <w:szCs w:val="28"/>
        </w:rPr>
      </w:pPr>
      <w:r w:rsidRPr="0073273D">
        <w:rPr>
          <w:b/>
          <w:color w:val="000000"/>
          <w:sz w:val="28"/>
          <w:szCs w:val="28"/>
        </w:rPr>
        <w:t>Форма(ы) текущего контроляуспеваемости</w:t>
      </w:r>
      <w:r w:rsidRPr="0073273D">
        <w:rPr>
          <w:i/>
          <w:color w:val="000000"/>
          <w:sz w:val="28"/>
          <w:szCs w:val="28"/>
        </w:rPr>
        <w:t xml:space="preserve">(тестирование, собеседование, </w:t>
      </w:r>
      <w:r w:rsidR="004B4D92" w:rsidRPr="0073273D">
        <w:rPr>
          <w:i/>
          <w:color w:val="000000"/>
          <w:sz w:val="28"/>
          <w:szCs w:val="28"/>
        </w:rPr>
        <w:t>решение ситуационной задачи с оформлением развёрнутого патологоанатомического диагноза и эпикриза, оформление медицинского свидетельства о смерти</w:t>
      </w:r>
      <w:r w:rsidRPr="0073273D">
        <w:rPr>
          <w:i/>
          <w:color w:val="000000"/>
          <w:sz w:val="28"/>
          <w:szCs w:val="28"/>
        </w:rPr>
        <w:t>).</w:t>
      </w:r>
    </w:p>
    <w:p w:rsidR="002D3202" w:rsidRPr="0073273D" w:rsidRDefault="002D3202" w:rsidP="002D3202">
      <w:pPr>
        <w:ind w:firstLine="709"/>
        <w:jc w:val="both"/>
        <w:rPr>
          <w:i/>
          <w:color w:val="000000"/>
          <w:sz w:val="28"/>
          <w:szCs w:val="28"/>
        </w:rPr>
      </w:pPr>
      <w:r w:rsidRPr="0073273D">
        <w:rPr>
          <w:b/>
          <w:color w:val="000000"/>
          <w:sz w:val="28"/>
          <w:szCs w:val="28"/>
        </w:rPr>
        <w:t>Оценочные материалы текущего контроля успеваемости</w:t>
      </w:r>
    </w:p>
    <w:p w:rsidR="002D3202" w:rsidRPr="0073273D" w:rsidRDefault="002D3202" w:rsidP="002D3202">
      <w:pPr>
        <w:ind w:firstLine="709"/>
        <w:jc w:val="both"/>
        <w:rPr>
          <w:b/>
          <w:color w:val="000000"/>
          <w:sz w:val="28"/>
          <w:szCs w:val="28"/>
        </w:rPr>
      </w:pPr>
    </w:p>
    <w:p w:rsidR="002D3202" w:rsidRPr="0073273D" w:rsidRDefault="002D3202" w:rsidP="002D3202">
      <w:pPr>
        <w:ind w:firstLine="709"/>
        <w:jc w:val="both"/>
        <w:rPr>
          <w:b/>
          <w:color w:val="000000"/>
          <w:sz w:val="28"/>
          <w:szCs w:val="28"/>
        </w:rPr>
      </w:pPr>
      <w:r w:rsidRPr="0073273D">
        <w:rPr>
          <w:b/>
          <w:color w:val="000000"/>
          <w:sz w:val="28"/>
          <w:szCs w:val="28"/>
        </w:rPr>
        <w:t>Тестовые задания</w:t>
      </w:r>
    </w:p>
    <w:p w:rsidR="002D3202" w:rsidRPr="0073273D" w:rsidRDefault="002D3202" w:rsidP="002D3202">
      <w:pPr>
        <w:ind w:firstLine="709"/>
        <w:jc w:val="both"/>
        <w:rPr>
          <w:color w:val="000000"/>
          <w:sz w:val="28"/>
          <w:szCs w:val="28"/>
        </w:rPr>
      </w:pPr>
    </w:p>
    <w:p w:rsidR="002D3202" w:rsidRPr="0073273D" w:rsidRDefault="002D3202" w:rsidP="002D3202">
      <w:pPr>
        <w:ind w:firstLine="709"/>
        <w:jc w:val="both"/>
        <w:rPr>
          <w:color w:val="000000"/>
          <w:sz w:val="28"/>
          <w:szCs w:val="28"/>
        </w:rPr>
      </w:pPr>
      <w:r w:rsidRPr="0073273D">
        <w:rPr>
          <w:color w:val="000000"/>
          <w:sz w:val="28"/>
          <w:szCs w:val="28"/>
        </w:rPr>
        <w:t>Тестовые задания к текущим занятиям.</w:t>
      </w:r>
    </w:p>
    <w:p w:rsidR="002D3202" w:rsidRPr="0073273D" w:rsidRDefault="002D3202" w:rsidP="002D3202">
      <w:pPr>
        <w:ind w:firstLine="709"/>
        <w:jc w:val="both"/>
        <w:rPr>
          <w:color w:val="000000"/>
          <w:sz w:val="28"/>
          <w:szCs w:val="28"/>
        </w:rPr>
      </w:pPr>
    </w:p>
    <w:p w:rsidR="002D3202" w:rsidRPr="0073273D" w:rsidRDefault="002D3202" w:rsidP="002D3202">
      <w:pPr>
        <w:ind w:firstLine="709"/>
        <w:jc w:val="both"/>
        <w:rPr>
          <w:b/>
          <w:color w:val="000000"/>
          <w:sz w:val="28"/>
          <w:szCs w:val="28"/>
        </w:rPr>
      </w:pPr>
      <w:r w:rsidRPr="0073273D">
        <w:rPr>
          <w:b/>
          <w:color w:val="000000"/>
          <w:sz w:val="28"/>
          <w:szCs w:val="28"/>
        </w:rPr>
        <w:t>Собеседование</w:t>
      </w:r>
    </w:p>
    <w:p w:rsidR="002D3202" w:rsidRPr="0073273D" w:rsidRDefault="002D3202" w:rsidP="002D3202">
      <w:pPr>
        <w:ind w:firstLine="709"/>
        <w:jc w:val="both"/>
        <w:rPr>
          <w:b/>
          <w:color w:val="000000"/>
          <w:sz w:val="28"/>
          <w:szCs w:val="28"/>
        </w:rPr>
      </w:pPr>
    </w:p>
    <w:p w:rsidR="00A0581C" w:rsidRPr="0073273D" w:rsidRDefault="00A0581C" w:rsidP="00A0581C">
      <w:pPr>
        <w:jc w:val="both"/>
        <w:rPr>
          <w:rFonts w:eastAsia="Calibri"/>
          <w:color w:val="000000"/>
          <w:sz w:val="28"/>
          <w:szCs w:val="28"/>
        </w:rPr>
      </w:pPr>
      <w:r w:rsidRPr="0073273D">
        <w:rPr>
          <w:rFonts w:eastAsia="Calibri"/>
          <w:color w:val="000000"/>
          <w:sz w:val="28"/>
          <w:szCs w:val="28"/>
        </w:rPr>
        <w:t>1.</w:t>
      </w:r>
      <w:r w:rsidRPr="0073273D">
        <w:rPr>
          <w:rFonts w:eastAsia="Calibri"/>
          <w:sz w:val="28"/>
          <w:szCs w:val="28"/>
        </w:rPr>
        <w:t xml:space="preserve"> Ятрогенная патология и осложнения основного заболевания - “ятрогенные эквиваленты”. Различное танатогенетическое значение патологических процессов в исходе медицинских вмешательств.</w:t>
      </w:r>
    </w:p>
    <w:p w:rsidR="00A0581C" w:rsidRPr="0073273D" w:rsidRDefault="00A0581C" w:rsidP="00A0581C">
      <w:pPr>
        <w:jc w:val="both"/>
        <w:rPr>
          <w:rFonts w:eastAsia="Calibri"/>
          <w:color w:val="000000"/>
          <w:sz w:val="28"/>
          <w:szCs w:val="28"/>
        </w:rPr>
      </w:pPr>
      <w:r w:rsidRPr="0073273D">
        <w:rPr>
          <w:rFonts w:eastAsia="Calibri"/>
          <w:color w:val="000000"/>
          <w:sz w:val="28"/>
          <w:szCs w:val="28"/>
        </w:rPr>
        <w:t>2.</w:t>
      </w:r>
      <w:r w:rsidRPr="0073273D">
        <w:rPr>
          <w:rFonts w:eastAsia="Calibri"/>
          <w:sz w:val="28"/>
          <w:szCs w:val="28"/>
        </w:rPr>
        <w:t xml:space="preserve"> Причины развития ятрогений, оценить адекватность ее возникновения.</w:t>
      </w:r>
      <w:r w:rsidRPr="0073273D">
        <w:rPr>
          <w:rFonts w:eastAsia="Calibri"/>
          <w:sz w:val="28"/>
          <w:szCs w:val="28"/>
          <w:lang w:eastAsia="ar-SA" w:bidi="ru-RU"/>
        </w:rPr>
        <w:t xml:space="preserve"> Патология диагностических и лечебных процедур (ятрогения): диагностика и клинико-морфологический анализ</w:t>
      </w:r>
    </w:p>
    <w:p w:rsidR="00A0581C" w:rsidRPr="0073273D" w:rsidRDefault="00A0581C" w:rsidP="00A0581C">
      <w:pPr>
        <w:jc w:val="both"/>
        <w:rPr>
          <w:rFonts w:eastAsia="Calibri"/>
          <w:color w:val="000000"/>
          <w:sz w:val="28"/>
          <w:szCs w:val="28"/>
        </w:rPr>
      </w:pPr>
      <w:r w:rsidRPr="0073273D">
        <w:rPr>
          <w:rFonts w:eastAsia="Calibri"/>
          <w:color w:val="000000"/>
          <w:sz w:val="28"/>
          <w:szCs w:val="28"/>
        </w:rPr>
        <w:t>3.</w:t>
      </w:r>
      <w:r w:rsidRPr="0073273D">
        <w:rPr>
          <w:rFonts w:eastAsia="Calibri"/>
          <w:sz w:val="28"/>
          <w:szCs w:val="28"/>
        </w:rPr>
        <w:t xml:space="preserve"> Характер течения ятрогений, которая может протекать остро, подостро или хронически.</w:t>
      </w:r>
      <w:r w:rsidRPr="0073273D">
        <w:rPr>
          <w:rFonts w:eastAsia="Calibri"/>
          <w:sz w:val="28"/>
          <w:szCs w:val="28"/>
          <w:lang w:eastAsia="ar-SA" w:bidi="ru-RU"/>
        </w:rPr>
        <w:t xml:space="preserve"> Классификация и частота встречаемости ятрогений. Отражение ятрогенной патологии в Международной классификации болезней.</w:t>
      </w:r>
    </w:p>
    <w:p w:rsidR="00A0581C" w:rsidRPr="0073273D" w:rsidRDefault="00A0581C" w:rsidP="00A0581C">
      <w:pPr>
        <w:jc w:val="both"/>
        <w:rPr>
          <w:rFonts w:eastAsia="Calibri"/>
          <w:sz w:val="28"/>
          <w:szCs w:val="28"/>
        </w:rPr>
      </w:pPr>
      <w:r w:rsidRPr="0073273D">
        <w:rPr>
          <w:rFonts w:eastAsia="Calibri"/>
          <w:color w:val="000000"/>
          <w:sz w:val="28"/>
          <w:szCs w:val="28"/>
        </w:rPr>
        <w:t>4.</w:t>
      </w:r>
      <w:r w:rsidRPr="0073273D">
        <w:rPr>
          <w:rFonts w:eastAsia="Calibri"/>
          <w:sz w:val="28"/>
          <w:szCs w:val="28"/>
        </w:rPr>
        <w:t xml:space="preserve"> Вид медицинского мероприятия, которое привело к неблагоприятному исходу.</w:t>
      </w:r>
    </w:p>
    <w:p w:rsidR="00A0581C" w:rsidRPr="0073273D" w:rsidRDefault="00A0581C" w:rsidP="00A0581C">
      <w:pPr>
        <w:jc w:val="both"/>
        <w:rPr>
          <w:rFonts w:eastAsia="Calibri"/>
          <w:sz w:val="28"/>
          <w:szCs w:val="28"/>
          <w:lang w:eastAsia="ar-SA" w:bidi="ru-RU"/>
        </w:rPr>
      </w:pPr>
      <w:r w:rsidRPr="0073273D">
        <w:rPr>
          <w:rFonts w:eastAsia="Calibri"/>
          <w:sz w:val="28"/>
          <w:szCs w:val="28"/>
          <w:lang w:eastAsia="ar-SA" w:bidi="ru-RU"/>
        </w:rPr>
        <w:t>Роль ятрогений в танатогенезе.  Категории ятрогенной патологии. Место ятрогенной болезни в клиническом и патологоанатомическом диагнозах.</w:t>
      </w:r>
    </w:p>
    <w:p w:rsidR="00A0581C" w:rsidRPr="0073273D" w:rsidRDefault="00A0581C" w:rsidP="00A0581C">
      <w:pPr>
        <w:jc w:val="both"/>
        <w:rPr>
          <w:rFonts w:eastAsia="Calibri"/>
          <w:sz w:val="28"/>
          <w:szCs w:val="28"/>
        </w:rPr>
      </w:pPr>
      <w:r w:rsidRPr="0073273D">
        <w:rPr>
          <w:rFonts w:eastAsia="Calibri"/>
          <w:sz w:val="28"/>
          <w:szCs w:val="28"/>
          <w:lang w:eastAsia="ar-SA" w:bidi="ru-RU"/>
        </w:rPr>
        <w:t>5.</w:t>
      </w:r>
      <w:r w:rsidRPr="0073273D">
        <w:rPr>
          <w:rFonts w:eastAsia="Calibri"/>
          <w:sz w:val="28"/>
          <w:szCs w:val="28"/>
        </w:rPr>
        <w:t xml:space="preserve"> Морфологические изменения органов и систем, наиболее тяжело пораженные ятрогенией</w:t>
      </w:r>
    </w:p>
    <w:p w:rsidR="00A0581C" w:rsidRPr="0073273D" w:rsidRDefault="00A0581C" w:rsidP="00A0581C">
      <w:pPr>
        <w:widowControl w:val="0"/>
        <w:shd w:val="clear" w:color="auto" w:fill="FFFFFF"/>
        <w:tabs>
          <w:tab w:val="left" w:pos="567"/>
        </w:tabs>
        <w:jc w:val="both"/>
        <w:rPr>
          <w:rFonts w:eastAsia="Calibri"/>
          <w:sz w:val="28"/>
          <w:szCs w:val="28"/>
          <w:lang w:eastAsia="ar-SA" w:bidi="ru-RU"/>
        </w:rPr>
      </w:pPr>
      <w:r w:rsidRPr="0073273D">
        <w:rPr>
          <w:rFonts w:eastAsia="Calibri"/>
          <w:sz w:val="28"/>
          <w:szCs w:val="28"/>
        </w:rPr>
        <w:lastRenderedPageBreak/>
        <w:t>6.</w:t>
      </w:r>
      <w:r w:rsidRPr="0073273D">
        <w:rPr>
          <w:rFonts w:eastAsia="Calibri"/>
          <w:sz w:val="28"/>
          <w:szCs w:val="28"/>
          <w:lang w:eastAsia="ar-SA" w:bidi="ru-RU"/>
        </w:rPr>
        <w:t xml:space="preserve"> Лечебно-контрольная комиссия (ЛКК): цели, задачи, структура, подготовка и порядок работы. Использование материалов патологоанатомических исследований в качестве критериев оценки деятельности лечебно-профилактических учреждений.</w:t>
      </w:r>
    </w:p>
    <w:p w:rsidR="00A0581C" w:rsidRPr="0073273D" w:rsidRDefault="00A0581C" w:rsidP="00A0581C">
      <w:pPr>
        <w:widowControl w:val="0"/>
        <w:shd w:val="clear" w:color="auto" w:fill="FFFFFF"/>
        <w:tabs>
          <w:tab w:val="left" w:pos="567"/>
        </w:tabs>
        <w:jc w:val="both"/>
        <w:rPr>
          <w:rFonts w:eastAsia="Calibri"/>
          <w:sz w:val="28"/>
          <w:szCs w:val="28"/>
          <w:lang w:eastAsia="ar-SA" w:bidi="ru-RU"/>
        </w:rPr>
      </w:pPr>
      <w:r w:rsidRPr="0073273D">
        <w:rPr>
          <w:rFonts w:eastAsia="Calibri"/>
          <w:sz w:val="28"/>
          <w:szCs w:val="28"/>
          <w:lang w:eastAsia="ar-SA" w:bidi="ru-RU"/>
        </w:rPr>
        <w:t>7.Обоснование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w:t>
      </w:r>
    </w:p>
    <w:p w:rsidR="00A0581C" w:rsidRPr="0073273D" w:rsidRDefault="00A0581C" w:rsidP="00A0581C">
      <w:pPr>
        <w:widowControl w:val="0"/>
        <w:shd w:val="clear" w:color="auto" w:fill="FFFFFF"/>
        <w:tabs>
          <w:tab w:val="left" w:pos="567"/>
        </w:tabs>
        <w:jc w:val="both"/>
        <w:rPr>
          <w:rFonts w:eastAsia="Calibri"/>
          <w:sz w:val="28"/>
          <w:szCs w:val="28"/>
          <w:lang w:eastAsia="ar-SA" w:bidi="ru-RU"/>
        </w:rPr>
      </w:pPr>
      <w:r w:rsidRPr="0073273D">
        <w:rPr>
          <w:rFonts w:eastAsia="Calibri"/>
          <w:sz w:val="28"/>
          <w:szCs w:val="28"/>
          <w:lang w:eastAsia="ar-SA" w:bidi="ru-RU"/>
        </w:rPr>
        <w:t xml:space="preserve">8. Критерии оценки деятельности стационаров </w:t>
      </w:r>
    </w:p>
    <w:p w:rsidR="00A0581C" w:rsidRPr="0073273D" w:rsidRDefault="00A0581C" w:rsidP="00A0581C">
      <w:pPr>
        <w:widowControl w:val="0"/>
        <w:shd w:val="clear" w:color="auto" w:fill="FFFFFF"/>
        <w:tabs>
          <w:tab w:val="left" w:pos="567"/>
        </w:tabs>
        <w:jc w:val="both"/>
        <w:rPr>
          <w:rFonts w:eastAsia="Calibri"/>
          <w:sz w:val="28"/>
          <w:szCs w:val="28"/>
          <w:lang w:eastAsia="ar-SA" w:bidi="ru-RU"/>
        </w:rPr>
      </w:pPr>
      <w:r w:rsidRPr="0073273D">
        <w:rPr>
          <w:rFonts w:eastAsia="Calibri"/>
          <w:sz w:val="28"/>
          <w:szCs w:val="28"/>
          <w:lang w:eastAsia="ar-SA" w:bidi="ru-RU"/>
        </w:rPr>
        <w:t>9.  Критерии оценки деятельности поликлиник и других лечебных учреждений догоспитального этапа.</w:t>
      </w:r>
    </w:p>
    <w:p w:rsidR="00A0581C" w:rsidRPr="0073273D" w:rsidRDefault="00A0581C" w:rsidP="00A0581C">
      <w:pPr>
        <w:widowControl w:val="0"/>
        <w:shd w:val="clear" w:color="auto" w:fill="FFFFFF"/>
        <w:tabs>
          <w:tab w:val="left" w:pos="567"/>
        </w:tabs>
        <w:jc w:val="both"/>
        <w:rPr>
          <w:rFonts w:eastAsia="Calibri"/>
          <w:sz w:val="28"/>
          <w:szCs w:val="28"/>
          <w:lang w:eastAsia="ar-SA" w:bidi="ru-RU"/>
        </w:rPr>
      </w:pPr>
      <w:r w:rsidRPr="0073273D">
        <w:rPr>
          <w:sz w:val="28"/>
          <w:szCs w:val="28"/>
          <w:lang w:eastAsia="ar-SA" w:bidi="ru-RU"/>
        </w:rPr>
        <w:t xml:space="preserve">10. Комиссия по изучению летальных исходов (КИЛИ): цели, задачи, структура, подготовка и порядок работы. </w:t>
      </w:r>
    </w:p>
    <w:p w:rsidR="00A0581C" w:rsidRPr="0073273D" w:rsidRDefault="00A0581C" w:rsidP="00A0581C">
      <w:pPr>
        <w:tabs>
          <w:tab w:val="left" w:pos="522"/>
          <w:tab w:val="left" w:pos="709"/>
        </w:tabs>
        <w:suppressAutoHyphens/>
        <w:spacing w:line="100" w:lineRule="atLeast"/>
        <w:jc w:val="both"/>
        <w:rPr>
          <w:rFonts w:eastAsia="SimSun"/>
          <w:sz w:val="28"/>
          <w:szCs w:val="28"/>
          <w:lang w:eastAsia="en-US"/>
        </w:rPr>
      </w:pPr>
      <w:r w:rsidRPr="0073273D">
        <w:rPr>
          <w:sz w:val="28"/>
          <w:szCs w:val="28"/>
          <w:lang w:eastAsia="ar-SA" w:bidi="ru-RU"/>
        </w:rPr>
        <w:t>11. Клинико-анатомическая конференция: цели, задачи, структура, подготовка и порядок работы.</w:t>
      </w:r>
    </w:p>
    <w:p w:rsidR="00A0581C" w:rsidRPr="0073273D" w:rsidRDefault="00A0581C" w:rsidP="00A0581C">
      <w:pPr>
        <w:jc w:val="both"/>
        <w:rPr>
          <w:color w:val="000000"/>
          <w:sz w:val="28"/>
          <w:szCs w:val="28"/>
        </w:rPr>
      </w:pPr>
    </w:p>
    <w:p w:rsidR="00A0581C" w:rsidRPr="0073273D" w:rsidRDefault="00A0581C" w:rsidP="00A0581C">
      <w:pPr>
        <w:jc w:val="both"/>
        <w:rPr>
          <w:rFonts w:eastAsia="Calibri"/>
          <w:sz w:val="28"/>
          <w:szCs w:val="28"/>
        </w:rPr>
      </w:pPr>
      <w:r w:rsidRPr="0073273D">
        <w:rPr>
          <w:rFonts w:eastAsia="Calibri"/>
          <w:sz w:val="28"/>
          <w:szCs w:val="28"/>
        </w:rPr>
        <w:t>Вопросы к итоговому занятию по «КЛИНИЧЕСКОЙ ПАТОЛОГИЧЕСКОЙ АНАТОМИИ»</w:t>
      </w:r>
    </w:p>
    <w:p w:rsidR="00A0581C" w:rsidRPr="0073273D" w:rsidRDefault="00A0581C" w:rsidP="00A0581C">
      <w:pPr>
        <w:tabs>
          <w:tab w:val="left" w:pos="522"/>
          <w:tab w:val="left" w:pos="709"/>
        </w:tabs>
        <w:suppressAutoHyphens/>
        <w:spacing w:line="100" w:lineRule="atLeast"/>
        <w:ind w:left="43"/>
        <w:jc w:val="both"/>
        <w:rPr>
          <w:rFonts w:eastAsia="SimSun"/>
          <w:sz w:val="28"/>
          <w:szCs w:val="28"/>
          <w:lang w:eastAsia="en-US"/>
        </w:rPr>
      </w:pPr>
      <w:r w:rsidRPr="0073273D">
        <w:rPr>
          <w:rFonts w:eastAsia="SimSun"/>
          <w:color w:val="000000"/>
          <w:sz w:val="28"/>
          <w:szCs w:val="28"/>
          <w:lang w:eastAsia="en-US"/>
        </w:rPr>
        <w:t xml:space="preserve">        1.</w:t>
      </w:r>
      <w:r w:rsidRPr="0073273D">
        <w:rPr>
          <w:sz w:val="28"/>
          <w:szCs w:val="28"/>
          <w:lang w:eastAsia="ar-SA" w:bidi="ru-RU"/>
        </w:rPr>
        <w:t xml:space="preserve"> Организация патологоанатомической службы в Российской Федерации. Цели, задачи, методы и структура патологоанатомической службы в системе практического здравоохранения России. </w:t>
      </w:r>
    </w:p>
    <w:p w:rsidR="00A0581C" w:rsidRPr="0073273D" w:rsidRDefault="00A0581C" w:rsidP="00A0581C">
      <w:pPr>
        <w:tabs>
          <w:tab w:val="left" w:pos="522"/>
          <w:tab w:val="left" w:pos="709"/>
        </w:tabs>
        <w:suppressAutoHyphens/>
        <w:spacing w:line="100" w:lineRule="atLeast"/>
        <w:ind w:left="119"/>
        <w:jc w:val="both"/>
        <w:rPr>
          <w:rFonts w:eastAsia="SimSun"/>
          <w:sz w:val="28"/>
          <w:szCs w:val="28"/>
          <w:lang w:eastAsia="en-US"/>
        </w:rPr>
      </w:pPr>
      <w:r w:rsidRPr="0073273D">
        <w:rPr>
          <w:rFonts w:eastAsia="SimSun"/>
          <w:color w:val="000000"/>
          <w:sz w:val="28"/>
          <w:szCs w:val="28"/>
          <w:lang w:eastAsia="en-US"/>
        </w:rPr>
        <w:t xml:space="preserve">       2.</w:t>
      </w:r>
      <w:r w:rsidRPr="0073273D">
        <w:rPr>
          <w:sz w:val="28"/>
          <w:szCs w:val="28"/>
          <w:lang w:eastAsia="ar-SA" w:bidi="ru-RU"/>
        </w:rPr>
        <w:t xml:space="preserve"> Категории учреждений патологоанатомической службы. Организация, методы работы, основная документация патологоанатомического отделения. </w:t>
      </w:r>
    </w:p>
    <w:p w:rsidR="00A0581C" w:rsidRPr="0073273D" w:rsidRDefault="00A0581C" w:rsidP="00A0581C">
      <w:pPr>
        <w:tabs>
          <w:tab w:val="left" w:pos="522"/>
          <w:tab w:val="left" w:pos="709"/>
        </w:tabs>
        <w:suppressAutoHyphens/>
        <w:spacing w:line="100" w:lineRule="atLeast"/>
        <w:ind w:left="43"/>
        <w:jc w:val="both"/>
        <w:rPr>
          <w:rFonts w:eastAsia="SimSun"/>
          <w:sz w:val="28"/>
          <w:szCs w:val="28"/>
          <w:lang w:eastAsia="en-US"/>
        </w:rPr>
      </w:pPr>
      <w:r w:rsidRPr="0073273D">
        <w:rPr>
          <w:rFonts w:eastAsia="SimSun"/>
          <w:color w:val="000000"/>
          <w:sz w:val="28"/>
          <w:szCs w:val="28"/>
          <w:lang w:eastAsia="en-US"/>
        </w:rPr>
        <w:t xml:space="preserve">         3.</w:t>
      </w:r>
      <w:r w:rsidRPr="0073273D">
        <w:rPr>
          <w:sz w:val="28"/>
          <w:szCs w:val="28"/>
          <w:lang w:eastAsia="ar-SA" w:bidi="ru-RU"/>
        </w:rPr>
        <w:t>Деонтологические аспекты патологоанатомической практики. Этические нормы клинико-анатомического анализа.</w:t>
      </w:r>
    </w:p>
    <w:p w:rsidR="00A0581C" w:rsidRPr="0073273D" w:rsidRDefault="00A0581C" w:rsidP="00A0581C">
      <w:pPr>
        <w:tabs>
          <w:tab w:val="left" w:pos="522"/>
          <w:tab w:val="left" w:pos="709"/>
        </w:tabs>
        <w:suppressAutoHyphens/>
        <w:spacing w:line="100" w:lineRule="atLeast"/>
        <w:ind w:left="43"/>
        <w:jc w:val="both"/>
        <w:rPr>
          <w:rFonts w:eastAsia="SimSun"/>
          <w:sz w:val="28"/>
          <w:szCs w:val="28"/>
          <w:lang w:eastAsia="en-US"/>
        </w:rPr>
      </w:pPr>
      <w:r w:rsidRPr="0073273D">
        <w:rPr>
          <w:rFonts w:eastAsia="Calibri"/>
          <w:color w:val="000000"/>
          <w:sz w:val="28"/>
          <w:szCs w:val="28"/>
        </w:rPr>
        <w:t>4.</w:t>
      </w:r>
      <w:r w:rsidRPr="0073273D">
        <w:rPr>
          <w:rFonts w:eastAsia="Calibri"/>
          <w:sz w:val="28"/>
          <w:szCs w:val="28"/>
          <w:lang w:eastAsia="ar-SA" w:bidi="ru-RU"/>
        </w:rPr>
        <w:t xml:space="preserve"> Констатация биологической смерти. Порядок сообщения о смерти пациента. Положения о транспортировке, сохранении и выдачи тела покойного.</w:t>
      </w:r>
    </w:p>
    <w:p w:rsidR="00A0581C" w:rsidRPr="0073273D" w:rsidRDefault="00A0581C" w:rsidP="00A0581C">
      <w:pPr>
        <w:jc w:val="both"/>
        <w:rPr>
          <w:rFonts w:eastAsia="Calibri"/>
          <w:sz w:val="28"/>
          <w:szCs w:val="28"/>
          <w:lang w:eastAsia="ar-SA" w:bidi="ru-RU"/>
        </w:rPr>
      </w:pPr>
      <w:r w:rsidRPr="0073273D">
        <w:rPr>
          <w:rFonts w:eastAsia="Calibri"/>
          <w:sz w:val="28"/>
          <w:szCs w:val="28"/>
          <w:lang w:eastAsia="ar-SA" w:bidi="ru-RU"/>
        </w:rPr>
        <w:t xml:space="preserve">        5. Общие положения о патологоанатомическом вскрытии трупов. Условия назначения, проведения и отмены патологоанатомических вскрытий.</w:t>
      </w:r>
    </w:p>
    <w:p w:rsidR="00A0581C" w:rsidRPr="0073273D" w:rsidRDefault="00A0581C" w:rsidP="00A0581C">
      <w:pPr>
        <w:jc w:val="both"/>
        <w:rPr>
          <w:rFonts w:eastAsia="Calibri"/>
          <w:sz w:val="28"/>
          <w:szCs w:val="28"/>
          <w:lang w:eastAsia="ar-SA" w:bidi="ru-RU"/>
        </w:rPr>
      </w:pPr>
      <w:r w:rsidRPr="0073273D">
        <w:rPr>
          <w:rFonts w:eastAsia="Calibri"/>
          <w:sz w:val="28"/>
          <w:szCs w:val="28"/>
          <w:lang w:eastAsia="ar-SA" w:bidi="ru-RU"/>
        </w:rPr>
        <w:t xml:space="preserve">       6. Порядок проведения вскрытий трупов лиц, умерших в стационаре. Порядок проведения вскрытий трупов лиц, умерших вне стационара. Порядок проведения вскрытий трупов новорожденных и мертворожденных, детских трупов.</w:t>
      </w:r>
    </w:p>
    <w:p w:rsidR="00A0581C" w:rsidRPr="0073273D" w:rsidRDefault="00A0581C" w:rsidP="00A0581C">
      <w:pPr>
        <w:jc w:val="both"/>
        <w:rPr>
          <w:rFonts w:eastAsia="Calibri"/>
          <w:sz w:val="28"/>
          <w:szCs w:val="28"/>
          <w:lang w:eastAsia="ar-SA" w:bidi="ru-RU"/>
        </w:rPr>
      </w:pPr>
      <w:r w:rsidRPr="0073273D">
        <w:rPr>
          <w:rFonts w:eastAsia="Calibri"/>
          <w:sz w:val="28"/>
          <w:szCs w:val="28"/>
          <w:lang w:eastAsia="ar-SA" w:bidi="ru-RU"/>
        </w:rPr>
        <w:t xml:space="preserve">       7. Техника патологоанатомического вскрытия. Материально-техническое обеспечение вскрытия. Общие положения о технике вскрытия. Вскрытие трупов взрослых методом эвисцерации.</w:t>
      </w:r>
    </w:p>
    <w:p w:rsidR="00A0581C" w:rsidRPr="0073273D" w:rsidRDefault="00A0581C" w:rsidP="00A0581C">
      <w:pPr>
        <w:jc w:val="both"/>
        <w:rPr>
          <w:rFonts w:eastAsia="Calibri"/>
          <w:sz w:val="28"/>
          <w:szCs w:val="28"/>
          <w:lang w:eastAsia="ar-SA" w:bidi="ru-RU"/>
        </w:rPr>
      </w:pPr>
      <w:r w:rsidRPr="0073273D">
        <w:rPr>
          <w:rFonts w:eastAsia="Calibri"/>
          <w:sz w:val="28"/>
          <w:szCs w:val="28"/>
          <w:lang w:eastAsia="ar-SA" w:bidi="ru-RU"/>
        </w:rPr>
        <w:t xml:space="preserve">       8. Особенности патологоанатомического исследования трупов плодов и новорожденных. Особенности патологоанатомического вскрытия трупов лиц, умерших после хирургических вмешательств, а также интенсивной терапии и реанимации.</w:t>
      </w:r>
    </w:p>
    <w:p w:rsidR="00A0581C" w:rsidRPr="0073273D" w:rsidRDefault="00A0581C" w:rsidP="00A0581C">
      <w:pPr>
        <w:jc w:val="both"/>
        <w:rPr>
          <w:rFonts w:eastAsia="Calibri"/>
          <w:sz w:val="28"/>
          <w:szCs w:val="28"/>
          <w:lang w:eastAsia="ar-SA" w:bidi="ru-RU"/>
        </w:rPr>
      </w:pPr>
      <w:r w:rsidRPr="0073273D">
        <w:rPr>
          <w:rFonts w:eastAsia="Calibri"/>
          <w:sz w:val="28"/>
          <w:szCs w:val="28"/>
          <w:lang w:eastAsia="ar-SA" w:bidi="ru-RU"/>
        </w:rPr>
        <w:t xml:space="preserve">       9. Особенности патологоанатомического исследования трупов лиц, умерших от инфекционных заболеваний и особо опасных инфекций.</w:t>
      </w:r>
    </w:p>
    <w:p w:rsidR="00A0581C" w:rsidRPr="0073273D" w:rsidRDefault="00A0581C" w:rsidP="00A0581C">
      <w:pPr>
        <w:jc w:val="both"/>
        <w:rPr>
          <w:rFonts w:eastAsia="Calibri"/>
          <w:color w:val="000000"/>
          <w:sz w:val="28"/>
          <w:szCs w:val="28"/>
        </w:rPr>
      </w:pPr>
      <w:r w:rsidRPr="0073273D">
        <w:rPr>
          <w:rFonts w:eastAsia="Calibri"/>
          <w:sz w:val="28"/>
          <w:szCs w:val="28"/>
          <w:lang w:eastAsia="ar-SA" w:bidi="ru-RU"/>
        </w:rPr>
        <w:t xml:space="preserve">     10. Структура и правила оформления протокола патологоанатомического вскрытия трупов.</w:t>
      </w:r>
    </w:p>
    <w:p w:rsidR="00A0581C" w:rsidRPr="0073273D" w:rsidRDefault="00A0581C" w:rsidP="00A0581C">
      <w:pPr>
        <w:tabs>
          <w:tab w:val="left" w:pos="522"/>
          <w:tab w:val="left" w:pos="709"/>
        </w:tabs>
        <w:suppressAutoHyphens/>
        <w:spacing w:line="100" w:lineRule="atLeast"/>
        <w:ind w:left="43"/>
        <w:jc w:val="both"/>
        <w:rPr>
          <w:rFonts w:eastAsia="SimSun"/>
          <w:sz w:val="28"/>
          <w:szCs w:val="28"/>
          <w:lang w:eastAsia="en-US"/>
        </w:rPr>
      </w:pPr>
      <w:r w:rsidRPr="0073273D">
        <w:rPr>
          <w:rFonts w:eastAsia="SimSun"/>
          <w:color w:val="000000"/>
          <w:sz w:val="28"/>
          <w:szCs w:val="28"/>
          <w:lang w:eastAsia="en-US"/>
        </w:rPr>
        <w:t xml:space="preserve">      11.</w:t>
      </w:r>
      <w:r w:rsidRPr="0073273D">
        <w:rPr>
          <w:sz w:val="28"/>
          <w:szCs w:val="28"/>
          <w:lang w:eastAsia="ar-SA" w:bidi="ru-RU"/>
        </w:rPr>
        <w:t xml:space="preserve"> Прижизненные морфологические исследования. Цели, задачи и виды морфологического исследования биологического материала. Основные правила забора и направления на цито-гистологическое исследование. Формы бланков-направлений на цито-гистологическое исследование и правила их заполнения. </w:t>
      </w:r>
    </w:p>
    <w:p w:rsidR="00A0581C" w:rsidRPr="0073273D" w:rsidRDefault="00A0581C" w:rsidP="00A0581C">
      <w:pPr>
        <w:tabs>
          <w:tab w:val="left" w:pos="522"/>
          <w:tab w:val="left" w:pos="709"/>
        </w:tabs>
        <w:suppressAutoHyphens/>
        <w:spacing w:line="100" w:lineRule="atLeast"/>
        <w:ind w:left="43"/>
        <w:jc w:val="both"/>
        <w:rPr>
          <w:rFonts w:eastAsia="SimSun"/>
          <w:sz w:val="28"/>
          <w:szCs w:val="28"/>
          <w:lang w:eastAsia="en-US"/>
        </w:rPr>
      </w:pPr>
      <w:r w:rsidRPr="0073273D">
        <w:rPr>
          <w:rFonts w:eastAsia="SimSun"/>
          <w:color w:val="000000"/>
          <w:sz w:val="28"/>
          <w:szCs w:val="28"/>
          <w:lang w:eastAsia="en-US"/>
        </w:rPr>
        <w:lastRenderedPageBreak/>
        <w:t xml:space="preserve">      12.</w:t>
      </w:r>
      <w:r w:rsidRPr="0073273D">
        <w:rPr>
          <w:sz w:val="28"/>
          <w:szCs w:val="28"/>
          <w:lang w:eastAsia="ar-SA" w:bidi="ru-RU"/>
        </w:rPr>
        <w:t xml:space="preserve"> Цитологическое исследование. Виды цитологического исследования. Преимущества и недостатки цитологической диагностики. </w:t>
      </w:r>
      <w:r w:rsidRPr="0073273D">
        <w:rPr>
          <w:rFonts w:eastAsia="SimSun"/>
          <w:sz w:val="28"/>
          <w:szCs w:val="28"/>
          <w:lang w:eastAsia="ar-SA" w:bidi="ru-RU"/>
        </w:rPr>
        <w:t xml:space="preserve">Сроки </w:t>
      </w:r>
      <w:r w:rsidRPr="0073273D">
        <w:rPr>
          <w:rFonts w:eastAsia="SimSun"/>
          <w:sz w:val="28"/>
          <w:szCs w:val="28"/>
          <w:lang w:eastAsia="en-US"/>
        </w:rPr>
        <w:t>исследования цитологического материала: а) срочное интраоперационное исследование, б) плановое исследование.</w:t>
      </w:r>
    </w:p>
    <w:p w:rsidR="00A0581C" w:rsidRPr="0073273D" w:rsidRDefault="00A0581C" w:rsidP="00A0581C">
      <w:pPr>
        <w:tabs>
          <w:tab w:val="left" w:pos="522"/>
          <w:tab w:val="left" w:pos="709"/>
        </w:tabs>
        <w:suppressAutoHyphens/>
        <w:spacing w:line="100" w:lineRule="atLeast"/>
        <w:ind w:left="43"/>
        <w:jc w:val="both"/>
        <w:rPr>
          <w:rFonts w:eastAsia="SimSun"/>
          <w:sz w:val="28"/>
          <w:szCs w:val="28"/>
          <w:lang w:eastAsia="en-US"/>
        </w:rPr>
      </w:pPr>
      <w:r w:rsidRPr="0073273D">
        <w:rPr>
          <w:rFonts w:eastAsia="SimSun"/>
          <w:color w:val="000000"/>
          <w:sz w:val="28"/>
          <w:szCs w:val="28"/>
          <w:lang w:eastAsia="en-US"/>
        </w:rPr>
        <w:t xml:space="preserve">      13.</w:t>
      </w:r>
      <w:r w:rsidRPr="0073273D">
        <w:rPr>
          <w:sz w:val="28"/>
          <w:szCs w:val="28"/>
          <w:lang w:eastAsia="ar-SA" w:bidi="ru-RU"/>
        </w:rPr>
        <w:t xml:space="preserve"> Биопсия. Виды биопсий. Особенности клинико-анатомического исследования биоптатов. Особенности клинико-анатомического анализа операционного материала и последов. </w:t>
      </w:r>
      <w:r w:rsidRPr="0073273D">
        <w:rPr>
          <w:rFonts w:eastAsia="SimSun"/>
          <w:sz w:val="28"/>
          <w:szCs w:val="28"/>
          <w:lang w:eastAsia="en-US"/>
        </w:rPr>
        <w:t>Сроки исследование присланных кусочков ткани: а) экстренных биопсий, б) диагностических биопсий и операционного материала, г) обработки костной ткани и биопсий, требующих дополнительных методов окраски и консультации высококвалифицированных специалистов</w:t>
      </w:r>
    </w:p>
    <w:p w:rsidR="00A0581C" w:rsidRPr="0073273D" w:rsidRDefault="00A0581C" w:rsidP="00A0581C">
      <w:pPr>
        <w:tabs>
          <w:tab w:val="left" w:pos="522"/>
          <w:tab w:val="left" w:pos="709"/>
        </w:tabs>
        <w:suppressAutoHyphens/>
        <w:spacing w:line="100" w:lineRule="atLeast"/>
        <w:ind w:left="43"/>
        <w:jc w:val="both"/>
        <w:rPr>
          <w:rFonts w:eastAsia="SimSun"/>
          <w:sz w:val="28"/>
          <w:szCs w:val="28"/>
          <w:lang w:eastAsia="en-US"/>
        </w:rPr>
      </w:pPr>
      <w:r w:rsidRPr="0073273D">
        <w:rPr>
          <w:rFonts w:eastAsia="SimSun"/>
          <w:color w:val="000000"/>
          <w:sz w:val="28"/>
          <w:szCs w:val="28"/>
          <w:lang w:eastAsia="en-US"/>
        </w:rPr>
        <w:t xml:space="preserve">      14.</w:t>
      </w:r>
      <w:r w:rsidRPr="0073273D">
        <w:rPr>
          <w:sz w:val="28"/>
          <w:szCs w:val="28"/>
          <w:lang w:eastAsia="ar-SA" w:bidi="ru-RU"/>
        </w:rPr>
        <w:t xml:space="preserve">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w:t>
      </w:r>
    </w:p>
    <w:p w:rsidR="00A0581C" w:rsidRPr="0073273D" w:rsidRDefault="00A0581C" w:rsidP="00A0581C">
      <w:pPr>
        <w:tabs>
          <w:tab w:val="left" w:pos="522"/>
          <w:tab w:val="left" w:pos="709"/>
        </w:tabs>
        <w:suppressAutoHyphens/>
        <w:spacing w:line="100" w:lineRule="atLeast"/>
        <w:ind w:left="43"/>
        <w:jc w:val="both"/>
        <w:rPr>
          <w:rFonts w:eastAsia="SimSun"/>
          <w:sz w:val="28"/>
          <w:szCs w:val="28"/>
          <w:lang w:eastAsia="en-US"/>
        </w:rPr>
      </w:pPr>
      <w:r w:rsidRPr="0073273D">
        <w:rPr>
          <w:rFonts w:eastAsia="SimSun"/>
          <w:sz w:val="28"/>
          <w:szCs w:val="28"/>
          <w:lang w:eastAsia="en-US"/>
        </w:rPr>
        <w:t xml:space="preserve">     15.</w:t>
      </w:r>
      <w:r w:rsidRPr="0073273D">
        <w:rPr>
          <w:sz w:val="28"/>
          <w:szCs w:val="28"/>
          <w:lang w:eastAsia="ar-SA" w:bidi="ru-RU"/>
        </w:rPr>
        <w:t xml:space="preserve"> Медицинская документация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гистологических препаратов, блоков, «влажного материала».</w:t>
      </w:r>
    </w:p>
    <w:p w:rsidR="00A0581C" w:rsidRPr="0073273D" w:rsidRDefault="00A0581C" w:rsidP="00A0581C">
      <w:pPr>
        <w:rPr>
          <w:i/>
          <w:color w:val="000000"/>
          <w:sz w:val="28"/>
          <w:szCs w:val="28"/>
        </w:rPr>
      </w:pPr>
      <w:r w:rsidRPr="0073273D">
        <w:rPr>
          <w:rFonts w:eastAsia="SimSun"/>
          <w:color w:val="000000"/>
          <w:sz w:val="28"/>
          <w:szCs w:val="28"/>
          <w:lang w:eastAsia="en-US"/>
        </w:rPr>
        <w:t>16.</w:t>
      </w:r>
      <w:r w:rsidRPr="0073273D">
        <w:rPr>
          <w:sz w:val="28"/>
          <w:szCs w:val="28"/>
          <w:lang w:eastAsia="ar-SA" w:bidi="ru-RU"/>
        </w:rPr>
        <w:t xml:space="preserve"> Методология клинической диагностики. Диагноз в медицине, его виды. </w:t>
      </w:r>
    </w:p>
    <w:p w:rsidR="00A0581C" w:rsidRPr="0073273D" w:rsidRDefault="00A0581C" w:rsidP="00A0581C">
      <w:pPr>
        <w:jc w:val="both"/>
        <w:rPr>
          <w:rFonts w:eastAsia="Calibri"/>
          <w:color w:val="000000"/>
          <w:sz w:val="28"/>
          <w:szCs w:val="28"/>
        </w:rPr>
      </w:pPr>
      <w:r w:rsidRPr="0073273D">
        <w:rPr>
          <w:rFonts w:eastAsia="Calibri"/>
          <w:color w:val="000000"/>
          <w:sz w:val="28"/>
          <w:szCs w:val="28"/>
        </w:rPr>
        <w:t xml:space="preserve">      17.</w:t>
      </w:r>
      <w:r w:rsidRPr="0073273D">
        <w:rPr>
          <w:rFonts w:eastAsia="Calibri"/>
          <w:sz w:val="28"/>
          <w:szCs w:val="28"/>
          <w:lang w:eastAsia="ar-SA" w:bidi="ru-RU"/>
        </w:rPr>
        <w:t xml:space="preserve"> Функции и принципы формулирования диагноза. Нозологическая единица и нозологический принцип в формулировании диагноза.</w:t>
      </w:r>
    </w:p>
    <w:p w:rsidR="00A0581C" w:rsidRPr="0073273D" w:rsidRDefault="00A0581C" w:rsidP="00A0581C">
      <w:pPr>
        <w:jc w:val="both"/>
        <w:rPr>
          <w:rFonts w:eastAsia="Calibri"/>
          <w:color w:val="000000"/>
          <w:sz w:val="28"/>
          <w:szCs w:val="28"/>
        </w:rPr>
      </w:pPr>
      <w:r w:rsidRPr="0073273D">
        <w:rPr>
          <w:rFonts w:eastAsia="Calibri"/>
          <w:color w:val="000000"/>
          <w:sz w:val="28"/>
          <w:szCs w:val="28"/>
        </w:rPr>
        <w:t xml:space="preserve">      18.</w:t>
      </w:r>
      <w:r w:rsidRPr="0073273D">
        <w:rPr>
          <w:rFonts w:eastAsia="Calibri"/>
          <w:sz w:val="28"/>
          <w:szCs w:val="28"/>
          <w:lang w:eastAsia="ar-SA" w:bidi="ru-RU"/>
        </w:rPr>
        <w:t xml:space="preserve"> Международная классификация болезней и ее применение при оформлении диагноза</w:t>
      </w:r>
    </w:p>
    <w:p w:rsidR="00A0581C" w:rsidRPr="0073273D" w:rsidRDefault="00A0581C" w:rsidP="00A0581C">
      <w:pPr>
        <w:jc w:val="both"/>
        <w:rPr>
          <w:rFonts w:eastAsia="Calibri"/>
          <w:sz w:val="28"/>
          <w:szCs w:val="28"/>
          <w:lang w:eastAsia="ar-SA" w:bidi="ru-RU"/>
        </w:rPr>
      </w:pPr>
      <w:r w:rsidRPr="0073273D">
        <w:rPr>
          <w:rFonts w:eastAsia="Calibri"/>
          <w:color w:val="000000"/>
          <w:sz w:val="28"/>
          <w:szCs w:val="28"/>
        </w:rPr>
        <w:t xml:space="preserve">     19.</w:t>
      </w:r>
      <w:r w:rsidRPr="0073273D">
        <w:rPr>
          <w:rFonts w:eastAsia="Calibri"/>
          <w:sz w:val="28"/>
          <w:szCs w:val="28"/>
          <w:lang w:eastAsia="ar-SA" w:bidi="ru-RU"/>
        </w:rPr>
        <w:t xml:space="preserve"> Структура диагноза, диагностические категории.</w:t>
      </w:r>
    </w:p>
    <w:p w:rsidR="00A0581C" w:rsidRPr="0073273D" w:rsidRDefault="00A0581C" w:rsidP="00A0581C">
      <w:pPr>
        <w:jc w:val="both"/>
        <w:rPr>
          <w:rFonts w:eastAsia="Calibri"/>
          <w:color w:val="000000"/>
          <w:sz w:val="28"/>
          <w:szCs w:val="28"/>
        </w:rPr>
      </w:pPr>
      <w:r w:rsidRPr="0073273D">
        <w:rPr>
          <w:rFonts w:eastAsia="Calibri"/>
          <w:sz w:val="28"/>
          <w:szCs w:val="28"/>
          <w:lang w:eastAsia="ar-SA" w:bidi="ru-RU"/>
        </w:rPr>
        <w:t xml:space="preserve">     20. Правила построения клинического и патологоанатомического диагнозов</w:t>
      </w:r>
    </w:p>
    <w:p w:rsidR="00A0581C" w:rsidRPr="0073273D" w:rsidRDefault="00A0581C" w:rsidP="00A0581C">
      <w:pPr>
        <w:jc w:val="both"/>
        <w:rPr>
          <w:rFonts w:eastAsia="Calibri"/>
          <w:sz w:val="28"/>
          <w:szCs w:val="28"/>
        </w:rPr>
      </w:pPr>
      <w:r w:rsidRPr="0073273D">
        <w:rPr>
          <w:color w:val="000000"/>
          <w:sz w:val="28"/>
          <w:szCs w:val="28"/>
        </w:rPr>
        <w:t xml:space="preserve">     21.</w:t>
      </w:r>
      <w:r w:rsidRPr="0073273D">
        <w:rPr>
          <w:rFonts w:eastAsia="Calibri"/>
          <w:color w:val="00000A"/>
          <w:sz w:val="28"/>
          <w:szCs w:val="28"/>
        </w:rPr>
        <w:t>Медицинское свидетельство о смерти, порядок заполнения и выдачи. Порядок заполнения корешка Медицинского свидетельства о смерти.</w:t>
      </w:r>
    </w:p>
    <w:p w:rsidR="00A0581C" w:rsidRPr="0073273D" w:rsidRDefault="00A0581C" w:rsidP="00A0581C">
      <w:pPr>
        <w:jc w:val="both"/>
        <w:rPr>
          <w:rFonts w:eastAsia="Calibri"/>
          <w:color w:val="000000"/>
          <w:sz w:val="28"/>
          <w:szCs w:val="28"/>
        </w:rPr>
      </w:pPr>
      <w:r w:rsidRPr="0073273D">
        <w:rPr>
          <w:rFonts w:eastAsia="Calibri"/>
          <w:color w:val="000000"/>
          <w:sz w:val="28"/>
          <w:szCs w:val="28"/>
        </w:rPr>
        <w:t xml:space="preserve">     22.</w:t>
      </w:r>
      <w:r w:rsidRPr="0073273D">
        <w:rPr>
          <w:rFonts w:eastAsia="Calibri"/>
          <w:sz w:val="28"/>
          <w:szCs w:val="28"/>
          <w:lang w:eastAsia="ar-SA" w:bidi="ru-RU"/>
        </w:rPr>
        <w:t xml:space="preserve"> Цели и задачипатологоанатомической экспертизы.</w:t>
      </w:r>
    </w:p>
    <w:p w:rsidR="00A0581C" w:rsidRPr="0073273D" w:rsidRDefault="00A0581C" w:rsidP="00A0581C">
      <w:pPr>
        <w:jc w:val="both"/>
        <w:rPr>
          <w:rFonts w:eastAsia="Calibri"/>
          <w:color w:val="000000"/>
          <w:sz w:val="28"/>
          <w:szCs w:val="28"/>
        </w:rPr>
      </w:pPr>
      <w:r w:rsidRPr="0073273D">
        <w:rPr>
          <w:rFonts w:eastAsia="Calibri"/>
          <w:color w:val="000000"/>
          <w:sz w:val="28"/>
          <w:szCs w:val="28"/>
        </w:rPr>
        <w:t>23.</w:t>
      </w:r>
      <w:r w:rsidRPr="0073273D">
        <w:rPr>
          <w:rFonts w:eastAsia="Calibri"/>
          <w:sz w:val="28"/>
          <w:szCs w:val="28"/>
          <w:lang w:eastAsia="ar-SA" w:bidi="ru-RU"/>
        </w:rPr>
        <w:t xml:space="preserve"> Сопоставление клинического и патологоанатомического диагнозов: правила и место в клинико-анатомическом анализе.</w:t>
      </w:r>
    </w:p>
    <w:p w:rsidR="00A0581C" w:rsidRPr="0073273D" w:rsidRDefault="00A0581C" w:rsidP="00A0581C">
      <w:pPr>
        <w:jc w:val="both"/>
        <w:rPr>
          <w:rFonts w:eastAsia="Calibri"/>
          <w:color w:val="000000"/>
          <w:sz w:val="28"/>
          <w:szCs w:val="28"/>
        </w:rPr>
      </w:pPr>
      <w:r w:rsidRPr="0073273D">
        <w:rPr>
          <w:rFonts w:eastAsia="Calibri"/>
          <w:color w:val="000000"/>
          <w:sz w:val="28"/>
          <w:szCs w:val="28"/>
        </w:rPr>
        <w:t>24.</w:t>
      </w:r>
      <w:r w:rsidRPr="0073273D">
        <w:rPr>
          <w:rFonts w:eastAsia="Calibri"/>
          <w:sz w:val="28"/>
          <w:szCs w:val="28"/>
          <w:lang w:eastAsia="ar-SA" w:bidi="ru-RU"/>
        </w:rPr>
        <w:t xml:space="preserve"> Дефекты оказания медицинской помощи – врачебные (медицинские) ошибки</w:t>
      </w:r>
      <w:r w:rsidRPr="0073273D">
        <w:rPr>
          <w:rFonts w:eastAsia="Calibri"/>
          <w:color w:val="000000"/>
          <w:sz w:val="28"/>
          <w:szCs w:val="28"/>
        </w:rPr>
        <w:t>.</w:t>
      </w:r>
    </w:p>
    <w:p w:rsidR="00A0581C" w:rsidRPr="0073273D" w:rsidRDefault="00A0581C" w:rsidP="00A0581C">
      <w:pPr>
        <w:jc w:val="both"/>
        <w:rPr>
          <w:rFonts w:eastAsia="Calibri"/>
          <w:sz w:val="28"/>
          <w:szCs w:val="28"/>
          <w:lang w:eastAsia="ar-SA" w:bidi="ru-RU"/>
        </w:rPr>
      </w:pPr>
      <w:r w:rsidRPr="0073273D">
        <w:rPr>
          <w:rFonts w:eastAsia="Calibri"/>
          <w:color w:val="000000"/>
          <w:sz w:val="28"/>
          <w:szCs w:val="28"/>
        </w:rPr>
        <w:t>25.</w:t>
      </w:r>
      <w:r w:rsidRPr="0073273D">
        <w:rPr>
          <w:rFonts w:eastAsia="Calibri"/>
          <w:sz w:val="28"/>
          <w:szCs w:val="28"/>
          <w:lang w:eastAsia="ar-SA" w:bidi="ru-RU"/>
        </w:rPr>
        <w:t xml:space="preserve"> Расхождения клинического и патологоанатомического диагнозов.</w:t>
      </w:r>
    </w:p>
    <w:p w:rsidR="00A0581C" w:rsidRPr="0073273D" w:rsidRDefault="00A0581C" w:rsidP="00A0581C">
      <w:pPr>
        <w:jc w:val="both"/>
        <w:rPr>
          <w:rFonts w:eastAsia="Calibri"/>
          <w:sz w:val="28"/>
          <w:szCs w:val="28"/>
          <w:lang w:eastAsia="ar-SA" w:bidi="ru-RU"/>
        </w:rPr>
      </w:pPr>
      <w:r w:rsidRPr="0073273D">
        <w:rPr>
          <w:rFonts w:eastAsia="Calibri"/>
          <w:sz w:val="28"/>
          <w:szCs w:val="28"/>
          <w:lang w:eastAsia="ar-SA" w:bidi="ru-RU"/>
        </w:rPr>
        <w:t>26. Причины расхождения диагнозов. Категории расхождения диагнозов по основному заболеванию.</w:t>
      </w:r>
    </w:p>
    <w:p w:rsidR="00A0581C" w:rsidRPr="0073273D" w:rsidRDefault="00A0581C" w:rsidP="00A0581C">
      <w:pPr>
        <w:jc w:val="both"/>
        <w:rPr>
          <w:rFonts w:eastAsia="Calibri"/>
          <w:color w:val="000000"/>
          <w:sz w:val="28"/>
          <w:szCs w:val="28"/>
        </w:rPr>
      </w:pPr>
      <w:r w:rsidRPr="0073273D">
        <w:rPr>
          <w:rFonts w:eastAsia="Calibri"/>
          <w:color w:val="000000"/>
          <w:sz w:val="28"/>
          <w:szCs w:val="28"/>
        </w:rPr>
        <w:t>27.</w:t>
      </w:r>
      <w:r w:rsidRPr="0073273D">
        <w:rPr>
          <w:rFonts w:eastAsia="Calibri"/>
          <w:sz w:val="28"/>
          <w:szCs w:val="28"/>
        </w:rPr>
        <w:t xml:space="preserve"> Ятрогенная патология и осложнения основного заболевания - “ятрогенные эквиваленты”. Различное танатогенетическое значение патологических процессов в исходе медицинских вмешательств.</w:t>
      </w:r>
    </w:p>
    <w:p w:rsidR="00A0581C" w:rsidRPr="0073273D" w:rsidRDefault="00A0581C" w:rsidP="00A0581C">
      <w:pPr>
        <w:jc w:val="both"/>
        <w:rPr>
          <w:rFonts w:eastAsia="Calibri"/>
          <w:color w:val="000000"/>
          <w:sz w:val="28"/>
          <w:szCs w:val="28"/>
        </w:rPr>
      </w:pPr>
      <w:r w:rsidRPr="0073273D">
        <w:rPr>
          <w:rFonts w:eastAsia="Calibri"/>
          <w:color w:val="000000"/>
          <w:sz w:val="28"/>
          <w:szCs w:val="28"/>
        </w:rPr>
        <w:t>28.</w:t>
      </w:r>
      <w:r w:rsidRPr="0073273D">
        <w:rPr>
          <w:rFonts w:eastAsia="Calibri"/>
          <w:sz w:val="28"/>
          <w:szCs w:val="28"/>
        </w:rPr>
        <w:t xml:space="preserve"> Причины развития ятрогений, оценить адекватность ее возникновения.</w:t>
      </w:r>
      <w:r w:rsidRPr="0073273D">
        <w:rPr>
          <w:rFonts w:eastAsia="Calibri"/>
          <w:sz w:val="28"/>
          <w:szCs w:val="28"/>
          <w:lang w:eastAsia="ar-SA" w:bidi="ru-RU"/>
        </w:rPr>
        <w:t xml:space="preserve"> Патология диагностических и лечебных процедур (ятрогения): диагностика и клинико-морфологический анализ</w:t>
      </w:r>
    </w:p>
    <w:p w:rsidR="00A0581C" w:rsidRPr="0073273D" w:rsidRDefault="00A0581C" w:rsidP="00A0581C">
      <w:pPr>
        <w:jc w:val="both"/>
        <w:rPr>
          <w:rFonts w:eastAsia="Calibri"/>
          <w:color w:val="000000"/>
          <w:sz w:val="28"/>
          <w:szCs w:val="28"/>
        </w:rPr>
      </w:pPr>
      <w:r w:rsidRPr="0073273D">
        <w:rPr>
          <w:rFonts w:eastAsia="Calibri"/>
          <w:color w:val="000000"/>
          <w:sz w:val="28"/>
          <w:szCs w:val="28"/>
        </w:rPr>
        <w:t>29.</w:t>
      </w:r>
      <w:r w:rsidRPr="0073273D">
        <w:rPr>
          <w:rFonts w:eastAsia="Calibri"/>
          <w:sz w:val="28"/>
          <w:szCs w:val="28"/>
        </w:rPr>
        <w:t xml:space="preserve"> Характер течения ятрогений, которая может протекать остро, подостро или хронически.</w:t>
      </w:r>
      <w:r w:rsidRPr="0073273D">
        <w:rPr>
          <w:rFonts w:eastAsia="Calibri"/>
          <w:sz w:val="28"/>
          <w:szCs w:val="28"/>
          <w:lang w:eastAsia="ar-SA" w:bidi="ru-RU"/>
        </w:rPr>
        <w:t xml:space="preserve"> Классификация и частота встречаемости ятрогений. Отражение ятрогенной патологии в Международной классификации болезней.</w:t>
      </w:r>
    </w:p>
    <w:p w:rsidR="00A0581C" w:rsidRPr="0073273D" w:rsidRDefault="00A0581C" w:rsidP="00A0581C">
      <w:pPr>
        <w:jc w:val="both"/>
        <w:rPr>
          <w:rFonts w:eastAsia="Calibri"/>
          <w:sz w:val="28"/>
          <w:szCs w:val="28"/>
        </w:rPr>
      </w:pPr>
      <w:r w:rsidRPr="0073273D">
        <w:rPr>
          <w:rFonts w:eastAsia="Calibri"/>
          <w:color w:val="000000"/>
          <w:sz w:val="28"/>
          <w:szCs w:val="28"/>
        </w:rPr>
        <w:t>30.</w:t>
      </w:r>
      <w:r w:rsidRPr="0073273D">
        <w:rPr>
          <w:rFonts w:eastAsia="Calibri"/>
          <w:sz w:val="28"/>
          <w:szCs w:val="28"/>
        </w:rPr>
        <w:t xml:space="preserve"> Вид медицинского мероприятия, которое привело к неблагоприятному исходу.</w:t>
      </w:r>
    </w:p>
    <w:p w:rsidR="00A0581C" w:rsidRPr="0073273D" w:rsidRDefault="00A0581C" w:rsidP="00A0581C">
      <w:pPr>
        <w:jc w:val="both"/>
        <w:rPr>
          <w:rFonts w:eastAsia="Calibri"/>
          <w:sz w:val="28"/>
          <w:szCs w:val="28"/>
          <w:lang w:eastAsia="ar-SA" w:bidi="ru-RU"/>
        </w:rPr>
      </w:pPr>
      <w:r w:rsidRPr="0073273D">
        <w:rPr>
          <w:rFonts w:eastAsia="Calibri"/>
          <w:sz w:val="28"/>
          <w:szCs w:val="28"/>
          <w:lang w:eastAsia="ar-SA" w:bidi="ru-RU"/>
        </w:rPr>
        <w:t>Роль ятрогений в танатогенезе.  Категории ятрогенной патологии. Место ятрогенной болезни в клиническом и патологоанатомическом диагнозах.</w:t>
      </w:r>
    </w:p>
    <w:p w:rsidR="00A0581C" w:rsidRPr="0073273D" w:rsidRDefault="00A0581C" w:rsidP="00A0581C">
      <w:pPr>
        <w:jc w:val="both"/>
        <w:rPr>
          <w:rFonts w:eastAsia="Calibri"/>
          <w:sz w:val="28"/>
          <w:szCs w:val="28"/>
        </w:rPr>
      </w:pPr>
      <w:r w:rsidRPr="0073273D">
        <w:rPr>
          <w:rFonts w:eastAsia="Calibri"/>
          <w:sz w:val="28"/>
          <w:szCs w:val="28"/>
          <w:lang w:eastAsia="ar-SA" w:bidi="ru-RU"/>
        </w:rPr>
        <w:lastRenderedPageBreak/>
        <w:t>31.</w:t>
      </w:r>
      <w:r w:rsidRPr="0073273D">
        <w:rPr>
          <w:rFonts w:eastAsia="Calibri"/>
          <w:sz w:val="28"/>
          <w:szCs w:val="28"/>
        </w:rPr>
        <w:t xml:space="preserve"> Морфологические изменения органов и систем, наиболее тяжело пораженные ятрогенией</w:t>
      </w:r>
    </w:p>
    <w:p w:rsidR="00A0581C" w:rsidRPr="0073273D" w:rsidRDefault="00A0581C" w:rsidP="00A0581C">
      <w:pPr>
        <w:widowControl w:val="0"/>
        <w:shd w:val="clear" w:color="auto" w:fill="FFFFFF"/>
        <w:tabs>
          <w:tab w:val="left" w:pos="567"/>
        </w:tabs>
        <w:jc w:val="both"/>
        <w:rPr>
          <w:rFonts w:eastAsia="Calibri"/>
          <w:sz w:val="28"/>
          <w:szCs w:val="28"/>
          <w:lang w:eastAsia="ar-SA" w:bidi="ru-RU"/>
        </w:rPr>
      </w:pPr>
      <w:r w:rsidRPr="0073273D">
        <w:rPr>
          <w:rFonts w:eastAsia="Calibri"/>
          <w:sz w:val="28"/>
          <w:szCs w:val="28"/>
        </w:rPr>
        <w:t>32.</w:t>
      </w:r>
      <w:r w:rsidRPr="0073273D">
        <w:rPr>
          <w:rFonts w:eastAsia="Calibri"/>
          <w:sz w:val="28"/>
          <w:szCs w:val="28"/>
          <w:lang w:eastAsia="ar-SA" w:bidi="ru-RU"/>
        </w:rPr>
        <w:t xml:space="preserve"> Лечебно-контрольная комиссия (ЛКК): цели, задачи, структура, подготовка и порядок работы. Использование материалов патологоанатомических исследований в качестве критериев оценки деятельности лечебно-профилактических учреждений.</w:t>
      </w:r>
    </w:p>
    <w:p w:rsidR="00A0581C" w:rsidRPr="0073273D" w:rsidRDefault="00A0581C" w:rsidP="00A0581C">
      <w:pPr>
        <w:widowControl w:val="0"/>
        <w:shd w:val="clear" w:color="auto" w:fill="FFFFFF"/>
        <w:tabs>
          <w:tab w:val="left" w:pos="567"/>
        </w:tabs>
        <w:jc w:val="both"/>
        <w:rPr>
          <w:rFonts w:eastAsia="Calibri"/>
          <w:sz w:val="28"/>
          <w:szCs w:val="28"/>
          <w:lang w:eastAsia="ar-SA" w:bidi="ru-RU"/>
        </w:rPr>
      </w:pPr>
      <w:r w:rsidRPr="0073273D">
        <w:rPr>
          <w:rFonts w:eastAsia="Calibri"/>
          <w:sz w:val="28"/>
          <w:szCs w:val="28"/>
          <w:lang w:eastAsia="ar-SA" w:bidi="ru-RU"/>
        </w:rPr>
        <w:t>33.Обоснование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w:t>
      </w:r>
    </w:p>
    <w:p w:rsidR="00A0581C" w:rsidRPr="0073273D" w:rsidRDefault="00A0581C" w:rsidP="00A0581C">
      <w:pPr>
        <w:widowControl w:val="0"/>
        <w:shd w:val="clear" w:color="auto" w:fill="FFFFFF"/>
        <w:tabs>
          <w:tab w:val="left" w:pos="567"/>
        </w:tabs>
        <w:jc w:val="both"/>
        <w:rPr>
          <w:rFonts w:eastAsia="Calibri"/>
          <w:sz w:val="28"/>
          <w:szCs w:val="28"/>
          <w:lang w:eastAsia="ar-SA" w:bidi="ru-RU"/>
        </w:rPr>
      </w:pPr>
      <w:r w:rsidRPr="0073273D">
        <w:rPr>
          <w:rFonts w:eastAsia="Calibri"/>
          <w:sz w:val="28"/>
          <w:szCs w:val="28"/>
          <w:lang w:eastAsia="ar-SA" w:bidi="ru-RU"/>
        </w:rPr>
        <w:t xml:space="preserve">34. Критерии оценки деятельности стационаров </w:t>
      </w:r>
    </w:p>
    <w:p w:rsidR="00A0581C" w:rsidRPr="0073273D" w:rsidRDefault="00A0581C" w:rsidP="00A0581C">
      <w:pPr>
        <w:widowControl w:val="0"/>
        <w:shd w:val="clear" w:color="auto" w:fill="FFFFFF"/>
        <w:tabs>
          <w:tab w:val="left" w:pos="567"/>
        </w:tabs>
        <w:jc w:val="both"/>
        <w:rPr>
          <w:rFonts w:eastAsia="Calibri"/>
          <w:sz w:val="28"/>
          <w:szCs w:val="28"/>
          <w:lang w:eastAsia="ar-SA" w:bidi="ru-RU"/>
        </w:rPr>
      </w:pPr>
      <w:r w:rsidRPr="0073273D">
        <w:rPr>
          <w:rFonts w:eastAsia="Calibri"/>
          <w:sz w:val="28"/>
          <w:szCs w:val="28"/>
          <w:lang w:eastAsia="ar-SA" w:bidi="ru-RU"/>
        </w:rPr>
        <w:t>35.  Критерии оценки деятельности поликлиник и других лечебных учреждений догоспитального этапа.</w:t>
      </w:r>
    </w:p>
    <w:p w:rsidR="00A0581C" w:rsidRPr="0073273D" w:rsidRDefault="00A0581C" w:rsidP="00A0581C">
      <w:pPr>
        <w:widowControl w:val="0"/>
        <w:shd w:val="clear" w:color="auto" w:fill="FFFFFF"/>
        <w:tabs>
          <w:tab w:val="left" w:pos="567"/>
        </w:tabs>
        <w:jc w:val="both"/>
        <w:rPr>
          <w:rFonts w:eastAsia="Calibri"/>
          <w:sz w:val="28"/>
          <w:szCs w:val="28"/>
          <w:lang w:eastAsia="ar-SA" w:bidi="ru-RU"/>
        </w:rPr>
      </w:pPr>
      <w:r w:rsidRPr="0073273D">
        <w:rPr>
          <w:sz w:val="28"/>
          <w:szCs w:val="28"/>
          <w:lang w:eastAsia="ar-SA" w:bidi="ru-RU"/>
        </w:rPr>
        <w:t xml:space="preserve">36. Комиссия по изучению летальных исходов (КИЛИ): цели, задачи, структура, подготовка и порядок работы. </w:t>
      </w:r>
    </w:p>
    <w:p w:rsidR="00A0581C" w:rsidRPr="0073273D" w:rsidRDefault="00A0581C" w:rsidP="00A0581C">
      <w:pPr>
        <w:tabs>
          <w:tab w:val="left" w:pos="522"/>
          <w:tab w:val="left" w:pos="709"/>
        </w:tabs>
        <w:suppressAutoHyphens/>
        <w:spacing w:line="100" w:lineRule="atLeast"/>
        <w:jc w:val="both"/>
        <w:rPr>
          <w:rFonts w:eastAsia="SimSun"/>
          <w:sz w:val="28"/>
          <w:szCs w:val="28"/>
          <w:lang w:eastAsia="en-US"/>
        </w:rPr>
      </w:pPr>
      <w:r w:rsidRPr="0073273D">
        <w:rPr>
          <w:sz w:val="28"/>
          <w:szCs w:val="28"/>
          <w:lang w:eastAsia="ar-SA" w:bidi="ru-RU"/>
        </w:rPr>
        <w:t>37. Клинико-анатомическая конференция: цели, задачи, структура, подготовка и порядок работы.</w:t>
      </w:r>
    </w:p>
    <w:p w:rsidR="00A0581C" w:rsidRPr="0073273D" w:rsidRDefault="00A0581C" w:rsidP="002D3202">
      <w:pPr>
        <w:ind w:firstLine="709"/>
        <w:jc w:val="both"/>
        <w:rPr>
          <w:b/>
          <w:color w:val="000000"/>
          <w:sz w:val="28"/>
          <w:szCs w:val="28"/>
        </w:rPr>
      </w:pPr>
    </w:p>
    <w:p w:rsidR="005D4DCD" w:rsidRPr="0073273D" w:rsidRDefault="005D4DCD" w:rsidP="00E836D2">
      <w:pPr>
        <w:ind w:firstLine="709"/>
        <w:jc w:val="both"/>
        <w:rPr>
          <w:i/>
          <w:color w:val="000000"/>
          <w:sz w:val="28"/>
          <w:szCs w:val="28"/>
        </w:rPr>
      </w:pPr>
    </w:p>
    <w:p w:rsidR="005777C8" w:rsidRPr="0073273D" w:rsidRDefault="005777C8" w:rsidP="00A0581C">
      <w:pPr>
        <w:jc w:val="both"/>
        <w:rPr>
          <w:b/>
          <w:color w:val="000000"/>
          <w:sz w:val="28"/>
          <w:szCs w:val="28"/>
        </w:rPr>
      </w:pPr>
      <w:r w:rsidRPr="0073273D">
        <w:rPr>
          <w:b/>
          <w:color w:val="000000"/>
          <w:sz w:val="28"/>
          <w:szCs w:val="28"/>
        </w:rPr>
        <w:t xml:space="preserve">Диагностика патологических процессов и заболеваний на макроскопическом уровне во время вскрытия с последующим гистологическим исследованием органов и тканей. </w:t>
      </w:r>
    </w:p>
    <w:p w:rsidR="005777C8" w:rsidRPr="0073273D" w:rsidRDefault="005777C8" w:rsidP="00A0581C">
      <w:pPr>
        <w:jc w:val="both"/>
        <w:rPr>
          <w:b/>
          <w:color w:val="000000"/>
          <w:sz w:val="28"/>
          <w:szCs w:val="28"/>
        </w:rPr>
      </w:pPr>
      <w:r w:rsidRPr="0073273D">
        <w:rPr>
          <w:b/>
          <w:color w:val="000000"/>
          <w:sz w:val="28"/>
          <w:szCs w:val="28"/>
        </w:rPr>
        <w:t>Оформление протокола вскрытия.</w:t>
      </w:r>
    </w:p>
    <w:p w:rsidR="005777C8" w:rsidRPr="0073273D" w:rsidRDefault="005777C8" w:rsidP="00A0581C">
      <w:pPr>
        <w:jc w:val="both"/>
        <w:rPr>
          <w:b/>
          <w:color w:val="000000"/>
          <w:sz w:val="28"/>
          <w:szCs w:val="28"/>
        </w:rPr>
      </w:pPr>
      <w:r w:rsidRPr="0073273D">
        <w:rPr>
          <w:b/>
          <w:color w:val="000000"/>
          <w:sz w:val="28"/>
          <w:szCs w:val="28"/>
        </w:rPr>
        <w:t>Постановка патологоанатомического эпикриза и диагноза.</w:t>
      </w:r>
    </w:p>
    <w:p w:rsidR="00A0581C" w:rsidRPr="0073273D" w:rsidRDefault="00A0581C" w:rsidP="00A0581C">
      <w:pPr>
        <w:jc w:val="both"/>
        <w:rPr>
          <w:b/>
          <w:color w:val="000000"/>
          <w:sz w:val="28"/>
          <w:szCs w:val="28"/>
        </w:rPr>
      </w:pPr>
      <w:r w:rsidRPr="0073273D">
        <w:rPr>
          <w:b/>
          <w:color w:val="000000"/>
          <w:sz w:val="28"/>
          <w:szCs w:val="28"/>
        </w:rPr>
        <w:t xml:space="preserve"> </w:t>
      </w:r>
    </w:p>
    <w:p w:rsidR="00A0581C" w:rsidRPr="0073273D" w:rsidRDefault="00A0581C" w:rsidP="00A0581C">
      <w:pPr>
        <w:jc w:val="both"/>
        <w:rPr>
          <w:b/>
          <w:color w:val="000000"/>
          <w:sz w:val="28"/>
          <w:szCs w:val="28"/>
        </w:rPr>
      </w:pPr>
    </w:p>
    <w:p w:rsidR="00A0581C" w:rsidRPr="0073273D" w:rsidRDefault="00A0581C" w:rsidP="00A0581C">
      <w:pPr>
        <w:jc w:val="both"/>
        <w:rPr>
          <w:b/>
          <w:color w:val="000000"/>
          <w:sz w:val="28"/>
          <w:szCs w:val="28"/>
        </w:rPr>
      </w:pPr>
      <w:r w:rsidRPr="0073273D">
        <w:rPr>
          <w:b/>
          <w:color w:val="000000"/>
          <w:sz w:val="28"/>
          <w:szCs w:val="28"/>
        </w:rPr>
        <w:t>Решение ситуационных задач</w:t>
      </w:r>
    </w:p>
    <w:p w:rsidR="005D4DCD" w:rsidRPr="0073273D" w:rsidRDefault="005D4DCD" w:rsidP="00E836D2">
      <w:pPr>
        <w:ind w:firstLine="709"/>
        <w:jc w:val="both"/>
        <w:rPr>
          <w:b/>
          <w:color w:val="000000"/>
          <w:sz w:val="28"/>
          <w:szCs w:val="28"/>
        </w:rPr>
      </w:pPr>
    </w:p>
    <w:p w:rsidR="005D4DCD" w:rsidRPr="0073273D" w:rsidRDefault="005D4DCD" w:rsidP="00E836D2">
      <w:pPr>
        <w:ind w:firstLine="709"/>
        <w:jc w:val="both"/>
        <w:rPr>
          <w:i/>
          <w:color w:val="000000"/>
          <w:sz w:val="28"/>
          <w:szCs w:val="28"/>
        </w:rPr>
      </w:pPr>
    </w:p>
    <w:p w:rsidR="005D4DCD" w:rsidRPr="0073273D" w:rsidRDefault="005D4DCD" w:rsidP="00E836D2">
      <w:pPr>
        <w:ind w:firstLine="709"/>
        <w:jc w:val="both"/>
        <w:rPr>
          <w:i/>
          <w:color w:val="000000"/>
          <w:sz w:val="28"/>
          <w:szCs w:val="28"/>
        </w:rPr>
      </w:pPr>
    </w:p>
    <w:p w:rsidR="005D4DCD" w:rsidRPr="0073273D" w:rsidRDefault="005D4DCD" w:rsidP="00E836D2">
      <w:pPr>
        <w:ind w:firstLine="709"/>
        <w:jc w:val="both"/>
        <w:rPr>
          <w:i/>
          <w:color w:val="000000"/>
          <w:sz w:val="28"/>
          <w:szCs w:val="28"/>
        </w:rPr>
      </w:pPr>
    </w:p>
    <w:p w:rsidR="005D4DCD" w:rsidRPr="0073273D" w:rsidRDefault="005D4DCD" w:rsidP="00E836D2">
      <w:pPr>
        <w:ind w:firstLine="709"/>
        <w:jc w:val="both"/>
        <w:rPr>
          <w:i/>
          <w:color w:val="000000"/>
          <w:sz w:val="28"/>
          <w:szCs w:val="28"/>
        </w:rPr>
      </w:pPr>
    </w:p>
    <w:p w:rsidR="007E7400" w:rsidRPr="0073273D" w:rsidRDefault="007E7400" w:rsidP="00225D99">
      <w:pPr>
        <w:rPr>
          <w:i/>
          <w:color w:val="000000"/>
          <w:sz w:val="28"/>
          <w:szCs w:val="28"/>
        </w:rPr>
      </w:pPr>
    </w:p>
    <w:p w:rsidR="007E7400" w:rsidRPr="0073273D" w:rsidRDefault="007E7400" w:rsidP="00E836D2">
      <w:pPr>
        <w:ind w:firstLine="709"/>
        <w:jc w:val="center"/>
        <w:rPr>
          <w:b/>
          <w:color w:val="000000"/>
          <w:sz w:val="28"/>
          <w:szCs w:val="28"/>
        </w:rPr>
      </w:pPr>
      <w:r w:rsidRPr="0073273D">
        <w:rPr>
          <w:b/>
          <w:color w:val="000000"/>
          <w:sz w:val="28"/>
          <w:szCs w:val="28"/>
        </w:rPr>
        <w:t>«Критерии оценивания, применяемые при текущем контроле успеваемости, в том числе при контроле самостоятельной работы обучающихся».</w:t>
      </w:r>
    </w:p>
    <w:p w:rsidR="007E7400" w:rsidRPr="0073273D" w:rsidRDefault="007E7400" w:rsidP="00E836D2">
      <w:pPr>
        <w:ind w:firstLine="709"/>
        <w:jc w:val="center"/>
        <w:rPr>
          <w:b/>
          <w:color w:val="000000"/>
          <w:sz w:val="28"/>
          <w:szCs w:val="28"/>
        </w:rPr>
      </w:pPr>
    </w:p>
    <w:p w:rsidR="007E7400" w:rsidRPr="0073273D" w:rsidRDefault="007E7400" w:rsidP="00E836D2">
      <w:pPr>
        <w:ind w:firstLine="709"/>
        <w:jc w:val="center"/>
        <w:rPr>
          <w:b/>
          <w:color w:val="000000"/>
          <w:sz w:val="28"/>
          <w:szCs w:val="28"/>
        </w:rPr>
      </w:pPr>
    </w:p>
    <w:tbl>
      <w:tblPr>
        <w:tblStyle w:val="a3"/>
        <w:tblW w:w="9634" w:type="dxa"/>
        <w:tblLook w:val="04A0" w:firstRow="1" w:lastRow="0" w:firstColumn="1" w:lastColumn="0" w:noHBand="0" w:noVBand="1"/>
      </w:tblPr>
      <w:tblGrid>
        <w:gridCol w:w="3256"/>
        <w:gridCol w:w="6378"/>
      </w:tblGrid>
      <w:tr w:rsidR="007E7400" w:rsidRPr="0073273D" w:rsidTr="005108E6">
        <w:tc>
          <w:tcPr>
            <w:tcW w:w="3256" w:type="dxa"/>
          </w:tcPr>
          <w:p w:rsidR="007E7400" w:rsidRPr="0073273D" w:rsidRDefault="007E7400" w:rsidP="002F1CA2">
            <w:pPr>
              <w:jc w:val="center"/>
              <w:rPr>
                <w:b/>
                <w:color w:val="000000"/>
                <w:sz w:val="28"/>
                <w:szCs w:val="28"/>
              </w:rPr>
            </w:pPr>
            <w:r w:rsidRPr="0073273D">
              <w:rPr>
                <w:b/>
                <w:color w:val="000000"/>
                <w:sz w:val="28"/>
                <w:szCs w:val="28"/>
              </w:rPr>
              <w:t xml:space="preserve">Форма контроля </w:t>
            </w:r>
          </w:p>
        </w:tc>
        <w:tc>
          <w:tcPr>
            <w:tcW w:w="6378" w:type="dxa"/>
          </w:tcPr>
          <w:p w:rsidR="007E7400" w:rsidRPr="0073273D" w:rsidRDefault="007E7400" w:rsidP="00E836D2">
            <w:pPr>
              <w:ind w:firstLine="709"/>
              <w:jc w:val="center"/>
              <w:rPr>
                <w:b/>
                <w:color w:val="000000"/>
                <w:sz w:val="28"/>
                <w:szCs w:val="28"/>
              </w:rPr>
            </w:pPr>
            <w:r w:rsidRPr="0073273D">
              <w:rPr>
                <w:b/>
                <w:color w:val="000000"/>
                <w:sz w:val="28"/>
                <w:szCs w:val="28"/>
              </w:rPr>
              <w:t>Критерии оценивания</w:t>
            </w:r>
          </w:p>
        </w:tc>
      </w:tr>
      <w:tr w:rsidR="007E7400" w:rsidRPr="0073273D" w:rsidTr="005108E6">
        <w:tc>
          <w:tcPr>
            <w:tcW w:w="3256" w:type="dxa"/>
            <w:vMerge w:val="restart"/>
          </w:tcPr>
          <w:p w:rsidR="007E7400" w:rsidRPr="0073273D" w:rsidRDefault="007E7400" w:rsidP="002F1CA2">
            <w:pPr>
              <w:jc w:val="center"/>
              <w:rPr>
                <w:b/>
                <w:color w:val="000000"/>
                <w:sz w:val="28"/>
                <w:szCs w:val="28"/>
              </w:rPr>
            </w:pPr>
            <w:r w:rsidRPr="0073273D">
              <w:rPr>
                <w:b/>
                <w:color w:val="000000"/>
                <w:sz w:val="28"/>
                <w:szCs w:val="28"/>
              </w:rPr>
              <w:t>устный опрос</w:t>
            </w:r>
          </w:p>
          <w:p w:rsidR="007E7400" w:rsidRPr="0073273D" w:rsidRDefault="007E7400" w:rsidP="002F1CA2">
            <w:pPr>
              <w:jc w:val="center"/>
              <w:rPr>
                <w:b/>
                <w:color w:val="000000"/>
                <w:sz w:val="28"/>
                <w:szCs w:val="28"/>
              </w:rPr>
            </w:pPr>
          </w:p>
          <w:p w:rsidR="007E7400" w:rsidRPr="0073273D" w:rsidRDefault="007E7400" w:rsidP="002F1CA2">
            <w:pPr>
              <w:jc w:val="center"/>
              <w:rPr>
                <w:b/>
                <w:color w:val="000000"/>
                <w:sz w:val="28"/>
                <w:szCs w:val="28"/>
              </w:rPr>
            </w:pPr>
          </w:p>
          <w:p w:rsidR="007E7400" w:rsidRPr="0073273D" w:rsidRDefault="007E7400" w:rsidP="002F1CA2">
            <w:pPr>
              <w:jc w:val="center"/>
              <w:rPr>
                <w:b/>
                <w:color w:val="000000"/>
                <w:sz w:val="28"/>
                <w:szCs w:val="28"/>
              </w:rPr>
            </w:pPr>
          </w:p>
          <w:p w:rsidR="007E7400" w:rsidRPr="0073273D" w:rsidRDefault="007E7400" w:rsidP="002F1CA2">
            <w:pPr>
              <w:jc w:val="center"/>
              <w:rPr>
                <w:b/>
                <w:color w:val="000000"/>
                <w:sz w:val="28"/>
                <w:szCs w:val="28"/>
              </w:rPr>
            </w:pPr>
          </w:p>
        </w:tc>
        <w:tc>
          <w:tcPr>
            <w:tcW w:w="6378" w:type="dxa"/>
          </w:tcPr>
          <w:p w:rsidR="007E7400" w:rsidRPr="0073273D" w:rsidRDefault="007E7400" w:rsidP="00E836D2">
            <w:pPr>
              <w:spacing w:before="100" w:beforeAutospacing="1" w:after="100" w:afterAutospacing="1"/>
              <w:ind w:firstLine="709"/>
              <w:jc w:val="both"/>
              <w:rPr>
                <w:b/>
                <w:color w:val="000000"/>
                <w:sz w:val="28"/>
                <w:szCs w:val="28"/>
              </w:rPr>
            </w:pPr>
            <w:r w:rsidRPr="0073273D">
              <w:rPr>
                <w:color w:val="000000"/>
                <w:sz w:val="28"/>
                <w:szCs w:val="28"/>
              </w:rPr>
              <w:t xml:space="preserve">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w:t>
            </w:r>
            <w:r w:rsidRPr="0073273D">
              <w:rPr>
                <w:color w:val="000000"/>
                <w:sz w:val="28"/>
                <w:szCs w:val="28"/>
              </w:rPr>
              <w:lastRenderedPageBreak/>
              <w:t>последовательность ответа.</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shd w:val="clear" w:color="auto" w:fill="auto"/>
          </w:tcPr>
          <w:p w:rsidR="007E7400" w:rsidRPr="0073273D" w:rsidRDefault="007E7400" w:rsidP="00E836D2">
            <w:pPr>
              <w:spacing w:before="100" w:beforeAutospacing="1" w:after="100" w:afterAutospacing="1"/>
              <w:ind w:firstLine="709"/>
              <w:jc w:val="both"/>
              <w:rPr>
                <w:color w:val="000000"/>
                <w:sz w:val="28"/>
                <w:szCs w:val="28"/>
              </w:rPr>
            </w:pPr>
            <w:r w:rsidRPr="0073273D">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E836D2">
            <w:pPr>
              <w:spacing w:before="100" w:beforeAutospacing="1" w:after="100" w:afterAutospacing="1"/>
              <w:ind w:firstLine="709"/>
              <w:jc w:val="both"/>
              <w:rPr>
                <w:color w:val="000000"/>
                <w:sz w:val="28"/>
                <w:szCs w:val="28"/>
              </w:rPr>
            </w:pPr>
            <w:r w:rsidRPr="0073273D">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E836D2">
            <w:pPr>
              <w:spacing w:before="100" w:beforeAutospacing="1" w:after="100" w:afterAutospacing="1"/>
              <w:ind w:firstLine="709"/>
              <w:jc w:val="both"/>
              <w:rPr>
                <w:color w:val="000000"/>
                <w:sz w:val="28"/>
                <w:szCs w:val="28"/>
              </w:rPr>
            </w:pPr>
            <w:r w:rsidRPr="0073273D">
              <w:rPr>
                <w:color w:val="000000"/>
                <w:sz w:val="28"/>
                <w:szCs w:val="28"/>
              </w:rPr>
              <w:t>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7E7400" w:rsidRPr="0073273D" w:rsidTr="005108E6">
        <w:tc>
          <w:tcPr>
            <w:tcW w:w="3256" w:type="dxa"/>
            <w:vMerge w:val="restart"/>
          </w:tcPr>
          <w:p w:rsidR="007E7400" w:rsidRPr="0073273D" w:rsidRDefault="007E7400" w:rsidP="002F1CA2">
            <w:pPr>
              <w:jc w:val="center"/>
              <w:rPr>
                <w:b/>
                <w:color w:val="000000"/>
                <w:sz w:val="28"/>
                <w:szCs w:val="28"/>
              </w:rPr>
            </w:pPr>
            <w:r w:rsidRPr="0073273D">
              <w:rPr>
                <w:b/>
                <w:color w:val="000000"/>
                <w:sz w:val="28"/>
                <w:szCs w:val="28"/>
              </w:rPr>
              <w:t>собеседование</w:t>
            </w:r>
          </w:p>
        </w:tc>
        <w:tc>
          <w:tcPr>
            <w:tcW w:w="6378" w:type="dxa"/>
          </w:tcPr>
          <w:p w:rsidR="007E7400" w:rsidRPr="0073273D" w:rsidRDefault="007E7400" w:rsidP="00E836D2">
            <w:pPr>
              <w:spacing w:before="100" w:beforeAutospacing="1" w:after="100" w:afterAutospacing="1"/>
              <w:ind w:firstLine="709"/>
              <w:jc w:val="both"/>
              <w:rPr>
                <w:b/>
                <w:color w:val="000000"/>
                <w:sz w:val="28"/>
                <w:szCs w:val="28"/>
              </w:rPr>
            </w:pPr>
            <w:r w:rsidRPr="0073273D">
              <w:rPr>
                <w:color w:val="000000"/>
                <w:sz w:val="28"/>
                <w:szCs w:val="28"/>
              </w:rPr>
              <w:t>Оценка «ОТЛИЧНО» выставляется если обучающийся ясно изложил суть обсуждаемой темы, проявил логику изложения материала, представил аргументацию, ответил на вопросы участников собеседования.</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E836D2">
            <w:pPr>
              <w:spacing w:before="100" w:beforeAutospacing="1" w:after="100" w:afterAutospacing="1"/>
              <w:ind w:firstLine="709"/>
              <w:jc w:val="both"/>
              <w:rPr>
                <w:b/>
                <w:color w:val="000000"/>
                <w:sz w:val="28"/>
                <w:szCs w:val="28"/>
              </w:rPr>
            </w:pPr>
            <w:r w:rsidRPr="0073273D">
              <w:rPr>
                <w:color w:val="000000"/>
                <w:sz w:val="28"/>
                <w:szCs w:val="28"/>
              </w:rPr>
              <w:t xml:space="preserve"> Оценка «ХОРОШО» выставляется если обучающийся ясно изложил суть обсуждаемой темы, проявил логику изложения материала, но не представил аргументацию, неверно ответил на вопросы участников собеседования.</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E836D2">
            <w:pPr>
              <w:spacing w:before="100" w:beforeAutospacing="1" w:after="100" w:afterAutospacing="1"/>
              <w:ind w:firstLine="709"/>
              <w:jc w:val="both"/>
              <w:rPr>
                <w:color w:val="000000"/>
                <w:sz w:val="28"/>
                <w:szCs w:val="28"/>
              </w:rPr>
            </w:pPr>
            <w:r w:rsidRPr="0073273D">
              <w:rPr>
                <w:color w:val="000000"/>
                <w:sz w:val="28"/>
                <w:szCs w:val="28"/>
              </w:rPr>
              <w:t xml:space="preserve">Оценка «УДОВЛЕТВОРИТЕЛЬНО» </w:t>
            </w:r>
            <w:r w:rsidRPr="0073273D">
              <w:rPr>
                <w:color w:val="000000"/>
                <w:sz w:val="28"/>
                <w:szCs w:val="28"/>
              </w:rPr>
              <w:lastRenderedPageBreak/>
              <w:t>выставляется если обучающийся  ясно изложил суть обсуждаемой темы, но не проявил достаточную логику изложения материала, не представил аргументацию, неверно ответил на вопросы участников собеседования.</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E836D2">
            <w:pPr>
              <w:spacing w:before="100" w:beforeAutospacing="1" w:after="100" w:afterAutospacing="1"/>
              <w:ind w:firstLine="709"/>
              <w:jc w:val="both"/>
              <w:rPr>
                <w:color w:val="000000"/>
                <w:sz w:val="28"/>
                <w:szCs w:val="28"/>
              </w:rPr>
            </w:pPr>
            <w:r w:rsidRPr="0073273D">
              <w:rPr>
                <w:color w:val="000000"/>
                <w:sz w:val="28"/>
                <w:szCs w:val="28"/>
              </w:rPr>
              <w:t>Оценка «НЕУДОВЛЕТВОРИТЕЛЬНО» выставляется если обучающийся плохо понимает суть обсуждаемой темы, не способен логично и аргументировано участвовать в обсуждении.</w:t>
            </w:r>
          </w:p>
        </w:tc>
      </w:tr>
      <w:tr w:rsidR="007E7400" w:rsidRPr="0073273D" w:rsidTr="005108E6">
        <w:tc>
          <w:tcPr>
            <w:tcW w:w="3256" w:type="dxa"/>
            <w:vMerge w:val="restart"/>
          </w:tcPr>
          <w:p w:rsidR="007E7400" w:rsidRPr="0073273D" w:rsidRDefault="007E7400" w:rsidP="002F1CA2">
            <w:pPr>
              <w:jc w:val="center"/>
              <w:rPr>
                <w:b/>
                <w:color w:val="000000"/>
                <w:sz w:val="28"/>
                <w:szCs w:val="28"/>
              </w:rPr>
            </w:pPr>
            <w:r w:rsidRPr="0073273D">
              <w:rPr>
                <w:b/>
                <w:color w:val="000000"/>
                <w:sz w:val="28"/>
                <w:szCs w:val="28"/>
              </w:rPr>
              <w:t>тестирование</w:t>
            </w:r>
          </w:p>
        </w:tc>
        <w:tc>
          <w:tcPr>
            <w:tcW w:w="6378" w:type="dxa"/>
          </w:tcPr>
          <w:p w:rsidR="007E7400" w:rsidRPr="0073273D" w:rsidRDefault="007E7400" w:rsidP="00154599">
            <w:pPr>
              <w:ind w:firstLine="709"/>
              <w:jc w:val="both"/>
              <w:rPr>
                <w:b/>
                <w:color w:val="000000"/>
                <w:sz w:val="28"/>
                <w:szCs w:val="28"/>
              </w:rPr>
            </w:pPr>
            <w:r w:rsidRPr="0073273D">
              <w:rPr>
                <w:color w:val="000000"/>
                <w:sz w:val="28"/>
                <w:szCs w:val="28"/>
              </w:rPr>
              <w:t>Оценка «ОТЛИЧНО» выставляется при условии 9</w:t>
            </w:r>
            <w:r w:rsidR="00154599" w:rsidRPr="0073273D">
              <w:rPr>
                <w:color w:val="000000"/>
                <w:sz w:val="28"/>
                <w:szCs w:val="28"/>
              </w:rPr>
              <w:t>1</w:t>
            </w:r>
            <w:r w:rsidRPr="0073273D">
              <w:rPr>
                <w:color w:val="000000"/>
                <w:sz w:val="28"/>
                <w:szCs w:val="28"/>
              </w:rPr>
              <w:t>-100% правильных ответов</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154599">
            <w:pPr>
              <w:ind w:firstLine="709"/>
              <w:jc w:val="both"/>
              <w:rPr>
                <w:b/>
                <w:color w:val="000000"/>
                <w:sz w:val="28"/>
                <w:szCs w:val="28"/>
              </w:rPr>
            </w:pPr>
            <w:r w:rsidRPr="0073273D">
              <w:rPr>
                <w:color w:val="000000"/>
                <w:sz w:val="28"/>
                <w:szCs w:val="28"/>
              </w:rPr>
              <w:t xml:space="preserve">Оценка «ХОРОШО» выставляется при условии </w:t>
            </w:r>
            <w:r w:rsidR="00154599" w:rsidRPr="0073273D">
              <w:rPr>
                <w:color w:val="000000"/>
                <w:sz w:val="28"/>
                <w:szCs w:val="28"/>
              </w:rPr>
              <w:t>81</w:t>
            </w:r>
            <w:r w:rsidRPr="0073273D">
              <w:rPr>
                <w:color w:val="000000"/>
                <w:sz w:val="28"/>
                <w:szCs w:val="28"/>
              </w:rPr>
              <w:t>-</w:t>
            </w:r>
            <w:r w:rsidR="00154599" w:rsidRPr="0073273D">
              <w:rPr>
                <w:color w:val="000000"/>
                <w:sz w:val="28"/>
                <w:szCs w:val="28"/>
              </w:rPr>
              <w:t>90</w:t>
            </w:r>
            <w:r w:rsidRPr="0073273D">
              <w:rPr>
                <w:color w:val="000000"/>
                <w:sz w:val="28"/>
                <w:szCs w:val="28"/>
              </w:rPr>
              <w:t>% правильных ответов</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154599">
            <w:pPr>
              <w:ind w:firstLine="709"/>
              <w:jc w:val="both"/>
              <w:rPr>
                <w:b/>
                <w:color w:val="000000"/>
                <w:sz w:val="28"/>
                <w:szCs w:val="28"/>
              </w:rPr>
            </w:pPr>
            <w:r w:rsidRPr="0073273D">
              <w:rPr>
                <w:color w:val="000000"/>
                <w:sz w:val="28"/>
                <w:szCs w:val="28"/>
              </w:rPr>
              <w:t xml:space="preserve">Оценка «УДОВЛЕТВОРИТЕЛЬНО» выставляется при условии </w:t>
            </w:r>
            <w:r w:rsidR="00154599" w:rsidRPr="0073273D">
              <w:rPr>
                <w:color w:val="000000"/>
                <w:sz w:val="28"/>
                <w:szCs w:val="28"/>
              </w:rPr>
              <w:t>71-80</w:t>
            </w:r>
            <w:r w:rsidRPr="0073273D">
              <w:rPr>
                <w:color w:val="000000"/>
                <w:sz w:val="28"/>
                <w:szCs w:val="28"/>
              </w:rPr>
              <w:t>% правильных ответов</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154599">
            <w:pPr>
              <w:spacing w:before="100" w:beforeAutospacing="1" w:after="100" w:afterAutospacing="1"/>
              <w:ind w:firstLine="709"/>
              <w:jc w:val="both"/>
              <w:rPr>
                <w:b/>
                <w:color w:val="000000"/>
                <w:sz w:val="28"/>
                <w:szCs w:val="28"/>
              </w:rPr>
            </w:pPr>
            <w:r w:rsidRPr="0073273D">
              <w:rPr>
                <w:color w:val="000000"/>
                <w:sz w:val="28"/>
                <w:szCs w:val="28"/>
              </w:rPr>
              <w:t xml:space="preserve">Оценка «НЕУДОВЛЕТВОРИТЕЛЬНО» выставляется при условии </w:t>
            </w:r>
            <w:r w:rsidR="00154599" w:rsidRPr="0073273D">
              <w:rPr>
                <w:color w:val="000000"/>
                <w:sz w:val="28"/>
                <w:szCs w:val="28"/>
              </w:rPr>
              <w:t>70</w:t>
            </w:r>
            <w:r w:rsidRPr="0073273D">
              <w:rPr>
                <w:color w:val="000000"/>
                <w:sz w:val="28"/>
                <w:szCs w:val="28"/>
              </w:rPr>
              <w:t>% и меньше правильных ответов.</w:t>
            </w:r>
          </w:p>
        </w:tc>
      </w:tr>
      <w:tr w:rsidR="00AE0FD6" w:rsidRPr="0073273D" w:rsidTr="005108E6">
        <w:tc>
          <w:tcPr>
            <w:tcW w:w="3256" w:type="dxa"/>
            <w:vMerge w:val="restart"/>
          </w:tcPr>
          <w:p w:rsidR="00AE0FD6" w:rsidRPr="0073273D" w:rsidRDefault="00AE0FD6" w:rsidP="002F1CA2">
            <w:pPr>
              <w:jc w:val="center"/>
              <w:rPr>
                <w:b/>
                <w:color w:val="000000"/>
                <w:sz w:val="28"/>
                <w:szCs w:val="28"/>
              </w:rPr>
            </w:pPr>
            <w:r w:rsidRPr="0073273D">
              <w:rPr>
                <w:b/>
                <w:color w:val="000000"/>
                <w:sz w:val="28"/>
                <w:szCs w:val="28"/>
              </w:rPr>
              <w:t>диагностика микропрепарата</w:t>
            </w:r>
          </w:p>
        </w:tc>
        <w:tc>
          <w:tcPr>
            <w:tcW w:w="6378" w:type="dxa"/>
          </w:tcPr>
          <w:p w:rsidR="00AE0FD6" w:rsidRPr="0073273D" w:rsidRDefault="00AE0FD6" w:rsidP="00273081">
            <w:pPr>
              <w:rPr>
                <w:sz w:val="28"/>
                <w:szCs w:val="28"/>
              </w:rPr>
            </w:pPr>
            <w:r w:rsidRPr="0073273D">
              <w:rPr>
                <w:sz w:val="28"/>
                <w:szCs w:val="28"/>
              </w:rPr>
              <w:t>Оценка «ОТЛИЧНО» выставляется если обучающийся, определил патологический процесс, указал  все составляющие элементы патологического процесса, назвал причины, исходы, умеет объяснять сущность процессов, делать выводы.</w:t>
            </w:r>
          </w:p>
        </w:tc>
      </w:tr>
      <w:tr w:rsidR="00AE0FD6" w:rsidRPr="0073273D" w:rsidTr="005108E6">
        <w:tc>
          <w:tcPr>
            <w:tcW w:w="3256" w:type="dxa"/>
            <w:vMerge/>
          </w:tcPr>
          <w:p w:rsidR="00AE0FD6" w:rsidRPr="0073273D" w:rsidRDefault="00AE0FD6" w:rsidP="002F1CA2">
            <w:pPr>
              <w:jc w:val="center"/>
              <w:rPr>
                <w:b/>
                <w:color w:val="000000"/>
                <w:sz w:val="28"/>
                <w:szCs w:val="28"/>
              </w:rPr>
            </w:pPr>
          </w:p>
        </w:tc>
        <w:tc>
          <w:tcPr>
            <w:tcW w:w="6378" w:type="dxa"/>
          </w:tcPr>
          <w:p w:rsidR="00AE0FD6" w:rsidRPr="0073273D" w:rsidRDefault="00AE0FD6" w:rsidP="00273081">
            <w:pPr>
              <w:rPr>
                <w:sz w:val="28"/>
                <w:szCs w:val="28"/>
              </w:rPr>
            </w:pPr>
            <w:r w:rsidRPr="0073273D">
              <w:rPr>
                <w:sz w:val="28"/>
                <w:szCs w:val="28"/>
              </w:rPr>
              <w:t xml:space="preserve"> Оценка «ХОРОШО» выставляется если обучающийся определил патологический процесс, указал  все составляющие элементы патологического процесса, назвал причины, исходы, но не умеет объяснять сущность процессов, делать выводы.</w:t>
            </w:r>
          </w:p>
        </w:tc>
      </w:tr>
      <w:tr w:rsidR="00AE0FD6" w:rsidRPr="0073273D" w:rsidTr="005108E6">
        <w:tc>
          <w:tcPr>
            <w:tcW w:w="3256" w:type="dxa"/>
            <w:vMerge/>
          </w:tcPr>
          <w:p w:rsidR="00AE0FD6" w:rsidRPr="0073273D" w:rsidRDefault="00AE0FD6" w:rsidP="002F1CA2">
            <w:pPr>
              <w:jc w:val="center"/>
              <w:rPr>
                <w:b/>
                <w:color w:val="000000"/>
                <w:sz w:val="28"/>
                <w:szCs w:val="28"/>
              </w:rPr>
            </w:pPr>
          </w:p>
        </w:tc>
        <w:tc>
          <w:tcPr>
            <w:tcW w:w="6378" w:type="dxa"/>
          </w:tcPr>
          <w:p w:rsidR="00AE0FD6" w:rsidRPr="0073273D" w:rsidRDefault="00AE0FD6" w:rsidP="00273081">
            <w:pPr>
              <w:rPr>
                <w:sz w:val="28"/>
                <w:szCs w:val="28"/>
              </w:rPr>
            </w:pPr>
            <w:r w:rsidRPr="0073273D">
              <w:rPr>
                <w:sz w:val="28"/>
                <w:szCs w:val="28"/>
              </w:rPr>
              <w:t>Оценка «УДОВЛЕТВОРИТЕЛЬНО» выставляется если обучающийся определил патологический процесс, указал не все составляющие элементы патологического процесса, назвал причины, исходы, но не умеет объяснять сущность процессов, делать выводы.</w:t>
            </w:r>
          </w:p>
        </w:tc>
      </w:tr>
      <w:tr w:rsidR="00AE0FD6" w:rsidRPr="0073273D" w:rsidTr="005108E6">
        <w:tc>
          <w:tcPr>
            <w:tcW w:w="3256" w:type="dxa"/>
            <w:vMerge/>
          </w:tcPr>
          <w:p w:rsidR="00AE0FD6" w:rsidRPr="0073273D" w:rsidRDefault="00AE0FD6" w:rsidP="002F1CA2">
            <w:pPr>
              <w:jc w:val="center"/>
              <w:rPr>
                <w:b/>
                <w:color w:val="000000"/>
                <w:sz w:val="28"/>
                <w:szCs w:val="28"/>
              </w:rPr>
            </w:pPr>
          </w:p>
        </w:tc>
        <w:tc>
          <w:tcPr>
            <w:tcW w:w="6378" w:type="dxa"/>
          </w:tcPr>
          <w:p w:rsidR="00AE0FD6" w:rsidRPr="0073273D" w:rsidRDefault="00AE0FD6" w:rsidP="00273081">
            <w:pPr>
              <w:rPr>
                <w:sz w:val="28"/>
                <w:szCs w:val="28"/>
              </w:rPr>
            </w:pPr>
            <w:r w:rsidRPr="0073273D">
              <w:rPr>
                <w:sz w:val="28"/>
                <w:szCs w:val="28"/>
              </w:rPr>
              <w:t>Оценка «НЕУДОВЛЕТВОРИТЕЛЬНО» выставляется если обучающийся не определил патологический процесс, не может указать составляющие элементы патологического процесса, назвать причины, исходы, не умеет объяснять сущность процессов, делать выводы.</w:t>
            </w:r>
          </w:p>
        </w:tc>
      </w:tr>
      <w:tr w:rsidR="00AE0FD6" w:rsidRPr="0073273D" w:rsidTr="005108E6">
        <w:tc>
          <w:tcPr>
            <w:tcW w:w="3256" w:type="dxa"/>
            <w:vMerge w:val="restart"/>
          </w:tcPr>
          <w:p w:rsidR="00AE0FD6" w:rsidRPr="0073273D" w:rsidRDefault="00AE0FD6" w:rsidP="002F1CA2">
            <w:pPr>
              <w:jc w:val="center"/>
              <w:rPr>
                <w:b/>
                <w:color w:val="000000"/>
                <w:sz w:val="28"/>
                <w:szCs w:val="28"/>
              </w:rPr>
            </w:pPr>
            <w:r w:rsidRPr="0073273D">
              <w:rPr>
                <w:b/>
                <w:color w:val="000000"/>
                <w:sz w:val="28"/>
                <w:szCs w:val="28"/>
              </w:rPr>
              <w:t>диагностика макропрепаратов</w:t>
            </w:r>
          </w:p>
        </w:tc>
        <w:tc>
          <w:tcPr>
            <w:tcW w:w="6378" w:type="dxa"/>
          </w:tcPr>
          <w:p w:rsidR="00AE0FD6" w:rsidRPr="0073273D" w:rsidRDefault="00AE0FD6" w:rsidP="00273081">
            <w:pPr>
              <w:rPr>
                <w:sz w:val="28"/>
                <w:szCs w:val="28"/>
              </w:rPr>
            </w:pPr>
            <w:r w:rsidRPr="0073273D">
              <w:rPr>
                <w:sz w:val="28"/>
                <w:szCs w:val="28"/>
              </w:rPr>
              <w:t xml:space="preserve">Оценка «ОТЛИЧНО» выставляется если обучающийся, определил патологический процесс, указал и описал  все составляющие элементы </w:t>
            </w:r>
            <w:r w:rsidRPr="0073273D">
              <w:rPr>
                <w:sz w:val="28"/>
                <w:szCs w:val="28"/>
              </w:rPr>
              <w:lastRenderedPageBreak/>
              <w:t>патологического процесса, назвал причины, исходы, осложнения, умеет объяснять патогенез процессов, делать выводы.</w:t>
            </w:r>
          </w:p>
        </w:tc>
      </w:tr>
      <w:tr w:rsidR="00AE0FD6" w:rsidRPr="0073273D" w:rsidTr="005108E6">
        <w:tc>
          <w:tcPr>
            <w:tcW w:w="3256" w:type="dxa"/>
            <w:vMerge/>
          </w:tcPr>
          <w:p w:rsidR="00AE0FD6" w:rsidRPr="0073273D" w:rsidRDefault="00AE0FD6" w:rsidP="002F1CA2">
            <w:pPr>
              <w:jc w:val="center"/>
              <w:rPr>
                <w:b/>
                <w:color w:val="000000"/>
                <w:sz w:val="28"/>
                <w:szCs w:val="28"/>
              </w:rPr>
            </w:pPr>
          </w:p>
        </w:tc>
        <w:tc>
          <w:tcPr>
            <w:tcW w:w="6378" w:type="dxa"/>
          </w:tcPr>
          <w:p w:rsidR="00AE0FD6" w:rsidRPr="0073273D" w:rsidRDefault="00AE0FD6" w:rsidP="00273081">
            <w:pPr>
              <w:rPr>
                <w:sz w:val="28"/>
                <w:szCs w:val="28"/>
              </w:rPr>
            </w:pPr>
            <w:r w:rsidRPr="0073273D">
              <w:rPr>
                <w:sz w:val="28"/>
                <w:szCs w:val="28"/>
              </w:rPr>
              <w:t xml:space="preserve"> Оценка «ХОРОШО» 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но не умеет объяснять патогенез процессов, делать выводы.</w:t>
            </w:r>
          </w:p>
        </w:tc>
      </w:tr>
      <w:tr w:rsidR="00AE0FD6" w:rsidRPr="0073273D" w:rsidTr="005108E6">
        <w:tc>
          <w:tcPr>
            <w:tcW w:w="3256" w:type="dxa"/>
            <w:vMerge/>
          </w:tcPr>
          <w:p w:rsidR="00AE0FD6" w:rsidRPr="0073273D" w:rsidRDefault="00AE0FD6" w:rsidP="002F1CA2">
            <w:pPr>
              <w:jc w:val="center"/>
              <w:rPr>
                <w:b/>
                <w:color w:val="000000"/>
                <w:sz w:val="28"/>
                <w:szCs w:val="28"/>
              </w:rPr>
            </w:pPr>
          </w:p>
        </w:tc>
        <w:tc>
          <w:tcPr>
            <w:tcW w:w="6378" w:type="dxa"/>
          </w:tcPr>
          <w:p w:rsidR="00AE0FD6" w:rsidRPr="0073273D" w:rsidRDefault="00AE0FD6" w:rsidP="00273081">
            <w:pPr>
              <w:rPr>
                <w:sz w:val="28"/>
                <w:szCs w:val="28"/>
              </w:rPr>
            </w:pPr>
            <w:r w:rsidRPr="0073273D">
              <w:rPr>
                <w:sz w:val="28"/>
                <w:szCs w:val="28"/>
              </w:rPr>
              <w:t>Оценка «УДОВЛЕТВОРИТЕЛЬНО» выставляется если обучающийся определил патологический процесс, указал и описал  все  составляющие элементы патологического процесса, назвал  все или частично причины, исходы,осложнения, не умеет объяснять сущность процессов, делать выводы.</w:t>
            </w:r>
          </w:p>
        </w:tc>
      </w:tr>
      <w:tr w:rsidR="00AE0FD6" w:rsidRPr="0073273D" w:rsidTr="005108E6">
        <w:tc>
          <w:tcPr>
            <w:tcW w:w="3256" w:type="dxa"/>
            <w:vMerge/>
          </w:tcPr>
          <w:p w:rsidR="00AE0FD6" w:rsidRPr="0073273D" w:rsidRDefault="00AE0FD6" w:rsidP="002F1CA2">
            <w:pPr>
              <w:jc w:val="center"/>
              <w:rPr>
                <w:b/>
                <w:color w:val="000000"/>
                <w:sz w:val="28"/>
                <w:szCs w:val="28"/>
              </w:rPr>
            </w:pPr>
          </w:p>
        </w:tc>
        <w:tc>
          <w:tcPr>
            <w:tcW w:w="6378" w:type="dxa"/>
          </w:tcPr>
          <w:p w:rsidR="00AE0FD6" w:rsidRPr="0073273D" w:rsidRDefault="00AE0FD6" w:rsidP="00273081">
            <w:pPr>
              <w:rPr>
                <w:sz w:val="28"/>
                <w:szCs w:val="28"/>
              </w:rPr>
            </w:pPr>
            <w:r w:rsidRPr="0073273D">
              <w:rPr>
                <w:sz w:val="28"/>
                <w:szCs w:val="28"/>
              </w:rPr>
              <w:t>Оценка «НЕУДОВЛЕТВОРИТЕЛЬНО» выставляется если обучающийся не определил патологический процесс, не указал составляющие элементы патологического процесса, не назвал причины, исходы,  не умеет объяснять патогенез процессов, делать выводы.</w:t>
            </w:r>
          </w:p>
        </w:tc>
      </w:tr>
      <w:tr w:rsidR="007E7400" w:rsidRPr="0073273D" w:rsidTr="005108E6">
        <w:tc>
          <w:tcPr>
            <w:tcW w:w="3256" w:type="dxa"/>
            <w:vMerge w:val="restart"/>
          </w:tcPr>
          <w:p w:rsidR="007E7400" w:rsidRPr="0073273D" w:rsidRDefault="007E7400" w:rsidP="002F1CA2">
            <w:pPr>
              <w:jc w:val="center"/>
              <w:rPr>
                <w:b/>
                <w:color w:val="000000"/>
                <w:sz w:val="28"/>
                <w:szCs w:val="28"/>
              </w:rPr>
            </w:pPr>
            <w:r w:rsidRPr="0073273D">
              <w:rPr>
                <w:b/>
                <w:color w:val="000000"/>
                <w:sz w:val="28"/>
                <w:szCs w:val="28"/>
              </w:rPr>
              <w:t>решение ситуационных</w:t>
            </w:r>
          </w:p>
          <w:p w:rsidR="007E7400" w:rsidRPr="0073273D" w:rsidRDefault="007E7400" w:rsidP="002F1CA2">
            <w:pPr>
              <w:jc w:val="center"/>
              <w:rPr>
                <w:b/>
                <w:color w:val="000000"/>
                <w:sz w:val="28"/>
                <w:szCs w:val="28"/>
              </w:rPr>
            </w:pPr>
            <w:r w:rsidRPr="0073273D">
              <w:rPr>
                <w:b/>
                <w:color w:val="000000"/>
                <w:sz w:val="28"/>
                <w:szCs w:val="28"/>
              </w:rPr>
              <w:t>задач</w:t>
            </w:r>
          </w:p>
          <w:p w:rsidR="007E7400" w:rsidRPr="0073273D" w:rsidRDefault="007E7400" w:rsidP="002F1CA2">
            <w:pPr>
              <w:jc w:val="center"/>
              <w:rPr>
                <w:b/>
                <w:color w:val="000000"/>
                <w:sz w:val="28"/>
                <w:szCs w:val="28"/>
              </w:rPr>
            </w:pPr>
          </w:p>
        </w:tc>
        <w:tc>
          <w:tcPr>
            <w:tcW w:w="6378" w:type="dxa"/>
          </w:tcPr>
          <w:p w:rsidR="007E7400" w:rsidRPr="0073273D" w:rsidRDefault="007E7400" w:rsidP="001C2CE8">
            <w:pPr>
              <w:ind w:firstLine="709"/>
              <w:jc w:val="both"/>
              <w:rPr>
                <w:b/>
                <w:sz w:val="28"/>
                <w:szCs w:val="28"/>
              </w:rPr>
            </w:pPr>
            <w:r w:rsidRPr="0073273D">
              <w:rPr>
                <w:sz w:val="28"/>
                <w:szCs w:val="28"/>
              </w:rPr>
              <w:t> Оценка «ОТЛИЧНО»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т.ч. из лекционного курса), с необходимым схематическими изображениями, с правильным и свободным владением терминологией; ответы на дополнительные вопросы верные, четкие.</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E836D2">
            <w:pPr>
              <w:ind w:firstLine="709"/>
              <w:jc w:val="both"/>
              <w:rPr>
                <w:sz w:val="28"/>
                <w:szCs w:val="28"/>
              </w:rPr>
            </w:pPr>
            <w:r w:rsidRPr="0073273D">
              <w:rPr>
                <w:sz w:val="28"/>
                <w:szCs w:val="28"/>
              </w:rPr>
              <w:t>Оценка «ХОРОШО» выставляется если обучающимся дан правильный ответ на вопрос задачи.</w:t>
            </w:r>
            <w:r w:rsidRPr="0073273D">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т.ч.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1C2CE8">
            <w:pPr>
              <w:ind w:firstLine="709"/>
              <w:jc w:val="both"/>
              <w:rPr>
                <w:sz w:val="28"/>
                <w:szCs w:val="28"/>
              </w:rPr>
            </w:pPr>
            <w:r w:rsidRPr="0073273D">
              <w:rPr>
                <w:sz w:val="28"/>
                <w:szCs w:val="28"/>
              </w:rPr>
              <w:t>Оценка «УДОВЛЕТВОРИТЕЛЬНО» выставляется если обучающимся дан правильный ответ на вопрос задачи.</w:t>
            </w:r>
            <w:r w:rsidRPr="0073273D">
              <w:rPr>
                <w:sz w:val="28"/>
                <w:szCs w:val="28"/>
                <w:shd w:val="clear" w:color="auto" w:fill="FFFFFF"/>
              </w:rPr>
              <w:t xml:space="preserve"> Объяснение хода ее решения недостаточно полное, непоследовательное, с ошибками, слабым </w:t>
            </w:r>
            <w:r w:rsidRPr="0073273D">
              <w:rPr>
                <w:sz w:val="28"/>
                <w:szCs w:val="28"/>
                <w:shd w:val="clear" w:color="auto" w:fill="FFFFFF"/>
              </w:rPr>
              <w:lastRenderedPageBreak/>
              <w:t>теоретическим обоснованием (в т.ч. лекционным материалом), со значительными затруднениями и ошибками в схематических изображениях, ответы на дополнительные вопросы недостаточно четкие, с ошибками в деталях.</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1C2CE8">
            <w:pPr>
              <w:ind w:firstLine="709"/>
              <w:jc w:val="both"/>
              <w:rPr>
                <w:sz w:val="28"/>
                <w:szCs w:val="28"/>
              </w:rPr>
            </w:pPr>
            <w:r w:rsidRPr="0073273D">
              <w:rPr>
                <w:sz w:val="28"/>
                <w:szCs w:val="28"/>
              </w:rPr>
              <w:t>Оценка «НЕУДОВЛЕТВОРИТЕЛЬНО» выставляется если обучающимся дан правильный ответ на вопрос задачи</w:t>
            </w:r>
            <w:r w:rsidRPr="0073273D">
              <w:rPr>
                <w:sz w:val="28"/>
                <w:szCs w:val="28"/>
                <w:shd w:val="clear" w:color="auto" w:fill="FFFFFF"/>
              </w:rPr>
              <w:t>. Объяснение хода ее решения дано неполное, непоследовательное, с грубыми ошибками, без теоретического обоснования (в т.ч. лекционным материалом), без умения схематических или с большим количеством ошибок, ответы на дополнительные вопросы неправильные или отсутствуют.</w:t>
            </w:r>
          </w:p>
        </w:tc>
      </w:tr>
      <w:tr w:rsidR="007E7400" w:rsidRPr="0073273D" w:rsidTr="005108E6">
        <w:tc>
          <w:tcPr>
            <w:tcW w:w="3256" w:type="dxa"/>
            <w:vMerge w:val="restart"/>
          </w:tcPr>
          <w:p w:rsidR="007E7400" w:rsidRPr="0073273D" w:rsidRDefault="007E7400" w:rsidP="002F1CA2">
            <w:pPr>
              <w:jc w:val="center"/>
              <w:rPr>
                <w:b/>
                <w:color w:val="000000"/>
                <w:sz w:val="28"/>
                <w:szCs w:val="28"/>
              </w:rPr>
            </w:pPr>
            <w:r w:rsidRPr="0073273D">
              <w:rPr>
                <w:b/>
                <w:color w:val="000000"/>
                <w:sz w:val="28"/>
                <w:szCs w:val="28"/>
              </w:rPr>
              <w:t>защита реферата</w:t>
            </w:r>
          </w:p>
          <w:p w:rsidR="007E7400" w:rsidRPr="0073273D" w:rsidRDefault="007E7400" w:rsidP="002F1CA2">
            <w:pPr>
              <w:jc w:val="center"/>
              <w:rPr>
                <w:b/>
                <w:color w:val="000000"/>
                <w:sz w:val="28"/>
                <w:szCs w:val="28"/>
              </w:rPr>
            </w:pPr>
          </w:p>
        </w:tc>
        <w:tc>
          <w:tcPr>
            <w:tcW w:w="6378" w:type="dxa"/>
          </w:tcPr>
          <w:p w:rsidR="007E7400" w:rsidRPr="0073273D" w:rsidRDefault="007E7400" w:rsidP="00E836D2">
            <w:pPr>
              <w:spacing w:before="100" w:beforeAutospacing="1" w:after="100" w:afterAutospacing="1"/>
              <w:ind w:firstLine="709"/>
              <w:jc w:val="both"/>
              <w:rPr>
                <w:b/>
                <w:color w:val="000000"/>
                <w:sz w:val="28"/>
                <w:szCs w:val="28"/>
              </w:rPr>
            </w:pPr>
            <w:r w:rsidRPr="0073273D">
              <w:rPr>
                <w:color w:val="000000"/>
                <w:sz w:val="28"/>
                <w:szCs w:val="28"/>
              </w:rPr>
              <w:t>Оценка «ОТЛИЧНО» выставляется если обучающимся 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собственная позиция, сформулированы выводы, тема раскрыта полностью, выдержан объём, соблюдены требования к внешнему оформлению, даны правильные ответы на дополнительные вопросы.</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E836D2">
            <w:pPr>
              <w:spacing w:before="100" w:beforeAutospacing="1" w:after="100" w:afterAutospacing="1"/>
              <w:ind w:firstLine="709"/>
              <w:jc w:val="both"/>
              <w:rPr>
                <w:b/>
                <w:color w:val="000000"/>
                <w:sz w:val="28"/>
                <w:szCs w:val="28"/>
              </w:rPr>
            </w:pPr>
            <w:r w:rsidRPr="0073273D">
              <w:rPr>
                <w:color w:val="000000"/>
                <w:sz w:val="28"/>
                <w:szCs w:val="28"/>
              </w:rPr>
              <w:t>Оценка «ХОРОШО» выставляется если обучающимся выполнены основные требования к реферату и его защите, но при этом допущены недочеты. В частности, имеются неточности в изложении материала; отсутствует логическая последовательность в суждениях; не выдержан объем реферата; имеются упущения в оформлении; на дополнительные вопросы при защите даны неполные ответы.</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E836D2">
            <w:pPr>
              <w:spacing w:before="100" w:beforeAutospacing="1" w:after="100" w:afterAutospacing="1"/>
              <w:ind w:firstLine="709"/>
              <w:jc w:val="both"/>
              <w:rPr>
                <w:b/>
                <w:color w:val="000000"/>
                <w:sz w:val="28"/>
                <w:szCs w:val="28"/>
              </w:rPr>
            </w:pPr>
            <w:r w:rsidRPr="0073273D">
              <w:rPr>
                <w:color w:val="000000"/>
                <w:sz w:val="28"/>
                <w:szCs w:val="28"/>
              </w:rPr>
              <w:t>Оценка «УДОВЛЕТВОРИТЕЛЬНО» выставляется если обучающийся допускает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tc>
      </w:tr>
      <w:tr w:rsidR="007E7400" w:rsidRPr="0073273D" w:rsidTr="005108E6">
        <w:tc>
          <w:tcPr>
            <w:tcW w:w="3256" w:type="dxa"/>
            <w:vMerge/>
          </w:tcPr>
          <w:p w:rsidR="007E7400" w:rsidRPr="0073273D" w:rsidRDefault="007E7400" w:rsidP="002F1CA2">
            <w:pPr>
              <w:jc w:val="center"/>
              <w:rPr>
                <w:b/>
                <w:color w:val="000000"/>
                <w:sz w:val="28"/>
                <w:szCs w:val="28"/>
              </w:rPr>
            </w:pPr>
          </w:p>
        </w:tc>
        <w:tc>
          <w:tcPr>
            <w:tcW w:w="6378" w:type="dxa"/>
          </w:tcPr>
          <w:p w:rsidR="007E7400" w:rsidRPr="0073273D" w:rsidRDefault="007E7400" w:rsidP="00E836D2">
            <w:pPr>
              <w:spacing w:before="100" w:beforeAutospacing="1" w:after="100" w:afterAutospacing="1"/>
              <w:ind w:firstLine="709"/>
              <w:jc w:val="both"/>
              <w:rPr>
                <w:b/>
                <w:color w:val="000000"/>
                <w:sz w:val="28"/>
                <w:szCs w:val="28"/>
              </w:rPr>
            </w:pPr>
            <w:r w:rsidRPr="0073273D">
              <w:rPr>
                <w:color w:val="000000"/>
                <w:sz w:val="28"/>
                <w:szCs w:val="28"/>
              </w:rPr>
              <w:t>Оценка «НЕУДОВЛЕТВОРИТЕЛЬНО» выставляется если обучающимся не раскрыта тема реферата, обнаруживается существенное непонимание проблемы</w:t>
            </w:r>
          </w:p>
        </w:tc>
      </w:tr>
    </w:tbl>
    <w:p w:rsidR="007E7400" w:rsidRPr="0073273D" w:rsidRDefault="007E7400" w:rsidP="00E836D2">
      <w:pPr>
        <w:ind w:firstLine="709"/>
        <w:jc w:val="both"/>
        <w:rPr>
          <w:color w:val="000000"/>
          <w:sz w:val="28"/>
          <w:szCs w:val="28"/>
        </w:rPr>
      </w:pPr>
    </w:p>
    <w:p w:rsidR="007E7400" w:rsidRPr="0073273D" w:rsidRDefault="007E7400" w:rsidP="00E836D2">
      <w:pPr>
        <w:ind w:firstLine="709"/>
        <w:jc w:val="both"/>
        <w:rPr>
          <w:color w:val="000000"/>
          <w:sz w:val="28"/>
          <w:szCs w:val="28"/>
          <w:highlight w:val="yellow"/>
        </w:rPr>
      </w:pPr>
    </w:p>
    <w:p w:rsidR="007E7400" w:rsidRPr="0073273D" w:rsidRDefault="007E7400" w:rsidP="00937AEF">
      <w:pPr>
        <w:pStyle w:val="a5"/>
        <w:numPr>
          <w:ilvl w:val="0"/>
          <w:numId w:val="1"/>
        </w:numPr>
        <w:outlineLvl w:val="0"/>
        <w:rPr>
          <w:rFonts w:ascii="Times New Roman" w:hAnsi="Times New Roman"/>
          <w:b/>
          <w:color w:val="000000"/>
          <w:sz w:val="28"/>
          <w:szCs w:val="28"/>
        </w:rPr>
      </w:pPr>
      <w:bookmarkStart w:id="3" w:name="_Toc535164691"/>
      <w:r w:rsidRPr="0073273D">
        <w:rPr>
          <w:rFonts w:ascii="Times New Roman" w:hAnsi="Times New Roman"/>
          <w:b/>
          <w:color w:val="000000"/>
          <w:sz w:val="28"/>
          <w:szCs w:val="28"/>
        </w:rPr>
        <w:t>Оценочные материалы промежуточной аттестации обучающихся.</w:t>
      </w:r>
      <w:bookmarkEnd w:id="3"/>
    </w:p>
    <w:p w:rsidR="002F1CA2" w:rsidRPr="0073273D" w:rsidRDefault="001F3DC2" w:rsidP="001F3DC2">
      <w:pPr>
        <w:pStyle w:val="a5"/>
        <w:tabs>
          <w:tab w:val="left" w:pos="1935"/>
        </w:tabs>
        <w:ind w:firstLine="0"/>
        <w:outlineLvl w:val="0"/>
        <w:rPr>
          <w:rFonts w:ascii="Times New Roman" w:hAnsi="Times New Roman"/>
          <w:b/>
          <w:color w:val="000000"/>
          <w:sz w:val="28"/>
          <w:szCs w:val="28"/>
        </w:rPr>
      </w:pPr>
      <w:r w:rsidRPr="0073273D">
        <w:rPr>
          <w:rFonts w:ascii="Times New Roman" w:hAnsi="Times New Roman"/>
          <w:b/>
          <w:color w:val="000000"/>
          <w:sz w:val="28"/>
          <w:szCs w:val="28"/>
        </w:rPr>
        <w:tab/>
      </w:r>
    </w:p>
    <w:p w:rsidR="00876450" w:rsidRPr="0073273D" w:rsidRDefault="00876450" w:rsidP="00E836D2">
      <w:pPr>
        <w:pStyle w:val="a5"/>
        <w:ind w:left="0" w:firstLine="709"/>
        <w:rPr>
          <w:rFonts w:ascii="Times New Roman" w:hAnsi="Times New Roman"/>
          <w:color w:val="000000"/>
          <w:sz w:val="28"/>
          <w:szCs w:val="28"/>
        </w:rPr>
      </w:pPr>
      <w:r w:rsidRPr="0073273D">
        <w:rPr>
          <w:rFonts w:ascii="Times New Roman" w:hAnsi="Times New Roman"/>
          <w:color w:val="000000"/>
          <w:sz w:val="28"/>
          <w:szCs w:val="28"/>
        </w:rPr>
        <w:t>Промежуточная аттестация</w:t>
      </w:r>
      <w:r w:rsidR="007E7400" w:rsidRPr="0073273D">
        <w:rPr>
          <w:rFonts w:ascii="Times New Roman" w:hAnsi="Times New Roman"/>
          <w:color w:val="000000"/>
          <w:sz w:val="28"/>
          <w:szCs w:val="28"/>
        </w:rPr>
        <w:t xml:space="preserve"> по дисциплине в форме</w:t>
      </w:r>
      <w:r w:rsidR="001C2CE8" w:rsidRPr="0073273D">
        <w:rPr>
          <w:rFonts w:ascii="Times New Roman" w:hAnsi="Times New Roman"/>
          <w:color w:val="000000"/>
          <w:sz w:val="28"/>
          <w:szCs w:val="28"/>
        </w:rPr>
        <w:t xml:space="preserve"> экзамена</w:t>
      </w:r>
      <w:r w:rsidR="007E7400" w:rsidRPr="0073273D">
        <w:rPr>
          <w:rFonts w:ascii="Times New Roman" w:hAnsi="Times New Roman"/>
          <w:color w:val="000000"/>
          <w:sz w:val="28"/>
          <w:szCs w:val="28"/>
        </w:rPr>
        <w:t xml:space="preserve"> проводится                                                                 </w:t>
      </w:r>
    </w:p>
    <w:p w:rsidR="007E7400" w:rsidRPr="0073273D" w:rsidRDefault="007E7400" w:rsidP="00E836D2">
      <w:pPr>
        <w:pStyle w:val="a5"/>
        <w:ind w:left="0" w:firstLine="709"/>
        <w:rPr>
          <w:rFonts w:ascii="Times New Roman" w:hAnsi="Times New Roman"/>
          <w:color w:val="000000"/>
          <w:sz w:val="28"/>
          <w:szCs w:val="28"/>
        </w:rPr>
      </w:pPr>
      <w:r w:rsidRPr="0073273D">
        <w:rPr>
          <w:rFonts w:ascii="Times New Roman" w:hAnsi="Times New Roman"/>
          <w:color w:val="000000"/>
          <w:sz w:val="28"/>
          <w:szCs w:val="28"/>
        </w:rPr>
        <w:t>по экзаменационным билетам, в устной форме, в форме демонстрации практических навыков, в форме тестирования)</w:t>
      </w:r>
    </w:p>
    <w:p w:rsidR="007E7400" w:rsidRPr="0073273D" w:rsidRDefault="007E7400" w:rsidP="00E836D2">
      <w:pPr>
        <w:pStyle w:val="a5"/>
        <w:ind w:left="0" w:firstLine="709"/>
        <w:rPr>
          <w:rFonts w:ascii="Times New Roman" w:hAnsi="Times New Roman"/>
          <w:b/>
          <w:i/>
          <w:color w:val="000000"/>
          <w:sz w:val="28"/>
          <w:szCs w:val="28"/>
        </w:rPr>
      </w:pPr>
    </w:p>
    <w:p w:rsidR="007E7400" w:rsidRPr="0073273D" w:rsidRDefault="00065CD5" w:rsidP="00E836D2">
      <w:pPr>
        <w:pStyle w:val="a5"/>
        <w:ind w:left="0" w:firstLine="709"/>
        <w:rPr>
          <w:rFonts w:ascii="Times New Roman" w:hAnsi="Times New Roman"/>
          <w:b/>
          <w:color w:val="000000"/>
          <w:sz w:val="28"/>
          <w:szCs w:val="28"/>
        </w:rPr>
      </w:pPr>
      <w:r w:rsidRPr="0073273D">
        <w:rPr>
          <w:rFonts w:ascii="Times New Roman" w:hAnsi="Times New Roman"/>
          <w:b/>
          <w:color w:val="000000"/>
          <w:sz w:val="28"/>
          <w:szCs w:val="28"/>
        </w:rPr>
        <w:t>Критерии</w:t>
      </w:r>
      <w:r w:rsidR="007E7400" w:rsidRPr="0073273D">
        <w:rPr>
          <w:rFonts w:ascii="Times New Roman" w:hAnsi="Times New Roman"/>
          <w:b/>
          <w:color w:val="000000"/>
          <w:sz w:val="28"/>
          <w:szCs w:val="28"/>
        </w:rPr>
        <w:t xml:space="preserve">, применяемые для оценивания обучающихся на промежуточной аттестации  </w:t>
      </w:r>
    </w:p>
    <w:p w:rsidR="007E7400" w:rsidRPr="0073273D" w:rsidRDefault="007E7400" w:rsidP="00E836D2">
      <w:pPr>
        <w:pStyle w:val="a5"/>
        <w:ind w:left="0" w:firstLine="709"/>
        <w:rPr>
          <w:rFonts w:ascii="Times New Roman" w:hAnsi="Times New Roman"/>
          <w:b/>
          <w:color w:val="000000"/>
          <w:sz w:val="28"/>
          <w:szCs w:val="28"/>
        </w:rPr>
      </w:pPr>
    </w:p>
    <w:p w:rsidR="00AA41C0" w:rsidRPr="0073273D" w:rsidRDefault="004C1CF6" w:rsidP="00E836D2">
      <w:pPr>
        <w:pStyle w:val="a5"/>
        <w:ind w:left="0" w:firstLine="709"/>
        <w:rPr>
          <w:rFonts w:ascii="Times New Roman" w:hAnsi="Times New Roman"/>
          <w:i/>
          <w:color w:val="000000"/>
          <w:sz w:val="28"/>
          <w:szCs w:val="28"/>
        </w:rPr>
      </w:pPr>
      <w:r w:rsidRPr="0073273D">
        <w:rPr>
          <w:rFonts w:ascii="Times New Roman" w:hAnsi="Times New Roman"/>
          <w:i/>
          <w:color w:val="000000"/>
          <w:sz w:val="28"/>
          <w:szCs w:val="28"/>
        </w:rPr>
        <w:t>(</w:t>
      </w:r>
      <w:r w:rsidR="00AA41C0" w:rsidRPr="0073273D">
        <w:rPr>
          <w:rFonts w:ascii="Times New Roman" w:hAnsi="Times New Roman"/>
          <w:i/>
          <w:color w:val="000000"/>
          <w:sz w:val="28"/>
          <w:szCs w:val="28"/>
        </w:rPr>
        <w:t>Расчет дисциплинарного рейтинга осуществляется следующим образом:</w:t>
      </w:r>
    </w:p>
    <w:p w:rsidR="00AA41C0" w:rsidRPr="0073273D" w:rsidRDefault="00AA41C0" w:rsidP="00E836D2">
      <w:pPr>
        <w:pStyle w:val="a5"/>
        <w:ind w:left="0" w:firstLine="709"/>
        <w:rPr>
          <w:rFonts w:ascii="Times New Roman" w:hAnsi="Times New Roman"/>
          <w:i/>
          <w:sz w:val="28"/>
          <w:szCs w:val="28"/>
        </w:rPr>
      </w:pPr>
      <w:r w:rsidRPr="0073273D">
        <w:rPr>
          <w:rFonts w:ascii="Times New Roman" w:hAnsi="Times New Roman"/>
          <w:i/>
          <w:sz w:val="28"/>
          <w:szCs w:val="28"/>
        </w:rPr>
        <w:t xml:space="preserve">если форма промежуточной аттестации по дисциплине– экзамен: </w:t>
      </w:r>
      <w:r w:rsidR="00876450" w:rsidRPr="0073273D">
        <w:rPr>
          <w:rFonts w:ascii="Times New Roman" w:hAnsi="Times New Roman"/>
          <w:i/>
          <w:sz w:val="28"/>
          <w:szCs w:val="28"/>
        </w:rPr>
        <w:t>Рд=Рт</w:t>
      </w:r>
      <w:r w:rsidR="004C1CF6" w:rsidRPr="0073273D">
        <w:rPr>
          <w:rFonts w:ascii="Times New Roman" w:hAnsi="Times New Roman"/>
          <w:i/>
          <w:sz w:val="28"/>
          <w:szCs w:val="28"/>
        </w:rPr>
        <w:t>+Рб+Рэ, где</w:t>
      </w:r>
    </w:p>
    <w:p w:rsidR="004C1CF6" w:rsidRPr="0073273D" w:rsidRDefault="004C1CF6" w:rsidP="00E836D2">
      <w:pPr>
        <w:pStyle w:val="a5"/>
        <w:ind w:left="0" w:firstLine="709"/>
        <w:rPr>
          <w:rFonts w:ascii="Times New Roman" w:hAnsi="Times New Roman"/>
          <w:i/>
          <w:sz w:val="28"/>
          <w:szCs w:val="28"/>
        </w:rPr>
      </w:pPr>
      <w:r w:rsidRPr="0073273D">
        <w:rPr>
          <w:rFonts w:ascii="Times New Roman" w:hAnsi="Times New Roman"/>
          <w:b/>
          <w:i/>
          <w:sz w:val="28"/>
          <w:szCs w:val="28"/>
        </w:rPr>
        <w:t>Рб -</w:t>
      </w:r>
      <w:r w:rsidRPr="0073273D">
        <w:rPr>
          <w:rFonts w:ascii="Times New Roman" w:hAnsi="Times New Roman"/>
          <w:i/>
          <w:sz w:val="28"/>
          <w:szCs w:val="28"/>
        </w:rPr>
        <w:t xml:space="preserve"> бонусный рейтинг;</w:t>
      </w:r>
    </w:p>
    <w:p w:rsidR="004C1CF6" w:rsidRPr="0073273D" w:rsidRDefault="004C1CF6" w:rsidP="00E836D2">
      <w:pPr>
        <w:pStyle w:val="a5"/>
        <w:ind w:left="0" w:firstLine="709"/>
        <w:rPr>
          <w:rFonts w:ascii="Times New Roman" w:hAnsi="Times New Roman"/>
          <w:i/>
          <w:sz w:val="28"/>
          <w:szCs w:val="28"/>
        </w:rPr>
      </w:pPr>
      <w:r w:rsidRPr="0073273D">
        <w:rPr>
          <w:rFonts w:ascii="Times New Roman" w:hAnsi="Times New Roman"/>
          <w:b/>
          <w:i/>
          <w:sz w:val="28"/>
          <w:szCs w:val="28"/>
        </w:rPr>
        <w:t>Рд -</w:t>
      </w:r>
      <w:r w:rsidRPr="0073273D">
        <w:rPr>
          <w:rFonts w:ascii="Times New Roman" w:hAnsi="Times New Roman"/>
          <w:i/>
          <w:sz w:val="28"/>
          <w:szCs w:val="28"/>
        </w:rPr>
        <w:t xml:space="preserve"> дисциплинарные рейтинг;</w:t>
      </w:r>
    </w:p>
    <w:p w:rsidR="004C1CF6" w:rsidRPr="0073273D" w:rsidRDefault="00876450" w:rsidP="00E836D2">
      <w:pPr>
        <w:pStyle w:val="a5"/>
        <w:ind w:left="0" w:firstLine="709"/>
        <w:rPr>
          <w:rFonts w:ascii="Times New Roman" w:hAnsi="Times New Roman"/>
          <w:i/>
          <w:sz w:val="28"/>
          <w:szCs w:val="28"/>
        </w:rPr>
      </w:pPr>
      <w:r w:rsidRPr="0073273D">
        <w:rPr>
          <w:rFonts w:ascii="Times New Roman" w:hAnsi="Times New Roman"/>
          <w:b/>
          <w:i/>
          <w:sz w:val="28"/>
          <w:szCs w:val="28"/>
        </w:rPr>
        <w:t>Рт</w:t>
      </w:r>
      <w:r w:rsidR="004C1CF6" w:rsidRPr="0073273D">
        <w:rPr>
          <w:rFonts w:ascii="Times New Roman" w:hAnsi="Times New Roman"/>
          <w:b/>
          <w:i/>
          <w:sz w:val="28"/>
          <w:szCs w:val="28"/>
        </w:rPr>
        <w:t xml:space="preserve"> -</w:t>
      </w:r>
      <w:r w:rsidRPr="0073273D">
        <w:rPr>
          <w:rFonts w:ascii="Times New Roman" w:hAnsi="Times New Roman"/>
          <w:i/>
          <w:sz w:val="28"/>
          <w:szCs w:val="28"/>
        </w:rPr>
        <w:t>текущий</w:t>
      </w:r>
      <w:r w:rsidR="004C1CF6" w:rsidRPr="0073273D">
        <w:rPr>
          <w:rFonts w:ascii="Times New Roman" w:hAnsi="Times New Roman"/>
          <w:i/>
          <w:sz w:val="28"/>
          <w:szCs w:val="28"/>
        </w:rPr>
        <w:t xml:space="preserve"> рейтинг;</w:t>
      </w:r>
    </w:p>
    <w:p w:rsidR="004C1CF6" w:rsidRPr="0073273D" w:rsidRDefault="004C1CF6" w:rsidP="00E836D2">
      <w:pPr>
        <w:pStyle w:val="a5"/>
        <w:ind w:left="0" w:firstLine="709"/>
        <w:rPr>
          <w:rFonts w:ascii="Times New Roman" w:hAnsi="Times New Roman"/>
          <w:i/>
          <w:sz w:val="28"/>
          <w:szCs w:val="28"/>
        </w:rPr>
      </w:pPr>
      <w:r w:rsidRPr="0073273D">
        <w:rPr>
          <w:rFonts w:ascii="Times New Roman" w:hAnsi="Times New Roman"/>
          <w:b/>
          <w:i/>
          <w:sz w:val="28"/>
          <w:szCs w:val="28"/>
        </w:rPr>
        <w:t>Рэ -</w:t>
      </w:r>
      <w:r w:rsidRPr="0073273D">
        <w:rPr>
          <w:rFonts w:ascii="Times New Roman" w:hAnsi="Times New Roman"/>
          <w:i/>
          <w:sz w:val="28"/>
          <w:szCs w:val="28"/>
        </w:rPr>
        <w:t xml:space="preserve"> экзаменационный рейтинг)</w:t>
      </w:r>
    </w:p>
    <w:p w:rsidR="004C1CF6" w:rsidRPr="0073273D" w:rsidRDefault="004C1CF6" w:rsidP="00E836D2">
      <w:pPr>
        <w:pStyle w:val="a5"/>
        <w:ind w:left="0" w:firstLine="709"/>
        <w:rPr>
          <w:rFonts w:ascii="Times New Roman" w:hAnsi="Times New Roman"/>
          <w:sz w:val="28"/>
          <w:szCs w:val="28"/>
        </w:rPr>
      </w:pPr>
    </w:p>
    <w:p w:rsidR="007E7400" w:rsidRPr="0073273D" w:rsidRDefault="007E7400" w:rsidP="00E836D2">
      <w:pPr>
        <w:pStyle w:val="a5"/>
        <w:ind w:left="0" w:firstLine="709"/>
        <w:jc w:val="center"/>
        <w:rPr>
          <w:rFonts w:ascii="Times New Roman" w:hAnsi="Times New Roman"/>
          <w:b/>
          <w:color w:val="000000"/>
          <w:sz w:val="28"/>
          <w:szCs w:val="28"/>
        </w:rPr>
      </w:pPr>
      <w:r w:rsidRPr="0073273D">
        <w:rPr>
          <w:rFonts w:ascii="Times New Roman" w:hAnsi="Times New Roman"/>
          <w:b/>
          <w:color w:val="000000"/>
          <w:sz w:val="28"/>
          <w:szCs w:val="28"/>
        </w:rPr>
        <w:t>Вопросы для проверки теоретических знаний по дисциплине</w:t>
      </w:r>
    </w:p>
    <w:p w:rsidR="00DF2A66" w:rsidRPr="0073273D"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sz w:val="28"/>
          <w:szCs w:val="28"/>
        </w:rPr>
      </w:pPr>
      <w:r w:rsidRPr="0073273D">
        <w:rPr>
          <w:b/>
          <w:bCs/>
          <w:color w:val="000000"/>
          <w:spacing w:val="1"/>
          <w:sz w:val="28"/>
          <w:szCs w:val="28"/>
        </w:rPr>
        <w:t xml:space="preserve">Патологическая анатомия. </w:t>
      </w:r>
      <w:r w:rsidRPr="0073273D">
        <w:rPr>
          <w:color w:val="000000"/>
          <w:spacing w:val="1"/>
          <w:sz w:val="28"/>
          <w:szCs w:val="28"/>
        </w:rPr>
        <w:t>Содержание, задачи, объекты, мето</w:t>
      </w:r>
      <w:r w:rsidRPr="0073273D">
        <w:rPr>
          <w:color w:val="000000"/>
          <w:spacing w:val="1"/>
          <w:sz w:val="28"/>
          <w:szCs w:val="28"/>
        </w:rPr>
        <w:softHyphen/>
      </w:r>
      <w:r w:rsidRPr="0073273D">
        <w:rPr>
          <w:color w:val="000000"/>
          <w:spacing w:val="2"/>
          <w:sz w:val="28"/>
          <w:szCs w:val="28"/>
        </w:rPr>
        <w:t>ды и уровни исследования. Исторические данные: этапы развития патоло</w:t>
      </w:r>
      <w:r w:rsidRPr="0073273D">
        <w:rPr>
          <w:color w:val="000000"/>
          <w:spacing w:val="2"/>
          <w:sz w:val="28"/>
          <w:szCs w:val="28"/>
        </w:rPr>
        <w:softHyphen/>
      </w:r>
      <w:r w:rsidRPr="0073273D">
        <w:rPr>
          <w:color w:val="000000"/>
          <w:spacing w:val="1"/>
          <w:sz w:val="28"/>
          <w:szCs w:val="28"/>
        </w:rPr>
        <w:t>гии, роль российской школы патологической анатомии. Связь патологиче</w:t>
      </w:r>
      <w:r w:rsidRPr="0073273D">
        <w:rPr>
          <w:color w:val="000000"/>
          <w:spacing w:val="1"/>
          <w:sz w:val="28"/>
          <w:szCs w:val="28"/>
        </w:rPr>
        <w:softHyphen/>
      </w:r>
      <w:r w:rsidRPr="0073273D">
        <w:rPr>
          <w:color w:val="000000"/>
          <w:sz w:val="28"/>
          <w:szCs w:val="28"/>
        </w:rPr>
        <w:t>ской анатомии с фундаментальными и клиническими дисциплинами. Пато</w:t>
      </w:r>
      <w:r w:rsidRPr="0073273D">
        <w:rPr>
          <w:color w:val="000000"/>
          <w:spacing w:val="1"/>
          <w:sz w:val="28"/>
          <w:szCs w:val="28"/>
        </w:rPr>
        <w:t>логоанатомическая служба и ее значение в системе здравоохранения.</w:t>
      </w:r>
    </w:p>
    <w:p w:rsidR="00DF2A66" w:rsidRPr="0073273D"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sz w:val="28"/>
          <w:szCs w:val="28"/>
        </w:rPr>
      </w:pPr>
      <w:r w:rsidRPr="0073273D">
        <w:rPr>
          <w:b/>
          <w:bCs/>
          <w:color w:val="000000"/>
          <w:spacing w:val="2"/>
          <w:sz w:val="28"/>
          <w:szCs w:val="28"/>
        </w:rPr>
        <w:t>Методы исследования в патологической анатомии</w:t>
      </w:r>
      <w:r w:rsidRPr="0073273D">
        <w:rPr>
          <w:b/>
          <w:bCs/>
          <w:color w:val="000000"/>
          <w:spacing w:val="-5"/>
          <w:sz w:val="28"/>
          <w:szCs w:val="28"/>
        </w:rPr>
        <w:t xml:space="preserve">. </w:t>
      </w:r>
      <w:r w:rsidRPr="0073273D">
        <w:rPr>
          <w:color w:val="000000"/>
          <w:sz w:val="28"/>
          <w:szCs w:val="28"/>
        </w:rPr>
        <w:t>Аутопсия. Значение изучения трупного материала, субстратов, полу</w:t>
      </w:r>
      <w:r w:rsidRPr="0073273D">
        <w:rPr>
          <w:color w:val="000000"/>
          <w:sz w:val="28"/>
          <w:szCs w:val="28"/>
        </w:rPr>
        <w:softHyphen/>
        <w:t>ченных от больных при жизни, экспериментального материала. Гистологи</w:t>
      </w:r>
      <w:r w:rsidRPr="0073273D">
        <w:rPr>
          <w:color w:val="000000"/>
          <w:sz w:val="28"/>
          <w:szCs w:val="28"/>
        </w:rPr>
        <w:softHyphen/>
        <w:t>ческое исследование. Цитологическое исследование, иммуногистохимия, электронная микроскопия.  Биопсия – виды, значение в клинике.</w:t>
      </w:r>
    </w:p>
    <w:p w:rsidR="00DF2A66" w:rsidRPr="0073273D"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sz w:val="28"/>
          <w:szCs w:val="28"/>
        </w:rPr>
      </w:pPr>
      <w:r w:rsidRPr="0073273D">
        <w:rPr>
          <w:b/>
          <w:color w:val="000000"/>
          <w:spacing w:val="-3"/>
          <w:sz w:val="28"/>
          <w:szCs w:val="28"/>
        </w:rPr>
        <w:t>Морфология повреждения и смерти клеток</w:t>
      </w:r>
      <w:r w:rsidRPr="0073273D">
        <w:rPr>
          <w:color w:val="000000"/>
          <w:spacing w:val="-3"/>
          <w:sz w:val="28"/>
          <w:szCs w:val="28"/>
        </w:rPr>
        <w:t>. Обратимые и необрати</w:t>
      </w:r>
      <w:r w:rsidRPr="0073273D">
        <w:rPr>
          <w:color w:val="000000"/>
          <w:spacing w:val="-3"/>
          <w:sz w:val="28"/>
          <w:szCs w:val="28"/>
        </w:rPr>
        <w:softHyphen/>
      </w:r>
      <w:r w:rsidRPr="0073273D">
        <w:rPr>
          <w:color w:val="000000"/>
          <w:spacing w:val="-5"/>
          <w:sz w:val="28"/>
          <w:szCs w:val="28"/>
        </w:rPr>
        <w:t xml:space="preserve">мые повреждения. </w:t>
      </w:r>
      <w:r w:rsidRPr="0073273D">
        <w:rPr>
          <w:b/>
          <w:iCs/>
          <w:color w:val="000000"/>
          <w:spacing w:val="-5"/>
          <w:sz w:val="28"/>
          <w:szCs w:val="28"/>
        </w:rPr>
        <w:t>Некроз</w:t>
      </w:r>
      <w:r w:rsidRPr="0073273D">
        <w:rPr>
          <w:iCs/>
          <w:color w:val="000000"/>
          <w:spacing w:val="-5"/>
          <w:sz w:val="28"/>
          <w:szCs w:val="28"/>
        </w:rPr>
        <w:t xml:space="preserve">. </w:t>
      </w:r>
      <w:r w:rsidRPr="0073273D">
        <w:rPr>
          <w:color w:val="000000"/>
          <w:spacing w:val="-5"/>
          <w:sz w:val="28"/>
          <w:szCs w:val="28"/>
        </w:rPr>
        <w:t xml:space="preserve">Причины, механизм развития, морфологическая </w:t>
      </w:r>
      <w:r w:rsidRPr="0073273D">
        <w:rPr>
          <w:color w:val="000000"/>
          <w:spacing w:val="-2"/>
          <w:sz w:val="28"/>
          <w:szCs w:val="28"/>
        </w:rPr>
        <w:t xml:space="preserve">характеристика. Клинико-морфологические формы некроза, </w:t>
      </w:r>
      <w:r w:rsidRPr="0073273D">
        <w:rPr>
          <w:color w:val="000000"/>
          <w:spacing w:val="-5"/>
          <w:sz w:val="28"/>
          <w:szCs w:val="28"/>
        </w:rPr>
        <w:t xml:space="preserve"> пато- и мор</w:t>
      </w:r>
      <w:r w:rsidRPr="0073273D">
        <w:rPr>
          <w:color w:val="000000"/>
          <w:spacing w:val="-5"/>
          <w:sz w:val="28"/>
          <w:szCs w:val="28"/>
        </w:rPr>
        <w:softHyphen/>
      </w:r>
      <w:r w:rsidRPr="0073273D">
        <w:rPr>
          <w:color w:val="000000"/>
          <w:spacing w:val="-4"/>
          <w:sz w:val="28"/>
          <w:szCs w:val="28"/>
        </w:rPr>
        <w:t xml:space="preserve">фогенез, клинико-морфологическая характеристика, методы диагностики, </w:t>
      </w:r>
      <w:r w:rsidRPr="0073273D">
        <w:rPr>
          <w:color w:val="000000"/>
          <w:spacing w:val="-8"/>
          <w:sz w:val="28"/>
          <w:szCs w:val="28"/>
        </w:rPr>
        <w:t>исходы.</w:t>
      </w:r>
    </w:p>
    <w:p w:rsidR="00DF2A66" w:rsidRPr="0073273D"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sz w:val="28"/>
          <w:szCs w:val="28"/>
        </w:rPr>
      </w:pPr>
      <w:r w:rsidRPr="0073273D">
        <w:rPr>
          <w:b/>
          <w:iCs/>
          <w:color w:val="000000"/>
          <w:spacing w:val="-5"/>
          <w:sz w:val="28"/>
          <w:szCs w:val="28"/>
        </w:rPr>
        <w:t>Апоптоз</w:t>
      </w:r>
      <w:r w:rsidRPr="0073273D">
        <w:rPr>
          <w:color w:val="000000"/>
          <w:spacing w:val="-5"/>
          <w:sz w:val="28"/>
          <w:szCs w:val="28"/>
        </w:rPr>
        <w:t>как запрограммированная клеточная смерть. Определение, механизмы развития, морфологическая характеристика и методы диагно</w:t>
      </w:r>
      <w:r w:rsidRPr="0073273D">
        <w:rPr>
          <w:color w:val="000000"/>
          <w:spacing w:val="-5"/>
          <w:sz w:val="28"/>
          <w:szCs w:val="28"/>
        </w:rPr>
        <w:softHyphen/>
        <w:t>стики. Стадии апоптоза. Значение апоптоза в физиологических и патологи</w:t>
      </w:r>
      <w:r w:rsidRPr="0073273D">
        <w:rPr>
          <w:color w:val="000000"/>
          <w:spacing w:val="-5"/>
          <w:sz w:val="28"/>
          <w:szCs w:val="28"/>
        </w:rPr>
        <w:softHyphen/>
        <w:t>ческих процессах.</w:t>
      </w:r>
    </w:p>
    <w:p w:rsidR="00DF2A66" w:rsidRPr="0073273D"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sz w:val="28"/>
          <w:szCs w:val="28"/>
        </w:rPr>
      </w:pPr>
      <w:r w:rsidRPr="0073273D">
        <w:rPr>
          <w:b/>
          <w:bCs/>
          <w:color w:val="000000"/>
          <w:spacing w:val="-5"/>
          <w:sz w:val="28"/>
          <w:szCs w:val="28"/>
        </w:rPr>
        <w:t xml:space="preserve">Дистрофия как вид повреждения тканей. </w:t>
      </w:r>
      <w:r w:rsidRPr="0073273D">
        <w:rPr>
          <w:bCs/>
          <w:color w:val="000000"/>
          <w:spacing w:val="-5"/>
          <w:sz w:val="28"/>
          <w:szCs w:val="28"/>
        </w:rPr>
        <w:t>Функциональная и морфологическая сущность дистрофии. Этиологические факторы, основные патогенетические звенья дистрофии, морфогенез. Принципы классификации дистрофий.</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bCs/>
          <w:iCs/>
          <w:color w:val="000000"/>
          <w:spacing w:val="-4"/>
          <w:sz w:val="28"/>
          <w:szCs w:val="28"/>
        </w:rPr>
        <w:t xml:space="preserve">Внутриклеточные накопления: </w:t>
      </w:r>
      <w:r w:rsidRPr="0073273D">
        <w:rPr>
          <w:color w:val="000000"/>
          <w:spacing w:val="-4"/>
          <w:sz w:val="28"/>
          <w:szCs w:val="28"/>
        </w:rPr>
        <w:t xml:space="preserve">определение, механизмы развития. </w:t>
      </w:r>
      <w:r w:rsidRPr="0073273D">
        <w:rPr>
          <w:color w:val="000000"/>
          <w:spacing w:val="-5"/>
          <w:sz w:val="28"/>
          <w:szCs w:val="28"/>
        </w:rPr>
        <w:t>Накопление липидов (</w:t>
      </w:r>
      <w:r w:rsidRPr="0073273D">
        <w:rPr>
          <w:b/>
          <w:color w:val="000000"/>
          <w:spacing w:val="-5"/>
          <w:sz w:val="28"/>
          <w:szCs w:val="28"/>
        </w:rPr>
        <w:t>липидозы</w:t>
      </w:r>
      <w:r w:rsidRPr="0073273D">
        <w:rPr>
          <w:color w:val="000000"/>
          <w:spacing w:val="-5"/>
          <w:sz w:val="28"/>
          <w:szCs w:val="28"/>
        </w:rPr>
        <w:t>): причины, пато- и морфогенез, кли</w:t>
      </w:r>
      <w:r w:rsidRPr="0073273D">
        <w:rPr>
          <w:color w:val="000000"/>
          <w:spacing w:val="-5"/>
          <w:sz w:val="28"/>
          <w:szCs w:val="28"/>
        </w:rPr>
        <w:softHyphen/>
      </w:r>
      <w:r w:rsidRPr="0073273D">
        <w:rPr>
          <w:color w:val="000000"/>
          <w:spacing w:val="-2"/>
          <w:sz w:val="28"/>
          <w:szCs w:val="28"/>
        </w:rPr>
        <w:t xml:space="preserve">нико-морфологическая характеристика, методы диагностики, исходы. </w:t>
      </w:r>
      <w:r w:rsidRPr="0073273D">
        <w:rPr>
          <w:color w:val="000000"/>
          <w:spacing w:val="-4"/>
          <w:sz w:val="28"/>
          <w:szCs w:val="28"/>
        </w:rPr>
        <w:t xml:space="preserve">Стеатоз. Жировые изменения миокарда, печени, почек. Холестерин и его </w:t>
      </w:r>
      <w:r w:rsidRPr="0073273D">
        <w:rPr>
          <w:color w:val="000000"/>
          <w:spacing w:val="-5"/>
          <w:sz w:val="28"/>
          <w:szCs w:val="28"/>
        </w:rPr>
        <w:t>эфиры. Приобретенные и врожденные нарушения обмена липидов, морфо</w:t>
      </w:r>
      <w:r w:rsidRPr="0073273D">
        <w:rPr>
          <w:color w:val="000000"/>
          <w:spacing w:val="-5"/>
          <w:sz w:val="28"/>
          <w:szCs w:val="28"/>
        </w:rPr>
        <w:softHyphen/>
      </w:r>
      <w:r w:rsidRPr="0073273D">
        <w:rPr>
          <w:color w:val="000000"/>
          <w:spacing w:val="-4"/>
          <w:sz w:val="28"/>
          <w:szCs w:val="28"/>
        </w:rPr>
        <w:t>логическая характеристика.</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color w:val="000000"/>
          <w:spacing w:val="-5"/>
          <w:sz w:val="28"/>
          <w:szCs w:val="28"/>
        </w:rPr>
        <w:t>Накопление белков (диспротеинозы)</w:t>
      </w:r>
      <w:r w:rsidRPr="0073273D">
        <w:rPr>
          <w:color w:val="000000"/>
          <w:spacing w:val="-5"/>
          <w:sz w:val="28"/>
          <w:szCs w:val="28"/>
        </w:rPr>
        <w:t xml:space="preserve">: причины, пато- и морфогенез, </w:t>
      </w:r>
      <w:r w:rsidRPr="0073273D">
        <w:rPr>
          <w:color w:val="000000"/>
          <w:spacing w:val="-4"/>
          <w:sz w:val="28"/>
          <w:szCs w:val="28"/>
        </w:rPr>
        <w:lastRenderedPageBreak/>
        <w:t xml:space="preserve">морфологическая характеристика и методы диагностики, клинические </w:t>
      </w:r>
      <w:r w:rsidRPr="0073273D">
        <w:rPr>
          <w:color w:val="000000"/>
          <w:spacing w:val="-5"/>
          <w:sz w:val="28"/>
          <w:szCs w:val="28"/>
        </w:rPr>
        <w:t>симптомы и синдромы, исходы.</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color w:val="000000"/>
          <w:spacing w:val="-2"/>
          <w:sz w:val="28"/>
          <w:szCs w:val="28"/>
        </w:rPr>
        <w:t>Накопление гликогена</w:t>
      </w:r>
      <w:r w:rsidRPr="0073273D">
        <w:rPr>
          <w:color w:val="000000"/>
          <w:spacing w:val="-2"/>
          <w:sz w:val="28"/>
          <w:szCs w:val="28"/>
        </w:rPr>
        <w:t>: причины, пато- и морфогенез, морфологи</w:t>
      </w:r>
      <w:r w:rsidRPr="0073273D">
        <w:rPr>
          <w:color w:val="000000"/>
          <w:spacing w:val="-2"/>
          <w:sz w:val="28"/>
          <w:szCs w:val="28"/>
        </w:rPr>
        <w:softHyphen/>
      </w:r>
      <w:r w:rsidRPr="0073273D">
        <w:rPr>
          <w:color w:val="000000"/>
          <w:spacing w:val="-4"/>
          <w:sz w:val="28"/>
          <w:szCs w:val="28"/>
        </w:rPr>
        <w:t xml:space="preserve">ческая характеристика и методы диагностики, клинические проявления, </w:t>
      </w:r>
      <w:r w:rsidRPr="0073273D">
        <w:rPr>
          <w:color w:val="000000"/>
          <w:spacing w:val="-5"/>
          <w:sz w:val="28"/>
          <w:szCs w:val="28"/>
        </w:rPr>
        <w:t>исходы. Приобретенные и врожденные накопления гликогена.</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color w:val="000000"/>
          <w:spacing w:val="-2"/>
          <w:sz w:val="28"/>
          <w:szCs w:val="28"/>
        </w:rPr>
        <w:t>Стромально</w:t>
      </w:r>
      <w:r w:rsidRPr="0073273D">
        <w:rPr>
          <w:b/>
          <w:bCs/>
          <w:color w:val="000000"/>
          <w:spacing w:val="-5"/>
          <w:sz w:val="28"/>
          <w:szCs w:val="28"/>
        </w:rPr>
        <w:t xml:space="preserve">-сосудистые дистрофии. </w:t>
      </w:r>
      <w:r w:rsidRPr="0073273D">
        <w:rPr>
          <w:bCs/>
          <w:color w:val="000000"/>
          <w:spacing w:val="-5"/>
          <w:sz w:val="28"/>
          <w:szCs w:val="28"/>
        </w:rPr>
        <w:t>Определение, основные условия и механизмы развития, классификация. Белковые стромально-сосудистые дистрофии: мукоидное набухание, фибриноидное набухание, определение, морфологические проявления, исходы.</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color w:val="000000"/>
          <w:spacing w:val="-2"/>
          <w:sz w:val="28"/>
          <w:szCs w:val="28"/>
        </w:rPr>
        <w:t>Жировые сосудисто-</w:t>
      </w:r>
      <w:r w:rsidRPr="0073273D">
        <w:rPr>
          <w:b/>
          <w:bCs/>
          <w:color w:val="000000"/>
          <w:spacing w:val="-5"/>
          <w:sz w:val="28"/>
          <w:szCs w:val="28"/>
        </w:rPr>
        <w:t xml:space="preserve">стромальные дистрофии, </w:t>
      </w:r>
      <w:r w:rsidRPr="0073273D">
        <w:rPr>
          <w:bCs/>
          <w:color w:val="000000"/>
          <w:spacing w:val="-5"/>
          <w:sz w:val="28"/>
          <w:szCs w:val="28"/>
        </w:rPr>
        <w:t>определение, принципы классификации. Причины ожирения, морфологические изменения в органах, клиническое значение, исходы местного и общего ожирения.</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iCs/>
          <w:color w:val="000000"/>
          <w:spacing w:val="-4"/>
          <w:sz w:val="28"/>
          <w:szCs w:val="28"/>
        </w:rPr>
        <w:t>Гиалиновые изменения</w:t>
      </w:r>
      <w:r w:rsidRPr="0073273D">
        <w:rPr>
          <w:iCs/>
          <w:color w:val="000000"/>
          <w:spacing w:val="-4"/>
          <w:sz w:val="28"/>
          <w:szCs w:val="28"/>
        </w:rPr>
        <w:t xml:space="preserve">. </w:t>
      </w:r>
      <w:r w:rsidRPr="0073273D">
        <w:rPr>
          <w:color w:val="000000"/>
          <w:spacing w:val="-4"/>
          <w:sz w:val="28"/>
          <w:szCs w:val="28"/>
        </w:rPr>
        <w:t xml:space="preserve">Внутриклеточный и внеклеточный гиалин: </w:t>
      </w:r>
      <w:r w:rsidRPr="0073273D">
        <w:rPr>
          <w:color w:val="000000"/>
          <w:spacing w:val="-5"/>
          <w:sz w:val="28"/>
          <w:szCs w:val="28"/>
        </w:rPr>
        <w:t xml:space="preserve">морфогенез, морфологическая характеристика. Гиалиновые изменения при </w:t>
      </w:r>
      <w:r w:rsidRPr="0073273D">
        <w:rPr>
          <w:color w:val="000000"/>
          <w:spacing w:val="-4"/>
          <w:sz w:val="28"/>
          <w:szCs w:val="28"/>
        </w:rPr>
        <w:t>различных патологических состояниях.</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bCs/>
          <w:iCs/>
          <w:color w:val="000000"/>
          <w:spacing w:val="-4"/>
          <w:sz w:val="28"/>
          <w:szCs w:val="28"/>
        </w:rPr>
        <w:t xml:space="preserve">Нарушения обмена пигментов (хромопротеидов). </w:t>
      </w:r>
      <w:r w:rsidRPr="0073273D">
        <w:rPr>
          <w:color w:val="000000"/>
          <w:spacing w:val="-4"/>
          <w:sz w:val="28"/>
          <w:szCs w:val="28"/>
        </w:rPr>
        <w:t>Экзогенные пиг</w:t>
      </w:r>
      <w:r w:rsidRPr="0073273D">
        <w:rPr>
          <w:color w:val="000000"/>
          <w:spacing w:val="-4"/>
          <w:sz w:val="28"/>
          <w:szCs w:val="28"/>
        </w:rPr>
        <w:softHyphen/>
        <w:t>менты. Эндогенные пигменты: виды, механизм образования, морфологи</w:t>
      </w:r>
      <w:r w:rsidRPr="0073273D">
        <w:rPr>
          <w:color w:val="000000"/>
          <w:spacing w:val="-4"/>
          <w:sz w:val="28"/>
          <w:szCs w:val="28"/>
        </w:rPr>
        <w:softHyphen/>
        <w:t xml:space="preserve">ческая характеристика и методы диагностики. </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color w:val="000000"/>
          <w:spacing w:val="-4"/>
          <w:sz w:val="28"/>
          <w:szCs w:val="28"/>
        </w:rPr>
        <w:t>Наруше</w:t>
      </w:r>
      <w:r w:rsidRPr="0073273D">
        <w:rPr>
          <w:b/>
          <w:color w:val="000000"/>
          <w:spacing w:val="-4"/>
          <w:sz w:val="28"/>
          <w:szCs w:val="28"/>
        </w:rPr>
        <w:softHyphen/>
        <w:t>ния обмена гемоглобиногенных пигментов</w:t>
      </w:r>
      <w:r w:rsidRPr="0073273D">
        <w:rPr>
          <w:color w:val="000000"/>
          <w:spacing w:val="-4"/>
          <w:sz w:val="28"/>
          <w:szCs w:val="28"/>
        </w:rPr>
        <w:t xml:space="preserve">. Основные причины и морфофункциональные изменения в ораганизме при нарушении обмена гемоглобина.  Гемосидероз (местный, системный), гемохроматоз. </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color w:val="000000"/>
          <w:spacing w:val="-4"/>
          <w:sz w:val="28"/>
          <w:szCs w:val="28"/>
        </w:rPr>
        <w:t>Нарушения обмена билирубина</w:t>
      </w:r>
      <w:r w:rsidRPr="0073273D">
        <w:rPr>
          <w:color w:val="000000"/>
          <w:spacing w:val="-4"/>
          <w:sz w:val="28"/>
          <w:szCs w:val="28"/>
        </w:rPr>
        <w:t xml:space="preserve">, морфологическая характеристика. </w:t>
      </w:r>
      <w:r w:rsidRPr="0073273D">
        <w:rPr>
          <w:b/>
          <w:color w:val="000000"/>
          <w:spacing w:val="-4"/>
          <w:sz w:val="28"/>
          <w:szCs w:val="28"/>
        </w:rPr>
        <w:t>Желтухи</w:t>
      </w:r>
      <w:r w:rsidRPr="0073273D">
        <w:rPr>
          <w:color w:val="000000"/>
          <w:spacing w:val="-4"/>
          <w:sz w:val="28"/>
          <w:szCs w:val="28"/>
        </w:rPr>
        <w:t>.</w:t>
      </w:r>
      <w:r w:rsidRPr="0073273D">
        <w:rPr>
          <w:color w:val="000000"/>
          <w:spacing w:val="-6"/>
          <w:sz w:val="28"/>
          <w:szCs w:val="28"/>
        </w:rPr>
        <w:t xml:space="preserve"> Классификация, причины и меха</w:t>
      </w:r>
      <w:r w:rsidRPr="0073273D">
        <w:rPr>
          <w:color w:val="000000"/>
          <w:spacing w:val="-6"/>
          <w:sz w:val="28"/>
          <w:szCs w:val="28"/>
        </w:rPr>
        <w:softHyphen/>
      </w:r>
      <w:r w:rsidRPr="0073273D">
        <w:rPr>
          <w:color w:val="000000"/>
          <w:spacing w:val="-4"/>
          <w:sz w:val="28"/>
          <w:szCs w:val="28"/>
        </w:rPr>
        <w:t>низмы развития желтухи.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6"/>
          <w:sz w:val="28"/>
          <w:szCs w:val="28"/>
        </w:rPr>
        <w:t xml:space="preserve"> Нарушения обмена липофусцина и меланина:</w:t>
      </w:r>
      <w:r w:rsidRPr="0073273D">
        <w:rPr>
          <w:sz w:val="28"/>
          <w:szCs w:val="28"/>
        </w:rPr>
        <w:t xml:space="preserve"> клинико-морфологическая характеристика.</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iCs/>
          <w:color w:val="000000"/>
          <w:spacing w:val="-4"/>
          <w:sz w:val="28"/>
          <w:szCs w:val="28"/>
        </w:rPr>
        <w:t>Патологическое обызвествление (кальцинозы)</w:t>
      </w:r>
      <w:r w:rsidRPr="0073273D">
        <w:rPr>
          <w:iCs/>
          <w:color w:val="000000"/>
          <w:spacing w:val="-4"/>
          <w:sz w:val="28"/>
          <w:szCs w:val="28"/>
        </w:rPr>
        <w:t xml:space="preserve">. </w:t>
      </w:r>
      <w:r w:rsidRPr="0073273D">
        <w:rPr>
          <w:color w:val="000000"/>
          <w:spacing w:val="-3"/>
          <w:sz w:val="28"/>
          <w:szCs w:val="28"/>
        </w:rPr>
        <w:t>Виды кальцинозов: дистрофические, метастатические. Причины, па</w:t>
      </w:r>
      <w:r w:rsidRPr="0073273D">
        <w:rPr>
          <w:color w:val="000000"/>
          <w:spacing w:val="-3"/>
          <w:sz w:val="28"/>
          <w:szCs w:val="28"/>
        </w:rPr>
        <w:softHyphen/>
      </w:r>
      <w:r w:rsidRPr="0073273D">
        <w:rPr>
          <w:color w:val="000000"/>
          <w:spacing w:val="-4"/>
          <w:sz w:val="28"/>
          <w:szCs w:val="28"/>
        </w:rPr>
        <w:t>то- и морфогенез, морфологическая характеристика, диагностика, клини</w:t>
      </w:r>
      <w:r w:rsidRPr="0073273D">
        <w:rPr>
          <w:color w:val="000000"/>
          <w:spacing w:val="-4"/>
          <w:sz w:val="28"/>
          <w:szCs w:val="28"/>
        </w:rPr>
        <w:softHyphen/>
        <w:t>ческие проявления, исходы..</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color w:val="000000"/>
          <w:spacing w:val="-4"/>
          <w:sz w:val="28"/>
          <w:szCs w:val="28"/>
        </w:rPr>
        <w:t>Полнокровие (гиперемия)</w:t>
      </w:r>
      <w:r w:rsidRPr="0073273D">
        <w:rPr>
          <w:color w:val="000000"/>
          <w:spacing w:val="-4"/>
          <w:sz w:val="28"/>
          <w:szCs w:val="28"/>
        </w:rPr>
        <w:t>. Артериальное полнокровие. Причины, ви</w:t>
      </w:r>
      <w:r w:rsidRPr="0073273D">
        <w:rPr>
          <w:color w:val="000000"/>
          <w:spacing w:val="-4"/>
          <w:sz w:val="28"/>
          <w:szCs w:val="28"/>
        </w:rPr>
        <w:softHyphen/>
        <w:t>ды, морфология.</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Cs/>
          <w:color w:val="000000"/>
          <w:spacing w:val="-5"/>
          <w:sz w:val="28"/>
          <w:szCs w:val="28"/>
        </w:rPr>
      </w:pPr>
      <w:r w:rsidRPr="0073273D">
        <w:rPr>
          <w:b/>
          <w:color w:val="000000"/>
          <w:spacing w:val="-4"/>
          <w:sz w:val="28"/>
          <w:szCs w:val="28"/>
        </w:rPr>
        <w:t>Венозное полнокровие:</w:t>
      </w:r>
      <w:r w:rsidRPr="0073273D">
        <w:rPr>
          <w:color w:val="000000"/>
          <w:spacing w:val="-4"/>
          <w:sz w:val="28"/>
          <w:szCs w:val="28"/>
        </w:rPr>
        <w:t xml:space="preserve"> общее и местное, острое и хрони</w:t>
      </w:r>
      <w:r w:rsidRPr="0073273D">
        <w:rPr>
          <w:color w:val="000000"/>
          <w:spacing w:val="-4"/>
          <w:sz w:val="28"/>
          <w:szCs w:val="28"/>
        </w:rPr>
        <w:softHyphen/>
      </w:r>
      <w:r w:rsidRPr="0073273D">
        <w:rPr>
          <w:color w:val="000000"/>
          <w:spacing w:val="-1"/>
          <w:sz w:val="28"/>
          <w:szCs w:val="28"/>
        </w:rPr>
        <w:t>ческое. Местное венозное полнокровие, причины, морфологические проявления, исходы.</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color w:val="000000"/>
          <w:spacing w:val="-1"/>
          <w:sz w:val="28"/>
          <w:szCs w:val="28"/>
        </w:rPr>
        <w:t xml:space="preserve"> Венозный застой в системе малого круга кровообращения</w:t>
      </w:r>
      <w:r w:rsidRPr="0073273D">
        <w:rPr>
          <w:color w:val="000000"/>
          <w:spacing w:val="-1"/>
          <w:sz w:val="28"/>
          <w:szCs w:val="28"/>
        </w:rPr>
        <w:t>: пато</w:t>
      </w:r>
      <w:r w:rsidRPr="0073273D">
        <w:rPr>
          <w:color w:val="000000"/>
          <w:spacing w:val="-4"/>
          <w:sz w:val="28"/>
          <w:szCs w:val="28"/>
        </w:rPr>
        <w:t xml:space="preserve"> и морфогенез, клинико-морфологическая характеристика, исходы. </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color w:val="000000"/>
          <w:spacing w:val="-4"/>
          <w:sz w:val="28"/>
          <w:szCs w:val="28"/>
        </w:rPr>
        <w:t>Веноз</w:t>
      </w:r>
      <w:r w:rsidRPr="0073273D">
        <w:rPr>
          <w:b/>
          <w:color w:val="000000"/>
          <w:spacing w:val="-4"/>
          <w:sz w:val="28"/>
          <w:szCs w:val="28"/>
        </w:rPr>
        <w:softHyphen/>
      </w:r>
      <w:r w:rsidRPr="0073273D">
        <w:rPr>
          <w:b/>
          <w:color w:val="000000"/>
          <w:spacing w:val="-2"/>
          <w:sz w:val="28"/>
          <w:szCs w:val="28"/>
        </w:rPr>
        <w:t>ный застой в системе большого круга кровообращения</w:t>
      </w:r>
      <w:r w:rsidRPr="0073273D">
        <w:rPr>
          <w:color w:val="000000"/>
          <w:spacing w:val="-2"/>
          <w:sz w:val="28"/>
          <w:szCs w:val="28"/>
        </w:rPr>
        <w:t>: пато- и морфо</w:t>
      </w:r>
      <w:r w:rsidRPr="0073273D">
        <w:rPr>
          <w:color w:val="000000"/>
          <w:spacing w:val="-2"/>
          <w:sz w:val="28"/>
          <w:szCs w:val="28"/>
        </w:rPr>
        <w:softHyphen/>
      </w:r>
      <w:r w:rsidRPr="0073273D">
        <w:rPr>
          <w:color w:val="000000"/>
          <w:spacing w:val="-5"/>
          <w:sz w:val="28"/>
          <w:szCs w:val="28"/>
        </w:rPr>
        <w:t>генез, клинико-морфологическая характеристика, исходы. Венозное пол</w:t>
      </w:r>
      <w:r w:rsidRPr="0073273D">
        <w:rPr>
          <w:color w:val="000000"/>
          <w:spacing w:val="-5"/>
          <w:sz w:val="28"/>
          <w:szCs w:val="28"/>
        </w:rPr>
        <w:softHyphen/>
      </w:r>
      <w:r w:rsidRPr="0073273D">
        <w:rPr>
          <w:color w:val="000000"/>
          <w:sz w:val="28"/>
          <w:szCs w:val="28"/>
        </w:rPr>
        <w:t xml:space="preserve">нокровие в системе воротной вены (портальная гипертензия): патогенез </w:t>
      </w:r>
      <w:r w:rsidRPr="0073273D">
        <w:rPr>
          <w:color w:val="000000"/>
          <w:spacing w:val="-4"/>
          <w:sz w:val="28"/>
          <w:szCs w:val="28"/>
        </w:rPr>
        <w:t>и клинико-морфологические проявления.</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bCs/>
          <w:iCs/>
          <w:color w:val="000000"/>
          <w:spacing w:val="-6"/>
          <w:sz w:val="28"/>
          <w:szCs w:val="28"/>
        </w:rPr>
        <w:t xml:space="preserve">Шок. </w:t>
      </w:r>
      <w:r w:rsidRPr="0073273D">
        <w:rPr>
          <w:color w:val="000000"/>
          <w:spacing w:val="-6"/>
          <w:sz w:val="28"/>
          <w:szCs w:val="28"/>
        </w:rPr>
        <w:t>Определение, виды, механизмы развития, стадии, морфологиче</w:t>
      </w:r>
      <w:r w:rsidRPr="0073273D">
        <w:rPr>
          <w:color w:val="000000"/>
          <w:spacing w:val="-6"/>
          <w:sz w:val="28"/>
          <w:szCs w:val="28"/>
        </w:rPr>
        <w:softHyphen/>
      </w:r>
      <w:r w:rsidRPr="0073273D">
        <w:rPr>
          <w:color w:val="000000"/>
          <w:spacing w:val="-5"/>
          <w:sz w:val="28"/>
          <w:szCs w:val="28"/>
        </w:rPr>
        <w:t>ская характеристика, клинические проявления.</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bCs/>
          <w:iCs/>
          <w:color w:val="000000"/>
          <w:spacing w:val="-3"/>
          <w:sz w:val="28"/>
          <w:szCs w:val="28"/>
        </w:rPr>
        <w:t xml:space="preserve">Кровотечение: </w:t>
      </w:r>
      <w:r w:rsidRPr="0073273D">
        <w:rPr>
          <w:color w:val="000000"/>
          <w:spacing w:val="-3"/>
          <w:sz w:val="28"/>
          <w:szCs w:val="28"/>
        </w:rPr>
        <w:t xml:space="preserve">наружное и внутреннее, кровоизлияния. Причины, </w:t>
      </w:r>
      <w:r w:rsidRPr="0073273D">
        <w:rPr>
          <w:color w:val="000000"/>
          <w:spacing w:val="-5"/>
          <w:sz w:val="28"/>
          <w:szCs w:val="28"/>
        </w:rPr>
        <w:t>виды, клинико-морфологическая характеристика. Геморрагический диатез. Синдром диссеминированного внутрисосудистого свертывания крови.</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bCs/>
          <w:iCs/>
          <w:color w:val="000000"/>
          <w:spacing w:val="-3"/>
          <w:sz w:val="28"/>
          <w:szCs w:val="28"/>
        </w:rPr>
        <w:t xml:space="preserve">Тромбоз. </w:t>
      </w:r>
      <w:r w:rsidRPr="0073273D">
        <w:rPr>
          <w:color w:val="000000"/>
          <w:spacing w:val="-3"/>
          <w:sz w:val="28"/>
          <w:szCs w:val="28"/>
        </w:rPr>
        <w:t xml:space="preserve">Определение, местные и общие факторы тромбообразования. Тромб, его виды, морфологическая характеристика. Тромбоз вен. </w:t>
      </w:r>
      <w:r w:rsidRPr="0073273D">
        <w:rPr>
          <w:color w:val="000000"/>
          <w:spacing w:val="-5"/>
          <w:sz w:val="28"/>
          <w:szCs w:val="28"/>
        </w:rPr>
        <w:t>Тромбоз артерий. Тромбоз в полостях сердца. Значение и исходы тромбоза.</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iCs/>
          <w:color w:val="000000"/>
          <w:spacing w:val="-4"/>
          <w:sz w:val="28"/>
          <w:szCs w:val="28"/>
        </w:rPr>
        <w:lastRenderedPageBreak/>
        <w:t>Эмболия</w:t>
      </w:r>
      <w:r w:rsidRPr="0073273D">
        <w:rPr>
          <w:iCs/>
          <w:color w:val="000000"/>
          <w:spacing w:val="-4"/>
          <w:sz w:val="28"/>
          <w:szCs w:val="28"/>
        </w:rPr>
        <w:t xml:space="preserve">: </w:t>
      </w:r>
      <w:r w:rsidRPr="0073273D">
        <w:rPr>
          <w:color w:val="000000"/>
          <w:spacing w:val="-4"/>
          <w:sz w:val="28"/>
          <w:szCs w:val="28"/>
        </w:rPr>
        <w:t>определение, виды, причины, морфологическая характери</w:t>
      </w:r>
      <w:r w:rsidRPr="0073273D">
        <w:rPr>
          <w:color w:val="000000"/>
          <w:spacing w:val="-4"/>
          <w:sz w:val="28"/>
          <w:szCs w:val="28"/>
        </w:rPr>
        <w:softHyphen/>
        <w:t>стика. Ортоградная, ретроградная и парадоксальная эмболии. Тромбоэм</w:t>
      </w:r>
      <w:r w:rsidRPr="0073273D">
        <w:rPr>
          <w:color w:val="000000"/>
          <w:spacing w:val="-4"/>
          <w:sz w:val="28"/>
          <w:szCs w:val="28"/>
        </w:rPr>
        <w:softHyphen/>
      </w:r>
      <w:r w:rsidRPr="0073273D">
        <w:rPr>
          <w:color w:val="000000"/>
          <w:spacing w:val="-6"/>
          <w:sz w:val="28"/>
          <w:szCs w:val="28"/>
        </w:rPr>
        <w:t xml:space="preserve">болия: причины развития, клиническое значение. Тромбоэмболия легочной </w:t>
      </w:r>
      <w:r w:rsidRPr="0073273D">
        <w:rPr>
          <w:color w:val="000000"/>
          <w:spacing w:val="-5"/>
          <w:sz w:val="28"/>
          <w:szCs w:val="28"/>
        </w:rPr>
        <w:t>артерии, острое легочное сердце. Тромбоэмболический синдром: клинико-морфологическая характеристика.</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color w:val="000000"/>
          <w:spacing w:val="-5"/>
          <w:sz w:val="28"/>
          <w:szCs w:val="28"/>
        </w:rPr>
      </w:pPr>
      <w:r w:rsidRPr="0073273D">
        <w:rPr>
          <w:b/>
          <w:bCs/>
          <w:iCs/>
          <w:color w:val="000000"/>
          <w:spacing w:val="-6"/>
          <w:sz w:val="28"/>
          <w:szCs w:val="28"/>
        </w:rPr>
        <w:t xml:space="preserve">Ишемия. </w:t>
      </w:r>
      <w:r w:rsidRPr="0073273D">
        <w:rPr>
          <w:color w:val="000000"/>
          <w:spacing w:val="-6"/>
          <w:sz w:val="28"/>
          <w:szCs w:val="28"/>
        </w:rPr>
        <w:t>Определение, причины, механизмы развития, морфологиче</w:t>
      </w:r>
      <w:r w:rsidRPr="0073273D">
        <w:rPr>
          <w:color w:val="000000"/>
          <w:spacing w:val="-6"/>
          <w:sz w:val="28"/>
          <w:szCs w:val="28"/>
        </w:rPr>
        <w:softHyphen/>
      </w:r>
      <w:r w:rsidRPr="0073273D">
        <w:rPr>
          <w:color w:val="000000"/>
          <w:spacing w:val="-5"/>
          <w:sz w:val="28"/>
          <w:szCs w:val="28"/>
        </w:rPr>
        <w:t xml:space="preserve">ская характеристика и методы диагностики, клиническое значение. Роль </w:t>
      </w:r>
      <w:r w:rsidRPr="0073273D">
        <w:rPr>
          <w:color w:val="000000"/>
          <w:spacing w:val="-2"/>
          <w:sz w:val="28"/>
          <w:szCs w:val="28"/>
        </w:rPr>
        <w:t>коллатерального кровообращения. Острая и хроническая ишемия. Ин</w:t>
      </w:r>
      <w:r w:rsidRPr="0073273D">
        <w:rPr>
          <w:color w:val="000000"/>
          <w:spacing w:val="-2"/>
          <w:sz w:val="28"/>
          <w:szCs w:val="28"/>
        </w:rPr>
        <w:softHyphen/>
      </w:r>
      <w:r w:rsidRPr="0073273D">
        <w:rPr>
          <w:color w:val="000000"/>
          <w:spacing w:val="-5"/>
          <w:sz w:val="28"/>
          <w:szCs w:val="28"/>
        </w:rPr>
        <w:t>фаркт: определение, причины, классификация, морфологическая характе</w:t>
      </w:r>
      <w:r w:rsidRPr="0073273D">
        <w:rPr>
          <w:color w:val="000000"/>
          <w:spacing w:val="-5"/>
          <w:sz w:val="28"/>
          <w:szCs w:val="28"/>
        </w:rPr>
        <w:softHyphen/>
        <w:t>ристика разных видов инфарктов, осложнения, исходы.</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bCs/>
          <w:iCs/>
          <w:color w:val="000000"/>
          <w:spacing w:val="-4"/>
          <w:sz w:val="28"/>
          <w:szCs w:val="28"/>
        </w:rPr>
        <w:t xml:space="preserve">Воспаление: </w:t>
      </w:r>
      <w:r w:rsidRPr="0073273D">
        <w:rPr>
          <w:color w:val="000000"/>
          <w:spacing w:val="-4"/>
          <w:sz w:val="28"/>
          <w:szCs w:val="28"/>
        </w:rPr>
        <w:t>определение, сущность и биологическое значение. Про</w:t>
      </w:r>
      <w:r w:rsidRPr="0073273D">
        <w:rPr>
          <w:color w:val="000000"/>
          <w:spacing w:val="-4"/>
          <w:sz w:val="28"/>
          <w:szCs w:val="28"/>
        </w:rPr>
        <w:softHyphen/>
      </w:r>
      <w:r w:rsidRPr="0073273D">
        <w:rPr>
          <w:color w:val="000000"/>
          <w:spacing w:val="-5"/>
          <w:sz w:val="28"/>
          <w:szCs w:val="28"/>
        </w:rPr>
        <w:t>блема местного и общего в понимании воспаления. История изучения вос</w:t>
      </w:r>
      <w:r w:rsidRPr="0073273D">
        <w:rPr>
          <w:color w:val="000000"/>
          <w:spacing w:val="-5"/>
          <w:sz w:val="28"/>
          <w:szCs w:val="28"/>
        </w:rPr>
        <w:softHyphen/>
        <w:t>паления (Цельс,  Р.Вирхов, Д.Ф.Конгейм, П. Эрлих, И.И.Мечников). Кли</w:t>
      </w:r>
      <w:r w:rsidRPr="0073273D">
        <w:rPr>
          <w:color w:val="000000"/>
          <w:spacing w:val="-5"/>
          <w:sz w:val="28"/>
          <w:szCs w:val="28"/>
        </w:rPr>
        <w:softHyphen/>
      </w:r>
      <w:r w:rsidRPr="0073273D">
        <w:rPr>
          <w:color w:val="000000"/>
          <w:spacing w:val="-4"/>
          <w:sz w:val="28"/>
          <w:szCs w:val="28"/>
        </w:rPr>
        <w:t>нические признаки и симптомы воспаления (местные и системные). Общие проявления воспаления, патогенез, этиологические особенности.</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iCs/>
          <w:color w:val="000000"/>
          <w:spacing w:val="-3"/>
          <w:sz w:val="28"/>
          <w:szCs w:val="28"/>
        </w:rPr>
        <w:t>Острое воспаление</w:t>
      </w:r>
      <w:r w:rsidRPr="0073273D">
        <w:rPr>
          <w:iCs/>
          <w:color w:val="000000"/>
          <w:spacing w:val="-3"/>
          <w:sz w:val="28"/>
          <w:szCs w:val="28"/>
        </w:rPr>
        <w:t xml:space="preserve">. </w:t>
      </w:r>
      <w:r w:rsidRPr="0073273D">
        <w:rPr>
          <w:color w:val="000000"/>
          <w:spacing w:val="-3"/>
          <w:sz w:val="28"/>
          <w:szCs w:val="28"/>
        </w:rPr>
        <w:t xml:space="preserve">Этиология и патогенез. Реакция кровеносных </w:t>
      </w:r>
      <w:r w:rsidRPr="0073273D">
        <w:rPr>
          <w:color w:val="000000"/>
          <w:spacing w:val="-4"/>
          <w:sz w:val="28"/>
          <w:szCs w:val="28"/>
        </w:rPr>
        <w:t>сосудов при остром воспалении. Транссудат, экссудат, отек, стаз. Эмигра</w:t>
      </w:r>
      <w:r w:rsidRPr="0073273D">
        <w:rPr>
          <w:color w:val="000000"/>
          <w:spacing w:val="-4"/>
          <w:sz w:val="28"/>
          <w:szCs w:val="28"/>
        </w:rPr>
        <w:softHyphen/>
      </w:r>
      <w:r w:rsidRPr="0073273D">
        <w:rPr>
          <w:color w:val="000000"/>
          <w:spacing w:val="-5"/>
          <w:sz w:val="28"/>
          <w:szCs w:val="28"/>
        </w:rPr>
        <w:t>ция лейкоцитов, образование гноя. Исходы острого воспаления.</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iCs/>
          <w:color w:val="000000"/>
          <w:spacing w:val="-3"/>
          <w:sz w:val="28"/>
          <w:szCs w:val="28"/>
        </w:rPr>
        <w:t>Морфологические проявления острого и хронического воспаления</w:t>
      </w:r>
      <w:r w:rsidRPr="0073273D">
        <w:rPr>
          <w:iCs/>
          <w:color w:val="000000"/>
          <w:spacing w:val="-3"/>
          <w:sz w:val="28"/>
          <w:szCs w:val="28"/>
        </w:rPr>
        <w:t xml:space="preserve">. </w:t>
      </w:r>
      <w:r w:rsidRPr="0073273D">
        <w:rPr>
          <w:color w:val="000000"/>
          <w:spacing w:val="-4"/>
          <w:sz w:val="28"/>
          <w:szCs w:val="28"/>
        </w:rPr>
        <w:t>Экссудативное воспаление: серозное, фибринозное, гнойное, катаральное, геморраги</w:t>
      </w:r>
      <w:r w:rsidRPr="0073273D">
        <w:rPr>
          <w:color w:val="000000"/>
          <w:spacing w:val="-4"/>
          <w:sz w:val="28"/>
          <w:szCs w:val="28"/>
        </w:rPr>
        <w:softHyphen/>
      </w:r>
      <w:r w:rsidRPr="0073273D">
        <w:rPr>
          <w:color w:val="000000"/>
          <w:spacing w:val="-5"/>
          <w:sz w:val="28"/>
          <w:szCs w:val="28"/>
        </w:rPr>
        <w:t>ческое, смешанное. Язвенно-некротические реакции при воспалении. Мор</w:t>
      </w:r>
      <w:r w:rsidRPr="0073273D">
        <w:rPr>
          <w:color w:val="000000"/>
          <w:spacing w:val="-5"/>
          <w:sz w:val="28"/>
          <w:szCs w:val="28"/>
        </w:rPr>
        <w:softHyphen/>
      </w:r>
      <w:r w:rsidRPr="0073273D">
        <w:rPr>
          <w:color w:val="000000"/>
          <w:spacing w:val="-4"/>
          <w:sz w:val="28"/>
          <w:szCs w:val="28"/>
        </w:rPr>
        <w:t>фологическая характеристика, клиническое значение.</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iCs/>
          <w:color w:val="000000"/>
          <w:spacing w:val="-5"/>
          <w:sz w:val="28"/>
          <w:szCs w:val="28"/>
        </w:rPr>
        <w:t>Хроническое воспаление</w:t>
      </w:r>
      <w:r w:rsidRPr="0073273D">
        <w:rPr>
          <w:iCs/>
          <w:color w:val="000000"/>
          <w:spacing w:val="-5"/>
          <w:sz w:val="28"/>
          <w:szCs w:val="28"/>
        </w:rPr>
        <w:t xml:space="preserve">. </w:t>
      </w:r>
      <w:r w:rsidRPr="0073273D">
        <w:rPr>
          <w:color w:val="000000"/>
          <w:spacing w:val="-5"/>
          <w:sz w:val="28"/>
          <w:szCs w:val="28"/>
        </w:rPr>
        <w:t xml:space="preserve">Причины, патогенез, клеточные кооперации </w:t>
      </w:r>
      <w:r w:rsidRPr="0073273D">
        <w:rPr>
          <w:color w:val="000000"/>
          <w:spacing w:val="-4"/>
          <w:sz w:val="28"/>
          <w:szCs w:val="28"/>
        </w:rPr>
        <w:t>(макрофаги, лимфоциты, плазматические клетки, эозинофилы, фибробла</w:t>
      </w:r>
      <w:r w:rsidRPr="0073273D">
        <w:rPr>
          <w:color w:val="000000"/>
          <w:spacing w:val="-5"/>
          <w:sz w:val="28"/>
          <w:szCs w:val="28"/>
        </w:rPr>
        <w:t>сты и др.). Морфологические особенности (характер инфильтрата, персистирующая деструкция соединительной ткани), исходы.</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iCs/>
          <w:color w:val="000000"/>
          <w:spacing w:val="-4"/>
          <w:sz w:val="28"/>
          <w:szCs w:val="28"/>
        </w:rPr>
        <w:t>Гранулематозное воспаление</w:t>
      </w:r>
      <w:r w:rsidRPr="0073273D">
        <w:rPr>
          <w:color w:val="000000"/>
          <w:spacing w:val="-4"/>
          <w:sz w:val="28"/>
          <w:szCs w:val="28"/>
        </w:rPr>
        <w:t>(острое и хроническое). Этиология, ме</w:t>
      </w:r>
      <w:r w:rsidRPr="0073273D">
        <w:rPr>
          <w:color w:val="000000"/>
          <w:spacing w:val="-4"/>
          <w:sz w:val="28"/>
          <w:szCs w:val="28"/>
        </w:rPr>
        <w:softHyphen/>
      </w:r>
      <w:r w:rsidRPr="0073273D">
        <w:rPr>
          <w:color w:val="000000"/>
          <w:spacing w:val="-5"/>
          <w:sz w:val="28"/>
          <w:szCs w:val="28"/>
        </w:rPr>
        <w:t>ханизмы развития, клинико-морфологическая характеристика и методы ди</w:t>
      </w:r>
      <w:r w:rsidRPr="0073273D">
        <w:rPr>
          <w:color w:val="000000"/>
          <w:spacing w:val="-5"/>
          <w:sz w:val="28"/>
          <w:szCs w:val="28"/>
        </w:rPr>
        <w:softHyphen/>
      </w:r>
      <w:r w:rsidRPr="0073273D">
        <w:rPr>
          <w:color w:val="000000"/>
          <w:spacing w:val="-4"/>
          <w:sz w:val="28"/>
          <w:szCs w:val="28"/>
        </w:rPr>
        <w:t>агностики, исходы. Клеточная кинетика гранулемы. Патогенетические ви</w:t>
      </w:r>
      <w:r w:rsidRPr="0073273D">
        <w:rPr>
          <w:color w:val="000000"/>
          <w:spacing w:val="-4"/>
          <w:sz w:val="28"/>
          <w:szCs w:val="28"/>
        </w:rPr>
        <w:softHyphen/>
        <w:t>ды гранулем. Гранулематозные заболевания.</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b/>
          <w:bCs/>
          <w:iCs/>
          <w:color w:val="000000"/>
          <w:spacing w:val="-2"/>
          <w:sz w:val="28"/>
          <w:szCs w:val="28"/>
        </w:rPr>
      </w:pPr>
      <w:r w:rsidRPr="0073273D">
        <w:rPr>
          <w:b/>
          <w:color w:val="000000"/>
          <w:spacing w:val="-3"/>
          <w:sz w:val="28"/>
          <w:szCs w:val="28"/>
        </w:rPr>
        <w:t>Регенерация</w:t>
      </w:r>
      <w:r w:rsidRPr="0073273D">
        <w:rPr>
          <w:color w:val="000000"/>
          <w:spacing w:val="-3"/>
          <w:sz w:val="28"/>
          <w:szCs w:val="28"/>
        </w:rPr>
        <w:t xml:space="preserve">: определение, сущность и биологическое значение, связь с воспалением, исходы. Компоненты процесса заживления. </w:t>
      </w:r>
      <w:r w:rsidRPr="0073273D">
        <w:rPr>
          <w:b/>
          <w:color w:val="000000"/>
          <w:spacing w:val="-3"/>
          <w:sz w:val="28"/>
          <w:szCs w:val="28"/>
        </w:rPr>
        <w:t>Грануляцион</w:t>
      </w:r>
      <w:r w:rsidRPr="0073273D">
        <w:rPr>
          <w:b/>
          <w:color w:val="000000"/>
          <w:spacing w:val="-3"/>
          <w:sz w:val="28"/>
          <w:szCs w:val="28"/>
        </w:rPr>
        <w:softHyphen/>
      </w:r>
      <w:r w:rsidRPr="0073273D">
        <w:rPr>
          <w:b/>
          <w:color w:val="000000"/>
          <w:spacing w:val="-4"/>
          <w:sz w:val="28"/>
          <w:szCs w:val="28"/>
        </w:rPr>
        <w:t>ная ткань</w:t>
      </w:r>
      <w:r w:rsidRPr="0073273D">
        <w:rPr>
          <w:color w:val="000000"/>
          <w:spacing w:val="-4"/>
          <w:sz w:val="28"/>
          <w:szCs w:val="28"/>
        </w:rPr>
        <w:t>, ангиогенез: стадии, морфологическая характеристика. Кинетика заживления ран. Морфогенез рубца, перестройка (ремоделирование) вне</w:t>
      </w:r>
      <w:r w:rsidRPr="0073273D">
        <w:rPr>
          <w:color w:val="000000"/>
          <w:spacing w:val="-4"/>
          <w:sz w:val="28"/>
          <w:szCs w:val="28"/>
        </w:rPr>
        <w:softHyphen/>
      </w:r>
      <w:r w:rsidRPr="0073273D">
        <w:rPr>
          <w:color w:val="000000"/>
          <w:spacing w:val="-5"/>
          <w:sz w:val="28"/>
          <w:szCs w:val="28"/>
        </w:rPr>
        <w:t>клеточного матрикса при рубцевании. Роль гуморальных и клеточных фак</w:t>
      </w:r>
      <w:r w:rsidRPr="0073273D">
        <w:rPr>
          <w:color w:val="000000"/>
          <w:spacing w:val="-5"/>
          <w:sz w:val="28"/>
          <w:szCs w:val="28"/>
        </w:rPr>
        <w:softHyphen/>
      </w:r>
      <w:r w:rsidRPr="0073273D">
        <w:rPr>
          <w:color w:val="000000"/>
          <w:spacing w:val="-4"/>
          <w:sz w:val="28"/>
          <w:szCs w:val="28"/>
        </w:rPr>
        <w:t>торов в процессе репарации.Патологические аспекты воспаления и регенерации.</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bCs/>
          <w:iCs/>
          <w:color w:val="000000"/>
          <w:spacing w:val="-2"/>
          <w:sz w:val="28"/>
          <w:szCs w:val="28"/>
        </w:rPr>
        <w:t xml:space="preserve">Иммунная система: </w:t>
      </w:r>
      <w:r w:rsidRPr="0073273D">
        <w:rPr>
          <w:color w:val="000000"/>
          <w:spacing w:val="-2"/>
          <w:sz w:val="28"/>
          <w:szCs w:val="28"/>
        </w:rPr>
        <w:t>структура и функции. Гуморальный и клеточ</w:t>
      </w:r>
      <w:r w:rsidRPr="0073273D">
        <w:rPr>
          <w:color w:val="000000"/>
          <w:spacing w:val="-2"/>
          <w:sz w:val="28"/>
          <w:szCs w:val="28"/>
        </w:rPr>
        <w:softHyphen/>
      </w:r>
      <w:r w:rsidRPr="0073273D">
        <w:rPr>
          <w:color w:val="000000"/>
          <w:spacing w:val="-4"/>
          <w:sz w:val="28"/>
          <w:szCs w:val="28"/>
        </w:rPr>
        <w:t>ный механизмы иммунного ответа. Неспецифический иммунный ответ. Механическая защита. Специфический иммунный ответ. Специфичность. Память. Аутоиммунный ответ. Иммунологическая толерантность.</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color w:val="000000"/>
          <w:spacing w:val="4"/>
          <w:sz w:val="28"/>
          <w:szCs w:val="28"/>
        </w:rPr>
        <w:t>Патологические состояния иммунной системы</w:t>
      </w:r>
      <w:r w:rsidRPr="0073273D">
        <w:rPr>
          <w:color w:val="000000"/>
          <w:spacing w:val="4"/>
          <w:sz w:val="28"/>
          <w:szCs w:val="28"/>
        </w:rPr>
        <w:t xml:space="preserve">. Классификациия. </w:t>
      </w:r>
      <w:r w:rsidRPr="0073273D">
        <w:rPr>
          <w:b/>
          <w:iCs/>
          <w:color w:val="000000"/>
          <w:spacing w:val="-5"/>
          <w:sz w:val="28"/>
          <w:szCs w:val="28"/>
        </w:rPr>
        <w:t>Реакции гиперчувствительности</w:t>
      </w:r>
      <w:r w:rsidRPr="0073273D">
        <w:rPr>
          <w:color w:val="000000"/>
          <w:spacing w:val="-4"/>
          <w:sz w:val="28"/>
          <w:szCs w:val="28"/>
        </w:rPr>
        <w:t xml:space="preserve"> Механизмы развития, морфологическая характеристика, клиническое</w:t>
      </w:r>
      <w:r w:rsidRPr="0073273D">
        <w:rPr>
          <w:color w:val="000000"/>
          <w:spacing w:val="-5"/>
          <w:sz w:val="28"/>
          <w:szCs w:val="28"/>
        </w:rPr>
        <w:t>значение.</w:t>
      </w:r>
      <w:r w:rsidRPr="0073273D">
        <w:rPr>
          <w:iCs/>
          <w:color w:val="000000"/>
          <w:spacing w:val="-5"/>
          <w:sz w:val="28"/>
          <w:szCs w:val="28"/>
        </w:rPr>
        <w:t xml:space="preserve">Отторжение трансплантата. </w:t>
      </w:r>
      <w:r w:rsidRPr="0073273D">
        <w:rPr>
          <w:color w:val="000000"/>
          <w:spacing w:val="-5"/>
          <w:sz w:val="28"/>
          <w:szCs w:val="28"/>
        </w:rPr>
        <w:t xml:space="preserve">Клеточные и антительные механизмы </w:t>
      </w:r>
      <w:r w:rsidRPr="0073273D">
        <w:rPr>
          <w:color w:val="000000"/>
          <w:spacing w:val="-4"/>
          <w:sz w:val="28"/>
          <w:szCs w:val="28"/>
        </w:rPr>
        <w:t>развития, морфогенез, морфологическая характеристика, клиническое зна</w:t>
      </w:r>
      <w:r w:rsidRPr="0073273D">
        <w:rPr>
          <w:color w:val="000000"/>
          <w:spacing w:val="-4"/>
          <w:sz w:val="28"/>
          <w:szCs w:val="28"/>
        </w:rPr>
        <w:softHyphen/>
      </w:r>
      <w:r w:rsidRPr="0073273D">
        <w:rPr>
          <w:color w:val="000000"/>
          <w:spacing w:val="-6"/>
          <w:sz w:val="28"/>
          <w:szCs w:val="28"/>
        </w:rPr>
        <w:t>чение.</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iCs/>
          <w:color w:val="000000"/>
          <w:spacing w:val="-3"/>
          <w:sz w:val="28"/>
          <w:szCs w:val="28"/>
        </w:rPr>
        <w:t>Аутоиммунизация и аутоиммунные болезни</w:t>
      </w:r>
      <w:r w:rsidRPr="0073273D">
        <w:rPr>
          <w:iCs/>
          <w:color w:val="000000"/>
          <w:spacing w:val="-3"/>
          <w:sz w:val="28"/>
          <w:szCs w:val="28"/>
        </w:rPr>
        <w:t xml:space="preserve">. </w:t>
      </w:r>
      <w:r w:rsidRPr="0073273D">
        <w:rPr>
          <w:color w:val="000000"/>
          <w:spacing w:val="-3"/>
          <w:sz w:val="28"/>
          <w:szCs w:val="28"/>
        </w:rPr>
        <w:t>Определение, механиз</w:t>
      </w:r>
      <w:r w:rsidRPr="0073273D">
        <w:rPr>
          <w:color w:val="000000"/>
          <w:spacing w:val="-3"/>
          <w:sz w:val="28"/>
          <w:szCs w:val="28"/>
        </w:rPr>
        <w:softHyphen/>
      </w:r>
      <w:r w:rsidRPr="0073273D">
        <w:rPr>
          <w:color w:val="000000"/>
          <w:spacing w:val="-4"/>
          <w:sz w:val="28"/>
          <w:szCs w:val="28"/>
        </w:rPr>
        <w:t>мы развития, клиническое значение (роль в развитии ревматизма, систем</w:t>
      </w:r>
      <w:r w:rsidRPr="0073273D">
        <w:rPr>
          <w:color w:val="000000"/>
          <w:spacing w:val="-4"/>
          <w:sz w:val="28"/>
          <w:szCs w:val="28"/>
        </w:rPr>
        <w:softHyphen/>
      </w:r>
      <w:r w:rsidRPr="0073273D">
        <w:rPr>
          <w:color w:val="000000"/>
          <w:spacing w:val="1"/>
          <w:sz w:val="28"/>
          <w:szCs w:val="28"/>
        </w:rPr>
        <w:t xml:space="preserve">ной красной </w:t>
      </w:r>
      <w:r w:rsidRPr="0073273D">
        <w:rPr>
          <w:color w:val="000000"/>
          <w:spacing w:val="1"/>
          <w:sz w:val="28"/>
          <w:szCs w:val="28"/>
        </w:rPr>
        <w:lastRenderedPageBreak/>
        <w:t xml:space="preserve">волчанки, ревматоидного артрита). Инфекционные агенты </w:t>
      </w:r>
      <w:r w:rsidRPr="0073273D">
        <w:rPr>
          <w:color w:val="000000"/>
          <w:spacing w:val="-5"/>
          <w:sz w:val="28"/>
          <w:szCs w:val="28"/>
        </w:rPr>
        <w:t>в аутоиммунитете.</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bCs/>
          <w:iCs/>
          <w:color w:val="000000"/>
          <w:sz w:val="28"/>
          <w:szCs w:val="28"/>
        </w:rPr>
        <w:t>Синдромы иммунного дефицита.</w:t>
      </w:r>
      <w:r w:rsidRPr="0073273D">
        <w:rPr>
          <w:color w:val="000000"/>
          <w:spacing w:val="-4"/>
          <w:sz w:val="28"/>
          <w:szCs w:val="28"/>
        </w:rPr>
        <w:t xml:space="preserve">Иммунный дефицит: понятие, этиология, классификация. </w:t>
      </w:r>
      <w:r w:rsidRPr="0073273D">
        <w:rPr>
          <w:color w:val="000000"/>
          <w:spacing w:val="-3"/>
          <w:sz w:val="28"/>
          <w:szCs w:val="28"/>
        </w:rPr>
        <w:t xml:space="preserve">Первичные иммунодефициты: определение, классификация, методы </w:t>
      </w:r>
      <w:r w:rsidRPr="0073273D">
        <w:rPr>
          <w:color w:val="000000"/>
          <w:spacing w:val="-4"/>
          <w:sz w:val="28"/>
          <w:szCs w:val="28"/>
        </w:rPr>
        <w:t>диагностики. Клинико-морфологическая характеристика первичных имму</w:t>
      </w:r>
      <w:r w:rsidRPr="0073273D">
        <w:rPr>
          <w:color w:val="000000"/>
          <w:spacing w:val="-5"/>
          <w:sz w:val="28"/>
          <w:szCs w:val="28"/>
        </w:rPr>
        <w:t>нодефицитов. Причины смерти.Вторичные (приобретенные) иммунодефициты: определение, этиоло</w:t>
      </w:r>
      <w:r w:rsidRPr="0073273D">
        <w:rPr>
          <w:color w:val="000000"/>
          <w:spacing w:val="-5"/>
          <w:sz w:val="28"/>
          <w:szCs w:val="28"/>
        </w:rPr>
        <w:softHyphen/>
        <w:t>гия, классификация.</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color w:val="000000"/>
          <w:spacing w:val="-4"/>
          <w:sz w:val="28"/>
          <w:szCs w:val="28"/>
        </w:rPr>
        <w:t>Синдром приобретенного иммунодефицита (СПИД).</w:t>
      </w:r>
      <w:r w:rsidRPr="0073273D">
        <w:rPr>
          <w:color w:val="000000"/>
          <w:spacing w:val="-4"/>
          <w:sz w:val="28"/>
          <w:szCs w:val="28"/>
        </w:rPr>
        <w:t xml:space="preserve"> Эпидемиология, </w:t>
      </w:r>
      <w:r w:rsidRPr="0073273D">
        <w:rPr>
          <w:color w:val="000000"/>
          <w:spacing w:val="-2"/>
          <w:sz w:val="28"/>
          <w:szCs w:val="28"/>
        </w:rPr>
        <w:t xml:space="preserve">пути передачи, этиология. Биология вируса иммунодефицита человека. </w:t>
      </w:r>
      <w:r w:rsidRPr="0073273D">
        <w:rPr>
          <w:color w:val="000000"/>
          <w:spacing w:val="-4"/>
          <w:sz w:val="28"/>
          <w:szCs w:val="28"/>
        </w:rPr>
        <w:t xml:space="preserve">Пато- и морфогенез. Клинико-морфологическая характеристика. СПИД ассоциированные заболевания: оппортунистические инфекции, опухоли. </w:t>
      </w:r>
      <w:r w:rsidRPr="0073273D">
        <w:rPr>
          <w:color w:val="000000"/>
          <w:spacing w:val="-5"/>
          <w:sz w:val="28"/>
          <w:szCs w:val="28"/>
        </w:rPr>
        <w:t>Осложнения. Причины смерти.</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iCs/>
          <w:color w:val="000000"/>
          <w:spacing w:val="-4"/>
          <w:sz w:val="28"/>
          <w:szCs w:val="28"/>
        </w:rPr>
        <w:t>Амилоидоз:</w:t>
      </w:r>
      <w:r w:rsidRPr="0073273D">
        <w:rPr>
          <w:color w:val="000000"/>
          <w:spacing w:val="-4"/>
          <w:sz w:val="28"/>
          <w:szCs w:val="28"/>
        </w:rPr>
        <w:t>строение, физико-химические свойства, методы диагно</w:t>
      </w:r>
      <w:r w:rsidRPr="0073273D">
        <w:rPr>
          <w:color w:val="000000"/>
          <w:spacing w:val="-4"/>
          <w:sz w:val="28"/>
          <w:szCs w:val="28"/>
        </w:rPr>
        <w:softHyphen/>
        <w:t>стики амилоидоза, теории этиологии и патогенеза, принципы классифика</w:t>
      </w:r>
      <w:r w:rsidRPr="0073273D">
        <w:rPr>
          <w:color w:val="000000"/>
          <w:spacing w:val="-4"/>
          <w:sz w:val="28"/>
          <w:szCs w:val="28"/>
        </w:rPr>
        <w:softHyphen/>
      </w:r>
      <w:r w:rsidRPr="0073273D">
        <w:rPr>
          <w:color w:val="000000"/>
          <w:spacing w:val="-5"/>
          <w:sz w:val="28"/>
          <w:szCs w:val="28"/>
        </w:rPr>
        <w:t>ции. Макро-</w:t>
      </w:r>
      <w:r w:rsidRPr="0073273D">
        <w:rPr>
          <w:sz w:val="28"/>
          <w:szCs w:val="28"/>
        </w:rPr>
        <w:t xml:space="preserve"> и микроскопическая характеристика органов при амилоидозе.</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iCs/>
          <w:color w:val="000000"/>
          <w:spacing w:val="-5"/>
          <w:sz w:val="28"/>
          <w:szCs w:val="28"/>
        </w:rPr>
        <w:t>Процессы адаптации.</w:t>
      </w:r>
      <w:r w:rsidRPr="0073273D">
        <w:rPr>
          <w:color w:val="000000"/>
          <w:spacing w:val="-5"/>
          <w:sz w:val="28"/>
          <w:szCs w:val="28"/>
        </w:rPr>
        <w:t>Физиологическая и патологическая адаптация, Фазный характер течения процесса адаптации. Виды адаптационных изме</w:t>
      </w:r>
      <w:r w:rsidRPr="0073273D">
        <w:rPr>
          <w:color w:val="000000"/>
          <w:spacing w:val="-5"/>
          <w:sz w:val="28"/>
          <w:szCs w:val="28"/>
        </w:rPr>
        <w:softHyphen/>
        <w:t xml:space="preserve">нений. </w:t>
      </w:r>
      <w:r w:rsidRPr="0073273D">
        <w:rPr>
          <w:b/>
          <w:color w:val="000000"/>
          <w:spacing w:val="-5"/>
          <w:sz w:val="28"/>
          <w:szCs w:val="28"/>
        </w:rPr>
        <w:t>Гиперплазия</w:t>
      </w:r>
      <w:r w:rsidRPr="0073273D">
        <w:rPr>
          <w:color w:val="000000"/>
          <w:spacing w:val="-5"/>
          <w:sz w:val="28"/>
          <w:szCs w:val="28"/>
        </w:rPr>
        <w:t>: определение, причины, механизмы, виды, стадии, клинико-морфологическая характеристика. Физиологическая и патологи</w:t>
      </w:r>
      <w:r w:rsidRPr="0073273D">
        <w:rPr>
          <w:color w:val="000000"/>
          <w:spacing w:val="-5"/>
          <w:sz w:val="28"/>
          <w:szCs w:val="28"/>
        </w:rPr>
        <w:softHyphen/>
        <w:t xml:space="preserve">ческая гиперплазия. </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color w:val="000000"/>
          <w:spacing w:val="-5"/>
          <w:sz w:val="28"/>
          <w:szCs w:val="28"/>
        </w:rPr>
        <w:t>Гипертрофия:</w:t>
      </w:r>
      <w:r w:rsidRPr="0073273D">
        <w:rPr>
          <w:color w:val="000000"/>
          <w:spacing w:val="-5"/>
          <w:sz w:val="28"/>
          <w:szCs w:val="28"/>
        </w:rPr>
        <w:t xml:space="preserve"> определение, причины, механизмы, ви</w:t>
      </w:r>
      <w:r w:rsidRPr="0073273D">
        <w:rPr>
          <w:color w:val="000000"/>
          <w:spacing w:val="-5"/>
          <w:sz w:val="28"/>
          <w:szCs w:val="28"/>
        </w:rPr>
        <w:softHyphen/>
      </w:r>
      <w:r w:rsidRPr="0073273D">
        <w:rPr>
          <w:color w:val="000000"/>
          <w:spacing w:val="-4"/>
          <w:sz w:val="28"/>
          <w:szCs w:val="28"/>
        </w:rPr>
        <w:t xml:space="preserve">ды, клинико-морфологическая характеристика. Морфо-функциональные </w:t>
      </w:r>
      <w:r w:rsidRPr="0073273D">
        <w:rPr>
          <w:color w:val="000000"/>
          <w:spacing w:val="-5"/>
          <w:sz w:val="28"/>
          <w:szCs w:val="28"/>
        </w:rPr>
        <w:t xml:space="preserve">особенности гипертрофии миокарда. </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color w:val="000000"/>
          <w:spacing w:val="-5"/>
          <w:sz w:val="28"/>
          <w:szCs w:val="28"/>
        </w:rPr>
        <w:t>Атрофия:</w:t>
      </w:r>
      <w:r w:rsidRPr="0073273D">
        <w:rPr>
          <w:color w:val="000000"/>
          <w:spacing w:val="-5"/>
          <w:sz w:val="28"/>
          <w:szCs w:val="28"/>
        </w:rPr>
        <w:t xml:space="preserve"> определение, причины, ме</w:t>
      </w:r>
      <w:r w:rsidRPr="0073273D">
        <w:rPr>
          <w:color w:val="000000"/>
          <w:spacing w:val="-5"/>
          <w:sz w:val="28"/>
          <w:szCs w:val="28"/>
        </w:rPr>
        <w:softHyphen/>
        <w:t xml:space="preserve">ханизмы, виды, клинико-морфологическая характеристика. Бурая атрофия печени, миокарда, скелетных мышц. </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color w:val="000000"/>
          <w:spacing w:val="-5"/>
          <w:sz w:val="28"/>
          <w:szCs w:val="28"/>
        </w:rPr>
        <w:t>Метаплазия:</w:t>
      </w:r>
      <w:r w:rsidRPr="0073273D">
        <w:rPr>
          <w:color w:val="000000"/>
          <w:spacing w:val="-5"/>
          <w:sz w:val="28"/>
          <w:szCs w:val="28"/>
        </w:rPr>
        <w:t xml:space="preserve"> определение, виды. Ме</w:t>
      </w:r>
      <w:r w:rsidRPr="0073273D">
        <w:rPr>
          <w:color w:val="000000"/>
          <w:spacing w:val="-5"/>
          <w:sz w:val="28"/>
          <w:szCs w:val="28"/>
        </w:rPr>
        <w:softHyphen/>
        <w:t xml:space="preserve">таплазия в эпителиальных и мезенхимальных тканях: морфологическая </w:t>
      </w:r>
      <w:r w:rsidRPr="0073273D">
        <w:rPr>
          <w:color w:val="000000"/>
          <w:spacing w:val="-4"/>
          <w:sz w:val="28"/>
          <w:szCs w:val="28"/>
        </w:rPr>
        <w:t xml:space="preserve">характеристика, клиническое значение, роль в канцерогенезе. </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bCs/>
          <w:iCs/>
          <w:color w:val="000000"/>
          <w:spacing w:val="1"/>
          <w:sz w:val="28"/>
          <w:szCs w:val="28"/>
        </w:rPr>
        <w:t xml:space="preserve">Опухоли. </w:t>
      </w:r>
      <w:r w:rsidRPr="0073273D">
        <w:rPr>
          <w:color w:val="000000"/>
          <w:spacing w:val="1"/>
          <w:sz w:val="28"/>
          <w:szCs w:val="28"/>
        </w:rPr>
        <w:t xml:space="preserve">Определение, роль в патологии человека. Номенклатура </w:t>
      </w:r>
      <w:r w:rsidRPr="0073273D">
        <w:rPr>
          <w:color w:val="000000"/>
          <w:spacing w:val="-5"/>
          <w:sz w:val="28"/>
          <w:szCs w:val="28"/>
        </w:rPr>
        <w:t>и принципы классификации. Значение биопсии в онкологии. Доброкачест</w:t>
      </w:r>
      <w:r w:rsidRPr="0073273D">
        <w:rPr>
          <w:color w:val="000000"/>
          <w:spacing w:val="-5"/>
          <w:sz w:val="28"/>
          <w:szCs w:val="28"/>
        </w:rPr>
        <w:softHyphen/>
        <w:t>венные и злокачественные опухоли: разновидности, сравнительная харак</w:t>
      </w:r>
      <w:r w:rsidRPr="0073273D">
        <w:rPr>
          <w:color w:val="000000"/>
          <w:spacing w:val="-5"/>
          <w:sz w:val="28"/>
          <w:szCs w:val="28"/>
        </w:rPr>
        <w:softHyphen/>
        <w:t xml:space="preserve">теристика. Гистогенез (цитогенез) и дифференцировка опухоли. Основные </w:t>
      </w:r>
      <w:r w:rsidRPr="0073273D">
        <w:rPr>
          <w:color w:val="000000"/>
          <w:spacing w:val="-3"/>
          <w:sz w:val="28"/>
          <w:szCs w:val="28"/>
        </w:rPr>
        <w:t xml:space="preserve">свойства опухоли. Особенности строения, паренхима и строма опухоли. </w:t>
      </w:r>
      <w:r w:rsidRPr="0073273D">
        <w:rPr>
          <w:color w:val="000000"/>
          <w:spacing w:val="-5"/>
          <w:sz w:val="28"/>
          <w:szCs w:val="28"/>
        </w:rPr>
        <w:t xml:space="preserve">Виды роста опухоли: экспансивный, инфильтрирующий и аппозиционный; </w:t>
      </w:r>
      <w:r w:rsidRPr="0073273D">
        <w:rPr>
          <w:color w:val="000000"/>
          <w:spacing w:val="-2"/>
          <w:sz w:val="28"/>
          <w:szCs w:val="28"/>
        </w:rPr>
        <w:t xml:space="preserve">экзофитный и эндофитный. </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color w:val="000000"/>
          <w:spacing w:val="-2"/>
          <w:sz w:val="28"/>
          <w:szCs w:val="28"/>
        </w:rPr>
        <w:t>Эпителиальные опухоли</w:t>
      </w:r>
      <w:r w:rsidRPr="0073273D">
        <w:rPr>
          <w:color w:val="000000"/>
          <w:spacing w:val="-2"/>
          <w:sz w:val="28"/>
          <w:szCs w:val="28"/>
        </w:rPr>
        <w:t xml:space="preserve">: доброкачественные </w:t>
      </w:r>
      <w:r w:rsidRPr="0073273D">
        <w:rPr>
          <w:color w:val="000000"/>
          <w:spacing w:val="-6"/>
          <w:sz w:val="28"/>
          <w:szCs w:val="28"/>
        </w:rPr>
        <w:t>и злокачественные. Рак, его виды.</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color w:val="000000"/>
          <w:spacing w:val="-6"/>
          <w:sz w:val="28"/>
          <w:szCs w:val="28"/>
        </w:rPr>
        <w:t>Мезенхимальньге опухоли</w:t>
      </w:r>
      <w:r w:rsidRPr="0073273D">
        <w:rPr>
          <w:color w:val="000000"/>
          <w:spacing w:val="-6"/>
          <w:sz w:val="28"/>
          <w:szCs w:val="28"/>
        </w:rPr>
        <w:t>: доброкачест</w:t>
      </w:r>
      <w:r w:rsidRPr="0073273D">
        <w:rPr>
          <w:color w:val="000000"/>
          <w:spacing w:val="-6"/>
          <w:sz w:val="28"/>
          <w:szCs w:val="28"/>
        </w:rPr>
        <w:softHyphen/>
      </w:r>
      <w:r w:rsidRPr="0073273D">
        <w:rPr>
          <w:color w:val="000000"/>
          <w:spacing w:val="-4"/>
          <w:sz w:val="28"/>
          <w:szCs w:val="28"/>
        </w:rPr>
        <w:t>венные и злокачественные. Саркома, ее виды. Особые виды мезенхималь</w:t>
      </w:r>
      <w:r w:rsidRPr="0073273D">
        <w:rPr>
          <w:color w:val="000000"/>
          <w:spacing w:val="-4"/>
          <w:sz w:val="28"/>
          <w:szCs w:val="28"/>
        </w:rPr>
        <w:softHyphen/>
      </w:r>
      <w:r w:rsidRPr="0073273D">
        <w:rPr>
          <w:color w:val="000000"/>
          <w:spacing w:val="-6"/>
          <w:sz w:val="28"/>
          <w:szCs w:val="28"/>
        </w:rPr>
        <w:t>ных опухолей.</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iCs/>
          <w:color w:val="000000"/>
          <w:spacing w:val="-4"/>
          <w:sz w:val="28"/>
          <w:szCs w:val="28"/>
        </w:rPr>
        <w:t>Важнейшие клинико-патологические проявления опухолевого роста.</w:t>
      </w:r>
      <w:r w:rsidRPr="0073273D">
        <w:rPr>
          <w:color w:val="000000"/>
          <w:spacing w:val="-5"/>
          <w:sz w:val="28"/>
          <w:szCs w:val="28"/>
        </w:rPr>
        <w:t>Характеристика опухолевого процесса. Местное воздействие опухоли. На</w:t>
      </w:r>
      <w:r w:rsidRPr="0073273D">
        <w:rPr>
          <w:color w:val="000000"/>
          <w:spacing w:val="-5"/>
          <w:sz w:val="28"/>
          <w:szCs w:val="28"/>
        </w:rPr>
        <w:softHyphen/>
        <w:t>рушение гомеостаза организма. Вторичные изменения в опухоли. Метаста</w:t>
      </w:r>
      <w:r w:rsidRPr="0073273D">
        <w:rPr>
          <w:color w:val="000000"/>
          <w:spacing w:val="-5"/>
          <w:sz w:val="28"/>
          <w:szCs w:val="28"/>
        </w:rPr>
        <w:softHyphen/>
        <w:t>зы и системные неметастатические воздействия. Раковая кахексия, паранеопластические синдромы.</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iCs/>
          <w:color w:val="000000"/>
          <w:spacing w:val="-5"/>
          <w:sz w:val="28"/>
          <w:szCs w:val="28"/>
        </w:rPr>
        <w:t>Факторы риска опухолевого роста.</w:t>
      </w:r>
      <w:r w:rsidRPr="0073273D">
        <w:rPr>
          <w:color w:val="000000"/>
          <w:spacing w:val="-5"/>
          <w:sz w:val="28"/>
          <w:szCs w:val="28"/>
        </w:rPr>
        <w:t>Старение человека. Влияние гео</w:t>
      </w:r>
      <w:r w:rsidRPr="0073273D">
        <w:rPr>
          <w:color w:val="000000"/>
          <w:spacing w:val="-5"/>
          <w:sz w:val="28"/>
          <w:szCs w:val="28"/>
        </w:rPr>
        <w:softHyphen/>
        <w:t>графических зон, факторов окружающей среды. Наследственность: наслед</w:t>
      </w:r>
      <w:r w:rsidRPr="0073273D">
        <w:rPr>
          <w:color w:val="000000"/>
          <w:spacing w:val="-5"/>
          <w:sz w:val="28"/>
          <w:szCs w:val="28"/>
        </w:rPr>
        <w:softHyphen/>
        <w:t>ственные опухолевые синдромы, семейные формы неоплазии, синдромы нарушенной репарации ДНК. Факторы риска опухолевого роста. Предопу</w:t>
      </w:r>
      <w:r w:rsidRPr="0073273D">
        <w:rPr>
          <w:color w:val="000000"/>
          <w:spacing w:val="-4"/>
          <w:sz w:val="28"/>
          <w:szCs w:val="28"/>
        </w:rPr>
        <w:t>холевые (предраковые) состояния и изменения, их сущность, морфология.</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iCs/>
          <w:color w:val="000000"/>
          <w:spacing w:val="-3"/>
          <w:sz w:val="28"/>
          <w:szCs w:val="28"/>
        </w:rPr>
        <w:t>Биология опухолевого роста.</w:t>
      </w:r>
      <w:r w:rsidRPr="0073273D">
        <w:rPr>
          <w:color w:val="000000"/>
          <w:spacing w:val="-3"/>
          <w:sz w:val="28"/>
          <w:szCs w:val="28"/>
        </w:rPr>
        <w:t xml:space="preserve">Морфогенез опухолей. Кинетика роста </w:t>
      </w:r>
      <w:r w:rsidRPr="0073273D">
        <w:rPr>
          <w:color w:val="000000"/>
          <w:spacing w:val="-4"/>
          <w:sz w:val="28"/>
          <w:szCs w:val="28"/>
        </w:rPr>
        <w:lastRenderedPageBreak/>
        <w:t xml:space="preserve">опухолевых клеток. Опухолевый ангиогенез. Прогрессия и гетерогенность </w:t>
      </w:r>
      <w:r w:rsidRPr="0073273D">
        <w:rPr>
          <w:color w:val="000000"/>
          <w:spacing w:val="-5"/>
          <w:sz w:val="28"/>
          <w:szCs w:val="28"/>
        </w:rPr>
        <w:t>опухолей. Особенности клеточной популяции в опухолевом фокусе. Меха</w:t>
      </w:r>
      <w:r w:rsidRPr="0073273D">
        <w:rPr>
          <w:color w:val="000000"/>
          <w:spacing w:val="-5"/>
          <w:sz w:val="28"/>
          <w:szCs w:val="28"/>
        </w:rPr>
        <w:softHyphen/>
      </w:r>
      <w:r w:rsidRPr="0073273D">
        <w:rPr>
          <w:color w:val="000000"/>
          <w:spacing w:val="-4"/>
          <w:sz w:val="28"/>
          <w:szCs w:val="28"/>
        </w:rPr>
        <w:t>низмы инвазивного роста. Метастазирование: виды, закономерности, ме</w:t>
      </w:r>
      <w:r w:rsidRPr="0073273D">
        <w:rPr>
          <w:color w:val="000000"/>
          <w:spacing w:val="-4"/>
          <w:sz w:val="28"/>
          <w:szCs w:val="28"/>
        </w:rPr>
        <w:softHyphen/>
        <w:t>ханизмы. Метастатический каскад.</w:t>
      </w:r>
    </w:p>
    <w:p w:rsidR="00DF2A66" w:rsidRPr="0073273D" w:rsidRDefault="00DF2A66" w:rsidP="00744A17">
      <w:pPr>
        <w:widowControl w:val="0"/>
        <w:numPr>
          <w:ilvl w:val="0"/>
          <w:numId w:val="32"/>
        </w:numPr>
        <w:shd w:val="clear" w:color="auto" w:fill="FFFFFF"/>
        <w:tabs>
          <w:tab w:val="num" w:pos="360"/>
          <w:tab w:val="left" w:pos="773"/>
        </w:tabs>
        <w:autoSpaceDE w:val="0"/>
        <w:autoSpaceDN w:val="0"/>
        <w:adjustRightInd w:val="0"/>
        <w:ind w:left="0" w:firstLine="284"/>
        <w:jc w:val="both"/>
        <w:rPr>
          <w:sz w:val="28"/>
          <w:szCs w:val="28"/>
        </w:rPr>
      </w:pPr>
      <w:r w:rsidRPr="0073273D">
        <w:rPr>
          <w:b/>
          <w:iCs/>
          <w:color w:val="000000"/>
          <w:spacing w:val="-4"/>
          <w:sz w:val="28"/>
          <w:szCs w:val="28"/>
        </w:rPr>
        <w:t>Признаки смерти и посмертные изменения.</w:t>
      </w:r>
      <w:r w:rsidRPr="0073273D">
        <w:rPr>
          <w:color w:val="000000"/>
          <w:spacing w:val="-4"/>
          <w:sz w:val="28"/>
          <w:szCs w:val="28"/>
        </w:rPr>
        <w:t>Смерть. Определение. Скоропостижная смерть. Понятие о внутриутробной, клинической, биоло</w:t>
      </w:r>
      <w:r w:rsidRPr="0073273D">
        <w:rPr>
          <w:color w:val="000000"/>
          <w:spacing w:val="-4"/>
          <w:sz w:val="28"/>
          <w:szCs w:val="28"/>
        </w:rPr>
        <w:softHyphen/>
        <w:t>гической смерти. Признаки биологической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Атеросклероз и артериосклероз.</w:t>
      </w:r>
      <w:r w:rsidRPr="0073273D">
        <w:rPr>
          <w:color w:val="000000"/>
          <w:spacing w:val="-5"/>
          <w:sz w:val="28"/>
          <w:szCs w:val="28"/>
        </w:rPr>
        <w:t>Общие данные (эпидемиология, фак</w:t>
      </w:r>
      <w:r w:rsidRPr="0073273D">
        <w:rPr>
          <w:color w:val="000000"/>
          <w:spacing w:val="-5"/>
          <w:sz w:val="28"/>
          <w:szCs w:val="28"/>
        </w:rPr>
        <w:softHyphen/>
        <w:t>торы риска). Современные представления об этиологии и патогенезе ате</w:t>
      </w:r>
      <w:r w:rsidRPr="0073273D">
        <w:rPr>
          <w:color w:val="000000"/>
          <w:spacing w:val="-5"/>
          <w:sz w:val="28"/>
          <w:szCs w:val="28"/>
        </w:rPr>
        <w:softHyphen/>
      </w:r>
      <w:r w:rsidRPr="0073273D">
        <w:rPr>
          <w:color w:val="000000"/>
          <w:spacing w:val="-3"/>
          <w:sz w:val="28"/>
          <w:szCs w:val="28"/>
        </w:rPr>
        <w:t xml:space="preserve">росклероза. Морфологическая характеристика и стадии атеросклероза, </w:t>
      </w:r>
      <w:r w:rsidRPr="0073273D">
        <w:rPr>
          <w:color w:val="000000"/>
          <w:spacing w:val="-4"/>
          <w:sz w:val="28"/>
          <w:szCs w:val="28"/>
        </w:rPr>
        <w:t>строение атеросклеротической бляшки. Органные поражения при атеро</w:t>
      </w:r>
      <w:r w:rsidRPr="0073273D">
        <w:rPr>
          <w:color w:val="000000"/>
          <w:spacing w:val="-4"/>
          <w:sz w:val="28"/>
          <w:szCs w:val="28"/>
        </w:rPr>
        <w:softHyphen/>
        <w:t>склерозе. Артериосклероз (болезнь Менкеберга), морфологическая харак</w:t>
      </w:r>
      <w:r w:rsidRPr="0073273D">
        <w:rPr>
          <w:color w:val="000000"/>
          <w:spacing w:val="-4"/>
          <w:sz w:val="28"/>
          <w:szCs w:val="28"/>
        </w:rPr>
        <w:softHyphen/>
      </w:r>
      <w:r w:rsidRPr="0073273D">
        <w:rPr>
          <w:color w:val="000000"/>
          <w:spacing w:val="-6"/>
          <w:sz w:val="28"/>
          <w:szCs w:val="28"/>
        </w:rPr>
        <w:t>теристика.</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t>Гипертензия и артериолосклероз</w:t>
      </w:r>
      <w:r w:rsidRPr="0073273D">
        <w:rPr>
          <w:iCs/>
          <w:color w:val="000000"/>
          <w:spacing w:val="-4"/>
          <w:sz w:val="28"/>
          <w:szCs w:val="28"/>
        </w:rPr>
        <w:t xml:space="preserve">. </w:t>
      </w:r>
      <w:r w:rsidRPr="0073273D">
        <w:rPr>
          <w:color w:val="000000"/>
          <w:spacing w:val="-4"/>
          <w:sz w:val="28"/>
          <w:szCs w:val="28"/>
        </w:rPr>
        <w:t>Гипертензия, общие данные (эпи</w:t>
      </w:r>
      <w:r w:rsidRPr="0073273D">
        <w:rPr>
          <w:color w:val="000000"/>
          <w:spacing w:val="-4"/>
          <w:sz w:val="28"/>
          <w:szCs w:val="28"/>
        </w:rPr>
        <w:softHyphen/>
        <w:t>демиология, диагностические критерии). Эссенциальная гипертензия (ги</w:t>
      </w:r>
      <w:r w:rsidRPr="0073273D">
        <w:rPr>
          <w:color w:val="000000"/>
          <w:spacing w:val="-4"/>
          <w:sz w:val="28"/>
          <w:szCs w:val="28"/>
        </w:rPr>
        <w:softHyphen/>
        <w:t xml:space="preserve">пертоническая болезнь) и вторичная (симптоматическая) гипертензия. Доброкачественное и злокачественное течение гипертензии. </w:t>
      </w:r>
      <w:r w:rsidRPr="0073273D">
        <w:rPr>
          <w:color w:val="000000"/>
          <w:spacing w:val="-5"/>
          <w:sz w:val="28"/>
          <w:szCs w:val="28"/>
        </w:rPr>
        <w:t xml:space="preserve">Гипертоническая болезнь: факторы риска, </w:t>
      </w:r>
      <w:r w:rsidRPr="0073273D">
        <w:rPr>
          <w:color w:val="000000"/>
          <w:spacing w:val="-3"/>
          <w:sz w:val="28"/>
          <w:szCs w:val="28"/>
        </w:rPr>
        <w:t xml:space="preserve">причины развития, патогенез, морфологические изменения в сосудах и </w:t>
      </w:r>
      <w:r w:rsidRPr="0073273D">
        <w:rPr>
          <w:color w:val="000000"/>
          <w:spacing w:val="-4"/>
          <w:sz w:val="28"/>
          <w:szCs w:val="28"/>
        </w:rPr>
        <w:t>сердце. Гиалиновый и гиперпластический артериолосклероз (морфологи</w:t>
      </w:r>
      <w:r w:rsidRPr="0073273D">
        <w:rPr>
          <w:color w:val="000000"/>
          <w:spacing w:val="-4"/>
          <w:sz w:val="28"/>
          <w:szCs w:val="28"/>
        </w:rPr>
        <w:softHyphen/>
        <w:t>ческая характеристика, изменения в органах).</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2"/>
          <w:sz w:val="28"/>
          <w:szCs w:val="28"/>
        </w:rPr>
        <w:t>Заболевания вен и лимфатических сосудов</w:t>
      </w:r>
      <w:r w:rsidRPr="0073273D">
        <w:rPr>
          <w:iCs/>
          <w:color w:val="000000"/>
          <w:spacing w:val="-2"/>
          <w:sz w:val="28"/>
          <w:szCs w:val="28"/>
        </w:rPr>
        <w:t xml:space="preserve">. </w:t>
      </w:r>
      <w:r w:rsidRPr="0073273D">
        <w:rPr>
          <w:color w:val="000000"/>
          <w:spacing w:val="-2"/>
          <w:sz w:val="28"/>
          <w:szCs w:val="28"/>
        </w:rPr>
        <w:t xml:space="preserve">Варикозное расширение </w:t>
      </w:r>
      <w:r w:rsidRPr="0073273D">
        <w:rPr>
          <w:color w:val="000000"/>
          <w:spacing w:val="-4"/>
          <w:sz w:val="28"/>
          <w:szCs w:val="28"/>
        </w:rPr>
        <w:t>вен. Тромбофлебит и флеботромбоз. Лимфангит и лимфедема. Причины, предрасполагающие факторы, механизмы развития, клинико-морфологи</w:t>
      </w:r>
      <w:r w:rsidRPr="0073273D">
        <w:rPr>
          <w:color w:val="000000"/>
          <w:spacing w:val="-4"/>
          <w:sz w:val="28"/>
          <w:szCs w:val="28"/>
        </w:rPr>
        <w:softHyphen/>
        <w:t>ческая характеристика, осложнения.</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Ишемическая болезнь сердца</w:t>
      </w:r>
      <w:r w:rsidRPr="0073273D">
        <w:rPr>
          <w:color w:val="000000"/>
          <w:spacing w:val="-5"/>
          <w:sz w:val="28"/>
          <w:szCs w:val="28"/>
        </w:rPr>
        <w:t>(коронарная болезнь). Понятие, эпиде</w:t>
      </w:r>
      <w:r w:rsidRPr="0073273D">
        <w:rPr>
          <w:color w:val="000000"/>
          <w:spacing w:val="-5"/>
          <w:sz w:val="28"/>
          <w:szCs w:val="28"/>
        </w:rPr>
        <w:softHyphen/>
      </w:r>
      <w:r w:rsidRPr="0073273D">
        <w:rPr>
          <w:color w:val="000000"/>
          <w:spacing w:val="-6"/>
          <w:sz w:val="28"/>
          <w:szCs w:val="28"/>
        </w:rPr>
        <w:t xml:space="preserve">миология, связь с атеросклерозом и гипертензией. Этиология и патогенез, факторы риска. Формы ИБС. Стенокардия: классификация, клинико-морфологическая характеристика.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6"/>
          <w:sz w:val="28"/>
          <w:szCs w:val="28"/>
        </w:rPr>
        <w:t>Инфаркт миокарда:</w:t>
      </w:r>
      <w:r w:rsidRPr="0073273D">
        <w:rPr>
          <w:color w:val="000000"/>
          <w:spacing w:val="-6"/>
          <w:sz w:val="28"/>
          <w:szCs w:val="28"/>
        </w:rPr>
        <w:t xml:space="preserve"> причины, классификация, динамика </w:t>
      </w:r>
      <w:r w:rsidRPr="0073273D">
        <w:rPr>
          <w:color w:val="000000"/>
          <w:spacing w:val="-7"/>
          <w:sz w:val="28"/>
          <w:szCs w:val="28"/>
        </w:rPr>
        <w:t>биохимических и морфо-функциональных изменений в миокарде. Морфоло</w:t>
      </w:r>
      <w:r w:rsidRPr="0073273D">
        <w:rPr>
          <w:color w:val="000000"/>
          <w:spacing w:val="-7"/>
          <w:sz w:val="28"/>
          <w:szCs w:val="28"/>
        </w:rPr>
        <w:softHyphen/>
      </w:r>
      <w:r w:rsidRPr="0073273D">
        <w:rPr>
          <w:color w:val="000000"/>
          <w:spacing w:val="-6"/>
          <w:sz w:val="28"/>
          <w:szCs w:val="28"/>
        </w:rPr>
        <w:t xml:space="preserve">гия острого, рецидивирующего, повторного инфаркта миокарда. Исходы, осложнения, изменения при тромболитической терапии, причины смерти. </w:t>
      </w:r>
      <w:r w:rsidRPr="0073273D">
        <w:rPr>
          <w:color w:val="000000"/>
          <w:spacing w:val="-2"/>
          <w:sz w:val="28"/>
          <w:szCs w:val="28"/>
        </w:rPr>
        <w:t xml:space="preserve">Внезапная коронарная (ишемическая) смерть.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2"/>
          <w:sz w:val="28"/>
          <w:szCs w:val="28"/>
        </w:rPr>
        <w:t>Хроническая ишемическаяболезнь сердца:</w:t>
      </w:r>
      <w:r w:rsidRPr="0073273D">
        <w:rPr>
          <w:color w:val="000000"/>
          <w:spacing w:val="-2"/>
          <w:sz w:val="28"/>
          <w:szCs w:val="28"/>
        </w:rPr>
        <w:t xml:space="preserve"> классификация, клинико-морфологическая характеристика, осложнения, </w:t>
      </w:r>
      <w:r w:rsidRPr="0073273D">
        <w:rPr>
          <w:color w:val="000000"/>
          <w:spacing w:val="-6"/>
          <w:sz w:val="28"/>
          <w:szCs w:val="28"/>
        </w:rPr>
        <w:t>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 xml:space="preserve"> Рев</w:t>
      </w:r>
      <w:r w:rsidRPr="0073273D">
        <w:rPr>
          <w:b/>
          <w:color w:val="000000"/>
          <w:spacing w:val="-4"/>
          <w:sz w:val="28"/>
          <w:szCs w:val="28"/>
        </w:rPr>
        <w:softHyphen/>
      </w:r>
      <w:r w:rsidRPr="0073273D">
        <w:rPr>
          <w:b/>
          <w:color w:val="000000"/>
          <w:spacing w:val="-5"/>
          <w:sz w:val="28"/>
          <w:szCs w:val="28"/>
        </w:rPr>
        <w:t>матизм:</w:t>
      </w:r>
      <w:r w:rsidRPr="0073273D">
        <w:rPr>
          <w:color w:val="000000"/>
          <w:spacing w:val="-5"/>
          <w:sz w:val="28"/>
          <w:szCs w:val="28"/>
        </w:rPr>
        <w:t xml:space="preserve"> этиология, классификация, пато- и морфогенез, морфологическая </w:t>
      </w:r>
      <w:r w:rsidRPr="0073273D">
        <w:rPr>
          <w:color w:val="000000"/>
          <w:spacing w:val="-3"/>
          <w:sz w:val="28"/>
          <w:szCs w:val="28"/>
        </w:rPr>
        <w:t>характеристика и методы диагностики, клинические симптомы и синдро</w:t>
      </w:r>
      <w:r w:rsidRPr="0073273D">
        <w:rPr>
          <w:color w:val="000000"/>
          <w:spacing w:val="-3"/>
          <w:sz w:val="28"/>
          <w:szCs w:val="28"/>
        </w:rPr>
        <w:softHyphen/>
      </w:r>
      <w:r w:rsidRPr="0073273D">
        <w:rPr>
          <w:color w:val="000000"/>
          <w:spacing w:val="-5"/>
          <w:sz w:val="28"/>
          <w:szCs w:val="28"/>
        </w:rPr>
        <w:t>мы, прогноз. Эндокардит, миокардит, перикардит и панкардит: классифи</w:t>
      </w:r>
      <w:r w:rsidRPr="0073273D">
        <w:rPr>
          <w:color w:val="000000"/>
          <w:spacing w:val="-5"/>
          <w:sz w:val="28"/>
          <w:szCs w:val="28"/>
        </w:rPr>
        <w:softHyphen/>
        <w:t>кация, клинико-морфологическая характеристика, осложнения.</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Клинико-</w:t>
      </w:r>
      <w:r w:rsidRPr="0073273D">
        <w:rPr>
          <w:sz w:val="28"/>
          <w:szCs w:val="28"/>
        </w:rPr>
        <w:t>морфологическая характеристика системной красной волчанки и ревматоидного артрита.</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Цереброваскулярные болезни.</w:t>
      </w:r>
      <w:r w:rsidRPr="0073273D">
        <w:rPr>
          <w:sz w:val="28"/>
          <w:szCs w:val="28"/>
        </w:rPr>
        <w:t xml:space="preserve"> Этиология, связь с атеросклерозом и гипертонической болезнью. Клинико-морфологические формы. Патологическая анатомия геморрагического и ишемического инсультов, диффузных атрофических поражений.</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 xml:space="preserve">Инфекционный эндокардит: </w:t>
      </w:r>
      <w:r w:rsidRPr="0073273D">
        <w:rPr>
          <w:color w:val="000000"/>
          <w:spacing w:val="-4"/>
          <w:sz w:val="28"/>
          <w:szCs w:val="28"/>
        </w:rPr>
        <w:t xml:space="preserve">классификация, этиология,  патогенез , морфологическая характеристика, осложнения, прогноз. Протезирование клапанов сердца: осложнения, возникающие при наличии исскуственных клапанов сердца.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lastRenderedPageBreak/>
        <w:t>Болезни миокарда</w:t>
      </w:r>
      <w:r w:rsidRPr="0073273D">
        <w:rPr>
          <w:iCs/>
          <w:color w:val="000000"/>
          <w:spacing w:val="-5"/>
          <w:sz w:val="28"/>
          <w:szCs w:val="28"/>
        </w:rPr>
        <w:t xml:space="preserve">. </w:t>
      </w:r>
      <w:r w:rsidRPr="0073273D">
        <w:rPr>
          <w:color w:val="000000"/>
          <w:spacing w:val="-5"/>
          <w:sz w:val="28"/>
          <w:szCs w:val="28"/>
        </w:rPr>
        <w:t xml:space="preserve">Классификация, морфологическая характеристика. Кардиомиопатии: классификация. Дилятационная, гипертрофическая, </w:t>
      </w:r>
      <w:r w:rsidRPr="0073273D">
        <w:rPr>
          <w:color w:val="000000"/>
          <w:spacing w:val="-4"/>
          <w:sz w:val="28"/>
          <w:szCs w:val="28"/>
        </w:rPr>
        <w:t>рестриктивная кардиомиопатии. Рестриктивные поражения сердца (эндомиокардиальный фиброз, эндомиокардит Леффлера, эндокардиальный фиброэластоз): значение генетических факторов, пато- и морфогенез, кли</w:t>
      </w:r>
      <w:r w:rsidRPr="0073273D">
        <w:rPr>
          <w:color w:val="000000"/>
          <w:spacing w:val="-4"/>
          <w:sz w:val="28"/>
          <w:szCs w:val="28"/>
        </w:rPr>
        <w:softHyphen/>
      </w:r>
      <w:r w:rsidRPr="0073273D">
        <w:rPr>
          <w:color w:val="000000"/>
          <w:spacing w:val="-5"/>
          <w:sz w:val="28"/>
          <w:szCs w:val="28"/>
        </w:rPr>
        <w:t>нико-морфологическая характеристика,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t>Врожденные пороки сердца.</w:t>
      </w:r>
      <w:r w:rsidRPr="0073273D">
        <w:rPr>
          <w:color w:val="000000"/>
          <w:spacing w:val="-4"/>
          <w:sz w:val="28"/>
          <w:szCs w:val="28"/>
        </w:rPr>
        <w:t xml:space="preserve">Этиология. Пороки "синего" и "белого" </w:t>
      </w:r>
      <w:r w:rsidRPr="0073273D">
        <w:rPr>
          <w:color w:val="000000"/>
          <w:spacing w:val="-6"/>
          <w:sz w:val="28"/>
          <w:szCs w:val="28"/>
        </w:rPr>
        <w:t>типов. Врожденные дефекты межпредсердной и межжелудочковой перего</w:t>
      </w:r>
      <w:r w:rsidRPr="0073273D">
        <w:rPr>
          <w:color w:val="000000"/>
          <w:spacing w:val="-6"/>
          <w:sz w:val="28"/>
          <w:szCs w:val="28"/>
        </w:rPr>
        <w:softHyphen/>
      </w:r>
      <w:r w:rsidRPr="0073273D">
        <w:rPr>
          <w:color w:val="000000"/>
          <w:sz w:val="28"/>
          <w:szCs w:val="28"/>
        </w:rPr>
        <w:t>родок, артериальных стволов сердца (транспозиция, стеноз и аномалии</w:t>
      </w:r>
      <w:r w:rsidRPr="0073273D">
        <w:rPr>
          <w:color w:val="000000"/>
          <w:spacing w:val="-5"/>
          <w:sz w:val="28"/>
          <w:szCs w:val="28"/>
        </w:rPr>
        <w:t xml:space="preserve">устьев крупных артерий, коарктация аорты, незаращение артериального </w:t>
      </w:r>
      <w:r w:rsidRPr="0073273D">
        <w:rPr>
          <w:color w:val="000000"/>
          <w:spacing w:val="-4"/>
          <w:sz w:val="28"/>
          <w:szCs w:val="28"/>
        </w:rPr>
        <w:t>протока), комбинированные пороки сердца (триада, тетрада, пентада Фалло). Клинико-морфологическая характеристика.</w:t>
      </w:r>
      <w:r w:rsidRPr="0073273D">
        <w:rPr>
          <w:iCs/>
          <w:color w:val="000000"/>
          <w:spacing w:val="-5"/>
          <w:sz w:val="28"/>
          <w:szCs w:val="28"/>
        </w:rPr>
        <w:t xml:space="preserve">Пересадка сердца. </w:t>
      </w:r>
      <w:r w:rsidRPr="0073273D">
        <w:rPr>
          <w:color w:val="000000"/>
          <w:spacing w:val="-5"/>
          <w:sz w:val="28"/>
          <w:szCs w:val="28"/>
        </w:rPr>
        <w:t>Осложнения: отторжение трансплантата, инфекци</w:t>
      </w:r>
      <w:r w:rsidRPr="0073273D">
        <w:rPr>
          <w:color w:val="000000"/>
          <w:spacing w:val="-5"/>
          <w:sz w:val="28"/>
          <w:szCs w:val="28"/>
        </w:rPr>
        <w:softHyphen/>
        <w:t>онные и другие.</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2"/>
          <w:sz w:val="28"/>
          <w:szCs w:val="28"/>
        </w:rPr>
        <w:t>Анемии.</w:t>
      </w:r>
      <w:r w:rsidRPr="0073273D">
        <w:rPr>
          <w:color w:val="000000"/>
          <w:spacing w:val="-2"/>
          <w:sz w:val="28"/>
          <w:szCs w:val="28"/>
        </w:rPr>
        <w:t>Определение и классификация. Острые и хронические ане</w:t>
      </w:r>
      <w:r w:rsidRPr="0073273D">
        <w:rPr>
          <w:color w:val="000000"/>
          <w:spacing w:val="-2"/>
          <w:sz w:val="28"/>
          <w:szCs w:val="28"/>
        </w:rPr>
        <w:softHyphen/>
      </w:r>
      <w:r w:rsidRPr="0073273D">
        <w:rPr>
          <w:color w:val="000000"/>
          <w:spacing w:val="-4"/>
          <w:sz w:val="28"/>
          <w:szCs w:val="28"/>
        </w:rPr>
        <w:t>мии вследствие кровопотери (постгеморрагические): причины, клинико-морфологическая характеристика, диагностика. Анемии вследствие повы</w:t>
      </w:r>
      <w:r w:rsidRPr="0073273D">
        <w:rPr>
          <w:color w:val="000000"/>
          <w:spacing w:val="-4"/>
          <w:sz w:val="28"/>
          <w:szCs w:val="28"/>
        </w:rPr>
        <w:softHyphen/>
        <w:t>шенного кроворазрушения (гемолитические): наследственные, приобре</w:t>
      </w:r>
      <w:r w:rsidRPr="0073273D">
        <w:rPr>
          <w:color w:val="000000"/>
          <w:spacing w:val="-4"/>
          <w:sz w:val="28"/>
          <w:szCs w:val="28"/>
        </w:rPr>
        <w:softHyphen/>
      </w:r>
      <w:r w:rsidRPr="0073273D">
        <w:rPr>
          <w:color w:val="000000"/>
          <w:spacing w:val="-5"/>
          <w:sz w:val="28"/>
          <w:szCs w:val="28"/>
        </w:rPr>
        <w:t xml:space="preserve">тенные, аутоиммунные, изоиммунные, смешанного генеза. Классификация, </w:t>
      </w:r>
      <w:r w:rsidRPr="0073273D">
        <w:rPr>
          <w:color w:val="000000"/>
          <w:spacing w:val="-4"/>
          <w:sz w:val="28"/>
          <w:szCs w:val="28"/>
        </w:rPr>
        <w:t>патогенез, диагностика, клинико-морфологическая характеристика, причи</w:t>
      </w:r>
      <w:r w:rsidRPr="0073273D">
        <w:rPr>
          <w:color w:val="000000"/>
          <w:spacing w:val="-4"/>
          <w:sz w:val="28"/>
          <w:szCs w:val="28"/>
        </w:rPr>
        <w:softHyphen/>
      </w:r>
      <w:r w:rsidRPr="0073273D">
        <w:rPr>
          <w:color w:val="000000"/>
          <w:spacing w:val="-5"/>
          <w:sz w:val="28"/>
          <w:szCs w:val="28"/>
        </w:rPr>
        <w:t xml:space="preserve">ны смерти. Гиперспленизм.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 xml:space="preserve">Анемии при недостаточном воспроизводстве </w:t>
      </w:r>
      <w:r w:rsidRPr="0073273D">
        <w:rPr>
          <w:b/>
          <w:color w:val="000000"/>
          <w:spacing w:val="-4"/>
          <w:sz w:val="28"/>
          <w:szCs w:val="28"/>
        </w:rPr>
        <w:t>эритроцитов (дисэритропоэтические).</w:t>
      </w:r>
      <w:r w:rsidRPr="0073273D">
        <w:rPr>
          <w:color w:val="000000"/>
          <w:spacing w:val="-4"/>
          <w:sz w:val="28"/>
          <w:szCs w:val="28"/>
        </w:rPr>
        <w:t xml:space="preserve"> Классификация, причины развития. </w:t>
      </w:r>
      <w:r w:rsidRPr="0073273D">
        <w:rPr>
          <w:color w:val="000000"/>
          <w:spacing w:val="-5"/>
          <w:sz w:val="28"/>
          <w:szCs w:val="28"/>
        </w:rPr>
        <w:t>Анемии мегалобластная (</w:t>
      </w:r>
      <w:r w:rsidRPr="0073273D">
        <w:rPr>
          <w:color w:val="000000"/>
          <w:spacing w:val="-5"/>
          <w:sz w:val="28"/>
          <w:szCs w:val="28"/>
          <w:lang w:val="en-US"/>
        </w:rPr>
        <w:t>B</w:t>
      </w:r>
      <w:r w:rsidRPr="0073273D">
        <w:rPr>
          <w:color w:val="000000"/>
          <w:spacing w:val="-5"/>
          <w:sz w:val="28"/>
          <w:szCs w:val="28"/>
        </w:rPr>
        <w:t>12- и фолиеводефицитные), пернициозная, железодефицитная, при нарушениях обмена железа, гипопластические и апла</w:t>
      </w:r>
      <w:r w:rsidRPr="0073273D">
        <w:rPr>
          <w:color w:val="000000"/>
          <w:spacing w:val="-4"/>
          <w:sz w:val="28"/>
          <w:szCs w:val="28"/>
        </w:rPr>
        <w:t>стические. Этиология, пато- и морфогенез, клинико-морфологическая ха</w:t>
      </w:r>
      <w:r w:rsidRPr="0073273D">
        <w:rPr>
          <w:color w:val="000000"/>
          <w:spacing w:val="-4"/>
          <w:sz w:val="28"/>
          <w:szCs w:val="28"/>
        </w:rPr>
        <w:softHyphen/>
      </w:r>
      <w:r w:rsidRPr="0073273D">
        <w:rPr>
          <w:color w:val="000000"/>
          <w:spacing w:val="-5"/>
          <w:sz w:val="28"/>
          <w:szCs w:val="28"/>
        </w:rPr>
        <w:t>рактеристика и методы диагностики, осложнения, причины смерти. Забо</w:t>
      </w:r>
      <w:r w:rsidRPr="0073273D">
        <w:rPr>
          <w:color w:val="000000"/>
          <w:spacing w:val="-5"/>
          <w:sz w:val="28"/>
          <w:szCs w:val="28"/>
        </w:rPr>
        <w:softHyphen/>
      </w:r>
      <w:r w:rsidRPr="0073273D">
        <w:rPr>
          <w:color w:val="000000"/>
          <w:spacing w:val="-4"/>
          <w:sz w:val="28"/>
          <w:szCs w:val="28"/>
        </w:rPr>
        <w:t>левания и состояния, сопровождающиеся анемиями.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t>Опухоли гемопоэтических тканей (лейкозы).</w:t>
      </w:r>
      <w:r w:rsidRPr="0073273D">
        <w:rPr>
          <w:color w:val="000000"/>
          <w:spacing w:val="-4"/>
          <w:sz w:val="28"/>
          <w:szCs w:val="28"/>
        </w:rPr>
        <w:t>Классификация, общая клинико-морфологическая характеристика.</w:t>
      </w:r>
      <w:r w:rsidRPr="0073273D">
        <w:rPr>
          <w:color w:val="000000"/>
          <w:spacing w:val="-5"/>
          <w:sz w:val="28"/>
          <w:szCs w:val="28"/>
        </w:rPr>
        <w:t xml:space="preserve"> Мембранные клеточные антигены - маркеры </w:t>
      </w:r>
      <w:r w:rsidRPr="0073273D">
        <w:rPr>
          <w:color w:val="000000"/>
          <w:spacing w:val="-4"/>
          <w:sz w:val="28"/>
          <w:szCs w:val="28"/>
        </w:rPr>
        <w:t>дифференцировки опухолевых клеток и цитогенетических вариантов лей</w:t>
      </w:r>
      <w:r w:rsidRPr="0073273D">
        <w:rPr>
          <w:color w:val="000000"/>
          <w:spacing w:val="-4"/>
          <w:sz w:val="28"/>
          <w:szCs w:val="28"/>
        </w:rPr>
        <w:softHyphen/>
      </w:r>
      <w:r w:rsidRPr="0073273D">
        <w:rPr>
          <w:color w:val="000000"/>
          <w:spacing w:val="-3"/>
          <w:sz w:val="28"/>
          <w:szCs w:val="28"/>
        </w:rPr>
        <w:t>козов. Острые лейкозы (лимфобластный и нелимфобластные): современ</w:t>
      </w:r>
      <w:r w:rsidRPr="0073273D">
        <w:rPr>
          <w:color w:val="000000"/>
          <w:spacing w:val="-3"/>
          <w:sz w:val="28"/>
          <w:szCs w:val="28"/>
        </w:rPr>
        <w:softHyphen/>
      </w:r>
      <w:r w:rsidRPr="0073273D">
        <w:rPr>
          <w:color w:val="000000"/>
          <w:spacing w:val="-4"/>
          <w:sz w:val="28"/>
          <w:szCs w:val="28"/>
        </w:rPr>
        <w:t>ные методы диагностики, стадии течения, клинико-морфологическая ха</w:t>
      </w:r>
      <w:r w:rsidRPr="0073273D">
        <w:rPr>
          <w:color w:val="000000"/>
          <w:spacing w:val="-4"/>
          <w:sz w:val="28"/>
          <w:szCs w:val="28"/>
        </w:rPr>
        <w:softHyphen/>
        <w:t>рактеристика, осложнения, лекарственный патоморфоз, возрастные осо</w:t>
      </w:r>
      <w:r w:rsidRPr="0073273D">
        <w:rPr>
          <w:color w:val="000000"/>
          <w:spacing w:val="-4"/>
          <w:sz w:val="28"/>
          <w:szCs w:val="28"/>
        </w:rPr>
        <w:softHyphen/>
      </w:r>
      <w:r w:rsidRPr="0073273D">
        <w:rPr>
          <w:color w:val="000000"/>
          <w:spacing w:val="-5"/>
          <w:sz w:val="28"/>
          <w:szCs w:val="28"/>
        </w:rPr>
        <w:t xml:space="preserve">бенности, причины смерти.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Хронические лейкозы</w:t>
      </w:r>
      <w:r w:rsidRPr="0073273D">
        <w:rPr>
          <w:color w:val="000000"/>
          <w:spacing w:val="-5"/>
          <w:sz w:val="28"/>
          <w:szCs w:val="28"/>
        </w:rPr>
        <w:t xml:space="preserve">: классификация, методы </w:t>
      </w:r>
      <w:r w:rsidRPr="0073273D">
        <w:rPr>
          <w:color w:val="000000"/>
          <w:spacing w:val="-4"/>
          <w:sz w:val="28"/>
          <w:szCs w:val="28"/>
        </w:rPr>
        <w:t>диагностики, стадии течения, клинико-морфологическая характеристика, причины смерти. Этиология лейкозов, хромосомные и антигенные пере</w:t>
      </w:r>
      <w:r w:rsidRPr="0073273D">
        <w:rPr>
          <w:color w:val="000000"/>
          <w:spacing w:val="-4"/>
          <w:sz w:val="28"/>
          <w:szCs w:val="28"/>
        </w:rPr>
        <w:softHyphen/>
        <w:t>стройки. Современные методы лечения: пересадка костного мозга.</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Опухоли из плазматических клеток.</w:t>
      </w:r>
      <w:r w:rsidRPr="0073273D">
        <w:rPr>
          <w:color w:val="000000"/>
          <w:spacing w:val="-5"/>
          <w:sz w:val="28"/>
          <w:szCs w:val="28"/>
        </w:rPr>
        <w:t>Общая характеристика, методы диагностики. Классификация: моноклональная гаммапатия неясной приро</w:t>
      </w:r>
      <w:r w:rsidRPr="0073273D">
        <w:rPr>
          <w:color w:val="000000"/>
          <w:spacing w:val="-5"/>
          <w:sz w:val="28"/>
          <w:szCs w:val="28"/>
        </w:rPr>
        <w:softHyphen/>
        <w:t>ды, множественная миелома, плазмоцитома, макроглобулинемия Вальденстрема, болезнь тяжелых цепей Франклина. Современные методы диагно</w:t>
      </w:r>
      <w:r w:rsidRPr="0073273D">
        <w:rPr>
          <w:color w:val="000000"/>
          <w:spacing w:val="-5"/>
          <w:sz w:val="28"/>
          <w:szCs w:val="28"/>
        </w:rPr>
        <w:softHyphen/>
      </w:r>
      <w:r w:rsidRPr="0073273D">
        <w:rPr>
          <w:color w:val="000000"/>
          <w:spacing w:val="-3"/>
          <w:sz w:val="28"/>
          <w:szCs w:val="28"/>
        </w:rPr>
        <w:t>стики, этиология, патогенез, морфологическая характеристика, клиниче</w:t>
      </w:r>
      <w:r w:rsidRPr="0073273D">
        <w:rPr>
          <w:color w:val="000000"/>
          <w:spacing w:val="-3"/>
          <w:sz w:val="28"/>
          <w:szCs w:val="28"/>
        </w:rPr>
        <w:softHyphen/>
      </w:r>
      <w:r w:rsidRPr="0073273D">
        <w:rPr>
          <w:color w:val="000000"/>
          <w:spacing w:val="-5"/>
          <w:sz w:val="28"/>
          <w:szCs w:val="28"/>
        </w:rPr>
        <w:t>ские проявления, прогноз,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 xml:space="preserve">Тимус (вилочковая железа). </w:t>
      </w:r>
      <w:r w:rsidRPr="0073273D">
        <w:rPr>
          <w:color w:val="000000"/>
          <w:spacing w:val="-5"/>
          <w:sz w:val="28"/>
          <w:szCs w:val="28"/>
        </w:rPr>
        <w:t xml:space="preserve">Понятие о гиперплазии тимуса, тимите, опухолях (тимома, лимфобластная </w:t>
      </w:r>
      <w:r w:rsidRPr="0073273D">
        <w:rPr>
          <w:color w:val="000000"/>
          <w:spacing w:val="-4"/>
          <w:sz w:val="28"/>
          <w:szCs w:val="28"/>
        </w:rPr>
        <w:t>лимфома и др). Изменения тимуса при нарушениях иммуногенеза. Воз</w:t>
      </w:r>
      <w:r w:rsidRPr="0073273D">
        <w:rPr>
          <w:color w:val="000000"/>
          <w:spacing w:val="-4"/>
          <w:sz w:val="28"/>
          <w:szCs w:val="28"/>
        </w:rPr>
        <w:softHyphen/>
      </w:r>
      <w:r w:rsidRPr="0073273D">
        <w:rPr>
          <w:color w:val="000000"/>
          <w:spacing w:val="-3"/>
          <w:sz w:val="28"/>
          <w:szCs w:val="28"/>
        </w:rPr>
        <w:t>растная и акцидентальная инволюция (трансформация), гипоплазия тиму</w:t>
      </w:r>
      <w:r w:rsidRPr="0073273D">
        <w:rPr>
          <w:color w:val="000000"/>
          <w:spacing w:val="-3"/>
          <w:sz w:val="28"/>
          <w:szCs w:val="28"/>
        </w:rPr>
        <w:softHyphen/>
        <w:t>са. Тимомегалия как выражение врожденного иммунного дефицита</w:t>
      </w:r>
      <w:r w:rsidRPr="0073273D">
        <w:rPr>
          <w:color w:val="000000"/>
          <w:spacing w:val="-4"/>
          <w:sz w:val="28"/>
          <w:szCs w:val="28"/>
        </w:rPr>
        <w:t>.</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lastRenderedPageBreak/>
        <w:t>Болезнь Ходжкина</w:t>
      </w:r>
      <w:r w:rsidRPr="0073273D">
        <w:rPr>
          <w:color w:val="000000"/>
          <w:spacing w:val="-4"/>
          <w:sz w:val="28"/>
          <w:szCs w:val="28"/>
        </w:rPr>
        <w:t>(лимфогранулематоз): клинические стадии, патогистологические типы, морфологическая характеристика и методы диаг</w:t>
      </w:r>
      <w:r w:rsidRPr="0073273D">
        <w:rPr>
          <w:color w:val="000000"/>
          <w:spacing w:val="-4"/>
          <w:sz w:val="28"/>
          <w:szCs w:val="28"/>
        </w:rPr>
        <w:softHyphen/>
        <w:t>ностики, клинические проявления, прогноз,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t>Неходжкинские лимфомы</w:t>
      </w:r>
      <w:r w:rsidRPr="0073273D">
        <w:rPr>
          <w:iCs/>
          <w:color w:val="000000"/>
          <w:spacing w:val="-4"/>
          <w:sz w:val="28"/>
          <w:szCs w:val="28"/>
        </w:rPr>
        <w:t xml:space="preserve">. </w:t>
      </w:r>
      <w:r w:rsidRPr="0073273D">
        <w:rPr>
          <w:color w:val="000000"/>
          <w:spacing w:val="-4"/>
          <w:sz w:val="28"/>
          <w:szCs w:val="28"/>
        </w:rPr>
        <w:t>Общая характеристика, локализация, про</w:t>
      </w:r>
      <w:r w:rsidRPr="0073273D">
        <w:rPr>
          <w:color w:val="000000"/>
          <w:spacing w:val="-4"/>
          <w:sz w:val="28"/>
          <w:szCs w:val="28"/>
        </w:rPr>
        <w:softHyphen/>
      </w:r>
      <w:r w:rsidRPr="0073273D">
        <w:rPr>
          <w:color w:val="000000"/>
          <w:spacing w:val="-2"/>
          <w:sz w:val="28"/>
          <w:szCs w:val="28"/>
        </w:rPr>
        <w:t xml:space="preserve">гноз, типирование и классификация. Иммуногистохимические маркеры, </w:t>
      </w:r>
      <w:r w:rsidRPr="0073273D">
        <w:rPr>
          <w:color w:val="000000"/>
          <w:spacing w:val="-5"/>
          <w:sz w:val="28"/>
          <w:szCs w:val="28"/>
        </w:rPr>
        <w:t xml:space="preserve">типы клеток в неходжкинских лимфомах. Опухоли из Т- и В-лимфоцитов: </w:t>
      </w:r>
      <w:r w:rsidRPr="0073273D">
        <w:rPr>
          <w:color w:val="000000"/>
          <w:spacing w:val="-3"/>
          <w:sz w:val="28"/>
          <w:szCs w:val="28"/>
        </w:rPr>
        <w:t>виды, морфологическая характеристика, иммунофенотипические вариан</w:t>
      </w:r>
      <w:r w:rsidRPr="0073273D">
        <w:rPr>
          <w:color w:val="000000"/>
          <w:spacing w:val="-3"/>
          <w:sz w:val="28"/>
          <w:szCs w:val="28"/>
        </w:rPr>
        <w:softHyphen/>
      </w:r>
      <w:r w:rsidRPr="0073273D">
        <w:rPr>
          <w:color w:val="000000"/>
          <w:spacing w:val="-4"/>
          <w:sz w:val="28"/>
          <w:szCs w:val="28"/>
        </w:rPr>
        <w:t>ты, цитогенетические и молекулярно-генетические маркеры, клинические проявления, прогноз,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3"/>
          <w:sz w:val="28"/>
          <w:szCs w:val="28"/>
        </w:rPr>
        <w:t>Болезни легких сосудистого происхождения:</w:t>
      </w:r>
      <w:r w:rsidRPr="0073273D">
        <w:rPr>
          <w:color w:val="000000"/>
          <w:spacing w:val="-3"/>
          <w:sz w:val="28"/>
          <w:szCs w:val="28"/>
        </w:rPr>
        <w:t xml:space="preserve">классификация. Отек </w:t>
      </w:r>
      <w:r w:rsidRPr="0073273D">
        <w:rPr>
          <w:color w:val="000000"/>
          <w:spacing w:val="-5"/>
          <w:sz w:val="28"/>
          <w:szCs w:val="28"/>
        </w:rPr>
        <w:t>легких</w:t>
      </w:r>
      <w:r w:rsidRPr="0073273D">
        <w:rPr>
          <w:color w:val="000000"/>
          <w:spacing w:val="-4"/>
          <w:sz w:val="28"/>
          <w:szCs w:val="28"/>
        </w:rPr>
        <w:t>: классификация, этиология, пато- и мор</w:t>
      </w:r>
      <w:r w:rsidRPr="0073273D">
        <w:rPr>
          <w:color w:val="000000"/>
          <w:spacing w:val="-4"/>
          <w:sz w:val="28"/>
          <w:szCs w:val="28"/>
        </w:rPr>
        <w:softHyphen/>
        <w:t>фогенез, морфологическая характеристика, клинические проявления, при</w:t>
      </w:r>
      <w:r w:rsidRPr="0073273D">
        <w:rPr>
          <w:color w:val="000000"/>
          <w:spacing w:val="-4"/>
          <w:sz w:val="28"/>
          <w:szCs w:val="28"/>
        </w:rPr>
        <w:softHyphen/>
      </w:r>
      <w:r w:rsidRPr="0073273D">
        <w:rPr>
          <w:color w:val="000000"/>
          <w:spacing w:val="-5"/>
          <w:sz w:val="28"/>
          <w:szCs w:val="28"/>
        </w:rPr>
        <w:t xml:space="preserve">чины смерти. Респираторный дистресс-синдром взрослых. Тромбоэмболия </w:t>
      </w:r>
      <w:r w:rsidRPr="0073273D">
        <w:rPr>
          <w:color w:val="000000"/>
          <w:spacing w:val="-4"/>
          <w:sz w:val="28"/>
          <w:szCs w:val="28"/>
        </w:rPr>
        <w:t>системы легочной артерии и инфаркт легкого. Первичная и вторичная ле</w:t>
      </w:r>
      <w:r w:rsidRPr="0073273D">
        <w:rPr>
          <w:color w:val="000000"/>
          <w:spacing w:val="-4"/>
          <w:sz w:val="28"/>
          <w:szCs w:val="28"/>
        </w:rPr>
        <w:softHyphen/>
      </w:r>
      <w:r w:rsidRPr="0073273D">
        <w:rPr>
          <w:color w:val="000000"/>
          <w:spacing w:val="-2"/>
          <w:sz w:val="28"/>
          <w:szCs w:val="28"/>
        </w:rPr>
        <w:t xml:space="preserve">гочная гипертензия. </w:t>
      </w:r>
      <w:r w:rsidRPr="0073273D">
        <w:rPr>
          <w:color w:val="000000"/>
          <w:spacing w:val="-4"/>
          <w:sz w:val="28"/>
          <w:szCs w:val="28"/>
        </w:rPr>
        <w:t xml:space="preserve"> Клинические проявления, причины и механизмы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2"/>
          <w:sz w:val="28"/>
          <w:szCs w:val="28"/>
        </w:rPr>
        <w:t>Диффузные хронические поражения легких.</w:t>
      </w:r>
      <w:r w:rsidRPr="0073273D">
        <w:rPr>
          <w:color w:val="000000"/>
          <w:spacing w:val="2"/>
          <w:sz w:val="28"/>
          <w:szCs w:val="28"/>
        </w:rPr>
        <w:t xml:space="preserve">Определение понятия </w:t>
      </w:r>
      <w:r w:rsidRPr="0073273D">
        <w:rPr>
          <w:color w:val="000000"/>
          <w:spacing w:val="-4"/>
          <w:sz w:val="28"/>
          <w:szCs w:val="28"/>
        </w:rPr>
        <w:t>и классификация. Хронические обструктивные заболевания легких. Общаяхарактеристика.</w:t>
      </w:r>
      <w:r w:rsidRPr="0073273D">
        <w:rPr>
          <w:b/>
          <w:iCs/>
          <w:color w:val="000000"/>
          <w:spacing w:val="-4"/>
          <w:sz w:val="28"/>
          <w:szCs w:val="28"/>
        </w:rPr>
        <w:t xml:space="preserve"> Хронический обструктивный бронхит.</w:t>
      </w:r>
      <w:r w:rsidRPr="0073273D">
        <w:rPr>
          <w:color w:val="000000"/>
          <w:spacing w:val="-4"/>
          <w:sz w:val="28"/>
          <w:szCs w:val="28"/>
        </w:rPr>
        <w:t>Определение, классификация, этиология, эпидемиология, пато- и морфогенез, морфологическая харак</w:t>
      </w:r>
      <w:r w:rsidRPr="0073273D">
        <w:rPr>
          <w:color w:val="000000"/>
          <w:spacing w:val="-4"/>
          <w:sz w:val="28"/>
          <w:szCs w:val="28"/>
        </w:rPr>
        <w:softHyphen/>
        <w:t>теристика, клинические проявления, осложнения, исходы.</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Хроническая обструктивная эмфизема легких</w:t>
      </w:r>
      <w:r w:rsidRPr="0073273D">
        <w:rPr>
          <w:iCs/>
          <w:color w:val="000000"/>
          <w:spacing w:val="-5"/>
          <w:sz w:val="28"/>
          <w:szCs w:val="28"/>
        </w:rPr>
        <w:t xml:space="preserve"> — </w:t>
      </w:r>
      <w:r w:rsidRPr="0073273D">
        <w:rPr>
          <w:color w:val="000000"/>
          <w:spacing w:val="-5"/>
          <w:sz w:val="28"/>
          <w:szCs w:val="28"/>
        </w:rPr>
        <w:t>определение, класси</w:t>
      </w:r>
      <w:r w:rsidRPr="0073273D">
        <w:rPr>
          <w:color w:val="000000"/>
          <w:spacing w:val="-5"/>
          <w:sz w:val="28"/>
          <w:szCs w:val="28"/>
        </w:rPr>
        <w:softHyphen/>
      </w:r>
      <w:r w:rsidRPr="0073273D">
        <w:rPr>
          <w:color w:val="000000"/>
          <w:spacing w:val="-4"/>
          <w:sz w:val="28"/>
          <w:szCs w:val="28"/>
        </w:rPr>
        <w:t xml:space="preserve">фикация, эпидемиология, этиология, пато- и морфогенез, морфологическая </w:t>
      </w:r>
      <w:r w:rsidRPr="0073273D">
        <w:rPr>
          <w:color w:val="000000"/>
          <w:spacing w:val="-5"/>
          <w:sz w:val="28"/>
          <w:szCs w:val="28"/>
        </w:rPr>
        <w:t xml:space="preserve">характеристика, клинические проявления, осложнения, исходы, причины </w:t>
      </w:r>
      <w:r w:rsidRPr="0073273D">
        <w:rPr>
          <w:color w:val="000000"/>
          <w:spacing w:val="-4"/>
          <w:sz w:val="28"/>
          <w:szCs w:val="28"/>
        </w:rPr>
        <w:t>смерти. Другие типы эмфиземы (клинико-морфологическая характеристика).</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Бронхиальная астма.</w:t>
      </w:r>
      <w:r w:rsidRPr="0073273D">
        <w:rPr>
          <w:color w:val="000000"/>
          <w:spacing w:val="-5"/>
          <w:sz w:val="28"/>
          <w:szCs w:val="28"/>
        </w:rPr>
        <w:t>Определение, классификация. Атопическая бронхиальная астма. Провоцирующие факторы, пато- и морфогенез, клинико-морфологическая характеристика, исходы, причины смерти. Другие формы</w:t>
      </w:r>
      <w:r w:rsidRPr="0073273D">
        <w:rPr>
          <w:color w:val="000000"/>
          <w:spacing w:val="-6"/>
          <w:sz w:val="28"/>
          <w:szCs w:val="28"/>
        </w:rPr>
        <w:t xml:space="preserve"> бронхиальная астмы. Пато- и </w:t>
      </w:r>
      <w:r w:rsidRPr="0073273D">
        <w:rPr>
          <w:color w:val="000000"/>
          <w:spacing w:val="-5"/>
          <w:sz w:val="28"/>
          <w:szCs w:val="28"/>
        </w:rPr>
        <w:t>морфогенез, клинико-морфологическая характеристика.</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Бронхоэктазы и бронхоэктатическая болезнь.</w:t>
      </w:r>
      <w:r w:rsidRPr="0073273D">
        <w:rPr>
          <w:color w:val="000000"/>
          <w:spacing w:val="-5"/>
          <w:sz w:val="28"/>
          <w:szCs w:val="28"/>
        </w:rPr>
        <w:t>Понятие, классифика</w:t>
      </w:r>
      <w:r w:rsidRPr="0073273D">
        <w:rPr>
          <w:color w:val="000000"/>
          <w:spacing w:val="-5"/>
          <w:sz w:val="28"/>
          <w:szCs w:val="28"/>
        </w:rPr>
        <w:softHyphen/>
      </w:r>
      <w:r w:rsidRPr="0073273D">
        <w:rPr>
          <w:color w:val="000000"/>
          <w:spacing w:val="-4"/>
          <w:sz w:val="28"/>
          <w:szCs w:val="28"/>
        </w:rPr>
        <w:t xml:space="preserve">ция, этиология, пато- и морфогенез, морфологическая характеристика, </w:t>
      </w:r>
      <w:r w:rsidRPr="0073273D">
        <w:rPr>
          <w:color w:val="000000"/>
          <w:spacing w:val="-6"/>
          <w:sz w:val="28"/>
          <w:szCs w:val="28"/>
        </w:rPr>
        <w:t xml:space="preserve">клинические проявления, осложнения, исходы, причины смерти. Синдром </w:t>
      </w:r>
      <w:r w:rsidRPr="0073273D">
        <w:rPr>
          <w:color w:val="000000"/>
          <w:spacing w:val="-5"/>
          <w:sz w:val="28"/>
          <w:szCs w:val="28"/>
        </w:rPr>
        <w:t>Картагенера. Клинико-морфологическая характеристика.</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 xml:space="preserve">Острые воспалительные заболевания легких. </w:t>
      </w:r>
      <w:r w:rsidRPr="0073273D">
        <w:rPr>
          <w:color w:val="000000"/>
          <w:spacing w:val="-5"/>
          <w:sz w:val="28"/>
          <w:szCs w:val="28"/>
        </w:rPr>
        <w:t xml:space="preserve"> Бактериальная пневмония. Классифи</w:t>
      </w:r>
      <w:r w:rsidRPr="0073273D">
        <w:rPr>
          <w:color w:val="000000"/>
          <w:spacing w:val="-5"/>
          <w:sz w:val="28"/>
          <w:szCs w:val="28"/>
        </w:rPr>
        <w:softHyphen/>
        <w:t xml:space="preserve">кация. Очаговая пневмония (бронхопневмония). Морфо- и патогенез. Роль </w:t>
      </w:r>
      <w:r w:rsidRPr="0073273D">
        <w:rPr>
          <w:color w:val="000000"/>
          <w:spacing w:val="-3"/>
          <w:sz w:val="28"/>
          <w:szCs w:val="28"/>
        </w:rPr>
        <w:t xml:space="preserve">нарушения гомеостаза легких в развитии пневмоний. </w:t>
      </w:r>
      <w:r w:rsidRPr="0073273D">
        <w:rPr>
          <w:color w:val="000000"/>
          <w:spacing w:val="-5"/>
          <w:sz w:val="28"/>
          <w:szCs w:val="28"/>
        </w:rPr>
        <w:t>Пневмония в условиях подавления иммунитета. Этиология, морфологиче</w:t>
      </w:r>
      <w:r w:rsidRPr="0073273D">
        <w:rPr>
          <w:color w:val="000000"/>
          <w:spacing w:val="-5"/>
          <w:sz w:val="28"/>
          <w:szCs w:val="28"/>
        </w:rPr>
        <w:softHyphen/>
        <w:t>ская характеристика, осложнения очаговых пневмоний. Понятие о нозоко</w:t>
      </w:r>
      <w:r w:rsidRPr="0073273D">
        <w:rPr>
          <w:color w:val="000000"/>
          <w:spacing w:val="-6"/>
          <w:sz w:val="28"/>
          <w:szCs w:val="28"/>
        </w:rPr>
        <w:t>миальной инфекции.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Лобарная (крупозная пневмония).</w:t>
      </w:r>
      <w:r w:rsidRPr="0073273D">
        <w:rPr>
          <w:color w:val="000000"/>
          <w:spacing w:val="-5"/>
          <w:sz w:val="28"/>
          <w:szCs w:val="28"/>
        </w:rPr>
        <w:t xml:space="preserve"> Этиология, патогенез, клинико-</w:t>
      </w:r>
      <w:r w:rsidRPr="0073273D">
        <w:rPr>
          <w:color w:val="000000"/>
          <w:spacing w:val="-4"/>
          <w:sz w:val="28"/>
          <w:szCs w:val="28"/>
        </w:rPr>
        <w:t>морфологические особенности, стадии развития, осложнения, исходы.</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Вирусная и микоплазменная пневмонии (интерстициальный пневмонит).</w:t>
      </w:r>
      <w:r w:rsidRPr="0073273D">
        <w:rPr>
          <w:color w:val="000000"/>
          <w:spacing w:val="-5"/>
          <w:sz w:val="28"/>
          <w:szCs w:val="28"/>
        </w:rPr>
        <w:t xml:space="preserve"> Клинико-морфологическая характеристика, исходы.</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Абсцесс легкого.</w:t>
      </w:r>
      <w:r w:rsidRPr="0073273D">
        <w:rPr>
          <w:color w:val="000000"/>
          <w:spacing w:val="-4"/>
          <w:sz w:val="28"/>
          <w:szCs w:val="28"/>
        </w:rPr>
        <w:t xml:space="preserve"> Классификация, пато- и морфогенез, клинико-</w:t>
      </w:r>
      <w:r w:rsidRPr="0073273D">
        <w:rPr>
          <w:color w:val="000000"/>
          <w:spacing w:val="-5"/>
          <w:sz w:val="28"/>
          <w:szCs w:val="28"/>
        </w:rPr>
        <w:t>морфологическая характеристика, осложнения, исходы. Острый и хрони</w:t>
      </w:r>
      <w:r w:rsidRPr="0073273D">
        <w:rPr>
          <w:color w:val="000000"/>
          <w:spacing w:val="-5"/>
          <w:sz w:val="28"/>
          <w:szCs w:val="28"/>
        </w:rPr>
        <w:softHyphen/>
      </w:r>
      <w:r w:rsidRPr="0073273D">
        <w:rPr>
          <w:color w:val="000000"/>
          <w:spacing w:val="-6"/>
          <w:sz w:val="28"/>
          <w:szCs w:val="28"/>
        </w:rPr>
        <w:t>ческий абсцессы.</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3"/>
          <w:sz w:val="28"/>
          <w:szCs w:val="28"/>
        </w:rPr>
        <w:t>Диффузные интерстициалъные (инфипьтративные и рестриктив</w:t>
      </w:r>
      <w:r w:rsidRPr="0073273D">
        <w:rPr>
          <w:b/>
          <w:iCs/>
          <w:color w:val="000000"/>
          <w:spacing w:val="-6"/>
          <w:sz w:val="28"/>
          <w:szCs w:val="28"/>
        </w:rPr>
        <w:t>ные) заболевания легких.</w:t>
      </w:r>
      <w:r w:rsidRPr="0073273D">
        <w:rPr>
          <w:color w:val="000000"/>
          <w:spacing w:val="-6"/>
          <w:sz w:val="28"/>
          <w:szCs w:val="28"/>
        </w:rPr>
        <w:t>Классификация, клинико-морфологическая харак</w:t>
      </w:r>
      <w:r w:rsidRPr="0073273D">
        <w:rPr>
          <w:color w:val="000000"/>
          <w:spacing w:val="-6"/>
          <w:sz w:val="28"/>
          <w:szCs w:val="28"/>
        </w:rPr>
        <w:softHyphen/>
      </w:r>
      <w:r w:rsidRPr="0073273D">
        <w:rPr>
          <w:color w:val="000000"/>
          <w:spacing w:val="-4"/>
          <w:sz w:val="28"/>
          <w:szCs w:val="28"/>
        </w:rPr>
        <w:t>теристика, патогенез. Альвеолит. Морфологическая характеристика, па</w:t>
      </w:r>
      <w:r w:rsidRPr="0073273D">
        <w:rPr>
          <w:color w:val="000000"/>
          <w:spacing w:val="-4"/>
          <w:sz w:val="28"/>
          <w:szCs w:val="28"/>
        </w:rPr>
        <w:softHyphen/>
      </w:r>
      <w:r w:rsidRPr="0073273D">
        <w:rPr>
          <w:color w:val="000000"/>
          <w:sz w:val="28"/>
          <w:szCs w:val="28"/>
        </w:rPr>
        <w:t xml:space="preserve">тогенез.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lastRenderedPageBreak/>
        <w:t>Опухоли бронхов и легких</w:t>
      </w:r>
      <w:r w:rsidRPr="0073273D">
        <w:rPr>
          <w:iCs/>
          <w:color w:val="000000"/>
          <w:spacing w:val="-5"/>
          <w:sz w:val="28"/>
          <w:szCs w:val="28"/>
        </w:rPr>
        <w:t xml:space="preserve">. </w:t>
      </w:r>
      <w:r w:rsidRPr="0073273D">
        <w:rPr>
          <w:color w:val="000000"/>
          <w:spacing w:val="-5"/>
          <w:sz w:val="28"/>
          <w:szCs w:val="28"/>
        </w:rPr>
        <w:t xml:space="preserve">Эпидемиология, принципы классификации. </w:t>
      </w:r>
      <w:r w:rsidRPr="0073273D">
        <w:rPr>
          <w:color w:val="000000"/>
          <w:spacing w:val="-3"/>
          <w:sz w:val="28"/>
          <w:szCs w:val="28"/>
        </w:rPr>
        <w:t xml:space="preserve">Доброкачественные опухоли. Злокачественные опухоли.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3"/>
          <w:sz w:val="28"/>
          <w:szCs w:val="28"/>
        </w:rPr>
        <w:t xml:space="preserve">Рак легкого. </w:t>
      </w:r>
      <w:r w:rsidRPr="0073273D">
        <w:rPr>
          <w:b/>
          <w:color w:val="000000"/>
          <w:spacing w:val="-4"/>
          <w:sz w:val="28"/>
          <w:szCs w:val="28"/>
        </w:rPr>
        <w:t>Бронхогенный рак.</w:t>
      </w:r>
      <w:r w:rsidRPr="0073273D">
        <w:rPr>
          <w:color w:val="000000"/>
          <w:spacing w:val="-4"/>
          <w:sz w:val="28"/>
          <w:szCs w:val="28"/>
        </w:rPr>
        <w:t xml:space="preserve"> Эпидемиология, этиология, принципы международной классификации. Биомолекулярные маркеры рака легкого. Предраковые изменения бронхов и легкого. Понятие "рак в рубце". Клинические прояв</w:t>
      </w:r>
      <w:r w:rsidRPr="0073273D">
        <w:rPr>
          <w:color w:val="000000"/>
          <w:spacing w:val="-4"/>
          <w:sz w:val="28"/>
          <w:szCs w:val="28"/>
        </w:rPr>
        <w:softHyphen/>
      </w:r>
      <w:r w:rsidRPr="0073273D">
        <w:rPr>
          <w:color w:val="000000"/>
          <w:spacing w:val="-3"/>
          <w:sz w:val="28"/>
          <w:szCs w:val="28"/>
        </w:rPr>
        <w:t>ления. Методы диагностики, морфологическая характеристика, макроско</w:t>
      </w:r>
      <w:r w:rsidRPr="0073273D">
        <w:rPr>
          <w:color w:val="000000"/>
          <w:spacing w:val="-3"/>
          <w:sz w:val="28"/>
          <w:szCs w:val="28"/>
        </w:rPr>
        <w:softHyphen/>
      </w:r>
      <w:r w:rsidRPr="0073273D">
        <w:rPr>
          <w:color w:val="000000"/>
          <w:spacing w:val="-5"/>
          <w:sz w:val="28"/>
          <w:szCs w:val="28"/>
        </w:rPr>
        <w:t>пические варианты, гистологические типы (плоскоклеточный, аденокарци</w:t>
      </w:r>
      <w:r w:rsidRPr="0073273D">
        <w:rPr>
          <w:color w:val="000000"/>
          <w:spacing w:val="-3"/>
          <w:sz w:val="28"/>
          <w:szCs w:val="28"/>
        </w:rPr>
        <w:t xml:space="preserve">нома, мелкоклеточный, крупноклеточный). Бронхиолоальвеолярный рак. Клинико-морфологическая характеристика. Метастазы в легкие опухолей </w:t>
      </w:r>
      <w:r w:rsidRPr="0073273D">
        <w:rPr>
          <w:color w:val="000000"/>
          <w:spacing w:val="-4"/>
          <w:sz w:val="28"/>
          <w:szCs w:val="28"/>
        </w:rPr>
        <w:t>других локализаций. Клинико-морфологическая характеристика.</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3"/>
          <w:sz w:val="28"/>
          <w:szCs w:val="28"/>
        </w:rPr>
        <w:t>Болезни зева и глотки.</w:t>
      </w:r>
      <w:r w:rsidRPr="0073273D">
        <w:rPr>
          <w:sz w:val="28"/>
          <w:szCs w:val="28"/>
        </w:rPr>
        <w:t xml:space="preserve"> Ангины, определение, этиология. Патоморфология различных острых и хронических форм, осложнения.</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Болезни пищевода.</w:t>
      </w:r>
      <w:r w:rsidRPr="0073273D">
        <w:rPr>
          <w:color w:val="000000"/>
          <w:spacing w:val="-5"/>
          <w:sz w:val="28"/>
          <w:szCs w:val="28"/>
        </w:rPr>
        <w:t xml:space="preserve">Варикозное расширение вен пищевода. Эзофагит. Пищевод </w:t>
      </w:r>
      <w:r w:rsidRPr="0073273D">
        <w:rPr>
          <w:color w:val="000000"/>
          <w:spacing w:val="-4"/>
          <w:sz w:val="28"/>
          <w:szCs w:val="28"/>
        </w:rPr>
        <w:t>Барретта. Этиология, пато- и морфогенез, клинико-морфологическая ха</w:t>
      </w:r>
      <w:r w:rsidRPr="0073273D">
        <w:rPr>
          <w:color w:val="000000"/>
          <w:spacing w:val="-4"/>
          <w:sz w:val="28"/>
          <w:szCs w:val="28"/>
        </w:rPr>
        <w:softHyphen/>
        <w:t xml:space="preserve">рактеристика, осложнения, исходы.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Опухоли пищевода.</w:t>
      </w:r>
      <w:r w:rsidRPr="0073273D">
        <w:rPr>
          <w:color w:val="000000"/>
          <w:spacing w:val="-4"/>
          <w:sz w:val="28"/>
          <w:szCs w:val="28"/>
        </w:rPr>
        <w:t xml:space="preserve"> Доброкачествен</w:t>
      </w:r>
      <w:r w:rsidRPr="0073273D">
        <w:rPr>
          <w:color w:val="000000"/>
          <w:spacing w:val="-4"/>
          <w:sz w:val="28"/>
          <w:szCs w:val="28"/>
        </w:rPr>
        <w:softHyphen/>
      </w:r>
      <w:r w:rsidRPr="0073273D">
        <w:rPr>
          <w:color w:val="000000"/>
          <w:spacing w:val="-5"/>
          <w:sz w:val="28"/>
          <w:szCs w:val="28"/>
        </w:rPr>
        <w:t>ные опухоли: классификация. Злокачественные опухоли. Рак пищевода. Эпидемиология, классификация, морфогенез, морфологическая характери</w:t>
      </w:r>
      <w:r w:rsidRPr="0073273D">
        <w:rPr>
          <w:color w:val="000000"/>
          <w:spacing w:val="-5"/>
          <w:sz w:val="28"/>
          <w:szCs w:val="28"/>
        </w:rPr>
        <w:softHyphen/>
        <w:t>стика, осложнения, исходы, прогноз.</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t>Гастрит.</w:t>
      </w:r>
      <w:r w:rsidRPr="0073273D">
        <w:rPr>
          <w:color w:val="000000"/>
          <w:spacing w:val="-4"/>
          <w:sz w:val="28"/>
          <w:szCs w:val="28"/>
        </w:rPr>
        <w:t>Определение. Острый гастрит. Этиология, патогенез, мор</w:t>
      </w:r>
      <w:r w:rsidRPr="0073273D">
        <w:rPr>
          <w:color w:val="000000"/>
          <w:spacing w:val="-4"/>
          <w:sz w:val="28"/>
          <w:szCs w:val="28"/>
        </w:rPr>
        <w:softHyphen/>
        <w:t xml:space="preserve">фологические формы. Клинико-морфологическая характеристика.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Хрони</w:t>
      </w:r>
      <w:r w:rsidRPr="0073273D">
        <w:rPr>
          <w:b/>
          <w:color w:val="000000"/>
          <w:spacing w:val="-4"/>
          <w:sz w:val="28"/>
          <w:szCs w:val="28"/>
        </w:rPr>
        <w:softHyphen/>
      </w:r>
      <w:r w:rsidRPr="0073273D">
        <w:rPr>
          <w:b/>
          <w:color w:val="000000"/>
          <w:spacing w:val="-5"/>
          <w:sz w:val="28"/>
          <w:szCs w:val="28"/>
        </w:rPr>
        <w:t>ческий гастрит,</w:t>
      </w:r>
      <w:r w:rsidRPr="0073273D">
        <w:rPr>
          <w:color w:val="000000"/>
          <w:spacing w:val="-5"/>
          <w:sz w:val="28"/>
          <w:szCs w:val="28"/>
        </w:rPr>
        <w:t xml:space="preserve"> сущность процесса. Этиология, патогенез. Принципы клас</w:t>
      </w:r>
      <w:r w:rsidRPr="0073273D">
        <w:rPr>
          <w:color w:val="000000"/>
          <w:spacing w:val="-5"/>
          <w:sz w:val="28"/>
          <w:szCs w:val="28"/>
        </w:rPr>
        <w:softHyphen/>
      </w:r>
      <w:r w:rsidRPr="0073273D">
        <w:rPr>
          <w:color w:val="000000"/>
          <w:spacing w:val="-4"/>
          <w:sz w:val="28"/>
          <w:szCs w:val="28"/>
        </w:rPr>
        <w:t>сификации. Формы, выделяемые на основании изучения гастробиопсий, морфологическая характеристика. Осложнения, исходы, прогноз. Хрони</w:t>
      </w:r>
      <w:r w:rsidRPr="0073273D">
        <w:rPr>
          <w:color w:val="000000"/>
          <w:spacing w:val="-4"/>
          <w:sz w:val="28"/>
          <w:szCs w:val="28"/>
        </w:rPr>
        <w:softHyphen/>
        <w:t>ческий гастрит как предраковое состояние.</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t>Язвенная болезнь</w:t>
      </w:r>
      <w:r w:rsidRPr="0073273D">
        <w:rPr>
          <w:iCs/>
          <w:color w:val="000000"/>
          <w:spacing w:val="-4"/>
          <w:sz w:val="28"/>
          <w:szCs w:val="28"/>
        </w:rPr>
        <w:t xml:space="preserve">. </w:t>
      </w:r>
      <w:r w:rsidRPr="0073273D">
        <w:rPr>
          <w:color w:val="000000"/>
          <w:spacing w:val="-4"/>
          <w:sz w:val="28"/>
          <w:szCs w:val="28"/>
        </w:rPr>
        <w:t xml:space="preserve">Определение. Общая характеристика пептических </w:t>
      </w:r>
      <w:r w:rsidRPr="0073273D">
        <w:rPr>
          <w:color w:val="000000"/>
          <w:spacing w:val="-2"/>
          <w:sz w:val="28"/>
          <w:szCs w:val="28"/>
        </w:rPr>
        <w:t>(хронических) язв разных локализаций. Эпидемиология, этиология, пато-</w:t>
      </w:r>
      <w:r w:rsidRPr="0073273D">
        <w:rPr>
          <w:color w:val="000000"/>
          <w:spacing w:val="-4"/>
          <w:sz w:val="28"/>
          <w:szCs w:val="28"/>
        </w:rPr>
        <w:t>и морфогенез, его особенности при пилородуоденальных и медиогастральных язвах. Морфологическая характеристика хронической язвы в пе</w:t>
      </w:r>
      <w:r w:rsidRPr="0073273D">
        <w:rPr>
          <w:color w:val="000000"/>
          <w:spacing w:val="-4"/>
          <w:sz w:val="28"/>
          <w:szCs w:val="28"/>
        </w:rPr>
        <w:softHyphen/>
        <w:t>риод обострения и ремиссии. Осложнения, исходы. Острые язвы желудка: этиология, патогенез, морфологическая характеристика, исходы.</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t>Опухоли желудка</w:t>
      </w:r>
      <w:r w:rsidRPr="0073273D">
        <w:rPr>
          <w:iCs/>
          <w:color w:val="000000"/>
          <w:spacing w:val="-4"/>
          <w:sz w:val="28"/>
          <w:szCs w:val="28"/>
        </w:rPr>
        <w:t xml:space="preserve">. </w:t>
      </w:r>
      <w:r w:rsidRPr="0073273D">
        <w:rPr>
          <w:color w:val="000000"/>
          <w:spacing w:val="-4"/>
          <w:sz w:val="28"/>
          <w:szCs w:val="28"/>
        </w:rPr>
        <w:t>Классификация. Гиперпластические полипы. Аде</w:t>
      </w:r>
      <w:r w:rsidRPr="0073273D">
        <w:rPr>
          <w:color w:val="000000"/>
          <w:spacing w:val="-4"/>
          <w:sz w:val="28"/>
          <w:szCs w:val="28"/>
        </w:rPr>
        <w:softHyphen/>
        <w:t xml:space="preserve">нома желудка. Морфологическая характеристика. </w:t>
      </w:r>
      <w:r w:rsidRPr="0073273D">
        <w:rPr>
          <w:b/>
          <w:color w:val="000000"/>
          <w:spacing w:val="-4"/>
          <w:sz w:val="28"/>
          <w:szCs w:val="28"/>
        </w:rPr>
        <w:t>Злокачественные опухо</w:t>
      </w:r>
      <w:r w:rsidRPr="0073273D">
        <w:rPr>
          <w:b/>
          <w:color w:val="000000"/>
          <w:spacing w:val="-4"/>
          <w:sz w:val="28"/>
          <w:szCs w:val="28"/>
        </w:rPr>
        <w:softHyphen/>
      </w:r>
      <w:r w:rsidRPr="0073273D">
        <w:rPr>
          <w:b/>
          <w:color w:val="000000"/>
          <w:spacing w:val="-5"/>
          <w:sz w:val="28"/>
          <w:szCs w:val="28"/>
        </w:rPr>
        <w:t>ли желудка.</w:t>
      </w:r>
      <w:r w:rsidRPr="0073273D">
        <w:rPr>
          <w:color w:val="000000"/>
          <w:spacing w:val="-5"/>
          <w:sz w:val="28"/>
          <w:szCs w:val="28"/>
        </w:rPr>
        <w:t xml:space="preserve"> Рак желудка. Эпидемиология, этиология, принципы классифи</w:t>
      </w:r>
      <w:r w:rsidRPr="0073273D">
        <w:rPr>
          <w:color w:val="000000"/>
          <w:spacing w:val="-5"/>
          <w:sz w:val="28"/>
          <w:szCs w:val="28"/>
        </w:rPr>
        <w:softHyphen/>
      </w:r>
      <w:r w:rsidRPr="0073273D">
        <w:rPr>
          <w:color w:val="000000"/>
          <w:spacing w:val="-4"/>
          <w:sz w:val="28"/>
          <w:szCs w:val="28"/>
        </w:rPr>
        <w:t>кации. Особенности метастазирования. Макроскопические и гистологиче</w:t>
      </w:r>
      <w:r w:rsidRPr="0073273D">
        <w:rPr>
          <w:color w:val="000000"/>
          <w:spacing w:val="-4"/>
          <w:sz w:val="28"/>
          <w:szCs w:val="28"/>
        </w:rPr>
        <w:softHyphen/>
      </w:r>
      <w:r w:rsidRPr="0073273D">
        <w:rPr>
          <w:color w:val="000000"/>
          <w:spacing w:val="-5"/>
          <w:sz w:val="28"/>
          <w:szCs w:val="28"/>
        </w:rPr>
        <w:t>ские формы.</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Идиопатические воспалительные заболевания кишечника</w:t>
      </w:r>
      <w:r w:rsidRPr="0073273D">
        <w:rPr>
          <w:iCs/>
          <w:color w:val="000000"/>
          <w:spacing w:val="-5"/>
          <w:sz w:val="28"/>
          <w:szCs w:val="28"/>
        </w:rPr>
        <w:t xml:space="preserve">. </w:t>
      </w:r>
      <w:r w:rsidRPr="0073273D">
        <w:rPr>
          <w:color w:val="000000"/>
          <w:spacing w:val="-5"/>
          <w:sz w:val="28"/>
          <w:szCs w:val="28"/>
        </w:rPr>
        <w:t>Неспеци</w:t>
      </w:r>
      <w:r w:rsidRPr="0073273D">
        <w:rPr>
          <w:color w:val="000000"/>
          <w:spacing w:val="-5"/>
          <w:sz w:val="28"/>
          <w:szCs w:val="28"/>
        </w:rPr>
        <w:softHyphen/>
      </w:r>
      <w:r w:rsidRPr="0073273D">
        <w:rPr>
          <w:color w:val="000000"/>
          <w:spacing w:val="-4"/>
          <w:sz w:val="28"/>
          <w:szCs w:val="28"/>
        </w:rPr>
        <w:t>фический язвенный колит. Болезнь Крона. Эпидемиология, этиология, па</w:t>
      </w:r>
      <w:r w:rsidRPr="0073273D">
        <w:rPr>
          <w:color w:val="000000"/>
          <w:spacing w:val="-5"/>
          <w:sz w:val="28"/>
          <w:szCs w:val="28"/>
        </w:rPr>
        <w:t>то- и морфогенез, морфологическая характеристика, клинические проявле</w:t>
      </w:r>
      <w:r w:rsidRPr="0073273D">
        <w:rPr>
          <w:color w:val="000000"/>
          <w:spacing w:val="-5"/>
          <w:sz w:val="28"/>
          <w:szCs w:val="28"/>
        </w:rPr>
        <w:softHyphen/>
        <w:t>ния, осложнения, исходы, прогноз. Критерии дифференциальной диагнос</w:t>
      </w:r>
      <w:r w:rsidRPr="0073273D">
        <w:rPr>
          <w:color w:val="000000"/>
          <w:spacing w:val="-5"/>
          <w:sz w:val="28"/>
          <w:szCs w:val="28"/>
        </w:rPr>
        <w:softHyphen/>
        <w:t>тики хронических колитов.</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t>Заболевания червеобразного отростка слепой кишки.</w:t>
      </w:r>
      <w:r w:rsidRPr="0073273D">
        <w:rPr>
          <w:color w:val="000000"/>
          <w:spacing w:val="-4"/>
          <w:sz w:val="28"/>
          <w:szCs w:val="28"/>
        </w:rPr>
        <w:t>Аппендицит. Классифи</w:t>
      </w:r>
      <w:r w:rsidRPr="0073273D">
        <w:rPr>
          <w:color w:val="000000"/>
          <w:spacing w:val="-4"/>
          <w:sz w:val="28"/>
          <w:szCs w:val="28"/>
        </w:rPr>
        <w:softHyphen/>
      </w:r>
      <w:r w:rsidRPr="0073273D">
        <w:rPr>
          <w:color w:val="000000"/>
          <w:spacing w:val="-5"/>
          <w:sz w:val="28"/>
          <w:szCs w:val="28"/>
        </w:rPr>
        <w:t>кация, эпидемиология, этиология, патогенез. Морфологическая характе</w:t>
      </w:r>
      <w:r w:rsidRPr="0073273D">
        <w:rPr>
          <w:color w:val="000000"/>
          <w:spacing w:val="-5"/>
          <w:sz w:val="28"/>
          <w:szCs w:val="28"/>
        </w:rPr>
        <w:softHyphen/>
        <w:t xml:space="preserve">ристика и клинические проявления острого и хронического аппендицита. </w:t>
      </w:r>
      <w:r w:rsidRPr="0073273D">
        <w:rPr>
          <w:color w:val="000000"/>
          <w:spacing w:val="-3"/>
          <w:sz w:val="28"/>
          <w:szCs w:val="28"/>
        </w:rPr>
        <w:t xml:space="preserve">Осложнения. Особенности заболевания у детей и пожилых.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Опухоли тонкой и толстой кишки.</w:t>
      </w:r>
      <w:r w:rsidRPr="0073273D">
        <w:rPr>
          <w:color w:val="000000"/>
          <w:spacing w:val="-5"/>
          <w:sz w:val="28"/>
          <w:szCs w:val="28"/>
        </w:rPr>
        <w:t xml:space="preserve">Эпидемиология, номенклатура. </w:t>
      </w:r>
      <w:r w:rsidRPr="0073273D">
        <w:rPr>
          <w:iCs/>
          <w:color w:val="000000"/>
          <w:spacing w:val="-4"/>
          <w:sz w:val="28"/>
          <w:szCs w:val="28"/>
        </w:rPr>
        <w:t xml:space="preserve">Предопухолевые заболевания, неопухолевые образования. </w:t>
      </w:r>
      <w:r w:rsidRPr="0073273D">
        <w:rPr>
          <w:color w:val="000000"/>
          <w:spacing w:val="-4"/>
          <w:sz w:val="28"/>
          <w:szCs w:val="28"/>
        </w:rPr>
        <w:t>Гиперпластиче</w:t>
      </w:r>
      <w:r w:rsidRPr="0073273D">
        <w:rPr>
          <w:color w:val="000000"/>
          <w:spacing w:val="-4"/>
          <w:sz w:val="28"/>
          <w:szCs w:val="28"/>
        </w:rPr>
        <w:softHyphen/>
      </w:r>
      <w:r w:rsidRPr="0073273D">
        <w:rPr>
          <w:color w:val="000000"/>
          <w:spacing w:val="-5"/>
          <w:sz w:val="28"/>
          <w:szCs w:val="28"/>
        </w:rPr>
        <w:t xml:space="preserve">ские полипы. Ювенильные (юношеские) полипы. Полипы Пейтца-Джигерса. Эпидемиология, этиология, клинико-морфологическая характеристика, </w:t>
      </w:r>
      <w:r w:rsidRPr="0073273D">
        <w:rPr>
          <w:color w:val="000000"/>
          <w:spacing w:val="-7"/>
          <w:sz w:val="28"/>
          <w:szCs w:val="28"/>
        </w:rPr>
        <w:t>прогноз.</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lastRenderedPageBreak/>
        <w:t>Эпителиальные опухоли толстой кишки.</w:t>
      </w:r>
      <w:r w:rsidRPr="0073273D">
        <w:rPr>
          <w:color w:val="000000"/>
          <w:spacing w:val="-5"/>
          <w:sz w:val="28"/>
          <w:szCs w:val="28"/>
        </w:rPr>
        <w:t>Доброкачественные опухоли. Аденомы: эпи</w:t>
      </w:r>
      <w:r w:rsidRPr="0073273D">
        <w:rPr>
          <w:color w:val="000000"/>
          <w:spacing w:val="-5"/>
          <w:sz w:val="28"/>
          <w:szCs w:val="28"/>
        </w:rPr>
        <w:softHyphen/>
      </w:r>
      <w:r w:rsidRPr="0073273D">
        <w:rPr>
          <w:color w:val="000000"/>
          <w:spacing w:val="-2"/>
          <w:sz w:val="28"/>
          <w:szCs w:val="28"/>
        </w:rPr>
        <w:t>демиология, классификаци, клинико-морфологичес</w:t>
      </w:r>
      <w:r w:rsidRPr="0073273D">
        <w:rPr>
          <w:color w:val="000000"/>
          <w:spacing w:val="-2"/>
          <w:sz w:val="28"/>
          <w:szCs w:val="28"/>
        </w:rPr>
        <w:softHyphen/>
      </w:r>
      <w:r w:rsidRPr="0073273D">
        <w:rPr>
          <w:color w:val="000000"/>
          <w:spacing w:val="-3"/>
          <w:sz w:val="28"/>
          <w:szCs w:val="28"/>
        </w:rPr>
        <w:t xml:space="preserve">кая характеристика, прогноз. Семейный аденоматозный полипоз. Аденома </w:t>
      </w:r>
      <w:r w:rsidRPr="0073273D">
        <w:rPr>
          <w:color w:val="000000"/>
          <w:spacing w:val="1"/>
          <w:sz w:val="28"/>
          <w:szCs w:val="28"/>
        </w:rPr>
        <w:t>и рак: концепция многостадийного канцерогенеза в толстой кишке.</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1"/>
          <w:sz w:val="28"/>
          <w:szCs w:val="28"/>
        </w:rPr>
        <w:t xml:space="preserve">Рак </w:t>
      </w:r>
      <w:r w:rsidRPr="0073273D">
        <w:rPr>
          <w:b/>
          <w:color w:val="000000"/>
          <w:spacing w:val="-3"/>
          <w:sz w:val="28"/>
          <w:szCs w:val="28"/>
        </w:rPr>
        <w:t>толстой кишки.</w:t>
      </w:r>
      <w:r w:rsidRPr="0073273D">
        <w:rPr>
          <w:color w:val="000000"/>
          <w:spacing w:val="-3"/>
          <w:sz w:val="28"/>
          <w:szCs w:val="28"/>
        </w:rPr>
        <w:t xml:space="preserve"> Эпидемиология, этиология, классификация, макро- и мик</w:t>
      </w:r>
      <w:r w:rsidRPr="0073273D">
        <w:rPr>
          <w:color w:val="000000"/>
          <w:spacing w:val="-3"/>
          <w:sz w:val="28"/>
          <w:szCs w:val="28"/>
        </w:rPr>
        <w:softHyphen/>
      </w:r>
      <w:r w:rsidRPr="0073273D">
        <w:rPr>
          <w:color w:val="000000"/>
          <w:spacing w:val="-4"/>
          <w:sz w:val="28"/>
          <w:szCs w:val="28"/>
        </w:rPr>
        <w:t xml:space="preserve">роскопическая морфологическая характеристика, клинические проявления, </w:t>
      </w:r>
      <w:r w:rsidRPr="0073273D">
        <w:rPr>
          <w:color w:val="000000"/>
          <w:spacing w:val="-3"/>
          <w:sz w:val="28"/>
          <w:szCs w:val="28"/>
        </w:rPr>
        <w:t>прогноз. Опухоли тонкой кишки: классификация, клинико-морфологичес</w:t>
      </w:r>
      <w:r w:rsidRPr="0073273D">
        <w:rPr>
          <w:color w:val="000000"/>
          <w:spacing w:val="-4"/>
          <w:sz w:val="28"/>
          <w:szCs w:val="28"/>
        </w:rPr>
        <w:t>кие особенности. Карциноидные опухоли: классификация, гистогенез, мор</w:t>
      </w:r>
      <w:r w:rsidRPr="0073273D">
        <w:rPr>
          <w:color w:val="000000"/>
          <w:spacing w:val="-4"/>
          <w:sz w:val="28"/>
          <w:szCs w:val="28"/>
        </w:rPr>
        <w:softHyphen/>
      </w:r>
      <w:r w:rsidRPr="0073273D">
        <w:rPr>
          <w:color w:val="000000"/>
          <w:spacing w:val="-1"/>
          <w:sz w:val="28"/>
          <w:szCs w:val="28"/>
        </w:rPr>
        <w:t>фологическая характеристика, клинические синдромы, осложнения, про</w:t>
      </w:r>
      <w:r w:rsidRPr="0073273D">
        <w:rPr>
          <w:color w:val="000000"/>
          <w:spacing w:val="-1"/>
          <w:sz w:val="28"/>
          <w:szCs w:val="28"/>
        </w:rPr>
        <w:softHyphen/>
      </w:r>
      <w:r w:rsidRPr="0073273D">
        <w:rPr>
          <w:color w:val="000000"/>
          <w:spacing w:val="-4"/>
          <w:sz w:val="28"/>
          <w:szCs w:val="28"/>
        </w:rPr>
        <w:t>гноз.</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t>Гепатит:</w:t>
      </w:r>
      <w:r w:rsidRPr="0073273D">
        <w:rPr>
          <w:color w:val="000000"/>
          <w:spacing w:val="-4"/>
          <w:sz w:val="28"/>
          <w:szCs w:val="28"/>
        </w:rPr>
        <w:t>определение, классификация. Острый вирусный гепатит. Эпидемиология, этиология, пути передачи инфекции, пато- и морфогенез, клинико-морфологические формы, морфологическая характеристика, ви</w:t>
      </w:r>
      <w:r w:rsidRPr="0073273D">
        <w:rPr>
          <w:color w:val="000000"/>
          <w:spacing w:val="-4"/>
          <w:sz w:val="28"/>
          <w:szCs w:val="28"/>
        </w:rPr>
        <w:softHyphen/>
      </w:r>
      <w:r w:rsidRPr="0073273D">
        <w:rPr>
          <w:color w:val="000000"/>
          <w:spacing w:val="-5"/>
          <w:sz w:val="28"/>
          <w:szCs w:val="28"/>
        </w:rPr>
        <w:t xml:space="preserve">русные маркеры, исходы..  Клинические и биохимические признаки острого </w:t>
      </w:r>
      <w:r w:rsidRPr="0073273D">
        <w:rPr>
          <w:color w:val="000000"/>
          <w:spacing w:val="-4"/>
          <w:sz w:val="28"/>
          <w:szCs w:val="28"/>
        </w:rPr>
        <w:t xml:space="preserve">гепатита.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Хронический гепатит.</w:t>
      </w:r>
      <w:r w:rsidRPr="0073273D">
        <w:rPr>
          <w:color w:val="000000"/>
          <w:spacing w:val="-4"/>
          <w:sz w:val="28"/>
          <w:szCs w:val="28"/>
        </w:rPr>
        <w:t xml:space="preserve"> Этиология, морфологическая характери</w:t>
      </w:r>
      <w:r w:rsidRPr="0073273D">
        <w:rPr>
          <w:color w:val="000000"/>
          <w:spacing w:val="-4"/>
          <w:sz w:val="28"/>
          <w:szCs w:val="28"/>
        </w:rPr>
        <w:softHyphen/>
        <w:t>стика и классификация, признаки активности, исходы, прогноз. Основные клинические проявления. Вирусный гепатит и цирроз печени.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t>Алкогольные поражения печени</w:t>
      </w:r>
      <w:r w:rsidRPr="0073273D">
        <w:rPr>
          <w:iCs/>
          <w:color w:val="000000"/>
          <w:spacing w:val="-4"/>
          <w:sz w:val="28"/>
          <w:szCs w:val="28"/>
        </w:rPr>
        <w:t xml:space="preserve">. </w:t>
      </w:r>
      <w:r w:rsidRPr="0073273D">
        <w:rPr>
          <w:color w:val="000000"/>
          <w:spacing w:val="-4"/>
          <w:sz w:val="28"/>
          <w:szCs w:val="28"/>
        </w:rPr>
        <w:t>Алкогольное ожирение печени. Ал</w:t>
      </w:r>
      <w:r w:rsidRPr="0073273D">
        <w:rPr>
          <w:color w:val="000000"/>
          <w:spacing w:val="-4"/>
          <w:sz w:val="28"/>
          <w:szCs w:val="28"/>
        </w:rPr>
        <w:softHyphen/>
      </w:r>
      <w:r w:rsidRPr="0073273D">
        <w:rPr>
          <w:color w:val="000000"/>
          <w:sz w:val="28"/>
          <w:szCs w:val="28"/>
        </w:rPr>
        <w:t>когольный гепатит. Алкогольный цирроз печени. Эпидемиология, пато-</w:t>
      </w:r>
      <w:r w:rsidRPr="0073273D">
        <w:rPr>
          <w:color w:val="000000"/>
          <w:spacing w:val="-4"/>
          <w:sz w:val="28"/>
          <w:szCs w:val="28"/>
        </w:rPr>
        <w:t>и морфогенез, морфологическая характеристика, клинические проявления, осложнения и причины смерти, исходы, прогноз.</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Цирроз печени.</w:t>
      </w:r>
      <w:r w:rsidRPr="0073273D">
        <w:rPr>
          <w:color w:val="000000"/>
          <w:spacing w:val="-5"/>
          <w:sz w:val="28"/>
          <w:szCs w:val="28"/>
        </w:rPr>
        <w:t>Патоморфологические признаки и морфологическая классификация цирроза. Этиологическая классификация цирроза. Клинико-морфологическая характеристика важнейших типов цирроза. Алкоголь</w:t>
      </w:r>
      <w:r w:rsidRPr="0073273D">
        <w:rPr>
          <w:color w:val="000000"/>
          <w:spacing w:val="-5"/>
          <w:sz w:val="28"/>
          <w:szCs w:val="28"/>
        </w:rPr>
        <w:softHyphen/>
      </w:r>
      <w:r w:rsidRPr="0073273D">
        <w:rPr>
          <w:color w:val="000000"/>
          <w:spacing w:val="-4"/>
          <w:sz w:val="28"/>
          <w:szCs w:val="28"/>
        </w:rPr>
        <w:t>ный цирроз. Цирроз после вирусного гепатита. Билиарный цирроз (пер</w:t>
      </w:r>
      <w:r w:rsidRPr="0073273D">
        <w:rPr>
          <w:color w:val="000000"/>
          <w:spacing w:val="-4"/>
          <w:sz w:val="28"/>
          <w:szCs w:val="28"/>
        </w:rPr>
        <w:softHyphen/>
      </w:r>
      <w:r w:rsidRPr="0073273D">
        <w:rPr>
          <w:color w:val="000000"/>
          <w:spacing w:val="-5"/>
          <w:sz w:val="28"/>
          <w:szCs w:val="28"/>
        </w:rPr>
        <w:t>вичный, вторичный). Изменения печени при гемохроматозе, болезни Уилсона-Коновалова, недостаточности альфа-1-антитрипсина. Патогенез, клинико-морфологическая характеристика.</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Желчно</w:t>
      </w:r>
      <w:r w:rsidRPr="0073273D">
        <w:rPr>
          <w:b/>
          <w:color w:val="000000"/>
          <w:spacing w:val="-5"/>
          <w:sz w:val="28"/>
          <w:szCs w:val="28"/>
        </w:rPr>
        <w:softHyphen/>
        <w:t>каменная болезнь (холелитиаз).</w:t>
      </w:r>
      <w:r w:rsidRPr="0073273D">
        <w:rPr>
          <w:color w:val="000000"/>
          <w:spacing w:val="-5"/>
          <w:sz w:val="28"/>
          <w:szCs w:val="28"/>
        </w:rPr>
        <w:t xml:space="preserve"> Этиология, патогенез, типы камней. Холе</w:t>
      </w:r>
      <w:r w:rsidRPr="0073273D">
        <w:rPr>
          <w:color w:val="000000"/>
          <w:spacing w:val="-5"/>
          <w:sz w:val="28"/>
          <w:szCs w:val="28"/>
        </w:rPr>
        <w:softHyphen/>
        <w:t>цистит. Определение. Острый и хронический холецистит. Этиология, пато</w:t>
      </w:r>
      <w:r w:rsidRPr="0073273D">
        <w:rPr>
          <w:color w:val="000000"/>
          <w:spacing w:val="-4"/>
          <w:sz w:val="28"/>
          <w:szCs w:val="28"/>
        </w:rPr>
        <w:t xml:space="preserve">генез, клинико-морфологическая характеристика, осложнения, причины смерти.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Опухоли печени.</w:t>
      </w:r>
      <w:r w:rsidRPr="0073273D">
        <w:rPr>
          <w:color w:val="000000"/>
          <w:spacing w:val="-5"/>
          <w:sz w:val="28"/>
          <w:szCs w:val="28"/>
        </w:rPr>
        <w:t xml:space="preserve">Классификация, эпидемиология. Доброкачественные и </w:t>
      </w:r>
      <w:r w:rsidRPr="0073273D">
        <w:rPr>
          <w:color w:val="000000"/>
          <w:spacing w:val="-4"/>
          <w:sz w:val="28"/>
          <w:szCs w:val="28"/>
        </w:rPr>
        <w:t xml:space="preserve">новообразования. Гепатоцеллюлярная аденома. Аденома внутрипеченочных желчных протоков. Гемангиома. Морфологическая характеристика.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 xml:space="preserve">Опухоли печени. </w:t>
      </w:r>
      <w:r w:rsidRPr="0073273D">
        <w:rPr>
          <w:color w:val="000000"/>
          <w:spacing w:val="-5"/>
          <w:sz w:val="28"/>
          <w:szCs w:val="28"/>
        </w:rPr>
        <w:t xml:space="preserve">Злокачественные новообразования. Классификация. Гепатоцеллюлярная </w:t>
      </w:r>
      <w:r w:rsidRPr="0073273D">
        <w:rPr>
          <w:color w:val="000000"/>
          <w:spacing w:val="-4"/>
          <w:sz w:val="28"/>
          <w:szCs w:val="28"/>
        </w:rPr>
        <w:t>аденокарцинома. Эпидемиология, этиология. Классификация в зависимос</w:t>
      </w:r>
      <w:r w:rsidRPr="0073273D">
        <w:rPr>
          <w:color w:val="000000"/>
          <w:spacing w:val="-4"/>
          <w:sz w:val="28"/>
          <w:szCs w:val="28"/>
        </w:rPr>
        <w:softHyphen/>
      </w:r>
      <w:r w:rsidRPr="0073273D">
        <w:rPr>
          <w:color w:val="000000"/>
          <w:spacing w:val="-5"/>
          <w:sz w:val="28"/>
          <w:szCs w:val="28"/>
        </w:rPr>
        <w:t xml:space="preserve">ти от макро- и микроскопических признаков. Осложнения. Закономерности метастазирования. Уровни распространения гепатоцеллюлярной аденокарциномы по системе </w:t>
      </w:r>
      <w:r w:rsidRPr="0073273D">
        <w:rPr>
          <w:color w:val="000000"/>
          <w:spacing w:val="-5"/>
          <w:sz w:val="28"/>
          <w:szCs w:val="28"/>
          <w:lang w:val="en-US"/>
        </w:rPr>
        <w:t>TNM</w:t>
      </w:r>
      <w:r w:rsidRPr="0073273D">
        <w:rPr>
          <w:color w:val="000000"/>
          <w:spacing w:val="-5"/>
          <w:sz w:val="28"/>
          <w:szCs w:val="28"/>
        </w:rPr>
        <w:t xml:space="preserve">. Холангиоцеллюлярный рак. Гепатобластома. </w:t>
      </w:r>
      <w:r w:rsidRPr="0073273D">
        <w:rPr>
          <w:color w:val="000000"/>
          <w:spacing w:val="-4"/>
          <w:sz w:val="28"/>
          <w:szCs w:val="28"/>
        </w:rPr>
        <w:t>Гемангиосаркома. Эпидемиология, этиология, морфологическая характе</w:t>
      </w:r>
      <w:r w:rsidRPr="0073273D">
        <w:rPr>
          <w:color w:val="000000"/>
          <w:spacing w:val="-4"/>
          <w:sz w:val="28"/>
          <w:szCs w:val="28"/>
        </w:rPr>
        <w:softHyphen/>
      </w:r>
      <w:r w:rsidRPr="0073273D">
        <w:rPr>
          <w:color w:val="000000"/>
          <w:spacing w:val="-5"/>
          <w:sz w:val="28"/>
          <w:szCs w:val="28"/>
        </w:rPr>
        <w:t>ристика, клинические проявления, осложнения, прогноз. Вторичные мета</w:t>
      </w:r>
      <w:r w:rsidRPr="0073273D">
        <w:rPr>
          <w:color w:val="000000"/>
          <w:spacing w:val="-5"/>
          <w:sz w:val="28"/>
          <w:szCs w:val="28"/>
        </w:rPr>
        <w:softHyphen/>
        <w:t>статические поражения печени.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t>Болезни экзокринной части поджелудочной железы</w:t>
      </w:r>
      <w:r w:rsidRPr="0073273D">
        <w:rPr>
          <w:iCs/>
          <w:color w:val="000000"/>
          <w:spacing w:val="-4"/>
          <w:sz w:val="28"/>
          <w:szCs w:val="28"/>
        </w:rPr>
        <w:t xml:space="preserve">. </w:t>
      </w:r>
      <w:r w:rsidRPr="0073273D">
        <w:rPr>
          <w:color w:val="000000"/>
          <w:spacing w:val="-4"/>
          <w:sz w:val="28"/>
          <w:szCs w:val="28"/>
        </w:rPr>
        <w:t>Панкреатит ост</w:t>
      </w:r>
      <w:r w:rsidRPr="0073273D">
        <w:rPr>
          <w:color w:val="000000"/>
          <w:spacing w:val="-4"/>
          <w:sz w:val="28"/>
          <w:szCs w:val="28"/>
        </w:rPr>
        <w:softHyphen/>
      </w:r>
      <w:r w:rsidRPr="0073273D">
        <w:rPr>
          <w:color w:val="000000"/>
          <w:spacing w:val="-2"/>
          <w:sz w:val="28"/>
          <w:szCs w:val="28"/>
        </w:rPr>
        <w:t>рый (панкреонекроз) и хронический. Эпидемиология, этиология, патоге</w:t>
      </w:r>
      <w:r w:rsidRPr="0073273D">
        <w:rPr>
          <w:color w:val="000000"/>
          <w:spacing w:val="-2"/>
          <w:sz w:val="28"/>
          <w:szCs w:val="28"/>
        </w:rPr>
        <w:softHyphen/>
      </w:r>
      <w:r w:rsidRPr="0073273D">
        <w:rPr>
          <w:color w:val="000000"/>
          <w:spacing w:val="-4"/>
          <w:sz w:val="28"/>
          <w:szCs w:val="28"/>
        </w:rPr>
        <w:t>нез, морфологическая характеристика, клинические проявления, осложне</w:t>
      </w:r>
      <w:r w:rsidRPr="0073273D">
        <w:rPr>
          <w:color w:val="000000"/>
          <w:spacing w:val="-4"/>
          <w:sz w:val="28"/>
          <w:szCs w:val="28"/>
        </w:rPr>
        <w:softHyphen/>
        <w:t xml:space="preserve">ния и причины смерти.  </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iCs/>
          <w:color w:val="000000"/>
          <w:spacing w:val="-4"/>
          <w:sz w:val="28"/>
          <w:szCs w:val="28"/>
        </w:rPr>
        <w:t>Заболевания эндокринной части поджелудочной железы.</w:t>
      </w:r>
      <w:r w:rsidRPr="0073273D">
        <w:rPr>
          <w:b/>
          <w:color w:val="000000"/>
          <w:spacing w:val="-4"/>
          <w:sz w:val="28"/>
          <w:szCs w:val="28"/>
        </w:rPr>
        <w:t xml:space="preserve">Сахарный </w:t>
      </w:r>
      <w:r w:rsidRPr="0073273D">
        <w:rPr>
          <w:b/>
          <w:color w:val="000000"/>
          <w:spacing w:val="-2"/>
          <w:sz w:val="28"/>
          <w:szCs w:val="28"/>
        </w:rPr>
        <w:t>диабет.</w:t>
      </w:r>
      <w:r w:rsidRPr="0073273D">
        <w:rPr>
          <w:color w:val="000000"/>
          <w:spacing w:val="-2"/>
          <w:sz w:val="28"/>
          <w:szCs w:val="28"/>
        </w:rPr>
        <w:t xml:space="preserve"> Определение, классификация. Этиоло</w:t>
      </w:r>
      <w:r w:rsidRPr="0073273D">
        <w:rPr>
          <w:color w:val="000000"/>
          <w:spacing w:val="-2"/>
          <w:sz w:val="28"/>
          <w:szCs w:val="28"/>
        </w:rPr>
        <w:softHyphen/>
        <w:t xml:space="preserve">гия и патогенез инсулинзависимого и инсулиннезависимого сахарного </w:t>
      </w:r>
      <w:r w:rsidRPr="0073273D">
        <w:rPr>
          <w:color w:val="000000"/>
          <w:spacing w:val="-4"/>
          <w:sz w:val="28"/>
          <w:szCs w:val="28"/>
        </w:rPr>
        <w:t xml:space="preserve">диабета. Морфологическая характеристика,  </w:t>
      </w:r>
      <w:r w:rsidRPr="0073273D">
        <w:rPr>
          <w:color w:val="000000"/>
          <w:spacing w:val="-4"/>
          <w:sz w:val="28"/>
          <w:szCs w:val="28"/>
        </w:rPr>
        <w:lastRenderedPageBreak/>
        <w:t xml:space="preserve">осложнения: диабетическая ангиопатия, нефропатия, ретинопатия, невропатия.  Причины смерти </w:t>
      </w:r>
      <w:r w:rsidRPr="0073273D">
        <w:rPr>
          <w:color w:val="000000"/>
          <w:spacing w:val="-3"/>
          <w:sz w:val="28"/>
          <w:szCs w:val="28"/>
        </w:rPr>
        <w:t>при сахарном диабете.</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color w:val="000000"/>
          <w:spacing w:val="-4"/>
          <w:sz w:val="28"/>
          <w:szCs w:val="28"/>
        </w:rPr>
        <w:t>Рак поджелудочной железы.</w:t>
      </w:r>
      <w:r w:rsidRPr="0073273D">
        <w:rPr>
          <w:color w:val="000000"/>
          <w:spacing w:val="-4"/>
          <w:sz w:val="28"/>
          <w:szCs w:val="28"/>
        </w:rPr>
        <w:t xml:space="preserve"> Эпидемиология, классифи</w:t>
      </w:r>
      <w:r w:rsidRPr="0073273D">
        <w:rPr>
          <w:color w:val="000000"/>
          <w:spacing w:val="-4"/>
          <w:sz w:val="28"/>
          <w:szCs w:val="28"/>
        </w:rPr>
        <w:softHyphen/>
        <w:t>кация, морфологическая характеристика, прогноз.</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iCs/>
          <w:color w:val="000000"/>
          <w:spacing w:val="-4"/>
          <w:sz w:val="28"/>
          <w:szCs w:val="28"/>
        </w:rPr>
        <w:t>Гломерулярные болезни почек.</w:t>
      </w:r>
      <w:r w:rsidRPr="0073273D">
        <w:rPr>
          <w:color w:val="000000"/>
          <w:spacing w:val="-4"/>
          <w:sz w:val="28"/>
          <w:szCs w:val="28"/>
        </w:rPr>
        <w:t>Гломерулонефрит. Современная клас</w:t>
      </w:r>
      <w:r w:rsidRPr="0073273D">
        <w:rPr>
          <w:color w:val="000000"/>
          <w:spacing w:val="-4"/>
          <w:sz w:val="28"/>
          <w:szCs w:val="28"/>
        </w:rPr>
        <w:softHyphen/>
      </w:r>
      <w:r w:rsidRPr="0073273D">
        <w:rPr>
          <w:color w:val="000000"/>
          <w:spacing w:val="-3"/>
          <w:sz w:val="28"/>
          <w:szCs w:val="28"/>
        </w:rPr>
        <w:t>сификация, этиология, патогенез, иммуноморфологическая характеристи</w:t>
      </w:r>
      <w:r w:rsidRPr="0073273D">
        <w:rPr>
          <w:color w:val="000000"/>
          <w:spacing w:val="-3"/>
          <w:sz w:val="28"/>
          <w:szCs w:val="28"/>
        </w:rPr>
        <w:softHyphen/>
      </w:r>
      <w:r w:rsidRPr="0073273D">
        <w:rPr>
          <w:color w:val="000000"/>
          <w:spacing w:val="-10"/>
          <w:sz w:val="28"/>
          <w:szCs w:val="28"/>
        </w:rPr>
        <w:t>ка.</w:t>
      </w:r>
      <w:r w:rsidRPr="0073273D">
        <w:rPr>
          <w:b/>
          <w:iCs/>
          <w:color w:val="000000"/>
          <w:spacing w:val="-4"/>
          <w:sz w:val="28"/>
          <w:szCs w:val="28"/>
        </w:rPr>
        <w:t>Острый гломерулонефрит.</w:t>
      </w:r>
      <w:r w:rsidRPr="0073273D">
        <w:rPr>
          <w:color w:val="000000"/>
          <w:spacing w:val="-4"/>
          <w:sz w:val="28"/>
          <w:szCs w:val="28"/>
        </w:rPr>
        <w:t>Постстрептококковый и нестрептококко</w:t>
      </w:r>
      <w:r w:rsidRPr="0073273D">
        <w:rPr>
          <w:color w:val="000000"/>
          <w:spacing w:val="-4"/>
          <w:sz w:val="28"/>
          <w:szCs w:val="28"/>
        </w:rPr>
        <w:softHyphen/>
      </w:r>
      <w:r w:rsidRPr="0073273D">
        <w:rPr>
          <w:color w:val="000000"/>
          <w:spacing w:val="-3"/>
          <w:sz w:val="28"/>
          <w:szCs w:val="28"/>
        </w:rPr>
        <w:t xml:space="preserve">вый гломерулонефриты. Быстропрогрессирующий гломерулонефрит. </w:t>
      </w:r>
      <w:r w:rsidRPr="0073273D">
        <w:rPr>
          <w:color w:val="000000"/>
          <w:spacing w:val="-4"/>
          <w:sz w:val="28"/>
          <w:szCs w:val="28"/>
        </w:rPr>
        <w:t>Этиология, патогенез, морфологическая характеристика, исходы.</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iCs/>
          <w:color w:val="000000"/>
          <w:spacing w:val="-4"/>
          <w:sz w:val="28"/>
          <w:szCs w:val="28"/>
        </w:rPr>
        <w:t>Нефротический синдром.</w:t>
      </w:r>
      <w:r w:rsidRPr="0073273D">
        <w:rPr>
          <w:color w:val="000000"/>
          <w:spacing w:val="-4"/>
          <w:sz w:val="28"/>
          <w:szCs w:val="28"/>
        </w:rPr>
        <w:t>Классификация, патогенез, признаки, кли</w:t>
      </w:r>
      <w:r w:rsidRPr="0073273D">
        <w:rPr>
          <w:color w:val="000000"/>
          <w:spacing w:val="-3"/>
          <w:sz w:val="28"/>
          <w:szCs w:val="28"/>
        </w:rPr>
        <w:t>нико-морфологические варианты.. Мембранозная нефропатия. Липоидный нефроз. Фокальный сегментарный гломерулосклероз. Патогенез,  морфологическая характеристика.</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iCs/>
          <w:color w:val="000000"/>
          <w:spacing w:val="-4"/>
          <w:sz w:val="28"/>
          <w:szCs w:val="28"/>
        </w:rPr>
        <w:t>Хронический гломерулонефрит.</w:t>
      </w:r>
      <w:r w:rsidRPr="0073273D">
        <w:rPr>
          <w:color w:val="000000"/>
          <w:spacing w:val="-4"/>
          <w:sz w:val="28"/>
          <w:szCs w:val="28"/>
        </w:rPr>
        <w:t>Определение, макро- и микроскопи</w:t>
      </w:r>
      <w:r w:rsidRPr="0073273D">
        <w:rPr>
          <w:color w:val="000000"/>
          <w:spacing w:val="-4"/>
          <w:sz w:val="28"/>
          <w:szCs w:val="28"/>
        </w:rPr>
        <w:softHyphen/>
      </w:r>
      <w:r w:rsidRPr="0073273D">
        <w:rPr>
          <w:color w:val="000000"/>
          <w:spacing w:val="-5"/>
          <w:sz w:val="28"/>
          <w:szCs w:val="28"/>
        </w:rPr>
        <w:t>ческая характеристика. Понятие о первично-сморщенной и вторично-сморщенной почке. Уремия. Этиология, патогенез, морфологическая характеристика.</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iCs/>
          <w:color w:val="000000"/>
          <w:spacing w:val="-4"/>
          <w:sz w:val="28"/>
          <w:szCs w:val="28"/>
        </w:rPr>
        <w:t xml:space="preserve">Амилоидоз почек. </w:t>
      </w:r>
      <w:r w:rsidRPr="0073273D">
        <w:rPr>
          <w:iCs/>
          <w:color w:val="000000"/>
          <w:spacing w:val="-4"/>
          <w:sz w:val="28"/>
          <w:szCs w:val="28"/>
        </w:rPr>
        <w:t xml:space="preserve">Морфологическая характеристика. </w:t>
      </w:r>
      <w:r w:rsidRPr="0073273D">
        <w:rPr>
          <w:color w:val="000000"/>
          <w:spacing w:val="-4"/>
          <w:sz w:val="28"/>
          <w:szCs w:val="28"/>
        </w:rPr>
        <w:t>Методы диаг</w:t>
      </w:r>
      <w:r w:rsidRPr="0073273D">
        <w:rPr>
          <w:color w:val="000000"/>
          <w:spacing w:val="-4"/>
          <w:sz w:val="28"/>
          <w:szCs w:val="28"/>
        </w:rPr>
        <w:softHyphen/>
        <w:t>ностики, клинические проявления.</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iCs/>
          <w:color w:val="000000"/>
          <w:spacing w:val="-3"/>
          <w:sz w:val="28"/>
          <w:szCs w:val="28"/>
        </w:rPr>
        <w:t>Заболевания почек, связанные с поражением канальцев и интерсти</w:t>
      </w:r>
      <w:r w:rsidRPr="0073273D">
        <w:rPr>
          <w:b/>
          <w:iCs/>
          <w:color w:val="000000"/>
          <w:spacing w:val="-4"/>
          <w:sz w:val="28"/>
          <w:szCs w:val="28"/>
        </w:rPr>
        <w:t>ция.</w:t>
      </w:r>
      <w:r w:rsidRPr="0073273D">
        <w:rPr>
          <w:color w:val="000000"/>
          <w:spacing w:val="-4"/>
          <w:sz w:val="28"/>
          <w:szCs w:val="28"/>
        </w:rPr>
        <w:t xml:space="preserve">Классификация. Острый некроз канальцев (некротический нефроз). </w:t>
      </w:r>
      <w:r w:rsidRPr="0073273D">
        <w:rPr>
          <w:color w:val="000000"/>
          <w:spacing w:val="-5"/>
          <w:sz w:val="28"/>
          <w:szCs w:val="28"/>
        </w:rPr>
        <w:t>Этиология, патогенез, морфологическая характеристика, клинические про</w:t>
      </w:r>
      <w:r w:rsidRPr="0073273D">
        <w:rPr>
          <w:color w:val="000000"/>
          <w:spacing w:val="-5"/>
          <w:sz w:val="28"/>
          <w:szCs w:val="28"/>
        </w:rPr>
        <w:softHyphen/>
        <w:t>явления, прогноз</w:t>
      </w:r>
      <w:r w:rsidRPr="0073273D">
        <w:rPr>
          <w:b/>
          <w:color w:val="000000"/>
          <w:spacing w:val="-5"/>
          <w:sz w:val="28"/>
          <w:szCs w:val="28"/>
        </w:rPr>
        <w:t xml:space="preserve">. </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color w:val="000000"/>
          <w:spacing w:val="-5"/>
          <w:sz w:val="28"/>
          <w:szCs w:val="28"/>
        </w:rPr>
        <w:t>Наследственный нефрит</w:t>
      </w:r>
      <w:r w:rsidRPr="0073273D">
        <w:rPr>
          <w:color w:val="000000"/>
          <w:spacing w:val="-5"/>
          <w:sz w:val="28"/>
          <w:szCs w:val="28"/>
        </w:rPr>
        <w:t>( синдром Альпорта).</w:t>
      </w:r>
      <w:r w:rsidRPr="0073273D">
        <w:rPr>
          <w:color w:val="000000"/>
          <w:spacing w:val="-4"/>
          <w:sz w:val="28"/>
          <w:szCs w:val="28"/>
        </w:rPr>
        <w:t xml:space="preserve"> Этиология , патогенез, морфологическая характеристика, исход заболевания.  </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iCs/>
          <w:color w:val="000000"/>
          <w:spacing w:val="-4"/>
          <w:sz w:val="28"/>
          <w:szCs w:val="28"/>
        </w:rPr>
        <w:t>Пиелонефрит и инфекции мочевыводящих путей.</w:t>
      </w:r>
      <w:r w:rsidRPr="0073273D">
        <w:rPr>
          <w:color w:val="000000"/>
          <w:spacing w:val="-4"/>
          <w:sz w:val="28"/>
          <w:szCs w:val="28"/>
        </w:rPr>
        <w:t>Определение, клас</w:t>
      </w:r>
      <w:r w:rsidRPr="0073273D">
        <w:rPr>
          <w:color w:val="000000"/>
          <w:spacing w:val="-4"/>
          <w:sz w:val="28"/>
          <w:szCs w:val="28"/>
        </w:rPr>
        <w:softHyphen/>
      </w:r>
      <w:r w:rsidRPr="0073273D">
        <w:rPr>
          <w:color w:val="000000"/>
          <w:spacing w:val="-5"/>
          <w:sz w:val="28"/>
          <w:szCs w:val="28"/>
        </w:rPr>
        <w:t>сификация. Этиологические и предрасполагающие факторы, пути распро</w:t>
      </w:r>
      <w:r w:rsidRPr="0073273D">
        <w:rPr>
          <w:color w:val="000000"/>
          <w:spacing w:val="-5"/>
          <w:sz w:val="28"/>
          <w:szCs w:val="28"/>
        </w:rPr>
        <w:softHyphen/>
        <w:t>странения инфекции в почках. Острый пиелонефрит. Определение, этиоло</w:t>
      </w:r>
      <w:r w:rsidRPr="0073273D">
        <w:rPr>
          <w:color w:val="000000"/>
          <w:spacing w:val="-5"/>
          <w:sz w:val="28"/>
          <w:szCs w:val="28"/>
        </w:rPr>
        <w:softHyphen/>
        <w:t>гия,  предрасполагающие факторы  заболевания,  патогенез, морфологическая харак</w:t>
      </w:r>
      <w:r w:rsidRPr="0073273D">
        <w:rPr>
          <w:color w:val="000000"/>
          <w:spacing w:val="-5"/>
          <w:sz w:val="28"/>
          <w:szCs w:val="28"/>
        </w:rPr>
        <w:softHyphen/>
        <w:t xml:space="preserve">теристика, </w:t>
      </w:r>
      <w:r w:rsidRPr="0073273D">
        <w:rPr>
          <w:color w:val="000000"/>
          <w:spacing w:val="-4"/>
          <w:sz w:val="28"/>
          <w:szCs w:val="28"/>
        </w:rPr>
        <w:t xml:space="preserve">клинические проявления, </w:t>
      </w:r>
      <w:r w:rsidRPr="0073273D">
        <w:rPr>
          <w:color w:val="000000"/>
          <w:spacing w:val="-5"/>
          <w:sz w:val="28"/>
          <w:szCs w:val="28"/>
        </w:rPr>
        <w:t>осложнения</w:t>
      </w:r>
      <w:r w:rsidRPr="0073273D">
        <w:rPr>
          <w:b/>
          <w:color w:val="000000"/>
          <w:spacing w:val="-5"/>
          <w:sz w:val="28"/>
          <w:szCs w:val="28"/>
        </w:rPr>
        <w:t xml:space="preserve">, </w:t>
      </w:r>
      <w:r w:rsidRPr="0073273D">
        <w:rPr>
          <w:color w:val="000000"/>
          <w:spacing w:val="-4"/>
          <w:sz w:val="28"/>
          <w:szCs w:val="28"/>
        </w:rPr>
        <w:t>исходы.</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spacing w:val="-5"/>
          <w:sz w:val="28"/>
          <w:szCs w:val="28"/>
        </w:rPr>
        <w:t>Х</w:t>
      </w:r>
      <w:r w:rsidRPr="0073273D">
        <w:rPr>
          <w:b/>
          <w:color w:val="000000"/>
          <w:spacing w:val="-5"/>
          <w:sz w:val="28"/>
          <w:szCs w:val="28"/>
        </w:rPr>
        <w:t>ронический пиелонефрит и рефлюксная нефро</w:t>
      </w:r>
      <w:r w:rsidRPr="0073273D">
        <w:rPr>
          <w:b/>
          <w:color w:val="000000"/>
          <w:spacing w:val="-4"/>
          <w:sz w:val="28"/>
          <w:szCs w:val="28"/>
        </w:rPr>
        <w:t>патия</w:t>
      </w:r>
      <w:r w:rsidRPr="0073273D">
        <w:rPr>
          <w:color w:val="000000"/>
          <w:spacing w:val="-4"/>
          <w:sz w:val="28"/>
          <w:szCs w:val="28"/>
        </w:rPr>
        <w:t xml:space="preserve">. Этиология, </w:t>
      </w:r>
      <w:r w:rsidRPr="0073273D">
        <w:rPr>
          <w:color w:val="000000"/>
          <w:spacing w:val="-5"/>
          <w:sz w:val="28"/>
          <w:szCs w:val="28"/>
        </w:rPr>
        <w:t>предрасполагающие факторы  заболевания и патогенез</w:t>
      </w:r>
      <w:r w:rsidRPr="0073273D">
        <w:rPr>
          <w:color w:val="000000"/>
          <w:spacing w:val="-4"/>
          <w:sz w:val="28"/>
          <w:szCs w:val="28"/>
        </w:rPr>
        <w:t>, морфологиче</w:t>
      </w:r>
      <w:r w:rsidRPr="0073273D">
        <w:rPr>
          <w:color w:val="000000"/>
          <w:spacing w:val="-4"/>
          <w:sz w:val="28"/>
          <w:szCs w:val="28"/>
        </w:rPr>
        <w:softHyphen/>
        <w:t xml:space="preserve">ская характеристика, клинические проявления, </w:t>
      </w:r>
      <w:r w:rsidRPr="0073273D">
        <w:rPr>
          <w:color w:val="000000"/>
          <w:spacing w:val="-5"/>
          <w:sz w:val="28"/>
          <w:szCs w:val="28"/>
        </w:rPr>
        <w:t>осложнения</w:t>
      </w:r>
      <w:r w:rsidRPr="0073273D">
        <w:rPr>
          <w:color w:val="000000"/>
          <w:spacing w:val="-4"/>
          <w:sz w:val="28"/>
          <w:szCs w:val="28"/>
        </w:rPr>
        <w:t>, исходы.</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color w:val="000000"/>
          <w:spacing w:val="-5"/>
          <w:sz w:val="28"/>
          <w:szCs w:val="28"/>
        </w:rPr>
        <w:t>Тубулоинтерстициальный нефрит.</w:t>
      </w:r>
      <w:r w:rsidRPr="0073273D">
        <w:rPr>
          <w:color w:val="000000"/>
          <w:spacing w:val="-5"/>
          <w:sz w:val="28"/>
          <w:szCs w:val="28"/>
        </w:rPr>
        <w:t xml:space="preserve"> Классификация, этио</w:t>
      </w:r>
      <w:r w:rsidRPr="0073273D">
        <w:rPr>
          <w:color w:val="000000"/>
          <w:spacing w:val="-5"/>
          <w:sz w:val="28"/>
          <w:szCs w:val="28"/>
        </w:rPr>
        <w:softHyphen/>
      </w:r>
      <w:r w:rsidRPr="0073273D">
        <w:rPr>
          <w:color w:val="000000"/>
          <w:spacing w:val="-4"/>
          <w:sz w:val="28"/>
          <w:szCs w:val="28"/>
        </w:rPr>
        <w:t xml:space="preserve">логия, морфологическая характеристика, клинические проявления, исход.  </w:t>
      </w:r>
      <w:r w:rsidRPr="0073273D">
        <w:rPr>
          <w:iCs/>
          <w:color w:val="000000"/>
          <w:spacing w:val="-5"/>
          <w:sz w:val="28"/>
          <w:szCs w:val="28"/>
        </w:rPr>
        <w:t>Тубулоинтерстициалъный нефрит, вызванный лекарствами и токси</w:t>
      </w:r>
      <w:r w:rsidRPr="0073273D">
        <w:rPr>
          <w:iCs/>
          <w:color w:val="000000"/>
          <w:spacing w:val="-5"/>
          <w:sz w:val="28"/>
          <w:szCs w:val="28"/>
        </w:rPr>
        <w:softHyphen/>
        <w:t xml:space="preserve">нами. </w:t>
      </w:r>
      <w:r w:rsidRPr="0073273D">
        <w:rPr>
          <w:color w:val="000000"/>
          <w:spacing w:val="-5"/>
          <w:sz w:val="28"/>
          <w:szCs w:val="28"/>
        </w:rPr>
        <w:t>Анальгетическая нефропатия. Эпидемиология, этиология, патогенез, морфологическая характеристика.</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iCs/>
          <w:color w:val="000000"/>
          <w:spacing w:val="-5"/>
          <w:sz w:val="28"/>
          <w:szCs w:val="28"/>
        </w:rPr>
        <w:t xml:space="preserve">Нефролитиаз. </w:t>
      </w:r>
      <w:r w:rsidRPr="0073273D">
        <w:rPr>
          <w:iCs/>
          <w:color w:val="000000"/>
          <w:spacing w:val="-5"/>
          <w:sz w:val="28"/>
          <w:szCs w:val="28"/>
        </w:rPr>
        <w:t>Пато- и морфогенез, морфологическая характеристика, клинические проявления. Виды камней, механизмы камнеобразования, осложнения.</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iCs/>
          <w:color w:val="000000"/>
          <w:spacing w:val="-4"/>
          <w:sz w:val="28"/>
          <w:szCs w:val="28"/>
        </w:rPr>
        <w:t>Опухоли почек, классификация.</w:t>
      </w:r>
      <w:r w:rsidRPr="0073273D">
        <w:rPr>
          <w:color w:val="000000"/>
          <w:spacing w:val="-4"/>
          <w:sz w:val="28"/>
          <w:szCs w:val="28"/>
        </w:rPr>
        <w:t>Доброкачественные опухоли: класси</w:t>
      </w:r>
      <w:r w:rsidRPr="0073273D">
        <w:rPr>
          <w:color w:val="000000"/>
          <w:spacing w:val="-4"/>
          <w:sz w:val="28"/>
          <w:szCs w:val="28"/>
        </w:rPr>
        <w:softHyphen/>
        <w:t>фикация, клинико-морфологическая характеристика, прогноз. Злокачест</w:t>
      </w:r>
      <w:r w:rsidRPr="0073273D">
        <w:rPr>
          <w:color w:val="000000"/>
          <w:spacing w:val="-4"/>
          <w:sz w:val="28"/>
          <w:szCs w:val="28"/>
        </w:rPr>
        <w:softHyphen/>
      </w:r>
      <w:r w:rsidRPr="0073273D">
        <w:rPr>
          <w:color w:val="000000"/>
          <w:spacing w:val="-3"/>
          <w:sz w:val="28"/>
          <w:szCs w:val="28"/>
        </w:rPr>
        <w:t>венные опухоли (почечноклеточная карцинома, уротелиальные карцино</w:t>
      </w:r>
      <w:r w:rsidRPr="0073273D">
        <w:rPr>
          <w:color w:val="000000"/>
          <w:spacing w:val="-3"/>
          <w:sz w:val="28"/>
          <w:szCs w:val="28"/>
        </w:rPr>
        <w:softHyphen/>
      </w:r>
      <w:r w:rsidRPr="0073273D">
        <w:rPr>
          <w:color w:val="000000"/>
          <w:spacing w:val="-4"/>
          <w:sz w:val="28"/>
          <w:szCs w:val="28"/>
        </w:rPr>
        <w:t>мы). Классификация, эпидемиология, предрасполагающие факторы, мор</w:t>
      </w:r>
      <w:r w:rsidRPr="0073273D">
        <w:rPr>
          <w:color w:val="000000"/>
          <w:spacing w:val="-4"/>
          <w:sz w:val="28"/>
          <w:szCs w:val="28"/>
        </w:rPr>
        <w:softHyphen/>
      </w:r>
      <w:r w:rsidRPr="0073273D">
        <w:rPr>
          <w:color w:val="000000"/>
          <w:spacing w:val="-2"/>
          <w:sz w:val="28"/>
          <w:szCs w:val="28"/>
        </w:rPr>
        <w:t>фологическая характеристика, особенности метастазирования, клиниче</w:t>
      </w:r>
      <w:r w:rsidRPr="0073273D">
        <w:rPr>
          <w:color w:val="000000"/>
          <w:spacing w:val="-2"/>
          <w:sz w:val="28"/>
          <w:szCs w:val="28"/>
        </w:rPr>
        <w:softHyphen/>
      </w:r>
      <w:r w:rsidRPr="0073273D">
        <w:rPr>
          <w:color w:val="000000"/>
          <w:spacing w:val="-4"/>
          <w:sz w:val="28"/>
          <w:szCs w:val="28"/>
        </w:rPr>
        <w:t>ские проявления, прогноз.</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color w:val="000000"/>
          <w:spacing w:val="-6"/>
          <w:sz w:val="28"/>
          <w:szCs w:val="28"/>
        </w:rPr>
        <w:t>Опухоли мочевого пузыря.</w:t>
      </w:r>
      <w:r w:rsidRPr="0073273D">
        <w:rPr>
          <w:color w:val="000000"/>
          <w:spacing w:val="-6"/>
          <w:sz w:val="28"/>
          <w:szCs w:val="28"/>
        </w:rPr>
        <w:t xml:space="preserve"> Классификация. Доброкачественные переходно-клеточные опухоли (папилломы). Морфологическая характеристика, </w:t>
      </w:r>
      <w:r w:rsidRPr="0073273D">
        <w:rPr>
          <w:color w:val="000000"/>
          <w:spacing w:val="-5"/>
          <w:sz w:val="28"/>
          <w:szCs w:val="28"/>
        </w:rPr>
        <w:t xml:space="preserve">прогноз. </w:t>
      </w:r>
      <w:r w:rsidRPr="0073273D">
        <w:rPr>
          <w:color w:val="000000"/>
          <w:spacing w:val="-5"/>
          <w:sz w:val="28"/>
          <w:szCs w:val="28"/>
        </w:rPr>
        <w:lastRenderedPageBreak/>
        <w:t>Злокачественные опухоли из эпителия. Переходно-клеточный рак. Плоскоклеточный рак. Аденокарцинома. Классификация, эпидемиология, факторы риска, механизмы канцерогенеза, морфогенез, клинико-морфо</w:t>
      </w:r>
      <w:r w:rsidRPr="0073273D">
        <w:rPr>
          <w:color w:val="000000"/>
          <w:spacing w:val="-5"/>
          <w:sz w:val="28"/>
          <w:szCs w:val="28"/>
        </w:rPr>
        <w:softHyphen/>
      </w:r>
      <w:r w:rsidRPr="0073273D">
        <w:rPr>
          <w:color w:val="000000"/>
          <w:spacing w:val="-3"/>
          <w:sz w:val="28"/>
          <w:szCs w:val="28"/>
        </w:rPr>
        <w:t>логическая характеристика, прогноз. Мезенхимальные опухоли. Вторич</w:t>
      </w:r>
      <w:r w:rsidRPr="0073273D">
        <w:rPr>
          <w:color w:val="000000"/>
          <w:spacing w:val="-3"/>
          <w:sz w:val="28"/>
          <w:szCs w:val="28"/>
        </w:rPr>
        <w:softHyphen/>
      </w:r>
      <w:r w:rsidRPr="0073273D">
        <w:rPr>
          <w:color w:val="000000"/>
          <w:spacing w:val="-5"/>
          <w:sz w:val="28"/>
          <w:szCs w:val="28"/>
        </w:rPr>
        <w:t>ные опухолевые поражения.</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color w:val="000000"/>
          <w:spacing w:val="-5"/>
          <w:sz w:val="28"/>
          <w:szCs w:val="28"/>
        </w:rPr>
        <w:t>Болезни предстательной железы: класси</w:t>
      </w:r>
      <w:r w:rsidRPr="0073273D">
        <w:rPr>
          <w:b/>
          <w:color w:val="000000"/>
          <w:spacing w:val="-5"/>
          <w:sz w:val="28"/>
          <w:szCs w:val="28"/>
        </w:rPr>
        <w:softHyphen/>
      </w:r>
      <w:r w:rsidRPr="0073273D">
        <w:rPr>
          <w:b/>
          <w:color w:val="000000"/>
          <w:spacing w:val="-4"/>
          <w:sz w:val="28"/>
          <w:szCs w:val="28"/>
        </w:rPr>
        <w:t>фикация.</w:t>
      </w:r>
      <w:r w:rsidRPr="0073273D">
        <w:rPr>
          <w:color w:val="000000"/>
          <w:spacing w:val="-4"/>
          <w:sz w:val="28"/>
          <w:szCs w:val="28"/>
        </w:rPr>
        <w:t xml:space="preserve"> Воспалительные заболевания. Простатиты: острый бактериаль</w:t>
      </w:r>
      <w:r w:rsidRPr="0073273D">
        <w:rPr>
          <w:color w:val="000000"/>
          <w:spacing w:val="-4"/>
          <w:sz w:val="28"/>
          <w:szCs w:val="28"/>
        </w:rPr>
        <w:softHyphen/>
        <w:t>ный, хронический. Этиология, морфогенез, морфологическая характери</w:t>
      </w:r>
      <w:r w:rsidRPr="0073273D">
        <w:rPr>
          <w:color w:val="000000"/>
          <w:spacing w:val="-4"/>
          <w:sz w:val="28"/>
          <w:szCs w:val="28"/>
        </w:rPr>
        <w:softHyphen/>
      </w:r>
      <w:r w:rsidRPr="0073273D">
        <w:rPr>
          <w:color w:val="000000"/>
          <w:spacing w:val="-5"/>
          <w:sz w:val="28"/>
          <w:szCs w:val="28"/>
        </w:rPr>
        <w:t xml:space="preserve">стика, клинические проявления, осложнения, исходы. </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color w:val="000000"/>
          <w:spacing w:val="-5"/>
          <w:sz w:val="28"/>
          <w:szCs w:val="28"/>
        </w:rPr>
        <w:t>Доброкачественная нодулярная гиперплазия предстательной железы. Рак предстательной же</w:t>
      </w:r>
      <w:r w:rsidRPr="0073273D">
        <w:rPr>
          <w:b/>
          <w:color w:val="000000"/>
          <w:spacing w:val="-5"/>
          <w:sz w:val="28"/>
          <w:szCs w:val="28"/>
        </w:rPr>
        <w:softHyphen/>
      </w:r>
      <w:r w:rsidRPr="0073273D">
        <w:rPr>
          <w:b/>
          <w:color w:val="000000"/>
          <w:sz w:val="28"/>
          <w:szCs w:val="28"/>
        </w:rPr>
        <w:t>лезы.</w:t>
      </w:r>
      <w:r w:rsidRPr="0073273D">
        <w:rPr>
          <w:color w:val="000000"/>
          <w:sz w:val="28"/>
          <w:szCs w:val="28"/>
        </w:rPr>
        <w:t xml:space="preserve"> Классификация. Эпидемиология, причины и факторы риска, пато-</w:t>
      </w:r>
      <w:r w:rsidRPr="0073273D">
        <w:rPr>
          <w:color w:val="000000"/>
          <w:spacing w:val="-5"/>
          <w:sz w:val="28"/>
          <w:szCs w:val="28"/>
        </w:rPr>
        <w:t>и морфогенез, морфологическая характеристика, стадии развития, молеку</w:t>
      </w:r>
      <w:r w:rsidRPr="0073273D">
        <w:rPr>
          <w:color w:val="000000"/>
          <w:spacing w:val="-5"/>
          <w:sz w:val="28"/>
          <w:szCs w:val="28"/>
        </w:rPr>
        <w:softHyphen/>
      </w:r>
      <w:r w:rsidRPr="0073273D">
        <w:rPr>
          <w:color w:val="000000"/>
          <w:spacing w:val="-4"/>
          <w:sz w:val="28"/>
          <w:szCs w:val="28"/>
        </w:rPr>
        <w:t>лярные маркеры, клинические проявления, осложнения, исходы.</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iCs/>
          <w:color w:val="000000"/>
          <w:spacing w:val="-4"/>
          <w:sz w:val="28"/>
          <w:szCs w:val="28"/>
        </w:rPr>
        <w:t>Болезни шейки матки</w:t>
      </w:r>
      <w:r w:rsidRPr="0073273D">
        <w:rPr>
          <w:iCs/>
          <w:color w:val="000000"/>
          <w:spacing w:val="-4"/>
          <w:sz w:val="28"/>
          <w:szCs w:val="28"/>
        </w:rPr>
        <w:t xml:space="preserve">. </w:t>
      </w:r>
      <w:r w:rsidRPr="0073273D">
        <w:rPr>
          <w:color w:val="000000"/>
          <w:spacing w:val="-4"/>
          <w:sz w:val="28"/>
          <w:szCs w:val="28"/>
        </w:rPr>
        <w:t xml:space="preserve">Острый и хронический цервицит. Цервикальная эктопия.  Эндоцервикальные полипы. Эпидемиология, этиология, факторы риска, морфогенез, </w:t>
      </w:r>
      <w:r w:rsidRPr="0073273D">
        <w:rPr>
          <w:color w:val="000000"/>
          <w:spacing w:val="-1"/>
          <w:sz w:val="28"/>
          <w:szCs w:val="28"/>
        </w:rPr>
        <w:t xml:space="preserve">морфологическая характеристика, клинические проявления, исходы. </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iCs/>
          <w:color w:val="000000"/>
          <w:spacing w:val="-5"/>
          <w:sz w:val="28"/>
          <w:szCs w:val="28"/>
        </w:rPr>
        <w:t xml:space="preserve">Болезни тела матки и эндометрия. </w:t>
      </w:r>
      <w:r w:rsidRPr="0073273D">
        <w:rPr>
          <w:color w:val="000000"/>
          <w:spacing w:val="-5"/>
          <w:sz w:val="28"/>
          <w:szCs w:val="28"/>
        </w:rPr>
        <w:t xml:space="preserve">Классификация, факторы риска. Эндометрит острый и хронический. </w:t>
      </w:r>
      <w:r w:rsidRPr="0073273D">
        <w:rPr>
          <w:color w:val="000000"/>
          <w:spacing w:val="-4"/>
          <w:sz w:val="28"/>
          <w:szCs w:val="28"/>
        </w:rPr>
        <w:t>Аденомиоз. Эндометриоз. Морфологическая характери</w:t>
      </w:r>
      <w:r w:rsidRPr="0073273D">
        <w:rPr>
          <w:color w:val="000000"/>
          <w:spacing w:val="-4"/>
          <w:sz w:val="28"/>
          <w:szCs w:val="28"/>
        </w:rPr>
        <w:softHyphen/>
      </w:r>
      <w:r w:rsidRPr="0073273D">
        <w:rPr>
          <w:color w:val="000000"/>
          <w:spacing w:val="-5"/>
          <w:sz w:val="28"/>
          <w:szCs w:val="28"/>
        </w:rPr>
        <w:t>стика, теории возникновения, клинические проявления, клиническое зна</w:t>
      </w:r>
      <w:r w:rsidRPr="0073273D">
        <w:rPr>
          <w:color w:val="000000"/>
          <w:spacing w:val="-5"/>
          <w:sz w:val="28"/>
          <w:szCs w:val="28"/>
        </w:rPr>
        <w:softHyphen/>
      </w:r>
      <w:r w:rsidRPr="0073273D">
        <w:rPr>
          <w:color w:val="000000"/>
          <w:spacing w:val="-4"/>
          <w:sz w:val="28"/>
          <w:szCs w:val="28"/>
        </w:rPr>
        <w:t xml:space="preserve">чение. </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color w:val="000000"/>
          <w:spacing w:val="-4"/>
          <w:sz w:val="28"/>
          <w:szCs w:val="28"/>
        </w:rPr>
        <w:t>Железистая гиперплазия эндомет</w:t>
      </w:r>
      <w:r w:rsidRPr="0073273D">
        <w:rPr>
          <w:b/>
          <w:color w:val="000000"/>
          <w:spacing w:val="-4"/>
          <w:sz w:val="28"/>
          <w:szCs w:val="28"/>
        </w:rPr>
        <w:softHyphen/>
      </w:r>
      <w:r w:rsidRPr="0073273D">
        <w:rPr>
          <w:b/>
          <w:color w:val="000000"/>
          <w:spacing w:val="-5"/>
          <w:sz w:val="28"/>
          <w:szCs w:val="28"/>
        </w:rPr>
        <w:t>рия</w:t>
      </w:r>
      <w:r w:rsidRPr="0073273D">
        <w:rPr>
          <w:color w:val="000000"/>
          <w:spacing w:val="-5"/>
          <w:sz w:val="28"/>
          <w:szCs w:val="28"/>
        </w:rPr>
        <w:t xml:space="preserve">. Классификация, причины, морфологическая характеристика, прогноз </w:t>
      </w:r>
      <w:r w:rsidRPr="0073273D">
        <w:rPr>
          <w:color w:val="000000"/>
          <w:spacing w:val="-4"/>
          <w:sz w:val="28"/>
          <w:szCs w:val="28"/>
        </w:rPr>
        <w:t xml:space="preserve">(риск малигнизации). </w:t>
      </w:r>
      <w:r w:rsidRPr="0073273D">
        <w:rPr>
          <w:b/>
          <w:color w:val="000000"/>
          <w:spacing w:val="-4"/>
          <w:sz w:val="28"/>
          <w:szCs w:val="28"/>
        </w:rPr>
        <w:t>Опухоли тела матки</w:t>
      </w:r>
      <w:r w:rsidRPr="0073273D">
        <w:rPr>
          <w:color w:val="000000"/>
          <w:spacing w:val="-4"/>
          <w:sz w:val="28"/>
          <w:szCs w:val="28"/>
        </w:rPr>
        <w:t xml:space="preserve">. Классификация. Опухоли из </w:t>
      </w:r>
      <w:r w:rsidRPr="0073273D">
        <w:rPr>
          <w:color w:val="000000"/>
          <w:spacing w:val="-5"/>
          <w:sz w:val="28"/>
          <w:szCs w:val="28"/>
        </w:rPr>
        <w:t xml:space="preserve">эпителия. Полип эндометрия. </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color w:val="000000"/>
          <w:spacing w:val="-1"/>
          <w:sz w:val="28"/>
          <w:szCs w:val="28"/>
        </w:rPr>
        <w:t xml:space="preserve">Рак </w:t>
      </w:r>
      <w:r w:rsidRPr="0073273D">
        <w:rPr>
          <w:b/>
          <w:color w:val="000000"/>
          <w:spacing w:val="-5"/>
          <w:sz w:val="28"/>
          <w:szCs w:val="28"/>
        </w:rPr>
        <w:t>шейки матки.</w:t>
      </w:r>
      <w:r w:rsidRPr="0073273D">
        <w:rPr>
          <w:color w:val="000000"/>
          <w:spacing w:val="-5"/>
          <w:sz w:val="28"/>
          <w:szCs w:val="28"/>
        </w:rPr>
        <w:t xml:space="preserve"> Эпидемиология, факторы риска, методы диагностики, мор</w:t>
      </w:r>
      <w:r w:rsidRPr="0073273D">
        <w:rPr>
          <w:color w:val="000000"/>
          <w:spacing w:val="-5"/>
          <w:sz w:val="28"/>
          <w:szCs w:val="28"/>
        </w:rPr>
        <w:softHyphen/>
        <w:t>фогенез. Цервикальная интраэпителиельная неоплазия. Внутриэпителиальный и инвазивный рак шейки матки. Классификация, эпидемиология, фак</w:t>
      </w:r>
      <w:r w:rsidRPr="0073273D">
        <w:rPr>
          <w:color w:val="000000"/>
          <w:spacing w:val="-5"/>
          <w:sz w:val="28"/>
          <w:szCs w:val="28"/>
        </w:rPr>
        <w:softHyphen/>
        <w:t xml:space="preserve">торы риска, морфологическая характеристика, клинические проявления, </w:t>
      </w:r>
      <w:r w:rsidRPr="0073273D">
        <w:rPr>
          <w:color w:val="000000"/>
          <w:spacing w:val="-7"/>
          <w:sz w:val="28"/>
          <w:szCs w:val="28"/>
        </w:rPr>
        <w:t>прогноз.</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color w:val="000000"/>
          <w:spacing w:val="-5"/>
          <w:sz w:val="28"/>
          <w:szCs w:val="28"/>
        </w:rPr>
        <w:t>Рак эндометрия</w:t>
      </w:r>
      <w:r w:rsidRPr="0073273D">
        <w:rPr>
          <w:color w:val="000000"/>
          <w:spacing w:val="-5"/>
          <w:sz w:val="28"/>
          <w:szCs w:val="28"/>
        </w:rPr>
        <w:t>. Эпидемиология, предраспо</w:t>
      </w:r>
      <w:r w:rsidRPr="0073273D">
        <w:rPr>
          <w:color w:val="000000"/>
          <w:spacing w:val="-5"/>
          <w:sz w:val="28"/>
          <w:szCs w:val="28"/>
        </w:rPr>
        <w:softHyphen/>
      </w:r>
      <w:r w:rsidRPr="0073273D">
        <w:rPr>
          <w:color w:val="000000"/>
          <w:spacing w:val="-4"/>
          <w:sz w:val="28"/>
          <w:szCs w:val="28"/>
        </w:rPr>
        <w:t xml:space="preserve">лагающие факторы, макроскопическая характеристика, гистологические формы, классификация, закономерности метастазирования, прогноз. </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color w:val="000000"/>
          <w:spacing w:val="-4"/>
          <w:sz w:val="28"/>
          <w:szCs w:val="28"/>
        </w:rPr>
        <w:t>Сме</w:t>
      </w:r>
      <w:r w:rsidRPr="0073273D">
        <w:rPr>
          <w:b/>
          <w:color w:val="000000"/>
          <w:spacing w:val="-4"/>
          <w:sz w:val="28"/>
          <w:szCs w:val="28"/>
        </w:rPr>
        <w:softHyphen/>
      </w:r>
      <w:r w:rsidRPr="0073273D">
        <w:rPr>
          <w:b/>
          <w:color w:val="000000"/>
          <w:spacing w:val="-5"/>
          <w:sz w:val="28"/>
          <w:szCs w:val="28"/>
        </w:rPr>
        <w:t xml:space="preserve">шанные и мезенхимальные опухоли тела матки </w:t>
      </w:r>
      <w:r w:rsidRPr="0073273D">
        <w:rPr>
          <w:color w:val="000000"/>
          <w:spacing w:val="-5"/>
          <w:sz w:val="28"/>
          <w:szCs w:val="28"/>
        </w:rPr>
        <w:t>. Фибромиома. Морфологическая ха</w:t>
      </w:r>
      <w:r w:rsidRPr="0073273D">
        <w:rPr>
          <w:color w:val="000000"/>
          <w:spacing w:val="-5"/>
          <w:sz w:val="28"/>
          <w:szCs w:val="28"/>
        </w:rPr>
        <w:softHyphen/>
      </w:r>
      <w:r w:rsidRPr="0073273D">
        <w:rPr>
          <w:color w:val="000000"/>
          <w:spacing w:val="-4"/>
          <w:sz w:val="28"/>
          <w:szCs w:val="28"/>
        </w:rPr>
        <w:t>рактеристика, классификация. Лейомиома матки.  Лейомиосаркома матки. Клинико-морфологическая характеристика, прогноз.</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iCs/>
          <w:color w:val="000000"/>
          <w:spacing w:val="-5"/>
          <w:sz w:val="28"/>
          <w:szCs w:val="28"/>
        </w:rPr>
        <w:t>Опухоли яичников.</w:t>
      </w:r>
      <w:r w:rsidRPr="0073273D">
        <w:rPr>
          <w:color w:val="000000"/>
          <w:spacing w:val="-5"/>
          <w:sz w:val="28"/>
          <w:szCs w:val="28"/>
        </w:rPr>
        <w:t xml:space="preserve">Факторы риска. </w:t>
      </w:r>
      <w:r w:rsidRPr="0073273D">
        <w:rPr>
          <w:color w:val="000000"/>
          <w:spacing w:val="-4"/>
          <w:sz w:val="28"/>
          <w:szCs w:val="28"/>
        </w:rPr>
        <w:t>Классификация. Особенности гистогенеза. Доброкачественные и злокаче</w:t>
      </w:r>
      <w:r w:rsidRPr="0073273D">
        <w:rPr>
          <w:color w:val="000000"/>
          <w:spacing w:val="-4"/>
          <w:sz w:val="28"/>
          <w:szCs w:val="28"/>
        </w:rPr>
        <w:softHyphen/>
      </w:r>
      <w:r w:rsidRPr="0073273D">
        <w:rPr>
          <w:color w:val="000000"/>
          <w:spacing w:val="-6"/>
          <w:sz w:val="28"/>
          <w:szCs w:val="28"/>
        </w:rPr>
        <w:t xml:space="preserve">ственные опухоли из поверхностного эпителия, из половых и зародышевых </w:t>
      </w:r>
      <w:r w:rsidRPr="0073273D">
        <w:rPr>
          <w:color w:val="000000"/>
          <w:spacing w:val="-4"/>
          <w:sz w:val="28"/>
          <w:szCs w:val="28"/>
        </w:rPr>
        <w:t>клеток (герминогенные), из стромы яичника (стромы полового тяжа). Рак яичников: морфологическая характеристика, прогноз.</w:t>
      </w:r>
      <w:r w:rsidRPr="0073273D">
        <w:rPr>
          <w:color w:val="000000"/>
          <w:spacing w:val="-5"/>
          <w:sz w:val="28"/>
          <w:szCs w:val="28"/>
        </w:rPr>
        <w:t xml:space="preserve"> Метастатические поражения яичников (опухоль Крукенберга).</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color w:val="000000"/>
          <w:spacing w:val="-4"/>
          <w:sz w:val="28"/>
          <w:szCs w:val="28"/>
        </w:rPr>
        <w:t>Фиброзно-кистозные изменения и рак молочной железы</w:t>
      </w:r>
      <w:r w:rsidRPr="0073273D">
        <w:rPr>
          <w:color w:val="000000"/>
          <w:spacing w:val="-4"/>
          <w:sz w:val="28"/>
          <w:szCs w:val="28"/>
        </w:rPr>
        <w:t>. Опухоли молочных желез. Классификация. Доброкачественные новообра</w:t>
      </w:r>
      <w:r w:rsidRPr="0073273D">
        <w:rPr>
          <w:color w:val="000000"/>
          <w:spacing w:val="-4"/>
          <w:sz w:val="28"/>
          <w:szCs w:val="28"/>
        </w:rPr>
        <w:softHyphen/>
      </w:r>
      <w:r w:rsidRPr="0073273D">
        <w:rPr>
          <w:color w:val="000000"/>
          <w:spacing w:val="-3"/>
          <w:sz w:val="28"/>
          <w:szCs w:val="28"/>
        </w:rPr>
        <w:t>зования. Фиброаденома. Филлоидная (листовидная) опухоль. Внутрипро</w:t>
      </w:r>
      <w:r w:rsidRPr="0073273D">
        <w:rPr>
          <w:color w:val="000000"/>
          <w:spacing w:val="-4"/>
          <w:sz w:val="28"/>
          <w:szCs w:val="28"/>
        </w:rPr>
        <w:t>токовая папиллома. Морфологическая характеристика, клиническое значе</w:t>
      </w:r>
      <w:r w:rsidRPr="0073273D">
        <w:rPr>
          <w:color w:val="000000"/>
          <w:spacing w:val="-4"/>
          <w:sz w:val="28"/>
          <w:szCs w:val="28"/>
        </w:rPr>
        <w:softHyphen/>
        <w:t xml:space="preserve">ние. </w:t>
      </w:r>
    </w:p>
    <w:p w:rsidR="00DF2A66" w:rsidRPr="0073273D" w:rsidRDefault="00DF2A66" w:rsidP="00744A17">
      <w:pPr>
        <w:numPr>
          <w:ilvl w:val="0"/>
          <w:numId w:val="32"/>
        </w:numPr>
        <w:shd w:val="clear" w:color="auto" w:fill="FFFFFF"/>
        <w:tabs>
          <w:tab w:val="num" w:pos="1260"/>
        </w:tabs>
        <w:ind w:left="0" w:right="43" w:firstLine="284"/>
        <w:jc w:val="both"/>
        <w:rPr>
          <w:color w:val="000000"/>
          <w:spacing w:val="-4"/>
          <w:sz w:val="28"/>
          <w:szCs w:val="28"/>
        </w:rPr>
      </w:pPr>
      <w:r w:rsidRPr="0073273D">
        <w:rPr>
          <w:b/>
          <w:color w:val="000000"/>
          <w:spacing w:val="-4"/>
          <w:sz w:val="28"/>
          <w:szCs w:val="28"/>
        </w:rPr>
        <w:t>Рак молочной железы.</w:t>
      </w:r>
      <w:r w:rsidRPr="0073273D">
        <w:rPr>
          <w:color w:val="000000"/>
          <w:spacing w:val="-4"/>
          <w:sz w:val="28"/>
          <w:szCs w:val="28"/>
        </w:rPr>
        <w:t xml:space="preserve"> Эпидемио</w:t>
      </w:r>
      <w:r w:rsidRPr="0073273D">
        <w:rPr>
          <w:color w:val="000000"/>
          <w:spacing w:val="-4"/>
          <w:sz w:val="28"/>
          <w:szCs w:val="28"/>
        </w:rPr>
        <w:softHyphen/>
      </w:r>
      <w:r w:rsidRPr="0073273D">
        <w:rPr>
          <w:color w:val="000000"/>
          <w:spacing w:val="-3"/>
          <w:sz w:val="28"/>
          <w:szCs w:val="28"/>
        </w:rPr>
        <w:t>логия, факторы риска, пато- и морфогенез, морфологические типы и мор</w:t>
      </w:r>
      <w:r w:rsidRPr="0073273D">
        <w:rPr>
          <w:color w:val="000000"/>
          <w:spacing w:val="-3"/>
          <w:sz w:val="28"/>
          <w:szCs w:val="28"/>
        </w:rPr>
        <w:softHyphen/>
      </w:r>
      <w:r w:rsidRPr="0073273D">
        <w:rPr>
          <w:color w:val="000000"/>
          <w:spacing w:val="-4"/>
          <w:sz w:val="28"/>
          <w:szCs w:val="28"/>
        </w:rPr>
        <w:t>фологическая характеристика, клинические проявления. Стадии распро</w:t>
      </w:r>
      <w:r w:rsidRPr="0073273D">
        <w:rPr>
          <w:color w:val="000000"/>
          <w:spacing w:val="-4"/>
          <w:sz w:val="28"/>
          <w:szCs w:val="28"/>
        </w:rPr>
        <w:softHyphen/>
        <w:t xml:space="preserve">странения по </w:t>
      </w:r>
      <w:r w:rsidRPr="0073273D">
        <w:rPr>
          <w:color w:val="000000"/>
          <w:spacing w:val="-4"/>
          <w:sz w:val="28"/>
          <w:szCs w:val="28"/>
          <w:lang w:val="en-US"/>
        </w:rPr>
        <w:t>TNM</w:t>
      </w:r>
      <w:r w:rsidRPr="0073273D">
        <w:rPr>
          <w:color w:val="000000"/>
          <w:spacing w:val="-4"/>
          <w:sz w:val="28"/>
          <w:szCs w:val="28"/>
        </w:rPr>
        <w:t>. Прогноз и отдаленные результаты лечения.</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iCs/>
          <w:color w:val="000000"/>
          <w:spacing w:val="-5"/>
          <w:sz w:val="28"/>
          <w:szCs w:val="28"/>
        </w:rPr>
        <w:t>Патология беременности.</w:t>
      </w:r>
      <w:r w:rsidRPr="0073273D">
        <w:rPr>
          <w:color w:val="000000"/>
          <w:spacing w:val="-5"/>
          <w:sz w:val="28"/>
          <w:szCs w:val="28"/>
        </w:rPr>
        <w:t>Спонтанные аборты. Эпидемиология, при</w:t>
      </w:r>
      <w:r w:rsidRPr="0073273D">
        <w:rPr>
          <w:color w:val="000000"/>
          <w:spacing w:val="-5"/>
          <w:sz w:val="28"/>
          <w:szCs w:val="28"/>
        </w:rPr>
        <w:softHyphen/>
      </w:r>
      <w:r w:rsidRPr="0073273D">
        <w:rPr>
          <w:color w:val="000000"/>
          <w:spacing w:val="-4"/>
          <w:sz w:val="28"/>
          <w:szCs w:val="28"/>
        </w:rPr>
        <w:t>чины, особенности морфологического исследования. Эктопическая бере</w:t>
      </w:r>
      <w:r w:rsidRPr="0073273D">
        <w:rPr>
          <w:color w:val="000000"/>
          <w:spacing w:val="-4"/>
          <w:sz w:val="28"/>
          <w:szCs w:val="28"/>
        </w:rPr>
        <w:softHyphen/>
        <w:t xml:space="preserve">менность. </w:t>
      </w:r>
      <w:r w:rsidRPr="0073273D">
        <w:rPr>
          <w:color w:val="000000"/>
          <w:spacing w:val="-4"/>
          <w:sz w:val="28"/>
          <w:szCs w:val="28"/>
        </w:rPr>
        <w:lastRenderedPageBreak/>
        <w:t>Классификация, причины, морфологическая диагностика, ос</w:t>
      </w:r>
      <w:r w:rsidRPr="0073273D">
        <w:rPr>
          <w:color w:val="000000"/>
          <w:spacing w:val="-4"/>
          <w:sz w:val="28"/>
          <w:szCs w:val="28"/>
        </w:rPr>
        <w:softHyphen/>
        <w:t>ложнения и исходы. Причины смерти.</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iCs/>
          <w:color w:val="000000"/>
          <w:spacing w:val="-4"/>
          <w:sz w:val="28"/>
          <w:szCs w:val="28"/>
        </w:rPr>
        <w:t xml:space="preserve">Токсикозы беременных </w:t>
      </w:r>
      <w:r w:rsidRPr="0073273D">
        <w:rPr>
          <w:b/>
          <w:color w:val="000000"/>
          <w:spacing w:val="-4"/>
          <w:sz w:val="28"/>
          <w:szCs w:val="28"/>
        </w:rPr>
        <w:t>(гестозы).</w:t>
      </w:r>
      <w:r w:rsidRPr="0073273D">
        <w:rPr>
          <w:color w:val="000000"/>
          <w:spacing w:val="-4"/>
          <w:sz w:val="28"/>
          <w:szCs w:val="28"/>
        </w:rPr>
        <w:t xml:space="preserve"> Классификация, эпидемиология. Клинические проявления, причины, патогенез, морфологическая характе</w:t>
      </w:r>
      <w:r w:rsidRPr="0073273D">
        <w:rPr>
          <w:color w:val="000000"/>
          <w:spacing w:val="-4"/>
          <w:sz w:val="28"/>
          <w:szCs w:val="28"/>
        </w:rPr>
        <w:softHyphen/>
        <w:t>ристика. Причины смерти женщины, влияние на плод.</w:t>
      </w:r>
    </w:p>
    <w:p w:rsidR="00DF2A66" w:rsidRPr="0073273D" w:rsidRDefault="00DF2A66" w:rsidP="00744A17">
      <w:pPr>
        <w:numPr>
          <w:ilvl w:val="0"/>
          <w:numId w:val="32"/>
        </w:numPr>
        <w:shd w:val="clear" w:color="auto" w:fill="FFFFFF"/>
        <w:tabs>
          <w:tab w:val="num" w:pos="1260"/>
        </w:tabs>
        <w:ind w:left="0" w:right="43" w:firstLine="284"/>
        <w:jc w:val="both"/>
        <w:rPr>
          <w:i/>
          <w:sz w:val="28"/>
          <w:szCs w:val="28"/>
        </w:rPr>
      </w:pPr>
      <w:r w:rsidRPr="0073273D">
        <w:rPr>
          <w:b/>
          <w:color w:val="000000"/>
          <w:spacing w:val="-4"/>
          <w:sz w:val="28"/>
          <w:szCs w:val="28"/>
        </w:rPr>
        <w:t>Патология пла</w:t>
      </w:r>
      <w:r w:rsidRPr="0073273D">
        <w:rPr>
          <w:b/>
          <w:color w:val="000000"/>
          <w:spacing w:val="-4"/>
          <w:sz w:val="28"/>
          <w:szCs w:val="28"/>
        </w:rPr>
        <w:softHyphen/>
      </w:r>
      <w:r w:rsidRPr="0073273D">
        <w:rPr>
          <w:b/>
          <w:color w:val="000000"/>
          <w:spacing w:val="-5"/>
          <w:sz w:val="28"/>
          <w:szCs w:val="28"/>
        </w:rPr>
        <w:t xml:space="preserve">центы: </w:t>
      </w:r>
      <w:r w:rsidRPr="0073273D">
        <w:rPr>
          <w:color w:val="000000"/>
          <w:spacing w:val="-5"/>
          <w:sz w:val="28"/>
          <w:szCs w:val="28"/>
        </w:rPr>
        <w:t>классификация. Инфекционные процессы в плаценте. Пути инфи</w:t>
      </w:r>
      <w:r w:rsidRPr="0073273D">
        <w:rPr>
          <w:color w:val="000000"/>
          <w:spacing w:val="-5"/>
          <w:sz w:val="28"/>
          <w:szCs w:val="28"/>
        </w:rPr>
        <w:softHyphen/>
      </w:r>
      <w:r w:rsidRPr="0073273D">
        <w:rPr>
          <w:color w:val="000000"/>
          <w:spacing w:val="-2"/>
          <w:sz w:val="28"/>
          <w:szCs w:val="28"/>
        </w:rPr>
        <w:t xml:space="preserve">цирования последа и плода. Этиология, морфологические проявления, </w:t>
      </w:r>
      <w:r w:rsidRPr="0073273D">
        <w:rPr>
          <w:color w:val="000000"/>
          <w:spacing w:val="-5"/>
          <w:sz w:val="28"/>
          <w:szCs w:val="28"/>
        </w:rPr>
        <w:t xml:space="preserve">влияние на плод и организм женщины, исходы. Аномалии плацентарного </w:t>
      </w:r>
      <w:r w:rsidRPr="0073273D">
        <w:rPr>
          <w:color w:val="000000"/>
          <w:spacing w:val="-4"/>
          <w:sz w:val="28"/>
          <w:szCs w:val="28"/>
        </w:rPr>
        <w:t>диска, локализации и прикрепления плаценты. Классификация, морфоло</w:t>
      </w:r>
      <w:r w:rsidRPr="0073273D">
        <w:rPr>
          <w:color w:val="000000"/>
          <w:spacing w:val="-4"/>
          <w:sz w:val="28"/>
          <w:szCs w:val="28"/>
        </w:rPr>
        <w:softHyphen/>
      </w:r>
      <w:r w:rsidRPr="0073273D">
        <w:rPr>
          <w:color w:val="000000"/>
          <w:spacing w:val="-2"/>
          <w:sz w:val="28"/>
          <w:szCs w:val="28"/>
        </w:rPr>
        <w:t>гические особенности, клиническое значение. Нарушения кровообраще</w:t>
      </w:r>
      <w:r w:rsidRPr="0073273D">
        <w:rPr>
          <w:color w:val="000000"/>
          <w:spacing w:val="-2"/>
          <w:sz w:val="28"/>
          <w:szCs w:val="28"/>
        </w:rPr>
        <w:softHyphen/>
      </w:r>
      <w:r w:rsidRPr="0073273D">
        <w:rPr>
          <w:color w:val="000000"/>
          <w:spacing w:val="-4"/>
          <w:sz w:val="28"/>
          <w:szCs w:val="28"/>
        </w:rPr>
        <w:t xml:space="preserve">ния. Этиология, особенности морфогенеза, клиническое значение. </w:t>
      </w:r>
      <w:r w:rsidRPr="0073273D">
        <w:rPr>
          <w:color w:val="000000"/>
          <w:spacing w:val="-5"/>
          <w:sz w:val="28"/>
          <w:szCs w:val="28"/>
        </w:rPr>
        <w:t>Патология пуповины</w:t>
      </w:r>
      <w:r w:rsidRPr="0073273D">
        <w:rPr>
          <w:i/>
          <w:color w:val="000000"/>
          <w:spacing w:val="-5"/>
          <w:sz w:val="28"/>
          <w:szCs w:val="28"/>
        </w:rPr>
        <w:t xml:space="preserve">. </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iCs/>
          <w:color w:val="000000"/>
          <w:spacing w:val="-4"/>
          <w:sz w:val="28"/>
          <w:szCs w:val="28"/>
        </w:rPr>
        <w:t>Трофобластическая болезнь.</w:t>
      </w:r>
      <w:r w:rsidRPr="0073273D">
        <w:rPr>
          <w:color w:val="000000"/>
          <w:spacing w:val="-4"/>
          <w:sz w:val="28"/>
          <w:szCs w:val="28"/>
        </w:rPr>
        <w:t>Классификация. Пузырный занос, инва</w:t>
      </w:r>
      <w:r w:rsidRPr="0073273D">
        <w:rPr>
          <w:color w:val="000000"/>
          <w:spacing w:val="-4"/>
          <w:sz w:val="28"/>
          <w:szCs w:val="28"/>
        </w:rPr>
        <w:softHyphen/>
        <w:t xml:space="preserve">зивный пузырный занос, хориокарцинома. Трофобластическая опухоль плацентарного ложа. Эпидемиология, морфологическая характеристика, </w:t>
      </w:r>
      <w:r w:rsidRPr="0073273D">
        <w:rPr>
          <w:color w:val="000000"/>
          <w:spacing w:val="-5"/>
          <w:sz w:val="28"/>
          <w:szCs w:val="28"/>
        </w:rPr>
        <w:t>клинические проявления, прогноз.</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iCs/>
          <w:color w:val="000000"/>
          <w:spacing w:val="-4"/>
          <w:sz w:val="28"/>
          <w:szCs w:val="28"/>
        </w:rPr>
        <w:t xml:space="preserve">Болезни щитовидной железы: </w:t>
      </w:r>
      <w:r w:rsidRPr="0073273D">
        <w:rPr>
          <w:iCs/>
          <w:color w:val="000000"/>
          <w:spacing w:val="-4"/>
          <w:sz w:val="28"/>
          <w:szCs w:val="28"/>
        </w:rPr>
        <w:t>классификация</w:t>
      </w:r>
      <w:r w:rsidRPr="0073273D">
        <w:rPr>
          <w:color w:val="000000"/>
          <w:spacing w:val="-4"/>
          <w:sz w:val="28"/>
          <w:szCs w:val="28"/>
        </w:rPr>
        <w:t>, причины  развития, клинико-морфологические проявления. Зоб- определение , состояние функции железы.. Гипертиреоидизм.  Болезнь Грейвса( диффузный токсический зоб, Базедова болезнь): патогенез, морфологические особенности щитовидной железы , патология внутренних органов.</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color w:val="000000"/>
          <w:spacing w:val="-4"/>
          <w:sz w:val="28"/>
          <w:szCs w:val="28"/>
        </w:rPr>
        <w:t>Заболевания щитовидной железы с развитием  гипотиреоидизма</w:t>
      </w:r>
      <w:r w:rsidRPr="0073273D">
        <w:rPr>
          <w:color w:val="000000"/>
          <w:spacing w:val="-4"/>
          <w:sz w:val="28"/>
          <w:szCs w:val="28"/>
        </w:rPr>
        <w:t>, причины , клинические проявления . Тироидит . Определение, классификация. Тироидиты Хашимото, подострый гранулёматозный, подострый лимфоцитарный, фиброзный  ( Риделя) . Этиология, патогенез,морфологическая характеристика,  клинические проявления, осложнения, исходы.</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color w:val="000000"/>
          <w:spacing w:val="-4"/>
          <w:sz w:val="28"/>
          <w:szCs w:val="28"/>
        </w:rPr>
        <w:t>Диффузный нетоксический (простой) зоб</w:t>
      </w:r>
      <w:r w:rsidRPr="0073273D">
        <w:rPr>
          <w:color w:val="000000"/>
          <w:spacing w:val="-4"/>
          <w:sz w:val="28"/>
          <w:szCs w:val="28"/>
        </w:rPr>
        <w:t xml:space="preserve">: эндемический, спорадический.   Мультинодулярный зоб. Эпидемиология, этиология, пато- и морфогенез, морфологическая характеристика, клинические проявления, осложнения и исходы . </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iCs/>
          <w:color w:val="000000"/>
          <w:spacing w:val="-4"/>
          <w:sz w:val="28"/>
          <w:szCs w:val="28"/>
        </w:rPr>
        <w:t>Опухоли щитовидной железы</w:t>
      </w:r>
      <w:r w:rsidRPr="0073273D">
        <w:rPr>
          <w:iCs/>
          <w:color w:val="000000"/>
          <w:spacing w:val="-4"/>
          <w:sz w:val="28"/>
          <w:szCs w:val="28"/>
        </w:rPr>
        <w:t xml:space="preserve">. </w:t>
      </w:r>
      <w:r w:rsidRPr="0073273D">
        <w:rPr>
          <w:color w:val="000000"/>
          <w:spacing w:val="-4"/>
          <w:sz w:val="28"/>
          <w:szCs w:val="28"/>
        </w:rPr>
        <w:t>Эпидемиология, классификация. Доб</w:t>
      </w:r>
      <w:r w:rsidRPr="0073273D">
        <w:rPr>
          <w:color w:val="000000"/>
          <w:spacing w:val="-4"/>
          <w:sz w:val="28"/>
          <w:szCs w:val="28"/>
        </w:rPr>
        <w:softHyphen/>
        <w:t>рокачественные опухоли. Аденомы: классификация, морфологическая ха</w:t>
      </w:r>
      <w:r w:rsidRPr="0073273D">
        <w:rPr>
          <w:color w:val="000000"/>
          <w:spacing w:val="-4"/>
          <w:sz w:val="28"/>
          <w:szCs w:val="28"/>
        </w:rPr>
        <w:softHyphen/>
      </w:r>
      <w:r w:rsidRPr="0073273D">
        <w:rPr>
          <w:color w:val="000000"/>
          <w:spacing w:val="-3"/>
          <w:sz w:val="28"/>
          <w:szCs w:val="28"/>
        </w:rPr>
        <w:t>рактеристика, прогноз. Злокачественные опухоли. Рак щитовидной желе</w:t>
      </w:r>
      <w:r w:rsidRPr="0073273D">
        <w:rPr>
          <w:color w:val="000000"/>
          <w:spacing w:val="-3"/>
          <w:sz w:val="28"/>
          <w:szCs w:val="28"/>
        </w:rPr>
        <w:softHyphen/>
        <w:t xml:space="preserve">зы. Классификация, эпидемиология, особенности пато- и морфогенеза, </w:t>
      </w:r>
      <w:r w:rsidRPr="0073273D">
        <w:rPr>
          <w:color w:val="000000"/>
          <w:spacing w:val="-4"/>
          <w:sz w:val="28"/>
          <w:szCs w:val="28"/>
        </w:rPr>
        <w:t>прогноз. Морфологические особенности папиллярного, фолликулярного, анапластического, медуллярного рака.</w:t>
      </w:r>
    </w:p>
    <w:p w:rsidR="00DF2A66" w:rsidRPr="0073273D" w:rsidRDefault="00DF2A66" w:rsidP="00744A17">
      <w:pPr>
        <w:numPr>
          <w:ilvl w:val="0"/>
          <w:numId w:val="32"/>
        </w:numPr>
        <w:shd w:val="clear" w:color="auto" w:fill="FFFFFF"/>
        <w:tabs>
          <w:tab w:val="num" w:pos="1260"/>
        </w:tabs>
        <w:ind w:left="0" w:right="43" w:firstLine="284"/>
        <w:jc w:val="both"/>
        <w:rPr>
          <w:sz w:val="28"/>
          <w:szCs w:val="28"/>
        </w:rPr>
      </w:pPr>
      <w:r w:rsidRPr="0073273D">
        <w:rPr>
          <w:b/>
          <w:iCs/>
          <w:color w:val="000000"/>
          <w:spacing w:val="-4"/>
          <w:sz w:val="28"/>
          <w:szCs w:val="28"/>
        </w:rPr>
        <w:t>Гипофункция коркового вещест</w:t>
      </w:r>
      <w:r w:rsidRPr="0073273D">
        <w:rPr>
          <w:b/>
          <w:iCs/>
          <w:color w:val="000000"/>
          <w:spacing w:val="-4"/>
          <w:sz w:val="28"/>
          <w:szCs w:val="28"/>
        </w:rPr>
        <w:softHyphen/>
        <w:t xml:space="preserve">ва надпочечников </w:t>
      </w:r>
      <w:r w:rsidRPr="0073273D">
        <w:rPr>
          <w:b/>
          <w:color w:val="000000"/>
          <w:spacing w:val="-4"/>
          <w:sz w:val="28"/>
          <w:szCs w:val="28"/>
        </w:rPr>
        <w:t>(гипоадренализм).</w:t>
      </w:r>
      <w:r w:rsidRPr="0073273D">
        <w:rPr>
          <w:color w:val="000000"/>
          <w:spacing w:val="-4"/>
          <w:sz w:val="28"/>
          <w:szCs w:val="28"/>
        </w:rPr>
        <w:t xml:space="preserve"> Классификация (первичная и вторич</w:t>
      </w:r>
      <w:r w:rsidRPr="0073273D">
        <w:rPr>
          <w:color w:val="000000"/>
          <w:spacing w:val="-4"/>
          <w:sz w:val="28"/>
          <w:szCs w:val="28"/>
        </w:rPr>
        <w:softHyphen/>
      </w:r>
      <w:r w:rsidRPr="0073273D">
        <w:rPr>
          <w:color w:val="000000"/>
          <w:spacing w:val="-5"/>
          <w:sz w:val="28"/>
          <w:szCs w:val="28"/>
        </w:rPr>
        <w:t xml:space="preserve">ная, острая и хроническая), причины. </w:t>
      </w:r>
      <w:r w:rsidRPr="0073273D">
        <w:rPr>
          <w:b/>
          <w:color w:val="000000"/>
          <w:spacing w:val="-5"/>
          <w:sz w:val="28"/>
          <w:szCs w:val="28"/>
        </w:rPr>
        <w:t>Синдром Уотерхауза-Фридериксена</w:t>
      </w:r>
      <w:r w:rsidRPr="0073273D">
        <w:rPr>
          <w:color w:val="000000"/>
          <w:spacing w:val="-5"/>
          <w:sz w:val="28"/>
          <w:szCs w:val="28"/>
        </w:rPr>
        <w:t>. Этиология, патогенез, клинико-морфологическая характеристика. Первич</w:t>
      </w:r>
      <w:r w:rsidRPr="0073273D">
        <w:rPr>
          <w:color w:val="000000"/>
          <w:spacing w:val="-5"/>
          <w:sz w:val="28"/>
          <w:szCs w:val="28"/>
        </w:rPr>
        <w:softHyphen/>
      </w:r>
      <w:r w:rsidRPr="0073273D">
        <w:rPr>
          <w:color w:val="000000"/>
          <w:spacing w:val="-4"/>
          <w:sz w:val="28"/>
          <w:szCs w:val="28"/>
        </w:rPr>
        <w:t>ная хроническая недостаточность коркового вещества надпочечников (</w:t>
      </w:r>
      <w:r w:rsidRPr="0073273D">
        <w:rPr>
          <w:b/>
          <w:color w:val="000000"/>
          <w:spacing w:val="-4"/>
          <w:sz w:val="28"/>
          <w:szCs w:val="28"/>
        </w:rPr>
        <w:t>бо</w:t>
      </w:r>
      <w:r w:rsidRPr="0073273D">
        <w:rPr>
          <w:b/>
          <w:color w:val="000000"/>
          <w:spacing w:val="-4"/>
          <w:sz w:val="28"/>
          <w:szCs w:val="28"/>
        </w:rPr>
        <w:softHyphen/>
      </w:r>
      <w:r w:rsidRPr="0073273D">
        <w:rPr>
          <w:b/>
          <w:color w:val="000000"/>
          <w:spacing w:val="-5"/>
          <w:sz w:val="28"/>
          <w:szCs w:val="28"/>
        </w:rPr>
        <w:t>лезнь Аддисона</w:t>
      </w:r>
      <w:r w:rsidRPr="0073273D">
        <w:rPr>
          <w:color w:val="000000"/>
          <w:spacing w:val="-5"/>
          <w:sz w:val="28"/>
          <w:szCs w:val="28"/>
        </w:rPr>
        <w:t>). Основные причины (аутоиммунный адреналит, туберку</w:t>
      </w:r>
      <w:r w:rsidRPr="0073273D">
        <w:rPr>
          <w:color w:val="000000"/>
          <w:spacing w:val="-5"/>
          <w:sz w:val="28"/>
          <w:szCs w:val="28"/>
        </w:rPr>
        <w:softHyphen/>
      </w:r>
      <w:r w:rsidRPr="0073273D">
        <w:rPr>
          <w:color w:val="000000"/>
          <w:spacing w:val="-4"/>
          <w:sz w:val="28"/>
          <w:szCs w:val="28"/>
        </w:rPr>
        <w:t>лезный адреналит, метастазы опухолей). Патогенез, клинико-морфологи</w:t>
      </w:r>
      <w:r w:rsidRPr="0073273D">
        <w:rPr>
          <w:color w:val="000000"/>
          <w:spacing w:val="-4"/>
          <w:sz w:val="28"/>
          <w:szCs w:val="28"/>
        </w:rPr>
        <w:softHyphen/>
      </w:r>
      <w:r w:rsidRPr="0073273D">
        <w:rPr>
          <w:color w:val="000000"/>
          <w:spacing w:val="-5"/>
          <w:sz w:val="28"/>
          <w:szCs w:val="28"/>
        </w:rPr>
        <w:t xml:space="preserve">ческая характеристика, принципы лечения. Вторичная недостаточность коркового вещества надпочечников. Причины, принципы диагностики, </w:t>
      </w:r>
      <w:r w:rsidRPr="0073273D">
        <w:rPr>
          <w:color w:val="000000"/>
          <w:spacing w:val="-4"/>
          <w:sz w:val="28"/>
          <w:szCs w:val="28"/>
        </w:rPr>
        <w:t>морфологические особенности надпочечника.</w:t>
      </w:r>
    </w:p>
    <w:p w:rsidR="00DF2A66" w:rsidRPr="0073273D" w:rsidRDefault="00DF2A66" w:rsidP="00DF2A66">
      <w:pPr>
        <w:rPr>
          <w:b/>
          <w:sz w:val="28"/>
          <w:szCs w:val="28"/>
        </w:rPr>
      </w:pPr>
    </w:p>
    <w:p w:rsidR="00DF2A66" w:rsidRPr="0073273D" w:rsidRDefault="00DF2A66" w:rsidP="00DF2A66">
      <w:pPr>
        <w:ind w:firstLine="284"/>
        <w:jc w:val="center"/>
        <w:rPr>
          <w:b/>
          <w:sz w:val="28"/>
          <w:szCs w:val="28"/>
        </w:rPr>
      </w:pPr>
      <w:r w:rsidRPr="0073273D">
        <w:rPr>
          <w:b/>
          <w:sz w:val="28"/>
          <w:szCs w:val="28"/>
        </w:rPr>
        <w:t>Инфекционная патология</w:t>
      </w:r>
    </w:p>
    <w:p w:rsidR="00DF2A66" w:rsidRPr="0073273D" w:rsidRDefault="00DF2A66" w:rsidP="00DF2A66">
      <w:pPr>
        <w:ind w:firstLine="284"/>
        <w:jc w:val="center"/>
        <w:rPr>
          <w:b/>
          <w:sz w:val="28"/>
          <w:szCs w:val="28"/>
        </w:rPr>
      </w:pP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lastRenderedPageBreak/>
        <w:t>Инфекционные и паразитарные болезни.</w:t>
      </w:r>
      <w:r w:rsidRPr="0073273D">
        <w:rPr>
          <w:color w:val="000000"/>
          <w:spacing w:val="-4"/>
          <w:sz w:val="28"/>
          <w:szCs w:val="28"/>
        </w:rPr>
        <w:t xml:space="preserve"> Взаимодействие </w:t>
      </w:r>
      <w:r w:rsidRPr="0073273D">
        <w:rPr>
          <w:color w:val="000000"/>
          <w:spacing w:val="-5"/>
          <w:sz w:val="28"/>
          <w:szCs w:val="28"/>
        </w:rPr>
        <w:t xml:space="preserve">макроорганизма и инфекционных агентов. </w:t>
      </w:r>
      <w:r w:rsidRPr="0073273D">
        <w:rPr>
          <w:color w:val="000000"/>
          <w:spacing w:val="-4"/>
          <w:sz w:val="28"/>
          <w:szCs w:val="28"/>
        </w:rPr>
        <w:t>Общая характеристика инфекционного процесса. Варианты местных и общих реакций при инфекциях.</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4"/>
          <w:sz w:val="28"/>
          <w:szCs w:val="28"/>
        </w:rPr>
        <w:t>Бактериемия и сепсис</w:t>
      </w:r>
      <w:r w:rsidRPr="0073273D">
        <w:rPr>
          <w:iCs/>
          <w:color w:val="000000"/>
          <w:spacing w:val="-4"/>
          <w:sz w:val="28"/>
          <w:szCs w:val="28"/>
        </w:rPr>
        <w:t xml:space="preserve">. </w:t>
      </w:r>
      <w:r w:rsidRPr="0073273D">
        <w:rPr>
          <w:color w:val="000000"/>
          <w:spacing w:val="-4"/>
          <w:sz w:val="28"/>
          <w:szCs w:val="28"/>
        </w:rPr>
        <w:t xml:space="preserve">Сепсис как особая форма развития инфекции. </w:t>
      </w:r>
      <w:r w:rsidRPr="0073273D">
        <w:rPr>
          <w:color w:val="000000"/>
          <w:spacing w:val="-2"/>
          <w:sz w:val="28"/>
          <w:szCs w:val="28"/>
        </w:rPr>
        <w:t xml:space="preserve">Отличия от других инфекций. Этиология, патогенез, взаимоотношения </w:t>
      </w:r>
      <w:r w:rsidRPr="0073273D">
        <w:rPr>
          <w:color w:val="000000"/>
          <w:spacing w:val="-4"/>
          <w:sz w:val="28"/>
          <w:szCs w:val="28"/>
        </w:rPr>
        <w:t>макро- и микроорганизма. Понятие о септическом очаге, входных воротах (классификация, морфология). Классификация сепсиса. Клинико-анатомические формы сепсиса: септицемия, септикопиемия, септический (инфек</w:t>
      </w:r>
      <w:r w:rsidRPr="0073273D">
        <w:rPr>
          <w:color w:val="000000"/>
          <w:spacing w:val="-4"/>
          <w:sz w:val="28"/>
          <w:szCs w:val="28"/>
        </w:rPr>
        <w:softHyphen/>
      </w:r>
      <w:r w:rsidRPr="0073273D">
        <w:rPr>
          <w:color w:val="000000"/>
          <w:spacing w:val="-5"/>
          <w:sz w:val="28"/>
          <w:szCs w:val="28"/>
        </w:rPr>
        <w:t>ционный) эндокардит. Исходы воспалительных изменений при инфекциях.</w:t>
      </w:r>
    </w:p>
    <w:p w:rsidR="00DF2A66" w:rsidRPr="0073273D" w:rsidRDefault="00DF2A66" w:rsidP="00744A17">
      <w:pPr>
        <w:widowControl w:val="0"/>
        <w:numPr>
          <w:ilvl w:val="0"/>
          <w:numId w:val="32"/>
        </w:numPr>
        <w:shd w:val="clear" w:color="auto" w:fill="FFFFFF"/>
        <w:tabs>
          <w:tab w:val="left" w:pos="773"/>
        </w:tabs>
        <w:autoSpaceDE w:val="0"/>
        <w:autoSpaceDN w:val="0"/>
        <w:adjustRightInd w:val="0"/>
        <w:ind w:left="0" w:firstLine="284"/>
        <w:jc w:val="both"/>
        <w:rPr>
          <w:b/>
          <w:bCs/>
          <w:color w:val="000000"/>
          <w:spacing w:val="-5"/>
          <w:sz w:val="28"/>
          <w:szCs w:val="28"/>
        </w:rPr>
      </w:pPr>
      <w:r w:rsidRPr="0073273D">
        <w:rPr>
          <w:b/>
          <w:sz w:val="28"/>
          <w:szCs w:val="28"/>
        </w:rPr>
        <w:t>Бактериальный (септический шок).</w:t>
      </w:r>
      <w:r w:rsidRPr="0073273D">
        <w:rPr>
          <w:sz w:val="28"/>
          <w:szCs w:val="28"/>
        </w:rPr>
        <w:t xml:space="preserve"> Этиология, патогенез, патоморфология, исход.</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3"/>
          <w:sz w:val="28"/>
          <w:szCs w:val="28"/>
        </w:rPr>
        <w:t>Инфекции, поражающие преимущественно органы дыхания.</w:t>
      </w:r>
      <w:r w:rsidRPr="0073273D">
        <w:rPr>
          <w:color w:val="000000"/>
          <w:spacing w:val="-3"/>
          <w:sz w:val="28"/>
          <w:szCs w:val="28"/>
        </w:rPr>
        <w:t>Вирус</w:t>
      </w:r>
      <w:r w:rsidRPr="0073273D">
        <w:rPr>
          <w:color w:val="000000"/>
          <w:spacing w:val="-3"/>
          <w:sz w:val="28"/>
          <w:szCs w:val="28"/>
        </w:rPr>
        <w:softHyphen/>
      </w:r>
      <w:r w:rsidRPr="0073273D">
        <w:rPr>
          <w:color w:val="000000"/>
          <w:spacing w:val="-4"/>
          <w:sz w:val="28"/>
          <w:szCs w:val="28"/>
        </w:rPr>
        <w:t xml:space="preserve">ные (риновирусные, грипп) инфекции. Грипп. Этиология, эпидемиология, патогенез. </w:t>
      </w:r>
      <w:r w:rsidRPr="0073273D">
        <w:rPr>
          <w:color w:val="000000"/>
          <w:spacing w:val="-3"/>
          <w:sz w:val="28"/>
          <w:szCs w:val="28"/>
        </w:rPr>
        <w:t xml:space="preserve"> Клиническая морфология легкой, средней степени тяжести и тяжёлой форм при гриппе. Осложнения.</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Туберкулёз</w:t>
      </w:r>
      <w:r w:rsidRPr="0073273D">
        <w:rPr>
          <w:iCs/>
          <w:color w:val="000000"/>
          <w:spacing w:val="-5"/>
          <w:sz w:val="28"/>
          <w:szCs w:val="28"/>
        </w:rPr>
        <w:t xml:space="preserve">. </w:t>
      </w:r>
      <w:r w:rsidRPr="0073273D">
        <w:rPr>
          <w:color w:val="000000"/>
          <w:spacing w:val="-5"/>
          <w:sz w:val="28"/>
          <w:szCs w:val="28"/>
        </w:rPr>
        <w:t>Эпидемиология, этиология, пато- и морфогенез. Класси</w:t>
      </w:r>
      <w:r w:rsidRPr="0073273D">
        <w:rPr>
          <w:color w:val="000000"/>
          <w:spacing w:val="-5"/>
          <w:sz w:val="28"/>
          <w:szCs w:val="28"/>
        </w:rPr>
        <w:softHyphen/>
        <w:t>фикация (первичный, гематогенный, вторичный). Морфологическая харак</w:t>
      </w:r>
      <w:r w:rsidRPr="0073273D">
        <w:rPr>
          <w:color w:val="000000"/>
          <w:spacing w:val="-5"/>
          <w:sz w:val="28"/>
          <w:szCs w:val="28"/>
        </w:rPr>
        <w:softHyphen/>
      </w:r>
      <w:r w:rsidRPr="0073273D">
        <w:rPr>
          <w:color w:val="000000"/>
          <w:spacing w:val="-3"/>
          <w:sz w:val="28"/>
          <w:szCs w:val="28"/>
        </w:rPr>
        <w:t>теристика, клинические проявления, осложнения, исходы, причины смер</w:t>
      </w:r>
      <w:r w:rsidRPr="0073273D">
        <w:rPr>
          <w:color w:val="000000"/>
          <w:spacing w:val="-3"/>
          <w:sz w:val="28"/>
          <w:szCs w:val="28"/>
        </w:rPr>
        <w:softHyphen/>
      </w:r>
      <w:r w:rsidRPr="0073273D">
        <w:rPr>
          <w:color w:val="000000"/>
          <w:spacing w:val="-9"/>
          <w:sz w:val="28"/>
          <w:szCs w:val="28"/>
        </w:rPr>
        <w:t>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 xml:space="preserve"> Гематогенный туберкулёз.</w:t>
      </w:r>
      <w:r w:rsidRPr="0073273D">
        <w:rPr>
          <w:iCs/>
          <w:color w:val="000000"/>
          <w:spacing w:val="-5"/>
          <w:sz w:val="28"/>
          <w:szCs w:val="28"/>
        </w:rPr>
        <w:t>Классификация, клинико-морфологическая характеристика, осложнения, исходы,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 xml:space="preserve">Вторичный туберкулёз, </w:t>
      </w:r>
      <w:r w:rsidRPr="0073273D">
        <w:rPr>
          <w:iCs/>
          <w:color w:val="000000"/>
          <w:spacing w:val="-5"/>
          <w:sz w:val="28"/>
          <w:szCs w:val="28"/>
        </w:rPr>
        <w:t>пути развития. Классификация, клинико-морфологическая характеристика, осложнения, исходы, причины смерти. Патоморфоз туберкулёза.</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3"/>
          <w:sz w:val="28"/>
          <w:szCs w:val="28"/>
        </w:rPr>
        <w:t xml:space="preserve">Инфекции, поражающие преимущественно желудочно-кишечный </w:t>
      </w:r>
      <w:r w:rsidRPr="0073273D">
        <w:rPr>
          <w:b/>
          <w:iCs/>
          <w:color w:val="000000"/>
          <w:spacing w:val="-5"/>
          <w:sz w:val="28"/>
          <w:szCs w:val="28"/>
        </w:rPr>
        <w:t>тракт</w:t>
      </w:r>
      <w:r w:rsidRPr="0073273D">
        <w:rPr>
          <w:iCs/>
          <w:color w:val="000000"/>
          <w:spacing w:val="-5"/>
          <w:sz w:val="28"/>
          <w:szCs w:val="28"/>
        </w:rPr>
        <w:t xml:space="preserve">. </w:t>
      </w:r>
      <w:r w:rsidRPr="0073273D">
        <w:rPr>
          <w:b/>
          <w:color w:val="000000"/>
          <w:spacing w:val="-5"/>
          <w:sz w:val="28"/>
          <w:szCs w:val="28"/>
        </w:rPr>
        <w:t>Вирусные энтерит и диарея.</w:t>
      </w:r>
      <w:r w:rsidRPr="0073273D">
        <w:rPr>
          <w:color w:val="000000"/>
          <w:spacing w:val="-4"/>
          <w:sz w:val="28"/>
          <w:szCs w:val="28"/>
        </w:rPr>
        <w:t>Этиология, пато- и морфогенез, морфоло</w:t>
      </w:r>
      <w:r w:rsidRPr="0073273D">
        <w:rPr>
          <w:color w:val="000000"/>
          <w:spacing w:val="-4"/>
          <w:sz w:val="28"/>
          <w:szCs w:val="28"/>
        </w:rPr>
        <w:softHyphen/>
      </w:r>
      <w:r w:rsidRPr="0073273D">
        <w:rPr>
          <w:color w:val="000000"/>
          <w:spacing w:val="-5"/>
          <w:sz w:val="28"/>
          <w:szCs w:val="28"/>
        </w:rPr>
        <w:t xml:space="preserve">гическая характеристика, клинические проявления, осложнения, исходы, </w:t>
      </w:r>
      <w:r w:rsidRPr="0073273D">
        <w:rPr>
          <w:color w:val="000000"/>
          <w:spacing w:val="-6"/>
          <w:sz w:val="28"/>
          <w:szCs w:val="28"/>
        </w:rPr>
        <w:t>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Бактериальная дизентерия.</w:t>
      </w:r>
      <w:r w:rsidRPr="0073273D">
        <w:rPr>
          <w:color w:val="000000"/>
          <w:spacing w:val="-4"/>
          <w:sz w:val="28"/>
          <w:szCs w:val="28"/>
        </w:rPr>
        <w:t>Эпидемиология, этиология, пато- и морфогенез, морфоло</w:t>
      </w:r>
      <w:r w:rsidRPr="0073273D">
        <w:rPr>
          <w:color w:val="000000"/>
          <w:spacing w:val="-4"/>
          <w:sz w:val="28"/>
          <w:szCs w:val="28"/>
        </w:rPr>
        <w:softHyphen/>
      </w:r>
      <w:r w:rsidRPr="0073273D">
        <w:rPr>
          <w:color w:val="000000"/>
          <w:spacing w:val="-5"/>
          <w:sz w:val="28"/>
          <w:szCs w:val="28"/>
        </w:rPr>
        <w:t xml:space="preserve">гическая характеристика, клинические проявления, осложнения, исходы, </w:t>
      </w:r>
      <w:r w:rsidRPr="0073273D">
        <w:rPr>
          <w:color w:val="000000"/>
          <w:spacing w:val="-6"/>
          <w:sz w:val="28"/>
          <w:szCs w:val="28"/>
        </w:rPr>
        <w:t>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Кампилобактерный, йерсиниозный энтериты.</w:t>
      </w:r>
      <w:r w:rsidRPr="0073273D">
        <w:rPr>
          <w:color w:val="000000"/>
          <w:spacing w:val="-4"/>
          <w:sz w:val="28"/>
          <w:szCs w:val="28"/>
        </w:rPr>
        <w:t>Эпидемиология, этиология, пато- и морфогенез, морфоло</w:t>
      </w:r>
      <w:r w:rsidRPr="0073273D">
        <w:rPr>
          <w:color w:val="000000"/>
          <w:spacing w:val="-4"/>
          <w:sz w:val="28"/>
          <w:szCs w:val="28"/>
        </w:rPr>
        <w:softHyphen/>
      </w:r>
      <w:r w:rsidRPr="0073273D">
        <w:rPr>
          <w:color w:val="000000"/>
          <w:spacing w:val="-5"/>
          <w:sz w:val="28"/>
          <w:szCs w:val="28"/>
        </w:rPr>
        <w:t xml:space="preserve">гическая характеристика, клинические проявления, осложнения, исходы, </w:t>
      </w:r>
      <w:r w:rsidRPr="0073273D">
        <w:rPr>
          <w:color w:val="000000"/>
          <w:spacing w:val="-6"/>
          <w:sz w:val="28"/>
          <w:szCs w:val="28"/>
        </w:rPr>
        <w:t>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Брюшной тиф и сальмонеллёзы.</w:t>
      </w:r>
      <w:r w:rsidRPr="0073273D">
        <w:rPr>
          <w:color w:val="000000"/>
          <w:spacing w:val="-4"/>
          <w:sz w:val="28"/>
          <w:szCs w:val="28"/>
        </w:rPr>
        <w:t>Эпидемиология, этиология, пато- и морфогенез, морфоло</w:t>
      </w:r>
      <w:r w:rsidRPr="0073273D">
        <w:rPr>
          <w:color w:val="000000"/>
          <w:spacing w:val="-4"/>
          <w:sz w:val="28"/>
          <w:szCs w:val="28"/>
        </w:rPr>
        <w:softHyphen/>
      </w:r>
      <w:r w:rsidRPr="0073273D">
        <w:rPr>
          <w:color w:val="000000"/>
          <w:spacing w:val="-5"/>
          <w:sz w:val="28"/>
          <w:szCs w:val="28"/>
        </w:rPr>
        <w:t xml:space="preserve">гическая характеристика, клинические проявления, осложнения, исходы, </w:t>
      </w:r>
      <w:r w:rsidRPr="0073273D">
        <w:rPr>
          <w:color w:val="000000"/>
          <w:spacing w:val="-6"/>
          <w:sz w:val="28"/>
          <w:szCs w:val="28"/>
        </w:rPr>
        <w:t>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Хо</w:t>
      </w:r>
      <w:r w:rsidRPr="0073273D">
        <w:rPr>
          <w:b/>
          <w:color w:val="000000"/>
          <w:spacing w:val="-5"/>
          <w:sz w:val="28"/>
          <w:szCs w:val="28"/>
        </w:rPr>
        <w:softHyphen/>
      </w:r>
      <w:r w:rsidRPr="0073273D">
        <w:rPr>
          <w:b/>
          <w:color w:val="000000"/>
          <w:spacing w:val="-4"/>
          <w:sz w:val="28"/>
          <w:szCs w:val="28"/>
        </w:rPr>
        <w:t>лера.</w:t>
      </w:r>
      <w:r w:rsidRPr="0073273D">
        <w:rPr>
          <w:color w:val="000000"/>
          <w:spacing w:val="-4"/>
          <w:sz w:val="28"/>
          <w:szCs w:val="28"/>
        </w:rPr>
        <w:t xml:space="preserve"> Эпидемиология, этиология, пато- и морфогенез, морфоло</w:t>
      </w:r>
      <w:r w:rsidRPr="0073273D">
        <w:rPr>
          <w:color w:val="000000"/>
          <w:spacing w:val="-4"/>
          <w:sz w:val="28"/>
          <w:szCs w:val="28"/>
        </w:rPr>
        <w:softHyphen/>
      </w:r>
      <w:r w:rsidRPr="0073273D">
        <w:rPr>
          <w:color w:val="000000"/>
          <w:spacing w:val="-5"/>
          <w:sz w:val="28"/>
          <w:szCs w:val="28"/>
        </w:rPr>
        <w:t xml:space="preserve">гическая характеристика, клинические проявления, осложнения, исходы, </w:t>
      </w:r>
      <w:r w:rsidRPr="0073273D">
        <w:rPr>
          <w:color w:val="000000"/>
          <w:spacing w:val="-6"/>
          <w:sz w:val="28"/>
          <w:szCs w:val="28"/>
        </w:rPr>
        <w:t>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Амебиаз.</w:t>
      </w:r>
      <w:r w:rsidRPr="0073273D">
        <w:rPr>
          <w:color w:val="000000"/>
          <w:spacing w:val="-4"/>
          <w:sz w:val="28"/>
          <w:szCs w:val="28"/>
        </w:rPr>
        <w:t xml:space="preserve"> Эпидемиология, этиология, пато- и морфогенез, морфоло</w:t>
      </w:r>
      <w:r w:rsidRPr="0073273D">
        <w:rPr>
          <w:color w:val="000000"/>
          <w:spacing w:val="-4"/>
          <w:sz w:val="28"/>
          <w:szCs w:val="28"/>
        </w:rPr>
        <w:softHyphen/>
      </w:r>
      <w:r w:rsidRPr="0073273D">
        <w:rPr>
          <w:color w:val="000000"/>
          <w:spacing w:val="-5"/>
          <w:sz w:val="28"/>
          <w:szCs w:val="28"/>
        </w:rPr>
        <w:t xml:space="preserve">гическая характеристика, клинические проявления, осложнения, исходы, </w:t>
      </w:r>
      <w:r w:rsidRPr="0073273D">
        <w:rPr>
          <w:color w:val="000000"/>
          <w:spacing w:val="-6"/>
          <w:sz w:val="28"/>
          <w:szCs w:val="28"/>
        </w:rPr>
        <w:t>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Скарлатина.</w:t>
      </w:r>
      <w:r w:rsidRPr="0073273D">
        <w:rPr>
          <w:color w:val="000000"/>
          <w:spacing w:val="-4"/>
          <w:sz w:val="28"/>
          <w:szCs w:val="28"/>
        </w:rPr>
        <w:t>Эпидемиология, этиология, патогенез (факторы вирулентности), морфоге</w:t>
      </w:r>
      <w:r w:rsidRPr="0073273D">
        <w:rPr>
          <w:color w:val="000000"/>
          <w:spacing w:val="-4"/>
          <w:sz w:val="28"/>
          <w:szCs w:val="28"/>
        </w:rPr>
        <w:softHyphen/>
      </w:r>
      <w:r w:rsidRPr="0073273D">
        <w:rPr>
          <w:color w:val="000000"/>
          <w:spacing w:val="-5"/>
          <w:sz w:val="28"/>
          <w:szCs w:val="28"/>
        </w:rPr>
        <w:t>нез, морфологическая характеристика, клинические проявления, осложне</w:t>
      </w:r>
      <w:r w:rsidRPr="0073273D">
        <w:rPr>
          <w:color w:val="000000"/>
          <w:spacing w:val="-5"/>
          <w:sz w:val="28"/>
          <w:szCs w:val="28"/>
        </w:rPr>
        <w:softHyphen/>
        <w:t>ния, исходы,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3"/>
          <w:sz w:val="28"/>
          <w:szCs w:val="28"/>
        </w:rPr>
        <w:t xml:space="preserve">Инфекции, передающиеся половым или преимущественно половым </w:t>
      </w:r>
      <w:r w:rsidRPr="0073273D">
        <w:rPr>
          <w:b/>
          <w:iCs/>
          <w:color w:val="000000"/>
          <w:spacing w:val="-5"/>
          <w:sz w:val="28"/>
          <w:szCs w:val="28"/>
        </w:rPr>
        <w:t>путем.</w:t>
      </w:r>
      <w:r w:rsidRPr="0073273D">
        <w:rPr>
          <w:color w:val="000000"/>
          <w:spacing w:val="-5"/>
          <w:sz w:val="28"/>
          <w:szCs w:val="28"/>
        </w:rPr>
        <w:t>Эпидемиология, классификация. Герпетические инфекции. Хламидиозы (паховый лимфогранулематоз, конъюнктивит с включениями (пара</w:t>
      </w:r>
      <w:r w:rsidRPr="0073273D">
        <w:rPr>
          <w:color w:val="000000"/>
          <w:spacing w:val="-4"/>
          <w:sz w:val="28"/>
          <w:szCs w:val="28"/>
        </w:rPr>
        <w:t xml:space="preserve">трахома), орнитоз (пситтакоз). Гонорея.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lastRenderedPageBreak/>
        <w:t>Сифилис:</w:t>
      </w:r>
      <w:r w:rsidRPr="0073273D">
        <w:rPr>
          <w:color w:val="000000"/>
          <w:spacing w:val="-4"/>
          <w:sz w:val="28"/>
          <w:szCs w:val="28"/>
        </w:rPr>
        <w:t xml:space="preserve"> классификация. Приоб</w:t>
      </w:r>
      <w:r w:rsidRPr="0073273D">
        <w:rPr>
          <w:color w:val="000000"/>
          <w:spacing w:val="-4"/>
          <w:sz w:val="28"/>
          <w:szCs w:val="28"/>
        </w:rPr>
        <w:softHyphen/>
      </w:r>
      <w:r w:rsidRPr="0073273D">
        <w:rPr>
          <w:color w:val="000000"/>
          <w:spacing w:val="-5"/>
          <w:sz w:val="28"/>
          <w:szCs w:val="28"/>
        </w:rPr>
        <w:t xml:space="preserve">ретенный сифилис (первичный, вторичный, третичный).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Корь.</w:t>
      </w:r>
      <w:r w:rsidRPr="0073273D">
        <w:rPr>
          <w:color w:val="000000"/>
          <w:spacing w:val="-5"/>
          <w:sz w:val="28"/>
          <w:szCs w:val="28"/>
        </w:rPr>
        <w:t xml:space="preserve"> Этиология, эпидемио</w:t>
      </w:r>
      <w:r w:rsidRPr="0073273D">
        <w:rPr>
          <w:color w:val="000000"/>
          <w:spacing w:val="-5"/>
          <w:sz w:val="28"/>
          <w:szCs w:val="28"/>
        </w:rPr>
        <w:softHyphen/>
      </w:r>
      <w:r w:rsidRPr="0073273D">
        <w:rPr>
          <w:color w:val="000000"/>
          <w:spacing w:val="-3"/>
          <w:sz w:val="28"/>
          <w:szCs w:val="28"/>
        </w:rPr>
        <w:t>логия, пато- и морфогенез, морфологическая характеристика, клиничес</w:t>
      </w:r>
      <w:r w:rsidRPr="0073273D">
        <w:rPr>
          <w:color w:val="000000"/>
          <w:spacing w:val="-2"/>
          <w:sz w:val="28"/>
          <w:szCs w:val="28"/>
        </w:rPr>
        <w:t>кие проявления, осложнения, исходы,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iCs/>
          <w:color w:val="000000"/>
          <w:spacing w:val="-5"/>
          <w:sz w:val="28"/>
          <w:szCs w:val="28"/>
        </w:rPr>
        <w:t>Менингококковая инфекция.</w:t>
      </w:r>
      <w:r w:rsidRPr="0073273D">
        <w:rPr>
          <w:color w:val="000000"/>
          <w:spacing w:val="-5"/>
          <w:sz w:val="28"/>
          <w:szCs w:val="28"/>
        </w:rPr>
        <w:t>Этиология, эпидемио</w:t>
      </w:r>
      <w:r w:rsidRPr="0073273D">
        <w:rPr>
          <w:color w:val="000000"/>
          <w:spacing w:val="-5"/>
          <w:sz w:val="28"/>
          <w:szCs w:val="28"/>
        </w:rPr>
        <w:softHyphen/>
      </w:r>
      <w:r w:rsidRPr="0073273D">
        <w:rPr>
          <w:color w:val="000000"/>
          <w:spacing w:val="-3"/>
          <w:sz w:val="28"/>
          <w:szCs w:val="28"/>
        </w:rPr>
        <w:t>логия, пато- и морфогенез, морфологическая характеристика, клиничес</w:t>
      </w:r>
      <w:r w:rsidRPr="0073273D">
        <w:rPr>
          <w:color w:val="000000"/>
          <w:spacing w:val="-2"/>
          <w:sz w:val="28"/>
          <w:szCs w:val="28"/>
        </w:rPr>
        <w:t>кие проявления, осложнения, исходы,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5"/>
          <w:sz w:val="28"/>
          <w:szCs w:val="28"/>
        </w:rPr>
        <w:t>Дифтерия.</w:t>
      </w:r>
      <w:r w:rsidRPr="0073273D">
        <w:rPr>
          <w:color w:val="000000"/>
          <w:spacing w:val="-5"/>
          <w:sz w:val="28"/>
          <w:szCs w:val="28"/>
        </w:rPr>
        <w:t xml:space="preserve"> Этиология, эпидемио</w:t>
      </w:r>
      <w:r w:rsidRPr="0073273D">
        <w:rPr>
          <w:color w:val="000000"/>
          <w:spacing w:val="-5"/>
          <w:sz w:val="28"/>
          <w:szCs w:val="28"/>
        </w:rPr>
        <w:softHyphen/>
      </w:r>
      <w:r w:rsidRPr="0073273D">
        <w:rPr>
          <w:color w:val="000000"/>
          <w:spacing w:val="-3"/>
          <w:sz w:val="28"/>
          <w:szCs w:val="28"/>
        </w:rPr>
        <w:t>логия, пато- и морфогенез, морфологическая характеристика, клиничес</w:t>
      </w:r>
      <w:r w:rsidRPr="0073273D">
        <w:rPr>
          <w:color w:val="000000"/>
          <w:spacing w:val="-2"/>
          <w:sz w:val="28"/>
          <w:szCs w:val="28"/>
        </w:rPr>
        <w:t>кие проявления, осложнения, исходы,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Риккетсиозы.</w:t>
      </w:r>
      <w:r w:rsidRPr="0073273D">
        <w:rPr>
          <w:color w:val="000000"/>
          <w:spacing w:val="-4"/>
          <w:sz w:val="28"/>
          <w:szCs w:val="28"/>
        </w:rPr>
        <w:t xml:space="preserve"> Осо</w:t>
      </w:r>
      <w:r w:rsidRPr="0073273D">
        <w:rPr>
          <w:color w:val="000000"/>
          <w:spacing w:val="-4"/>
          <w:sz w:val="28"/>
          <w:szCs w:val="28"/>
        </w:rPr>
        <w:softHyphen/>
      </w:r>
      <w:r w:rsidRPr="0073273D">
        <w:rPr>
          <w:color w:val="000000"/>
          <w:spacing w:val="-5"/>
          <w:sz w:val="28"/>
          <w:szCs w:val="28"/>
        </w:rPr>
        <w:t xml:space="preserve">бенности инфекции. Сыпной (эндемический) тиф. Пятнистая лихорадка </w:t>
      </w:r>
      <w:r w:rsidRPr="0073273D">
        <w:rPr>
          <w:color w:val="000000"/>
          <w:spacing w:val="-6"/>
          <w:sz w:val="28"/>
          <w:szCs w:val="28"/>
        </w:rPr>
        <w:t xml:space="preserve">Скалистых гор. Ку-лихорадка. Лихорадка Цуцугамуши. </w:t>
      </w:r>
      <w:r w:rsidRPr="0073273D">
        <w:rPr>
          <w:color w:val="000000"/>
          <w:spacing w:val="-4"/>
          <w:sz w:val="28"/>
          <w:szCs w:val="28"/>
        </w:rPr>
        <w:t xml:space="preserve">Эпидемиология, этиология, пато- и морфогенез, </w:t>
      </w:r>
      <w:r w:rsidRPr="0073273D">
        <w:rPr>
          <w:color w:val="000000"/>
          <w:spacing w:val="-5"/>
          <w:sz w:val="28"/>
          <w:szCs w:val="28"/>
        </w:rPr>
        <w:t xml:space="preserve">клинико-морфологическая характеристика, осложнения, исходы, причины </w:t>
      </w:r>
      <w:r w:rsidRPr="0073273D">
        <w:rPr>
          <w:color w:val="000000"/>
          <w:spacing w:val="-4"/>
          <w:sz w:val="28"/>
          <w:szCs w:val="28"/>
        </w:rPr>
        <w:t>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6"/>
          <w:sz w:val="28"/>
          <w:szCs w:val="28"/>
        </w:rPr>
        <w:t>Чума.</w:t>
      </w:r>
      <w:r w:rsidRPr="0073273D">
        <w:rPr>
          <w:color w:val="000000"/>
          <w:spacing w:val="-6"/>
          <w:sz w:val="28"/>
          <w:szCs w:val="28"/>
        </w:rPr>
        <w:t xml:space="preserve"> Чума как </w:t>
      </w:r>
      <w:r w:rsidRPr="0073273D">
        <w:rPr>
          <w:color w:val="000000"/>
          <w:sz w:val="28"/>
          <w:szCs w:val="28"/>
        </w:rPr>
        <w:t xml:space="preserve">карантинное (конвенционное) заболевание. </w:t>
      </w:r>
      <w:r w:rsidRPr="0073273D">
        <w:rPr>
          <w:color w:val="000000"/>
          <w:spacing w:val="-4"/>
          <w:sz w:val="28"/>
          <w:szCs w:val="28"/>
        </w:rPr>
        <w:t>Эпидемиология, этиология, пато- и морфогенез, клинико-морфологическая характеристика, осложнения, ис</w:t>
      </w:r>
      <w:r w:rsidRPr="0073273D">
        <w:rPr>
          <w:color w:val="000000"/>
          <w:spacing w:val="-4"/>
          <w:sz w:val="28"/>
          <w:szCs w:val="28"/>
        </w:rPr>
        <w:softHyphen/>
        <w:t>ходы,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z w:val="28"/>
          <w:szCs w:val="28"/>
        </w:rPr>
        <w:t>Туляремия. Бруцеллез</w:t>
      </w:r>
      <w:r w:rsidRPr="0073273D">
        <w:rPr>
          <w:color w:val="000000"/>
          <w:sz w:val="28"/>
          <w:szCs w:val="28"/>
        </w:rPr>
        <w:t xml:space="preserve">. </w:t>
      </w:r>
      <w:r w:rsidRPr="0073273D">
        <w:rPr>
          <w:color w:val="000000"/>
          <w:spacing w:val="-4"/>
          <w:sz w:val="28"/>
          <w:szCs w:val="28"/>
        </w:rPr>
        <w:t>Эпидемиология, этиология, пато- и морфогенез, клинико-морфологическая характеристика, осложнения, ис</w:t>
      </w:r>
      <w:r w:rsidRPr="0073273D">
        <w:rPr>
          <w:color w:val="000000"/>
          <w:spacing w:val="-4"/>
          <w:sz w:val="28"/>
          <w:szCs w:val="28"/>
        </w:rPr>
        <w:softHyphen/>
        <w:t>ходы,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z w:val="28"/>
          <w:szCs w:val="28"/>
        </w:rPr>
        <w:t>Воз</w:t>
      </w:r>
      <w:r w:rsidRPr="0073273D">
        <w:rPr>
          <w:b/>
          <w:color w:val="000000"/>
          <w:spacing w:val="-4"/>
          <w:sz w:val="28"/>
          <w:szCs w:val="28"/>
        </w:rPr>
        <w:t xml:space="preserve">вратный тиф.Болезнь Лайма. </w:t>
      </w:r>
      <w:r w:rsidRPr="0073273D">
        <w:rPr>
          <w:color w:val="000000"/>
          <w:spacing w:val="-4"/>
          <w:sz w:val="28"/>
          <w:szCs w:val="28"/>
        </w:rPr>
        <w:t xml:space="preserve">Эпидемиология, этиология, пато- </w:t>
      </w:r>
      <w:r w:rsidRPr="0073273D">
        <w:rPr>
          <w:color w:val="000000"/>
          <w:spacing w:val="-3"/>
          <w:sz w:val="28"/>
          <w:szCs w:val="28"/>
        </w:rPr>
        <w:t xml:space="preserve">и морфогенез, клинико-морфологическая характеристика, осложнения, </w:t>
      </w:r>
      <w:r w:rsidRPr="0073273D">
        <w:rPr>
          <w:color w:val="000000"/>
          <w:spacing w:val="-4"/>
          <w:sz w:val="28"/>
          <w:szCs w:val="28"/>
        </w:rPr>
        <w:t>исходы,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 xml:space="preserve"> Сибирская язва</w:t>
      </w:r>
      <w:r w:rsidRPr="0073273D">
        <w:rPr>
          <w:color w:val="000000"/>
          <w:spacing w:val="-4"/>
          <w:sz w:val="28"/>
          <w:szCs w:val="28"/>
        </w:rPr>
        <w:t xml:space="preserve">. Эпидемиология, этиология, пато- </w:t>
      </w:r>
      <w:r w:rsidRPr="0073273D">
        <w:rPr>
          <w:color w:val="000000"/>
          <w:spacing w:val="-3"/>
          <w:sz w:val="28"/>
          <w:szCs w:val="28"/>
        </w:rPr>
        <w:t xml:space="preserve">и морфогенез, клинико-морфологическая характеристика, осложнения, </w:t>
      </w:r>
      <w:r w:rsidRPr="0073273D">
        <w:rPr>
          <w:color w:val="000000"/>
          <w:spacing w:val="-4"/>
          <w:sz w:val="28"/>
          <w:szCs w:val="28"/>
        </w:rPr>
        <w:t xml:space="preserve">исходы, причины смерти. </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Малярия.</w:t>
      </w:r>
      <w:r w:rsidRPr="0073273D">
        <w:rPr>
          <w:color w:val="000000"/>
          <w:spacing w:val="-4"/>
          <w:sz w:val="28"/>
          <w:szCs w:val="28"/>
        </w:rPr>
        <w:t xml:space="preserve"> Эпидемиология, этиология, пато- </w:t>
      </w:r>
      <w:r w:rsidRPr="0073273D">
        <w:rPr>
          <w:color w:val="000000"/>
          <w:spacing w:val="-3"/>
          <w:sz w:val="28"/>
          <w:szCs w:val="28"/>
        </w:rPr>
        <w:t xml:space="preserve">и морфогенез, клинико-морфологическая характеристика, осложнения, </w:t>
      </w:r>
      <w:r w:rsidRPr="0073273D">
        <w:rPr>
          <w:color w:val="000000"/>
          <w:spacing w:val="-4"/>
          <w:sz w:val="28"/>
          <w:szCs w:val="28"/>
        </w:rPr>
        <w:t>исходы,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Эхинококкоз и альвеококкоз.</w:t>
      </w:r>
      <w:r w:rsidRPr="0073273D">
        <w:rPr>
          <w:color w:val="000000"/>
          <w:spacing w:val="-4"/>
          <w:sz w:val="28"/>
          <w:szCs w:val="28"/>
        </w:rPr>
        <w:t xml:space="preserve"> Эпидемиология, этиология, пато- </w:t>
      </w:r>
      <w:r w:rsidRPr="0073273D">
        <w:rPr>
          <w:color w:val="000000"/>
          <w:spacing w:val="-3"/>
          <w:sz w:val="28"/>
          <w:szCs w:val="28"/>
        </w:rPr>
        <w:t xml:space="preserve">и морфогенез, клинико-морфологическая характеристика, осложнения, </w:t>
      </w:r>
      <w:r w:rsidRPr="0073273D">
        <w:rPr>
          <w:color w:val="000000"/>
          <w:spacing w:val="-4"/>
          <w:sz w:val="28"/>
          <w:szCs w:val="28"/>
        </w:rPr>
        <w:t>исходы,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Трихинеллёз.Цистицеркоз.</w:t>
      </w:r>
      <w:r w:rsidRPr="0073273D">
        <w:rPr>
          <w:color w:val="000000"/>
          <w:spacing w:val="-4"/>
          <w:sz w:val="28"/>
          <w:szCs w:val="28"/>
        </w:rPr>
        <w:t xml:space="preserve"> Эпидемиология, этиология, пато- </w:t>
      </w:r>
      <w:r w:rsidRPr="0073273D">
        <w:rPr>
          <w:color w:val="000000"/>
          <w:spacing w:val="-3"/>
          <w:sz w:val="28"/>
          <w:szCs w:val="28"/>
        </w:rPr>
        <w:t xml:space="preserve">и морфогенез, клинико-морфологическая характеристика, осложнения, </w:t>
      </w:r>
      <w:r w:rsidRPr="0073273D">
        <w:rPr>
          <w:color w:val="000000"/>
          <w:spacing w:val="-4"/>
          <w:sz w:val="28"/>
          <w:szCs w:val="28"/>
        </w:rPr>
        <w:t>исходы, причины смерти.</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Висцеральные микозы.</w:t>
      </w:r>
      <w:r w:rsidRPr="0073273D">
        <w:rPr>
          <w:sz w:val="28"/>
          <w:szCs w:val="28"/>
        </w:rPr>
        <w:t xml:space="preserve"> Этиология. Особенности патогенеза грибковых поражений. Патологическая анатомия.</w:t>
      </w:r>
    </w:p>
    <w:p w:rsidR="00DF2A66" w:rsidRPr="0073273D" w:rsidRDefault="00DF2A66" w:rsidP="00744A17">
      <w:pPr>
        <w:numPr>
          <w:ilvl w:val="0"/>
          <w:numId w:val="32"/>
        </w:numPr>
        <w:shd w:val="clear" w:color="auto" w:fill="FFFFFF"/>
        <w:ind w:left="0" w:right="43" w:firstLine="284"/>
        <w:jc w:val="both"/>
        <w:rPr>
          <w:sz w:val="28"/>
          <w:szCs w:val="28"/>
        </w:rPr>
      </w:pPr>
      <w:r w:rsidRPr="0073273D">
        <w:rPr>
          <w:b/>
          <w:color w:val="000000"/>
          <w:spacing w:val="-4"/>
          <w:sz w:val="28"/>
          <w:szCs w:val="28"/>
        </w:rPr>
        <w:t>Лепра.</w:t>
      </w:r>
      <w:r w:rsidRPr="0073273D">
        <w:rPr>
          <w:color w:val="000000"/>
          <w:spacing w:val="-4"/>
          <w:sz w:val="28"/>
          <w:szCs w:val="28"/>
        </w:rPr>
        <w:t xml:space="preserve">Эпидемиология, этиология, пато- </w:t>
      </w:r>
      <w:r w:rsidRPr="0073273D">
        <w:rPr>
          <w:color w:val="000000"/>
          <w:spacing w:val="-3"/>
          <w:sz w:val="28"/>
          <w:szCs w:val="28"/>
        </w:rPr>
        <w:t xml:space="preserve">и морфогенез, клинико-морфологическая характеристика, осложнения, </w:t>
      </w:r>
      <w:r w:rsidRPr="0073273D">
        <w:rPr>
          <w:color w:val="000000"/>
          <w:spacing w:val="-4"/>
          <w:sz w:val="28"/>
          <w:szCs w:val="28"/>
        </w:rPr>
        <w:t>исходы, причины смерти.</w:t>
      </w:r>
    </w:p>
    <w:p w:rsidR="001C2CE8" w:rsidRPr="0073273D" w:rsidRDefault="001C2CE8" w:rsidP="00E836D2">
      <w:pPr>
        <w:pStyle w:val="a5"/>
        <w:ind w:left="0" w:firstLine="709"/>
        <w:rPr>
          <w:rFonts w:ascii="Times New Roman" w:hAnsi="Times New Roman"/>
          <w:color w:val="000000"/>
          <w:sz w:val="28"/>
          <w:szCs w:val="28"/>
        </w:rPr>
      </w:pPr>
    </w:p>
    <w:p w:rsidR="001C2CE8" w:rsidRPr="0073273D" w:rsidRDefault="001C2CE8" w:rsidP="00E836D2">
      <w:pPr>
        <w:pStyle w:val="a5"/>
        <w:ind w:left="0" w:firstLine="709"/>
        <w:rPr>
          <w:rFonts w:ascii="Times New Roman" w:hAnsi="Times New Roman"/>
          <w:color w:val="000000"/>
          <w:sz w:val="28"/>
          <w:szCs w:val="28"/>
        </w:rPr>
      </w:pPr>
    </w:p>
    <w:p w:rsidR="001C2CE8" w:rsidRPr="0073273D" w:rsidRDefault="001C2CE8" w:rsidP="00E836D2">
      <w:pPr>
        <w:pStyle w:val="a5"/>
        <w:ind w:left="0" w:firstLine="709"/>
        <w:rPr>
          <w:rFonts w:ascii="Times New Roman" w:hAnsi="Times New Roman"/>
          <w:color w:val="000000"/>
          <w:sz w:val="28"/>
          <w:szCs w:val="28"/>
        </w:rPr>
      </w:pPr>
    </w:p>
    <w:p w:rsidR="00DF2A66" w:rsidRPr="0073273D" w:rsidRDefault="007E7400" w:rsidP="00015F7A">
      <w:pPr>
        <w:pStyle w:val="a5"/>
        <w:ind w:left="0" w:firstLine="709"/>
        <w:jc w:val="center"/>
        <w:rPr>
          <w:rFonts w:ascii="Times New Roman" w:hAnsi="Times New Roman"/>
          <w:b/>
          <w:color w:val="000000"/>
          <w:sz w:val="28"/>
          <w:szCs w:val="28"/>
        </w:rPr>
      </w:pPr>
      <w:r w:rsidRPr="0073273D">
        <w:rPr>
          <w:rFonts w:ascii="Times New Roman" w:hAnsi="Times New Roman"/>
          <w:b/>
          <w:color w:val="000000"/>
          <w:sz w:val="28"/>
          <w:szCs w:val="28"/>
        </w:rPr>
        <w:t xml:space="preserve">Практические задания для проверки </w:t>
      </w:r>
      <w:r w:rsidR="00015F7A" w:rsidRPr="0073273D">
        <w:rPr>
          <w:rFonts w:ascii="Times New Roman" w:hAnsi="Times New Roman"/>
          <w:b/>
          <w:color w:val="000000"/>
          <w:sz w:val="28"/>
          <w:szCs w:val="28"/>
        </w:rPr>
        <w:t>сформированных умений и навыков</w:t>
      </w:r>
    </w:p>
    <w:p w:rsidR="00DF2A66" w:rsidRPr="0073273D" w:rsidRDefault="00DF2A66" w:rsidP="00E836D2">
      <w:pPr>
        <w:pStyle w:val="a5"/>
        <w:ind w:left="0" w:firstLine="709"/>
        <w:rPr>
          <w:rFonts w:ascii="Times New Roman" w:hAnsi="Times New Roman"/>
          <w:color w:val="000000"/>
          <w:sz w:val="28"/>
          <w:szCs w:val="28"/>
        </w:rPr>
      </w:pPr>
    </w:p>
    <w:p w:rsidR="00DF2A66" w:rsidRPr="0073273D" w:rsidRDefault="00DF2A66" w:rsidP="00E836D2">
      <w:pPr>
        <w:pStyle w:val="a5"/>
        <w:ind w:left="0" w:firstLine="709"/>
        <w:rPr>
          <w:rFonts w:ascii="Times New Roman" w:hAnsi="Times New Roman"/>
          <w:color w:val="000000"/>
          <w:sz w:val="28"/>
          <w:szCs w:val="28"/>
        </w:rPr>
      </w:pPr>
    </w:p>
    <w:p w:rsidR="00DF2A66" w:rsidRPr="0073273D" w:rsidRDefault="00FC4585" w:rsidP="00DF2A66">
      <w:pPr>
        <w:jc w:val="both"/>
        <w:rPr>
          <w:sz w:val="28"/>
          <w:szCs w:val="28"/>
        </w:rPr>
      </w:pPr>
      <w:r w:rsidRPr="0073273D">
        <w:rPr>
          <w:sz w:val="28"/>
          <w:szCs w:val="28"/>
        </w:rPr>
        <w:t xml:space="preserve">МИКРОПРЕПАРАТЫ: </w:t>
      </w:r>
      <w:r w:rsidR="00DF2A66" w:rsidRPr="0073273D">
        <w:rPr>
          <w:sz w:val="28"/>
          <w:szCs w:val="28"/>
        </w:rPr>
        <w:t>обозначить перечисленные морфологические признаки.</w:t>
      </w:r>
    </w:p>
    <w:p w:rsidR="00707012" w:rsidRPr="0073273D" w:rsidRDefault="00707012" w:rsidP="00707012">
      <w:pPr>
        <w:tabs>
          <w:tab w:val="left" w:pos="851"/>
          <w:tab w:val="left" w:pos="1120"/>
        </w:tabs>
        <w:jc w:val="both"/>
        <w:rPr>
          <w:sz w:val="28"/>
          <w:szCs w:val="28"/>
        </w:rPr>
      </w:pPr>
      <w:r w:rsidRPr="0073273D">
        <w:rPr>
          <w:b/>
          <w:bCs/>
          <w:sz w:val="28"/>
          <w:szCs w:val="28"/>
        </w:rPr>
        <w:t>1. Ишемический инфаркт почки.</w:t>
      </w:r>
      <w:r w:rsidRPr="0073273D">
        <w:rPr>
          <w:sz w:val="28"/>
          <w:szCs w:val="28"/>
        </w:rPr>
        <w:t xml:space="preserve"> Окраска гематоксилином и эозином. В препарате можно различить три зоны: а) </w:t>
      </w:r>
      <w:r w:rsidRPr="0073273D">
        <w:rPr>
          <w:i/>
          <w:sz w:val="28"/>
          <w:szCs w:val="28"/>
        </w:rPr>
        <w:t>зона некроза</w:t>
      </w:r>
      <w:r w:rsidRPr="0073273D">
        <w:rPr>
          <w:sz w:val="28"/>
          <w:szCs w:val="28"/>
        </w:rPr>
        <w:t xml:space="preserve"> – представлена участком бесструктурной массы (детритом), слабо окрашенным эозином в розовый цвет, в которой не чётко контурируются клубочки и контуры канальцев, в клетках которых отсутствуют ядра (кариолизис); б) </w:t>
      </w:r>
      <w:r w:rsidRPr="0073273D">
        <w:rPr>
          <w:i/>
          <w:sz w:val="28"/>
          <w:szCs w:val="28"/>
        </w:rPr>
        <w:t>демаркационная зона</w:t>
      </w:r>
      <w:r w:rsidRPr="0073273D">
        <w:rPr>
          <w:sz w:val="28"/>
          <w:szCs w:val="28"/>
        </w:rPr>
        <w:t xml:space="preserve"> – характеризуется наличием расширенных </w:t>
      </w:r>
      <w:r w:rsidRPr="0073273D">
        <w:rPr>
          <w:sz w:val="28"/>
          <w:szCs w:val="28"/>
        </w:rPr>
        <w:lastRenderedPageBreak/>
        <w:t xml:space="preserve">сосудов с кровоизлияниями и слабо выраженной инфильтрацией нейтрофилами, что свидетельствует о «свежести» некроза; в) </w:t>
      </w:r>
      <w:r w:rsidRPr="0073273D">
        <w:rPr>
          <w:i/>
          <w:sz w:val="28"/>
          <w:szCs w:val="28"/>
        </w:rPr>
        <w:t>не измененная ткань селезенки</w:t>
      </w:r>
      <w:r w:rsidRPr="0073273D">
        <w:rPr>
          <w:sz w:val="28"/>
          <w:szCs w:val="28"/>
        </w:rPr>
        <w:t>.</w:t>
      </w:r>
    </w:p>
    <w:p w:rsidR="00707012" w:rsidRPr="0073273D" w:rsidRDefault="00707012" w:rsidP="00707012">
      <w:pPr>
        <w:tabs>
          <w:tab w:val="left" w:pos="851"/>
          <w:tab w:val="left" w:pos="1120"/>
        </w:tabs>
        <w:jc w:val="both"/>
        <w:rPr>
          <w:sz w:val="28"/>
          <w:szCs w:val="28"/>
        </w:rPr>
      </w:pPr>
      <w:r w:rsidRPr="0073273D">
        <w:rPr>
          <w:b/>
          <w:sz w:val="28"/>
          <w:szCs w:val="28"/>
        </w:rPr>
        <w:t xml:space="preserve">2. Геморрагический инфаркт легкого. </w:t>
      </w:r>
      <w:r w:rsidRPr="0073273D">
        <w:rPr>
          <w:sz w:val="28"/>
          <w:szCs w:val="28"/>
        </w:rPr>
        <w:t>Окраска гематоксилином и эозином. В препарате в ткани лёгкого виден участок некроза, пропитанного кровью (а). Вокруг некротизированного участка – полнокровие сосудов (б), скопление лейкоцитов (в) и белковая жидкость в просветах альвеол (г). Сохранившаяся ткань лёгкого повышенно воздушна (д).</w:t>
      </w:r>
    </w:p>
    <w:p w:rsidR="00707012" w:rsidRPr="0073273D" w:rsidRDefault="00707012" w:rsidP="00707012">
      <w:pPr>
        <w:jc w:val="both"/>
        <w:rPr>
          <w:sz w:val="28"/>
          <w:szCs w:val="28"/>
        </w:rPr>
      </w:pPr>
      <w:r w:rsidRPr="0073273D">
        <w:rPr>
          <w:b/>
          <w:sz w:val="28"/>
          <w:szCs w:val="28"/>
        </w:rPr>
        <w:t>3. Жировая дистрофия миокарда.</w:t>
      </w:r>
      <w:r w:rsidRPr="0073273D">
        <w:rPr>
          <w:sz w:val="28"/>
          <w:szCs w:val="28"/>
        </w:rPr>
        <w:t xml:space="preserve"> Окраска: судан ІІІ.</w:t>
      </w:r>
    </w:p>
    <w:p w:rsidR="00707012" w:rsidRPr="0073273D" w:rsidRDefault="00707012" w:rsidP="00707012">
      <w:pPr>
        <w:jc w:val="both"/>
        <w:rPr>
          <w:sz w:val="28"/>
          <w:szCs w:val="28"/>
        </w:rPr>
      </w:pPr>
      <w:r w:rsidRPr="0073273D">
        <w:rPr>
          <w:sz w:val="28"/>
          <w:szCs w:val="28"/>
        </w:rPr>
        <w:t>В близи венул и вен (а) в кардиомиоцитах наблюдается скопление капель жира (б), отсутствует поперечная исчерченность клеток, ядро лизировано; (в) другие кардиомиоциты свободны от жировых включений.</w:t>
      </w:r>
    </w:p>
    <w:p w:rsidR="00707012" w:rsidRPr="0073273D" w:rsidRDefault="00707012" w:rsidP="00707012">
      <w:pPr>
        <w:jc w:val="both"/>
        <w:rPr>
          <w:sz w:val="28"/>
          <w:szCs w:val="28"/>
        </w:rPr>
      </w:pPr>
      <w:r w:rsidRPr="0073273D">
        <w:rPr>
          <w:b/>
          <w:sz w:val="28"/>
          <w:szCs w:val="28"/>
        </w:rPr>
        <w:t>4.  Жировая дистрофия печени</w:t>
      </w:r>
      <w:r w:rsidRPr="0073273D">
        <w:rPr>
          <w:sz w:val="28"/>
          <w:szCs w:val="28"/>
        </w:rPr>
        <w:t>. Окраска: судан ІІІ.</w:t>
      </w:r>
    </w:p>
    <w:p w:rsidR="00707012" w:rsidRPr="0073273D" w:rsidRDefault="00707012" w:rsidP="00707012">
      <w:pPr>
        <w:pStyle w:val="afd"/>
        <w:tabs>
          <w:tab w:val="left" w:pos="0"/>
        </w:tabs>
        <w:spacing w:after="0" w:line="240" w:lineRule="auto"/>
        <w:jc w:val="both"/>
        <w:rPr>
          <w:rFonts w:ascii="Times New Roman" w:hAnsi="Times New Roman"/>
          <w:sz w:val="28"/>
          <w:szCs w:val="28"/>
        </w:rPr>
      </w:pPr>
      <w:r w:rsidRPr="0073273D">
        <w:rPr>
          <w:rFonts w:ascii="Times New Roman" w:hAnsi="Times New Roman"/>
          <w:sz w:val="28"/>
          <w:szCs w:val="28"/>
        </w:rPr>
        <w:t>(а) гепатоциты увеличены, заполнены каплями жира, ядро смещено на периферию (б).</w:t>
      </w:r>
    </w:p>
    <w:p w:rsidR="00707012" w:rsidRPr="0073273D" w:rsidRDefault="00707012" w:rsidP="00707012">
      <w:pPr>
        <w:pStyle w:val="afd"/>
        <w:tabs>
          <w:tab w:val="left" w:pos="360"/>
        </w:tabs>
        <w:spacing w:after="0" w:line="240" w:lineRule="auto"/>
        <w:jc w:val="both"/>
        <w:rPr>
          <w:rFonts w:ascii="Times New Roman" w:hAnsi="Times New Roman"/>
          <w:sz w:val="28"/>
          <w:szCs w:val="28"/>
        </w:rPr>
      </w:pPr>
      <w:r w:rsidRPr="0073273D">
        <w:rPr>
          <w:rFonts w:ascii="Times New Roman" w:hAnsi="Times New Roman"/>
          <w:b/>
          <w:sz w:val="28"/>
          <w:szCs w:val="28"/>
        </w:rPr>
        <w:t>5. Ожирение миокарда</w:t>
      </w:r>
      <w:r w:rsidRPr="0073273D">
        <w:rPr>
          <w:rFonts w:ascii="Times New Roman" w:hAnsi="Times New Roman"/>
          <w:sz w:val="28"/>
          <w:szCs w:val="28"/>
        </w:rPr>
        <w:t>. Окраска гематоксилином и эозином.</w:t>
      </w:r>
    </w:p>
    <w:p w:rsidR="00707012" w:rsidRPr="0073273D" w:rsidRDefault="00707012" w:rsidP="00707012">
      <w:pPr>
        <w:pStyle w:val="afd"/>
        <w:tabs>
          <w:tab w:val="left" w:pos="360"/>
        </w:tabs>
        <w:spacing w:after="0" w:line="240" w:lineRule="auto"/>
        <w:jc w:val="both"/>
        <w:rPr>
          <w:rFonts w:ascii="Times New Roman" w:hAnsi="Times New Roman"/>
          <w:sz w:val="28"/>
          <w:szCs w:val="28"/>
        </w:rPr>
      </w:pPr>
      <w:r w:rsidRPr="0073273D">
        <w:rPr>
          <w:rFonts w:ascii="Times New Roman" w:hAnsi="Times New Roman"/>
          <w:sz w:val="28"/>
          <w:szCs w:val="28"/>
        </w:rPr>
        <w:t>а) прослойки жировой клетчатки, (б) истонченные мышечные волокна.</w:t>
      </w:r>
    </w:p>
    <w:p w:rsidR="00707012" w:rsidRPr="0073273D" w:rsidRDefault="00707012" w:rsidP="00707012">
      <w:pPr>
        <w:pStyle w:val="afd"/>
        <w:tabs>
          <w:tab w:val="left" w:pos="360"/>
        </w:tabs>
        <w:spacing w:after="0" w:line="240" w:lineRule="auto"/>
        <w:jc w:val="both"/>
        <w:rPr>
          <w:rFonts w:ascii="Times New Roman" w:hAnsi="Times New Roman"/>
          <w:sz w:val="28"/>
          <w:szCs w:val="28"/>
        </w:rPr>
      </w:pPr>
      <w:r w:rsidRPr="0073273D">
        <w:rPr>
          <w:rFonts w:ascii="Times New Roman" w:hAnsi="Times New Roman"/>
          <w:b/>
          <w:sz w:val="28"/>
          <w:szCs w:val="28"/>
        </w:rPr>
        <w:t>6. Пигментный невус</w:t>
      </w:r>
      <w:r w:rsidRPr="0073273D">
        <w:rPr>
          <w:rFonts w:ascii="Times New Roman" w:hAnsi="Times New Roman"/>
          <w:sz w:val="28"/>
          <w:szCs w:val="28"/>
        </w:rPr>
        <w:t>. Окраска гематоксилином и эозином.</w:t>
      </w:r>
    </w:p>
    <w:p w:rsidR="00707012" w:rsidRPr="0073273D" w:rsidRDefault="00707012" w:rsidP="00707012">
      <w:pPr>
        <w:pStyle w:val="afd"/>
        <w:tabs>
          <w:tab w:val="left" w:pos="0"/>
        </w:tabs>
        <w:spacing w:after="0" w:line="240" w:lineRule="auto"/>
        <w:jc w:val="both"/>
        <w:rPr>
          <w:rFonts w:ascii="Times New Roman" w:hAnsi="Times New Roman"/>
          <w:sz w:val="28"/>
          <w:szCs w:val="28"/>
        </w:rPr>
      </w:pPr>
      <w:r w:rsidRPr="0073273D">
        <w:rPr>
          <w:rFonts w:ascii="Times New Roman" w:hAnsi="Times New Roman"/>
          <w:sz w:val="28"/>
          <w:szCs w:val="28"/>
        </w:rPr>
        <w:t xml:space="preserve">(а) скопление меланоцитов в дерме. </w:t>
      </w:r>
    </w:p>
    <w:p w:rsidR="00707012" w:rsidRPr="0073273D" w:rsidRDefault="00707012" w:rsidP="00707012">
      <w:pPr>
        <w:jc w:val="both"/>
        <w:rPr>
          <w:sz w:val="28"/>
          <w:szCs w:val="28"/>
        </w:rPr>
      </w:pPr>
      <w:r w:rsidRPr="0073273D">
        <w:rPr>
          <w:b/>
          <w:sz w:val="28"/>
          <w:szCs w:val="28"/>
        </w:rPr>
        <w:t>7.Бурая атрофия печени –</w:t>
      </w:r>
      <w:r w:rsidRPr="0073273D">
        <w:rPr>
          <w:sz w:val="28"/>
          <w:szCs w:val="28"/>
        </w:rPr>
        <w:t xml:space="preserve"> окраска гемотоксилином-эозином. А) печеночные клетки и их ядра уменьшены; Б)пространства между истонченными печеночными балками расширены; В)цитоплазма гепатоцитов особенно центра долек содержит много мелких гранул бурого цвета (липофусцина).</w:t>
      </w:r>
    </w:p>
    <w:p w:rsidR="00707012" w:rsidRPr="0073273D" w:rsidRDefault="00707012" w:rsidP="00707012">
      <w:pPr>
        <w:jc w:val="both"/>
        <w:rPr>
          <w:sz w:val="28"/>
          <w:szCs w:val="28"/>
        </w:rPr>
      </w:pPr>
      <w:r w:rsidRPr="0073273D">
        <w:rPr>
          <w:sz w:val="28"/>
          <w:szCs w:val="28"/>
        </w:rPr>
        <w:t>8.</w:t>
      </w:r>
      <w:r w:rsidRPr="0073273D">
        <w:rPr>
          <w:b/>
          <w:sz w:val="28"/>
          <w:szCs w:val="28"/>
        </w:rPr>
        <w:t xml:space="preserve"> Бурая атрофия миокарда –</w:t>
      </w:r>
      <w:r w:rsidRPr="0073273D">
        <w:rPr>
          <w:sz w:val="28"/>
          <w:szCs w:val="28"/>
        </w:rPr>
        <w:t xml:space="preserve"> окраска гемотоксилином-эозином. А) кардиомоциты и их ядра уменьшены; Б) рядом с ядрами кардиомиоцитов цитоплазма содержит скопления  гранул бурого цвета (липофусцина).</w:t>
      </w:r>
    </w:p>
    <w:p w:rsidR="00707012" w:rsidRPr="0073273D" w:rsidRDefault="00707012" w:rsidP="00707012">
      <w:pPr>
        <w:tabs>
          <w:tab w:val="left" w:pos="896"/>
        </w:tabs>
        <w:jc w:val="both"/>
        <w:rPr>
          <w:bCs/>
          <w:sz w:val="28"/>
          <w:szCs w:val="28"/>
        </w:rPr>
      </w:pPr>
      <w:r w:rsidRPr="0073273D">
        <w:rPr>
          <w:b/>
          <w:sz w:val="28"/>
          <w:szCs w:val="28"/>
        </w:rPr>
        <w:t xml:space="preserve">9. </w:t>
      </w:r>
      <w:r w:rsidRPr="0073273D">
        <w:rPr>
          <w:b/>
          <w:bCs/>
          <w:sz w:val="28"/>
          <w:szCs w:val="28"/>
        </w:rPr>
        <w:t>Бурая индурация легких</w:t>
      </w:r>
      <w:r w:rsidRPr="0073273D">
        <w:rPr>
          <w:bCs/>
          <w:sz w:val="28"/>
          <w:szCs w:val="28"/>
        </w:rPr>
        <w:t xml:space="preserve">. Реакция Перлса. В лёгочной ткани на фоне </w:t>
      </w:r>
      <w:r w:rsidRPr="0073273D">
        <w:rPr>
          <w:bCs/>
          <w:i/>
          <w:sz w:val="28"/>
          <w:szCs w:val="28"/>
        </w:rPr>
        <w:t>а)</w:t>
      </w:r>
      <w:r w:rsidRPr="0073273D">
        <w:rPr>
          <w:bCs/>
          <w:sz w:val="28"/>
          <w:szCs w:val="28"/>
        </w:rPr>
        <w:t xml:space="preserve"> полнокровия и отёка, </w:t>
      </w:r>
      <w:r w:rsidRPr="0073273D">
        <w:rPr>
          <w:bCs/>
          <w:i/>
          <w:sz w:val="28"/>
          <w:szCs w:val="28"/>
        </w:rPr>
        <w:t>б)</w:t>
      </w:r>
      <w:r w:rsidRPr="0073273D">
        <w:rPr>
          <w:bCs/>
          <w:sz w:val="28"/>
          <w:szCs w:val="28"/>
        </w:rPr>
        <w:t xml:space="preserve"> отложения гемосидерина, который даёт положительную реакцию на железо и зёрна его окрашиваются в голубовато-зелёный цвет, наблюдаются разрастания соединительной ткани в альвеолярных перегородках, вокруг бронхов и сосудов.</w:t>
      </w:r>
    </w:p>
    <w:p w:rsidR="00707012" w:rsidRPr="0073273D" w:rsidRDefault="00707012" w:rsidP="00707012">
      <w:pPr>
        <w:tabs>
          <w:tab w:val="left" w:pos="896"/>
          <w:tab w:val="left" w:pos="1120"/>
        </w:tabs>
        <w:jc w:val="both"/>
        <w:rPr>
          <w:bCs/>
          <w:sz w:val="28"/>
          <w:szCs w:val="28"/>
          <w:u w:val="single"/>
        </w:rPr>
      </w:pPr>
      <w:r w:rsidRPr="0073273D">
        <w:rPr>
          <w:b/>
          <w:bCs/>
          <w:sz w:val="28"/>
          <w:szCs w:val="28"/>
        </w:rPr>
        <w:t>10. Кровоизлияние в головной мозг</w:t>
      </w:r>
      <w:r w:rsidRPr="0073273D">
        <w:rPr>
          <w:bCs/>
          <w:sz w:val="28"/>
          <w:szCs w:val="28"/>
        </w:rPr>
        <w:t>. Окраска гематоксилином и эозином.</w:t>
      </w:r>
      <w:r w:rsidRPr="0073273D">
        <w:rPr>
          <w:bCs/>
          <w:i/>
          <w:sz w:val="28"/>
          <w:szCs w:val="28"/>
        </w:rPr>
        <w:t>а)</w:t>
      </w:r>
      <w:r w:rsidRPr="0073273D">
        <w:rPr>
          <w:bCs/>
          <w:sz w:val="28"/>
          <w:szCs w:val="28"/>
        </w:rPr>
        <w:t xml:space="preserve"> в ткани мозга скопление гемолизированных и сохранившихся эритроцитов, </w:t>
      </w:r>
      <w:r w:rsidRPr="0073273D">
        <w:rPr>
          <w:bCs/>
          <w:i/>
          <w:sz w:val="28"/>
          <w:szCs w:val="28"/>
        </w:rPr>
        <w:t>б)</w:t>
      </w:r>
      <w:r w:rsidRPr="0073273D">
        <w:rPr>
          <w:bCs/>
          <w:sz w:val="28"/>
          <w:szCs w:val="28"/>
        </w:rPr>
        <w:t xml:space="preserve"> вещество мозга в центре кровоизлияния отсутствует (расслоение ткани головного мозга кровью), </w:t>
      </w:r>
      <w:r w:rsidRPr="0073273D">
        <w:rPr>
          <w:bCs/>
          <w:i/>
          <w:sz w:val="28"/>
          <w:szCs w:val="28"/>
        </w:rPr>
        <w:t>в)</w:t>
      </w:r>
      <w:r w:rsidRPr="0073273D">
        <w:rPr>
          <w:bCs/>
          <w:sz w:val="28"/>
          <w:szCs w:val="28"/>
        </w:rPr>
        <w:t xml:space="preserve"> перицеллюлярный и периваскулярный отек.</w:t>
      </w:r>
    </w:p>
    <w:p w:rsidR="00707012" w:rsidRPr="0073273D" w:rsidRDefault="00707012" w:rsidP="00707012">
      <w:pPr>
        <w:tabs>
          <w:tab w:val="left" w:pos="896"/>
          <w:tab w:val="left" w:pos="1120"/>
        </w:tabs>
        <w:jc w:val="both"/>
        <w:rPr>
          <w:bCs/>
          <w:sz w:val="28"/>
          <w:szCs w:val="28"/>
        </w:rPr>
      </w:pPr>
      <w:r w:rsidRPr="0073273D">
        <w:rPr>
          <w:b/>
          <w:bCs/>
          <w:sz w:val="28"/>
          <w:szCs w:val="28"/>
        </w:rPr>
        <w:t>11. Хроническое венозное полнокровие печени («мускатная печень»)</w:t>
      </w:r>
      <w:r w:rsidRPr="0073273D">
        <w:rPr>
          <w:bCs/>
          <w:sz w:val="28"/>
          <w:szCs w:val="28"/>
        </w:rPr>
        <w:t xml:space="preserve">. Окраска гематоксилином и эозином. В центре долек обнаруживаются </w:t>
      </w:r>
      <w:r w:rsidRPr="0073273D">
        <w:rPr>
          <w:bCs/>
          <w:i/>
          <w:sz w:val="28"/>
          <w:szCs w:val="28"/>
        </w:rPr>
        <w:t>а)</w:t>
      </w:r>
      <w:r w:rsidRPr="0073273D">
        <w:rPr>
          <w:bCs/>
          <w:sz w:val="28"/>
          <w:szCs w:val="28"/>
        </w:rPr>
        <w:t xml:space="preserve"> расширение и полнокровие вен и синусоидов, дискомплексация печёночных балок, </w:t>
      </w:r>
      <w:r w:rsidRPr="0073273D">
        <w:rPr>
          <w:bCs/>
          <w:i/>
          <w:sz w:val="28"/>
          <w:szCs w:val="28"/>
        </w:rPr>
        <w:t>б)</w:t>
      </w:r>
      <w:r w:rsidRPr="0073273D">
        <w:rPr>
          <w:bCs/>
          <w:sz w:val="28"/>
          <w:szCs w:val="28"/>
        </w:rPr>
        <w:t xml:space="preserve"> некроз и атрофия гепатоцитов. На периферии долек кровенаполнение синусоидов нормальное, структура печёночных балок сохранена, гепатоциты в состоянии </w:t>
      </w:r>
      <w:r w:rsidRPr="0073273D">
        <w:rPr>
          <w:bCs/>
          <w:i/>
          <w:sz w:val="28"/>
          <w:szCs w:val="28"/>
        </w:rPr>
        <w:t>в)</w:t>
      </w:r>
      <w:r w:rsidRPr="0073273D">
        <w:rPr>
          <w:bCs/>
          <w:sz w:val="28"/>
          <w:szCs w:val="28"/>
        </w:rPr>
        <w:t xml:space="preserve"> жировой дистрофии.</w:t>
      </w:r>
    </w:p>
    <w:p w:rsidR="00707012" w:rsidRPr="0073273D" w:rsidRDefault="00707012" w:rsidP="00707012">
      <w:pPr>
        <w:tabs>
          <w:tab w:val="left" w:pos="851"/>
          <w:tab w:val="left" w:pos="1120"/>
        </w:tabs>
        <w:jc w:val="both"/>
        <w:rPr>
          <w:sz w:val="28"/>
          <w:szCs w:val="28"/>
        </w:rPr>
      </w:pPr>
      <w:r w:rsidRPr="0073273D">
        <w:rPr>
          <w:b/>
          <w:bCs/>
          <w:sz w:val="28"/>
          <w:szCs w:val="28"/>
        </w:rPr>
        <w:t xml:space="preserve">12. </w:t>
      </w:r>
      <w:r w:rsidRPr="0073273D">
        <w:rPr>
          <w:b/>
          <w:sz w:val="28"/>
          <w:szCs w:val="28"/>
        </w:rPr>
        <w:t>Инфаркт миокарда.</w:t>
      </w:r>
      <w:r w:rsidRPr="0073273D">
        <w:rPr>
          <w:sz w:val="28"/>
          <w:szCs w:val="28"/>
        </w:rPr>
        <w:t xml:space="preserve"> Окраска гематоксилином и эозином. В препарате зона инфаркта (а) выделяется своей гомогенной розовой окраской, контуры мышечных волокон сохранены, однако они полностью лишены ядер и поперечно-полосатой исчерченности. Вокруг инфаркта видна зона демаркационного воспаления: расширенные полнокровные тонкостенные сосуды с краевым стоянием лейкоцитов </w:t>
      </w:r>
      <w:r w:rsidRPr="0073273D">
        <w:rPr>
          <w:sz w:val="28"/>
          <w:szCs w:val="28"/>
        </w:rPr>
        <w:lastRenderedPageBreak/>
        <w:t>(б), выраженная лейкоцитарная инфильтрация (в) и очаги периваскулярных кровоизлияний (г). За этой зоной видна нормальная мышечная ткань (д).</w:t>
      </w:r>
    </w:p>
    <w:p w:rsidR="00707012" w:rsidRPr="0073273D" w:rsidRDefault="00707012" w:rsidP="00707012">
      <w:pPr>
        <w:tabs>
          <w:tab w:val="left" w:pos="851"/>
          <w:tab w:val="left" w:pos="1120"/>
        </w:tabs>
        <w:jc w:val="both"/>
        <w:rPr>
          <w:spacing w:val="-6"/>
          <w:sz w:val="28"/>
          <w:szCs w:val="28"/>
        </w:rPr>
      </w:pPr>
      <w:r w:rsidRPr="0073273D">
        <w:rPr>
          <w:b/>
          <w:spacing w:val="-6"/>
          <w:sz w:val="28"/>
          <w:szCs w:val="28"/>
        </w:rPr>
        <w:t xml:space="preserve">13. Метастатические абсцессы в лёгком. </w:t>
      </w:r>
      <w:r w:rsidRPr="0073273D">
        <w:rPr>
          <w:spacing w:val="-6"/>
          <w:sz w:val="28"/>
          <w:szCs w:val="28"/>
        </w:rPr>
        <w:t xml:space="preserve">Окраска гематоксилином и эозином. В препарате в ткани легкого видны многочисленные очаги гнойного воспаления, представленные скоплением полиморфно-ядерных лейкоцитов (а), с расплавлением легочной ткани в центре очагов (б), вокруг очагов воспаления сосуды расширены и полнокровны (в), иногда с участками периваскулярных кровоизлияний (г).  </w:t>
      </w:r>
    </w:p>
    <w:p w:rsidR="00707012" w:rsidRPr="0073273D" w:rsidRDefault="00707012" w:rsidP="00707012">
      <w:pPr>
        <w:rPr>
          <w:spacing w:val="-4"/>
          <w:sz w:val="28"/>
          <w:szCs w:val="28"/>
        </w:rPr>
      </w:pPr>
      <w:r w:rsidRPr="0073273D">
        <w:rPr>
          <w:b/>
          <w:spacing w:val="-4"/>
          <w:sz w:val="28"/>
          <w:szCs w:val="28"/>
        </w:rPr>
        <w:t>14.Крупозная пневмония</w:t>
      </w:r>
      <w:r w:rsidRPr="0073273D">
        <w:rPr>
          <w:spacing w:val="-4"/>
          <w:sz w:val="28"/>
          <w:szCs w:val="28"/>
        </w:rPr>
        <w:t>. Окраска: гематоксилином и эозином.</w:t>
      </w:r>
      <w:r w:rsidRPr="0073273D">
        <w:rPr>
          <w:sz w:val="28"/>
          <w:szCs w:val="28"/>
        </w:rPr>
        <w:t xml:space="preserve">Все альвеолы заполнены экссудатом, содержащим а) нити фибрина; б) полиморфно-ядерные лейкоциты (ПЯЛ). </w:t>
      </w:r>
    </w:p>
    <w:p w:rsidR="00707012" w:rsidRPr="0073273D" w:rsidRDefault="00707012" w:rsidP="00707012">
      <w:pPr>
        <w:ind w:right="-173"/>
        <w:rPr>
          <w:spacing w:val="-8"/>
          <w:sz w:val="28"/>
          <w:szCs w:val="28"/>
        </w:rPr>
      </w:pPr>
      <w:r w:rsidRPr="0073273D">
        <w:rPr>
          <w:b/>
          <w:spacing w:val="-8"/>
          <w:sz w:val="28"/>
          <w:szCs w:val="28"/>
        </w:rPr>
        <w:t>15.Дифтеритический колит</w:t>
      </w:r>
      <w:r w:rsidRPr="0073273D">
        <w:rPr>
          <w:spacing w:val="-8"/>
          <w:sz w:val="28"/>
          <w:szCs w:val="28"/>
        </w:rPr>
        <w:t>. Окраска: гематоксилином и эозином.</w:t>
      </w:r>
      <w:r w:rsidRPr="0073273D">
        <w:rPr>
          <w:sz w:val="28"/>
          <w:szCs w:val="28"/>
        </w:rPr>
        <w:t>а) некроз слизистой б) фибринозный экссудат с полиморфно-ядерными лейкоцитами, в) сохранившиеся железы, г) подслизистая отёчна, полнокровна.</w:t>
      </w:r>
    </w:p>
    <w:p w:rsidR="00707012" w:rsidRPr="0073273D" w:rsidRDefault="00707012" w:rsidP="00707012">
      <w:pPr>
        <w:jc w:val="both"/>
        <w:rPr>
          <w:sz w:val="28"/>
          <w:szCs w:val="28"/>
        </w:rPr>
      </w:pPr>
      <w:r w:rsidRPr="0073273D">
        <w:rPr>
          <w:b/>
          <w:sz w:val="28"/>
          <w:szCs w:val="28"/>
        </w:rPr>
        <w:t>16 Милиарный туберкулез легких</w:t>
      </w:r>
      <w:r w:rsidRPr="0073273D">
        <w:rPr>
          <w:sz w:val="28"/>
          <w:szCs w:val="28"/>
        </w:rPr>
        <w:t>: Найти туберкулезные бугорки, в центре которых А) казеозный некроз, по периферии от неговал из Б)эпителиоидных и В) гигантских клеток. (рис.)</w:t>
      </w:r>
    </w:p>
    <w:p w:rsidR="00707012" w:rsidRPr="0073273D" w:rsidRDefault="00707012" w:rsidP="00707012">
      <w:pPr>
        <w:jc w:val="both"/>
        <w:rPr>
          <w:spacing w:val="-4"/>
          <w:sz w:val="28"/>
          <w:szCs w:val="28"/>
        </w:rPr>
      </w:pPr>
      <w:r w:rsidRPr="0073273D">
        <w:rPr>
          <w:b/>
          <w:spacing w:val="-4"/>
          <w:sz w:val="28"/>
          <w:szCs w:val="28"/>
        </w:rPr>
        <w:t>17 Актиномикоз печени</w:t>
      </w:r>
      <w:r w:rsidRPr="0073273D">
        <w:rPr>
          <w:spacing w:val="-4"/>
          <w:sz w:val="28"/>
          <w:szCs w:val="28"/>
        </w:rPr>
        <w:t>. Окраска: гематоксилином и эозином.</w:t>
      </w:r>
    </w:p>
    <w:p w:rsidR="00707012" w:rsidRPr="0073273D" w:rsidRDefault="00707012" w:rsidP="00707012">
      <w:pPr>
        <w:jc w:val="both"/>
        <w:rPr>
          <w:sz w:val="28"/>
          <w:szCs w:val="28"/>
        </w:rPr>
      </w:pPr>
      <w:r w:rsidRPr="0073273D">
        <w:rPr>
          <w:sz w:val="28"/>
          <w:szCs w:val="28"/>
        </w:rPr>
        <w:t xml:space="preserve">Найти гнойники в которых определить А) друзы, окруженные Б)соединительной тканью и В) макрофагами. </w:t>
      </w:r>
    </w:p>
    <w:p w:rsidR="00707012" w:rsidRPr="0073273D" w:rsidRDefault="00707012" w:rsidP="00707012">
      <w:pPr>
        <w:jc w:val="both"/>
        <w:rPr>
          <w:spacing w:val="-4"/>
          <w:sz w:val="28"/>
          <w:szCs w:val="28"/>
        </w:rPr>
      </w:pPr>
      <w:r w:rsidRPr="0073273D">
        <w:rPr>
          <w:b/>
          <w:spacing w:val="-4"/>
          <w:sz w:val="28"/>
          <w:szCs w:val="28"/>
        </w:rPr>
        <w:t>18.Грануляционная ткань</w:t>
      </w:r>
      <w:r w:rsidRPr="0073273D">
        <w:rPr>
          <w:spacing w:val="-4"/>
          <w:sz w:val="28"/>
          <w:szCs w:val="28"/>
        </w:rPr>
        <w:t xml:space="preserve"> – окраска гематоксилином эозином. А) многочисленные новообразованные сосуды; Б) клетки соединительной ткани – лимфоциты, плазматические клетки, макрофаги, тучные клетки, фибробласты, единичные полиморфно-ядерные лейкоциты; В) между клетками рыхлое межуточное вещество</w:t>
      </w:r>
    </w:p>
    <w:p w:rsidR="00707012" w:rsidRPr="0073273D" w:rsidRDefault="00707012" w:rsidP="00707012">
      <w:pPr>
        <w:jc w:val="both"/>
        <w:rPr>
          <w:sz w:val="28"/>
          <w:szCs w:val="28"/>
        </w:rPr>
      </w:pPr>
      <w:r w:rsidRPr="0073273D">
        <w:rPr>
          <w:b/>
          <w:sz w:val="28"/>
          <w:szCs w:val="28"/>
        </w:rPr>
        <w:t>19. Гипертрофия миокарда</w:t>
      </w:r>
      <w:r w:rsidRPr="0073273D">
        <w:rPr>
          <w:sz w:val="28"/>
          <w:szCs w:val="28"/>
        </w:rPr>
        <w:t xml:space="preserve"> – Окраска гематоксилином-эозином. А) кардиомиоциты увеличены в размера. Б) увеличение их ядер и гиперхромия в сравнении с нормальным миокардом. </w:t>
      </w:r>
    </w:p>
    <w:p w:rsidR="00707012" w:rsidRPr="0073273D" w:rsidRDefault="00707012" w:rsidP="00707012">
      <w:pPr>
        <w:jc w:val="both"/>
        <w:rPr>
          <w:sz w:val="28"/>
          <w:szCs w:val="28"/>
        </w:rPr>
      </w:pPr>
      <w:r w:rsidRPr="0073273D">
        <w:rPr>
          <w:b/>
          <w:sz w:val="28"/>
          <w:szCs w:val="28"/>
        </w:rPr>
        <w:t>20 Эмфизема легких</w:t>
      </w:r>
      <w:r w:rsidRPr="0073273D">
        <w:rPr>
          <w:sz w:val="28"/>
          <w:szCs w:val="28"/>
        </w:rPr>
        <w:t xml:space="preserve"> – окраска гемотоксилином-эозином. А) просветы респираторных бронхиол и альвеол расширены; Б) альвеолярные перегородки истончены; В) замыкательные пластинки имеют вид булавовидных утолщений за счет гипертрофии гладкомышечных клеток; Г) стенки сосудов утолщены склерозированы</w:t>
      </w:r>
    </w:p>
    <w:p w:rsidR="00707012" w:rsidRPr="0073273D" w:rsidRDefault="00707012" w:rsidP="00707012">
      <w:pPr>
        <w:jc w:val="both"/>
        <w:rPr>
          <w:sz w:val="28"/>
          <w:szCs w:val="28"/>
        </w:rPr>
      </w:pPr>
      <w:r w:rsidRPr="0073273D">
        <w:rPr>
          <w:b/>
          <w:sz w:val="28"/>
          <w:szCs w:val="28"/>
        </w:rPr>
        <w:t>21 Железистая гиперплазия эндометрия</w:t>
      </w:r>
      <w:r w:rsidRPr="0073273D">
        <w:rPr>
          <w:sz w:val="28"/>
          <w:szCs w:val="28"/>
        </w:rPr>
        <w:t xml:space="preserve"> – окраска гематоксилином-эозином. А) железы эндометрия расположены беспорядочно, количество их увеличено; Б) железы имеют извитой вид, местами кистозно расширены; В) эпителиальные клетки желез пролиферируют; Г) строма эндометрия богата клетками.</w:t>
      </w:r>
    </w:p>
    <w:p w:rsidR="00707012" w:rsidRPr="0073273D" w:rsidRDefault="00707012" w:rsidP="00707012">
      <w:pPr>
        <w:pStyle w:val="aff5"/>
        <w:jc w:val="both"/>
        <w:rPr>
          <w:rFonts w:ascii="Times New Roman" w:hAnsi="Times New Roman"/>
          <w:sz w:val="28"/>
          <w:szCs w:val="28"/>
          <w:lang w:val="ru-RU"/>
        </w:rPr>
      </w:pPr>
      <w:r w:rsidRPr="0073273D">
        <w:rPr>
          <w:rFonts w:ascii="Times New Roman" w:hAnsi="Times New Roman"/>
          <w:b/>
          <w:sz w:val="28"/>
          <w:szCs w:val="28"/>
          <w:lang w:val="ru-RU"/>
        </w:rPr>
        <w:t>22 Пейеровы бляшки при брюшном тифе</w:t>
      </w:r>
      <w:r w:rsidRPr="0073273D">
        <w:rPr>
          <w:rFonts w:ascii="Times New Roman" w:hAnsi="Times New Roman"/>
          <w:sz w:val="28"/>
          <w:szCs w:val="28"/>
          <w:lang w:val="ru-RU"/>
        </w:rPr>
        <w:t>. Окраска гематоксилином и эозином. А) гиперплазия лимфоидных, ретикулярных и плазматических клеток; Б) расширенные, полнокровные сосуды; В) некроз слизистой оболочки над фолликулом.</w:t>
      </w:r>
    </w:p>
    <w:p w:rsidR="00707012" w:rsidRPr="0073273D" w:rsidRDefault="00707012" w:rsidP="00707012">
      <w:pPr>
        <w:pStyle w:val="aff5"/>
        <w:jc w:val="both"/>
        <w:rPr>
          <w:rFonts w:ascii="Times New Roman" w:hAnsi="Times New Roman"/>
          <w:sz w:val="28"/>
          <w:szCs w:val="28"/>
          <w:lang w:val="ru-RU"/>
        </w:rPr>
      </w:pPr>
      <w:r w:rsidRPr="0073273D">
        <w:rPr>
          <w:rFonts w:ascii="Times New Roman" w:hAnsi="Times New Roman"/>
          <w:b/>
          <w:sz w:val="28"/>
          <w:szCs w:val="28"/>
          <w:lang w:val="ru-RU"/>
        </w:rPr>
        <w:t>23 Ревматический миокардит</w:t>
      </w:r>
      <w:r w:rsidRPr="0073273D">
        <w:rPr>
          <w:rFonts w:ascii="Times New Roman" w:hAnsi="Times New Roman"/>
          <w:sz w:val="28"/>
          <w:szCs w:val="28"/>
          <w:lang w:val="ru-RU"/>
        </w:rPr>
        <w:t>. Окраска гематоксилином и эозином.</w:t>
      </w:r>
    </w:p>
    <w:p w:rsidR="00707012" w:rsidRPr="0073273D" w:rsidRDefault="00707012" w:rsidP="00707012">
      <w:pPr>
        <w:pStyle w:val="aff5"/>
        <w:jc w:val="both"/>
        <w:rPr>
          <w:rFonts w:ascii="Times New Roman" w:hAnsi="Times New Roman"/>
          <w:spacing w:val="-6"/>
          <w:sz w:val="28"/>
          <w:szCs w:val="28"/>
          <w:lang w:val="ru-RU"/>
        </w:rPr>
      </w:pPr>
      <w:r w:rsidRPr="0073273D">
        <w:rPr>
          <w:rFonts w:ascii="Times New Roman" w:hAnsi="Times New Roman"/>
          <w:spacing w:val="-6"/>
          <w:sz w:val="28"/>
          <w:szCs w:val="28"/>
          <w:lang w:val="ru-RU"/>
        </w:rPr>
        <w:t xml:space="preserve">А) наличие ревматических гранулем из гистиоцитов с базофильной цитоплазмой и гиперхромным ядром или несколькими ядрами; Б) в центре гранулемы продукты распада соединительной ткани. </w:t>
      </w:r>
    </w:p>
    <w:p w:rsidR="00707012" w:rsidRPr="0073273D" w:rsidRDefault="00707012" w:rsidP="00707012">
      <w:pPr>
        <w:jc w:val="both"/>
        <w:rPr>
          <w:sz w:val="28"/>
          <w:szCs w:val="28"/>
        </w:rPr>
      </w:pPr>
      <w:r w:rsidRPr="0073273D">
        <w:rPr>
          <w:b/>
          <w:sz w:val="28"/>
          <w:szCs w:val="28"/>
        </w:rPr>
        <w:t>24. Амилоидоз селезенки.</w:t>
      </w:r>
      <w:r w:rsidRPr="0073273D">
        <w:rPr>
          <w:sz w:val="28"/>
          <w:szCs w:val="28"/>
        </w:rPr>
        <w:t>(сальная селезенка). Окраска конго красным. В лимфоидных фолликулах во внутренней оболочке аратерий, в красной пульпе по ходу ретикулярных волокон видны отложения масс амилоида коричнево-красного цвета (а).</w:t>
      </w:r>
    </w:p>
    <w:p w:rsidR="00707012" w:rsidRPr="0073273D" w:rsidRDefault="00707012" w:rsidP="00707012">
      <w:pPr>
        <w:jc w:val="both"/>
        <w:rPr>
          <w:sz w:val="28"/>
          <w:szCs w:val="28"/>
        </w:rPr>
      </w:pPr>
      <w:r w:rsidRPr="0073273D">
        <w:rPr>
          <w:b/>
          <w:sz w:val="28"/>
          <w:szCs w:val="28"/>
        </w:rPr>
        <w:lastRenderedPageBreak/>
        <w:t xml:space="preserve">25. </w:t>
      </w:r>
      <w:r w:rsidRPr="0073273D">
        <w:rPr>
          <w:b/>
          <w:bCs/>
          <w:sz w:val="28"/>
          <w:szCs w:val="28"/>
        </w:rPr>
        <w:t>Амилоидный нефроз.</w:t>
      </w:r>
      <w:r w:rsidRPr="0073273D">
        <w:rPr>
          <w:sz w:val="28"/>
          <w:szCs w:val="28"/>
        </w:rPr>
        <w:t xml:space="preserve"> Окраска конго-ротом. Амилоид буро-красного цвета выявляется в: а) мезангии почечных клубочков, б) по ходу базальных мембран канальцев, в) стенках артериол, г) просвет канальцев расширен, забит цилиндрами, в их эпителии много липидов, д) амилоид в строме по ходу волокон, е) диффузный склероз стромы мозгового вещества.</w:t>
      </w:r>
    </w:p>
    <w:p w:rsidR="00707012" w:rsidRPr="0073273D" w:rsidRDefault="00707012" w:rsidP="00707012">
      <w:pPr>
        <w:autoSpaceDE w:val="0"/>
        <w:jc w:val="both"/>
        <w:rPr>
          <w:rFonts w:eastAsia="Times New Roman CYR"/>
          <w:sz w:val="28"/>
          <w:szCs w:val="28"/>
        </w:rPr>
      </w:pPr>
      <w:r w:rsidRPr="0073273D">
        <w:rPr>
          <w:rFonts w:eastAsia="Times New Roman CYR"/>
          <w:b/>
          <w:bCs/>
          <w:sz w:val="28"/>
          <w:szCs w:val="28"/>
        </w:rPr>
        <w:t>26. Папиллома кожи:</w:t>
      </w:r>
      <w:r w:rsidRPr="0073273D">
        <w:rPr>
          <w:rFonts w:eastAsia="Times New Roman CYR"/>
          <w:sz w:val="28"/>
          <w:szCs w:val="28"/>
        </w:rPr>
        <w:t xml:space="preserve"> Окраска гематоксилином и эозином. а) гиперпластические разрастания многослойного плоского эпителия с увеличением числа слоев, но сохранением полярности и комплексности расположения клеток, б) базальная мембрана сохранена, в) сосочковый характер неравномерного разрастания покровного эпителия и стромы (тканевой атипизм), гиперкератоз, г) избыточное образование мелких кровеносных сосудов.</w:t>
      </w:r>
    </w:p>
    <w:p w:rsidR="00707012" w:rsidRPr="0073273D" w:rsidRDefault="00707012" w:rsidP="00707012">
      <w:pPr>
        <w:autoSpaceDE w:val="0"/>
        <w:jc w:val="both"/>
        <w:rPr>
          <w:rFonts w:eastAsia="Times New Roman CYR"/>
          <w:sz w:val="28"/>
          <w:szCs w:val="28"/>
        </w:rPr>
      </w:pPr>
      <w:r w:rsidRPr="0073273D">
        <w:rPr>
          <w:rFonts w:eastAsia="Times New Roman CYR"/>
          <w:b/>
          <w:bCs/>
          <w:sz w:val="28"/>
          <w:szCs w:val="28"/>
        </w:rPr>
        <w:t xml:space="preserve">27. Фиброаденома молочной железы: </w:t>
      </w:r>
      <w:r w:rsidRPr="0073273D">
        <w:rPr>
          <w:rFonts w:eastAsia="Times New Roman CYR"/>
          <w:sz w:val="28"/>
          <w:szCs w:val="28"/>
        </w:rPr>
        <w:t xml:space="preserve">Окраска гематоксилином и эозином.а)беспорядочно расположенные железистые структуры различной формы и величины, б) пролиферация альвеол и внутридольковых протоков, в) разрастание внутридольковой соединительной ткани. </w:t>
      </w:r>
    </w:p>
    <w:p w:rsidR="00707012" w:rsidRPr="0073273D" w:rsidRDefault="00707012" w:rsidP="00707012">
      <w:pPr>
        <w:autoSpaceDE w:val="0"/>
        <w:jc w:val="both"/>
        <w:rPr>
          <w:rFonts w:eastAsia="Times New Roman CYR"/>
          <w:sz w:val="28"/>
          <w:szCs w:val="28"/>
        </w:rPr>
      </w:pPr>
      <w:r w:rsidRPr="0073273D">
        <w:rPr>
          <w:rFonts w:eastAsia="Times New Roman CYR"/>
          <w:b/>
          <w:bCs/>
          <w:sz w:val="28"/>
          <w:szCs w:val="28"/>
        </w:rPr>
        <w:t>28.Плоскоклеточный рак с ороговением нижней губы:</w:t>
      </w:r>
      <w:r w:rsidRPr="0073273D">
        <w:rPr>
          <w:rFonts w:eastAsia="Times New Roman CYR"/>
          <w:sz w:val="28"/>
          <w:szCs w:val="28"/>
        </w:rPr>
        <w:t xml:space="preserve"> Окраска гематоксилином и эозином. а) атипичные клетки плоского эпителия с полиморфизмом, гиперхромией ядер, единичными митозами, б) образование раковых «жемчужин», в) тяжи и гнезда атипичных клеток инфильтрирующие подлежащую ткань.</w:t>
      </w:r>
    </w:p>
    <w:p w:rsidR="00707012" w:rsidRPr="0073273D" w:rsidRDefault="00707012" w:rsidP="00707012">
      <w:pPr>
        <w:autoSpaceDE w:val="0"/>
        <w:jc w:val="both"/>
        <w:rPr>
          <w:rFonts w:eastAsia="Times New Roman CYR"/>
          <w:sz w:val="28"/>
          <w:szCs w:val="28"/>
        </w:rPr>
      </w:pPr>
      <w:r w:rsidRPr="0073273D">
        <w:rPr>
          <w:rFonts w:eastAsia="Times New Roman CYR"/>
          <w:b/>
          <w:bCs/>
          <w:sz w:val="28"/>
          <w:szCs w:val="28"/>
        </w:rPr>
        <w:t xml:space="preserve">29. Аденокарцинома желудка. </w:t>
      </w:r>
      <w:r w:rsidRPr="0073273D">
        <w:rPr>
          <w:rFonts w:eastAsia="Times New Roman CYR"/>
          <w:sz w:val="28"/>
          <w:szCs w:val="28"/>
        </w:rPr>
        <w:t>Окраска гематоксилином и эозином. а) опухолевая ткань представлена железами различной формы и величины с многорядным атипичным эпителием, б) полиморфные клетки с гиперхромией ядер, наличием митозов, в) инфильтрация опухолевой тканью всей толщи стенки желудка.</w:t>
      </w:r>
    </w:p>
    <w:p w:rsidR="00707012" w:rsidRPr="0073273D" w:rsidRDefault="00707012" w:rsidP="00707012">
      <w:pPr>
        <w:autoSpaceDE w:val="0"/>
        <w:jc w:val="both"/>
        <w:rPr>
          <w:rFonts w:eastAsia="Times New Roman CYR"/>
          <w:sz w:val="28"/>
          <w:szCs w:val="28"/>
        </w:rPr>
      </w:pPr>
      <w:r w:rsidRPr="0073273D">
        <w:rPr>
          <w:rFonts w:eastAsia="Times New Roman CYR"/>
          <w:b/>
          <w:bCs/>
          <w:sz w:val="28"/>
          <w:szCs w:val="28"/>
        </w:rPr>
        <w:t xml:space="preserve">30. Фиброма: </w:t>
      </w:r>
      <w:r w:rsidRPr="0073273D">
        <w:rPr>
          <w:rFonts w:eastAsia="Times New Roman CYR"/>
          <w:sz w:val="28"/>
          <w:szCs w:val="28"/>
        </w:rPr>
        <w:t>Окраска гематоксилином эозином. а) беспорядочное расположение соединительнотканных волокон, б) утолщенные волокна в) фибробласты. Отсутствие клеточного атипизма.</w:t>
      </w:r>
    </w:p>
    <w:p w:rsidR="00707012" w:rsidRPr="0073273D" w:rsidRDefault="00707012" w:rsidP="00707012">
      <w:pPr>
        <w:autoSpaceDE w:val="0"/>
        <w:jc w:val="both"/>
        <w:rPr>
          <w:rFonts w:eastAsia="Times New Roman CYR"/>
          <w:sz w:val="28"/>
          <w:szCs w:val="28"/>
        </w:rPr>
      </w:pPr>
      <w:r w:rsidRPr="0073273D">
        <w:rPr>
          <w:rFonts w:eastAsia="Times New Roman CYR"/>
          <w:b/>
          <w:bCs/>
          <w:sz w:val="28"/>
          <w:szCs w:val="28"/>
        </w:rPr>
        <w:t>31. Ангиома</w:t>
      </w:r>
      <w:r w:rsidRPr="0073273D">
        <w:rPr>
          <w:rFonts w:eastAsia="Times New Roman CYR"/>
          <w:sz w:val="28"/>
          <w:szCs w:val="28"/>
        </w:rPr>
        <w:t>(кавернозная гемангиома)</w:t>
      </w:r>
      <w:r w:rsidRPr="0073273D">
        <w:rPr>
          <w:rFonts w:eastAsia="Times New Roman CYR"/>
          <w:b/>
          <w:bCs/>
          <w:sz w:val="28"/>
          <w:szCs w:val="28"/>
        </w:rPr>
        <w:t>:</w:t>
      </w:r>
      <w:r w:rsidRPr="0073273D">
        <w:rPr>
          <w:rFonts w:eastAsia="Times New Roman CYR"/>
          <w:sz w:val="28"/>
          <w:szCs w:val="28"/>
        </w:rPr>
        <w:t xml:space="preserve"> Окраска гематоксилином эозином. а) сосудистые тонкостенные полости типа синусоидов различной величины, б) полости выстланы уплощенными эндотелиальными клетками и разделены соединительнотканными прослойками различной толщины. </w:t>
      </w:r>
    </w:p>
    <w:p w:rsidR="00707012" w:rsidRPr="0073273D" w:rsidRDefault="00707012" w:rsidP="00707012">
      <w:pPr>
        <w:autoSpaceDE w:val="0"/>
        <w:jc w:val="both"/>
        <w:rPr>
          <w:rFonts w:eastAsia="Times New Roman CYR"/>
          <w:sz w:val="28"/>
          <w:szCs w:val="28"/>
        </w:rPr>
      </w:pPr>
      <w:r w:rsidRPr="0073273D">
        <w:rPr>
          <w:rFonts w:eastAsia="Times New Roman CYR"/>
          <w:b/>
          <w:bCs/>
          <w:sz w:val="28"/>
          <w:szCs w:val="28"/>
        </w:rPr>
        <w:t>32. Лейомиома:</w:t>
      </w:r>
      <w:r w:rsidRPr="0073273D">
        <w:rPr>
          <w:rFonts w:eastAsia="Times New Roman CYR"/>
          <w:sz w:val="28"/>
          <w:szCs w:val="28"/>
        </w:rPr>
        <w:t xml:space="preserve"> Окраска гематоксилином эозином. а) продольно и поперечно расположенные пучки гладкомышечных клеток веретенообразной формы, б) строма из прослоек соединительной ткани, в) кровеносные и лимфатические сосуды.</w:t>
      </w:r>
    </w:p>
    <w:p w:rsidR="00707012" w:rsidRPr="0073273D" w:rsidRDefault="00707012" w:rsidP="00707012">
      <w:pPr>
        <w:autoSpaceDE w:val="0"/>
        <w:jc w:val="both"/>
        <w:rPr>
          <w:rFonts w:eastAsia="Times New Roman CYR"/>
          <w:sz w:val="28"/>
          <w:szCs w:val="28"/>
        </w:rPr>
      </w:pPr>
      <w:r w:rsidRPr="0073273D">
        <w:rPr>
          <w:rFonts w:eastAsia="Times New Roman CYR"/>
          <w:b/>
          <w:bCs/>
          <w:sz w:val="28"/>
          <w:szCs w:val="28"/>
        </w:rPr>
        <w:t>33. Фибросаркома полиморфноклеточная :</w:t>
      </w:r>
      <w:r w:rsidRPr="0073273D">
        <w:rPr>
          <w:rFonts w:eastAsia="Times New Roman CYR"/>
          <w:sz w:val="28"/>
          <w:szCs w:val="28"/>
        </w:rPr>
        <w:t xml:space="preserve">Окраска гематоксилином эозином. а) опухолевая ткань отличается выраженным полиморфизмом клеток, б) гиперхроматоз ядер, неправильные митозы, в) преобладание клеток над волокнами. </w:t>
      </w:r>
    </w:p>
    <w:p w:rsidR="00707012" w:rsidRPr="0073273D" w:rsidRDefault="00707012" w:rsidP="00707012">
      <w:pPr>
        <w:spacing w:line="228" w:lineRule="auto"/>
        <w:jc w:val="both"/>
        <w:rPr>
          <w:sz w:val="28"/>
          <w:szCs w:val="28"/>
        </w:rPr>
      </w:pPr>
      <w:r w:rsidRPr="0073273D">
        <w:rPr>
          <w:b/>
          <w:sz w:val="28"/>
          <w:szCs w:val="28"/>
        </w:rPr>
        <w:t>34. Печень при хроническом миелолейкозе.</w:t>
      </w:r>
      <w:r w:rsidRPr="0073273D">
        <w:rPr>
          <w:sz w:val="28"/>
          <w:szCs w:val="28"/>
        </w:rPr>
        <w:t xml:space="preserve"> Окраска: гематоксилином и эозином.а) выраженная инфильтрация лейкозными клетками миелоидного ряда по ходу синусоидов, б) незначительная инфильтрация опухолевыми миелоцитами портальных трактов, в) гепатоциты в состоянии жировой дистрофии, г) липофусиноз гепатоцитов.</w:t>
      </w:r>
    </w:p>
    <w:p w:rsidR="00707012" w:rsidRPr="0073273D" w:rsidRDefault="00707012" w:rsidP="00707012">
      <w:pPr>
        <w:spacing w:line="228" w:lineRule="auto"/>
        <w:jc w:val="both"/>
        <w:rPr>
          <w:sz w:val="28"/>
          <w:szCs w:val="28"/>
        </w:rPr>
      </w:pPr>
      <w:r w:rsidRPr="0073273D">
        <w:rPr>
          <w:b/>
          <w:sz w:val="28"/>
          <w:szCs w:val="28"/>
        </w:rPr>
        <w:t>35. Печень при  хроническом лимфолейкозе.</w:t>
      </w:r>
      <w:r w:rsidRPr="0073273D">
        <w:rPr>
          <w:sz w:val="28"/>
          <w:szCs w:val="28"/>
        </w:rPr>
        <w:t xml:space="preserve"> Окраска: гематоксилином и эозином.а) скопления опухолевых клеток лимфоидного ряда в портальных трактах, б) жировая дистрофия  гепатоцитов, в) липофусциноз гепатоцитов.</w:t>
      </w:r>
    </w:p>
    <w:p w:rsidR="00707012" w:rsidRPr="0073273D" w:rsidRDefault="00707012" w:rsidP="00707012">
      <w:pPr>
        <w:pStyle w:val="afe"/>
        <w:spacing w:after="0" w:line="228" w:lineRule="auto"/>
        <w:jc w:val="both"/>
        <w:rPr>
          <w:sz w:val="28"/>
          <w:szCs w:val="28"/>
        </w:rPr>
      </w:pPr>
      <w:r w:rsidRPr="0073273D">
        <w:rPr>
          <w:b/>
          <w:sz w:val="28"/>
          <w:szCs w:val="28"/>
        </w:rPr>
        <w:t>36. Лимфогранулематоз лимфатического узла (</w:t>
      </w:r>
      <w:r w:rsidRPr="0073273D">
        <w:rPr>
          <w:sz w:val="28"/>
          <w:szCs w:val="28"/>
        </w:rPr>
        <w:t xml:space="preserve">смешанно-клеточныйвариант). Окраска: гематоксилином и эозином.а) крупные одноядерные клетки Ходжкина, б) многоядерные клетки Рид-Березовского-Штернберга, в) лимфоциты, г) </w:t>
      </w:r>
      <w:r w:rsidRPr="0073273D">
        <w:rPr>
          <w:sz w:val="28"/>
          <w:szCs w:val="28"/>
        </w:rPr>
        <w:lastRenderedPageBreak/>
        <w:t>плазматические клетки, д) эозинофилы, е) нейтрофилы, ж) узелковые образования, подвергающиеся некрозу и склерозу.</w:t>
      </w:r>
    </w:p>
    <w:p w:rsidR="00707012" w:rsidRPr="0073273D" w:rsidRDefault="00707012" w:rsidP="00707012">
      <w:pPr>
        <w:jc w:val="both"/>
        <w:rPr>
          <w:sz w:val="28"/>
          <w:szCs w:val="28"/>
        </w:rPr>
      </w:pPr>
      <w:r w:rsidRPr="0073273D">
        <w:rPr>
          <w:b/>
          <w:sz w:val="28"/>
          <w:szCs w:val="28"/>
        </w:rPr>
        <w:t>37. Атеросклеротическая бляшка в аорте.</w:t>
      </w:r>
      <w:r w:rsidRPr="0073273D">
        <w:rPr>
          <w:sz w:val="28"/>
          <w:szCs w:val="28"/>
        </w:rPr>
        <w:t xml:space="preserve">  Окраска гематоксилином и эозином. а) в интиме отложения жиро-белковых масс и разрастание соединительной ткани, б) в центре  бляшки пенистые клетки, кристаллы холестерина, некротический детрит, в) поверхность фиброзной бляшки имеет гиалинизированную покрышку, выстланную эндотелием, г) гладкомышечные клетки, макрофаги, лимфоциты, д) участок атероматоза с пристеночным тромбом, е) по периферии отмечаются новообразованные сосуды.</w:t>
      </w:r>
    </w:p>
    <w:p w:rsidR="00707012" w:rsidRPr="0073273D" w:rsidRDefault="00707012" w:rsidP="00707012">
      <w:pPr>
        <w:jc w:val="both"/>
        <w:rPr>
          <w:sz w:val="28"/>
          <w:szCs w:val="28"/>
        </w:rPr>
      </w:pPr>
      <w:r w:rsidRPr="0073273D">
        <w:rPr>
          <w:b/>
          <w:sz w:val="28"/>
          <w:szCs w:val="28"/>
        </w:rPr>
        <w:t>38. Артериолосклеротическая почка</w:t>
      </w:r>
      <w:r w:rsidRPr="0073273D">
        <w:rPr>
          <w:sz w:val="28"/>
          <w:szCs w:val="28"/>
        </w:rPr>
        <w:t xml:space="preserve">. Окраска гематоксилином и эозином.    а) стенки артериол  значительно утолщены вследствие накопления гиалина, б) просвет сужен, местами облитерирован, в) многие клубочки спавшиеся, замещены соединительной тканью или массами гиалина, г) канальцы атрофированы, эпителий уплощен, д) количество межуточной соединительной ткани увеличено, е) сохранившиеся нефроны компенсаторно гипертрофированы.    </w:t>
      </w:r>
    </w:p>
    <w:p w:rsidR="00707012" w:rsidRPr="0073273D" w:rsidRDefault="00707012" w:rsidP="00707012">
      <w:pPr>
        <w:jc w:val="both"/>
        <w:rPr>
          <w:sz w:val="28"/>
          <w:szCs w:val="28"/>
        </w:rPr>
      </w:pPr>
      <w:r w:rsidRPr="0073273D">
        <w:rPr>
          <w:b/>
          <w:sz w:val="28"/>
          <w:szCs w:val="28"/>
        </w:rPr>
        <w:t xml:space="preserve">39. Диффузный кардиосклероз. </w:t>
      </w:r>
      <w:r w:rsidRPr="0073273D">
        <w:rPr>
          <w:sz w:val="28"/>
          <w:szCs w:val="28"/>
        </w:rPr>
        <w:t>Окраска гематоксилином и эозином. а) диффузное разрастание соединительной ткани между мышечными волокнами, б) кардиомиоциты в состоянии дистрофии и атрофии.</w:t>
      </w:r>
    </w:p>
    <w:p w:rsidR="00707012" w:rsidRPr="0073273D" w:rsidRDefault="00707012" w:rsidP="00707012">
      <w:pPr>
        <w:jc w:val="both"/>
        <w:rPr>
          <w:sz w:val="28"/>
          <w:szCs w:val="28"/>
        </w:rPr>
      </w:pPr>
      <w:r w:rsidRPr="0073273D">
        <w:rPr>
          <w:b/>
          <w:sz w:val="28"/>
          <w:szCs w:val="28"/>
        </w:rPr>
        <w:t>40 Возвратный бородавчатый эндокардит</w:t>
      </w:r>
      <w:r w:rsidRPr="0073273D">
        <w:rPr>
          <w:sz w:val="28"/>
          <w:szCs w:val="28"/>
        </w:rPr>
        <w:t>. Окраска гематоксилином и эозином. а) клапан утолщен, склерозирован и гиалинизирован, с фокусами  фибриноидного некроза, б) над зоной некроза  эндотелий разрушен  с организованными и свежими тромбами, в) в толще клапана  - диффузный лимфомакрофагальный инфильтрат.</w:t>
      </w:r>
    </w:p>
    <w:p w:rsidR="00707012" w:rsidRPr="0073273D" w:rsidRDefault="00707012" w:rsidP="00707012">
      <w:pPr>
        <w:pStyle w:val="WW-"/>
        <w:spacing w:after="0" w:line="240" w:lineRule="auto"/>
        <w:jc w:val="both"/>
        <w:rPr>
          <w:rFonts w:ascii="Times New Roman" w:eastAsia="Times New Roman" w:hAnsi="Times New Roman" w:cs="Times New Roman"/>
          <w:sz w:val="28"/>
          <w:szCs w:val="28"/>
        </w:rPr>
      </w:pPr>
      <w:r w:rsidRPr="0073273D">
        <w:rPr>
          <w:rFonts w:ascii="Times New Roman" w:eastAsia="Times New Roman" w:hAnsi="Times New Roman" w:cs="Times New Roman"/>
          <w:b/>
          <w:sz w:val="28"/>
          <w:szCs w:val="28"/>
        </w:rPr>
        <w:t>41. Бронхопневмония:</w:t>
      </w:r>
      <w:r w:rsidRPr="0073273D">
        <w:rPr>
          <w:rFonts w:ascii="Times New Roman" w:eastAsia="Times New Roman" w:hAnsi="Times New Roman" w:cs="Times New Roman"/>
          <w:sz w:val="28"/>
          <w:szCs w:val="28"/>
        </w:rPr>
        <w:t xml:space="preserve"> Окраска гематоксилином и эозином. В легком в слизистой оболочке мелкого бронха видна  десквамация эпителия, отек, полнокровие сосудов, воспалительная инфильтрация, в просвете - скопление лейкоцитов (а), перибронхиально  в прилежащих альвеолах виден экссудат, состоящий из слущенного альвеолярного эпителия, нейтрофилов, фибрина и единичных эритроцитов (б),окружающие альвеолы расширены, заполнены воздухом (в). </w:t>
      </w:r>
    </w:p>
    <w:p w:rsidR="00707012" w:rsidRPr="0073273D" w:rsidRDefault="00707012" w:rsidP="00707012">
      <w:pPr>
        <w:pStyle w:val="WW-"/>
        <w:spacing w:after="0" w:line="240" w:lineRule="auto"/>
        <w:jc w:val="both"/>
        <w:rPr>
          <w:rFonts w:ascii="Times New Roman" w:eastAsia="Times New Roman" w:hAnsi="Times New Roman" w:cs="Times New Roman"/>
          <w:sz w:val="28"/>
          <w:szCs w:val="28"/>
        </w:rPr>
      </w:pPr>
      <w:r w:rsidRPr="0073273D">
        <w:rPr>
          <w:rFonts w:ascii="Times New Roman" w:eastAsia="Times New Roman" w:hAnsi="Times New Roman" w:cs="Times New Roman"/>
          <w:b/>
          <w:sz w:val="28"/>
          <w:szCs w:val="28"/>
        </w:rPr>
        <w:t xml:space="preserve">42. Карнификация ткани легкого: </w:t>
      </w:r>
      <w:r w:rsidRPr="0073273D">
        <w:rPr>
          <w:rFonts w:ascii="Times New Roman" w:eastAsia="Times New Roman" w:hAnsi="Times New Roman" w:cs="Times New Roman"/>
          <w:sz w:val="28"/>
          <w:szCs w:val="28"/>
        </w:rPr>
        <w:t xml:space="preserve">Окраска гематоксилином и эозином. В легком видны альвеолы, заполненные грануляционной   или соединительной тканью (а), замещающей фибринозный экссудат. </w:t>
      </w:r>
      <w:r w:rsidRPr="0073273D">
        <w:rPr>
          <w:rFonts w:ascii="Times New Roman" w:eastAsia="Times New Roman" w:hAnsi="Times New Roman" w:cs="Times New Roman"/>
          <w:i/>
          <w:sz w:val="28"/>
          <w:szCs w:val="28"/>
        </w:rPr>
        <w:t>Причина-</w:t>
      </w:r>
      <w:r w:rsidRPr="0073273D">
        <w:rPr>
          <w:rFonts w:ascii="Times New Roman" w:eastAsia="Times New Roman" w:hAnsi="Times New Roman" w:cs="Times New Roman"/>
          <w:sz w:val="28"/>
          <w:szCs w:val="28"/>
        </w:rPr>
        <w:t xml:space="preserve"> осложнение крупозной пневмонии, в результате организации экссудата. </w:t>
      </w:r>
      <w:r w:rsidRPr="0073273D">
        <w:rPr>
          <w:rFonts w:ascii="Times New Roman" w:eastAsia="Times New Roman" w:hAnsi="Times New Roman" w:cs="Times New Roman"/>
          <w:i/>
          <w:sz w:val="28"/>
          <w:szCs w:val="28"/>
        </w:rPr>
        <w:t xml:space="preserve">Исход – </w:t>
      </w:r>
      <w:r w:rsidRPr="0073273D">
        <w:rPr>
          <w:rFonts w:ascii="Times New Roman" w:eastAsia="Times New Roman" w:hAnsi="Times New Roman" w:cs="Times New Roman"/>
          <w:sz w:val="28"/>
          <w:szCs w:val="28"/>
        </w:rPr>
        <w:t>пневмофиброз, развитие хронической сердечно-легочной недостаточности.</w:t>
      </w:r>
    </w:p>
    <w:p w:rsidR="00707012" w:rsidRPr="0073273D" w:rsidRDefault="00707012" w:rsidP="00707012">
      <w:pPr>
        <w:jc w:val="both"/>
        <w:rPr>
          <w:bCs/>
          <w:i/>
          <w:iCs/>
          <w:sz w:val="28"/>
          <w:szCs w:val="28"/>
        </w:rPr>
      </w:pPr>
      <w:r w:rsidRPr="0073273D">
        <w:rPr>
          <w:b/>
          <w:sz w:val="28"/>
          <w:szCs w:val="28"/>
        </w:rPr>
        <w:t>43. Бронхоэктазы с явлениями пневмосклероза.</w:t>
      </w:r>
      <w:r w:rsidRPr="0073273D">
        <w:rPr>
          <w:sz w:val="28"/>
          <w:szCs w:val="28"/>
        </w:rPr>
        <w:t xml:space="preserve"> Окраска гематоксилином и эозином.  В просвете расширенного  бронха содержатся лейкоциты, слизь, фибрин (1). Эпителий местами слушен, местами с признаками </w:t>
      </w:r>
      <w:r w:rsidRPr="0073273D">
        <w:rPr>
          <w:bCs/>
          <w:sz w:val="28"/>
          <w:szCs w:val="28"/>
        </w:rPr>
        <w:t xml:space="preserve">плоскоклеточной </w:t>
      </w:r>
      <w:r w:rsidRPr="0073273D">
        <w:rPr>
          <w:sz w:val="28"/>
          <w:szCs w:val="28"/>
        </w:rPr>
        <w:t xml:space="preserve">метаплазии </w:t>
      </w:r>
      <w:r w:rsidRPr="0073273D">
        <w:rPr>
          <w:bCs/>
          <w:sz w:val="28"/>
          <w:szCs w:val="28"/>
        </w:rPr>
        <w:t xml:space="preserve">(2). Базальная </w:t>
      </w:r>
      <w:r w:rsidRPr="0073273D">
        <w:rPr>
          <w:sz w:val="28"/>
          <w:szCs w:val="28"/>
        </w:rPr>
        <w:t xml:space="preserve">мембрана </w:t>
      </w:r>
      <w:r w:rsidRPr="0073273D">
        <w:rPr>
          <w:bCs/>
          <w:sz w:val="28"/>
          <w:szCs w:val="28"/>
        </w:rPr>
        <w:t xml:space="preserve">эпителия утолщена, гиалинизирована </w:t>
      </w:r>
      <w:r w:rsidRPr="0073273D">
        <w:rPr>
          <w:bCs/>
          <w:i/>
          <w:iCs/>
          <w:sz w:val="28"/>
          <w:szCs w:val="28"/>
        </w:rPr>
        <w:t xml:space="preserve">(3). </w:t>
      </w:r>
      <w:r w:rsidRPr="0073273D">
        <w:rPr>
          <w:bCs/>
          <w:sz w:val="28"/>
          <w:szCs w:val="28"/>
        </w:rPr>
        <w:t xml:space="preserve">В подслизистом </w:t>
      </w:r>
      <w:r w:rsidRPr="0073273D">
        <w:rPr>
          <w:sz w:val="28"/>
          <w:szCs w:val="28"/>
        </w:rPr>
        <w:t xml:space="preserve">слое - склероз, диффузный </w:t>
      </w:r>
      <w:r w:rsidRPr="0073273D">
        <w:rPr>
          <w:bCs/>
          <w:sz w:val="28"/>
          <w:szCs w:val="28"/>
        </w:rPr>
        <w:t>лимфо-</w:t>
      </w:r>
      <w:r w:rsidRPr="0073273D">
        <w:rPr>
          <w:sz w:val="28"/>
          <w:szCs w:val="28"/>
        </w:rPr>
        <w:t xml:space="preserve">макрофагальный инфильтрат с примесью нейтрофилов (4). </w:t>
      </w:r>
      <w:r w:rsidRPr="0073273D">
        <w:rPr>
          <w:bCs/>
          <w:sz w:val="28"/>
          <w:szCs w:val="28"/>
        </w:rPr>
        <w:t xml:space="preserve">Слизистые </w:t>
      </w:r>
      <w:r w:rsidRPr="0073273D">
        <w:rPr>
          <w:sz w:val="28"/>
          <w:szCs w:val="28"/>
        </w:rPr>
        <w:t xml:space="preserve">железы в зоне склероза </w:t>
      </w:r>
      <w:r w:rsidRPr="0073273D">
        <w:rPr>
          <w:bCs/>
          <w:sz w:val="28"/>
          <w:szCs w:val="28"/>
        </w:rPr>
        <w:t xml:space="preserve">атрофичны </w:t>
      </w:r>
      <w:r w:rsidRPr="0073273D">
        <w:rPr>
          <w:bCs/>
          <w:i/>
          <w:iCs/>
          <w:sz w:val="28"/>
          <w:szCs w:val="28"/>
        </w:rPr>
        <w:t xml:space="preserve">(5) </w:t>
      </w:r>
    </w:p>
    <w:p w:rsidR="00707012" w:rsidRPr="0073273D" w:rsidRDefault="00707012" w:rsidP="00707012">
      <w:pPr>
        <w:spacing w:line="228" w:lineRule="auto"/>
        <w:jc w:val="both"/>
        <w:rPr>
          <w:sz w:val="28"/>
          <w:szCs w:val="28"/>
        </w:rPr>
      </w:pPr>
      <w:r w:rsidRPr="0073273D">
        <w:rPr>
          <w:b/>
          <w:bCs/>
          <w:sz w:val="28"/>
          <w:szCs w:val="28"/>
        </w:rPr>
        <w:t xml:space="preserve">44. Хроническая язва желудка в период обострения. </w:t>
      </w:r>
      <w:r w:rsidRPr="0073273D">
        <w:rPr>
          <w:sz w:val="28"/>
          <w:szCs w:val="28"/>
        </w:rPr>
        <w:t>Окраска гематоксилином и эозином. а) фибринозно-гнойный экссудат, б) зона фибриноидного некроза, в) грануляционная ткань, г) грубоволокнистая соединительная ткань, проникающая на различную глубину мышечного слоя, д) серозная оболочка стенки желудка.</w:t>
      </w:r>
    </w:p>
    <w:p w:rsidR="00707012" w:rsidRPr="0073273D" w:rsidRDefault="00707012" w:rsidP="00707012">
      <w:pPr>
        <w:spacing w:line="228" w:lineRule="auto"/>
        <w:rPr>
          <w:sz w:val="28"/>
          <w:szCs w:val="28"/>
        </w:rPr>
      </w:pPr>
      <w:r w:rsidRPr="0073273D">
        <w:rPr>
          <w:b/>
          <w:bCs/>
          <w:sz w:val="28"/>
          <w:szCs w:val="28"/>
        </w:rPr>
        <w:t>45. Флегмонозный аппендицит.</w:t>
      </w:r>
      <w:r w:rsidRPr="0073273D">
        <w:rPr>
          <w:sz w:val="28"/>
          <w:szCs w:val="28"/>
        </w:rPr>
        <w:t xml:space="preserve"> Окраска гематоксилином и эозином. а) диффузная лейкоцитарная инфильтрация всех слоев стенки червеобразного отростка, б) обильные фибринозные наложения на серозной оболочке, в)  скопление в просвете гноя, г) мезентериолит.</w:t>
      </w:r>
    </w:p>
    <w:p w:rsidR="00707012" w:rsidRPr="0073273D" w:rsidRDefault="00707012" w:rsidP="00707012">
      <w:pPr>
        <w:spacing w:line="228" w:lineRule="auto"/>
        <w:jc w:val="both"/>
        <w:rPr>
          <w:sz w:val="28"/>
          <w:szCs w:val="28"/>
        </w:rPr>
      </w:pPr>
      <w:r w:rsidRPr="0073273D">
        <w:rPr>
          <w:b/>
          <w:bCs/>
          <w:sz w:val="28"/>
          <w:szCs w:val="28"/>
        </w:rPr>
        <w:lastRenderedPageBreak/>
        <w:t>46. Токсическая дистрофия печени.</w:t>
      </w:r>
      <w:r w:rsidRPr="0073273D">
        <w:rPr>
          <w:sz w:val="28"/>
          <w:szCs w:val="28"/>
        </w:rPr>
        <w:t xml:space="preserve"> Окраска гематоксилином и эозином. а) структуру печеночных долек изменена, гепатоциты в центре долек в состоянии жировой дистрофии и некроза, б) по периферии долек печеночные клетки с явлениями репаративной регенерации, в) вновь образованные желчные ходы. </w:t>
      </w:r>
    </w:p>
    <w:p w:rsidR="00707012" w:rsidRPr="0073273D" w:rsidRDefault="00707012" w:rsidP="00707012">
      <w:pPr>
        <w:spacing w:line="228" w:lineRule="auto"/>
        <w:jc w:val="both"/>
        <w:rPr>
          <w:sz w:val="28"/>
          <w:szCs w:val="28"/>
        </w:rPr>
      </w:pPr>
      <w:r w:rsidRPr="0073273D">
        <w:rPr>
          <w:b/>
          <w:bCs/>
          <w:sz w:val="28"/>
          <w:szCs w:val="28"/>
        </w:rPr>
        <w:t>47. Постнекротический цирроз печени.</w:t>
      </w:r>
      <w:r w:rsidRPr="0073273D">
        <w:rPr>
          <w:sz w:val="28"/>
          <w:szCs w:val="28"/>
        </w:rPr>
        <w:t xml:space="preserve"> Окраска гематоксилин-эозином. а) дистрофия и некроз печеночных клеток, б) разрастание соединительной ткани между ложными дольками – узлами-регенератами, в) сближение портальных триад друг с другом и центральными венами, г) пролиферирующие желчные протоки, д) лимфо-макрофагальный инфильтрат.</w:t>
      </w:r>
    </w:p>
    <w:p w:rsidR="00707012" w:rsidRPr="0073273D" w:rsidRDefault="00707012" w:rsidP="00707012">
      <w:pPr>
        <w:pStyle w:val="afe"/>
        <w:spacing w:after="0" w:line="228" w:lineRule="auto"/>
        <w:jc w:val="both"/>
        <w:rPr>
          <w:sz w:val="28"/>
          <w:szCs w:val="28"/>
        </w:rPr>
      </w:pPr>
      <w:r w:rsidRPr="0073273D">
        <w:rPr>
          <w:b/>
          <w:bCs/>
          <w:sz w:val="28"/>
          <w:szCs w:val="28"/>
        </w:rPr>
        <w:t>48. Некротический нефроз.</w:t>
      </w:r>
      <w:r w:rsidRPr="0073273D">
        <w:rPr>
          <w:sz w:val="28"/>
          <w:szCs w:val="28"/>
        </w:rPr>
        <w:t xml:space="preserve"> Окраска гемотоксилином и эозином. а) некроз эпителия извитых канальцев, б) базальная мембрана местами разрушена, в) окклюзия просвета дистальных канальцев цилиндрами, г) полнокровные сосуды мозгового слоя, д) интерстициальный отек, кровоизлияния и накопление лейкоцитов в расширенных прямых сосудах.</w:t>
      </w:r>
    </w:p>
    <w:p w:rsidR="00707012" w:rsidRPr="0073273D" w:rsidRDefault="00707012" w:rsidP="00707012">
      <w:pPr>
        <w:spacing w:line="228" w:lineRule="auto"/>
        <w:jc w:val="both"/>
        <w:rPr>
          <w:sz w:val="28"/>
          <w:szCs w:val="28"/>
        </w:rPr>
      </w:pPr>
      <w:r w:rsidRPr="0073273D">
        <w:rPr>
          <w:b/>
          <w:bCs/>
          <w:sz w:val="28"/>
          <w:szCs w:val="28"/>
        </w:rPr>
        <w:t xml:space="preserve">49. Интракапиллярный пролиферативный гломерулонефрит. </w:t>
      </w:r>
      <w:r w:rsidRPr="0073273D">
        <w:rPr>
          <w:sz w:val="28"/>
          <w:szCs w:val="28"/>
        </w:rPr>
        <w:t>Окраска гемотоксилином и эозином. а) увеличенный малокровный почечный клубочек, б) пролиферация и набухание эндотелиальных клеток и незначительная пролиферация мезангиальных клеток, в) в просвете капиллярных петель единичные нейтрофилы.</w:t>
      </w:r>
    </w:p>
    <w:p w:rsidR="00707012" w:rsidRPr="0073273D" w:rsidRDefault="00707012" w:rsidP="00707012">
      <w:pPr>
        <w:spacing w:line="228" w:lineRule="auto"/>
        <w:jc w:val="both"/>
        <w:rPr>
          <w:b/>
          <w:bCs/>
          <w:sz w:val="28"/>
          <w:szCs w:val="28"/>
        </w:rPr>
      </w:pPr>
      <w:r w:rsidRPr="0073273D">
        <w:rPr>
          <w:b/>
          <w:bCs/>
          <w:sz w:val="28"/>
          <w:szCs w:val="28"/>
        </w:rPr>
        <w:t xml:space="preserve">50. Железисто-мышечная гипертрофия предстательной железы. </w:t>
      </w:r>
      <w:r w:rsidRPr="0073273D">
        <w:rPr>
          <w:sz w:val="28"/>
          <w:szCs w:val="28"/>
        </w:rPr>
        <w:t>Окраска гемотоксилином и эозином. а) расширенные концевые отделы желез с пролиферацией железистого эпителия и формированием сосочковых образований, направленных в железистые полости, б) пролиферация фиброзно-мышечной стромы, в) некоторые ацинусы кистозно расширены, выстланы уплощённым эпителием, б) в строме  перигландуллярный лимфогистиоцитарный  инфильтрат.</w:t>
      </w:r>
    </w:p>
    <w:p w:rsidR="00707012" w:rsidRPr="0073273D" w:rsidRDefault="00707012" w:rsidP="00707012">
      <w:pPr>
        <w:spacing w:line="216" w:lineRule="auto"/>
        <w:jc w:val="both"/>
        <w:rPr>
          <w:sz w:val="28"/>
          <w:szCs w:val="28"/>
        </w:rPr>
      </w:pPr>
      <w:r w:rsidRPr="0073273D">
        <w:rPr>
          <w:b/>
          <w:bCs/>
          <w:sz w:val="28"/>
          <w:szCs w:val="28"/>
        </w:rPr>
        <w:t>51 Плоскоклеточный неороговевающий рак шейки матки.</w:t>
      </w:r>
      <w:r w:rsidRPr="0073273D">
        <w:rPr>
          <w:sz w:val="28"/>
          <w:szCs w:val="28"/>
        </w:rPr>
        <w:t xml:space="preserve"> Окраска гематоксилином и эозином. В препарате опухоль представлена солидными структурами, построенными из полиморфных полигональных клеток с крупными полиморфными ядрами (а), в опухолевой ткани видны фокусы некроза, фокусы воспалении.</w:t>
      </w:r>
    </w:p>
    <w:p w:rsidR="00707012" w:rsidRPr="0073273D" w:rsidRDefault="00707012" w:rsidP="00707012">
      <w:pPr>
        <w:spacing w:line="228" w:lineRule="auto"/>
        <w:jc w:val="both"/>
        <w:rPr>
          <w:sz w:val="28"/>
          <w:szCs w:val="28"/>
        </w:rPr>
      </w:pPr>
      <w:r w:rsidRPr="0073273D">
        <w:rPr>
          <w:b/>
          <w:bCs/>
          <w:sz w:val="28"/>
          <w:szCs w:val="28"/>
        </w:rPr>
        <w:t>52. Трубная беременность:</w:t>
      </w:r>
      <w:r w:rsidRPr="0073273D">
        <w:rPr>
          <w:sz w:val="28"/>
          <w:szCs w:val="28"/>
        </w:rPr>
        <w:t xml:space="preserve"> Окраска гематоксилином и эозином.  а) ворсины хориона, проникающие в толщу мышечной оболочке трубы, б) клетки вневорсинчатого трофобласта, в) фибриноид, г) децидуальная ткань в слизистой оболочке трубы. Окраска гематоксилином и эозином.</w:t>
      </w:r>
    </w:p>
    <w:p w:rsidR="00707012" w:rsidRPr="0073273D" w:rsidRDefault="00707012" w:rsidP="00707012">
      <w:pPr>
        <w:spacing w:line="228" w:lineRule="auto"/>
        <w:jc w:val="both"/>
        <w:rPr>
          <w:sz w:val="28"/>
          <w:szCs w:val="28"/>
        </w:rPr>
      </w:pPr>
      <w:r w:rsidRPr="0073273D">
        <w:rPr>
          <w:b/>
          <w:bCs/>
          <w:sz w:val="28"/>
          <w:szCs w:val="28"/>
        </w:rPr>
        <w:t xml:space="preserve">53. Аборт в соскобе: </w:t>
      </w:r>
      <w:r w:rsidRPr="0073273D">
        <w:rPr>
          <w:sz w:val="28"/>
          <w:szCs w:val="28"/>
        </w:rPr>
        <w:t>а) ворсины хориона, б) децидуальная ткань.</w:t>
      </w:r>
    </w:p>
    <w:p w:rsidR="00707012" w:rsidRPr="0073273D" w:rsidRDefault="00707012" w:rsidP="00707012">
      <w:pPr>
        <w:spacing w:line="228" w:lineRule="auto"/>
        <w:jc w:val="both"/>
        <w:rPr>
          <w:b/>
          <w:sz w:val="28"/>
          <w:szCs w:val="28"/>
        </w:rPr>
      </w:pPr>
      <w:r w:rsidRPr="0073273D">
        <w:rPr>
          <w:b/>
          <w:sz w:val="28"/>
          <w:szCs w:val="28"/>
        </w:rPr>
        <w:t>54.</w:t>
      </w:r>
      <w:r w:rsidRPr="0073273D">
        <w:rPr>
          <w:b/>
          <w:bCs/>
          <w:sz w:val="28"/>
          <w:szCs w:val="28"/>
        </w:rPr>
        <w:t>Дифтеритическая ангина.</w:t>
      </w:r>
      <w:r w:rsidRPr="0073273D">
        <w:rPr>
          <w:sz w:val="28"/>
          <w:szCs w:val="28"/>
        </w:rPr>
        <w:t xml:space="preserve"> Окраска гематоксилином и эозином. а) десквамация многослойного  плоского эпителия в области миндалин, б) массовые фибринозные наложения, в) отек и полнокровие сосудов в  окружающей ткани</w:t>
      </w:r>
    </w:p>
    <w:p w:rsidR="00707012" w:rsidRPr="0073273D" w:rsidRDefault="00707012" w:rsidP="00707012">
      <w:pPr>
        <w:tabs>
          <w:tab w:val="left" w:pos="426"/>
          <w:tab w:val="left" w:pos="993"/>
        </w:tabs>
        <w:spacing w:line="228" w:lineRule="auto"/>
        <w:jc w:val="both"/>
        <w:rPr>
          <w:sz w:val="28"/>
          <w:szCs w:val="28"/>
        </w:rPr>
      </w:pPr>
      <w:r w:rsidRPr="0073273D">
        <w:rPr>
          <w:b/>
          <w:bCs/>
          <w:sz w:val="28"/>
          <w:szCs w:val="28"/>
        </w:rPr>
        <w:t xml:space="preserve">55. Милиарный туберкулёз лёгкого. </w:t>
      </w:r>
      <w:r w:rsidRPr="0073273D">
        <w:rPr>
          <w:sz w:val="28"/>
          <w:szCs w:val="28"/>
        </w:rPr>
        <w:t>Окраска гематоксилином и эозином.</w:t>
      </w:r>
    </w:p>
    <w:p w:rsidR="00707012" w:rsidRPr="0073273D" w:rsidRDefault="00707012" w:rsidP="00707012">
      <w:pPr>
        <w:tabs>
          <w:tab w:val="left" w:pos="426"/>
          <w:tab w:val="left" w:pos="993"/>
        </w:tabs>
        <w:spacing w:line="228" w:lineRule="auto"/>
        <w:ind w:firstLine="567"/>
        <w:jc w:val="both"/>
        <w:rPr>
          <w:sz w:val="28"/>
          <w:szCs w:val="28"/>
        </w:rPr>
      </w:pPr>
      <w:r w:rsidRPr="0073273D">
        <w:rPr>
          <w:sz w:val="28"/>
          <w:szCs w:val="28"/>
        </w:rPr>
        <w:t xml:space="preserve">а) в ткани лёгкого множественные очаги (туберкулёзные бугорки), казеозного некроза, б) вокруг некроза циркулярным слоем располагаются  активированные макрофаги (эпителиоидные клетки), в) многоядерные гигантские клетки Пирогова-Лангханса, возникающие в результате слияния эпителиоидных клеток,  г) внешние слои клеточного инфильтрата представлены лимфоцитами (Т-лимфоциты). </w:t>
      </w:r>
    </w:p>
    <w:p w:rsidR="00707012" w:rsidRPr="0073273D" w:rsidRDefault="00707012" w:rsidP="00707012">
      <w:pPr>
        <w:jc w:val="both"/>
        <w:rPr>
          <w:sz w:val="28"/>
          <w:szCs w:val="28"/>
        </w:rPr>
      </w:pPr>
      <w:r w:rsidRPr="0073273D">
        <w:rPr>
          <w:b/>
          <w:bCs/>
          <w:sz w:val="28"/>
          <w:szCs w:val="28"/>
        </w:rPr>
        <w:t>56.  Гнойный менингит.</w:t>
      </w:r>
      <w:r w:rsidRPr="0073273D">
        <w:rPr>
          <w:sz w:val="28"/>
          <w:szCs w:val="28"/>
        </w:rPr>
        <w:t xml:space="preserve"> Окраска гематоксилином и эозином. а) мягкая мозговая оболочка отечна, сосуды гиперемированы, б) диффузная лейкоцитарная инфильтрация, в) перицелюллярный отек мозговой ткани, периваскулярные диапедезные кровоизлияния</w:t>
      </w:r>
    </w:p>
    <w:p w:rsidR="00707012" w:rsidRPr="0073273D" w:rsidRDefault="00707012" w:rsidP="00707012">
      <w:pPr>
        <w:jc w:val="both"/>
        <w:rPr>
          <w:sz w:val="28"/>
          <w:szCs w:val="28"/>
        </w:rPr>
      </w:pPr>
    </w:p>
    <w:p w:rsidR="00707012" w:rsidRPr="0073273D" w:rsidRDefault="00707012" w:rsidP="00707012">
      <w:pPr>
        <w:jc w:val="both"/>
        <w:rPr>
          <w:sz w:val="28"/>
          <w:szCs w:val="28"/>
        </w:rPr>
      </w:pPr>
    </w:p>
    <w:p w:rsidR="00DF2A66" w:rsidRPr="0073273D" w:rsidRDefault="00DF2A66" w:rsidP="00DF2A66">
      <w:pPr>
        <w:jc w:val="both"/>
        <w:rPr>
          <w:b/>
          <w:sz w:val="28"/>
          <w:szCs w:val="28"/>
        </w:rPr>
      </w:pPr>
      <w:r w:rsidRPr="0073273D">
        <w:rPr>
          <w:sz w:val="28"/>
          <w:szCs w:val="28"/>
        </w:rPr>
        <w:lastRenderedPageBreak/>
        <w:t>МАКРОПРЕПАРАТЫ.</w:t>
      </w:r>
    </w:p>
    <w:p w:rsidR="00EA4159" w:rsidRPr="0073273D" w:rsidRDefault="00EA4159" w:rsidP="00EA4159">
      <w:pPr>
        <w:jc w:val="both"/>
        <w:rPr>
          <w:sz w:val="28"/>
          <w:szCs w:val="28"/>
        </w:rPr>
      </w:pPr>
      <w:r w:rsidRPr="0073273D">
        <w:rPr>
          <w:b/>
          <w:sz w:val="28"/>
          <w:szCs w:val="28"/>
        </w:rPr>
        <w:t>Геморрагический инфаркт легкого</w:t>
      </w:r>
      <w:r w:rsidRPr="0073273D">
        <w:rPr>
          <w:sz w:val="28"/>
          <w:szCs w:val="28"/>
        </w:rPr>
        <w:t xml:space="preserve">. В препарате часть легкого, виден участок неправильной формы, темно-красного цвета, пониженной воздушности. </w:t>
      </w:r>
    </w:p>
    <w:p w:rsidR="00EA4159" w:rsidRPr="0073273D" w:rsidRDefault="00EA4159" w:rsidP="00EA4159">
      <w:pPr>
        <w:jc w:val="both"/>
        <w:rPr>
          <w:sz w:val="28"/>
          <w:szCs w:val="28"/>
        </w:rPr>
      </w:pPr>
      <w:r w:rsidRPr="0073273D">
        <w:rPr>
          <w:i/>
          <w:sz w:val="28"/>
          <w:szCs w:val="28"/>
        </w:rPr>
        <w:t>Причины:</w:t>
      </w:r>
      <w:r w:rsidRPr="0073273D">
        <w:rPr>
          <w:sz w:val="28"/>
          <w:szCs w:val="28"/>
        </w:rPr>
        <w:t xml:space="preserve"> нарушение кровообращения.</w:t>
      </w:r>
    </w:p>
    <w:p w:rsidR="00EA4159" w:rsidRPr="0073273D" w:rsidRDefault="00EA4159" w:rsidP="00EA4159">
      <w:pPr>
        <w:jc w:val="both"/>
        <w:rPr>
          <w:sz w:val="28"/>
          <w:szCs w:val="28"/>
        </w:rPr>
      </w:pPr>
      <w:r w:rsidRPr="0073273D">
        <w:rPr>
          <w:i/>
          <w:sz w:val="28"/>
          <w:szCs w:val="28"/>
        </w:rPr>
        <w:t xml:space="preserve">Исход и осложнения: </w:t>
      </w:r>
      <w:r w:rsidRPr="0073273D">
        <w:rPr>
          <w:sz w:val="28"/>
          <w:szCs w:val="28"/>
        </w:rPr>
        <w:t>кровохарканье, дыхательная недостаточность.</w:t>
      </w:r>
    </w:p>
    <w:p w:rsidR="00EA4159" w:rsidRPr="0073273D" w:rsidRDefault="00EA4159" w:rsidP="00EA4159">
      <w:pPr>
        <w:jc w:val="both"/>
        <w:rPr>
          <w:sz w:val="28"/>
          <w:szCs w:val="28"/>
        </w:rPr>
      </w:pPr>
      <w:r w:rsidRPr="0073273D">
        <w:rPr>
          <w:b/>
          <w:sz w:val="28"/>
          <w:szCs w:val="28"/>
        </w:rPr>
        <w:t xml:space="preserve">2. Творожистый некроз лимфатических узлов при туберкулезе. </w:t>
      </w:r>
      <w:r w:rsidRPr="0073273D">
        <w:rPr>
          <w:sz w:val="28"/>
          <w:szCs w:val="28"/>
        </w:rPr>
        <w:t>В препарателимфатические узлы нескольких групп (паратрахеальные, бронхиальные), слегка увеличены, на разрезе лимфоидная ткань замещена бело-желтыми крошащимися некротическим массами.</w:t>
      </w:r>
    </w:p>
    <w:p w:rsidR="00EA4159" w:rsidRPr="0073273D" w:rsidRDefault="00EA4159" w:rsidP="00EA4159">
      <w:pPr>
        <w:jc w:val="both"/>
        <w:rPr>
          <w:sz w:val="28"/>
          <w:szCs w:val="28"/>
        </w:rPr>
      </w:pPr>
      <w:r w:rsidRPr="0073273D">
        <w:rPr>
          <w:i/>
          <w:sz w:val="28"/>
          <w:szCs w:val="28"/>
        </w:rPr>
        <w:t>Причины:</w:t>
      </w:r>
      <w:r w:rsidRPr="0073273D">
        <w:rPr>
          <w:sz w:val="28"/>
          <w:szCs w:val="28"/>
        </w:rPr>
        <w:t xml:space="preserve"> микобактерии туберкулеза.</w:t>
      </w:r>
    </w:p>
    <w:p w:rsidR="00EA4159" w:rsidRPr="0073273D" w:rsidRDefault="00EA4159" w:rsidP="00EA4159">
      <w:pPr>
        <w:jc w:val="both"/>
        <w:rPr>
          <w:sz w:val="28"/>
          <w:szCs w:val="28"/>
        </w:rPr>
      </w:pPr>
      <w:r w:rsidRPr="0073273D">
        <w:rPr>
          <w:i/>
          <w:sz w:val="28"/>
          <w:szCs w:val="28"/>
        </w:rPr>
        <w:t xml:space="preserve">Исход: </w:t>
      </w:r>
      <w:r w:rsidRPr="0073273D">
        <w:rPr>
          <w:sz w:val="28"/>
          <w:szCs w:val="28"/>
        </w:rPr>
        <w:t>организация, петрификация.</w:t>
      </w:r>
    </w:p>
    <w:p w:rsidR="00EA4159" w:rsidRPr="0073273D" w:rsidRDefault="00EA4159" w:rsidP="00EA4159">
      <w:pPr>
        <w:jc w:val="both"/>
        <w:rPr>
          <w:sz w:val="28"/>
          <w:szCs w:val="28"/>
        </w:rPr>
      </w:pPr>
      <w:r w:rsidRPr="0073273D">
        <w:rPr>
          <w:b/>
          <w:sz w:val="28"/>
          <w:szCs w:val="28"/>
        </w:rPr>
        <w:t>3. Гангрена пальцев стопы (сухая).</w:t>
      </w:r>
      <w:r w:rsidRPr="0073273D">
        <w:rPr>
          <w:sz w:val="28"/>
          <w:szCs w:val="28"/>
        </w:rPr>
        <w:t xml:space="preserve"> В препарате часть стопы, уменьшена в объеме, мягкие ткани истончены, кожа сухая, темно-серого цвета в виде «пергамента». Четко выражена зона демаркационного воспаления.</w:t>
      </w:r>
    </w:p>
    <w:p w:rsidR="00EA4159" w:rsidRPr="0073273D" w:rsidRDefault="00EA4159" w:rsidP="00EA4159">
      <w:pPr>
        <w:jc w:val="both"/>
        <w:rPr>
          <w:sz w:val="28"/>
          <w:szCs w:val="28"/>
        </w:rPr>
      </w:pPr>
      <w:r w:rsidRPr="0073273D">
        <w:rPr>
          <w:i/>
          <w:sz w:val="28"/>
          <w:szCs w:val="28"/>
        </w:rPr>
        <w:t>Причины:</w:t>
      </w:r>
      <w:r w:rsidRPr="0073273D">
        <w:rPr>
          <w:sz w:val="28"/>
          <w:szCs w:val="28"/>
        </w:rPr>
        <w:t xml:space="preserve"> нарушение кровообращения при атеросклерозе сосудов нижних конечностей, при сахарном диабете.</w:t>
      </w:r>
    </w:p>
    <w:p w:rsidR="00EA4159" w:rsidRPr="0073273D" w:rsidRDefault="00EA4159" w:rsidP="00EA4159">
      <w:pPr>
        <w:jc w:val="both"/>
        <w:rPr>
          <w:sz w:val="28"/>
          <w:szCs w:val="28"/>
        </w:rPr>
      </w:pPr>
      <w:r w:rsidRPr="0073273D">
        <w:rPr>
          <w:i/>
          <w:sz w:val="28"/>
          <w:szCs w:val="28"/>
        </w:rPr>
        <w:t xml:space="preserve">Исход и осложнения: </w:t>
      </w:r>
      <w:r w:rsidRPr="0073273D">
        <w:rPr>
          <w:sz w:val="28"/>
          <w:szCs w:val="28"/>
        </w:rPr>
        <w:t>мутиляция, показана ампутация стопы.</w:t>
      </w:r>
    </w:p>
    <w:p w:rsidR="00EA4159" w:rsidRPr="0073273D" w:rsidRDefault="00EA4159" w:rsidP="00EA4159">
      <w:pPr>
        <w:pStyle w:val="afd"/>
        <w:tabs>
          <w:tab w:val="left" w:pos="360"/>
        </w:tabs>
        <w:spacing w:after="0" w:line="240" w:lineRule="auto"/>
        <w:jc w:val="both"/>
        <w:rPr>
          <w:rFonts w:ascii="Times New Roman" w:hAnsi="Times New Roman"/>
          <w:sz w:val="28"/>
          <w:szCs w:val="28"/>
        </w:rPr>
      </w:pPr>
      <w:r w:rsidRPr="0073273D">
        <w:rPr>
          <w:rFonts w:ascii="Times New Roman" w:hAnsi="Times New Roman"/>
          <w:b/>
          <w:sz w:val="28"/>
          <w:szCs w:val="28"/>
        </w:rPr>
        <w:t>4. Жировая дистрофия миокарда («тигровое сердце»)</w:t>
      </w:r>
      <w:r w:rsidRPr="0073273D">
        <w:rPr>
          <w:rFonts w:ascii="Times New Roman" w:hAnsi="Times New Roman"/>
          <w:sz w:val="28"/>
          <w:szCs w:val="28"/>
        </w:rPr>
        <w:t xml:space="preserve">. </w:t>
      </w:r>
    </w:p>
    <w:p w:rsidR="00EA4159" w:rsidRPr="0073273D" w:rsidRDefault="00EA4159" w:rsidP="00EA4159">
      <w:pPr>
        <w:pStyle w:val="afd"/>
        <w:tabs>
          <w:tab w:val="left" w:pos="0"/>
        </w:tabs>
        <w:spacing w:after="0" w:line="240" w:lineRule="auto"/>
        <w:jc w:val="both"/>
        <w:rPr>
          <w:rFonts w:ascii="Times New Roman" w:hAnsi="Times New Roman"/>
          <w:sz w:val="28"/>
          <w:szCs w:val="28"/>
        </w:rPr>
      </w:pPr>
      <w:r w:rsidRPr="0073273D">
        <w:rPr>
          <w:rFonts w:ascii="Times New Roman" w:hAnsi="Times New Roman"/>
          <w:sz w:val="28"/>
          <w:szCs w:val="28"/>
        </w:rPr>
        <w:t xml:space="preserve">Сердце увеличено в размере, дряблой консистенции, камеры сердца растянуты, глинистого вида; в области трабекул и сосочковых мышц под эндокардом отмечается желто-белая исчерченность. </w:t>
      </w:r>
    </w:p>
    <w:p w:rsidR="00EA4159" w:rsidRPr="0073273D" w:rsidRDefault="00EA4159" w:rsidP="00EA4159">
      <w:pPr>
        <w:jc w:val="both"/>
        <w:rPr>
          <w:sz w:val="28"/>
          <w:szCs w:val="28"/>
        </w:rPr>
      </w:pPr>
      <w:r w:rsidRPr="0073273D">
        <w:rPr>
          <w:i/>
          <w:sz w:val="28"/>
          <w:szCs w:val="28"/>
        </w:rPr>
        <w:t>Причины</w:t>
      </w:r>
      <w:r w:rsidRPr="0073273D">
        <w:rPr>
          <w:sz w:val="28"/>
          <w:szCs w:val="28"/>
        </w:rPr>
        <w:t>: возникает вследствие гипоксии (при болезнях крови, сердечно-сосудистой недостаточности), интоксикации (при алкоголизме, инфекционных заболеваниях, отравлении фосфором, мышьяком).</w:t>
      </w:r>
    </w:p>
    <w:p w:rsidR="00EA4159" w:rsidRPr="0073273D" w:rsidRDefault="00EA4159" w:rsidP="00EA4159">
      <w:pPr>
        <w:jc w:val="both"/>
        <w:rPr>
          <w:sz w:val="28"/>
          <w:szCs w:val="28"/>
        </w:rPr>
      </w:pPr>
      <w:r w:rsidRPr="0073273D">
        <w:rPr>
          <w:i/>
          <w:sz w:val="28"/>
          <w:szCs w:val="28"/>
        </w:rPr>
        <w:t xml:space="preserve">Исход: </w:t>
      </w:r>
      <w:r w:rsidRPr="0073273D">
        <w:rPr>
          <w:sz w:val="28"/>
          <w:szCs w:val="28"/>
        </w:rPr>
        <w:t>обратимый процесс, хроническая сердечная  недостаточность.</w:t>
      </w:r>
    </w:p>
    <w:p w:rsidR="00EA4159" w:rsidRPr="0073273D" w:rsidRDefault="00EA4159" w:rsidP="00EA4159">
      <w:pPr>
        <w:jc w:val="both"/>
        <w:rPr>
          <w:b/>
          <w:sz w:val="28"/>
          <w:szCs w:val="28"/>
        </w:rPr>
      </w:pPr>
      <w:r w:rsidRPr="0073273D">
        <w:rPr>
          <w:b/>
          <w:sz w:val="28"/>
          <w:szCs w:val="28"/>
        </w:rPr>
        <w:t>5. Жировая дистрофия печени.</w:t>
      </w:r>
    </w:p>
    <w:p w:rsidR="00EA4159" w:rsidRPr="0073273D" w:rsidRDefault="00EA4159" w:rsidP="00EA4159">
      <w:pPr>
        <w:jc w:val="both"/>
        <w:rPr>
          <w:sz w:val="28"/>
          <w:szCs w:val="28"/>
        </w:rPr>
      </w:pPr>
      <w:r w:rsidRPr="0073273D">
        <w:rPr>
          <w:sz w:val="28"/>
          <w:szCs w:val="28"/>
        </w:rPr>
        <w:t>Печень увеличена в размере, дряблой консистенции, желтого цвета, на разрезе имеет сальный вид.</w:t>
      </w:r>
    </w:p>
    <w:p w:rsidR="00EA4159" w:rsidRPr="0073273D" w:rsidRDefault="00EA4159" w:rsidP="00EA4159">
      <w:pPr>
        <w:jc w:val="both"/>
        <w:rPr>
          <w:sz w:val="28"/>
          <w:szCs w:val="28"/>
        </w:rPr>
      </w:pPr>
      <w:r w:rsidRPr="0073273D">
        <w:rPr>
          <w:i/>
          <w:sz w:val="28"/>
          <w:szCs w:val="28"/>
        </w:rPr>
        <w:t>Причины</w:t>
      </w:r>
      <w:r w:rsidRPr="0073273D">
        <w:rPr>
          <w:sz w:val="28"/>
          <w:szCs w:val="28"/>
        </w:rPr>
        <w:t>: авитаминозы, сахарный диабет, общее ожирение, интоксикация алкоголем, токсинами.</w:t>
      </w:r>
    </w:p>
    <w:p w:rsidR="00EA4159" w:rsidRPr="0073273D" w:rsidRDefault="00EA4159" w:rsidP="00EA4159">
      <w:pPr>
        <w:jc w:val="both"/>
        <w:rPr>
          <w:sz w:val="28"/>
          <w:szCs w:val="28"/>
        </w:rPr>
      </w:pPr>
      <w:r w:rsidRPr="0073273D">
        <w:rPr>
          <w:i/>
          <w:sz w:val="28"/>
          <w:szCs w:val="28"/>
        </w:rPr>
        <w:t>Исход:</w:t>
      </w:r>
      <w:r w:rsidRPr="0073273D">
        <w:rPr>
          <w:sz w:val="28"/>
          <w:szCs w:val="28"/>
        </w:rPr>
        <w:t xml:space="preserve"> обратимый процесс; печеночная недостаточность.</w:t>
      </w:r>
    </w:p>
    <w:p w:rsidR="00EA4159" w:rsidRPr="0073273D" w:rsidRDefault="00EA4159" w:rsidP="00EA4159">
      <w:pPr>
        <w:pStyle w:val="afd"/>
        <w:tabs>
          <w:tab w:val="left" w:pos="360"/>
        </w:tabs>
        <w:spacing w:after="0" w:line="240" w:lineRule="auto"/>
        <w:jc w:val="both"/>
        <w:rPr>
          <w:rFonts w:ascii="Times New Roman" w:hAnsi="Times New Roman"/>
          <w:b/>
          <w:sz w:val="28"/>
          <w:szCs w:val="28"/>
        </w:rPr>
      </w:pPr>
      <w:r w:rsidRPr="0073273D">
        <w:rPr>
          <w:rFonts w:ascii="Times New Roman" w:hAnsi="Times New Roman"/>
          <w:b/>
          <w:sz w:val="28"/>
          <w:szCs w:val="28"/>
        </w:rPr>
        <w:t>6</w:t>
      </w:r>
      <w:r w:rsidRPr="0073273D">
        <w:rPr>
          <w:rFonts w:ascii="Times New Roman" w:hAnsi="Times New Roman"/>
          <w:sz w:val="28"/>
          <w:szCs w:val="28"/>
        </w:rPr>
        <w:t xml:space="preserve">. </w:t>
      </w:r>
      <w:r w:rsidRPr="0073273D">
        <w:rPr>
          <w:rFonts w:ascii="Times New Roman" w:hAnsi="Times New Roman"/>
          <w:b/>
          <w:sz w:val="28"/>
          <w:szCs w:val="28"/>
        </w:rPr>
        <w:t>Ожирение миокарда.</w:t>
      </w:r>
    </w:p>
    <w:p w:rsidR="00EA4159" w:rsidRPr="0073273D" w:rsidRDefault="00EA4159" w:rsidP="00EA4159">
      <w:pPr>
        <w:pStyle w:val="afd"/>
        <w:tabs>
          <w:tab w:val="left" w:pos="0"/>
        </w:tabs>
        <w:spacing w:after="0" w:line="240" w:lineRule="auto"/>
        <w:jc w:val="both"/>
        <w:rPr>
          <w:rFonts w:ascii="Times New Roman" w:hAnsi="Times New Roman"/>
          <w:sz w:val="28"/>
          <w:szCs w:val="28"/>
        </w:rPr>
      </w:pPr>
      <w:r w:rsidRPr="0073273D">
        <w:rPr>
          <w:rFonts w:ascii="Times New Roman" w:hAnsi="Times New Roman"/>
          <w:sz w:val="28"/>
          <w:szCs w:val="28"/>
        </w:rPr>
        <w:t>Сердце увеличено в размере, под эпикардом определяется скопление большого количества жира, жировая клетчатка прорастает в строму миокарда.</w:t>
      </w:r>
    </w:p>
    <w:p w:rsidR="00EA4159" w:rsidRPr="0073273D" w:rsidRDefault="00EA4159" w:rsidP="00EA4159">
      <w:pPr>
        <w:jc w:val="both"/>
        <w:rPr>
          <w:sz w:val="28"/>
          <w:szCs w:val="28"/>
        </w:rPr>
      </w:pPr>
      <w:r w:rsidRPr="0073273D">
        <w:rPr>
          <w:i/>
          <w:sz w:val="28"/>
          <w:szCs w:val="28"/>
        </w:rPr>
        <w:t>Причины</w:t>
      </w:r>
      <w:r w:rsidRPr="0073273D">
        <w:rPr>
          <w:sz w:val="28"/>
          <w:szCs w:val="28"/>
        </w:rPr>
        <w:t>: ожирение алиментарное, церебральное, эндокринное, наследственное.</w:t>
      </w:r>
    </w:p>
    <w:p w:rsidR="00EA4159" w:rsidRPr="0073273D" w:rsidRDefault="00EA4159" w:rsidP="00EA4159">
      <w:pPr>
        <w:pStyle w:val="afd"/>
        <w:tabs>
          <w:tab w:val="left" w:pos="360"/>
        </w:tabs>
        <w:spacing w:after="0" w:line="240" w:lineRule="auto"/>
        <w:jc w:val="both"/>
        <w:rPr>
          <w:rFonts w:ascii="Times New Roman" w:hAnsi="Times New Roman"/>
          <w:sz w:val="28"/>
          <w:szCs w:val="28"/>
        </w:rPr>
      </w:pPr>
      <w:r w:rsidRPr="0073273D">
        <w:rPr>
          <w:rFonts w:ascii="Times New Roman" w:hAnsi="Times New Roman"/>
          <w:i/>
          <w:sz w:val="28"/>
          <w:szCs w:val="28"/>
        </w:rPr>
        <w:t xml:space="preserve">Исход: </w:t>
      </w:r>
      <w:r w:rsidRPr="0073273D">
        <w:rPr>
          <w:rFonts w:ascii="Times New Roman" w:hAnsi="Times New Roman"/>
          <w:sz w:val="28"/>
          <w:szCs w:val="28"/>
        </w:rPr>
        <w:t>обратимые изменения, сердечная недостаточность, разрыв сердца.</w:t>
      </w:r>
    </w:p>
    <w:p w:rsidR="00EA4159" w:rsidRPr="0073273D" w:rsidRDefault="00EA4159" w:rsidP="00EA4159">
      <w:pPr>
        <w:pStyle w:val="afd"/>
        <w:tabs>
          <w:tab w:val="left" w:pos="360"/>
        </w:tabs>
        <w:spacing w:after="0" w:line="240" w:lineRule="auto"/>
        <w:jc w:val="both"/>
        <w:rPr>
          <w:rFonts w:ascii="Times New Roman" w:hAnsi="Times New Roman"/>
          <w:b/>
          <w:sz w:val="28"/>
          <w:szCs w:val="28"/>
        </w:rPr>
      </w:pPr>
      <w:r w:rsidRPr="0073273D">
        <w:rPr>
          <w:rFonts w:ascii="Times New Roman" w:hAnsi="Times New Roman"/>
          <w:b/>
          <w:sz w:val="28"/>
          <w:szCs w:val="28"/>
        </w:rPr>
        <w:t>7. Гиалиноз капсулы селезенки.</w:t>
      </w:r>
    </w:p>
    <w:p w:rsidR="00EA4159" w:rsidRPr="0073273D" w:rsidRDefault="00EA4159" w:rsidP="00EA4159">
      <w:pPr>
        <w:pStyle w:val="afd"/>
        <w:tabs>
          <w:tab w:val="left" w:pos="142"/>
        </w:tabs>
        <w:spacing w:after="0" w:line="240" w:lineRule="auto"/>
        <w:jc w:val="both"/>
        <w:rPr>
          <w:rFonts w:ascii="Times New Roman" w:hAnsi="Times New Roman"/>
          <w:sz w:val="28"/>
          <w:szCs w:val="28"/>
        </w:rPr>
      </w:pPr>
      <w:r w:rsidRPr="0073273D">
        <w:rPr>
          <w:rFonts w:ascii="Times New Roman" w:hAnsi="Times New Roman"/>
          <w:sz w:val="28"/>
          <w:szCs w:val="28"/>
        </w:rPr>
        <w:t>Капсула селезенки утолщена, плотная белесоватого цвета, пульпа органа не изменена.</w:t>
      </w:r>
    </w:p>
    <w:p w:rsidR="00EA4159" w:rsidRPr="0073273D" w:rsidRDefault="00EA4159" w:rsidP="00EA4159">
      <w:pPr>
        <w:jc w:val="both"/>
        <w:rPr>
          <w:sz w:val="28"/>
          <w:szCs w:val="28"/>
        </w:rPr>
      </w:pPr>
      <w:r w:rsidRPr="0073273D">
        <w:rPr>
          <w:i/>
          <w:sz w:val="28"/>
          <w:szCs w:val="28"/>
        </w:rPr>
        <w:t>Причины</w:t>
      </w:r>
      <w:r w:rsidRPr="0073273D">
        <w:rPr>
          <w:sz w:val="28"/>
          <w:szCs w:val="28"/>
        </w:rPr>
        <w:t xml:space="preserve">: воспаление, </w:t>
      </w:r>
    </w:p>
    <w:p w:rsidR="00EA4159" w:rsidRPr="0073273D" w:rsidRDefault="00EA4159" w:rsidP="00EA4159">
      <w:pPr>
        <w:jc w:val="both"/>
        <w:rPr>
          <w:sz w:val="28"/>
          <w:szCs w:val="28"/>
        </w:rPr>
      </w:pPr>
      <w:r w:rsidRPr="0073273D">
        <w:rPr>
          <w:i/>
          <w:sz w:val="28"/>
          <w:szCs w:val="28"/>
        </w:rPr>
        <w:t xml:space="preserve">Исход: </w:t>
      </w:r>
      <w:r w:rsidRPr="0073273D">
        <w:rPr>
          <w:sz w:val="28"/>
          <w:szCs w:val="28"/>
        </w:rPr>
        <w:t>не благоприятный.</w:t>
      </w:r>
    </w:p>
    <w:p w:rsidR="00EA4159" w:rsidRPr="0073273D" w:rsidRDefault="00EA4159" w:rsidP="00EA4159">
      <w:pPr>
        <w:pStyle w:val="afd"/>
        <w:tabs>
          <w:tab w:val="left" w:pos="360"/>
        </w:tabs>
        <w:spacing w:after="0" w:line="240" w:lineRule="auto"/>
        <w:jc w:val="both"/>
        <w:rPr>
          <w:rFonts w:ascii="Times New Roman" w:hAnsi="Times New Roman"/>
          <w:b/>
          <w:sz w:val="28"/>
          <w:szCs w:val="28"/>
        </w:rPr>
      </w:pPr>
      <w:r w:rsidRPr="0073273D">
        <w:rPr>
          <w:rFonts w:ascii="Times New Roman" w:hAnsi="Times New Roman"/>
          <w:b/>
          <w:sz w:val="28"/>
          <w:szCs w:val="28"/>
        </w:rPr>
        <w:t>8. Кожа при Аддисоновой болезни.</w:t>
      </w:r>
    </w:p>
    <w:p w:rsidR="00EA4159" w:rsidRPr="0073273D" w:rsidRDefault="00EA4159" w:rsidP="00EA4159">
      <w:pPr>
        <w:pStyle w:val="afd"/>
        <w:tabs>
          <w:tab w:val="left" w:pos="360"/>
        </w:tabs>
        <w:spacing w:after="0" w:line="240" w:lineRule="auto"/>
        <w:jc w:val="both"/>
        <w:rPr>
          <w:rFonts w:ascii="Times New Roman" w:hAnsi="Times New Roman"/>
          <w:sz w:val="28"/>
          <w:szCs w:val="28"/>
        </w:rPr>
      </w:pPr>
      <w:r w:rsidRPr="0073273D">
        <w:rPr>
          <w:rFonts w:ascii="Times New Roman" w:hAnsi="Times New Roman"/>
          <w:sz w:val="28"/>
          <w:szCs w:val="28"/>
        </w:rPr>
        <w:t>Кожные покровы темно-коричневого цвета.</w:t>
      </w:r>
    </w:p>
    <w:p w:rsidR="00EA4159" w:rsidRPr="0073273D" w:rsidRDefault="00EA4159" w:rsidP="00EA4159">
      <w:pPr>
        <w:pStyle w:val="afd"/>
        <w:tabs>
          <w:tab w:val="left" w:pos="360"/>
        </w:tabs>
        <w:spacing w:after="0" w:line="240" w:lineRule="auto"/>
        <w:jc w:val="both"/>
        <w:rPr>
          <w:rFonts w:ascii="Times New Roman" w:hAnsi="Times New Roman"/>
          <w:spacing w:val="-6"/>
          <w:sz w:val="28"/>
          <w:szCs w:val="28"/>
        </w:rPr>
      </w:pPr>
      <w:r w:rsidRPr="0073273D">
        <w:rPr>
          <w:rFonts w:ascii="Times New Roman" w:hAnsi="Times New Roman"/>
          <w:i/>
          <w:spacing w:val="-6"/>
          <w:sz w:val="28"/>
          <w:szCs w:val="28"/>
        </w:rPr>
        <w:t>Причины</w:t>
      </w:r>
      <w:r w:rsidRPr="0073273D">
        <w:rPr>
          <w:rFonts w:ascii="Times New Roman" w:hAnsi="Times New Roman"/>
          <w:spacing w:val="-6"/>
          <w:sz w:val="28"/>
          <w:szCs w:val="28"/>
        </w:rPr>
        <w:t>: Опухоль надпочечноков, туберкулез надпочечников.</w:t>
      </w:r>
    </w:p>
    <w:p w:rsidR="00EA4159" w:rsidRPr="0073273D" w:rsidRDefault="00EA4159" w:rsidP="00EA4159">
      <w:pPr>
        <w:widowControl w:val="0"/>
        <w:shd w:val="clear" w:color="auto" w:fill="FFFFFF"/>
        <w:jc w:val="both"/>
        <w:rPr>
          <w:b/>
          <w:sz w:val="28"/>
          <w:szCs w:val="28"/>
        </w:rPr>
      </w:pPr>
      <w:r w:rsidRPr="0073273D">
        <w:rPr>
          <w:b/>
          <w:sz w:val="28"/>
          <w:szCs w:val="28"/>
        </w:rPr>
        <w:t>9.Родимое пятно (пигментный невус).</w:t>
      </w:r>
    </w:p>
    <w:p w:rsidR="00EA4159" w:rsidRPr="0073273D" w:rsidRDefault="00EA4159" w:rsidP="00EA4159">
      <w:pPr>
        <w:widowControl w:val="0"/>
        <w:shd w:val="clear" w:color="auto" w:fill="FFFFFF"/>
        <w:jc w:val="both"/>
        <w:rPr>
          <w:sz w:val="28"/>
          <w:szCs w:val="28"/>
        </w:rPr>
      </w:pPr>
      <w:r w:rsidRPr="0073273D">
        <w:rPr>
          <w:sz w:val="28"/>
          <w:szCs w:val="28"/>
        </w:rPr>
        <w:t xml:space="preserve">Препарат участок кожных покровов, на котором имеется участок неправильной </w:t>
      </w:r>
      <w:r w:rsidRPr="0073273D">
        <w:rPr>
          <w:sz w:val="28"/>
          <w:szCs w:val="28"/>
        </w:rPr>
        <w:lastRenderedPageBreak/>
        <w:t>формы, коричневого цвета, не выбухающий над поверхностью.</w:t>
      </w:r>
    </w:p>
    <w:p w:rsidR="00EA4159" w:rsidRPr="0073273D" w:rsidRDefault="00EA4159" w:rsidP="00EA4159">
      <w:pPr>
        <w:widowControl w:val="0"/>
        <w:shd w:val="clear" w:color="auto" w:fill="FFFFFF"/>
        <w:jc w:val="both"/>
        <w:rPr>
          <w:sz w:val="28"/>
          <w:szCs w:val="28"/>
        </w:rPr>
      </w:pPr>
      <w:r w:rsidRPr="0073273D">
        <w:rPr>
          <w:i/>
          <w:sz w:val="28"/>
          <w:szCs w:val="28"/>
        </w:rPr>
        <w:t>Причины</w:t>
      </w:r>
      <w:r w:rsidRPr="0073273D">
        <w:rPr>
          <w:sz w:val="28"/>
          <w:szCs w:val="28"/>
        </w:rPr>
        <w:t>: врожденный гипермеланоз.</w:t>
      </w:r>
    </w:p>
    <w:p w:rsidR="00EA4159" w:rsidRPr="0073273D" w:rsidRDefault="00EA4159" w:rsidP="00EA4159">
      <w:pPr>
        <w:widowControl w:val="0"/>
        <w:shd w:val="clear" w:color="auto" w:fill="FFFFFF"/>
        <w:jc w:val="both"/>
        <w:rPr>
          <w:sz w:val="28"/>
          <w:szCs w:val="28"/>
        </w:rPr>
      </w:pPr>
      <w:r w:rsidRPr="0073273D">
        <w:rPr>
          <w:i/>
          <w:sz w:val="28"/>
          <w:szCs w:val="28"/>
        </w:rPr>
        <w:t xml:space="preserve">Исход: </w:t>
      </w:r>
      <w:r w:rsidRPr="0073273D">
        <w:rPr>
          <w:sz w:val="28"/>
          <w:szCs w:val="28"/>
        </w:rPr>
        <w:t>без изменений, озлокачествление.</w:t>
      </w:r>
    </w:p>
    <w:p w:rsidR="00EA4159" w:rsidRPr="0073273D" w:rsidRDefault="00EA4159" w:rsidP="00EA4159">
      <w:pPr>
        <w:jc w:val="both"/>
        <w:rPr>
          <w:sz w:val="28"/>
          <w:szCs w:val="28"/>
        </w:rPr>
      </w:pPr>
      <w:r w:rsidRPr="0073273D">
        <w:rPr>
          <w:b/>
          <w:sz w:val="28"/>
          <w:szCs w:val="28"/>
        </w:rPr>
        <w:t xml:space="preserve">10. Силикоз легких: </w:t>
      </w:r>
      <w:r w:rsidRPr="0073273D">
        <w:rPr>
          <w:sz w:val="28"/>
          <w:szCs w:val="28"/>
        </w:rPr>
        <w:t xml:space="preserve">доля легкого уплотнена, на разрезе видны зачерненные плотные рубцы, в центре отдельных рубцов видны полости, возникшие на месте местного ишемического некроза. </w:t>
      </w:r>
    </w:p>
    <w:p w:rsidR="00EA4159" w:rsidRPr="0073273D" w:rsidRDefault="00EA4159" w:rsidP="00EA4159">
      <w:pPr>
        <w:jc w:val="both"/>
        <w:rPr>
          <w:sz w:val="28"/>
          <w:szCs w:val="28"/>
        </w:rPr>
      </w:pPr>
      <w:r w:rsidRPr="0073273D">
        <w:rPr>
          <w:i/>
          <w:sz w:val="28"/>
          <w:szCs w:val="28"/>
        </w:rPr>
        <w:t xml:space="preserve">Причина: </w:t>
      </w:r>
      <w:r w:rsidRPr="0073273D">
        <w:rPr>
          <w:sz w:val="28"/>
          <w:szCs w:val="28"/>
        </w:rPr>
        <w:t>аспирация частиц кварцевой пыли.</w:t>
      </w:r>
    </w:p>
    <w:p w:rsidR="00EA4159" w:rsidRPr="0073273D" w:rsidRDefault="00EA4159" w:rsidP="00EA4159">
      <w:pPr>
        <w:ind w:right="-173"/>
        <w:jc w:val="both"/>
        <w:rPr>
          <w:spacing w:val="-8"/>
          <w:sz w:val="28"/>
          <w:szCs w:val="28"/>
        </w:rPr>
      </w:pPr>
      <w:r w:rsidRPr="0073273D">
        <w:rPr>
          <w:i/>
          <w:spacing w:val="-8"/>
          <w:sz w:val="28"/>
          <w:szCs w:val="28"/>
        </w:rPr>
        <w:t xml:space="preserve">Осложнения и исходы: </w:t>
      </w:r>
      <w:r w:rsidRPr="0073273D">
        <w:rPr>
          <w:spacing w:val="-8"/>
          <w:sz w:val="28"/>
          <w:szCs w:val="28"/>
        </w:rPr>
        <w:t>пневмосклероз, развитие легочного сердца.</w:t>
      </w:r>
    </w:p>
    <w:p w:rsidR="00EA4159" w:rsidRPr="0073273D" w:rsidRDefault="00EA4159" w:rsidP="00EA4159">
      <w:pPr>
        <w:jc w:val="both"/>
        <w:rPr>
          <w:sz w:val="28"/>
          <w:szCs w:val="28"/>
        </w:rPr>
      </w:pPr>
      <w:r w:rsidRPr="0073273D">
        <w:rPr>
          <w:b/>
          <w:bCs/>
          <w:sz w:val="28"/>
          <w:szCs w:val="28"/>
        </w:rPr>
        <w:t xml:space="preserve">11. Камни желчного пузыря: </w:t>
      </w:r>
      <w:r w:rsidRPr="0073273D">
        <w:rPr>
          <w:sz w:val="28"/>
          <w:szCs w:val="28"/>
        </w:rPr>
        <w:t xml:space="preserve">желчный пузырь увеличен в размерах, на серозной оболочке серо-белые наложения фибрина с организацией. На разрезе стенка органа утолщена до 0,8см, слизистая оболочка сглажена. В просвете имеются множественные камни, с гладкой поверхностью, зелено-коричневого цвета. Камни располагаются компактно, грани их притерты друг к другу - фасетчатые камни. </w:t>
      </w:r>
    </w:p>
    <w:p w:rsidR="00EA4159" w:rsidRPr="0073273D" w:rsidRDefault="00EA4159" w:rsidP="00EA4159">
      <w:pPr>
        <w:jc w:val="both"/>
        <w:rPr>
          <w:sz w:val="28"/>
          <w:szCs w:val="28"/>
        </w:rPr>
      </w:pPr>
      <w:r w:rsidRPr="0073273D">
        <w:rPr>
          <w:i/>
          <w:iCs/>
          <w:sz w:val="28"/>
          <w:szCs w:val="28"/>
        </w:rPr>
        <w:t>Причины:</w:t>
      </w:r>
      <w:r w:rsidRPr="0073273D">
        <w:rPr>
          <w:sz w:val="28"/>
          <w:szCs w:val="28"/>
        </w:rPr>
        <w:t xml:space="preserve"> общие факторы - нарушение минерального обмена, жирового и белкового, авитаминозы; местные причины - застой желчи, воспаление, дискенезия желчных путей.</w:t>
      </w:r>
    </w:p>
    <w:p w:rsidR="00EA4159" w:rsidRPr="0073273D" w:rsidRDefault="00EA4159" w:rsidP="00EA4159">
      <w:pPr>
        <w:jc w:val="both"/>
        <w:rPr>
          <w:sz w:val="28"/>
          <w:szCs w:val="28"/>
        </w:rPr>
      </w:pPr>
      <w:r w:rsidRPr="0073273D">
        <w:rPr>
          <w:i/>
          <w:iCs/>
          <w:sz w:val="28"/>
          <w:szCs w:val="28"/>
        </w:rPr>
        <w:t xml:space="preserve">Осложнения: </w:t>
      </w:r>
      <w:r w:rsidRPr="0073273D">
        <w:rPr>
          <w:sz w:val="28"/>
          <w:szCs w:val="28"/>
        </w:rPr>
        <w:t xml:space="preserve">перфорация, флегмонозный и гангренозный холецистит, перитонит, механическая желтуха. </w:t>
      </w:r>
    </w:p>
    <w:p w:rsidR="00EA4159" w:rsidRPr="0073273D" w:rsidRDefault="00EA4159" w:rsidP="00EA4159">
      <w:pPr>
        <w:jc w:val="both"/>
        <w:rPr>
          <w:sz w:val="28"/>
          <w:szCs w:val="28"/>
        </w:rPr>
      </w:pPr>
      <w:r w:rsidRPr="0073273D">
        <w:rPr>
          <w:i/>
          <w:iCs/>
          <w:sz w:val="28"/>
          <w:szCs w:val="28"/>
        </w:rPr>
        <w:t xml:space="preserve">Исход: </w:t>
      </w:r>
      <w:r w:rsidRPr="0073273D">
        <w:rPr>
          <w:sz w:val="28"/>
          <w:szCs w:val="28"/>
        </w:rPr>
        <w:t>определяется осложнениями.</w:t>
      </w:r>
    </w:p>
    <w:p w:rsidR="00EA4159" w:rsidRPr="0073273D" w:rsidRDefault="00EA4159" w:rsidP="00EA4159">
      <w:pPr>
        <w:jc w:val="both"/>
        <w:rPr>
          <w:sz w:val="28"/>
          <w:szCs w:val="28"/>
        </w:rPr>
      </w:pPr>
      <w:r w:rsidRPr="0073273D">
        <w:rPr>
          <w:b/>
          <w:sz w:val="28"/>
          <w:szCs w:val="28"/>
        </w:rPr>
        <w:t>12. Камни почек</w:t>
      </w:r>
      <w:r w:rsidRPr="0073273D">
        <w:rPr>
          <w:sz w:val="28"/>
          <w:szCs w:val="28"/>
        </w:rPr>
        <w:t xml:space="preserve">: размеры почки не изменены. В полости чашечек и лоханки располагаются множественные камни, с гладкой и шероховатой поверхностью. </w:t>
      </w:r>
    </w:p>
    <w:p w:rsidR="00EA4159" w:rsidRPr="0073273D" w:rsidRDefault="00EA4159" w:rsidP="00EA4159">
      <w:pPr>
        <w:jc w:val="both"/>
        <w:rPr>
          <w:sz w:val="28"/>
          <w:szCs w:val="28"/>
        </w:rPr>
      </w:pPr>
      <w:r w:rsidRPr="0073273D">
        <w:rPr>
          <w:i/>
          <w:iCs/>
          <w:sz w:val="28"/>
          <w:szCs w:val="28"/>
        </w:rPr>
        <w:t>Причины:</w:t>
      </w:r>
      <w:r w:rsidRPr="0073273D">
        <w:rPr>
          <w:sz w:val="28"/>
          <w:szCs w:val="28"/>
        </w:rPr>
        <w:t xml:space="preserve"> нарушение минерального обмена, жирового и белкового, авитаминозы.</w:t>
      </w:r>
    </w:p>
    <w:p w:rsidR="00EA4159" w:rsidRPr="0073273D" w:rsidRDefault="00EA4159" w:rsidP="00EA4159">
      <w:pPr>
        <w:jc w:val="both"/>
        <w:rPr>
          <w:sz w:val="28"/>
          <w:szCs w:val="28"/>
        </w:rPr>
      </w:pPr>
      <w:r w:rsidRPr="0073273D">
        <w:rPr>
          <w:i/>
          <w:iCs/>
          <w:sz w:val="28"/>
          <w:szCs w:val="28"/>
        </w:rPr>
        <w:t>Исход</w:t>
      </w:r>
      <w:r w:rsidRPr="0073273D">
        <w:rPr>
          <w:iCs/>
          <w:sz w:val="28"/>
          <w:szCs w:val="28"/>
        </w:rPr>
        <w:t xml:space="preserve">: </w:t>
      </w:r>
      <w:r w:rsidRPr="0073273D">
        <w:rPr>
          <w:sz w:val="28"/>
          <w:szCs w:val="28"/>
        </w:rPr>
        <w:t>гидронефроз, пиелонефрит.</w:t>
      </w:r>
    </w:p>
    <w:p w:rsidR="00EA4159" w:rsidRPr="0073273D" w:rsidRDefault="00EA4159" w:rsidP="00EA4159">
      <w:pPr>
        <w:jc w:val="both"/>
        <w:rPr>
          <w:sz w:val="28"/>
          <w:szCs w:val="28"/>
        </w:rPr>
      </w:pPr>
      <w:r w:rsidRPr="0073273D">
        <w:rPr>
          <w:b/>
          <w:sz w:val="28"/>
          <w:szCs w:val="28"/>
        </w:rPr>
        <w:t>13. Гидронефроз:</w:t>
      </w:r>
      <w:r w:rsidRPr="0073273D">
        <w:rPr>
          <w:sz w:val="28"/>
          <w:szCs w:val="28"/>
        </w:rPr>
        <w:t>почка увеличена в размере, просвет ее лоханок и чашечек расширен, корковое и мозговое вещество сужены, граница их плохо различима.</w:t>
      </w:r>
    </w:p>
    <w:p w:rsidR="00EA4159" w:rsidRPr="0073273D" w:rsidRDefault="00EA4159" w:rsidP="00EA4159">
      <w:pPr>
        <w:jc w:val="both"/>
        <w:rPr>
          <w:sz w:val="28"/>
          <w:szCs w:val="28"/>
        </w:rPr>
      </w:pPr>
      <w:r w:rsidRPr="0073273D">
        <w:rPr>
          <w:i/>
          <w:iCs/>
          <w:sz w:val="28"/>
          <w:szCs w:val="28"/>
        </w:rPr>
        <w:t>Причины:</w:t>
      </w:r>
      <w:r w:rsidRPr="0073273D">
        <w:rPr>
          <w:iCs/>
          <w:sz w:val="28"/>
          <w:szCs w:val="28"/>
        </w:rPr>
        <w:t>камни, врожденная патология,</w:t>
      </w:r>
      <w:r w:rsidRPr="0073273D">
        <w:rPr>
          <w:sz w:val="28"/>
          <w:szCs w:val="28"/>
        </w:rPr>
        <w:t>нарушение оттока мочи из почки, обусловленном камнем, опухолью или врожденной стриктурой (сужением) мочеточника.</w:t>
      </w:r>
    </w:p>
    <w:p w:rsidR="00EA4159" w:rsidRPr="0073273D" w:rsidRDefault="00EA4159" w:rsidP="00EA4159">
      <w:pPr>
        <w:jc w:val="both"/>
        <w:rPr>
          <w:iCs/>
          <w:sz w:val="28"/>
          <w:szCs w:val="28"/>
        </w:rPr>
      </w:pPr>
      <w:r w:rsidRPr="0073273D">
        <w:rPr>
          <w:i/>
          <w:iCs/>
          <w:sz w:val="28"/>
          <w:szCs w:val="28"/>
        </w:rPr>
        <w:t>Исход</w:t>
      </w:r>
      <w:r w:rsidRPr="0073273D">
        <w:rPr>
          <w:iCs/>
          <w:sz w:val="28"/>
          <w:szCs w:val="28"/>
        </w:rPr>
        <w:t xml:space="preserve">: </w:t>
      </w:r>
      <w:r w:rsidRPr="0073273D">
        <w:rPr>
          <w:sz w:val="28"/>
          <w:szCs w:val="28"/>
        </w:rPr>
        <w:t>почечная недостаточность,.</w:t>
      </w:r>
      <w:r w:rsidRPr="0073273D">
        <w:rPr>
          <w:iCs/>
          <w:sz w:val="28"/>
          <w:szCs w:val="28"/>
        </w:rPr>
        <w:t>удаление почки.</w:t>
      </w:r>
    </w:p>
    <w:p w:rsidR="00EA4159" w:rsidRPr="0073273D" w:rsidRDefault="00EA4159" w:rsidP="00EA4159">
      <w:pPr>
        <w:tabs>
          <w:tab w:val="left" w:pos="993"/>
        </w:tabs>
        <w:jc w:val="both"/>
        <w:rPr>
          <w:sz w:val="28"/>
          <w:szCs w:val="28"/>
        </w:rPr>
      </w:pPr>
      <w:r w:rsidRPr="0073273D">
        <w:rPr>
          <w:b/>
          <w:sz w:val="28"/>
          <w:szCs w:val="28"/>
        </w:rPr>
        <w:t>14 Мускатная печень.</w:t>
      </w:r>
      <w:r w:rsidRPr="0073273D">
        <w:rPr>
          <w:sz w:val="28"/>
          <w:szCs w:val="28"/>
        </w:rPr>
        <w:t xml:space="preserve"> В препарате печень, увеличена в размере, плотной консистенции, с гладкой поверхностью и закруглённым передним краем. Поверхность разреза органа пёстрая, серо-жёлтая (жировая дистрофия гепатоцитов по периферии долек) с тёмно-красным крапом (центральные застойные части долек) и напоминает мускатный орех.</w:t>
      </w:r>
    </w:p>
    <w:p w:rsidR="00EA4159" w:rsidRPr="0073273D" w:rsidRDefault="00EA4159" w:rsidP="00EA4159">
      <w:pPr>
        <w:tabs>
          <w:tab w:val="left" w:pos="993"/>
        </w:tabs>
        <w:jc w:val="both"/>
        <w:rPr>
          <w:sz w:val="28"/>
          <w:szCs w:val="28"/>
        </w:rPr>
      </w:pPr>
      <w:r w:rsidRPr="0073273D">
        <w:rPr>
          <w:i/>
          <w:iCs/>
          <w:sz w:val="28"/>
          <w:szCs w:val="28"/>
        </w:rPr>
        <w:t>Причины:</w:t>
      </w:r>
      <w:r w:rsidRPr="0073273D">
        <w:rPr>
          <w:sz w:val="28"/>
          <w:szCs w:val="28"/>
        </w:rPr>
        <w:t xml:space="preserve"> хроническая сердечная недостаточность с развитием венозного застоя в большом круге кровообращения: кардиосклероз различного генеза, порок трехстворчатого клапана. Гипертензия в малом круге кровообращения, хронические заболевания лёгких с исходом в пневмосклероз. </w:t>
      </w:r>
    </w:p>
    <w:p w:rsidR="00EA4159" w:rsidRPr="0073273D" w:rsidRDefault="00EA4159" w:rsidP="00EA4159">
      <w:pPr>
        <w:jc w:val="both"/>
        <w:rPr>
          <w:sz w:val="28"/>
          <w:szCs w:val="28"/>
        </w:rPr>
      </w:pPr>
      <w:r w:rsidRPr="0073273D">
        <w:rPr>
          <w:i/>
          <w:iCs/>
          <w:sz w:val="28"/>
          <w:szCs w:val="28"/>
        </w:rPr>
        <w:t xml:space="preserve">Осложнения </w:t>
      </w:r>
      <w:r w:rsidRPr="0073273D">
        <w:rPr>
          <w:iCs/>
          <w:sz w:val="28"/>
          <w:szCs w:val="28"/>
        </w:rPr>
        <w:t xml:space="preserve">и </w:t>
      </w:r>
      <w:r w:rsidRPr="0073273D">
        <w:rPr>
          <w:i/>
          <w:iCs/>
          <w:sz w:val="28"/>
          <w:szCs w:val="28"/>
        </w:rPr>
        <w:t xml:space="preserve">исходы: </w:t>
      </w:r>
      <w:r w:rsidRPr="0073273D">
        <w:rPr>
          <w:iCs/>
          <w:sz w:val="28"/>
          <w:szCs w:val="28"/>
        </w:rPr>
        <w:t>переход в застойный фиброз (цирроз) печени, развитие</w:t>
      </w:r>
      <w:r w:rsidRPr="0073273D">
        <w:rPr>
          <w:sz w:val="28"/>
          <w:szCs w:val="28"/>
        </w:rPr>
        <w:t xml:space="preserve"> синдрома портальной гипертензии, асцита, спленомегалии, варикозного расширения портокавальных анастомозов, кровотечение, анемия. </w:t>
      </w:r>
    </w:p>
    <w:p w:rsidR="00EA4159" w:rsidRPr="0073273D" w:rsidRDefault="00EA4159" w:rsidP="00EA4159">
      <w:pPr>
        <w:tabs>
          <w:tab w:val="left" w:pos="993"/>
        </w:tabs>
        <w:jc w:val="both"/>
        <w:rPr>
          <w:sz w:val="28"/>
          <w:szCs w:val="28"/>
        </w:rPr>
      </w:pPr>
      <w:r w:rsidRPr="0073273D">
        <w:rPr>
          <w:b/>
          <w:bCs/>
          <w:sz w:val="28"/>
          <w:szCs w:val="28"/>
        </w:rPr>
        <w:t>15. Гемоперикард с тампонадой сердца.</w:t>
      </w:r>
    </w:p>
    <w:p w:rsidR="00EA4159" w:rsidRPr="0073273D" w:rsidRDefault="00EA4159" w:rsidP="00EA4159">
      <w:pPr>
        <w:jc w:val="both"/>
        <w:rPr>
          <w:sz w:val="28"/>
          <w:szCs w:val="28"/>
        </w:rPr>
      </w:pPr>
      <w:r w:rsidRPr="0073273D">
        <w:rPr>
          <w:sz w:val="28"/>
          <w:szCs w:val="28"/>
        </w:rPr>
        <w:t xml:space="preserve">В препарате сердце с сердечной сорочкой на поперечном разрезе. В полости перикарда скопление свернувшейся крови. На задней стенки левого желудочка имеется участок некроза с нарушением целостности миокарда, размером около </w:t>
      </w:r>
      <w:smartTag w:uri="urn:schemas-microsoft-com:office:smarttags" w:element="metricconverter">
        <w:smartTagPr>
          <w:attr w:name="ProductID" w:val="2,0 см"/>
        </w:smartTagPr>
        <w:r w:rsidRPr="0073273D">
          <w:rPr>
            <w:sz w:val="28"/>
            <w:szCs w:val="28"/>
          </w:rPr>
          <w:t>2,0 см</w:t>
        </w:r>
      </w:smartTag>
      <w:r w:rsidRPr="0073273D">
        <w:rPr>
          <w:sz w:val="28"/>
          <w:szCs w:val="28"/>
        </w:rPr>
        <w:t xml:space="preserve">. </w:t>
      </w:r>
    </w:p>
    <w:p w:rsidR="00EA4159" w:rsidRPr="0073273D" w:rsidRDefault="00EA4159" w:rsidP="00EA4159">
      <w:pPr>
        <w:jc w:val="both"/>
        <w:rPr>
          <w:sz w:val="28"/>
          <w:szCs w:val="28"/>
        </w:rPr>
      </w:pPr>
      <w:r w:rsidRPr="0073273D">
        <w:rPr>
          <w:i/>
          <w:sz w:val="28"/>
          <w:szCs w:val="28"/>
        </w:rPr>
        <w:lastRenderedPageBreak/>
        <w:t>Причины:</w:t>
      </w:r>
      <w:r w:rsidRPr="0073273D">
        <w:rPr>
          <w:sz w:val="28"/>
          <w:szCs w:val="28"/>
        </w:rPr>
        <w:t xml:space="preserve"> разрыв острой или хронической аневризмы сердца, разрыв стенки сердца при трансмуральном инфаркте (на стадии миомаляции), разрыв стенки при ожирении сердца. </w:t>
      </w:r>
    </w:p>
    <w:p w:rsidR="00EA4159" w:rsidRPr="0073273D" w:rsidRDefault="00EA4159" w:rsidP="00EA4159">
      <w:pPr>
        <w:jc w:val="both"/>
        <w:rPr>
          <w:sz w:val="28"/>
          <w:szCs w:val="28"/>
        </w:rPr>
      </w:pPr>
      <w:r w:rsidRPr="0073273D">
        <w:rPr>
          <w:i/>
          <w:sz w:val="28"/>
          <w:szCs w:val="28"/>
        </w:rPr>
        <w:t>Исход</w:t>
      </w:r>
      <w:r w:rsidRPr="0073273D">
        <w:rPr>
          <w:sz w:val="28"/>
          <w:szCs w:val="28"/>
        </w:rPr>
        <w:t>: смерть.</w:t>
      </w:r>
    </w:p>
    <w:p w:rsidR="00EA4159" w:rsidRPr="0073273D" w:rsidRDefault="00EA4159" w:rsidP="00EA4159">
      <w:pPr>
        <w:jc w:val="both"/>
        <w:rPr>
          <w:sz w:val="28"/>
          <w:szCs w:val="28"/>
        </w:rPr>
      </w:pPr>
      <w:r w:rsidRPr="0073273D">
        <w:rPr>
          <w:b/>
          <w:sz w:val="28"/>
          <w:szCs w:val="28"/>
        </w:rPr>
        <w:t xml:space="preserve">16. </w:t>
      </w:r>
      <w:r w:rsidRPr="0073273D">
        <w:rPr>
          <w:b/>
          <w:bCs/>
          <w:sz w:val="28"/>
          <w:szCs w:val="28"/>
        </w:rPr>
        <w:t>Гематома мозга.</w:t>
      </w:r>
    </w:p>
    <w:p w:rsidR="00EA4159" w:rsidRPr="0073273D" w:rsidRDefault="00EA4159" w:rsidP="00EA4159">
      <w:pPr>
        <w:pStyle w:val="22"/>
        <w:jc w:val="both"/>
        <w:rPr>
          <w:rFonts w:ascii="Times New Roman" w:hAnsi="Times New Roman"/>
          <w:sz w:val="28"/>
          <w:szCs w:val="28"/>
        </w:rPr>
      </w:pPr>
      <w:r w:rsidRPr="0073273D">
        <w:rPr>
          <w:rFonts w:ascii="Times New Roman" w:hAnsi="Times New Roman"/>
          <w:sz w:val="28"/>
          <w:szCs w:val="28"/>
        </w:rPr>
        <w:t>В теменно-височной области правого полушария – скопление свернувшейся крови буровато-красного цвета. В области кровоизлияния вещество мозга разрушено.</w:t>
      </w:r>
    </w:p>
    <w:p w:rsidR="00EA4159" w:rsidRPr="0073273D" w:rsidRDefault="00EA4159" w:rsidP="00EA4159">
      <w:pPr>
        <w:pStyle w:val="22"/>
        <w:jc w:val="both"/>
        <w:rPr>
          <w:rFonts w:ascii="Times New Roman" w:hAnsi="Times New Roman"/>
          <w:sz w:val="28"/>
          <w:szCs w:val="28"/>
        </w:rPr>
      </w:pPr>
      <w:r w:rsidRPr="0073273D">
        <w:rPr>
          <w:rFonts w:ascii="Times New Roman" w:hAnsi="Times New Roman"/>
          <w:i/>
          <w:sz w:val="28"/>
          <w:szCs w:val="28"/>
        </w:rPr>
        <w:t>Причина:</w:t>
      </w:r>
      <w:r w:rsidRPr="0073273D">
        <w:rPr>
          <w:rFonts w:ascii="Times New Roman" w:hAnsi="Times New Roman"/>
          <w:sz w:val="28"/>
          <w:szCs w:val="28"/>
        </w:rPr>
        <w:t xml:space="preserve"> разрыв аневризмы, разрыв гиалинизированных сосудов микроциркуляции при гипертоническом кризе, некроз стенки при изъязвлении атеросклеротической бляшки.</w:t>
      </w:r>
    </w:p>
    <w:p w:rsidR="00EA4159" w:rsidRPr="0073273D" w:rsidRDefault="00EA4159" w:rsidP="00EA4159">
      <w:pPr>
        <w:pStyle w:val="22"/>
        <w:jc w:val="both"/>
        <w:rPr>
          <w:rFonts w:ascii="Times New Roman" w:hAnsi="Times New Roman"/>
          <w:sz w:val="28"/>
          <w:szCs w:val="28"/>
        </w:rPr>
      </w:pPr>
      <w:r w:rsidRPr="0073273D">
        <w:rPr>
          <w:rFonts w:ascii="Times New Roman" w:hAnsi="Times New Roman"/>
          <w:i/>
          <w:sz w:val="28"/>
          <w:szCs w:val="28"/>
        </w:rPr>
        <w:t xml:space="preserve">Осложнения: </w:t>
      </w:r>
      <w:r w:rsidRPr="0073273D">
        <w:rPr>
          <w:rFonts w:ascii="Times New Roman" w:hAnsi="Times New Roman"/>
          <w:sz w:val="28"/>
          <w:szCs w:val="28"/>
        </w:rPr>
        <w:t>параличи, парезы, прорыв крови в желудочки головного мозга.</w:t>
      </w:r>
    </w:p>
    <w:p w:rsidR="00EA4159" w:rsidRPr="0073273D" w:rsidRDefault="00EA4159" w:rsidP="00EA4159">
      <w:pPr>
        <w:pStyle w:val="22"/>
        <w:jc w:val="both"/>
        <w:rPr>
          <w:rFonts w:ascii="Times New Roman" w:hAnsi="Times New Roman"/>
          <w:sz w:val="28"/>
          <w:szCs w:val="28"/>
        </w:rPr>
      </w:pPr>
      <w:r w:rsidRPr="0073273D">
        <w:rPr>
          <w:rFonts w:ascii="Times New Roman" w:hAnsi="Times New Roman"/>
          <w:i/>
          <w:sz w:val="28"/>
          <w:szCs w:val="28"/>
        </w:rPr>
        <w:t>Исход</w:t>
      </w:r>
      <w:r w:rsidRPr="0073273D">
        <w:rPr>
          <w:rFonts w:ascii="Times New Roman" w:hAnsi="Times New Roman"/>
          <w:sz w:val="28"/>
          <w:szCs w:val="28"/>
        </w:rPr>
        <w:t>: смерть или образование кисты на месте гематомы с «ржавыми» стенками.</w:t>
      </w:r>
    </w:p>
    <w:p w:rsidR="00EA4159" w:rsidRPr="0073273D" w:rsidRDefault="00EA4159" w:rsidP="00EA4159">
      <w:pPr>
        <w:tabs>
          <w:tab w:val="left" w:pos="993"/>
        </w:tabs>
        <w:jc w:val="both"/>
        <w:rPr>
          <w:sz w:val="28"/>
          <w:szCs w:val="28"/>
        </w:rPr>
      </w:pPr>
      <w:r w:rsidRPr="0073273D">
        <w:rPr>
          <w:b/>
          <w:sz w:val="28"/>
          <w:szCs w:val="28"/>
        </w:rPr>
        <w:t>17 Кровоизлияние в желудочки головного мозга.</w:t>
      </w:r>
      <w:r w:rsidRPr="0073273D">
        <w:rPr>
          <w:sz w:val="28"/>
          <w:szCs w:val="28"/>
        </w:rPr>
        <w:t xml:space="preserve"> В препарате большие полушария головного мозга. На разрезе в полости левого бокового желудочка скопление свернувшейся крови буровато-красного цвета.</w:t>
      </w:r>
    </w:p>
    <w:p w:rsidR="00EA4159" w:rsidRPr="0073273D" w:rsidRDefault="00EA4159" w:rsidP="00EA4159">
      <w:pPr>
        <w:pStyle w:val="22"/>
        <w:jc w:val="both"/>
        <w:rPr>
          <w:rFonts w:ascii="Times New Roman" w:hAnsi="Times New Roman"/>
          <w:sz w:val="28"/>
          <w:szCs w:val="28"/>
        </w:rPr>
      </w:pPr>
      <w:r w:rsidRPr="0073273D">
        <w:rPr>
          <w:rFonts w:ascii="Times New Roman" w:hAnsi="Times New Roman"/>
          <w:i/>
          <w:sz w:val="28"/>
          <w:szCs w:val="28"/>
        </w:rPr>
        <w:t>Причина:</w:t>
      </w:r>
      <w:r w:rsidRPr="0073273D">
        <w:rPr>
          <w:rFonts w:ascii="Times New Roman" w:hAnsi="Times New Roman"/>
          <w:sz w:val="28"/>
          <w:szCs w:val="28"/>
        </w:rPr>
        <w:t xml:space="preserve"> чаще – прорыв крови в желудочки головного мозга из внутримозговой гематомы, черепно-мозговая травма, разрыв аневризмы; реже – разрыв гиалинизированных сосудов микроциркуляции при гипертоническом кризе, некроз стенки при изъязвлении атеросклеротической бляшки.</w:t>
      </w:r>
    </w:p>
    <w:p w:rsidR="00EA4159" w:rsidRPr="0073273D" w:rsidRDefault="00EA4159" w:rsidP="00EA4159">
      <w:pPr>
        <w:pStyle w:val="22"/>
        <w:jc w:val="both"/>
        <w:rPr>
          <w:rFonts w:ascii="Times New Roman" w:hAnsi="Times New Roman"/>
          <w:sz w:val="28"/>
          <w:szCs w:val="28"/>
        </w:rPr>
      </w:pPr>
      <w:r w:rsidRPr="0073273D">
        <w:rPr>
          <w:rFonts w:ascii="Times New Roman" w:hAnsi="Times New Roman"/>
          <w:i/>
          <w:sz w:val="28"/>
          <w:szCs w:val="28"/>
        </w:rPr>
        <w:t>Исход,</w:t>
      </w:r>
      <w:r w:rsidRPr="0073273D">
        <w:rPr>
          <w:rFonts w:ascii="Times New Roman" w:hAnsi="Times New Roman"/>
          <w:sz w:val="28"/>
          <w:szCs w:val="28"/>
        </w:rPr>
        <w:t xml:space="preserve"> как правило,один </w:t>
      </w:r>
      <w:r w:rsidRPr="0073273D">
        <w:rPr>
          <w:rFonts w:ascii="Times New Roman" w:hAnsi="Times New Roman"/>
          <w:i/>
          <w:sz w:val="28"/>
          <w:szCs w:val="28"/>
        </w:rPr>
        <w:t>–</w:t>
      </w:r>
      <w:r w:rsidRPr="0073273D">
        <w:rPr>
          <w:rFonts w:ascii="Times New Roman" w:hAnsi="Times New Roman"/>
          <w:sz w:val="28"/>
          <w:szCs w:val="28"/>
        </w:rPr>
        <w:t xml:space="preserve"> смерть.</w:t>
      </w:r>
    </w:p>
    <w:p w:rsidR="00EA4159" w:rsidRPr="0073273D" w:rsidRDefault="00EA4159" w:rsidP="00EA4159">
      <w:pPr>
        <w:tabs>
          <w:tab w:val="left" w:pos="993"/>
        </w:tabs>
        <w:jc w:val="both"/>
        <w:rPr>
          <w:sz w:val="28"/>
          <w:szCs w:val="28"/>
        </w:rPr>
      </w:pPr>
      <w:r w:rsidRPr="0073273D">
        <w:rPr>
          <w:b/>
          <w:bCs/>
          <w:sz w:val="28"/>
          <w:szCs w:val="28"/>
        </w:rPr>
        <w:t xml:space="preserve">18 Инфаркт миокарда (белый с геморрагическим венчиком). </w:t>
      </w:r>
      <w:r w:rsidRPr="0073273D">
        <w:rPr>
          <w:sz w:val="28"/>
          <w:szCs w:val="28"/>
        </w:rPr>
        <w:t xml:space="preserve">В области боковой стенки левого желудочка, в области верхушки и переднего отдела межжелудочковой перегородки сердца, имеется патологический участок неправильной формы, западающий на разрезе, представленный сливными очагами серо-желтого цвета (коагуляционный некроз), вокруг зона полнокровия и кровоизлияний (демаркационная зона). В просвете нисходящей ветви левой коронарной артерии обтурирующий тромб. Венечные артерии сердца склерозированы с фиброзными бляшками. Со стороны эндокарда видны тромботические наложения. </w:t>
      </w:r>
    </w:p>
    <w:p w:rsidR="00EA4159" w:rsidRPr="0073273D" w:rsidRDefault="00EA4159" w:rsidP="00EA4159">
      <w:pPr>
        <w:tabs>
          <w:tab w:val="num" w:pos="-567"/>
          <w:tab w:val="left" w:pos="993"/>
        </w:tabs>
        <w:jc w:val="both"/>
        <w:rPr>
          <w:sz w:val="28"/>
          <w:szCs w:val="28"/>
        </w:rPr>
      </w:pPr>
      <w:r w:rsidRPr="0073273D">
        <w:rPr>
          <w:i/>
          <w:sz w:val="28"/>
          <w:szCs w:val="28"/>
        </w:rPr>
        <w:t>Причины:</w:t>
      </w:r>
      <w:r w:rsidRPr="0073273D">
        <w:rPr>
          <w:sz w:val="28"/>
          <w:szCs w:val="28"/>
        </w:rPr>
        <w:t xml:space="preserve"> тромбоз, длительный спазм, тромбоэмболия, функциональное перенапряжение миокарда приналичие атеросклеротической окклюзии. </w:t>
      </w:r>
      <w:r w:rsidRPr="0073273D">
        <w:rPr>
          <w:i/>
          <w:sz w:val="28"/>
          <w:szCs w:val="28"/>
        </w:rPr>
        <w:t>Осложнения:</w:t>
      </w:r>
      <w:r w:rsidRPr="0073273D">
        <w:rPr>
          <w:sz w:val="28"/>
          <w:szCs w:val="28"/>
        </w:rPr>
        <w:t xml:space="preserve"> в ранний период - отёк лёгких, кардиогенный шок, нарушения ритма и проводимости, разрыв миокарда (3–10 день при трансмуральном инфаркте) или разрыв острой аневризмы (4–14 день), тромбоэмболический синдром. Осложнения позднего периода: хроническая аневризма сердца, синдром Дресслера (перикардит, плеврит, лихорадка, эозинофилии крови). </w:t>
      </w:r>
      <w:r w:rsidRPr="0073273D">
        <w:rPr>
          <w:i/>
          <w:sz w:val="28"/>
          <w:szCs w:val="28"/>
        </w:rPr>
        <w:t>Исход:</w:t>
      </w:r>
      <w:r w:rsidRPr="0073273D">
        <w:rPr>
          <w:sz w:val="28"/>
          <w:szCs w:val="28"/>
        </w:rPr>
        <w:t xml:space="preserve"> смерть или переход в крупноочаговый кардиосклероз. </w:t>
      </w:r>
    </w:p>
    <w:p w:rsidR="00EA4159" w:rsidRPr="0073273D" w:rsidRDefault="00EA4159" w:rsidP="00EA4159">
      <w:pPr>
        <w:pStyle w:val="22"/>
        <w:tabs>
          <w:tab w:val="left" w:pos="993"/>
        </w:tabs>
        <w:jc w:val="both"/>
        <w:rPr>
          <w:rFonts w:ascii="Times New Roman" w:hAnsi="Times New Roman"/>
          <w:b/>
          <w:bCs/>
          <w:spacing w:val="-4"/>
          <w:sz w:val="28"/>
          <w:szCs w:val="28"/>
        </w:rPr>
      </w:pPr>
      <w:r w:rsidRPr="0073273D">
        <w:rPr>
          <w:rFonts w:ascii="Times New Roman" w:hAnsi="Times New Roman"/>
          <w:b/>
          <w:bCs/>
          <w:spacing w:val="-4"/>
          <w:sz w:val="28"/>
          <w:szCs w:val="28"/>
        </w:rPr>
        <w:t xml:space="preserve">19. Ишемический инфаркт мозга. </w:t>
      </w:r>
      <w:r w:rsidRPr="0073273D">
        <w:rPr>
          <w:rFonts w:ascii="Times New Roman" w:hAnsi="Times New Roman"/>
          <w:spacing w:val="-4"/>
          <w:sz w:val="28"/>
          <w:szCs w:val="28"/>
        </w:rPr>
        <w:t>В левом полушарии головного мозга, в области подкорковых ядер, виден очаг неправильной формы, представленный кашицеобразными массами серого цвета, размером 1,5×3,0 см с четкими границами. Окружающая ткань головного мозга отечна с диапедезными кровоизлияниями.</w:t>
      </w:r>
    </w:p>
    <w:p w:rsidR="00EA4159" w:rsidRPr="0073273D" w:rsidRDefault="00EA4159" w:rsidP="00EA4159">
      <w:pPr>
        <w:pStyle w:val="22"/>
        <w:tabs>
          <w:tab w:val="num" w:pos="-567"/>
        </w:tabs>
        <w:jc w:val="both"/>
        <w:rPr>
          <w:rFonts w:ascii="Times New Roman" w:hAnsi="Times New Roman"/>
          <w:sz w:val="28"/>
          <w:szCs w:val="28"/>
        </w:rPr>
      </w:pPr>
      <w:r w:rsidRPr="0073273D">
        <w:rPr>
          <w:rFonts w:ascii="Times New Roman" w:hAnsi="Times New Roman"/>
          <w:i/>
          <w:sz w:val="28"/>
          <w:szCs w:val="28"/>
        </w:rPr>
        <w:t>Причины:</w:t>
      </w:r>
      <w:r w:rsidRPr="0073273D">
        <w:rPr>
          <w:rFonts w:ascii="Times New Roman" w:hAnsi="Times New Roman"/>
          <w:sz w:val="28"/>
          <w:szCs w:val="28"/>
        </w:rPr>
        <w:t xml:space="preserve"> тромбоэмболия, тромбоз, длительный спазм. </w:t>
      </w:r>
      <w:r w:rsidRPr="0073273D">
        <w:rPr>
          <w:rFonts w:ascii="Times New Roman" w:hAnsi="Times New Roman"/>
          <w:i/>
          <w:sz w:val="28"/>
          <w:szCs w:val="28"/>
        </w:rPr>
        <w:t>Осложнения:</w:t>
      </w:r>
      <w:r w:rsidRPr="0073273D">
        <w:rPr>
          <w:rFonts w:ascii="Times New Roman" w:hAnsi="Times New Roman"/>
          <w:sz w:val="28"/>
          <w:szCs w:val="28"/>
        </w:rPr>
        <w:t xml:space="preserve"> определяются локализацией некроза – параличи, парезы. </w:t>
      </w:r>
      <w:r w:rsidRPr="0073273D">
        <w:rPr>
          <w:rFonts w:ascii="Times New Roman" w:hAnsi="Times New Roman"/>
          <w:i/>
          <w:sz w:val="28"/>
          <w:szCs w:val="28"/>
        </w:rPr>
        <w:t>Исход:</w:t>
      </w:r>
      <w:r w:rsidRPr="0073273D">
        <w:rPr>
          <w:rFonts w:ascii="Times New Roman" w:hAnsi="Times New Roman"/>
          <w:sz w:val="28"/>
          <w:szCs w:val="28"/>
        </w:rPr>
        <w:t xml:space="preserve"> хроническая сердечная недостаточность.</w:t>
      </w:r>
    </w:p>
    <w:p w:rsidR="00EA4159" w:rsidRPr="0073273D" w:rsidRDefault="00EA4159" w:rsidP="00EA4159">
      <w:pPr>
        <w:pStyle w:val="22"/>
        <w:tabs>
          <w:tab w:val="left" w:pos="851"/>
          <w:tab w:val="left" w:pos="1120"/>
        </w:tabs>
        <w:jc w:val="both"/>
        <w:rPr>
          <w:rFonts w:ascii="Times New Roman" w:hAnsi="Times New Roman"/>
          <w:b/>
          <w:bCs/>
          <w:sz w:val="28"/>
          <w:szCs w:val="28"/>
        </w:rPr>
      </w:pPr>
      <w:r w:rsidRPr="0073273D">
        <w:rPr>
          <w:rFonts w:ascii="Times New Roman" w:hAnsi="Times New Roman"/>
          <w:b/>
          <w:bCs/>
          <w:sz w:val="28"/>
          <w:szCs w:val="28"/>
        </w:rPr>
        <w:t xml:space="preserve">20 Ишемический инфаркт селезёнки. </w:t>
      </w:r>
      <w:r w:rsidRPr="0073273D">
        <w:rPr>
          <w:rFonts w:ascii="Times New Roman" w:hAnsi="Times New Roman"/>
          <w:sz w:val="28"/>
          <w:szCs w:val="28"/>
        </w:rPr>
        <w:t xml:space="preserve">В ткани селезёнки виден очаг некроза 2,5×2,5×3,0 см с чёткими границами, треугольной формы, плотной консистенции, </w:t>
      </w:r>
      <w:r w:rsidRPr="0073273D">
        <w:rPr>
          <w:rFonts w:ascii="Times New Roman" w:hAnsi="Times New Roman"/>
          <w:sz w:val="28"/>
          <w:szCs w:val="28"/>
        </w:rPr>
        <w:lastRenderedPageBreak/>
        <w:t>основанием обращённый к капсуле. На капсуле в области описанного очага – шероховатые наложения фибрина.</w:t>
      </w:r>
    </w:p>
    <w:p w:rsidR="00EA4159" w:rsidRPr="0073273D" w:rsidRDefault="00EA4159" w:rsidP="00EA4159">
      <w:pPr>
        <w:pStyle w:val="22"/>
        <w:tabs>
          <w:tab w:val="num" w:pos="-567"/>
          <w:tab w:val="left" w:pos="851"/>
        </w:tabs>
        <w:jc w:val="both"/>
        <w:rPr>
          <w:rFonts w:ascii="Times New Roman" w:hAnsi="Times New Roman"/>
          <w:spacing w:val="-4"/>
          <w:sz w:val="28"/>
          <w:szCs w:val="28"/>
        </w:rPr>
      </w:pPr>
      <w:r w:rsidRPr="0073273D">
        <w:rPr>
          <w:rFonts w:ascii="Times New Roman" w:hAnsi="Times New Roman"/>
          <w:i/>
          <w:spacing w:val="-4"/>
          <w:sz w:val="28"/>
          <w:szCs w:val="28"/>
        </w:rPr>
        <w:t>Причины:</w:t>
      </w:r>
      <w:r w:rsidRPr="0073273D">
        <w:rPr>
          <w:rFonts w:ascii="Times New Roman" w:hAnsi="Times New Roman"/>
          <w:spacing w:val="-4"/>
          <w:sz w:val="28"/>
          <w:szCs w:val="28"/>
        </w:rPr>
        <w:t xml:space="preserve"> тромбоэмболия, тромбоз ветвей селезёночной артерии. </w:t>
      </w:r>
      <w:r w:rsidRPr="0073273D">
        <w:rPr>
          <w:rFonts w:ascii="Times New Roman" w:hAnsi="Times New Roman"/>
          <w:i/>
          <w:spacing w:val="-4"/>
          <w:sz w:val="28"/>
          <w:szCs w:val="28"/>
        </w:rPr>
        <w:t>Осложнения,</w:t>
      </w:r>
      <w:r w:rsidRPr="0073273D">
        <w:rPr>
          <w:rFonts w:ascii="Times New Roman" w:hAnsi="Times New Roman"/>
          <w:spacing w:val="-4"/>
          <w:sz w:val="28"/>
          <w:szCs w:val="28"/>
        </w:rPr>
        <w:t xml:space="preserve"> как правило, отсутствуют (редко при бактериальной тромбоэмболии апостоматозный спленит с переходом на соседние органы и ткани и(или) генерализацией инфекции). </w:t>
      </w:r>
      <w:r w:rsidRPr="0073273D">
        <w:rPr>
          <w:rFonts w:ascii="Times New Roman" w:hAnsi="Times New Roman"/>
          <w:i/>
          <w:spacing w:val="-4"/>
          <w:sz w:val="28"/>
          <w:szCs w:val="28"/>
        </w:rPr>
        <w:t>Исход,</w:t>
      </w:r>
      <w:r w:rsidRPr="0073273D">
        <w:rPr>
          <w:rFonts w:ascii="Times New Roman" w:hAnsi="Times New Roman"/>
          <w:spacing w:val="-4"/>
          <w:sz w:val="28"/>
          <w:szCs w:val="28"/>
        </w:rPr>
        <w:t xml:space="preserve"> как правило, благоприятный – образование рубца на месте инфаркта.</w:t>
      </w:r>
    </w:p>
    <w:p w:rsidR="00EA4159" w:rsidRPr="0073273D" w:rsidRDefault="00EA4159" w:rsidP="00EA4159">
      <w:pPr>
        <w:jc w:val="both"/>
        <w:rPr>
          <w:sz w:val="28"/>
          <w:szCs w:val="28"/>
        </w:rPr>
      </w:pPr>
      <w:r w:rsidRPr="0073273D">
        <w:rPr>
          <w:b/>
          <w:sz w:val="28"/>
          <w:szCs w:val="28"/>
        </w:rPr>
        <w:t>21 Крупозная пневмония (стадия серого опеченения)</w:t>
      </w:r>
      <w:r w:rsidRPr="0073273D">
        <w:rPr>
          <w:sz w:val="28"/>
          <w:szCs w:val="28"/>
        </w:rPr>
        <w:t>.</w:t>
      </w:r>
    </w:p>
    <w:p w:rsidR="00EA4159" w:rsidRPr="0073273D" w:rsidRDefault="00EA4159" w:rsidP="00EA4159">
      <w:pPr>
        <w:jc w:val="both"/>
        <w:rPr>
          <w:spacing w:val="-8"/>
          <w:sz w:val="28"/>
          <w:szCs w:val="28"/>
        </w:rPr>
      </w:pPr>
      <w:r w:rsidRPr="0073273D">
        <w:rPr>
          <w:spacing w:val="-8"/>
          <w:sz w:val="28"/>
          <w:szCs w:val="28"/>
        </w:rPr>
        <w:t xml:space="preserve">Поражённая доля увеличена в размерах, тяжёлая, плотная, безвоздушная, поверхность на разрезе зернистая, с поверхности среза стекает мутная жидкость. Плевра утолщена, с фибринозными наложениями. </w:t>
      </w:r>
    </w:p>
    <w:p w:rsidR="00EA4159" w:rsidRPr="0073273D" w:rsidRDefault="00EA4159" w:rsidP="00EA4159">
      <w:pPr>
        <w:jc w:val="both"/>
        <w:rPr>
          <w:sz w:val="28"/>
          <w:szCs w:val="28"/>
        </w:rPr>
      </w:pPr>
      <w:r w:rsidRPr="0073273D">
        <w:rPr>
          <w:i/>
          <w:sz w:val="28"/>
          <w:szCs w:val="28"/>
        </w:rPr>
        <w:t xml:space="preserve">Причины: </w:t>
      </w:r>
      <w:r w:rsidRPr="0073273D">
        <w:rPr>
          <w:sz w:val="28"/>
          <w:szCs w:val="28"/>
        </w:rPr>
        <w:t>Заболевание вызывают пневмококки 1-3 типов, реже клебсиеллы и другие возбудители.</w:t>
      </w:r>
    </w:p>
    <w:p w:rsidR="00EA4159" w:rsidRPr="0073273D" w:rsidRDefault="00EA4159" w:rsidP="00EA4159">
      <w:pPr>
        <w:jc w:val="both"/>
        <w:rPr>
          <w:sz w:val="28"/>
          <w:szCs w:val="28"/>
        </w:rPr>
      </w:pPr>
      <w:r w:rsidRPr="0073273D">
        <w:rPr>
          <w:i/>
          <w:sz w:val="28"/>
          <w:szCs w:val="28"/>
        </w:rPr>
        <w:t xml:space="preserve">Исходы: </w:t>
      </w:r>
      <w:r w:rsidRPr="0073273D">
        <w:rPr>
          <w:sz w:val="28"/>
          <w:szCs w:val="28"/>
        </w:rPr>
        <w:t>благоприятный- рассасывание фибринозного экссудата при помощи протеолитических ферментов ПЯЛ и удаление его по лимфатическим дренажам и с мокротой при кашле. Неблагоприятный: 1)карнификация- организация фибринозного экссудата из-за недостаточной активности протеолитических ферментов ПЯЛ. 2) абсцедирование – образование полости абсцесса в результате избыточной активности протеолитических ферментов ПЯЛ. 3) гангрена – при присоединении анаэробной флоры.</w:t>
      </w:r>
    </w:p>
    <w:p w:rsidR="00EA4159" w:rsidRPr="0073273D" w:rsidRDefault="00EA4159" w:rsidP="00EA4159">
      <w:pPr>
        <w:jc w:val="both"/>
        <w:rPr>
          <w:sz w:val="28"/>
          <w:szCs w:val="28"/>
        </w:rPr>
      </w:pPr>
      <w:r w:rsidRPr="0073273D">
        <w:rPr>
          <w:b/>
          <w:sz w:val="28"/>
          <w:szCs w:val="28"/>
        </w:rPr>
        <w:t>22 Фибринозный перикардит</w:t>
      </w:r>
      <w:r w:rsidRPr="0073273D">
        <w:rPr>
          <w:sz w:val="28"/>
          <w:szCs w:val="28"/>
        </w:rPr>
        <w:t xml:space="preserve"> («волосатое сердце»).</w:t>
      </w:r>
    </w:p>
    <w:p w:rsidR="00EA4159" w:rsidRPr="0073273D" w:rsidRDefault="00EA4159" w:rsidP="00EA4159">
      <w:pPr>
        <w:jc w:val="both"/>
        <w:rPr>
          <w:sz w:val="28"/>
          <w:szCs w:val="28"/>
        </w:rPr>
      </w:pPr>
      <w:r w:rsidRPr="0073273D">
        <w:rPr>
          <w:sz w:val="28"/>
          <w:szCs w:val="28"/>
        </w:rPr>
        <w:t>Эпикард тусклый, покрыт серовато-жёлтыми шероховатыми наложениями в виде нитей и напоминают волосяной покров («волосатое сердце»). Наложения легко снимаются.</w:t>
      </w:r>
    </w:p>
    <w:p w:rsidR="00EA4159" w:rsidRPr="0073273D" w:rsidRDefault="00EA4159" w:rsidP="00EA4159">
      <w:pPr>
        <w:jc w:val="both"/>
        <w:rPr>
          <w:sz w:val="28"/>
          <w:szCs w:val="28"/>
        </w:rPr>
      </w:pPr>
      <w:r w:rsidRPr="0073273D">
        <w:rPr>
          <w:i/>
          <w:sz w:val="28"/>
          <w:szCs w:val="28"/>
        </w:rPr>
        <w:t>Причины:</w:t>
      </w:r>
      <w:r w:rsidRPr="0073273D">
        <w:rPr>
          <w:sz w:val="28"/>
          <w:szCs w:val="28"/>
        </w:rPr>
        <w:t xml:space="preserve"> уремия, ревматизм, трансмуральный инфаркт миокарда, крупозная пневмония.</w:t>
      </w:r>
    </w:p>
    <w:p w:rsidR="00EA4159" w:rsidRPr="0073273D" w:rsidRDefault="00EA4159" w:rsidP="00EA4159">
      <w:pPr>
        <w:ind w:right="-173"/>
        <w:jc w:val="both"/>
        <w:rPr>
          <w:spacing w:val="-8"/>
          <w:sz w:val="28"/>
          <w:szCs w:val="28"/>
        </w:rPr>
      </w:pPr>
      <w:r w:rsidRPr="0073273D">
        <w:rPr>
          <w:i/>
          <w:spacing w:val="-8"/>
          <w:sz w:val="28"/>
          <w:szCs w:val="28"/>
        </w:rPr>
        <w:t xml:space="preserve">Исходы: </w:t>
      </w:r>
      <w:r w:rsidRPr="0073273D">
        <w:rPr>
          <w:spacing w:val="-8"/>
          <w:sz w:val="28"/>
          <w:szCs w:val="28"/>
        </w:rPr>
        <w:t>облитерация полости перекарда, петрификация и оссификация организованного фибринозного экссудата – «панцирное сердце».</w:t>
      </w:r>
    </w:p>
    <w:p w:rsidR="00EA4159" w:rsidRPr="0073273D" w:rsidRDefault="00EA4159" w:rsidP="00EA4159">
      <w:pPr>
        <w:jc w:val="both"/>
        <w:rPr>
          <w:sz w:val="28"/>
          <w:szCs w:val="28"/>
        </w:rPr>
      </w:pPr>
      <w:r w:rsidRPr="0073273D">
        <w:rPr>
          <w:b/>
          <w:sz w:val="28"/>
          <w:szCs w:val="28"/>
        </w:rPr>
        <w:t>23.  Дифтеритический колит:</w:t>
      </w:r>
    </w:p>
    <w:p w:rsidR="00EA4159" w:rsidRPr="0073273D" w:rsidRDefault="00EA4159" w:rsidP="00EA4159">
      <w:pPr>
        <w:jc w:val="both"/>
        <w:rPr>
          <w:sz w:val="28"/>
          <w:szCs w:val="28"/>
        </w:rPr>
      </w:pPr>
      <w:r w:rsidRPr="0073273D">
        <w:rPr>
          <w:sz w:val="28"/>
          <w:szCs w:val="28"/>
        </w:rPr>
        <w:t xml:space="preserve">Стенка толстой кишки утолщена, отёчна. Слизистая оболочка покрыта серовато-жёлтой шероховатой плёнкой, плотно связанной с подлежащими тканями. </w:t>
      </w:r>
    </w:p>
    <w:p w:rsidR="00EA4159" w:rsidRPr="0073273D" w:rsidRDefault="00EA4159" w:rsidP="00EA4159">
      <w:pPr>
        <w:jc w:val="both"/>
        <w:rPr>
          <w:sz w:val="28"/>
          <w:szCs w:val="28"/>
        </w:rPr>
      </w:pPr>
      <w:r w:rsidRPr="0073273D">
        <w:rPr>
          <w:i/>
          <w:sz w:val="28"/>
          <w:szCs w:val="28"/>
        </w:rPr>
        <w:t>Причины:</w:t>
      </w:r>
      <w:r w:rsidRPr="0073273D">
        <w:rPr>
          <w:sz w:val="28"/>
          <w:szCs w:val="28"/>
        </w:rPr>
        <w:t xml:space="preserve"> тяжёлые формы дизентерии.</w:t>
      </w:r>
    </w:p>
    <w:p w:rsidR="00EA4159" w:rsidRPr="0073273D" w:rsidRDefault="00EA4159" w:rsidP="00EA4159">
      <w:pPr>
        <w:jc w:val="both"/>
        <w:rPr>
          <w:sz w:val="28"/>
          <w:szCs w:val="28"/>
        </w:rPr>
      </w:pPr>
      <w:r w:rsidRPr="0073273D">
        <w:rPr>
          <w:i/>
          <w:sz w:val="28"/>
          <w:szCs w:val="28"/>
        </w:rPr>
        <w:t xml:space="preserve">Исходы: </w:t>
      </w:r>
      <w:r w:rsidRPr="0073273D">
        <w:rPr>
          <w:sz w:val="28"/>
          <w:szCs w:val="28"/>
        </w:rPr>
        <w:t>на месте глубоких язв, возникающих при отторжении плёнки, образуются рубцы.</w:t>
      </w:r>
    </w:p>
    <w:p w:rsidR="00EA4159" w:rsidRPr="0073273D" w:rsidRDefault="00EA4159" w:rsidP="00EA4159">
      <w:pPr>
        <w:jc w:val="both"/>
        <w:rPr>
          <w:b/>
          <w:sz w:val="28"/>
          <w:szCs w:val="28"/>
        </w:rPr>
      </w:pPr>
      <w:r w:rsidRPr="0073273D">
        <w:rPr>
          <w:b/>
          <w:sz w:val="28"/>
          <w:szCs w:val="28"/>
        </w:rPr>
        <w:t>24. Гнойный нефрит.</w:t>
      </w:r>
    </w:p>
    <w:p w:rsidR="00EA4159" w:rsidRPr="0073273D" w:rsidRDefault="00EA4159" w:rsidP="00EA4159">
      <w:pPr>
        <w:jc w:val="both"/>
        <w:rPr>
          <w:sz w:val="28"/>
          <w:szCs w:val="28"/>
        </w:rPr>
      </w:pPr>
      <w:r w:rsidRPr="0073273D">
        <w:rPr>
          <w:sz w:val="28"/>
          <w:szCs w:val="28"/>
        </w:rPr>
        <w:t>Почки симметрично увеличены, дряблой консистенции. На разрезе в корковом и мозговом веществе почки видны многочисленные очаги серо-жёлтого цвета 1-</w:t>
      </w:r>
      <w:smartTag w:uri="urn:schemas-microsoft-com:office:smarttags" w:element="metricconverter">
        <w:smartTagPr>
          <w:attr w:name="ProductID" w:val="2 мм"/>
        </w:smartTagPr>
        <w:r w:rsidRPr="0073273D">
          <w:rPr>
            <w:sz w:val="28"/>
            <w:szCs w:val="28"/>
          </w:rPr>
          <w:t>2 мм</w:t>
        </w:r>
      </w:smartTag>
      <w:r w:rsidRPr="0073273D">
        <w:rPr>
          <w:sz w:val="28"/>
          <w:szCs w:val="28"/>
        </w:rPr>
        <w:t>.в диаметре. Сосуды расширены, полнокровны.</w:t>
      </w:r>
    </w:p>
    <w:p w:rsidR="00EA4159" w:rsidRPr="0073273D" w:rsidRDefault="00EA4159" w:rsidP="00EA4159">
      <w:pPr>
        <w:jc w:val="both"/>
        <w:rPr>
          <w:sz w:val="28"/>
          <w:szCs w:val="28"/>
        </w:rPr>
      </w:pPr>
      <w:r w:rsidRPr="0073273D">
        <w:rPr>
          <w:i/>
          <w:sz w:val="28"/>
          <w:szCs w:val="28"/>
        </w:rPr>
        <w:t>Причины:</w:t>
      </w:r>
      <w:r w:rsidRPr="0073273D">
        <w:rPr>
          <w:sz w:val="28"/>
          <w:szCs w:val="28"/>
        </w:rPr>
        <w:t xml:space="preserve"> гематогенное метастазирование гнойных эмболов при сепсисе. </w:t>
      </w:r>
    </w:p>
    <w:p w:rsidR="00EA4159" w:rsidRPr="0073273D" w:rsidRDefault="00EA4159" w:rsidP="00EA4159">
      <w:pPr>
        <w:jc w:val="both"/>
        <w:rPr>
          <w:sz w:val="28"/>
          <w:szCs w:val="28"/>
        </w:rPr>
      </w:pPr>
      <w:r w:rsidRPr="0073273D">
        <w:rPr>
          <w:i/>
          <w:sz w:val="28"/>
          <w:szCs w:val="28"/>
        </w:rPr>
        <w:t xml:space="preserve">Исходы: </w:t>
      </w:r>
      <w:r w:rsidRPr="0073273D">
        <w:rPr>
          <w:sz w:val="28"/>
          <w:szCs w:val="28"/>
        </w:rPr>
        <w:t>образование рубцов на месте абсцессов, хронизация с образованием пиогенной мембраны.</w:t>
      </w:r>
    </w:p>
    <w:p w:rsidR="00EA4159" w:rsidRPr="0073273D" w:rsidRDefault="00EA4159" w:rsidP="00EA4159">
      <w:pPr>
        <w:jc w:val="both"/>
        <w:rPr>
          <w:sz w:val="28"/>
          <w:szCs w:val="28"/>
        </w:rPr>
      </w:pPr>
      <w:r w:rsidRPr="0073273D">
        <w:rPr>
          <w:b/>
          <w:sz w:val="28"/>
          <w:szCs w:val="28"/>
        </w:rPr>
        <w:t>25. . Абсцесс печени.</w:t>
      </w:r>
    </w:p>
    <w:p w:rsidR="00EA4159" w:rsidRPr="0073273D" w:rsidRDefault="00EA4159" w:rsidP="00EA4159">
      <w:pPr>
        <w:jc w:val="both"/>
        <w:rPr>
          <w:sz w:val="28"/>
          <w:szCs w:val="28"/>
        </w:rPr>
      </w:pPr>
      <w:r w:rsidRPr="0073273D">
        <w:rPr>
          <w:sz w:val="28"/>
          <w:szCs w:val="28"/>
        </w:rPr>
        <w:t xml:space="preserve">Печень обычной формы и консистенции. На разрезе в ткани печени обнаруживается полость с четкими границами, округлой формы диаметром около 2см., наружная стенка покрыта соединительнотканной капсулой. </w:t>
      </w:r>
    </w:p>
    <w:p w:rsidR="00EA4159" w:rsidRPr="0073273D" w:rsidRDefault="00EA4159" w:rsidP="00EA4159">
      <w:pPr>
        <w:jc w:val="both"/>
        <w:rPr>
          <w:sz w:val="28"/>
          <w:szCs w:val="28"/>
        </w:rPr>
      </w:pPr>
      <w:r w:rsidRPr="0073273D">
        <w:rPr>
          <w:i/>
          <w:sz w:val="28"/>
          <w:szCs w:val="28"/>
        </w:rPr>
        <w:t>Причины:</w:t>
      </w:r>
      <w:r w:rsidRPr="0073273D">
        <w:rPr>
          <w:sz w:val="28"/>
          <w:szCs w:val="28"/>
        </w:rPr>
        <w:t xml:space="preserve"> гематогенное метастазирование гнойных эмболов при сепсисе. </w:t>
      </w:r>
    </w:p>
    <w:p w:rsidR="00EA4159" w:rsidRPr="0073273D" w:rsidRDefault="00EA4159" w:rsidP="00EA4159">
      <w:pPr>
        <w:jc w:val="both"/>
        <w:rPr>
          <w:sz w:val="28"/>
          <w:szCs w:val="28"/>
        </w:rPr>
      </w:pPr>
      <w:r w:rsidRPr="0073273D">
        <w:rPr>
          <w:i/>
          <w:sz w:val="28"/>
          <w:szCs w:val="28"/>
        </w:rPr>
        <w:t xml:space="preserve">Исходы: </w:t>
      </w:r>
      <w:r w:rsidRPr="0073273D">
        <w:rPr>
          <w:sz w:val="28"/>
          <w:szCs w:val="28"/>
        </w:rPr>
        <w:t>образование рубцов на месте абсцессов, разрыв полости абсцесса.</w:t>
      </w:r>
    </w:p>
    <w:p w:rsidR="00EA4159" w:rsidRPr="0073273D" w:rsidRDefault="00EA4159" w:rsidP="00EA4159">
      <w:pPr>
        <w:jc w:val="both"/>
        <w:rPr>
          <w:sz w:val="28"/>
          <w:szCs w:val="28"/>
        </w:rPr>
      </w:pPr>
      <w:r w:rsidRPr="0073273D">
        <w:rPr>
          <w:b/>
          <w:sz w:val="28"/>
          <w:szCs w:val="28"/>
        </w:rPr>
        <w:lastRenderedPageBreak/>
        <w:t>26</w:t>
      </w:r>
      <w:r w:rsidRPr="0073273D">
        <w:rPr>
          <w:sz w:val="28"/>
          <w:szCs w:val="28"/>
        </w:rPr>
        <w:t xml:space="preserve">. </w:t>
      </w:r>
      <w:r w:rsidRPr="0073273D">
        <w:rPr>
          <w:b/>
          <w:sz w:val="28"/>
          <w:szCs w:val="28"/>
        </w:rPr>
        <w:t>Миллиарный туберкулёз лёгких</w:t>
      </w:r>
      <w:r w:rsidRPr="0073273D">
        <w:rPr>
          <w:sz w:val="28"/>
          <w:szCs w:val="28"/>
        </w:rPr>
        <w:t>. Лёгкие отёчные, плотные. По всем лёгочным полям видны многочисленные мелкие (D=1-</w:t>
      </w:r>
      <w:smartTag w:uri="urn:schemas-microsoft-com:office:smarttags" w:element="metricconverter">
        <w:smartTagPr>
          <w:attr w:name="ProductID" w:val="2 мм"/>
        </w:smartTagPr>
        <w:r w:rsidRPr="0073273D">
          <w:rPr>
            <w:sz w:val="28"/>
            <w:szCs w:val="28"/>
          </w:rPr>
          <w:t>2 мм</w:t>
        </w:r>
      </w:smartTag>
      <w:r w:rsidRPr="0073273D">
        <w:rPr>
          <w:sz w:val="28"/>
          <w:szCs w:val="28"/>
        </w:rPr>
        <w:t xml:space="preserve">.), округлые, серо-жёлтого цвета, с чёткими границами очаги. </w:t>
      </w:r>
    </w:p>
    <w:p w:rsidR="00EA4159" w:rsidRPr="0073273D" w:rsidRDefault="00EA4159" w:rsidP="00EA4159">
      <w:pPr>
        <w:tabs>
          <w:tab w:val="left" w:pos="426"/>
          <w:tab w:val="left" w:pos="993"/>
        </w:tabs>
        <w:jc w:val="both"/>
        <w:rPr>
          <w:sz w:val="28"/>
          <w:szCs w:val="28"/>
        </w:rPr>
      </w:pPr>
      <w:r w:rsidRPr="0073273D">
        <w:rPr>
          <w:i/>
          <w:sz w:val="28"/>
          <w:szCs w:val="28"/>
        </w:rPr>
        <w:t>Причины:</w:t>
      </w:r>
      <w:r w:rsidRPr="0073273D">
        <w:rPr>
          <w:sz w:val="28"/>
          <w:szCs w:val="28"/>
        </w:rPr>
        <w:t xml:space="preserve"> развитие гематогенно-распространённой инфекции из очагов отсевов микобактерии туберкулёза в различных органах после перенесённого первичного туберкулёза.</w:t>
      </w:r>
    </w:p>
    <w:p w:rsidR="00EA4159" w:rsidRPr="0073273D" w:rsidRDefault="00EA4159" w:rsidP="00EA4159">
      <w:pPr>
        <w:tabs>
          <w:tab w:val="left" w:pos="426"/>
          <w:tab w:val="left" w:pos="993"/>
        </w:tabs>
        <w:jc w:val="both"/>
        <w:rPr>
          <w:sz w:val="28"/>
          <w:szCs w:val="28"/>
        </w:rPr>
      </w:pPr>
      <w:r w:rsidRPr="0073273D">
        <w:rPr>
          <w:i/>
          <w:sz w:val="28"/>
          <w:szCs w:val="28"/>
        </w:rPr>
        <w:t>Осложнения:</w:t>
      </w:r>
      <w:r w:rsidRPr="0073273D">
        <w:rPr>
          <w:sz w:val="28"/>
          <w:szCs w:val="28"/>
        </w:rPr>
        <w:t xml:space="preserve"> казеозная пневмония, туберкулёзный лептоменингит, туберкулёзный сепсиса.</w:t>
      </w:r>
    </w:p>
    <w:p w:rsidR="00EA4159" w:rsidRPr="0073273D" w:rsidRDefault="00EA4159" w:rsidP="00EA4159">
      <w:pPr>
        <w:tabs>
          <w:tab w:val="left" w:pos="426"/>
          <w:tab w:val="left" w:pos="993"/>
        </w:tabs>
        <w:jc w:val="both"/>
        <w:rPr>
          <w:sz w:val="28"/>
          <w:szCs w:val="28"/>
        </w:rPr>
      </w:pPr>
      <w:r w:rsidRPr="0073273D">
        <w:rPr>
          <w:i/>
          <w:sz w:val="28"/>
          <w:szCs w:val="28"/>
        </w:rPr>
        <w:t>Исходы:</w:t>
      </w:r>
      <w:r w:rsidRPr="0073273D">
        <w:rPr>
          <w:sz w:val="28"/>
          <w:szCs w:val="28"/>
        </w:rPr>
        <w:t xml:space="preserve"> возможен летальный исход от туберкулёзного лептоменингита, казеозной пневмонии или туберкулёзного сепсиса.</w:t>
      </w:r>
    </w:p>
    <w:p w:rsidR="00EA4159" w:rsidRPr="0073273D" w:rsidRDefault="00EA4159" w:rsidP="00EA4159">
      <w:pPr>
        <w:jc w:val="both"/>
        <w:rPr>
          <w:sz w:val="28"/>
          <w:szCs w:val="28"/>
        </w:rPr>
      </w:pPr>
      <w:r w:rsidRPr="0073273D">
        <w:rPr>
          <w:b/>
          <w:sz w:val="28"/>
          <w:szCs w:val="28"/>
        </w:rPr>
        <w:t>27. Гумма мозга</w:t>
      </w:r>
      <w:r w:rsidRPr="0073273D">
        <w:rPr>
          <w:sz w:val="28"/>
          <w:szCs w:val="28"/>
        </w:rPr>
        <w:t>. В тканях мозга определяется округлое образование серо-белого цвета, округлой формы, с чёткими границами D=5-</w:t>
      </w:r>
      <w:smartTag w:uri="urn:schemas-microsoft-com:office:smarttags" w:element="metricconverter">
        <w:smartTagPr>
          <w:attr w:name="ProductID" w:val="7 см"/>
        </w:smartTagPr>
        <w:r w:rsidRPr="0073273D">
          <w:rPr>
            <w:sz w:val="28"/>
            <w:szCs w:val="28"/>
          </w:rPr>
          <w:t>7 см</w:t>
        </w:r>
      </w:smartTag>
      <w:r w:rsidRPr="0073273D">
        <w:rPr>
          <w:sz w:val="28"/>
          <w:szCs w:val="28"/>
        </w:rPr>
        <w:t>., которое сдавливает просвет боковых желудочков.</w:t>
      </w:r>
    </w:p>
    <w:p w:rsidR="00EA4159" w:rsidRPr="0073273D" w:rsidRDefault="00EA4159" w:rsidP="00EA4159">
      <w:pPr>
        <w:tabs>
          <w:tab w:val="left" w:pos="426"/>
          <w:tab w:val="left" w:pos="993"/>
        </w:tabs>
        <w:jc w:val="both"/>
        <w:rPr>
          <w:sz w:val="28"/>
          <w:szCs w:val="28"/>
        </w:rPr>
      </w:pPr>
      <w:r w:rsidRPr="0073273D">
        <w:rPr>
          <w:i/>
          <w:sz w:val="28"/>
          <w:szCs w:val="28"/>
        </w:rPr>
        <w:t>Причины:</w:t>
      </w:r>
      <w:r w:rsidRPr="0073273D">
        <w:rPr>
          <w:sz w:val="28"/>
          <w:szCs w:val="28"/>
        </w:rPr>
        <w:t xml:space="preserve"> развитие гуммы в третичный период сифилиса. Возбудитель- бледная трепонема.</w:t>
      </w:r>
    </w:p>
    <w:p w:rsidR="00EA4159" w:rsidRPr="0073273D" w:rsidRDefault="00EA4159" w:rsidP="00EA4159">
      <w:pPr>
        <w:tabs>
          <w:tab w:val="left" w:pos="426"/>
          <w:tab w:val="left" w:pos="993"/>
        </w:tabs>
        <w:jc w:val="both"/>
        <w:rPr>
          <w:sz w:val="28"/>
          <w:szCs w:val="28"/>
        </w:rPr>
      </w:pPr>
      <w:r w:rsidRPr="0073273D">
        <w:rPr>
          <w:i/>
          <w:sz w:val="28"/>
          <w:szCs w:val="28"/>
        </w:rPr>
        <w:t>Осложнения:</w:t>
      </w:r>
      <w:r w:rsidRPr="0073273D">
        <w:rPr>
          <w:sz w:val="28"/>
          <w:szCs w:val="28"/>
        </w:rPr>
        <w:t xml:space="preserve"> сдавление гуммой боковых желудочков приводит к нарушению оттоку церебральной жидкости, с развитием гидроцефалии, с развитием неврологической симптоматики. Отёк головного мозга</w:t>
      </w:r>
    </w:p>
    <w:p w:rsidR="00EA4159" w:rsidRPr="0073273D" w:rsidRDefault="00EA4159" w:rsidP="00EA4159">
      <w:pPr>
        <w:tabs>
          <w:tab w:val="left" w:pos="426"/>
          <w:tab w:val="left" w:pos="993"/>
        </w:tabs>
        <w:jc w:val="both"/>
        <w:rPr>
          <w:sz w:val="28"/>
          <w:szCs w:val="28"/>
        </w:rPr>
      </w:pPr>
      <w:r w:rsidRPr="0073273D">
        <w:rPr>
          <w:i/>
          <w:sz w:val="28"/>
          <w:szCs w:val="28"/>
        </w:rPr>
        <w:t>Исходы:</w:t>
      </w:r>
      <w:r w:rsidRPr="0073273D">
        <w:rPr>
          <w:sz w:val="28"/>
          <w:szCs w:val="28"/>
        </w:rPr>
        <w:t xml:space="preserve"> Смерть в результате отёка головного мозга.</w:t>
      </w:r>
    </w:p>
    <w:p w:rsidR="00EA4159" w:rsidRPr="0073273D" w:rsidRDefault="00EA4159" w:rsidP="00EA4159">
      <w:pPr>
        <w:jc w:val="both"/>
        <w:rPr>
          <w:sz w:val="28"/>
          <w:szCs w:val="28"/>
        </w:rPr>
      </w:pPr>
      <w:r w:rsidRPr="0073273D">
        <w:rPr>
          <w:b/>
          <w:sz w:val="28"/>
          <w:szCs w:val="28"/>
        </w:rPr>
        <w:t xml:space="preserve">28. Сифилитический мезоаортит и аневризма аорты. </w:t>
      </w:r>
      <w:r w:rsidRPr="0073273D">
        <w:rPr>
          <w:sz w:val="28"/>
          <w:szCs w:val="28"/>
        </w:rPr>
        <w:t xml:space="preserve">Восходящий отдел и дуга аорты деформированы, неравномерно склерозированы, её внутренняя оболочка неровная, морщинистая и бугристая («шагреневая кожа»). В месте истончения стенки аорты формируется аневризма. </w:t>
      </w:r>
    </w:p>
    <w:p w:rsidR="00EA4159" w:rsidRPr="0073273D" w:rsidRDefault="00EA4159" w:rsidP="00EA4159">
      <w:pPr>
        <w:tabs>
          <w:tab w:val="left" w:pos="426"/>
          <w:tab w:val="left" w:pos="993"/>
        </w:tabs>
        <w:jc w:val="both"/>
        <w:rPr>
          <w:sz w:val="28"/>
          <w:szCs w:val="28"/>
        </w:rPr>
      </w:pPr>
      <w:r w:rsidRPr="0073273D">
        <w:rPr>
          <w:i/>
          <w:sz w:val="28"/>
          <w:szCs w:val="28"/>
        </w:rPr>
        <w:t>Причины:</w:t>
      </w:r>
      <w:r w:rsidRPr="0073273D">
        <w:rPr>
          <w:sz w:val="28"/>
          <w:szCs w:val="28"/>
        </w:rPr>
        <w:t xml:space="preserve"> Возбудитель- бледная трепонема, по </w:t>
      </w:r>
      <w:r w:rsidRPr="0073273D">
        <w:rPr>
          <w:i/>
          <w:iCs/>
          <w:sz w:val="28"/>
          <w:szCs w:val="28"/>
        </w:rPr>
        <w:t xml:space="preserve">vasa vasorum </w:t>
      </w:r>
      <w:r w:rsidRPr="0073273D">
        <w:rPr>
          <w:iCs/>
          <w:sz w:val="28"/>
          <w:szCs w:val="28"/>
        </w:rPr>
        <w:t xml:space="preserve">проникает в среднюю оболочку стенки аорты. </w:t>
      </w:r>
      <w:r w:rsidRPr="0073273D">
        <w:rPr>
          <w:sz w:val="28"/>
          <w:szCs w:val="28"/>
        </w:rPr>
        <w:t>Некроз в стенке аорты вызывает разрушение эластической и разрастание грануляционной ткани.</w:t>
      </w:r>
    </w:p>
    <w:p w:rsidR="00EA4159" w:rsidRPr="0073273D" w:rsidRDefault="00EA4159" w:rsidP="00EA4159">
      <w:pPr>
        <w:tabs>
          <w:tab w:val="left" w:pos="426"/>
          <w:tab w:val="left" w:pos="993"/>
        </w:tabs>
        <w:jc w:val="both"/>
        <w:rPr>
          <w:sz w:val="28"/>
          <w:szCs w:val="28"/>
        </w:rPr>
      </w:pPr>
      <w:r w:rsidRPr="0073273D">
        <w:rPr>
          <w:i/>
          <w:sz w:val="28"/>
          <w:szCs w:val="28"/>
        </w:rPr>
        <w:t>Осложнения:</w:t>
      </w:r>
      <w:r w:rsidRPr="0073273D">
        <w:rPr>
          <w:sz w:val="28"/>
          <w:szCs w:val="28"/>
        </w:rPr>
        <w:t xml:space="preserve"> образование аневризмы восходящей части и дуги аорты, переход воспалительного процесса на створки аортального клапана с последующим формированием порока сердца</w:t>
      </w:r>
    </w:p>
    <w:p w:rsidR="00EA4159" w:rsidRPr="0073273D" w:rsidRDefault="00EA4159" w:rsidP="00EA4159">
      <w:pPr>
        <w:jc w:val="both"/>
        <w:rPr>
          <w:sz w:val="28"/>
          <w:szCs w:val="28"/>
        </w:rPr>
      </w:pPr>
      <w:r w:rsidRPr="0073273D">
        <w:rPr>
          <w:i/>
          <w:sz w:val="28"/>
          <w:szCs w:val="28"/>
        </w:rPr>
        <w:t>Исходы:</w:t>
      </w:r>
      <w:r w:rsidRPr="0073273D">
        <w:rPr>
          <w:sz w:val="28"/>
          <w:szCs w:val="28"/>
        </w:rPr>
        <w:t xml:space="preserve"> разрыв аневризмы приводит к внезапной смерти. </w:t>
      </w:r>
    </w:p>
    <w:p w:rsidR="00EA4159" w:rsidRPr="0073273D" w:rsidRDefault="00EA4159" w:rsidP="00EA4159">
      <w:pPr>
        <w:jc w:val="both"/>
        <w:rPr>
          <w:spacing w:val="-4"/>
          <w:sz w:val="28"/>
          <w:szCs w:val="28"/>
        </w:rPr>
      </w:pPr>
      <w:r w:rsidRPr="0073273D">
        <w:rPr>
          <w:b/>
          <w:spacing w:val="-4"/>
          <w:sz w:val="28"/>
          <w:szCs w:val="28"/>
        </w:rPr>
        <w:t>29. Однокамерный эхинококк различных органов</w:t>
      </w:r>
      <w:r w:rsidRPr="0073273D">
        <w:rPr>
          <w:spacing w:val="-4"/>
          <w:sz w:val="28"/>
          <w:szCs w:val="28"/>
        </w:rPr>
        <w:t xml:space="preserve"> - селезенки, печени, легких, сердца. В печени, лёгких, сердце обнаруживают один или несколько пузырей. Они покрыты хитиновой оболочкой и заполнены прозрачной бесцветной жидкостью, содержащей янтарную кислоту. Из внутреннего слоя оболочки растут дочерние пузыри со сколексами. На границе с эхинококком — хроническое продуктивное воспаление, постепенное формирование фиброзной капсулы. </w:t>
      </w:r>
    </w:p>
    <w:p w:rsidR="00EA4159" w:rsidRPr="0073273D" w:rsidRDefault="00EA4159" w:rsidP="00EA4159">
      <w:pPr>
        <w:tabs>
          <w:tab w:val="left" w:pos="426"/>
          <w:tab w:val="left" w:pos="993"/>
        </w:tabs>
        <w:jc w:val="both"/>
        <w:rPr>
          <w:sz w:val="28"/>
          <w:szCs w:val="28"/>
        </w:rPr>
      </w:pPr>
      <w:r w:rsidRPr="0073273D">
        <w:rPr>
          <w:i/>
          <w:sz w:val="28"/>
          <w:szCs w:val="28"/>
        </w:rPr>
        <w:t>Причины:</w:t>
      </w:r>
      <w:r w:rsidRPr="0073273D">
        <w:rPr>
          <w:sz w:val="28"/>
          <w:szCs w:val="28"/>
        </w:rPr>
        <w:t xml:space="preserve"> Возбудитель- </w:t>
      </w:r>
      <w:r w:rsidRPr="0073273D">
        <w:rPr>
          <w:i/>
          <w:iCs/>
          <w:sz w:val="28"/>
          <w:szCs w:val="28"/>
        </w:rPr>
        <w:t>Echinococcus granulosus</w:t>
      </w:r>
      <w:r w:rsidRPr="0073273D">
        <w:rPr>
          <w:iCs/>
          <w:sz w:val="28"/>
          <w:szCs w:val="28"/>
        </w:rPr>
        <w:t>.</w:t>
      </w:r>
    </w:p>
    <w:p w:rsidR="00EA4159" w:rsidRPr="0073273D" w:rsidRDefault="00EA4159" w:rsidP="00EA4159">
      <w:pPr>
        <w:tabs>
          <w:tab w:val="left" w:pos="426"/>
          <w:tab w:val="left" w:pos="993"/>
        </w:tabs>
        <w:jc w:val="both"/>
        <w:rPr>
          <w:sz w:val="28"/>
          <w:szCs w:val="28"/>
        </w:rPr>
      </w:pPr>
      <w:r w:rsidRPr="0073273D">
        <w:rPr>
          <w:i/>
          <w:sz w:val="28"/>
          <w:szCs w:val="28"/>
        </w:rPr>
        <w:t>Осложнения:</w:t>
      </w:r>
      <w:r w:rsidRPr="0073273D">
        <w:rPr>
          <w:sz w:val="28"/>
          <w:szCs w:val="28"/>
        </w:rPr>
        <w:t xml:space="preserve"> нагноение и превращение кист в абсцессы, при разрыве стенок кист – гнойный перитонит или плеврит, анафилактический шок. Возможны ателектазы лёгких, смещение органов средостения при расположении эхинококка в лёгких, асцит и желтуха при эхинококкозе печени, забрюшинного пространства.</w:t>
      </w:r>
    </w:p>
    <w:p w:rsidR="00EA4159" w:rsidRPr="0073273D" w:rsidRDefault="00EA4159" w:rsidP="00EA4159">
      <w:pPr>
        <w:jc w:val="both"/>
        <w:rPr>
          <w:sz w:val="28"/>
          <w:szCs w:val="28"/>
        </w:rPr>
      </w:pPr>
      <w:r w:rsidRPr="0073273D">
        <w:rPr>
          <w:i/>
          <w:sz w:val="28"/>
          <w:szCs w:val="28"/>
        </w:rPr>
        <w:t>Исходы:</w:t>
      </w:r>
      <w:r w:rsidRPr="0073273D">
        <w:rPr>
          <w:sz w:val="28"/>
          <w:szCs w:val="28"/>
        </w:rPr>
        <w:t xml:space="preserve"> В окружающей тканипрогрессирует атрофия в результате сдавления. Поражённый орган деформирован, увеличен. Реже происходит гибель паразита и его петрификация.</w:t>
      </w:r>
    </w:p>
    <w:p w:rsidR="00EA4159" w:rsidRPr="0073273D" w:rsidRDefault="00EA4159" w:rsidP="00EA4159">
      <w:pPr>
        <w:jc w:val="both"/>
        <w:rPr>
          <w:sz w:val="28"/>
          <w:szCs w:val="28"/>
        </w:rPr>
      </w:pPr>
      <w:r w:rsidRPr="0073273D">
        <w:rPr>
          <w:b/>
          <w:sz w:val="28"/>
          <w:szCs w:val="28"/>
        </w:rPr>
        <w:t>30. Гипертрофия сердца</w:t>
      </w:r>
      <w:r w:rsidRPr="0073273D">
        <w:rPr>
          <w:sz w:val="28"/>
          <w:szCs w:val="28"/>
        </w:rPr>
        <w:t xml:space="preserve"> – сердце увеличено в размерах. Стенки предсердий и желудочков утолщены, объем сосочковых и трабекулярных мышц, а также размеры </w:t>
      </w:r>
      <w:r w:rsidRPr="0073273D">
        <w:rPr>
          <w:sz w:val="28"/>
          <w:szCs w:val="28"/>
        </w:rPr>
        <w:lastRenderedPageBreak/>
        <w:t>полостей расширены. Миокард имеет дряблую консистенцию и глинистый вид на разрезе.</w:t>
      </w:r>
    </w:p>
    <w:p w:rsidR="00EA4159" w:rsidRPr="0073273D" w:rsidRDefault="00EA4159" w:rsidP="00EA4159">
      <w:pPr>
        <w:jc w:val="both"/>
        <w:rPr>
          <w:sz w:val="28"/>
          <w:szCs w:val="28"/>
        </w:rPr>
      </w:pPr>
      <w:r w:rsidRPr="0073273D">
        <w:rPr>
          <w:i/>
          <w:sz w:val="28"/>
          <w:szCs w:val="28"/>
        </w:rPr>
        <w:t>Причины</w:t>
      </w:r>
      <w:r w:rsidRPr="0073273D">
        <w:rPr>
          <w:sz w:val="28"/>
          <w:szCs w:val="28"/>
        </w:rPr>
        <w:t>: чрезмерная нагрузка на орган, требующая усиленной его работы чаще при гипертонической болезни, при пороках сердца, при усиленной физической нагрузке.</w:t>
      </w:r>
    </w:p>
    <w:p w:rsidR="00EA4159" w:rsidRPr="0073273D" w:rsidRDefault="00EA4159" w:rsidP="00EA4159">
      <w:pPr>
        <w:jc w:val="both"/>
        <w:rPr>
          <w:sz w:val="28"/>
          <w:szCs w:val="28"/>
        </w:rPr>
      </w:pPr>
      <w:r w:rsidRPr="0073273D">
        <w:rPr>
          <w:i/>
          <w:sz w:val="28"/>
          <w:szCs w:val="28"/>
        </w:rPr>
        <w:t>Исходы</w:t>
      </w:r>
      <w:r w:rsidRPr="0073273D">
        <w:rPr>
          <w:sz w:val="28"/>
          <w:szCs w:val="28"/>
        </w:rPr>
        <w:t>: декомпенсация в связи с неадекватным метаболическим обеспечением (кислородным, энергетическим, ферментным) с развитием сердечной недостаточности</w:t>
      </w:r>
    </w:p>
    <w:p w:rsidR="00EA4159" w:rsidRPr="0073273D" w:rsidRDefault="00EA4159" w:rsidP="00EA4159">
      <w:pPr>
        <w:jc w:val="both"/>
        <w:rPr>
          <w:sz w:val="28"/>
          <w:szCs w:val="28"/>
        </w:rPr>
      </w:pPr>
      <w:r w:rsidRPr="0073273D">
        <w:rPr>
          <w:b/>
          <w:sz w:val="28"/>
          <w:szCs w:val="28"/>
        </w:rPr>
        <w:t>31. Гипертрофия стенки мочевого пузыря</w:t>
      </w:r>
      <w:r w:rsidRPr="0073273D">
        <w:rPr>
          <w:sz w:val="28"/>
          <w:szCs w:val="28"/>
        </w:rPr>
        <w:t xml:space="preserve"> – объем полости мочевого пузыря резко увеличен, мышечный слой стенки утолщен, выражены трабекулярные мышцы. Слизистая оболочка мочевого пузыря тусклая с мелкими кровоизлияниями. Предстательная железа увеличена, узловатого вида, просвет уретры сужен</w:t>
      </w:r>
    </w:p>
    <w:p w:rsidR="00EA4159" w:rsidRPr="0073273D" w:rsidRDefault="00EA4159" w:rsidP="00EA4159">
      <w:pPr>
        <w:jc w:val="both"/>
        <w:rPr>
          <w:sz w:val="28"/>
          <w:szCs w:val="28"/>
        </w:rPr>
      </w:pPr>
      <w:r w:rsidRPr="0073273D">
        <w:rPr>
          <w:i/>
          <w:sz w:val="28"/>
          <w:szCs w:val="28"/>
        </w:rPr>
        <w:t xml:space="preserve">Причины: </w:t>
      </w:r>
      <w:r w:rsidRPr="0073273D">
        <w:rPr>
          <w:sz w:val="28"/>
          <w:szCs w:val="28"/>
        </w:rPr>
        <w:t>доброкачественная нодулярная гиперплазия предстательной железы.</w:t>
      </w:r>
    </w:p>
    <w:p w:rsidR="00EA4159" w:rsidRPr="0073273D" w:rsidRDefault="00EA4159" w:rsidP="00EA4159">
      <w:pPr>
        <w:jc w:val="both"/>
        <w:rPr>
          <w:sz w:val="28"/>
          <w:szCs w:val="28"/>
        </w:rPr>
      </w:pPr>
      <w:r w:rsidRPr="0073273D">
        <w:rPr>
          <w:i/>
          <w:sz w:val="28"/>
          <w:szCs w:val="28"/>
        </w:rPr>
        <w:t>Исходы:</w:t>
      </w:r>
      <w:r w:rsidRPr="0073273D">
        <w:rPr>
          <w:sz w:val="28"/>
          <w:szCs w:val="28"/>
        </w:rPr>
        <w:t xml:space="preserve"> обратное развитие, задержка мочи, восходящий пиелонефрит, гидронефроз, урогенный сепсис, образование камней </w:t>
      </w:r>
    </w:p>
    <w:p w:rsidR="00EA4159" w:rsidRPr="0073273D" w:rsidRDefault="00EA4159" w:rsidP="00EA4159">
      <w:pPr>
        <w:jc w:val="both"/>
        <w:rPr>
          <w:sz w:val="28"/>
          <w:szCs w:val="28"/>
        </w:rPr>
      </w:pPr>
      <w:r w:rsidRPr="0073273D">
        <w:rPr>
          <w:b/>
          <w:sz w:val="28"/>
          <w:szCs w:val="28"/>
        </w:rPr>
        <w:t>32. Бурая атрофия сердца</w:t>
      </w:r>
      <w:r w:rsidRPr="0073273D">
        <w:rPr>
          <w:sz w:val="28"/>
          <w:szCs w:val="28"/>
        </w:rPr>
        <w:t xml:space="preserve"> – сердце уменьшено в размерах, дряблой консистенции, окрашено в бурый цвет, сосуды под эпикардом сильно извиты.</w:t>
      </w:r>
    </w:p>
    <w:p w:rsidR="00EA4159" w:rsidRPr="0073273D" w:rsidRDefault="00EA4159" w:rsidP="00EA4159">
      <w:pPr>
        <w:jc w:val="both"/>
        <w:rPr>
          <w:sz w:val="28"/>
          <w:szCs w:val="28"/>
        </w:rPr>
      </w:pPr>
      <w:r w:rsidRPr="0073273D">
        <w:rPr>
          <w:i/>
          <w:sz w:val="28"/>
          <w:szCs w:val="28"/>
        </w:rPr>
        <w:t>Причины:</w:t>
      </w:r>
      <w:r w:rsidRPr="0073273D">
        <w:rPr>
          <w:sz w:val="28"/>
          <w:szCs w:val="28"/>
        </w:rPr>
        <w:t xml:space="preserve"> является проявлением общей атрофии, которая может при состояниях, сопровождающихся кахексией (алиментарной, раковой, гипофизарной, церебральной).</w:t>
      </w:r>
    </w:p>
    <w:p w:rsidR="00EA4159" w:rsidRPr="0073273D" w:rsidRDefault="00EA4159" w:rsidP="00EA4159">
      <w:pPr>
        <w:jc w:val="both"/>
        <w:rPr>
          <w:sz w:val="28"/>
          <w:szCs w:val="28"/>
        </w:rPr>
      </w:pPr>
      <w:r w:rsidRPr="0073273D">
        <w:rPr>
          <w:i/>
          <w:sz w:val="28"/>
          <w:szCs w:val="28"/>
        </w:rPr>
        <w:t>Исходы</w:t>
      </w:r>
      <w:r w:rsidRPr="0073273D">
        <w:rPr>
          <w:sz w:val="28"/>
          <w:szCs w:val="28"/>
        </w:rPr>
        <w:t>: сердечная недостаточность</w:t>
      </w:r>
    </w:p>
    <w:p w:rsidR="00EA4159" w:rsidRPr="0073273D" w:rsidRDefault="00EA4159" w:rsidP="00EA4159">
      <w:pPr>
        <w:pStyle w:val="aff5"/>
        <w:jc w:val="both"/>
        <w:rPr>
          <w:rFonts w:ascii="Times New Roman" w:hAnsi="Times New Roman"/>
          <w:b/>
          <w:sz w:val="28"/>
          <w:szCs w:val="28"/>
          <w:lang w:val="ru-RU"/>
        </w:rPr>
      </w:pPr>
      <w:r w:rsidRPr="0073273D">
        <w:rPr>
          <w:rFonts w:ascii="Times New Roman" w:hAnsi="Times New Roman"/>
          <w:b/>
          <w:sz w:val="28"/>
          <w:szCs w:val="28"/>
          <w:lang w:val="ru-RU"/>
        </w:rPr>
        <w:t>33. Пейеровы бляшки и солитарные фолликулы при брюшном тифе.</w:t>
      </w:r>
    </w:p>
    <w:p w:rsidR="00EA4159" w:rsidRPr="0073273D" w:rsidRDefault="00EA4159" w:rsidP="00EA4159">
      <w:pPr>
        <w:pStyle w:val="aff5"/>
        <w:jc w:val="both"/>
        <w:rPr>
          <w:rFonts w:ascii="Times New Roman" w:hAnsi="Times New Roman"/>
          <w:sz w:val="28"/>
          <w:szCs w:val="28"/>
          <w:lang w:val="ru-RU"/>
        </w:rPr>
      </w:pPr>
      <w:r w:rsidRPr="0073273D">
        <w:rPr>
          <w:rFonts w:ascii="Times New Roman" w:hAnsi="Times New Roman"/>
          <w:sz w:val="28"/>
          <w:szCs w:val="28"/>
          <w:lang w:val="ru-RU"/>
        </w:rPr>
        <w:t>Солитарные или групповые фолликулы тонкой (реже толстой) кишки увеличены в размерах, выступают над слизистой оболочкой, по строению напоминают поверхность головного мозга.</w:t>
      </w:r>
    </w:p>
    <w:p w:rsidR="00EA4159" w:rsidRPr="0073273D" w:rsidRDefault="00EA4159" w:rsidP="00EA4159">
      <w:pPr>
        <w:pStyle w:val="aff5"/>
        <w:jc w:val="both"/>
        <w:rPr>
          <w:rFonts w:ascii="Times New Roman" w:hAnsi="Times New Roman"/>
          <w:sz w:val="28"/>
          <w:szCs w:val="28"/>
          <w:lang w:val="ru-RU"/>
        </w:rPr>
      </w:pPr>
      <w:r w:rsidRPr="0073273D">
        <w:rPr>
          <w:rFonts w:ascii="Times New Roman" w:hAnsi="Times New Roman"/>
          <w:i/>
          <w:sz w:val="28"/>
          <w:szCs w:val="28"/>
          <w:lang w:val="ru-RU"/>
        </w:rPr>
        <w:t xml:space="preserve">Причины: </w:t>
      </w:r>
      <w:r w:rsidRPr="0073273D">
        <w:rPr>
          <w:rFonts w:ascii="Times New Roman" w:hAnsi="Times New Roman"/>
          <w:sz w:val="28"/>
          <w:szCs w:val="28"/>
          <w:lang w:val="ru-RU"/>
        </w:rPr>
        <w:t xml:space="preserve">Возбудитель инфекции </w:t>
      </w:r>
      <w:r w:rsidRPr="0073273D">
        <w:rPr>
          <w:rFonts w:ascii="Times New Roman" w:hAnsi="Times New Roman"/>
          <w:i/>
          <w:iCs/>
          <w:sz w:val="28"/>
          <w:szCs w:val="28"/>
        </w:rPr>
        <w:t>Salmonellatyphi</w:t>
      </w:r>
      <w:r w:rsidRPr="0073273D">
        <w:rPr>
          <w:rFonts w:ascii="Times New Roman" w:hAnsi="Times New Roman"/>
          <w:sz w:val="28"/>
          <w:szCs w:val="28"/>
          <w:lang w:val="ru-RU"/>
        </w:rPr>
        <w:t xml:space="preserve"> – аэробная грамотрицательная палочка семейства энтеробактерий.</w:t>
      </w:r>
    </w:p>
    <w:p w:rsidR="00EA4159" w:rsidRPr="0073273D" w:rsidRDefault="00EA4159" w:rsidP="00EA4159">
      <w:pPr>
        <w:pStyle w:val="aff5"/>
        <w:jc w:val="both"/>
        <w:rPr>
          <w:rFonts w:ascii="Times New Roman" w:hAnsi="Times New Roman"/>
          <w:sz w:val="28"/>
          <w:szCs w:val="28"/>
          <w:lang w:val="ru-RU"/>
        </w:rPr>
      </w:pPr>
      <w:r w:rsidRPr="0073273D">
        <w:rPr>
          <w:rFonts w:ascii="Times New Roman" w:hAnsi="Times New Roman"/>
          <w:i/>
          <w:sz w:val="28"/>
          <w:szCs w:val="28"/>
          <w:lang w:val="ru-RU"/>
        </w:rPr>
        <w:t xml:space="preserve">Исходы: </w:t>
      </w:r>
      <w:r w:rsidRPr="0073273D">
        <w:rPr>
          <w:rFonts w:ascii="Times New Roman" w:hAnsi="Times New Roman"/>
          <w:sz w:val="28"/>
          <w:szCs w:val="28"/>
          <w:lang w:val="ru-RU"/>
        </w:rPr>
        <w:t>переход в стадию некроза с возможным развитием осложнений в виде перфорации стенки кишки, кровотечением.</w:t>
      </w:r>
    </w:p>
    <w:p w:rsidR="00EA4159" w:rsidRPr="0073273D" w:rsidRDefault="00EA4159" w:rsidP="00EA4159">
      <w:pPr>
        <w:pStyle w:val="aff5"/>
        <w:jc w:val="both"/>
        <w:rPr>
          <w:rFonts w:ascii="Times New Roman" w:hAnsi="Times New Roman"/>
          <w:bCs/>
          <w:sz w:val="28"/>
          <w:szCs w:val="28"/>
          <w:lang w:val="ru-RU"/>
        </w:rPr>
      </w:pPr>
      <w:r w:rsidRPr="0073273D">
        <w:rPr>
          <w:rFonts w:ascii="Times New Roman" w:hAnsi="Times New Roman"/>
          <w:b/>
          <w:bCs/>
          <w:sz w:val="28"/>
          <w:szCs w:val="28"/>
          <w:lang w:val="ru-RU"/>
        </w:rPr>
        <w:t xml:space="preserve">34. Амилоидоз селезенки </w:t>
      </w:r>
      <w:r w:rsidRPr="0073273D">
        <w:rPr>
          <w:rFonts w:ascii="Times New Roman" w:hAnsi="Times New Roman"/>
          <w:bCs/>
          <w:sz w:val="28"/>
          <w:szCs w:val="28"/>
          <w:lang w:val="ru-RU"/>
        </w:rPr>
        <w:t>(сальная селезенка).</w:t>
      </w:r>
    </w:p>
    <w:p w:rsidR="00EA4159" w:rsidRPr="0073273D" w:rsidRDefault="00EA4159" w:rsidP="00EA4159">
      <w:pPr>
        <w:pStyle w:val="aff5"/>
        <w:jc w:val="both"/>
        <w:rPr>
          <w:rFonts w:ascii="Times New Roman" w:hAnsi="Times New Roman"/>
          <w:bCs/>
          <w:sz w:val="28"/>
          <w:szCs w:val="28"/>
          <w:lang w:val="ru-RU"/>
        </w:rPr>
      </w:pPr>
      <w:r w:rsidRPr="0073273D">
        <w:rPr>
          <w:rFonts w:ascii="Times New Roman" w:hAnsi="Times New Roman"/>
          <w:bCs/>
          <w:sz w:val="28"/>
          <w:szCs w:val="28"/>
          <w:lang w:val="ru-RU"/>
        </w:rPr>
        <w:t>Селезенка увеличена в размерах , плотная, поверхность органа гладкая, капсула напряжена. На разрезе пульпа коричневатая с сальным блеском.</w:t>
      </w:r>
    </w:p>
    <w:p w:rsidR="00EA4159" w:rsidRPr="0073273D" w:rsidRDefault="00EA4159" w:rsidP="00EA4159">
      <w:pPr>
        <w:pStyle w:val="aff5"/>
        <w:jc w:val="both"/>
        <w:rPr>
          <w:rFonts w:ascii="Times New Roman" w:hAnsi="Times New Roman"/>
          <w:bCs/>
          <w:sz w:val="28"/>
          <w:szCs w:val="28"/>
          <w:lang w:val="ru-RU"/>
        </w:rPr>
      </w:pPr>
      <w:r w:rsidRPr="0073273D">
        <w:rPr>
          <w:rFonts w:ascii="Times New Roman" w:hAnsi="Times New Roman"/>
          <w:bCs/>
          <w:i/>
          <w:sz w:val="28"/>
          <w:szCs w:val="28"/>
          <w:lang w:val="ru-RU"/>
        </w:rPr>
        <w:t xml:space="preserve">Причины: </w:t>
      </w:r>
      <w:r w:rsidRPr="0073273D">
        <w:rPr>
          <w:rFonts w:ascii="Times New Roman" w:hAnsi="Times New Roman"/>
          <w:bCs/>
          <w:sz w:val="28"/>
          <w:szCs w:val="28"/>
          <w:lang w:val="ru-RU"/>
        </w:rPr>
        <w:t xml:space="preserve">дискразия плазматических клеток при множественной миеломе, хронические воспалительные процессы, сопровождающихся разрущением тканей (туберкулез, хронический остеомиелит, бронхоэктатическая болезнь, ревматоидный артрит), длительный гемодиализ и др. </w:t>
      </w:r>
      <w:r w:rsidRPr="0073273D">
        <w:rPr>
          <w:rFonts w:ascii="Times New Roman" w:hAnsi="Times New Roman"/>
          <w:bCs/>
          <w:i/>
          <w:sz w:val="28"/>
          <w:szCs w:val="28"/>
          <w:lang w:val="ru-RU"/>
        </w:rPr>
        <w:t xml:space="preserve">Исходы: </w:t>
      </w:r>
      <w:r w:rsidRPr="0073273D">
        <w:rPr>
          <w:rFonts w:ascii="Times New Roman" w:hAnsi="Times New Roman"/>
          <w:bCs/>
          <w:sz w:val="28"/>
          <w:szCs w:val="28"/>
          <w:lang w:val="ru-RU"/>
        </w:rPr>
        <w:t>неблагоприятный при генерализованном поражении.</w:t>
      </w:r>
    </w:p>
    <w:p w:rsidR="00EA4159" w:rsidRPr="0073273D" w:rsidRDefault="00EA4159" w:rsidP="00EA4159">
      <w:pPr>
        <w:jc w:val="both"/>
        <w:rPr>
          <w:b/>
          <w:bCs/>
          <w:sz w:val="28"/>
          <w:szCs w:val="28"/>
        </w:rPr>
      </w:pPr>
      <w:r w:rsidRPr="0073273D">
        <w:rPr>
          <w:b/>
          <w:bCs/>
          <w:sz w:val="28"/>
          <w:szCs w:val="28"/>
        </w:rPr>
        <w:t>35. Амилоидоз почек.</w:t>
      </w:r>
    </w:p>
    <w:p w:rsidR="00EA4159" w:rsidRPr="0073273D" w:rsidRDefault="00EA4159" w:rsidP="00EA4159">
      <w:pPr>
        <w:jc w:val="both"/>
        <w:rPr>
          <w:i/>
          <w:iCs/>
          <w:spacing w:val="-6"/>
          <w:sz w:val="28"/>
          <w:szCs w:val="28"/>
        </w:rPr>
      </w:pPr>
      <w:r w:rsidRPr="0073273D">
        <w:rPr>
          <w:spacing w:val="-6"/>
          <w:sz w:val="28"/>
          <w:szCs w:val="28"/>
        </w:rPr>
        <w:t xml:space="preserve">Почки увеличены в размерах, плотные, восковидного вида. На разрезе корковое вещество широкое, матовое, а мозговое вещество серо-розовое – </w:t>
      </w:r>
      <w:r w:rsidRPr="0073273D">
        <w:rPr>
          <w:i/>
          <w:iCs/>
          <w:spacing w:val="-6"/>
          <w:sz w:val="28"/>
          <w:szCs w:val="28"/>
        </w:rPr>
        <w:t>«большая сальная почка» или «большая белая почка».</w:t>
      </w:r>
    </w:p>
    <w:p w:rsidR="00EA4159" w:rsidRPr="0073273D" w:rsidRDefault="00EA4159" w:rsidP="00EA4159">
      <w:pPr>
        <w:jc w:val="both"/>
        <w:rPr>
          <w:sz w:val="28"/>
          <w:szCs w:val="28"/>
        </w:rPr>
      </w:pPr>
      <w:r w:rsidRPr="0073273D">
        <w:rPr>
          <w:i/>
          <w:iCs/>
          <w:sz w:val="28"/>
          <w:szCs w:val="28"/>
        </w:rPr>
        <w:t>Причины:</w:t>
      </w:r>
      <w:r w:rsidRPr="0073273D">
        <w:rPr>
          <w:iCs/>
          <w:sz w:val="28"/>
          <w:szCs w:val="28"/>
        </w:rPr>
        <w:t xml:space="preserve"> те же , что при амилоидозе селезенки</w:t>
      </w:r>
    </w:p>
    <w:p w:rsidR="00EA4159" w:rsidRPr="0073273D" w:rsidRDefault="00EA4159" w:rsidP="00EA4159">
      <w:pPr>
        <w:jc w:val="both"/>
        <w:rPr>
          <w:sz w:val="28"/>
          <w:szCs w:val="28"/>
        </w:rPr>
      </w:pPr>
      <w:r w:rsidRPr="0073273D">
        <w:rPr>
          <w:i/>
          <w:iCs/>
          <w:sz w:val="28"/>
          <w:szCs w:val="28"/>
        </w:rPr>
        <w:t xml:space="preserve">Исход: </w:t>
      </w:r>
      <w:r w:rsidRPr="0073273D">
        <w:rPr>
          <w:sz w:val="28"/>
          <w:szCs w:val="28"/>
        </w:rPr>
        <w:t>острая илихроническая почечная недостаточность.</w:t>
      </w:r>
    </w:p>
    <w:p w:rsidR="00EA4159" w:rsidRPr="0073273D" w:rsidRDefault="00EA4159" w:rsidP="00EA4159">
      <w:pPr>
        <w:autoSpaceDE w:val="0"/>
        <w:jc w:val="both"/>
        <w:rPr>
          <w:rFonts w:eastAsia="Times New Roman CYR"/>
          <w:sz w:val="28"/>
          <w:szCs w:val="28"/>
        </w:rPr>
      </w:pPr>
      <w:r w:rsidRPr="0073273D">
        <w:rPr>
          <w:rFonts w:eastAsia="Times New Roman CYR"/>
          <w:b/>
          <w:bCs/>
          <w:sz w:val="28"/>
          <w:szCs w:val="28"/>
        </w:rPr>
        <w:t>36. Папиллома кожи:</w:t>
      </w:r>
      <w:r w:rsidRPr="0073273D">
        <w:rPr>
          <w:rFonts w:eastAsia="Times New Roman CYR"/>
          <w:sz w:val="28"/>
          <w:szCs w:val="28"/>
        </w:rPr>
        <w:t xml:space="preserve"> на поверхности кожи имеется опухолевидное образование шаровидной формы размером 1см., на узкой ножке, мягкой консистенции, с поверхности сосочкового вида. На разрезе опухоль хорошо васкуляризирована.</w:t>
      </w:r>
    </w:p>
    <w:p w:rsidR="00EA4159" w:rsidRPr="0073273D" w:rsidRDefault="00EA4159" w:rsidP="00EA4159">
      <w:pPr>
        <w:autoSpaceDE w:val="0"/>
        <w:jc w:val="both"/>
        <w:rPr>
          <w:rFonts w:eastAsia="Times New Roman CYR"/>
          <w:sz w:val="28"/>
          <w:szCs w:val="28"/>
        </w:rPr>
      </w:pPr>
      <w:r w:rsidRPr="0073273D">
        <w:rPr>
          <w:rFonts w:eastAsia="Times New Roman CYR"/>
          <w:i/>
          <w:iCs/>
          <w:sz w:val="28"/>
          <w:szCs w:val="28"/>
        </w:rPr>
        <w:lastRenderedPageBreak/>
        <w:t>Локализация:</w:t>
      </w:r>
      <w:r w:rsidRPr="0073273D">
        <w:rPr>
          <w:rFonts w:eastAsia="Times New Roman CYR"/>
          <w:sz w:val="28"/>
          <w:szCs w:val="28"/>
        </w:rPr>
        <w:t xml:space="preserve"> кожа, слизистые оболочки, выстланные переходным или неороговевающим плоским эпителием – слизистая оболочка полости рта, истинные голосовые связки, лоханки почек, мочеточники, мочевой пузырь. </w:t>
      </w:r>
      <w:r w:rsidRPr="0073273D">
        <w:rPr>
          <w:rFonts w:eastAsia="Times New Roman CYR"/>
          <w:i/>
          <w:iCs/>
          <w:sz w:val="28"/>
          <w:szCs w:val="28"/>
        </w:rPr>
        <w:t>Исход:</w:t>
      </w:r>
      <w:r w:rsidRPr="0073273D">
        <w:rPr>
          <w:rFonts w:eastAsia="Times New Roman CYR"/>
          <w:sz w:val="28"/>
          <w:szCs w:val="28"/>
        </w:rPr>
        <w:t xml:space="preserve"> благоприятный; но папилломы мочевого пузыря и голосовых связок могут рецидивировать и малигнизироваться. </w:t>
      </w:r>
    </w:p>
    <w:p w:rsidR="00EA4159" w:rsidRPr="0073273D" w:rsidRDefault="00EA4159" w:rsidP="00EA4159">
      <w:pPr>
        <w:autoSpaceDE w:val="0"/>
        <w:jc w:val="both"/>
        <w:rPr>
          <w:rFonts w:eastAsia="Times New Roman CYR"/>
          <w:sz w:val="28"/>
          <w:szCs w:val="28"/>
        </w:rPr>
      </w:pPr>
      <w:r w:rsidRPr="0073273D">
        <w:rPr>
          <w:rFonts w:eastAsia="Times New Roman CYR"/>
          <w:b/>
          <w:bCs/>
          <w:sz w:val="28"/>
          <w:szCs w:val="28"/>
        </w:rPr>
        <w:t xml:space="preserve">37.Папилломатоз слизистой оболочки мочевого пузыря: </w:t>
      </w:r>
      <w:r w:rsidRPr="0073273D">
        <w:rPr>
          <w:rFonts w:eastAsia="Times New Roman CYR"/>
          <w:sz w:val="28"/>
          <w:szCs w:val="28"/>
        </w:rPr>
        <w:t xml:space="preserve">на слизистой оболочке имеются многочисленные мелкие подвижные опухолевидные образования, состоящие из тонких длинных сосочков. </w:t>
      </w:r>
      <w:r w:rsidRPr="0073273D">
        <w:rPr>
          <w:rFonts w:eastAsia="Times New Roman CYR"/>
          <w:i/>
          <w:iCs/>
          <w:sz w:val="28"/>
          <w:szCs w:val="28"/>
        </w:rPr>
        <w:t>Осложнение:</w:t>
      </w:r>
      <w:r w:rsidRPr="0073273D">
        <w:rPr>
          <w:rFonts w:eastAsia="Times New Roman CYR"/>
          <w:sz w:val="28"/>
          <w:szCs w:val="28"/>
        </w:rPr>
        <w:t xml:space="preserve"> кровотечение. </w:t>
      </w:r>
      <w:r w:rsidRPr="0073273D">
        <w:rPr>
          <w:rFonts w:eastAsia="Times New Roman CYR"/>
          <w:i/>
          <w:iCs/>
          <w:sz w:val="28"/>
          <w:szCs w:val="28"/>
        </w:rPr>
        <w:t>Исход:</w:t>
      </w:r>
      <w:r w:rsidRPr="0073273D">
        <w:rPr>
          <w:rFonts w:eastAsia="Times New Roman CYR"/>
          <w:sz w:val="28"/>
          <w:szCs w:val="28"/>
        </w:rPr>
        <w:t xml:space="preserve"> малигнизация.</w:t>
      </w:r>
    </w:p>
    <w:p w:rsidR="00EA4159" w:rsidRPr="0073273D" w:rsidRDefault="00EA4159" w:rsidP="00EA4159">
      <w:pPr>
        <w:jc w:val="both"/>
        <w:rPr>
          <w:b/>
          <w:sz w:val="28"/>
          <w:szCs w:val="28"/>
        </w:rPr>
      </w:pPr>
      <w:r w:rsidRPr="0073273D">
        <w:rPr>
          <w:b/>
          <w:sz w:val="28"/>
          <w:szCs w:val="28"/>
        </w:rPr>
        <w:t xml:space="preserve">38. Различные формы рака желудка. </w:t>
      </w:r>
      <w:r w:rsidRPr="0073273D">
        <w:rPr>
          <w:sz w:val="28"/>
          <w:szCs w:val="28"/>
        </w:rPr>
        <w:t xml:space="preserve">а) </w:t>
      </w:r>
      <w:r w:rsidRPr="0073273D">
        <w:rPr>
          <w:i/>
          <w:iCs/>
          <w:sz w:val="28"/>
          <w:szCs w:val="28"/>
        </w:rPr>
        <w:t>Полипозный рак:</w:t>
      </w:r>
      <w:r w:rsidRPr="0073273D">
        <w:rPr>
          <w:sz w:val="28"/>
          <w:szCs w:val="28"/>
        </w:rPr>
        <w:t xml:space="preserve"> на поверхности слизистой оболочки имеется опухолевидное образование растущее в просвет желудка, в виде узла с ворсинчатой поверхностью, размером </w:t>
      </w:r>
      <w:smartTag w:uri="urn:schemas-microsoft-com:office:smarttags" w:element="metricconverter">
        <w:smartTagPr>
          <w:attr w:name="ProductID" w:val="3 см"/>
        </w:smartTagPr>
        <w:r w:rsidRPr="0073273D">
          <w:rPr>
            <w:sz w:val="28"/>
            <w:szCs w:val="28"/>
          </w:rPr>
          <w:t>3 см</w:t>
        </w:r>
      </w:smartTag>
      <w:r w:rsidRPr="0073273D">
        <w:rPr>
          <w:sz w:val="28"/>
          <w:szCs w:val="28"/>
        </w:rPr>
        <w:t xml:space="preserve"> в диаметре, на ножке. Ткань опухоли серо-розового цвета, на разрезе богата кровеносными сосудами, прорастает в толщу стенки желудка.</w:t>
      </w:r>
    </w:p>
    <w:p w:rsidR="00EA4159" w:rsidRPr="0073273D" w:rsidRDefault="00EA4159" w:rsidP="00EA4159">
      <w:pPr>
        <w:jc w:val="both"/>
        <w:rPr>
          <w:sz w:val="28"/>
          <w:szCs w:val="28"/>
        </w:rPr>
      </w:pPr>
      <w:r w:rsidRPr="0073273D">
        <w:rPr>
          <w:sz w:val="28"/>
          <w:szCs w:val="28"/>
        </w:rPr>
        <w:t>б)</w:t>
      </w:r>
      <w:r w:rsidRPr="0073273D">
        <w:rPr>
          <w:i/>
          <w:iCs/>
          <w:sz w:val="28"/>
          <w:szCs w:val="28"/>
        </w:rPr>
        <w:t xml:space="preserve"> Инфильтративно - язвенныйрак желудка</w:t>
      </w:r>
      <w:r w:rsidRPr="0073273D">
        <w:rPr>
          <w:sz w:val="28"/>
          <w:szCs w:val="28"/>
        </w:rPr>
        <w:t>: на слизистой оболочке желудка имеюся многочисленные изъязвления различных размеров и глубины. Огромные язвы с бугристым дном и плоскими краями. На разрезе, по краям злокачественной язвы, опухоль характеризуется преимущественно эндофитным ростом, с выраженной канкрозной инфильтрацией стенки желудка.</w:t>
      </w:r>
    </w:p>
    <w:p w:rsidR="00EA4159" w:rsidRPr="0073273D" w:rsidRDefault="00EA4159" w:rsidP="00EA4159">
      <w:pPr>
        <w:jc w:val="both"/>
        <w:rPr>
          <w:sz w:val="28"/>
          <w:szCs w:val="28"/>
        </w:rPr>
      </w:pPr>
      <w:r w:rsidRPr="0073273D">
        <w:rPr>
          <w:i/>
          <w:iCs/>
          <w:sz w:val="28"/>
          <w:szCs w:val="28"/>
        </w:rPr>
        <w:t>Причины</w:t>
      </w:r>
      <w:r w:rsidRPr="0073273D">
        <w:rPr>
          <w:sz w:val="28"/>
          <w:szCs w:val="28"/>
        </w:rPr>
        <w:t xml:space="preserve">: питание (копчености, консервы, маринованные овощи, перец), билиарный рефлюкс (после операций на желудке, особенно по Бильроту II), Helicobacter pylori (способствует развитию атрофии слизистой оболочки, </w:t>
      </w:r>
      <w:r w:rsidRPr="0073273D">
        <w:rPr>
          <w:i/>
          <w:iCs/>
          <w:sz w:val="28"/>
          <w:szCs w:val="28"/>
        </w:rPr>
        <w:t xml:space="preserve">кишечной метаплазии,дисплазии эпителия). Предраковые состояния: </w:t>
      </w:r>
      <w:r w:rsidRPr="0073273D">
        <w:rPr>
          <w:sz w:val="28"/>
          <w:szCs w:val="28"/>
        </w:rPr>
        <w:t>аденомы, язвенная болезнь, хронический атрофический гастрит. Метастазирование: 1. Ортоградные лимфогенные метастазы в регионарные узлы на малой и большой кривизне, ретроградные лимфогенные метастазы в левый надключичный лимфатический узел- метастаз Вирхова, в яичники – Крукенберговский рак, параректальную клетчатку- Шницлеровские метастазы, 3. Гематогенные метастазы в печень, легкие, головной мозг, кости, почки, реже в надпочечники и поджелудочную железу. 4. Имплантационные – карциноматоз плевры, перикарда, диафрагмы, брюшины, сальника.</w:t>
      </w:r>
    </w:p>
    <w:p w:rsidR="00EA4159" w:rsidRPr="0073273D" w:rsidRDefault="00EA4159" w:rsidP="00EA4159">
      <w:pPr>
        <w:autoSpaceDE w:val="0"/>
        <w:jc w:val="both"/>
        <w:rPr>
          <w:rFonts w:eastAsia="Times New Roman CYR"/>
          <w:sz w:val="28"/>
          <w:szCs w:val="28"/>
        </w:rPr>
      </w:pPr>
      <w:r w:rsidRPr="0073273D">
        <w:rPr>
          <w:rFonts w:eastAsia="Times New Roman CYR"/>
          <w:sz w:val="28"/>
          <w:szCs w:val="28"/>
        </w:rPr>
        <w:t xml:space="preserve">укажите на четкость границ образований, их различную величину и форму, наличие ножки, подвижность. </w:t>
      </w:r>
    </w:p>
    <w:p w:rsidR="00EA4159" w:rsidRPr="0073273D" w:rsidRDefault="00EA4159" w:rsidP="00EA4159">
      <w:pPr>
        <w:autoSpaceDE w:val="0"/>
        <w:jc w:val="both"/>
        <w:rPr>
          <w:rFonts w:eastAsia="Times New Roman CYR"/>
          <w:sz w:val="28"/>
          <w:szCs w:val="28"/>
        </w:rPr>
      </w:pPr>
      <w:r w:rsidRPr="0073273D">
        <w:rPr>
          <w:rFonts w:eastAsia="Times New Roman CYR"/>
          <w:b/>
          <w:bCs/>
          <w:sz w:val="28"/>
          <w:szCs w:val="28"/>
        </w:rPr>
        <w:t>39.Фиброаденома молочной железы</w:t>
      </w:r>
      <w:r w:rsidRPr="0073273D">
        <w:rPr>
          <w:rFonts w:eastAsia="Times New Roman CYR"/>
          <w:sz w:val="28"/>
          <w:szCs w:val="28"/>
        </w:rPr>
        <w:t xml:space="preserve">: в ткани молочной железы инкапсулированный узел с четкими границами, плотной консистенции, подвижный при пальпации, </w:t>
      </w:r>
      <w:smartTag w:uri="urn:schemas-microsoft-com:office:smarttags" w:element="metricconverter">
        <w:smartTagPr>
          <w:attr w:name="ProductID" w:val="3 см"/>
        </w:smartTagPr>
        <w:r w:rsidRPr="0073273D">
          <w:rPr>
            <w:rFonts w:eastAsia="Times New Roman CYR"/>
            <w:sz w:val="28"/>
            <w:szCs w:val="28"/>
          </w:rPr>
          <w:t>3 см</w:t>
        </w:r>
      </w:smartTag>
      <w:r w:rsidRPr="0073273D">
        <w:rPr>
          <w:rFonts w:eastAsia="Times New Roman CYR"/>
          <w:sz w:val="28"/>
          <w:szCs w:val="28"/>
        </w:rPr>
        <w:t xml:space="preserve"> в диаметре. На разрезе белесоватого цвета, волокнистого вида, с щелевидными полостями. </w:t>
      </w:r>
    </w:p>
    <w:p w:rsidR="00EA4159" w:rsidRPr="0073273D" w:rsidRDefault="00EA4159" w:rsidP="00EA4159">
      <w:pPr>
        <w:autoSpaceDE w:val="0"/>
        <w:jc w:val="both"/>
        <w:rPr>
          <w:rFonts w:eastAsia="Times New Roman CYR"/>
          <w:sz w:val="28"/>
          <w:szCs w:val="28"/>
        </w:rPr>
      </w:pPr>
      <w:r w:rsidRPr="0073273D">
        <w:rPr>
          <w:rFonts w:eastAsia="Times New Roman CYR"/>
          <w:i/>
          <w:iCs/>
          <w:sz w:val="28"/>
          <w:szCs w:val="28"/>
        </w:rPr>
        <w:t xml:space="preserve">Причина: </w:t>
      </w:r>
      <w:r w:rsidRPr="0073273D">
        <w:rPr>
          <w:rFonts w:eastAsia="Times New Roman CYR"/>
          <w:sz w:val="28"/>
          <w:szCs w:val="28"/>
        </w:rPr>
        <w:t xml:space="preserve">нарушение баланса эстрогенов. </w:t>
      </w:r>
      <w:r w:rsidRPr="0073273D">
        <w:rPr>
          <w:rFonts w:eastAsia="Times New Roman CYR"/>
          <w:i/>
          <w:iCs/>
          <w:sz w:val="28"/>
          <w:szCs w:val="28"/>
        </w:rPr>
        <w:t>Исход:</w:t>
      </w:r>
      <w:r w:rsidRPr="0073273D">
        <w:rPr>
          <w:rFonts w:eastAsia="Times New Roman CYR"/>
          <w:sz w:val="28"/>
          <w:szCs w:val="28"/>
        </w:rPr>
        <w:t xml:space="preserve"> благоприятный. С возрастом может регрессировать. Редко (у 0,1%) возникает малигнизация. </w:t>
      </w:r>
    </w:p>
    <w:p w:rsidR="00EA4159" w:rsidRPr="0073273D" w:rsidRDefault="00EA4159" w:rsidP="00EA4159">
      <w:pPr>
        <w:autoSpaceDE w:val="0"/>
        <w:jc w:val="both"/>
        <w:rPr>
          <w:rFonts w:eastAsia="Times New Roman CYR"/>
          <w:sz w:val="28"/>
          <w:szCs w:val="28"/>
        </w:rPr>
      </w:pPr>
      <w:r w:rsidRPr="0073273D">
        <w:rPr>
          <w:rFonts w:eastAsia="Times New Roman CYR"/>
          <w:b/>
          <w:bCs/>
          <w:sz w:val="28"/>
          <w:szCs w:val="28"/>
        </w:rPr>
        <w:t>40.Рак влагалищной порции шейки матки:</w:t>
      </w:r>
      <w:r w:rsidRPr="0073273D">
        <w:rPr>
          <w:rFonts w:eastAsia="Times New Roman CYR"/>
          <w:sz w:val="28"/>
          <w:szCs w:val="28"/>
        </w:rPr>
        <w:t xml:space="preserve"> в препарате матка с шейкой. В области экзоцервикса имеется опухолевидное образование неправильной округлой формы с нечеткими контурами, размером примерно 2,5 на </w:t>
      </w:r>
      <w:smartTag w:uri="urn:schemas-microsoft-com:office:smarttags" w:element="metricconverter">
        <w:smartTagPr>
          <w:attr w:name="ProductID" w:val="3 см"/>
        </w:smartTagPr>
        <w:r w:rsidRPr="0073273D">
          <w:rPr>
            <w:rFonts w:eastAsia="Times New Roman CYR"/>
            <w:sz w:val="28"/>
            <w:szCs w:val="28"/>
          </w:rPr>
          <w:t>3 см</w:t>
        </w:r>
      </w:smartTag>
      <w:r w:rsidRPr="0073273D">
        <w:rPr>
          <w:rFonts w:eastAsia="Times New Roman CYR"/>
          <w:sz w:val="28"/>
          <w:szCs w:val="28"/>
        </w:rPr>
        <w:t xml:space="preserve">, с изъязвлением по поверхности. Опухоль растет преимущественно в полость влагалища - экзофитно, на разрезе прорастает в стенку шейки матки. </w:t>
      </w:r>
      <w:r w:rsidRPr="0073273D">
        <w:rPr>
          <w:rFonts w:eastAsia="Times New Roman CYR"/>
          <w:i/>
          <w:iCs/>
          <w:sz w:val="28"/>
          <w:szCs w:val="28"/>
        </w:rPr>
        <w:t>Причины:</w:t>
      </w:r>
      <w:r w:rsidRPr="0073273D">
        <w:rPr>
          <w:rFonts w:eastAsia="Times New Roman CYR"/>
          <w:sz w:val="28"/>
          <w:szCs w:val="28"/>
        </w:rPr>
        <w:t xml:space="preserve"> нарушение гормонального баланса. </w:t>
      </w:r>
      <w:r w:rsidRPr="0073273D">
        <w:rPr>
          <w:rFonts w:eastAsia="Times New Roman CYR"/>
          <w:i/>
          <w:iCs/>
          <w:sz w:val="28"/>
          <w:szCs w:val="28"/>
        </w:rPr>
        <w:t xml:space="preserve">Предраковые изменения: </w:t>
      </w:r>
      <w:r w:rsidRPr="0073273D">
        <w:rPr>
          <w:rFonts w:eastAsia="Times New Roman CYR"/>
          <w:sz w:val="28"/>
          <w:szCs w:val="28"/>
        </w:rPr>
        <w:t xml:space="preserve">эндоцервикоз, лейкоплакия, дисплазия, папилломатоз, аденоматоз, полипы. </w:t>
      </w:r>
      <w:r w:rsidRPr="0073273D">
        <w:rPr>
          <w:rFonts w:eastAsia="Times New Roman CYR"/>
          <w:i/>
          <w:iCs/>
          <w:sz w:val="28"/>
          <w:szCs w:val="28"/>
        </w:rPr>
        <w:t>Метастазы:</w:t>
      </w:r>
      <w:r w:rsidRPr="0073273D">
        <w:rPr>
          <w:rFonts w:eastAsia="Times New Roman CYR"/>
          <w:sz w:val="28"/>
          <w:szCs w:val="28"/>
        </w:rPr>
        <w:t xml:space="preserve"> рано в лимфатические узлы </w:t>
      </w:r>
      <w:r w:rsidRPr="0073273D">
        <w:rPr>
          <w:rFonts w:eastAsia="Times New Roman CYR"/>
          <w:sz w:val="28"/>
          <w:szCs w:val="28"/>
        </w:rPr>
        <w:lastRenderedPageBreak/>
        <w:t>малого таза, паховые, забрюшинные. Позднее наблюдаются и гематогенные метастазы.</w:t>
      </w:r>
    </w:p>
    <w:p w:rsidR="00EA4159" w:rsidRPr="0073273D" w:rsidRDefault="00EA4159" w:rsidP="00EA4159">
      <w:pPr>
        <w:autoSpaceDE w:val="0"/>
        <w:jc w:val="both"/>
        <w:rPr>
          <w:rFonts w:eastAsia="Times New Roman CYR"/>
          <w:sz w:val="28"/>
          <w:szCs w:val="28"/>
        </w:rPr>
      </w:pPr>
      <w:r w:rsidRPr="0073273D">
        <w:rPr>
          <w:rFonts w:eastAsia="Times New Roman CYR"/>
          <w:b/>
          <w:bCs/>
          <w:sz w:val="28"/>
          <w:szCs w:val="28"/>
        </w:rPr>
        <w:t>41. Липома:</w:t>
      </w:r>
      <w:r w:rsidRPr="0073273D">
        <w:rPr>
          <w:rFonts w:eastAsia="Times New Roman CYR"/>
          <w:sz w:val="28"/>
          <w:szCs w:val="28"/>
        </w:rPr>
        <w:t xml:space="preserve"> опухолевидный узел с выраженной тонкой фиброзной капсулой, неправильной округлой формы, размерами 5 на </w:t>
      </w:r>
      <w:smartTag w:uri="urn:schemas-microsoft-com:office:smarttags" w:element="metricconverter">
        <w:smartTagPr>
          <w:attr w:name="ProductID" w:val="7 см"/>
        </w:smartTagPr>
        <w:r w:rsidRPr="0073273D">
          <w:rPr>
            <w:rFonts w:eastAsia="Times New Roman CYR"/>
            <w:sz w:val="28"/>
            <w:szCs w:val="28"/>
          </w:rPr>
          <w:t>7 см</w:t>
        </w:r>
      </w:smartTag>
      <w:r w:rsidRPr="0073273D">
        <w:rPr>
          <w:rFonts w:eastAsia="Times New Roman CYR"/>
          <w:sz w:val="28"/>
          <w:szCs w:val="28"/>
        </w:rPr>
        <w:t xml:space="preserve">. На разрезе представлен неравномерными жировыми дольками желтого цвета, мягкой консистенции, различных размеров, разделенных тонкими соединительнотканными прослойками. </w:t>
      </w:r>
      <w:r w:rsidRPr="0073273D">
        <w:rPr>
          <w:rFonts w:eastAsia="Times New Roman CYR"/>
          <w:i/>
          <w:iCs/>
          <w:sz w:val="28"/>
          <w:szCs w:val="28"/>
        </w:rPr>
        <w:t xml:space="preserve">Локализация: </w:t>
      </w:r>
      <w:r w:rsidRPr="0073273D">
        <w:rPr>
          <w:rFonts w:eastAsia="Times New Roman CYR"/>
          <w:sz w:val="28"/>
          <w:szCs w:val="28"/>
        </w:rPr>
        <w:t xml:space="preserve">где есть жировая ткань. </w:t>
      </w:r>
      <w:r w:rsidRPr="0073273D">
        <w:rPr>
          <w:rFonts w:eastAsia="Times New Roman CYR"/>
          <w:i/>
          <w:iCs/>
          <w:sz w:val="28"/>
          <w:szCs w:val="28"/>
        </w:rPr>
        <w:t xml:space="preserve">Исход: </w:t>
      </w:r>
      <w:r w:rsidRPr="0073273D">
        <w:rPr>
          <w:rFonts w:eastAsia="Times New Roman CYR"/>
          <w:sz w:val="28"/>
          <w:szCs w:val="28"/>
        </w:rPr>
        <w:t>благоприятный.</w:t>
      </w:r>
    </w:p>
    <w:p w:rsidR="00EA4159" w:rsidRPr="0073273D" w:rsidRDefault="00EA4159" w:rsidP="00EA4159">
      <w:pPr>
        <w:autoSpaceDE w:val="0"/>
        <w:jc w:val="both"/>
        <w:rPr>
          <w:rFonts w:eastAsia="Times New Roman CYR"/>
          <w:sz w:val="28"/>
          <w:szCs w:val="28"/>
        </w:rPr>
      </w:pPr>
      <w:r w:rsidRPr="0073273D">
        <w:rPr>
          <w:rFonts w:eastAsia="Times New Roman CYR"/>
          <w:b/>
          <w:bCs/>
          <w:sz w:val="28"/>
          <w:szCs w:val="28"/>
        </w:rPr>
        <w:t xml:space="preserve">42. Фибромиоматоз матки: </w:t>
      </w:r>
      <w:r w:rsidRPr="0073273D">
        <w:rPr>
          <w:rFonts w:eastAsia="Times New Roman CYR"/>
          <w:sz w:val="28"/>
          <w:szCs w:val="28"/>
        </w:rPr>
        <w:t xml:space="preserve">в препарате тело матки, резко деформированное из-за наличия множественных миоматозных узловокруглой формы с четкими границами, различных размеров и локализацией во всех слоях матки. На разрезе узлы белесоватого цвета, волокнистого строения, по консистенции плотные. В больших узлах имеются участки некроза, кровоизлияний и обызвествления. </w:t>
      </w:r>
      <w:r w:rsidRPr="0073273D">
        <w:rPr>
          <w:rFonts w:eastAsia="Times New Roman CYR"/>
          <w:i/>
          <w:iCs/>
          <w:sz w:val="28"/>
          <w:szCs w:val="28"/>
        </w:rPr>
        <w:t>Осложнения:</w:t>
      </w:r>
      <w:r w:rsidRPr="0073273D">
        <w:rPr>
          <w:rFonts w:eastAsia="Times New Roman CYR"/>
          <w:sz w:val="28"/>
          <w:szCs w:val="28"/>
        </w:rPr>
        <w:t xml:space="preserve"> при субмукозных узлах – кровотечение. </w:t>
      </w:r>
      <w:r w:rsidRPr="0073273D">
        <w:rPr>
          <w:rFonts w:eastAsia="Times New Roman CYR"/>
          <w:i/>
          <w:iCs/>
          <w:sz w:val="28"/>
          <w:szCs w:val="28"/>
        </w:rPr>
        <w:t>Исход:</w:t>
      </w:r>
      <w:r w:rsidRPr="0073273D">
        <w:rPr>
          <w:rFonts w:eastAsia="Times New Roman CYR"/>
          <w:sz w:val="28"/>
          <w:szCs w:val="28"/>
        </w:rPr>
        <w:t xml:space="preserve"> благоприятный.</w:t>
      </w:r>
    </w:p>
    <w:p w:rsidR="00EA4159" w:rsidRPr="0073273D" w:rsidRDefault="00EA4159" w:rsidP="00EA4159">
      <w:pPr>
        <w:autoSpaceDE w:val="0"/>
        <w:jc w:val="both"/>
        <w:rPr>
          <w:rFonts w:eastAsia="Times New Roman CYR"/>
          <w:sz w:val="28"/>
          <w:szCs w:val="28"/>
        </w:rPr>
      </w:pPr>
      <w:r w:rsidRPr="0073273D">
        <w:rPr>
          <w:rFonts w:eastAsia="Times New Roman CYR"/>
          <w:b/>
          <w:bCs/>
          <w:sz w:val="28"/>
          <w:szCs w:val="28"/>
        </w:rPr>
        <w:t>43. Ангиома печени</w:t>
      </w:r>
      <w:r w:rsidRPr="0073273D">
        <w:rPr>
          <w:rFonts w:eastAsia="Times New Roman CYR"/>
          <w:sz w:val="28"/>
          <w:szCs w:val="28"/>
        </w:rPr>
        <w:t xml:space="preserve"> (кавернозная гемангиома)</w:t>
      </w:r>
      <w:r w:rsidRPr="0073273D">
        <w:rPr>
          <w:rFonts w:eastAsia="Times New Roman CYR"/>
          <w:b/>
          <w:bCs/>
          <w:sz w:val="28"/>
          <w:szCs w:val="28"/>
        </w:rPr>
        <w:t>:</w:t>
      </w:r>
      <w:r w:rsidRPr="0073273D">
        <w:rPr>
          <w:rFonts w:eastAsia="Times New Roman CYR"/>
          <w:sz w:val="28"/>
          <w:szCs w:val="28"/>
        </w:rPr>
        <w:t xml:space="preserve"> в препарате печень, в толще паренхимы определяется патологический участок с четкими границами, неправильной формы, размерами 2 на 3см., красно-синюшного цвета, губчатого вида. На разрезе представлен свернувшейся кровью. </w:t>
      </w:r>
      <w:r w:rsidRPr="0073273D">
        <w:rPr>
          <w:rFonts w:eastAsia="Times New Roman CYR"/>
          <w:i/>
          <w:iCs/>
          <w:sz w:val="28"/>
          <w:szCs w:val="28"/>
        </w:rPr>
        <w:t xml:space="preserve">Виды: </w:t>
      </w:r>
      <w:r w:rsidRPr="0073273D">
        <w:rPr>
          <w:rFonts w:eastAsia="Times New Roman CYR"/>
          <w:sz w:val="28"/>
          <w:szCs w:val="28"/>
        </w:rPr>
        <w:t xml:space="preserve">капиллярная, венозная, кавернозная, доброкачественная гемангиоперицитома. </w:t>
      </w:r>
      <w:r w:rsidRPr="0073273D">
        <w:rPr>
          <w:rFonts w:eastAsia="Times New Roman CYR"/>
          <w:i/>
          <w:iCs/>
          <w:sz w:val="28"/>
          <w:szCs w:val="28"/>
        </w:rPr>
        <w:t>Исход</w:t>
      </w:r>
      <w:r w:rsidRPr="0073273D">
        <w:rPr>
          <w:rFonts w:eastAsia="Times New Roman CYR"/>
          <w:sz w:val="28"/>
          <w:szCs w:val="28"/>
        </w:rPr>
        <w:t>: благоприятный.</w:t>
      </w:r>
    </w:p>
    <w:p w:rsidR="00EA4159" w:rsidRPr="0073273D" w:rsidRDefault="00EA4159" w:rsidP="00EA4159">
      <w:pPr>
        <w:autoSpaceDE w:val="0"/>
        <w:jc w:val="both"/>
        <w:rPr>
          <w:rFonts w:eastAsia="Times New Roman CYR"/>
          <w:sz w:val="28"/>
          <w:szCs w:val="28"/>
        </w:rPr>
      </w:pPr>
      <w:r w:rsidRPr="0073273D">
        <w:rPr>
          <w:rFonts w:eastAsia="Times New Roman CYR"/>
          <w:b/>
          <w:bCs/>
          <w:sz w:val="28"/>
          <w:szCs w:val="28"/>
        </w:rPr>
        <w:t>44. Хондрома:</w:t>
      </w:r>
      <w:r w:rsidRPr="0073273D">
        <w:rPr>
          <w:rFonts w:eastAsia="Times New Roman CYR"/>
          <w:sz w:val="28"/>
          <w:szCs w:val="28"/>
        </w:rPr>
        <w:t xml:space="preserve"> в препарате стопа, в области предплюсны имеется  опухолевидное образование неправильной округлой формы с четкими границами, плотной консистенции, в диаметре около </w:t>
      </w:r>
      <w:smartTag w:uri="urn:schemas-microsoft-com:office:smarttags" w:element="metricconverter">
        <w:smartTagPr>
          <w:attr w:name="ProductID" w:val="8 см"/>
        </w:smartTagPr>
        <w:r w:rsidRPr="0073273D">
          <w:rPr>
            <w:rFonts w:eastAsia="Times New Roman CYR"/>
            <w:sz w:val="28"/>
            <w:szCs w:val="28"/>
          </w:rPr>
          <w:t>8 см</w:t>
        </w:r>
      </w:smartTag>
      <w:r w:rsidRPr="0073273D">
        <w:rPr>
          <w:rFonts w:eastAsia="Times New Roman CYR"/>
          <w:sz w:val="28"/>
          <w:szCs w:val="28"/>
        </w:rPr>
        <w:t xml:space="preserve">. На разрезе имеет вид гиалинового хряща и ячеистое строение. </w:t>
      </w:r>
      <w:r w:rsidRPr="0073273D">
        <w:rPr>
          <w:rFonts w:eastAsia="Times New Roman CYR"/>
          <w:i/>
          <w:iCs/>
          <w:sz w:val="28"/>
          <w:szCs w:val="28"/>
        </w:rPr>
        <w:t>Исход:</w:t>
      </w:r>
      <w:r w:rsidRPr="0073273D">
        <w:rPr>
          <w:rFonts w:eastAsia="Times New Roman CYR"/>
          <w:sz w:val="28"/>
          <w:szCs w:val="28"/>
        </w:rPr>
        <w:t xml:space="preserve"> благоприятный. </w:t>
      </w:r>
    </w:p>
    <w:p w:rsidR="00EA4159" w:rsidRPr="0073273D" w:rsidRDefault="00EA4159" w:rsidP="00EA4159">
      <w:pPr>
        <w:autoSpaceDE w:val="0"/>
        <w:jc w:val="both"/>
        <w:rPr>
          <w:rFonts w:eastAsia="Times New Roman CYR"/>
          <w:sz w:val="28"/>
          <w:szCs w:val="28"/>
        </w:rPr>
      </w:pPr>
      <w:r w:rsidRPr="0073273D">
        <w:rPr>
          <w:rFonts w:eastAsia="Times New Roman CYR"/>
          <w:b/>
          <w:bCs/>
          <w:sz w:val="28"/>
          <w:szCs w:val="28"/>
        </w:rPr>
        <w:t xml:space="preserve">45. Фибросаркома: </w:t>
      </w:r>
      <w:r w:rsidRPr="0073273D">
        <w:rPr>
          <w:rFonts w:eastAsia="Times New Roman CYR"/>
          <w:sz w:val="28"/>
          <w:szCs w:val="28"/>
        </w:rPr>
        <w:t xml:space="preserve">на нижней конечности между мышечными массивами бедра имеется патологическое образование размерами 15 на </w:t>
      </w:r>
      <w:smartTag w:uri="urn:schemas-microsoft-com:office:smarttags" w:element="metricconverter">
        <w:smartTagPr>
          <w:attr w:name="ProductID" w:val="10 см"/>
        </w:smartTagPr>
        <w:r w:rsidRPr="0073273D">
          <w:rPr>
            <w:rFonts w:eastAsia="Times New Roman CYR"/>
            <w:sz w:val="28"/>
            <w:szCs w:val="28"/>
          </w:rPr>
          <w:t>10 см</w:t>
        </w:r>
      </w:smartTag>
      <w:r w:rsidRPr="0073273D">
        <w:rPr>
          <w:rFonts w:eastAsia="Times New Roman CYR"/>
          <w:sz w:val="28"/>
          <w:szCs w:val="28"/>
        </w:rPr>
        <w:t xml:space="preserve">, узловатого вида, на разрезе ткань серо-розового цвета, напоминает «рыбье мясо». Границы опухолевого узла не четкие, с прорастанием в окружающую ткань, с фокусами некроза и кровоизлияниями. </w:t>
      </w:r>
      <w:r w:rsidRPr="0073273D">
        <w:rPr>
          <w:rFonts w:eastAsia="Times New Roman CYR"/>
          <w:i/>
          <w:iCs/>
          <w:sz w:val="28"/>
          <w:szCs w:val="28"/>
        </w:rPr>
        <w:t xml:space="preserve">Исход: </w:t>
      </w:r>
      <w:r w:rsidRPr="0073273D">
        <w:rPr>
          <w:rFonts w:eastAsia="Times New Roman CYR"/>
          <w:sz w:val="28"/>
          <w:szCs w:val="28"/>
        </w:rPr>
        <w:t>часто рецидивирует, но метастазирует реже.</w:t>
      </w:r>
    </w:p>
    <w:p w:rsidR="00EA4159" w:rsidRPr="0073273D" w:rsidRDefault="00EA4159" w:rsidP="00EA4159">
      <w:pPr>
        <w:jc w:val="both"/>
        <w:rPr>
          <w:b/>
          <w:bCs/>
          <w:sz w:val="28"/>
          <w:szCs w:val="28"/>
        </w:rPr>
      </w:pPr>
      <w:r w:rsidRPr="0073273D">
        <w:rPr>
          <w:b/>
          <w:bCs/>
          <w:sz w:val="28"/>
          <w:szCs w:val="28"/>
        </w:rPr>
        <w:t>46. Атеросклероз аорты.</w:t>
      </w:r>
      <w:r w:rsidRPr="0073273D">
        <w:rPr>
          <w:sz w:val="28"/>
          <w:szCs w:val="28"/>
        </w:rPr>
        <w:t xml:space="preserve">В препарате брюшной отдел аорты, резко деформирован из-за наличия множественных мешковидных выпячиваний в стенке (аневризмы), в полости которых имеются тромботические наложения (дилатационные тромбы). Интима неровная с множеством плотных желтовато-белесоватых выступающих в просвет образований (бляшек). В некоторых из них изъязвления и отложение солей кальция, в виде плотных серо-белых масс. </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i/>
          <w:sz w:val="28"/>
          <w:szCs w:val="28"/>
        </w:rPr>
        <w:t>Причины</w:t>
      </w:r>
      <w:r w:rsidRPr="0073273D">
        <w:rPr>
          <w:rFonts w:ascii="Times New Roman" w:hAnsi="Times New Roman"/>
          <w:sz w:val="28"/>
          <w:szCs w:val="28"/>
        </w:rPr>
        <w:t>: гиперлипидемия, артериальная гипертензия, гормональные нарушения, психоэмоциональные стрессы, алиментарный фактор, наследственные факторы.</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sz w:val="28"/>
          <w:szCs w:val="28"/>
        </w:rPr>
        <w:t>О</w:t>
      </w:r>
      <w:r w:rsidRPr="0073273D">
        <w:rPr>
          <w:rFonts w:ascii="Times New Roman" w:hAnsi="Times New Roman"/>
          <w:i/>
          <w:sz w:val="28"/>
          <w:szCs w:val="28"/>
        </w:rPr>
        <w:t xml:space="preserve">сложнения: </w:t>
      </w:r>
      <w:r w:rsidRPr="0073273D">
        <w:rPr>
          <w:rFonts w:ascii="Times New Roman" w:hAnsi="Times New Roman"/>
          <w:sz w:val="28"/>
          <w:szCs w:val="28"/>
        </w:rPr>
        <w:t xml:space="preserve">тромбоэмболия по большому кругу кровообращения, с возможным развитием инфарктов миокарда и головного мозга, почек и селезенки, гангрены кишки и нижних конечностей; разрыв аневризмы аорты. </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i/>
          <w:sz w:val="28"/>
          <w:szCs w:val="28"/>
        </w:rPr>
        <w:t>Исход</w:t>
      </w:r>
      <w:r w:rsidRPr="0073273D">
        <w:rPr>
          <w:rFonts w:ascii="Times New Roman" w:hAnsi="Times New Roman"/>
          <w:sz w:val="28"/>
          <w:szCs w:val="28"/>
        </w:rPr>
        <w:t>: определяется развитием осложнений.</w:t>
      </w:r>
    </w:p>
    <w:p w:rsidR="00EA4159" w:rsidRPr="0073273D" w:rsidRDefault="00EA4159" w:rsidP="00EA4159">
      <w:pPr>
        <w:pStyle w:val="22"/>
        <w:jc w:val="both"/>
        <w:rPr>
          <w:rFonts w:ascii="Times New Roman" w:hAnsi="Times New Roman"/>
          <w:b/>
          <w:bCs/>
          <w:sz w:val="28"/>
          <w:szCs w:val="28"/>
        </w:rPr>
      </w:pPr>
      <w:r w:rsidRPr="0073273D">
        <w:rPr>
          <w:rFonts w:ascii="Times New Roman" w:hAnsi="Times New Roman"/>
          <w:b/>
          <w:bCs/>
          <w:sz w:val="28"/>
          <w:szCs w:val="28"/>
        </w:rPr>
        <w:t xml:space="preserve">48. Первично-сморщенная почка. </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sz w:val="28"/>
          <w:szCs w:val="28"/>
        </w:rPr>
        <w:t>Почка значительно уменьшена в размере, бледная, плотной консистенции, поверхность мелкозернистая. На разрезе характерный почечный рисунок стерт, граница коркового и мозгового слоя не определяется, в паренхиме разрастание соединительной ткани серо-белого цвета.</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i/>
          <w:sz w:val="28"/>
          <w:szCs w:val="28"/>
        </w:rPr>
        <w:lastRenderedPageBreak/>
        <w:t>Причины:</w:t>
      </w:r>
      <w:r w:rsidRPr="0073273D">
        <w:rPr>
          <w:rFonts w:ascii="Times New Roman" w:hAnsi="Times New Roman"/>
          <w:sz w:val="28"/>
          <w:szCs w:val="28"/>
        </w:rPr>
        <w:t xml:space="preserve"> гиалиноз и склероз сосудов микроциркуляции при гипертонической болезни. </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i/>
          <w:sz w:val="28"/>
          <w:szCs w:val="28"/>
        </w:rPr>
        <w:t>Осложнения:</w:t>
      </w:r>
      <w:r w:rsidRPr="0073273D">
        <w:rPr>
          <w:rFonts w:ascii="Times New Roman" w:hAnsi="Times New Roman"/>
          <w:sz w:val="28"/>
          <w:szCs w:val="28"/>
        </w:rPr>
        <w:t>азотемическая уремия.</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i/>
          <w:sz w:val="28"/>
          <w:szCs w:val="28"/>
        </w:rPr>
        <w:t>Исход:</w:t>
      </w:r>
      <w:r w:rsidRPr="0073273D">
        <w:rPr>
          <w:rFonts w:ascii="Times New Roman" w:hAnsi="Times New Roman"/>
          <w:sz w:val="28"/>
          <w:szCs w:val="28"/>
        </w:rPr>
        <w:t xml:space="preserve"> хроническая почечная недостаточность.</w:t>
      </w:r>
    </w:p>
    <w:p w:rsidR="00EA4159" w:rsidRPr="0073273D" w:rsidRDefault="00EA4159" w:rsidP="00EA4159">
      <w:pPr>
        <w:pStyle w:val="22"/>
        <w:jc w:val="both"/>
        <w:rPr>
          <w:rFonts w:ascii="Times New Roman" w:hAnsi="Times New Roman"/>
          <w:sz w:val="28"/>
          <w:szCs w:val="28"/>
        </w:rPr>
      </w:pPr>
      <w:r w:rsidRPr="0073273D">
        <w:rPr>
          <w:rFonts w:ascii="Times New Roman" w:hAnsi="Times New Roman"/>
          <w:b/>
          <w:bCs/>
          <w:sz w:val="28"/>
          <w:szCs w:val="28"/>
        </w:rPr>
        <w:t>49. Атеросклеротический нефросклероз.</w:t>
      </w:r>
      <w:r w:rsidRPr="0073273D">
        <w:rPr>
          <w:rFonts w:ascii="Times New Roman" w:hAnsi="Times New Roman"/>
          <w:sz w:val="28"/>
          <w:szCs w:val="28"/>
        </w:rPr>
        <w:t xml:space="preserve"> Почка незначительно уменьшена в размерах, поверхность ее крупнобугристая, за счет множества рубцовых втяжений звездчатой формы. Консистенция плотная, на разрезе почечный рисунок относительно сохранен, видны клиновидные участки субкапсулярной атрофии паренхимы. </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i/>
          <w:iCs/>
          <w:sz w:val="28"/>
          <w:szCs w:val="28"/>
        </w:rPr>
        <w:t xml:space="preserve">Причины: </w:t>
      </w:r>
      <w:r w:rsidRPr="0073273D">
        <w:rPr>
          <w:rFonts w:ascii="Times New Roman" w:hAnsi="Times New Roman"/>
          <w:sz w:val="28"/>
          <w:szCs w:val="28"/>
        </w:rPr>
        <w:t>атеросклероз ветвей почечной артерии.</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i/>
          <w:iCs/>
          <w:sz w:val="28"/>
          <w:szCs w:val="28"/>
        </w:rPr>
        <w:t xml:space="preserve">Осложнения: </w:t>
      </w:r>
      <w:r w:rsidRPr="0073273D">
        <w:rPr>
          <w:rFonts w:ascii="Times New Roman" w:hAnsi="Times New Roman"/>
          <w:sz w:val="28"/>
          <w:szCs w:val="28"/>
        </w:rPr>
        <w:t>симптоматическая вазоренальная гипертензия.</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i/>
          <w:iCs/>
          <w:sz w:val="28"/>
          <w:szCs w:val="28"/>
        </w:rPr>
        <w:t xml:space="preserve">Исход: </w:t>
      </w:r>
      <w:r w:rsidRPr="0073273D">
        <w:rPr>
          <w:rFonts w:ascii="Times New Roman" w:hAnsi="Times New Roman"/>
          <w:sz w:val="28"/>
          <w:szCs w:val="28"/>
        </w:rPr>
        <w:t>хроническая почечная недостаточность.</w:t>
      </w:r>
    </w:p>
    <w:p w:rsidR="00EA4159" w:rsidRPr="0073273D" w:rsidRDefault="00EA4159" w:rsidP="00EA4159">
      <w:pPr>
        <w:pStyle w:val="22"/>
        <w:jc w:val="both"/>
        <w:rPr>
          <w:rFonts w:ascii="Times New Roman" w:hAnsi="Times New Roman"/>
          <w:b/>
          <w:sz w:val="28"/>
          <w:szCs w:val="28"/>
        </w:rPr>
      </w:pPr>
      <w:r w:rsidRPr="0073273D">
        <w:rPr>
          <w:rFonts w:ascii="Times New Roman" w:hAnsi="Times New Roman"/>
          <w:b/>
          <w:sz w:val="28"/>
          <w:szCs w:val="28"/>
        </w:rPr>
        <w:t>50. Гангрена толстой кишки.</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sz w:val="28"/>
          <w:szCs w:val="28"/>
        </w:rPr>
        <w:t>В препарате участок толстой кишки черно-красного цвета. На разрезе стенка отечная, утолщенная, дряблой консистенции, на слизистой оболочке видны множественные сливные кровоизлияния. Серозная оболочка тусклая, покрытая фибрином. В верхней брыжеечной артерии обтурирующий тромб.</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i/>
          <w:iCs/>
          <w:sz w:val="28"/>
          <w:szCs w:val="28"/>
        </w:rPr>
        <w:t>Причины</w:t>
      </w:r>
      <w:r w:rsidRPr="0073273D">
        <w:rPr>
          <w:rFonts w:ascii="Times New Roman" w:hAnsi="Times New Roman"/>
          <w:sz w:val="28"/>
          <w:szCs w:val="28"/>
        </w:rPr>
        <w:t xml:space="preserve">: тромбоз, тромбоэмболия брыжеечной артерии. </w:t>
      </w:r>
    </w:p>
    <w:p w:rsidR="00EA4159" w:rsidRPr="0073273D" w:rsidRDefault="00EA4159" w:rsidP="00EA4159">
      <w:pPr>
        <w:pStyle w:val="22"/>
        <w:ind w:firstLine="567"/>
        <w:jc w:val="both"/>
        <w:rPr>
          <w:rFonts w:ascii="Times New Roman" w:hAnsi="Times New Roman"/>
          <w:sz w:val="28"/>
          <w:szCs w:val="28"/>
        </w:rPr>
      </w:pPr>
      <w:r w:rsidRPr="0073273D">
        <w:rPr>
          <w:rFonts w:ascii="Times New Roman" w:hAnsi="Times New Roman"/>
          <w:i/>
          <w:iCs/>
          <w:sz w:val="28"/>
          <w:szCs w:val="28"/>
        </w:rPr>
        <w:t xml:space="preserve">Осложнения: </w:t>
      </w:r>
      <w:r w:rsidRPr="0073273D">
        <w:rPr>
          <w:rFonts w:ascii="Times New Roman" w:hAnsi="Times New Roman"/>
          <w:sz w:val="28"/>
          <w:szCs w:val="28"/>
        </w:rPr>
        <w:t xml:space="preserve">перфорация, кровотечение, перитонит. </w:t>
      </w:r>
    </w:p>
    <w:p w:rsidR="00EA4159" w:rsidRPr="0073273D" w:rsidRDefault="00EA4159" w:rsidP="00EA4159">
      <w:pPr>
        <w:pStyle w:val="22"/>
        <w:ind w:firstLine="567"/>
        <w:jc w:val="both"/>
        <w:rPr>
          <w:rFonts w:ascii="Times New Roman" w:hAnsi="Times New Roman"/>
          <w:iCs/>
          <w:sz w:val="28"/>
          <w:szCs w:val="28"/>
        </w:rPr>
      </w:pPr>
      <w:r w:rsidRPr="0073273D">
        <w:rPr>
          <w:rFonts w:ascii="Times New Roman" w:hAnsi="Times New Roman"/>
          <w:i/>
          <w:iCs/>
          <w:sz w:val="28"/>
          <w:szCs w:val="28"/>
        </w:rPr>
        <w:t>Исход</w:t>
      </w:r>
      <w:r w:rsidRPr="0073273D">
        <w:rPr>
          <w:rFonts w:ascii="Times New Roman" w:hAnsi="Times New Roman"/>
          <w:iCs/>
          <w:sz w:val="28"/>
          <w:szCs w:val="28"/>
        </w:rPr>
        <w:t>: неблагоприятный.</w:t>
      </w:r>
    </w:p>
    <w:p w:rsidR="00EA4159" w:rsidRPr="0073273D" w:rsidRDefault="00EA4159" w:rsidP="00EA4159">
      <w:pPr>
        <w:spacing w:line="228" w:lineRule="auto"/>
        <w:rPr>
          <w:b/>
          <w:bCs/>
          <w:sz w:val="28"/>
          <w:szCs w:val="28"/>
        </w:rPr>
      </w:pPr>
      <w:r w:rsidRPr="0073273D">
        <w:rPr>
          <w:b/>
          <w:bCs/>
          <w:sz w:val="28"/>
          <w:szCs w:val="28"/>
        </w:rPr>
        <w:t xml:space="preserve">51. Острый бородавчатый эндокардит. </w:t>
      </w:r>
    </w:p>
    <w:p w:rsidR="00EA4159" w:rsidRPr="0073273D" w:rsidRDefault="00EA4159" w:rsidP="00EA4159">
      <w:pPr>
        <w:pStyle w:val="22"/>
        <w:spacing w:line="228" w:lineRule="auto"/>
        <w:ind w:firstLine="567"/>
        <w:jc w:val="both"/>
        <w:rPr>
          <w:rFonts w:ascii="Times New Roman" w:hAnsi="Times New Roman"/>
          <w:sz w:val="28"/>
          <w:szCs w:val="28"/>
        </w:rPr>
      </w:pPr>
      <w:r w:rsidRPr="0073273D">
        <w:rPr>
          <w:rFonts w:ascii="Times New Roman" w:hAnsi="Times New Roman"/>
          <w:sz w:val="28"/>
          <w:szCs w:val="28"/>
        </w:rPr>
        <w:t>Сердце увеличено в размерах, стенки левого желудочка утолщены, полости расширены. По краю створок митрального клапана видны мелкие гранулярные тромботические наложения в виде «бородавок», величиной 1см и более, темно-коричневого цвета. Сухожильные хорды тонкие.</w:t>
      </w:r>
    </w:p>
    <w:p w:rsidR="00EA4159" w:rsidRPr="0073273D" w:rsidRDefault="00EA4159" w:rsidP="00EA4159">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Причина:</w:t>
      </w:r>
      <w:r w:rsidRPr="0073273D">
        <w:rPr>
          <w:rFonts w:ascii="Times New Roman" w:hAnsi="Times New Roman"/>
          <w:sz w:val="28"/>
          <w:szCs w:val="28"/>
        </w:rPr>
        <w:t xml:space="preserve"> ревматические болезни.</w:t>
      </w:r>
    </w:p>
    <w:p w:rsidR="00EA4159" w:rsidRPr="0073273D" w:rsidRDefault="00EA4159" w:rsidP="00EA4159">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 xml:space="preserve">Осложнения: </w:t>
      </w:r>
      <w:r w:rsidRPr="0073273D">
        <w:rPr>
          <w:rFonts w:ascii="Times New Roman" w:hAnsi="Times New Roman"/>
          <w:sz w:val="28"/>
          <w:szCs w:val="28"/>
        </w:rPr>
        <w:t>тромбоэмболический синдром: инфаркты селезенки, почек, головного мозга,  гангрена кишки.</w:t>
      </w:r>
    </w:p>
    <w:p w:rsidR="00EA4159" w:rsidRPr="0073273D" w:rsidRDefault="00EA4159" w:rsidP="00EA4159">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 xml:space="preserve">Исходы: </w:t>
      </w:r>
      <w:r w:rsidRPr="0073273D">
        <w:rPr>
          <w:rFonts w:ascii="Times New Roman" w:hAnsi="Times New Roman"/>
          <w:sz w:val="28"/>
          <w:szCs w:val="28"/>
        </w:rPr>
        <w:t xml:space="preserve"> клапанный порок сердца. </w:t>
      </w:r>
    </w:p>
    <w:p w:rsidR="00EA4159" w:rsidRPr="0073273D" w:rsidRDefault="00EA4159" w:rsidP="00EA4159">
      <w:pPr>
        <w:pStyle w:val="22"/>
        <w:spacing w:line="228" w:lineRule="auto"/>
        <w:jc w:val="both"/>
        <w:rPr>
          <w:rFonts w:ascii="Times New Roman" w:hAnsi="Times New Roman"/>
          <w:b/>
          <w:bCs/>
          <w:sz w:val="28"/>
          <w:szCs w:val="28"/>
        </w:rPr>
      </w:pPr>
      <w:r w:rsidRPr="0073273D">
        <w:rPr>
          <w:rFonts w:ascii="Times New Roman" w:hAnsi="Times New Roman"/>
          <w:b/>
          <w:bCs/>
          <w:sz w:val="28"/>
          <w:szCs w:val="28"/>
        </w:rPr>
        <w:t>52. Полипозно-язвенный эндокардит  аортальных клапанов.</w:t>
      </w:r>
    </w:p>
    <w:p w:rsidR="00EA4159" w:rsidRPr="0073273D" w:rsidRDefault="00EA4159" w:rsidP="00EA4159">
      <w:pPr>
        <w:pStyle w:val="22"/>
        <w:spacing w:line="228" w:lineRule="auto"/>
        <w:ind w:firstLine="567"/>
        <w:jc w:val="both"/>
        <w:rPr>
          <w:rFonts w:ascii="Times New Roman" w:hAnsi="Times New Roman"/>
          <w:sz w:val="28"/>
          <w:szCs w:val="28"/>
        </w:rPr>
      </w:pPr>
      <w:r w:rsidRPr="0073273D">
        <w:rPr>
          <w:rFonts w:ascii="Times New Roman" w:hAnsi="Times New Roman"/>
          <w:sz w:val="28"/>
          <w:szCs w:val="28"/>
        </w:rPr>
        <w:t>Сердца увеличено в размерах. Стенки левого и правого желудочка утолщены, камеры расширены. Заслонки аортального клапана утолщены, склерозированы, гиалинизированы, деформированы и сращены. По краю заслонок видны изъязвления и округлые дефекты. На поверхности заслонок видны массивные крошащиеся тромботические наложения в виде полипов. На сухожильных хордах и пристеночном эндокарде организованные тромботические наложения.</w:t>
      </w:r>
    </w:p>
    <w:p w:rsidR="00EA4159" w:rsidRPr="0073273D" w:rsidRDefault="00EA4159" w:rsidP="00EA4159">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Причины:</w:t>
      </w:r>
      <w:r w:rsidRPr="0073273D">
        <w:rPr>
          <w:rFonts w:ascii="Times New Roman" w:hAnsi="Times New Roman"/>
          <w:sz w:val="28"/>
          <w:szCs w:val="28"/>
        </w:rPr>
        <w:t xml:space="preserve"> бактериемия при тяжелых инфекциях и септикопиемии (у наркоманов, осложнениях внутрисердечной катетеризации), часто фоном являются предшествующие инфекционные заболевания и болезни, приводящие к тяжелым изменениям клапанов сердца (атеросклероз, сифилис, бруцеллез, врожденные пороки сердца, у пациентов на гемодиализе, иммуносупрессивной терапии). </w:t>
      </w:r>
    </w:p>
    <w:p w:rsidR="00EA4159" w:rsidRPr="0073273D" w:rsidRDefault="00EA4159" w:rsidP="00EA4159">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 xml:space="preserve">Осложнения: </w:t>
      </w:r>
      <w:r w:rsidRPr="0073273D">
        <w:rPr>
          <w:rFonts w:ascii="Times New Roman" w:hAnsi="Times New Roman"/>
          <w:sz w:val="28"/>
          <w:szCs w:val="28"/>
        </w:rPr>
        <w:t>тромбоэмболия, аневризмы створок, перфорации, отрыв клапана и сухожильных хорд. Редко гломерулонефрит.</w:t>
      </w:r>
    </w:p>
    <w:p w:rsidR="00EA4159" w:rsidRPr="0073273D" w:rsidRDefault="00EA4159" w:rsidP="00EA4159">
      <w:pPr>
        <w:pStyle w:val="22"/>
        <w:spacing w:line="228" w:lineRule="auto"/>
        <w:ind w:firstLine="567"/>
        <w:jc w:val="both"/>
        <w:rPr>
          <w:rFonts w:ascii="Times New Roman" w:hAnsi="Times New Roman"/>
          <w:sz w:val="28"/>
          <w:szCs w:val="28"/>
        </w:rPr>
      </w:pPr>
      <w:r w:rsidRPr="0073273D">
        <w:rPr>
          <w:rFonts w:ascii="Times New Roman" w:hAnsi="Times New Roman"/>
          <w:i/>
          <w:sz w:val="28"/>
          <w:szCs w:val="28"/>
        </w:rPr>
        <w:t>Исходы:</w:t>
      </w:r>
      <w:r w:rsidRPr="0073273D">
        <w:rPr>
          <w:rFonts w:ascii="Times New Roman" w:hAnsi="Times New Roman"/>
          <w:sz w:val="28"/>
          <w:szCs w:val="28"/>
        </w:rPr>
        <w:t xml:space="preserve"> клапанный порок сердца. </w:t>
      </w:r>
    </w:p>
    <w:p w:rsidR="00EA4159" w:rsidRPr="0073273D" w:rsidRDefault="00EA4159" w:rsidP="00EA4159">
      <w:pPr>
        <w:spacing w:line="228" w:lineRule="auto"/>
        <w:jc w:val="both"/>
        <w:rPr>
          <w:sz w:val="28"/>
          <w:szCs w:val="28"/>
        </w:rPr>
      </w:pPr>
      <w:r w:rsidRPr="0073273D">
        <w:rPr>
          <w:b/>
          <w:sz w:val="28"/>
          <w:szCs w:val="28"/>
        </w:rPr>
        <w:t xml:space="preserve">53.  Бронхоэктазы: </w:t>
      </w:r>
      <w:r w:rsidRPr="0073273D">
        <w:rPr>
          <w:sz w:val="28"/>
          <w:szCs w:val="28"/>
        </w:rPr>
        <w:t xml:space="preserve">в представленном фрагменте легкого бронхи резко </w:t>
      </w:r>
      <w:r w:rsidRPr="0073273D">
        <w:rPr>
          <w:bCs/>
          <w:sz w:val="28"/>
          <w:szCs w:val="28"/>
        </w:rPr>
        <w:t xml:space="preserve">расширены </w:t>
      </w:r>
      <w:r w:rsidRPr="0073273D">
        <w:rPr>
          <w:sz w:val="28"/>
          <w:szCs w:val="28"/>
        </w:rPr>
        <w:t>в виде мешочков или цилиндров, стенки их утолщены, белесоватые, в просветах определяется сероватое густое содержимое — гной. Стенки мелких бронхов высту</w:t>
      </w:r>
      <w:r w:rsidRPr="0073273D">
        <w:rPr>
          <w:sz w:val="28"/>
          <w:szCs w:val="28"/>
        </w:rPr>
        <w:softHyphen/>
        <w:t xml:space="preserve">пают над поверхностью разреза, в ткани легкого видны тонкие прослойки белой </w:t>
      </w:r>
      <w:r w:rsidRPr="0073273D">
        <w:rPr>
          <w:sz w:val="28"/>
          <w:szCs w:val="28"/>
        </w:rPr>
        <w:lastRenderedPageBreak/>
        <w:t>плотной тка</w:t>
      </w:r>
      <w:r w:rsidRPr="0073273D">
        <w:rPr>
          <w:sz w:val="28"/>
          <w:szCs w:val="28"/>
        </w:rPr>
        <w:softHyphen/>
        <w:t xml:space="preserve">ни, формирующие сетчатый рисунок (диффузный сетчатый пневмосклероз). </w:t>
      </w:r>
      <w:r w:rsidRPr="0073273D">
        <w:rPr>
          <w:bCs/>
          <w:i/>
          <w:iCs/>
          <w:sz w:val="28"/>
          <w:szCs w:val="28"/>
        </w:rPr>
        <w:t xml:space="preserve"> Причины: </w:t>
      </w:r>
      <w:r w:rsidRPr="0073273D">
        <w:rPr>
          <w:bCs/>
          <w:iCs/>
          <w:sz w:val="28"/>
          <w:szCs w:val="28"/>
        </w:rPr>
        <w:t>хронический обструктивный бронхит, бронхоэктатическая болезнь,  бронхопневмония.</w:t>
      </w:r>
      <w:r w:rsidRPr="0073273D">
        <w:rPr>
          <w:bCs/>
          <w:i/>
          <w:iCs/>
          <w:sz w:val="28"/>
          <w:szCs w:val="28"/>
        </w:rPr>
        <w:t xml:space="preserve">  Осложнения и исходы : </w:t>
      </w:r>
      <w:r w:rsidRPr="0073273D">
        <w:rPr>
          <w:bCs/>
          <w:iCs/>
          <w:sz w:val="28"/>
          <w:szCs w:val="28"/>
        </w:rPr>
        <w:t>легочное кровотечение, абсцесс легкого</w:t>
      </w:r>
      <w:r w:rsidRPr="0073273D">
        <w:rPr>
          <w:bCs/>
          <w:i/>
          <w:iCs/>
          <w:sz w:val="28"/>
          <w:szCs w:val="28"/>
        </w:rPr>
        <w:t xml:space="preserve">, </w:t>
      </w:r>
      <w:r w:rsidRPr="0073273D">
        <w:rPr>
          <w:bCs/>
          <w:iCs/>
          <w:sz w:val="28"/>
          <w:szCs w:val="28"/>
        </w:rPr>
        <w:t>эмпиема плевры, хроническая легочно-сердечная недостаточность, вторичный АА- амилоидоз, абсцессы головного мозга</w:t>
      </w:r>
    </w:p>
    <w:p w:rsidR="00EA4159" w:rsidRPr="0073273D" w:rsidRDefault="00EA4159" w:rsidP="00EA4159">
      <w:pPr>
        <w:spacing w:line="228" w:lineRule="auto"/>
        <w:jc w:val="both"/>
        <w:rPr>
          <w:snapToGrid w:val="0"/>
          <w:sz w:val="28"/>
          <w:szCs w:val="28"/>
        </w:rPr>
      </w:pPr>
      <w:r w:rsidRPr="0073273D">
        <w:rPr>
          <w:b/>
          <w:sz w:val="28"/>
          <w:szCs w:val="28"/>
        </w:rPr>
        <w:t xml:space="preserve">54. Эмфизема легких: </w:t>
      </w:r>
      <w:r w:rsidRPr="0073273D">
        <w:rPr>
          <w:color w:val="000000"/>
          <w:sz w:val="28"/>
          <w:szCs w:val="28"/>
        </w:rPr>
        <w:t>легкие увеличены в размерах, прикрывают своими краями переднее средостение, вздутые, бледные, мягкие, не спадаются, режутся с хрустом</w:t>
      </w:r>
      <w:r w:rsidRPr="0073273D">
        <w:rPr>
          <w:i/>
          <w:sz w:val="28"/>
          <w:szCs w:val="28"/>
        </w:rPr>
        <w:t>Причины:</w:t>
      </w:r>
      <w:r w:rsidRPr="0073273D">
        <w:rPr>
          <w:sz w:val="28"/>
          <w:szCs w:val="28"/>
        </w:rPr>
        <w:t xml:space="preserve"> генетическая предрасположенность,  </w:t>
      </w:r>
      <w:r w:rsidRPr="0073273D">
        <w:rPr>
          <w:snapToGrid w:val="0"/>
          <w:sz w:val="28"/>
          <w:szCs w:val="28"/>
        </w:rPr>
        <w:t xml:space="preserve">хронический неспецифический воспалительный процесс в  легких,  старческий возраст и др. </w:t>
      </w:r>
    </w:p>
    <w:p w:rsidR="00EA4159" w:rsidRPr="0073273D" w:rsidRDefault="00EA4159" w:rsidP="00EA4159">
      <w:pPr>
        <w:spacing w:line="228" w:lineRule="auto"/>
        <w:ind w:firstLine="567"/>
        <w:jc w:val="both"/>
        <w:rPr>
          <w:sz w:val="28"/>
          <w:szCs w:val="28"/>
        </w:rPr>
      </w:pPr>
      <w:r w:rsidRPr="0073273D">
        <w:rPr>
          <w:i/>
          <w:sz w:val="28"/>
          <w:szCs w:val="28"/>
        </w:rPr>
        <w:t>Осложнения иисходы</w:t>
      </w:r>
      <w:r w:rsidRPr="0073273D">
        <w:rPr>
          <w:sz w:val="28"/>
          <w:szCs w:val="28"/>
        </w:rPr>
        <w:t xml:space="preserve">: развитие </w:t>
      </w:r>
      <w:r w:rsidRPr="0073273D">
        <w:rPr>
          <w:color w:val="000000"/>
          <w:sz w:val="28"/>
          <w:szCs w:val="28"/>
        </w:rPr>
        <w:t>легочной гипертензии, гипертрофия правого желудочка и развития легочного сердца, развитие легочно-  сердечной недостаточности</w:t>
      </w:r>
    </w:p>
    <w:p w:rsidR="00EA4159" w:rsidRPr="0073273D" w:rsidRDefault="00EA4159" w:rsidP="00EA4159">
      <w:pPr>
        <w:spacing w:line="228" w:lineRule="auto"/>
        <w:jc w:val="both"/>
        <w:rPr>
          <w:i/>
          <w:sz w:val="28"/>
          <w:szCs w:val="28"/>
        </w:rPr>
      </w:pPr>
      <w:r w:rsidRPr="0073273D">
        <w:rPr>
          <w:b/>
          <w:sz w:val="28"/>
          <w:szCs w:val="28"/>
        </w:rPr>
        <w:t xml:space="preserve">55.Периферический рак легкого. </w:t>
      </w:r>
      <w:r w:rsidRPr="0073273D">
        <w:rPr>
          <w:sz w:val="28"/>
          <w:szCs w:val="28"/>
        </w:rPr>
        <w:t xml:space="preserve">В верхушке легкого виден узел округлой формы с четкими границами, на разрезе серо-белогоцвета, с кровоизлияниями и некрозами. </w:t>
      </w:r>
      <w:r w:rsidRPr="0073273D">
        <w:rPr>
          <w:i/>
          <w:sz w:val="28"/>
          <w:szCs w:val="28"/>
        </w:rPr>
        <w:t xml:space="preserve">Причины: </w:t>
      </w:r>
      <w:r w:rsidRPr="0073273D">
        <w:rPr>
          <w:sz w:val="28"/>
          <w:szCs w:val="28"/>
        </w:rPr>
        <w:t xml:space="preserve">влияние различных онкогенных факторов.  </w:t>
      </w:r>
      <w:r w:rsidRPr="0073273D">
        <w:rPr>
          <w:i/>
          <w:sz w:val="28"/>
          <w:szCs w:val="28"/>
        </w:rPr>
        <w:t xml:space="preserve">Исход: </w:t>
      </w:r>
      <w:r w:rsidRPr="0073273D">
        <w:rPr>
          <w:sz w:val="28"/>
          <w:szCs w:val="28"/>
        </w:rPr>
        <w:t>неблагоприятный</w:t>
      </w:r>
      <w:r w:rsidRPr="0073273D">
        <w:rPr>
          <w:color w:val="000000"/>
          <w:sz w:val="28"/>
          <w:szCs w:val="28"/>
        </w:rPr>
        <w:t>.</w:t>
      </w:r>
    </w:p>
    <w:p w:rsidR="00EA4159" w:rsidRPr="0073273D" w:rsidRDefault="00EA4159" w:rsidP="00EA4159">
      <w:pPr>
        <w:rPr>
          <w:color w:val="000000"/>
          <w:sz w:val="28"/>
          <w:szCs w:val="28"/>
        </w:rPr>
      </w:pPr>
      <w:r w:rsidRPr="0073273D">
        <w:rPr>
          <w:b/>
          <w:sz w:val="28"/>
          <w:szCs w:val="28"/>
        </w:rPr>
        <w:t>56.Абсцесс легкого</w:t>
      </w:r>
      <w:r w:rsidRPr="0073273D">
        <w:rPr>
          <w:sz w:val="28"/>
          <w:szCs w:val="28"/>
        </w:rPr>
        <w:t xml:space="preserve">: В средней доле легкого </w:t>
      </w:r>
      <w:r w:rsidRPr="0073273D">
        <w:rPr>
          <w:bCs/>
          <w:sz w:val="28"/>
          <w:szCs w:val="28"/>
        </w:rPr>
        <w:t xml:space="preserve">видна </w:t>
      </w:r>
      <w:r w:rsidRPr="0073273D">
        <w:rPr>
          <w:sz w:val="28"/>
          <w:szCs w:val="28"/>
        </w:rPr>
        <w:t xml:space="preserve">округлая полость с хорошо выраженной </w:t>
      </w:r>
      <w:r w:rsidRPr="0073273D">
        <w:rPr>
          <w:bCs/>
          <w:sz w:val="28"/>
          <w:szCs w:val="28"/>
        </w:rPr>
        <w:t>беловато-серой</w:t>
      </w:r>
      <w:r w:rsidRPr="0073273D">
        <w:rPr>
          <w:sz w:val="28"/>
          <w:szCs w:val="28"/>
        </w:rPr>
        <w:t>стен</w:t>
      </w:r>
      <w:r w:rsidRPr="0073273D">
        <w:rPr>
          <w:sz w:val="28"/>
          <w:szCs w:val="28"/>
        </w:rPr>
        <w:softHyphen/>
        <w:t>кой, в полости — зеленовато-серое густое содержимое. В окружающей легочной ткани имеются сливающиеся сероватые очаги зернистого вида.</w:t>
      </w:r>
      <w:r w:rsidRPr="0073273D">
        <w:rPr>
          <w:i/>
          <w:sz w:val="28"/>
          <w:szCs w:val="28"/>
        </w:rPr>
        <w:t xml:space="preserve"> Причина: </w:t>
      </w:r>
      <w:r w:rsidRPr="0073273D">
        <w:rPr>
          <w:sz w:val="28"/>
          <w:szCs w:val="28"/>
        </w:rPr>
        <w:t xml:space="preserve">осложнение острой  пневмонии. </w:t>
      </w:r>
      <w:r w:rsidRPr="0073273D">
        <w:rPr>
          <w:bCs/>
          <w:i/>
          <w:sz w:val="28"/>
          <w:szCs w:val="28"/>
        </w:rPr>
        <w:t xml:space="preserve">     Осложнения и исходы: </w:t>
      </w:r>
      <w:r w:rsidRPr="0073273D">
        <w:rPr>
          <w:bCs/>
          <w:sz w:val="28"/>
          <w:szCs w:val="28"/>
        </w:rPr>
        <w:t xml:space="preserve">развитие хронического абсцесса, эмпиемы плевры,    внелегочных гнойных осложнений и др.                  </w:t>
      </w:r>
    </w:p>
    <w:p w:rsidR="00EA4159" w:rsidRPr="0073273D" w:rsidRDefault="00EA4159" w:rsidP="00EA4159">
      <w:pPr>
        <w:spacing w:line="228" w:lineRule="auto"/>
        <w:jc w:val="both"/>
        <w:rPr>
          <w:sz w:val="28"/>
          <w:szCs w:val="28"/>
        </w:rPr>
      </w:pPr>
      <w:r w:rsidRPr="0073273D">
        <w:rPr>
          <w:b/>
          <w:bCs/>
          <w:sz w:val="28"/>
          <w:szCs w:val="28"/>
        </w:rPr>
        <w:t xml:space="preserve">57. Эрозии и острые язвы желудка: </w:t>
      </w:r>
      <w:r w:rsidRPr="0073273D">
        <w:rPr>
          <w:sz w:val="28"/>
          <w:szCs w:val="28"/>
        </w:rPr>
        <w:t xml:space="preserve">в препарате желудок, слизистая оболочка отечна, на поверхности имеются множественные точечные кровоизлияния и дефекты конической формы различных размеров, их дно и края черного цвета. Эрозии, локализуются в пределах слизистой, а язвы, проникают на различную глубину слизистой оболочки, а некоторые доходят до мышечной оболочки. </w:t>
      </w:r>
    </w:p>
    <w:p w:rsidR="00EA4159" w:rsidRPr="0073273D" w:rsidRDefault="00EA4159" w:rsidP="00EA4159">
      <w:pPr>
        <w:spacing w:line="228" w:lineRule="auto"/>
        <w:ind w:firstLine="567"/>
        <w:jc w:val="both"/>
        <w:rPr>
          <w:sz w:val="28"/>
          <w:szCs w:val="28"/>
        </w:rPr>
      </w:pPr>
      <w:r w:rsidRPr="0073273D">
        <w:rPr>
          <w:i/>
          <w:sz w:val="28"/>
          <w:szCs w:val="28"/>
        </w:rPr>
        <w:t xml:space="preserve">Причины: </w:t>
      </w:r>
      <w:r w:rsidRPr="0073273D">
        <w:rPr>
          <w:sz w:val="28"/>
          <w:szCs w:val="28"/>
        </w:rPr>
        <w:t xml:space="preserve">эндокринные заболевания (синдром Золингера-Эллисона, гиперпаратиреоз), острые и хронические нарушения кровообращения, интоксикации, аллергия, хронические инфекции (туберкулез, сифилис), послеоперационные язвы, стероидные, стрессовые. </w:t>
      </w:r>
    </w:p>
    <w:p w:rsidR="00EA4159" w:rsidRPr="0073273D" w:rsidRDefault="00EA4159" w:rsidP="00EA4159">
      <w:pPr>
        <w:spacing w:line="228" w:lineRule="auto"/>
        <w:ind w:firstLine="567"/>
        <w:jc w:val="both"/>
        <w:rPr>
          <w:sz w:val="28"/>
          <w:szCs w:val="28"/>
        </w:rPr>
      </w:pPr>
      <w:r w:rsidRPr="0073273D">
        <w:rPr>
          <w:i/>
          <w:sz w:val="28"/>
          <w:szCs w:val="28"/>
        </w:rPr>
        <w:t>Осложнения:</w:t>
      </w:r>
      <w:r w:rsidRPr="0073273D">
        <w:rPr>
          <w:sz w:val="28"/>
          <w:szCs w:val="28"/>
        </w:rPr>
        <w:t xml:space="preserve"> перфорация, перитонит. </w:t>
      </w:r>
    </w:p>
    <w:p w:rsidR="00EA4159" w:rsidRPr="0073273D" w:rsidRDefault="00EA4159" w:rsidP="00EA4159">
      <w:pPr>
        <w:spacing w:line="228" w:lineRule="auto"/>
        <w:ind w:firstLine="567"/>
        <w:jc w:val="both"/>
        <w:rPr>
          <w:sz w:val="28"/>
          <w:szCs w:val="28"/>
        </w:rPr>
      </w:pPr>
      <w:r w:rsidRPr="0073273D">
        <w:rPr>
          <w:i/>
          <w:sz w:val="28"/>
          <w:szCs w:val="28"/>
        </w:rPr>
        <w:t>Исход:</w:t>
      </w:r>
      <w:r w:rsidRPr="0073273D">
        <w:rPr>
          <w:sz w:val="28"/>
          <w:szCs w:val="28"/>
        </w:rPr>
        <w:t xml:space="preserve"> эрозии эпителизируются, язвенный дефект замещается рубцовой тканью.</w:t>
      </w:r>
    </w:p>
    <w:p w:rsidR="00EA4159" w:rsidRPr="0073273D" w:rsidRDefault="00EA4159" w:rsidP="00EA4159">
      <w:pPr>
        <w:spacing w:line="228" w:lineRule="auto"/>
        <w:jc w:val="both"/>
        <w:rPr>
          <w:sz w:val="28"/>
          <w:szCs w:val="28"/>
        </w:rPr>
      </w:pPr>
      <w:r w:rsidRPr="0073273D">
        <w:rPr>
          <w:b/>
          <w:bCs/>
          <w:sz w:val="28"/>
          <w:szCs w:val="28"/>
        </w:rPr>
        <w:t>58.  Хроническая язва желудка в период ремиссии:</w:t>
      </w:r>
      <w:r w:rsidRPr="0073273D">
        <w:rPr>
          <w:sz w:val="28"/>
          <w:szCs w:val="28"/>
        </w:rPr>
        <w:t xml:space="preserve"> в препарате желудок,  на малой кривизне имеется патологический очаг в виде углубления слизистой оболочки, округлой формы, размером 3см в диаметре. Складки слизистой оболочки радиарно сходятся к дефекту, края которого плотные, валикообразно приподняты, омозолелые (калезная язва). На разрезе входное отверстие- кратер, меньше, чем внутренняя часть язвы. Край обращенный в сторону кардии - подрыт, слизистая оболочка над ним нависает. Край, обращенный в сторону привратника пологий- террасообразный. Толща язвы представлена соединительной тканью, серо-белого цвета, 2,5см. На дне язвы сосуды склерозированы, просвет их зияет. </w:t>
      </w:r>
    </w:p>
    <w:p w:rsidR="00EA4159" w:rsidRPr="0073273D" w:rsidRDefault="00EA4159" w:rsidP="00EA4159">
      <w:pPr>
        <w:spacing w:line="228" w:lineRule="auto"/>
        <w:ind w:firstLine="567"/>
        <w:jc w:val="both"/>
        <w:rPr>
          <w:sz w:val="28"/>
          <w:szCs w:val="28"/>
        </w:rPr>
      </w:pPr>
      <w:r w:rsidRPr="0073273D">
        <w:rPr>
          <w:i/>
          <w:sz w:val="28"/>
          <w:szCs w:val="28"/>
        </w:rPr>
        <w:t>Причины:</w:t>
      </w:r>
      <w:r w:rsidRPr="0073273D">
        <w:rPr>
          <w:sz w:val="28"/>
          <w:szCs w:val="28"/>
        </w:rPr>
        <w:t xml:space="preserve"> генетическая предрасположенность, Helicobacter pylori, воспалительные и дисрегенераторные изменения слизистой оболочки, приводящие к воздействию факторов пептической агрессии (соляной кислоты и пепсиногена). </w:t>
      </w:r>
    </w:p>
    <w:p w:rsidR="00EA4159" w:rsidRPr="0073273D" w:rsidRDefault="00EA4159" w:rsidP="00EA4159">
      <w:pPr>
        <w:spacing w:line="228" w:lineRule="auto"/>
        <w:ind w:firstLine="567"/>
        <w:jc w:val="both"/>
        <w:rPr>
          <w:sz w:val="28"/>
          <w:szCs w:val="28"/>
        </w:rPr>
      </w:pPr>
      <w:r w:rsidRPr="0073273D">
        <w:rPr>
          <w:i/>
          <w:sz w:val="28"/>
          <w:szCs w:val="28"/>
        </w:rPr>
        <w:t>Осложнения:</w:t>
      </w:r>
      <w:r w:rsidRPr="0073273D">
        <w:rPr>
          <w:sz w:val="28"/>
          <w:szCs w:val="28"/>
        </w:rPr>
        <w:t xml:space="preserve"> перигастрит, кровотечение, перфорация, пенетрация, рубцовая деформация желудка с развитием стеноза  входного или выходного отверстия. На фоне хронической язвы может развиться вторая болезнь — рак желудка.                                                                                                            </w:t>
      </w:r>
    </w:p>
    <w:p w:rsidR="00EA4159" w:rsidRPr="0073273D" w:rsidRDefault="00EA4159" w:rsidP="00EA4159">
      <w:pPr>
        <w:spacing w:line="228" w:lineRule="auto"/>
        <w:jc w:val="both"/>
        <w:rPr>
          <w:sz w:val="28"/>
          <w:szCs w:val="28"/>
        </w:rPr>
      </w:pPr>
      <w:r w:rsidRPr="0073273D">
        <w:rPr>
          <w:b/>
          <w:bCs/>
          <w:sz w:val="28"/>
          <w:szCs w:val="28"/>
        </w:rPr>
        <w:lastRenderedPageBreak/>
        <w:t>59. Полипы желудка (аденомы):</w:t>
      </w:r>
      <w:r w:rsidRPr="0073273D">
        <w:rPr>
          <w:sz w:val="28"/>
          <w:szCs w:val="28"/>
        </w:rPr>
        <w:t xml:space="preserve"> в антральном отделе желудка имеются два опухолевидных образования размерами с голубиные яйца, на тонких ножках, неправильной овальной формы с ворсинчатой поверхностью, мягкой консистенции. На разрезе патологические новообразования обильно васкуляризированы и  локализуются исключительно на поверхности слизистой оболочки, не прорастая подлежащие ткани. </w:t>
      </w:r>
    </w:p>
    <w:p w:rsidR="00EA4159" w:rsidRPr="0073273D" w:rsidRDefault="00EA4159" w:rsidP="00EA4159">
      <w:pPr>
        <w:spacing w:line="228" w:lineRule="auto"/>
        <w:ind w:firstLine="567"/>
        <w:jc w:val="both"/>
        <w:rPr>
          <w:sz w:val="28"/>
          <w:szCs w:val="28"/>
        </w:rPr>
      </w:pPr>
      <w:r w:rsidRPr="0073273D">
        <w:rPr>
          <w:i/>
          <w:sz w:val="28"/>
          <w:szCs w:val="28"/>
        </w:rPr>
        <w:t>Осложнения:</w:t>
      </w:r>
      <w:r w:rsidRPr="0073273D">
        <w:rPr>
          <w:sz w:val="28"/>
          <w:szCs w:val="28"/>
        </w:rPr>
        <w:t xml:space="preserve"> кровотечение, перекрут ножки, обтурация выходного или входного отверстия. </w:t>
      </w:r>
    </w:p>
    <w:p w:rsidR="00EA4159" w:rsidRPr="0073273D" w:rsidRDefault="00EA4159" w:rsidP="00EA4159">
      <w:pPr>
        <w:spacing w:line="228" w:lineRule="auto"/>
        <w:ind w:firstLine="567"/>
        <w:jc w:val="both"/>
        <w:rPr>
          <w:sz w:val="28"/>
          <w:szCs w:val="28"/>
        </w:rPr>
      </w:pPr>
      <w:r w:rsidRPr="0073273D">
        <w:rPr>
          <w:i/>
          <w:sz w:val="28"/>
          <w:szCs w:val="28"/>
        </w:rPr>
        <w:t>Исход:</w:t>
      </w:r>
      <w:r w:rsidRPr="0073273D">
        <w:rPr>
          <w:sz w:val="28"/>
          <w:szCs w:val="28"/>
        </w:rPr>
        <w:t xml:space="preserve"> малигнизация.</w:t>
      </w:r>
    </w:p>
    <w:p w:rsidR="00EA4159" w:rsidRPr="0073273D" w:rsidRDefault="00EA4159" w:rsidP="00EA4159">
      <w:pPr>
        <w:tabs>
          <w:tab w:val="left" w:pos="426"/>
          <w:tab w:val="left" w:pos="993"/>
        </w:tabs>
        <w:spacing w:line="228" w:lineRule="auto"/>
        <w:jc w:val="both"/>
        <w:rPr>
          <w:sz w:val="28"/>
          <w:szCs w:val="28"/>
        </w:rPr>
      </w:pPr>
      <w:r w:rsidRPr="0073273D">
        <w:rPr>
          <w:b/>
          <w:bCs/>
          <w:sz w:val="28"/>
          <w:szCs w:val="28"/>
        </w:rPr>
        <w:t>60.</w:t>
      </w:r>
      <w:r w:rsidRPr="0073273D">
        <w:rPr>
          <w:b/>
          <w:sz w:val="28"/>
          <w:szCs w:val="28"/>
        </w:rPr>
        <w:t xml:space="preserve">Флегмонозный аппендицит. </w:t>
      </w:r>
      <w:r w:rsidRPr="0073273D">
        <w:rPr>
          <w:sz w:val="28"/>
          <w:szCs w:val="28"/>
        </w:rPr>
        <w:t xml:space="preserve">Червеобразный отросток увеличен и утолщен до 1,5 см в диаметре, серозная оболочка тусклая с наложениями фибрина серого цвета. Сосуды брыжейки полнокровны. На разрезе в просвете аппендикулярного отростка  скопление гнойного экссудата с пропитыванием всей стенки. </w:t>
      </w:r>
    </w:p>
    <w:p w:rsidR="00EA4159" w:rsidRPr="0073273D" w:rsidRDefault="00EA4159" w:rsidP="00EA4159">
      <w:pPr>
        <w:tabs>
          <w:tab w:val="left" w:pos="426"/>
          <w:tab w:val="left" w:pos="993"/>
        </w:tabs>
        <w:spacing w:line="228" w:lineRule="auto"/>
        <w:ind w:firstLine="567"/>
        <w:jc w:val="both"/>
        <w:rPr>
          <w:sz w:val="28"/>
          <w:szCs w:val="28"/>
        </w:rPr>
      </w:pPr>
      <w:r w:rsidRPr="0073273D">
        <w:rPr>
          <w:i/>
          <w:iCs/>
          <w:sz w:val="28"/>
          <w:szCs w:val="28"/>
        </w:rPr>
        <w:t>Причины:</w:t>
      </w:r>
      <w:r w:rsidRPr="0073273D">
        <w:rPr>
          <w:iCs/>
          <w:sz w:val="28"/>
          <w:szCs w:val="28"/>
        </w:rPr>
        <w:t xml:space="preserve"> нарушение кровоснабжения, закупорка просвета, с последующим сдавлением вен и развитием ишемии, инфекция.  </w:t>
      </w:r>
      <w:r w:rsidRPr="0073273D">
        <w:rPr>
          <w:i/>
          <w:iCs/>
          <w:sz w:val="28"/>
          <w:szCs w:val="28"/>
        </w:rPr>
        <w:t xml:space="preserve"> Осложнения: </w:t>
      </w:r>
      <w:r w:rsidRPr="0073273D">
        <w:rPr>
          <w:iCs/>
          <w:sz w:val="28"/>
          <w:szCs w:val="28"/>
        </w:rPr>
        <w:t>изъязвление,</w:t>
      </w:r>
      <w:r w:rsidRPr="0073273D">
        <w:rPr>
          <w:sz w:val="28"/>
          <w:szCs w:val="28"/>
        </w:rPr>
        <w:t xml:space="preserve">перфорация, </w:t>
      </w:r>
      <w:r w:rsidRPr="0073273D">
        <w:rPr>
          <w:iCs/>
          <w:sz w:val="28"/>
          <w:szCs w:val="28"/>
        </w:rPr>
        <w:t>периаппендицит,</w:t>
      </w:r>
      <w:r w:rsidRPr="0073273D">
        <w:rPr>
          <w:sz w:val="28"/>
          <w:szCs w:val="28"/>
        </w:rPr>
        <w:t xml:space="preserve"> мезентериолит, гангренозное воспаление, перитонит, пилефлебитические абсцессы печени.</w:t>
      </w:r>
    </w:p>
    <w:p w:rsidR="00EA4159" w:rsidRPr="0073273D" w:rsidRDefault="00EA4159" w:rsidP="00EA4159">
      <w:pPr>
        <w:tabs>
          <w:tab w:val="left" w:pos="426"/>
          <w:tab w:val="left" w:pos="993"/>
        </w:tabs>
        <w:spacing w:line="228" w:lineRule="auto"/>
        <w:jc w:val="both"/>
        <w:rPr>
          <w:i/>
          <w:iCs/>
          <w:sz w:val="28"/>
          <w:szCs w:val="28"/>
        </w:rPr>
      </w:pPr>
      <w:r w:rsidRPr="0073273D">
        <w:rPr>
          <w:b/>
          <w:bCs/>
          <w:sz w:val="28"/>
          <w:szCs w:val="28"/>
        </w:rPr>
        <w:t>61</w:t>
      </w:r>
      <w:r w:rsidRPr="0073273D">
        <w:rPr>
          <w:sz w:val="28"/>
          <w:szCs w:val="28"/>
        </w:rPr>
        <w:t xml:space="preserve">. </w:t>
      </w:r>
      <w:r w:rsidRPr="0073273D">
        <w:rPr>
          <w:b/>
          <w:sz w:val="28"/>
          <w:szCs w:val="28"/>
        </w:rPr>
        <w:t xml:space="preserve">Гангренозный аппендицит с перфорацией. </w:t>
      </w:r>
      <w:r w:rsidRPr="0073273D">
        <w:rPr>
          <w:sz w:val="28"/>
          <w:szCs w:val="28"/>
        </w:rPr>
        <w:t xml:space="preserve">Червеобразный отросток увеличен в размерах,утолщен  до 1,5см в диаметре, черного цвета, на разрезе в просвете слизисто-геморрагическое содержимое, на слизистой кровоизлияния, в стенке имеется перфоративное отверстие. </w:t>
      </w:r>
      <w:r w:rsidRPr="0073273D">
        <w:rPr>
          <w:i/>
          <w:sz w:val="28"/>
          <w:szCs w:val="28"/>
        </w:rPr>
        <w:t>Причины:</w:t>
      </w:r>
      <w:r w:rsidRPr="0073273D">
        <w:rPr>
          <w:iCs/>
          <w:sz w:val="28"/>
          <w:szCs w:val="28"/>
        </w:rPr>
        <w:t xml:space="preserve"> периаппендицит,</w:t>
      </w:r>
      <w:r w:rsidRPr="0073273D">
        <w:rPr>
          <w:sz w:val="28"/>
          <w:szCs w:val="28"/>
        </w:rPr>
        <w:t xml:space="preserve"> мезентериолит.</w:t>
      </w:r>
    </w:p>
    <w:p w:rsidR="00EA4159" w:rsidRPr="0073273D" w:rsidRDefault="00EA4159" w:rsidP="00EA4159">
      <w:pPr>
        <w:tabs>
          <w:tab w:val="left" w:pos="426"/>
          <w:tab w:val="left" w:pos="993"/>
        </w:tabs>
        <w:spacing w:line="228" w:lineRule="auto"/>
        <w:ind w:firstLine="567"/>
        <w:jc w:val="both"/>
        <w:rPr>
          <w:sz w:val="28"/>
          <w:szCs w:val="28"/>
        </w:rPr>
      </w:pPr>
      <w:r w:rsidRPr="0073273D">
        <w:rPr>
          <w:i/>
          <w:iCs/>
          <w:sz w:val="28"/>
          <w:szCs w:val="28"/>
        </w:rPr>
        <w:t>Осложнение:</w:t>
      </w:r>
      <w:r w:rsidRPr="0073273D">
        <w:rPr>
          <w:sz w:val="28"/>
          <w:szCs w:val="28"/>
        </w:rPr>
        <w:t xml:space="preserve">перитонит, самоампутация аппендикса. </w:t>
      </w:r>
    </w:p>
    <w:p w:rsidR="00EA4159" w:rsidRPr="0073273D" w:rsidRDefault="00EA4159" w:rsidP="00EA4159">
      <w:pPr>
        <w:tabs>
          <w:tab w:val="left" w:pos="426"/>
          <w:tab w:val="left" w:pos="993"/>
        </w:tabs>
        <w:spacing w:line="228" w:lineRule="auto"/>
        <w:ind w:firstLine="567"/>
        <w:jc w:val="both"/>
        <w:rPr>
          <w:i/>
          <w:iCs/>
          <w:sz w:val="28"/>
          <w:szCs w:val="28"/>
        </w:rPr>
      </w:pPr>
      <w:r w:rsidRPr="0073273D">
        <w:rPr>
          <w:i/>
          <w:iCs/>
          <w:sz w:val="28"/>
          <w:szCs w:val="28"/>
        </w:rPr>
        <w:t>Исход: неблагоприятный.</w:t>
      </w:r>
    </w:p>
    <w:p w:rsidR="00EA4159" w:rsidRPr="0073273D" w:rsidRDefault="00EA4159" w:rsidP="00EA4159">
      <w:pPr>
        <w:spacing w:line="228" w:lineRule="auto"/>
        <w:jc w:val="both"/>
        <w:rPr>
          <w:sz w:val="28"/>
          <w:szCs w:val="28"/>
        </w:rPr>
      </w:pPr>
      <w:r w:rsidRPr="0073273D">
        <w:rPr>
          <w:b/>
          <w:bCs/>
          <w:sz w:val="28"/>
          <w:szCs w:val="28"/>
        </w:rPr>
        <w:t xml:space="preserve">62. Постнекротический цирроз печени: </w:t>
      </w:r>
      <w:r w:rsidRPr="0073273D">
        <w:rPr>
          <w:sz w:val="28"/>
          <w:szCs w:val="28"/>
        </w:rPr>
        <w:t xml:space="preserve">печень значительно уменьшена в размерах, поверхность крупнобугристая, желтовато- серого цвета. Консистенция печени плотная. На разрезе орган узловатой структуры, в   виде очагов округлой формы различных размеров, большие из них до 3см в диаметре. Между узлами-регенератами широкие прослойки фиброзной ткани. </w:t>
      </w:r>
    </w:p>
    <w:p w:rsidR="00EA4159" w:rsidRPr="0073273D" w:rsidRDefault="00EA4159" w:rsidP="00EA4159">
      <w:pPr>
        <w:spacing w:line="228" w:lineRule="auto"/>
        <w:ind w:firstLine="567"/>
        <w:jc w:val="both"/>
        <w:rPr>
          <w:sz w:val="28"/>
          <w:szCs w:val="28"/>
        </w:rPr>
      </w:pPr>
      <w:r w:rsidRPr="0073273D">
        <w:rPr>
          <w:i/>
          <w:sz w:val="28"/>
          <w:szCs w:val="28"/>
        </w:rPr>
        <w:t>Причины:</w:t>
      </w:r>
      <w:r w:rsidRPr="0073273D">
        <w:rPr>
          <w:sz w:val="28"/>
          <w:szCs w:val="28"/>
        </w:rPr>
        <w:t xml:space="preserve"> острая токсическая дистрофия печени, вирусный гепатит с массивными некрозами, хронический гепатит высокой активности,  гепатотоксичные яды.</w:t>
      </w:r>
    </w:p>
    <w:p w:rsidR="00EA4159" w:rsidRPr="0073273D" w:rsidRDefault="00EA4159" w:rsidP="00EA4159">
      <w:pPr>
        <w:spacing w:line="228" w:lineRule="auto"/>
        <w:ind w:firstLine="567"/>
        <w:jc w:val="both"/>
        <w:rPr>
          <w:sz w:val="28"/>
          <w:szCs w:val="28"/>
        </w:rPr>
      </w:pPr>
      <w:r w:rsidRPr="0073273D">
        <w:rPr>
          <w:i/>
          <w:iCs/>
          <w:sz w:val="28"/>
          <w:szCs w:val="28"/>
        </w:rPr>
        <w:t xml:space="preserve">Осложнения: </w:t>
      </w:r>
      <w:r w:rsidRPr="0073273D">
        <w:rPr>
          <w:sz w:val="28"/>
          <w:szCs w:val="28"/>
        </w:rPr>
        <w:t xml:space="preserve">гепатоцеллюлярная недостаточность- печеночная энцефалопатия, желтуха, геморрагический синдром, гормональные нарушения,  гепаторенальный синдром, диспепсия; гепатоцеллюлярная карцинома. </w:t>
      </w:r>
    </w:p>
    <w:p w:rsidR="00EA4159" w:rsidRPr="0073273D" w:rsidRDefault="00EA4159" w:rsidP="00EA4159">
      <w:pPr>
        <w:spacing w:line="228" w:lineRule="auto"/>
        <w:ind w:firstLine="567"/>
        <w:jc w:val="both"/>
        <w:rPr>
          <w:sz w:val="28"/>
          <w:szCs w:val="28"/>
        </w:rPr>
      </w:pPr>
      <w:r w:rsidRPr="0073273D">
        <w:rPr>
          <w:i/>
          <w:iCs/>
          <w:sz w:val="28"/>
          <w:szCs w:val="28"/>
        </w:rPr>
        <w:t>Исход:</w:t>
      </w:r>
      <w:r w:rsidRPr="0073273D">
        <w:rPr>
          <w:sz w:val="28"/>
          <w:szCs w:val="28"/>
        </w:rPr>
        <w:t>печеночно-клеточная недостаточность.</w:t>
      </w:r>
    </w:p>
    <w:p w:rsidR="00EA4159" w:rsidRPr="0073273D" w:rsidRDefault="00EA4159" w:rsidP="00EA4159">
      <w:pPr>
        <w:spacing w:line="228" w:lineRule="auto"/>
        <w:jc w:val="both"/>
        <w:rPr>
          <w:sz w:val="28"/>
          <w:szCs w:val="28"/>
        </w:rPr>
      </w:pPr>
      <w:r w:rsidRPr="0073273D">
        <w:rPr>
          <w:b/>
          <w:bCs/>
          <w:sz w:val="28"/>
          <w:szCs w:val="28"/>
        </w:rPr>
        <w:t>63. Мускатный цирроз печени:</w:t>
      </w:r>
      <w:r w:rsidRPr="0073273D">
        <w:rPr>
          <w:sz w:val="28"/>
          <w:szCs w:val="28"/>
        </w:rPr>
        <w:t xml:space="preserve"> печень уменьшена в размерах, поверхность ее мелкобугристая, консистенция плотная. На разрезе на фоне диффузных узлов-регенератов с узкими прослойками соединительной ткани, определяется пестрота паренхимы в виде красноватых вкраплений. </w:t>
      </w:r>
    </w:p>
    <w:p w:rsidR="00EA4159" w:rsidRPr="0073273D" w:rsidRDefault="00EA4159" w:rsidP="00EA4159">
      <w:pPr>
        <w:spacing w:line="228" w:lineRule="auto"/>
        <w:ind w:firstLine="567"/>
        <w:jc w:val="both"/>
        <w:rPr>
          <w:sz w:val="28"/>
          <w:szCs w:val="28"/>
        </w:rPr>
      </w:pPr>
      <w:r w:rsidRPr="0073273D">
        <w:rPr>
          <w:i/>
          <w:iCs/>
          <w:sz w:val="28"/>
          <w:szCs w:val="28"/>
        </w:rPr>
        <w:t>Причины:</w:t>
      </w:r>
      <w:r w:rsidRPr="0073273D">
        <w:rPr>
          <w:sz w:val="28"/>
          <w:szCs w:val="28"/>
        </w:rPr>
        <w:t xml:space="preserve"> хроническая сердечная недостаточность, хронический венозный застой в большом круге кровообращения. </w:t>
      </w:r>
    </w:p>
    <w:p w:rsidR="00EA4159" w:rsidRPr="0073273D" w:rsidRDefault="00EA4159" w:rsidP="00EA4159">
      <w:pPr>
        <w:spacing w:line="228" w:lineRule="auto"/>
        <w:ind w:firstLine="567"/>
        <w:jc w:val="both"/>
        <w:rPr>
          <w:sz w:val="28"/>
          <w:szCs w:val="28"/>
        </w:rPr>
      </w:pPr>
      <w:r w:rsidRPr="0073273D">
        <w:rPr>
          <w:i/>
          <w:iCs/>
          <w:sz w:val="28"/>
          <w:szCs w:val="28"/>
        </w:rPr>
        <w:t>Осложнения:</w:t>
      </w:r>
      <w:r w:rsidRPr="0073273D">
        <w:rPr>
          <w:sz w:val="28"/>
          <w:szCs w:val="28"/>
        </w:rPr>
        <w:t xml:space="preserve"> синдром портальной гипертензии, асцит, спленомегалия, варикозное расширение портокавальных анастомозов, кровотечение, анемия. </w:t>
      </w:r>
    </w:p>
    <w:p w:rsidR="00EA4159" w:rsidRPr="0073273D" w:rsidRDefault="00EA4159" w:rsidP="00EA4159">
      <w:pPr>
        <w:spacing w:line="228" w:lineRule="auto"/>
        <w:ind w:firstLine="567"/>
        <w:jc w:val="both"/>
        <w:rPr>
          <w:sz w:val="28"/>
          <w:szCs w:val="28"/>
        </w:rPr>
      </w:pPr>
      <w:r w:rsidRPr="0073273D">
        <w:rPr>
          <w:i/>
          <w:iCs/>
          <w:sz w:val="28"/>
          <w:szCs w:val="28"/>
        </w:rPr>
        <w:t xml:space="preserve">Исход: </w:t>
      </w:r>
      <w:r w:rsidRPr="0073273D">
        <w:rPr>
          <w:sz w:val="28"/>
          <w:szCs w:val="28"/>
        </w:rPr>
        <w:t>портальная гипертензия.</w:t>
      </w:r>
    </w:p>
    <w:p w:rsidR="00EA4159" w:rsidRPr="0073273D" w:rsidRDefault="00EA4159" w:rsidP="00EA4159">
      <w:pPr>
        <w:spacing w:line="228" w:lineRule="auto"/>
        <w:jc w:val="both"/>
        <w:rPr>
          <w:i/>
          <w:iCs/>
          <w:sz w:val="28"/>
          <w:szCs w:val="28"/>
        </w:rPr>
      </w:pPr>
      <w:r w:rsidRPr="0073273D">
        <w:rPr>
          <w:b/>
          <w:bCs/>
          <w:sz w:val="28"/>
          <w:szCs w:val="28"/>
        </w:rPr>
        <w:t>64. Билиарный цирроз печени</w:t>
      </w:r>
      <w:r w:rsidRPr="0073273D">
        <w:rPr>
          <w:sz w:val="28"/>
          <w:szCs w:val="28"/>
        </w:rPr>
        <w:t xml:space="preserve"> (вторичный): печень незначительно увеличена в размерах, светло-коричневого цвета с зелеными разводами. Поверхность мелкобугристая, консистенция плотная, на разрезе структура паренхимы узловатого строения, разделенная узкими серыми прослойками фиброзной ткани. Желчные </w:t>
      </w:r>
      <w:r w:rsidRPr="0073273D">
        <w:rPr>
          <w:sz w:val="28"/>
          <w:szCs w:val="28"/>
        </w:rPr>
        <w:lastRenderedPageBreak/>
        <w:t>протоки расширены, переполнены желчью. Имеются участки паренхимы пропитанные желчью.</w:t>
      </w:r>
    </w:p>
    <w:p w:rsidR="00EA4159" w:rsidRPr="0073273D" w:rsidRDefault="00EA4159" w:rsidP="00EA4159">
      <w:pPr>
        <w:spacing w:line="228" w:lineRule="auto"/>
        <w:ind w:firstLine="567"/>
        <w:jc w:val="both"/>
        <w:rPr>
          <w:sz w:val="28"/>
          <w:szCs w:val="28"/>
        </w:rPr>
      </w:pPr>
      <w:r w:rsidRPr="0073273D">
        <w:rPr>
          <w:i/>
          <w:iCs/>
          <w:sz w:val="28"/>
          <w:szCs w:val="28"/>
        </w:rPr>
        <w:t>Причины:</w:t>
      </w:r>
      <w:r w:rsidRPr="0073273D">
        <w:rPr>
          <w:sz w:val="28"/>
          <w:szCs w:val="28"/>
        </w:rPr>
        <w:t xml:space="preserve"> закупорка крупных желчных протоков - желчнокаменная болезнь, воспалительные сужения (стриктуры) желчных путей, первичные и метастатические опухоли гепатопанкреодуоденальной зоны, паразитарные заболевания печени и желчных путей (эхинококкоз, аскаридоз, описторхоз),  врожденная билиарная атрезия, кисты протоков, реже склерозирующий холангит. </w:t>
      </w:r>
    </w:p>
    <w:p w:rsidR="00EA4159" w:rsidRPr="0073273D" w:rsidRDefault="00EA4159" w:rsidP="00EA4159">
      <w:pPr>
        <w:spacing w:line="228" w:lineRule="auto"/>
        <w:ind w:firstLine="567"/>
        <w:jc w:val="both"/>
        <w:rPr>
          <w:sz w:val="28"/>
          <w:szCs w:val="28"/>
        </w:rPr>
      </w:pPr>
      <w:r w:rsidRPr="0073273D">
        <w:rPr>
          <w:i/>
          <w:iCs/>
          <w:sz w:val="28"/>
          <w:szCs w:val="28"/>
        </w:rPr>
        <w:t>Осложнения:</w:t>
      </w:r>
      <w:r w:rsidRPr="0073273D">
        <w:rPr>
          <w:sz w:val="28"/>
          <w:szCs w:val="28"/>
        </w:rPr>
        <w:t xml:space="preserve"> бронхопневмония, абсцедирование, сепсис. </w:t>
      </w:r>
    </w:p>
    <w:p w:rsidR="00EA4159" w:rsidRPr="0073273D" w:rsidRDefault="00EA4159" w:rsidP="00EA4159">
      <w:pPr>
        <w:spacing w:line="228" w:lineRule="auto"/>
        <w:ind w:firstLine="567"/>
        <w:jc w:val="both"/>
        <w:rPr>
          <w:sz w:val="28"/>
          <w:szCs w:val="28"/>
        </w:rPr>
      </w:pPr>
      <w:r w:rsidRPr="0073273D">
        <w:rPr>
          <w:i/>
          <w:iCs/>
          <w:sz w:val="28"/>
          <w:szCs w:val="28"/>
        </w:rPr>
        <w:t xml:space="preserve">Исход: </w:t>
      </w:r>
      <w:r w:rsidRPr="0073273D">
        <w:rPr>
          <w:sz w:val="28"/>
          <w:szCs w:val="28"/>
        </w:rPr>
        <w:t>печеночно-клеточная недостаточность.</w:t>
      </w:r>
    </w:p>
    <w:p w:rsidR="00EA4159" w:rsidRPr="0073273D" w:rsidRDefault="00EA4159" w:rsidP="00EA4159">
      <w:pPr>
        <w:spacing w:line="228" w:lineRule="auto"/>
        <w:jc w:val="both"/>
        <w:rPr>
          <w:sz w:val="28"/>
          <w:szCs w:val="28"/>
        </w:rPr>
      </w:pPr>
      <w:r w:rsidRPr="0073273D">
        <w:rPr>
          <w:b/>
          <w:bCs/>
          <w:sz w:val="28"/>
          <w:szCs w:val="28"/>
        </w:rPr>
        <w:t>65. Множественные абсцессы печени:</w:t>
      </w:r>
      <w:r w:rsidRPr="0073273D">
        <w:rPr>
          <w:sz w:val="28"/>
          <w:szCs w:val="28"/>
        </w:rPr>
        <w:t xml:space="preserve"> печень незначительно увеличена в размерах, на разрезе субкапсулярно и в паренхиме  имеются множественные патологические очаги округлой формы, различных размеров, содержащие гной. </w:t>
      </w:r>
    </w:p>
    <w:p w:rsidR="00EA4159" w:rsidRPr="0073273D" w:rsidRDefault="00EA4159" w:rsidP="00EA4159">
      <w:pPr>
        <w:spacing w:line="228" w:lineRule="auto"/>
        <w:ind w:firstLine="567"/>
        <w:jc w:val="both"/>
        <w:rPr>
          <w:i/>
          <w:iCs/>
          <w:sz w:val="28"/>
          <w:szCs w:val="28"/>
        </w:rPr>
      </w:pPr>
      <w:r w:rsidRPr="0073273D">
        <w:rPr>
          <w:i/>
          <w:sz w:val="28"/>
          <w:szCs w:val="28"/>
        </w:rPr>
        <w:t>Причины:</w:t>
      </w:r>
      <w:r w:rsidRPr="0073273D">
        <w:rPr>
          <w:sz w:val="28"/>
          <w:szCs w:val="28"/>
        </w:rPr>
        <w:t xml:space="preserve"> деструктивный гнойный холангит и холангиолит; пилефлебитические абсцессы: при гнойных процессах и заболеваниях  желудочно-кишечного тракта. </w:t>
      </w:r>
    </w:p>
    <w:p w:rsidR="00EA4159" w:rsidRPr="0073273D" w:rsidRDefault="00EA4159" w:rsidP="00EA4159">
      <w:pPr>
        <w:spacing w:line="228" w:lineRule="auto"/>
        <w:ind w:firstLine="567"/>
        <w:jc w:val="both"/>
        <w:rPr>
          <w:sz w:val="28"/>
          <w:szCs w:val="28"/>
        </w:rPr>
      </w:pPr>
      <w:r w:rsidRPr="0073273D">
        <w:rPr>
          <w:i/>
          <w:iCs/>
          <w:sz w:val="28"/>
          <w:szCs w:val="28"/>
        </w:rPr>
        <w:t>Осложнения:</w:t>
      </w:r>
      <w:r w:rsidRPr="0073273D">
        <w:rPr>
          <w:sz w:val="28"/>
          <w:szCs w:val="28"/>
        </w:rPr>
        <w:t xml:space="preserve"> желтуха, печеночная недостаточность. </w:t>
      </w:r>
    </w:p>
    <w:p w:rsidR="00EA4159" w:rsidRPr="0073273D" w:rsidRDefault="00EA4159" w:rsidP="00EA4159">
      <w:pPr>
        <w:spacing w:line="228" w:lineRule="auto"/>
        <w:ind w:firstLine="567"/>
        <w:jc w:val="both"/>
        <w:rPr>
          <w:sz w:val="28"/>
          <w:szCs w:val="28"/>
        </w:rPr>
      </w:pPr>
      <w:r w:rsidRPr="0073273D">
        <w:rPr>
          <w:i/>
          <w:iCs/>
          <w:sz w:val="28"/>
          <w:szCs w:val="28"/>
        </w:rPr>
        <w:t xml:space="preserve">Исход: </w:t>
      </w:r>
      <w:r w:rsidRPr="0073273D">
        <w:rPr>
          <w:sz w:val="28"/>
          <w:szCs w:val="28"/>
        </w:rPr>
        <w:t>неблагоприятный, возможно септикопиемия.</w:t>
      </w:r>
    </w:p>
    <w:p w:rsidR="00EA4159" w:rsidRPr="0073273D" w:rsidRDefault="00EA4159" w:rsidP="00EA4159">
      <w:pPr>
        <w:spacing w:line="228" w:lineRule="auto"/>
        <w:ind w:firstLine="567"/>
        <w:jc w:val="both"/>
        <w:rPr>
          <w:sz w:val="28"/>
          <w:szCs w:val="28"/>
        </w:rPr>
      </w:pPr>
      <w:r w:rsidRPr="0073273D">
        <w:rPr>
          <w:i/>
          <w:iCs/>
          <w:sz w:val="28"/>
          <w:szCs w:val="28"/>
        </w:rPr>
        <w:t xml:space="preserve">Исход: </w:t>
      </w:r>
      <w:r w:rsidRPr="0073273D">
        <w:rPr>
          <w:sz w:val="28"/>
          <w:szCs w:val="28"/>
        </w:rPr>
        <w:t>определяется осложнениями.</w:t>
      </w:r>
    </w:p>
    <w:p w:rsidR="00EA4159" w:rsidRPr="0073273D" w:rsidRDefault="00EA4159" w:rsidP="00EA4159">
      <w:pPr>
        <w:spacing w:line="228" w:lineRule="auto"/>
        <w:jc w:val="both"/>
        <w:rPr>
          <w:b/>
          <w:bCs/>
          <w:sz w:val="28"/>
          <w:szCs w:val="28"/>
        </w:rPr>
      </w:pPr>
      <w:r w:rsidRPr="0073273D">
        <w:rPr>
          <w:b/>
          <w:bCs/>
          <w:sz w:val="28"/>
          <w:szCs w:val="28"/>
        </w:rPr>
        <w:t>66. Некротический нефроз.</w:t>
      </w:r>
    </w:p>
    <w:p w:rsidR="00EA4159" w:rsidRPr="0073273D" w:rsidRDefault="00EA4159" w:rsidP="00EA4159">
      <w:pPr>
        <w:spacing w:line="228" w:lineRule="auto"/>
        <w:ind w:firstLine="567"/>
        <w:jc w:val="both"/>
        <w:rPr>
          <w:sz w:val="28"/>
          <w:szCs w:val="28"/>
        </w:rPr>
      </w:pPr>
      <w:r w:rsidRPr="0073273D">
        <w:rPr>
          <w:sz w:val="28"/>
          <w:szCs w:val="28"/>
        </w:rPr>
        <w:t>Почка несколько увеличена в размерах, набухшая, дряблой консистенции, капсула снимается легко. На разрезе корковое вещество малокровно, бледно-серого цвета. Юкстамедуллярная зона и пирамиды мозгового вещества тёмно-красного цвета. В промежуточной зоне и лоханке — кровоизлияния.</w:t>
      </w:r>
    </w:p>
    <w:p w:rsidR="00EA4159" w:rsidRPr="0073273D" w:rsidRDefault="00EA4159" w:rsidP="00EA4159">
      <w:pPr>
        <w:spacing w:line="228" w:lineRule="auto"/>
        <w:ind w:firstLine="567"/>
        <w:jc w:val="both"/>
        <w:rPr>
          <w:sz w:val="28"/>
          <w:szCs w:val="28"/>
        </w:rPr>
      </w:pPr>
      <w:r w:rsidRPr="0073273D">
        <w:rPr>
          <w:i/>
          <w:iCs/>
          <w:sz w:val="28"/>
          <w:szCs w:val="28"/>
        </w:rPr>
        <w:t>Причины:</w:t>
      </w:r>
      <w:r w:rsidRPr="0073273D">
        <w:rPr>
          <w:sz w:val="28"/>
          <w:szCs w:val="28"/>
        </w:rPr>
        <w:t xml:space="preserve">ишемические-резкое снижение АД, уменьшение объема циркулирующей крови, связанное с кровопотерей или обезвоживанием (длительная рвота, профузная диарея, ожоги, длительное применение диуретиков), стеноз почечной артерии. Токсические -тяжелые металлы, лекарства, тяжелые инфекции, массивный гемолиз эритроцитов, «краш» синдром, эндогенные интоксикации, укусы змей и насекомых. </w:t>
      </w:r>
    </w:p>
    <w:p w:rsidR="00EA4159" w:rsidRPr="0073273D" w:rsidRDefault="00EA4159" w:rsidP="00EA4159">
      <w:pPr>
        <w:spacing w:line="228" w:lineRule="auto"/>
        <w:ind w:firstLine="567"/>
        <w:jc w:val="both"/>
        <w:rPr>
          <w:sz w:val="28"/>
          <w:szCs w:val="28"/>
        </w:rPr>
      </w:pPr>
      <w:r w:rsidRPr="0073273D">
        <w:rPr>
          <w:i/>
          <w:iCs/>
          <w:sz w:val="28"/>
          <w:szCs w:val="28"/>
        </w:rPr>
        <w:t>Осложнение:</w:t>
      </w:r>
      <w:r w:rsidRPr="0073273D">
        <w:rPr>
          <w:sz w:val="28"/>
          <w:szCs w:val="28"/>
        </w:rPr>
        <w:t>уремическая кома.</w:t>
      </w:r>
    </w:p>
    <w:p w:rsidR="00EA4159" w:rsidRPr="0073273D" w:rsidRDefault="00EA4159" w:rsidP="00EA4159">
      <w:pPr>
        <w:spacing w:line="228" w:lineRule="auto"/>
        <w:ind w:firstLine="567"/>
        <w:jc w:val="both"/>
        <w:rPr>
          <w:sz w:val="28"/>
          <w:szCs w:val="28"/>
        </w:rPr>
      </w:pPr>
      <w:r w:rsidRPr="0073273D">
        <w:rPr>
          <w:i/>
          <w:iCs/>
          <w:sz w:val="28"/>
          <w:szCs w:val="28"/>
        </w:rPr>
        <w:t>Исходы:</w:t>
      </w:r>
      <w:r w:rsidRPr="0073273D">
        <w:rPr>
          <w:sz w:val="28"/>
          <w:szCs w:val="28"/>
        </w:rPr>
        <w:t xml:space="preserve"> восстановление структуры и функции почек; острая почечная недостаточность; нефросклероз и ХПН.</w:t>
      </w:r>
    </w:p>
    <w:p w:rsidR="00EA4159" w:rsidRPr="0073273D" w:rsidRDefault="00EA4159" w:rsidP="00EA4159">
      <w:pPr>
        <w:spacing w:line="228" w:lineRule="auto"/>
        <w:jc w:val="both"/>
        <w:rPr>
          <w:sz w:val="28"/>
          <w:szCs w:val="28"/>
        </w:rPr>
      </w:pPr>
      <w:r w:rsidRPr="0073273D">
        <w:rPr>
          <w:b/>
          <w:bCs/>
          <w:sz w:val="28"/>
          <w:szCs w:val="28"/>
        </w:rPr>
        <w:t xml:space="preserve">67. Гнойный пиелонефрит. </w:t>
      </w:r>
      <w:r w:rsidRPr="0073273D">
        <w:rPr>
          <w:sz w:val="28"/>
          <w:szCs w:val="28"/>
        </w:rPr>
        <w:t xml:space="preserve"> Почка увеличена в размере, набухшая, полнокровная, утолщенная капсула снимается легко. На субкапсулярной поверхности почки видны мелкие абсцессы. На разрезе паренхима почки пёстрая -серо-жёлтые участки некроза и нагноения, кровоизлияния. Полости лоханок и чашечек расширены, в просвете — мутная моча с гноем. Слизистая оболочка лоханки тусклая, гиперемированая, с очагами кровоизлияний, некрозов и серым налетом фибрина. </w:t>
      </w:r>
    </w:p>
    <w:p w:rsidR="00EA4159" w:rsidRPr="0073273D" w:rsidRDefault="00EA4159" w:rsidP="00EA4159">
      <w:pPr>
        <w:spacing w:line="228" w:lineRule="auto"/>
        <w:ind w:firstLine="567"/>
        <w:jc w:val="both"/>
        <w:rPr>
          <w:i/>
          <w:iCs/>
          <w:sz w:val="28"/>
          <w:szCs w:val="28"/>
        </w:rPr>
      </w:pPr>
      <w:r w:rsidRPr="0073273D">
        <w:rPr>
          <w:i/>
          <w:iCs/>
          <w:sz w:val="28"/>
          <w:szCs w:val="28"/>
        </w:rPr>
        <w:t>Причины:</w:t>
      </w:r>
      <w:r w:rsidRPr="0073273D">
        <w:rPr>
          <w:sz w:val="28"/>
          <w:szCs w:val="28"/>
        </w:rPr>
        <w:t xml:space="preserve"> инфекция (кишечная палочка, протей, энтерококк, стрептококк и др.). Наиболее часто пиелонефрит вызывает кишечная палочка.</w:t>
      </w:r>
    </w:p>
    <w:p w:rsidR="00EA4159" w:rsidRPr="0073273D" w:rsidRDefault="00EA4159" w:rsidP="00EA4159">
      <w:pPr>
        <w:spacing w:line="228" w:lineRule="auto"/>
        <w:ind w:firstLine="567"/>
        <w:jc w:val="both"/>
        <w:rPr>
          <w:sz w:val="28"/>
          <w:szCs w:val="28"/>
        </w:rPr>
      </w:pPr>
      <w:r w:rsidRPr="0073273D">
        <w:rPr>
          <w:i/>
          <w:iCs/>
          <w:sz w:val="28"/>
          <w:szCs w:val="28"/>
        </w:rPr>
        <w:t>Осложнения:</w:t>
      </w:r>
      <w:r w:rsidRPr="0073273D">
        <w:rPr>
          <w:sz w:val="28"/>
          <w:szCs w:val="28"/>
        </w:rPr>
        <w:t xml:space="preserve"> карбункул почки (при слиянии крупных абсцессов или закупорке крупного сосуда септическим эмболом), пионефроз (прорыв гноя из абсцессов в лоханку), перинефрит и паранефрит (при распространении гнойного процесса на капсулу и околопочечную клетчатку). В тяжёлых случаях возможен некроз верхушек сосочков пирамид (папиллонекроз; например, у пожилых диабетиков при мочевом стазе). Реже септикопиемия с распространением гноя в кости, эндокард, оболочки головного мозга, септический шок, хронические абсцессы почек. </w:t>
      </w:r>
      <w:r w:rsidRPr="0073273D">
        <w:rPr>
          <w:i/>
          <w:iCs/>
          <w:sz w:val="28"/>
          <w:szCs w:val="28"/>
        </w:rPr>
        <w:t xml:space="preserve"> Исходы: </w:t>
      </w:r>
      <w:r w:rsidRPr="0073273D">
        <w:rPr>
          <w:sz w:val="28"/>
          <w:szCs w:val="28"/>
        </w:rPr>
        <w:t>острая почечная недостаточность.</w:t>
      </w:r>
      <w:r w:rsidRPr="0073273D">
        <w:rPr>
          <w:sz w:val="28"/>
          <w:szCs w:val="28"/>
        </w:rPr>
        <w:tab/>
      </w:r>
    </w:p>
    <w:p w:rsidR="00EA4159" w:rsidRPr="0073273D" w:rsidRDefault="00EA4159" w:rsidP="00EA4159">
      <w:pPr>
        <w:spacing w:line="228" w:lineRule="auto"/>
        <w:jc w:val="both"/>
        <w:rPr>
          <w:sz w:val="28"/>
          <w:szCs w:val="28"/>
        </w:rPr>
      </w:pPr>
      <w:r w:rsidRPr="0073273D">
        <w:rPr>
          <w:b/>
          <w:bCs/>
          <w:sz w:val="28"/>
          <w:szCs w:val="28"/>
        </w:rPr>
        <w:lastRenderedPageBreak/>
        <w:t>68.Трубная беременность:</w:t>
      </w:r>
      <w:r w:rsidRPr="0073273D">
        <w:rPr>
          <w:sz w:val="28"/>
          <w:szCs w:val="28"/>
        </w:rPr>
        <w:t xml:space="preserve"> В препарате маточная труба расширенная в ампулярном отделе до 1,5 см,  на разрезе определяется плодное яйцо с массивным кровоизлиянием. </w:t>
      </w:r>
      <w:r w:rsidRPr="0073273D">
        <w:rPr>
          <w:i/>
          <w:sz w:val="28"/>
          <w:szCs w:val="28"/>
        </w:rPr>
        <w:t>Причины:</w:t>
      </w:r>
      <w:r w:rsidRPr="0073273D">
        <w:rPr>
          <w:sz w:val="28"/>
          <w:szCs w:val="28"/>
        </w:rPr>
        <w:t xml:space="preserve"> хронические воспалительные заболевания придатков матки, развитие спаек и сужения просвета маточных труб. Нарушение перистальтики труб и сужение их просвета при инфантилизме. Структурная патология труб и гипоплазия желтого тела яичника. Пороки развития матки, гормональная и маточная контрацепция. </w:t>
      </w:r>
      <w:r w:rsidRPr="0073273D">
        <w:rPr>
          <w:i/>
          <w:sz w:val="28"/>
          <w:szCs w:val="28"/>
        </w:rPr>
        <w:t>Осложнение</w:t>
      </w:r>
      <w:r w:rsidRPr="0073273D">
        <w:rPr>
          <w:sz w:val="28"/>
          <w:szCs w:val="28"/>
        </w:rPr>
        <w:t xml:space="preserve">: кровотечение, трубный аборт, разрыв трубы. </w:t>
      </w:r>
      <w:r w:rsidRPr="0073273D">
        <w:rPr>
          <w:i/>
          <w:sz w:val="28"/>
          <w:szCs w:val="28"/>
        </w:rPr>
        <w:t>Исход:</w:t>
      </w:r>
      <w:r w:rsidRPr="0073273D">
        <w:rPr>
          <w:sz w:val="28"/>
          <w:szCs w:val="28"/>
        </w:rPr>
        <w:t xml:space="preserve"> прерывание беременности в сроке 5-6 недель.</w:t>
      </w:r>
    </w:p>
    <w:p w:rsidR="00EA4159" w:rsidRPr="0073273D" w:rsidRDefault="00EA4159" w:rsidP="00EA4159">
      <w:pPr>
        <w:spacing w:line="228" w:lineRule="auto"/>
        <w:jc w:val="both"/>
        <w:rPr>
          <w:sz w:val="28"/>
          <w:szCs w:val="28"/>
        </w:rPr>
      </w:pPr>
      <w:r w:rsidRPr="0073273D">
        <w:rPr>
          <w:b/>
          <w:bCs/>
          <w:sz w:val="28"/>
          <w:szCs w:val="28"/>
        </w:rPr>
        <w:t xml:space="preserve">69. Пузырный занос: </w:t>
      </w:r>
      <w:r w:rsidRPr="0073273D">
        <w:rPr>
          <w:sz w:val="28"/>
          <w:szCs w:val="28"/>
        </w:rPr>
        <w:t xml:space="preserve">Матка увеличена в размерах, в полости гроздевидные скопления, состоящие из многочисленных пузырьков- кистозных образований размерами до 1см, заполненные прозрачной жидкостью. Плод отсутствует. </w:t>
      </w:r>
      <w:r w:rsidRPr="0073273D">
        <w:rPr>
          <w:i/>
          <w:sz w:val="28"/>
          <w:szCs w:val="28"/>
        </w:rPr>
        <w:t>Причины</w:t>
      </w:r>
      <w:r w:rsidRPr="0073273D">
        <w:rPr>
          <w:sz w:val="28"/>
          <w:szCs w:val="28"/>
        </w:rPr>
        <w:t xml:space="preserve">: 1) частичный пузырный занос — преобладание в кариотипе зародыша отцовских хромосом, 2) полный пузырный занос — хромосомный набор сперматозоида удваивается, а ядро яйцеклетки инактивируется или погибает. </w:t>
      </w:r>
      <w:r w:rsidRPr="0073273D">
        <w:rPr>
          <w:i/>
          <w:sz w:val="28"/>
          <w:szCs w:val="28"/>
        </w:rPr>
        <w:t>Осложнения:</w:t>
      </w:r>
      <w:r w:rsidRPr="0073273D">
        <w:rPr>
          <w:sz w:val="28"/>
          <w:szCs w:val="28"/>
        </w:rPr>
        <w:t xml:space="preserve"> кровотечение в I триместре, хориокарцинома. </w:t>
      </w:r>
      <w:r w:rsidRPr="0073273D">
        <w:rPr>
          <w:i/>
          <w:sz w:val="28"/>
          <w:szCs w:val="28"/>
        </w:rPr>
        <w:t>Исход</w:t>
      </w:r>
      <w:r w:rsidRPr="0073273D">
        <w:rPr>
          <w:sz w:val="28"/>
          <w:szCs w:val="28"/>
        </w:rPr>
        <w:t>: невынашивание беременности.</w:t>
      </w:r>
    </w:p>
    <w:p w:rsidR="00EA4159" w:rsidRPr="0073273D" w:rsidRDefault="00EA4159" w:rsidP="00EA4159">
      <w:pPr>
        <w:spacing w:line="216" w:lineRule="auto"/>
        <w:jc w:val="both"/>
        <w:rPr>
          <w:sz w:val="28"/>
          <w:szCs w:val="28"/>
        </w:rPr>
      </w:pPr>
      <w:r w:rsidRPr="0073273D">
        <w:rPr>
          <w:b/>
          <w:bCs/>
          <w:sz w:val="28"/>
          <w:szCs w:val="28"/>
        </w:rPr>
        <w:t xml:space="preserve">70. Торакопаги </w:t>
      </w:r>
      <w:r w:rsidRPr="0073273D">
        <w:rPr>
          <w:sz w:val="28"/>
          <w:szCs w:val="28"/>
        </w:rPr>
        <w:t xml:space="preserve">— сросшаяся двойня в области груди, состоящая из равных симметрично развитых обоих плодов. </w:t>
      </w:r>
      <w:r w:rsidRPr="0073273D">
        <w:rPr>
          <w:i/>
          <w:iCs/>
          <w:sz w:val="28"/>
          <w:szCs w:val="28"/>
        </w:rPr>
        <w:t xml:space="preserve">Причины: </w:t>
      </w:r>
      <w:r w:rsidRPr="0073273D">
        <w:rPr>
          <w:sz w:val="28"/>
          <w:szCs w:val="28"/>
        </w:rPr>
        <w:t xml:space="preserve">является основным видом бластопатий — двойниковые уродства. Тератогенетический период — в первые 15 дней после оплодотворения.  </w:t>
      </w:r>
    </w:p>
    <w:p w:rsidR="00EA4159" w:rsidRPr="0073273D" w:rsidRDefault="00EA4159" w:rsidP="00EA4159">
      <w:pPr>
        <w:tabs>
          <w:tab w:val="left" w:pos="426"/>
          <w:tab w:val="left" w:pos="993"/>
        </w:tabs>
        <w:spacing w:line="228" w:lineRule="auto"/>
        <w:jc w:val="both"/>
        <w:rPr>
          <w:sz w:val="28"/>
          <w:szCs w:val="28"/>
        </w:rPr>
      </w:pPr>
      <w:r w:rsidRPr="0073273D">
        <w:rPr>
          <w:b/>
          <w:bCs/>
          <w:sz w:val="28"/>
          <w:szCs w:val="28"/>
        </w:rPr>
        <w:t>71.Первичный лёгочный туберкулёзный комплекс.</w:t>
      </w:r>
      <w:r w:rsidRPr="0073273D">
        <w:rPr>
          <w:sz w:val="28"/>
          <w:szCs w:val="28"/>
        </w:rPr>
        <w:t>Субплеврально в толще доли лёгкого расположен округлый очаг уплотнённой ткани, в центре которого кашицеобразные крошковидные серовато-жёлтые массы (первичный аффект).  От описанного очага к прикорневым лимфатическим узлам отходит узкая полоска ткани с множественными, иногда сливающимися серовато-белыми мелкими бугорками (туберкулёзный лимфангит). Образуется как бы «дорожка» от первичного очага к прикорневым лимфатическим узлам, которые увеличены в размере, на разрезе серовато-жёлтого цвета со сливающимися участками казеозного некроза (казеозный туберкулёзный лимфаденит).</w:t>
      </w:r>
    </w:p>
    <w:p w:rsidR="00EA4159" w:rsidRPr="0073273D" w:rsidRDefault="00EA4159" w:rsidP="00EA4159">
      <w:pPr>
        <w:tabs>
          <w:tab w:val="left" w:pos="426"/>
          <w:tab w:val="left" w:pos="993"/>
        </w:tabs>
        <w:spacing w:line="228" w:lineRule="auto"/>
        <w:ind w:firstLine="567"/>
        <w:jc w:val="both"/>
        <w:rPr>
          <w:sz w:val="28"/>
          <w:szCs w:val="28"/>
        </w:rPr>
      </w:pPr>
      <w:r w:rsidRPr="0073273D">
        <w:rPr>
          <w:i/>
          <w:sz w:val="28"/>
          <w:szCs w:val="28"/>
        </w:rPr>
        <w:t>Причины:</w:t>
      </w:r>
      <w:r w:rsidRPr="0073273D">
        <w:rPr>
          <w:sz w:val="28"/>
          <w:szCs w:val="28"/>
        </w:rPr>
        <w:t xml:space="preserve"> первичное инфицирование микобактерией туберкулёза (воздушно-капельный путь).</w:t>
      </w:r>
    </w:p>
    <w:p w:rsidR="00EA4159" w:rsidRPr="0073273D" w:rsidRDefault="00EA4159" w:rsidP="00EA4159">
      <w:pPr>
        <w:tabs>
          <w:tab w:val="left" w:pos="426"/>
          <w:tab w:val="left" w:pos="993"/>
        </w:tabs>
        <w:spacing w:line="228" w:lineRule="auto"/>
        <w:ind w:firstLine="567"/>
        <w:jc w:val="both"/>
        <w:rPr>
          <w:sz w:val="28"/>
          <w:szCs w:val="28"/>
        </w:rPr>
      </w:pPr>
      <w:r w:rsidRPr="0073273D">
        <w:rPr>
          <w:i/>
          <w:sz w:val="28"/>
          <w:szCs w:val="28"/>
        </w:rPr>
        <w:t>Осложнения:</w:t>
      </w:r>
      <w:r w:rsidRPr="0073273D">
        <w:rPr>
          <w:sz w:val="28"/>
          <w:szCs w:val="28"/>
        </w:rPr>
        <w:t xml:space="preserve"> переход в прогрессирующие формы первичного туберкулёза или гематогенный туберкулёз вплоть до развития туберкулёзного сепсиса.</w:t>
      </w:r>
    </w:p>
    <w:p w:rsidR="00EA4159" w:rsidRPr="0073273D" w:rsidRDefault="00EA4159" w:rsidP="00EA4159">
      <w:pPr>
        <w:tabs>
          <w:tab w:val="left" w:pos="426"/>
          <w:tab w:val="left" w:pos="993"/>
        </w:tabs>
        <w:spacing w:line="228" w:lineRule="auto"/>
        <w:ind w:firstLine="567"/>
        <w:jc w:val="both"/>
        <w:rPr>
          <w:sz w:val="28"/>
          <w:szCs w:val="28"/>
        </w:rPr>
      </w:pPr>
      <w:r w:rsidRPr="0073273D">
        <w:rPr>
          <w:i/>
          <w:sz w:val="28"/>
          <w:szCs w:val="28"/>
        </w:rPr>
        <w:t>Исходы:</w:t>
      </w:r>
      <w:r w:rsidRPr="0073273D">
        <w:rPr>
          <w:sz w:val="28"/>
          <w:szCs w:val="28"/>
        </w:rPr>
        <w:t xml:space="preserve"> пневмосклероз и пневмофиброз могут привести к развитию лёгочно-сердечной недостаточности. Туберкулёзный лептоменингит, казеозная пневмония, туберкулёзный сепсис, кровотечение из острых каверн могут привести к смерти.</w:t>
      </w:r>
    </w:p>
    <w:p w:rsidR="00EA4159" w:rsidRPr="0073273D" w:rsidRDefault="00EA4159" w:rsidP="00EA4159">
      <w:pPr>
        <w:tabs>
          <w:tab w:val="left" w:pos="426"/>
          <w:tab w:val="left" w:pos="993"/>
        </w:tabs>
        <w:spacing w:line="228" w:lineRule="auto"/>
        <w:jc w:val="both"/>
        <w:rPr>
          <w:sz w:val="28"/>
          <w:szCs w:val="28"/>
        </w:rPr>
      </w:pPr>
      <w:r w:rsidRPr="0073273D">
        <w:rPr>
          <w:b/>
          <w:bCs/>
          <w:sz w:val="28"/>
          <w:szCs w:val="28"/>
        </w:rPr>
        <w:t>72. Первичная легочная каверна</w:t>
      </w:r>
      <w:r w:rsidRPr="0073273D">
        <w:rPr>
          <w:sz w:val="28"/>
          <w:szCs w:val="28"/>
        </w:rPr>
        <w:t>.</w:t>
      </w:r>
    </w:p>
    <w:p w:rsidR="00EA4159" w:rsidRPr="0073273D" w:rsidRDefault="00EA4159" w:rsidP="00EA4159">
      <w:pPr>
        <w:tabs>
          <w:tab w:val="left" w:pos="426"/>
          <w:tab w:val="left" w:pos="993"/>
        </w:tabs>
        <w:spacing w:line="228" w:lineRule="auto"/>
        <w:ind w:firstLine="567"/>
        <w:jc w:val="both"/>
        <w:rPr>
          <w:sz w:val="28"/>
          <w:szCs w:val="28"/>
        </w:rPr>
      </w:pPr>
      <w:r w:rsidRPr="0073273D">
        <w:rPr>
          <w:sz w:val="28"/>
          <w:szCs w:val="28"/>
        </w:rPr>
        <w:t>В толще ткани лёгкого полость, содержащая крошковидные серовато-жёлтые массы кашицеобразной консистенции, выстилающие каверну изнутри. Стенки полости тонкие несколько уплотнены за счёт отёка и воспалительной инфильтрации, без чёткого отграничения от окружающей ткани.</w:t>
      </w:r>
    </w:p>
    <w:p w:rsidR="00EA4159" w:rsidRPr="0073273D" w:rsidRDefault="00EA4159" w:rsidP="00EA4159">
      <w:pPr>
        <w:tabs>
          <w:tab w:val="left" w:pos="426"/>
          <w:tab w:val="left" w:pos="993"/>
        </w:tabs>
        <w:spacing w:line="228" w:lineRule="auto"/>
        <w:ind w:firstLine="567"/>
        <w:jc w:val="both"/>
        <w:rPr>
          <w:sz w:val="28"/>
          <w:szCs w:val="28"/>
        </w:rPr>
      </w:pPr>
      <w:r w:rsidRPr="0073273D">
        <w:rPr>
          <w:i/>
          <w:sz w:val="28"/>
          <w:szCs w:val="28"/>
        </w:rPr>
        <w:t>Причины:</w:t>
      </w:r>
      <w:r w:rsidRPr="0073273D">
        <w:rPr>
          <w:sz w:val="28"/>
          <w:szCs w:val="28"/>
        </w:rPr>
        <w:t xml:space="preserve"> первичное инфицирование микобактерией туберкулёза (воздушно-капельный путь) с прогрессированием инфекционного процесса и последующей очаговой казеозной деструкцией лёгочной ткани.</w:t>
      </w:r>
    </w:p>
    <w:p w:rsidR="00EA4159" w:rsidRPr="0073273D" w:rsidRDefault="00EA4159" w:rsidP="00EA4159">
      <w:pPr>
        <w:tabs>
          <w:tab w:val="left" w:pos="426"/>
          <w:tab w:val="left" w:pos="993"/>
        </w:tabs>
        <w:spacing w:line="228" w:lineRule="auto"/>
        <w:ind w:firstLine="567"/>
        <w:jc w:val="both"/>
        <w:rPr>
          <w:sz w:val="28"/>
          <w:szCs w:val="28"/>
        </w:rPr>
      </w:pPr>
      <w:r w:rsidRPr="0073273D">
        <w:rPr>
          <w:i/>
          <w:sz w:val="28"/>
          <w:szCs w:val="28"/>
        </w:rPr>
        <w:t>Осложнения:</w:t>
      </w:r>
      <w:r w:rsidRPr="0073273D">
        <w:rPr>
          <w:sz w:val="28"/>
          <w:szCs w:val="28"/>
        </w:rPr>
        <w:t xml:space="preserve"> кровотечение из острых каверн, развитие туберкулёзного сепсиса, пневмоторакс и туберкулёзный плеврит.</w:t>
      </w:r>
    </w:p>
    <w:p w:rsidR="00EA4159" w:rsidRPr="0073273D" w:rsidRDefault="00EA4159" w:rsidP="00EA4159">
      <w:pPr>
        <w:tabs>
          <w:tab w:val="left" w:pos="426"/>
          <w:tab w:val="left" w:pos="993"/>
        </w:tabs>
        <w:spacing w:line="228" w:lineRule="auto"/>
        <w:ind w:firstLine="567"/>
        <w:jc w:val="both"/>
        <w:rPr>
          <w:sz w:val="28"/>
          <w:szCs w:val="28"/>
        </w:rPr>
      </w:pPr>
      <w:r w:rsidRPr="0073273D">
        <w:rPr>
          <w:i/>
          <w:sz w:val="28"/>
          <w:szCs w:val="28"/>
        </w:rPr>
        <w:t>Исходы:</w:t>
      </w:r>
      <w:r w:rsidRPr="0073273D">
        <w:rPr>
          <w:sz w:val="28"/>
          <w:szCs w:val="28"/>
        </w:rPr>
        <w:t xml:space="preserve"> см. </w:t>
      </w:r>
      <w:r w:rsidRPr="0073273D">
        <w:rPr>
          <w:bCs/>
          <w:sz w:val="28"/>
          <w:szCs w:val="28"/>
        </w:rPr>
        <w:t>Первичный лёгочный туберкулёзный комплекс</w:t>
      </w:r>
    </w:p>
    <w:p w:rsidR="00EA4159" w:rsidRPr="0073273D" w:rsidRDefault="00EA4159" w:rsidP="00EA4159">
      <w:pPr>
        <w:spacing w:line="228" w:lineRule="auto"/>
        <w:jc w:val="both"/>
        <w:rPr>
          <w:sz w:val="28"/>
          <w:szCs w:val="28"/>
        </w:rPr>
      </w:pPr>
      <w:r w:rsidRPr="0073273D">
        <w:rPr>
          <w:b/>
          <w:bCs/>
          <w:sz w:val="28"/>
          <w:szCs w:val="28"/>
        </w:rPr>
        <w:t>73. Гнойный менингит:</w:t>
      </w:r>
      <w:r w:rsidRPr="0073273D">
        <w:rPr>
          <w:sz w:val="28"/>
          <w:szCs w:val="28"/>
        </w:rPr>
        <w:t xml:space="preserve"> В препарате головной мозг, мягкие мозговые оболочки больших полушарий  гиперемированы, мутные, в субарахноидальных пространствах </w:t>
      </w:r>
      <w:r w:rsidRPr="0073273D">
        <w:rPr>
          <w:sz w:val="28"/>
          <w:szCs w:val="28"/>
        </w:rPr>
        <w:lastRenderedPageBreak/>
        <w:t xml:space="preserve">имеется скопление фибринозно-гнойного экссудата желтого цвета. Гнойные скопления имеются и в базальных цистернах и сильвиевой щели. При прогрессировании заболевания воспалительный процесс распространяется на эпендиму желудочков мозга.  </w:t>
      </w:r>
      <w:r w:rsidRPr="0073273D">
        <w:rPr>
          <w:i/>
          <w:iCs/>
          <w:sz w:val="28"/>
          <w:szCs w:val="28"/>
        </w:rPr>
        <w:t>Причины:</w:t>
      </w:r>
      <w:r w:rsidRPr="0073273D">
        <w:rPr>
          <w:sz w:val="28"/>
          <w:szCs w:val="28"/>
        </w:rPr>
        <w:t xml:space="preserve"> менингококковая инфекция. </w:t>
      </w:r>
      <w:r w:rsidRPr="0073273D">
        <w:rPr>
          <w:i/>
          <w:iCs/>
          <w:sz w:val="28"/>
          <w:szCs w:val="28"/>
        </w:rPr>
        <w:t>Осложнения</w:t>
      </w:r>
      <w:r w:rsidRPr="0073273D">
        <w:rPr>
          <w:sz w:val="28"/>
          <w:szCs w:val="28"/>
        </w:rPr>
        <w:t xml:space="preserve">: менингоэнцефалит, абсцессы головного мозга. Редко процесс может принять пролонгированное течение, развивается организация фибринозного экссудата с облитерацией отверстий желудочков,  гидроцефалия.  </w:t>
      </w:r>
      <w:r w:rsidRPr="0073273D">
        <w:rPr>
          <w:i/>
          <w:iCs/>
          <w:sz w:val="28"/>
          <w:szCs w:val="28"/>
        </w:rPr>
        <w:t>Исход:</w:t>
      </w:r>
      <w:r w:rsidRPr="0073273D">
        <w:rPr>
          <w:sz w:val="28"/>
          <w:szCs w:val="28"/>
        </w:rPr>
        <w:t xml:space="preserve"> неблагоприятный.</w:t>
      </w:r>
    </w:p>
    <w:p w:rsidR="00EA4159" w:rsidRPr="0073273D" w:rsidRDefault="00EA4159" w:rsidP="00EA4159">
      <w:pPr>
        <w:spacing w:line="228" w:lineRule="auto"/>
        <w:jc w:val="both"/>
        <w:rPr>
          <w:sz w:val="28"/>
          <w:szCs w:val="28"/>
        </w:rPr>
      </w:pPr>
      <w:r w:rsidRPr="0073273D">
        <w:rPr>
          <w:b/>
          <w:bCs/>
          <w:sz w:val="28"/>
          <w:szCs w:val="28"/>
        </w:rPr>
        <w:t>74. Круп гортани и трахеи при дифтерии:</w:t>
      </w:r>
      <w:r w:rsidRPr="0073273D">
        <w:rPr>
          <w:sz w:val="28"/>
          <w:szCs w:val="28"/>
        </w:rPr>
        <w:t xml:space="preserve"> В препарате участок гортани и трахеи, на разрезе слизистая оболочка гиперемирована, отечна. На поверхности определяется бело-желтая пленка рыхло спаянная с подлежащей тканью и легко отторгается, обтурируя просвет органа. </w:t>
      </w:r>
      <w:r w:rsidRPr="0073273D">
        <w:rPr>
          <w:i/>
          <w:iCs/>
          <w:sz w:val="28"/>
          <w:szCs w:val="28"/>
        </w:rPr>
        <w:t>Причина:</w:t>
      </w:r>
      <w:r w:rsidRPr="0073273D">
        <w:rPr>
          <w:sz w:val="28"/>
          <w:szCs w:val="28"/>
        </w:rPr>
        <w:t xml:space="preserve"> палочка Леффлера.</w:t>
      </w:r>
      <w:r w:rsidRPr="0073273D">
        <w:rPr>
          <w:i/>
          <w:iCs/>
          <w:sz w:val="28"/>
          <w:szCs w:val="28"/>
        </w:rPr>
        <w:t xml:space="preserve"> Осложнения: </w:t>
      </w:r>
      <w:r w:rsidRPr="0073273D">
        <w:rPr>
          <w:sz w:val="28"/>
          <w:szCs w:val="28"/>
        </w:rPr>
        <w:t xml:space="preserve">истинный круп, нисходящий круп, аспирационная пневмония. </w:t>
      </w:r>
    </w:p>
    <w:p w:rsidR="00DF2A66" w:rsidRPr="0073273D" w:rsidRDefault="00DF2A66" w:rsidP="00DF2A66">
      <w:pPr>
        <w:rPr>
          <w:color w:val="000000"/>
          <w:sz w:val="28"/>
          <w:szCs w:val="28"/>
        </w:rPr>
      </w:pPr>
    </w:p>
    <w:p w:rsidR="007E7400" w:rsidRPr="0073273D" w:rsidRDefault="007E7400" w:rsidP="00DF2A66">
      <w:pPr>
        <w:rPr>
          <w:color w:val="000000"/>
          <w:sz w:val="28"/>
          <w:szCs w:val="28"/>
        </w:rPr>
      </w:pPr>
      <w:r w:rsidRPr="0073273D">
        <w:rPr>
          <w:color w:val="000000"/>
          <w:sz w:val="28"/>
          <w:szCs w:val="28"/>
        </w:rPr>
        <w:t>.</w:t>
      </w:r>
    </w:p>
    <w:p w:rsidR="00876450" w:rsidRPr="0073273D" w:rsidRDefault="00876450" w:rsidP="00876450">
      <w:pPr>
        <w:pStyle w:val="a5"/>
        <w:ind w:left="0" w:firstLine="709"/>
        <w:rPr>
          <w:rFonts w:ascii="Times New Roman" w:hAnsi="Times New Roman"/>
          <w:b/>
          <w:color w:val="000000"/>
          <w:sz w:val="28"/>
          <w:szCs w:val="28"/>
        </w:rPr>
      </w:pPr>
      <w:r w:rsidRPr="0073273D">
        <w:rPr>
          <w:rFonts w:ascii="Times New Roman" w:hAnsi="Times New Roman"/>
          <w:b/>
          <w:color w:val="000000"/>
          <w:sz w:val="28"/>
          <w:szCs w:val="28"/>
        </w:rPr>
        <w:t xml:space="preserve">Тестовые задания </w:t>
      </w:r>
      <w:r w:rsidRPr="0073273D">
        <w:rPr>
          <w:rFonts w:ascii="Times New Roman" w:hAnsi="Times New Roman"/>
          <w:color w:val="000000"/>
          <w:sz w:val="28"/>
          <w:szCs w:val="28"/>
        </w:rPr>
        <w:t>для проведения промежуточной аттестации формируются на основании представленных теоретических вопросов и практических заданий. Тестирование обучающихся проводится</w:t>
      </w:r>
      <w:r w:rsidR="00FC4585" w:rsidRPr="0073273D">
        <w:rPr>
          <w:rFonts w:ascii="Times New Roman" w:hAnsi="Times New Roman"/>
          <w:color w:val="000000"/>
          <w:sz w:val="28"/>
          <w:szCs w:val="28"/>
        </w:rPr>
        <w:t>в информационной системе Университета</w:t>
      </w:r>
    </w:p>
    <w:p w:rsidR="00876450" w:rsidRPr="0073273D" w:rsidRDefault="00876450" w:rsidP="00E836D2">
      <w:pPr>
        <w:pStyle w:val="a5"/>
        <w:ind w:left="0" w:firstLine="709"/>
        <w:rPr>
          <w:rFonts w:ascii="Times New Roman" w:hAnsi="Times New Roman"/>
          <w:i/>
          <w:color w:val="000000"/>
          <w:sz w:val="28"/>
          <w:szCs w:val="28"/>
        </w:rPr>
      </w:pPr>
    </w:p>
    <w:p w:rsidR="00FC4585" w:rsidRPr="0073273D" w:rsidRDefault="00FC4585"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12116A" w:rsidRPr="0073273D" w:rsidRDefault="0012116A" w:rsidP="00E836D2">
      <w:pPr>
        <w:pStyle w:val="a5"/>
        <w:ind w:left="0" w:firstLine="709"/>
        <w:rPr>
          <w:rFonts w:ascii="Times New Roman" w:hAnsi="Times New Roman"/>
          <w:i/>
          <w:color w:val="000000"/>
          <w:sz w:val="28"/>
          <w:szCs w:val="28"/>
        </w:rPr>
      </w:pPr>
    </w:p>
    <w:p w:rsidR="007E7400" w:rsidRPr="0073273D" w:rsidRDefault="007E7400" w:rsidP="00E836D2">
      <w:pPr>
        <w:pStyle w:val="a5"/>
        <w:ind w:left="0" w:firstLine="709"/>
        <w:jc w:val="center"/>
        <w:rPr>
          <w:rFonts w:ascii="Times New Roman" w:hAnsi="Times New Roman"/>
          <w:b/>
          <w:color w:val="000000"/>
          <w:sz w:val="28"/>
          <w:szCs w:val="28"/>
        </w:rPr>
      </w:pPr>
      <w:r w:rsidRPr="0073273D">
        <w:rPr>
          <w:rFonts w:ascii="Times New Roman" w:hAnsi="Times New Roman"/>
          <w:b/>
          <w:color w:val="000000"/>
          <w:sz w:val="28"/>
          <w:szCs w:val="28"/>
        </w:rPr>
        <w:t>Образец экзаменационного билета</w:t>
      </w:r>
    </w:p>
    <w:p w:rsidR="007E7400" w:rsidRPr="0073273D" w:rsidRDefault="007E7400" w:rsidP="00E836D2">
      <w:pPr>
        <w:pStyle w:val="a5"/>
        <w:ind w:left="0" w:firstLine="709"/>
        <w:jc w:val="center"/>
        <w:rPr>
          <w:rFonts w:ascii="Times New Roman" w:hAnsi="Times New Roman"/>
          <w:i/>
          <w:color w:val="000000"/>
          <w:sz w:val="28"/>
          <w:szCs w:val="28"/>
        </w:rPr>
      </w:pPr>
    </w:p>
    <w:p w:rsidR="007E7400" w:rsidRPr="0073273D" w:rsidRDefault="007E7400" w:rsidP="00605973">
      <w:pPr>
        <w:ind w:firstLine="709"/>
        <w:jc w:val="center"/>
        <w:rPr>
          <w:sz w:val="28"/>
          <w:szCs w:val="28"/>
        </w:rPr>
      </w:pPr>
      <w:r w:rsidRPr="0073273D">
        <w:rPr>
          <w:sz w:val="28"/>
          <w:szCs w:val="28"/>
        </w:rPr>
        <w:t>ФЕДЕРАЛЬНОЕ ГОСУДАРСТВЕННОЕ БЮДЖЕТНОЕ ОБРАЗОВАТЕЛЬНОЕ УЧРЕЖДЕНИЕ ВЫСШЕГО ОБРАЗОВАНИЯ</w:t>
      </w:r>
    </w:p>
    <w:p w:rsidR="00500CF6" w:rsidRPr="0073273D" w:rsidRDefault="007E7400" w:rsidP="00605973">
      <w:pPr>
        <w:ind w:firstLine="709"/>
        <w:jc w:val="center"/>
        <w:rPr>
          <w:sz w:val="28"/>
          <w:szCs w:val="28"/>
        </w:rPr>
      </w:pPr>
      <w:r w:rsidRPr="0073273D">
        <w:rPr>
          <w:sz w:val="28"/>
          <w:szCs w:val="28"/>
        </w:rPr>
        <w:lastRenderedPageBreak/>
        <w:t xml:space="preserve">«ОРЕНБУРГСКИЙ ГОСУДАРСТВЕННЫЙ МЕДИЦИНСКИЙ УНИВЕРСИТЕТ» </w:t>
      </w:r>
    </w:p>
    <w:p w:rsidR="007E7400" w:rsidRPr="0073273D" w:rsidRDefault="007E7400" w:rsidP="00605973">
      <w:pPr>
        <w:ind w:firstLine="709"/>
        <w:jc w:val="center"/>
        <w:rPr>
          <w:sz w:val="28"/>
          <w:szCs w:val="28"/>
        </w:rPr>
      </w:pPr>
      <w:r w:rsidRPr="0073273D">
        <w:rPr>
          <w:sz w:val="28"/>
          <w:szCs w:val="28"/>
        </w:rPr>
        <w:t>МИНИСТЕРСТВА ЗДРАВООХРАНЕНИЯ РОССИЙСКОЙ ФЕДЕРАЦИИ</w:t>
      </w:r>
    </w:p>
    <w:p w:rsidR="007E7400" w:rsidRPr="0073273D" w:rsidRDefault="007E7400" w:rsidP="00E836D2">
      <w:pPr>
        <w:ind w:firstLine="709"/>
        <w:jc w:val="center"/>
        <w:rPr>
          <w:sz w:val="28"/>
          <w:szCs w:val="28"/>
        </w:rPr>
      </w:pPr>
    </w:p>
    <w:p w:rsidR="007E7400" w:rsidRPr="0073273D" w:rsidRDefault="007E7400" w:rsidP="00E836D2">
      <w:pPr>
        <w:ind w:firstLine="709"/>
        <w:jc w:val="center"/>
        <w:rPr>
          <w:sz w:val="28"/>
          <w:szCs w:val="28"/>
        </w:rPr>
      </w:pPr>
    </w:p>
    <w:p w:rsidR="007E7400" w:rsidRPr="0073273D" w:rsidRDefault="00FC4585" w:rsidP="00E836D2">
      <w:pPr>
        <w:ind w:firstLine="709"/>
        <w:rPr>
          <w:sz w:val="28"/>
          <w:szCs w:val="28"/>
        </w:rPr>
      </w:pPr>
      <w:r w:rsidRPr="0073273D">
        <w:rPr>
          <w:sz w:val="28"/>
          <w:szCs w:val="28"/>
        </w:rPr>
        <w:t>К</w:t>
      </w:r>
      <w:r w:rsidR="007E7400" w:rsidRPr="0073273D">
        <w:rPr>
          <w:sz w:val="28"/>
          <w:szCs w:val="28"/>
        </w:rPr>
        <w:t>афедра</w:t>
      </w:r>
      <w:r w:rsidR="001841E0" w:rsidRPr="0073273D">
        <w:rPr>
          <w:sz w:val="28"/>
          <w:szCs w:val="28"/>
        </w:rPr>
        <w:t xml:space="preserve">    </w:t>
      </w:r>
      <w:r w:rsidRPr="0073273D">
        <w:rPr>
          <w:i/>
          <w:sz w:val="28"/>
          <w:szCs w:val="28"/>
        </w:rPr>
        <w:t>Патологическая анатомия</w:t>
      </w:r>
    </w:p>
    <w:p w:rsidR="007E7400" w:rsidRPr="0073273D" w:rsidRDefault="007E7400" w:rsidP="00E836D2">
      <w:pPr>
        <w:ind w:firstLine="709"/>
        <w:rPr>
          <w:sz w:val="28"/>
          <w:szCs w:val="28"/>
        </w:rPr>
      </w:pPr>
      <w:r w:rsidRPr="0073273D">
        <w:rPr>
          <w:sz w:val="28"/>
          <w:szCs w:val="28"/>
        </w:rPr>
        <w:t>направление подготовки (специальность)</w:t>
      </w:r>
      <w:r w:rsidR="001841E0" w:rsidRPr="0073273D">
        <w:rPr>
          <w:sz w:val="28"/>
          <w:szCs w:val="28"/>
        </w:rPr>
        <w:t xml:space="preserve">          </w:t>
      </w:r>
      <w:r w:rsidR="00FC4585" w:rsidRPr="0073273D">
        <w:rPr>
          <w:i/>
          <w:sz w:val="28"/>
          <w:szCs w:val="28"/>
        </w:rPr>
        <w:t>лечебное дело</w:t>
      </w:r>
    </w:p>
    <w:p w:rsidR="007E7400" w:rsidRPr="0073273D" w:rsidRDefault="00FC4585" w:rsidP="00E836D2">
      <w:pPr>
        <w:ind w:firstLine="709"/>
        <w:rPr>
          <w:sz w:val="28"/>
          <w:szCs w:val="28"/>
        </w:rPr>
      </w:pPr>
      <w:r w:rsidRPr="0073273D">
        <w:rPr>
          <w:sz w:val="28"/>
          <w:szCs w:val="28"/>
        </w:rPr>
        <w:t xml:space="preserve">дисциплина  </w:t>
      </w:r>
      <w:r w:rsidRPr="0073273D">
        <w:rPr>
          <w:i/>
          <w:sz w:val="28"/>
          <w:szCs w:val="28"/>
        </w:rPr>
        <w:t>Патологическая анатомия, клиническая патологическая анатомия</w:t>
      </w:r>
    </w:p>
    <w:p w:rsidR="00734754" w:rsidRPr="0073273D" w:rsidRDefault="00734754" w:rsidP="00734754">
      <w:pPr>
        <w:ind w:firstLine="709"/>
        <w:jc w:val="center"/>
        <w:rPr>
          <w:sz w:val="28"/>
          <w:szCs w:val="28"/>
        </w:rPr>
      </w:pPr>
    </w:p>
    <w:p w:rsidR="00734754" w:rsidRPr="0073273D" w:rsidRDefault="00734754" w:rsidP="00734754">
      <w:pPr>
        <w:ind w:firstLine="709"/>
        <w:jc w:val="center"/>
        <w:rPr>
          <w:b/>
          <w:sz w:val="28"/>
          <w:szCs w:val="28"/>
        </w:rPr>
      </w:pPr>
      <w:r w:rsidRPr="0073273D">
        <w:rPr>
          <w:b/>
          <w:sz w:val="28"/>
          <w:szCs w:val="28"/>
        </w:rPr>
        <w:t>ЭКЗАМЕНАЦИОННЫЙ БИЛЕТ №1</w:t>
      </w:r>
    </w:p>
    <w:p w:rsidR="00734754" w:rsidRPr="0073273D" w:rsidRDefault="00734754" w:rsidP="00734754">
      <w:pPr>
        <w:ind w:firstLine="709"/>
        <w:jc w:val="center"/>
        <w:rPr>
          <w:b/>
          <w:sz w:val="28"/>
          <w:szCs w:val="28"/>
        </w:rPr>
      </w:pPr>
    </w:p>
    <w:p w:rsidR="00734754" w:rsidRPr="0073273D" w:rsidRDefault="00734754" w:rsidP="00734754">
      <w:pPr>
        <w:ind w:firstLine="709"/>
        <w:jc w:val="center"/>
        <w:rPr>
          <w:b/>
          <w:sz w:val="28"/>
          <w:szCs w:val="28"/>
        </w:rPr>
      </w:pPr>
    </w:p>
    <w:p w:rsidR="00734754" w:rsidRPr="0073273D" w:rsidRDefault="00734754" w:rsidP="00734754">
      <w:pPr>
        <w:rPr>
          <w:b/>
          <w:sz w:val="28"/>
          <w:szCs w:val="28"/>
        </w:rPr>
      </w:pPr>
      <w:r w:rsidRPr="0073273D">
        <w:rPr>
          <w:sz w:val="28"/>
          <w:szCs w:val="28"/>
          <w:lang w:val="en-US"/>
        </w:rPr>
        <w:t>I</w:t>
      </w:r>
      <w:r w:rsidRPr="0073273D">
        <w:rPr>
          <w:sz w:val="28"/>
          <w:szCs w:val="28"/>
        </w:rPr>
        <w:t xml:space="preserve">. </w:t>
      </w:r>
      <w:r w:rsidRPr="0073273D">
        <w:rPr>
          <w:b/>
          <w:sz w:val="28"/>
          <w:szCs w:val="28"/>
        </w:rPr>
        <w:t>КОМПЬЮТЕРНОЕ  ТЕСТИРОВАНИЕ</w:t>
      </w:r>
    </w:p>
    <w:p w:rsidR="00734754" w:rsidRPr="0073273D" w:rsidRDefault="00734754" w:rsidP="00734754">
      <w:pPr>
        <w:rPr>
          <w:b/>
          <w:sz w:val="28"/>
          <w:szCs w:val="28"/>
        </w:rPr>
      </w:pPr>
    </w:p>
    <w:p w:rsidR="00734754" w:rsidRPr="0073273D" w:rsidRDefault="00734754" w:rsidP="0012116A">
      <w:pPr>
        <w:rPr>
          <w:b/>
          <w:sz w:val="28"/>
          <w:szCs w:val="28"/>
        </w:rPr>
      </w:pPr>
      <w:r w:rsidRPr="0073273D">
        <w:rPr>
          <w:b/>
          <w:sz w:val="28"/>
          <w:szCs w:val="28"/>
          <w:lang w:val="en-US"/>
        </w:rPr>
        <w:t>II</w:t>
      </w:r>
      <w:r w:rsidR="0012116A" w:rsidRPr="0073273D">
        <w:rPr>
          <w:b/>
          <w:sz w:val="28"/>
          <w:szCs w:val="28"/>
        </w:rPr>
        <w:t>. ТЕОРЕТИЧЕСКИЕ ВОПРОСЫ</w:t>
      </w:r>
    </w:p>
    <w:p w:rsidR="00734754" w:rsidRPr="0073273D" w:rsidRDefault="00734754" w:rsidP="00734754">
      <w:pPr>
        <w:widowControl w:val="0"/>
        <w:shd w:val="clear" w:color="auto" w:fill="FFFFFF"/>
        <w:tabs>
          <w:tab w:val="left" w:pos="773"/>
        </w:tabs>
        <w:autoSpaceDE w:val="0"/>
        <w:autoSpaceDN w:val="0"/>
        <w:adjustRightInd w:val="0"/>
        <w:jc w:val="both"/>
        <w:rPr>
          <w:b/>
          <w:bCs/>
          <w:color w:val="000000"/>
          <w:spacing w:val="-5"/>
          <w:sz w:val="28"/>
          <w:szCs w:val="28"/>
        </w:rPr>
      </w:pPr>
      <w:r w:rsidRPr="0073273D">
        <w:rPr>
          <w:b/>
          <w:sz w:val="28"/>
          <w:szCs w:val="28"/>
        </w:rPr>
        <w:t>1.</w:t>
      </w:r>
      <w:r w:rsidRPr="0073273D">
        <w:rPr>
          <w:sz w:val="28"/>
          <w:szCs w:val="28"/>
        </w:rPr>
        <w:t xml:space="preserve"> </w:t>
      </w:r>
      <w:r w:rsidRPr="0073273D">
        <w:rPr>
          <w:b/>
          <w:bCs/>
          <w:color w:val="000000"/>
          <w:spacing w:val="1"/>
          <w:sz w:val="28"/>
          <w:szCs w:val="28"/>
        </w:rPr>
        <w:t xml:space="preserve">Патологическая анатомия. </w:t>
      </w:r>
      <w:r w:rsidRPr="0073273D">
        <w:rPr>
          <w:color w:val="000000"/>
          <w:spacing w:val="1"/>
          <w:sz w:val="28"/>
          <w:szCs w:val="28"/>
        </w:rPr>
        <w:t>Содержание, задачи, объекты, мето</w:t>
      </w:r>
      <w:r w:rsidRPr="0073273D">
        <w:rPr>
          <w:color w:val="000000"/>
          <w:spacing w:val="1"/>
          <w:sz w:val="28"/>
          <w:szCs w:val="28"/>
        </w:rPr>
        <w:softHyphen/>
      </w:r>
      <w:r w:rsidRPr="0073273D">
        <w:rPr>
          <w:color w:val="000000"/>
          <w:spacing w:val="2"/>
          <w:sz w:val="28"/>
          <w:szCs w:val="28"/>
        </w:rPr>
        <w:t>ды и уровни исследования. Исторические данные: этапы развития патоло</w:t>
      </w:r>
      <w:r w:rsidRPr="0073273D">
        <w:rPr>
          <w:color w:val="000000"/>
          <w:spacing w:val="2"/>
          <w:sz w:val="28"/>
          <w:szCs w:val="28"/>
        </w:rPr>
        <w:softHyphen/>
      </w:r>
      <w:r w:rsidRPr="0073273D">
        <w:rPr>
          <w:color w:val="000000"/>
          <w:spacing w:val="1"/>
          <w:sz w:val="28"/>
          <w:szCs w:val="28"/>
        </w:rPr>
        <w:t>гии, роль российской школы патологической анатомии. Связь патологиче</w:t>
      </w:r>
      <w:r w:rsidRPr="0073273D">
        <w:rPr>
          <w:color w:val="000000"/>
          <w:spacing w:val="1"/>
          <w:sz w:val="28"/>
          <w:szCs w:val="28"/>
        </w:rPr>
        <w:softHyphen/>
      </w:r>
      <w:r w:rsidRPr="0073273D">
        <w:rPr>
          <w:color w:val="000000"/>
          <w:sz w:val="28"/>
          <w:szCs w:val="28"/>
        </w:rPr>
        <w:t>ской анатомии с фундаментальными и клиническими дисциплинами. Пато</w:t>
      </w:r>
      <w:r w:rsidRPr="0073273D">
        <w:rPr>
          <w:color w:val="000000"/>
          <w:spacing w:val="1"/>
          <w:sz w:val="28"/>
          <w:szCs w:val="28"/>
        </w:rPr>
        <w:t>логоанатомическая служба и ее значение в системе здравоохранения.</w:t>
      </w:r>
    </w:p>
    <w:p w:rsidR="00734754" w:rsidRPr="0073273D" w:rsidRDefault="00734754" w:rsidP="00734754">
      <w:pPr>
        <w:shd w:val="clear" w:color="auto" w:fill="FFFFFF"/>
        <w:ind w:right="43"/>
        <w:jc w:val="both"/>
        <w:rPr>
          <w:color w:val="000000"/>
          <w:spacing w:val="-6"/>
          <w:sz w:val="28"/>
          <w:szCs w:val="28"/>
        </w:rPr>
      </w:pPr>
      <w:r w:rsidRPr="0073273D">
        <w:rPr>
          <w:b/>
          <w:sz w:val="28"/>
          <w:szCs w:val="28"/>
        </w:rPr>
        <w:t>2.</w:t>
      </w:r>
      <w:r w:rsidRPr="0073273D">
        <w:rPr>
          <w:sz w:val="28"/>
          <w:szCs w:val="28"/>
        </w:rPr>
        <w:t xml:space="preserve"> </w:t>
      </w:r>
      <w:r w:rsidRPr="0073273D">
        <w:rPr>
          <w:b/>
          <w:color w:val="000000"/>
          <w:spacing w:val="-2"/>
          <w:sz w:val="28"/>
          <w:szCs w:val="28"/>
        </w:rPr>
        <w:t>Хроническая ишемическаяболезнь сердца:</w:t>
      </w:r>
      <w:r w:rsidRPr="0073273D">
        <w:rPr>
          <w:color w:val="000000"/>
          <w:spacing w:val="-2"/>
          <w:sz w:val="28"/>
          <w:szCs w:val="28"/>
        </w:rPr>
        <w:t xml:space="preserve"> классификация, клинико-морфологическая характеристика, осложнения, </w:t>
      </w:r>
      <w:r w:rsidRPr="0073273D">
        <w:rPr>
          <w:color w:val="000000"/>
          <w:spacing w:val="-6"/>
          <w:sz w:val="28"/>
          <w:szCs w:val="28"/>
        </w:rPr>
        <w:t>причины смерти.</w:t>
      </w:r>
    </w:p>
    <w:p w:rsidR="00734754" w:rsidRPr="0073273D" w:rsidRDefault="00734754" w:rsidP="0012116A">
      <w:pPr>
        <w:shd w:val="clear" w:color="auto" w:fill="FFFFFF"/>
        <w:ind w:right="43"/>
        <w:jc w:val="both"/>
        <w:rPr>
          <w:sz w:val="28"/>
          <w:szCs w:val="28"/>
        </w:rPr>
      </w:pPr>
      <w:r w:rsidRPr="0073273D">
        <w:rPr>
          <w:b/>
          <w:iCs/>
          <w:color w:val="000000"/>
          <w:spacing w:val="-5"/>
          <w:sz w:val="28"/>
          <w:szCs w:val="28"/>
        </w:rPr>
        <w:t>3. Туберкулёз</w:t>
      </w:r>
      <w:r w:rsidRPr="0073273D">
        <w:rPr>
          <w:iCs/>
          <w:color w:val="000000"/>
          <w:spacing w:val="-5"/>
          <w:sz w:val="28"/>
          <w:szCs w:val="28"/>
        </w:rPr>
        <w:t xml:space="preserve">. </w:t>
      </w:r>
      <w:r w:rsidRPr="0073273D">
        <w:rPr>
          <w:color w:val="000000"/>
          <w:spacing w:val="-5"/>
          <w:sz w:val="28"/>
          <w:szCs w:val="28"/>
        </w:rPr>
        <w:t>Эпидемиология, этиология, пато- и морфогенез. Класси</w:t>
      </w:r>
      <w:r w:rsidRPr="0073273D">
        <w:rPr>
          <w:color w:val="000000"/>
          <w:spacing w:val="-5"/>
          <w:sz w:val="28"/>
          <w:szCs w:val="28"/>
        </w:rPr>
        <w:softHyphen/>
        <w:t>фикация (первичный, гематогенный, вторичный). Морфологическая харак</w:t>
      </w:r>
      <w:r w:rsidRPr="0073273D">
        <w:rPr>
          <w:color w:val="000000"/>
          <w:spacing w:val="-5"/>
          <w:sz w:val="28"/>
          <w:szCs w:val="28"/>
        </w:rPr>
        <w:softHyphen/>
      </w:r>
      <w:r w:rsidRPr="0073273D">
        <w:rPr>
          <w:color w:val="000000"/>
          <w:spacing w:val="-3"/>
          <w:sz w:val="28"/>
          <w:szCs w:val="28"/>
        </w:rPr>
        <w:t>теристика, клинические проявления, осложнения, исходы, причины смер</w:t>
      </w:r>
      <w:r w:rsidRPr="0073273D">
        <w:rPr>
          <w:color w:val="000000"/>
          <w:spacing w:val="-3"/>
          <w:sz w:val="28"/>
          <w:szCs w:val="28"/>
        </w:rPr>
        <w:softHyphen/>
      </w:r>
      <w:r w:rsidRPr="0073273D">
        <w:rPr>
          <w:color w:val="000000"/>
          <w:spacing w:val="-9"/>
          <w:sz w:val="28"/>
          <w:szCs w:val="28"/>
        </w:rPr>
        <w:t>ти.</w:t>
      </w:r>
    </w:p>
    <w:p w:rsidR="00734754" w:rsidRPr="0073273D" w:rsidRDefault="00734754" w:rsidP="00734754">
      <w:pPr>
        <w:jc w:val="center"/>
        <w:rPr>
          <w:sz w:val="28"/>
          <w:szCs w:val="28"/>
        </w:rPr>
      </w:pPr>
    </w:p>
    <w:p w:rsidR="00734754" w:rsidRPr="0073273D" w:rsidRDefault="00734754" w:rsidP="00734754">
      <w:pPr>
        <w:rPr>
          <w:b/>
          <w:sz w:val="28"/>
          <w:szCs w:val="28"/>
        </w:rPr>
      </w:pPr>
      <w:r w:rsidRPr="0073273D">
        <w:rPr>
          <w:b/>
          <w:sz w:val="28"/>
          <w:szCs w:val="28"/>
          <w:lang w:val="en-US"/>
        </w:rPr>
        <w:t>III</w:t>
      </w:r>
      <w:r w:rsidRPr="0073273D">
        <w:rPr>
          <w:b/>
          <w:sz w:val="28"/>
          <w:szCs w:val="28"/>
        </w:rPr>
        <w:t>. ПРАКТИЧЕСКАЯ ЧАСТЬ</w:t>
      </w:r>
    </w:p>
    <w:p w:rsidR="00734754" w:rsidRPr="0073273D" w:rsidRDefault="00734754" w:rsidP="00734754">
      <w:pPr>
        <w:rPr>
          <w:sz w:val="28"/>
          <w:szCs w:val="28"/>
        </w:rPr>
      </w:pPr>
    </w:p>
    <w:p w:rsidR="00734754" w:rsidRPr="0073273D" w:rsidRDefault="00734754" w:rsidP="00734754">
      <w:pPr>
        <w:rPr>
          <w:spacing w:val="-6"/>
          <w:sz w:val="28"/>
          <w:szCs w:val="28"/>
        </w:rPr>
      </w:pPr>
      <w:r w:rsidRPr="0073273D">
        <w:rPr>
          <w:spacing w:val="-6"/>
          <w:sz w:val="28"/>
          <w:szCs w:val="28"/>
        </w:rPr>
        <w:t xml:space="preserve">Микропрепарат: </w:t>
      </w:r>
      <w:r w:rsidR="00015F7A" w:rsidRPr="0073273D">
        <w:rPr>
          <w:spacing w:val="-6"/>
          <w:sz w:val="28"/>
          <w:szCs w:val="28"/>
        </w:rPr>
        <w:t>№ 6</w:t>
      </w:r>
    </w:p>
    <w:p w:rsidR="00734754" w:rsidRPr="0073273D" w:rsidRDefault="00734754" w:rsidP="00734754">
      <w:pPr>
        <w:rPr>
          <w:spacing w:val="-6"/>
          <w:sz w:val="28"/>
          <w:szCs w:val="28"/>
        </w:rPr>
      </w:pPr>
    </w:p>
    <w:p w:rsidR="00734754" w:rsidRPr="0073273D" w:rsidRDefault="00734754" w:rsidP="00734754">
      <w:pPr>
        <w:jc w:val="both"/>
        <w:rPr>
          <w:b/>
          <w:bCs/>
          <w:sz w:val="28"/>
          <w:szCs w:val="28"/>
        </w:rPr>
      </w:pPr>
      <w:r w:rsidRPr="0073273D">
        <w:rPr>
          <w:spacing w:val="-6"/>
          <w:sz w:val="28"/>
          <w:szCs w:val="28"/>
        </w:rPr>
        <w:t>Макропрепарат:</w:t>
      </w:r>
      <w:r w:rsidRPr="0073273D">
        <w:rPr>
          <w:bCs/>
          <w:sz w:val="28"/>
          <w:szCs w:val="28"/>
        </w:rPr>
        <w:t>Амилоидоз почек.</w:t>
      </w:r>
    </w:p>
    <w:p w:rsidR="00734754" w:rsidRPr="0073273D" w:rsidRDefault="00734754" w:rsidP="0012116A">
      <w:pPr>
        <w:rPr>
          <w:sz w:val="28"/>
          <w:szCs w:val="28"/>
        </w:rPr>
      </w:pPr>
    </w:p>
    <w:p w:rsidR="00734754" w:rsidRPr="0073273D" w:rsidRDefault="00734754" w:rsidP="00734754">
      <w:pPr>
        <w:ind w:firstLine="709"/>
        <w:rPr>
          <w:sz w:val="28"/>
          <w:szCs w:val="28"/>
        </w:rPr>
      </w:pPr>
    </w:p>
    <w:p w:rsidR="00734754" w:rsidRPr="0073273D" w:rsidRDefault="00734754" w:rsidP="00734754">
      <w:pPr>
        <w:ind w:firstLine="709"/>
        <w:rPr>
          <w:sz w:val="28"/>
          <w:szCs w:val="28"/>
        </w:rPr>
      </w:pPr>
      <w:r w:rsidRPr="0073273D">
        <w:rPr>
          <w:sz w:val="28"/>
          <w:szCs w:val="28"/>
        </w:rPr>
        <w:t>Заведующий кафедрой   патологической анатомии                   (В.С. Полякова)</w:t>
      </w:r>
    </w:p>
    <w:p w:rsidR="00734754" w:rsidRPr="0073273D" w:rsidRDefault="00734754" w:rsidP="00734754">
      <w:pPr>
        <w:ind w:firstLine="709"/>
        <w:rPr>
          <w:sz w:val="28"/>
          <w:szCs w:val="28"/>
        </w:rPr>
      </w:pPr>
    </w:p>
    <w:p w:rsidR="00734754" w:rsidRPr="0073273D" w:rsidRDefault="00734754" w:rsidP="00734754">
      <w:pPr>
        <w:ind w:firstLine="709"/>
        <w:rPr>
          <w:sz w:val="28"/>
          <w:szCs w:val="28"/>
        </w:rPr>
      </w:pPr>
      <w:r w:rsidRPr="0073273D">
        <w:rPr>
          <w:sz w:val="28"/>
          <w:szCs w:val="28"/>
        </w:rPr>
        <w:t>Декан  факультета</w:t>
      </w:r>
      <w:r w:rsidR="00E17B6D" w:rsidRPr="0073273D">
        <w:rPr>
          <w:sz w:val="28"/>
          <w:szCs w:val="28"/>
        </w:rPr>
        <w:t xml:space="preserve"> </w:t>
      </w:r>
      <w:r w:rsidR="00136190" w:rsidRPr="0073273D">
        <w:rPr>
          <w:sz w:val="28"/>
          <w:szCs w:val="28"/>
        </w:rPr>
        <w:t>иностранных студентов</w:t>
      </w:r>
      <w:r w:rsidR="00E17B6D" w:rsidRPr="0073273D">
        <w:rPr>
          <w:sz w:val="28"/>
          <w:szCs w:val="28"/>
        </w:rPr>
        <w:t xml:space="preserve"> </w:t>
      </w:r>
      <w:r w:rsidR="00136190" w:rsidRPr="0073273D">
        <w:rPr>
          <w:sz w:val="28"/>
          <w:szCs w:val="28"/>
        </w:rPr>
        <w:t xml:space="preserve">       </w:t>
      </w:r>
      <w:r w:rsidR="00E17B6D" w:rsidRPr="0073273D">
        <w:rPr>
          <w:sz w:val="28"/>
          <w:szCs w:val="28"/>
        </w:rPr>
        <w:t xml:space="preserve">                      </w:t>
      </w:r>
      <w:r w:rsidRPr="0073273D">
        <w:rPr>
          <w:sz w:val="28"/>
          <w:szCs w:val="28"/>
        </w:rPr>
        <w:t xml:space="preserve"> (</w:t>
      </w:r>
      <w:r w:rsidR="00136190" w:rsidRPr="0073273D">
        <w:rPr>
          <w:sz w:val="28"/>
          <w:szCs w:val="28"/>
        </w:rPr>
        <w:t>………………</w:t>
      </w:r>
      <w:r w:rsidRPr="0073273D">
        <w:rPr>
          <w:sz w:val="28"/>
          <w:szCs w:val="28"/>
        </w:rPr>
        <w:t xml:space="preserve">)   </w:t>
      </w:r>
    </w:p>
    <w:p w:rsidR="00734754" w:rsidRPr="0073273D" w:rsidRDefault="00734754" w:rsidP="00734754">
      <w:pPr>
        <w:ind w:firstLine="709"/>
        <w:rPr>
          <w:sz w:val="28"/>
          <w:szCs w:val="28"/>
        </w:rPr>
      </w:pPr>
    </w:p>
    <w:p w:rsidR="00734754" w:rsidRPr="0073273D" w:rsidRDefault="00734754" w:rsidP="0012116A">
      <w:pPr>
        <w:rPr>
          <w:sz w:val="28"/>
          <w:szCs w:val="28"/>
        </w:rPr>
      </w:pPr>
    </w:p>
    <w:p w:rsidR="005108E6" w:rsidRPr="0073273D" w:rsidRDefault="005108E6" w:rsidP="00E836D2">
      <w:pPr>
        <w:ind w:firstLine="709"/>
        <w:rPr>
          <w:sz w:val="28"/>
          <w:szCs w:val="28"/>
        </w:rPr>
      </w:pPr>
    </w:p>
    <w:p w:rsidR="005108E6" w:rsidRPr="0073273D" w:rsidRDefault="005108E6" w:rsidP="0012116A">
      <w:pPr>
        <w:ind w:firstLine="709"/>
        <w:jc w:val="right"/>
        <w:rPr>
          <w:sz w:val="28"/>
          <w:szCs w:val="28"/>
        </w:rPr>
      </w:pPr>
      <w:r w:rsidRPr="0073273D">
        <w:rPr>
          <w:sz w:val="28"/>
          <w:szCs w:val="28"/>
        </w:rPr>
        <w:t xml:space="preserve"> «____»_______________20___</w:t>
      </w:r>
    </w:p>
    <w:p w:rsidR="005108E6" w:rsidRPr="0073273D" w:rsidRDefault="005108E6" w:rsidP="005108E6">
      <w:pPr>
        <w:ind w:firstLine="709"/>
        <w:rPr>
          <w:sz w:val="28"/>
          <w:szCs w:val="28"/>
        </w:rPr>
      </w:pPr>
    </w:p>
    <w:p w:rsidR="005108E6" w:rsidRPr="0073273D" w:rsidRDefault="005108E6" w:rsidP="005108E6">
      <w:pPr>
        <w:ind w:firstLine="709"/>
        <w:rPr>
          <w:sz w:val="28"/>
          <w:szCs w:val="28"/>
        </w:rPr>
      </w:pPr>
    </w:p>
    <w:p w:rsidR="005108E6" w:rsidRPr="0073273D" w:rsidRDefault="005108E6" w:rsidP="005108E6">
      <w:pPr>
        <w:ind w:firstLine="709"/>
        <w:jc w:val="right"/>
        <w:rPr>
          <w:sz w:val="28"/>
          <w:szCs w:val="28"/>
        </w:rPr>
      </w:pPr>
      <w:r w:rsidRPr="0073273D">
        <w:rPr>
          <w:sz w:val="28"/>
          <w:szCs w:val="28"/>
        </w:rPr>
        <w:t xml:space="preserve"> «____»_______________20___</w:t>
      </w:r>
    </w:p>
    <w:p w:rsidR="00605973" w:rsidRPr="0073273D" w:rsidRDefault="00605973" w:rsidP="00E836D2">
      <w:pPr>
        <w:ind w:firstLine="709"/>
        <w:rPr>
          <w:sz w:val="28"/>
          <w:szCs w:val="28"/>
        </w:rPr>
      </w:pPr>
    </w:p>
    <w:p w:rsidR="0012116A" w:rsidRPr="0073273D" w:rsidRDefault="0012116A" w:rsidP="00E836D2">
      <w:pPr>
        <w:ind w:firstLine="709"/>
        <w:rPr>
          <w:sz w:val="28"/>
          <w:szCs w:val="28"/>
        </w:rPr>
      </w:pPr>
    </w:p>
    <w:p w:rsidR="0012116A" w:rsidRPr="0073273D" w:rsidRDefault="0012116A" w:rsidP="00E836D2">
      <w:pPr>
        <w:ind w:firstLine="709"/>
        <w:rPr>
          <w:sz w:val="28"/>
          <w:szCs w:val="28"/>
        </w:rPr>
      </w:pPr>
    </w:p>
    <w:p w:rsidR="007E7400" w:rsidRPr="0073273D" w:rsidRDefault="007E7400" w:rsidP="00E836D2">
      <w:pPr>
        <w:ind w:firstLine="709"/>
        <w:jc w:val="both"/>
        <w:rPr>
          <w:b/>
          <w:color w:val="000000"/>
          <w:sz w:val="28"/>
          <w:szCs w:val="28"/>
        </w:rPr>
      </w:pPr>
      <w:r w:rsidRPr="0073273D">
        <w:rPr>
          <w:b/>
          <w:color w:val="000000"/>
          <w:sz w:val="28"/>
          <w:szCs w:val="28"/>
        </w:rPr>
        <w:t>Перечень дидактических материалов для обучающихся на промежуточной аттестации.</w:t>
      </w:r>
    </w:p>
    <w:p w:rsidR="007E7400" w:rsidRPr="0073273D" w:rsidRDefault="00FC4585" w:rsidP="00E836D2">
      <w:pPr>
        <w:ind w:firstLine="709"/>
        <w:jc w:val="both"/>
        <w:rPr>
          <w:color w:val="000000"/>
          <w:sz w:val="28"/>
          <w:szCs w:val="28"/>
        </w:rPr>
      </w:pPr>
      <w:r w:rsidRPr="0073273D">
        <w:rPr>
          <w:color w:val="000000"/>
          <w:sz w:val="28"/>
          <w:szCs w:val="28"/>
        </w:rPr>
        <w:t>-Микропрепарат;</w:t>
      </w:r>
    </w:p>
    <w:p w:rsidR="00FC4585" w:rsidRPr="0073273D" w:rsidRDefault="00FC4585" w:rsidP="00E836D2">
      <w:pPr>
        <w:ind w:firstLine="709"/>
        <w:jc w:val="both"/>
        <w:rPr>
          <w:color w:val="000000"/>
          <w:sz w:val="28"/>
          <w:szCs w:val="28"/>
        </w:rPr>
      </w:pPr>
      <w:r w:rsidRPr="0073273D">
        <w:rPr>
          <w:color w:val="000000"/>
          <w:sz w:val="28"/>
          <w:szCs w:val="28"/>
        </w:rPr>
        <w:t>-Макропрепарат.</w:t>
      </w:r>
    </w:p>
    <w:p w:rsidR="007E7400" w:rsidRPr="0073273D" w:rsidRDefault="007E7400" w:rsidP="00E836D2">
      <w:pPr>
        <w:ind w:firstLine="709"/>
        <w:jc w:val="both"/>
        <w:rPr>
          <w:b/>
          <w:color w:val="000000"/>
          <w:sz w:val="28"/>
          <w:szCs w:val="28"/>
        </w:rPr>
      </w:pPr>
      <w:r w:rsidRPr="0073273D">
        <w:rPr>
          <w:b/>
          <w:color w:val="000000"/>
          <w:sz w:val="28"/>
          <w:szCs w:val="28"/>
        </w:rPr>
        <w:t>Перечень оборудования, используемого для проведения промежуточной аттестации.</w:t>
      </w:r>
    </w:p>
    <w:p w:rsidR="007E7400" w:rsidRPr="0073273D" w:rsidRDefault="00FC4585" w:rsidP="00E836D2">
      <w:pPr>
        <w:ind w:firstLine="709"/>
        <w:jc w:val="both"/>
        <w:rPr>
          <w:color w:val="000000"/>
          <w:sz w:val="28"/>
          <w:szCs w:val="28"/>
        </w:rPr>
      </w:pPr>
      <w:r w:rsidRPr="0073273D">
        <w:rPr>
          <w:color w:val="000000"/>
          <w:sz w:val="28"/>
          <w:szCs w:val="28"/>
        </w:rPr>
        <w:t>-Микроскоп.</w:t>
      </w:r>
    </w:p>
    <w:p w:rsidR="007E7400" w:rsidRPr="0073273D" w:rsidRDefault="007E7400" w:rsidP="00E836D2">
      <w:pPr>
        <w:ind w:firstLine="709"/>
        <w:jc w:val="both"/>
        <w:rPr>
          <w:b/>
          <w:color w:val="000000"/>
          <w:sz w:val="28"/>
          <w:szCs w:val="28"/>
        </w:rPr>
      </w:pPr>
      <w:r w:rsidRPr="0073273D">
        <w:rPr>
          <w:b/>
          <w:color w:val="000000"/>
          <w:sz w:val="28"/>
          <w:szCs w:val="28"/>
        </w:rPr>
        <w:t>Таблица соответствия результатов обучения по дисциплине и -оценочных материалов, используемых на промежуточной аттестации.</w:t>
      </w:r>
    </w:p>
    <w:p w:rsidR="007E7400" w:rsidRPr="0073273D" w:rsidRDefault="007E7400" w:rsidP="00E836D2">
      <w:pPr>
        <w:ind w:firstLine="709"/>
        <w:jc w:val="both"/>
        <w:rPr>
          <w:b/>
          <w:color w:val="000000"/>
          <w:sz w:val="28"/>
          <w:szCs w:val="28"/>
        </w:rPr>
      </w:pPr>
    </w:p>
    <w:tbl>
      <w:tblPr>
        <w:tblStyle w:val="a3"/>
        <w:tblW w:w="9999" w:type="dxa"/>
        <w:tblLayout w:type="fixed"/>
        <w:tblLook w:val="04A0" w:firstRow="1" w:lastRow="0" w:firstColumn="1" w:lastColumn="0" w:noHBand="0" w:noVBand="1"/>
      </w:tblPr>
      <w:tblGrid>
        <w:gridCol w:w="817"/>
        <w:gridCol w:w="2268"/>
        <w:gridCol w:w="4394"/>
        <w:gridCol w:w="2520"/>
      </w:tblGrid>
      <w:tr w:rsidR="007E7400" w:rsidRPr="0073273D" w:rsidTr="00187D6F">
        <w:tc>
          <w:tcPr>
            <w:tcW w:w="817" w:type="dxa"/>
          </w:tcPr>
          <w:p w:rsidR="007E7400" w:rsidRPr="0073273D" w:rsidRDefault="007E7400" w:rsidP="005108E6">
            <w:pPr>
              <w:ind w:firstLine="7"/>
              <w:jc w:val="both"/>
              <w:rPr>
                <w:color w:val="000000"/>
                <w:sz w:val="28"/>
                <w:szCs w:val="28"/>
              </w:rPr>
            </w:pPr>
            <w:r w:rsidRPr="0073273D">
              <w:rPr>
                <w:color w:val="000000"/>
                <w:sz w:val="28"/>
                <w:szCs w:val="28"/>
              </w:rPr>
              <w:t>№</w:t>
            </w:r>
          </w:p>
        </w:tc>
        <w:tc>
          <w:tcPr>
            <w:tcW w:w="2268" w:type="dxa"/>
          </w:tcPr>
          <w:p w:rsidR="007E7400" w:rsidRPr="0073273D" w:rsidRDefault="007E7400" w:rsidP="005108E6">
            <w:pPr>
              <w:jc w:val="both"/>
              <w:rPr>
                <w:color w:val="000000"/>
                <w:sz w:val="28"/>
                <w:szCs w:val="28"/>
              </w:rPr>
            </w:pPr>
            <w:r w:rsidRPr="0073273D">
              <w:rPr>
                <w:color w:val="000000"/>
                <w:sz w:val="28"/>
                <w:szCs w:val="28"/>
              </w:rPr>
              <w:t>Проверяемая компетенция</w:t>
            </w:r>
          </w:p>
        </w:tc>
        <w:tc>
          <w:tcPr>
            <w:tcW w:w="4394" w:type="dxa"/>
          </w:tcPr>
          <w:p w:rsidR="007E7400" w:rsidRPr="0073273D" w:rsidRDefault="007E7400" w:rsidP="005108E6">
            <w:pPr>
              <w:jc w:val="both"/>
              <w:rPr>
                <w:color w:val="000000"/>
                <w:sz w:val="28"/>
                <w:szCs w:val="28"/>
              </w:rPr>
            </w:pPr>
            <w:r w:rsidRPr="0073273D">
              <w:rPr>
                <w:color w:val="000000"/>
                <w:sz w:val="28"/>
                <w:szCs w:val="28"/>
              </w:rPr>
              <w:t>Дескриптор</w:t>
            </w:r>
          </w:p>
        </w:tc>
        <w:tc>
          <w:tcPr>
            <w:tcW w:w="2520" w:type="dxa"/>
          </w:tcPr>
          <w:p w:rsidR="007E7400" w:rsidRPr="0073273D" w:rsidRDefault="007E7400" w:rsidP="005108E6">
            <w:pPr>
              <w:jc w:val="both"/>
              <w:rPr>
                <w:color w:val="000000"/>
                <w:sz w:val="28"/>
                <w:szCs w:val="28"/>
              </w:rPr>
            </w:pPr>
            <w:r w:rsidRPr="0073273D">
              <w:rPr>
                <w:color w:val="000000"/>
                <w:sz w:val="28"/>
                <w:szCs w:val="28"/>
              </w:rPr>
              <w:t>Контрольно-оценочное средство (номер вопроса/практического задания)</w:t>
            </w:r>
          </w:p>
        </w:tc>
      </w:tr>
      <w:tr w:rsidR="007E7400" w:rsidRPr="0073273D" w:rsidTr="00187D6F">
        <w:tc>
          <w:tcPr>
            <w:tcW w:w="817" w:type="dxa"/>
            <w:vMerge w:val="restart"/>
          </w:tcPr>
          <w:p w:rsidR="007E7400" w:rsidRPr="0073273D" w:rsidRDefault="007E7400" w:rsidP="005108E6">
            <w:pPr>
              <w:ind w:firstLine="7"/>
              <w:jc w:val="both"/>
              <w:rPr>
                <w:color w:val="000000"/>
                <w:sz w:val="28"/>
                <w:szCs w:val="28"/>
              </w:rPr>
            </w:pPr>
            <w:r w:rsidRPr="0073273D">
              <w:rPr>
                <w:color w:val="000000"/>
                <w:sz w:val="28"/>
                <w:szCs w:val="28"/>
              </w:rPr>
              <w:t>1</w:t>
            </w:r>
          </w:p>
        </w:tc>
        <w:tc>
          <w:tcPr>
            <w:tcW w:w="2268" w:type="dxa"/>
            <w:vMerge w:val="restart"/>
          </w:tcPr>
          <w:p w:rsidR="007E7400" w:rsidRPr="0073273D" w:rsidRDefault="007E7400" w:rsidP="005108E6">
            <w:pPr>
              <w:jc w:val="both"/>
              <w:rPr>
                <w:color w:val="000000"/>
                <w:sz w:val="28"/>
                <w:szCs w:val="28"/>
              </w:rPr>
            </w:pPr>
            <w:r w:rsidRPr="0073273D">
              <w:rPr>
                <w:color w:val="000000"/>
                <w:sz w:val="28"/>
                <w:szCs w:val="28"/>
              </w:rPr>
              <w:t>ОК</w:t>
            </w:r>
            <w:r w:rsidR="00E17B6D" w:rsidRPr="0073273D">
              <w:rPr>
                <w:color w:val="000000"/>
                <w:sz w:val="28"/>
                <w:szCs w:val="28"/>
              </w:rPr>
              <w:t xml:space="preserve"> 1 </w:t>
            </w:r>
            <w:r w:rsidRPr="0073273D">
              <w:rPr>
                <w:color w:val="000000"/>
                <w:sz w:val="28"/>
                <w:szCs w:val="28"/>
              </w:rPr>
              <w:t>-</w:t>
            </w:r>
            <w:hyperlink r:id="rId12" w:history="1">
              <w:r w:rsidR="00FC4585" w:rsidRPr="0073273D">
                <w:rPr>
                  <w:sz w:val="28"/>
                  <w:szCs w:val="28"/>
                </w:rPr>
                <w:t>способностью к абстрактному мышлению, анализу, синтезу</w:t>
              </w:r>
            </w:hyperlink>
          </w:p>
        </w:tc>
        <w:tc>
          <w:tcPr>
            <w:tcW w:w="4394" w:type="dxa"/>
          </w:tcPr>
          <w:p w:rsidR="007E7400" w:rsidRPr="0073273D" w:rsidRDefault="007E7400" w:rsidP="005108E6">
            <w:pPr>
              <w:jc w:val="both"/>
              <w:rPr>
                <w:color w:val="000000"/>
                <w:sz w:val="28"/>
                <w:szCs w:val="28"/>
              </w:rPr>
            </w:pPr>
            <w:r w:rsidRPr="0073273D">
              <w:rPr>
                <w:color w:val="000000"/>
                <w:sz w:val="28"/>
                <w:szCs w:val="28"/>
              </w:rPr>
              <w:t>Знать</w:t>
            </w:r>
            <w:r w:rsidR="00E17B6D" w:rsidRPr="0073273D">
              <w:rPr>
                <w:color w:val="000000"/>
                <w:sz w:val="28"/>
                <w:szCs w:val="28"/>
              </w:rPr>
              <w:t xml:space="preserve"> </w:t>
            </w:r>
            <w:r w:rsidR="00441B6D" w:rsidRPr="0073273D">
              <w:rPr>
                <w:color w:val="000000"/>
                <w:sz w:val="28"/>
                <w:szCs w:val="28"/>
              </w:rPr>
              <w:t>основные этапы развития патологической анатомии, ее значения для практической и теоретической медицины; основные закономерности развития и жизнедеятельности организма на основе структурной организации клеток, тканей и органов; структурные и функциональные основы общепатологических процессов; функциональные системы организма человека, их регуляцию и саморегуляцию при воздействии с внешней средой в норме и патологии; методы морфологических исследований; латинскую, греческую и эпонимическую терминологию; классификации, номенклатуру анатомических названий; правила техники безопасности и работы в морфологической лаборатории с реактивами, приборами и животными;</w:t>
            </w:r>
          </w:p>
        </w:tc>
        <w:tc>
          <w:tcPr>
            <w:tcW w:w="2520" w:type="dxa"/>
          </w:tcPr>
          <w:p w:rsidR="007E7400" w:rsidRPr="0073273D" w:rsidRDefault="007E7400" w:rsidP="00114030">
            <w:pPr>
              <w:jc w:val="both"/>
              <w:rPr>
                <w:color w:val="000000"/>
                <w:sz w:val="28"/>
                <w:szCs w:val="28"/>
              </w:rPr>
            </w:pPr>
            <w:r w:rsidRPr="0073273D">
              <w:rPr>
                <w:color w:val="000000"/>
                <w:sz w:val="28"/>
                <w:szCs w:val="28"/>
              </w:rPr>
              <w:t>вопросы №</w:t>
            </w:r>
            <w:r w:rsidR="00114030" w:rsidRPr="0073273D">
              <w:rPr>
                <w:color w:val="000000"/>
                <w:sz w:val="28"/>
                <w:szCs w:val="28"/>
              </w:rPr>
              <w:t>1-163</w:t>
            </w:r>
          </w:p>
          <w:p w:rsidR="00367F55" w:rsidRPr="0073273D" w:rsidRDefault="00367F55" w:rsidP="00114030">
            <w:pPr>
              <w:jc w:val="both"/>
              <w:rPr>
                <w:color w:val="000000"/>
                <w:sz w:val="28"/>
                <w:szCs w:val="28"/>
              </w:rPr>
            </w:pPr>
            <w:r w:rsidRPr="0073273D">
              <w:rPr>
                <w:color w:val="000000"/>
                <w:sz w:val="28"/>
                <w:szCs w:val="28"/>
              </w:rPr>
              <w:t>Реферат, доклад</w:t>
            </w:r>
          </w:p>
        </w:tc>
      </w:tr>
      <w:tr w:rsidR="007E7400" w:rsidRPr="0073273D" w:rsidTr="00187D6F">
        <w:tc>
          <w:tcPr>
            <w:tcW w:w="817" w:type="dxa"/>
            <w:vMerge/>
          </w:tcPr>
          <w:p w:rsidR="007E7400" w:rsidRPr="0073273D" w:rsidRDefault="007E7400" w:rsidP="005108E6">
            <w:pPr>
              <w:ind w:firstLine="7"/>
              <w:jc w:val="both"/>
              <w:rPr>
                <w:color w:val="000000"/>
                <w:sz w:val="28"/>
                <w:szCs w:val="28"/>
              </w:rPr>
            </w:pPr>
          </w:p>
        </w:tc>
        <w:tc>
          <w:tcPr>
            <w:tcW w:w="2268" w:type="dxa"/>
            <w:vMerge/>
          </w:tcPr>
          <w:p w:rsidR="007E7400" w:rsidRPr="0073273D" w:rsidRDefault="007E7400" w:rsidP="005108E6">
            <w:pPr>
              <w:jc w:val="both"/>
              <w:rPr>
                <w:color w:val="000000"/>
                <w:sz w:val="28"/>
                <w:szCs w:val="28"/>
              </w:rPr>
            </w:pPr>
          </w:p>
        </w:tc>
        <w:tc>
          <w:tcPr>
            <w:tcW w:w="4394" w:type="dxa"/>
          </w:tcPr>
          <w:p w:rsidR="007E7400" w:rsidRPr="0073273D" w:rsidRDefault="007E7400" w:rsidP="00EA1262">
            <w:pPr>
              <w:jc w:val="both"/>
              <w:rPr>
                <w:color w:val="000000"/>
                <w:sz w:val="28"/>
                <w:szCs w:val="28"/>
              </w:rPr>
            </w:pPr>
            <w:r w:rsidRPr="0073273D">
              <w:rPr>
                <w:color w:val="000000"/>
                <w:sz w:val="28"/>
                <w:szCs w:val="28"/>
              </w:rPr>
              <w:t>Уметь</w:t>
            </w:r>
            <w:r w:rsidR="00E17B6D" w:rsidRPr="0073273D">
              <w:rPr>
                <w:color w:val="000000"/>
                <w:sz w:val="28"/>
                <w:szCs w:val="28"/>
              </w:rPr>
              <w:t xml:space="preserve"> </w:t>
            </w:r>
            <w:r w:rsidR="00441B6D" w:rsidRPr="0073273D">
              <w:rPr>
                <w:color w:val="000000"/>
                <w:sz w:val="28"/>
                <w:szCs w:val="28"/>
              </w:rPr>
              <w:t xml:space="preserve">пользоваться учебной, научной, научно-популярной литературой, сетью Интернет для профессиональной деятельности; описать морфологические </w:t>
            </w:r>
            <w:r w:rsidR="00441B6D" w:rsidRPr="0073273D">
              <w:rPr>
                <w:color w:val="000000"/>
                <w:sz w:val="28"/>
                <w:szCs w:val="28"/>
              </w:rPr>
              <w:lastRenderedPageBreak/>
              <w:t>изменения изучаемых микро- и макроскопических препаратов в органах и тканях; анализировать информацию, полученную с помощью методов светооптической и электронной микроскопии;</w:t>
            </w:r>
            <w:r w:rsidR="00187D6F" w:rsidRPr="0073273D">
              <w:rPr>
                <w:color w:val="000000"/>
                <w:sz w:val="28"/>
                <w:szCs w:val="28"/>
              </w:rPr>
              <w:t xml:space="preserve"> решать ситуационные задачи</w:t>
            </w:r>
          </w:p>
        </w:tc>
        <w:tc>
          <w:tcPr>
            <w:tcW w:w="2520" w:type="dxa"/>
          </w:tcPr>
          <w:p w:rsidR="0012116A" w:rsidRPr="0073273D" w:rsidRDefault="0012116A" w:rsidP="0012116A">
            <w:pPr>
              <w:jc w:val="both"/>
              <w:rPr>
                <w:color w:val="000000"/>
                <w:sz w:val="28"/>
                <w:szCs w:val="28"/>
              </w:rPr>
            </w:pPr>
            <w:r w:rsidRPr="0073273D">
              <w:rPr>
                <w:color w:val="000000"/>
                <w:sz w:val="28"/>
                <w:szCs w:val="28"/>
              </w:rPr>
              <w:lastRenderedPageBreak/>
              <w:t>Диагностика макропрепарата № 1-74, микропрепарата № 1-56.</w:t>
            </w:r>
          </w:p>
          <w:p w:rsidR="007E7400" w:rsidRPr="0073273D" w:rsidRDefault="007E7400" w:rsidP="005108E6">
            <w:pPr>
              <w:jc w:val="both"/>
              <w:rPr>
                <w:color w:val="000000"/>
                <w:sz w:val="28"/>
                <w:szCs w:val="28"/>
              </w:rPr>
            </w:pPr>
          </w:p>
          <w:p w:rsidR="00453B51" w:rsidRPr="0073273D" w:rsidRDefault="00453B51" w:rsidP="005108E6">
            <w:pPr>
              <w:jc w:val="both"/>
              <w:rPr>
                <w:color w:val="000000"/>
                <w:sz w:val="28"/>
                <w:szCs w:val="28"/>
              </w:rPr>
            </w:pPr>
          </w:p>
        </w:tc>
      </w:tr>
      <w:tr w:rsidR="007E7400" w:rsidRPr="0073273D" w:rsidTr="00187D6F">
        <w:tc>
          <w:tcPr>
            <w:tcW w:w="817" w:type="dxa"/>
            <w:vMerge/>
          </w:tcPr>
          <w:p w:rsidR="007E7400" w:rsidRPr="0073273D" w:rsidRDefault="007E7400" w:rsidP="005108E6">
            <w:pPr>
              <w:ind w:firstLine="7"/>
              <w:jc w:val="both"/>
              <w:rPr>
                <w:color w:val="000000"/>
                <w:sz w:val="28"/>
                <w:szCs w:val="28"/>
              </w:rPr>
            </w:pPr>
          </w:p>
        </w:tc>
        <w:tc>
          <w:tcPr>
            <w:tcW w:w="2268" w:type="dxa"/>
            <w:vMerge/>
          </w:tcPr>
          <w:p w:rsidR="007E7400" w:rsidRPr="0073273D" w:rsidRDefault="007E7400" w:rsidP="005108E6">
            <w:pPr>
              <w:jc w:val="both"/>
              <w:rPr>
                <w:color w:val="000000"/>
                <w:sz w:val="28"/>
                <w:szCs w:val="28"/>
              </w:rPr>
            </w:pPr>
          </w:p>
        </w:tc>
        <w:tc>
          <w:tcPr>
            <w:tcW w:w="4394" w:type="dxa"/>
          </w:tcPr>
          <w:p w:rsidR="007E7400" w:rsidRPr="0073273D" w:rsidRDefault="007E7400" w:rsidP="00453B51">
            <w:pPr>
              <w:jc w:val="both"/>
              <w:rPr>
                <w:color w:val="000000"/>
                <w:sz w:val="28"/>
                <w:szCs w:val="28"/>
              </w:rPr>
            </w:pPr>
            <w:r w:rsidRPr="0073273D">
              <w:rPr>
                <w:color w:val="000000"/>
                <w:sz w:val="28"/>
                <w:szCs w:val="28"/>
              </w:rPr>
              <w:t>Владеть</w:t>
            </w:r>
            <w:r w:rsidR="00187D6F" w:rsidRPr="0073273D">
              <w:rPr>
                <w:color w:val="000000"/>
                <w:sz w:val="28"/>
                <w:szCs w:val="28"/>
              </w:rPr>
              <w:t xml:space="preserve"> навыками конспектирования; </w:t>
            </w:r>
            <w:r w:rsidR="00453B51" w:rsidRPr="0073273D">
              <w:rPr>
                <w:color w:val="000000"/>
                <w:sz w:val="28"/>
                <w:szCs w:val="28"/>
              </w:rPr>
              <w:t>м</w:t>
            </w:r>
            <w:r w:rsidR="00441B6D" w:rsidRPr="0073273D">
              <w:rPr>
                <w:color w:val="000000"/>
                <w:sz w:val="28"/>
                <w:szCs w:val="28"/>
              </w:rPr>
              <w:t>едико-анатомическим понятийным аппаратом; навыками описания общепатологических морфологических изменений изучаемых макропрепаратов, микропрепаратов и электронограмм; навыками оценки характера опухолевого процесса и его клинических проявлений на основании макро- и микроскопических изменений в органах и тканях; простейшими медицинскими инструментами.</w:t>
            </w:r>
          </w:p>
        </w:tc>
        <w:tc>
          <w:tcPr>
            <w:tcW w:w="2520" w:type="dxa"/>
          </w:tcPr>
          <w:p w:rsidR="007E7400" w:rsidRPr="0073273D" w:rsidRDefault="00453B51" w:rsidP="005108E6">
            <w:pPr>
              <w:jc w:val="both"/>
              <w:rPr>
                <w:color w:val="000000"/>
                <w:sz w:val="28"/>
                <w:szCs w:val="28"/>
              </w:rPr>
            </w:pPr>
            <w:r w:rsidRPr="0073273D">
              <w:rPr>
                <w:color w:val="000000"/>
                <w:sz w:val="28"/>
                <w:szCs w:val="28"/>
              </w:rPr>
              <w:t>Д</w:t>
            </w:r>
            <w:r w:rsidR="0012116A" w:rsidRPr="0073273D">
              <w:rPr>
                <w:color w:val="000000"/>
                <w:sz w:val="28"/>
                <w:szCs w:val="28"/>
              </w:rPr>
              <w:t>иагностика макропрепарата № 1-74, микропрепарата № 1-56</w:t>
            </w:r>
            <w:r w:rsidRPr="0073273D">
              <w:rPr>
                <w:color w:val="000000"/>
                <w:sz w:val="28"/>
                <w:szCs w:val="28"/>
              </w:rPr>
              <w:t>.</w:t>
            </w:r>
          </w:p>
          <w:p w:rsidR="00453B51" w:rsidRPr="0073273D" w:rsidRDefault="00453B51" w:rsidP="005108E6">
            <w:pPr>
              <w:jc w:val="both"/>
              <w:rPr>
                <w:color w:val="000000"/>
                <w:sz w:val="28"/>
                <w:szCs w:val="28"/>
              </w:rPr>
            </w:pPr>
          </w:p>
        </w:tc>
      </w:tr>
      <w:tr w:rsidR="00441B6D" w:rsidRPr="0073273D" w:rsidTr="00187D6F">
        <w:tc>
          <w:tcPr>
            <w:tcW w:w="817" w:type="dxa"/>
            <w:vMerge w:val="restart"/>
          </w:tcPr>
          <w:p w:rsidR="00441B6D" w:rsidRPr="0073273D" w:rsidRDefault="00453B51" w:rsidP="005108E6">
            <w:pPr>
              <w:ind w:firstLine="7"/>
              <w:jc w:val="both"/>
              <w:rPr>
                <w:color w:val="000000"/>
                <w:sz w:val="28"/>
                <w:szCs w:val="28"/>
              </w:rPr>
            </w:pPr>
            <w:r w:rsidRPr="0073273D">
              <w:rPr>
                <w:color w:val="000000"/>
                <w:sz w:val="28"/>
                <w:szCs w:val="28"/>
              </w:rPr>
              <w:t>2</w:t>
            </w:r>
          </w:p>
        </w:tc>
        <w:tc>
          <w:tcPr>
            <w:tcW w:w="2268" w:type="dxa"/>
            <w:vMerge w:val="restart"/>
          </w:tcPr>
          <w:p w:rsidR="00441B6D" w:rsidRPr="0073273D" w:rsidRDefault="00441B6D" w:rsidP="005108E6">
            <w:pPr>
              <w:jc w:val="both"/>
              <w:rPr>
                <w:color w:val="000000"/>
                <w:sz w:val="28"/>
                <w:szCs w:val="28"/>
              </w:rPr>
            </w:pPr>
            <w:r w:rsidRPr="0073273D">
              <w:rPr>
                <w:color w:val="000000"/>
                <w:sz w:val="28"/>
                <w:szCs w:val="28"/>
              </w:rPr>
              <w:t>ОПК</w:t>
            </w:r>
            <w:r w:rsidR="00E17B6D" w:rsidRPr="0073273D">
              <w:rPr>
                <w:color w:val="000000"/>
                <w:sz w:val="28"/>
                <w:szCs w:val="28"/>
              </w:rPr>
              <w:t xml:space="preserve"> 9 -</w:t>
            </w:r>
            <w:r w:rsidRPr="0073273D">
              <w:rPr>
                <w:color w:val="000000"/>
                <w:sz w:val="28"/>
                <w:szCs w:val="28"/>
              </w:rPr>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p>
        </w:tc>
        <w:tc>
          <w:tcPr>
            <w:tcW w:w="4394" w:type="dxa"/>
          </w:tcPr>
          <w:p w:rsidR="00441B6D" w:rsidRPr="0073273D" w:rsidRDefault="00441B6D" w:rsidP="00453B51">
            <w:pPr>
              <w:jc w:val="both"/>
              <w:rPr>
                <w:color w:val="000000"/>
                <w:sz w:val="28"/>
                <w:szCs w:val="28"/>
              </w:rPr>
            </w:pPr>
            <w:r w:rsidRPr="0073273D">
              <w:rPr>
                <w:color w:val="000000"/>
                <w:sz w:val="28"/>
                <w:szCs w:val="28"/>
              </w:rPr>
              <w:t>Знать</w:t>
            </w:r>
            <w:r w:rsidR="00E17B6D" w:rsidRPr="0073273D">
              <w:rPr>
                <w:color w:val="000000"/>
                <w:sz w:val="28"/>
                <w:szCs w:val="28"/>
              </w:rPr>
              <w:t xml:space="preserve"> </w:t>
            </w:r>
            <w:r w:rsidRPr="0073273D">
              <w:rPr>
                <w:color w:val="000000"/>
                <w:sz w:val="28"/>
                <w:szCs w:val="28"/>
              </w:rPr>
              <w:t>анатомо-физиологические, возрастно-половые и индивидуальные особенности строения и развития больного организма; понятия этиологии, патогенеза, морфогенеза и патоморфоза болезней, нозологии, принципы классификации заболеваний; структурные и функциональные основы болезней и патологических процессов; 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w:t>
            </w:r>
          </w:p>
        </w:tc>
        <w:tc>
          <w:tcPr>
            <w:tcW w:w="2520" w:type="dxa"/>
          </w:tcPr>
          <w:p w:rsidR="00441B6D" w:rsidRPr="0073273D" w:rsidRDefault="00441B6D" w:rsidP="00453B51">
            <w:pPr>
              <w:jc w:val="both"/>
              <w:rPr>
                <w:color w:val="000000"/>
                <w:sz w:val="28"/>
                <w:szCs w:val="28"/>
              </w:rPr>
            </w:pPr>
            <w:r w:rsidRPr="0073273D">
              <w:rPr>
                <w:color w:val="000000"/>
                <w:sz w:val="28"/>
                <w:szCs w:val="28"/>
              </w:rPr>
              <w:t>вопросы №</w:t>
            </w:r>
            <w:r w:rsidR="00453B51" w:rsidRPr="0073273D">
              <w:rPr>
                <w:color w:val="000000"/>
                <w:sz w:val="28"/>
                <w:szCs w:val="28"/>
              </w:rPr>
              <w:t>1-163</w:t>
            </w:r>
          </w:p>
          <w:p w:rsidR="00453B51" w:rsidRPr="0073273D" w:rsidRDefault="00453B51" w:rsidP="00453B51">
            <w:pPr>
              <w:jc w:val="both"/>
              <w:rPr>
                <w:color w:val="000000"/>
                <w:sz w:val="28"/>
                <w:szCs w:val="28"/>
              </w:rPr>
            </w:pPr>
            <w:r w:rsidRPr="0073273D">
              <w:rPr>
                <w:color w:val="000000"/>
                <w:sz w:val="28"/>
                <w:szCs w:val="28"/>
              </w:rPr>
              <w:t>тестирование</w:t>
            </w:r>
          </w:p>
        </w:tc>
      </w:tr>
      <w:tr w:rsidR="00441B6D" w:rsidRPr="0073273D" w:rsidTr="00187D6F">
        <w:tc>
          <w:tcPr>
            <w:tcW w:w="817" w:type="dxa"/>
            <w:vMerge/>
          </w:tcPr>
          <w:p w:rsidR="00441B6D" w:rsidRPr="0073273D" w:rsidRDefault="00441B6D" w:rsidP="005108E6">
            <w:pPr>
              <w:ind w:firstLine="7"/>
              <w:jc w:val="both"/>
              <w:rPr>
                <w:color w:val="000000"/>
                <w:sz w:val="28"/>
                <w:szCs w:val="28"/>
              </w:rPr>
            </w:pPr>
          </w:p>
        </w:tc>
        <w:tc>
          <w:tcPr>
            <w:tcW w:w="2268" w:type="dxa"/>
            <w:vMerge/>
          </w:tcPr>
          <w:p w:rsidR="00441B6D" w:rsidRPr="0073273D" w:rsidRDefault="00441B6D" w:rsidP="005108E6">
            <w:pPr>
              <w:jc w:val="both"/>
              <w:rPr>
                <w:color w:val="000000"/>
                <w:sz w:val="28"/>
                <w:szCs w:val="28"/>
              </w:rPr>
            </w:pPr>
          </w:p>
        </w:tc>
        <w:tc>
          <w:tcPr>
            <w:tcW w:w="4394" w:type="dxa"/>
          </w:tcPr>
          <w:p w:rsidR="00441B6D" w:rsidRPr="0073273D" w:rsidRDefault="00441B6D" w:rsidP="00453B51">
            <w:pPr>
              <w:jc w:val="both"/>
              <w:rPr>
                <w:color w:val="000000"/>
                <w:sz w:val="28"/>
                <w:szCs w:val="28"/>
              </w:rPr>
            </w:pPr>
            <w:r w:rsidRPr="0073273D">
              <w:rPr>
                <w:color w:val="000000"/>
                <w:sz w:val="28"/>
                <w:szCs w:val="28"/>
              </w:rPr>
              <w:t>Уметь</w:t>
            </w:r>
            <w:r w:rsidR="00CF0CCC" w:rsidRPr="0073273D">
              <w:rPr>
                <w:color w:val="000000"/>
                <w:sz w:val="28"/>
                <w:szCs w:val="28"/>
              </w:rPr>
              <w:t xml:space="preserve"> </w:t>
            </w:r>
            <w:r w:rsidRPr="0073273D">
              <w:rPr>
                <w:color w:val="000000"/>
                <w:sz w:val="28"/>
                <w:szCs w:val="28"/>
              </w:rPr>
              <w:t xml:space="preserve">объяснить характер отклонений в ходе развития, которые могут привести к формированию вариантов аномалий и пороков; правильно пользоваться анатомическими </w:t>
            </w:r>
            <w:r w:rsidRPr="0073273D">
              <w:rPr>
                <w:color w:val="000000"/>
                <w:sz w:val="28"/>
                <w:szCs w:val="28"/>
              </w:rPr>
              <w:lastRenderedPageBreak/>
              <w:t>инструментами и оборудованием; обосновать характер патологического процесса и его клинические проявления</w:t>
            </w:r>
            <w:r w:rsidR="00187D6F" w:rsidRPr="0073273D">
              <w:rPr>
                <w:color w:val="000000"/>
                <w:sz w:val="28"/>
                <w:szCs w:val="28"/>
              </w:rPr>
              <w:t>; решение ситуационных задач.</w:t>
            </w:r>
          </w:p>
        </w:tc>
        <w:tc>
          <w:tcPr>
            <w:tcW w:w="2520" w:type="dxa"/>
          </w:tcPr>
          <w:p w:rsidR="00187D6F" w:rsidRPr="0073273D" w:rsidRDefault="00453B51" w:rsidP="005108E6">
            <w:pPr>
              <w:jc w:val="both"/>
              <w:rPr>
                <w:color w:val="000000"/>
                <w:sz w:val="28"/>
                <w:szCs w:val="28"/>
              </w:rPr>
            </w:pPr>
            <w:r w:rsidRPr="0073273D">
              <w:rPr>
                <w:color w:val="000000"/>
                <w:sz w:val="28"/>
                <w:szCs w:val="28"/>
              </w:rPr>
              <w:lastRenderedPageBreak/>
              <w:t>Диагностика макропрепарата № 1-71, микропрепарата № 1-62</w:t>
            </w:r>
          </w:p>
          <w:p w:rsidR="00441B6D" w:rsidRPr="0073273D" w:rsidRDefault="00187D6F" w:rsidP="0012116A">
            <w:pPr>
              <w:jc w:val="both"/>
              <w:rPr>
                <w:color w:val="000000"/>
                <w:sz w:val="28"/>
                <w:szCs w:val="28"/>
              </w:rPr>
            </w:pPr>
            <w:r w:rsidRPr="0073273D">
              <w:rPr>
                <w:color w:val="000000"/>
                <w:sz w:val="28"/>
                <w:szCs w:val="28"/>
              </w:rPr>
              <w:t xml:space="preserve"> </w:t>
            </w:r>
          </w:p>
        </w:tc>
      </w:tr>
      <w:tr w:rsidR="00441B6D" w:rsidRPr="0073273D" w:rsidTr="00187D6F">
        <w:tc>
          <w:tcPr>
            <w:tcW w:w="817" w:type="dxa"/>
            <w:vMerge/>
          </w:tcPr>
          <w:p w:rsidR="00441B6D" w:rsidRPr="0073273D" w:rsidRDefault="00441B6D" w:rsidP="005108E6">
            <w:pPr>
              <w:ind w:firstLine="7"/>
              <w:jc w:val="both"/>
              <w:rPr>
                <w:color w:val="000000"/>
                <w:sz w:val="28"/>
                <w:szCs w:val="28"/>
              </w:rPr>
            </w:pPr>
          </w:p>
        </w:tc>
        <w:tc>
          <w:tcPr>
            <w:tcW w:w="2268" w:type="dxa"/>
            <w:vMerge/>
          </w:tcPr>
          <w:p w:rsidR="00441B6D" w:rsidRPr="0073273D" w:rsidRDefault="00441B6D" w:rsidP="005108E6">
            <w:pPr>
              <w:jc w:val="both"/>
              <w:rPr>
                <w:color w:val="000000"/>
                <w:sz w:val="28"/>
                <w:szCs w:val="28"/>
              </w:rPr>
            </w:pPr>
          </w:p>
        </w:tc>
        <w:tc>
          <w:tcPr>
            <w:tcW w:w="4394" w:type="dxa"/>
          </w:tcPr>
          <w:p w:rsidR="00441B6D" w:rsidRPr="0073273D" w:rsidRDefault="00441B6D" w:rsidP="00453B51">
            <w:pPr>
              <w:jc w:val="both"/>
              <w:rPr>
                <w:color w:val="000000"/>
                <w:sz w:val="28"/>
                <w:szCs w:val="28"/>
              </w:rPr>
            </w:pPr>
            <w:r w:rsidRPr="0073273D">
              <w:rPr>
                <w:color w:val="000000"/>
                <w:sz w:val="28"/>
                <w:szCs w:val="28"/>
              </w:rPr>
              <w:t>Владеть</w:t>
            </w:r>
            <w:r w:rsidR="00CF0CCC" w:rsidRPr="0073273D">
              <w:rPr>
                <w:color w:val="000000"/>
                <w:sz w:val="28"/>
                <w:szCs w:val="28"/>
              </w:rPr>
              <w:t xml:space="preserve"> </w:t>
            </w:r>
            <w:r w:rsidRPr="0073273D">
              <w:rPr>
                <w:color w:val="000000"/>
                <w:sz w:val="28"/>
                <w:szCs w:val="28"/>
              </w:rPr>
              <w:t>навыками описания морфологических изменений при различных заболеваниях; навыками оценки характера патологического процесса и его клинических проявлений на основании макро- и микроскопических изменений в органах и тканях; простейшими медицинскими инструментами.</w:t>
            </w:r>
          </w:p>
        </w:tc>
        <w:tc>
          <w:tcPr>
            <w:tcW w:w="2520" w:type="dxa"/>
          </w:tcPr>
          <w:p w:rsidR="00441B6D" w:rsidRPr="0073273D" w:rsidRDefault="00453B51" w:rsidP="005108E6">
            <w:pPr>
              <w:jc w:val="both"/>
              <w:rPr>
                <w:color w:val="000000"/>
                <w:sz w:val="28"/>
                <w:szCs w:val="28"/>
              </w:rPr>
            </w:pPr>
            <w:r w:rsidRPr="0073273D">
              <w:rPr>
                <w:color w:val="000000"/>
                <w:sz w:val="28"/>
                <w:szCs w:val="28"/>
              </w:rPr>
              <w:t>Диагностика макропрепарата № 1-71, микропрепарата № 1-62.</w:t>
            </w:r>
          </w:p>
          <w:p w:rsidR="00453B51" w:rsidRPr="0073273D" w:rsidRDefault="00453B51" w:rsidP="005108E6">
            <w:pPr>
              <w:jc w:val="both"/>
              <w:rPr>
                <w:color w:val="000000"/>
                <w:sz w:val="28"/>
                <w:szCs w:val="28"/>
              </w:rPr>
            </w:pPr>
          </w:p>
        </w:tc>
      </w:tr>
      <w:tr w:rsidR="00441B6D" w:rsidRPr="0073273D" w:rsidTr="00187D6F">
        <w:tc>
          <w:tcPr>
            <w:tcW w:w="817" w:type="dxa"/>
            <w:vMerge w:val="restart"/>
          </w:tcPr>
          <w:p w:rsidR="00441B6D" w:rsidRPr="0073273D" w:rsidRDefault="00453B51" w:rsidP="005108E6">
            <w:pPr>
              <w:ind w:firstLine="7"/>
              <w:jc w:val="both"/>
              <w:rPr>
                <w:color w:val="000000"/>
                <w:sz w:val="28"/>
                <w:szCs w:val="28"/>
              </w:rPr>
            </w:pPr>
            <w:r w:rsidRPr="0073273D">
              <w:rPr>
                <w:color w:val="000000"/>
                <w:sz w:val="28"/>
                <w:szCs w:val="28"/>
              </w:rPr>
              <w:t>3</w:t>
            </w:r>
          </w:p>
        </w:tc>
        <w:tc>
          <w:tcPr>
            <w:tcW w:w="2268" w:type="dxa"/>
            <w:vMerge w:val="restart"/>
          </w:tcPr>
          <w:p w:rsidR="00441B6D" w:rsidRPr="0073273D" w:rsidRDefault="00441B6D" w:rsidP="005108E6">
            <w:pPr>
              <w:jc w:val="both"/>
              <w:rPr>
                <w:color w:val="000000"/>
                <w:sz w:val="28"/>
                <w:szCs w:val="28"/>
              </w:rPr>
            </w:pPr>
            <w:r w:rsidRPr="0073273D">
              <w:rPr>
                <w:color w:val="000000"/>
                <w:sz w:val="28"/>
                <w:szCs w:val="28"/>
              </w:rPr>
              <w:t>ПК</w:t>
            </w:r>
            <w:r w:rsidR="00E17B6D" w:rsidRPr="0073273D">
              <w:rPr>
                <w:color w:val="000000"/>
                <w:sz w:val="28"/>
                <w:szCs w:val="28"/>
              </w:rPr>
              <w:t xml:space="preserve"> 6 </w:t>
            </w:r>
            <w:r w:rsidRPr="0073273D">
              <w:rPr>
                <w:color w:val="000000"/>
                <w:sz w:val="28"/>
                <w:szCs w:val="28"/>
              </w:rPr>
              <w:t>-</w:t>
            </w:r>
            <w:hyperlink r:id="rId13" w:history="1">
              <w:r w:rsidRPr="0073273D">
                <w:rPr>
                  <w:sz w:val="28"/>
                  <w:szCs w:val="28"/>
                </w:rPr>
                <w:t>способностью к определению у пациента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X пересмотра</w:t>
              </w:r>
            </w:hyperlink>
          </w:p>
        </w:tc>
        <w:tc>
          <w:tcPr>
            <w:tcW w:w="4394" w:type="dxa"/>
          </w:tcPr>
          <w:p w:rsidR="00441B6D" w:rsidRPr="0073273D" w:rsidRDefault="00441B6D" w:rsidP="00453B51">
            <w:pPr>
              <w:jc w:val="both"/>
              <w:rPr>
                <w:color w:val="000000"/>
                <w:sz w:val="28"/>
                <w:szCs w:val="28"/>
              </w:rPr>
            </w:pPr>
            <w:r w:rsidRPr="0073273D">
              <w:rPr>
                <w:color w:val="000000"/>
                <w:sz w:val="28"/>
                <w:szCs w:val="28"/>
              </w:rPr>
              <w:t>Знать</w:t>
            </w:r>
            <w:r w:rsidR="00CF0CCC" w:rsidRPr="0073273D">
              <w:rPr>
                <w:color w:val="000000"/>
                <w:sz w:val="28"/>
                <w:szCs w:val="28"/>
              </w:rPr>
              <w:t xml:space="preserve"> </w:t>
            </w:r>
            <w:r w:rsidRPr="0073273D">
              <w:rPr>
                <w:color w:val="000000"/>
                <w:sz w:val="28"/>
                <w:szCs w:val="28"/>
              </w:rPr>
              <w:t>возрастно-половые и индивидуальные особенности строения и развития больного организма; понятия этиологии, патогенеза, морфогенеза и патоморфоза болезней, нозологии, принципы классификации заболеваний; структурные и функциональные основы болезней и патологических процессов; значение полученных знаний по патологической анатомии человека для последующего изучения клинических дисциплин и в профессиональной деятельности врача;</w:t>
            </w:r>
          </w:p>
        </w:tc>
        <w:tc>
          <w:tcPr>
            <w:tcW w:w="2520" w:type="dxa"/>
          </w:tcPr>
          <w:p w:rsidR="00441B6D" w:rsidRPr="0073273D" w:rsidRDefault="00441B6D" w:rsidP="00453B51">
            <w:pPr>
              <w:jc w:val="both"/>
              <w:rPr>
                <w:color w:val="000000"/>
                <w:sz w:val="28"/>
                <w:szCs w:val="28"/>
              </w:rPr>
            </w:pPr>
            <w:r w:rsidRPr="0073273D">
              <w:rPr>
                <w:color w:val="000000"/>
                <w:sz w:val="28"/>
                <w:szCs w:val="28"/>
              </w:rPr>
              <w:t>вопросы №</w:t>
            </w:r>
            <w:r w:rsidR="00453B51" w:rsidRPr="0073273D">
              <w:rPr>
                <w:color w:val="000000"/>
                <w:sz w:val="28"/>
                <w:szCs w:val="28"/>
              </w:rPr>
              <w:t>1-163</w:t>
            </w:r>
          </w:p>
          <w:p w:rsidR="00453B51" w:rsidRPr="0073273D" w:rsidRDefault="00453B51" w:rsidP="00453B51">
            <w:pPr>
              <w:jc w:val="both"/>
              <w:rPr>
                <w:color w:val="000000"/>
                <w:sz w:val="28"/>
                <w:szCs w:val="28"/>
              </w:rPr>
            </w:pPr>
            <w:r w:rsidRPr="0073273D">
              <w:rPr>
                <w:color w:val="000000"/>
                <w:sz w:val="28"/>
                <w:szCs w:val="28"/>
              </w:rPr>
              <w:t>тестирование</w:t>
            </w:r>
          </w:p>
          <w:p w:rsidR="00367F55" w:rsidRPr="0073273D" w:rsidRDefault="00367F55" w:rsidP="00367F55">
            <w:pPr>
              <w:jc w:val="both"/>
              <w:rPr>
                <w:color w:val="000000"/>
                <w:sz w:val="28"/>
                <w:szCs w:val="28"/>
              </w:rPr>
            </w:pPr>
            <w:r w:rsidRPr="0073273D">
              <w:rPr>
                <w:color w:val="000000"/>
                <w:sz w:val="28"/>
                <w:szCs w:val="28"/>
              </w:rPr>
              <w:t>Реферат, доклад</w:t>
            </w:r>
          </w:p>
          <w:p w:rsidR="00367F55" w:rsidRPr="0073273D" w:rsidRDefault="00367F55" w:rsidP="00453B51">
            <w:pPr>
              <w:jc w:val="both"/>
              <w:rPr>
                <w:color w:val="000000"/>
                <w:sz w:val="28"/>
                <w:szCs w:val="28"/>
              </w:rPr>
            </w:pPr>
          </w:p>
        </w:tc>
      </w:tr>
      <w:tr w:rsidR="00441B6D" w:rsidRPr="0073273D" w:rsidTr="00187D6F">
        <w:tc>
          <w:tcPr>
            <w:tcW w:w="817" w:type="dxa"/>
            <w:vMerge/>
          </w:tcPr>
          <w:p w:rsidR="00441B6D" w:rsidRPr="0073273D" w:rsidRDefault="00441B6D" w:rsidP="005108E6">
            <w:pPr>
              <w:ind w:firstLine="7"/>
              <w:jc w:val="both"/>
              <w:rPr>
                <w:color w:val="000000"/>
                <w:sz w:val="28"/>
                <w:szCs w:val="28"/>
              </w:rPr>
            </w:pPr>
          </w:p>
        </w:tc>
        <w:tc>
          <w:tcPr>
            <w:tcW w:w="2268" w:type="dxa"/>
            <w:vMerge/>
          </w:tcPr>
          <w:p w:rsidR="00441B6D" w:rsidRPr="0073273D" w:rsidRDefault="00441B6D" w:rsidP="005108E6">
            <w:pPr>
              <w:jc w:val="both"/>
              <w:rPr>
                <w:color w:val="000000"/>
                <w:sz w:val="28"/>
                <w:szCs w:val="28"/>
              </w:rPr>
            </w:pPr>
          </w:p>
        </w:tc>
        <w:tc>
          <w:tcPr>
            <w:tcW w:w="4394" w:type="dxa"/>
          </w:tcPr>
          <w:p w:rsidR="00441B6D" w:rsidRPr="0073273D" w:rsidRDefault="00441B6D" w:rsidP="00187D6F">
            <w:pPr>
              <w:jc w:val="both"/>
              <w:rPr>
                <w:color w:val="000000"/>
                <w:sz w:val="28"/>
                <w:szCs w:val="28"/>
              </w:rPr>
            </w:pPr>
            <w:r w:rsidRPr="0073273D">
              <w:rPr>
                <w:color w:val="000000"/>
                <w:sz w:val="28"/>
                <w:szCs w:val="28"/>
              </w:rPr>
              <w:t>Уметь</w:t>
            </w:r>
            <w:r w:rsidR="00CF0CCC" w:rsidRPr="0073273D">
              <w:rPr>
                <w:color w:val="000000"/>
                <w:sz w:val="28"/>
                <w:szCs w:val="28"/>
              </w:rPr>
              <w:t xml:space="preserve"> </w:t>
            </w:r>
            <w:r w:rsidRPr="0073273D">
              <w:rPr>
                <w:color w:val="000000"/>
                <w:sz w:val="28"/>
                <w:szCs w:val="28"/>
              </w:rPr>
              <w:t xml:space="preserve">пользоваться учебной, научной, научно-популярной литературой, сетью Интернет для профессиональной деятельности; работать с увеличительной техникой (микроскопами, оптическими и простыми лупами); производить расчеты по результатам эксперимента, проводить элементарную статистическую обработку экспериментальных данных; описать морфологические изменения изучаемых микро- и макроскопических препаратов в </w:t>
            </w:r>
            <w:r w:rsidRPr="0073273D">
              <w:rPr>
                <w:color w:val="000000"/>
                <w:sz w:val="28"/>
                <w:szCs w:val="28"/>
              </w:rPr>
              <w:lastRenderedPageBreak/>
              <w:t>органах и тканях; объяснить характер отклонений в ходе развития, которые могут привести к формированию вариантов аномалий и пороков; правильно пользоваться анатомическими инструментами и оборудованием; обосновать характер патологического процесса и его клинические проявления;</w:t>
            </w:r>
            <w:r w:rsidR="00187D6F" w:rsidRPr="0073273D">
              <w:rPr>
                <w:color w:val="000000"/>
                <w:sz w:val="28"/>
                <w:szCs w:val="28"/>
              </w:rPr>
              <w:t xml:space="preserve"> решение ситуационных задач.</w:t>
            </w:r>
          </w:p>
        </w:tc>
        <w:tc>
          <w:tcPr>
            <w:tcW w:w="2520" w:type="dxa"/>
          </w:tcPr>
          <w:p w:rsidR="00441B6D" w:rsidRPr="0073273D" w:rsidRDefault="00453B51" w:rsidP="00453B51">
            <w:pPr>
              <w:jc w:val="both"/>
              <w:rPr>
                <w:color w:val="000000"/>
                <w:sz w:val="28"/>
                <w:szCs w:val="28"/>
              </w:rPr>
            </w:pPr>
            <w:r w:rsidRPr="0073273D">
              <w:rPr>
                <w:color w:val="000000"/>
                <w:sz w:val="28"/>
                <w:szCs w:val="28"/>
              </w:rPr>
              <w:lastRenderedPageBreak/>
              <w:t>Диагностика макропрепарата № 1-71, микропрепарата № 1-62</w:t>
            </w:r>
          </w:p>
          <w:p w:rsidR="008C7C81" w:rsidRPr="0073273D" w:rsidRDefault="008C7C81" w:rsidP="00453B51">
            <w:pPr>
              <w:jc w:val="both"/>
              <w:rPr>
                <w:color w:val="000000"/>
                <w:sz w:val="28"/>
                <w:szCs w:val="28"/>
              </w:rPr>
            </w:pPr>
            <w:r w:rsidRPr="0073273D">
              <w:rPr>
                <w:color w:val="000000"/>
                <w:sz w:val="28"/>
                <w:szCs w:val="28"/>
              </w:rPr>
              <w:t>Оформлением развёрнутого патологоанатомического диагноза и эпикриза, оформление медицинского свидетельства о смерти</w:t>
            </w:r>
          </w:p>
        </w:tc>
      </w:tr>
      <w:tr w:rsidR="00441B6D" w:rsidRPr="0073273D" w:rsidTr="00187D6F">
        <w:tc>
          <w:tcPr>
            <w:tcW w:w="817" w:type="dxa"/>
            <w:vMerge/>
          </w:tcPr>
          <w:p w:rsidR="00441B6D" w:rsidRPr="0073273D" w:rsidRDefault="00441B6D" w:rsidP="005108E6">
            <w:pPr>
              <w:ind w:firstLine="7"/>
              <w:jc w:val="both"/>
              <w:rPr>
                <w:color w:val="000000"/>
                <w:sz w:val="28"/>
                <w:szCs w:val="28"/>
              </w:rPr>
            </w:pPr>
          </w:p>
        </w:tc>
        <w:tc>
          <w:tcPr>
            <w:tcW w:w="2268" w:type="dxa"/>
            <w:vMerge/>
          </w:tcPr>
          <w:p w:rsidR="00441B6D" w:rsidRPr="0073273D" w:rsidRDefault="00441B6D" w:rsidP="005108E6">
            <w:pPr>
              <w:jc w:val="both"/>
              <w:rPr>
                <w:color w:val="000000"/>
                <w:sz w:val="28"/>
                <w:szCs w:val="28"/>
              </w:rPr>
            </w:pPr>
          </w:p>
        </w:tc>
        <w:tc>
          <w:tcPr>
            <w:tcW w:w="4394" w:type="dxa"/>
          </w:tcPr>
          <w:p w:rsidR="00441B6D" w:rsidRPr="0073273D" w:rsidRDefault="00441B6D" w:rsidP="00453B51">
            <w:pPr>
              <w:jc w:val="both"/>
              <w:rPr>
                <w:color w:val="000000"/>
                <w:sz w:val="28"/>
                <w:szCs w:val="28"/>
              </w:rPr>
            </w:pPr>
            <w:r w:rsidRPr="0073273D">
              <w:rPr>
                <w:color w:val="000000"/>
                <w:sz w:val="28"/>
                <w:szCs w:val="28"/>
              </w:rPr>
              <w:t>Владеть</w:t>
            </w:r>
            <w:r w:rsidR="00CF0CCC" w:rsidRPr="0073273D">
              <w:rPr>
                <w:color w:val="000000"/>
                <w:sz w:val="28"/>
                <w:szCs w:val="28"/>
              </w:rPr>
              <w:t xml:space="preserve"> </w:t>
            </w:r>
            <w:r w:rsidR="00453B51" w:rsidRPr="0073273D">
              <w:rPr>
                <w:color w:val="000000"/>
                <w:sz w:val="28"/>
                <w:szCs w:val="28"/>
              </w:rPr>
              <w:t>м</w:t>
            </w:r>
            <w:r w:rsidRPr="0073273D">
              <w:rPr>
                <w:color w:val="000000"/>
                <w:sz w:val="28"/>
                <w:szCs w:val="28"/>
              </w:rPr>
              <w:t>едико-анатомическим понятийным аппаратом; навыками оценки характера патологического процесса и его клинических проявлений на основании макро- и микроскопических изменений в органах и тканях; простейшими медицинскими инструментами.</w:t>
            </w:r>
          </w:p>
        </w:tc>
        <w:tc>
          <w:tcPr>
            <w:tcW w:w="2520" w:type="dxa"/>
          </w:tcPr>
          <w:p w:rsidR="00453B51" w:rsidRPr="0073273D" w:rsidRDefault="00453B51" w:rsidP="00453B51">
            <w:pPr>
              <w:jc w:val="both"/>
              <w:rPr>
                <w:color w:val="000000"/>
                <w:sz w:val="28"/>
                <w:szCs w:val="28"/>
              </w:rPr>
            </w:pPr>
            <w:r w:rsidRPr="0073273D">
              <w:rPr>
                <w:color w:val="000000"/>
                <w:sz w:val="28"/>
                <w:szCs w:val="28"/>
              </w:rPr>
              <w:t>Диагностика макропрепарата № 1-71, микропрепарата № 1-62.</w:t>
            </w:r>
          </w:p>
          <w:p w:rsidR="00441B6D" w:rsidRPr="0073273D" w:rsidRDefault="00AD58A3" w:rsidP="00453B51">
            <w:pPr>
              <w:jc w:val="both"/>
              <w:rPr>
                <w:color w:val="000000"/>
                <w:sz w:val="28"/>
                <w:szCs w:val="28"/>
              </w:rPr>
            </w:pPr>
            <w:r w:rsidRPr="0073273D">
              <w:rPr>
                <w:color w:val="000000"/>
                <w:sz w:val="28"/>
                <w:szCs w:val="28"/>
              </w:rPr>
              <w:t>Оформлением развёрнутого патологоанатомического диагноза и эпикриза, оформление медицинского свидетельства о смерти</w:t>
            </w:r>
          </w:p>
        </w:tc>
      </w:tr>
      <w:tr w:rsidR="00441B6D" w:rsidRPr="0073273D" w:rsidTr="00187D6F">
        <w:tc>
          <w:tcPr>
            <w:tcW w:w="817" w:type="dxa"/>
            <w:vMerge/>
          </w:tcPr>
          <w:p w:rsidR="00441B6D" w:rsidRPr="0073273D" w:rsidRDefault="00441B6D" w:rsidP="005108E6">
            <w:pPr>
              <w:ind w:firstLine="7"/>
              <w:jc w:val="both"/>
              <w:rPr>
                <w:color w:val="000000"/>
                <w:sz w:val="28"/>
                <w:szCs w:val="28"/>
              </w:rPr>
            </w:pPr>
          </w:p>
        </w:tc>
        <w:tc>
          <w:tcPr>
            <w:tcW w:w="2268" w:type="dxa"/>
            <w:vMerge/>
          </w:tcPr>
          <w:p w:rsidR="00441B6D" w:rsidRPr="0073273D" w:rsidRDefault="00441B6D" w:rsidP="005108E6">
            <w:pPr>
              <w:jc w:val="both"/>
              <w:rPr>
                <w:color w:val="000000"/>
                <w:sz w:val="28"/>
                <w:szCs w:val="28"/>
              </w:rPr>
            </w:pPr>
          </w:p>
        </w:tc>
        <w:tc>
          <w:tcPr>
            <w:tcW w:w="4394" w:type="dxa"/>
          </w:tcPr>
          <w:p w:rsidR="00441B6D" w:rsidRPr="0073273D" w:rsidRDefault="00441B6D" w:rsidP="005108E6">
            <w:pPr>
              <w:jc w:val="both"/>
              <w:rPr>
                <w:color w:val="000000"/>
                <w:sz w:val="28"/>
                <w:szCs w:val="28"/>
              </w:rPr>
            </w:pPr>
          </w:p>
        </w:tc>
        <w:tc>
          <w:tcPr>
            <w:tcW w:w="2520" w:type="dxa"/>
          </w:tcPr>
          <w:p w:rsidR="00441B6D" w:rsidRPr="0073273D" w:rsidRDefault="00441B6D" w:rsidP="005108E6">
            <w:pPr>
              <w:jc w:val="both"/>
              <w:rPr>
                <w:color w:val="000000"/>
                <w:sz w:val="28"/>
                <w:szCs w:val="28"/>
              </w:rPr>
            </w:pPr>
          </w:p>
        </w:tc>
      </w:tr>
    </w:tbl>
    <w:p w:rsidR="007E7400" w:rsidRPr="0073273D" w:rsidRDefault="007E7400" w:rsidP="00E836D2">
      <w:pPr>
        <w:ind w:firstLine="709"/>
        <w:jc w:val="both"/>
        <w:rPr>
          <w:b/>
          <w:color w:val="000000"/>
          <w:sz w:val="28"/>
          <w:szCs w:val="28"/>
        </w:rPr>
      </w:pPr>
    </w:p>
    <w:p w:rsidR="007E7400" w:rsidRPr="0073273D" w:rsidRDefault="007E7400" w:rsidP="00E836D2">
      <w:pPr>
        <w:ind w:firstLine="709"/>
        <w:jc w:val="both"/>
        <w:rPr>
          <w:b/>
          <w:color w:val="000000"/>
          <w:sz w:val="28"/>
          <w:szCs w:val="28"/>
        </w:rPr>
      </w:pPr>
    </w:p>
    <w:p w:rsidR="008615B5" w:rsidRPr="0073273D" w:rsidRDefault="008615B5" w:rsidP="008615B5">
      <w:pPr>
        <w:ind w:firstLine="709"/>
        <w:jc w:val="both"/>
        <w:rPr>
          <w:sz w:val="28"/>
          <w:szCs w:val="28"/>
        </w:rPr>
      </w:pPr>
      <w:r w:rsidRPr="0073273D">
        <w:rPr>
          <w:b/>
          <w:bCs/>
          <w:sz w:val="28"/>
          <w:szCs w:val="28"/>
        </w:rPr>
        <w:t>4. Методические рекомендации по применению балльно-рейтинговой системы.</w:t>
      </w:r>
      <w:r w:rsidRPr="0073273D">
        <w:rPr>
          <w:sz w:val="28"/>
          <w:szCs w:val="28"/>
        </w:rPr>
        <w:t xml:space="preserve"> </w:t>
      </w:r>
    </w:p>
    <w:p w:rsidR="008615B5" w:rsidRPr="0073273D" w:rsidRDefault="008615B5" w:rsidP="008615B5">
      <w:pPr>
        <w:ind w:firstLine="709"/>
        <w:jc w:val="both"/>
        <w:rPr>
          <w:sz w:val="28"/>
          <w:szCs w:val="28"/>
        </w:rPr>
      </w:pPr>
      <w:r w:rsidRPr="0073273D">
        <w:rPr>
          <w:sz w:val="28"/>
          <w:szCs w:val="28"/>
        </w:rPr>
        <w:t>В рамках реализации балльно-рейтинговой системы оценивания учебных достижений обучающихся по дисциплине (модулю) в соответствии с положением «О балльно-рейтинговой системе оценивания учебных достижений обучающихся» определены следующие правила формирования текущего фактического рейтинга обучающегося.</w:t>
      </w:r>
    </w:p>
    <w:p w:rsidR="008615B5" w:rsidRPr="0073273D" w:rsidRDefault="008615B5" w:rsidP="008615B5">
      <w:pPr>
        <w:ind w:firstLine="709"/>
        <w:jc w:val="both"/>
        <w:rPr>
          <w:rFonts w:eastAsia="Calibri"/>
          <w:sz w:val="28"/>
          <w:szCs w:val="28"/>
          <w:lang w:eastAsia="en-US"/>
        </w:rPr>
      </w:pPr>
      <w:r w:rsidRPr="0073273D">
        <w:rPr>
          <w:rFonts w:eastAsia="Calibri"/>
          <w:sz w:val="28"/>
          <w:szCs w:val="28"/>
          <w:lang w:eastAsia="en-US"/>
        </w:rPr>
        <w:t xml:space="preserve">4.1 Текущий фактический рейтинг по дисциплине (модулю) (максимально 5 баллов) складывается из суммы баллов, набранных в результате: </w:t>
      </w:r>
    </w:p>
    <w:p w:rsidR="008615B5" w:rsidRPr="0073273D" w:rsidRDefault="008615B5" w:rsidP="008615B5">
      <w:pPr>
        <w:ind w:firstLine="709"/>
        <w:jc w:val="both"/>
        <w:rPr>
          <w:rFonts w:eastAsia="Calibri"/>
          <w:sz w:val="28"/>
          <w:szCs w:val="28"/>
          <w:lang w:eastAsia="en-US"/>
        </w:rPr>
      </w:pPr>
      <w:r w:rsidRPr="0073273D">
        <w:rPr>
          <w:rFonts w:eastAsia="Calibri"/>
          <w:sz w:val="28"/>
          <w:szCs w:val="28"/>
          <w:lang w:eastAsia="en-US"/>
        </w:rPr>
        <w:t xml:space="preserve">- текущего контроля успеваемости обучающихся на каждом практическом занятии по дисциплине(18 практических занятий -5 и 6 семестр; 3 практических занятия -12 семестр); </w:t>
      </w:r>
    </w:p>
    <w:p w:rsidR="008615B5" w:rsidRPr="0073273D" w:rsidRDefault="008615B5" w:rsidP="008615B5">
      <w:pPr>
        <w:ind w:firstLine="709"/>
        <w:jc w:val="both"/>
        <w:rPr>
          <w:rFonts w:eastAsia="Calibri"/>
          <w:sz w:val="28"/>
          <w:szCs w:val="28"/>
          <w:lang w:eastAsia="en-US"/>
        </w:rPr>
      </w:pPr>
      <w:r w:rsidRPr="0073273D">
        <w:rPr>
          <w:rFonts w:eastAsia="Calibri"/>
          <w:sz w:val="28"/>
          <w:szCs w:val="28"/>
          <w:lang w:eastAsia="en-US"/>
        </w:rPr>
        <w:t>- рубежного контроля успеваемости обучающихся по каждому модулю дисциплины (4 занятия);</w:t>
      </w:r>
    </w:p>
    <w:p w:rsidR="008615B5" w:rsidRPr="0073273D" w:rsidRDefault="008615B5" w:rsidP="008615B5">
      <w:pPr>
        <w:ind w:firstLine="709"/>
        <w:jc w:val="both"/>
        <w:rPr>
          <w:rFonts w:eastAsia="Calibri"/>
          <w:sz w:val="28"/>
          <w:szCs w:val="28"/>
          <w:lang w:eastAsia="en-US"/>
        </w:rPr>
      </w:pPr>
      <w:r w:rsidRPr="0073273D">
        <w:rPr>
          <w:rFonts w:eastAsia="Calibri"/>
          <w:sz w:val="28"/>
          <w:szCs w:val="28"/>
          <w:lang w:eastAsia="en-US"/>
        </w:rPr>
        <w:t>- самостоятельной (внеаудиторной) работы обучающихся (2 самостоятельные работы).</w:t>
      </w:r>
    </w:p>
    <w:p w:rsidR="008615B5" w:rsidRPr="0073273D" w:rsidRDefault="008615B5" w:rsidP="008615B5">
      <w:pPr>
        <w:ind w:firstLine="709"/>
        <w:jc w:val="both"/>
        <w:rPr>
          <w:rFonts w:eastAsia="Calibri"/>
          <w:sz w:val="28"/>
          <w:szCs w:val="28"/>
          <w:lang w:eastAsia="en-US"/>
        </w:rPr>
      </w:pPr>
      <w:r w:rsidRPr="0073273D">
        <w:rPr>
          <w:rFonts w:eastAsia="Calibri"/>
          <w:sz w:val="28"/>
          <w:szCs w:val="28"/>
          <w:lang w:eastAsia="en-US"/>
        </w:rPr>
        <w:t xml:space="preserve">По каждому практическому занятию обучающийся получает среднее арифметическую оценку до 5 баллов включительно. Количество баллов </w:t>
      </w:r>
      <w:r w:rsidRPr="0073273D">
        <w:rPr>
          <w:rFonts w:eastAsia="Calibri"/>
          <w:sz w:val="28"/>
          <w:szCs w:val="28"/>
          <w:lang w:eastAsia="en-US"/>
        </w:rPr>
        <w:lastRenderedPageBreak/>
        <w:t>складывается из входного тестирования, устного опроса и  заключительного контроля.</w:t>
      </w:r>
    </w:p>
    <w:p w:rsidR="008615B5" w:rsidRPr="0073273D" w:rsidRDefault="008615B5" w:rsidP="008615B5">
      <w:pPr>
        <w:ind w:firstLine="709"/>
        <w:jc w:val="both"/>
        <w:rPr>
          <w:rFonts w:eastAsia="Calibri"/>
          <w:sz w:val="28"/>
          <w:szCs w:val="28"/>
          <w:lang w:eastAsia="en-US"/>
        </w:rPr>
      </w:pPr>
      <w:r w:rsidRPr="0073273D">
        <w:rPr>
          <w:rFonts w:eastAsia="Calibri"/>
          <w:sz w:val="28"/>
          <w:szCs w:val="28"/>
          <w:lang w:eastAsia="en-US"/>
        </w:rPr>
        <w:t>По окончании каждого модуля дисциплины проводится рубежный контроль в форме зачета, включающего компьютерное тестирование, собеседование, определение и описание микропрепарата и определяется количество баллов рубежного контроля максимально 5 баллов.</w:t>
      </w:r>
    </w:p>
    <w:p w:rsidR="008615B5" w:rsidRPr="0073273D" w:rsidRDefault="008615B5" w:rsidP="008615B5">
      <w:pPr>
        <w:ind w:firstLine="709"/>
        <w:jc w:val="both"/>
        <w:rPr>
          <w:sz w:val="28"/>
          <w:szCs w:val="28"/>
        </w:rPr>
      </w:pPr>
      <w:r w:rsidRPr="0073273D">
        <w:rPr>
          <w:sz w:val="28"/>
          <w:szCs w:val="28"/>
        </w:rPr>
        <w:t xml:space="preserve">За выполнение каждого задания по самостоятельной (внеаудиторной) работе обучающийся получает количество баллов в соответствии с критериями оценивания, указанными в ФОС. </w:t>
      </w:r>
    </w:p>
    <w:p w:rsidR="008615B5" w:rsidRPr="0073273D" w:rsidRDefault="008615B5" w:rsidP="008615B5">
      <w:pPr>
        <w:ind w:firstLine="709"/>
        <w:jc w:val="both"/>
        <w:rPr>
          <w:sz w:val="28"/>
          <w:szCs w:val="28"/>
        </w:rPr>
      </w:pPr>
      <w:r w:rsidRPr="0073273D">
        <w:rPr>
          <w:sz w:val="28"/>
          <w:szCs w:val="28"/>
        </w:rPr>
        <w:t>Текущий фактический рейтинг получается суммированием баллов по каждому из вышеперечисленных направлений.</w:t>
      </w:r>
    </w:p>
    <w:p w:rsidR="008615B5" w:rsidRPr="0073273D" w:rsidRDefault="008615B5" w:rsidP="008615B5">
      <w:pPr>
        <w:jc w:val="both"/>
        <w:rPr>
          <w:rFonts w:eastAsia="Calibri"/>
          <w:sz w:val="28"/>
          <w:szCs w:val="28"/>
          <w:lang w:eastAsia="en-US"/>
        </w:rPr>
      </w:pPr>
      <w:r w:rsidRPr="0073273D">
        <w:rPr>
          <w:rFonts w:eastAsia="Calibri"/>
          <w:sz w:val="28"/>
          <w:szCs w:val="28"/>
          <w:lang w:eastAsia="en-US"/>
        </w:rPr>
        <w:t xml:space="preserve">        4.2   Бонусные баллы обучающегося выражается в баллах от 0 до 5 и  формируется следующим образом: </w:t>
      </w:r>
    </w:p>
    <w:p w:rsidR="008615B5" w:rsidRPr="0073273D" w:rsidRDefault="008615B5" w:rsidP="008615B5">
      <w:pPr>
        <w:jc w:val="both"/>
        <w:rPr>
          <w:rFonts w:eastAsia="Calibri"/>
          <w:sz w:val="28"/>
          <w:szCs w:val="28"/>
          <w:lang w:eastAsia="en-US"/>
        </w:rPr>
      </w:pPr>
      <w:r w:rsidRPr="0073273D">
        <w:rPr>
          <w:rFonts w:eastAsia="Calibri"/>
          <w:sz w:val="28"/>
          <w:szCs w:val="28"/>
          <w:lang w:eastAsia="en-US"/>
        </w:rPr>
        <w:t xml:space="preserve">посещение всех практических занятий и лекций – 2 балла; (при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 </w:t>
      </w:r>
    </w:p>
    <w:p w:rsidR="008615B5" w:rsidRPr="0073273D" w:rsidRDefault="008615B5" w:rsidP="008615B5">
      <w:pPr>
        <w:jc w:val="both"/>
        <w:rPr>
          <w:rFonts w:eastAsia="Calibri"/>
          <w:sz w:val="28"/>
          <w:szCs w:val="28"/>
          <w:lang w:eastAsia="en-US"/>
        </w:rPr>
      </w:pPr>
      <w:r w:rsidRPr="0073273D">
        <w:rPr>
          <w:rFonts w:eastAsia="Calibri"/>
          <w:sz w:val="28"/>
          <w:szCs w:val="28"/>
          <w:lang w:eastAsia="en-US"/>
        </w:rPr>
        <w:t>результаты участия в предметной олимпиаде по изучаемой дисциплине, проводимой на кафедре: 1-ое место – 3 балла, 2-ое место, 3 –е место – 2 балла, участие – 1 балл.</w:t>
      </w:r>
    </w:p>
    <w:p w:rsidR="008615B5" w:rsidRPr="0073273D" w:rsidRDefault="008615B5" w:rsidP="008615B5">
      <w:pPr>
        <w:ind w:left="360"/>
        <w:jc w:val="both"/>
        <w:rPr>
          <w:sz w:val="28"/>
          <w:szCs w:val="28"/>
        </w:rPr>
      </w:pPr>
      <w:r w:rsidRPr="0073273D">
        <w:rPr>
          <w:sz w:val="28"/>
          <w:szCs w:val="28"/>
        </w:rPr>
        <w:t xml:space="preserve">   4.3 Определение экзаменационного рейтинга</w:t>
      </w:r>
    </w:p>
    <w:p w:rsidR="008615B5" w:rsidRPr="0073273D" w:rsidRDefault="008615B5" w:rsidP="008615B5">
      <w:pPr>
        <w:ind w:firstLine="720"/>
        <w:contextualSpacing/>
        <w:jc w:val="both"/>
        <w:rPr>
          <w:sz w:val="28"/>
          <w:szCs w:val="28"/>
        </w:rPr>
      </w:pPr>
      <w:r w:rsidRPr="0073273D">
        <w:rPr>
          <w:sz w:val="28"/>
          <w:szCs w:val="28"/>
        </w:rPr>
        <w:t>1.Дисциплина завершается сдачей экзамена в 5 семестре после прохождения 3х модулей  (включающего компьютерное тестирование, сдача макро- и микропрепаратов,  устный опрос по билетам, решение ситуационной задачи); в 12семестре после прохождения 4ого модуля «Клиническая патологическая анатомия»  сдается зачет, включающего устный опрос по билетам.</w:t>
      </w:r>
    </w:p>
    <w:p w:rsidR="008615B5" w:rsidRPr="0073273D" w:rsidRDefault="008615B5" w:rsidP="008615B5">
      <w:pPr>
        <w:contextualSpacing/>
        <w:jc w:val="both"/>
        <w:rPr>
          <w:sz w:val="28"/>
          <w:szCs w:val="28"/>
        </w:rPr>
      </w:pPr>
      <w:r w:rsidRPr="0073273D">
        <w:rPr>
          <w:sz w:val="28"/>
          <w:szCs w:val="28"/>
        </w:rPr>
        <w:t xml:space="preserve">    2. Неявка на экзамен/зачет без уважительных причин (без документального подтверждения) оценивается 0 баллов.</w:t>
      </w:r>
    </w:p>
    <w:p w:rsidR="008615B5" w:rsidRPr="0073273D" w:rsidRDefault="008615B5" w:rsidP="008615B5">
      <w:pPr>
        <w:contextualSpacing/>
        <w:jc w:val="both"/>
        <w:rPr>
          <w:rFonts w:eastAsia="Calibri"/>
          <w:sz w:val="28"/>
          <w:szCs w:val="28"/>
          <w:lang w:eastAsia="en-US"/>
        </w:rPr>
      </w:pPr>
      <w:r w:rsidRPr="0073273D">
        <w:rPr>
          <w:rFonts w:eastAsia="Calibri"/>
          <w:sz w:val="28"/>
          <w:szCs w:val="28"/>
          <w:lang w:eastAsia="en-US"/>
        </w:rPr>
        <w:t xml:space="preserve">      3.Промежуточная аттестация по дисциплине считается успешно пройденной обучающимся при условии получения им </w:t>
      </w:r>
      <w:r w:rsidRPr="0073273D">
        <w:rPr>
          <w:sz w:val="28"/>
          <w:szCs w:val="28"/>
          <w:lang w:eastAsia="en-US"/>
        </w:rPr>
        <w:t xml:space="preserve">экзаменационного/зачетного рейтинга </w:t>
      </w:r>
      <w:r w:rsidRPr="0073273D">
        <w:rPr>
          <w:rFonts w:eastAsia="Calibri"/>
          <w:sz w:val="28"/>
          <w:szCs w:val="28"/>
          <w:lang w:eastAsia="en-US"/>
        </w:rPr>
        <w:t xml:space="preserve">не менее 15 баллов и текущего стандартизированного рейтинга не менее 35 баллов. </w:t>
      </w:r>
    </w:p>
    <w:p w:rsidR="008615B5" w:rsidRPr="0073273D" w:rsidRDefault="008615B5" w:rsidP="008615B5">
      <w:pPr>
        <w:contextualSpacing/>
        <w:jc w:val="both"/>
        <w:rPr>
          <w:sz w:val="28"/>
          <w:szCs w:val="28"/>
        </w:rPr>
      </w:pPr>
      <w:r w:rsidRPr="0073273D">
        <w:rPr>
          <w:rFonts w:eastAsia="Calibri"/>
          <w:sz w:val="28"/>
          <w:szCs w:val="28"/>
          <w:lang w:eastAsia="en-US"/>
        </w:rPr>
        <w:t xml:space="preserve"> </w:t>
      </w:r>
    </w:p>
    <w:p w:rsidR="008615B5" w:rsidRPr="0073273D" w:rsidRDefault="008615B5" w:rsidP="008615B5">
      <w:pPr>
        <w:ind w:firstLine="709"/>
        <w:contextualSpacing/>
        <w:jc w:val="center"/>
        <w:rPr>
          <w:b/>
          <w:color w:val="000000"/>
          <w:sz w:val="28"/>
          <w:szCs w:val="28"/>
        </w:rPr>
      </w:pPr>
      <w:r w:rsidRPr="0073273D">
        <w:rPr>
          <w:b/>
          <w:color w:val="000000"/>
          <w:sz w:val="28"/>
          <w:szCs w:val="28"/>
        </w:rPr>
        <w:t>Критерии, применяемые для оценивания обучающихся на промежуточной аттестации для определения экзаменационного рейтинга.</w:t>
      </w:r>
    </w:p>
    <w:p w:rsidR="008615B5" w:rsidRPr="0073273D" w:rsidRDefault="008615B5" w:rsidP="008615B5">
      <w:pPr>
        <w:ind w:firstLine="709"/>
        <w:contextualSpacing/>
        <w:rPr>
          <w:b/>
          <w:color w:val="000000"/>
          <w:sz w:val="28"/>
          <w:szCs w:val="28"/>
        </w:rPr>
      </w:pPr>
    </w:p>
    <w:p w:rsidR="008615B5" w:rsidRPr="0073273D" w:rsidRDefault="008615B5" w:rsidP="008615B5">
      <w:pPr>
        <w:jc w:val="both"/>
        <w:rPr>
          <w:b/>
          <w:sz w:val="28"/>
          <w:szCs w:val="28"/>
        </w:rPr>
      </w:pPr>
      <w:r w:rsidRPr="0073273D">
        <w:rPr>
          <w:b/>
          <w:sz w:val="28"/>
          <w:szCs w:val="28"/>
        </w:rPr>
        <w:t xml:space="preserve">Тесты </w:t>
      </w:r>
    </w:p>
    <w:p w:rsidR="008615B5" w:rsidRPr="0073273D" w:rsidRDefault="008615B5" w:rsidP="008615B5">
      <w:pPr>
        <w:jc w:val="both"/>
        <w:rPr>
          <w:color w:val="000000"/>
          <w:sz w:val="28"/>
          <w:szCs w:val="28"/>
        </w:rPr>
      </w:pPr>
      <w:r w:rsidRPr="0073273D">
        <w:rPr>
          <w:b/>
          <w:sz w:val="28"/>
          <w:szCs w:val="28"/>
        </w:rPr>
        <w:t xml:space="preserve">0 – </w:t>
      </w:r>
      <w:r w:rsidRPr="0073273D">
        <w:rPr>
          <w:sz w:val="28"/>
          <w:szCs w:val="28"/>
        </w:rPr>
        <w:t xml:space="preserve">количество </w:t>
      </w:r>
      <w:r w:rsidRPr="0073273D">
        <w:rPr>
          <w:color w:val="000000"/>
          <w:sz w:val="28"/>
          <w:szCs w:val="28"/>
        </w:rPr>
        <w:t>правильных ответов &lt; 60%</w:t>
      </w:r>
    </w:p>
    <w:p w:rsidR="008615B5" w:rsidRPr="0073273D" w:rsidRDefault="008615B5" w:rsidP="008615B5">
      <w:pPr>
        <w:jc w:val="both"/>
        <w:rPr>
          <w:color w:val="000000"/>
          <w:sz w:val="28"/>
          <w:szCs w:val="28"/>
        </w:rPr>
      </w:pPr>
      <w:r w:rsidRPr="0073273D">
        <w:rPr>
          <w:b/>
          <w:color w:val="000000"/>
          <w:sz w:val="28"/>
          <w:szCs w:val="28"/>
        </w:rPr>
        <w:t>1</w:t>
      </w:r>
      <w:r w:rsidRPr="0073273D">
        <w:rPr>
          <w:color w:val="000000"/>
          <w:sz w:val="28"/>
          <w:szCs w:val="28"/>
        </w:rPr>
        <w:t xml:space="preserve"> - </w:t>
      </w:r>
      <w:r w:rsidRPr="0073273D">
        <w:rPr>
          <w:sz w:val="28"/>
          <w:szCs w:val="28"/>
        </w:rPr>
        <w:t xml:space="preserve">количество </w:t>
      </w:r>
      <w:r w:rsidRPr="0073273D">
        <w:rPr>
          <w:color w:val="000000"/>
          <w:sz w:val="28"/>
          <w:szCs w:val="28"/>
        </w:rPr>
        <w:t>правильных ответов   ≥  61%</w:t>
      </w:r>
    </w:p>
    <w:p w:rsidR="008615B5" w:rsidRPr="0073273D" w:rsidRDefault="008615B5" w:rsidP="008615B5">
      <w:pPr>
        <w:jc w:val="both"/>
        <w:rPr>
          <w:color w:val="000000"/>
          <w:sz w:val="28"/>
          <w:szCs w:val="28"/>
        </w:rPr>
      </w:pPr>
      <w:r w:rsidRPr="0073273D">
        <w:rPr>
          <w:b/>
          <w:color w:val="000000"/>
          <w:sz w:val="28"/>
          <w:szCs w:val="28"/>
        </w:rPr>
        <w:t>2</w:t>
      </w:r>
      <w:r w:rsidRPr="0073273D">
        <w:rPr>
          <w:color w:val="000000"/>
          <w:sz w:val="28"/>
          <w:szCs w:val="28"/>
        </w:rPr>
        <w:t xml:space="preserve">- </w:t>
      </w:r>
      <w:r w:rsidRPr="0073273D">
        <w:rPr>
          <w:sz w:val="28"/>
          <w:szCs w:val="28"/>
        </w:rPr>
        <w:t xml:space="preserve">количество </w:t>
      </w:r>
      <w:r w:rsidRPr="0073273D">
        <w:rPr>
          <w:color w:val="000000"/>
          <w:sz w:val="28"/>
          <w:szCs w:val="28"/>
        </w:rPr>
        <w:t>правильных ответов   ≥  65%</w:t>
      </w:r>
    </w:p>
    <w:p w:rsidR="008615B5" w:rsidRPr="0073273D" w:rsidRDefault="008615B5" w:rsidP="008615B5">
      <w:pPr>
        <w:jc w:val="both"/>
        <w:rPr>
          <w:color w:val="000000"/>
          <w:sz w:val="28"/>
          <w:szCs w:val="28"/>
        </w:rPr>
      </w:pPr>
      <w:r w:rsidRPr="0073273D">
        <w:rPr>
          <w:color w:val="000000"/>
          <w:sz w:val="28"/>
          <w:szCs w:val="28"/>
        </w:rPr>
        <w:t>3-</w:t>
      </w:r>
      <w:r w:rsidRPr="0073273D">
        <w:rPr>
          <w:sz w:val="28"/>
          <w:szCs w:val="28"/>
        </w:rPr>
        <w:t xml:space="preserve"> количество </w:t>
      </w:r>
      <w:r w:rsidRPr="0073273D">
        <w:rPr>
          <w:color w:val="000000"/>
          <w:sz w:val="28"/>
          <w:szCs w:val="28"/>
        </w:rPr>
        <w:t>правильных ответов   ≥  71%</w:t>
      </w:r>
    </w:p>
    <w:p w:rsidR="008615B5" w:rsidRPr="0073273D" w:rsidRDefault="008615B5" w:rsidP="008615B5">
      <w:pPr>
        <w:jc w:val="both"/>
        <w:rPr>
          <w:color w:val="000000"/>
          <w:sz w:val="28"/>
          <w:szCs w:val="28"/>
        </w:rPr>
      </w:pPr>
      <w:r w:rsidRPr="0073273D">
        <w:rPr>
          <w:color w:val="000000"/>
          <w:sz w:val="28"/>
          <w:szCs w:val="28"/>
        </w:rPr>
        <w:t>4-</w:t>
      </w:r>
      <w:r w:rsidRPr="0073273D">
        <w:rPr>
          <w:sz w:val="28"/>
          <w:szCs w:val="28"/>
        </w:rPr>
        <w:t xml:space="preserve"> количество </w:t>
      </w:r>
      <w:r w:rsidRPr="0073273D">
        <w:rPr>
          <w:color w:val="000000"/>
          <w:sz w:val="28"/>
          <w:szCs w:val="28"/>
        </w:rPr>
        <w:t>правильных ответов   ≥  81%</w:t>
      </w:r>
    </w:p>
    <w:p w:rsidR="008615B5" w:rsidRPr="0073273D" w:rsidRDefault="008615B5" w:rsidP="008615B5">
      <w:pPr>
        <w:jc w:val="both"/>
        <w:rPr>
          <w:color w:val="000000"/>
          <w:sz w:val="28"/>
          <w:szCs w:val="28"/>
        </w:rPr>
      </w:pPr>
      <w:r w:rsidRPr="0073273D">
        <w:rPr>
          <w:color w:val="000000"/>
          <w:sz w:val="28"/>
          <w:szCs w:val="28"/>
        </w:rPr>
        <w:t xml:space="preserve">5- </w:t>
      </w:r>
      <w:r w:rsidRPr="0073273D">
        <w:rPr>
          <w:sz w:val="28"/>
          <w:szCs w:val="28"/>
        </w:rPr>
        <w:t xml:space="preserve">количество </w:t>
      </w:r>
      <w:r w:rsidRPr="0073273D">
        <w:rPr>
          <w:color w:val="000000"/>
          <w:sz w:val="28"/>
          <w:szCs w:val="28"/>
        </w:rPr>
        <w:t>правильных ответов   ≥  91%</w:t>
      </w:r>
    </w:p>
    <w:p w:rsidR="008615B5" w:rsidRPr="0073273D" w:rsidRDefault="008615B5" w:rsidP="008615B5">
      <w:pPr>
        <w:jc w:val="both"/>
        <w:rPr>
          <w:color w:val="000000"/>
          <w:sz w:val="28"/>
          <w:szCs w:val="28"/>
        </w:rPr>
      </w:pPr>
    </w:p>
    <w:p w:rsidR="008615B5" w:rsidRPr="0073273D" w:rsidRDefault="008615B5" w:rsidP="008615B5">
      <w:pPr>
        <w:jc w:val="both"/>
        <w:rPr>
          <w:color w:val="000000"/>
          <w:sz w:val="28"/>
          <w:szCs w:val="28"/>
        </w:rPr>
      </w:pPr>
    </w:p>
    <w:p w:rsidR="008615B5" w:rsidRPr="0073273D" w:rsidRDefault="008615B5" w:rsidP="008615B5">
      <w:pPr>
        <w:jc w:val="both"/>
        <w:rPr>
          <w:b/>
          <w:sz w:val="28"/>
          <w:szCs w:val="28"/>
        </w:rPr>
      </w:pPr>
      <w:r w:rsidRPr="0073273D">
        <w:rPr>
          <w:b/>
          <w:sz w:val="28"/>
          <w:szCs w:val="28"/>
        </w:rPr>
        <w:t>Теоретический ответ</w:t>
      </w:r>
    </w:p>
    <w:p w:rsidR="008615B5" w:rsidRPr="0073273D" w:rsidRDefault="008615B5" w:rsidP="008615B5">
      <w:pPr>
        <w:jc w:val="both"/>
        <w:rPr>
          <w:b/>
          <w:sz w:val="28"/>
          <w:szCs w:val="28"/>
        </w:rPr>
      </w:pPr>
      <w:r w:rsidRPr="0073273D">
        <w:rPr>
          <w:b/>
          <w:sz w:val="28"/>
          <w:szCs w:val="28"/>
        </w:rPr>
        <w:t>1, 2, 3   вопрос</w:t>
      </w:r>
    </w:p>
    <w:p w:rsidR="008615B5" w:rsidRPr="0073273D" w:rsidRDefault="008615B5" w:rsidP="008615B5">
      <w:pPr>
        <w:jc w:val="both"/>
        <w:rPr>
          <w:color w:val="000000"/>
          <w:sz w:val="28"/>
          <w:szCs w:val="28"/>
        </w:rPr>
      </w:pPr>
    </w:p>
    <w:p w:rsidR="008615B5" w:rsidRPr="0073273D" w:rsidRDefault="008615B5" w:rsidP="008615B5">
      <w:pPr>
        <w:numPr>
          <w:ilvl w:val="0"/>
          <w:numId w:val="38"/>
        </w:numPr>
        <w:spacing w:after="200" w:line="276" w:lineRule="auto"/>
        <w:contextualSpacing/>
        <w:jc w:val="both"/>
        <w:rPr>
          <w:color w:val="000000"/>
          <w:sz w:val="28"/>
          <w:szCs w:val="28"/>
        </w:rPr>
      </w:pPr>
      <w:r w:rsidRPr="0073273D">
        <w:rPr>
          <w:color w:val="000000"/>
          <w:sz w:val="28"/>
          <w:szCs w:val="28"/>
        </w:rPr>
        <w:lastRenderedPageBreak/>
        <w:t>Обучающийся отказывается отвечать по вопросу билета</w:t>
      </w:r>
    </w:p>
    <w:p w:rsidR="008615B5" w:rsidRPr="0073273D" w:rsidRDefault="008615B5" w:rsidP="008615B5">
      <w:pPr>
        <w:jc w:val="both"/>
        <w:rPr>
          <w:color w:val="000000"/>
          <w:sz w:val="28"/>
          <w:szCs w:val="28"/>
        </w:rPr>
      </w:pPr>
      <w:r w:rsidRPr="0073273D">
        <w:rPr>
          <w:b/>
          <w:color w:val="000000"/>
          <w:sz w:val="28"/>
          <w:szCs w:val="28"/>
        </w:rPr>
        <w:t>1</w:t>
      </w:r>
      <w:r w:rsidRPr="0073273D">
        <w:rPr>
          <w:color w:val="000000"/>
          <w:sz w:val="28"/>
          <w:szCs w:val="28"/>
        </w:rPr>
        <w:t xml:space="preserve"> - обнаруживающий незнание изучаемого материла, отличающийся неглубоким раскрытием темы;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p w:rsidR="008615B5" w:rsidRPr="0073273D" w:rsidRDefault="008615B5" w:rsidP="008615B5">
      <w:pPr>
        <w:jc w:val="both"/>
        <w:rPr>
          <w:color w:val="000000"/>
          <w:sz w:val="28"/>
          <w:szCs w:val="28"/>
        </w:rPr>
      </w:pPr>
      <w:r w:rsidRPr="0073273D">
        <w:rPr>
          <w:b/>
          <w:color w:val="000000"/>
          <w:sz w:val="28"/>
          <w:szCs w:val="28"/>
        </w:rPr>
        <w:t>2</w:t>
      </w:r>
      <w:r w:rsidRPr="0073273D">
        <w:rPr>
          <w:color w:val="000000"/>
          <w:sz w:val="28"/>
          <w:szCs w:val="28"/>
        </w:rPr>
        <w:t xml:space="preserve"> – ответ, свидетельствующий о поверхностных знаниях изучаемого материала, отличающийся недостаточной глубиной и полнотой раскрытия темы; недостаточным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Допускаются серьезные ошибки в содержании ответа.</w:t>
      </w:r>
    </w:p>
    <w:p w:rsidR="008615B5" w:rsidRPr="0073273D" w:rsidRDefault="008615B5" w:rsidP="008615B5">
      <w:pPr>
        <w:jc w:val="both"/>
        <w:rPr>
          <w:color w:val="000000"/>
          <w:sz w:val="28"/>
          <w:szCs w:val="28"/>
        </w:rPr>
      </w:pPr>
      <w:r w:rsidRPr="0073273D">
        <w:rPr>
          <w:b/>
          <w:color w:val="000000"/>
          <w:sz w:val="28"/>
          <w:szCs w:val="28"/>
        </w:rPr>
        <w:t>3</w:t>
      </w:r>
      <w:r w:rsidRPr="0073273D">
        <w:rPr>
          <w:color w:val="000000"/>
          <w:sz w:val="28"/>
          <w:szCs w:val="28"/>
        </w:rPr>
        <w:t xml:space="preserve"> -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p w:rsidR="008615B5" w:rsidRPr="0073273D" w:rsidRDefault="008615B5" w:rsidP="008615B5">
      <w:pPr>
        <w:jc w:val="both"/>
        <w:rPr>
          <w:color w:val="000000"/>
          <w:sz w:val="28"/>
          <w:szCs w:val="28"/>
        </w:rPr>
      </w:pPr>
      <w:r w:rsidRPr="0073273D">
        <w:rPr>
          <w:b/>
          <w:color w:val="000000"/>
          <w:sz w:val="28"/>
          <w:szCs w:val="28"/>
        </w:rPr>
        <w:t>4</w:t>
      </w:r>
      <w:r w:rsidRPr="0073273D">
        <w:rPr>
          <w:color w:val="000000"/>
          <w:sz w:val="28"/>
          <w:szCs w:val="28"/>
        </w:rPr>
        <w:t>-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p w:rsidR="008615B5" w:rsidRPr="0073273D" w:rsidRDefault="008615B5" w:rsidP="008615B5">
      <w:pPr>
        <w:jc w:val="both"/>
        <w:rPr>
          <w:b/>
          <w:sz w:val="28"/>
          <w:szCs w:val="28"/>
        </w:rPr>
      </w:pPr>
      <w:r w:rsidRPr="0073273D">
        <w:rPr>
          <w:b/>
          <w:color w:val="000000"/>
          <w:sz w:val="28"/>
          <w:szCs w:val="28"/>
        </w:rPr>
        <w:t>5</w:t>
      </w:r>
      <w:r w:rsidRPr="0073273D">
        <w:rPr>
          <w:color w:val="000000"/>
          <w:sz w:val="28"/>
          <w:szCs w:val="28"/>
        </w:rPr>
        <w:t xml:space="preserve"> -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объяснять сущность явлений, процессов, событий,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p w:rsidR="008615B5" w:rsidRPr="0073273D" w:rsidRDefault="008615B5" w:rsidP="008615B5">
      <w:pPr>
        <w:jc w:val="both"/>
        <w:rPr>
          <w:b/>
          <w:sz w:val="28"/>
          <w:szCs w:val="28"/>
        </w:rPr>
      </w:pPr>
      <w:r w:rsidRPr="0073273D">
        <w:rPr>
          <w:b/>
          <w:sz w:val="28"/>
          <w:szCs w:val="28"/>
        </w:rPr>
        <w:t>Макропрепараты</w:t>
      </w:r>
    </w:p>
    <w:p w:rsidR="008615B5" w:rsidRPr="0073273D" w:rsidRDefault="008615B5" w:rsidP="008615B5">
      <w:pPr>
        <w:jc w:val="both"/>
        <w:rPr>
          <w:b/>
          <w:sz w:val="28"/>
          <w:szCs w:val="28"/>
        </w:rPr>
      </w:pPr>
      <w:r w:rsidRPr="0073273D">
        <w:rPr>
          <w:b/>
          <w:sz w:val="28"/>
          <w:szCs w:val="28"/>
        </w:rPr>
        <w:t xml:space="preserve"> 0 –</w:t>
      </w:r>
      <w:r w:rsidRPr="0073273D">
        <w:rPr>
          <w:sz w:val="28"/>
          <w:szCs w:val="28"/>
        </w:rPr>
        <w:t xml:space="preserve"> если обучающийся не определил патологический процесс, не указал составляющие элементы патологического процесса, не назвал причины, исходы,  не умеет объяснять патогенез процессов, делать выводы.</w:t>
      </w:r>
    </w:p>
    <w:p w:rsidR="008615B5" w:rsidRPr="0073273D" w:rsidRDefault="008615B5" w:rsidP="008615B5">
      <w:pPr>
        <w:jc w:val="both"/>
        <w:rPr>
          <w:sz w:val="28"/>
          <w:szCs w:val="28"/>
        </w:rPr>
      </w:pPr>
      <w:r w:rsidRPr="0073273D">
        <w:rPr>
          <w:b/>
          <w:sz w:val="28"/>
          <w:szCs w:val="28"/>
        </w:rPr>
        <w:t xml:space="preserve">1 - </w:t>
      </w:r>
      <w:r w:rsidRPr="0073273D">
        <w:rPr>
          <w:sz w:val="28"/>
          <w:szCs w:val="28"/>
        </w:rPr>
        <w:t>если обучающийся определил патологический процесс, но не указал и не описал  все  составляющие элементы патологического процесса, не назвал причины, исходы,осложнения, не умеет объяснять сущность процессов, делать выводы.</w:t>
      </w:r>
    </w:p>
    <w:p w:rsidR="008615B5" w:rsidRPr="0073273D" w:rsidRDefault="008615B5" w:rsidP="008615B5">
      <w:pPr>
        <w:jc w:val="both"/>
        <w:rPr>
          <w:sz w:val="28"/>
          <w:szCs w:val="28"/>
        </w:rPr>
      </w:pPr>
      <w:r w:rsidRPr="0073273D">
        <w:rPr>
          <w:b/>
          <w:sz w:val="28"/>
          <w:szCs w:val="28"/>
        </w:rPr>
        <w:t>2-</w:t>
      </w:r>
      <w:r w:rsidRPr="0073273D">
        <w:rPr>
          <w:sz w:val="28"/>
          <w:szCs w:val="28"/>
        </w:rPr>
        <w:t xml:space="preserve"> если обучающийся определил патологический процесс, указал и описал не все  составляющие элементы патологического процесса, не назвал причины, исходы,осложнения, не умеет объяснять сущность процессов, делать выводы.</w:t>
      </w:r>
    </w:p>
    <w:p w:rsidR="008615B5" w:rsidRPr="0073273D" w:rsidRDefault="008615B5" w:rsidP="008615B5">
      <w:pPr>
        <w:jc w:val="both"/>
        <w:rPr>
          <w:sz w:val="28"/>
          <w:szCs w:val="28"/>
        </w:rPr>
      </w:pPr>
      <w:r w:rsidRPr="0073273D">
        <w:rPr>
          <w:b/>
          <w:sz w:val="28"/>
          <w:szCs w:val="28"/>
        </w:rPr>
        <w:t>3</w:t>
      </w:r>
      <w:r w:rsidRPr="0073273D">
        <w:rPr>
          <w:sz w:val="28"/>
          <w:szCs w:val="28"/>
        </w:rPr>
        <w:t>- выставляется если обучающийся определил патологический процесс, указал и описал не все составляющие элементы патологического процесса, назвал  не все причины, исходы, осложнения, не умеет объяснять патогенез процессов, делать выводы</w:t>
      </w:r>
    </w:p>
    <w:p w:rsidR="008615B5" w:rsidRPr="0073273D" w:rsidRDefault="008615B5" w:rsidP="008615B5">
      <w:pPr>
        <w:jc w:val="both"/>
        <w:rPr>
          <w:sz w:val="28"/>
          <w:szCs w:val="28"/>
        </w:rPr>
      </w:pPr>
      <w:r w:rsidRPr="0073273D">
        <w:rPr>
          <w:sz w:val="28"/>
          <w:szCs w:val="28"/>
        </w:rPr>
        <w:lastRenderedPageBreak/>
        <w:t>4-выставляется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но не умеет объяснять патогенез процессов, делать выводы</w:t>
      </w:r>
    </w:p>
    <w:p w:rsidR="008615B5" w:rsidRPr="0073273D" w:rsidRDefault="008615B5" w:rsidP="008615B5">
      <w:pPr>
        <w:jc w:val="both"/>
        <w:rPr>
          <w:sz w:val="28"/>
          <w:szCs w:val="28"/>
        </w:rPr>
      </w:pPr>
      <w:r w:rsidRPr="0073273D">
        <w:rPr>
          <w:sz w:val="28"/>
          <w:szCs w:val="28"/>
        </w:rPr>
        <w:t>5- если обучающийся, определил патологический процесс, указал и описал  все составляющие элементы патологического процесса, назвал причины, исходы, осложнения, умеет объяснять патогенез процессов, делать выводы.</w:t>
      </w:r>
    </w:p>
    <w:p w:rsidR="008615B5" w:rsidRPr="0073273D" w:rsidRDefault="008615B5" w:rsidP="008615B5">
      <w:pPr>
        <w:jc w:val="both"/>
        <w:rPr>
          <w:b/>
          <w:sz w:val="28"/>
          <w:szCs w:val="28"/>
        </w:rPr>
      </w:pPr>
    </w:p>
    <w:p w:rsidR="008615B5" w:rsidRPr="0073273D" w:rsidRDefault="008615B5" w:rsidP="008615B5">
      <w:pPr>
        <w:jc w:val="both"/>
        <w:rPr>
          <w:b/>
          <w:sz w:val="28"/>
          <w:szCs w:val="28"/>
        </w:rPr>
      </w:pPr>
      <w:r w:rsidRPr="0073273D">
        <w:rPr>
          <w:b/>
          <w:sz w:val="28"/>
          <w:szCs w:val="28"/>
        </w:rPr>
        <w:t>Микропрепараты</w:t>
      </w:r>
    </w:p>
    <w:p w:rsidR="008615B5" w:rsidRPr="0073273D" w:rsidRDefault="008615B5" w:rsidP="008615B5">
      <w:pPr>
        <w:jc w:val="both"/>
        <w:rPr>
          <w:sz w:val="28"/>
          <w:szCs w:val="28"/>
        </w:rPr>
      </w:pPr>
    </w:p>
    <w:p w:rsidR="008615B5" w:rsidRPr="0073273D" w:rsidRDefault="008615B5" w:rsidP="008615B5">
      <w:pPr>
        <w:jc w:val="both"/>
        <w:rPr>
          <w:sz w:val="28"/>
          <w:szCs w:val="28"/>
        </w:rPr>
      </w:pPr>
      <w:r w:rsidRPr="0073273D">
        <w:rPr>
          <w:b/>
          <w:sz w:val="28"/>
          <w:szCs w:val="28"/>
        </w:rPr>
        <w:t>0</w:t>
      </w:r>
      <w:r w:rsidRPr="0073273D">
        <w:rPr>
          <w:sz w:val="28"/>
          <w:szCs w:val="28"/>
        </w:rPr>
        <w:t xml:space="preserve"> – обучающийся не определил патологический процесс, не может указать составляющие элементы патологического процесса, назвать причины, исходы, не умеет объяснять сущность процессов, делать выводы.</w:t>
      </w:r>
    </w:p>
    <w:p w:rsidR="008615B5" w:rsidRPr="0073273D" w:rsidRDefault="008615B5" w:rsidP="008615B5">
      <w:pPr>
        <w:jc w:val="both"/>
        <w:rPr>
          <w:sz w:val="28"/>
          <w:szCs w:val="28"/>
        </w:rPr>
      </w:pPr>
    </w:p>
    <w:p w:rsidR="008615B5" w:rsidRPr="0073273D" w:rsidRDefault="008615B5" w:rsidP="008615B5">
      <w:pPr>
        <w:numPr>
          <w:ilvl w:val="0"/>
          <w:numId w:val="37"/>
        </w:numPr>
        <w:spacing w:after="200" w:line="276" w:lineRule="auto"/>
        <w:contextualSpacing/>
        <w:jc w:val="both"/>
        <w:rPr>
          <w:sz w:val="28"/>
          <w:szCs w:val="28"/>
        </w:rPr>
      </w:pPr>
      <w:r w:rsidRPr="0073273D">
        <w:rPr>
          <w:sz w:val="28"/>
          <w:szCs w:val="28"/>
        </w:rPr>
        <w:t xml:space="preserve">обучающийся определил патологический процесс, не указал составляющие элементы патологического процесса, не назвал причины, исходы, не умеет объяснять сущность процессов, делать выводы </w:t>
      </w:r>
    </w:p>
    <w:p w:rsidR="008615B5" w:rsidRPr="0073273D" w:rsidRDefault="008615B5" w:rsidP="008615B5">
      <w:pPr>
        <w:numPr>
          <w:ilvl w:val="0"/>
          <w:numId w:val="37"/>
        </w:numPr>
        <w:spacing w:after="200" w:line="276" w:lineRule="auto"/>
        <w:contextualSpacing/>
        <w:jc w:val="both"/>
        <w:rPr>
          <w:sz w:val="28"/>
          <w:szCs w:val="28"/>
        </w:rPr>
      </w:pPr>
      <w:r w:rsidRPr="0073273D">
        <w:rPr>
          <w:sz w:val="28"/>
          <w:szCs w:val="28"/>
        </w:rPr>
        <w:t xml:space="preserve">определил патологический процесс, указал не все составляющие элементы патологического процесса, не назвал причины, исходы, не умеет объяснять сущность процессов, делать выводы. </w:t>
      </w:r>
    </w:p>
    <w:p w:rsidR="008615B5" w:rsidRPr="0073273D" w:rsidRDefault="008615B5" w:rsidP="008615B5">
      <w:pPr>
        <w:numPr>
          <w:ilvl w:val="0"/>
          <w:numId w:val="37"/>
        </w:numPr>
        <w:spacing w:after="200" w:line="276" w:lineRule="auto"/>
        <w:contextualSpacing/>
        <w:jc w:val="both"/>
        <w:rPr>
          <w:sz w:val="28"/>
          <w:szCs w:val="28"/>
        </w:rPr>
      </w:pPr>
      <w:r w:rsidRPr="0073273D">
        <w:rPr>
          <w:sz w:val="28"/>
          <w:szCs w:val="28"/>
        </w:rPr>
        <w:t xml:space="preserve">   обучающийся определил патологический процесс, указал не все составляющие элементы патологического процесса, назвал причины, исходы, но не умеет объяснять сущность процессов, делать выводы.</w:t>
      </w:r>
    </w:p>
    <w:p w:rsidR="008615B5" w:rsidRPr="0073273D" w:rsidRDefault="008615B5" w:rsidP="008615B5">
      <w:pPr>
        <w:numPr>
          <w:ilvl w:val="0"/>
          <w:numId w:val="37"/>
        </w:numPr>
        <w:spacing w:after="200" w:line="276" w:lineRule="auto"/>
        <w:contextualSpacing/>
        <w:jc w:val="both"/>
        <w:rPr>
          <w:sz w:val="28"/>
          <w:szCs w:val="28"/>
        </w:rPr>
      </w:pPr>
      <w:r w:rsidRPr="0073273D">
        <w:rPr>
          <w:sz w:val="28"/>
          <w:szCs w:val="28"/>
        </w:rPr>
        <w:t xml:space="preserve">   обучающийся определил патологический процесс, указал  все составляющие элементы патологического процесса, назвал причины, исходы, но не умеет объяснять сущность процессов, делать выводы.</w:t>
      </w:r>
    </w:p>
    <w:p w:rsidR="008615B5" w:rsidRPr="0073273D" w:rsidRDefault="008615B5" w:rsidP="008615B5">
      <w:pPr>
        <w:numPr>
          <w:ilvl w:val="0"/>
          <w:numId w:val="37"/>
        </w:numPr>
        <w:spacing w:after="200" w:line="276" w:lineRule="auto"/>
        <w:contextualSpacing/>
        <w:jc w:val="both"/>
        <w:rPr>
          <w:sz w:val="28"/>
          <w:szCs w:val="28"/>
        </w:rPr>
      </w:pPr>
      <w:r w:rsidRPr="0073273D">
        <w:rPr>
          <w:sz w:val="28"/>
          <w:szCs w:val="28"/>
        </w:rPr>
        <w:t>обучающийся, определил патологический процесс, указал  все составляющие элементы патологического процесса, назвал причины, исходы, умеет объяснять сущность процессов, делать выводы.</w:t>
      </w:r>
    </w:p>
    <w:p w:rsidR="008615B5" w:rsidRPr="0073273D" w:rsidRDefault="008615B5" w:rsidP="008615B5">
      <w:pPr>
        <w:jc w:val="both"/>
        <w:rPr>
          <w:b/>
          <w:sz w:val="28"/>
          <w:szCs w:val="28"/>
        </w:rPr>
      </w:pPr>
    </w:p>
    <w:p w:rsidR="008615B5" w:rsidRPr="0073273D" w:rsidRDefault="008615B5" w:rsidP="008615B5">
      <w:pPr>
        <w:jc w:val="both"/>
        <w:rPr>
          <w:b/>
          <w:sz w:val="28"/>
          <w:szCs w:val="28"/>
        </w:rPr>
      </w:pPr>
    </w:p>
    <w:p w:rsidR="008615B5" w:rsidRPr="0073273D" w:rsidRDefault="008615B5" w:rsidP="008615B5">
      <w:pPr>
        <w:jc w:val="both"/>
        <w:rPr>
          <w:b/>
          <w:sz w:val="28"/>
          <w:szCs w:val="28"/>
        </w:rPr>
      </w:pPr>
    </w:p>
    <w:p w:rsidR="008615B5" w:rsidRPr="0073273D" w:rsidRDefault="008615B5" w:rsidP="008615B5">
      <w:pPr>
        <w:rPr>
          <w:rFonts w:eastAsia="Calibri"/>
          <w:sz w:val="28"/>
          <w:szCs w:val="28"/>
          <w:lang w:eastAsia="en-US"/>
        </w:rPr>
      </w:pPr>
      <w:r w:rsidRPr="0073273D">
        <w:rPr>
          <w:rFonts w:eastAsia="Calibri"/>
          <w:sz w:val="28"/>
          <w:szCs w:val="28"/>
          <w:lang w:eastAsia="en-US"/>
        </w:rPr>
        <w:t>4.4.</w:t>
      </w:r>
      <w:r w:rsidRPr="0073273D">
        <w:rPr>
          <w:rFonts w:eastAsia="Calibri"/>
          <w:sz w:val="28"/>
          <w:szCs w:val="28"/>
          <w:lang w:eastAsia="en-US"/>
        </w:rPr>
        <w:tab/>
        <w:t>Дисциплинарный рейтинг при проведении повторной промежуточной аттестации рассчитывается на основании экзаменационного/зачетного рейтинга без учета текущего стандартизированного рейтинга в соответствии с таблицей .</w:t>
      </w:r>
    </w:p>
    <w:tbl>
      <w:tblPr>
        <w:tblStyle w:val="a3"/>
        <w:tblW w:w="10490" w:type="dxa"/>
        <w:jc w:val="center"/>
        <w:tblLayout w:type="fixed"/>
        <w:tblLook w:val="04A0" w:firstRow="1" w:lastRow="0" w:firstColumn="1" w:lastColumn="0" w:noHBand="0" w:noVBand="1"/>
      </w:tblPr>
      <w:tblGrid>
        <w:gridCol w:w="757"/>
        <w:gridCol w:w="758"/>
        <w:gridCol w:w="2596"/>
        <w:gridCol w:w="708"/>
        <w:gridCol w:w="709"/>
        <w:gridCol w:w="1701"/>
        <w:gridCol w:w="780"/>
        <w:gridCol w:w="780"/>
        <w:gridCol w:w="1701"/>
      </w:tblGrid>
      <w:tr w:rsidR="008615B5" w:rsidRPr="0073273D" w:rsidTr="005D7485">
        <w:trPr>
          <w:jc w:val="center"/>
        </w:trPr>
        <w:tc>
          <w:tcPr>
            <w:tcW w:w="757" w:type="dxa"/>
          </w:tcPr>
          <w:p w:rsidR="008615B5" w:rsidRPr="0073273D" w:rsidRDefault="008615B5" w:rsidP="008615B5">
            <w:pPr>
              <w:jc w:val="center"/>
              <w:rPr>
                <w:sz w:val="28"/>
                <w:szCs w:val="28"/>
              </w:rPr>
            </w:pPr>
            <w:r w:rsidRPr="0073273D">
              <w:rPr>
                <w:b/>
                <w:kern w:val="32"/>
                <w:sz w:val="28"/>
                <w:szCs w:val="28"/>
              </w:rPr>
              <w:br w:type="page"/>
            </w:r>
            <w:r w:rsidRPr="0073273D">
              <w:rPr>
                <w:sz w:val="28"/>
                <w:szCs w:val="28"/>
              </w:rPr>
              <w:t>Рэ/з</w:t>
            </w:r>
          </w:p>
        </w:tc>
        <w:tc>
          <w:tcPr>
            <w:tcW w:w="758" w:type="dxa"/>
          </w:tcPr>
          <w:p w:rsidR="008615B5" w:rsidRPr="0073273D" w:rsidRDefault="008615B5" w:rsidP="008615B5">
            <w:pPr>
              <w:jc w:val="center"/>
              <w:rPr>
                <w:sz w:val="28"/>
                <w:szCs w:val="28"/>
              </w:rPr>
            </w:pPr>
            <w:r w:rsidRPr="0073273D">
              <w:rPr>
                <w:sz w:val="28"/>
                <w:szCs w:val="28"/>
              </w:rPr>
              <w:t>Рд</w:t>
            </w:r>
          </w:p>
        </w:tc>
        <w:tc>
          <w:tcPr>
            <w:tcW w:w="2596" w:type="dxa"/>
          </w:tcPr>
          <w:p w:rsidR="008615B5" w:rsidRPr="0073273D" w:rsidRDefault="008615B5" w:rsidP="008615B5">
            <w:pPr>
              <w:jc w:val="center"/>
              <w:rPr>
                <w:sz w:val="28"/>
                <w:szCs w:val="28"/>
              </w:rPr>
            </w:pPr>
            <w:r w:rsidRPr="0073273D">
              <w:rPr>
                <w:sz w:val="28"/>
                <w:szCs w:val="28"/>
              </w:rPr>
              <w:t>Оценка</w:t>
            </w:r>
          </w:p>
        </w:tc>
        <w:tc>
          <w:tcPr>
            <w:tcW w:w="708" w:type="dxa"/>
          </w:tcPr>
          <w:p w:rsidR="008615B5" w:rsidRPr="0073273D" w:rsidRDefault="008615B5" w:rsidP="008615B5">
            <w:pPr>
              <w:jc w:val="center"/>
              <w:rPr>
                <w:sz w:val="28"/>
                <w:szCs w:val="28"/>
              </w:rPr>
            </w:pPr>
            <w:r w:rsidRPr="0073273D">
              <w:rPr>
                <w:sz w:val="28"/>
                <w:szCs w:val="28"/>
              </w:rPr>
              <w:t>Рэ/з</w:t>
            </w:r>
          </w:p>
        </w:tc>
        <w:tc>
          <w:tcPr>
            <w:tcW w:w="709" w:type="dxa"/>
          </w:tcPr>
          <w:p w:rsidR="008615B5" w:rsidRPr="0073273D" w:rsidRDefault="008615B5" w:rsidP="008615B5">
            <w:pPr>
              <w:jc w:val="center"/>
              <w:rPr>
                <w:sz w:val="28"/>
                <w:szCs w:val="28"/>
              </w:rPr>
            </w:pPr>
            <w:r w:rsidRPr="0073273D">
              <w:rPr>
                <w:sz w:val="28"/>
                <w:szCs w:val="28"/>
              </w:rPr>
              <w:t>Рд</w:t>
            </w:r>
          </w:p>
        </w:tc>
        <w:tc>
          <w:tcPr>
            <w:tcW w:w="1701" w:type="dxa"/>
          </w:tcPr>
          <w:p w:rsidR="008615B5" w:rsidRPr="0073273D" w:rsidRDefault="008615B5" w:rsidP="008615B5">
            <w:pPr>
              <w:jc w:val="center"/>
              <w:rPr>
                <w:sz w:val="28"/>
                <w:szCs w:val="28"/>
              </w:rPr>
            </w:pPr>
            <w:r w:rsidRPr="0073273D">
              <w:rPr>
                <w:sz w:val="28"/>
                <w:szCs w:val="28"/>
              </w:rPr>
              <w:t>Оценка</w:t>
            </w:r>
          </w:p>
        </w:tc>
        <w:tc>
          <w:tcPr>
            <w:tcW w:w="780" w:type="dxa"/>
          </w:tcPr>
          <w:p w:rsidR="008615B5" w:rsidRPr="0073273D" w:rsidRDefault="008615B5" w:rsidP="008615B5">
            <w:pPr>
              <w:jc w:val="center"/>
              <w:rPr>
                <w:sz w:val="28"/>
                <w:szCs w:val="28"/>
              </w:rPr>
            </w:pPr>
            <w:r w:rsidRPr="0073273D">
              <w:rPr>
                <w:sz w:val="28"/>
                <w:szCs w:val="28"/>
              </w:rPr>
              <w:t>Рэ/з</w:t>
            </w:r>
          </w:p>
        </w:tc>
        <w:tc>
          <w:tcPr>
            <w:tcW w:w="780" w:type="dxa"/>
          </w:tcPr>
          <w:p w:rsidR="008615B5" w:rsidRPr="0073273D" w:rsidRDefault="008615B5" w:rsidP="008615B5">
            <w:pPr>
              <w:jc w:val="center"/>
              <w:rPr>
                <w:sz w:val="28"/>
                <w:szCs w:val="28"/>
              </w:rPr>
            </w:pPr>
            <w:r w:rsidRPr="0073273D">
              <w:rPr>
                <w:sz w:val="28"/>
                <w:szCs w:val="28"/>
              </w:rPr>
              <w:t>Рд</w:t>
            </w:r>
          </w:p>
        </w:tc>
        <w:tc>
          <w:tcPr>
            <w:tcW w:w="1701" w:type="dxa"/>
          </w:tcPr>
          <w:p w:rsidR="008615B5" w:rsidRPr="0073273D" w:rsidRDefault="008615B5" w:rsidP="008615B5">
            <w:pPr>
              <w:jc w:val="center"/>
              <w:rPr>
                <w:sz w:val="28"/>
                <w:szCs w:val="28"/>
              </w:rPr>
            </w:pPr>
            <w:r w:rsidRPr="0073273D">
              <w:rPr>
                <w:sz w:val="28"/>
                <w:szCs w:val="28"/>
              </w:rPr>
              <w:t>Оценка</w:t>
            </w:r>
          </w:p>
        </w:tc>
      </w:tr>
      <w:tr w:rsidR="008615B5" w:rsidRPr="0073273D" w:rsidTr="005D7485">
        <w:trPr>
          <w:jc w:val="center"/>
        </w:trPr>
        <w:tc>
          <w:tcPr>
            <w:tcW w:w="757" w:type="dxa"/>
          </w:tcPr>
          <w:p w:rsidR="008615B5" w:rsidRPr="0073273D" w:rsidRDefault="008615B5" w:rsidP="008615B5">
            <w:pPr>
              <w:jc w:val="center"/>
              <w:rPr>
                <w:sz w:val="28"/>
                <w:szCs w:val="28"/>
              </w:rPr>
            </w:pPr>
            <w:r w:rsidRPr="0073273D">
              <w:rPr>
                <w:sz w:val="28"/>
                <w:szCs w:val="28"/>
              </w:rPr>
              <w:t>15</w:t>
            </w:r>
          </w:p>
        </w:tc>
        <w:tc>
          <w:tcPr>
            <w:tcW w:w="758" w:type="dxa"/>
          </w:tcPr>
          <w:p w:rsidR="008615B5" w:rsidRPr="0073273D" w:rsidRDefault="008615B5" w:rsidP="008615B5">
            <w:pPr>
              <w:jc w:val="center"/>
              <w:rPr>
                <w:sz w:val="28"/>
                <w:szCs w:val="28"/>
              </w:rPr>
            </w:pPr>
            <w:r w:rsidRPr="0073273D">
              <w:rPr>
                <w:sz w:val="28"/>
                <w:szCs w:val="28"/>
              </w:rPr>
              <w:t>50</w:t>
            </w:r>
          </w:p>
        </w:tc>
        <w:tc>
          <w:tcPr>
            <w:tcW w:w="2596" w:type="dxa"/>
          </w:tcPr>
          <w:p w:rsidR="008615B5" w:rsidRPr="0073273D" w:rsidRDefault="008615B5" w:rsidP="008615B5">
            <w:pPr>
              <w:jc w:val="center"/>
              <w:rPr>
                <w:sz w:val="28"/>
                <w:szCs w:val="28"/>
              </w:rPr>
            </w:pPr>
            <w:r w:rsidRPr="0073273D">
              <w:rPr>
                <w:sz w:val="28"/>
                <w:szCs w:val="28"/>
              </w:rPr>
              <w:t>удовлетворительно</w:t>
            </w:r>
          </w:p>
        </w:tc>
        <w:tc>
          <w:tcPr>
            <w:tcW w:w="708" w:type="dxa"/>
          </w:tcPr>
          <w:p w:rsidR="008615B5" w:rsidRPr="0073273D" w:rsidRDefault="008615B5" w:rsidP="008615B5">
            <w:pPr>
              <w:jc w:val="center"/>
              <w:rPr>
                <w:sz w:val="28"/>
                <w:szCs w:val="28"/>
              </w:rPr>
            </w:pPr>
            <w:r w:rsidRPr="0073273D">
              <w:rPr>
                <w:sz w:val="28"/>
                <w:szCs w:val="28"/>
              </w:rPr>
              <w:t>20</w:t>
            </w:r>
          </w:p>
        </w:tc>
        <w:tc>
          <w:tcPr>
            <w:tcW w:w="709" w:type="dxa"/>
          </w:tcPr>
          <w:p w:rsidR="008615B5" w:rsidRPr="0073273D" w:rsidRDefault="008615B5" w:rsidP="008615B5">
            <w:pPr>
              <w:jc w:val="center"/>
              <w:rPr>
                <w:sz w:val="28"/>
                <w:szCs w:val="28"/>
              </w:rPr>
            </w:pPr>
            <w:r w:rsidRPr="0073273D">
              <w:rPr>
                <w:sz w:val="28"/>
                <w:szCs w:val="28"/>
              </w:rPr>
              <w:t>70</w:t>
            </w:r>
          </w:p>
        </w:tc>
        <w:tc>
          <w:tcPr>
            <w:tcW w:w="1701" w:type="dxa"/>
          </w:tcPr>
          <w:p w:rsidR="008615B5" w:rsidRPr="0073273D" w:rsidRDefault="008615B5" w:rsidP="008615B5">
            <w:pPr>
              <w:jc w:val="center"/>
              <w:rPr>
                <w:sz w:val="28"/>
                <w:szCs w:val="28"/>
              </w:rPr>
            </w:pPr>
            <w:r w:rsidRPr="0073273D">
              <w:rPr>
                <w:sz w:val="28"/>
                <w:szCs w:val="28"/>
              </w:rPr>
              <w:t>хорошо</w:t>
            </w:r>
          </w:p>
        </w:tc>
        <w:tc>
          <w:tcPr>
            <w:tcW w:w="780" w:type="dxa"/>
          </w:tcPr>
          <w:p w:rsidR="008615B5" w:rsidRPr="0073273D" w:rsidRDefault="008615B5" w:rsidP="008615B5">
            <w:pPr>
              <w:jc w:val="center"/>
              <w:rPr>
                <w:sz w:val="28"/>
                <w:szCs w:val="28"/>
              </w:rPr>
            </w:pPr>
            <w:r w:rsidRPr="0073273D">
              <w:rPr>
                <w:sz w:val="28"/>
                <w:szCs w:val="28"/>
              </w:rPr>
              <w:t>25</w:t>
            </w:r>
          </w:p>
        </w:tc>
        <w:tc>
          <w:tcPr>
            <w:tcW w:w="780" w:type="dxa"/>
          </w:tcPr>
          <w:p w:rsidR="008615B5" w:rsidRPr="0073273D" w:rsidRDefault="008615B5" w:rsidP="008615B5">
            <w:pPr>
              <w:jc w:val="center"/>
              <w:rPr>
                <w:sz w:val="28"/>
                <w:szCs w:val="28"/>
              </w:rPr>
            </w:pPr>
            <w:r w:rsidRPr="0073273D">
              <w:rPr>
                <w:sz w:val="28"/>
                <w:szCs w:val="28"/>
              </w:rPr>
              <w:t>86</w:t>
            </w:r>
          </w:p>
        </w:tc>
        <w:tc>
          <w:tcPr>
            <w:tcW w:w="1701" w:type="dxa"/>
          </w:tcPr>
          <w:p w:rsidR="008615B5" w:rsidRPr="0073273D" w:rsidRDefault="008615B5" w:rsidP="008615B5">
            <w:pPr>
              <w:jc w:val="center"/>
              <w:rPr>
                <w:sz w:val="28"/>
                <w:szCs w:val="28"/>
              </w:rPr>
            </w:pPr>
            <w:r w:rsidRPr="0073273D">
              <w:rPr>
                <w:sz w:val="28"/>
                <w:szCs w:val="28"/>
              </w:rPr>
              <w:t>отлично</w:t>
            </w:r>
          </w:p>
        </w:tc>
      </w:tr>
      <w:tr w:rsidR="008615B5" w:rsidRPr="0073273D" w:rsidTr="005D7485">
        <w:trPr>
          <w:jc w:val="center"/>
        </w:trPr>
        <w:tc>
          <w:tcPr>
            <w:tcW w:w="757" w:type="dxa"/>
          </w:tcPr>
          <w:p w:rsidR="008615B5" w:rsidRPr="0073273D" w:rsidRDefault="008615B5" w:rsidP="008615B5">
            <w:pPr>
              <w:jc w:val="center"/>
              <w:rPr>
                <w:sz w:val="28"/>
                <w:szCs w:val="28"/>
              </w:rPr>
            </w:pPr>
            <w:r w:rsidRPr="0073273D">
              <w:rPr>
                <w:sz w:val="28"/>
                <w:szCs w:val="28"/>
              </w:rPr>
              <w:t>16</w:t>
            </w:r>
          </w:p>
        </w:tc>
        <w:tc>
          <w:tcPr>
            <w:tcW w:w="758" w:type="dxa"/>
          </w:tcPr>
          <w:p w:rsidR="008615B5" w:rsidRPr="0073273D" w:rsidRDefault="008615B5" w:rsidP="008615B5">
            <w:pPr>
              <w:jc w:val="center"/>
              <w:rPr>
                <w:sz w:val="28"/>
                <w:szCs w:val="28"/>
              </w:rPr>
            </w:pPr>
            <w:r w:rsidRPr="0073273D">
              <w:rPr>
                <w:sz w:val="28"/>
                <w:szCs w:val="28"/>
              </w:rPr>
              <w:t>54</w:t>
            </w:r>
          </w:p>
        </w:tc>
        <w:tc>
          <w:tcPr>
            <w:tcW w:w="2596" w:type="dxa"/>
          </w:tcPr>
          <w:p w:rsidR="008615B5" w:rsidRPr="0073273D" w:rsidRDefault="008615B5" w:rsidP="008615B5">
            <w:pPr>
              <w:jc w:val="center"/>
              <w:rPr>
                <w:sz w:val="28"/>
                <w:szCs w:val="28"/>
              </w:rPr>
            </w:pPr>
            <w:r w:rsidRPr="0073273D">
              <w:rPr>
                <w:sz w:val="28"/>
                <w:szCs w:val="28"/>
              </w:rPr>
              <w:t>удовлетворительно</w:t>
            </w:r>
          </w:p>
        </w:tc>
        <w:tc>
          <w:tcPr>
            <w:tcW w:w="708" w:type="dxa"/>
          </w:tcPr>
          <w:p w:rsidR="008615B5" w:rsidRPr="0073273D" w:rsidRDefault="008615B5" w:rsidP="008615B5">
            <w:pPr>
              <w:jc w:val="center"/>
              <w:rPr>
                <w:sz w:val="28"/>
                <w:szCs w:val="28"/>
              </w:rPr>
            </w:pPr>
            <w:r w:rsidRPr="0073273D">
              <w:rPr>
                <w:sz w:val="28"/>
                <w:szCs w:val="28"/>
              </w:rPr>
              <w:t>21</w:t>
            </w:r>
          </w:p>
        </w:tc>
        <w:tc>
          <w:tcPr>
            <w:tcW w:w="709" w:type="dxa"/>
          </w:tcPr>
          <w:p w:rsidR="008615B5" w:rsidRPr="0073273D" w:rsidRDefault="008615B5" w:rsidP="008615B5">
            <w:pPr>
              <w:jc w:val="center"/>
              <w:rPr>
                <w:sz w:val="28"/>
                <w:szCs w:val="28"/>
              </w:rPr>
            </w:pPr>
            <w:r w:rsidRPr="0073273D">
              <w:rPr>
                <w:sz w:val="28"/>
                <w:szCs w:val="28"/>
              </w:rPr>
              <w:t>74</w:t>
            </w:r>
          </w:p>
        </w:tc>
        <w:tc>
          <w:tcPr>
            <w:tcW w:w="1701" w:type="dxa"/>
          </w:tcPr>
          <w:p w:rsidR="008615B5" w:rsidRPr="0073273D" w:rsidRDefault="008615B5" w:rsidP="008615B5">
            <w:pPr>
              <w:jc w:val="center"/>
              <w:rPr>
                <w:sz w:val="28"/>
                <w:szCs w:val="28"/>
              </w:rPr>
            </w:pPr>
            <w:r w:rsidRPr="0073273D">
              <w:rPr>
                <w:sz w:val="28"/>
                <w:szCs w:val="28"/>
              </w:rPr>
              <w:t>хорошо</w:t>
            </w:r>
          </w:p>
        </w:tc>
        <w:tc>
          <w:tcPr>
            <w:tcW w:w="780" w:type="dxa"/>
          </w:tcPr>
          <w:p w:rsidR="008615B5" w:rsidRPr="0073273D" w:rsidRDefault="008615B5" w:rsidP="008615B5">
            <w:pPr>
              <w:jc w:val="center"/>
              <w:rPr>
                <w:sz w:val="28"/>
                <w:szCs w:val="28"/>
              </w:rPr>
            </w:pPr>
            <w:r w:rsidRPr="0073273D">
              <w:rPr>
                <w:sz w:val="28"/>
                <w:szCs w:val="28"/>
              </w:rPr>
              <w:t>26</w:t>
            </w:r>
          </w:p>
        </w:tc>
        <w:tc>
          <w:tcPr>
            <w:tcW w:w="780" w:type="dxa"/>
          </w:tcPr>
          <w:p w:rsidR="008615B5" w:rsidRPr="0073273D" w:rsidRDefault="008615B5" w:rsidP="008615B5">
            <w:pPr>
              <w:jc w:val="center"/>
              <w:rPr>
                <w:sz w:val="28"/>
                <w:szCs w:val="28"/>
              </w:rPr>
            </w:pPr>
            <w:r w:rsidRPr="0073273D">
              <w:rPr>
                <w:sz w:val="28"/>
                <w:szCs w:val="28"/>
              </w:rPr>
              <w:t>89</w:t>
            </w:r>
          </w:p>
        </w:tc>
        <w:tc>
          <w:tcPr>
            <w:tcW w:w="1701" w:type="dxa"/>
          </w:tcPr>
          <w:p w:rsidR="008615B5" w:rsidRPr="0073273D" w:rsidRDefault="008615B5" w:rsidP="008615B5">
            <w:pPr>
              <w:jc w:val="center"/>
              <w:rPr>
                <w:sz w:val="28"/>
                <w:szCs w:val="28"/>
              </w:rPr>
            </w:pPr>
            <w:r w:rsidRPr="0073273D">
              <w:rPr>
                <w:sz w:val="28"/>
                <w:szCs w:val="28"/>
              </w:rPr>
              <w:t>отлично</w:t>
            </w:r>
          </w:p>
        </w:tc>
      </w:tr>
      <w:tr w:rsidR="008615B5" w:rsidRPr="0073273D" w:rsidTr="005D7485">
        <w:trPr>
          <w:jc w:val="center"/>
        </w:trPr>
        <w:tc>
          <w:tcPr>
            <w:tcW w:w="757" w:type="dxa"/>
          </w:tcPr>
          <w:p w:rsidR="008615B5" w:rsidRPr="0073273D" w:rsidRDefault="008615B5" w:rsidP="008615B5">
            <w:pPr>
              <w:jc w:val="center"/>
              <w:rPr>
                <w:sz w:val="28"/>
                <w:szCs w:val="28"/>
              </w:rPr>
            </w:pPr>
            <w:r w:rsidRPr="0073273D">
              <w:rPr>
                <w:sz w:val="28"/>
                <w:szCs w:val="28"/>
              </w:rPr>
              <w:t>17</w:t>
            </w:r>
          </w:p>
        </w:tc>
        <w:tc>
          <w:tcPr>
            <w:tcW w:w="758" w:type="dxa"/>
          </w:tcPr>
          <w:p w:rsidR="008615B5" w:rsidRPr="0073273D" w:rsidRDefault="008615B5" w:rsidP="008615B5">
            <w:pPr>
              <w:jc w:val="center"/>
              <w:rPr>
                <w:sz w:val="28"/>
                <w:szCs w:val="28"/>
              </w:rPr>
            </w:pPr>
            <w:r w:rsidRPr="0073273D">
              <w:rPr>
                <w:sz w:val="28"/>
                <w:szCs w:val="28"/>
              </w:rPr>
              <w:t>59</w:t>
            </w:r>
          </w:p>
        </w:tc>
        <w:tc>
          <w:tcPr>
            <w:tcW w:w="2596" w:type="dxa"/>
          </w:tcPr>
          <w:p w:rsidR="008615B5" w:rsidRPr="0073273D" w:rsidRDefault="008615B5" w:rsidP="008615B5">
            <w:pPr>
              <w:jc w:val="center"/>
              <w:rPr>
                <w:sz w:val="28"/>
                <w:szCs w:val="28"/>
              </w:rPr>
            </w:pPr>
            <w:r w:rsidRPr="0073273D">
              <w:rPr>
                <w:sz w:val="28"/>
                <w:szCs w:val="28"/>
              </w:rPr>
              <w:t>удовлетворительно</w:t>
            </w:r>
          </w:p>
        </w:tc>
        <w:tc>
          <w:tcPr>
            <w:tcW w:w="708" w:type="dxa"/>
          </w:tcPr>
          <w:p w:rsidR="008615B5" w:rsidRPr="0073273D" w:rsidRDefault="008615B5" w:rsidP="008615B5">
            <w:pPr>
              <w:jc w:val="center"/>
              <w:rPr>
                <w:sz w:val="28"/>
                <w:szCs w:val="28"/>
              </w:rPr>
            </w:pPr>
            <w:r w:rsidRPr="0073273D">
              <w:rPr>
                <w:sz w:val="28"/>
                <w:szCs w:val="28"/>
              </w:rPr>
              <w:t>22</w:t>
            </w:r>
          </w:p>
        </w:tc>
        <w:tc>
          <w:tcPr>
            <w:tcW w:w="709" w:type="dxa"/>
          </w:tcPr>
          <w:p w:rsidR="008615B5" w:rsidRPr="0073273D" w:rsidRDefault="008615B5" w:rsidP="008615B5">
            <w:pPr>
              <w:jc w:val="center"/>
              <w:rPr>
                <w:sz w:val="28"/>
                <w:szCs w:val="28"/>
              </w:rPr>
            </w:pPr>
            <w:r w:rsidRPr="0073273D">
              <w:rPr>
                <w:sz w:val="28"/>
                <w:szCs w:val="28"/>
              </w:rPr>
              <w:t>78</w:t>
            </w:r>
          </w:p>
        </w:tc>
        <w:tc>
          <w:tcPr>
            <w:tcW w:w="1701" w:type="dxa"/>
          </w:tcPr>
          <w:p w:rsidR="008615B5" w:rsidRPr="0073273D" w:rsidRDefault="008615B5" w:rsidP="008615B5">
            <w:pPr>
              <w:jc w:val="center"/>
              <w:rPr>
                <w:sz w:val="28"/>
                <w:szCs w:val="28"/>
              </w:rPr>
            </w:pPr>
            <w:r w:rsidRPr="0073273D">
              <w:rPr>
                <w:sz w:val="28"/>
                <w:szCs w:val="28"/>
              </w:rPr>
              <w:t>хорошо</w:t>
            </w:r>
          </w:p>
        </w:tc>
        <w:tc>
          <w:tcPr>
            <w:tcW w:w="780" w:type="dxa"/>
          </w:tcPr>
          <w:p w:rsidR="008615B5" w:rsidRPr="0073273D" w:rsidRDefault="008615B5" w:rsidP="008615B5">
            <w:pPr>
              <w:jc w:val="center"/>
              <w:rPr>
                <w:sz w:val="28"/>
                <w:szCs w:val="28"/>
              </w:rPr>
            </w:pPr>
            <w:r w:rsidRPr="0073273D">
              <w:rPr>
                <w:sz w:val="28"/>
                <w:szCs w:val="28"/>
              </w:rPr>
              <w:t>27</w:t>
            </w:r>
          </w:p>
        </w:tc>
        <w:tc>
          <w:tcPr>
            <w:tcW w:w="780" w:type="dxa"/>
          </w:tcPr>
          <w:p w:rsidR="008615B5" w:rsidRPr="0073273D" w:rsidRDefault="008615B5" w:rsidP="008615B5">
            <w:pPr>
              <w:jc w:val="center"/>
              <w:rPr>
                <w:sz w:val="28"/>
                <w:szCs w:val="28"/>
              </w:rPr>
            </w:pPr>
            <w:r w:rsidRPr="0073273D">
              <w:rPr>
                <w:sz w:val="28"/>
                <w:szCs w:val="28"/>
              </w:rPr>
              <w:t>92</w:t>
            </w:r>
          </w:p>
        </w:tc>
        <w:tc>
          <w:tcPr>
            <w:tcW w:w="1701" w:type="dxa"/>
          </w:tcPr>
          <w:p w:rsidR="008615B5" w:rsidRPr="0073273D" w:rsidRDefault="008615B5" w:rsidP="008615B5">
            <w:pPr>
              <w:jc w:val="center"/>
              <w:rPr>
                <w:sz w:val="28"/>
                <w:szCs w:val="28"/>
              </w:rPr>
            </w:pPr>
            <w:r w:rsidRPr="0073273D">
              <w:rPr>
                <w:sz w:val="28"/>
                <w:szCs w:val="28"/>
              </w:rPr>
              <w:t>отлично</w:t>
            </w:r>
          </w:p>
        </w:tc>
      </w:tr>
      <w:tr w:rsidR="008615B5" w:rsidRPr="0073273D" w:rsidTr="005D7485">
        <w:trPr>
          <w:jc w:val="center"/>
        </w:trPr>
        <w:tc>
          <w:tcPr>
            <w:tcW w:w="757" w:type="dxa"/>
          </w:tcPr>
          <w:p w:rsidR="008615B5" w:rsidRPr="0073273D" w:rsidRDefault="008615B5" w:rsidP="008615B5">
            <w:pPr>
              <w:jc w:val="center"/>
              <w:rPr>
                <w:sz w:val="28"/>
                <w:szCs w:val="28"/>
              </w:rPr>
            </w:pPr>
            <w:r w:rsidRPr="0073273D">
              <w:rPr>
                <w:sz w:val="28"/>
                <w:szCs w:val="28"/>
              </w:rPr>
              <w:t>18</w:t>
            </w:r>
          </w:p>
        </w:tc>
        <w:tc>
          <w:tcPr>
            <w:tcW w:w="758" w:type="dxa"/>
          </w:tcPr>
          <w:p w:rsidR="008615B5" w:rsidRPr="0073273D" w:rsidRDefault="008615B5" w:rsidP="008615B5">
            <w:pPr>
              <w:jc w:val="center"/>
              <w:rPr>
                <w:sz w:val="28"/>
                <w:szCs w:val="28"/>
              </w:rPr>
            </w:pPr>
            <w:r w:rsidRPr="0073273D">
              <w:rPr>
                <w:sz w:val="28"/>
                <w:szCs w:val="28"/>
              </w:rPr>
              <w:t>64</w:t>
            </w:r>
          </w:p>
        </w:tc>
        <w:tc>
          <w:tcPr>
            <w:tcW w:w="2596" w:type="dxa"/>
          </w:tcPr>
          <w:p w:rsidR="008615B5" w:rsidRPr="0073273D" w:rsidRDefault="008615B5" w:rsidP="008615B5">
            <w:pPr>
              <w:jc w:val="center"/>
              <w:rPr>
                <w:sz w:val="28"/>
                <w:szCs w:val="28"/>
              </w:rPr>
            </w:pPr>
            <w:r w:rsidRPr="0073273D">
              <w:rPr>
                <w:sz w:val="28"/>
                <w:szCs w:val="28"/>
              </w:rPr>
              <w:t>удовлетворительно</w:t>
            </w:r>
          </w:p>
        </w:tc>
        <w:tc>
          <w:tcPr>
            <w:tcW w:w="708" w:type="dxa"/>
          </w:tcPr>
          <w:p w:rsidR="008615B5" w:rsidRPr="0073273D" w:rsidRDefault="008615B5" w:rsidP="008615B5">
            <w:pPr>
              <w:jc w:val="center"/>
              <w:rPr>
                <w:sz w:val="28"/>
                <w:szCs w:val="28"/>
              </w:rPr>
            </w:pPr>
            <w:r w:rsidRPr="0073273D">
              <w:rPr>
                <w:sz w:val="28"/>
                <w:szCs w:val="28"/>
              </w:rPr>
              <w:t>23</w:t>
            </w:r>
          </w:p>
        </w:tc>
        <w:tc>
          <w:tcPr>
            <w:tcW w:w="709" w:type="dxa"/>
          </w:tcPr>
          <w:p w:rsidR="008615B5" w:rsidRPr="0073273D" w:rsidRDefault="008615B5" w:rsidP="008615B5">
            <w:pPr>
              <w:jc w:val="center"/>
              <w:rPr>
                <w:sz w:val="28"/>
                <w:szCs w:val="28"/>
              </w:rPr>
            </w:pPr>
            <w:r w:rsidRPr="0073273D">
              <w:rPr>
                <w:sz w:val="28"/>
                <w:szCs w:val="28"/>
              </w:rPr>
              <w:t>82</w:t>
            </w:r>
          </w:p>
        </w:tc>
        <w:tc>
          <w:tcPr>
            <w:tcW w:w="1701" w:type="dxa"/>
          </w:tcPr>
          <w:p w:rsidR="008615B5" w:rsidRPr="0073273D" w:rsidRDefault="008615B5" w:rsidP="008615B5">
            <w:pPr>
              <w:jc w:val="center"/>
              <w:rPr>
                <w:sz w:val="28"/>
                <w:szCs w:val="28"/>
              </w:rPr>
            </w:pPr>
            <w:r w:rsidRPr="0073273D">
              <w:rPr>
                <w:sz w:val="28"/>
                <w:szCs w:val="28"/>
              </w:rPr>
              <w:t>хорошо</w:t>
            </w:r>
          </w:p>
        </w:tc>
        <w:tc>
          <w:tcPr>
            <w:tcW w:w="780" w:type="dxa"/>
          </w:tcPr>
          <w:p w:rsidR="008615B5" w:rsidRPr="0073273D" w:rsidRDefault="008615B5" w:rsidP="008615B5">
            <w:pPr>
              <w:jc w:val="center"/>
              <w:rPr>
                <w:sz w:val="28"/>
                <w:szCs w:val="28"/>
              </w:rPr>
            </w:pPr>
            <w:r w:rsidRPr="0073273D">
              <w:rPr>
                <w:sz w:val="28"/>
                <w:szCs w:val="28"/>
              </w:rPr>
              <w:t>28</w:t>
            </w:r>
          </w:p>
        </w:tc>
        <w:tc>
          <w:tcPr>
            <w:tcW w:w="780" w:type="dxa"/>
          </w:tcPr>
          <w:p w:rsidR="008615B5" w:rsidRPr="0073273D" w:rsidRDefault="008615B5" w:rsidP="008615B5">
            <w:pPr>
              <w:jc w:val="center"/>
              <w:rPr>
                <w:sz w:val="28"/>
                <w:szCs w:val="28"/>
              </w:rPr>
            </w:pPr>
            <w:r w:rsidRPr="0073273D">
              <w:rPr>
                <w:sz w:val="28"/>
                <w:szCs w:val="28"/>
              </w:rPr>
              <w:t>95</w:t>
            </w:r>
          </w:p>
        </w:tc>
        <w:tc>
          <w:tcPr>
            <w:tcW w:w="1701" w:type="dxa"/>
          </w:tcPr>
          <w:p w:rsidR="008615B5" w:rsidRPr="0073273D" w:rsidRDefault="008615B5" w:rsidP="008615B5">
            <w:pPr>
              <w:jc w:val="center"/>
              <w:rPr>
                <w:sz w:val="28"/>
                <w:szCs w:val="28"/>
              </w:rPr>
            </w:pPr>
            <w:r w:rsidRPr="0073273D">
              <w:rPr>
                <w:sz w:val="28"/>
                <w:szCs w:val="28"/>
              </w:rPr>
              <w:t>отлично</w:t>
            </w:r>
          </w:p>
        </w:tc>
      </w:tr>
      <w:tr w:rsidR="008615B5" w:rsidRPr="0073273D" w:rsidTr="005D7485">
        <w:trPr>
          <w:jc w:val="center"/>
        </w:trPr>
        <w:tc>
          <w:tcPr>
            <w:tcW w:w="757" w:type="dxa"/>
          </w:tcPr>
          <w:p w:rsidR="008615B5" w:rsidRPr="0073273D" w:rsidRDefault="008615B5" w:rsidP="008615B5">
            <w:pPr>
              <w:jc w:val="center"/>
              <w:rPr>
                <w:sz w:val="28"/>
                <w:szCs w:val="28"/>
              </w:rPr>
            </w:pPr>
            <w:r w:rsidRPr="0073273D">
              <w:rPr>
                <w:sz w:val="28"/>
                <w:szCs w:val="28"/>
              </w:rPr>
              <w:t>19</w:t>
            </w:r>
          </w:p>
        </w:tc>
        <w:tc>
          <w:tcPr>
            <w:tcW w:w="758" w:type="dxa"/>
          </w:tcPr>
          <w:p w:rsidR="008615B5" w:rsidRPr="0073273D" w:rsidRDefault="008615B5" w:rsidP="008615B5">
            <w:pPr>
              <w:jc w:val="center"/>
              <w:rPr>
                <w:sz w:val="28"/>
                <w:szCs w:val="28"/>
              </w:rPr>
            </w:pPr>
            <w:r w:rsidRPr="0073273D">
              <w:rPr>
                <w:sz w:val="28"/>
                <w:szCs w:val="28"/>
              </w:rPr>
              <w:t>69</w:t>
            </w:r>
          </w:p>
        </w:tc>
        <w:tc>
          <w:tcPr>
            <w:tcW w:w="2596" w:type="dxa"/>
          </w:tcPr>
          <w:p w:rsidR="008615B5" w:rsidRPr="0073273D" w:rsidRDefault="008615B5" w:rsidP="008615B5">
            <w:pPr>
              <w:jc w:val="center"/>
              <w:rPr>
                <w:sz w:val="28"/>
                <w:szCs w:val="28"/>
              </w:rPr>
            </w:pPr>
            <w:r w:rsidRPr="0073273D">
              <w:rPr>
                <w:sz w:val="28"/>
                <w:szCs w:val="28"/>
              </w:rPr>
              <w:t>удовлетворительно</w:t>
            </w:r>
          </w:p>
        </w:tc>
        <w:tc>
          <w:tcPr>
            <w:tcW w:w="708" w:type="dxa"/>
          </w:tcPr>
          <w:p w:rsidR="008615B5" w:rsidRPr="0073273D" w:rsidRDefault="008615B5" w:rsidP="008615B5">
            <w:pPr>
              <w:jc w:val="center"/>
              <w:rPr>
                <w:sz w:val="28"/>
                <w:szCs w:val="28"/>
              </w:rPr>
            </w:pPr>
            <w:r w:rsidRPr="0073273D">
              <w:rPr>
                <w:sz w:val="28"/>
                <w:szCs w:val="28"/>
              </w:rPr>
              <w:t>24</w:t>
            </w:r>
          </w:p>
        </w:tc>
        <w:tc>
          <w:tcPr>
            <w:tcW w:w="709" w:type="dxa"/>
          </w:tcPr>
          <w:p w:rsidR="008615B5" w:rsidRPr="0073273D" w:rsidRDefault="008615B5" w:rsidP="008615B5">
            <w:pPr>
              <w:jc w:val="center"/>
              <w:rPr>
                <w:sz w:val="28"/>
                <w:szCs w:val="28"/>
              </w:rPr>
            </w:pPr>
            <w:r w:rsidRPr="0073273D">
              <w:rPr>
                <w:sz w:val="28"/>
                <w:szCs w:val="28"/>
              </w:rPr>
              <w:t>85</w:t>
            </w:r>
          </w:p>
        </w:tc>
        <w:tc>
          <w:tcPr>
            <w:tcW w:w="1701" w:type="dxa"/>
          </w:tcPr>
          <w:p w:rsidR="008615B5" w:rsidRPr="0073273D" w:rsidRDefault="008615B5" w:rsidP="008615B5">
            <w:pPr>
              <w:jc w:val="center"/>
              <w:rPr>
                <w:sz w:val="28"/>
                <w:szCs w:val="28"/>
              </w:rPr>
            </w:pPr>
            <w:r w:rsidRPr="0073273D">
              <w:rPr>
                <w:sz w:val="28"/>
                <w:szCs w:val="28"/>
              </w:rPr>
              <w:t>хорошо</w:t>
            </w:r>
          </w:p>
        </w:tc>
        <w:tc>
          <w:tcPr>
            <w:tcW w:w="780" w:type="dxa"/>
          </w:tcPr>
          <w:p w:rsidR="008615B5" w:rsidRPr="0073273D" w:rsidRDefault="008615B5" w:rsidP="008615B5">
            <w:pPr>
              <w:jc w:val="center"/>
              <w:rPr>
                <w:sz w:val="28"/>
                <w:szCs w:val="28"/>
              </w:rPr>
            </w:pPr>
            <w:r w:rsidRPr="0073273D">
              <w:rPr>
                <w:sz w:val="28"/>
                <w:szCs w:val="28"/>
              </w:rPr>
              <w:t>29</w:t>
            </w:r>
          </w:p>
        </w:tc>
        <w:tc>
          <w:tcPr>
            <w:tcW w:w="780" w:type="dxa"/>
          </w:tcPr>
          <w:p w:rsidR="008615B5" w:rsidRPr="0073273D" w:rsidRDefault="008615B5" w:rsidP="008615B5">
            <w:pPr>
              <w:jc w:val="center"/>
              <w:rPr>
                <w:sz w:val="28"/>
                <w:szCs w:val="28"/>
              </w:rPr>
            </w:pPr>
            <w:r w:rsidRPr="0073273D">
              <w:rPr>
                <w:sz w:val="28"/>
                <w:szCs w:val="28"/>
              </w:rPr>
              <w:t>98</w:t>
            </w:r>
          </w:p>
        </w:tc>
        <w:tc>
          <w:tcPr>
            <w:tcW w:w="1701" w:type="dxa"/>
          </w:tcPr>
          <w:p w:rsidR="008615B5" w:rsidRPr="0073273D" w:rsidRDefault="008615B5" w:rsidP="008615B5">
            <w:pPr>
              <w:jc w:val="center"/>
              <w:rPr>
                <w:sz w:val="28"/>
                <w:szCs w:val="28"/>
              </w:rPr>
            </w:pPr>
            <w:r w:rsidRPr="0073273D">
              <w:rPr>
                <w:sz w:val="28"/>
                <w:szCs w:val="28"/>
              </w:rPr>
              <w:t>отлично</w:t>
            </w:r>
          </w:p>
        </w:tc>
      </w:tr>
      <w:tr w:rsidR="008615B5" w:rsidRPr="0073273D" w:rsidTr="005D7485">
        <w:trPr>
          <w:jc w:val="center"/>
        </w:trPr>
        <w:tc>
          <w:tcPr>
            <w:tcW w:w="757" w:type="dxa"/>
          </w:tcPr>
          <w:p w:rsidR="008615B5" w:rsidRPr="0073273D" w:rsidRDefault="008615B5" w:rsidP="008615B5">
            <w:pPr>
              <w:jc w:val="center"/>
              <w:rPr>
                <w:sz w:val="28"/>
                <w:szCs w:val="28"/>
              </w:rPr>
            </w:pPr>
          </w:p>
        </w:tc>
        <w:tc>
          <w:tcPr>
            <w:tcW w:w="758" w:type="dxa"/>
          </w:tcPr>
          <w:p w:rsidR="008615B5" w:rsidRPr="0073273D" w:rsidRDefault="008615B5" w:rsidP="008615B5">
            <w:pPr>
              <w:jc w:val="center"/>
              <w:rPr>
                <w:sz w:val="28"/>
                <w:szCs w:val="28"/>
              </w:rPr>
            </w:pPr>
          </w:p>
        </w:tc>
        <w:tc>
          <w:tcPr>
            <w:tcW w:w="2596" w:type="dxa"/>
          </w:tcPr>
          <w:p w:rsidR="008615B5" w:rsidRPr="0073273D" w:rsidRDefault="008615B5" w:rsidP="008615B5">
            <w:pPr>
              <w:jc w:val="center"/>
              <w:rPr>
                <w:sz w:val="28"/>
                <w:szCs w:val="28"/>
              </w:rPr>
            </w:pPr>
          </w:p>
        </w:tc>
        <w:tc>
          <w:tcPr>
            <w:tcW w:w="708" w:type="dxa"/>
          </w:tcPr>
          <w:p w:rsidR="008615B5" w:rsidRPr="0073273D" w:rsidRDefault="008615B5" w:rsidP="008615B5">
            <w:pPr>
              <w:jc w:val="center"/>
              <w:rPr>
                <w:sz w:val="28"/>
                <w:szCs w:val="28"/>
              </w:rPr>
            </w:pPr>
          </w:p>
        </w:tc>
        <w:tc>
          <w:tcPr>
            <w:tcW w:w="709" w:type="dxa"/>
          </w:tcPr>
          <w:p w:rsidR="008615B5" w:rsidRPr="0073273D" w:rsidRDefault="008615B5" w:rsidP="008615B5">
            <w:pPr>
              <w:jc w:val="center"/>
              <w:rPr>
                <w:sz w:val="28"/>
                <w:szCs w:val="28"/>
              </w:rPr>
            </w:pPr>
          </w:p>
        </w:tc>
        <w:tc>
          <w:tcPr>
            <w:tcW w:w="1701" w:type="dxa"/>
          </w:tcPr>
          <w:p w:rsidR="008615B5" w:rsidRPr="0073273D" w:rsidRDefault="008615B5" w:rsidP="008615B5">
            <w:pPr>
              <w:jc w:val="center"/>
              <w:rPr>
                <w:sz w:val="28"/>
                <w:szCs w:val="28"/>
              </w:rPr>
            </w:pPr>
          </w:p>
        </w:tc>
        <w:tc>
          <w:tcPr>
            <w:tcW w:w="780" w:type="dxa"/>
          </w:tcPr>
          <w:p w:rsidR="008615B5" w:rsidRPr="0073273D" w:rsidRDefault="008615B5" w:rsidP="008615B5">
            <w:pPr>
              <w:jc w:val="center"/>
              <w:rPr>
                <w:sz w:val="28"/>
                <w:szCs w:val="28"/>
              </w:rPr>
            </w:pPr>
            <w:r w:rsidRPr="0073273D">
              <w:rPr>
                <w:sz w:val="28"/>
                <w:szCs w:val="28"/>
              </w:rPr>
              <w:t>30</w:t>
            </w:r>
          </w:p>
        </w:tc>
        <w:tc>
          <w:tcPr>
            <w:tcW w:w="780" w:type="dxa"/>
          </w:tcPr>
          <w:p w:rsidR="008615B5" w:rsidRPr="0073273D" w:rsidRDefault="008615B5" w:rsidP="008615B5">
            <w:pPr>
              <w:jc w:val="center"/>
              <w:rPr>
                <w:sz w:val="28"/>
                <w:szCs w:val="28"/>
              </w:rPr>
            </w:pPr>
            <w:r w:rsidRPr="0073273D">
              <w:rPr>
                <w:sz w:val="28"/>
                <w:szCs w:val="28"/>
              </w:rPr>
              <w:t>100</w:t>
            </w:r>
          </w:p>
        </w:tc>
        <w:tc>
          <w:tcPr>
            <w:tcW w:w="1701" w:type="dxa"/>
          </w:tcPr>
          <w:p w:rsidR="008615B5" w:rsidRPr="0073273D" w:rsidRDefault="008615B5" w:rsidP="008615B5">
            <w:pPr>
              <w:jc w:val="center"/>
              <w:rPr>
                <w:sz w:val="28"/>
                <w:szCs w:val="28"/>
              </w:rPr>
            </w:pPr>
            <w:r w:rsidRPr="0073273D">
              <w:rPr>
                <w:sz w:val="28"/>
                <w:szCs w:val="28"/>
              </w:rPr>
              <w:t>отлично</w:t>
            </w:r>
          </w:p>
        </w:tc>
      </w:tr>
    </w:tbl>
    <w:p w:rsidR="005108E6" w:rsidRPr="0073273D" w:rsidRDefault="005108E6" w:rsidP="003741EC">
      <w:pPr>
        <w:rPr>
          <w:b/>
          <w:color w:val="000000"/>
          <w:sz w:val="28"/>
          <w:szCs w:val="28"/>
        </w:rPr>
      </w:pPr>
    </w:p>
    <w:sectPr w:rsidR="005108E6" w:rsidRPr="0073273D" w:rsidSect="00361C22">
      <w:type w:val="continuous"/>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3D6" w:rsidRDefault="00A673D6" w:rsidP="007E7400">
      <w:r>
        <w:separator/>
      </w:r>
    </w:p>
  </w:endnote>
  <w:endnote w:type="continuationSeparator" w:id="0">
    <w:p w:rsidR="00A673D6" w:rsidRDefault="00A673D6" w:rsidP="007E7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altName w:val="Times New Roman"/>
    <w:charset w:val="CC"/>
    <w:family w:val="auto"/>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Kudriashov">
    <w:altName w:val="Times New Roman"/>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033" w:rsidRDefault="00557033" w:rsidP="003B6594">
    <w:pPr>
      <w:pStyle w:val="a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557033" w:rsidRDefault="0055703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033" w:rsidRPr="00202EFC" w:rsidRDefault="00557033" w:rsidP="003B6594">
    <w:pPr>
      <w:pStyle w:val="aa"/>
      <w:framePr w:wrap="around" w:vAnchor="text" w:hAnchor="margin" w:xAlign="center" w:y="1"/>
      <w:rPr>
        <w:rStyle w:val="af9"/>
      </w:rPr>
    </w:pPr>
    <w:r w:rsidRPr="00202EFC">
      <w:rPr>
        <w:rStyle w:val="af9"/>
      </w:rPr>
      <w:fldChar w:fldCharType="begin"/>
    </w:r>
    <w:r w:rsidRPr="00202EFC">
      <w:rPr>
        <w:rStyle w:val="af9"/>
      </w:rPr>
      <w:instrText xml:space="preserve">PAGE  </w:instrText>
    </w:r>
    <w:r w:rsidRPr="00202EFC">
      <w:rPr>
        <w:rStyle w:val="af9"/>
      </w:rPr>
      <w:fldChar w:fldCharType="separate"/>
    </w:r>
    <w:r w:rsidR="008E661A">
      <w:rPr>
        <w:rStyle w:val="af9"/>
        <w:noProof/>
      </w:rPr>
      <w:t>7</w:t>
    </w:r>
    <w:r w:rsidRPr="00202EFC">
      <w:rPr>
        <w:rStyle w:val="af9"/>
      </w:rPr>
      <w:fldChar w:fldCharType="end"/>
    </w:r>
  </w:p>
  <w:p w:rsidR="00557033" w:rsidRDefault="00557033">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4026909"/>
      <w:docPartObj>
        <w:docPartGallery w:val="Page Numbers (Bottom of Page)"/>
        <w:docPartUnique/>
      </w:docPartObj>
    </w:sdtPr>
    <w:sdtContent>
      <w:p w:rsidR="00557033" w:rsidRDefault="00557033">
        <w:pPr>
          <w:pStyle w:val="aa"/>
          <w:jc w:val="right"/>
        </w:pPr>
        <w:r>
          <w:fldChar w:fldCharType="begin"/>
        </w:r>
        <w:r>
          <w:instrText>PAGE   \* MERGEFORMAT</w:instrText>
        </w:r>
        <w:r>
          <w:fldChar w:fldCharType="separate"/>
        </w:r>
        <w:r w:rsidR="008E661A">
          <w:rPr>
            <w:noProof/>
          </w:rPr>
          <w:t>21</w:t>
        </w:r>
        <w:r>
          <w:rPr>
            <w:noProof/>
          </w:rPr>
          <w:fldChar w:fldCharType="end"/>
        </w:r>
      </w:p>
    </w:sdtContent>
  </w:sdt>
  <w:p w:rsidR="00557033" w:rsidRDefault="005570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3D6" w:rsidRDefault="00A673D6" w:rsidP="007E7400">
      <w:r>
        <w:separator/>
      </w:r>
    </w:p>
  </w:footnote>
  <w:footnote w:type="continuationSeparator" w:id="0">
    <w:p w:rsidR="00A673D6" w:rsidRDefault="00A673D6" w:rsidP="007E7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7"/>
    <w:multiLevelType w:val="multilevel"/>
    <w:tmpl w:val="4A0E58A6"/>
    <w:name w:val="WW8Num7"/>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OpenSymbol"/>
        <w:b/>
        <w:bCs/>
        <w:sz w:val="28"/>
        <w:szCs w:val="3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C"/>
    <w:multiLevelType w:val="singleLevel"/>
    <w:tmpl w:val="0000000C"/>
    <w:name w:val="WW8Num12"/>
    <w:lvl w:ilvl="0">
      <w:start w:val="1"/>
      <w:numFmt w:val="decimal"/>
      <w:lvlText w:val="%1."/>
      <w:lvlJc w:val="left"/>
      <w:pPr>
        <w:tabs>
          <w:tab w:val="num" w:pos="660"/>
        </w:tabs>
        <w:ind w:left="660" w:hanging="360"/>
      </w:pPr>
      <w:rPr>
        <w:rFonts w:cs="Times New Roman"/>
      </w:rPr>
    </w:lvl>
  </w:abstractNum>
  <w:abstractNum w:abstractNumId="4">
    <w:nsid w:val="0000000D"/>
    <w:multiLevelType w:val="singleLevel"/>
    <w:tmpl w:val="27C87C56"/>
    <w:name w:val="WW8Num13"/>
    <w:lvl w:ilvl="0">
      <w:start w:val="1"/>
      <w:numFmt w:val="decimal"/>
      <w:lvlText w:val="%1."/>
      <w:lvlJc w:val="left"/>
      <w:pPr>
        <w:tabs>
          <w:tab w:val="num" w:pos="0"/>
        </w:tabs>
        <w:ind w:left="540" w:hanging="360"/>
      </w:pPr>
      <w:rPr>
        <w:rFonts w:cs="Times New Roman"/>
        <w:b/>
      </w:rPr>
    </w:lvl>
  </w:abstractNum>
  <w:abstractNum w:abstractNumId="5">
    <w:nsid w:val="0000000E"/>
    <w:multiLevelType w:val="singleLevel"/>
    <w:tmpl w:val="0000000E"/>
    <w:name w:val="WW8Num14"/>
    <w:lvl w:ilvl="0">
      <w:start w:val="1"/>
      <w:numFmt w:val="decimal"/>
      <w:lvlText w:val="%1."/>
      <w:lvlJc w:val="left"/>
      <w:pPr>
        <w:tabs>
          <w:tab w:val="num" w:pos="360"/>
        </w:tabs>
        <w:ind w:left="360" w:hanging="360"/>
      </w:pPr>
      <w:rPr>
        <w:rFonts w:cs="Times New Roman"/>
      </w:rPr>
    </w:lvl>
  </w:abstractNum>
  <w:abstractNum w:abstractNumId="6">
    <w:nsid w:val="0000000F"/>
    <w:multiLevelType w:val="singleLevel"/>
    <w:tmpl w:val="F94EE9F6"/>
    <w:name w:val="WW8Num15"/>
    <w:lvl w:ilvl="0">
      <w:start w:val="1"/>
      <w:numFmt w:val="decimal"/>
      <w:lvlText w:val="%1."/>
      <w:lvlJc w:val="left"/>
      <w:pPr>
        <w:tabs>
          <w:tab w:val="num" w:pos="360"/>
        </w:tabs>
        <w:ind w:left="360" w:hanging="360"/>
      </w:pPr>
      <w:rPr>
        <w:rFonts w:ascii="Times New Roman" w:hAnsi="Times New Roman" w:cs="Times New Roman"/>
        <w:b/>
        <w:bCs/>
        <w:sz w:val="28"/>
        <w:szCs w:val="28"/>
      </w:rPr>
    </w:lvl>
  </w:abstractNum>
  <w:abstractNum w:abstractNumId="7">
    <w:nsid w:val="00000010"/>
    <w:multiLevelType w:val="singleLevel"/>
    <w:tmpl w:val="00000010"/>
    <w:name w:val="WW8Num16"/>
    <w:lvl w:ilvl="0">
      <w:start w:val="1"/>
      <w:numFmt w:val="decimal"/>
      <w:lvlText w:val="%1)"/>
      <w:lvlJc w:val="left"/>
      <w:pPr>
        <w:tabs>
          <w:tab w:val="num" w:pos="0"/>
        </w:tabs>
      </w:pPr>
      <w:rPr>
        <w:rFonts w:ascii="Times New Roman" w:hAnsi="Times New Roman" w:cs="Times New Roman"/>
        <w:b/>
        <w:bCs/>
        <w:sz w:val="34"/>
        <w:szCs w:val="34"/>
      </w:rPr>
    </w:lvl>
  </w:abstractNum>
  <w:abstractNum w:abstractNumId="8">
    <w:nsid w:val="00000011"/>
    <w:multiLevelType w:val="multilevel"/>
    <w:tmpl w:val="C3402456"/>
    <w:name w:val="WW8Num17"/>
    <w:lvl w:ilvl="0">
      <w:start w:val="1"/>
      <w:numFmt w:val="decimal"/>
      <w:lvlText w:val="%1."/>
      <w:lvlJc w:val="left"/>
      <w:pPr>
        <w:tabs>
          <w:tab w:val="num" w:pos="502"/>
        </w:tabs>
        <w:ind w:left="502" w:hanging="360"/>
      </w:pPr>
      <w:rPr>
        <w:rFonts w:ascii="Times New Roman" w:hAnsi="Times New Roman"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881690"/>
    <w:multiLevelType w:val="multilevel"/>
    <w:tmpl w:val="DDBAD78A"/>
    <w:styleLink w:val="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b/>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068F5569"/>
    <w:multiLevelType w:val="hybridMultilevel"/>
    <w:tmpl w:val="AC829712"/>
    <w:lvl w:ilvl="0" w:tplc="F3C0D17A">
      <w:start w:val="1"/>
      <w:numFmt w:val="decimal"/>
      <w:lvlText w:val="%1."/>
      <w:lvlJc w:val="left"/>
      <w:pPr>
        <w:ind w:left="720" w:hanging="360"/>
      </w:pPr>
      <w:rPr>
        <w:b/>
      </w:rPr>
    </w:lvl>
    <w:lvl w:ilvl="1" w:tplc="34308D78">
      <w:start w:val="1"/>
      <w:numFmt w:val="decimal"/>
      <w:lvlText w:val="%2."/>
      <w:lvlJc w:val="left"/>
      <w:pPr>
        <w:ind w:left="1440" w:hanging="360"/>
      </w:pPr>
      <w:rPr>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E357A4"/>
    <w:multiLevelType w:val="hybridMultilevel"/>
    <w:tmpl w:val="746CBDE0"/>
    <w:lvl w:ilvl="0" w:tplc="B1325E5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BF90589"/>
    <w:multiLevelType w:val="hybridMultilevel"/>
    <w:tmpl w:val="90885676"/>
    <w:name w:val="WW8Num132"/>
    <w:lvl w:ilvl="0" w:tplc="4FEEF4AC">
      <w:start w:val="40"/>
      <w:numFmt w:val="decimal"/>
      <w:lvlText w:val="%1."/>
      <w:lvlJc w:val="left"/>
      <w:pPr>
        <w:ind w:left="502"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D300B1A"/>
    <w:multiLevelType w:val="hybridMultilevel"/>
    <w:tmpl w:val="75FA6E2A"/>
    <w:lvl w:ilvl="0" w:tplc="A342823C">
      <w:start w:val="1"/>
      <w:numFmt w:val="decimal"/>
      <w:lvlText w:val="%1."/>
      <w:lvlJc w:val="left"/>
      <w:pPr>
        <w:tabs>
          <w:tab w:val="num" w:pos="900"/>
        </w:tabs>
        <w:ind w:left="90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2945F3B"/>
    <w:multiLevelType w:val="singleLevel"/>
    <w:tmpl w:val="A64C4760"/>
    <w:lvl w:ilvl="0">
      <w:start w:val="1"/>
      <w:numFmt w:val="decimal"/>
      <w:lvlText w:val="%1)"/>
      <w:legacy w:legacy="1" w:legacySpace="0" w:legacyIndent="216"/>
      <w:lvlJc w:val="left"/>
      <w:pPr>
        <w:ind w:left="0" w:firstLine="0"/>
      </w:pPr>
      <w:rPr>
        <w:rFonts w:ascii="Times New Roman" w:hAnsi="Times New Roman" w:cs="Times New Roman" w:hint="default"/>
      </w:rPr>
    </w:lvl>
  </w:abstractNum>
  <w:abstractNum w:abstractNumId="15">
    <w:nsid w:val="1705593D"/>
    <w:multiLevelType w:val="singleLevel"/>
    <w:tmpl w:val="2B52343A"/>
    <w:lvl w:ilvl="0">
      <w:start w:val="1"/>
      <w:numFmt w:val="decimal"/>
      <w:lvlText w:val="%1."/>
      <w:lvlJc w:val="left"/>
      <w:pPr>
        <w:tabs>
          <w:tab w:val="num" w:pos="360"/>
        </w:tabs>
        <w:ind w:left="360" w:hanging="360"/>
      </w:pPr>
      <w:rPr>
        <w:b/>
      </w:rPr>
    </w:lvl>
  </w:abstractNum>
  <w:abstractNum w:abstractNumId="16">
    <w:nsid w:val="17F8329A"/>
    <w:multiLevelType w:val="hybridMultilevel"/>
    <w:tmpl w:val="E0BC4760"/>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86C2301"/>
    <w:multiLevelType w:val="hybridMultilevel"/>
    <w:tmpl w:val="8D043DB0"/>
    <w:lvl w:ilvl="0" w:tplc="F1087236">
      <w:start w:val="1"/>
      <w:numFmt w:val="decimal"/>
      <w:lvlText w:val="%1."/>
      <w:lvlJc w:val="left"/>
      <w:pPr>
        <w:tabs>
          <w:tab w:val="num" w:pos="870"/>
        </w:tabs>
        <w:ind w:left="870" w:hanging="51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1F663190"/>
    <w:multiLevelType w:val="multilevel"/>
    <w:tmpl w:val="C2E212FC"/>
    <w:lvl w:ilvl="0">
      <w:start w:val="1"/>
      <w:numFmt w:val="decimal"/>
      <w:lvlText w:val="%1."/>
      <w:lvlJc w:val="left"/>
      <w:pPr>
        <w:tabs>
          <w:tab w:val="num" w:pos="720"/>
        </w:tabs>
        <w:ind w:left="720" w:hanging="360"/>
      </w:pPr>
      <w:rPr>
        <w:rFonts w:ascii="Times New Roman" w:hAnsi="Times New Roman"/>
        <w:b/>
        <w:bCs/>
        <w:sz w:val="28"/>
        <w:szCs w:val="3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20080C66"/>
    <w:multiLevelType w:val="hybridMultilevel"/>
    <w:tmpl w:val="FEA81DA0"/>
    <w:lvl w:ilvl="0" w:tplc="DC1CD1E4">
      <w:start w:val="1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76B74DB"/>
    <w:multiLevelType w:val="hybridMultilevel"/>
    <w:tmpl w:val="746CBDE0"/>
    <w:lvl w:ilvl="0" w:tplc="B1325E5A">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FF16D8D"/>
    <w:multiLevelType w:val="multilevel"/>
    <w:tmpl w:val="B328747C"/>
    <w:styleLink w:val="1"/>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none"/>
      <w:lvlText w:val="1.1.1.1."/>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308A6008"/>
    <w:multiLevelType w:val="hybridMultilevel"/>
    <w:tmpl w:val="D9B82B56"/>
    <w:lvl w:ilvl="0" w:tplc="37FE9420">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10C4F69"/>
    <w:multiLevelType w:val="hybridMultilevel"/>
    <w:tmpl w:val="ACD4DCC8"/>
    <w:lvl w:ilvl="0" w:tplc="9DA2FC36">
      <w:start w:val="1"/>
      <w:numFmt w:val="decimal"/>
      <w:lvlText w:val="%1."/>
      <w:lvlJc w:val="left"/>
      <w:pPr>
        <w:tabs>
          <w:tab w:val="num" w:pos="855"/>
        </w:tabs>
        <w:ind w:left="855" w:hanging="49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B671A38"/>
    <w:multiLevelType w:val="hybridMultilevel"/>
    <w:tmpl w:val="81B22404"/>
    <w:lvl w:ilvl="0" w:tplc="3796C86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D67D53"/>
    <w:multiLevelType w:val="hybridMultilevel"/>
    <w:tmpl w:val="9EA6BDF6"/>
    <w:lvl w:ilvl="0" w:tplc="263E643C">
      <w:start w:val="1"/>
      <w:numFmt w:val="decimal"/>
      <w:lvlText w:val="%1."/>
      <w:lvlJc w:val="left"/>
      <w:pPr>
        <w:ind w:left="502" w:hanging="360"/>
      </w:pPr>
      <w:rPr>
        <w:b/>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6">
    <w:nsid w:val="3FE4511A"/>
    <w:multiLevelType w:val="hybridMultilevel"/>
    <w:tmpl w:val="D8B8C7DE"/>
    <w:lvl w:ilvl="0" w:tplc="204ECA7A">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27964E1"/>
    <w:multiLevelType w:val="hybridMultilevel"/>
    <w:tmpl w:val="345CF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2437A7"/>
    <w:multiLevelType w:val="hybridMultilevel"/>
    <w:tmpl w:val="75BE8EB2"/>
    <w:lvl w:ilvl="0" w:tplc="DED4E74A">
      <w:start w:val="7"/>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DE07E8"/>
    <w:multiLevelType w:val="hybridMultilevel"/>
    <w:tmpl w:val="6E508932"/>
    <w:lvl w:ilvl="0" w:tplc="0590C26E">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8C7AB1"/>
    <w:multiLevelType w:val="hybridMultilevel"/>
    <w:tmpl w:val="F9247E9C"/>
    <w:lvl w:ilvl="0" w:tplc="77009BE4">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174A08"/>
    <w:multiLevelType w:val="multilevel"/>
    <w:tmpl w:val="324CF68E"/>
    <w:lvl w:ilvl="0">
      <w:start w:val="1"/>
      <w:numFmt w:val="decimal"/>
      <w:lvlText w:val="%1."/>
      <w:lvlJc w:val="left"/>
      <w:pPr>
        <w:tabs>
          <w:tab w:val="num" w:pos="360"/>
        </w:tabs>
        <w:ind w:left="36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A1C20B1"/>
    <w:multiLevelType w:val="hybridMultilevel"/>
    <w:tmpl w:val="7EF4B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FA413F"/>
    <w:multiLevelType w:val="hybridMultilevel"/>
    <w:tmpl w:val="C13E177A"/>
    <w:lvl w:ilvl="0" w:tplc="1652BF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F32EF8"/>
    <w:multiLevelType w:val="multilevel"/>
    <w:tmpl w:val="3CE0DD6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5">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B151551"/>
    <w:multiLevelType w:val="hybridMultilevel"/>
    <w:tmpl w:val="38209B86"/>
    <w:lvl w:ilvl="0" w:tplc="0004E13A">
      <w:start w:val="1"/>
      <w:numFmt w:val="decimal"/>
      <w:lvlText w:val="%1."/>
      <w:lvlJc w:val="left"/>
      <w:pPr>
        <w:tabs>
          <w:tab w:val="num" w:pos="510"/>
        </w:tabs>
        <w:ind w:left="510" w:hanging="510"/>
      </w:pPr>
      <w:rPr>
        <w:rFonts w:hint="default"/>
        <w:b/>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C523518"/>
    <w:multiLevelType w:val="hybridMultilevel"/>
    <w:tmpl w:val="873EFA0A"/>
    <w:lvl w:ilvl="0" w:tplc="73BA324A">
      <w:start w:val="6"/>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D9D4C7E"/>
    <w:multiLevelType w:val="hybridMultilevel"/>
    <w:tmpl w:val="CAB4DD40"/>
    <w:lvl w:ilvl="0" w:tplc="5EB49948">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35"/>
  </w:num>
  <w:num w:numId="2">
    <w:abstractNumId w:val="4"/>
  </w:num>
  <w:num w:numId="3">
    <w:abstractNumId w:val="31"/>
    <w:lvlOverride w:ilvl="0">
      <w:startOverride w:val="1"/>
    </w:lvlOverride>
  </w:num>
  <w:num w:numId="4">
    <w:abstractNumId w:val="15"/>
    <w:lvlOverride w:ilvl="0">
      <w:startOverride w:val="1"/>
    </w:lvlOverride>
  </w:num>
  <w:num w:numId="5">
    <w:abstractNumId w:val="26"/>
  </w:num>
  <w:num w:numId="6">
    <w:abstractNumId w:val="37"/>
  </w:num>
  <w:num w:numId="7">
    <w:abstractNumId w:val="38"/>
  </w:num>
  <w:num w:numId="8">
    <w:abstractNumId w:val="2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8"/>
  </w:num>
  <w:num w:numId="12">
    <w:abstractNumId w:val="12"/>
  </w:num>
  <w:num w:numId="13">
    <w:abstractNumId w:val="10"/>
  </w:num>
  <w:num w:numId="14">
    <w:abstractNumId w:val="16"/>
  </w:num>
  <w:num w:numId="15">
    <w:abstractNumId w:val="18"/>
  </w:num>
  <w:num w:numId="16">
    <w:abstractNumId w:val="3"/>
  </w:num>
  <w:num w:numId="17">
    <w:abstractNumId w:val="7"/>
  </w:num>
  <w:num w:numId="18">
    <w:abstractNumId w:val="14"/>
    <w:lvlOverride w:ilvl="0">
      <w:startOverride w:val="1"/>
    </w:lvlOverride>
  </w:num>
  <w:num w:numId="19">
    <w:abstractNumId w:val="25"/>
  </w:num>
  <w:num w:numId="20">
    <w:abstractNumId w:val="11"/>
  </w:num>
  <w:num w:numId="21">
    <w:abstractNumId w:val="24"/>
  </w:num>
  <w:num w:numId="22">
    <w:abstractNumId w:val="22"/>
  </w:num>
  <w:num w:numId="23">
    <w:abstractNumId w:val="0"/>
  </w:num>
  <w:num w:numId="24">
    <w:abstractNumId w:val="6"/>
  </w:num>
  <w:num w:numId="25">
    <w:abstractNumId w:val="8"/>
  </w:num>
  <w:num w:numId="26">
    <w:abstractNumId w:val="2"/>
  </w:num>
  <w:num w:numId="27">
    <w:abstractNumId w:val="1"/>
  </w:num>
  <w:num w:numId="28">
    <w:abstractNumId w:val="20"/>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9"/>
  </w:num>
  <w:num w:numId="32">
    <w:abstractNumId w:val="13"/>
  </w:num>
  <w:num w:numId="33">
    <w:abstractNumId w:val="32"/>
  </w:num>
  <w:num w:numId="34">
    <w:abstractNumId w:val="27"/>
  </w:num>
  <w:num w:numId="35">
    <w:abstractNumId w:val="30"/>
  </w:num>
  <w:num w:numId="36">
    <w:abstractNumId w:val="36"/>
  </w:num>
  <w:num w:numId="37">
    <w:abstractNumId w:val="33"/>
  </w:num>
  <w:num w:numId="38">
    <w:abstractNumId w:val="39"/>
  </w:num>
  <w:num w:numId="3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E7400"/>
    <w:rsid w:val="00012564"/>
    <w:rsid w:val="00015F7A"/>
    <w:rsid w:val="00020EA8"/>
    <w:rsid w:val="0005279C"/>
    <w:rsid w:val="00065CD5"/>
    <w:rsid w:val="000815F9"/>
    <w:rsid w:val="00081E2E"/>
    <w:rsid w:val="000B1ACC"/>
    <w:rsid w:val="00112D09"/>
    <w:rsid w:val="00114030"/>
    <w:rsid w:val="0012116A"/>
    <w:rsid w:val="00136190"/>
    <w:rsid w:val="00152154"/>
    <w:rsid w:val="00154599"/>
    <w:rsid w:val="00183033"/>
    <w:rsid w:val="001841E0"/>
    <w:rsid w:val="00187D6F"/>
    <w:rsid w:val="001C2CE8"/>
    <w:rsid w:val="001D1129"/>
    <w:rsid w:val="001F2E8C"/>
    <w:rsid w:val="001F3DC2"/>
    <w:rsid w:val="001F5DCA"/>
    <w:rsid w:val="00204398"/>
    <w:rsid w:val="00225D99"/>
    <w:rsid w:val="00247ECE"/>
    <w:rsid w:val="0026263E"/>
    <w:rsid w:val="00273081"/>
    <w:rsid w:val="00282968"/>
    <w:rsid w:val="0029002A"/>
    <w:rsid w:val="002946DA"/>
    <w:rsid w:val="002A7905"/>
    <w:rsid w:val="002D3202"/>
    <w:rsid w:val="002E20FE"/>
    <w:rsid w:val="002F1CA2"/>
    <w:rsid w:val="002F6555"/>
    <w:rsid w:val="002F7B4A"/>
    <w:rsid w:val="003076F3"/>
    <w:rsid w:val="003340E0"/>
    <w:rsid w:val="0034783D"/>
    <w:rsid w:val="0035126C"/>
    <w:rsid w:val="00353ACD"/>
    <w:rsid w:val="00361C22"/>
    <w:rsid w:val="00365D8C"/>
    <w:rsid w:val="00366FDE"/>
    <w:rsid w:val="00367F55"/>
    <w:rsid w:val="00370846"/>
    <w:rsid w:val="003735B0"/>
    <w:rsid w:val="003741EC"/>
    <w:rsid w:val="00377DBE"/>
    <w:rsid w:val="003B6594"/>
    <w:rsid w:val="003C0B03"/>
    <w:rsid w:val="003D08E5"/>
    <w:rsid w:val="003D7904"/>
    <w:rsid w:val="003E189C"/>
    <w:rsid w:val="003F2146"/>
    <w:rsid w:val="003F4107"/>
    <w:rsid w:val="003F72BA"/>
    <w:rsid w:val="0042148D"/>
    <w:rsid w:val="004338C5"/>
    <w:rsid w:val="00441B6D"/>
    <w:rsid w:val="00453B51"/>
    <w:rsid w:val="004A5C19"/>
    <w:rsid w:val="004B4D92"/>
    <w:rsid w:val="004C1CF6"/>
    <w:rsid w:val="004C2AB4"/>
    <w:rsid w:val="004D2517"/>
    <w:rsid w:val="004E17D9"/>
    <w:rsid w:val="00500CF6"/>
    <w:rsid w:val="005108E6"/>
    <w:rsid w:val="0052366E"/>
    <w:rsid w:val="00525058"/>
    <w:rsid w:val="005349AA"/>
    <w:rsid w:val="00557033"/>
    <w:rsid w:val="005735E0"/>
    <w:rsid w:val="005777C8"/>
    <w:rsid w:val="005D2A35"/>
    <w:rsid w:val="005D4DCD"/>
    <w:rsid w:val="005D7485"/>
    <w:rsid w:val="005E5147"/>
    <w:rsid w:val="005F5C7A"/>
    <w:rsid w:val="005F7B19"/>
    <w:rsid w:val="00603191"/>
    <w:rsid w:val="00605973"/>
    <w:rsid w:val="00607F97"/>
    <w:rsid w:val="0061010E"/>
    <w:rsid w:val="00642CF7"/>
    <w:rsid w:val="006624EB"/>
    <w:rsid w:val="006828BC"/>
    <w:rsid w:val="00684C7B"/>
    <w:rsid w:val="006958D5"/>
    <w:rsid w:val="006F10CE"/>
    <w:rsid w:val="00702B58"/>
    <w:rsid w:val="00707012"/>
    <w:rsid w:val="00715F02"/>
    <w:rsid w:val="00716EC1"/>
    <w:rsid w:val="00722108"/>
    <w:rsid w:val="0073273D"/>
    <w:rsid w:val="00734754"/>
    <w:rsid w:val="00744130"/>
    <w:rsid w:val="00744A17"/>
    <w:rsid w:val="00765AD9"/>
    <w:rsid w:val="00796698"/>
    <w:rsid w:val="007A3A71"/>
    <w:rsid w:val="007B1F10"/>
    <w:rsid w:val="007B6FC9"/>
    <w:rsid w:val="007E7400"/>
    <w:rsid w:val="0080448C"/>
    <w:rsid w:val="00826147"/>
    <w:rsid w:val="0082663E"/>
    <w:rsid w:val="00832BD3"/>
    <w:rsid w:val="00852B05"/>
    <w:rsid w:val="008534FC"/>
    <w:rsid w:val="00853A6C"/>
    <w:rsid w:val="008615B5"/>
    <w:rsid w:val="00876450"/>
    <w:rsid w:val="008B329D"/>
    <w:rsid w:val="008B37A5"/>
    <w:rsid w:val="008C6332"/>
    <w:rsid w:val="008C683D"/>
    <w:rsid w:val="008C7C81"/>
    <w:rsid w:val="008D23E6"/>
    <w:rsid w:val="008E2C9F"/>
    <w:rsid w:val="008E661A"/>
    <w:rsid w:val="0090501A"/>
    <w:rsid w:val="00935155"/>
    <w:rsid w:val="00936680"/>
    <w:rsid w:val="00937AEF"/>
    <w:rsid w:val="00941E45"/>
    <w:rsid w:val="0095612C"/>
    <w:rsid w:val="00984163"/>
    <w:rsid w:val="009D0344"/>
    <w:rsid w:val="009F0797"/>
    <w:rsid w:val="00A0581C"/>
    <w:rsid w:val="00A10117"/>
    <w:rsid w:val="00A26851"/>
    <w:rsid w:val="00A30436"/>
    <w:rsid w:val="00A673D6"/>
    <w:rsid w:val="00A76E7B"/>
    <w:rsid w:val="00A820E2"/>
    <w:rsid w:val="00AA41C0"/>
    <w:rsid w:val="00AD58A3"/>
    <w:rsid w:val="00AE0FD6"/>
    <w:rsid w:val="00B23A17"/>
    <w:rsid w:val="00B3169D"/>
    <w:rsid w:val="00B4547B"/>
    <w:rsid w:val="00B86DD6"/>
    <w:rsid w:val="00BA2365"/>
    <w:rsid w:val="00BA3EAF"/>
    <w:rsid w:val="00C04FEE"/>
    <w:rsid w:val="00C67501"/>
    <w:rsid w:val="00C924C2"/>
    <w:rsid w:val="00CB2739"/>
    <w:rsid w:val="00CD4EB6"/>
    <w:rsid w:val="00CE453F"/>
    <w:rsid w:val="00CF0CCC"/>
    <w:rsid w:val="00D6599C"/>
    <w:rsid w:val="00D81533"/>
    <w:rsid w:val="00D86E82"/>
    <w:rsid w:val="00DA2565"/>
    <w:rsid w:val="00DA698A"/>
    <w:rsid w:val="00DC67E4"/>
    <w:rsid w:val="00DE43C7"/>
    <w:rsid w:val="00DE668A"/>
    <w:rsid w:val="00DF2A66"/>
    <w:rsid w:val="00E07729"/>
    <w:rsid w:val="00E17B6D"/>
    <w:rsid w:val="00E5023F"/>
    <w:rsid w:val="00E52D64"/>
    <w:rsid w:val="00E61343"/>
    <w:rsid w:val="00E703F4"/>
    <w:rsid w:val="00E74DA6"/>
    <w:rsid w:val="00E836D2"/>
    <w:rsid w:val="00E90111"/>
    <w:rsid w:val="00EA1262"/>
    <w:rsid w:val="00EA4159"/>
    <w:rsid w:val="00EB02C5"/>
    <w:rsid w:val="00EC7169"/>
    <w:rsid w:val="00F112A9"/>
    <w:rsid w:val="00F114D3"/>
    <w:rsid w:val="00F1419A"/>
    <w:rsid w:val="00F175D9"/>
    <w:rsid w:val="00F42A37"/>
    <w:rsid w:val="00F55332"/>
    <w:rsid w:val="00F60180"/>
    <w:rsid w:val="00F76176"/>
    <w:rsid w:val="00F82959"/>
    <w:rsid w:val="00FC4585"/>
    <w:rsid w:val="00FD08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30571D8-017E-4D64-B4C0-2E0730AB7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332"/>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7E74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qFormat/>
    <w:rsid w:val="003B6594"/>
    <w:pPr>
      <w:keepNext/>
      <w:spacing w:before="240" w:after="60" w:line="252" w:lineRule="auto"/>
      <w:outlineLvl w:val="1"/>
    </w:pPr>
    <w:rPr>
      <w:rFonts w:ascii="Arial" w:hAnsi="Arial" w:cs="Arial"/>
      <w:b/>
      <w:bCs/>
      <w:i/>
      <w:iCs/>
      <w:sz w:val="28"/>
      <w:szCs w:val="28"/>
      <w:lang w:val="en-US" w:eastAsia="en-US" w:bidi="en-US"/>
    </w:rPr>
  </w:style>
  <w:style w:type="paragraph" w:styleId="3">
    <w:name w:val="heading 3"/>
    <w:basedOn w:val="a"/>
    <w:next w:val="a"/>
    <w:link w:val="30"/>
    <w:uiPriority w:val="9"/>
    <w:qFormat/>
    <w:rsid w:val="003B6594"/>
    <w:pPr>
      <w:pBdr>
        <w:top w:val="dotted" w:sz="4" w:space="1" w:color="622423"/>
        <w:bottom w:val="dotted" w:sz="4" w:space="1" w:color="622423"/>
      </w:pBdr>
      <w:spacing w:before="300" w:after="200" w:line="252" w:lineRule="auto"/>
      <w:jc w:val="center"/>
      <w:outlineLvl w:val="2"/>
    </w:pPr>
    <w:rPr>
      <w:rFonts w:ascii="Cambria" w:hAnsi="Cambria"/>
      <w:caps/>
      <w:color w:val="622423"/>
      <w:lang w:val="en-US" w:eastAsia="en-US" w:bidi="en-US"/>
    </w:rPr>
  </w:style>
  <w:style w:type="paragraph" w:styleId="4">
    <w:name w:val="heading 4"/>
    <w:basedOn w:val="a"/>
    <w:next w:val="a"/>
    <w:link w:val="40"/>
    <w:qFormat/>
    <w:rsid w:val="003B6594"/>
    <w:pPr>
      <w:pBdr>
        <w:bottom w:val="dotted" w:sz="4" w:space="1" w:color="943634"/>
      </w:pBdr>
      <w:spacing w:after="120" w:line="252" w:lineRule="auto"/>
      <w:jc w:val="center"/>
      <w:outlineLvl w:val="3"/>
    </w:pPr>
    <w:rPr>
      <w:rFonts w:ascii="Cambria" w:hAnsi="Cambria"/>
      <w:caps/>
      <w:color w:val="622423"/>
      <w:spacing w:val="10"/>
      <w:sz w:val="22"/>
      <w:szCs w:val="22"/>
      <w:lang w:val="en-US" w:eastAsia="en-US" w:bidi="en-US"/>
    </w:rPr>
  </w:style>
  <w:style w:type="paragraph" w:styleId="5">
    <w:name w:val="heading 5"/>
    <w:basedOn w:val="a"/>
    <w:next w:val="a"/>
    <w:link w:val="50"/>
    <w:qFormat/>
    <w:rsid w:val="003B6594"/>
    <w:pPr>
      <w:spacing w:before="320" w:after="120" w:line="252" w:lineRule="auto"/>
      <w:jc w:val="center"/>
      <w:outlineLvl w:val="4"/>
    </w:pPr>
    <w:rPr>
      <w:rFonts w:ascii="Cambria" w:hAnsi="Cambria"/>
      <w:caps/>
      <w:color w:val="622423"/>
      <w:spacing w:val="10"/>
      <w:sz w:val="22"/>
      <w:szCs w:val="22"/>
      <w:lang w:val="en-US" w:eastAsia="en-US" w:bidi="en-US"/>
    </w:rPr>
  </w:style>
  <w:style w:type="paragraph" w:styleId="6">
    <w:name w:val="heading 6"/>
    <w:basedOn w:val="a"/>
    <w:next w:val="a"/>
    <w:link w:val="60"/>
    <w:qFormat/>
    <w:rsid w:val="003B6594"/>
    <w:pPr>
      <w:spacing w:after="120" w:line="252" w:lineRule="auto"/>
      <w:jc w:val="center"/>
      <w:outlineLvl w:val="5"/>
    </w:pPr>
    <w:rPr>
      <w:rFonts w:ascii="Cambria" w:hAnsi="Cambria"/>
      <w:caps/>
      <w:color w:val="943634"/>
      <w:spacing w:val="10"/>
      <w:sz w:val="22"/>
      <w:szCs w:val="22"/>
      <w:lang w:val="en-US" w:eastAsia="en-US" w:bidi="en-US"/>
    </w:rPr>
  </w:style>
  <w:style w:type="paragraph" w:styleId="7">
    <w:name w:val="heading 7"/>
    <w:basedOn w:val="a"/>
    <w:next w:val="a"/>
    <w:link w:val="70"/>
    <w:qFormat/>
    <w:rsid w:val="003B6594"/>
    <w:pPr>
      <w:spacing w:after="120" w:line="252" w:lineRule="auto"/>
      <w:jc w:val="center"/>
      <w:outlineLvl w:val="6"/>
    </w:pPr>
    <w:rPr>
      <w:rFonts w:ascii="Cambria" w:hAnsi="Cambria"/>
      <w:i/>
      <w:iCs/>
      <w:caps/>
      <w:color w:val="943634"/>
      <w:spacing w:val="10"/>
      <w:sz w:val="22"/>
      <w:szCs w:val="22"/>
      <w:lang w:val="en-US" w:eastAsia="en-US" w:bidi="en-US"/>
    </w:rPr>
  </w:style>
  <w:style w:type="paragraph" w:styleId="8">
    <w:name w:val="heading 8"/>
    <w:basedOn w:val="a"/>
    <w:next w:val="a"/>
    <w:link w:val="80"/>
    <w:qFormat/>
    <w:rsid w:val="003B6594"/>
    <w:pPr>
      <w:spacing w:after="120" w:line="252" w:lineRule="auto"/>
      <w:jc w:val="center"/>
      <w:outlineLvl w:val="7"/>
    </w:pPr>
    <w:rPr>
      <w:rFonts w:ascii="Cambria" w:hAnsi="Cambria"/>
      <w:caps/>
      <w:spacing w:val="10"/>
      <w:sz w:val="20"/>
      <w:szCs w:val="20"/>
      <w:lang w:val="en-US" w:eastAsia="en-US" w:bidi="en-US"/>
    </w:rPr>
  </w:style>
  <w:style w:type="paragraph" w:styleId="9">
    <w:name w:val="heading 9"/>
    <w:basedOn w:val="a"/>
    <w:next w:val="a"/>
    <w:link w:val="90"/>
    <w:qFormat/>
    <w:rsid w:val="003B6594"/>
    <w:pPr>
      <w:spacing w:after="120" w:line="252" w:lineRule="auto"/>
      <w:jc w:val="center"/>
      <w:outlineLvl w:val="8"/>
    </w:pPr>
    <w:rPr>
      <w:rFonts w:ascii="Cambria" w:hAnsi="Cambria"/>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7E7400"/>
    <w:pPr>
      <w:spacing w:before="100" w:beforeAutospacing="1" w:after="100" w:afterAutospacing="1"/>
      <w:jc w:val="both"/>
    </w:pPr>
    <w:rPr>
      <w:rFonts w:ascii="Verdana" w:hAnsi="Verdana"/>
      <w:sz w:val="17"/>
      <w:szCs w:val="17"/>
    </w:rPr>
  </w:style>
  <w:style w:type="paragraph" w:styleId="a5">
    <w:name w:val="List Paragraph"/>
    <w:basedOn w:val="a"/>
    <w:qFormat/>
    <w:rsid w:val="007E7400"/>
    <w:pPr>
      <w:widowControl w:val="0"/>
      <w:autoSpaceDE w:val="0"/>
      <w:autoSpaceDN w:val="0"/>
      <w:adjustRightInd w:val="0"/>
      <w:ind w:left="720" w:firstLine="720"/>
      <w:contextualSpacing/>
      <w:jc w:val="both"/>
    </w:pPr>
    <w:rPr>
      <w:rFonts w:ascii="Arial" w:hAnsi="Arial"/>
      <w:sz w:val="20"/>
      <w:szCs w:val="20"/>
    </w:rPr>
  </w:style>
  <w:style w:type="character" w:customStyle="1" w:styleId="11">
    <w:name w:val="Заголовок 1 Знак"/>
    <w:basedOn w:val="a0"/>
    <w:link w:val="10"/>
    <w:uiPriority w:val="9"/>
    <w:rsid w:val="007E7400"/>
    <w:rPr>
      <w:rFonts w:asciiTheme="majorHAnsi" w:eastAsiaTheme="majorEastAsia" w:hAnsiTheme="majorHAnsi" w:cstheme="majorBidi"/>
      <w:color w:val="2E74B5" w:themeColor="accent1" w:themeShade="BF"/>
      <w:sz w:val="32"/>
      <w:szCs w:val="32"/>
      <w:lang w:eastAsia="ru-RU"/>
    </w:rPr>
  </w:style>
  <w:style w:type="paragraph" w:styleId="a6">
    <w:name w:val="TOC Heading"/>
    <w:basedOn w:val="10"/>
    <w:next w:val="a"/>
    <w:uiPriority w:val="39"/>
    <w:unhideWhenUsed/>
    <w:qFormat/>
    <w:rsid w:val="007E7400"/>
    <w:pPr>
      <w:spacing w:line="259" w:lineRule="auto"/>
      <w:outlineLvl w:val="9"/>
    </w:pPr>
  </w:style>
  <w:style w:type="paragraph" w:styleId="12">
    <w:name w:val="toc 1"/>
    <w:basedOn w:val="a"/>
    <w:next w:val="a"/>
    <w:autoRedefine/>
    <w:unhideWhenUsed/>
    <w:rsid w:val="007E7400"/>
    <w:pPr>
      <w:spacing w:after="100"/>
    </w:pPr>
  </w:style>
  <w:style w:type="character" w:styleId="a7">
    <w:name w:val="Hyperlink"/>
    <w:basedOn w:val="a0"/>
    <w:uiPriority w:val="99"/>
    <w:unhideWhenUsed/>
    <w:rsid w:val="007E7400"/>
    <w:rPr>
      <w:color w:val="0563C1" w:themeColor="hyperlink"/>
      <w:u w:val="single"/>
    </w:rPr>
  </w:style>
  <w:style w:type="paragraph" w:styleId="a8">
    <w:name w:val="header"/>
    <w:basedOn w:val="a"/>
    <w:link w:val="a9"/>
    <w:uiPriority w:val="99"/>
    <w:unhideWhenUsed/>
    <w:rsid w:val="007E7400"/>
    <w:pPr>
      <w:tabs>
        <w:tab w:val="center" w:pos="4677"/>
        <w:tab w:val="right" w:pos="9355"/>
      </w:tabs>
    </w:pPr>
  </w:style>
  <w:style w:type="character" w:customStyle="1" w:styleId="a9">
    <w:name w:val="Верхний колонтитул Знак"/>
    <w:basedOn w:val="a0"/>
    <w:link w:val="a8"/>
    <w:uiPriority w:val="99"/>
    <w:rsid w:val="007E7400"/>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7E7400"/>
    <w:pPr>
      <w:tabs>
        <w:tab w:val="center" w:pos="4677"/>
        <w:tab w:val="right" w:pos="9355"/>
      </w:tabs>
    </w:pPr>
  </w:style>
  <w:style w:type="character" w:customStyle="1" w:styleId="ab">
    <w:name w:val="Нижний колонтитул Знак"/>
    <w:basedOn w:val="a0"/>
    <w:link w:val="aa"/>
    <w:uiPriority w:val="99"/>
    <w:rsid w:val="007E7400"/>
    <w:rPr>
      <w:rFonts w:ascii="Times New Roman" w:eastAsia="Times New Roman" w:hAnsi="Times New Roman" w:cs="Times New Roman"/>
      <w:sz w:val="24"/>
      <w:szCs w:val="24"/>
      <w:lang w:eastAsia="ru-RU"/>
    </w:rPr>
  </w:style>
  <w:style w:type="paragraph" w:styleId="ac">
    <w:name w:val="Balloon Text"/>
    <w:basedOn w:val="a"/>
    <w:link w:val="ad"/>
    <w:uiPriority w:val="99"/>
    <w:unhideWhenUsed/>
    <w:rsid w:val="002F7B4A"/>
    <w:rPr>
      <w:rFonts w:ascii="Segoe UI" w:hAnsi="Segoe UI" w:cs="Segoe UI"/>
      <w:sz w:val="18"/>
      <w:szCs w:val="18"/>
    </w:rPr>
  </w:style>
  <w:style w:type="character" w:customStyle="1" w:styleId="ad">
    <w:name w:val="Текст выноски Знак"/>
    <w:basedOn w:val="a0"/>
    <w:link w:val="ac"/>
    <w:uiPriority w:val="99"/>
    <w:rsid w:val="002F7B4A"/>
    <w:rPr>
      <w:rFonts w:ascii="Segoe UI" w:eastAsia="Times New Roman" w:hAnsi="Segoe UI" w:cs="Segoe UI"/>
      <w:sz w:val="18"/>
      <w:szCs w:val="18"/>
      <w:lang w:eastAsia="ru-RU"/>
    </w:rPr>
  </w:style>
  <w:style w:type="paragraph" w:customStyle="1" w:styleId="ae">
    <w:name w:val="Знак"/>
    <w:basedOn w:val="a"/>
    <w:rsid w:val="00EB02C5"/>
    <w:pPr>
      <w:spacing w:after="160" w:line="240" w:lineRule="exact"/>
    </w:pPr>
    <w:rPr>
      <w:rFonts w:ascii="Verdana" w:hAnsi="Verdana"/>
      <w:sz w:val="20"/>
      <w:szCs w:val="20"/>
      <w:lang w:val="en-US" w:eastAsia="en-US"/>
    </w:rPr>
  </w:style>
  <w:style w:type="paragraph" w:customStyle="1" w:styleId="af">
    <w:name w:val="Базовый"/>
    <w:rsid w:val="003076F3"/>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af0">
    <w:name w:val="Заголовок"/>
    <w:basedOn w:val="af"/>
    <w:next w:val="af1"/>
    <w:rsid w:val="003076F3"/>
    <w:pPr>
      <w:keepNext/>
      <w:suppressLineNumbers/>
      <w:spacing w:before="120" w:after="120"/>
    </w:pPr>
    <w:rPr>
      <w:rFonts w:ascii="Arial" w:eastAsia="SimSun" w:hAnsi="Arial" w:cs="Mangal"/>
      <w:i/>
      <w:iCs/>
      <w:sz w:val="20"/>
      <w:szCs w:val="28"/>
    </w:rPr>
  </w:style>
  <w:style w:type="paragraph" w:styleId="af1">
    <w:name w:val="Body Text"/>
    <w:basedOn w:val="af"/>
    <w:link w:val="af2"/>
    <w:rsid w:val="003076F3"/>
    <w:pPr>
      <w:spacing w:after="120"/>
    </w:pPr>
  </w:style>
  <w:style w:type="character" w:customStyle="1" w:styleId="af2">
    <w:name w:val="Основной текст Знак"/>
    <w:basedOn w:val="a0"/>
    <w:link w:val="af1"/>
    <w:rsid w:val="003076F3"/>
    <w:rPr>
      <w:rFonts w:ascii="Times New Roman" w:eastAsia="Times New Roman" w:hAnsi="Times New Roman" w:cs="Times New Roman"/>
      <w:color w:val="00000A"/>
      <w:sz w:val="24"/>
      <w:szCs w:val="24"/>
      <w:lang w:eastAsia="ru-RU"/>
    </w:rPr>
  </w:style>
  <w:style w:type="paragraph" w:styleId="af3">
    <w:name w:val="List"/>
    <w:basedOn w:val="af1"/>
    <w:rsid w:val="003076F3"/>
    <w:rPr>
      <w:rFonts w:ascii="Arial" w:hAnsi="Arial" w:cs="Mangal"/>
    </w:rPr>
  </w:style>
  <w:style w:type="paragraph" w:styleId="af4">
    <w:name w:val="Title"/>
    <w:aliases w:val="Знак1 Знак"/>
    <w:basedOn w:val="af"/>
    <w:link w:val="af5"/>
    <w:qFormat/>
    <w:rsid w:val="003076F3"/>
    <w:pPr>
      <w:suppressLineNumbers/>
      <w:spacing w:before="120" w:after="120"/>
    </w:pPr>
    <w:rPr>
      <w:rFonts w:ascii="Arial" w:hAnsi="Arial" w:cs="Mangal"/>
      <w:i/>
      <w:iCs/>
      <w:sz w:val="20"/>
    </w:rPr>
  </w:style>
  <w:style w:type="character" w:customStyle="1" w:styleId="af5">
    <w:name w:val="Название Знак"/>
    <w:aliases w:val="Знак1 Знак Знак"/>
    <w:basedOn w:val="a0"/>
    <w:link w:val="af4"/>
    <w:rsid w:val="003076F3"/>
    <w:rPr>
      <w:rFonts w:ascii="Arial" w:eastAsia="Times New Roman" w:hAnsi="Arial" w:cs="Mangal"/>
      <w:i/>
      <w:iCs/>
      <w:color w:val="00000A"/>
      <w:sz w:val="20"/>
      <w:szCs w:val="24"/>
      <w:lang w:eastAsia="ru-RU"/>
    </w:rPr>
  </w:style>
  <w:style w:type="paragraph" w:styleId="13">
    <w:name w:val="index 1"/>
    <w:basedOn w:val="a"/>
    <w:next w:val="a"/>
    <w:autoRedefine/>
    <w:uiPriority w:val="99"/>
    <w:unhideWhenUsed/>
    <w:rsid w:val="003076F3"/>
    <w:pPr>
      <w:ind w:left="220" w:hanging="220"/>
    </w:pPr>
    <w:rPr>
      <w:rFonts w:asciiTheme="minorHAnsi" w:eastAsiaTheme="minorEastAsia" w:hAnsiTheme="minorHAnsi" w:cstheme="minorBidi"/>
      <w:sz w:val="22"/>
      <w:szCs w:val="22"/>
    </w:rPr>
  </w:style>
  <w:style w:type="paragraph" w:styleId="af6">
    <w:name w:val="index heading"/>
    <w:basedOn w:val="af"/>
    <w:rsid w:val="003076F3"/>
  </w:style>
  <w:style w:type="paragraph" w:customStyle="1" w:styleId="af7">
    <w:name w:val="Содержимое врезки"/>
    <w:basedOn w:val="af1"/>
    <w:rsid w:val="003076F3"/>
  </w:style>
  <w:style w:type="paragraph" w:customStyle="1" w:styleId="WW-">
    <w:name w:val="WW-Базовый"/>
    <w:rsid w:val="003076F3"/>
    <w:pPr>
      <w:widowControl w:val="0"/>
      <w:tabs>
        <w:tab w:val="left" w:pos="709"/>
      </w:tabs>
      <w:suppressAutoHyphens/>
      <w:spacing w:after="200" w:line="276" w:lineRule="auto"/>
    </w:pPr>
    <w:rPr>
      <w:rFonts w:ascii="Arial" w:eastAsia="SimSun" w:hAnsi="Arial" w:cs="Mangal"/>
      <w:sz w:val="20"/>
      <w:szCs w:val="24"/>
      <w:lang w:eastAsia="zh-CN" w:bidi="hi-IN"/>
    </w:rPr>
  </w:style>
  <w:style w:type="paragraph" w:styleId="HTML">
    <w:name w:val="HTML Preformatted"/>
    <w:basedOn w:val="a"/>
    <w:link w:val="HTML0"/>
    <w:uiPriority w:val="99"/>
    <w:unhideWhenUsed/>
    <w:rsid w:val="003076F3"/>
    <w:rPr>
      <w:rFonts w:ascii="Consolas" w:eastAsiaTheme="minorEastAsia" w:hAnsi="Consolas" w:cs="Consolas"/>
      <w:sz w:val="20"/>
      <w:szCs w:val="20"/>
    </w:rPr>
  </w:style>
  <w:style w:type="character" w:customStyle="1" w:styleId="HTML0">
    <w:name w:val="Стандартный HTML Знак"/>
    <w:basedOn w:val="a0"/>
    <w:link w:val="HTML"/>
    <w:uiPriority w:val="99"/>
    <w:rsid w:val="003076F3"/>
    <w:rPr>
      <w:rFonts w:ascii="Consolas" w:eastAsiaTheme="minorEastAsia" w:hAnsi="Consolas" w:cs="Consolas"/>
      <w:sz w:val="20"/>
      <w:szCs w:val="20"/>
      <w:lang w:eastAsia="ru-RU"/>
    </w:rPr>
  </w:style>
  <w:style w:type="numbering" w:customStyle="1" w:styleId="14">
    <w:name w:val="Нет списка1"/>
    <w:next w:val="a2"/>
    <w:uiPriority w:val="99"/>
    <w:semiHidden/>
    <w:unhideWhenUsed/>
    <w:rsid w:val="003076F3"/>
  </w:style>
  <w:style w:type="character" w:styleId="af8">
    <w:name w:val="Strong"/>
    <w:basedOn w:val="a0"/>
    <w:uiPriority w:val="22"/>
    <w:qFormat/>
    <w:rsid w:val="003076F3"/>
    <w:rPr>
      <w:b/>
      <w:bCs/>
    </w:rPr>
  </w:style>
  <w:style w:type="character" w:customStyle="1" w:styleId="c1">
    <w:name w:val="c1"/>
    <w:basedOn w:val="a0"/>
    <w:rsid w:val="003076F3"/>
  </w:style>
  <w:style w:type="character" w:styleId="af9">
    <w:name w:val="page number"/>
    <w:basedOn w:val="a0"/>
    <w:rsid w:val="00361C22"/>
  </w:style>
  <w:style w:type="character" w:customStyle="1" w:styleId="21">
    <w:name w:val="Заголовок 2 Знак"/>
    <w:basedOn w:val="a0"/>
    <w:link w:val="20"/>
    <w:uiPriority w:val="9"/>
    <w:rsid w:val="003B6594"/>
    <w:rPr>
      <w:rFonts w:ascii="Arial" w:eastAsia="Times New Roman" w:hAnsi="Arial" w:cs="Arial"/>
      <w:b/>
      <w:bCs/>
      <w:i/>
      <w:iCs/>
      <w:sz w:val="28"/>
      <w:szCs w:val="28"/>
      <w:lang w:val="en-US" w:bidi="en-US"/>
    </w:rPr>
  </w:style>
  <w:style w:type="character" w:customStyle="1" w:styleId="30">
    <w:name w:val="Заголовок 3 Знак"/>
    <w:basedOn w:val="a0"/>
    <w:link w:val="3"/>
    <w:uiPriority w:val="9"/>
    <w:rsid w:val="003B6594"/>
    <w:rPr>
      <w:rFonts w:ascii="Cambria" w:eastAsia="Times New Roman" w:hAnsi="Cambria" w:cs="Times New Roman"/>
      <w:caps/>
      <w:color w:val="622423"/>
      <w:sz w:val="24"/>
      <w:szCs w:val="24"/>
      <w:lang w:val="en-US" w:bidi="en-US"/>
    </w:rPr>
  </w:style>
  <w:style w:type="character" w:customStyle="1" w:styleId="40">
    <w:name w:val="Заголовок 4 Знак"/>
    <w:basedOn w:val="a0"/>
    <w:link w:val="4"/>
    <w:rsid w:val="003B6594"/>
    <w:rPr>
      <w:rFonts w:ascii="Cambria" w:eastAsia="Times New Roman" w:hAnsi="Cambria" w:cs="Times New Roman"/>
      <w:caps/>
      <w:color w:val="622423"/>
      <w:spacing w:val="10"/>
      <w:lang w:val="en-US" w:bidi="en-US"/>
    </w:rPr>
  </w:style>
  <w:style w:type="character" w:customStyle="1" w:styleId="50">
    <w:name w:val="Заголовок 5 Знак"/>
    <w:basedOn w:val="a0"/>
    <w:link w:val="5"/>
    <w:rsid w:val="003B6594"/>
    <w:rPr>
      <w:rFonts w:ascii="Cambria" w:eastAsia="Times New Roman" w:hAnsi="Cambria" w:cs="Times New Roman"/>
      <w:caps/>
      <w:color w:val="622423"/>
      <w:spacing w:val="10"/>
      <w:lang w:val="en-US" w:bidi="en-US"/>
    </w:rPr>
  </w:style>
  <w:style w:type="character" w:customStyle="1" w:styleId="60">
    <w:name w:val="Заголовок 6 Знак"/>
    <w:basedOn w:val="a0"/>
    <w:link w:val="6"/>
    <w:rsid w:val="003B6594"/>
    <w:rPr>
      <w:rFonts w:ascii="Cambria" w:eastAsia="Times New Roman" w:hAnsi="Cambria" w:cs="Times New Roman"/>
      <w:caps/>
      <w:color w:val="943634"/>
      <w:spacing w:val="10"/>
      <w:lang w:val="en-US" w:bidi="en-US"/>
    </w:rPr>
  </w:style>
  <w:style w:type="character" w:customStyle="1" w:styleId="70">
    <w:name w:val="Заголовок 7 Знак"/>
    <w:basedOn w:val="a0"/>
    <w:link w:val="7"/>
    <w:rsid w:val="003B6594"/>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rsid w:val="003B6594"/>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rsid w:val="003B6594"/>
    <w:rPr>
      <w:rFonts w:ascii="Cambria" w:eastAsia="Times New Roman" w:hAnsi="Cambria" w:cs="Times New Roman"/>
      <w:i/>
      <w:iCs/>
      <w:caps/>
      <w:spacing w:val="10"/>
      <w:sz w:val="20"/>
      <w:szCs w:val="20"/>
      <w:lang w:val="en-US" w:bidi="en-US"/>
    </w:rPr>
  </w:style>
  <w:style w:type="paragraph" w:customStyle="1" w:styleId="22">
    <w:name w:val="Текст2"/>
    <w:basedOn w:val="a"/>
    <w:rsid w:val="003B6594"/>
    <w:pPr>
      <w:suppressAutoHyphens/>
    </w:pPr>
    <w:rPr>
      <w:rFonts w:ascii="Courier New" w:hAnsi="Courier New"/>
      <w:sz w:val="20"/>
      <w:szCs w:val="20"/>
      <w:lang w:eastAsia="ar-SA"/>
    </w:rPr>
  </w:style>
  <w:style w:type="character" w:styleId="afa">
    <w:name w:val="Emphasis"/>
    <w:uiPriority w:val="20"/>
    <w:qFormat/>
    <w:rsid w:val="003B6594"/>
    <w:rPr>
      <w:i/>
      <w:iCs/>
    </w:rPr>
  </w:style>
  <w:style w:type="paragraph" w:styleId="31">
    <w:name w:val="Body Text Indent 3"/>
    <w:basedOn w:val="a"/>
    <w:link w:val="32"/>
    <w:rsid w:val="003B6594"/>
    <w:pPr>
      <w:ind w:firstLine="709"/>
      <w:jc w:val="both"/>
    </w:pPr>
    <w:rPr>
      <w:szCs w:val="20"/>
    </w:rPr>
  </w:style>
  <w:style w:type="character" w:customStyle="1" w:styleId="32">
    <w:name w:val="Основной текст с отступом 3 Знак"/>
    <w:basedOn w:val="a0"/>
    <w:link w:val="31"/>
    <w:rsid w:val="003B6594"/>
    <w:rPr>
      <w:rFonts w:ascii="Times New Roman" w:eastAsia="Times New Roman" w:hAnsi="Times New Roman" w:cs="Times New Roman"/>
      <w:sz w:val="24"/>
      <w:szCs w:val="20"/>
      <w:lang w:eastAsia="ru-RU"/>
    </w:rPr>
  </w:style>
  <w:style w:type="paragraph" w:styleId="afb">
    <w:name w:val="Document Map"/>
    <w:basedOn w:val="a"/>
    <w:link w:val="afc"/>
    <w:semiHidden/>
    <w:rsid w:val="003B6594"/>
    <w:pPr>
      <w:shd w:val="clear" w:color="auto" w:fill="000080"/>
      <w:spacing w:after="200" w:line="252" w:lineRule="auto"/>
    </w:pPr>
    <w:rPr>
      <w:rFonts w:ascii="Tahoma" w:hAnsi="Tahoma" w:cs="Tahoma"/>
      <w:sz w:val="20"/>
      <w:szCs w:val="20"/>
      <w:lang w:val="en-US" w:eastAsia="en-US" w:bidi="en-US"/>
    </w:rPr>
  </w:style>
  <w:style w:type="character" w:customStyle="1" w:styleId="afc">
    <w:name w:val="Схема документа Знак"/>
    <w:basedOn w:val="a0"/>
    <w:link w:val="afb"/>
    <w:semiHidden/>
    <w:rsid w:val="003B6594"/>
    <w:rPr>
      <w:rFonts w:ascii="Tahoma" w:eastAsia="Times New Roman" w:hAnsi="Tahoma" w:cs="Tahoma"/>
      <w:sz w:val="20"/>
      <w:szCs w:val="20"/>
      <w:shd w:val="clear" w:color="auto" w:fill="000080"/>
      <w:lang w:val="en-US" w:bidi="en-US"/>
    </w:rPr>
  </w:style>
  <w:style w:type="paragraph" w:customStyle="1" w:styleId="afd">
    <w:name w:val="Òåêñò"/>
    <w:basedOn w:val="a"/>
    <w:rsid w:val="003B6594"/>
    <w:pPr>
      <w:spacing w:after="200" w:line="252" w:lineRule="auto"/>
    </w:pPr>
    <w:rPr>
      <w:rFonts w:ascii="Courier New" w:hAnsi="Courier New"/>
      <w:sz w:val="22"/>
      <w:szCs w:val="22"/>
    </w:rPr>
  </w:style>
  <w:style w:type="paragraph" w:customStyle="1" w:styleId="Style10">
    <w:name w:val="Style10"/>
    <w:basedOn w:val="a"/>
    <w:rsid w:val="003B6594"/>
    <w:pPr>
      <w:widowControl w:val="0"/>
      <w:autoSpaceDE w:val="0"/>
      <w:autoSpaceDN w:val="0"/>
      <w:adjustRightInd w:val="0"/>
      <w:jc w:val="both"/>
    </w:pPr>
    <w:rPr>
      <w:lang w:eastAsia="en-US" w:bidi="en-US"/>
    </w:rPr>
  </w:style>
  <w:style w:type="paragraph" w:customStyle="1" w:styleId="afe">
    <w:name w:val="Îáû÷íûé"/>
    <w:rsid w:val="003B6594"/>
    <w:pPr>
      <w:spacing w:after="200" w:line="252" w:lineRule="auto"/>
    </w:pPr>
    <w:rPr>
      <w:rFonts w:ascii="Times New Roman" w:eastAsia="Times New Roman" w:hAnsi="Times New Roman" w:cs="Times New Roman"/>
      <w:lang w:eastAsia="ru-RU"/>
    </w:rPr>
  </w:style>
  <w:style w:type="paragraph" w:styleId="23">
    <w:name w:val="Body Text 2"/>
    <w:basedOn w:val="a"/>
    <w:link w:val="24"/>
    <w:rsid w:val="003B6594"/>
    <w:pPr>
      <w:jc w:val="both"/>
    </w:pPr>
    <w:rPr>
      <w:b/>
      <w:bCs/>
      <w:sz w:val="28"/>
    </w:rPr>
  </w:style>
  <w:style w:type="character" w:customStyle="1" w:styleId="24">
    <w:name w:val="Основной текст 2 Знак"/>
    <w:basedOn w:val="a0"/>
    <w:link w:val="23"/>
    <w:rsid w:val="003B6594"/>
    <w:rPr>
      <w:rFonts w:ascii="Times New Roman" w:eastAsia="Times New Roman" w:hAnsi="Times New Roman" w:cs="Times New Roman"/>
      <w:b/>
      <w:bCs/>
      <w:sz w:val="28"/>
      <w:szCs w:val="24"/>
    </w:rPr>
  </w:style>
  <w:style w:type="paragraph" w:styleId="aff">
    <w:name w:val="Plain Text"/>
    <w:basedOn w:val="a"/>
    <w:link w:val="aff0"/>
    <w:rsid w:val="003B6594"/>
    <w:rPr>
      <w:rFonts w:ascii="Courier New" w:hAnsi="Courier New"/>
      <w:sz w:val="20"/>
      <w:szCs w:val="20"/>
    </w:rPr>
  </w:style>
  <w:style w:type="character" w:customStyle="1" w:styleId="aff0">
    <w:name w:val="Текст Знак"/>
    <w:basedOn w:val="a0"/>
    <w:link w:val="aff"/>
    <w:rsid w:val="003B6594"/>
    <w:rPr>
      <w:rFonts w:ascii="Courier New" w:eastAsia="Times New Roman" w:hAnsi="Courier New" w:cs="Times New Roman"/>
      <w:sz w:val="20"/>
      <w:szCs w:val="20"/>
    </w:rPr>
  </w:style>
  <w:style w:type="paragraph" w:customStyle="1" w:styleId="FR3">
    <w:name w:val="FR3"/>
    <w:rsid w:val="003B6594"/>
    <w:pPr>
      <w:widowControl w:val="0"/>
      <w:autoSpaceDE w:val="0"/>
      <w:autoSpaceDN w:val="0"/>
      <w:adjustRightInd w:val="0"/>
      <w:spacing w:after="0" w:line="540" w:lineRule="auto"/>
      <w:ind w:left="360"/>
    </w:pPr>
    <w:rPr>
      <w:rFonts w:ascii="Arial" w:eastAsia="Times New Roman" w:hAnsi="Arial" w:cs="Arial"/>
      <w:sz w:val="18"/>
      <w:szCs w:val="18"/>
      <w:lang w:eastAsia="ru-RU"/>
    </w:rPr>
  </w:style>
  <w:style w:type="paragraph" w:customStyle="1" w:styleId="Style6">
    <w:name w:val="Style6"/>
    <w:basedOn w:val="a"/>
    <w:rsid w:val="003B6594"/>
    <w:pPr>
      <w:widowControl w:val="0"/>
      <w:autoSpaceDE w:val="0"/>
      <w:autoSpaceDN w:val="0"/>
      <w:adjustRightInd w:val="0"/>
    </w:pPr>
    <w:rPr>
      <w:lang w:eastAsia="en-US" w:bidi="en-US"/>
    </w:rPr>
  </w:style>
  <w:style w:type="character" w:customStyle="1" w:styleId="FontStyle50">
    <w:name w:val="Font Style50"/>
    <w:rsid w:val="003B6594"/>
    <w:rPr>
      <w:rFonts w:ascii="Times New Roman" w:hAnsi="Times New Roman" w:cs="Times New Roman"/>
      <w:sz w:val="18"/>
      <w:szCs w:val="18"/>
    </w:rPr>
  </w:style>
  <w:style w:type="paragraph" w:customStyle="1" w:styleId="Style7">
    <w:name w:val="Style7"/>
    <w:basedOn w:val="a"/>
    <w:rsid w:val="003B6594"/>
    <w:pPr>
      <w:widowControl w:val="0"/>
      <w:autoSpaceDE w:val="0"/>
      <w:autoSpaceDN w:val="0"/>
      <w:adjustRightInd w:val="0"/>
      <w:spacing w:line="230" w:lineRule="exact"/>
      <w:ind w:firstLine="324"/>
      <w:jc w:val="both"/>
    </w:pPr>
    <w:rPr>
      <w:lang w:eastAsia="en-US" w:bidi="en-US"/>
    </w:rPr>
  </w:style>
  <w:style w:type="paragraph" w:customStyle="1" w:styleId="Style4">
    <w:name w:val="Style4"/>
    <w:basedOn w:val="a"/>
    <w:rsid w:val="003B6594"/>
    <w:pPr>
      <w:widowControl w:val="0"/>
      <w:autoSpaceDE w:val="0"/>
      <w:autoSpaceDN w:val="0"/>
      <w:adjustRightInd w:val="0"/>
      <w:spacing w:line="239" w:lineRule="exact"/>
      <w:ind w:firstLine="338"/>
      <w:jc w:val="both"/>
    </w:pPr>
    <w:rPr>
      <w:lang w:eastAsia="en-US" w:bidi="en-US"/>
    </w:rPr>
  </w:style>
  <w:style w:type="paragraph" w:customStyle="1" w:styleId="Style5">
    <w:name w:val="Style5"/>
    <w:basedOn w:val="a"/>
    <w:rsid w:val="003B6594"/>
    <w:pPr>
      <w:widowControl w:val="0"/>
      <w:autoSpaceDE w:val="0"/>
      <w:autoSpaceDN w:val="0"/>
      <w:adjustRightInd w:val="0"/>
      <w:jc w:val="both"/>
    </w:pPr>
    <w:rPr>
      <w:lang w:eastAsia="en-US" w:bidi="en-US"/>
    </w:rPr>
  </w:style>
  <w:style w:type="paragraph" w:customStyle="1" w:styleId="Style18">
    <w:name w:val="Style18"/>
    <w:basedOn w:val="a"/>
    <w:rsid w:val="003B6594"/>
    <w:pPr>
      <w:widowControl w:val="0"/>
      <w:autoSpaceDE w:val="0"/>
      <w:autoSpaceDN w:val="0"/>
      <w:adjustRightInd w:val="0"/>
      <w:spacing w:line="241" w:lineRule="exact"/>
    </w:pPr>
    <w:rPr>
      <w:lang w:eastAsia="en-US" w:bidi="en-US"/>
    </w:rPr>
  </w:style>
  <w:style w:type="paragraph" w:customStyle="1" w:styleId="Style21">
    <w:name w:val="Style21"/>
    <w:basedOn w:val="a"/>
    <w:rsid w:val="003B6594"/>
    <w:pPr>
      <w:widowControl w:val="0"/>
      <w:autoSpaceDE w:val="0"/>
      <w:autoSpaceDN w:val="0"/>
      <w:adjustRightInd w:val="0"/>
      <w:spacing w:line="245" w:lineRule="exact"/>
      <w:ind w:hanging="216"/>
    </w:pPr>
    <w:rPr>
      <w:lang w:eastAsia="en-US" w:bidi="en-US"/>
    </w:rPr>
  </w:style>
  <w:style w:type="paragraph" w:customStyle="1" w:styleId="Style13">
    <w:name w:val="Style13"/>
    <w:basedOn w:val="a"/>
    <w:rsid w:val="003B6594"/>
    <w:pPr>
      <w:widowControl w:val="0"/>
      <w:autoSpaceDE w:val="0"/>
      <w:autoSpaceDN w:val="0"/>
      <w:adjustRightInd w:val="0"/>
    </w:pPr>
    <w:rPr>
      <w:lang w:eastAsia="en-US" w:bidi="en-US"/>
    </w:rPr>
  </w:style>
  <w:style w:type="character" w:customStyle="1" w:styleId="FontStyle49">
    <w:name w:val="Font Style49"/>
    <w:rsid w:val="003B6594"/>
    <w:rPr>
      <w:rFonts w:ascii="Times New Roman" w:hAnsi="Times New Roman" w:cs="Times New Roman"/>
      <w:spacing w:val="20"/>
      <w:sz w:val="10"/>
      <w:szCs w:val="10"/>
    </w:rPr>
  </w:style>
  <w:style w:type="character" w:customStyle="1" w:styleId="WW8Num2z0">
    <w:name w:val="WW8Num2z0"/>
    <w:rsid w:val="003B6594"/>
    <w:rPr>
      <w:rFonts w:ascii="Times New Roman" w:hAnsi="Times New Roman"/>
      <w:b/>
      <w:bCs/>
      <w:sz w:val="28"/>
      <w:szCs w:val="34"/>
    </w:rPr>
  </w:style>
  <w:style w:type="character" w:customStyle="1" w:styleId="WW8Num3z0">
    <w:name w:val="WW8Num3z0"/>
    <w:rsid w:val="003B6594"/>
    <w:rPr>
      <w:rFonts w:ascii="Times New Roman" w:hAnsi="Times New Roman"/>
      <w:b/>
      <w:bCs/>
      <w:sz w:val="28"/>
      <w:szCs w:val="34"/>
    </w:rPr>
  </w:style>
  <w:style w:type="character" w:customStyle="1" w:styleId="WW8Num4z0">
    <w:name w:val="WW8Num4z0"/>
    <w:rsid w:val="003B6594"/>
    <w:rPr>
      <w:rFonts w:ascii="Times New Roman" w:hAnsi="Times New Roman"/>
      <w:b/>
      <w:bCs/>
      <w:sz w:val="28"/>
      <w:szCs w:val="34"/>
    </w:rPr>
  </w:style>
  <w:style w:type="character" w:customStyle="1" w:styleId="WW8Num5z0">
    <w:name w:val="WW8Num5z0"/>
    <w:rsid w:val="003B6594"/>
    <w:rPr>
      <w:rFonts w:ascii="Times New Roman" w:hAnsi="Times New Roman"/>
      <w:b/>
      <w:bCs/>
      <w:sz w:val="28"/>
      <w:szCs w:val="34"/>
    </w:rPr>
  </w:style>
  <w:style w:type="character" w:customStyle="1" w:styleId="WW8Num6z0">
    <w:name w:val="WW8Num6z0"/>
    <w:rsid w:val="003B6594"/>
    <w:rPr>
      <w:rFonts w:ascii="Times New Roman" w:hAnsi="Times New Roman"/>
      <w:b/>
      <w:bCs/>
      <w:sz w:val="28"/>
      <w:szCs w:val="34"/>
    </w:rPr>
  </w:style>
  <w:style w:type="character" w:customStyle="1" w:styleId="WW8Num7z0">
    <w:name w:val="WW8Num7z0"/>
    <w:rsid w:val="003B6594"/>
    <w:rPr>
      <w:rFonts w:ascii="Times New Roman" w:hAnsi="Times New Roman"/>
      <w:b/>
      <w:bCs/>
      <w:sz w:val="28"/>
      <w:szCs w:val="34"/>
    </w:rPr>
  </w:style>
  <w:style w:type="character" w:customStyle="1" w:styleId="WW8Num8z0">
    <w:name w:val="WW8Num8z0"/>
    <w:rsid w:val="003B6594"/>
    <w:rPr>
      <w:rFonts w:ascii="Times New Roman" w:hAnsi="Times New Roman"/>
      <w:b/>
      <w:bCs/>
      <w:sz w:val="28"/>
      <w:szCs w:val="34"/>
    </w:rPr>
  </w:style>
  <w:style w:type="character" w:customStyle="1" w:styleId="WW8Num9z0">
    <w:name w:val="WW8Num9z0"/>
    <w:rsid w:val="003B6594"/>
    <w:rPr>
      <w:rFonts w:ascii="Times New Roman" w:hAnsi="Times New Roman"/>
      <w:b/>
      <w:bCs/>
      <w:sz w:val="28"/>
      <w:szCs w:val="34"/>
    </w:rPr>
  </w:style>
  <w:style w:type="character" w:customStyle="1" w:styleId="WW8Num10z0">
    <w:name w:val="WW8Num10z0"/>
    <w:rsid w:val="003B6594"/>
    <w:rPr>
      <w:rFonts w:ascii="Times New Roman" w:hAnsi="Times New Roman" w:cs="OpenSymbol"/>
      <w:b/>
      <w:bCs/>
      <w:sz w:val="28"/>
      <w:szCs w:val="34"/>
    </w:rPr>
  </w:style>
  <w:style w:type="character" w:customStyle="1" w:styleId="61">
    <w:name w:val="Основной шрифт абзаца6"/>
    <w:rsid w:val="003B6594"/>
  </w:style>
  <w:style w:type="character" w:customStyle="1" w:styleId="Absatz-Standardschriftart">
    <w:name w:val="Absatz-Standardschriftart"/>
    <w:rsid w:val="003B6594"/>
  </w:style>
  <w:style w:type="character" w:customStyle="1" w:styleId="WW8Num11z0">
    <w:name w:val="WW8Num11z0"/>
    <w:rsid w:val="003B6594"/>
    <w:rPr>
      <w:rFonts w:ascii="Times New Roman" w:hAnsi="Times New Roman"/>
      <w:b/>
      <w:bCs/>
      <w:sz w:val="28"/>
      <w:szCs w:val="34"/>
    </w:rPr>
  </w:style>
  <w:style w:type="character" w:customStyle="1" w:styleId="WW8Num12z0">
    <w:name w:val="WW8Num12z0"/>
    <w:rsid w:val="003B6594"/>
    <w:rPr>
      <w:rFonts w:ascii="Times New Roman" w:hAnsi="Times New Roman"/>
      <w:b/>
      <w:bCs/>
      <w:sz w:val="28"/>
      <w:szCs w:val="34"/>
    </w:rPr>
  </w:style>
  <w:style w:type="character" w:customStyle="1" w:styleId="51">
    <w:name w:val="Основной шрифт абзаца5"/>
    <w:rsid w:val="003B6594"/>
  </w:style>
  <w:style w:type="character" w:customStyle="1" w:styleId="WW-Absatz-Standardschriftart">
    <w:name w:val="WW-Absatz-Standardschriftart"/>
    <w:rsid w:val="003B6594"/>
  </w:style>
  <w:style w:type="character" w:customStyle="1" w:styleId="41">
    <w:name w:val="Основной шрифт абзаца4"/>
    <w:rsid w:val="003B6594"/>
  </w:style>
  <w:style w:type="character" w:customStyle="1" w:styleId="WW8Num13z0">
    <w:name w:val="WW8Num13z0"/>
    <w:rsid w:val="003B6594"/>
    <w:rPr>
      <w:rFonts w:ascii="Times New Roman" w:hAnsi="Times New Roman"/>
      <w:b/>
      <w:bCs/>
      <w:sz w:val="28"/>
      <w:szCs w:val="34"/>
    </w:rPr>
  </w:style>
  <w:style w:type="character" w:customStyle="1" w:styleId="33">
    <w:name w:val="Основной шрифт абзаца3"/>
    <w:rsid w:val="003B6594"/>
  </w:style>
  <w:style w:type="character" w:customStyle="1" w:styleId="WW-Absatz-Standardschriftart1">
    <w:name w:val="WW-Absatz-Standardschriftart1"/>
    <w:rsid w:val="003B6594"/>
  </w:style>
  <w:style w:type="character" w:customStyle="1" w:styleId="WW-Absatz-Standardschriftart11">
    <w:name w:val="WW-Absatz-Standardschriftart11"/>
    <w:rsid w:val="003B6594"/>
  </w:style>
  <w:style w:type="character" w:customStyle="1" w:styleId="WW-Absatz-Standardschriftart111">
    <w:name w:val="WW-Absatz-Standardschriftart111"/>
    <w:rsid w:val="003B6594"/>
  </w:style>
  <w:style w:type="character" w:customStyle="1" w:styleId="WW-Absatz-Standardschriftart1111">
    <w:name w:val="WW-Absatz-Standardschriftart1111"/>
    <w:rsid w:val="003B6594"/>
  </w:style>
  <w:style w:type="character" w:customStyle="1" w:styleId="WW-Absatz-Standardschriftart11111">
    <w:name w:val="WW-Absatz-Standardschriftart11111"/>
    <w:rsid w:val="003B6594"/>
  </w:style>
  <w:style w:type="character" w:customStyle="1" w:styleId="WW-Absatz-Standardschriftart111111">
    <w:name w:val="WW-Absatz-Standardschriftart111111"/>
    <w:rsid w:val="003B6594"/>
  </w:style>
  <w:style w:type="character" w:customStyle="1" w:styleId="WW8Num14z0">
    <w:name w:val="WW8Num14z0"/>
    <w:rsid w:val="003B6594"/>
    <w:rPr>
      <w:rFonts w:ascii="Times New Roman" w:hAnsi="Times New Roman"/>
      <w:b/>
      <w:bCs/>
      <w:sz w:val="28"/>
      <w:szCs w:val="34"/>
    </w:rPr>
  </w:style>
  <w:style w:type="character" w:customStyle="1" w:styleId="WW8Num15z0">
    <w:name w:val="WW8Num15z0"/>
    <w:rsid w:val="003B6594"/>
    <w:rPr>
      <w:rFonts w:ascii="Times New Roman" w:hAnsi="Times New Roman"/>
      <w:b/>
      <w:bCs/>
      <w:sz w:val="28"/>
      <w:szCs w:val="34"/>
    </w:rPr>
  </w:style>
  <w:style w:type="character" w:customStyle="1" w:styleId="WW8Num16z0">
    <w:name w:val="WW8Num16z0"/>
    <w:rsid w:val="003B6594"/>
    <w:rPr>
      <w:rFonts w:ascii="Times New Roman" w:hAnsi="Times New Roman"/>
      <w:b/>
      <w:bCs/>
      <w:sz w:val="28"/>
      <w:szCs w:val="34"/>
    </w:rPr>
  </w:style>
  <w:style w:type="character" w:customStyle="1" w:styleId="WW8Num17z0">
    <w:name w:val="WW8Num17z0"/>
    <w:rsid w:val="003B6594"/>
    <w:rPr>
      <w:rFonts w:ascii="Times New Roman" w:hAnsi="Times New Roman"/>
      <w:b/>
      <w:bCs/>
      <w:sz w:val="28"/>
      <w:szCs w:val="34"/>
    </w:rPr>
  </w:style>
  <w:style w:type="character" w:customStyle="1" w:styleId="WW8Num18z0">
    <w:name w:val="WW8Num18z0"/>
    <w:rsid w:val="003B6594"/>
    <w:rPr>
      <w:rFonts w:ascii="Times New Roman" w:hAnsi="Times New Roman"/>
      <w:b/>
      <w:bCs/>
      <w:sz w:val="28"/>
      <w:szCs w:val="34"/>
    </w:rPr>
  </w:style>
  <w:style w:type="character" w:customStyle="1" w:styleId="WW8Num19z0">
    <w:name w:val="WW8Num19z0"/>
    <w:rsid w:val="003B6594"/>
    <w:rPr>
      <w:rFonts w:ascii="Times New Roman" w:hAnsi="Times New Roman"/>
      <w:b/>
      <w:bCs/>
      <w:sz w:val="28"/>
      <w:szCs w:val="34"/>
    </w:rPr>
  </w:style>
  <w:style w:type="character" w:customStyle="1" w:styleId="WW8Num20z0">
    <w:name w:val="WW8Num20z0"/>
    <w:rsid w:val="003B6594"/>
    <w:rPr>
      <w:rFonts w:ascii="Times New Roman" w:hAnsi="Times New Roman"/>
      <w:b/>
      <w:bCs/>
      <w:sz w:val="28"/>
      <w:szCs w:val="34"/>
    </w:rPr>
  </w:style>
  <w:style w:type="character" w:customStyle="1" w:styleId="WW8Num21z0">
    <w:name w:val="WW8Num21z0"/>
    <w:rsid w:val="003B6594"/>
    <w:rPr>
      <w:rFonts w:ascii="Times New Roman" w:hAnsi="Times New Roman"/>
      <w:b/>
      <w:bCs/>
      <w:sz w:val="28"/>
      <w:szCs w:val="34"/>
    </w:rPr>
  </w:style>
  <w:style w:type="character" w:customStyle="1" w:styleId="WW8Num22z0">
    <w:name w:val="WW8Num22z0"/>
    <w:rsid w:val="003B6594"/>
    <w:rPr>
      <w:rFonts w:ascii="Times New Roman" w:hAnsi="Times New Roman"/>
      <w:b/>
      <w:bCs/>
      <w:sz w:val="28"/>
      <w:szCs w:val="34"/>
    </w:rPr>
  </w:style>
  <w:style w:type="character" w:customStyle="1" w:styleId="WW8Num23z0">
    <w:name w:val="WW8Num23z0"/>
    <w:rsid w:val="003B6594"/>
    <w:rPr>
      <w:rFonts w:ascii="Times New Roman" w:hAnsi="Times New Roman"/>
      <w:b/>
      <w:bCs/>
      <w:sz w:val="28"/>
      <w:szCs w:val="34"/>
    </w:rPr>
  </w:style>
  <w:style w:type="character" w:customStyle="1" w:styleId="25">
    <w:name w:val="Основной шрифт абзаца2"/>
    <w:rsid w:val="003B6594"/>
  </w:style>
  <w:style w:type="character" w:customStyle="1" w:styleId="WW-Absatz-Standardschriftart1111111">
    <w:name w:val="WW-Absatz-Standardschriftart1111111"/>
    <w:rsid w:val="003B6594"/>
  </w:style>
  <w:style w:type="character" w:customStyle="1" w:styleId="WW8Num1z0">
    <w:name w:val="WW8Num1z0"/>
    <w:rsid w:val="003B6594"/>
    <w:rPr>
      <w:rFonts w:ascii="Times New Roman" w:hAnsi="Times New Roman"/>
      <w:b/>
      <w:bCs/>
      <w:sz w:val="28"/>
      <w:szCs w:val="34"/>
    </w:rPr>
  </w:style>
  <w:style w:type="character" w:customStyle="1" w:styleId="15">
    <w:name w:val="Основной шрифт абзаца1"/>
    <w:rsid w:val="003B6594"/>
  </w:style>
  <w:style w:type="character" w:customStyle="1" w:styleId="RTFNum21">
    <w:name w:val="RTF_Num 2 1"/>
    <w:rsid w:val="003B6594"/>
    <w:rPr>
      <w:rFonts w:ascii="Symbol" w:hAnsi="Symbol"/>
    </w:rPr>
  </w:style>
  <w:style w:type="character" w:customStyle="1" w:styleId="aff1">
    <w:name w:val="Маркеры списка"/>
    <w:rsid w:val="003B6594"/>
    <w:rPr>
      <w:rFonts w:ascii="OpenSymbol" w:eastAsia="OpenSymbol" w:hAnsi="OpenSymbol" w:cs="OpenSymbol"/>
      <w:b/>
      <w:bCs/>
    </w:rPr>
  </w:style>
  <w:style w:type="character" w:customStyle="1" w:styleId="aff2">
    <w:name w:val="Символ нумерации"/>
    <w:rsid w:val="003B6594"/>
    <w:rPr>
      <w:rFonts w:ascii="Times New Roman" w:hAnsi="Times New Roman"/>
      <w:b/>
      <w:bCs/>
      <w:sz w:val="28"/>
      <w:szCs w:val="34"/>
    </w:rPr>
  </w:style>
  <w:style w:type="character" w:customStyle="1" w:styleId="RTFNum31">
    <w:name w:val="RTF_Num 3 1"/>
    <w:rsid w:val="003B6594"/>
    <w:rPr>
      <w:rFonts w:ascii="Symbol" w:hAnsi="Symbol"/>
    </w:rPr>
  </w:style>
  <w:style w:type="paragraph" w:customStyle="1" w:styleId="71">
    <w:name w:val="Название7"/>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72">
    <w:name w:val="Указатель7"/>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62">
    <w:name w:val="Название6"/>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63">
    <w:name w:val="Указатель6"/>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52">
    <w:name w:val="Название5"/>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53">
    <w:name w:val="Указатель5"/>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42">
    <w:name w:val="Название4"/>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43">
    <w:name w:val="Указатель4"/>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34">
    <w:name w:val="Название3"/>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35">
    <w:name w:val="Указатель3"/>
    <w:basedOn w:val="a"/>
    <w:rsid w:val="003B6594"/>
    <w:pPr>
      <w:widowControl w:val="0"/>
      <w:suppressLineNumbers/>
      <w:suppressAutoHyphens/>
    </w:pPr>
    <w:rPr>
      <w:rFonts w:ascii="Arial" w:eastAsia="Lucida Sans Unicode" w:hAnsi="Arial" w:cs="Tahoma"/>
      <w:kern w:val="1"/>
      <w:sz w:val="20"/>
      <w:lang w:eastAsia="ar-SA" w:bidi="en-US"/>
    </w:rPr>
  </w:style>
  <w:style w:type="paragraph" w:customStyle="1" w:styleId="26">
    <w:name w:val="Название2"/>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27">
    <w:name w:val="Указатель2"/>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3">
    <w:name w:val="Subtitle"/>
    <w:basedOn w:val="a"/>
    <w:next w:val="a"/>
    <w:link w:val="aff4"/>
    <w:uiPriority w:val="11"/>
    <w:qFormat/>
    <w:rsid w:val="003B6594"/>
    <w:pPr>
      <w:spacing w:after="560"/>
      <w:jc w:val="center"/>
    </w:pPr>
    <w:rPr>
      <w:rFonts w:ascii="Cambria" w:hAnsi="Cambria"/>
      <w:caps/>
      <w:spacing w:val="20"/>
      <w:sz w:val="18"/>
      <w:szCs w:val="18"/>
      <w:lang w:val="en-US" w:eastAsia="en-US" w:bidi="en-US"/>
    </w:rPr>
  </w:style>
  <w:style w:type="character" w:customStyle="1" w:styleId="aff4">
    <w:name w:val="Подзаголовок Знак"/>
    <w:basedOn w:val="a0"/>
    <w:link w:val="aff3"/>
    <w:uiPriority w:val="11"/>
    <w:rsid w:val="003B6594"/>
    <w:rPr>
      <w:rFonts w:ascii="Cambria" w:eastAsia="Times New Roman" w:hAnsi="Cambria" w:cs="Times New Roman"/>
      <w:caps/>
      <w:spacing w:val="20"/>
      <w:sz w:val="18"/>
      <w:szCs w:val="18"/>
      <w:lang w:val="en-US" w:bidi="en-US"/>
    </w:rPr>
  </w:style>
  <w:style w:type="paragraph" w:customStyle="1" w:styleId="16">
    <w:name w:val="Название1"/>
    <w:basedOn w:val="a"/>
    <w:rsid w:val="003B6594"/>
    <w:pPr>
      <w:widowControl w:val="0"/>
      <w:suppressLineNumbers/>
      <w:suppressAutoHyphens/>
      <w:spacing w:before="120" w:after="120"/>
    </w:pPr>
    <w:rPr>
      <w:rFonts w:ascii="Arial" w:eastAsia="Lucida Sans Unicode" w:hAnsi="Arial" w:cs="Tahoma"/>
      <w:i/>
      <w:iCs/>
      <w:kern w:val="1"/>
      <w:sz w:val="20"/>
      <w:lang w:eastAsia="ar-SA" w:bidi="en-US"/>
    </w:rPr>
  </w:style>
  <w:style w:type="paragraph" w:customStyle="1" w:styleId="17">
    <w:name w:val="Указатель1"/>
    <w:basedOn w:val="a"/>
    <w:rsid w:val="003B6594"/>
    <w:pPr>
      <w:widowControl w:val="0"/>
      <w:suppressLineNumbers/>
      <w:suppressAutoHyphens/>
    </w:pPr>
    <w:rPr>
      <w:rFonts w:ascii="Arial" w:eastAsia="Lucida Sans Unicode" w:hAnsi="Arial" w:cs="Tahoma"/>
      <w:kern w:val="1"/>
      <w:sz w:val="20"/>
      <w:lang w:eastAsia="ar-SA" w:bidi="en-US"/>
    </w:rPr>
  </w:style>
  <w:style w:type="paragraph" w:styleId="aff5">
    <w:name w:val="No Spacing"/>
    <w:basedOn w:val="a"/>
    <w:link w:val="aff6"/>
    <w:uiPriority w:val="1"/>
    <w:qFormat/>
    <w:rsid w:val="003B6594"/>
    <w:rPr>
      <w:rFonts w:ascii="Cambria" w:hAnsi="Cambria"/>
      <w:sz w:val="22"/>
      <w:szCs w:val="22"/>
      <w:lang w:val="en-US" w:eastAsia="en-US" w:bidi="en-US"/>
    </w:rPr>
  </w:style>
  <w:style w:type="paragraph" w:customStyle="1" w:styleId="210">
    <w:name w:val="Основной текст 21"/>
    <w:basedOn w:val="a"/>
    <w:rsid w:val="003B6594"/>
    <w:pPr>
      <w:widowControl w:val="0"/>
      <w:suppressAutoHyphens/>
      <w:snapToGrid w:val="0"/>
      <w:spacing w:line="100" w:lineRule="atLeast"/>
      <w:jc w:val="both"/>
    </w:pPr>
    <w:rPr>
      <w:rFonts w:eastAsia="Lucida Sans Unicode"/>
      <w:kern w:val="1"/>
      <w:sz w:val="15"/>
      <w:szCs w:val="20"/>
      <w:lang w:eastAsia="ar-SA" w:bidi="en-US"/>
    </w:rPr>
  </w:style>
  <w:style w:type="paragraph" w:customStyle="1" w:styleId="18">
    <w:name w:val="Текст1"/>
    <w:basedOn w:val="a"/>
    <w:uiPriority w:val="99"/>
    <w:rsid w:val="003B6594"/>
    <w:pPr>
      <w:widowControl w:val="0"/>
      <w:suppressAutoHyphens/>
      <w:spacing w:line="100" w:lineRule="atLeast"/>
    </w:pPr>
    <w:rPr>
      <w:rFonts w:ascii="Courier New" w:eastAsia="Lucida Sans Unicode" w:hAnsi="Courier New"/>
      <w:kern w:val="1"/>
      <w:sz w:val="20"/>
      <w:szCs w:val="20"/>
      <w:lang w:eastAsia="ar-SA" w:bidi="en-US"/>
    </w:rPr>
  </w:style>
  <w:style w:type="paragraph" w:customStyle="1" w:styleId="aff7">
    <w:name w:val="Содержимое таблицы"/>
    <w:basedOn w:val="a"/>
    <w:rsid w:val="003B6594"/>
    <w:pPr>
      <w:widowControl w:val="0"/>
      <w:suppressLineNumbers/>
      <w:suppressAutoHyphens/>
    </w:pPr>
    <w:rPr>
      <w:rFonts w:ascii="Arial" w:eastAsia="Lucida Sans Unicode" w:hAnsi="Arial"/>
      <w:kern w:val="1"/>
      <w:sz w:val="20"/>
      <w:lang w:eastAsia="ar-SA" w:bidi="en-US"/>
    </w:rPr>
  </w:style>
  <w:style w:type="paragraph" w:customStyle="1" w:styleId="aff8">
    <w:name w:val="Заголовок таблицы"/>
    <w:basedOn w:val="aff7"/>
    <w:rsid w:val="003B6594"/>
    <w:pPr>
      <w:jc w:val="center"/>
    </w:pPr>
    <w:rPr>
      <w:b/>
      <w:bCs/>
    </w:rPr>
  </w:style>
  <w:style w:type="paragraph" w:customStyle="1" w:styleId="Style1">
    <w:name w:val="Style1"/>
    <w:basedOn w:val="a"/>
    <w:rsid w:val="003B6594"/>
    <w:pPr>
      <w:widowControl w:val="0"/>
      <w:autoSpaceDE w:val="0"/>
      <w:autoSpaceDN w:val="0"/>
      <w:adjustRightInd w:val="0"/>
      <w:spacing w:line="215" w:lineRule="exact"/>
      <w:ind w:firstLine="437"/>
      <w:jc w:val="both"/>
    </w:pPr>
    <w:rPr>
      <w:lang w:eastAsia="en-US" w:bidi="en-US"/>
    </w:rPr>
  </w:style>
  <w:style w:type="character" w:customStyle="1" w:styleId="FontStyle11">
    <w:name w:val="Font Style11"/>
    <w:rsid w:val="003B6594"/>
    <w:rPr>
      <w:rFonts w:ascii="Times New Roman" w:hAnsi="Times New Roman" w:cs="Times New Roman"/>
      <w:i/>
      <w:iCs/>
      <w:spacing w:val="10"/>
      <w:sz w:val="18"/>
      <w:szCs w:val="18"/>
    </w:rPr>
  </w:style>
  <w:style w:type="character" w:customStyle="1" w:styleId="FontStyle12">
    <w:name w:val="Font Style12"/>
    <w:rsid w:val="003B6594"/>
    <w:rPr>
      <w:rFonts w:ascii="Times New Roman" w:hAnsi="Times New Roman" w:cs="Times New Roman"/>
      <w:spacing w:val="10"/>
      <w:sz w:val="18"/>
      <w:szCs w:val="18"/>
    </w:rPr>
  </w:style>
  <w:style w:type="paragraph" w:customStyle="1" w:styleId="Style2">
    <w:name w:val="Style2"/>
    <w:basedOn w:val="a"/>
    <w:rsid w:val="003B6594"/>
    <w:pPr>
      <w:widowControl w:val="0"/>
      <w:autoSpaceDE w:val="0"/>
      <w:autoSpaceDN w:val="0"/>
      <w:adjustRightInd w:val="0"/>
      <w:spacing w:line="454" w:lineRule="exact"/>
      <w:ind w:hanging="1994"/>
    </w:pPr>
    <w:rPr>
      <w:lang w:eastAsia="en-US" w:bidi="en-US"/>
    </w:rPr>
  </w:style>
  <w:style w:type="paragraph" w:customStyle="1" w:styleId="Style3">
    <w:name w:val="Style3"/>
    <w:basedOn w:val="a"/>
    <w:rsid w:val="003B6594"/>
    <w:pPr>
      <w:widowControl w:val="0"/>
      <w:autoSpaceDE w:val="0"/>
      <w:autoSpaceDN w:val="0"/>
      <w:adjustRightInd w:val="0"/>
      <w:spacing w:line="288" w:lineRule="exact"/>
      <w:jc w:val="center"/>
    </w:pPr>
    <w:rPr>
      <w:lang w:eastAsia="en-US" w:bidi="en-US"/>
    </w:rPr>
  </w:style>
  <w:style w:type="paragraph" w:customStyle="1" w:styleId="Style11">
    <w:name w:val="Style11"/>
    <w:basedOn w:val="a"/>
    <w:rsid w:val="003B6594"/>
    <w:pPr>
      <w:widowControl w:val="0"/>
      <w:autoSpaceDE w:val="0"/>
      <w:autoSpaceDN w:val="0"/>
      <w:adjustRightInd w:val="0"/>
      <w:spacing w:line="238" w:lineRule="exact"/>
      <w:ind w:hanging="209"/>
    </w:pPr>
    <w:rPr>
      <w:lang w:eastAsia="en-US" w:bidi="en-US"/>
    </w:rPr>
  </w:style>
  <w:style w:type="paragraph" w:customStyle="1" w:styleId="Style12">
    <w:name w:val="Style12"/>
    <w:basedOn w:val="a"/>
    <w:rsid w:val="003B6594"/>
    <w:pPr>
      <w:widowControl w:val="0"/>
      <w:autoSpaceDE w:val="0"/>
      <w:autoSpaceDN w:val="0"/>
      <w:adjustRightInd w:val="0"/>
    </w:pPr>
    <w:rPr>
      <w:lang w:eastAsia="en-US" w:bidi="en-US"/>
    </w:rPr>
  </w:style>
  <w:style w:type="paragraph" w:customStyle="1" w:styleId="Style14">
    <w:name w:val="Style14"/>
    <w:basedOn w:val="a"/>
    <w:rsid w:val="003B6594"/>
    <w:pPr>
      <w:widowControl w:val="0"/>
      <w:autoSpaceDE w:val="0"/>
      <w:autoSpaceDN w:val="0"/>
      <w:adjustRightInd w:val="0"/>
      <w:spacing w:line="230" w:lineRule="exact"/>
    </w:pPr>
    <w:rPr>
      <w:lang w:eastAsia="en-US" w:bidi="en-US"/>
    </w:rPr>
  </w:style>
  <w:style w:type="paragraph" w:customStyle="1" w:styleId="Style25">
    <w:name w:val="Style25"/>
    <w:basedOn w:val="a"/>
    <w:rsid w:val="003B6594"/>
    <w:pPr>
      <w:widowControl w:val="0"/>
      <w:autoSpaceDE w:val="0"/>
      <w:autoSpaceDN w:val="0"/>
      <w:adjustRightInd w:val="0"/>
    </w:pPr>
    <w:rPr>
      <w:lang w:eastAsia="en-US" w:bidi="en-US"/>
    </w:rPr>
  </w:style>
  <w:style w:type="paragraph" w:customStyle="1" w:styleId="Style32">
    <w:name w:val="Style32"/>
    <w:basedOn w:val="a"/>
    <w:rsid w:val="003B6594"/>
    <w:pPr>
      <w:widowControl w:val="0"/>
      <w:autoSpaceDE w:val="0"/>
      <w:autoSpaceDN w:val="0"/>
      <w:adjustRightInd w:val="0"/>
    </w:pPr>
    <w:rPr>
      <w:lang w:eastAsia="en-US" w:bidi="en-US"/>
    </w:rPr>
  </w:style>
  <w:style w:type="paragraph" w:customStyle="1" w:styleId="Style35">
    <w:name w:val="Style35"/>
    <w:basedOn w:val="a"/>
    <w:rsid w:val="003B6594"/>
    <w:pPr>
      <w:widowControl w:val="0"/>
      <w:autoSpaceDE w:val="0"/>
      <w:autoSpaceDN w:val="0"/>
      <w:adjustRightInd w:val="0"/>
    </w:pPr>
    <w:rPr>
      <w:lang w:eastAsia="en-US" w:bidi="en-US"/>
    </w:rPr>
  </w:style>
  <w:style w:type="character" w:customStyle="1" w:styleId="FontStyle39">
    <w:name w:val="Font Style39"/>
    <w:rsid w:val="003B6594"/>
    <w:rPr>
      <w:rFonts w:ascii="Arial Narrow" w:hAnsi="Arial Narrow" w:cs="Arial Narrow"/>
      <w:sz w:val="10"/>
      <w:szCs w:val="10"/>
    </w:rPr>
  </w:style>
  <w:style w:type="character" w:customStyle="1" w:styleId="FontStyle41">
    <w:name w:val="Font Style41"/>
    <w:rsid w:val="003B6594"/>
    <w:rPr>
      <w:rFonts w:ascii="Lucida Sans Unicode" w:hAnsi="Lucida Sans Unicode" w:cs="Lucida Sans Unicode"/>
      <w:spacing w:val="30"/>
      <w:sz w:val="12"/>
      <w:szCs w:val="12"/>
    </w:rPr>
  </w:style>
  <w:style w:type="character" w:customStyle="1" w:styleId="FontStyle43">
    <w:name w:val="Font Style43"/>
    <w:rsid w:val="003B6594"/>
    <w:rPr>
      <w:rFonts w:ascii="Times New Roman" w:hAnsi="Times New Roman" w:cs="Times New Roman"/>
      <w:sz w:val="12"/>
      <w:szCs w:val="12"/>
    </w:rPr>
  </w:style>
  <w:style w:type="character" w:customStyle="1" w:styleId="FontStyle44">
    <w:name w:val="Font Style44"/>
    <w:rsid w:val="003B6594"/>
    <w:rPr>
      <w:rFonts w:ascii="Cambria" w:hAnsi="Cambria" w:cs="Cambria"/>
      <w:b/>
      <w:bCs/>
      <w:i/>
      <w:iCs/>
      <w:spacing w:val="30"/>
      <w:sz w:val="10"/>
      <w:szCs w:val="10"/>
    </w:rPr>
  </w:style>
  <w:style w:type="character" w:customStyle="1" w:styleId="FontStyle46">
    <w:name w:val="Font Style46"/>
    <w:uiPriority w:val="99"/>
    <w:rsid w:val="003B6594"/>
    <w:rPr>
      <w:rFonts w:ascii="Palatino Linotype" w:hAnsi="Palatino Linotype" w:cs="Palatino Linotype"/>
      <w:b/>
      <w:bCs/>
      <w:sz w:val="8"/>
      <w:szCs w:val="8"/>
    </w:rPr>
  </w:style>
  <w:style w:type="paragraph" w:customStyle="1" w:styleId="Style9">
    <w:name w:val="Style9"/>
    <w:basedOn w:val="a"/>
    <w:rsid w:val="003B6594"/>
    <w:pPr>
      <w:widowControl w:val="0"/>
      <w:autoSpaceDE w:val="0"/>
      <w:autoSpaceDN w:val="0"/>
      <w:adjustRightInd w:val="0"/>
      <w:jc w:val="center"/>
    </w:pPr>
    <w:rPr>
      <w:lang w:eastAsia="en-US" w:bidi="en-US"/>
    </w:rPr>
  </w:style>
  <w:style w:type="paragraph" w:customStyle="1" w:styleId="Style26">
    <w:name w:val="Style26"/>
    <w:basedOn w:val="a"/>
    <w:rsid w:val="003B6594"/>
    <w:pPr>
      <w:widowControl w:val="0"/>
      <w:autoSpaceDE w:val="0"/>
      <w:autoSpaceDN w:val="0"/>
      <w:adjustRightInd w:val="0"/>
    </w:pPr>
    <w:rPr>
      <w:lang w:eastAsia="en-US" w:bidi="en-US"/>
    </w:rPr>
  </w:style>
  <w:style w:type="paragraph" w:customStyle="1" w:styleId="Style31">
    <w:name w:val="Style31"/>
    <w:basedOn w:val="a"/>
    <w:rsid w:val="003B6594"/>
    <w:pPr>
      <w:widowControl w:val="0"/>
      <w:autoSpaceDE w:val="0"/>
      <w:autoSpaceDN w:val="0"/>
      <w:adjustRightInd w:val="0"/>
      <w:spacing w:line="247" w:lineRule="exact"/>
      <w:ind w:firstLine="266"/>
    </w:pPr>
    <w:rPr>
      <w:lang w:eastAsia="en-US" w:bidi="en-US"/>
    </w:rPr>
  </w:style>
  <w:style w:type="character" w:customStyle="1" w:styleId="FontStyle51">
    <w:name w:val="Font Style51"/>
    <w:rsid w:val="003B6594"/>
    <w:rPr>
      <w:rFonts w:ascii="Times New Roman" w:hAnsi="Times New Roman" w:cs="Times New Roman" w:hint="default"/>
      <w:b/>
      <w:bCs/>
      <w:i/>
      <w:iCs/>
      <w:sz w:val="10"/>
      <w:szCs w:val="10"/>
    </w:rPr>
  </w:style>
  <w:style w:type="character" w:customStyle="1" w:styleId="FontStyle53">
    <w:name w:val="Font Style53"/>
    <w:rsid w:val="003B6594"/>
    <w:rPr>
      <w:rFonts w:ascii="Times New Roman" w:hAnsi="Times New Roman" w:cs="Times New Roman" w:hint="default"/>
      <w:b/>
      <w:bCs/>
      <w:i/>
      <w:iCs/>
      <w:smallCaps/>
      <w:spacing w:val="10"/>
      <w:sz w:val="12"/>
      <w:szCs w:val="12"/>
    </w:rPr>
  </w:style>
  <w:style w:type="character" w:customStyle="1" w:styleId="FontStyle55">
    <w:name w:val="Font Style55"/>
    <w:rsid w:val="003B6594"/>
    <w:rPr>
      <w:rFonts w:ascii="Times New Roman" w:hAnsi="Times New Roman" w:cs="Times New Roman" w:hint="default"/>
      <w:b/>
      <w:bCs/>
      <w:sz w:val="22"/>
      <w:szCs w:val="22"/>
    </w:rPr>
  </w:style>
  <w:style w:type="paragraph" w:styleId="aff9">
    <w:name w:val="caption"/>
    <w:basedOn w:val="a"/>
    <w:next w:val="a"/>
    <w:uiPriority w:val="35"/>
    <w:qFormat/>
    <w:rsid w:val="003B6594"/>
    <w:pPr>
      <w:spacing w:after="200" w:line="252" w:lineRule="auto"/>
    </w:pPr>
    <w:rPr>
      <w:rFonts w:ascii="Cambria" w:hAnsi="Cambria"/>
      <w:caps/>
      <w:spacing w:val="10"/>
      <w:sz w:val="18"/>
      <w:szCs w:val="18"/>
      <w:lang w:eastAsia="en-US" w:bidi="en-US"/>
    </w:rPr>
  </w:style>
  <w:style w:type="character" w:customStyle="1" w:styleId="aff6">
    <w:name w:val="Без интервала Знак"/>
    <w:link w:val="aff5"/>
    <w:uiPriority w:val="1"/>
    <w:rsid w:val="003B6594"/>
    <w:rPr>
      <w:rFonts w:ascii="Cambria" w:eastAsia="Times New Roman" w:hAnsi="Cambria" w:cs="Times New Roman"/>
      <w:lang w:val="en-US" w:bidi="en-US"/>
    </w:rPr>
  </w:style>
  <w:style w:type="paragraph" w:styleId="28">
    <w:name w:val="Quote"/>
    <w:basedOn w:val="a"/>
    <w:next w:val="a"/>
    <w:link w:val="29"/>
    <w:uiPriority w:val="29"/>
    <w:qFormat/>
    <w:rsid w:val="003B6594"/>
    <w:pPr>
      <w:spacing w:after="200" w:line="252"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3B6594"/>
    <w:rPr>
      <w:rFonts w:ascii="Cambria" w:eastAsia="Times New Roman" w:hAnsi="Cambria" w:cs="Times New Roman"/>
      <w:i/>
      <w:iCs/>
      <w:lang w:val="en-US" w:bidi="en-US"/>
    </w:rPr>
  </w:style>
  <w:style w:type="paragraph" w:styleId="affa">
    <w:name w:val="Intense Quote"/>
    <w:basedOn w:val="a"/>
    <w:next w:val="a"/>
    <w:link w:val="affb"/>
    <w:uiPriority w:val="30"/>
    <w:qFormat/>
    <w:rsid w:val="003B6594"/>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b">
    <w:name w:val="Выделенная цитата Знак"/>
    <w:basedOn w:val="a0"/>
    <w:link w:val="affa"/>
    <w:uiPriority w:val="30"/>
    <w:rsid w:val="003B6594"/>
    <w:rPr>
      <w:rFonts w:ascii="Cambria" w:eastAsia="Times New Roman" w:hAnsi="Cambria" w:cs="Times New Roman"/>
      <w:caps/>
      <w:color w:val="622423"/>
      <w:spacing w:val="5"/>
      <w:sz w:val="20"/>
      <w:szCs w:val="20"/>
      <w:lang w:val="en-US" w:bidi="en-US"/>
    </w:rPr>
  </w:style>
  <w:style w:type="character" w:styleId="affc">
    <w:name w:val="Subtle Emphasis"/>
    <w:uiPriority w:val="19"/>
    <w:qFormat/>
    <w:rsid w:val="003B6594"/>
    <w:rPr>
      <w:i/>
      <w:iCs/>
    </w:rPr>
  </w:style>
  <w:style w:type="character" w:styleId="affd">
    <w:name w:val="Intense Emphasis"/>
    <w:uiPriority w:val="21"/>
    <w:qFormat/>
    <w:rsid w:val="003B6594"/>
    <w:rPr>
      <w:i/>
      <w:iCs/>
      <w:caps/>
      <w:spacing w:val="10"/>
      <w:sz w:val="20"/>
      <w:szCs w:val="20"/>
    </w:rPr>
  </w:style>
  <w:style w:type="character" w:styleId="affe">
    <w:name w:val="Subtle Reference"/>
    <w:uiPriority w:val="31"/>
    <w:qFormat/>
    <w:rsid w:val="003B6594"/>
    <w:rPr>
      <w:rFonts w:ascii="Calibri" w:eastAsia="Times New Roman" w:hAnsi="Calibri" w:cs="Times New Roman"/>
      <w:i/>
      <w:iCs/>
      <w:color w:val="622423"/>
    </w:rPr>
  </w:style>
  <w:style w:type="character" w:styleId="afff">
    <w:name w:val="Intense Reference"/>
    <w:uiPriority w:val="32"/>
    <w:qFormat/>
    <w:rsid w:val="003B6594"/>
    <w:rPr>
      <w:rFonts w:ascii="Calibri" w:eastAsia="Times New Roman" w:hAnsi="Calibri" w:cs="Times New Roman"/>
      <w:b/>
      <w:bCs/>
      <w:i/>
      <w:iCs/>
      <w:color w:val="622423"/>
    </w:rPr>
  </w:style>
  <w:style w:type="character" w:styleId="afff0">
    <w:name w:val="Book Title"/>
    <w:qFormat/>
    <w:rsid w:val="003B6594"/>
    <w:rPr>
      <w:caps/>
      <w:color w:val="622423"/>
      <w:spacing w:val="5"/>
      <w:u w:color="622423"/>
    </w:rPr>
  </w:style>
  <w:style w:type="paragraph" w:styleId="36">
    <w:name w:val="Body Text 3"/>
    <w:basedOn w:val="a"/>
    <w:link w:val="37"/>
    <w:rsid w:val="003B6594"/>
    <w:rPr>
      <w:sz w:val="15"/>
      <w:szCs w:val="20"/>
      <w:lang w:val="en-US"/>
    </w:rPr>
  </w:style>
  <w:style w:type="character" w:customStyle="1" w:styleId="37">
    <w:name w:val="Основной текст 3 Знак"/>
    <w:basedOn w:val="a0"/>
    <w:link w:val="36"/>
    <w:rsid w:val="003B6594"/>
    <w:rPr>
      <w:rFonts w:ascii="Times New Roman" w:eastAsia="Times New Roman" w:hAnsi="Times New Roman" w:cs="Times New Roman"/>
      <w:sz w:val="15"/>
      <w:szCs w:val="20"/>
      <w:lang w:val="en-US"/>
    </w:rPr>
  </w:style>
  <w:style w:type="character" w:customStyle="1" w:styleId="WW8Num24z0">
    <w:name w:val="WW8Num24z0"/>
    <w:rsid w:val="003B6594"/>
    <w:rPr>
      <w:rFonts w:ascii="Times New Roman" w:hAnsi="Times New Roman"/>
      <w:b/>
      <w:sz w:val="34"/>
    </w:rPr>
  </w:style>
  <w:style w:type="character" w:customStyle="1" w:styleId="WW8Num25z0">
    <w:name w:val="WW8Num25z0"/>
    <w:rsid w:val="003B6594"/>
    <w:rPr>
      <w:b/>
    </w:rPr>
  </w:style>
  <w:style w:type="character" w:customStyle="1" w:styleId="WW8Num26z0">
    <w:name w:val="WW8Num26z0"/>
    <w:rsid w:val="003B6594"/>
  </w:style>
  <w:style w:type="character" w:customStyle="1" w:styleId="WW8Num27z0">
    <w:name w:val="WW8Num27z0"/>
    <w:rsid w:val="003B6594"/>
    <w:rPr>
      <w:b/>
    </w:rPr>
  </w:style>
  <w:style w:type="character" w:customStyle="1" w:styleId="WW8Num28z0">
    <w:name w:val="WW8Num28z0"/>
    <w:rsid w:val="003B6594"/>
    <w:rPr>
      <w:b/>
    </w:rPr>
  </w:style>
  <w:style w:type="character" w:customStyle="1" w:styleId="WW8Num29z0">
    <w:name w:val="WW8Num29z0"/>
    <w:rsid w:val="003B6594"/>
    <w:rPr>
      <w:rFonts w:ascii="Symbol" w:hAnsi="Symbol"/>
    </w:rPr>
  </w:style>
  <w:style w:type="character" w:customStyle="1" w:styleId="WW8Num30z0">
    <w:name w:val="WW8Num30z0"/>
    <w:rsid w:val="003B6594"/>
    <w:rPr>
      <w:rFonts w:ascii="Symbol" w:hAnsi="Symbol"/>
    </w:rPr>
  </w:style>
  <w:style w:type="character" w:customStyle="1" w:styleId="WW8Num31z0">
    <w:name w:val="WW8Num31z0"/>
    <w:rsid w:val="003B6594"/>
    <w:rPr>
      <w:rFonts w:ascii="Symbol" w:hAnsi="Symbol"/>
    </w:rPr>
  </w:style>
  <w:style w:type="character" w:customStyle="1" w:styleId="WW8Num32z0">
    <w:name w:val="WW8Num32z0"/>
    <w:rsid w:val="003B6594"/>
    <w:rPr>
      <w:rFonts w:ascii="Times New Roman" w:hAnsi="Times New Roman"/>
      <w:b/>
      <w:sz w:val="34"/>
    </w:rPr>
  </w:style>
  <w:style w:type="character" w:customStyle="1" w:styleId="WW8Num33z0">
    <w:name w:val="WW8Num33z0"/>
    <w:rsid w:val="003B6594"/>
    <w:rPr>
      <w:b/>
    </w:rPr>
  </w:style>
  <w:style w:type="character" w:customStyle="1" w:styleId="WW8Num34z0">
    <w:name w:val="WW8Num34z0"/>
    <w:rsid w:val="003B6594"/>
    <w:rPr>
      <w:rFonts w:ascii="Symbol" w:hAnsi="Symbol"/>
    </w:rPr>
  </w:style>
  <w:style w:type="character" w:customStyle="1" w:styleId="WW8Num35z0">
    <w:name w:val="WW8Num35z0"/>
    <w:rsid w:val="003B6594"/>
    <w:rPr>
      <w:rFonts w:ascii="Symbol" w:hAnsi="Symbol"/>
    </w:rPr>
  </w:style>
  <w:style w:type="character" w:customStyle="1" w:styleId="WW8Num37z0">
    <w:name w:val="WW8Num37z0"/>
    <w:rsid w:val="003B6594"/>
    <w:rPr>
      <w:rFonts w:ascii="Symbol" w:hAnsi="Symbol"/>
    </w:rPr>
  </w:style>
  <w:style w:type="character" w:customStyle="1" w:styleId="WW8Num40z0">
    <w:name w:val="WW8Num40z0"/>
    <w:rsid w:val="003B6594"/>
    <w:rPr>
      <w:rFonts w:ascii="Symbol" w:hAnsi="Symbol"/>
    </w:rPr>
  </w:style>
  <w:style w:type="character" w:customStyle="1" w:styleId="WW8Num41z0">
    <w:name w:val="WW8Num41z0"/>
    <w:rsid w:val="003B6594"/>
    <w:rPr>
      <w:rFonts w:ascii="Symbol" w:hAnsi="Symbol"/>
    </w:rPr>
  </w:style>
  <w:style w:type="character" w:customStyle="1" w:styleId="WW8Num42z0">
    <w:name w:val="WW8Num42z0"/>
    <w:rsid w:val="003B6594"/>
    <w:rPr>
      <w:rFonts w:ascii="Times New Roman" w:hAnsi="Times New Roman"/>
      <w:b/>
      <w:sz w:val="34"/>
    </w:rPr>
  </w:style>
  <w:style w:type="character" w:customStyle="1" w:styleId="WW8Num43z0">
    <w:name w:val="WW8Num43z0"/>
    <w:rsid w:val="003B6594"/>
    <w:rPr>
      <w:b/>
      <w:sz w:val="28"/>
    </w:rPr>
  </w:style>
  <w:style w:type="character" w:customStyle="1" w:styleId="WW8Num44z0">
    <w:name w:val="WW8Num44z0"/>
    <w:rsid w:val="003B6594"/>
    <w:rPr>
      <w:rFonts w:ascii="Symbol" w:hAnsi="Symbol"/>
    </w:rPr>
  </w:style>
  <w:style w:type="character" w:customStyle="1" w:styleId="WW8Num38z0">
    <w:name w:val="WW8Num38z0"/>
    <w:rsid w:val="003B6594"/>
    <w:rPr>
      <w:b/>
    </w:rPr>
  </w:style>
  <w:style w:type="character" w:customStyle="1" w:styleId="WW8Num45z0">
    <w:name w:val="WW8Num45z0"/>
    <w:rsid w:val="003B6594"/>
    <w:rPr>
      <w:rFonts w:ascii="Symbol" w:hAnsi="Symbol"/>
    </w:rPr>
  </w:style>
  <w:style w:type="character" w:customStyle="1" w:styleId="WW8Num46z0">
    <w:name w:val="WW8Num46z0"/>
    <w:rsid w:val="003B6594"/>
    <w:rPr>
      <w:rFonts w:ascii="Times New Roman" w:hAnsi="Times New Roman"/>
    </w:rPr>
  </w:style>
  <w:style w:type="character" w:customStyle="1" w:styleId="WW8Num48z0">
    <w:name w:val="WW8Num48z0"/>
    <w:rsid w:val="003B6594"/>
    <w:rPr>
      <w:rFonts w:ascii="Symbol" w:hAnsi="Symbol"/>
    </w:rPr>
  </w:style>
  <w:style w:type="character" w:customStyle="1" w:styleId="WW8Num51z0">
    <w:name w:val="WW8Num51z0"/>
    <w:rsid w:val="003B6594"/>
    <w:rPr>
      <w:b/>
    </w:rPr>
  </w:style>
  <w:style w:type="character" w:customStyle="1" w:styleId="WW8Num52z0">
    <w:name w:val="WW8Num52z0"/>
    <w:rsid w:val="003B6594"/>
    <w:rPr>
      <w:b/>
    </w:rPr>
  </w:style>
  <w:style w:type="character" w:customStyle="1" w:styleId="WW8Num53z0">
    <w:name w:val="WW8Num53z0"/>
    <w:rsid w:val="003B6594"/>
    <w:rPr>
      <w:rFonts w:ascii="Times New Roman" w:hAnsi="Times New Roman"/>
      <w:b/>
      <w:sz w:val="34"/>
    </w:rPr>
  </w:style>
  <w:style w:type="character" w:customStyle="1" w:styleId="WW8Num14z1">
    <w:name w:val="WW8Num14z1"/>
    <w:rsid w:val="003B6594"/>
    <w:rPr>
      <w:rFonts w:ascii="Courier New" w:hAnsi="Courier New"/>
    </w:rPr>
  </w:style>
  <w:style w:type="character" w:customStyle="1" w:styleId="WW8Num14z2">
    <w:name w:val="WW8Num14z2"/>
    <w:rsid w:val="003B6594"/>
    <w:rPr>
      <w:rFonts w:ascii="Wingdings" w:hAnsi="Wingdings"/>
    </w:rPr>
  </w:style>
  <w:style w:type="character" w:customStyle="1" w:styleId="WW8Num35z1">
    <w:name w:val="WW8Num35z1"/>
    <w:rsid w:val="003B6594"/>
    <w:rPr>
      <w:rFonts w:ascii="Courier New" w:hAnsi="Courier New"/>
    </w:rPr>
  </w:style>
  <w:style w:type="character" w:customStyle="1" w:styleId="WW8Num35z2">
    <w:name w:val="WW8Num35z2"/>
    <w:rsid w:val="003B6594"/>
    <w:rPr>
      <w:rFonts w:ascii="Wingdings" w:hAnsi="Wingdings"/>
    </w:rPr>
  </w:style>
  <w:style w:type="character" w:customStyle="1" w:styleId="WW8Num37z1">
    <w:name w:val="WW8Num37z1"/>
    <w:rsid w:val="003B6594"/>
    <w:rPr>
      <w:rFonts w:ascii="Courier New" w:hAnsi="Courier New"/>
    </w:rPr>
  </w:style>
  <w:style w:type="character" w:customStyle="1" w:styleId="WW8Num37z2">
    <w:name w:val="WW8Num37z2"/>
    <w:rsid w:val="003B6594"/>
    <w:rPr>
      <w:rFonts w:ascii="Wingdings" w:hAnsi="Wingdings"/>
    </w:rPr>
  </w:style>
  <w:style w:type="character" w:customStyle="1" w:styleId="WW8Num40z1">
    <w:name w:val="WW8Num40z1"/>
    <w:rsid w:val="003B6594"/>
    <w:rPr>
      <w:rFonts w:ascii="Courier New" w:hAnsi="Courier New"/>
    </w:rPr>
  </w:style>
  <w:style w:type="character" w:customStyle="1" w:styleId="WW8Num40z2">
    <w:name w:val="WW8Num40z2"/>
    <w:rsid w:val="003B6594"/>
    <w:rPr>
      <w:rFonts w:ascii="Wingdings" w:hAnsi="Wingdings"/>
    </w:rPr>
  </w:style>
  <w:style w:type="character" w:customStyle="1" w:styleId="WW8Num41z1">
    <w:name w:val="WW8Num41z1"/>
    <w:rsid w:val="003B6594"/>
    <w:rPr>
      <w:rFonts w:ascii="Courier New" w:hAnsi="Courier New"/>
    </w:rPr>
  </w:style>
  <w:style w:type="character" w:customStyle="1" w:styleId="WW8Num41z2">
    <w:name w:val="WW8Num41z2"/>
    <w:rsid w:val="003B6594"/>
    <w:rPr>
      <w:rFonts w:ascii="Wingdings" w:hAnsi="Wingdings"/>
    </w:rPr>
  </w:style>
  <w:style w:type="character" w:customStyle="1" w:styleId="WW8Num44z1">
    <w:name w:val="WW8Num44z1"/>
    <w:rsid w:val="003B6594"/>
    <w:rPr>
      <w:rFonts w:ascii="Courier New" w:hAnsi="Courier New"/>
    </w:rPr>
  </w:style>
  <w:style w:type="character" w:customStyle="1" w:styleId="WW8Num44z2">
    <w:name w:val="WW8Num44z2"/>
    <w:rsid w:val="003B6594"/>
    <w:rPr>
      <w:rFonts w:ascii="Wingdings" w:hAnsi="Wingdings"/>
    </w:rPr>
  </w:style>
  <w:style w:type="character" w:customStyle="1" w:styleId="73">
    <w:name w:val="Основной шрифт абзаца7"/>
    <w:rsid w:val="003B6594"/>
  </w:style>
  <w:style w:type="character" w:customStyle="1" w:styleId="WW-Absatz-Standardschriftart11111111">
    <w:name w:val="WW-Absatz-Standardschriftart11111111"/>
    <w:rsid w:val="003B6594"/>
  </w:style>
  <w:style w:type="character" w:customStyle="1" w:styleId="WW-Absatz-Standardschriftart111111111">
    <w:name w:val="WW-Absatz-Standardschriftart111111111"/>
    <w:rsid w:val="003B6594"/>
  </w:style>
  <w:style w:type="character" w:customStyle="1" w:styleId="WW-Absatz-Standardschriftart1111111111">
    <w:name w:val="WW-Absatz-Standardschriftart1111111111"/>
    <w:rsid w:val="003B6594"/>
  </w:style>
  <w:style w:type="character" w:customStyle="1" w:styleId="WW-Absatz-Standardschriftart11111111111">
    <w:name w:val="WW-Absatz-Standardschriftart11111111111"/>
    <w:rsid w:val="003B6594"/>
  </w:style>
  <w:style w:type="character" w:customStyle="1" w:styleId="WW-Absatz-Standardschriftart111111111111">
    <w:name w:val="WW-Absatz-Standardschriftart111111111111"/>
    <w:rsid w:val="003B6594"/>
  </w:style>
  <w:style w:type="character" w:customStyle="1" w:styleId="WW-Absatz-Standardschriftart1111111111111">
    <w:name w:val="WW-Absatz-Standardschriftart1111111111111"/>
    <w:rsid w:val="003B6594"/>
  </w:style>
  <w:style w:type="character" w:customStyle="1" w:styleId="WW-Absatz-Standardschriftart11111111111111">
    <w:name w:val="WW-Absatz-Standardschriftart11111111111111"/>
    <w:rsid w:val="003B6594"/>
  </w:style>
  <w:style w:type="character" w:customStyle="1" w:styleId="WW-Absatz-Standardschriftart111111111111111">
    <w:name w:val="WW-Absatz-Standardschriftart111111111111111"/>
    <w:rsid w:val="003B6594"/>
  </w:style>
  <w:style w:type="character" w:customStyle="1" w:styleId="WW-Absatz-Standardschriftart1111111111111111">
    <w:name w:val="WW-Absatz-Standardschriftart1111111111111111"/>
    <w:rsid w:val="003B6594"/>
  </w:style>
  <w:style w:type="character" w:customStyle="1" w:styleId="19">
    <w:name w:val="Основной текст Знак1"/>
    <w:locked/>
    <w:rsid w:val="003B6594"/>
    <w:rPr>
      <w:rFonts w:ascii="Arial" w:eastAsia="Times New Roman" w:hAnsi="Arial" w:cs="Times New Roman"/>
      <w:kern w:val="1"/>
      <w:sz w:val="24"/>
      <w:szCs w:val="24"/>
      <w:lang w:eastAsia="ar-SA" w:bidi="ar-SA"/>
    </w:rPr>
  </w:style>
  <w:style w:type="paragraph" w:customStyle="1" w:styleId="81">
    <w:name w:val="Название8"/>
    <w:basedOn w:val="a"/>
    <w:rsid w:val="003B6594"/>
    <w:pPr>
      <w:suppressLineNumbers/>
      <w:suppressAutoHyphens/>
      <w:spacing w:before="120" w:after="120" w:line="276" w:lineRule="auto"/>
    </w:pPr>
    <w:rPr>
      <w:rFonts w:ascii="Arial" w:hAnsi="Arial" w:cs="Tahoma"/>
      <w:i/>
      <w:iCs/>
      <w:sz w:val="20"/>
      <w:lang w:eastAsia="ar-SA"/>
    </w:rPr>
  </w:style>
  <w:style w:type="paragraph" w:customStyle="1" w:styleId="82">
    <w:name w:val="Указатель8"/>
    <w:basedOn w:val="a"/>
    <w:rsid w:val="003B6594"/>
    <w:pPr>
      <w:suppressLineNumbers/>
      <w:suppressAutoHyphens/>
      <w:spacing w:after="200" w:line="276" w:lineRule="auto"/>
    </w:pPr>
    <w:rPr>
      <w:rFonts w:ascii="Arial" w:hAnsi="Arial" w:cs="Tahoma"/>
      <w:sz w:val="22"/>
      <w:szCs w:val="22"/>
      <w:lang w:eastAsia="ar-SA"/>
    </w:rPr>
  </w:style>
  <w:style w:type="character" w:customStyle="1" w:styleId="1a">
    <w:name w:val="Верхний колонтитул Знак1"/>
    <w:locked/>
    <w:rsid w:val="003B6594"/>
    <w:rPr>
      <w:rFonts w:ascii="Calibri" w:hAnsi="Calibri" w:cs="Calibri"/>
      <w:sz w:val="22"/>
      <w:szCs w:val="22"/>
      <w:lang w:eastAsia="ar-SA" w:bidi="ar-SA"/>
    </w:rPr>
  </w:style>
  <w:style w:type="character" w:customStyle="1" w:styleId="1b">
    <w:name w:val="Нижний колонтитул Знак1"/>
    <w:uiPriority w:val="99"/>
    <w:locked/>
    <w:rsid w:val="003B6594"/>
    <w:rPr>
      <w:rFonts w:ascii="Calibri" w:hAnsi="Calibri" w:cs="Calibri"/>
      <w:sz w:val="22"/>
      <w:szCs w:val="22"/>
      <w:lang w:eastAsia="ar-SA" w:bidi="ar-SA"/>
    </w:rPr>
  </w:style>
  <w:style w:type="character" w:customStyle="1" w:styleId="1c">
    <w:name w:val="Название Знак1"/>
    <w:locked/>
    <w:rsid w:val="003B6594"/>
    <w:rPr>
      <w:rFonts w:ascii="Arial" w:eastAsia="Times New Roman" w:hAnsi="Arial" w:cs="Tahoma"/>
      <w:kern w:val="1"/>
      <w:sz w:val="28"/>
      <w:szCs w:val="28"/>
      <w:lang w:eastAsia="ar-SA" w:bidi="ar-SA"/>
    </w:rPr>
  </w:style>
  <w:style w:type="character" w:customStyle="1" w:styleId="1d">
    <w:name w:val="Подзаголовок Знак1"/>
    <w:uiPriority w:val="11"/>
    <w:locked/>
    <w:rsid w:val="003B6594"/>
    <w:rPr>
      <w:rFonts w:ascii="Arial" w:eastAsia="Times New Roman" w:hAnsi="Arial" w:cs="Tahoma"/>
      <w:i/>
      <w:iCs/>
      <w:kern w:val="1"/>
      <w:sz w:val="28"/>
      <w:szCs w:val="28"/>
      <w:lang w:eastAsia="ar-SA" w:bidi="ar-SA"/>
    </w:rPr>
  </w:style>
  <w:style w:type="character" w:customStyle="1" w:styleId="1e">
    <w:name w:val="Текст Знак1"/>
    <w:uiPriority w:val="99"/>
    <w:locked/>
    <w:rsid w:val="003B6594"/>
    <w:rPr>
      <w:rFonts w:ascii="Courier New" w:hAnsi="Courier New" w:cs="Times New Roman"/>
    </w:rPr>
  </w:style>
  <w:style w:type="paragraph" w:styleId="2a">
    <w:name w:val="toc 2"/>
    <w:basedOn w:val="a"/>
    <w:next w:val="a"/>
    <w:autoRedefine/>
    <w:unhideWhenUsed/>
    <w:rsid w:val="003B6594"/>
    <w:pPr>
      <w:spacing w:after="200" w:line="252" w:lineRule="auto"/>
      <w:ind w:left="220"/>
    </w:pPr>
    <w:rPr>
      <w:rFonts w:ascii="Cambria" w:hAnsi="Cambria"/>
      <w:sz w:val="22"/>
      <w:szCs w:val="22"/>
      <w:lang w:eastAsia="en-US" w:bidi="en-US"/>
    </w:rPr>
  </w:style>
  <w:style w:type="paragraph" w:styleId="38">
    <w:name w:val="toc 3"/>
    <w:basedOn w:val="a"/>
    <w:next w:val="a"/>
    <w:autoRedefine/>
    <w:unhideWhenUsed/>
    <w:rsid w:val="003B6594"/>
    <w:pPr>
      <w:spacing w:after="200" w:line="252" w:lineRule="auto"/>
      <w:ind w:left="440"/>
    </w:pPr>
    <w:rPr>
      <w:rFonts w:ascii="Cambria" w:hAnsi="Cambria"/>
      <w:sz w:val="22"/>
      <w:szCs w:val="22"/>
      <w:lang w:eastAsia="en-US" w:bidi="en-US"/>
    </w:rPr>
  </w:style>
  <w:style w:type="character" w:customStyle="1" w:styleId="FontStyle47">
    <w:name w:val="Font Style47"/>
    <w:uiPriority w:val="99"/>
    <w:rsid w:val="003B6594"/>
    <w:rPr>
      <w:rFonts w:ascii="Times New Roman" w:hAnsi="Times New Roman" w:cs="Times New Roman"/>
      <w:i/>
      <w:iCs/>
      <w:sz w:val="20"/>
      <w:szCs w:val="20"/>
    </w:rPr>
  </w:style>
  <w:style w:type="character" w:customStyle="1" w:styleId="FontStyle67">
    <w:name w:val="Font Style67"/>
    <w:uiPriority w:val="99"/>
    <w:rsid w:val="003B6594"/>
    <w:rPr>
      <w:rFonts w:ascii="Times New Roman" w:hAnsi="Times New Roman" w:cs="Times New Roman"/>
      <w:sz w:val="20"/>
      <w:szCs w:val="20"/>
    </w:rPr>
  </w:style>
  <w:style w:type="paragraph" w:customStyle="1" w:styleId="afff1">
    <w:name w:val="Знак"/>
    <w:basedOn w:val="a"/>
    <w:rsid w:val="003B6594"/>
    <w:pPr>
      <w:spacing w:after="160" w:line="240" w:lineRule="exact"/>
    </w:pPr>
    <w:rPr>
      <w:rFonts w:ascii="Verdana" w:hAnsi="Verdana"/>
      <w:sz w:val="20"/>
      <w:szCs w:val="20"/>
      <w:lang w:val="en-US" w:eastAsia="en-US"/>
    </w:rPr>
  </w:style>
  <w:style w:type="paragraph" w:customStyle="1" w:styleId="2b">
    <w:name w:val="Îñíîâíîé òåêñò 2"/>
    <w:basedOn w:val="a"/>
    <w:rsid w:val="003B6594"/>
    <w:pPr>
      <w:spacing w:line="420" w:lineRule="auto"/>
      <w:jc w:val="both"/>
    </w:pPr>
    <w:rPr>
      <w:color w:val="000000"/>
      <w:kern w:val="28"/>
      <w:sz w:val="28"/>
      <w:szCs w:val="28"/>
    </w:rPr>
  </w:style>
  <w:style w:type="paragraph" w:customStyle="1" w:styleId="54">
    <w:name w:val="çàãîëîâîê 5"/>
    <w:basedOn w:val="a"/>
    <w:rsid w:val="003B6594"/>
    <w:pPr>
      <w:spacing w:line="420" w:lineRule="auto"/>
      <w:jc w:val="center"/>
    </w:pPr>
    <w:rPr>
      <w:color w:val="000000"/>
      <w:kern w:val="28"/>
    </w:rPr>
  </w:style>
  <w:style w:type="paragraph" w:customStyle="1" w:styleId="1f">
    <w:name w:val="Обычный1"/>
    <w:rsid w:val="00353ACD"/>
    <w:pPr>
      <w:widowControl w:val="0"/>
      <w:spacing w:after="0" w:line="240" w:lineRule="auto"/>
    </w:pPr>
    <w:rPr>
      <w:rFonts w:ascii="Times New Roman" w:eastAsia="Calibri" w:hAnsi="Times New Roman" w:cs="Times New Roman"/>
      <w:sz w:val="20"/>
      <w:szCs w:val="20"/>
      <w:lang w:eastAsia="ru-RU"/>
    </w:rPr>
  </w:style>
  <w:style w:type="paragraph" w:customStyle="1" w:styleId="110">
    <w:name w:val="Заголовок 1.1"/>
    <w:basedOn w:val="a"/>
    <w:rsid w:val="00353ACD"/>
    <w:pPr>
      <w:widowControl w:val="0"/>
      <w:tabs>
        <w:tab w:val="num" w:pos="1211"/>
      </w:tabs>
      <w:ind w:firstLine="851"/>
    </w:pPr>
    <w:rPr>
      <w:rFonts w:ascii="Arial" w:eastAsia="Calibri" w:hAnsi="Arial"/>
      <w:szCs w:val="20"/>
    </w:rPr>
  </w:style>
  <w:style w:type="character" w:customStyle="1" w:styleId="FontStyle33">
    <w:name w:val="Font Style33"/>
    <w:rsid w:val="00353ACD"/>
    <w:rPr>
      <w:rFonts w:ascii="Times New Roman" w:hAnsi="Times New Roman"/>
      <w:sz w:val="18"/>
    </w:rPr>
  </w:style>
  <w:style w:type="character" w:customStyle="1" w:styleId="FontStyle36">
    <w:name w:val="Font Style36"/>
    <w:rsid w:val="00353ACD"/>
    <w:rPr>
      <w:rFonts w:ascii="Times New Roman" w:hAnsi="Times New Roman"/>
      <w:b/>
      <w:sz w:val="18"/>
    </w:rPr>
  </w:style>
  <w:style w:type="paragraph" w:customStyle="1" w:styleId="1111">
    <w:name w:val="Заголовок 1.1.1.1"/>
    <w:basedOn w:val="a"/>
    <w:rsid w:val="00353ACD"/>
    <w:pPr>
      <w:widowControl w:val="0"/>
      <w:tabs>
        <w:tab w:val="num" w:pos="1572"/>
      </w:tabs>
      <w:ind w:left="1572" w:hanging="720"/>
      <w:jc w:val="both"/>
    </w:pPr>
    <w:rPr>
      <w:rFonts w:ascii="Arial" w:eastAsia="Calibri" w:hAnsi="Arial"/>
      <w:szCs w:val="20"/>
    </w:rPr>
  </w:style>
  <w:style w:type="paragraph" w:customStyle="1" w:styleId="afff2">
    <w:name w:val="Стиль"/>
    <w:rsid w:val="00353ACD"/>
    <w:pPr>
      <w:widowControl w:val="0"/>
      <w:autoSpaceDE w:val="0"/>
      <w:autoSpaceDN w:val="0"/>
      <w:adjustRightInd w:val="0"/>
      <w:spacing w:after="0" w:line="273" w:lineRule="exact"/>
      <w:ind w:firstLine="567"/>
      <w:jc w:val="both"/>
    </w:pPr>
    <w:rPr>
      <w:rFonts w:ascii="Times New Roman" w:eastAsia="Calibri" w:hAnsi="Times New Roman" w:cs="Times New Roman"/>
      <w:sz w:val="28"/>
      <w:szCs w:val="28"/>
      <w:lang w:eastAsia="ru-RU"/>
    </w:rPr>
  </w:style>
  <w:style w:type="paragraph" w:styleId="afff3">
    <w:name w:val="Body Text Indent"/>
    <w:basedOn w:val="a"/>
    <w:link w:val="afff4"/>
    <w:rsid w:val="00353ACD"/>
    <w:pPr>
      <w:widowControl w:val="0"/>
      <w:spacing w:line="360" w:lineRule="auto"/>
      <w:ind w:firstLine="720"/>
    </w:pPr>
    <w:rPr>
      <w:rFonts w:ascii="Arial Narrow" w:eastAsia="Calibri" w:hAnsi="Arial Narrow"/>
      <w:sz w:val="20"/>
      <w:szCs w:val="20"/>
    </w:rPr>
  </w:style>
  <w:style w:type="character" w:customStyle="1" w:styleId="afff4">
    <w:name w:val="Основной текст с отступом Знак"/>
    <w:basedOn w:val="a0"/>
    <w:link w:val="afff3"/>
    <w:rsid w:val="00353ACD"/>
    <w:rPr>
      <w:rFonts w:ascii="Arial Narrow" w:eastAsia="Calibri" w:hAnsi="Arial Narrow" w:cs="Times New Roman"/>
      <w:sz w:val="20"/>
      <w:szCs w:val="20"/>
      <w:lang w:eastAsia="ru-RU"/>
    </w:rPr>
  </w:style>
  <w:style w:type="paragraph" w:customStyle="1" w:styleId="111">
    <w:name w:val="Обычный11"/>
    <w:rsid w:val="00353ACD"/>
    <w:pPr>
      <w:spacing w:after="0" w:line="360" w:lineRule="auto"/>
      <w:ind w:firstLine="567"/>
    </w:pPr>
    <w:rPr>
      <w:rFonts w:ascii="Arial" w:eastAsia="Calibri" w:hAnsi="Arial" w:cs="Times New Roman"/>
      <w:sz w:val="24"/>
      <w:szCs w:val="20"/>
      <w:lang w:eastAsia="ru-RU"/>
    </w:rPr>
  </w:style>
  <w:style w:type="paragraph" w:customStyle="1" w:styleId="Style16">
    <w:name w:val="Style16"/>
    <w:basedOn w:val="a"/>
    <w:rsid w:val="00353ACD"/>
    <w:pPr>
      <w:widowControl w:val="0"/>
      <w:autoSpaceDE w:val="0"/>
      <w:autoSpaceDN w:val="0"/>
      <w:adjustRightInd w:val="0"/>
      <w:spacing w:line="221" w:lineRule="exact"/>
      <w:ind w:firstLine="504"/>
      <w:jc w:val="both"/>
    </w:pPr>
    <w:rPr>
      <w:rFonts w:eastAsia="Calibri"/>
    </w:rPr>
  </w:style>
  <w:style w:type="paragraph" w:customStyle="1" w:styleId="Style17">
    <w:name w:val="Style17"/>
    <w:basedOn w:val="a"/>
    <w:rsid w:val="00353ACD"/>
    <w:pPr>
      <w:widowControl w:val="0"/>
      <w:autoSpaceDE w:val="0"/>
      <w:autoSpaceDN w:val="0"/>
      <w:adjustRightInd w:val="0"/>
      <w:spacing w:line="221" w:lineRule="exact"/>
      <w:ind w:firstLine="494"/>
    </w:pPr>
    <w:rPr>
      <w:rFonts w:eastAsia="Calibri"/>
    </w:rPr>
  </w:style>
  <w:style w:type="paragraph" w:customStyle="1" w:styleId="Style20">
    <w:name w:val="Style20"/>
    <w:basedOn w:val="a"/>
    <w:rsid w:val="00353ACD"/>
    <w:pPr>
      <w:widowControl w:val="0"/>
      <w:autoSpaceDE w:val="0"/>
      <w:autoSpaceDN w:val="0"/>
      <w:adjustRightInd w:val="0"/>
      <w:spacing w:line="216" w:lineRule="exact"/>
      <w:jc w:val="both"/>
    </w:pPr>
    <w:rPr>
      <w:rFonts w:eastAsia="Calibri"/>
    </w:rPr>
  </w:style>
  <w:style w:type="paragraph" w:customStyle="1" w:styleId="Style24">
    <w:name w:val="Style24"/>
    <w:basedOn w:val="a"/>
    <w:rsid w:val="00353ACD"/>
    <w:pPr>
      <w:widowControl w:val="0"/>
      <w:autoSpaceDE w:val="0"/>
      <w:autoSpaceDN w:val="0"/>
      <w:adjustRightInd w:val="0"/>
    </w:pPr>
    <w:rPr>
      <w:rFonts w:eastAsia="Calibri"/>
    </w:rPr>
  </w:style>
  <w:style w:type="paragraph" w:customStyle="1" w:styleId="Style22">
    <w:name w:val="Style22"/>
    <w:basedOn w:val="a"/>
    <w:rsid w:val="00353ACD"/>
    <w:pPr>
      <w:widowControl w:val="0"/>
      <w:autoSpaceDE w:val="0"/>
      <w:autoSpaceDN w:val="0"/>
      <w:adjustRightInd w:val="0"/>
    </w:pPr>
    <w:rPr>
      <w:rFonts w:eastAsia="Calibri"/>
    </w:rPr>
  </w:style>
  <w:style w:type="paragraph" w:customStyle="1" w:styleId="Style8">
    <w:name w:val="Style8"/>
    <w:basedOn w:val="a"/>
    <w:rsid w:val="00353ACD"/>
    <w:pPr>
      <w:widowControl w:val="0"/>
      <w:autoSpaceDE w:val="0"/>
      <w:autoSpaceDN w:val="0"/>
      <w:adjustRightInd w:val="0"/>
      <w:spacing w:line="221" w:lineRule="exact"/>
      <w:jc w:val="both"/>
    </w:pPr>
    <w:rPr>
      <w:rFonts w:eastAsia="Calibri"/>
    </w:rPr>
  </w:style>
  <w:style w:type="character" w:customStyle="1" w:styleId="FontStyle56">
    <w:name w:val="Font Style56"/>
    <w:rsid w:val="00353ACD"/>
    <w:rPr>
      <w:rFonts w:ascii="Times New Roman" w:hAnsi="Times New Roman"/>
      <w:sz w:val="26"/>
    </w:rPr>
  </w:style>
  <w:style w:type="character" w:customStyle="1" w:styleId="FontStyle54">
    <w:name w:val="Font Style54"/>
    <w:rsid w:val="00353ACD"/>
    <w:rPr>
      <w:rFonts w:ascii="Times New Roman" w:hAnsi="Times New Roman"/>
      <w:b/>
      <w:sz w:val="26"/>
    </w:rPr>
  </w:style>
  <w:style w:type="character" w:customStyle="1" w:styleId="FontStyle59">
    <w:name w:val="Font Style59"/>
    <w:rsid w:val="00353ACD"/>
    <w:rPr>
      <w:rFonts w:ascii="Times New Roman" w:hAnsi="Times New Roman"/>
      <w:i/>
      <w:sz w:val="26"/>
    </w:rPr>
  </w:style>
  <w:style w:type="paragraph" w:customStyle="1" w:styleId="afff5">
    <w:name w:val="Таблицы (моноширинный)"/>
    <w:basedOn w:val="a"/>
    <w:next w:val="a"/>
    <w:rsid w:val="00353ACD"/>
    <w:pPr>
      <w:widowControl w:val="0"/>
      <w:autoSpaceDE w:val="0"/>
      <w:autoSpaceDN w:val="0"/>
      <w:adjustRightInd w:val="0"/>
      <w:jc w:val="both"/>
    </w:pPr>
    <w:rPr>
      <w:rFonts w:ascii="Courier New" w:eastAsia="Calibri" w:hAnsi="Courier New" w:cs="Courier New"/>
      <w:sz w:val="20"/>
      <w:szCs w:val="20"/>
    </w:rPr>
  </w:style>
  <w:style w:type="character" w:customStyle="1" w:styleId="FontStyle63">
    <w:name w:val="Font Style63"/>
    <w:rsid w:val="00353ACD"/>
    <w:rPr>
      <w:rFonts w:ascii="Times New Roman" w:hAnsi="Times New Roman"/>
      <w:sz w:val="28"/>
    </w:rPr>
  </w:style>
  <w:style w:type="character" w:customStyle="1" w:styleId="FontStyle57">
    <w:name w:val="Font Style57"/>
    <w:rsid w:val="00353ACD"/>
    <w:rPr>
      <w:rFonts w:ascii="Times New Roman" w:hAnsi="Times New Roman"/>
      <w:b/>
      <w:sz w:val="30"/>
    </w:rPr>
  </w:style>
  <w:style w:type="paragraph" w:customStyle="1" w:styleId="Style28">
    <w:name w:val="Style28"/>
    <w:basedOn w:val="a"/>
    <w:rsid w:val="00353ACD"/>
    <w:pPr>
      <w:widowControl w:val="0"/>
      <w:autoSpaceDE w:val="0"/>
      <w:autoSpaceDN w:val="0"/>
      <w:adjustRightInd w:val="0"/>
      <w:spacing w:line="278" w:lineRule="exact"/>
    </w:pPr>
    <w:rPr>
      <w:rFonts w:eastAsia="Calibri"/>
    </w:rPr>
  </w:style>
  <w:style w:type="paragraph" w:customStyle="1" w:styleId="Style30">
    <w:name w:val="Style30"/>
    <w:basedOn w:val="a"/>
    <w:rsid w:val="00353ACD"/>
    <w:pPr>
      <w:widowControl w:val="0"/>
      <w:autoSpaceDE w:val="0"/>
      <w:autoSpaceDN w:val="0"/>
      <w:adjustRightInd w:val="0"/>
    </w:pPr>
    <w:rPr>
      <w:rFonts w:eastAsia="Calibri"/>
    </w:rPr>
  </w:style>
  <w:style w:type="character" w:customStyle="1" w:styleId="FontStyle65">
    <w:name w:val="Font Style65"/>
    <w:rsid w:val="00353ACD"/>
    <w:rPr>
      <w:rFonts w:ascii="Times New Roman" w:hAnsi="Times New Roman"/>
      <w:b/>
      <w:sz w:val="22"/>
    </w:rPr>
  </w:style>
  <w:style w:type="character" w:customStyle="1" w:styleId="FontStyle66">
    <w:name w:val="Font Style66"/>
    <w:rsid w:val="00353ACD"/>
    <w:rPr>
      <w:rFonts w:ascii="Times New Roman" w:hAnsi="Times New Roman"/>
      <w:b/>
      <w:sz w:val="22"/>
    </w:rPr>
  </w:style>
  <w:style w:type="paragraph" w:customStyle="1" w:styleId="1f0">
    <w:name w:val="Абзац списка1"/>
    <w:basedOn w:val="a"/>
    <w:uiPriority w:val="99"/>
    <w:qFormat/>
    <w:rsid w:val="00353ACD"/>
    <w:pPr>
      <w:widowControl w:val="0"/>
      <w:autoSpaceDE w:val="0"/>
      <w:autoSpaceDN w:val="0"/>
      <w:adjustRightInd w:val="0"/>
      <w:ind w:left="720" w:firstLine="720"/>
      <w:contextualSpacing/>
      <w:jc w:val="both"/>
    </w:pPr>
    <w:rPr>
      <w:rFonts w:ascii="Arial" w:eastAsia="Calibri" w:hAnsi="Arial"/>
      <w:sz w:val="20"/>
      <w:szCs w:val="20"/>
    </w:rPr>
  </w:style>
  <w:style w:type="paragraph" w:customStyle="1" w:styleId="ConsNormal">
    <w:name w:val="ConsNormal"/>
    <w:rsid w:val="00353ACD"/>
    <w:pPr>
      <w:spacing w:after="0" w:line="240" w:lineRule="auto"/>
      <w:ind w:firstLine="720"/>
    </w:pPr>
    <w:rPr>
      <w:rFonts w:ascii="Consultant" w:eastAsia="Calibri" w:hAnsi="Consultant" w:cs="Times New Roman"/>
      <w:sz w:val="20"/>
      <w:szCs w:val="20"/>
    </w:rPr>
  </w:style>
  <w:style w:type="paragraph" w:customStyle="1" w:styleId="2c">
    <w:name w:val="Обычный2"/>
    <w:rsid w:val="00353ACD"/>
    <w:pPr>
      <w:widowControl w:val="0"/>
      <w:spacing w:after="0" w:line="240" w:lineRule="auto"/>
    </w:pPr>
    <w:rPr>
      <w:rFonts w:ascii="Times New Roman" w:eastAsia="Calibri" w:hAnsi="Times New Roman" w:cs="Times New Roman"/>
      <w:sz w:val="20"/>
      <w:szCs w:val="20"/>
      <w:lang w:val="en-US" w:eastAsia="ru-RU"/>
    </w:rPr>
  </w:style>
  <w:style w:type="paragraph" w:styleId="2d">
    <w:name w:val="Body Text Indent 2"/>
    <w:basedOn w:val="a"/>
    <w:link w:val="2e"/>
    <w:rsid w:val="00353ACD"/>
    <w:pPr>
      <w:spacing w:after="120" w:line="480" w:lineRule="auto"/>
      <w:ind w:left="283"/>
    </w:pPr>
    <w:rPr>
      <w:rFonts w:eastAsia="Calibri"/>
    </w:rPr>
  </w:style>
  <w:style w:type="character" w:customStyle="1" w:styleId="2e">
    <w:name w:val="Основной текст с отступом 2 Знак"/>
    <w:basedOn w:val="a0"/>
    <w:link w:val="2d"/>
    <w:rsid w:val="00353ACD"/>
    <w:rPr>
      <w:rFonts w:ascii="Times New Roman" w:eastAsia="Calibri" w:hAnsi="Times New Roman" w:cs="Times New Roman"/>
      <w:sz w:val="24"/>
      <w:szCs w:val="24"/>
      <w:lang w:eastAsia="ru-RU"/>
    </w:rPr>
  </w:style>
  <w:style w:type="paragraph" w:customStyle="1" w:styleId="afff6">
    <w:name w:val="Нормальный (таблица)"/>
    <w:basedOn w:val="a"/>
    <w:next w:val="a"/>
    <w:rsid w:val="00353ACD"/>
    <w:pPr>
      <w:autoSpaceDE w:val="0"/>
      <w:autoSpaceDN w:val="0"/>
      <w:adjustRightInd w:val="0"/>
      <w:jc w:val="both"/>
    </w:pPr>
    <w:rPr>
      <w:rFonts w:ascii="Arial" w:eastAsia="Calibri" w:hAnsi="Arial" w:cs="Arial"/>
    </w:rPr>
  </w:style>
  <w:style w:type="paragraph" w:customStyle="1" w:styleId="afff7">
    <w:name w:val="Прижатый влево"/>
    <w:basedOn w:val="a"/>
    <w:next w:val="a"/>
    <w:rsid w:val="00353ACD"/>
    <w:pPr>
      <w:autoSpaceDE w:val="0"/>
      <w:autoSpaceDN w:val="0"/>
      <w:adjustRightInd w:val="0"/>
    </w:pPr>
    <w:rPr>
      <w:rFonts w:ascii="Arial" w:eastAsia="Calibri" w:hAnsi="Arial" w:cs="Arial"/>
    </w:rPr>
  </w:style>
  <w:style w:type="paragraph" w:customStyle="1" w:styleId="Style19">
    <w:name w:val="Style19"/>
    <w:basedOn w:val="a"/>
    <w:rsid w:val="00353ACD"/>
    <w:pPr>
      <w:widowControl w:val="0"/>
      <w:autoSpaceDE w:val="0"/>
      <w:autoSpaceDN w:val="0"/>
      <w:adjustRightInd w:val="0"/>
      <w:spacing w:line="317" w:lineRule="exact"/>
      <w:ind w:hanging="806"/>
      <w:jc w:val="both"/>
    </w:pPr>
    <w:rPr>
      <w:rFonts w:eastAsia="Calibri"/>
    </w:rPr>
  </w:style>
  <w:style w:type="character" w:customStyle="1" w:styleId="FontStyle25">
    <w:name w:val="Font Style25"/>
    <w:rsid w:val="00353ACD"/>
    <w:rPr>
      <w:rFonts w:ascii="Times New Roman" w:hAnsi="Times New Roman"/>
      <w:sz w:val="24"/>
    </w:rPr>
  </w:style>
  <w:style w:type="character" w:customStyle="1" w:styleId="afff8">
    <w:name w:val="Гипертекстовая ссылка"/>
    <w:uiPriority w:val="99"/>
    <w:rsid w:val="00353ACD"/>
    <w:rPr>
      <w:color w:val="008000"/>
    </w:rPr>
  </w:style>
  <w:style w:type="paragraph" w:customStyle="1" w:styleId="Default">
    <w:name w:val="Default"/>
    <w:rsid w:val="00353ACD"/>
    <w:pPr>
      <w:autoSpaceDE w:val="0"/>
      <w:autoSpaceDN w:val="0"/>
      <w:adjustRightInd w:val="0"/>
      <w:spacing w:after="0" w:line="240" w:lineRule="auto"/>
    </w:pPr>
    <w:rPr>
      <w:rFonts w:ascii="Times New Roman" w:eastAsia="Times New Roman" w:hAnsi="Times New Roman" w:cs="Times New Roman"/>
      <w:color w:val="000000"/>
      <w:sz w:val="24"/>
      <w:szCs w:val="24"/>
    </w:rPr>
  </w:style>
  <w:style w:type="numbering" w:customStyle="1" w:styleId="2">
    <w:name w:val="Стиль2"/>
    <w:rsid w:val="00353ACD"/>
    <w:pPr>
      <w:numPr>
        <w:numId w:val="31"/>
      </w:numPr>
    </w:pPr>
  </w:style>
  <w:style w:type="numbering" w:customStyle="1" w:styleId="1">
    <w:name w:val="Стиль1"/>
    <w:rsid w:val="00353ACD"/>
    <w:pPr>
      <w:numPr>
        <w:numId w:val="30"/>
      </w:numPr>
    </w:pPr>
  </w:style>
  <w:style w:type="character" w:customStyle="1" w:styleId="apple-converted-space">
    <w:name w:val="apple-converted-space"/>
    <w:basedOn w:val="a0"/>
    <w:rsid w:val="00353ACD"/>
  </w:style>
  <w:style w:type="character" w:customStyle="1" w:styleId="comments">
    <w:name w:val="comments"/>
    <w:basedOn w:val="a0"/>
    <w:rsid w:val="00353ACD"/>
  </w:style>
  <w:style w:type="paragraph" w:customStyle="1" w:styleId="afff9">
    <w:name w:val="Для таблиц"/>
    <w:basedOn w:val="a"/>
    <w:rsid w:val="00353ACD"/>
  </w:style>
  <w:style w:type="numbering" w:customStyle="1" w:styleId="112">
    <w:name w:val="Нет списка11"/>
    <w:next w:val="a2"/>
    <w:uiPriority w:val="99"/>
    <w:semiHidden/>
    <w:unhideWhenUsed/>
    <w:rsid w:val="00353ACD"/>
  </w:style>
  <w:style w:type="paragraph" w:customStyle="1" w:styleId="FR1">
    <w:name w:val="FR1"/>
    <w:rsid w:val="00353ACD"/>
    <w:pPr>
      <w:widowControl w:val="0"/>
      <w:autoSpaceDE w:val="0"/>
      <w:autoSpaceDN w:val="0"/>
      <w:spacing w:before="160" w:after="0" w:line="319" w:lineRule="auto"/>
      <w:ind w:left="4480" w:right="4400"/>
      <w:jc w:val="center"/>
    </w:pPr>
    <w:rPr>
      <w:rFonts w:ascii="Times New Roman" w:eastAsia="Times New Roman" w:hAnsi="Times New Roman" w:cs="Times New Roman"/>
      <w:b/>
      <w:bCs/>
      <w:sz w:val="36"/>
      <w:szCs w:val="36"/>
      <w:lang w:eastAsia="ru-RU"/>
    </w:rPr>
  </w:style>
  <w:style w:type="paragraph" w:customStyle="1" w:styleId="FR2">
    <w:name w:val="FR2"/>
    <w:rsid w:val="00353ACD"/>
    <w:pPr>
      <w:widowControl w:val="0"/>
      <w:autoSpaceDE w:val="0"/>
      <w:autoSpaceDN w:val="0"/>
      <w:spacing w:after="0" w:line="240" w:lineRule="auto"/>
      <w:jc w:val="center"/>
    </w:pPr>
    <w:rPr>
      <w:rFonts w:ascii="Times New Roman" w:eastAsia="Times New Roman" w:hAnsi="Times New Roman" w:cs="Times New Roman"/>
      <w:sz w:val="28"/>
      <w:szCs w:val="28"/>
      <w:lang w:eastAsia="ru-RU"/>
    </w:rPr>
  </w:style>
  <w:style w:type="table" w:customStyle="1" w:styleId="1f1">
    <w:name w:val="Сетка таблицы1"/>
    <w:basedOn w:val="a1"/>
    <w:next w:val="a3"/>
    <w:uiPriority w:val="99"/>
    <w:rsid w:val="00353A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
    <w:name w:val="Основной текст (2)_"/>
    <w:link w:val="2f0"/>
    <w:rsid w:val="00353ACD"/>
    <w:rPr>
      <w:rFonts w:ascii="Century Schoolbook" w:eastAsia="Century Schoolbook" w:hAnsi="Century Schoolbook" w:cs="Century Schoolbook"/>
      <w:sz w:val="19"/>
      <w:szCs w:val="19"/>
      <w:shd w:val="clear" w:color="auto" w:fill="FFFFFF"/>
    </w:rPr>
  </w:style>
  <w:style w:type="paragraph" w:customStyle="1" w:styleId="2f0">
    <w:name w:val="Основной текст (2)"/>
    <w:basedOn w:val="a"/>
    <w:link w:val="2f"/>
    <w:rsid w:val="00353ACD"/>
    <w:pPr>
      <w:shd w:val="clear" w:color="auto" w:fill="FFFFFF"/>
      <w:spacing w:line="307" w:lineRule="exact"/>
      <w:jc w:val="both"/>
    </w:pPr>
    <w:rPr>
      <w:rFonts w:ascii="Century Schoolbook" w:eastAsia="Century Schoolbook" w:hAnsi="Century Schoolbook" w:cs="Century Schoolbook"/>
      <w:sz w:val="19"/>
      <w:szCs w:val="19"/>
      <w:lang w:eastAsia="en-US"/>
    </w:rPr>
  </w:style>
  <w:style w:type="character" w:customStyle="1" w:styleId="39">
    <w:name w:val="Основной текст (3)"/>
    <w:rsid w:val="00353ACD"/>
    <w:rPr>
      <w:rFonts w:ascii="Arial" w:eastAsia="Arial" w:hAnsi="Arial" w:cs="Arial"/>
      <w:b w:val="0"/>
      <w:bCs w:val="0"/>
      <w:i w:val="0"/>
      <w:iCs w:val="0"/>
      <w:smallCaps w:val="0"/>
      <w:strike w:val="0"/>
      <w:spacing w:val="0"/>
      <w:sz w:val="17"/>
      <w:szCs w:val="17"/>
      <w:u w:val="single"/>
    </w:rPr>
  </w:style>
  <w:style w:type="character" w:customStyle="1" w:styleId="44">
    <w:name w:val="Основной текст (4)_"/>
    <w:link w:val="45"/>
    <w:rsid w:val="00353ACD"/>
    <w:rPr>
      <w:rFonts w:ascii="Tahoma" w:eastAsia="Tahoma" w:hAnsi="Tahoma" w:cs="Tahoma"/>
      <w:sz w:val="19"/>
      <w:szCs w:val="19"/>
      <w:shd w:val="clear" w:color="auto" w:fill="FFFFFF"/>
    </w:rPr>
  </w:style>
  <w:style w:type="paragraph" w:customStyle="1" w:styleId="45">
    <w:name w:val="Основной текст (4)"/>
    <w:basedOn w:val="a"/>
    <w:link w:val="44"/>
    <w:rsid w:val="00353ACD"/>
    <w:pPr>
      <w:shd w:val="clear" w:color="auto" w:fill="FFFFFF"/>
      <w:spacing w:line="0" w:lineRule="atLeast"/>
    </w:pPr>
    <w:rPr>
      <w:rFonts w:ascii="Tahoma" w:eastAsia="Tahoma" w:hAnsi="Tahoma" w:cs="Tahoma"/>
      <w:sz w:val="19"/>
      <w:szCs w:val="19"/>
      <w:lang w:eastAsia="en-US"/>
    </w:rPr>
  </w:style>
  <w:style w:type="paragraph" w:customStyle="1" w:styleId="afffa">
    <w:name w:val="список с точками"/>
    <w:basedOn w:val="a"/>
    <w:uiPriority w:val="99"/>
    <w:rsid w:val="00353ACD"/>
    <w:pPr>
      <w:tabs>
        <w:tab w:val="num" w:pos="720"/>
        <w:tab w:val="num" w:pos="756"/>
      </w:tabs>
      <w:spacing w:line="312" w:lineRule="auto"/>
      <w:ind w:left="756" w:hanging="360"/>
      <w:jc w:val="both"/>
    </w:pPr>
  </w:style>
  <w:style w:type="character" w:customStyle="1" w:styleId="3a">
    <w:name w:val="Основной текст (3)_"/>
    <w:link w:val="310"/>
    <w:rsid w:val="00353ACD"/>
    <w:rPr>
      <w:rFonts w:ascii="Arial" w:eastAsia="Arial" w:hAnsi="Arial" w:cs="Arial"/>
      <w:sz w:val="17"/>
      <w:szCs w:val="17"/>
      <w:shd w:val="clear" w:color="auto" w:fill="FFFFFF"/>
    </w:rPr>
  </w:style>
  <w:style w:type="paragraph" w:customStyle="1" w:styleId="FR4">
    <w:name w:val="FR4"/>
    <w:rsid w:val="00353ACD"/>
    <w:pPr>
      <w:widowControl w:val="0"/>
      <w:snapToGrid w:val="0"/>
      <w:spacing w:after="0" w:line="240" w:lineRule="auto"/>
    </w:pPr>
    <w:rPr>
      <w:rFonts w:ascii="Arial" w:eastAsia="Times New Roman" w:hAnsi="Arial" w:cs="Times New Roman"/>
      <w:b/>
      <w:sz w:val="18"/>
      <w:szCs w:val="20"/>
      <w:lang w:eastAsia="ru-RU"/>
    </w:rPr>
  </w:style>
  <w:style w:type="character" w:customStyle="1" w:styleId="afffb">
    <w:name w:val="Текст сноски Знак"/>
    <w:link w:val="afffc"/>
    <w:rsid w:val="00353ACD"/>
  </w:style>
  <w:style w:type="paragraph" w:styleId="afffc">
    <w:name w:val="footnote text"/>
    <w:basedOn w:val="a"/>
    <w:link w:val="afffb"/>
    <w:rsid w:val="00353ACD"/>
    <w:rPr>
      <w:rFonts w:asciiTheme="minorHAnsi" w:eastAsiaTheme="minorHAnsi" w:hAnsiTheme="minorHAnsi" w:cstheme="minorBidi"/>
      <w:sz w:val="22"/>
      <w:szCs w:val="22"/>
      <w:lang w:eastAsia="en-US"/>
    </w:rPr>
  </w:style>
  <w:style w:type="character" w:customStyle="1" w:styleId="1f2">
    <w:name w:val="Текст сноски Знак1"/>
    <w:basedOn w:val="a0"/>
    <w:uiPriority w:val="99"/>
    <w:rsid w:val="00353ACD"/>
    <w:rPr>
      <w:rFonts w:ascii="Times New Roman" w:eastAsia="Times New Roman" w:hAnsi="Times New Roman" w:cs="Times New Roman"/>
      <w:sz w:val="20"/>
      <w:szCs w:val="20"/>
      <w:lang w:eastAsia="ru-RU"/>
    </w:rPr>
  </w:style>
  <w:style w:type="paragraph" w:customStyle="1" w:styleId="msonormalcxsplast">
    <w:name w:val="msonormalcxsplast"/>
    <w:basedOn w:val="a"/>
    <w:rsid w:val="00353ACD"/>
    <w:pPr>
      <w:spacing w:before="100" w:beforeAutospacing="1" w:after="100" w:afterAutospacing="1"/>
    </w:pPr>
  </w:style>
  <w:style w:type="paragraph" w:customStyle="1" w:styleId="msonormalcxspmiddle">
    <w:name w:val="msonormalcxspmiddle"/>
    <w:basedOn w:val="a"/>
    <w:rsid w:val="00353ACD"/>
    <w:pPr>
      <w:spacing w:before="100" w:beforeAutospacing="1" w:after="100" w:afterAutospacing="1"/>
    </w:pPr>
  </w:style>
  <w:style w:type="paragraph" w:customStyle="1" w:styleId="Iniiaiieoaeno2">
    <w:name w:val="Iniiaiie oaeno 2"/>
    <w:basedOn w:val="a"/>
    <w:rsid w:val="00353ACD"/>
    <w:pPr>
      <w:ind w:right="-766" w:firstLine="709"/>
      <w:jc w:val="both"/>
    </w:pPr>
    <w:rPr>
      <w:sz w:val="32"/>
      <w:szCs w:val="20"/>
    </w:rPr>
  </w:style>
  <w:style w:type="numbering" w:customStyle="1" w:styleId="1110">
    <w:name w:val="Нет списка111"/>
    <w:next w:val="a2"/>
    <w:uiPriority w:val="99"/>
    <w:semiHidden/>
    <w:unhideWhenUsed/>
    <w:rsid w:val="00353ACD"/>
  </w:style>
  <w:style w:type="table" w:customStyle="1" w:styleId="2f1">
    <w:name w:val="Сетка таблицы2"/>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3">
    <w:name w:val="Текст выноски Знак1"/>
    <w:uiPriority w:val="99"/>
    <w:semiHidden/>
    <w:rsid w:val="00353ACD"/>
    <w:rPr>
      <w:rFonts w:ascii="Tahoma" w:eastAsia="Times New Roman" w:hAnsi="Tahoma" w:cs="Tahoma"/>
      <w:sz w:val="16"/>
      <w:szCs w:val="16"/>
      <w:lang w:eastAsia="ru-RU"/>
    </w:rPr>
  </w:style>
  <w:style w:type="numbering" w:customStyle="1" w:styleId="2f2">
    <w:name w:val="Нет списка2"/>
    <w:next w:val="a2"/>
    <w:uiPriority w:val="99"/>
    <w:semiHidden/>
    <w:unhideWhenUsed/>
    <w:rsid w:val="00353ACD"/>
  </w:style>
  <w:style w:type="table" w:customStyle="1" w:styleId="3b">
    <w:name w:val="Сетка таблицы3"/>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c">
    <w:name w:val="Нет списка3"/>
    <w:next w:val="a2"/>
    <w:uiPriority w:val="99"/>
    <w:semiHidden/>
    <w:unhideWhenUsed/>
    <w:rsid w:val="00353ACD"/>
  </w:style>
  <w:style w:type="table" w:customStyle="1" w:styleId="46">
    <w:name w:val="Сетка таблицы4"/>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
    <w:name w:val="Нет списка4"/>
    <w:next w:val="a2"/>
    <w:uiPriority w:val="99"/>
    <w:semiHidden/>
    <w:unhideWhenUsed/>
    <w:rsid w:val="00353ACD"/>
  </w:style>
  <w:style w:type="table" w:customStyle="1" w:styleId="55">
    <w:name w:val="Сетка таблицы5"/>
    <w:basedOn w:val="a1"/>
    <w:next w:val="a3"/>
    <w:uiPriority w:val="99"/>
    <w:rsid w:val="00353AC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6">
    <w:name w:val="Нет списка5"/>
    <w:next w:val="a2"/>
    <w:uiPriority w:val="99"/>
    <w:semiHidden/>
    <w:unhideWhenUsed/>
    <w:rsid w:val="00353ACD"/>
  </w:style>
  <w:style w:type="table" w:customStyle="1" w:styleId="64">
    <w:name w:val="Сетка таблицы6"/>
    <w:basedOn w:val="a1"/>
    <w:next w:val="a3"/>
    <w:uiPriority w:val="99"/>
    <w:rsid w:val="00353AC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4">
    <w:name w:val="Заголовок №1_"/>
    <w:link w:val="1f5"/>
    <w:uiPriority w:val="99"/>
    <w:locked/>
    <w:rsid w:val="00353ACD"/>
    <w:rPr>
      <w:b/>
      <w:bCs/>
      <w:sz w:val="42"/>
      <w:szCs w:val="42"/>
      <w:shd w:val="clear" w:color="auto" w:fill="FFFFFF"/>
    </w:rPr>
  </w:style>
  <w:style w:type="paragraph" w:customStyle="1" w:styleId="1f5">
    <w:name w:val="Заголовок №1"/>
    <w:basedOn w:val="a"/>
    <w:link w:val="1f4"/>
    <w:uiPriority w:val="99"/>
    <w:rsid w:val="00353ACD"/>
    <w:pPr>
      <w:widowControl w:val="0"/>
      <w:shd w:val="clear" w:color="auto" w:fill="FFFFFF"/>
      <w:spacing w:before="1440" w:after="660" w:line="240" w:lineRule="atLeast"/>
      <w:outlineLvl w:val="0"/>
    </w:pPr>
    <w:rPr>
      <w:rFonts w:asciiTheme="minorHAnsi" w:eastAsiaTheme="minorHAnsi" w:hAnsiTheme="minorHAnsi" w:cstheme="minorBidi"/>
      <w:b/>
      <w:bCs/>
      <w:sz w:val="42"/>
      <w:szCs w:val="42"/>
      <w:lang w:eastAsia="en-US"/>
    </w:rPr>
  </w:style>
  <w:style w:type="paragraph" w:customStyle="1" w:styleId="310">
    <w:name w:val="Основной текст (3)1"/>
    <w:basedOn w:val="a"/>
    <w:link w:val="3a"/>
    <w:rsid w:val="00353ACD"/>
    <w:pPr>
      <w:widowControl w:val="0"/>
      <w:shd w:val="clear" w:color="auto" w:fill="FFFFFF"/>
      <w:spacing w:before="840" w:after="2520" w:line="240" w:lineRule="atLeast"/>
    </w:pPr>
    <w:rPr>
      <w:rFonts w:ascii="Arial" w:eastAsia="Arial" w:hAnsi="Arial" w:cs="Arial"/>
      <w:sz w:val="17"/>
      <w:szCs w:val="17"/>
      <w:lang w:eastAsia="en-US"/>
    </w:rPr>
  </w:style>
  <w:style w:type="character" w:customStyle="1" w:styleId="afffd">
    <w:name w:val="Подпись к таблице_"/>
    <w:link w:val="1f6"/>
    <w:uiPriority w:val="99"/>
    <w:locked/>
    <w:rsid w:val="00353ACD"/>
    <w:rPr>
      <w:b/>
      <w:bCs/>
      <w:sz w:val="27"/>
      <w:szCs w:val="27"/>
      <w:shd w:val="clear" w:color="auto" w:fill="FFFFFF"/>
    </w:rPr>
  </w:style>
  <w:style w:type="paragraph" w:customStyle="1" w:styleId="1f6">
    <w:name w:val="Подпись к таблице1"/>
    <w:basedOn w:val="a"/>
    <w:link w:val="afffd"/>
    <w:uiPriority w:val="99"/>
    <w:rsid w:val="00353ACD"/>
    <w:pPr>
      <w:widowControl w:val="0"/>
      <w:shd w:val="clear" w:color="auto" w:fill="FFFFFF"/>
      <w:spacing w:line="240" w:lineRule="atLeast"/>
    </w:pPr>
    <w:rPr>
      <w:rFonts w:asciiTheme="minorHAnsi" w:eastAsiaTheme="minorHAnsi" w:hAnsiTheme="minorHAnsi" w:cstheme="minorBidi"/>
      <w:b/>
      <w:bCs/>
      <w:sz w:val="27"/>
      <w:szCs w:val="27"/>
      <w:lang w:eastAsia="en-US"/>
    </w:rPr>
  </w:style>
  <w:style w:type="character" w:customStyle="1" w:styleId="57">
    <w:name w:val="Основной текст (5)_"/>
    <w:link w:val="58"/>
    <w:uiPriority w:val="99"/>
    <w:locked/>
    <w:rsid w:val="00353ACD"/>
    <w:rPr>
      <w:sz w:val="23"/>
      <w:szCs w:val="23"/>
      <w:shd w:val="clear" w:color="auto" w:fill="FFFFFF"/>
    </w:rPr>
  </w:style>
  <w:style w:type="paragraph" w:customStyle="1" w:styleId="58">
    <w:name w:val="Основной текст (5)"/>
    <w:basedOn w:val="a"/>
    <w:link w:val="57"/>
    <w:uiPriority w:val="99"/>
    <w:rsid w:val="00353ACD"/>
    <w:pPr>
      <w:widowControl w:val="0"/>
      <w:shd w:val="clear" w:color="auto" w:fill="FFFFFF"/>
      <w:spacing w:before="120" w:line="274" w:lineRule="exact"/>
    </w:pPr>
    <w:rPr>
      <w:rFonts w:asciiTheme="minorHAnsi" w:eastAsiaTheme="minorHAnsi" w:hAnsiTheme="minorHAnsi" w:cstheme="minorBidi"/>
      <w:sz w:val="23"/>
      <w:szCs w:val="23"/>
      <w:lang w:eastAsia="en-US"/>
    </w:rPr>
  </w:style>
  <w:style w:type="character" w:customStyle="1" w:styleId="3Exact">
    <w:name w:val="Основной текст (3) Exact"/>
    <w:uiPriority w:val="99"/>
    <w:rsid w:val="00353ACD"/>
    <w:rPr>
      <w:rFonts w:ascii="Times New Roman" w:hAnsi="Times New Roman" w:cs="Times New Roman" w:hint="default"/>
      <w:b/>
      <w:bCs/>
      <w:strike w:val="0"/>
      <w:dstrike w:val="0"/>
      <w:sz w:val="26"/>
      <w:szCs w:val="26"/>
      <w:u w:val="none"/>
      <w:effect w:val="none"/>
    </w:rPr>
  </w:style>
  <w:style w:type="character" w:customStyle="1" w:styleId="10pt">
    <w:name w:val="Основной текст + 10 pt"/>
    <w:aliases w:val="Полужирный"/>
    <w:uiPriority w:val="99"/>
    <w:rsid w:val="00353ACD"/>
    <w:rPr>
      <w:rFonts w:ascii="Times New Roman" w:hAnsi="Times New Roman" w:cs="Times New Roman" w:hint="default"/>
      <w:b/>
      <w:bCs/>
      <w:sz w:val="20"/>
      <w:szCs w:val="20"/>
      <w:shd w:val="clear" w:color="auto" w:fill="FFFFFF"/>
    </w:rPr>
  </w:style>
  <w:style w:type="character" w:customStyle="1" w:styleId="afffe">
    <w:name w:val="Подпись к таблице"/>
    <w:uiPriority w:val="99"/>
    <w:rsid w:val="00353ACD"/>
    <w:rPr>
      <w:rFonts w:ascii="Times New Roman" w:hAnsi="Times New Roman" w:cs="Times New Roman"/>
      <w:b/>
      <w:bCs/>
      <w:sz w:val="27"/>
      <w:szCs w:val="27"/>
      <w:u w:val="single"/>
      <w:shd w:val="clear" w:color="auto" w:fill="FFFFFF"/>
    </w:rPr>
  </w:style>
  <w:style w:type="character" w:customStyle="1" w:styleId="FootnoteTextChar">
    <w:name w:val="Footnote Text Char"/>
    <w:uiPriority w:val="99"/>
    <w:semiHidden/>
    <w:locked/>
    <w:rsid w:val="00353ACD"/>
    <w:rPr>
      <w:rFonts w:ascii="Times New Roman" w:hAnsi="Times New Roman"/>
    </w:rPr>
  </w:style>
  <w:style w:type="paragraph" w:customStyle="1" w:styleId="affff">
    <w:name w:val="Нейтральный"/>
    <w:basedOn w:val="10"/>
    <w:link w:val="affff0"/>
    <w:qFormat/>
    <w:rsid w:val="00353ACD"/>
    <w:pPr>
      <w:keepLines w:val="0"/>
      <w:tabs>
        <w:tab w:val="num" w:pos="0"/>
      </w:tabs>
      <w:suppressAutoHyphens/>
      <w:spacing w:after="60" w:line="276" w:lineRule="auto"/>
      <w:ind w:left="432" w:hanging="432"/>
      <w:jc w:val="center"/>
    </w:pPr>
    <w:rPr>
      <w:rFonts w:ascii="Cambria" w:eastAsia="Times New Roman" w:hAnsi="Cambria" w:cs="Times New Roman"/>
      <w:b/>
      <w:bCs/>
      <w:caps/>
      <w:color w:val="auto"/>
      <w:kern w:val="32"/>
      <w:sz w:val="36"/>
      <w:szCs w:val="36"/>
      <w:lang w:eastAsia="ar-SA"/>
    </w:rPr>
  </w:style>
  <w:style w:type="character" w:customStyle="1" w:styleId="affff0">
    <w:name w:val="Нейтральный Знак"/>
    <w:link w:val="affff"/>
    <w:rsid w:val="00353ACD"/>
    <w:rPr>
      <w:rFonts w:ascii="Cambria" w:eastAsia="Times New Roman" w:hAnsi="Cambria" w:cs="Times New Roman"/>
      <w:b/>
      <w:bCs/>
      <w:caps/>
      <w:kern w:val="32"/>
      <w:sz w:val="36"/>
      <w:szCs w:val="36"/>
      <w:lang w:eastAsia="ar-SA"/>
    </w:rPr>
  </w:style>
  <w:style w:type="character" w:customStyle="1" w:styleId="113">
    <w:name w:val="Заголовок 1 Знак1"/>
    <w:rsid w:val="00353ACD"/>
    <w:rPr>
      <w:rFonts w:ascii="Cambria" w:hAnsi="Cambria"/>
      <w:b/>
      <w:bCs/>
      <w:kern w:val="1"/>
      <w:sz w:val="32"/>
      <w:szCs w:val="32"/>
      <w:lang w:eastAsia="ar-SA"/>
    </w:rPr>
  </w:style>
  <w:style w:type="character" w:customStyle="1" w:styleId="ListLabel1">
    <w:name w:val="ListLabel 1"/>
    <w:rsid w:val="00353ACD"/>
    <w:rPr>
      <w:rFonts w:cs="Symbol"/>
    </w:rPr>
  </w:style>
  <w:style w:type="character" w:customStyle="1" w:styleId="ListLabel2">
    <w:name w:val="ListLabel 2"/>
    <w:rsid w:val="00353ACD"/>
  </w:style>
  <w:style w:type="paragraph" w:customStyle="1" w:styleId="666">
    <w:name w:val="Заголовок оглавления 666"/>
    <w:basedOn w:val="a6"/>
    <w:rsid w:val="00353ACD"/>
    <w:pPr>
      <w:keepNext w:val="0"/>
      <w:keepLines w:val="0"/>
      <w:pBdr>
        <w:bottom w:val="double" w:sz="40" w:space="1" w:color="FF0000"/>
      </w:pBdr>
      <w:suppressAutoHyphens/>
      <w:spacing w:before="400" w:after="200" w:line="252" w:lineRule="auto"/>
      <w:jc w:val="center"/>
      <w:outlineLvl w:val="0"/>
    </w:pPr>
    <w:rPr>
      <w:rFonts w:ascii="Cambria" w:eastAsia="Times New Roman" w:hAnsi="Cambria" w:cs="Times New Roman"/>
      <w:b/>
      <w:caps/>
      <w:color w:val="632423"/>
      <w:spacing w:val="20"/>
      <w:kern w:val="1"/>
      <w:lang w:val="en-US" w:eastAsia="en-US" w:bidi="en-US"/>
    </w:rPr>
  </w:style>
  <w:style w:type="paragraph" w:styleId="48">
    <w:name w:val="toc 4"/>
    <w:basedOn w:val="17"/>
    <w:rsid w:val="00353ACD"/>
    <w:pPr>
      <w:widowControl/>
      <w:suppressLineNumbers w:val="0"/>
      <w:spacing w:line="276" w:lineRule="auto"/>
      <w:ind w:left="660"/>
    </w:pPr>
    <w:rPr>
      <w:rFonts w:ascii="Calibri" w:eastAsia="Times New Roman" w:hAnsi="Calibri" w:cs="Calibri"/>
      <w:kern w:val="0"/>
      <w:sz w:val="18"/>
      <w:szCs w:val="18"/>
      <w:lang w:bidi="ar-SA"/>
    </w:rPr>
  </w:style>
  <w:style w:type="paragraph" w:styleId="59">
    <w:name w:val="toc 5"/>
    <w:basedOn w:val="17"/>
    <w:rsid w:val="00353ACD"/>
    <w:pPr>
      <w:widowControl/>
      <w:suppressLineNumbers w:val="0"/>
      <w:spacing w:line="276" w:lineRule="auto"/>
      <w:ind w:left="880"/>
    </w:pPr>
    <w:rPr>
      <w:rFonts w:ascii="Calibri" w:eastAsia="Times New Roman" w:hAnsi="Calibri" w:cs="Calibri"/>
      <w:kern w:val="0"/>
      <w:sz w:val="18"/>
      <w:szCs w:val="18"/>
      <w:lang w:bidi="ar-SA"/>
    </w:rPr>
  </w:style>
  <w:style w:type="paragraph" w:styleId="65">
    <w:name w:val="toc 6"/>
    <w:basedOn w:val="17"/>
    <w:rsid w:val="00353ACD"/>
    <w:pPr>
      <w:widowControl/>
      <w:suppressLineNumbers w:val="0"/>
      <w:spacing w:line="276" w:lineRule="auto"/>
      <w:ind w:left="1100"/>
    </w:pPr>
    <w:rPr>
      <w:rFonts w:ascii="Calibri" w:eastAsia="Times New Roman" w:hAnsi="Calibri" w:cs="Calibri"/>
      <w:kern w:val="0"/>
      <w:sz w:val="18"/>
      <w:szCs w:val="18"/>
      <w:lang w:bidi="ar-SA"/>
    </w:rPr>
  </w:style>
  <w:style w:type="paragraph" w:styleId="74">
    <w:name w:val="toc 7"/>
    <w:basedOn w:val="17"/>
    <w:rsid w:val="00353ACD"/>
    <w:pPr>
      <w:widowControl/>
      <w:suppressLineNumbers w:val="0"/>
      <w:spacing w:line="276" w:lineRule="auto"/>
      <w:ind w:left="1320"/>
    </w:pPr>
    <w:rPr>
      <w:rFonts w:ascii="Calibri" w:eastAsia="Times New Roman" w:hAnsi="Calibri" w:cs="Calibri"/>
      <w:kern w:val="0"/>
      <w:sz w:val="18"/>
      <w:szCs w:val="18"/>
      <w:lang w:bidi="ar-SA"/>
    </w:rPr>
  </w:style>
  <w:style w:type="paragraph" w:styleId="83">
    <w:name w:val="toc 8"/>
    <w:basedOn w:val="17"/>
    <w:rsid w:val="00353ACD"/>
    <w:pPr>
      <w:widowControl/>
      <w:suppressLineNumbers w:val="0"/>
      <w:spacing w:line="276" w:lineRule="auto"/>
      <w:ind w:left="1540"/>
    </w:pPr>
    <w:rPr>
      <w:rFonts w:ascii="Calibri" w:eastAsia="Times New Roman" w:hAnsi="Calibri" w:cs="Calibri"/>
      <w:kern w:val="0"/>
      <w:sz w:val="18"/>
      <w:szCs w:val="18"/>
      <w:lang w:bidi="ar-SA"/>
    </w:rPr>
  </w:style>
  <w:style w:type="paragraph" w:styleId="91">
    <w:name w:val="toc 9"/>
    <w:basedOn w:val="17"/>
    <w:rsid w:val="00353ACD"/>
    <w:pPr>
      <w:widowControl/>
      <w:suppressLineNumbers w:val="0"/>
      <w:spacing w:line="276" w:lineRule="auto"/>
      <w:ind w:left="1760"/>
    </w:pPr>
    <w:rPr>
      <w:rFonts w:ascii="Calibri" w:eastAsia="Times New Roman" w:hAnsi="Calibri" w:cs="Calibri"/>
      <w:kern w:val="0"/>
      <w:sz w:val="18"/>
      <w:szCs w:val="18"/>
      <w:lang w:bidi="ar-SA"/>
    </w:rPr>
  </w:style>
  <w:style w:type="paragraph" w:customStyle="1" w:styleId="100">
    <w:name w:val="Оглавление 10"/>
    <w:basedOn w:val="17"/>
    <w:rsid w:val="00353ACD"/>
    <w:pPr>
      <w:widowControl/>
      <w:tabs>
        <w:tab w:val="right" w:leader="dot" w:pos="7091"/>
      </w:tabs>
      <w:spacing w:after="200" w:line="276" w:lineRule="auto"/>
      <w:ind w:left="2547"/>
    </w:pPr>
    <w:rPr>
      <w:rFonts w:eastAsia="Times New Roman" w:cs="Mangal"/>
      <w:kern w:val="0"/>
      <w:sz w:val="22"/>
      <w:szCs w:val="22"/>
      <w:lang w:bidi="ar-SA"/>
    </w:rPr>
  </w:style>
  <w:style w:type="numbering" w:customStyle="1" w:styleId="66">
    <w:name w:val="Нет списка6"/>
    <w:next w:val="a2"/>
    <w:uiPriority w:val="99"/>
    <w:semiHidden/>
    <w:unhideWhenUsed/>
    <w:rsid w:val="00353ACD"/>
  </w:style>
  <w:style w:type="paragraph" w:customStyle="1" w:styleId="affff1">
    <w:name w:val="Подраздел"/>
    <w:basedOn w:val="af1"/>
    <w:next w:val="af1"/>
    <w:rsid w:val="00353ACD"/>
    <w:pPr>
      <w:tabs>
        <w:tab w:val="clear" w:pos="709"/>
      </w:tabs>
      <w:suppressAutoHyphens w:val="0"/>
      <w:autoSpaceDE w:val="0"/>
      <w:autoSpaceDN w:val="0"/>
      <w:adjustRightInd w:val="0"/>
      <w:spacing w:after="0" w:line="250" w:lineRule="atLeast"/>
      <w:ind w:left="283"/>
      <w:jc w:val="both"/>
    </w:pPr>
    <w:rPr>
      <w:rFonts w:ascii="Kudriashov" w:hAnsi="Kudriashov"/>
      <w:b/>
      <w:bCs/>
      <w:color w:val="auto"/>
      <w:sz w:val="22"/>
      <w:szCs w:val="22"/>
    </w:rPr>
  </w:style>
  <w:style w:type="numbering" w:customStyle="1" w:styleId="120">
    <w:name w:val="Нет списка12"/>
    <w:next w:val="a2"/>
    <w:semiHidden/>
    <w:rsid w:val="00353ACD"/>
  </w:style>
  <w:style w:type="paragraph" w:customStyle="1" w:styleId="affff2">
    <w:name w:val="Тесты"/>
    <w:basedOn w:val="af1"/>
    <w:next w:val="af1"/>
    <w:rsid w:val="00353ACD"/>
    <w:pPr>
      <w:tabs>
        <w:tab w:val="clear" w:pos="709"/>
      </w:tabs>
      <w:suppressAutoHyphens w:val="0"/>
      <w:autoSpaceDE w:val="0"/>
      <w:autoSpaceDN w:val="0"/>
      <w:adjustRightInd w:val="0"/>
      <w:spacing w:after="0" w:line="180" w:lineRule="atLeast"/>
      <w:ind w:firstLine="283"/>
      <w:jc w:val="both"/>
    </w:pPr>
    <w:rPr>
      <w:rFonts w:ascii="Arial" w:hAnsi="Arial" w:cs="Arial"/>
      <w:color w:val="auto"/>
      <w:sz w:val="16"/>
      <w:szCs w:val="16"/>
    </w:rPr>
  </w:style>
  <w:style w:type="table" w:customStyle="1" w:styleId="75">
    <w:name w:val="Сетка таблицы7"/>
    <w:basedOn w:val="a1"/>
    <w:next w:val="a3"/>
    <w:uiPriority w:val="59"/>
    <w:rsid w:val="00353A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
    <w:name w:val="Нет списка7"/>
    <w:next w:val="a2"/>
    <w:uiPriority w:val="99"/>
    <w:semiHidden/>
    <w:unhideWhenUsed/>
    <w:rsid w:val="00353ACD"/>
  </w:style>
  <w:style w:type="numbering" w:customStyle="1" w:styleId="130">
    <w:name w:val="Нет списка13"/>
    <w:next w:val="a2"/>
    <w:semiHidden/>
    <w:rsid w:val="00353ACD"/>
  </w:style>
  <w:style w:type="table" w:customStyle="1" w:styleId="84">
    <w:name w:val="Сетка таблицы8"/>
    <w:basedOn w:val="a1"/>
    <w:next w:val="a3"/>
    <w:uiPriority w:val="59"/>
    <w:rsid w:val="00353AC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2">
    <w:name w:val="Font Style52"/>
    <w:rsid w:val="00353ACD"/>
    <w:rPr>
      <w:rFonts w:ascii="Times New Roman" w:hAnsi="Times New Roman" w:cs="Times New Roman"/>
      <w:sz w:val="26"/>
      <w:szCs w:val="26"/>
    </w:rPr>
  </w:style>
  <w:style w:type="paragraph" w:customStyle="1" w:styleId="ConsPlusTitle">
    <w:name w:val="ConsPlusTitle"/>
    <w:rsid w:val="00353A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fff3">
    <w:name w:val="Основной текст_"/>
    <w:link w:val="2f3"/>
    <w:rsid w:val="00353ACD"/>
    <w:rPr>
      <w:spacing w:val="4"/>
      <w:sz w:val="21"/>
      <w:szCs w:val="21"/>
      <w:shd w:val="clear" w:color="auto" w:fill="FFFFFF"/>
    </w:rPr>
  </w:style>
  <w:style w:type="character" w:customStyle="1" w:styleId="affff4">
    <w:name w:val="Основной текст + Курсив"/>
    <w:rsid w:val="00353ACD"/>
    <w:rPr>
      <w:i/>
      <w:iCs/>
      <w:color w:val="000000"/>
      <w:spacing w:val="4"/>
      <w:w w:val="100"/>
      <w:position w:val="0"/>
      <w:sz w:val="21"/>
      <w:szCs w:val="21"/>
      <w:shd w:val="clear" w:color="auto" w:fill="FFFFFF"/>
      <w:lang w:val="ru-RU" w:eastAsia="ru-RU" w:bidi="ru-RU"/>
    </w:rPr>
  </w:style>
  <w:style w:type="paragraph" w:customStyle="1" w:styleId="2f3">
    <w:name w:val="Основной текст2"/>
    <w:basedOn w:val="a"/>
    <w:link w:val="affff3"/>
    <w:rsid w:val="00353ACD"/>
    <w:pPr>
      <w:widowControl w:val="0"/>
      <w:shd w:val="clear" w:color="auto" w:fill="FFFFFF"/>
      <w:spacing w:before="300" w:line="274" w:lineRule="exact"/>
      <w:ind w:hanging="340"/>
      <w:jc w:val="both"/>
    </w:pPr>
    <w:rPr>
      <w:rFonts w:asciiTheme="minorHAnsi" w:eastAsiaTheme="minorHAnsi" w:hAnsiTheme="minorHAnsi" w:cstheme="minorBidi"/>
      <w:spacing w:val="4"/>
      <w:sz w:val="21"/>
      <w:szCs w:val="21"/>
      <w:shd w:val="clear" w:color="auto" w:fill="FFFFFF"/>
      <w:lang w:eastAsia="en-US"/>
    </w:rPr>
  </w:style>
  <w:style w:type="paragraph" w:customStyle="1" w:styleId="49">
    <w:name w:val="Основной текст4"/>
    <w:basedOn w:val="a"/>
    <w:rsid w:val="00353ACD"/>
    <w:pPr>
      <w:widowControl w:val="0"/>
      <w:shd w:val="clear" w:color="auto" w:fill="FFFFFF"/>
      <w:spacing w:before="60" w:line="274" w:lineRule="exact"/>
      <w:jc w:val="both"/>
    </w:pPr>
    <w:rPr>
      <w:color w:val="000000"/>
      <w:spacing w:val="3"/>
      <w:sz w:val="21"/>
      <w:szCs w:val="21"/>
      <w:lang w:bidi="ru-RU"/>
    </w:rPr>
  </w:style>
  <w:style w:type="character" w:customStyle="1" w:styleId="0pt">
    <w:name w:val="Основной текст + Интервал 0 pt"/>
    <w:rsid w:val="00353ACD"/>
    <w:rPr>
      <w:rFonts w:cs="Times New Roman"/>
      <w:b w:val="0"/>
      <w:bCs w:val="0"/>
      <w:i w:val="0"/>
      <w:iCs w:val="0"/>
      <w:smallCaps w:val="0"/>
      <w:strike w:val="0"/>
      <w:color w:val="000000"/>
      <w:spacing w:val="6"/>
      <w:w w:val="100"/>
      <w:position w:val="0"/>
      <w:sz w:val="21"/>
      <w:szCs w:val="21"/>
      <w:u w:val="none"/>
      <w:shd w:val="clear" w:color="auto" w:fill="FFFFFF"/>
      <w:lang w:val="ru-RU" w:eastAsia="ru-RU" w:bidi="ru-RU"/>
    </w:rPr>
  </w:style>
  <w:style w:type="character" w:customStyle="1" w:styleId="2f4">
    <w:name w:val="Подпись к картинке (2)_"/>
    <w:link w:val="2f5"/>
    <w:rsid w:val="00353ACD"/>
    <w:rPr>
      <w:spacing w:val="6"/>
      <w:sz w:val="21"/>
      <w:szCs w:val="21"/>
      <w:shd w:val="clear" w:color="auto" w:fill="FFFFFF"/>
    </w:rPr>
  </w:style>
  <w:style w:type="paragraph" w:customStyle="1" w:styleId="2f5">
    <w:name w:val="Подпись к картинке (2)"/>
    <w:basedOn w:val="a"/>
    <w:link w:val="2f4"/>
    <w:rsid w:val="00353ACD"/>
    <w:pPr>
      <w:widowControl w:val="0"/>
      <w:shd w:val="clear" w:color="auto" w:fill="FFFFFF"/>
      <w:spacing w:line="274" w:lineRule="exact"/>
      <w:jc w:val="both"/>
    </w:pPr>
    <w:rPr>
      <w:rFonts w:asciiTheme="minorHAnsi" w:eastAsiaTheme="minorHAnsi" w:hAnsiTheme="minorHAnsi" w:cstheme="minorBidi"/>
      <w:spacing w:val="6"/>
      <w:sz w:val="21"/>
      <w:szCs w:val="21"/>
      <w:shd w:val="clear" w:color="auto" w:fill="FFFFFF"/>
      <w:lang w:eastAsia="en-US"/>
    </w:rPr>
  </w:style>
  <w:style w:type="character" w:customStyle="1" w:styleId="121">
    <w:name w:val="Заголовок 1 Знак2"/>
    <w:rsid w:val="00353ACD"/>
    <w:rPr>
      <w:rFonts w:ascii="Arial" w:eastAsia="Batang" w:hAnsi="Arial" w:cs="Arial"/>
      <w:b/>
      <w:bCs/>
      <w:sz w:val="24"/>
      <w:szCs w:val="20"/>
      <w:u w:val="single"/>
      <w:lang w:eastAsia="ko-KR"/>
    </w:rPr>
  </w:style>
  <w:style w:type="character" w:customStyle="1" w:styleId="4a">
    <w:name w:val="Заголовок №4_"/>
    <w:link w:val="4b"/>
    <w:rsid w:val="00353ACD"/>
    <w:rPr>
      <w:sz w:val="23"/>
      <w:szCs w:val="23"/>
      <w:shd w:val="clear" w:color="auto" w:fill="FFFFFF"/>
    </w:rPr>
  </w:style>
  <w:style w:type="paragraph" w:customStyle="1" w:styleId="4b">
    <w:name w:val="Заголовок №4"/>
    <w:basedOn w:val="a"/>
    <w:link w:val="4a"/>
    <w:rsid w:val="00353ACD"/>
    <w:pPr>
      <w:widowControl w:val="0"/>
      <w:shd w:val="clear" w:color="auto" w:fill="FFFFFF"/>
      <w:spacing w:line="274" w:lineRule="exact"/>
      <w:jc w:val="both"/>
      <w:outlineLvl w:val="3"/>
    </w:pPr>
    <w:rPr>
      <w:rFonts w:asciiTheme="minorHAnsi" w:eastAsiaTheme="minorHAnsi" w:hAnsiTheme="minorHAnsi" w:cstheme="minorBidi"/>
      <w:sz w:val="23"/>
      <w:szCs w:val="23"/>
      <w:lang w:eastAsia="en-US"/>
    </w:rPr>
  </w:style>
  <w:style w:type="paragraph" w:customStyle="1" w:styleId="5a">
    <w:name w:val="Основной текст5"/>
    <w:basedOn w:val="a"/>
    <w:rsid w:val="00353ACD"/>
    <w:pPr>
      <w:widowControl w:val="0"/>
      <w:shd w:val="clear" w:color="auto" w:fill="FFFFFF"/>
      <w:spacing w:line="274" w:lineRule="exact"/>
      <w:ind w:hanging="620"/>
      <w:jc w:val="center"/>
    </w:pPr>
    <w:rPr>
      <w:color w:val="000000"/>
      <w:sz w:val="23"/>
      <w:szCs w:val="23"/>
      <w:lang w:bidi="ru-RU"/>
    </w:rPr>
  </w:style>
  <w:style w:type="character" w:customStyle="1" w:styleId="1f7">
    <w:name w:val="Основной текст с отступом Знак1"/>
    <w:locked/>
    <w:rsid w:val="00353ACD"/>
    <w:rPr>
      <w:rFonts w:ascii="Times New Roman" w:eastAsia="Times New Roman" w:hAnsi="Times New Roman" w:cs="Times New Roman"/>
      <w:sz w:val="24"/>
      <w:szCs w:val="24"/>
      <w:lang w:eastAsia="ru-RU"/>
    </w:rPr>
  </w:style>
  <w:style w:type="character" w:customStyle="1" w:styleId="2f6">
    <w:name w:val="Знак Знак2"/>
    <w:locked/>
    <w:rsid w:val="00353ACD"/>
    <w:rPr>
      <w:sz w:val="24"/>
      <w:szCs w:val="24"/>
      <w:lang w:eastAsia="ru-RU" w:bidi="ar-SA"/>
    </w:rPr>
  </w:style>
  <w:style w:type="paragraph" w:customStyle="1" w:styleId="ConsPlusNormal">
    <w:name w:val="ConsPlusNormal"/>
    <w:rsid w:val="00353A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2">
    <w:name w:val="font2"/>
    <w:rsid w:val="00353ACD"/>
  </w:style>
  <w:style w:type="paragraph" w:customStyle="1" w:styleId="3d">
    <w:name w:val="Стиль3"/>
    <w:basedOn w:val="a"/>
    <w:rsid w:val="00353ACD"/>
    <w:pPr>
      <w:spacing w:after="120"/>
    </w:pPr>
    <w:rPr>
      <w:rFonts w:ascii="Arial" w:hAnsi="Arial"/>
    </w:rPr>
  </w:style>
  <w:style w:type="character" w:customStyle="1" w:styleId="85">
    <w:name w:val="Знак Знак8"/>
    <w:locked/>
    <w:rsid w:val="00353ACD"/>
    <w:rPr>
      <w:sz w:val="24"/>
      <w:szCs w:val="24"/>
      <w:lang w:eastAsia="ru-RU" w:bidi="ar-SA"/>
    </w:rPr>
  </w:style>
  <w:style w:type="character" w:customStyle="1" w:styleId="77">
    <w:name w:val="Знак Знак7"/>
    <w:rsid w:val="00353ACD"/>
    <w:rPr>
      <w:sz w:val="16"/>
      <w:szCs w:val="16"/>
    </w:rPr>
  </w:style>
  <w:style w:type="character" w:customStyle="1" w:styleId="160">
    <w:name w:val="Знак Знак16"/>
    <w:rsid w:val="00353ACD"/>
    <w:rPr>
      <w:rFonts w:ascii="Cambria" w:hAnsi="Cambria"/>
      <w:b/>
      <w:bCs/>
      <w:sz w:val="26"/>
      <w:szCs w:val="26"/>
    </w:rPr>
  </w:style>
  <w:style w:type="character" w:customStyle="1" w:styleId="122">
    <w:name w:val="Знак Знак12"/>
    <w:rsid w:val="00353ACD"/>
    <w:rPr>
      <w:b/>
      <w:bCs/>
      <w:i/>
      <w:iCs/>
      <w:sz w:val="24"/>
      <w:szCs w:val="24"/>
    </w:rPr>
  </w:style>
  <w:style w:type="character" w:styleId="affff5">
    <w:name w:val="FollowedHyperlink"/>
    <w:rsid w:val="00353ACD"/>
    <w:rPr>
      <w:color w:val="800080"/>
      <w:u w:val="single"/>
    </w:rPr>
  </w:style>
  <w:style w:type="paragraph" w:customStyle="1" w:styleId="1f8">
    <w:name w:val="Обычный (веб)1"/>
    <w:basedOn w:val="a"/>
    <w:rsid w:val="00353ACD"/>
    <w:pPr>
      <w:spacing w:before="100" w:after="100"/>
    </w:pPr>
    <w:rPr>
      <w:szCs w:val="20"/>
    </w:rPr>
  </w:style>
  <w:style w:type="paragraph" w:customStyle="1" w:styleId="ConsPlusCell">
    <w:name w:val="ConsPlusCell"/>
    <w:rsid w:val="00353ACD"/>
    <w:pPr>
      <w:autoSpaceDE w:val="0"/>
      <w:autoSpaceDN w:val="0"/>
      <w:adjustRightInd w:val="0"/>
      <w:spacing w:after="0" w:line="240" w:lineRule="auto"/>
    </w:pPr>
    <w:rPr>
      <w:rFonts w:ascii="Arial" w:eastAsia="Calibri" w:hAnsi="Arial" w:cs="Arial"/>
      <w:sz w:val="20"/>
      <w:szCs w:val="20"/>
      <w:lang w:eastAsia="ru-RU"/>
    </w:rPr>
  </w:style>
  <w:style w:type="paragraph" w:customStyle="1" w:styleId="affff6">
    <w:name w:val="т_табл"/>
    <w:basedOn w:val="a"/>
    <w:rsid w:val="00353ACD"/>
    <w:pPr>
      <w:tabs>
        <w:tab w:val="left" w:pos="1191"/>
        <w:tab w:val="left" w:pos="1418"/>
      </w:tabs>
      <w:jc w:val="both"/>
    </w:pPr>
    <w:rPr>
      <w:rFonts w:eastAsia="Calibri"/>
    </w:rPr>
  </w:style>
  <w:style w:type="paragraph" w:customStyle="1" w:styleId="211">
    <w:name w:val="Основной текст с отступом 21"/>
    <w:basedOn w:val="a"/>
    <w:rsid w:val="00353ACD"/>
    <w:pPr>
      <w:suppressAutoHyphens/>
      <w:ind w:firstLine="567"/>
      <w:jc w:val="center"/>
    </w:pPr>
    <w:rPr>
      <w:b/>
      <w:sz w:val="28"/>
      <w:szCs w:val="20"/>
      <w:lang w:eastAsia="ar-SA"/>
    </w:rPr>
  </w:style>
  <w:style w:type="character" w:customStyle="1" w:styleId="410">
    <w:name w:val="Заголовок 4 Знак1"/>
    <w:rsid w:val="00353ACD"/>
    <w:rPr>
      <w:b/>
      <w:bCs/>
      <w:sz w:val="28"/>
      <w:szCs w:val="28"/>
    </w:rPr>
  </w:style>
  <w:style w:type="character" w:customStyle="1" w:styleId="2f7">
    <w:name w:val="Нижний колонтитул Знак2"/>
    <w:rsid w:val="00353ACD"/>
    <w:rPr>
      <w:sz w:val="24"/>
      <w:szCs w:val="24"/>
    </w:rPr>
  </w:style>
  <w:style w:type="character" w:customStyle="1" w:styleId="212">
    <w:name w:val="Основной текст 2 Знак1"/>
    <w:rsid w:val="00353ACD"/>
    <w:rPr>
      <w:sz w:val="24"/>
      <w:szCs w:val="24"/>
    </w:rPr>
  </w:style>
  <w:style w:type="character" w:customStyle="1" w:styleId="213">
    <w:name w:val="Основной текст с отступом 2 Знак1"/>
    <w:rsid w:val="00353ACD"/>
    <w:rPr>
      <w:sz w:val="24"/>
      <w:szCs w:val="24"/>
    </w:rPr>
  </w:style>
  <w:style w:type="paragraph" w:customStyle="1" w:styleId="2f8">
    <w:name w:val="Абзац списка2"/>
    <w:basedOn w:val="a"/>
    <w:rsid w:val="00353ACD"/>
    <w:pPr>
      <w:spacing w:after="200" w:line="276" w:lineRule="auto"/>
      <w:ind w:left="720"/>
    </w:pPr>
    <w:rPr>
      <w:rFonts w:ascii="Calibri" w:hAnsi="Calibri"/>
      <w:sz w:val="22"/>
      <w:szCs w:val="22"/>
      <w:lang w:eastAsia="en-US"/>
    </w:rPr>
  </w:style>
  <w:style w:type="paragraph" w:customStyle="1" w:styleId="1f9">
    <w:name w:val="Основной текст1"/>
    <w:basedOn w:val="a"/>
    <w:rsid w:val="00353ACD"/>
    <w:pPr>
      <w:spacing w:line="360" w:lineRule="auto"/>
      <w:jc w:val="both"/>
    </w:pPr>
    <w:rPr>
      <w:sz w:val="28"/>
      <w:szCs w:val="28"/>
    </w:rPr>
  </w:style>
  <w:style w:type="paragraph" w:customStyle="1" w:styleId="ConsPlusNonformat">
    <w:name w:val="ConsPlusNonformat"/>
    <w:rsid w:val="00353AC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14">
    <w:name w:val="Знак Знак11"/>
    <w:rsid w:val="00353ACD"/>
    <w:rPr>
      <w:rFonts w:ascii="Cambria" w:eastAsia="Times New Roman" w:hAnsi="Cambria"/>
      <w:b/>
      <w:bCs/>
      <w:kern w:val="32"/>
      <w:sz w:val="32"/>
      <w:szCs w:val="32"/>
    </w:rPr>
  </w:style>
  <w:style w:type="paragraph" w:styleId="2f9">
    <w:name w:val="List 2"/>
    <w:basedOn w:val="a"/>
    <w:rsid w:val="00353ACD"/>
    <w:pPr>
      <w:ind w:left="566" w:hanging="283"/>
    </w:pPr>
  </w:style>
  <w:style w:type="table" w:customStyle="1" w:styleId="92">
    <w:name w:val="Сетка таблицы9"/>
    <w:basedOn w:val="a1"/>
    <w:next w:val="a3"/>
    <w:uiPriority w:val="59"/>
    <w:rsid w:val="00C67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ol.orgma.ru/(S(o4anj1sehhdb2vp5iwjhbd0t))/CompetencePassportReport.aspx?stratum=3&amp;competenceid=bf4ab14e-66fd-442c-ac6a-2a3b3ee7e914&amp;basicplanid=2de6267b-fbec-4b14-9391-c61b8f012b70" TargetMode="External"/><Relationship Id="rId13" Type="http://schemas.openxmlformats.org/officeDocument/2006/relationships/hyperlink" Target="https://control.orgma.ru/(S(pjghy1gcmoztokrukcg2uqiy))/CompetencePassportReport.aspx?stratum=3&amp;competenceid=715a46d2-fa9a-4c04-bf33-c811d42f17bd&amp;basicplanid=2de6267b-fbec-4b14-9391-c61b8f012b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rol.orgma.ru/(S(pjghy1gcmoztokrukcg2uqiy))/CompetencePassportReport.aspx?stratum=3&amp;competenceid=4912d9c2-a67f-45ee-a293-87e7ff66fc5d&amp;basicplanid=2de6267b-fbec-4b14-9391-c61b8f012b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B8519-8352-4D1A-8A6A-9456914E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91870</Words>
  <Characters>523664</Characters>
  <Application>Microsoft Office Word</Application>
  <DocSecurity>0</DocSecurity>
  <Lines>4363</Lines>
  <Paragraphs>1228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73</cp:revision>
  <cp:lastPrinted>2019-01-16T06:19:00Z</cp:lastPrinted>
  <dcterms:created xsi:type="dcterms:W3CDTF">2019-01-16T06:18:00Z</dcterms:created>
  <dcterms:modified xsi:type="dcterms:W3CDTF">2021-05-24T09:10:00Z</dcterms:modified>
</cp:coreProperties>
</file>