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Pr="004B2C94" w:rsidRDefault="00E836D2" w:rsidP="0080448C">
      <w:pPr>
        <w:jc w:val="center"/>
        <w:rPr>
          <w:sz w:val="28"/>
        </w:rPr>
      </w:pPr>
    </w:p>
    <w:p w:rsidR="00E836D2" w:rsidRPr="00311F1E" w:rsidRDefault="00311F1E" w:rsidP="0080448C">
      <w:pPr>
        <w:jc w:val="center"/>
        <w:rPr>
          <w:u w:val="single"/>
        </w:rPr>
      </w:pPr>
      <w:r w:rsidRPr="00311F1E">
        <w:rPr>
          <w:sz w:val="28"/>
          <w:u w:val="single"/>
        </w:rPr>
        <w:t>Поликлиническая и неотложная педиатрия</w:t>
      </w:r>
    </w:p>
    <w:p w:rsidR="00E836D2" w:rsidRPr="004B2C94" w:rsidRDefault="00E836D2" w:rsidP="0080448C">
      <w:pPr>
        <w:jc w:val="center"/>
        <w:rPr>
          <w:sz w:val="28"/>
        </w:rPr>
      </w:pPr>
    </w:p>
    <w:p w:rsidR="00E836D2" w:rsidRPr="004B2C94" w:rsidRDefault="00E836D2" w:rsidP="0080448C">
      <w:pPr>
        <w:jc w:val="center"/>
        <w:rPr>
          <w:sz w:val="28"/>
        </w:rPr>
      </w:pPr>
    </w:p>
    <w:p w:rsidR="00311F1E" w:rsidRPr="004B2C94" w:rsidRDefault="00311F1E" w:rsidP="00311F1E">
      <w:pPr>
        <w:jc w:val="center"/>
        <w:rPr>
          <w:sz w:val="28"/>
        </w:rPr>
      </w:pPr>
      <w:r w:rsidRPr="007A2439">
        <w:rPr>
          <w:sz w:val="28"/>
        </w:rPr>
        <w:t>по специальности</w:t>
      </w:r>
    </w:p>
    <w:p w:rsidR="00311F1E" w:rsidRDefault="00311F1E" w:rsidP="00311F1E">
      <w:pPr>
        <w:rPr>
          <w:sz w:val="28"/>
        </w:rPr>
      </w:pPr>
    </w:p>
    <w:p w:rsidR="00311F1E" w:rsidRPr="0086317F" w:rsidRDefault="00311F1E" w:rsidP="00311F1E">
      <w:pPr>
        <w:jc w:val="center"/>
        <w:rPr>
          <w:b/>
          <w:color w:val="000000"/>
          <w:sz w:val="28"/>
          <w:szCs w:val="28"/>
          <w:highlight w:val="yellow"/>
        </w:rPr>
      </w:pPr>
      <w:r w:rsidRPr="0086317F">
        <w:rPr>
          <w:i/>
          <w:iCs/>
          <w:color w:val="000000"/>
          <w:sz w:val="28"/>
          <w:szCs w:val="28"/>
        </w:rPr>
        <w:t>31.05.0</w:t>
      </w:r>
      <w:r>
        <w:rPr>
          <w:i/>
          <w:iCs/>
          <w:color w:val="000000"/>
          <w:sz w:val="28"/>
          <w:szCs w:val="28"/>
        </w:rPr>
        <w:t>2</w:t>
      </w:r>
      <w:r w:rsidRPr="0086317F">
        <w:rPr>
          <w:i/>
          <w:iCs/>
          <w:color w:val="000000"/>
          <w:sz w:val="28"/>
          <w:szCs w:val="28"/>
        </w:rPr>
        <w:t xml:space="preserve"> </w:t>
      </w:r>
      <w:r>
        <w:rPr>
          <w:i/>
          <w:iCs/>
          <w:color w:val="000000"/>
          <w:sz w:val="28"/>
          <w:szCs w:val="28"/>
        </w:rPr>
        <w:t>Педиатрия</w:t>
      </w:r>
    </w:p>
    <w:p w:rsidR="00E836D2" w:rsidRPr="004B2C94" w:rsidRDefault="00E836D2" w:rsidP="0080448C">
      <w:pPr>
        <w:jc w:val="center"/>
        <w:rPr>
          <w:sz w:val="28"/>
        </w:rPr>
      </w:pP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BE5DC7" w:rsidRPr="000D4C15" w:rsidRDefault="00BE5DC7" w:rsidP="00BE5DC7">
      <w:pPr>
        <w:jc w:val="center"/>
        <w:rPr>
          <w:i/>
          <w:sz w:val="28"/>
        </w:rPr>
      </w:pPr>
      <w:r w:rsidRPr="000D4C15">
        <w:rPr>
          <w:i/>
          <w:sz w:val="28"/>
        </w:rPr>
        <w:t>Является частью основной профессиональной образовательной программы высшего образования по направлению подготовки (специальности) 31.05.02 Педиатрия, одобренной ученым советом ФГБОУ ВО ОрГМУ Минздрава России (протокол № 9 от «30» апреля 2021 года) и утвержденной ректором ФГБОУ ВО ОрГМУ Минздрава России «30» апреля 2021 года</w:t>
      </w:r>
    </w:p>
    <w:p w:rsidR="00BE5DC7" w:rsidRPr="000D4C15" w:rsidRDefault="00BE5DC7" w:rsidP="00BE5DC7">
      <w:pPr>
        <w:jc w:val="center"/>
        <w:rPr>
          <w:i/>
          <w:sz w:val="28"/>
        </w:rPr>
      </w:pP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11F1E" w:rsidRDefault="00311F1E" w:rsidP="00E836D2">
      <w:pPr>
        <w:ind w:firstLine="709"/>
        <w:jc w:val="center"/>
        <w:rPr>
          <w:color w:val="000000"/>
        </w:rPr>
      </w:pPr>
    </w:p>
    <w:p w:rsidR="00BE5DC7" w:rsidRDefault="00BE5DC7" w:rsidP="00E836D2">
      <w:pPr>
        <w:ind w:firstLine="709"/>
        <w:jc w:val="center"/>
        <w:rPr>
          <w:color w:val="000000"/>
        </w:rPr>
        <w:sectPr w:rsidR="00BE5DC7" w:rsidSect="00E836D2">
          <w:footerReference w:type="default" r:id="rId8"/>
          <w:pgSz w:w="11906" w:h="16838"/>
          <w:pgMar w:top="567" w:right="567" w:bottom="567" w:left="1134" w:header="709" w:footer="709" w:gutter="0"/>
          <w:cols w:space="708"/>
          <w:titlePg/>
          <w:docGrid w:linePitch="360"/>
        </w:sectPr>
      </w:pPr>
    </w:p>
    <w:p w:rsidR="007E7400" w:rsidRPr="00E836D2" w:rsidRDefault="007E7400" w:rsidP="00423F85">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311F1E"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 xml:space="preserve">контрольно-оценочные материалы для текущего контроля успеваемости обучающихся, в том числе контроля </w:t>
      </w:r>
      <w:r w:rsidRPr="00311F1E">
        <w:rPr>
          <w:rFonts w:ascii="Times New Roman" w:hAnsi="Times New Roman"/>
          <w:color w:val="000000"/>
          <w:sz w:val="28"/>
          <w:szCs w:val="28"/>
        </w:rPr>
        <w:t>самос</w:t>
      </w:r>
      <w:r w:rsidR="004A5C19" w:rsidRPr="00311F1E">
        <w:rPr>
          <w:rFonts w:ascii="Times New Roman" w:hAnsi="Times New Roman"/>
          <w:color w:val="000000"/>
          <w:sz w:val="28"/>
          <w:szCs w:val="28"/>
        </w:rPr>
        <w:t>тоятельной работы обучающихся, а также</w:t>
      </w:r>
      <w:r w:rsidRPr="00311F1E">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311F1E" w:rsidRPr="00311F1E">
        <w:rPr>
          <w:rFonts w:ascii="Times New Roman" w:hAnsi="Times New Roman"/>
          <w:color w:val="000000"/>
          <w:sz w:val="28"/>
          <w:szCs w:val="28"/>
        </w:rPr>
        <w:t xml:space="preserve"> </w:t>
      </w:r>
      <w:r w:rsidR="002A7905" w:rsidRPr="00311F1E">
        <w:rPr>
          <w:rFonts w:ascii="Times New Roman" w:hAnsi="Times New Roman"/>
          <w:color w:val="000000"/>
          <w:sz w:val="28"/>
          <w:szCs w:val="28"/>
        </w:rPr>
        <w:t>зачета</w:t>
      </w:r>
      <w:r w:rsidR="00311F1E" w:rsidRPr="00311F1E">
        <w:rPr>
          <w:rFonts w:ascii="Times New Roman" w:hAnsi="Times New Roman"/>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7E7400" w:rsidRDefault="007E7400" w:rsidP="00E836D2">
      <w:pPr>
        <w:pStyle w:val="a5"/>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311F1E" w:rsidRDefault="00311F1E" w:rsidP="00E836D2">
      <w:pPr>
        <w:pStyle w:val="a5"/>
        <w:ind w:left="0" w:firstLine="709"/>
        <w:rPr>
          <w:rFonts w:ascii="Times New Roman" w:hAnsi="Times New Roman"/>
          <w:b/>
          <w:color w:val="000000"/>
          <w:sz w:val="28"/>
          <w:szCs w:val="28"/>
        </w:rPr>
      </w:pPr>
    </w:p>
    <w:tbl>
      <w:tblPr>
        <w:tblStyle w:val="a3"/>
        <w:tblW w:w="0" w:type="auto"/>
        <w:tblLook w:val="04A0"/>
      </w:tblPr>
      <w:tblGrid>
        <w:gridCol w:w="1384"/>
        <w:gridCol w:w="8187"/>
      </w:tblGrid>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ПК-2</w:t>
            </w:r>
          </w:p>
        </w:tc>
        <w:tc>
          <w:tcPr>
            <w:tcW w:w="8187" w:type="dxa"/>
          </w:tcPr>
          <w:p w:rsidR="00037060" w:rsidRPr="00D145E9" w:rsidRDefault="00037060" w:rsidP="00AF2962">
            <w:pPr>
              <w:jc w:val="both"/>
              <w:rPr>
                <w:color w:val="000000"/>
                <w:sz w:val="28"/>
                <w:szCs w:val="28"/>
              </w:rPr>
            </w:pPr>
            <w:r w:rsidRPr="00D145E9">
              <w:rPr>
                <w:color w:val="000000"/>
                <w:sz w:val="28"/>
                <w:szCs w:val="28"/>
              </w:rPr>
              <w:t>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ОПК-6</w:t>
            </w:r>
          </w:p>
        </w:tc>
        <w:tc>
          <w:tcPr>
            <w:tcW w:w="8187" w:type="dxa"/>
          </w:tcPr>
          <w:p w:rsidR="00037060" w:rsidRPr="00D145E9" w:rsidRDefault="00037060" w:rsidP="00AF2962">
            <w:pPr>
              <w:jc w:val="both"/>
              <w:rPr>
                <w:color w:val="000000"/>
                <w:sz w:val="28"/>
                <w:szCs w:val="28"/>
              </w:rPr>
            </w:pPr>
            <w:r w:rsidRPr="00D145E9">
              <w:rPr>
                <w:color w:val="000000"/>
                <w:sz w:val="28"/>
                <w:szCs w:val="28"/>
              </w:rPr>
              <w:t>Способен организовать уход за больными и оказать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обеспечить организацию работы и принятие профессиональных решений в условиях чрезвычайных ситуаций, эпидемий, в очагах массового поражения</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ОПК-7</w:t>
            </w:r>
          </w:p>
        </w:tc>
        <w:tc>
          <w:tcPr>
            <w:tcW w:w="8187" w:type="dxa"/>
          </w:tcPr>
          <w:p w:rsidR="00037060" w:rsidRPr="00D145E9" w:rsidRDefault="00037060" w:rsidP="00AF2962">
            <w:pPr>
              <w:jc w:val="both"/>
              <w:rPr>
                <w:color w:val="000000"/>
                <w:sz w:val="28"/>
                <w:szCs w:val="28"/>
              </w:rPr>
            </w:pPr>
            <w:r w:rsidRPr="00D145E9">
              <w:rPr>
                <w:color w:val="000000"/>
                <w:sz w:val="28"/>
                <w:szCs w:val="28"/>
              </w:rPr>
              <w:t>Способен назначать лечение и осуществлять контроль его эффективности и безопасности</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ОПК-8</w:t>
            </w:r>
          </w:p>
        </w:tc>
        <w:tc>
          <w:tcPr>
            <w:tcW w:w="8187" w:type="dxa"/>
          </w:tcPr>
          <w:p w:rsidR="00037060" w:rsidRPr="00D145E9" w:rsidRDefault="00037060" w:rsidP="00AF2962">
            <w:pPr>
              <w:jc w:val="both"/>
              <w:rPr>
                <w:color w:val="000000"/>
                <w:sz w:val="28"/>
                <w:szCs w:val="28"/>
              </w:rPr>
            </w:pPr>
            <w:r w:rsidRPr="00D145E9">
              <w:rPr>
                <w:color w:val="000000"/>
                <w:sz w:val="28"/>
                <w:szCs w:val="28"/>
              </w:rPr>
              <w:t>Способен реализовывать и осуществлять контроль эффективности медицинской реабилитации пациента, в том числе при реализации индивидуальных программ реабилитации и абилитации инвалидов, проводить оценку способности пациента осуществлять трудовую деятельность</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ОПК-9</w:t>
            </w:r>
          </w:p>
        </w:tc>
        <w:tc>
          <w:tcPr>
            <w:tcW w:w="8187" w:type="dxa"/>
          </w:tcPr>
          <w:p w:rsidR="00037060" w:rsidRPr="00D145E9" w:rsidRDefault="00037060" w:rsidP="00AF2962">
            <w:pPr>
              <w:jc w:val="both"/>
              <w:rPr>
                <w:color w:val="000000"/>
                <w:sz w:val="28"/>
                <w:szCs w:val="28"/>
              </w:rPr>
            </w:pPr>
            <w:proofErr w:type="gramStart"/>
            <w:r w:rsidRPr="00D145E9">
              <w:rPr>
                <w:color w:val="000000"/>
                <w:sz w:val="28"/>
                <w:szCs w:val="28"/>
              </w:rPr>
              <w:t>Способен</w:t>
            </w:r>
            <w:proofErr w:type="gramEnd"/>
            <w:r w:rsidRPr="00D145E9">
              <w:rPr>
                <w:color w:val="000000"/>
                <w:sz w:val="28"/>
                <w:szCs w:val="28"/>
              </w:rPr>
              <w:t xml:space="preserve"> реализовывать принципы менеджмента качества в профессиональной деятельности</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ПК-1</w:t>
            </w:r>
          </w:p>
        </w:tc>
        <w:tc>
          <w:tcPr>
            <w:tcW w:w="8187" w:type="dxa"/>
          </w:tcPr>
          <w:p w:rsidR="00037060" w:rsidRPr="00D145E9" w:rsidRDefault="00037060" w:rsidP="00AF2962">
            <w:pPr>
              <w:jc w:val="both"/>
              <w:rPr>
                <w:color w:val="000000"/>
                <w:sz w:val="28"/>
                <w:szCs w:val="28"/>
              </w:rPr>
            </w:pPr>
            <w:r w:rsidRPr="00D145E9">
              <w:rPr>
                <w:color w:val="000000"/>
                <w:sz w:val="28"/>
                <w:szCs w:val="28"/>
              </w:rPr>
              <w:t xml:space="preserve">Готовность к сбору и анализу жалоб пациента, данных его анамнеза, результатов осмотра, лабораторных, инструментальных, </w:t>
            </w:r>
            <w:proofErr w:type="gramStart"/>
            <w:r w:rsidRPr="00D145E9">
              <w:rPr>
                <w:color w:val="000000"/>
                <w:sz w:val="28"/>
                <w:szCs w:val="28"/>
              </w:rPr>
              <w:t>патолого-анатомических</w:t>
            </w:r>
            <w:proofErr w:type="gramEnd"/>
            <w:r w:rsidRPr="00D145E9">
              <w:rPr>
                <w:color w:val="000000"/>
                <w:sz w:val="28"/>
                <w:szCs w:val="28"/>
              </w:rPr>
              <w:t xml:space="preserve"> и иных исследований в целях распознавания состояния или установления факта наличия или отсутствия заболевания</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ПК-3</w:t>
            </w:r>
          </w:p>
        </w:tc>
        <w:tc>
          <w:tcPr>
            <w:tcW w:w="8187" w:type="dxa"/>
          </w:tcPr>
          <w:p w:rsidR="00037060" w:rsidRPr="00D145E9" w:rsidRDefault="00037060" w:rsidP="00AF2962">
            <w:pPr>
              <w:jc w:val="both"/>
              <w:rPr>
                <w:color w:val="000000"/>
                <w:sz w:val="28"/>
                <w:szCs w:val="28"/>
              </w:rPr>
            </w:pPr>
            <w:r w:rsidRPr="00D145E9">
              <w:rPr>
                <w:color w:val="000000"/>
                <w:sz w:val="28"/>
                <w:szCs w:val="28"/>
              </w:rPr>
              <w:t>Способность и готовность к определению тактики ведения пациента с различными нозологическими формами, контролю эффективности и безопасности лечения.</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ПК-4</w:t>
            </w:r>
          </w:p>
        </w:tc>
        <w:tc>
          <w:tcPr>
            <w:tcW w:w="8187" w:type="dxa"/>
          </w:tcPr>
          <w:p w:rsidR="00037060" w:rsidRPr="00D145E9" w:rsidRDefault="00037060" w:rsidP="00AF2962">
            <w:pPr>
              <w:jc w:val="both"/>
              <w:rPr>
                <w:color w:val="000000"/>
                <w:sz w:val="28"/>
                <w:szCs w:val="28"/>
              </w:rPr>
            </w:pPr>
            <w:r w:rsidRPr="00D145E9">
              <w:rPr>
                <w:color w:val="000000"/>
                <w:sz w:val="28"/>
                <w:szCs w:val="28"/>
              </w:rPr>
              <w:t>Готовность выполнять мероприятия по оказанию медицинской помощи в неотложной форме.</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ПК-5</w:t>
            </w:r>
          </w:p>
        </w:tc>
        <w:tc>
          <w:tcPr>
            <w:tcW w:w="8187" w:type="dxa"/>
          </w:tcPr>
          <w:p w:rsidR="00037060" w:rsidRPr="00D145E9" w:rsidRDefault="00037060" w:rsidP="00AF2962">
            <w:pPr>
              <w:jc w:val="both"/>
              <w:rPr>
                <w:color w:val="000000"/>
                <w:sz w:val="28"/>
                <w:szCs w:val="28"/>
              </w:rPr>
            </w:pPr>
            <w:r w:rsidRPr="00D145E9">
              <w:rPr>
                <w:color w:val="000000"/>
                <w:sz w:val="28"/>
                <w:szCs w:val="28"/>
              </w:rPr>
              <w:t>Готовность к реализации и контролю эффективности индивидуальных реабилитационных программ для детей</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ПК-6</w:t>
            </w:r>
          </w:p>
        </w:tc>
        <w:tc>
          <w:tcPr>
            <w:tcW w:w="8187" w:type="dxa"/>
          </w:tcPr>
          <w:p w:rsidR="00037060" w:rsidRPr="00D145E9" w:rsidRDefault="00037060" w:rsidP="00AF2962">
            <w:pPr>
              <w:jc w:val="both"/>
              <w:rPr>
                <w:color w:val="000000"/>
                <w:sz w:val="28"/>
                <w:szCs w:val="28"/>
              </w:rPr>
            </w:pPr>
            <w:r w:rsidRPr="00D145E9">
              <w:rPr>
                <w:color w:val="000000"/>
                <w:sz w:val="28"/>
                <w:szCs w:val="28"/>
              </w:rPr>
              <w:t>Готовность к проведению профилактических мероприятий, в том числе санитарно-просветительной работы, среди детей и их родителей</w:t>
            </w:r>
          </w:p>
        </w:tc>
      </w:tr>
      <w:tr w:rsidR="00037060" w:rsidTr="00AF2962">
        <w:tc>
          <w:tcPr>
            <w:tcW w:w="1384" w:type="dxa"/>
          </w:tcPr>
          <w:p w:rsidR="00037060" w:rsidRPr="00D145E9" w:rsidRDefault="00037060" w:rsidP="00AF2962">
            <w:pPr>
              <w:jc w:val="center"/>
              <w:rPr>
                <w:color w:val="000000"/>
                <w:sz w:val="28"/>
                <w:szCs w:val="28"/>
              </w:rPr>
            </w:pPr>
            <w:r w:rsidRPr="00D145E9">
              <w:rPr>
                <w:color w:val="000000"/>
                <w:sz w:val="28"/>
                <w:szCs w:val="28"/>
              </w:rPr>
              <w:t>ПК-7</w:t>
            </w:r>
          </w:p>
        </w:tc>
        <w:tc>
          <w:tcPr>
            <w:tcW w:w="8187" w:type="dxa"/>
          </w:tcPr>
          <w:p w:rsidR="00037060" w:rsidRPr="00D145E9" w:rsidRDefault="00037060" w:rsidP="00AF2962">
            <w:pPr>
              <w:jc w:val="both"/>
              <w:rPr>
                <w:color w:val="000000"/>
                <w:sz w:val="28"/>
                <w:szCs w:val="28"/>
              </w:rPr>
            </w:pPr>
            <w:r w:rsidRPr="00D145E9">
              <w:rPr>
                <w:color w:val="000000"/>
                <w:sz w:val="28"/>
                <w:szCs w:val="28"/>
              </w:rPr>
              <w:t>Готовность к организации деятельности медицинского персонала и ведению медицинской документации</w:t>
            </w:r>
          </w:p>
        </w:tc>
      </w:tr>
    </w:tbl>
    <w:p w:rsidR="00037060" w:rsidRDefault="00037060" w:rsidP="00E836D2">
      <w:pPr>
        <w:pStyle w:val="a5"/>
        <w:ind w:left="0" w:firstLine="709"/>
        <w:rPr>
          <w:rFonts w:ascii="Times New Roman" w:hAnsi="Times New Roman"/>
          <w:b/>
          <w:color w:val="000000"/>
          <w:sz w:val="28"/>
          <w:szCs w:val="28"/>
        </w:rPr>
      </w:pPr>
    </w:p>
    <w:p w:rsidR="007E7400" w:rsidRPr="00E836D2" w:rsidRDefault="007E7400" w:rsidP="00423F85">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1"/>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E836D2">
        <w:rPr>
          <w:rFonts w:ascii="Times New Roman" w:hAnsi="Times New Roman"/>
          <w:b/>
          <w:i/>
          <w:color w:val="000000"/>
          <w:sz w:val="28"/>
          <w:szCs w:val="28"/>
        </w:rPr>
        <w:t>1</w:t>
      </w:r>
      <w:r w:rsidR="00FF0CE7">
        <w:rPr>
          <w:rFonts w:ascii="Times New Roman" w:hAnsi="Times New Roman"/>
          <w:b/>
          <w:i/>
          <w:color w:val="000000"/>
          <w:sz w:val="28"/>
          <w:szCs w:val="28"/>
        </w:rPr>
        <w:t>. Поликлиническая</w:t>
      </w:r>
      <w:r w:rsidR="00293DAB">
        <w:rPr>
          <w:rFonts w:ascii="Times New Roman" w:hAnsi="Times New Roman"/>
          <w:b/>
          <w:i/>
          <w:color w:val="000000"/>
          <w:sz w:val="28"/>
          <w:szCs w:val="28"/>
        </w:rPr>
        <w:t xml:space="preserve"> </w:t>
      </w:r>
      <w:r w:rsidR="00FF0CE7">
        <w:rPr>
          <w:rFonts w:ascii="Times New Roman" w:hAnsi="Times New Roman"/>
          <w:b/>
          <w:i/>
          <w:color w:val="000000"/>
          <w:sz w:val="28"/>
          <w:szCs w:val="28"/>
        </w:rPr>
        <w:t>педиатрия.</w:t>
      </w:r>
    </w:p>
    <w:p w:rsidR="007E7400" w:rsidRPr="00E836D2" w:rsidRDefault="007E7400" w:rsidP="00E836D2">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sidR="00FF0CE7" w:rsidRPr="00FF0CE7">
        <w:rPr>
          <w:i/>
          <w:color w:val="000000"/>
          <w:sz w:val="28"/>
          <w:szCs w:val="28"/>
        </w:rPr>
        <w:t>Структура и организация работы детской поликлиники. Функции участкового врача педиатра</w:t>
      </w:r>
    </w:p>
    <w:p w:rsidR="007E7400" w:rsidRDefault="00FF0CE7" w:rsidP="00E836D2">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006"/>
        <w:gridCol w:w="5415"/>
      </w:tblGrid>
      <w:tr w:rsidR="00D03341" w:rsidTr="005D56A4">
        <w:tc>
          <w:tcPr>
            <w:tcW w:w="5006" w:type="dxa"/>
          </w:tcPr>
          <w:p w:rsidR="00D03341" w:rsidRDefault="00D03341" w:rsidP="00D03341">
            <w:pPr>
              <w:jc w:val="center"/>
              <w:rPr>
                <w:b/>
                <w:color w:val="000000"/>
                <w:sz w:val="28"/>
                <w:szCs w:val="28"/>
              </w:rPr>
            </w:pPr>
            <w:r>
              <w:rPr>
                <w:b/>
                <w:color w:val="000000"/>
                <w:sz w:val="28"/>
                <w:szCs w:val="28"/>
              </w:rPr>
              <w:t>Вариант 1</w:t>
            </w:r>
          </w:p>
        </w:tc>
        <w:tc>
          <w:tcPr>
            <w:tcW w:w="5415" w:type="dxa"/>
          </w:tcPr>
          <w:p w:rsidR="00D03341" w:rsidRDefault="00D03341" w:rsidP="00D03341">
            <w:pPr>
              <w:jc w:val="center"/>
              <w:rPr>
                <w:b/>
                <w:color w:val="000000"/>
                <w:sz w:val="28"/>
                <w:szCs w:val="28"/>
              </w:rPr>
            </w:pPr>
            <w:r>
              <w:rPr>
                <w:b/>
                <w:color w:val="000000"/>
                <w:sz w:val="28"/>
                <w:szCs w:val="28"/>
              </w:rPr>
              <w:t>Вариант 2</w:t>
            </w:r>
          </w:p>
        </w:tc>
      </w:tr>
      <w:tr w:rsidR="00D03341" w:rsidTr="005D56A4">
        <w:tc>
          <w:tcPr>
            <w:tcW w:w="5006" w:type="dxa"/>
          </w:tcPr>
          <w:p w:rsidR="00D03341" w:rsidRPr="00FF02F9" w:rsidRDefault="00D03341" w:rsidP="00D03341">
            <w:pPr>
              <w:tabs>
                <w:tab w:val="left" w:pos="6408"/>
              </w:tabs>
              <w:autoSpaceDE w:val="0"/>
              <w:autoSpaceDN w:val="0"/>
              <w:adjustRightInd w:val="0"/>
              <w:ind w:left="78"/>
            </w:pPr>
            <w:r w:rsidRPr="00FF02F9">
              <w:t>1. МИНЗДРАВ РФ ЯВЛЯЕТСЯ</w:t>
            </w:r>
            <w:r>
              <w:t xml:space="preserve"> (укажите правильный ответ)</w:t>
            </w:r>
            <w:r>
              <w:tab/>
            </w:r>
          </w:p>
          <w:p w:rsidR="00D03341" w:rsidRDefault="00D03341" w:rsidP="00D03341">
            <w:pPr>
              <w:tabs>
                <w:tab w:val="left" w:pos="6408"/>
              </w:tabs>
              <w:autoSpaceDE w:val="0"/>
              <w:autoSpaceDN w:val="0"/>
              <w:adjustRightInd w:val="0"/>
              <w:ind w:left="78"/>
            </w:pPr>
          </w:p>
          <w:p w:rsidR="00D03341" w:rsidRPr="00FF02F9" w:rsidRDefault="00D03341" w:rsidP="00D03341">
            <w:pPr>
              <w:tabs>
                <w:tab w:val="left" w:pos="6408"/>
              </w:tabs>
              <w:autoSpaceDE w:val="0"/>
              <w:autoSpaceDN w:val="0"/>
              <w:adjustRightInd w:val="0"/>
              <w:ind w:left="78"/>
            </w:pPr>
            <w:r>
              <w:t xml:space="preserve">1. </w:t>
            </w:r>
            <w:r w:rsidRPr="00FF02F9">
              <w:t>органом государственной власти</w:t>
            </w:r>
            <w:r w:rsidRPr="00FF02F9">
              <w:tab/>
            </w:r>
          </w:p>
          <w:p w:rsidR="00D03341" w:rsidRPr="00FF02F9" w:rsidRDefault="00D03341" w:rsidP="00D03341">
            <w:pPr>
              <w:tabs>
                <w:tab w:val="left" w:pos="6408"/>
              </w:tabs>
              <w:autoSpaceDE w:val="0"/>
              <w:autoSpaceDN w:val="0"/>
              <w:adjustRightInd w:val="0"/>
              <w:ind w:left="78"/>
            </w:pPr>
            <w:r>
              <w:t>2. органом исполнительной власти</w:t>
            </w:r>
            <w:r>
              <w:tab/>
            </w:r>
          </w:p>
          <w:p w:rsidR="00D03341" w:rsidRPr="00FF02F9" w:rsidRDefault="00D03341" w:rsidP="00D03341">
            <w:pPr>
              <w:tabs>
                <w:tab w:val="left" w:pos="6408"/>
              </w:tabs>
              <w:autoSpaceDE w:val="0"/>
              <w:autoSpaceDN w:val="0"/>
              <w:adjustRightInd w:val="0"/>
              <w:ind w:left="78"/>
            </w:pPr>
            <w:r>
              <w:t xml:space="preserve">3. </w:t>
            </w:r>
            <w:r w:rsidRPr="00FF02F9">
              <w:t>муниципальным  о</w:t>
            </w:r>
            <w:r>
              <w:t>рганом системы здравоохранения</w:t>
            </w:r>
            <w:r>
              <w:tab/>
            </w:r>
          </w:p>
          <w:p w:rsidR="00D03341" w:rsidRPr="00FF02F9" w:rsidRDefault="00D03341" w:rsidP="00D03341">
            <w:pPr>
              <w:tabs>
                <w:tab w:val="left" w:pos="6408"/>
              </w:tabs>
              <w:autoSpaceDE w:val="0"/>
              <w:autoSpaceDN w:val="0"/>
              <w:adjustRightInd w:val="0"/>
              <w:ind w:left="78"/>
            </w:pPr>
            <w:r>
              <w:t xml:space="preserve">4. </w:t>
            </w:r>
            <w:r w:rsidRPr="00FF02F9">
              <w:t>о</w:t>
            </w:r>
            <w:r>
              <w:t>рганом представительной власти</w:t>
            </w:r>
            <w:r>
              <w:tab/>
            </w:r>
          </w:p>
          <w:p w:rsidR="00D03341" w:rsidRDefault="00D03341" w:rsidP="00D03341">
            <w:pPr>
              <w:jc w:val="both"/>
            </w:pPr>
            <w:r>
              <w:t>5. субъектом РФ</w:t>
            </w:r>
          </w:p>
          <w:p w:rsidR="006E3894" w:rsidRDefault="006E3894" w:rsidP="00D03341">
            <w:pPr>
              <w:jc w:val="both"/>
            </w:pPr>
          </w:p>
          <w:p w:rsidR="006E3894" w:rsidRPr="00FF02F9" w:rsidRDefault="006E3894" w:rsidP="006E3894">
            <w:pPr>
              <w:tabs>
                <w:tab w:val="left" w:pos="6408"/>
              </w:tabs>
              <w:autoSpaceDE w:val="0"/>
              <w:autoSpaceDN w:val="0"/>
              <w:adjustRightInd w:val="0"/>
              <w:ind w:left="78"/>
            </w:pPr>
            <w:r>
              <w:t>2.</w:t>
            </w:r>
            <w:r w:rsidRPr="00FF02F9">
              <w:t xml:space="preserve"> ПРАВО ГРАЖДАН НА БЕСПЛАТНУЮ МЕДИЦИНСКУЮ  ПОМОЩЬ ЗАКРЕПЛЕНО</w:t>
            </w:r>
            <w:r>
              <w:t xml:space="preserve"> (укажите правильные ответы)</w:t>
            </w:r>
            <w:r>
              <w:tab/>
            </w:r>
          </w:p>
          <w:p w:rsidR="006E3894" w:rsidRDefault="006E3894" w:rsidP="006E3894">
            <w:pPr>
              <w:tabs>
                <w:tab w:val="left" w:pos="6408"/>
              </w:tabs>
              <w:autoSpaceDE w:val="0"/>
              <w:autoSpaceDN w:val="0"/>
              <w:adjustRightInd w:val="0"/>
              <w:ind w:left="78"/>
            </w:pPr>
          </w:p>
          <w:p w:rsidR="006E3894" w:rsidRPr="00FF02F9" w:rsidRDefault="006E3894" w:rsidP="006E3894">
            <w:pPr>
              <w:tabs>
                <w:tab w:val="left" w:pos="6408"/>
              </w:tabs>
              <w:autoSpaceDE w:val="0"/>
              <w:autoSpaceDN w:val="0"/>
              <w:adjustRightInd w:val="0"/>
              <w:ind w:left="78"/>
            </w:pPr>
            <w:r>
              <w:t>1. в Конституции РФ</w:t>
            </w:r>
            <w:r>
              <w:tab/>
            </w:r>
          </w:p>
          <w:p w:rsidR="006E3894" w:rsidRPr="00FF02F9" w:rsidRDefault="006E3894" w:rsidP="006E3894">
            <w:pPr>
              <w:tabs>
                <w:tab w:val="left" w:pos="6408"/>
              </w:tabs>
              <w:autoSpaceDE w:val="0"/>
              <w:autoSpaceDN w:val="0"/>
              <w:adjustRightInd w:val="0"/>
              <w:ind w:left="78"/>
            </w:pPr>
            <w:r>
              <w:t xml:space="preserve">2. </w:t>
            </w:r>
            <w:r w:rsidRPr="00FF02F9">
              <w:t xml:space="preserve">в Основах законодательства </w:t>
            </w:r>
            <w:r>
              <w:t>РФ об охране здоровья  граждан</w:t>
            </w:r>
            <w:r>
              <w:tab/>
            </w:r>
          </w:p>
          <w:p w:rsidR="006E3894" w:rsidRPr="00FF02F9" w:rsidRDefault="006E3894" w:rsidP="006E3894">
            <w:pPr>
              <w:tabs>
                <w:tab w:val="left" w:pos="6408"/>
              </w:tabs>
              <w:autoSpaceDE w:val="0"/>
              <w:autoSpaceDN w:val="0"/>
              <w:adjustRightInd w:val="0"/>
              <w:ind w:left="78"/>
            </w:pPr>
            <w:r>
              <w:t>3. в Уголовном кодексе РФ</w:t>
            </w:r>
            <w:r>
              <w:tab/>
            </w:r>
          </w:p>
          <w:p w:rsidR="006E3894" w:rsidRPr="00FF02F9" w:rsidRDefault="006E3894" w:rsidP="006E3894">
            <w:pPr>
              <w:tabs>
                <w:tab w:val="left" w:pos="6408"/>
              </w:tabs>
              <w:autoSpaceDE w:val="0"/>
              <w:autoSpaceDN w:val="0"/>
              <w:adjustRightInd w:val="0"/>
              <w:ind w:left="78"/>
            </w:pPr>
            <w:r>
              <w:t xml:space="preserve">4. </w:t>
            </w:r>
            <w:r w:rsidRPr="00FF02F9">
              <w:t>в Гр</w:t>
            </w:r>
            <w:r>
              <w:t>ажданском кодексе РФ</w:t>
            </w:r>
            <w:r>
              <w:tab/>
            </w:r>
          </w:p>
          <w:p w:rsidR="006E3894" w:rsidRDefault="006E3894" w:rsidP="006E3894">
            <w:pPr>
              <w:jc w:val="both"/>
            </w:pPr>
          </w:p>
          <w:p w:rsidR="006E3894" w:rsidRDefault="006E3894" w:rsidP="006E3894">
            <w:pPr>
              <w:tabs>
                <w:tab w:val="left" w:pos="6408"/>
              </w:tabs>
              <w:autoSpaceDE w:val="0"/>
              <w:autoSpaceDN w:val="0"/>
              <w:adjustRightInd w:val="0"/>
              <w:ind w:left="78"/>
            </w:pPr>
            <w:r>
              <w:rPr>
                <w:b/>
                <w:color w:val="000000"/>
                <w:sz w:val="28"/>
                <w:szCs w:val="28"/>
              </w:rPr>
              <w:t>3.</w:t>
            </w:r>
            <w:r>
              <w:t xml:space="preserve"> . </w:t>
            </w:r>
            <w:r w:rsidRPr="00FF02F9">
              <w:t>ПРЕДОСТАВЛЕНИЕ СВЕДЕНИЙ, СОСТАВЛЯЮЩИХ ВРАЧЕБНУЮ ТАЙНУ, БЕЗ СОГЛАСИЯ ПАЦИЕНТА ИЛИ ЕГО ЗАКОННОГО ПРЕДСТАВИТЕЛЯ ДОПУСКАЕТСЯ</w:t>
            </w:r>
            <w:r>
              <w:t xml:space="preserve"> </w:t>
            </w:r>
          </w:p>
          <w:p w:rsidR="006E3894" w:rsidRPr="00FF02F9" w:rsidRDefault="006E3894" w:rsidP="006E3894">
            <w:pPr>
              <w:tabs>
                <w:tab w:val="left" w:pos="6408"/>
              </w:tabs>
              <w:autoSpaceDE w:val="0"/>
              <w:autoSpaceDN w:val="0"/>
              <w:adjustRightInd w:val="0"/>
              <w:ind w:left="78"/>
            </w:pPr>
            <w:r>
              <w:t>(укажите правильные ответы)</w:t>
            </w:r>
            <w:r>
              <w:tab/>
            </w:r>
          </w:p>
          <w:p w:rsidR="006E3894" w:rsidRDefault="006E3894" w:rsidP="006E3894">
            <w:pPr>
              <w:tabs>
                <w:tab w:val="left" w:pos="6408"/>
              </w:tabs>
              <w:autoSpaceDE w:val="0"/>
              <w:autoSpaceDN w:val="0"/>
              <w:adjustRightInd w:val="0"/>
              <w:ind w:left="78"/>
            </w:pPr>
          </w:p>
          <w:p w:rsidR="006E3894" w:rsidRPr="00FF02F9" w:rsidRDefault="006E3894" w:rsidP="006E3894">
            <w:pPr>
              <w:tabs>
                <w:tab w:val="left" w:pos="6408"/>
              </w:tabs>
              <w:autoSpaceDE w:val="0"/>
              <w:autoSpaceDN w:val="0"/>
              <w:adjustRightInd w:val="0"/>
              <w:ind w:left="78"/>
            </w:pPr>
            <w:r>
              <w:t xml:space="preserve">1. в целях </w:t>
            </w:r>
            <w:r w:rsidRPr="00FF02F9">
              <w:t>обследования и лечения пациента, не способного</w:t>
            </w:r>
            <w:r>
              <w:t xml:space="preserve"> из-за</w:t>
            </w:r>
            <w:r w:rsidRPr="00FF02F9">
              <w:t xml:space="preserve"> своего состояния выразить свою волю</w:t>
            </w:r>
            <w:r w:rsidRPr="00FF02F9">
              <w:tab/>
            </w:r>
          </w:p>
          <w:p w:rsidR="006E3894" w:rsidRPr="00FF02F9" w:rsidRDefault="006E3894" w:rsidP="006E3894">
            <w:pPr>
              <w:tabs>
                <w:tab w:val="left" w:pos="6408"/>
              </w:tabs>
              <w:autoSpaceDE w:val="0"/>
              <w:autoSpaceDN w:val="0"/>
              <w:adjustRightInd w:val="0"/>
              <w:ind w:left="78"/>
            </w:pPr>
            <w:r>
              <w:t xml:space="preserve">2. </w:t>
            </w:r>
            <w:r w:rsidRPr="00FF02F9">
              <w:t>при угрозе распространения инфекционных заболеваний, м</w:t>
            </w:r>
            <w:r>
              <w:t>ассовых поражений и отравлений</w:t>
            </w:r>
            <w:r>
              <w:tab/>
            </w:r>
          </w:p>
          <w:p w:rsidR="006E3894" w:rsidRPr="00FF02F9" w:rsidRDefault="006E3894" w:rsidP="006E3894">
            <w:pPr>
              <w:tabs>
                <w:tab w:val="left" w:pos="6408"/>
              </w:tabs>
              <w:autoSpaceDE w:val="0"/>
              <w:autoSpaceDN w:val="0"/>
              <w:adjustRightInd w:val="0"/>
              <w:ind w:left="78"/>
            </w:pPr>
            <w:r>
              <w:t xml:space="preserve">3. </w:t>
            </w:r>
            <w:r w:rsidRPr="00FF02F9">
              <w:t>при наличии у пациента ВИЧ-инфекци</w:t>
            </w:r>
            <w:r>
              <w:t>и</w:t>
            </w:r>
            <w:r>
              <w:tab/>
            </w:r>
          </w:p>
          <w:p w:rsidR="006E3894" w:rsidRPr="00FF02F9" w:rsidRDefault="006E3894" w:rsidP="006E3894">
            <w:pPr>
              <w:tabs>
                <w:tab w:val="left" w:pos="6408"/>
              </w:tabs>
              <w:autoSpaceDE w:val="0"/>
              <w:autoSpaceDN w:val="0"/>
              <w:adjustRightInd w:val="0"/>
              <w:ind w:left="78"/>
            </w:pPr>
            <w:r>
              <w:t>4. по запросу с места работы</w:t>
            </w:r>
            <w:r>
              <w:tab/>
            </w:r>
          </w:p>
          <w:p w:rsidR="006E3894" w:rsidRPr="00FF02F9" w:rsidRDefault="006E3894" w:rsidP="006E3894">
            <w:pPr>
              <w:tabs>
                <w:tab w:val="left" w:pos="6408"/>
              </w:tabs>
              <w:autoSpaceDE w:val="0"/>
              <w:autoSpaceDN w:val="0"/>
              <w:adjustRightInd w:val="0"/>
              <w:ind w:left="78"/>
            </w:pPr>
            <w:r>
              <w:t xml:space="preserve">5. </w:t>
            </w:r>
            <w:r w:rsidRPr="00FF02F9">
              <w:t xml:space="preserve">по запросу органов дознания и следствия, </w:t>
            </w:r>
            <w:r>
              <w:t>п</w:t>
            </w:r>
            <w:r w:rsidRPr="00FF02F9">
              <w:t>рокуратуры,</w:t>
            </w:r>
            <w:r>
              <w:t xml:space="preserve"> </w:t>
            </w:r>
            <w:r w:rsidRPr="00FF02F9">
              <w:t xml:space="preserve"> суда в связи с проведением расследования</w:t>
            </w:r>
            <w:r>
              <w:t xml:space="preserve"> или судебным разбирательством</w:t>
            </w:r>
            <w:r>
              <w:tab/>
            </w:r>
          </w:p>
          <w:p w:rsidR="006E3894" w:rsidRPr="00FF02F9" w:rsidRDefault="006E3894" w:rsidP="006E3894">
            <w:pPr>
              <w:tabs>
                <w:tab w:val="left" w:pos="6408"/>
              </w:tabs>
              <w:autoSpaceDE w:val="0"/>
              <w:autoSpaceDN w:val="0"/>
              <w:adjustRightInd w:val="0"/>
              <w:ind w:left="78"/>
            </w:pPr>
            <w:r>
              <w:t xml:space="preserve">6. </w:t>
            </w:r>
            <w:r w:rsidRPr="00FF02F9">
              <w:t>при наличии основ</w:t>
            </w:r>
            <w:r>
              <w:t xml:space="preserve">аний, позволяющих полагать, что вред </w:t>
            </w:r>
            <w:r w:rsidRPr="00FF02F9">
              <w:t>здоровью гражданина причинен в результат</w:t>
            </w:r>
            <w:r>
              <w:t>е противоправных действий.</w:t>
            </w:r>
            <w:r>
              <w:tab/>
            </w:r>
          </w:p>
          <w:p w:rsidR="006E3894" w:rsidRPr="00FF02F9" w:rsidRDefault="006E3894" w:rsidP="006E3894">
            <w:pPr>
              <w:tabs>
                <w:tab w:val="left" w:pos="594"/>
                <w:tab w:val="left" w:pos="6942"/>
              </w:tabs>
              <w:autoSpaceDE w:val="0"/>
              <w:autoSpaceDN w:val="0"/>
              <w:adjustRightInd w:val="0"/>
            </w:pPr>
            <w:r>
              <w:rPr>
                <w:b/>
                <w:color w:val="000000"/>
                <w:sz w:val="28"/>
                <w:szCs w:val="28"/>
              </w:rPr>
              <w:t>4.</w:t>
            </w:r>
            <w:r>
              <w:t xml:space="preserve"> .</w:t>
            </w:r>
            <w:r w:rsidRPr="00FF02F9">
              <w:t>ПЛАНОВАЯ ЧИСЛЕННОСТЬ ДЕТЕЙ НА ПЕДИАТРИЧЕСКОМ</w:t>
            </w:r>
            <w:r>
              <w:t xml:space="preserve"> </w:t>
            </w:r>
            <w:r w:rsidRPr="00FF02F9">
              <w:t xml:space="preserve"> УЧАСТКЕ НЕ ДОЛЖНА ПРЕВЫШАТЬ:</w:t>
            </w:r>
            <w:r>
              <w:t xml:space="preserve"> (укажите правильный ответ)</w:t>
            </w:r>
            <w:r>
              <w:tab/>
            </w:r>
          </w:p>
          <w:p w:rsidR="006E3894" w:rsidRDefault="006E3894" w:rsidP="006E3894">
            <w:pPr>
              <w:tabs>
                <w:tab w:val="left" w:pos="594"/>
                <w:tab w:val="left" w:pos="6942"/>
              </w:tabs>
              <w:autoSpaceDE w:val="0"/>
              <w:autoSpaceDN w:val="0"/>
              <w:adjustRightInd w:val="0"/>
              <w:ind w:left="78"/>
            </w:pPr>
          </w:p>
          <w:p w:rsidR="006E3894" w:rsidRPr="00FF02F9" w:rsidRDefault="006E3894" w:rsidP="006E3894">
            <w:pPr>
              <w:tabs>
                <w:tab w:val="left" w:pos="594"/>
                <w:tab w:val="left" w:pos="6942"/>
              </w:tabs>
              <w:autoSpaceDE w:val="0"/>
              <w:autoSpaceDN w:val="0"/>
              <w:adjustRightInd w:val="0"/>
              <w:ind w:left="78"/>
            </w:pPr>
            <w:r>
              <w:t>1. 500 человек</w:t>
            </w:r>
            <w:r>
              <w:tab/>
            </w:r>
          </w:p>
          <w:p w:rsidR="006E3894" w:rsidRPr="00FF02F9" w:rsidRDefault="006E3894" w:rsidP="006E3894">
            <w:pPr>
              <w:tabs>
                <w:tab w:val="left" w:pos="594"/>
                <w:tab w:val="left" w:pos="6942"/>
              </w:tabs>
              <w:autoSpaceDE w:val="0"/>
              <w:autoSpaceDN w:val="0"/>
              <w:adjustRightInd w:val="0"/>
              <w:ind w:left="78"/>
            </w:pPr>
            <w:r>
              <w:t>2. 800 человек</w:t>
            </w:r>
            <w:r>
              <w:tab/>
            </w:r>
          </w:p>
          <w:p w:rsidR="006E3894" w:rsidRPr="00FF02F9" w:rsidRDefault="006E3894" w:rsidP="006E3894">
            <w:pPr>
              <w:tabs>
                <w:tab w:val="left" w:pos="594"/>
                <w:tab w:val="left" w:pos="6942"/>
              </w:tabs>
              <w:autoSpaceDE w:val="0"/>
              <w:autoSpaceDN w:val="0"/>
              <w:adjustRightInd w:val="0"/>
              <w:ind w:left="78"/>
            </w:pPr>
            <w:r>
              <w:t>3. 1 000 человек</w:t>
            </w:r>
            <w:r>
              <w:tab/>
            </w:r>
          </w:p>
          <w:p w:rsidR="006E3894" w:rsidRPr="00FF02F9" w:rsidRDefault="006E3894" w:rsidP="006E3894">
            <w:pPr>
              <w:tabs>
                <w:tab w:val="left" w:pos="594"/>
                <w:tab w:val="left" w:pos="6942"/>
              </w:tabs>
              <w:autoSpaceDE w:val="0"/>
              <w:autoSpaceDN w:val="0"/>
              <w:adjustRightInd w:val="0"/>
              <w:ind w:left="78"/>
            </w:pPr>
            <w:r>
              <w:t>4. 1 700 человек</w:t>
            </w:r>
            <w:r>
              <w:tab/>
            </w:r>
          </w:p>
          <w:p w:rsidR="006E3894" w:rsidRDefault="006E3894" w:rsidP="006E3894">
            <w:pPr>
              <w:jc w:val="both"/>
            </w:pPr>
            <w:r>
              <w:t>5. 2 500 человек</w:t>
            </w:r>
          </w:p>
          <w:p w:rsidR="006E3894" w:rsidRDefault="006E3894" w:rsidP="006E3894">
            <w:pPr>
              <w:tabs>
                <w:tab w:val="left" w:pos="594"/>
                <w:tab w:val="left" w:pos="6942"/>
              </w:tabs>
              <w:autoSpaceDE w:val="0"/>
              <w:autoSpaceDN w:val="0"/>
              <w:adjustRightInd w:val="0"/>
            </w:pPr>
            <w:r>
              <w:t xml:space="preserve">5. . </w:t>
            </w:r>
            <w:r w:rsidRPr="00FF02F9">
              <w:t>ПРИ ОБСЛУЖИВАНИИ ПАЦИЕНТОВ НА ДОМУ УЧАСТКОВЫЙ ВРАЧ ПОЛИКЛИНИКИ ДОЛЖЕН:</w:t>
            </w:r>
            <w:r>
              <w:t xml:space="preserve"> (укажите правильный ответ)</w:t>
            </w:r>
            <w:r>
              <w:tab/>
            </w:r>
          </w:p>
          <w:p w:rsidR="006E3894" w:rsidRPr="00FF02F9" w:rsidRDefault="006E3894" w:rsidP="006E3894">
            <w:pPr>
              <w:tabs>
                <w:tab w:val="left" w:pos="594"/>
                <w:tab w:val="left" w:pos="6942"/>
              </w:tabs>
              <w:autoSpaceDE w:val="0"/>
              <w:autoSpaceDN w:val="0"/>
              <w:adjustRightInd w:val="0"/>
              <w:ind w:left="78"/>
            </w:pPr>
            <w:r>
              <w:t xml:space="preserve">1. </w:t>
            </w:r>
            <w:r w:rsidRPr="00FF02F9">
              <w:t>обеспечиват</w:t>
            </w:r>
            <w:r>
              <w:t>ь раннее выявление заболеваний</w:t>
            </w:r>
            <w:r>
              <w:tab/>
            </w:r>
          </w:p>
          <w:p w:rsidR="006E3894" w:rsidRPr="00FF02F9" w:rsidRDefault="006E3894" w:rsidP="006E3894">
            <w:pPr>
              <w:tabs>
                <w:tab w:val="left" w:pos="594"/>
                <w:tab w:val="left" w:pos="6942"/>
              </w:tabs>
              <w:autoSpaceDE w:val="0"/>
              <w:autoSpaceDN w:val="0"/>
              <w:adjustRightInd w:val="0"/>
              <w:ind w:left="78"/>
            </w:pPr>
            <w:r>
              <w:t xml:space="preserve">2. </w:t>
            </w:r>
            <w:r w:rsidRPr="00FF02F9">
              <w:t>своевременно оказыва</w:t>
            </w:r>
            <w:r>
              <w:t>ть медицинскую помощь больному</w:t>
            </w:r>
            <w:r>
              <w:tab/>
            </w:r>
          </w:p>
          <w:p w:rsidR="006E3894" w:rsidRPr="00FF02F9" w:rsidRDefault="006E3894" w:rsidP="006E3894">
            <w:pPr>
              <w:tabs>
                <w:tab w:val="left" w:pos="594"/>
                <w:tab w:val="left" w:pos="6942"/>
              </w:tabs>
              <w:autoSpaceDE w:val="0"/>
              <w:autoSpaceDN w:val="0"/>
              <w:adjustRightInd w:val="0"/>
              <w:ind w:left="78"/>
            </w:pPr>
            <w:r>
              <w:t xml:space="preserve">3. </w:t>
            </w:r>
            <w:r w:rsidRPr="00FF02F9">
              <w:t>посещать</w:t>
            </w:r>
            <w:r>
              <w:t xml:space="preserve"> больных на дому в день вызова</w:t>
            </w:r>
            <w:r>
              <w:tab/>
            </w:r>
          </w:p>
          <w:p w:rsidR="006E3894" w:rsidRDefault="006E3894" w:rsidP="006E3894">
            <w:pPr>
              <w:tabs>
                <w:tab w:val="left" w:pos="594"/>
                <w:tab w:val="left" w:pos="6942"/>
              </w:tabs>
              <w:autoSpaceDE w:val="0"/>
              <w:autoSpaceDN w:val="0"/>
              <w:adjustRightInd w:val="0"/>
              <w:ind w:left="78"/>
            </w:pPr>
            <w:r>
              <w:t xml:space="preserve">4. </w:t>
            </w:r>
            <w:r w:rsidRPr="00FF02F9">
              <w:t>единолично принимать решения об организации стационара</w:t>
            </w:r>
          </w:p>
          <w:p w:rsidR="006E3894" w:rsidRPr="00FF02F9" w:rsidRDefault="006E3894" w:rsidP="006E3894">
            <w:pPr>
              <w:tabs>
                <w:tab w:val="left" w:pos="594"/>
                <w:tab w:val="left" w:pos="6942"/>
              </w:tabs>
              <w:autoSpaceDE w:val="0"/>
              <w:autoSpaceDN w:val="0"/>
              <w:adjustRightInd w:val="0"/>
              <w:ind w:left="78"/>
            </w:pPr>
            <w:r w:rsidRPr="00FF02F9">
              <w:t xml:space="preserve"> на дому больному, ко</w:t>
            </w:r>
            <w:r>
              <w:t>торому показана госпитализация</w:t>
            </w:r>
            <w:r>
              <w:tab/>
            </w:r>
          </w:p>
          <w:p w:rsidR="006E3894" w:rsidRDefault="006E3894" w:rsidP="006E3894">
            <w:pPr>
              <w:jc w:val="both"/>
              <w:rPr>
                <w:b/>
                <w:color w:val="000000"/>
                <w:sz w:val="28"/>
                <w:szCs w:val="28"/>
              </w:rPr>
            </w:pPr>
          </w:p>
        </w:tc>
        <w:tc>
          <w:tcPr>
            <w:tcW w:w="5415" w:type="dxa"/>
          </w:tcPr>
          <w:p w:rsidR="00D03341" w:rsidRDefault="006E3894" w:rsidP="00D03341">
            <w:pPr>
              <w:tabs>
                <w:tab w:val="left" w:pos="6408"/>
              </w:tabs>
              <w:autoSpaceDE w:val="0"/>
              <w:autoSpaceDN w:val="0"/>
              <w:adjustRightInd w:val="0"/>
              <w:ind w:left="78"/>
            </w:pPr>
            <w:r>
              <w:t>1.</w:t>
            </w:r>
            <w:r w:rsidR="00D03341" w:rsidRPr="00FF02F9">
              <w:t>КАКИМИ ИЗ ПЕРЕЧИСЛЕННЫХ ВИДОВ</w:t>
            </w:r>
            <w:r w:rsidR="00D03341">
              <w:t xml:space="preserve"> </w:t>
            </w:r>
            <w:r w:rsidR="00D03341" w:rsidRPr="00FF02F9">
              <w:t>ДЕЯТЕЛЬНОСТИ</w:t>
            </w:r>
            <w:r w:rsidR="00D03341">
              <w:t xml:space="preserve">  МОЖЕТ </w:t>
            </w:r>
            <w:r w:rsidR="00D03341" w:rsidRPr="00FF02F9">
              <w:t>ЗАНИМАТЬСЯ ЛПУ</w:t>
            </w:r>
            <w:r w:rsidR="00D03341">
              <w:t xml:space="preserve"> (укажите правильные ответы)</w:t>
            </w:r>
            <w:r w:rsidR="00D03341">
              <w:tab/>
            </w:r>
          </w:p>
          <w:p w:rsidR="00D03341" w:rsidRPr="00FF02F9" w:rsidRDefault="00D03341" w:rsidP="00D03341">
            <w:pPr>
              <w:tabs>
                <w:tab w:val="left" w:pos="6408"/>
              </w:tabs>
              <w:autoSpaceDE w:val="0"/>
              <w:autoSpaceDN w:val="0"/>
              <w:adjustRightInd w:val="0"/>
              <w:ind w:left="78"/>
            </w:pPr>
            <w:r>
              <w:t xml:space="preserve">1. </w:t>
            </w:r>
            <w:r w:rsidRPr="00FF02F9">
              <w:t>оказание</w:t>
            </w:r>
            <w:r>
              <w:t>м пациентам хозрасчетных услуг</w:t>
            </w:r>
            <w:r>
              <w:tab/>
            </w:r>
          </w:p>
          <w:p w:rsidR="00D03341" w:rsidRDefault="00D03341" w:rsidP="00D03341">
            <w:pPr>
              <w:tabs>
                <w:tab w:val="left" w:pos="6408"/>
              </w:tabs>
              <w:autoSpaceDE w:val="0"/>
              <w:autoSpaceDN w:val="0"/>
              <w:adjustRightInd w:val="0"/>
              <w:ind w:left="78"/>
            </w:pPr>
            <w:r>
              <w:t xml:space="preserve">2. </w:t>
            </w:r>
            <w:r w:rsidRPr="00FF02F9">
              <w:t xml:space="preserve">оказанием пациентам медицинской помощи в системе </w:t>
            </w:r>
          </w:p>
          <w:p w:rsidR="00D03341" w:rsidRPr="00FF02F9" w:rsidRDefault="00D03341" w:rsidP="00D03341">
            <w:pPr>
              <w:tabs>
                <w:tab w:val="left" w:pos="6408"/>
              </w:tabs>
              <w:autoSpaceDE w:val="0"/>
              <w:autoSpaceDN w:val="0"/>
              <w:adjustRightInd w:val="0"/>
              <w:ind w:left="78"/>
            </w:pPr>
            <w:r>
              <w:t>ДМС</w:t>
            </w:r>
            <w:r>
              <w:tab/>
            </w:r>
          </w:p>
          <w:p w:rsidR="00D03341" w:rsidRPr="00FF02F9" w:rsidRDefault="00D03341" w:rsidP="00D03341">
            <w:pPr>
              <w:tabs>
                <w:tab w:val="left" w:pos="6408"/>
              </w:tabs>
              <w:autoSpaceDE w:val="0"/>
              <w:autoSpaceDN w:val="0"/>
              <w:adjustRightInd w:val="0"/>
              <w:ind w:left="78"/>
            </w:pPr>
            <w:r>
              <w:t xml:space="preserve">3. </w:t>
            </w:r>
            <w:r w:rsidRPr="00FF02F9">
              <w:t>прио</w:t>
            </w:r>
            <w:r>
              <w:t>бретение лекарственных средств</w:t>
            </w:r>
            <w:r>
              <w:tab/>
            </w:r>
          </w:p>
          <w:p w:rsidR="00D03341" w:rsidRPr="00FF02F9" w:rsidRDefault="00D03341" w:rsidP="00D03341">
            <w:pPr>
              <w:tabs>
                <w:tab w:val="left" w:pos="6408"/>
              </w:tabs>
              <w:autoSpaceDE w:val="0"/>
              <w:autoSpaceDN w:val="0"/>
              <w:adjustRightInd w:val="0"/>
              <w:ind w:left="78"/>
            </w:pPr>
            <w:r>
              <w:t xml:space="preserve">4. </w:t>
            </w:r>
            <w:r w:rsidRPr="00FF02F9">
              <w:t>транспо</w:t>
            </w:r>
            <w:r>
              <w:t>ртировка лекарственных средств</w:t>
            </w:r>
            <w:r>
              <w:tab/>
            </w:r>
          </w:p>
          <w:p w:rsidR="00D03341" w:rsidRPr="00FF02F9" w:rsidRDefault="00D03341" w:rsidP="00D03341">
            <w:pPr>
              <w:tabs>
                <w:tab w:val="left" w:pos="6408"/>
              </w:tabs>
              <w:autoSpaceDE w:val="0"/>
              <w:autoSpaceDN w:val="0"/>
              <w:adjustRightInd w:val="0"/>
              <w:ind w:left="78"/>
            </w:pPr>
            <w:r>
              <w:t>5. хранение лекарственных средств</w:t>
            </w:r>
            <w:r>
              <w:tab/>
            </w:r>
          </w:p>
          <w:p w:rsidR="00D03341" w:rsidRDefault="00D03341" w:rsidP="00D03341">
            <w:pPr>
              <w:tabs>
                <w:tab w:val="left" w:pos="6408"/>
              </w:tabs>
              <w:autoSpaceDE w:val="0"/>
              <w:autoSpaceDN w:val="0"/>
              <w:adjustRightInd w:val="0"/>
              <w:ind w:left="78"/>
            </w:pPr>
            <w:r>
              <w:t xml:space="preserve">6. </w:t>
            </w:r>
            <w:r w:rsidRPr="00FF02F9">
              <w:t xml:space="preserve">реализация (продажа) лекарственных средств   пациентам </w:t>
            </w:r>
          </w:p>
          <w:p w:rsidR="00D03341" w:rsidRPr="00FF02F9" w:rsidRDefault="00D03341" w:rsidP="00D03341">
            <w:pPr>
              <w:tabs>
                <w:tab w:val="left" w:pos="6408"/>
              </w:tabs>
              <w:autoSpaceDE w:val="0"/>
              <w:autoSpaceDN w:val="0"/>
              <w:adjustRightInd w:val="0"/>
              <w:ind w:left="78"/>
            </w:pPr>
            <w:r>
              <w:t xml:space="preserve">  ЛПУ</w:t>
            </w:r>
          </w:p>
          <w:p w:rsidR="00D03341" w:rsidRDefault="00D03341" w:rsidP="00D03341">
            <w:pPr>
              <w:tabs>
                <w:tab w:val="left" w:pos="6408"/>
              </w:tabs>
              <w:autoSpaceDE w:val="0"/>
              <w:autoSpaceDN w:val="0"/>
              <w:adjustRightInd w:val="0"/>
              <w:ind w:left="78"/>
            </w:pPr>
            <w:r>
              <w:t xml:space="preserve">7. </w:t>
            </w:r>
            <w:r w:rsidRPr="00FF02F9">
              <w:t xml:space="preserve">отпуск  по требованию отделений лекарственных средств  </w:t>
            </w:r>
          </w:p>
          <w:p w:rsidR="00D03341" w:rsidRPr="00FF02F9" w:rsidRDefault="00D03341" w:rsidP="00D03341">
            <w:pPr>
              <w:tabs>
                <w:tab w:val="left" w:pos="6408"/>
              </w:tabs>
              <w:autoSpaceDE w:val="0"/>
              <w:autoSpaceDN w:val="0"/>
              <w:adjustRightInd w:val="0"/>
              <w:ind w:left="78"/>
            </w:pPr>
            <w:r>
              <w:t xml:space="preserve"> пациентам ЛПУ</w:t>
            </w:r>
            <w:r>
              <w:tab/>
            </w:r>
          </w:p>
          <w:p w:rsidR="00D03341" w:rsidRDefault="00D03341" w:rsidP="00D03341">
            <w:pPr>
              <w:jc w:val="both"/>
            </w:pPr>
            <w:r>
              <w:t>8. сдача помещений ЛПУ в аренду</w:t>
            </w:r>
          </w:p>
          <w:p w:rsidR="006E3894" w:rsidRDefault="006E3894" w:rsidP="00D03341">
            <w:pPr>
              <w:jc w:val="both"/>
            </w:pPr>
          </w:p>
          <w:p w:rsidR="006E3894" w:rsidRPr="00FF02F9" w:rsidRDefault="006E3894" w:rsidP="006E3894">
            <w:pPr>
              <w:tabs>
                <w:tab w:val="left" w:pos="6408"/>
              </w:tabs>
              <w:autoSpaceDE w:val="0"/>
              <w:autoSpaceDN w:val="0"/>
              <w:adjustRightInd w:val="0"/>
              <w:ind w:left="78"/>
            </w:pPr>
            <w:r>
              <w:t>2.</w:t>
            </w:r>
            <w:r w:rsidRPr="00FF02F9">
              <w:t xml:space="preserve"> ОСНОВНЫМИ ПРИНЦИПАМ ОХРАНЫ ЗДОРОВЬЯ </w:t>
            </w:r>
            <w:r>
              <w:t xml:space="preserve"> </w:t>
            </w:r>
            <w:r w:rsidRPr="00FF02F9">
              <w:t>ГРАЖДАН В РФ ЯВЛЯЮТСЯ</w:t>
            </w:r>
            <w:r>
              <w:t xml:space="preserve"> (укажите правильные ответы)</w:t>
            </w:r>
            <w:r>
              <w:tab/>
            </w:r>
          </w:p>
          <w:p w:rsidR="006E3894" w:rsidRDefault="006E3894" w:rsidP="006E3894">
            <w:pPr>
              <w:tabs>
                <w:tab w:val="left" w:pos="6408"/>
              </w:tabs>
              <w:autoSpaceDE w:val="0"/>
              <w:autoSpaceDN w:val="0"/>
              <w:adjustRightInd w:val="0"/>
              <w:ind w:left="78"/>
            </w:pPr>
          </w:p>
          <w:p w:rsidR="006E3894" w:rsidRDefault="006E3894" w:rsidP="006E3894">
            <w:pPr>
              <w:tabs>
                <w:tab w:val="left" w:pos="6408"/>
              </w:tabs>
              <w:autoSpaceDE w:val="0"/>
              <w:autoSpaceDN w:val="0"/>
              <w:adjustRightInd w:val="0"/>
              <w:ind w:left="78"/>
            </w:pPr>
            <w:r>
              <w:t xml:space="preserve">1. </w:t>
            </w:r>
            <w:r w:rsidRPr="00FF02F9">
              <w:t xml:space="preserve">соблюдение прав человека и гражданина в области охраны </w:t>
            </w:r>
          </w:p>
          <w:p w:rsidR="006E3894" w:rsidRPr="00FF02F9" w:rsidRDefault="006E3894" w:rsidP="006E3894">
            <w:pPr>
              <w:tabs>
                <w:tab w:val="left" w:pos="6408"/>
              </w:tabs>
              <w:autoSpaceDE w:val="0"/>
              <w:autoSpaceDN w:val="0"/>
              <w:adjustRightInd w:val="0"/>
              <w:ind w:left="78"/>
            </w:pPr>
            <w:r>
              <w:t xml:space="preserve"> здоровья</w:t>
            </w:r>
            <w:r>
              <w:tab/>
            </w:r>
          </w:p>
          <w:p w:rsidR="006E3894" w:rsidRDefault="006E3894" w:rsidP="006E3894">
            <w:pPr>
              <w:tabs>
                <w:tab w:val="left" w:pos="6408"/>
              </w:tabs>
              <w:autoSpaceDE w:val="0"/>
              <w:autoSpaceDN w:val="0"/>
              <w:adjustRightInd w:val="0"/>
              <w:ind w:left="78"/>
            </w:pPr>
            <w:r>
              <w:t xml:space="preserve">2. </w:t>
            </w:r>
            <w:r w:rsidRPr="00FF02F9">
              <w:t xml:space="preserve">приоритет профилактических мер в области охраны </w:t>
            </w:r>
          </w:p>
          <w:p w:rsidR="006E3894" w:rsidRPr="00FF02F9" w:rsidRDefault="006E3894" w:rsidP="006E3894">
            <w:pPr>
              <w:tabs>
                <w:tab w:val="left" w:pos="6408"/>
              </w:tabs>
              <w:autoSpaceDE w:val="0"/>
              <w:autoSpaceDN w:val="0"/>
              <w:adjustRightInd w:val="0"/>
              <w:ind w:left="78"/>
            </w:pPr>
            <w:r>
              <w:t xml:space="preserve">   здоровья граждан</w:t>
            </w:r>
            <w:r>
              <w:tab/>
            </w:r>
          </w:p>
          <w:p w:rsidR="006E3894" w:rsidRPr="00FF02F9" w:rsidRDefault="006E3894" w:rsidP="006E3894">
            <w:pPr>
              <w:tabs>
                <w:tab w:val="left" w:pos="6408"/>
              </w:tabs>
              <w:autoSpaceDE w:val="0"/>
              <w:autoSpaceDN w:val="0"/>
              <w:adjustRightInd w:val="0"/>
              <w:ind w:left="78"/>
            </w:pPr>
            <w:r>
              <w:t xml:space="preserve">3. </w:t>
            </w:r>
            <w:r w:rsidRPr="00FF02F9">
              <w:t>соблюде</w:t>
            </w:r>
            <w:r>
              <w:t>ние избирательных прав граждан</w:t>
            </w:r>
            <w:r>
              <w:tab/>
            </w:r>
          </w:p>
          <w:p w:rsidR="006E3894" w:rsidRPr="00FF02F9" w:rsidRDefault="006E3894" w:rsidP="006E3894">
            <w:pPr>
              <w:tabs>
                <w:tab w:val="left" w:pos="6408"/>
              </w:tabs>
              <w:autoSpaceDE w:val="0"/>
              <w:autoSpaceDN w:val="0"/>
              <w:adjustRightInd w:val="0"/>
              <w:ind w:left="78"/>
            </w:pPr>
            <w:r>
              <w:t xml:space="preserve">4. </w:t>
            </w:r>
            <w:r w:rsidRPr="00FF02F9">
              <w:t>доступ</w:t>
            </w:r>
            <w:r>
              <w:t>ность медико-социальной помощи</w:t>
            </w:r>
            <w:r>
              <w:tab/>
            </w:r>
          </w:p>
          <w:p w:rsidR="006E3894" w:rsidRDefault="006E3894" w:rsidP="006E3894">
            <w:pPr>
              <w:tabs>
                <w:tab w:val="left" w:pos="6408"/>
              </w:tabs>
              <w:autoSpaceDE w:val="0"/>
              <w:autoSpaceDN w:val="0"/>
              <w:adjustRightInd w:val="0"/>
              <w:ind w:left="78"/>
            </w:pPr>
            <w:r>
              <w:t xml:space="preserve">5. </w:t>
            </w:r>
            <w:r w:rsidRPr="00FF02F9">
              <w:t xml:space="preserve">социальная защищенность граждан в случае утраты </w:t>
            </w:r>
          </w:p>
          <w:p w:rsidR="006E3894" w:rsidRPr="00FF02F9" w:rsidRDefault="006E3894" w:rsidP="006E3894">
            <w:pPr>
              <w:tabs>
                <w:tab w:val="left" w:pos="6408"/>
              </w:tabs>
              <w:autoSpaceDE w:val="0"/>
              <w:autoSpaceDN w:val="0"/>
              <w:adjustRightInd w:val="0"/>
              <w:ind w:left="78"/>
            </w:pPr>
            <w:r>
              <w:t xml:space="preserve"> здоровья</w:t>
            </w:r>
            <w:r>
              <w:tab/>
            </w:r>
          </w:p>
          <w:p w:rsidR="006E3894" w:rsidRDefault="006E3894" w:rsidP="006E3894">
            <w:pPr>
              <w:tabs>
                <w:tab w:val="left" w:pos="6408"/>
              </w:tabs>
              <w:autoSpaceDE w:val="0"/>
              <w:autoSpaceDN w:val="0"/>
              <w:adjustRightInd w:val="0"/>
              <w:ind w:left="78"/>
            </w:pPr>
            <w:r>
              <w:t xml:space="preserve">6. </w:t>
            </w:r>
            <w:r w:rsidRPr="00FF02F9">
              <w:t xml:space="preserve">ответственность органов государственной власти и </w:t>
            </w:r>
          </w:p>
          <w:p w:rsidR="006E3894" w:rsidRDefault="006E3894" w:rsidP="006E3894">
            <w:pPr>
              <w:tabs>
                <w:tab w:val="left" w:pos="6408"/>
              </w:tabs>
              <w:autoSpaceDE w:val="0"/>
              <w:autoSpaceDN w:val="0"/>
              <w:adjustRightInd w:val="0"/>
              <w:ind w:left="78"/>
            </w:pPr>
            <w:r w:rsidRPr="00FF02F9">
              <w:t xml:space="preserve"> </w:t>
            </w:r>
            <w:r>
              <w:t xml:space="preserve">управления, должностных лиц за  </w:t>
            </w:r>
            <w:r w:rsidRPr="00FF02F9">
              <w:t>обеспечение прав</w:t>
            </w:r>
          </w:p>
          <w:p w:rsidR="006E3894" w:rsidRDefault="006E3894" w:rsidP="006E3894">
            <w:pPr>
              <w:jc w:val="both"/>
            </w:pPr>
            <w:r w:rsidRPr="00FF02F9">
              <w:t xml:space="preserve"> граж</w:t>
            </w:r>
            <w:r>
              <w:t>дан в области охраны здоровья.</w:t>
            </w:r>
          </w:p>
          <w:p w:rsidR="006E3894" w:rsidRDefault="006E3894" w:rsidP="006E3894">
            <w:pPr>
              <w:jc w:val="both"/>
            </w:pPr>
          </w:p>
          <w:p w:rsidR="006E3894" w:rsidRDefault="006E3894" w:rsidP="006E3894">
            <w:pPr>
              <w:tabs>
                <w:tab w:val="left" w:pos="6408"/>
              </w:tabs>
              <w:autoSpaceDE w:val="0"/>
              <w:autoSpaceDN w:val="0"/>
              <w:adjustRightInd w:val="0"/>
              <w:ind w:left="78"/>
            </w:pPr>
            <w:r>
              <w:t>3.</w:t>
            </w:r>
            <w:r w:rsidRPr="00FF02F9">
              <w:t xml:space="preserve"> ПАЦИЕНТ ИМЕЕТ ПРАВО ТРЕБОВАТЬ ПРЕДОСТАВЛЕНИЯ</w:t>
            </w:r>
            <w:r>
              <w:t xml:space="preserve"> </w:t>
            </w:r>
            <w:r w:rsidRPr="00FF02F9">
              <w:t xml:space="preserve"> ЕМУ КОПИЙ МЕДИЦИНСКИХ ДОКУМЕНТОВ,</w:t>
            </w:r>
            <w:r>
              <w:t xml:space="preserve"> </w:t>
            </w:r>
            <w:r w:rsidRPr="00FF02F9">
              <w:t>ОТРАЖАЮЩИХ СОСТОЯНИЕ ЕГО ЗДОРОВЬЯ</w:t>
            </w:r>
            <w:r>
              <w:t xml:space="preserve"> </w:t>
            </w:r>
          </w:p>
          <w:p w:rsidR="006E3894" w:rsidRPr="00FF02F9" w:rsidRDefault="006E3894" w:rsidP="006E3894">
            <w:pPr>
              <w:tabs>
                <w:tab w:val="left" w:pos="6408"/>
              </w:tabs>
              <w:autoSpaceDE w:val="0"/>
              <w:autoSpaceDN w:val="0"/>
              <w:adjustRightInd w:val="0"/>
              <w:ind w:left="78"/>
            </w:pPr>
            <w:r>
              <w:t>(укажите правильный ответ)</w:t>
            </w:r>
            <w:r>
              <w:tab/>
            </w:r>
          </w:p>
          <w:p w:rsidR="006E3894" w:rsidRPr="00FF02F9" w:rsidRDefault="006E3894" w:rsidP="006E3894">
            <w:pPr>
              <w:tabs>
                <w:tab w:val="left" w:pos="6408"/>
              </w:tabs>
              <w:autoSpaceDE w:val="0"/>
              <w:autoSpaceDN w:val="0"/>
              <w:adjustRightInd w:val="0"/>
              <w:ind w:left="78"/>
            </w:pPr>
            <w:r>
              <w:t>1. да</w:t>
            </w:r>
          </w:p>
          <w:p w:rsidR="006E3894" w:rsidRDefault="006E3894" w:rsidP="006E3894">
            <w:pPr>
              <w:jc w:val="both"/>
            </w:pPr>
            <w:r>
              <w:t>2. нет</w:t>
            </w:r>
          </w:p>
          <w:p w:rsidR="006E3894" w:rsidRDefault="006E3894" w:rsidP="006E3894">
            <w:pPr>
              <w:jc w:val="both"/>
            </w:pPr>
          </w:p>
          <w:p w:rsidR="006E3894" w:rsidRPr="00FF02F9" w:rsidRDefault="006E3894" w:rsidP="006E3894">
            <w:pPr>
              <w:tabs>
                <w:tab w:val="left" w:pos="594"/>
                <w:tab w:val="left" w:pos="6942"/>
              </w:tabs>
              <w:autoSpaceDE w:val="0"/>
              <w:autoSpaceDN w:val="0"/>
              <w:adjustRightInd w:val="0"/>
              <w:ind w:left="78"/>
            </w:pPr>
            <w:r>
              <w:t>4.</w:t>
            </w:r>
            <w:r w:rsidRPr="00FF02F9">
              <w:t xml:space="preserve"> ПЛАНОВАЯ НАГРУЗКА УЧАСТКОГО ПЕДИАТРА ПРИ ПРОВЕДЕНИИ ПРОФИЛАКТИЧЕСКОГО ОСМОТРА СОСТАВЛЯЕТ (В СРЕДНЕМ ЗА 1 ЧАС РАБОТЫ):</w:t>
            </w:r>
            <w:r>
              <w:t xml:space="preserve"> (укажите правильный ответ)</w:t>
            </w:r>
            <w:r>
              <w:tab/>
            </w:r>
          </w:p>
          <w:p w:rsidR="006E3894" w:rsidRDefault="006E3894" w:rsidP="006E3894">
            <w:pPr>
              <w:tabs>
                <w:tab w:val="left" w:pos="594"/>
                <w:tab w:val="left" w:pos="6942"/>
              </w:tabs>
              <w:autoSpaceDE w:val="0"/>
              <w:autoSpaceDN w:val="0"/>
              <w:adjustRightInd w:val="0"/>
              <w:ind w:left="78"/>
            </w:pPr>
          </w:p>
          <w:p w:rsidR="006E3894" w:rsidRPr="00FF02F9" w:rsidRDefault="006E3894" w:rsidP="006E3894">
            <w:pPr>
              <w:tabs>
                <w:tab w:val="left" w:pos="594"/>
                <w:tab w:val="left" w:pos="6942"/>
              </w:tabs>
              <w:autoSpaceDE w:val="0"/>
              <w:autoSpaceDN w:val="0"/>
              <w:adjustRightInd w:val="0"/>
              <w:ind w:left="78"/>
            </w:pPr>
            <w:r>
              <w:t>1. 1 ребенка</w:t>
            </w:r>
            <w:r>
              <w:tab/>
            </w:r>
          </w:p>
          <w:p w:rsidR="006E3894" w:rsidRPr="00FF02F9" w:rsidRDefault="006E3894" w:rsidP="006E3894">
            <w:pPr>
              <w:tabs>
                <w:tab w:val="left" w:pos="594"/>
                <w:tab w:val="left" w:pos="6942"/>
              </w:tabs>
              <w:autoSpaceDE w:val="0"/>
              <w:autoSpaceDN w:val="0"/>
              <w:adjustRightInd w:val="0"/>
              <w:ind w:left="78"/>
            </w:pPr>
            <w:r>
              <w:t>2. 2 детей</w:t>
            </w:r>
            <w:r>
              <w:tab/>
            </w:r>
          </w:p>
          <w:p w:rsidR="006E3894" w:rsidRPr="00FF02F9" w:rsidRDefault="006E3894" w:rsidP="006E3894">
            <w:pPr>
              <w:tabs>
                <w:tab w:val="left" w:pos="594"/>
                <w:tab w:val="left" w:pos="6942"/>
              </w:tabs>
              <w:autoSpaceDE w:val="0"/>
              <w:autoSpaceDN w:val="0"/>
              <w:adjustRightInd w:val="0"/>
              <w:ind w:left="78"/>
            </w:pPr>
            <w:r>
              <w:t>3. 3 детей</w:t>
            </w:r>
            <w:r>
              <w:tab/>
            </w:r>
          </w:p>
          <w:p w:rsidR="006E3894" w:rsidRPr="00FF02F9" w:rsidRDefault="006E3894" w:rsidP="006E3894">
            <w:pPr>
              <w:tabs>
                <w:tab w:val="left" w:pos="594"/>
                <w:tab w:val="left" w:pos="6942"/>
              </w:tabs>
              <w:autoSpaceDE w:val="0"/>
              <w:autoSpaceDN w:val="0"/>
              <w:adjustRightInd w:val="0"/>
              <w:ind w:left="78"/>
            </w:pPr>
            <w:r>
              <w:t>4. 5 детей</w:t>
            </w:r>
            <w:r>
              <w:tab/>
            </w:r>
          </w:p>
          <w:p w:rsidR="006E3894" w:rsidRDefault="006E3894" w:rsidP="006E3894">
            <w:pPr>
              <w:jc w:val="both"/>
            </w:pPr>
            <w:r>
              <w:t>5. 7 детей</w:t>
            </w:r>
          </w:p>
          <w:p w:rsidR="00E3674B" w:rsidRDefault="00E3674B" w:rsidP="006E3894">
            <w:pPr>
              <w:jc w:val="both"/>
            </w:pPr>
          </w:p>
          <w:p w:rsidR="00E3674B" w:rsidRPr="005C236E" w:rsidRDefault="00E3674B" w:rsidP="00E3674B">
            <w:pPr>
              <w:tabs>
                <w:tab w:val="left" w:pos="594"/>
                <w:tab w:val="left" w:pos="6942"/>
              </w:tabs>
              <w:autoSpaceDE w:val="0"/>
              <w:autoSpaceDN w:val="0"/>
              <w:adjustRightInd w:val="0"/>
              <w:rPr>
                <w:sz w:val="28"/>
                <w:szCs w:val="28"/>
              </w:rPr>
            </w:pPr>
            <w:r>
              <w:t>5.</w:t>
            </w:r>
            <w:r w:rsidRPr="00101AF3">
              <w:rPr>
                <w:sz w:val="28"/>
                <w:szCs w:val="28"/>
              </w:rPr>
              <w:t xml:space="preserve"> В структуре детской поликлиники выделяют</w:t>
            </w:r>
            <w:r>
              <w:t xml:space="preserve"> (укажите правильные ответы)</w:t>
            </w:r>
            <w:r>
              <w:tab/>
            </w:r>
          </w:p>
          <w:p w:rsidR="00E3674B" w:rsidRPr="00FF02F9" w:rsidRDefault="00E3674B" w:rsidP="00E3674B">
            <w:pPr>
              <w:tabs>
                <w:tab w:val="left" w:pos="594"/>
                <w:tab w:val="left" w:pos="6942"/>
              </w:tabs>
              <w:autoSpaceDE w:val="0"/>
              <w:autoSpaceDN w:val="0"/>
              <w:adjustRightInd w:val="0"/>
              <w:ind w:left="78"/>
            </w:pPr>
            <w:r>
              <w:t>1. педиатрическое отделение</w:t>
            </w:r>
            <w:r>
              <w:tab/>
            </w:r>
          </w:p>
          <w:p w:rsidR="00E3674B" w:rsidRPr="00FF02F9" w:rsidRDefault="00E3674B" w:rsidP="00E3674B">
            <w:pPr>
              <w:tabs>
                <w:tab w:val="left" w:pos="594"/>
                <w:tab w:val="left" w:pos="6942"/>
              </w:tabs>
              <w:autoSpaceDE w:val="0"/>
              <w:autoSpaceDN w:val="0"/>
              <w:adjustRightInd w:val="0"/>
              <w:ind w:left="78"/>
            </w:pPr>
            <w:r>
              <w:t xml:space="preserve">2. </w:t>
            </w:r>
            <w:r w:rsidRPr="00FF02F9">
              <w:t>соматическое отделени</w:t>
            </w:r>
            <w:r>
              <w:t>е</w:t>
            </w:r>
            <w:r>
              <w:tab/>
            </w:r>
          </w:p>
          <w:p w:rsidR="00E3674B" w:rsidRPr="00FF02F9" w:rsidRDefault="00E3674B" w:rsidP="00E3674B">
            <w:pPr>
              <w:tabs>
                <w:tab w:val="left" w:pos="594"/>
                <w:tab w:val="left" w:pos="6942"/>
              </w:tabs>
              <w:autoSpaceDE w:val="0"/>
              <w:autoSpaceDN w:val="0"/>
              <w:adjustRightInd w:val="0"/>
              <w:ind w:left="78"/>
            </w:pPr>
            <w:r>
              <w:t>3. дошкольно-школьное отделение</w:t>
            </w:r>
            <w:r>
              <w:tab/>
            </w:r>
          </w:p>
          <w:p w:rsidR="00E3674B" w:rsidRDefault="00E3674B" w:rsidP="00E3674B">
            <w:pPr>
              <w:jc w:val="both"/>
              <w:rPr>
                <w:b/>
                <w:color w:val="000000"/>
                <w:sz w:val="28"/>
                <w:szCs w:val="28"/>
              </w:rPr>
            </w:pPr>
            <w:r>
              <w:t xml:space="preserve">4. </w:t>
            </w:r>
            <w:r w:rsidRPr="00FF02F9">
              <w:t>отдел</w:t>
            </w:r>
            <w:r>
              <w:t>ение восстановительное лечение</w:t>
            </w:r>
          </w:p>
        </w:tc>
      </w:tr>
    </w:tbl>
    <w:p w:rsidR="00D03341" w:rsidRPr="00FF0CE7" w:rsidRDefault="00D03341" w:rsidP="00E836D2">
      <w:pPr>
        <w:ind w:firstLine="709"/>
        <w:jc w:val="both"/>
        <w:rPr>
          <w:b/>
          <w:color w:val="000000"/>
          <w:sz w:val="28"/>
          <w:szCs w:val="28"/>
        </w:rPr>
      </w:pPr>
    </w:p>
    <w:p w:rsidR="007E7400" w:rsidRDefault="00FF0CE7" w:rsidP="00E836D2">
      <w:pPr>
        <w:ind w:firstLine="709"/>
        <w:jc w:val="both"/>
        <w:rPr>
          <w:b/>
          <w:color w:val="000000"/>
          <w:sz w:val="28"/>
          <w:szCs w:val="28"/>
        </w:rPr>
      </w:pPr>
      <w:r>
        <w:rPr>
          <w:b/>
          <w:color w:val="000000"/>
          <w:sz w:val="28"/>
          <w:szCs w:val="28"/>
        </w:rPr>
        <w:t>Вопросы для устного опроса</w:t>
      </w:r>
      <w:r w:rsidR="007E7400" w:rsidRPr="00FF0CE7">
        <w:rPr>
          <w:b/>
          <w:color w:val="000000"/>
          <w:sz w:val="28"/>
          <w:szCs w:val="28"/>
        </w:rPr>
        <w:t xml:space="preserve"> </w:t>
      </w:r>
    </w:p>
    <w:p w:rsidR="00891D79" w:rsidRDefault="00891D79" w:rsidP="00E836D2">
      <w:pPr>
        <w:ind w:firstLine="709"/>
        <w:jc w:val="both"/>
        <w:rPr>
          <w:b/>
          <w:color w:val="000000"/>
          <w:sz w:val="28"/>
          <w:szCs w:val="28"/>
        </w:rPr>
      </w:pPr>
    </w:p>
    <w:p w:rsidR="00891D79" w:rsidRPr="00891D79" w:rsidRDefault="00891D79" w:rsidP="00891D79">
      <w:pPr>
        <w:pStyle w:val="Default"/>
      </w:pPr>
      <w:r w:rsidRPr="00891D79">
        <w:t xml:space="preserve">Перечислить основные структурные подразделения ДП. </w:t>
      </w:r>
    </w:p>
    <w:p w:rsidR="00891D79" w:rsidRPr="00891D79" w:rsidRDefault="00891D79" w:rsidP="00891D79">
      <w:pPr>
        <w:pStyle w:val="Default"/>
      </w:pPr>
      <w:r w:rsidRPr="00891D79">
        <w:t xml:space="preserve">2. Перечислить какие функции выполняет ДП, участковый педиатр, участковая медицинская сестра. </w:t>
      </w:r>
    </w:p>
    <w:p w:rsidR="00891D79" w:rsidRPr="00891D79" w:rsidRDefault="00891D79" w:rsidP="00891D79">
      <w:pPr>
        <w:pStyle w:val="Default"/>
      </w:pPr>
      <w:r w:rsidRPr="00891D79">
        <w:t xml:space="preserve">3. Указать режим работы врача-педиатра, узких специалистов, подразделений ДП. </w:t>
      </w:r>
    </w:p>
    <w:p w:rsidR="00891D79" w:rsidRPr="00891D79" w:rsidRDefault="00891D79" w:rsidP="00891D79">
      <w:pPr>
        <w:pStyle w:val="Default"/>
      </w:pPr>
      <w:r w:rsidRPr="00891D79">
        <w:t xml:space="preserve">4. Перечислить функции КЗР, определить его роль в воспитании здоровых детей. </w:t>
      </w:r>
    </w:p>
    <w:p w:rsidR="00891D79" w:rsidRPr="00891D79" w:rsidRDefault="00891D79" w:rsidP="00891D79">
      <w:pPr>
        <w:pStyle w:val="Default"/>
      </w:pPr>
      <w:r w:rsidRPr="00891D79">
        <w:t xml:space="preserve">5. Оценить преимущества участкового принципа работы в поликлинике </w:t>
      </w:r>
    </w:p>
    <w:p w:rsidR="00891D79" w:rsidRPr="00891D79" w:rsidRDefault="00891D79" w:rsidP="00891D79">
      <w:pPr>
        <w:pStyle w:val="Default"/>
      </w:pPr>
      <w:r w:rsidRPr="00891D79">
        <w:t xml:space="preserve">6.  Перечислить основную учетно – отчетную документацию на педиатрическом участке. </w:t>
      </w:r>
    </w:p>
    <w:p w:rsidR="00891D79" w:rsidRPr="00891D79" w:rsidRDefault="00891D79" w:rsidP="00891D79">
      <w:pPr>
        <w:pStyle w:val="Default"/>
      </w:pPr>
      <w:r w:rsidRPr="00891D79">
        <w:t xml:space="preserve">7. Перечислить с какими учреждениями взаимодействует детская поликлиника. </w:t>
      </w:r>
    </w:p>
    <w:p w:rsidR="00891D79" w:rsidRPr="00891D79" w:rsidRDefault="00891D79" w:rsidP="00891D79">
      <w:pPr>
        <w:pStyle w:val="Default"/>
      </w:pPr>
      <w:r w:rsidRPr="00891D79">
        <w:t xml:space="preserve">8. Указать принципы организации стационара на дому, показания для госпитализации в стационар круглосуточного пребывания. </w:t>
      </w:r>
    </w:p>
    <w:p w:rsidR="00891D79" w:rsidRPr="00891D79" w:rsidRDefault="00891D79" w:rsidP="00891D79">
      <w:pPr>
        <w:pStyle w:val="a5"/>
        <w:tabs>
          <w:tab w:val="left" w:pos="142"/>
        </w:tabs>
        <w:ind w:left="0" w:firstLine="0"/>
        <w:rPr>
          <w:rFonts w:ascii="Times New Roman" w:hAnsi="Times New Roman"/>
          <w:color w:val="000000" w:themeColor="text1"/>
          <w:sz w:val="24"/>
          <w:szCs w:val="24"/>
        </w:rPr>
      </w:pPr>
      <w:r w:rsidRPr="00891D79">
        <w:rPr>
          <w:rFonts w:ascii="Times New Roman" w:hAnsi="Times New Roman"/>
          <w:sz w:val="24"/>
          <w:szCs w:val="24"/>
        </w:rPr>
        <w:t>9. Перечислить основные критерии эффективности работы участкового педиатра</w:t>
      </w:r>
    </w:p>
    <w:p w:rsidR="00891D79" w:rsidRPr="00FF0CE7" w:rsidRDefault="00891D79" w:rsidP="00E836D2">
      <w:pPr>
        <w:ind w:firstLine="709"/>
        <w:jc w:val="both"/>
        <w:rPr>
          <w:b/>
          <w:color w:val="000000"/>
          <w:sz w:val="28"/>
          <w:szCs w:val="28"/>
        </w:rPr>
      </w:pPr>
    </w:p>
    <w:p w:rsidR="00FF0CE7" w:rsidRPr="00FF0CE7" w:rsidRDefault="00FF0CE7" w:rsidP="00E836D2">
      <w:pPr>
        <w:ind w:firstLine="709"/>
        <w:jc w:val="both"/>
        <w:rPr>
          <w:b/>
          <w:color w:val="000000"/>
          <w:sz w:val="28"/>
          <w:szCs w:val="28"/>
        </w:rPr>
      </w:pPr>
      <w:r w:rsidRPr="00FF0CE7">
        <w:rPr>
          <w:b/>
          <w:color w:val="000000"/>
          <w:sz w:val="28"/>
          <w:szCs w:val="28"/>
        </w:rPr>
        <w:t>Проблемно-ситуационные задачи</w:t>
      </w:r>
    </w:p>
    <w:p w:rsidR="00BD2E38" w:rsidRPr="00BD2E38" w:rsidRDefault="00BD2E38" w:rsidP="00BD2E38">
      <w:pPr>
        <w:pStyle w:val="a5"/>
        <w:tabs>
          <w:tab w:val="left" w:pos="142"/>
        </w:tabs>
        <w:ind w:left="0"/>
        <w:rPr>
          <w:rFonts w:ascii="Times New Roman" w:hAnsi="Times New Roman"/>
          <w:b/>
          <w:sz w:val="24"/>
          <w:szCs w:val="24"/>
        </w:rPr>
      </w:pPr>
      <w:r w:rsidRPr="00BD2E38">
        <w:rPr>
          <w:rFonts w:ascii="Times New Roman" w:hAnsi="Times New Roman"/>
          <w:b/>
          <w:sz w:val="24"/>
          <w:szCs w:val="24"/>
        </w:rPr>
        <w:t>Задание № 1.</w:t>
      </w:r>
    </w:p>
    <w:p w:rsidR="00BD2E38" w:rsidRPr="00BD2E38" w:rsidRDefault="00BD2E38" w:rsidP="00BD2E38">
      <w:pPr>
        <w:pStyle w:val="a5"/>
        <w:tabs>
          <w:tab w:val="left" w:pos="142"/>
        </w:tabs>
        <w:ind w:left="0"/>
        <w:rPr>
          <w:rFonts w:ascii="Times New Roman" w:hAnsi="Times New Roman"/>
          <w:sz w:val="24"/>
          <w:szCs w:val="24"/>
        </w:rPr>
      </w:pPr>
      <w:r w:rsidRPr="00BD2E38">
        <w:rPr>
          <w:rFonts w:ascii="Times New Roman" w:hAnsi="Times New Roman"/>
          <w:sz w:val="24"/>
          <w:szCs w:val="24"/>
        </w:rPr>
        <w:t>Какая численность детского населения закреплена на 1 педиатрическом участке ___детей. Каким приказом это регламентировано ____________________________________________________________________________________________________________________________________</w:t>
      </w:r>
    </w:p>
    <w:p w:rsidR="00BD2E38" w:rsidRPr="00BD2E38" w:rsidRDefault="00BD2E38" w:rsidP="00BD2E38">
      <w:pPr>
        <w:pStyle w:val="a5"/>
        <w:tabs>
          <w:tab w:val="left" w:pos="142"/>
        </w:tabs>
        <w:ind w:left="0"/>
        <w:rPr>
          <w:rFonts w:ascii="Times New Roman" w:hAnsi="Times New Roman"/>
          <w:b/>
          <w:sz w:val="24"/>
          <w:szCs w:val="24"/>
        </w:rPr>
      </w:pPr>
      <w:r w:rsidRPr="00BD2E38">
        <w:rPr>
          <w:rFonts w:ascii="Times New Roman" w:hAnsi="Times New Roman"/>
          <w:b/>
          <w:sz w:val="24"/>
          <w:szCs w:val="24"/>
        </w:rPr>
        <w:t>Задание № 2</w:t>
      </w:r>
    </w:p>
    <w:p w:rsidR="00BD2E38" w:rsidRPr="00BD2E38" w:rsidRDefault="00BD2E38" w:rsidP="00BD2E38">
      <w:pPr>
        <w:pStyle w:val="a5"/>
        <w:tabs>
          <w:tab w:val="left" w:pos="142"/>
        </w:tabs>
        <w:ind w:left="0"/>
        <w:rPr>
          <w:rFonts w:ascii="Times New Roman" w:hAnsi="Times New Roman"/>
          <w:sz w:val="24"/>
          <w:szCs w:val="24"/>
        </w:rPr>
      </w:pPr>
      <w:r w:rsidRPr="00BD2E38">
        <w:rPr>
          <w:rFonts w:ascii="Times New Roman" w:hAnsi="Times New Roman"/>
          <w:sz w:val="24"/>
          <w:szCs w:val="24"/>
        </w:rPr>
        <w:t xml:space="preserve">Сколь времени на амбулаторном приеме отводится на прием 1 здорового ребенка _____ </w:t>
      </w:r>
      <w:proofErr w:type="gramStart"/>
      <w:r w:rsidRPr="00BD2E38">
        <w:rPr>
          <w:rFonts w:ascii="Times New Roman" w:hAnsi="Times New Roman"/>
          <w:sz w:val="24"/>
          <w:szCs w:val="24"/>
        </w:rPr>
        <w:t>мин</w:t>
      </w:r>
      <w:proofErr w:type="gramEnd"/>
      <w:r w:rsidRPr="00BD2E38">
        <w:rPr>
          <w:rFonts w:ascii="Times New Roman" w:hAnsi="Times New Roman"/>
          <w:sz w:val="24"/>
          <w:szCs w:val="24"/>
        </w:rPr>
        <w:t>. Каким приказом это регламентировано______________</w:t>
      </w:r>
    </w:p>
    <w:p w:rsidR="00BD2E38" w:rsidRPr="00BD2E38" w:rsidRDefault="00BD2E38" w:rsidP="00BD2E38">
      <w:pPr>
        <w:pStyle w:val="a5"/>
        <w:tabs>
          <w:tab w:val="left" w:pos="142"/>
        </w:tabs>
        <w:ind w:left="0"/>
        <w:rPr>
          <w:rFonts w:ascii="Times New Roman" w:hAnsi="Times New Roman"/>
          <w:sz w:val="24"/>
          <w:szCs w:val="24"/>
        </w:rPr>
      </w:pPr>
      <w:r w:rsidRPr="00BD2E38">
        <w:rPr>
          <w:rFonts w:ascii="Times New Roman" w:hAnsi="Times New Roman"/>
          <w:sz w:val="24"/>
          <w:szCs w:val="24"/>
        </w:rPr>
        <w:t xml:space="preserve">________________________________________________________________ </w:t>
      </w:r>
    </w:p>
    <w:p w:rsidR="00BD2E38" w:rsidRPr="00BD2E38" w:rsidRDefault="00BD2E38" w:rsidP="00BD2E38">
      <w:pPr>
        <w:pStyle w:val="a5"/>
        <w:tabs>
          <w:tab w:val="left" w:pos="142"/>
        </w:tabs>
        <w:ind w:left="0"/>
        <w:rPr>
          <w:rFonts w:ascii="Times New Roman" w:hAnsi="Times New Roman"/>
          <w:b/>
          <w:sz w:val="24"/>
          <w:szCs w:val="24"/>
        </w:rPr>
      </w:pPr>
      <w:r w:rsidRPr="00BD2E38">
        <w:rPr>
          <w:rFonts w:ascii="Times New Roman" w:hAnsi="Times New Roman"/>
          <w:b/>
          <w:sz w:val="24"/>
          <w:szCs w:val="24"/>
        </w:rPr>
        <w:t>Задание № 3.</w:t>
      </w:r>
    </w:p>
    <w:p w:rsidR="00BD2E38" w:rsidRPr="00BD2E38" w:rsidRDefault="00BD2E38" w:rsidP="00BD2E38">
      <w:pPr>
        <w:pStyle w:val="a5"/>
        <w:tabs>
          <w:tab w:val="left" w:pos="142"/>
        </w:tabs>
        <w:ind w:left="0"/>
        <w:rPr>
          <w:rFonts w:ascii="Times New Roman" w:hAnsi="Times New Roman"/>
          <w:sz w:val="24"/>
          <w:szCs w:val="24"/>
        </w:rPr>
      </w:pPr>
      <w:r w:rsidRPr="00BD2E38">
        <w:rPr>
          <w:rFonts w:ascii="Times New Roman" w:hAnsi="Times New Roman"/>
          <w:sz w:val="24"/>
          <w:szCs w:val="24"/>
        </w:rPr>
        <w:t>Приведите пример графика работы уч. педиатра на 1 трудовую неделю.</w:t>
      </w:r>
    </w:p>
    <w:tbl>
      <w:tblPr>
        <w:tblStyle w:val="a3"/>
        <w:tblW w:w="0" w:type="auto"/>
        <w:tblLook w:val="04A0"/>
      </w:tblPr>
      <w:tblGrid>
        <w:gridCol w:w="3285"/>
        <w:gridCol w:w="3285"/>
        <w:gridCol w:w="3285"/>
      </w:tblGrid>
      <w:tr w:rsidR="00BD2E38" w:rsidRPr="00BD2E38" w:rsidTr="002F4E63">
        <w:tc>
          <w:tcPr>
            <w:tcW w:w="3285" w:type="dxa"/>
          </w:tcPr>
          <w:p w:rsidR="00BD2E38" w:rsidRPr="00BD2E38" w:rsidRDefault="00BD2E38" w:rsidP="002F4E63">
            <w:pPr>
              <w:pStyle w:val="a5"/>
              <w:tabs>
                <w:tab w:val="left" w:pos="142"/>
              </w:tabs>
              <w:ind w:left="0"/>
              <w:rPr>
                <w:rFonts w:ascii="Times New Roman" w:hAnsi="Times New Roman"/>
                <w:b/>
                <w:sz w:val="24"/>
                <w:szCs w:val="24"/>
              </w:rPr>
            </w:pPr>
            <w:r w:rsidRPr="00BD2E38">
              <w:rPr>
                <w:rFonts w:ascii="Times New Roman" w:hAnsi="Times New Roman"/>
                <w:b/>
                <w:sz w:val="24"/>
                <w:szCs w:val="24"/>
              </w:rPr>
              <w:t>День недели</w:t>
            </w:r>
          </w:p>
        </w:tc>
        <w:tc>
          <w:tcPr>
            <w:tcW w:w="3285" w:type="dxa"/>
          </w:tcPr>
          <w:p w:rsidR="00BD2E38" w:rsidRPr="00BD2E38" w:rsidRDefault="00BD2E38" w:rsidP="002F4E63">
            <w:pPr>
              <w:pStyle w:val="a5"/>
              <w:tabs>
                <w:tab w:val="left" w:pos="142"/>
              </w:tabs>
              <w:ind w:left="0"/>
              <w:rPr>
                <w:rFonts w:ascii="Times New Roman" w:hAnsi="Times New Roman"/>
                <w:b/>
                <w:sz w:val="24"/>
                <w:szCs w:val="24"/>
              </w:rPr>
            </w:pPr>
            <w:r w:rsidRPr="00BD2E38">
              <w:rPr>
                <w:rFonts w:ascii="Times New Roman" w:hAnsi="Times New Roman"/>
                <w:b/>
                <w:sz w:val="24"/>
                <w:szCs w:val="24"/>
              </w:rPr>
              <w:t>Время работы</w:t>
            </w:r>
          </w:p>
        </w:tc>
        <w:tc>
          <w:tcPr>
            <w:tcW w:w="3285" w:type="dxa"/>
          </w:tcPr>
          <w:p w:rsidR="00BD2E38" w:rsidRPr="00BD2E38" w:rsidRDefault="00BD2E38" w:rsidP="002F4E63">
            <w:pPr>
              <w:pStyle w:val="a5"/>
              <w:tabs>
                <w:tab w:val="left" w:pos="142"/>
              </w:tabs>
              <w:ind w:left="0"/>
              <w:rPr>
                <w:rFonts w:ascii="Times New Roman" w:hAnsi="Times New Roman"/>
                <w:b/>
                <w:sz w:val="24"/>
                <w:szCs w:val="24"/>
              </w:rPr>
            </w:pPr>
            <w:r w:rsidRPr="00BD2E38">
              <w:rPr>
                <w:rFonts w:ascii="Times New Roman" w:hAnsi="Times New Roman"/>
                <w:b/>
                <w:sz w:val="24"/>
                <w:szCs w:val="24"/>
              </w:rPr>
              <w:t>Время работы</w:t>
            </w:r>
          </w:p>
        </w:tc>
      </w:tr>
      <w:tr w:rsidR="00BD2E38" w:rsidRPr="00BD2E38" w:rsidTr="002F4E63">
        <w:tc>
          <w:tcPr>
            <w:tcW w:w="3285" w:type="dxa"/>
          </w:tcPr>
          <w:p w:rsidR="00BD2E38" w:rsidRPr="00BD2E38" w:rsidRDefault="00BD2E38" w:rsidP="002F4E63">
            <w:pPr>
              <w:pStyle w:val="a5"/>
              <w:tabs>
                <w:tab w:val="left" w:pos="142"/>
              </w:tabs>
              <w:ind w:left="0"/>
              <w:rPr>
                <w:rFonts w:ascii="Times New Roman" w:hAnsi="Times New Roman"/>
                <w:sz w:val="24"/>
                <w:szCs w:val="24"/>
              </w:rPr>
            </w:pPr>
            <w:r w:rsidRPr="00BD2E38">
              <w:rPr>
                <w:rFonts w:ascii="Times New Roman" w:hAnsi="Times New Roman"/>
                <w:sz w:val="24"/>
                <w:szCs w:val="24"/>
              </w:rPr>
              <w:t>Понедельник</w:t>
            </w: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r>
      <w:tr w:rsidR="00BD2E38" w:rsidRPr="00BD2E38" w:rsidTr="002F4E63">
        <w:tc>
          <w:tcPr>
            <w:tcW w:w="3285" w:type="dxa"/>
          </w:tcPr>
          <w:p w:rsidR="00BD2E38" w:rsidRPr="00BD2E38" w:rsidRDefault="00BD2E38" w:rsidP="002F4E63">
            <w:pPr>
              <w:pStyle w:val="a5"/>
              <w:tabs>
                <w:tab w:val="left" w:pos="142"/>
              </w:tabs>
              <w:ind w:left="0"/>
              <w:rPr>
                <w:rFonts w:ascii="Times New Roman" w:hAnsi="Times New Roman"/>
                <w:sz w:val="24"/>
                <w:szCs w:val="24"/>
              </w:rPr>
            </w:pPr>
            <w:r w:rsidRPr="00BD2E38">
              <w:rPr>
                <w:rFonts w:ascii="Times New Roman" w:hAnsi="Times New Roman"/>
                <w:sz w:val="24"/>
                <w:szCs w:val="24"/>
              </w:rPr>
              <w:t>Вторник</w:t>
            </w: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r>
      <w:tr w:rsidR="00BD2E38" w:rsidRPr="00BD2E38" w:rsidTr="002F4E63">
        <w:tc>
          <w:tcPr>
            <w:tcW w:w="3285" w:type="dxa"/>
          </w:tcPr>
          <w:p w:rsidR="00BD2E38" w:rsidRPr="00BD2E38" w:rsidRDefault="00BD2E38" w:rsidP="002F4E63">
            <w:pPr>
              <w:pStyle w:val="a5"/>
              <w:tabs>
                <w:tab w:val="left" w:pos="142"/>
              </w:tabs>
              <w:ind w:left="0"/>
              <w:rPr>
                <w:rFonts w:ascii="Times New Roman" w:hAnsi="Times New Roman"/>
                <w:sz w:val="24"/>
                <w:szCs w:val="24"/>
              </w:rPr>
            </w:pPr>
            <w:r w:rsidRPr="00BD2E38">
              <w:rPr>
                <w:rFonts w:ascii="Times New Roman" w:hAnsi="Times New Roman"/>
                <w:sz w:val="24"/>
                <w:szCs w:val="24"/>
              </w:rPr>
              <w:t>Среда</w:t>
            </w: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r>
      <w:tr w:rsidR="00BD2E38" w:rsidRPr="00BD2E38" w:rsidTr="002F4E63">
        <w:tc>
          <w:tcPr>
            <w:tcW w:w="3285" w:type="dxa"/>
          </w:tcPr>
          <w:p w:rsidR="00BD2E38" w:rsidRPr="00BD2E38" w:rsidRDefault="00BD2E38" w:rsidP="002F4E63">
            <w:pPr>
              <w:pStyle w:val="a5"/>
              <w:tabs>
                <w:tab w:val="left" w:pos="142"/>
              </w:tabs>
              <w:ind w:left="0"/>
              <w:rPr>
                <w:rFonts w:ascii="Times New Roman" w:hAnsi="Times New Roman"/>
                <w:sz w:val="24"/>
                <w:szCs w:val="24"/>
              </w:rPr>
            </w:pPr>
            <w:r w:rsidRPr="00BD2E38">
              <w:rPr>
                <w:rFonts w:ascii="Times New Roman" w:hAnsi="Times New Roman"/>
                <w:sz w:val="24"/>
                <w:szCs w:val="24"/>
              </w:rPr>
              <w:t>Четверг</w:t>
            </w: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r>
      <w:tr w:rsidR="00BD2E38" w:rsidRPr="00BD2E38" w:rsidTr="002F4E63">
        <w:tc>
          <w:tcPr>
            <w:tcW w:w="3285" w:type="dxa"/>
          </w:tcPr>
          <w:p w:rsidR="00BD2E38" w:rsidRPr="00BD2E38" w:rsidRDefault="00BD2E38" w:rsidP="002F4E63">
            <w:pPr>
              <w:pStyle w:val="a5"/>
              <w:tabs>
                <w:tab w:val="left" w:pos="142"/>
              </w:tabs>
              <w:ind w:left="0"/>
              <w:rPr>
                <w:rFonts w:ascii="Times New Roman" w:hAnsi="Times New Roman"/>
                <w:sz w:val="24"/>
                <w:szCs w:val="24"/>
              </w:rPr>
            </w:pPr>
            <w:r w:rsidRPr="00BD2E38">
              <w:rPr>
                <w:rFonts w:ascii="Times New Roman" w:hAnsi="Times New Roman"/>
                <w:sz w:val="24"/>
                <w:szCs w:val="24"/>
              </w:rPr>
              <w:t>Пятница</w:t>
            </w: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r>
      <w:tr w:rsidR="00BD2E38" w:rsidRPr="00BD2E38" w:rsidTr="002F4E63">
        <w:tc>
          <w:tcPr>
            <w:tcW w:w="3285" w:type="dxa"/>
          </w:tcPr>
          <w:p w:rsidR="00BD2E38" w:rsidRPr="00BD2E38" w:rsidRDefault="00BD2E38" w:rsidP="002F4E63">
            <w:pPr>
              <w:pStyle w:val="a5"/>
              <w:tabs>
                <w:tab w:val="left" w:pos="142"/>
              </w:tabs>
              <w:ind w:left="0"/>
              <w:rPr>
                <w:rFonts w:ascii="Times New Roman" w:hAnsi="Times New Roman"/>
                <w:sz w:val="24"/>
                <w:szCs w:val="24"/>
              </w:rPr>
            </w:pPr>
            <w:r w:rsidRPr="00BD2E38">
              <w:rPr>
                <w:rFonts w:ascii="Times New Roman" w:hAnsi="Times New Roman"/>
                <w:sz w:val="24"/>
                <w:szCs w:val="24"/>
              </w:rPr>
              <w:t>Суббота</w:t>
            </w: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c>
          <w:tcPr>
            <w:tcW w:w="3285" w:type="dxa"/>
          </w:tcPr>
          <w:p w:rsidR="00BD2E38" w:rsidRPr="00BD2E38" w:rsidRDefault="00BD2E38" w:rsidP="002F4E63">
            <w:pPr>
              <w:pStyle w:val="a5"/>
              <w:tabs>
                <w:tab w:val="left" w:pos="142"/>
              </w:tabs>
              <w:ind w:left="0"/>
              <w:rPr>
                <w:rFonts w:ascii="Times New Roman" w:hAnsi="Times New Roman"/>
                <w:sz w:val="24"/>
                <w:szCs w:val="24"/>
              </w:rPr>
            </w:pPr>
          </w:p>
        </w:tc>
      </w:tr>
    </w:tbl>
    <w:p w:rsidR="00BD2E38" w:rsidRPr="00BD2E38" w:rsidRDefault="00BD2E38" w:rsidP="00BD2E38">
      <w:pPr>
        <w:pStyle w:val="a5"/>
        <w:tabs>
          <w:tab w:val="left" w:pos="142"/>
        </w:tabs>
        <w:ind w:left="0"/>
        <w:rPr>
          <w:rFonts w:ascii="Times New Roman" w:hAnsi="Times New Roman"/>
          <w:b/>
          <w:sz w:val="24"/>
          <w:szCs w:val="24"/>
        </w:rPr>
      </w:pPr>
      <w:r w:rsidRPr="00BD2E38">
        <w:rPr>
          <w:rFonts w:ascii="Times New Roman" w:hAnsi="Times New Roman"/>
          <w:b/>
          <w:sz w:val="24"/>
          <w:szCs w:val="24"/>
        </w:rPr>
        <w:t>Задание № 4</w:t>
      </w:r>
    </w:p>
    <w:p w:rsidR="00BD2E38" w:rsidRPr="00BD2E38" w:rsidRDefault="00BD2E38" w:rsidP="00BD2E38">
      <w:pPr>
        <w:pStyle w:val="a5"/>
        <w:tabs>
          <w:tab w:val="left" w:pos="142"/>
        </w:tabs>
        <w:ind w:left="0"/>
        <w:rPr>
          <w:rFonts w:ascii="Times New Roman" w:hAnsi="Times New Roman"/>
          <w:sz w:val="24"/>
          <w:szCs w:val="24"/>
        </w:rPr>
      </w:pPr>
      <w:r w:rsidRPr="00BD2E38">
        <w:rPr>
          <w:rFonts w:ascii="Times New Roman" w:hAnsi="Times New Roman"/>
          <w:sz w:val="24"/>
          <w:szCs w:val="24"/>
        </w:rPr>
        <w:t>Перечислите основную медицинскую документацию участкового врача педиатра.</w:t>
      </w:r>
    </w:p>
    <w:tbl>
      <w:tblPr>
        <w:tblStyle w:val="a3"/>
        <w:tblW w:w="9322" w:type="dxa"/>
        <w:tblLook w:val="04A0"/>
      </w:tblPr>
      <w:tblGrid>
        <w:gridCol w:w="567"/>
        <w:gridCol w:w="1951"/>
        <w:gridCol w:w="6804"/>
      </w:tblGrid>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w:t>
            </w:r>
          </w:p>
        </w:tc>
        <w:tc>
          <w:tcPr>
            <w:tcW w:w="1951" w:type="dxa"/>
          </w:tcPr>
          <w:p w:rsidR="00BD2E38" w:rsidRPr="00BD2E38" w:rsidRDefault="00BD2E38" w:rsidP="00BD2E38">
            <w:pPr>
              <w:pStyle w:val="a5"/>
              <w:tabs>
                <w:tab w:val="left" w:pos="142"/>
              </w:tabs>
              <w:ind w:left="0" w:firstLine="0"/>
              <w:jc w:val="center"/>
              <w:rPr>
                <w:rFonts w:ascii="Times New Roman" w:hAnsi="Times New Roman"/>
                <w:b/>
                <w:sz w:val="24"/>
                <w:szCs w:val="24"/>
              </w:rPr>
            </w:pPr>
            <w:r w:rsidRPr="00BD2E38">
              <w:rPr>
                <w:rFonts w:ascii="Times New Roman" w:hAnsi="Times New Roman"/>
                <w:b/>
                <w:sz w:val="24"/>
                <w:szCs w:val="24"/>
              </w:rPr>
              <w:t>Форма</w:t>
            </w:r>
          </w:p>
        </w:tc>
        <w:tc>
          <w:tcPr>
            <w:tcW w:w="6804" w:type="dxa"/>
          </w:tcPr>
          <w:p w:rsidR="00BD2E38" w:rsidRPr="00BD2E38" w:rsidRDefault="00BD2E38" w:rsidP="00BD2E38">
            <w:pPr>
              <w:pStyle w:val="a5"/>
              <w:tabs>
                <w:tab w:val="left" w:pos="142"/>
              </w:tabs>
              <w:ind w:left="0" w:firstLine="0"/>
              <w:jc w:val="center"/>
              <w:rPr>
                <w:rFonts w:ascii="Times New Roman" w:hAnsi="Times New Roman"/>
                <w:b/>
                <w:sz w:val="24"/>
                <w:szCs w:val="24"/>
              </w:rPr>
            </w:pPr>
            <w:r w:rsidRPr="00BD2E38">
              <w:rPr>
                <w:rFonts w:ascii="Times New Roman" w:hAnsi="Times New Roman"/>
                <w:b/>
                <w:sz w:val="24"/>
                <w:szCs w:val="24"/>
              </w:rPr>
              <w:t>Название</w:t>
            </w: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1.</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2.</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3.</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4.</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5.</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6.</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7.</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8.</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9.</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r w:rsidR="00BD2E38" w:rsidRPr="00BD2E38" w:rsidTr="002F4E63">
        <w:tc>
          <w:tcPr>
            <w:tcW w:w="567" w:type="dxa"/>
          </w:tcPr>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10.</w:t>
            </w:r>
          </w:p>
        </w:tc>
        <w:tc>
          <w:tcPr>
            <w:tcW w:w="1951" w:type="dxa"/>
          </w:tcPr>
          <w:p w:rsidR="00BD2E38" w:rsidRPr="00BD2E38" w:rsidRDefault="00BD2E38" w:rsidP="00BD2E38">
            <w:pPr>
              <w:pStyle w:val="a5"/>
              <w:tabs>
                <w:tab w:val="left" w:pos="142"/>
              </w:tabs>
              <w:ind w:left="0" w:firstLine="0"/>
              <w:rPr>
                <w:rFonts w:ascii="Times New Roman" w:hAnsi="Times New Roman"/>
                <w:sz w:val="24"/>
                <w:szCs w:val="24"/>
              </w:rPr>
            </w:pPr>
          </w:p>
        </w:tc>
        <w:tc>
          <w:tcPr>
            <w:tcW w:w="6804" w:type="dxa"/>
          </w:tcPr>
          <w:p w:rsidR="00BD2E38" w:rsidRPr="00BD2E38" w:rsidRDefault="00BD2E38" w:rsidP="00BD2E38">
            <w:pPr>
              <w:pStyle w:val="a5"/>
              <w:tabs>
                <w:tab w:val="left" w:pos="142"/>
              </w:tabs>
              <w:ind w:left="0" w:firstLine="0"/>
              <w:rPr>
                <w:rFonts w:ascii="Times New Roman" w:hAnsi="Times New Roman"/>
                <w:sz w:val="24"/>
                <w:szCs w:val="24"/>
              </w:rPr>
            </w:pPr>
          </w:p>
        </w:tc>
      </w:tr>
    </w:tbl>
    <w:p w:rsidR="00BD2E38" w:rsidRPr="00BD2E38" w:rsidRDefault="00BD2E38" w:rsidP="00BD2E38">
      <w:pPr>
        <w:pStyle w:val="a5"/>
        <w:tabs>
          <w:tab w:val="left" w:pos="142"/>
        </w:tabs>
        <w:ind w:left="0"/>
        <w:rPr>
          <w:rFonts w:ascii="Times New Roman" w:hAnsi="Times New Roman"/>
          <w:sz w:val="24"/>
          <w:szCs w:val="24"/>
        </w:rPr>
      </w:pPr>
      <w:r w:rsidRPr="00BD2E38">
        <w:rPr>
          <w:rFonts w:ascii="Times New Roman" w:hAnsi="Times New Roman"/>
          <w:b/>
          <w:sz w:val="24"/>
          <w:szCs w:val="24"/>
        </w:rPr>
        <w:t>Задание №5.</w:t>
      </w:r>
      <w:r w:rsidRPr="00BD2E38">
        <w:rPr>
          <w:rFonts w:ascii="Times New Roman" w:hAnsi="Times New Roman"/>
          <w:sz w:val="24"/>
          <w:szCs w:val="24"/>
        </w:rPr>
        <w:t xml:space="preserve"> Оформляется на занятии. Осуществите прикрепление ребенка к детской поликлинике. Какие документы для этого нужны. На занятие приносятся документы для прикрепления.</w:t>
      </w:r>
    </w:p>
    <w:p w:rsidR="007E7400" w:rsidRPr="00FF0CE7" w:rsidRDefault="007E7400" w:rsidP="00E836D2">
      <w:pPr>
        <w:ind w:firstLine="709"/>
        <w:jc w:val="both"/>
        <w:rPr>
          <w:b/>
          <w:color w:val="000000"/>
          <w:sz w:val="28"/>
          <w:szCs w:val="28"/>
        </w:rPr>
      </w:pPr>
    </w:p>
    <w:p w:rsidR="007E7400" w:rsidRPr="00FF0CE7" w:rsidRDefault="007E7400" w:rsidP="00E836D2">
      <w:pPr>
        <w:ind w:firstLine="709"/>
        <w:jc w:val="both"/>
        <w:rPr>
          <w:i/>
          <w:color w:val="000000"/>
          <w:sz w:val="28"/>
          <w:szCs w:val="28"/>
        </w:rPr>
      </w:pPr>
      <w:r w:rsidRPr="00E836D2">
        <w:rPr>
          <w:b/>
          <w:color w:val="000000"/>
          <w:sz w:val="28"/>
          <w:szCs w:val="28"/>
        </w:rPr>
        <w:t>Тема 2</w:t>
      </w:r>
      <w:r w:rsidR="00FF0CE7">
        <w:rPr>
          <w:b/>
          <w:color w:val="000000"/>
          <w:sz w:val="28"/>
          <w:szCs w:val="28"/>
        </w:rPr>
        <w:t xml:space="preserve"> </w:t>
      </w:r>
      <w:r w:rsidR="00FF0CE7" w:rsidRPr="00FF0CE7">
        <w:rPr>
          <w:i/>
          <w:color w:val="000000"/>
          <w:sz w:val="28"/>
          <w:szCs w:val="28"/>
        </w:rPr>
        <w:t>Профилактическая работа детской поликлиники. Стандарты профилактической работы у детей раннего возраста. Определение физкультурной группы.</w:t>
      </w:r>
    </w:p>
    <w:p w:rsidR="00FF0CE7" w:rsidRDefault="005D56A4"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5D56A4" w:rsidTr="005D56A4">
        <w:tc>
          <w:tcPr>
            <w:tcW w:w="5210" w:type="dxa"/>
          </w:tcPr>
          <w:p w:rsidR="005D56A4" w:rsidRDefault="005D56A4" w:rsidP="005D56A4">
            <w:pPr>
              <w:jc w:val="center"/>
              <w:rPr>
                <w:b/>
                <w:color w:val="000000"/>
                <w:sz w:val="28"/>
                <w:szCs w:val="28"/>
              </w:rPr>
            </w:pPr>
            <w:r>
              <w:rPr>
                <w:b/>
                <w:color w:val="000000"/>
                <w:sz w:val="28"/>
                <w:szCs w:val="28"/>
              </w:rPr>
              <w:t>1 вариант</w:t>
            </w:r>
          </w:p>
        </w:tc>
        <w:tc>
          <w:tcPr>
            <w:tcW w:w="5211" w:type="dxa"/>
          </w:tcPr>
          <w:p w:rsidR="005D56A4" w:rsidRDefault="005D56A4" w:rsidP="005D56A4">
            <w:pPr>
              <w:jc w:val="center"/>
              <w:rPr>
                <w:b/>
                <w:color w:val="000000"/>
                <w:sz w:val="28"/>
                <w:szCs w:val="28"/>
              </w:rPr>
            </w:pPr>
            <w:r>
              <w:rPr>
                <w:b/>
                <w:color w:val="000000"/>
                <w:sz w:val="28"/>
                <w:szCs w:val="28"/>
              </w:rPr>
              <w:t>2 вариант</w:t>
            </w:r>
          </w:p>
        </w:tc>
      </w:tr>
      <w:tr w:rsidR="005D56A4" w:rsidTr="005D56A4">
        <w:tc>
          <w:tcPr>
            <w:tcW w:w="5210" w:type="dxa"/>
          </w:tcPr>
          <w:p w:rsidR="005D56A4" w:rsidRPr="007E6725" w:rsidRDefault="005D56A4" w:rsidP="00402ADF">
            <w:pPr>
              <w:pStyle w:val="a5"/>
              <w:numPr>
                <w:ilvl w:val="0"/>
                <w:numId w:val="42"/>
              </w:numPr>
              <w:ind w:left="0" w:firstLine="0"/>
              <w:rPr>
                <w:rStyle w:val="questiontext"/>
                <w:rFonts w:ascii="Times New Roman" w:hAnsi="Times New Roman"/>
                <w:b/>
                <w:color w:val="212529"/>
                <w:sz w:val="28"/>
                <w:szCs w:val="28"/>
              </w:rPr>
            </w:pPr>
            <w:r w:rsidRPr="007E6725">
              <w:rPr>
                <w:rStyle w:val="questiontext"/>
                <w:rFonts w:ascii="Times New Roman" w:hAnsi="Times New Roman"/>
                <w:b/>
                <w:color w:val="212529"/>
                <w:sz w:val="28"/>
                <w:szCs w:val="28"/>
              </w:rPr>
              <w:t>Второй этап диспансеризации проводит</w:t>
            </w:r>
            <w:r w:rsidRPr="007E6725">
              <w:rPr>
                <w:rStyle w:val="questiontext"/>
                <w:rFonts w:ascii="Times New Roman" w:hAnsi="Times New Roman"/>
                <w:b/>
                <w:color w:val="212529"/>
                <w:sz w:val="28"/>
                <w:szCs w:val="28"/>
                <w:lang w:val="en-US"/>
              </w:rPr>
              <w:t>:</w:t>
            </w:r>
          </w:p>
          <w:p w:rsidR="005D56A4" w:rsidRPr="005D56A4" w:rsidRDefault="005D56A4" w:rsidP="00402ADF">
            <w:pPr>
              <w:pStyle w:val="a5"/>
              <w:numPr>
                <w:ilvl w:val="0"/>
                <w:numId w:val="43"/>
              </w:numPr>
              <w:ind w:left="0" w:firstLine="0"/>
              <w:rPr>
                <w:rFonts w:ascii="Times New Roman" w:hAnsi="Times New Roman"/>
                <w:color w:val="000000"/>
                <w:sz w:val="28"/>
                <w:szCs w:val="28"/>
              </w:rPr>
            </w:pPr>
            <w:r w:rsidRPr="005D56A4">
              <w:rPr>
                <w:rFonts w:ascii="Times New Roman" w:hAnsi="Times New Roman"/>
                <w:color w:val="000000"/>
                <w:sz w:val="28"/>
                <w:szCs w:val="28"/>
              </w:rPr>
              <w:t>врач педиатр</w:t>
            </w:r>
          </w:p>
          <w:p w:rsidR="005D56A4" w:rsidRPr="005D56A4" w:rsidRDefault="005D56A4" w:rsidP="00402ADF">
            <w:pPr>
              <w:pStyle w:val="a5"/>
              <w:numPr>
                <w:ilvl w:val="0"/>
                <w:numId w:val="43"/>
              </w:numPr>
              <w:ind w:left="0" w:firstLine="0"/>
              <w:rPr>
                <w:rFonts w:ascii="Times New Roman" w:hAnsi="Times New Roman"/>
                <w:color w:val="000000"/>
                <w:sz w:val="28"/>
                <w:szCs w:val="28"/>
              </w:rPr>
            </w:pPr>
            <w:r w:rsidRPr="005D56A4">
              <w:rPr>
                <w:rFonts w:ascii="Times New Roman" w:hAnsi="Times New Roman"/>
                <w:color w:val="000000"/>
                <w:sz w:val="28"/>
                <w:szCs w:val="28"/>
              </w:rPr>
              <w:t>медицинская сестра</w:t>
            </w:r>
          </w:p>
          <w:p w:rsidR="005D56A4" w:rsidRPr="005D56A4" w:rsidRDefault="005D56A4" w:rsidP="00402ADF">
            <w:pPr>
              <w:pStyle w:val="a5"/>
              <w:numPr>
                <w:ilvl w:val="0"/>
                <w:numId w:val="43"/>
              </w:numPr>
              <w:ind w:left="0" w:firstLine="0"/>
              <w:rPr>
                <w:rFonts w:ascii="Times New Roman" w:hAnsi="Times New Roman"/>
                <w:color w:val="000000"/>
                <w:sz w:val="28"/>
                <w:szCs w:val="28"/>
              </w:rPr>
            </w:pPr>
            <w:r w:rsidRPr="005D56A4">
              <w:rPr>
                <w:rFonts w:ascii="Times New Roman" w:hAnsi="Times New Roman"/>
                <w:color w:val="000000"/>
                <w:sz w:val="28"/>
                <w:szCs w:val="28"/>
              </w:rPr>
              <w:t>зав поликлиникой</w:t>
            </w:r>
          </w:p>
          <w:p w:rsidR="005D56A4" w:rsidRDefault="005D56A4" w:rsidP="00402ADF">
            <w:pPr>
              <w:pStyle w:val="a5"/>
              <w:numPr>
                <w:ilvl w:val="0"/>
                <w:numId w:val="43"/>
              </w:numPr>
              <w:ind w:left="0" w:firstLine="0"/>
              <w:rPr>
                <w:rFonts w:ascii="Times New Roman" w:hAnsi="Times New Roman"/>
                <w:color w:val="000000"/>
                <w:sz w:val="28"/>
                <w:szCs w:val="28"/>
              </w:rPr>
            </w:pPr>
            <w:r w:rsidRPr="005D56A4">
              <w:rPr>
                <w:rFonts w:ascii="Times New Roman" w:hAnsi="Times New Roman"/>
                <w:color w:val="000000"/>
                <w:sz w:val="28"/>
                <w:szCs w:val="28"/>
              </w:rPr>
              <w:t>зав пед участками</w:t>
            </w:r>
            <w:r w:rsidR="000E67A8">
              <w:rPr>
                <w:rFonts w:ascii="Times New Roman" w:hAnsi="Times New Roman"/>
                <w:color w:val="000000"/>
                <w:sz w:val="28"/>
                <w:szCs w:val="28"/>
              </w:rPr>
              <w:t>.</w:t>
            </w:r>
          </w:p>
          <w:p w:rsidR="000E67A8" w:rsidRPr="007E6725" w:rsidRDefault="000E67A8" w:rsidP="000E67A8">
            <w:pPr>
              <w:tabs>
                <w:tab w:val="left" w:pos="594"/>
              </w:tabs>
              <w:autoSpaceDE w:val="0"/>
              <w:autoSpaceDN w:val="0"/>
              <w:adjustRightInd w:val="0"/>
              <w:ind w:left="78"/>
              <w:rPr>
                <w:b/>
              </w:rPr>
            </w:pPr>
            <w:r w:rsidRPr="007E6725">
              <w:rPr>
                <w:b/>
              </w:rPr>
              <w:t>.2. К ОСНОВНЫМ ВИДАМ ПРОФИЛАКТИЧЕСКИХ ОСМОТРОВ</w:t>
            </w:r>
          </w:p>
          <w:p w:rsidR="000E67A8" w:rsidRPr="007E6725" w:rsidRDefault="000E67A8" w:rsidP="000E67A8">
            <w:pPr>
              <w:tabs>
                <w:tab w:val="left" w:pos="594"/>
              </w:tabs>
              <w:autoSpaceDE w:val="0"/>
              <w:autoSpaceDN w:val="0"/>
              <w:adjustRightInd w:val="0"/>
              <w:ind w:left="78"/>
              <w:rPr>
                <w:b/>
              </w:rPr>
            </w:pPr>
            <w:r w:rsidRPr="007E6725">
              <w:rPr>
                <w:b/>
              </w:rPr>
              <w:t xml:space="preserve"> ОТНОСЯТСЯ: (укажите правильный ответ)</w:t>
            </w:r>
          </w:p>
          <w:p w:rsidR="000E67A8" w:rsidRDefault="000E67A8" w:rsidP="000E67A8">
            <w:pPr>
              <w:tabs>
                <w:tab w:val="left" w:pos="594"/>
              </w:tabs>
              <w:autoSpaceDE w:val="0"/>
              <w:autoSpaceDN w:val="0"/>
              <w:adjustRightInd w:val="0"/>
              <w:ind w:left="78"/>
            </w:pPr>
          </w:p>
          <w:p w:rsidR="000E67A8" w:rsidRPr="000E67A8" w:rsidRDefault="000E67A8" w:rsidP="00402ADF">
            <w:pPr>
              <w:pStyle w:val="a5"/>
              <w:numPr>
                <w:ilvl w:val="0"/>
                <w:numId w:val="46"/>
              </w:numPr>
              <w:tabs>
                <w:tab w:val="left" w:pos="594"/>
              </w:tabs>
              <w:ind w:left="0" w:firstLine="0"/>
              <w:rPr>
                <w:rFonts w:ascii="Times New Roman" w:hAnsi="Times New Roman"/>
                <w:sz w:val="28"/>
                <w:szCs w:val="28"/>
              </w:rPr>
            </w:pPr>
            <w:r w:rsidRPr="000E67A8">
              <w:rPr>
                <w:rFonts w:ascii="Times New Roman" w:hAnsi="Times New Roman"/>
                <w:sz w:val="28"/>
                <w:szCs w:val="28"/>
              </w:rPr>
              <w:t xml:space="preserve">периодические                                                                             </w:t>
            </w:r>
          </w:p>
          <w:p w:rsidR="000E67A8" w:rsidRPr="000E67A8" w:rsidRDefault="000E67A8" w:rsidP="00402ADF">
            <w:pPr>
              <w:pStyle w:val="a5"/>
              <w:numPr>
                <w:ilvl w:val="0"/>
                <w:numId w:val="46"/>
              </w:numPr>
              <w:tabs>
                <w:tab w:val="left" w:pos="594"/>
              </w:tabs>
              <w:ind w:left="0" w:firstLine="0"/>
              <w:rPr>
                <w:rFonts w:ascii="Times New Roman" w:hAnsi="Times New Roman"/>
                <w:sz w:val="28"/>
                <w:szCs w:val="28"/>
              </w:rPr>
            </w:pPr>
            <w:r w:rsidRPr="000E67A8">
              <w:rPr>
                <w:rFonts w:ascii="Times New Roman" w:hAnsi="Times New Roman"/>
                <w:sz w:val="28"/>
                <w:szCs w:val="28"/>
              </w:rPr>
              <w:t xml:space="preserve">предварительные                                                                          </w:t>
            </w:r>
          </w:p>
          <w:p w:rsidR="000E67A8" w:rsidRPr="000E67A8" w:rsidRDefault="000E67A8" w:rsidP="00402ADF">
            <w:pPr>
              <w:pStyle w:val="a5"/>
              <w:numPr>
                <w:ilvl w:val="0"/>
                <w:numId w:val="46"/>
              </w:numPr>
              <w:tabs>
                <w:tab w:val="left" w:pos="594"/>
              </w:tabs>
              <w:ind w:left="0" w:firstLine="0"/>
              <w:rPr>
                <w:rFonts w:ascii="Times New Roman" w:hAnsi="Times New Roman"/>
                <w:sz w:val="28"/>
                <w:szCs w:val="28"/>
              </w:rPr>
            </w:pPr>
            <w:r w:rsidRPr="000E67A8">
              <w:rPr>
                <w:rFonts w:ascii="Times New Roman" w:hAnsi="Times New Roman"/>
                <w:sz w:val="28"/>
                <w:szCs w:val="28"/>
              </w:rPr>
              <w:t xml:space="preserve">целевые                                                                                          </w:t>
            </w:r>
          </w:p>
          <w:p w:rsidR="000E67A8" w:rsidRPr="000E67A8" w:rsidRDefault="000E67A8" w:rsidP="00402ADF">
            <w:pPr>
              <w:pStyle w:val="a5"/>
              <w:numPr>
                <w:ilvl w:val="0"/>
                <w:numId w:val="46"/>
              </w:numPr>
              <w:tabs>
                <w:tab w:val="left" w:pos="594"/>
              </w:tabs>
              <w:ind w:left="0" w:firstLine="0"/>
              <w:rPr>
                <w:rFonts w:ascii="Times New Roman" w:hAnsi="Times New Roman"/>
                <w:sz w:val="28"/>
                <w:szCs w:val="28"/>
              </w:rPr>
            </w:pPr>
            <w:r w:rsidRPr="000E67A8">
              <w:rPr>
                <w:rFonts w:ascii="Times New Roman" w:hAnsi="Times New Roman"/>
                <w:sz w:val="28"/>
                <w:szCs w:val="28"/>
              </w:rPr>
              <w:t xml:space="preserve">все перечисленное верно                                                              </w:t>
            </w:r>
          </w:p>
          <w:p w:rsidR="007E6725" w:rsidRPr="007E6725" w:rsidRDefault="000E67A8" w:rsidP="007E6725">
            <w:pPr>
              <w:tabs>
                <w:tab w:val="left" w:pos="594"/>
                <w:tab w:val="left" w:pos="6942"/>
              </w:tabs>
              <w:autoSpaceDE w:val="0"/>
              <w:autoSpaceDN w:val="0"/>
              <w:adjustRightInd w:val="0"/>
              <w:ind w:left="78"/>
              <w:rPr>
                <w:b/>
              </w:rPr>
            </w:pPr>
            <w:r w:rsidRPr="007E6725">
              <w:rPr>
                <w:b/>
                <w:color w:val="000000"/>
                <w:sz w:val="28"/>
                <w:szCs w:val="28"/>
              </w:rPr>
              <w:t>3.</w:t>
            </w:r>
            <w:r w:rsidR="007E6725" w:rsidRPr="007E6725">
              <w:rPr>
                <w:b/>
                <w:sz w:val="28"/>
                <w:szCs w:val="28"/>
              </w:rPr>
              <w:t xml:space="preserve"> На втором году жизни педиатр наблюдает здорового  ребёнка </w:t>
            </w:r>
            <w:r w:rsidR="007E6725" w:rsidRPr="007E6725">
              <w:rPr>
                <w:b/>
              </w:rPr>
              <w:t>(укажите правильный ответ)</w:t>
            </w:r>
            <w:r w:rsidR="007E6725" w:rsidRPr="007E6725">
              <w:rPr>
                <w:b/>
              </w:rPr>
              <w:tab/>
            </w:r>
          </w:p>
          <w:p w:rsidR="007E6725" w:rsidRDefault="007E6725" w:rsidP="007E6725">
            <w:pPr>
              <w:tabs>
                <w:tab w:val="left" w:pos="594"/>
                <w:tab w:val="left" w:pos="6942"/>
              </w:tabs>
              <w:autoSpaceDE w:val="0"/>
              <w:autoSpaceDN w:val="0"/>
              <w:adjustRightInd w:val="0"/>
              <w:ind w:left="78"/>
            </w:pPr>
          </w:p>
          <w:p w:rsidR="007E6725" w:rsidRPr="007E6725" w:rsidRDefault="007E6725" w:rsidP="00402ADF">
            <w:pPr>
              <w:pStyle w:val="a5"/>
              <w:numPr>
                <w:ilvl w:val="0"/>
                <w:numId w:val="47"/>
              </w:numPr>
              <w:tabs>
                <w:tab w:val="left" w:pos="594"/>
                <w:tab w:val="left" w:pos="6942"/>
              </w:tabs>
              <w:ind w:left="0" w:firstLine="0"/>
              <w:rPr>
                <w:rFonts w:ascii="Times New Roman" w:hAnsi="Times New Roman"/>
                <w:sz w:val="28"/>
                <w:szCs w:val="28"/>
              </w:rPr>
            </w:pPr>
            <w:r w:rsidRPr="007E6725">
              <w:rPr>
                <w:rFonts w:ascii="Times New Roman" w:hAnsi="Times New Roman"/>
                <w:sz w:val="28"/>
                <w:szCs w:val="28"/>
              </w:rPr>
              <w:t>1 раз в год</w:t>
            </w:r>
          </w:p>
          <w:p w:rsidR="007E6725" w:rsidRPr="007E6725" w:rsidRDefault="007E6725" w:rsidP="00402ADF">
            <w:pPr>
              <w:pStyle w:val="a5"/>
              <w:numPr>
                <w:ilvl w:val="0"/>
                <w:numId w:val="47"/>
              </w:numPr>
              <w:tabs>
                <w:tab w:val="left" w:pos="594"/>
                <w:tab w:val="left" w:pos="6942"/>
              </w:tabs>
              <w:ind w:left="0" w:firstLine="0"/>
              <w:rPr>
                <w:rFonts w:ascii="Times New Roman" w:hAnsi="Times New Roman"/>
                <w:sz w:val="28"/>
                <w:szCs w:val="28"/>
              </w:rPr>
            </w:pPr>
            <w:r w:rsidRPr="007E6725">
              <w:rPr>
                <w:rFonts w:ascii="Times New Roman" w:hAnsi="Times New Roman"/>
                <w:sz w:val="28"/>
                <w:szCs w:val="28"/>
              </w:rPr>
              <w:t>2 раза в год</w:t>
            </w:r>
            <w:r w:rsidRPr="007E6725">
              <w:rPr>
                <w:rFonts w:ascii="Times New Roman" w:hAnsi="Times New Roman"/>
                <w:sz w:val="28"/>
                <w:szCs w:val="28"/>
              </w:rPr>
              <w:tab/>
            </w:r>
          </w:p>
          <w:p w:rsidR="007E6725" w:rsidRPr="007E6725" w:rsidRDefault="007E6725" w:rsidP="00402ADF">
            <w:pPr>
              <w:pStyle w:val="a5"/>
              <w:numPr>
                <w:ilvl w:val="0"/>
                <w:numId w:val="47"/>
              </w:numPr>
              <w:tabs>
                <w:tab w:val="left" w:pos="594"/>
                <w:tab w:val="left" w:pos="6942"/>
              </w:tabs>
              <w:ind w:left="0" w:firstLine="0"/>
              <w:rPr>
                <w:rFonts w:ascii="Times New Roman" w:hAnsi="Times New Roman"/>
                <w:sz w:val="28"/>
                <w:szCs w:val="28"/>
              </w:rPr>
            </w:pPr>
            <w:r w:rsidRPr="007E6725">
              <w:rPr>
                <w:rFonts w:ascii="Times New Roman" w:hAnsi="Times New Roman"/>
                <w:sz w:val="28"/>
                <w:szCs w:val="28"/>
              </w:rPr>
              <w:t>3 раза в год</w:t>
            </w:r>
            <w:r w:rsidRPr="007E6725">
              <w:rPr>
                <w:rFonts w:ascii="Times New Roman" w:hAnsi="Times New Roman"/>
                <w:sz w:val="28"/>
                <w:szCs w:val="28"/>
              </w:rPr>
              <w:tab/>
            </w:r>
          </w:p>
          <w:p w:rsidR="000E67A8" w:rsidRPr="002C0B97" w:rsidRDefault="007E6725" w:rsidP="00402ADF">
            <w:pPr>
              <w:pStyle w:val="a5"/>
              <w:numPr>
                <w:ilvl w:val="0"/>
                <w:numId w:val="47"/>
              </w:numPr>
              <w:ind w:left="0" w:firstLine="0"/>
              <w:rPr>
                <w:rFonts w:ascii="Times New Roman" w:hAnsi="Times New Roman"/>
                <w:color w:val="000000"/>
                <w:sz w:val="28"/>
                <w:szCs w:val="28"/>
              </w:rPr>
            </w:pPr>
            <w:r w:rsidRPr="007E6725">
              <w:rPr>
                <w:rFonts w:ascii="Times New Roman" w:hAnsi="Times New Roman"/>
                <w:sz w:val="28"/>
                <w:szCs w:val="28"/>
              </w:rPr>
              <w:t>4 раза в год</w:t>
            </w:r>
          </w:p>
          <w:p w:rsidR="002C0B97" w:rsidRDefault="002C0B97" w:rsidP="002C0B97">
            <w:pPr>
              <w:rPr>
                <w:color w:val="000000"/>
                <w:sz w:val="28"/>
                <w:szCs w:val="28"/>
              </w:rPr>
            </w:pPr>
          </w:p>
          <w:p w:rsidR="002C0B97" w:rsidRPr="002C0B97" w:rsidRDefault="002C0B97" w:rsidP="002C0B97">
            <w:pPr>
              <w:pStyle w:val="Default"/>
              <w:rPr>
                <w:b/>
                <w:sz w:val="28"/>
                <w:szCs w:val="28"/>
              </w:rPr>
            </w:pPr>
            <w:r>
              <w:rPr>
                <w:sz w:val="28"/>
                <w:szCs w:val="28"/>
              </w:rPr>
              <w:t>4.</w:t>
            </w:r>
            <w:r>
              <w:rPr>
                <w:sz w:val="23"/>
                <w:szCs w:val="23"/>
              </w:rPr>
              <w:t xml:space="preserve"> </w:t>
            </w:r>
            <w:r w:rsidRPr="002C0B97">
              <w:rPr>
                <w:b/>
                <w:sz w:val="28"/>
                <w:szCs w:val="28"/>
              </w:rPr>
              <w:t>Профилактическ</w:t>
            </w:r>
            <w:r>
              <w:rPr>
                <w:b/>
                <w:sz w:val="28"/>
                <w:szCs w:val="28"/>
              </w:rPr>
              <w:t>ий осмотр</w:t>
            </w:r>
            <w:r w:rsidRPr="002C0B97">
              <w:rPr>
                <w:b/>
                <w:sz w:val="28"/>
                <w:szCs w:val="28"/>
              </w:rPr>
              <w:t xml:space="preserve"> включает в себя: </w:t>
            </w:r>
          </w:p>
          <w:p w:rsidR="002C0B97" w:rsidRPr="002C0B97" w:rsidRDefault="002C0B97" w:rsidP="002C0B97">
            <w:pPr>
              <w:pStyle w:val="Default"/>
              <w:rPr>
                <w:sz w:val="28"/>
                <w:szCs w:val="28"/>
              </w:rPr>
            </w:pPr>
            <w:r>
              <w:rPr>
                <w:sz w:val="23"/>
                <w:szCs w:val="23"/>
              </w:rPr>
              <w:t xml:space="preserve">а) </w:t>
            </w:r>
            <w:r w:rsidRPr="002C0B97">
              <w:rPr>
                <w:sz w:val="28"/>
                <w:szCs w:val="28"/>
              </w:rPr>
              <w:t xml:space="preserve">осмотр ребенка участковым педиатром </w:t>
            </w:r>
          </w:p>
          <w:p w:rsidR="002C0B97" w:rsidRPr="002C0B97" w:rsidRDefault="002C0B97" w:rsidP="002C0B97">
            <w:pPr>
              <w:pStyle w:val="Default"/>
              <w:rPr>
                <w:sz w:val="28"/>
                <w:szCs w:val="28"/>
              </w:rPr>
            </w:pPr>
            <w:r w:rsidRPr="002C0B97">
              <w:rPr>
                <w:sz w:val="28"/>
                <w:szCs w:val="28"/>
              </w:rPr>
              <w:t xml:space="preserve">б) осмотр ребенка врачами специалистами </w:t>
            </w:r>
          </w:p>
          <w:p w:rsidR="002C0B97" w:rsidRPr="002C0B97" w:rsidRDefault="002C0B97" w:rsidP="002C0B97">
            <w:pPr>
              <w:pStyle w:val="Default"/>
              <w:rPr>
                <w:sz w:val="28"/>
                <w:szCs w:val="28"/>
              </w:rPr>
            </w:pPr>
            <w:r w:rsidRPr="002C0B97">
              <w:rPr>
                <w:sz w:val="28"/>
                <w:szCs w:val="28"/>
              </w:rPr>
              <w:t xml:space="preserve">в) проведение лабораторного обследования </w:t>
            </w:r>
          </w:p>
          <w:p w:rsidR="002C0B97" w:rsidRPr="002C0B97" w:rsidRDefault="002C0B97" w:rsidP="002C0B97">
            <w:pPr>
              <w:pStyle w:val="Default"/>
              <w:rPr>
                <w:sz w:val="28"/>
                <w:szCs w:val="28"/>
              </w:rPr>
            </w:pPr>
            <w:r w:rsidRPr="002C0B97">
              <w:rPr>
                <w:sz w:val="28"/>
                <w:szCs w:val="28"/>
              </w:rPr>
              <w:t xml:space="preserve">г) проведение инструментального обследования </w:t>
            </w:r>
          </w:p>
          <w:p w:rsidR="002C0B97" w:rsidRDefault="002C0B97" w:rsidP="002C0B97">
            <w:pPr>
              <w:rPr>
                <w:sz w:val="28"/>
                <w:szCs w:val="28"/>
              </w:rPr>
            </w:pPr>
            <w:r w:rsidRPr="002C0B97">
              <w:rPr>
                <w:sz w:val="28"/>
                <w:szCs w:val="28"/>
              </w:rPr>
              <w:t>д) вакцинация детей</w:t>
            </w:r>
          </w:p>
          <w:p w:rsidR="002C0B97" w:rsidRDefault="002C0B97" w:rsidP="002C0B97">
            <w:pPr>
              <w:rPr>
                <w:sz w:val="28"/>
                <w:szCs w:val="28"/>
              </w:rPr>
            </w:pPr>
          </w:p>
          <w:p w:rsidR="002C0B97" w:rsidRPr="002C0B97" w:rsidRDefault="002C0B97" w:rsidP="002C0B97">
            <w:pPr>
              <w:pStyle w:val="Default"/>
              <w:rPr>
                <w:b/>
                <w:sz w:val="28"/>
                <w:szCs w:val="28"/>
              </w:rPr>
            </w:pPr>
            <w:r>
              <w:rPr>
                <w:sz w:val="23"/>
                <w:szCs w:val="23"/>
              </w:rPr>
              <w:t>5.</w:t>
            </w:r>
            <w:r w:rsidRPr="002C0B97">
              <w:rPr>
                <w:b/>
                <w:sz w:val="28"/>
                <w:szCs w:val="28"/>
              </w:rPr>
              <w:t xml:space="preserve">Основной учетный документ при проведении диспансеризации: </w:t>
            </w:r>
          </w:p>
          <w:p w:rsidR="002C0B97" w:rsidRPr="002C0B97" w:rsidRDefault="002C0B97" w:rsidP="002C0B97">
            <w:pPr>
              <w:pStyle w:val="Default"/>
              <w:rPr>
                <w:sz w:val="28"/>
                <w:szCs w:val="28"/>
              </w:rPr>
            </w:pPr>
            <w:r w:rsidRPr="002C0B97">
              <w:rPr>
                <w:sz w:val="28"/>
                <w:szCs w:val="28"/>
              </w:rPr>
              <w:t xml:space="preserve">а) форма №030/у; </w:t>
            </w:r>
          </w:p>
          <w:p w:rsidR="002C0B97" w:rsidRPr="002C0B97" w:rsidRDefault="002C0B97" w:rsidP="002C0B97">
            <w:pPr>
              <w:pStyle w:val="Default"/>
              <w:rPr>
                <w:sz w:val="28"/>
                <w:szCs w:val="28"/>
              </w:rPr>
            </w:pPr>
            <w:r w:rsidRPr="002C0B97">
              <w:rPr>
                <w:sz w:val="28"/>
                <w:szCs w:val="28"/>
              </w:rPr>
              <w:t xml:space="preserve">б) форма №026/у; </w:t>
            </w:r>
          </w:p>
          <w:p w:rsidR="002C0B97" w:rsidRPr="002C0B97" w:rsidRDefault="002C0B97" w:rsidP="002C0B97">
            <w:pPr>
              <w:pStyle w:val="Default"/>
              <w:rPr>
                <w:sz w:val="28"/>
                <w:szCs w:val="28"/>
              </w:rPr>
            </w:pPr>
            <w:r w:rsidRPr="002C0B97">
              <w:rPr>
                <w:sz w:val="28"/>
                <w:szCs w:val="28"/>
              </w:rPr>
              <w:t xml:space="preserve">в) форма №112/у; </w:t>
            </w:r>
          </w:p>
          <w:p w:rsidR="002C0B97" w:rsidRPr="002C0B97" w:rsidRDefault="002C0B97" w:rsidP="002C0B97">
            <w:pPr>
              <w:pStyle w:val="Default"/>
              <w:rPr>
                <w:sz w:val="28"/>
                <w:szCs w:val="28"/>
              </w:rPr>
            </w:pPr>
            <w:r w:rsidRPr="002C0B97">
              <w:rPr>
                <w:sz w:val="28"/>
                <w:szCs w:val="28"/>
              </w:rPr>
              <w:t xml:space="preserve">г) форма №079/у; </w:t>
            </w:r>
          </w:p>
          <w:p w:rsidR="002C0B97" w:rsidRPr="002C0B97" w:rsidRDefault="002C0B97" w:rsidP="002C0B97">
            <w:pPr>
              <w:rPr>
                <w:color w:val="000000"/>
                <w:sz w:val="28"/>
                <w:szCs w:val="28"/>
              </w:rPr>
            </w:pPr>
          </w:p>
        </w:tc>
        <w:tc>
          <w:tcPr>
            <w:tcW w:w="5211" w:type="dxa"/>
          </w:tcPr>
          <w:p w:rsidR="005D56A4" w:rsidRPr="007E6725" w:rsidRDefault="005D56A4" w:rsidP="00402ADF">
            <w:pPr>
              <w:pStyle w:val="a5"/>
              <w:numPr>
                <w:ilvl w:val="0"/>
                <w:numId w:val="44"/>
              </w:numPr>
              <w:ind w:left="0" w:firstLine="0"/>
              <w:rPr>
                <w:rStyle w:val="questiontext"/>
                <w:rFonts w:ascii="Times New Roman" w:hAnsi="Times New Roman"/>
                <w:b/>
                <w:color w:val="000000"/>
                <w:sz w:val="28"/>
                <w:szCs w:val="28"/>
              </w:rPr>
            </w:pPr>
            <w:r w:rsidRPr="007E6725">
              <w:rPr>
                <w:rStyle w:val="questiontext"/>
                <w:rFonts w:ascii="Times New Roman" w:hAnsi="Times New Roman"/>
                <w:b/>
                <w:color w:val="212529"/>
                <w:sz w:val="28"/>
                <w:szCs w:val="28"/>
              </w:rPr>
              <w:t>При проведении профилактического осмотра флюорографическое обследование детям проводят с (год)</w:t>
            </w:r>
          </w:p>
          <w:p w:rsidR="005D56A4" w:rsidRPr="005D56A4" w:rsidRDefault="005D56A4" w:rsidP="00402ADF">
            <w:pPr>
              <w:pStyle w:val="a5"/>
              <w:numPr>
                <w:ilvl w:val="0"/>
                <w:numId w:val="45"/>
              </w:numPr>
              <w:ind w:left="0" w:firstLine="0"/>
              <w:rPr>
                <w:rStyle w:val="questiontext"/>
                <w:rFonts w:ascii="Times New Roman" w:hAnsi="Times New Roman"/>
                <w:color w:val="212529"/>
              </w:rPr>
            </w:pPr>
            <w:r w:rsidRPr="005D56A4">
              <w:rPr>
                <w:rStyle w:val="questiontext"/>
                <w:rFonts w:ascii="Times New Roman" w:hAnsi="Times New Roman"/>
                <w:color w:val="212529"/>
              </w:rPr>
              <w:t>13 лет</w:t>
            </w:r>
          </w:p>
          <w:p w:rsidR="005D56A4" w:rsidRPr="005D56A4" w:rsidRDefault="005D56A4" w:rsidP="00402ADF">
            <w:pPr>
              <w:pStyle w:val="a5"/>
              <w:numPr>
                <w:ilvl w:val="0"/>
                <w:numId w:val="45"/>
              </w:numPr>
              <w:ind w:left="0" w:firstLine="0"/>
              <w:rPr>
                <w:rStyle w:val="questiontext"/>
                <w:rFonts w:ascii="Times New Roman" w:hAnsi="Times New Roman"/>
                <w:color w:val="212529"/>
              </w:rPr>
            </w:pPr>
            <w:r w:rsidRPr="005D56A4">
              <w:rPr>
                <w:rStyle w:val="questiontext"/>
                <w:rFonts w:ascii="Times New Roman" w:hAnsi="Times New Roman"/>
                <w:color w:val="212529"/>
              </w:rPr>
              <w:t>14 лет</w:t>
            </w:r>
          </w:p>
          <w:p w:rsidR="005D56A4" w:rsidRPr="005D56A4" w:rsidRDefault="005D56A4" w:rsidP="00402ADF">
            <w:pPr>
              <w:pStyle w:val="a5"/>
              <w:numPr>
                <w:ilvl w:val="0"/>
                <w:numId w:val="45"/>
              </w:numPr>
              <w:ind w:left="0" w:firstLine="0"/>
              <w:rPr>
                <w:rStyle w:val="questiontext"/>
                <w:rFonts w:ascii="Times New Roman" w:hAnsi="Times New Roman"/>
                <w:color w:val="212529"/>
              </w:rPr>
            </w:pPr>
            <w:r w:rsidRPr="005D56A4">
              <w:rPr>
                <w:rStyle w:val="questiontext"/>
                <w:rFonts w:ascii="Times New Roman" w:hAnsi="Times New Roman"/>
                <w:color w:val="212529"/>
              </w:rPr>
              <w:t xml:space="preserve">15 лет </w:t>
            </w:r>
          </w:p>
          <w:p w:rsidR="005D56A4" w:rsidRPr="007E6725" w:rsidRDefault="005D56A4" w:rsidP="00402ADF">
            <w:pPr>
              <w:pStyle w:val="a5"/>
              <w:numPr>
                <w:ilvl w:val="0"/>
                <w:numId w:val="45"/>
              </w:numPr>
              <w:ind w:left="0" w:firstLine="0"/>
              <w:rPr>
                <w:rStyle w:val="questiontext"/>
                <w:rFonts w:ascii="Times New Roman" w:hAnsi="Times New Roman"/>
                <w:color w:val="000000"/>
                <w:sz w:val="28"/>
                <w:szCs w:val="28"/>
              </w:rPr>
            </w:pPr>
            <w:r w:rsidRPr="005D56A4">
              <w:rPr>
                <w:rStyle w:val="questiontext"/>
                <w:rFonts w:ascii="Times New Roman" w:hAnsi="Times New Roman"/>
                <w:color w:val="212529"/>
              </w:rPr>
              <w:t>16 лет</w:t>
            </w:r>
            <w:r w:rsidR="007E6725">
              <w:rPr>
                <w:rStyle w:val="questiontext"/>
                <w:rFonts w:ascii="Times New Roman" w:hAnsi="Times New Roman"/>
                <w:color w:val="212529"/>
              </w:rPr>
              <w:t>.</w:t>
            </w:r>
          </w:p>
          <w:p w:rsidR="007E6725" w:rsidRDefault="007E6725" w:rsidP="007E6725">
            <w:pPr>
              <w:rPr>
                <w:color w:val="000000"/>
                <w:sz w:val="28"/>
                <w:szCs w:val="28"/>
              </w:rPr>
            </w:pPr>
          </w:p>
          <w:p w:rsidR="007E6725" w:rsidRPr="007E6725" w:rsidRDefault="007E6725" w:rsidP="00402ADF">
            <w:pPr>
              <w:pStyle w:val="a5"/>
              <w:numPr>
                <w:ilvl w:val="0"/>
                <w:numId w:val="44"/>
              </w:numPr>
              <w:tabs>
                <w:tab w:val="left" w:pos="594"/>
                <w:tab w:val="left" w:pos="6942"/>
              </w:tabs>
              <w:ind w:left="0" w:firstLine="0"/>
              <w:rPr>
                <w:rFonts w:ascii="Times New Roman" w:hAnsi="Times New Roman"/>
                <w:b/>
              </w:rPr>
            </w:pPr>
            <w:r w:rsidRPr="007E6725">
              <w:rPr>
                <w:rFonts w:ascii="Times New Roman" w:hAnsi="Times New Roman"/>
                <w:b/>
                <w:sz w:val="28"/>
                <w:szCs w:val="28"/>
              </w:rPr>
              <w:t xml:space="preserve"> На третьем году жизни педиатр наблюдает здорового</w:t>
            </w:r>
            <w:r>
              <w:rPr>
                <w:rFonts w:ascii="Times New Roman" w:hAnsi="Times New Roman"/>
                <w:b/>
                <w:sz w:val="28"/>
                <w:szCs w:val="28"/>
              </w:rPr>
              <w:t xml:space="preserve"> р</w:t>
            </w:r>
            <w:r w:rsidRPr="007E6725">
              <w:rPr>
                <w:rFonts w:ascii="Times New Roman" w:hAnsi="Times New Roman"/>
                <w:b/>
                <w:sz w:val="28"/>
                <w:szCs w:val="28"/>
              </w:rPr>
              <w:t>ебенка</w:t>
            </w:r>
            <w:r w:rsidRPr="007E6725">
              <w:rPr>
                <w:rFonts w:ascii="Times New Roman" w:hAnsi="Times New Roman"/>
                <w:b/>
              </w:rPr>
              <w:t xml:space="preserve"> (укажите правильный ответ)</w:t>
            </w:r>
          </w:p>
          <w:p w:rsidR="007E6725" w:rsidRDefault="007E6725" w:rsidP="007E6725">
            <w:pPr>
              <w:tabs>
                <w:tab w:val="left" w:pos="594"/>
                <w:tab w:val="left" w:pos="6942"/>
              </w:tabs>
              <w:autoSpaceDE w:val="0"/>
              <w:autoSpaceDN w:val="0"/>
              <w:adjustRightInd w:val="0"/>
              <w:ind w:left="78"/>
            </w:pPr>
          </w:p>
          <w:p w:rsidR="007E6725" w:rsidRPr="007E6725" w:rsidRDefault="007E6725" w:rsidP="00402ADF">
            <w:pPr>
              <w:pStyle w:val="a5"/>
              <w:numPr>
                <w:ilvl w:val="0"/>
                <w:numId w:val="48"/>
              </w:numPr>
              <w:tabs>
                <w:tab w:val="left" w:pos="594"/>
                <w:tab w:val="left" w:pos="6942"/>
              </w:tabs>
              <w:ind w:left="0" w:firstLine="0"/>
              <w:rPr>
                <w:rFonts w:ascii="Times New Roman" w:hAnsi="Times New Roman"/>
                <w:sz w:val="28"/>
                <w:szCs w:val="28"/>
              </w:rPr>
            </w:pPr>
            <w:r w:rsidRPr="007E6725">
              <w:rPr>
                <w:rFonts w:ascii="Times New Roman" w:hAnsi="Times New Roman"/>
                <w:sz w:val="28"/>
                <w:szCs w:val="28"/>
              </w:rPr>
              <w:t>1 раз в год</w:t>
            </w:r>
          </w:p>
          <w:p w:rsidR="007E6725" w:rsidRPr="007E6725" w:rsidRDefault="007E6725" w:rsidP="00402ADF">
            <w:pPr>
              <w:pStyle w:val="a5"/>
              <w:numPr>
                <w:ilvl w:val="0"/>
                <w:numId w:val="48"/>
              </w:numPr>
              <w:tabs>
                <w:tab w:val="left" w:pos="594"/>
                <w:tab w:val="left" w:pos="6942"/>
              </w:tabs>
              <w:ind w:left="0" w:firstLine="0"/>
              <w:rPr>
                <w:rFonts w:ascii="Times New Roman" w:hAnsi="Times New Roman"/>
                <w:sz w:val="28"/>
                <w:szCs w:val="28"/>
              </w:rPr>
            </w:pPr>
            <w:r w:rsidRPr="007E6725">
              <w:rPr>
                <w:rFonts w:ascii="Times New Roman" w:hAnsi="Times New Roman"/>
                <w:sz w:val="28"/>
                <w:szCs w:val="28"/>
              </w:rPr>
              <w:t>2 раза в год</w:t>
            </w:r>
            <w:r w:rsidRPr="007E6725">
              <w:rPr>
                <w:rFonts w:ascii="Times New Roman" w:hAnsi="Times New Roman"/>
                <w:sz w:val="28"/>
                <w:szCs w:val="28"/>
              </w:rPr>
              <w:tab/>
            </w:r>
          </w:p>
          <w:p w:rsidR="007E6725" w:rsidRPr="007E6725" w:rsidRDefault="007E6725" w:rsidP="00402ADF">
            <w:pPr>
              <w:pStyle w:val="a5"/>
              <w:numPr>
                <w:ilvl w:val="0"/>
                <w:numId w:val="48"/>
              </w:numPr>
              <w:tabs>
                <w:tab w:val="left" w:pos="594"/>
                <w:tab w:val="left" w:pos="6942"/>
              </w:tabs>
              <w:ind w:left="0" w:firstLine="0"/>
              <w:rPr>
                <w:rFonts w:ascii="Times New Roman" w:hAnsi="Times New Roman"/>
                <w:sz w:val="28"/>
                <w:szCs w:val="28"/>
              </w:rPr>
            </w:pPr>
            <w:r w:rsidRPr="007E6725">
              <w:rPr>
                <w:rFonts w:ascii="Times New Roman" w:hAnsi="Times New Roman"/>
                <w:sz w:val="28"/>
                <w:szCs w:val="28"/>
              </w:rPr>
              <w:t>3 раза в год</w:t>
            </w:r>
            <w:r w:rsidRPr="007E6725">
              <w:rPr>
                <w:rFonts w:ascii="Times New Roman" w:hAnsi="Times New Roman"/>
                <w:sz w:val="28"/>
                <w:szCs w:val="28"/>
              </w:rPr>
              <w:tab/>
            </w:r>
          </w:p>
          <w:p w:rsidR="007E6725" w:rsidRPr="002C0B97" w:rsidRDefault="007E6725" w:rsidP="00402ADF">
            <w:pPr>
              <w:pStyle w:val="a5"/>
              <w:numPr>
                <w:ilvl w:val="0"/>
                <w:numId w:val="48"/>
              </w:numPr>
              <w:ind w:left="0" w:firstLine="0"/>
              <w:rPr>
                <w:color w:val="000000"/>
                <w:sz w:val="28"/>
                <w:szCs w:val="28"/>
              </w:rPr>
            </w:pPr>
            <w:r w:rsidRPr="007E6725">
              <w:rPr>
                <w:rFonts w:ascii="Times New Roman" w:hAnsi="Times New Roman"/>
                <w:sz w:val="28"/>
                <w:szCs w:val="28"/>
              </w:rPr>
              <w:t>4 раза в год</w:t>
            </w:r>
          </w:p>
          <w:p w:rsidR="002C0B97" w:rsidRDefault="002C0B97" w:rsidP="002C0B97">
            <w:pPr>
              <w:pStyle w:val="a5"/>
              <w:ind w:left="0" w:firstLine="0"/>
              <w:rPr>
                <w:rFonts w:ascii="Times New Roman" w:hAnsi="Times New Roman"/>
                <w:sz w:val="28"/>
                <w:szCs w:val="28"/>
              </w:rPr>
            </w:pPr>
          </w:p>
          <w:p w:rsidR="002C0B97" w:rsidRPr="002C0B97" w:rsidRDefault="002C0B97" w:rsidP="002C0B97">
            <w:pPr>
              <w:pStyle w:val="Default"/>
              <w:rPr>
                <w:sz w:val="28"/>
                <w:szCs w:val="28"/>
              </w:rPr>
            </w:pPr>
            <w:r>
              <w:rPr>
                <w:sz w:val="28"/>
                <w:szCs w:val="28"/>
              </w:rPr>
              <w:t>3.</w:t>
            </w:r>
            <w:r>
              <w:rPr>
                <w:sz w:val="23"/>
                <w:szCs w:val="23"/>
              </w:rPr>
              <w:t xml:space="preserve"> </w:t>
            </w:r>
            <w:r w:rsidRPr="002C0B97">
              <w:rPr>
                <w:b/>
                <w:sz w:val="28"/>
                <w:szCs w:val="28"/>
              </w:rPr>
              <w:t xml:space="preserve">Профилактический осмотр детей проводится </w:t>
            </w:r>
            <w:proofErr w:type="gramStart"/>
            <w:r w:rsidRPr="002C0B97">
              <w:rPr>
                <w:b/>
                <w:sz w:val="28"/>
                <w:szCs w:val="28"/>
              </w:rPr>
              <w:t>в</w:t>
            </w:r>
            <w:proofErr w:type="gramEnd"/>
            <w:r w:rsidRPr="002C0B97">
              <w:rPr>
                <w:b/>
                <w:sz w:val="28"/>
                <w:szCs w:val="28"/>
              </w:rPr>
              <w:t>:</w:t>
            </w:r>
            <w:r w:rsidRPr="002C0B97">
              <w:rPr>
                <w:sz w:val="28"/>
                <w:szCs w:val="28"/>
              </w:rPr>
              <w:t xml:space="preserve"> </w:t>
            </w:r>
          </w:p>
          <w:p w:rsidR="002C0B97" w:rsidRPr="002C0B97" w:rsidRDefault="002C0B97" w:rsidP="002C0B97">
            <w:pPr>
              <w:pStyle w:val="Default"/>
              <w:rPr>
                <w:sz w:val="28"/>
                <w:szCs w:val="28"/>
              </w:rPr>
            </w:pPr>
            <w:r w:rsidRPr="002C0B97">
              <w:rPr>
                <w:sz w:val="28"/>
                <w:szCs w:val="28"/>
              </w:rPr>
              <w:t xml:space="preserve">а) в три этапа; </w:t>
            </w:r>
          </w:p>
          <w:p w:rsidR="002C0B97" w:rsidRPr="002C0B97" w:rsidRDefault="002C0B97" w:rsidP="002C0B97">
            <w:pPr>
              <w:pStyle w:val="Default"/>
              <w:rPr>
                <w:sz w:val="28"/>
                <w:szCs w:val="28"/>
              </w:rPr>
            </w:pPr>
            <w:r w:rsidRPr="002C0B97">
              <w:rPr>
                <w:sz w:val="28"/>
                <w:szCs w:val="28"/>
              </w:rPr>
              <w:t xml:space="preserve">б) в два этапа; </w:t>
            </w:r>
          </w:p>
          <w:p w:rsidR="002C0B97" w:rsidRPr="002C0B97" w:rsidRDefault="002C0B97" w:rsidP="002C0B97">
            <w:pPr>
              <w:pStyle w:val="Default"/>
              <w:rPr>
                <w:sz w:val="28"/>
                <w:szCs w:val="28"/>
              </w:rPr>
            </w:pPr>
            <w:r w:rsidRPr="002C0B97">
              <w:rPr>
                <w:sz w:val="28"/>
                <w:szCs w:val="28"/>
              </w:rPr>
              <w:t xml:space="preserve">в) в один этап; </w:t>
            </w:r>
          </w:p>
          <w:p w:rsidR="002C0B97" w:rsidRDefault="002C0B97" w:rsidP="002C0B97">
            <w:pPr>
              <w:pStyle w:val="Default"/>
              <w:rPr>
                <w:sz w:val="28"/>
                <w:szCs w:val="28"/>
              </w:rPr>
            </w:pPr>
          </w:p>
          <w:p w:rsidR="002C0B97" w:rsidRPr="002C0B97" w:rsidRDefault="002C0B97" w:rsidP="002C0B97">
            <w:pPr>
              <w:pStyle w:val="Default"/>
              <w:rPr>
                <w:b/>
                <w:sz w:val="28"/>
                <w:szCs w:val="28"/>
              </w:rPr>
            </w:pPr>
            <w:r>
              <w:rPr>
                <w:sz w:val="28"/>
                <w:szCs w:val="28"/>
              </w:rPr>
              <w:t>4.</w:t>
            </w:r>
            <w:r>
              <w:rPr>
                <w:sz w:val="23"/>
                <w:szCs w:val="23"/>
              </w:rPr>
              <w:t xml:space="preserve"> </w:t>
            </w:r>
            <w:r w:rsidRPr="002C0B97">
              <w:rPr>
                <w:b/>
                <w:sz w:val="28"/>
                <w:szCs w:val="28"/>
              </w:rPr>
              <w:t>Первый этап диспансеризации включает</w:t>
            </w:r>
            <w:proofErr w:type="gramStart"/>
            <w:r w:rsidRPr="002C0B97">
              <w:rPr>
                <w:b/>
                <w:sz w:val="28"/>
                <w:szCs w:val="28"/>
              </w:rPr>
              <w:t xml:space="preserve"> :</w:t>
            </w:r>
            <w:proofErr w:type="gramEnd"/>
            <w:r w:rsidRPr="002C0B97">
              <w:rPr>
                <w:b/>
                <w:sz w:val="28"/>
                <w:szCs w:val="28"/>
              </w:rPr>
              <w:t xml:space="preserve"> </w:t>
            </w:r>
          </w:p>
          <w:p w:rsidR="002C0B97" w:rsidRPr="002C0B97" w:rsidRDefault="002C0B97" w:rsidP="00402ADF">
            <w:pPr>
              <w:pStyle w:val="Default"/>
              <w:numPr>
                <w:ilvl w:val="0"/>
                <w:numId w:val="49"/>
              </w:numPr>
              <w:rPr>
                <w:sz w:val="28"/>
                <w:szCs w:val="28"/>
              </w:rPr>
            </w:pPr>
            <w:r w:rsidRPr="002C0B97">
              <w:rPr>
                <w:sz w:val="28"/>
                <w:szCs w:val="28"/>
              </w:rPr>
              <w:t>осмотр педиатра;</w:t>
            </w:r>
          </w:p>
          <w:p w:rsidR="002C0B97" w:rsidRPr="002C0B97" w:rsidRDefault="002C0B97" w:rsidP="00402ADF">
            <w:pPr>
              <w:pStyle w:val="Default"/>
              <w:numPr>
                <w:ilvl w:val="0"/>
                <w:numId w:val="49"/>
              </w:numPr>
              <w:rPr>
                <w:sz w:val="28"/>
                <w:szCs w:val="28"/>
              </w:rPr>
            </w:pPr>
            <w:r w:rsidRPr="002C0B97">
              <w:rPr>
                <w:sz w:val="28"/>
                <w:szCs w:val="28"/>
              </w:rPr>
              <w:t xml:space="preserve">лабораторное обследование; </w:t>
            </w:r>
          </w:p>
          <w:p w:rsidR="002C0B97" w:rsidRDefault="002C0B97" w:rsidP="00402ADF">
            <w:pPr>
              <w:pStyle w:val="Default"/>
              <w:numPr>
                <w:ilvl w:val="0"/>
                <w:numId w:val="49"/>
              </w:numPr>
              <w:rPr>
                <w:sz w:val="28"/>
                <w:szCs w:val="28"/>
              </w:rPr>
            </w:pPr>
            <w:r w:rsidRPr="002C0B97">
              <w:rPr>
                <w:sz w:val="28"/>
                <w:szCs w:val="28"/>
              </w:rPr>
              <w:t xml:space="preserve">проведение </w:t>
            </w:r>
            <w:proofErr w:type="gramStart"/>
            <w:r w:rsidRPr="002C0B97">
              <w:rPr>
                <w:sz w:val="28"/>
                <w:szCs w:val="28"/>
              </w:rPr>
              <w:t>скрининг-программы</w:t>
            </w:r>
            <w:proofErr w:type="gramEnd"/>
            <w:r w:rsidRPr="002C0B97">
              <w:rPr>
                <w:sz w:val="28"/>
                <w:szCs w:val="28"/>
              </w:rPr>
              <w:t xml:space="preserve"> медицинской сестрой;  </w:t>
            </w:r>
          </w:p>
          <w:p w:rsidR="002C0B97" w:rsidRPr="002C0B97" w:rsidRDefault="002C0B97" w:rsidP="00402ADF">
            <w:pPr>
              <w:pStyle w:val="Default"/>
              <w:numPr>
                <w:ilvl w:val="0"/>
                <w:numId w:val="49"/>
              </w:numPr>
              <w:rPr>
                <w:sz w:val="28"/>
                <w:szCs w:val="28"/>
              </w:rPr>
            </w:pPr>
            <w:r w:rsidRPr="002C0B97">
              <w:rPr>
                <w:sz w:val="28"/>
                <w:szCs w:val="28"/>
              </w:rPr>
              <w:t>осмотр узкими специалистами.</w:t>
            </w:r>
          </w:p>
          <w:p w:rsidR="002C0B97" w:rsidRPr="002C0B97" w:rsidRDefault="002C0B97" w:rsidP="002C0B97">
            <w:pPr>
              <w:pStyle w:val="Default"/>
              <w:rPr>
                <w:b/>
                <w:sz w:val="28"/>
                <w:szCs w:val="28"/>
              </w:rPr>
            </w:pPr>
            <w:r>
              <w:rPr>
                <w:sz w:val="28"/>
                <w:szCs w:val="28"/>
              </w:rPr>
              <w:t>5.</w:t>
            </w:r>
            <w:r>
              <w:rPr>
                <w:sz w:val="23"/>
                <w:szCs w:val="23"/>
              </w:rPr>
              <w:t xml:space="preserve"> </w:t>
            </w:r>
            <w:proofErr w:type="gramStart"/>
            <w:r w:rsidRPr="002C0B97">
              <w:rPr>
                <w:b/>
                <w:sz w:val="28"/>
                <w:szCs w:val="28"/>
              </w:rPr>
              <w:t>Согласно</w:t>
            </w:r>
            <w:proofErr w:type="gramEnd"/>
            <w:r w:rsidRPr="002C0B97">
              <w:rPr>
                <w:b/>
                <w:sz w:val="28"/>
                <w:szCs w:val="28"/>
              </w:rPr>
              <w:t xml:space="preserve"> какому приказу определяют группы здоровья у детей в возрасте от 3 до 17 лет включительно: </w:t>
            </w:r>
          </w:p>
          <w:p w:rsidR="002C0B97" w:rsidRPr="002C0B97" w:rsidRDefault="002C0B97" w:rsidP="002C0B97">
            <w:pPr>
              <w:pStyle w:val="Default"/>
              <w:rPr>
                <w:sz w:val="28"/>
                <w:szCs w:val="28"/>
              </w:rPr>
            </w:pPr>
            <w:r w:rsidRPr="002C0B97">
              <w:rPr>
                <w:sz w:val="28"/>
                <w:szCs w:val="28"/>
              </w:rPr>
              <w:t xml:space="preserve">а) № 60; </w:t>
            </w:r>
          </w:p>
          <w:p w:rsidR="002C0B97" w:rsidRPr="002C0B97" w:rsidRDefault="002C0B97" w:rsidP="002C0B97">
            <w:pPr>
              <w:pStyle w:val="Default"/>
              <w:rPr>
                <w:sz w:val="28"/>
                <w:szCs w:val="28"/>
              </w:rPr>
            </w:pPr>
            <w:r w:rsidRPr="002C0B97">
              <w:rPr>
                <w:sz w:val="28"/>
                <w:szCs w:val="28"/>
              </w:rPr>
              <w:t xml:space="preserve">б) № 621; </w:t>
            </w:r>
          </w:p>
          <w:p w:rsidR="002C0B97" w:rsidRPr="002C0B97" w:rsidRDefault="002C0B97" w:rsidP="002C0B97">
            <w:pPr>
              <w:pStyle w:val="Default"/>
              <w:rPr>
                <w:sz w:val="28"/>
                <w:szCs w:val="28"/>
              </w:rPr>
            </w:pPr>
            <w:r w:rsidRPr="002C0B97">
              <w:rPr>
                <w:sz w:val="28"/>
                <w:szCs w:val="28"/>
              </w:rPr>
              <w:t xml:space="preserve">в) № </w:t>
            </w:r>
            <w:r>
              <w:rPr>
                <w:sz w:val="28"/>
                <w:szCs w:val="28"/>
              </w:rPr>
              <w:t>154н</w:t>
            </w:r>
            <w:r w:rsidRPr="002C0B97">
              <w:rPr>
                <w:sz w:val="28"/>
                <w:szCs w:val="28"/>
              </w:rPr>
              <w:t xml:space="preserve">; </w:t>
            </w:r>
          </w:p>
          <w:p w:rsidR="002C0B97" w:rsidRPr="002C0B97" w:rsidRDefault="002C0B97" w:rsidP="002C0B97">
            <w:pPr>
              <w:pStyle w:val="Default"/>
              <w:rPr>
                <w:sz w:val="28"/>
                <w:szCs w:val="28"/>
              </w:rPr>
            </w:pPr>
            <w:r w:rsidRPr="002C0B97">
              <w:rPr>
                <w:sz w:val="28"/>
                <w:szCs w:val="28"/>
              </w:rPr>
              <w:t xml:space="preserve">г) №125н; </w:t>
            </w:r>
          </w:p>
          <w:p w:rsidR="002C0B97" w:rsidRPr="007E6725" w:rsidRDefault="002C0B97" w:rsidP="002C0B97">
            <w:pPr>
              <w:rPr>
                <w:color w:val="000000"/>
                <w:sz w:val="28"/>
                <w:szCs w:val="28"/>
              </w:rPr>
            </w:pPr>
          </w:p>
        </w:tc>
      </w:tr>
    </w:tbl>
    <w:p w:rsidR="005D56A4" w:rsidRPr="00FF0CE7" w:rsidRDefault="005D56A4"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91D79" w:rsidRPr="000C0F84" w:rsidRDefault="00891D79" w:rsidP="00891D79">
      <w:pPr>
        <w:pStyle w:val="Default"/>
        <w:spacing w:after="27"/>
        <w:jc w:val="both"/>
        <w:rPr>
          <w:sz w:val="23"/>
          <w:szCs w:val="23"/>
        </w:rPr>
      </w:pPr>
      <w:r>
        <w:rPr>
          <w:sz w:val="23"/>
          <w:szCs w:val="23"/>
        </w:rPr>
        <w:t xml:space="preserve">1.Основные </w:t>
      </w:r>
      <w:r w:rsidRPr="000C0F84">
        <w:rPr>
          <w:sz w:val="23"/>
          <w:szCs w:val="23"/>
        </w:rPr>
        <w:t xml:space="preserve">законодательства и постановления МЗ РФ по оказанию амбулаторно-поликлинической помощи детям; по проведению диспансеризации детского населения (Приказ 514н от 10 августа 2017 г. </w:t>
      </w:r>
      <w:r>
        <w:rPr>
          <w:sz w:val="23"/>
          <w:szCs w:val="23"/>
        </w:rPr>
        <w:t>«</w:t>
      </w:r>
      <w:r w:rsidRPr="00AC7AC6">
        <w:rPr>
          <w:sz w:val="20"/>
          <w:szCs w:val="23"/>
        </w:rPr>
        <w:t>О ПОРЯДКЕ ПРОВЕДЕНИЯ ПРОФИЛАКТИЧЕСКИХ МЕДИЦИНСКИХ ОСМОТРОВ НЕСОВЕРШЕННОЛЕТНИХ</w:t>
      </w:r>
      <w:r>
        <w:rPr>
          <w:sz w:val="20"/>
          <w:szCs w:val="23"/>
        </w:rPr>
        <w:t>»</w:t>
      </w:r>
      <w:r w:rsidRPr="000C0F84">
        <w:rPr>
          <w:sz w:val="23"/>
          <w:szCs w:val="23"/>
        </w:rPr>
        <w:t xml:space="preserve">). </w:t>
      </w:r>
    </w:p>
    <w:p w:rsidR="00891D79" w:rsidRDefault="00891D79" w:rsidP="00891D79">
      <w:pPr>
        <w:pStyle w:val="Default"/>
        <w:spacing w:after="27"/>
        <w:jc w:val="both"/>
        <w:rPr>
          <w:sz w:val="23"/>
          <w:szCs w:val="23"/>
        </w:rPr>
      </w:pPr>
      <w:r w:rsidRPr="000C0F84">
        <w:rPr>
          <w:sz w:val="23"/>
          <w:szCs w:val="23"/>
        </w:rPr>
        <w:t xml:space="preserve">2. Виды профилактической </w:t>
      </w:r>
      <w:r>
        <w:rPr>
          <w:sz w:val="23"/>
          <w:szCs w:val="23"/>
        </w:rPr>
        <w:t xml:space="preserve">работы врача педиатра участкового. </w:t>
      </w:r>
    </w:p>
    <w:p w:rsidR="00891D79" w:rsidRDefault="00891D79" w:rsidP="00891D79">
      <w:pPr>
        <w:pStyle w:val="Default"/>
        <w:spacing w:after="27"/>
        <w:jc w:val="both"/>
        <w:rPr>
          <w:sz w:val="23"/>
          <w:szCs w:val="23"/>
        </w:rPr>
      </w:pPr>
      <w:r>
        <w:rPr>
          <w:sz w:val="23"/>
          <w:szCs w:val="23"/>
        </w:rPr>
        <w:t xml:space="preserve">3. Диспансерный метод в работе педиатра. Организационные вопросы по проведению диспансеризации детей и подростков (организованных и неорганизованных). </w:t>
      </w:r>
    </w:p>
    <w:p w:rsidR="00891D79" w:rsidRDefault="00891D79" w:rsidP="00891D79">
      <w:pPr>
        <w:pStyle w:val="Default"/>
        <w:spacing w:after="27"/>
        <w:jc w:val="both"/>
        <w:rPr>
          <w:sz w:val="23"/>
          <w:szCs w:val="23"/>
        </w:rPr>
      </w:pPr>
      <w:r>
        <w:rPr>
          <w:sz w:val="23"/>
          <w:szCs w:val="23"/>
        </w:rPr>
        <w:t xml:space="preserve">4. Организация комплексных диспансерных осмотров детей разного возраста, принципы преемственности в работе служб диспансерного наблюдения (педиатрический участок, образовательные учреждения, подростковый кабинет). </w:t>
      </w:r>
    </w:p>
    <w:p w:rsidR="00891D79" w:rsidRDefault="00891D79" w:rsidP="00891D79">
      <w:pPr>
        <w:pStyle w:val="Default"/>
        <w:spacing w:after="27"/>
        <w:jc w:val="both"/>
        <w:rPr>
          <w:sz w:val="23"/>
          <w:szCs w:val="23"/>
        </w:rPr>
      </w:pPr>
      <w:r>
        <w:rPr>
          <w:sz w:val="23"/>
          <w:szCs w:val="23"/>
        </w:rPr>
        <w:t xml:space="preserve">5. Схема профилактических осмотров, содержание каждого из 3-х этапов для детей разного возраста, </w:t>
      </w:r>
      <w:proofErr w:type="gramStart"/>
      <w:r>
        <w:rPr>
          <w:sz w:val="23"/>
          <w:szCs w:val="23"/>
        </w:rPr>
        <w:t>базовые</w:t>
      </w:r>
      <w:proofErr w:type="gramEnd"/>
      <w:r>
        <w:rPr>
          <w:sz w:val="23"/>
          <w:szCs w:val="23"/>
        </w:rPr>
        <w:t xml:space="preserve"> и расширенные скрининг-программы </w:t>
      </w:r>
    </w:p>
    <w:p w:rsidR="00891D79" w:rsidRDefault="00891D79" w:rsidP="00891D79">
      <w:pPr>
        <w:pStyle w:val="Default"/>
        <w:spacing w:after="27"/>
        <w:jc w:val="both"/>
        <w:rPr>
          <w:sz w:val="23"/>
          <w:szCs w:val="23"/>
        </w:rPr>
      </w:pPr>
      <w:r>
        <w:rPr>
          <w:sz w:val="23"/>
          <w:szCs w:val="23"/>
        </w:rPr>
        <w:t>6. Определение физкультурных групп здоровья.</w:t>
      </w:r>
    </w:p>
    <w:p w:rsidR="00891D79" w:rsidRDefault="00891D79" w:rsidP="00891D79">
      <w:pPr>
        <w:pStyle w:val="Default"/>
        <w:spacing w:after="27"/>
        <w:jc w:val="both"/>
        <w:rPr>
          <w:sz w:val="23"/>
          <w:szCs w:val="23"/>
        </w:rPr>
      </w:pPr>
      <w:r>
        <w:rPr>
          <w:sz w:val="23"/>
          <w:szCs w:val="23"/>
        </w:rPr>
        <w:t xml:space="preserve">7. Программа профилактического наблюдения ребенка в соответствии с группой здоровья. Оформление основной медицинской документации по диспансеризации детей и подростков </w:t>
      </w:r>
    </w:p>
    <w:p w:rsidR="00891D79" w:rsidRDefault="00891D79" w:rsidP="00891D79">
      <w:pPr>
        <w:pStyle w:val="Default"/>
        <w:spacing w:after="27"/>
        <w:jc w:val="both"/>
        <w:rPr>
          <w:sz w:val="23"/>
          <w:szCs w:val="23"/>
        </w:rPr>
      </w:pPr>
      <w:r>
        <w:rPr>
          <w:sz w:val="23"/>
          <w:szCs w:val="23"/>
        </w:rPr>
        <w:t xml:space="preserve">8. Оценка эффективности профилактических осмотров детей на педиатрическом участке </w:t>
      </w:r>
    </w:p>
    <w:p w:rsidR="00891D79" w:rsidRDefault="00891D79" w:rsidP="00891D79">
      <w:pPr>
        <w:pStyle w:val="Default"/>
        <w:spacing w:after="27"/>
        <w:jc w:val="both"/>
        <w:rPr>
          <w:sz w:val="23"/>
          <w:szCs w:val="23"/>
        </w:rPr>
      </w:pPr>
      <w:r>
        <w:rPr>
          <w:sz w:val="23"/>
          <w:szCs w:val="23"/>
        </w:rPr>
        <w:t xml:space="preserve">9. Санитарно – просветительная работа врача педиатра участкового, формы, методы. </w:t>
      </w:r>
    </w:p>
    <w:p w:rsidR="00891D79" w:rsidRDefault="00891D79" w:rsidP="00891D79">
      <w:pPr>
        <w:pStyle w:val="Default"/>
        <w:spacing w:after="27"/>
        <w:jc w:val="both"/>
        <w:rPr>
          <w:sz w:val="23"/>
          <w:szCs w:val="23"/>
        </w:rPr>
      </w:pPr>
      <w:r>
        <w:rPr>
          <w:sz w:val="23"/>
          <w:szCs w:val="23"/>
        </w:rPr>
        <w:t xml:space="preserve">10. Центры медицинской профилактики – современная форма профилактической помощи детям и подросткам в условиях реализации Национального проекта «Здоровье». </w:t>
      </w:r>
    </w:p>
    <w:p w:rsidR="00891D79" w:rsidRPr="00FF0CE7" w:rsidRDefault="00891D79" w:rsidP="00FF0CE7">
      <w:pPr>
        <w:ind w:firstLine="709"/>
        <w:jc w:val="both"/>
        <w:rPr>
          <w:b/>
          <w:color w:val="000000"/>
          <w:sz w:val="28"/>
          <w:szCs w:val="28"/>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BD2E38" w:rsidRPr="00BD2E38" w:rsidRDefault="00BD2E38" w:rsidP="00BD2E38">
      <w:pPr>
        <w:pStyle w:val="a5"/>
        <w:tabs>
          <w:tab w:val="left" w:pos="142"/>
        </w:tabs>
        <w:ind w:left="0"/>
        <w:rPr>
          <w:rFonts w:ascii="Times New Roman" w:hAnsi="Times New Roman"/>
          <w:b/>
          <w:sz w:val="28"/>
          <w:szCs w:val="28"/>
        </w:rPr>
      </w:pPr>
      <w:r w:rsidRPr="00BD2E38">
        <w:rPr>
          <w:rFonts w:ascii="Times New Roman" w:hAnsi="Times New Roman"/>
          <w:b/>
          <w:sz w:val="28"/>
          <w:szCs w:val="28"/>
        </w:rPr>
        <w:t xml:space="preserve">Задание 1. </w:t>
      </w:r>
    </w:p>
    <w:p w:rsidR="00BD2E38" w:rsidRPr="00BD2E38" w:rsidRDefault="00BD2E38" w:rsidP="00BD2E38">
      <w:pPr>
        <w:pStyle w:val="24"/>
        <w:shd w:val="clear" w:color="auto" w:fill="auto"/>
        <w:spacing w:after="0" w:line="240" w:lineRule="auto"/>
        <w:ind w:firstLine="709"/>
        <w:jc w:val="both"/>
        <w:rPr>
          <w:rFonts w:cs="Times New Roman"/>
          <w:sz w:val="28"/>
          <w:szCs w:val="28"/>
        </w:rPr>
      </w:pPr>
      <w:r w:rsidRPr="00BD2E38">
        <w:rPr>
          <w:rFonts w:cs="Times New Roman"/>
          <w:sz w:val="28"/>
          <w:szCs w:val="28"/>
        </w:rPr>
        <w:t xml:space="preserve">Перечислите необходимый перечень лабораторно-инструментальных методов обследования и консультации специалистов, участвующие в профилактическом осмотре ребенка в возрасте 1 месяца жизни. </w:t>
      </w:r>
    </w:p>
    <w:tbl>
      <w:tblPr>
        <w:tblStyle w:val="a3"/>
        <w:tblW w:w="0" w:type="auto"/>
        <w:tblLook w:val="04A0"/>
      </w:tblPr>
      <w:tblGrid>
        <w:gridCol w:w="1668"/>
        <w:gridCol w:w="4110"/>
        <w:gridCol w:w="3969"/>
      </w:tblGrid>
      <w:tr w:rsidR="00BD2E38" w:rsidRPr="00BD2E38" w:rsidTr="002F4E63">
        <w:tc>
          <w:tcPr>
            <w:tcW w:w="1668" w:type="dxa"/>
          </w:tcPr>
          <w:p w:rsidR="00BD2E38" w:rsidRPr="00BD2E38" w:rsidRDefault="00BD2E38" w:rsidP="002F4E63">
            <w:pPr>
              <w:pStyle w:val="24"/>
              <w:shd w:val="clear" w:color="auto" w:fill="auto"/>
              <w:spacing w:after="0" w:line="240" w:lineRule="auto"/>
              <w:jc w:val="center"/>
              <w:rPr>
                <w:rFonts w:cs="Times New Roman"/>
                <w:b/>
                <w:sz w:val="28"/>
                <w:szCs w:val="28"/>
              </w:rPr>
            </w:pPr>
            <w:r w:rsidRPr="00BD2E38">
              <w:rPr>
                <w:rFonts w:cs="Times New Roman"/>
                <w:b/>
                <w:sz w:val="28"/>
                <w:szCs w:val="28"/>
              </w:rPr>
              <w:t>Перечень</w:t>
            </w:r>
          </w:p>
        </w:tc>
        <w:tc>
          <w:tcPr>
            <w:tcW w:w="4110" w:type="dxa"/>
          </w:tcPr>
          <w:p w:rsidR="00BD2E38" w:rsidRPr="00BD2E38" w:rsidRDefault="00BD2E38" w:rsidP="002F4E63">
            <w:pPr>
              <w:pStyle w:val="24"/>
              <w:shd w:val="clear" w:color="auto" w:fill="auto"/>
              <w:spacing w:after="0" w:line="240" w:lineRule="auto"/>
              <w:jc w:val="center"/>
              <w:rPr>
                <w:rFonts w:cs="Times New Roman"/>
                <w:b/>
                <w:sz w:val="28"/>
                <w:szCs w:val="28"/>
              </w:rPr>
            </w:pPr>
            <w:r w:rsidRPr="00BD2E38">
              <w:rPr>
                <w:rFonts w:cs="Times New Roman"/>
                <w:b/>
                <w:sz w:val="28"/>
                <w:szCs w:val="28"/>
              </w:rPr>
              <w:t>Медицинские специалисты</w:t>
            </w:r>
          </w:p>
        </w:tc>
        <w:tc>
          <w:tcPr>
            <w:tcW w:w="3969" w:type="dxa"/>
          </w:tcPr>
          <w:p w:rsidR="00BD2E38" w:rsidRPr="00BD2E38" w:rsidRDefault="00BD2E38" w:rsidP="002F4E63">
            <w:pPr>
              <w:pStyle w:val="24"/>
              <w:shd w:val="clear" w:color="auto" w:fill="auto"/>
              <w:spacing w:after="0" w:line="240" w:lineRule="auto"/>
              <w:jc w:val="center"/>
              <w:rPr>
                <w:rFonts w:cs="Times New Roman"/>
                <w:b/>
                <w:sz w:val="28"/>
                <w:szCs w:val="28"/>
              </w:rPr>
            </w:pPr>
            <w:r w:rsidRPr="00BD2E38">
              <w:rPr>
                <w:rFonts w:cs="Times New Roman"/>
                <w:b/>
                <w:sz w:val="28"/>
                <w:szCs w:val="28"/>
              </w:rPr>
              <w:t>Лабораторные и инструментальные исследования.</w:t>
            </w:r>
          </w:p>
        </w:tc>
      </w:tr>
      <w:tr w:rsidR="00BD2E38" w:rsidRPr="00BD2E38" w:rsidTr="002F4E63">
        <w:tc>
          <w:tcPr>
            <w:tcW w:w="1668" w:type="dxa"/>
          </w:tcPr>
          <w:p w:rsidR="00BD2E38" w:rsidRPr="00BD2E38" w:rsidRDefault="00BD2E38" w:rsidP="00BD2E38">
            <w:pPr>
              <w:pStyle w:val="24"/>
              <w:shd w:val="clear" w:color="auto" w:fill="auto"/>
              <w:spacing w:after="0" w:line="240" w:lineRule="auto"/>
              <w:jc w:val="both"/>
              <w:rPr>
                <w:rFonts w:cs="Times New Roman"/>
                <w:sz w:val="28"/>
                <w:szCs w:val="28"/>
              </w:rPr>
            </w:pPr>
            <w:r w:rsidRPr="00BD2E38">
              <w:rPr>
                <w:rFonts w:cs="Times New Roman"/>
                <w:sz w:val="28"/>
                <w:szCs w:val="28"/>
              </w:rPr>
              <w:t xml:space="preserve">1 </w:t>
            </w:r>
            <w:proofErr w:type="gramStart"/>
            <w:r w:rsidRPr="00BD2E38">
              <w:rPr>
                <w:rFonts w:cs="Times New Roman"/>
                <w:sz w:val="28"/>
                <w:szCs w:val="28"/>
              </w:rPr>
              <w:t>мес</w:t>
            </w:r>
            <w:proofErr w:type="gramEnd"/>
          </w:p>
        </w:tc>
        <w:tc>
          <w:tcPr>
            <w:tcW w:w="4110" w:type="dxa"/>
          </w:tcPr>
          <w:p w:rsidR="00BD2E38" w:rsidRPr="00BD2E38" w:rsidRDefault="00BD2E38" w:rsidP="002F4E63">
            <w:pPr>
              <w:pStyle w:val="24"/>
              <w:shd w:val="clear" w:color="auto" w:fill="auto"/>
              <w:spacing w:after="0" w:line="240" w:lineRule="auto"/>
              <w:jc w:val="both"/>
              <w:rPr>
                <w:rFonts w:cs="Times New Roman"/>
                <w:sz w:val="28"/>
                <w:szCs w:val="28"/>
              </w:rPr>
            </w:pPr>
          </w:p>
          <w:p w:rsidR="00BD2E38" w:rsidRPr="00BD2E38" w:rsidRDefault="00BD2E38" w:rsidP="002F4E63">
            <w:pPr>
              <w:pStyle w:val="24"/>
              <w:shd w:val="clear" w:color="auto" w:fill="auto"/>
              <w:spacing w:after="0" w:line="240" w:lineRule="auto"/>
              <w:jc w:val="both"/>
              <w:rPr>
                <w:rFonts w:cs="Times New Roman"/>
                <w:sz w:val="28"/>
                <w:szCs w:val="28"/>
              </w:rPr>
            </w:pPr>
          </w:p>
        </w:tc>
        <w:tc>
          <w:tcPr>
            <w:tcW w:w="3969" w:type="dxa"/>
          </w:tcPr>
          <w:p w:rsidR="00BD2E38" w:rsidRPr="00BD2E38" w:rsidRDefault="00BD2E38" w:rsidP="002F4E63">
            <w:pPr>
              <w:pStyle w:val="24"/>
              <w:shd w:val="clear" w:color="auto" w:fill="auto"/>
              <w:spacing w:after="0" w:line="240" w:lineRule="auto"/>
              <w:jc w:val="both"/>
              <w:rPr>
                <w:rFonts w:cs="Times New Roman"/>
                <w:sz w:val="28"/>
                <w:szCs w:val="28"/>
              </w:rPr>
            </w:pPr>
          </w:p>
        </w:tc>
      </w:tr>
    </w:tbl>
    <w:p w:rsidR="00BD2E38" w:rsidRPr="00BD2E38" w:rsidRDefault="00BD2E38" w:rsidP="00BD2E38">
      <w:pPr>
        <w:pStyle w:val="120"/>
        <w:shd w:val="clear" w:color="auto" w:fill="auto"/>
        <w:spacing w:before="0" w:line="240" w:lineRule="auto"/>
        <w:ind w:right="113" w:firstLine="709"/>
        <w:rPr>
          <w:b/>
          <w:sz w:val="28"/>
          <w:szCs w:val="28"/>
          <w:lang w:eastAsia="ru-RU"/>
        </w:rPr>
      </w:pPr>
      <w:r w:rsidRPr="00BD2E38">
        <w:rPr>
          <w:b/>
          <w:sz w:val="28"/>
          <w:szCs w:val="28"/>
          <w:lang w:eastAsia="ru-RU"/>
        </w:rPr>
        <w:t>Задание 2. Перечислите заболевания, которые дадут основания участковому педиатру отнести ребенка к подготовительной физкультурной группе.</w:t>
      </w:r>
    </w:p>
    <w:p w:rsidR="00BD2E38" w:rsidRPr="00BD2E38" w:rsidRDefault="00BD2E38" w:rsidP="00BD2E38">
      <w:pPr>
        <w:pStyle w:val="120"/>
        <w:shd w:val="clear" w:color="auto" w:fill="auto"/>
        <w:spacing w:before="0" w:line="240" w:lineRule="auto"/>
        <w:ind w:right="113" w:firstLine="709"/>
        <w:rPr>
          <w:b/>
          <w:sz w:val="28"/>
          <w:szCs w:val="28"/>
          <w:lang w:eastAsia="ru-RU"/>
        </w:rPr>
      </w:pPr>
      <w:r w:rsidRPr="00BD2E38">
        <w:rPr>
          <w:b/>
          <w:sz w:val="28"/>
          <w:szCs w:val="28"/>
          <w:lang w:eastAsia="ru-RU"/>
        </w:rPr>
        <w:t>1.</w:t>
      </w:r>
    </w:p>
    <w:p w:rsidR="00BD2E38" w:rsidRPr="00BD2E38" w:rsidRDefault="00BD2E38" w:rsidP="00BD2E38">
      <w:pPr>
        <w:pStyle w:val="120"/>
        <w:shd w:val="clear" w:color="auto" w:fill="auto"/>
        <w:spacing w:before="0" w:line="240" w:lineRule="auto"/>
        <w:ind w:right="113" w:firstLine="709"/>
        <w:rPr>
          <w:b/>
          <w:sz w:val="28"/>
          <w:szCs w:val="28"/>
          <w:lang w:eastAsia="ru-RU"/>
        </w:rPr>
      </w:pPr>
      <w:r w:rsidRPr="00BD2E38">
        <w:rPr>
          <w:b/>
          <w:sz w:val="28"/>
          <w:szCs w:val="28"/>
          <w:lang w:eastAsia="ru-RU"/>
        </w:rPr>
        <w:t>2.</w:t>
      </w:r>
    </w:p>
    <w:p w:rsidR="00BD2E38" w:rsidRPr="00BD2E38" w:rsidRDefault="00BD2E38" w:rsidP="00BD2E38">
      <w:pPr>
        <w:pStyle w:val="120"/>
        <w:shd w:val="clear" w:color="auto" w:fill="auto"/>
        <w:spacing w:before="0" w:line="240" w:lineRule="auto"/>
        <w:ind w:right="113" w:firstLine="709"/>
        <w:rPr>
          <w:b/>
          <w:sz w:val="28"/>
          <w:szCs w:val="28"/>
          <w:lang w:eastAsia="ru-RU"/>
        </w:rPr>
      </w:pPr>
      <w:r w:rsidRPr="00BD2E38">
        <w:rPr>
          <w:b/>
          <w:sz w:val="28"/>
          <w:szCs w:val="28"/>
          <w:lang w:eastAsia="ru-RU"/>
        </w:rPr>
        <w:t>3.</w:t>
      </w:r>
    </w:p>
    <w:p w:rsidR="00BD2E38" w:rsidRPr="00BD2E38" w:rsidRDefault="00BD2E38" w:rsidP="00BD2E38">
      <w:pPr>
        <w:pStyle w:val="120"/>
        <w:shd w:val="clear" w:color="auto" w:fill="auto"/>
        <w:spacing w:before="0" w:line="240" w:lineRule="auto"/>
        <w:ind w:right="113" w:firstLine="709"/>
        <w:rPr>
          <w:b/>
          <w:sz w:val="28"/>
          <w:szCs w:val="28"/>
          <w:lang w:eastAsia="ru-RU"/>
        </w:rPr>
      </w:pPr>
      <w:r w:rsidRPr="00BD2E38">
        <w:rPr>
          <w:b/>
          <w:sz w:val="28"/>
          <w:szCs w:val="28"/>
          <w:lang w:eastAsia="ru-RU"/>
        </w:rPr>
        <w:t xml:space="preserve">Задание 5. Перечислите заболевания, которые дадут основания участковому педиатру отнести ребенка к </w:t>
      </w:r>
      <w:r w:rsidRPr="00BD2E38">
        <w:rPr>
          <w:b/>
          <w:sz w:val="28"/>
          <w:szCs w:val="28"/>
          <w:lang w:val="en-US" w:eastAsia="ru-RU"/>
        </w:rPr>
        <w:t>II</w:t>
      </w:r>
      <w:r w:rsidRPr="00BD2E38">
        <w:rPr>
          <w:b/>
          <w:sz w:val="28"/>
          <w:szCs w:val="28"/>
          <w:lang w:eastAsia="ru-RU"/>
        </w:rPr>
        <w:t xml:space="preserve"> группе здоровья.</w:t>
      </w:r>
    </w:p>
    <w:p w:rsidR="00BD2E38" w:rsidRPr="00BD2E38" w:rsidRDefault="00BD2E38" w:rsidP="00BD2E38">
      <w:pPr>
        <w:pStyle w:val="120"/>
        <w:shd w:val="clear" w:color="auto" w:fill="auto"/>
        <w:spacing w:before="0" w:line="240" w:lineRule="auto"/>
        <w:ind w:right="113" w:firstLine="709"/>
        <w:rPr>
          <w:b/>
          <w:sz w:val="28"/>
          <w:szCs w:val="28"/>
          <w:lang w:eastAsia="ru-RU"/>
        </w:rPr>
      </w:pPr>
      <w:r w:rsidRPr="00BD2E38">
        <w:rPr>
          <w:b/>
          <w:sz w:val="28"/>
          <w:szCs w:val="28"/>
          <w:lang w:eastAsia="ru-RU"/>
        </w:rPr>
        <w:t>1.</w:t>
      </w:r>
    </w:p>
    <w:p w:rsidR="00BD2E38" w:rsidRPr="00BD2E38" w:rsidRDefault="00BD2E38" w:rsidP="00BD2E38">
      <w:pPr>
        <w:pStyle w:val="120"/>
        <w:shd w:val="clear" w:color="auto" w:fill="auto"/>
        <w:spacing w:before="0" w:line="240" w:lineRule="auto"/>
        <w:ind w:right="113" w:firstLine="709"/>
        <w:rPr>
          <w:b/>
          <w:sz w:val="28"/>
          <w:szCs w:val="28"/>
          <w:lang w:eastAsia="ru-RU"/>
        </w:rPr>
      </w:pPr>
      <w:r w:rsidRPr="00BD2E38">
        <w:rPr>
          <w:b/>
          <w:sz w:val="28"/>
          <w:szCs w:val="28"/>
          <w:lang w:eastAsia="ru-RU"/>
        </w:rPr>
        <w:t>2.</w:t>
      </w:r>
    </w:p>
    <w:p w:rsidR="00BD2E38" w:rsidRPr="00BD2E38" w:rsidRDefault="00BD2E38" w:rsidP="00BD2E38">
      <w:pPr>
        <w:pStyle w:val="120"/>
        <w:shd w:val="clear" w:color="auto" w:fill="auto"/>
        <w:spacing w:before="0" w:line="240" w:lineRule="auto"/>
        <w:ind w:right="113" w:firstLine="709"/>
        <w:rPr>
          <w:b/>
          <w:sz w:val="28"/>
          <w:szCs w:val="28"/>
          <w:lang w:eastAsia="ru-RU"/>
        </w:rPr>
      </w:pPr>
      <w:r w:rsidRPr="00BD2E38">
        <w:rPr>
          <w:b/>
          <w:sz w:val="28"/>
          <w:szCs w:val="28"/>
          <w:lang w:eastAsia="ru-RU"/>
        </w:rPr>
        <w:t>3.</w:t>
      </w:r>
    </w:p>
    <w:p w:rsidR="00FF0CE7" w:rsidRDefault="00FF0CE7" w:rsidP="00E836D2">
      <w:pPr>
        <w:ind w:firstLine="709"/>
        <w:jc w:val="both"/>
        <w:rPr>
          <w:b/>
          <w:color w:val="000000"/>
          <w:sz w:val="28"/>
          <w:szCs w:val="28"/>
        </w:rPr>
      </w:pPr>
    </w:p>
    <w:p w:rsidR="00FF0CE7" w:rsidRPr="00293DAB" w:rsidRDefault="00FF0CE7" w:rsidP="00E836D2">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3</w:t>
      </w:r>
      <w:r w:rsidR="00293DAB" w:rsidRPr="00293DAB">
        <w:t xml:space="preserve"> </w:t>
      </w:r>
      <w:r w:rsidR="00293DAB" w:rsidRPr="00293DAB">
        <w:rPr>
          <w:i/>
          <w:color w:val="000000"/>
          <w:sz w:val="28"/>
          <w:szCs w:val="28"/>
        </w:rPr>
        <w:t>Антенатальная охрана плода, виды и сроки проведения патронажей. Оформление патронажей.</w:t>
      </w:r>
    </w:p>
    <w:p w:rsidR="00FF0CE7" w:rsidRDefault="00FF0CE7" w:rsidP="00E836D2">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469"/>
        <w:gridCol w:w="4952"/>
      </w:tblGrid>
      <w:tr w:rsidR="00DA488A" w:rsidTr="00A207E7">
        <w:tc>
          <w:tcPr>
            <w:tcW w:w="5469" w:type="dxa"/>
          </w:tcPr>
          <w:p w:rsidR="00DA488A" w:rsidRDefault="00DA488A" w:rsidP="00DA488A">
            <w:pPr>
              <w:jc w:val="center"/>
              <w:rPr>
                <w:b/>
                <w:color w:val="000000"/>
                <w:sz w:val="28"/>
                <w:szCs w:val="28"/>
              </w:rPr>
            </w:pPr>
            <w:r>
              <w:rPr>
                <w:b/>
                <w:color w:val="000000"/>
                <w:sz w:val="28"/>
                <w:szCs w:val="28"/>
              </w:rPr>
              <w:t>1 вариант</w:t>
            </w:r>
          </w:p>
        </w:tc>
        <w:tc>
          <w:tcPr>
            <w:tcW w:w="4952" w:type="dxa"/>
          </w:tcPr>
          <w:p w:rsidR="00DA488A" w:rsidRDefault="00DA488A" w:rsidP="00DA488A">
            <w:pPr>
              <w:jc w:val="center"/>
              <w:rPr>
                <w:b/>
                <w:color w:val="000000"/>
                <w:sz w:val="28"/>
                <w:szCs w:val="28"/>
              </w:rPr>
            </w:pPr>
            <w:r>
              <w:rPr>
                <w:b/>
                <w:color w:val="000000"/>
                <w:sz w:val="28"/>
                <w:szCs w:val="28"/>
              </w:rPr>
              <w:t>2 вариант</w:t>
            </w:r>
          </w:p>
        </w:tc>
      </w:tr>
      <w:tr w:rsidR="00DA488A" w:rsidTr="00A207E7">
        <w:tc>
          <w:tcPr>
            <w:tcW w:w="5469" w:type="dxa"/>
          </w:tcPr>
          <w:p w:rsidR="0058341C" w:rsidRPr="0058341C" w:rsidRDefault="0058341C" w:rsidP="0058341C">
            <w:pPr>
              <w:pStyle w:val="a4"/>
              <w:shd w:val="clear" w:color="auto" w:fill="FFFFFF"/>
              <w:spacing w:before="0" w:beforeAutospacing="0" w:after="0" w:afterAutospacing="0"/>
              <w:rPr>
                <w:rFonts w:ascii="Times New Roman" w:hAnsi="Times New Roman"/>
                <w:sz w:val="28"/>
                <w:szCs w:val="28"/>
              </w:rPr>
            </w:pPr>
            <w:r>
              <w:rPr>
                <w:b/>
                <w:color w:val="000000"/>
                <w:sz w:val="28"/>
                <w:szCs w:val="28"/>
              </w:rPr>
              <w:t>1.</w:t>
            </w:r>
            <w:r>
              <w:rPr>
                <w:b/>
                <w:bCs/>
              </w:rPr>
              <w:t xml:space="preserve"> </w:t>
            </w:r>
            <w:r w:rsidRPr="0058341C">
              <w:rPr>
                <w:rFonts w:ascii="Times New Roman" w:hAnsi="Times New Roman"/>
                <w:b/>
                <w:bCs/>
                <w:sz w:val="28"/>
                <w:szCs w:val="28"/>
              </w:rPr>
              <w:t xml:space="preserve">Профилактическая направленность при первом патронаже к новорожденному ребенку заключается </w:t>
            </w:r>
            <w:proofErr w:type="gramStart"/>
            <w:r w:rsidRPr="0058341C">
              <w:rPr>
                <w:rFonts w:ascii="Times New Roman" w:hAnsi="Times New Roman"/>
                <w:b/>
                <w:bCs/>
                <w:sz w:val="28"/>
                <w:szCs w:val="28"/>
              </w:rPr>
              <w:t>в</w:t>
            </w:r>
            <w:proofErr w:type="gramEnd"/>
            <w:r w:rsidRPr="0058341C">
              <w:rPr>
                <w:rFonts w:ascii="Times New Roman" w:hAnsi="Times New Roman"/>
                <w:b/>
                <w:bCs/>
                <w:sz w:val="28"/>
                <w:szCs w:val="28"/>
              </w:rPr>
              <w:t xml:space="preserve">: </w:t>
            </w:r>
          </w:p>
          <w:p w:rsidR="0058341C" w:rsidRPr="0058341C" w:rsidRDefault="0058341C" w:rsidP="00402ADF">
            <w:pPr>
              <w:numPr>
                <w:ilvl w:val="0"/>
                <w:numId w:val="50"/>
              </w:numPr>
              <w:shd w:val="clear" w:color="auto" w:fill="FFFFFF"/>
              <w:ind w:left="0" w:firstLine="0"/>
              <w:jc w:val="both"/>
              <w:rPr>
                <w:sz w:val="28"/>
                <w:szCs w:val="28"/>
              </w:rPr>
            </w:pPr>
            <w:r w:rsidRPr="0058341C">
              <w:rPr>
                <w:sz w:val="28"/>
                <w:szCs w:val="28"/>
              </w:rPr>
              <w:t>оценке биологического, генеалогического и социального анамнеза</w:t>
            </w:r>
          </w:p>
          <w:p w:rsidR="0058341C" w:rsidRPr="0058341C" w:rsidRDefault="0058341C" w:rsidP="00402ADF">
            <w:pPr>
              <w:numPr>
                <w:ilvl w:val="0"/>
                <w:numId w:val="50"/>
              </w:numPr>
              <w:shd w:val="clear" w:color="auto" w:fill="FFFFFF"/>
              <w:ind w:left="0" w:firstLine="0"/>
              <w:jc w:val="both"/>
              <w:rPr>
                <w:sz w:val="28"/>
                <w:szCs w:val="28"/>
              </w:rPr>
            </w:pPr>
            <w:r w:rsidRPr="0058341C">
              <w:rPr>
                <w:sz w:val="28"/>
                <w:szCs w:val="28"/>
              </w:rPr>
              <w:t>оценке физического и нервно-психического развития и групп риска «риска»</w:t>
            </w:r>
          </w:p>
          <w:p w:rsidR="0058341C" w:rsidRPr="0058341C" w:rsidRDefault="0058341C" w:rsidP="00402ADF">
            <w:pPr>
              <w:numPr>
                <w:ilvl w:val="0"/>
                <w:numId w:val="50"/>
              </w:numPr>
              <w:shd w:val="clear" w:color="auto" w:fill="FFFFFF"/>
              <w:ind w:left="0" w:firstLine="0"/>
              <w:jc w:val="both"/>
              <w:rPr>
                <w:sz w:val="28"/>
                <w:szCs w:val="28"/>
              </w:rPr>
            </w:pPr>
            <w:r w:rsidRPr="0058341C">
              <w:rPr>
                <w:sz w:val="28"/>
                <w:szCs w:val="28"/>
              </w:rPr>
              <w:t xml:space="preserve">оценке соматического состояния ребенка и определении группы здоровья </w:t>
            </w:r>
          </w:p>
          <w:p w:rsidR="0058341C" w:rsidRPr="0058341C" w:rsidRDefault="0058341C" w:rsidP="00402ADF">
            <w:pPr>
              <w:numPr>
                <w:ilvl w:val="0"/>
                <w:numId w:val="50"/>
              </w:numPr>
              <w:shd w:val="clear" w:color="auto" w:fill="FFFFFF"/>
              <w:ind w:left="0" w:firstLine="0"/>
              <w:jc w:val="both"/>
              <w:rPr>
                <w:sz w:val="28"/>
                <w:szCs w:val="28"/>
              </w:rPr>
            </w:pPr>
            <w:r w:rsidRPr="0058341C">
              <w:rPr>
                <w:sz w:val="28"/>
                <w:szCs w:val="28"/>
              </w:rPr>
              <w:t xml:space="preserve">составление плана наблюдения и рекомендаций </w:t>
            </w:r>
          </w:p>
          <w:p w:rsidR="00DA488A" w:rsidRDefault="00DA488A" w:rsidP="0058341C">
            <w:pPr>
              <w:shd w:val="clear" w:color="auto" w:fill="FFFFFF"/>
              <w:jc w:val="both"/>
              <w:rPr>
                <w:sz w:val="28"/>
                <w:szCs w:val="28"/>
              </w:rPr>
            </w:pPr>
          </w:p>
          <w:p w:rsidR="00DC72E3" w:rsidRPr="00DC72E3" w:rsidRDefault="0058341C" w:rsidP="00DC72E3">
            <w:pPr>
              <w:tabs>
                <w:tab w:val="left" w:pos="594"/>
                <w:tab w:val="left" w:pos="6942"/>
              </w:tabs>
              <w:autoSpaceDE w:val="0"/>
              <w:autoSpaceDN w:val="0"/>
              <w:adjustRightInd w:val="0"/>
              <w:jc w:val="both"/>
              <w:rPr>
                <w:b/>
                <w:sz w:val="28"/>
                <w:szCs w:val="28"/>
              </w:rPr>
            </w:pPr>
            <w:r>
              <w:rPr>
                <w:sz w:val="28"/>
                <w:szCs w:val="28"/>
              </w:rPr>
              <w:t xml:space="preserve">2. </w:t>
            </w:r>
            <w:r w:rsidR="00DC72E3" w:rsidRPr="00DC72E3">
              <w:rPr>
                <w:b/>
                <w:sz w:val="28"/>
                <w:szCs w:val="28"/>
              </w:rPr>
              <w:t>Для ранней диагностики фенилкетонурии, адреногенитального синдрома, муковисцидоза, галактоземии и врожденного гипотериоза в роддоме</w:t>
            </w:r>
            <w:r w:rsidR="00DC72E3">
              <w:rPr>
                <w:b/>
                <w:sz w:val="28"/>
                <w:szCs w:val="28"/>
              </w:rPr>
              <w:t xml:space="preserve"> </w:t>
            </w:r>
            <w:r w:rsidR="00DC72E3" w:rsidRPr="00DC72E3">
              <w:rPr>
                <w:b/>
                <w:sz w:val="28"/>
                <w:szCs w:val="28"/>
              </w:rPr>
              <w:t xml:space="preserve"> проводят всем новорожденным скрининг </w:t>
            </w:r>
          </w:p>
          <w:p w:rsidR="00DC72E3" w:rsidRPr="00DC72E3" w:rsidRDefault="00DC72E3" w:rsidP="00DC72E3">
            <w:pPr>
              <w:tabs>
                <w:tab w:val="left" w:pos="594"/>
                <w:tab w:val="left" w:pos="6942"/>
              </w:tabs>
              <w:autoSpaceDE w:val="0"/>
              <w:autoSpaceDN w:val="0"/>
              <w:adjustRightInd w:val="0"/>
              <w:jc w:val="both"/>
              <w:rPr>
                <w:b/>
                <w:sz w:val="28"/>
                <w:szCs w:val="28"/>
              </w:rPr>
            </w:pPr>
            <w:r w:rsidRPr="00DC72E3">
              <w:rPr>
                <w:b/>
                <w:sz w:val="28"/>
                <w:szCs w:val="28"/>
              </w:rPr>
              <w:tab/>
              <w:t>(укажите правильный ответ)</w:t>
            </w:r>
          </w:p>
          <w:p w:rsidR="00DC72E3" w:rsidRDefault="00DC72E3" w:rsidP="00DC72E3">
            <w:pPr>
              <w:tabs>
                <w:tab w:val="left" w:pos="594"/>
                <w:tab w:val="left" w:pos="6942"/>
              </w:tabs>
              <w:autoSpaceDE w:val="0"/>
              <w:autoSpaceDN w:val="0"/>
              <w:adjustRightInd w:val="0"/>
              <w:ind w:left="78"/>
            </w:pPr>
          </w:p>
          <w:p w:rsidR="00DC72E3" w:rsidRPr="00416415" w:rsidRDefault="00DC72E3" w:rsidP="00DC72E3">
            <w:pPr>
              <w:tabs>
                <w:tab w:val="left" w:pos="594"/>
                <w:tab w:val="left" w:pos="6942"/>
              </w:tabs>
              <w:autoSpaceDE w:val="0"/>
              <w:autoSpaceDN w:val="0"/>
              <w:adjustRightInd w:val="0"/>
              <w:ind w:left="78"/>
            </w:pPr>
            <w:r>
              <w:t>1. на 3 день жизни</w:t>
            </w:r>
            <w:r>
              <w:tab/>
            </w:r>
          </w:p>
          <w:p w:rsidR="00DC72E3" w:rsidRPr="00416415" w:rsidRDefault="00DC72E3" w:rsidP="00DC72E3">
            <w:pPr>
              <w:tabs>
                <w:tab w:val="left" w:pos="594"/>
                <w:tab w:val="left" w:pos="6942"/>
              </w:tabs>
              <w:autoSpaceDE w:val="0"/>
              <w:autoSpaceDN w:val="0"/>
              <w:adjustRightInd w:val="0"/>
              <w:ind w:left="78"/>
            </w:pPr>
            <w:r>
              <w:t xml:space="preserve">2. </w:t>
            </w:r>
            <w:r w:rsidRPr="00416415">
              <w:t>на</w:t>
            </w:r>
            <w:r>
              <w:t xml:space="preserve"> 4 день жизни</w:t>
            </w:r>
            <w:r>
              <w:tab/>
            </w:r>
          </w:p>
          <w:p w:rsidR="00DC72E3" w:rsidRPr="00416415" w:rsidRDefault="00DC72E3" w:rsidP="00DC72E3">
            <w:pPr>
              <w:tabs>
                <w:tab w:val="left" w:pos="594"/>
                <w:tab w:val="left" w:pos="6942"/>
              </w:tabs>
              <w:autoSpaceDE w:val="0"/>
              <w:autoSpaceDN w:val="0"/>
              <w:adjustRightInd w:val="0"/>
              <w:ind w:left="78"/>
            </w:pPr>
            <w:r>
              <w:t>3. на 5 день жизни</w:t>
            </w:r>
            <w:r>
              <w:tab/>
            </w:r>
          </w:p>
          <w:p w:rsidR="0058341C" w:rsidRDefault="00DC72E3" w:rsidP="00DC72E3">
            <w:pPr>
              <w:shd w:val="clear" w:color="auto" w:fill="FFFFFF"/>
              <w:jc w:val="both"/>
            </w:pPr>
            <w:r>
              <w:t>4. перед выпиской</w:t>
            </w:r>
          </w:p>
          <w:p w:rsidR="00DC72E3" w:rsidRDefault="00DC72E3" w:rsidP="00DC72E3">
            <w:pPr>
              <w:shd w:val="clear" w:color="auto" w:fill="FFFFFF"/>
              <w:jc w:val="both"/>
            </w:pPr>
          </w:p>
          <w:p w:rsidR="00DC72E3" w:rsidRPr="00945DFA" w:rsidRDefault="00DC72E3" w:rsidP="00DC72E3">
            <w:pPr>
              <w:tabs>
                <w:tab w:val="left" w:pos="594"/>
                <w:tab w:val="left" w:pos="6942"/>
              </w:tabs>
              <w:autoSpaceDE w:val="0"/>
              <w:autoSpaceDN w:val="0"/>
              <w:adjustRightInd w:val="0"/>
              <w:ind w:left="78"/>
              <w:jc w:val="both"/>
              <w:rPr>
                <w:sz w:val="28"/>
                <w:szCs w:val="28"/>
              </w:rPr>
            </w:pPr>
            <w:r>
              <w:t>3.</w:t>
            </w:r>
            <w:r w:rsidRPr="00725B81">
              <w:rPr>
                <w:sz w:val="28"/>
                <w:szCs w:val="28"/>
              </w:rPr>
              <w:t xml:space="preserve"> </w:t>
            </w:r>
            <w:r w:rsidRPr="00DC72E3">
              <w:rPr>
                <w:b/>
                <w:sz w:val="28"/>
                <w:szCs w:val="28"/>
              </w:rPr>
              <w:t>После выписки из родильного дома участковый врач-педиатр должен посетить ребёнка (укажите правильный ответ)</w:t>
            </w:r>
            <w:r w:rsidRPr="00725B81">
              <w:rPr>
                <w:sz w:val="28"/>
                <w:szCs w:val="28"/>
              </w:rPr>
              <w:tab/>
            </w:r>
          </w:p>
          <w:p w:rsidR="00DC72E3" w:rsidRDefault="00DC72E3" w:rsidP="00DC72E3">
            <w:pPr>
              <w:tabs>
                <w:tab w:val="left" w:pos="594"/>
                <w:tab w:val="left" w:pos="6942"/>
              </w:tabs>
              <w:autoSpaceDE w:val="0"/>
              <w:autoSpaceDN w:val="0"/>
              <w:adjustRightInd w:val="0"/>
              <w:ind w:left="78"/>
            </w:pPr>
          </w:p>
          <w:p w:rsidR="00DC72E3" w:rsidRPr="00416415" w:rsidRDefault="00DC72E3" w:rsidP="00DC72E3">
            <w:pPr>
              <w:tabs>
                <w:tab w:val="left" w:pos="594"/>
                <w:tab w:val="left" w:pos="6942"/>
              </w:tabs>
              <w:autoSpaceDE w:val="0"/>
              <w:autoSpaceDN w:val="0"/>
              <w:adjustRightInd w:val="0"/>
              <w:ind w:left="78"/>
            </w:pPr>
            <w:r>
              <w:t xml:space="preserve">1. </w:t>
            </w:r>
            <w:r w:rsidRPr="00416415">
              <w:t>в первую</w:t>
            </w:r>
            <w:r>
              <w:t xml:space="preserve"> неделю жизни</w:t>
            </w:r>
            <w:r>
              <w:tab/>
            </w:r>
          </w:p>
          <w:p w:rsidR="00DC72E3" w:rsidRPr="00416415" w:rsidRDefault="00DC72E3" w:rsidP="00DC72E3">
            <w:pPr>
              <w:tabs>
                <w:tab w:val="left" w:pos="594"/>
                <w:tab w:val="left" w:pos="6942"/>
              </w:tabs>
              <w:autoSpaceDE w:val="0"/>
              <w:autoSpaceDN w:val="0"/>
              <w:adjustRightInd w:val="0"/>
              <w:ind w:left="78"/>
            </w:pPr>
            <w:r>
              <w:t xml:space="preserve">2. </w:t>
            </w:r>
            <w:proofErr w:type="gramStart"/>
            <w:r>
              <w:t>в первые</w:t>
            </w:r>
            <w:proofErr w:type="gramEnd"/>
            <w:r>
              <w:t xml:space="preserve"> 3 дня жизни</w:t>
            </w:r>
            <w:r>
              <w:tab/>
            </w:r>
          </w:p>
          <w:p w:rsidR="00DC72E3" w:rsidRDefault="00DC72E3" w:rsidP="00DC72E3">
            <w:pPr>
              <w:shd w:val="clear" w:color="auto" w:fill="FFFFFF"/>
              <w:jc w:val="both"/>
            </w:pPr>
            <w:r>
              <w:t xml:space="preserve">3. </w:t>
            </w:r>
            <w:proofErr w:type="gramStart"/>
            <w:r>
              <w:t>в первые</w:t>
            </w:r>
            <w:proofErr w:type="gramEnd"/>
            <w:r>
              <w:t xml:space="preserve"> 3 дня после выписки </w:t>
            </w:r>
          </w:p>
          <w:p w:rsidR="00C86AAF" w:rsidRDefault="00C86AAF" w:rsidP="00DC72E3">
            <w:pPr>
              <w:shd w:val="clear" w:color="auto" w:fill="FFFFFF"/>
              <w:jc w:val="both"/>
            </w:pPr>
          </w:p>
          <w:p w:rsidR="00C86AAF" w:rsidRPr="00C86AAF" w:rsidRDefault="00C86AAF" w:rsidP="00C86AAF">
            <w:pPr>
              <w:tabs>
                <w:tab w:val="left" w:pos="594"/>
                <w:tab w:val="left" w:pos="6942"/>
              </w:tabs>
              <w:jc w:val="both"/>
              <w:rPr>
                <w:b/>
                <w:sz w:val="28"/>
                <w:szCs w:val="28"/>
              </w:rPr>
            </w:pPr>
            <w:r>
              <w:t>4.</w:t>
            </w:r>
            <w:r w:rsidRPr="00C86AAF">
              <w:rPr>
                <w:b/>
                <w:sz w:val="28"/>
                <w:szCs w:val="28"/>
              </w:rPr>
              <w:t>ТРАНЗИТОРНАЯ ПОТЕРЯ ПЕРВОНАЧАЛЬНОЙ МАССЫ ТЕЛА НОВОРОЖДЕННОГО СОСТАВЛЯЕТ</w:t>
            </w:r>
          </w:p>
          <w:p w:rsidR="00C86AAF" w:rsidRPr="00C86AAF" w:rsidRDefault="00C86AAF" w:rsidP="00C86AAF">
            <w:pPr>
              <w:tabs>
                <w:tab w:val="left" w:pos="594"/>
                <w:tab w:val="left" w:pos="6942"/>
              </w:tabs>
              <w:autoSpaceDE w:val="0"/>
              <w:autoSpaceDN w:val="0"/>
              <w:adjustRightInd w:val="0"/>
              <w:jc w:val="both"/>
              <w:rPr>
                <w:b/>
                <w:sz w:val="28"/>
                <w:szCs w:val="28"/>
              </w:rPr>
            </w:pPr>
            <w:r w:rsidRPr="00C86AAF">
              <w:rPr>
                <w:b/>
                <w:sz w:val="28"/>
                <w:szCs w:val="28"/>
              </w:rPr>
              <w:tab/>
              <w:t>(укажите правильный ответ)</w:t>
            </w:r>
          </w:p>
          <w:p w:rsidR="00C86AAF" w:rsidRPr="00C86AAF" w:rsidRDefault="00C86AAF" w:rsidP="00C86AAF">
            <w:pPr>
              <w:tabs>
                <w:tab w:val="left" w:pos="594"/>
                <w:tab w:val="left" w:pos="6942"/>
              </w:tabs>
              <w:autoSpaceDE w:val="0"/>
              <w:autoSpaceDN w:val="0"/>
              <w:adjustRightInd w:val="0"/>
              <w:ind w:left="78"/>
              <w:jc w:val="both"/>
              <w:rPr>
                <w:b/>
                <w:sz w:val="28"/>
                <w:szCs w:val="28"/>
              </w:rPr>
            </w:pPr>
          </w:p>
          <w:p w:rsidR="00C86AAF" w:rsidRPr="00C86AAF" w:rsidRDefault="00C86AAF" w:rsidP="00C86AAF">
            <w:pPr>
              <w:tabs>
                <w:tab w:val="left" w:pos="594"/>
                <w:tab w:val="left" w:pos="6942"/>
              </w:tabs>
              <w:autoSpaceDE w:val="0"/>
              <w:autoSpaceDN w:val="0"/>
              <w:adjustRightInd w:val="0"/>
              <w:ind w:left="78"/>
              <w:jc w:val="both"/>
              <w:rPr>
                <w:sz w:val="28"/>
                <w:szCs w:val="28"/>
              </w:rPr>
            </w:pPr>
            <w:r w:rsidRPr="00C86AAF">
              <w:rPr>
                <w:sz w:val="28"/>
                <w:szCs w:val="28"/>
              </w:rPr>
              <w:t>1. 6-8 %</w:t>
            </w:r>
            <w:r w:rsidRPr="00C86AAF">
              <w:rPr>
                <w:sz w:val="28"/>
                <w:szCs w:val="28"/>
              </w:rPr>
              <w:tab/>
            </w:r>
          </w:p>
          <w:p w:rsidR="00C86AAF" w:rsidRPr="00C86AAF" w:rsidRDefault="00C86AAF" w:rsidP="00C86AAF">
            <w:pPr>
              <w:tabs>
                <w:tab w:val="left" w:pos="594"/>
                <w:tab w:val="left" w:pos="6942"/>
              </w:tabs>
              <w:autoSpaceDE w:val="0"/>
              <w:autoSpaceDN w:val="0"/>
              <w:adjustRightInd w:val="0"/>
              <w:ind w:left="78"/>
              <w:jc w:val="both"/>
              <w:rPr>
                <w:sz w:val="28"/>
                <w:szCs w:val="28"/>
              </w:rPr>
            </w:pPr>
            <w:r w:rsidRPr="00C86AAF">
              <w:rPr>
                <w:sz w:val="28"/>
                <w:szCs w:val="28"/>
              </w:rPr>
              <w:t>2. 10-12 %</w:t>
            </w:r>
            <w:r w:rsidRPr="00C86AAF">
              <w:rPr>
                <w:sz w:val="28"/>
                <w:szCs w:val="28"/>
              </w:rPr>
              <w:tab/>
            </w:r>
          </w:p>
          <w:p w:rsidR="00C86AAF" w:rsidRDefault="00C86AAF" w:rsidP="00C86AAF">
            <w:pPr>
              <w:shd w:val="clear" w:color="auto" w:fill="FFFFFF"/>
              <w:jc w:val="both"/>
              <w:rPr>
                <w:sz w:val="28"/>
                <w:szCs w:val="28"/>
              </w:rPr>
            </w:pPr>
            <w:r w:rsidRPr="00C86AAF">
              <w:rPr>
                <w:sz w:val="28"/>
                <w:szCs w:val="28"/>
              </w:rPr>
              <w:t>3. 12-15%</w:t>
            </w:r>
          </w:p>
          <w:p w:rsidR="00C86AAF" w:rsidRPr="00C86AAF" w:rsidRDefault="00C86AAF" w:rsidP="00C86AAF">
            <w:pPr>
              <w:suppressAutoHyphens/>
              <w:autoSpaceDE w:val="0"/>
              <w:autoSpaceDN w:val="0"/>
              <w:adjustRightInd w:val="0"/>
              <w:jc w:val="both"/>
              <w:rPr>
                <w:b/>
                <w:sz w:val="28"/>
                <w:szCs w:val="28"/>
              </w:rPr>
            </w:pPr>
            <w:r>
              <w:rPr>
                <w:sz w:val="28"/>
                <w:szCs w:val="28"/>
              </w:rPr>
              <w:t>5.</w:t>
            </w:r>
            <w:r w:rsidRPr="00BE3265">
              <w:t xml:space="preserve"> </w:t>
            </w:r>
            <w:r w:rsidRPr="00C86AAF">
              <w:rPr>
                <w:b/>
                <w:sz w:val="28"/>
                <w:szCs w:val="28"/>
              </w:rPr>
              <w:t xml:space="preserve">Когда выполняется первый дородовый патронаж? </w:t>
            </w:r>
          </w:p>
          <w:p w:rsidR="00C86AAF" w:rsidRPr="00C86AAF" w:rsidRDefault="00C86AAF" w:rsidP="00402ADF">
            <w:pPr>
              <w:pStyle w:val="a5"/>
              <w:numPr>
                <w:ilvl w:val="0"/>
                <w:numId w:val="52"/>
              </w:numPr>
              <w:suppressAutoHyphens/>
              <w:ind w:left="0" w:firstLine="0"/>
              <w:rPr>
                <w:rFonts w:ascii="Times New Roman" w:hAnsi="Times New Roman"/>
                <w:sz w:val="28"/>
                <w:szCs w:val="28"/>
              </w:rPr>
            </w:pPr>
            <w:r w:rsidRPr="00C86AAF">
              <w:rPr>
                <w:sz w:val="28"/>
                <w:szCs w:val="28"/>
              </w:rPr>
              <w:t xml:space="preserve">На </w:t>
            </w:r>
            <w:r w:rsidRPr="00C86AAF">
              <w:rPr>
                <w:rFonts w:ascii="Times New Roman" w:hAnsi="Times New Roman"/>
                <w:sz w:val="28"/>
                <w:szCs w:val="28"/>
              </w:rPr>
              <w:t>20 - 30 неделе беременности.</w:t>
            </w:r>
          </w:p>
          <w:p w:rsidR="00C86AAF" w:rsidRPr="00C86AAF" w:rsidRDefault="00C86AAF" w:rsidP="00402ADF">
            <w:pPr>
              <w:pStyle w:val="a5"/>
              <w:numPr>
                <w:ilvl w:val="0"/>
                <w:numId w:val="52"/>
              </w:numPr>
              <w:suppressAutoHyphens/>
              <w:ind w:left="0" w:firstLine="0"/>
              <w:rPr>
                <w:rFonts w:ascii="Times New Roman" w:hAnsi="Times New Roman"/>
                <w:sz w:val="28"/>
                <w:szCs w:val="28"/>
              </w:rPr>
            </w:pPr>
            <w:r w:rsidRPr="00C86AAF">
              <w:rPr>
                <w:rFonts w:ascii="Times New Roman" w:hAnsi="Times New Roman"/>
                <w:sz w:val="28"/>
                <w:szCs w:val="28"/>
              </w:rPr>
              <w:t>По мере поступления сведений о беременной из женской консультации.</w:t>
            </w:r>
          </w:p>
          <w:p w:rsidR="00C86AAF" w:rsidRPr="00C86AAF" w:rsidRDefault="00C86AAF" w:rsidP="00402ADF">
            <w:pPr>
              <w:pStyle w:val="a5"/>
              <w:numPr>
                <w:ilvl w:val="0"/>
                <w:numId w:val="52"/>
              </w:numPr>
              <w:suppressAutoHyphens/>
              <w:ind w:left="0" w:firstLine="0"/>
              <w:rPr>
                <w:rFonts w:ascii="Times New Roman" w:hAnsi="Times New Roman"/>
                <w:sz w:val="28"/>
                <w:szCs w:val="28"/>
              </w:rPr>
            </w:pPr>
            <w:r w:rsidRPr="00C86AAF">
              <w:rPr>
                <w:rFonts w:ascii="Times New Roman" w:hAnsi="Times New Roman"/>
                <w:sz w:val="28"/>
                <w:szCs w:val="28"/>
              </w:rPr>
              <w:t>По мере обращения будущей матери в детскую поликлинику.</w:t>
            </w:r>
          </w:p>
          <w:p w:rsidR="00C86AAF" w:rsidRPr="00C86AAF" w:rsidRDefault="00C86AAF" w:rsidP="00402ADF">
            <w:pPr>
              <w:pStyle w:val="a5"/>
              <w:numPr>
                <w:ilvl w:val="0"/>
                <w:numId w:val="52"/>
              </w:numPr>
              <w:suppressAutoHyphens/>
              <w:ind w:left="0" w:firstLine="0"/>
              <w:rPr>
                <w:rFonts w:ascii="Times New Roman" w:hAnsi="Times New Roman"/>
                <w:sz w:val="28"/>
                <w:szCs w:val="28"/>
              </w:rPr>
            </w:pPr>
            <w:r w:rsidRPr="00C86AAF">
              <w:rPr>
                <w:rFonts w:ascii="Times New Roman" w:hAnsi="Times New Roman"/>
                <w:sz w:val="28"/>
                <w:szCs w:val="28"/>
              </w:rPr>
              <w:t>В начале дородового отпуска.</w:t>
            </w:r>
          </w:p>
          <w:p w:rsidR="00C86AAF" w:rsidRPr="00C86AAF" w:rsidRDefault="00C86AAF" w:rsidP="00402ADF">
            <w:pPr>
              <w:pStyle w:val="a5"/>
              <w:numPr>
                <w:ilvl w:val="0"/>
                <w:numId w:val="52"/>
              </w:numPr>
              <w:suppressAutoHyphens/>
              <w:ind w:left="0" w:firstLine="0"/>
              <w:rPr>
                <w:sz w:val="28"/>
                <w:szCs w:val="28"/>
              </w:rPr>
            </w:pPr>
            <w:r w:rsidRPr="00C86AAF">
              <w:rPr>
                <w:rFonts w:ascii="Times New Roman" w:hAnsi="Times New Roman"/>
                <w:sz w:val="28"/>
                <w:szCs w:val="28"/>
              </w:rPr>
              <w:t>По мере обращения будущей матери в женскую консультацию</w:t>
            </w:r>
            <w:r w:rsidRPr="00C86AAF">
              <w:rPr>
                <w:sz w:val="28"/>
                <w:szCs w:val="28"/>
              </w:rPr>
              <w:t>.</w:t>
            </w:r>
          </w:p>
          <w:p w:rsidR="00C86AAF" w:rsidRDefault="00C86AAF" w:rsidP="00C86AAF">
            <w:pPr>
              <w:shd w:val="clear" w:color="auto" w:fill="FFFFFF"/>
              <w:jc w:val="both"/>
              <w:rPr>
                <w:b/>
                <w:color w:val="000000"/>
                <w:sz w:val="28"/>
                <w:szCs w:val="28"/>
              </w:rPr>
            </w:pPr>
          </w:p>
        </w:tc>
        <w:tc>
          <w:tcPr>
            <w:tcW w:w="4952" w:type="dxa"/>
          </w:tcPr>
          <w:p w:rsidR="0058341C" w:rsidRPr="0058341C" w:rsidRDefault="0058341C" w:rsidP="0058341C">
            <w:pPr>
              <w:shd w:val="clear" w:color="auto" w:fill="FFFFFF"/>
              <w:jc w:val="both"/>
              <w:rPr>
                <w:sz w:val="28"/>
                <w:szCs w:val="28"/>
              </w:rPr>
            </w:pPr>
            <w:r>
              <w:rPr>
                <w:b/>
                <w:bCs/>
              </w:rPr>
              <w:t xml:space="preserve">1. </w:t>
            </w:r>
            <w:r w:rsidRPr="0058341C">
              <w:rPr>
                <w:b/>
                <w:bCs/>
                <w:sz w:val="28"/>
                <w:szCs w:val="28"/>
              </w:rPr>
              <w:t>При первом посещении новорожденного в поликлинике проводится:</w:t>
            </w:r>
          </w:p>
          <w:p w:rsidR="0058341C" w:rsidRPr="0058341C" w:rsidRDefault="0058341C" w:rsidP="0058341C">
            <w:pPr>
              <w:shd w:val="clear" w:color="auto" w:fill="FFFFFF"/>
              <w:jc w:val="both"/>
              <w:rPr>
                <w:sz w:val="28"/>
                <w:szCs w:val="28"/>
              </w:rPr>
            </w:pPr>
            <w:r w:rsidRPr="0058341C">
              <w:rPr>
                <w:sz w:val="28"/>
                <w:szCs w:val="28"/>
              </w:rPr>
              <w:t>1) оценка группы здоровья</w:t>
            </w:r>
          </w:p>
          <w:p w:rsidR="0058341C" w:rsidRDefault="0058341C" w:rsidP="0058341C">
            <w:pPr>
              <w:shd w:val="clear" w:color="auto" w:fill="FFFFFF"/>
              <w:jc w:val="both"/>
              <w:rPr>
                <w:sz w:val="28"/>
                <w:szCs w:val="28"/>
              </w:rPr>
            </w:pPr>
            <w:r w:rsidRPr="0058341C">
              <w:rPr>
                <w:sz w:val="28"/>
                <w:szCs w:val="28"/>
              </w:rPr>
              <w:t xml:space="preserve">2) консультация </w:t>
            </w:r>
            <w:r>
              <w:rPr>
                <w:sz w:val="28"/>
                <w:szCs w:val="28"/>
              </w:rPr>
              <w:t>офтальмолога, невро</w:t>
            </w:r>
            <w:r w:rsidRPr="0058341C">
              <w:rPr>
                <w:sz w:val="28"/>
                <w:szCs w:val="28"/>
              </w:rPr>
              <w:t xml:space="preserve">лога, хирурга-ортопеда </w:t>
            </w:r>
          </w:p>
          <w:p w:rsidR="0058341C" w:rsidRPr="0058341C" w:rsidRDefault="0058341C" w:rsidP="0058341C">
            <w:pPr>
              <w:shd w:val="clear" w:color="auto" w:fill="FFFFFF"/>
              <w:jc w:val="both"/>
              <w:rPr>
                <w:sz w:val="28"/>
                <w:szCs w:val="28"/>
              </w:rPr>
            </w:pPr>
            <w:r w:rsidRPr="0058341C">
              <w:rPr>
                <w:sz w:val="28"/>
                <w:szCs w:val="28"/>
              </w:rPr>
              <w:t>3) рекомендации по вскармливанию и уходу</w:t>
            </w:r>
          </w:p>
          <w:p w:rsidR="0058341C" w:rsidRPr="0058341C" w:rsidRDefault="0058341C" w:rsidP="0058341C">
            <w:pPr>
              <w:shd w:val="clear" w:color="auto" w:fill="FFFFFF"/>
              <w:jc w:val="both"/>
              <w:rPr>
                <w:sz w:val="28"/>
                <w:szCs w:val="28"/>
              </w:rPr>
            </w:pPr>
            <w:r w:rsidRPr="0058341C">
              <w:rPr>
                <w:sz w:val="28"/>
                <w:szCs w:val="28"/>
              </w:rPr>
              <w:t>4) запись первого эпикриза в форме 112/у</w:t>
            </w:r>
          </w:p>
          <w:p w:rsidR="0058341C" w:rsidRPr="0058341C" w:rsidRDefault="0058341C" w:rsidP="0058341C">
            <w:pPr>
              <w:pStyle w:val="a4"/>
              <w:shd w:val="clear" w:color="auto" w:fill="FFFFFF"/>
              <w:spacing w:before="0" w:beforeAutospacing="0" w:after="0" w:afterAutospacing="0"/>
              <w:rPr>
                <w:rFonts w:ascii="Times New Roman" w:hAnsi="Times New Roman"/>
                <w:sz w:val="28"/>
                <w:szCs w:val="28"/>
              </w:rPr>
            </w:pPr>
            <w:r>
              <w:rPr>
                <w:b/>
                <w:color w:val="000000"/>
                <w:sz w:val="28"/>
                <w:szCs w:val="28"/>
              </w:rPr>
              <w:t xml:space="preserve">2. </w:t>
            </w:r>
            <w:r w:rsidRPr="0058341C">
              <w:rPr>
                <w:rFonts w:ascii="Times New Roman" w:hAnsi="Times New Roman"/>
                <w:b/>
                <w:bCs/>
                <w:sz w:val="28"/>
                <w:szCs w:val="28"/>
              </w:rPr>
              <w:t>Критерии здоровья дошкольников включают:</w:t>
            </w:r>
          </w:p>
          <w:p w:rsidR="0058341C" w:rsidRPr="0058341C" w:rsidRDefault="0058341C" w:rsidP="00402ADF">
            <w:pPr>
              <w:numPr>
                <w:ilvl w:val="0"/>
                <w:numId w:val="51"/>
              </w:numPr>
              <w:shd w:val="clear" w:color="auto" w:fill="FFFFFF"/>
              <w:ind w:left="0" w:firstLine="0"/>
              <w:rPr>
                <w:sz w:val="28"/>
                <w:szCs w:val="28"/>
              </w:rPr>
            </w:pPr>
            <w:r w:rsidRPr="0058341C">
              <w:rPr>
                <w:sz w:val="28"/>
                <w:szCs w:val="28"/>
              </w:rPr>
              <w:t>резистентность организма</w:t>
            </w:r>
          </w:p>
          <w:p w:rsidR="0058341C" w:rsidRPr="0058341C" w:rsidRDefault="0058341C" w:rsidP="00402ADF">
            <w:pPr>
              <w:numPr>
                <w:ilvl w:val="0"/>
                <w:numId w:val="51"/>
              </w:numPr>
              <w:shd w:val="clear" w:color="auto" w:fill="FFFFFF"/>
              <w:ind w:left="0" w:firstLine="0"/>
              <w:rPr>
                <w:sz w:val="28"/>
                <w:szCs w:val="28"/>
              </w:rPr>
            </w:pPr>
            <w:r w:rsidRPr="0058341C">
              <w:rPr>
                <w:sz w:val="28"/>
                <w:szCs w:val="28"/>
              </w:rPr>
              <w:t>физическое развитие</w:t>
            </w:r>
          </w:p>
          <w:p w:rsidR="0058341C" w:rsidRPr="0058341C" w:rsidRDefault="0058341C" w:rsidP="00402ADF">
            <w:pPr>
              <w:numPr>
                <w:ilvl w:val="0"/>
                <w:numId w:val="51"/>
              </w:numPr>
              <w:shd w:val="clear" w:color="auto" w:fill="FFFFFF"/>
              <w:ind w:left="0" w:firstLine="0"/>
              <w:rPr>
                <w:sz w:val="28"/>
                <w:szCs w:val="28"/>
              </w:rPr>
            </w:pPr>
            <w:r w:rsidRPr="0058341C">
              <w:rPr>
                <w:sz w:val="28"/>
                <w:szCs w:val="28"/>
              </w:rPr>
              <w:t>наличие хронического заболевания</w:t>
            </w:r>
          </w:p>
          <w:p w:rsidR="0058341C" w:rsidRPr="0058341C" w:rsidRDefault="0058341C" w:rsidP="00402ADF">
            <w:pPr>
              <w:numPr>
                <w:ilvl w:val="0"/>
                <w:numId w:val="51"/>
              </w:numPr>
              <w:shd w:val="clear" w:color="auto" w:fill="FFFFFF"/>
              <w:ind w:left="0" w:firstLine="0"/>
              <w:rPr>
                <w:sz w:val="28"/>
                <w:szCs w:val="28"/>
              </w:rPr>
            </w:pPr>
            <w:r w:rsidRPr="0058341C">
              <w:rPr>
                <w:sz w:val="28"/>
                <w:szCs w:val="28"/>
              </w:rPr>
              <w:t>биологический возраст</w:t>
            </w:r>
          </w:p>
          <w:p w:rsidR="0058341C" w:rsidRPr="0058341C" w:rsidRDefault="0058341C" w:rsidP="00402ADF">
            <w:pPr>
              <w:numPr>
                <w:ilvl w:val="0"/>
                <w:numId w:val="51"/>
              </w:numPr>
              <w:shd w:val="clear" w:color="auto" w:fill="FFFFFF"/>
              <w:ind w:left="0" w:firstLine="0"/>
              <w:rPr>
                <w:sz w:val="28"/>
                <w:szCs w:val="28"/>
              </w:rPr>
            </w:pPr>
            <w:r w:rsidRPr="0058341C">
              <w:rPr>
                <w:sz w:val="28"/>
                <w:szCs w:val="28"/>
              </w:rPr>
              <w:t>поведенческие реакции</w:t>
            </w:r>
          </w:p>
          <w:p w:rsidR="00DA488A" w:rsidRDefault="00DA488A" w:rsidP="0058341C">
            <w:pPr>
              <w:shd w:val="clear" w:color="auto" w:fill="FFFFFF"/>
              <w:jc w:val="both"/>
              <w:rPr>
                <w:b/>
                <w:color w:val="000000"/>
                <w:sz w:val="28"/>
                <w:szCs w:val="28"/>
              </w:rPr>
            </w:pPr>
          </w:p>
          <w:p w:rsidR="00DC72E3" w:rsidRPr="00945DFA" w:rsidRDefault="00DC72E3" w:rsidP="00DC72E3">
            <w:pPr>
              <w:tabs>
                <w:tab w:val="left" w:pos="594"/>
                <w:tab w:val="left" w:pos="6942"/>
              </w:tabs>
              <w:autoSpaceDE w:val="0"/>
              <w:autoSpaceDN w:val="0"/>
              <w:adjustRightInd w:val="0"/>
              <w:ind w:left="78"/>
              <w:jc w:val="both"/>
              <w:rPr>
                <w:sz w:val="28"/>
                <w:szCs w:val="28"/>
              </w:rPr>
            </w:pPr>
            <w:r>
              <w:rPr>
                <w:b/>
                <w:color w:val="000000"/>
                <w:sz w:val="28"/>
                <w:szCs w:val="28"/>
              </w:rPr>
              <w:t>3.</w:t>
            </w:r>
            <w:r w:rsidRPr="00AA168B">
              <w:rPr>
                <w:sz w:val="28"/>
                <w:szCs w:val="28"/>
              </w:rPr>
              <w:t xml:space="preserve"> </w:t>
            </w:r>
            <w:r w:rsidRPr="00DC72E3">
              <w:rPr>
                <w:b/>
                <w:sz w:val="28"/>
                <w:szCs w:val="28"/>
              </w:rPr>
              <w:t>Переношенным считается ребенок, родившийся при сроке беременности (укажите правильный ответ)</w:t>
            </w:r>
            <w:r>
              <w:tab/>
            </w:r>
          </w:p>
          <w:p w:rsidR="00DC72E3" w:rsidRPr="00416415" w:rsidRDefault="00DC72E3" w:rsidP="00DC72E3">
            <w:pPr>
              <w:tabs>
                <w:tab w:val="left" w:pos="594"/>
                <w:tab w:val="left" w:pos="6942"/>
              </w:tabs>
              <w:autoSpaceDE w:val="0"/>
              <w:autoSpaceDN w:val="0"/>
              <w:adjustRightInd w:val="0"/>
              <w:ind w:left="78"/>
            </w:pPr>
            <w:r>
              <w:t xml:space="preserve">1. </w:t>
            </w:r>
            <w:r w:rsidRPr="00416415">
              <w:t>41-42</w:t>
            </w:r>
            <w:r>
              <w:t xml:space="preserve"> недель</w:t>
            </w:r>
            <w:r>
              <w:tab/>
            </w:r>
          </w:p>
          <w:p w:rsidR="00DC72E3" w:rsidRPr="00416415" w:rsidRDefault="00DC72E3" w:rsidP="00DC72E3">
            <w:pPr>
              <w:tabs>
                <w:tab w:val="left" w:pos="594"/>
                <w:tab w:val="left" w:pos="6942"/>
              </w:tabs>
              <w:autoSpaceDE w:val="0"/>
              <w:autoSpaceDN w:val="0"/>
              <w:adjustRightInd w:val="0"/>
              <w:ind w:left="78"/>
            </w:pPr>
            <w:r>
              <w:t>2. 42 недель и более</w:t>
            </w:r>
            <w:r>
              <w:tab/>
            </w:r>
          </w:p>
          <w:p w:rsidR="00DC72E3" w:rsidRPr="00416415" w:rsidRDefault="00DC72E3" w:rsidP="00DC72E3">
            <w:pPr>
              <w:tabs>
                <w:tab w:val="left" w:pos="594"/>
                <w:tab w:val="left" w:pos="6942"/>
              </w:tabs>
              <w:autoSpaceDE w:val="0"/>
              <w:autoSpaceDN w:val="0"/>
              <w:adjustRightInd w:val="0"/>
              <w:ind w:left="78"/>
            </w:pPr>
            <w:r>
              <w:t>3. 40-41 недель</w:t>
            </w:r>
            <w:r>
              <w:tab/>
            </w:r>
          </w:p>
          <w:p w:rsidR="00DC72E3" w:rsidRDefault="00DC72E3" w:rsidP="00DC72E3">
            <w:pPr>
              <w:shd w:val="clear" w:color="auto" w:fill="FFFFFF"/>
              <w:jc w:val="both"/>
            </w:pPr>
            <w:r>
              <w:t>4. 40-42 недель</w:t>
            </w:r>
          </w:p>
          <w:p w:rsidR="00C86AAF" w:rsidRDefault="00C86AAF" w:rsidP="00DC72E3">
            <w:pPr>
              <w:shd w:val="clear" w:color="auto" w:fill="FFFFFF"/>
              <w:jc w:val="both"/>
            </w:pPr>
          </w:p>
          <w:p w:rsidR="00C86AAF" w:rsidRPr="00C86AAF" w:rsidRDefault="00C86AAF" w:rsidP="00C86AAF">
            <w:pPr>
              <w:tabs>
                <w:tab w:val="left" w:pos="594"/>
                <w:tab w:val="left" w:pos="6942"/>
              </w:tabs>
              <w:autoSpaceDE w:val="0"/>
              <w:autoSpaceDN w:val="0"/>
              <w:adjustRightInd w:val="0"/>
              <w:ind w:left="78"/>
              <w:rPr>
                <w:sz w:val="28"/>
                <w:szCs w:val="28"/>
              </w:rPr>
            </w:pPr>
            <w:r>
              <w:rPr>
                <w:sz w:val="28"/>
                <w:szCs w:val="28"/>
              </w:rPr>
              <w:t xml:space="preserve">4. </w:t>
            </w:r>
            <w:r w:rsidRPr="00C86AAF">
              <w:rPr>
                <w:b/>
                <w:sz w:val="28"/>
                <w:szCs w:val="28"/>
              </w:rPr>
              <w:t>Физиологическая желтуха возникает у новорожденных (укажите правильный ответ)</w:t>
            </w:r>
            <w:r w:rsidRPr="00C86AAF">
              <w:rPr>
                <w:sz w:val="28"/>
                <w:szCs w:val="28"/>
              </w:rPr>
              <w:tab/>
            </w:r>
          </w:p>
          <w:p w:rsidR="00C86AAF" w:rsidRPr="00C86AAF" w:rsidRDefault="00C86AAF" w:rsidP="00C86AAF">
            <w:pPr>
              <w:tabs>
                <w:tab w:val="left" w:pos="594"/>
                <w:tab w:val="left" w:pos="6942"/>
              </w:tabs>
              <w:autoSpaceDE w:val="0"/>
              <w:autoSpaceDN w:val="0"/>
              <w:adjustRightInd w:val="0"/>
              <w:ind w:left="78"/>
              <w:rPr>
                <w:sz w:val="28"/>
                <w:szCs w:val="28"/>
              </w:rPr>
            </w:pPr>
            <w:r w:rsidRPr="00C86AAF">
              <w:rPr>
                <w:sz w:val="28"/>
                <w:szCs w:val="28"/>
              </w:rPr>
              <w:t>1. сразу после рождения</w:t>
            </w:r>
            <w:r w:rsidRPr="00C86AAF">
              <w:rPr>
                <w:sz w:val="28"/>
                <w:szCs w:val="28"/>
              </w:rPr>
              <w:tab/>
            </w:r>
          </w:p>
          <w:p w:rsidR="00C86AAF" w:rsidRPr="00C86AAF" w:rsidRDefault="00C86AAF" w:rsidP="00C86AAF">
            <w:pPr>
              <w:tabs>
                <w:tab w:val="left" w:pos="594"/>
                <w:tab w:val="left" w:pos="6942"/>
              </w:tabs>
              <w:autoSpaceDE w:val="0"/>
              <w:autoSpaceDN w:val="0"/>
              <w:adjustRightInd w:val="0"/>
              <w:ind w:left="78"/>
              <w:rPr>
                <w:sz w:val="28"/>
                <w:szCs w:val="28"/>
              </w:rPr>
            </w:pPr>
            <w:r w:rsidRPr="00C86AAF">
              <w:rPr>
                <w:sz w:val="28"/>
                <w:szCs w:val="28"/>
              </w:rPr>
              <w:t>2. через 10-12 часов после рождения</w:t>
            </w:r>
            <w:r w:rsidRPr="00C86AAF">
              <w:rPr>
                <w:sz w:val="28"/>
                <w:szCs w:val="28"/>
              </w:rPr>
              <w:tab/>
            </w:r>
          </w:p>
          <w:p w:rsidR="00C86AAF" w:rsidRPr="00C86AAF" w:rsidRDefault="00C86AAF" w:rsidP="00C86AAF">
            <w:pPr>
              <w:tabs>
                <w:tab w:val="left" w:pos="594"/>
                <w:tab w:val="left" w:pos="6942"/>
              </w:tabs>
              <w:autoSpaceDE w:val="0"/>
              <w:autoSpaceDN w:val="0"/>
              <w:adjustRightInd w:val="0"/>
              <w:ind w:left="78"/>
              <w:rPr>
                <w:sz w:val="28"/>
                <w:szCs w:val="28"/>
              </w:rPr>
            </w:pPr>
            <w:r w:rsidRPr="00C86AAF">
              <w:rPr>
                <w:sz w:val="28"/>
                <w:szCs w:val="28"/>
              </w:rPr>
              <w:t>3. через 24 - 36 часов после рождения</w:t>
            </w:r>
            <w:r w:rsidRPr="00C86AAF">
              <w:rPr>
                <w:sz w:val="28"/>
                <w:szCs w:val="28"/>
              </w:rPr>
              <w:tab/>
            </w:r>
          </w:p>
          <w:p w:rsidR="00C86AAF" w:rsidRDefault="00C86AAF" w:rsidP="00C86AAF">
            <w:pPr>
              <w:shd w:val="clear" w:color="auto" w:fill="FFFFFF"/>
              <w:jc w:val="both"/>
              <w:rPr>
                <w:sz w:val="28"/>
                <w:szCs w:val="28"/>
              </w:rPr>
            </w:pPr>
            <w:r w:rsidRPr="00C86AAF">
              <w:rPr>
                <w:sz w:val="28"/>
                <w:szCs w:val="28"/>
              </w:rPr>
              <w:t>4. через 3 суток после рождения</w:t>
            </w:r>
          </w:p>
          <w:p w:rsidR="00CF453E" w:rsidRDefault="00CF453E" w:rsidP="00C86AAF">
            <w:pPr>
              <w:shd w:val="clear" w:color="auto" w:fill="FFFFFF"/>
              <w:jc w:val="both"/>
              <w:rPr>
                <w:sz w:val="28"/>
                <w:szCs w:val="28"/>
              </w:rPr>
            </w:pPr>
          </w:p>
          <w:p w:rsidR="00CF453E" w:rsidRPr="00CF453E" w:rsidRDefault="00CF453E" w:rsidP="00CF453E">
            <w:pPr>
              <w:suppressAutoHyphens/>
              <w:autoSpaceDE w:val="0"/>
              <w:autoSpaceDN w:val="0"/>
              <w:adjustRightInd w:val="0"/>
              <w:ind w:right="1408"/>
              <w:jc w:val="both"/>
              <w:rPr>
                <w:b/>
                <w:sz w:val="28"/>
                <w:szCs w:val="28"/>
              </w:rPr>
            </w:pPr>
            <w:r>
              <w:rPr>
                <w:sz w:val="28"/>
                <w:szCs w:val="28"/>
              </w:rPr>
              <w:t>5.</w:t>
            </w:r>
            <w:r w:rsidRPr="00BE3265">
              <w:t xml:space="preserve"> </w:t>
            </w:r>
            <w:r w:rsidRPr="00CF453E">
              <w:rPr>
                <w:b/>
                <w:sz w:val="28"/>
                <w:szCs w:val="28"/>
              </w:rPr>
              <w:t>Кем осуществляется первый дородовый патронаж?</w:t>
            </w:r>
          </w:p>
          <w:p w:rsidR="00CF453E" w:rsidRPr="00CF453E" w:rsidRDefault="00CF453E" w:rsidP="00402ADF">
            <w:pPr>
              <w:pStyle w:val="a5"/>
              <w:numPr>
                <w:ilvl w:val="0"/>
                <w:numId w:val="53"/>
              </w:numPr>
              <w:suppressAutoHyphens/>
              <w:ind w:left="0" w:firstLine="0"/>
              <w:rPr>
                <w:rFonts w:ascii="Times New Roman" w:hAnsi="Times New Roman"/>
                <w:sz w:val="28"/>
                <w:szCs w:val="28"/>
              </w:rPr>
            </w:pPr>
            <w:r w:rsidRPr="00CF453E">
              <w:rPr>
                <w:rFonts w:ascii="Times New Roman" w:hAnsi="Times New Roman"/>
                <w:sz w:val="28"/>
                <w:szCs w:val="28"/>
              </w:rPr>
              <w:t>Участковой мед</w:t>
            </w:r>
            <w:proofErr w:type="gramStart"/>
            <w:r w:rsidRPr="00CF453E">
              <w:rPr>
                <w:rFonts w:ascii="Times New Roman" w:hAnsi="Times New Roman"/>
                <w:sz w:val="28"/>
                <w:szCs w:val="28"/>
              </w:rPr>
              <w:t>.с</w:t>
            </w:r>
            <w:proofErr w:type="gramEnd"/>
            <w:r w:rsidRPr="00CF453E">
              <w:rPr>
                <w:rFonts w:ascii="Times New Roman" w:hAnsi="Times New Roman"/>
                <w:sz w:val="28"/>
                <w:szCs w:val="28"/>
              </w:rPr>
              <w:t>естрой.</w:t>
            </w:r>
          </w:p>
          <w:p w:rsidR="00CF453E" w:rsidRPr="00CF453E" w:rsidRDefault="00CF453E" w:rsidP="00402ADF">
            <w:pPr>
              <w:pStyle w:val="a5"/>
              <w:numPr>
                <w:ilvl w:val="0"/>
                <w:numId w:val="53"/>
              </w:numPr>
              <w:suppressAutoHyphens/>
              <w:ind w:left="0" w:firstLine="0"/>
              <w:rPr>
                <w:rFonts w:ascii="Times New Roman" w:hAnsi="Times New Roman"/>
                <w:sz w:val="28"/>
                <w:szCs w:val="28"/>
              </w:rPr>
            </w:pPr>
            <w:r w:rsidRPr="00CF453E">
              <w:rPr>
                <w:rFonts w:ascii="Times New Roman" w:hAnsi="Times New Roman"/>
                <w:sz w:val="28"/>
                <w:szCs w:val="28"/>
              </w:rPr>
              <w:t>Участковой мед</w:t>
            </w:r>
            <w:proofErr w:type="gramStart"/>
            <w:r w:rsidRPr="00CF453E">
              <w:rPr>
                <w:rFonts w:ascii="Times New Roman" w:hAnsi="Times New Roman"/>
                <w:sz w:val="28"/>
                <w:szCs w:val="28"/>
              </w:rPr>
              <w:t>.с</w:t>
            </w:r>
            <w:proofErr w:type="gramEnd"/>
            <w:r w:rsidRPr="00CF453E">
              <w:rPr>
                <w:rFonts w:ascii="Times New Roman" w:hAnsi="Times New Roman"/>
                <w:sz w:val="28"/>
                <w:szCs w:val="28"/>
              </w:rPr>
              <w:t>естрой совместно с врачом.</w:t>
            </w:r>
          </w:p>
          <w:p w:rsidR="00CF453E" w:rsidRPr="00CF453E" w:rsidRDefault="00CF453E" w:rsidP="00402ADF">
            <w:pPr>
              <w:pStyle w:val="a5"/>
              <w:numPr>
                <w:ilvl w:val="0"/>
                <w:numId w:val="53"/>
              </w:numPr>
              <w:suppressAutoHyphens/>
              <w:ind w:left="0" w:firstLine="0"/>
              <w:rPr>
                <w:rFonts w:ascii="Times New Roman" w:hAnsi="Times New Roman"/>
                <w:sz w:val="28"/>
                <w:szCs w:val="28"/>
              </w:rPr>
            </w:pPr>
            <w:r w:rsidRPr="00CF453E">
              <w:rPr>
                <w:rFonts w:ascii="Times New Roman" w:hAnsi="Times New Roman"/>
                <w:sz w:val="28"/>
                <w:szCs w:val="28"/>
              </w:rPr>
              <w:t>Участковым врачом.</w:t>
            </w:r>
          </w:p>
          <w:p w:rsidR="00CF453E" w:rsidRPr="00CF453E" w:rsidRDefault="00CF453E" w:rsidP="00402ADF">
            <w:pPr>
              <w:pStyle w:val="a5"/>
              <w:numPr>
                <w:ilvl w:val="0"/>
                <w:numId w:val="53"/>
              </w:numPr>
              <w:suppressAutoHyphens/>
              <w:ind w:left="0" w:firstLine="0"/>
              <w:rPr>
                <w:rFonts w:ascii="Times New Roman" w:hAnsi="Times New Roman"/>
                <w:sz w:val="28"/>
                <w:szCs w:val="28"/>
              </w:rPr>
            </w:pPr>
            <w:r w:rsidRPr="00CF453E">
              <w:rPr>
                <w:rFonts w:ascii="Times New Roman" w:hAnsi="Times New Roman"/>
                <w:sz w:val="28"/>
                <w:szCs w:val="28"/>
              </w:rPr>
              <w:t>Дежурным педиатром.</w:t>
            </w:r>
          </w:p>
          <w:p w:rsidR="00CF453E" w:rsidRDefault="00CF453E" w:rsidP="00C86AAF">
            <w:pPr>
              <w:shd w:val="clear" w:color="auto" w:fill="FFFFFF"/>
              <w:jc w:val="both"/>
              <w:rPr>
                <w:b/>
                <w:color w:val="000000"/>
                <w:sz w:val="28"/>
                <w:szCs w:val="28"/>
              </w:rPr>
            </w:pPr>
          </w:p>
        </w:tc>
      </w:tr>
    </w:tbl>
    <w:p w:rsidR="00DA488A" w:rsidRPr="00FF0CE7" w:rsidRDefault="00DA488A"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91D79" w:rsidRPr="00891D79" w:rsidRDefault="00891D79" w:rsidP="00402ADF">
      <w:pPr>
        <w:pStyle w:val="a5"/>
        <w:widowControl/>
        <w:numPr>
          <w:ilvl w:val="0"/>
          <w:numId w:val="6"/>
        </w:numPr>
        <w:ind w:left="0" w:firstLine="0"/>
        <w:rPr>
          <w:rFonts w:ascii="Times New Roman" w:hAnsi="Times New Roman"/>
          <w:color w:val="000000"/>
          <w:sz w:val="24"/>
          <w:szCs w:val="24"/>
        </w:rPr>
      </w:pPr>
      <w:r w:rsidRPr="00891D79">
        <w:rPr>
          <w:rFonts w:ascii="Times New Roman" w:hAnsi="Times New Roman"/>
          <w:color w:val="000000"/>
          <w:sz w:val="24"/>
          <w:szCs w:val="24"/>
        </w:rPr>
        <w:t xml:space="preserve">Анатомо-физиологические особенности новорождённого ребёнка </w:t>
      </w:r>
    </w:p>
    <w:p w:rsidR="00891D79" w:rsidRPr="00891D79" w:rsidRDefault="00891D79" w:rsidP="00402ADF">
      <w:pPr>
        <w:pStyle w:val="a5"/>
        <w:widowControl/>
        <w:numPr>
          <w:ilvl w:val="0"/>
          <w:numId w:val="6"/>
        </w:numPr>
        <w:ind w:left="0" w:firstLine="0"/>
        <w:rPr>
          <w:rFonts w:ascii="Times New Roman" w:hAnsi="Times New Roman"/>
          <w:color w:val="000000"/>
          <w:sz w:val="24"/>
          <w:szCs w:val="24"/>
        </w:rPr>
      </w:pPr>
      <w:r w:rsidRPr="00891D79">
        <w:rPr>
          <w:rFonts w:ascii="Times New Roman" w:hAnsi="Times New Roman"/>
          <w:color w:val="000000"/>
          <w:sz w:val="24"/>
          <w:szCs w:val="24"/>
        </w:rPr>
        <w:t xml:space="preserve">Оценка состояния здоровья новорождённого при рождении, критерии морфофункциональной зрелости, физиологические состояния адаптационного периода (пограничные состояния), первичный и последующий туалет новорождённого, вскармливание новорождённого в родильном доме, физическое и нервно-психическое развитие новорождённого, неонатальный скрининг на наследственные и врожденные заболевания, иммунопрофилактика в родильном доме, выписка из родильного дома: сроки, условия, </w:t>
      </w:r>
    </w:p>
    <w:p w:rsidR="00891D79" w:rsidRPr="00891D79" w:rsidRDefault="00891D79" w:rsidP="00402ADF">
      <w:pPr>
        <w:pStyle w:val="a5"/>
        <w:widowControl/>
        <w:numPr>
          <w:ilvl w:val="0"/>
          <w:numId w:val="6"/>
        </w:numPr>
        <w:ind w:left="0" w:firstLine="0"/>
        <w:rPr>
          <w:rFonts w:ascii="Times New Roman" w:hAnsi="Times New Roman"/>
          <w:color w:val="000000"/>
          <w:sz w:val="24"/>
          <w:szCs w:val="24"/>
        </w:rPr>
      </w:pPr>
      <w:r w:rsidRPr="00891D79">
        <w:rPr>
          <w:rFonts w:ascii="Times New Roman" w:hAnsi="Times New Roman"/>
          <w:color w:val="000000"/>
          <w:sz w:val="24"/>
          <w:szCs w:val="24"/>
        </w:rPr>
        <w:t xml:space="preserve">Порядок выписки из родильного дома и передачи в детскую поликлинику. </w:t>
      </w:r>
    </w:p>
    <w:p w:rsidR="00891D79" w:rsidRPr="00891D79" w:rsidRDefault="00891D79" w:rsidP="00891D79">
      <w:pPr>
        <w:pStyle w:val="Default"/>
        <w:jc w:val="both"/>
      </w:pPr>
      <w:r w:rsidRPr="00891D79">
        <w:t xml:space="preserve">4. Цель и направленность дородового патронажа, роль медицинской сестры, акушерки, врача акушера – гинеколога. Методика сбора и оценки генеалогического биологического и социального анамнеза. Технология формирования заключения по антенатальному риску, риску гипогалактии. </w:t>
      </w:r>
    </w:p>
    <w:p w:rsidR="00891D79" w:rsidRPr="00891D79" w:rsidRDefault="00891D79" w:rsidP="00891D79">
      <w:pPr>
        <w:pStyle w:val="Default"/>
        <w:jc w:val="both"/>
      </w:pPr>
      <w:r w:rsidRPr="00891D79">
        <w:t xml:space="preserve">5. Технология проведения 1,2,3, - го дородового патронажа, правила формирования заключения и рекомендаций. </w:t>
      </w:r>
    </w:p>
    <w:p w:rsidR="00891D79" w:rsidRPr="00891D79" w:rsidRDefault="00891D79" w:rsidP="00891D79">
      <w:pPr>
        <w:pStyle w:val="Default"/>
        <w:jc w:val="both"/>
      </w:pPr>
      <w:r w:rsidRPr="00891D79">
        <w:t xml:space="preserve">6. Практические рекомендации будущей матери по результатам дородового патронажа (режим, физическая активность, гигиена, питание, профилактика вредных привычек, пренатальное воспитание). </w:t>
      </w:r>
    </w:p>
    <w:p w:rsidR="00891D79" w:rsidRPr="00891D79" w:rsidRDefault="00891D79" w:rsidP="00891D79">
      <w:pPr>
        <w:pStyle w:val="Default"/>
        <w:jc w:val="both"/>
      </w:pPr>
      <w:r w:rsidRPr="00891D79">
        <w:t xml:space="preserve">7.Понятие АТПК и взаимодействие всех специалистов. </w:t>
      </w:r>
    </w:p>
    <w:p w:rsidR="00891D79" w:rsidRPr="00891D79" w:rsidRDefault="00891D79" w:rsidP="00891D79">
      <w:pPr>
        <w:pStyle w:val="Default"/>
        <w:jc w:val="both"/>
      </w:pPr>
      <w:r w:rsidRPr="00891D79">
        <w:t xml:space="preserve">8.Неонатальные скрининги. Место и сроки проведения. Тактика с положительными результатами. </w:t>
      </w:r>
    </w:p>
    <w:p w:rsidR="00891D79" w:rsidRPr="00FF0CE7" w:rsidRDefault="00891D79" w:rsidP="00FF0CE7">
      <w:pPr>
        <w:ind w:firstLine="709"/>
        <w:jc w:val="both"/>
        <w:rPr>
          <w:b/>
          <w:color w:val="000000"/>
          <w:sz w:val="28"/>
          <w:szCs w:val="28"/>
        </w:rPr>
      </w:pPr>
    </w:p>
    <w:p w:rsid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BD2E38" w:rsidRPr="00BD2E38" w:rsidRDefault="00BD2E38" w:rsidP="00BD2E38">
      <w:pPr>
        <w:pStyle w:val="a5"/>
        <w:tabs>
          <w:tab w:val="left" w:pos="142"/>
        </w:tabs>
        <w:ind w:left="0" w:firstLine="0"/>
        <w:rPr>
          <w:rFonts w:ascii="Times New Roman" w:hAnsi="Times New Roman"/>
          <w:b/>
          <w:sz w:val="24"/>
          <w:szCs w:val="24"/>
        </w:rPr>
      </w:pPr>
      <w:r w:rsidRPr="00BD2E38">
        <w:rPr>
          <w:rFonts w:ascii="Times New Roman" w:hAnsi="Times New Roman"/>
          <w:b/>
          <w:sz w:val="24"/>
          <w:szCs w:val="24"/>
        </w:rPr>
        <w:t>Задание № 1.</w:t>
      </w:r>
    </w:p>
    <w:p w:rsidR="00BD2E38" w:rsidRPr="00BD2E38" w:rsidRDefault="00BD2E38" w:rsidP="00BD2E38">
      <w:pPr>
        <w:pStyle w:val="a5"/>
        <w:tabs>
          <w:tab w:val="left" w:pos="142"/>
        </w:tabs>
        <w:ind w:left="0" w:firstLine="0"/>
        <w:rPr>
          <w:rFonts w:ascii="Times New Roman" w:hAnsi="Times New Roman"/>
          <w:sz w:val="24"/>
          <w:szCs w:val="24"/>
        </w:rPr>
      </w:pPr>
      <w:r w:rsidRPr="00BD2E38">
        <w:rPr>
          <w:rFonts w:ascii="Times New Roman" w:hAnsi="Times New Roman"/>
          <w:sz w:val="24"/>
          <w:szCs w:val="24"/>
        </w:rPr>
        <w:t>Заполните форму дородового патронажа и дайте рекомендации беременной.</w:t>
      </w:r>
    </w:p>
    <w:p w:rsidR="00BD2E38" w:rsidRPr="00BD2E38" w:rsidRDefault="00BD2E38" w:rsidP="00BD2E38">
      <w:pPr>
        <w:pStyle w:val="22"/>
        <w:shd w:val="clear" w:color="auto" w:fill="auto"/>
        <w:spacing w:before="0" w:after="0" w:line="240" w:lineRule="auto"/>
        <w:jc w:val="both"/>
        <w:rPr>
          <w:sz w:val="24"/>
          <w:szCs w:val="24"/>
        </w:rPr>
      </w:pPr>
      <w:r w:rsidRPr="00BD2E38">
        <w:rPr>
          <w:sz w:val="24"/>
          <w:szCs w:val="24"/>
        </w:rPr>
        <w:t>Беременная Иванова Лариса Петровна, 28 лет. Образование высшее. Работает фармацевтом в ООО «Провизор». Профессиональных вредностей нет. Состоит в браке с Ивановым Андреем Викторовичем, 30 лет. Муж по профессии автомеханик, работает в ОАО «Лада-сервис». Профессиональных вредностей не имеет. Семья проживает в однокомнатной квартире по адресу: г</w:t>
      </w:r>
      <w:proofErr w:type="gramStart"/>
      <w:r w:rsidRPr="00BD2E38">
        <w:rPr>
          <w:sz w:val="24"/>
          <w:szCs w:val="24"/>
        </w:rPr>
        <w:t>.О</w:t>
      </w:r>
      <w:proofErr w:type="gramEnd"/>
      <w:r w:rsidRPr="00BD2E38">
        <w:rPr>
          <w:sz w:val="24"/>
          <w:szCs w:val="24"/>
        </w:rPr>
        <w:t xml:space="preserve">ренбург, ул. Потехина, 24, кв. 2. Жилищно-бытовые условия и материальная обеспеченность семьи удовлетворительные. Женщина соматически здорова. Генеалогический анамнез не отягощен. </w:t>
      </w:r>
    </w:p>
    <w:p w:rsidR="00BD2E38" w:rsidRPr="00BD2E38" w:rsidRDefault="00BD2E38" w:rsidP="00BD2E38">
      <w:pPr>
        <w:pStyle w:val="22"/>
        <w:shd w:val="clear" w:color="auto" w:fill="auto"/>
        <w:spacing w:before="0" w:after="0" w:line="240" w:lineRule="auto"/>
        <w:jc w:val="both"/>
        <w:rPr>
          <w:sz w:val="24"/>
          <w:szCs w:val="24"/>
        </w:rPr>
      </w:pPr>
      <w:r w:rsidRPr="00BD2E38">
        <w:rPr>
          <w:sz w:val="24"/>
          <w:szCs w:val="24"/>
        </w:rPr>
        <w:t xml:space="preserve">Отец ребенка здоров. Вредных привычек в семье нет. Данная беременность вторая по счету, первая - медаборт на сроке до 12 недель, без осложнений. Острых заболеваний за прошедший период не отмечалось. В женской консультации состоит на учете с 8 недель беременности. Беременная соблюдает рекомендаций по режиму питания. Прогулки на свежем воздухе ежедневные. Срок данной беременности 12 недель. </w:t>
      </w:r>
    </w:p>
    <w:p w:rsidR="00BD2E38" w:rsidRPr="00BD2E38" w:rsidRDefault="00BD2E38" w:rsidP="00BD2E38">
      <w:pPr>
        <w:pStyle w:val="22"/>
        <w:shd w:val="clear" w:color="auto" w:fill="auto"/>
        <w:spacing w:before="0" w:after="0" w:line="240" w:lineRule="auto"/>
        <w:jc w:val="both"/>
        <w:rPr>
          <w:b/>
          <w:sz w:val="24"/>
          <w:szCs w:val="24"/>
        </w:rPr>
      </w:pPr>
      <w:r w:rsidRPr="00BD2E38">
        <w:rPr>
          <w:b/>
          <w:sz w:val="24"/>
          <w:szCs w:val="24"/>
        </w:rPr>
        <w:t>Задание № 2</w:t>
      </w:r>
      <w:proofErr w:type="gramStart"/>
      <w:r w:rsidRPr="00BD2E38">
        <w:rPr>
          <w:b/>
          <w:sz w:val="24"/>
          <w:szCs w:val="24"/>
        </w:rPr>
        <w:t xml:space="preserve"> О</w:t>
      </w:r>
      <w:proofErr w:type="gramEnd"/>
      <w:r w:rsidRPr="00BD2E38">
        <w:rPr>
          <w:b/>
          <w:sz w:val="24"/>
          <w:szCs w:val="24"/>
        </w:rPr>
        <w:t xml:space="preserve">формите первичный врачебный патронаж к новорожденному ребенку (оформляется на занятии). </w:t>
      </w:r>
    </w:p>
    <w:p w:rsidR="00BD2E38" w:rsidRPr="00BD2E38" w:rsidRDefault="00BD2E38" w:rsidP="00BD2E38">
      <w:pPr>
        <w:pStyle w:val="a4"/>
        <w:spacing w:before="0" w:beforeAutospacing="0" w:after="0" w:afterAutospacing="0"/>
        <w:rPr>
          <w:rFonts w:ascii="Times New Roman" w:hAnsi="Times New Roman"/>
          <w:sz w:val="24"/>
          <w:szCs w:val="24"/>
        </w:rPr>
      </w:pPr>
      <w:r w:rsidRPr="00BD2E38">
        <w:rPr>
          <w:rFonts w:ascii="Times New Roman" w:hAnsi="Times New Roman"/>
          <w:sz w:val="24"/>
          <w:szCs w:val="24"/>
        </w:rPr>
        <w:t>Новорожденная девочка поступила под наблюдение участкового педиатра в возрасте 7 дней.</w:t>
      </w:r>
    </w:p>
    <w:p w:rsidR="00BD2E38" w:rsidRPr="00BD2E38" w:rsidRDefault="00BD2E38" w:rsidP="00BD2E38">
      <w:pPr>
        <w:pStyle w:val="a4"/>
        <w:spacing w:before="0" w:beforeAutospacing="0" w:after="0" w:afterAutospacing="0"/>
        <w:rPr>
          <w:rFonts w:ascii="Times New Roman" w:hAnsi="Times New Roman"/>
          <w:sz w:val="24"/>
          <w:szCs w:val="24"/>
        </w:rPr>
      </w:pPr>
      <w:r w:rsidRPr="00BD2E38">
        <w:rPr>
          <w:rFonts w:ascii="Times New Roman" w:hAnsi="Times New Roman"/>
          <w:sz w:val="24"/>
          <w:szCs w:val="24"/>
        </w:rPr>
        <w:t>Ребенок от II беременности (первая закончилась выкидышем). Мария 22 года, студентка, страдает бронхиальной астмой. Во время беременности постоянно пользовалась тайледом, вентолином. 2 раза переболела ОРВИ в первом триместре. У родственников по линии отца и матери атопические заболевания. Роды срочные, путем кесарева сечения оценка по шкале Апгар — 6/8 баллов. Закричала не сразу. Масса -3200</w:t>
      </w:r>
      <w:r w:rsidRPr="00BD2E38">
        <w:rPr>
          <w:rStyle w:val="af3"/>
          <w:rFonts w:ascii="Times New Roman" w:hAnsi="Times New Roman"/>
          <w:sz w:val="24"/>
          <w:szCs w:val="24"/>
        </w:rPr>
        <w:t xml:space="preserve"> </w:t>
      </w:r>
      <w:r w:rsidRPr="00BD2E38">
        <w:rPr>
          <w:rFonts w:ascii="Times New Roman" w:hAnsi="Times New Roman"/>
          <w:sz w:val="24"/>
          <w:szCs w:val="24"/>
        </w:rPr>
        <w:t>г, длина — 50 см. К груди приложена ч/з 30 мин, сосала активно, не срыгивала.</w:t>
      </w:r>
    </w:p>
    <w:p w:rsidR="00FF0CE7" w:rsidRPr="00BD2E38" w:rsidRDefault="00BD2E38" w:rsidP="00BD2E38">
      <w:pPr>
        <w:pStyle w:val="a4"/>
        <w:spacing w:before="0" w:beforeAutospacing="0" w:after="0" w:afterAutospacing="0"/>
        <w:rPr>
          <w:rFonts w:ascii="Times New Roman" w:hAnsi="Times New Roman"/>
          <w:sz w:val="24"/>
          <w:szCs w:val="24"/>
        </w:rPr>
      </w:pPr>
      <w:r w:rsidRPr="00BD2E38">
        <w:rPr>
          <w:rFonts w:ascii="Times New Roman" w:hAnsi="Times New Roman"/>
          <w:sz w:val="24"/>
          <w:szCs w:val="24"/>
        </w:rPr>
        <w:t xml:space="preserve">При осмотре: ребенок на грудном вскармливании. Сосет активно, не срыгивает. Девочка активна, физиологические рефлексы живые, </w:t>
      </w:r>
      <w:proofErr w:type="gramStart"/>
      <w:r w:rsidRPr="00BD2E38">
        <w:rPr>
          <w:rFonts w:ascii="Times New Roman" w:hAnsi="Times New Roman"/>
          <w:sz w:val="24"/>
          <w:szCs w:val="24"/>
        </w:rPr>
        <w:t>мышечный</w:t>
      </w:r>
      <w:proofErr w:type="gramEnd"/>
      <w:r w:rsidRPr="00BD2E38">
        <w:rPr>
          <w:rFonts w:ascii="Times New Roman" w:hAnsi="Times New Roman"/>
          <w:sz w:val="24"/>
          <w:szCs w:val="24"/>
        </w:rPr>
        <w:t xml:space="preserve"> гипертонус. Кожа и слизистые оболочки чистые. Пуповинный отросток на скобе. Большой родничок 3×3 см, не выбухает. По внутренним органам без патологии.</w:t>
      </w:r>
    </w:p>
    <w:p w:rsidR="00BD2E38" w:rsidRPr="00BD2E38" w:rsidRDefault="00BD2E38" w:rsidP="00BD2E38">
      <w:pPr>
        <w:pStyle w:val="a4"/>
        <w:spacing w:before="0" w:beforeAutospacing="0" w:after="0" w:afterAutospacing="0"/>
        <w:rPr>
          <w:rFonts w:ascii="Times New Roman" w:hAnsi="Times New Roman"/>
          <w:b/>
          <w:color w:val="000000"/>
          <w:sz w:val="24"/>
          <w:szCs w:val="24"/>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4</w:t>
      </w:r>
      <w:r w:rsidR="00293DAB">
        <w:rPr>
          <w:color w:val="000000"/>
          <w:sz w:val="28"/>
          <w:szCs w:val="28"/>
        </w:rPr>
        <w:t xml:space="preserve"> </w:t>
      </w:r>
      <w:r w:rsidR="00293DAB" w:rsidRPr="00293DAB">
        <w:rPr>
          <w:i/>
          <w:color w:val="000000"/>
          <w:sz w:val="28"/>
          <w:szCs w:val="28"/>
        </w:rPr>
        <w:t>Комплексная оценка состояния здоровья детей раннего возраста. Критерии здоровья. Определение группы здоровья. Унифицированная форма № 112.</w:t>
      </w:r>
    </w:p>
    <w:p w:rsidR="00FF0CE7" w:rsidRPr="00293DAB"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A60144" w:rsidTr="00A60144">
        <w:tc>
          <w:tcPr>
            <w:tcW w:w="5210" w:type="dxa"/>
          </w:tcPr>
          <w:p w:rsidR="00A60144" w:rsidRDefault="00A60144" w:rsidP="00A60144">
            <w:pPr>
              <w:jc w:val="center"/>
              <w:rPr>
                <w:b/>
                <w:color w:val="000000"/>
                <w:sz w:val="28"/>
                <w:szCs w:val="28"/>
              </w:rPr>
            </w:pPr>
            <w:r>
              <w:rPr>
                <w:b/>
                <w:color w:val="000000"/>
                <w:sz w:val="28"/>
                <w:szCs w:val="28"/>
              </w:rPr>
              <w:t>1 вариант</w:t>
            </w:r>
          </w:p>
        </w:tc>
        <w:tc>
          <w:tcPr>
            <w:tcW w:w="5211" w:type="dxa"/>
          </w:tcPr>
          <w:p w:rsidR="00A60144" w:rsidRDefault="00A60144" w:rsidP="00A60144">
            <w:pPr>
              <w:jc w:val="center"/>
              <w:rPr>
                <w:b/>
                <w:color w:val="000000"/>
                <w:sz w:val="28"/>
                <w:szCs w:val="28"/>
              </w:rPr>
            </w:pPr>
            <w:r>
              <w:rPr>
                <w:b/>
                <w:color w:val="000000"/>
                <w:sz w:val="28"/>
                <w:szCs w:val="28"/>
              </w:rPr>
              <w:t>2 вариант</w:t>
            </w:r>
          </w:p>
        </w:tc>
      </w:tr>
      <w:tr w:rsidR="00A60144" w:rsidTr="00A60144">
        <w:tc>
          <w:tcPr>
            <w:tcW w:w="5210" w:type="dxa"/>
          </w:tcPr>
          <w:p w:rsidR="00A60144" w:rsidRPr="006D4316" w:rsidRDefault="00A60144" w:rsidP="00A60144">
            <w:pPr>
              <w:pStyle w:val="af6"/>
              <w:spacing w:line="240" w:lineRule="auto"/>
              <w:ind w:firstLine="0"/>
              <w:rPr>
                <w:rFonts w:ascii="Times New Roman" w:hAnsi="Times New Roman"/>
                <w:b/>
                <w:sz w:val="28"/>
                <w:szCs w:val="28"/>
              </w:rPr>
            </w:pPr>
            <w:r>
              <w:rPr>
                <w:b/>
                <w:color w:val="000000"/>
                <w:sz w:val="28"/>
                <w:szCs w:val="28"/>
              </w:rPr>
              <w:t>1</w:t>
            </w:r>
            <w:r w:rsidRPr="00A60144">
              <w:rPr>
                <w:rFonts w:ascii="Times New Roman" w:hAnsi="Times New Roman"/>
                <w:b/>
                <w:color w:val="000000"/>
                <w:sz w:val="28"/>
                <w:szCs w:val="28"/>
              </w:rPr>
              <w:t>.</w:t>
            </w:r>
            <w:r>
              <w:rPr>
                <w:rFonts w:ascii="Times New Roman" w:hAnsi="Times New Roman"/>
                <w:sz w:val="28"/>
                <w:szCs w:val="28"/>
              </w:rPr>
              <w:t xml:space="preserve"> </w:t>
            </w:r>
            <w:r w:rsidRPr="00A60144">
              <w:rPr>
                <w:rFonts w:ascii="Times New Roman" w:hAnsi="Times New Roman"/>
                <w:sz w:val="28"/>
                <w:szCs w:val="28"/>
              </w:rPr>
              <w:t>.</w:t>
            </w:r>
            <w:r w:rsidRPr="006D4316">
              <w:rPr>
                <w:rFonts w:ascii="Times New Roman" w:hAnsi="Times New Roman"/>
                <w:b/>
                <w:sz w:val="28"/>
                <w:szCs w:val="28"/>
              </w:rPr>
              <w:t>Когда мы оцениваем физической развитие как "повышенная масса  тела при нормальной длине</w:t>
            </w:r>
            <w:proofErr w:type="gramStart"/>
            <w:r w:rsidRPr="006D4316">
              <w:rPr>
                <w:rFonts w:ascii="Times New Roman" w:hAnsi="Times New Roman"/>
                <w:b/>
                <w:sz w:val="28"/>
                <w:szCs w:val="28"/>
              </w:rPr>
              <w:t xml:space="preserve"> ?</w:t>
            </w:r>
            <w:proofErr w:type="gramEnd"/>
          </w:p>
          <w:p w:rsidR="00A60144" w:rsidRPr="00A60144" w:rsidRDefault="00A60144" w:rsidP="00A60144">
            <w:pPr>
              <w:pStyle w:val="af6"/>
              <w:spacing w:line="240" w:lineRule="auto"/>
              <w:ind w:firstLine="0"/>
              <w:rPr>
                <w:rFonts w:ascii="Times New Roman" w:hAnsi="Times New Roman"/>
                <w:sz w:val="28"/>
                <w:szCs w:val="28"/>
              </w:rPr>
            </w:pPr>
            <w:r w:rsidRPr="00A60144">
              <w:rPr>
                <w:rFonts w:ascii="Times New Roman" w:hAnsi="Times New Roman"/>
                <w:sz w:val="28"/>
                <w:szCs w:val="28"/>
              </w:rPr>
              <w:t>а) положение параметров длины тела в зонах 3-7, масса в зоне 7;</w:t>
            </w:r>
          </w:p>
          <w:p w:rsidR="00A60144" w:rsidRDefault="00A60144" w:rsidP="00A60144">
            <w:pPr>
              <w:pStyle w:val="af6"/>
              <w:spacing w:line="240" w:lineRule="auto"/>
              <w:ind w:firstLine="0"/>
              <w:rPr>
                <w:rFonts w:ascii="Times New Roman" w:hAnsi="Times New Roman"/>
                <w:sz w:val="28"/>
                <w:szCs w:val="28"/>
              </w:rPr>
            </w:pPr>
            <w:r w:rsidRPr="00A60144">
              <w:rPr>
                <w:rFonts w:ascii="Times New Roman" w:hAnsi="Times New Roman"/>
                <w:sz w:val="28"/>
                <w:szCs w:val="28"/>
              </w:rPr>
              <w:t>б) положение параметров длины  тела в зонах 3-7, масса в зоне 8;</w:t>
            </w:r>
          </w:p>
          <w:p w:rsidR="00A60144" w:rsidRPr="006D4316" w:rsidRDefault="00A60144" w:rsidP="00A60144">
            <w:pPr>
              <w:pStyle w:val="af6"/>
              <w:spacing w:line="240" w:lineRule="auto"/>
              <w:ind w:firstLine="0"/>
              <w:rPr>
                <w:rFonts w:ascii="Times New Roman" w:hAnsi="Times New Roman"/>
                <w:sz w:val="28"/>
                <w:szCs w:val="28"/>
              </w:rPr>
            </w:pPr>
            <w:r w:rsidRPr="00A60144">
              <w:rPr>
                <w:rFonts w:ascii="Times New Roman" w:hAnsi="Times New Roman"/>
                <w:sz w:val="28"/>
                <w:szCs w:val="28"/>
              </w:rPr>
              <w:t>в) положение параметров длины  тела в зоне 8, при любых</w:t>
            </w:r>
            <w:r w:rsidRPr="006D4316">
              <w:rPr>
                <w:rFonts w:ascii="Times New Roman" w:hAnsi="Times New Roman"/>
                <w:sz w:val="28"/>
                <w:szCs w:val="28"/>
              </w:rPr>
              <w:t xml:space="preserve"> </w:t>
            </w:r>
            <w:r w:rsidRPr="00A60144">
              <w:rPr>
                <w:rFonts w:ascii="Times New Roman" w:hAnsi="Times New Roman"/>
                <w:sz w:val="28"/>
                <w:szCs w:val="28"/>
              </w:rPr>
              <w:t>значениях массы</w:t>
            </w:r>
            <w:r w:rsidR="006D4316" w:rsidRPr="006D4316">
              <w:rPr>
                <w:rFonts w:ascii="Times New Roman" w:hAnsi="Times New Roman"/>
                <w:sz w:val="28"/>
                <w:szCs w:val="28"/>
              </w:rPr>
              <w:t>.</w:t>
            </w:r>
          </w:p>
          <w:p w:rsidR="006D4316" w:rsidRPr="006D4316" w:rsidRDefault="006D4316" w:rsidP="00A60144">
            <w:pPr>
              <w:pStyle w:val="af6"/>
              <w:spacing w:line="240" w:lineRule="auto"/>
              <w:ind w:firstLine="0"/>
              <w:rPr>
                <w:rFonts w:ascii="Times New Roman" w:hAnsi="Times New Roman"/>
                <w:sz w:val="28"/>
                <w:szCs w:val="28"/>
              </w:rPr>
            </w:pPr>
          </w:p>
          <w:p w:rsidR="006D4316" w:rsidRPr="006D4316" w:rsidRDefault="006D4316" w:rsidP="006D4316">
            <w:pPr>
              <w:pStyle w:val="af6"/>
              <w:spacing w:line="240" w:lineRule="auto"/>
              <w:ind w:firstLine="0"/>
              <w:rPr>
                <w:rFonts w:ascii="Times New Roman" w:hAnsi="Times New Roman"/>
                <w:b/>
                <w:sz w:val="28"/>
                <w:szCs w:val="28"/>
              </w:rPr>
            </w:pPr>
            <w:r w:rsidRPr="006D4316">
              <w:rPr>
                <w:rFonts w:ascii="Times New Roman" w:hAnsi="Times New Roman"/>
                <w:sz w:val="28"/>
                <w:szCs w:val="28"/>
              </w:rPr>
              <w:t>2.</w:t>
            </w:r>
            <w:r w:rsidRPr="006D4316">
              <w:rPr>
                <w:rFonts w:ascii="Times New Roman" w:hAnsi="Times New Roman"/>
                <w:b/>
                <w:sz w:val="28"/>
                <w:szCs w:val="28"/>
              </w:rPr>
              <w:t>Когда мы оцениваем физической  развитие как "сниженная масса  тела при нормальных значениях длины</w:t>
            </w:r>
            <w:proofErr w:type="gramStart"/>
            <w:r w:rsidRPr="006D4316">
              <w:rPr>
                <w:rFonts w:ascii="Times New Roman" w:hAnsi="Times New Roman"/>
                <w:b/>
                <w:sz w:val="28"/>
                <w:szCs w:val="28"/>
              </w:rPr>
              <w:t xml:space="preserve"> ?</w:t>
            </w:r>
            <w:proofErr w:type="gramEnd"/>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 xml:space="preserve"> а) положение параметров длины тела в зоне 3-7, масса в зоне 8;</w:t>
            </w:r>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б) положение параметров длины  тела в зонах 3-7, масса в зоне 2;</w:t>
            </w:r>
          </w:p>
          <w:p w:rsid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в) положение параметров длины  тела в зоне 2, масса в зонах 3-6.</w:t>
            </w:r>
          </w:p>
          <w:p w:rsidR="006D4316" w:rsidRPr="006D4316" w:rsidRDefault="006D4316" w:rsidP="006D4316">
            <w:pPr>
              <w:pStyle w:val="af6"/>
              <w:spacing w:line="240" w:lineRule="auto"/>
              <w:ind w:firstLine="0"/>
              <w:rPr>
                <w:rFonts w:ascii="Times New Roman" w:hAnsi="Times New Roman"/>
                <w:sz w:val="28"/>
                <w:szCs w:val="28"/>
              </w:rPr>
            </w:pPr>
          </w:p>
          <w:p w:rsidR="006D4316" w:rsidRPr="006D4316" w:rsidRDefault="006D4316" w:rsidP="006D4316">
            <w:pPr>
              <w:pStyle w:val="af6"/>
              <w:spacing w:line="240" w:lineRule="auto"/>
              <w:ind w:firstLine="0"/>
              <w:rPr>
                <w:rFonts w:ascii="Times New Roman" w:hAnsi="Times New Roman"/>
                <w:b/>
                <w:sz w:val="28"/>
                <w:szCs w:val="28"/>
              </w:rPr>
            </w:pPr>
            <w:r w:rsidRPr="006D4316">
              <w:rPr>
                <w:rFonts w:ascii="Times New Roman" w:hAnsi="Times New Roman"/>
                <w:sz w:val="28"/>
                <w:szCs w:val="28"/>
              </w:rPr>
              <w:t xml:space="preserve">3. </w:t>
            </w:r>
            <w:r w:rsidRPr="006D4316">
              <w:rPr>
                <w:rFonts w:ascii="Times New Roman" w:hAnsi="Times New Roman"/>
                <w:b/>
                <w:sz w:val="28"/>
                <w:szCs w:val="28"/>
              </w:rPr>
              <w:t>Назовите ведущие линии развития ребенка в  5 месяцев?</w:t>
            </w:r>
          </w:p>
          <w:p w:rsidR="006D4316" w:rsidRPr="006D4316" w:rsidRDefault="006D4316" w:rsidP="006D4316">
            <w:pPr>
              <w:pStyle w:val="af6"/>
              <w:spacing w:line="240" w:lineRule="auto"/>
              <w:ind w:firstLine="0"/>
              <w:rPr>
                <w:rFonts w:ascii="Times New Roman" w:hAnsi="Times New Roman"/>
                <w:sz w:val="28"/>
                <w:szCs w:val="28"/>
              </w:rPr>
            </w:pPr>
            <w:r>
              <w:rPr>
                <w:rFonts w:ascii="Times New Roman" w:hAnsi="Times New Roman"/>
                <w:sz w:val="28"/>
                <w:szCs w:val="28"/>
              </w:rPr>
              <w:t>А)</w:t>
            </w:r>
            <w:r w:rsidRPr="006D4316">
              <w:rPr>
                <w:rFonts w:ascii="Times New Roman" w:hAnsi="Times New Roman"/>
                <w:sz w:val="28"/>
                <w:szCs w:val="28"/>
              </w:rPr>
              <w:t xml:space="preserve">. Э, ДО, </w:t>
            </w:r>
            <w:proofErr w:type="gramStart"/>
            <w:r w:rsidRPr="006D4316">
              <w:rPr>
                <w:rFonts w:ascii="Times New Roman" w:hAnsi="Times New Roman"/>
                <w:sz w:val="28"/>
                <w:szCs w:val="28"/>
              </w:rPr>
              <w:t>ДР</w:t>
            </w:r>
            <w:proofErr w:type="gramEnd"/>
            <w:r w:rsidRPr="006D4316">
              <w:rPr>
                <w:rFonts w:ascii="Times New Roman" w:hAnsi="Times New Roman"/>
                <w:sz w:val="28"/>
                <w:szCs w:val="28"/>
              </w:rPr>
              <w:t>, РА, Н.</w:t>
            </w:r>
          </w:p>
          <w:p w:rsidR="006D4316" w:rsidRPr="006D4316" w:rsidRDefault="006D4316" w:rsidP="006D4316">
            <w:pPr>
              <w:pStyle w:val="af6"/>
              <w:spacing w:line="240" w:lineRule="auto"/>
              <w:ind w:firstLine="0"/>
              <w:rPr>
                <w:rFonts w:ascii="Times New Roman" w:hAnsi="Times New Roman"/>
                <w:sz w:val="28"/>
                <w:szCs w:val="28"/>
              </w:rPr>
            </w:pPr>
            <w:r>
              <w:rPr>
                <w:rFonts w:ascii="Times New Roman" w:hAnsi="Times New Roman"/>
                <w:sz w:val="28"/>
                <w:szCs w:val="28"/>
              </w:rPr>
              <w:t xml:space="preserve">Б) </w:t>
            </w:r>
            <w:r w:rsidRPr="006D4316">
              <w:rPr>
                <w:rFonts w:ascii="Times New Roman" w:hAnsi="Times New Roman"/>
                <w:sz w:val="28"/>
                <w:szCs w:val="28"/>
              </w:rPr>
              <w:t>ЗА, СА, Э, ДО, Н.</w:t>
            </w:r>
          </w:p>
          <w:p w:rsidR="006D4316" w:rsidRPr="006D4316" w:rsidRDefault="006D4316" w:rsidP="006D4316">
            <w:pPr>
              <w:pStyle w:val="af6"/>
              <w:spacing w:line="240" w:lineRule="auto"/>
              <w:ind w:firstLine="0"/>
              <w:rPr>
                <w:rFonts w:ascii="Times New Roman" w:hAnsi="Times New Roman"/>
                <w:sz w:val="28"/>
                <w:szCs w:val="28"/>
              </w:rPr>
            </w:pPr>
            <w:r>
              <w:rPr>
                <w:rFonts w:ascii="Times New Roman" w:hAnsi="Times New Roman"/>
                <w:sz w:val="28"/>
                <w:szCs w:val="28"/>
              </w:rPr>
              <w:t>В)</w:t>
            </w:r>
            <w:r w:rsidRPr="006D4316">
              <w:rPr>
                <w:rFonts w:ascii="Times New Roman" w:hAnsi="Times New Roman"/>
                <w:sz w:val="28"/>
                <w:szCs w:val="28"/>
              </w:rPr>
              <w:t xml:space="preserve"> ЗА, СА, Э, ДО, </w:t>
            </w:r>
            <w:proofErr w:type="gramStart"/>
            <w:r w:rsidRPr="006D4316">
              <w:rPr>
                <w:rFonts w:ascii="Times New Roman" w:hAnsi="Times New Roman"/>
                <w:sz w:val="28"/>
                <w:szCs w:val="28"/>
              </w:rPr>
              <w:t>ДР</w:t>
            </w:r>
            <w:proofErr w:type="gramEnd"/>
            <w:r w:rsidRPr="006D4316">
              <w:rPr>
                <w:rFonts w:ascii="Times New Roman" w:hAnsi="Times New Roman"/>
                <w:sz w:val="28"/>
                <w:szCs w:val="28"/>
              </w:rPr>
              <w:t>, РА, Н.</w:t>
            </w:r>
          </w:p>
          <w:p w:rsidR="006D4316" w:rsidRPr="006D4316" w:rsidRDefault="006D4316" w:rsidP="006D4316">
            <w:pPr>
              <w:pStyle w:val="af6"/>
              <w:spacing w:line="240" w:lineRule="auto"/>
              <w:ind w:firstLine="0"/>
              <w:rPr>
                <w:rFonts w:ascii="Times New Roman" w:hAnsi="Times New Roman"/>
                <w:sz w:val="28"/>
                <w:szCs w:val="28"/>
              </w:rPr>
            </w:pPr>
            <w:r>
              <w:rPr>
                <w:rFonts w:ascii="Times New Roman" w:hAnsi="Times New Roman"/>
                <w:sz w:val="28"/>
                <w:szCs w:val="28"/>
              </w:rPr>
              <w:t xml:space="preserve">Г) </w:t>
            </w:r>
            <w:r w:rsidRPr="006D4316">
              <w:rPr>
                <w:rFonts w:ascii="Times New Roman" w:hAnsi="Times New Roman"/>
                <w:sz w:val="28"/>
                <w:szCs w:val="28"/>
              </w:rPr>
              <w:t xml:space="preserve">ЗА, СА, Э, ДО, </w:t>
            </w:r>
            <w:proofErr w:type="gramStart"/>
            <w:r w:rsidRPr="006D4316">
              <w:rPr>
                <w:rFonts w:ascii="Times New Roman" w:hAnsi="Times New Roman"/>
                <w:sz w:val="28"/>
                <w:szCs w:val="28"/>
              </w:rPr>
              <w:t>ДР</w:t>
            </w:r>
            <w:proofErr w:type="gramEnd"/>
            <w:r w:rsidRPr="006D4316">
              <w:rPr>
                <w:rFonts w:ascii="Times New Roman" w:hAnsi="Times New Roman"/>
                <w:sz w:val="28"/>
                <w:szCs w:val="28"/>
              </w:rPr>
              <w:t>, РА, ПР, Н.</w:t>
            </w:r>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 xml:space="preserve">Д) ЗА, СА, Э, ДО, </w:t>
            </w:r>
            <w:proofErr w:type="gramStart"/>
            <w:r w:rsidRPr="006D4316">
              <w:rPr>
                <w:rFonts w:ascii="Times New Roman" w:hAnsi="Times New Roman"/>
                <w:sz w:val="28"/>
                <w:szCs w:val="28"/>
              </w:rPr>
              <w:t>ДР</w:t>
            </w:r>
            <w:proofErr w:type="gramEnd"/>
            <w:r w:rsidRPr="006D4316">
              <w:rPr>
                <w:rFonts w:ascii="Times New Roman" w:hAnsi="Times New Roman"/>
                <w:sz w:val="28"/>
                <w:szCs w:val="28"/>
              </w:rPr>
              <w:t>, РА, ПР.</w:t>
            </w:r>
          </w:p>
          <w:p w:rsidR="006D4316" w:rsidRPr="006D4316" w:rsidRDefault="006D4316" w:rsidP="006D4316">
            <w:pPr>
              <w:pStyle w:val="af6"/>
              <w:spacing w:line="240" w:lineRule="auto"/>
              <w:ind w:firstLine="0"/>
              <w:rPr>
                <w:rFonts w:ascii="Times New Roman" w:hAnsi="Times New Roman"/>
                <w:sz w:val="28"/>
                <w:szCs w:val="28"/>
              </w:rPr>
            </w:pPr>
          </w:p>
          <w:p w:rsidR="006D4316" w:rsidRPr="006D4316" w:rsidRDefault="006D4316" w:rsidP="006D4316">
            <w:pPr>
              <w:pStyle w:val="af6"/>
              <w:spacing w:line="240" w:lineRule="auto"/>
              <w:ind w:firstLine="0"/>
              <w:rPr>
                <w:rFonts w:ascii="Times New Roman" w:hAnsi="Times New Roman"/>
                <w:sz w:val="28"/>
                <w:szCs w:val="28"/>
              </w:rPr>
            </w:pPr>
            <w:r>
              <w:rPr>
                <w:rFonts w:ascii="Times New Roman" w:hAnsi="Times New Roman"/>
                <w:sz w:val="28"/>
                <w:szCs w:val="28"/>
              </w:rPr>
              <w:t xml:space="preserve">4. </w:t>
            </w:r>
            <w:proofErr w:type="gramStart"/>
            <w:r w:rsidRPr="006D4316">
              <w:rPr>
                <w:rFonts w:ascii="Times New Roman" w:hAnsi="Times New Roman"/>
                <w:b/>
                <w:sz w:val="28"/>
                <w:szCs w:val="28"/>
              </w:rPr>
              <w:t>Какой уровень резистентности имеется у ребенка в возрасте 3 лет, перенесшего за последний год 4 острых заболевания</w:t>
            </w:r>
            <w:r w:rsidRPr="006D4316">
              <w:rPr>
                <w:rFonts w:ascii="Times New Roman" w:hAnsi="Times New Roman"/>
                <w:sz w:val="28"/>
                <w:szCs w:val="28"/>
              </w:rPr>
              <w:t>?</w:t>
            </w:r>
            <w:proofErr w:type="gramEnd"/>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а. Высокий</w:t>
            </w:r>
          </w:p>
          <w:p w:rsidR="006D4316" w:rsidRPr="006D4316" w:rsidRDefault="006D4316" w:rsidP="006D4316">
            <w:pPr>
              <w:pStyle w:val="af6"/>
              <w:spacing w:line="240" w:lineRule="auto"/>
              <w:ind w:firstLine="0"/>
              <w:rPr>
                <w:rFonts w:ascii="Times New Roman" w:hAnsi="Times New Roman"/>
                <w:sz w:val="28"/>
                <w:szCs w:val="28"/>
              </w:rPr>
            </w:pPr>
            <w:proofErr w:type="gramStart"/>
            <w:r w:rsidRPr="006D4316">
              <w:rPr>
                <w:rFonts w:ascii="Times New Roman" w:hAnsi="Times New Roman"/>
                <w:sz w:val="28"/>
                <w:szCs w:val="28"/>
              </w:rPr>
              <w:t>б</w:t>
            </w:r>
            <w:proofErr w:type="gramEnd"/>
            <w:r w:rsidRPr="006D4316">
              <w:rPr>
                <w:rFonts w:ascii="Times New Roman" w:hAnsi="Times New Roman"/>
                <w:sz w:val="28"/>
                <w:szCs w:val="28"/>
              </w:rPr>
              <w:t>. Средний</w:t>
            </w:r>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в. Низкий.</w:t>
            </w:r>
          </w:p>
          <w:p w:rsid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г. Очень низкий</w:t>
            </w:r>
          </w:p>
          <w:p w:rsidR="006D4316" w:rsidRPr="006D4316" w:rsidRDefault="006D4316" w:rsidP="006D4316">
            <w:pPr>
              <w:pStyle w:val="af6"/>
              <w:spacing w:line="240" w:lineRule="auto"/>
              <w:ind w:firstLine="0"/>
              <w:rPr>
                <w:rFonts w:ascii="Times New Roman" w:hAnsi="Times New Roman"/>
                <w:sz w:val="28"/>
                <w:szCs w:val="28"/>
              </w:rPr>
            </w:pPr>
          </w:p>
          <w:p w:rsidR="006D4316" w:rsidRPr="006D4316" w:rsidRDefault="006D4316" w:rsidP="006D4316">
            <w:pPr>
              <w:suppressAutoHyphens/>
              <w:autoSpaceDE w:val="0"/>
              <w:autoSpaceDN w:val="0"/>
              <w:adjustRightInd w:val="0"/>
              <w:ind w:right="352"/>
              <w:jc w:val="both"/>
              <w:rPr>
                <w:b/>
              </w:rPr>
            </w:pPr>
            <w:r>
              <w:t>5.</w:t>
            </w:r>
            <w:r w:rsidRPr="006D4316">
              <w:rPr>
                <w:b/>
              </w:rPr>
              <w:t>К какой группе здоровья следует отнести ребенка 2-х лет, имеющего следующие оценки критериев здоровья: Анамнез: отягощен биологический. Физическое развитие: среднее. НПР: 2 группа, задержка 1 степени. Резистентность: средняя. Функциональное состояние: ухудшенное. Гипертрофия миндалин 2 степени.</w:t>
            </w:r>
          </w:p>
          <w:p w:rsidR="006D4316" w:rsidRDefault="006D4316" w:rsidP="006D4316">
            <w:pPr>
              <w:suppressAutoHyphens/>
              <w:autoSpaceDE w:val="0"/>
              <w:autoSpaceDN w:val="0"/>
              <w:adjustRightInd w:val="0"/>
              <w:jc w:val="both"/>
            </w:pPr>
            <w:r>
              <w:t>А) 1 группа</w:t>
            </w:r>
          </w:p>
          <w:p w:rsidR="006D4316" w:rsidRDefault="006D4316" w:rsidP="006D4316">
            <w:pPr>
              <w:suppressAutoHyphens/>
              <w:autoSpaceDE w:val="0"/>
              <w:autoSpaceDN w:val="0"/>
              <w:adjustRightInd w:val="0"/>
              <w:jc w:val="both"/>
            </w:pPr>
            <w:r>
              <w:t>Б) 2 группа</w:t>
            </w:r>
          </w:p>
          <w:p w:rsidR="006D4316" w:rsidRDefault="006D4316" w:rsidP="006D4316">
            <w:pPr>
              <w:suppressAutoHyphens/>
              <w:autoSpaceDE w:val="0"/>
              <w:autoSpaceDN w:val="0"/>
              <w:adjustRightInd w:val="0"/>
              <w:jc w:val="both"/>
            </w:pPr>
            <w:r>
              <w:t>В) 3 группа</w:t>
            </w:r>
          </w:p>
          <w:p w:rsidR="006D4316" w:rsidRPr="00BE3265" w:rsidRDefault="006D4316" w:rsidP="006D4316">
            <w:pPr>
              <w:suppressAutoHyphens/>
              <w:autoSpaceDE w:val="0"/>
              <w:autoSpaceDN w:val="0"/>
              <w:adjustRightInd w:val="0"/>
              <w:jc w:val="both"/>
            </w:pPr>
            <w:r>
              <w:t xml:space="preserve">Г) </w:t>
            </w:r>
            <w:r w:rsidR="00AA32D9">
              <w:t>5 группа</w:t>
            </w:r>
          </w:p>
          <w:p w:rsidR="006D4316" w:rsidRPr="006D4316" w:rsidRDefault="006D4316" w:rsidP="006D4316">
            <w:pPr>
              <w:pStyle w:val="af6"/>
              <w:spacing w:line="240" w:lineRule="auto"/>
              <w:ind w:firstLine="0"/>
              <w:rPr>
                <w:rFonts w:ascii="Times New Roman" w:hAnsi="Times New Roman"/>
                <w:sz w:val="28"/>
                <w:szCs w:val="28"/>
              </w:rPr>
            </w:pPr>
          </w:p>
          <w:p w:rsidR="00A60144" w:rsidRDefault="00A60144" w:rsidP="00A60144">
            <w:pPr>
              <w:jc w:val="center"/>
              <w:rPr>
                <w:b/>
                <w:color w:val="000000"/>
                <w:sz w:val="28"/>
                <w:szCs w:val="28"/>
              </w:rPr>
            </w:pPr>
          </w:p>
        </w:tc>
        <w:tc>
          <w:tcPr>
            <w:tcW w:w="5211" w:type="dxa"/>
          </w:tcPr>
          <w:p w:rsidR="00A60144" w:rsidRPr="006D4316" w:rsidRDefault="00A60144" w:rsidP="00A60144">
            <w:pPr>
              <w:pStyle w:val="af6"/>
              <w:spacing w:line="240" w:lineRule="auto"/>
              <w:ind w:firstLine="0"/>
              <w:rPr>
                <w:rFonts w:ascii="Times New Roman" w:hAnsi="Times New Roman"/>
                <w:b/>
                <w:sz w:val="28"/>
                <w:szCs w:val="28"/>
              </w:rPr>
            </w:pPr>
            <w:r w:rsidRPr="00A60144">
              <w:rPr>
                <w:rFonts w:ascii="Times New Roman" w:hAnsi="Times New Roman"/>
                <w:b/>
                <w:color w:val="000000"/>
                <w:sz w:val="28"/>
                <w:szCs w:val="28"/>
              </w:rPr>
              <w:t>1.</w:t>
            </w:r>
            <w:r w:rsidRPr="00A60144">
              <w:rPr>
                <w:rFonts w:ascii="Times New Roman" w:hAnsi="Times New Roman"/>
                <w:sz w:val="28"/>
                <w:szCs w:val="28"/>
              </w:rPr>
              <w:t xml:space="preserve"> </w:t>
            </w:r>
            <w:r w:rsidRPr="006D4316">
              <w:rPr>
                <w:rFonts w:ascii="Times New Roman" w:hAnsi="Times New Roman"/>
                <w:b/>
                <w:sz w:val="28"/>
                <w:szCs w:val="28"/>
              </w:rPr>
              <w:t>Когда мы оцениваем физической развитие как "низкая масса тела при нормальных значениях длины</w:t>
            </w:r>
            <w:proofErr w:type="gramStart"/>
            <w:r w:rsidRPr="006D4316">
              <w:rPr>
                <w:rFonts w:ascii="Times New Roman" w:hAnsi="Times New Roman"/>
                <w:b/>
                <w:sz w:val="28"/>
                <w:szCs w:val="28"/>
              </w:rPr>
              <w:t xml:space="preserve"> ?</w:t>
            </w:r>
            <w:proofErr w:type="gramEnd"/>
          </w:p>
          <w:p w:rsidR="00A60144" w:rsidRPr="00A60144" w:rsidRDefault="00A60144" w:rsidP="00A60144">
            <w:pPr>
              <w:pStyle w:val="af6"/>
              <w:spacing w:line="240" w:lineRule="auto"/>
              <w:ind w:firstLine="0"/>
              <w:rPr>
                <w:rFonts w:ascii="Times New Roman" w:hAnsi="Times New Roman"/>
                <w:sz w:val="28"/>
                <w:szCs w:val="28"/>
              </w:rPr>
            </w:pPr>
            <w:r w:rsidRPr="00A60144">
              <w:rPr>
                <w:rFonts w:ascii="Times New Roman" w:hAnsi="Times New Roman"/>
                <w:sz w:val="28"/>
                <w:szCs w:val="28"/>
              </w:rPr>
              <w:t xml:space="preserve"> а) положение параметров длины тела в зоне 2, масса в зоне 3-6;</w:t>
            </w:r>
          </w:p>
          <w:p w:rsidR="00A60144" w:rsidRDefault="00A60144" w:rsidP="00A60144">
            <w:pPr>
              <w:pStyle w:val="af6"/>
              <w:spacing w:line="240" w:lineRule="auto"/>
              <w:ind w:firstLine="0"/>
              <w:rPr>
                <w:rFonts w:ascii="Times New Roman" w:hAnsi="Times New Roman"/>
                <w:sz w:val="28"/>
                <w:szCs w:val="28"/>
              </w:rPr>
            </w:pPr>
            <w:r w:rsidRPr="00A60144">
              <w:rPr>
                <w:rFonts w:ascii="Times New Roman" w:hAnsi="Times New Roman"/>
                <w:sz w:val="28"/>
                <w:szCs w:val="28"/>
              </w:rPr>
              <w:t>б) положение параметров длины  тела в зонах 3-7, масса в зоне 1;</w:t>
            </w:r>
          </w:p>
          <w:p w:rsidR="00A60144" w:rsidRPr="00A60144" w:rsidRDefault="00A60144" w:rsidP="00A60144">
            <w:pPr>
              <w:pStyle w:val="af6"/>
              <w:spacing w:line="240" w:lineRule="auto"/>
              <w:ind w:firstLine="0"/>
              <w:rPr>
                <w:rFonts w:ascii="Times New Roman" w:hAnsi="Times New Roman"/>
                <w:sz w:val="28"/>
                <w:szCs w:val="28"/>
              </w:rPr>
            </w:pPr>
            <w:r w:rsidRPr="00A60144">
              <w:rPr>
                <w:rFonts w:ascii="Times New Roman" w:hAnsi="Times New Roman"/>
                <w:sz w:val="28"/>
                <w:szCs w:val="28"/>
              </w:rPr>
              <w:t>в) положение параметров длины  тела в зоне 2, масса в зонах 3-6.</w:t>
            </w:r>
          </w:p>
          <w:p w:rsidR="00A60144" w:rsidRPr="006D4316" w:rsidRDefault="00A60144" w:rsidP="00A60144">
            <w:pPr>
              <w:pStyle w:val="af6"/>
              <w:spacing w:line="240" w:lineRule="auto"/>
              <w:ind w:firstLine="0"/>
              <w:rPr>
                <w:rFonts w:ascii="Times New Roman" w:hAnsi="Times New Roman"/>
                <w:sz w:val="28"/>
                <w:szCs w:val="28"/>
              </w:rPr>
            </w:pPr>
          </w:p>
          <w:p w:rsidR="006D4316" w:rsidRPr="006D4316" w:rsidRDefault="006D4316" w:rsidP="006D4316">
            <w:pPr>
              <w:pStyle w:val="af6"/>
              <w:spacing w:line="240" w:lineRule="auto"/>
              <w:ind w:firstLine="0"/>
              <w:rPr>
                <w:rFonts w:ascii="Times New Roman" w:hAnsi="Times New Roman"/>
                <w:b/>
                <w:sz w:val="28"/>
                <w:szCs w:val="28"/>
              </w:rPr>
            </w:pPr>
            <w:r w:rsidRPr="006D4316">
              <w:rPr>
                <w:rFonts w:ascii="Times New Roman" w:hAnsi="Times New Roman"/>
                <w:sz w:val="28"/>
                <w:szCs w:val="28"/>
              </w:rPr>
              <w:t>2.</w:t>
            </w:r>
            <w:r w:rsidRPr="006D4316">
              <w:rPr>
                <w:rFonts w:ascii="Times New Roman" w:hAnsi="Times New Roman"/>
                <w:b/>
                <w:sz w:val="28"/>
                <w:szCs w:val="28"/>
              </w:rPr>
              <w:t>Когда мы оцениваем физическое развитие как "высокая масса  тела при нормальных значениях длины</w:t>
            </w:r>
            <w:proofErr w:type="gramStart"/>
            <w:r w:rsidRPr="006D4316">
              <w:rPr>
                <w:rFonts w:ascii="Times New Roman" w:hAnsi="Times New Roman"/>
                <w:b/>
                <w:sz w:val="28"/>
                <w:szCs w:val="28"/>
              </w:rPr>
              <w:t xml:space="preserve"> ?</w:t>
            </w:r>
            <w:proofErr w:type="gramEnd"/>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а) положение параметров длины тела в зоне 3-7, масса в зоне 8;</w:t>
            </w:r>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б) положение параметров длины  тела в зонах 3-7, масса в зоне 1;</w:t>
            </w:r>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 xml:space="preserve"> в) положение параметров длины  тела в зоне 2, масса в зонах 3-6.</w:t>
            </w:r>
          </w:p>
          <w:p w:rsidR="006D4316" w:rsidRPr="006D4316" w:rsidRDefault="006D4316" w:rsidP="006D4316">
            <w:pPr>
              <w:pStyle w:val="af6"/>
              <w:spacing w:line="240" w:lineRule="auto"/>
              <w:ind w:firstLine="0"/>
              <w:rPr>
                <w:rFonts w:ascii="Times New Roman" w:hAnsi="Times New Roman"/>
                <w:sz w:val="28"/>
                <w:szCs w:val="28"/>
              </w:rPr>
            </w:pPr>
          </w:p>
          <w:p w:rsidR="006D4316" w:rsidRPr="006D4316" w:rsidRDefault="006D4316" w:rsidP="006D4316">
            <w:pPr>
              <w:pStyle w:val="af6"/>
              <w:spacing w:line="240" w:lineRule="auto"/>
              <w:ind w:firstLine="0"/>
              <w:rPr>
                <w:rFonts w:ascii="Times New Roman" w:hAnsi="Times New Roman"/>
                <w:b/>
                <w:sz w:val="28"/>
                <w:szCs w:val="28"/>
              </w:rPr>
            </w:pPr>
            <w:r w:rsidRPr="006D4316">
              <w:rPr>
                <w:rFonts w:ascii="Times New Roman" w:hAnsi="Times New Roman"/>
                <w:sz w:val="28"/>
                <w:szCs w:val="28"/>
              </w:rPr>
              <w:t xml:space="preserve">3. </w:t>
            </w:r>
            <w:r w:rsidRPr="006D4316">
              <w:rPr>
                <w:rFonts w:ascii="Times New Roman" w:hAnsi="Times New Roman"/>
                <w:b/>
                <w:sz w:val="28"/>
                <w:szCs w:val="28"/>
              </w:rPr>
              <w:t>Назовите ведущие линии развития ребенка в  12 месяцев?</w:t>
            </w:r>
          </w:p>
          <w:p w:rsidR="006D4316" w:rsidRPr="006D4316" w:rsidRDefault="006D4316" w:rsidP="006D4316">
            <w:pPr>
              <w:pStyle w:val="af6"/>
              <w:spacing w:line="240" w:lineRule="auto"/>
              <w:ind w:firstLine="0"/>
              <w:rPr>
                <w:rFonts w:ascii="Times New Roman" w:hAnsi="Times New Roman"/>
                <w:sz w:val="28"/>
                <w:szCs w:val="28"/>
              </w:rPr>
            </w:pPr>
            <w:r>
              <w:rPr>
                <w:rFonts w:ascii="Times New Roman" w:hAnsi="Times New Roman"/>
                <w:sz w:val="28"/>
                <w:szCs w:val="28"/>
              </w:rPr>
              <w:t xml:space="preserve">А) </w:t>
            </w:r>
            <w:r w:rsidRPr="006D4316">
              <w:rPr>
                <w:rFonts w:ascii="Times New Roman" w:hAnsi="Times New Roman"/>
                <w:sz w:val="28"/>
                <w:szCs w:val="28"/>
              </w:rPr>
              <w:t xml:space="preserve">ЗА, Э, ДО, </w:t>
            </w:r>
            <w:proofErr w:type="gramStart"/>
            <w:r w:rsidRPr="006D4316">
              <w:rPr>
                <w:rFonts w:ascii="Times New Roman" w:hAnsi="Times New Roman"/>
                <w:sz w:val="28"/>
                <w:szCs w:val="28"/>
              </w:rPr>
              <w:t>ДР</w:t>
            </w:r>
            <w:proofErr w:type="gramEnd"/>
            <w:r w:rsidRPr="006D4316">
              <w:rPr>
                <w:rFonts w:ascii="Times New Roman" w:hAnsi="Times New Roman"/>
                <w:sz w:val="28"/>
                <w:szCs w:val="28"/>
              </w:rPr>
              <w:t>, РА, ПР, Н.</w:t>
            </w:r>
          </w:p>
          <w:p w:rsidR="006D4316" w:rsidRPr="006D4316" w:rsidRDefault="006D4316" w:rsidP="006D4316">
            <w:pPr>
              <w:pStyle w:val="af6"/>
              <w:spacing w:line="240" w:lineRule="auto"/>
              <w:ind w:firstLine="0"/>
              <w:rPr>
                <w:rFonts w:ascii="Times New Roman" w:hAnsi="Times New Roman"/>
                <w:sz w:val="28"/>
                <w:szCs w:val="28"/>
              </w:rPr>
            </w:pPr>
            <w:r>
              <w:rPr>
                <w:rFonts w:ascii="Times New Roman" w:hAnsi="Times New Roman"/>
                <w:sz w:val="28"/>
                <w:szCs w:val="28"/>
              </w:rPr>
              <w:t xml:space="preserve">Б) </w:t>
            </w:r>
            <w:r w:rsidRPr="006D4316">
              <w:rPr>
                <w:rFonts w:ascii="Times New Roman" w:hAnsi="Times New Roman"/>
                <w:sz w:val="28"/>
                <w:szCs w:val="28"/>
              </w:rPr>
              <w:t xml:space="preserve"> Э, ДО, </w:t>
            </w:r>
            <w:proofErr w:type="gramStart"/>
            <w:r w:rsidRPr="006D4316">
              <w:rPr>
                <w:rFonts w:ascii="Times New Roman" w:hAnsi="Times New Roman"/>
                <w:sz w:val="28"/>
                <w:szCs w:val="28"/>
              </w:rPr>
              <w:t>ДР</w:t>
            </w:r>
            <w:proofErr w:type="gramEnd"/>
            <w:r w:rsidRPr="006D4316">
              <w:rPr>
                <w:rFonts w:ascii="Times New Roman" w:hAnsi="Times New Roman"/>
                <w:sz w:val="28"/>
                <w:szCs w:val="28"/>
              </w:rPr>
              <w:t>, РА, Н.</w:t>
            </w:r>
          </w:p>
          <w:p w:rsidR="006D4316" w:rsidRPr="006D4316" w:rsidRDefault="006D4316" w:rsidP="006D4316">
            <w:pPr>
              <w:pStyle w:val="af6"/>
              <w:spacing w:line="240" w:lineRule="auto"/>
              <w:ind w:firstLine="0"/>
              <w:rPr>
                <w:rFonts w:ascii="Times New Roman" w:hAnsi="Times New Roman"/>
                <w:sz w:val="28"/>
                <w:szCs w:val="28"/>
              </w:rPr>
            </w:pPr>
            <w:r>
              <w:rPr>
                <w:rFonts w:ascii="Times New Roman" w:hAnsi="Times New Roman"/>
                <w:sz w:val="28"/>
                <w:szCs w:val="28"/>
              </w:rPr>
              <w:t>В)</w:t>
            </w:r>
            <w:r w:rsidRPr="006D4316">
              <w:rPr>
                <w:rFonts w:ascii="Times New Roman" w:hAnsi="Times New Roman"/>
                <w:sz w:val="28"/>
                <w:szCs w:val="28"/>
              </w:rPr>
              <w:t xml:space="preserve"> ЗА, СА, Э, ДО, Н.</w:t>
            </w:r>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 xml:space="preserve">Г) ЗА, СА, Э, ДО, </w:t>
            </w:r>
            <w:proofErr w:type="gramStart"/>
            <w:r w:rsidRPr="006D4316">
              <w:rPr>
                <w:rFonts w:ascii="Times New Roman" w:hAnsi="Times New Roman"/>
                <w:sz w:val="28"/>
                <w:szCs w:val="28"/>
              </w:rPr>
              <w:t>ДР</w:t>
            </w:r>
            <w:proofErr w:type="gramEnd"/>
            <w:r w:rsidRPr="006D4316">
              <w:rPr>
                <w:rFonts w:ascii="Times New Roman" w:hAnsi="Times New Roman"/>
                <w:sz w:val="28"/>
                <w:szCs w:val="28"/>
              </w:rPr>
              <w:t>, РА, ПР, Н.</w:t>
            </w:r>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 xml:space="preserve">Д) ЗА, СА, Э, ДО, </w:t>
            </w:r>
            <w:proofErr w:type="gramStart"/>
            <w:r w:rsidRPr="006D4316">
              <w:rPr>
                <w:rFonts w:ascii="Times New Roman" w:hAnsi="Times New Roman"/>
                <w:sz w:val="28"/>
                <w:szCs w:val="28"/>
              </w:rPr>
              <w:t>ДР</w:t>
            </w:r>
            <w:proofErr w:type="gramEnd"/>
            <w:r w:rsidRPr="006D4316">
              <w:rPr>
                <w:rFonts w:ascii="Times New Roman" w:hAnsi="Times New Roman"/>
                <w:sz w:val="28"/>
                <w:szCs w:val="28"/>
              </w:rPr>
              <w:t>, РА, ПР.</w:t>
            </w:r>
          </w:p>
          <w:p w:rsidR="006D4316" w:rsidRPr="006D4316" w:rsidRDefault="006D4316" w:rsidP="006D4316">
            <w:pPr>
              <w:pStyle w:val="af6"/>
              <w:spacing w:line="240" w:lineRule="auto"/>
              <w:ind w:firstLine="0"/>
              <w:rPr>
                <w:rFonts w:ascii="Times New Roman" w:hAnsi="Times New Roman"/>
                <w:sz w:val="28"/>
                <w:szCs w:val="28"/>
              </w:rPr>
            </w:pPr>
          </w:p>
          <w:p w:rsidR="006D4316" w:rsidRPr="006D4316" w:rsidRDefault="006D4316" w:rsidP="006D4316">
            <w:pPr>
              <w:pStyle w:val="af6"/>
              <w:spacing w:line="240" w:lineRule="auto"/>
              <w:ind w:firstLine="0"/>
              <w:rPr>
                <w:rFonts w:ascii="Times New Roman" w:hAnsi="Times New Roman"/>
                <w:sz w:val="28"/>
                <w:szCs w:val="28"/>
              </w:rPr>
            </w:pPr>
            <w:r>
              <w:rPr>
                <w:rFonts w:ascii="Times New Roman" w:hAnsi="Times New Roman"/>
                <w:sz w:val="28"/>
                <w:szCs w:val="28"/>
              </w:rPr>
              <w:t>4</w:t>
            </w:r>
            <w:r w:rsidRPr="006D4316">
              <w:rPr>
                <w:rFonts w:ascii="Times New Roman" w:hAnsi="Times New Roman"/>
                <w:b/>
                <w:sz w:val="28"/>
                <w:szCs w:val="28"/>
              </w:rPr>
              <w:t xml:space="preserve">. </w:t>
            </w:r>
            <w:proofErr w:type="gramStart"/>
            <w:r w:rsidRPr="006D4316">
              <w:rPr>
                <w:rFonts w:ascii="Times New Roman" w:hAnsi="Times New Roman"/>
                <w:b/>
                <w:sz w:val="28"/>
                <w:szCs w:val="28"/>
              </w:rPr>
              <w:t>Какой уровень резистентности имеется у ребенка в возрасте 3 лет, перенесшего за последний год 9 острых заболевания?</w:t>
            </w:r>
            <w:proofErr w:type="gramEnd"/>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а. Низкий.</w:t>
            </w:r>
          </w:p>
          <w:p w:rsidR="006D4316" w:rsidRPr="006D4316" w:rsidRDefault="006D4316" w:rsidP="006D4316">
            <w:pPr>
              <w:pStyle w:val="af6"/>
              <w:spacing w:line="240" w:lineRule="auto"/>
              <w:ind w:firstLine="0"/>
              <w:rPr>
                <w:rFonts w:ascii="Times New Roman" w:hAnsi="Times New Roman"/>
                <w:sz w:val="28"/>
                <w:szCs w:val="28"/>
              </w:rPr>
            </w:pPr>
            <w:proofErr w:type="gramStart"/>
            <w:r w:rsidRPr="006D4316">
              <w:rPr>
                <w:rFonts w:ascii="Times New Roman" w:hAnsi="Times New Roman"/>
                <w:sz w:val="28"/>
                <w:szCs w:val="28"/>
              </w:rPr>
              <w:t>б</w:t>
            </w:r>
            <w:proofErr w:type="gramEnd"/>
            <w:r w:rsidRPr="006D4316">
              <w:rPr>
                <w:rFonts w:ascii="Times New Roman" w:hAnsi="Times New Roman"/>
                <w:sz w:val="28"/>
                <w:szCs w:val="28"/>
              </w:rPr>
              <w:t>. Очень низкий.</w:t>
            </w:r>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в. Высокий</w:t>
            </w:r>
          </w:p>
          <w:p w:rsidR="006D4316" w:rsidRPr="006D4316" w:rsidRDefault="006D4316" w:rsidP="006D4316">
            <w:pPr>
              <w:pStyle w:val="af6"/>
              <w:spacing w:line="240" w:lineRule="auto"/>
              <w:ind w:firstLine="0"/>
              <w:rPr>
                <w:rFonts w:ascii="Times New Roman" w:hAnsi="Times New Roman"/>
                <w:sz w:val="28"/>
                <w:szCs w:val="28"/>
              </w:rPr>
            </w:pPr>
            <w:r w:rsidRPr="006D4316">
              <w:rPr>
                <w:rFonts w:ascii="Times New Roman" w:hAnsi="Times New Roman"/>
                <w:sz w:val="28"/>
                <w:szCs w:val="28"/>
              </w:rPr>
              <w:t>г. Средний</w:t>
            </w:r>
          </w:p>
          <w:p w:rsidR="00AA32D9" w:rsidRDefault="00AA32D9" w:rsidP="00AA32D9">
            <w:pPr>
              <w:suppressAutoHyphens/>
              <w:autoSpaceDE w:val="0"/>
              <w:autoSpaceDN w:val="0"/>
              <w:adjustRightInd w:val="0"/>
              <w:ind w:right="352"/>
              <w:jc w:val="both"/>
            </w:pPr>
          </w:p>
          <w:p w:rsidR="00AA32D9" w:rsidRPr="00AA32D9" w:rsidRDefault="00D757D5" w:rsidP="00AA32D9">
            <w:pPr>
              <w:suppressAutoHyphens/>
              <w:autoSpaceDE w:val="0"/>
              <w:autoSpaceDN w:val="0"/>
              <w:adjustRightInd w:val="0"/>
              <w:ind w:right="352"/>
              <w:jc w:val="both"/>
              <w:rPr>
                <w:b/>
              </w:rPr>
            </w:pPr>
            <w:r>
              <w:rPr>
                <w:b/>
              </w:rPr>
              <w:t>5.</w:t>
            </w:r>
            <w:r w:rsidR="00AA32D9" w:rsidRPr="00AA32D9">
              <w:rPr>
                <w:b/>
              </w:rPr>
              <w:t>К какой группе здоровья следует отнести ребенка 2 лет 6 мес. имеющего следующие оценки критериев здоровья: Анамнез: не отягощен. Физическое развитие: выше среднего. НПР: 2 группа, негармоничное развитие. Резистентность: средняя. Функциональное состояние: хорошее. Имеется искривление носовой перегородки без нарушения внешнего дыхания.</w:t>
            </w:r>
          </w:p>
          <w:p w:rsidR="00AA32D9" w:rsidRDefault="00AA32D9" w:rsidP="00AA32D9">
            <w:pPr>
              <w:suppressAutoHyphens/>
              <w:autoSpaceDE w:val="0"/>
              <w:autoSpaceDN w:val="0"/>
              <w:adjustRightInd w:val="0"/>
              <w:jc w:val="both"/>
            </w:pPr>
            <w:r>
              <w:t>А) 1 группа</w:t>
            </w:r>
          </w:p>
          <w:p w:rsidR="00AA32D9" w:rsidRDefault="00AA32D9" w:rsidP="00AA32D9">
            <w:pPr>
              <w:suppressAutoHyphens/>
              <w:autoSpaceDE w:val="0"/>
              <w:autoSpaceDN w:val="0"/>
              <w:adjustRightInd w:val="0"/>
              <w:jc w:val="both"/>
            </w:pPr>
            <w:r>
              <w:t>Б) 2 группа</w:t>
            </w:r>
          </w:p>
          <w:p w:rsidR="00AA32D9" w:rsidRDefault="00AA32D9" w:rsidP="00AA32D9">
            <w:pPr>
              <w:suppressAutoHyphens/>
              <w:autoSpaceDE w:val="0"/>
              <w:autoSpaceDN w:val="0"/>
              <w:adjustRightInd w:val="0"/>
              <w:jc w:val="both"/>
            </w:pPr>
            <w:r>
              <w:t>В) 3 группа</w:t>
            </w:r>
          </w:p>
          <w:p w:rsidR="00A60144" w:rsidRPr="006D4316" w:rsidRDefault="00AA32D9" w:rsidP="00AA32D9">
            <w:pPr>
              <w:suppressAutoHyphens/>
              <w:autoSpaceDE w:val="0"/>
              <w:autoSpaceDN w:val="0"/>
              <w:adjustRightInd w:val="0"/>
              <w:jc w:val="both"/>
              <w:rPr>
                <w:b/>
                <w:color w:val="000000"/>
                <w:sz w:val="28"/>
                <w:szCs w:val="28"/>
              </w:rPr>
            </w:pPr>
            <w:r>
              <w:t>Г) 5 группа</w:t>
            </w:r>
          </w:p>
        </w:tc>
      </w:tr>
    </w:tbl>
    <w:p w:rsidR="00A60144" w:rsidRPr="00FF0CE7" w:rsidRDefault="00A60144"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91D79" w:rsidRPr="00891D79" w:rsidRDefault="00891D79" w:rsidP="00402ADF">
      <w:pPr>
        <w:pStyle w:val="a4"/>
        <w:numPr>
          <w:ilvl w:val="0"/>
          <w:numId w:val="7"/>
        </w:numPr>
        <w:spacing w:before="0" w:beforeAutospacing="0" w:after="0" w:afterAutospacing="0"/>
        <w:rPr>
          <w:rFonts w:ascii="Times New Roman" w:hAnsi="Times New Roman"/>
          <w:color w:val="000000" w:themeColor="text1"/>
          <w:sz w:val="24"/>
          <w:szCs w:val="24"/>
        </w:rPr>
      </w:pPr>
      <w:r w:rsidRPr="00891D79">
        <w:rPr>
          <w:rFonts w:ascii="Times New Roman" w:hAnsi="Times New Roman"/>
          <w:color w:val="000000" w:themeColor="text1"/>
          <w:sz w:val="24"/>
          <w:szCs w:val="24"/>
        </w:rPr>
        <w:t xml:space="preserve">Критерии здоровья у детей раннего возраста </w:t>
      </w:r>
    </w:p>
    <w:p w:rsidR="00891D79" w:rsidRPr="00891D79" w:rsidRDefault="00891D79" w:rsidP="00402ADF">
      <w:pPr>
        <w:pStyle w:val="a4"/>
        <w:numPr>
          <w:ilvl w:val="0"/>
          <w:numId w:val="7"/>
        </w:numPr>
        <w:spacing w:before="0" w:beforeAutospacing="0" w:after="0" w:afterAutospacing="0"/>
        <w:rPr>
          <w:rFonts w:ascii="Times New Roman" w:hAnsi="Times New Roman"/>
          <w:color w:val="000000" w:themeColor="text1"/>
          <w:sz w:val="24"/>
          <w:szCs w:val="24"/>
        </w:rPr>
      </w:pPr>
      <w:r w:rsidRPr="00891D79">
        <w:rPr>
          <w:rFonts w:ascii="Times New Roman" w:hAnsi="Times New Roman"/>
          <w:color w:val="000000" w:themeColor="text1"/>
          <w:sz w:val="24"/>
          <w:szCs w:val="24"/>
        </w:rPr>
        <w:t>Критерии здоровья у детей старше 3- х летнего возраста</w:t>
      </w:r>
    </w:p>
    <w:p w:rsidR="00891D79" w:rsidRPr="00891D79" w:rsidRDefault="00891D79" w:rsidP="00402ADF">
      <w:pPr>
        <w:pStyle w:val="a4"/>
        <w:numPr>
          <w:ilvl w:val="0"/>
          <w:numId w:val="7"/>
        </w:numPr>
        <w:spacing w:before="0" w:beforeAutospacing="0" w:after="0" w:afterAutospacing="0"/>
        <w:rPr>
          <w:rFonts w:ascii="Times New Roman" w:hAnsi="Times New Roman"/>
          <w:color w:val="000000" w:themeColor="text1"/>
          <w:sz w:val="24"/>
          <w:szCs w:val="24"/>
        </w:rPr>
      </w:pPr>
      <w:r w:rsidRPr="00891D79">
        <w:rPr>
          <w:rFonts w:ascii="Times New Roman" w:hAnsi="Times New Roman"/>
          <w:color w:val="000000" w:themeColor="text1"/>
          <w:sz w:val="24"/>
          <w:szCs w:val="24"/>
        </w:rPr>
        <w:t>Характеристика и оценка критериев здоровья.</w:t>
      </w:r>
    </w:p>
    <w:p w:rsidR="00891D79" w:rsidRPr="00891D79" w:rsidRDefault="00891D79" w:rsidP="00891D79">
      <w:pPr>
        <w:pStyle w:val="a4"/>
        <w:spacing w:before="0" w:beforeAutospacing="0" w:after="0" w:afterAutospacing="0"/>
        <w:ind w:left="720"/>
        <w:rPr>
          <w:rStyle w:val="a8"/>
          <w:rFonts w:ascii="Times New Roman" w:hAnsi="Times New Roman"/>
          <w:color w:val="000000" w:themeColor="text1"/>
          <w:sz w:val="24"/>
          <w:szCs w:val="24"/>
          <w:u w:val="none"/>
        </w:rPr>
      </w:pPr>
      <w:r w:rsidRPr="00891D79">
        <w:rPr>
          <w:rStyle w:val="a8"/>
          <w:rFonts w:ascii="Times New Roman" w:hAnsi="Times New Roman"/>
          <w:color w:val="000000" w:themeColor="text1"/>
          <w:sz w:val="24"/>
          <w:szCs w:val="24"/>
          <w:u w:val="none"/>
        </w:rPr>
        <w:t>а) особенности оценки онтогенеза</w:t>
      </w:r>
    </w:p>
    <w:p w:rsidR="00891D79" w:rsidRPr="00891D79" w:rsidRDefault="00891D79" w:rsidP="00891D79">
      <w:pPr>
        <w:pStyle w:val="a4"/>
        <w:spacing w:before="0" w:beforeAutospacing="0" w:after="0" w:afterAutospacing="0"/>
        <w:ind w:left="720"/>
        <w:rPr>
          <w:rStyle w:val="a8"/>
          <w:rFonts w:ascii="Times New Roman" w:hAnsi="Times New Roman"/>
          <w:color w:val="000000" w:themeColor="text1"/>
          <w:sz w:val="24"/>
          <w:szCs w:val="24"/>
          <w:u w:val="none"/>
        </w:rPr>
      </w:pPr>
      <w:r w:rsidRPr="00891D79">
        <w:rPr>
          <w:rStyle w:val="a8"/>
          <w:rFonts w:ascii="Times New Roman" w:hAnsi="Times New Roman"/>
          <w:color w:val="000000" w:themeColor="text1"/>
          <w:sz w:val="24"/>
          <w:szCs w:val="24"/>
          <w:u w:val="none"/>
        </w:rPr>
        <w:t>б) оценка физического развития детей</w:t>
      </w:r>
    </w:p>
    <w:p w:rsidR="00891D79" w:rsidRPr="00891D79" w:rsidRDefault="00891D79" w:rsidP="00891D79">
      <w:pPr>
        <w:pStyle w:val="a4"/>
        <w:spacing w:before="0" w:beforeAutospacing="0" w:after="0" w:afterAutospacing="0"/>
        <w:ind w:left="720"/>
        <w:rPr>
          <w:rStyle w:val="a8"/>
          <w:rFonts w:ascii="Times New Roman" w:hAnsi="Times New Roman"/>
          <w:color w:val="000000" w:themeColor="text1"/>
          <w:sz w:val="24"/>
          <w:szCs w:val="24"/>
          <w:u w:val="none"/>
        </w:rPr>
      </w:pPr>
      <w:r w:rsidRPr="00891D79">
        <w:rPr>
          <w:rStyle w:val="a8"/>
          <w:rFonts w:ascii="Times New Roman" w:hAnsi="Times New Roman"/>
          <w:color w:val="000000" w:themeColor="text1"/>
          <w:sz w:val="24"/>
          <w:szCs w:val="24"/>
          <w:u w:val="none"/>
        </w:rPr>
        <w:t>в) оценка НПР развития детей</w:t>
      </w:r>
    </w:p>
    <w:p w:rsidR="00891D79" w:rsidRPr="00891D79" w:rsidRDefault="00891D79" w:rsidP="00891D79">
      <w:pPr>
        <w:pStyle w:val="a4"/>
        <w:spacing w:before="0" w:beforeAutospacing="0" w:after="0" w:afterAutospacing="0"/>
        <w:ind w:left="720"/>
        <w:rPr>
          <w:rStyle w:val="a8"/>
          <w:rFonts w:ascii="Times New Roman" w:hAnsi="Times New Roman"/>
          <w:color w:val="000000" w:themeColor="text1"/>
          <w:sz w:val="24"/>
          <w:szCs w:val="24"/>
          <w:u w:val="none"/>
        </w:rPr>
      </w:pPr>
      <w:r w:rsidRPr="00891D79">
        <w:rPr>
          <w:rStyle w:val="a8"/>
          <w:rFonts w:ascii="Times New Roman" w:hAnsi="Times New Roman"/>
          <w:color w:val="000000" w:themeColor="text1"/>
          <w:sz w:val="24"/>
          <w:szCs w:val="24"/>
          <w:u w:val="none"/>
        </w:rPr>
        <w:t>г) оценка резистентности</w:t>
      </w:r>
    </w:p>
    <w:p w:rsidR="00891D79" w:rsidRPr="00891D79" w:rsidRDefault="00891D79" w:rsidP="00891D79">
      <w:pPr>
        <w:pStyle w:val="a4"/>
        <w:spacing w:before="0" w:beforeAutospacing="0" w:after="0" w:afterAutospacing="0"/>
        <w:ind w:left="720"/>
        <w:rPr>
          <w:rStyle w:val="a8"/>
          <w:rFonts w:ascii="Times New Roman" w:hAnsi="Times New Roman"/>
          <w:color w:val="000000" w:themeColor="text1"/>
          <w:sz w:val="24"/>
          <w:szCs w:val="24"/>
          <w:u w:val="none"/>
        </w:rPr>
      </w:pPr>
      <w:r w:rsidRPr="00891D79">
        <w:rPr>
          <w:rStyle w:val="a8"/>
          <w:rFonts w:ascii="Times New Roman" w:hAnsi="Times New Roman"/>
          <w:color w:val="000000" w:themeColor="text1"/>
          <w:sz w:val="24"/>
          <w:szCs w:val="24"/>
          <w:u w:val="none"/>
        </w:rPr>
        <w:t>д) уровень функционирования органов и систем.</w:t>
      </w:r>
    </w:p>
    <w:p w:rsidR="00891D79" w:rsidRPr="00891D79" w:rsidRDefault="00891D79" w:rsidP="00402ADF">
      <w:pPr>
        <w:pStyle w:val="a4"/>
        <w:numPr>
          <w:ilvl w:val="0"/>
          <w:numId w:val="6"/>
        </w:numPr>
        <w:spacing w:before="0" w:beforeAutospacing="0" w:after="0" w:afterAutospacing="0"/>
        <w:rPr>
          <w:rStyle w:val="a8"/>
          <w:rFonts w:ascii="Times New Roman" w:hAnsi="Times New Roman"/>
          <w:color w:val="000000" w:themeColor="text1"/>
          <w:sz w:val="24"/>
          <w:szCs w:val="24"/>
          <w:u w:val="none"/>
        </w:rPr>
      </w:pPr>
      <w:r w:rsidRPr="00891D79">
        <w:rPr>
          <w:rStyle w:val="a8"/>
          <w:rFonts w:ascii="Times New Roman" w:hAnsi="Times New Roman"/>
          <w:color w:val="000000" w:themeColor="text1"/>
          <w:sz w:val="24"/>
          <w:szCs w:val="24"/>
          <w:u w:val="none"/>
        </w:rPr>
        <w:t xml:space="preserve">Знание приказов № 514н, 621 </w:t>
      </w:r>
    </w:p>
    <w:p w:rsidR="00891D79" w:rsidRPr="00FF0CE7" w:rsidRDefault="00891D79" w:rsidP="00FF0CE7">
      <w:pPr>
        <w:ind w:firstLine="709"/>
        <w:jc w:val="both"/>
        <w:rPr>
          <w:b/>
          <w:color w:val="000000"/>
          <w:sz w:val="28"/>
          <w:szCs w:val="28"/>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BD2E38" w:rsidRPr="00BD2E38" w:rsidRDefault="00BD2E38" w:rsidP="00BD2E38">
      <w:pPr>
        <w:pStyle w:val="a5"/>
        <w:tabs>
          <w:tab w:val="left" w:pos="142"/>
        </w:tabs>
        <w:ind w:left="0"/>
        <w:rPr>
          <w:rFonts w:ascii="Times New Roman" w:hAnsi="Times New Roman"/>
          <w:b/>
          <w:sz w:val="24"/>
          <w:szCs w:val="24"/>
        </w:rPr>
      </w:pPr>
      <w:r w:rsidRPr="00BD2E38">
        <w:rPr>
          <w:rFonts w:ascii="Times New Roman" w:hAnsi="Times New Roman"/>
          <w:b/>
          <w:sz w:val="24"/>
          <w:szCs w:val="24"/>
        </w:rPr>
        <w:t>Задание № 1</w:t>
      </w:r>
      <w:proofErr w:type="gramStart"/>
      <w:r w:rsidRPr="00BD2E38">
        <w:rPr>
          <w:rFonts w:ascii="Times New Roman" w:hAnsi="Times New Roman"/>
          <w:b/>
          <w:sz w:val="24"/>
          <w:szCs w:val="24"/>
        </w:rPr>
        <w:t xml:space="preserve"> П</w:t>
      </w:r>
      <w:proofErr w:type="gramEnd"/>
      <w:r w:rsidRPr="00BD2E38">
        <w:rPr>
          <w:rFonts w:ascii="Times New Roman" w:hAnsi="Times New Roman"/>
          <w:b/>
          <w:sz w:val="24"/>
          <w:szCs w:val="24"/>
        </w:rPr>
        <w:t xml:space="preserve">еречислите критерии здоровья у детей до 3-х лет </w:t>
      </w:r>
    </w:p>
    <w:tbl>
      <w:tblPr>
        <w:tblStyle w:val="a3"/>
        <w:tblW w:w="0" w:type="auto"/>
        <w:tblLook w:val="04A0"/>
      </w:tblPr>
      <w:tblGrid>
        <w:gridCol w:w="675"/>
        <w:gridCol w:w="4252"/>
        <w:gridCol w:w="568"/>
        <w:gridCol w:w="3969"/>
      </w:tblGrid>
      <w:tr w:rsidR="00BD2E38" w:rsidRPr="00BD2E38" w:rsidTr="002F4E63">
        <w:tc>
          <w:tcPr>
            <w:tcW w:w="675"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w:t>
            </w:r>
          </w:p>
        </w:tc>
        <w:tc>
          <w:tcPr>
            <w:tcW w:w="4252"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Критерий</w:t>
            </w:r>
          </w:p>
        </w:tc>
        <w:tc>
          <w:tcPr>
            <w:tcW w:w="568"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w:t>
            </w:r>
          </w:p>
        </w:tc>
        <w:tc>
          <w:tcPr>
            <w:tcW w:w="3969"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Критерий</w:t>
            </w:r>
          </w:p>
        </w:tc>
      </w:tr>
      <w:tr w:rsidR="00BD2E38" w:rsidRPr="00BD2E38" w:rsidTr="002F4E63">
        <w:tc>
          <w:tcPr>
            <w:tcW w:w="675"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1</w:t>
            </w:r>
          </w:p>
        </w:tc>
        <w:tc>
          <w:tcPr>
            <w:tcW w:w="4252" w:type="dxa"/>
          </w:tcPr>
          <w:p w:rsidR="00BD2E38" w:rsidRPr="00BD2E38" w:rsidRDefault="00BD2E38" w:rsidP="002F4E63">
            <w:pPr>
              <w:pStyle w:val="a5"/>
              <w:tabs>
                <w:tab w:val="left" w:pos="142"/>
              </w:tabs>
              <w:ind w:left="0"/>
              <w:rPr>
                <w:rFonts w:ascii="Times New Roman" w:hAnsi="Times New Roman"/>
                <w:i/>
                <w:sz w:val="24"/>
                <w:szCs w:val="24"/>
              </w:rPr>
            </w:pPr>
          </w:p>
        </w:tc>
        <w:tc>
          <w:tcPr>
            <w:tcW w:w="568"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4</w:t>
            </w:r>
          </w:p>
        </w:tc>
        <w:tc>
          <w:tcPr>
            <w:tcW w:w="3969" w:type="dxa"/>
          </w:tcPr>
          <w:p w:rsidR="00BD2E38" w:rsidRPr="00BD2E38" w:rsidRDefault="00BD2E38" w:rsidP="002F4E63">
            <w:pPr>
              <w:pStyle w:val="a5"/>
              <w:tabs>
                <w:tab w:val="left" w:pos="142"/>
              </w:tabs>
              <w:ind w:left="0"/>
              <w:rPr>
                <w:rFonts w:ascii="Times New Roman" w:hAnsi="Times New Roman"/>
                <w:i/>
                <w:sz w:val="24"/>
                <w:szCs w:val="24"/>
              </w:rPr>
            </w:pPr>
          </w:p>
        </w:tc>
      </w:tr>
      <w:tr w:rsidR="00BD2E38" w:rsidRPr="00BD2E38" w:rsidTr="002F4E63">
        <w:tc>
          <w:tcPr>
            <w:tcW w:w="675"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2</w:t>
            </w:r>
          </w:p>
        </w:tc>
        <w:tc>
          <w:tcPr>
            <w:tcW w:w="4252" w:type="dxa"/>
          </w:tcPr>
          <w:p w:rsidR="00BD2E38" w:rsidRPr="00BD2E38" w:rsidRDefault="00BD2E38" w:rsidP="002F4E63">
            <w:pPr>
              <w:pStyle w:val="a5"/>
              <w:tabs>
                <w:tab w:val="left" w:pos="142"/>
              </w:tabs>
              <w:ind w:left="0"/>
              <w:rPr>
                <w:rFonts w:ascii="Times New Roman" w:hAnsi="Times New Roman"/>
                <w:i/>
                <w:sz w:val="24"/>
                <w:szCs w:val="24"/>
              </w:rPr>
            </w:pPr>
          </w:p>
        </w:tc>
        <w:tc>
          <w:tcPr>
            <w:tcW w:w="568"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5</w:t>
            </w:r>
          </w:p>
        </w:tc>
        <w:tc>
          <w:tcPr>
            <w:tcW w:w="3969" w:type="dxa"/>
          </w:tcPr>
          <w:p w:rsidR="00BD2E38" w:rsidRPr="00BD2E38" w:rsidRDefault="00BD2E38" w:rsidP="002F4E63">
            <w:pPr>
              <w:pStyle w:val="a5"/>
              <w:tabs>
                <w:tab w:val="left" w:pos="142"/>
              </w:tabs>
              <w:ind w:left="0"/>
              <w:rPr>
                <w:rFonts w:ascii="Times New Roman" w:hAnsi="Times New Roman"/>
                <w:i/>
                <w:sz w:val="24"/>
                <w:szCs w:val="24"/>
              </w:rPr>
            </w:pPr>
          </w:p>
        </w:tc>
      </w:tr>
      <w:tr w:rsidR="00BD2E38" w:rsidRPr="00BD2E38" w:rsidTr="002F4E63">
        <w:tc>
          <w:tcPr>
            <w:tcW w:w="675"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3</w:t>
            </w:r>
          </w:p>
        </w:tc>
        <w:tc>
          <w:tcPr>
            <w:tcW w:w="4252" w:type="dxa"/>
          </w:tcPr>
          <w:p w:rsidR="00BD2E38" w:rsidRPr="00BD2E38" w:rsidRDefault="00BD2E38" w:rsidP="002F4E63">
            <w:pPr>
              <w:pStyle w:val="a5"/>
              <w:tabs>
                <w:tab w:val="left" w:pos="142"/>
              </w:tabs>
              <w:ind w:left="0"/>
              <w:rPr>
                <w:rFonts w:ascii="Times New Roman" w:hAnsi="Times New Roman"/>
                <w:i/>
                <w:sz w:val="24"/>
                <w:szCs w:val="24"/>
              </w:rPr>
            </w:pPr>
          </w:p>
        </w:tc>
        <w:tc>
          <w:tcPr>
            <w:tcW w:w="568"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6</w:t>
            </w:r>
          </w:p>
        </w:tc>
        <w:tc>
          <w:tcPr>
            <w:tcW w:w="3969" w:type="dxa"/>
          </w:tcPr>
          <w:p w:rsidR="00BD2E38" w:rsidRPr="00BD2E38" w:rsidRDefault="00BD2E38" w:rsidP="002F4E63">
            <w:pPr>
              <w:pStyle w:val="a5"/>
              <w:tabs>
                <w:tab w:val="left" w:pos="142"/>
              </w:tabs>
              <w:ind w:left="0"/>
              <w:rPr>
                <w:rFonts w:ascii="Times New Roman" w:hAnsi="Times New Roman"/>
                <w:i/>
                <w:sz w:val="24"/>
                <w:szCs w:val="24"/>
              </w:rPr>
            </w:pPr>
          </w:p>
        </w:tc>
      </w:tr>
      <w:tr w:rsidR="00BD2E38" w:rsidRPr="00BD2E38" w:rsidTr="002F4E63">
        <w:tc>
          <w:tcPr>
            <w:tcW w:w="675" w:type="dxa"/>
          </w:tcPr>
          <w:p w:rsidR="00BD2E38" w:rsidRPr="00BD2E38" w:rsidRDefault="00BD2E38" w:rsidP="002F4E63">
            <w:pPr>
              <w:pStyle w:val="a5"/>
              <w:tabs>
                <w:tab w:val="left" w:pos="142"/>
              </w:tabs>
              <w:ind w:left="0"/>
              <w:rPr>
                <w:rFonts w:ascii="Times New Roman" w:hAnsi="Times New Roman"/>
                <w:i/>
                <w:sz w:val="24"/>
                <w:szCs w:val="24"/>
              </w:rPr>
            </w:pPr>
          </w:p>
        </w:tc>
        <w:tc>
          <w:tcPr>
            <w:tcW w:w="4252" w:type="dxa"/>
          </w:tcPr>
          <w:p w:rsidR="00BD2E38" w:rsidRPr="00BD2E38" w:rsidRDefault="00BD2E38" w:rsidP="002F4E63">
            <w:pPr>
              <w:pStyle w:val="a5"/>
              <w:tabs>
                <w:tab w:val="left" w:pos="142"/>
              </w:tabs>
              <w:ind w:left="0"/>
              <w:rPr>
                <w:rFonts w:ascii="Times New Roman" w:hAnsi="Times New Roman"/>
                <w:i/>
                <w:sz w:val="24"/>
                <w:szCs w:val="24"/>
              </w:rPr>
            </w:pPr>
          </w:p>
        </w:tc>
        <w:tc>
          <w:tcPr>
            <w:tcW w:w="568" w:type="dxa"/>
          </w:tcPr>
          <w:p w:rsidR="00BD2E38" w:rsidRPr="00BD2E38" w:rsidRDefault="00BD2E38" w:rsidP="002F4E63">
            <w:pPr>
              <w:pStyle w:val="a5"/>
              <w:tabs>
                <w:tab w:val="left" w:pos="142"/>
              </w:tabs>
              <w:ind w:left="0"/>
              <w:rPr>
                <w:rFonts w:ascii="Times New Roman" w:hAnsi="Times New Roman"/>
                <w:i/>
                <w:sz w:val="24"/>
                <w:szCs w:val="24"/>
              </w:rPr>
            </w:pPr>
          </w:p>
        </w:tc>
        <w:tc>
          <w:tcPr>
            <w:tcW w:w="3969" w:type="dxa"/>
          </w:tcPr>
          <w:p w:rsidR="00BD2E38" w:rsidRPr="00BD2E38" w:rsidRDefault="00BD2E38" w:rsidP="002F4E63">
            <w:pPr>
              <w:pStyle w:val="a5"/>
              <w:tabs>
                <w:tab w:val="left" w:pos="142"/>
              </w:tabs>
              <w:ind w:left="0"/>
              <w:rPr>
                <w:rFonts w:ascii="Times New Roman" w:hAnsi="Times New Roman"/>
                <w:i/>
                <w:sz w:val="24"/>
                <w:szCs w:val="24"/>
              </w:rPr>
            </w:pPr>
          </w:p>
        </w:tc>
      </w:tr>
    </w:tbl>
    <w:p w:rsidR="00BD2E38" w:rsidRPr="00BD2E38" w:rsidRDefault="00BD2E38" w:rsidP="00BD2E38">
      <w:pPr>
        <w:pStyle w:val="a5"/>
        <w:tabs>
          <w:tab w:val="left" w:pos="142"/>
        </w:tabs>
        <w:ind w:left="0"/>
        <w:rPr>
          <w:rFonts w:ascii="Times New Roman" w:hAnsi="Times New Roman"/>
          <w:b/>
          <w:sz w:val="24"/>
          <w:szCs w:val="24"/>
        </w:rPr>
      </w:pPr>
      <w:r w:rsidRPr="00BD2E38">
        <w:rPr>
          <w:rFonts w:ascii="Times New Roman" w:hAnsi="Times New Roman"/>
          <w:b/>
          <w:sz w:val="24"/>
          <w:szCs w:val="24"/>
        </w:rPr>
        <w:t>Задание № 2</w:t>
      </w:r>
      <w:proofErr w:type="gramStart"/>
      <w:r w:rsidRPr="00BD2E38">
        <w:rPr>
          <w:rFonts w:ascii="Times New Roman" w:hAnsi="Times New Roman"/>
          <w:b/>
          <w:sz w:val="24"/>
          <w:szCs w:val="24"/>
        </w:rPr>
        <w:t xml:space="preserve"> П</w:t>
      </w:r>
      <w:proofErr w:type="gramEnd"/>
      <w:r w:rsidRPr="00BD2E38">
        <w:rPr>
          <w:rFonts w:ascii="Times New Roman" w:hAnsi="Times New Roman"/>
          <w:b/>
          <w:sz w:val="24"/>
          <w:szCs w:val="24"/>
        </w:rPr>
        <w:t xml:space="preserve">еречислите критерии здоровья у детей старше 3-х лет </w:t>
      </w:r>
    </w:p>
    <w:tbl>
      <w:tblPr>
        <w:tblStyle w:val="a3"/>
        <w:tblW w:w="0" w:type="auto"/>
        <w:tblLook w:val="04A0"/>
      </w:tblPr>
      <w:tblGrid>
        <w:gridCol w:w="675"/>
        <w:gridCol w:w="4252"/>
        <w:gridCol w:w="568"/>
        <w:gridCol w:w="3969"/>
      </w:tblGrid>
      <w:tr w:rsidR="00BD2E38" w:rsidRPr="00BD2E38" w:rsidTr="002F4E63">
        <w:tc>
          <w:tcPr>
            <w:tcW w:w="675"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w:t>
            </w:r>
          </w:p>
        </w:tc>
        <w:tc>
          <w:tcPr>
            <w:tcW w:w="4252"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Критерий</w:t>
            </w:r>
          </w:p>
        </w:tc>
        <w:tc>
          <w:tcPr>
            <w:tcW w:w="568"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w:t>
            </w:r>
          </w:p>
        </w:tc>
        <w:tc>
          <w:tcPr>
            <w:tcW w:w="3969"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Критерий</w:t>
            </w:r>
          </w:p>
        </w:tc>
      </w:tr>
      <w:tr w:rsidR="00BD2E38" w:rsidRPr="00BD2E38" w:rsidTr="002F4E63">
        <w:tc>
          <w:tcPr>
            <w:tcW w:w="675"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1</w:t>
            </w:r>
          </w:p>
        </w:tc>
        <w:tc>
          <w:tcPr>
            <w:tcW w:w="4252" w:type="dxa"/>
          </w:tcPr>
          <w:p w:rsidR="00BD2E38" w:rsidRPr="00BD2E38" w:rsidRDefault="00BD2E38" w:rsidP="002F4E63">
            <w:pPr>
              <w:pStyle w:val="a5"/>
              <w:tabs>
                <w:tab w:val="left" w:pos="142"/>
              </w:tabs>
              <w:ind w:left="0"/>
              <w:rPr>
                <w:rFonts w:ascii="Times New Roman" w:hAnsi="Times New Roman"/>
                <w:i/>
                <w:sz w:val="24"/>
                <w:szCs w:val="24"/>
              </w:rPr>
            </w:pPr>
          </w:p>
        </w:tc>
        <w:tc>
          <w:tcPr>
            <w:tcW w:w="568"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3</w:t>
            </w:r>
          </w:p>
        </w:tc>
        <w:tc>
          <w:tcPr>
            <w:tcW w:w="3969" w:type="dxa"/>
          </w:tcPr>
          <w:p w:rsidR="00BD2E38" w:rsidRPr="00BD2E38" w:rsidRDefault="00BD2E38" w:rsidP="002F4E63">
            <w:pPr>
              <w:pStyle w:val="a5"/>
              <w:tabs>
                <w:tab w:val="left" w:pos="142"/>
              </w:tabs>
              <w:ind w:left="0"/>
              <w:rPr>
                <w:rFonts w:ascii="Times New Roman" w:hAnsi="Times New Roman"/>
                <w:i/>
                <w:sz w:val="24"/>
                <w:szCs w:val="24"/>
              </w:rPr>
            </w:pPr>
          </w:p>
        </w:tc>
      </w:tr>
      <w:tr w:rsidR="00BD2E38" w:rsidRPr="00BD2E38" w:rsidTr="002F4E63">
        <w:tc>
          <w:tcPr>
            <w:tcW w:w="675"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2</w:t>
            </w:r>
          </w:p>
        </w:tc>
        <w:tc>
          <w:tcPr>
            <w:tcW w:w="4252" w:type="dxa"/>
          </w:tcPr>
          <w:p w:rsidR="00BD2E38" w:rsidRPr="00BD2E38" w:rsidRDefault="00BD2E38" w:rsidP="002F4E63">
            <w:pPr>
              <w:pStyle w:val="a5"/>
              <w:tabs>
                <w:tab w:val="left" w:pos="142"/>
              </w:tabs>
              <w:ind w:left="0"/>
              <w:rPr>
                <w:rFonts w:ascii="Times New Roman" w:hAnsi="Times New Roman"/>
                <w:i/>
                <w:sz w:val="24"/>
                <w:szCs w:val="24"/>
              </w:rPr>
            </w:pPr>
          </w:p>
        </w:tc>
        <w:tc>
          <w:tcPr>
            <w:tcW w:w="568" w:type="dxa"/>
          </w:tcPr>
          <w:p w:rsidR="00BD2E38" w:rsidRPr="00BD2E38" w:rsidRDefault="00BD2E38" w:rsidP="002F4E63">
            <w:pPr>
              <w:pStyle w:val="a5"/>
              <w:tabs>
                <w:tab w:val="left" w:pos="142"/>
              </w:tabs>
              <w:ind w:left="0"/>
              <w:rPr>
                <w:rFonts w:ascii="Times New Roman" w:hAnsi="Times New Roman"/>
                <w:i/>
                <w:sz w:val="24"/>
                <w:szCs w:val="24"/>
              </w:rPr>
            </w:pPr>
            <w:r w:rsidRPr="00BD2E38">
              <w:rPr>
                <w:rFonts w:ascii="Times New Roman" w:hAnsi="Times New Roman"/>
                <w:i/>
                <w:sz w:val="24"/>
                <w:szCs w:val="24"/>
              </w:rPr>
              <w:t>4</w:t>
            </w:r>
          </w:p>
        </w:tc>
        <w:tc>
          <w:tcPr>
            <w:tcW w:w="3969" w:type="dxa"/>
          </w:tcPr>
          <w:p w:rsidR="00BD2E38" w:rsidRPr="00BD2E38" w:rsidRDefault="00BD2E38" w:rsidP="002F4E63">
            <w:pPr>
              <w:pStyle w:val="a5"/>
              <w:tabs>
                <w:tab w:val="left" w:pos="142"/>
              </w:tabs>
              <w:ind w:left="0"/>
              <w:rPr>
                <w:rFonts w:ascii="Times New Roman" w:hAnsi="Times New Roman"/>
                <w:i/>
                <w:sz w:val="24"/>
                <w:szCs w:val="24"/>
              </w:rPr>
            </w:pPr>
          </w:p>
        </w:tc>
      </w:tr>
    </w:tbl>
    <w:p w:rsidR="00BD2E38" w:rsidRPr="00BD2E38" w:rsidRDefault="00BD2E38" w:rsidP="00BD2E38">
      <w:pPr>
        <w:pStyle w:val="a5"/>
        <w:pBdr>
          <w:bottom w:val="single" w:sz="12" w:space="1" w:color="auto"/>
        </w:pBdr>
        <w:tabs>
          <w:tab w:val="left" w:pos="142"/>
        </w:tabs>
        <w:ind w:left="0"/>
        <w:rPr>
          <w:rFonts w:ascii="Times New Roman" w:hAnsi="Times New Roman"/>
          <w:sz w:val="24"/>
          <w:szCs w:val="24"/>
        </w:rPr>
      </w:pPr>
      <w:r w:rsidRPr="00BD2E38">
        <w:rPr>
          <w:rFonts w:ascii="Times New Roman" w:hAnsi="Times New Roman"/>
          <w:b/>
          <w:sz w:val="24"/>
          <w:szCs w:val="24"/>
        </w:rPr>
        <w:t>Задание № 3</w:t>
      </w:r>
      <w:r w:rsidRPr="00BD2E38">
        <w:rPr>
          <w:rFonts w:ascii="Times New Roman" w:hAnsi="Times New Roman"/>
          <w:sz w:val="24"/>
          <w:szCs w:val="24"/>
        </w:rPr>
        <w:t xml:space="preserve">. Перечислите этапы проведения профилактического осмотра в рамках приказа 514н. </w:t>
      </w:r>
    </w:p>
    <w:p w:rsidR="00BD2E38" w:rsidRPr="00BD2E38" w:rsidRDefault="00BD2E38" w:rsidP="00BD2E38">
      <w:pPr>
        <w:pStyle w:val="a5"/>
        <w:pBdr>
          <w:bottom w:val="single" w:sz="12" w:space="1" w:color="auto"/>
        </w:pBdr>
        <w:tabs>
          <w:tab w:val="left" w:pos="142"/>
        </w:tabs>
        <w:ind w:left="0"/>
        <w:rPr>
          <w:rFonts w:ascii="Times New Roman" w:hAnsi="Times New Roman"/>
          <w:sz w:val="24"/>
          <w:szCs w:val="24"/>
        </w:rPr>
      </w:pPr>
    </w:p>
    <w:p w:rsidR="00BD2E38" w:rsidRPr="00BD2E38" w:rsidRDefault="00BD2E38" w:rsidP="00BD2E38">
      <w:pPr>
        <w:pStyle w:val="a5"/>
        <w:tabs>
          <w:tab w:val="left" w:pos="142"/>
        </w:tabs>
        <w:ind w:left="0"/>
        <w:rPr>
          <w:rFonts w:ascii="Times New Roman" w:hAnsi="Times New Roman"/>
          <w:sz w:val="24"/>
          <w:szCs w:val="24"/>
        </w:rPr>
      </w:pPr>
      <w:r w:rsidRPr="00BD2E38">
        <w:rPr>
          <w:rFonts w:ascii="Times New Roman" w:hAnsi="Times New Roman"/>
          <w:b/>
          <w:sz w:val="24"/>
          <w:szCs w:val="24"/>
        </w:rPr>
        <w:t>Задание № 4.</w:t>
      </w:r>
      <w:r w:rsidRPr="00BD2E38">
        <w:rPr>
          <w:rFonts w:ascii="Times New Roman" w:hAnsi="Times New Roman"/>
          <w:sz w:val="24"/>
          <w:szCs w:val="24"/>
        </w:rPr>
        <w:t xml:space="preserve"> Приложите согласие законного представителя на проведение профилактического осмотра в возрасте 1 мес. </w:t>
      </w:r>
    </w:p>
    <w:p w:rsidR="00BD2E38" w:rsidRPr="00BD2E38" w:rsidRDefault="00BD2E38" w:rsidP="00BD2E38">
      <w:pPr>
        <w:pStyle w:val="a5"/>
        <w:tabs>
          <w:tab w:val="left" w:pos="142"/>
        </w:tabs>
        <w:ind w:left="0"/>
        <w:rPr>
          <w:rFonts w:ascii="Times New Roman" w:hAnsi="Times New Roman"/>
          <w:b/>
          <w:sz w:val="24"/>
          <w:szCs w:val="24"/>
        </w:rPr>
      </w:pPr>
      <w:r w:rsidRPr="00BD2E38">
        <w:rPr>
          <w:rFonts w:ascii="Times New Roman" w:hAnsi="Times New Roman"/>
          <w:b/>
          <w:sz w:val="24"/>
          <w:szCs w:val="24"/>
        </w:rPr>
        <w:t xml:space="preserve">Задание № 5.Оформиите профилактический осмотр ребенку в возрасте 1 </w:t>
      </w:r>
      <w:proofErr w:type="gramStart"/>
      <w:r w:rsidRPr="00BD2E38">
        <w:rPr>
          <w:rFonts w:ascii="Times New Roman" w:hAnsi="Times New Roman"/>
          <w:b/>
          <w:sz w:val="24"/>
          <w:szCs w:val="24"/>
        </w:rPr>
        <w:t>мес</w:t>
      </w:r>
      <w:proofErr w:type="gramEnd"/>
      <w:r w:rsidRPr="00BD2E38">
        <w:rPr>
          <w:rFonts w:ascii="Times New Roman" w:hAnsi="Times New Roman"/>
          <w:b/>
          <w:sz w:val="24"/>
          <w:szCs w:val="24"/>
        </w:rPr>
        <w:t xml:space="preserve"> (оформляется на занятии)</w:t>
      </w:r>
    </w:p>
    <w:p w:rsidR="00BD2E38" w:rsidRPr="00BD2E38" w:rsidRDefault="00BD2E38" w:rsidP="00BD2E38">
      <w:pPr>
        <w:pStyle w:val="6"/>
        <w:shd w:val="clear" w:color="auto" w:fill="auto"/>
        <w:spacing w:line="240" w:lineRule="auto"/>
        <w:ind w:right="113" w:firstLine="709"/>
      </w:pPr>
      <w:r w:rsidRPr="00BD2E38">
        <w:t>На амбулаторном приеме девочка 1 месяца жизни. Ребёнок от второй беременности, II-срочных родов. Данная беременность протекала на фоне гестоза I половины. Роды срочные методом кесарева сечения. Масса ребенка при рождении 3 300 г, длина тела 50 см. Привита по календарю.</w:t>
      </w:r>
    </w:p>
    <w:p w:rsidR="00BD2E38" w:rsidRPr="00BD2E38" w:rsidRDefault="00BD2E38" w:rsidP="00BD2E38">
      <w:pPr>
        <w:pStyle w:val="6"/>
        <w:shd w:val="clear" w:color="auto" w:fill="auto"/>
        <w:spacing w:line="240" w:lineRule="auto"/>
        <w:ind w:right="113" w:firstLine="709"/>
      </w:pPr>
      <w:r w:rsidRPr="00BD2E38">
        <w:t xml:space="preserve">Семья полная. Старшему ребенку 4 года, проживают в частном доме с удобствами. Жилищно-бытовые условия и материальная обеспеченность семьи удовлетворительные. Индекс наследственной  отягощенности 0,5. Девочка находится на грудном вскармливании. Лактация достаточная, не срыгивает. На осмотре девочка активная. Кожные покровы обычной окраски, подкожно-жировой слой </w:t>
      </w:r>
      <w:proofErr w:type="gramStart"/>
      <w:r w:rsidRPr="00BD2E38">
        <w:t>развит</w:t>
      </w:r>
      <w:proofErr w:type="gramEnd"/>
      <w:r w:rsidRPr="00BD2E38">
        <w:t xml:space="preserve"> умерено, распределен равномерно. По внутренним органам и системам без патологии. Масса 3 800 г., длина 53 см. Сон беспокойный. Аппетит – нормальный.</w:t>
      </w:r>
    </w:p>
    <w:p w:rsidR="00BD2E38" w:rsidRPr="00BD2E38" w:rsidRDefault="00BD2E38" w:rsidP="00BD2E38">
      <w:pPr>
        <w:tabs>
          <w:tab w:val="center" w:pos="5233"/>
          <w:tab w:val="left" w:pos="8978"/>
        </w:tabs>
        <w:ind w:right="113" w:firstLine="709"/>
        <w:jc w:val="center"/>
      </w:pPr>
      <w:r w:rsidRPr="00BD2E38">
        <w:t>Психометрия:</w:t>
      </w:r>
    </w:p>
    <w:p w:rsidR="00BD2E38" w:rsidRPr="00BD2E38" w:rsidRDefault="00BD2E38" w:rsidP="00BD2E38">
      <w:pPr>
        <w:pStyle w:val="6"/>
        <w:shd w:val="clear" w:color="auto" w:fill="auto"/>
        <w:spacing w:line="240" w:lineRule="auto"/>
      </w:pPr>
      <w:r w:rsidRPr="00BD2E38">
        <w:t>Аз - плавное слежение за движущимся предметом; сосредотачивает взгляд на неподвижном предмете;</w:t>
      </w:r>
    </w:p>
    <w:p w:rsidR="00BD2E38" w:rsidRPr="00BD2E38" w:rsidRDefault="00BD2E38" w:rsidP="00BD2E38">
      <w:pPr>
        <w:pStyle w:val="6"/>
        <w:shd w:val="clear" w:color="auto" w:fill="auto"/>
        <w:spacing w:line="240" w:lineRule="auto"/>
      </w:pPr>
      <w:r w:rsidRPr="00BD2E38">
        <w:t>Ас - прислушивается к - голосу взрослого, звуку игрушки;</w:t>
      </w:r>
    </w:p>
    <w:p w:rsidR="00BD2E38" w:rsidRPr="00BD2E38" w:rsidRDefault="00BD2E38" w:rsidP="00BD2E38">
      <w:pPr>
        <w:pStyle w:val="6"/>
        <w:shd w:val="clear" w:color="auto" w:fill="auto"/>
        <w:spacing w:line="240" w:lineRule="auto"/>
      </w:pPr>
      <w:r w:rsidRPr="00BD2E38">
        <w:t>Э - первая улыбка в ответ на разговор взрослого;</w:t>
      </w:r>
    </w:p>
    <w:p w:rsidR="00FF0CE7" w:rsidRPr="00BD2E38" w:rsidRDefault="00BD2E38" w:rsidP="00BD2E38">
      <w:pPr>
        <w:tabs>
          <w:tab w:val="center" w:pos="5233"/>
          <w:tab w:val="left" w:pos="8978"/>
        </w:tabs>
        <w:jc w:val="both"/>
        <w:rPr>
          <w:b/>
          <w:color w:val="000000"/>
        </w:rPr>
      </w:pPr>
      <w:r w:rsidRPr="00BD2E38">
        <w:t xml:space="preserve">Д.о. - лёжа на животе, пытается поднять голову и </w:t>
      </w:r>
      <w:proofErr w:type="gramStart"/>
      <w:r w:rsidRPr="00BD2E38">
        <w:t>удерживает не более 3-х сек</w:t>
      </w:r>
      <w:proofErr w:type="gramEnd"/>
      <w:r w:rsidRPr="00BD2E38">
        <w:t xml:space="preserve">. </w:t>
      </w: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5</w:t>
      </w:r>
      <w:r w:rsidR="00293DAB" w:rsidRPr="00293DAB">
        <w:t xml:space="preserve"> </w:t>
      </w:r>
      <w:r w:rsidR="00293DAB" w:rsidRPr="00293DAB">
        <w:rPr>
          <w:i/>
          <w:color w:val="000000"/>
          <w:sz w:val="28"/>
          <w:szCs w:val="28"/>
        </w:rPr>
        <w:t>Вскармливание здоровых детей раннего возраста. Льготное обеспечение молочными продуктами питания.</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15591F" w:rsidTr="0015591F">
        <w:tc>
          <w:tcPr>
            <w:tcW w:w="5210" w:type="dxa"/>
          </w:tcPr>
          <w:p w:rsidR="0015591F" w:rsidRDefault="0015591F" w:rsidP="0015591F">
            <w:pPr>
              <w:jc w:val="center"/>
              <w:rPr>
                <w:b/>
                <w:color w:val="000000"/>
                <w:sz w:val="28"/>
                <w:szCs w:val="28"/>
              </w:rPr>
            </w:pPr>
            <w:r>
              <w:rPr>
                <w:b/>
                <w:color w:val="000000"/>
                <w:sz w:val="28"/>
                <w:szCs w:val="28"/>
              </w:rPr>
              <w:t>1 вариант</w:t>
            </w:r>
          </w:p>
        </w:tc>
        <w:tc>
          <w:tcPr>
            <w:tcW w:w="5211" w:type="dxa"/>
          </w:tcPr>
          <w:p w:rsidR="0015591F" w:rsidRPr="0015591F" w:rsidRDefault="0015591F" w:rsidP="00402ADF">
            <w:pPr>
              <w:pStyle w:val="a5"/>
              <w:numPr>
                <w:ilvl w:val="0"/>
                <w:numId w:val="54"/>
              </w:numPr>
              <w:jc w:val="center"/>
              <w:rPr>
                <w:b/>
                <w:color w:val="000000"/>
                <w:sz w:val="28"/>
                <w:szCs w:val="28"/>
              </w:rPr>
            </w:pPr>
            <w:r w:rsidRPr="0015591F">
              <w:rPr>
                <w:b/>
                <w:color w:val="000000"/>
                <w:sz w:val="28"/>
                <w:szCs w:val="28"/>
              </w:rPr>
              <w:t>вариант</w:t>
            </w:r>
          </w:p>
        </w:tc>
      </w:tr>
      <w:tr w:rsidR="0015591F" w:rsidTr="0015591F">
        <w:tc>
          <w:tcPr>
            <w:tcW w:w="5210" w:type="dxa"/>
          </w:tcPr>
          <w:p w:rsidR="0015591F" w:rsidRPr="0015591F" w:rsidRDefault="0015591F" w:rsidP="00402ADF">
            <w:pPr>
              <w:pStyle w:val="a5"/>
              <w:numPr>
                <w:ilvl w:val="0"/>
                <w:numId w:val="55"/>
              </w:numPr>
              <w:ind w:left="0" w:firstLine="0"/>
              <w:rPr>
                <w:rFonts w:ascii="Times New Roman" w:hAnsi="Times New Roman"/>
                <w:b/>
                <w:sz w:val="28"/>
                <w:szCs w:val="28"/>
              </w:rPr>
            </w:pPr>
            <w:r w:rsidRPr="0015591F">
              <w:rPr>
                <w:rFonts w:ascii="Times New Roman" w:hAnsi="Times New Roman"/>
                <w:b/>
                <w:sz w:val="28"/>
                <w:szCs w:val="28"/>
              </w:rPr>
              <w:t>Первый основной прикорм при естественном вскармливании вводится в возрасте:</w:t>
            </w:r>
          </w:p>
          <w:p w:rsidR="0015591F" w:rsidRPr="0015591F" w:rsidRDefault="0015591F" w:rsidP="0015591F">
            <w:pPr>
              <w:pStyle w:val="a5"/>
              <w:ind w:left="0" w:firstLine="0"/>
              <w:rPr>
                <w:rFonts w:ascii="Times New Roman" w:hAnsi="Times New Roman"/>
                <w:b/>
                <w:sz w:val="28"/>
                <w:szCs w:val="28"/>
              </w:rPr>
            </w:pPr>
            <w:r w:rsidRPr="0015591F">
              <w:rPr>
                <w:rFonts w:ascii="Times New Roman" w:hAnsi="Times New Roman"/>
                <w:b/>
                <w:sz w:val="28"/>
                <w:szCs w:val="28"/>
              </w:rPr>
              <w:t>Выберите правильный ответ:</w:t>
            </w:r>
          </w:p>
          <w:p w:rsidR="0015591F" w:rsidRPr="0015591F" w:rsidRDefault="0015591F" w:rsidP="0015591F">
            <w:pPr>
              <w:pStyle w:val="a5"/>
              <w:ind w:left="0" w:firstLine="0"/>
              <w:rPr>
                <w:rFonts w:ascii="Times New Roman" w:hAnsi="Times New Roman"/>
                <w:sz w:val="28"/>
                <w:szCs w:val="28"/>
              </w:rPr>
            </w:pPr>
            <w:r w:rsidRPr="0015591F">
              <w:rPr>
                <w:rFonts w:ascii="Times New Roman" w:hAnsi="Times New Roman"/>
                <w:sz w:val="28"/>
                <w:szCs w:val="28"/>
              </w:rPr>
              <w:t>а) 5 мес.</w:t>
            </w:r>
          </w:p>
          <w:p w:rsidR="0015591F" w:rsidRPr="0015591F" w:rsidRDefault="0015591F" w:rsidP="0015591F">
            <w:pPr>
              <w:pStyle w:val="a5"/>
              <w:ind w:left="0" w:firstLine="0"/>
              <w:rPr>
                <w:rFonts w:ascii="Times New Roman" w:hAnsi="Times New Roman"/>
                <w:sz w:val="28"/>
                <w:szCs w:val="28"/>
              </w:rPr>
            </w:pPr>
            <w:r w:rsidRPr="0015591F">
              <w:rPr>
                <w:rFonts w:ascii="Times New Roman" w:hAnsi="Times New Roman"/>
                <w:sz w:val="28"/>
                <w:szCs w:val="28"/>
              </w:rPr>
              <w:t>б) 7 мес.</w:t>
            </w:r>
          </w:p>
          <w:p w:rsidR="0015591F" w:rsidRPr="0015591F" w:rsidRDefault="0015591F" w:rsidP="0015591F">
            <w:pPr>
              <w:pStyle w:val="a5"/>
              <w:ind w:left="0" w:firstLine="0"/>
              <w:rPr>
                <w:rFonts w:ascii="Times New Roman" w:hAnsi="Times New Roman"/>
                <w:sz w:val="28"/>
                <w:szCs w:val="28"/>
              </w:rPr>
            </w:pPr>
            <w:r w:rsidRPr="0015591F">
              <w:rPr>
                <w:rFonts w:ascii="Times New Roman" w:hAnsi="Times New Roman"/>
                <w:sz w:val="28"/>
                <w:szCs w:val="28"/>
              </w:rPr>
              <w:t>в) 6 мес.</w:t>
            </w:r>
          </w:p>
          <w:p w:rsidR="0015591F" w:rsidRDefault="0015591F" w:rsidP="0015591F">
            <w:pPr>
              <w:pStyle w:val="a5"/>
              <w:ind w:left="0" w:firstLine="0"/>
              <w:rPr>
                <w:rFonts w:ascii="Times New Roman" w:hAnsi="Times New Roman"/>
                <w:sz w:val="28"/>
                <w:szCs w:val="28"/>
              </w:rPr>
            </w:pPr>
            <w:r w:rsidRPr="0015591F">
              <w:rPr>
                <w:rFonts w:ascii="Times New Roman" w:hAnsi="Times New Roman"/>
                <w:sz w:val="28"/>
                <w:szCs w:val="28"/>
              </w:rPr>
              <w:t>г) 4 мес.</w:t>
            </w:r>
          </w:p>
          <w:p w:rsidR="0015591F" w:rsidRPr="0015591F" w:rsidRDefault="0015591F" w:rsidP="0015591F">
            <w:pPr>
              <w:pStyle w:val="a5"/>
              <w:ind w:left="0" w:firstLine="0"/>
              <w:rPr>
                <w:rFonts w:ascii="Times New Roman" w:hAnsi="Times New Roman"/>
                <w:b/>
                <w:sz w:val="28"/>
                <w:szCs w:val="28"/>
              </w:rPr>
            </w:pPr>
            <w:r>
              <w:rPr>
                <w:rFonts w:ascii="Times New Roman" w:hAnsi="Times New Roman"/>
                <w:sz w:val="28"/>
                <w:szCs w:val="28"/>
              </w:rPr>
              <w:t>2.</w:t>
            </w:r>
            <w:r w:rsidRPr="0015591F">
              <w:rPr>
                <w:rFonts w:ascii="Times New Roman" w:hAnsi="Times New Roman"/>
                <w:b/>
                <w:sz w:val="28"/>
                <w:szCs w:val="28"/>
              </w:rPr>
              <w:t>Критериями достаточного и полноценного питания на 1-ом году жизни являются:</w:t>
            </w:r>
          </w:p>
          <w:p w:rsidR="0015591F" w:rsidRPr="0015591F" w:rsidRDefault="0015591F" w:rsidP="0015591F">
            <w:pPr>
              <w:pStyle w:val="a5"/>
              <w:ind w:left="0" w:firstLine="0"/>
              <w:rPr>
                <w:rFonts w:ascii="Times New Roman" w:hAnsi="Times New Roman"/>
                <w:b/>
                <w:sz w:val="28"/>
                <w:szCs w:val="28"/>
              </w:rPr>
            </w:pPr>
            <w:r w:rsidRPr="0015591F">
              <w:rPr>
                <w:rFonts w:ascii="Times New Roman" w:hAnsi="Times New Roman"/>
                <w:b/>
                <w:sz w:val="28"/>
                <w:szCs w:val="28"/>
              </w:rPr>
              <w:t>Выберите все правильные ответы:</w:t>
            </w:r>
          </w:p>
          <w:p w:rsidR="0015591F" w:rsidRPr="0015591F" w:rsidRDefault="0015591F" w:rsidP="0015591F">
            <w:pPr>
              <w:pStyle w:val="a5"/>
              <w:ind w:left="0" w:firstLine="0"/>
              <w:rPr>
                <w:rFonts w:ascii="Times New Roman" w:hAnsi="Times New Roman"/>
                <w:sz w:val="28"/>
                <w:szCs w:val="28"/>
              </w:rPr>
            </w:pPr>
            <w:r w:rsidRPr="0015591F">
              <w:rPr>
                <w:rFonts w:ascii="Times New Roman" w:hAnsi="Times New Roman"/>
                <w:sz w:val="28"/>
                <w:szCs w:val="28"/>
              </w:rPr>
              <w:t>а) хорошая прибавка в массе</w:t>
            </w:r>
          </w:p>
          <w:p w:rsidR="0015591F" w:rsidRPr="0015591F" w:rsidRDefault="0015591F" w:rsidP="0015591F">
            <w:pPr>
              <w:pStyle w:val="a5"/>
              <w:ind w:left="0" w:firstLine="0"/>
              <w:rPr>
                <w:rFonts w:ascii="Times New Roman" w:hAnsi="Times New Roman"/>
                <w:sz w:val="28"/>
                <w:szCs w:val="28"/>
              </w:rPr>
            </w:pPr>
            <w:r w:rsidRPr="0015591F">
              <w:rPr>
                <w:rFonts w:ascii="Times New Roman" w:hAnsi="Times New Roman"/>
                <w:sz w:val="28"/>
                <w:szCs w:val="28"/>
              </w:rPr>
              <w:t>б) низкий тургор тканей</w:t>
            </w:r>
          </w:p>
          <w:p w:rsidR="0015591F" w:rsidRPr="0015591F" w:rsidRDefault="0015591F" w:rsidP="0015591F">
            <w:pPr>
              <w:pStyle w:val="a5"/>
              <w:ind w:left="0" w:firstLine="0"/>
              <w:rPr>
                <w:rFonts w:ascii="Times New Roman" w:hAnsi="Times New Roman"/>
                <w:sz w:val="28"/>
                <w:szCs w:val="28"/>
              </w:rPr>
            </w:pPr>
            <w:r w:rsidRPr="0015591F">
              <w:rPr>
                <w:rFonts w:ascii="Times New Roman" w:hAnsi="Times New Roman"/>
                <w:sz w:val="28"/>
                <w:szCs w:val="28"/>
              </w:rPr>
              <w:t>в) хорошее психомоторное развитие ребенка</w:t>
            </w:r>
          </w:p>
          <w:p w:rsidR="0015591F" w:rsidRPr="0015591F" w:rsidRDefault="0015591F" w:rsidP="0015591F">
            <w:pPr>
              <w:pStyle w:val="a5"/>
              <w:ind w:left="0" w:firstLine="0"/>
              <w:rPr>
                <w:rFonts w:ascii="Times New Roman" w:hAnsi="Times New Roman"/>
                <w:sz w:val="28"/>
                <w:szCs w:val="28"/>
              </w:rPr>
            </w:pPr>
            <w:r w:rsidRPr="0015591F">
              <w:rPr>
                <w:rFonts w:ascii="Times New Roman" w:hAnsi="Times New Roman"/>
                <w:sz w:val="28"/>
                <w:szCs w:val="28"/>
              </w:rPr>
              <w:t>г) преобладание положительного эмоционального комплекса у ребенка</w:t>
            </w:r>
          </w:p>
          <w:p w:rsidR="0015591F" w:rsidRPr="0015591F" w:rsidRDefault="0015591F" w:rsidP="0015591F">
            <w:pPr>
              <w:pStyle w:val="a5"/>
              <w:ind w:left="0" w:firstLine="0"/>
              <w:rPr>
                <w:rFonts w:ascii="Times New Roman" w:hAnsi="Times New Roman"/>
                <w:sz w:val="28"/>
                <w:szCs w:val="28"/>
              </w:rPr>
            </w:pPr>
            <w:r w:rsidRPr="0015591F">
              <w:rPr>
                <w:rFonts w:ascii="Times New Roman" w:hAnsi="Times New Roman"/>
                <w:sz w:val="28"/>
                <w:szCs w:val="28"/>
              </w:rPr>
              <w:t>д) короткие промежутки между кормлениями по требованию ребенка</w:t>
            </w:r>
          </w:p>
          <w:p w:rsidR="0015591F" w:rsidRDefault="0015591F" w:rsidP="0015591F">
            <w:pPr>
              <w:pStyle w:val="a5"/>
              <w:ind w:left="0" w:firstLine="0"/>
              <w:rPr>
                <w:rFonts w:ascii="Times New Roman" w:hAnsi="Times New Roman"/>
                <w:sz w:val="28"/>
                <w:szCs w:val="28"/>
              </w:rPr>
            </w:pPr>
          </w:p>
          <w:p w:rsidR="00122A66" w:rsidRPr="00122A66" w:rsidRDefault="00122A66" w:rsidP="00122A66">
            <w:pPr>
              <w:rPr>
                <w:b/>
                <w:sz w:val="28"/>
                <w:szCs w:val="28"/>
              </w:rPr>
            </w:pPr>
            <w:r w:rsidRPr="00122A66">
              <w:rPr>
                <w:b/>
                <w:sz w:val="28"/>
                <w:szCs w:val="28"/>
              </w:rPr>
              <w:t xml:space="preserve">3. </w:t>
            </w:r>
            <w:r>
              <w:rPr>
                <w:b/>
                <w:sz w:val="28"/>
                <w:szCs w:val="28"/>
              </w:rPr>
              <w:t xml:space="preserve">В </w:t>
            </w:r>
            <w:r w:rsidRPr="00122A66">
              <w:rPr>
                <w:b/>
                <w:sz w:val="28"/>
                <w:szCs w:val="28"/>
              </w:rPr>
              <w:t xml:space="preserve">рацион здорового ребенка рыба вводится </w:t>
            </w:r>
            <w:proofErr w:type="gramStart"/>
            <w:r w:rsidRPr="00122A66">
              <w:rPr>
                <w:b/>
                <w:sz w:val="28"/>
                <w:szCs w:val="28"/>
              </w:rPr>
              <w:t>с</w:t>
            </w:r>
            <w:proofErr w:type="gramEnd"/>
            <w:r w:rsidRPr="00122A66">
              <w:rPr>
                <w:b/>
                <w:sz w:val="28"/>
                <w:szCs w:val="28"/>
              </w:rPr>
              <w:t xml:space="preserve"> </w:t>
            </w:r>
          </w:p>
          <w:p w:rsidR="00122A66" w:rsidRPr="00122A66" w:rsidRDefault="00122A66" w:rsidP="00122A66">
            <w:pPr>
              <w:rPr>
                <w:sz w:val="28"/>
                <w:szCs w:val="28"/>
              </w:rPr>
            </w:pPr>
            <w:r w:rsidRPr="00122A66">
              <w:rPr>
                <w:sz w:val="28"/>
                <w:szCs w:val="28"/>
              </w:rPr>
              <w:t xml:space="preserve">а) 8–9 месяцев </w:t>
            </w:r>
          </w:p>
          <w:p w:rsidR="00122A66" w:rsidRPr="00122A66" w:rsidRDefault="00122A66" w:rsidP="00122A66">
            <w:pPr>
              <w:rPr>
                <w:sz w:val="28"/>
                <w:szCs w:val="28"/>
              </w:rPr>
            </w:pPr>
            <w:r w:rsidRPr="00122A66">
              <w:rPr>
                <w:sz w:val="28"/>
                <w:szCs w:val="28"/>
              </w:rPr>
              <w:t>б) 6-</w:t>
            </w:r>
            <w:r w:rsidR="00B1080A" w:rsidRPr="00122A66">
              <w:rPr>
                <w:sz w:val="28"/>
                <w:szCs w:val="28"/>
              </w:rPr>
              <w:t xml:space="preserve">ти месяцев </w:t>
            </w:r>
          </w:p>
          <w:p w:rsidR="00122A66" w:rsidRPr="00122A66" w:rsidRDefault="00B1080A" w:rsidP="00122A66">
            <w:pPr>
              <w:rPr>
                <w:sz w:val="28"/>
                <w:szCs w:val="28"/>
              </w:rPr>
            </w:pPr>
            <w:r w:rsidRPr="00122A66">
              <w:rPr>
                <w:sz w:val="28"/>
                <w:szCs w:val="28"/>
              </w:rPr>
              <w:t xml:space="preserve">в) 1,5 лет </w:t>
            </w:r>
          </w:p>
          <w:p w:rsidR="00122A66" w:rsidRPr="00122A66" w:rsidRDefault="00B1080A" w:rsidP="00122A66">
            <w:pPr>
              <w:rPr>
                <w:sz w:val="28"/>
                <w:szCs w:val="28"/>
              </w:rPr>
            </w:pPr>
            <w:r w:rsidRPr="00122A66">
              <w:rPr>
                <w:sz w:val="28"/>
                <w:szCs w:val="28"/>
              </w:rPr>
              <w:t xml:space="preserve">г) 1 года жизни </w:t>
            </w:r>
          </w:p>
          <w:p w:rsidR="00122A66" w:rsidRPr="0075377F" w:rsidRDefault="00122A66" w:rsidP="00122A66">
            <w:pPr>
              <w:rPr>
                <w:sz w:val="28"/>
                <w:szCs w:val="28"/>
              </w:rPr>
            </w:pPr>
          </w:p>
          <w:p w:rsidR="00B1080A" w:rsidRPr="00B1080A" w:rsidRDefault="00B1080A" w:rsidP="00B1080A">
            <w:pPr>
              <w:rPr>
                <w:b/>
                <w:sz w:val="28"/>
                <w:szCs w:val="28"/>
              </w:rPr>
            </w:pPr>
            <w:r>
              <w:rPr>
                <w:sz w:val="28"/>
                <w:szCs w:val="28"/>
              </w:rPr>
              <w:t>4</w:t>
            </w:r>
            <w:r w:rsidRPr="00B1080A">
              <w:rPr>
                <w:b/>
                <w:sz w:val="28"/>
                <w:szCs w:val="28"/>
              </w:rPr>
              <w:t xml:space="preserve">.Участковый педиатр даёт рекомендации по вскармливанию здорового ребёнка первого года жизни один раз </w:t>
            </w:r>
            <w:proofErr w:type="gramStart"/>
            <w:r w:rsidRPr="00B1080A">
              <w:rPr>
                <w:b/>
                <w:sz w:val="28"/>
                <w:szCs w:val="28"/>
              </w:rPr>
              <w:t>в</w:t>
            </w:r>
            <w:proofErr w:type="gramEnd"/>
            <w:r w:rsidRPr="00B1080A">
              <w:rPr>
                <w:b/>
                <w:sz w:val="28"/>
                <w:szCs w:val="28"/>
              </w:rPr>
              <w:t xml:space="preserve"> </w:t>
            </w:r>
          </w:p>
          <w:p w:rsidR="00B1080A" w:rsidRPr="00B1080A" w:rsidRDefault="00B1080A" w:rsidP="00B1080A">
            <w:pPr>
              <w:rPr>
                <w:sz w:val="28"/>
                <w:szCs w:val="28"/>
              </w:rPr>
            </w:pPr>
            <w:r w:rsidRPr="00B1080A">
              <w:rPr>
                <w:sz w:val="28"/>
                <w:szCs w:val="28"/>
              </w:rPr>
              <w:t xml:space="preserve">а) месяц </w:t>
            </w:r>
          </w:p>
          <w:p w:rsidR="00B1080A" w:rsidRPr="00B1080A" w:rsidRDefault="00B1080A" w:rsidP="00B1080A">
            <w:pPr>
              <w:rPr>
                <w:sz w:val="28"/>
                <w:szCs w:val="28"/>
              </w:rPr>
            </w:pPr>
            <w:r w:rsidRPr="00B1080A">
              <w:rPr>
                <w:sz w:val="28"/>
                <w:szCs w:val="28"/>
              </w:rPr>
              <w:t xml:space="preserve">б) неделю </w:t>
            </w:r>
          </w:p>
          <w:p w:rsidR="00B1080A" w:rsidRPr="00B1080A" w:rsidRDefault="00B1080A" w:rsidP="00B1080A">
            <w:pPr>
              <w:rPr>
                <w:sz w:val="28"/>
                <w:szCs w:val="28"/>
              </w:rPr>
            </w:pPr>
            <w:r w:rsidRPr="00B1080A">
              <w:rPr>
                <w:sz w:val="28"/>
                <w:szCs w:val="28"/>
              </w:rPr>
              <w:t xml:space="preserve">в) квартал </w:t>
            </w:r>
          </w:p>
          <w:p w:rsidR="00B1080A" w:rsidRDefault="00B1080A" w:rsidP="00B1080A">
            <w:pPr>
              <w:rPr>
                <w:sz w:val="28"/>
                <w:szCs w:val="28"/>
              </w:rPr>
            </w:pPr>
            <w:r w:rsidRPr="00B1080A">
              <w:rPr>
                <w:sz w:val="28"/>
                <w:szCs w:val="28"/>
              </w:rPr>
              <w:t xml:space="preserve">г) полгода </w:t>
            </w:r>
          </w:p>
          <w:p w:rsidR="000E1445" w:rsidRPr="000E1445" w:rsidRDefault="000E1445" w:rsidP="000E1445">
            <w:pPr>
              <w:jc w:val="both"/>
              <w:rPr>
                <w:b/>
                <w:sz w:val="28"/>
                <w:szCs w:val="28"/>
              </w:rPr>
            </w:pPr>
            <w:r>
              <w:rPr>
                <w:sz w:val="28"/>
                <w:szCs w:val="28"/>
              </w:rPr>
              <w:t>5.</w:t>
            </w:r>
            <w:r w:rsidRPr="000E1445">
              <w:rPr>
                <w:b/>
                <w:sz w:val="28"/>
                <w:szCs w:val="28"/>
              </w:rPr>
              <w:t>Объемный метод расчета питания детей в возрасте от 2 до 4 месяцев составляет</w:t>
            </w:r>
          </w:p>
          <w:p w:rsidR="000E1445" w:rsidRPr="0082524F" w:rsidRDefault="000E1445" w:rsidP="00402ADF">
            <w:pPr>
              <w:pStyle w:val="a5"/>
              <w:numPr>
                <w:ilvl w:val="0"/>
                <w:numId w:val="66"/>
              </w:numPr>
              <w:rPr>
                <w:rFonts w:ascii="Times New Roman" w:hAnsi="Times New Roman"/>
                <w:sz w:val="28"/>
                <w:szCs w:val="28"/>
              </w:rPr>
            </w:pPr>
            <w:r w:rsidRPr="0082524F">
              <w:rPr>
                <w:rFonts w:ascii="Times New Roman" w:hAnsi="Times New Roman"/>
                <w:sz w:val="28"/>
                <w:szCs w:val="28"/>
              </w:rPr>
              <w:t>1/5 от массы тела</w:t>
            </w:r>
          </w:p>
          <w:p w:rsidR="000E1445" w:rsidRPr="0082524F" w:rsidRDefault="000E1445" w:rsidP="00402ADF">
            <w:pPr>
              <w:pStyle w:val="a5"/>
              <w:numPr>
                <w:ilvl w:val="0"/>
                <w:numId w:val="66"/>
              </w:numPr>
              <w:rPr>
                <w:rFonts w:ascii="Times New Roman" w:hAnsi="Times New Roman"/>
                <w:sz w:val="28"/>
                <w:szCs w:val="28"/>
              </w:rPr>
            </w:pPr>
            <w:r w:rsidRPr="0082524F">
              <w:rPr>
                <w:rFonts w:ascii="Times New Roman" w:hAnsi="Times New Roman"/>
                <w:sz w:val="28"/>
                <w:szCs w:val="28"/>
              </w:rPr>
              <w:t>1/6 от массы тела</w:t>
            </w:r>
          </w:p>
          <w:p w:rsidR="000E1445" w:rsidRPr="0082524F" w:rsidRDefault="000E1445" w:rsidP="00402ADF">
            <w:pPr>
              <w:pStyle w:val="a5"/>
              <w:numPr>
                <w:ilvl w:val="0"/>
                <w:numId w:val="66"/>
              </w:numPr>
              <w:rPr>
                <w:rFonts w:ascii="Times New Roman" w:hAnsi="Times New Roman"/>
                <w:sz w:val="28"/>
                <w:szCs w:val="28"/>
              </w:rPr>
            </w:pPr>
            <w:r w:rsidRPr="0082524F">
              <w:rPr>
                <w:rFonts w:ascii="Times New Roman" w:hAnsi="Times New Roman"/>
                <w:sz w:val="28"/>
                <w:szCs w:val="28"/>
              </w:rPr>
              <w:t>1/7 от массы тела</w:t>
            </w:r>
          </w:p>
          <w:p w:rsidR="0015591F" w:rsidRDefault="000E1445" w:rsidP="00402ADF">
            <w:pPr>
              <w:pStyle w:val="a5"/>
              <w:numPr>
                <w:ilvl w:val="0"/>
                <w:numId w:val="66"/>
              </w:numPr>
              <w:rPr>
                <w:b/>
                <w:color w:val="000000"/>
                <w:sz w:val="28"/>
                <w:szCs w:val="28"/>
              </w:rPr>
            </w:pPr>
            <w:r w:rsidRPr="0082524F">
              <w:rPr>
                <w:rFonts w:ascii="Times New Roman" w:hAnsi="Times New Roman"/>
                <w:sz w:val="28"/>
                <w:szCs w:val="28"/>
              </w:rPr>
              <w:t>1/8 от массы тела</w:t>
            </w:r>
          </w:p>
        </w:tc>
        <w:tc>
          <w:tcPr>
            <w:tcW w:w="5211" w:type="dxa"/>
          </w:tcPr>
          <w:p w:rsidR="0015591F" w:rsidRPr="0015591F" w:rsidRDefault="007A11D2" w:rsidP="0015591F">
            <w:pPr>
              <w:pStyle w:val="a5"/>
              <w:ind w:left="426" w:hanging="426"/>
              <w:rPr>
                <w:rFonts w:ascii="Times New Roman" w:hAnsi="Times New Roman"/>
                <w:b/>
                <w:sz w:val="28"/>
                <w:szCs w:val="28"/>
              </w:rPr>
            </w:pPr>
            <w:r>
              <w:rPr>
                <w:rFonts w:ascii="Times New Roman" w:hAnsi="Times New Roman"/>
                <w:b/>
                <w:sz w:val="28"/>
                <w:szCs w:val="28"/>
              </w:rPr>
              <w:t>1.</w:t>
            </w:r>
            <w:r w:rsidR="0015591F" w:rsidRPr="0015591F">
              <w:rPr>
                <w:rFonts w:ascii="Times New Roman" w:hAnsi="Times New Roman"/>
                <w:b/>
                <w:sz w:val="28"/>
                <w:szCs w:val="28"/>
              </w:rPr>
              <w:t>Второй основной прикорм при естественном вскармливании вводится в возрасте:</w:t>
            </w:r>
          </w:p>
          <w:p w:rsidR="0015591F" w:rsidRPr="0015591F" w:rsidRDefault="0015591F" w:rsidP="0015591F">
            <w:pPr>
              <w:pStyle w:val="a5"/>
              <w:ind w:left="426" w:hanging="426"/>
              <w:rPr>
                <w:rFonts w:ascii="Times New Roman" w:hAnsi="Times New Roman"/>
                <w:b/>
                <w:sz w:val="28"/>
                <w:szCs w:val="28"/>
              </w:rPr>
            </w:pPr>
            <w:r w:rsidRPr="0015591F">
              <w:rPr>
                <w:rFonts w:ascii="Times New Roman" w:hAnsi="Times New Roman"/>
                <w:b/>
                <w:sz w:val="28"/>
                <w:szCs w:val="28"/>
              </w:rPr>
              <w:t xml:space="preserve">    Выберите правильный ответ:</w:t>
            </w:r>
          </w:p>
          <w:p w:rsidR="0015591F" w:rsidRPr="0015591F" w:rsidRDefault="0015591F" w:rsidP="0015591F">
            <w:pPr>
              <w:pStyle w:val="a5"/>
              <w:ind w:left="426" w:hanging="426"/>
              <w:rPr>
                <w:rFonts w:ascii="Times New Roman" w:hAnsi="Times New Roman"/>
                <w:sz w:val="28"/>
                <w:szCs w:val="28"/>
              </w:rPr>
            </w:pPr>
            <w:r w:rsidRPr="0015591F">
              <w:rPr>
                <w:rFonts w:ascii="Times New Roman" w:hAnsi="Times New Roman"/>
                <w:sz w:val="28"/>
                <w:szCs w:val="28"/>
              </w:rPr>
              <w:t xml:space="preserve">а) 5 </w:t>
            </w:r>
            <w:proofErr w:type="gramStart"/>
            <w:r w:rsidRPr="0015591F">
              <w:rPr>
                <w:rFonts w:ascii="Times New Roman" w:hAnsi="Times New Roman"/>
                <w:sz w:val="28"/>
                <w:szCs w:val="28"/>
              </w:rPr>
              <w:t>мес</w:t>
            </w:r>
            <w:proofErr w:type="gramEnd"/>
          </w:p>
          <w:p w:rsidR="0015591F" w:rsidRPr="0015591F" w:rsidRDefault="0015591F" w:rsidP="0015591F">
            <w:pPr>
              <w:pStyle w:val="a5"/>
              <w:ind w:left="426" w:hanging="426"/>
              <w:rPr>
                <w:rFonts w:ascii="Times New Roman" w:hAnsi="Times New Roman"/>
                <w:sz w:val="28"/>
                <w:szCs w:val="28"/>
              </w:rPr>
            </w:pPr>
            <w:r w:rsidRPr="0015591F">
              <w:rPr>
                <w:rFonts w:ascii="Times New Roman" w:hAnsi="Times New Roman"/>
                <w:sz w:val="28"/>
                <w:szCs w:val="28"/>
              </w:rPr>
              <w:t xml:space="preserve">б) 7 </w:t>
            </w:r>
            <w:proofErr w:type="gramStart"/>
            <w:r w:rsidRPr="0015591F">
              <w:rPr>
                <w:rFonts w:ascii="Times New Roman" w:hAnsi="Times New Roman"/>
                <w:sz w:val="28"/>
                <w:szCs w:val="28"/>
              </w:rPr>
              <w:t>мес</w:t>
            </w:r>
            <w:proofErr w:type="gramEnd"/>
          </w:p>
          <w:p w:rsidR="0015591F" w:rsidRPr="0015591F" w:rsidRDefault="0015591F" w:rsidP="0015591F">
            <w:pPr>
              <w:pStyle w:val="a5"/>
              <w:ind w:left="426" w:hanging="426"/>
              <w:rPr>
                <w:rFonts w:ascii="Times New Roman" w:hAnsi="Times New Roman"/>
                <w:sz w:val="28"/>
                <w:szCs w:val="28"/>
              </w:rPr>
            </w:pPr>
            <w:r w:rsidRPr="0015591F">
              <w:rPr>
                <w:rFonts w:ascii="Times New Roman" w:hAnsi="Times New Roman"/>
                <w:sz w:val="28"/>
                <w:szCs w:val="28"/>
              </w:rPr>
              <w:t xml:space="preserve">в) 6 </w:t>
            </w:r>
            <w:proofErr w:type="gramStart"/>
            <w:r w:rsidRPr="0015591F">
              <w:rPr>
                <w:rFonts w:ascii="Times New Roman" w:hAnsi="Times New Roman"/>
                <w:sz w:val="28"/>
                <w:szCs w:val="28"/>
              </w:rPr>
              <w:t>мес</w:t>
            </w:r>
            <w:proofErr w:type="gramEnd"/>
          </w:p>
          <w:p w:rsidR="0015591F" w:rsidRPr="00CD731F" w:rsidRDefault="0015591F" w:rsidP="0015591F">
            <w:pPr>
              <w:pStyle w:val="a5"/>
              <w:ind w:left="426" w:hanging="426"/>
              <w:rPr>
                <w:rFonts w:ascii="Times New Roman" w:hAnsi="Times New Roman"/>
                <w:sz w:val="28"/>
                <w:szCs w:val="28"/>
              </w:rPr>
            </w:pPr>
            <w:r w:rsidRPr="0015591F">
              <w:rPr>
                <w:rFonts w:ascii="Times New Roman" w:hAnsi="Times New Roman"/>
                <w:sz w:val="28"/>
                <w:szCs w:val="28"/>
              </w:rPr>
              <w:t xml:space="preserve">г) 4 </w:t>
            </w:r>
            <w:proofErr w:type="gramStart"/>
            <w:r w:rsidRPr="0015591F">
              <w:rPr>
                <w:rFonts w:ascii="Times New Roman" w:hAnsi="Times New Roman"/>
                <w:sz w:val="28"/>
                <w:szCs w:val="28"/>
              </w:rPr>
              <w:t>мес</w:t>
            </w:r>
            <w:proofErr w:type="gramEnd"/>
          </w:p>
          <w:p w:rsidR="0075377F" w:rsidRPr="00CD731F" w:rsidRDefault="0075377F" w:rsidP="0015591F">
            <w:pPr>
              <w:pStyle w:val="a5"/>
              <w:ind w:left="426" w:hanging="426"/>
              <w:rPr>
                <w:rFonts w:ascii="Times New Roman" w:hAnsi="Times New Roman"/>
                <w:sz w:val="28"/>
                <w:szCs w:val="28"/>
              </w:rPr>
            </w:pPr>
          </w:p>
          <w:p w:rsidR="0075377F" w:rsidRPr="0075377F" w:rsidRDefault="0075377F" w:rsidP="0075377F">
            <w:pPr>
              <w:rPr>
                <w:b/>
                <w:sz w:val="28"/>
                <w:szCs w:val="28"/>
              </w:rPr>
            </w:pPr>
            <w:r w:rsidRPr="0075377F">
              <w:rPr>
                <w:sz w:val="28"/>
                <w:szCs w:val="28"/>
              </w:rPr>
              <w:t>2</w:t>
            </w:r>
            <w:proofErr w:type="gramStart"/>
            <w:r w:rsidRPr="0075377F">
              <w:rPr>
                <w:sz w:val="28"/>
                <w:szCs w:val="28"/>
              </w:rPr>
              <w:t xml:space="preserve"> </w:t>
            </w:r>
            <w:r w:rsidRPr="0075377F">
              <w:rPr>
                <w:b/>
                <w:sz w:val="28"/>
                <w:szCs w:val="28"/>
              </w:rPr>
              <w:t>И</w:t>
            </w:r>
            <w:proofErr w:type="gramEnd"/>
            <w:r w:rsidRPr="0075377F">
              <w:rPr>
                <w:b/>
                <w:sz w:val="28"/>
                <w:szCs w:val="28"/>
              </w:rPr>
              <w:t>з рациона кормящей женщины исключаются:</w:t>
            </w:r>
          </w:p>
          <w:p w:rsidR="0075377F" w:rsidRPr="0075377F" w:rsidRDefault="0075377F" w:rsidP="0075377F">
            <w:pPr>
              <w:rPr>
                <w:sz w:val="28"/>
                <w:szCs w:val="28"/>
              </w:rPr>
            </w:pPr>
            <w:r w:rsidRPr="0075377F">
              <w:rPr>
                <w:sz w:val="28"/>
                <w:szCs w:val="28"/>
              </w:rPr>
              <w:t>а) кукуруза</w:t>
            </w:r>
          </w:p>
          <w:p w:rsidR="0075377F" w:rsidRPr="0075377F" w:rsidRDefault="0075377F" w:rsidP="0075377F">
            <w:pPr>
              <w:rPr>
                <w:sz w:val="28"/>
                <w:szCs w:val="28"/>
              </w:rPr>
            </w:pPr>
            <w:r w:rsidRPr="0075377F">
              <w:rPr>
                <w:sz w:val="28"/>
                <w:szCs w:val="28"/>
              </w:rPr>
              <w:t>б</w:t>
            </w:r>
            <w:proofErr w:type="gramStart"/>
            <w:r w:rsidRPr="0075377F">
              <w:rPr>
                <w:sz w:val="28"/>
                <w:szCs w:val="28"/>
              </w:rPr>
              <w:t>)</w:t>
            </w:r>
            <w:r w:rsidR="00122A66" w:rsidRPr="0075377F">
              <w:rPr>
                <w:sz w:val="28"/>
                <w:szCs w:val="28"/>
              </w:rPr>
              <w:t>к</w:t>
            </w:r>
            <w:proofErr w:type="gramEnd"/>
            <w:r w:rsidR="00122A66" w:rsidRPr="0075377F">
              <w:rPr>
                <w:sz w:val="28"/>
                <w:szCs w:val="28"/>
              </w:rPr>
              <w:t>оровье молоко</w:t>
            </w:r>
          </w:p>
          <w:p w:rsidR="0075377F" w:rsidRPr="0075377F" w:rsidRDefault="00122A66" w:rsidP="0075377F">
            <w:pPr>
              <w:rPr>
                <w:sz w:val="28"/>
                <w:szCs w:val="28"/>
              </w:rPr>
            </w:pPr>
            <w:r w:rsidRPr="0075377F">
              <w:rPr>
                <w:sz w:val="28"/>
                <w:szCs w:val="28"/>
              </w:rPr>
              <w:t xml:space="preserve">в) консервированные продукты </w:t>
            </w:r>
          </w:p>
          <w:p w:rsidR="0075377F" w:rsidRPr="0075377F" w:rsidRDefault="00122A66" w:rsidP="0075377F">
            <w:pPr>
              <w:rPr>
                <w:sz w:val="28"/>
                <w:szCs w:val="28"/>
              </w:rPr>
            </w:pPr>
            <w:r w:rsidRPr="0075377F">
              <w:rPr>
                <w:sz w:val="28"/>
                <w:szCs w:val="28"/>
              </w:rPr>
              <w:t>г) овощи</w:t>
            </w:r>
          </w:p>
          <w:p w:rsidR="0075377F" w:rsidRDefault="0075377F" w:rsidP="00122A66">
            <w:pPr>
              <w:rPr>
                <w:sz w:val="28"/>
                <w:szCs w:val="28"/>
              </w:rPr>
            </w:pPr>
          </w:p>
          <w:p w:rsidR="00122A66" w:rsidRPr="00122A66" w:rsidRDefault="00122A66" w:rsidP="00122A66">
            <w:pPr>
              <w:rPr>
                <w:b/>
                <w:sz w:val="28"/>
                <w:szCs w:val="28"/>
              </w:rPr>
            </w:pPr>
            <w:r>
              <w:rPr>
                <w:sz w:val="28"/>
                <w:szCs w:val="28"/>
              </w:rPr>
              <w:t>3.</w:t>
            </w:r>
            <w:r w:rsidRPr="00122A66">
              <w:rPr>
                <w:b/>
                <w:sz w:val="28"/>
                <w:szCs w:val="28"/>
              </w:rPr>
              <w:t xml:space="preserve">ВОЗ рекомендует длительность грудного вскармливания </w:t>
            </w:r>
          </w:p>
          <w:p w:rsidR="00122A66" w:rsidRPr="00122A66" w:rsidRDefault="00122A66" w:rsidP="00122A66">
            <w:pPr>
              <w:rPr>
                <w:sz w:val="28"/>
                <w:szCs w:val="28"/>
              </w:rPr>
            </w:pPr>
            <w:r w:rsidRPr="00122A66">
              <w:rPr>
                <w:sz w:val="28"/>
                <w:szCs w:val="28"/>
              </w:rPr>
              <w:t xml:space="preserve">а) чем дольше, тем лучше </w:t>
            </w:r>
          </w:p>
          <w:p w:rsidR="00122A66" w:rsidRPr="00122A66" w:rsidRDefault="00122A66" w:rsidP="00122A66">
            <w:pPr>
              <w:rPr>
                <w:sz w:val="28"/>
                <w:szCs w:val="28"/>
              </w:rPr>
            </w:pPr>
            <w:r w:rsidRPr="00122A66">
              <w:rPr>
                <w:sz w:val="28"/>
                <w:szCs w:val="28"/>
              </w:rPr>
              <w:t xml:space="preserve">б) 3–6 месяцев </w:t>
            </w:r>
          </w:p>
          <w:p w:rsidR="00122A66" w:rsidRPr="00122A66" w:rsidRDefault="00122A66" w:rsidP="00122A66">
            <w:pPr>
              <w:rPr>
                <w:sz w:val="28"/>
                <w:szCs w:val="28"/>
              </w:rPr>
            </w:pPr>
            <w:r w:rsidRPr="00122A66">
              <w:rPr>
                <w:sz w:val="28"/>
                <w:szCs w:val="28"/>
              </w:rPr>
              <w:t xml:space="preserve">в) 9–11 месяцев </w:t>
            </w:r>
          </w:p>
          <w:p w:rsidR="00122A66" w:rsidRDefault="00122A66" w:rsidP="00122A66">
            <w:pPr>
              <w:rPr>
                <w:sz w:val="28"/>
                <w:szCs w:val="28"/>
              </w:rPr>
            </w:pPr>
            <w:r w:rsidRPr="00122A66">
              <w:rPr>
                <w:sz w:val="28"/>
                <w:szCs w:val="28"/>
              </w:rPr>
              <w:t>г) 12–24 месяца</w:t>
            </w:r>
          </w:p>
          <w:p w:rsidR="00122A66" w:rsidRPr="00122A66" w:rsidRDefault="00122A66" w:rsidP="00122A66">
            <w:pPr>
              <w:rPr>
                <w:sz w:val="28"/>
                <w:szCs w:val="28"/>
              </w:rPr>
            </w:pPr>
          </w:p>
          <w:p w:rsidR="00122A66" w:rsidRPr="00122A66" w:rsidRDefault="00122A66" w:rsidP="00122A66">
            <w:pPr>
              <w:rPr>
                <w:b/>
                <w:sz w:val="28"/>
                <w:szCs w:val="28"/>
              </w:rPr>
            </w:pPr>
            <w:r>
              <w:rPr>
                <w:sz w:val="28"/>
                <w:szCs w:val="28"/>
              </w:rPr>
              <w:t>4.</w:t>
            </w:r>
            <w:r w:rsidRPr="00122A66">
              <w:rPr>
                <w:b/>
                <w:sz w:val="28"/>
                <w:szCs w:val="28"/>
              </w:rPr>
              <w:t xml:space="preserve">В рацион здорового ребенка, находящегося на естественном вскармливании, мясо рекомендуется вводить с ___ месяцев </w:t>
            </w:r>
          </w:p>
          <w:p w:rsidR="00122A66" w:rsidRPr="00122A66" w:rsidRDefault="00122A66" w:rsidP="00122A66">
            <w:pPr>
              <w:rPr>
                <w:sz w:val="28"/>
                <w:szCs w:val="28"/>
              </w:rPr>
            </w:pPr>
            <w:r w:rsidRPr="00122A66">
              <w:rPr>
                <w:sz w:val="28"/>
                <w:szCs w:val="28"/>
              </w:rPr>
              <w:t xml:space="preserve">а) 6-ти </w:t>
            </w:r>
          </w:p>
          <w:p w:rsidR="00122A66" w:rsidRPr="00122A66" w:rsidRDefault="00122A66" w:rsidP="00122A66">
            <w:pPr>
              <w:rPr>
                <w:sz w:val="28"/>
                <w:szCs w:val="28"/>
              </w:rPr>
            </w:pPr>
            <w:r w:rsidRPr="00122A66">
              <w:rPr>
                <w:sz w:val="28"/>
                <w:szCs w:val="28"/>
              </w:rPr>
              <w:t xml:space="preserve">б) 7-ми </w:t>
            </w:r>
          </w:p>
          <w:p w:rsidR="00122A66" w:rsidRPr="00122A66" w:rsidRDefault="00122A66" w:rsidP="00122A66">
            <w:pPr>
              <w:rPr>
                <w:sz w:val="28"/>
                <w:szCs w:val="28"/>
              </w:rPr>
            </w:pPr>
            <w:r w:rsidRPr="00122A66">
              <w:rPr>
                <w:sz w:val="28"/>
                <w:szCs w:val="28"/>
              </w:rPr>
              <w:t xml:space="preserve">в) 9-ти </w:t>
            </w:r>
          </w:p>
          <w:p w:rsidR="00122A66" w:rsidRPr="00122A66" w:rsidRDefault="00122A66" w:rsidP="00122A66">
            <w:pPr>
              <w:rPr>
                <w:sz w:val="28"/>
                <w:szCs w:val="28"/>
              </w:rPr>
            </w:pPr>
            <w:r w:rsidRPr="00122A66">
              <w:rPr>
                <w:sz w:val="28"/>
                <w:szCs w:val="28"/>
              </w:rPr>
              <w:t xml:space="preserve">г) 10-ти </w:t>
            </w:r>
          </w:p>
          <w:p w:rsidR="0015591F" w:rsidRDefault="0015591F" w:rsidP="00122A66">
            <w:pPr>
              <w:rPr>
                <w:b/>
                <w:color w:val="000000"/>
                <w:sz w:val="28"/>
                <w:szCs w:val="28"/>
              </w:rPr>
            </w:pPr>
          </w:p>
          <w:p w:rsidR="0082524F" w:rsidRPr="0082524F" w:rsidRDefault="0082524F" w:rsidP="0082524F">
            <w:pPr>
              <w:rPr>
                <w:b/>
                <w:sz w:val="28"/>
                <w:szCs w:val="28"/>
              </w:rPr>
            </w:pPr>
            <w:r>
              <w:rPr>
                <w:b/>
                <w:color w:val="000000"/>
                <w:sz w:val="28"/>
                <w:szCs w:val="28"/>
              </w:rPr>
              <w:t>5.</w:t>
            </w:r>
            <w:r w:rsidRPr="000E1445">
              <w:rPr>
                <w:sz w:val="28"/>
                <w:szCs w:val="28"/>
              </w:rPr>
              <w:t xml:space="preserve"> </w:t>
            </w:r>
            <w:r w:rsidRPr="0082524F">
              <w:rPr>
                <w:b/>
                <w:sz w:val="28"/>
                <w:szCs w:val="28"/>
              </w:rPr>
              <w:t>Суточный объем пищи для детей от 4 до 6 месяцев</w:t>
            </w:r>
          </w:p>
          <w:p w:rsidR="0082524F" w:rsidRPr="0082524F" w:rsidRDefault="0082524F" w:rsidP="00402ADF">
            <w:pPr>
              <w:pStyle w:val="a5"/>
              <w:numPr>
                <w:ilvl w:val="0"/>
                <w:numId w:val="65"/>
              </w:numPr>
              <w:rPr>
                <w:sz w:val="28"/>
                <w:szCs w:val="28"/>
              </w:rPr>
            </w:pPr>
            <w:r w:rsidRPr="0082524F">
              <w:rPr>
                <w:sz w:val="28"/>
                <w:szCs w:val="28"/>
              </w:rPr>
              <w:t>1/5 от массы тела</w:t>
            </w:r>
          </w:p>
          <w:p w:rsidR="0082524F" w:rsidRPr="0082524F" w:rsidRDefault="0082524F" w:rsidP="00402ADF">
            <w:pPr>
              <w:pStyle w:val="a5"/>
              <w:numPr>
                <w:ilvl w:val="0"/>
                <w:numId w:val="65"/>
              </w:numPr>
              <w:rPr>
                <w:sz w:val="28"/>
                <w:szCs w:val="28"/>
              </w:rPr>
            </w:pPr>
            <w:r w:rsidRPr="0082524F">
              <w:rPr>
                <w:sz w:val="28"/>
                <w:szCs w:val="28"/>
              </w:rPr>
              <w:t>1/6 от массы тела</w:t>
            </w:r>
          </w:p>
          <w:p w:rsidR="0082524F" w:rsidRPr="0082524F" w:rsidRDefault="0082524F" w:rsidP="00402ADF">
            <w:pPr>
              <w:pStyle w:val="a5"/>
              <w:numPr>
                <w:ilvl w:val="0"/>
                <w:numId w:val="65"/>
              </w:numPr>
              <w:rPr>
                <w:sz w:val="28"/>
                <w:szCs w:val="28"/>
              </w:rPr>
            </w:pPr>
            <w:r w:rsidRPr="0082524F">
              <w:rPr>
                <w:sz w:val="28"/>
                <w:szCs w:val="28"/>
              </w:rPr>
              <w:t>1/7 от массы тела</w:t>
            </w:r>
          </w:p>
          <w:p w:rsidR="0082524F" w:rsidRPr="0082524F" w:rsidRDefault="0082524F" w:rsidP="00402ADF">
            <w:pPr>
              <w:pStyle w:val="a5"/>
              <w:numPr>
                <w:ilvl w:val="0"/>
                <w:numId w:val="65"/>
              </w:numPr>
              <w:rPr>
                <w:sz w:val="28"/>
                <w:szCs w:val="28"/>
              </w:rPr>
            </w:pPr>
            <w:r w:rsidRPr="0082524F">
              <w:rPr>
                <w:sz w:val="28"/>
                <w:szCs w:val="28"/>
              </w:rPr>
              <w:t>1/8 от массы тела</w:t>
            </w:r>
          </w:p>
          <w:p w:rsidR="0082524F" w:rsidRDefault="0082524F" w:rsidP="00122A66">
            <w:pPr>
              <w:rPr>
                <w:b/>
                <w:color w:val="000000"/>
                <w:sz w:val="28"/>
                <w:szCs w:val="28"/>
              </w:rPr>
            </w:pPr>
          </w:p>
        </w:tc>
      </w:tr>
    </w:tbl>
    <w:p w:rsidR="0015591F" w:rsidRPr="00FF0CE7" w:rsidRDefault="0015591F"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91D79" w:rsidRDefault="00891D79" w:rsidP="00FF0CE7">
      <w:pPr>
        <w:ind w:firstLine="709"/>
        <w:jc w:val="both"/>
        <w:rPr>
          <w:b/>
          <w:color w:val="000000"/>
          <w:sz w:val="28"/>
          <w:szCs w:val="28"/>
        </w:rPr>
      </w:pPr>
    </w:p>
    <w:p w:rsidR="00891D79" w:rsidRPr="00891D79" w:rsidRDefault="00891D79" w:rsidP="00402ADF">
      <w:pPr>
        <w:pStyle w:val="a5"/>
        <w:widowControl/>
        <w:numPr>
          <w:ilvl w:val="0"/>
          <w:numId w:val="8"/>
        </w:numPr>
        <w:tabs>
          <w:tab w:val="left" w:pos="142"/>
        </w:tabs>
        <w:autoSpaceDE/>
        <w:autoSpaceDN/>
        <w:adjustRightInd/>
        <w:rPr>
          <w:rFonts w:ascii="Times New Roman" w:hAnsi="Times New Roman"/>
          <w:sz w:val="28"/>
          <w:szCs w:val="28"/>
        </w:rPr>
      </w:pPr>
      <w:r w:rsidRPr="00891D79">
        <w:rPr>
          <w:rFonts w:ascii="Times New Roman" w:hAnsi="Times New Roman"/>
          <w:sz w:val="28"/>
          <w:szCs w:val="28"/>
        </w:rPr>
        <w:t>Национальная программа по питанию для детей первого года жизни</w:t>
      </w:r>
    </w:p>
    <w:p w:rsidR="00891D79" w:rsidRPr="00891D79" w:rsidRDefault="00891D79" w:rsidP="00402ADF">
      <w:pPr>
        <w:pStyle w:val="a5"/>
        <w:widowControl/>
        <w:numPr>
          <w:ilvl w:val="0"/>
          <w:numId w:val="8"/>
        </w:numPr>
        <w:tabs>
          <w:tab w:val="left" w:pos="142"/>
        </w:tabs>
        <w:autoSpaceDE/>
        <w:autoSpaceDN/>
        <w:adjustRightInd/>
        <w:rPr>
          <w:rFonts w:ascii="Times New Roman" w:hAnsi="Times New Roman"/>
          <w:sz w:val="28"/>
          <w:szCs w:val="28"/>
        </w:rPr>
      </w:pPr>
      <w:r w:rsidRPr="00891D79">
        <w:rPr>
          <w:rFonts w:ascii="Times New Roman" w:hAnsi="Times New Roman"/>
          <w:sz w:val="28"/>
          <w:szCs w:val="28"/>
        </w:rPr>
        <w:t>Национальная программа по питанию для детей до 3-х летнего возраста</w:t>
      </w:r>
    </w:p>
    <w:p w:rsidR="00891D79" w:rsidRPr="00891D79" w:rsidRDefault="00891D79" w:rsidP="00402ADF">
      <w:pPr>
        <w:pStyle w:val="a5"/>
        <w:widowControl/>
        <w:numPr>
          <w:ilvl w:val="0"/>
          <w:numId w:val="8"/>
        </w:numPr>
        <w:tabs>
          <w:tab w:val="left" w:pos="142"/>
        </w:tabs>
        <w:autoSpaceDE/>
        <w:autoSpaceDN/>
        <w:adjustRightInd/>
        <w:rPr>
          <w:rFonts w:ascii="Times New Roman" w:hAnsi="Times New Roman"/>
          <w:sz w:val="28"/>
          <w:szCs w:val="28"/>
        </w:rPr>
      </w:pPr>
      <w:r w:rsidRPr="00891D79">
        <w:rPr>
          <w:rFonts w:ascii="Times New Roman" w:hAnsi="Times New Roman"/>
          <w:sz w:val="28"/>
          <w:szCs w:val="28"/>
        </w:rPr>
        <w:t>Принципы, этапы и сроки введения прикормов.</w:t>
      </w:r>
    </w:p>
    <w:p w:rsidR="00891D79" w:rsidRPr="00891D79" w:rsidRDefault="00891D79" w:rsidP="00402ADF">
      <w:pPr>
        <w:pStyle w:val="a5"/>
        <w:widowControl/>
        <w:numPr>
          <w:ilvl w:val="0"/>
          <w:numId w:val="8"/>
        </w:numPr>
        <w:tabs>
          <w:tab w:val="left" w:pos="142"/>
        </w:tabs>
        <w:autoSpaceDE/>
        <w:autoSpaceDN/>
        <w:adjustRightInd/>
        <w:rPr>
          <w:rFonts w:ascii="Times New Roman" w:hAnsi="Times New Roman"/>
          <w:sz w:val="28"/>
          <w:szCs w:val="28"/>
        </w:rPr>
      </w:pPr>
      <w:r w:rsidRPr="00891D79">
        <w:rPr>
          <w:rFonts w:ascii="Times New Roman" w:hAnsi="Times New Roman"/>
          <w:sz w:val="28"/>
          <w:szCs w:val="28"/>
        </w:rPr>
        <w:t>Причины гипогалактии, профилактика и лечение гипогалактии</w:t>
      </w:r>
    </w:p>
    <w:p w:rsidR="00891D79" w:rsidRPr="00891D79" w:rsidRDefault="00891D79" w:rsidP="00402ADF">
      <w:pPr>
        <w:pStyle w:val="a5"/>
        <w:widowControl/>
        <w:numPr>
          <w:ilvl w:val="0"/>
          <w:numId w:val="8"/>
        </w:numPr>
        <w:tabs>
          <w:tab w:val="left" w:pos="142"/>
        </w:tabs>
        <w:autoSpaceDE/>
        <w:autoSpaceDN/>
        <w:adjustRightInd/>
        <w:rPr>
          <w:rFonts w:ascii="Times New Roman" w:hAnsi="Times New Roman"/>
          <w:sz w:val="28"/>
          <w:szCs w:val="28"/>
        </w:rPr>
      </w:pPr>
      <w:r w:rsidRPr="00891D79">
        <w:rPr>
          <w:rFonts w:ascii="Times New Roman" w:hAnsi="Times New Roman"/>
          <w:sz w:val="28"/>
          <w:szCs w:val="28"/>
        </w:rPr>
        <w:t>Показания и противопоказания для грудного вскармливания.</w:t>
      </w:r>
    </w:p>
    <w:p w:rsidR="00891D79" w:rsidRPr="00891D79" w:rsidRDefault="00891D79" w:rsidP="00402ADF">
      <w:pPr>
        <w:pStyle w:val="a5"/>
        <w:widowControl/>
        <w:numPr>
          <w:ilvl w:val="0"/>
          <w:numId w:val="8"/>
        </w:numPr>
        <w:tabs>
          <w:tab w:val="left" w:pos="142"/>
        </w:tabs>
        <w:autoSpaceDE/>
        <w:autoSpaceDN/>
        <w:adjustRightInd/>
        <w:rPr>
          <w:rFonts w:ascii="Times New Roman" w:hAnsi="Times New Roman"/>
          <w:sz w:val="28"/>
          <w:szCs w:val="28"/>
        </w:rPr>
      </w:pPr>
      <w:r w:rsidRPr="00891D79">
        <w:rPr>
          <w:rFonts w:ascii="Times New Roman" w:hAnsi="Times New Roman"/>
          <w:sz w:val="28"/>
          <w:szCs w:val="28"/>
        </w:rPr>
        <w:t xml:space="preserve">Постановление правительства Оренбургского области о льготном молочном обеспечении от 25 апреля 2013 года N 344-п. </w:t>
      </w:r>
    </w:p>
    <w:p w:rsidR="00891D79" w:rsidRPr="00FF0CE7" w:rsidRDefault="00891D79" w:rsidP="00FF0CE7">
      <w:pPr>
        <w:ind w:firstLine="709"/>
        <w:jc w:val="both"/>
        <w:rPr>
          <w:b/>
          <w:color w:val="000000"/>
          <w:sz w:val="28"/>
          <w:szCs w:val="28"/>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BD2E38" w:rsidRPr="00BD2E38" w:rsidRDefault="00BD2E38" w:rsidP="00BD2E38">
      <w:pPr>
        <w:pStyle w:val="a5"/>
        <w:tabs>
          <w:tab w:val="left" w:pos="142"/>
        </w:tabs>
        <w:ind w:left="0"/>
        <w:rPr>
          <w:rFonts w:ascii="Times New Roman" w:hAnsi="Times New Roman"/>
          <w:sz w:val="24"/>
          <w:szCs w:val="24"/>
        </w:rPr>
      </w:pPr>
      <w:r w:rsidRPr="00BD2E38">
        <w:rPr>
          <w:rFonts w:ascii="Times New Roman" w:hAnsi="Times New Roman"/>
          <w:b/>
          <w:sz w:val="24"/>
          <w:szCs w:val="24"/>
        </w:rPr>
        <w:t xml:space="preserve">Задание № 1. </w:t>
      </w:r>
      <w:r w:rsidRPr="00BD2E38">
        <w:rPr>
          <w:rFonts w:ascii="Times New Roman" w:hAnsi="Times New Roman"/>
          <w:sz w:val="24"/>
          <w:szCs w:val="24"/>
        </w:rPr>
        <w:t xml:space="preserve">Выпишите рецепт на молочную кухню для льготного молочного обеспечения ребенку в возрасте 3-х мес. Обозначьте диагноз при заболевании, которого Вы выписываете льготный рецепт и рассчитайте потребность в количестве упаковок смеси.   </w:t>
      </w:r>
    </w:p>
    <w:p w:rsidR="00BD2E38" w:rsidRPr="00BD2E38" w:rsidRDefault="00BD2E38" w:rsidP="00BD2E38">
      <w:pPr>
        <w:pStyle w:val="a5"/>
        <w:tabs>
          <w:tab w:val="left" w:pos="142"/>
        </w:tabs>
        <w:ind w:left="0"/>
        <w:rPr>
          <w:rFonts w:ascii="Times New Roman" w:hAnsi="Times New Roman"/>
          <w:sz w:val="24"/>
          <w:szCs w:val="24"/>
        </w:rPr>
      </w:pPr>
    </w:p>
    <w:p w:rsidR="00BD2E38" w:rsidRPr="00BD2E38" w:rsidRDefault="00BD2E38" w:rsidP="00BD2E38">
      <w:pPr>
        <w:pStyle w:val="a5"/>
        <w:tabs>
          <w:tab w:val="left" w:pos="142"/>
        </w:tabs>
        <w:ind w:left="0"/>
        <w:rPr>
          <w:rFonts w:ascii="Times New Roman" w:hAnsi="Times New Roman"/>
          <w:sz w:val="24"/>
          <w:szCs w:val="24"/>
        </w:rPr>
      </w:pPr>
      <w:r w:rsidRPr="00BD2E38">
        <w:rPr>
          <w:rFonts w:ascii="Times New Roman" w:hAnsi="Times New Roman"/>
          <w:b/>
          <w:sz w:val="24"/>
          <w:szCs w:val="24"/>
        </w:rPr>
        <w:t xml:space="preserve">Задание № 2. </w:t>
      </w:r>
      <w:r w:rsidRPr="00BD2E38">
        <w:rPr>
          <w:rFonts w:ascii="Times New Roman" w:hAnsi="Times New Roman"/>
          <w:sz w:val="24"/>
          <w:szCs w:val="24"/>
        </w:rPr>
        <w:t xml:space="preserve">Оформите форму 112. </w:t>
      </w:r>
    </w:p>
    <w:p w:rsidR="00BD2E38" w:rsidRPr="00BD2E38" w:rsidRDefault="00BD2E38" w:rsidP="00BD2E38">
      <w:pPr>
        <w:pStyle w:val="120"/>
        <w:shd w:val="clear" w:color="auto" w:fill="auto"/>
        <w:spacing w:before="0" w:line="240" w:lineRule="auto"/>
        <w:ind w:right="113" w:firstLine="709"/>
        <w:rPr>
          <w:sz w:val="24"/>
          <w:szCs w:val="24"/>
        </w:rPr>
      </w:pPr>
      <w:r w:rsidRPr="00BD2E38">
        <w:rPr>
          <w:sz w:val="24"/>
          <w:szCs w:val="24"/>
        </w:rPr>
        <w:t>На амбулаторном приеме мальчик двух месяцев. Ребёнок от первой беременности, I срочных родов, матери 18 лет. Беременность протекала с угрозой прерывания на фоне хронического пиелонефрита. Питание матери во время беременности было не сбалансированным. Роды срочные, неосложнённые. Масса при рождении 2900 г, длина тела 51 см. Ребенок привит по календарю.</w:t>
      </w:r>
    </w:p>
    <w:p w:rsidR="00BD2E38" w:rsidRPr="00BD2E38" w:rsidRDefault="00BD2E38" w:rsidP="00BD2E38">
      <w:pPr>
        <w:pStyle w:val="120"/>
        <w:shd w:val="clear" w:color="auto" w:fill="auto"/>
        <w:spacing w:before="0" w:line="240" w:lineRule="auto"/>
        <w:ind w:right="113" w:firstLine="709"/>
        <w:rPr>
          <w:sz w:val="24"/>
          <w:szCs w:val="24"/>
        </w:rPr>
      </w:pPr>
      <w:r w:rsidRPr="00BD2E38">
        <w:rPr>
          <w:sz w:val="24"/>
          <w:szCs w:val="24"/>
        </w:rPr>
        <w:t xml:space="preserve">Семья неполная. Проживает с родителями в трёхкомнатной благоустроенной квартире; материальная обеспеченность семьи хорошая. </w:t>
      </w:r>
      <w:r w:rsidRPr="00BD2E38">
        <w:rPr>
          <w:rStyle w:val="4"/>
        </w:rPr>
        <w:t>Индекс</w:t>
      </w:r>
      <w:r w:rsidRPr="00BD2E38">
        <w:rPr>
          <w:sz w:val="24"/>
          <w:szCs w:val="24"/>
        </w:rPr>
        <w:t xml:space="preserve"> отягощённости наследственного анамнеза — 0,6. Ребёнок находится</w:t>
      </w:r>
      <w:r w:rsidRPr="00BD2E38">
        <w:rPr>
          <w:rStyle w:val="4"/>
        </w:rPr>
        <w:t xml:space="preserve"> на </w:t>
      </w:r>
      <w:r w:rsidRPr="00BD2E38">
        <w:rPr>
          <w:sz w:val="24"/>
          <w:szCs w:val="24"/>
        </w:rPr>
        <w:t xml:space="preserve">грудном вскармливании. Мама ребенка предъявляет жалобы на недостаток грудного молока. </w:t>
      </w:r>
    </w:p>
    <w:p w:rsidR="00BD2E38" w:rsidRPr="00BD2E38" w:rsidRDefault="00BD2E38" w:rsidP="00BD2E38">
      <w:pPr>
        <w:pStyle w:val="120"/>
        <w:shd w:val="clear" w:color="auto" w:fill="auto"/>
        <w:spacing w:before="0" w:line="240" w:lineRule="auto"/>
        <w:ind w:right="113" w:firstLine="709"/>
        <w:rPr>
          <w:sz w:val="24"/>
          <w:szCs w:val="24"/>
        </w:rPr>
      </w:pPr>
      <w:r w:rsidRPr="00BD2E38">
        <w:rPr>
          <w:rStyle w:val="4"/>
        </w:rPr>
        <w:t>На</w:t>
      </w:r>
      <w:r w:rsidRPr="00BD2E38">
        <w:rPr>
          <w:sz w:val="24"/>
          <w:szCs w:val="24"/>
        </w:rPr>
        <w:t xml:space="preserve"> осмотре у ребенка </w:t>
      </w:r>
      <w:r w:rsidRPr="00BD2E38">
        <w:rPr>
          <w:rStyle w:val="4"/>
        </w:rPr>
        <w:t>отмечается бледность</w:t>
      </w:r>
      <w:r w:rsidRPr="00BD2E38">
        <w:rPr>
          <w:sz w:val="24"/>
          <w:szCs w:val="24"/>
        </w:rPr>
        <w:t xml:space="preserve"> кожных покровов. Подкожно - жировая </w:t>
      </w:r>
      <w:r w:rsidRPr="00BD2E38">
        <w:rPr>
          <w:rStyle w:val="4"/>
        </w:rPr>
        <w:t>клетчатка</w:t>
      </w:r>
      <w:r w:rsidRPr="00BD2E38">
        <w:rPr>
          <w:sz w:val="24"/>
          <w:szCs w:val="24"/>
        </w:rPr>
        <w:t xml:space="preserve"> на</w:t>
      </w:r>
      <w:r w:rsidRPr="00BD2E38">
        <w:rPr>
          <w:rStyle w:val="4"/>
        </w:rPr>
        <w:t xml:space="preserve"> животе слабо выражена. Кожная складка</w:t>
      </w:r>
      <w:r w:rsidRPr="00BD2E38">
        <w:rPr>
          <w:sz w:val="24"/>
          <w:szCs w:val="24"/>
        </w:rPr>
        <w:t xml:space="preserve"> дряблая, тонус</w:t>
      </w:r>
      <w:r w:rsidRPr="00BD2E38">
        <w:rPr>
          <w:rStyle w:val="4"/>
        </w:rPr>
        <w:t xml:space="preserve"> и тургор </w:t>
      </w:r>
      <w:proofErr w:type="gramStart"/>
      <w:r w:rsidRPr="00BD2E38">
        <w:rPr>
          <w:sz w:val="24"/>
          <w:szCs w:val="24"/>
        </w:rPr>
        <w:t>снижены</w:t>
      </w:r>
      <w:proofErr w:type="gramEnd"/>
      <w:r w:rsidRPr="00BD2E38">
        <w:rPr>
          <w:sz w:val="24"/>
          <w:szCs w:val="24"/>
        </w:rPr>
        <w:t>. Со стороны внутренних органов патологии не выявлено.</w:t>
      </w:r>
      <w:r w:rsidRPr="00BD2E38">
        <w:rPr>
          <w:rStyle w:val="4"/>
        </w:rPr>
        <w:t xml:space="preserve"> Сон </w:t>
      </w:r>
      <w:r w:rsidRPr="00BD2E38">
        <w:rPr>
          <w:sz w:val="24"/>
          <w:szCs w:val="24"/>
        </w:rPr>
        <w:t>беспокойный, аппетит – не снижен. Масса ребенка - 3900 г, длина - 56 см.</w:t>
      </w:r>
    </w:p>
    <w:p w:rsidR="00BD2E38" w:rsidRPr="00BD2E38" w:rsidRDefault="00BD2E38" w:rsidP="00BD2E38">
      <w:pPr>
        <w:pStyle w:val="120"/>
        <w:shd w:val="clear" w:color="auto" w:fill="auto"/>
        <w:spacing w:before="0" w:line="240" w:lineRule="auto"/>
        <w:ind w:right="113" w:firstLine="709"/>
        <w:jc w:val="center"/>
        <w:rPr>
          <w:sz w:val="24"/>
          <w:szCs w:val="24"/>
        </w:rPr>
      </w:pPr>
      <w:r w:rsidRPr="00BD2E38">
        <w:rPr>
          <w:sz w:val="24"/>
          <w:szCs w:val="24"/>
        </w:rPr>
        <w:t>Психометрия:</w:t>
      </w:r>
    </w:p>
    <w:p w:rsidR="00BD2E38" w:rsidRPr="00BD2E38" w:rsidRDefault="00BD2E38" w:rsidP="00BD2E38">
      <w:pPr>
        <w:pStyle w:val="120"/>
        <w:shd w:val="clear" w:color="auto" w:fill="auto"/>
        <w:spacing w:before="0" w:line="240" w:lineRule="auto"/>
        <w:ind w:right="113" w:firstLine="709"/>
        <w:rPr>
          <w:sz w:val="24"/>
          <w:szCs w:val="24"/>
        </w:rPr>
      </w:pPr>
      <w:r w:rsidRPr="00BD2E38">
        <w:rPr>
          <w:rStyle w:val="4"/>
        </w:rPr>
        <w:t>Аз</w:t>
      </w:r>
      <w:r w:rsidRPr="00BD2E38">
        <w:rPr>
          <w:sz w:val="24"/>
          <w:szCs w:val="24"/>
        </w:rPr>
        <w:t xml:space="preserve"> - следит за движущейся игрушкой;</w:t>
      </w:r>
    </w:p>
    <w:p w:rsidR="00BD2E38" w:rsidRPr="00BD2E38" w:rsidRDefault="00BD2E38" w:rsidP="00BD2E38">
      <w:pPr>
        <w:pStyle w:val="120"/>
        <w:shd w:val="clear" w:color="auto" w:fill="auto"/>
        <w:spacing w:before="0" w:line="240" w:lineRule="auto"/>
        <w:ind w:right="113" w:firstLine="709"/>
        <w:rPr>
          <w:sz w:val="24"/>
          <w:szCs w:val="24"/>
        </w:rPr>
      </w:pPr>
      <w:r w:rsidRPr="00BD2E38">
        <w:rPr>
          <w:sz w:val="24"/>
          <w:szCs w:val="24"/>
        </w:rPr>
        <w:t>Ас - осуществляет ищущие повороты головы при звуке с последующим плачем;</w:t>
      </w:r>
    </w:p>
    <w:p w:rsidR="00BD2E38" w:rsidRPr="00BD2E38" w:rsidRDefault="00BD2E38" w:rsidP="00BD2E38">
      <w:pPr>
        <w:pStyle w:val="120"/>
        <w:shd w:val="clear" w:color="auto" w:fill="auto"/>
        <w:spacing w:before="0" w:line="240" w:lineRule="auto"/>
        <w:ind w:right="113" w:firstLine="709"/>
        <w:rPr>
          <w:sz w:val="24"/>
          <w:szCs w:val="24"/>
        </w:rPr>
      </w:pPr>
      <w:r w:rsidRPr="00BD2E38">
        <w:rPr>
          <w:sz w:val="24"/>
          <w:szCs w:val="24"/>
        </w:rPr>
        <w:t>Э - в ответ на разговор взрослого - первая улыбка;</w:t>
      </w:r>
    </w:p>
    <w:p w:rsidR="00BD2E38" w:rsidRPr="00BD2E38" w:rsidRDefault="00BD2E38" w:rsidP="00BD2E38">
      <w:pPr>
        <w:pStyle w:val="120"/>
        <w:shd w:val="clear" w:color="auto" w:fill="auto"/>
        <w:spacing w:before="0" w:line="240" w:lineRule="auto"/>
        <w:ind w:right="113" w:firstLine="709"/>
        <w:rPr>
          <w:sz w:val="24"/>
          <w:szCs w:val="24"/>
        </w:rPr>
      </w:pPr>
      <w:r w:rsidRPr="00BD2E38">
        <w:rPr>
          <w:rStyle w:val="4"/>
        </w:rPr>
        <w:t xml:space="preserve">Д.о. </w:t>
      </w:r>
      <w:r w:rsidRPr="00BD2E38">
        <w:rPr>
          <w:sz w:val="24"/>
          <w:szCs w:val="24"/>
        </w:rPr>
        <w:t xml:space="preserve"> - лёжа на животе, поднимает, и не удерживает голову.</w:t>
      </w:r>
    </w:p>
    <w:p w:rsidR="00BD2E38" w:rsidRPr="00BD2E38" w:rsidRDefault="00BD2E38" w:rsidP="00BD2E38">
      <w:pPr>
        <w:pStyle w:val="122"/>
        <w:shd w:val="clear" w:color="auto" w:fill="auto"/>
        <w:spacing w:line="240" w:lineRule="auto"/>
        <w:ind w:right="113" w:firstLine="709"/>
        <w:jc w:val="center"/>
        <w:outlineLvl w:val="9"/>
        <w:rPr>
          <w:sz w:val="24"/>
          <w:szCs w:val="24"/>
        </w:rPr>
      </w:pPr>
      <w:r w:rsidRPr="00BD2E38">
        <w:rPr>
          <w:sz w:val="24"/>
          <w:szCs w:val="24"/>
        </w:rPr>
        <w:t>ЗАДАНИЕ</w:t>
      </w:r>
    </w:p>
    <w:p w:rsidR="00BD2E38" w:rsidRPr="00BD2E38" w:rsidRDefault="00BD2E38" w:rsidP="00402ADF">
      <w:pPr>
        <w:pStyle w:val="120"/>
        <w:numPr>
          <w:ilvl w:val="4"/>
          <w:numId w:val="21"/>
        </w:numPr>
        <w:shd w:val="clear" w:color="auto" w:fill="auto"/>
        <w:tabs>
          <w:tab w:val="left" w:pos="1412"/>
        </w:tabs>
        <w:spacing w:before="0" w:line="240" w:lineRule="auto"/>
        <w:ind w:right="113" w:firstLine="709"/>
        <w:rPr>
          <w:sz w:val="24"/>
          <w:szCs w:val="24"/>
        </w:rPr>
      </w:pPr>
      <w:r w:rsidRPr="00BD2E38">
        <w:rPr>
          <w:sz w:val="24"/>
          <w:szCs w:val="24"/>
        </w:rPr>
        <w:t>Заполните унифицированную форму 112.</w:t>
      </w:r>
    </w:p>
    <w:p w:rsidR="00BD2E38" w:rsidRPr="00BD2E38" w:rsidRDefault="00BD2E38" w:rsidP="00402ADF">
      <w:pPr>
        <w:pStyle w:val="120"/>
        <w:numPr>
          <w:ilvl w:val="4"/>
          <w:numId w:val="21"/>
        </w:numPr>
        <w:shd w:val="clear" w:color="auto" w:fill="auto"/>
        <w:tabs>
          <w:tab w:val="left" w:pos="1441"/>
        </w:tabs>
        <w:spacing w:before="0" w:line="240" w:lineRule="auto"/>
        <w:ind w:right="113" w:firstLine="709"/>
        <w:rPr>
          <w:sz w:val="24"/>
          <w:szCs w:val="24"/>
        </w:rPr>
      </w:pPr>
      <w:r w:rsidRPr="00BD2E38">
        <w:rPr>
          <w:sz w:val="24"/>
          <w:szCs w:val="24"/>
        </w:rPr>
        <w:t>Оцените социальный, биологический и генеалогический анамнезы.</w:t>
      </w:r>
    </w:p>
    <w:p w:rsidR="00BD2E38" w:rsidRPr="00BD2E38" w:rsidRDefault="00BD2E38" w:rsidP="00402ADF">
      <w:pPr>
        <w:pStyle w:val="120"/>
        <w:numPr>
          <w:ilvl w:val="4"/>
          <w:numId w:val="21"/>
        </w:numPr>
        <w:shd w:val="clear" w:color="auto" w:fill="auto"/>
        <w:tabs>
          <w:tab w:val="left" w:pos="1438"/>
        </w:tabs>
        <w:spacing w:before="0" w:line="240" w:lineRule="auto"/>
        <w:ind w:right="113" w:firstLine="709"/>
        <w:rPr>
          <w:sz w:val="24"/>
          <w:szCs w:val="24"/>
        </w:rPr>
      </w:pPr>
      <w:r w:rsidRPr="00BD2E38">
        <w:rPr>
          <w:sz w:val="24"/>
          <w:szCs w:val="24"/>
        </w:rPr>
        <w:t>Оцените физическое развитие ребёнка.</w:t>
      </w:r>
    </w:p>
    <w:p w:rsidR="00BD2E38" w:rsidRPr="00BD2E38" w:rsidRDefault="00BD2E38" w:rsidP="00402ADF">
      <w:pPr>
        <w:pStyle w:val="120"/>
        <w:numPr>
          <w:ilvl w:val="4"/>
          <w:numId w:val="21"/>
        </w:numPr>
        <w:shd w:val="clear" w:color="auto" w:fill="auto"/>
        <w:tabs>
          <w:tab w:val="left" w:pos="1441"/>
        </w:tabs>
        <w:spacing w:before="0" w:line="240" w:lineRule="auto"/>
        <w:ind w:right="113" w:firstLine="709"/>
        <w:rPr>
          <w:sz w:val="24"/>
          <w:szCs w:val="24"/>
        </w:rPr>
      </w:pPr>
      <w:r w:rsidRPr="00BD2E38">
        <w:rPr>
          <w:sz w:val="24"/>
          <w:szCs w:val="24"/>
        </w:rPr>
        <w:t>Оцените нервно-психическое развитие ребёнка.</w:t>
      </w:r>
    </w:p>
    <w:p w:rsidR="00BD2E38" w:rsidRPr="00BD2E38" w:rsidRDefault="00BD2E38" w:rsidP="00402ADF">
      <w:pPr>
        <w:pStyle w:val="120"/>
        <w:numPr>
          <w:ilvl w:val="4"/>
          <w:numId w:val="21"/>
        </w:numPr>
        <w:shd w:val="clear" w:color="auto" w:fill="auto"/>
        <w:tabs>
          <w:tab w:val="left" w:pos="1434"/>
          <w:tab w:val="left" w:pos="1342"/>
        </w:tabs>
        <w:spacing w:before="0" w:line="240" w:lineRule="auto"/>
        <w:ind w:right="113" w:firstLine="709"/>
        <w:rPr>
          <w:sz w:val="24"/>
          <w:szCs w:val="24"/>
        </w:rPr>
      </w:pPr>
      <w:r w:rsidRPr="00BD2E38">
        <w:rPr>
          <w:sz w:val="24"/>
          <w:szCs w:val="24"/>
        </w:rPr>
        <w:t xml:space="preserve">Определите группу здоровья. </w:t>
      </w:r>
    </w:p>
    <w:p w:rsidR="00BD2E38" w:rsidRPr="00BD2E38" w:rsidRDefault="00BD2E38" w:rsidP="00402ADF">
      <w:pPr>
        <w:pStyle w:val="120"/>
        <w:numPr>
          <w:ilvl w:val="4"/>
          <w:numId w:val="21"/>
        </w:numPr>
        <w:shd w:val="clear" w:color="auto" w:fill="auto"/>
        <w:tabs>
          <w:tab w:val="left" w:pos="1434"/>
          <w:tab w:val="left" w:pos="1342"/>
        </w:tabs>
        <w:spacing w:before="0" w:line="240" w:lineRule="auto"/>
        <w:ind w:right="113" w:firstLine="709"/>
        <w:rPr>
          <w:sz w:val="24"/>
          <w:szCs w:val="24"/>
        </w:rPr>
      </w:pPr>
      <w:r w:rsidRPr="00BD2E38">
        <w:rPr>
          <w:sz w:val="24"/>
          <w:szCs w:val="24"/>
        </w:rPr>
        <w:t>Назначите режим дня ребенку.</w:t>
      </w:r>
    </w:p>
    <w:p w:rsidR="00BD2E38" w:rsidRPr="00BD2E38" w:rsidRDefault="00BD2E38" w:rsidP="00402ADF">
      <w:pPr>
        <w:pStyle w:val="120"/>
        <w:numPr>
          <w:ilvl w:val="5"/>
          <w:numId w:val="21"/>
        </w:numPr>
        <w:shd w:val="clear" w:color="auto" w:fill="auto"/>
        <w:tabs>
          <w:tab w:val="left" w:pos="1426"/>
        </w:tabs>
        <w:spacing w:before="0" w:line="240" w:lineRule="auto"/>
        <w:ind w:right="113" w:firstLine="709"/>
        <w:rPr>
          <w:sz w:val="24"/>
          <w:szCs w:val="24"/>
        </w:rPr>
      </w:pPr>
      <w:r w:rsidRPr="00BD2E38">
        <w:rPr>
          <w:sz w:val="24"/>
          <w:szCs w:val="24"/>
        </w:rPr>
        <w:t>Распишите питание ребенку.</w:t>
      </w:r>
    </w:p>
    <w:p w:rsidR="00BD2E38" w:rsidRPr="00BD2E38" w:rsidRDefault="00BD2E38" w:rsidP="00402ADF">
      <w:pPr>
        <w:pStyle w:val="120"/>
        <w:numPr>
          <w:ilvl w:val="5"/>
          <w:numId w:val="21"/>
        </w:numPr>
        <w:shd w:val="clear" w:color="auto" w:fill="auto"/>
        <w:tabs>
          <w:tab w:val="left" w:pos="1424"/>
        </w:tabs>
        <w:spacing w:before="0" w:line="240" w:lineRule="auto"/>
        <w:ind w:right="113" w:firstLine="709"/>
        <w:rPr>
          <w:sz w:val="24"/>
          <w:szCs w:val="24"/>
        </w:rPr>
      </w:pPr>
      <w:r w:rsidRPr="00BD2E38">
        <w:rPr>
          <w:sz w:val="24"/>
          <w:szCs w:val="24"/>
        </w:rPr>
        <w:t>Назначьте комплекс массажа и гимнастики.</w:t>
      </w:r>
    </w:p>
    <w:p w:rsidR="00BD2E38" w:rsidRPr="00BD2E38" w:rsidRDefault="00BD2E38" w:rsidP="00402ADF">
      <w:pPr>
        <w:pStyle w:val="120"/>
        <w:numPr>
          <w:ilvl w:val="5"/>
          <w:numId w:val="21"/>
        </w:numPr>
        <w:shd w:val="clear" w:color="auto" w:fill="auto"/>
        <w:tabs>
          <w:tab w:val="left" w:pos="1431"/>
        </w:tabs>
        <w:spacing w:before="0" w:line="240" w:lineRule="auto"/>
        <w:ind w:right="113" w:firstLine="709"/>
        <w:rPr>
          <w:sz w:val="24"/>
          <w:szCs w:val="24"/>
        </w:rPr>
      </w:pPr>
      <w:r w:rsidRPr="00BD2E38">
        <w:rPr>
          <w:sz w:val="24"/>
          <w:szCs w:val="24"/>
        </w:rPr>
        <w:t>Решите вопрос о проведении профилактических прививок ребенку.</w:t>
      </w:r>
    </w:p>
    <w:p w:rsidR="00BD2E38" w:rsidRPr="00BD2E38" w:rsidRDefault="00BD2E38" w:rsidP="00402ADF">
      <w:pPr>
        <w:pStyle w:val="120"/>
        <w:numPr>
          <w:ilvl w:val="5"/>
          <w:numId w:val="21"/>
        </w:numPr>
        <w:shd w:val="clear" w:color="auto" w:fill="auto"/>
        <w:tabs>
          <w:tab w:val="left" w:pos="1407"/>
        </w:tabs>
        <w:spacing w:before="0" w:line="240" w:lineRule="auto"/>
        <w:ind w:right="113" w:firstLine="709"/>
        <w:rPr>
          <w:sz w:val="24"/>
          <w:szCs w:val="24"/>
        </w:rPr>
      </w:pPr>
      <w:r w:rsidRPr="00BD2E38">
        <w:rPr>
          <w:sz w:val="24"/>
          <w:szCs w:val="24"/>
        </w:rPr>
        <w:t>Проведите профилактику пограничных состояний.</w:t>
      </w:r>
    </w:p>
    <w:p w:rsidR="00BD2E38" w:rsidRPr="00BD2E38" w:rsidRDefault="00BD2E38" w:rsidP="00402ADF">
      <w:pPr>
        <w:pStyle w:val="120"/>
        <w:numPr>
          <w:ilvl w:val="5"/>
          <w:numId w:val="21"/>
        </w:numPr>
        <w:shd w:val="clear" w:color="auto" w:fill="auto"/>
        <w:tabs>
          <w:tab w:val="left" w:pos="1405"/>
        </w:tabs>
        <w:spacing w:before="0" w:line="240" w:lineRule="auto"/>
        <w:ind w:right="113" w:firstLine="709"/>
        <w:rPr>
          <w:sz w:val="24"/>
          <w:szCs w:val="24"/>
        </w:rPr>
      </w:pPr>
      <w:r w:rsidRPr="00BD2E38">
        <w:rPr>
          <w:sz w:val="24"/>
          <w:szCs w:val="24"/>
        </w:rPr>
        <w:t>Назначьте воспитательные воздействия ребенку.</w:t>
      </w:r>
    </w:p>
    <w:p w:rsidR="00BD2E38" w:rsidRPr="00BD2E38" w:rsidRDefault="00BD2E38" w:rsidP="00402ADF">
      <w:pPr>
        <w:pStyle w:val="120"/>
        <w:numPr>
          <w:ilvl w:val="5"/>
          <w:numId w:val="21"/>
        </w:numPr>
        <w:shd w:val="clear" w:color="auto" w:fill="auto"/>
        <w:tabs>
          <w:tab w:val="left" w:pos="1412"/>
        </w:tabs>
        <w:spacing w:before="0" w:line="240" w:lineRule="auto"/>
        <w:ind w:right="113" w:firstLine="709"/>
        <w:rPr>
          <w:sz w:val="24"/>
          <w:szCs w:val="24"/>
        </w:rPr>
      </w:pPr>
      <w:r w:rsidRPr="00BD2E38">
        <w:rPr>
          <w:rStyle w:val="4"/>
        </w:rPr>
        <w:t>Определите</w:t>
      </w:r>
      <w:r w:rsidRPr="00BD2E38">
        <w:rPr>
          <w:sz w:val="24"/>
          <w:szCs w:val="24"/>
        </w:rPr>
        <w:t xml:space="preserve"> следующий срок медицинского осмотра и назначьте </w:t>
      </w:r>
      <w:r w:rsidRPr="00BD2E38">
        <w:rPr>
          <w:rStyle w:val="4"/>
        </w:rPr>
        <w:t>необходимые</w:t>
      </w:r>
      <w:r w:rsidRPr="00BD2E38">
        <w:rPr>
          <w:sz w:val="24"/>
          <w:szCs w:val="24"/>
        </w:rPr>
        <w:t xml:space="preserve"> консультации, обследования и</w:t>
      </w:r>
      <w:r w:rsidRPr="00BD2E38">
        <w:rPr>
          <w:rStyle w:val="4"/>
        </w:rPr>
        <w:t xml:space="preserve"> лечение.</w:t>
      </w:r>
    </w:p>
    <w:p w:rsidR="00FF0CE7" w:rsidRDefault="00FF0CE7" w:rsidP="00FF0CE7">
      <w:pPr>
        <w:ind w:firstLine="709"/>
        <w:jc w:val="both"/>
        <w:rPr>
          <w:b/>
          <w:color w:val="000000"/>
          <w:sz w:val="28"/>
          <w:szCs w:val="28"/>
        </w:rPr>
      </w:pP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6</w:t>
      </w:r>
      <w:r w:rsidR="00293DAB">
        <w:rPr>
          <w:color w:val="000000"/>
          <w:sz w:val="28"/>
          <w:szCs w:val="28"/>
        </w:rPr>
        <w:t xml:space="preserve"> </w:t>
      </w:r>
      <w:r w:rsidR="00293DAB" w:rsidRPr="00293DAB">
        <w:rPr>
          <w:i/>
          <w:color w:val="000000"/>
          <w:sz w:val="28"/>
          <w:szCs w:val="28"/>
        </w:rPr>
        <w:t>Группы риска детей первого года жизни. Факторы, определяющие группу риска. Тактика наблюдения детей с группой риска на педиатрическом участке.</w:t>
      </w:r>
    </w:p>
    <w:p w:rsidR="00FF0CE7" w:rsidRPr="00293DAB"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BD6356" w:rsidTr="00BD6356">
        <w:tc>
          <w:tcPr>
            <w:tcW w:w="5210" w:type="dxa"/>
          </w:tcPr>
          <w:p w:rsidR="00BD6356" w:rsidRDefault="00BD6356" w:rsidP="00BD6356">
            <w:pPr>
              <w:jc w:val="center"/>
              <w:rPr>
                <w:b/>
                <w:color w:val="000000"/>
                <w:sz w:val="28"/>
                <w:szCs w:val="28"/>
              </w:rPr>
            </w:pPr>
            <w:r>
              <w:rPr>
                <w:b/>
                <w:color w:val="000000"/>
                <w:sz w:val="28"/>
                <w:szCs w:val="28"/>
              </w:rPr>
              <w:t>1 вариант</w:t>
            </w:r>
          </w:p>
        </w:tc>
        <w:tc>
          <w:tcPr>
            <w:tcW w:w="5211" w:type="dxa"/>
          </w:tcPr>
          <w:p w:rsidR="00BD6356" w:rsidRPr="008E0F94" w:rsidRDefault="00BD6356" w:rsidP="00402ADF">
            <w:pPr>
              <w:pStyle w:val="a5"/>
              <w:numPr>
                <w:ilvl w:val="0"/>
                <w:numId w:val="62"/>
              </w:numPr>
              <w:jc w:val="center"/>
              <w:rPr>
                <w:b/>
                <w:color w:val="000000"/>
                <w:sz w:val="28"/>
                <w:szCs w:val="28"/>
              </w:rPr>
            </w:pPr>
            <w:r w:rsidRPr="008E0F94">
              <w:rPr>
                <w:b/>
                <w:color w:val="000000"/>
                <w:sz w:val="28"/>
                <w:szCs w:val="28"/>
              </w:rPr>
              <w:t>вариант</w:t>
            </w:r>
          </w:p>
        </w:tc>
      </w:tr>
      <w:tr w:rsidR="00BD6356" w:rsidTr="00BD6356">
        <w:tc>
          <w:tcPr>
            <w:tcW w:w="5210" w:type="dxa"/>
          </w:tcPr>
          <w:p w:rsidR="008E0F94" w:rsidRPr="008E0F94" w:rsidRDefault="008E0F94" w:rsidP="008E0F94">
            <w:pPr>
              <w:rPr>
                <w:sz w:val="28"/>
                <w:szCs w:val="28"/>
              </w:rPr>
            </w:pPr>
            <w:r>
              <w:rPr>
                <w:b/>
                <w:sz w:val="28"/>
                <w:szCs w:val="28"/>
              </w:rPr>
              <w:t>1.Н</w:t>
            </w:r>
            <w:r w:rsidRPr="008E0F94">
              <w:rPr>
                <w:b/>
                <w:sz w:val="28"/>
                <w:szCs w:val="28"/>
              </w:rPr>
              <w:t>оворожденный ребёнок, родившийся от стремительных родов, с обвитием пуповины вокруг шеи имеет риск развития</w:t>
            </w:r>
            <w:r w:rsidRPr="008E0F94">
              <w:rPr>
                <w:rFonts w:ascii="Calibri" w:eastAsia="Calibri" w:hAnsi="Calibri" w:cs="Calibri"/>
                <w:sz w:val="28"/>
                <w:szCs w:val="28"/>
              </w:rPr>
              <w:t xml:space="preserve"> </w:t>
            </w:r>
          </w:p>
          <w:p w:rsidR="008E0F94" w:rsidRPr="008E0F94" w:rsidRDefault="008E0F94" w:rsidP="008E0F94">
            <w:pPr>
              <w:rPr>
                <w:sz w:val="28"/>
                <w:szCs w:val="28"/>
              </w:rPr>
            </w:pPr>
            <w:r w:rsidRPr="008E0F94">
              <w:rPr>
                <w:sz w:val="28"/>
                <w:szCs w:val="28"/>
              </w:rPr>
              <w:t xml:space="preserve">а) патологии </w:t>
            </w:r>
            <w:r>
              <w:rPr>
                <w:sz w:val="28"/>
                <w:szCs w:val="28"/>
              </w:rPr>
              <w:t>ППНС</w:t>
            </w:r>
            <w:r w:rsidRPr="008E0F94">
              <w:rPr>
                <w:rFonts w:ascii="Calibri" w:eastAsia="Calibri" w:hAnsi="Calibri" w:cs="Calibri"/>
                <w:sz w:val="28"/>
                <w:szCs w:val="28"/>
              </w:rPr>
              <w:t xml:space="preserve"> </w:t>
            </w:r>
          </w:p>
          <w:p w:rsidR="008E0F94" w:rsidRPr="008E0F94" w:rsidRDefault="008E0F94" w:rsidP="008E0F94">
            <w:pPr>
              <w:rPr>
                <w:sz w:val="28"/>
                <w:szCs w:val="28"/>
              </w:rPr>
            </w:pPr>
            <w:r w:rsidRPr="008E0F94">
              <w:rPr>
                <w:sz w:val="28"/>
                <w:szCs w:val="28"/>
              </w:rPr>
              <w:t xml:space="preserve">б) </w:t>
            </w:r>
            <w:r w:rsidR="00037FE1" w:rsidRPr="008E0F94">
              <w:rPr>
                <w:sz w:val="28"/>
                <w:szCs w:val="28"/>
              </w:rPr>
              <w:t>аллергических заболеваний</w:t>
            </w:r>
            <w:r w:rsidR="00037FE1" w:rsidRPr="00037FE1">
              <w:rPr>
                <w:sz w:val="28"/>
                <w:szCs w:val="28"/>
              </w:rPr>
              <w:t xml:space="preserve"> </w:t>
            </w:r>
          </w:p>
          <w:p w:rsidR="008E0F94" w:rsidRPr="008E0F94" w:rsidRDefault="00037FE1" w:rsidP="008E0F94">
            <w:pPr>
              <w:rPr>
                <w:sz w:val="28"/>
                <w:szCs w:val="28"/>
              </w:rPr>
            </w:pPr>
            <w:r w:rsidRPr="008E0F94">
              <w:rPr>
                <w:sz w:val="28"/>
                <w:szCs w:val="28"/>
              </w:rPr>
              <w:t>в) врождённых пороков развития органов</w:t>
            </w:r>
            <w:r w:rsidRPr="00037FE1">
              <w:rPr>
                <w:sz w:val="28"/>
                <w:szCs w:val="28"/>
              </w:rPr>
              <w:t xml:space="preserve"> </w:t>
            </w:r>
          </w:p>
          <w:p w:rsidR="008E0F94" w:rsidRPr="008E0F94" w:rsidRDefault="00037FE1" w:rsidP="008E0F94">
            <w:pPr>
              <w:rPr>
                <w:sz w:val="28"/>
                <w:szCs w:val="28"/>
              </w:rPr>
            </w:pPr>
            <w:r w:rsidRPr="008E0F94">
              <w:rPr>
                <w:sz w:val="28"/>
                <w:szCs w:val="28"/>
              </w:rPr>
              <w:t>г) анемии</w:t>
            </w:r>
            <w:r w:rsidRPr="00037FE1">
              <w:rPr>
                <w:sz w:val="28"/>
                <w:szCs w:val="28"/>
              </w:rPr>
              <w:t xml:space="preserve"> </w:t>
            </w:r>
          </w:p>
          <w:p w:rsidR="00037FE1" w:rsidRDefault="00037FE1" w:rsidP="00037FE1">
            <w:pPr>
              <w:rPr>
                <w:sz w:val="28"/>
                <w:szCs w:val="28"/>
              </w:rPr>
            </w:pPr>
          </w:p>
          <w:p w:rsidR="00037FE1" w:rsidRPr="00037FE1" w:rsidRDefault="00037FE1" w:rsidP="00037FE1">
            <w:pPr>
              <w:rPr>
                <w:b/>
                <w:sz w:val="28"/>
                <w:szCs w:val="28"/>
              </w:rPr>
            </w:pPr>
            <w:r w:rsidRPr="00037FE1">
              <w:rPr>
                <w:b/>
                <w:sz w:val="28"/>
                <w:szCs w:val="28"/>
              </w:rPr>
              <w:t xml:space="preserve">2.Критерием снятия с диспансерного учета детей группы риска по развитию анемии является нормальный уровень гемоглобина в течение _____ месяцев </w:t>
            </w:r>
          </w:p>
          <w:p w:rsidR="00037FE1" w:rsidRPr="00037FE1" w:rsidRDefault="00037FE1" w:rsidP="00037FE1">
            <w:pPr>
              <w:rPr>
                <w:sz w:val="28"/>
                <w:szCs w:val="28"/>
              </w:rPr>
            </w:pPr>
            <w:r w:rsidRPr="00037FE1">
              <w:rPr>
                <w:sz w:val="28"/>
                <w:szCs w:val="28"/>
              </w:rPr>
              <w:t xml:space="preserve">а) 12 </w:t>
            </w:r>
          </w:p>
          <w:p w:rsidR="00037FE1" w:rsidRPr="00037FE1" w:rsidRDefault="00037FE1" w:rsidP="00037FE1">
            <w:pPr>
              <w:rPr>
                <w:sz w:val="28"/>
                <w:szCs w:val="28"/>
              </w:rPr>
            </w:pPr>
            <w:r w:rsidRPr="00037FE1">
              <w:rPr>
                <w:sz w:val="28"/>
                <w:szCs w:val="28"/>
              </w:rPr>
              <w:t xml:space="preserve">б) 3 </w:t>
            </w:r>
          </w:p>
          <w:p w:rsidR="00037FE1" w:rsidRPr="00037FE1" w:rsidRDefault="00037FE1" w:rsidP="00037FE1">
            <w:pPr>
              <w:rPr>
                <w:sz w:val="28"/>
                <w:szCs w:val="28"/>
              </w:rPr>
            </w:pPr>
            <w:r w:rsidRPr="00037FE1">
              <w:rPr>
                <w:sz w:val="28"/>
                <w:szCs w:val="28"/>
              </w:rPr>
              <w:t xml:space="preserve">в) 6 </w:t>
            </w:r>
          </w:p>
          <w:p w:rsidR="00037FE1" w:rsidRDefault="00037FE1" w:rsidP="00037FE1">
            <w:pPr>
              <w:rPr>
                <w:sz w:val="28"/>
                <w:szCs w:val="28"/>
              </w:rPr>
            </w:pPr>
            <w:r w:rsidRPr="00037FE1">
              <w:rPr>
                <w:sz w:val="28"/>
                <w:szCs w:val="28"/>
              </w:rPr>
              <w:t xml:space="preserve">г) 9 </w:t>
            </w:r>
          </w:p>
          <w:p w:rsidR="00EE1103" w:rsidRDefault="00EE1103" w:rsidP="00037FE1">
            <w:pPr>
              <w:rPr>
                <w:sz w:val="28"/>
                <w:szCs w:val="28"/>
              </w:rPr>
            </w:pPr>
          </w:p>
          <w:p w:rsidR="00EE1103" w:rsidRPr="00EE1103" w:rsidRDefault="00EE1103" w:rsidP="00EE1103">
            <w:pPr>
              <w:rPr>
                <w:b/>
                <w:sz w:val="28"/>
                <w:szCs w:val="28"/>
              </w:rPr>
            </w:pPr>
            <w:r>
              <w:rPr>
                <w:sz w:val="28"/>
                <w:szCs w:val="28"/>
              </w:rPr>
              <w:t>3.</w:t>
            </w:r>
            <w:r w:rsidRPr="00EE1103">
              <w:rPr>
                <w:b/>
                <w:sz w:val="28"/>
                <w:szCs w:val="28"/>
              </w:rPr>
              <w:t>Какие факторы позволят отнести новорожденного к группе риска по аллергопатологии:</w:t>
            </w:r>
          </w:p>
          <w:p w:rsidR="00EE1103" w:rsidRPr="00EE1103" w:rsidRDefault="00EE1103" w:rsidP="00402ADF">
            <w:pPr>
              <w:pStyle w:val="a5"/>
              <w:numPr>
                <w:ilvl w:val="0"/>
                <w:numId w:val="79"/>
              </w:numPr>
              <w:rPr>
                <w:rFonts w:ascii="Times New Roman" w:hAnsi="Times New Roman"/>
                <w:sz w:val="28"/>
                <w:szCs w:val="28"/>
              </w:rPr>
            </w:pPr>
            <w:r w:rsidRPr="00EE1103">
              <w:rPr>
                <w:rFonts w:ascii="Times New Roman" w:hAnsi="Times New Roman"/>
                <w:sz w:val="28"/>
                <w:szCs w:val="28"/>
              </w:rPr>
              <w:t>пищевая аллергия у бабушки</w:t>
            </w:r>
          </w:p>
          <w:p w:rsidR="00EE1103" w:rsidRPr="00EE1103" w:rsidRDefault="00EE1103" w:rsidP="00402ADF">
            <w:pPr>
              <w:pStyle w:val="a5"/>
              <w:numPr>
                <w:ilvl w:val="0"/>
                <w:numId w:val="79"/>
              </w:numPr>
              <w:rPr>
                <w:rFonts w:ascii="Times New Roman" w:hAnsi="Times New Roman"/>
                <w:sz w:val="28"/>
                <w:szCs w:val="28"/>
              </w:rPr>
            </w:pPr>
            <w:r w:rsidRPr="00EE1103">
              <w:rPr>
                <w:rFonts w:ascii="Times New Roman" w:hAnsi="Times New Roman"/>
                <w:sz w:val="28"/>
                <w:szCs w:val="28"/>
              </w:rPr>
              <w:t>атопический дерматит беременной</w:t>
            </w:r>
          </w:p>
          <w:p w:rsidR="00EE1103" w:rsidRPr="00EE1103" w:rsidRDefault="00EE1103" w:rsidP="00402ADF">
            <w:pPr>
              <w:pStyle w:val="a5"/>
              <w:numPr>
                <w:ilvl w:val="0"/>
                <w:numId w:val="79"/>
              </w:numPr>
              <w:rPr>
                <w:rFonts w:ascii="Times New Roman" w:hAnsi="Times New Roman"/>
                <w:sz w:val="28"/>
                <w:szCs w:val="28"/>
              </w:rPr>
            </w:pPr>
            <w:r w:rsidRPr="00EE1103">
              <w:rPr>
                <w:rFonts w:ascii="Times New Roman" w:hAnsi="Times New Roman"/>
                <w:sz w:val="28"/>
                <w:szCs w:val="28"/>
              </w:rPr>
              <w:t>псориаз у соседа</w:t>
            </w:r>
          </w:p>
          <w:p w:rsidR="00EE1103" w:rsidRPr="00EE1103" w:rsidRDefault="00EE1103" w:rsidP="00402ADF">
            <w:pPr>
              <w:pStyle w:val="a5"/>
              <w:numPr>
                <w:ilvl w:val="0"/>
                <w:numId w:val="79"/>
              </w:numPr>
              <w:rPr>
                <w:rFonts w:ascii="Times New Roman" w:hAnsi="Times New Roman"/>
                <w:sz w:val="28"/>
                <w:szCs w:val="28"/>
              </w:rPr>
            </w:pPr>
            <w:r w:rsidRPr="00EE1103">
              <w:rPr>
                <w:rFonts w:ascii="Times New Roman" w:hAnsi="Times New Roman"/>
                <w:sz w:val="28"/>
                <w:szCs w:val="28"/>
              </w:rPr>
              <w:t>чесотка у отца</w:t>
            </w:r>
          </w:p>
          <w:p w:rsidR="00EE1103" w:rsidRPr="00EE1103" w:rsidRDefault="00EE1103" w:rsidP="00EE1103">
            <w:pPr>
              <w:rPr>
                <w:sz w:val="28"/>
                <w:szCs w:val="28"/>
              </w:rPr>
            </w:pPr>
          </w:p>
          <w:p w:rsidR="00EE1103" w:rsidRPr="00C57DEF" w:rsidRDefault="00EE1103" w:rsidP="00EE1103">
            <w:pPr>
              <w:rPr>
                <w:b/>
                <w:sz w:val="28"/>
                <w:szCs w:val="28"/>
              </w:rPr>
            </w:pPr>
            <w:r>
              <w:rPr>
                <w:sz w:val="28"/>
                <w:szCs w:val="28"/>
              </w:rPr>
              <w:t xml:space="preserve">4.Что </w:t>
            </w:r>
            <w:r w:rsidRPr="005017C1">
              <w:rPr>
                <w:b/>
                <w:sz w:val="28"/>
                <w:szCs w:val="28"/>
              </w:rPr>
              <w:t xml:space="preserve">можно заметь на коже у </w:t>
            </w:r>
            <w:proofErr w:type="gramStart"/>
            <w:r w:rsidRPr="005017C1">
              <w:rPr>
                <w:b/>
                <w:sz w:val="28"/>
                <w:szCs w:val="28"/>
              </w:rPr>
              <w:t>новорожденного</w:t>
            </w:r>
            <w:proofErr w:type="gramEnd"/>
            <w:r w:rsidRPr="005017C1">
              <w:rPr>
                <w:b/>
                <w:sz w:val="28"/>
                <w:szCs w:val="28"/>
              </w:rPr>
              <w:t xml:space="preserve"> чтобы заподозрить группу риска по ГСЗ</w:t>
            </w:r>
            <w:r w:rsidR="005017C1" w:rsidRPr="005017C1">
              <w:rPr>
                <w:b/>
                <w:sz w:val="28"/>
                <w:szCs w:val="28"/>
              </w:rPr>
              <w:t>:</w:t>
            </w:r>
          </w:p>
          <w:p w:rsidR="005017C1" w:rsidRPr="005017C1" w:rsidRDefault="005017C1" w:rsidP="00402ADF">
            <w:pPr>
              <w:pStyle w:val="a5"/>
              <w:numPr>
                <w:ilvl w:val="0"/>
                <w:numId w:val="81"/>
              </w:numPr>
              <w:rPr>
                <w:rFonts w:ascii="Times New Roman" w:hAnsi="Times New Roman"/>
                <w:sz w:val="28"/>
                <w:szCs w:val="28"/>
              </w:rPr>
            </w:pPr>
            <w:r w:rsidRPr="005017C1">
              <w:rPr>
                <w:rFonts w:ascii="Times New Roman" w:hAnsi="Times New Roman"/>
                <w:sz w:val="28"/>
                <w:szCs w:val="28"/>
              </w:rPr>
              <w:t>лануго</w:t>
            </w:r>
          </w:p>
          <w:p w:rsidR="005017C1" w:rsidRPr="005017C1" w:rsidRDefault="005017C1" w:rsidP="00402ADF">
            <w:pPr>
              <w:pStyle w:val="a5"/>
              <w:numPr>
                <w:ilvl w:val="0"/>
                <w:numId w:val="81"/>
              </w:numPr>
              <w:rPr>
                <w:rFonts w:ascii="Times New Roman" w:hAnsi="Times New Roman"/>
                <w:sz w:val="28"/>
                <w:szCs w:val="28"/>
              </w:rPr>
            </w:pPr>
            <w:r w:rsidRPr="005017C1">
              <w:rPr>
                <w:rFonts w:ascii="Times New Roman" w:hAnsi="Times New Roman"/>
                <w:sz w:val="28"/>
                <w:szCs w:val="28"/>
              </w:rPr>
              <w:t xml:space="preserve">везикулезную сыть </w:t>
            </w:r>
          </w:p>
          <w:p w:rsidR="005017C1" w:rsidRPr="005017C1" w:rsidRDefault="005017C1" w:rsidP="00402ADF">
            <w:pPr>
              <w:pStyle w:val="a5"/>
              <w:numPr>
                <w:ilvl w:val="0"/>
                <w:numId w:val="81"/>
              </w:numPr>
              <w:rPr>
                <w:rFonts w:ascii="Times New Roman" w:hAnsi="Times New Roman"/>
                <w:sz w:val="28"/>
                <w:szCs w:val="28"/>
              </w:rPr>
            </w:pPr>
            <w:r w:rsidRPr="005017C1">
              <w:rPr>
                <w:rFonts w:ascii="Times New Roman" w:hAnsi="Times New Roman"/>
                <w:sz w:val="28"/>
                <w:szCs w:val="28"/>
              </w:rPr>
              <w:t xml:space="preserve">опрелости </w:t>
            </w:r>
          </w:p>
          <w:p w:rsidR="005017C1" w:rsidRDefault="005017C1" w:rsidP="00402ADF">
            <w:pPr>
              <w:pStyle w:val="a5"/>
              <w:numPr>
                <w:ilvl w:val="0"/>
                <w:numId w:val="81"/>
              </w:numPr>
              <w:rPr>
                <w:rFonts w:ascii="Times New Roman" w:hAnsi="Times New Roman"/>
                <w:sz w:val="28"/>
                <w:szCs w:val="28"/>
              </w:rPr>
            </w:pPr>
            <w:r w:rsidRPr="005017C1">
              <w:rPr>
                <w:rFonts w:ascii="Times New Roman" w:hAnsi="Times New Roman"/>
                <w:sz w:val="28"/>
                <w:szCs w:val="28"/>
              </w:rPr>
              <w:t>ничего</w:t>
            </w:r>
          </w:p>
          <w:p w:rsidR="005017C1" w:rsidRDefault="005017C1" w:rsidP="005017C1">
            <w:pPr>
              <w:rPr>
                <w:b/>
                <w:sz w:val="28"/>
                <w:szCs w:val="28"/>
              </w:rPr>
            </w:pPr>
            <w:r>
              <w:rPr>
                <w:sz w:val="28"/>
                <w:szCs w:val="28"/>
              </w:rPr>
              <w:t>5.</w:t>
            </w:r>
            <w:r w:rsidRPr="005017C1">
              <w:rPr>
                <w:b/>
                <w:sz w:val="28"/>
                <w:szCs w:val="28"/>
              </w:rPr>
              <w:t>Длительность наблюдения участковым педиатром за ребенком из группы риска ВГВ:</w:t>
            </w:r>
          </w:p>
          <w:p w:rsidR="005017C1" w:rsidRPr="005017C1" w:rsidRDefault="005017C1" w:rsidP="00402ADF">
            <w:pPr>
              <w:pStyle w:val="a5"/>
              <w:numPr>
                <w:ilvl w:val="0"/>
                <w:numId w:val="83"/>
              </w:numPr>
              <w:rPr>
                <w:rFonts w:ascii="Times New Roman" w:hAnsi="Times New Roman"/>
                <w:sz w:val="28"/>
                <w:szCs w:val="28"/>
              </w:rPr>
            </w:pPr>
            <w:r w:rsidRPr="005017C1">
              <w:rPr>
                <w:rFonts w:ascii="Times New Roman" w:hAnsi="Times New Roman"/>
                <w:sz w:val="28"/>
                <w:szCs w:val="28"/>
              </w:rPr>
              <w:t>месяца</w:t>
            </w:r>
          </w:p>
          <w:p w:rsidR="005017C1" w:rsidRPr="005017C1" w:rsidRDefault="005017C1" w:rsidP="00402ADF">
            <w:pPr>
              <w:pStyle w:val="a5"/>
              <w:numPr>
                <w:ilvl w:val="0"/>
                <w:numId w:val="83"/>
              </w:numPr>
              <w:rPr>
                <w:rFonts w:ascii="Times New Roman" w:hAnsi="Times New Roman"/>
                <w:sz w:val="28"/>
                <w:szCs w:val="28"/>
              </w:rPr>
            </w:pPr>
            <w:r w:rsidRPr="005017C1">
              <w:rPr>
                <w:rFonts w:ascii="Times New Roman" w:hAnsi="Times New Roman"/>
                <w:sz w:val="28"/>
                <w:szCs w:val="28"/>
              </w:rPr>
              <w:t>6месяцев</w:t>
            </w:r>
          </w:p>
          <w:p w:rsidR="005017C1" w:rsidRPr="005017C1" w:rsidRDefault="005017C1" w:rsidP="00402ADF">
            <w:pPr>
              <w:pStyle w:val="a5"/>
              <w:numPr>
                <w:ilvl w:val="0"/>
                <w:numId w:val="83"/>
              </w:numPr>
              <w:rPr>
                <w:rFonts w:ascii="Times New Roman" w:hAnsi="Times New Roman"/>
                <w:sz w:val="28"/>
                <w:szCs w:val="28"/>
              </w:rPr>
            </w:pPr>
            <w:r w:rsidRPr="005017C1">
              <w:rPr>
                <w:rFonts w:ascii="Times New Roman" w:hAnsi="Times New Roman"/>
                <w:sz w:val="28"/>
                <w:szCs w:val="28"/>
              </w:rPr>
              <w:t>12 месяцев</w:t>
            </w:r>
          </w:p>
          <w:p w:rsidR="005017C1" w:rsidRPr="005017C1" w:rsidRDefault="005017C1" w:rsidP="00402ADF">
            <w:pPr>
              <w:pStyle w:val="a5"/>
              <w:numPr>
                <w:ilvl w:val="0"/>
                <w:numId w:val="83"/>
              </w:numPr>
              <w:rPr>
                <w:rFonts w:ascii="Times New Roman" w:hAnsi="Times New Roman"/>
                <w:sz w:val="28"/>
                <w:szCs w:val="28"/>
              </w:rPr>
            </w:pPr>
            <w:r w:rsidRPr="005017C1">
              <w:rPr>
                <w:rFonts w:ascii="Times New Roman" w:hAnsi="Times New Roman"/>
                <w:sz w:val="28"/>
                <w:szCs w:val="28"/>
              </w:rPr>
              <w:t>До 18 лет</w:t>
            </w:r>
          </w:p>
          <w:p w:rsidR="00BD6356" w:rsidRDefault="00BD6356" w:rsidP="00BD6356">
            <w:pPr>
              <w:jc w:val="center"/>
              <w:rPr>
                <w:b/>
                <w:color w:val="000000"/>
                <w:sz w:val="28"/>
                <w:szCs w:val="28"/>
              </w:rPr>
            </w:pPr>
          </w:p>
        </w:tc>
        <w:tc>
          <w:tcPr>
            <w:tcW w:w="5211" w:type="dxa"/>
          </w:tcPr>
          <w:p w:rsidR="00FD0030" w:rsidRPr="00FD0030" w:rsidRDefault="00FD0030" w:rsidP="00FD0030">
            <w:pPr>
              <w:rPr>
                <w:sz w:val="28"/>
                <w:szCs w:val="28"/>
              </w:rPr>
            </w:pPr>
            <w:r>
              <w:rPr>
                <w:b/>
                <w:sz w:val="28"/>
                <w:szCs w:val="28"/>
              </w:rPr>
              <w:t>1.В</w:t>
            </w:r>
            <w:r w:rsidRPr="00FD0030">
              <w:rPr>
                <w:b/>
                <w:sz w:val="28"/>
                <w:szCs w:val="28"/>
              </w:rPr>
              <w:t>ыделение групп риска у новорожденных проводится участковым педиатром с целью</w:t>
            </w:r>
            <w:r w:rsidRPr="00FD0030">
              <w:rPr>
                <w:rFonts w:ascii="Calibri" w:eastAsia="Calibri" w:hAnsi="Calibri" w:cs="Calibri"/>
                <w:sz w:val="28"/>
                <w:szCs w:val="28"/>
              </w:rPr>
              <w:t xml:space="preserve"> </w:t>
            </w:r>
          </w:p>
          <w:p w:rsidR="00FD0030" w:rsidRPr="00FD0030" w:rsidRDefault="00FD0030" w:rsidP="00FD0030">
            <w:pPr>
              <w:rPr>
                <w:sz w:val="28"/>
                <w:szCs w:val="28"/>
              </w:rPr>
            </w:pPr>
            <w:r w:rsidRPr="00FD0030">
              <w:rPr>
                <w:sz w:val="28"/>
                <w:szCs w:val="28"/>
              </w:rPr>
              <w:t>а) профилактики развития патологических состояний</w:t>
            </w:r>
            <w:r w:rsidRPr="00FD0030">
              <w:rPr>
                <w:rFonts w:ascii="Calibri" w:eastAsia="Calibri" w:hAnsi="Calibri" w:cs="Calibri"/>
                <w:sz w:val="28"/>
                <w:szCs w:val="28"/>
              </w:rPr>
              <w:t xml:space="preserve"> </w:t>
            </w:r>
          </w:p>
          <w:p w:rsidR="00FD0030" w:rsidRPr="00FD0030" w:rsidRDefault="00FD0030" w:rsidP="00FD0030">
            <w:pPr>
              <w:rPr>
                <w:sz w:val="28"/>
                <w:szCs w:val="28"/>
              </w:rPr>
            </w:pPr>
            <w:r w:rsidRPr="00FD0030">
              <w:rPr>
                <w:sz w:val="28"/>
                <w:szCs w:val="28"/>
              </w:rPr>
              <w:t>б) лечения выявленных состояний</w:t>
            </w:r>
            <w:r w:rsidRPr="00FD0030">
              <w:rPr>
                <w:rFonts w:ascii="Calibri" w:eastAsia="Calibri" w:hAnsi="Calibri" w:cs="Calibri"/>
                <w:sz w:val="28"/>
                <w:szCs w:val="28"/>
              </w:rPr>
              <w:t xml:space="preserve"> </w:t>
            </w:r>
          </w:p>
          <w:p w:rsidR="00FD0030" w:rsidRPr="00FD0030" w:rsidRDefault="00FD0030" w:rsidP="00FD0030">
            <w:pPr>
              <w:rPr>
                <w:sz w:val="28"/>
                <w:szCs w:val="28"/>
              </w:rPr>
            </w:pPr>
            <w:r w:rsidRPr="00FD0030">
              <w:rPr>
                <w:sz w:val="28"/>
                <w:szCs w:val="28"/>
              </w:rPr>
              <w:t>в) разработки плана диспансеризации</w:t>
            </w:r>
            <w:r w:rsidRPr="00FD0030">
              <w:rPr>
                <w:rFonts w:ascii="Calibri" w:eastAsia="Calibri" w:hAnsi="Calibri" w:cs="Calibri"/>
                <w:sz w:val="28"/>
                <w:szCs w:val="28"/>
              </w:rPr>
              <w:t xml:space="preserve"> </w:t>
            </w:r>
          </w:p>
          <w:p w:rsidR="00FD0030" w:rsidRDefault="00FD0030" w:rsidP="00FD0030">
            <w:pPr>
              <w:rPr>
                <w:rFonts w:ascii="Calibri" w:eastAsia="Calibri" w:hAnsi="Calibri" w:cs="Calibri"/>
                <w:sz w:val="28"/>
                <w:szCs w:val="28"/>
              </w:rPr>
            </w:pPr>
            <w:r w:rsidRPr="00FD0030">
              <w:rPr>
                <w:sz w:val="28"/>
                <w:szCs w:val="28"/>
              </w:rPr>
              <w:t>г) отбора детей, нуждающихся в консультации заведующего отделением</w:t>
            </w:r>
            <w:r w:rsidRPr="00FD0030">
              <w:rPr>
                <w:rFonts w:ascii="Calibri" w:eastAsia="Calibri" w:hAnsi="Calibri" w:cs="Calibri"/>
                <w:sz w:val="28"/>
                <w:szCs w:val="28"/>
              </w:rPr>
              <w:t xml:space="preserve"> </w:t>
            </w:r>
          </w:p>
          <w:p w:rsidR="00EE1103" w:rsidRDefault="00EE1103" w:rsidP="00FD0030">
            <w:pPr>
              <w:rPr>
                <w:rFonts w:ascii="Calibri" w:eastAsia="Calibri" w:hAnsi="Calibri" w:cs="Calibri"/>
                <w:sz w:val="28"/>
                <w:szCs w:val="28"/>
              </w:rPr>
            </w:pPr>
          </w:p>
          <w:p w:rsidR="00EE1103" w:rsidRPr="00C57DEF" w:rsidRDefault="00EE1103" w:rsidP="00EE1103">
            <w:pPr>
              <w:rPr>
                <w:b/>
                <w:sz w:val="28"/>
                <w:szCs w:val="28"/>
              </w:rPr>
            </w:pPr>
            <w:r>
              <w:rPr>
                <w:sz w:val="28"/>
                <w:szCs w:val="28"/>
              </w:rPr>
              <w:t>2</w:t>
            </w:r>
            <w:r w:rsidRPr="00EE1103">
              <w:rPr>
                <w:b/>
                <w:sz w:val="28"/>
                <w:szCs w:val="28"/>
              </w:rPr>
              <w:t>.Какие факторы позволят отнести новорожденного к группе риска по ГСЗ:</w:t>
            </w:r>
          </w:p>
          <w:p w:rsidR="00EE1103" w:rsidRPr="00C57DEF" w:rsidRDefault="00EE1103" w:rsidP="00EE1103">
            <w:pPr>
              <w:rPr>
                <w:b/>
                <w:sz w:val="28"/>
                <w:szCs w:val="28"/>
              </w:rPr>
            </w:pPr>
          </w:p>
          <w:p w:rsidR="00BD6356" w:rsidRPr="00EE1103" w:rsidRDefault="00EE1103" w:rsidP="00402ADF">
            <w:pPr>
              <w:pStyle w:val="a5"/>
              <w:numPr>
                <w:ilvl w:val="0"/>
                <w:numId w:val="78"/>
              </w:numPr>
              <w:ind w:left="357" w:hanging="357"/>
              <w:rPr>
                <w:rFonts w:ascii="Times New Roman" w:hAnsi="Times New Roman"/>
                <w:sz w:val="28"/>
                <w:szCs w:val="28"/>
              </w:rPr>
            </w:pPr>
            <w:r w:rsidRPr="00EE1103">
              <w:rPr>
                <w:rFonts w:ascii="Times New Roman" w:hAnsi="Times New Roman"/>
                <w:sz w:val="28"/>
                <w:szCs w:val="28"/>
              </w:rPr>
              <w:t xml:space="preserve">многоплодная беременность </w:t>
            </w:r>
          </w:p>
          <w:p w:rsidR="00EE1103" w:rsidRPr="00EE1103" w:rsidRDefault="00EE1103" w:rsidP="00402ADF">
            <w:pPr>
              <w:pStyle w:val="a5"/>
              <w:numPr>
                <w:ilvl w:val="0"/>
                <w:numId w:val="78"/>
              </w:numPr>
              <w:ind w:left="357" w:hanging="357"/>
              <w:rPr>
                <w:rFonts w:ascii="Times New Roman" w:hAnsi="Times New Roman"/>
                <w:sz w:val="28"/>
                <w:szCs w:val="28"/>
              </w:rPr>
            </w:pPr>
            <w:r w:rsidRPr="00EE1103">
              <w:rPr>
                <w:rFonts w:ascii="Times New Roman" w:hAnsi="Times New Roman"/>
                <w:sz w:val="28"/>
                <w:szCs w:val="28"/>
              </w:rPr>
              <w:t>гонорея новорожденного</w:t>
            </w:r>
          </w:p>
          <w:p w:rsidR="00EE1103" w:rsidRPr="00EE1103" w:rsidRDefault="00EE1103" w:rsidP="00402ADF">
            <w:pPr>
              <w:pStyle w:val="a5"/>
              <w:numPr>
                <w:ilvl w:val="0"/>
                <w:numId w:val="78"/>
              </w:numPr>
              <w:ind w:left="357" w:hanging="357"/>
              <w:rPr>
                <w:rFonts w:ascii="Times New Roman" w:hAnsi="Times New Roman"/>
                <w:sz w:val="28"/>
                <w:szCs w:val="28"/>
              </w:rPr>
            </w:pPr>
            <w:r w:rsidRPr="00EE1103">
              <w:rPr>
                <w:rFonts w:ascii="Times New Roman" w:hAnsi="Times New Roman"/>
                <w:sz w:val="28"/>
                <w:szCs w:val="28"/>
              </w:rPr>
              <w:t>синусит беременной</w:t>
            </w:r>
          </w:p>
          <w:p w:rsidR="00EE1103" w:rsidRPr="00EE1103" w:rsidRDefault="00EE1103" w:rsidP="00402ADF">
            <w:pPr>
              <w:pStyle w:val="a5"/>
              <w:numPr>
                <w:ilvl w:val="0"/>
                <w:numId w:val="78"/>
              </w:numPr>
              <w:ind w:left="357" w:hanging="357"/>
              <w:rPr>
                <w:b/>
                <w:color w:val="000000"/>
                <w:sz w:val="28"/>
                <w:szCs w:val="28"/>
              </w:rPr>
            </w:pPr>
            <w:r w:rsidRPr="00EE1103">
              <w:rPr>
                <w:rFonts w:ascii="Times New Roman" w:hAnsi="Times New Roman"/>
                <w:sz w:val="28"/>
                <w:szCs w:val="28"/>
              </w:rPr>
              <w:t>аднексит беременной</w:t>
            </w:r>
          </w:p>
          <w:p w:rsidR="00EE1103" w:rsidRDefault="00EE1103" w:rsidP="00EE1103">
            <w:pPr>
              <w:rPr>
                <w:sz w:val="28"/>
                <w:szCs w:val="28"/>
              </w:rPr>
            </w:pPr>
          </w:p>
          <w:p w:rsidR="00EE1103" w:rsidRDefault="00EE1103" w:rsidP="00EE1103">
            <w:pPr>
              <w:rPr>
                <w:b/>
                <w:sz w:val="28"/>
                <w:szCs w:val="28"/>
              </w:rPr>
            </w:pPr>
            <w:r>
              <w:rPr>
                <w:b/>
                <w:sz w:val="28"/>
                <w:szCs w:val="28"/>
              </w:rPr>
              <w:t>3.</w:t>
            </w:r>
            <w:r w:rsidRPr="00EE1103">
              <w:rPr>
                <w:b/>
                <w:sz w:val="28"/>
                <w:szCs w:val="28"/>
              </w:rPr>
              <w:t xml:space="preserve">Какие факторы </w:t>
            </w:r>
            <w:r>
              <w:rPr>
                <w:b/>
                <w:sz w:val="28"/>
                <w:szCs w:val="28"/>
              </w:rPr>
              <w:t xml:space="preserve">не </w:t>
            </w:r>
            <w:r w:rsidRPr="00EE1103">
              <w:rPr>
                <w:b/>
                <w:sz w:val="28"/>
                <w:szCs w:val="28"/>
              </w:rPr>
              <w:t xml:space="preserve">позволят отнести новорожденного к группе риска по </w:t>
            </w:r>
            <w:r>
              <w:rPr>
                <w:b/>
                <w:sz w:val="28"/>
                <w:szCs w:val="28"/>
              </w:rPr>
              <w:t>ППНС</w:t>
            </w:r>
            <w:r w:rsidRPr="00EE1103">
              <w:rPr>
                <w:b/>
                <w:sz w:val="28"/>
                <w:szCs w:val="28"/>
              </w:rPr>
              <w:t>:</w:t>
            </w:r>
          </w:p>
          <w:p w:rsidR="00EE1103" w:rsidRPr="00EE1103" w:rsidRDefault="00EE1103" w:rsidP="00402ADF">
            <w:pPr>
              <w:pStyle w:val="a5"/>
              <w:numPr>
                <w:ilvl w:val="0"/>
                <w:numId w:val="80"/>
              </w:numPr>
              <w:rPr>
                <w:rFonts w:ascii="Times New Roman" w:hAnsi="Times New Roman"/>
                <w:sz w:val="28"/>
                <w:szCs w:val="28"/>
              </w:rPr>
            </w:pPr>
            <w:r w:rsidRPr="00EE1103">
              <w:rPr>
                <w:rFonts w:ascii="Times New Roman" w:hAnsi="Times New Roman"/>
                <w:sz w:val="28"/>
                <w:szCs w:val="28"/>
              </w:rPr>
              <w:t>кесарево сечение</w:t>
            </w:r>
          </w:p>
          <w:p w:rsidR="00EE1103" w:rsidRPr="00EE1103" w:rsidRDefault="00EE1103" w:rsidP="00402ADF">
            <w:pPr>
              <w:pStyle w:val="a5"/>
              <w:numPr>
                <w:ilvl w:val="0"/>
                <w:numId w:val="80"/>
              </w:numPr>
              <w:rPr>
                <w:rFonts w:ascii="Times New Roman" w:hAnsi="Times New Roman"/>
                <w:sz w:val="28"/>
                <w:szCs w:val="28"/>
              </w:rPr>
            </w:pPr>
            <w:r w:rsidRPr="00EE1103">
              <w:rPr>
                <w:rFonts w:ascii="Times New Roman" w:hAnsi="Times New Roman"/>
                <w:sz w:val="28"/>
                <w:szCs w:val="28"/>
              </w:rPr>
              <w:t>длительный безводный период</w:t>
            </w:r>
          </w:p>
          <w:p w:rsidR="00EE1103" w:rsidRPr="00EE1103" w:rsidRDefault="00EE1103" w:rsidP="00402ADF">
            <w:pPr>
              <w:pStyle w:val="a5"/>
              <w:numPr>
                <w:ilvl w:val="0"/>
                <w:numId w:val="80"/>
              </w:numPr>
              <w:rPr>
                <w:rFonts w:ascii="Times New Roman" w:hAnsi="Times New Roman"/>
                <w:sz w:val="28"/>
                <w:szCs w:val="28"/>
              </w:rPr>
            </w:pPr>
            <w:r w:rsidRPr="00EE1103">
              <w:rPr>
                <w:rFonts w:ascii="Times New Roman" w:hAnsi="Times New Roman"/>
                <w:sz w:val="28"/>
                <w:szCs w:val="28"/>
              </w:rPr>
              <w:t>мать вегетарианка</w:t>
            </w:r>
          </w:p>
          <w:p w:rsidR="00EE1103" w:rsidRPr="00EE1103" w:rsidRDefault="00EE1103" w:rsidP="00402ADF">
            <w:pPr>
              <w:pStyle w:val="a5"/>
              <w:numPr>
                <w:ilvl w:val="0"/>
                <w:numId w:val="80"/>
              </w:numPr>
              <w:rPr>
                <w:rFonts w:ascii="Times New Roman" w:hAnsi="Times New Roman"/>
                <w:sz w:val="28"/>
                <w:szCs w:val="28"/>
              </w:rPr>
            </w:pPr>
            <w:r>
              <w:rPr>
                <w:rFonts w:ascii="Times New Roman" w:hAnsi="Times New Roman"/>
                <w:sz w:val="28"/>
                <w:szCs w:val="28"/>
              </w:rPr>
              <w:t>ребенок из тройни</w:t>
            </w:r>
          </w:p>
          <w:p w:rsidR="00EE1103" w:rsidRDefault="00EE1103" w:rsidP="00EE1103">
            <w:pPr>
              <w:rPr>
                <w:b/>
                <w:color w:val="000000"/>
                <w:sz w:val="28"/>
                <w:szCs w:val="28"/>
              </w:rPr>
            </w:pPr>
          </w:p>
          <w:p w:rsidR="005017C1" w:rsidRDefault="005017C1" w:rsidP="005017C1">
            <w:pPr>
              <w:rPr>
                <w:b/>
                <w:color w:val="000000"/>
                <w:sz w:val="28"/>
                <w:szCs w:val="28"/>
              </w:rPr>
            </w:pPr>
            <w:r>
              <w:rPr>
                <w:b/>
                <w:color w:val="000000"/>
                <w:sz w:val="28"/>
                <w:szCs w:val="28"/>
              </w:rPr>
              <w:t xml:space="preserve">4.Ребенка рожденного от матери </w:t>
            </w:r>
            <w:r>
              <w:rPr>
                <w:b/>
                <w:color w:val="000000"/>
                <w:sz w:val="28"/>
                <w:szCs w:val="28"/>
                <w:lang w:val="en-US"/>
              </w:rPr>
              <w:t>c</w:t>
            </w:r>
            <w:r w:rsidRPr="005017C1">
              <w:rPr>
                <w:b/>
                <w:color w:val="000000"/>
                <w:sz w:val="28"/>
                <w:szCs w:val="28"/>
              </w:rPr>
              <w:t xml:space="preserve"> </w:t>
            </w:r>
            <w:r>
              <w:rPr>
                <w:b/>
                <w:color w:val="000000"/>
                <w:sz w:val="28"/>
                <w:szCs w:val="28"/>
              </w:rPr>
              <w:t xml:space="preserve">носительством </w:t>
            </w:r>
            <w:r>
              <w:rPr>
                <w:b/>
                <w:color w:val="000000"/>
                <w:sz w:val="28"/>
                <w:szCs w:val="28"/>
                <w:lang w:val="en-US"/>
              </w:rPr>
              <w:t>HBs</w:t>
            </w:r>
            <w:proofErr w:type="gramStart"/>
            <w:r>
              <w:rPr>
                <w:b/>
                <w:color w:val="000000"/>
                <w:sz w:val="28"/>
                <w:szCs w:val="28"/>
              </w:rPr>
              <w:t>Аг</w:t>
            </w:r>
            <w:proofErr w:type="gramEnd"/>
            <w:r w:rsidRPr="005017C1">
              <w:rPr>
                <w:b/>
                <w:color w:val="000000"/>
                <w:sz w:val="28"/>
                <w:szCs w:val="28"/>
              </w:rPr>
              <w:t xml:space="preserve"> </w:t>
            </w:r>
            <w:r>
              <w:rPr>
                <w:b/>
                <w:color w:val="000000"/>
                <w:sz w:val="28"/>
                <w:szCs w:val="28"/>
              </w:rPr>
              <w:t>можно отнести к группе риска</w:t>
            </w:r>
            <w:r w:rsidRPr="005017C1">
              <w:rPr>
                <w:b/>
                <w:color w:val="000000"/>
                <w:sz w:val="28"/>
                <w:szCs w:val="28"/>
              </w:rPr>
              <w:t>:</w:t>
            </w:r>
          </w:p>
          <w:p w:rsidR="005017C1" w:rsidRPr="005017C1" w:rsidRDefault="005017C1" w:rsidP="00402ADF">
            <w:pPr>
              <w:pStyle w:val="a5"/>
              <w:numPr>
                <w:ilvl w:val="0"/>
                <w:numId w:val="82"/>
              </w:numPr>
              <w:rPr>
                <w:rFonts w:ascii="Times New Roman" w:hAnsi="Times New Roman"/>
                <w:color w:val="000000"/>
                <w:sz w:val="28"/>
                <w:szCs w:val="28"/>
              </w:rPr>
            </w:pPr>
            <w:r w:rsidRPr="005017C1">
              <w:rPr>
                <w:rFonts w:ascii="Times New Roman" w:hAnsi="Times New Roman"/>
                <w:color w:val="000000"/>
                <w:sz w:val="28"/>
                <w:szCs w:val="28"/>
              </w:rPr>
              <w:t>социального риска</w:t>
            </w:r>
          </w:p>
          <w:p w:rsidR="005017C1" w:rsidRPr="005017C1" w:rsidRDefault="005017C1" w:rsidP="00402ADF">
            <w:pPr>
              <w:pStyle w:val="a5"/>
              <w:numPr>
                <w:ilvl w:val="0"/>
                <w:numId w:val="82"/>
              </w:numPr>
              <w:rPr>
                <w:rFonts w:ascii="Times New Roman" w:hAnsi="Times New Roman"/>
                <w:color w:val="000000"/>
                <w:sz w:val="28"/>
                <w:szCs w:val="28"/>
              </w:rPr>
            </w:pPr>
            <w:r w:rsidRPr="005017C1">
              <w:rPr>
                <w:rFonts w:ascii="Times New Roman" w:hAnsi="Times New Roman"/>
                <w:color w:val="000000"/>
                <w:sz w:val="28"/>
                <w:szCs w:val="28"/>
              </w:rPr>
              <w:t>по вирусному гепатиту</w:t>
            </w:r>
            <w:proofErr w:type="gramStart"/>
            <w:r w:rsidRPr="005017C1">
              <w:rPr>
                <w:rFonts w:ascii="Times New Roman" w:hAnsi="Times New Roman"/>
                <w:color w:val="000000"/>
                <w:sz w:val="28"/>
                <w:szCs w:val="28"/>
              </w:rPr>
              <w:t xml:space="preserve"> В</w:t>
            </w:r>
            <w:proofErr w:type="gramEnd"/>
          </w:p>
          <w:p w:rsidR="005017C1" w:rsidRPr="005017C1" w:rsidRDefault="005017C1" w:rsidP="00402ADF">
            <w:pPr>
              <w:pStyle w:val="a5"/>
              <w:numPr>
                <w:ilvl w:val="0"/>
                <w:numId w:val="82"/>
              </w:numPr>
              <w:rPr>
                <w:rFonts w:ascii="Times New Roman" w:hAnsi="Times New Roman"/>
                <w:color w:val="000000"/>
                <w:sz w:val="28"/>
                <w:szCs w:val="28"/>
              </w:rPr>
            </w:pPr>
            <w:r w:rsidRPr="005017C1">
              <w:rPr>
                <w:rFonts w:ascii="Times New Roman" w:hAnsi="Times New Roman"/>
                <w:color w:val="000000"/>
                <w:sz w:val="28"/>
                <w:szCs w:val="28"/>
              </w:rPr>
              <w:t>ППНС</w:t>
            </w:r>
          </w:p>
          <w:p w:rsidR="005017C1" w:rsidRPr="005017C1" w:rsidRDefault="005017C1" w:rsidP="00402ADF">
            <w:pPr>
              <w:pStyle w:val="a5"/>
              <w:numPr>
                <w:ilvl w:val="0"/>
                <w:numId w:val="82"/>
              </w:numPr>
              <w:rPr>
                <w:rFonts w:ascii="Times New Roman" w:hAnsi="Times New Roman"/>
                <w:color w:val="000000"/>
                <w:sz w:val="28"/>
                <w:szCs w:val="28"/>
              </w:rPr>
            </w:pPr>
            <w:r w:rsidRPr="005017C1">
              <w:rPr>
                <w:rFonts w:ascii="Times New Roman" w:hAnsi="Times New Roman"/>
                <w:color w:val="000000"/>
                <w:sz w:val="28"/>
                <w:szCs w:val="28"/>
              </w:rPr>
              <w:t>по анемии</w:t>
            </w:r>
          </w:p>
          <w:p w:rsidR="005017C1" w:rsidRDefault="005017C1" w:rsidP="005017C1">
            <w:pPr>
              <w:rPr>
                <w:b/>
                <w:sz w:val="28"/>
                <w:szCs w:val="28"/>
              </w:rPr>
            </w:pPr>
            <w:r>
              <w:rPr>
                <w:b/>
                <w:sz w:val="28"/>
                <w:szCs w:val="28"/>
              </w:rPr>
              <w:t>5.</w:t>
            </w:r>
            <w:r w:rsidRPr="005017C1">
              <w:rPr>
                <w:b/>
                <w:sz w:val="28"/>
                <w:szCs w:val="28"/>
              </w:rPr>
              <w:t xml:space="preserve">Длительность наблюдения участковым педиатром за ребенком </w:t>
            </w:r>
            <w:r>
              <w:rPr>
                <w:b/>
                <w:sz w:val="28"/>
                <w:szCs w:val="28"/>
              </w:rPr>
              <w:t xml:space="preserve">по </w:t>
            </w:r>
            <w:r>
              <w:rPr>
                <w:b/>
                <w:sz w:val="28"/>
                <w:szCs w:val="28"/>
                <w:lang w:val="en-US"/>
              </w:rPr>
              <w:t>R</w:t>
            </w:r>
            <w:r w:rsidRPr="005017C1">
              <w:rPr>
                <w:b/>
                <w:sz w:val="28"/>
                <w:szCs w:val="28"/>
              </w:rPr>
              <w:t xml:space="preserve">75 </w:t>
            </w:r>
            <w:r>
              <w:rPr>
                <w:b/>
                <w:sz w:val="28"/>
                <w:szCs w:val="28"/>
              </w:rPr>
              <w:t>составит</w:t>
            </w:r>
            <w:r w:rsidRPr="005017C1">
              <w:rPr>
                <w:b/>
                <w:sz w:val="28"/>
                <w:szCs w:val="28"/>
              </w:rPr>
              <w:t>:</w:t>
            </w:r>
          </w:p>
          <w:p w:rsidR="005017C1" w:rsidRPr="005017C1" w:rsidRDefault="005017C1" w:rsidP="00402ADF">
            <w:pPr>
              <w:pStyle w:val="a5"/>
              <w:numPr>
                <w:ilvl w:val="0"/>
                <w:numId w:val="84"/>
              </w:numPr>
              <w:rPr>
                <w:rFonts w:ascii="Times New Roman" w:hAnsi="Times New Roman"/>
                <w:sz w:val="28"/>
                <w:szCs w:val="28"/>
              </w:rPr>
            </w:pPr>
            <w:r w:rsidRPr="005017C1">
              <w:rPr>
                <w:rFonts w:ascii="Times New Roman" w:hAnsi="Times New Roman"/>
                <w:sz w:val="28"/>
                <w:szCs w:val="28"/>
              </w:rPr>
              <w:t>месяца</w:t>
            </w:r>
          </w:p>
          <w:p w:rsidR="005017C1" w:rsidRPr="005017C1" w:rsidRDefault="005017C1" w:rsidP="00402ADF">
            <w:pPr>
              <w:pStyle w:val="a5"/>
              <w:numPr>
                <w:ilvl w:val="0"/>
                <w:numId w:val="84"/>
              </w:numPr>
              <w:rPr>
                <w:rFonts w:ascii="Times New Roman" w:hAnsi="Times New Roman"/>
                <w:sz w:val="28"/>
                <w:szCs w:val="28"/>
              </w:rPr>
            </w:pPr>
            <w:r w:rsidRPr="005017C1">
              <w:rPr>
                <w:rFonts w:ascii="Times New Roman" w:hAnsi="Times New Roman"/>
                <w:sz w:val="28"/>
                <w:szCs w:val="28"/>
              </w:rPr>
              <w:t>6 месяцев</w:t>
            </w:r>
          </w:p>
          <w:p w:rsidR="005017C1" w:rsidRPr="005017C1" w:rsidRDefault="005017C1" w:rsidP="00402ADF">
            <w:pPr>
              <w:pStyle w:val="a5"/>
              <w:numPr>
                <w:ilvl w:val="0"/>
                <w:numId w:val="84"/>
              </w:numPr>
              <w:rPr>
                <w:rFonts w:ascii="Times New Roman" w:hAnsi="Times New Roman"/>
                <w:sz w:val="28"/>
                <w:szCs w:val="28"/>
              </w:rPr>
            </w:pPr>
            <w:r w:rsidRPr="005017C1">
              <w:rPr>
                <w:rFonts w:ascii="Times New Roman" w:hAnsi="Times New Roman"/>
                <w:sz w:val="28"/>
                <w:szCs w:val="28"/>
              </w:rPr>
              <w:t>12 месяцев</w:t>
            </w:r>
          </w:p>
          <w:p w:rsidR="005017C1" w:rsidRPr="005017C1" w:rsidRDefault="005017C1" w:rsidP="00402ADF">
            <w:pPr>
              <w:pStyle w:val="a5"/>
              <w:numPr>
                <w:ilvl w:val="0"/>
                <w:numId w:val="84"/>
              </w:numPr>
              <w:rPr>
                <w:b/>
                <w:color w:val="000000"/>
                <w:sz w:val="28"/>
                <w:szCs w:val="28"/>
              </w:rPr>
            </w:pPr>
            <w:r w:rsidRPr="005017C1">
              <w:rPr>
                <w:rFonts w:ascii="Times New Roman" w:hAnsi="Times New Roman"/>
                <w:sz w:val="28"/>
                <w:szCs w:val="28"/>
              </w:rPr>
              <w:t>15 месяцев</w:t>
            </w:r>
          </w:p>
        </w:tc>
      </w:tr>
    </w:tbl>
    <w:p w:rsidR="00BD6356" w:rsidRPr="00FF0CE7" w:rsidRDefault="00BD6356"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91D79" w:rsidRPr="00891D79" w:rsidRDefault="00891D79" w:rsidP="00402ADF">
      <w:pPr>
        <w:pStyle w:val="a5"/>
        <w:widowControl/>
        <w:numPr>
          <w:ilvl w:val="0"/>
          <w:numId w:val="9"/>
        </w:numPr>
        <w:rPr>
          <w:rFonts w:ascii="Times New Roman" w:hAnsi="Times New Roman"/>
          <w:color w:val="000000"/>
          <w:sz w:val="24"/>
          <w:szCs w:val="24"/>
        </w:rPr>
      </w:pPr>
      <w:r w:rsidRPr="00891D79">
        <w:rPr>
          <w:rFonts w:ascii="Times New Roman" w:hAnsi="Times New Roman"/>
          <w:color w:val="000000"/>
          <w:sz w:val="24"/>
          <w:szCs w:val="24"/>
        </w:rPr>
        <w:t xml:space="preserve">Организация диспансерного наблюдения за новорожденными в поликлинике (кратность осмотра педиатром, специалистами, дополнительные методы обследования). Особенности диспансеризации навороженных детей с отклонениями в состоянии здоровья. </w:t>
      </w:r>
    </w:p>
    <w:p w:rsidR="00891D79" w:rsidRPr="00891D79" w:rsidRDefault="00891D79" w:rsidP="00402ADF">
      <w:pPr>
        <w:pStyle w:val="a5"/>
        <w:widowControl/>
        <w:numPr>
          <w:ilvl w:val="0"/>
          <w:numId w:val="9"/>
        </w:numPr>
        <w:rPr>
          <w:rFonts w:ascii="Times New Roman" w:hAnsi="Times New Roman"/>
          <w:color w:val="000000"/>
          <w:sz w:val="24"/>
          <w:szCs w:val="24"/>
        </w:rPr>
      </w:pPr>
      <w:r w:rsidRPr="00891D79">
        <w:rPr>
          <w:rFonts w:ascii="Times New Roman" w:hAnsi="Times New Roman"/>
          <w:color w:val="000000"/>
          <w:sz w:val="24"/>
          <w:szCs w:val="24"/>
        </w:rPr>
        <w:t xml:space="preserve">Критерии состояния здоровья новорождённых, комплексная оценка состояния здоровья. Группы здоровья и группы высокого риска новорождённых. </w:t>
      </w:r>
    </w:p>
    <w:p w:rsidR="00891D79" w:rsidRPr="00891D79" w:rsidRDefault="00891D79" w:rsidP="00402ADF">
      <w:pPr>
        <w:pStyle w:val="a5"/>
        <w:widowControl/>
        <w:numPr>
          <w:ilvl w:val="0"/>
          <w:numId w:val="9"/>
        </w:numPr>
        <w:rPr>
          <w:rFonts w:ascii="Times New Roman" w:hAnsi="Times New Roman"/>
          <w:color w:val="000000"/>
          <w:sz w:val="24"/>
          <w:szCs w:val="24"/>
        </w:rPr>
      </w:pPr>
      <w:r w:rsidRPr="00891D79">
        <w:rPr>
          <w:rFonts w:ascii="Times New Roman" w:hAnsi="Times New Roman"/>
          <w:color w:val="000000"/>
          <w:sz w:val="24"/>
          <w:szCs w:val="24"/>
        </w:rPr>
        <w:t xml:space="preserve">Первый врачебно-сестринский патронаж (цели, задачи, особенности проведения). Понятие об аудилогическом и неонатальном скрининге. Тактика ведения педиатром переходных состояний новорожденного. Первичная обработка пуповинного остатка на участке. Особенности первичного осмотра и оценки нервно-психического и физического развития новорожденного. </w:t>
      </w:r>
    </w:p>
    <w:p w:rsidR="00891D79" w:rsidRPr="00891D79" w:rsidRDefault="00891D79" w:rsidP="00402ADF">
      <w:pPr>
        <w:pStyle w:val="a5"/>
        <w:widowControl/>
        <w:numPr>
          <w:ilvl w:val="0"/>
          <w:numId w:val="9"/>
        </w:numPr>
        <w:rPr>
          <w:rFonts w:ascii="Times New Roman" w:hAnsi="Times New Roman"/>
          <w:color w:val="000000"/>
          <w:sz w:val="24"/>
          <w:szCs w:val="24"/>
        </w:rPr>
      </w:pPr>
      <w:r w:rsidRPr="00891D79">
        <w:rPr>
          <w:rFonts w:ascii="Times New Roman" w:hAnsi="Times New Roman"/>
          <w:color w:val="000000"/>
          <w:sz w:val="24"/>
          <w:szCs w:val="24"/>
        </w:rPr>
        <w:t xml:space="preserve">Проведение оздоровительных мероприятий с учётом уровня здоровья и групп риска новорожденных: режим, питание, воспитание, физическое воспитание, профилактика гипогалактиии, рахита, хронических расстройств питания, гнойно-септических заболеваний, вирусных инфекций. Иммунопрофилактика. </w:t>
      </w:r>
    </w:p>
    <w:p w:rsidR="00891D79" w:rsidRPr="00891D79" w:rsidRDefault="00891D79" w:rsidP="00402ADF">
      <w:pPr>
        <w:pStyle w:val="a5"/>
        <w:widowControl/>
        <w:numPr>
          <w:ilvl w:val="0"/>
          <w:numId w:val="9"/>
        </w:numPr>
        <w:rPr>
          <w:rFonts w:ascii="Times New Roman" w:hAnsi="Times New Roman"/>
          <w:color w:val="000000"/>
          <w:sz w:val="24"/>
          <w:szCs w:val="24"/>
        </w:rPr>
      </w:pPr>
      <w:r w:rsidRPr="00891D79">
        <w:rPr>
          <w:rFonts w:ascii="Times New Roman" w:hAnsi="Times New Roman"/>
          <w:color w:val="000000"/>
          <w:sz w:val="24"/>
          <w:szCs w:val="24"/>
        </w:rPr>
        <w:t xml:space="preserve">Принципы реабилитации детей с отклонениями в состоянии здоровья (группы риска) </w:t>
      </w:r>
    </w:p>
    <w:p w:rsidR="00891D79" w:rsidRPr="00FF0CE7" w:rsidRDefault="00891D79" w:rsidP="00FF0CE7">
      <w:pPr>
        <w:ind w:firstLine="709"/>
        <w:jc w:val="both"/>
        <w:rPr>
          <w:b/>
          <w:color w:val="000000"/>
          <w:sz w:val="28"/>
          <w:szCs w:val="28"/>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621E15" w:rsidRDefault="00621E15" w:rsidP="00621E15">
      <w:pPr>
        <w:pStyle w:val="a5"/>
        <w:tabs>
          <w:tab w:val="left" w:pos="142"/>
        </w:tabs>
        <w:ind w:left="0" w:firstLine="0"/>
        <w:rPr>
          <w:rFonts w:ascii="Times New Roman" w:hAnsi="Times New Roman"/>
          <w:b/>
          <w:sz w:val="24"/>
          <w:szCs w:val="24"/>
        </w:rPr>
      </w:pPr>
      <w:r w:rsidRPr="00621E15">
        <w:rPr>
          <w:rFonts w:ascii="Times New Roman" w:hAnsi="Times New Roman"/>
          <w:b/>
          <w:sz w:val="24"/>
          <w:szCs w:val="24"/>
        </w:rPr>
        <w:t xml:space="preserve">Задание № 1 </w:t>
      </w:r>
    </w:p>
    <w:p w:rsidR="00621E15" w:rsidRPr="00621E15" w:rsidRDefault="00621E15" w:rsidP="00621E15">
      <w:pPr>
        <w:pStyle w:val="a4"/>
        <w:spacing w:before="0" w:beforeAutospacing="0" w:after="0" w:afterAutospacing="0"/>
        <w:rPr>
          <w:rFonts w:ascii="Times New Roman" w:hAnsi="Times New Roman"/>
          <w:sz w:val="24"/>
          <w:szCs w:val="24"/>
        </w:rPr>
      </w:pPr>
      <w:r w:rsidRPr="00621E15">
        <w:rPr>
          <w:rFonts w:ascii="Times New Roman" w:hAnsi="Times New Roman"/>
          <w:sz w:val="24"/>
          <w:szCs w:val="24"/>
        </w:rPr>
        <w:t xml:space="preserve">Мальчику 10 дней жизни. Родился от молодых родителей, страдающих миопией. Беременность I, протекала с токсикозом в 1-й и 2-й половине (рвота, нефропатия). Из обменной карты №113 известно, что ребенок от срочных самопроизвольных родов, наблюдалось тугое обвитие пуповиной вокруг шеи. Закричал после санации верхних дыхательных путей и желудка. Оценка по шкале Апгар — 5/8 баллов. Масса тела 3690 г, длина — 52 см. </w:t>
      </w:r>
      <w:proofErr w:type="gramStart"/>
      <w:r w:rsidRPr="00621E15">
        <w:rPr>
          <w:rFonts w:ascii="Times New Roman" w:hAnsi="Times New Roman"/>
          <w:sz w:val="24"/>
          <w:szCs w:val="24"/>
        </w:rPr>
        <w:t>Желтушное</w:t>
      </w:r>
      <w:proofErr w:type="gramEnd"/>
      <w:r w:rsidRPr="00621E15">
        <w:rPr>
          <w:rFonts w:ascii="Times New Roman" w:hAnsi="Times New Roman"/>
          <w:sz w:val="24"/>
          <w:szCs w:val="24"/>
        </w:rPr>
        <w:t xml:space="preserve"> прокрашивание кожи появилось в начале вторых суток. В настоящее время кожные покровы желтушные по шкале Крамара </w:t>
      </w:r>
      <w:r w:rsidRPr="00621E15">
        <w:rPr>
          <w:rFonts w:ascii="Times New Roman" w:hAnsi="Times New Roman"/>
          <w:sz w:val="24"/>
          <w:szCs w:val="24"/>
          <w:lang w:val="en-US"/>
        </w:rPr>
        <w:t>II</w:t>
      </w:r>
      <w:r w:rsidRPr="00621E15">
        <w:rPr>
          <w:rFonts w:ascii="Times New Roman" w:hAnsi="Times New Roman"/>
          <w:sz w:val="24"/>
          <w:szCs w:val="24"/>
        </w:rPr>
        <w:t xml:space="preserve"> степени. </w:t>
      </w:r>
      <w:proofErr w:type="gramStart"/>
      <w:r w:rsidRPr="00621E15">
        <w:rPr>
          <w:rFonts w:ascii="Times New Roman" w:hAnsi="Times New Roman"/>
          <w:sz w:val="24"/>
          <w:szCs w:val="24"/>
        </w:rPr>
        <w:t>Выписан</w:t>
      </w:r>
      <w:proofErr w:type="gramEnd"/>
      <w:r w:rsidRPr="00621E15">
        <w:rPr>
          <w:rFonts w:ascii="Times New Roman" w:hAnsi="Times New Roman"/>
          <w:sz w:val="24"/>
          <w:szCs w:val="24"/>
        </w:rPr>
        <w:t xml:space="preserve"> из роддома на 5-е сутки.</w:t>
      </w:r>
    </w:p>
    <w:p w:rsidR="00621E15" w:rsidRPr="00621E15" w:rsidRDefault="00621E15" w:rsidP="00621E15">
      <w:pPr>
        <w:pStyle w:val="a4"/>
        <w:spacing w:before="0" w:beforeAutospacing="0" w:after="0" w:afterAutospacing="0"/>
        <w:rPr>
          <w:rFonts w:ascii="Times New Roman" w:hAnsi="Times New Roman"/>
          <w:sz w:val="24"/>
          <w:szCs w:val="24"/>
        </w:rPr>
      </w:pPr>
      <w:r w:rsidRPr="00621E15">
        <w:rPr>
          <w:rFonts w:ascii="Times New Roman" w:hAnsi="Times New Roman"/>
          <w:sz w:val="24"/>
          <w:szCs w:val="24"/>
        </w:rPr>
        <w:t>При осмотре: мать жалуется на недостаток молока. По внутренним органам без патологии.</w:t>
      </w:r>
    </w:p>
    <w:p w:rsidR="00621E15" w:rsidRPr="00621E15" w:rsidRDefault="00621E15" w:rsidP="00621E15">
      <w:pPr>
        <w:pStyle w:val="a5"/>
        <w:tabs>
          <w:tab w:val="left" w:pos="142"/>
        </w:tabs>
        <w:ind w:left="0" w:firstLine="0"/>
        <w:rPr>
          <w:rFonts w:ascii="Times New Roman" w:hAnsi="Times New Roman"/>
          <w:b/>
          <w:sz w:val="24"/>
          <w:szCs w:val="24"/>
        </w:rPr>
      </w:pPr>
      <w:r w:rsidRPr="00621E15">
        <w:rPr>
          <w:rFonts w:ascii="Times New Roman" w:hAnsi="Times New Roman"/>
          <w:b/>
          <w:sz w:val="24"/>
          <w:szCs w:val="24"/>
        </w:rPr>
        <w:t>Оформите патронаж к новорожденному ребенку на 10- 14 день жизни и дайте рекомендации.</w:t>
      </w:r>
    </w:p>
    <w:p w:rsidR="00621E15" w:rsidRPr="00621E15" w:rsidRDefault="00621E15" w:rsidP="00621E15">
      <w:pPr>
        <w:pStyle w:val="a5"/>
        <w:tabs>
          <w:tab w:val="left" w:pos="142"/>
        </w:tabs>
        <w:ind w:left="0" w:firstLine="0"/>
        <w:rPr>
          <w:rFonts w:ascii="Times New Roman" w:hAnsi="Times New Roman"/>
          <w:b/>
          <w:sz w:val="24"/>
          <w:szCs w:val="24"/>
        </w:rPr>
      </w:pPr>
    </w:p>
    <w:p w:rsidR="00621E15" w:rsidRPr="00621E15" w:rsidRDefault="00621E15" w:rsidP="00621E15">
      <w:pPr>
        <w:pStyle w:val="24"/>
        <w:shd w:val="clear" w:color="auto" w:fill="auto"/>
        <w:spacing w:after="0" w:line="240" w:lineRule="auto"/>
        <w:jc w:val="both"/>
        <w:rPr>
          <w:rFonts w:cs="Times New Roman"/>
          <w:b/>
          <w:sz w:val="24"/>
          <w:szCs w:val="24"/>
        </w:rPr>
      </w:pPr>
      <w:r w:rsidRPr="00621E15">
        <w:rPr>
          <w:rFonts w:cs="Times New Roman"/>
          <w:b/>
          <w:sz w:val="24"/>
          <w:szCs w:val="24"/>
        </w:rPr>
        <w:t xml:space="preserve">Задание № 2. </w:t>
      </w:r>
      <w:bookmarkStart w:id="2" w:name="bookmark1"/>
      <w:r w:rsidRPr="00621E15">
        <w:rPr>
          <w:rFonts w:cs="Times New Roman"/>
          <w:sz w:val="24"/>
          <w:szCs w:val="24"/>
        </w:rPr>
        <w:t>Оформите талон амбулаторного пациента.</w:t>
      </w:r>
      <w:bookmarkEnd w:id="2"/>
    </w:p>
    <w:p w:rsidR="00621E15" w:rsidRPr="00621E15" w:rsidRDefault="00621E15" w:rsidP="00621E15">
      <w:r w:rsidRPr="00621E15">
        <w:t xml:space="preserve">Попова Мария, 2 месяцев (дата рождения - 4 января), проживающая по адресу: </w:t>
      </w:r>
      <w:proofErr w:type="gramStart"/>
      <w:r w:rsidRPr="00621E15">
        <w:t>г</w:t>
      </w:r>
      <w:proofErr w:type="gramEnd"/>
      <w:r w:rsidRPr="00621E15">
        <w:t xml:space="preserve">. Оренбург, проезд Братьев Башиловых, д. 2, кв. 1. Свидетельство о рождении </w:t>
      </w:r>
      <w:r w:rsidRPr="00621E15">
        <w:rPr>
          <w:lang w:val="en-US"/>
        </w:rPr>
        <w:t>FR</w:t>
      </w:r>
      <w:r w:rsidRPr="00621E15">
        <w:t xml:space="preserve"> </w:t>
      </w:r>
      <w:r w:rsidRPr="00621E15">
        <w:rPr>
          <w:lang w:val="en-US"/>
        </w:rPr>
        <w:t>I</w:t>
      </w:r>
      <w:r w:rsidRPr="00621E15">
        <w:t xml:space="preserve"> 124578. Код ребёнка 221412, страховой полис «Здоровье» АВК 11, № 584.341. На приеме ребенок с мамой (18.04.1975 г/р) по поводу планового профилактического осмотра. Диагноз: здорова, группа здоровья II (</w:t>
      </w:r>
      <w:r w:rsidRPr="00621E15">
        <w:rPr>
          <w:lang w:val="en-US"/>
        </w:rPr>
        <w:t>Z</w:t>
      </w:r>
      <w:r w:rsidRPr="00621E15">
        <w:t xml:space="preserve">00) (код врача 102, табельный номер врача 13, табельный номер </w:t>
      </w:r>
      <w:proofErr w:type="gramStart"/>
      <w:r w:rsidRPr="00621E15">
        <w:t>м</w:t>
      </w:r>
      <w:proofErr w:type="gramEnd"/>
      <w:r w:rsidRPr="00621E15">
        <w:t xml:space="preserve">/с 15). </w:t>
      </w:r>
    </w:p>
    <w:p w:rsidR="00FF0CE7" w:rsidRPr="00621E15" w:rsidRDefault="00FF0CE7" w:rsidP="00621E15">
      <w:pPr>
        <w:jc w:val="both"/>
        <w:rPr>
          <w:b/>
          <w:color w:val="000000"/>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7</w:t>
      </w:r>
      <w:r w:rsidR="00293DAB" w:rsidRPr="00293DAB">
        <w:t xml:space="preserve"> </w:t>
      </w:r>
      <w:r w:rsidR="00293DAB" w:rsidRPr="00293DAB">
        <w:rPr>
          <w:i/>
          <w:color w:val="000000"/>
          <w:sz w:val="28"/>
          <w:szCs w:val="28"/>
        </w:rPr>
        <w:t>Специфическая профилактика инфекционных заболеваний у детей. Календарь профилактических прививок. Организация прививочной работы.</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BD6356" w:rsidTr="0075377F">
        <w:tc>
          <w:tcPr>
            <w:tcW w:w="5210" w:type="dxa"/>
          </w:tcPr>
          <w:p w:rsidR="00BD6356" w:rsidRDefault="00BD6356" w:rsidP="0075377F">
            <w:pPr>
              <w:jc w:val="center"/>
              <w:rPr>
                <w:b/>
                <w:color w:val="000000"/>
                <w:sz w:val="28"/>
                <w:szCs w:val="28"/>
              </w:rPr>
            </w:pPr>
            <w:r>
              <w:rPr>
                <w:b/>
                <w:color w:val="000000"/>
                <w:sz w:val="28"/>
                <w:szCs w:val="28"/>
              </w:rPr>
              <w:t>1 вариант</w:t>
            </w:r>
          </w:p>
        </w:tc>
        <w:tc>
          <w:tcPr>
            <w:tcW w:w="5211" w:type="dxa"/>
          </w:tcPr>
          <w:p w:rsidR="00BD6356" w:rsidRDefault="00BD6356" w:rsidP="0075377F">
            <w:pPr>
              <w:jc w:val="center"/>
              <w:rPr>
                <w:b/>
                <w:color w:val="000000"/>
                <w:sz w:val="28"/>
                <w:szCs w:val="28"/>
              </w:rPr>
            </w:pPr>
            <w:r>
              <w:rPr>
                <w:b/>
                <w:color w:val="000000"/>
                <w:sz w:val="28"/>
                <w:szCs w:val="28"/>
              </w:rPr>
              <w:t>2 вариант</w:t>
            </w:r>
          </w:p>
        </w:tc>
      </w:tr>
      <w:tr w:rsidR="00BD6356" w:rsidTr="0075377F">
        <w:tc>
          <w:tcPr>
            <w:tcW w:w="5210" w:type="dxa"/>
          </w:tcPr>
          <w:p w:rsidR="00BD6356" w:rsidRPr="00BC1FDA" w:rsidRDefault="00BD6356" w:rsidP="00BD6356">
            <w:pPr>
              <w:suppressAutoHyphens/>
              <w:autoSpaceDE w:val="0"/>
              <w:autoSpaceDN w:val="0"/>
              <w:adjustRightInd w:val="0"/>
              <w:jc w:val="both"/>
              <w:rPr>
                <w:b/>
                <w:sz w:val="28"/>
                <w:szCs w:val="28"/>
              </w:rPr>
            </w:pPr>
            <w:r>
              <w:t>1</w:t>
            </w:r>
            <w:r w:rsidRPr="00BC1FDA">
              <w:rPr>
                <w:b/>
              </w:rPr>
              <w:t xml:space="preserve">. </w:t>
            </w:r>
            <w:r w:rsidRPr="00BC1FDA">
              <w:rPr>
                <w:b/>
                <w:sz w:val="28"/>
                <w:szCs w:val="28"/>
              </w:rPr>
              <w:t>В каком случае ребенок должен быть повторно вакцинирован БЦЖ, если в 12 месяцев на месте предыдущей вакцинации имеется:</w:t>
            </w:r>
          </w:p>
          <w:p w:rsidR="00BD6356" w:rsidRPr="00BC1FDA" w:rsidRDefault="00BD6356" w:rsidP="00BD6356">
            <w:pPr>
              <w:suppressAutoHyphens/>
              <w:autoSpaceDE w:val="0"/>
              <w:autoSpaceDN w:val="0"/>
              <w:adjustRightInd w:val="0"/>
              <w:jc w:val="both"/>
              <w:rPr>
                <w:sz w:val="28"/>
                <w:szCs w:val="28"/>
              </w:rPr>
            </w:pPr>
            <w:r w:rsidRPr="00BC1FDA">
              <w:rPr>
                <w:sz w:val="28"/>
                <w:szCs w:val="28"/>
              </w:rPr>
              <w:t>а) рубец 2 мм;</w:t>
            </w:r>
          </w:p>
          <w:p w:rsidR="00BD6356" w:rsidRPr="00BC1FDA" w:rsidRDefault="00BD6356" w:rsidP="00BD6356">
            <w:pPr>
              <w:suppressAutoHyphens/>
              <w:autoSpaceDE w:val="0"/>
              <w:autoSpaceDN w:val="0"/>
              <w:adjustRightInd w:val="0"/>
              <w:jc w:val="both"/>
              <w:rPr>
                <w:sz w:val="28"/>
                <w:szCs w:val="28"/>
              </w:rPr>
            </w:pPr>
            <w:r w:rsidRPr="00BC1FDA">
              <w:rPr>
                <w:sz w:val="28"/>
                <w:szCs w:val="28"/>
              </w:rPr>
              <w:t xml:space="preserve">б) рубец 5 мм; </w:t>
            </w:r>
          </w:p>
          <w:p w:rsidR="00BD6356" w:rsidRPr="00BC1FDA" w:rsidRDefault="00BD6356" w:rsidP="00BD6356">
            <w:pPr>
              <w:suppressAutoHyphens/>
              <w:autoSpaceDE w:val="0"/>
              <w:autoSpaceDN w:val="0"/>
              <w:adjustRightInd w:val="0"/>
              <w:jc w:val="both"/>
              <w:rPr>
                <w:sz w:val="28"/>
                <w:szCs w:val="28"/>
              </w:rPr>
            </w:pPr>
            <w:r w:rsidRPr="00BC1FDA">
              <w:rPr>
                <w:sz w:val="28"/>
                <w:szCs w:val="28"/>
              </w:rPr>
              <w:t>в) рубца нет;</w:t>
            </w:r>
          </w:p>
          <w:p w:rsidR="00BD6356" w:rsidRPr="00BC1FDA" w:rsidRDefault="00BD6356" w:rsidP="00BD6356">
            <w:pPr>
              <w:suppressAutoHyphens/>
              <w:autoSpaceDE w:val="0"/>
              <w:autoSpaceDN w:val="0"/>
              <w:adjustRightInd w:val="0"/>
              <w:jc w:val="both"/>
              <w:rPr>
                <w:sz w:val="28"/>
                <w:szCs w:val="28"/>
              </w:rPr>
            </w:pPr>
            <w:r w:rsidRPr="00BC1FDA">
              <w:rPr>
                <w:sz w:val="28"/>
                <w:szCs w:val="28"/>
              </w:rPr>
              <w:t>г) пустула 7 мм;</w:t>
            </w:r>
          </w:p>
          <w:p w:rsidR="00BC1FDA" w:rsidRPr="00BC1FDA" w:rsidRDefault="00BC1FDA" w:rsidP="00BD6356">
            <w:pPr>
              <w:suppressAutoHyphens/>
              <w:autoSpaceDE w:val="0"/>
              <w:autoSpaceDN w:val="0"/>
              <w:adjustRightInd w:val="0"/>
              <w:jc w:val="both"/>
              <w:rPr>
                <w:sz w:val="28"/>
                <w:szCs w:val="28"/>
              </w:rPr>
            </w:pPr>
          </w:p>
          <w:p w:rsidR="00BC1FDA" w:rsidRPr="00BC1FDA" w:rsidRDefault="00BC1FDA" w:rsidP="00BC1FDA">
            <w:pPr>
              <w:autoSpaceDE w:val="0"/>
              <w:autoSpaceDN w:val="0"/>
              <w:adjustRightInd w:val="0"/>
              <w:rPr>
                <w:rFonts w:eastAsiaTheme="minorHAnsi"/>
                <w:b/>
                <w:bCs/>
                <w:sz w:val="28"/>
                <w:szCs w:val="28"/>
                <w:lang w:eastAsia="en-US"/>
              </w:rPr>
            </w:pPr>
            <w:r w:rsidRPr="00BC1FDA">
              <w:rPr>
                <w:rFonts w:eastAsiaTheme="minorHAnsi"/>
                <w:b/>
                <w:bCs/>
                <w:sz w:val="28"/>
                <w:szCs w:val="28"/>
                <w:lang w:eastAsia="en-US"/>
              </w:rPr>
              <w:t>2.Какой минимальный интервал может быть между введением разных вакцин:</w:t>
            </w:r>
          </w:p>
          <w:p w:rsidR="00BC1FDA" w:rsidRPr="00BC1FDA" w:rsidRDefault="00BC1FDA" w:rsidP="00BC1FDA">
            <w:pPr>
              <w:autoSpaceDE w:val="0"/>
              <w:autoSpaceDN w:val="0"/>
              <w:adjustRightInd w:val="0"/>
              <w:rPr>
                <w:rFonts w:eastAsiaTheme="minorHAnsi"/>
                <w:sz w:val="28"/>
                <w:szCs w:val="28"/>
                <w:lang w:eastAsia="en-US"/>
              </w:rPr>
            </w:pPr>
            <w:r w:rsidRPr="00BC1FDA">
              <w:rPr>
                <w:rFonts w:eastAsiaTheme="minorHAnsi"/>
                <w:sz w:val="28"/>
                <w:szCs w:val="28"/>
                <w:lang w:eastAsia="en-US"/>
              </w:rPr>
              <w:t>а. 2 недели;</w:t>
            </w:r>
          </w:p>
          <w:p w:rsidR="00BC1FDA" w:rsidRPr="00BC1FDA" w:rsidRDefault="00BC1FDA" w:rsidP="00BC1FDA">
            <w:pPr>
              <w:autoSpaceDE w:val="0"/>
              <w:autoSpaceDN w:val="0"/>
              <w:adjustRightInd w:val="0"/>
              <w:rPr>
                <w:rFonts w:eastAsiaTheme="minorHAnsi"/>
                <w:sz w:val="28"/>
                <w:szCs w:val="28"/>
                <w:lang w:eastAsia="en-US"/>
              </w:rPr>
            </w:pPr>
            <w:proofErr w:type="gramStart"/>
            <w:r w:rsidRPr="00BC1FDA">
              <w:rPr>
                <w:rFonts w:eastAsiaTheme="minorHAnsi"/>
                <w:sz w:val="28"/>
                <w:szCs w:val="28"/>
                <w:lang w:eastAsia="en-US"/>
              </w:rPr>
              <w:t>б</w:t>
            </w:r>
            <w:proofErr w:type="gramEnd"/>
            <w:r w:rsidRPr="00BC1FDA">
              <w:rPr>
                <w:rFonts w:eastAsiaTheme="minorHAnsi"/>
                <w:sz w:val="28"/>
                <w:szCs w:val="28"/>
                <w:lang w:eastAsia="en-US"/>
              </w:rPr>
              <w:t>. 1 месяц;</w:t>
            </w:r>
          </w:p>
          <w:p w:rsidR="00BC1FDA" w:rsidRPr="00BC1FDA" w:rsidRDefault="00BC1FDA" w:rsidP="00BC1FDA">
            <w:pPr>
              <w:autoSpaceDE w:val="0"/>
              <w:autoSpaceDN w:val="0"/>
              <w:adjustRightInd w:val="0"/>
              <w:rPr>
                <w:rFonts w:eastAsiaTheme="minorHAnsi"/>
                <w:sz w:val="28"/>
                <w:szCs w:val="28"/>
                <w:lang w:eastAsia="en-US"/>
              </w:rPr>
            </w:pPr>
            <w:r w:rsidRPr="00BC1FDA">
              <w:rPr>
                <w:rFonts w:eastAsiaTheme="minorHAnsi"/>
                <w:sz w:val="28"/>
                <w:szCs w:val="28"/>
                <w:lang w:eastAsia="en-US"/>
              </w:rPr>
              <w:t>в. 2 месяца;</w:t>
            </w:r>
          </w:p>
          <w:p w:rsidR="00BC1FDA" w:rsidRDefault="00BC1FDA" w:rsidP="00BC1FDA">
            <w:pPr>
              <w:autoSpaceDE w:val="0"/>
              <w:autoSpaceDN w:val="0"/>
              <w:adjustRightInd w:val="0"/>
              <w:rPr>
                <w:rFonts w:eastAsiaTheme="minorHAnsi"/>
                <w:sz w:val="28"/>
                <w:szCs w:val="28"/>
                <w:lang w:eastAsia="en-US"/>
              </w:rPr>
            </w:pPr>
            <w:r w:rsidRPr="00BC1FDA">
              <w:rPr>
                <w:rFonts w:eastAsiaTheme="minorHAnsi"/>
                <w:sz w:val="28"/>
                <w:szCs w:val="28"/>
                <w:lang w:eastAsia="en-US"/>
              </w:rPr>
              <w:t>г. 6 месяцев?</w:t>
            </w:r>
          </w:p>
          <w:p w:rsidR="00BC1FDA" w:rsidRDefault="00BC1FDA" w:rsidP="00BC1FDA">
            <w:pPr>
              <w:autoSpaceDE w:val="0"/>
              <w:autoSpaceDN w:val="0"/>
              <w:adjustRightInd w:val="0"/>
              <w:rPr>
                <w:rFonts w:eastAsiaTheme="minorHAnsi"/>
                <w:sz w:val="28"/>
                <w:szCs w:val="28"/>
                <w:lang w:eastAsia="en-US"/>
              </w:rPr>
            </w:pPr>
          </w:p>
          <w:p w:rsidR="00BC1FDA" w:rsidRPr="00BC1FDA" w:rsidRDefault="00BC1FDA" w:rsidP="00BC1FDA">
            <w:pPr>
              <w:autoSpaceDE w:val="0"/>
              <w:autoSpaceDN w:val="0"/>
              <w:adjustRightInd w:val="0"/>
              <w:jc w:val="both"/>
              <w:rPr>
                <w:rFonts w:eastAsiaTheme="minorHAnsi"/>
                <w:b/>
                <w:sz w:val="28"/>
                <w:szCs w:val="28"/>
                <w:lang w:eastAsia="en-US"/>
              </w:rPr>
            </w:pPr>
            <w:r>
              <w:rPr>
                <w:rFonts w:eastAsiaTheme="minorHAnsi"/>
                <w:sz w:val="28"/>
                <w:szCs w:val="28"/>
                <w:lang w:eastAsia="en-US"/>
              </w:rPr>
              <w:t>3.</w:t>
            </w:r>
            <w:r w:rsidRPr="00BC1FDA">
              <w:rPr>
                <w:rFonts w:eastAsiaTheme="minorHAnsi"/>
                <w:sz w:val="28"/>
                <w:szCs w:val="28"/>
                <w:lang w:eastAsia="en-US"/>
              </w:rPr>
              <w:t xml:space="preserve"> </w:t>
            </w:r>
            <w:r w:rsidRPr="00BC1FDA">
              <w:rPr>
                <w:rFonts w:eastAsiaTheme="minorHAnsi"/>
                <w:b/>
                <w:sz w:val="28"/>
                <w:szCs w:val="28"/>
                <w:lang w:eastAsia="en-US"/>
              </w:rPr>
              <w:t>Свидетельством сильной общей реакции на введение вакцины является повышение температуры:</w:t>
            </w:r>
          </w:p>
          <w:p w:rsidR="00BC1FDA" w:rsidRPr="00BC1FDA" w:rsidRDefault="00BC1FDA" w:rsidP="00BC1FDA">
            <w:pPr>
              <w:autoSpaceDE w:val="0"/>
              <w:autoSpaceDN w:val="0"/>
              <w:adjustRightInd w:val="0"/>
              <w:rPr>
                <w:rFonts w:eastAsiaTheme="minorHAnsi"/>
                <w:sz w:val="28"/>
                <w:szCs w:val="28"/>
                <w:lang w:eastAsia="en-US"/>
              </w:rPr>
            </w:pPr>
            <w:r w:rsidRPr="00BC1FDA">
              <w:rPr>
                <w:rFonts w:eastAsiaTheme="minorHAnsi"/>
                <w:sz w:val="28"/>
                <w:szCs w:val="28"/>
                <w:lang w:eastAsia="en-US"/>
              </w:rPr>
              <w:t>а. выше 39</w:t>
            </w:r>
            <w:proofErr w:type="gramStart"/>
            <w:r w:rsidRPr="00BC1FDA">
              <w:rPr>
                <w:rFonts w:eastAsiaTheme="minorHAnsi"/>
                <w:sz w:val="28"/>
                <w:szCs w:val="28"/>
                <w:lang w:eastAsia="en-US"/>
              </w:rPr>
              <w:t>˚С</w:t>
            </w:r>
            <w:proofErr w:type="gramEnd"/>
            <w:r w:rsidRPr="00BC1FDA">
              <w:rPr>
                <w:rFonts w:eastAsiaTheme="minorHAnsi"/>
                <w:sz w:val="28"/>
                <w:szCs w:val="28"/>
                <w:lang w:eastAsia="en-US"/>
              </w:rPr>
              <w:t>;</w:t>
            </w:r>
          </w:p>
          <w:p w:rsidR="00BC1FDA" w:rsidRPr="00BC1FDA" w:rsidRDefault="00BC1FDA" w:rsidP="00BC1FDA">
            <w:pPr>
              <w:autoSpaceDE w:val="0"/>
              <w:autoSpaceDN w:val="0"/>
              <w:adjustRightInd w:val="0"/>
              <w:rPr>
                <w:rFonts w:eastAsiaTheme="minorHAnsi"/>
                <w:sz w:val="28"/>
                <w:szCs w:val="28"/>
                <w:lang w:eastAsia="en-US"/>
              </w:rPr>
            </w:pPr>
            <w:r w:rsidRPr="00BC1FDA">
              <w:rPr>
                <w:rFonts w:eastAsiaTheme="minorHAnsi"/>
                <w:sz w:val="28"/>
                <w:szCs w:val="28"/>
                <w:lang w:eastAsia="en-US"/>
              </w:rPr>
              <w:t>б. выше 38</w:t>
            </w:r>
            <w:proofErr w:type="gramStart"/>
            <w:r w:rsidRPr="00BC1FDA">
              <w:rPr>
                <w:rFonts w:eastAsiaTheme="minorHAnsi"/>
                <w:sz w:val="28"/>
                <w:szCs w:val="28"/>
                <w:lang w:eastAsia="en-US"/>
              </w:rPr>
              <w:t>˚С</w:t>
            </w:r>
            <w:proofErr w:type="gramEnd"/>
            <w:r w:rsidRPr="00BC1FDA">
              <w:rPr>
                <w:rFonts w:eastAsiaTheme="minorHAnsi"/>
                <w:sz w:val="28"/>
                <w:szCs w:val="28"/>
                <w:lang w:eastAsia="en-US"/>
              </w:rPr>
              <w:t>;</w:t>
            </w:r>
          </w:p>
          <w:p w:rsidR="00BC1FDA" w:rsidRPr="00BC1FDA" w:rsidRDefault="00BC1FDA" w:rsidP="00BC1FDA">
            <w:pPr>
              <w:autoSpaceDE w:val="0"/>
              <w:autoSpaceDN w:val="0"/>
              <w:adjustRightInd w:val="0"/>
              <w:rPr>
                <w:rFonts w:eastAsiaTheme="minorHAnsi"/>
                <w:sz w:val="28"/>
                <w:szCs w:val="28"/>
                <w:lang w:eastAsia="en-US"/>
              </w:rPr>
            </w:pPr>
            <w:r w:rsidRPr="00BC1FDA">
              <w:rPr>
                <w:rFonts w:eastAsiaTheme="minorHAnsi"/>
                <w:sz w:val="28"/>
                <w:szCs w:val="28"/>
                <w:lang w:eastAsia="en-US"/>
              </w:rPr>
              <w:t>в. выше 37</w:t>
            </w:r>
            <w:proofErr w:type="gramStart"/>
            <w:r w:rsidRPr="00BC1FDA">
              <w:rPr>
                <w:rFonts w:eastAsiaTheme="minorHAnsi"/>
                <w:sz w:val="28"/>
                <w:szCs w:val="28"/>
                <w:lang w:eastAsia="en-US"/>
              </w:rPr>
              <w:t>˚С</w:t>
            </w:r>
            <w:proofErr w:type="gramEnd"/>
            <w:r w:rsidRPr="00BC1FDA">
              <w:rPr>
                <w:rFonts w:eastAsiaTheme="minorHAnsi"/>
                <w:sz w:val="28"/>
                <w:szCs w:val="28"/>
                <w:lang w:eastAsia="en-US"/>
              </w:rPr>
              <w:t>;</w:t>
            </w:r>
          </w:p>
          <w:p w:rsidR="00BC1FDA" w:rsidRDefault="00BC1FDA" w:rsidP="00BC1FDA">
            <w:pPr>
              <w:autoSpaceDE w:val="0"/>
              <w:autoSpaceDN w:val="0"/>
              <w:adjustRightInd w:val="0"/>
              <w:rPr>
                <w:rFonts w:eastAsiaTheme="minorHAnsi"/>
                <w:sz w:val="28"/>
                <w:szCs w:val="28"/>
                <w:lang w:eastAsia="en-US"/>
              </w:rPr>
            </w:pPr>
            <w:r w:rsidRPr="00BC1FDA">
              <w:rPr>
                <w:rFonts w:eastAsiaTheme="minorHAnsi"/>
                <w:sz w:val="28"/>
                <w:szCs w:val="28"/>
                <w:lang w:eastAsia="en-US"/>
              </w:rPr>
              <w:t>г. выше 40˚С</w:t>
            </w:r>
            <w:r w:rsidRPr="008D30DF">
              <w:rPr>
                <w:rFonts w:eastAsiaTheme="minorHAnsi"/>
                <w:sz w:val="28"/>
                <w:szCs w:val="28"/>
                <w:lang w:eastAsia="en-US"/>
              </w:rPr>
              <w:t>.</w:t>
            </w:r>
          </w:p>
          <w:p w:rsidR="008D30DF" w:rsidRPr="008D30DF" w:rsidRDefault="008D30DF" w:rsidP="00BC1FDA">
            <w:pPr>
              <w:autoSpaceDE w:val="0"/>
              <w:autoSpaceDN w:val="0"/>
              <w:adjustRightInd w:val="0"/>
              <w:rPr>
                <w:rFonts w:eastAsiaTheme="minorHAnsi"/>
                <w:sz w:val="28"/>
                <w:szCs w:val="28"/>
                <w:lang w:eastAsia="en-US"/>
              </w:rPr>
            </w:pPr>
          </w:p>
          <w:p w:rsidR="008D30DF" w:rsidRPr="008D30DF" w:rsidRDefault="008D30DF" w:rsidP="008D30DF">
            <w:pPr>
              <w:autoSpaceDE w:val="0"/>
              <w:autoSpaceDN w:val="0"/>
              <w:adjustRightInd w:val="0"/>
              <w:rPr>
                <w:rFonts w:eastAsiaTheme="minorHAnsi"/>
                <w:b/>
                <w:sz w:val="28"/>
                <w:szCs w:val="28"/>
                <w:lang w:eastAsia="en-US"/>
              </w:rPr>
            </w:pPr>
            <w:r>
              <w:rPr>
                <w:rFonts w:eastAsiaTheme="minorHAnsi"/>
                <w:sz w:val="28"/>
                <w:szCs w:val="28"/>
                <w:lang w:eastAsia="en-US"/>
              </w:rPr>
              <w:t>4.</w:t>
            </w:r>
            <w:r w:rsidRPr="008D30DF">
              <w:rPr>
                <w:rFonts w:eastAsiaTheme="minorHAnsi"/>
                <w:b/>
                <w:sz w:val="28"/>
                <w:szCs w:val="28"/>
                <w:lang w:eastAsia="en-US"/>
              </w:rPr>
              <w:t>Способ введения вакцины БЦЖ:</w:t>
            </w:r>
          </w:p>
          <w:p w:rsidR="008D30DF" w:rsidRDefault="008D30DF" w:rsidP="008D30DF">
            <w:pPr>
              <w:autoSpaceDE w:val="0"/>
              <w:autoSpaceDN w:val="0"/>
              <w:adjustRightInd w:val="0"/>
              <w:rPr>
                <w:rFonts w:eastAsiaTheme="minorHAnsi"/>
                <w:sz w:val="28"/>
                <w:szCs w:val="28"/>
                <w:lang w:eastAsia="en-US"/>
              </w:rPr>
            </w:pPr>
            <w:r w:rsidRPr="008D30DF">
              <w:rPr>
                <w:rFonts w:eastAsiaTheme="minorHAnsi"/>
                <w:sz w:val="28"/>
                <w:szCs w:val="28"/>
                <w:lang w:eastAsia="en-US"/>
              </w:rPr>
              <w:t>а) в/к</w:t>
            </w:r>
          </w:p>
          <w:p w:rsidR="008D30DF" w:rsidRDefault="008D30DF" w:rsidP="008D30DF">
            <w:pPr>
              <w:autoSpaceDE w:val="0"/>
              <w:autoSpaceDN w:val="0"/>
              <w:adjustRightInd w:val="0"/>
              <w:rPr>
                <w:rFonts w:eastAsiaTheme="minorHAnsi"/>
                <w:sz w:val="28"/>
                <w:szCs w:val="28"/>
                <w:lang w:eastAsia="en-US"/>
              </w:rPr>
            </w:pPr>
            <w:r w:rsidRPr="008D30DF">
              <w:rPr>
                <w:rFonts w:eastAsiaTheme="minorHAnsi"/>
                <w:sz w:val="28"/>
                <w:szCs w:val="28"/>
                <w:lang w:eastAsia="en-US"/>
              </w:rPr>
              <w:t xml:space="preserve">б) </w:t>
            </w:r>
            <w:proofErr w:type="gramStart"/>
            <w:r w:rsidRPr="008D30DF">
              <w:rPr>
                <w:rFonts w:eastAsiaTheme="minorHAnsi"/>
                <w:sz w:val="28"/>
                <w:szCs w:val="28"/>
                <w:lang w:eastAsia="en-US"/>
              </w:rPr>
              <w:t>п</w:t>
            </w:r>
            <w:proofErr w:type="gramEnd"/>
            <w:r w:rsidRPr="008D30DF">
              <w:rPr>
                <w:rFonts w:eastAsiaTheme="minorHAnsi"/>
                <w:sz w:val="28"/>
                <w:szCs w:val="28"/>
                <w:lang w:eastAsia="en-US"/>
              </w:rPr>
              <w:t>/к</w:t>
            </w:r>
          </w:p>
          <w:p w:rsidR="008D30DF" w:rsidRPr="00CD731F" w:rsidRDefault="008D30DF" w:rsidP="008D30DF">
            <w:pPr>
              <w:autoSpaceDE w:val="0"/>
              <w:autoSpaceDN w:val="0"/>
              <w:adjustRightInd w:val="0"/>
              <w:rPr>
                <w:rFonts w:eastAsiaTheme="minorHAnsi"/>
                <w:sz w:val="28"/>
                <w:szCs w:val="28"/>
                <w:lang w:eastAsia="en-US"/>
              </w:rPr>
            </w:pPr>
            <w:r w:rsidRPr="008D30DF">
              <w:rPr>
                <w:rFonts w:eastAsiaTheme="minorHAnsi"/>
                <w:sz w:val="28"/>
                <w:szCs w:val="28"/>
                <w:lang w:eastAsia="en-US"/>
              </w:rPr>
              <w:t xml:space="preserve"> в) в</w:t>
            </w:r>
            <w:r w:rsidRPr="00CD731F">
              <w:rPr>
                <w:rFonts w:eastAsiaTheme="minorHAnsi"/>
                <w:sz w:val="28"/>
                <w:szCs w:val="28"/>
                <w:lang w:eastAsia="en-US"/>
              </w:rPr>
              <w:t>/</w:t>
            </w:r>
            <w:proofErr w:type="gramStart"/>
            <w:r w:rsidRPr="00CD731F">
              <w:rPr>
                <w:rFonts w:eastAsiaTheme="minorHAnsi"/>
                <w:sz w:val="28"/>
                <w:szCs w:val="28"/>
                <w:lang w:eastAsia="en-US"/>
              </w:rPr>
              <w:t>м</w:t>
            </w:r>
            <w:proofErr w:type="gramEnd"/>
          </w:p>
          <w:p w:rsidR="008D30DF" w:rsidRPr="00CD731F" w:rsidRDefault="008D30DF" w:rsidP="008D30DF">
            <w:pPr>
              <w:autoSpaceDE w:val="0"/>
              <w:autoSpaceDN w:val="0"/>
              <w:adjustRightInd w:val="0"/>
              <w:rPr>
                <w:rFonts w:eastAsiaTheme="minorHAnsi"/>
                <w:sz w:val="28"/>
                <w:szCs w:val="28"/>
                <w:lang w:eastAsia="en-US"/>
              </w:rPr>
            </w:pPr>
            <w:r w:rsidRPr="00CD731F">
              <w:rPr>
                <w:rFonts w:eastAsiaTheme="minorHAnsi"/>
                <w:sz w:val="28"/>
                <w:szCs w:val="28"/>
                <w:lang w:eastAsia="en-US"/>
              </w:rPr>
              <w:t xml:space="preserve">г) </w:t>
            </w:r>
            <w:r>
              <w:rPr>
                <w:rFonts w:eastAsiaTheme="minorHAnsi"/>
                <w:sz w:val="28"/>
                <w:szCs w:val="28"/>
                <w:lang w:val="en-US" w:eastAsia="en-US"/>
              </w:rPr>
              <w:t>per</w:t>
            </w:r>
            <w:r w:rsidRPr="00CD731F">
              <w:rPr>
                <w:rFonts w:eastAsiaTheme="minorHAnsi"/>
                <w:sz w:val="28"/>
                <w:szCs w:val="28"/>
                <w:lang w:eastAsia="en-US"/>
              </w:rPr>
              <w:t xml:space="preserve"> </w:t>
            </w:r>
            <w:r>
              <w:rPr>
                <w:rFonts w:eastAsiaTheme="minorHAnsi"/>
                <w:sz w:val="28"/>
                <w:szCs w:val="28"/>
                <w:lang w:val="en-US" w:eastAsia="en-US"/>
              </w:rPr>
              <w:t>os</w:t>
            </w:r>
          </w:p>
          <w:p w:rsidR="008D30DF" w:rsidRDefault="008D30DF" w:rsidP="008D30DF">
            <w:pPr>
              <w:autoSpaceDE w:val="0"/>
              <w:autoSpaceDN w:val="0"/>
              <w:adjustRightInd w:val="0"/>
              <w:rPr>
                <w:rFonts w:eastAsiaTheme="minorHAnsi"/>
                <w:sz w:val="28"/>
                <w:szCs w:val="28"/>
                <w:lang w:eastAsia="en-US"/>
              </w:rPr>
            </w:pPr>
          </w:p>
          <w:p w:rsidR="008D30DF" w:rsidRPr="008D30DF" w:rsidRDefault="008D30DF" w:rsidP="008D30DF">
            <w:pPr>
              <w:autoSpaceDE w:val="0"/>
              <w:autoSpaceDN w:val="0"/>
              <w:adjustRightInd w:val="0"/>
              <w:rPr>
                <w:rFonts w:eastAsiaTheme="minorHAnsi"/>
                <w:b/>
                <w:sz w:val="28"/>
                <w:szCs w:val="28"/>
                <w:lang w:eastAsia="en-US"/>
              </w:rPr>
            </w:pPr>
            <w:r>
              <w:rPr>
                <w:rFonts w:eastAsiaTheme="minorHAnsi"/>
                <w:sz w:val="28"/>
                <w:szCs w:val="28"/>
                <w:lang w:eastAsia="en-US"/>
              </w:rPr>
              <w:t>5.</w:t>
            </w:r>
            <w:r w:rsidRPr="008D30DF">
              <w:rPr>
                <w:rFonts w:eastAsiaTheme="minorHAnsi"/>
                <w:b/>
                <w:sz w:val="28"/>
                <w:szCs w:val="28"/>
                <w:lang w:eastAsia="en-US"/>
              </w:rPr>
              <w:t>Для 2-й ревакцинации против дифтерии используют препарат:</w:t>
            </w:r>
          </w:p>
          <w:p w:rsidR="008D30DF" w:rsidRDefault="008D30DF" w:rsidP="008D30DF">
            <w:pPr>
              <w:autoSpaceDE w:val="0"/>
              <w:autoSpaceDN w:val="0"/>
              <w:adjustRightInd w:val="0"/>
              <w:rPr>
                <w:rFonts w:eastAsiaTheme="minorHAnsi"/>
                <w:sz w:val="28"/>
                <w:szCs w:val="28"/>
                <w:lang w:eastAsia="en-US"/>
              </w:rPr>
            </w:pPr>
            <w:r w:rsidRPr="00CD731F">
              <w:rPr>
                <w:rFonts w:eastAsiaTheme="minorHAnsi"/>
                <w:sz w:val="28"/>
                <w:szCs w:val="28"/>
                <w:lang w:eastAsia="en-US"/>
              </w:rPr>
              <w:t>а) АКДС</w:t>
            </w:r>
          </w:p>
          <w:p w:rsidR="008D30DF" w:rsidRPr="008D30DF" w:rsidRDefault="008D30DF" w:rsidP="008D30DF">
            <w:pPr>
              <w:autoSpaceDE w:val="0"/>
              <w:autoSpaceDN w:val="0"/>
              <w:adjustRightInd w:val="0"/>
              <w:rPr>
                <w:rFonts w:eastAsiaTheme="minorHAnsi"/>
                <w:sz w:val="28"/>
                <w:szCs w:val="28"/>
                <w:lang w:eastAsia="en-US"/>
              </w:rPr>
            </w:pPr>
            <w:r w:rsidRPr="00CD731F">
              <w:rPr>
                <w:rFonts w:eastAsiaTheme="minorHAnsi"/>
                <w:sz w:val="28"/>
                <w:szCs w:val="28"/>
                <w:lang w:eastAsia="en-US"/>
              </w:rPr>
              <w:t xml:space="preserve"> б) АДС </w:t>
            </w:r>
          </w:p>
          <w:p w:rsidR="008D30DF" w:rsidRDefault="008D30DF" w:rsidP="008D30DF">
            <w:pPr>
              <w:autoSpaceDE w:val="0"/>
              <w:autoSpaceDN w:val="0"/>
              <w:adjustRightInd w:val="0"/>
              <w:rPr>
                <w:rFonts w:eastAsiaTheme="minorHAnsi"/>
                <w:sz w:val="28"/>
                <w:szCs w:val="28"/>
                <w:lang w:eastAsia="en-US"/>
              </w:rPr>
            </w:pPr>
            <w:r w:rsidRPr="00CD731F">
              <w:rPr>
                <w:rFonts w:eastAsiaTheme="minorHAnsi"/>
                <w:sz w:val="28"/>
                <w:szCs w:val="28"/>
                <w:lang w:eastAsia="en-US"/>
              </w:rPr>
              <w:t xml:space="preserve">в) АДС – М </w:t>
            </w:r>
          </w:p>
          <w:p w:rsidR="008D30DF" w:rsidRPr="008D30DF" w:rsidRDefault="008D30DF" w:rsidP="008D30DF">
            <w:pPr>
              <w:autoSpaceDE w:val="0"/>
              <w:autoSpaceDN w:val="0"/>
              <w:adjustRightInd w:val="0"/>
              <w:rPr>
                <w:rFonts w:eastAsiaTheme="minorHAnsi"/>
                <w:sz w:val="28"/>
                <w:szCs w:val="28"/>
                <w:lang w:val="en-US" w:eastAsia="en-US"/>
              </w:rPr>
            </w:pPr>
            <w:r w:rsidRPr="008D30DF">
              <w:rPr>
                <w:rFonts w:eastAsiaTheme="minorHAnsi"/>
                <w:sz w:val="28"/>
                <w:szCs w:val="28"/>
                <w:lang w:val="en-US" w:eastAsia="en-US"/>
              </w:rPr>
              <w:t xml:space="preserve">г) АД – М </w:t>
            </w:r>
          </w:p>
          <w:p w:rsidR="008D30DF" w:rsidRPr="008D30DF" w:rsidRDefault="008D30DF" w:rsidP="00BC1FDA">
            <w:pPr>
              <w:autoSpaceDE w:val="0"/>
              <w:autoSpaceDN w:val="0"/>
              <w:adjustRightInd w:val="0"/>
              <w:rPr>
                <w:rFonts w:eastAsia="Calibri"/>
                <w:sz w:val="28"/>
                <w:szCs w:val="28"/>
                <w:lang w:val="en-US" w:eastAsia="en-US"/>
              </w:rPr>
            </w:pPr>
          </w:p>
          <w:p w:rsidR="00BD6356" w:rsidRDefault="00BD6356" w:rsidP="0075377F">
            <w:pPr>
              <w:jc w:val="center"/>
              <w:rPr>
                <w:b/>
                <w:color w:val="000000"/>
                <w:sz w:val="28"/>
                <w:szCs w:val="28"/>
              </w:rPr>
            </w:pPr>
          </w:p>
        </w:tc>
        <w:tc>
          <w:tcPr>
            <w:tcW w:w="5211" w:type="dxa"/>
          </w:tcPr>
          <w:p w:rsidR="00BD6356" w:rsidRPr="00BC1FDA" w:rsidRDefault="00BC1FDA" w:rsidP="00BD6356">
            <w:pPr>
              <w:suppressAutoHyphens/>
              <w:autoSpaceDE w:val="0"/>
              <w:autoSpaceDN w:val="0"/>
              <w:adjustRightInd w:val="0"/>
              <w:jc w:val="both"/>
              <w:rPr>
                <w:b/>
              </w:rPr>
            </w:pPr>
            <w:r>
              <w:t xml:space="preserve">1. </w:t>
            </w:r>
            <w:r w:rsidR="00BD6356" w:rsidRPr="00BC1FDA">
              <w:rPr>
                <w:b/>
              </w:rPr>
              <w:t>При каком варианте динамики туберкулиновых проб возможно проведение ревакцинации БЦЖ</w:t>
            </w:r>
            <w:proofErr w:type="gramStart"/>
            <w:r w:rsidR="00BD6356" w:rsidRPr="00BC1FDA">
              <w:rPr>
                <w:b/>
              </w:rPr>
              <w:t xml:space="preserve"> ?</w:t>
            </w:r>
            <w:proofErr w:type="gramEnd"/>
          </w:p>
          <w:p w:rsidR="00BD6356" w:rsidRPr="00BE3265" w:rsidRDefault="00BD6356" w:rsidP="00BD6356">
            <w:pPr>
              <w:suppressAutoHyphens/>
              <w:autoSpaceDE w:val="0"/>
              <w:autoSpaceDN w:val="0"/>
              <w:adjustRightInd w:val="0"/>
              <w:jc w:val="both"/>
            </w:pPr>
            <w:r w:rsidRPr="00BE3265">
              <w:t>а) отрицательная р</w:t>
            </w:r>
            <w:proofErr w:type="gramStart"/>
            <w:r w:rsidRPr="00BE3265">
              <w:t>.М</w:t>
            </w:r>
            <w:proofErr w:type="gramEnd"/>
            <w:r w:rsidRPr="00BE3265">
              <w:t>анту в течение 2 лет;</w:t>
            </w:r>
          </w:p>
          <w:p w:rsidR="00BD6356" w:rsidRPr="00BE3265" w:rsidRDefault="00BD6356" w:rsidP="00BD6356">
            <w:pPr>
              <w:suppressAutoHyphens/>
              <w:autoSpaceDE w:val="0"/>
              <w:autoSpaceDN w:val="0"/>
              <w:adjustRightInd w:val="0"/>
              <w:jc w:val="both"/>
            </w:pPr>
            <w:r w:rsidRPr="00BE3265">
              <w:t>б) отрицательная р</w:t>
            </w:r>
            <w:proofErr w:type="gramStart"/>
            <w:r w:rsidRPr="00BE3265">
              <w:t>.М</w:t>
            </w:r>
            <w:proofErr w:type="gramEnd"/>
            <w:r w:rsidRPr="00BE3265">
              <w:t>анту в течение 5 лет;</w:t>
            </w:r>
          </w:p>
          <w:p w:rsidR="00BD6356" w:rsidRDefault="00BD6356" w:rsidP="00BD6356">
            <w:pPr>
              <w:suppressAutoHyphens/>
              <w:autoSpaceDE w:val="0"/>
              <w:autoSpaceDN w:val="0"/>
              <w:adjustRightInd w:val="0"/>
              <w:jc w:val="both"/>
            </w:pPr>
            <w:r w:rsidRPr="00BE3265">
              <w:t>в) сомнительная р</w:t>
            </w:r>
            <w:proofErr w:type="gramStart"/>
            <w:r w:rsidRPr="00BE3265">
              <w:t>.М</w:t>
            </w:r>
            <w:proofErr w:type="gramEnd"/>
            <w:r w:rsidRPr="00BE3265">
              <w:t>анту в течение 2 лет;</w:t>
            </w:r>
          </w:p>
          <w:p w:rsidR="00BD6356" w:rsidRPr="00BE3265" w:rsidRDefault="00BD6356" w:rsidP="00BD6356">
            <w:pPr>
              <w:suppressAutoHyphens/>
              <w:autoSpaceDE w:val="0"/>
              <w:autoSpaceDN w:val="0"/>
              <w:adjustRightInd w:val="0"/>
              <w:jc w:val="both"/>
            </w:pPr>
            <w:r w:rsidRPr="00BE3265">
              <w:t>г) отрицательная р</w:t>
            </w:r>
            <w:proofErr w:type="gramStart"/>
            <w:r w:rsidRPr="00BE3265">
              <w:t>.М</w:t>
            </w:r>
            <w:proofErr w:type="gramEnd"/>
            <w:r w:rsidRPr="00BE3265">
              <w:t>анту в течение 3 лет;</w:t>
            </w:r>
          </w:p>
          <w:p w:rsidR="00BD6356" w:rsidRDefault="00BD6356" w:rsidP="00BD6356">
            <w:pPr>
              <w:suppressAutoHyphens/>
              <w:autoSpaceDE w:val="0"/>
              <w:autoSpaceDN w:val="0"/>
              <w:adjustRightInd w:val="0"/>
              <w:jc w:val="both"/>
            </w:pPr>
            <w:r w:rsidRPr="00BE3265">
              <w:t>д) при вираже туберкулиновых проб.</w:t>
            </w:r>
          </w:p>
          <w:p w:rsidR="00BC1FDA" w:rsidRPr="00BC1FDA" w:rsidRDefault="00BC1FDA" w:rsidP="00BC1FDA">
            <w:pPr>
              <w:suppressAutoHyphens/>
              <w:autoSpaceDE w:val="0"/>
              <w:autoSpaceDN w:val="0"/>
              <w:adjustRightInd w:val="0"/>
              <w:jc w:val="both"/>
              <w:rPr>
                <w:sz w:val="28"/>
                <w:szCs w:val="28"/>
              </w:rPr>
            </w:pPr>
          </w:p>
          <w:p w:rsidR="008D30DF" w:rsidRPr="008D30DF" w:rsidRDefault="00BC1FDA" w:rsidP="00402ADF">
            <w:pPr>
              <w:pStyle w:val="a5"/>
              <w:numPr>
                <w:ilvl w:val="0"/>
                <w:numId w:val="21"/>
              </w:numPr>
              <w:suppressAutoHyphens/>
              <w:ind w:left="0" w:firstLine="0"/>
              <w:rPr>
                <w:rFonts w:ascii="Times New Roman" w:hAnsi="Times New Roman"/>
                <w:sz w:val="28"/>
                <w:szCs w:val="28"/>
              </w:rPr>
            </w:pPr>
            <w:r w:rsidRPr="00BC1FDA">
              <w:rPr>
                <w:rFonts w:ascii="Times New Roman" w:hAnsi="Times New Roman"/>
                <w:b/>
                <w:bCs/>
                <w:sz w:val="28"/>
                <w:szCs w:val="28"/>
              </w:rPr>
              <w:t>Вторая вакцинация против гепатита</w:t>
            </w:r>
            <w:proofErr w:type="gramStart"/>
            <w:r w:rsidRPr="00BC1FDA">
              <w:rPr>
                <w:rFonts w:ascii="Times New Roman" w:hAnsi="Times New Roman"/>
                <w:b/>
                <w:bCs/>
                <w:sz w:val="28"/>
                <w:szCs w:val="28"/>
              </w:rPr>
              <w:t xml:space="preserve"> В</w:t>
            </w:r>
            <w:proofErr w:type="gramEnd"/>
            <w:r w:rsidRPr="00BC1FDA">
              <w:rPr>
                <w:rFonts w:ascii="Times New Roman" w:hAnsi="Times New Roman"/>
                <w:b/>
                <w:bCs/>
                <w:sz w:val="28"/>
                <w:szCs w:val="28"/>
              </w:rPr>
              <w:t xml:space="preserve"> проводится детям в возрасте</w:t>
            </w:r>
          </w:p>
          <w:p w:rsidR="008D30DF" w:rsidRPr="008D30DF" w:rsidRDefault="008D30DF" w:rsidP="008D30DF">
            <w:pPr>
              <w:pStyle w:val="a5"/>
              <w:suppressAutoHyphens/>
              <w:ind w:left="0" w:firstLine="0"/>
              <w:rPr>
                <w:rFonts w:ascii="Times New Roman" w:hAnsi="Times New Roman"/>
                <w:bCs/>
                <w:sz w:val="28"/>
                <w:szCs w:val="28"/>
              </w:rPr>
            </w:pPr>
            <w:r w:rsidRPr="008D30DF">
              <w:rPr>
                <w:rFonts w:ascii="Times New Roman" w:hAnsi="Times New Roman"/>
                <w:bCs/>
                <w:sz w:val="28"/>
                <w:szCs w:val="28"/>
              </w:rPr>
              <w:t>А. через 24 часа</w:t>
            </w:r>
          </w:p>
          <w:p w:rsidR="00BC1FDA" w:rsidRPr="008D30DF" w:rsidRDefault="008D30DF" w:rsidP="008D30DF">
            <w:pPr>
              <w:pStyle w:val="a5"/>
              <w:suppressAutoHyphens/>
              <w:ind w:left="0" w:firstLine="0"/>
              <w:rPr>
                <w:rFonts w:ascii="Times New Roman" w:hAnsi="Times New Roman"/>
                <w:sz w:val="28"/>
                <w:szCs w:val="28"/>
              </w:rPr>
            </w:pPr>
            <w:r w:rsidRPr="008D30DF">
              <w:rPr>
                <w:rFonts w:ascii="Times New Roman" w:hAnsi="Times New Roman"/>
                <w:bCs/>
                <w:sz w:val="28"/>
                <w:szCs w:val="28"/>
              </w:rPr>
              <w:t>Б через 1</w:t>
            </w:r>
            <w:r w:rsidR="00BC1FDA" w:rsidRPr="008D30DF">
              <w:rPr>
                <w:rFonts w:ascii="Times New Roman" w:hAnsi="Times New Roman"/>
                <w:bCs/>
                <w:sz w:val="28"/>
                <w:szCs w:val="28"/>
              </w:rPr>
              <w:t xml:space="preserve"> </w:t>
            </w:r>
            <w:proofErr w:type="gramStart"/>
            <w:r w:rsidR="00BC1FDA" w:rsidRPr="008D30DF">
              <w:rPr>
                <w:rFonts w:ascii="Times New Roman" w:hAnsi="Times New Roman"/>
                <w:bCs/>
                <w:sz w:val="28"/>
                <w:szCs w:val="28"/>
              </w:rPr>
              <w:t>мес</w:t>
            </w:r>
            <w:proofErr w:type="gramEnd"/>
          </w:p>
          <w:p w:rsidR="00BD6356" w:rsidRPr="008D30DF" w:rsidRDefault="008D30DF" w:rsidP="008D30DF">
            <w:pPr>
              <w:rPr>
                <w:color w:val="000000"/>
                <w:sz w:val="28"/>
                <w:szCs w:val="28"/>
              </w:rPr>
            </w:pPr>
            <w:r w:rsidRPr="008D30DF">
              <w:rPr>
                <w:color w:val="000000"/>
                <w:sz w:val="28"/>
                <w:szCs w:val="28"/>
              </w:rPr>
              <w:t xml:space="preserve">В. Через 2 недели </w:t>
            </w:r>
          </w:p>
          <w:p w:rsidR="008D30DF" w:rsidRDefault="008D30DF" w:rsidP="008D30DF">
            <w:pPr>
              <w:rPr>
                <w:color w:val="000000"/>
                <w:sz w:val="28"/>
                <w:szCs w:val="28"/>
              </w:rPr>
            </w:pPr>
            <w:r w:rsidRPr="008D30DF">
              <w:rPr>
                <w:color w:val="000000"/>
                <w:sz w:val="28"/>
                <w:szCs w:val="28"/>
              </w:rPr>
              <w:t>Г. в 2 месяца</w:t>
            </w:r>
            <w:r>
              <w:rPr>
                <w:color w:val="000000"/>
                <w:sz w:val="28"/>
                <w:szCs w:val="28"/>
              </w:rPr>
              <w:t>.</w:t>
            </w:r>
          </w:p>
          <w:p w:rsidR="008D30DF" w:rsidRDefault="008D30DF" w:rsidP="008D30DF">
            <w:pPr>
              <w:rPr>
                <w:color w:val="000000"/>
                <w:sz w:val="28"/>
                <w:szCs w:val="28"/>
              </w:rPr>
            </w:pPr>
          </w:p>
          <w:p w:rsidR="008D30DF" w:rsidRPr="008D30DF" w:rsidRDefault="008D30DF" w:rsidP="008D30DF">
            <w:pPr>
              <w:shd w:val="clear" w:color="auto" w:fill="FFFFFF"/>
              <w:rPr>
                <w:color w:val="565656"/>
                <w:sz w:val="28"/>
                <w:szCs w:val="28"/>
              </w:rPr>
            </w:pPr>
            <w:r>
              <w:rPr>
                <w:b/>
                <w:bCs/>
                <w:color w:val="232323"/>
                <w:sz w:val="28"/>
                <w:szCs w:val="28"/>
              </w:rPr>
              <w:t xml:space="preserve">3. </w:t>
            </w:r>
            <w:r w:rsidRPr="008D30DF">
              <w:rPr>
                <w:b/>
                <w:bCs/>
                <w:color w:val="232323"/>
                <w:sz w:val="28"/>
                <w:szCs w:val="28"/>
              </w:rPr>
              <w:t>Противопоказания к введению АКДС</w:t>
            </w:r>
            <w:proofErr w:type="gramStart"/>
            <w:r w:rsidRPr="008D30DF">
              <w:rPr>
                <w:color w:val="565656"/>
                <w:sz w:val="28"/>
                <w:szCs w:val="28"/>
              </w:rPr>
              <w:t xml:space="preserve"> :</w:t>
            </w:r>
            <w:proofErr w:type="gramEnd"/>
          </w:p>
          <w:p w:rsidR="008D30DF" w:rsidRPr="008D30DF" w:rsidRDefault="008D30DF" w:rsidP="008D30DF">
            <w:pPr>
              <w:shd w:val="clear" w:color="auto" w:fill="FFFFFF"/>
              <w:rPr>
                <w:color w:val="000000" w:themeColor="text1"/>
                <w:sz w:val="28"/>
                <w:szCs w:val="28"/>
              </w:rPr>
            </w:pPr>
            <w:r w:rsidRPr="008D30DF">
              <w:rPr>
                <w:bCs/>
                <w:color w:val="000000" w:themeColor="text1"/>
                <w:sz w:val="28"/>
                <w:szCs w:val="28"/>
              </w:rPr>
              <w:t xml:space="preserve">a) неврологическая патология с прогрессирующим течением </w:t>
            </w:r>
          </w:p>
          <w:p w:rsidR="008D30DF" w:rsidRPr="008D30DF" w:rsidRDefault="008D30DF" w:rsidP="008D30DF">
            <w:pPr>
              <w:shd w:val="clear" w:color="auto" w:fill="FFFFFF"/>
              <w:rPr>
                <w:bCs/>
                <w:color w:val="000000" w:themeColor="text1"/>
                <w:sz w:val="28"/>
                <w:szCs w:val="28"/>
              </w:rPr>
            </w:pPr>
            <w:r w:rsidRPr="008D30DF">
              <w:rPr>
                <w:color w:val="000000" w:themeColor="text1"/>
                <w:sz w:val="28"/>
                <w:szCs w:val="28"/>
              </w:rPr>
              <w:t>b)с</w:t>
            </w:r>
            <w:r w:rsidRPr="008D30DF">
              <w:rPr>
                <w:bCs/>
                <w:color w:val="000000" w:themeColor="text1"/>
                <w:sz w:val="28"/>
                <w:szCs w:val="28"/>
              </w:rPr>
              <w:t>удорожный синдром в анамнезе</w:t>
            </w:r>
          </w:p>
          <w:p w:rsidR="008D30DF" w:rsidRPr="008D30DF" w:rsidRDefault="008D30DF" w:rsidP="008D30DF">
            <w:pPr>
              <w:shd w:val="clear" w:color="auto" w:fill="FFFFFF"/>
              <w:rPr>
                <w:color w:val="000000" w:themeColor="text1"/>
                <w:sz w:val="28"/>
                <w:szCs w:val="28"/>
              </w:rPr>
            </w:pPr>
            <w:r w:rsidRPr="008D30DF">
              <w:rPr>
                <w:color w:val="000000" w:themeColor="text1"/>
                <w:sz w:val="28"/>
                <w:szCs w:val="28"/>
              </w:rPr>
              <w:t>с) аллергия на куриный белок</w:t>
            </w:r>
          </w:p>
          <w:p w:rsidR="008D30DF" w:rsidRPr="008D30DF" w:rsidRDefault="008D30DF" w:rsidP="008D30DF">
            <w:pPr>
              <w:shd w:val="clear" w:color="auto" w:fill="FFFFFF"/>
              <w:rPr>
                <w:bCs/>
                <w:color w:val="000000" w:themeColor="text1"/>
                <w:sz w:val="28"/>
                <w:szCs w:val="28"/>
              </w:rPr>
            </w:pPr>
            <w:r w:rsidRPr="008D30DF">
              <w:rPr>
                <w:color w:val="000000" w:themeColor="text1"/>
                <w:sz w:val="28"/>
                <w:szCs w:val="28"/>
              </w:rPr>
              <w:t xml:space="preserve">d) </w:t>
            </w:r>
            <w:r w:rsidRPr="008D30DF">
              <w:rPr>
                <w:bCs/>
                <w:color w:val="000000" w:themeColor="text1"/>
                <w:sz w:val="28"/>
                <w:szCs w:val="28"/>
              </w:rPr>
              <w:t>ВИЧ-инфекция </w:t>
            </w:r>
          </w:p>
          <w:p w:rsidR="008D30DF" w:rsidRPr="008D30DF" w:rsidRDefault="008D30DF" w:rsidP="008D30DF">
            <w:pPr>
              <w:shd w:val="clear" w:color="auto" w:fill="FFFFFF"/>
              <w:rPr>
                <w:bCs/>
                <w:color w:val="000000" w:themeColor="text1"/>
                <w:sz w:val="28"/>
                <w:szCs w:val="28"/>
              </w:rPr>
            </w:pPr>
            <w:r w:rsidRPr="008D30DF">
              <w:rPr>
                <w:bCs/>
                <w:color w:val="000000" w:themeColor="text1"/>
                <w:sz w:val="28"/>
                <w:szCs w:val="28"/>
              </w:rPr>
              <w:t>e) энцефалит</w:t>
            </w:r>
          </w:p>
          <w:p w:rsidR="008D30DF" w:rsidRPr="008D30DF" w:rsidRDefault="008D30DF" w:rsidP="008D30DF">
            <w:pPr>
              <w:shd w:val="clear" w:color="auto" w:fill="FFFFFF"/>
              <w:rPr>
                <w:bCs/>
                <w:color w:val="000000" w:themeColor="text1"/>
                <w:sz w:val="28"/>
                <w:szCs w:val="28"/>
              </w:rPr>
            </w:pPr>
          </w:p>
          <w:p w:rsidR="008D30DF" w:rsidRDefault="008D30DF" w:rsidP="008D30DF">
            <w:pPr>
              <w:shd w:val="clear" w:color="auto" w:fill="FFFFFF"/>
              <w:rPr>
                <w:b/>
                <w:bCs/>
                <w:color w:val="000000" w:themeColor="text1"/>
                <w:sz w:val="28"/>
                <w:szCs w:val="28"/>
              </w:rPr>
            </w:pPr>
            <w:r>
              <w:rPr>
                <w:bCs/>
                <w:color w:val="000000" w:themeColor="text1"/>
                <w:sz w:val="28"/>
                <w:szCs w:val="28"/>
              </w:rPr>
              <w:t>4</w:t>
            </w:r>
            <w:r w:rsidRPr="008D30DF">
              <w:rPr>
                <w:b/>
                <w:bCs/>
                <w:color w:val="000000" w:themeColor="text1"/>
                <w:sz w:val="28"/>
                <w:szCs w:val="28"/>
              </w:rPr>
              <w:t>.Способ введения вакцины АКДС:</w:t>
            </w:r>
          </w:p>
          <w:p w:rsidR="008D30DF" w:rsidRDefault="008D30DF" w:rsidP="008D30DF">
            <w:pPr>
              <w:autoSpaceDE w:val="0"/>
              <w:autoSpaceDN w:val="0"/>
              <w:adjustRightInd w:val="0"/>
              <w:rPr>
                <w:rFonts w:eastAsiaTheme="minorHAnsi"/>
                <w:sz w:val="28"/>
                <w:szCs w:val="28"/>
                <w:lang w:eastAsia="en-US"/>
              </w:rPr>
            </w:pPr>
            <w:r>
              <w:rPr>
                <w:rFonts w:eastAsiaTheme="minorHAnsi"/>
                <w:sz w:val="28"/>
                <w:szCs w:val="28"/>
                <w:lang w:eastAsia="en-US"/>
              </w:rPr>
              <w:t>а</w:t>
            </w:r>
            <w:r w:rsidRPr="008D30DF">
              <w:rPr>
                <w:rFonts w:eastAsiaTheme="minorHAnsi"/>
                <w:sz w:val="28"/>
                <w:szCs w:val="28"/>
                <w:lang w:eastAsia="en-US"/>
              </w:rPr>
              <w:t>) в/к</w:t>
            </w:r>
          </w:p>
          <w:p w:rsidR="008D30DF" w:rsidRDefault="008D30DF" w:rsidP="008D30DF">
            <w:pPr>
              <w:autoSpaceDE w:val="0"/>
              <w:autoSpaceDN w:val="0"/>
              <w:adjustRightInd w:val="0"/>
              <w:rPr>
                <w:rFonts w:eastAsiaTheme="minorHAnsi"/>
                <w:sz w:val="28"/>
                <w:szCs w:val="28"/>
                <w:lang w:eastAsia="en-US"/>
              </w:rPr>
            </w:pPr>
            <w:r w:rsidRPr="008D30DF">
              <w:rPr>
                <w:rFonts w:eastAsiaTheme="minorHAnsi"/>
                <w:sz w:val="28"/>
                <w:szCs w:val="28"/>
                <w:lang w:eastAsia="en-US"/>
              </w:rPr>
              <w:t xml:space="preserve">б) </w:t>
            </w:r>
            <w:proofErr w:type="gramStart"/>
            <w:r w:rsidRPr="008D30DF">
              <w:rPr>
                <w:rFonts w:eastAsiaTheme="minorHAnsi"/>
                <w:sz w:val="28"/>
                <w:szCs w:val="28"/>
                <w:lang w:eastAsia="en-US"/>
              </w:rPr>
              <w:t>п</w:t>
            </w:r>
            <w:proofErr w:type="gramEnd"/>
            <w:r w:rsidRPr="008D30DF">
              <w:rPr>
                <w:rFonts w:eastAsiaTheme="minorHAnsi"/>
                <w:sz w:val="28"/>
                <w:szCs w:val="28"/>
                <w:lang w:eastAsia="en-US"/>
              </w:rPr>
              <w:t>/к</w:t>
            </w:r>
          </w:p>
          <w:p w:rsidR="008D30DF" w:rsidRDefault="008D30DF" w:rsidP="008D30DF">
            <w:pPr>
              <w:autoSpaceDE w:val="0"/>
              <w:autoSpaceDN w:val="0"/>
              <w:adjustRightInd w:val="0"/>
              <w:rPr>
                <w:rFonts w:eastAsiaTheme="minorHAnsi"/>
                <w:sz w:val="28"/>
                <w:szCs w:val="28"/>
                <w:lang w:eastAsia="en-US"/>
              </w:rPr>
            </w:pPr>
            <w:r w:rsidRPr="008D30DF">
              <w:rPr>
                <w:rFonts w:eastAsiaTheme="minorHAnsi"/>
                <w:sz w:val="28"/>
                <w:szCs w:val="28"/>
                <w:lang w:eastAsia="en-US"/>
              </w:rPr>
              <w:t xml:space="preserve"> в) в/</w:t>
            </w:r>
            <w:proofErr w:type="gramStart"/>
            <w:r w:rsidRPr="008D30DF">
              <w:rPr>
                <w:rFonts w:eastAsiaTheme="minorHAnsi"/>
                <w:sz w:val="28"/>
                <w:szCs w:val="28"/>
                <w:lang w:eastAsia="en-US"/>
              </w:rPr>
              <w:t>м</w:t>
            </w:r>
            <w:proofErr w:type="gramEnd"/>
          </w:p>
          <w:p w:rsidR="008D30DF" w:rsidRPr="008D30DF" w:rsidRDefault="008D30DF" w:rsidP="008D30DF">
            <w:pPr>
              <w:autoSpaceDE w:val="0"/>
              <w:autoSpaceDN w:val="0"/>
              <w:adjustRightInd w:val="0"/>
              <w:rPr>
                <w:rFonts w:eastAsiaTheme="minorHAnsi"/>
                <w:sz w:val="28"/>
                <w:szCs w:val="28"/>
                <w:lang w:eastAsia="en-US"/>
              </w:rPr>
            </w:pPr>
            <w:r>
              <w:rPr>
                <w:rFonts w:eastAsiaTheme="minorHAnsi"/>
                <w:sz w:val="28"/>
                <w:szCs w:val="28"/>
                <w:lang w:eastAsia="en-US"/>
              </w:rPr>
              <w:t xml:space="preserve">г) </w:t>
            </w:r>
            <w:r w:rsidRPr="008D30DF">
              <w:rPr>
                <w:rFonts w:eastAsiaTheme="minorHAnsi"/>
                <w:sz w:val="28"/>
                <w:szCs w:val="28"/>
                <w:lang w:eastAsia="en-US"/>
              </w:rPr>
              <w:t>per os</w:t>
            </w:r>
          </w:p>
          <w:p w:rsidR="008D30DF" w:rsidRPr="008D30DF" w:rsidRDefault="008D30DF" w:rsidP="008D30DF">
            <w:pPr>
              <w:autoSpaceDE w:val="0"/>
              <w:autoSpaceDN w:val="0"/>
              <w:adjustRightInd w:val="0"/>
              <w:rPr>
                <w:rFonts w:eastAsiaTheme="minorHAnsi"/>
                <w:sz w:val="28"/>
                <w:szCs w:val="28"/>
                <w:lang w:eastAsia="en-US"/>
              </w:rPr>
            </w:pPr>
          </w:p>
          <w:p w:rsidR="008D30DF" w:rsidRPr="008D30DF" w:rsidRDefault="008D30DF" w:rsidP="008D30DF">
            <w:pPr>
              <w:autoSpaceDE w:val="0"/>
              <w:autoSpaceDN w:val="0"/>
              <w:adjustRightInd w:val="0"/>
              <w:rPr>
                <w:rFonts w:eastAsiaTheme="minorHAnsi"/>
                <w:b/>
                <w:sz w:val="28"/>
                <w:szCs w:val="28"/>
                <w:lang w:eastAsia="en-US"/>
              </w:rPr>
            </w:pPr>
            <w:r>
              <w:rPr>
                <w:rFonts w:eastAsiaTheme="minorHAnsi"/>
                <w:sz w:val="28"/>
                <w:szCs w:val="28"/>
                <w:lang w:eastAsia="en-US"/>
              </w:rPr>
              <w:t>5.</w:t>
            </w:r>
            <w:r w:rsidRPr="008D30DF">
              <w:rPr>
                <w:rFonts w:eastAsiaTheme="minorHAnsi"/>
                <w:b/>
                <w:sz w:val="28"/>
                <w:szCs w:val="28"/>
                <w:lang w:eastAsia="en-US"/>
              </w:rPr>
              <w:t>Срок 2-й ревакцинации против полиомиелита:</w:t>
            </w:r>
          </w:p>
          <w:p w:rsidR="008D30DF" w:rsidRDefault="008D30DF" w:rsidP="008D30DF">
            <w:pPr>
              <w:autoSpaceDE w:val="0"/>
              <w:autoSpaceDN w:val="0"/>
              <w:adjustRightInd w:val="0"/>
              <w:rPr>
                <w:rFonts w:eastAsiaTheme="minorHAnsi"/>
                <w:sz w:val="28"/>
                <w:szCs w:val="28"/>
                <w:lang w:eastAsia="en-US"/>
              </w:rPr>
            </w:pPr>
            <w:r w:rsidRPr="008D30DF">
              <w:rPr>
                <w:rFonts w:eastAsiaTheme="minorHAnsi"/>
                <w:sz w:val="28"/>
                <w:szCs w:val="28"/>
                <w:lang w:eastAsia="en-US"/>
              </w:rPr>
              <w:t>а) 18 месяцев</w:t>
            </w:r>
          </w:p>
          <w:p w:rsidR="008D30DF" w:rsidRPr="008D30DF" w:rsidRDefault="008D30DF" w:rsidP="008D30DF">
            <w:pPr>
              <w:autoSpaceDE w:val="0"/>
              <w:autoSpaceDN w:val="0"/>
              <w:adjustRightInd w:val="0"/>
              <w:rPr>
                <w:rFonts w:eastAsiaTheme="minorHAnsi"/>
                <w:sz w:val="28"/>
                <w:szCs w:val="28"/>
                <w:lang w:eastAsia="en-US"/>
              </w:rPr>
            </w:pPr>
            <w:r w:rsidRPr="008D30DF">
              <w:rPr>
                <w:rFonts w:eastAsiaTheme="minorHAnsi"/>
                <w:sz w:val="28"/>
                <w:szCs w:val="28"/>
                <w:lang w:eastAsia="en-US"/>
              </w:rPr>
              <w:t xml:space="preserve">б) 20 месяцев </w:t>
            </w:r>
          </w:p>
          <w:p w:rsidR="008D30DF" w:rsidRDefault="008D30DF" w:rsidP="008D30DF">
            <w:pPr>
              <w:autoSpaceDE w:val="0"/>
              <w:autoSpaceDN w:val="0"/>
              <w:adjustRightInd w:val="0"/>
              <w:rPr>
                <w:rFonts w:eastAsiaTheme="minorHAnsi"/>
                <w:sz w:val="28"/>
                <w:szCs w:val="28"/>
                <w:lang w:eastAsia="en-US"/>
              </w:rPr>
            </w:pPr>
            <w:r w:rsidRPr="008D30DF">
              <w:rPr>
                <w:rFonts w:eastAsiaTheme="minorHAnsi"/>
                <w:sz w:val="28"/>
                <w:szCs w:val="28"/>
                <w:lang w:eastAsia="en-US"/>
              </w:rPr>
              <w:t>в) 14 лет</w:t>
            </w:r>
          </w:p>
          <w:p w:rsidR="008D30DF" w:rsidRPr="008D30DF" w:rsidRDefault="008D30DF" w:rsidP="008D30DF">
            <w:pPr>
              <w:autoSpaceDE w:val="0"/>
              <w:autoSpaceDN w:val="0"/>
              <w:adjustRightInd w:val="0"/>
              <w:rPr>
                <w:rFonts w:eastAsiaTheme="minorHAnsi"/>
                <w:sz w:val="28"/>
                <w:szCs w:val="28"/>
                <w:lang w:eastAsia="en-US"/>
              </w:rPr>
            </w:pPr>
            <w:r>
              <w:rPr>
                <w:rFonts w:eastAsiaTheme="minorHAnsi"/>
                <w:sz w:val="28"/>
                <w:szCs w:val="28"/>
                <w:lang w:eastAsia="en-US"/>
              </w:rPr>
              <w:t xml:space="preserve">г) 12 </w:t>
            </w:r>
            <w:proofErr w:type="gramStart"/>
            <w:r>
              <w:rPr>
                <w:rFonts w:eastAsiaTheme="minorHAnsi"/>
                <w:sz w:val="28"/>
                <w:szCs w:val="28"/>
                <w:lang w:eastAsia="en-US"/>
              </w:rPr>
              <w:t>мес</w:t>
            </w:r>
            <w:proofErr w:type="gramEnd"/>
          </w:p>
          <w:p w:rsidR="008D30DF" w:rsidRPr="008D30DF" w:rsidRDefault="008D30DF" w:rsidP="008D30DF">
            <w:pPr>
              <w:shd w:val="clear" w:color="auto" w:fill="FFFFFF"/>
              <w:rPr>
                <w:b/>
                <w:color w:val="000000"/>
                <w:sz w:val="28"/>
                <w:szCs w:val="28"/>
              </w:rPr>
            </w:pPr>
          </w:p>
        </w:tc>
      </w:tr>
    </w:tbl>
    <w:p w:rsidR="00BD6356" w:rsidRPr="00FF0CE7" w:rsidRDefault="00BD6356"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4178C1" w:rsidRPr="004178C1" w:rsidRDefault="004178C1" w:rsidP="00402ADF">
      <w:pPr>
        <w:widowControl w:val="0"/>
        <w:numPr>
          <w:ilvl w:val="0"/>
          <w:numId w:val="10"/>
        </w:numPr>
        <w:suppressAutoHyphens/>
        <w:jc w:val="both"/>
      </w:pPr>
      <w:r w:rsidRPr="004178C1">
        <w:t xml:space="preserve">Вакцинопрофилактика инфекционных заболеваний </w:t>
      </w:r>
    </w:p>
    <w:p w:rsidR="004178C1" w:rsidRPr="004178C1" w:rsidRDefault="004178C1" w:rsidP="00402ADF">
      <w:pPr>
        <w:widowControl w:val="0"/>
        <w:numPr>
          <w:ilvl w:val="0"/>
          <w:numId w:val="10"/>
        </w:numPr>
        <w:suppressAutoHyphens/>
        <w:jc w:val="both"/>
      </w:pPr>
      <w:r w:rsidRPr="004178C1">
        <w:t>Правовые основы вакцинопрофилактики. Права и обязанности граждан. Порядок регистрации профпрививок и оформления отказа от проведения профпрививок, учетные формы медицинских документов.</w:t>
      </w:r>
    </w:p>
    <w:p w:rsidR="004178C1" w:rsidRPr="004178C1" w:rsidRDefault="004178C1" w:rsidP="00402ADF">
      <w:pPr>
        <w:widowControl w:val="0"/>
        <w:numPr>
          <w:ilvl w:val="0"/>
          <w:numId w:val="10"/>
        </w:numPr>
        <w:suppressAutoHyphens/>
        <w:jc w:val="both"/>
      </w:pPr>
      <w:r w:rsidRPr="004178C1">
        <w:t>Приказ Министерства здравоохранения РФ от 21 марта 2014 г. № 125н. Национальный календарь профилактических прививок (категория и возраст детей, подлежащих обязательной вакцинации; наименование профилактической прививки).</w:t>
      </w:r>
    </w:p>
    <w:p w:rsidR="004178C1" w:rsidRPr="004178C1" w:rsidRDefault="004178C1" w:rsidP="00402ADF">
      <w:pPr>
        <w:widowControl w:val="0"/>
        <w:numPr>
          <w:ilvl w:val="0"/>
          <w:numId w:val="10"/>
        </w:numPr>
        <w:suppressAutoHyphens/>
        <w:jc w:val="both"/>
      </w:pPr>
      <w:r w:rsidRPr="004178C1">
        <w:t>Назовите документы, которые регламентируют специфическую профилактику инфекционных заболеваний</w:t>
      </w:r>
    </w:p>
    <w:p w:rsidR="004178C1" w:rsidRPr="004178C1" w:rsidRDefault="004178C1" w:rsidP="00402ADF">
      <w:pPr>
        <w:widowControl w:val="0"/>
        <w:numPr>
          <w:ilvl w:val="0"/>
          <w:numId w:val="10"/>
        </w:numPr>
        <w:suppressAutoHyphens/>
        <w:jc w:val="both"/>
      </w:pPr>
      <w:r w:rsidRPr="004178C1">
        <w:t>Перечислите нормативные, методические и организационно-распорядительные документы, которые регулируют организацию и проведение вакцинопрофилактики инфекционных заболеваний</w:t>
      </w:r>
    </w:p>
    <w:p w:rsidR="004178C1" w:rsidRPr="004178C1" w:rsidRDefault="004178C1" w:rsidP="00402ADF">
      <w:pPr>
        <w:widowControl w:val="0"/>
        <w:numPr>
          <w:ilvl w:val="0"/>
          <w:numId w:val="10"/>
        </w:numPr>
        <w:suppressAutoHyphens/>
        <w:jc w:val="both"/>
      </w:pPr>
      <w:r w:rsidRPr="004178C1">
        <w:t>Перечислите учетно-отчетные документы по вакцинопрофилактике, которые должны быть в ЛПУ.</w:t>
      </w:r>
    </w:p>
    <w:p w:rsidR="004178C1" w:rsidRPr="004178C1" w:rsidRDefault="004178C1" w:rsidP="00402ADF">
      <w:pPr>
        <w:widowControl w:val="0"/>
        <w:numPr>
          <w:ilvl w:val="0"/>
          <w:numId w:val="10"/>
        </w:numPr>
        <w:suppressAutoHyphens/>
        <w:jc w:val="both"/>
      </w:pPr>
      <w:r w:rsidRPr="004178C1">
        <w:t>Календарь прививок. Сроки и правила проведения вакцинации.</w:t>
      </w:r>
    </w:p>
    <w:p w:rsidR="004178C1" w:rsidRPr="004178C1" w:rsidRDefault="004178C1" w:rsidP="00402ADF">
      <w:pPr>
        <w:widowControl w:val="0"/>
        <w:numPr>
          <w:ilvl w:val="0"/>
          <w:numId w:val="10"/>
        </w:numPr>
        <w:suppressAutoHyphens/>
        <w:jc w:val="both"/>
      </w:pPr>
      <w:r w:rsidRPr="004178C1">
        <w:t>Показание и противопоказания к вакцинации.</w:t>
      </w:r>
    </w:p>
    <w:p w:rsidR="004178C1" w:rsidRPr="004178C1" w:rsidRDefault="004178C1" w:rsidP="00402ADF">
      <w:pPr>
        <w:widowControl w:val="0"/>
        <w:numPr>
          <w:ilvl w:val="0"/>
          <w:numId w:val="10"/>
        </w:numPr>
        <w:suppressAutoHyphens/>
        <w:jc w:val="both"/>
      </w:pPr>
      <w:r w:rsidRPr="004178C1">
        <w:t>Допуск к вакцинации.</w:t>
      </w:r>
    </w:p>
    <w:p w:rsidR="004178C1" w:rsidRPr="004178C1" w:rsidRDefault="004178C1" w:rsidP="00402ADF">
      <w:pPr>
        <w:widowControl w:val="0"/>
        <w:numPr>
          <w:ilvl w:val="0"/>
          <w:numId w:val="10"/>
        </w:numPr>
        <w:suppressAutoHyphens/>
        <w:jc w:val="both"/>
      </w:pPr>
      <w:r w:rsidRPr="004178C1">
        <w:t>Порядок проведения профилактических прививок.</w:t>
      </w:r>
    </w:p>
    <w:p w:rsidR="004178C1" w:rsidRPr="004178C1" w:rsidRDefault="004178C1" w:rsidP="00402ADF">
      <w:pPr>
        <w:widowControl w:val="0"/>
        <w:numPr>
          <w:ilvl w:val="0"/>
          <w:numId w:val="10"/>
        </w:numPr>
        <w:suppressAutoHyphens/>
        <w:jc w:val="both"/>
      </w:pPr>
      <w:r w:rsidRPr="004178C1">
        <w:t>Вакцины, используемые для вакцинации и ревакцинации в РФ.</w:t>
      </w:r>
    </w:p>
    <w:p w:rsidR="004178C1" w:rsidRPr="004178C1" w:rsidRDefault="004178C1" w:rsidP="00402ADF">
      <w:pPr>
        <w:numPr>
          <w:ilvl w:val="0"/>
          <w:numId w:val="10"/>
        </w:numPr>
        <w:jc w:val="both"/>
      </w:pPr>
      <w:r w:rsidRPr="004178C1">
        <w:rPr>
          <w:bCs/>
        </w:rPr>
        <w:t xml:space="preserve">Поствакцинальные реакции (общая и местная). </w:t>
      </w:r>
      <w:r w:rsidRPr="004178C1">
        <w:rPr>
          <w:bCs/>
          <w:iCs/>
        </w:rPr>
        <w:t>Сроки появления общих вакцинальных реакций для инактивированных и живых вакцин. Особенности протекания вакцинального процесса при иммунизации живыми вакцинами. Наблюдение за привитым ребенком. Сроки патронажей после выполненной прививки.</w:t>
      </w:r>
    </w:p>
    <w:p w:rsidR="004178C1" w:rsidRPr="004178C1" w:rsidRDefault="004178C1" w:rsidP="00402ADF">
      <w:pPr>
        <w:pStyle w:val="a4"/>
        <w:numPr>
          <w:ilvl w:val="0"/>
          <w:numId w:val="10"/>
        </w:numPr>
        <w:spacing w:before="0" w:beforeAutospacing="0" w:after="0" w:afterAutospacing="0"/>
        <w:jc w:val="left"/>
        <w:rPr>
          <w:rFonts w:ascii="Times New Roman" w:hAnsi="Times New Roman"/>
          <w:color w:val="000000"/>
          <w:sz w:val="24"/>
          <w:szCs w:val="24"/>
        </w:rPr>
      </w:pPr>
      <w:r w:rsidRPr="004178C1">
        <w:rPr>
          <w:rFonts w:ascii="Times New Roman" w:hAnsi="Times New Roman"/>
          <w:color w:val="000000"/>
          <w:sz w:val="24"/>
          <w:szCs w:val="24"/>
        </w:rPr>
        <w:t>Профилактика поствакцинальных патологических реакций и осложнений.</w:t>
      </w:r>
    </w:p>
    <w:p w:rsidR="004178C1" w:rsidRPr="004178C1" w:rsidRDefault="004178C1" w:rsidP="00402ADF">
      <w:pPr>
        <w:pStyle w:val="a4"/>
        <w:numPr>
          <w:ilvl w:val="0"/>
          <w:numId w:val="10"/>
        </w:numPr>
        <w:spacing w:before="0" w:beforeAutospacing="0" w:after="0" w:afterAutospacing="0"/>
        <w:jc w:val="left"/>
        <w:rPr>
          <w:rFonts w:ascii="Times New Roman" w:hAnsi="Times New Roman"/>
          <w:color w:val="000000"/>
          <w:sz w:val="24"/>
          <w:szCs w:val="24"/>
        </w:rPr>
      </w:pPr>
      <w:r w:rsidRPr="004178C1">
        <w:rPr>
          <w:rFonts w:ascii="Times New Roman" w:hAnsi="Times New Roman"/>
          <w:color w:val="000000"/>
          <w:sz w:val="24"/>
          <w:szCs w:val="24"/>
        </w:rPr>
        <w:t>Мониторинг поствакциналных реакций и осложнений</w:t>
      </w:r>
    </w:p>
    <w:p w:rsidR="004178C1" w:rsidRPr="004178C1" w:rsidRDefault="004178C1" w:rsidP="00FF0CE7">
      <w:pPr>
        <w:ind w:firstLine="709"/>
        <w:jc w:val="both"/>
        <w:rPr>
          <w:b/>
          <w:color w:val="000000"/>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621E15" w:rsidRDefault="00621E15" w:rsidP="00621E15">
      <w:pPr>
        <w:pStyle w:val="a4"/>
        <w:spacing w:before="0" w:beforeAutospacing="0" w:after="0" w:afterAutospacing="0"/>
        <w:rPr>
          <w:rFonts w:ascii="Times New Roman" w:hAnsi="Times New Roman"/>
          <w:sz w:val="24"/>
          <w:szCs w:val="24"/>
        </w:rPr>
      </w:pPr>
      <w:r w:rsidRPr="00621E15">
        <w:rPr>
          <w:rFonts w:ascii="Times New Roman" w:hAnsi="Times New Roman"/>
          <w:b/>
          <w:color w:val="000000" w:themeColor="text1"/>
          <w:sz w:val="24"/>
          <w:szCs w:val="24"/>
        </w:rPr>
        <w:t>Задание № 1.</w:t>
      </w:r>
      <w:r w:rsidRPr="00621E15">
        <w:rPr>
          <w:rFonts w:ascii="Times New Roman" w:hAnsi="Times New Roman"/>
          <w:b/>
          <w:sz w:val="24"/>
          <w:szCs w:val="24"/>
        </w:rPr>
        <w:t xml:space="preserve">Заполните </w:t>
      </w:r>
      <w:r w:rsidRPr="00621E15">
        <w:rPr>
          <w:rFonts w:ascii="Times New Roman" w:hAnsi="Times New Roman"/>
          <w:sz w:val="24"/>
          <w:szCs w:val="24"/>
        </w:rPr>
        <w:t xml:space="preserve">карту профилактических прививок ребёнку. </w:t>
      </w:r>
      <w:proofErr w:type="gramStart"/>
      <w:r w:rsidRPr="00621E15">
        <w:rPr>
          <w:rFonts w:ascii="Times New Roman" w:hAnsi="Times New Roman"/>
          <w:sz w:val="24"/>
          <w:szCs w:val="24"/>
        </w:rPr>
        <w:t>Меркушевой Надежде 7 лет, проживающей по адресу: ул. Чкалова, д. 59, кв. 3, г. Оренбурга.</w:t>
      </w:r>
      <w:proofErr w:type="gramEnd"/>
      <w:r w:rsidRPr="00621E15">
        <w:rPr>
          <w:rFonts w:ascii="Times New Roman" w:hAnsi="Times New Roman"/>
          <w:sz w:val="24"/>
          <w:szCs w:val="24"/>
        </w:rPr>
        <w:t xml:space="preserve"> Диагноз: Здоров. Группа здоровья II. Реакция Манту – вираж в 6 лет. </w:t>
      </w:r>
    </w:p>
    <w:p w:rsidR="00621E15" w:rsidRPr="00621E15" w:rsidRDefault="00621E15" w:rsidP="00621E15">
      <w:pPr>
        <w:pStyle w:val="af0"/>
        <w:spacing w:after="0" w:line="240" w:lineRule="auto"/>
        <w:rPr>
          <w:rFonts w:cs="Times New Roman"/>
          <w:b/>
          <w:color w:val="000000" w:themeColor="text1"/>
          <w:sz w:val="24"/>
          <w:szCs w:val="24"/>
        </w:rPr>
      </w:pPr>
      <w:r w:rsidRPr="00621E15">
        <w:rPr>
          <w:rFonts w:cs="Times New Roman"/>
          <w:b/>
          <w:color w:val="000000" w:themeColor="text1"/>
          <w:sz w:val="24"/>
          <w:szCs w:val="24"/>
        </w:rPr>
        <w:t xml:space="preserve">Задание № 2. </w:t>
      </w:r>
    </w:p>
    <w:p w:rsidR="00621E15" w:rsidRPr="00621E15" w:rsidRDefault="00621E15" w:rsidP="00621E15">
      <w:pPr>
        <w:pStyle w:val="af0"/>
        <w:spacing w:after="0" w:line="240" w:lineRule="auto"/>
        <w:ind w:firstLine="720"/>
        <w:rPr>
          <w:rFonts w:cs="Times New Roman"/>
          <w:sz w:val="24"/>
          <w:szCs w:val="24"/>
        </w:rPr>
      </w:pPr>
      <w:r w:rsidRPr="00621E15">
        <w:rPr>
          <w:rFonts w:cs="Times New Roman"/>
          <w:sz w:val="24"/>
          <w:szCs w:val="24"/>
        </w:rPr>
        <w:t>При обслуживании вызова на дому 11 декабря 201_ года участковый педиатр детской поликлиники № 4 ГАУЗ «ДГКБ», ул. Туркестанская, 43, г. Оренбурга (код ОГРН - 123456789101112), диагностировал грипп, легкой степени тяжести у Шароновой Олеси Витальевны, 6 лет. Мама ребенка - Шаронова Ирина Антоновна (3.12.1986 года рождения), работает в ГОУ СПО «ООМК».</w:t>
      </w:r>
    </w:p>
    <w:p w:rsidR="00621E15" w:rsidRPr="00621E15" w:rsidRDefault="00621E15" w:rsidP="00402ADF">
      <w:pPr>
        <w:pStyle w:val="af0"/>
        <w:numPr>
          <w:ilvl w:val="0"/>
          <w:numId w:val="22"/>
        </w:numPr>
        <w:shd w:val="clear" w:color="auto" w:fill="auto"/>
        <w:tabs>
          <w:tab w:val="left" w:pos="1071"/>
        </w:tabs>
        <w:spacing w:after="0" w:line="240" w:lineRule="auto"/>
        <w:ind w:firstLine="720"/>
        <w:rPr>
          <w:rFonts w:cs="Times New Roman"/>
          <w:sz w:val="24"/>
          <w:szCs w:val="24"/>
        </w:rPr>
      </w:pPr>
      <w:r w:rsidRPr="00621E15">
        <w:rPr>
          <w:rFonts w:cs="Times New Roman"/>
          <w:sz w:val="24"/>
          <w:szCs w:val="24"/>
        </w:rPr>
        <w:t>Решите вопрос о временной нетрудоспособности.</w:t>
      </w:r>
    </w:p>
    <w:p w:rsidR="00621E15" w:rsidRPr="00621E15" w:rsidRDefault="00621E15" w:rsidP="00402ADF">
      <w:pPr>
        <w:pStyle w:val="af0"/>
        <w:numPr>
          <w:ilvl w:val="0"/>
          <w:numId w:val="22"/>
        </w:numPr>
        <w:shd w:val="clear" w:color="auto" w:fill="auto"/>
        <w:tabs>
          <w:tab w:val="left" w:pos="1105"/>
        </w:tabs>
        <w:spacing w:after="0" w:line="240" w:lineRule="auto"/>
        <w:ind w:firstLine="720"/>
        <w:rPr>
          <w:rFonts w:cs="Times New Roman"/>
          <w:sz w:val="24"/>
          <w:szCs w:val="24"/>
        </w:rPr>
      </w:pPr>
      <w:r w:rsidRPr="00621E15">
        <w:rPr>
          <w:rFonts w:cs="Times New Roman"/>
          <w:sz w:val="24"/>
          <w:szCs w:val="24"/>
        </w:rPr>
        <w:t>Каков порядок выдачи листка нетрудоспособности.</w:t>
      </w:r>
    </w:p>
    <w:p w:rsidR="00621E15" w:rsidRPr="00621E15" w:rsidRDefault="00621E15" w:rsidP="00402ADF">
      <w:pPr>
        <w:pStyle w:val="af0"/>
        <w:numPr>
          <w:ilvl w:val="0"/>
          <w:numId w:val="22"/>
        </w:numPr>
        <w:shd w:val="clear" w:color="auto" w:fill="auto"/>
        <w:tabs>
          <w:tab w:val="left" w:pos="1095"/>
        </w:tabs>
        <w:spacing w:after="0" w:line="240" w:lineRule="auto"/>
        <w:ind w:firstLine="720"/>
        <w:rPr>
          <w:rFonts w:cs="Times New Roman"/>
          <w:sz w:val="24"/>
          <w:szCs w:val="24"/>
        </w:rPr>
      </w:pPr>
      <w:r w:rsidRPr="00621E15">
        <w:rPr>
          <w:rFonts w:cs="Times New Roman"/>
          <w:sz w:val="24"/>
          <w:szCs w:val="24"/>
        </w:rPr>
        <w:t>Оформите листок нетрудоспособности.</w:t>
      </w:r>
    </w:p>
    <w:p w:rsidR="00621E15" w:rsidRPr="00621E15" w:rsidRDefault="00621E15" w:rsidP="00621E15">
      <w:pPr>
        <w:pStyle w:val="25"/>
        <w:shd w:val="clear" w:color="auto" w:fill="auto"/>
        <w:tabs>
          <w:tab w:val="left" w:leader="underscore" w:pos="6538"/>
        </w:tabs>
        <w:spacing w:line="240" w:lineRule="auto"/>
        <w:rPr>
          <w:b/>
          <w:sz w:val="24"/>
          <w:szCs w:val="24"/>
        </w:rPr>
      </w:pPr>
      <w:r w:rsidRPr="00621E15">
        <w:rPr>
          <w:rStyle w:val="a8"/>
          <w:b/>
          <w:color w:val="000000" w:themeColor="text1"/>
          <w:sz w:val="24"/>
          <w:szCs w:val="24"/>
          <w:u w:val="none"/>
        </w:rPr>
        <w:t>Задание № 3</w:t>
      </w:r>
      <w:r w:rsidRPr="00621E15">
        <w:rPr>
          <w:rStyle w:val="a8"/>
          <w:color w:val="000000" w:themeColor="text1"/>
          <w:sz w:val="24"/>
          <w:szCs w:val="24"/>
          <w:u w:val="none"/>
        </w:rPr>
        <w:t xml:space="preserve">. </w:t>
      </w:r>
      <w:r w:rsidRPr="00621E15">
        <w:rPr>
          <w:rStyle w:val="af2"/>
          <w:color w:val="000000" w:themeColor="text1"/>
          <w:sz w:val="24"/>
          <w:szCs w:val="24"/>
        </w:rPr>
        <w:t>Заполните экстренное извещение.</w:t>
      </w:r>
      <w:r w:rsidRPr="00621E15">
        <w:rPr>
          <w:b/>
          <w:sz w:val="24"/>
          <w:szCs w:val="24"/>
        </w:rPr>
        <w:t xml:space="preserve"> </w:t>
      </w:r>
    </w:p>
    <w:p w:rsidR="00621E15" w:rsidRPr="00621E15" w:rsidRDefault="00621E15" w:rsidP="00621E15">
      <w:pPr>
        <w:pStyle w:val="25"/>
        <w:shd w:val="clear" w:color="auto" w:fill="auto"/>
        <w:tabs>
          <w:tab w:val="left" w:leader="underscore" w:pos="6538"/>
        </w:tabs>
        <w:spacing w:line="240" w:lineRule="auto"/>
        <w:rPr>
          <w:sz w:val="24"/>
          <w:szCs w:val="24"/>
        </w:rPr>
      </w:pPr>
      <w:r w:rsidRPr="00621E15">
        <w:rPr>
          <w:sz w:val="24"/>
          <w:szCs w:val="24"/>
        </w:rPr>
        <w:t xml:space="preserve">10.04.201_года на амбулаторном приеме ребенок Измайлов Денис, 3 месяца жизни (время 10 час. 30 мин). Адрес проживания: </w:t>
      </w:r>
      <w:proofErr w:type="gramStart"/>
      <w:r w:rsidRPr="00621E15">
        <w:rPr>
          <w:sz w:val="24"/>
          <w:szCs w:val="24"/>
        </w:rPr>
        <w:t>г</w:t>
      </w:r>
      <w:proofErr w:type="gramEnd"/>
      <w:r w:rsidRPr="00621E15">
        <w:rPr>
          <w:sz w:val="24"/>
          <w:szCs w:val="24"/>
        </w:rPr>
        <w:t>. Оренбург, ул. Малышевского д. 20, кв. 4. Заболела остро 10.04.201_ года после первой вакцинации АКДС. Ребенок внезапно побледнел, потерял сознание. В прививочном кабинете была оказана первая медицинская помощь. Вызвана бригада скорой медицинской помощи для дальнейшей госпитализации ребенка в стационар.</w:t>
      </w:r>
    </w:p>
    <w:p w:rsidR="00FF0CE7" w:rsidRPr="00621E15" w:rsidRDefault="00621E15" w:rsidP="00621E15">
      <w:pPr>
        <w:pStyle w:val="25"/>
        <w:shd w:val="clear" w:color="auto" w:fill="auto"/>
        <w:tabs>
          <w:tab w:val="left" w:leader="underscore" w:pos="4446"/>
        </w:tabs>
        <w:spacing w:line="240" w:lineRule="auto"/>
        <w:rPr>
          <w:sz w:val="24"/>
          <w:szCs w:val="24"/>
        </w:rPr>
      </w:pPr>
      <w:r w:rsidRPr="00621E15">
        <w:rPr>
          <w:sz w:val="24"/>
          <w:szCs w:val="24"/>
        </w:rPr>
        <w:t>В органы Роспотребнадзора сообщено 10 апреля 201 _года в 13.00. Дата отсылки извещения 11 апреля 201_года в 15</w:t>
      </w:r>
      <w:r w:rsidRPr="00621E15">
        <w:rPr>
          <w:sz w:val="24"/>
          <w:szCs w:val="24"/>
          <w:vertAlign w:val="superscript"/>
        </w:rPr>
        <w:t>00</w:t>
      </w:r>
      <w:r w:rsidRPr="00621E15">
        <w:rPr>
          <w:sz w:val="24"/>
          <w:szCs w:val="24"/>
        </w:rPr>
        <w:t>.</w:t>
      </w:r>
    </w:p>
    <w:p w:rsidR="00621E15" w:rsidRDefault="00621E15" w:rsidP="00621E15">
      <w:pPr>
        <w:pStyle w:val="25"/>
        <w:shd w:val="clear" w:color="auto" w:fill="auto"/>
        <w:tabs>
          <w:tab w:val="left" w:leader="underscore" w:pos="4446"/>
        </w:tabs>
        <w:spacing w:line="240" w:lineRule="auto"/>
        <w:rPr>
          <w:b/>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8</w:t>
      </w:r>
      <w:r w:rsidR="00293DAB" w:rsidRPr="00293DAB">
        <w:t xml:space="preserve"> </w:t>
      </w:r>
      <w:r w:rsidR="00293DAB" w:rsidRPr="00293DAB">
        <w:rPr>
          <w:i/>
          <w:color w:val="000000"/>
          <w:sz w:val="28"/>
          <w:szCs w:val="28"/>
        </w:rPr>
        <w:t>Перинатальное поражение нервной системы у детей раннего возраста. Тактика наблюдения и реабилитация детей с ППНС на педиатрическом участке.</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10031" w:type="dxa"/>
        <w:tblLayout w:type="fixed"/>
        <w:tblLook w:val="04A0"/>
      </w:tblPr>
      <w:tblGrid>
        <w:gridCol w:w="5099"/>
        <w:gridCol w:w="4932"/>
      </w:tblGrid>
      <w:tr w:rsidR="0015591F" w:rsidTr="0020777E">
        <w:tc>
          <w:tcPr>
            <w:tcW w:w="5099" w:type="dxa"/>
          </w:tcPr>
          <w:p w:rsidR="0015591F" w:rsidRDefault="0015591F" w:rsidP="0015591F">
            <w:pPr>
              <w:jc w:val="center"/>
              <w:rPr>
                <w:b/>
                <w:color w:val="000000"/>
                <w:sz w:val="28"/>
                <w:szCs w:val="28"/>
              </w:rPr>
            </w:pPr>
            <w:r>
              <w:rPr>
                <w:b/>
                <w:color w:val="000000"/>
                <w:sz w:val="28"/>
                <w:szCs w:val="28"/>
              </w:rPr>
              <w:t>1вариант</w:t>
            </w:r>
          </w:p>
        </w:tc>
        <w:tc>
          <w:tcPr>
            <w:tcW w:w="4932" w:type="dxa"/>
          </w:tcPr>
          <w:p w:rsidR="0015591F" w:rsidRDefault="0015591F" w:rsidP="0015591F">
            <w:pPr>
              <w:jc w:val="center"/>
              <w:rPr>
                <w:b/>
                <w:color w:val="000000"/>
                <w:sz w:val="28"/>
                <w:szCs w:val="28"/>
              </w:rPr>
            </w:pPr>
            <w:r>
              <w:rPr>
                <w:b/>
                <w:color w:val="000000"/>
                <w:sz w:val="28"/>
                <w:szCs w:val="28"/>
              </w:rPr>
              <w:t>2 вариант</w:t>
            </w:r>
          </w:p>
        </w:tc>
      </w:tr>
      <w:tr w:rsidR="0015591F" w:rsidTr="0020777E">
        <w:tc>
          <w:tcPr>
            <w:tcW w:w="5099" w:type="dxa"/>
          </w:tcPr>
          <w:p w:rsidR="00913168" w:rsidRPr="00913168" w:rsidRDefault="00913168" w:rsidP="00913168">
            <w:pPr>
              <w:rPr>
                <w:sz w:val="28"/>
                <w:szCs w:val="28"/>
              </w:rPr>
            </w:pPr>
            <w:r>
              <w:rPr>
                <w:b/>
                <w:sz w:val="28"/>
                <w:szCs w:val="28"/>
              </w:rPr>
              <w:t>1.К</w:t>
            </w:r>
            <w:r w:rsidRPr="00913168">
              <w:rPr>
                <w:b/>
                <w:sz w:val="28"/>
                <w:szCs w:val="28"/>
              </w:rPr>
              <w:t xml:space="preserve">омплексное восстановительное лечение последствий перинатального поражения центральной нервной системы у детей в условиях поликлиники проводится </w:t>
            </w:r>
            <w:proofErr w:type="gramStart"/>
            <w:r w:rsidRPr="00913168">
              <w:rPr>
                <w:b/>
                <w:sz w:val="28"/>
                <w:szCs w:val="28"/>
              </w:rPr>
              <w:t>на</w:t>
            </w:r>
            <w:proofErr w:type="gramEnd"/>
            <w:r w:rsidRPr="00913168">
              <w:rPr>
                <w:rFonts w:ascii="Calibri" w:eastAsia="Calibri" w:hAnsi="Calibri" w:cs="Calibri"/>
                <w:sz w:val="28"/>
                <w:szCs w:val="28"/>
              </w:rPr>
              <w:t xml:space="preserve"> </w:t>
            </w:r>
          </w:p>
          <w:p w:rsidR="00913168" w:rsidRPr="00913168" w:rsidRDefault="00913168" w:rsidP="00913168">
            <w:pPr>
              <w:rPr>
                <w:sz w:val="28"/>
                <w:szCs w:val="28"/>
              </w:rPr>
            </w:pPr>
            <w:r w:rsidRPr="00913168">
              <w:rPr>
                <w:sz w:val="28"/>
                <w:szCs w:val="28"/>
              </w:rPr>
              <w:t xml:space="preserve">а) IV </w:t>
            </w:r>
            <w:proofErr w:type="gramStart"/>
            <w:r w:rsidRPr="00913168">
              <w:rPr>
                <w:sz w:val="28"/>
                <w:szCs w:val="28"/>
              </w:rPr>
              <w:t>этапе</w:t>
            </w:r>
            <w:proofErr w:type="gramEnd"/>
            <w:r w:rsidRPr="00913168">
              <w:rPr>
                <w:rFonts w:ascii="Calibri" w:eastAsia="Calibri" w:hAnsi="Calibri" w:cs="Calibri"/>
                <w:sz w:val="28"/>
                <w:szCs w:val="28"/>
              </w:rPr>
              <w:t xml:space="preserve"> </w:t>
            </w:r>
          </w:p>
          <w:p w:rsidR="00913168" w:rsidRPr="00913168" w:rsidRDefault="00913168" w:rsidP="00913168">
            <w:pPr>
              <w:rPr>
                <w:sz w:val="28"/>
                <w:szCs w:val="28"/>
              </w:rPr>
            </w:pPr>
            <w:r w:rsidRPr="00913168">
              <w:rPr>
                <w:sz w:val="28"/>
                <w:szCs w:val="28"/>
              </w:rPr>
              <w:t xml:space="preserve">б) I </w:t>
            </w:r>
            <w:proofErr w:type="gramStart"/>
            <w:r w:rsidRPr="00913168">
              <w:rPr>
                <w:sz w:val="28"/>
                <w:szCs w:val="28"/>
              </w:rPr>
              <w:t>этапе</w:t>
            </w:r>
            <w:proofErr w:type="gramEnd"/>
            <w:r w:rsidRPr="00913168">
              <w:rPr>
                <w:sz w:val="28"/>
                <w:szCs w:val="28"/>
              </w:rPr>
              <w:t xml:space="preserve"> выхаживания</w:t>
            </w:r>
            <w:r w:rsidRPr="0020777E">
              <w:rPr>
                <w:sz w:val="28"/>
                <w:szCs w:val="28"/>
              </w:rPr>
              <w:t xml:space="preserve"> </w:t>
            </w:r>
          </w:p>
          <w:p w:rsidR="00913168" w:rsidRPr="00913168" w:rsidRDefault="00913168" w:rsidP="00913168">
            <w:pPr>
              <w:rPr>
                <w:sz w:val="28"/>
                <w:szCs w:val="28"/>
              </w:rPr>
            </w:pPr>
            <w:r w:rsidRPr="00913168">
              <w:rPr>
                <w:sz w:val="28"/>
                <w:szCs w:val="28"/>
              </w:rPr>
              <w:t xml:space="preserve">в) II </w:t>
            </w:r>
            <w:proofErr w:type="gramStart"/>
            <w:r w:rsidRPr="00913168">
              <w:rPr>
                <w:sz w:val="28"/>
                <w:szCs w:val="28"/>
              </w:rPr>
              <w:t>этапе</w:t>
            </w:r>
            <w:proofErr w:type="gramEnd"/>
            <w:r w:rsidRPr="00913168">
              <w:rPr>
                <w:sz w:val="28"/>
                <w:szCs w:val="28"/>
              </w:rPr>
              <w:t xml:space="preserve"> выхаживания</w:t>
            </w:r>
            <w:r w:rsidRPr="0020777E">
              <w:rPr>
                <w:sz w:val="28"/>
                <w:szCs w:val="28"/>
              </w:rPr>
              <w:t xml:space="preserve"> </w:t>
            </w:r>
          </w:p>
          <w:p w:rsidR="00913168" w:rsidRPr="0020777E" w:rsidRDefault="00913168" w:rsidP="00913168">
            <w:pPr>
              <w:rPr>
                <w:sz w:val="28"/>
                <w:szCs w:val="28"/>
              </w:rPr>
            </w:pPr>
            <w:r w:rsidRPr="00913168">
              <w:rPr>
                <w:sz w:val="28"/>
                <w:szCs w:val="28"/>
              </w:rPr>
              <w:t xml:space="preserve">г) III </w:t>
            </w:r>
            <w:proofErr w:type="gramStart"/>
            <w:r w:rsidRPr="00913168">
              <w:rPr>
                <w:sz w:val="28"/>
                <w:szCs w:val="28"/>
              </w:rPr>
              <w:t>этапе</w:t>
            </w:r>
            <w:proofErr w:type="gramEnd"/>
            <w:r w:rsidRPr="0020777E">
              <w:rPr>
                <w:sz w:val="28"/>
                <w:szCs w:val="28"/>
              </w:rPr>
              <w:t xml:space="preserve"> </w:t>
            </w:r>
          </w:p>
          <w:p w:rsidR="0020777E" w:rsidRPr="0020777E" w:rsidRDefault="0020777E" w:rsidP="00913168">
            <w:pPr>
              <w:rPr>
                <w:sz w:val="28"/>
                <w:szCs w:val="28"/>
              </w:rPr>
            </w:pPr>
          </w:p>
          <w:p w:rsidR="0020777E" w:rsidRPr="0020777E" w:rsidRDefault="0020777E" w:rsidP="0020777E">
            <w:pPr>
              <w:rPr>
                <w:b/>
                <w:sz w:val="28"/>
                <w:szCs w:val="28"/>
              </w:rPr>
            </w:pPr>
            <w:r>
              <w:rPr>
                <w:sz w:val="28"/>
                <w:szCs w:val="28"/>
              </w:rPr>
              <w:t>2.</w:t>
            </w:r>
            <w:r w:rsidRPr="0020777E">
              <w:rPr>
                <w:b/>
                <w:sz w:val="28"/>
                <w:szCs w:val="28"/>
              </w:rPr>
              <w:t>При гидроцефалии возможно исследование структур головного мозга с помощью</w:t>
            </w:r>
          </w:p>
          <w:p w:rsidR="0020777E" w:rsidRPr="0020777E" w:rsidRDefault="0020777E" w:rsidP="00402ADF">
            <w:pPr>
              <w:pStyle w:val="a5"/>
              <w:numPr>
                <w:ilvl w:val="0"/>
                <w:numId w:val="69"/>
              </w:numPr>
              <w:ind w:left="0" w:firstLine="0"/>
              <w:rPr>
                <w:rFonts w:ascii="Times New Roman" w:hAnsi="Times New Roman"/>
                <w:sz w:val="28"/>
                <w:szCs w:val="28"/>
              </w:rPr>
            </w:pPr>
            <w:r w:rsidRPr="0020777E">
              <w:rPr>
                <w:rFonts w:ascii="Times New Roman" w:hAnsi="Times New Roman"/>
                <w:sz w:val="28"/>
                <w:szCs w:val="28"/>
              </w:rPr>
              <w:t>рентгенографического исследования</w:t>
            </w:r>
          </w:p>
          <w:p w:rsidR="0020777E" w:rsidRPr="0020777E" w:rsidRDefault="0020777E" w:rsidP="00402ADF">
            <w:pPr>
              <w:pStyle w:val="a5"/>
              <w:numPr>
                <w:ilvl w:val="0"/>
                <w:numId w:val="69"/>
              </w:numPr>
              <w:ind w:left="0" w:firstLine="0"/>
              <w:rPr>
                <w:rFonts w:ascii="Times New Roman" w:hAnsi="Times New Roman"/>
                <w:sz w:val="28"/>
                <w:szCs w:val="28"/>
              </w:rPr>
            </w:pPr>
            <w:r w:rsidRPr="0020777E">
              <w:rPr>
                <w:rFonts w:ascii="Times New Roman" w:hAnsi="Times New Roman"/>
                <w:sz w:val="28"/>
                <w:szCs w:val="28"/>
              </w:rPr>
              <w:t>термографического исследования</w:t>
            </w:r>
          </w:p>
          <w:p w:rsidR="0020777E" w:rsidRPr="0020777E" w:rsidRDefault="0020777E" w:rsidP="00402ADF">
            <w:pPr>
              <w:pStyle w:val="a5"/>
              <w:numPr>
                <w:ilvl w:val="0"/>
                <w:numId w:val="69"/>
              </w:numPr>
              <w:ind w:left="0" w:firstLine="0"/>
              <w:rPr>
                <w:rFonts w:ascii="Times New Roman" w:hAnsi="Times New Roman"/>
                <w:sz w:val="28"/>
                <w:szCs w:val="28"/>
              </w:rPr>
            </w:pPr>
            <w:r w:rsidRPr="0020777E">
              <w:rPr>
                <w:rFonts w:ascii="Times New Roman" w:hAnsi="Times New Roman"/>
                <w:sz w:val="28"/>
                <w:szCs w:val="28"/>
              </w:rPr>
              <w:t>ультразвукового исследования</w:t>
            </w:r>
          </w:p>
          <w:p w:rsidR="0020777E" w:rsidRPr="0020777E" w:rsidRDefault="0020777E" w:rsidP="00402ADF">
            <w:pPr>
              <w:pStyle w:val="a5"/>
              <w:numPr>
                <w:ilvl w:val="0"/>
                <w:numId w:val="69"/>
              </w:numPr>
              <w:ind w:left="0" w:firstLine="0"/>
              <w:rPr>
                <w:sz w:val="28"/>
                <w:szCs w:val="28"/>
              </w:rPr>
            </w:pPr>
            <w:r w:rsidRPr="0020777E">
              <w:rPr>
                <w:rFonts w:ascii="Times New Roman" w:hAnsi="Times New Roman"/>
                <w:sz w:val="28"/>
                <w:szCs w:val="28"/>
              </w:rPr>
              <w:t>электроэнцефалографического</w:t>
            </w:r>
          </w:p>
          <w:p w:rsidR="0020777E" w:rsidRPr="00A33EEE" w:rsidRDefault="0020777E" w:rsidP="00A33EEE">
            <w:pPr>
              <w:rPr>
                <w:sz w:val="28"/>
                <w:szCs w:val="28"/>
                <w:lang w:val="en-US"/>
              </w:rPr>
            </w:pPr>
          </w:p>
          <w:p w:rsidR="00A33EEE" w:rsidRPr="00A33EEE" w:rsidRDefault="00A33EEE" w:rsidP="00A33EEE">
            <w:pPr>
              <w:rPr>
                <w:b/>
                <w:bCs/>
                <w:sz w:val="28"/>
                <w:szCs w:val="28"/>
              </w:rPr>
            </w:pPr>
            <w:r w:rsidRPr="00A33EEE">
              <w:rPr>
                <w:b/>
                <w:bCs/>
                <w:sz w:val="28"/>
                <w:szCs w:val="28"/>
              </w:rPr>
              <w:t>3</w:t>
            </w:r>
            <w:r>
              <w:rPr>
                <w:b/>
                <w:bCs/>
                <w:sz w:val="28"/>
                <w:szCs w:val="28"/>
              </w:rPr>
              <w:t>.</w:t>
            </w:r>
            <w:r w:rsidRPr="00A33EEE">
              <w:rPr>
                <w:b/>
                <w:bCs/>
                <w:sz w:val="28"/>
                <w:szCs w:val="28"/>
              </w:rPr>
              <w:t>Какие противопоказания к проведению НСГ у новорожденного?</w:t>
            </w:r>
          </w:p>
          <w:p w:rsidR="00A33EEE" w:rsidRPr="00A33EEE" w:rsidRDefault="00A33EEE" w:rsidP="00402ADF">
            <w:pPr>
              <w:pStyle w:val="a5"/>
              <w:numPr>
                <w:ilvl w:val="0"/>
                <w:numId w:val="71"/>
              </w:numPr>
              <w:rPr>
                <w:rFonts w:ascii="Times New Roman" w:hAnsi="Times New Roman"/>
                <w:sz w:val="28"/>
                <w:szCs w:val="28"/>
              </w:rPr>
            </w:pPr>
            <w:r w:rsidRPr="00A33EEE">
              <w:rPr>
                <w:rFonts w:ascii="Times New Roman" w:hAnsi="Times New Roman"/>
                <w:sz w:val="28"/>
                <w:szCs w:val="28"/>
              </w:rPr>
              <w:t>вес при рождении менее 80  грамм</w:t>
            </w:r>
          </w:p>
          <w:p w:rsidR="00A33EEE" w:rsidRPr="00A33EEE" w:rsidRDefault="00A33EEE" w:rsidP="00402ADF">
            <w:pPr>
              <w:pStyle w:val="a5"/>
              <w:numPr>
                <w:ilvl w:val="0"/>
                <w:numId w:val="71"/>
              </w:numPr>
              <w:rPr>
                <w:rFonts w:ascii="Times New Roman" w:hAnsi="Times New Roman"/>
                <w:sz w:val="28"/>
                <w:szCs w:val="28"/>
              </w:rPr>
            </w:pPr>
            <w:r w:rsidRPr="00A33EEE">
              <w:rPr>
                <w:rFonts w:ascii="Times New Roman" w:hAnsi="Times New Roman"/>
                <w:sz w:val="28"/>
                <w:szCs w:val="28"/>
              </w:rPr>
              <w:t>возраст ребенка менее 3 суток</w:t>
            </w:r>
          </w:p>
          <w:p w:rsidR="00A33EEE" w:rsidRPr="00A33EEE" w:rsidRDefault="00A33EEE" w:rsidP="00402ADF">
            <w:pPr>
              <w:pStyle w:val="a5"/>
              <w:numPr>
                <w:ilvl w:val="0"/>
                <w:numId w:val="71"/>
              </w:numPr>
              <w:rPr>
                <w:rFonts w:ascii="Times New Roman" w:hAnsi="Times New Roman"/>
                <w:sz w:val="28"/>
                <w:szCs w:val="28"/>
              </w:rPr>
            </w:pPr>
            <w:r w:rsidRPr="00A33EEE">
              <w:rPr>
                <w:rFonts w:ascii="Times New Roman" w:hAnsi="Times New Roman"/>
                <w:sz w:val="28"/>
                <w:szCs w:val="28"/>
              </w:rPr>
              <w:t>проведение искусственной вентиляции легких</w:t>
            </w:r>
          </w:p>
          <w:p w:rsidR="00A33EEE" w:rsidRPr="006815E3" w:rsidRDefault="00A33EEE" w:rsidP="00402ADF">
            <w:pPr>
              <w:pStyle w:val="a5"/>
              <w:numPr>
                <w:ilvl w:val="0"/>
                <w:numId w:val="71"/>
              </w:numPr>
              <w:rPr>
                <w:rFonts w:ascii="Times New Roman" w:hAnsi="Times New Roman"/>
                <w:sz w:val="28"/>
                <w:szCs w:val="28"/>
              </w:rPr>
            </w:pPr>
            <w:r w:rsidRPr="00A33EEE">
              <w:rPr>
                <w:rFonts w:ascii="Times New Roman" w:hAnsi="Times New Roman"/>
                <w:sz w:val="28"/>
                <w:szCs w:val="28"/>
              </w:rPr>
              <w:t>противопоакзаний нет</w:t>
            </w:r>
            <w:r w:rsidR="006815E3">
              <w:rPr>
                <w:rFonts w:ascii="Times New Roman" w:hAnsi="Times New Roman"/>
                <w:sz w:val="28"/>
                <w:szCs w:val="28"/>
                <w:lang w:val="en-US"/>
              </w:rPr>
              <w:t>/</w:t>
            </w:r>
          </w:p>
          <w:p w:rsidR="006815E3" w:rsidRDefault="006815E3" w:rsidP="006815E3">
            <w:pPr>
              <w:pStyle w:val="a5"/>
              <w:ind w:firstLine="0"/>
              <w:rPr>
                <w:rFonts w:ascii="Times New Roman" w:hAnsi="Times New Roman"/>
                <w:sz w:val="28"/>
                <w:szCs w:val="28"/>
                <w:lang w:val="en-US"/>
              </w:rPr>
            </w:pPr>
          </w:p>
          <w:p w:rsidR="006815E3" w:rsidRPr="006815E3" w:rsidRDefault="006815E3" w:rsidP="006815E3">
            <w:pPr>
              <w:rPr>
                <w:b/>
                <w:bCs/>
                <w:sz w:val="28"/>
                <w:szCs w:val="28"/>
              </w:rPr>
            </w:pPr>
            <w:r w:rsidRPr="006815E3">
              <w:rPr>
                <w:b/>
                <w:bCs/>
              </w:rPr>
              <w:t>4</w:t>
            </w:r>
            <w:r>
              <w:rPr>
                <w:b/>
                <w:bCs/>
              </w:rPr>
              <w:t>.</w:t>
            </w:r>
            <w:r w:rsidRPr="006815E3">
              <w:rPr>
                <w:b/>
                <w:bCs/>
                <w:sz w:val="28"/>
                <w:szCs w:val="28"/>
              </w:rPr>
              <w:t>В режиме скрининга НСГ клинически здоровому младенцу целесообразно выполнить в возрасте:</w:t>
            </w:r>
          </w:p>
          <w:p w:rsidR="006815E3" w:rsidRPr="006815E3" w:rsidRDefault="006815E3" w:rsidP="00402ADF">
            <w:pPr>
              <w:pStyle w:val="a5"/>
              <w:numPr>
                <w:ilvl w:val="0"/>
                <w:numId w:val="72"/>
              </w:numPr>
              <w:rPr>
                <w:rFonts w:ascii="Times New Roman" w:hAnsi="Times New Roman"/>
                <w:sz w:val="28"/>
                <w:szCs w:val="28"/>
              </w:rPr>
            </w:pPr>
            <w:r w:rsidRPr="006815E3">
              <w:rPr>
                <w:rFonts w:ascii="Times New Roman" w:hAnsi="Times New Roman"/>
                <w:sz w:val="28"/>
                <w:szCs w:val="28"/>
              </w:rPr>
              <w:t>суток</w:t>
            </w:r>
          </w:p>
          <w:p w:rsidR="006815E3" w:rsidRPr="006815E3" w:rsidRDefault="006815E3" w:rsidP="00402ADF">
            <w:pPr>
              <w:pStyle w:val="a5"/>
              <w:numPr>
                <w:ilvl w:val="0"/>
                <w:numId w:val="72"/>
              </w:numPr>
              <w:rPr>
                <w:rFonts w:ascii="Times New Roman" w:hAnsi="Times New Roman"/>
                <w:sz w:val="28"/>
                <w:szCs w:val="28"/>
              </w:rPr>
            </w:pPr>
            <w:r w:rsidRPr="006815E3">
              <w:rPr>
                <w:rFonts w:ascii="Times New Roman" w:hAnsi="Times New Roman"/>
                <w:sz w:val="28"/>
                <w:szCs w:val="28"/>
              </w:rPr>
              <w:t>1 месяц</w:t>
            </w:r>
          </w:p>
          <w:p w:rsidR="006815E3" w:rsidRPr="006815E3" w:rsidRDefault="006815E3" w:rsidP="00402ADF">
            <w:pPr>
              <w:pStyle w:val="a5"/>
              <w:numPr>
                <w:ilvl w:val="0"/>
                <w:numId w:val="72"/>
              </w:numPr>
              <w:rPr>
                <w:rFonts w:ascii="Times New Roman" w:hAnsi="Times New Roman"/>
                <w:sz w:val="28"/>
                <w:szCs w:val="28"/>
              </w:rPr>
            </w:pPr>
            <w:r w:rsidRPr="006815E3">
              <w:rPr>
                <w:rFonts w:ascii="Times New Roman" w:hAnsi="Times New Roman"/>
                <w:sz w:val="28"/>
                <w:szCs w:val="28"/>
              </w:rPr>
              <w:t>6 месяцев</w:t>
            </w:r>
          </w:p>
          <w:p w:rsidR="006815E3" w:rsidRPr="006815E3" w:rsidRDefault="006815E3" w:rsidP="00402ADF">
            <w:pPr>
              <w:pStyle w:val="a5"/>
              <w:numPr>
                <w:ilvl w:val="0"/>
                <w:numId w:val="72"/>
              </w:numPr>
              <w:rPr>
                <w:rFonts w:ascii="Times New Roman" w:hAnsi="Times New Roman"/>
                <w:sz w:val="28"/>
                <w:szCs w:val="28"/>
              </w:rPr>
            </w:pPr>
            <w:r w:rsidRPr="006815E3">
              <w:rPr>
                <w:rFonts w:ascii="Times New Roman" w:hAnsi="Times New Roman"/>
                <w:sz w:val="28"/>
                <w:szCs w:val="28"/>
              </w:rPr>
              <w:t>1 года</w:t>
            </w:r>
          </w:p>
          <w:p w:rsidR="00C52802" w:rsidRPr="00C52802" w:rsidRDefault="00C52802" w:rsidP="00C52802">
            <w:pPr>
              <w:jc w:val="both"/>
              <w:rPr>
                <w:b/>
                <w:sz w:val="28"/>
                <w:szCs w:val="28"/>
              </w:rPr>
            </w:pPr>
            <w:r>
              <w:rPr>
                <w:sz w:val="28"/>
                <w:szCs w:val="28"/>
                <w:lang w:val="en-US"/>
              </w:rPr>
              <w:t>5</w:t>
            </w:r>
            <w:r>
              <w:rPr>
                <w:sz w:val="28"/>
                <w:szCs w:val="28"/>
              </w:rPr>
              <w:t>.</w:t>
            </w:r>
            <w:r w:rsidRPr="00C52802">
              <w:rPr>
                <w:b/>
                <w:sz w:val="28"/>
                <w:szCs w:val="28"/>
              </w:rPr>
              <w:t>К гипоксическим кровоизлияним относятся:</w:t>
            </w:r>
          </w:p>
          <w:p w:rsidR="00C52802" w:rsidRPr="009D5BA2" w:rsidRDefault="00C52802" w:rsidP="00C52802">
            <w:pPr>
              <w:jc w:val="both"/>
              <w:rPr>
                <w:sz w:val="28"/>
                <w:szCs w:val="28"/>
              </w:rPr>
            </w:pPr>
            <w:r w:rsidRPr="009D5BA2">
              <w:rPr>
                <w:sz w:val="28"/>
                <w:szCs w:val="28"/>
              </w:rPr>
              <w:t>а) эпидуральные кровоизлияния</w:t>
            </w:r>
          </w:p>
          <w:p w:rsidR="00C52802" w:rsidRPr="009D5BA2" w:rsidRDefault="00C52802" w:rsidP="00C52802">
            <w:pPr>
              <w:jc w:val="both"/>
              <w:rPr>
                <w:sz w:val="28"/>
                <w:szCs w:val="28"/>
              </w:rPr>
            </w:pPr>
            <w:r w:rsidRPr="009D5BA2">
              <w:rPr>
                <w:sz w:val="28"/>
                <w:szCs w:val="28"/>
              </w:rPr>
              <w:t>б) субдуральные кровоизлияния</w:t>
            </w:r>
          </w:p>
          <w:p w:rsidR="00A33EEE" w:rsidRPr="00A33EEE" w:rsidRDefault="00C52802" w:rsidP="00C52802">
            <w:pPr>
              <w:jc w:val="both"/>
              <w:rPr>
                <w:sz w:val="28"/>
                <w:szCs w:val="28"/>
              </w:rPr>
            </w:pPr>
            <w:r w:rsidRPr="009D5BA2">
              <w:rPr>
                <w:sz w:val="28"/>
                <w:szCs w:val="28"/>
              </w:rPr>
              <w:t>в) перивентрикулярные кровоизлияния</w:t>
            </w:r>
          </w:p>
          <w:p w:rsidR="0015591F" w:rsidRDefault="0015591F" w:rsidP="0015591F">
            <w:pPr>
              <w:jc w:val="center"/>
              <w:rPr>
                <w:b/>
                <w:color w:val="000000"/>
                <w:sz w:val="28"/>
                <w:szCs w:val="28"/>
              </w:rPr>
            </w:pPr>
          </w:p>
        </w:tc>
        <w:tc>
          <w:tcPr>
            <w:tcW w:w="4932" w:type="dxa"/>
          </w:tcPr>
          <w:p w:rsidR="00617B6D" w:rsidRPr="00617B6D" w:rsidRDefault="00617B6D" w:rsidP="00617B6D">
            <w:pPr>
              <w:tabs>
                <w:tab w:val="left" w:pos="548"/>
                <w:tab w:val="left" w:pos="8564"/>
                <w:tab w:val="left" w:pos="9115"/>
              </w:tabs>
              <w:rPr>
                <w:color w:val="000000"/>
                <w:sz w:val="28"/>
                <w:szCs w:val="28"/>
              </w:rPr>
            </w:pPr>
            <w:r>
              <w:rPr>
                <w:color w:val="000000"/>
                <w:sz w:val="28"/>
                <w:szCs w:val="28"/>
              </w:rPr>
              <w:t>1.</w:t>
            </w:r>
            <w:r w:rsidRPr="00617B6D">
              <w:rPr>
                <w:b/>
                <w:color w:val="000000"/>
                <w:sz w:val="28"/>
                <w:szCs w:val="28"/>
              </w:rPr>
              <w:t>Ребенок с синдромом повышенной нервно-рефлекторной возбудимости (легкая форма поражения ЦНС) нуждается в проведении следующего обследования в амбулаторных условиях  (укажите правильные ответы)</w:t>
            </w:r>
            <w:r w:rsidRPr="00617B6D">
              <w:rPr>
                <w:color w:val="000000"/>
                <w:sz w:val="28"/>
                <w:szCs w:val="28"/>
              </w:rPr>
              <w:tab/>
            </w:r>
          </w:p>
          <w:p w:rsidR="00617B6D" w:rsidRPr="00617B6D" w:rsidRDefault="00617B6D" w:rsidP="00402ADF">
            <w:pPr>
              <w:pStyle w:val="a5"/>
              <w:numPr>
                <w:ilvl w:val="0"/>
                <w:numId w:val="67"/>
              </w:numPr>
              <w:tabs>
                <w:tab w:val="left" w:pos="548"/>
                <w:tab w:val="left" w:pos="8564"/>
                <w:tab w:val="left" w:pos="9115"/>
              </w:tabs>
              <w:ind w:left="0" w:firstLine="0"/>
              <w:rPr>
                <w:rFonts w:ascii="Times New Roman" w:hAnsi="Times New Roman"/>
                <w:color w:val="000000"/>
                <w:sz w:val="28"/>
                <w:szCs w:val="28"/>
              </w:rPr>
            </w:pPr>
            <w:r w:rsidRPr="00617B6D">
              <w:rPr>
                <w:rFonts w:ascii="Times New Roman" w:hAnsi="Times New Roman"/>
                <w:color w:val="000000"/>
                <w:sz w:val="28"/>
                <w:szCs w:val="28"/>
              </w:rPr>
              <w:t xml:space="preserve">нейросонография (НСГ)  </w:t>
            </w:r>
            <w:r w:rsidRPr="00617B6D">
              <w:rPr>
                <w:rFonts w:ascii="Times New Roman" w:hAnsi="Times New Roman"/>
                <w:color w:val="000000"/>
                <w:sz w:val="28"/>
                <w:szCs w:val="28"/>
              </w:rPr>
              <w:tab/>
            </w:r>
            <w:r w:rsidRPr="00617B6D">
              <w:rPr>
                <w:rFonts w:ascii="Times New Roman" w:hAnsi="Times New Roman"/>
                <w:color w:val="000000"/>
                <w:sz w:val="28"/>
                <w:szCs w:val="28"/>
              </w:rPr>
              <w:tab/>
            </w:r>
          </w:p>
          <w:p w:rsidR="00617B6D" w:rsidRPr="00617B6D" w:rsidRDefault="00617B6D" w:rsidP="00402ADF">
            <w:pPr>
              <w:pStyle w:val="a5"/>
              <w:numPr>
                <w:ilvl w:val="0"/>
                <w:numId w:val="67"/>
              </w:numPr>
              <w:tabs>
                <w:tab w:val="left" w:pos="548"/>
                <w:tab w:val="left" w:pos="8564"/>
                <w:tab w:val="left" w:pos="9115"/>
              </w:tabs>
              <w:ind w:left="0" w:firstLine="0"/>
              <w:rPr>
                <w:rFonts w:ascii="Times New Roman" w:hAnsi="Times New Roman"/>
                <w:color w:val="000000"/>
                <w:sz w:val="28"/>
                <w:szCs w:val="28"/>
              </w:rPr>
            </w:pPr>
            <w:r w:rsidRPr="00617B6D">
              <w:rPr>
                <w:rFonts w:ascii="Times New Roman" w:hAnsi="Times New Roman"/>
                <w:color w:val="000000"/>
                <w:sz w:val="28"/>
                <w:szCs w:val="28"/>
              </w:rPr>
              <w:t xml:space="preserve">электроэнцефалография (ЭЭГ)  </w:t>
            </w:r>
            <w:r w:rsidRPr="00617B6D">
              <w:rPr>
                <w:rFonts w:ascii="Times New Roman" w:hAnsi="Times New Roman"/>
                <w:color w:val="000000"/>
                <w:sz w:val="28"/>
                <w:szCs w:val="28"/>
              </w:rPr>
              <w:tab/>
            </w:r>
            <w:r w:rsidRPr="00617B6D">
              <w:rPr>
                <w:rFonts w:ascii="Times New Roman" w:hAnsi="Times New Roman"/>
                <w:color w:val="000000"/>
                <w:sz w:val="28"/>
                <w:szCs w:val="28"/>
              </w:rPr>
              <w:tab/>
            </w:r>
          </w:p>
          <w:p w:rsidR="00617B6D" w:rsidRPr="00617B6D" w:rsidRDefault="00617B6D" w:rsidP="00402ADF">
            <w:pPr>
              <w:pStyle w:val="a5"/>
              <w:numPr>
                <w:ilvl w:val="0"/>
                <w:numId w:val="67"/>
              </w:numPr>
              <w:tabs>
                <w:tab w:val="left" w:pos="548"/>
                <w:tab w:val="left" w:pos="8564"/>
                <w:tab w:val="left" w:pos="9115"/>
              </w:tabs>
              <w:ind w:left="0" w:firstLine="0"/>
              <w:rPr>
                <w:rFonts w:ascii="Times New Roman" w:hAnsi="Times New Roman"/>
                <w:color w:val="000000"/>
                <w:sz w:val="28"/>
                <w:szCs w:val="28"/>
              </w:rPr>
            </w:pPr>
            <w:r w:rsidRPr="00617B6D">
              <w:rPr>
                <w:rFonts w:ascii="Times New Roman" w:hAnsi="Times New Roman"/>
                <w:color w:val="000000"/>
                <w:sz w:val="28"/>
                <w:szCs w:val="28"/>
              </w:rPr>
              <w:t xml:space="preserve">исследование глазного дна  </w:t>
            </w:r>
            <w:r w:rsidRPr="00617B6D">
              <w:rPr>
                <w:rFonts w:ascii="Times New Roman" w:hAnsi="Times New Roman"/>
                <w:color w:val="000000"/>
                <w:sz w:val="28"/>
                <w:szCs w:val="28"/>
              </w:rPr>
              <w:tab/>
            </w:r>
            <w:r w:rsidRPr="00617B6D">
              <w:rPr>
                <w:rFonts w:ascii="Times New Roman" w:hAnsi="Times New Roman"/>
                <w:color w:val="000000"/>
                <w:sz w:val="28"/>
                <w:szCs w:val="28"/>
              </w:rPr>
              <w:tab/>
            </w:r>
          </w:p>
          <w:p w:rsidR="00617B6D" w:rsidRPr="00617B6D" w:rsidRDefault="00617B6D" w:rsidP="00402ADF">
            <w:pPr>
              <w:pStyle w:val="a5"/>
              <w:numPr>
                <w:ilvl w:val="0"/>
                <w:numId w:val="67"/>
              </w:numPr>
              <w:ind w:left="0" w:firstLine="0"/>
              <w:rPr>
                <w:color w:val="000000"/>
                <w:sz w:val="28"/>
                <w:szCs w:val="28"/>
              </w:rPr>
            </w:pPr>
            <w:r w:rsidRPr="00617B6D">
              <w:rPr>
                <w:rFonts w:ascii="Times New Roman" w:hAnsi="Times New Roman"/>
                <w:color w:val="000000"/>
                <w:sz w:val="28"/>
                <w:szCs w:val="28"/>
              </w:rPr>
              <w:t>компьютерная томография головного мозга</w:t>
            </w:r>
          </w:p>
          <w:p w:rsidR="00617B6D" w:rsidRPr="00617B6D" w:rsidRDefault="00617B6D" w:rsidP="00617B6D">
            <w:pPr>
              <w:rPr>
                <w:color w:val="000000"/>
                <w:sz w:val="28"/>
                <w:szCs w:val="28"/>
              </w:rPr>
            </w:pPr>
          </w:p>
          <w:p w:rsidR="00617B6D" w:rsidRPr="00617B6D" w:rsidRDefault="00617B6D" w:rsidP="00617B6D">
            <w:pPr>
              <w:tabs>
                <w:tab w:val="left" w:pos="548"/>
                <w:tab w:val="left" w:pos="8564"/>
                <w:tab w:val="left" w:pos="9115"/>
              </w:tabs>
              <w:rPr>
                <w:color w:val="000000"/>
                <w:sz w:val="28"/>
                <w:szCs w:val="28"/>
              </w:rPr>
            </w:pPr>
            <w:r>
              <w:rPr>
                <w:color w:val="000000"/>
                <w:sz w:val="28"/>
                <w:szCs w:val="28"/>
              </w:rPr>
              <w:t>2.</w:t>
            </w:r>
            <w:r w:rsidRPr="00617B6D">
              <w:rPr>
                <w:b/>
                <w:color w:val="000000"/>
                <w:sz w:val="28"/>
                <w:szCs w:val="28"/>
              </w:rPr>
              <w:t>При наблюдении за новорождённым из группы риска по поражению ЦНС необходимо контролировать (укажите правильный ответ)</w:t>
            </w:r>
            <w:r w:rsidRPr="00617B6D">
              <w:rPr>
                <w:color w:val="000000"/>
                <w:sz w:val="28"/>
                <w:szCs w:val="28"/>
              </w:rPr>
              <w:tab/>
            </w:r>
            <w:r w:rsidRPr="00617B6D">
              <w:rPr>
                <w:color w:val="000000"/>
                <w:sz w:val="28"/>
                <w:szCs w:val="28"/>
              </w:rPr>
              <w:tab/>
            </w:r>
          </w:p>
          <w:p w:rsidR="00617B6D" w:rsidRPr="00617B6D" w:rsidRDefault="00617B6D" w:rsidP="00402ADF">
            <w:pPr>
              <w:pStyle w:val="a5"/>
              <w:numPr>
                <w:ilvl w:val="0"/>
                <w:numId w:val="68"/>
              </w:numPr>
              <w:tabs>
                <w:tab w:val="left" w:pos="548"/>
                <w:tab w:val="left" w:pos="8564"/>
                <w:tab w:val="left" w:pos="9115"/>
              </w:tabs>
              <w:ind w:left="0" w:firstLine="0"/>
              <w:rPr>
                <w:rFonts w:ascii="Times New Roman" w:hAnsi="Times New Roman"/>
                <w:color w:val="000000"/>
                <w:sz w:val="28"/>
                <w:szCs w:val="28"/>
              </w:rPr>
            </w:pPr>
            <w:r w:rsidRPr="00617B6D">
              <w:rPr>
                <w:rFonts w:ascii="Times New Roman" w:hAnsi="Times New Roman"/>
                <w:color w:val="000000"/>
                <w:sz w:val="28"/>
                <w:szCs w:val="28"/>
              </w:rPr>
              <w:t>повышенную потливость</w:t>
            </w:r>
            <w:r w:rsidRPr="00617B6D">
              <w:rPr>
                <w:rFonts w:ascii="Times New Roman" w:hAnsi="Times New Roman"/>
                <w:color w:val="000000"/>
                <w:sz w:val="28"/>
                <w:szCs w:val="28"/>
              </w:rPr>
              <w:tab/>
            </w:r>
            <w:r w:rsidRPr="00617B6D">
              <w:rPr>
                <w:rFonts w:ascii="Times New Roman" w:hAnsi="Times New Roman"/>
                <w:color w:val="000000"/>
                <w:sz w:val="28"/>
                <w:szCs w:val="28"/>
              </w:rPr>
              <w:tab/>
            </w:r>
          </w:p>
          <w:p w:rsidR="00617B6D" w:rsidRPr="00617B6D" w:rsidRDefault="00617B6D" w:rsidP="00402ADF">
            <w:pPr>
              <w:pStyle w:val="a5"/>
              <w:numPr>
                <w:ilvl w:val="0"/>
                <w:numId w:val="68"/>
              </w:numPr>
              <w:tabs>
                <w:tab w:val="left" w:pos="548"/>
                <w:tab w:val="left" w:pos="8564"/>
                <w:tab w:val="left" w:pos="9115"/>
              </w:tabs>
              <w:ind w:left="0" w:firstLine="0"/>
              <w:rPr>
                <w:rFonts w:ascii="Times New Roman" w:hAnsi="Times New Roman"/>
                <w:color w:val="000000"/>
                <w:sz w:val="28"/>
                <w:szCs w:val="28"/>
              </w:rPr>
            </w:pPr>
            <w:r w:rsidRPr="00617B6D">
              <w:rPr>
                <w:rFonts w:ascii="Times New Roman" w:hAnsi="Times New Roman"/>
                <w:color w:val="000000"/>
                <w:sz w:val="28"/>
                <w:szCs w:val="28"/>
              </w:rPr>
              <w:t>сухость кожных покровов</w:t>
            </w:r>
            <w:r w:rsidRPr="00617B6D">
              <w:rPr>
                <w:rFonts w:ascii="Times New Roman" w:hAnsi="Times New Roman"/>
                <w:color w:val="000000"/>
                <w:sz w:val="28"/>
                <w:szCs w:val="28"/>
              </w:rPr>
              <w:tab/>
            </w:r>
            <w:r w:rsidRPr="00617B6D">
              <w:rPr>
                <w:rFonts w:ascii="Times New Roman" w:hAnsi="Times New Roman"/>
                <w:color w:val="000000"/>
                <w:sz w:val="28"/>
                <w:szCs w:val="28"/>
              </w:rPr>
              <w:tab/>
            </w:r>
          </w:p>
          <w:p w:rsidR="00617B6D" w:rsidRPr="00617B6D" w:rsidRDefault="00617B6D" w:rsidP="00402ADF">
            <w:pPr>
              <w:pStyle w:val="a5"/>
              <w:numPr>
                <w:ilvl w:val="0"/>
                <w:numId w:val="68"/>
              </w:numPr>
              <w:tabs>
                <w:tab w:val="left" w:pos="548"/>
                <w:tab w:val="left" w:pos="8564"/>
                <w:tab w:val="left" w:pos="9115"/>
              </w:tabs>
              <w:ind w:left="0" w:firstLine="0"/>
              <w:rPr>
                <w:rFonts w:ascii="Times New Roman" w:hAnsi="Times New Roman"/>
                <w:color w:val="000000"/>
                <w:sz w:val="28"/>
                <w:szCs w:val="28"/>
              </w:rPr>
            </w:pPr>
            <w:r w:rsidRPr="00617B6D">
              <w:rPr>
                <w:rFonts w:ascii="Times New Roman" w:hAnsi="Times New Roman"/>
                <w:color w:val="000000"/>
                <w:sz w:val="28"/>
                <w:szCs w:val="28"/>
              </w:rPr>
              <w:t>учащенный стул</w:t>
            </w:r>
            <w:r w:rsidRPr="00617B6D">
              <w:rPr>
                <w:rFonts w:ascii="Times New Roman" w:hAnsi="Times New Roman"/>
                <w:color w:val="000000"/>
                <w:sz w:val="28"/>
                <w:szCs w:val="28"/>
              </w:rPr>
              <w:tab/>
            </w:r>
            <w:r w:rsidRPr="00617B6D">
              <w:rPr>
                <w:rFonts w:ascii="Times New Roman" w:hAnsi="Times New Roman"/>
                <w:color w:val="000000"/>
                <w:sz w:val="28"/>
                <w:szCs w:val="28"/>
              </w:rPr>
              <w:tab/>
            </w:r>
          </w:p>
          <w:p w:rsidR="00617B6D" w:rsidRPr="0020777E" w:rsidRDefault="00617B6D" w:rsidP="00402ADF">
            <w:pPr>
              <w:pStyle w:val="a5"/>
              <w:numPr>
                <w:ilvl w:val="0"/>
                <w:numId w:val="68"/>
              </w:numPr>
              <w:ind w:left="0" w:firstLine="0"/>
              <w:rPr>
                <w:rFonts w:ascii="Times New Roman" w:hAnsi="Times New Roman"/>
                <w:color w:val="000000"/>
                <w:sz w:val="28"/>
                <w:szCs w:val="28"/>
              </w:rPr>
            </w:pPr>
            <w:r w:rsidRPr="00617B6D">
              <w:rPr>
                <w:rFonts w:ascii="Times New Roman" w:hAnsi="Times New Roman"/>
                <w:color w:val="000000"/>
                <w:sz w:val="28"/>
                <w:szCs w:val="28"/>
              </w:rPr>
              <w:t>состояние черепных швов, родничков и изменение размеров и формы черепа в динамике</w:t>
            </w:r>
            <w:r w:rsidR="0020777E" w:rsidRPr="0020777E">
              <w:rPr>
                <w:rFonts w:ascii="Times New Roman" w:hAnsi="Times New Roman"/>
                <w:color w:val="000000"/>
                <w:sz w:val="28"/>
                <w:szCs w:val="28"/>
              </w:rPr>
              <w:t>.</w:t>
            </w:r>
          </w:p>
          <w:p w:rsidR="0020777E" w:rsidRPr="0020777E" w:rsidRDefault="0020777E" w:rsidP="0020777E">
            <w:pPr>
              <w:pStyle w:val="a5"/>
              <w:ind w:left="0" w:firstLine="0"/>
              <w:rPr>
                <w:rFonts w:ascii="Times New Roman" w:hAnsi="Times New Roman"/>
                <w:color w:val="000000"/>
                <w:sz w:val="28"/>
                <w:szCs w:val="28"/>
              </w:rPr>
            </w:pPr>
          </w:p>
          <w:p w:rsidR="0020777E" w:rsidRPr="0020777E" w:rsidRDefault="0020777E" w:rsidP="0020777E">
            <w:pPr>
              <w:pStyle w:val="a5"/>
              <w:ind w:left="0" w:firstLine="0"/>
              <w:rPr>
                <w:rFonts w:ascii="Times New Roman" w:hAnsi="Times New Roman"/>
                <w:b/>
                <w:color w:val="000000"/>
                <w:sz w:val="28"/>
                <w:szCs w:val="28"/>
              </w:rPr>
            </w:pPr>
            <w:r>
              <w:rPr>
                <w:rFonts w:ascii="Times New Roman" w:hAnsi="Times New Roman"/>
                <w:color w:val="000000"/>
                <w:sz w:val="28"/>
                <w:szCs w:val="28"/>
              </w:rPr>
              <w:t>3.</w:t>
            </w:r>
            <w:proofErr w:type="gramStart"/>
            <w:r w:rsidRPr="0020777E">
              <w:rPr>
                <w:rFonts w:ascii="Times New Roman" w:hAnsi="Times New Roman"/>
                <w:b/>
                <w:color w:val="000000"/>
                <w:sz w:val="28"/>
                <w:szCs w:val="28"/>
              </w:rPr>
              <w:t>Стандартная</w:t>
            </w:r>
            <w:proofErr w:type="gramEnd"/>
            <w:r w:rsidRPr="0020777E">
              <w:rPr>
                <w:rFonts w:ascii="Times New Roman" w:hAnsi="Times New Roman"/>
                <w:b/>
                <w:color w:val="000000"/>
                <w:sz w:val="28"/>
                <w:szCs w:val="28"/>
              </w:rPr>
              <w:t xml:space="preserve"> нейросонография структур головного мозга у детей проводится</w:t>
            </w:r>
          </w:p>
          <w:p w:rsidR="0020777E" w:rsidRPr="0020777E" w:rsidRDefault="0020777E" w:rsidP="00402ADF">
            <w:pPr>
              <w:pStyle w:val="a5"/>
              <w:numPr>
                <w:ilvl w:val="0"/>
                <w:numId w:val="70"/>
              </w:numPr>
              <w:rPr>
                <w:rFonts w:ascii="Times New Roman" w:hAnsi="Times New Roman"/>
                <w:color w:val="000000"/>
                <w:sz w:val="28"/>
                <w:szCs w:val="28"/>
              </w:rPr>
            </w:pPr>
            <w:r w:rsidRPr="0020777E">
              <w:rPr>
                <w:rFonts w:ascii="Times New Roman" w:hAnsi="Times New Roman"/>
                <w:color w:val="000000"/>
                <w:sz w:val="28"/>
                <w:szCs w:val="28"/>
              </w:rPr>
              <w:t>через задний родничок</w:t>
            </w:r>
          </w:p>
          <w:p w:rsidR="0020777E" w:rsidRPr="0020777E" w:rsidRDefault="0020777E" w:rsidP="00402ADF">
            <w:pPr>
              <w:pStyle w:val="a5"/>
              <w:numPr>
                <w:ilvl w:val="0"/>
                <w:numId w:val="70"/>
              </w:numPr>
              <w:rPr>
                <w:rFonts w:ascii="Times New Roman" w:hAnsi="Times New Roman"/>
                <w:color w:val="000000"/>
                <w:sz w:val="28"/>
                <w:szCs w:val="28"/>
              </w:rPr>
            </w:pPr>
            <w:r w:rsidRPr="0020777E">
              <w:rPr>
                <w:rFonts w:ascii="Times New Roman" w:hAnsi="Times New Roman"/>
                <w:color w:val="000000"/>
                <w:sz w:val="28"/>
                <w:szCs w:val="28"/>
              </w:rPr>
              <w:t>через передний родничок</w:t>
            </w:r>
          </w:p>
          <w:p w:rsidR="0020777E" w:rsidRPr="0020777E" w:rsidRDefault="0020777E" w:rsidP="00402ADF">
            <w:pPr>
              <w:pStyle w:val="a5"/>
              <w:numPr>
                <w:ilvl w:val="0"/>
                <w:numId w:val="70"/>
              </w:numPr>
              <w:rPr>
                <w:rFonts w:ascii="Times New Roman" w:hAnsi="Times New Roman"/>
                <w:color w:val="000000"/>
                <w:sz w:val="28"/>
                <w:szCs w:val="28"/>
              </w:rPr>
            </w:pPr>
            <w:r w:rsidRPr="0020777E">
              <w:rPr>
                <w:rFonts w:ascii="Times New Roman" w:hAnsi="Times New Roman"/>
                <w:color w:val="000000"/>
                <w:sz w:val="28"/>
                <w:szCs w:val="28"/>
              </w:rPr>
              <w:t>через чешую височной кости</w:t>
            </w:r>
          </w:p>
          <w:p w:rsidR="0020777E" w:rsidRDefault="0020777E" w:rsidP="00402ADF">
            <w:pPr>
              <w:pStyle w:val="a5"/>
              <w:numPr>
                <w:ilvl w:val="0"/>
                <w:numId w:val="70"/>
              </w:numPr>
              <w:rPr>
                <w:rFonts w:ascii="Times New Roman" w:hAnsi="Times New Roman"/>
                <w:color w:val="000000"/>
                <w:sz w:val="28"/>
                <w:szCs w:val="28"/>
              </w:rPr>
            </w:pPr>
            <w:proofErr w:type="gramStart"/>
            <w:r w:rsidRPr="0020777E">
              <w:rPr>
                <w:rFonts w:ascii="Times New Roman" w:hAnsi="Times New Roman"/>
                <w:color w:val="000000"/>
                <w:sz w:val="28"/>
                <w:szCs w:val="28"/>
              </w:rPr>
              <w:t>через венечный шов</w:t>
            </w:r>
            <w:r w:rsidR="00C52802">
              <w:rPr>
                <w:rFonts w:ascii="Times New Roman" w:hAnsi="Times New Roman"/>
                <w:color w:val="000000"/>
                <w:sz w:val="28"/>
                <w:szCs w:val="28"/>
              </w:rPr>
              <w:t>.</w:t>
            </w:r>
            <w:proofErr w:type="gramEnd"/>
          </w:p>
          <w:p w:rsidR="00C52802" w:rsidRPr="0020777E" w:rsidRDefault="00C52802" w:rsidP="00C52802">
            <w:pPr>
              <w:pStyle w:val="a5"/>
              <w:ind w:firstLine="0"/>
              <w:rPr>
                <w:rFonts w:ascii="Times New Roman" w:hAnsi="Times New Roman"/>
                <w:color w:val="000000"/>
                <w:sz w:val="28"/>
                <w:szCs w:val="28"/>
              </w:rPr>
            </w:pPr>
          </w:p>
          <w:p w:rsidR="00C52802" w:rsidRPr="009D5BA2" w:rsidRDefault="00C52802" w:rsidP="00C52802">
            <w:pPr>
              <w:jc w:val="both"/>
              <w:rPr>
                <w:sz w:val="28"/>
                <w:szCs w:val="28"/>
              </w:rPr>
            </w:pPr>
            <w:r>
              <w:rPr>
                <w:sz w:val="28"/>
                <w:szCs w:val="28"/>
              </w:rPr>
              <w:t>4.</w:t>
            </w:r>
            <w:r w:rsidRPr="00C52802">
              <w:rPr>
                <w:b/>
                <w:sz w:val="28"/>
                <w:szCs w:val="28"/>
              </w:rPr>
              <w:t xml:space="preserve">При внутричерепном кровоизлиянии отмечается расширение зрачка </w:t>
            </w:r>
            <w:proofErr w:type="gramStart"/>
            <w:r w:rsidRPr="00C52802">
              <w:rPr>
                <w:b/>
                <w:sz w:val="28"/>
                <w:szCs w:val="28"/>
              </w:rPr>
              <w:t>на</w:t>
            </w:r>
            <w:proofErr w:type="gramEnd"/>
            <w:r w:rsidRPr="00C52802">
              <w:rPr>
                <w:b/>
                <w:sz w:val="28"/>
                <w:szCs w:val="28"/>
              </w:rPr>
              <w:t>:</w:t>
            </w:r>
            <w:r w:rsidRPr="009D5BA2">
              <w:rPr>
                <w:sz w:val="28"/>
                <w:szCs w:val="28"/>
              </w:rPr>
              <w:t xml:space="preserve"> </w:t>
            </w:r>
          </w:p>
          <w:p w:rsidR="00C52802" w:rsidRPr="009D5BA2" w:rsidRDefault="00C52802" w:rsidP="00C52802">
            <w:pPr>
              <w:jc w:val="both"/>
              <w:rPr>
                <w:sz w:val="28"/>
                <w:szCs w:val="28"/>
              </w:rPr>
            </w:pPr>
            <w:r w:rsidRPr="009D5BA2">
              <w:rPr>
                <w:sz w:val="28"/>
                <w:szCs w:val="28"/>
              </w:rPr>
              <w:t>а) стороне поражения</w:t>
            </w:r>
          </w:p>
          <w:p w:rsidR="00C52802" w:rsidRPr="009D5BA2" w:rsidRDefault="00C52802" w:rsidP="00C52802">
            <w:pPr>
              <w:jc w:val="both"/>
              <w:rPr>
                <w:sz w:val="28"/>
                <w:szCs w:val="28"/>
              </w:rPr>
            </w:pPr>
            <w:r w:rsidRPr="009D5BA2">
              <w:rPr>
                <w:sz w:val="28"/>
                <w:szCs w:val="28"/>
              </w:rPr>
              <w:t>б) на противоположной стороне</w:t>
            </w:r>
          </w:p>
          <w:p w:rsidR="0020777E" w:rsidRDefault="00C52802" w:rsidP="0020777E">
            <w:pPr>
              <w:pStyle w:val="a5"/>
              <w:ind w:left="0" w:firstLine="0"/>
              <w:rPr>
                <w:rFonts w:ascii="Times New Roman" w:hAnsi="Times New Roman"/>
                <w:color w:val="000000"/>
                <w:sz w:val="28"/>
                <w:szCs w:val="28"/>
              </w:rPr>
            </w:pPr>
            <w:r>
              <w:rPr>
                <w:rFonts w:ascii="Times New Roman" w:hAnsi="Times New Roman"/>
                <w:color w:val="000000"/>
                <w:sz w:val="28"/>
                <w:szCs w:val="28"/>
              </w:rPr>
              <w:t>в) не изменяется</w:t>
            </w:r>
          </w:p>
          <w:p w:rsidR="00C52802" w:rsidRDefault="00C52802" w:rsidP="0020777E">
            <w:pPr>
              <w:pStyle w:val="a5"/>
              <w:ind w:left="0" w:firstLine="0"/>
              <w:rPr>
                <w:rFonts w:ascii="Times New Roman" w:hAnsi="Times New Roman"/>
                <w:color w:val="000000"/>
                <w:sz w:val="28"/>
                <w:szCs w:val="28"/>
              </w:rPr>
            </w:pPr>
            <w:r>
              <w:rPr>
                <w:rFonts w:ascii="Times New Roman" w:hAnsi="Times New Roman"/>
                <w:color w:val="000000"/>
                <w:sz w:val="28"/>
                <w:szCs w:val="28"/>
              </w:rPr>
              <w:t>г) изменяются оба зрачка.</w:t>
            </w:r>
          </w:p>
          <w:p w:rsidR="001E35E3" w:rsidRDefault="001E35E3" w:rsidP="001E35E3">
            <w:pPr>
              <w:jc w:val="both"/>
              <w:rPr>
                <w:sz w:val="28"/>
                <w:szCs w:val="28"/>
              </w:rPr>
            </w:pPr>
          </w:p>
          <w:p w:rsidR="001E35E3" w:rsidRPr="001E35E3" w:rsidRDefault="001E35E3" w:rsidP="001E35E3">
            <w:pPr>
              <w:jc w:val="both"/>
              <w:rPr>
                <w:b/>
                <w:sz w:val="28"/>
                <w:szCs w:val="28"/>
              </w:rPr>
            </w:pPr>
            <w:r>
              <w:rPr>
                <w:sz w:val="28"/>
                <w:szCs w:val="28"/>
              </w:rPr>
              <w:t>5.</w:t>
            </w:r>
            <w:r w:rsidRPr="001E35E3">
              <w:rPr>
                <w:b/>
                <w:sz w:val="28"/>
                <w:szCs w:val="28"/>
              </w:rPr>
              <w:t>К травматическим кровоизлияним относятся:</w:t>
            </w:r>
          </w:p>
          <w:p w:rsidR="001E35E3" w:rsidRPr="009D5BA2" w:rsidRDefault="001E35E3" w:rsidP="001E35E3">
            <w:pPr>
              <w:jc w:val="both"/>
              <w:rPr>
                <w:sz w:val="28"/>
                <w:szCs w:val="28"/>
              </w:rPr>
            </w:pPr>
            <w:r w:rsidRPr="009D5BA2">
              <w:rPr>
                <w:sz w:val="28"/>
                <w:szCs w:val="28"/>
              </w:rPr>
              <w:t>а) эпидуральные кровоизлияния</w:t>
            </w:r>
          </w:p>
          <w:p w:rsidR="001E35E3" w:rsidRPr="009D5BA2" w:rsidRDefault="001E35E3" w:rsidP="001E35E3">
            <w:pPr>
              <w:jc w:val="both"/>
              <w:rPr>
                <w:sz w:val="28"/>
                <w:szCs w:val="28"/>
              </w:rPr>
            </w:pPr>
            <w:r w:rsidRPr="009D5BA2">
              <w:rPr>
                <w:sz w:val="28"/>
                <w:szCs w:val="28"/>
              </w:rPr>
              <w:t>б) субарахноидальные кровоизлияния</w:t>
            </w:r>
          </w:p>
          <w:p w:rsidR="0015591F" w:rsidRDefault="001E35E3" w:rsidP="001E35E3">
            <w:pPr>
              <w:jc w:val="both"/>
              <w:rPr>
                <w:b/>
                <w:color w:val="000000"/>
                <w:sz w:val="28"/>
                <w:szCs w:val="28"/>
              </w:rPr>
            </w:pPr>
            <w:r w:rsidRPr="009D5BA2">
              <w:rPr>
                <w:sz w:val="28"/>
                <w:szCs w:val="28"/>
              </w:rPr>
              <w:t>в) перивентрикулярные кровоизлияния</w:t>
            </w:r>
          </w:p>
        </w:tc>
      </w:tr>
    </w:tbl>
    <w:p w:rsidR="0015591F" w:rsidRPr="00FF0CE7" w:rsidRDefault="0015591F"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A61780" w:rsidRPr="00A61780" w:rsidRDefault="00A61780" w:rsidP="00402ADF">
      <w:pPr>
        <w:pStyle w:val="a5"/>
        <w:widowControl/>
        <w:numPr>
          <w:ilvl w:val="0"/>
          <w:numId w:val="11"/>
        </w:numPr>
        <w:ind w:left="0" w:firstLine="0"/>
        <w:rPr>
          <w:rFonts w:ascii="Times New Roman" w:eastAsia="TimesNewRoman" w:hAnsi="Times New Roman"/>
          <w:sz w:val="24"/>
          <w:szCs w:val="24"/>
        </w:rPr>
      </w:pPr>
      <w:r w:rsidRPr="00A61780">
        <w:rPr>
          <w:rFonts w:ascii="Times New Roman" w:eastAsia="TimesNewRoman" w:hAnsi="Times New Roman"/>
          <w:sz w:val="24"/>
          <w:szCs w:val="24"/>
        </w:rPr>
        <w:t>Перечислите причины перинатальных поражений ЦНС;</w:t>
      </w:r>
    </w:p>
    <w:p w:rsidR="00A61780" w:rsidRPr="00A61780" w:rsidRDefault="00A61780" w:rsidP="00402ADF">
      <w:pPr>
        <w:pStyle w:val="a5"/>
        <w:widowControl/>
        <w:numPr>
          <w:ilvl w:val="0"/>
          <w:numId w:val="11"/>
        </w:numPr>
        <w:ind w:left="0" w:firstLine="0"/>
        <w:rPr>
          <w:rFonts w:ascii="Times New Roman" w:eastAsia="TimesNewRoman" w:hAnsi="Times New Roman"/>
          <w:sz w:val="24"/>
          <w:szCs w:val="24"/>
        </w:rPr>
      </w:pPr>
      <w:r w:rsidRPr="00A61780">
        <w:rPr>
          <w:rFonts w:ascii="Times New Roman" w:eastAsia="TimesNewRoman" w:hAnsi="Times New Roman"/>
          <w:sz w:val="24"/>
          <w:szCs w:val="24"/>
        </w:rPr>
        <w:t>Классификация перинатальных нарушений ЦНС у новорожденных и детей раннего возраста;</w:t>
      </w:r>
    </w:p>
    <w:p w:rsidR="00A61780" w:rsidRPr="00A61780" w:rsidRDefault="00A61780" w:rsidP="00402ADF">
      <w:pPr>
        <w:pStyle w:val="a5"/>
        <w:widowControl/>
        <w:numPr>
          <w:ilvl w:val="0"/>
          <w:numId w:val="11"/>
        </w:numPr>
        <w:ind w:left="0" w:firstLine="0"/>
        <w:rPr>
          <w:rFonts w:ascii="Times New Roman" w:eastAsia="TimesNewRoman" w:hAnsi="Times New Roman"/>
          <w:sz w:val="24"/>
          <w:szCs w:val="24"/>
        </w:rPr>
      </w:pPr>
      <w:r w:rsidRPr="00A61780">
        <w:rPr>
          <w:rFonts w:ascii="Times New Roman" w:eastAsia="TimesNewRoman" w:hAnsi="Times New Roman"/>
          <w:sz w:val="24"/>
          <w:szCs w:val="24"/>
        </w:rPr>
        <w:t>Клиника неврологических синдромов раннего и позднего восстановительного периодов;</w:t>
      </w:r>
    </w:p>
    <w:p w:rsidR="00A61780" w:rsidRPr="00A61780" w:rsidRDefault="00A61780" w:rsidP="00402ADF">
      <w:pPr>
        <w:pStyle w:val="a5"/>
        <w:widowControl/>
        <w:numPr>
          <w:ilvl w:val="0"/>
          <w:numId w:val="11"/>
        </w:numPr>
        <w:ind w:left="0" w:firstLine="0"/>
        <w:rPr>
          <w:rFonts w:ascii="Times New Roman" w:hAnsi="Times New Roman"/>
          <w:sz w:val="24"/>
          <w:szCs w:val="24"/>
        </w:rPr>
      </w:pPr>
      <w:r w:rsidRPr="00A61780">
        <w:rPr>
          <w:rFonts w:ascii="Times New Roman" w:eastAsia="TimesNewRoman" w:hAnsi="Times New Roman"/>
          <w:sz w:val="24"/>
          <w:szCs w:val="24"/>
        </w:rPr>
        <w:t>Методы исследований</w:t>
      </w:r>
      <w:r w:rsidRPr="00A61780">
        <w:rPr>
          <w:rFonts w:ascii="Times New Roman" w:hAnsi="Times New Roman"/>
          <w:sz w:val="24"/>
          <w:szCs w:val="24"/>
        </w:rPr>
        <w:t xml:space="preserve">, </w:t>
      </w:r>
      <w:r w:rsidRPr="00A61780">
        <w:rPr>
          <w:rFonts w:ascii="Times New Roman" w:eastAsia="TimesNewRoman" w:hAnsi="Times New Roman"/>
          <w:sz w:val="24"/>
          <w:szCs w:val="24"/>
        </w:rPr>
        <w:t>применяемые для диагностики нарушений ЦНС</w:t>
      </w:r>
      <w:r w:rsidRPr="00A61780">
        <w:rPr>
          <w:rFonts w:ascii="Times New Roman" w:hAnsi="Times New Roman"/>
          <w:sz w:val="24"/>
          <w:szCs w:val="24"/>
        </w:rPr>
        <w:t>;</w:t>
      </w:r>
    </w:p>
    <w:p w:rsidR="00A61780" w:rsidRPr="00A61780" w:rsidRDefault="00A61780" w:rsidP="00402ADF">
      <w:pPr>
        <w:pStyle w:val="a5"/>
        <w:widowControl/>
        <w:numPr>
          <w:ilvl w:val="0"/>
          <w:numId w:val="11"/>
        </w:numPr>
        <w:ind w:left="0" w:firstLine="0"/>
        <w:rPr>
          <w:rFonts w:ascii="Times New Roman" w:hAnsi="Times New Roman"/>
          <w:sz w:val="24"/>
          <w:szCs w:val="24"/>
        </w:rPr>
      </w:pPr>
      <w:r w:rsidRPr="00A61780">
        <w:rPr>
          <w:rFonts w:ascii="Times New Roman" w:eastAsia="TimesNewRoman" w:hAnsi="Times New Roman"/>
          <w:sz w:val="24"/>
          <w:szCs w:val="24"/>
        </w:rPr>
        <w:t>Комплексная терапия и реабилитация детей в остром и раннем восстановительном периоде энцефалопатии и родовой травмы ЦНС</w:t>
      </w:r>
      <w:r w:rsidRPr="00A61780">
        <w:rPr>
          <w:rFonts w:ascii="Times New Roman" w:hAnsi="Times New Roman"/>
          <w:sz w:val="24"/>
          <w:szCs w:val="24"/>
        </w:rPr>
        <w:t>;</w:t>
      </w:r>
    </w:p>
    <w:p w:rsidR="00A61780" w:rsidRPr="00A61780" w:rsidRDefault="00A61780" w:rsidP="00402ADF">
      <w:pPr>
        <w:pStyle w:val="a5"/>
        <w:widowControl/>
        <w:numPr>
          <w:ilvl w:val="0"/>
          <w:numId w:val="11"/>
        </w:numPr>
        <w:ind w:left="0" w:firstLine="0"/>
        <w:rPr>
          <w:rFonts w:ascii="Times New Roman" w:hAnsi="Times New Roman"/>
          <w:sz w:val="24"/>
          <w:szCs w:val="24"/>
        </w:rPr>
      </w:pPr>
      <w:r w:rsidRPr="00A61780">
        <w:rPr>
          <w:rFonts w:ascii="Times New Roman" w:eastAsia="TimesNewRoman" w:hAnsi="Times New Roman"/>
          <w:sz w:val="24"/>
          <w:szCs w:val="24"/>
        </w:rPr>
        <w:t>Организация диспансерного наблюдения за новорожденными с перинатальной энцефалопатией</w:t>
      </w:r>
      <w:r w:rsidRPr="00A61780">
        <w:rPr>
          <w:rFonts w:ascii="Times New Roman" w:hAnsi="Times New Roman"/>
          <w:sz w:val="24"/>
          <w:szCs w:val="24"/>
        </w:rPr>
        <w:t>.</w:t>
      </w:r>
    </w:p>
    <w:p w:rsidR="00A61780" w:rsidRPr="00FF0CE7" w:rsidRDefault="00A61780" w:rsidP="00FF0CE7">
      <w:pPr>
        <w:ind w:firstLine="709"/>
        <w:jc w:val="both"/>
        <w:rPr>
          <w:b/>
          <w:color w:val="000000"/>
          <w:sz w:val="28"/>
          <w:szCs w:val="28"/>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621E15" w:rsidRDefault="00621E15" w:rsidP="00621E15">
      <w:pPr>
        <w:pStyle w:val="a5"/>
        <w:tabs>
          <w:tab w:val="left" w:pos="142"/>
        </w:tabs>
        <w:ind w:left="0"/>
        <w:rPr>
          <w:rFonts w:ascii="Times New Roman" w:hAnsi="Times New Roman"/>
          <w:color w:val="000000"/>
          <w:sz w:val="24"/>
          <w:szCs w:val="24"/>
        </w:rPr>
      </w:pPr>
      <w:r w:rsidRPr="00621E15">
        <w:rPr>
          <w:rFonts w:ascii="Times New Roman" w:hAnsi="Times New Roman"/>
          <w:b/>
          <w:sz w:val="24"/>
          <w:szCs w:val="24"/>
        </w:rPr>
        <w:t xml:space="preserve">Задание № 1. </w:t>
      </w:r>
    </w:p>
    <w:p w:rsidR="00621E15" w:rsidRPr="00621E15" w:rsidRDefault="00621E15" w:rsidP="00621E15">
      <w:pPr>
        <w:shd w:val="clear" w:color="auto" w:fill="FFFFFF"/>
        <w:autoSpaceDE w:val="0"/>
        <w:autoSpaceDN w:val="0"/>
        <w:adjustRightInd w:val="0"/>
        <w:ind w:firstLine="709"/>
        <w:jc w:val="both"/>
        <w:rPr>
          <w:color w:val="000000"/>
        </w:rPr>
      </w:pPr>
      <w:r w:rsidRPr="00621E15">
        <w:rPr>
          <w:color w:val="000000"/>
        </w:rPr>
        <w:t xml:space="preserve">На осмотре ребенок 2 </w:t>
      </w:r>
      <w:proofErr w:type="gramStart"/>
      <w:r w:rsidRPr="00621E15">
        <w:rPr>
          <w:color w:val="000000"/>
        </w:rPr>
        <w:t>мес</w:t>
      </w:r>
      <w:proofErr w:type="gramEnd"/>
      <w:r w:rsidRPr="00621E15">
        <w:rPr>
          <w:color w:val="000000"/>
        </w:rPr>
        <w:t>, со слов мамы отмечаются нарушения сна ребенок, плохо засыпает, мало спит. Часто и обильно срыгивает, перед этим беспокоится, после успокаивается и может уснуть.</w:t>
      </w:r>
    </w:p>
    <w:p w:rsidR="00621E15" w:rsidRPr="00621E15" w:rsidRDefault="00621E15" w:rsidP="00621E15">
      <w:pPr>
        <w:shd w:val="clear" w:color="auto" w:fill="FFFFFF"/>
        <w:autoSpaceDE w:val="0"/>
        <w:autoSpaceDN w:val="0"/>
        <w:adjustRightInd w:val="0"/>
        <w:ind w:firstLine="709"/>
        <w:jc w:val="both"/>
        <w:rPr>
          <w:color w:val="000000"/>
        </w:rPr>
      </w:pPr>
      <w:r w:rsidRPr="00621E15">
        <w:rPr>
          <w:color w:val="000000"/>
        </w:rPr>
        <w:t xml:space="preserve">Из анамнеза: ребенок от 1 беременности, 1 родов. Беременность протекала с тяжелым гестозом </w:t>
      </w:r>
      <w:r w:rsidRPr="00621E15">
        <w:rPr>
          <w:color w:val="000000"/>
          <w:lang w:val="en-US"/>
        </w:rPr>
        <w:t>II</w:t>
      </w:r>
      <w:r w:rsidRPr="00621E15">
        <w:rPr>
          <w:color w:val="000000"/>
        </w:rPr>
        <w:t xml:space="preserve"> половины, с повышением АД 140-150/100мм</w:t>
      </w:r>
      <w:proofErr w:type="gramStart"/>
      <w:r w:rsidRPr="00621E15">
        <w:rPr>
          <w:color w:val="000000"/>
        </w:rPr>
        <w:t>.в</w:t>
      </w:r>
      <w:proofErr w:type="gramEnd"/>
      <w:r w:rsidRPr="00621E15">
        <w:rPr>
          <w:color w:val="000000"/>
        </w:rPr>
        <w:t>од.ст., с отеками ног и наличием белка в анализах мочи. Женщина находилась на лечении по поводу гестоза в отделении патологии беременности. Роды в срок, масса при рождении 2890гр, шкала Апгар 5-7 баллов. В родильном доме была предложена госпитализация в отделение новорожденных, женщина отказалась.</w:t>
      </w:r>
    </w:p>
    <w:p w:rsidR="00621E15" w:rsidRPr="00621E15" w:rsidRDefault="00621E15" w:rsidP="00621E15">
      <w:pPr>
        <w:shd w:val="clear" w:color="auto" w:fill="FFFFFF"/>
        <w:autoSpaceDE w:val="0"/>
        <w:autoSpaceDN w:val="0"/>
        <w:adjustRightInd w:val="0"/>
        <w:ind w:firstLine="709"/>
        <w:jc w:val="both"/>
        <w:rPr>
          <w:color w:val="000000"/>
        </w:rPr>
      </w:pPr>
      <w:r w:rsidRPr="00621E15">
        <w:rPr>
          <w:color w:val="000000"/>
        </w:rPr>
        <w:t xml:space="preserve">Объективно: состояние ребенка средней степени тяжести, на осмотр реагирует негативно, плачет. Б.род. 2,5-2,5см., напряженный, расхождение по сагиттальному и коронарному швам до 0,2см. Глазные щели </w:t>
      </w:r>
      <w:r w:rsidRPr="00621E15">
        <w:rPr>
          <w:color w:val="000000"/>
          <w:lang w:val="en-US"/>
        </w:rPr>
        <w:t>S</w:t>
      </w:r>
      <w:r w:rsidRPr="00621E15">
        <w:rPr>
          <w:color w:val="000000"/>
        </w:rPr>
        <w:t>=</w:t>
      </w:r>
      <w:r w:rsidRPr="00621E15">
        <w:rPr>
          <w:color w:val="000000"/>
          <w:lang w:val="en-US"/>
        </w:rPr>
        <w:t>D</w:t>
      </w:r>
      <w:r w:rsidRPr="00621E15">
        <w:rPr>
          <w:color w:val="000000"/>
        </w:rPr>
        <w:t xml:space="preserve">, взгляд не фиксирует, симптом Грефе, сходящиеся косоглазие. Тонус мышц в конечностях повышенный, руки и ноги приведены к туловищу, кисти рук сжаты в кулачки. Физиологические рефлексы новорожденного вызываются слабые, быстро угасают. Тремор рук и подбородка. </w:t>
      </w:r>
    </w:p>
    <w:p w:rsidR="00621E15" w:rsidRPr="00621E15" w:rsidRDefault="00621E15" w:rsidP="00621E15">
      <w:pPr>
        <w:shd w:val="clear" w:color="auto" w:fill="FFFFFF"/>
        <w:autoSpaceDE w:val="0"/>
        <w:autoSpaceDN w:val="0"/>
        <w:adjustRightInd w:val="0"/>
        <w:ind w:firstLine="709"/>
        <w:jc w:val="both"/>
        <w:rPr>
          <w:b/>
          <w:color w:val="000000"/>
        </w:rPr>
      </w:pPr>
      <w:r w:rsidRPr="00621E15">
        <w:rPr>
          <w:b/>
          <w:color w:val="000000"/>
        </w:rPr>
        <w:t xml:space="preserve">Оформите осмотр ребенка на приеме, подайте талон на оплату по данному </w:t>
      </w:r>
      <w:proofErr w:type="gramStart"/>
      <w:r w:rsidRPr="00621E15">
        <w:rPr>
          <w:b/>
          <w:color w:val="000000"/>
        </w:rPr>
        <w:t>случаю</w:t>
      </w:r>
      <w:proofErr w:type="gramEnd"/>
      <w:r w:rsidRPr="00621E15">
        <w:rPr>
          <w:b/>
          <w:color w:val="000000"/>
        </w:rPr>
        <w:t xml:space="preserve"> и оформите направление на стационарное лечение.</w:t>
      </w:r>
    </w:p>
    <w:p w:rsidR="00621E15" w:rsidRPr="00621E15" w:rsidRDefault="00621E15" w:rsidP="00621E15">
      <w:pPr>
        <w:shd w:val="clear" w:color="auto" w:fill="FFFFFF"/>
        <w:autoSpaceDE w:val="0"/>
        <w:autoSpaceDN w:val="0"/>
        <w:adjustRightInd w:val="0"/>
        <w:ind w:left="360"/>
        <w:jc w:val="both"/>
        <w:rPr>
          <w:b/>
          <w:color w:val="000000"/>
        </w:rPr>
      </w:pPr>
    </w:p>
    <w:p w:rsidR="00621E15" w:rsidRPr="00621E15" w:rsidRDefault="00621E15" w:rsidP="00621E15">
      <w:pPr>
        <w:shd w:val="clear" w:color="auto" w:fill="FFFFFF"/>
        <w:autoSpaceDE w:val="0"/>
        <w:autoSpaceDN w:val="0"/>
        <w:adjustRightInd w:val="0"/>
        <w:ind w:left="360"/>
        <w:jc w:val="both"/>
        <w:rPr>
          <w:b/>
          <w:color w:val="000000"/>
        </w:rPr>
      </w:pPr>
      <w:r w:rsidRPr="00621E15">
        <w:rPr>
          <w:b/>
          <w:color w:val="000000"/>
        </w:rPr>
        <w:t xml:space="preserve">Задание № 2 </w:t>
      </w:r>
    </w:p>
    <w:p w:rsidR="00621E15" w:rsidRPr="00621E15" w:rsidRDefault="00621E15" w:rsidP="00621E15">
      <w:pPr>
        <w:ind w:firstLine="709"/>
        <w:jc w:val="both"/>
      </w:pPr>
      <w:r w:rsidRPr="00621E15">
        <w:t xml:space="preserve">Заполните карту профилактических прививок ребёнку Менг Татьяне, 1 года, проживающей по адресу: ул. </w:t>
      </w:r>
      <w:proofErr w:type="gramStart"/>
      <w:r w:rsidRPr="00621E15">
        <w:t>Краснознаменная</w:t>
      </w:r>
      <w:proofErr w:type="gramEnd"/>
      <w:r w:rsidRPr="00621E15">
        <w:t xml:space="preserve">, д. 45, кв. 13, г. Оренбурга, состоящей на учёте у невролога с диагнозом: Ишимически-гипоксическая перинатальная энцефалопатия, поздний восстановительный период, синдром </w:t>
      </w:r>
      <w:proofErr w:type="gramStart"/>
      <w:r w:rsidRPr="00621E15">
        <w:t>нервно-рефлекторной</w:t>
      </w:r>
      <w:proofErr w:type="gramEnd"/>
      <w:r w:rsidRPr="00621E15">
        <w:t xml:space="preserve"> гипервозбудимости.</w:t>
      </w:r>
    </w:p>
    <w:p w:rsidR="00621E15" w:rsidRPr="00621E15" w:rsidRDefault="00621E15" w:rsidP="00621E15">
      <w:pPr>
        <w:ind w:firstLine="709"/>
        <w:jc w:val="both"/>
      </w:pPr>
      <w:r w:rsidRPr="00621E15">
        <w:t xml:space="preserve">Решите вопрос о проведении вакцинации в возрасте 1 года. Диагноз на момент осмотра: Здоров. Группа здоровья </w:t>
      </w:r>
      <w:r w:rsidRPr="00621E15">
        <w:rPr>
          <w:lang w:val="en-US"/>
        </w:rPr>
        <w:t>II</w:t>
      </w:r>
      <w:r w:rsidRPr="00621E15">
        <w:t>.</w:t>
      </w:r>
    </w:p>
    <w:p w:rsidR="00FF0CE7" w:rsidRDefault="00FF0CE7" w:rsidP="00FF0CE7">
      <w:pPr>
        <w:ind w:firstLine="709"/>
        <w:jc w:val="both"/>
        <w:rPr>
          <w:b/>
          <w:color w:val="000000"/>
          <w:sz w:val="28"/>
          <w:szCs w:val="28"/>
        </w:rPr>
      </w:pP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9</w:t>
      </w:r>
      <w:r w:rsidR="00293DAB">
        <w:rPr>
          <w:color w:val="000000"/>
          <w:sz w:val="28"/>
          <w:szCs w:val="28"/>
        </w:rPr>
        <w:t xml:space="preserve"> </w:t>
      </w:r>
      <w:r w:rsidR="00293DAB" w:rsidRPr="00293DAB">
        <w:rPr>
          <w:i/>
          <w:color w:val="000000"/>
          <w:sz w:val="28"/>
          <w:szCs w:val="28"/>
        </w:rPr>
        <w:t>Недоношенные дети особенности тактики наблюдения на педиатрическом участке. Профилактика гипогалактии. Организация «Д» наблюдения за детьми с гипотрофией на педиатрическом участке.</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75377F" w:rsidTr="0075377F">
        <w:tc>
          <w:tcPr>
            <w:tcW w:w="5210" w:type="dxa"/>
          </w:tcPr>
          <w:p w:rsidR="0075377F" w:rsidRDefault="0075377F" w:rsidP="0075377F">
            <w:pPr>
              <w:jc w:val="center"/>
              <w:rPr>
                <w:b/>
                <w:color w:val="000000"/>
                <w:sz w:val="28"/>
                <w:szCs w:val="28"/>
              </w:rPr>
            </w:pPr>
            <w:r>
              <w:rPr>
                <w:b/>
                <w:color w:val="000000"/>
                <w:sz w:val="28"/>
                <w:szCs w:val="28"/>
              </w:rPr>
              <w:t>1 вариант</w:t>
            </w:r>
          </w:p>
        </w:tc>
        <w:tc>
          <w:tcPr>
            <w:tcW w:w="5211" w:type="dxa"/>
          </w:tcPr>
          <w:p w:rsidR="0075377F" w:rsidRDefault="0075377F" w:rsidP="0075377F">
            <w:pPr>
              <w:jc w:val="center"/>
              <w:rPr>
                <w:b/>
                <w:color w:val="000000"/>
                <w:sz w:val="28"/>
                <w:szCs w:val="28"/>
              </w:rPr>
            </w:pPr>
            <w:r>
              <w:rPr>
                <w:b/>
                <w:color w:val="000000"/>
                <w:sz w:val="28"/>
                <w:szCs w:val="28"/>
              </w:rPr>
              <w:t>2 вариант</w:t>
            </w:r>
          </w:p>
        </w:tc>
      </w:tr>
      <w:tr w:rsidR="0075377F" w:rsidTr="0075377F">
        <w:tc>
          <w:tcPr>
            <w:tcW w:w="5210" w:type="dxa"/>
          </w:tcPr>
          <w:p w:rsidR="0075377F" w:rsidRPr="0004108B" w:rsidRDefault="00FC5761" w:rsidP="00FC5761">
            <w:pPr>
              <w:rPr>
                <w:b/>
                <w:sz w:val="28"/>
                <w:szCs w:val="28"/>
              </w:rPr>
            </w:pPr>
            <w:r>
              <w:rPr>
                <w:sz w:val="28"/>
                <w:szCs w:val="28"/>
              </w:rPr>
              <w:t>1.</w:t>
            </w:r>
            <w:r w:rsidRPr="0004108B">
              <w:rPr>
                <w:b/>
                <w:sz w:val="28"/>
                <w:szCs w:val="28"/>
              </w:rPr>
              <w:t xml:space="preserve">при лечении </w:t>
            </w:r>
            <w:proofErr w:type="gramStart"/>
            <w:r w:rsidRPr="0004108B">
              <w:rPr>
                <w:b/>
                <w:sz w:val="28"/>
                <w:szCs w:val="28"/>
              </w:rPr>
              <w:t>белково-энергетической</w:t>
            </w:r>
            <w:proofErr w:type="gramEnd"/>
            <w:r w:rsidRPr="0004108B">
              <w:rPr>
                <w:b/>
                <w:sz w:val="28"/>
                <w:szCs w:val="28"/>
              </w:rPr>
              <w:t xml:space="preserve"> </w:t>
            </w:r>
          </w:p>
          <w:p w:rsidR="0075377F" w:rsidRPr="0004108B" w:rsidRDefault="00FC5761" w:rsidP="00FC5761">
            <w:pPr>
              <w:rPr>
                <w:b/>
                <w:sz w:val="28"/>
                <w:szCs w:val="28"/>
              </w:rPr>
            </w:pPr>
            <w:r w:rsidRPr="0004108B">
              <w:rPr>
                <w:b/>
                <w:sz w:val="28"/>
                <w:szCs w:val="28"/>
              </w:rPr>
              <w:t xml:space="preserve">недостаточности </w:t>
            </w:r>
            <w:r w:rsidR="0004108B" w:rsidRPr="0004108B">
              <w:rPr>
                <w:b/>
                <w:sz w:val="28"/>
                <w:szCs w:val="28"/>
              </w:rPr>
              <w:t xml:space="preserve">III </w:t>
            </w:r>
            <w:r w:rsidRPr="0004108B">
              <w:rPr>
                <w:b/>
                <w:sz w:val="28"/>
                <w:szCs w:val="28"/>
              </w:rPr>
              <w:t xml:space="preserve">степени используют лечебные смеси </w:t>
            </w:r>
            <w:proofErr w:type="gramStart"/>
            <w:r w:rsidRPr="0004108B">
              <w:rPr>
                <w:b/>
                <w:sz w:val="28"/>
                <w:szCs w:val="28"/>
              </w:rPr>
              <w:t>с</w:t>
            </w:r>
            <w:proofErr w:type="gramEnd"/>
          </w:p>
          <w:p w:rsidR="0075377F" w:rsidRPr="0075377F" w:rsidRDefault="00FC5761" w:rsidP="00FC5761">
            <w:pPr>
              <w:rPr>
                <w:sz w:val="28"/>
                <w:szCs w:val="28"/>
              </w:rPr>
            </w:pPr>
            <w:r w:rsidRPr="0075377F">
              <w:rPr>
                <w:sz w:val="28"/>
                <w:szCs w:val="28"/>
              </w:rPr>
              <w:t>а) низколактозным</w:t>
            </w:r>
          </w:p>
          <w:p w:rsidR="0075377F" w:rsidRPr="0075377F" w:rsidRDefault="00FC5761" w:rsidP="00FC5761">
            <w:pPr>
              <w:rPr>
                <w:sz w:val="28"/>
                <w:szCs w:val="28"/>
              </w:rPr>
            </w:pPr>
            <w:r w:rsidRPr="0075377F">
              <w:rPr>
                <w:sz w:val="28"/>
                <w:szCs w:val="28"/>
              </w:rPr>
              <w:t>б</w:t>
            </w:r>
            <w:proofErr w:type="gramStart"/>
            <w:r w:rsidRPr="0075377F">
              <w:rPr>
                <w:sz w:val="28"/>
                <w:szCs w:val="28"/>
              </w:rPr>
              <w:t>)б</w:t>
            </w:r>
            <w:proofErr w:type="gramEnd"/>
            <w:r w:rsidRPr="0075377F">
              <w:rPr>
                <w:sz w:val="28"/>
                <w:szCs w:val="28"/>
              </w:rPr>
              <w:t>елактозным</w:t>
            </w:r>
          </w:p>
          <w:p w:rsidR="0075377F" w:rsidRDefault="00FC5761" w:rsidP="00FC5761">
            <w:pPr>
              <w:rPr>
                <w:sz w:val="28"/>
                <w:szCs w:val="28"/>
              </w:rPr>
            </w:pPr>
            <w:r w:rsidRPr="0075377F">
              <w:rPr>
                <w:sz w:val="28"/>
                <w:szCs w:val="28"/>
              </w:rPr>
              <w:t xml:space="preserve">в) с полным гидролизом белка </w:t>
            </w:r>
          </w:p>
          <w:p w:rsidR="0075377F" w:rsidRPr="0075377F" w:rsidRDefault="00FC5761" w:rsidP="00FC5761">
            <w:pPr>
              <w:rPr>
                <w:sz w:val="28"/>
                <w:szCs w:val="28"/>
              </w:rPr>
            </w:pPr>
            <w:r w:rsidRPr="0075377F">
              <w:rPr>
                <w:sz w:val="28"/>
                <w:szCs w:val="28"/>
              </w:rPr>
              <w:t>г) антирефлюксным</w:t>
            </w:r>
          </w:p>
          <w:p w:rsidR="0075377F" w:rsidRPr="0075377F" w:rsidRDefault="0075377F" w:rsidP="00FC5761">
            <w:pPr>
              <w:rPr>
                <w:sz w:val="28"/>
                <w:szCs w:val="28"/>
              </w:rPr>
            </w:pPr>
          </w:p>
          <w:p w:rsidR="00745CAB" w:rsidRPr="00745CAB" w:rsidRDefault="00FC5761" w:rsidP="00FC5761">
            <w:pPr>
              <w:rPr>
                <w:sz w:val="28"/>
                <w:szCs w:val="28"/>
              </w:rPr>
            </w:pPr>
            <w:r>
              <w:rPr>
                <w:sz w:val="28"/>
                <w:szCs w:val="28"/>
              </w:rPr>
              <w:t>2.</w:t>
            </w:r>
            <w:r w:rsidRPr="00FC5761">
              <w:rPr>
                <w:b/>
                <w:sz w:val="28"/>
                <w:szCs w:val="28"/>
              </w:rPr>
              <w:t xml:space="preserve">специфическая профилактика рахита назначается недоношенным детям в дозе 1000-1500 МЕ витамина D ежедневно </w:t>
            </w:r>
            <w:proofErr w:type="gramStart"/>
            <w:r w:rsidRPr="00FC5761">
              <w:rPr>
                <w:b/>
                <w:sz w:val="28"/>
                <w:szCs w:val="28"/>
              </w:rPr>
              <w:t>с</w:t>
            </w:r>
            <w:proofErr w:type="gramEnd"/>
            <w:r w:rsidRPr="00745CAB">
              <w:rPr>
                <w:sz w:val="28"/>
                <w:szCs w:val="28"/>
              </w:rPr>
              <w:t xml:space="preserve"> </w:t>
            </w:r>
          </w:p>
          <w:p w:rsidR="00745CAB" w:rsidRPr="00745CAB" w:rsidRDefault="00FC5761" w:rsidP="00FC5761">
            <w:pPr>
              <w:rPr>
                <w:sz w:val="28"/>
                <w:szCs w:val="28"/>
              </w:rPr>
            </w:pPr>
            <w:r w:rsidRPr="00745CAB">
              <w:rPr>
                <w:sz w:val="28"/>
                <w:szCs w:val="28"/>
              </w:rPr>
              <w:t xml:space="preserve">а) 10-14 суток жизни </w:t>
            </w:r>
          </w:p>
          <w:p w:rsidR="00745CAB" w:rsidRPr="00745CAB" w:rsidRDefault="00FC5761" w:rsidP="00FC5761">
            <w:pPr>
              <w:rPr>
                <w:sz w:val="28"/>
                <w:szCs w:val="28"/>
              </w:rPr>
            </w:pPr>
            <w:r w:rsidRPr="00745CAB">
              <w:rPr>
                <w:sz w:val="28"/>
                <w:szCs w:val="28"/>
              </w:rPr>
              <w:t xml:space="preserve">б) 1-го месяца </w:t>
            </w:r>
          </w:p>
          <w:p w:rsidR="00745CAB" w:rsidRPr="00745CAB" w:rsidRDefault="00FC5761" w:rsidP="00FC5761">
            <w:pPr>
              <w:rPr>
                <w:sz w:val="28"/>
                <w:szCs w:val="28"/>
              </w:rPr>
            </w:pPr>
            <w:r w:rsidRPr="00745CAB">
              <w:rPr>
                <w:sz w:val="28"/>
                <w:szCs w:val="28"/>
              </w:rPr>
              <w:t xml:space="preserve">в) 2-го месяца </w:t>
            </w:r>
          </w:p>
          <w:p w:rsidR="00FC5761" w:rsidRDefault="00FC5761" w:rsidP="00FC5761">
            <w:pPr>
              <w:rPr>
                <w:sz w:val="28"/>
                <w:szCs w:val="28"/>
              </w:rPr>
            </w:pPr>
            <w:r w:rsidRPr="00745CAB">
              <w:rPr>
                <w:sz w:val="28"/>
                <w:szCs w:val="28"/>
              </w:rPr>
              <w:t xml:space="preserve">г) 3-го месяца </w:t>
            </w:r>
          </w:p>
          <w:p w:rsidR="00FC5761" w:rsidRDefault="00FC5761" w:rsidP="00FC5761">
            <w:pPr>
              <w:rPr>
                <w:sz w:val="28"/>
                <w:szCs w:val="28"/>
              </w:rPr>
            </w:pPr>
          </w:p>
          <w:p w:rsidR="00FC5761" w:rsidRPr="00FC5761" w:rsidRDefault="00FC5761" w:rsidP="00FC5761">
            <w:pPr>
              <w:rPr>
                <w:b/>
                <w:sz w:val="28"/>
                <w:szCs w:val="28"/>
              </w:rPr>
            </w:pPr>
            <w:r>
              <w:rPr>
                <w:sz w:val="28"/>
                <w:szCs w:val="28"/>
              </w:rPr>
              <w:t>3.</w:t>
            </w:r>
            <w:r w:rsidRPr="00FC5761">
              <w:rPr>
                <w:b/>
                <w:sz w:val="28"/>
                <w:szCs w:val="28"/>
              </w:rPr>
              <w:t xml:space="preserve">Реабилитация детей в поликлинике с белково-энергетической недостаточностью (гипотрофией I ст.) включает </w:t>
            </w:r>
          </w:p>
          <w:p w:rsidR="00FC5761" w:rsidRPr="00FC5761" w:rsidRDefault="00FC5761" w:rsidP="00FC5761">
            <w:pPr>
              <w:rPr>
                <w:sz w:val="28"/>
                <w:szCs w:val="28"/>
              </w:rPr>
            </w:pPr>
            <w:r w:rsidRPr="00FC5761">
              <w:rPr>
                <w:sz w:val="28"/>
                <w:szCs w:val="28"/>
              </w:rPr>
              <w:t xml:space="preserve">а) регулярное проведение контроля питания и антропометрии; массаж, гимнастику; курсовой прием биопрепаратов </w:t>
            </w:r>
          </w:p>
          <w:p w:rsidR="00FC5761" w:rsidRPr="00FC5761" w:rsidRDefault="00FC5761" w:rsidP="00FC5761">
            <w:pPr>
              <w:rPr>
                <w:sz w:val="28"/>
                <w:szCs w:val="28"/>
              </w:rPr>
            </w:pPr>
            <w:r w:rsidRPr="00FC5761">
              <w:rPr>
                <w:sz w:val="28"/>
                <w:szCs w:val="28"/>
              </w:rPr>
              <w:t xml:space="preserve">б) регулярное проведение контроля питания и антропометрии; гормональную терапию; массаж, гимнастику </w:t>
            </w:r>
          </w:p>
          <w:p w:rsidR="00FC5761" w:rsidRPr="00FC5761" w:rsidRDefault="00FC5761" w:rsidP="00FC5761">
            <w:pPr>
              <w:rPr>
                <w:sz w:val="28"/>
                <w:szCs w:val="28"/>
              </w:rPr>
            </w:pPr>
            <w:r w:rsidRPr="00FC5761">
              <w:rPr>
                <w:sz w:val="28"/>
                <w:szCs w:val="28"/>
              </w:rPr>
              <w:t xml:space="preserve">в) массаж, гимнастику; гормональную терапию;  курсовой прием  биопрепаратов </w:t>
            </w:r>
          </w:p>
          <w:p w:rsidR="00FC5761" w:rsidRPr="00FC5761" w:rsidRDefault="00FC5761" w:rsidP="00FC5761">
            <w:pPr>
              <w:rPr>
                <w:sz w:val="28"/>
                <w:szCs w:val="28"/>
              </w:rPr>
            </w:pPr>
            <w:r w:rsidRPr="00FC5761">
              <w:rPr>
                <w:sz w:val="28"/>
                <w:szCs w:val="28"/>
              </w:rPr>
              <w:t xml:space="preserve">г) курсовой прием биопрепаратов; регулярное проведение контроля питания и антропометрии; гормональную терапию </w:t>
            </w:r>
          </w:p>
          <w:p w:rsidR="0004108B" w:rsidRPr="0004108B" w:rsidRDefault="0004108B" w:rsidP="0004108B">
            <w:pPr>
              <w:rPr>
                <w:b/>
                <w:sz w:val="28"/>
                <w:szCs w:val="28"/>
              </w:rPr>
            </w:pPr>
            <w:r>
              <w:rPr>
                <w:sz w:val="28"/>
                <w:szCs w:val="28"/>
              </w:rPr>
              <w:t xml:space="preserve">4. </w:t>
            </w:r>
            <w:r w:rsidRPr="0004108B">
              <w:rPr>
                <w:sz w:val="28"/>
                <w:szCs w:val="28"/>
              </w:rPr>
              <w:t xml:space="preserve">К </w:t>
            </w:r>
            <w:r w:rsidRPr="0004108B">
              <w:rPr>
                <w:b/>
                <w:sz w:val="28"/>
                <w:szCs w:val="28"/>
              </w:rPr>
              <w:t>груди можно приложить недоношенного ребенка:</w:t>
            </w:r>
          </w:p>
          <w:p w:rsidR="0004108B" w:rsidRPr="0004108B" w:rsidRDefault="0004108B" w:rsidP="0004108B">
            <w:pPr>
              <w:rPr>
                <w:b/>
                <w:sz w:val="28"/>
                <w:szCs w:val="28"/>
              </w:rPr>
            </w:pPr>
            <w:r w:rsidRPr="0004108B">
              <w:rPr>
                <w:b/>
                <w:sz w:val="28"/>
                <w:szCs w:val="28"/>
              </w:rPr>
              <w:t xml:space="preserve">      Выберите правильный ответ:</w:t>
            </w:r>
          </w:p>
          <w:p w:rsidR="0004108B" w:rsidRPr="0004108B" w:rsidRDefault="0004108B" w:rsidP="0004108B">
            <w:pPr>
              <w:rPr>
                <w:sz w:val="28"/>
                <w:szCs w:val="28"/>
              </w:rPr>
            </w:pPr>
            <w:r w:rsidRPr="0004108B">
              <w:rPr>
                <w:sz w:val="28"/>
                <w:szCs w:val="28"/>
              </w:rPr>
              <w:t>а) с массой тела более 1800г. в удовлетворительном состоянии</w:t>
            </w:r>
          </w:p>
          <w:p w:rsidR="0004108B" w:rsidRPr="0004108B" w:rsidRDefault="0004108B" w:rsidP="0004108B">
            <w:pPr>
              <w:rPr>
                <w:sz w:val="28"/>
                <w:szCs w:val="28"/>
              </w:rPr>
            </w:pPr>
            <w:r w:rsidRPr="0004108B">
              <w:rPr>
                <w:sz w:val="28"/>
                <w:szCs w:val="28"/>
              </w:rPr>
              <w:t>б) с массой тела больше 1250 г и наличием сосательного и глотательного рефлекса</w:t>
            </w:r>
          </w:p>
          <w:p w:rsidR="0004108B" w:rsidRDefault="0004108B" w:rsidP="0004108B">
            <w:pPr>
              <w:rPr>
                <w:sz w:val="28"/>
                <w:szCs w:val="28"/>
              </w:rPr>
            </w:pPr>
            <w:r w:rsidRPr="0004108B">
              <w:rPr>
                <w:sz w:val="28"/>
                <w:szCs w:val="28"/>
              </w:rPr>
              <w:t>в) с любой массой тела в удовлетворительном состоянии</w:t>
            </w:r>
          </w:p>
          <w:p w:rsidR="0004108B" w:rsidRDefault="0004108B" w:rsidP="0004108B">
            <w:pPr>
              <w:rPr>
                <w:sz w:val="28"/>
                <w:szCs w:val="28"/>
              </w:rPr>
            </w:pPr>
            <w:r>
              <w:rPr>
                <w:sz w:val="28"/>
                <w:szCs w:val="28"/>
              </w:rPr>
              <w:t>г) с массой 2000 и способностью удерживать температуру тела</w:t>
            </w:r>
          </w:p>
          <w:p w:rsidR="0004108B" w:rsidRPr="0004108B" w:rsidRDefault="0004108B" w:rsidP="0004108B">
            <w:pPr>
              <w:rPr>
                <w:sz w:val="28"/>
                <w:szCs w:val="28"/>
              </w:rPr>
            </w:pPr>
          </w:p>
          <w:p w:rsidR="0004108B" w:rsidRPr="0004108B" w:rsidRDefault="0004108B" w:rsidP="0004108B">
            <w:pPr>
              <w:rPr>
                <w:sz w:val="28"/>
                <w:szCs w:val="28"/>
              </w:rPr>
            </w:pPr>
            <w:r>
              <w:rPr>
                <w:sz w:val="28"/>
                <w:szCs w:val="28"/>
              </w:rPr>
              <w:t>5.</w:t>
            </w:r>
            <w:r>
              <w:rPr>
                <w:b/>
                <w:sz w:val="28"/>
                <w:szCs w:val="28"/>
              </w:rPr>
              <w:t>Н</w:t>
            </w:r>
            <w:r w:rsidRPr="0004108B">
              <w:rPr>
                <w:b/>
                <w:sz w:val="28"/>
                <w:szCs w:val="28"/>
              </w:rPr>
              <w:t xml:space="preserve">аиболее частой причиной поражения ЦНС у </w:t>
            </w:r>
            <w:proofErr w:type="gramStart"/>
            <w:r w:rsidRPr="0004108B">
              <w:rPr>
                <w:b/>
                <w:sz w:val="28"/>
                <w:szCs w:val="28"/>
              </w:rPr>
              <w:t>недоношенных</w:t>
            </w:r>
            <w:proofErr w:type="gramEnd"/>
            <w:r w:rsidRPr="0004108B">
              <w:rPr>
                <w:b/>
                <w:sz w:val="28"/>
                <w:szCs w:val="28"/>
              </w:rPr>
              <w:t xml:space="preserve"> является:</w:t>
            </w:r>
            <w:r w:rsidRPr="0004108B">
              <w:rPr>
                <w:sz w:val="28"/>
                <w:szCs w:val="28"/>
              </w:rPr>
              <w:t xml:space="preserve"> </w:t>
            </w:r>
          </w:p>
          <w:p w:rsidR="0004108B" w:rsidRPr="0004108B" w:rsidRDefault="0004108B" w:rsidP="0004108B">
            <w:pPr>
              <w:rPr>
                <w:sz w:val="28"/>
                <w:szCs w:val="28"/>
              </w:rPr>
            </w:pPr>
            <w:r w:rsidRPr="0004108B">
              <w:rPr>
                <w:sz w:val="28"/>
                <w:szCs w:val="28"/>
              </w:rPr>
              <w:t xml:space="preserve">а) пренатальная патология </w:t>
            </w:r>
          </w:p>
          <w:p w:rsidR="0004108B" w:rsidRPr="0004108B" w:rsidRDefault="0004108B" w:rsidP="0004108B">
            <w:pPr>
              <w:rPr>
                <w:sz w:val="28"/>
                <w:szCs w:val="28"/>
              </w:rPr>
            </w:pPr>
            <w:r w:rsidRPr="0004108B">
              <w:rPr>
                <w:sz w:val="28"/>
                <w:szCs w:val="28"/>
              </w:rPr>
              <w:t xml:space="preserve">б) родовая травма </w:t>
            </w:r>
          </w:p>
          <w:p w:rsidR="0004108B" w:rsidRPr="0004108B" w:rsidRDefault="0004108B" w:rsidP="0004108B">
            <w:pPr>
              <w:rPr>
                <w:sz w:val="28"/>
                <w:szCs w:val="28"/>
              </w:rPr>
            </w:pPr>
            <w:r w:rsidRPr="0004108B">
              <w:rPr>
                <w:sz w:val="28"/>
                <w:szCs w:val="28"/>
              </w:rPr>
              <w:t xml:space="preserve">в) обменные нарушения </w:t>
            </w:r>
          </w:p>
          <w:p w:rsidR="00745CAB" w:rsidRPr="00745CAB" w:rsidRDefault="0004108B" w:rsidP="0004108B">
            <w:pPr>
              <w:rPr>
                <w:sz w:val="28"/>
                <w:szCs w:val="28"/>
              </w:rPr>
            </w:pPr>
            <w:r w:rsidRPr="0004108B">
              <w:rPr>
                <w:sz w:val="28"/>
                <w:szCs w:val="28"/>
              </w:rPr>
              <w:t>г) внутриутробная инфекция</w:t>
            </w:r>
          </w:p>
          <w:p w:rsidR="0075377F" w:rsidRPr="00FC5761" w:rsidRDefault="0075377F" w:rsidP="00FC5761">
            <w:pPr>
              <w:rPr>
                <w:sz w:val="28"/>
                <w:szCs w:val="28"/>
              </w:rPr>
            </w:pPr>
          </w:p>
        </w:tc>
        <w:tc>
          <w:tcPr>
            <w:tcW w:w="5211" w:type="dxa"/>
          </w:tcPr>
          <w:p w:rsidR="00734C7E" w:rsidRPr="0004108B" w:rsidRDefault="00FC5761" w:rsidP="00FC5761">
            <w:pPr>
              <w:rPr>
                <w:b/>
                <w:sz w:val="28"/>
                <w:szCs w:val="28"/>
              </w:rPr>
            </w:pPr>
            <w:r>
              <w:rPr>
                <w:sz w:val="28"/>
                <w:szCs w:val="28"/>
              </w:rPr>
              <w:t xml:space="preserve">2. </w:t>
            </w:r>
            <w:r w:rsidRPr="0004108B">
              <w:rPr>
                <w:b/>
                <w:sz w:val="28"/>
                <w:szCs w:val="28"/>
              </w:rPr>
              <w:t xml:space="preserve">для коррекции белка при лечении белково </w:t>
            </w:r>
            <w:proofErr w:type="gramStart"/>
            <w:r w:rsidRPr="0004108B">
              <w:rPr>
                <w:b/>
                <w:sz w:val="28"/>
                <w:szCs w:val="28"/>
              </w:rPr>
              <w:t>-э</w:t>
            </w:r>
            <w:proofErr w:type="gramEnd"/>
            <w:r w:rsidRPr="0004108B">
              <w:rPr>
                <w:b/>
                <w:sz w:val="28"/>
                <w:szCs w:val="28"/>
              </w:rPr>
              <w:t>нергетической недостаточности у детей первого года жизни используется</w:t>
            </w:r>
          </w:p>
          <w:p w:rsidR="00734C7E" w:rsidRPr="0075377F" w:rsidRDefault="00FC5761" w:rsidP="00FC5761">
            <w:pPr>
              <w:rPr>
                <w:sz w:val="28"/>
                <w:szCs w:val="28"/>
              </w:rPr>
            </w:pPr>
            <w:r w:rsidRPr="0075377F">
              <w:rPr>
                <w:sz w:val="28"/>
                <w:szCs w:val="28"/>
              </w:rPr>
              <w:t>а) кисломолочная смесь</w:t>
            </w:r>
          </w:p>
          <w:p w:rsidR="00734C7E" w:rsidRPr="0075377F" w:rsidRDefault="00FC5761" w:rsidP="00FC5761">
            <w:pPr>
              <w:rPr>
                <w:sz w:val="28"/>
                <w:szCs w:val="28"/>
              </w:rPr>
            </w:pPr>
            <w:r w:rsidRPr="0075377F">
              <w:rPr>
                <w:sz w:val="28"/>
                <w:szCs w:val="28"/>
              </w:rPr>
              <w:t>б</w:t>
            </w:r>
            <w:proofErr w:type="gramStart"/>
            <w:r w:rsidRPr="0075377F">
              <w:rPr>
                <w:sz w:val="28"/>
                <w:szCs w:val="28"/>
              </w:rPr>
              <w:t>)н</w:t>
            </w:r>
            <w:proofErr w:type="gramEnd"/>
            <w:r w:rsidRPr="0075377F">
              <w:rPr>
                <w:sz w:val="28"/>
                <w:szCs w:val="28"/>
              </w:rPr>
              <w:t>изколактозная смесь</w:t>
            </w:r>
          </w:p>
          <w:p w:rsidR="00734C7E" w:rsidRPr="0075377F" w:rsidRDefault="00FC5761" w:rsidP="00FC5761">
            <w:pPr>
              <w:rPr>
                <w:sz w:val="28"/>
                <w:szCs w:val="28"/>
              </w:rPr>
            </w:pPr>
            <w:r w:rsidRPr="0075377F">
              <w:rPr>
                <w:sz w:val="28"/>
                <w:szCs w:val="28"/>
              </w:rPr>
              <w:t>в) смесь для маловесных детей</w:t>
            </w:r>
          </w:p>
          <w:p w:rsidR="00734C7E" w:rsidRDefault="00FC5761" w:rsidP="00FC5761">
            <w:pPr>
              <w:rPr>
                <w:sz w:val="28"/>
                <w:szCs w:val="28"/>
              </w:rPr>
            </w:pPr>
            <w:r w:rsidRPr="0075377F">
              <w:rPr>
                <w:sz w:val="28"/>
                <w:szCs w:val="28"/>
              </w:rPr>
              <w:t xml:space="preserve"> г) творог</w:t>
            </w:r>
          </w:p>
          <w:p w:rsidR="00745CAB" w:rsidRDefault="00745CAB" w:rsidP="00FC5761">
            <w:pPr>
              <w:rPr>
                <w:sz w:val="28"/>
                <w:szCs w:val="28"/>
              </w:rPr>
            </w:pPr>
          </w:p>
          <w:p w:rsidR="00745CAB" w:rsidRPr="00FC5761" w:rsidRDefault="00FC5761" w:rsidP="00FC5761">
            <w:pPr>
              <w:rPr>
                <w:b/>
                <w:sz w:val="28"/>
                <w:szCs w:val="28"/>
              </w:rPr>
            </w:pPr>
            <w:r>
              <w:rPr>
                <w:sz w:val="28"/>
                <w:szCs w:val="28"/>
              </w:rPr>
              <w:t>2.</w:t>
            </w:r>
            <w:r w:rsidRPr="00FC5761">
              <w:rPr>
                <w:b/>
                <w:sz w:val="28"/>
                <w:szCs w:val="28"/>
              </w:rPr>
              <w:t xml:space="preserve">Для профилактики развития дефицита железа у недоношенных детей назначение препаратов железа начинают </w:t>
            </w:r>
            <w:proofErr w:type="gramStart"/>
            <w:r w:rsidRPr="00FC5761">
              <w:rPr>
                <w:b/>
                <w:sz w:val="28"/>
                <w:szCs w:val="28"/>
              </w:rPr>
              <w:t>с</w:t>
            </w:r>
            <w:proofErr w:type="gramEnd"/>
            <w:r w:rsidRPr="00FC5761">
              <w:rPr>
                <w:b/>
                <w:sz w:val="28"/>
                <w:szCs w:val="28"/>
              </w:rPr>
              <w:t xml:space="preserve"> </w:t>
            </w:r>
          </w:p>
          <w:p w:rsidR="00745CAB" w:rsidRPr="00745CAB" w:rsidRDefault="00FC5761" w:rsidP="00FC5761">
            <w:pPr>
              <w:rPr>
                <w:sz w:val="28"/>
                <w:szCs w:val="28"/>
              </w:rPr>
            </w:pPr>
            <w:r w:rsidRPr="00745CAB">
              <w:rPr>
                <w:sz w:val="28"/>
                <w:szCs w:val="28"/>
              </w:rPr>
              <w:t xml:space="preserve">а) 20-25 дней </w:t>
            </w:r>
          </w:p>
          <w:p w:rsidR="00745CAB" w:rsidRPr="00745CAB" w:rsidRDefault="00FC5761" w:rsidP="00FC5761">
            <w:pPr>
              <w:rPr>
                <w:sz w:val="28"/>
                <w:szCs w:val="28"/>
              </w:rPr>
            </w:pPr>
            <w:r w:rsidRPr="00745CAB">
              <w:rPr>
                <w:sz w:val="28"/>
                <w:szCs w:val="28"/>
              </w:rPr>
              <w:t xml:space="preserve">б) 10 </w:t>
            </w:r>
            <w:r w:rsidR="008C06F7" w:rsidRPr="00745CAB">
              <w:rPr>
                <w:sz w:val="28"/>
                <w:szCs w:val="28"/>
              </w:rPr>
              <w:t xml:space="preserve">дней </w:t>
            </w:r>
          </w:p>
          <w:p w:rsidR="00745CAB" w:rsidRPr="00745CAB" w:rsidRDefault="008C06F7" w:rsidP="00FC5761">
            <w:pPr>
              <w:rPr>
                <w:sz w:val="28"/>
                <w:szCs w:val="28"/>
              </w:rPr>
            </w:pPr>
            <w:r w:rsidRPr="00745CAB">
              <w:rPr>
                <w:sz w:val="28"/>
                <w:szCs w:val="28"/>
              </w:rPr>
              <w:t xml:space="preserve">в) 2 мес. </w:t>
            </w:r>
          </w:p>
          <w:p w:rsidR="00745CAB" w:rsidRPr="00745CAB" w:rsidRDefault="008C06F7" w:rsidP="00FC5761">
            <w:pPr>
              <w:rPr>
                <w:sz w:val="28"/>
                <w:szCs w:val="28"/>
              </w:rPr>
            </w:pPr>
            <w:r w:rsidRPr="00745CAB">
              <w:rPr>
                <w:sz w:val="28"/>
                <w:szCs w:val="28"/>
              </w:rPr>
              <w:t xml:space="preserve">г) 3 мес. </w:t>
            </w:r>
          </w:p>
          <w:p w:rsidR="00745CAB" w:rsidRDefault="00745CAB" w:rsidP="00FC5761">
            <w:pPr>
              <w:rPr>
                <w:sz w:val="28"/>
                <w:szCs w:val="28"/>
              </w:rPr>
            </w:pPr>
          </w:p>
          <w:p w:rsidR="008C06F7" w:rsidRPr="008C06F7" w:rsidRDefault="008C06F7" w:rsidP="008C06F7">
            <w:pPr>
              <w:rPr>
                <w:b/>
                <w:sz w:val="28"/>
                <w:szCs w:val="28"/>
              </w:rPr>
            </w:pPr>
            <w:r>
              <w:rPr>
                <w:sz w:val="28"/>
                <w:szCs w:val="28"/>
              </w:rPr>
              <w:t>3.</w:t>
            </w:r>
            <w:r w:rsidRPr="008C06F7">
              <w:rPr>
                <w:b/>
                <w:sz w:val="28"/>
                <w:szCs w:val="28"/>
              </w:rPr>
              <w:t xml:space="preserve">Доношенным считается новорожденный, родившийся на сроке гестации в ______ нед. </w:t>
            </w:r>
          </w:p>
          <w:p w:rsidR="008C06F7" w:rsidRPr="008C06F7" w:rsidRDefault="008C06F7" w:rsidP="008C06F7">
            <w:pPr>
              <w:rPr>
                <w:sz w:val="28"/>
                <w:szCs w:val="28"/>
              </w:rPr>
            </w:pPr>
            <w:r w:rsidRPr="008C06F7">
              <w:rPr>
                <w:sz w:val="28"/>
                <w:szCs w:val="28"/>
              </w:rPr>
              <w:t xml:space="preserve">а) 38-42 </w:t>
            </w:r>
          </w:p>
          <w:p w:rsidR="008C06F7" w:rsidRPr="008C06F7" w:rsidRDefault="008C06F7" w:rsidP="008C06F7">
            <w:pPr>
              <w:rPr>
                <w:sz w:val="28"/>
                <w:szCs w:val="28"/>
              </w:rPr>
            </w:pPr>
            <w:r w:rsidRPr="008C06F7">
              <w:rPr>
                <w:sz w:val="28"/>
                <w:szCs w:val="28"/>
              </w:rPr>
              <w:t xml:space="preserve">б) </w:t>
            </w:r>
            <w:r w:rsidR="00E24606" w:rsidRPr="008C06F7">
              <w:rPr>
                <w:sz w:val="28"/>
                <w:szCs w:val="28"/>
              </w:rPr>
              <w:t xml:space="preserve">22-37 </w:t>
            </w:r>
          </w:p>
          <w:p w:rsidR="008C06F7" w:rsidRPr="008C06F7" w:rsidRDefault="00E24606" w:rsidP="008C06F7">
            <w:pPr>
              <w:rPr>
                <w:sz w:val="28"/>
                <w:szCs w:val="28"/>
              </w:rPr>
            </w:pPr>
            <w:r w:rsidRPr="008C06F7">
              <w:rPr>
                <w:sz w:val="28"/>
                <w:szCs w:val="28"/>
              </w:rPr>
              <w:t xml:space="preserve">в) 28-37 </w:t>
            </w:r>
          </w:p>
          <w:p w:rsidR="008C06F7" w:rsidRPr="008C06F7" w:rsidRDefault="00E24606" w:rsidP="008C06F7">
            <w:pPr>
              <w:rPr>
                <w:sz w:val="28"/>
                <w:szCs w:val="28"/>
              </w:rPr>
            </w:pPr>
            <w:r w:rsidRPr="008C06F7">
              <w:rPr>
                <w:sz w:val="28"/>
                <w:szCs w:val="28"/>
              </w:rPr>
              <w:t xml:space="preserve">г) 36-40 </w:t>
            </w:r>
          </w:p>
          <w:p w:rsidR="00E24606" w:rsidRDefault="00E24606" w:rsidP="00E24606">
            <w:pPr>
              <w:rPr>
                <w:sz w:val="28"/>
                <w:szCs w:val="28"/>
              </w:rPr>
            </w:pPr>
          </w:p>
          <w:p w:rsidR="00E24606" w:rsidRPr="00E24606" w:rsidRDefault="00E24606" w:rsidP="00E24606">
            <w:pPr>
              <w:rPr>
                <w:b/>
                <w:sz w:val="28"/>
                <w:szCs w:val="28"/>
              </w:rPr>
            </w:pPr>
            <w:r>
              <w:rPr>
                <w:sz w:val="28"/>
                <w:szCs w:val="28"/>
              </w:rPr>
              <w:t>4.</w:t>
            </w:r>
            <w:r w:rsidRPr="00E24606">
              <w:rPr>
                <w:b/>
                <w:sz w:val="28"/>
                <w:szCs w:val="28"/>
              </w:rPr>
              <w:t xml:space="preserve">Противопоказанием к вакцинации </w:t>
            </w:r>
            <w:r w:rsidR="0004108B" w:rsidRPr="00E24606">
              <w:rPr>
                <w:b/>
                <w:sz w:val="28"/>
                <w:szCs w:val="28"/>
              </w:rPr>
              <w:t xml:space="preserve">БЦЖ </w:t>
            </w:r>
            <w:r w:rsidRPr="00E24606">
              <w:rPr>
                <w:b/>
                <w:sz w:val="28"/>
                <w:szCs w:val="28"/>
              </w:rPr>
              <w:t xml:space="preserve">является недоношенность при массе тела при рождении менее____ гр </w:t>
            </w:r>
          </w:p>
          <w:p w:rsidR="00E24606" w:rsidRPr="00E24606" w:rsidRDefault="00E24606" w:rsidP="00E24606">
            <w:pPr>
              <w:rPr>
                <w:sz w:val="28"/>
                <w:szCs w:val="28"/>
              </w:rPr>
            </w:pPr>
            <w:r w:rsidRPr="00E24606">
              <w:rPr>
                <w:sz w:val="28"/>
                <w:szCs w:val="28"/>
              </w:rPr>
              <w:t xml:space="preserve">а) 2500 </w:t>
            </w:r>
          </w:p>
          <w:p w:rsidR="00E24606" w:rsidRPr="00E24606" w:rsidRDefault="00E24606" w:rsidP="00E24606">
            <w:pPr>
              <w:rPr>
                <w:sz w:val="28"/>
                <w:szCs w:val="28"/>
              </w:rPr>
            </w:pPr>
            <w:r w:rsidRPr="00E24606">
              <w:rPr>
                <w:sz w:val="28"/>
                <w:szCs w:val="28"/>
              </w:rPr>
              <w:t xml:space="preserve">б) 2600 </w:t>
            </w:r>
          </w:p>
          <w:p w:rsidR="00E24606" w:rsidRPr="00E24606" w:rsidRDefault="00E24606" w:rsidP="00E24606">
            <w:pPr>
              <w:rPr>
                <w:sz w:val="28"/>
                <w:szCs w:val="28"/>
              </w:rPr>
            </w:pPr>
            <w:r w:rsidRPr="00E24606">
              <w:rPr>
                <w:sz w:val="28"/>
                <w:szCs w:val="28"/>
              </w:rPr>
              <w:t xml:space="preserve">в) 2700 </w:t>
            </w:r>
          </w:p>
          <w:p w:rsidR="00E24606" w:rsidRPr="00E24606" w:rsidRDefault="00E24606" w:rsidP="00E24606">
            <w:pPr>
              <w:rPr>
                <w:sz w:val="28"/>
                <w:szCs w:val="28"/>
              </w:rPr>
            </w:pPr>
            <w:r w:rsidRPr="00E24606">
              <w:rPr>
                <w:sz w:val="28"/>
                <w:szCs w:val="28"/>
              </w:rPr>
              <w:t xml:space="preserve">г) 2800 </w:t>
            </w:r>
          </w:p>
          <w:p w:rsidR="008C06F7" w:rsidRDefault="008C06F7" w:rsidP="00FC5761">
            <w:pPr>
              <w:rPr>
                <w:sz w:val="28"/>
                <w:szCs w:val="28"/>
              </w:rPr>
            </w:pPr>
          </w:p>
          <w:p w:rsidR="0004108B" w:rsidRPr="0004108B" w:rsidRDefault="0004108B" w:rsidP="0004108B">
            <w:pPr>
              <w:rPr>
                <w:b/>
                <w:sz w:val="28"/>
                <w:szCs w:val="28"/>
              </w:rPr>
            </w:pPr>
            <w:r>
              <w:rPr>
                <w:sz w:val="28"/>
                <w:szCs w:val="28"/>
              </w:rPr>
              <w:t>5</w:t>
            </w:r>
            <w:r w:rsidRPr="0004108B">
              <w:rPr>
                <w:b/>
                <w:sz w:val="28"/>
                <w:szCs w:val="28"/>
              </w:rPr>
              <w:t xml:space="preserve">. Показанием к кормлению </w:t>
            </w:r>
            <w:proofErr w:type="gramStart"/>
            <w:r w:rsidRPr="0004108B">
              <w:rPr>
                <w:b/>
                <w:sz w:val="28"/>
                <w:szCs w:val="28"/>
              </w:rPr>
              <w:t>недоношенного</w:t>
            </w:r>
            <w:proofErr w:type="gramEnd"/>
            <w:r w:rsidRPr="0004108B">
              <w:rPr>
                <w:b/>
                <w:sz w:val="28"/>
                <w:szCs w:val="28"/>
              </w:rPr>
              <w:t xml:space="preserve"> через зонд является:</w:t>
            </w:r>
          </w:p>
          <w:p w:rsidR="0004108B" w:rsidRPr="0004108B" w:rsidRDefault="0004108B" w:rsidP="0004108B">
            <w:pPr>
              <w:rPr>
                <w:b/>
                <w:sz w:val="28"/>
                <w:szCs w:val="28"/>
              </w:rPr>
            </w:pPr>
            <w:r w:rsidRPr="0004108B">
              <w:rPr>
                <w:b/>
                <w:sz w:val="28"/>
                <w:szCs w:val="28"/>
              </w:rPr>
              <w:t xml:space="preserve">     Выберите все правильные ответы:</w:t>
            </w:r>
          </w:p>
          <w:p w:rsidR="0004108B" w:rsidRPr="0004108B" w:rsidRDefault="0004108B" w:rsidP="0004108B">
            <w:pPr>
              <w:rPr>
                <w:sz w:val="28"/>
                <w:szCs w:val="28"/>
              </w:rPr>
            </w:pPr>
            <w:r w:rsidRPr="0004108B">
              <w:rPr>
                <w:sz w:val="28"/>
                <w:szCs w:val="28"/>
              </w:rPr>
              <w:t>а) наличие синдрома срыгивания</w:t>
            </w:r>
          </w:p>
          <w:p w:rsidR="0004108B" w:rsidRPr="0004108B" w:rsidRDefault="0004108B" w:rsidP="0004108B">
            <w:pPr>
              <w:rPr>
                <w:sz w:val="28"/>
                <w:szCs w:val="28"/>
              </w:rPr>
            </w:pPr>
            <w:r w:rsidRPr="0004108B">
              <w:rPr>
                <w:sz w:val="28"/>
                <w:szCs w:val="28"/>
              </w:rPr>
              <w:t xml:space="preserve">б) масса тела &lt; 1250 г </w:t>
            </w:r>
          </w:p>
          <w:p w:rsidR="0004108B" w:rsidRPr="0004108B" w:rsidRDefault="0004108B" w:rsidP="0004108B">
            <w:pPr>
              <w:rPr>
                <w:sz w:val="28"/>
                <w:szCs w:val="28"/>
              </w:rPr>
            </w:pPr>
            <w:r w:rsidRPr="0004108B">
              <w:rPr>
                <w:sz w:val="28"/>
                <w:szCs w:val="28"/>
              </w:rPr>
              <w:t>в) пороки развития мягкого и твердого неба</w:t>
            </w:r>
          </w:p>
          <w:p w:rsidR="0004108B" w:rsidRPr="0004108B" w:rsidRDefault="0004108B" w:rsidP="0004108B">
            <w:pPr>
              <w:rPr>
                <w:sz w:val="28"/>
                <w:szCs w:val="28"/>
              </w:rPr>
            </w:pPr>
            <w:r w:rsidRPr="0004108B">
              <w:rPr>
                <w:sz w:val="28"/>
                <w:szCs w:val="28"/>
              </w:rPr>
              <w:t>г) отсутствие сосательных и глотательных рефлексов</w:t>
            </w:r>
          </w:p>
          <w:p w:rsidR="0004108B" w:rsidRPr="0075377F" w:rsidRDefault="0004108B" w:rsidP="00FC5761">
            <w:pPr>
              <w:rPr>
                <w:sz w:val="28"/>
                <w:szCs w:val="28"/>
              </w:rPr>
            </w:pPr>
          </w:p>
          <w:p w:rsidR="0075377F" w:rsidRPr="00FC5761" w:rsidRDefault="0075377F" w:rsidP="00FC5761">
            <w:pPr>
              <w:rPr>
                <w:sz w:val="28"/>
                <w:szCs w:val="28"/>
              </w:rPr>
            </w:pPr>
          </w:p>
        </w:tc>
      </w:tr>
    </w:tbl>
    <w:p w:rsidR="0075377F" w:rsidRPr="00FF0CE7" w:rsidRDefault="0075377F"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A61780" w:rsidRPr="00A61780" w:rsidRDefault="00A61780" w:rsidP="00402ADF">
      <w:pPr>
        <w:pStyle w:val="a5"/>
        <w:widowControl/>
        <w:numPr>
          <w:ilvl w:val="0"/>
          <w:numId w:val="12"/>
        </w:numPr>
        <w:autoSpaceDE/>
        <w:autoSpaceDN/>
        <w:adjustRightInd/>
        <w:rPr>
          <w:rFonts w:ascii="Times New Roman" w:eastAsia="Calibri" w:hAnsi="Times New Roman"/>
          <w:sz w:val="24"/>
          <w:szCs w:val="24"/>
        </w:rPr>
      </w:pPr>
      <w:r w:rsidRPr="00A61780">
        <w:rPr>
          <w:rFonts w:ascii="Times New Roman" w:eastAsia="Calibri" w:hAnsi="Times New Roman"/>
          <w:sz w:val="24"/>
          <w:szCs w:val="24"/>
        </w:rPr>
        <w:t>предрасполагающие факторы невынашивания беременности;</w:t>
      </w:r>
    </w:p>
    <w:p w:rsidR="00A61780" w:rsidRPr="00A61780" w:rsidRDefault="00A61780" w:rsidP="00402ADF">
      <w:pPr>
        <w:pStyle w:val="a5"/>
        <w:widowControl/>
        <w:numPr>
          <w:ilvl w:val="0"/>
          <w:numId w:val="12"/>
        </w:numPr>
        <w:autoSpaceDE/>
        <w:autoSpaceDN/>
        <w:adjustRightInd/>
        <w:rPr>
          <w:rFonts w:ascii="Times New Roman" w:hAnsi="Times New Roman"/>
          <w:i/>
          <w:sz w:val="24"/>
          <w:szCs w:val="24"/>
        </w:rPr>
      </w:pPr>
      <w:r w:rsidRPr="00A61780">
        <w:rPr>
          <w:rFonts w:ascii="Times New Roman" w:eastAsia="Calibri" w:hAnsi="Times New Roman"/>
          <w:sz w:val="24"/>
          <w:szCs w:val="24"/>
        </w:rPr>
        <w:t>- классификацию недоношенных детей;</w:t>
      </w:r>
      <w:r w:rsidRPr="00A61780">
        <w:rPr>
          <w:rFonts w:ascii="Times New Roman" w:hAnsi="Times New Roman"/>
          <w:i/>
          <w:sz w:val="24"/>
          <w:szCs w:val="24"/>
        </w:rPr>
        <w:t xml:space="preserve">   </w:t>
      </w:r>
    </w:p>
    <w:p w:rsidR="00A61780" w:rsidRPr="00A61780" w:rsidRDefault="00A61780" w:rsidP="00402ADF">
      <w:pPr>
        <w:pStyle w:val="a5"/>
        <w:widowControl/>
        <w:numPr>
          <w:ilvl w:val="0"/>
          <w:numId w:val="12"/>
        </w:numPr>
        <w:autoSpaceDE/>
        <w:autoSpaceDN/>
        <w:adjustRightInd/>
        <w:rPr>
          <w:rFonts w:ascii="Times New Roman" w:eastAsia="Calibri" w:hAnsi="Times New Roman"/>
          <w:sz w:val="24"/>
          <w:szCs w:val="24"/>
          <w:lang w:eastAsia="en-US"/>
        </w:rPr>
      </w:pPr>
      <w:r w:rsidRPr="00A61780">
        <w:rPr>
          <w:rFonts w:ascii="Times New Roman" w:hAnsi="Times New Roman"/>
          <w:sz w:val="24"/>
          <w:szCs w:val="24"/>
        </w:rPr>
        <w:t>особенности неонатальной адаптации недоношенных детей, связанные с морфологической и функциональной незрелостью органов и систем;</w:t>
      </w:r>
      <w:r w:rsidRPr="00A61780">
        <w:rPr>
          <w:rFonts w:ascii="Times New Roman" w:eastAsia="Calibri" w:hAnsi="Times New Roman"/>
          <w:sz w:val="24"/>
          <w:szCs w:val="24"/>
          <w:lang w:eastAsia="en-US"/>
        </w:rPr>
        <w:t xml:space="preserve"> </w:t>
      </w:r>
    </w:p>
    <w:p w:rsidR="00A61780" w:rsidRPr="00A61780" w:rsidRDefault="00A61780" w:rsidP="00402ADF">
      <w:pPr>
        <w:pStyle w:val="a5"/>
        <w:widowControl/>
        <w:numPr>
          <w:ilvl w:val="0"/>
          <w:numId w:val="12"/>
        </w:numPr>
        <w:autoSpaceDE/>
        <w:autoSpaceDN/>
        <w:adjustRightInd/>
        <w:rPr>
          <w:rFonts w:ascii="Times New Roman" w:eastAsia="Calibri" w:hAnsi="Times New Roman"/>
          <w:sz w:val="24"/>
          <w:szCs w:val="24"/>
        </w:rPr>
      </w:pPr>
      <w:r w:rsidRPr="00A61780">
        <w:rPr>
          <w:rFonts w:ascii="Times New Roman" w:eastAsia="Calibri" w:hAnsi="Times New Roman"/>
          <w:sz w:val="24"/>
          <w:szCs w:val="24"/>
        </w:rPr>
        <w:t>принципы этапного выхаживания недоношенных детей;</w:t>
      </w:r>
    </w:p>
    <w:p w:rsidR="00A61780" w:rsidRPr="00A61780" w:rsidRDefault="00A61780" w:rsidP="00402ADF">
      <w:pPr>
        <w:pStyle w:val="a5"/>
        <w:widowControl/>
        <w:numPr>
          <w:ilvl w:val="0"/>
          <w:numId w:val="12"/>
        </w:numPr>
        <w:autoSpaceDE/>
        <w:autoSpaceDN/>
        <w:adjustRightInd/>
        <w:rPr>
          <w:rFonts w:ascii="Times New Roman" w:eastAsia="Calibri" w:hAnsi="Times New Roman"/>
          <w:sz w:val="24"/>
          <w:szCs w:val="24"/>
        </w:rPr>
      </w:pPr>
      <w:r w:rsidRPr="00A61780">
        <w:rPr>
          <w:rFonts w:ascii="Times New Roman" w:eastAsia="Calibri" w:hAnsi="Times New Roman"/>
          <w:sz w:val="24"/>
          <w:szCs w:val="24"/>
        </w:rPr>
        <w:t>особенности ухода за недоношенными детьми с экстремально низкой массой тела (ЭНМТ) на 2-м этапе выхаживания;</w:t>
      </w:r>
    </w:p>
    <w:p w:rsidR="00A61780" w:rsidRPr="00A61780" w:rsidRDefault="00A61780" w:rsidP="00402ADF">
      <w:pPr>
        <w:pStyle w:val="a5"/>
        <w:widowControl/>
        <w:numPr>
          <w:ilvl w:val="0"/>
          <w:numId w:val="12"/>
        </w:numPr>
        <w:autoSpaceDE/>
        <w:autoSpaceDN/>
        <w:adjustRightInd/>
        <w:rPr>
          <w:rFonts w:ascii="Times New Roman" w:eastAsia="Calibri" w:hAnsi="Times New Roman"/>
          <w:sz w:val="24"/>
          <w:szCs w:val="24"/>
        </w:rPr>
      </w:pPr>
      <w:r w:rsidRPr="00A61780">
        <w:rPr>
          <w:rFonts w:ascii="Times New Roman" w:eastAsia="Calibri" w:hAnsi="Times New Roman"/>
          <w:sz w:val="24"/>
          <w:szCs w:val="24"/>
        </w:rPr>
        <w:t>особенности вскармливания недоношенных детей;</w:t>
      </w:r>
    </w:p>
    <w:p w:rsidR="00A61780" w:rsidRPr="00A61780" w:rsidRDefault="00A61780" w:rsidP="00402ADF">
      <w:pPr>
        <w:pStyle w:val="a5"/>
        <w:widowControl/>
        <w:numPr>
          <w:ilvl w:val="0"/>
          <w:numId w:val="12"/>
        </w:numPr>
        <w:autoSpaceDE/>
        <w:autoSpaceDN/>
        <w:adjustRightInd/>
        <w:rPr>
          <w:rFonts w:ascii="Times New Roman" w:eastAsia="Calibri" w:hAnsi="Times New Roman"/>
          <w:sz w:val="24"/>
          <w:szCs w:val="24"/>
        </w:rPr>
      </w:pPr>
      <w:r w:rsidRPr="00A61780">
        <w:rPr>
          <w:rFonts w:ascii="Times New Roman" w:hAnsi="Times New Roman"/>
          <w:sz w:val="24"/>
          <w:szCs w:val="24"/>
        </w:rPr>
        <w:t xml:space="preserve">патофизиологические механизмы </w:t>
      </w:r>
      <w:r w:rsidRPr="00A61780">
        <w:rPr>
          <w:rFonts w:ascii="Times New Roman" w:eastAsia="Calibri" w:hAnsi="Times New Roman"/>
          <w:sz w:val="24"/>
          <w:szCs w:val="24"/>
        </w:rPr>
        <w:t xml:space="preserve">возникновения заболеваний у недоношенных детей, в том числе с ЭНМТ; </w:t>
      </w:r>
    </w:p>
    <w:p w:rsidR="00A61780" w:rsidRPr="00A61780" w:rsidRDefault="00A61780" w:rsidP="00402ADF">
      <w:pPr>
        <w:pStyle w:val="a5"/>
        <w:widowControl/>
        <w:numPr>
          <w:ilvl w:val="0"/>
          <w:numId w:val="12"/>
        </w:numPr>
        <w:autoSpaceDE/>
        <w:autoSpaceDN/>
        <w:adjustRightInd/>
        <w:rPr>
          <w:rFonts w:ascii="Times New Roman" w:hAnsi="Times New Roman"/>
          <w:sz w:val="24"/>
          <w:szCs w:val="24"/>
        </w:rPr>
      </w:pPr>
      <w:r w:rsidRPr="00A61780">
        <w:rPr>
          <w:rFonts w:ascii="Times New Roman" w:hAnsi="Times New Roman"/>
          <w:sz w:val="24"/>
          <w:szCs w:val="24"/>
        </w:rPr>
        <w:t>клинику основных симптомов при различных нозологических формах;</w:t>
      </w:r>
    </w:p>
    <w:p w:rsidR="00A61780" w:rsidRPr="00A61780" w:rsidRDefault="00A61780" w:rsidP="00402ADF">
      <w:pPr>
        <w:pStyle w:val="a5"/>
        <w:widowControl/>
        <w:numPr>
          <w:ilvl w:val="0"/>
          <w:numId w:val="12"/>
        </w:numPr>
        <w:autoSpaceDE/>
        <w:autoSpaceDN/>
        <w:adjustRightInd/>
        <w:rPr>
          <w:rFonts w:ascii="Times New Roman" w:hAnsi="Times New Roman"/>
          <w:sz w:val="24"/>
          <w:szCs w:val="24"/>
        </w:rPr>
      </w:pPr>
      <w:r w:rsidRPr="00A61780">
        <w:rPr>
          <w:rFonts w:ascii="Times New Roman" w:hAnsi="Times New Roman"/>
          <w:sz w:val="24"/>
          <w:szCs w:val="24"/>
        </w:rPr>
        <w:t xml:space="preserve">специальные методы исследований, применяемые для диагностики   заболеваний у недоношенных детей; </w:t>
      </w:r>
    </w:p>
    <w:p w:rsidR="00A61780" w:rsidRPr="00A61780" w:rsidRDefault="00A61780" w:rsidP="00402ADF">
      <w:pPr>
        <w:pStyle w:val="a5"/>
        <w:widowControl/>
        <w:numPr>
          <w:ilvl w:val="0"/>
          <w:numId w:val="12"/>
        </w:numPr>
        <w:autoSpaceDE/>
        <w:autoSpaceDN/>
        <w:adjustRightInd/>
        <w:rPr>
          <w:rFonts w:ascii="Times New Roman" w:hAnsi="Times New Roman"/>
          <w:sz w:val="24"/>
          <w:szCs w:val="24"/>
        </w:rPr>
      </w:pPr>
      <w:r w:rsidRPr="00A61780">
        <w:rPr>
          <w:rFonts w:ascii="Times New Roman" w:hAnsi="Times New Roman"/>
          <w:sz w:val="24"/>
          <w:szCs w:val="24"/>
        </w:rPr>
        <w:t>дифференциальную диагностику различных заболеваний у недоношенных детей;</w:t>
      </w:r>
    </w:p>
    <w:p w:rsidR="00A61780" w:rsidRPr="00A61780" w:rsidRDefault="00A61780" w:rsidP="00402ADF">
      <w:pPr>
        <w:pStyle w:val="a5"/>
        <w:widowControl/>
        <w:numPr>
          <w:ilvl w:val="0"/>
          <w:numId w:val="12"/>
        </w:numPr>
        <w:autoSpaceDE/>
        <w:autoSpaceDN/>
        <w:adjustRightInd/>
        <w:rPr>
          <w:rFonts w:ascii="Times New Roman" w:hAnsi="Times New Roman"/>
          <w:sz w:val="24"/>
          <w:szCs w:val="24"/>
        </w:rPr>
      </w:pPr>
      <w:r w:rsidRPr="00A61780">
        <w:rPr>
          <w:rFonts w:ascii="Times New Roman" w:hAnsi="Times New Roman"/>
          <w:sz w:val="24"/>
          <w:szCs w:val="24"/>
        </w:rPr>
        <w:t>принципы комплексной терапии и реабилитации в остром и раннем восстановительном периоде;</w:t>
      </w:r>
    </w:p>
    <w:p w:rsidR="00A61780" w:rsidRPr="00A61780" w:rsidRDefault="00A61780" w:rsidP="00402ADF">
      <w:pPr>
        <w:pStyle w:val="a5"/>
        <w:widowControl/>
        <w:numPr>
          <w:ilvl w:val="0"/>
          <w:numId w:val="12"/>
        </w:numPr>
        <w:autoSpaceDE/>
        <w:autoSpaceDN/>
        <w:adjustRightInd/>
        <w:rPr>
          <w:rFonts w:ascii="Times New Roman" w:hAnsi="Times New Roman"/>
          <w:sz w:val="24"/>
          <w:szCs w:val="24"/>
        </w:rPr>
      </w:pPr>
      <w:r w:rsidRPr="00A61780">
        <w:rPr>
          <w:rFonts w:ascii="Times New Roman" w:eastAsia="Calibri" w:hAnsi="Times New Roman"/>
          <w:sz w:val="24"/>
          <w:szCs w:val="24"/>
        </w:rPr>
        <w:t>организацию диспансерного наблюдения за недоношенными новорожденными, особенности психофизического развития недоношенных детей с ЭНМТ.</w:t>
      </w:r>
    </w:p>
    <w:p w:rsidR="00A61780" w:rsidRPr="00A61780" w:rsidRDefault="00A61780" w:rsidP="00FF0CE7">
      <w:pPr>
        <w:ind w:firstLine="709"/>
        <w:jc w:val="both"/>
        <w:rPr>
          <w:b/>
          <w:color w:val="000000"/>
        </w:rPr>
      </w:pPr>
    </w:p>
    <w:p w:rsidR="00FF0CE7" w:rsidRPr="00621E15" w:rsidRDefault="00FF0CE7" w:rsidP="00FF0CE7">
      <w:pPr>
        <w:ind w:firstLine="709"/>
        <w:jc w:val="both"/>
        <w:rPr>
          <w:b/>
          <w:color w:val="000000"/>
        </w:rPr>
      </w:pPr>
      <w:r w:rsidRPr="00621E15">
        <w:rPr>
          <w:b/>
          <w:color w:val="000000"/>
        </w:rPr>
        <w:t>Проблемно-ситуационные задачи</w:t>
      </w:r>
    </w:p>
    <w:p w:rsidR="00621E15" w:rsidRPr="00621E15" w:rsidRDefault="00621E15" w:rsidP="00621E15">
      <w:pPr>
        <w:pStyle w:val="a4"/>
        <w:spacing w:before="0" w:beforeAutospacing="0" w:after="0" w:afterAutospacing="0"/>
        <w:rPr>
          <w:rFonts w:ascii="Times New Roman" w:hAnsi="Times New Roman"/>
          <w:sz w:val="24"/>
          <w:szCs w:val="24"/>
        </w:rPr>
      </w:pPr>
      <w:r w:rsidRPr="00621E15">
        <w:rPr>
          <w:rFonts w:ascii="Times New Roman" w:hAnsi="Times New Roman"/>
          <w:b/>
          <w:sz w:val="24"/>
          <w:szCs w:val="24"/>
        </w:rPr>
        <w:t>Задание № 1.</w:t>
      </w:r>
      <w:r w:rsidRPr="00621E15">
        <w:rPr>
          <w:rFonts w:ascii="Times New Roman" w:hAnsi="Times New Roman"/>
          <w:sz w:val="24"/>
          <w:szCs w:val="24"/>
        </w:rPr>
        <w:t xml:space="preserve"> На приеме в детской поликлинике № 9, ГБУЗ «ГКБ № 6», ул. Ноябрьская д. 39, г</w:t>
      </w:r>
      <w:proofErr w:type="gramStart"/>
      <w:r w:rsidRPr="00621E15">
        <w:rPr>
          <w:rFonts w:ascii="Times New Roman" w:hAnsi="Times New Roman"/>
          <w:sz w:val="24"/>
          <w:szCs w:val="24"/>
        </w:rPr>
        <w:t>.О</w:t>
      </w:r>
      <w:proofErr w:type="gramEnd"/>
      <w:r w:rsidRPr="00621E15">
        <w:rPr>
          <w:rFonts w:ascii="Times New Roman" w:hAnsi="Times New Roman"/>
          <w:sz w:val="24"/>
          <w:szCs w:val="24"/>
        </w:rPr>
        <w:t>ренбурга (код ОГРН - 303132333435363), Новиков Илья Андреевич, 10- ти лет, который получает лечение с 10 октября 201_ года по поводу острой пневмонии. Мама ребенка - Новикова Татьяна Николаевна, 22.11.1982 года рождения, работает в ООО «Транскредитбанк», главным бухгалтером, которая заметила, что спустя 3 дня от начала лечения состояние ребенка ухудшилось. Участковый педиатр принял решение о направлении пациента на стационарное лечение в ГБУЗ «ГКИБ» г</w:t>
      </w:r>
      <w:proofErr w:type="gramStart"/>
      <w:r w:rsidRPr="00621E15">
        <w:rPr>
          <w:rFonts w:ascii="Times New Roman" w:hAnsi="Times New Roman"/>
          <w:sz w:val="24"/>
          <w:szCs w:val="24"/>
        </w:rPr>
        <w:t>.О</w:t>
      </w:r>
      <w:proofErr w:type="gramEnd"/>
      <w:r w:rsidRPr="00621E15">
        <w:rPr>
          <w:rFonts w:ascii="Times New Roman" w:hAnsi="Times New Roman"/>
          <w:sz w:val="24"/>
          <w:szCs w:val="24"/>
        </w:rPr>
        <w:t>ренбурга.</w:t>
      </w:r>
    </w:p>
    <w:p w:rsidR="00621E15" w:rsidRPr="00621E15" w:rsidRDefault="00621E15" w:rsidP="00402ADF">
      <w:pPr>
        <w:pStyle w:val="af0"/>
        <w:numPr>
          <w:ilvl w:val="5"/>
          <w:numId w:val="22"/>
        </w:numPr>
        <w:shd w:val="clear" w:color="auto" w:fill="auto"/>
        <w:tabs>
          <w:tab w:val="left" w:pos="1057"/>
        </w:tabs>
        <w:spacing w:after="0" w:line="240" w:lineRule="auto"/>
        <w:ind w:firstLine="720"/>
        <w:rPr>
          <w:rFonts w:cs="Times New Roman"/>
          <w:sz w:val="24"/>
          <w:szCs w:val="24"/>
        </w:rPr>
      </w:pPr>
      <w:r w:rsidRPr="00621E15">
        <w:rPr>
          <w:rFonts w:cs="Times New Roman"/>
          <w:sz w:val="24"/>
          <w:szCs w:val="24"/>
        </w:rPr>
        <w:t>Решите вопрос о временной нетрудоспособности.</w:t>
      </w:r>
    </w:p>
    <w:p w:rsidR="00621E15" w:rsidRPr="00621E15" w:rsidRDefault="00621E15" w:rsidP="00402ADF">
      <w:pPr>
        <w:pStyle w:val="af0"/>
        <w:numPr>
          <w:ilvl w:val="5"/>
          <w:numId w:val="22"/>
        </w:numPr>
        <w:shd w:val="clear" w:color="auto" w:fill="auto"/>
        <w:tabs>
          <w:tab w:val="left" w:pos="1086"/>
        </w:tabs>
        <w:spacing w:after="0" w:line="240" w:lineRule="auto"/>
        <w:ind w:firstLine="720"/>
        <w:rPr>
          <w:rFonts w:cs="Times New Roman"/>
          <w:sz w:val="24"/>
          <w:szCs w:val="24"/>
        </w:rPr>
      </w:pPr>
      <w:r w:rsidRPr="00621E15">
        <w:rPr>
          <w:rFonts w:cs="Times New Roman"/>
          <w:sz w:val="24"/>
          <w:szCs w:val="24"/>
        </w:rPr>
        <w:t>Каков порядок выдачи листка нетрудоспособности.</w:t>
      </w:r>
    </w:p>
    <w:p w:rsidR="00621E15" w:rsidRPr="00621E15" w:rsidRDefault="00621E15" w:rsidP="00402ADF">
      <w:pPr>
        <w:pStyle w:val="af0"/>
        <w:numPr>
          <w:ilvl w:val="5"/>
          <w:numId w:val="22"/>
        </w:numPr>
        <w:shd w:val="clear" w:color="auto" w:fill="auto"/>
        <w:tabs>
          <w:tab w:val="left" w:pos="1095"/>
        </w:tabs>
        <w:spacing w:after="0" w:line="240" w:lineRule="auto"/>
        <w:ind w:firstLine="720"/>
        <w:rPr>
          <w:rFonts w:cs="Times New Roman"/>
          <w:sz w:val="24"/>
          <w:szCs w:val="24"/>
        </w:rPr>
      </w:pPr>
      <w:r w:rsidRPr="00621E15">
        <w:rPr>
          <w:rFonts w:cs="Times New Roman"/>
          <w:sz w:val="24"/>
          <w:szCs w:val="24"/>
        </w:rPr>
        <w:t>Оформите листок нетрудоспособности.</w:t>
      </w:r>
    </w:p>
    <w:p w:rsidR="00621E15" w:rsidRPr="00621E15" w:rsidRDefault="00621E15" w:rsidP="00621E15">
      <w:pPr>
        <w:pStyle w:val="a4"/>
        <w:spacing w:before="0" w:beforeAutospacing="0" w:after="0" w:afterAutospacing="0"/>
        <w:rPr>
          <w:rFonts w:ascii="Times New Roman" w:hAnsi="Times New Roman"/>
          <w:b/>
          <w:color w:val="000000" w:themeColor="text1"/>
          <w:sz w:val="24"/>
          <w:szCs w:val="24"/>
        </w:rPr>
      </w:pPr>
      <w:r w:rsidRPr="00621E15">
        <w:rPr>
          <w:rFonts w:ascii="Times New Roman" w:hAnsi="Times New Roman"/>
          <w:b/>
          <w:color w:val="000000" w:themeColor="text1"/>
          <w:sz w:val="24"/>
          <w:szCs w:val="24"/>
        </w:rPr>
        <w:t xml:space="preserve">Задание № 2. </w:t>
      </w:r>
    </w:p>
    <w:p w:rsidR="00621E15" w:rsidRPr="00621E15" w:rsidRDefault="00621E15" w:rsidP="00621E15">
      <w:pPr>
        <w:ind w:firstLine="709"/>
      </w:pPr>
      <w:r w:rsidRPr="00621E15">
        <w:t>Заполните карту профилактических прививок ребёнку Дорошенко Ивану, 1 год, проживающему по адресу: пр. Победы 12, кв.19, г. Оренбурга, привитому БЦ</w:t>
      </w:r>
      <w:proofErr w:type="gramStart"/>
      <w:r w:rsidRPr="00621E15">
        <w:t>Ж-</w:t>
      </w:r>
      <w:proofErr w:type="gramEnd"/>
      <w:r w:rsidRPr="00621E15">
        <w:t xml:space="preserve"> М в возрасте 3 мес. в поликлинике № 4 ГАУЗ «ДГКБ» по причине недоношенности I</w:t>
      </w:r>
      <w:r w:rsidRPr="00621E15">
        <w:rPr>
          <w:lang w:val="en-US"/>
        </w:rPr>
        <w:t>I</w:t>
      </w:r>
      <w:r w:rsidRPr="00621E15">
        <w:t xml:space="preserve"> ст. На момент осмотра: Диагноз: Здоров. Группа здоровья II.</w:t>
      </w:r>
    </w:p>
    <w:p w:rsidR="00621E15" w:rsidRPr="00621E15" w:rsidRDefault="00621E15" w:rsidP="00621E15">
      <w:pPr>
        <w:rPr>
          <w:b/>
        </w:rPr>
      </w:pPr>
      <w:r w:rsidRPr="00621E15">
        <w:rPr>
          <w:b/>
        </w:rPr>
        <w:t>Задание № 3. Оформите ф. 112.</w:t>
      </w:r>
    </w:p>
    <w:p w:rsidR="00621E15" w:rsidRPr="00621E15" w:rsidRDefault="00621E15" w:rsidP="00621E15">
      <w:pPr>
        <w:pStyle w:val="a5"/>
        <w:tabs>
          <w:tab w:val="left" w:pos="142"/>
        </w:tabs>
        <w:ind w:left="0"/>
        <w:rPr>
          <w:rFonts w:ascii="Times New Roman" w:hAnsi="Times New Roman"/>
          <w:sz w:val="24"/>
          <w:szCs w:val="24"/>
        </w:rPr>
      </w:pPr>
      <w:r w:rsidRPr="00621E15">
        <w:rPr>
          <w:rFonts w:ascii="Times New Roman" w:hAnsi="Times New Roman"/>
          <w:sz w:val="24"/>
          <w:szCs w:val="24"/>
        </w:rPr>
        <w:t xml:space="preserve">Ребенок от 3 беременности </w:t>
      </w:r>
      <w:r w:rsidRPr="00621E15">
        <w:rPr>
          <w:rFonts w:ascii="Times New Roman" w:hAnsi="Times New Roman"/>
          <w:sz w:val="24"/>
          <w:szCs w:val="24"/>
          <w:lang w:val="en-US"/>
        </w:rPr>
        <w:t>I</w:t>
      </w:r>
      <w:r w:rsidRPr="00621E15">
        <w:rPr>
          <w:rFonts w:ascii="Times New Roman" w:hAnsi="Times New Roman"/>
          <w:sz w:val="24"/>
          <w:szCs w:val="24"/>
        </w:rPr>
        <w:t xml:space="preserve"> родов на 35 неделе беременности. </w:t>
      </w:r>
      <w:proofErr w:type="gramStart"/>
      <w:r w:rsidRPr="00621E15">
        <w:rPr>
          <w:rFonts w:ascii="Times New Roman" w:hAnsi="Times New Roman"/>
          <w:sz w:val="24"/>
          <w:szCs w:val="24"/>
        </w:rPr>
        <w:t>Предыдущие</w:t>
      </w:r>
      <w:proofErr w:type="gramEnd"/>
      <w:r w:rsidRPr="00621E15">
        <w:rPr>
          <w:rFonts w:ascii="Times New Roman" w:hAnsi="Times New Roman"/>
          <w:sz w:val="24"/>
          <w:szCs w:val="24"/>
        </w:rPr>
        <w:t xml:space="preserve"> беременность закончились абортом в 6 недель и замершей беременностью на сроке 8 недель. Родился девочка с массой 2000 гр ростом 44 см, ОГ – 32 см. На осмотре девочке 3 </w:t>
      </w:r>
      <w:proofErr w:type="gramStart"/>
      <w:r w:rsidRPr="00621E15">
        <w:rPr>
          <w:rFonts w:ascii="Times New Roman" w:hAnsi="Times New Roman"/>
          <w:sz w:val="24"/>
          <w:szCs w:val="24"/>
        </w:rPr>
        <w:t>мес</w:t>
      </w:r>
      <w:proofErr w:type="gramEnd"/>
      <w:r w:rsidRPr="00621E15">
        <w:rPr>
          <w:rFonts w:ascii="Times New Roman" w:hAnsi="Times New Roman"/>
          <w:sz w:val="24"/>
          <w:szCs w:val="24"/>
        </w:rPr>
        <w:t xml:space="preserve"> вес 3690, ОГ- 36 см, рост 53 см. Аз- сосредотачивает внимание на висячем предмете. Ас - сосредотачивает внимание на звуковом сигнале. </w:t>
      </w:r>
      <w:proofErr w:type="gramStart"/>
      <w:r w:rsidRPr="00621E15">
        <w:rPr>
          <w:rFonts w:ascii="Times New Roman" w:hAnsi="Times New Roman"/>
          <w:sz w:val="24"/>
          <w:szCs w:val="24"/>
        </w:rPr>
        <w:t>Э-</w:t>
      </w:r>
      <w:proofErr w:type="gramEnd"/>
      <w:r w:rsidRPr="00621E15">
        <w:rPr>
          <w:rFonts w:ascii="Times New Roman" w:hAnsi="Times New Roman"/>
          <w:sz w:val="24"/>
          <w:szCs w:val="24"/>
        </w:rPr>
        <w:t xml:space="preserve"> отсутствует комплекс оживления. Д</w:t>
      </w:r>
      <w:proofErr w:type="gramStart"/>
      <w:r w:rsidRPr="00621E15">
        <w:rPr>
          <w:rFonts w:ascii="Times New Roman" w:hAnsi="Times New Roman"/>
          <w:sz w:val="24"/>
          <w:szCs w:val="24"/>
        </w:rPr>
        <w:t>о-</w:t>
      </w:r>
      <w:proofErr w:type="gramEnd"/>
      <w:r w:rsidRPr="00621E15">
        <w:rPr>
          <w:rFonts w:ascii="Times New Roman" w:hAnsi="Times New Roman"/>
          <w:sz w:val="24"/>
          <w:szCs w:val="24"/>
        </w:rPr>
        <w:t xml:space="preserve"> пытается удерживать голову в вертикальном положение. Не переворачивается.</w:t>
      </w:r>
    </w:p>
    <w:p w:rsidR="00621E15" w:rsidRDefault="00621E15" w:rsidP="00621E15">
      <w:proofErr w:type="gramStart"/>
      <w:r w:rsidRPr="00621E15">
        <w:t>Оцените физическое о нервно-психическое развитие ребенку.</w:t>
      </w:r>
      <w:proofErr w:type="gramEnd"/>
      <w:r w:rsidRPr="00621E15">
        <w:t xml:space="preserve"> Поставьте диагноз. </w:t>
      </w: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10</w:t>
      </w:r>
      <w:r w:rsidR="00293DAB" w:rsidRPr="00293DAB">
        <w:t xml:space="preserve"> </w:t>
      </w:r>
      <w:r w:rsidR="00293DAB" w:rsidRPr="00293DAB">
        <w:rPr>
          <w:i/>
          <w:color w:val="000000"/>
          <w:sz w:val="28"/>
          <w:szCs w:val="28"/>
        </w:rPr>
        <w:t>Организация «Д» наблюдения за детьми с анемией и рахитом на педиатрическом участке. Профилактика гиповитаминозов.</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C42CFE" w:rsidTr="00C42CFE">
        <w:tc>
          <w:tcPr>
            <w:tcW w:w="5210" w:type="dxa"/>
          </w:tcPr>
          <w:p w:rsidR="00C42CFE" w:rsidRDefault="00C42CFE" w:rsidP="00C42CFE">
            <w:pPr>
              <w:jc w:val="center"/>
              <w:rPr>
                <w:b/>
                <w:color w:val="000000"/>
                <w:sz w:val="28"/>
                <w:szCs w:val="28"/>
              </w:rPr>
            </w:pPr>
            <w:r>
              <w:rPr>
                <w:b/>
                <w:color w:val="000000"/>
                <w:sz w:val="28"/>
                <w:szCs w:val="28"/>
              </w:rPr>
              <w:t>1 вариант</w:t>
            </w:r>
          </w:p>
        </w:tc>
        <w:tc>
          <w:tcPr>
            <w:tcW w:w="5211" w:type="dxa"/>
          </w:tcPr>
          <w:p w:rsidR="00C42CFE" w:rsidRDefault="00C42CFE" w:rsidP="00C42CFE">
            <w:pPr>
              <w:jc w:val="center"/>
              <w:rPr>
                <w:b/>
                <w:color w:val="000000"/>
                <w:sz w:val="28"/>
                <w:szCs w:val="28"/>
              </w:rPr>
            </w:pPr>
            <w:r>
              <w:rPr>
                <w:b/>
                <w:color w:val="000000"/>
                <w:sz w:val="28"/>
                <w:szCs w:val="28"/>
              </w:rPr>
              <w:t>2 вариант</w:t>
            </w:r>
          </w:p>
        </w:tc>
      </w:tr>
      <w:tr w:rsidR="00C42CFE" w:rsidTr="00C42CFE">
        <w:tc>
          <w:tcPr>
            <w:tcW w:w="5210" w:type="dxa"/>
          </w:tcPr>
          <w:p w:rsidR="00C42CFE" w:rsidRPr="00C42CFE" w:rsidRDefault="00C42CFE" w:rsidP="00C42CFE">
            <w:pPr>
              <w:jc w:val="both"/>
              <w:rPr>
                <w:b/>
                <w:sz w:val="28"/>
                <w:szCs w:val="28"/>
              </w:rPr>
            </w:pPr>
            <w:r>
              <w:rPr>
                <w:sz w:val="28"/>
                <w:szCs w:val="28"/>
              </w:rPr>
              <w:t>1.</w:t>
            </w:r>
            <w:r w:rsidRPr="00C42CFE">
              <w:rPr>
                <w:b/>
                <w:sz w:val="28"/>
                <w:szCs w:val="28"/>
              </w:rPr>
              <w:t>Наиболее частая причина развития железодефицита у детей раннего возраста заключается</w:t>
            </w:r>
            <w:r>
              <w:rPr>
                <w:b/>
                <w:sz w:val="28"/>
                <w:szCs w:val="28"/>
              </w:rPr>
              <w:t xml:space="preserve"> </w:t>
            </w:r>
            <w:proofErr w:type="gramStart"/>
            <w:r w:rsidRPr="00C42CFE">
              <w:rPr>
                <w:b/>
                <w:sz w:val="28"/>
                <w:szCs w:val="28"/>
              </w:rPr>
              <w:t>в</w:t>
            </w:r>
            <w:proofErr w:type="gramEnd"/>
          </w:p>
          <w:p w:rsidR="00C42CFE" w:rsidRPr="00C42CFE" w:rsidRDefault="00C42CFE" w:rsidP="00C42CFE">
            <w:pPr>
              <w:rPr>
                <w:sz w:val="28"/>
                <w:szCs w:val="28"/>
              </w:rPr>
            </w:pPr>
            <w:r w:rsidRPr="00C42CFE">
              <w:rPr>
                <w:sz w:val="28"/>
                <w:szCs w:val="28"/>
              </w:rPr>
              <w:t xml:space="preserve">а) </w:t>
            </w:r>
            <w:proofErr w:type="gramStart"/>
            <w:r w:rsidRPr="00C42CFE">
              <w:rPr>
                <w:sz w:val="28"/>
                <w:szCs w:val="28"/>
              </w:rPr>
              <w:t>гемолизе</w:t>
            </w:r>
            <w:proofErr w:type="gramEnd"/>
            <w:r w:rsidRPr="00C42CFE">
              <w:rPr>
                <w:sz w:val="28"/>
                <w:szCs w:val="28"/>
              </w:rPr>
              <w:t xml:space="preserve"> эритроцитов</w:t>
            </w:r>
          </w:p>
          <w:p w:rsidR="00C42CFE" w:rsidRPr="00C42CFE" w:rsidRDefault="00C42CFE" w:rsidP="00C42CFE">
            <w:pPr>
              <w:rPr>
                <w:sz w:val="28"/>
                <w:szCs w:val="28"/>
              </w:rPr>
            </w:pPr>
            <w:r w:rsidRPr="00C42CFE">
              <w:rPr>
                <w:sz w:val="28"/>
                <w:szCs w:val="28"/>
              </w:rPr>
              <w:t>б</w:t>
            </w:r>
            <w:proofErr w:type="gramStart"/>
            <w:r w:rsidRPr="00C42CFE">
              <w:rPr>
                <w:sz w:val="28"/>
                <w:szCs w:val="28"/>
              </w:rPr>
              <w:t>)х</w:t>
            </w:r>
            <w:proofErr w:type="gramEnd"/>
            <w:r w:rsidRPr="00C42CFE">
              <w:rPr>
                <w:sz w:val="28"/>
                <w:szCs w:val="28"/>
              </w:rPr>
              <w:t>ронической кровопотере</w:t>
            </w:r>
          </w:p>
          <w:p w:rsidR="00C42CFE" w:rsidRPr="00C42CFE" w:rsidRDefault="00C42CFE" w:rsidP="00C42CFE">
            <w:pPr>
              <w:rPr>
                <w:sz w:val="28"/>
                <w:szCs w:val="28"/>
              </w:rPr>
            </w:pPr>
            <w:r w:rsidRPr="00C42CFE">
              <w:rPr>
                <w:sz w:val="28"/>
                <w:szCs w:val="28"/>
              </w:rPr>
              <w:t>в</w:t>
            </w:r>
            <w:proofErr w:type="gramStart"/>
            <w:r w:rsidRPr="00C42CFE">
              <w:rPr>
                <w:sz w:val="28"/>
                <w:szCs w:val="28"/>
              </w:rPr>
              <w:t>)г</w:t>
            </w:r>
            <w:proofErr w:type="gramEnd"/>
            <w:r w:rsidRPr="00C42CFE">
              <w:rPr>
                <w:sz w:val="28"/>
                <w:szCs w:val="28"/>
              </w:rPr>
              <w:t>ельминтозе</w:t>
            </w:r>
          </w:p>
          <w:p w:rsidR="00C42CFE" w:rsidRPr="00C42CFE" w:rsidRDefault="00C42CFE" w:rsidP="00C42CFE">
            <w:pPr>
              <w:rPr>
                <w:sz w:val="28"/>
                <w:szCs w:val="28"/>
              </w:rPr>
            </w:pPr>
            <w:r w:rsidRPr="00C42CFE">
              <w:rPr>
                <w:sz w:val="28"/>
                <w:szCs w:val="28"/>
              </w:rPr>
              <w:t xml:space="preserve">г) нерациональном </w:t>
            </w:r>
            <w:proofErr w:type="gramStart"/>
            <w:r w:rsidRPr="00C42CFE">
              <w:rPr>
                <w:sz w:val="28"/>
                <w:szCs w:val="28"/>
              </w:rPr>
              <w:t>вскармливании</w:t>
            </w:r>
            <w:proofErr w:type="gramEnd"/>
            <w:r w:rsidRPr="00C42CFE">
              <w:rPr>
                <w:sz w:val="28"/>
                <w:szCs w:val="28"/>
              </w:rPr>
              <w:t xml:space="preserve"> </w:t>
            </w:r>
          </w:p>
          <w:p w:rsidR="00C42CFE" w:rsidRPr="00C42CFE" w:rsidRDefault="00C42CFE" w:rsidP="00C42CFE">
            <w:pPr>
              <w:rPr>
                <w:sz w:val="28"/>
                <w:szCs w:val="28"/>
              </w:rPr>
            </w:pPr>
          </w:p>
          <w:p w:rsidR="00560E39" w:rsidRPr="00560E39" w:rsidRDefault="00560E39" w:rsidP="00560E39">
            <w:pPr>
              <w:rPr>
                <w:b/>
                <w:sz w:val="28"/>
                <w:szCs w:val="28"/>
              </w:rPr>
            </w:pPr>
            <w:r>
              <w:rPr>
                <w:sz w:val="28"/>
                <w:szCs w:val="28"/>
              </w:rPr>
              <w:t>2</w:t>
            </w:r>
            <w:r w:rsidRPr="00560E39">
              <w:rPr>
                <w:b/>
                <w:sz w:val="28"/>
                <w:szCs w:val="28"/>
              </w:rPr>
              <w:t>.Для диагностики витамин-д-дефицитного рахита необходимо определение в крови</w:t>
            </w:r>
          </w:p>
          <w:p w:rsidR="00560E39" w:rsidRPr="00560E39" w:rsidRDefault="00560E39" w:rsidP="00560E39">
            <w:pPr>
              <w:rPr>
                <w:sz w:val="28"/>
                <w:szCs w:val="28"/>
              </w:rPr>
            </w:pPr>
            <w:r w:rsidRPr="00560E39">
              <w:rPr>
                <w:sz w:val="28"/>
                <w:szCs w:val="28"/>
              </w:rPr>
              <w:t>а</w:t>
            </w:r>
            <w:proofErr w:type="gramStart"/>
            <w:r w:rsidRPr="00560E39">
              <w:rPr>
                <w:sz w:val="28"/>
                <w:szCs w:val="28"/>
              </w:rPr>
              <w:t>)к</w:t>
            </w:r>
            <w:proofErr w:type="gramEnd"/>
            <w:r w:rsidRPr="00560E39">
              <w:rPr>
                <w:sz w:val="28"/>
                <w:szCs w:val="28"/>
              </w:rPr>
              <w:t>альция, фосфора, щелочной фосфатазы</w:t>
            </w:r>
          </w:p>
          <w:p w:rsidR="00560E39" w:rsidRPr="00560E39" w:rsidRDefault="00560E39" w:rsidP="00560E39">
            <w:pPr>
              <w:rPr>
                <w:sz w:val="28"/>
                <w:szCs w:val="28"/>
              </w:rPr>
            </w:pPr>
            <w:r w:rsidRPr="00560E39">
              <w:rPr>
                <w:sz w:val="28"/>
                <w:szCs w:val="28"/>
              </w:rPr>
              <w:t>б</w:t>
            </w:r>
            <w:proofErr w:type="gramStart"/>
            <w:r w:rsidRPr="00560E39">
              <w:rPr>
                <w:sz w:val="28"/>
                <w:szCs w:val="28"/>
              </w:rPr>
              <w:t>)о</w:t>
            </w:r>
            <w:proofErr w:type="gramEnd"/>
            <w:r w:rsidRPr="00560E39">
              <w:rPr>
                <w:sz w:val="28"/>
                <w:szCs w:val="28"/>
              </w:rPr>
              <w:t>стеокальцина, кальция, калия и магния</w:t>
            </w:r>
          </w:p>
          <w:p w:rsidR="00560E39" w:rsidRPr="00560E39" w:rsidRDefault="00560E39" w:rsidP="00560E39">
            <w:pPr>
              <w:rPr>
                <w:sz w:val="28"/>
                <w:szCs w:val="28"/>
              </w:rPr>
            </w:pPr>
            <w:r w:rsidRPr="00560E39">
              <w:rPr>
                <w:sz w:val="28"/>
                <w:szCs w:val="28"/>
              </w:rPr>
              <w:t>в</w:t>
            </w:r>
            <w:proofErr w:type="gramStart"/>
            <w:r w:rsidRPr="00560E39">
              <w:rPr>
                <w:sz w:val="28"/>
                <w:szCs w:val="28"/>
              </w:rPr>
              <w:t>)п</w:t>
            </w:r>
            <w:proofErr w:type="gramEnd"/>
            <w:r w:rsidRPr="00560E39">
              <w:rPr>
                <w:sz w:val="28"/>
                <w:szCs w:val="28"/>
              </w:rPr>
              <w:t>аратгормона</w:t>
            </w:r>
          </w:p>
          <w:p w:rsidR="00560E39" w:rsidRPr="00560E39" w:rsidRDefault="00560E39" w:rsidP="00560E39">
            <w:pPr>
              <w:rPr>
                <w:sz w:val="28"/>
                <w:szCs w:val="28"/>
              </w:rPr>
            </w:pPr>
            <w:r w:rsidRPr="00560E39">
              <w:rPr>
                <w:sz w:val="28"/>
                <w:szCs w:val="28"/>
              </w:rPr>
              <w:t>г) тироксина</w:t>
            </w:r>
          </w:p>
          <w:p w:rsidR="00560E39" w:rsidRPr="00645183" w:rsidRDefault="00560E39" w:rsidP="00560E39">
            <w:pPr>
              <w:rPr>
                <w:sz w:val="28"/>
                <w:szCs w:val="28"/>
              </w:rPr>
            </w:pPr>
          </w:p>
          <w:p w:rsidR="00645183" w:rsidRPr="00645183" w:rsidRDefault="00645183" w:rsidP="00645183">
            <w:pPr>
              <w:jc w:val="both"/>
              <w:rPr>
                <w:b/>
                <w:sz w:val="28"/>
                <w:szCs w:val="28"/>
              </w:rPr>
            </w:pPr>
            <w:r>
              <w:rPr>
                <w:sz w:val="28"/>
                <w:szCs w:val="28"/>
              </w:rPr>
              <w:t>3.С</w:t>
            </w:r>
            <w:r w:rsidRPr="00645183">
              <w:rPr>
                <w:sz w:val="28"/>
                <w:szCs w:val="28"/>
              </w:rPr>
              <w:t xml:space="preserve">редняя </w:t>
            </w:r>
            <w:r w:rsidRPr="00645183">
              <w:rPr>
                <w:b/>
                <w:sz w:val="28"/>
                <w:szCs w:val="28"/>
              </w:rPr>
              <w:t>степень тяжести железодефицитной анемии у детей диагностируется при уровне гемоглобина ______</w:t>
            </w:r>
            <w:proofErr w:type="gramStart"/>
            <w:r w:rsidRPr="00645183">
              <w:rPr>
                <w:b/>
                <w:sz w:val="28"/>
                <w:szCs w:val="28"/>
              </w:rPr>
              <w:t>г</w:t>
            </w:r>
            <w:proofErr w:type="gramEnd"/>
            <w:r w:rsidRPr="00645183">
              <w:rPr>
                <w:b/>
                <w:sz w:val="28"/>
                <w:szCs w:val="28"/>
              </w:rPr>
              <w:t>/л</w:t>
            </w:r>
          </w:p>
          <w:p w:rsidR="00645183" w:rsidRDefault="00645183" w:rsidP="00645183">
            <w:pPr>
              <w:rPr>
                <w:sz w:val="28"/>
                <w:szCs w:val="28"/>
              </w:rPr>
            </w:pPr>
            <w:r w:rsidRPr="00645183">
              <w:rPr>
                <w:sz w:val="28"/>
                <w:szCs w:val="28"/>
              </w:rPr>
              <w:t>а) менее70</w:t>
            </w:r>
          </w:p>
          <w:p w:rsidR="00645183" w:rsidRPr="00645183" w:rsidRDefault="00645183" w:rsidP="00645183">
            <w:pPr>
              <w:rPr>
                <w:sz w:val="28"/>
                <w:szCs w:val="28"/>
              </w:rPr>
            </w:pPr>
            <w:r w:rsidRPr="00645183">
              <w:rPr>
                <w:sz w:val="28"/>
                <w:szCs w:val="28"/>
              </w:rPr>
              <w:t xml:space="preserve"> б)90 –110</w:t>
            </w:r>
          </w:p>
          <w:p w:rsidR="00645183" w:rsidRPr="00645183" w:rsidRDefault="00645183" w:rsidP="00645183">
            <w:pPr>
              <w:rPr>
                <w:sz w:val="28"/>
                <w:szCs w:val="28"/>
              </w:rPr>
            </w:pPr>
            <w:r w:rsidRPr="00645183">
              <w:rPr>
                <w:sz w:val="28"/>
                <w:szCs w:val="28"/>
              </w:rPr>
              <w:t>в)120 –140</w:t>
            </w:r>
          </w:p>
          <w:p w:rsidR="00645183" w:rsidRDefault="00645183" w:rsidP="00645183">
            <w:pPr>
              <w:rPr>
                <w:sz w:val="28"/>
                <w:szCs w:val="28"/>
              </w:rPr>
            </w:pPr>
            <w:r w:rsidRPr="00645183">
              <w:rPr>
                <w:sz w:val="28"/>
                <w:szCs w:val="28"/>
              </w:rPr>
              <w:t>г) 70–90</w:t>
            </w:r>
          </w:p>
          <w:p w:rsidR="00464907" w:rsidRPr="00645183" w:rsidRDefault="00464907" w:rsidP="00645183">
            <w:pPr>
              <w:rPr>
                <w:sz w:val="28"/>
                <w:szCs w:val="28"/>
              </w:rPr>
            </w:pPr>
          </w:p>
          <w:p w:rsidR="00464907" w:rsidRPr="00464907" w:rsidRDefault="00645183" w:rsidP="00464907">
            <w:pPr>
              <w:jc w:val="both"/>
              <w:rPr>
                <w:b/>
                <w:sz w:val="28"/>
                <w:szCs w:val="28"/>
              </w:rPr>
            </w:pPr>
            <w:r w:rsidRPr="00645183">
              <w:rPr>
                <w:sz w:val="28"/>
                <w:szCs w:val="28"/>
              </w:rPr>
              <w:t xml:space="preserve"> </w:t>
            </w:r>
            <w:r w:rsidR="00464907">
              <w:rPr>
                <w:sz w:val="28"/>
                <w:szCs w:val="28"/>
              </w:rPr>
              <w:t>4</w:t>
            </w:r>
            <w:r w:rsidR="00464907" w:rsidRPr="00464907">
              <w:rPr>
                <w:b/>
                <w:sz w:val="28"/>
                <w:szCs w:val="28"/>
              </w:rPr>
              <w:t xml:space="preserve">.Терапевтическая доза препаратов железа для перорального применения при железодефицитной анемии </w:t>
            </w:r>
          </w:p>
          <w:p w:rsidR="00464907" w:rsidRPr="00464907" w:rsidRDefault="00464907" w:rsidP="00464907">
            <w:pPr>
              <w:jc w:val="both"/>
              <w:rPr>
                <w:b/>
                <w:sz w:val="28"/>
                <w:szCs w:val="28"/>
              </w:rPr>
            </w:pPr>
            <w:r w:rsidRPr="00464907">
              <w:rPr>
                <w:b/>
                <w:sz w:val="28"/>
                <w:szCs w:val="28"/>
              </w:rPr>
              <w:t>составляет _______ мг/кг</w:t>
            </w:r>
          </w:p>
          <w:p w:rsidR="00464907" w:rsidRPr="00464907" w:rsidRDefault="00464907" w:rsidP="00464907">
            <w:pPr>
              <w:rPr>
                <w:sz w:val="28"/>
                <w:szCs w:val="28"/>
              </w:rPr>
            </w:pPr>
            <w:r w:rsidRPr="00464907">
              <w:rPr>
                <w:sz w:val="28"/>
                <w:szCs w:val="28"/>
              </w:rPr>
              <w:t>а) 1-2</w:t>
            </w:r>
          </w:p>
          <w:p w:rsidR="00464907" w:rsidRPr="00464907" w:rsidRDefault="00464907" w:rsidP="00464907">
            <w:pPr>
              <w:rPr>
                <w:sz w:val="28"/>
                <w:szCs w:val="28"/>
              </w:rPr>
            </w:pPr>
            <w:r w:rsidRPr="00464907">
              <w:rPr>
                <w:sz w:val="28"/>
                <w:szCs w:val="28"/>
              </w:rPr>
              <w:t>б)2-3</w:t>
            </w:r>
          </w:p>
          <w:p w:rsidR="00464907" w:rsidRDefault="00464907" w:rsidP="00464907">
            <w:pPr>
              <w:rPr>
                <w:sz w:val="28"/>
                <w:szCs w:val="28"/>
              </w:rPr>
            </w:pPr>
            <w:r w:rsidRPr="00464907">
              <w:rPr>
                <w:sz w:val="28"/>
                <w:szCs w:val="28"/>
              </w:rPr>
              <w:t>в) 4-6</w:t>
            </w:r>
            <w:r>
              <w:rPr>
                <w:sz w:val="28"/>
                <w:szCs w:val="28"/>
              </w:rPr>
              <w:t xml:space="preserve"> </w:t>
            </w:r>
          </w:p>
          <w:p w:rsidR="00464907" w:rsidRPr="00464907" w:rsidRDefault="00464907" w:rsidP="00464907">
            <w:pPr>
              <w:rPr>
                <w:sz w:val="28"/>
                <w:szCs w:val="28"/>
              </w:rPr>
            </w:pPr>
            <w:r w:rsidRPr="00464907">
              <w:rPr>
                <w:sz w:val="28"/>
                <w:szCs w:val="28"/>
              </w:rPr>
              <w:t xml:space="preserve">г) </w:t>
            </w:r>
            <w:r>
              <w:rPr>
                <w:sz w:val="28"/>
                <w:szCs w:val="28"/>
              </w:rPr>
              <w:t>3-4</w:t>
            </w:r>
          </w:p>
          <w:p w:rsidR="00464907" w:rsidRPr="00464907" w:rsidRDefault="00464907" w:rsidP="00464907">
            <w:pPr>
              <w:rPr>
                <w:sz w:val="28"/>
                <w:szCs w:val="28"/>
              </w:rPr>
            </w:pPr>
          </w:p>
          <w:p w:rsidR="00464907" w:rsidRPr="00464907" w:rsidRDefault="00464907" w:rsidP="00464907">
            <w:pPr>
              <w:jc w:val="both"/>
              <w:rPr>
                <w:sz w:val="28"/>
                <w:szCs w:val="28"/>
              </w:rPr>
            </w:pPr>
            <w:r>
              <w:rPr>
                <w:sz w:val="28"/>
                <w:szCs w:val="28"/>
              </w:rPr>
              <w:t>5.</w:t>
            </w:r>
            <w:r w:rsidRPr="00464907">
              <w:rPr>
                <w:b/>
                <w:sz w:val="28"/>
                <w:szCs w:val="28"/>
              </w:rPr>
              <w:t>Лечение витамин-д-дефицитного рахита включает назначение препаратов витамина д в суточной дозе ________ме</w:t>
            </w:r>
          </w:p>
          <w:p w:rsidR="00464907" w:rsidRPr="00464907" w:rsidRDefault="00464907" w:rsidP="00464907">
            <w:pPr>
              <w:rPr>
                <w:sz w:val="28"/>
                <w:szCs w:val="28"/>
              </w:rPr>
            </w:pPr>
            <w:r w:rsidRPr="00464907">
              <w:rPr>
                <w:sz w:val="28"/>
                <w:szCs w:val="28"/>
              </w:rPr>
              <w:t>а)2000 –4000</w:t>
            </w:r>
          </w:p>
          <w:p w:rsidR="00464907" w:rsidRPr="00464907" w:rsidRDefault="00464907" w:rsidP="00464907">
            <w:pPr>
              <w:rPr>
                <w:sz w:val="28"/>
                <w:szCs w:val="28"/>
              </w:rPr>
            </w:pPr>
            <w:r w:rsidRPr="00464907">
              <w:rPr>
                <w:sz w:val="28"/>
                <w:szCs w:val="28"/>
              </w:rPr>
              <w:t>б)500</w:t>
            </w:r>
          </w:p>
          <w:p w:rsidR="00464907" w:rsidRPr="00464907" w:rsidRDefault="00464907" w:rsidP="00464907">
            <w:pPr>
              <w:rPr>
                <w:sz w:val="28"/>
                <w:szCs w:val="28"/>
              </w:rPr>
            </w:pPr>
            <w:r w:rsidRPr="00464907">
              <w:rPr>
                <w:sz w:val="28"/>
                <w:szCs w:val="28"/>
              </w:rPr>
              <w:t>в)1000 –2000</w:t>
            </w:r>
          </w:p>
          <w:p w:rsidR="00C42CFE" w:rsidRDefault="00464907" w:rsidP="00AB56DA">
            <w:pPr>
              <w:rPr>
                <w:b/>
                <w:color w:val="000000"/>
                <w:sz w:val="28"/>
                <w:szCs w:val="28"/>
              </w:rPr>
            </w:pPr>
            <w:r w:rsidRPr="00464907">
              <w:rPr>
                <w:sz w:val="28"/>
                <w:szCs w:val="28"/>
              </w:rPr>
              <w:t>г)6000</w:t>
            </w:r>
          </w:p>
        </w:tc>
        <w:tc>
          <w:tcPr>
            <w:tcW w:w="5211" w:type="dxa"/>
          </w:tcPr>
          <w:p w:rsidR="00C42CFE" w:rsidRPr="00C42CFE" w:rsidRDefault="00C42CFE" w:rsidP="00C42CFE">
            <w:pPr>
              <w:rPr>
                <w:b/>
                <w:sz w:val="28"/>
                <w:szCs w:val="28"/>
              </w:rPr>
            </w:pPr>
            <w:r>
              <w:rPr>
                <w:sz w:val="28"/>
                <w:szCs w:val="28"/>
              </w:rPr>
              <w:t>2.Д</w:t>
            </w:r>
            <w:r w:rsidRPr="00C42CFE">
              <w:rPr>
                <w:sz w:val="28"/>
                <w:szCs w:val="28"/>
              </w:rPr>
              <w:t xml:space="preserve">ля </w:t>
            </w:r>
            <w:r w:rsidRPr="00C42CFE">
              <w:rPr>
                <w:b/>
                <w:sz w:val="28"/>
                <w:szCs w:val="28"/>
              </w:rPr>
              <w:t>диагностики железодефицитной анемии наиболее важным критерием является</w:t>
            </w:r>
          </w:p>
          <w:p w:rsidR="00C42CFE" w:rsidRPr="00C42CFE" w:rsidRDefault="00C42CFE" w:rsidP="00C42CFE">
            <w:pPr>
              <w:rPr>
                <w:sz w:val="28"/>
                <w:szCs w:val="28"/>
              </w:rPr>
            </w:pPr>
            <w:r w:rsidRPr="00C42CFE">
              <w:rPr>
                <w:sz w:val="28"/>
                <w:szCs w:val="28"/>
              </w:rPr>
              <w:t>а) снижение железосвязывающей способности сыворотки</w:t>
            </w:r>
          </w:p>
          <w:p w:rsidR="00C42CFE" w:rsidRPr="00C42CFE" w:rsidRDefault="00C42CFE" w:rsidP="00C42CFE">
            <w:pPr>
              <w:rPr>
                <w:sz w:val="28"/>
                <w:szCs w:val="28"/>
              </w:rPr>
            </w:pPr>
            <w:r w:rsidRPr="00C42CFE">
              <w:rPr>
                <w:sz w:val="28"/>
                <w:szCs w:val="28"/>
              </w:rPr>
              <w:t>б</w:t>
            </w:r>
            <w:proofErr w:type="gramStart"/>
            <w:r w:rsidRPr="00C42CFE">
              <w:rPr>
                <w:sz w:val="28"/>
                <w:szCs w:val="28"/>
              </w:rPr>
              <w:t>)н</w:t>
            </w:r>
            <w:proofErr w:type="gramEnd"/>
            <w:r w:rsidRPr="00C42CFE">
              <w:rPr>
                <w:sz w:val="28"/>
                <w:szCs w:val="28"/>
              </w:rPr>
              <w:t>аличие гипохромной анемии</w:t>
            </w:r>
          </w:p>
          <w:p w:rsidR="00C42CFE" w:rsidRPr="00C42CFE" w:rsidRDefault="00C42CFE" w:rsidP="00C42CFE">
            <w:pPr>
              <w:rPr>
                <w:sz w:val="28"/>
                <w:szCs w:val="28"/>
              </w:rPr>
            </w:pPr>
            <w:r w:rsidRPr="00C42CFE">
              <w:rPr>
                <w:sz w:val="28"/>
                <w:szCs w:val="28"/>
              </w:rPr>
              <w:t>в</w:t>
            </w:r>
            <w:proofErr w:type="gramStart"/>
            <w:r w:rsidRPr="00C42CFE">
              <w:rPr>
                <w:sz w:val="28"/>
                <w:szCs w:val="28"/>
              </w:rPr>
              <w:t>)н</w:t>
            </w:r>
            <w:proofErr w:type="gramEnd"/>
            <w:r w:rsidRPr="00C42CFE">
              <w:rPr>
                <w:sz w:val="28"/>
                <w:szCs w:val="28"/>
              </w:rPr>
              <w:t>аличие источника кровопотери</w:t>
            </w:r>
          </w:p>
          <w:p w:rsidR="00C42CFE" w:rsidRDefault="00C42CFE" w:rsidP="00C42CFE">
            <w:pPr>
              <w:rPr>
                <w:sz w:val="28"/>
                <w:szCs w:val="28"/>
              </w:rPr>
            </w:pPr>
            <w:r w:rsidRPr="00C42CFE">
              <w:rPr>
                <w:sz w:val="28"/>
                <w:szCs w:val="28"/>
              </w:rPr>
              <w:t>г) снижение сывороточного железа</w:t>
            </w:r>
            <w:r w:rsidR="00560E39">
              <w:rPr>
                <w:sz w:val="28"/>
                <w:szCs w:val="28"/>
              </w:rPr>
              <w:t>.</w:t>
            </w:r>
          </w:p>
          <w:p w:rsidR="00560E39" w:rsidRPr="00C42CFE" w:rsidRDefault="00560E39" w:rsidP="00C42CFE">
            <w:pPr>
              <w:rPr>
                <w:sz w:val="28"/>
                <w:szCs w:val="28"/>
              </w:rPr>
            </w:pPr>
          </w:p>
          <w:p w:rsidR="00560E39" w:rsidRPr="00560E39" w:rsidRDefault="00560E39" w:rsidP="00560E39">
            <w:pPr>
              <w:tabs>
                <w:tab w:val="left" w:pos="2826"/>
              </w:tabs>
              <w:rPr>
                <w:b/>
                <w:sz w:val="28"/>
                <w:szCs w:val="28"/>
              </w:rPr>
            </w:pPr>
            <w:r>
              <w:rPr>
                <w:sz w:val="28"/>
                <w:szCs w:val="28"/>
              </w:rPr>
              <w:t>2.</w:t>
            </w:r>
            <w:r w:rsidRPr="00560E39">
              <w:rPr>
                <w:b/>
                <w:sz w:val="28"/>
                <w:szCs w:val="28"/>
              </w:rPr>
              <w:t xml:space="preserve">При витамин </w:t>
            </w:r>
            <w:proofErr w:type="gramStart"/>
            <w:r w:rsidRPr="00560E39">
              <w:rPr>
                <w:b/>
                <w:sz w:val="28"/>
                <w:szCs w:val="28"/>
              </w:rPr>
              <w:t>-д</w:t>
            </w:r>
            <w:proofErr w:type="gramEnd"/>
            <w:r w:rsidRPr="00560E39">
              <w:rPr>
                <w:b/>
                <w:sz w:val="28"/>
                <w:szCs w:val="28"/>
              </w:rPr>
              <w:t>-дефицитном рахите наблюдается сдвиг кислотно-основного состояния в сторону</w:t>
            </w:r>
          </w:p>
          <w:p w:rsidR="00560E39" w:rsidRPr="00560E39" w:rsidRDefault="00560E39" w:rsidP="00560E39">
            <w:pPr>
              <w:rPr>
                <w:sz w:val="28"/>
                <w:szCs w:val="28"/>
              </w:rPr>
            </w:pPr>
            <w:r w:rsidRPr="00560E39">
              <w:rPr>
                <w:sz w:val="28"/>
                <w:szCs w:val="28"/>
              </w:rPr>
              <w:t>а</w:t>
            </w:r>
            <w:proofErr w:type="gramStart"/>
            <w:r w:rsidRPr="00560E39">
              <w:rPr>
                <w:sz w:val="28"/>
                <w:szCs w:val="28"/>
              </w:rPr>
              <w:t>)м</w:t>
            </w:r>
            <w:proofErr w:type="gramEnd"/>
            <w:r w:rsidRPr="00560E39">
              <w:rPr>
                <w:sz w:val="28"/>
                <w:szCs w:val="28"/>
              </w:rPr>
              <w:t>етаболического ацидоза</w:t>
            </w:r>
          </w:p>
          <w:p w:rsidR="00560E39" w:rsidRPr="00560E39" w:rsidRDefault="00560E39" w:rsidP="00560E39">
            <w:pPr>
              <w:rPr>
                <w:sz w:val="28"/>
                <w:szCs w:val="28"/>
              </w:rPr>
            </w:pPr>
            <w:r w:rsidRPr="00560E39">
              <w:rPr>
                <w:sz w:val="28"/>
                <w:szCs w:val="28"/>
              </w:rPr>
              <w:t>б</w:t>
            </w:r>
            <w:proofErr w:type="gramStart"/>
            <w:r w:rsidRPr="00560E39">
              <w:rPr>
                <w:sz w:val="28"/>
                <w:szCs w:val="28"/>
              </w:rPr>
              <w:t>)м</w:t>
            </w:r>
            <w:proofErr w:type="gramEnd"/>
            <w:r w:rsidRPr="00560E39">
              <w:rPr>
                <w:sz w:val="28"/>
                <w:szCs w:val="28"/>
              </w:rPr>
              <w:t>етаболического алкалоза</w:t>
            </w:r>
          </w:p>
          <w:p w:rsidR="00560E39" w:rsidRPr="00560E39" w:rsidRDefault="00560E39" w:rsidP="00560E39">
            <w:pPr>
              <w:rPr>
                <w:sz w:val="28"/>
                <w:szCs w:val="28"/>
              </w:rPr>
            </w:pPr>
            <w:r w:rsidRPr="00560E39">
              <w:rPr>
                <w:sz w:val="28"/>
                <w:szCs w:val="28"/>
              </w:rPr>
              <w:t>в</w:t>
            </w:r>
            <w:proofErr w:type="gramStart"/>
            <w:r w:rsidRPr="00560E39">
              <w:rPr>
                <w:sz w:val="28"/>
                <w:szCs w:val="28"/>
              </w:rPr>
              <w:t>)д</w:t>
            </w:r>
            <w:proofErr w:type="gramEnd"/>
            <w:r w:rsidRPr="00560E39">
              <w:rPr>
                <w:sz w:val="28"/>
                <w:szCs w:val="28"/>
              </w:rPr>
              <w:t>ыхательного ацидоза</w:t>
            </w:r>
          </w:p>
          <w:p w:rsidR="00560E39" w:rsidRPr="00560E39" w:rsidRDefault="00560E39" w:rsidP="00560E39">
            <w:pPr>
              <w:rPr>
                <w:sz w:val="28"/>
                <w:szCs w:val="28"/>
              </w:rPr>
            </w:pPr>
            <w:r w:rsidRPr="00560E39">
              <w:rPr>
                <w:sz w:val="28"/>
                <w:szCs w:val="28"/>
              </w:rPr>
              <w:t>г) дыхательного алкалоза</w:t>
            </w:r>
          </w:p>
          <w:p w:rsidR="00C42CFE" w:rsidRDefault="00C42CFE" w:rsidP="00C42CFE">
            <w:pPr>
              <w:rPr>
                <w:sz w:val="28"/>
                <w:szCs w:val="28"/>
              </w:rPr>
            </w:pPr>
          </w:p>
          <w:p w:rsidR="00645183" w:rsidRPr="00645183" w:rsidRDefault="00645183" w:rsidP="00645183">
            <w:pPr>
              <w:rPr>
                <w:b/>
                <w:sz w:val="28"/>
                <w:szCs w:val="28"/>
              </w:rPr>
            </w:pPr>
            <w:r>
              <w:rPr>
                <w:sz w:val="28"/>
                <w:szCs w:val="28"/>
              </w:rPr>
              <w:t>3.Р</w:t>
            </w:r>
            <w:r w:rsidRPr="00645183">
              <w:rPr>
                <w:sz w:val="28"/>
                <w:szCs w:val="28"/>
              </w:rPr>
              <w:t xml:space="preserve">ебенку в </w:t>
            </w:r>
            <w:r w:rsidRPr="00645183">
              <w:rPr>
                <w:b/>
                <w:sz w:val="28"/>
                <w:szCs w:val="28"/>
              </w:rPr>
              <w:t>возрасте 25 дней должен быть выставлен диагноз «анемия» при гемоглобине менее _______</w:t>
            </w:r>
            <w:proofErr w:type="gramStart"/>
            <w:r w:rsidRPr="00645183">
              <w:rPr>
                <w:b/>
                <w:sz w:val="28"/>
                <w:szCs w:val="28"/>
              </w:rPr>
              <w:t>г</w:t>
            </w:r>
            <w:proofErr w:type="gramEnd"/>
            <w:r w:rsidRPr="00645183">
              <w:rPr>
                <w:b/>
                <w:sz w:val="28"/>
                <w:szCs w:val="28"/>
              </w:rPr>
              <w:t>/л</w:t>
            </w:r>
          </w:p>
          <w:p w:rsidR="00645183" w:rsidRPr="00645183" w:rsidRDefault="00645183" w:rsidP="00645183">
            <w:pPr>
              <w:rPr>
                <w:sz w:val="28"/>
                <w:szCs w:val="28"/>
              </w:rPr>
            </w:pPr>
            <w:r w:rsidRPr="00645183">
              <w:rPr>
                <w:sz w:val="28"/>
                <w:szCs w:val="28"/>
              </w:rPr>
              <w:t>а)120</w:t>
            </w:r>
          </w:p>
          <w:p w:rsidR="00645183" w:rsidRPr="00645183" w:rsidRDefault="00645183" w:rsidP="00645183">
            <w:pPr>
              <w:rPr>
                <w:sz w:val="28"/>
                <w:szCs w:val="28"/>
              </w:rPr>
            </w:pPr>
            <w:r w:rsidRPr="00645183">
              <w:rPr>
                <w:sz w:val="28"/>
                <w:szCs w:val="28"/>
              </w:rPr>
              <w:t>б)130</w:t>
            </w:r>
          </w:p>
          <w:p w:rsidR="00645183" w:rsidRPr="00645183" w:rsidRDefault="00645183" w:rsidP="00645183">
            <w:pPr>
              <w:rPr>
                <w:sz w:val="28"/>
                <w:szCs w:val="28"/>
              </w:rPr>
            </w:pPr>
            <w:r w:rsidRPr="00645183">
              <w:rPr>
                <w:sz w:val="28"/>
                <w:szCs w:val="28"/>
              </w:rPr>
              <w:t>в)160</w:t>
            </w:r>
          </w:p>
          <w:p w:rsidR="00645183" w:rsidRPr="00645183" w:rsidRDefault="00645183" w:rsidP="00645183">
            <w:pPr>
              <w:rPr>
                <w:sz w:val="28"/>
                <w:szCs w:val="28"/>
              </w:rPr>
            </w:pPr>
            <w:r w:rsidRPr="00645183">
              <w:rPr>
                <w:sz w:val="28"/>
                <w:szCs w:val="28"/>
              </w:rPr>
              <w:t>г)140</w:t>
            </w:r>
          </w:p>
          <w:p w:rsidR="00645183" w:rsidRDefault="00645183" w:rsidP="00C42CFE">
            <w:pPr>
              <w:rPr>
                <w:sz w:val="28"/>
                <w:szCs w:val="28"/>
              </w:rPr>
            </w:pPr>
          </w:p>
          <w:p w:rsidR="00464907" w:rsidRPr="00464907" w:rsidRDefault="00464907" w:rsidP="00464907">
            <w:pPr>
              <w:rPr>
                <w:b/>
                <w:sz w:val="28"/>
                <w:szCs w:val="28"/>
              </w:rPr>
            </w:pPr>
            <w:r w:rsidRPr="00464907">
              <w:rPr>
                <w:sz w:val="28"/>
                <w:szCs w:val="28"/>
              </w:rPr>
              <w:t>4</w:t>
            </w:r>
            <w:r>
              <w:rPr>
                <w:sz w:val="28"/>
                <w:szCs w:val="28"/>
              </w:rPr>
              <w:t>.</w:t>
            </w:r>
            <w:r w:rsidRPr="00464907">
              <w:rPr>
                <w:b/>
                <w:sz w:val="28"/>
                <w:szCs w:val="28"/>
              </w:rPr>
              <w:t>Продолжительность приема препаратов железа при легкой форме железодефицитной анемии составляет</w:t>
            </w:r>
          </w:p>
          <w:p w:rsidR="00464907" w:rsidRPr="00464907" w:rsidRDefault="00464907" w:rsidP="00464907">
            <w:pPr>
              <w:rPr>
                <w:sz w:val="28"/>
                <w:szCs w:val="28"/>
              </w:rPr>
            </w:pPr>
            <w:r w:rsidRPr="00464907">
              <w:rPr>
                <w:sz w:val="28"/>
                <w:szCs w:val="28"/>
              </w:rPr>
              <w:t>а)1-1,5 месяца</w:t>
            </w:r>
          </w:p>
          <w:p w:rsidR="00464907" w:rsidRPr="00464907" w:rsidRDefault="00464907" w:rsidP="00464907">
            <w:pPr>
              <w:rPr>
                <w:sz w:val="28"/>
                <w:szCs w:val="28"/>
              </w:rPr>
            </w:pPr>
            <w:r w:rsidRPr="00464907">
              <w:rPr>
                <w:sz w:val="28"/>
                <w:szCs w:val="28"/>
              </w:rPr>
              <w:t>б)0,5 месяца</w:t>
            </w:r>
          </w:p>
          <w:p w:rsidR="00464907" w:rsidRPr="00464907" w:rsidRDefault="00464907" w:rsidP="00464907">
            <w:pPr>
              <w:rPr>
                <w:sz w:val="28"/>
                <w:szCs w:val="28"/>
              </w:rPr>
            </w:pPr>
            <w:r w:rsidRPr="00464907">
              <w:rPr>
                <w:sz w:val="28"/>
                <w:szCs w:val="28"/>
              </w:rPr>
              <w:t>в)2-3 месяца</w:t>
            </w:r>
          </w:p>
          <w:p w:rsidR="00464907" w:rsidRDefault="00464907" w:rsidP="00464907">
            <w:pPr>
              <w:rPr>
                <w:sz w:val="28"/>
                <w:szCs w:val="28"/>
              </w:rPr>
            </w:pPr>
            <w:r w:rsidRPr="00464907">
              <w:rPr>
                <w:sz w:val="28"/>
                <w:szCs w:val="28"/>
              </w:rPr>
              <w:t>г) 4-6 месяцев</w:t>
            </w:r>
            <w:r w:rsidR="00AB56DA">
              <w:rPr>
                <w:sz w:val="28"/>
                <w:szCs w:val="28"/>
              </w:rPr>
              <w:t>.</w:t>
            </w:r>
          </w:p>
          <w:p w:rsidR="00AB56DA" w:rsidRPr="00464907" w:rsidRDefault="00AB56DA" w:rsidP="00464907">
            <w:pPr>
              <w:rPr>
                <w:sz w:val="28"/>
                <w:szCs w:val="28"/>
              </w:rPr>
            </w:pPr>
          </w:p>
          <w:p w:rsidR="00AB56DA" w:rsidRPr="00AB56DA" w:rsidRDefault="00AB56DA" w:rsidP="00AB56DA">
            <w:pPr>
              <w:jc w:val="both"/>
              <w:rPr>
                <w:b/>
                <w:sz w:val="28"/>
                <w:szCs w:val="28"/>
              </w:rPr>
            </w:pPr>
            <w:r>
              <w:rPr>
                <w:sz w:val="28"/>
                <w:szCs w:val="28"/>
              </w:rPr>
              <w:t>5.С</w:t>
            </w:r>
            <w:r w:rsidRPr="007F1D45">
              <w:rPr>
                <w:b/>
                <w:sz w:val="28"/>
                <w:szCs w:val="28"/>
              </w:rPr>
              <w:t>пецифическая</w:t>
            </w:r>
            <w:r w:rsidRPr="00AB56DA">
              <w:rPr>
                <w:sz w:val="28"/>
                <w:szCs w:val="28"/>
              </w:rPr>
              <w:t xml:space="preserve"> </w:t>
            </w:r>
            <w:r w:rsidRPr="00AB56DA">
              <w:rPr>
                <w:b/>
                <w:sz w:val="28"/>
                <w:szCs w:val="28"/>
              </w:rPr>
              <w:t>профилактика витамин-д-дефицитного рахита здоровым доношенным детям проводится препаратами витамина д в суточной дозе равной ________</w:t>
            </w:r>
            <w:r>
              <w:rPr>
                <w:b/>
                <w:sz w:val="28"/>
                <w:szCs w:val="28"/>
              </w:rPr>
              <w:t>МЕ</w:t>
            </w:r>
          </w:p>
          <w:p w:rsidR="00AB56DA" w:rsidRPr="00AB56DA" w:rsidRDefault="00AB56DA" w:rsidP="00AB56DA">
            <w:pPr>
              <w:rPr>
                <w:sz w:val="28"/>
                <w:szCs w:val="28"/>
              </w:rPr>
            </w:pPr>
            <w:r w:rsidRPr="00AB56DA">
              <w:rPr>
                <w:sz w:val="28"/>
                <w:szCs w:val="28"/>
              </w:rPr>
              <w:t>а)400 –500</w:t>
            </w:r>
          </w:p>
          <w:p w:rsidR="00AB56DA" w:rsidRPr="00AB56DA" w:rsidRDefault="00AB56DA" w:rsidP="00AB56DA">
            <w:pPr>
              <w:rPr>
                <w:sz w:val="28"/>
                <w:szCs w:val="28"/>
              </w:rPr>
            </w:pPr>
            <w:r w:rsidRPr="00AB56DA">
              <w:rPr>
                <w:sz w:val="28"/>
                <w:szCs w:val="28"/>
              </w:rPr>
              <w:t>б)500 –1000</w:t>
            </w:r>
          </w:p>
          <w:p w:rsidR="00AB56DA" w:rsidRPr="00AB56DA" w:rsidRDefault="00AB56DA" w:rsidP="00AB56DA">
            <w:pPr>
              <w:rPr>
                <w:sz w:val="28"/>
                <w:szCs w:val="28"/>
              </w:rPr>
            </w:pPr>
            <w:r w:rsidRPr="00AB56DA">
              <w:rPr>
                <w:sz w:val="28"/>
                <w:szCs w:val="28"/>
              </w:rPr>
              <w:t>в)2000 –4000</w:t>
            </w:r>
          </w:p>
          <w:p w:rsidR="00AB56DA" w:rsidRPr="00AB56DA" w:rsidRDefault="00AB56DA" w:rsidP="00AB56DA">
            <w:pPr>
              <w:rPr>
                <w:sz w:val="28"/>
                <w:szCs w:val="28"/>
              </w:rPr>
            </w:pPr>
            <w:r w:rsidRPr="00AB56DA">
              <w:rPr>
                <w:sz w:val="28"/>
                <w:szCs w:val="28"/>
              </w:rPr>
              <w:t>г)5000</w:t>
            </w:r>
          </w:p>
          <w:p w:rsidR="00464907" w:rsidRPr="00C42CFE" w:rsidRDefault="00464907" w:rsidP="00C42CFE">
            <w:pPr>
              <w:rPr>
                <w:sz w:val="28"/>
                <w:szCs w:val="28"/>
              </w:rPr>
            </w:pPr>
          </w:p>
          <w:p w:rsidR="00C42CFE" w:rsidRDefault="00C42CFE" w:rsidP="00C42CFE">
            <w:pPr>
              <w:jc w:val="center"/>
              <w:rPr>
                <w:b/>
                <w:color w:val="000000"/>
                <w:sz w:val="28"/>
                <w:szCs w:val="28"/>
              </w:rPr>
            </w:pPr>
          </w:p>
        </w:tc>
      </w:tr>
    </w:tbl>
    <w:p w:rsidR="00C42CFE" w:rsidRPr="00FF0CE7" w:rsidRDefault="00C42CFE"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73F14" w:rsidRPr="00873F14" w:rsidRDefault="00873F14" w:rsidP="00402ADF">
      <w:pPr>
        <w:pStyle w:val="a5"/>
        <w:widowControl/>
        <w:numPr>
          <w:ilvl w:val="0"/>
          <w:numId w:val="13"/>
        </w:numPr>
        <w:ind w:firstLine="0"/>
        <w:rPr>
          <w:rFonts w:ascii="Times New Roman" w:hAnsi="Times New Roman"/>
          <w:sz w:val="24"/>
          <w:szCs w:val="24"/>
        </w:rPr>
      </w:pPr>
      <w:r w:rsidRPr="00873F14">
        <w:rPr>
          <w:rFonts w:ascii="Times New Roman" w:hAnsi="Times New Roman"/>
          <w:sz w:val="24"/>
          <w:szCs w:val="24"/>
        </w:rPr>
        <w:t>Классификация анемий у детей.</w:t>
      </w:r>
    </w:p>
    <w:p w:rsidR="00873F14" w:rsidRPr="00873F14" w:rsidRDefault="00873F14" w:rsidP="00402ADF">
      <w:pPr>
        <w:pStyle w:val="a5"/>
        <w:widowControl/>
        <w:numPr>
          <w:ilvl w:val="0"/>
          <w:numId w:val="13"/>
        </w:numPr>
        <w:ind w:firstLine="0"/>
        <w:rPr>
          <w:rFonts w:ascii="Times New Roman" w:hAnsi="Times New Roman"/>
          <w:sz w:val="24"/>
          <w:szCs w:val="24"/>
        </w:rPr>
      </w:pPr>
      <w:r w:rsidRPr="00873F14">
        <w:rPr>
          <w:rFonts w:ascii="Times New Roman" w:hAnsi="Times New Roman"/>
          <w:sz w:val="24"/>
          <w:szCs w:val="24"/>
        </w:rPr>
        <w:t>Причины, клинические проявления, диагностика железодефицитной анемии у детей.</w:t>
      </w:r>
    </w:p>
    <w:p w:rsidR="00873F14" w:rsidRPr="00873F14" w:rsidRDefault="00873F14" w:rsidP="00402ADF">
      <w:pPr>
        <w:pStyle w:val="a5"/>
        <w:widowControl/>
        <w:numPr>
          <w:ilvl w:val="0"/>
          <w:numId w:val="13"/>
        </w:numPr>
        <w:ind w:firstLine="0"/>
        <w:rPr>
          <w:rFonts w:ascii="Times New Roman" w:hAnsi="Times New Roman"/>
          <w:sz w:val="24"/>
          <w:szCs w:val="24"/>
        </w:rPr>
      </w:pPr>
      <w:r w:rsidRPr="00873F14">
        <w:rPr>
          <w:rFonts w:ascii="Times New Roman" w:hAnsi="Times New Roman"/>
          <w:sz w:val="24"/>
          <w:szCs w:val="24"/>
        </w:rPr>
        <w:t>Особенности питания и принципы лечения детей с железодефицитной анемией.</w:t>
      </w:r>
    </w:p>
    <w:p w:rsidR="00873F14" w:rsidRPr="00873F14" w:rsidRDefault="00873F14" w:rsidP="00402ADF">
      <w:pPr>
        <w:pStyle w:val="a5"/>
        <w:widowControl/>
        <w:numPr>
          <w:ilvl w:val="0"/>
          <w:numId w:val="13"/>
        </w:numPr>
        <w:ind w:firstLine="0"/>
        <w:rPr>
          <w:rFonts w:ascii="Times New Roman" w:hAnsi="Times New Roman"/>
          <w:sz w:val="24"/>
          <w:szCs w:val="24"/>
        </w:rPr>
      </w:pPr>
      <w:r w:rsidRPr="00873F14">
        <w:rPr>
          <w:rFonts w:ascii="Times New Roman" w:hAnsi="Times New Roman"/>
          <w:sz w:val="24"/>
          <w:szCs w:val="24"/>
        </w:rPr>
        <w:t>Профилактика и диспансеризация детей с заболеваниями крови.</w:t>
      </w:r>
    </w:p>
    <w:p w:rsidR="00873F14" w:rsidRPr="00873F14" w:rsidRDefault="00873F14" w:rsidP="00402ADF">
      <w:pPr>
        <w:pStyle w:val="a5"/>
        <w:widowControl/>
        <w:numPr>
          <w:ilvl w:val="0"/>
          <w:numId w:val="13"/>
        </w:numPr>
        <w:ind w:firstLine="0"/>
        <w:rPr>
          <w:rFonts w:ascii="Times New Roman" w:hAnsi="Times New Roman"/>
          <w:sz w:val="24"/>
          <w:szCs w:val="24"/>
        </w:rPr>
      </w:pPr>
      <w:r w:rsidRPr="00873F14">
        <w:rPr>
          <w:rFonts w:ascii="Times New Roman" w:hAnsi="Times New Roman"/>
          <w:sz w:val="24"/>
          <w:szCs w:val="24"/>
        </w:rPr>
        <w:t>Профилактика железодефицитной анемии на педиатрическом участке.</w:t>
      </w:r>
    </w:p>
    <w:p w:rsidR="00873F14" w:rsidRPr="00873F14" w:rsidRDefault="00873F14" w:rsidP="00402ADF">
      <w:pPr>
        <w:pStyle w:val="a5"/>
        <w:widowControl/>
        <w:numPr>
          <w:ilvl w:val="0"/>
          <w:numId w:val="13"/>
        </w:numPr>
        <w:ind w:firstLine="0"/>
        <w:rPr>
          <w:rFonts w:ascii="Times New Roman" w:hAnsi="Times New Roman"/>
          <w:sz w:val="24"/>
          <w:szCs w:val="24"/>
        </w:rPr>
      </w:pPr>
      <w:r w:rsidRPr="00873F14">
        <w:rPr>
          <w:rFonts w:ascii="Times New Roman" w:hAnsi="Times New Roman"/>
          <w:sz w:val="24"/>
          <w:szCs w:val="24"/>
        </w:rPr>
        <w:t>Рахит у детей. Этиология, классификация, клинические проявления</w:t>
      </w:r>
      <w:proofErr w:type="gramStart"/>
      <w:r w:rsidRPr="00873F14">
        <w:rPr>
          <w:rFonts w:ascii="Times New Roman" w:hAnsi="Times New Roman"/>
          <w:sz w:val="24"/>
          <w:szCs w:val="24"/>
        </w:rPr>
        <w:t>.Д</w:t>
      </w:r>
      <w:proofErr w:type="gramEnd"/>
      <w:r w:rsidRPr="00873F14">
        <w:rPr>
          <w:rFonts w:ascii="Times New Roman" w:hAnsi="Times New Roman"/>
          <w:sz w:val="24"/>
          <w:szCs w:val="24"/>
        </w:rPr>
        <w:t xml:space="preserve">иагностика, лечение и профилактика рахита </w:t>
      </w:r>
    </w:p>
    <w:p w:rsidR="00873F14" w:rsidRPr="00873F14" w:rsidRDefault="00873F14" w:rsidP="00402ADF">
      <w:pPr>
        <w:pStyle w:val="a5"/>
        <w:widowControl/>
        <w:numPr>
          <w:ilvl w:val="0"/>
          <w:numId w:val="13"/>
        </w:numPr>
        <w:ind w:firstLine="0"/>
        <w:rPr>
          <w:rFonts w:ascii="Times New Roman" w:hAnsi="Times New Roman"/>
          <w:sz w:val="24"/>
          <w:szCs w:val="24"/>
        </w:rPr>
      </w:pPr>
      <w:r w:rsidRPr="00873F14">
        <w:rPr>
          <w:rFonts w:ascii="Times New Roman" w:hAnsi="Times New Roman"/>
          <w:sz w:val="24"/>
          <w:szCs w:val="24"/>
        </w:rPr>
        <w:t xml:space="preserve">Наблюдение и лечение детей с рахитом в условиях поликлиники. </w:t>
      </w:r>
    </w:p>
    <w:p w:rsidR="00873F14" w:rsidRPr="00FF0CE7" w:rsidRDefault="00873F14" w:rsidP="00FF0CE7">
      <w:pPr>
        <w:ind w:firstLine="709"/>
        <w:jc w:val="both"/>
        <w:rPr>
          <w:b/>
          <w:color w:val="000000"/>
          <w:sz w:val="28"/>
          <w:szCs w:val="28"/>
        </w:rPr>
      </w:pPr>
    </w:p>
    <w:p w:rsid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FF0CE7" w:rsidRDefault="00621E15" w:rsidP="00FF0CE7">
      <w:pPr>
        <w:ind w:firstLine="709"/>
        <w:jc w:val="both"/>
        <w:rPr>
          <w:b/>
          <w:color w:val="000000"/>
          <w:sz w:val="28"/>
          <w:szCs w:val="28"/>
        </w:rPr>
      </w:pPr>
    </w:p>
    <w:p w:rsidR="00621E15" w:rsidRPr="00621E15" w:rsidRDefault="00621E15" w:rsidP="00621E15">
      <w:pPr>
        <w:tabs>
          <w:tab w:val="left" w:pos="3416"/>
        </w:tabs>
      </w:pPr>
      <w:r w:rsidRPr="00621E15">
        <w:rPr>
          <w:b/>
          <w:color w:val="000000" w:themeColor="text1"/>
        </w:rPr>
        <w:t xml:space="preserve">Задание № 1. </w:t>
      </w:r>
      <w:r w:rsidRPr="00621E15">
        <w:t xml:space="preserve">Заполните карту профилактических прививок ребёнку Аникеевой Галине, 6 мес., проживающей по адресу: ул. </w:t>
      </w:r>
      <w:proofErr w:type="gramStart"/>
      <w:r w:rsidRPr="00621E15">
        <w:t>Волгоградская</w:t>
      </w:r>
      <w:proofErr w:type="gramEnd"/>
      <w:r w:rsidRPr="00621E15">
        <w:t xml:space="preserve">, д. 7, кв. 9, г. Оренбурга. В возрасте 2 мес. В ОАК был снижен уровень гемоглобина до 90г/л, по поводу чего ребенок получал лечение. </w:t>
      </w:r>
    </w:p>
    <w:p w:rsidR="00621E15" w:rsidRPr="00621E15" w:rsidRDefault="00621E15" w:rsidP="00621E15">
      <w:pPr>
        <w:tabs>
          <w:tab w:val="left" w:pos="3416"/>
        </w:tabs>
        <w:ind w:firstLine="709"/>
        <w:rPr>
          <w:rStyle w:val="af2"/>
          <w:sz w:val="24"/>
          <w:szCs w:val="24"/>
        </w:rPr>
      </w:pPr>
      <w:r w:rsidRPr="00621E15">
        <w:t xml:space="preserve">Решите вопрос о необходимости вакцинации. Диагноз на момент осмотра: Здоров. Группа здоровья </w:t>
      </w:r>
      <w:r w:rsidRPr="00621E15">
        <w:rPr>
          <w:lang w:val="en-US"/>
        </w:rPr>
        <w:t>II</w:t>
      </w:r>
      <w:r w:rsidRPr="00621E15">
        <w:t>.</w:t>
      </w:r>
    </w:p>
    <w:p w:rsidR="00621E15" w:rsidRPr="00621E15" w:rsidRDefault="00621E15" w:rsidP="00621E15">
      <w:pPr>
        <w:pStyle w:val="a5"/>
        <w:tabs>
          <w:tab w:val="left" w:pos="142"/>
          <w:tab w:val="left" w:pos="3416"/>
        </w:tabs>
        <w:ind w:left="0"/>
        <w:rPr>
          <w:rFonts w:ascii="Times New Roman" w:hAnsi="Times New Roman"/>
          <w:b/>
          <w:color w:val="000000" w:themeColor="text1"/>
          <w:sz w:val="24"/>
          <w:szCs w:val="24"/>
        </w:rPr>
      </w:pPr>
      <w:r w:rsidRPr="00621E15">
        <w:rPr>
          <w:rFonts w:ascii="Times New Roman" w:hAnsi="Times New Roman"/>
          <w:b/>
          <w:color w:val="000000" w:themeColor="text1"/>
          <w:sz w:val="24"/>
          <w:szCs w:val="24"/>
        </w:rPr>
        <w:t xml:space="preserve">Задание № 2. </w:t>
      </w:r>
    </w:p>
    <w:p w:rsidR="00621E15" w:rsidRPr="00621E15" w:rsidRDefault="00621E15" w:rsidP="00621E15">
      <w:pPr>
        <w:pStyle w:val="af0"/>
        <w:tabs>
          <w:tab w:val="left" w:pos="3416"/>
        </w:tabs>
        <w:spacing w:after="0" w:line="240" w:lineRule="auto"/>
        <w:ind w:firstLine="700"/>
        <w:rPr>
          <w:rFonts w:cs="Times New Roman"/>
          <w:sz w:val="24"/>
          <w:szCs w:val="24"/>
        </w:rPr>
      </w:pPr>
      <w:r w:rsidRPr="00621E15">
        <w:rPr>
          <w:rFonts w:cs="Times New Roman"/>
          <w:sz w:val="24"/>
          <w:szCs w:val="24"/>
        </w:rPr>
        <w:t xml:space="preserve">В детском отделении больницы ГБУЗ «ООКОД» г. Оренбурга, ул. Гагарина д.5, (код ОГРН - 606162636465666) с 10 октября 201 года находится Жигулин </w:t>
      </w:r>
      <w:r w:rsidRPr="00621E15">
        <w:rPr>
          <w:rFonts w:cs="Times New Roman"/>
          <w:spacing w:val="8"/>
          <w:sz w:val="24"/>
          <w:szCs w:val="24"/>
        </w:rPr>
        <w:t>Олег</w:t>
      </w:r>
      <w:r w:rsidRPr="00621E15">
        <w:rPr>
          <w:rFonts w:cs="Times New Roman"/>
          <w:sz w:val="24"/>
          <w:szCs w:val="24"/>
        </w:rPr>
        <w:t xml:space="preserve"> Львович 9 лет, с диагнозом острый лейкоз, мама ребенка Жигулина</w:t>
      </w:r>
      <w:r w:rsidRPr="00621E15">
        <w:rPr>
          <w:rFonts w:cs="Times New Roman"/>
          <w:spacing w:val="8"/>
          <w:sz w:val="24"/>
          <w:szCs w:val="24"/>
        </w:rPr>
        <w:t xml:space="preserve"> Ольга </w:t>
      </w:r>
      <w:r w:rsidRPr="00621E15">
        <w:rPr>
          <w:rFonts w:cs="Times New Roman"/>
          <w:sz w:val="24"/>
          <w:szCs w:val="24"/>
        </w:rPr>
        <w:t>Ивановна (дата рождения 08.02.1978 года рождения), работает в ООО «Провизор».</w:t>
      </w:r>
    </w:p>
    <w:p w:rsidR="00621E15" w:rsidRPr="00621E15" w:rsidRDefault="00621E15" w:rsidP="00402ADF">
      <w:pPr>
        <w:pStyle w:val="af0"/>
        <w:numPr>
          <w:ilvl w:val="0"/>
          <w:numId w:val="24"/>
        </w:numPr>
        <w:shd w:val="clear" w:color="auto" w:fill="auto"/>
        <w:tabs>
          <w:tab w:val="left" w:pos="1791"/>
          <w:tab w:val="left" w:pos="3416"/>
        </w:tabs>
        <w:spacing w:after="0" w:line="240" w:lineRule="auto"/>
        <w:ind w:left="0"/>
        <w:rPr>
          <w:rFonts w:cs="Times New Roman"/>
          <w:sz w:val="24"/>
          <w:szCs w:val="24"/>
        </w:rPr>
      </w:pPr>
      <w:r w:rsidRPr="00621E15">
        <w:rPr>
          <w:rFonts w:cs="Times New Roman"/>
          <w:sz w:val="24"/>
          <w:szCs w:val="24"/>
        </w:rPr>
        <w:t>Решите вопрос о временной нетрудоспособности.</w:t>
      </w:r>
    </w:p>
    <w:p w:rsidR="00621E15" w:rsidRPr="00621E15" w:rsidRDefault="00621E15" w:rsidP="00402ADF">
      <w:pPr>
        <w:pStyle w:val="af0"/>
        <w:numPr>
          <w:ilvl w:val="0"/>
          <w:numId w:val="24"/>
        </w:numPr>
        <w:shd w:val="clear" w:color="auto" w:fill="auto"/>
        <w:tabs>
          <w:tab w:val="left" w:pos="1815"/>
          <w:tab w:val="left" w:pos="3416"/>
        </w:tabs>
        <w:spacing w:after="0" w:line="240" w:lineRule="auto"/>
        <w:ind w:left="0"/>
        <w:rPr>
          <w:rFonts w:cs="Times New Roman"/>
          <w:sz w:val="24"/>
          <w:szCs w:val="24"/>
        </w:rPr>
      </w:pPr>
      <w:r w:rsidRPr="00621E15">
        <w:rPr>
          <w:rFonts w:cs="Times New Roman"/>
          <w:sz w:val="24"/>
          <w:szCs w:val="24"/>
        </w:rPr>
        <w:t>Каков порядок выдачи листка нетрудоспособности.</w:t>
      </w:r>
    </w:p>
    <w:p w:rsidR="00621E15" w:rsidRPr="00621E15" w:rsidRDefault="00621E15" w:rsidP="00402ADF">
      <w:pPr>
        <w:pStyle w:val="af0"/>
        <w:numPr>
          <w:ilvl w:val="0"/>
          <w:numId w:val="24"/>
        </w:numPr>
        <w:shd w:val="clear" w:color="auto" w:fill="auto"/>
        <w:tabs>
          <w:tab w:val="left" w:pos="1820"/>
          <w:tab w:val="left" w:pos="3416"/>
        </w:tabs>
        <w:spacing w:after="0" w:line="240" w:lineRule="auto"/>
        <w:ind w:left="0"/>
        <w:rPr>
          <w:rFonts w:cs="Times New Roman"/>
          <w:sz w:val="24"/>
          <w:szCs w:val="24"/>
        </w:rPr>
      </w:pPr>
      <w:r w:rsidRPr="00621E15">
        <w:rPr>
          <w:rFonts w:cs="Times New Roman"/>
          <w:sz w:val="24"/>
          <w:szCs w:val="24"/>
        </w:rPr>
        <w:t>Оформите листок нетрудоспособности.</w:t>
      </w:r>
    </w:p>
    <w:p w:rsidR="00621E15" w:rsidRDefault="00621E15" w:rsidP="00621E15">
      <w:pPr>
        <w:pStyle w:val="af0"/>
        <w:tabs>
          <w:tab w:val="left" w:pos="1820"/>
          <w:tab w:val="left" w:pos="3416"/>
        </w:tabs>
        <w:spacing w:after="0" w:line="240" w:lineRule="auto"/>
        <w:rPr>
          <w:rFonts w:cs="Times New Roman"/>
          <w:sz w:val="24"/>
          <w:szCs w:val="24"/>
        </w:rPr>
      </w:pPr>
      <w:r w:rsidRPr="00621E15">
        <w:rPr>
          <w:rFonts w:cs="Times New Roman"/>
          <w:b/>
          <w:sz w:val="24"/>
          <w:szCs w:val="24"/>
        </w:rPr>
        <w:t>Задание № 3</w:t>
      </w:r>
      <w:r w:rsidRPr="00621E15">
        <w:rPr>
          <w:rFonts w:cs="Times New Roman"/>
          <w:sz w:val="24"/>
          <w:szCs w:val="24"/>
        </w:rPr>
        <w:t>. Распишите профилактику анемии (</w:t>
      </w:r>
      <w:r w:rsidRPr="00621E15">
        <w:rPr>
          <w:rFonts w:cs="Times New Roman"/>
          <w:sz w:val="24"/>
          <w:szCs w:val="24"/>
          <w:lang w:val="en-US"/>
        </w:rPr>
        <w:t>I</w:t>
      </w:r>
      <w:r w:rsidRPr="00621E15">
        <w:rPr>
          <w:rFonts w:cs="Times New Roman"/>
          <w:sz w:val="24"/>
          <w:szCs w:val="24"/>
        </w:rPr>
        <w:t xml:space="preserve"> вариант)/рахита (</w:t>
      </w:r>
      <w:r w:rsidRPr="00621E15">
        <w:rPr>
          <w:rFonts w:cs="Times New Roman"/>
          <w:sz w:val="24"/>
          <w:szCs w:val="24"/>
          <w:lang w:val="en-US"/>
        </w:rPr>
        <w:t>II</w:t>
      </w:r>
      <w:r w:rsidRPr="00621E15">
        <w:rPr>
          <w:rFonts w:cs="Times New Roman"/>
          <w:sz w:val="24"/>
          <w:szCs w:val="24"/>
        </w:rPr>
        <w:t xml:space="preserve"> вариант). </w:t>
      </w:r>
    </w:p>
    <w:p w:rsidR="00621E15" w:rsidRDefault="0074447C" w:rsidP="00621E15">
      <w:pPr>
        <w:pStyle w:val="af0"/>
        <w:tabs>
          <w:tab w:val="left" w:pos="1820"/>
          <w:tab w:val="left" w:pos="3416"/>
        </w:tabs>
        <w:spacing w:after="0" w:line="240" w:lineRule="auto"/>
        <w:rPr>
          <w:rFonts w:cs="Times New Roman"/>
          <w:sz w:val="24"/>
          <w:szCs w:val="24"/>
        </w:rPr>
      </w:pPr>
      <w:r>
        <w:rPr>
          <w:rFonts w:cs="Times New Roman"/>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85.95pt;margin-top:8.9pt;width:264.75pt;height:23.25pt;z-index:251660288">
            <v:textbox>
              <w:txbxContent>
                <w:p w:rsidR="00C839E3" w:rsidRPr="003E13E4" w:rsidRDefault="00C839E3" w:rsidP="00621E15">
                  <w:pPr>
                    <w:jc w:val="center"/>
                    <w:rPr>
                      <w:b/>
                    </w:rPr>
                  </w:pPr>
                  <w:r w:rsidRPr="003E13E4">
                    <w:rPr>
                      <w:b/>
                    </w:rPr>
                    <w:t xml:space="preserve">ПРОФИЛАКТИКА </w:t>
                  </w:r>
                  <w:r>
                    <w:rPr>
                      <w:b/>
                    </w:rPr>
                    <w:t>_____________________</w:t>
                  </w:r>
                </w:p>
              </w:txbxContent>
            </v:textbox>
          </v:shape>
        </w:pict>
      </w: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74447C" w:rsidP="00621E15">
      <w:pPr>
        <w:pStyle w:val="af0"/>
        <w:tabs>
          <w:tab w:val="left" w:pos="1820"/>
          <w:tab w:val="left" w:pos="3416"/>
        </w:tabs>
        <w:spacing w:after="0" w:line="240" w:lineRule="auto"/>
        <w:rPr>
          <w:rFonts w:cs="Times New Roman"/>
          <w:sz w:val="24"/>
          <w:szCs w:val="24"/>
        </w:rPr>
      </w:pPr>
      <w:r>
        <w:rPr>
          <w:rFonts w:cs="Times New Roman"/>
          <w:noProof/>
          <w:sz w:val="24"/>
          <w:szCs w:val="24"/>
          <w:lang w:eastAsia="ru-RU"/>
        </w:rPr>
        <w:pict>
          <v:shape id="_x0000_s1028" type="#_x0000_t202" style="position:absolute;left:0;text-align:left;margin-left:232.2pt;margin-top:9.95pt;width:258.75pt;height:29.25pt;z-index:251662336">
            <v:textbox>
              <w:txbxContent>
                <w:p w:rsidR="00C839E3" w:rsidRPr="003E13E4" w:rsidRDefault="00C839E3" w:rsidP="00621E15">
                  <w:pPr>
                    <w:jc w:val="center"/>
                    <w:rPr>
                      <w:b/>
                    </w:rPr>
                  </w:pPr>
                  <w:r w:rsidRPr="003E13E4">
                    <w:rPr>
                      <w:b/>
                    </w:rPr>
                    <w:t>ПОСТНАТАЛЬНАЯ</w:t>
                  </w:r>
                </w:p>
              </w:txbxContent>
            </v:textbox>
          </v:shape>
        </w:pict>
      </w:r>
      <w:r>
        <w:rPr>
          <w:rFonts w:cs="Times New Roman"/>
          <w:noProof/>
          <w:sz w:val="24"/>
          <w:szCs w:val="24"/>
          <w:lang w:eastAsia="ru-RU"/>
        </w:rPr>
        <w:pict>
          <v:shape id="_x0000_s1027" type="#_x0000_t202" style="position:absolute;left:0;text-align:left;margin-left:-28.8pt;margin-top:10.7pt;width:223.5pt;height:28.5pt;z-index:251661312">
            <v:textbox>
              <w:txbxContent>
                <w:p w:rsidR="00C839E3" w:rsidRPr="003E13E4" w:rsidRDefault="00C839E3" w:rsidP="00621E15">
                  <w:pPr>
                    <w:jc w:val="center"/>
                    <w:rPr>
                      <w:b/>
                    </w:rPr>
                  </w:pPr>
                  <w:r w:rsidRPr="003E13E4">
                    <w:rPr>
                      <w:b/>
                    </w:rPr>
                    <w:t>АНТЕНАТАЛЬНАЯ</w:t>
                  </w:r>
                </w:p>
              </w:txbxContent>
            </v:textbox>
          </v:shape>
        </w:pict>
      </w: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74447C" w:rsidP="00621E15">
      <w:pPr>
        <w:pStyle w:val="af0"/>
        <w:tabs>
          <w:tab w:val="left" w:pos="1820"/>
          <w:tab w:val="left" w:pos="3416"/>
        </w:tabs>
        <w:spacing w:after="0" w:line="240" w:lineRule="auto"/>
        <w:rPr>
          <w:rFonts w:cs="Times New Roman"/>
          <w:sz w:val="24"/>
          <w:szCs w:val="24"/>
        </w:rPr>
      </w:pPr>
      <w:r>
        <w:rPr>
          <w:rFonts w:cs="Times New Roman"/>
          <w:noProof/>
          <w:sz w:val="24"/>
          <w:szCs w:val="24"/>
          <w:lang w:eastAsia="ru-RU"/>
        </w:rPr>
        <w:pict>
          <v:shape id="_x0000_s1029" type="#_x0000_t202" style="position:absolute;left:0;text-align:left;margin-left:-28.8pt;margin-top:2.15pt;width:127.5pt;height:25.5pt;z-index:251663360">
            <v:textbox>
              <w:txbxContent>
                <w:p w:rsidR="00C839E3" w:rsidRPr="00621E15" w:rsidRDefault="00C839E3" w:rsidP="00621E15">
                  <w:pPr>
                    <w:rPr>
                      <w:b/>
                      <w:sz w:val="20"/>
                      <w:szCs w:val="20"/>
                    </w:rPr>
                  </w:pPr>
                  <w:r w:rsidRPr="00621E15">
                    <w:rPr>
                      <w:b/>
                      <w:sz w:val="20"/>
                      <w:szCs w:val="20"/>
                    </w:rPr>
                    <w:t>НЕСПЕЦИФИЧЕСКАЯ</w:t>
                  </w:r>
                </w:p>
              </w:txbxContent>
            </v:textbox>
          </v:shape>
        </w:pict>
      </w:r>
      <w:r>
        <w:rPr>
          <w:rFonts w:cs="Times New Roman"/>
          <w:noProof/>
          <w:sz w:val="24"/>
          <w:szCs w:val="24"/>
          <w:lang w:eastAsia="ru-RU"/>
        </w:rPr>
        <w:pict>
          <v:shape id="_x0000_s1032" type="#_x0000_t202" style="position:absolute;left:0;text-align:left;margin-left:370.2pt;margin-top:2.15pt;width:126.75pt;height:25.5pt;z-index:251666432">
            <v:textbox>
              <w:txbxContent>
                <w:p w:rsidR="00C839E3" w:rsidRPr="00621E15" w:rsidRDefault="00C839E3" w:rsidP="00621E15">
                  <w:pPr>
                    <w:jc w:val="center"/>
                    <w:rPr>
                      <w:b/>
                      <w:sz w:val="20"/>
                      <w:szCs w:val="20"/>
                    </w:rPr>
                  </w:pPr>
                  <w:r w:rsidRPr="00621E15">
                    <w:rPr>
                      <w:b/>
                      <w:sz w:val="20"/>
                      <w:szCs w:val="20"/>
                    </w:rPr>
                    <w:t>СПЕЦИФИЧЕСКАЯ</w:t>
                  </w:r>
                </w:p>
              </w:txbxContent>
            </v:textbox>
          </v:shape>
        </w:pict>
      </w:r>
      <w:r>
        <w:rPr>
          <w:rFonts w:cs="Times New Roman"/>
          <w:noProof/>
          <w:sz w:val="24"/>
          <w:szCs w:val="24"/>
          <w:lang w:eastAsia="ru-RU"/>
        </w:rPr>
        <w:pict>
          <v:shape id="_x0000_s1031" type="#_x0000_t202" style="position:absolute;left:0;text-align:left;margin-left:232.2pt;margin-top:2.15pt;width:128.25pt;height:25.5pt;z-index:251665408">
            <v:textbox>
              <w:txbxContent>
                <w:p w:rsidR="00C839E3" w:rsidRPr="00621E15" w:rsidRDefault="00C839E3" w:rsidP="00621E15">
                  <w:pPr>
                    <w:jc w:val="center"/>
                    <w:rPr>
                      <w:b/>
                      <w:sz w:val="20"/>
                      <w:szCs w:val="20"/>
                    </w:rPr>
                  </w:pPr>
                  <w:r w:rsidRPr="00621E15">
                    <w:rPr>
                      <w:b/>
                      <w:sz w:val="20"/>
                      <w:szCs w:val="20"/>
                    </w:rPr>
                    <w:t>НЕСПЕЦИФИЧЕСКАЯ</w:t>
                  </w:r>
                </w:p>
              </w:txbxContent>
            </v:textbox>
          </v:shape>
        </w:pict>
      </w:r>
      <w:r>
        <w:rPr>
          <w:rFonts w:cs="Times New Roman"/>
          <w:noProof/>
          <w:sz w:val="24"/>
          <w:szCs w:val="24"/>
          <w:lang w:eastAsia="ru-RU"/>
        </w:rPr>
        <w:pict>
          <v:shape id="_x0000_s1030" type="#_x0000_t202" style="position:absolute;left:0;text-align:left;margin-left:98.7pt;margin-top:2.15pt;width:125.25pt;height:25.5pt;z-index:251664384">
            <v:textbox>
              <w:txbxContent>
                <w:p w:rsidR="00C839E3" w:rsidRPr="00621E15" w:rsidRDefault="00C839E3" w:rsidP="00621E15">
                  <w:pPr>
                    <w:jc w:val="center"/>
                    <w:rPr>
                      <w:b/>
                      <w:sz w:val="20"/>
                      <w:szCs w:val="20"/>
                    </w:rPr>
                  </w:pPr>
                  <w:r w:rsidRPr="00621E15">
                    <w:rPr>
                      <w:b/>
                      <w:sz w:val="20"/>
                      <w:szCs w:val="20"/>
                    </w:rPr>
                    <w:t>СПЕЦИФИЧЕСКАЯ</w:t>
                  </w:r>
                </w:p>
              </w:txbxContent>
            </v:textbox>
          </v:shape>
        </w:pict>
      </w: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74447C" w:rsidP="00621E15">
      <w:pPr>
        <w:pStyle w:val="af0"/>
        <w:tabs>
          <w:tab w:val="left" w:pos="1820"/>
          <w:tab w:val="left" w:pos="3416"/>
        </w:tabs>
        <w:spacing w:after="0" w:line="240" w:lineRule="auto"/>
        <w:rPr>
          <w:rFonts w:cs="Times New Roman"/>
          <w:sz w:val="24"/>
          <w:szCs w:val="24"/>
        </w:rPr>
      </w:pPr>
      <w:r>
        <w:rPr>
          <w:rFonts w:cs="Times New Roman"/>
          <w:noProof/>
          <w:sz w:val="24"/>
          <w:szCs w:val="24"/>
          <w:lang w:eastAsia="ru-RU"/>
        </w:rPr>
        <w:pict>
          <v:shape id="_x0000_s1040" type="#_x0000_t202" style="position:absolute;left:0;text-align:left;margin-left:443.7pt;margin-top:3.7pt;width:59.25pt;height:201.75pt;z-index:251674624">
            <v:textbox>
              <w:txbxContent>
                <w:p w:rsidR="00C839E3" w:rsidRPr="002E1521" w:rsidRDefault="00C839E3" w:rsidP="00621E15">
                  <w:pPr>
                    <w:jc w:val="center"/>
                    <w:rPr>
                      <w:sz w:val="20"/>
                      <w:szCs w:val="20"/>
                    </w:rPr>
                  </w:pPr>
                  <w:r w:rsidRPr="002E1521">
                    <w:rPr>
                      <w:sz w:val="20"/>
                      <w:szCs w:val="20"/>
                    </w:rPr>
                    <w:t>ГРУППЫ РИСКА</w:t>
                  </w:r>
                </w:p>
              </w:txbxContent>
            </v:textbox>
          </v:shape>
        </w:pict>
      </w:r>
      <w:r>
        <w:rPr>
          <w:rFonts w:cs="Times New Roman"/>
          <w:noProof/>
          <w:sz w:val="24"/>
          <w:szCs w:val="24"/>
          <w:lang w:eastAsia="ru-RU"/>
        </w:rPr>
        <w:pict>
          <v:shape id="_x0000_s1039" type="#_x0000_t202" style="position:absolute;left:0;text-align:left;margin-left:373.2pt;margin-top:3.7pt;width:63pt;height:201.75pt;z-index:251673600">
            <v:textbox>
              <w:txbxContent>
                <w:p w:rsidR="00C839E3" w:rsidRPr="002E1521" w:rsidRDefault="00C839E3" w:rsidP="00621E15">
                  <w:pPr>
                    <w:rPr>
                      <w:sz w:val="20"/>
                      <w:szCs w:val="20"/>
                    </w:rPr>
                  </w:pPr>
                  <w:r w:rsidRPr="002E1521">
                    <w:rPr>
                      <w:sz w:val="20"/>
                      <w:szCs w:val="20"/>
                    </w:rPr>
                    <w:t>ЗДОРОВЫЕ</w:t>
                  </w:r>
                </w:p>
              </w:txbxContent>
            </v:textbox>
          </v:shape>
        </w:pict>
      </w:r>
      <w:r>
        <w:rPr>
          <w:rFonts w:cs="Times New Roman"/>
          <w:noProof/>
          <w:sz w:val="24"/>
          <w:szCs w:val="24"/>
          <w:lang w:eastAsia="ru-RU"/>
        </w:rPr>
        <w:pict>
          <v:shape id="_x0000_s1038" type="#_x0000_t202" style="position:absolute;left:0;text-align:left;margin-left:305.7pt;margin-top:3.7pt;width:60pt;height:201.75pt;z-index:251672576">
            <v:textbox>
              <w:txbxContent>
                <w:p w:rsidR="00C839E3" w:rsidRPr="002E1521" w:rsidRDefault="00C839E3" w:rsidP="00621E15">
                  <w:pPr>
                    <w:rPr>
                      <w:sz w:val="20"/>
                      <w:szCs w:val="20"/>
                    </w:rPr>
                  </w:pPr>
                  <w:r w:rsidRPr="002E1521">
                    <w:rPr>
                      <w:sz w:val="20"/>
                      <w:szCs w:val="20"/>
                    </w:rPr>
                    <w:t>ГРУППЫ РИСКА</w:t>
                  </w:r>
                </w:p>
              </w:txbxContent>
            </v:textbox>
          </v:shape>
        </w:pict>
      </w:r>
      <w:r>
        <w:rPr>
          <w:rFonts w:cs="Times New Roman"/>
          <w:noProof/>
          <w:sz w:val="24"/>
          <w:szCs w:val="24"/>
          <w:lang w:eastAsia="ru-RU"/>
        </w:rPr>
        <w:pict>
          <v:shape id="_x0000_s1037" type="#_x0000_t202" style="position:absolute;left:0;text-align:left;margin-left:229.95pt;margin-top:3.7pt;width:68.25pt;height:201.75pt;z-index:251671552">
            <v:textbox>
              <w:txbxContent>
                <w:p w:rsidR="00C839E3" w:rsidRPr="002E1521" w:rsidRDefault="00C839E3" w:rsidP="00621E15">
                  <w:pPr>
                    <w:rPr>
                      <w:sz w:val="20"/>
                      <w:szCs w:val="20"/>
                    </w:rPr>
                  </w:pPr>
                  <w:r w:rsidRPr="002E1521">
                    <w:rPr>
                      <w:sz w:val="20"/>
                      <w:szCs w:val="20"/>
                    </w:rPr>
                    <w:t>ЗДОРОВЫЕ</w:t>
                  </w:r>
                </w:p>
              </w:txbxContent>
            </v:textbox>
          </v:shape>
        </w:pict>
      </w:r>
      <w:r>
        <w:rPr>
          <w:rFonts w:cs="Times New Roman"/>
          <w:noProof/>
          <w:sz w:val="24"/>
          <w:szCs w:val="24"/>
          <w:lang w:eastAsia="ru-RU"/>
        </w:rPr>
        <w:pict>
          <v:shape id="_x0000_s1036" type="#_x0000_t202" style="position:absolute;left:0;text-align:left;margin-left:157.95pt;margin-top:3.7pt;width:66pt;height:201.75pt;z-index:251670528">
            <v:textbox>
              <w:txbxContent>
                <w:p w:rsidR="00C839E3" w:rsidRPr="002E1521" w:rsidRDefault="00C839E3" w:rsidP="00621E15">
                  <w:pPr>
                    <w:jc w:val="center"/>
                    <w:rPr>
                      <w:sz w:val="20"/>
                      <w:szCs w:val="20"/>
                    </w:rPr>
                  </w:pPr>
                  <w:r w:rsidRPr="002E1521">
                    <w:rPr>
                      <w:sz w:val="20"/>
                      <w:szCs w:val="20"/>
                    </w:rPr>
                    <w:t>ГРУППЫ РИСКА</w:t>
                  </w:r>
                </w:p>
              </w:txbxContent>
            </v:textbox>
          </v:shape>
        </w:pict>
      </w:r>
      <w:r>
        <w:rPr>
          <w:rFonts w:cs="Times New Roman"/>
          <w:noProof/>
          <w:sz w:val="24"/>
          <w:szCs w:val="24"/>
          <w:lang w:eastAsia="ru-RU"/>
        </w:rPr>
        <w:pict>
          <v:shape id="_x0000_s1035" type="#_x0000_t202" style="position:absolute;left:0;text-align:left;margin-left:81.45pt;margin-top:3.7pt;width:69.75pt;height:201.75pt;z-index:251669504">
            <v:textbox>
              <w:txbxContent>
                <w:p w:rsidR="00C839E3" w:rsidRPr="002E1521" w:rsidRDefault="00C839E3" w:rsidP="00621E15">
                  <w:pPr>
                    <w:rPr>
                      <w:sz w:val="20"/>
                      <w:szCs w:val="20"/>
                    </w:rPr>
                  </w:pPr>
                  <w:r w:rsidRPr="002E1521">
                    <w:rPr>
                      <w:sz w:val="20"/>
                      <w:szCs w:val="20"/>
                    </w:rPr>
                    <w:t>ЗДОРОВЫЕ</w:t>
                  </w:r>
                </w:p>
              </w:txbxContent>
            </v:textbox>
          </v:shape>
        </w:pict>
      </w:r>
      <w:r>
        <w:rPr>
          <w:rFonts w:cs="Times New Roman"/>
          <w:noProof/>
          <w:sz w:val="24"/>
          <w:szCs w:val="24"/>
          <w:lang w:eastAsia="ru-RU"/>
        </w:rPr>
        <w:pict>
          <v:shape id="_x0000_s1034" type="#_x0000_t202" style="position:absolute;left:0;text-align:left;margin-left:2.7pt;margin-top:3.7pt;width:69.75pt;height:201.75pt;z-index:251668480">
            <v:textbox>
              <w:txbxContent>
                <w:p w:rsidR="00C839E3" w:rsidRPr="002E1521" w:rsidRDefault="00C839E3" w:rsidP="00621E15">
                  <w:pPr>
                    <w:jc w:val="center"/>
                    <w:rPr>
                      <w:sz w:val="20"/>
                      <w:szCs w:val="20"/>
                    </w:rPr>
                  </w:pPr>
                  <w:r w:rsidRPr="002E1521">
                    <w:rPr>
                      <w:sz w:val="20"/>
                      <w:szCs w:val="20"/>
                    </w:rPr>
                    <w:t>ГРУППЫ РИСКА</w:t>
                  </w:r>
                </w:p>
              </w:txbxContent>
            </v:textbox>
          </v:shape>
        </w:pict>
      </w:r>
      <w:r>
        <w:rPr>
          <w:rFonts w:cs="Times New Roman"/>
          <w:noProof/>
          <w:sz w:val="24"/>
          <w:szCs w:val="24"/>
          <w:lang w:eastAsia="ru-RU"/>
        </w:rPr>
        <w:pict>
          <v:shape id="_x0000_s1033" type="#_x0000_t202" style="position:absolute;left:0;text-align:left;margin-left:-70.05pt;margin-top:3.7pt;width:66pt;height:201.75pt;z-index:251667456">
            <v:textbox>
              <w:txbxContent>
                <w:p w:rsidR="00C839E3" w:rsidRPr="002E1521" w:rsidRDefault="00C839E3" w:rsidP="00621E15">
                  <w:pPr>
                    <w:rPr>
                      <w:sz w:val="20"/>
                      <w:szCs w:val="20"/>
                    </w:rPr>
                  </w:pPr>
                  <w:r w:rsidRPr="002E1521">
                    <w:rPr>
                      <w:sz w:val="20"/>
                      <w:szCs w:val="20"/>
                    </w:rPr>
                    <w:t>ЗДОРОВЫЕ</w:t>
                  </w:r>
                </w:p>
              </w:txbxContent>
            </v:textbox>
          </v:shape>
        </w:pict>
      </w: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621E15" w:rsidP="00621E15">
      <w:pPr>
        <w:pStyle w:val="af0"/>
        <w:tabs>
          <w:tab w:val="left" w:pos="1820"/>
          <w:tab w:val="left" w:pos="3416"/>
        </w:tabs>
        <w:spacing w:after="0" w:line="240" w:lineRule="auto"/>
        <w:rPr>
          <w:rFonts w:cs="Times New Roman"/>
          <w:sz w:val="24"/>
          <w:szCs w:val="24"/>
        </w:rPr>
      </w:pPr>
    </w:p>
    <w:p w:rsidR="00621E15" w:rsidRPr="00621E15" w:rsidRDefault="00621E15" w:rsidP="00621E15">
      <w:pPr>
        <w:pStyle w:val="a5"/>
        <w:tabs>
          <w:tab w:val="left" w:pos="142"/>
          <w:tab w:val="left" w:pos="3416"/>
        </w:tabs>
        <w:ind w:left="0"/>
        <w:rPr>
          <w:rFonts w:ascii="Times New Roman" w:hAnsi="Times New Roman"/>
          <w:b/>
          <w:color w:val="000000" w:themeColor="text1"/>
          <w:sz w:val="24"/>
          <w:szCs w:val="24"/>
        </w:rPr>
      </w:pPr>
      <w:r w:rsidRPr="00621E15">
        <w:rPr>
          <w:rFonts w:ascii="Times New Roman" w:hAnsi="Times New Roman"/>
          <w:b/>
          <w:color w:val="000000" w:themeColor="text1"/>
          <w:sz w:val="24"/>
          <w:szCs w:val="24"/>
        </w:rPr>
        <w:t>Задание № 4. (первый вариант оформляет задачу на занятии)</w:t>
      </w:r>
    </w:p>
    <w:p w:rsidR="00621E15" w:rsidRPr="00621E15" w:rsidRDefault="00621E15" w:rsidP="00621E15">
      <w:pPr>
        <w:pStyle w:val="120"/>
        <w:shd w:val="clear" w:color="auto" w:fill="auto"/>
        <w:tabs>
          <w:tab w:val="left" w:pos="3416"/>
        </w:tabs>
        <w:spacing w:before="0" w:line="240" w:lineRule="auto"/>
        <w:ind w:right="113" w:firstLine="709"/>
        <w:rPr>
          <w:sz w:val="24"/>
          <w:szCs w:val="24"/>
        </w:rPr>
      </w:pPr>
      <w:r w:rsidRPr="00621E15">
        <w:rPr>
          <w:sz w:val="24"/>
          <w:szCs w:val="24"/>
        </w:rPr>
        <w:t xml:space="preserve">На амбулаторном приеме мальчик 8 месяцев, от второй беременности, протекавшей с гестозом I и II половины, угрозой прерывания с 20 недель, анемией, с 24 недель, вторых затяжных родов. Мама ребенка по поводу анемии не лечилась. К груди </w:t>
      </w:r>
      <w:proofErr w:type="gramStart"/>
      <w:r w:rsidRPr="00621E15">
        <w:rPr>
          <w:sz w:val="24"/>
          <w:szCs w:val="24"/>
        </w:rPr>
        <w:t>приложен</w:t>
      </w:r>
      <w:proofErr w:type="gramEnd"/>
      <w:r w:rsidRPr="00621E15">
        <w:rPr>
          <w:sz w:val="24"/>
          <w:szCs w:val="24"/>
        </w:rPr>
        <w:t xml:space="preserve"> в родильном зале. Масса при рождении 3200 г, длина тела 52 см, привит по календарю.</w:t>
      </w:r>
    </w:p>
    <w:p w:rsidR="00621E15" w:rsidRPr="00621E15" w:rsidRDefault="00621E15" w:rsidP="00621E15">
      <w:pPr>
        <w:pStyle w:val="120"/>
        <w:shd w:val="clear" w:color="auto" w:fill="auto"/>
        <w:tabs>
          <w:tab w:val="left" w:pos="3416"/>
        </w:tabs>
        <w:spacing w:before="0" w:line="240" w:lineRule="auto"/>
        <w:ind w:right="113" w:firstLine="709"/>
        <w:rPr>
          <w:sz w:val="24"/>
          <w:szCs w:val="24"/>
        </w:rPr>
      </w:pPr>
      <w:r w:rsidRPr="00621E15">
        <w:rPr>
          <w:sz w:val="24"/>
          <w:szCs w:val="24"/>
        </w:rPr>
        <w:t xml:space="preserve">Семья полная. Материальная обеспеченность семьи удовлетворительная. Индекс отягощённости наследственного анамнеза 0,5. В </w:t>
      </w:r>
      <w:r w:rsidRPr="00621E15">
        <w:rPr>
          <w:sz w:val="24"/>
          <w:szCs w:val="24"/>
          <w:lang w:val="en-US"/>
        </w:rPr>
        <w:t>OAK</w:t>
      </w:r>
      <w:r w:rsidRPr="00621E15">
        <w:rPr>
          <w:sz w:val="24"/>
          <w:szCs w:val="24"/>
        </w:rPr>
        <w:t xml:space="preserve"> в возрасте 3-х </w:t>
      </w:r>
      <w:proofErr w:type="gramStart"/>
      <w:r w:rsidRPr="00621E15">
        <w:rPr>
          <w:sz w:val="24"/>
          <w:szCs w:val="24"/>
        </w:rPr>
        <w:t>мес</w:t>
      </w:r>
      <w:proofErr w:type="gramEnd"/>
      <w:r w:rsidRPr="00621E15">
        <w:rPr>
          <w:sz w:val="24"/>
          <w:szCs w:val="24"/>
        </w:rPr>
        <w:t xml:space="preserve"> Н</w:t>
      </w:r>
      <w:r w:rsidRPr="00621E15">
        <w:rPr>
          <w:sz w:val="24"/>
          <w:szCs w:val="24"/>
          <w:lang w:val="en-US"/>
        </w:rPr>
        <w:t>b</w:t>
      </w:r>
      <w:r w:rsidRPr="00621E15">
        <w:rPr>
          <w:sz w:val="24"/>
          <w:szCs w:val="24"/>
        </w:rPr>
        <w:t>-110 г/л. Ребенок находится на искусственном неадаптированном вскармливании (козье молоко до 1 л в сутки).</w:t>
      </w:r>
    </w:p>
    <w:p w:rsidR="00621E15" w:rsidRPr="00621E15" w:rsidRDefault="00621E15" w:rsidP="00621E15">
      <w:pPr>
        <w:pStyle w:val="120"/>
        <w:shd w:val="clear" w:color="auto" w:fill="auto"/>
        <w:tabs>
          <w:tab w:val="left" w:pos="3416"/>
        </w:tabs>
        <w:spacing w:before="0" w:line="240" w:lineRule="auto"/>
        <w:ind w:right="113" w:firstLine="709"/>
        <w:rPr>
          <w:sz w:val="24"/>
          <w:szCs w:val="24"/>
        </w:rPr>
      </w:pPr>
      <w:r w:rsidRPr="00621E15">
        <w:rPr>
          <w:sz w:val="24"/>
          <w:szCs w:val="24"/>
        </w:rPr>
        <w:t xml:space="preserve">При осмотре отмечается бледность кожных покровов и слизистых оболочек. Сон - беспокойный. Аппетит снижен. Масса - 8700 г, длина - 70 см. </w:t>
      </w:r>
      <w:r w:rsidRPr="00621E15">
        <w:rPr>
          <w:sz w:val="24"/>
          <w:szCs w:val="24"/>
          <w:lang w:val="en-US"/>
        </w:rPr>
        <w:t>OAK</w:t>
      </w:r>
      <w:r w:rsidRPr="00621E15">
        <w:rPr>
          <w:sz w:val="24"/>
          <w:szCs w:val="24"/>
        </w:rPr>
        <w:t xml:space="preserve"> - </w:t>
      </w:r>
      <w:r w:rsidRPr="00621E15">
        <w:rPr>
          <w:sz w:val="24"/>
          <w:szCs w:val="24"/>
          <w:lang w:val="en-US"/>
        </w:rPr>
        <w:t>Hb</w:t>
      </w:r>
      <w:r w:rsidRPr="00621E15">
        <w:rPr>
          <w:sz w:val="24"/>
          <w:szCs w:val="24"/>
        </w:rPr>
        <w:t xml:space="preserve"> - 97 г/л, ЦП - 0,8. Сывороточное железо 7,2 мкмоль/л. Большой родничок 1,0x0,8 см, зубов 4 (2 верхних и 2 нижних).</w:t>
      </w:r>
    </w:p>
    <w:p w:rsidR="00621E15" w:rsidRPr="00621E15" w:rsidRDefault="00621E15" w:rsidP="00621E15">
      <w:pPr>
        <w:pStyle w:val="120"/>
        <w:shd w:val="clear" w:color="auto" w:fill="auto"/>
        <w:tabs>
          <w:tab w:val="left" w:pos="3416"/>
        </w:tabs>
        <w:spacing w:before="0" w:line="240" w:lineRule="auto"/>
        <w:ind w:right="113" w:firstLine="709"/>
        <w:rPr>
          <w:sz w:val="24"/>
          <w:szCs w:val="24"/>
        </w:rPr>
      </w:pPr>
      <w:r w:rsidRPr="00621E15">
        <w:rPr>
          <w:sz w:val="24"/>
          <w:szCs w:val="24"/>
        </w:rPr>
        <w:t xml:space="preserve"> Психометрия:</w:t>
      </w:r>
    </w:p>
    <w:p w:rsidR="00621E15" w:rsidRPr="00621E15" w:rsidRDefault="00621E15" w:rsidP="00621E15">
      <w:pPr>
        <w:pStyle w:val="120"/>
        <w:shd w:val="clear" w:color="auto" w:fill="auto"/>
        <w:tabs>
          <w:tab w:val="left" w:pos="3416"/>
        </w:tabs>
        <w:spacing w:before="0" w:line="240" w:lineRule="auto"/>
        <w:ind w:right="113" w:firstLine="709"/>
        <w:rPr>
          <w:sz w:val="24"/>
          <w:szCs w:val="24"/>
        </w:rPr>
      </w:pPr>
      <w:r w:rsidRPr="00621E15">
        <w:rPr>
          <w:sz w:val="24"/>
          <w:szCs w:val="24"/>
        </w:rPr>
        <w:t>Д.р. - длительно занимается игрушками, по-разному действует с предметами, подражая действиям взрослого (стучит, вынимает, толкает мяч);</w:t>
      </w:r>
    </w:p>
    <w:p w:rsidR="00621E15" w:rsidRPr="00621E15" w:rsidRDefault="00621E15" w:rsidP="00621E15">
      <w:pPr>
        <w:pStyle w:val="120"/>
        <w:shd w:val="clear" w:color="auto" w:fill="auto"/>
        <w:tabs>
          <w:tab w:val="left" w:pos="3416"/>
        </w:tabs>
        <w:spacing w:before="0" w:line="240" w:lineRule="auto"/>
        <w:ind w:right="113" w:firstLine="709"/>
        <w:rPr>
          <w:sz w:val="24"/>
          <w:szCs w:val="24"/>
        </w:rPr>
      </w:pPr>
      <w:r w:rsidRPr="00621E15">
        <w:rPr>
          <w:sz w:val="24"/>
          <w:szCs w:val="24"/>
        </w:rPr>
        <w:t>Д.о. - сам садится, сидит и ложится, самостоятельно встает, держась за барьер;</w:t>
      </w:r>
      <w:r w:rsidRPr="00621E15">
        <w:rPr>
          <w:sz w:val="24"/>
          <w:szCs w:val="24"/>
        </w:rPr>
        <w:tab/>
        <w:t>Р.а. - громко, четко произносит различные слоги;</w:t>
      </w:r>
    </w:p>
    <w:p w:rsidR="00621E15" w:rsidRPr="00621E15" w:rsidRDefault="00621E15" w:rsidP="00621E15">
      <w:pPr>
        <w:pStyle w:val="120"/>
        <w:shd w:val="clear" w:color="auto" w:fill="auto"/>
        <w:tabs>
          <w:tab w:val="left" w:pos="3416"/>
        </w:tabs>
        <w:spacing w:before="0" w:line="240" w:lineRule="auto"/>
        <w:ind w:right="113" w:firstLine="709"/>
        <w:rPr>
          <w:sz w:val="24"/>
          <w:szCs w:val="24"/>
        </w:rPr>
      </w:pPr>
      <w:r w:rsidRPr="00621E15">
        <w:rPr>
          <w:b/>
          <w:bCs/>
          <w:sz w:val="24"/>
          <w:szCs w:val="24"/>
        </w:rPr>
        <w:t>Р</w:t>
      </w:r>
      <w:r w:rsidRPr="00621E15">
        <w:rPr>
          <w:sz w:val="24"/>
          <w:szCs w:val="24"/>
        </w:rPr>
        <w:t>.п. - на вопрос «где?» находит взглядом несколько знакомых предметов в разных местах, по слову взрослого выполняет разученные действия («ладушки», «дай ручку»);</w:t>
      </w:r>
    </w:p>
    <w:p w:rsidR="00621E15" w:rsidRPr="00621E15" w:rsidRDefault="00621E15" w:rsidP="00621E15">
      <w:pPr>
        <w:pStyle w:val="120"/>
        <w:shd w:val="clear" w:color="auto" w:fill="auto"/>
        <w:tabs>
          <w:tab w:val="left" w:pos="3416"/>
        </w:tabs>
        <w:spacing w:before="0" w:line="240" w:lineRule="auto"/>
        <w:ind w:right="113" w:firstLine="709"/>
        <w:rPr>
          <w:sz w:val="24"/>
          <w:szCs w:val="24"/>
        </w:rPr>
      </w:pPr>
      <w:r w:rsidRPr="00621E15">
        <w:rPr>
          <w:sz w:val="24"/>
          <w:szCs w:val="24"/>
        </w:rPr>
        <w:t>Н - ест корочку хлеба, которую сам держит в руке, пьет из чашки.</w:t>
      </w:r>
    </w:p>
    <w:p w:rsidR="00621E15" w:rsidRPr="00621E15" w:rsidRDefault="00621E15" w:rsidP="00621E15">
      <w:pPr>
        <w:pStyle w:val="120"/>
        <w:shd w:val="clear" w:color="auto" w:fill="auto"/>
        <w:tabs>
          <w:tab w:val="left" w:pos="3416"/>
        </w:tabs>
        <w:spacing w:before="0" w:line="240" w:lineRule="auto"/>
        <w:ind w:right="113" w:firstLine="709"/>
        <w:rPr>
          <w:sz w:val="24"/>
          <w:szCs w:val="24"/>
        </w:rPr>
      </w:pPr>
      <w:r w:rsidRPr="00621E15">
        <w:rPr>
          <w:sz w:val="24"/>
          <w:szCs w:val="24"/>
        </w:rPr>
        <w:t xml:space="preserve"> </w:t>
      </w:r>
    </w:p>
    <w:p w:rsidR="00621E15" w:rsidRPr="00621E15" w:rsidRDefault="00621E15" w:rsidP="00621E15">
      <w:pPr>
        <w:pStyle w:val="120"/>
        <w:shd w:val="clear" w:color="auto" w:fill="auto"/>
        <w:tabs>
          <w:tab w:val="left" w:pos="3416"/>
        </w:tabs>
        <w:spacing w:before="0" w:line="240" w:lineRule="auto"/>
        <w:ind w:right="113" w:firstLine="709"/>
        <w:jc w:val="center"/>
        <w:rPr>
          <w:sz w:val="24"/>
          <w:szCs w:val="24"/>
          <w:lang w:val="en-US"/>
        </w:rPr>
      </w:pPr>
      <w:r w:rsidRPr="00621E15">
        <w:rPr>
          <w:sz w:val="24"/>
          <w:szCs w:val="24"/>
        </w:rPr>
        <w:t>ЗАДАНИЕ</w:t>
      </w:r>
    </w:p>
    <w:p w:rsidR="00621E15" w:rsidRPr="00621E15" w:rsidRDefault="00621E15" w:rsidP="00402ADF">
      <w:pPr>
        <w:pStyle w:val="120"/>
        <w:numPr>
          <w:ilvl w:val="0"/>
          <w:numId w:val="23"/>
        </w:numPr>
        <w:shd w:val="clear" w:color="auto" w:fill="auto"/>
        <w:tabs>
          <w:tab w:val="left" w:pos="1801"/>
          <w:tab w:val="left" w:pos="3416"/>
        </w:tabs>
        <w:spacing w:before="0" w:line="240" w:lineRule="auto"/>
        <w:ind w:left="0" w:firstLine="357"/>
        <w:rPr>
          <w:sz w:val="24"/>
          <w:szCs w:val="24"/>
        </w:rPr>
      </w:pPr>
      <w:r w:rsidRPr="00621E15">
        <w:rPr>
          <w:sz w:val="24"/>
          <w:szCs w:val="24"/>
        </w:rPr>
        <w:t>Заполните унифицированную форму 112.</w:t>
      </w:r>
    </w:p>
    <w:p w:rsidR="00621E15" w:rsidRPr="00621E15" w:rsidRDefault="00621E15" w:rsidP="00402ADF">
      <w:pPr>
        <w:pStyle w:val="120"/>
        <w:numPr>
          <w:ilvl w:val="0"/>
          <w:numId w:val="23"/>
        </w:numPr>
        <w:shd w:val="clear" w:color="auto" w:fill="auto"/>
        <w:tabs>
          <w:tab w:val="left" w:pos="1801"/>
          <w:tab w:val="left" w:pos="3416"/>
        </w:tabs>
        <w:spacing w:before="0" w:line="240" w:lineRule="auto"/>
        <w:ind w:left="0" w:firstLine="357"/>
        <w:rPr>
          <w:sz w:val="24"/>
          <w:szCs w:val="24"/>
        </w:rPr>
      </w:pPr>
      <w:r w:rsidRPr="00621E15">
        <w:rPr>
          <w:sz w:val="24"/>
          <w:szCs w:val="24"/>
        </w:rPr>
        <w:t>Оцените социальный, биологический и генеалогический анамнезы.</w:t>
      </w:r>
    </w:p>
    <w:p w:rsidR="00621E15" w:rsidRPr="00621E15" w:rsidRDefault="00621E15" w:rsidP="00402ADF">
      <w:pPr>
        <w:pStyle w:val="120"/>
        <w:numPr>
          <w:ilvl w:val="0"/>
          <w:numId w:val="23"/>
        </w:numPr>
        <w:shd w:val="clear" w:color="auto" w:fill="auto"/>
        <w:tabs>
          <w:tab w:val="left" w:pos="1798"/>
          <w:tab w:val="left" w:pos="3416"/>
        </w:tabs>
        <w:spacing w:before="0" w:line="240" w:lineRule="auto"/>
        <w:ind w:left="0" w:firstLine="357"/>
        <w:rPr>
          <w:sz w:val="24"/>
          <w:szCs w:val="24"/>
        </w:rPr>
      </w:pPr>
      <w:r w:rsidRPr="00621E15">
        <w:rPr>
          <w:sz w:val="24"/>
          <w:szCs w:val="24"/>
        </w:rPr>
        <w:t>Оцените физическое развитие ребёнка.</w:t>
      </w:r>
    </w:p>
    <w:p w:rsidR="00621E15" w:rsidRPr="00621E15" w:rsidRDefault="00621E15" w:rsidP="00402ADF">
      <w:pPr>
        <w:pStyle w:val="120"/>
        <w:numPr>
          <w:ilvl w:val="0"/>
          <w:numId w:val="23"/>
        </w:numPr>
        <w:shd w:val="clear" w:color="auto" w:fill="auto"/>
        <w:tabs>
          <w:tab w:val="left" w:pos="1801"/>
          <w:tab w:val="left" w:pos="3416"/>
        </w:tabs>
        <w:spacing w:before="0" w:line="240" w:lineRule="auto"/>
        <w:ind w:left="0" w:firstLine="357"/>
        <w:rPr>
          <w:sz w:val="24"/>
          <w:szCs w:val="24"/>
        </w:rPr>
      </w:pPr>
      <w:r w:rsidRPr="00621E15">
        <w:rPr>
          <w:sz w:val="24"/>
          <w:szCs w:val="24"/>
        </w:rPr>
        <w:t>Оцените нервно-психическое развитие ребёнка.</w:t>
      </w:r>
    </w:p>
    <w:p w:rsidR="00621E15" w:rsidRPr="00621E15" w:rsidRDefault="00621E15" w:rsidP="00402ADF">
      <w:pPr>
        <w:pStyle w:val="120"/>
        <w:numPr>
          <w:ilvl w:val="0"/>
          <w:numId w:val="23"/>
        </w:numPr>
        <w:shd w:val="clear" w:color="auto" w:fill="auto"/>
        <w:tabs>
          <w:tab w:val="left" w:pos="1796"/>
          <w:tab w:val="left" w:pos="3416"/>
        </w:tabs>
        <w:spacing w:before="0" w:line="240" w:lineRule="auto"/>
        <w:ind w:left="0" w:firstLine="357"/>
        <w:rPr>
          <w:sz w:val="24"/>
          <w:szCs w:val="24"/>
        </w:rPr>
      </w:pPr>
      <w:r w:rsidRPr="00621E15">
        <w:rPr>
          <w:sz w:val="24"/>
          <w:szCs w:val="24"/>
        </w:rPr>
        <w:t>Определите группу здоровья.</w:t>
      </w:r>
    </w:p>
    <w:p w:rsidR="00621E15" w:rsidRPr="00621E15" w:rsidRDefault="00621E15" w:rsidP="00402ADF">
      <w:pPr>
        <w:pStyle w:val="120"/>
        <w:numPr>
          <w:ilvl w:val="0"/>
          <w:numId w:val="23"/>
        </w:numPr>
        <w:shd w:val="clear" w:color="auto" w:fill="auto"/>
        <w:tabs>
          <w:tab w:val="left" w:pos="1801"/>
          <w:tab w:val="left" w:pos="3416"/>
        </w:tabs>
        <w:spacing w:before="0" w:line="240" w:lineRule="auto"/>
        <w:ind w:left="0" w:firstLine="357"/>
        <w:rPr>
          <w:sz w:val="24"/>
          <w:szCs w:val="24"/>
        </w:rPr>
      </w:pPr>
      <w:r w:rsidRPr="00621E15">
        <w:rPr>
          <w:sz w:val="24"/>
          <w:szCs w:val="24"/>
        </w:rPr>
        <w:t>Назначите режим дня ребенку.</w:t>
      </w:r>
    </w:p>
    <w:p w:rsidR="00621E15" w:rsidRPr="00621E15" w:rsidRDefault="00621E15" w:rsidP="00402ADF">
      <w:pPr>
        <w:pStyle w:val="120"/>
        <w:numPr>
          <w:ilvl w:val="0"/>
          <w:numId w:val="23"/>
        </w:numPr>
        <w:shd w:val="clear" w:color="auto" w:fill="auto"/>
        <w:tabs>
          <w:tab w:val="left" w:pos="1786"/>
          <w:tab w:val="left" w:pos="3416"/>
        </w:tabs>
        <w:spacing w:before="0" w:line="240" w:lineRule="auto"/>
        <w:ind w:left="0" w:firstLine="357"/>
        <w:rPr>
          <w:sz w:val="24"/>
          <w:szCs w:val="24"/>
        </w:rPr>
      </w:pPr>
      <w:r w:rsidRPr="00621E15">
        <w:rPr>
          <w:sz w:val="24"/>
          <w:szCs w:val="24"/>
        </w:rPr>
        <w:t>Распишите питание ребенку.</w:t>
      </w:r>
    </w:p>
    <w:p w:rsidR="00621E15" w:rsidRPr="00621E15" w:rsidRDefault="00621E15" w:rsidP="00402ADF">
      <w:pPr>
        <w:pStyle w:val="120"/>
        <w:numPr>
          <w:ilvl w:val="0"/>
          <w:numId w:val="23"/>
        </w:numPr>
        <w:shd w:val="clear" w:color="auto" w:fill="auto"/>
        <w:tabs>
          <w:tab w:val="left" w:pos="1786"/>
          <w:tab w:val="left" w:pos="3416"/>
        </w:tabs>
        <w:spacing w:before="0" w:line="240" w:lineRule="auto"/>
        <w:ind w:left="0" w:firstLine="357"/>
        <w:rPr>
          <w:sz w:val="24"/>
          <w:szCs w:val="24"/>
        </w:rPr>
      </w:pPr>
      <w:r w:rsidRPr="00621E15">
        <w:rPr>
          <w:sz w:val="24"/>
          <w:szCs w:val="24"/>
        </w:rPr>
        <w:t>Назначьте комплекс массажа и гимнастики.</w:t>
      </w:r>
    </w:p>
    <w:p w:rsidR="00621E15" w:rsidRPr="00621E15" w:rsidRDefault="00621E15" w:rsidP="00402ADF">
      <w:pPr>
        <w:pStyle w:val="120"/>
        <w:numPr>
          <w:ilvl w:val="0"/>
          <w:numId w:val="23"/>
        </w:numPr>
        <w:shd w:val="clear" w:color="auto" w:fill="auto"/>
        <w:tabs>
          <w:tab w:val="left" w:pos="1791"/>
          <w:tab w:val="left" w:pos="3416"/>
        </w:tabs>
        <w:spacing w:before="0" w:line="240" w:lineRule="auto"/>
        <w:ind w:left="0" w:firstLine="357"/>
        <w:rPr>
          <w:sz w:val="24"/>
          <w:szCs w:val="24"/>
        </w:rPr>
      </w:pPr>
      <w:r w:rsidRPr="00621E15">
        <w:rPr>
          <w:sz w:val="24"/>
          <w:szCs w:val="24"/>
        </w:rPr>
        <w:t>Решите вопрос о проведении профилактических прививок ребенку.</w:t>
      </w:r>
    </w:p>
    <w:p w:rsidR="00621E15" w:rsidRPr="00621E15" w:rsidRDefault="00621E15" w:rsidP="00402ADF">
      <w:pPr>
        <w:pStyle w:val="120"/>
        <w:numPr>
          <w:ilvl w:val="0"/>
          <w:numId w:val="23"/>
        </w:numPr>
        <w:shd w:val="clear" w:color="auto" w:fill="auto"/>
        <w:tabs>
          <w:tab w:val="left" w:pos="1801"/>
          <w:tab w:val="left" w:pos="3416"/>
        </w:tabs>
        <w:spacing w:before="0" w:line="240" w:lineRule="auto"/>
        <w:ind w:left="0" w:firstLine="357"/>
        <w:rPr>
          <w:sz w:val="24"/>
          <w:szCs w:val="24"/>
        </w:rPr>
      </w:pPr>
      <w:r w:rsidRPr="00621E15">
        <w:rPr>
          <w:sz w:val="24"/>
          <w:szCs w:val="24"/>
        </w:rPr>
        <w:t>Проведите профилактику пограничных состояний.</w:t>
      </w:r>
    </w:p>
    <w:p w:rsidR="00621E15" w:rsidRPr="00621E15" w:rsidRDefault="00621E15" w:rsidP="00402ADF">
      <w:pPr>
        <w:pStyle w:val="120"/>
        <w:numPr>
          <w:ilvl w:val="0"/>
          <w:numId w:val="23"/>
        </w:numPr>
        <w:shd w:val="clear" w:color="auto" w:fill="auto"/>
        <w:tabs>
          <w:tab w:val="left" w:pos="1801"/>
          <w:tab w:val="left" w:pos="3416"/>
        </w:tabs>
        <w:spacing w:before="0" w:line="240" w:lineRule="auto"/>
        <w:ind w:left="0" w:firstLine="357"/>
        <w:rPr>
          <w:sz w:val="24"/>
          <w:szCs w:val="24"/>
        </w:rPr>
      </w:pPr>
      <w:r w:rsidRPr="00621E15">
        <w:rPr>
          <w:sz w:val="24"/>
          <w:szCs w:val="24"/>
        </w:rPr>
        <w:t>Назначьте воспитательные воздействия ребенку.</w:t>
      </w:r>
    </w:p>
    <w:p w:rsidR="00621E15" w:rsidRPr="00621E15" w:rsidRDefault="00621E15" w:rsidP="00402ADF">
      <w:pPr>
        <w:pStyle w:val="120"/>
        <w:numPr>
          <w:ilvl w:val="0"/>
          <w:numId w:val="23"/>
        </w:numPr>
        <w:shd w:val="clear" w:color="auto" w:fill="auto"/>
        <w:tabs>
          <w:tab w:val="left" w:pos="1801"/>
          <w:tab w:val="left" w:pos="3416"/>
        </w:tabs>
        <w:spacing w:before="0" w:line="240" w:lineRule="auto"/>
        <w:ind w:left="0" w:firstLine="357"/>
        <w:rPr>
          <w:sz w:val="24"/>
          <w:szCs w:val="24"/>
        </w:rPr>
      </w:pPr>
      <w:r w:rsidRPr="00621E15">
        <w:rPr>
          <w:sz w:val="24"/>
          <w:szCs w:val="24"/>
        </w:rPr>
        <w:t>Определите следующий срок медицинского осмотра и назначьте необходимые консультации, обследования и лечение.</w:t>
      </w:r>
    </w:p>
    <w:p w:rsidR="00621E15" w:rsidRPr="00621E15" w:rsidRDefault="00621E15" w:rsidP="00621E15">
      <w:pPr>
        <w:pStyle w:val="120"/>
        <w:shd w:val="clear" w:color="auto" w:fill="auto"/>
        <w:tabs>
          <w:tab w:val="left" w:pos="1801"/>
          <w:tab w:val="left" w:pos="3416"/>
        </w:tabs>
        <w:spacing w:before="0" w:line="240" w:lineRule="auto"/>
        <w:ind w:left="357"/>
        <w:rPr>
          <w:sz w:val="24"/>
          <w:szCs w:val="24"/>
        </w:rPr>
      </w:pPr>
    </w:p>
    <w:p w:rsidR="00621E15" w:rsidRPr="00621E15" w:rsidRDefault="00621E15" w:rsidP="00621E15">
      <w:pPr>
        <w:pStyle w:val="a5"/>
        <w:tabs>
          <w:tab w:val="left" w:pos="142"/>
          <w:tab w:val="left" w:pos="3416"/>
        </w:tabs>
        <w:ind w:left="0"/>
        <w:rPr>
          <w:rFonts w:ascii="Times New Roman" w:hAnsi="Times New Roman"/>
          <w:b/>
          <w:color w:val="000000" w:themeColor="text1"/>
          <w:sz w:val="24"/>
          <w:szCs w:val="24"/>
        </w:rPr>
      </w:pPr>
      <w:r w:rsidRPr="00621E15">
        <w:rPr>
          <w:rFonts w:ascii="Times New Roman" w:hAnsi="Times New Roman"/>
          <w:b/>
          <w:sz w:val="24"/>
          <w:szCs w:val="24"/>
        </w:rPr>
        <w:t xml:space="preserve"> Задание № 5. </w:t>
      </w:r>
      <w:r w:rsidRPr="00621E15">
        <w:rPr>
          <w:rFonts w:ascii="Times New Roman" w:hAnsi="Times New Roman"/>
          <w:b/>
          <w:color w:val="000000" w:themeColor="text1"/>
          <w:sz w:val="24"/>
          <w:szCs w:val="24"/>
        </w:rPr>
        <w:t>(второй вариант оформляет задачу на занятии).</w:t>
      </w:r>
    </w:p>
    <w:p w:rsidR="00621E15" w:rsidRPr="00621E15" w:rsidRDefault="00621E15" w:rsidP="00621E15">
      <w:pPr>
        <w:pStyle w:val="6"/>
        <w:shd w:val="clear" w:color="auto" w:fill="auto"/>
        <w:tabs>
          <w:tab w:val="left" w:pos="3416"/>
        </w:tabs>
        <w:spacing w:line="240" w:lineRule="auto"/>
        <w:ind w:right="113" w:firstLine="709"/>
      </w:pPr>
      <w:r w:rsidRPr="00621E15">
        <w:t xml:space="preserve">На амбулаторном приеме мальчик, 5 месяцев, от третьей беременности, протекавшей с гестозом I половины беременности. Первая и вторая беременности закончились мед абортами. Роды в срок, затяжные. Масса при рождении 3200 г, длина тела 51 см. Закричал сразу, к груди приложен на вторые сутки. </w:t>
      </w:r>
      <w:proofErr w:type="gramStart"/>
      <w:r w:rsidRPr="00621E15">
        <w:t>Привит</w:t>
      </w:r>
      <w:proofErr w:type="gramEnd"/>
      <w:r w:rsidRPr="00621E15">
        <w:t xml:space="preserve"> по возрасту.</w:t>
      </w:r>
    </w:p>
    <w:p w:rsidR="00621E15" w:rsidRPr="00621E15" w:rsidRDefault="00621E15" w:rsidP="00621E15">
      <w:pPr>
        <w:pStyle w:val="6"/>
        <w:shd w:val="clear" w:color="auto" w:fill="auto"/>
        <w:tabs>
          <w:tab w:val="left" w:pos="3416"/>
        </w:tabs>
        <w:spacing w:line="240" w:lineRule="auto"/>
        <w:ind w:right="113" w:firstLine="709"/>
      </w:pPr>
      <w:r w:rsidRPr="00621E15">
        <w:t xml:space="preserve">Семья неполная, мать ребёнка во время беременности и в настоящее время курит. Имеет место ее нерациональное несбалансированное питание. Жилищно-бытовые условия семьи не удовлетворительные - проживают в </w:t>
      </w:r>
      <w:proofErr w:type="gramStart"/>
      <w:r w:rsidRPr="00621E15">
        <w:t>семейном</w:t>
      </w:r>
      <w:proofErr w:type="gramEnd"/>
      <w:r w:rsidRPr="00621E15">
        <w:t xml:space="preserve"> общежитие. Индекс отягощённости наследственного анамнеза - 0,5. Месяц назад ребёнку назначено лечение по поводу рахита I степени.</w:t>
      </w:r>
    </w:p>
    <w:p w:rsidR="00621E15" w:rsidRPr="00621E15" w:rsidRDefault="00621E15" w:rsidP="00621E15">
      <w:pPr>
        <w:pStyle w:val="6"/>
        <w:shd w:val="clear" w:color="auto" w:fill="auto"/>
        <w:tabs>
          <w:tab w:val="left" w:pos="3416"/>
        </w:tabs>
        <w:spacing w:line="240" w:lineRule="auto"/>
        <w:ind w:right="113" w:firstLine="709"/>
      </w:pPr>
      <w:r w:rsidRPr="00621E15">
        <w:t>При осмотре общее состояние ребёнка удовлетворительное. Находится на искусственном вскармливании (продолжает получать неадаптированные смеси). Сосёт активно, не срыгивает. Зубов нет. Большой родничок 2,0x2,5 см, края плотные.</w:t>
      </w:r>
    </w:p>
    <w:p w:rsidR="00621E15" w:rsidRPr="00621E15" w:rsidRDefault="00621E15" w:rsidP="00621E15">
      <w:pPr>
        <w:pStyle w:val="6"/>
        <w:shd w:val="clear" w:color="auto" w:fill="auto"/>
        <w:tabs>
          <w:tab w:val="left" w:pos="3416"/>
        </w:tabs>
        <w:spacing w:line="240" w:lineRule="auto"/>
        <w:ind w:right="113" w:firstLine="709"/>
      </w:pPr>
      <w:r w:rsidRPr="00621E15">
        <w:t>По внутренним органам и системам - без видимой патологии. Масса тела 6600 г, длина - 64 см. Сон спокойный.</w:t>
      </w:r>
    </w:p>
    <w:p w:rsidR="00621E15" w:rsidRPr="00621E15" w:rsidRDefault="00621E15" w:rsidP="00621E15">
      <w:pPr>
        <w:pStyle w:val="6"/>
        <w:shd w:val="clear" w:color="auto" w:fill="auto"/>
        <w:tabs>
          <w:tab w:val="left" w:pos="3416"/>
        </w:tabs>
        <w:spacing w:line="240" w:lineRule="auto"/>
        <w:ind w:right="113" w:firstLine="709"/>
        <w:jc w:val="center"/>
      </w:pPr>
      <w:r w:rsidRPr="00621E15">
        <w:t>Психометрия:</w:t>
      </w:r>
    </w:p>
    <w:p w:rsidR="00621E15" w:rsidRPr="00621E15" w:rsidRDefault="00621E15" w:rsidP="00621E15">
      <w:pPr>
        <w:pStyle w:val="6"/>
        <w:shd w:val="clear" w:color="auto" w:fill="auto"/>
        <w:tabs>
          <w:tab w:val="left" w:pos="3416"/>
        </w:tabs>
        <w:spacing w:line="240" w:lineRule="auto"/>
        <w:ind w:right="113" w:firstLine="709"/>
      </w:pPr>
      <w:r w:rsidRPr="00621E15">
        <w:t xml:space="preserve">Аз - отличает близких людей </w:t>
      </w:r>
      <w:proofErr w:type="gramStart"/>
      <w:r w:rsidRPr="00621E15">
        <w:t>от</w:t>
      </w:r>
      <w:proofErr w:type="gramEnd"/>
      <w:r w:rsidRPr="00621E15">
        <w:t xml:space="preserve"> чужих по внешнему виду;</w:t>
      </w:r>
    </w:p>
    <w:p w:rsidR="00621E15" w:rsidRPr="00621E15" w:rsidRDefault="00621E15" w:rsidP="00621E15">
      <w:pPr>
        <w:pStyle w:val="6"/>
        <w:shd w:val="clear" w:color="auto" w:fill="auto"/>
        <w:tabs>
          <w:tab w:val="left" w:pos="3416"/>
        </w:tabs>
        <w:spacing w:line="240" w:lineRule="auto"/>
        <w:ind w:right="113" w:firstLine="709"/>
      </w:pPr>
      <w:r w:rsidRPr="00621E15">
        <w:t>Ас - узнает голос матери, различает строгую и ласковую интонации;</w:t>
      </w:r>
    </w:p>
    <w:p w:rsidR="00621E15" w:rsidRPr="00621E15" w:rsidRDefault="00621E15" w:rsidP="00621E15">
      <w:pPr>
        <w:pStyle w:val="6"/>
        <w:shd w:val="clear" w:color="auto" w:fill="auto"/>
        <w:tabs>
          <w:tab w:val="left" w:pos="3416"/>
        </w:tabs>
        <w:spacing w:line="240" w:lineRule="auto"/>
        <w:ind w:right="113" w:firstLine="709"/>
      </w:pPr>
      <w:r w:rsidRPr="00621E15">
        <w:t>Э - радуется ребенку, берет у него из рук игрушку;</w:t>
      </w:r>
    </w:p>
    <w:p w:rsidR="00621E15" w:rsidRPr="00621E15" w:rsidRDefault="00621E15" w:rsidP="00621E15">
      <w:pPr>
        <w:pStyle w:val="6"/>
        <w:shd w:val="clear" w:color="auto" w:fill="auto"/>
        <w:tabs>
          <w:tab w:val="left" w:pos="3416"/>
        </w:tabs>
        <w:spacing w:line="240" w:lineRule="auto"/>
        <w:ind w:right="113" w:firstLine="709"/>
      </w:pPr>
      <w:r w:rsidRPr="00621E15">
        <w:t xml:space="preserve">Д.р. - берет игрушку из рук взрослого и удерживает в руке; </w:t>
      </w:r>
    </w:p>
    <w:p w:rsidR="00621E15" w:rsidRPr="00621E15" w:rsidRDefault="00621E15" w:rsidP="00621E15">
      <w:pPr>
        <w:pStyle w:val="6"/>
        <w:shd w:val="clear" w:color="auto" w:fill="auto"/>
        <w:tabs>
          <w:tab w:val="left" w:pos="3416"/>
        </w:tabs>
        <w:spacing w:line="240" w:lineRule="auto"/>
        <w:ind w:right="113" w:firstLine="709"/>
      </w:pPr>
      <w:r w:rsidRPr="00621E15">
        <w:t>Д.о. - не может долго лежать на животе, подняв корпус, переворачивается с поддержкой со спины на живот и плачет, не стоит при поддержке за подмышки;</w:t>
      </w:r>
    </w:p>
    <w:p w:rsidR="00621E15" w:rsidRPr="00621E15" w:rsidRDefault="00621E15" w:rsidP="00621E15">
      <w:pPr>
        <w:pStyle w:val="6"/>
        <w:shd w:val="clear" w:color="auto" w:fill="auto"/>
        <w:tabs>
          <w:tab w:val="left" w:pos="3416"/>
        </w:tabs>
        <w:spacing w:line="240" w:lineRule="auto"/>
        <w:ind w:right="113" w:firstLine="709"/>
      </w:pPr>
      <w:r w:rsidRPr="00621E15">
        <w:t>Р.а. - долго певуче гулит;</w:t>
      </w:r>
    </w:p>
    <w:p w:rsidR="00621E15" w:rsidRPr="00621E15" w:rsidRDefault="00621E15" w:rsidP="00621E15">
      <w:pPr>
        <w:pStyle w:val="6"/>
        <w:shd w:val="clear" w:color="auto" w:fill="auto"/>
        <w:tabs>
          <w:tab w:val="left" w:pos="3416"/>
        </w:tabs>
        <w:spacing w:line="240" w:lineRule="auto"/>
        <w:ind w:right="113" w:firstLine="709"/>
      </w:pPr>
      <w:r w:rsidRPr="00621E15">
        <w:t>Н. - берет с ложки полугустую пищу.</w:t>
      </w:r>
    </w:p>
    <w:p w:rsidR="00621E15" w:rsidRPr="00621E15" w:rsidRDefault="00621E15" w:rsidP="00621E15">
      <w:pPr>
        <w:pStyle w:val="6"/>
        <w:shd w:val="clear" w:color="auto" w:fill="auto"/>
        <w:tabs>
          <w:tab w:val="left" w:pos="3416"/>
        </w:tabs>
        <w:spacing w:line="240" w:lineRule="auto"/>
        <w:ind w:right="113" w:firstLine="709"/>
        <w:jc w:val="center"/>
      </w:pPr>
      <w:r w:rsidRPr="00621E15">
        <w:t>ЗАДАНИЕ</w:t>
      </w:r>
    </w:p>
    <w:p w:rsidR="00621E15" w:rsidRPr="00621E15" w:rsidRDefault="00621E15" w:rsidP="00423F85">
      <w:pPr>
        <w:pStyle w:val="6"/>
        <w:numPr>
          <w:ilvl w:val="1"/>
          <w:numId w:val="3"/>
        </w:numPr>
        <w:shd w:val="clear" w:color="auto" w:fill="auto"/>
        <w:tabs>
          <w:tab w:val="left" w:pos="1412"/>
          <w:tab w:val="left" w:pos="3416"/>
        </w:tabs>
        <w:spacing w:line="240" w:lineRule="auto"/>
        <w:ind w:right="113" w:firstLine="709"/>
      </w:pPr>
      <w:r w:rsidRPr="00621E15">
        <w:t>Заполните унифицированную форму 112.</w:t>
      </w:r>
    </w:p>
    <w:p w:rsidR="00621E15" w:rsidRPr="00621E15" w:rsidRDefault="00621E15" w:rsidP="00423F85">
      <w:pPr>
        <w:pStyle w:val="6"/>
        <w:numPr>
          <w:ilvl w:val="1"/>
          <w:numId w:val="3"/>
        </w:numPr>
        <w:shd w:val="clear" w:color="auto" w:fill="auto"/>
        <w:tabs>
          <w:tab w:val="left" w:pos="1436"/>
          <w:tab w:val="left" w:pos="3416"/>
        </w:tabs>
        <w:spacing w:line="240" w:lineRule="auto"/>
        <w:ind w:right="113" w:firstLine="709"/>
      </w:pPr>
      <w:r w:rsidRPr="00621E15">
        <w:t>Оцените социальный, биологический и генеалогический анамнезы.</w:t>
      </w:r>
    </w:p>
    <w:p w:rsidR="00621E15" w:rsidRPr="00621E15" w:rsidRDefault="00621E15" w:rsidP="00423F85">
      <w:pPr>
        <w:pStyle w:val="6"/>
        <w:numPr>
          <w:ilvl w:val="1"/>
          <w:numId w:val="3"/>
        </w:numPr>
        <w:shd w:val="clear" w:color="auto" w:fill="auto"/>
        <w:tabs>
          <w:tab w:val="left" w:pos="1436"/>
          <w:tab w:val="left" w:pos="3416"/>
        </w:tabs>
        <w:spacing w:line="240" w:lineRule="auto"/>
        <w:ind w:right="113" w:firstLine="709"/>
      </w:pPr>
      <w:r w:rsidRPr="00621E15">
        <w:t>Оцените физическое развитие ребёнка.</w:t>
      </w:r>
    </w:p>
    <w:p w:rsidR="00621E15" w:rsidRPr="00621E15" w:rsidRDefault="00621E15" w:rsidP="00423F85">
      <w:pPr>
        <w:pStyle w:val="6"/>
        <w:numPr>
          <w:ilvl w:val="1"/>
          <w:numId w:val="3"/>
        </w:numPr>
        <w:shd w:val="clear" w:color="auto" w:fill="auto"/>
        <w:tabs>
          <w:tab w:val="left" w:pos="1438"/>
          <w:tab w:val="left" w:pos="3416"/>
        </w:tabs>
        <w:spacing w:line="240" w:lineRule="auto"/>
        <w:ind w:right="113" w:firstLine="709"/>
      </w:pPr>
      <w:r w:rsidRPr="00621E15">
        <w:t>Оцените нервно-психическое развитие ребёнка.</w:t>
      </w:r>
    </w:p>
    <w:p w:rsidR="00621E15" w:rsidRPr="00621E15" w:rsidRDefault="00621E15" w:rsidP="00423F85">
      <w:pPr>
        <w:pStyle w:val="6"/>
        <w:numPr>
          <w:ilvl w:val="1"/>
          <w:numId w:val="3"/>
        </w:numPr>
        <w:shd w:val="clear" w:color="auto" w:fill="auto"/>
        <w:tabs>
          <w:tab w:val="left" w:pos="1434"/>
          <w:tab w:val="left" w:pos="3416"/>
        </w:tabs>
        <w:spacing w:line="240" w:lineRule="auto"/>
        <w:ind w:right="113" w:firstLine="709"/>
      </w:pPr>
      <w:r w:rsidRPr="00621E15">
        <w:t>Определите группу здоровья.</w:t>
      </w:r>
    </w:p>
    <w:p w:rsidR="00621E15" w:rsidRPr="00621E15" w:rsidRDefault="00621E15" w:rsidP="00423F85">
      <w:pPr>
        <w:pStyle w:val="6"/>
        <w:numPr>
          <w:ilvl w:val="1"/>
          <w:numId w:val="3"/>
        </w:numPr>
        <w:shd w:val="clear" w:color="auto" w:fill="auto"/>
        <w:tabs>
          <w:tab w:val="left" w:pos="1429"/>
          <w:tab w:val="left" w:pos="3416"/>
        </w:tabs>
        <w:spacing w:line="240" w:lineRule="auto"/>
        <w:ind w:right="113" w:firstLine="709"/>
      </w:pPr>
      <w:r w:rsidRPr="00621E15">
        <w:t>Назначите режим дня ребенку.</w:t>
      </w:r>
    </w:p>
    <w:p w:rsidR="00621E15" w:rsidRPr="00621E15" w:rsidRDefault="00621E15" w:rsidP="00423F85">
      <w:pPr>
        <w:pStyle w:val="6"/>
        <w:numPr>
          <w:ilvl w:val="1"/>
          <w:numId w:val="3"/>
        </w:numPr>
        <w:shd w:val="clear" w:color="auto" w:fill="auto"/>
        <w:tabs>
          <w:tab w:val="left" w:pos="1429"/>
          <w:tab w:val="left" w:pos="3416"/>
        </w:tabs>
        <w:spacing w:line="240" w:lineRule="auto"/>
        <w:ind w:right="113" w:firstLine="709"/>
      </w:pPr>
      <w:r w:rsidRPr="00621E15">
        <w:t>Распишите питание ребенку.</w:t>
      </w:r>
    </w:p>
    <w:p w:rsidR="00621E15" w:rsidRPr="00621E15" w:rsidRDefault="00621E15" w:rsidP="00423F85">
      <w:pPr>
        <w:pStyle w:val="6"/>
        <w:numPr>
          <w:ilvl w:val="1"/>
          <w:numId w:val="3"/>
        </w:numPr>
        <w:shd w:val="clear" w:color="auto" w:fill="auto"/>
        <w:tabs>
          <w:tab w:val="left" w:pos="1424"/>
          <w:tab w:val="left" w:pos="3416"/>
        </w:tabs>
        <w:spacing w:line="240" w:lineRule="auto"/>
        <w:ind w:right="113" w:firstLine="709"/>
      </w:pPr>
      <w:r w:rsidRPr="00621E15">
        <w:t>Назначьте комплекс массажа и гимнастики.</w:t>
      </w:r>
    </w:p>
    <w:p w:rsidR="00621E15" w:rsidRPr="00621E15" w:rsidRDefault="00621E15" w:rsidP="00423F85">
      <w:pPr>
        <w:pStyle w:val="6"/>
        <w:numPr>
          <w:ilvl w:val="1"/>
          <w:numId w:val="3"/>
        </w:numPr>
        <w:shd w:val="clear" w:color="auto" w:fill="auto"/>
        <w:tabs>
          <w:tab w:val="left" w:pos="1431"/>
          <w:tab w:val="left" w:pos="3416"/>
        </w:tabs>
        <w:spacing w:line="240" w:lineRule="auto"/>
        <w:ind w:right="113" w:firstLine="709"/>
      </w:pPr>
      <w:r w:rsidRPr="00621E15">
        <w:t>Решите вопрос о проведении профилактических прививок ребенку.</w:t>
      </w:r>
    </w:p>
    <w:p w:rsidR="00621E15" w:rsidRPr="00621E15" w:rsidRDefault="00621E15" w:rsidP="00423F85">
      <w:pPr>
        <w:pStyle w:val="6"/>
        <w:numPr>
          <w:ilvl w:val="1"/>
          <w:numId w:val="3"/>
        </w:numPr>
        <w:shd w:val="clear" w:color="auto" w:fill="auto"/>
        <w:tabs>
          <w:tab w:val="left" w:pos="1414"/>
          <w:tab w:val="left" w:pos="3416"/>
        </w:tabs>
        <w:spacing w:line="240" w:lineRule="auto"/>
        <w:ind w:right="113" w:firstLine="709"/>
      </w:pPr>
      <w:r w:rsidRPr="00621E15">
        <w:t>Проведите профилактику пограничных состояний,</w:t>
      </w:r>
    </w:p>
    <w:p w:rsidR="00621E15" w:rsidRPr="00621E15" w:rsidRDefault="00621E15" w:rsidP="00423F85">
      <w:pPr>
        <w:pStyle w:val="6"/>
        <w:numPr>
          <w:ilvl w:val="1"/>
          <w:numId w:val="3"/>
        </w:numPr>
        <w:shd w:val="clear" w:color="auto" w:fill="auto"/>
        <w:tabs>
          <w:tab w:val="left" w:pos="1405"/>
          <w:tab w:val="left" w:pos="3416"/>
        </w:tabs>
        <w:spacing w:line="240" w:lineRule="auto"/>
        <w:ind w:right="113" w:firstLine="709"/>
      </w:pPr>
      <w:r w:rsidRPr="00621E15">
        <w:t>Назначьте воспитательные воздействия ребенку.</w:t>
      </w:r>
    </w:p>
    <w:p w:rsidR="00621E15" w:rsidRPr="00621E15" w:rsidRDefault="00621E15" w:rsidP="00423F85">
      <w:pPr>
        <w:pStyle w:val="6"/>
        <w:numPr>
          <w:ilvl w:val="1"/>
          <w:numId w:val="3"/>
        </w:numPr>
        <w:shd w:val="clear" w:color="auto" w:fill="auto"/>
        <w:tabs>
          <w:tab w:val="left" w:pos="1426"/>
          <w:tab w:val="left" w:pos="3416"/>
        </w:tabs>
        <w:spacing w:line="240" w:lineRule="auto"/>
        <w:ind w:right="113" w:firstLine="709"/>
      </w:pPr>
      <w:r w:rsidRPr="00621E15">
        <w:t>Определите следующий срок медицинского осмотра и назначьте необходимые консультации, обследования и лечение.</w:t>
      </w:r>
    </w:p>
    <w:p w:rsidR="00FF0CE7" w:rsidRPr="00293DAB" w:rsidRDefault="00FF0CE7" w:rsidP="00FF0CE7">
      <w:pPr>
        <w:ind w:firstLine="709"/>
        <w:jc w:val="both"/>
        <w:rPr>
          <w:i/>
          <w:color w:val="000000"/>
          <w:sz w:val="28"/>
          <w:szCs w:val="28"/>
        </w:rPr>
      </w:pPr>
      <w:r w:rsidRPr="00FF0CE7">
        <w:rPr>
          <w:b/>
          <w:color w:val="000000"/>
          <w:sz w:val="28"/>
          <w:szCs w:val="28"/>
        </w:rPr>
        <w:t>Тема</w:t>
      </w:r>
      <w:r>
        <w:rPr>
          <w:color w:val="000000"/>
          <w:sz w:val="28"/>
          <w:szCs w:val="28"/>
        </w:rPr>
        <w:t xml:space="preserve"> 11</w:t>
      </w:r>
      <w:r w:rsidR="00293DAB" w:rsidRPr="00293DAB">
        <w:t xml:space="preserve"> </w:t>
      </w:r>
      <w:r w:rsidR="00293DAB" w:rsidRPr="00293DAB">
        <w:rPr>
          <w:i/>
          <w:color w:val="000000"/>
          <w:sz w:val="28"/>
          <w:szCs w:val="28"/>
        </w:rPr>
        <w:t>Аномалии конституции. Тактика наблюдения детей с аномалиями конституции на участке. СВС.</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1717FD" w:rsidTr="001717FD">
        <w:tc>
          <w:tcPr>
            <w:tcW w:w="5210" w:type="dxa"/>
          </w:tcPr>
          <w:p w:rsidR="001717FD" w:rsidRDefault="001717FD" w:rsidP="001717FD">
            <w:pPr>
              <w:jc w:val="center"/>
              <w:rPr>
                <w:b/>
                <w:color w:val="000000"/>
                <w:sz w:val="28"/>
                <w:szCs w:val="28"/>
              </w:rPr>
            </w:pPr>
            <w:r>
              <w:rPr>
                <w:b/>
                <w:color w:val="000000"/>
                <w:sz w:val="28"/>
                <w:szCs w:val="28"/>
              </w:rPr>
              <w:t>1 вариант</w:t>
            </w:r>
          </w:p>
        </w:tc>
        <w:tc>
          <w:tcPr>
            <w:tcW w:w="5211" w:type="dxa"/>
          </w:tcPr>
          <w:p w:rsidR="001717FD" w:rsidRDefault="001717FD" w:rsidP="001717FD">
            <w:pPr>
              <w:jc w:val="center"/>
              <w:rPr>
                <w:b/>
                <w:color w:val="000000"/>
                <w:sz w:val="28"/>
                <w:szCs w:val="28"/>
              </w:rPr>
            </w:pPr>
            <w:r>
              <w:rPr>
                <w:b/>
                <w:color w:val="000000"/>
                <w:sz w:val="28"/>
                <w:szCs w:val="28"/>
              </w:rPr>
              <w:t>2 вариант</w:t>
            </w:r>
          </w:p>
        </w:tc>
      </w:tr>
      <w:tr w:rsidR="001717FD" w:rsidTr="001717FD">
        <w:tc>
          <w:tcPr>
            <w:tcW w:w="5210" w:type="dxa"/>
          </w:tcPr>
          <w:p w:rsidR="00354C87" w:rsidRPr="00D02154" w:rsidRDefault="00354C87" w:rsidP="00354C87">
            <w:pPr>
              <w:rPr>
                <w:b/>
              </w:rPr>
            </w:pPr>
            <w:r>
              <w:rPr>
                <w:b/>
              </w:rPr>
              <w:t>1.</w:t>
            </w:r>
            <w:r w:rsidRPr="00D02154">
              <w:rPr>
                <w:b/>
              </w:rPr>
              <w:t xml:space="preserve">Пик СВС </w:t>
            </w:r>
            <w:r>
              <w:rPr>
                <w:b/>
              </w:rPr>
              <w:t xml:space="preserve">у детей </w:t>
            </w:r>
            <w:r w:rsidRPr="00D02154">
              <w:rPr>
                <w:b/>
              </w:rPr>
              <w:t>приходится на период:</w:t>
            </w:r>
          </w:p>
          <w:p w:rsidR="00354C87" w:rsidRPr="00354C87" w:rsidRDefault="00354C87" w:rsidP="00354C87">
            <w:r>
              <w:t>1</w:t>
            </w:r>
            <w:r w:rsidRPr="00354C87">
              <w:t>) 1 неделя жизни</w:t>
            </w:r>
          </w:p>
          <w:p w:rsidR="00354C87" w:rsidRPr="00354C87" w:rsidRDefault="00354C87" w:rsidP="00354C87">
            <w:r w:rsidRPr="00354C87">
              <w:t>2) 2-4 мес.</w:t>
            </w:r>
          </w:p>
          <w:p w:rsidR="00354C87" w:rsidRPr="00354C87" w:rsidRDefault="00354C87" w:rsidP="00354C87">
            <w:r w:rsidRPr="00354C87">
              <w:t>3) 1 мес.</w:t>
            </w:r>
          </w:p>
          <w:p w:rsidR="00354C87" w:rsidRPr="00354C87" w:rsidRDefault="00354C87" w:rsidP="00354C87">
            <w:r w:rsidRPr="00354C87">
              <w:t>4) 5-8мес.</w:t>
            </w:r>
          </w:p>
          <w:p w:rsidR="00354C87" w:rsidRDefault="00354C87" w:rsidP="00354C87">
            <w:r w:rsidRPr="00354C87">
              <w:t>5) 6-12 мес.</w:t>
            </w:r>
          </w:p>
          <w:p w:rsidR="00354C87" w:rsidRDefault="00354C87" w:rsidP="00354C87"/>
          <w:p w:rsidR="00354C87" w:rsidRPr="00354C87" w:rsidRDefault="00354C87" w:rsidP="00354C87">
            <w:pPr>
              <w:jc w:val="both"/>
              <w:rPr>
                <w:b/>
                <w:color w:val="000000"/>
                <w:sz w:val="28"/>
                <w:szCs w:val="28"/>
              </w:rPr>
            </w:pPr>
            <w:r>
              <w:rPr>
                <w:color w:val="000000"/>
                <w:sz w:val="28"/>
                <w:szCs w:val="28"/>
              </w:rPr>
              <w:t>2.</w:t>
            </w:r>
            <w:r w:rsidRPr="00354C87">
              <w:rPr>
                <w:b/>
                <w:color w:val="000000"/>
                <w:sz w:val="28"/>
                <w:szCs w:val="28"/>
              </w:rPr>
              <w:t xml:space="preserve">Диатез, при котором наблюдается врожденная генерализованная иммунопатия, сочетающаяся с недостаточностью функции коры надпочечников, называется </w:t>
            </w:r>
          </w:p>
          <w:p w:rsidR="00354C87" w:rsidRPr="00354C87" w:rsidRDefault="00354C87" w:rsidP="00402ADF">
            <w:pPr>
              <w:pStyle w:val="a5"/>
              <w:numPr>
                <w:ilvl w:val="0"/>
                <w:numId w:val="85"/>
              </w:numPr>
              <w:rPr>
                <w:rFonts w:ascii="Times New Roman" w:hAnsi="Times New Roman"/>
                <w:color w:val="000000"/>
                <w:sz w:val="28"/>
                <w:szCs w:val="28"/>
              </w:rPr>
            </w:pPr>
            <w:r>
              <w:rPr>
                <w:rFonts w:ascii="Times New Roman" w:hAnsi="Times New Roman"/>
                <w:color w:val="000000"/>
                <w:sz w:val="28"/>
                <w:szCs w:val="28"/>
              </w:rPr>
              <w:t>лимфа</w:t>
            </w:r>
            <w:r w:rsidRPr="00354C87">
              <w:rPr>
                <w:rFonts w:ascii="Times New Roman" w:hAnsi="Times New Roman"/>
                <w:color w:val="000000"/>
                <w:sz w:val="28"/>
                <w:szCs w:val="28"/>
              </w:rPr>
              <w:t>тически</w:t>
            </w:r>
            <w:r>
              <w:rPr>
                <w:rFonts w:ascii="Times New Roman" w:hAnsi="Times New Roman"/>
                <w:color w:val="000000"/>
                <w:sz w:val="28"/>
                <w:szCs w:val="28"/>
              </w:rPr>
              <w:t>й</w:t>
            </w:r>
          </w:p>
          <w:p w:rsidR="00354C87" w:rsidRPr="00354C87" w:rsidRDefault="00354C87" w:rsidP="00402ADF">
            <w:pPr>
              <w:pStyle w:val="a5"/>
              <w:numPr>
                <w:ilvl w:val="0"/>
                <w:numId w:val="85"/>
              </w:numPr>
              <w:rPr>
                <w:rFonts w:ascii="Times New Roman" w:hAnsi="Times New Roman"/>
                <w:color w:val="000000"/>
                <w:sz w:val="28"/>
                <w:szCs w:val="28"/>
              </w:rPr>
            </w:pPr>
            <w:r w:rsidRPr="00354C87">
              <w:rPr>
                <w:rFonts w:ascii="Times New Roman" w:hAnsi="Times New Roman"/>
                <w:color w:val="000000"/>
                <w:sz w:val="28"/>
                <w:szCs w:val="28"/>
              </w:rPr>
              <w:t xml:space="preserve">атопический </w:t>
            </w:r>
          </w:p>
          <w:p w:rsidR="00354C87" w:rsidRPr="00354C87" w:rsidRDefault="00354C87" w:rsidP="00402ADF">
            <w:pPr>
              <w:pStyle w:val="a5"/>
              <w:numPr>
                <w:ilvl w:val="0"/>
                <w:numId w:val="85"/>
              </w:numPr>
              <w:rPr>
                <w:rFonts w:ascii="Times New Roman" w:hAnsi="Times New Roman"/>
                <w:color w:val="000000"/>
                <w:sz w:val="28"/>
                <w:szCs w:val="28"/>
              </w:rPr>
            </w:pPr>
            <w:r w:rsidRPr="00354C87">
              <w:rPr>
                <w:rFonts w:ascii="Times New Roman" w:hAnsi="Times New Roman"/>
                <w:color w:val="000000"/>
                <w:sz w:val="28"/>
                <w:szCs w:val="28"/>
              </w:rPr>
              <w:t xml:space="preserve">метаболический </w:t>
            </w:r>
          </w:p>
          <w:p w:rsidR="00354C87" w:rsidRPr="00354C87" w:rsidRDefault="00354C87" w:rsidP="00402ADF">
            <w:pPr>
              <w:pStyle w:val="a5"/>
              <w:numPr>
                <w:ilvl w:val="0"/>
                <w:numId w:val="85"/>
              </w:numPr>
              <w:rPr>
                <w:rFonts w:ascii="Times New Roman" w:hAnsi="Times New Roman"/>
              </w:rPr>
            </w:pPr>
            <w:r w:rsidRPr="00354C87">
              <w:rPr>
                <w:rFonts w:ascii="Times New Roman" w:hAnsi="Times New Roman"/>
                <w:color w:val="000000"/>
                <w:sz w:val="28"/>
                <w:szCs w:val="28"/>
              </w:rPr>
              <w:t>эксудативно-катаральный</w:t>
            </w:r>
          </w:p>
          <w:p w:rsidR="00354C87" w:rsidRDefault="00354C87" w:rsidP="00354C87">
            <w:pPr>
              <w:rPr>
                <w:color w:val="000000"/>
                <w:sz w:val="28"/>
                <w:szCs w:val="28"/>
              </w:rPr>
            </w:pPr>
          </w:p>
          <w:p w:rsidR="00354C87" w:rsidRPr="00A13FE1" w:rsidRDefault="00354C87" w:rsidP="00354C87">
            <w:pPr>
              <w:shd w:val="clear" w:color="auto" w:fill="FFFFFF"/>
              <w:ind w:left="360" w:hanging="360"/>
              <w:jc w:val="both"/>
              <w:rPr>
                <w:color w:val="000000"/>
                <w:sz w:val="28"/>
                <w:szCs w:val="28"/>
              </w:rPr>
            </w:pPr>
            <w:r>
              <w:rPr>
                <w:color w:val="000000"/>
                <w:sz w:val="28"/>
                <w:szCs w:val="28"/>
              </w:rPr>
              <w:t>3.</w:t>
            </w:r>
            <w:r w:rsidRPr="00A13FE1">
              <w:rPr>
                <w:color w:val="000000"/>
                <w:sz w:val="28"/>
                <w:szCs w:val="28"/>
              </w:rPr>
              <w:t>При отсутствии первичной профилактики лимфатический диатез может привести к развитию таких состояний, как:</w:t>
            </w:r>
          </w:p>
          <w:p w:rsidR="00354C87" w:rsidRPr="00354C87" w:rsidRDefault="00354C87" w:rsidP="00402ADF">
            <w:pPr>
              <w:pStyle w:val="a5"/>
              <w:numPr>
                <w:ilvl w:val="0"/>
                <w:numId w:val="87"/>
              </w:numPr>
              <w:shd w:val="clear" w:color="auto" w:fill="FFFFFF"/>
              <w:rPr>
                <w:rFonts w:ascii="Times New Roman" w:hAnsi="Times New Roman"/>
                <w:color w:val="000000"/>
                <w:sz w:val="28"/>
                <w:szCs w:val="28"/>
              </w:rPr>
            </w:pPr>
            <w:r w:rsidRPr="00354C87">
              <w:rPr>
                <w:rFonts w:ascii="Times New Roman" w:hAnsi="Times New Roman"/>
                <w:color w:val="000000"/>
                <w:sz w:val="28"/>
                <w:szCs w:val="28"/>
              </w:rPr>
              <w:t>синдром мальабсорбции</w:t>
            </w:r>
          </w:p>
          <w:p w:rsidR="00354C87" w:rsidRPr="00354C87" w:rsidRDefault="00354C87" w:rsidP="00402ADF">
            <w:pPr>
              <w:pStyle w:val="a5"/>
              <w:numPr>
                <w:ilvl w:val="0"/>
                <w:numId w:val="87"/>
              </w:numPr>
              <w:shd w:val="clear" w:color="auto" w:fill="FFFFFF"/>
              <w:rPr>
                <w:rFonts w:ascii="Times New Roman" w:hAnsi="Times New Roman"/>
                <w:color w:val="000000"/>
                <w:sz w:val="28"/>
                <w:szCs w:val="28"/>
              </w:rPr>
            </w:pPr>
            <w:r w:rsidRPr="00354C87">
              <w:rPr>
                <w:rFonts w:ascii="Times New Roman" w:hAnsi="Times New Roman"/>
                <w:color w:val="000000"/>
                <w:sz w:val="28"/>
                <w:szCs w:val="28"/>
              </w:rPr>
              <w:t>синдром внезапной смерти</w:t>
            </w:r>
          </w:p>
          <w:p w:rsidR="00354C87" w:rsidRPr="00354C87" w:rsidRDefault="00354C87" w:rsidP="00402ADF">
            <w:pPr>
              <w:pStyle w:val="a5"/>
              <w:numPr>
                <w:ilvl w:val="0"/>
                <w:numId w:val="87"/>
              </w:numPr>
              <w:shd w:val="clear" w:color="auto" w:fill="FFFFFF"/>
              <w:rPr>
                <w:rFonts w:ascii="Times New Roman" w:hAnsi="Times New Roman"/>
                <w:color w:val="000000"/>
                <w:sz w:val="28"/>
                <w:szCs w:val="28"/>
              </w:rPr>
            </w:pPr>
            <w:r w:rsidRPr="00354C87">
              <w:rPr>
                <w:rFonts w:ascii="Times New Roman" w:hAnsi="Times New Roman"/>
                <w:color w:val="000000"/>
                <w:sz w:val="28"/>
                <w:szCs w:val="28"/>
              </w:rPr>
              <w:t>подагра</w:t>
            </w:r>
          </w:p>
          <w:p w:rsidR="00354C87" w:rsidRPr="00354C87" w:rsidRDefault="00354C87" w:rsidP="00402ADF">
            <w:pPr>
              <w:pStyle w:val="a5"/>
              <w:numPr>
                <w:ilvl w:val="0"/>
                <w:numId w:val="87"/>
              </w:numPr>
              <w:shd w:val="clear" w:color="auto" w:fill="FFFFFF"/>
              <w:rPr>
                <w:rFonts w:ascii="Times New Roman" w:hAnsi="Times New Roman"/>
                <w:color w:val="000000"/>
                <w:sz w:val="28"/>
                <w:szCs w:val="28"/>
              </w:rPr>
            </w:pPr>
            <w:r w:rsidRPr="00354C87">
              <w:rPr>
                <w:rFonts w:ascii="Times New Roman" w:hAnsi="Times New Roman"/>
                <w:color w:val="000000"/>
                <w:sz w:val="28"/>
                <w:szCs w:val="28"/>
              </w:rPr>
              <w:t>аутоиммунные заболевания</w:t>
            </w:r>
          </w:p>
          <w:p w:rsidR="00354C87" w:rsidRDefault="00354C87" w:rsidP="00354C87"/>
          <w:p w:rsidR="0038052D" w:rsidRPr="0038052D" w:rsidRDefault="0038052D" w:rsidP="0038052D">
            <w:pPr>
              <w:shd w:val="clear" w:color="auto" w:fill="FFFFFF"/>
              <w:ind w:left="360" w:hanging="360"/>
              <w:jc w:val="both"/>
              <w:rPr>
                <w:b/>
                <w:color w:val="000000"/>
                <w:sz w:val="28"/>
                <w:szCs w:val="28"/>
              </w:rPr>
            </w:pPr>
            <w:r>
              <w:rPr>
                <w:color w:val="000000"/>
                <w:sz w:val="28"/>
                <w:szCs w:val="28"/>
              </w:rPr>
              <w:t>4.</w:t>
            </w:r>
            <w:r w:rsidRPr="0038052D">
              <w:rPr>
                <w:b/>
                <w:color w:val="000000"/>
                <w:sz w:val="28"/>
                <w:szCs w:val="28"/>
              </w:rPr>
              <w:t>Проявления детской экземы у детей обусловлены генетически детерминированной гиперпродукцией:</w:t>
            </w:r>
          </w:p>
          <w:p w:rsidR="0038052D" w:rsidRPr="0038052D" w:rsidRDefault="0038052D" w:rsidP="00402ADF">
            <w:pPr>
              <w:pStyle w:val="a5"/>
              <w:numPr>
                <w:ilvl w:val="0"/>
                <w:numId w:val="90"/>
              </w:numPr>
              <w:shd w:val="clear" w:color="auto" w:fill="FFFFFF"/>
              <w:rPr>
                <w:rFonts w:ascii="Times New Roman" w:hAnsi="Times New Roman"/>
                <w:color w:val="000000"/>
                <w:sz w:val="28"/>
                <w:szCs w:val="28"/>
                <w:lang w:val="en-US"/>
              </w:rPr>
            </w:pPr>
            <w:r w:rsidRPr="0038052D">
              <w:rPr>
                <w:rFonts w:ascii="Times New Roman" w:hAnsi="Times New Roman"/>
                <w:color w:val="000000"/>
                <w:sz w:val="28"/>
                <w:szCs w:val="28"/>
                <w:lang w:val="en-US"/>
              </w:rPr>
              <w:t>Ig A</w:t>
            </w:r>
          </w:p>
          <w:p w:rsidR="0038052D" w:rsidRPr="0038052D" w:rsidRDefault="0038052D" w:rsidP="00402ADF">
            <w:pPr>
              <w:pStyle w:val="a5"/>
              <w:numPr>
                <w:ilvl w:val="0"/>
                <w:numId w:val="90"/>
              </w:numPr>
              <w:shd w:val="clear" w:color="auto" w:fill="FFFFFF"/>
              <w:rPr>
                <w:rFonts w:ascii="Times New Roman" w:hAnsi="Times New Roman"/>
                <w:color w:val="000000"/>
                <w:sz w:val="28"/>
                <w:szCs w:val="28"/>
                <w:lang w:val="en-US"/>
              </w:rPr>
            </w:pPr>
            <w:r w:rsidRPr="0038052D">
              <w:rPr>
                <w:rFonts w:ascii="Times New Roman" w:hAnsi="Times New Roman"/>
                <w:color w:val="000000"/>
                <w:sz w:val="28"/>
                <w:szCs w:val="28"/>
                <w:lang w:val="en-US"/>
              </w:rPr>
              <w:t>Ig E</w:t>
            </w:r>
          </w:p>
          <w:p w:rsidR="0038052D" w:rsidRPr="0038052D" w:rsidRDefault="0038052D" w:rsidP="00402ADF">
            <w:pPr>
              <w:pStyle w:val="a5"/>
              <w:numPr>
                <w:ilvl w:val="0"/>
                <w:numId w:val="90"/>
              </w:numPr>
              <w:shd w:val="clear" w:color="auto" w:fill="FFFFFF"/>
              <w:rPr>
                <w:rFonts w:ascii="Times New Roman" w:hAnsi="Times New Roman"/>
                <w:color w:val="000000"/>
                <w:sz w:val="28"/>
                <w:szCs w:val="28"/>
                <w:lang w:val="en-US"/>
              </w:rPr>
            </w:pPr>
            <w:r w:rsidRPr="0038052D">
              <w:rPr>
                <w:rFonts w:ascii="Times New Roman" w:hAnsi="Times New Roman"/>
                <w:color w:val="000000"/>
                <w:sz w:val="28"/>
                <w:szCs w:val="28"/>
                <w:lang w:val="en-US"/>
              </w:rPr>
              <w:t>Ig M</w:t>
            </w:r>
          </w:p>
          <w:p w:rsidR="0038052D" w:rsidRPr="0038052D" w:rsidRDefault="0038052D" w:rsidP="00402ADF">
            <w:pPr>
              <w:pStyle w:val="a5"/>
              <w:numPr>
                <w:ilvl w:val="0"/>
                <w:numId w:val="90"/>
              </w:numPr>
              <w:shd w:val="clear" w:color="auto" w:fill="FFFFFF"/>
              <w:rPr>
                <w:rFonts w:ascii="Times New Roman" w:hAnsi="Times New Roman"/>
                <w:color w:val="000000"/>
                <w:sz w:val="28"/>
                <w:szCs w:val="28"/>
                <w:lang w:val="en-US"/>
              </w:rPr>
            </w:pPr>
            <w:r w:rsidRPr="0038052D">
              <w:rPr>
                <w:rFonts w:ascii="Times New Roman" w:hAnsi="Times New Roman"/>
                <w:color w:val="000000"/>
                <w:sz w:val="28"/>
                <w:szCs w:val="28"/>
                <w:lang w:val="en-US"/>
              </w:rPr>
              <w:t>Ig G</w:t>
            </w:r>
          </w:p>
          <w:p w:rsidR="00585B47" w:rsidRPr="00585B47" w:rsidRDefault="00585B47" w:rsidP="00585B47">
            <w:pPr>
              <w:shd w:val="clear" w:color="auto" w:fill="FFFFFF"/>
              <w:ind w:left="360" w:hanging="360"/>
              <w:jc w:val="both"/>
              <w:rPr>
                <w:b/>
                <w:color w:val="000000"/>
                <w:sz w:val="28"/>
                <w:szCs w:val="28"/>
              </w:rPr>
            </w:pPr>
            <w:r>
              <w:rPr>
                <w:color w:val="000000"/>
                <w:sz w:val="28"/>
                <w:szCs w:val="28"/>
              </w:rPr>
              <w:t>5.</w:t>
            </w:r>
            <w:r w:rsidRPr="00585B47">
              <w:rPr>
                <w:b/>
                <w:color w:val="000000"/>
                <w:sz w:val="28"/>
                <w:szCs w:val="28"/>
              </w:rPr>
              <w:t>Развитие ацетонемической рвоты наиболее вероятно при диатезе:</w:t>
            </w:r>
          </w:p>
          <w:p w:rsidR="00585B47" w:rsidRPr="00585B47" w:rsidRDefault="00585B47" w:rsidP="00402ADF">
            <w:pPr>
              <w:pStyle w:val="a5"/>
              <w:numPr>
                <w:ilvl w:val="0"/>
                <w:numId w:val="91"/>
              </w:numPr>
              <w:shd w:val="clear" w:color="auto" w:fill="FFFFFF"/>
              <w:rPr>
                <w:rFonts w:ascii="Times New Roman" w:hAnsi="Times New Roman"/>
                <w:color w:val="000000"/>
                <w:sz w:val="28"/>
                <w:szCs w:val="28"/>
              </w:rPr>
            </w:pPr>
            <w:r w:rsidRPr="00585B47">
              <w:rPr>
                <w:rFonts w:ascii="Times New Roman" w:hAnsi="Times New Roman"/>
                <w:color w:val="000000"/>
                <w:sz w:val="28"/>
                <w:szCs w:val="28"/>
              </w:rPr>
              <w:t>атопическом</w:t>
            </w:r>
          </w:p>
          <w:p w:rsidR="00585B47" w:rsidRPr="00585B47" w:rsidRDefault="00585B47" w:rsidP="00402ADF">
            <w:pPr>
              <w:pStyle w:val="a5"/>
              <w:numPr>
                <w:ilvl w:val="0"/>
                <w:numId w:val="91"/>
              </w:numPr>
              <w:shd w:val="clear" w:color="auto" w:fill="FFFFFF"/>
              <w:rPr>
                <w:rFonts w:ascii="Times New Roman" w:hAnsi="Times New Roman"/>
                <w:color w:val="000000"/>
                <w:sz w:val="28"/>
                <w:szCs w:val="28"/>
              </w:rPr>
            </w:pPr>
            <w:r w:rsidRPr="00585B47">
              <w:rPr>
                <w:rFonts w:ascii="Times New Roman" w:hAnsi="Times New Roman"/>
                <w:color w:val="000000"/>
                <w:sz w:val="28"/>
                <w:szCs w:val="28"/>
              </w:rPr>
              <w:t>лимфатико-гипопластическом</w:t>
            </w:r>
          </w:p>
          <w:p w:rsidR="00585B47" w:rsidRPr="00585B47" w:rsidRDefault="00585B47" w:rsidP="00402ADF">
            <w:pPr>
              <w:pStyle w:val="a5"/>
              <w:numPr>
                <w:ilvl w:val="0"/>
                <w:numId w:val="91"/>
              </w:numPr>
              <w:shd w:val="clear" w:color="auto" w:fill="FFFFFF"/>
              <w:rPr>
                <w:rFonts w:ascii="Times New Roman" w:hAnsi="Times New Roman"/>
                <w:color w:val="000000"/>
                <w:sz w:val="28"/>
                <w:szCs w:val="28"/>
              </w:rPr>
            </w:pPr>
            <w:r w:rsidRPr="00585B47">
              <w:rPr>
                <w:rFonts w:ascii="Times New Roman" w:hAnsi="Times New Roman"/>
                <w:color w:val="000000"/>
                <w:sz w:val="28"/>
                <w:szCs w:val="28"/>
              </w:rPr>
              <w:t>лимфатическом</w:t>
            </w:r>
          </w:p>
          <w:p w:rsidR="00585B47" w:rsidRPr="00585B47" w:rsidRDefault="00585B47" w:rsidP="00402ADF">
            <w:pPr>
              <w:pStyle w:val="a5"/>
              <w:numPr>
                <w:ilvl w:val="0"/>
                <w:numId w:val="91"/>
              </w:numPr>
              <w:shd w:val="clear" w:color="auto" w:fill="FFFFFF"/>
              <w:rPr>
                <w:rFonts w:ascii="Times New Roman" w:hAnsi="Times New Roman"/>
                <w:color w:val="000000"/>
                <w:sz w:val="28"/>
                <w:szCs w:val="28"/>
              </w:rPr>
            </w:pPr>
            <w:r w:rsidRPr="00585B47">
              <w:rPr>
                <w:rFonts w:ascii="Times New Roman" w:hAnsi="Times New Roman"/>
                <w:color w:val="000000"/>
                <w:sz w:val="28"/>
                <w:szCs w:val="28"/>
              </w:rPr>
              <w:t>метаболическом</w:t>
            </w:r>
          </w:p>
          <w:p w:rsidR="001717FD" w:rsidRPr="00585B47" w:rsidRDefault="001717FD" w:rsidP="001717FD">
            <w:pPr>
              <w:jc w:val="center"/>
              <w:rPr>
                <w:b/>
                <w:color w:val="000000"/>
                <w:sz w:val="28"/>
                <w:szCs w:val="28"/>
              </w:rPr>
            </w:pPr>
          </w:p>
        </w:tc>
        <w:tc>
          <w:tcPr>
            <w:tcW w:w="5211" w:type="dxa"/>
          </w:tcPr>
          <w:p w:rsidR="00354C87" w:rsidRPr="00D02154" w:rsidRDefault="00354C87" w:rsidP="00354C87">
            <w:pPr>
              <w:rPr>
                <w:b/>
              </w:rPr>
            </w:pPr>
            <w:r>
              <w:rPr>
                <w:b/>
              </w:rPr>
              <w:t>1.</w:t>
            </w:r>
            <w:r w:rsidRPr="00D02154">
              <w:rPr>
                <w:b/>
              </w:rPr>
              <w:t xml:space="preserve">Большая часть случаев СВС младенцев приходится на период времени </w:t>
            </w:r>
            <w:proofErr w:type="gramStart"/>
            <w:r w:rsidRPr="00D02154">
              <w:rPr>
                <w:b/>
              </w:rPr>
              <w:t>от</w:t>
            </w:r>
            <w:proofErr w:type="gramEnd"/>
            <w:r w:rsidRPr="00D02154">
              <w:rPr>
                <w:b/>
              </w:rPr>
              <w:t>:</w:t>
            </w:r>
          </w:p>
          <w:p w:rsidR="00354C87" w:rsidRPr="00354C87" w:rsidRDefault="00354C87" w:rsidP="00354C87">
            <w:r w:rsidRPr="00D02154">
              <w:rPr>
                <w:b/>
              </w:rPr>
              <w:t>1</w:t>
            </w:r>
            <w:r w:rsidRPr="00354C87">
              <w:t>) 24 ч до 09 ч.</w:t>
            </w:r>
          </w:p>
          <w:p w:rsidR="00354C87" w:rsidRPr="00354C87" w:rsidRDefault="00354C87" w:rsidP="00354C87">
            <w:r w:rsidRPr="00354C87">
              <w:t>2) 09 ч. до 20 ч.</w:t>
            </w:r>
          </w:p>
          <w:p w:rsidR="00354C87" w:rsidRPr="00354C87" w:rsidRDefault="00354C87" w:rsidP="00354C87">
            <w:r w:rsidRPr="00354C87">
              <w:t>3) 20ч. до 24 ч.</w:t>
            </w:r>
          </w:p>
          <w:p w:rsidR="00354C87" w:rsidRPr="00354C87" w:rsidRDefault="00354C87" w:rsidP="00354C87">
            <w:r w:rsidRPr="00354C87">
              <w:t>4) 07 ч. до 19 ч.</w:t>
            </w:r>
          </w:p>
          <w:p w:rsidR="00354C87" w:rsidRPr="00354C87" w:rsidRDefault="00354C87" w:rsidP="00354C87">
            <w:pPr>
              <w:shd w:val="clear" w:color="auto" w:fill="FFFFFF"/>
              <w:ind w:left="360" w:hanging="360"/>
              <w:jc w:val="both"/>
              <w:rPr>
                <w:b/>
                <w:color w:val="000000"/>
                <w:sz w:val="28"/>
                <w:szCs w:val="28"/>
              </w:rPr>
            </w:pPr>
            <w:r>
              <w:rPr>
                <w:color w:val="000000"/>
                <w:sz w:val="28"/>
                <w:szCs w:val="28"/>
              </w:rPr>
              <w:t>2.</w:t>
            </w:r>
            <w:r w:rsidRPr="00354C87">
              <w:rPr>
                <w:b/>
                <w:color w:val="000000"/>
                <w:sz w:val="28"/>
                <w:szCs w:val="28"/>
              </w:rPr>
              <w:t xml:space="preserve">Маркерами аллергического диатеза являются: </w:t>
            </w:r>
          </w:p>
          <w:p w:rsidR="00354C87" w:rsidRPr="00354C87" w:rsidRDefault="00354C87" w:rsidP="00402ADF">
            <w:pPr>
              <w:pStyle w:val="a5"/>
              <w:numPr>
                <w:ilvl w:val="0"/>
                <w:numId w:val="86"/>
              </w:numPr>
              <w:shd w:val="clear" w:color="auto" w:fill="FFFFFF"/>
              <w:rPr>
                <w:rFonts w:ascii="Times New Roman" w:hAnsi="Times New Roman"/>
                <w:color w:val="000000"/>
                <w:sz w:val="28"/>
                <w:szCs w:val="28"/>
              </w:rPr>
            </w:pPr>
            <w:r w:rsidRPr="00354C87">
              <w:rPr>
                <w:rFonts w:ascii="Times New Roman" w:hAnsi="Times New Roman"/>
                <w:color w:val="000000"/>
                <w:sz w:val="28"/>
                <w:szCs w:val="28"/>
              </w:rPr>
              <w:t>отягощенный аллергологический анамнез</w:t>
            </w:r>
          </w:p>
          <w:p w:rsidR="00354C87" w:rsidRPr="00354C87" w:rsidRDefault="00354C87" w:rsidP="00402ADF">
            <w:pPr>
              <w:pStyle w:val="a5"/>
              <w:numPr>
                <w:ilvl w:val="0"/>
                <w:numId w:val="86"/>
              </w:numPr>
              <w:shd w:val="clear" w:color="auto" w:fill="FFFFFF"/>
              <w:rPr>
                <w:rFonts w:ascii="Times New Roman" w:hAnsi="Times New Roman"/>
                <w:color w:val="000000"/>
                <w:sz w:val="28"/>
                <w:szCs w:val="28"/>
              </w:rPr>
            </w:pPr>
            <w:r w:rsidRPr="00354C87">
              <w:rPr>
                <w:rFonts w:ascii="Times New Roman" w:hAnsi="Times New Roman"/>
                <w:color w:val="000000"/>
                <w:sz w:val="28"/>
                <w:szCs w:val="28"/>
              </w:rPr>
              <w:t xml:space="preserve">увеличение </w:t>
            </w:r>
            <w:r w:rsidRPr="00354C87">
              <w:rPr>
                <w:rFonts w:ascii="Times New Roman" w:hAnsi="Times New Roman"/>
                <w:color w:val="000000"/>
                <w:sz w:val="28"/>
                <w:szCs w:val="28"/>
                <w:lang w:val="en-US"/>
              </w:rPr>
              <w:t>Ig</w:t>
            </w:r>
            <w:r w:rsidRPr="00354C87">
              <w:rPr>
                <w:rFonts w:ascii="Times New Roman" w:hAnsi="Times New Roman"/>
                <w:color w:val="000000"/>
                <w:sz w:val="28"/>
                <w:szCs w:val="28"/>
              </w:rPr>
              <w:t xml:space="preserve"> </w:t>
            </w:r>
            <w:r w:rsidRPr="00354C87">
              <w:rPr>
                <w:rFonts w:ascii="Times New Roman" w:hAnsi="Times New Roman"/>
                <w:color w:val="000000"/>
                <w:sz w:val="28"/>
                <w:szCs w:val="28"/>
                <w:lang w:val="en-US"/>
              </w:rPr>
              <w:t>E</w:t>
            </w:r>
            <w:r w:rsidRPr="00354C87">
              <w:rPr>
                <w:rFonts w:ascii="Times New Roman" w:hAnsi="Times New Roman"/>
                <w:color w:val="000000"/>
                <w:sz w:val="28"/>
                <w:szCs w:val="28"/>
              </w:rPr>
              <w:t xml:space="preserve"> в сыворотке крови</w:t>
            </w:r>
          </w:p>
          <w:p w:rsidR="00354C87" w:rsidRPr="00354C87" w:rsidRDefault="00354C87" w:rsidP="00402ADF">
            <w:pPr>
              <w:pStyle w:val="a5"/>
              <w:numPr>
                <w:ilvl w:val="0"/>
                <w:numId w:val="86"/>
              </w:numPr>
              <w:shd w:val="clear" w:color="auto" w:fill="FFFFFF"/>
              <w:rPr>
                <w:rFonts w:ascii="Times New Roman" w:hAnsi="Times New Roman"/>
                <w:color w:val="000000"/>
                <w:sz w:val="28"/>
                <w:szCs w:val="28"/>
              </w:rPr>
            </w:pPr>
            <w:r w:rsidRPr="00354C87">
              <w:rPr>
                <w:rFonts w:ascii="Times New Roman" w:hAnsi="Times New Roman"/>
                <w:color w:val="000000"/>
                <w:sz w:val="28"/>
                <w:szCs w:val="28"/>
              </w:rPr>
              <w:t>снижение показателей гистаминопексии</w:t>
            </w:r>
          </w:p>
          <w:p w:rsidR="00354C87" w:rsidRDefault="00354C87" w:rsidP="00402ADF">
            <w:pPr>
              <w:pStyle w:val="a5"/>
              <w:numPr>
                <w:ilvl w:val="0"/>
                <w:numId w:val="86"/>
              </w:numPr>
              <w:shd w:val="clear" w:color="auto" w:fill="FFFFFF"/>
              <w:rPr>
                <w:rFonts w:ascii="Times New Roman" w:hAnsi="Times New Roman"/>
                <w:color w:val="000000"/>
                <w:sz w:val="28"/>
                <w:szCs w:val="28"/>
              </w:rPr>
            </w:pPr>
            <w:r w:rsidRPr="00354C87">
              <w:rPr>
                <w:rFonts w:ascii="Times New Roman" w:hAnsi="Times New Roman"/>
                <w:color w:val="000000"/>
                <w:sz w:val="28"/>
                <w:szCs w:val="28"/>
              </w:rPr>
              <w:t>белый дермографизм</w:t>
            </w:r>
          </w:p>
          <w:p w:rsidR="00A96A95" w:rsidRPr="00354C87" w:rsidRDefault="00A96A95" w:rsidP="00402ADF">
            <w:pPr>
              <w:pStyle w:val="a5"/>
              <w:numPr>
                <w:ilvl w:val="0"/>
                <w:numId w:val="86"/>
              </w:numPr>
              <w:shd w:val="clear" w:color="auto" w:fill="FFFFFF"/>
              <w:rPr>
                <w:rFonts w:ascii="Times New Roman" w:hAnsi="Times New Roman"/>
                <w:color w:val="000000"/>
                <w:sz w:val="28"/>
                <w:szCs w:val="28"/>
              </w:rPr>
            </w:pPr>
          </w:p>
          <w:p w:rsidR="00A96A95" w:rsidRPr="00A96A95" w:rsidRDefault="00A96A95" w:rsidP="00A96A95">
            <w:pPr>
              <w:shd w:val="clear" w:color="auto" w:fill="FFFFFF"/>
              <w:ind w:left="360" w:hanging="360"/>
              <w:jc w:val="both"/>
              <w:rPr>
                <w:b/>
                <w:color w:val="000000"/>
                <w:sz w:val="28"/>
                <w:szCs w:val="28"/>
              </w:rPr>
            </w:pPr>
            <w:r>
              <w:rPr>
                <w:color w:val="000000"/>
                <w:sz w:val="28"/>
                <w:szCs w:val="28"/>
              </w:rPr>
              <w:t>3.</w:t>
            </w:r>
            <w:r w:rsidRPr="00A96A95">
              <w:rPr>
                <w:b/>
                <w:color w:val="000000"/>
                <w:sz w:val="28"/>
                <w:szCs w:val="28"/>
              </w:rPr>
              <w:t>Наиболее значимыми пищевыми аллергенами являются:</w:t>
            </w:r>
          </w:p>
          <w:p w:rsidR="00A96A95" w:rsidRPr="00A96A95" w:rsidRDefault="00A96A95" w:rsidP="00402ADF">
            <w:pPr>
              <w:pStyle w:val="a5"/>
              <w:numPr>
                <w:ilvl w:val="0"/>
                <w:numId w:val="88"/>
              </w:numPr>
              <w:shd w:val="clear" w:color="auto" w:fill="FFFFFF"/>
              <w:rPr>
                <w:rFonts w:ascii="Times New Roman" w:hAnsi="Times New Roman"/>
                <w:color w:val="000000"/>
                <w:sz w:val="28"/>
                <w:szCs w:val="28"/>
              </w:rPr>
            </w:pPr>
            <w:r w:rsidRPr="00A96A95">
              <w:rPr>
                <w:rFonts w:ascii="Times New Roman" w:hAnsi="Times New Roman"/>
                <w:color w:val="000000"/>
                <w:sz w:val="28"/>
                <w:szCs w:val="28"/>
              </w:rPr>
              <w:t>коровье молоко</w:t>
            </w:r>
          </w:p>
          <w:p w:rsidR="00A96A95" w:rsidRPr="00A96A95" w:rsidRDefault="00A96A95" w:rsidP="00402ADF">
            <w:pPr>
              <w:pStyle w:val="a5"/>
              <w:numPr>
                <w:ilvl w:val="0"/>
                <w:numId w:val="88"/>
              </w:numPr>
              <w:shd w:val="clear" w:color="auto" w:fill="FFFFFF"/>
              <w:rPr>
                <w:rFonts w:ascii="Times New Roman" w:hAnsi="Times New Roman"/>
                <w:color w:val="000000"/>
                <w:sz w:val="28"/>
                <w:szCs w:val="28"/>
              </w:rPr>
            </w:pPr>
            <w:r w:rsidRPr="00A96A95">
              <w:rPr>
                <w:rFonts w:ascii="Times New Roman" w:hAnsi="Times New Roman"/>
                <w:color w:val="000000"/>
                <w:sz w:val="28"/>
                <w:szCs w:val="28"/>
              </w:rPr>
              <w:t>желток куриного яйца</w:t>
            </w:r>
          </w:p>
          <w:p w:rsidR="00A96A95" w:rsidRPr="00A96A95" w:rsidRDefault="00A96A95" w:rsidP="00402ADF">
            <w:pPr>
              <w:pStyle w:val="a5"/>
              <w:numPr>
                <w:ilvl w:val="0"/>
                <w:numId w:val="88"/>
              </w:numPr>
              <w:shd w:val="clear" w:color="auto" w:fill="FFFFFF"/>
              <w:rPr>
                <w:rFonts w:ascii="Times New Roman" w:hAnsi="Times New Roman"/>
                <w:color w:val="000000"/>
                <w:sz w:val="28"/>
                <w:szCs w:val="28"/>
              </w:rPr>
            </w:pPr>
            <w:r w:rsidRPr="00A96A95">
              <w:rPr>
                <w:rFonts w:ascii="Times New Roman" w:hAnsi="Times New Roman"/>
                <w:color w:val="000000"/>
                <w:sz w:val="28"/>
                <w:szCs w:val="28"/>
              </w:rPr>
              <w:t>рыба морская</w:t>
            </w:r>
          </w:p>
          <w:p w:rsidR="00A96A95" w:rsidRPr="00A96A95" w:rsidRDefault="00A96A95" w:rsidP="00402ADF">
            <w:pPr>
              <w:pStyle w:val="a5"/>
              <w:numPr>
                <w:ilvl w:val="0"/>
                <w:numId w:val="88"/>
              </w:numPr>
              <w:shd w:val="clear" w:color="auto" w:fill="FFFFFF"/>
              <w:rPr>
                <w:color w:val="000000"/>
                <w:sz w:val="28"/>
                <w:szCs w:val="28"/>
              </w:rPr>
            </w:pPr>
            <w:r w:rsidRPr="00A96A95">
              <w:rPr>
                <w:rFonts w:ascii="Times New Roman" w:hAnsi="Times New Roman"/>
                <w:color w:val="000000"/>
                <w:sz w:val="28"/>
                <w:szCs w:val="28"/>
              </w:rPr>
              <w:t>манная крупа</w:t>
            </w:r>
          </w:p>
          <w:p w:rsidR="0038052D" w:rsidRDefault="0038052D" w:rsidP="0038052D">
            <w:pPr>
              <w:shd w:val="clear" w:color="auto" w:fill="FFFFFF"/>
              <w:ind w:left="360" w:hanging="360"/>
              <w:jc w:val="both"/>
              <w:rPr>
                <w:color w:val="000000"/>
                <w:sz w:val="28"/>
                <w:szCs w:val="28"/>
              </w:rPr>
            </w:pPr>
          </w:p>
          <w:p w:rsidR="0038052D" w:rsidRPr="0038052D" w:rsidRDefault="0038052D" w:rsidP="0038052D">
            <w:pPr>
              <w:shd w:val="clear" w:color="auto" w:fill="FFFFFF"/>
              <w:ind w:left="360" w:hanging="360"/>
              <w:jc w:val="both"/>
              <w:rPr>
                <w:b/>
                <w:color w:val="000000"/>
                <w:sz w:val="28"/>
                <w:szCs w:val="28"/>
              </w:rPr>
            </w:pPr>
            <w:r>
              <w:rPr>
                <w:color w:val="000000"/>
                <w:sz w:val="28"/>
                <w:szCs w:val="28"/>
              </w:rPr>
              <w:t>4.</w:t>
            </w:r>
            <w:r w:rsidRPr="0038052D">
              <w:rPr>
                <w:b/>
                <w:color w:val="000000"/>
                <w:sz w:val="28"/>
                <w:szCs w:val="28"/>
              </w:rPr>
              <w:t xml:space="preserve">При лечении ребенка с </w:t>
            </w:r>
            <w:r>
              <w:rPr>
                <w:b/>
                <w:color w:val="000000"/>
                <w:sz w:val="28"/>
                <w:szCs w:val="28"/>
              </w:rPr>
              <w:t>метаболическим</w:t>
            </w:r>
            <w:r w:rsidRPr="0038052D">
              <w:rPr>
                <w:b/>
                <w:color w:val="000000"/>
                <w:sz w:val="28"/>
                <w:szCs w:val="28"/>
              </w:rPr>
              <w:t xml:space="preserve"> диатезом в последнюю очередь назначается:</w:t>
            </w:r>
          </w:p>
          <w:p w:rsidR="0038052D" w:rsidRPr="0038052D" w:rsidRDefault="0038052D" w:rsidP="00402ADF">
            <w:pPr>
              <w:pStyle w:val="a5"/>
              <w:numPr>
                <w:ilvl w:val="0"/>
                <w:numId w:val="89"/>
              </w:numPr>
              <w:shd w:val="clear" w:color="auto" w:fill="FFFFFF"/>
              <w:rPr>
                <w:rFonts w:ascii="Times New Roman" w:hAnsi="Times New Roman"/>
                <w:color w:val="000000"/>
                <w:sz w:val="28"/>
                <w:szCs w:val="28"/>
              </w:rPr>
            </w:pPr>
            <w:r w:rsidRPr="0038052D">
              <w:rPr>
                <w:rFonts w:ascii="Times New Roman" w:hAnsi="Times New Roman"/>
                <w:color w:val="000000"/>
                <w:sz w:val="28"/>
                <w:szCs w:val="28"/>
              </w:rPr>
              <w:t>обильное щелочное питье</w:t>
            </w:r>
          </w:p>
          <w:p w:rsidR="0038052D" w:rsidRPr="0038052D" w:rsidRDefault="0038052D" w:rsidP="00402ADF">
            <w:pPr>
              <w:pStyle w:val="a5"/>
              <w:numPr>
                <w:ilvl w:val="0"/>
                <w:numId w:val="89"/>
              </w:numPr>
              <w:shd w:val="clear" w:color="auto" w:fill="FFFFFF"/>
              <w:rPr>
                <w:rFonts w:ascii="Times New Roman" w:hAnsi="Times New Roman"/>
                <w:color w:val="000000"/>
                <w:sz w:val="28"/>
                <w:szCs w:val="28"/>
              </w:rPr>
            </w:pPr>
            <w:r w:rsidRPr="0038052D">
              <w:rPr>
                <w:rFonts w:ascii="Times New Roman" w:hAnsi="Times New Roman"/>
                <w:color w:val="000000"/>
                <w:sz w:val="28"/>
                <w:szCs w:val="28"/>
              </w:rPr>
              <w:t>аллопуринол</w:t>
            </w:r>
          </w:p>
          <w:p w:rsidR="0038052D" w:rsidRPr="0038052D" w:rsidRDefault="0038052D" w:rsidP="00402ADF">
            <w:pPr>
              <w:pStyle w:val="a5"/>
              <w:numPr>
                <w:ilvl w:val="0"/>
                <w:numId w:val="89"/>
              </w:numPr>
              <w:shd w:val="clear" w:color="auto" w:fill="FFFFFF"/>
              <w:rPr>
                <w:rFonts w:ascii="Times New Roman" w:hAnsi="Times New Roman"/>
                <w:color w:val="000000"/>
                <w:sz w:val="28"/>
                <w:szCs w:val="28"/>
              </w:rPr>
            </w:pPr>
            <w:r w:rsidRPr="0038052D">
              <w:rPr>
                <w:rFonts w:ascii="Times New Roman" w:hAnsi="Times New Roman"/>
                <w:color w:val="000000"/>
                <w:sz w:val="28"/>
                <w:szCs w:val="28"/>
              </w:rPr>
              <w:t>седативная терапия</w:t>
            </w:r>
          </w:p>
          <w:p w:rsidR="0038052D" w:rsidRDefault="0038052D" w:rsidP="00402ADF">
            <w:pPr>
              <w:pStyle w:val="a5"/>
              <w:numPr>
                <w:ilvl w:val="0"/>
                <w:numId w:val="89"/>
              </w:numPr>
              <w:shd w:val="clear" w:color="auto" w:fill="FFFFFF"/>
              <w:rPr>
                <w:rFonts w:ascii="Times New Roman" w:hAnsi="Times New Roman"/>
                <w:color w:val="000000"/>
                <w:sz w:val="28"/>
                <w:szCs w:val="28"/>
              </w:rPr>
            </w:pPr>
            <w:r w:rsidRPr="0038052D">
              <w:rPr>
                <w:rFonts w:ascii="Times New Roman" w:hAnsi="Times New Roman"/>
                <w:color w:val="000000"/>
                <w:sz w:val="28"/>
                <w:szCs w:val="28"/>
              </w:rPr>
              <w:t>диета с ограничением продуктов, богатых пуринами</w:t>
            </w:r>
          </w:p>
          <w:p w:rsidR="00901D43" w:rsidRPr="0038052D" w:rsidRDefault="00901D43" w:rsidP="00901D43">
            <w:pPr>
              <w:pStyle w:val="a5"/>
              <w:shd w:val="clear" w:color="auto" w:fill="FFFFFF"/>
              <w:ind w:firstLine="0"/>
              <w:rPr>
                <w:rFonts w:ascii="Times New Roman" w:hAnsi="Times New Roman"/>
                <w:color w:val="000000"/>
                <w:sz w:val="28"/>
                <w:szCs w:val="28"/>
              </w:rPr>
            </w:pPr>
          </w:p>
          <w:p w:rsidR="00901D43" w:rsidRPr="00A13FE1" w:rsidRDefault="00901D43" w:rsidP="00901D43">
            <w:pPr>
              <w:shd w:val="clear" w:color="auto" w:fill="FFFFFF"/>
              <w:ind w:left="360" w:hanging="360"/>
              <w:jc w:val="both"/>
              <w:rPr>
                <w:color w:val="000000"/>
                <w:sz w:val="28"/>
                <w:szCs w:val="28"/>
              </w:rPr>
            </w:pPr>
            <w:r>
              <w:rPr>
                <w:color w:val="000000"/>
                <w:sz w:val="28"/>
                <w:szCs w:val="28"/>
              </w:rPr>
              <w:t>5.</w:t>
            </w:r>
            <w:r w:rsidRPr="00A13FE1">
              <w:rPr>
                <w:color w:val="000000"/>
                <w:sz w:val="28"/>
                <w:szCs w:val="28"/>
              </w:rPr>
              <w:t>Развитие острой надпочечниковой недостаточности наиболее вероятно при диатезе:</w:t>
            </w:r>
          </w:p>
          <w:p w:rsidR="00901D43" w:rsidRPr="00901D43" w:rsidRDefault="00901D43" w:rsidP="00402ADF">
            <w:pPr>
              <w:pStyle w:val="a5"/>
              <w:numPr>
                <w:ilvl w:val="0"/>
                <w:numId w:val="92"/>
              </w:numPr>
              <w:shd w:val="clear" w:color="auto" w:fill="FFFFFF"/>
              <w:rPr>
                <w:rFonts w:ascii="Times New Roman" w:hAnsi="Times New Roman"/>
                <w:color w:val="000000"/>
                <w:sz w:val="28"/>
                <w:szCs w:val="28"/>
              </w:rPr>
            </w:pPr>
            <w:r w:rsidRPr="00901D43">
              <w:rPr>
                <w:rFonts w:ascii="Times New Roman" w:hAnsi="Times New Roman"/>
                <w:color w:val="000000"/>
                <w:sz w:val="28"/>
                <w:szCs w:val="28"/>
              </w:rPr>
              <w:t xml:space="preserve">экссудативно-катаральном </w:t>
            </w:r>
          </w:p>
          <w:p w:rsidR="00901D43" w:rsidRPr="00901D43" w:rsidRDefault="00901D43" w:rsidP="00402ADF">
            <w:pPr>
              <w:pStyle w:val="a5"/>
              <w:numPr>
                <w:ilvl w:val="0"/>
                <w:numId w:val="92"/>
              </w:numPr>
              <w:shd w:val="clear" w:color="auto" w:fill="FFFFFF"/>
              <w:rPr>
                <w:rFonts w:ascii="Times New Roman" w:hAnsi="Times New Roman"/>
                <w:color w:val="000000"/>
                <w:sz w:val="28"/>
                <w:szCs w:val="28"/>
              </w:rPr>
            </w:pPr>
            <w:r w:rsidRPr="00901D43">
              <w:rPr>
                <w:rFonts w:ascii="Times New Roman" w:hAnsi="Times New Roman"/>
                <w:color w:val="000000"/>
                <w:sz w:val="28"/>
                <w:szCs w:val="28"/>
              </w:rPr>
              <w:t>атопическом</w:t>
            </w:r>
          </w:p>
          <w:p w:rsidR="00901D43" w:rsidRPr="00901D43" w:rsidRDefault="00901D43" w:rsidP="00402ADF">
            <w:pPr>
              <w:pStyle w:val="a5"/>
              <w:numPr>
                <w:ilvl w:val="0"/>
                <w:numId w:val="92"/>
              </w:numPr>
              <w:shd w:val="clear" w:color="auto" w:fill="FFFFFF"/>
              <w:rPr>
                <w:rFonts w:ascii="Times New Roman" w:hAnsi="Times New Roman"/>
                <w:color w:val="000000"/>
                <w:sz w:val="28"/>
                <w:szCs w:val="28"/>
              </w:rPr>
            </w:pPr>
            <w:r w:rsidRPr="00901D43">
              <w:rPr>
                <w:rFonts w:ascii="Times New Roman" w:hAnsi="Times New Roman"/>
                <w:color w:val="000000"/>
                <w:sz w:val="28"/>
                <w:szCs w:val="28"/>
              </w:rPr>
              <w:t>лимфатическом</w:t>
            </w:r>
          </w:p>
          <w:p w:rsidR="00901D43" w:rsidRPr="00901D43" w:rsidRDefault="00901D43" w:rsidP="00402ADF">
            <w:pPr>
              <w:pStyle w:val="a5"/>
              <w:numPr>
                <w:ilvl w:val="0"/>
                <w:numId w:val="92"/>
              </w:numPr>
              <w:shd w:val="clear" w:color="auto" w:fill="FFFFFF"/>
              <w:rPr>
                <w:rFonts w:ascii="Times New Roman" w:hAnsi="Times New Roman"/>
                <w:color w:val="000000"/>
                <w:sz w:val="28"/>
                <w:szCs w:val="28"/>
              </w:rPr>
            </w:pPr>
            <w:r w:rsidRPr="00901D43">
              <w:rPr>
                <w:rFonts w:ascii="Times New Roman" w:hAnsi="Times New Roman"/>
                <w:color w:val="000000"/>
                <w:sz w:val="28"/>
                <w:szCs w:val="28"/>
              </w:rPr>
              <w:t>нервно-артритическом</w:t>
            </w:r>
          </w:p>
          <w:p w:rsidR="001717FD" w:rsidRDefault="001717FD" w:rsidP="00A96A95">
            <w:pPr>
              <w:shd w:val="clear" w:color="auto" w:fill="FFFFFF"/>
              <w:jc w:val="both"/>
              <w:rPr>
                <w:b/>
                <w:color w:val="000000"/>
                <w:sz w:val="28"/>
                <w:szCs w:val="28"/>
              </w:rPr>
            </w:pPr>
          </w:p>
        </w:tc>
      </w:tr>
    </w:tbl>
    <w:p w:rsidR="001717FD" w:rsidRPr="00FF0CE7" w:rsidRDefault="001717FD"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73F14" w:rsidRPr="00873F14" w:rsidRDefault="00873F14" w:rsidP="00402ADF">
      <w:pPr>
        <w:pStyle w:val="a5"/>
        <w:widowControl/>
        <w:numPr>
          <w:ilvl w:val="0"/>
          <w:numId w:val="14"/>
        </w:numPr>
        <w:autoSpaceDE/>
        <w:autoSpaceDN/>
        <w:adjustRightInd/>
        <w:ind w:left="0" w:firstLine="0"/>
        <w:rPr>
          <w:rFonts w:ascii="Times New Roman" w:hAnsi="Times New Roman"/>
          <w:sz w:val="24"/>
          <w:szCs w:val="24"/>
        </w:rPr>
      </w:pPr>
      <w:r w:rsidRPr="00873F14">
        <w:rPr>
          <w:rFonts w:ascii="Times New Roman" w:hAnsi="Times New Roman"/>
          <w:sz w:val="24"/>
          <w:szCs w:val="24"/>
        </w:rPr>
        <w:t>Классификация диатезов по Вельтищеву</w:t>
      </w:r>
    </w:p>
    <w:p w:rsidR="00873F14" w:rsidRPr="00873F14" w:rsidRDefault="00873F14" w:rsidP="00402ADF">
      <w:pPr>
        <w:pStyle w:val="a5"/>
        <w:widowControl/>
        <w:numPr>
          <w:ilvl w:val="0"/>
          <w:numId w:val="14"/>
        </w:numPr>
        <w:autoSpaceDE/>
        <w:autoSpaceDN/>
        <w:adjustRightInd/>
        <w:ind w:left="0" w:firstLine="0"/>
        <w:rPr>
          <w:rFonts w:ascii="Times New Roman" w:hAnsi="Times New Roman"/>
          <w:sz w:val="24"/>
          <w:szCs w:val="24"/>
        </w:rPr>
      </w:pPr>
      <w:r w:rsidRPr="00873F14">
        <w:rPr>
          <w:rFonts w:ascii="Times New Roman" w:hAnsi="Times New Roman"/>
          <w:sz w:val="24"/>
          <w:szCs w:val="24"/>
        </w:rPr>
        <w:t>Клинико – диагностические критерии атопического диатеза.</w:t>
      </w:r>
    </w:p>
    <w:p w:rsidR="00873F14" w:rsidRPr="00873F14" w:rsidRDefault="00873F14" w:rsidP="00402ADF">
      <w:pPr>
        <w:pStyle w:val="a5"/>
        <w:widowControl/>
        <w:numPr>
          <w:ilvl w:val="0"/>
          <w:numId w:val="14"/>
        </w:numPr>
        <w:autoSpaceDE/>
        <w:autoSpaceDN/>
        <w:adjustRightInd/>
        <w:ind w:left="0" w:firstLine="0"/>
        <w:rPr>
          <w:rFonts w:ascii="Times New Roman" w:hAnsi="Times New Roman"/>
          <w:sz w:val="24"/>
          <w:szCs w:val="24"/>
        </w:rPr>
      </w:pPr>
      <w:r w:rsidRPr="00873F14">
        <w:rPr>
          <w:rFonts w:ascii="Times New Roman" w:hAnsi="Times New Roman"/>
          <w:sz w:val="24"/>
          <w:szCs w:val="24"/>
        </w:rPr>
        <w:t>Клинико – диагностические критерии лимфатического диатеза.</w:t>
      </w:r>
    </w:p>
    <w:p w:rsidR="00873F14" w:rsidRPr="00873F14" w:rsidRDefault="00873F14" w:rsidP="00402ADF">
      <w:pPr>
        <w:pStyle w:val="a5"/>
        <w:widowControl/>
        <w:numPr>
          <w:ilvl w:val="0"/>
          <w:numId w:val="14"/>
        </w:numPr>
        <w:autoSpaceDE/>
        <w:autoSpaceDN/>
        <w:adjustRightInd/>
        <w:ind w:left="0" w:firstLine="0"/>
        <w:rPr>
          <w:rFonts w:ascii="Times New Roman" w:hAnsi="Times New Roman"/>
          <w:sz w:val="24"/>
          <w:szCs w:val="24"/>
        </w:rPr>
      </w:pPr>
      <w:r w:rsidRPr="00873F14">
        <w:rPr>
          <w:rFonts w:ascii="Times New Roman" w:hAnsi="Times New Roman"/>
          <w:sz w:val="24"/>
          <w:szCs w:val="24"/>
        </w:rPr>
        <w:t>Клинико – диагностические критерии метаболического диатеза.</w:t>
      </w:r>
    </w:p>
    <w:p w:rsidR="00873F14" w:rsidRPr="00873F14" w:rsidRDefault="00873F14" w:rsidP="00402ADF">
      <w:pPr>
        <w:pStyle w:val="a5"/>
        <w:widowControl/>
        <w:numPr>
          <w:ilvl w:val="0"/>
          <w:numId w:val="14"/>
        </w:numPr>
        <w:autoSpaceDE/>
        <w:autoSpaceDN/>
        <w:adjustRightInd/>
        <w:ind w:left="0" w:firstLine="0"/>
        <w:rPr>
          <w:rFonts w:ascii="Times New Roman" w:hAnsi="Times New Roman"/>
          <w:sz w:val="24"/>
          <w:szCs w:val="24"/>
        </w:rPr>
      </w:pPr>
      <w:r w:rsidRPr="00873F14">
        <w:rPr>
          <w:rFonts w:ascii="Times New Roman" w:hAnsi="Times New Roman"/>
          <w:sz w:val="24"/>
          <w:szCs w:val="24"/>
        </w:rPr>
        <w:t>Клиническое значение ранней диагностики аномалий конституции у детей для формирования групп риска различной патологии.</w:t>
      </w:r>
    </w:p>
    <w:p w:rsidR="00873F14" w:rsidRPr="00873F14" w:rsidRDefault="00873F14" w:rsidP="00402ADF">
      <w:pPr>
        <w:pStyle w:val="a5"/>
        <w:widowControl/>
        <w:numPr>
          <w:ilvl w:val="0"/>
          <w:numId w:val="14"/>
        </w:numPr>
        <w:autoSpaceDE/>
        <w:autoSpaceDN/>
        <w:adjustRightInd/>
        <w:ind w:left="0" w:firstLine="0"/>
        <w:rPr>
          <w:rFonts w:ascii="Times New Roman" w:hAnsi="Times New Roman"/>
          <w:sz w:val="24"/>
          <w:szCs w:val="24"/>
        </w:rPr>
      </w:pPr>
      <w:r w:rsidRPr="00873F14">
        <w:rPr>
          <w:rFonts w:ascii="Times New Roman" w:hAnsi="Times New Roman"/>
          <w:sz w:val="24"/>
          <w:szCs w:val="24"/>
        </w:rPr>
        <w:t>Диспансерное наблюдение и реабилитация детей с диатезами на педиатрическом участке.</w:t>
      </w:r>
    </w:p>
    <w:p w:rsidR="00873F14" w:rsidRPr="00873F14" w:rsidRDefault="00873F14" w:rsidP="00402ADF">
      <w:pPr>
        <w:pStyle w:val="a5"/>
        <w:widowControl/>
        <w:numPr>
          <w:ilvl w:val="0"/>
          <w:numId w:val="14"/>
        </w:numPr>
        <w:autoSpaceDE/>
        <w:autoSpaceDN/>
        <w:adjustRightInd/>
        <w:ind w:left="0" w:firstLine="0"/>
        <w:rPr>
          <w:rFonts w:ascii="Times New Roman" w:hAnsi="Times New Roman"/>
          <w:sz w:val="24"/>
          <w:szCs w:val="24"/>
        </w:rPr>
      </w:pPr>
      <w:r w:rsidRPr="00873F14">
        <w:rPr>
          <w:rFonts w:ascii="Times New Roman" w:hAnsi="Times New Roman"/>
          <w:sz w:val="24"/>
          <w:szCs w:val="24"/>
        </w:rPr>
        <w:t>Синдром внезапной смерти.</w:t>
      </w:r>
    </w:p>
    <w:p w:rsidR="00873F14" w:rsidRPr="00873F14" w:rsidRDefault="00873F14" w:rsidP="00FF0CE7">
      <w:pPr>
        <w:ind w:firstLine="709"/>
        <w:jc w:val="both"/>
        <w:rPr>
          <w:b/>
          <w:color w:val="000000"/>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621E15" w:rsidRDefault="00621E15" w:rsidP="00621E15">
      <w:pPr>
        <w:pStyle w:val="a4"/>
        <w:spacing w:before="0" w:beforeAutospacing="0" w:after="0" w:afterAutospacing="0"/>
        <w:rPr>
          <w:rFonts w:ascii="Times New Roman" w:hAnsi="Times New Roman"/>
          <w:b/>
          <w:sz w:val="24"/>
          <w:szCs w:val="24"/>
        </w:rPr>
      </w:pPr>
      <w:r w:rsidRPr="00621E15">
        <w:rPr>
          <w:rFonts w:ascii="Times New Roman" w:hAnsi="Times New Roman"/>
          <w:b/>
          <w:sz w:val="24"/>
          <w:szCs w:val="24"/>
        </w:rPr>
        <w:t xml:space="preserve">Задание № 1. </w:t>
      </w:r>
    </w:p>
    <w:p w:rsidR="00621E15" w:rsidRPr="00621E15" w:rsidRDefault="00621E15" w:rsidP="00621E15">
      <w:pPr>
        <w:ind w:firstLine="709"/>
      </w:pPr>
      <w:r w:rsidRPr="00621E15">
        <w:t xml:space="preserve">Заполните карту профилактических прививок ребёнку Крыловой Виолете, 15 лет, проживающей по адресу: ул. Гая, д. 45, кв. 17, г. Оренбурга. Из анамнеза известно, что девочка детскими инфекциями не болела. Вираж туберкулиновой пробы в 6 лет. Против краснухи не </w:t>
      </w:r>
      <w:proofErr w:type="gramStart"/>
      <w:r w:rsidRPr="00621E15">
        <w:t>привита</w:t>
      </w:r>
      <w:proofErr w:type="gramEnd"/>
      <w:r w:rsidRPr="00621E15">
        <w:t xml:space="preserve"> (решите вопрос о вакцинации). Диагноз: Здоров. Группа здоровья II.</w:t>
      </w:r>
    </w:p>
    <w:p w:rsidR="00621E15" w:rsidRPr="00621E15" w:rsidRDefault="00621E15" w:rsidP="00621E15">
      <w:pPr>
        <w:pStyle w:val="af0"/>
        <w:spacing w:after="0" w:line="240" w:lineRule="auto"/>
        <w:rPr>
          <w:rFonts w:cs="Times New Roman"/>
          <w:sz w:val="24"/>
          <w:szCs w:val="24"/>
        </w:rPr>
      </w:pPr>
      <w:r w:rsidRPr="00621E15">
        <w:rPr>
          <w:rFonts w:cs="Times New Roman"/>
          <w:b/>
          <w:color w:val="000000" w:themeColor="text1"/>
          <w:sz w:val="24"/>
          <w:szCs w:val="24"/>
        </w:rPr>
        <w:t>Задание № 2</w:t>
      </w:r>
      <w:r w:rsidRPr="00621E15">
        <w:rPr>
          <w:rFonts w:cs="Times New Roman"/>
          <w:sz w:val="24"/>
          <w:szCs w:val="24"/>
        </w:rPr>
        <w:t>. При обслуживании вызова на дому 12 апреля 201_ года участковый педиатр детской поликлиники № 1, ГАУЗ «ДГКБ», ул. Терешковой, д. 2, г. Оренбург (код ОГРН - 123456789101112), диагностировал ОРВИ у двоих детей: Тихвиненко Ольги Александровны 4-х лет и Тихвиненко Артема Александровича, 7- ми лет. Отец детей - Тихвиненко Александр Александрович, 28.11.1978 года рождения, работающий учителем в СОШ «Лицей № 4», г. Оренбурга.</w:t>
      </w:r>
    </w:p>
    <w:p w:rsidR="00621E15" w:rsidRPr="00621E15" w:rsidRDefault="00621E15" w:rsidP="00402ADF">
      <w:pPr>
        <w:pStyle w:val="af0"/>
        <w:numPr>
          <w:ilvl w:val="0"/>
          <w:numId w:val="25"/>
        </w:numPr>
        <w:shd w:val="clear" w:color="auto" w:fill="auto"/>
        <w:tabs>
          <w:tab w:val="left" w:pos="1426"/>
        </w:tabs>
        <w:spacing w:after="0" w:line="240" w:lineRule="auto"/>
        <w:rPr>
          <w:rFonts w:cs="Times New Roman"/>
          <w:sz w:val="24"/>
          <w:szCs w:val="24"/>
        </w:rPr>
      </w:pPr>
      <w:r w:rsidRPr="00621E15">
        <w:rPr>
          <w:rFonts w:cs="Times New Roman"/>
          <w:sz w:val="24"/>
          <w:szCs w:val="24"/>
        </w:rPr>
        <w:t>Решите вопрос о временной нетрудоспособности.</w:t>
      </w:r>
    </w:p>
    <w:p w:rsidR="00621E15" w:rsidRPr="00621E15" w:rsidRDefault="00621E15" w:rsidP="00402ADF">
      <w:pPr>
        <w:pStyle w:val="af0"/>
        <w:numPr>
          <w:ilvl w:val="0"/>
          <w:numId w:val="25"/>
        </w:numPr>
        <w:shd w:val="clear" w:color="auto" w:fill="auto"/>
        <w:tabs>
          <w:tab w:val="left" w:pos="1446"/>
        </w:tabs>
        <w:spacing w:after="0" w:line="240" w:lineRule="auto"/>
        <w:rPr>
          <w:rFonts w:cs="Times New Roman"/>
          <w:sz w:val="24"/>
          <w:szCs w:val="24"/>
        </w:rPr>
      </w:pPr>
      <w:r w:rsidRPr="00621E15">
        <w:rPr>
          <w:rFonts w:cs="Times New Roman"/>
          <w:sz w:val="24"/>
          <w:szCs w:val="24"/>
        </w:rPr>
        <w:t>Каков порядок выдачи листка нетрудоспособности.</w:t>
      </w:r>
    </w:p>
    <w:p w:rsidR="00621E15" w:rsidRPr="00621E15" w:rsidRDefault="00621E15" w:rsidP="00402ADF">
      <w:pPr>
        <w:pStyle w:val="af0"/>
        <w:numPr>
          <w:ilvl w:val="0"/>
          <w:numId w:val="25"/>
        </w:numPr>
        <w:shd w:val="clear" w:color="auto" w:fill="auto"/>
        <w:tabs>
          <w:tab w:val="left" w:pos="1450"/>
        </w:tabs>
        <w:spacing w:after="0" w:line="240" w:lineRule="auto"/>
        <w:rPr>
          <w:rFonts w:cs="Times New Roman"/>
          <w:sz w:val="24"/>
          <w:szCs w:val="24"/>
        </w:rPr>
      </w:pPr>
      <w:r w:rsidRPr="00621E15">
        <w:rPr>
          <w:rFonts w:cs="Times New Roman"/>
          <w:sz w:val="24"/>
          <w:szCs w:val="24"/>
        </w:rPr>
        <w:t>Оформите листок нетрудоспособности.</w:t>
      </w:r>
    </w:p>
    <w:p w:rsidR="00621E15" w:rsidRPr="00621E15" w:rsidRDefault="00621E15" w:rsidP="00621E15">
      <w:pPr>
        <w:pStyle w:val="6"/>
        <w:shd w:val="clear" w:color="auto" w:fill="auto"/>
        <w:spacing w:line="240" w:lineRule="auto"/>
        <w:ind w:right="113"/>
        <w:rPr>
          <w:b/>
        </w:rPr>
      </w:pPr>
      <w:r w:rsidRPr="00621E15">
        <w:rPr>
          <w:b/>
        </w:rPr>
        <w:t xml:space="preserve">Задание № 3. Оформите профилактический осмотр ребенка. </w:t>
      </w:r>
    </w:p>
    <w:p w:rsidR="00621E15" w:rsidRPr="00621E15" w:rsidRDefault="00621E15" w:rsidP="00621E15">
      <w:pPr>
        <w:pStyle w:val="6"/>
        <w:shd w:val="clear" w:color="auto" w:fill="auto"/>
        <w:spacing w:line="240" w:lineRule="auto"/>
        <w:ind w:right="113"/>
      </w:pPr>
      <w:r w:rsidRPr="00621E15">
        <w:t>На амбулаторном приеме мама с дочкой в возрасте 9 месяцев жизни. Ребенок от второй беременности (первая закончилась выкидышем на раннем сроке), протекавшей с гестозом I и II половины. Мама ребенка страдает ожирением II степени. Роды срочные, без осложнений. Масса девочки при рождении 4 100 г, длина тела 54 см. Привита по возрасту.</w:t>
      </w:r>
    </w:p>
    <w:p w:rsidR="00621E15" w:rsidRPr="00621E15" w:rsidRDefault="00621E15" w:rsidP="00621E15">
      <w:pPr>
        <w:pStyle w:val="6"/>
        <w:shd w:val="clear" w:color="auto" w:fill="auto"/>
        <w:spacing w:line="240" w:lineRule="auto"/>
        <w:ind w:right="113" w:firstLine="709"/>
      </w:pPr>
      <w:r w:rsidRPr="00621E15">
        <w:t>Социально-бытовые условия семьи удовлетворительные. Бабушка ребенка по материнской линии страдает сахарным диабетом, у дедушки - гипертония. Девочка находится на естественном вскармливании, дважды перенесла ОРВИ (4 и 6 месяцев жизни).</w:t>
      </w:r>
    </w:p>
    <w:p w:rsidR="00621E15" w:rsidRPr="00621E15" w:rsidRDefault="00621E15" w:rsidP="00621E15">
      <w:pPr>
        <w:pStyle w:val="6"/>
        <w:shd w:val="clear" w:color="auto" w:fill="auto"/>
        <w:spacing w:line="240" w:lineRule="auto"/>
        <w:ind w:right="113" w:firstLine="709"/>
      </w:pPr>
      <w:r w:rsidRPr="00621E15">
        <w:t>При осмотре: девочка правильного телосложения, повышенного питания. Кожные покровы бледно-розового цвета чистые. Отмечается пастозность лица, умеренная мышечная гипотония. По внутренним органам и системам без патологии. Масса тела</w:t>
      </w:r>
      <w:r w:rsidRPr="00621E15">
        <w:rPr>
          <w:iCs/>
        </w:rPr>
        <w:t xml:space="preserve"> -9600</w:t>
      </w:r>
      <w:r w:rsidRPr="00621E15">
        <w:t xml:space="preserve"> г, длина - 72 см. Большой родничок 0,5x1,0 см. Зубов 8 (4 верхних 4 нижних).</w:t>
      </w:r>
    </w:p>
    <w:p w:rsidR="00621E15" w:rsidRPr="00621E15" w:rsidRDefault="00621E15" w:rsidP="00621E15">
      <w:pPr>
        <w:pStyle w:val="6"/>
        <w:shd w:val="clear" w:color="auto" w:fill="auto"/>
        <w:spacing w:line="240" w:lineRule="auto"/>
        <w:ind w:right="113" w:firstLine="709"/>
        <w:jc w:val="center"/>
      </w:pPr>
      <w:r w:rsidRPr="00621E15">
        <w:t>Психометрия:</w:t>
      </w:r>
    </w:p>
    <w:p w:rsidR="00621E15" w:rsidRPr="00621E15" w:rsidRDefault="00621E15" w:rsidP="00621E15">
      <w:pPr>
        <w:pStyle w:val="6"/>
        <w:shd w:val="clear" w:color="auto" w:fill="auto"/>
        <w:spacing w:line="240" w:lineRule="auto"/>
        <w:ind w:right="113" w:firstLine="709"/>
      </w:pPr>
      <w:r w:rsidRPr="00621E15">
        <w:t>Э - догоняет ребенка, ползет ему навстречу;</w:t>
      </w:r>
    </w:p>
    <w:p w:rsidR="00621E15" w:rsidRPr="00621E15" w:rsidRDefault="00621E15" w:rsidP="00621E15">
      <w:pPr>
        <w:pStyle w:val="6"/>
        <w:shd w:val="clear" w:color="auto" w:fill="auto"/>
        <w:spacing w:line="240" w:lineRule="auto"/>
        <w:ind w:right="113" w:firstLine="709"/>
      </w:pPr>
      <w:r w:rsidRPr="00621E15">
        <w:t>Д.р. - самостоятельно выполняет разученные действия с игрушками</w:t>
      </w:r>
      <w:r w:rsidRPr="00621E15">
        <w:br/>
        <w:t>(катает, возит, кормит);</w:t>
      </w:r>
    </w:p>
    <w:p w:rsidR="00621E15" w:rsidRPr="00621E15" w:rsidRDefault="00621E15" w:rsidP="00621E15">
      <w:pPr>
        <w:pStyle w:val="6"/>
        <w:shd w:val="clear" w:color="auto" w:fill="auto"/>
        <w:spacing w:line="240" w:lineRule="auto"/>
        <w:ind w:right="113" w:firstLine="709"/>
      </w:pPr>
      <w:r w:rsidRPr="00621E15">
        <w:t>Д.о. - стоит самостоятельно, идет вперед с поддержкой за обе руки;</w:t>
      </w:r>
    </w:p>
    <w:p w:rsidR="00621E15" w:rsidRPr="00621E15" w:rsidRDefault="00621E15" w:rsidP="00621E15">
      <w:pPr>
        <w:pStyle w:val="6"/>
        <w:shd w:val="clear" w:color="auto" w:fill="auto"/>
        <w:spacing w:line="240" w:lineRule="auto"/>
        <w:ind w:right="113" w:firstLine="709"/>
      </w:pPr>
      <w:r w:rsidRPr="00621E15">
        <w:t>Р.п. - понимает (без показа) название нескольких предметов, выполняет отдельные поручения, знает своё имя;</w:t>
      </w:r>
    </w:p>
    <w:p w:rsidR="00621E15" w:rsidRPr="00621E15" w:rsidRDefault="00621E15" w:rsidP="00621E15">
      <w:pPr>
        <w:pStyle w:val="6"/>
        <w:shd w:val="clear" w:color="auto" w:fill="auto"/>
        <w:spacing w:line="240" w:lineRule="auto"/>
        <w:ind w:right="113" w:firstLine="709"/>
      </w:pPr>
      <w:r w:rsidRPr="00621E15">
        <w:t>Р.а. - подражает взрослым и произносит за ним слоги-обозначения ("ав-ав", "кис-кис");</w:t>
      </w:r>
    </w:p>
    <w:p w:rsidR="00621E15" w:rsidRPr="00621E15" w:rsidRDefault="00621E15" w:rsidP="00621E15">
      <w:pPr>
        <w:pStyle w:val="6"/>
        <w:shd w:val="clear" w:color="auto" w:fill="auto"/>
        <w:spacing w:line="240" w:lineRule="auto"/>
        <w:ind w:right="113" w:firstLine="709"/>
      </w:pPr>
      <w:r w:rsidRPr="00621E15">
        <w:t>Н. - пьёт из чашки, придерживая её руками.</w:t>
      </w:r>
    </w:p>
    <w:p w:rsidR="00621E15" w:rsidRPr="00621E15" w:rsidRDefault="00621E15" w:rsidP="00621E15">
      <w:pPr>
        <w:pStyle w:val="22"/>
        <w:shd w:val="clear" w:color="auto" w:fill="auto"/>
        <w:spacing w:after="0" w:line="240" w:lineRule="auto"/>
        <w:ind w:right="113" w:firstLine="709"/>
        <w:jc w:val="center"/>
        <w:rPr>
          <w:sz w:val="24"/>
          <w:szCs w:val="24"/>
        </w:rPr>
      </w:pPr>
      <w:r w:rsidRPr="00621E15">
        <w:rPr>
          <w:sz w:val="24"/>
          <w:szCs w:val="24"/>
        </w:rPr>
        <w:t>ЗАДАНИЕ</w:t>
      </w:r>
    </w:p>
    <w:p w:rsidR="00621E15" w:rsidRPr="00621E15" w:rsidRDefault="00621E15" w:rsidP="00423F85">
      <w:pPr>
        <w:pStyle w:val="6"/>
        <w:numPr>
          <w:ilvl w:val="0"/>
          <w:numId w:val="3"/>
        </w:numPr>
        <w:shd w:val="clear" w:color="auto" w:fill="auto"/>
        <w:tabs>
          <w:tab w:val="left" w:pos="1414"/>
        </w:tabs>
        <w:spacing w:line="240" w:lineRule="auto"/>
        <w:ind w:right="113" w:firstLine="709"/>
      </w:pPr>
      <w:r w:rsidRPr="00621E15">
        <w:t>Заполните унифицированную форму 112.</w:t>
      </w:r>
    </w:p>
    <w:p w:rsidR="00621E15" w:rsidRPr="00621E15" w:rsidRDefault="00621E15" w:rsidP="00423F85">
      <w:pPr>
        <w:pStyle w:val="6"/>
        <w:numPr>
          <w:ilvl w:val="0"/>
          <w:numId w:val="3"/>
        </w:numPr>
        <w:shd w:val="clear" w:color="auto" w:fill="auto"/>
        <w:tabs>
          <w:tab w:val="left" w:pos="1441"/>
        </w:tabs>
        <w:spacing w:line="240" w:lineRule="auto"/>
        <w:ind w:right="113" w:firstLine="709"/>
      </w:pPr>
      <w:r w:rsidRPr="00621E15">
        <w:t>Оцените социальный, биологический и генеалогический анамнезы.</w:t>
      </w:r>
    </w:p>
    <w:p w:rsidR="00621E15" w:rsidRPr="00621E15" w:rsidRDefault="00621E15" w:rsidP="00423F85">
      <w:pPr>
        <w:pStyle w:val="6"/>
        <w:numPr>
          <w:ilvl w:val="0"/>
          <w:numId w:val="3"/>
        </w:numPr>
        <w:shd w:val="clear" w:color="auto" w:fill="auto"/>
        <w:tabs>
          <w:tab w:val="left" w:pos="1438"/>
        </w:tabs>
        <w:spacing w:line="240" w:lineRule="auto"/>
        <w:ind w:right="113" w:firstLine="709"/>
      </w:pPr>
      <w:r w:rsidRPr="00621E15">
        <w:t>Оцените физическое развитие ребёнка.</w:t>
      </w:r>
    </w:p>
    <w:p w:rsidR="00621E15" w:rsidRPr="00621E15" w:rsidRDefault="00621E15" w:rsidP="00423F85">
      <w:pPr>
        <w:pStyle w:val="6"/>
        <w:numPr>
          <w:ilvl w:val="0"/>
          <w:numId w:val="3"/>
        </w:numPr>
        <w:shd w:val="clear" w:color="auto" w:fill="auto"/>
        <w:tabs>
          <w:tab w:val="left" w:pos="1441"/>
        </w:tabs>
        <w:spacing w:line="240" w:lineRule="auto"/>
        <w:ind w:right="113" w:firstLine="709"/>
      </w:pPr>
      <w:r w:rsidRPr="00621E15">
        <w:t>Оцените нервно-психическое развитие ребёнка.</w:t>
      </w:r>
    </w:p>
    <w:p w:rsidR="00621E15" w:rsidRPr="00621E15" w:rsidRDefault="00621E15" w:rsidP="00423F85">
      <w:pPr>
        <w:pStyle w:val="6"/>
        <w:numPr>
          <w:ilvl w:val="0"/>
          <w:numId w:val="3"/>
        </w:numPr>
        <w:shd w:val="clear" w:color="auto" w:fill="auto"/>
        <w:tabs>
          <w:tab w:val="left" w:pos="1383"/>
        </w:tabs>
        <w:spacing w:line="240" w:lineRule="auto"/>
        <w:ind w:right="113" w:firstLine="709"/>
      </w:pPr>
      <w:r w:rsidRPr="00621E15">
        <w:t xml:space="preserve"> Определите группу здоровья.</w:t>
      </w:r>
    </w:p>
    <w:p w:rsidR="00621E15" w:rsidRPr="00621E15" w:rsidRDefault="00621E15" w:rsidP="00423F85">
      <w:pPr>
        <w:pStyle w:val="6"/>
        <w:numPr>
          <w:ilvl w:val="0"/>
          <w:numId w:val="3"/>
        </w:numPr>
        <w:shd w:val="clear" w:color="auto" w:fill="auto"/>
        <w:tabs>
          <w:tab w:val="left" w:pos="1426"/>
        </w:tabs>
        <w:spacing w:line="240" w:lineRule="auto"/>
        <w:ind w:right="113" w:firstLine="709"/>
      </w:pPr>
      <w:r w:rsidRPr="00621E15">
        <w:t>Назначите режим дня ребенку.</w:t>
      </w:r>
    </w:p>
    <w:p w:rsidR="00621E15" w:rsidRPr="00621E15" w:rsidRDefault="00621E15" w:rsidP="00423F85">
      <w:pPr>
        <w:pStyle w:val="6"/>
        <w:numPr>
          <w:ilvl w:val="0"/>
          <w:numId w:val="3"/>
        </w:numPr>
        <w:shd w:val="clear" w:color="auto" w:fill="auto"/>
        <w:tabs>
          <w:tab w:val="left" w:pos="1431"/>
        </w:tabs>
        <w:spacing w:line="240" w:lineRule="auto"/>
        <w:ind w:right="113" w:firstLine="709"/>
      </w:pPr>
      <w:r w:rsidRPr="00621E15">
        <w:t>Распишите питание ребенку.</w:t>
      </w:r>
    </w:p>
    <w:p w:rsidR="00621E15" w:rsidRPr="00621E15" w:rsidRDefault="00621E15" w:rsidP="00423F85">
      <w:pPr>
        <w:pStyle w:val="6"/>
        <w:numPr>
          <w:ilvl w:val="0"/>
          <w:numId w:val="3"/>
        </w:numPr>
        <w:shd w:val="clear" w:color="auto" w:fill="auto"/>
        <w:tabs>
          <w:tab w:val="left" w:pos="1422"/>
        </w:tabs>
        <w:spacing w:line="240" w:lineRule="auto"/>
        <w:ind w:right="113" w:firstLine="709"/>
      </w:pPr>
      <w:r w:rsidRPr="00621E15">
        <w:t>Назначьте комплекс массажа и гимнастики.</w:t>
      </w:r>
    </w:p>
    <w:p w:rsidR="00621E15" w:rsidRPr="00621E15" w:rsidRDefault="00621E15" w:rsidP="00423F85">
      <w:pPr>
        <w:pStyle w:val="6"/>
        <w:numPr>
          <w:ilvl w:val="0"/>
          <w:numId w:val="3"/>
        </w:numPr>
        <w:shd w:val="clear" w:color="auto" w:fill="auto"/>
        <w:tabs>
          <w:tab w:val="left" w:pos="1434"/>
        </w:tabs>
        <w:spacing w:line="240" w:lineRule="auto"/>
        <w:ind w:right="113" w:firstLine="709"/>
      </w:pPr>
      <w:r w:rsidRPr="00621E15">
        <w:t>Решите вопрос о проведении профилактических прививок ребенку.</w:t>
      </w:r>
    </w:p>
    <w:p w:rsidR="00621E15" w:rsidRPr="00621E15" w:rsidRDefault="00621E15" w:rsidP="00423F85">
      <w:pPr>
        <w:pStyle w:val="6"/>
        <w:numPr>
          <w:ilvl w:val="0"/>
          <w:numId w:val="3"/>
        </w:numPr>
        <w:shd w:val="clear" w:color="auto" w:fill="auto"/>
        <w:tabs>
          <w:tab w:val="left" w:pos="1405"/>
        </w:tabs>
        <w:spacing w:line="240" w:lineRule="auto"/>
        <w:ind w:right="113" w:firstLine="709"/>
      </w:pPr>
      <w:r w:rsidRPr="00621E15">
        <w:t>Проведите профилактику пограничных состояний.</w:t>
      </w:r>
    </w:p>
    <w:p w:rsidR="00621E15" w:rsidRPr="00621E15" w:rsidRDefault="00621E15" w:rsidP="00423F85">
      <w:pPr>
        <w:pStyle w:val="6"/>
        <w:numPr>
          <w:ilvl w:val="0"/>
          <w:numId w:val="3"/>
        </w:numPr>
        <w:shd w:val="clear" w:color="auto" w:fill="auto"/>
        <w:tabs>
          <w:tab w:val="left" w:pos="1402"/>
        </w:tabs>
        <w:spacing w:line="240" w:lineRule="auto"/>
        <w:ind w:right="113" w:firstLine="709"/>
      </w:pPr>
      <w:r w:rsidRPr="00621E15">
        <w:t>Назначьте воспитательные воздействия ребенку.</w:t>
      </w:r>
    </w:p>
    <w:p w:rsidR="00621E15" w:rsidRPr="00621E15" w:rsidRDefault="00621E15" w:rsidP="00423F85">
      <w:pPr>
        <w:pStyle w:val="6"/>
        <w:numPr>
          <w:ilvl w:val="0"/>
          <w:numId w:val="3"/>
        </w:numPr>
        <w:shd w:val="clear" w:color="auto" w:fill="auto"/>
        <w:tabs>
          <w:tab w:val="left" w:pos="1436"/>
        </w:tabs>
        <w:spacing w:line="240" w:lineRule="auto"/>
        <w:ind w:right="113" w:firstLine="709"/>
      </w:pPr>
      <w:r w:rsidRPr="00621E15">
        <w:t>Определите следующий срок медицинского осмотра и назначьте необходимые консультации, обследования и лечение.</w:t>
      </w: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12</w:t>
      </w:r>
      <w:r w:rsidR="00293DAB">
        <w:rPr>
          <w:color w:val="000000"/>
          <w:sz w:val="28"/>
          <w:szCs w:val="28"/>
        </w:rPr>
        <w:t xml:space="preserve"> </w:t>
      </w:r>
      <w:r w:rsidR="00293DAB" w:rsidRPr="00293DAB">
        <w:rPr>
          <w:i/>
          <w:color w:val="000000"/>
          <w:sz w:val="28"/>
          <w:szCs w:val="28"/>
        </w:rPr>
        <w:t>Основные принципы организации медицинской помощи острозаболевшим детям на педиатрическом участке.</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75377F" w:rsidTr="0075377F">
        <w:tc>
          <w:tcPr>
            <w:tcW w:w="5210" w:type="dxa"/>
          </w:tcPr>
          <w:p w:rsidR="0075377F" w:rsidRDefault="0075377F" w:rsidP="00FF0CE7">
            <w:pPr>
              <w:jc w:val="both"/>
              <w:rPr>
                <w:b/>
                <w:color w:val="000000"/>
                <w:sz w:val="28"/>
                <w:szCs w:val="28"/>
              </w:rPr>
            </w:pPr>
            <w:r>
              <w:rPr>
                <w:b/>
                <w:color w:val="000000"/>
                <w:sz w:val="28"/>
                <w:szCs w:val="28"/>
              </w:rPr>
              <w:t>1 вариант</w:t>
            </w:r>
          </w:p>
        </w:tc>
        <w:tc>
          <w:tcPr>
            <w:tcW w:w="5211" w:type="dxa"/>
          </w:tcPr>
          <w:p w:rsidR="0075377F" w:rsidRDefault="0075377F" w:rsidP="00FF0CE7">
            <w:pPr>
              <w:jc w:val="both"/>
              <w:rPr>
                <w:b/>
                <w:color w:val="000000"/>
                <w:sz w:val="28"/>
                <w:szCs w:val="28"/>
              </w:rPr>
            </w:pPr>
            <w:r>
              <w:rPr>
                <w:b/>
                <w:color w:val="000000"/>
                <w:sz w:val="28"/>
                <w:szCs w:val="28"/>
              </w:rPr>
              <w:t>2 вариант</w:t>
            </w:r>
          </w:p>
        </w:tc>
      </w:tr>
      <w:tr w:rsidR="0075377F" w:rsidTr="0075377F">
        <w:tc>
          <w:tcPr>
            <w:tcW w:w="5210" w:type="dxa"/>
          </w:tcPr>
          <w:p w:rsidR="0075377F" w:rsidRPr="0075377F" w:rsidRDefault="0075377F" w:rsidP="0075377F">
            <w:pPr>
              <w:rPr>
                <w:b/>
                <w:sz w:val="28"/>
                <w:szCs w:val="28"/>
              </w:rPr>
            </w:pPr>
            <w:r>
              <w:rPr>
                <w:sz w:val="28"/>
                <w:szCs w:val="28"/>
              </w:rPr>
              <w:t xml:space="preserve">1. </w:t>
            </w:r>
            <w:r w:rsidRPr="0075377F">
              <w:rPr>
                <w:b/>
                <w:sz w:val="28"/>
                <w:szCs w:val="28"/>
              </w:rPr>
              <w:t xml:space="preserve">Ведущим этиологическим фактором, вызывающим </w:t>
            </w:r>
            <w:proofErr w:type="gramStart"/>
            <w:r w:rsidRPr="0075377F">
              <w:rPr>
                <w:b/>
                <w:sz w:val="28"/>
                <w:szCs w:val="28"/>
              </w:rPr>
              <w:t>острый</w:t>
            </w:r>
            <w:proofErr w:type="gramEnd"/>
            <w:r w:rsidRPr="0075377F">
              <w:rPr>
                <w:b/>
                <w:sz w:val="28"/>
                <w:szCs w:val="28"/>
              </w:rPr>
              <w:t xml:space="preserve"> бронхиолит, является: </w:t>
            </w:r>
          </w:p>
          <w:p w:rsidR="0075377F" w:rsidRPr="0075377F" w:rsidRDefault="0075377F" w:rsidP="0075377F">
            <w:pPr>
              <w:rPr>
                <w:sz w:val="28"/>
                <w:szCs w:val="28"/>
              </w:rPr>
            </w:pPr>
            <w:r w:rsidRPr="0075377F">
              <w:rPr>
                <w:sz w:val="28"/>
                <w:szCs w:val="28"/>
              </w:rPr>
              <w:t>а) ротавирус</w:t>
            </w:r>
          </w:p>
          <w:p w:rsidR="0075377F" w:rsidRPr="0075377F" w:rsidRDefault="0075377F" w:rsidP="0075377F">
            <w:pPr>
              <w:rPr>
                <w:sz w:val="28"/>
                <w:szCs w:val="28"/>
              </w:rPr>
            </w:pPr>
            <w:r w:rsidRPr="0075377F">
              <w:rPr>
                <w:sz w:val="28"/>
                <w:szCs w:val="28"/>
              </w:rPr>
              <w:t>б</w:t>
            </w:r>
            <w:proofErr w:type="gramStart"/>
            <w:r w:rsidRPr="0075377F">
              <w:rPr>
                <w:sz w:val="28"/>
                <w:szCs w:val="28"/>
              </w:rPr>
              <w:t>)к</w:t>
            </w:r>
            <w:proofErr w:type="gramEnd"/>
            <w:r w:rsidRPr="0075377F">
              <w:rPr>
                <w:sz w:val="28"/>
                <w:szCs w:val="28"/>
              </w:rPr>
              <w:t>оронавирус</w:t>
            </w:r>
          </w:p>
          <w:p w:rsidR="0075377F" w:rsidRDefault="0075377F" w:rsidP="0075377F">
            <w:pPr>
              <w:rPr>
                <w:sz w:val="28"/>
                <w:szCs w:val="28"/>
              </w:rPr>
            </w:pPr>
            <w:r w:rsidRPr="0075377F">
              <w:rPr>
                <w:sz w:val="28"/>
                <w:szCs w:val="28"/>
              </w:rPr>
              <w:t xml:space="preserve">в) респираторно-синтициальный вирус </w:t>
            </w:r>
          </w:p>
          <w:p w:rsidR="0075377F" w:rsidRPr="0075377F" w:rsidRDefault="0075377F" w:rsidP="0075377F">
            <w:pPr>
              <w:rPr>
                <w:sz w:val="28"/>
                <w:szCs w:val="28"/>
              </w:rPr>
            </w:pPr>
            <w:r w:rsidRPr="0075377F">
              <w:rPr>
                <w:sz w:val="28"/>
                <w:szCs w:val="28"/>
              </w:rPr>
              <w:t>г) метапневмовирус</w:t>
            </w:r>
          </w:p>
          <w:p w:rsidR="0075377F" w:rsidRDefault="0075377F" w:rsidP="00FF0CE7">
            <w:pPr>
              <w:jc w:val="both"/>
              <w:rPr>
                <w:b/>
                <w:color w:val="000000"/>
                <w:sz w:val="28"/>
                <w:szCs w:val="28"/>
              </w:rPr>
            </w:pPr>
          </w:p>
          <w:p w:rsidR="00C475EA" w:rsidRPr="00C475EA" w:rsidRDefault="00C475EA" w:rsidP="00C475EA">
            <w:pPr>
              <w:jc w:val="both"/>
              <w:rPr>
                <w:b/>
                <w:sz w:val="28"/>
                <w:szCs w:val="28"/>
              </w:rPr>
            </w:pPr>
            <w:r>
              <w:rPr>
                <w:sz w:val="28"/>
                <w:szCs w:val="28"/>
              </w:rPr>
              <w:t xml:space="preserve">2. </w:t>
            </w:r>
            <w:r w:rsidRPr="00C475EA">
              <w:rPr>
                <w:b/>
                <w:sz w:val="28"/>
                <w:szCs w:val="28"/>
              </w:rPr>
              <w:t>На фоне ОРВИ у новорожденного ребенка может развиться синдром</w:t>
            </w:r>
          </w:p>
          <w:p w:rsidR="00C475EA" w:rsidRPr="00D068AD" w:rsidRDefault="00C475EA" w:rsidP="00C475EA">
            <w:pPr>
              <w:jc w:val="both"/>
              <w:rPr>
                <w:sz w:val="28"/>
                <w:szCs w:val="28"/>
              </w:rPr>
            </w:pPr>
            <w:r w:rsidRPr="00D068AD">
              <w:rPr>
                <w:sz w:val="28"/>
                <w:szCs w:val="28"/>
              </w:rPr>
              <w:t>а) нейротоксикоза</w:t>
            </w:r>
          </w:p>
          <w:p w:rsidR="00C475EA" w:rsidRPr="00D068AD" w:rsidRDefault="00C475EA" w:rsidP="00C475EA">
            <w:pPr>
              <w:jc w:val="both"/>
              <w:rPr>
                <w:sz w:val="28"/>
                <w:szCs w:val="28"/>
              </w:rPr>
            </w:pPr>
            <w:r w:rsidRPr="00D068AD">
              <w:rPr>
                <w:sz w:val="28"/>
                <w:szCs w:val="28"/>
              </w:rPr>
              <w:t>б</w:t>
            </w:r>
            <w:proofErr w:type="gramStart"/>
            <w:r w:rsidRPr="00D068AD">
              <w:rPr>
                <w:sz w:val="28"/>
                <w:szCs w:val="28"/>
              </w:rPr>
              <w:t>)в</w:t>
            </w:r>
            <w:proofErr w:type="gramEnd"/>
            <w:r w:rsidRPr="00D068AD">
              <w:rPr>
                <w:sz w:val="28"/>
                <w:szCs w:val="28"/>
              </w:rPr>
              <w:t>ирусной диареи</w:t>
            </w:r>
          </w:p>
          <w:p w:rsidR="00C475EA" w:rsidRPr="00D068AD" w:rsidRDefault="00C475EA" w:rsidP="00C475EA">
            <w:pPr>
              <w:jc w:val="both"/>
              <w:rPr>
                <w:sz w:val="28"/>
                <w:szCs w:val="28"/>
              </w:rPr>
            </w:pPr>
            <w:r w:rsidRPr="00D068AD">
              <w:rPr>
                <w:sz w:val="28"/>
                <w:szCs w:val="28"/>
              </w:rPr>
              <w:t>в</w:t>
            </w:r>
            <w:proofErr w:type="gramStart"/>
            <w:r w:rsidRPr="00D068AD">
              <w:rPr>
                <w:sz w:val="28"/>
                <w:szCs w:val="28"/>
              </w:rPr>
              <w:t>)а</w:t>
            </w:r>
            <w:proofErr w:type="gramEnd"/>
            <w:r w:rsidRPr="00D068AD">
              <w:rPr>
                <w:sz w:val="28"/>
                <w:szCs w:val="28"/>
              </w:rPr>
              <w:t>бдоминальный</w:t>
            </w:r>
          </w:p>
          <w:p w:rsidR="00C475EA" w:rsidRPr="00D068AD" w:rsidRDefault="00C475EA" w:rsidP="00C475EA">
            <w:pPr>
              <w:jc w:val="both"/>
              <w:rPr>
                <w:sz w:val="28"/>
                <w:szCs w:val="28"/>
              </w:rPr>
            </w:pPr>
            <w:r w:rsidRPr="00D068AD">
              <w:rPr>
                <w:sz w:val="28"/>
                <w:szCs w:val="28"/>
              </w:rPr>
              <w:t xml:space="preserve">г) обструктивный </w:t>
            </w:r>
          </w:p>
          <w:p w:rsidR="00C475EA" w:rsidRPr="00D068AD" w:rsidRDefault="00C475EA" w:rsidP="00C475EA">
            <w:pPr>
              <w:jc w:val="both"/>
              <w:rPr>
                <w:sz w:val="28"/>
                <w:szCs w:val="28"/>
              </w:rPr>
            </w:pPr>
          </w:p>
          <w:p w:rsidR="00C475EA" w:rsidRPr="00C475EA" w:rsidRDefault="00C475EA" w:rsidP="00C475EA">
            <w:pPr>
              <w:jc w:val="both"/>
              <w:rPr>
                <w:b/>
                <w:sz w:val="28"/>
                <w:szCs w:val="28"/>
              </w:rPr>
            </w:pPr>
            <w:r>
              <w:rPr>
                <w:sz w:val="28"/>
                <w:szCs w:val="28"/>
              </w:rPr>
              <w:t>3.</w:t>
            </w:r>
            <w:r w:rsidRPr="00C475EA">
              <w:rPr>
                <w:b/>
                <w:sz w:val="28"/>
                <w:szCs w:val="28"/>
              </w:rPr>
              <w:t>Высокой частоте ОРВИ у новорожденных детей способствует</w:t>
            </w:r>
          </w:p>
          <w:p w:rsidR="00C475EA" w:rsidRPr="00D068AD" w:rsidRDefault="00C475EA" w:rsidP="00C475EA">
            <w:pPr>
              <w:jc w:val="both"/>
              <w:rPr>
                <w:sz w:val="28"/>
                <w:szCs w:val="28"/>
              </w:rPr>
            </w:pPr>
            <w:r w:rsidRPr="00D068AD">
              <w:rPr>
                <w:sz w:val="28"/>
                <w:szCs w:val="28"/>
              </w:rPr>
              <w:t xml:space="preserve">а) низкий уровень </w:t>
            </w:r>
            <w:proofErr w:type="gramStart"/>
            <w:r w:rsidRPr="00D068AD">
              <w:rPr>
                <w:sz w:val="28"/>
                <w:szCs w:val="28"/>
              </w:rPr>
              <w:t>секреторного</w:t>
            </w:r>
            <w:proofErr w:type="gramEnd"/>
            <w:r>
              <w:rPr>
                <w:sz w:val="28"/>
                <w:szCs w:val="28"/>
              </w:rPr>
              <w:t xml:space="preserve"> </w:t>
            </w:r>
            <w:r>
              <w:rPr>
                <w:sz w:val="28"/>
                <w:szCs w:val="28"/>
                <w:lang w:val="en-US"/>
              </w:rPr>
              <w:t>I</w:t>
            </w:r>
            <w:r w:rsidRPr="00D068AD">
              <w:rPr>
                <w:sz w:val="28"/>
                <w:szCs w:val="28"/>
              </w:rPr>
              <w:t>ga</w:t>
            </w:r>
          </w:p>
          <w:p w:rsidR="00C475EA" w:rsidRPr="00D068AD" w:rsidRDefault="00C475EA" w:rsidP="00C475EA">
            <w:pPr>
              <w:jc w:val="both"/>
              <w:rPr>
                <w:sz w:val="28"/>
                <w:szCs w:val="28"/>
              </w:rPr>
            </w:pPr>
            <w:r w:rsidRPr="00D068AD">
              <w:rPr>
                <w:sz w:val="28"/>
                <w:szCs w:val="28"/>
              </w:rPr>
              <w:t>б</w:t>
            </w:r>
            <w:proofErr w:type="gramStart"/>
            <w:r w:rsidRPr="00D068AD">
              <w:rPr>
                <w:sz w:val="28"/>
                <w:szCs w:val="28"/>
              </w:rPr>
              <w:t>)с</w:t>
            </w:r>
            <w:proofErr w:type="gramEnd"/>
            <w:r w:rsidRPr="00D068AD">
              <w:rPr>
                <w:sz w:val="28"/>
                <w:szCs w:val="28"/>
              </w:rPr>
              <w:t>нижение фагоцитоза</w:t>
            </w:r>
          </w:p>
          <w:p w:rsidR="00C475EA" w:rsidRPr="00C42CFE" w:rsidRDefault="00C475EA" w:rsidP="00C475EA">
            <w:pPr>
              <w:jc w:val="both"/>
              <w:rPr>
                <w:sz w:val="28"/>
                <w:szCs w:val="28"/>
              </w:rPr>
            </w:pPr>
            <w:r w:rsidRPr="00D068AD">
              <w:rPr>
                <w:sz w:val="28"/>
                <w:szCs w:val="28"/>
              </w:rPr>
              <w:t>в)</w:t>
            </w:r>
            <w:r>
              <w:rPr>
                <w:sz w:val="28"/>
                <w:szCs w:val="28"/>
              </w:rPr>
              <w:t xml:space="preserve"> </w:t>
            </w:r>
            <w:r w:rsidR="00C42CFE">
              <w:rPr>
                <w:sz w:val="28"/>
                <w:szCs w:val="28"/>
              </w:rPr>
              <w:t xml:space="preserve">незрелость </w:t>
            </w:r>
            <w:proofErr w:type="gramStart"/>
            <w:r w:rsidR="00C42CFE">
              <w:rPr>
                <w:sz w:val="28"/>
                <w:szCs w:val="28"/>
              </w:rPr>
              <w:t>Т</w:t>
            </w:r>
            <w:r w:rsidRPr="00D068AD">
              <w:rPr>
                <w:sz w:val="28"/>
                <w:szCs w:val="28"/>
              </w:rPr>
              <w:t>-клеточного</w:t>
            </w:r>
            <w:proofErr w:type="gramEnd"/>
            <w:r w:rsidRPr="00D068AD">
              <w:rPr>
                <w:sz w:val="28"/>
                <w:szCs w:val="28"/>
              </w:rPr>
              <w:t xml:space="preserve"> звена иммунитета </w:t>
            </w:r>
          </w:p>
          <w:p w:rsidR="00C475EA" w:rsidRPr="00D068AD" w:rsidRDefault="00C475EA" w:rsidP="00C475EA">
            <w:pPr>
              <w:jc w:val="both"/>
              <w:rPr>
                <w:sz w:val="28"/>
                <w:szCs w:val="28"/>
              </w:rPr>
            </w:pPr>
            <w:r w:rsidRPr="00D068AD">
              <w:rPr>
                <w:sz w:val="28"/>
                <w:szCs w:val="28"/>
              </w:rPr>
              <w:t>г) медленное накопление антител и замедленное освобождение организма от вирусов</w:t>
            </w:r>
          </w:p>
          <w:p w:rsidR="00473D0C" w:rsidRDefault="00473D0C" w:rsidP="00473D0C">
            <w:pPr>
              <w:rPr>
                <w:sz w:val="28"/>
                <w:szCs w:val="28"/>
              </w:rPr>
            </w:pPr>
          </w:p>
          <w:p w:rsidR="00473D0C" w:rsidRPr="00473D0C" w:rsidRDefault="00473D0C" w:rsidP="00473D0C">
            <w:pPr>
              <w:jc w:val="both"/>
              <w:rPr>
                <w:b/>
                <w:sz w:val="28"/>
                <w:szCs w:val="28"/>
              </w:rPr>
            </w:pPr>
            <w:r>
              <w:rPr>
                <w:sz w:val="28"/>
                <w:szCs w:val="28"/>
              </w:rPr>
              <w:t>4.</w:t>
            </w:r>
            <w:r w:rsidRPr="00473D0C">
              <w:rPr>
                <w:b/>
                <w:sz w:val="28"/>
                <w:szCs w:val="28"/>
              </w:rPr>
              <w:t>В лечении бронхообструктивного синдрома противопоказаны _________ лекарственные средства</w:t>
            </w:r>
          </w:p>
          <w:p w:rsidR="00473D0C" w:rsidRPr="00473D0C" w:rsidRDefault="00473D0C" w:rsidP="00473D0C">
            <w:pPr>
              <w:rPr>
                <w:sz w:val="28"/>
                <w:szCs w:val="28"/>
              </w:rPr>
            </w:pPr>
            <w:r w:rsidRPr="00473D0C">
              <w:rPr>
                <w:sz w:val="28"/>
                <w:szCs w:val="28"/>
              </w:rPr>
              <w:t>а) отхаркивающие</w:t>
            </w:r>
          </w:p>
          <w:p w:rsidR="00473D0C" w:rsidRPr="00473D0C" w:rsidRDefault="00473D0C" w:rsidP="00473D0C">
            <w:pPr>
              <w:rPr>
                <w:sz w:val="28"/>
                <w:szCs w:val="28"/>
              </w:rPr>
            </w:pPr>
            <w:r w:rsidRPr="00473D0C">
              <w:rPr>
                <w:sz w:val="28"/>
                <w:szCs w:val="28"/>
              </w:rPr>
              <w:t>б) противокашлевые</w:t>
            </w:r>
          </w:p>
          <w:p w:rsidR="00473D0C" w:rsidRPr="00473D0C" w:rsidRDefault="00473D0C" w:rsidP="00473D0C">
            <w:pPr>
              <w:rPr>
                <w:sz w:val="28"/>
                <w:szCs w:val="28"/>
              </w:rPr>
            </w:pPr>
            <w:r w:rsidRPr="00473D0C">
              <w:rPr>
                <w:sz w:val="28"/>
                <w:szCs w:val="28"/>
              </w:rPr>
              <w:t>в</w:t>
            </w:r>
            <w:proofErr w:type="gramStart"/>
            <w:r w:rsidRPr="00473D0C">
              <w:rPr>
                <w:sz w:val="28"/>
                <w:szCs w:val="28"/>
              </w:rPr>
              <w:t>)м</w:t>
            </w:r>
            <w:proofErr w:type="gramEnd"/>
            <w:r w:rsidRPr="00473D0C">
              <w:rPr>
                <w:sz w:val="28"/>
                <w:szCs w:val="28"/>
              </w:rPr>
              <w:t>уколитические</w:t>
            </w:r>
          </w:p>
          <w:p w:rsidR="00473D0C" w:rsidRPr="00473D0C" w:rsidRDefault="00473D0C" w:rsidP="00473D0C">
            <w:pPr>
              <w:rPr>
                <w:sz w:val="28"/>
                <w:szCs w:val="28"/>
              </w:rPr>
            </w:pPr>
            <w:r w:rsidRPr="00473D0C">
              <w:rPr>
                <w:sz w:val="28"/>
                <w:szCs w:val="28"/>
              </w:rPr>
              <w:t>г) мукорегуляторные</w:t>
            </w:r>
          </w:p>
          <w:p w:rsidR="00C475EA" w:rsidRDefault="00C475EA" w:rsidP="00C475EA">
            <w:pPr>
              <w:jc w:val="both"/>
              <w:rPr>
                <w:b/>
                <w:color w:val="000000"/>
                <w:sz w:val="28"/>
                <w:szCs w:val="28"/>
              </w:rPr>
            </w:pPr>
          </w:p>
          <w:p w:rsidR="008E1119" w:rsidRPr="008E1119" w:rsidRDefault="008E1119" w:rsidP="008E1119">
            <w:pPr>
              <w:ind w:right="13"/>
              <w:rPr>
                <w:sz w:val="28"/>
                <w:szCs w:val="28"/>
              </w:rPr>
            </w:pPr>
            <w:r>
              <w:rPr>
                <w:b/>
                <w:sz w:val="28"/>
                <w:szCs w:val="28"/>
              </w:rPr>
              <w:t>5.К</w:t>
            </w:r>
            <w:r w:rsidRPr="008E1119">
              <w:rPr>
                <w:b/>
                <w:sz w:val="28"/>
                <w:szCs w:val="28"/>
              </w:rPr>
              <w:t xml:space="preserve"> основным физикальным признакам обструктивного бронхита относят ______ хрипы</w:t>
            </w:r>
            <w:r w:rsidRPr="008E1119">
              <w:rPr>
                <w:rFonts w:ascii="Calibri" w:eastAsia="Calibri" w:hAnsi="Calibri" w:cs="Calibri"/>
                <w:sz w:val="28"/>
                <w:szCs w:val="28"/>
              </w:rPr>
              <w:t xml:space="preserve"> </w:t>
            </w:r>
          </w:p>
          <w:p w:rsidR="008E1119" w:rsidRPr="008E1119" w:rsidRDefault="008E1119" w:rsidP="008E1119">
            <w:pPr>
              <w:rPr>
                <w:sz w:val="28"/>
                <w:szCs w:val="28"/>
              </w:rPr>
            </w:pPr>
            <w:r w:rsidRPr="008E1119">
              <w:rPr>
                <w:sz w:val="28"/>
                <w:szCs w:val="28"/>
              </w:rPr>
              <w:t>а) рассеянные сухие свистящие</w:t>
            </w:r>
            <w:r w:rsidRPr="008E1119">
              <w:rPr>
                <w:rFonts w:ascii="Calibri" w:eastAsia="Calibri" w:hAnsi="Calibri" w:cs="Calibri"/>
                <w:sz w:val="28"/>
                <w:szCs w:val="28"/>
              </w:rPr>
              <w:t xml:space="preserve"> </w:t>
            </w:r>
          </w:p>
          <w:p w:rsidR="008E1119" w:rsidRPr="008E1119" w:rsidRDefault="008E1119" w:rsidP="008E1119">
            <w:pPr>
              <w:rPr>
                <w:sz w:val="28"/>
                <w:szCs w:val="28"/>
              </w:rPr>
            </w:pPr>
            <w:r w:rsidRPr="008E1119">
              <w:rPr>
                <w:sz w:val="28"/>
                <w:szCs w:val="28"/>
              </w:rPr>
              <w:t>б) рассеянные мелкопузырчатые</w:t>
            </w:r>
            <w:r w:rsidRPr="008E1119">
              <w:rPr>
                <w:rFonts w:ascii="Calibri" w:eastAsia="Calibri" w:hAnsi="Calibri" w:cs="Calibri"/>
                <w:sz w:val="28"/>
                <w:szCs w:val="28"/>
              </w:rPr>
              <w:t xml:space="preserve"> </w:t>
            </w:r>
          </w:p>
          <w:p w:rsidR="008E1119" w:rsidRPr="008E1119" w:rsidRDefault="008E1119" w:rsidP="008E1119">
            <w:pPr>
              <w:rPr>
                <w:sz w:val="28"/>
                <w:szCs w:val="28"/>
              </w:rPr>
            </w:pPr>
            <w:r w:rsidRPr="008E1119">
              <w:rPr>
                <w:sz w:val="28"/>
                <w:szCs w:val="28"/>
              </w:rPr>
              <w:t>в) локальные мелкопузырчатые</w:t>
            </w:r>
            <w:r w:rsidRPr="008E1119">
              <w:rPr>
                <w:rFonts w:ascii="Calibri" w:eastAsia="Calibri" w:hAnsi="Calibri" w:cs="Calibri"/>
                <w:sz w:val="28"/>
                <w:szCs w:val="28"/>
              </w:rPr>
              <w:t xml:space="preserve"> </w:t>
            </w:r>
          </w:p>
          <w:p w:rsidR="008E1119" w:rsidRPr="008E1119" w:rsidRDefault="008E1119" w:rsidP="008E1119">
            <w:pPr>
              <w:rPr>
                <w:sz w:val="28"/>
                <w:szCs w:val="28"/>
              </w:rPr>
            </w:pPr>
            <w:r w:rsidRPr="008E1119">
              <w:rPr>
                <w:sz w:val="28"/>
                <w:szCs w:val="28"/>
              </w:rPr>
              <w:t>г) локальные сухие</w:t>
            </w:r>
            <w:r w:rsidRPr="008E1119">
              <w:rPr>
                <w:rFonts w:ascii="Calibri" w:eastAsia="Calibri" w:hAnsi="Calibri" w:cs="Calibri"/>
                <w:sz w:val="28"/>
                <w:szCs w:val="28"/>
              </w:rPr>
              <w:t xml:space="preserve"> </w:t>
            </w:r>
          </w:p>
          <w:p w:rsidR="008E1119" w:rsidRDefault="008E1119" w:rsidP="00C475EA">
            <w:pPr>
              <w:jc w:val="both"/>
              <w:rPr>
                <w:b/>
                <w:color w:val="000000"/>
                <w:sz w:val="28"/>
                <w:szCs w:val="28"/>
              </w:rPr>
            </w:pPr>
          </w:p>
        </w:tc>
        <w:tc>
          <w:tcPr>
            <w:tcW w:w="5211" w:type="dxa"/>
          </w:tcPr>
          <w:p w:rsidR="00D068AD" w:rsidRPr="00D068AD" w:rsidRDefault="00D068AD" w:rsidP="00D068AD">
            <w:pPr>
              <w:jc w:val="both"/>
              <w:rPr>
                <w:b/>
                <w:sz w:val="28"/>
                <w:szCs w:val="28"/>
              </w:rPr>
            </w:pPr>
            <w:r>
              <w:rPr>
                <w:sz w:val="28"/>
                <w:szCs w:val="28"/>
              </w:rPr>
              <w:t>1.</w:t>
            </w:r>
            <w:r w:rsidRPr="00D068AD">
              <w:rPr>
                <w:b/>
                <w:sz w:val="28"/>
                <w:szCs w:val="28"/>
              </w:rPr>
              <w:t>Наиболее распространенной клинической формой ОРВИ у новорожденных детей является</w:t>
            </w:r>
          </w:p>
          <w:p w:rsidR="00D068AD" w:rsidRPr="00D068AD" w:rsidRDefault="00D068AD" w:rsidP="00D068AD">
            <w:pPr>
              <w:jc w:val="both"/>
              <w:rPr>
                <w:sz w:val="28"/>
                <w:szCs w:val="28"/>
              </w:rPr>
            </w:pPr>
            <w:r w:rsidRPr="00D068AD">
              <w:rPr>
                <w:sz w:val="28"/>
                <w:szCs w:val="28"/>
              </w:rPr>
              <w:t>а) бронхит</w:t>
            </w:r>
          </w:p>
          <w:p w:rsidR="00D068AD" w:rsidRPr="00D068AD" w:rsidRDefault="00D068AD" w:rsidP="00D068AD">
            <w:pPr>
              <w:jc w:val="both"/>
              <w:rPr>
                <w:sz w:val="28"/>
                <w:szCs w:val="28"/>
              </w:rPr>
            </w:pPr>
            <w:r w:rsidRPr="00D068AD">
              <w:rPr>
                <w:sz w:val="28"/>
                <w:szCs w:val="28"/>
              </w:rPr>
              <w:t>б</w:t>
            </w:r>
            <w:proofErr w:type="gramStart"/>
            <w:r w:rsidRPr="00D068AD">
              <w:rPr>
                <w:sz w:val="28"/>
                <w:szCs w:val="28"/>
              </w:rPr>
              <w:t>)л</w:t>
            </w:r>
            <w:proofErr w:type="gramEnd"/>
            <w:r w:rsidRPr="00D068AD">
              <w:rPr>
                <w:sz w:val="28"/>
                <w:szCs w:val="28"/>
              </w:rPr>
              <w:t>арингит</w:t>
            </w:r>
          </w:p>
          <w:p w:rsidR="00D068AD" w:rsidRPr="00D068AD" w:rsidRDefault="00D068AD" w:rsidP="00D068AD">
            <w:pPr>
              <w:jc w:val="both"/>
              <w:rPr>
                <w:sz w:val="28"/>
                <w:szCs w:val="28"/>
              </w:rPr>
            </w:pPr>
            <w:r w:rsidRPr="00D068AD">
              <w:rPr>
                <w:sz w:val="28"/>
                <w:szCs w:val="28"/>
              </w:rPr>
              <w:t>в</w:t>
            </w:r>
            <w:proofErr w:type="gramStart"/>
            <w:r w:rsidRPr="00D068AD">
              <w:rPr>
                <w:sz w:val="28"/>
                <w:szCs w:val="28"/>
              </w:rPr>
              <w:t>)т</w:t>
            </w:r>
            <w:proofErr w:type="gramEnd"/>
            <w:r w:rsidRPr="00D068AD">
              <w:rPr>
                <w:sz w:val="28"/>
                <w:szCs w:val="28"/>
              </w:rPr>
              <w:t>рахеит</w:t>
            </w:r>
          </w:p>
          <w:p w:rsidR="00D068AD" w:rsidRPr="00D068AD" w:rsidRDefault="00D068AD" w:rsidP="00D068AD">
            <w:pPr>
              <w:jc w:val="both"/>
              <w:rPr>
                <w:sz w:val="28"/>
                <w:szCs w:val="28"/>
              </w:rPr>
            </w:pPr>
            <w:r w:rsidRPr="00D068AD">
              <w:rPr>
                <w:sz w:val="28"/>
                <w:szCs w:val="28"/>
              </w:rPr>
              <w:t xml:space="preserve">г) бронхиолит </w:t>
            </w:r>
          </w:p>
          <w:p w:rsidR="00D068AD" w:rsidRPr="00D068AD" w:rsidRDefault="00D068AD" w:rsidP="00D068AD">
            <w:pPr>
              <w:jc w:val="both"/>
              <w:rPr>
                <w:sz w:val="28"/>
                <w:szCs w:val="28"/>
              </w:rPr>
            </w:pPr>
          </w:p>
          <w:p w:rsidR="00C475EA" w:rsidRPr="00C475EA" w:rsidRDefault="00C475EA" w:rsidP="00C475EA">
            <w:pPr>
              <w:jc w:val="both"/>
              <w:rPr>
                <w:b/>
                <w:sz w:val="28"/>
                <w:szCs w:val="28"/>
              </w:rPr>
            </w:pPr>
            <w:r>
              <w:rPr>
                <w:sz w:val="28"/>
                <w:szCs w:val="28"/>
              </w:rPr>
              <w:t>2.</w:t>
            </w:r>
            <w:r w:rsidRPr="00C475EA">
              <w:rPr>
                <w:b/>
                <w:sz w:val="28"/>
                <w:szCs w:val="28"/>
              </w:rPr>
              <w:t>Респираторно-синтициальная инфекция чаще всего вызывает</w:t>
            </w:r>
          </w:p>
          <w:p w:rsidR="00C475EA" w:rsidRPr="00D068AD" w:rsidRDefault="00C475EA" w:rsidP="00C475EA">
            <w:pPr>
              <w:jc w:val="both"/>
              <w:rPr>
                <w:sz w:val="28"/>
                <w:szCs w:val="28"/>
              </w:rPr>
            </w:pPr>
            <w:r w:rsidRPr="00D068AD">
              <w:rPr>
                <w:sz w:val="28"/>
                <w:szCs w:val="28"/>
              </w:rPr>
              <w:t>а) пневмонию</w:t>
            </w:r>
          </w:p>
          <w:p w:rsidR="00C475EA" w:rsidRPr="00D068AD" w:rsidRDefault="00C475EA" w:rsidP="00C475EA">
            <w:pPr>
              <w:jc w:val="both"/>
              <w:rPr>
                <w:sz w:val="28"/>
                <w:szCs w:val="28"/>
              </w:rPr>
            </w:pPr>
            <w:r w:rsidRPr="00D068AD">
              <w:rPr>
                <w:sz w:val="28"/>
                <w:szCs w:val="28"/>
              </w:rPr>
              <w:t>б</w:t>
            </w:r>
            <w:proofErr w:type="gramStart"/>
            <w:r w:rsidRPr="00D068AD">
              <w:rPr>
                <w:sz w:val="28"/>
                <w:szCs w:val="28"/>
              </w:rPr>
              <w:t>)о</w:t>
            </w:r>
            <w:proofErr w:type="gramEnd"/>
            <w:r w:rsidRPr="00D068AD">
              <w:rPr>
                <w:sz w:val="28"/>
                <w:szCs w:val="28"/>
              </w:rPr>
              <w:t>стрый ринит</w:t>
            </w:r>
          </w:p>
          <w:p w:rsidR="00C475EA" w:rsidRDefault="00C475EA" w:rsidP="00C475EA">
            <w:pPr>
              <w:jc w:val="both"/>
              <w:rPr>
                <w:sz w:val="28"/>
                <w:szCs w:val="28"/>
              </w:rPr>
            </w:pPr>
            <w:r w:rsidRPr="00D068AD">
              <w:rPr>
                <w:sz w:val="28"/>
                <w:szCs w:val="28"/>
              </w:rPr>
              <w:t>в) бронхиолит</w:t>
            </w:r>
          </w:p>
          <w:p w:rsidR="00C475EA" w:rsidRDefault="00C475EA" w:rsidP="00C475EA">
            <w:pPr>
              <w:jc w:val="both"/>
              <w:rPr>
                <w:sz w:val="28"/>
                <w:szCs w:val="28"/>
              </w:rPr>
            </w:pPr>
            <w:r w:rsidRPr="00D068AD">
              <w:rPr>
                <w:sz w:val="28"/>
                <w:szCs w:val="28"/>
              </w:rPr>
              <w:t>г) вирусную диарею</w:t>
            </w:r>
          </w:p>
          <w:p w:rsidR="00C475EA" w:rsidRPr="00D068AD" w:rsidRDefault="00C475EA" w:rsidP="00C475EA">
            <w:pPr>
              <w:jc w:val="both"/>
              <w:rPr>
                <w:sz w:val="28"/>
                <w:szCs w:val="28"/>
              </w:rPr>
            </w:pPr>
          </w:p>
          <w:p w:rsidR="00D068AD" w:rsidRPr="00C475EA" w:rsidRDefault="00C475EA" w:rsidP="00D068AD">
            <w:pPr>
              <w:jc w:val="both"/>
              <w:rPr>
                <w:b/>
                <w:sz w:val="28"/>
                <w:szCs w:val="28"/>
              </w:rPr>
            </w:pPr>
            <w:r w:rsidRPr="00C475EA">
              <w:rPr>
                <w:sz w:val="28"/>
                <w:szCs w:val="28"/>
              </w:rPr>
              <w:t>3</w:t>
            </w:r>
            <w:proofErr w:type="gramStart"/>
            <w:r w:rsidRPr="00C475EA">
              <w:rPr>
                <w:sz w:val="28"/>
                <w:szCs w:val="28"/>
              </w:rPr>
              <w:t xml:space="preserve"> </w:t>
            </w:r>
            <w:r w:rsidRPr="00C475EA">
              <w:rPr>
                <w:b/>
                <w:sz w:val="28"/>
                <w:szCs w:val="28"/>
              </w:rPr>
              <w:t>П</w:t>
            </w:r>
            <w:proofErr w:type="gramEnd"/>
            <w:r w:rsidR="00D068AD" w:rsidRPr="00C475EA">
              <w:rPr>
                <w:b/>
                <w:sz w:val="28"/>
                <w:szCs w:val="28"/>
              </w:rPr>
              <w:t xml:space="preserve">о сравнению с детьми старшего возраста у новорожденных на фоне </w:t>
            </w:r>
            <w:r w:rsidRPr="00C475EA">
              <w:rPr>
                <w:b/>
                <w:sz w:val="28"/>
                <w:szCs w:val="28"/>
              </w:rPr>
              <w:t xml:space="preserve">ОРВИ </w:t>
            </w:r>
            <w:r w:rsidR="00D068AD" w:rsidRPr="00C475EA">
              <w:rPr>
                <w:b/>
                <w:sz w:val="28"/>
                <w:szCs w:val="28"/>
              </w:rPr>
              <w:t>значительно реже встречается синдром</w:t>
            </w:r>
          </w:p>
          <w:p w:rsidR="00C475EA" w:rsidRDefault="00D068AD" w:rsidP="00D068AD">
            <w:pPr>
              <w:jc w:val="both"/>
              <w:rPr>
                <w:sz w:val="28"/>
                <w:szCs w:val="28"/>
              </w:rPr>
            </w:pPr>
            <w:r w:rsidRPr="00D068AD">
              <w:rPr>
                <w:sz w:val="28"/>
                <w:szCs w:val="28"/>
              </w:rPr>
              <w:t>а)</w:t>
            </w:r>
            <w:r w:rsidR="00C475EA" w:rsidRPr="00D068AD">
              <w:rPr>
                <w:sz w:val="28"/>
                <w:szCs w:val="28"/>
              </w:rPr>
              <w:t xml:space="preserve"> обструктивный </w:t>
            </w:r>
          </w:p>
          <w:p w:rsidR="00D068AD" w:rsidRPr="00D068AD" w:rsidRDefault="00D068AD" w:rsidP="00D068AD">
            <w:pPr>
              <w:jc w:val="both"/>
              <w:rPr>
                <w:sz w:val="28"/>
                <w:szCs w:val="28"/>
              </w:rPr>
            </w:pPr>
            <w:r w:rsidRPr="00D068AD">
              <w:rPr>
                <w:sz w:val="28"/>
                <w:szCs w:val="28"/>
              </w:rPr>
              <w:t>б</w:t>
            </w:r>
            <w:proofErr w:type="gramStart"/>
            <w:r w:rsidRPr="00D068AD">
              <w:rPr>
                <w:sz w:val="28"/>
                <w:szCs w:val="28"/>
              </w:rPr>
              <w:t>)л</w:t>
            </w:r>
            <w:proofErr w:type="gramEnd"/>
            <w:r w:rsidRPr="00D068AD">
              <w:rPr>
                <w:sz w:val="28"/>
                <w:szCs w:val="28"/>
              </w:rPr>
              <w:t>имфаденопатии</w:t>
            </w:r>
          </w:p>
          <w:p w:rsidR="00C475EA" w:rsidRPr="00D068AD" w:rsidRDefault="00D068AD" w:rsidP="00C475EA">
            <w:pPr>
              <w:jc w:val="both"/>
              <w:rPr>
                <w:sz w:val="28"/>
                <w:szCs w:val="28"/>
              </w:rPr>
            </w:pPr>
            <w:r w:rsidRPr="00D068AD">
              <w:rPr>
                <w:sz w:val="28"/>
                <w:szCs w:val="28"/>
              </w:rPr>
              <w:t>в)</w:t>
            </w:r>
            <w:r w:rsidR="00C475EA" w:rsidRPr="00D068AD">
              <w:rPr>
                <w:sz w:val="28"/>
                <w:szCs w:val="28"/>
              </w:rPr>
              <w:t xml:space="preserve"> крупа</w:t>
            </w:r>
          </w:p>
          <w:p w:rsidR="00D068AD" w:rsidRPr="00D068AD" w:rsidRDefault="00D068AD" w:rsidP="00D068AD">
            <w:pPr>
              <w:jc w:val="both"/>
              <w:rPr>
                <w:sz w:val="28"/>
                <w:szCs w:val="28"/>
              </w:rPr>
            </w:pPr>
            <w:r w:rsidRPr="00D068AD">
              <w:rPr>
                <w:sz w:val="28"/>
                <w:szCs w:val="28"/>
              </w:rPr>
              <w:t>г) абдоминальный</w:t>
            </w:r>
          </w:p>
          <w:p w:rsidR="008E1119" w:rsidRDefault="008E1119" w:rsidP="008E1119">
            <w:pPr>
              <w:ind w:right="13"/>
              <w:rPr>
                <w:b/>
                <w:sz w:val="28"/>
                <w:szCs w:val="28"/>
              </w:rPr>
            </w:pPr>
          </w:p>
          <w:p w:rsidR="008E1119" w:rsidRPr="008E1119" w:rsidRDefault="008E1119" w:rsidP="008E1119">
            <w:pPr>
              <w:ind w:right="13"/>
              <w:rPr>
                <w:sz w:val="28"/>
                <w:szCs w:val="28"/>
              </w:rPr>
            </w:pPr>
            <w:r>
              <w:rPr>
                <w:b/>
                <w:sz w:val="28"/>
                <w:szCs w:val="28"/>
              </w:rPr>
              <w:t>4.К</w:t>
            </w:r>
            <w:r w:rsidRPr="008E1119">
              <w:rPr>
                <w:b/>
                <w:sz w:val="28"/>
                <w:szCs w:val="28"/>
              </w:rPr>
              <w:t xml:space="preserve"> основным физикальным признакам острого бронхита относят _______ хрипы</w:t>
            </w:r>
            <w:r w:rsidRPr="008E1119">
              <w:rPr>
                <w:rFonts w:ascii="Calibri" w:eastAsia="Calibri" w:hAnsi="Calibri" w:cs="Calibri"/>
                <w:sz w:val="28"/>
                <w:szCs w:val="28"/>
              </w:rPr>
              <w:t xml:space="preserve"> </w:t>
            </w:r>
          </w:p>
          <w:p w:rsidR="008E1119" w:rsidRDefault="008E1119" w:rsidP="008E1119">
            <w:pPr>
              <w:rPr>
                <w:sz w:val="28"/>
                <w:szCs w:val="28"/>
              </w:rPr>
            </w:pPr>
            <w:r w:rsidRPr="008E1119">
              <w:rPr>
                <w:sz w:val="28"/>
                <w:szCs w:val="28"/>
              </w:rPr>
              <w:t>а) рассеянные мелкопузырчатые</w:t>
            </w:r>
          </w:p>
          <w:p w:rsidR="008E1119" w:rsidRPr="008E1119" w:rsidRDefault="008E1119" w:rsidP="008E1119">
            <w:pPr>
              <w:rPr>
                <w:sz w:val="28"/>
                <w:szCs w:val="28"/>
              </w:rPr>
            </w:pPr>
            <w:r w:rsidRPr="008E1119">
              <w:rPr>
                <w:rFonts w:ascii="Calibri" w:eastAsia="Calibri" w:hAnsi="Calibri" w:cs="Calibri"/>
                <w:sz w:val="28"/>
                <w:szCs w:val="28"/>
              </w:rPr>
              <w:t xml:space="preserve"> </w:t>
            </w:r>
            <w:r w:rsidRPr="008E1119">
              <w:rPr>
                <w:sz w:val="28"/>
                <w:szCs w:val="28"/>
              </w:rPr>
              <w:t>б) локальные мелкопузырчатые влажные</w:t>
            </w:r>
            <w:r w:rsidRPr="008E1119">
              <w:rPr>
                <w:rFonts w:ascii="Calibri" w:eastAsia="Calibri" w:hAnsi="Calibri" w:cs="Calibri"/>
                <w:sz w:val="28"/>
                <w:szCs w:val="28"/>
              </w:rPr>
              <w:t xml:space="preserve"> </w:t>
            </w:r>
          </w:p>
          <w:p w:rsidR="008E1119" w:rsidRPr="008E1119" w:rsidRDefault="008E1119" w:rsidP="008E1119">
            <w:pPr>
              <w:rPr>
                <w:sz w:val="28"/>
                <w:szCs w:val="28"/>
              </w:rPr>
            </w:pPr>
            <w:r w:rsidRPr="008E1119">
              <w:rPr>
                <w:sz w:val="28"/>
                <w:szCs w:val="28"/>
              </w:rPr>
              <w:t>в) рассеянные сухие, крупн</w:t>
            </w:r>
            <w:proofErr w:type="gramStart"/>
            <w:r w:rsidRPr="008E1119">
              <w:rPr>
                <w:sz w:val="28"/>
                <w:szCs w:val="28"/>
              </w:rPr>
              <w:t>о-</w:t>
            </w:r>
            <w:proofErr w:type="gramEnd"/>
            <w:r w:rsidRPr="008E1119">
              <w:rPr>
                <w:sz w:val="28"/>
                <w:szCs w:val="28"/>
              </w:rPr>
              <w:t xml:space="preserve"> и среднепузырчатые</w:t>
            </w:r>
            <w:r w:rsidRPr="00A40449">
              <w:rPr>
                <w:sz w:val="28"/>
                <w:szCs w:val="28"/>
              </w:rPr>
              <w:t xml:space="preserve"> </w:t>
            </w:r>
          </w:p>
          <w:p w:rsidR="008E1119" w:rsidRPr="00A40449" w:rsidRDefault="008E1119" w:rsidP="008E1119">
            <w:pPr>
              <w:rPr>
                <w:sz w:val="28"/>
                <w:szCs w:val="28"/>
              </w:rPr>
            </w:pPr>
            <w:r w:rsidRPr="008E1119">
              <w:rPr>
                <w:sz w:val="28"/>
                <w:szCs w:val="28"/>
              </w:rPr>
              <w:t>г) локальные сухие</w:t>
            </w:r>
            <w:r w:rsidRPr="00A40449">
              <w:rPr>
                <w:sz w:val="28"/>
                <w:szCs w:val="28"/>
              </w:rPr>
              <w:t xml:space="preserve"> </w:t>
            </w:r>
          </w:p>
          <w:p w:rsidR="008E1119" w:rsidRPr="008E1119" w:rsidRDefault="008E1119" w:rsidP="00A40449">
            <w:pPr>
              <w:rPr>
                <w:sz w:val="28"/>
                <w:szCs w:val="28"/>
              </w:rPr>
            </w:pPr>
          </w:p>
          <w:p w:rsidR="00A40449" w:rsidRPr="00A40449" w:rsidRDefault="00A40449" w:rsidP="00A40449">
            <w:pPr>
              <w:rPr>
                <w:b/>
                <w:sz w:val="28"/>
                <w:szCs w:val="28"/>
              </w:rPr>
            </w:pPr>
            <w:r w:rsidRPr="00A40449">
              <w:rPr>
                <w:sz w:val="28"/>
                <w:szCs w:val="28"/>
              </w:rPr>
              <w:t>5</w:t>
            </w:r>
            <w:r>
              <w:rPr>
                <w:b/>
                <w:sz w:val="28"/>
                <w:szCs w:val="28"/>
              </w:rPr>
              <w:t>.«З</w:t>
            </w:r>
            <w:r w:rsidRPr="00A40449">
              <w:rPr>
                <w:b/>
                <w:sz w:val="28"/>
                <w:szCs w:val="28"/>
              </w:rPr>
              <w:t xml:space="preserve">олотым стандартом» в диагностике острой пневмонии являются </w:t>
            </w:r>
          </w:p>
          <w:p w:rsidR="00A40449" w:rsidRPr="00A40449" w:rsidRDefault="00A40449" w:rsidP="00A40449">
            <w:pPr>
              <w:rPr>
                <w:sz w:val="28"/>
                <w:szCs w:val="28"/>
              </w:rPr>
            </w:pPr>
            <w:r w:rsidRPr="00A40449">
              <w:rPr>
                <w:sz w:val="28"/>
                <w:szCs w:val="28"/>
              </w:rPr>
              <w:t xml:space="preserve">А) разнокалиберные влажные хрипы при аускультации </w:t>
            </w:r>
          </w:p>
          <w:p w:rsidR="00A40449" w:rsidRPr="00A40449" w:rsidRDefault="00A40449" w:rsidP="00A40449">
            <w:pPr>
              <w:rPr>
                <w:sz w:val="28"/>
                <w:szCs w:val="28"/>
              </w:rPr>
            </w:pPr>
            <w:r w:rsidRPr="00A40449">
              <w:rPr>
                <w:sz w:val="28"/>
                <w:szCs w:val="28"/>
              </w:rPr>
              <w:t xml:space="preserve">Б) инфильтративные изменения в легких на рентгенограмме </w:t>
            </w:r>
          </w:p>
          <w:p w:rsidR="00A40449" w:rsidRPr="00A40449" w:rsidRDefault="00A40449" w:rsidP="00A40449">
            <w:pPr>
              <w:rPr>
                <w:sz w:val="28"/>
                <w:szCs w:val="28"/>
              </w:rPr>
            </w:pPr>
            <w:r w:rsidRPr="00A40449">
              <w:rPr>
                <w:sz w:val="28"/>
                <w:szCs w:val="28"/>
              </w:rPr>
              <w:t xml:space="preserve">В) воспалительные изменения в общем анализе крови </w:t>
            </w:r>
          </w:p>
          <w:p w:rsidR="0075377F" w:rsidRDefault="00A40449" w:rsidP="00A40449">
            <w:pPr>
              <w:rPr>
                <w:b/>
                <w:color w:val="000000"/>
                <w:sz w:val="28"/>
                <w:szCs w:val="28"/>
              </w:rPr>
            </w:pPr>
            <w:r w:rsidRPr="00A40449">
              <w:rPr>
                <w:sz w:val="28"/>
                <w:szCs w:val="28"/>
              </w:rPr>
              <w:t>Г) повышение температуры, кашель влажный</w:t>
            </w:r>
            <w:r>
              <w:t>, симптомы</w:t>
            </w:r>
            <w:r>
              <w:rPr>
                <w:rFonts w:ascii="Calibri" w:eastAsia="Calibri" w:hAnsi="Calibri" w:cs="Calibri"/>
              </w:rPr>
              <w:t xml:space="preserve"> </w:t>
            </w:r>
          </w:p>
        </w:tc>
      </w:tr>
    </w:tbl>
    <w:p w:rsidR="0075377F" w:rsidRPr="00FF0CE7" w:rsidRDefault="0075377F"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73F14" w:rsidRPr="00237D39" w:rsidRDefault="00873F14" w:rsidP="00402ADF">
      <w:pPr>
        <w:numPr>
          <w:ilvl w:val="0"/>
          <w:numId w:val="15"/>
        </w:numPr>
        <w:jc w:val="both"/>
      </w:pPr>
      <w:r w:rsidRPr="00237D39">
        <w:t>Проблемы ОРВИ в патологии детского возраста.</w:t>
      </w:r>
    </w:p>
    <w:p w:rsidR="00873F14" w:rsidRPr="00237D39" w:rsidRDefault="00873F14" w:rsidP="00402ADF">
      <w:pPr>
        <w:numPr>
          <w:ilvl w:val="0"/>
          <w:numId w:val="15"/>
        </w:numPr>
        <w:jc w:val="both"/>
      </w:pPr>
      <w:r w:rsidRPr="00237D39">
        <w:t xml:space="preserve">Диагностика и дифференциальная  диагностика ОРВИ у детей на педиатрическом участке. </w:t>
      </w:r>
    </w:p>
    <w:p w:rsidR="00873F14" w:rsidRPr="00237D39" w:rsidRDefault="00873F14" w:rsidP="00402ADF">
      <w:pPr>
        <w:numPr>
          <w:ilvl w:val="0"/>
          <w:numId w:val="15"/>
        </w:numPr>
        <w:jc w:val="both"/>
      </w:pPr>
      <w:r w:rsidRPr="00237D39">
        <w:t xml:space="preserve">Лечение ОРВИ на дому: специфическое, патогенетическое, симптоматическое; показания для антибактериальной  терапии и для госпитализации. </w:t>
      </w:r>
    </w:p>
    <w:p w:rsidR="00873F14" w:rsidRPr="00237D39" w:rsidRDefault="00873F14" w:rsidP="00402ADF">
      <w:pPr>
        <w:numPr>
          <w:ilvl w:val="0"/>
          <w:numId w:val="15"/>
        </w:numPr>
        <w:jc w:val="both"/>
      </w:pPr>
      <w:r w:rsidRPr="00237D39">
        <w:t>Профилактику ОРВИ индивидуальную, в очаге инфекции.</w:t>
      </w:r>
    </w:p>
    <w:p w:rsidR="00873F14" w:rsidRPr="00237D39" w:rsidRDefault="00873F14" w:rsidP="00402ADF">
      <w:pPr>
        <w:numPr>
          <w:ilvl w:val="0"/>
          <w:numId w:val="15"/>
        </w:numPr>
        <w:jc w:val="both"/>
      </w:pPr>
      <w:r w:rsidRPr="00237D39">
        <w:t xml:space="preserve"> Восстановительное  лечение  после </w:t>
      </w:r>
      <w:proofErr w:type="gramStart"/>
      <w:r w:rsidRPr="00237D39">
        <w:t>перенесенной</w:t>
      </w:r>
      <w:proofErr w:type="gramEnd"/>
      <w:r w:rsidRPr="00237D39">
        <w:t xml:space="preserve"> ОРВИ на педиатрическом участке.</w:t>
      </w:r>
    </w:p>
    <w:p w:rsidR="00873F14" w:rsidRPr="00237D39" w:rsidRDefault="00873F14" w:rsidP="00402ADF">
      <w:pPr>
        <w:numPr>
          <w:ilvl w:val="0"/>
          <w:numId w:val="15"/>
        </w:numPr>
        <w:jc w:val="both"/>
      </w:pPr>
      <w:r w:rsidRPr="00237D39">
        <w:t xml:space="preserve">.Возможности клинической и лабораторной диагностики отдельных нозологических форм ОРВИ у детей  в условиях поликлиники. Критерии тяжести, течения, исхода, диагностики. </w:t>
      </w:r>
    </w:p>
    <w:p w:rsidR="00873F14" w:rsidRPr="00237D39" w:rsidRDefault="00873F14" w:rsidP="00402ADF">
      <w:pPr>
        <w:numPr>
          <w:ilvl w:val="0"/>
          <w:numId w:val="15"/>
        </w:numPr>
        <w:jc w:val="both"/>
      </w:pPr>
      <w:r w:rsidRPr="00237D39">
        <w:t>.Лечение на дому (стационар на дому). Организация стационара на дому, непрерывное наблюдение врачом и медицинской сестрой за больными. Особенности оформления истории развития ребенка, больного инфекционным заболеванием.</w:t>
      </w:r>
    </w:p>
    <w:p w:rsidR="00873F14" w:rsidRPr="00237D39" w:rsidRDefault="00873F14" w:rsidP="00402ADF">
      <w:pPr>
        <w:numPr>
          <w:ilvl w:val="0"/>
          <w:numId w:val="15"/>
        </w:numPr>
        <w:jc w:val="both"/>
      </w:pPr>
      <w:r w:rsidRPr="00237D39">
        <w:t>.Показания к госпитализации, оформление направления в больницу. Реабилитация.</w:t>
      </w:r>
    </w:p>
    <w:p w:rsidR="00873F14" w:rsidRPr="00237D39" w:rsidRDefault="00873F14" w:rsidP="00402ADF">
      <w:pPr>
        <w:numPr>
          <w:ilvl w:val="0"/>
          <w:numId w:val="15"/>
        </w:numPr>
        <w:jc w:val="both"/>
      </w:pPr>
      <w:r w:rsidRPr="00237D39">
        <w:t>Социальный статус семьи и возможность проведения адекватной терапии и реабилитации.6.Составить план наблюдения за ребенком с ОРВИ на дому.</w:t>
      </w:r>
    </w:p>
    <w:p w:rsidR="00873F14" w:rsidRPr="00237D39" w:rsidRDefault="00873F14" w:rsidP="00402ADF">
      <w:pPr>
        <w:numPr>
          <w:ilvl w:val="0"/>
          <w:numId w:val="15"/>
        </w:numPr>
        <w:jc w:val="both"/>
      </w:pPr>
      <w:r w:rsidRPr="00237D39">
        <w:t xml:space="preserve">Понятие вызов, актив, повторный вызов. Оформление медицинской документации.  </w:t>
      </w:r>
    </w:p>
    <w:p w:rsidR="00873F14" w:rsidRPr="00FF0CE7" w:rsidRDefault="00873F14" w:rsidP="00FF0CE7">
      <w:pPr>
        <w:ind w:firstLine="709"/>
        <w:jc w:val="both"/>
        <w:rPr>
          <w:b/>
          <w:color w:val="000000"/>
          <w:sz w:val="28"/>
          <w:szCs w:val="28"/>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621E15" w:rsidRDefault="00621E15" w:rsidP="00621E15">
      <w:pPr>
        <w:ind w:firstLine="709"/>
      </w:pPr>
      <w:r w:rsidRPr="00621E15">
        <w:rPr>
          <w:b/>
          <w:color w:val="000000" w:themeColor="text1"/>
        </w:rPr>
        <w:t xml:space="preserve">Задание № 1. </w:t>
      </w:r>
      <w:r w:rsidRPr="00621E15">
        <w:t xml:space="preserve">Заполните карту профилактических прививок ребёнку Климову Павлу, 12 </w:t>
      </w:r>
      <w:proofErr w:type="gramStart"/>
      <w:r w:rsidRPr="00621E15">
        <w:t>мес</w:t>
      </w:r>
      <w:proofErr w:type="gramEnd"/>
      <w:r w:rsidRPr="00621E15">
        <w:t xml:space="preserve">, проживающему по адресу: ул. Монтажников, д. 52, кв. 100, г. Оренбурга. Диагноз на момент осмотра: Врожденный порок развития. Полная расщелина твердого и мягкого неба справа. Группа здоровья </w:t>
      </w:r>
      <w:r w:rsidRPr="00621E15">
        <w:rPr>
          <w:lang w:val="en-US"/>
        </w:rPr>
        <w:t>V</w:t>
      </w:r>
      <w:r w:rsidRPr="00621E15">
        <w:t>.</w:t>
      </w:r>
    </w:p>
    <w:p w:rsidR="00621E15" w:rsidRPr="00621E15" w:rsidRDefault="00621E15" w:rsidP="00621E15">
      <w:pPr>
        <w:rPr>
          <w:color w:val="000000" w:themeColor="text1"/>
        </w:rPr>
      </w:pPr>
    </w:p>
    <w:p w:rsidR="00621E15" w:rsidRPr="00621E15" w:rsidRDefault="00621E15" w:rsidP="00621E15">
      <w:pPr>
        <w:pStyle w:val="af0"/>
        <w:spacing w:after="0" w:line="240" w:lineRule="auto"/>
        <w:ind w:firstLine="700"/>
        <w:rPr>
          <w:rFonts w:cs="Times New Roman"/>
          <w:sz w:val="24"/>
          <w:szCs w:val="24"/>
        </w:rPr>
      </w:pPr>
      <w:r w:rsidRPr="00621E15">
        <w:rPr>
          <w:rFonts w:cs="Times New Roman"/>
          <w:b/>
          <w:sz w:val="24"/>
          <w:szCs w:val="24"/>
        </w:rPr>
        <w:t>Задание № 2.</w:t>
      </w:r>
      <w:r w:rsidRPr="00621E15">
        <w:rPr>
          <w:rFonts w:cs="Times New Roman"/>
          <w:sz w:val="24"/>
          <w:szCs w:val="24"/>
        </w:rPr>
        <w:t xml:space="preserve"> </w:t>
      </w:r>
      <w:proofErr w:type="gramStart"/>
      <w:r w:rsidRPr="00621E15">
        <w:rPr>
          <w:rFonts w:cs="Times New Roman"/>
          <w:sz w:val="24"/>
          <w:szCs w:val="24"/>
        </w:rPr>
        <w:t>На амбулаторном приеме мама Сергеева Мария Ивановна (12.06.1982 года рождения), работает поваром в ООО «Оренбург Газпромдобыча» с сыном Сергеевым Иваном Анатольевичем, 6 лет, который получал стационарное лечение в ГБУЗ «МГКБ № 6», ул. Зиновьева, 6, г. Оренбурга (код ОГРН- 505152535455565), с 16 января 201_года по 28 января 201_ года по поводу острой внебольничной, правосторонней, нижнедолевой пневмонии.</w:t>
      </w:r>
      <w:proofErr w:type="gramEnd"/>
      <w:r w:rsidRPr="00621E15">
        <w:rPr>
          <w:rFonts w:cs="Times New Roman"/>
          <w:sz w:val="24"/>
          <w:szCs w:val="24"/>
        </w:rPr>
        <w:t xml:space="preserve"> На момент осмотра сохраняется нетрудоспособность матери ребенка.</w:t>
      </w:r>
    </w:p>
    <w:p w:rsidR="00621E15" w:rsidRPr="00621E15" w:rsidRDefault="00621E15" w:rsidP="00402ADF">
      <w:pPr>
        <w:pStyle w:val="af0"/>
        <w:numPr>
          <w:ilvl w:val="0"/>
          <w:numId w:val="26"/>
        </w:numPr>
        <w:shd w:val="clear" w:color="auto" w:fill="auto"/>
        <w:tabs>
          <w:tab w:val="left" w:pos="1791"/>
        </w:tabs>
        <w:spacing w:after="0" w:line="240" w:lineRule="auto"/>
        <w:rPr>
          <w:rFonts w:cs="Times New Roman"/>
          <w:sz w:val="24"/>
          <w:szCs w:val="24"/>
        </w:rPr>
      </w:pPr>
      <w:r w:rsidRPr="00621E15">
        <w:rPr>
          <w:rFonts w:cs="Times New Roman"/>
          <w:sz w:val="24"/>
          <w:szCs w:val="24"/>
        </w:rPr>
        <w:t>Решите вопрос о временной нетрудоспособности.</w:t>
      </w:r>
    </w:p>
    <w:p w:rsidR="00621E15" w:rsidRPr="00621E15" w:rsidRDefault="00621E15" w:rsidP="00402ADF">
      <w:pPr>
        <w:pStyle w:val="af0"/>
        <w:numPr>
          <w:ilvl w:val="0"/>
          <w:numId w:val="26"/>
        </w:numPr>
        <w:shd w:val="clear" w:color="auto" w:fill="auto"/>
        <w:tabs>
          <w:tab w:val="left" w:pos="1820"/>
        </w:tabs>
        <w:spacing w:after="0" w:line="240" w:lineRule="auto"/>
        <w:rPr>
          <w:rFonts w:cs="Times New Roman"/>
          <w:sz w:val="24"/>
          <w:szCs w:val="24"/>
        </w:rPr>
      </w:pPr>
      <w:r w:rsidRPr="00621E15">
        <w:rPr>
          <w:rFonts w:cs="Times New Roman"/>
          <w:sz w:val="24"/>
          <w:szCs w:val="24"/>
        </w:rPr>
        <w:t>Каков порядок выдачи листка нетрудоспособности.</w:t>
      </w:r>
    </w:p>
    <w:p w:rsidR="00621E15" w:rsidRPr="00621E15" w:rsidRDefault="00621E15" w:rsidP="00402ADF">
      <w:pPr>
        <w:pStyle w:val="af0"/>
        <w:numPr>
          <w:ilvl w:val="0"/>
          <w:numId w:val="26"/>
        </w:numPr>
        <w:shd w:val="clear" w:color="auto" w:fill="auto"/>
        <w:tabs>
          <w:tab w:val="left" w:pos="1820"/>
        </w:tabs>
        <w:spacing w:after="0" w:line="240" w:lineRule="auto"/>
        <w:rPr>
          <w:rFonts w:cs="Times New Roman"/>
          <w:sz w:val="24"/>
          <w:szCs w:val="24"/>
        </w:rPr>
      </w:pPr>
      <w:r w:rsidRPr="00621E15">
        <w:rPr>
          <w:rFonts w:cs="Times New Roman"/>
          <w:sz w:val="24"/>
          <w:szCs w:val="24"/>
        </w:rPr>
        <w:t>Оформите листок нетрудоспособности.</w:t>
      </w:r>
    </w:p>
    <w:p w:rsidR="00621E15" w:rsidRPr="00621E15" w:rsidRDefault="00621E15" w:rsidP="00621E15">
      <w:pPr>
        <w:jc w:val="both"/>
        <w:rPr>
          <w:b/>
        </w:rPr>
      </w:pPr>
      <w:r w:rsidRPr="00621E15">
        <w:rPr>
          <w:b/>
        </w:rPr>
        <w:t>Задание № 3.</w:t>
      </w:r>
    </w:p>
    <w:p w:rsidR="00621E15" w:rsidRPr="00621E15" w:rsidRDefault="00621E15" w:rsidP="00621E15">
      <w:pPr>
        <w:pStyle w:val="a5"/>
        <w:ind w:left="57"/>
        <w:rPr>
          <w:rFonts w:ascii="Times New Roman" w:hAnsi="Times New Roman"/>
          <w:sz w:val="24"/>
          <w:szCs w:val="24"/>
        </w:rPr>
      </w:pPr>
      <w:r w:rsidRPr="00621E15">
        <w:rPr>
          <w:rFonts w:ascii="Times New Roman" w:hAnsi="Times New Roman"/>
          <w:sz w:val="24"/>
          <w:szCs w:val="24"/>
        </w:rPr>
        <w:t xml:space="preserve">На амбулаторном приеме в детской поликлинике № 4 ГАУЗ «ДГКБ» ул. Туркестанская, д. </w:t>
      </w:r>
      <w:smartTag w:uri="urn:schemas-microsoft-com:office:smarttags" w:element="metricconverter">
        <w:smartTagPr>
          <w:attr w:name="ProductID" w:val="43, г"/>
        </w:smartTagPr>
        <w:r w:rsidRPr="00621E15">
          <w:rPr>
            <w:rFonts w:ascii="Times New Roman" w:hAnsi="Times New Roman"/>
            <w:sz w:val="24"/>
            <w:szCs w:val="24"/>
          </w:rPr>
          <w:t>43, г</w:t>
        </w:r>
      </w:smartTag>
      <w:proofErr w:type="gramStart"/>
      <w:r w:rsidRPr="00621E15">
        <w:rPr>
          <w:rFonts w:ascii="Times New Roman" w:hAnsi="Times New Roman"/>
          <w:sz w:val="24"/>
          <w:szCs w:val="24"/>
        </w:rPr>
        <w:t>.О</w:t>
      </w:r>
      <w:proofErr w:type="gramEnd"/>
      <w:r w:rsidRPr="00621E15">
        <w:rPr>
          <w:rFonts w:ascii="Times New Roman" w:hAnsi="Times New Roman"/>
          <w:sz w:val="24"/>
          <w:szCs w:val="24"/>
        </w:rPr>
        <w:t>ренбурга (ОГРН 1234567891011) у участкового педиатра Мальцева Ангелина, 5 ти лет (02.04.200_ года рождения), проживающая по адресу: ул. Чкалова, д. 6 кв. 18, г. Оренбурга,  посещающая детский сад № 118. На момент осмотра у ребенка, лечащий врач диагностировал внебольничную очаговую правостороннюю пневмонию (</w:t>
      </w:r>
      <w:r w:rsidRPr="00621E15">
        <w:rPr>
          <w:rFonts w:ascii="Times New Roman" w:hAnsi="Times New Roman"/>
          <w:sz w:val="24"/>
          <w:szCs w:val="24"/>
          <w:lang w:val="en-US"/>
        </w:rPr>
        <w:t>J</w:t>
      </w:r>
      <w:r w:rsidRPr="00621E15">
        <w:rPr>
          <w:rFonts w:ascii="Times New Roman" w:hAnsi="Times New Roman"/>
          <w:sz w:val="24"/>
          <w:szCs w:val="24"/>
        </w:rPr>
        <w:t xml:space="preserve"> 15.8). Страховой полис фирмы «Согаз </w:t>
      </w:r>
      <w:proofErr w:type="gramStart"/>
      <w:r w:rsidRPr="00621E15">
        <w:rPr>
          <w:rFonts w:ascii="Times New Roman" w:hAnsi="Times New Roman"/>
          <w:sz w:val="24"/>
          <w:szCs w:val="24"/>
        </w:rPr>
        <w:t>–М</w:t>
      </w:r>
      <w:proofErr w:type="gramEnd"/>
      <w:r w:rsidRPr="00621E15">
        <w:rPr>
          <w:rFonts w:ascii="Times New Roman" w:hAnsi="Times New Roman"/>
          <w:sz w:val="24"/>
          <w:szCs w:val="24"/>
        </w:rPr>
        <w:t xml:space="preserve">ЕД»  № 123456789. </w:t>
      </w:r>
    </w:p>
    <w:p w:rsidR="00621E15" w:rsidRPr="00621E15" w:rsidRDefault="00621E15" w:rsidP="00621E15">
      <w:pPr>
        <w:pStyle w:val="a5"/>
        <w:ind w:left="57"/>
        <w:rPr>
          <w:rFonts w:ascii="Times New Roman" w:hAnsi="Times New Roman"/>
          <w:b/>
          <w:color w:val="000000" w:themeColor="text1"/>
          <w:sz w:val="24"/>
          <w:szCs w:val="24"/>
        </w:rPr>
      </w:pPr>
      <w:r w:rsidRPr="00621E15">
        <w:rPr>
          <w:rFonts w:ascii="Times New Roman" w:hAnsi="Times New Roman"/>
          <w:b/>
          <w:sz w:val="24"/>
          <w:szCs w:val="24"/>
        </w:rPr>
        <w:t>Решите вопрос о направлении пациента в круглосуточную медицинскую организацию.</w:t>
      </w:r>
    </w:p>
    <w:p w:rsidR="00621E15" w:rsidRPr="00621E15" w:rsidRDefault="00621E15" w:rsidP="00621E15">
      <w:pPr>
        <w:pStyle w:val="a4"/>
        <w:spacing w:before="0" w:beforeAutospacing="0" w:after="0" w:afterAutospacing="0"/>
        <w:ind w:left="57"/>
        <w:rPr>
          <w:rFonts w:ascii="Times New Roman" w:hAnsi="Times New Roman"/>
          <w:b/>
          <w:color w:val="000000" w:themeColor="text1"/>
          <w:sz w:val="24"/>
          <w:szCs w:val="24"/>
        </w:rPr>
      </w:pPr>
    </w:p>
    <w:p w:rsidR="00621E15" w:rsidRPr="00621E15" w:rsidRDefault="00621E15" w:rsidP="00621E15">
      <w:pPr>
        <w:jc w:val="both"/>
      </w:pPr>
      <w:r w:rsidRPr="00621E15">
        <w:rPr>
          <w:b/>
        </w:rPr>
        <w:t xml:space="preserve">Задание № 4. </w:t>
      </w:r>
      <w:r w:rsidRPr="00621E15">
        <w:t xml:space="preserve">Оформите вызов к ребенку на дом в возрасте 5 лет, </w:t>
      </w:r>
      <w:proofErr w:type="gramStart"/>
      <w:r w:rsidRPr="00621E15">
        <w:t>страдающего</w:t>
      </w:r>
      <w:proofErr w:type="gramEnd"/>
      <w:r w:rsidRPr="00621E15">
        <w:t xml:space="preserve"> острым тонзиллитом </w:t>
      </w:r>
      <w:r w:rsidRPr="00621E15">
        <w:rPr>
          <w:b/>
        </w:rPr>
        <w:t>(оформляется на занятии).</w:t>
      </w:r>
      <w:r w:rsidRPr="00621E15">
        <w:t xml:space="preserve">  На занятии иметь приказ МЗ РФ от 20.12.2015 № 1205н. и пустой бланк талона амбулаторного пациента. </w:t>
      </w: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w:t>
      </w:r>
      <w:r w:rsidRPr="00FF0CE7">
        <w:rPr>
          <w:color w:val="000000"/>
          <w:sz w:val="28"/>
          <w:szCs w:val="28"/>
        </w:rPr>
        <w:t>3</w:t>
      </w:r>
      <w:r w:rsidR="00293DAB" w:rsidRPr="00293DAB">
        <w:t xml:space="preserve"> </w:t>
      </w:r>
      <w:r w:rsidR="00293DAB" w:rsidRPr="00293DAB">
        <w:rPr>
          <w:i/>
          <w:color w:val="000000"/>
          <w:sz w:val="28"/>
          <w:szCs w:val="28"/>
        </w:rPr>
        <w:t>ЧБД, причины, клинические формы, диспансерное наблюдение и профилактика.</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A153E2" w:rsidTr="00A153E2">
        <w:tc>
          <w:tcPr>
            <w:tcW w:w="5210" w:type="dxa"/>
          </w:tcPr>
          <w:p w:rsidR="00A153E2" w:rsidRDefault="00A153E2" w:rsidP="00A153E2">
            <w:pPr>
              <w:jc w:val="center"/>
              <w:rPr>
                <w:b/>
                <w:color w:val="000000"/>
                <w:sz w:val="28"/>
                <w:szCs w:val="28"/>
              </w:rPr>
            </w:pPr>
            <w:r>
              <w:rPr>
                <w:b/>
                <w:color w:val="000000"/>
                <w:sz w:val="28"/>
                <w:szCs w:val="28"/>
              </w:rPr>
              <w:t>1 вариант</w:t>
            </w:r>
          </w:p>
        </w:tc>
        <w:tc>
          <w:tcPr>
            <w:tcW w:w="5211" w:type="dxa"/>
          </w:tcPr>
          <w:p w:rsidR="00A153E2" w:rsidRPr="00A153E2" w:rsidRDefault="00A153E2" w:rsidP="00402ADF">
            <w:pPr>
              <w:pStyle w:val="a5"/>
              <w:numPr>
                <w:ilvl w:val="0"/>
                <w:numId w:val="64"/>
              </w:numPr>
              <w:jc w:val="center"/>
              <w:rPr>
                <w:b/>
                <w:color w:val="000000"/>
                <w:sz w:val="28"/>
                <w:szCs w:val="28"/>
              </w:rPr>
            </w:pPr>
            <w:r w:rsidRPr="00A153E2">
              <w:rPr>
                <w:b/>
                <w:color w:val="000000"/>
                <w:sz w:val="28"/>
                <w:szCs w:val="28"/>
              </w:rPr>
              <w:t>вариант</w:t>
            </w:r>
          </w:p>
        </w:tc>
      </w:tr>
      <w:tr w:rsidR="00A153E2" w:rsidTr="00A153E2">
        <w:tc>
          <w:tcPr>
            <w:tcW w:w="5210" w:type="dxa"/>
          </w:tcPr>
          <w:p w:rsidR="00A153E2" w:rsidRPr="00A153E2" w:rsidRDefault="00A153E2" w:rsidP="00A153E2">
            <w:pPr>
              <w:rPr>
                <w:sz w:val="28"/>
                <w:szCs w:val="28"/>
              </w:rPr>
            </w:pPr>
            <w:r>
              <w:rPr>
                <w:b/>
                <w:sz w:val="28"/>
                <w:szCs w:val="28"/>
              </w:rPr>
              <w:t>1.С</w:t>
            </w:r>
            <w:r w:rsidRPr="00A153E2">
              <w:rPr>
                <w:b/>
                <w:sz w:val="28"/>
                <w:szCs w:val="28"/>
              </w:rPr>
              <w:t>огласно российским критериям дети первого года жизни включаются в группу часто болеющих детей при частоте эпизодов орз ______и более раз в год</w:t>
            </w:r>
            <w:r w:rsidRPr="00A153E2">
              <w:rPr>
                <w:rFonts w:ascii="Calibri" w:eastAsia="Calibri" w:hAnsi="Calibri" w:cs="Calibri"/>
                <w:sz w:val="28"/>
                <w:szCs w:val="28"/>
              </w:rPr>
              <w:t xml:space="preserve"> </w:t>
            </w:r>
          </w:p>
          <w:p w:rsidR="00A153E2" w:rsidRPr="00A153E2" w:rsidRDefault="00A153E2" w:rsidP="00A153E2">
            <w:pPr>
              <w:rPr>
                <w:sz w:val="28"/>
                <w:szCs w:val="28"/>
              </w:rPr>
            </w:pPr>
            <w:r w:rsidRPr="00A153E2">
              <w:rPr>
                <w:sz w:val="28"/>
                <w:szCs w:val="28"/>
              </w:rPr>
              <w:t>а) 4</w:t>
            </w:r>
            <w:r w:rsidRPr="00A153E2">
              <w:rPr>
                <w:rFonts w:ascii="Calibri" w:eastAsia="Calibri" w:hAnsi="Calibri" w:cs="Calibri"/>
                <w:sz w:val="28"/>
                <w:szCs w:val="28"/>
              </w:rPr>
              <w:t xml:space="preserve"> </w:t>
            </w:r>
          </w:p>
          <w:p w:rsidR="00A153E2" w:rsidRPr="00A153E2" w:rsidRDefault="00A153E2" w:rsidP="00A153E2">
            <w:pPr>
              <w:rPr>
                <w:sz w:val="28"/>
                <w:szCs w:val="28"/>
              </w:rPr>
            </w:pPr>
            <w:r w:rsidRPr="00A153E2">
              <w:rPr>
                <w:sz w:val="28"/>
                <w:szCs w:val="28"/>
              </w:rPr>
              <w:t>б) 2</w:t>
            </w:r>
            <w:r w:rsidRPr="00A153E2">
              <w:rPr>
                <w:rFonts w:ascii="Calibri" w:eastAsia="Calibri" w:hAnsi="Calibri" w:cs="Calibri"/>
                <w:sz w:val="28"/>
                <w:szCs w:val="28"/>
              </w:rPr>
              <w:t xml:space="preserve"> </w:t>
            </w:r>
          </w:p>
          <w:p w:rsidR="00A153E2" w:rsidRPr="00A153E2" w:rsidRDefault="00A153E2" w:rsidP="00A153E2">
            <w:pPr>
              <w:rPr>
                <w:sz w:val="28"/>
                <w:szCs w:val="28"/>
              </w:rPr>
            </w:pPr>
            <w:r w:rsidRPr="00A153E2">
              <w:rPr>
                <w:sz w:val="28"/>
                <w:szCs w:val="28"/>
              </w:rPr>
              <w:t xml:space="preserve">в) </w:t>
            </w:r>
            <w:r w:rsidR="002A1A3F" w:rsidRPr="00A153E2">
              <w:rPr>
                <w:sz w:val="28"/>
                <w:szCs w:val="28"/>
              </w:rPr>
              <w:t>6</w:t>
            </w:r>
            <w:r w:rsidR="002A1A3F" w:rsidRPr="002A1A3F">
              <w:rPr>
                <w:sz w:val="28"/>
                <w:szCs w:val="28"/>
              </w:rPr>
              <w:t xml:space="preserve"> </w:t>
            </w:r>
          </w:p>
          <w:p w:rsidR="00A153E2" w:rsidRPr="002A1A3F" w:rsidRDefault="002A1A3F" w:rsidP="00A153E2">
            <w:pPr>
              <w:rPr>
                <w:sz w:val="28"/>
                <w:szCs w:val="28"/>
              </w:rPr>
            </w:pPr>
            <w:r w:rsidRPr="00A153E2">
              <w:rPr>
                <w:sz w:val="28"/>
                <w:szCs w:val="28"/>
              </w:rPr>
              <w:t>г) 8</w:t>
            </w:r>
            <w:r w:rsidRPr="002A1A3F">
              <w:rPr>
                <w:sz w:val="28"/>
                <w:szCs w:val="28"/>
              </w:rPr>
              <w:t xml:space="preserve"> </w:t>
            </w:r>
          </w:p>
          <w:p w:rsidR="002A1A3F" w:rsidRDefault="002A1A3F" w:rsidP="002A1A3F">
            <w:pPr>
              <w:rPr>
                <w:sz w:val="28"/>
                <w:szCs w:val="28"/>
              </w:rPr>
            </w:pPr>
          </w:p>
          <w:p w:rsidR="002A1A3F" w:rsidRPr="002A1A3F" w:rsidRDefault="002A1A3F" w:rsidP="002A1A3F">
            <w:pPr>
              <w:rPr>
                <w:b/>
                <w:sz w:val="28"/>
                <w:szCs w:val="28"/>
              </w:rPr>
            </w:pPr>
            <w:r>
              <w:rPr>
                <w:sz w:val="28"/>
                <w:szCs w:val="28"/>
              </w:rPr>
              <w:t>2.</w:t>
            </w:r>
            <w:r w:rsidRPr="002A1A3F">
              <w:rPr>
                <w:b/>
                <w:sz w:val="28"/>
                <w:szCs w:val="28"/>
              </w:rPr>
              <w:t xml:space="preserve">По индексу частоты острых заболеваний у детей определяется </w:t>
            </w:r>
          </w:p>
          <w:p w:rsidR="002A1A3F" w:rsidRPr="002A1A3F" w:rsidRDefault="002A1A3F" w:rsidP="002A1A3F">
            <w:pPr>
              <w:rPr>
                <w:sz w:val="28"/>
                <w:szCs w:val="28"/>
              </w:rPr>
            </w:pPr>
            <w:r w:rsidRPr="002A1A3F">
              <w:rPr>
                <w:sz w:val="28"/>
                <w:szCs w:val="28"/>
              </w:rPr>
              <w:t xml:space="preserve">а) степень резистентности </w:t>
            </w:r>
          </w:p>
          <w:p w:rsidR="002A1A3F" w:rsidRPr="002A1A3F" w:rsidRDefault="002A1A3F" w:rsidP="002A1A3F">
            <w:pPr>
              <w:rPr>
                <w:sz w:val="28"/>
                <w:szCs w:val="28"/>
              </w:rPr>
            </w:pPr>
            <w:r w:rsidRPr="002A1A3F">
              <w:rPr>
                <w:sz w:val="28"/>
                <w:szCs w:val="28"/>
              </w:rPr>
              <w:t xml:space="preserve">б) степень реактивности </w:t>
            </w:r>
          </w:p>
          <w:p w:rsidR="002A1A3F" w:rsidRPr="002A1A3F" w:rsidRDefault="002A1A3F" w:rsidP="002A1A3F">
            <w:pPr>
              <w:rPr>
                <w:sz w:val="28"/>
                <w:szCs w:val="28"/>
              </w:rPr>
            </w:pPr>
            <w:r w:rsidRPr="002A1A3F">
              <w:rPr>
                <w:sz w:val="28"/>
                <w:szCs w:val="28"/>
              </w:rPr>
              <w:t xml:space="preserve">в) эффективность вакцинации </w:t>
            </w:r>
          </w:p>
          <w:p w:rsidR="002A1A3F" w:rsidRPr="002A1A3F" w:rsidRDefault="002A1A3F" w:rsidP="002A1A3F">
            <w:pPr>
              <w:rPr>
                <w:sz w:val="28"/>
                <w:szCs w:val="28"/>
              </w:rPr>
            </w:pPr>
            <w:r w:rsidRPr="002A1A3F">
              <w:rPr>
                <w:sz w:val="28"/>
                <w:szCs w:val="28"/>
              </w:rPr>
              <w:t xml:space="preserve">г) иммунный статус </w:t>
            </w:r>
          </w:p>
          <w:p w:rsidR="002A1A3F" w:rsidRDefault="002A1A3F" w:rsidP="00A153E2">
            <w:pPr>
              <w:rPr>
                <w:sz w:val="28"/>
                <w:szCs w:val="28"/>
              </w:rPr>
            </w:pPr>
          </w:p>
          <w:p w:rsidR="0059170C" w:rsidRPr="0059170C" w:rsidRDefault="0059170C" w:rsidP="0059170C">
            <w:pPr>
              <w:rPr>
                <w:b/>
                <w:sz w:val="28"/>
                <w:szCs w:val="28"/>
              </w:rPr>
            </w:pPr>
            <w:r>
              <w:rPr>
                <w:sz w:val="28"/>
                <w:szCs w:val="28"/>
              </w:rPr>
              <w:t>3</w:t>
            </w:r>
            <w:r w:rsidRPr="0059170C">
              <w:rPr>
                <w:b/>
                <w:sz w:val="28"/>
                <w:szCs w:val="28"/>
              </w:rPr>
              <w:t xml:space="preserve">.К методам медикаментозной реабилитации ЧБД относятся: </w:t>
            </w:r>
          </w:p>
          <w:p w:rsidR="0059170C" w:rsidRPr="0059170C" w:rsidRDefault="0059170C" w:rsidP="00402ADF">
            <w:pPr>
              <w:pStyle w:val="a5"/>
              <w:numPr>
                <w:ilvl w:val="0"/>
                <w:numId w:val="94"/>
              </w:numPr>
              <w:rPr>
                <w:rFonts w:ascii="Times New Roman" w:hAnsi="Times New Roman"/>
                <w:sz w:val="28"/>
                <w:szCs w:val="28"/>
              </w:rPr>
            </w:pPr>
            <w:r w:rsidRPr="0059170C">
              <w:rPr>
                <w:rFonts w:ascii="Times New Roman" w:hAnsi="Times New Roman"/>
                <w:sz w:val="28"/>
                <w:szCs w:val="28"/>
              </w:rPr>
              <w:t xml:space="preserve">ирригационная терапия </w:t>
            </w:r>
          </w:p>
          <w:p w:rsidR="0059170C" w:rsidRPr="0059170C" w:rsidRDefault="0059170C" w:rsidP="00402ADF">
            <w:pPr>
              <w:pStyle w:val="a5"/>
              <w:numPr>
                <w:ilvl w:val="0"/>
                <w:numId w:val="94"/>
              </w:numPr>
              <w:rPr>
                <w:rFonts w:ascii="Times New Roman" w:hAnsi="Times New Roman"/>
                <w:sz w:val="28"/>
                <w:szCs w:val="28"/>
              </w:rPr>
            </w:pPr>
            <w:r w:rsidRPr="0059170C">
              <w:rPr>
                <w:rFonts w:ascii="Times New Roman" w:hAnsi="Times New Roman"/>
                <w:sz w:val="28"/>
                <w:szCs w:val="28"/>
              </w:rPr>
              <w:t xml:space="preserve">противовирусные препараты </w:t>
            </w:r>
          </w:p>
          <w:p w:rsidR="0059170C" w:rsidRPr="0059170C" w:rsidRDefault="0059170C" w:rsidP="00402ADF">
            <w:pPr>
              <w:pStyle w:val="a5"/>
              <w:numPr>
                <w:ilvl w:val="0"/>
                <w:numId w:val="94"/>
              </w:numPr>
              <w:rPr>
                <w:rFonts w:ascii="Times New Roman" w:hAnsi="Times New Roman"/>
                <w:sz w:val="28"/>
                <w:szCs w:val="28"/>
              </w:rPr>
            </w:pPr>
            <w:r w:rsidRPr="0059170C">
              <w:rPr>
                <w:rFonts w:ascii="Times New Roman" w:hAnsi="Times New Roman"/>
                <w:sz w:val="28"/>
                <w:szCs w:val="28"/>
              </w:rPr>
              <w:t xml:space="preserve">антибактериальные препараты </w:t>
            </w:r>
          </w:p>
          <w:p w:rsidR="0059170C" w:rsidRPr="0059170C" w:rsidRDefault="0059170C" w:rsidP="00402ADF">
            <w:pPr>
              <w:pStyle w:val="a5"/>
              <w:numPr>
                <w:ilvl w:val="0"/>
                <w:numId w:val="94"/>
              </w:numPr>
              <w:rPr>
                <w:sz w:val="28"/>
                <w:szCs w:val="28"/>
              </w:rPr>
            </w:pPr>
            <w:r w:rsidRPr="0059170C">
              <w:rPr>
                <w:rFonts w:ascii="Times New Roman" w:hAnsi="Times New Roman"/>
                <w:sz w:val="28"/>
                <w:szCs w:val="28"/>
              </w:rPr>
              <w:t>иммунореабилитация</w:t>
            </w:r>
          </w:p>
          <w:p w:rsidR="0059170C" w:rsidRDefault="0059170C" w:rsidP="0059170C">
            <w:pPr>
              <w:rPr>
                <w:sz w:val="28"/>
                <w:szCs w:val="28"/>
              </w:rPr>
            </w:pPr>
          </w:p>
          <w:p w:rsidR="0059170C" w:rsidRPr="0059170C" w:rsidRDefault="0059170C" w:rsidP="0059170C">
            <w:pPr>
              <w:pStyle w:val="Default"/>
              <w:rPr>
                <w:b/>
                <w:sz w:val="28"/>
                <w:szCs w:val="28"/>
              </w:rPr>
            </w:pPr>
            <w:r>
              <w:rPr>
                <w:sz w:val="28"/>
                <w:szCs w:val="28"/>
              </w:rPr>
              <w:t>4.</w:t>
            </w:r>
            <w:r w:rsidRPr="0059170C">
              <w:rPr>
                <w:b/>
                <w:sz w:val="28"/>
                <w:szCs w:val="28"/>
              </w:rPr>
              <w:t xml:space="preserve">Для специфической профилактики гриппа используют: </w:t>
            </w:r>
          </w:p>
          <w:p w:rsidR="0059170C" w:rsidRPr="0059170C" w:rsidRDefault="0059170C" w:rsidP="00402ADF">
            <w:pPr>
              <w:pStyle w:val="Default"/>
              <w:numPr>
                <w:ilvl w:val="0"/>
                <w:numId w:val="96"/>
              </w:numPr>
              <w:rPr>
                <w:sz w:val="28"/>
                <w:szCs w:val="28"/>
              </w:rPr>
            </w:pPr>
            <w:r w:rsidRPr="0059170C">
              <w:rPr>
                <w:sz w:val="28"/>
                <w:szCs w:val="28"/>
              </w:rPr>
              <w:t xml:space="preserve">приорикс </w:t>
            </w:r>
          </w:p>
          <w:p w:rsidR="0059170C" w:rsidRPr="0059170C" w:rsidRDefault="0059170C" w:rsidP="00402ADF">
            <w:pPr>
              <w:pStyle w:val="Default"/>
              <w:numPr>
                <w:ilvl w:val="0"/>
                <w:numId w:val="96"/>
              </w:numPr>
              <w:rPr>
                <w:sz w:val="28"/>
                <w:szCs w:val="28"/>
              </w:rPr>
            </w:pPr>
            <w:r w:rsidRPr="0059170C">
              <w:rPr>
                <w:sz w:val="28"/>
                <w:szCs w:val="28"/>
              </w:rPr>
              <w:t xml:space="preserve">хиберикс </w:t>
            </w:r>
          </w:p>
          <w:p w:rsidR="0059170C" w:rsidRPr="0059170C" w:rsidRDefault="0059170C" w:rsidP="00402ADF">
            <w:pPr>
              <w:pStyle w:val="a5"/>
              <w:numPr>
                <w:ilvl w:val="0"/>
                <w:numId w:val="96"/>
              </w:numPr>
              <w:rPr>
                <w:rFonts w:ascii="Times New Roman" w:hAnsi="Times New Roman"/>
                <w:sz w:val="28"/>
                <w:szCs w:val="28"/>
              </w:rPr>
            </w:pPr>
            <w:r w:rsidRPr="0059170C">
              <w:rPr>
                <w:rFonts w:ascii="Times New Roman" w:hAnsi="Times New Roman"/>
                <w:sz w:val="28"/>
                <w:szCs w:val="28"/>
              </w:rPr>
              <w:t>ваксигрипп</w:t>
            </w:r>
          </w:p>
          <w:p w:rsidR="0059170C" w:rsidRPr="0059170C" w:rsidRDefault="0059170C" w:rsidP="00402ADF">
            <w:pPr>
              <w:pStyle w:val="a5"/>
              <w:numPr>
                <w:ilvl w:val="0"/>
                <w:numId w:val="96"/>
              </w:numPr>
              <w:rPr>
                <w:rFonts w:ascii="Times New Roman" w:hAnsi="Times New Roman"/>
                <w:sz w:val="28"/>
                <w:szCs w:val="28"/>
              </w:rPr>
            </w:pPr>
            <w:r w:rsidRPr="0059170C">
              <w:rPr>
                <w:rFonts w:ascii="Times New Roman" w:hAnsi="Times New Roman"/>
                <w:sz w:val="28"/>
                <w:szCs w:val="28"/>
              </w:rPr>
              <w:t>окавакс</w:t>
            </w:r>
          </w:p>
          <w:p w:rsidR="0059170C" w:rsidRPr="0059170C" w:rsidRDefault="0059170C" w:rsidP="0059170C">
            <w:pPr>
              <w:pStyle w:val="Default"/>
              <w:rPr>
                <w:b/>
                <w:sz w:val="28"/>
                <w:szCs w:val="28"/>
              </w:rPr>
            </w:pPr>
            <w:r>
              <w:rPr>
                <w:sz w:val="28"/>
                <w:szCs w:val="28"/>
              </w:rPr>
              <w:t xml:space="preserve">5. </w:t>
            </w:r>
            <w:r w:rsidRPr="0059170C">
              <w:rPr>
                <w:b/>
                <w:sz w:val="28"/>
                <w:szCs w:val="28"/>
              </w:rPr>
              <w:t xml:space="preserve">Критерии снятия с диспансерного учета ЧБД: </w:t>
            </w:r>
          </w:p>
          <w:p w:rsidR="0059170C" w:rsidRPr="0059170C" w:rsidRDefault="0059170C" w:rsidP="00402ADF">
            <w:pPr>
              <w:pStyle w:val="Default"/>
              <w:numPr>
                <w:ilvl w:val="0"/>
                <w:numId w:val="99"/>
              </w:numPr>
              <w:rPr>
                <w:sz w:val="28"/>
                <w:szCs w:val="28"/>
              </w:rPr>
            </w:pPr>
            <w:r w:rsidRPr="0059170C">
              <w:rPr>
                <w:sz w:val="28"/>
                <w:szCs w:val="28"/>
              </w:rPr>
              <w:t xml:space="preserve">число ОРИ до 3 или 2 за год </w:t>
            </w:r>
          </w:p>
          <w:p w:rsidR="0059170C" w:rsidRPr="0059170C" w:rsidRDefault="0059170C" w:rsidP="00402ADF">
            <w:pPr>
              <w:pStyle w:val="a5"/>
              <w:numPr>
                <w:ilvl w:val="0"/>
                <w:numId w:val="99"/>
              </w:numPr>
              <w:rPr>
                <w:rFonts w:ascii="Times New Roman" w:hAnsi="Times New Roman"/>
                <w:sz w:val="28"/>
                <w:szCs w:val="28"/>
              </w:rPr>
            </w:pPr>
            <w:r w:rsidRPr="0059170C">
              <w:rPr>
                <w:rFonts w:ascii="Times New Roman" w:hAnsi="Times New Roman"/>
                <w:sz w:val="28"/>
                <w:szCs w:val="28"/>
              </w:rPr>
              <w:t>через 3 года наблюдения</w:t>
            </w:r>
          </w:p>
          <w:p w:rsidR="0059170C" w:rsidRPr="0059170C" w:rsidRDefault="0059170C" w:rsidP="00402ADF">
            <w:pPr>
              <w:pStyle w:val="a5"/>
              <w:numPr>
                <w:ilvl w:val="0"/>
                <w:numId w:val="99"/>
              </w:numPr>
              <w:rPr>
                <w:rFonts w:ascii="Times New Roman" w:hAnsi="Times New Roman"/>
                <w:sz w:val="28"/>
                <w:szCs w:val="28"/>
              </w:rPr>
            </w:pPr>
            <w:r w:rsidRPr="0059170C">
              <w:rPr>
                <w:rFonts w:ascii="Times New Roman" w:hAnsi="Times New Roman"/>
                <w:sz w:val="28"/>
                <w:szCs w:val="28"/>
              </w:rPr>
              <w:t>до 18 лет</w:t>
            </w:r>
          </w:p>
          <w:p w:rsidR="0059170C" w:rsidRPr="0059170C" w:rsidRDefault="0059170C" w:rsidP="00402ADF">
            <w:pPr>
              <w:pStyle w:val="a5"/>
              <w:numPr>
                <w:ilvl w:val="0"/>
                <w:numId w:val="99"/>
              </w:numPr>
              <w:rPr>
                <w:rFonts w:ascii="Times New Roman" w:hAnsi="Times New Roman"/>
                <w:sz w:val="28"/>
                <w:szCs w:val="28"/>
              </w:rPr>
            </w:pPr>
            <w:r w:rsidRPr="0059170C">
              <w:rPr>
                <w:rFonts w:ascii="Times New Roman" w:hAnsi="Times New Roman"/>
                <w:sz w:val="28"/>
                <w:szCs w:val="28"/>
              </w:rPr>
              <w:t>после 7 лет</w:t>
            </w:r>
          </w:p>
          <w:p w:rsidR="0059170C" w:rsidRPr="0059170C" w:rsidRDefault="0059170C" w:rsidP="0059170C">
            <w:pPr>
              <w:rPr>
                <w:sz w:val="28"/>
                <w:szCs w:val="28"/>
              </w:rPr>
            </w:pPr>
          </w:p>
        </w:tc>
        <w:tc>
          <w:tcPr>
            <w:tcW w:w="5211" w:type="dxa"/>
          </w:tcPr>
          <w:p w:rsidR="00A153E2" w:rsidRPr="00A153E2" w:rsidRDefault="00A153E2" w:rsidP="00A153E2">
            <w:pPr>
              <w:rPr>
                <w:sz w:val="28"/>
                <w:szCs w:val="28"/>
              </w:rPr>
            </w:pPr>
            <w:r>
              <w:rPr>
                <w:b/>
                <w:sz w:val="28"/>
                <w:szCs w:val="28"/>
              </w:rPr>
              <w:t>1.С</w:t>
            </w:r>
            <w:r w:rsidRPr="00A153E2">
              <w:rPr>
                <w:b/>
                <w:sz w:val="28"/>
                <w:szCs w:val="28"/>
              </w:rPr>
              <w:t>огласно российским критериям дети от 1 года до 3-х лет включаются в группу часто болеющих детей при частоте эпизодов орз ______ и более раз в год</w:t>
            </w:r>
            <w:r w:rsidRPr="00A153E2">
              <w:rPr>
                <w:rFonts w:ascii="Calibri" w:eastAsia="Calibri" w:hAnsi="Calibri" w:cs="Calibri"/>
                <w:sz w:val="28"/>
                <w:szCs w:val="28"/>
              </w:rPr>
              <w:t xml:space="preserve"> </w:t>
            </w:r>
          </w:p>
          <w:p w:rsidR="00A153E2" w:rsidRPr="00A153E2" w:rsidRDefault="00A153E2" w:rsidP="00A153E2">
            <w:pPr>
              <w:rPr>
                <w:sz w:val="28"/>
                <w:szCs w:val="28"/>
              </w:rPr>
            </w:pPr>
            <w:r w:rsidRPr="00A153E2">
              <w:rPr>
                <w:sz w:val="28"/>
                <w:szCs w:val="28"/>
              </w:rPr>
              <w:t>а) 6</w:t>
            </w:r>
            <w:r w:rsidRPr="00A153E2">
              <w:rPr>
                <w:rFonts w:ascii="Calibri" w:eastAsia="Calibri" w:hAnsi="Calibri" w:cs="Calibri"/>
                <w:sz w:val="28"/>
                <w:szCs w:val="28"/>
              </w:rPr>
              <w:t xml:space="preserve"> </w:t>
            </w:r>
          </w:p>
          <w:p w:rsidR="00A153E2" w:rsidRPr="00A153E2" w:rsidRDefault="00A153E2" w:rsidP="00A153E2">
            <w:pPr>
              <w:rPr>
                <w:sz w:val="28"/>
                <w:szCs w:val="28"/>
              </w:rPr>
            </w:pPr>
            <w:r w:rsidRPr="00A153E2">
              <w:rPr>
                <w:sz w:val="28"/>
                <w:szCs w:val="28"/>
              </w:rPr>
              <w:t>б) 8</w:t>
            </w:r>
            <w:r w:rsidRPr="00A153E2">
              <w:rPr>
                <w:rFonts w:ascii="Calibri" w:eastAsia="Calibri" w:hAnsi="Calibri" w:cs="Calibri"/>
                <w:sz w:val="28"/>
                <w:szCs w:val="28"/>
              </w:rPr>
              <w:t xml:space="preserve"> </w:t>
            </w:r>
          </w:p>
          <w:p w:rsidR="00A153E2" w:rsidRPr="00A153E2" w:rsidRDefault="00A153E2" w:rsidP="00A153E2">
            <w:pPr>
              <w:rPr>
                <w:sz w:val="28"/>
                <w:szCs w:val="28"/>
              </w:rPr>
            </w:pPr>
            <w:r w:rsidRPr="00A153E2">
              <w:rPr>
                <w:sz w:val="28"/>
                <w:szCs w:val="28"/>
              </w:rPr>
              <w:t>в) 4</w:t>
            </w:r>
            <w:r w:rsidRPr="00A153E2">
              <w:rPr>
                <w:rFonts w:ascii="Calibri" w:eastAsia="Calibri" w:hAnsi="Calibri" w:cs="Calibri"/>
                <w:sz w:val="28"/>
                <w:szCs w:val="28"/>
              </w:rPr>
              <w:t xml:space="preserve"> </w:t>
            </w:r>
          </w:p>
          <w:p w:rsidR="00A153E2" w:rsidRDefault="00A153E2" w:rsidP="00A153E2">
            <w:pPr>
              <w:rPr>
                <w:rFonts w:ascii="Calibri" w:eastAsia="Calibri" w:hAnsi="Calibri" w:cs="Calibri"/>
                <w:sz w:val="28"/>
                <w:szCs w:val="28"/>
              </w:rPr>
            </w:pPr>
            <w:r w:rsidRPr="00A153E2">
              <w:rPr>
                <w:sz w:val="28"/>
                <w:szCs w:val="28"/>
              </w:rPr>
              <w:t>г) 2</w:t>
            </w:r>
            <w:r w:rsidRPr="00A153E2">
              <w:rPr>
                <w:rFonts w:ascii="Calibri" w:eastAsia="Calibri" w:hAnsi="Calibri" w:cs="Calibri"/>
                <w:sz w:val="28"/>
                <w:szCs w:val="28"/>
              </w:rPr>
              <w:t xml:space="preserve"> </w:t>
            </w:r>
          </w:p>
          <w:p w:rsidR="003C6DE7" w:rsidRDefault="003C6DE7" w:rsidP="00A153E2">
            <w:pPr>
              <w:rPr>
                <w:rFonts w:ascii="Calibri" w:eastAsia="Calibri" w:hAnsi="Calibri" w:cs="Calibri"/>
                <w:sz w:val="28"/>
                <w:szCs w:val="28"/>
              </w:rPr>
            </w:pPr>
          </w:p>
          <w:p w:rsidR="003C6DE7" w:rsidRPr="003C6DE7" w:rsidRDefault="003C6DE7" w:rsidP="003C6DE7">
            <w:pPr>
              <w:pStyle w:val="Default"/>
              <w:rPr>
                <w:b/>
                <w:sz w:val="28"/>
                <w:szCs w:val="28"/>
              </w:rPr>
            </w:pPr>
            <w:r>
              <w:rPr>
                <w:sz w:val="28"/>
                <w:szCs w:val="28"/>
              </w:rPr>
              <w:t>2.</w:t>
            </w:r>
            <w:r w:rsidRPr="003C6DE7">
              <w:rPr>
                <w:b/>
                <w:sz w:val="28"/>
                <w:szCs w:val="28"/>
              </w:rPr>
              <w:t xml:space="preserve">По клиническим особенностям выделяют несколько клинических типов ЧБД: </w:t>
            </w:r>
          </w:p>
          <w:p w:rsidR="003C6DE7" w:rsidRPr="003C6DE7" w:rsidRDefault="003C6DE7" w:rsidP="00402ADF">
            <w:pPr>
              <w:pStyle w:val="Default"/>
              <w:numPr>
                <w:ilvl w:val="0"/>
                <w:numId w:val="93"/>
              </w:numPr>
              <w:rPr>
                <w:sz w:val="28"/>
                <w:szCs w:val="28"/>
              </w:rPr>
            </w:pPr>
            <w:r w:rsidRPr="003C6DE7">
              <w:rPr>
                <w:sz w:val="28"/>
                <w:szCs w:val="28"/>
              </w:rPr>
              <w:t xml:space="preserve">соматический </w:t>
            </w:r>
          </w:p>
          <w:p w:rsidR="003C6DE7" w:rsidRPr="003C6DE7" w:rsidRDefault="003C6DE7" w:rsidP="00402ADF">
            <w:pPr>
              <w:pStyle w:val="Default"/>
              <w:numPr>
                <w:ilvl w:val="0"/>
                <w:numId w:val="93"/>
              </w:numPr>
              <w:rPr>
                <w:sz w:val="28"/>
                <w:szCs w:val="28"/>
              </w:rPr>
            </w:pPr>
            <w:r w:rsidRPr="003C6DE7">
              <w:rPr>
                <w:sz w:val="28"/>
                <w:szCs w:val="28"/>
              </w:rPr>
              <w:t xml:space="preserve">оториноларингический </w:t>
            </w:r>
          </w:p>
          <w:p w:rsidR="003C6DE7" w:rsidRPr="003C6DE7" w:rsidRDefault="003C6DE7" w:rsidP="00402ADF">
            <w:pPr>
              <w:pStyle w:val="Default"/>
              <w:numPr>
                <w:ilvl w:val="0"/>
                <w:numId w:val="93"/>
              </w:numPr>
              <w:rPr>
                <w:sz w:val="28"/>
                <w:szCs w:val="28"/>
              </w:rPr>
            </w:pPr>
            <w:r w:rsidRPr="003C6DE7">
              <w:rPr>
                <w:sz w:val="28"/>
                <w:szCs w:val="28"/>
              </w:rPr>
              <w:t xml:space="preserve">смешанный </w:t>
            </w:r>
          </w:p>
          <w:p w:rsidR="003C6DE7" w:rsidRDefault="003C6DE7" w:rsidP="00402ADF">
            <w:pPr>
              <w:pStyle w:val="a5"/>
              <w:numPr>
                <w:ilvl w:val="0"/>
                <w:numId w:val="93"/>
              </w:numPr>
              <w:rPr>
                <w:rFonts w:ascii="Times New Roman" w:hAnsi="Times New Roman"/>
                <w:sz w:val="28"/>
                <w:szCs w:val="28"/>
              </w:rPr>
            </w:pPr>
            <w:r w:rsidRPr="003C6DE7">
              <w:rPr>
                <w:rFonts w:ascii="Times New Roman" w:hAnsi="Times New Roman"/>
                <w:sz w:val="28"/>
                <w:szCs w:val="28"/>
              </w:rPr>
              <w:t>лимфатико-гипопластический</w:t>
            </w:r>
            <w:r w:rsidR="0059170C">
              <w:rPr>
                <w:rFonts w:ascii="Times New Roman" w:hAnsi="Times New Roman"/>
                <w:sz w:val="28"/>
                <w:szCs w:val="28"/>
              </w:rPr>
              <w:t>.</w:t>
            </w:r>
          </w:p>
          <w:p w:rsidR="0059170C" w:rsidRDefault="0059170C" w:rsidP="0059170C">
            <w:pPr>
              <w:rPr>
                <w:sz w:val="28"/>
                <w:szCs w:val="28"/>
              </w:rPr>
            </w:pPr>
          </w:p>
          <w:p w:rsidR="0059170C" w:rsidRPr="0059170C" w:rsidRDefault="0059170C" w:rsidP="0059170C">
            <w:pPr>
              <w:pStyle w:val="Default"/>
              <w:rPr>
                <w:b/>
                <w:sz w:val="28"/>
                <w:szCs w:val="28"/>
              </w:rPr>
            </w:pPr>
            <w:r w:rsidRPr="0059170C">
              <w:rPr>
                <w:sz w:val="28"/>
                <w:szCs w:val="28"/>
              </w:rPr>
              <w:t>3.</w:t>
            </w:r>
            <w:r w:rsidRPr="0059170C">
              <w:rPr>
                <w:b/>
                <w:sz w:val="28"/>
                <w:szCs w:val="28"/>
              </w:rPr>
              <w:t xml:space="preserve">Противовирусные препараты, используемые для профилактики и лечения ЧБД </w:t>
            </w:r>
          </w:p>
          <w:p w:rsidR="0059170C" w:rsidRPr="0059170C" w:rsidRDefault="0059170C" w:rsidP="00402ADF">
            <w:pPr>
              <w:pStyle w:val="Default"/>
              <w:numPr>
                <w:ilvl w:val="0"/>
                <w:numId w:val="95"/>
              </w:numPr>
              <w:rPr>
                <w:sz w:val="28"/>
                <w:szCs w:val="28"/>
              </w:rPr>
            </w:pPr>
            <w:r w:rsidRPr="0059170C">
              <w:rPr>
                <w:sz w:val="28"/>
                <w:szCs w:val="28"/>
              </w:rPr>
              <w:t xml:space="preserve">имудон </w:t>
            </w:r>
          </w:p>
          <w:p w:rsidR="0059170C" w:rsidRPr="0059170C" w:rsidRDefault="0059170C" w:rsidP="00402ADF">
            <w:pPr>
              <w:pStyle w:val="Default"/>
              <w:numPr>
                <w:ilvl w:val="0"/>
                <w:numId w:val="95"/>
              </w:numPr>
              <w:rPr>
                <w:sz w:val="28"/>
                <w:szCs w:val="28"/>
              </w:rPr>
            </w:pPr>
            <w:r w:rsidRPr="0059170C">
              <w:rPr>
                <w:sz w:val="28"/>
                <w:szCs w:val="28"/>
              </w:rPr>
              <w:t xml:space="preserve">гриппферон </w:t>
            </w:r>
          </w:p>
          <w:p w:rsidR="0059170C" w:rsidRPr="0059170C" w:rsidRDefault="0059170C" w:rsidP="00402ADF">
            <w:pPr>
              <w:pStyle w:val="Default"/>
              <w:numPr>
                <w:ilvl w:val="0"/>
                <w:numId w:val="95"/>
              </w:numPr>
              <w:rPr>
                <w:sz w:val="28"/>
                <w:szCs w:val="28"/>
              </w:rPr>
            </w:pPr>
            <w:r w:rsidRPr="0059170C">
              <w:rPr>
                <w:sz w:val="28"/>
                <w:szCs w:val="28"/>
              </w:rPr>
              <w:t xml:space="preserve">амброксол </w:t>
            </w:r>
          </w:p>
          <w:p w:rsidR="0059170C" w:rsidRDefault="0059170C" w:rsidP="00402ADF">
            <w:pPr>
              <w:pStyle w:val="Default"/>
              <w:numPr>
                <w:ilvl w:val="0"/>
                <w:numId w:val="95"/>
              </w:numPr>
              <w:rPr>
                <w:sz w:val="28"/>
                <w:szCs w:val="28"/>
              </w:rPr>
            </w:pPr>
            <w:r w:rsidRPr="0059170C">
              <w:rPr>
                <w:sz w:val="28"/>
                <w:szCs w:val="28"/>
              </w:rPr>
              <w:t>виферон</w:t>
            </w:r>
          </w:p>
          <w:p w:rsidR="0059170C" w:rsidRPr="0059170C" w:rsidRDefault="0059170C" w:rsidP="0059170C">
            <w:pPr>
              <w:pStyle w:val="Default"/>
              <w:rPr>
                <w:b/>
                <w:sz w:val="28"/>
                <w:szCs w:val="28"/>
              </w:rPr>
            </w:pPr>
            <w:r>
              <w:rPr>
                <w:sz w:val="28"/>
                <w:szCs w:val="28"/>
              </w:rPr>
              <w:t>4.</w:t>
            </w:r>
            <w:r>
              <w:rPr>
                <w:sz w:val="23"/>
                <w:szCs w:val="23"/>
              </w:rPr>
              <w:t xml:space="preserve"> </w:t>
            </w:r>
            <w:r w:rsidRPr="0059170C">
              <w:rPr>
                <w:b/>
                <w:sz w:val="28"/>
                <w:szCs w:val="28"/>
              </w:rPr>
              <w:t xml:space="preserve">Специфическая профилактика ОРИ ЧБД включает дополнительную вакцинацию </w:t>
            </w:r>
            <w:proofErr w:type="gramStart"/>
            <w:r w:rsidRPr="0059170C">
              <w:rPr>
                <w:b/>
                <w:sz w:val="28"/>
                <w:szCs w:val="28"/>
              </w:rPr>
              <w:t>против</w:t>
            </w:r>
            <w:proofErr w:type="gramEnd"/>
            <w:r w:rsidRPr="0059170C">
              <w:rPr>
                <w:b/>
                <w:sz w:val="28"/>
                <w:szCs w:val="28"/>
              </w:rPr>
              <w:t xml:space="preserve">: </w:t>
            </w:r>
          </w:p>
          <w:p w:rsidR="0059170C" w:rsidRPr="0059170C" w:rsidRDefault="0059170C" w:rsidP="00402ADF">
            <w:pPr>
              <w:pStyle w:val="Default"/>
              <w:numPr>
                <w:ilvl w:val="0"/>
                <w:numId w:val="97"/>
              </w:numPr>
              <w:rPr>
                <w:sz w:val="28"/>
                <w:szCs w:val="28"/>
              </w:rPr>
            </w:pPr>
            <w:r w:rsidRPr="0059170C">
              <w:rPr>
                <w:sz w:val="28"/>
                <w:szCs w:val="28"/>
              </w:rPr>
              <w:t xml:space="preserve">гриппа </w:t>
            </w:r>
          </w:p>
          <w:p w:rsidR="0059170C" w:rsidRPr="0059170C" w:rsidRDefault="0059170C" w:rsidP="00402ADF">
            <w:pPr>
              <w:pStyle w:val="Default"/>
              <w:numPr>
                <w:ilvl w:val="0"/>
                <w:numId w:val="97"/>
              </w:numPr>
              <w:rPr>
                <w:sz w:val="28"/>
                <w:szCs w:val="28"/>
              </w:rPr>
            </w:pPr>
            <w:r w:rsidRPr="0059170C">
              <w:rPr>
                <w:sz w:val="28"/>
                <w:szCs w:val="28"/>
              </w:rPr>
              <w:t xml:space="preserve">пневмококковой инфекции </w:t>
            </w:r>
          </w:p>
          <w:p w:rsidR="0059170C" w:rsidRPr="0059170C" w:rsidRDefault="0059170C" w:rsidP="00402ADF">
            <w:pPr>
              <w:pStyle w:val="Default"/>
              <w:numPr>
                <w:ilvl w:val="0"/>
                <w:numId w:val="97"/>
              </w:numPr>
              <w:rPr>
                <w:sz w:val="28"/>
                <w:szCs w:val="28"/>
              </w:rPr>
            </w:pPr>
            <w:r w:rsidRPr="0059170C">
              <w:rPr>
                <w:sz w:val="28"/>
                <w:szCs w:val="28"/>
              </w:rPr>
              <w:t xml:space="preserve">гемофильной инфекции </w:t>
            </w:r>
          </w:p>
          <w:p w:rsidR="00A153E2" w:rsidRPr="0059170C" w:rsidRDefault="0059170C" w:rsidP="00402ADF">
            <w:pPr>
              <w:pStyle w:val="a5"/>
              <w:numPr>
                <w:ilvl w:val="0"/>
                <w:numId w:val="97"/>
              </w:numPr>
              <w:rPr>
                <w:b/>
                <w:color w:val="000000"/>
                <w:sz w:val="28"/>
                <w:szCs w:val="28"/>
              </w:rPr>
            </w:pPr>
            <w:r w:rsidRPr="0059170C">
              <w:rPr>
                <w:rFonts w:ascii="Times New Roman" w:hAnsi="Times New Roman"/>
                <w:color w:val="000000"/>
                <w:sz w:val="28"/>
                <w:szCs w:val="28"/>
              </w:rPr>
              <w:t>менингита</w:t>
            </w:r>
          </w:p>
          <w:p w:rsidR="0059170C" w:rsidRPr="0059170C" w:rsidRDefault="0059170C" w:rsidP="0059170C">
            <w:pPr>
              <w:pStyle w:val="Default"/>
              <w:rPr>
                <w:sz w:val="28"/>
                <w:szCs w:val="28"/>
              </w:rPr>
            </w:pPr>
            <w:r>
              <w:rPr>
                <w:sz w:val="28"/>
                <w:szCs w:val="28"/>
              </w:rPr>
              <w:t xml:space="preserve">5. </w:t>
            </w:r>
            <w:r w:rsidRPr="0059170C">
              <w:rPr>
                <w:sz w:val="28"/>
                <w:szCs w:val="28"/>
              </w:rPr>
              <w:t xml:space="preserve">К какой группе здоровья относятся ЧБД: </w:t>
            </w:r>
          </w:p>
          <w:p w:rsidR="0059170C" w:rsidRPr="0059170C" w:rsidRDefault="0059170C" w:rsidP="00402ADF">
            <w:pPr>
              <w:pStyle w:val="Default"/>
              <w:numPr>
                <w:ilvl w:val="0"/>
                <w:numId w:val="98"/>
              </w:numPr>
              <w:rPr>
                <w:sz w:val="28"/>
                <w:szCs w:val="28"/>
              </w:rPr>
            </w:pPr>
            <w:r w:rsidRPr="0059170C">
              <w:rPr>
                <w:sz w:val="28"/>
                <w:szCs w:val="28"/>
              </w:rPr>
              <w:t xml:space="preserve">первой </w:t>
            </w:r>
          </w:p>
          <w:p w:rsidR="0059170C" w:rsidRPr="0059170C" w:rsidRDefault="0059170C" w:rsidP="00402ADF">
            <w:pPr>
              <w:pStyle w:val="Default"/>
              <w:numPr>
                <w:ilvl w:val="0"/>
                <w:numId w:val="98"/>
              </w:numPr>
              <w:rPr>
                <w:sz w:val="28"/>
                <w:szCs w:val="28"/>
              </w:rPr>
            </w:pPr>
            <w:r w:rsidRPr="0059170C">
              <w:rPr>
                <w:sz w:val="28"/>
                <w:szCs w:val="28"/>
              </w:rPr>
              <w:t xml:space="preserve">второй </w:t>
            </w:r>
          </w:p>
          <w:p w:rsidR="0059170C" w:rsidRPr="0059170C" w:rsidRDefault="0059170C" w:rsidP="00402ADF">
            <w:pPr>
              <w:pStyle w:val="a5"/>
              <w:numPr>
                <w:ilvl w:val="0"/>
                <w:numId w:val="98"/>
              </w:numPr>
              <w:rPr>
                <w:rFonts w:ascii="Times New Roman" w:hAnsi="Times New Roman"/>
                <w:sz w:val="28"/>
                <w:szCs w:val="28"/>
              </w:rPr>
            </w:pPr>
            <w:r w:rsidRPr="0059170C">
              <w:rPr>
                <w:rFonts w:ascii="Times New Roman" w:hAnsi="Times New Roman"/>
                <w:sz w:val="28"/>
                <w:szCs w:val="28"/>
              </w:rPr>
              <w:t>третьей</w:t>
            </w:r>
          </w:p>
          <w:p w:rsidR="0059170C" w:rsidRPr="0059170C" w:rsidRDefault="0059170C" w:rsidP="00402ADF">
            <w:pPr>
              <w:pStyle w:val="a5"/>
              <w:numPr>
                <w:ilvl w:val="0"/>
                <w:numId w:val="98"/>
              </w:numPr>
              <w:rPr>
                <w:b/>
                <w:color w:val="000000"/>
                <w:sz w:val="28"/>
                <w:szCs w:val="28"/>
              </w:rPr>
            </w:pPr>
            <w:r w:rsidRPr="0059170C">
              <w:rPr>
                <w:rFonts w:ascii="Times New Roman" w:hAnsi="Times New Roman"/>
                <w:sz w:val="28"/>
                <w:szCs w:val="28"/>
              </w:rPr>
              <w:t>не одной из них</w:t>
            </w:r>
          </w:p>
        </w:tc>
      </w:tr>
    </w:tbl>
    <w:p w:rsidR="00A153E2" w:rsidRPr="00FF0CE7" w:rsidRDefault="00A153E2"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73F14" w:rsidRPr="00873F14" w:rsidRDefault="00873F14" w:rsidP="00423F85">
      <w:pPr>
        <w:pStyle w:val="a4"/>
        <w:numPr>
          <w:ilvl w:val="6"/>
          <w:numId w:val="3"/>
        </w:numPr>
        <w:spacing w:before="0" w:beforeAutospacing="0" w:after="0" w:afterAutospacing="0"/>
        <w:ind w:left="360"/>
        <w:rPr>
          <w:rFonts w:ascii="Times New Roman" w:hAnsi="Times New Roman"/>
          <w:sz w:val="24"/>
          <w:szCs w:val="24"/>
        </w:rPr>
      </w:pPr>
      <w:r w:rsidRPr="00873F14">
        <w:rPr>
          <w:rFonts w:ascii="Times New Roman" w:hAnsi="Times New Roman"/>
          <w:sz w:val="24"/>
          <w:szCs w:val="24"/>
        </w:rPr>
        <w:t>Определение ЧБД</w:t>
      </w:r>
    </w:p>
    <w:p w:rsidR="00873F14" w:rsidRPr="00873F14" w:rsidRDefault="00873F14" w:rsidP="00423F85">
      <w:pPr>
        <w:pStyle w:val="a4"/>
        <w:numPr>
          <w:ilvl w:val="6"/>
          <w:numId w:val="3"/>
        </w:numPr>
        <w:spacing w:before="0" w:beforeAutospacing="0" w:after="0" w:afterAutospacing="0"/>
        <w:ind w:left="360"/>
        <w:rPr>
          <w:rFonts w:ascii="Times New Roman" w:hAnsi="Times New Roman"/>
          <w:sz w:val="24"/>
          <w:szCs w:val="24"/>
        </w:rPr>
      </w:pPr>
      <w:r w:rsidRPr="00873F14">
        <w:rPr>
          <w:rFonts w:ascii="Times New Roman" w:hAnsi="Times New Roman"/>
          <w:sz w:val="24"/>
          <w:szCs w:val="24"/>
        </w:rPr>
        <w:t>Виды и критерии ЧБД и ЧДБ.</w:t>
      </w:r>
    </w:p>
    <w:p w:rsidR="00873F14" w:rsidRPr="00873F14" w:rsidRDefault="00873F14" w:rsidP="00423F85">
      <w:pPr>
        <w:pStyle w:val="a4"/>
        <w:numPr>
          <w:ilvl w:val="6"/>
          <w:numId w:val="3"/>
        </w:numPr>
        <w:spacing w:before="0" w:beforeAutospacing="0" w:after="0" w:afterAutospacing="0"/>
        <w:ind w:left="360"/>
        <w:rPr>
          <w:rFonts w:ascii="Times New Roman" w:hAnsi="Times New Roman"/>
          <w:sz w:val="24"/>
          <w:szCs w:val="24"/>
        </w:rPr>
      </w:pPr>
      <w:r w:rsidRPr="00873F14">
        <w:rPr>
          <w:rFonts w:ascii="Times New Roman" w:hAnsi="Times New Roman"/>
          <w:sz w:val="24"/>
          <w:szCs w:val="24"/>
        </w:rPr>
        <w:t>Клинические характеристики ЧБД.</w:t>
      </w:r>
    </w:p>
    <w:p w:rsidR="00873F14" w:rsidRPr="00873F14" w:rsidRDefault="00873F14" w:rsidP="00423F85">
      <w:pPr>
        <w:pStyle w:val="a4"/>
        <w:numPr>
          <w:ilvl w:val="6"/>
          <w:numId w:val="3"/>
        </w:numPr>
        <w:spacing w:before="0" w:beforeAutospacing="0" w:after="0" w:afterAutospacing="0"/>
        <w:ind w:left="360"/>
        <w:rPr>
          <w:rFonts w:ascii="Times New Roman" w:hAnsi="Times New Roman"/>
          <w:sz w:val="24"/>
          <w:szCs w:val="24"/>
        </w:rPr>
      </w:pPr>
      <w:r w:rsidRPr="00873F14">
        <w:rPr>
          <w:rFonts w:ascii="Times New Roman" w:hAnsi="Times New Roman"/>
          <w:sz w:val="24"/>
          <w:szCs w:val="24"/>
        </w:rPr>
        <w:t>Тактика ведения детей категории ЧБД на педиатрическом участке.</w:t>
      </w:r>
    </w:p>
    <w:p w:rsidR="00873F14" w:rsidRPr="00873F14" w:rsidRDefault="00873F14" w:rsidP="00423F85">
      <w:pPr>
        <w:pStyle w:val="a4"/>
        <w:numPr>
          <w:ilvl w:val="6"/>
          <w:numId w:val="3"/>
        </w:numPr>
        <w:spacing w:before="0" w:beforeAutospacing="0" w:after="0" w:afterAutospacing="0"/>
        <w:ind w:left="360"/>
        <w:rPr>
          <w:rFonts w:ascii="Times New Roman" w:hAnsi="Times New Roman"/>
          <w:b/>
          <w:color w:val="000000" w:themeColor="text1"/>
          <w:sz w:val="24"/>
          <w:szCs w:val="24"/>
        </w:rPr>
      </w:pPr>
      <w:r w:rsidRPr="00873F14">
        <w:rPr>
          <w:rFonts w:ascii="Times New Roman" w:hAnsi="Times New Roman"/>
          <w:sz w:val="24"/>
          <w:szCs w:val="24"/>
        </w:rPr>
        <w:t>Реабилитация ЧБД на педиатрическом участке.</w:t>
      </w:r>
    </w:p>
    <w:p w:rsidR="00873F14" w:rsidRPr="00873F14" w:rsidRDefault="00873F14" w:rsidP="00423F85">
      <w:pPr>
        <w:pStyle w:val="a4"/>
        <w:numPr>
          <w:ilvl w:val="6"/>
          <w:numId w:val="3"/>
        </w:numPr>
        <w:spacing w:before="0" w:beforeAutospacing="0" w:after="0" w:afterAutospacing="0"/>
        <w:ind w:left="360"/>
        <w:rPr>
          <w:rFonts w:ascii="Times New Roman" w:hAnsi="Times New Roman"/>
          <w:b/>
          <w:color w:val="000000" w:themeColor="text1"/>
          <w:sz w:val="24"/>
          <w:szCs w:val="24"/>
        </w:rPr>
      </w:pPr>
      <w:r w:rsidRPr="00873F14">
        <w:rPr>
          <w:rFonts w:ascii="Times New Roman" w:hAnsi="Times New Roman"/>
          <w:sz w:val="24"/>
          <w:szCs w:val="24"/>
        </w:rPr>
        <w:t>Закаливание детей группы ЧБД.</w:t>
      </w:r>
    </w:p>
    <w:p w:rsidR="00873F14" w:rsidRPr="00FF0CE7" w:rsidRDefault="00873F14" w:rsidP="00FF0CE7">
      <w:pPr>
        <w:ind w:firstLine="709"/>
        <w:jc w:val="both"/>
        <w:rPr>
          <w:b/>
          <w:color w:val="000000"/>
          <w:sz w:val="28"/>
          <w:szCs w:val="28"/>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621E15" w:rsidRDefault="00621E15" w:rsidP="00621E15">
      <w:pPr>
        <w:pStyle w:val="24"/>
        <w:shd w:val="clear" w:color="auto" w:fill="auto"/>
        <w:spacing w:after="0" w:line="240" w:lineRule="auto"/>
        <w:ind w:firstLine="709"/>
        <w:jc w:val="both"/>
        <w:rPr>
          <w:rFonts w:cs="Times New Roman"/>
          <w:b/>
          <w:sz w:val="24"/>
          <w:szCs w:val="24"/>
        </w:rPr>
      </w:pPr>
      <w:r w:rsidRPr="00621E15">
        <w:rPr>
          <w:rFonts w:cs="Times New Roman"/>
          <w:b/>
          <w:color w:val="000000" w:themeColor="text1"/>
          <w:sz w:val="24"/>
          <w:szCs w:val="24"/>
        </w:rPr>
        <w:t xml:space="preserve">Задание № 1. </w:t>
      </w:r>
      <w:r w:rsidRPr="00621E15">
        <w:rPr>
          <w:rFonts w:cs="Times New Roman"/>
          <w:b/>
          <w:sz w:val="24"/>
          <w:szCs w:val="24"/>
        </w:rPr>
        <w:t>Оформите талон амбулаторного пациента.</w:t>
      </w:r>
    </w:p>
    <w:p w:rsidR="00621E15" w:rsidRPr="00621E15" w:rsidRDefault="00621E15" w:rsidP="00621E15">
      <w:pPr>
        <w:ind w:firstLine="709"/>
      </w:pPr>
      <w:r w:rsidRPr="00621E15">
        <w:t xml:space="preserve">Климов Серёжа, 6 лет, прибыл из деревни Благословенка, Оренбургской области к бабушке - Сидоровой Алевтине Петровне (паспорт бабушки 3485 № 778946), проживающей по адресу: г. Оренбург, ул. </w:t>
      </w:r>
      <w:proofErr w:type="gramStart"/>
      <w:r w:rsidRPr="00621E15">
        <w:t>Советская</w:t>
      </w:r>
      <w:proofErr w:type="gramEnd"/>
      <w:r w:rsidRPr="00621E15">
        <w:t>, д. 8, кв. 2. Страховой полис ребёнка выдан фирмой «Апрель», серия АКК 9 №634582.</w:t>
      </w:r>
    </w:p>
    <w:p w:rsidR="00621E15" w:rsidRPr="00621E15" w:rsidRDefault="00621E15" w:rsidP="00621E15">
      <w:pPr>
        <w:ind w:firstLine="709"/>
      </w:pPr>
      <w:r w:rsidRPr="00621E15">
        <w:t>Утром 06.06.201_ года резко поднялась температура, появился кашель, боль в горле, по поводу чего, был вызван участковый педиатр.</w:t>
      </w:r>
    </w:p>
    <w:p w:rsidR="00621E15" w:rsidRPr="00621E15" w:rsidRDefault="00621E15" w:rsidP="00621E15">
      <w:pPr>
        <w:ind w:firstLine="709"/>
      </w:pPr>
      <w:r w:rsidRPr="00621E15">
        <w:t xml:space="preserve">Врач (код врача 122, табельный номер врача 69, табельный номер </w:t>
      </w:r>
      <w:proofErr w:type="gramStart"/>
      <w:r w:rsidRPr="00621E15">
        <w:t>м</w:t>
      </w:r>
      <w:proofErr w:type="gramEnd"/>
      <w:r w:rsidRPr="00621E15">
        <w:t xml:space="preserve">/с 10) диагностировал лакунарную ангину (код МКБ </w:t>
      </w:r>
      <w:r w:rsidRPr="00621E15">
        <w:rPr>
          <w:lang w:val="en-US"/>
        </w:rPr>
        <w:t>J</w:t>
      </w:r>
      <w:r w:rsidRPr="00621E15">
        <w:t xml:space="preserve"> 03.9) и назначил курс лечения. После полученной терапии состояние ребенка улучшилось и 15.06.200_ года после посещения поликлиники, ребёнок с выздоровлением уехал домой.</w:t>
      </w:r>
    </w:p>
    <w:p w:rsidR="00621E15" w:rsidRPr="00621E15" w:rsidRDefault="00621E15" w:rsidP="00621E15">
      <w:pPr>
        <w:pStyle w:val="a4"/>
        <w:spacing w:before="0" w:beforeAutospacing="0" w:after="0" w:afterAutospacing="0"/>
        <w:ind w:left="360"/>
        <w:rPr>
          <w:rFonts w:ascii="Times New Roman" w:hAnsi="Times New Roman"/>
          <w:b/>
          <w:color w:val="000000" w:themeColor="text1"/>
          <w:sz w:val="24"/>
          <w:szCs w:val="24"/>
        </w:rPr>
      </w:pPr>
      <w:r w:rsidRPr="00621E15">
        <w:rPr>
          <w:rFonts w:ascii="Times New Roman" w:hAnsi="Times New Roman"/>
          <w:b/>
          <w:color w:val="000000" w:themeColor="text1"/>
          <w:sz w:val="24"/>
          <w:szCs w:val="24"/>
        </w:rPr>
        <w:t>Задание № 2. Оформите листок нетрудоспособности.</w:t>
      </w:r>
    </w:p>
    <w:p w:rsidR="00621E15" w:rsidRPr="00621E15" w:rsidRDefault="00621E15" w:rsidP="00621E15">
      <w:pPr>
        <w:pStyle w:val="af0"/>
        <w:spacing w:after="0" w:line="240" w:lineRule="auto"/>
        <w:ind w:firstLine="720"/>
        <w:rPr>
          <w:rFonts w:cs="Times New Roman"/>
          <w:sz w:val="24"/>
          <w:szCs w:val="24"/>
        </w:rPr>
      </w:pPr>
      <w:proofErr w:type="gramStart"/>
      <w:r w:rsidRPr="00621E15">
        <w:rPr>
          <w:rFonts w:cs="Times New Roman"/>
          <w:sz w:val="24"/>
          <w:szCs w:val="24"/>
        </w:rPr>
        <w:t>На приеме в детской поликлинике ГАУЗ «ГКБ им. Н.И. Пирогова», ул. Победы, д. 204, г. Оренбурга (код ОГРН - 404142434445464), Федосова Алина Сергеевна, 17 лет, работающая официанткой в ООО «Космос», пер. Парковый, д. 5, г. Оренбурга, с мамой Сидоровой Ольгой Ивановной (16.04.1976 года рождения), работающая воспитателем в ООО «Сказка».</w:t>
      </w:r>
      <w:proofErr w:type="gramEnd"/>
      <w:r w:rsidRPr="00621E15">
        <w:rPr>
          <w:rFonts w:cs="Times New Roman"/>
          <w:sz w:val="24"/>
          <w:szCs w:val="24"/>
        </w:rPr>
        <w:t xml:space="preserve"> Алина получила лечение у участкового педиатра с 11 октября 2001_ года по поводу фолликулярной ангины.</w:t>
      </w:r>
    </w:p>
    <w:p w:rsidR="00621E15" w:rsidRPr="00621E15" w:rsidRDefault="00621E15" w:rsidP="00621E15">
      <w:pPr>
        <w:pStyle w:val="a4"/>
        <w:spacing w:before="0" w:beforeAutospacing="0" w:after="0" w:afterAutospacing="0"/>
        <w:rPr>
          <w:rFonts w:ascii="Times New Roman" w:hAnsi="Times New Roman"/>
          <w:b/>
          <w:color w:val="000000" w:themeColor="text1"/>
          <w:sz w:val="24"/>
          <w:szCs w:val="24"/>
        </w:rPr>
      </w:pPr>
      <w:r w:rsidRPr="00621E15">
        <w:rPr>
          <w:rFonts w:ascii="Times New Roman" w:hAnsi="Times New Roman"/>
          <w:b/>
          <w:color w:val="000000" w:themeColor="text1"/>
          <w:sz w:val="24"/>
          <w:szCs w:val="24"/>
        </w:rPr>
        <w:t>Задание № 3. Оформите профилактический осмотр ребенка.</w:t>
      </w:r>
    </w:p>
    <w:p w:rsidR="00621E15" w:rsidRPr="00621E15" w:rsidRDefault="00621E15" w:rsidP="00621E15">
      <w:pPr>
        <w:pStyle w:val="6"/>
        <w:shd w:val="clear" w:color="auto" w:fill="auto"/>
        <w:spacing w:line="240" w:lineRule="auto"/>
        <w:ind w:right="113" w:firstLine="709"/>
      </w:pPr>
      <w:r w:rsidRPr="00621E15">
        <w:t>На амбулаторном приеме мальчик 12 месяцев, рожденный от первой беременности, протекавшей с гестозом I половины. Роды срочные, без осложнений. Масса при рождении 3 345 г, длина тела 53 см. Закричал сразу, к груди приложен в родильном зале, привит по календарю. Семья полная. Родители студенты, проживает в общежитии. Индекс отягощённости наследственного анамнеза - 0,7 (по бронхолёгочной патологии). Мальчик с 1,5 месяцев жизни находится на искусственном вскармливании по причине гипогалактии матери. Перенесённые заболевания: ОРВИ - 4 раза и обструктивный бронхит в возрасте 5 месяцев. Соматический статус без патологии. Масса - 9800 г, длина - 76 см. Сон спокойный. Аппетит снижен. Большой родничок 0,2 х</w:t>
      </w:r>
      <w:proofErr w:type="gramStart"/>
      <w:r w:rsidRPr="00621E15">
        <w:t>0</w:t>
      </w:r>
      <w:proofErr w:type="gramEnd"/>
      <w:r w:rsidRPr="00621E15">
        <w:t>,2 см, зубов 6 (2 верхних и 4 нижних).</w:t>
      </w:r>
    </w:p>
    <w:p w:rsidR="00621E15" w:rsidRPr="00621E15" w:rsidRDefault="00621E15" w:rsidP="00621E15">
      <w:pPr>
        <w:pStyle w:val="6"/>
        <w:shd w:val="clear" w:color="auto" w:fill="auto"/>
        <w:spacing w:line="240" w:lineRule="auto"/>
        <w:ind w:right="113" w:firstLine="709"/>
        <w:jc w:val="center"/>
      </w:pPr>
      <w:r w:rsidRPr="00621E15">
        <w:t>Психометрия:</w:t>
      </w:r>
    </w:p>
    <w:p w:rsidR="00621E15" w:rsidRPr="00621E15" w:rsidRDefault="00621E15" w:rsidP="00621E15">
      <w:pPr>
        <w:pStyle w:val="6"/>
        <w:shd w:val="clear" w:color="auto" w:fill="auto"/>
        <w:spacing w:line="240" w:lineRule="auto"/>
        <w:ind w:right="113" w:firstLine="709"/>
      </w:pPr>
      <w:r w:rsidRPr="00621E15">
        <w:t>Д.р. - длительно занимается игрушками; по просьбе взрослого выполняет разученные с игрушками действия (водит машину, баюкает куклу);</w:t>
      </w:r>
    </w:p>
    <w:p w:rsidR="00621E15" w:rsidRPr="00621E15" w:rsidRDefault="00621E15" w:rsidP="00621E15">
      <w:pPr>
        <w:pStyle w:val="6"/>
        <w:shd w:val="clear" w:color="auto" w:fill="auto"/>
        <w:spacing w:line="240" w:lineRule="auto"/>
        <w:ind w:right="113" w:firstLine="709"/>
      </w:pPr>
      <w:r w:rsidRPr="00621E15">
        <w:t>Д.о. - ходит самостоятельно без опоры;</w:t>
      </w:r>
    </w:p>
    <w:p w:rsidR="00621E15" w:rsidRPr="00621E15" w:rsidRDefault="00621E15" w:rsidP="00621E15">
      <w:pPr>
        <w:pStyle w:val="6"/>
        <w:shd w:val="clear" w:color="auto" w:fill="auto"/>
        <w:spacing w:line="240" w:lineRule="auto"/>
        <w:ind w:right="113" w:firstLine="709"/>
      </w:pPr>
      <w:r w:rsidRPr="00621E15">
        <w:t>Р.а. - подражает взрослым, повторяя за ними слоги, произносит 5-10 облегченных слов;</w:t>
      </w:r>
    </w:p>
    <w:p w:rsidR="00621E15" w:rsidRPr="00621E15" w:rsidRDefault="00621E15" w:rsidP="00621E15">
      <w:pPr>
        <w:pStyle w:val="6"/>
        <w:shd w:val="clear" w:color="auto" w:fill="auto"/>
        <w:spacing w:line="240" w:lineRule="auto"/>
        <w:ind w:right="113" w:firstLine="709"/>
      </w:pPr>
      <w:r w:rsidRPr="00621E15">
        <w:t>Р.п. - понимает названия нескольких предметов, имена взрослых и детей, выполняет отдельные поручения «дай», «принеси», понимает слово «нельзя»;</w:t>
      </w:r>
    </w:p>
    <w:p w:rsidR="00621E15" w:rsidRPr="00621E15" w:rsidRDefault="00621E15" w:rsidP="00621E15">
      <w:pPr>
        <w:pStyle w:val="6"/>
        <w:shd w:val="clear" w:color="auto" w:fill="auto"/>
        <w:spacing w:line="240" w:lineRule="auto"/>
        <w:ind w:right="113" w:firstLine="709"/>
      </w:pPr>
      <w:r w:rsidRPr="00621E15">
        <w:t>Н – самостоятельно берет чашку и пьёт из неё.</w:t>
      </w:r>
    </w:p>
    <w:p w:rsidR="00FF0CE7" w:rsidRPr="00621E15" w:rsidRDefault="00FF0CE7" w:rsidP="00FF0CE7">
      <w:pPr>
        <w:ind w:firstLine="709"/>
        <w:jc w:val="both"/>
        <w:rPr>
          <w:b/>
          <w:color w:val="000000"/>
        </w:rPr>
      </w:pP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14</w:t>
      </w:r>
      <w:r w:rsidR="00293DAB" w:rsidRPr="00293DAB">
        <w:t xml:space="preserve"> </w:t>
      </w:r>
      <w:r w:rsidR="00293DAB" w:rsidRPr="00293DAB">
        <w:rPr>
          <w:i/>
          <w:color w:val="000000"/>
          <w:sz w:val="28"/>
          <w:szCs w:val="28"/>
        </w:rPr>
        <w:t>Организация медицинской помощи детям-инвалидам на педиатрическом участке. Порядок направления на МСЭ. ИПР.</w:t>
      </w:r>
    </w:p>
    <w:p w:rsidR="00FF0CE7" w:rsidRDefault="00FF0CE7" w:rsidP="00FF0CE7">
      <w:pPr>
        <w:ind w:firstLine="709"/>
        <w:jc w:val="both"/>
        <w:rPr>
          <w:i/>
          <w:color w:val="000000"/>
          <w:sz w:val="28"/>
          <w:szCs w:val="28"/>
        </w:rPr>
      </w:pPr>
    </w:p>
    <w:p w:rsidR="00137C78" w:rsidRP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137C78" w:rsidTr="00137C78">
        <w:tc>
          <w:tcPr>
            <w:tcW w:w="5210" w:type="dxa"/>
          </w:tcPr>
          <w:p w:rsidR="00137C78" w:rsidRDefault="00137C78" w:rsidP="00137C78">
            <w:pPr>
              <w:jc w:val="center"/>
              <w:rPr>
                <w:b/>
                <w:color w:val="000000"/>
                <w:sz w:val="28"/>
                <w:szCs w:val="28"/>
              </w:rPr>
            </w:pPr>
            <w:r>
              <w:rPr>
                <w:b/>
                <w:color w:val="000000"/>
                <w:sz w:val="28"/>
                <w:szCs w:val="28"/>
              </w:rPr>
              <w:t>1 вариант</w:t>
            </w:r>
          </w:p>
        </w:tc>
        <w:tc>
          <w:tcPr>
            <w:tcW w:w="5211" w:type="dxa"/>
          </w:tcPr>
          <w:p w:rsidR="00137C78" w:rsidRPr="00137C78" w:rsidRDefault="00137C78" w:rsidP="00402ADF">
            <w:pPr>
              <w:pStyle w:val="a5"/>
              <w:numPr>
                <w:ilvl w:val="0"/>
                <w:numId w:val="59"/>
              </w:numPr>
              <w:jc w:val="center"/>
              <w:rPr>
                <w:b/>
                <w:color w:val="000000"/>
                <w:sz w:val="28"/>
                <w:szCs w:val="28"/>
              </w:rPr>
            </w:pPr>
            <w:r w:rsidRPr="00137C78">
              <w:rPr>
                <w:b/>
                <w:color w:val="000000"/>
                <w:sz w:val="28"/>
                <w:szCs w:val="28"/>
              </w:rPr>
              <w:t>вариант</w:t>
            </w:r>
          </w:p>
        </w:tc>
      </w:tr>
      <w:tr w:rsidR="00137C78" w:rsidTr="00137C78">
        <w:tc>
          <w:tcPr>
            <w:tcW w:w="5210" w:type="dxa"/>
          </w:tcPr>
          <w:p w:rsidR="00137C78" w:rsidRPr="00137C78" w:rsidRDefault="00137C78" w:rsidP="00137C78">
            <w:pPr>
              <w:jc w:val="both"/>
              <w:rPr>
                <w:sz w:val="28"/>
                <w:szCs w:val="28"/>
              </w:rPr>
            </w:pPr>
            <w:r>
              <w:rPr>
                <w:b/>
                <w:sz w:val="28"/>
                <w:szCs w:val="28"/>
              </w:rPr>
              <w:t>1.В</w:t>
            </w:r>
            <w:r w:rsidRPr="00137C78">
              <w:rPr>
                <w:b/>
                <w:sz w:val="28"/>
                <w:szCs w:val="28"/>
              </w:rPr>
              <w:t xml:space="preserve"> структуре инвалидности детей от 0 до 17 лет 11 месяцев 29 дней по нозологическим формам ведущие ранговые места занимают</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а) болезни нервной системы, психические расстройства и врожденные аномалии развития</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б) инфекционные и соматические болезни</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в) заболевания мочевыделительной системы</w:t>
            </w:r>
            <w:r w:rsidRPr="00137C78">
              <w:rPr>
                <w:rFonts w:eastAsia="Calibri"/>
                <w:sz w:val="28"/>
                <w:szCs w:val="28"/>
              </w:rPr>
              <w:t xml:space="preserve"> </w:t>
            </w:r>
          </w:p>
          <w:p w:rsidR="00137C78" w:rsidRDefault="00137C78" w:rsidP="00137C78">
            <w:pPr>
              <w:rPr>
                <w:rFonts w:eastAsia="Calibri"/>
                <w:sz w:val="28"/>
                <w:szCs w:val="28"/>
              </w:rPr>
            </w:pPr>
            <w:r w:rsidRPr="00137C78">
              <w:rPr>
                <w:sz w:val="28"/>
                <w:szCs w:val="28"/>
              </w:rPr>
              <w:t>г) заболевания эндокринной системы</w:t>
            </w:r>
            <w:r w:rsidRPr="00137C78">
              <w:rPr>
                <w:rFonts w:eastAsia="Calibri"/>
                <w:sz w:val="28"/>
                <w:szCs w:val="28"/>
              </w:rPr>
              <w:t xml:space="preserve"> </w:t>
            </w:r>
          </w:p>
          <w:p w:rsidR="004948E8" w:rsidRDefault="004948E8" w:rsidP="004948E8">
            <w:pPr>
              <w:rPr>
                <w:sz w:val="28"/>
                <w:szCs w:val="28"/>
              </w:rPr>
            </w:pPr>
          </w:p>
          <w:p w:rsidR="00137C78" w:rsidRPr="00137C78" w:rsidRDefault="004948E8" w:rsidP="004948E8">
            <w:pPr>
              <w:rPr>
                <w:sz w:val="28"/>
                <w:szCs w:val="28"/>
              </w:rPr>
            </w:pPr>
            <w:r>
              <w:rPr>
                <w:sz w:val="28"/>
                <w:szCs w:val="28"/>
              </w:rPr>
              <w:t>2.К</w:t>
            </w:r>
            <w:r w:rsidR="00137C78" w:rsidRPr="00137C78">
              <w:rPr>
                <w:b/>
                <w:sz w:val="28"/>
                <w:szCs w:val="28"/>
              </w:rPr>
              <w:t xml:space="preserve"> категории детей-инвалидов относятся</w:t>
            </w:r>
            <w:r w:rsidR="00137C78" w:rsidRPr="00137C78">
              <w:rPr>
                <w:rFonts w:eastAsia="Calibri"/>
                <w:sz w:val="28"/>
                <w:szCs w:val="28"/>
              </w:rPr>
              <w:t xml:space="preserve"> </w:t>
            </w:r>
          </w:p>
          <w:p w:rsidR="004948E8" w:rsidRPr="00137C78" w:rsidRDefault="00137C78" w:rsidP="004948E8">
            <w:pPr>
              <w:rPr>
                <w:sz w:val="28"/>
                <w:szCs w:val="28"/>
              </w:rPr>
            </w:pPr>
            <w:r w:rsidRPr="00137C78">
              <w:rPr>
                <w:sz w:val="28"/>
                <w:szCs w:val="28"/>
              </w:rPr>
              <w:t>а)</w:t>
            </w:r>
            <w:r w:rsidR="004948E8" w:rsidRPr="00137C78">
              <w:rPr>
                <w:sz w:val="28"/>
                <w:szCs w:val="28"/>
              </w:rPr>
              <w:t xml:space="preserve"> дети и подростки до 1</w:t>
            </w:r>
            <w:r w:rsidR="004948E8">
              <w:rPr>
                <w:sz w:val="28"/>
                <w:szCs w:val="28"/>
              </w:rPr>
              <w:t>8</w:t>
            </w:r>
            <w:r w:rsidR="004948E8" w:rsidRPr="00137C78">
              <w:rPr>
                <w:sz w:val="28"/>
                <w:szCs w:val="28"/>
              </w:rPr>
              <w:t xml:space="preserve"> лет, </w:t>
            </w:r>
            <w:r w:rsidR="004948E8">
              <w:rPr>
                <w:sz w:val="28"/>
                <w:szCs w:val="28"/>
              </w:rPr>
              <w:t xml:space="preserve">не </w:t>
            </w:r>
            <w:r w:rsidR="004948E8" w:rsidRPr="00137C78">
              <w:rPr>
                <w:sz w:val="28"/>
                <w:szCs w:val="28"/>
              </w:rPr>
              <w:t xml:space="preserve">имеющие значительные ограничения жизнедеятельности, </w:t>
            </w:r>
            <w:r w:rsidR="004948E8">
              <w:rPr>
                <w:sz w:val="28"/>
                <w:szCs w:val="28"/>
              </w:rPr>
              <w:t xml:space="preserve">не </w:t>
            </w:r>
            <w:r w:rsidR="004948E8" w:rsidRPr="00137C78">
              <w:rPr>
                <w:sz w:val="28"/>
                <w:szCs w:val="28"/>
              </w:rPr>
              <w:t xml:space="preserve">приводящие </w:t>
            </w:r>
            <w:proofErr w:type="gramStart"/>
            <w:r w:rsidR="004948E8" w:rsidRPr="00137C78">
              <w:rPr>
                <w:sz w:val="28"/>
                <w:szCs w:val="28"/>
              </w:rPr>
              <w:t>к</w:t>
            </w:r>
            <w:proofErr w:type="gramEnd"/>
            <w:r w:rsidR="004948E8" w:rsidRPr="00137C78">
              <w:rPr>
                <w:sz w:val="28"/>
                <w:szCs w:val="28"/>
              </w:rPr>
              <w:t xml:space="preserve"> социальной дезадаптации</w:t>
            </w:r>
            <w:r w:rsidR="004948E8" w:rsidRPr="00137C78">
              <w:rPr>
                <w:rFonts w:eastAsia="Calibri"/>
                <w:sz w:val="28"/>
                <w:szCs w:val="28"/>
              </w:rPr>
              <w:t xml:space="preserve"> </w:t>
            </w:r>
          </w:p>
          <w:p w:rsidR="00137C78" w:rsidRPr="00137C78" w:rsidRDefault="00137C78" w:rsidP="00137C78">
            <w:pPr>
              <w:rPr>
                <w:sz w:val="28"/>
                <w:szCs w:val="28"/>
              </w:rPr>
            </w:pPr>
            <w:r w:rsidRPr="00137C78">
              <w:rPr>
                <w:sz w:val="28"/>
                <w:szCs w:val="28"/>
              </w:rPr>
              <w:t xml:space="preserve"> б) дети, имеющие значительные ограничения жизнедеятельности, приводящие </w:t>
            </w:r>
            <w:proofErr w:type="gramStart"/>
            <w:r w:rsidRPr="00137C78">
              <w:rPr>
                <w:sz w:val="28"/>
                <w:szCs w:val="28"/>
              </w:rPr>
              <w:t>к</w:t>
            </w:r>
            <w:proofErr w:type="gramEnd"/>
            <w:r w:rsidRPr="00137C78">
              <w:rPr>
                <w:sz w:val="28"/>
                <w:szCs w:val="28"/>
              </w:rPr>
              <w:t xml:space="preserve"> социальной дезадаптации</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 xml:space="preserve">в) дети и подростки до 14 лет, имеющие значительные ограничения жизнедеятельности, приводящие </w:t>
            </w:r>
            <w:proofErr w:type="gramStart"/>
            <w:r w:rsidRPr="00137C78">
              <w:rPr>
                <w:sz w:val="28"/>
                <w:szCs w:val="28"/>
              </w:rPr>
              <w:t>к</w:t>
            </w:r>
            <w:proofErr w:type="gramEnd"/>
            <w:r w:rsidRPr="00137C78">
              <w:rPr>
                <w:sz w:val="28"/>
                <w:szCs w:val="28"/>
              </w:rPr>
              <w:t xml:space="preserve"> социальной дезадаптации</w:t>
            </w:r>
            <w:r w:rsidRPr="00137C78">
              <w:rPr>
                <w:rFonts w:eastAsia="Calibri"/>
                <w:sz w:val="28"/>
                <w:szCs w:val="28"/>
              </w:rPr>
              <w:t xml:space="preserve"> </w:t>
            </w:r>
          </w:p>
          <w:p w:rsidR="004948E8" w:rsidRPr="00137C78" w:rsidRDefault="00137C78" w:rsidP="004948E8">
            <w:pPr>
              <w:rPr>
                <w:sz w:val="28"/>
                <w:szCs w:val="28"/>
              </w:rPr>
            </w:pPr>
            <w:r w:rsidRPr="00137C78">
              <w:rPr>
                <w:sz w:val="28"/>
                <w:szCs w:val="28"/>
              </w:rPr>
              <w:t>г)</w:t>
            </w:r>
            <w:r w:rsidR="004948E8" w:rsidRPr="00137C78">
              <w:rPr>
                <w:sz w:val="28"/>
                <w:szCs w:val="28"/>
              </w:rPr>
              <w:t xml:space="preserve"> дети и подростки до 18 лет, имеющие значительные ограничения жизнедеятельности, приводящие </w:t>
            </w:r>
            <w:proofErr w:type="gramStart"/>
            <w:r w:rsidR="004948E8" w:rsidRPr="00137C78">
              <w:rPr>
                <w:sz w:val="28"/>
                <w:szCs w:val="28"/>
              </w:rPr>
              <w:t>к</w:t>
            </w:r>
            <w:proofErr w:type="gramEnd"/>
            <w:r w:rsidR="004948E8" w:rsidRPr="00137C78">
              <w:rPr>
                <w:sz w:val="28"/>
                <w:szCs w:val="28"/>
              </w:rPr>
              <w:t xml:space="preserve"> социальной дезадаптации</w:t>
            </w:r>
            <w:r w:rsidR="004948E8" w:rsidRPr="00137C78">
              <w:rPr>
                <w:rFonts w:eastAsia="Calibri"/>
                <w:sz w:val="28"/>
                <w:szCs w:val="28"/>
              </w:rPr>
              <w:t xml:space="preserve"> </w:t>
            </w:r>
          </w:p>
          <w:p w:rsidR="004948E8" w:rsidRDefault="004948E8" w:rsidP="004948E8">
            <w:pPr>
              <w:rPr>
                <w:sz w:val="28"/>
                <w:szCs w:val="28"/>
              </w:rPr>
            </w:pPr>
          </w:p>
          <w:p w:rsidR="00137C78" w:rsidRPr="00137C78" w:rsidRDefault="004948E8" w:rsidP="004948E8">
            <w:pPr>
              <w:jc w:val="both"/>
              <w:rPr>
                <w:sz w:val="28"/>
                <w:szCs w:val="28"/>
              </w:rPr>
            </w:pPr>
            <w:r>
              <w:rPr>
                <w:sz w:val="28"/>
                <w:szCs w:val="28"/>
              </w:rPr>
              <w:t>3.К</w:t>
            </w:r>
            <w:r w:rsidR="00137C78" w:rsidRPr="00137C78">
              <w:rPr>
                <w:b/>
                <w:sz w:val="28"/>
                <w:szCs w:val="28"/>
              </w:rPr>
              <w:t xml:space="preserve"> основным категориям жизнедеятельности относят способность</w:t>
            </w:r>
            <w:r w:rsidR="00137C78" w:rsidRPr="00137C78">
              <w:rPr>
                <w:rFonts w:eastAsia="Calibri"/>
                <w:sz w:val="28"/>
                <w:szCs w:val="28"/>
              </w:rPr>
              <w:t xml:space="preserve"> </w:t>
            </w:r>
          </w:p>
          <w:p w:rsidR="004948E8" w:rsidRPr="00137C78" w:rsidRDefault="00137C78" w:rsidP="004948E8">
            <w:pPr>
              <w:rPr>
                <w:sz w:val="28"/>
                <w:szCs w:val="28"/>
              </w:rPr>
            </w:pPr>
            <w:r w:rsidRPr="00137C78">
              <w:rPr>
                <w:sz w:val="28"/>
                <w:szCs w:val="28"/>
              </w:rPr>
              <w:t>а)</w:t>
            </w:r>
            <w:r w:rsidR="004948E8" w:rsidRPr="00137C78">
              <w:rPr>
                <w:sz w:val="28"/>
                <w:szCs w:val="28"/>
              </w:rPr>
              <w:t xml:space="preserve"> самостоятельного занятия профессиональными спортивными танцами и подводным плаваньем</w:t>
            </w:r>
            <w:r w:rsidR="004948E8" w:rsidRPr="00137C78">
              <w:rPr>
                <w:rFonts w:eastAsia="Calibri"/>
                <w:sz w:val="28"/>
                <w:szCs w:val="28"/>
              </w:rPr>
              <w:t xml:space="preserve"> </w:t>
            </w:r>
          </w:p>
          <w:p w:rsidR="00137C78" w:rsidRPr="00137C78" w:rsidRDefault="00137C78" w:rsidP="00137C78">
            <w:pPr>
              <w:rPr>
                <w:sz w:val="28"/>
                <w:szCs w:val="28"/>
              </w:rPr>
            </w:pPr>
            <w:r w:rsidRPr="00137C78">
              <w:rPr>
                <w:sz w:val="28"/>
                <w:szCs w:val="28"/>
              </w:rPr>
              <w:t xml:space="preserve"> б) самостоятельного занятия профессиональным спортом и образованием</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 xml:space="preserve">в) </w:t>
            </w:r>
            <w:r w:rsidR="004948E8" w:rsidRPr="00137C78">
              <w:rPr>
                <w:sz w:val="28"/>
                <w:szCs w:val="28"/>
              </w:rPr>
              <w:t>самостоятельной ориентации, общения, самообслуживания и передвижения</w:t>
            </w:r>
          </w:p>
          <w:p w:rsidR="004948E8" w:rsidRDefault="00137C78" w:rsidP="004948E8">
            <w:pPr>
              <w:rPr>
                <w:sz w:val="28"/>
                <w:szCs w:val="28"/>
              </w:rPr>
            </w:pPr>
            <w:r w:rsidRPr="00137C78">
              <w:rPr>
                <w:sz w:val="28"/>
                <w:szCs w:val="28"/>
              </w:rPr>
              <w:t>г) самостоятельного освоения иностранных языков</w:t>
            </w:r>
            <w:r w:rsidRPr="00137C78">
              <w:rPr>
                <w:rFonts w:eastAsia="Calibri"/>
                <w:sz w:val="28"/>
                <w:szCs w:val="28"/>
              </w:rPr>
              <w:t xml:space="preserve"> </w:t>
            </w:r>
          </w:p>
          <w:p w:rsidR="004948E8" w:rsidRDefault="004948E8" w:rsidP="004948E8">
            <w:pPr>
              <w:rPr>
                <w:sz w:val="28"/>
                <w:szCs w:val="28"/>
              </w:rPr>
            </w:pPr>
          </w:p>
          <w:p w:rsidR="004948E8" w:rsidRPr="00137C78" w:rsidRDefault="006300AF" w:rsidP="006300AF">
            <w:pPr>
              <w:rPr>
                <w:sz w:val="28"/>
                <w:szCs w:val="28"/>
              </w:rPr>
            </w:pPr>
            <w:r>
              <w:rPr>
                <w:b/>
                <w:sz w:val="28"/>
                <w:szCs w:val="28"/>
              </w:rPr>
              <w:t>4.Р</w:t>
            </w:r>
            <w:r w:rsidR="004948E8" w:rsidRPr="00137C78">
              <w:rPr>
                <w:b/>
                <w:sz w:val="28"/>
                <w:szCs w:val="28"/>
              </w:rPr>
              <w:t>ебенок-инвалид с диспансерного учёта</w:t>
            </w:r>
            <w:r w:rsidR="004948E8" w:rsidRPr="00137C78">
              <w:rPr>
                <w:rFonts w:eastAsia="Calibri"/>
                <w:sz w:val="28"/>
                <w:szCs w:val="28"/>
              </w:rPr>
              <w:t xml:space="preserve"> </w:t>
            </w:r>
          </w:p>
          <w:p w:rsidR="004948E8" w:rsidRPr="00137C78" w:rsidRDefault="004948E8" w:rsidP="004948E8">
            <w:pPr>
              <w:rPr>
                <w:sz w:val="28"/>
                <w:szCs w:val="28"/>
              </w:rPr>
            </w:pPr>
            <w:r w:rsidRPr="00137C78">
              <w:rPr>
                <w:sz w:val="28"/>
                <w:szCs w:val="28"/>
              </w:rPr>
              <w:t>а) не снимается</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б) снимается педиатром</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в) снимается на время</w:t>
            </w:r>
            <w:r w:rsidRPr="00137C78">
              <w:rPr>
                <w:rFonts w:eastAsia="Calibri"/>
                <w:sz w:val="28"/>
                <w:szCs w:val="28"/>
              </w:rPr>
              <w:t xml:space="preserve"> </w:t>
            </w:r>
          </w:p>
          <w:p w:rsidR="004948E8" w:rsidRDefault="004948E8" w:rsidP="004948E8">
            <w:pPr>
              <w:rPr>
                <w:rFonts w:eastAsia="Calibri"/>
                <w:sz w:val="28"/>
                <w:szCs w:val="28"/>
              </w:rPr>
            </w:pPr>
            <w:r w:rsidRPr="00137C78">
              <w:rPr>
                <w:sz w:val="28"/>
                <w:szCs w:val="28"/>
              </w:rPr>
              <w:t>г) снимается по желанию родителей</w:t>
            </w:r>
            <w:r w:rsidRPr="00137C78">
              <w:rPr>
                <w:rFonts w:eastAsia="Calibri"/>
                <w:sz w:val="28"/>
                <w:szCs w:val="28"/>
              </w:rPr>
              <w:t xml:space="preserve"> </w:t>
            </w:r>
          </w:p>
          <w:p w:rsidR="006300AF" w:rsidRDefault="006300AF" w:rsidP="006300AF">
            <w:pPr>
              <w:rPr>
                <w:sz w:val="28"/>
                <w:szCs w:val="28"/>
              </w:rPr>
            </w:pPr>
          </w:p>
          <w:p w:rsidR="00137C78" w:rsidRPr="00137C78" w:rsidRDefault="006300AF" w:rsidP="006300AF">
            <w:pPr>
              <w:jc w:val="both"/>
              <w:rPr>
                <w:sz w:val="28"/>
                <w:szCs w:val="28"/>
              </w:rPr>
            </w:pPr>
            <w:r>
              <w:rPr>
                <w:sz w:val="28"/>
                <w:szCs w:val="28"/>
              </w:rPr>
              <w:t>5.М</w:t>
            </w:r>
            <w:r w:rsidR="00137C78" w:rsidRPr="00137C78">
              <w:rPr>
                <w:b/>
                <w:sz w:val="28"/>
                <w:szCs w:val="28"/>
              </w:rPr>
              <w:t>едицинская организация направляет гражданина на медико-социальную экспертизу</w:t>
            </w:r>
            <w:r w:rsidR="00137C78" w:rsidRPr="00137C78">
              <w:rPr>
                <w:rFonts w:eastAsia="Calibri"/>
                <w:sz w:val="28"/>
                <w:szCs w:val="28"/>
              </w:rPr>
              <w:t xml:space="preserve"> </w:t>
            </w:r>
          </w:p>
          <w:p w:rsidR="00137C78" w:rsidRPr="00137C78" w:rsidRDefault="00137C78" w:rsidP="00137C78">
            <w:pPr>
              <w:rPr>
                <w:sz w:val="28"/>
                <w:szCs w:val="28"/>
              </w:rPr>
            </w:pPr>
            <w:r w:rsidRPr="00137C78">
              <w:rPr>
                <w:sz w:val="28"/>
                <w:szCs w:val="28"/>
              </w:rPr>
              <w:t>а) после проведения необходимых диагностических, лечебных и реабилитационных мероприятий</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б) без проведения необходимых диагностических, лечебных и реабилитационных мероприятий</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в) при частичном проведении необходимых диагностических, лечебных и реабилитационных мероприятий</w:t>
            </w:r>
            <w:r w:rsidRPr="00137C78">
              <w:rPr>
                <w:rFonts w:eastAsia="Calibri"/>
                <w:sz w:val="28"/>
                <w:szCs w:val="28"/>
              </w:rPr>
              <w:t xml:space="preserve"> </w:t>
            </w:r>
          </w:p>
          <w:p w:rsidR="00137C78" w:rsidRPr="006300AF" w:rsidRDefault="00137C78" w:rsidP="006300AF">
            <w:pPr>
              <w:rPr>
                <w:sz w:val="28"/>
                <w:szCs w:val="28"/>
              </w:rPr>
            </w:pPr>
            <w:r w:rsidRPr="00137C78">
              <w:rPr>
                <w:sz w:val="28"/>
                <w:szCs w:val="28"/>
              </w:rPr>
              <w:t xml:space="preserve">г) </w:t>
            </w:r>
            <w:proofErr w:type="gramStart"/>
            <w:r w:rsidRPr="00137C78">
              <w:rPr>
                <w:sz w:val="28"/>
                <w:szCs w:val="28"/>
              </w:rPr>
              <w:t>при</w:t>
            </w:r>
            <w:proofErr w:type="gramEnd"/>
            <w:r w:rsidRPr="00137C78">
              <w:rPr>
                <w:sz w:val="28"/>
                <w:szCs w:val="28"/>
              </w:rPr>
              <w:t xml:space="preserve"> проведения необходимых диагностических, лечебных и реабилитационных мероприятий на усмотрение участкового врача</w:t>
            </w:r>
            <w:r w:rsidRPr="00137C78">
              <w:rPr>
                <w:rFonts w:eastAsia="Calibri"/>
                <w:sz w:val="28"/>
                <w:szCs w:val="28"/>
              </w:rPr>
              <w:t xml:space="preserve"> </w:t>
            </w:r>
          </w:p>
        </w:tc>
        <w:tc>
          <w:tcPr>
            <w:tcW w:w="5211" w:type="dxa"/>
          </w:tcPr>
          <w:p w:rsidR="00137C78" w:rsidRPr="00137C78" w:rsidRDefault="00137C78" w:rsidP="00137C78">
            <w:pPr>
              <w:jc w:val="both"/>
              <w:rPr>
                <w:sz w:val="28"/>
                <w:szCs w:val="28"/>
              </w:rPr>
            </w:pPr>
            <w:r>
              <w:rPr>
                <w:b/>
                <w:sz w:val="28"/>
                <w:szCs w:val="28"/>
              </w:rPr>
              <w:t>1.О</w:t>
            </w:r>
            <w:r w:rsidRPr="00137C78">
              <w:rPr>
                <w:b/>
                <w:sz w:val="28"/>
                <w:szCs w:val="28"/>
              </w:rPr>
              <w:t xml:space="preserve">пределение факта и причин инвалидности ребёнка </w:t>
            </w:r>
          </w:p>
          <w:p w:rsidR="00137C78" w:rsidRPr="00137C78" w:rsidRDefault="00137C78" w:rsidP="00137C78">
            <w:pPr>
              <w:jc w:val="both"/>
              <w:rPr>
                <w:sz w:val="28"/>
                <w:szCs w:val="28"/>
              </w:rPr>
            </w:pPr>
            <w:r w:rsidRPr="00137C78">
              <w:rPr>
                <w:b/>
                <w:sz w:val="28"/>
                <w:szCs w:val="28"/>
              </w:rPr>
              <w:t>передано в компетенцию</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а) медико-социальной экспертизы</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б) общеобразовательных учреждений</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в) комиссии по делам несовершеннолетних</w:t>
            </w:r>
            <w:r w:rsidRPr="00137C78">
              <w:rPr>
                <w:rFonts w:eastAsia="Calibri"/>
                <w:sz w:val="28"/>
                <w:szCs w:val="28"/>
              </w:rPr>
              <w:t xml:space="preserve"> </w:t>
            </w:r>
          </w:p>
          <w:p w:rsidR="00137C78" w:rsidRPr="00137C78" w:rsidRDefault="00137C78" w:rsidP="00137C78">
            <w:pPr>
              <w:rPr>
                <w:sz w:val="28"/>
                <w:szCs w:val="28"/>
              </w:rPr>
            </w:pPr>
            <w:r w:rsidRPr="00137C78">
              <w:rPr>
                <w:sz w:val="28"/>
                <w:szCs w:val="28"/>
              </w:rPr>
              <w:t>г) центров социального обслуживания населения</w:t>
            </w:r>
            <w:r w:rsidRPr="00137C78">
              <w:rPr>
                <w:rFonts w:eastAsia="Calibri"/>
                <w:sz w:val="28"/>
                <w:szCs w:val="28"/>
              </w:rPr>
              <w:t xml:space="preserve"> </w:t>
            </w:r>
          </w:p>
          <w:p w:rsidR="004948E8" w:rsidRDefault="004948E8" w:rsidP="004948E8">
            <w:pPr>
              <w:rPr>
                <w:b/>
                <w:color w:val="000000"/>
                <w:sz w:val="28"/>
                <w:szCs w:val="28"/>
              </w:rPr>
            </w:pPr>
          </w:p>
          <w:p w:rsidR="004948E8" w:rsidRPr="00137C78" w:rsidRDefault="004948E8" w:rsidP="004948E8">
            <w:pPr>
              <w:rPr>
                <w:sz w:val="28"/>
                <w:szCs w:val="28"/>
              </w:rPr>
            </w:pPr>
            <w:r>
              <w:rPr>
                <w:b/>
                <w:color w:val="000000"/>
                <w:sz w:val="28"/>
                <w:szCs w:val="28"/>
              </w:rPr>
              <w:t>2.В</w:t>
            </w:r>
            <w:r w:rsidRPr="00137C78">
              <w:rPr>
                <w:b/>
                <w:sz w:val="28"/>
                <w:szCs w:val="28"/>
              </w:rPr>
              <w:t xml:space="preserve"> случае, если медицинская организация, орган, осуществляющий пенсионное обеспечение, либо орган социальной защиты населения отказали гражданину в направлении на медико-социальную экспертизу, ему выдается справка, на основании которой гражданин (его законный представитель)</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а) имеет право обратиться в бюро по направлению главного врача</w:t>
            </w:r>
          </w:p>
          <w:p w:rsidR="004948E8" w:rsidRPr="00137C78" w:rsidRDefault="004948E8" w:rsidP="004948E8">
            <w:pPr>
              <w:rPr>
                <w:sz w:val="28"/>
                <w:szCs w:val="28"/>
              </w:rPr>
            </w:pPr>
            <w:r w:rsidRPr="00137C78">
              <w:rPr>
                <w:sz w:val="28"/>
                <w:szCs w:val="28"/>
              </w:rPr>
              <w:t>б) не имеет право обратиться в бюро самостоятельно</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в) имеет право обратиться в бюро по направлению участкового врача</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г) имеет право обратиться в бюро самостоятельно</w:t>
            </w:r>
            <w:r w:rsidRPr="00137C78">
              <w:rPr>
                <w:rFonts w:eastAsia="Calibri"/>
                <w:sz w:val="28"/>
                <w:szCs w:val="28"/>
              </w:rPr>
              <w:t xml:space="preserve"> </w:t>
            </w:r>
          </w:p>
          <w:p w:rsidR="004948E8" w:rsidRDefault="004948E8" w:rsidP="00137C78">
            <w:pPr>
              <w:rPr>
                <w:b/>
                <w:color w:val="000000"/>
                <w:sz w:val="28"/>
                <w:szCs w:val="28"/>
              </w:rPr>
            </w:pPr>
          </w:p>
          <w:p w:rsidR="004948E8" w:rsidRPr="00137C78" w:rsidRDefault="004948E8" w:rsidP="004948E8">
            <w:pPr>
              <w:rPr>
                <w:sz w:val="28"/>
                <w:szCs w:val="28"/>
              </w:rPr>
            </w:pPr>
            <w:r>
              <w:rPr>
                <w:b/>
                <w:sz w:val="28"/>
                <w:szCs w:val="28"/>
              </w:rPr>
              <w:t>3.И</w:t>
            </w:r>
            <w:r w:rsidRPr="00137C78">
              <w:rPr>
                <w:b/>
                <w:sz w:val="28"/>
                <w:szCs w:val="28"/>
              </w:rPr>
              <w:t>ндивидуальная реабиалитационная программа ребенка-инвалида может быть разработана на период</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 xml:space="preserve">а) </w:t>
            </w:r>
            <w:r>
              <w:rPr>
                <w:sz w:val="28"/>
                <w:szCs w:val="28"/>
              </w:rPr>
              <w:t>до 18 лет</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б) 1–2 года</w:t>
            </w:r>
          </w:p>
          <w:p w:rsidR="004948E8" w:rsidRPr="00137C78" w:rsidRDefault="004948E8" w:rsidP="004948E8">
            <w:pPr>
              <w:rPr>
                <w:sz w:val="28"/>
                <w:szCs w:val="28"/>
              </w:rPr>
            </w:pPr>
            <w:r w:rsidRPr="00137C78">
              <w:rPr>
                <w:sz w:val="28"/>
                <w:szCs w:val="28"/>
              </w:rPr>
              <w:t>в) 3–4 года</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 xml:space="preserve">г) от 6 мес. до 5 лет </w:t>
            </w:r>
          </w:p>
          <w:p w:rsidR="004948E8" w:rsidRDefault="004948E8" w:rsidP="00137C78">
            <w:pPr>
              <w:rPr>
                <w:b/>
                <w:color w:val="000000"/>
                <w:sz w:val="28"/>
                <w:szCs w:val="28"/>
              </w:rPr>
            </w:pPr>
          </w:p>
          <w:p w:rsidR="004948E8" w:rsidRPr="00137C78" w:rsidRDefault="004948E8" w:rsidP="004948E8">
            <w:pPr>
              <w:jc w:val="both"/>
              <w:rPr>
                <w:sz w:val="28"/>
                <w:szCs w:val="28"/>
              </w:rPr>
            </w:pPr>
            <w:r>
              <w:rPr>
                <w:b/>
                <w:sz w:val="28"/>
                <w:szCs w:val="28"/>
              </w:rPr>
              <w:t>4.К</w:t>
            </w:r>
            <w:r w:rsidRPr="00137C78">
              <w:rPr>
                <w:b/>
                <w:sz w:val="28"/>
                <w:szCs w:val="28"/>
              </w:rPr>
              <w:t>основным категориям жизнедеятельности относят способность</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а) самостоятельного занятия профессиональными спортивными танцами и подводным плаваньем</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 xml:space="preserve"> б) самостоятельного занятия профессиональным спортом и образованием</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в) самостоятельной трудовой деятельности и обучению</w:t>
            </w:r>
            <w:r w:rsidRPr="00137C78">
              <w:rPr>
                <w:rFonts w:eastAsia="Calibri"/>
                <w:sz w:val="28"/>
                <w:szCs w:val="28"/>
              </w:rPr>
              <w:t xml:space="preserve"> </w:t>
            </w:r>
          </w:p>
          <w:p w:rsidR="004948E8" w:rsidRPr="00137C78" w:rsidRDefault="004948E8" w:rsidP="004948E8">
            <w:pPr>
              <w:rPr>
                <w:sz w:val="28"/>
                <w:szCs w:val="28"/>
              </w:rPr>
            </w:pPr>
            <w:r w:rsidRPr="00137C78">
              <w:rPr>
                <w:sz w:val="28"/>
                <w:szCs w:val="28"/>
              </w:rPr>
              <w:t xml:space="preserve"> г) самостоятельного освоения иностранных языков</w:t>
            </w:r>
            <w:r w:rsidRPr="00137C78">
              <w:rPr>
                <w:rFonts w:eastAsia="Calibri"/>
                <w:sz w:val="28"/>
                <w:szCs w:val="28"/>
              </w:rPr>
              <w:t xml:space="preserve"> </w:t>
            </w:r>
          </w:p>
          <w:p w:rsidR="004948E8" w:rsidRDefault="004948E8" w:rsidP="00137C78">
            <w:pPr>
              <w:rPr>
                <w:b/>
                <w:color w:val="000000"/>
                <w:sz w:val="28"/>
                <w:szCs w:val="28"/>
              </w:rPr>
            </w:pPr>
          </w:p>
          <w:p w:rsidR="006300AF" w:rsidRPr="00137C78" w:rsidRDefault="006300AF" w:rsidP="006300AF">
            <w:pPr>
              <w:rPr>
                <w:sz w:val="28"/>
                <w:szCs w:val="28"/>
              </w:rPr>
            </w:pPr>
            <w:r>
              <w:rPr>
                <w:sz w:val="28"/>
                <w:szCs w:val="28"/>
              </w:rPr>
              <w:t>5.Д</w:t>
            </w:r>
            <w:r w:rsidRPr="00137C78">
              <w:rPr>
                <w:b/>
                <w:sz w:val="28"/>
                <w:szCs w:val="28"/>
              </w:rPr>
              <w:t xml:space="preserve">ля установления статуса инвалида ребёнок направляется в службу </w:t>
            </w:r>
            <w:r>
              <w:rPr>
                <w:b/>
                <w:sz w:val="28"/>
                <w:szCs w:val="28"/>
              </w:rPr>
              <w:t>МСЭ</w:t>
            </w:r>
            <w:r w:rsidRPr="00137C78">
              <w:rPr>
                <w:b/>
                <w:sz w:val="28"/>
                <w:szCs w:val="28"/>
              </w:rPr>
              <w:t xml:space="preserve"> из детской поликлиники с документами</w:t>
            </w:r>
            <w:r w:rsidRPr="00137C78">
              <w:rPr>
                <w:rFonts w:eastAsia="Calibri"/>
                <w:sz w:val="28"/>
                <w:szCs w:val="28"/>
              </w:rPr>
              <w:t xml:space="preserve"> </w:t>
            </w:r>
          </w:p>
          <w:p w:rsidR="006300AF" w:rsidRPr="00137C78" w:rsidRDefault="006300AF" w:rsidP="006300AF">
            <w:pPr>
              <w:rPr>
                <w:sz w:val="28"/>
                <w:szCs w:val="28"/>
              </w:rPr>
            </w:pPr>
            <w:r w:rsidRPr="00137C78">
              <w:rPr>
                <w:sz w:val="28"/>
                <w:szCs w:val="28"/>
              </w:rPr>
              <w:t>а) ф. № 112/у «история развития ребёнка»</w:t>
            </w:r>
            <w:r w:rsidRPr="00137C78">
              <w:rPr>
                <w:rFonts w:eastAsia="Calibri"/>
                <w:sz w:val="28"/>
                <w:szCs w:val="28"/>
              </w:rPr>
              <w:t xml:space="preserve"> </w:t>
            </w:r>
          </w:p>
          <w:p w:rsidR="006300AF" w:rsidRPr="00137C78" w:rsidRDefault="006300AF" w:rsidP="006300AF">
            <w:pPr>
              <w:rPr>
                <w:sz w:val="28"/>
                <w:szCs w:val="28"/>
              </w:rPr>
            </w:pPr>
            <w:r w:rsidRPr="00137C78">
              <w:rPr>
                <w:sz w:val="28"/>
                <w:szCs w:val="28"/>
              </w:rPr>
              <w:t>б) данными страхового полиса</w:t>
            </w:r>
            <w:r w:rsidRPr="00137C78">
              <w:rPr>
                <w:rFonts w:eastAsia="Calibri"/>
                <w:sz w:val="28"/>
                <w:szCs w:val="28"/>
              </w:rPr>
              <w:t xml:space="preserve"> </w:t>
            </w:r>
          </w:p>
          <w:p w:rsidR="006300AF" w:rsidRPr="00137C78" w:rsidRDefault="006300AF" w:rsidP="006300AF">
            <w:pPr>
              <w:rPr>
                <w:sz w:val="28"/>
                <w:szCs w:val="28"/>
              </w:rPr>
            </w:pPr>
            <w:r w:rsidRPr="00137C78">
              <w:rPr>
                <w:sz w:val="28"/>
                <w:szCs w:val="28"/>
              </w:rPr>
              <w:t>в) рекомендациями социального работника</w:t>
            </w:r>
            <w:r w:rsidRPr="00137C78">
              <w:rPr>
                <w:rFonts w:eastAsia="Calibri"/>
                <w:sz w:val="28"/>
                <w:szCs w:val="28"/>
              </w:rPr>
              <w:t xml:space="preserve"> </w:t>
            </w:r>
          </w:p>
          <w:p w:rsidR="006300AF" w:rsidRDefault="006300AF" w:rsidP="006300AF">
            <w:pPr>
              <w:rPr>
                <w:b/>
                <w:color w:val="000000"/>
                <w:sz w:val="28"/>
                <w:szCs w:val="28"/>
              </w:rPr>
            </w:pPr>
            <w:r w:rsidRPr="00137C78">
              <w:rPr>
                <w:sz w:val="28"/>
                <w:szCs w:val="28"/>
              </w:rPr>
              <w:t>г) рекомендациями школьного</w:t>
            </w:r>
            <w:r>
              <w:rPr>
                <w:sz w:val="28"/>
                <w:szCs w:val="28"/>
              </w:rPr>
              <w:t xml:space="preserve"> психолога</w:t>
            </w:r>
          </w:p>
        </w:tc>
      </w:tr>
    </w:tbl>
    <w:p w:rsidR="00FF0CE7" w:rsidRPr="00FF0CE7" w:rsidRDefault="00FF0CE7"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73F14" w:rsidRPr="00873F14" w:rsidRDefault="00873F14" w:rsidP="00873F14">
      <w:pPr>
        <w:pStyle w:val="Default"/>
      </w:pPr>
      <w:r w:rsidRPr="00873F14">
        <w:t xml:space="preserve">1.Актуальность проблемы инвалидизации в детском возрасте и основные тенденции медико-демографических показателей детской и подростковой инвалидности. </w:t>
      </w:r>
    </w:p>
    <w:p w:rsidR="00873F14" w:rsidRPr="00873F14" w:rsidRDefault="00873F14" w:rsidP="00873F14">
      <w:pPr>
        <w:pStyle w:val="Default"/>
      </w:pPr>
      <w:r w:rsidRPr="00873F14">
        <w:t xml:space="preserve">2. Ведущие факторы риска и причины развития инвалидности у детей и подростков. </w:t>
      </w:r>
    </w:p>
    <w:p w:rsidR="00873F14" w:rsidRPr="00873F14" w:rsidRDefault="00873F14" w:rsidP="00873F14">
      <w:pPr>
        <w:pStyle w:val="Default"/>
      </w:pPr>
      <w:r w:rsidRPr="00873F14">
        <w:t xml:space="preserve">3. Критерии инвалидности у детей и подростков: концепция развития болезни и ее последствия. </w:t>
      </w:r>
    </w:p>
    <w:p w:rsidR="00873F14" w:rsidRPr="00873F14" w:rsidRDefault="00873F14" w:rsidP="00873F14">
      <w:pPr>
        <w:pStyle w:val="Default"/>
      </w:pPr>
      <w:r w:rsidRPr="00873F14">
        <w:t>4. Международной классификации нарушений функций организма человека как последствие болезни, травм или дефектов. Характеристика основных понятий и структура, используемые в Международной классификации нарушений функций организма человека</w:t>
      </w:r>
      <w:proofErr w:type="gramStart"/>
      <w:r w:rsidRPr="00873F14">
        <w:t xml:space="preserve"> .</w:t>
      </w:r>
      <w:proofErr w:type="gramEnd"/>
      <w:r w:rsidRPr="00873F14">
        <w:t xml:space="preserve"> </w:t>
      </w:r>
    </w:p>
    <w:p w:rsidR="00873F14" w:rsidRPr="00873F14" w:rsidRDefault="00873F14" w:rsidP="00873F14">
      <w:pPr>
        <w:pStyle w:val="a5"/>
        <w:tabs>
          <w:tab w:val="left" w:pos="142"/>
        </w:tabs>
        <w:ind w:left="0" w:firstLine="0"/>
        <w:rPr>
          <w:rFonts w:ascii="Times New Roman" w:hAnsi="Times New Roman"/>
          <w:sz w:val="24"/>
          <w:szCs w:val="24"/>
        </w:rPr>
      </w:pPr>
      <w:r w:rsidRPr="00873F14">
        <w:rPr>
          <w:rFonts w:ascii="Times New Roman" w:hAnsi="Times New Roman"/>
          <w:sz w:val="24"/>
          <w:szCs w:val="24"/>
        </w:rPr>
        <w:t>5. Международной классификации ограничения жизнедеятельности. Характеристика основных понятий и структура, используемые в Международной классификации ограничения жизнедеятельности</w:t>
      </w:r>
    </w:p>
    <w:p w:rsidR="00873F14" w:rsidRPr="00873F14" w:rsidRDefault="00873F14" w:rsidP="00873F14">
      <w:pPr>
        <w:pStyle w:val="Default"/>
      </w:pPr>
      <w:r w:rsidRPr="00873F14">
        <w:t xml:space="preserve">6. Профилактика детской инвалидности. </w:t>
      </w:r>
    </w:p>
    <w:p w:rsidR="00873F14" w:rsidRPr="00873F14" w:rsidRDefault="00873F14" w:rsidP="00873F14">
      <w:pPr>
        <w:pStyle w:val="Default"/>
      </w:pPr>
      <w:r w:rsidRPr="00873F14">
        <w:t xml:space="preserve">7. Порядок проведения медико-социальной экспертизы по установлению инвалидности ребенку в возрасте до 18 лет. Основные требования к оформлению медицинской документации. </w:t>
      </w:r>
    </w:p>
    <w:p w:rsidR="00873F14" w:rsidRPr="00873F14" w:rsidRDefault="00873F14" w:rsidP="00873F14">
      <w:pPr>
        <w:pStyle w:val="Default"/>
      </w:pPr>
      <w:r w:rsidRPr="00873F14">
        <w:t xml:space="preserve">8.Основные понятия и направления реабилитации и абилитации инвалидов детства. Цель, задачи, реабилитационный потенциал. </w:t>
      </w:r>
    </w:p>
    <w:p w:rsidR="00873F14" w:rsidRPr="00873F14" w:rsidRDefault="00873F14" w:rsidP="00873F14">
      <w:pPr>
        <w:pStyle w:val="Default"/>
      </w:pPr>
      <w:r w:rsidRPr="00873F14">
        <w:t xml:space="preserve">9. Медицинская реабилитация и абилитация детей и подростков с ограниченными возможностями. </w:t>
      </w:r>
    </w:p>
    <w:p w:rsidR="00873F14" w:rsidRPr="00873F14" w:rsidRDefault="00873F14" w:rsidP="00873F14">
      <w:pPr>
        <w:pStyle w:val="Default"/>
      </w:pPr>
      <w:r w:rsidRPr="00873F14">
        <w:t xml:space="preserve">10. Порядок отбора детей-инвалидов на санаторно-курортное лечение. Основные требования к оформлению медицинской документации. Показания и противопоказания к проведению санаторно-курортного лечения. </w:t>
      </w:r>
    </w:p>
    <w:p w:rsidR="00873F14" w:rsidRPr="00873F14" w:rsidRDefault="00873F14" w:rsidP="00873F14">
      <w:pPr>
        <w:pStyle w:val="Default"/>
      </w:pPr>
      <w:r w:rsidRPr="00873F14">
        <w:t xml:space="preserve">12. Психолого-педагогическая реабилитация и абилитация детей и подростков с ограниченными возможностями. </w:t>
      </w:r>
    </w:p>
    <w:p w:rsidR="00873F14" w:rsidRPr="00873F14" w:rsidRDefault="00873F14" w:rsidP="00873F14">
      <w:pPr>
        <w:pStyle w:val="Default"/>
      </w:pPr>
      <w:r w:rsidRPr="00873F14">
        <w:t xml:space="preserve">13. Социальная реабилитация и абилитация детей и подростков с ограниченными возможностями. </w:t>
      </w:r>
    </w:p>
    <w:p w:rsidR="00873F14" w:rsidRPr="00873F14" w:rsidRDefault="00873F14" w:rsidP="00873F14">
      <w:pPr>
        <w:pStyle w:val="a5"/>
        <w:tabs>
          <w:tab w:val="left" w:pos="142"/>
        </w:tabs>
        <w:ind w:left="0" w:firstLine="0"/>
        <w:rPr>
          <w:rFonts w:ascii="Times New Roman" w:hAnsi="Times New Roman"/>
          <w:sz w:val="24"/>
          <w:szCs w:val="24"/>
        </w:rPr>
      </w:pPr>
      <w:r w:rsidRPr="00873F14">
        <w:rPr>
          <w:rFonts w:ascii="Times New Roman" w:hAnsi="Times New Roman"/>
          <w:sz w:val="24"/>
          <w:szCs w:val="24"/>
        </w:rPr>
        <w:t>14. Индивидуальная программа реабилитации ребенка-инвалида, основные структурные разделы, методика ее оформления.</w:t>
      </w:r>
    </w:p>
    <w:p w:rsidR="00873F14" w:rsidRPr="00873F14" w:rsidRDefault="00873F14" w:rsidP="00873F14">
      <w:pPr>
        <w:pStyle w:val="Default"/>
      </w:pPr>
      <w:r w:rsidRPr="00873F14">
        <w:t xml:space="preserve">15. Права и льготы детей-инвалидов и их семей: льготное лекарственное обеспечение, пособия для ребенка-инвалида и его семьи; государственные социальные услуги и социальная помощь; право на образование, транспортные льготы. </w:t>
      </w:r>
    </w:p>
    <w:p w:rsidR="00873F14" w:rsidRPr="00873F14" w:rsidRDefault="00873F14" w:rsidP="00873F14">
      <w:pPr>
        <w:pStyle w:val="Default"/>
      </w:pPr>
      <w:r w:rsidRPr="00873F14">
        <w:t xml:space="preserve">16. Врачебно-профессиональная консультация (ВПК): основные принципы проведения ВПК подростков с ограниченными возможностями. Основные этапы проведения ВПК. </w:t>
      </w:r>
    </w:p>
    <w:p w:rsidR="00873F14" w:rsidRPr="00873F14" w:rsidRDefault="00873F14" w:rsidP="00873F14">
      <w:pPr>
        <w:jc w:val="both"/>
        <w:rPr>
          <w:b/>
          <w:color w:val="000000"/>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621E15" w:rsidRDefault="00621E15" w:rsidP="00621E15">
      <w:pPr>
        <w:pStyle w:val="a5"/>
        <w:tabs>
          <w:tab w:val="left" w:pos="142"/>
        </w:tabs>
        <w:ind w:left="0"/>
        <w:rPr>
          <w:rFonts w:ascii="Times New Roman" w:hAnsi="Times New Roman"/>
          <w:b/>
          <w:color w:val="000000" w:themeColor="text1"/>
          <w:sz w:val="24"/>
          <w:szCs w:val="24"/>
        </w:rPr>
      </w:pPr>
      <w:r w:rsidRPr="00621E15">
        <w:rPr>
          <w:rFonts w:ascii="Times New Roman" w:hAnsi="Times New Roman"/>
          <w:b/>
          <w:color w:val="000000" w:themeColor="text1"/>
          <w:sz w:val="24"/>
          <w:szCs w:val="24"/>
        </w:rPr>
        <w:t>Задание № 1.</w:t>
      </w:r>
    </w:p>
    <w:p w:rsidR="00621E15" w:rsidRPr="00621E15" w:rsidRDefault="00621E15" w:rsidP="00621E15">
      <w:pPr>
        <w:pStyle w:val="Default"/>
        <w:ind w:left="57" w:firstLine="709"/>
        <w:jc w:val="both"/>
      </w:pPr>
      <w:r w:rsidRPr="00621E15">
        <w:t xml:space="preserve">Участковый педиатр направляет ребенка на переосвидетельствование в педиатрическое бюро МСЭ. </w:t>
      </w:r>
    </w:p>
    <w:p w:rsidR="00621E15" w:rsidRPr="00621E15" w:rsidRDefault="00621E15" w:rsidP="00621E15">
      <w:pPr>
        <w:pStyle w:val="Default"/>
        <w:ind w:left="57" w:firstLine="709"/>
        <w:jc w:val="both"/>
      </w:pPr>
      <w:r w:rsidRPr="00621E15">
        <w:t xml:space="preserve">Девочка , 3г. 10 мес., наблюдается в ГАУЗ «ДГКБ» г. Оренбурга с рождения, установлена категория «ребенок - инвалид» сроком на 1 год, за время наблюдения - изменений в динамике течения заболевания глаз нет. </w:t>
      </w:r>
    </w:p>
    <w:p w:rsidR="00621E15" w:rsidRPr="00621E15" w:rsidRDefault="00621E15" w:rsidP="00621E15">
      <w:pPr>
        <w:pStyle w:val="Default"/>
        <w:ind w:left="57" w:firstLine="709"/>
        <w:jc w:val="both"/>
      </w:pPr>
      <w:r w:rsidRPr="00621E15">
        <w:t xml:space="preserve">Анамнез заболевания. Генеалогически анамнез отягощен - мама и младшая сестра инвалиды по зрению. Ребенок от 1 - й патологической беременности, оперативных родов в срок 39 нед., Апгар 7-8 б. Вес при рождении 3040, рост 50см. До года развивалась с отставанием в физическом и нервно-психическом развитии. Состоит на диспансерном учете у невролога, окулиста с первого года жизни, получает регулярное лечение. В 6 мес. диагностированы врожденные пороки развития нервной системы, органов зрения, регулярно проводились плановое обследование и лечение в неврологическом и офтальмологическом отделениях ГДБ. </w:t>
      </w:r>
    </w:p>
    <w:p w:rsidR="00621E15" w:rsidRPr="00621E15" w:rsidRDefault="00621E15" w:rsidP="00621E15">
      <w:pPr>
        <w:pStyle w:val="Default"/>
        <w:ind w:left="57" w:firstLine="709"/>
        <w:jc w:val="both"/>
      </w:pPr>
      <w:r w:rsidRPr="00621E15">
        <w:rPr>
          <w:b/>
        </w:rPr>
        <w:t>Объективно.</w:t>
      </w:r>
      <w:r w:rsidRPr="00621E15">
        <w:t xml:space="preserve"> Состояние средней тяжести. Вес 13,3 кг, рост 91 см., ИМТ 16,6 Периферические лимфоузлы не увеличены. Пульс на верхних и нижних конечностях одинаков, удовлетворительных качеств. Кожные покровы бледнорозовые, чистые. ПЖК развита неудовлетворительно. Катаральных изменений в носоглотке нет. Грудная клетка правильной формы, деформаций нет. Перкуторно ясный, легочный звук. Аускультативн</w:t>
      </w:r>
      <w:proofErr w:type="gramStart"/>
      <w:r w:rsidRPr="00621E15">
        <w:t>о-</w:t>
      </w:r>
      <w:proofErr w:type="gramEnd"/>
      <w:r w:rsidRPr="00621E15">
        <w:t xml:space="preserve"> пуэрильное дыхание, хрипов нет. </w:t>
      </w:r>
      <w:proofErr w:type="gramStart"/>
      <w:r w:rsidRPr="00621E15">
        <w:t>ЧД 22 в мин. Область сердца внешне не изменена.</w:t>
      </w:r>
      <w:proofErr w:type="gramEnd"/>
      <w:r w:rsidRPr="00621E15">
        <w:t xml:space="preserve"> Верхушечный толчок локализован. Границы сердца не расширены Тоны ритмичные, звучные, систолический шум на верхушке. ЧСС 100 с мин. </w:t>
      </w:r>
    </w:p>
    <w:p w:rsidR="00621E15" w:rsidRPr="00621E15" w:rsidRDefault="00621E15" w:rsidP="00621E15">
      <w:pPr>
        <w:pStyle w:val="Default"/>
        <w:ind w:left="57" w:firstLine="709"/>
        <w:jc w:val="both"/>
      </w:pPr>
      <w:r w:rsidRPr="00621E15">
        <w:t xml:space="preserve">Живот мягкий, </w:t>
      </w:r>
      <w:proofErr w:type="gramStart"/>
      <w:r w:rsidRPr="00621E15">
        <w:t>б</w:t>
      </w:r>
      <w:proofErr w:type="gramEnd"/>
      <w:r w:rsidRPr="00621E15">
        <w:t xml:space="preserve">/б при пальпации. Печень – по краю реберной дуги, </w:t>
      </w:r>
      <w:proofErr w:type="gramStart"/>
      <w:r w:rsidRPr="00621E15">
        <w:t>б</w:t>
      </w:r>
      <w:proofErr w:type="gramEnd"/>
      <w:r w:rsidRPr="00621E15">
        <w:t xml:space="preserve">/б при пальпации, селезенка не увеличена. Отеков нет. Поясничная область не изменена, симптом поколачивания отриц. с 2-х сторон. Живот мягкий, </w:t>
      </w:r>
      <w:proofErr w:type="gramStart"/>
      <w:r w:rsidRPr="00621E15">
        <w:t>б</w:t>
      </w:r>
      <w:proofErr w:type="gramEnd"/>
      <w:r w:rsidRPr="00621E15">
        <w:t xml:space="preserve">/б при пальпации. </w:t>
      </w:r>
    </w:p>
    <w:p w:rsidR="00621E15" w:rsidRPr="00621E15" w:rsidRDefault="00621E15" w:rsidP="00621E15">
      <w:pPr>
        <w:pStyle w:val="a4"/>
        <w:tabs>
          <w:tab w:val="left" w:pos="142"/>
        </w:tabs>
        <w:spacing w:before="0" w:beforeAutospacing="0" w:after="0" w:afterAutospacing="0"/>
        <w:ind w:left="57" w:firstLine="709"/>
        <w:rPr>
          <w:rFonts w:ascii="Times New Roman" w:hAnsi="Times New Roman"/>
          <w:b/>
          <w:sz w:val="24"/>
          <w:szCs w:val="24"/>
        </w:rPr>
      </w:pPr>
      <w:r w:rsidRPr="00621E15">
        <w:rPr>
          <w:rFonts w:ascii="Times New Roman" w:hAnsi="Times New Roman"/>
          <w:b/>
          <w:bCs/>
          <w:sz w:val="24"/>
          <w:szCs w:val="24"/>
        </w:rPr>
        <w:t>Диагноз основной</w:t>
      </w:r>
      <w:r w:rsidRPr="00621E15">
        <w:rPr>
          <w:rFonts w:ascii="Times New Roman" w:hAnsi="Times New Roman"/>
          <w:sz w:val="24"/>
          <w:szCs w:val="24"/>
        </w:rPr>
        <w:t xml:space="preserve">: </w:t>
      </w:r>
      <w:proofErr w:type="gramStart"/>
      <w:r w:rsidRPr="00621E15">
        <w:rPr>
          <w:rFonts w:ascii="Times New Roman" w:hAnsi="Times New Roman"/>
          <w:sz w:val="24"/>
          <w:szCs w:val="24"/>
        </w:rPr>
        <w:t>Врожденная</w:t>
      </w:r>
      <w:proofErr w:type="gramEnd"/>
      <w:r w:rsidRPr="00621E15">
        <w:rPr>
          <w:rFonts w:ascii="Times New Roman" w:hAnsi="Times New Roman"/>
          <w:sz w:val="24"/>
          <w:szCs w:val="24"/>
        </w:rPr>
        <w:t xml:space="preserve"> аниридия обоих глаз. Врожденный горизонтальный нистагм. Врожденная катаракта обоих глаз.</w:t>
      </w:r>
    </w:p>
    <w:p w:rsidR="00621E15" w:rsidRPr="00621E15" w:rsidRDefault="00621E15" w:rsidP="00621E15">
      <w:pPr>
        <w:pStyle w:val="Default"/>
        <w:ind w:left="57" w:firstLine="709"/>
        <w:jc w:val="both"/>
      </w:pPr>
      <w:r w:rsidRPr="00621E15">
        <w:rPr>
          <w:b/>
          <w:bCs/>
        </w:rPr>
        <w:t xml:space="preserve">Диагноз сопутствующий: </w:t>
      </w:r>
      <w:r w:rsidRPr="00621E15">
        <w:t xml:space="preserve">ВПР головного мозга и позвоночника, гипоплазия мозолистого тела, внутренняя компенсированная гидроцефалия. Spina bifida S1 S2 S3 S4, интрамедуллярная полость Th11, Th12, фиксированный спинной мозг. Менингомиелоцеле </w:t>
      </w:r>
      <w:proofErr w:type="gramStart"/>
      <w:r w:rsidRPr="00621E15">
        <w:t>п</w:t>
      </w:r>
      <w:proofErr w:type="gramEnd"/>
      <w:r w:rsidRPr="00621E15">
        <w:t>/к отдела позвоночника. Вялый нижний парапарез</w:t>
      </w:r>
      <w:proofErr w:type="gramStart"/>
      <w:r w:rsidRPr="00621E15">
        <w:t xml:space="preserve"> ,</w:t>
      </w:r>
      <w:proofErr w:type="gramEnd"/>
      <w:r w:rsidRPr="00621E15">
        <w:t xml:space="preserve"> легко выраженный, больше слева. ЗПРР </w:t>
      </w:r>
    </w:p>
    <w:p w:rsidR="00621E15" w:rsidRPr="00621E15" w:rsidRDefault="00621E15" w:rsidP="00621E15">
      <w:pPr>
        <w:pStyle w:val="a4"/>
        <w:tabs>
          <w:tab w:val="left" w:pos="142"/>
        </w:tabs>
        <w:spacing w:before="0" w:beforeAutospacing="0" w:after="0" w:afterAutospacing="0"/>
        <w:ind w:left="360"/>
        <w:rPr>
          <w:rFonts w:ascii="Times New Roman" w:hAnsi="Times New Roman"/>
          <w:b/>
          <w:sz w:val="24"/>
          <w:szCs w:val="24"/>
        </w:rPr>
      </w:pPr>
      <w:r w:rsidRPr="00621E15">
        <w:rPr>
          <w:rFonts w:ascii="Times New Roman" w:hAnsi="Times New Roman"/>
          <w:b/>
          <w:sz w:val="24"/>
          <w:szCs w:val="24"/>
        </w:rPr>
        <w:t>Оформите посыльной лист в бюро МСЭ.</w:t>
      </w:r>
    </w:p>
    <w:p w:rsidR="00621E15" w:rsidRPr="00621E15" w:rsidRDefault="00621E15" w:rsidP="00621E15">
      <w:pPr>
        <w:pStyle w:val="a4"/>
        <w:tabs>
          <w:tab w:val="left" w:pos="142"/>
        </w:tabs>
        <w:spacing w:before="0" w:beforeAutospacing="0" w:after="0" w:afterAutospacing="0"/>
        <w:ind w:left="360"/>
        <w:rPr>
          <w:rFonts w:ascii="Times New Roman" w:hAnsi="Times New Roman"/>
          <w:sz w:val="24"/>
          <w:szCs w:val="24"/>
        </w:rPr>
      </w:pPr>
    </w:p>
    <w:p w:rsidR="00621E15" w:rsidRPr="00621E15" w:rsidRDefault="00621E15" w:rsidP="00621E15">
      <w:pPr>
        <w:pStyle w:val="a5"/>
        <w:tabs>
          <w:tab w:val="left" w:pos="142"/>
        </w:tabs>
        <w:ind w:left="57" w:firstLine="709"/>
        <w:rPr>
          <w:rFonts w:ascii="Times New Roman" w:hAnsi="Times New Roman"/>
          <w:b/>
          <w:sz w:val="24"/>
          <w:szCs w:val="24"/>
        </w:rPr>
      </w:pPr>
      <w:r w:rsidRPr="00621E15">
        <w:rPr>
          <w:rFonts w:ascii="Times New Roman" w:hAnsi="Times New Roman"/>
          <w:b/>
          <w:sz w:val="24"/>
          <w:szCs w:val="24"/>
        </w:rPr>
        <w:t>Задание № 2.</w:t>
      </w:r>
    </w:p>
    <w:p w:rsidR="00621E15" w:rsidRPr="00621E15" w:rsidRDefault="00621E15" w:rsidP="00621E15">
      <w:pPr>
        <w:pStyle w:val="Default"/>
        <w:ind w:firstLine="709"/>
        <w:jc w:val="both"/>
      </w:pPr>
      <w:r w:rsidRPr="00621E15">
        <w:t xml:space="preserve">Больной К.. 12 лет, учащийся 6 класса направлен решением клинико – экспертной комиссии детской поликлиники на первичное освидетельствование </w:t>
      </w:r>
      <w:proofErr w:type="gramStart"/>
      <w:r w:rsidRPr="00621E15">
        <w:t>в</w:t>
      </w:r>
      <w:proofErr w:type="gramEnd"/>
      <w:r w:rsidRPr="00621E15">
        <w:t xml:space="preserve"> педиатрическое БМСЭ. </w:t>
      </w:r>
    </w:p>
    <w:p w:rsidR="00621E15" w:rsidRPr="00621E15" w:rsidRDefault="00621E15" w:rsidP="00621E15">
      <w:pPr>
        <w:pStyle w:val="Default"/>
        <w:ind w:firstLine="709"/>
        <w:jc w:val="both"/>
      </w:pPr>
      <w:r w:rsidRPr="00621E15">
        <w:t xml:space="preserve">Больной К., 12 лет, учащийся 6-го класса. </w:t>
      </w:r>
    </w:p>
    <w:p w:rsidR="00621E15" w:rsidRPr="00621E15" w:rsidRDefault="00621E15" w:rsidP="00621E15">
      <w:pPr>
        <w:pStyle w:val="Default"/>
        <w:ind w:firstLine="709"/>
        <w:jc w:val="both"/>
      </w:pPr>
      <w:r w:rsidRPr="00621E15">
        <w:t xml:space="preserve">Освидетельствование первичное. </w:t>
      </w:r>
    </w:p>
    <w:p w:rsidR="00621E15" w:rsidRPr="00621E15" w:rsidRDefault="00621E15" w:rsidP="00621E15">
      <w:pPr>
        <w:pStyle w:val="Default"/>
        <w:ind w:firstLine="709"/>
        <w:jc w:val="both"/>
        <w:rPr>
          <w:b/>
        </w:rPr>
      </w:pPr>
      <w:r w:rsidRPr="00621E15">
        <w:rPr>
          <w:b/>
        </w:rPr>
        <w:t xml:space="preserve">Клинико-функциональный диагноз: </w:t>
      </w:r>
    </w:p>
    <w:p w:rsidR="00621E15" w:rsidRPr="00621E15" w:rsidRDefault="00621E15" w:rsidP="00621E15">
      <w:pPr>
        <w:pStyle w:val="Default"/>
        <w:ind w:firstLine="709"/>
        <w:jc w:val="both"/>
      </w:pPr>
      <w:r w:rsidRPr="00621E15">
        <w:t xml:space="preserve">Врожденный порок сердца Тетрада Фалло (шифр </w:t>
      </w:r>
      <w:proofErr w:type="gramStart"/>
      <w:r w:rsidRPr="00621E15">
        <w:t>р</w:t>
      </w:r>
      <w:proofErr w:type="gramEnd"/>
      <w:r w:rsidRPr="00621E15">
        <w:t xml:space="preserve"> 21-3 по МКБ-10), осложненный нарушением сердечного ритма — желудочковой экстрасистолией, выраженной 2 степенью легочной гипертензии, недостаточностью кровообращения П-А стадии; III функциональный класс сердечнососудистой системы; выраженные нарушения функции сердечно-сосудистой системы. </w:t>
      </w:r>
    </w:p>
    <w:p w:rsidR="00621E15" w:rsidRPr="00621E15" w:rsidRDefault="00621E15" w:rsidP="00621E15">
      <w:pPr>
        <w:pStyle w:val="Default"/>
        <w:ind w:firstLine="709"/>
        <w:jc w:val="both"/>
      </w:pPr>
      <w:r w:rsidRPr="00621E15">
        <w:rPr>
          <w:b/>
        </w:rPr>
        <w:t>Длительность заболевания</w:t>
      </w:r>
      <w:r w:rsidRPr="00621E15">
        <w:t xml:space="preserve"> — 12 лет; лечение амбулаторное, дважды — в кардиологическом стационаре. </w:t>
      </w:r>
    </w:p>
    <w:p w:rsidR="00621E15" w:rsidRPr="00621E15" w:rsidRDefault="00621E15" w:rsidP="00621E15">
      <w:pPr>
        <w:pStyle w:val="Default"/>
        <w:ind w:firstLine="709"/>
        <w:jc w:val="both"/>
      </w:pPr>
      <w:r w:rsidRPr="00621E15">
        <w:rPr>
          <w:b/>
        </w:rPr>
        <w:t>Течение заболевания</w:t>
      </w:r>
      <w:r w:rsidRPr="00621E15">
        <w:t xml:space="preserve"> — медленно прогрессирующее. </w:t>
      </w:r>
    </w:p>
    <w:p w:rsidR="00621E15" w:rsidRPr="00621E15" w:rsidRDefault="00621E15" w:rsidP="00621E15">
      <w:pPr>
        <w:pStyle w:val="Default"/>
        <w:ind w:firstLine="709"/>
        <w:jc w:val="both"/>
      </w:pPr>
      <w:r w:rsidRPr="00621E15">
        <w:rPr>
          <w:b/>
        </w:rPr>
        <w:t>Клинический прогноз</w:t>
      </w:r>
      <w:r w:rsidRPr="00621E15">
        <w:t xml:space="preserve"> — неопределенный (сомнительный). </w:t>
      </w:r>
    </w:p>
    <w:p w:rsidR="00621E15" w:rsidRPr="00621E15" w:rsidRDefault="00621E15" w:rsidP="00621E15">
      <w:pPr>
        <w:pStyle w:val="Default"/>
        <w:ind w:firstLine="709"/>
        <w:jc w:val="both"/>
        <w:rPr>
          <w:b/>
        </w:rPr>
      </w:pPr>
      <w:r w:rsidRPr="00621E15">
        <w:rPr>
          <w:b/>
        </w:rPr>
        <w:t xml:space="preserve">Социально-бытовой статус: </w:t>
      </w:r>
    </w:p>
    <w:p w:rsidR="00621E15" w:rsidRPr="00621E15" w:rsidRDefault="00621E15" w:rsidP="00621E15">
      <w:pPr>
        <w:pStyle w:val="Default"/>
        <w:ind w:firstLine="709"/>
        <w:jc w:val="both"/>
      </w:pPr>
      <w:r w:rsidRPr="00621E15">
        <w:t xml:space="preserve">- семейное положение — в состав семьи входят мать, отец, сестра; </w:t>
      </w:r>
    </w:p>
    <w:p w:rsidR="00621E15" w:rsidRPr="00621E15" w:rsidRDefault="00621E15" w:rsidP="00621E15">
      <w:pPr>
        <w:pStyle w:val="Default"/>
        <w:ind w:firstLine="709"/>
        <w:jc w:val="both"/>
      </w:pPr>
      <w:r w:rsidRPr="00621E15">
        <w:t>- жилищно-бытовые условия — отдельная квартира (общая площадь 58 м</w:t>
      </w:r>
      <w:proofErr w:type="gramStart"/>
      <w:r w:rsidRPr="00621E15">
        <w:t>2</w:t>
      </w:r>
      <w:proofErr w:type="gramEnd"/>
      <w:r w:rsidRPr="00621E15">
        <w:t xml:space="preserve">) со всеми удобствами в доме городского типа; </w:t>
      </w:r>
    </w:p>
    <w:p w:rsidR="00621E15" w:rsidRPr="00621E15" w:rsidRDefault="00621E15" w:rsidP="00621E15">
      <w:pPr>
        <w:pStyle w:val="Default"/>
        <w:ind w:firstLine="709"/>
        <w:jc w:val="both"/>
      </w:pPr>
      <w:r w:rsidRPr="00621E15">
        <w:t xml:space="preserve">- материальное положение — денежный доход на одного члена семьи на 30% ниже уровня условного прожиточного минимума; </w:t>
      </w:r>
    </w:p>
    <w:p w:rsidR="00621E15" w:rsidRPr="00621E15" w:rsidRDefault="00621E15" w:rsidP="00621E15">
      <w:pPr>
        <w:pStyle w:val="Default"/>
        <w:ind w:firstLine="709"/>
        <w:jc w:val="both"/>
      </w:pPr>
      <w:r w:rsidRPr="00621E15">
        <w:t xml:space="preserve">- условия социально-бытовой и социально-средовой адаптации — ограничены; </w:t>
      </w:r>
    </w:p>
    <w:p w:rsidR="00621E15" w:rsidRPr="00621E15" w:rsidRDefault="00621E15" w:rsidP="00621E15">
      <w:pPr>
        <w:pStyle w:val="Default"/>
        <w:ind w:firstLine="709"/>
        <w:jc w:val="both"/>
      </w:pPr>
      <w:r w:rsidRPr="00621E15">
        <w:t xml:space="preserve">- возможность выполнения бытовой деятельности — частично ограничена; </w:t>
      </w:r>
    </w:p>
    <w:p w:rsidR="00621E15" w:rsidRPr="00621E15" w:rsidRDefault="00621E15" w:rsidP="00621E15">
      <w:pPr>
        <w:pStyle w:val="Default"/>
        <w:ind w:firstLine="709"/>
        <w:jc w:val="both"/>
      </w:pPr>
      <w:r w:rsidRPr="00621E15">
        <w:t xml:space="preserve">- способность к независимому существованию — частично ограничена; 21 </w:t>
      </w:r>
    </w:p>
    <w:p w:rsidR="00621E15" w:rsidRPr="00621E15" w:rsidRDefault="00621E15" w:rsidP="00621E15">
      <w:pPr>
        <w:pStyle w:val="Default"/>
        <w:ind w:firstLine="709"/>
        <w:jc w:val="both"/>
      </w:pPr>
      <w:r w:rsidRPr="00621E15">
        <w:t xml:space="preserve">- способность к самостоятельному проживанию — частично ограничена; </w:t>
      </w:r>
    </w:p>
    <w:p w:rsidR="00621E15" w:rsidRPr="00621E15" w:rsidRDefault="00621E15" w:rsidP="00621E15">
      <w:pPr>
        <w:pStyle w:val="Default"/>
        <w:ind w:firstLine="709"/>
        <w:jc w:val="both"/>
      </w:pPr>
      <w:r w:rsidRPr="00621E15">
        <w:t xml:space="preserve">- способность к интеграции в общество — частично ограничена, главным образом за счет снижения мобильности и возможности приобретения необходимых знаний и навыков. </w:t>
      </w:r>
    </w:p>
    <w:p w:rsidR="00621E15" w:rsidRPr="00621E15" w:rsidRDefault="00621E15" w:rsidP="00621E15">
      <w:pPr>
        <w:pStyle w:val="Default"/>
        <w:ind w:firstLine="709"/>
        <w:jc w:val="both"/>
        <w:rPr>
          <w:b/>
        </w:rPr>
      </w:pPr>
      <w:r w:rsidRPr="00621E15">
        <w:rPr>
          <w:b/>
        </w:rPr>
        <w:t xml:space="preserve">Учебно-образовательный статус: </w:t>
      </w:r>
    </w:p>
    <w:p w:rsidR="00621E15" w:rsidRPr="00621E15" w:rsidRDefault="00621E15" w:rsidP="00621E15">
      <w:pPr>
        <w:pStyle w:val="Default"/>
        <w:ind w:firstLine="709"/>
        <w:jc w:val="both"/>
      </w:pPr>
      <w:r w:rsidRPr="00621E15">
        <w:t xml:space="preserve">- образование на момент освидетельствования - общее, в пределах 5 классов программы средней школы; </w:t>
      </w:r>
    </w:p>
    <w:p w:rsidR="00621E15" w:rsidRPr="00621E15" w:rsidRDefault="00621E15" w:rsidP="00621E15">
      <w:pPr>
        <w:pStyle w:val="Default"/>
        <w:ind w:firstLine="709"/>
        <w:jc w:val="both"/>
      </w:pPr>
      <w:r w:rsidRPr="00621E15">
        <w:t xml:space="preserve">- первые 4 класса обучался в школе общего типа, с программой обучения не справлялся ввиду повышенной утомляемости и пропуска занятий по болезни; </w:t>
      </w:r>
    </w:p>
    <w:p w:rsidR="00621E15" w:rsidRPr="00621E15" w:rsidRDefault="00621E15" w:rsidP="00621E15">
      <w:pPr>
        <w:pStyle w:val="Default"/>
        <w:ind w:firstLine="709"/>
        <w:jc w:val="both"/>
      </w:pPr>
      <w:r w:rsidRPr="00621E15">
        <w:t xml:space="preserve">- условия и организация обучения в настоящее время — учеба в спецшколе-интернате для детей с нарушениями здоровья, специальный режим обучения с укороченной продолжительностью занятий, увеличенными перерывами между уроками, с учетом индивидуальной системы оздоровительных и лечебно-профилактических мероприятий; с. программой обучения справляется: </w:t>
      </w:r>
    </w:p>
    <w:p w:rsidR="00621E15" w:rsidRPr="00621E15" w:rsidRDefault="00621E15" w:rsidP="00621E15">
      <w:pPr>
        <w:pStyle w:val="Default"/>
        <w:ind w:firstLine="709"/>
        <w:jc w:val="both"/>
      </w:pPr>
      <w:r w:rsidRPr="00621E15">
        <w:t xml:space="preserve">- установка на обучение - продолжить обучение в спецшколе-интернате до завершения среднего образования; </w:t>
      </w:r>
    </w:p>
    <w:p w:rsidR="00621E15" w:rsidRPr="00621E15" w:rsidRDefault="00621E15" w:rsidP="00621E15">
      <w:pPr>
        <w:pStyle w:val="Default"/>
        <w:ind w:firstLine="709"/>
        <w:jc w:val="both"/>
      </w:pPr>
      <w:r w:rsidRPr="00621E15">
        <w:t xml:space="preserve">- уровень образовательных притязаний — на момент освидетельствования желание приобрести профессию, связанную с работой на персональном компьютере. </w:t>
      </w:r>
    </w:p>
    <w:p w:rsidR="00621E15" w:rsidRPr="00621E15" w:rsidRDefault="00621E15" w:rsidP="00621E15">
      <w:pPr>
        <w:pStyle w:val="Default"/>
        <w:ind w:firstLine="709"/>
        <w:jc w:val="both"/>
      </w:pPr>
      <w:r w:rsidRPr="00621E15">
        <w:rPr>
          <w:b/>
        </w:rPr>
        <w:t>Учебно-образовательный статус нарушен</w:t>
      </w:r>
      <w:r w:rsidRPr="00621E15">
        <w:t xml:space="preserve"> - ограничение способности, к обучению 2 степени. </w:t>
      </w:r>
    </w:p>
    <w:p w:rsidR="00621E15" w:rsidRPr="00621E15" w:rsidRDefault="00621E15" w:rsidP="00621E15">
      <w:pPr>
        <w:pStyle w:val="Default"/>
        <w:ind w:firstLine="709"/>
        <w:jc w:val="both"/>
      </w:pPr>
      <w:r w:rsidRPr="00621E15">
        <w:rPr>
          <w:b/>
        </w:rPr>
        <w:t>Психологический диагноз</w:t>
      </w:r>
      <w:r w:rsidRPr="00621E15">
        <w:t xml:space="preserve"> — первая степень нарушений психических функций, свойств, состояний. </w:t>
      </w:r>
    </w:p>
    <w:p w:rsidR="00621E15" w:rsidRPr="00621E15" w:rsidRDefault="00621E15" w:rsidP="00621E15">
      <w:pPr>
        <w:pStyle w:val="Default"/>
        <w:ind w:firstLine="709"/>
        <w:jc w:val="both"/>
      </w:pPr>
      <w:r w:rsidRPr="00621E15">
        <w:t xml:space="preserve">Ограничения жизнедеятельности: </w:t>
      </w:r>
    </w:p>
    <w:p w:rsidR="00621E15" w:rsidRPr="00621E15" w:rsidRDefault="00621E15" w:rsidP="00621E15">
      <w:pPr>
        <w:pStyle w:val="Default"/>
        <w:ind w:firstLine="709"/>
        <w:jc w:val="both"/>
      </w:pPr>
      <w:r w:rsidRPr="00621E15">
        <w:t xml:space="preserve">- способность к самообслуживанию — 1 степень; </w:t>
      </w:r>
    </w:p>
    <w:p w:rsidR="00621E15" w:rsidRPr="00621E15" w:rsidRDefault="00621E15" w:rsidP="00621E15">
      <w:pPr>
        <w:pStyle w:val="Default"/>
        <w:ind w:firstLine="709"/>
        <w:jc w:val="both"/>
      </w:pPr>
      <w:r w:rsidRPr="00621E15">
        <w:t xml:space="preserve">- способность к передвижению — 2 степень; </w:t>
      </w:r>
    </w:p>
    <w:p w:rsidR="00621E15" w:rsidRPr="00621E15" w:rsidRDefault="00621E15" w:rsidP="00621E15">
      <w:pPr>
        <w:pStyle w:val="Default"/>
        <w:ind w:firstLine="709"/>
        <w:jc w:val="both"/>
      </w:pPr>
      <w:r w:rsidRPr="00621E15">
        <w:t xml:space="preserve">- способность к игровой деятельности — 2 степень; </w:t>
      </w:r>
    </w:p>
    <w:p w:rsidR="00621E15" w:rsidRPr="00621E15" w:rsidRDefault="00621E15" w:rsidP="00621E15">
      <w:pPr>
        <w:pStyle w:val="Default"/>
        <w:ind w:firstLine="709"/>
        <w:jc w:val="both"/>
      </w:pPr>
      <w:r w:rsidRPr="00621E15">
        <w:t xml:space="preserve">- способность к обучению — 2 степень. </w:t>
      </w:r>
    </w:p>
    <w:p w:rsidR="00621E15" w:rsidRPr="00621E15" w:rsidRDefault="00621E15" w:rsidP="00621E15">
      <w:pPr>
        <w:pStyle w:val="Default"/>
        <w:ind w:firstLine="709"/>
        <w:jc w:val="both"/>
        <w:rPr>
          <w:b/>
        </w:rPr>
      </w:pPr>
      <w:r w:rsidRPr="00621E15">
        <w:rPr>
          <w:b/>
        </w:rPr>
        <w:t xml:space="preserve">Оценка реабилитационного потенциала: </w:t>
      </w:r>
    </w:p>
    <w:p w:rsidR="00621E15" w:rsidRPr="00621E15" w:rsidRDefault="00621E15" w:rsidP="00621E15">
      <w:pPr>
        <w:pStyle w:val="Default"/>
        <w:ind w:firstLine="709"/>
        <w:jc w:val="both"/>
      </w:pPr>
      <w:r w:rsidRPr="00621E15">
        <w:t xml:space="preserve">- состояние физического развития — антропометрические показатели в пределах нормальных величин; </w:t>
      </w:r>
    </w:p>
    <w:p w:rsidR="00621E15" w:rsidRPr="00621E15" w:rsidRDefault="00621E15" w:rsidP="00621E15">
      <w:pPr>
        <w:pStyle w:val="Default"/>
        <w:ind w:firstLine="709"/>
        <w:jc w:val="both"/>
        <w:rPr>
          <w:color w:val="auto"/>
        </w:rPr>
      </w:pPr>
      <w:r w:rsidRPr="00621E15">
        <w:t xml:space="preserve">- физическая работоспособность в пределах третьего функционального класса, сохранена удовлетворительная (без признаков патологической реакции </w:t>
      </w:r>
      <w:proofErr w:type="gramStart"/>
      <w:r w:rsidRPr="00621E15">
        <w:t>сердечно-сосудистой</w:t>
      </w:r>
      <w:proofErr w:type="gramEnd"/>
      <w:r w:rsidRPr="00621E15">
        <w:t xml:space="preserve"> системы) выносливость к динамическим физическим нагрузкам в пределах низкого уровня мощно</w:t>
      </w:r>
      <w:r w:rsidRPr="00621E15">
        <w:rPr>
          <w:color w:val="auto"/>
        </w:rPr>
        <w:t xml:space="preserve">сти., </w:t>
      </w:r>
    </w:p>
    <w:p w:rsidR="00621E15" w:rsidRPr="00621E15" w:rsidRDefault="00621E15" w:rsidP="00621E15">
      <w:pPr>
        <w:pStyle w:val="Default"/>
        <w:jc w:val="both"/>
        <w:rPr>
          <w:color w:val="auto"/>
        </w:rPr>
      </w:pPr>
      <w:r w:rsidRPr="00621E15">
        <w:rPr>
          <w:color w:val="auto"/>
        </w:rPr>
        <w:t xml:space="preserve">Характеристика реабилитационного потенциала — </w:t>
      </w:r>
      <w:proofErr w:type="gramStart"/>
      <w:r w:rsidRPr="00621E15">
        <w:rPr>
          <w:color w:val="auto"/>
        </w:rPr>
        <w:t>удовлетворительный</w:t>
      </w:r>
      <w:proofErr w:type="gramEnd"/>
      <w:r w:rsidRPr="00621E15">
        <w:rPr>
          <w:color w:val="auto"/>
        </w:rPr>
        <w:t xml:space="preserve">. </w:t>
      </w:r>
    </w:p>
    <w:p w:rsidR="00621E15" w:rsidRPr="00621E15" w:rsidRDefault="00621E15" w:rsidP="00621E15">
      <w:pPr>
        <w:pStyle w:val="Default"/>
        <w:jc w:val="both"/>
        <w:rPr>
          <w:color w:val="auto"/>
        </w:rPr>
      </w:pPr>
      <w:r w:rsidRPr="00621E15">
        <w:rPr>
          <w:b/>
          <w:color w:val="auto"/>
        </w:rPr>
        <w:t>Реабилитационный прогноз:</w:t>
      </w:r>
      <w:r w:rsidRPr="00621E15">
        <w:rPr>
          <w:color w:val="auto"/>
        </w:rPr>
        <w:t xml:space="preserve"> сомнительный ввиду неопределенности характера последующего течения заболевания и результатов возможных реабилитационных мероприятий. </w:t>
      </w:r>
    </w:p>
    <w:p w:rsidR="00621E15" w:rsidRPr="00621E15" w:rsidRDefault="00621E15" w:rsidP="00621E15">
      <w:pPr>
        <w:pStyle w:val="Default"/>
        <w:jc w:val="both"/>
        <w:rPr>
          <w:b/>
          <w:color w:val="auto"/>
        </w:rPr>
      </w:pPr>
      <w:r w:rsidRPr="00621E15">
        <w:rPr>
          <w:b/>
          <w:color w:val="auto"/>
        </w:rPr>
        <w:t xml:space="preserve">Медико-социальное экспертное заключение: </w:t>
      </w:r>
    </w:p>
    <w:p w:rsidR="00621E15" w:rsidRPr="00621E15" w:rsidRDefault="00621E15" w:rsidP="00621E15">
      <w:pPr>
        <w:pStyle w:val="Default"/>
        <w:jc w:val="both"/>
        <w:rPr>
          <w:color w:val="auto"/>
        </w:rPr>
      </w:pPr>
      <w:r w:rsidRPr="00621E15">
        <w:rPr>
          <w:color w:val="auto"/>
        </w:rPr>
        <w:t xml:space="preserve">- ребенок-инвалид (соответствует второй группе инвалидности) сроком на один год. </w:t>
      </w:r>
    </w:p>
    <w:p w:rsidR="00621E15" w:rsidRPr="00621E15" w:rsidRDefault="00621E15" w:rsidP="00621E15">
      <w:pPr>
        <w:pStyle w:val="Default"/>
        <w:jc w:val="both"/>
        <w:rPr>
          <w:color w:val="auto"/>
        </w:rPr>
      </w:pPr>
      <w:r w:rsidRPr="00621E15">
        <w:rPr>
          <w:color w:val="auto"/>
        </w:rPr>
        <w:t xml:space="preserve">Обоснование медико-социального экспертного заключения: стойкие выраженные нарушения функции кровообращения, приводящие к ограничению жизнедеятельности больного со снижением способности к самообслуживанию (1 степень), передвижению и игровой деятельности (2 степень), обучению (1 степень) и социальной недостаточности, требующие социальной защиты и помощи, являются основанием для определения инвалидности. </w:t>
      </w:r>
    </w:p>
    <w:p w:rsidR="00621E15" w:rsidRPr="00621E15" w:rsidRDefault="00621E15" w:rsidP="00621E15">
      <w:pPr>
        <w:pStyle w:val="Default"/>
        <w:jc w:val="both"/>
        <w:rPr>
          <w:color w:val="auto"/>
        </w:rPr>
      </w:pPr>
      <w:r w:rsidRPr="00621E15">
        <w:rPr>
          <w:b/>
          <w:bCs/>
          <w:color w:val="auto"/>
        </w:rPr>
        <w:t xml:space="preserve">Вопросы: </w:t>
      </w:r>
    </w:p>
    <w:p w:rsidR="00621E15" w:rsidRPr="00621E15" w:rsidRDefault="00621E15" w:rsidP="00621E15">
      <w:pPr>
        <w:pStyle w:val="a5"/>
        <w:tabs>
          <w:tab w:val="left" w:pos="142"/>
        </w:tabs>
        <w:ind w:left="57" w:firstLine="709"/>
        <w:rPr>
          <w:rFonts w:ascii="Times New Roman" w:hAnsi="Times New Roman"/>
          <w:b/>
          <w:sz w:val="24"/>
          <w:szCs w:val="24"/>
        </w:rPr>
      </w:pPr>
      <w:r w:rsidRPr="00621E15">
        <w:rPr>
          <w:rFonts w:ascii="Times New Roman" w:hAnsi="Times New Roman"/>
          <w:sz w:val="24"/>
          <w:szCs w:val="24"/>
        </w:rPr>
        <w:t>1. Определите рекомендуемые виды медико – социальной защиты</w:t>
      </w:r>
    </w:p>
    <w:p w:rsidR="00FF0CE7" w:rsidRDefault="00FF0CE7" w:rsidP="00FF0CE7">
      <w:pPr>
        <w:ind w:firstLine="709"/>
        <w:jc w:val="both"/>
        <w:rPr>
          <w:b/>
          <w:color w:val="000000"/>
          <w:sz w:val="28"/>
          <w:szCs w:val="28"/>
        </w:rPr>
      </w:pP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15</w:t>
      </w:r>
      <w:r w:rsidR="00293DAB" w:rsidRPr="00293DAB">
        <w:t xml:space="preserve"> </w:t>
      </w:r>
      <w:r w:rsidR="00293DAB" w:rsidRPr="00293DAB">
        <w:rPr>
          <w:i/>
          <w:color w:val="000000"/>
          <w:sz w:val="28"/>
          <w:szCs w:val="28"/>
        </w:rPr>
        <w:t>Медицинская помощь детям, оформляющимся в детский сад. Адаптация детей к дошкольному учреждению.</w:t>
      </w:r>
    </w:p>
    <w:p w:rsidR="00FF0CE7" w:rsidRDefault="00FF0CE7" w:rsidP="00FF0CE7">
      <w:pPr>
        <w:ind w:firstLine="709"/>
        <w:jc w:val="both"/>
        <w:rPr>
          <w:i/>
          <w:color w:val="000000"/>
          <w:sz w:val="28"/>
          <w:szCs w:val="28"/>
        </w:rPr>
      </w:pPr>
    </w:p>
    <w:p w:rsidR="00995ED1" w:rsidRP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ayout w:type="fixed"/>
        <w:tblLook w:val="04A0"/>
      </w:tblPr>
      <w:tblGrid>
        <w:gridCol w:w="5637"/>
        <w:gridCol w:w="4394"/>
      </w:tblGrid>
      <w:tr w:rsidR="00995ED1" w:rsidTr="003D191A">
        <w:tc>
          <w:tcPr>
            <w:tcW w:w="5637" w:type="dxa"/>
          </w:tcPr>
          <w:p w:rsidR="00995ED1" w:rsidRDefault="00995ED1" w:rsidP="00FF0CE7">
            <w:pPr>
              <w:jc w:val="both"/>
              <w:rPr>
                <w:b/>
                <w:color w:val="000000"/>
                <w:sz w:val="28"/>
                <w:szCs w:val="28"/>
              </w:rPr>
            </w:pPr>
            <w:r>
              <w:rPr>
                <w:b/>
                <w:color w:val="000000"/>
                <w:sz w:val="28"/>
                <w:szCs w:val="28"/>
              </w:rPr>
              <w:t>1 вариант</w:t>
            </w:r>
          </w:p>
        </w:tc>
        <w:tc>
          <w:tcPr>
            <w:tcW w:w="4394" w:type="dxa"/>
          </w:tcPr>
          <w:p w:rsidR="00995ED1" w:rsidRPr="00995ED1" w:rsidRDefault="00995ED1" w:rsidP="00402ADF">
            <w:pPr>
              <w:pStyle w:val="a5"/>
              <w:numPr>
                <w:ilvl w:val="0"/>
                <w:numId w:val="57"/>
              </w:numPr>
              <w:rPr>
                <w:b/>
                <w:color w:val="000000"/>
                <w:sz w:val="28"/>
                <w:szCs w:val="28"/>
              </w:rPr>
            </w:pPr>
            <w:r w:rsidRPr="00995ED1">
              <w:rPr>
                <w:b/>
                <w:color w:val="000000"/>
                <w:sz w:val="28"/>
                <w:szCs w:val="28"/>
              </w:rPr>
              <w:t>вариант</w:t>
            </w:r>
          </w:p>
        </w:tc>
      </w:tr>
      <w:tr w:rsidR="00995ED1" w:rsidTr="003D191A">
        <w:tc>
          <w:tcPr>
            <w:tcW w:w="5637" w:type="dxa"/>
          </w:tcPr>
          <w:p w:rsidR="00995ED1" w:rsidRPr="00995ED1" w:rsidRDefault="00995ED1" w:rsidP="00995ED1">
            <w:pPr>
              <w:tabs>
                <w:tab w:val="center" w:pos="5048"/>
              </w:tabs>
              <w:rPr>
                <w:sz w:val="28"/>
                <w:szCs w:val="28"/>
              </w:rPr>
            </w:pPr>
            <w:r>
              <w:rPr>
                <w:b/>
                <w:sz w:val="28"/>
                <w:szCs w:val="28"/>
              </w:rPr>
              <w:t>1.</w:t>
            </w:r>
            <w:r w:rsidRPr="00995ED1">
              <w:rPr>
                <w:b/>
                <w:sz w:val="28"/>
                <w:szCs w:val="28"/>
              </w:rPr>
              <w:t>Основным разделом работы в области профилактики участкового педиатра с детьми дошкольного возраста является</w:t>
            </w:r>
            <w:r w:rsidRPr="00995ED1">
              <w:rPr>
                <w:rFonts w:ascii="Calibri" w:eastAsia="Calibri" w:hAnsi="Calibri" w:cs="Calibri"/>
                <w:sz w:val="28"/>
                <w:szCs w:val="28"/>
              </w:rPr>
              <w:t xml:space="preserve"> </w:t>
            </w:r>
          </w:p>
          <w:p w:rsidR="00995ED1" w:rsidRDefault="00995ED1" w:rsidP="00995ED1">
            <w:pPr>
              <w:rPr>
                <w:sz w:val="28"/>
                <w:szCs w:val="28"/>
              </w:rPr>
            </w:pPr>
            <w:r w:rsidRPr="00995ED1">
              <w:rPr>
                <w:sz w:val="28"/>
                <w:szCs w:val="28"/>
              </w:rPr>
              <w:t>а) подготовка детей к поступлению в дошкольное учреждение и школу</w:t>
            </w:r>
          </w:p>
          <w:p w:rsidR="00995ED1" w:rsidRPr="00995ED1" w:rsidRDefault="00995ED1" w:rsidP="00995ED1">
            <w:pPr>
              <w:rPr>
                <w:sz w:val="28"/>
                <w:szCs w:val="28"/>
              </w:rPr>
            </w:pPr>
            <w:r w:rsidRPr="00995ED1">
              <w:rPr>
                <w:sz w:val="28"/>
                <w:szCs w:val="28"/>
              </w:rPr>
              <w:t>б) осуществление восстановительного лечения</w:t>
            </w:r>
            <w:r w:rsidRPr="00995ED1">
              <w:rPr>
                <w:rFonts w:ascii="Calibri" w:eastAsia="Calibri" w:hAnsi="Calibri" w:cs="Calibri"/>
                <w:sz w:val="28"/>
                <w:szCs w:val="28"/>
              </w:rPr>
              <w:t xml:space="preserve"> </w:t>
            </w:r>
          </w:p>
          <w:p w:rsidR="00995ED1" w:rsidRPr="00995ED1" w:rsidRDefault="00995ED1" w:rsidP="00995ED1">
            <w:pPr>
              <w:rPr>
                <w:sz w:val="28"/>
                <w:szCs w:val="28"/>
              </w:rPr>
            </w:pPr>
            <w:r w:rsidRPr="00995ED1">
              <w:rPr>
                <w:sz w:val="28"/>
                <w:szCs w:val="28"/>
              </w:rPr>
              <w:t>в) организация диспансерных осмотров детей врачами–специалистами и лабораторнодиагностических исследований</w:t>
            </w:r>
            <w:r w:rsidRPr="00995ED1">
              <w:rPr>
                <w:rFonts w:ascii="Calibri" w:eastAsia="Calibri" w:hAnsi="Calibri" w:cs="Calibri"/>
                <w:sz w:val="28"/>
                <w:szCs w:val="28"/>
              </w:rPr>
              <w:t xml:space="preserve"> </w:t>
            </w:r>
          </w:p>
          <w:p w:rsidR="00995ED1" w:rsidRPr="00995ED1" w:rsidRDefault="00995ED1" w:rsidP="00995ED1">
            <w:pPr>
              <w:rPr>
                <w:sz w:val="28"/>
                <w:szCs w:val="28"/>
              </w:rPr>
            </w:pPr>
            <w:r w:rsidRPr="00995ED1">
              <w:rPr>
                <w:sz w:val="28"/>
                <w:szCs w:val="28"/>
              </w:rPr>
              <w:t>г) динамическое наблюдение за здоровьем детей в возрасте от рождения до 7 лет</w:t>
            </w:r>
            <w:r w:rsidRPr="00995ED1">
              <w:rPr>
                <w:rFonts w:ascii="Calibri" w:eastAsia="Calibri" w:hAnsi="Calibri" w:cs="Calibri"/>
                <w:sz w:val="28"/>
                <w:szCs w:val="28"/>
              </w:rPr>
              <w:t xml:space="preserve"> </w:t>
            </w:r>
          </w:p>
          <w:p w:rsidR="00995ED1" w:rsidRDefault="00995ED1" w:rsidP="00995ED1">
            <w:pPr>
              <w:rPr>
                <w:sz w:val="28"/>
                <w:szCs w:val="28"/>
              </w:rPr>
            </w:pPr>
          </w:p>
          <w:p w:rsidR="001B0DB4" w:rsidRPr="001B0DB4" w:rsidRDefault="001B0DB4" w:rsidP="001B0DB4">
            <w:pPr>
              <w:rPr>
                <w:sz w:val="28"/>
                <w:szCs w:val="28"/>
              </w:rPr>
            </w:pPr>
            <w:r>
              <w:rPr>
                <w:sz w:val="28"/>
                <w:szCs w:val="28"/>
              </w:rPr>
              <w:t>2.З</w:t>
            </w:r>
            <w:r w:rsidRPr="001B0DB4">
              <w:rPr>
                <w:b/>
                <w:sz w:val="28"/>
                <w:szCs w:val="28"/>
              </w:rPr>
              <w:t xml:space="preserve">адачи заведующего отделением организации медицинской помощи детям и подросткам в </w:t>
            </w:r>
            <w:proofErr w:type="gramStart"/>
            <w:r w:rsidRPr="001B0DB4">
              <w:rPr>
                <w:b/>
                <w:sz w:val="28"/>
                <w:szCs w:val="28"/>
              </w:rPr>
              <w:t>образовательном</w:t>
            </w:r>
            <w:proofErr w:type="gramEnd"/>
            <w:r w:rsidRPr="001B0DB4">
              <w:rPr>
                <w:b/>
                <w:sz w:val="28"/>
                <w:szCs w:val="28"/>
              </w:rPr>
              <w:t xml:space="preserve"> </w:t>
            </w:r>
          </w:p>
          <w:p w:rsidR="001B0DB4" w:rsidRPr="001B0DB4" w:rsidRDefault="001B0DB4" w:rsidP="001B0DB4">
            <w:pPr>
              <w:rPr>
                <w:sz w:val="28"/>
                <w:szCs w:val="28"/>
              </w:rPr>
            </w:pPr>
            <w:proofErr w:type="gramStart"/>
            <w:r w:rsidRPr="001B0DB4">
              <w:rPr>
                <w:b/>
                <w:sz w:val="28"/>
                <w:szCs w:val="28"/>
              </w:rPr>
              <w:t>учреждении</w:t>
            </w:r>
            <w:proofErr w:type="gramEnd"/>
            <w:r w:rsidRPr="001B0DB4">
              <w:rPr>
                <w:b/>
                <w:sz w:val="28"/>
                <w:szCs w:val="28"/>
              </w:rPr>
              <w:t xml:space="preserve"> в вопросах диспансерного наблюдения за детьми с хронической патологией исключают</w:t>
            </w:r>
            <w:r w:rsidRPr="001B0DB4">
              <w:rPr>
                <w:rFonts w:ascii="Calibri" w:eastAsia="Calibri" w:hAnsi="Calibri" w:cs="Calibri"/>
                <w:sz w:val="28"/>
                <w:szCs w:val="28"/>
              </w:rPr>
              <w:t xml:space="preserve"> </w:t>
            </w:r>
          </w:p>
          <w:p w:rsidR="001B0DB4" w:rsidRPr="001B0DB4" w:rsidRDefault="001B0DB4" w:rsidP="001B0DB4">
            <w:pPr>
              <w:rPr>
                <w:sz w:val="28"/>
                <w:szCs w:val="28"/>
              </w:rPr>
            </w:pPr>
            <w:r w:rsidRPr="001B0DB4">
              <w:rPr>
                <w:sz w:val="28"/>
                <w:szCs w:val="28"/>
              </w:rPr>
              <w:t>а) контроль деятельности страховой компании</w:t>
            </w:r>
            <w:r w:rsidRPr="001B0DB4">
              <w:rPr>
                <w:rFonts w:ascii="Calibri" w:eastAsia="Calibri" w:hAnsi="Calibri" w:cs="Calibri"/>
                <w:sz w:val="28"/>
                <w:szCs w:val="28"/>
              </w:rPr>
              <w:t xml:space="preserve"> </w:t>
            </w:r>
          </w:p>
          <w:p w:rsidR="001B0DB4" w:rsidRPr="001B0DB4" w:rsidRDefault="001B0DB4" w:rsidP="001B0DB4">
            <w:pPr>
              <w:rPr>
                <w:sz w:val="28"/>
                <w:szCs w:val="28"/>
              </w:rPr>
            </w:pPr>
            <w:r w:rsidRPr="001B0DB4">
              <w:rPr>
                <w:sz w:val="28"/>
                <w:szCs w:val="28"/>
              </w:rPr>
              <w:t>б) преемственность в работе участковой педиатрической службы детской поликлиники и детских образовательных учреждений</w:t>
            </w:r>
            <w:r w:rsidRPr="001B0DB4">
              <w:rPr>
                <w:rFonts w:ascii="Calibri" w:eastAsia="Calibri" w:hAnsi="Calibri" w:cs="Calibri"/>
                <w:sz w:val="28"/>
                <w:szCs w:val="28"/>
              </w:rPr>
              <w:t xml:space="preserve"> </w:t>
            </w:r>
          </w:p>
          <w:p w:rsidR="001B0DB4" w:rsidRPr="001B0DB4" w:rsidRDefault="001B0DB4" w:rsidP="001B0DB4">
            <w:pPr>
              <w:rPr>
                <w:sz w:val="28"/>
                <w:szCs w:val="28"/>
              </w:rPr>
            </w:pPr>
            <w:r w:rsidRPr="001B0DB4">
              <w:rPr>
                <w:sz w:val="28"/>
                <w:szCs w:val="28"/>
              </w:rPr>
              <w:t>в) передачу ведомостей (списков) детей с впервые выявленными и хроническими заболеваниями</w:t>
            </w:r>
            <w:r w:rsidRPr="001B0DB4">
              <w:rPr>
                <w:rFonts w:ascii="Calibri" w:eastAsia="Calibri" w:hAnsi="Calibri" w:cs="Calibri"/>
                <w:sz w:val="28"/>
                <w:szCs w:val="28"/>
              </w:rPr>
              <w:t xml:space="preserve"> </w:t>
            </w:r>
          </w:p>
          <w:p w:rsidR="001B0DB4" w:rsidRPr="001B0DB4" w:rsidRDefault="001B0DB4" w:rsidP="001B0DB4">
            <w:pPr>
              <w:rPr>
                <w:sz w:val="28"/>
                <w:szCs w:val="28"/>
              </w:rPr>
            </w:pPr>
            <w:r w:rsidRPr="001B0DB4">
              <w:rPr>
                <w:sz w:val="28"/>
                <w:szCs w:val="28"/>
              </w:rPr>
              <w:t>г) контакт с заведующими педиатрическими участками</w:t>
            </w:r>
            <w:r w:rsidRPr="001B0DB4">
              <w:rPr>
                <w:rFonts w:ascii="Calibri" w:eastAsia="Calibri" w:hAnsi="Calibri" w:cs="Calibri"/>
                <w:sz w:val="28"/>
                <w:szCs w:val="28"/>
              </w:rPr>
              <w:t xml:space="preserve"> </w:t>
            </w:r>
          </w:p>
          <w:p w:rsidR="001B0DB4" w:rsidRDefault="001B0DB4" w:rsidP="00995ED1">
            <w:pPr>
              <w:rPr>
                <w:sz w:val="28"/>
                <w:szCs w:val="28"/>
              </w:rPr>
            </w:pPr>
          </w:p>
          <w:p w:rsidR="0031687A" w:rsidRPr="001B0DB4" w:rsidRDefault="0031687A" w:rsidP="0031687A">
            <w:pPr>
              <w:rPr>
                <w:sz w:val="28"/>
                <w:szCs w:val="28"/>
              </w:rPr>
            </w:pPr>
            <w:r>
              <w:rPr>
                <w:b/>
                <w:sz w:val="28"/>
                <w:szCs w:val="28"/>
              </w:rPr>
              <w:t xml:space="preserve">3. В </w:t>
            </w:r>
            <w:r w:rsidRPr="001B0DB4">
              <w:rPr>
                <w:b/>
                <w:sz w:val="28"/>
                <w:szCs w:val="28"/>
              </w:rPr>
              <w:t>обязанности педиатра детского образовательного учреждения по вопросам диспансерного наблюдения за детьми с хронической патологией исключают</w:t>
            </w:r>
            <w:r w:rsidRPr="001B0DB4">
              <w:rPr>
                <w:rFonts w:ascii="Calibri" w:eastAsia="Calibri" w:hAnsi="Calibri" w:cs="Calibri"/>
                <w:sz w:val="28"/>
                <w:szCs w:val="28"/>
              </w:rPr>
              <w:t xml:space="preserve"> </w:t>
            </w:r>
          </w:p>
          <w:p w:rsidR="0031687A" w:rsidRPr="001B0DB4" w:rsidRDefault="0031687A" w:rsidP="0031687A">
            <w:pPr>
              <w:rPr>
                <w:sz w:val="28"/>
                <w:szCs w:val="28"/>
              </w:rPr>
            </w:pPr>
            <w:r w:rsidRPr="001B0DB4">
              <w:rPr>
                <w:sz w:val="28"/>
                <w:szCs w:val="28"/>
              </w:rPr>
              <w:t>а) санитарно-просветительскую работу</w:t>
            </w:r>
            <w:r w:rsidRPr="001B0DB4">
              <w:rPr>
                <w:rFonts w:ascii="Calibri" w:eastAsia="Calibri" w:hAnsi="Calibri" w:cs="Calibri"/>
                <w:sz w:val="28"/>
                <w:szCs w:val="28"/>
              </w:rPr>
              <w:t xml:space="preserve"> </w:t>
            </w:r>
          </w:p>
          <w:p w:rsidR="0031687A" w:rsidRPr="001B0DB4" w:rsidRDefault="0031687A" w:rsidP="0031687A">
            <w:pPr>
              <w:rPr>
                <w:sz w:val="28"/>
                <w:szCs w:val="28"/>
              </w:rPr>
            </w:pPr>
            <w:r w:rsidRPr="001B0DB4">
              <w:rPr>
                <w:sz w:val="28"/>
                <w:szCs w:val="28"/>
              </w:rPr>
              <w:t xml:space="preserve"> б) </w:t>
            </w:r>
            <w:proofErr w:type="gramStart"/>
            <w:r w:rsidRPr="001B0DB4">
              <w:rPr>
                <w:sz w:val="28"/>
                <w:szCs w:val="28"/>
              </w:rPr>
              <w:t>совместную</w:t>
            </w:r>
            <w:proofErr w:type="gramEnd"/>
            <w:r w:rsidRPr="001B0DB4">
              <w:rPr>
                <w:sz w:val="28"/>
                <w:szCs w:val="28"/>
              </w:rPr>
              <w:t xml:space="preserve"> работа с педагогами и </w:t>
            </w:r>
            <w:r w:rsidR="0009060D" w:rsidRPr="001B0DB4">
              <w:rPr>
                <w:sz w:val="28"/>
                <w:szCs w:val="28"/>
              </w:rPr>
              <w:t>психологами</w:t>
            </w:r>
            <w:r w:rsidR="0009060D" w:rsidRPr="0009060D">
              <w:rPr>
                <w:sz w:val="28"/>
                <w:szCs w:val="28"/>
              </w:rPr>
              <w:t xml:space="preserve"> </w:t>
            </w:r>
          </w:p>
          <w:p w:rsidR="0031687A" w:rsidRPr="001B0DB4" w:rsidRDefault="0009060D" w:rsidP="0031687A">
            <w:pPr>
              <w:rPr>
                <w:sz w:val="28"/>
                <w:szCs w:val="28"/>
              </w:rPr>
            </w:pPr>
            <w:r w:rsidRPr="001B0DB4">
              <w:rPr>
                <w:sz w:val="28"/>
                <w:szCs w:val="28"/>
              </w:rPr>
              <w:t>в) формирование навыков здорового образа жизни</w:t>
            </w:r>
            <w:r w:rsidRPr="0009060D">
              <w:rPr>
                <w:sz w:val="28"/>
                <w:szCs w:val="28"/>
              </w:rPr>
              <w:t xml:space="preserve"> </w:t>
            </w:r>
          </w:p>
          <w:p w:rsidR="0031687A" w:rsidRDefault="0009060D" w:rsidP="0031687A">
            <w:pPr>
              <w:rPr>
                <w:sz w:val="28"/>
                <w:szCs w:val="28"/>
              </w:rPr>
            </w:pPr>
            <w:r w:rsidRPr="001B0DB4">
              <w:rPr>
                <w:sz w:val="28"/>
                <w:szCs w:val="28"/>
              </w:rPr>
              <w:t>г) участие в педагогической деятельности</w:t>
            </w:r>
            <w:r w:rsidRPr="0009060D">
              <w:rPr>
                <w:sz w:val="28"/>
                <w:szCs w:val="28"/>
              </w:rPr>
              <w:t xml:space="preserve"> </w:t>
            </w:r>
          </w:p>
          <w:p w:rsidR="0009060D" w:rsidRPr="001B0DB4" w:rsidRDefault="0009060D" w:rsidP="0031687A">
            <w:pPr>
              <w:rPr>
                <w:sz w:val="28"/>
                <w:szCs w:val="28"/>
              </w:rPr>
            </w:pPr>
          </w:p>
          <w:p w:rsidR="0009060D" w:rsidRPr="0009060D" w:rsidRDefault="0009060D" w:rsidP="0009060D">
            <w:pPr>
              <w:rPr>
                <w:b/>
                <w:sz w:val="28"/>
                <w:szCs w:val="28"/>
              </w:rPr>
            </w:pPr>
            <w:r>
              <w:rPr>
                <w:sz w:val="28"/>
                <w:szCs w:val="28"/>
              </w:rPr>
              <w:t>4</w:t>
            </w:r>
            <w:r w:rsidRPr="0009060D">
              <w:rPr>
                <w:b/>
                <w:sz w:val="28"/>
                <w:szCs w:val="28"/>
              </w:rPr>
              <w:t xml:space="preserve">.К признакам дезадаптации детей в детских учреждениях относят </w:t>
            </w:r>
          </w:p>
          <w:p w:rsidR="0009060D" w:rsidRPr="0009060D" w:rsidRDefault="0009060D" w:rsidP="0009060D">
            <w:pPr>
              <w:rPr>
                <w:sz w:val="28"/>
                <w:szCs w:val="28"/>
              </w:rPr>
            </w:pPr>
            <w:r w:rsidRPr="0009060D">
              <w:rPr>
                <w:sz w:val="28"/>
                <w:szCs w:val="28"/>
              </w:rPr>
              <w:t xml:space="preserve">а) снижение резистентности </w:t>
            </w:r>
          </w:p>
          <w:p w:rsidR="0009060D" w:rsidRPr="0009060D" w:rsidRDefault="0009060D" w:rsidP="0009060D">
            <w:pPr>
              <w:rPr>
                <w:sz w:val="28"/>
                <w:szCs w:val="28"/>
              </w:rPr>
            </w:pPr>
            <w:r w:rsidRPr="0009060D">
              <w:rPr>
                <w:sz w:val="28"/>
                <w:szCs w:val="28"/>
              </w:rPr>
              <w:t xml:space="preserve">б) отставание биологического возраста </w:t>
            </w:r>
            <w:proofErr w:type="gramStart"/>
            <w:r w:rsidRPr="0009060D">
              <w:rPr>
                <w:sz w:val="28"/>
                <w:szCs w:val="28"/>
              </w:rPr>
              <w:t>от</w:t>
            </w:r>
            <w:proofErr w:type="gramEnd"/>
            <w:r w:rsidRPr="0009060D">
              <w:rPr>
                <w:sz w:val="28"/>
                <w:szCs w:val="28"/>
              </w:rPr>
              <w:t xml:space="preserve"> паспортного </w:t>
            </w:r>
          </w:p>
          <w:p w:rsidR="0009060D" w:rsidRPr="0009060D" w:rsidRDefault="0009060D" w:rsidP="0009060D">
            <w:pPr>
              <w:rPr>
                <w:sz w:val="28"/>
                <w:szCs w:val="28"/>
              </w:rPr>
            </w:pPr>
            <w:r w:rsidRPr="0009060D">
              <w:rPr>
                <w:sz w:val="28"/>
                <w:szCs w:val="28"/>
              </w:rPr>
              <w:t xml:space="preserve">в) увеличение времени продолжительности сна </w:t>
            </w:r>
          </w:p>
          <w:p w:rsidR="0009060D" w:rsidRDefault="0009060D" w:rsidP="0009060D">
            <w:pPr>
              <w:rPr>
                <w:sz w:val="28"/>
                <w:szCs w:val="28"/>
              </w:rPr>
            </w:pPr>
            <w:r w:rsidRPr="0009060D">
              <w:rPr>
                <w:sz w:val="28"/>
                <w:szCs w:val="28"/>
              </w:rPr>
              <w:t xml:space="preserve">г) ускорение темпов физического развития </w:t>
            </w:r>
          </w:p>
          <w:p w:rsidR="0009060D" w:rsidRPr="0009060D" w:rsidRDefault="0009060D" w:rsidP="0009060D">
            <w:pPr>
              <w:rPr>
                <w:sz w:val="28"/>
                <w:szCs w:val="28"/>
              </w:rPr>
            </w:pPr>
          </w:p>
          <w:p w:rsidR="0009060D" w:rsidRPr="0009060D" w:rsidRDefault="0009060D" w:rsidP="0009060D">
            <w:pPr>
              <w:rPr>
                <w:b/>
                <w:sz w:val="28"/>
                <w:szCs w:val="28"/>
              </w:rPr>
            </w:pPr>
            <w:r>
              <w:rPr>
                <w:sz w:val="28"/>
                <w:szCs w:val="28"/>
              </w:rPr>
              <w:t>5</w:t>
            </w:r>
            <w:r w:rsidRPr="0009060D">
              <w:rPr>
                <w:b/>
                <w:sz w:val="28"/>
                <w:szCs w:val="28"/>
              </w:rPr>
              <w:t xml:space="preserve">.Врач-педиатр осматривает ребенка в детском дошкольном учреждении (дду) </w:t>
            </w:r>
          </w:p>
          <w:p w:rsidR="0009060D" w:rsidRPr="0009060D" w:rsidRDefault="0009060D" w:rsidP="0009060D">
            <w:pPr>
              <w:rPr>
                <w:sz w:val="28"/>
                <w:szCs w:val="28"/>
              </w:rPr>
            </w:pPr>
            <w:r w:rsidRPr="0009060D">
              <w:rPr>
                <w:sz w:val="28"/>
                <w:szCs w:val="28"/>
              </w:rPr>
              <w:t xml:space="preserve">а) при поступлении в </w:t>
            </w:r>
            <w:r>
              <w:rPr>
                <w:sz w:val="28"/>
                <w:szCs w:val="28"/>
              </w:rPr>
              <w:t>ДДУ</w:t>
            </w:r>
            <w:r w:rsidRPr="0009060D">
              <w:rPr>
                <w:sz w:val="28"/>
                <w:szCs w:val="28"/>
              </w:rPr>
              <w:t xml:space="preserve"> </w:t>
            </w:r>
          </w:p>
          <w:p w:rsidR="0009060D" w:rsidRPr="0009060D" w:rsidRDefault="0009060D" w:rsidP="0009060D">
            <w:pPr>
              <w:rPr>
                <w:sz w:val="28"/>
                <w:szCs w:val="28"/>
              </w:rPr>
            </w:pPr>
            <w:r w:rsidRPr="0009060D">
              <w:rPr>
                <w:sz w:val="28"/>
                <w:szCs w:val="28"/>
              </w:rPr>
              <w:t xml:space="preserve">б) </w:t>
            </w:r>
            <w:r>
              <w:rPr>
                <w:sz w:val="28"/>
                <w:szCs w:val="28"/>
              </w:rPr>
              <w:t>сразу после постановки реакции М</w:t>
            </w:r>
            <w:r w:rsidRPr="0009060D">
              <w:rPr>
                <w:sz w:val="28"/>
                <w:szCs w:val="28"/>
              </w:rPr>
              <w:t xml:space="preserve">анту </w:t>
            </w:r>
          </w:p>
          <w:p w:rsidR="0009060D" w:rsidRPr="0009060D" w:rsidRDefault="0009060D" w:rsidP="0009060D">
            <w:pPr>
              <w:rPr>
                <w:sz w:val="28"/>
                <w:szCs w:val="28"/>
              </w:rPr>
            </w:pPr>
            <w:r w:rsidRPr="0009060D">
              <w:rPr>
                <w:sz w:val="28"/>
                <w:szCs w:val="28"/>
              </w:rPr>
              <w:t xml:space="preserve">в) после каникул </w:t>
            </w:r>
          </w:p>
          <w:p w:rsidR="0009060D" w:rsidRDefault="0009060D" w:rsidP="0009060D">
            <w:r w:rsidRPr="0009060D">
              <w:rPr>
                <w:sz w:val="28"/>
                <w:szCs w:val="28"/>
              </w:rPr>
              <w:t>г) после прогулки детей ясельной</w:t>
            </w:r>
            <w:r>
              <w:t xml:space="preserve"> группы</w:t>
            </w:r>
            <w:r>
              <w:rPr>
                <w:rFonts w:ascii="Calibri" w:eastAsia="Calibri" w:hAnsi="Calibri" w:cs="Calibri"/>
              </w:rPr>
              <w:t xml:space="preserve"> </w:t>
            </w:r>
          </w:p>
          <w:p w:rsidR="00995ED1" w:rsidRDefault="00995ED1" w:rsidP="0031687A">
            <w:pPr>
              <w:rPr>
                <w:b/>
                <w:color w:val="000000"/>
                <w:sz w:val="28"/>
                <w:szCs w:val="28"/>
              </w:rPr>
            </w:pPr>
          </w:p>
        </w:tc>
        <w:tc>
          <w:tcPr>
            <w:tcW w:w="4394" w:type="dxa"/>
          </w:tcPr>
          <w:p w:rsidR="001B0DB4" w:rsidRPr="001B0DB4" w:rsidRDefault="001B0DB4" w:rsidP="001B0DB4">
            <w:pPr>
              <w:jc w:val="both"/>
              <w:rPr>
                <w:sz w:val="28"/>
                <w:szCs w:val="28"/>
              </w:rPr>
            </w:pPr>
            <w:r>
              <w:rPr>
                <w:b/>
                <w:sz w:val="28"/>
                <w:szCs w:val="28"/>
              </w:rPr>
              <w:t>1.В</w:t>
            </w:r>
            <w:r w:rsidRPr="001B0DB4">
              <w:rPr>
                <w:b/>
                <w:sz w:val="28"/>
                <w:szCs w:val="28"/>
              </w:rPr>
              <w:t xml:space="preserve">рач детского образовательного учреждения должен ознакомить родителей с результатами профилактического осмотра и при выявлении нарушений направить на прием </w:t>
            </w:r>
            <w:proofErr w:type="gramStart"/>
            <w:r w:rsidRPr="001B0DB4">
              <w:rPr>
                <w:b/>
                <w:sz w:val="28"/>
                <w:szCs w:val="28"/>
              </w:rPr>
              <w:t>к</w:t>
            </w:r>
            <w:proofErr w:type="gramEnd"/>
            <w:r w:rsidRPr="001B0DB4">
              <w:rPr>
                <w:rFonts w:ascii="Calibri" w:eastAsia="Calibri" w:hAnsi="Calibri" w:cs="Calibri"/>
                <w:sz w:val="28"/>
                <w:szCs w:val="28"/>
              </w:rPr>
              <w:t xml:space="preserve"> </w:t>
            </w:r>
          </w:p>
          <w:p w:rsidR="001B0DB4" w:rsidRPr="001B0DB4" w:rsidRDefault="001B0DB4" w:rsidP="001B0DB4">
            <w:pPr>
              <w:rPr>
                <w:sz w:val="28"/>
                <w:szCs w:val="28"/>
              </w:rPr>
            </w:pPr>
            <w:r w:rsidRPr="001B0DB4">
              <w:rPr>
                <w:sz w:val="28"/>
                <w:szCs w:val="28"/>
              </w:rPr>
              <w:t>а)</w:t>
            </w:r>
            <w:r>
              <w:rPr>
                <w:sz w:val="28"/>
                <w:szCs w:val="28"/>
              </w:rPr>
              <w:t xml:space="preserve"> участковой мед</w:t>
            </w:r>
            <w:proofErr w:type="gramStart"/>
            <w:r>
              <w:rPr>
                <w:sz w:val="28"/>
                <w:szCs w:val="28"/>
              </w:rPr>
              <w:t>.с</w:t>
            </w:r>
            <w:proofErr w:type="gramEnd"/>
            <w:r>
              <w:rPr>
                <w:sz w:val="28"/>
                <w:szCs w:val="28"/>
              </w:rPr>
              <w:t>естре</w:t>
            </w:r>
            <w:r w:rsidRPr="001B0DB4">
              <w:rPr>
                <w:sz w:val="28"/>
                <w:szCs w:val="28"/>
              </w:rPr>
              <w:t xml:space="preserve"> </w:t>
            </w:r>
          </w:p>
          <w:p w:rsidR="001B0DB4" w:rsidRPr="001B0DB4" w:rsidRDefault="001B0DB4" w:rsidP="001B0DB4">
            <w:pPr>
              <w:rPr>
                <w:sz w:val="28"/>
                <w:szCs w:val="28"/>
              </w:rPr>
            </w:pPr>
            <w:r w:rsidRPr="001B0DB4">
              <w:rPr>
                <w:sz w:val="28"/>
                <w:szCs w:val="28"/>
              </w:rPr>
              <w:t xml:space="preserve">б) </w:t>
            </w:r>
            <w:r>
              <w:rPr>
                <w:sz w:val="28"/>
                <w:szCs w:val="28"/>
              </w:rPr>
              <w:t>зав</w:t>
            </w:r>
            <w:proofErr w:type="gramStart"/>
            <w:r>
              <w:rPr>
                <w:sz w:val="28"/>
                <w:szCs w:val="28"/>
              </w:rPr>
              <w:t>.п</w:t>
            </w:r>
            <w:proofErr w:type="gramEnd"/>
            <w:r>
              <w:rPr>
                <w:sz w:val="28"/>
                <w:szCs w:val="28"/>
              </w:rPr>
              <w:t>оликлиникой</w:t>
            </w:r>
            <w:r w:rsidRPr="001B0DB4">
              <w:rPr>
                <w:rFonts w:ascii="Calibri" w:eastAsia="Calibri" w:hAnsi="Calibri" w:cs="Calibri"/>
                <w:sz w:val="28"/>
                <w:szCs w:val="28"/>
              </w:rPr>
              <w:t xml:space="preserve"> </w:t>
            </w:r>
          </w:p>
          <w:p w:rsidR="001B0DB4" w:rsidRPr="001B0DB4" w:rsidRDefault="001B0DB4" w:rsidP="001B0DB4">
            <w:pPr>
              <w:rPr>
                <w:sz w:val="28"/>
                <w:szCs w:val="28"/>
              </w:rPr>
            </w:pPr>
            <w:r w:rsidRPr="001B0DB4">
              <w:rPr>
                <w:sz w:val="28"/>
                <w:szCs w:val="28"/>
              </w:rPr>
              <w:t>в) главному врачу детской поликлиники</w:t>
            </w:r>
            <w:r w:rsidRPr="001B0DB4">
              <w:rPr>
                <w:rFonts w:ascii="Calibri" w:eastAsia="Calibri" w:hAnsi="Calibri" w:cs="Calibri"/>
                <w:sz w:val="28"/>
                <w:szCs w:val="28"/>
              </w:rPr>
              <w:t xml:space="preserve"> </w:t>
            </w:r>
          </w:p>
          <w:p w:rsidR="0031687A" w:rsidRDefault="001B0DB4" w:rsidP="0031687A">
            <w:pPr>
              <w:rPr>
                <w:sz w:val="28"/>
                <w:szCs w:val="28"/>
              </w:rPr>
            </w:pPr>
            <w:r w:rsidRPr="001B0DB4">
              <w:rPr>
                <w:sz w:val="28"/>
                <w:szCs w:val="28"/>
              </w:rPr>
              <w:t>г) участковому педиатр</w:t>
            </w:r>
            <w:r w:rsidR="0031687A">
              <w:rPr>
                <w:sz w:val="28"/>
                <w:szCs w:val="28"/>
              </w:rPr>
              <w:t>у</w:t>
            </w:r>
          </w:p>
          <w:p w:rsidR="0031687A" w:rsidRDefault="0031687A" w:rsidP="0031687A">
            <w:pPr>
              <w:rPr>
                <w:sz w:val="28"/>
                <w:szCs w:val="28"/>
              </w:rPr>
            </w:pPr>
          </w:p>
          <w:p w:rsidR="001B0DB4" w:rsidRPr="001B0DB4" w:rsidRDefault="0031687A" w:rsidP="0031687A">
            <w:pPr>
              <w:jc w:val="both"/>
              <w:rPr>
                <w:sz w:val="28"/>
                <w:szCs w:val="28"/>
              </w:rPr>
            </w:pPr>
            <w:r>
              <w:rPr>
                <w:sz w:val="28"/>
                <w:szCs w:val="28"/>
              </w:rPr>
              <w:t xml:space="preserve">2.К </w:t>
            </w:r>
            <w:r w:rsidR="001B0DB4" w:rsidRPr="001B0DB4">
              <w:rPr>
                <w:b/>
                <w:sz w:val="28"/>
                <w:szCs w:val="28"/>
              </w:rPr>
              <w:t>обязанностям педиатра детского образовательного учреждения по вопросам диспансерного наблюдения за детьми с хронической патологией относят</w:t>
            </w:r>
            <w:r w:rsidR="001B0DB4" w:rsidRPr="001B0DB4">
              <w:rPr>
                <w:rFonts w:ascii="Calibri" w:eastAsia="Calibri" w:hAnsi="Calibri" w:cs="Calibri"/>
                <w:sz w:val="28"/>
                <w:szCs w:val="28"/>
              </w:rPr>
              <w:t xml:space="preserve"> </w:t>
            </w:r>
          </w:p>
          <w:p w:rsidR="0031687A" w:rsidRPr="001B0DB4" w:rsidRDefault="001B0DB4" w:rsidP="0031687A">
            <w:pPr>
              <w:rPr>
                <w:sz w:val="28"/>
                <w:szCs w:val="28"/>
              </w:rPr>
            </w:pPr>
            <w:r w:rsidRPr="001B0DB4">
              <w:rPr>
                <w:sz w:val="28"/>
                <w:szCs w:val="28"/>
              </w:rPr>
              <w:t xml:space="preserve">а) </w:t>
            </w:r>
            <w:r w:rsidR="0031687A" w:rsidRPr="001B0DB4">
              <w:rPr>
                <w:sz w:val="28"/>
                <w:szCs w:val="28"/>
              </w:rPr>
              <w:t>организацию и участие в профориентационной работе школы</w:t>
            </w:r>
            <w:r w:rsidR="0031687A" w:rsidRPr="001B0DB4">
              <w:rPr>
                <w:rFonts w:ascii="Calibri" w:eastAsia="Calibri" w:hAnsi="Calibri" w:cs="Calibri"/>
                <w:sz w:val="28"/>
                <w:szCs w:val="28"/>
              </w:rPr>
              <w:t xml:space="preserve"> </w:t>
            </w:r>
          </w:p>
          <w:p w:rsidR="001B0DB4" w:rsidRPr="001B0DB4" w:rsidRDefault="001B0DB4" w:rsidP="001B0DB4">
            <w:pPr>
              <w:rPr>
                <w:sz w:val="28"/>
                <w:szCs w:val="28"/>
              </w:rPr>
            </w:pPr>
            <w:r w:rsidRPr="001B0DB4">
              <w:rPr>
                <w:sz w:val="28"/>
                <w:szCs w:val="28"/>
              </w:rPr>
              <w:t>б) организацию и проведение спортивных мероприятий</w:t>
            </w:r>
            <w:r w:rsidRPr="001B0DB4">
              <w:rPr>
                <w:rFonts w:ascii="Calibri" w:eastAsia="Calibri" w:hAnsi="Calibri" w:cs="Calibri"/>
                <w:sz w:val="28"/>
                <w:szCs w:val="28"/>
              </w:rPr>
              <w:t xml:space="preserve"> </w:t>
            </w:r>
          </w:p>
          <w:p w:rsidR="001B0DB4" w:rsidRPr="001B0DB4" w:rsidRDefault="001B0DB4" w:rsidP="001B0DB4">
            <w:pPr>
              <w:rPr>
                <w:sz w:val="28"/>
                <w:szCs w:val="28"/>
              </w:rPr>
            </w:pPr>
            <w:r w:rsidRPr="001B0DB4">
              <w:rPr>
                <w:sz w:val="28"/>
                <w:szCs w:val="28"/>
              </w:rPr>
              <w:t>в) участие в образовательном процессе школы</w:t>
            </w:r>
            <w:r w:rsidRPr="001B0DB4">
              <w:rPr>
                <w:rFonts w:ascii="Calibri" w:eastAsia="Calibri" w:hAnsi="Calibri" w:cs="Calibri"/>
                <w:sz w:val="28"/>
                <w:szCs w:val="28"/>
              </w:rPr>
              <w:t xml:space="preserve"> </w:t>
            </w:r>
          </w:p>
          <w:p w:rsidR="0031687A" w:rsidRDefault="001B0DB4" w:rsidP="0031687A">
            <w:pPr>
              <w:rPr>
                <w:rFonts w:ascii="Calibri" w:eastAsia="Calibri" w:hAnsi="Calibri" w:cs="Calibri"/>
                <w:sz w:val="28"/>
                <w:szCs w:val="28"/>
              </w:rPr>
            </w:pPr>
            <w:r w:rsidRPr="001B0DB4">
              <w:rPr>
                <w:sz w:val="28"/>
                <w:szCs w:val="28"/>
              </w:rPr>
              <w:t>г)</w:t>
            </w:r>
            <w:r w:rsidR="0031687A" w:rsidRPr="001B0DB4">
              <w:rPr>
                <w:sz w:val="28"/>
                <w:szCs w:val="28"/>
              </w:rPr>
              <w:t xml:space="preserve"> передачу списочного состава детей</w:t>
            </w:r>
            <w:r w:rsidR="0031687A" w:rsidRPr="001B0DB4">
              <w:rPr>
                <w:rFonts w:ascii="Calibri" w:eastAsia="Calibri" w:hAnsi="Calibri" w:cs="Calibri"/>
                <w:sz w:val="28"/>
                <w:szCs w:val="28"/>
              </w:rPr>
              <w:t xml:space="preserve"> </w:t>
            </w:r>
          </w:p>
          <w:p w:rsidR="0031687A" w:rsidRPr="001B0DB4" w:rsidRDefault="0031687A" w:rsidP="0031687A">
            <w:pPr>
              <w:rPr>
                <w:sz w:val="28"/>
                <w:szCs w:val="28"/>
              </w:rPr>
            </w:pPr>
          </w:p>
          <w:p w:rsidR="001B0DB4" w:rsidRPr="001B0DB4" w:rsidRDefault="0031687A" w:rsidP="0031687A">
            <w:pPr>
              <w:jc w:val="both"/>
              <w:rPr>
                <w:sz w:val="28"/>
                <w:szCs w:val="28"/>
              </w:rPr>
            </w:pPr>
            <w:r>
              <w:rPr>
                <w:b/>
                <w:sz w:val="28"/>
                <w:szCs w:val="28"/>
              </w:rPr>
              <w:t>3.В о</w:t>
            </w:r>
            <w:r w:rsidR="001B0DB4" w:rsidRPr="001B0DB4">
              <w:rPr>
                <w:b/>
                <w:sz w:val="28"/>
                <w:szCs w:val="28"/>
              </w:rPr>
              <w:t>бязанности педиатра детского образовательного учреждения по вопросам диспансерного наблюдения за детьми с хронической патологией исключают</w:t>
            </w:r>
            <w:r w:rsidR="001B0DB4" w:rsidRPr="001B0DB4">
              <w:rPr>
                <w:rFonts w:ascii="Calibri" w:eastAsia="Calibri" w:hAnsi="Calibri" w:cs="Calibri"/>
                <w:sz w:val="28"/>
                <w:szCs w:val="28"/>
              </w:rPr>
              <w:t xml:space="preserve"> </w:t>
            </w:r>
          </w:p>
          <w:p w:rsidR="0031687A" w:rsidRPr="001B0DB4" w:rsidRDefault="001B0DB4" w:rsidP="0031687A">
            <w:pPr>
              <w:rPr>
                <w:sz w:val="28"/>
                <w:szCs w:val="28"/>
              </w:rPr>
            </w:pPr>
            <w:r w:rsidRPr="001B0DB4">
              <w:rPr>
                <w:sz w:val="28"/>
                <w:szCs w:val="28"/>
              </w:rPr>
              <w:t>а)</w:t>
            </w:r>
            <w:r w:rsidR="0031687A" w:rsidRPr="001B0DB4">
              <w:rPr>
                <w:sz w:val="28"/>
                <w:szCs w:val="28"/>
              </w:rPr>
              <w:t xml:space="preserve"> рекомендации преподавателю в «листке здоровья» и защита интересов больного ребёнка</w:t>
            </w:r>
            <w:r w:rsidR="0031687A" w:rsidRPr="001B0DB4">
              <w:rPr>
                <w:rFonts w:ascii="Calibri" w:eastAsia="Calibri" w:hAnsi="Calibri" w:cs="Calibri"/>
                <w:sz w:val="28"/>
                <w:szCs w:val="28"/>
              </w:rPr>
              <w:t xml:space="preserve"> </w:t>
            </w:r>
          </w:p>
          <w:p w:rsidR="001B0DB4" w:rsidRPr="001B0DB4" w:rsidRDefault="001B0DB4" w:rsidP="001B0DB4">
            <w:pPr>
              <w:rPr>
                <w:sz w:val="28"/>
                <w:szCs w:val="28"/>
              </w:rPr>
            </w:pPr>
            <w:r w:rsidRPr="001B0DB4">
              <w:rPr>
                <w:sz w:val="28"/>
                <w:szCs w:val="28"/>
              </w:rPr>
              <w:t>б) составление плана оздоровительных мероприятий детям с хронической патологией</w:t>
            </w:r>
            <w:r w:rsidRPr="001B0DB4">
              <w:rPr>
                <w:rFonts w:ascii="Calibri" w:eastAsia="Calibri" w:hAnsi="Calibri" w:cs="Calibri"/>
                <w:sz w:val="28"/>
                <w:szCs w:val="28"/>
              </w:rPr>
              <w:t xml:space="preserve"> </w:t>
            </w:r>
          </w:p>
          <w:p w:rsidR="0031687A" w:rsidRPr="001B0DB4" w:rsidRDefault="001B0DB4" w:rsidP="0031687A">
            <w:pPr>
              <w:rPr>
                <w:sz w:val="28"/>
                <w:szCs w:val="28"/>
              </w:rPr>
            </w:pPr>
            <w:r w:rsidRPr="001B0DB4">
              <w:rPr>
                <w:sz w:val="28"/>
                <w:szCs w:val="28"/>
              </w:rPr>
              <w:t>в)</w:t>
            </w:r>
            <w:r w:rsidR="0031687A" w:rsidRPr="001B0DB4">
              <w:rPr>
                <w:sz w:val="28"/>
                <w:szCs w:val="28"/>
              </w:rPr>
              <w:t xml:space="preserve"> закупку медицинских препаратов</w:t>
            </w:r>
            <w:r w:rsidR="0031687A" w:rsidRPr="001B0DB4">
              <w:rPr>
                <w:rFonts w:ascii="Calibri" w:eastAsia="Calibri" w:hAnsi="Calibri" w:cs="Calibri"/>
                <w:sz w:val="28"/>
                <w:szCs w:val="28"/>
              </w:rPr>
              <w:t xml:space="preserve"> </w:t>
            </w:r>
          </w:p>
          <w:p w:rsidR="00995ED1" w:rsidRDefault="001B0DB4" w:rsidP="0031687A">
            <w:pPr>
              <w:rPr>
                <w:sz w:val="28"/>
                <w:szCs w:val="28"/>
              </w:rPr>
            </w:pPr>
            <w:r w:rsidRPr="001B0DB4">
              <w:rPr>
                <w:sz w:val="28"/>
                <w:szCs w:val="28"/>
              </w:rPr>
              <w:t xml:space="preserve"> г) медицинское сопровождение детей с </w:t>
            </w:r>
            <w:r w:rsidR="002B627F" w:rsidRPr="001B0DB4">
              <w:rPr>
                <w:sz w:val="28"/>
                <w:szCs w:val="28"/>
              </w:rPr>
              <w:t>хронической патологией в детских образовательных учреждениях</w:t>
            </w:r>
            <w:r w:rsidR="002B627F" w:rsidRPr="002B627F">
              <w:rPr>
                <w:sz w:val="28"/>
                <w:szCs w:val="28"/>
              </w:rPr>
              <w:t xml:space="preserve"> </w:t>
            </w:r>
          </w:p>
          <w:p w:rsidR="002B627F" w:rsidRDefault="002B627F" w:rsidP="002B627F">
            <w:pPr>
              <w:rPr>
                <w:sz w:val="28"/>
                <w:szCs w:val="28"/>
              </w:rPr>
            </w:pPr>
          </w:p>
          <w:p w:rsidR="002B627F" w:rsidRPr="002B627F" w:rsidRDefault="002B627F" w:rsidP="002B627F">
            <w:pPr>
              <w:rPr>
                <w:b/>
                <w:sz w:val="28"/>
                <w:szCs w:val="28"/>
              </w:rPr>
            </w:pPr>
            <w:r>
              <w:rPr>
                <w:sz w:val="28"/>
                <w:szCs w:val="28"/>
              </w:rPr>
              <w:t>4.</w:t>
            </w:r>
            <w:r w:rsidRPr="002B627F">
              <w:rPr>
                <w:b/>
                <w:sz w:val="28"/>
                <w:szCs w:val="28"/>
              </w:rPr>
              <w:t xml:space="preserve">Необходимой рекомендацией в период подготовки ребенка к поступлению в </w:t>
            </w:r>
            <w:r>
              <w:rPr>
                <w:b/>
                <w:sz w:val="28"/>
                <w:szCs w:val="28"/>
              </w:rPr>
              <w:t>ДОУ</w:t>
            </w:r>
            <w:r w:rsidRPr="002B627F">
              <w:rPr>
                <w:b/>
                <w:sz w:val="28"/>
                <w:szCs w:val="28"/>
              </w:rPr>
              <w:t xml:space="preserve"> является </w:t>
            </w:r>
          </w:p>
          <w:p w:rsidR="002B627F" w:rsidRPr="002B627F" w:rsidRDefault="002B627F" w:rsidP="002B627F">
            <w:pPr>
              <w:rPr>
                <w:sz w:val="28"/>
                <w:szCs w:val="28"/>
              </w:rPr>
            </w:pPr>
            <w:r w:rsidRPr="002B627F">
              <w:rPr>
                <w:sz w:val="28"/>
                <w:szCs w:val="28"/>
              </w:rPr>
              <w:t xml:space="preserve">а) приблизить домашний режим к режиму в ДОУ </w:t>
            </w:r>
          </w:p>
          <w:p w:rsidR="002B627F" w:rsidRPr="002B627F" w:rsidRDefault="002B627F" w:rsidP="002B627F">
            <w:pPr>
              <w:rPr>
                <w:sz w:val="28"/>
                <w:szCs w:val="28"/>
              </w:rPr>
            </w:pPr>
            <w:r w:rsidRPr="002B627F">
              <w:rPr>
                <w:sz w:val="28"/>
                <w:szCs w:val="28"/>
              </w:rPr>
              <w:t xml:space="preserve">б) назначить диету с повышенной калорийностью </w:t>
            </w:r>
          </w:p>
          <w:p w:rsidR="002B627F" w:rsidRPr="002B627F" w:rsidRDefault="002B627F" w:rsidP="002B627F">
            <w:pPr>
              <w:rPr>
                <w:sz w:val="28"/>
                <w:szCs w:val="28"/>
              </w:rPr>
            </w:pPr>
            <w:r w:rsidRPr="002B627F">
              <w:rPr>
                <w:sz w:val="28"/>
                <w:szCs w:val="28"/>
              </w:rPr>
              <w:t xml:space="preserve">в) проводить профилактические курсы </w:t>
            </w:r>
            <w:r w:rsidR="00777132" w:rsidRPr="002B627F">
              <w:rPr>
                <w:sz w:val="28"/>
                <w:szCs w:val="28"/>
              </w:rPr>
              <w:t xml:space="preserve">антибиотиков </w:t>
            </w:r>
          </w:p>
          <w:p w:rsidR="002B627F" w:rsidRDefault="00777132" w:rsidP="002B627F">
            <w:pPr>
              <w:rPr>
                <w:sz w:val="28"/>
                <w:szCs w:val="28"/>
              </w:rPr>
            </w:pPr>
            <w:r w:rsidRPr="002B627F">
              <w:rPr>
                <w:sz w:val="28"/>
                <w:szCs w:val="28"/>
              </w:rPr>
              <w:t xml:space="preserve">г) проводить исследование кала на дисбактериоз </w:t>
            </w:r>
          </w:p>
          <w:p w:rsidR="00777132" w:rsidRPr="002B627F" w:rsidRDefault="00777132" w:rsidP="002B627F">
            <w:pPr>
              <w:rPr>
                <w:sz w:val="28"/>
                <w:szCs w:val="28"/>
              </w:rPr>
            </w:pPr>
          </w:p>
          <w:p w:rsidR="00777132" w:rsidRPr="00777132" w:rsidRDefault="00777132" w:rsidP="00777132">
            <w:pPr>
              <w:rPr>
                <w:b/>
                <w:sz w:val="28"/>
                <w:szCs w:val="28"/>
              </w:rPr>
            </w:pPr>
            <w:r>
              <w:rPr>
                <w:sz w:val="28"/>
                <w:szCs w:val="28"/>
              </w:rPr>
              <w:t>5.</w:t>
            </w:r>
            <w:r w:rsidRPr="00777132">
              <w:rPr>
                <w:b/>
                <w:sz w:val="28"/>
                <w:szCs w:val="28"/>
              </w:rPr>
              <w:t xml:space="preserve">Участковый педиатр при оформлении справки, выдаваемой ребёнку в детский коллектив, отмечает </w:t>
            </w:r>
          </w:p>
          <w:p w:rsidR="00777132" w:rsidRPr="00777132" w:rsidRDefault="00777132" w:rsidP="00777132">
            <w:pPr>
              <w:rPr>
                <w:sz w:val="28"/>
                <w:szCs w:val="28"/>
              </w:rPr>
            </w:pPr>
            <w:proofErr w:type="gramStart"/>
            <w:r w:rsidRPr="00777132">
              <w:rPr>
                <w:sz w:val="28"/>
                <w:szCs w:val="28"/>
              </w:rPr>
              <w:t xml:space="preserve">а) фамилию, имя, год рождения; сроки и причину отсутствия в детском коллективе; отсутствие педикулёза и чесотки; отсутствие контактов с инфекционными больными за последние 21 день </w:t>
            </w:r>
            <w:proofErr w:type="gramEnd"/>
          </w:p>
          <w:p w:rsidR="00777132" w:rsidRPr="00777132" w:rsidRDefault="00777132" w:rsidP="00777132">
            <w:pPr>
              <w:rPr>
                <w:sz w:val="28"/>
                <w:szCs w:val="28"/>
              </w:rPr>
            </w:pPr>
            <w:proofErr w:type="gramStart"/>
            <w:r w:rsidRPr="00777132">
              <w:rPr>
                <w:sz w:val="28"/>
                <w:szCs w:val="28"/>
              </w:rPr>
              <w:t xml:space="preserve">б) сроки и причину отсутствия в детском коллективе; номер педиатрического участка; фамилию, имя, год рождения; отсутствие контактов с инфекционными больными за последние 21 день </w:t>
            </w:r>
            <w:proofErr w:type="gramEnd"/>
          </w:p>
          <w:p w:rsidR="00777132" w:rsidRPr="00777132" w:rsidRDefault="00777132" w:rsidP="00777132">
            <w:pPr>
              <w:rPr>
                <w:sz w:val="28"/>
                <w:szCs w:val="28"/>
              </w:rPr>
            </w:pPr>
            <w:proofErr w:type="gramStart"/>
            <w:r w:rsidRPr="00777132">
              <w:rPr>
                <w:sz w:val="28"/>
                <w:szCs w:val="28"/>
              </w:rPr>
              <w:t xml:space="preserve">в) номер педиатрического участка; отсутствие педикулёза и чесотки; фамилию, имя, год рождения; отсутствие контактов с инфекционными больными за последние 21 день </w:t>
            </w:r>
            <w:proofErr w:type="gramEnd"/>
          </w:p>
          <w:p w:rsidR="00777132" w:rsidRDefault="00777132" w:rsidP="00777132">
            <w:r w:rsidRPr="00777132">
              <w:rPr>
                <w:sz w:val="28"/>
                <w:szCs w:val="28"/>
              </w:rPr>
              <w:t>г) сроки и причину отсутствия в детском коллективе; отсутствие педикулёза и чесотки; фамилию, имя, год рождения</w:t>
            </w:r>
            <w:r>
              <w:rPr>
                <w:rFonts w:ascii="Calibri" w:eastAsia="Calibri" w:hAnsi="Calibri" w:cs="Calibri"/>
              </w:rPr>
              <w:t xml:space="preserve"> </w:t>
            </w:r>
          </w:p>
          <w:p w:rsidR="0031687A" w:rsidRPr="0031687A" w:rsidRDefault="0031687A" w:rsidP="0031687A">
            <w:pPr>
              <w:rPr>
                <w:sz w:val="28"/>
                <w:szCs w:val="28"/>
              </w:rPr>
            </w:pPr>
          </w:p>
        </w:tc>
      </w:tr>
    </w:tbl>
    <w:p w:rsidR="00FF0CE7" w:rsidRPr="00FF0CE7" w:rsidRDefault="00FF0CE7"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73F14" w:rsidRPr="00873F14" w:rsidRDefault="00873F14" w:rsidP="00402ADF">
      <w:pPr>
        <w:pStyle w:val="a5"/>
        <w:widowControl/>
        <w:numPr>
          <w:ilvl w:val="0"/>
          <w:numId w:val="16"/>
        </w:numPr>
        <w:overflowPunct w:val="0"/>
        <w:ind w:left="0" w:firstLine="0"/>
        <w:textAlignment w:val="baseline"/>
        <w:rPr>
          <w:rFonts w:ascii="Times New Roman" w:eastAsia="Calibri" w:hAnsi="Times New Roman"/>
          <w:sz w:val="24"/>
          <w:szCs w:val="24"/>
        </w:rPr>
      </w:pPr>
      <w:r w:rsidRPr="00873F14">
        <w:rPr>
          <w:rFonts w:ascii="Times New Roman" w:eastAsia="Calibri" w:hAnsi="Times New Roman"/>
          <w:sz w:val="24"/>
          <w:szCs w:val="24"/>
        </w:rPr>
        <w:t>Возрастные особенности (биологические закономерности) детей раннего, дошкольного и школьного возраста.</w:t>
      </w:r>
    </w:p>
    <w:p w:rsidR="00873F14" w:rsidRPr="00873F14" w:rsidRDefault="00873F14" w:rsidP="00402ADF">
      <w:pPr>
        <w:pStyle w:val="a5"/>
        <w:widowControl/>
        <w:numPr>
          <w:ilvl w:val="0"/>
          <w:numId w:val="16"/>
        </w:numPr>
        <w:overflowPunct w:val="0"/>
        <w:ind w:left="0" w:firstLine="0"/>
        <w:textAlignment w:val="baseline"/>
        <w:rPr>
          <w:rFonts w:ascii="Times New Roman" w:eastAsia="Calibri" w:hAnsi="Times New Roman"/>
          <w:sz w:val="24"/>
          <w:szCs w:val="24"/>
        </w:rPr>
      </w:pPr>
      <w:r w:rsidRPr="00873F14">
        <w:rPr>
          <w:rFonts w:ascii="Times New Roman" w:eastAsia="Calibri" w:hAnsi="Times New Roman"/>
          <w:sz w:val="24"/>
          <w:szCs w:val="24"/>
        </w:rPr>
        <w:t>Адаптационные механизмы, периоды и степени тяжести адаптации, прогноз.</w:t>
      </w:r>
    </w:p>
    <w:p w:rsidR="00873F14" w:rsidRPr="00873F14" w:rsidRDefault="00873F14" w:rsidP="00402ADF">
      <w:pPr>
        <w:pStyle w:val="a5"/>
        <w:widowControl/>
        <w:numPr>
          <w:ilvl w:val="0"/>
          <w:numId w:val="16"/>
        </w:numPr>
        <w:overflowPunct w:val="0"/>
        <w:ind w:left="0" w:firstLine="0"/>
        <w:textAlignment w:val="baseline"/>
        <w:rPr>
          <w:rFonts w:ascii="Times New Roman" w:eastAsia="Calibri" w:hAnsi="Times New Roman"/>
          <w:sz w:val="24"/>
          <w:szCs w:val="24"/>
        </w:rPr>
      </w:pPr>
      <w:r w:rsidRPr="00873F14">
        <w:rPr>
          <w:rFonts w:ascii="Times New Roman" w:eastAsia="Calibri" w:hAnsi="Times New Roman"/>
          <w:sz w:val="24"/>
          <w:szCs w:val="24"/>
        </w:rPr>
        <w:t>Мероприятия по общей и специальной подготовке детей к поступлению в ДДУ и школу.</w:t>
      </w:r>
    </w:p>
    <w:p w:rsidR="00873F14" w:rsidRPr="00873F14" w:rsidRDefault="00873F14" w:rsidP="00402ADF">
      <w:pPr>
        <w:pStyle w:val="a5"/>
        <w:widowControl/>
        <w:numPr>
          <w:ilvl w:val="0"/>
          <w:numId w:val="16"/>
        </w:numPr>
        <w:overflowPunct w:val="0"/>
        <w:ind w:left="0" w:firstLine="0"/>
        <w:textAlignment w:val="baseline"/>
        <w:rPr>
          <w:rFonts w:ascii="Times New Roman" w:eastAsia="Calibri" w:hAnsi="Times New Roman"/>
          <w:sz w:val="24"/>
          <w:szCs w:val="24"/>
        </w:rPr>
      </w:pPr>
      <w:r w:rsidRPr="00873F14">
        <w:rPr>
          <w:rFonts w:ascii="Times New Roman" w:eastAsia="Calibri" w:hAnsi="Times New Roman"/>
          <w:sz w:val="24"/>
          <w:szCs w:val="24"/>
        </w:rPr>
        <w:t xml:space="preserve">Оценка адаптации Заключение по течению адаптации. Показатели тяжести течения адаптации. </w:t>
      </w:r>
    </w:p>
    <w:p w:rsidR="00873F14" w:rsidRPr="00873F14" w:rsidRDefault="00873F14" w:rsidP="00402ADF">
      <w:pPr>
        <w:pStyle w:val="a5"/>
        <w:widowControl/>
        <w:numPr>
          <w:ilvl w:val="0"/>
          <w:numId w:val="16"/>
        </w:numPr>
        <w:overflowPunct w:val="0"/>
        <w:ind w:left="0" w:firstLine="0"/>
        <w:textAlignment w:val="baseline"/>
        <w:rPr>
          <w:rFonts w:ascii="Times New Roman" w:eastAsia="Calibri" w:hAnsi="Times New Roman"/>
          <w:sz w:val="24"/>
          <w:szCs w:val="24"/>
        </w:rPr>
      </w:pPr>
      <w:r w:rsidRPr="00873F14">
        <w:rPr>
          <w:rFonts w:ascii="Times New Roman" w:eastAsia="Calibri" w:hAnsi="Times New Roman"/>
          <w:sz w:val="24"/>
          <w:szCs w:val="24"/>
        </w:rPr>
        <w:t xml:space="preserve"> Медицинский </w:t>
      </w:r>
      <w:proofErr w:type="gramStart"/>
      <w:r w:rsidRPr="00873F14">
        <w:rPr>
          <w:rFonts w:ascii="Times New Roman" w:eastAsia="Calibri" w:hAnsi="Times New Roman"/>
          <w:sz w:val="24"/>
          <w:szCs w:val="24"/>
        </w:rPr>
        <w:t>контроль за</w:t>
      </w:r>
      <w:proofErr w:type="gramEnd"/>
      <w:r w:rsidRPr="00873F14">
        <w:rPr>
          <w:rFonts w:ascii="Times New Roman" w:eastAsia="Calibri" w:hAnsi="Times New Roman"/>
          <w:sz w:val="24"/>
          <w:szCs w:val="24"/>
        </w:rPr>
        <w:t xml:space="preserve"> течением адаптации. Мероприятия по облегчению адаптации к образовательному учреждению.</w:t>
      </w:r>
    </w:p>
    <w:p w:rsidR="00873F14" w:rsidRPr="00873F14" w:rsidRDefault="00873F14" w:rsidP="00402ADF">
      <w:pPr>
        <w:pStyle w:val="a5"/>
        <w:widowControl/>
        <w:numPr>
          <w:ilvl w:val="0"/>
          <w:numId w:val="16"/>
        </w:numPr>
        <w:overflowPunct w:val="0"/>
        <w:ind w:left="0" w:firstLine="0"/>
        <w:textAlignment w:val="baseline"/>
        <w:rPr>
          <w:rFonts w:ascii="Times New Roman" w:eastAsia="Calibri" w:hAnsi="Times New Roman"/>
          <w:sz w:val="24"/>
          <w:szCs w:val="24"/>
        </w:rPr>
      </w:pPr>
      <w:r w:rsidRPr="00873F14">
        <w:rPr>
          <w:rFonts w:ascii="Times New Roman" w:eastAsia="Calibri" w:hAnsi="Times New Roman"/>
          <w:sz w:val="24"/>
          <w:szCs w:val="24"/>
        </w:rPr>
        <w:t>Основные принципы и средства закаливания детей.</w:t>
      </w:r>
    </w:p>
    <w:p w:rsidR="00873F14" w:rsidRPr="00FF0CE7" w:rsidRDefault="00873F14" w:rsidP="00FF0CE7">
      <w:pPr>
        <w:ind w:firstLine="709"/>
        <w:jc w:val="both"/>
        <w:rPr>
          <w:b/>
          <w:color w:val="000000"/>
          <w:sz w:val="28"/>
          <w:szCs w:val="28"/>
        </w:rPr>
      </w:pPr>
    </w:p>
    <w:p w:rsid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621E15" w:rsidRDefault="00621E15" w:rsidP="00621E15">
      <w:pPr>
        <w:pStyle w:val="a4"/>
        <w:tabs>
          <w:tab w:val="left" w:pos="142"/>
        </w:tabs>
        <w:spacing w:before="0" w:beforeAutospacing="0" w:after="0" w:afterAutospacing="0"/>
        <w:ind w:left="360"/>
        <w:rPr>
          <w:rFonts w:ascii="Times New Roman" w:hAnsi="Times New Roman"/>
          <w:b/>
          <w:color w:val="000000" w:themeColor="text1"/>
          <w:sz w:val="28"/>
          <w:szCs w:val="28"/>
        </w:rPr>
      </w:pPr>
      <w:r w:rsidRPr="00621E15">
        <w:rPr>
          <w:rFonts w:ascii="Times New Roman" w:hAnsi="Times New Roman"/>
          <w:b/>
          <w:color w:val="000000" w:themeColor="text1"/>
          <w:sz w:val="28"/>
          <w:szCs w:val="28"/>
        </w:rPr>
        <w:t>Задание № 1.</w:t>
      </w:r>
    </w:p>
    <w:p w:rsidR="00621E15" w:rsidRPr="00621E15" w:rsidRDefault="00621E15" w:rsidP="00621E15">
      <w:pPr>
        <w:jc w:val="both"/>
        <w:rPr>
          <w:sz w:val="28"/>
          <w:szCs w:val="28"/>
        </w:rPr>
      </w:pPr>
      <w:r w:rsidRPr="00621E15">
        <w:rPr>
          <w:sz w:val="28"/>
          <w:szCs w:val="28"/>
        </w:rPr>
        <w:t xml:space="preserve">При проведении ежегодной диспансеризации 20.05.20__ года в СОШ № 25 у Козловой Маши 6 лет  (25.04.20__. г. р.) за один год до поступления в школу специалистами диагностированы следующие состояния: плоскостопие, миопия средней степени тяжести. Из анамнеза стало известно, что ребенок посещает детский сад в течение недели после перенесенной внебольничной острой очаговой правосторонней пневмонии, получал лечение амбулаторно. </w:t>
      </w:r>
      <w:proofErr w:type="gramStart"/>
      <w:r w:rsidRPr="00621E15">
        <w:rPr>
          <w:sz w:val="28"/>
          <w:szCs w:val="28"/>
        </w:rPr>
        <w:t>Привит</w:t>
      </w:r>
      <w:proofErr w:type="gramEnd"/>
      <w:r w:rsidRPr="00621E15">
        <w:rPr>
          <w:sz w:val="28"/>
          <w:szCs w:val="28"/>
        </w:rPr>
        <w:t xml:space="preserve"> по календарю. Реакции Манту проводятся ежегодно, результат отрицательный. ОАК, ОАМ, копрограмма от 18.05.20__года, без патологии. Жалобы на момент осмотра отсутствуют. Рост и вес находятся в 5 коридоре. </w:t>
      </w:r>
    </w:p>
    <w:p w:rsidR="00621E15" w:rsidRPr="00621E15" w:rsidRDefault="00621E15" w:rsidP="00621E15">
      <w:pPr>
        <w:ind w:firstLine="720"/>
        <w:jc w:val="both"/>
        <w:rPr>
          <w:b/>
          <w:sz w:val="28"/>
          <w:szCs w:val="28"/>
        </w:rPr>
      </w:pPr>
      <w:r w:rsidRPr="00621E15">
        <w:rPr>
          <w:b/>
          <w:bCs/>
          <w:sz w:val="28"/>
          <w:szCs w:val="28"/>
        </w:rPr>
        <w:t xml:space="preserve">Заполните индивидуальную карту ребёнку </w:t>
      </w:r>
      <w:r w:rsidRPr="00621E15">
        <w:rPr>
          <w:b/>
          <w:sz w:val="28"/>
          <w:szCs w:val="28"/>
        </w:rPr>
        <w:t>за один год до поступления в школу.</w:t>
      </w:r>
    </w:p>
    <w:p w:rsidR="00621E15" w:rsidRPr="00621E15" w:rsidRDefault="00621E15" w:rsidP="00621E15">
      <w:pPr>
        <w:pStyle w:val="a4"/>
        <w:tabs>
          <w:tab w:val="left" w:pos="142"/>
        </w:tabs>
        <w:spacing w:before="0" w:beforeAutospacing="0" w:after="0" w:afterAutospacing="0"/>
        <w:ind w:left="360"/>
        <w:rPr>
          <w:rFonts w:ascii="Times New Roman" w:hAnsi="Times New Roman"/>
          <w:b/>
          <w:color w:val="000000" w:themeColor="text1"/>
          <w:sz w:val="28"/>
          <w:szCs w:val="28"/>
        </w:rPr>
      </w:pPr>
    </w:p>
    <w:p w:rsidR="00621E15" w:rsidRPr="00621E15" w:rsidRDefault="00621E15" w:rsidP="00621E15">
      <w:pPr>
        <w:pStyle w:val="a4"/>
        <w:tabs>
          <w:tab w:val="left" w:pos="142"/>
        </w:tabs>
        <w:spacing w:before="0" w:beforeAutospacing="0" w:after="0" w:afterAutospacing="0"/>
        <w:ind w:left="360"/>
        <w:rPr>
          <w:rFonts w:ascii="Times New Roman" w:hAnsi="Times New Roman"/>
          <w:b/>
          <w:color w:val="000000" w:themeColor="text1"/>
          <w:sz w:val="28"/>
          <w:szCs w:val="28"/>
        </w:rPr>
      </w:pPr>
      <w:r w:rsidRPr="00621E15">
        <w:rPr>
          <w:rFonts w:ascii="Times New Roman" w:hAnsi="Times New Roman"/>
          <w:b/>
          <w:color w:val="000000" w:themeColor="text1"/>
          <w:sz w:val="28"/>
          <w:szCs w:val="28"/>
        </w:rPr>
        <w:t>Задание № 2.</w:t>
      </w:r>
    </w:p>
    <w:p w:rsidR="00621E15" w:rsidRPr="00621E15" w:rsidRDefault="00621E15" w:rsidP="00621E15">
      <w:pPr>
        <w:pStyle w:val="af0"/>
        <w:spacing w:after="0" w:line="240" w:lineRule="auto"/>
        <w:ind w:firstLine="709"/>
        <w:rPr>
          <w:rFonts w:cs="Times New Roman"/>
          <w:sz w:val="28"/>
          <w:szCs w:val="28"/>
        </w:rPr>
      </w:pPr>
      <w:r w:rsidRPr="00621E15">
        <w:rPr>
          <w:rFonts w:cs="Times New Roman"/>
          <w:sz w:val="28"/>
          <w:szCs w:val="28"/>
        </w:rPr>
        <w:t>Мальчик 3 года 3 месяца, до поступления в ДДУ находился на воспитании у бабушки (по причине отъезда матери-одиночки на заработки в другой город).</w:t>
      </w:r>
    </w:p>
    <w:p w:rsidR="00621E15" w:rsidRPr="00621E15" w:rsidRDefault="00621E15" w:rsidP="00621E15">
      <w:pPr>
        <w:pStyle w:val="af0"/>
        <w:spacing w:after="0" w:line="240" w:lineRule="auto"/>
        <w:ind w:firstLine="709"/>
        <w:rPr>
          <w:rFonts w:cs="Times New Roman"/>
          <w:sz w:val="28"/>
          <w:szCs w:val="28"/>
        </w:rPr>
      </w:pPr>
      <w:r w:rsidRPr="00621E15">
        <w:rPr>
          <w:rFonts w:cs="Times New Roman"/>
          <w:sz w:val="28"/>
          <w:szCs w:val="28"/>
        </w:rPr>
        <w:t>ДДУ посещает 6 месяцев. За данный промежуток времени ребенок перенёс ОРВИ, осложненную острым бронхитом, острый фарингит, катаральную ангину.</w:t>
      </w:r>
    </w:p>
    <w:p w:rsidR="00621E15" w:rsidRPr="00621E15" w:rsidRDefault="00621E15" w:rsidP="00621E15">
      <w:pPr>
        <w:pStyle w:val="af0"/>
        <w:spacing w:after="0" w:line="240" w:lineRule="auto"/>
        <w:ind w:firstLine="709"/>
        <w:rPr>
          <w:rFonts w:cs="Times New Roman"/>
          <w:sz w:val="28"/>
          <w:szCs w:val="28"/>
        </w:rPr>
      </w:pPr>
      <w:r w:rsidRPr="00621E15">
        <w:rPr>
          <w:rFonts w:cs="Times New Roman"/>
          <w:sz w:val="28"/>
          <w:szCs w:val="28"/>
        </w:rPr>
        <w:t>Детский сад посещает неохотно. С детьми не играет, стремится играть один в уголке, малоподвижен. Мальчик плохо спит как в ДДУ, так и дома. Просыпается ночью, плачет. Неохотно посещает тематические занятия. Снижен аппетит. Вредные привычки: грызёт ногти на руках.</w:t>
      </w:r>
    </w:p>
    <w:p w:rsidR="00621E15" w:rsidRPr="00621E15" w:rsidRDefault="00621E15" w:rsidP="00621E15">
      <w:pPr>
        <w:pStyle w:val="af0"/>
        <w:pBdr>
          <w:bottom w:val="single" w:sz="12" w:space="1" w:color="auto"/>
        </w:pBdr>
        <w:tabs>
          <w:tab w:val="left" w:pos="1230"/>
        </w:tabs>
        <w:spacing w:after="0" w:line="240" w:lineRule="auto"/>
        <w:ind w:left="709"/>
        <w:rPr>
          <w:rFonts w:cs="Times New Roman"/>
          <w:sz w:val="28"/>
          <w:szCs w:val="28"/>
        </w:rPr>
      </w:pPr>
      <w:r w:rsidRPr="00621E15">
        <w:rPr>
          <w:rFonts w:cs="Times New Roman"/>
          <w:sz w:val="28"/>
          <w:szCs w:val="28"/>
        </w:rPr>
        <w:t>1.Оцените тяжесть адаптации ребёнка.</w:t>
      </w:r>
    </w:p>
    <w:p w:rsidR="00621E15" w:rsidRPr="00621E15" w:rsidRDefault="00621E15" w:rsidP="00621E15">
      <w:pPr>
        <w:pStyle w:val="af0"/>
        <w:pBdr>
          <w:bottom w:val="single" w:sz="12" w:space="1" w:color="auto"/>
        </w:pBdr>
        <w:tabs>
          <w:tab w:val="left" w:pos="1230"/>
        </w:tabs>
        <w:spacing w:after="0" w:line="240" w:lineRule="auto"/>
        <w:ind w:left="709"/>
        <w:rPr>
          <w:rFonts w:cs="Times New Roman"/>
          <w:sz w:val="28"/>
          <w:szCs w:val="28"/>
        </w:rPr>
      </w:pPr>
    </w:p>
    <w:p w:rsidR="00621E15" w:rsidRPr="00621E15" w:rsidRDefault="00621E15" w:rsidP="00621E15">
      <w:pPr>
        <w:pStyle w:val="af0"/>
        <w:tabs>
          <w:tab w:val="left" w:pos="1230"/>
        </w:tabs>
        <w:spacing w:after="0" w:line="240" w:lineRule="auto"/>
        <w:rPr>
          <w:rFonts w:cs="Times New Roman"/>
          <w:sz w:val="28"/>
          <w:szCs w:val="28"/>
        </w:rPr>
      </w:pPr>
      <w:r w:rsidRPr="00621E15">
        <w:rPr>
          <w:rFonts w:cs="Times New Roman"/>
          <w:sz w:val="28"/>
          <w:szCs w:val="28"/>
        </w:rPr>
        <w:t xml:space="preserve">           _________________________________________________________</w:t>
      </w:r>
    </w:p>
    <w:p w:rsidR="00621E15" w:rsidRPr="00621E15" w:rsidRDefault="00621E15" w:rsidP="00621E15">
      <w:pPr>
        <w:pStyle w:val="af0"/>
        <w:tabs>
          <w:tab w:val="left" w:pos="1261"/>
        </w:tabs>
        <w:spacing w:after="0" w:line="240" w:lineRule="auto"/>
        <w:ind w:left="709"/>
        <w:rPr>
          <w:rFonts w:cs="Times New Roman"/>
          <w:sz w:val="28"/>
          <w:szCs w:val="28"/>
        </w:rPr>
      </w:pPr>
      <w:r w:rsidRPr="00621E15">
        <w:rPr>
          <w:rFonts w:cs="Times New Roman"/>
          <w:sz w:val="28"/>
          <w:szCs w:val="28"/>
        </w:rPr>
        <w:t>2.Назначьте рекомендации для адаптации ребенка к образовательному учреждению.________________________________________________</w:t>
      </w:r>
    </w:p>
    <w:p w:rsidR="00621E15" w:rsidRPr="00621E15" w:rsidRDefault="00621E15" w:rsidP="00621E15">
      <w:pPr>
        <w:pStyle w:val="af0"/>
        <w:tabs>
          <w:tab w:val="left" w:pos="1261"/>
        </w:tabs>
        <w:spacing w:after="0" w:line="240" w:lineRule="auto"/>
        <w:ind w:left="709"/>
        <w:rPr>
          <w:rFonts w:cs="Times New Roman"/>
          <w:sz w:val="28"/>
          <w:szCs w:val="28"/>
        </w:rPr>
      </w:pPr>
      <w:r w:rsidRPr="00621E15">
        <w:rPr>
          <w:rFonts w:cs="Times New Roman"/>
          <w:sz w:val="28"/>
          <w:szCs w:val="28"/>
        </w:rPr>
        <w:t>_____________________________________________________________</w:t>
      </w:r>
    </w:p>
    <w:p w:rsidR="00621E15" w:rsidRPr="00621E15" w:rsidRDefault="00621E15" w:rsidP="00621E15">
      <w:pPr>
        <w:pStyle w:val="af0"/>
        <w:tabs>
          <w:tab w:val="left" w:pos="1261"/>
        </w:tabs>
        <w:spacing w:after="0" w:line="240" w:lineRule="auto"/>
        <w:ind w:left="709"/>
        <w:rPr>
          <w:rFonts w:cs="Times New Roman"/>
          <w:sz w:val="28"/>
          <w:szCs w:val="28"/>
        </w:rPr>
      </w:pPr>
    </w:p>
    <w:p w:rsidR="00621E15" w:rsidRPr="0053330B" w:rsidRDefault="00621E15" w:rsidP="00621E15">
      <w:pPr>
        <w:pStyle w:val="af0"/>
        <w:tabs>
          <w:tab w:val="left" w:pos="1261"/>
        </w:tabs>
        <w:spacing w:after="0" w:line="240" w:lineRule="auto"/>
        <w:ind w:left="709"/>
        <w:rPr>
          <w:rFonts w:cs="Times New Roman"/>
          <w:sz w:val="28"/>
          <w:szCs w:val="28"/>
        </w:rPr>
      </w:pPr>
    </w:p>
    <w:p w:rsidR="00293DAB" w:rsidRPr="00FF0CE7" w:rsidRDefault="00293DAB"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16</w:t>
      </w:r>
      <w:r w:rsidR="00293DAB" w:rsidRPr="00293DAB">
        <w:t xml:space="preserve"> </w:t>
      </w:r>
      <w:r w:rsidR="00293DAB" w:rsidRPr="00293DAB">
        <w:rPr>
          <w:i/>
          <w:color w:val="000000"/>
          <w:sz w:val="28"/>
          <w:szCs w:val="28"/>
        </w:rPr>
        <w:t>Медицинская помощь детям в организованных коллективах. Оценка школьной зрелости.</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A40449" w:rsidTr="00A40449">
        <w:tc>
          <w:tcPr>
            <w:tcW w:w="5210" w:type="dxa"/>
          </w:tcPr>
          <w:p w:rsidR="00A40449" w:rsidRDefault="00A40449" w:rsidP="00A40449">
            <w:pPr>
              <w:jc w:val="center"/>
              <w:rPr>
                <w:b/>
                <w:color w:val="000000"/>
                <w:sz w:val="28"/>
                <w:szCs w:val="28"/>
              </w:rPr>
            </w:pPr>
            <w:r>
              <w:rPr>
                <w:b/>
                <w:color w:val="000000"/>
                <w:sz w:val="28"/>
                <w:szCs w:val="28"/>
              </w:rPr>
              <w:t>1 вариант</w:t>
            </w:r>
          </w:p>
        </w:tc>
        <w:tc>
          <w:tcPr>
            <w:tcW w:w="5211" w:type="dxa"/>
          </w:tcPr>
          <w:p w:rsidR="00A40449" w:rsidRPr="00A40449" w:rsidRDefault="00A40449" w:rsidP="00402ADF">
            <w:pPr>
              <w:pStyle w:val="a5"/>
              <w:numPr>
                <w:ilvl w:val="0"/>
                <w:numId w:val="60"/>
              </w:numPr>
              <w:jc w:val="center"/>
              <w:rPr>
                <w:b/>
                <w:color w:val="000000"/>
                <w:sz w:val="28"/>
                <w:szCs w:val="28"/>
              </w:rPr>
            </w:pPr>
            <w:r w:rsidRPr="00A40449">
              <w:rPr>
                <w:b/>
                <w:color w:val="000000"/>
                <w:sz w:val="28"/>
                <w:szCs w:val="28"/>
              </w:rPr>
              <w:t>вариант</w:t>
            </w:r>
          </w:p>
        </w:tc>
      </w:tr>
      <w:tr w:rsidR="00A40449" w:rsidTr="00A40449">
        <w:tc>
          <w:tcPr>
            <w:tcW w:w="5210" w:type="dxa"/>
          </w:tcPr>
          <w:p w:rsidR="00A40449" w:rsidRPr="00A40449" w:rsidRDefault="00A40449" w:rsidP="00A40449">
            <w:pPr>
              <w:rPr>
                <w:sz w:val="28"/>
                <w:szCs w:val="28"/>
              </w:rPr>
            </w:pPr>
            <w:r>
              <w:rPr>
                <w:b/>
                <w:sz w:val="28"/>
                <w:szCs w:val="28"/>
              </w:rPr>
              <w:t>1.Г</w:t>
            </w:r>
            <w:r w:rsidRPr="00A40449">
              <w:rPr>
                <w:b/>
                <w:sz w:val="28"/>
                <w:szCs w:val="28"/>
              </w:rPr>
              <w:t xml:space="preserve">отовыми для обучения в школе по тесту </w:t>
            </w:r>
            <w:r>
              <w:rPr>
                <w:b/>
                <w:sz w:val="28"/>
                <w:szCs w:val="28"/>
              </w:rPr>
              <w:t>К</w:t>
            </w:r>
            <w:r w:rsidRPr="00A40449">
              <w:rPr>
                <w:b/>
                <w:sz w:val="28"/>
                <w:szCs w:val="28"/>
              </w:rPr>
              <w:t xml:space="preserve">ерна – </w:t>
            </w:r>
            <w:r>
              <w:rPr>
                <w:b/>
                <w:sz w:val="28"/>
                <w:szCs w:val="28"/>
              </w:rPr>
              <w:t>Й</w:t>
            </w:r>
            <w:r w:rsidRPr="00A40449">
              <w:rPr>
                <w:b/>
                <w:sz w:val="28"/>
                <w:szCs w:val="28"/>
              </w:rPr>
              <w:t>ерасека считаются дети при наличии ______ баллов</w:t>
            </w:r>
            <w:r w:rsidRPr="00A40449">
              <w:rPr>
                <w:rFonts w:ascii="Calibri" w:eastAsia="Calibri" w:hAnsi="Calibri" w:cs="Calibri"/>
                <w:sz w:val="28"/>
                <w:szCs w:val="28"/>
              </w:rPr>
              <w:t xml:space="preserve"> </w:t>
            </w:r>
          </w:p>
          <w:p w:rsidR="00A40449" w:rsidRPr="00A40449" w:rsidRDefault="00A40449" w:rsidP="00A40449">
            <w:pPr>
              <w:rPr>
                <w:sz w:val="28"/>
                <w:szCs w:val="28"/>
              </w:rPr>
            </w:pPr>
            <w:r w:rsidRPr="00A40449">
              <w:rPr>
                <w:sz w:val="28"/>
                <w:szCs w:val="28"/>
              </w:rPr>
              <w:t>а) 3</w:t>
            </w:r>
            <w:r w:rsidR="002E15DA" w:rsidRPr="00A40449">
              <w:rPr>
                <w:sz w:val="28"/>
                <w:szCs w:val="28"/>
              </w:rPr>
              <w:t>–6</w:t>
            </w:r>
            <w:r w:rsidR="002E15DA" w:rsidRPr="002E15DA">
              <w:rPr>
                <w:sz w:val="28"/>
                <w:szCs w:val="28"/>
              </w:rPr>
              <w:t xml:space="preserve"> </w:t>
            </w:r>
          </w:p>
          <w:p w:rsidR="00A40449" w:rsidRPr="00A40449" w:rsidRDefault="002E15DA" w:rsidP="00A40449">
            <w:pPr>
              <w:rPr>
                <w:sz w:val="28"/>
                <w:szCs w:val="28"/>
              </w:rPr>
            </w:pPr>
            <w:r w:rsidRPr="00A40449">
              <w:rPr>
                <w:sz w:val="28"/>
                <w:szCs w:val="28"/>
              </w:rPr>
              <w:t>б) 6–7</w:t>
            </w:r>
            <w:r w:rsidRPr="002E15DA">
              <w:rPr>
                <w:sz w:val="28"/>
                <w:szCs w:val="28"/>
              </w:rPr>
              <w:t xml:space="preserve"> </w:t>
            </w:r>
          </w:p>
          <w:p w:rsidR="00A40449" w:rsidRPr="00A40449" w:rsidRDefault="002E15DA" w:rsidP="00A40449">
            <w:pPr>
              <w:rPr>
                <w:sz w:val="28"/>
                <w:szCs w:val="28"/>
              </w:rPr>
            </w:pPr>
            <w:r w:rsidRPr="00A40449">
              <w:rPr>
                <w:sz w:val="28"/>
                <w:szCs w:val="28"/>
              </w:rPr>
              <w:t>в) 7–9</w:t>
            </w:r>
            <w:r w:rsidRPr="002E15DA">
              <w:rPr>
                <w:sz w:val="28"/>
                <w:szCs w:val="28"/>
              </w:rPr>
              <w:t xml:space="preserve"> </w:t>
            </w:r>
          </w:p>
          <w:p w:rsidR="00A40449" w:rsidRPr="002E15DA" w:rsidRDefault="002E15DA" w:rsidP="00A40449">
            <w:pPr>
              <w:rPr>
                <w:sz w:val="28"/>
                <w:szCs w:val="28"/>
              </w:rPr>
            </w:pPr>
            <w:r w:rsidRPr="00A40449">
              <w:rPr>
                <w:sz w:val="28"/>
                <w:szCs w:val="28"/>
              </w:rPr>
              <w:t>г) 10</w:t>
            </w:r>
            <w:r w:rsidRPr="002E15DA">
              <w:rPr>
                <w:sz w:val="28"/>
                <w:szCs w:val="28"/>
              </w:rPr>
              <w:t xml:space="preserve"> </w:t>
            </w:r>
          </w:p>
          <w:p w:rsidR="00A40449" w:rsidRDefault="00A40449" w:rsidP="00A40449">
            <w:pPr>
              <w:rPr>
                <w:sz w:val="28"/>
                <w:szCs w:val="28"/>
              </w:rPr>
            </w:pPr>
          </w:p>
          <w:p w:rsidR="002E15DA" w:rsidRPr="002E15DA" w:rsidRDefault="002E15DA" w:rsidP="002E15DA">
            <w:pPr>
              <w:rPr>
                <w:b/>
                <w:sz w:val="28"/>
                <w:szCs w:val="28"/>
              </w:rPr>
            </w:pPr>
            <w:r>
              <w:rPr>
                <w:sz w:val="28"/>
                <w:szCs w:val="28"/>
              </w:rPr>
              <w:t>2.</w:t>
            </w:r>
            <w:r w:rsidRPr="002E15DA">
              <w:rPr>
                <w:b/>
                <w:sz w:val="28"/>
                <w:szCs w:val="28"/>
              </w:rPr>
              <w:t xml:space="preserve">Врачебное профессиональное консультирование целесообразно проводить </w:t>
            </w:r>
            <w:proofErr w:type="gramStart"/>
            <w:r w:rsidRPr="002E15DA">
              <w:rPr>
                <w:b/>
                <w:sz w:val="28"/>
                <w:szCs w:val="28"/>
              </w:rPr>
              <w:t>в</w:t>
            </w:r>
            <w:proofErr w:type="gramEnd"/>
            <w:r w:rsidRPr="002E15DA">
              <w:rPr>
                <w:b/>
                <w:sz w:val="28"/>
                <w:szCs w:val="28"/>
              </w:rPr>
              <w:t xml:space="preserve"> </w:t>
            </w:r>
          </w:p>
          <w:p w:rsidR="002E15DA" w:rsidRPr="002E15DA" w:rsidRDefault="002E15DA" w:rsidP="002E15DA">
            <w:pPr>
              <w:rPr>
                <w:sz w:val="28"/>
                <w:szCs w:val="28"/>
              </w:rPr>
            </w:pPr>
            <w:r w:rsidRPr="002E15DA">
              <w:rPr>
                <w:sz w:val="28"/>
                <w:szCs w:val="28"/>
              </w:rPr>
              <w:t xml:space="preserve">а) 10 лет </w:t>
            </w:r>
          </w:p>
          <w:p w:rsidR="002E15DA" w:rsidRPr="002E15DA" w:rsidRDefault="002E15DA" w:rsidP="002E15DA">
            <w:pPr>
              <w:rPr>
                <w:sz w:val="28"/>
                <w:szCs w:val="28"/>
              </w:rPr>
            </w:pPr>
            <w:r w:rsidRPr="002E15DA">
              <w:rPr>
                <w:sz w:val="28"/>
                <w:szCs w:val="28"/>
              </w:rPr>
              <w:t xml:space="preserve">б) 12 </w:t>
            </w:r>
            <w:r w:rsidR="003463DC" w:rsidRPr="002E15DA">
              <w:rPr>
                <w:sz w:val="28"/>
                <w:szCs w:val="28"/>
              </w:rPr>
              <w:t xml:space="preserve">лет </w:t>
            </w:r>
          </w:p>
          <w:p w:rsidR="002E15DA" w:rsidRPr="002E15DA" w:rsidRDefault="003463DC" w:rsidP="002E15DA">
            <w:pPr>
              <w:rPr>
                <w:sz w:val="28"/>
                <w:szCs w:val="28"/>
              </w:rPr>
            </w:pPr>
            <w:r w:rsidRPr="002E15DA">
              <w:rPr>
                <w:sz w:val="28"/>
                <w:szCs w:val="28"/>
              </w:rPr>
              <w:t xml:space="preserve">в) 14–15 лет </w:t>
            </w:r>
          </w:p>
          <w:p w:rsidR="002E15DA" w:rsidRDefault="003463DC" w:rsidP="002E15DA">
            <w:pPr>
              <w:rPr>
                <w:sz w:val="28"/>
                <w:szCs w:val="28"/>
              </w:rPr>
            </w:pPr>
            <w:r w:rsidRPr="002E15DA">
              <w:rPr>
                <w:sz w:val="28"/>
                <w:szCs w:val="28"/>
              </w:rPr>
              <w:t xml:space="preserve">г) 16 лет </w:t>
            </w:r>
          </w:p>
          <w:p w:rsidR="003463DC" w:rsidRPr="002E15DA" w:rsidRDefault="003463DC" w:rsidP="002E15DA">
            <w:pPr>
              <w:rPr>
                <w:sz w:val="28"/>
                <w:szCs w:val="28"/>
              </w:rPr>
            </w:pPr>
          </w:p>
          <w:p w:rsidR="003463DC" w:rsidRPr="003463DC" w:rsidRDefault="003463DC" w:rsidP="003463DC">
            <w:pPr>
              <w:rPr>
                <w:b/>
                <w:sz w:val="28"/>
                <w:szCs w:val="28"/>
              </w:rPr>
            </w:pPr>
            <w:r>
              <w:rPr>
                <w:sz w:val="28"/>
                <w:szCs w:val="28"/>
              </w:rPr>
              <w:t>3.</w:t>
            </w:r>
            <w:r w:rsidRPr="003463DC">
              <w:rPr>
                <w:b/>
                <w:sz w:val="28"/>
                <w:szCs w:val="28"/>
              </w:rPr>
              <w:t xml:space="preserve">С целью профилактики педикулеза детей школьного возраста осматривают не менее ____ раз в год </w:t>
            </w:r>
          </w:p>
          <w:p w:rsidR="003463DC" w:rsidRPr="003463DC" w:rsidRDefault="003463DC" w:rsidP="003463DC">
            <w:pPr>
              <w:rPr>
                <w:sz w:val="28"/>
                <w:szCs w:val="28"/>
              </w:rPr>
            </w:pPr>
            <w:r w:rsidRPr="003463DC">
              <w:rPr>
                <w:sz w:val="28"/>
                <w:szCs w:val="28"/>
              </w:rPr>
              <w:t xml:space="preserve">а) 4 </w:t>
            </w:r>
          </w:p>
          <w:p w:rsidR="003463DC" w:rsidRPr="003463DC" w:rsidRDefault="003463DC" w:rsidP="003463DC">
            <w:pPr>
              <w:rPr>
                <w:sz w:val="28"/>
                <w:szCs w:val="28"/>
              </w:rPr>
            </w:pPr>
            <w:r w:rsidRPr="003463DC">
              <w:rPr>
                <w:sz w:val="28"/>
                <w:szCs w:val="28"/>
              </w:rPr>
              <w:t xml:space="preserve">б) 8 </w:t>
            </w:r>
          </w:p>
          <w:p w:rsidR="003463DC" w:rsidRPr="003463DC" w:rsidRDefault="003463DC" w:rsidP="003463DC">
            <w:pPr>
              <w:rPr>
                <w:sz w:val="28"/>
                <w:szCs w:val="28"/>
              </w:rPr>
            </w:pPr>
            <w:r w:rsidRPr="003463DC">
              <w:rPr>
                <w:sz w:val="28"/>
                <w:szCs w:val="28"/>
              </w:rPr>
              <w:t xml:space="preserve">в) 6 </w:t>
            </w:r>
          </w:p>
          <w:p w:rsidR="003463DC" w:rsidRPr="003463DC" w:rsidRDefault="003463DC" w:rsidP="003463DC">
            <w:pPr>
              <w:rPr>
                <w:sz w:val="28"/>
                <w:szCs w:val="28"/>
              </w:rPr>
            </w:pPr>
            <w:r w:rsidRPr="003463DC">
              <w:rPr>
                <w:sz w:val="28"/>
                <w:szCs w:val="28"/>
              </w:rPr>
              <w:t xml:space="preserve">г) 2 </w:t>
            </w:r>
          </w:p>
          <w:p w:rsidR="003463DC" w:rsidRDefault="003463DC" w:rsidP="003463DC">
            <w:pPr>
              <w:rPr>
                <w:sz w:val="28"/>
                <w:szCs w:val="28"/>
              </w:rPr>
            </w:pPr>
          </w:p>
          <w:p w:rsidR="003463DC" w:rsidRPr="003463DC" w:rsidRDefault="003463DC" w:rsidP="003463DC">
            <w:pPr>
              <w:jc w:val="both"/>
              <w:rPr>
                <w:b/>
                <w:sz w:val="28"/>
                <w:szCs w:val="28"/>
              </w:rPr>
            </w:pPr>
            <w:r>
              <w:rPr>
                <w:sz w:val="28"/>
                <w:szCs w:val="28"/>
              </w:rPr>
              <w:t>4.</w:t>
            </w:r>
            <w:r w:rsidRPr="003463DC">
              <w:rPr>
                <w:b/>
                <w:sz w:val="28"/>
                <w:szCs w:val="28"/>
              </w:rPr>
              <w:t xml:space="preserve">С целью профилактики переутомления в режиме дня учащихся старших классов должен быть предусмотрен ночной сон не менее _____ часов </w:t>
            </w:r>
          </w:p>
          <w:p w:rsidR="003463DC" w:rsidRPr="003463DC" w:rsidRDefault="003463DC" w:rsidP="003463DC">
            <w:pPr>
              <w:rPr>
                <w:sz w:val="28"/>
                <w:szCs w:val="28"/>
              </w:rPr>
            </w:pPr>
            <w:r w:rsidRPr="003463DC">
              <w:rPr>
                <w:sz w:val="28"/>
                <w:szCs w:val="28"/>
              </w:rPr>
              <w:t xml:space="preserve">а) 8 </w:t>
            </w:r>
          </w:p>
          <w:p w:rsidR="003463DC" w:rsidRPr="003463DC" w:rsidRDefault="003463DC" w:rsidP="003463DC">
            <w:pPr>
              <w:rPr>
                <w:sz w:val="28"/>
                <w:szCs w:val="28"/>
              </w:rPr>
            </w:pPr>
            <w:r w:rsidRPr="003463DC">
              <w:rPr>
                <w:sz w:val="28"/>
                <w:szCs w:val="28"/>
              </w:rPr>
              <w:t xml:space="preserve">б) 7 </w:t>
            </w:r>
          </w:p>
          <w:p w:rsidR="003463DC" w:rsidRPr="003463DC" w:rsidRDefault="003463DC" w:rsidP="003463DC">
            <w:pPr>
              <w:rPr>
                <w:sz w:val="28"/>
                <w:szCs w:val="28"/>
              </w:rPr>
            </w:pPr>
            <w:r w:rsidRPr="003463DC">
              <w:rPr>
                <w:sz w:val="28"/>
                <w:szCs w:val="28"/>
              </w:rPr>
              <w:t xml:space="preserve">в) 6 </w:t>
            </w:r>
          </w:p>
          <w:p w:rsidR="003463DC" w:rsidRPr="003463DC" w:rsidRDefault="003463DC" w:rsidP="003463DC">
            <w:pPr>
              <w:rPr>
                <w:sz w:val="28"/>
                <w:szCs w:val="28"/>
              </w:rPr>
            </w:pPr>
            <w:r w:rsidRPr="003463DC">
              <w:rPr>
                <w:sz w:val="28"/>
                <w:szCs w:val="28"/>
              </w:rPr>
              <w:t xml:space="preserve">г) 5 </w:t>
            </w:r>
          </w:p>
          <w:p w:rsidR="003463DC" w:rsidRPr="003463DC" w:rsidRDefault="003463DC" w:rsidP="003463DC">
            <w:pPr>
              <w:rPr>
                <w:sz w:val="28"/>
                <w:szCs w:val="28"/>
              </w:rPr>
            </w:pPr>
          </w:p>
          <w:p w:rsidR="003463DC" w:rsidRPr="003463DC" w:rsidRDefault="003463DC" w:rsidP="003463DC">
            <w:pPr>
              <w:rPr>
                <w:b/>
                <w:sz w:val="28"/>
                <w:szCs w:val="28"/>
              </w:rPr>
            </w:pPr>
            <w:r w:rsidRPr="003463DC">
              <w:rPr>
                <w:b/>
                <w:sz w:val="28"/>
                <w:szCs w:val="28"/>
              </w:rPr>
              <w:t xml:space="preserve">5.Фактором, препятствующим нормальной адаптации ребенка к обучению в школе, является </w:t>
            </w:r>
          </w:p>
          <w:p w:rsidR="003463DC" w:rsidRPr="003463DC" w:rsidRDefault="003463DC" w:rsidP="003463DC">
            <w:pPr>
              <w:rPr>
                <w:sz w:val="28"/>
                <w:szCs w:val="28"/>
              </w:rPr>
            </w:pPr>
            <w:r w:rsidRPr="003463DC">
              <w:rPr>
                <w:sz w:val="28"/>
                <w:szCs w:val="28"/>
              </w:rPr>
              <w:t xml:space="preserve">а) любое заболевание, перенесенное за год до начала обучения </w:t>
            </w:r>
          </w:p>
          <w:p w:rsidR="003463DC" w:rsidRPr="003463DC" w:rsidRDefault="003463DC" w:rsidP="003463DC">
            <w:pPr>
              <w:rPr>
                <w:sz w:val="28"/>
                <w:szCs w:val="28"/>
              </w:rPr>
            </w:pPr>
            <w:r w:rsidRPr="003463DC">
              <w:rPr>
                <w:sz w:val="28"/>
                <w:szCs w:val="28"/>
              </w:rPr>
              <w:t xml:space="preserve">б) психологическая зрелость </w:t>
            </w:r>
          </w:p>
          <w:p w:rsidR="003463DC" w:rsidRPr="003463DC" w:rsidRDefault="003463DC" w:rsidP="003463DC">
            <w:pPr>
              <w:rPr>
                <w:sz w:val="28"/>
                <w:szCs w:val="28"/>
              </w:rPr>
            </w:pPr>
            <w:r w:rsidRPr="003463DC">
              <w:rPr>
                <w:sz w:val="28"/>
                <w:szCs w:val="28"/>
              </w:rPr>
              <w:t xml:space="preserve">в) соответствие биологического и паспортного возраста </w:t>
            </w:r>
          </w:p>
          <w:p w:rsidR="00A40449" w:rsidRDefault="003463DC" w:rsidP="003463DC">
            <w:pPr>
              <w:rPr>
                <w:b/>
                <w:color w:val="000000"/>
                <w:sz w:val="28"/>
                <w:szCs w:val="28"/>
              </w:rPr>
            </w:pPr>
            <w:r w:rsidRPr="003463DC">
              <w:rPr>
                <w:sz w:val="28"/>
                <w:szCs w:val="28"/>
              </w:rPr>
              <w:t xml:space="preserve">г) тяжелое заболевание, перенесенное за год до начала обучения </w:t>
            </w:r>
          </w:p>
        </w:tc>
        <w:tc>
          <w:tcPr>
            <w:tcW w:w="5211" w:type="dxa"/>
          </w:tcPr>
          <w:p w:rsidR="00A40449" w:rsidRPr="00A40449" w:rsidRDefault="00A40449" w:rsidP="00A40449">
            <w:pPr>
              <w:tabs>
                <w:tab w:val="center" w:pos="4975"/>
              </w:tabs>
              <w:rPr>
                <w:sz w:val="28"/>
                <w:szCs w:val="28"/>
              </w:rPr>
            </w:pPr>
            <w:r>
              <w:rPr>
                <w:b/>
                <w:color w:val="000000"/>
                <w:sz w:val="28"/>
                <w:szCs w:val="28"/>
              </w:rPr>
              <w:t>1</w:t>
            </w:r>
            <w:r w:rsidRPr="00A40449">
              <w:rPr>
                <w:b/>
                <w:sz w:val="28"/>
                <w:szCs w:val="28"/>
              </w:rPr>
              <w:t xml:space="preserve"> </w:t>
            </w:r>
            <w:r>
              <w:rPr>
                <w:b/>
                <w:sz w:val="28"/>
                <w:szCs w:val="28"/>
              </w:rPr>
              <w:t>У</w:t>
            </w:r>
            <w:r w:rsidRPr="00A40449">
              <w:rPr>
                <w:b/>
                <w:sz w:val="28"/>
                <w:szCs w:val="28"/>
              </w:rPr>
              <w:t xml:space="preserve">словно готовыми для обучения в школе по тесту </w:t>
            </w:r>
            <w:r>
              <w:rPr>
                <w:b/>
                <w:sz w:val="28"/>
                <w:szCs w:val="28"/>
              </w:rPr>
              <w:t>Керна – Й</w:t>
            </w:r>
            <w:r w:rsidRPr="00A40449">
              <w:rPr>
                <w:b/>
                <w:sz w:val="28"/>
                <w:szCs w:val="28"/>
              </w:rPr>
              <w:t>ерасека («зреющий вариант а») считаются дети при наличии ______ баллов</w:t>
            </w:r>
            <w:r w:rsidRPr="00A40449">
              <w:rPr>
                <w:rFonts w:ascii="Calibri" w:eastAsia="Calibri" w:hAnsi="Calibri" w:cs="Calibri"/>
                <w:sz w:val="28"/>
                <w:szCs w:val="28"/>
              </w:rPr>
              <w:t xml:space="preserve"> </w:t>
            </w:r>
          </w:p>
          <w:p w:rsidR="00A40449" w:rsidRPr="00A40449" w:rsidRDefault="00A40449" w:rsidP="00A40449">
            <w:pPr>
              <w:rPr>
                <w:sz w:val="28"/>
                <w:szCs w:val="28"/>
              </w:rPr>
            </w:pPr>
            <w:r w:rsidRPr="00A40449">
              <w:rPr>
                <w:sz w:val="28"/>
                <w:szCs w:val="28"/>
              </w:rPr>
              <w:t>а) 6–7</w:t>
            </w:r>
            <w:r w:rsidRPr="00A40449">
              <w:rPr>
                <w:rFonts w:ascii="Calibri" w:eastAsia="Calibri" w:hAnsi="Calibri" w:cs="Calibri"/>
                <w:sz w:val="28"/>
                <w:szCs w:val="28"/>
              </w:rPr>
              <w:t xml:space="preserve"> </w:t>
            </w:r>
          </w:p>
          <w:p w:rsidR="00A40449" w:rsidRPr="00A40449" w:rsidRDefault="00A40449" w:rsidP="00A40449">
            <w:pPr>
              <w:rPr>
                <w:sz w:val="28"/>
                <w:szCs w:val="28"/>
              </w:rPr>
            </w:pPr>
            <w:r w:rsidRPr="00A40449">
              <w:rPr>
                <w:sz w:val="28"/>
                <w:szCs w:val="28"/>
              </w:rPr>
              <w:t>б) 3–6</w:t>
            </w:r>
            <w:r w:rsidRPr="00A40449">
              <w:rPr>
                <w:rFonts w:ascii="Calibri" w:eastAsia="Calibri" w:hAnsi="Calibri" w:cs="Calibri"/>
                <w:sz w:val="28"/>
                <w:szCs w:val="28"/>
              </w:rPr>
              <w:t xml:space="preserve"> </w:t>
            </w:r>
          </w:p>
          <w:p w:rsidR="00A40449" w:rsidRPr="00A40449" w:rsidRDefault="00A40449" w:rsidP="00A40449">
            <w:pPr>
              <w:rPr>
                <w:sz w:val="28"/>
                <w:szCs w:val="28"/>
              </w:rPr>
            </w:pPr>
            <w:r w:rsidRPr="00A40449">
              <w:rPr>
                <w:sz w:val="28"/>
                <w:szCs w:val="28"/>
              </w:rPr>
              <w:t>в) 7–9</w:t>
            </w:r>
            <w:r w:rsidRPr="00A40449">
              <w:rPr>
                <w:rFonts w:ascii="Calibri" w:eastAsia="Calibri" w:hAnsi="Calibri" w:cs="Calibri"/>
                <w:sz w:val="28"/>
                <w:szCs w:val="28"/>
              </w:rPr>
              <w:t xml:space="preserve"> </w:t>
            </w:r>
          </w:p>
          <w:p w:rsidR="00A40449" w:rsidRPr="00A40449" w:rsidRDefault="00A40449" w:rsidP="00A40449">
            <w:pPr>
              <w:rPr>
                <w:sz w:val="28"/>
                <w:szCs w:val="28"/>
              </w:rPr>
            </w:pPr>
            <w:r w:rsidRPr="00A40449">
              <w:rPr>
                <w:sz w:val="28"/>
                <w:szCs w:val="28"/>
              </w:rPr>
              <w:t>г) 10</w:t>
            </w:r>
            <w:r w:rsidRPr="00B543EC">
              <w:rPr>
                <w:sz w:val="28"/>
                <w:szCs w:val="28"/>
              </w:rPr>
              <w:t xml:space="preserve"> </w:t>
            </w:r>
          </w:p>
          <w:p w:rsidR="00B543EC" w:rsidRPr="00B543EC" w:rsidRDefault="00B543EC" w:rsidP="00B543EC">
            <w:pPr>
              <w:rPr>
                <w:b/>
                <w:sz w:val="28"/>
                <w:szCs w:val="28"/>
              </w:rPr>
            </w:pPr>
            <w:r>
              <w:rPr>
                <w:sz w:val="28"/>
                <w:szCs w:val="28"/>
              </w:rPr>
              <w:t>2.</w:t>
            </w:r>
            <w:r>
              <w:rPr>
                <w:b/>
                <w:sz w:val="28"/>
                <w:szCs w:val="28"/>
              </w:rPr>
              <w:t>Ч</w:t>
            </w:r>
            <w:r w:rsidRPr="00B543EC">
              <w:rPr>
                <w:b/>
                <w:sz w:val="28"/>
                <w:szCs w:val="28"/>
              </w:rPr>
              <w:t xml:space="preserve">астота осмотра врачом-педиатром детей, отнесённых к подготовительной группе для занятий по физической культуре, составляет 1 раз </w:t>
            </w:r>
            <w:proofErr w:type="gramStart"/>
            <w:r w:rsidRPr="00B543EC">
              <w:rPr>
                <w:b/>
                <w:sz w:val="28"/>
                <w:szCs w:val="28"/>
              </w:rPr>
              <w:t>в</w:t>
            </w:r>
            <w:proofErr w:type="gramEnd"/>
            <w:r w:rsidRPr="00B543EC">
              <w:rPr>
                <w:b/>
                <w:sz w:val="28"/>
                <w:szCs w:val="28"/>
              </w:rPr>
              <w:t xml:space="preserve"> </w:t>
            </w:r>
          </w:p>
          <w:p w:rsidR="00B543EC" w:rsidRPr="00B543EC" w:rsidRDefault="00B543EC" w:rsidP="00B543EC">
            <w:pPr>
              <w:rPr>
                <w:sz w:val="28"/>
                <w:szCs w:val="28"/>
              </w:rPr>
            </w:pPr>
            <w:r w:rsidRPr="00B543EC">
              <w:rPr>
                <w:sz w:val="28"/>
                <w:szCs w:val="28"/>
              </w:rPr>
              <w:t>А) 12 месяцев</w:t>
            </w:r>
          </w:p>
          <w:p w:rsidR="00B543EC" w:rsidRPr="00B543EC" w:rsidRDefault="00B543EC" w:rsidP="00B543EC">
            <w:pPr>
              <w:rPr>
                <w:sz w:val="28"/>
                <w:szCs w:val="28"/>
              </w:rPr>
            </w:pPr>
            <w:r w:rsidRPr="00B543EC">
              <w:rPr>
                <w:sz w:val="28"/>
                <w:szCs w:val="28"/>
              </w:rPr>
              <w:t xml:space="preserve">Б) 3 месяца </w:t>
            </w:r>
          </w:p>
          <w:p w:rsidR="00B543EC" w:rsidRPr="00B543EC" w:rsidRDefault="00B543EC" w:rsidP="00B543EC">
            <w:pPr>
              <w:rPr>
                <w:sz w:val="28"/>
                <w:szCs w:val="28"/>
              </w:rPr>
            </w:pPr>
            <w:r w:rsidRPr="00B543EC">
              <w:rPr>
                <w:sz w:val="28"/>
                <w:szCs w:val="28"/>
              </w:rPr>
              <w:t xml:space="preserve">В) 9 месяцев </w:t>
            </w:r>
          </w:p>
          <w:p w:rsidR="00B543EC" w:rsidRPr="00B543EC" w:rsidRDefault="00B543EC" w:rsidP="00B543EC">
            <w:pPr>
              <w:rPr>
                <w:sz w:val="28"/>
                <w:szCs w:val="28"/>
              </w:rPr>
            </w:pPr>
            <w:r w:rsidRPr="00B543EC">
              <w:rPr>
                <w:sz w:val="28"/>
                <w:szCs w:val="28"/>
              </w:rPr>
              <w:t xml:space="preserve">Г) 6 месяцев </w:t>
            </w:r>
          </w:p>
          <w:p w:rsidR="00A40449" w:rsidRDefault="00A40449" w:rsidP="00A40449">
            <w:pPr>
              <w:rPr>
                <w:b/>
                <w:color w:val="000000"/>
                <w:sz w:val="28"/>
                <w:szCs w:val="28"/>
              </w:rPr>
            </w:pPr>
          </w:p>
          <w:p w:rsidR="003463DC" w:rsidRPr="003463DC" w:rsidRDefault="003463DC" w:rsidP="003463DC">
            <w:pPr>
              <w:rPr>
                <w:b/>
                <w:sz w:val="28"/>
                <w:szCs w:val="28"/>
              </w:rPr>
            </w:pPr>
            <w:r>
              <w:rPr>
                <w:sz w:val="28"/>
                <w:szCs w:val="28"/>
              </w:rPr>
              <w:t>3.</w:t>
            </w:r>
            <w:r w:rsidRPr="003463DC">
              <w:rPr>
                <w:b/>
                <w:sz w:val="28"/>
                <w:szCs w:val="28"/>
              </w:rPr>
              <w:t xml:space="preserve">Обследование детей на выявление энтеробиоза проводят один раз </w:t>
            </w:r>
            <w:proofErr w:type="gramStart"/>
            <w:r w:rsidRPr="003463DC">
              <w:rPr>
                <w:b/>
                <w:sz w:val="28"/>
                <w:szCs w:val="28"/>
              </w:rPr>
              <w:t>в</w:t>
            </w:r>
            <w:proofErr w:type="gramEnd"/>
            <w:r w:rsidRPr="003463DC">
              <w:rPr>
                <w:b/>
                <w:sz w:val="28"/>
                <w:szCs w:val="28"/>
              </w:rPr>
              <w:t xml:space="preserve"> </w:t>
            </w:r>
          </w:p>
          <w:p w:rsidR="003463DC" w:rsidRPr="003463DC" w:rsidRDefault="003463DC" w:rsidP="003463DC">
            <w:pPr>
              <w:rPr>
                <w:sz w:val="28"/>
                <w:szCs w:val="28"/>
              </w:rPr>
            </w:pPr>
            <w:r w:rsidRPr="003463DC">
              <w:rPr>
                <w:sz w:val="28"/>
                <w:szCs w:val="28"/>
              </w:rPr>
              <w:t xml:space="preserve">а) год </w:t>
            </w:r>
          </w:p>
          <w:p w:rsidR="003463DC" w:rsidRPr="003463DC" w:rsidRDefault="003463DC" w:rsidP="003463DC">
            <w:pPr>
              <w:rPr>
                <w:sz w:val="28"/>
                <w:szCs w:val="28"/>
              </w:rPr>
            </w:pPr>
            <w:r w:rsidRPr="003463DC">
              <w:rPr>
                <w:sz w:val="28"/>
                <w:szCs w:val="28"/>
              </w:rPr>
              <w:t xml:space="preserve">б) месяц </w:t>
            </w:r>
          </w:p>
          <w:p w:rsidR="003463DC" w:rsidRPr="003463DC" w:rsidRDefault="003463DC" w:rsidP="003463DC">
            <w:pPr>
              <w:rPr>
                <w:sz w:val="28"/>
                <w:szCs w:val="28"/>
              </w:rPr>
            </w:pPr>
            <w:r w:rsidRPr="003463DC">
              <w:rPr>
                <w:sz w:val="28"/>
                <w:szCs w:val="28"/>
              </w:rPr>
              <w:t xml:space="preserve">в) квартал </w:t>
            </w:r>
          </w:p>
          <w:p w:rsidR="003463DC" w:rsidRPr="003463DC" w:rsidRDefault="003463DC" w:rsidP="003463DC">
            <w:pPr>
              <w:rPr>
                <w:sz w:val="28"/>
                <w:szCs w:val="28"/>
              </w:rPr>
            </w:pPr>
            <w:r w:rsidRPr="003463DC">
              <w:rPr>
                <w:sz w:val="28"/>
                <w:szCs w:val="28"/>
              </w:rPr>
              <w:t xml:space="preserve">г) полугодие </w:t>
            </w:r>
          </w:p>
          <w:p w:rsidR="003463DC" w:rsidRDefault="003463DC" w:rsidP="003463DC">
            <w:pPr>
              <w:rPr>
                <w:sz w:val="28"/>
                <w:szCs w:val="28"/>
              </w:rPr>
            </w:pPr>
          </w:p>
          <w:p w:rsidR="003463DC" w:rsidRPr="003463DC" w:rsidRDefault="003463DC" w:rsidP="003463DC">
            <w:pPr>
              <w:rPr>
                <w:b/>
                <w:sz w:val="28"/>
                <w:szCs w:val="28"/>
              </w:rPr>
            </w:pPr>
            <w:r>
              <w:rPr>
                <w:sz w:val="28"/>
                <w:szCs w:val="28"/>
              </w:rPr>
              <w:t>4.</w:t>
            </w:r>
            <w:r w:rsidRPr="003463DC">
              <w:rPr>
                <w:sz w:val="28"/>
                <w:szCs w:val="28"/>
              </w:rPr>
              <w:t xml:space="preserve"> </w:t>
            </w:r>
            <w:r w:rsidRPr="003463DC">
              <w:rPr>
                <w:b/>
                <w:sz w:val="28"/>
                <w:szCs w:val="28"/>
              </w:rPr>
              <w:t xml:space="preserve">С целью профилактики переутомления в режиме дня учащихся 1 классов должен быть предусмотрен ночной сон не менее _____ часов </w:t>
            </w:r>
          </w:p>
          <w:p w:rsidR="003463DC" w:rsidRPr="003463DC" w:rsidRDefault="003463DC" w:rsidP="003463DC">
            <w:pPr>
              <w:rPr>
                <w:sz w:val="28"/>
                <w:szCs w:val="28"/>
              </w:rPr>
            </w:pPr>
            <w:r w:rsidRPr="003463DC">
              <w:rPr>
                <w:sz w:val="28"/>
                <w:szCs w:val="28"/>
              </w:rPr>
              <w:t xml:space="preserve">а) 10 </w:t>
            </w:r>
          </w:p>
          <w:p w:rsidR="003463DC" w:rsidRPr="003463DC" w:rsidRDefault="003463DC" w:rsidP="003463DC">
            <w:pPr>
              <w:rPr>
                <w:sz w:val="28"/>
                <w:szCs w:val="28"/>
              </w:rPr>
            </w:pPr>
            <w:r w:rsidRPr="003463DC">
              <w:rPr>
                <w:sz w:val="28"/>
                <w:szCs w:val="28"/>
              </w:rPr>
              <w:t xml:space="preserve">б) </w:t>
            </w:r>
            <w:r w:rsidR="00551B4D" w:rsidRPr="003463DC">
              <w:rPr>
                <w:sz w:val="28"/>
                <w:szCs w:val="28"/>
              </w:rPr>
              <w:t xml:space="preserve">9 </w:t>
            </w:r>
          </w:p>
          <w:p w:rsidR="003463DC" w:rsidRPr="003463DC" w:rsidRDefault="00551B4D" w:rsidP="003463DC">
            <w:pPr>
              <w:rPr>
                <w:sz w:val="28"/>
                <w:szCs w:val="28"/>
              </w:rPr>
            </w:pPr>
            <w:r w:rsidRPr="003463DC">
              <w:rPr>
                <w:sz w:val="28"/>
                <w:szCs w:val="28"/>
              </w:rPr>
              <w:t xml:space="preserve">в) 8 </w:t>
            </w:r>
          </w:p>
          <w:p w:rsidR="003463DC" w:rsidRPr="003463DC" w:rsidRDefault="00551B4D" w:rsidP="003463DC">
            <w:pPr>
              <w:rPr>
                <w:sz w:val="28"/>
                <w:szCs w:val="28"/>
              </w:rPr>
            </w:pPr>
            <w:r w:rsidRPr="003463DC">
              <w:rPr>
                <w:sz w:val="28"/>
                <w:szCs w:val="28"/>
              </w:rPr>
              <w:t xml:space="preserve">г) 7 </w:t>
            </w:r>
          </w:p>
          <w:p w:rsidR="003463DC" w:rsidRPr="00A40449" w:rsidRDefault="003463DC" w:rsidP="003463DC">
            <w:pPr>
              <w:rPr>
                <w:sz w:val="28"/>
                <w:szCs w:val="28"/>
              </w:rPr>
            </w:pPr>
          </w:p>
          <w:p w:rsidR="00551B4D" w:rsidRPr="00551B4D" w:rsidRDefault="00551B4D" w:rsidP="00551B4D">
            <w:pPr>
              <w:rPr>
                <w:b/>
                <w:sz w:val="28"/>
                <w:szCs w:val="28"/>
              </w:rPr>
            </w:pPr>
            <w:r>
              <w:rPr>
                <w:sz w:val="28"/>
                <w:szCs w:val="28"/>
              </w:rPr>
              <w:t>5.</w:t>
            </w:r>
            <w:r w:rsidRPr="00551B4D">
              <w:rPr>
                <w:b/>
                <w:sz w:val="28"/>
                <w:szCs w:val="28"/>
              </w:rPr>
              <w:t xml:space="preserve">Основным медицинским документом ребенка, посещающего школьное образовательное учреждение, является форма </w:t>
            </w:r>
          </w:p>
          <w:p w:rsidR="00551B4D" w:rsidRPr="00551B4D" w:rsidRDefault="00551B4D" w:rsidP="00551B4D">
            <w:pPr>
              <w:rPr>
                <w:sz w:val="28"/>
                <w:szCs w:val="28"/>
              </w:rPr>
            </w:pPr>
            <w:r w:rsidRPr="00551B4D">
              <w:rPr>
                <w:sz w:val="28"/>
                <w:szCs w:val="28"/>
              </w:rPr>
              <w:t xml:space="preserve">а) 026/у-2000 </w:t>
            </w:r>
          </w:p>
          <w:p w:rsidR="00551B4D" w:rsidRPr="00551B4D" w:rsidRDefault="00551B4D" w:rsidP="00551B4D">
            <w:pPr>
              <w:rPr>
                <w:sz w:val="28"/>
                <w:szCs w:val="28"/>
              </w:rPr>
            </w:pPr>
            <w:r w:rsidRPr="00551B4D">
              <w:rPr>
                <w:sz w:val="28"/>
                <w:szCs w:val="28"/>
              </w:rPr>
              <w:t xml:space="preserve">б) 112/у </w:t>
            </w:r>
          </w:p>
          <w:p w:rsidR="00551B4D" w:rsidRPr="00551B4D" w:rsidRDefault="00551B4D" w:rsidP="00551B4D">
            <w:pPr>
              <w:rPr>
                <w:sz w:val="28"/>
                <w:szCs w:val="28"/>
              </w:rPr>
            </w:pPr>
            <w:r w:rsidRPr="00551B4D">
              <w:rPr>
                <w:sz w:val="28"/>
                <w:szCs w:val="28"/>
              </w:rPr>
              <w:t xml:space="preserve">в) 063/у </w:t>
            </w:r>
          </w:p>
          <w:p w:rsidR="00551B4D" w:rsidRPr="00551B4D" w:rsidRDefault="00551B4D" w:rsidP="00551B4D">
            <w:pPr>
              <w:rPr>
                <w:sz w:val="28"/>
                <w:szCs w:val="28"/>
              </w:rPr>
            </w:pPr>
            <w:r w:rsidRPr="00551B4D">
              <w:rPr>
                <w:sz w:val="28"/>
                <w:szCs w:val="28"/>
              </w:rPr>
              <w:t xml:space="preserve">г) 058/у </w:t>
            </w:r>
          </w:p>
          <w:p w:rsidR="003463DC" w:rsidRDefault="003463DC" w:rsidP="00A40449">
            <w:pPr>
              <w:rPr>
                <w:b/>
                <w:color w:val="000000"/>
                <w:sz w:val="28"/>
                <w:szCs w:val="28"/>
              </w:rPr>
            </w:pPr>
          </w:p>
        </w:tc>
      </w:tr>
    </w:tbl>
    <w:p w:rsidR="00A40449" w:rsidRPr="00FF0CE7" w:rsidRDefault="00A40449"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Типы школьных учреждений.</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Формирование психо-функциональной готовности детей к поступлению в школу.</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Дифференцированная подготовка детей к поступлению в школу.</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Выделение детей группы риска по готовности к поступлению в школу.</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Врачебный контроль периода адаптации в школе.</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 xml:space="preserve">Оценка школьной зрелости. </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 xml:space="preserve">Медицинский </w:t>
      </w:r>
      <w:proofErr w:type="gramStart"/>
      <w:r w:rsidRPr="00873F14">
        <w:rPr>
          <w:rFonts w:ascii="Times New Roman" w:hAnsi="Times New Roman"/>
          <w:sz w:val="24"/>
          <w:szCs w:val="24"/>
        </w:rPr>
        <w:t>контроль за</w:t>
      </w:r>
      <w:proofErr w:type="gramEnd"/>
      <w:r w:rsidRPr="00873F14">
        <w:rPr>
          <w:rFonts w:ascii="Times New Roman" w:hAnsi="Times New Roman"/>
          <w:sz w:val="24"/>
          <w:szCs w:val="24"/>
        </w:rPr>
        <w:t xml:space="preserve"> оформлением ребенка в школу для умственно отсталых детей или переводом его из обычной школы.</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Психологическое консультирование детей с отклонениями в развитии.</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Особенности медицинского обеспечения учащихся в условиях повышенных учебных нагрузок.</w:t>
      </w:r>
    </w:p>
    <w:p w:rsidR="00873F14" w:rsidRPr="00873F14" w:rsidRDefault="00873F14" w:rsidP="00402ADF">
      <w:pPr>
        <w:pStyle w:val="a5"/>
        <w:widowControl/>
        <w:numPr>
          <w:ilvl w:val="0"/>
          <w:numId w:val="17"/>
        </w:numPr>
        <w:autoSpaceDE/>
        <w:autoSpaceDN/>
        <w:adjustRightInd/>
        <w:jc w:val="left"/>
        <w:rPr>
          <w:rFonts w:ascii="Times New Roman" w:hAnsi="Times New Roman"/>
          <w:sz w:val="24"/>
          <w:szCs w:val="24"/>
        </w:rPr>
      </w:pPr>
      <w:r w:rsidRPr="00873F14">
        <w:rPr>
          <w:rFonts w:ascii="Times New Roman" w:hAnsi="Times New Roman"/>
          <w:sz w:val="24"/>
          <w:szCs w:val="24"/>
        </w:rPr>
        <w:t>Аспекты профессиональной ориентации и принципы врачебно-профессиональной консультации</w:t>
      </w:r>
    </w:p>
    <w:p w:rsidR="00873F14" w:rsidRPr="00873F14" w:rsidRDefault="00873F14" w:rsidP="00FF0CE7">
      <w:pPr>
        <w:ind w:firstLine="709"/>
        <w:jc w:val="both"/>
        <w:rPr>
          <w:b/>
          <w:color w:val="000000"/>
        </w:rPr>
      </w:pPr>
    </w:p>
    <w:p w:rsid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621E15" w:rsidRPr="00621E15" w:rsidRDefault="00621E15" w:rsidP="00621E15">
      <w:pPr>
        <w:pStyle w:val="a4"/>
        <w:tabs>
          <w:tab w:val="left" w:pos="142"/>
        </w:tabs>
        <w:spacing w:before="0" w:beforeAutospacing="0" w:after="0" w:afterAutospacing="0"/>
        <w:ind w:left="360"/>
        <w:rPr>
          <w:rFonts w:ascii="Times New Roman" w:hAnsi="Times New Roman"/>
          <w:b/>
          <w:color w:val="000000" w:themeColor="text1"/>
          <w:sz w:val="28"/>
          <w:szCs w:val="28"/>
        </w:rPr>
      </w:pPr>
      <w:r w:rsidRPr="00621E15">
        <w:rPr>
          <w:rFonts w:ascii="Times New Roman" w:hAnsi="Times New Roman"/>
          <w:b/>
          <w:color w:val="000000" w:themeColor="text1"/>
          <w:sz w:val="28"/>
          <w:szCs w:val="28"/>
        </w:rPr>
        <w:t>Задание № 1.</w:t>
      </w:r>
    </w:p>
    <w:p w:rsidR="00621E15" w:rsidRPr="00621E15" w:rsidRDefault="00621E15" w:rsidP="00621E15">
      <w:pPr>
        <w:ind w:firstLine="720"/>
        <w:jc w:val="both"/>
        <w:rPr>
          <w:b/>
          <w:sz w:val="28"/>
          <w:szCs w:val="28"/>
        </w:rPr>
      </w:pPr>
      <w:r w:rsidRPr="00621E15">
        <w:rPr>
          <w:sz w:val="28"/>
          <w:szCs w:val="28"/>
        </w:rPr>
        <w:t xml:space="preserve">При проведении ежегодной диспансеризации 20.05.20__ года в СОШ № 25 у Иванова Миши 8 лет  (25.04.20__. г. р.) специалистами диагностированы следующие состояния: сколиоз грудного отдела позвоночника, кариес. Из анамнеза стало известно, что ребенок посещает школу в течение недели после перенесенной внебольничной острой очаговой правосторонней пневмонии, получал лечение амбулаторно. </w:t>
      </w:r>
      <w:proofErr w:type="gramStart"/>
      <w:r w:rsidRPr="00621E15">
        <w:rPr>
          <w:sz w:val="28"/>
          <w:szCs w:val="28"/>
        </w:rPr>
        <w:t>Привит</w:t>
      </w:r>
      <w:proofErr w:type="gramEnd"/>
      <w:r w:rsidRPr="00621E15">
        <w:rPr>
          <w:sz w:val="28"/>
          <w:szCs w:val="28"/>
        </w:rPr>
        <w:t xml:space="preserve"> по календарю. Реакции Манту проводятся ежегодно, результат отрицательный. ОАК, ОАМ, копрограмма от 18.05.20__года, без патологии. Жалобы на момент осмотра отсутствуют. Рост и вес находятся в 5 коридоре. </w:t>
      </w:r>
      <w:r w:rsidRPr="00621E15">
        <w:rPr>
          <w:b/>
          <w:bCs/>
          <w:sz w:val="28"/>
          <w:szCs w:val="28"/>
        </w:rPr>
        <w:t xml:space="preserve">Заполните индивидуальную карту ребёнку </w:t>
      </w:r>
      <w:r w:rsidRPr="00621E15">
        <w:rPr>
          <w:b/>
          <w:sz w:val="28"/>
          <w:szCs w:val="28"/>
        </w:rPr>
        <w:t>в возрасте 7 лет (после окончания 1 класса).</w:t>
      </w:r>
    </w:p>
    <w:p w:rsidR="00621E15" w:rsidRPr="00621E15" w:rsidRDefault="00621E15" w:rsidP="00621E15">
      <w:pPr>
        <w:pStyle w:val="a4"/>
        <w:tabs>
          <w:tab w:val="left" w:pos="142"/>
        </w:tabs>
        <w:spacing w:before="0" w:beforeAutospacing="0" w:after="0" w:afterAutospacing="0"/>
        <w:ind w:left="360"/>
        <w:rPr>
          <w:rFonts w:ascii="Times New Roman" w:hAnsi="Times New Roman"/>
          <w:b/>
          <w:color w:val="000000" w:themeColor="text1"/>
          <w:sz w:val="28"/>
          <w:szCs w:val="28"/>
        </w:rPr>
      </w:pPr>
      <w:r w:rsidRPr="00621E15">
        <w:rPr>
          <w:rFonts w:ascii="Times New Roman" w:hAnsi="Times New Roman"/>
          <w:b/>
          <w:color w:val="000000" w:themeColor="text1"/>
          <w:sz w:val="28"/>
          <w:szCs w:val="28"/>
        </w:rPr>
        <w:t>Задание № 2.</w:t>
      </w:r>
    </w:p>
    <w:p w:rsidR="00621E15" w:rsidRPr="00621E15" w:rsidRDefault="00621E15" w:rsidP="00621E15">
      <w:pPr>
        <w:pStyle w:val="af0"/>
        <w:spacing w:after="0" w:line="240" w:lineRule="auto"/>
        <w:ind w:firstLine="709"/>
        <w:rPr>
          <w:rFonts w:cs="Times New Roman"/>
          <w:sz w:val="28"/>
          <w:szCs w:val="28"/>
        </w:rPr>
      </w:pPr>
      <w:r w:rsidRPr="00621E15">
        <w:rPr>
          <w:rFonts w:cs="Times New Roman"/>
          <w:sz w:val="28"/>
          <w:szCs w:val="28"/>
        </w:rPr>
        <w:t>Девочка 6 лет. Количество постоянных зубов - 3. Болеет 4-5 раз в год, относится ко 2 группе здоровья. Состоит на учёте у окулиста с диагнозом: содружественное сходящееся косоглазие, дальнозоркость средней степени, амблиопия, и у фтизиатра (вираж). При проведении теста Керна-Иерасека</w:t>
      </w:r>
      <w:r w:rsidRPr="00621E15">
        <w:rPr>
          <w:rFonts w:cs="Times New Roman"/>
          <w:sz w:val="28"/>
          <w:szCs w:val="28"/>
          <w:lang w:val="en-US"/>
        </w:rPr>
        <w:t xml:space="preserve"> </w:t>
      </w:r>
      <w:proofErr w:type="gramStart"/>
      <w:r w:rsidRPr="00621E15">
        <w:rPr>
          <w:rFonts w:cs="Times New Roman"/>
          <w:sz w:val="28"/>
          <w:szCs w:val="28"/>
        </w:rPr>
        <w:t>оценена</w:t>
      </w:r>
      <w:proofErr w:type="gramEnd"/>
      <w:r w:rsidRPr="00621E15">
        <w:rPr>
          <w:rFonts w:cs="Times New Roman"/>
          <w:sz w:val="28"/>
          <w:szCs w:val="28"/>
        </w:rPr>
        <w:t xml:space="preserve"> следующим образом:</w:t>
      </w:r>
    </w:p>
    <w:p w:rsidR="00621E15" w:rsidRPr="00621E15" w:rsidRDefault="00621E15" w:rsidP="00402ADF">
      <w:pPr>
        <w:pStyle w:val="af0"/>
        <w:numPr>
          <w:ilvl w:val="0"/>
          <w:numId w:val="28"/>
        </w:numPr>
        <w:shd w:val="clear" w:color="auto" w:fill="auto"/>
        <w:tabs>
          <w:tab w:val="left" w:pos="876"/>
        </w:tabs>
        <w:spacing w:after="0" w:line="240" w:lineRule="auto"/>
        <w:rPr>
          <w:rFonts w:cs="Times New Roman"/>
          <w:sz w:val="28"/>
          <w:szCs w:val="28"/>
        </w:rPr>
      </w:pPr>
      <w:r w:rsidRPr="00621E15">
        <w:rPr>
          <w:rFonts w:cs="Times New Roman"/>
          <w:sz w:val="28"/>
          <w:szCs w:val="28"/>
        </w:rPr>
        <w:t>нарисовать человека - 2 балла;</w:t>
      </w:r>
    </w:p>
    <w:p w:rsidR="00621E15" w:rsidRPr="00621E15" w:rsidRDefault="00621E15" w:rsidP="00402ADF">
      <w:pPr>
        <w:pStyle w:val="af0"/>
        <w:numPr>
          <w:ilvl w:val="0"/>
          <w:numId w:val="28"/>
        </w:numPr>
        <w:shd w:val="clear" w:color="auto" w:fill="auto"/>
        <w:tabs>
          <w:tab w:val="left" w:pos="900"/>
        </w:tabs>
        <w:spacing w:after="0" w:line="240" w:lineRule="auto"/>
        <w:rPr>
          <w:rFonts w:cs="Times New Roman"/>
          <w:sz w:val="28"/>
          <w:szCs w:val="28"/>
        </w:rPr>
      </w:pPr>
      <w:r w:rsidRPr="00621E15">
        <w:rPr>
          <w:rFonts w:cs="Times New Roman"/>
          <w:sz w:val="28"/>
          <w:szCs w:val="28"/>
        </w:rPr>
        <w:t>срисовывание написанного текста "Он ел суп" - 2 балла;</w:t>
      </w:r>
    </w:p>
    <w:p w:rsidR="00621E15" w:rsidRPr="00621E15" w:rsidRDefault="00621E15" w:rsidP="00402ADF">
      <w:pPr>
        <w:pStyle w:val="af0"/>
        <w:numPr>
          <w:ilvl w:val="0"/>
          <w:numId w:val="28"/>
        </w:numPr>
        <w:shd w:val="clear" w:color="auto" w:fill="auto"/>
        <w:tabs>
          <w:tab w:val="left" w:pos="900"/>
        </w:tabs>
        <w:spacing w:after="0" w:line="240" w:lineRule="auto"/>
        <w:rPr>
          <w:rFonts w:cs="Times New Roman"/>
          <w:sz w:val="28"/>
          <w:szCs w:val="28"/>
        </w:rPr>
      </w:pPr>
      <w:r w:rsidRPr="00621E15">
        <w:rPr>
          <w:rFonts w:cs="Times New Roman"/>
          <w:sz w:val="28"/>
          <w:szCs w:val="28"/>
        </w:rPr>
        <w:t>срисовывание группы точек - 1 балл.</w:t>
      </w:r>
    </w:p>
    <w:p w:rsidR="00621E15" w:rsidRPr="00621E15" w:rsidRDefault="00621E15" w:rsidP="00621E15">
      <w:pPr>
        <w:pStyle w:val="af0"/>
        <w:spacing w:after="0" w:line="240" w:lineRule="auto"/>
        <w:ind w:firstLine="709"/>
        <w:rPr>
          <w:rFonts w:cs="Times New Roman"/>
          <w:sz w:val="28"/>
          <w:szCs w:val="28"/>
        </w:rPr>
      </w:pPr>
      <w:r w:rsidRPr="00621E15">
        <w:rPr>
          <w:rFonts w:cs="Times New Roman"/>
          <w:sz w:val="28"/>
          <w:szCs w:val="28"/>
        </w:rPr>
        <w:t>При проведении теста на звукопроизношение выявлено наличие дефекта в произношения звука - "р".</w:t>
      </w:r>
    </w:p>
    <w:p w:rsidR="00621E15" w:rsidRPr="00621E15" w:rsidRDefault="00621E15" w:rsidP="00621E15">
      <w:pPr>
        <w:pStyle w:val="22"/>
        <w:shd w:val="clear" w:color="auto" w:fill="auto"/>
        <w:spacing w:after="0" w:line="240" w:lineRule="auto"/>
        <w:ind w:firstLine="709"/>
        <w:rPr>
          <w:sz w:val="28"/>
          <w:szCs w:val="28"/>
        </w:rPr>
      </w:pPr>
      <w:r w:rsidRPr="00621E15">
        <w:rPr>
          <w:sz w:val="28"/>
          <w:szCs w:val="28"/>
        </w:rPr>
        <w:t>Мотометрический тест - выполнен без ошибок за 1 минуту.</w:t>
      </w:r>
    </w:p>
    <w:p w:rsidR="00621E15" w:rsidRPr="00621E15" w:rsidRDefault="00621E15" w:rsidP="00402ADF">
      <w:pPr>
        <w:pStyle w:val="15"/>
        <w:numPr>
          <w:ilvl w:val="0"/>
          <w:numId w:val="27"/>
        </w:numPr>
        <w:pBdr>
          <w:bottom w:val="single" w:sz="12" w:space="1" w:color="auto"/>
        </w:pBdr>
        <w:shd w:val="clear" w:color="auto" w:fill="auto"/>
        <w:spacing w:after="0" w:line="240" w:lineRule="auto"/>
        <w:ind w:left="0"/>
        <w:jc w:val="both"/>
        <w:rPr>
          <w:sz w:val="28"/>
          <w:szCs w:val="28"/>
        </w:rPr>
      </w:pPr>
      <w:r w:rsidRPr="00621E15">
        <w:rPr>
          <w:sz w:val="28"/>
          <w:szCs w:val="28"/>
        </w:rPr>
        <w:t>Определите готовность ребёнка к обучению в школе.</w:t>
      </w:r>
    </w:p>
    <w:p w:rsidR="00621E15" w:rsidRPr="00621E15" w:rsidRDefault="00621E15" w:rsidP="00621E15">
      <w:pPr>
        <w:pStyle w:val="15"/>
        <w:pBdr>
          <w:bottom w:val="single" w:sz="12" w:space="1" w:color="auto"/>
        </w:pBdr>
        <w:shd w:val="clear" w:color="auto" w:fill="auto"/>
        <w:spacing w:after="0" w:line="240" w:lineRule="auto"/>
        <w:jc w:val="both"/>
        <w:rPr>
          <w:sz w:val="28"/>
          <w:szCs w:val="28"/>
        </w:rPr>
      </w:pPr>
    </w:p>
    <w:p w:rsidR="00621E15" w:rsidRPr="00621E15" w:rsidRDefault="00621E15" w:rsidP="00402ADF">
      <w:pPr>
        <w:pStyle w:val="15"/>
        <w:numPr>
          <w:ilvl w:val="0"/>
          <w:numId w:val="27"/>
        </w:numPr>
        <w:shd w:val="clear" w:color="auto" w:fill="auto"/>
        <w:spacing w:after="0" w:line="240" w:lineRule="auto"/>
        <w:ind w:left="0"/>
        <w:jc w:val="both"/>
        <w:rPr>
          <w:sz w:val="28"/>
          <w:szCs w:val="28"/>
        </w:rPr>
      </w:pPr>
      <w:r w:rsidRPr="00621E15">
        <w:rPr>
          <w:sz w:val="28"/>
          <w:szCs w:val="28"/>
        </w:rPr>
        <w:t>Дайте рекомендации к подготовке ребенка к школе.</w:t>
      </w:r>
    </w:p>
    <w:p w:rsidR="00621E15" w:rsidRPr="00621E15" w:rsidRDefault="00621E15" w:rsidP="00621E15">
      <w:pPr>
        <w:pStyle w:val="15"/>
        <w:pBdr>
          <w:top w:val="single" w:sz="12" w:space="1" w:color="auto"/>
          <w:bottom w:val="single" w:sz="12" w:space="1" w:color="auto"/>
        </w:pBdr>
        <w:shd w:val="clear" w:color="auto" w:fill="auto"/>
        <w:spacing w:after="0" w:line="240" w:lineRule="auto"/>
        <w:jc w:val="both"/>
        <w:rPr>
          <w:sz w:val="28"/>
          <w:szCs w:val="28"/>
        </w:rPr>
      </w:pPr>
    </w:p>
    <w:p w:rsidR="00621E15" w:rsidRPr="00621E15" w:rsidRDefault="00621E15" w:rsidP="00621E15">
      <w:pPr>
        <w:pStyle w:val="15"/>
        <w:shd w:val="clear" w:color="auto" w:fill="auto"/>
        <w:spacing w:after="0" w:line="240" w:lineRule="auto"/>
        <w:jc w:val="both"/>
        <w:rPr>
          <w:sz w:val="28"/>
          <w:szCs w:val="28"/>
        </w:rPr>
      </w:pPr>
      <w:r w:rsidRPr="00621E15">
        <w:rPr>
          <w:sz w:val="28"/>
          <w:szCs w:val="28"/>
        </w:rPr>
        <w:t>_______________________________________________________</w:t>
      </w:r>
    </w:p>
    <w:p w:rsidR="00621E15" w:rsidRPr="00FF0CE7" w:rsidRDefault="00621E15" w:rsidP="00FF0CE7">
      <w:pPr>
        <w:ind w:firstLine="709"/>
        <w:jc w:val="both"/>
        <w:rPr>
          <w:b/>
          <w:color w:val="000000"/>
          <w:sz w:val="28"/>
          <w:szCs w:val="28"/>
        </w:rPr>
      </w:pP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17</w:t>
      </w:r>
      <w:r w:rsidR="00293DAB" w:rsidRPr="00293DAB">
        <w:t xml:space="preserve"> </w:t>
      </w:r>
      <w:r w:rsidR="00293DAB" w:rsidRPr="00293DAB">
        <w:rPr>
          <w:i/>
          <w:color w:val="000000"/>
          <w:sz w:val="28"/>
          <w:szCs w:val="28"/>
        </w:rPr>
        <w:t>Организация работы и оказание медицинской помощи подросткам в условиях детской поликлиники. Первичная постановка на воинский учет.</w:t>
      </w:r>
    </w:p>
    <w:p w:rsidR="00FF0CE7" w:rsidRDefault="00FF0CE7" w:rsidP="00FF0CE7">
      <w:pPr>
        <w:ind w:firstLine="709"/>
        <w:jc w:val="both"/>
        <w:rPr>
          <w:i/>
          <w:color w:val="000000"/>
          <w:sz w:val="28"/>
          <w:szCs w:val="28"/>
        </w:rPr>
      </w:pPr>
    </w:p>
    <w:p w:rsidR="002E15DA" w:rsidRP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2E15DA" w:rsidTr="002E15DA">
        <w:tc>
          <w:tcPr>
            <w:tcW w:w="5210" w:type="dxa"/>
          </w:tcPr>
          <w:p w:rsidR="002E15DA" w:rsidRDefault="002E15DA" w:rsidP="002E15DA">
            <w:pPr>
              <w:jc w:val="center"/>
              <w:rPr>
                <w:b/>
                <w:color w:val="000000"/>
                <w:sz w:val="28"/>
                <w:szCs w:val="28"/>
              </w:rPr>
            </w:pPr>
            <w:r>
              <w:rPr>
                <w:b/>
                <w:color w:val="000000"/>
                <w:sz w:val="28"/>
                <w:szCs w:val="28"/>
              </w:rPr>
              <w:t>1 вариант</w:t>
            </w:r>
          </w:p>
        </w:tc>
        <w:tc>
          <w:tcPr>
            <w:tcW w:w="5211" w:type="dxa"/>
          </w:tcPr>
          <w:p w:rsidR="002E15DA" w:rsidRPr="002E15DA" w:rsidRDefault="002E15DA" w:rsidP="00402ADF">
            <w:pPr>
              <w:pStyle w:val="a5"/>
              <w:numPr>
                <w:ilvl w:val="0"/>
                <w:numId w:val="61"/>
              </w:numPr>
              <w:jc w:val="center"/>
              <w:rPr>
                <w:b/>
                <w:color w:val="000000"/>
                <w:sz w:val="28"/>
                <w:szCs w:val="28"/>
              </w:rPr>
            </w:pPr>
            <w:r w:rsidRPr="002E15DA">
              <w:rPr>
                <w:b/>
                <w:color w:val="000000"/>
                <w:sz w:val="28"/>
                <w:szCs w:val="28"/>
              </w:rPr>
              <w:t>вариант</w:t>
            </w:r>
          </w:p>
        </w:tc>
      </w:tr>
      <w:tr w:rsidR="002E15DA" w:rsidTr="002E15DA">
        <w:tc>
          <w:tcPr>
            <w:tcW w:w="5210" w:type="dxa"/>
          </w:tcPr>
          <w:p w:rsidR="002E15DA" w:rsidRPr="001D7C7F" w:rsidRDefault="002E15DA" w:rsidP="002E15DA">
            <w:pPr>
              <w:rPr>
                <w:sz w:val="28"/>
                <w:szCs w:val="28"/>
              </w:rPr>
            </w:pPr>
            <w:r w:rsidRPr="001D7C7F">
              <w:rPr>
                <w:b/>
                <w:sz w:val="28"/>
                <w:szCs w:val="28"/>
              </w:rPr>
              <w:t xml:space="preserve">1.Заключение о категории годности к военной службе выносится </w:t>
            </w:r>
            <w:proofErr w:type="gramStart"/>
            <w:r w:rsidRPr="001D7C7F">
              <w:rPr>
                <w:b/>
                <w:sz w:val="28"/>
                <w:szCs w:val="28"/>
              </w:rPr>
              <w:t>в ____ лет</w:t>
            </w:r>
            <w:proofErr w:type="gramEnd"/>
            <w:r w:rsidRPr="001D7C7F">
              <w:rPr>
                <w:rFonts w:eastAsia="Calibri"/>
                <w:sz w:val="28"/>
                <w:szCs w:val="28"/>
              </w:rPr>
              <w:t xml:space="preserve"> </w:t>
            </w:r>
          </w:p>
          <w:p w:rsidR="002E15DA" w:rsidRPr="001D7C7F" w:rsidRDefault="002E15DA" w:rsidP="002E15DA">
            <w:pPr>
              <w:rPr>
                <w:sz w:val="28"/>
                <w:szCs w:val="28"/>
              </w:rPr>
            </w:pPr>
            <w:r w:rsidRPr="001D7C7F">
              <w:rPr>
                <w:sz w:val="28"/>
                <w:szCs w:val="28"/>
              </w:rPr>
              <w:t>а) 16</w:t>
            </w:r>
            <w:r w:rsidRPr="001D7C7F">
              <w:rPr>
                <w:rFonts w:eastAsia="Calibri"/>
                <w:sz w:val="28"/>
                <w:szCs w:val="28"/>
              </w:rPr>
              <w:t xml:space="preserve"> </w:t>
            </w:r>
          </w:p>
          <w:p w:rsidR="002E15DA" w:rsidRPr="001D7C7F" w:rsidRDefault="002E15DA" w:rsidP="002E15DA">
            <w:pPr>
              <w:rPr>
                <w:sz w:val="28"/>
                <w:szCs w:val="28"/>
              </w:rPr>
            </w:pPr>
            <w:r w:rsidRPr="001D7C7F">
              <w:rPr>
                <w:sz w:val="28"/>
                <w:szCs w:val="28"/>
              </w:rPr>
              <w:t>б) 12</w:t>
            </w:r>
            <w:r w:rsidRPr="001D7C7F">
              <w:rPr>
                <w:rFonts w:eastAsia="Calibri"/>
                <w:sz w:val="28"/>
                <w:szCs w:val="28"/>
              </w:rPr>
              <w:t xml:space="preserve"> </w:t>
            </w:r>
          </w:p>
          <w:p w:rsidR="002E15DA" w:rsidRPr="001D7C7F" w:rsidRDefault="002E15DA" w:rsidP="002E15DA">
            <w:pPr>
              <w:rPr>
                <w:sz w:val="28"/>
                <w:szCs w:val="28"/>
              </w:rPr>
            </w:pPr>
            <w:r w:rsidRPr="001D7C7F">
              <w:rPr>
                <w:sz w:val="28"/>
                <w:szCs w:val="28"/>
              </w:rPr>
              <w:t>в) 14–15</w:t>
            </w:r>
            <w:r w:rsidRPr="001D7C7F">
              <w:rPr>
                <w:rFonts w:eastAsia="Calibri"/>
                <w:sz w:val="28"/>
                <w:szCs w:val="28"/>
              </w:rPr>
              <w:t xml:space="preserve"> </w:t>
            </w:r>
          </w:p>
          <w:p w:rsidR="002E15DA" w:rsidRPr="001D7C7F" w:rsidRDefault="002E15DA" w:rsidP="002E15DA">
            <w:pPr>
              <w:rPr>
                <w:rFonts w:eastAsia="Calibri"/>
                <w:sz w:val="28"/>
                <w:szCs w:val="28"/>
              </w:rPr>
            </w:pPr>
            <w:r w:rsidRPr="001D7C7F">
              <w:rPr>
                <w:sz w:val="28"/>
                <w:szCs w:val="28"/>
              </w:rPr>
              <w:t>г) 17</w:t>
            </w:r>
            <w:r w:rsidRPr="001D7C7F">
              <w:rPr>
                <w:rFonts w:eastAsia="Calibri"/>
                <w:sz w:val="28"/>
                <w:szCs w:val="28"/>
              </w:rPr>
              <w:t xml:space="preserve"> </w:t>
            </w:r>
          </w:p>
          <w:p w:rsidR="001D7C7F" w:rsidRPr="001D7C7F" w:rsidRDefault="001D7C7F" w:rsidP="002E15DA">
            <w:pPr>
              <w:rPr>
                <w:rFonts w:eastAsia="Calibri"/>
                <w:sz w:val="28"/>
                <w:szCs w:val="28"/>
              </w:rPr>
            </w:pPr>
          </w:p>
          <w:p w:rsidR="001D7C7F" w:rsidRPr="001D7C7F" w:rsidRDefault="001D7C7F" w:rsidP="001D7C7F">
            <w:pPr>
              <w:rPr>
                <w:rFonts w:eastAsia="Calibri"/>
                <w:b/>
                <w:sz w:val="28"/>
                <w:szCs w:val="28"/>
              </w:rPr>
            </w:pPr>
            <w:r w:rsidRPr="001D7C7F">
              <w:rPr>
                <w:rFonts w:eastAsia="Calibri"/>
                <w:sz w:val="28"/>
                <w:szCs w:val="28"/>
              </w:rPr>
              <w:t>2.</w:t>
            </w:r>
            <w:r w:rsidRPr="001D7C7F">
              <w:rPr>
                <w:rFonts w:eastAsia="Calibri"/>
                <w:b/>
                <w:sz w:val="28"/>
                <w:szCs w:val="28"/>
              </w:rPr>
              <w:t xml:space="preserve">Подростковый возраст по определению воз длится </w:t>
            </w:r>
          </w:p>
          <w:p w:rsidR="001D7C7F" w:rsidRPr="001D7C7F" w:rsidRDefault="001D7C7F" w:rsidP="001D7C7F">
            <w:pPr>
              <w:rPr>
                <w:rFonts w:eastAsia="Calibri"/>
                <w:sz w:val="28"/>
                <w:szCs w:val="28"/>
              </w:rPr>
            </w:pPr>
            <w:r w:rsidRPr="001D7C7F">
              <w:rPr>
                <w:rFonts w:eastAsia="Calibri"/>
                <w:sz w:val="28"/>
                <w:szCs w:val="28"/>
              </w:rPr>
              <w:t xml:space="preserve">а) с 10 до 19 лет </w:t>
            </w:r>
          </w:p>
          <w:p w:rsidR="001D7C7F" w:rsidRPr="001D7C7F" w:rsidRDefault="001D7C7F" w:rsidP="001D7C7F">
            <w:pPr>
              <w:rPr>
                <w:rFonts w:eastAsia="Calibri"/>
                <w:sz w:val="28"/>
                <w:szCs w:val="28"/>
              </w:rPr>
            </w:pPr>
            <w:r w:rsidRPr="001D7C7F">
              <w:rPr>
                <w:rFonts w:eastAsia="Calibri"/>
                <w:sz w:val="28"/>
                <w:szCs w:val="28"/>
              </w:rPr>
              <w:t xml:space="preserve">б) с 12 до 16 лет </w:t>
            </w:r>
          </w:p>
          <w:p w:rsidR="001D7C7F" w:rsidRPr="001D7C7F" w:rsidRDefault="001D7C7F" w:rsidP="001D7C7F">
            <w:pPr>
              <w:rPr>
                <w:rFonts w:eastAsia="Calibri"/>
                <w:sz w:val="28"/>
                <w:szCs w:val="28"/>
              </w:rPr>
            </w:pPr>
            <w:r w:rsidRPr="001D7C7F">
              <w:rPr>
                <w:rFonts w:eastAsia="Calibri"/>
                <w:sz w:val="28"/>
                <w:szCs w:val="28"/>
              </w:rPr>
              <w:t xml:space="preserve">в) с 11 до 18 лет </w:t>
            </w:r>
          </w:p>
          <w:p w:rsidR="001D7C7F" w:rsidRDefault="001D7C7F" w:rsidP="001D7C7F">
            <w:pPr>
              <w:rPr>
                <w:rFonts w:eastAsia="Calibri"/>
                <w:sz w:val="28"/>
                <w:szCs w:val="28"/>
              </w:rPr>
            </w:pPr>
            <w:r w:rsidRPr="001D7C7F">
              <w:rPr>
                <w:rFonts w:eastAsia="Calibri"/>
                <w:sz w:val="28"/>
                <w:szCs w:val="28"/>
              </w:rPr>
              <w:t xml:space="preserve">г) с 10 до 14 лет </w:t>
            </w:r>
          </w:p>
          <w:p w:rsidR="001D7C7F" w:rsidRPr="001D7C7F" w:rsidRDefault="001D7C7F" w:rsidP="001D7C7F">
            <w:pPr>
              <w:rPr>
                <w:rFonts w:eastAsia="Calibri"/>
                <w:sz w:val="28"/>
                <w:szCs w:val="28"/>
              </w:rPr>
            </w:pPr>
          </w:p>
          <w:p w:rsidR="001D7C7F" w:rsidRPr="001D7C7F" w:rsidRDefault="001D7C7F" w:rsidP="001D7C7F">
            <w:pPr>
              <w:jc w:val="both"/>
              <w:rPr>
                <w:rFonts w:eastAsia="Calibri"/>
                <w:b/>
                <w:sz w:val="28"/>
                <w:szCs w:val="28"/>
              </w:rPr>
            </w:pPr>
            <w:r>
              <w:rPr>
                <w:rFonts w:eastAsia="Calibri"/>
                <w:sz w:val="28"/>
                <w:szCs w:val="28"/>
              </w:rPr>
              <w:t>3</w:t>
            </w:r>
            <w:r w:rsidRPr="001D7C7F">
              <w:rPr>
                <w:rFonts w:eastAsia="Calibri"/>
                <w:b/>
                <w:sz w:val="28"/>
                <w:szCs w:val="28"/>
              </w:rPr>
              <w:t xml:space="preserve">.В подростковом возрасте для определения биологического возраста наиболее часто используется </w:t>
            </w:r>
          </w:p>
          <w:p w:rsidR="001D7C7F" w:rsidRPr="001D7C7F" w:rsidRDefault="001D7C7F" w:rsidP="001D7C7F">
            <w:pPr>
              <w:rPr>
                <w:rFonts w:eastAsia="Calibri"/>
                <w:sz w:val="28"/>
                <w:szCs w:val="28"/>
              </w:rPr>
            </w:pPr>
            <w:r w:rsidRPr="001D7C7F">
              <w:rPr>
                <w:rFonts w:eastAsia="Calibri"/>
                <w:sz w:val="28"/>
                <w:szCs w:val="28"/>
              </w:rPr>
              <w:t xml:space="preserve">а) костный возраст </w:t>
            </w:r>
          </w:p>
          <w:p w:rsidR="001D7C7F" w:rsidRPr="001D7C7F" w:rsidRDefault="001D7C7F" w:rsidP="001D7C7F">
            <w:pPr>
              <w:rPr>
                <w:rFonts w:eastAsia="Calibri"/>
                <w:sz w:val="28"/>
                <w:szCs w:val="28"/>
              </w:rPr>
            </w:pPr>
            <w:r w:rsidRPr="001D7C7F">
              <w:rPr>
                <w:rFonts w:eastAsia="Calibri"/>
                <w:sz w:val="28"/>
                <w:szCs w:val="28"/>
              </w:rPr>
              <w:t xml:space="preserve">б) скорость прорезывания постоянных зубов </w:t>
            </w:r>
          </w:p>
          <w:p w:rsidR="001D7C7F" w:rsidRPr="001D7C7F" w:rsidRDefault="00881A24" w:rsidP="001D7C7F">
            <w:pPr>
              <w:rPr>
                <w:rFonts w:eastAsia="Calibri"/>
                <w:sz w:val="28"/>
                <w:szCs w:val="28"/>
              </w:rPr>
            </w:pPr>
            <w:r w:rsidRPr="001D7C7F">
              <w:rPr>
                <w:rFonts w:eastAsia="Calibri"/>
                <w:sz w:val="28"/>
                <w:szCs w:val="28"/>
              </w:rPr>
              <w:t xml:space="preserve">в) темп нервно-психического развития </w:t>
            </w:r>
          </w:p>
          <w:p w:rsidR="001D7C7F" w:rsidRPr="001D7C7F" w:rsidRDefault="00881A24" w:rsidP="001D7C7F">
            <w:pPr>
              <w:rPr>
                <w:rFonts w:eastAsia="Calibri"/>
                <w:sz w:val="28"/>
                <w:szCs w:val="28"/>
              </w:rPr>
            </w:pPr>
            <w:r w:rsidRPr="001D7C7F">
              <w:rPr>
                <w:rFonts w:eastAsia="Calibri"/>
                <w:sz w:val="28"/>
                <w:szCs w:val="28"/>
              </w:rPr>
              <w:t>г) половая формула</w:t>
            </w:r>
          </w:p>
          <w:p w:rsidR="001D7C7F" w:rsidRPr="001D7C7F" w:rsidRDefault="001D7C7F" w:rsidP="002E15DA">
            <w:pPr>
              <w:rPr>
                <w:rFonts w:eastAsia="Calibri"/>
                <w:sz w:val="28"/>
                <w:szCs w:val="28"/>
              </w:rPr>
            </w:pPr>
          </w:p>
          <w:p w:rsidR="00881A24" w:rsidRPr="00881A24" w:rsidRDefault="00881A24" w:rsidP="00881A24">
            <w:pPr>
              <w:rPr>
                <w:rFonts w:eastAsia="Calibri"/>
                <w:b/>
                <w:sz w:val="28"/>
                <w:szCs w:val="28"/>
              </w:rPr>
            </w:pPr>
            <w:r>
              <w:rPr>
                <w:rFonts w:eastAsia="Calibri"/>
                <w:sz w:val="28"/>
                <w:szCs w:val="28"/>
              </w:rPr>
              <w:t>4.</w:t>
            </w:r>
            <w:r w:rsidRPr="00881A24">
              <w:rPr>
                <w:rFonts w:eastAsia="Calibri"/>
                <w:b/>
                <w:sz w:val="28"/>
                <w:szCs w:val="28"/>
              </w:rPr>
              <w:t xml:space="preserve">Целью профилактических медицинских осмотров детей и подростков является </w:t>
            </w:r>
          </w:p>
          <w:p w:rsidR="00881A24" w:rsidRPr="00881A24" w:rsidRDefault="00881A24" w:rsidP="00881A24">
            <w:pPr>
              <w:rPr>
                <w:rFonts w:eastAsia="Calibri"/>
                <w:sz w:val="28"/>
                <w:szCs w:val="28"/>
              </w:rPr>
            </w:pPr>
            <w:r w:rsidRPr="00881A24">
              <w:rPr>
                <w:rFonts w:eastAsia="Calibri"/>
                <w:sz w:val="28"/>
                <w:szCs w:val="28"/>
              </w:rPr>
              <w:t xml:space="preserve">а) раннее выявление отклонений в состоянии здоровья детей и подростков </w:t>
            </w:r>
          </w:p>
          <w:p w:rsidR="00881A24" w:rsidRPr="00881A24" w:rsidRDefault="00881A24" w:rsidP="00881A24">
            <w:pPr>
              <w:rPr>
                <w:rFonts w:eastAsia="Calibri"/>
                <w:sz w:val="28"/>
                <w:szCs w:val="28"/>
              </w:rPr>
            </w:pPr>
            <w:r w:rsidRPr="00881A24">
              <w:rPr>
                <w:rFonts w:eastAsia="Calibri"/>
                <w:sz w:val="28"/>
                <w:szCs w:val="28"/>
              </w:rPr>
              <w:t xml:space="preserve">б) выявление инфекционных и паразитарных заболеваний и предотвращение эпидемий </w:t>
            </w:r>
          </w:p>
          <w:p w:rsidR="00881A24" w:rsidRPr="00881A24" w:rsidRDefault="00881A24" w:rsidP="00881A24">
            <w:pPr>
              <w:rPr>
                <w:rFonts w:eastAsia="Calibri"/>
                <w:sz w:val="28"/>
                <w:szCs w:val="28"/>
              </w:rPr>
            </w:pPr>
            <w:r w:rsidRPr="00881A24">
              <w:rPr>
                <w:rFonts w:eastAsia="Calibri"/>
                <w:sz w:val="28"/>
                <w:szCs w:val="28"/>
              </w:rPr>
              <w:t xml:space="preserve">в) оценка физического развития и физической подготовленности несовершеннолетних </w:t>
            </w:r>
          </w:p>
          <w:p w:rsidR="00881A24" w:rsidRDefault="00881A24" w:rsidP="00881A24">
            <w:pPr>
              <w:rPr>
                <w:rFonts w:eastAsia="Calibri"/>
                <w:sz w:val="28"/>
                <w:szCs w:val="28"/>
              </w:rPr>
            </w:pPr>
            <w:r w:rsidRPr="00881A24">
              <w:rPr>
                <w:rFonts w:eastAsia="Calibri"/>
                <w:sz w:val="28"/>
                <w:szCs w:val="28"/>
              </w:rPr>
              <w:t xml:space="preserve">г) раннее выявление детей и подростков с артериальной гипертензией и гипергликемией </w:t>
            </w:r>
          </w:p>
          <w:p w:rsidR="00881A24" w:rsidRDefault="00881A24" w:rsidP="00881A24">
            <w:pPr>
              <w:rPr>
                <w:rFonts w:eastAsia="Calibri"/>
                <w:sz w:val="28"/>
                <w:szCs w:val="28"/>
              </w:rPr>
            </w:pPr>
          </w:p>
          <w:p w:rsidR="00881A24" w:rsidRPr="00881A24" w:rsidRDefault="00881A24" w:rsidP="00881A24">
            <w:pPr>
              <w:rPr>
                <w:rFonts w:eastAsia="Calibri"/>
                <w:b/>
                <w:sz w:val="28"/>
                <w:szCs w:val="28"/>
              </w:rPr>
            </w:pPr>
            <w:r>
              <w:rPr>
                <w:rFonts w:eastAsia="Calibri"/>
                <w:sz w:val="28"/>
                <w:szCs w:val="28"/>
              </w:rPr>
              <w:t>5</w:t>
            </w:r>
            <w:r w:rsidRPr="00881A24">
              <w:rPr>
                <w:rFonts w:eastAsia="Calibri"/>
                <w:b/>
                <w:sz w:val="28"/>
                <w:szCs w:val="28"/>
              </w:rPr>
              <w:t xml:space="preserve">. Скрининг обследование несовершеннолетних проводится </w:t>
            </w:r>
          </w:p>
          <w:p w:rsidR="00881A24" w:rsidRPr="00881A24" w:rsidRDefault="00881A24" w:rsidP="00881A24">
            <w:pPr>
              <w:rPr>
                <w:rFonts w:eastAsia="Calibri"/>
                <w:sz w:val="28"/>
                <w:szCs w:val="28"/>
              </w:rPr>
            </w:pPr>
            <w:r w:rsidRPr="00881A24">
              <w:rPr>
                <w:rFonts w:eastAsia="Calibri"/>
                <w:sz w:val="28"/>
                <w:szCs w:val="28"/>
              </w:rPr>
              <w:t xml:space="preserve">а) в медицинском блоке образовательных организаций </w:t>
            </w:r>
          </w:p>
          <w:p w:rsidR="00881A24" w:rsidRPr="00881A24" w:rsidRDefault="00881A24" w:rsidP="00881A24">
            <w:pPr>
              <w:rPr>
                <w:rFonts w:eastAsia="Calibri"/>
                <w:sz w:val="28"/>
                <w:szCs w:val="28"/>
              </w:rPr>
            </w:pPr>
            <w:r w:rsidRPr="00881A24">
              <w:rPr>
                <w:rFonts w:eastAsia="Calibri"/>
                <w:sz w:val="28"/>
                <w:szCs w:val="28"/>
              </w:rPr>
              <w:t xml:space="preserve">б) на дому </w:t>
            </w:r>
          </w:p>
          <w:p w:rsidR="00881A24" w:rsidRPr="00881A24" w:rsidRDefault="00881A24" w:rsidP="00881A24">
            <w:pPr>
              <w:rPr>
                <w:rFonts w:eastAsia="Calibri"/>
                <w:sz w:val="28"/>
                <w:szCs w:val="28"/>
              </w:rPr>
            </w:pPr>
            <w:r w:rsidRPr="00881A24">
              <w:rPr>
                <w:rFonts w:eastAsia="Calibri"/>
                <w:sz w:val="28"/>
                <w:szCs w:val="28"/>
              </w:rPr>
              <w:t xml:space="preserve">в) в поликлинике </w:t>
            </w:r>
          </w:p>
          <w:p w:rsidR="00881A24" w:rsidRPr="00881A24" w:rsidRDefault="00881A24" w:rsidP="00881A24">
            <w:pPr>
              <w:rPr>
                <w:rFonts w:eastAsia="Calibri"/>
                <w:sz w:val="28"/>
                <w:szCs w:val="28"/>
              </w:rPr>
            </w:pPr>
            <w:r w:rsidRPr="00881A24">
              <w:rPr>
                <w:rFonts w:eastAsia="Calibri"/>
                <w:sz w:val="28"/>
                <w:szCs w:val="28"/>
              </w:rPr>
              <w:t xml:space="preserve">г) в стационаре </w:t>
            </w:r>
          </w:p>
          <w:p w:rsidR="00881A24" w:rsidRPr="00881A24" w:rsidRDefault="00881A24" w:rsidP="00881A24">
            <w:pPr>
              <w:ind w:left="495" w:right="13"/>
              <w:rPr>
                <w:sz w:val="28"/>
                <w:szCs w:val="28"/>
              </w:rPr>
            </w:pPr>
          </w:p>
          <w:p w:rsidR="00881A24" w:rsidRPr="00881A24" w:rsidRDefault="00881A24" w:rsidP="00881A24">
            <w:pPr>
              <w:spacing w:after="277"/>
              <w:ind w:left="495" w:right="13"/>
              <w:rPr>
                <w:sz w:val="28"/>
                <w:szCs w:val="28"/>
              </w:rPr>
            </w:pPr>
          </w:p>
          <w:p w:rsidR="002E15DA" w:rsidRPr="001D7C7F" w:rsidRDefault="002E15DA" w:rsidP="002E15DA">
            <w:pPr>
              <w:jc w:val="center"/>
              <w:rPr>
                <w:b/>
                <w:color w:val="000000"/>
                <w:sz w:val="28"/>
                <w:szCs w:val="28"/>
              </w:rPr>
            </w:pPr>
          </w:p>
        </w:tc>
        <w:tc>
          <w:tcPr>
            <w:tcW w:w="5211" w:type="dxa"/>
          </w:tcPr>
          <w:p w:rsidR="00CA1775" w:rsidRPr="00CA1775" w:rsidRDefault="00CA1775" w:rsidP="00CA1775">
            <w:pPr>
              <w:rPr>
                <w:sz w:val="28"/>
                <w:szCs w:val="28"/>
              </w:rPr>
            </w:pPr>
            <w:r>
              <w:rPr>
                <w:b/>
                <w:sz w:val="28"/>
                <w:szCs w:val="28"/>
              </w:rPr>
              <w:t>1.П</w:t>
            </w:r>
            <w:r w:rsidRPr="00CA1775">
              <w:rPr>
                <w:b/>
                <w:sz w:val="28"/>
                <w:szCs w:val="28"/>
              </w:rPr>
              <w:t xml:space="preserve">ри проведении профилактических медицинских осмотров несовершеннолетних впервые оценивают половое развитие девочек </w:t>
            </w:r>
            <w:proofErr w:type="gramStart"/>
            <w:r w:rsidRPr="00CA1775">
              <w:rPr>
                <w:b/>
                <w:sz w:val="28"/>
                <w:szCs w:val="28"/>
              </w:rPr>
              <w:t>в ____ лет</w:t>
            </w:r>
            <w:proofErr w:type="gramEnd"/>
            <w:r w:rsidRPr="00CA1775">
              <w:rPr>
                <w:rFonts w:ascii="Calibri" w:eastAsia="Calibri" w:hAnsi="Calibri" w:cs="Calibri"/>
                <w:sz w:val="28"/>
                <w:szCs w:val="28"/>
              </w:rPr>
              <w:t xml:space="preserve"> </w:t>
            </w:r>
          </w:p>
          <w:p w:rsidR="00CA1775" w:rsidRPr="00CA1775" w:rsidRDefault="00CA1775" w:rsidP="00CA1775">
            <w:pPr>
              <w:rPr>
                <w:sz w:val="28"/>
                <w:szCs w:val="28"/>
              </w:rPr>
            </w:pPr>
            <w:r w:rsidRPr="00CA1775">
              <w:rPr>
                <w:sz w:val="28"/>
                <w:szCs w:val="28"/>
              </w:rPr>
              <w:t>а) 10</w:t>
            </w:r>
            <w:r w:rsidRPr="00CA1775">
              <w:rPr>
                <w:rFonts w:ascii="Calibri" w:eastAsia="Calibri" w:hAnsi="Calibri" w:cs="Calibri"/>
                <w:sz w:val="28"/>
                <w:szCs w:val="28"/>
              </w:rPr>
              <w:t xml:space="preserve"> </w:t>
            </w:r>
          </w:p>
          <w:p w:rsidR="00CA1775" w:rsidRPr="00CA1775" w:rsidRDefault="00CA1775" w:rsidP="00CA1775">
            <w:pPr>
              <w:rPr>
                <w:sz w:val="28"/>
                <w:szCs w:val="28"/>
              </w:rPr>
            </w:pPr>
            <w:r w:rsidRPr="00CA1775">
              <w:rPr>
                <w:sz w:val="28"/>
                <w:szCs w:val="28"/>
              </w:rPr>
              <w:t>б) 12</w:t>
            </w:r>
            <w:r w:rsidRPr="00CA1775">
              <w:rPr>
                <w:rFonts w:ascii="Calibri" w:eastAsia="Calibri" w:hAnsi="Calibri" w:cs="Calibri"/>
                <w:sz w:val="28"/>
                <w:szCs w:val="28"/>
              </w:rPr>
              <w:t xml:space="preserve"> </w:t>
            </w:r>
          </w:p>
          <w:p w:rsidR="00CA1775" w:rsidRPr="00CA1775" w:rsidRDefault="00CA1775" w:rsidP="00CA1775">
            <w:pPr>
              <w:rPr>
                <w:sz w:val="28"/>
                <w:szCs w:val="28"/>
              </w:rPr>
            </w:pPr>
            <w:r w:rsidRPr="00CA1775">
              <w:rPr>
                <w:sz w:val="28"/>
                <w:szCs w:val="28"/>
              </w:rPr>
              <w:t>в) 14</w:t>
            </w:r>
            <w:r w:rsidRPr="00CA1775">
              <w:rPr>
                <w:rFonts w:ascii="Calibri" w:eastAsia="Calibri" w:hAnsi="Calibri" w:cs="Calibri"/>
                <w:sz w:val="28"/>
                <w:szCs w:val="28"/>
              </w:rPr>
              <w:t xml:space="preserve"> </w:t>
            </w:r>
          </w:p>
          <w:p w:rsidR="00CA1775" w:rsidRPr="00CA1775" w:rsidRDefault="00CA1775" w:rsidP="00CA1775">
            <w:pPr>
              <w:rPr>
                <w:sz w:val="28"/>
                <w:szCs w:val="28"/>
              </w:rPr>
            </w:pPr>
            <w:r w:rsidRPr="00CA1775">
              <w:rPr>
                <w:sz w:val="28"/>
                <w:szCs w:val="28"/>
              </w:rPr>
              <w:t>г) 13</w:t>
            </w:r>
            <w:r w:rsidRPr="00CA1775">
              <w:rPr>
                <w:rFonts w:ascii="Calibri" w:eastAsia="Calibri" w:hAnsi="Calibri" w:cs="Calibri"/>
                <w:sz w:val="28"/>
                <w:szCs w:val="28"/>
              </w:rPr>
              <w:t xml:space="preserve"> </w:t>
            </w:r>
          </w:p>
          <w:p w:rsidR="001D7C7F" w:rsidRPr="001D7C7F" w:rsidRDefault="001D7C7F" w:rsidP="001D7C7F">
            <w:pPr>
              <w:rPr>
                <w:rFonts w:eastAsia="Calibri"/>
                <w:b/>
                <w:sz w:val="28"/>
                <w:szCs w:val="28"/>
              </w:rPr>
            </w:pPr>
            <w:r>
              <w:rPr>
                <w:b/>
                <w:color w:val="000000"/>
                <w:sz w:val="28"/>
                <w:szCs w:val="28"/>
              </w:rPr>
              <w:t>2.</w:t>
            </w:r>
            <w:r w:rsidRPr="001D7C7F">
              <w:rPr>
                <w:rFonts w:eastAsia="Calibri"/>
                <w:sz w:val="28"/>
                <w:szCs w:val="28"/>
              </w:rPr>
              <w:t xml:space="preserve"> </w:t>
            </w:r>
            <w:r w:rsidRPr="001D7C7F">
              <w:rPr>
                <w:rFonts w:eastAsia="Calibri"/>
                <w:b/>
                <w:sz w:val="28"/>
                <w:szCs w:val="28"/>
              </w:rPr>
              <w:t xml:space="preserve">Пубертатный скачок роста наблюдается у мальчиков _______ лет, у девочек __________ лет </w:t>
            </w:r>
          </w:p>
          <w:p w:rsidR="001D7C7F" w:rsidRPr="001D7C7F" w:rsidRDefault="001D7C7F" w:rsidP="001D7C7F">
            <w:pPr>
              <w:rPr>
                <w:rFonts w:eastAsia="Calibri"/>
                <w:sz w:val="28"/>
                <w:szCs w:val="28"/>
              </w:rPr>
            </w:pPr>
            <w:r w:rsidRPr="001D7C7F">
              <w:rPr>
                <w:rFonts w:eastAsia="Calibri"/>
                <w:sz w:val="28"/>
                <w:szCs w:val="28"/>
              </w:rPr>
              <w:t xml:space="preserve">а) 13-15, 11-13 </w:t>
            </w:r>
          </w:p>
          <w:p w:rsidR="001D7C7F" w:rsidRPr="001D7C7F" w:rsidRDefault="001D7C7F" w:rsidP="001D7C7F">
            <w:pPr>
              <w:rPr>
                <w:rFonts w:eastAsia="Calibri"/>
                <w:sz w:val="28"/>
                <w:szCs w:val="28"/>
              </w:rPr>
            </w:pPr>
            <w:r w:rsidRPr="001D7C7F">
              <w:rPr>
                <w:rFonts w:eastAsia="Calibri"/>
                <w:sz w:val="28"/>
                <w:szCs w:val="28"/>
              </w:rPr>
              <w:t xml:space="preserve">б) 11-13, 13-15 </w:t>
            </w:r>
          </w:p>
          <w:p w:rsidR="001D7C7F" w:rsidRPr="001D7C7F" w:rsidRDefault="001D7C7F" w:rsidP="001D7C7F">
            <w:pPr>
              <w:rPr>
                <w:rFonts w:eastAsia="Calibri"/>
                <w:sz w:val="28"/>
                <w:szCs w:val="28"/>
              </w:rPr>
            </w:pPr>
            <w:r w:rsidRPr="001D7C7F">
              <w:rPr>
                <w:rFonts w:eastAsia="Calibri"/>
                <w:sz w:val="28"/>
                <w:szCs w:val="28"/>
              </w:rPr>
              <w:t>в) 9-</w:t>
            </w:r>
            <w:r w:rsidR="002A1A3F" w:rsidRPr="001D7C7F">
              <w:rPr>
                <w:rFonts w:eastAsia="Calibri"/>
                <w:sz w:val="28"/>
                <w:szCs w:val="28"/>
              </w:rPr>
              <w:t xml:space="preserve">12, 10-13 </w:t>
            </w:r>
          </w:p>
          <w:p w:rsidR="001D7C7F" w:rsidRPr="001D7C7F" w:rsidRDefault="002A1A3F" w:rsidP="001D7C7F">
            <w:pPr>
              <w:rPr>
                <w:rFonts w:eastAsia="Calibri"/>
                <w:sz w:val="28"/>
                <w:szCs w:val="28"/>
              </w:rPr>
            </w:pPr>
            <w:r w:rsidRPr="001D7C7F">
              <w:rPr>
                <w:rFonts w:eastAsia="Calibri"/>
                <w:sz w:val="28"/>
                <w:szCs w:val="28"/>
              </w:rPr>
              <w:t xml:space="preserve">г) 10-13, 9-12 </w:t>
            </w:r>
          </w:p>
          <w:p w:rsidR="002A1A3F" w:rsidRDefault="002A1A3F" w:rsidP="002A1A3F">
            <w:pPr>
              <w:rPr>
                <w:rFonts w:eastAsia="Calibri"/>
                <w:sz w:val="28"/>
                <w:szCs w:val="28"/>
              </w:rPr>
            </w:pPr>
          </w:p>
          <w:p w:rsidR="002A1A3F" w:rsidRPr="002A1A3F" w:rsidRDefault="002A1A3F" w:rsidP="002A1A3F">
            <w:pPr>
              <w:rPr>
                <w:rFonts w:eastAsia="Calibri"/>
                <w:b/>
                <w:sz w:val="28"/>
                <w:szCs w:val="28"/>
              </w:rPr>
            </w:pPr>
            <w:r>
              <w:rPr>
                <w:rFonts w:eastAsia="Calibri"/>
                <w:sz w:val="28"/>
                <w:szCs w:val="28"/>
              </w:rPr>
              <w:t>3.</w:t>
            </w:r>
            <w:r w:rsidRPr="002A1A3F">
              <w:rPr>
                <w:rFonts w:eastAsia="Calibri"/>
                <w:b/>
                <w:sz w:val="28"/>
                <w:szCs w:val="28"/>
              </w:rPr>
              <w:t xml:space="preserve">Своевременное выявление несовершеннолетних, находящихся в социально опасном положении, должны осуществлять </w:t>
            </w:r>
          </w:p>
          <w:p w:rsidR="002A1A3F" w:rsidRPr="002A1A3F" w:rsidRDefault="002A1A3F" w:rsidP="002A1A3F">
            <w:pPr>
              <w:rPr>
                <w:rFonts w:eastAsia="Calibri"/>
                <w:sz w:val="28"/>
                <w:szCs w:val="28"/>
              </w:rPr>
            </w:pPr>
            <w:r w:rsidRPr="002A1A3F">
              <w:rPr>
                <w:rFonts w:eastAsia="Calibri"/>
                <w:sz w:val="28"/>
                <w:szCs w:val="28"/>
              </w:rPr>
              <w:t xml:space="preserve">а) органы опеки и попечительства </w:t>
            </w:r>
          </w:p>
          <w:p w:rsidR="002A1A3F" w:rsidRPr="002A1A3F" w:rsidRDefault="002A1A3F" w:rsidP="002A1A3F">
            <w:pPr>
              <w:rPr>
                <w:rFonts w:eastAsia="Calibri"/>
                <w:sz w:val="28"/>
                <w:szCs w:val="28"/>
              </w:rPr>
            </w:pPr>
            <w:r w:rsidRPr="002A1A3F">
              <w:rPr>
                <w:rFonts w:eastAsia="Calibri"/>
                <w:sz w:val="28"/>
                <w:szCs w:val="28"/>
              </w:rPr>
              <w:t xml:space="preserve">б) участковые педиатры </w:t>
            </w:r>
          </w:p>
          <w:p w:rsidR="002A1A3F" w:rsidRPr="002A1A3F" w:rsidRDefault="002A1A3F" w:rsidP="002A1A3F">
            <w:pPr>
              <w:rPr>
                <w:rFonts w:eastAsia="Calibri"/>
                <w:sz w:val="28"/>
                <w:szCs w:val="28"/>
              </w:rPr>
            </w:pPr>
            <w:r w:rsidRPr="002A1A3F">
              <w:rPr>
                <w:rFonts w:eastAsia="Calibri"/>
                <w:sz w:val="28"/>
                <w:szCs w:val="28"/>
              </w:rPr>
              <w:t xml:space="preserve">в) патронажные медсестры </w:t>
            </w:r>
          </w:p>
          <w:p w:rsidR="002A1A3F" w:rsidRPr="002A1A3F" w:rsidRDefault="002A1A3F" w:rsidP="002A1A3F">
            <w:pPr>
              <w:rPr>
                <w:rFonts w:eastAsia="Calibri"/>
                <w:sz w:val="28"/>
                <w:szCs w:val="28"/>
              </w:rPr>
            </w:pPr>
            <w:r w:rsidRPr="002A1A3F">
              <w:rPr>
                <w:rFonts w:eastAsia="Calibri"/>
                <w:sz w:val="28"/>
                <w:szCs w:val="28"/>
              </w:rPr>
              <w:t xml:space="preserve">г) сотрудники департамента здравоохранения </w:t>
            </w:r>
          </w:p>
          <w:p w:rsidR="002E15DA" w:rsidRDefault="002E15DA" w:rsidP="001D7C7F">
            <w:pPr>
              <w:rPr>
                <w:b/>
                <w:color w:val="000000"/>
                <w:sz w:val="28"/>
                <w:szCs w:val="28"/>
              </w:rPr>
            </w:pPr>
          </w:p>
          <w:p w:rsidR="00881A24" w:rsidRPr="00881A24" w:rsidRDefault="00881A24" w:rsidP="00881A24">
            <w:pPr>
              <w:rPr>
                <w:rFonts w:eastAsia="Calibri"/>
                <w:b/>
                <w:sz w:val="28"/>
                <w:szCs w:val="28"/>
              </w:rPr>
            </w:pPr>
            <w:r>
              <w:rPr>
                <w:rFonts w:eastAsia="Calibri"/>
                <w:sz w:val="28"/>
                <w:szCs w:val="28"/>
              </w:rPr>
              <w:t>4.</w:t>
            </w:r>
            <w:r w:rsidRPr="00881A24">
              <w:rPr>
                <w:rFonts w:eastAsia="Calibri"/>
                <w:b/>
                <w:sz w:val="28"/>
                <w:szCs w:val="28"/>
              </w:rPr>
              <w:t xml:space="preserve">Медицинские осмотры детей и подростков проводят </w:t>
            </w:r>
            <w:proofErr w:type="gramStart"/>
            <w:r w:rsidRPr="00881A24">
              <w:rPr>
                <w:rFonts w:eastAsia="Calibri"/>
                <w:b/>
                <w:sz w:val="28"/>
                <w:szCs w:val="28"/>
              </w:rPr>
              <w:t>в</w:t>
            </w:r>
            <w:proofErr w:type="gramEnd"/>
            <w:r w:rsidRPr="00881A24">
              <w:rPr>
                <w:rFonts w:eastAsia="Calibri"/>
                <w:b/>
                <w:sz w:val="28"/>
                <w:szCs w:val="28"/>
              </w:rPr>
              <w:t xml:space="preserve"> </w:t>
            </w:r>
          </w:p>
          <w:p w:rsidR="00881A24" w:rsidRPr="00881A24" w:rsidRDefault="00881A24" w:rsidP="00881A24">
            <w:pPr>
              <w:rPr>
                <w:rFonts w:eastAsia="Calibri"/>
                <w:sz w:val="28"/>
                <w:szCs w:val="28"/>
              </w:rPr>
            </w:pPr>
            <w:r w:rsidRPr="00881A24">
              <w:rPr>
                <w:rFonts w:eastAsia="Calibri"/>
                <w:sz w:val="28"/>
                <w:szCs w:val="28"/>
              </w:rPr>
              <w:t xml:space="preserve">а) медицинских </w:t>
            </w:r>
            <w:proofErr w:type="gramStart"/>
            <w:r w:rsidRPr="00881A24">
              <w:rPr>
                <w:rFonts w:eastAsia="Calibri"/>
                <w:sz w:val="28"/>
                <w:szCs w:val="28"/>
              </w:rPr>
              <w:t>организациях</w:t>
            </w:r>
            <w:proofErr w:type="gramEnd"/>
            <w:r w:rsidRPr="00881A24">
              <w:rPr>
                <w:rFonts w:eastAsia="Calibri"/>
                <w:sz w:val="28"/>
                <w:szCs w:val="28"/>
              </w:rPr>
              <w:t xml:space="preserve">, имеющих лицензии на соответствующие медицинскую деятельность </w:t>
            </w:r>
          </w:p>
          <w:p w:rsidR="00881A24" w:rsidRPr="00881A24" w:rsidRDefault="00881A24" w:rsidP="00881A24">
            <w:pPr>
              <w:rPr>
                <w:rFonts w:eastAsia="Calibri"/>
                <w:sz w:val="28"/>
                <w:szCs w:val="28"/>
              </w:rPr>
            </w:pPr>
            <w:r w:rsidRPr="00881A24">
              <w:rPr>
                <w:rFonts w:eastAsia="Calibri"/>
                <w:sz w:val="28"/>
                <w:szCs w:val="28"/>
              </w:rPr>
              <w:t xml:space="preserve">б) образовательных </w:t>
            </w:r>
            <w:proofErr w:type="gramStart"/>
            <w:r w:rsidRPr="00881A24">
              <w:rPr>
                <w:rFonts w:eastAsia="Calibri"/>
                <w:sz w:val="28"/>
                <w:szCs w:val="28"/>
              </w:rPr>
              <w:t>организациях</w:t>
            </w:r>
            <w:proofErr w:type="gramEnd"/>
            <w:r w:rsidRPr="00881A24">
              <w:rPr>
                <w:rFonts w:eastAsia="Calibri"/>
                <w:sz w:val="28"/>
                <w:szCs w:val="28"/>
              </w:rPr>
              <w:t xml:space="preserve">, независимо от получении лицензии на соответствующую медицинскую деятельность </w:t>
            </w:r>
          </w:p>
          <w:p w:rsidR="00881A24" w:rsidRPr="00881A24" w:rsidRDefault="00881A24" w:rsidP="00881A24">
            <w:pPr>
              <w:rPr>
                <w:rFonts w:eastAsia="Calibri"/>
                <w:sz w:val="28"/>
                <w:szCs w:val="28"/>
              </w:rPr>
            </w:pPr>
            <w:r w:rsidRPr="00881A24">
              <w:rPr>
                <w:rFonts w:eastAsia="Calibri"/>
                <w:sz w:val="28"/>
                <w:szCs w:val="28"/>
              </w:rPr>
              <w:t xml:space="preserve">в) </w:t>
            </w:r>
            <w:proofErr w:type="gramStart"/>
            <w:r w:rsidRPr="00881A24">
              <w:rPr>
                <w:rFonts w:eastAsia="Calibri"/>
                <w:sz w:val="28"/>
                <w:szCs w:val="28"/>
              </w:rPr>
              <w:t>центрах</w:t>
            </w:r>
            <w:proofErr w:type="gramEnd"/>
            <w:r w:rsidRPr="00881A24">
              <w:rPr>
                <w:rFonts w:eastAsia="Calibri"/>
                <w:sz w:val="28"/>
                <w:szCs w:val="28"/>
              </w:rPr>
              <w:t xml:space="preserve"> здоровья для детей по специальной программе </w:t>
            </w:r>
          </w:p>
          <w:p w:rsidR="00881A24" w:rsidRDefault="00881A24" w:rsidP="00881A24">
            <w:pPr>
              <w:rPr>
                <w:rFonts w:eastAsia="Calibri"/>
                <w:sz w:val="28"/>
                <w:szCs w:val="28"/>
              </w:rPr>
            </w:pPr>
            <w:r w:rsidRPr="00881A24">
              <w:rPr>
                <w:rFonts w:eastAsia="Calibri"/>
                <w:sz w:val="28"/>
                <w:szCs w:val="28"/>
              </w:rPr>
              <w:t xml:space="preserve">г) </w:t>
            </w:r>
            <w:proofErr w:type="gramStart"/>
            <w:r w:rsidRPr="00881A24">
              <w:rPr>
                <w:rFonts w:eastAsia="Calibri"/>
                <w:sz w:val="28"/>
                <w:szCs w:val="28"/>
              </w:rPr>
              <w:t>центрах</w:t>
            </w:r>
            <w:proofErr w:type="gramEnd"/>
            <w:r w:rsidRPr="00881A24">
              <w:rPr>
                <w:rFonts w:eastAsia="Calibri"/>
                <w:sz w:val="28"/>
                <w:szCs w:val="28"/>
              </w:rPr>
              <w:t xml:space="preserve"> медицинской профилактики по программе, утвержденной завцентром</w:t>
            </w:r>
            <w:r>
              <w:rPr>
                <w:rFonts w:eastAsia="Calibri"/>
                <w:sz w:val="28"/>
                <w:szCs w:val="28"/>
              </w:rPr>
              <w:t>.</w:t>
            </w:r>
          </w:p>
          <w:p w:rsidR="00881A24" w:rsidRDefault="00881A24" w:rsidP="00881A24">
            <w:pPr>
              <w:rPr>
                <w:rFonts w:eastAsia="Calibri"/>
                <w:sz w:val="28"/>
                <w:szCs w:val="28"/>
              </w:rPr>
            </w:pPr>
          </w:p>
          <w:p w:rsidR="00881A24" w:rsidRPr="00881A24" w:rsidRDefault="00881A24" w:rsidP="00881A24">
            <w:pPr>
              <w:rPr>
                <w:rFonts w:eastAsia="Calibri"/>
                <w:b/>
                <w:sz w:val="28"/>
                <w:szCs w:val="28"/>
              </w:rPr>
            </w:pPr>
            <w:r>
              <w:rPr>
                <w:rFonts w:eastAsia="Calibri"/>
                <w:sz w:val="28"/>
                <w:szCs w:val="28"/>
              </w:rPr>
              <w:t>5.</w:t>
            </w:r>
            <w:r w:rsidRPr="00881A24">
              <w:rPr>
                <w:rFonts w:eastAsia="Calibri"/>
                <w:sz w:val="28"/>
                <w:szCs w:val="28"/>
              </w:rPr>
              <w:t xml:space="preserve"> </w:t>
            </w:r>
            <w:r w:rsidRPr="00881A24">
              <w:rPr>
                <w:rFonts w:eastAsia="Calibri"/>
                <w:b/>
                <w:sz w:val="28"/>
                <w:szCs w:val="28"/>
              </w:rPr>
              <w:t xml:space="preserve">Оценка физического развития ребенка при скринингдиагностике проводится </w:t>
            </w:r>
            <w:proofErr w:type="gramStart"/>
            <w:r w:rsidRPr="00881A24">
              <w:rPr>
                <w:rFonts w:eastAsia="Calibri"/>
                <w:b/>
                <w:sz w:val="28"/>
                <w:szCs w:val="28"/>
              </w:rPr>
              <w:t>для</w:t>
            </w:r>
            <w:proofErr w:type="gramEnd"/>
            <w:r w:rsidRPr="00881A24">
              <w:rPr>
                <w:rFonts w:eastAsia="Calibri"/>
                <w:b/>
                <w:sz w:val="28"/>
                <w:szCs w:val="28"/>
              </w:rPr>
              <w:t xml:space="preserve"> </w:t>
            </w:r>
          </w:p>
          <w:p w:rsidR="00881A24" w:rsidRPr="00881A24" w:rsidRDefault="00881A24" w:rsidP="00881A24">
            <w:pPr>
              <w:rPr>
                <w:rFonts w:eastAsia="Calibri"/>
                <w:sz w:val="28"/>
                <w:szCs w:val="28"/>
              </w:rPr>
            </w:pPr>
            <w:r w:rsidRPr="00881A24">
              <w:rPr>
                <w:rFonts w:eastAsia="Calibri"/>
                <w:sz w:val="28"/>
                <w:szCs w:val="28"/>
              </w:rPr>
              <w:t xml:space="preserve">а) систематического наблюдения за ростом и развитием ребенка </w:t>
            </w:r>
          </w:p>
          <w:p w:rsidR="00881A24" w:rsidRPr="00881A24" w:rsidRDefault="00881A24" w:rsidP="00881A24">
            <w:pPr>
              <w:rPr>
                <w:rFonts w:eastAsia="Calibri"/>
                <w:sz w:val="28"/>
                <w:szCs w:val="28"/>
              </w:rPr>
            </w:pPr>
            <w:r w:rsidRPr="00881A24">
              <w:rPr>
                <w:rFonts w:eastAsia="Calibri"/>
                <w:sz w:val="28"/>
                <w:szCs w:val="28"/>
              </w:rPr>
              <w:t xml:space="preserve">б) определения медицинской группы для занятий физкультурой </w:t>
            </w:r>
          </w:p>
          <w:p w:rsidR="00881A24" w:rsidRPr="00881A24" w:rsidRDefault="00881A24" w:rsidP="00881A24">
            <w:pPr>
              <w:rPr>
                <w:rFonts w:eastAsia="Calibri"/>
                <w:sz w:val="28"/>
                <w:szCs w:val="28"/>
              </w:rPr>
            </w:pPr>
            <w:r w:rsidRPr="00881A24">
              <w:rPr>
                <w:rFonts w:eastAsia="Calibri"/>
                <w:sz w:val="28"/>
                <w:szCs w:val="28"/>
              </w:rPr>
              <w:t xml:space="preserve">в) выявления поведенческих факторов риска </w:t>
            </w:r>
          </w:p>
          <w:p w:rsidR="00881A24" w:rsidRPr="00881A24" w:rsidRDefault="00881A24" w:rsidP="00881A24">
            <w:pPr>
              <w:rPr>
                <w:rFonts w:eastAsia="Calibri"/>
                <w:sz w:val="28"/>
                <w:szCs w:val="28"/>
              </w:rPr>
            </w:pPr>
            <w:r w:rsidRPr="00881A24">
              <w:rPr>
                <w:rFonts w:eastAsia="Calibri"/>
                <w:sz w:val="28"/>
                <w:szCs w:val="28"/>
              </w:rPr>
              <w:t xml:space="preserve">г) выявления сформированности навыков здорового образа жизни </w:t>
            </w:r>
          </w:p>
          <w:p w:rsidR="00881A24" w:rsidRDefault="00881A24" w:rsidP="00881A24">
            <w:pPr>
              <w:rPr>
                <w:b/>
                <w:color w:val="000000"/>
                <w:sz w:val="28"/>
                <w:szCs w:val="28"/>
              </w:rPr>
            </w:pPr>
          </w:p>
        </w:tc>
      </w:tr>
    </w:tbl>
    <w:p w:rsidR="00FF0CE7" w:rsidRPr="00FF0CE7" w:rsidRDefault="00FF0CE7"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73F14" w:rsidRPr="00873F14" w:rsidRDefault="00873F14" w:rsidP="00402ADF">
      <w:pPr>
        <w:pStyle w:val="Default"/>
        <w:numPr>
          <w:ilvl w:val="0"/>
          <w:numId w:val="18"/>
        </w:numPr>
        <w:spacing w:after="27"/>
        <w:jc w:val="both"/>
      </w:pPr>
      <w:r w:rsidRPr="00873F14">
        <w:t xml:space="preserve">Анатомо-физиологические особенности подросткового возраста, предрасполагающие к хроническим заболеваниям и особенностям поведения в социальной среде. Проблемы репродуктивного здоровья, социализации подростков, особенности возникновения и течения острых и хронических заболеваний. Состояние здоровья подростков в современных условиях (основные медико-демографические показатели). </w:t>
      </w:r>
    </w:p>
    <w:p w:rsidR="00873F14" w:rsidRPr="00873F14" w:rsidRDefault="00873F14" w:rsidP="00402ADF">
      <w:pPr>
        <w:pStyle w:val="Default"/>
        <w:numPr>
          <w:ilvl w:val="0"/>
          <w:numId w:val="18"/>
        </w:numPr>
        <w:spacing w:after="27"/>
        <w:jc w:val="both"/>
      </w:pPr>
      <w:r w:rsidRPr="00873F14">
        <w:t xml:space="preserve">Здоровый образ жизни: профилактика девиантного поведения подростков. Психосоциальная адаптация подростков. </w:t>
      </w:r>
    </w:p>
    <w:p w:rsidR="00873F14" w:rsidRPr="00873F14" w:rsidRDefault="00873F14" w:rsidP="00402ADF">
      <w:pPr>
        <w:pStyle w:val="Default"/>
        <w:numPr>
          <w:ilvl w:val="0"/>
          <w:numId w:val="18"/>
        </w:numPr>
        <w:ind w:left="1077" w:hanging="357"/>
        <w:jc w:val="both"/>
      </w:pPr>
      <w:r w:rsidRPr="00873F14">
        <w:t xml:space="preserve">Преемственность в работе детской поликлиники и образовательных учреждений с подростками. Медицинская профессиональная ориентация. Врачебно-профессиональное консультирование: основные принципы проведения ВПК, этапы ВПК. Выбор специальности с учетом состояния здоровья подростка. </w:t>
      </w:r>
    </w:p>
    <w:p w:rsidR="00873F14" w:rsidRPr="00873F14" w:rsidRDefault="00873F14" w:rsidP="00402ADF">
      <w:pPr>
        <w:pStyle w:val="Default"/>
        <w:numPr>
          <w:ilvl w:val="0"/>
          <w:numId w:val="18"/>
        </w:numPr>
        <w:ind w:left="1077" w:hanging="357"/>
        <w:jc w:val="both"/>
      </w:pPr>
      <w:r w:rsidRPr="00873F14">
        <w:t xml:space="preserve">Медико-социально-психологическая помощь подросткам из групп высокого медико-социального риска. Роль отделений медико-социальной помощи амбулаторно-поликлинических учреждений. Задачи и методы работы отделения медико-социальной помощи ДП. </w:t>
      </w:r>
    </w:p>
    <w:p w:rsidR="00873F14" w:rsidRPr="00873F14" w:rsidRDefault="00873F14" w:rsidP="00402ADF">
      <w:pPr>
        <w:pStyle w:val="Default"/>
        <w:numPr>
          <w:ilvl w:val="0"/>
          <w:numId w:val="18"/>
        </w:numPr>
        <w:ind w:left="1077" w:hanging="357"/>
        <w:jc w:val="both"/>
      </w:pPr>
      <w:r w:rsidRPr="00873F14">
        <w:t xml:space="preserve">Медицинское обеспечение подростков при подготовке к военной службе. </w:t>
      </w:r>
      <w:proofErr w:type="gramStart"/>
      <w:r w:rsidRPr="00873F14">
        <w:t>Взаимодействие работы детской поликлиники и военного комиссариата по организации и проведению профилактической и лечебно-оздоровительной работы среди юношей-подростков, их медицинскому освидетельствованию при первичной постановлена воинский учет и при передаче медицинского наблюдения в ЛПУ общей сети (в возрасте 18 лет перед призывом).</w:t>
      </w:r>
      <w:proofErr w:type="gramEnd"/>
      <w:r w:rsidRPr="00873F14">
        <w:t xml:space="preserve"> Учетная и отчетная медицинская документация, отражающая медицинское наблюдение, здоровье юношей-подростков и эффективность лечебно-оздоровительной работы ЛПУ в период подготовки к военной службе. </w:t>
      </w:r>
    </w:p>
    <w:p w:rsidR="00873F14" w:rsidRPr="00873F14" w:rsidRDefault="00873F14" w:rsidP="00402ADF">
      <w:pPr>
        <w:pStyle w:val="Default"/>
        <w:numPr>
          <w:ilvl w:val="0"/>
          <w:numId w:val="18"/>
        </w:numPr>
        <w:ind w:left="1077" w:hanging="357"/>
        <w:jc w:val="both"/>
        <w:rPr>
          <w:b/>
        </w:rPr>
      </w:pPr>
      <w:r w:rsidRPr="00873F14">
        <w:t>Организация экспертизы трудоспособности, последствий болезней у детей подросткового возраста. Порядок передачи медицинского наблюдения за ребёнком по достижении возраста 18 лет в амбулаторно-поликлинические учреждения общей сети</w:t>
      </w:r>
    </w:p>
    <w:p w:rsidR="00873F14" w:rsidRPr="00FF0CE7" w:rsidRDefault="00873F14" w:rsidP="00FF0CE7">
      <w:pPr>
        <w:ind w:firstLine="709"/>
        <w:jc w:val="both"/>
        <w:rPr>
          <w:b/>
          <w:color w:val="000000"/>
          <w:sz w:val="28"/>
          <w:szCs w:val="28"/>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7211FF" w:rsidRPr="007211FF" w:rsidRDefault="007211FF" w:rsidP="007211FF">
      <w:pPr>
        <w:pStyle w:val="a4"/>
        <w:tabs>
          <w:tab w:val="left" w:pos="142"/>
        </w:tabs>
        <w:spacing w:before="0" w:beforeAutospacing="0" w:after="0" w:afterAutospacing="0"/>
        <w:ind w:left="360"/>
        <w:rPr>
          <w:rFonts w:ascii="Times New Roman" w:hAnsi="Times New Roman"/>
          <w:b/>
          <w:sz w:val="24"/>
          <w:szCs w:val="24"/>
        </w:rPr>
      </w:pPr>
      <w:r w:rsidRPr="007211FF">
        <w:rPr>
          <w:rFonts w:ascii="Times New Roman" w:hAnsi="Times New Roman"/>
          <w:b/>
          <w:color w:val="000000" w:themeColor="text1"/>
          <w:sz w:val="24"/>
          <w:szCs w:val="24"/>
        </w:rPr>
        <w:t>Задание № 1.</w:t>
      </w:r>
    </w:p>
    <w:p w:rsidR="007211FF" w:rsidRPr="007211FF" w:rsidRDefault="007211FF" w:rsidP="007211FF">
      <w:pPr>
        <w:ind w:firstLine="709"/>
        <w:jc w:val="both"/>
      </w:pPr>
      <w:r w:rsidRPr="007211FF">
        <w:t>На амбулаторном приеме у педиатра мальчик 15 лет. В анамнезе родители ребенка низкорослые. При осмотре масса мальчика в 4 коридоре, рост в 1 коридоре. При осмотре: в подмышечных впадинах отмечается рост единичных пушковых волос, также отмечается рост редких пигментированных волос вокруг основания полового члена, мошонка слегка пигментирована. Половой член сформирован, головка выводится. Пальпируются два яичка, мягко эластичной консистенции, безболезненные. При проведении УЗИ генитальных органов объем яичек составил 4,0 мл.</w:t>
      </w:r>
    </w:p>
    <w:p w:rsidR="007211FF" w:rsidRPr="007211FF" w:rsidRDefault="007211FF" w:rsidP="00402ADF">
      <w:pPr>
        <w:pStyle w:val="a5"/>
        <w:widowControl/>
        <w:numPr>
          <w:ilvl w:val="0"/>
          <w:numId w:val="29"/>
        </w:numPr>
        <w:tabs>
          <w:tab w:val="left" w:pos="351"/>
        </w:tabs>
        <w:autoSpaceDE/>
        <w:autoSpaceDN/>
        <w:adjustRightInd/>
        <w:rPr>
          <w:rFonts w:ascii="Times New Roman" w:hAnsi="Times New Roman"/>
          <w:sz w:val="24"/>
          <w:szCs w:val="24"/>
        </w:rPr>
      </w:pPr>
      <w:r w:rsidRPr="007211FF">
        <w:rPr>
          <w:rFonts w:ascii="Times New Roman" w:hAnsi="Times New Roman"/>
          <w:sz w:val="24"/>
          <w:szCs w:val="24"/>
        </w:rPr>
        <w:t>Оцените половое развитие ребенка.___________________________________________</w:t>
      </w:r>
    </w:p>
    <w:p w:rsidR="007211FF" w:rsidRPr="007211FF" w:rsidRDefault="007211FF" w:rsidP="00402ADF">
      <w:pPr>
        <w:pStyle w:val="a5"/>
        <w:widowControl/>
        <w:numPr>
          <w:ilvl w:val="0"/>
          <w:numId w:val="29"/>
        </w:numPr>
        <w:tabs>
          <w:tab w:val="left" w:pos="373"/>
        </w:tabs>
        <w:autoSpaceDE/>
        <w:autoSpaceDN/>
        <w:adjustRightInd/>
        <w:rPr>
          <w:rFonts w:ascii="Times New Roman" w:hAnsi="Times New Roman"/>
          <w:sz w:val="24"/>
          <w:szCs w:val="24"/>
        </w:rPr>
      </w:pPr>
      <w:r w:rsidRPr="007211FF">
        <w:rPr>
          <w:rFonts w:ascii="Times New Roman" w:hAnsi="Times New Roman"/>
          <w:sz w:val="24"/>
          <w:szCs w:val="24"/>
        </w:rPr>
        <w:t>Поставьте диагноз и определите группу здоровья._______________________________</w:t>
      </w:r>
    </w:p>
    <w:p w:rsidR="007211FF" w:rsidRPr="007211FF" w:rsidRDefault="007211FF" w:rsidP="007211FF">
      <w:pPr>
        <w:pStyle w:val="a5"/>
        <w:tabs>
          <w:tab w:val="left" w:pos="373"/>
        </w:tabs>
        <w:rPr>
          <w:rFonts w:ascii="Times New Roman" w:hAnsi="Times New Roman"/>
          <w:sz w:val="24"/>
          <w:szCs w:val="24"/>
        </w:rPr>
      </w:pPr>
      <w:r w:rsidRPr="007211FF">
        <w:rPr>
          <w:rFonts w:ascii="Times New Roman" w:hAnsi="Times New Roman"/>
          <w:sz w:val="24"/>
          <w:szCs w:val="24"/>
        </w:rPr>
        <w:t>__________________________________________________________________________</w:t>
      </w:r>
    </w:p>
    <w:p w:rsidR="007211FF" w:rsidRPr="007211FF" w:rsidRDefault="007211FF" w:rsidP="00402ADF">
      <w:pPr>
        <w:pStyle w:val="a5"/>
        <w:widowControl/>
        <w:numPr>
          <w:ilvl w:val="0"/>
          <w:numId w:val="29"/>
        </w:numPr>
        <w:tabs>
          <w:tab w:val="left" w:pos="378"/>
        </w:tabs>
        <w:autoSpaceDE/>
        <w:autoSpaceDN/>
        <w:adjustRightInd/>
        <w:rPr>
          <w:rFonts w:ascii="Times New Roman" w:hAnsi="Times New Roman"/>
          <w:sz w:val="24"/>
          <w:szCs w:val="24"/>
        </w:rPr>
      </w:pPr>
      <w:r w:rsidRPr="007211FF">
        <w:rPr>
          <w:rFonts w:ascii="Times New Roman" w:hAnsi="Times New Roman"/>
          <w:sz w:val="24"/>
          <w:szCs w:val="24"/>
        </w:rPr>
        <w:t>Определите тактику дальнейшего ведения на педиатрическом участке.</w:t>
      </w:r>
    </w:p>
    <w:p w:rsidR="007211FF" w:rsidRPr="007211FF" w:rsidRDefault="007211FF" w:rsidP="007211FF">
      <w:pPr>
        <w:pStyle w:val="a5"/>
        <w:tabs>
          <w:tab w:val="left" w:pos="378"/>
        </w:tabs>
        <w:rPr>
          <w:rFonts w:ascii="Times New Roman" w:hAnsi="Times New Roman"/>
          <w:sz w:val="24"/>
          <w:szCs w:val="24"/>
        </w:rPr>
      </w:pPr>
      <w:r w:rsidRPr="007211FF">
        <w:rPr>
          <w:rFonts w:ascii="Times New Roman" w:hAnsi="Times New Roman"/>
          <w:sz w:val="24"/>
          <w:szCs w:val="24"/>
        </w:rPr>
        <w:t>__________________________________________________________________________</w:t>
      </w:r>
    </w:p>
    <w:p w:rsidR="007211FF" w:rsidRPr="007211FF" w:rsidRDefault="007211FF" w:rsidP="007211FF">
      <w:pPr>
        <w:pStyle w:val="a4"/>
        <w:tabs>
          <w:tab w:val="left" w:pos="142"/>
        </w:tabs>
        <w:spacing w:before="0" w:beforeAutospacing="0" w:after="0" w:afterAutospacing="0"/>
        <w:ind w:left="360"/>
        <w:rPr>
          <w:rFonts w:ascii="Times New Roman" w:hAnsi="Times New Roman"/>
          <w:b/>
          <w:sz w:val="24"/>
          <w:szCs w:val="24"/>
        </w:rPr>
      </w:pPr>
      <w:r w:rsidRPr="007211FF">
        <w:rPr>
          <w:rFonts w:ascii="Times New Roman" w:hAnsi="Times New Roman"/>
          <w:b/>
          <w:color w:val="000000" w:themeColor="text1"/>
          <w:sz w:val="24"/>
          <w:szCs w:val="24"/>
        </w:rPr>
        <w:t>Задание № 2.</w:t>
      </w:r>
    </w:p>
    <w:p w:rsidR="007211FF" w:rsidRPr="007211FF" w:rsidRDefault="007211FF" w:rsidP="007211FF">
      <w:pPr>
        <w:ind w:firstLine="709"/>
        <w:jc w:val="both"/>
      </w:pPr>
      <w:r w:rsidRPr="007211FF">
        <w:t>На амбулаторном приеме у педиатра мальчик 10 лет. Физическое развитие: масса в 5 коридоре, рост в 6 коридоре. При осмотре в подмышечных впадинах отмечается рост единичных пушковых волос, также отмечается рост редких пигментированных волос вокруг основания полового члена, мошонка слегка пигментирована. Половой член сформирован, головка выводится. Пальпируются одно яичко, мягко эластичной консистенции, безболезненное. При проведении УЗИ генитальных органов объем яичка составил 10,0 мл, второе яичко визуализируется в паховом канале.</w:t>
      </w:r>
    </w:p>
    <w:p w:rsidR="007211FF" w:rsidRPr="007211FF" w:rsidRDefault="007211FF" w:rsidP="00402ADF">
      <w:pPr>
        <w:pStyle w:val="a5"/>
        <w:widowControl/>
        <w:numPr>
          <w:ilvl w:val="0"/>
          <w:numId w:val="30"/>
        </w:numPr>
        <w:tabs>
          <w:tab w:val="left" w:pos="1426"/>
        </w:tabs>
        <w:autoSpaceDE/>
        <w:autoSpaceDN/>
        <w:adjustRightInd/>
        <w:rPr>
          <w:rFonts w:ascii="Times New Roman" w:hAnsi="Times New Roman"/>
          <w:sz w:val="24"/>
          <w:szCs w:val="24"/>
        </w:rPr>
      </w:pPr>
      <w:r w:rsidRPr="007211FF">
        <w:rPr>
          <w:rFonts w:ascii="Times New Roman" w:hAnsi="Times New Roman"/>
          <w:sz w:val="24"/>
          <w:szCs w:val="24"/>
        </w:rPr>
        <w:t>Оцените половое развитие ребенка.__________________________________________</w:t>
      </w:r>
    </w:p>
    <w:p w:rsidR="007211FF" w:rsidRPr="007211FF" w:rsidRDefault="007211FF" w:rsidP="00402ADF">
      <w:pPr>
        <w:pStyle w:val="a5"/>
        <w:widowControl/>
        <w:numPr>
          <w:ilvl w:val="0"/>
          <w:numId w:val="30"/>
        </w:numPr>
        <w:tabs>
          <w:tab w:val="left" w:pos="1448"/>
        </w:tabs>
        <w:autoSpaceDE/>
        <w:autoSpaceDN/>
        <w:adjustRightInd/>
        <w:rPr>
          <w:rFonts w:ascii="Times New Roman" w:hAnsi="Times New Roman"/>
          <w:sz w:val="24"/>
          <w:szCs w:val="24"/>
        </w:rPr>
      </w:pPr>
      <w:r w:rsidRPr="007211FF">
        <w:rPr>
          <w:rFonts w:ascii="Times New Roman" w:hAnsi="Times New Roman"/>
          <w:sz w:val="24"/>
          <w:szCs w:val="24"/>
        </w:rPr>
        <w:t>Поставьте диагноз и определите группу здоровья.______________________________</w:t>
      </w:r>
    </w:p>
    <w:p w:rsidR="007211FF" w:rsidRPr="007211FF" w:rsidRDefault="007211FF" w:rsidP="007211FF">
      <w:pPr>
        <w:pStyle w:val="a5"/>
        <w:tabs>
          <w:tab w:val="left" w:pos="1448"/>
        </w:tabs>
        <w:rPr>
          <w:rFonts w:ascii="Times New Roman" w:hAnsi="Times New Roman"/>
          <w:sz w:val="24"/>
          <w:szCs w:val="24"/>
        </w:rPr>
      </w:pPr>
      <w:r w:rsidRPr="007211FF">
        <w:rPr>
          <w:rFonts w:ascii="Times New Roman" w:hAnsi="Times New Roman"/>
          <w:sz w:val="24"/>
          <w:szCs w:val="24"/>
        </w:rPr>
        <w:t>_________________________________________________________________________</w:t>
      </w:r>
    </w:p>
    <w:p w:rsidR="007211FF" w:rsidRPr="007211FF" w:rsidRDefault="007211FF" w:rsidP="00402ADF">
      <w:pPr>
        <w:pStyle w:val="a5"/>
        <w:widowControl/>
        <w:numPr>
          <w:ilvl w:val="0"/>
          <w:numId w:val="30"/>
        </w:numPr>
        <w:tabs>
          <w:tab w:val="left" w:pos="1450"/>
        </w:tabs>
        <w:autoSpaceDE/>
        <w:autoSpaceDN/>
        <w:adjustRightInd/>
        <w:rPr>
          <w:rFonts w:ascii="Times New Roman" w:hAnsi="Times New Roman"/>
          <w:sz w:val="24"/>
          <w:szCs w:val="24"/>
        </w:rPr>
      </w:pPr>
      <w:r w:rsidRPr="007211FF">
        <w:rPr>
          <w:rFonts w:ascii="Times New Roman" w:hAnsi="Times New Roman"/>
          <w:sz w:val="24"/>
          <w:szCs w:val="24"/>
        </w:rPr>
        <w:t>Определите тактику дальнейшего ведения на педиатрическом участке.</w:t>
      </w:r>
    </w:p>
    <w:p w:rsidR="007211FF" w:rsidRPr="007211FF" w:rsidRDefault="007211FF" w:rsidP="007211FF">
      <w:pPr>
        <w:pStyle w:val="a5"/>
        <w:tabs>
          <w:tab w:val="left" w:pos="1450"/>
        </w:tabs>
        <w:rPr>
          <w:rFonts w:ascii="Times New Roman" w:hAnsi="Times New Roman"/>
          <w:sz w:val="24"/>
          <w:szCs w:val="24"/>
        </w:rPr>
      </w:pPr>
      <w:r w:rsidRPr="007211FF">
        <w:rPr>
          <w:rFonts w:ascii="Times New Roman" w:hAnsi="Times New Roman"/>
          <w:sz w:val="24"/>
          <w:szCs w:val="24"/>
        </w:rPr>
        <w:t>_________________________________________________________________________</w:t>
      </w:r>
    </w:p>
    <w:p w:rsidR="007211FF" w:rsidRPr="007211FF" w:rsidRDefault="007211FF" w:rsidP="007211FF">
      <w:pPr>
        <w:pStyle w:val="a4"/>
        <w:tabs>
          <w:tab w:val="left" w:pos="142"/>
        </w:tabs>
        <w:spacing w:before="0" w:beforeAutospacing="0" w:after="0" w:afterAutospacing="0"/>
        <w:ind w:left="360"/>
        <w:rPr>
          <w:rFonts w:ascii="Times New Roman" w:hAnsi="Times New Roman"/>
          <w:b/>
          <w:sz w:val="24"/>
          <w:szCs w:val="24"/>
        </w:rPr>
      </w:pPr>
      <w:r w:rsidRPr="007211FF">
        <w:rPr>
          <w:rFonts w:ascii="Times New Roman" w:hAnsi="Times New Roman"/>
          <w:b/>
          <w:color w:val="000000" w:themeColor="text1"/>
          <w:sz w:val="24"/>
          <w:szCs w:val="24"/>
        </w:rPr>
        <w:t>Задание № 3.</w:t>
      </w:r>
    </w:p>
    <w:p w:rsidR="007211FF" w:rsidRPr="007211FF" w:rsidRDefault="007211FF" w:rsidP="007211FF">
      <w:pPr>
        <w:ind w:firstLine="709"/>
        <w:jc w:val="both"/>
      </w:pPr>
      <w:r w:rsidRPr="007211FF">
        <w:t>На амбулаторном приеме у педиатра девочка 13 лет. Часто болеет простудными заболеваниями, из социально-неблагополучной семьи, питание неполноценное. При осмотре подмышечной впадины отмечается рост редких, пушковых волос, при осмотре области лона - рост длинных, слегка пигментированных волос вдоль половых губ. Молочные железы выступают над поверхностью грудной клетки, отмечается увеличение диаметра ареолы. Пальпаторно пальпируется дольчатая структура. Со слов ребенка месячные не начинались. При проведении УЗИ гениталий: двурогая матка.</w:t>
      </w:r>
    </w:p>
    <w:p w:rsidR="007211FF" w:rsidRPr="007211FF" w:rsidRDefault="007211FF" w:rsidP="00402ADF">
      <w:pPr>
        <w:pStyle w:val="a5"/>
        <w:widowControl/>
        <w:numPr>
          <w:ilvl w:val="0"/>
          <w:numId w:val="31"/>
        </w:numPr>
        <w:tabs>
          <w:tab w:val="left" w:pos="1076"/>
        </w:tabs>
        <w:autoSpaceDE/>
        <w:autoSpaceDN/>
        <w:adjustRightInd/>
        <w:rPr>
          <w:rFonts w:ascii="Times New Roman" w:hAnsi="Times New Roman"/>
          <w:sz w:val="24"/>
          <w:szCs w:val="24"/>
        </w:rPr>
      </w:pPr>
      <w:r w:rsidRPr="007211FF">
        <w:rPr>
          <w:rFonts w:ascii="Times New Roman" w:hAnsi="Times New Roman"/>
          <w:sz w:val="24"/>
          <w:szCs w:val="24"/>
        </w:rPr>
        <w:t>Оцените половое развитие ребенка.__________________________________________</w:t>
      </w:r>
    </w:p>
    <w:p w:rsidR="007211FF" w:rsidRPr="007211FF" w:rsidRDefault="007211FF" w:rsidP="00402ADF">
      <w:pPr>
        <w:pStyle w:val="a5"/>
        <w:widowControl/>
        <w:numPr>
          <w:ilvl w:val="0"/>
          <w:numId w:val="31"/>
        </w:numPr>
        <w:tabs>
          <w:tab w:val="left" w:pos="1093"/>
        </w:tabs>
        <w:autoSpaceDE/>
        <w:autoSpaceDN/>
        <w:adjustRightInd/>
        <w:rPr>
          <w:rFonts w:ascii="Times New Roman" w:hAnsi="Times New Roman"/>
          <w:sz w:val="24"/>
          <w:szCs w:val="24"/>
        </w:rPr>
      </w:pPr>
      <w:r w:rsidRPr="007211FF">
        <w:rPr>
          <w:rFonts w:ascii="Times New Roman" w:hAnsi="Times New Roman"/>
          <w:sz w:val="24"/>
          <w:szCs w:val="24"/>
        </w:rPr>
        <w:t>Поставьте диагноз и определите группу здоровья.______________________________</w:t>
      </w:r>
    </w:p>
    <w:p w:rsidR="007211FF" w:rsidRPr="007211FF" w:rsidRDefault="007211FF" w:rsidP="007211FF">
      <w:pPr>
        <w:pStyle w:val="a5"/>
        <w:tabs>
          <w:tab w:val="left" w:pos="1093"/>
        </w:tabs>
        <w:rPr>
          <w:rFonts w:ascii="Times New Roman" w:hAnsi="Times New Roman"/>
          <w:sz w:val="24"/>
          <w:szCs w:val="24"/>
        </w:rPr>
      </w:pPr>
      <w:r w:rsidRPr="007211FF">
        <w:rPr>
          <w:rFonts w:ascii="Times New Roman" w:hAnsi="Times New Roman"/>
          <w:sz w:val="24"/>
          <w:szCs w:val="24"/>
        </w:rPr>
        <w:t>_________________________________________________________________________</w:t>
      </w:r>
    </w:p>
    <w:p w:rsidR="007211FF" w:rsidRPr="007211FF" w:rsidRDefault="007211FF" w:rsidP="00402ADF">
      <w:pPr>
        <w:pStyle w:val="a5"/>
        <w:widowControl/>
        <w:numPr>
          <w:ilvl w:val="0"/>
          <w:numId w:val="31"/>
        </w:numPr>
        <w:tabs>
          <w:tab w:val="left" w:pos="1095"/>
        </w:tabs>
        <w:autoSpaceDE/>
        <w:autoSpaceDN/>
        <w:adjustRightInd/>
        <w:rPr>
          <w:rFonts w:ascii="Times New Roman" w:hAnsi="Times New Roman"/>
          <w:sz w:val="24"/>
          <w:szCs w:val="24"/>
        </w:rPr>
      </w:pPr>
      <w:r w:rsidRPr="007211FF">
        <w:rPr>
          <w:rFonts w:ascii="Times New Roman" w:hAnsi="Times New Roman"/>
          <w:sz w:val="24"/>
          <w:szCs w:val="24"/>
        </w:rPr>
        <w:t>Определите тактику дальнейшего ведения на педиатрическом участке.</w:t>
      </w:r>
    </w:p>
    <w:p w:rsidR="007211FF" w:rsidRPr="007211FF" w:rsidRDefault="007211FF" w:rsidP="007211FF">
      <w:pPr>
        <w:pStyle w:val="a5"/>
        <w:tabs>
          <w:tab w:val="left" w:pos="1095"/>
        </w:tabs>
        <w:rPr>
          <w:rFonts w:ascii="Times New Roman" w:hAnsi="Times New Roman"/>
          <w:sz w:val="24"/>
          <w:szCs w:val="24"/>
        </w:rPr>
      </w:pPr>
      <w:r w:rsidRPr="007211FF">
        <w:rPr>
          <w:rFonts w:ascii="Times New Roman" w:hAnsi="Times New Roman"/>
          <w:sz w:val="24"/>
          <w:szCs w:val="24"/>
        </w:rPr>
        <w:t>__________________________________________________________________________</w:t>
      </w:r>
    </w:p>
    <w:p w:rsidR="007211FF" w:rsidRPr="007211FF" w:rsidRDefault="007211FF" w:rsidP="007211FF">
      <w:pPr>
        <w:ind w:firstLine="709"/>
        <w:jc w:val="both"/>
      </w:pPr>
      <w:r w:rsidRPr="007211FF">
        <w:rPr>
          <w:b/>
          <w:color w:val="000000" w:themeColor="text1"/>
        </w:rPr>
        <w:t>Задание № 4.</w:t>
      </w:r>
      <w:r w:rsidRPr="007211FF">
        <w:t xml:space="preserve"> </w:t>
      </w:r>
    </w:p>
    <w:p w:rsidR="007211FF" w:rsidRPr="007211FF" w:rsidRDefault="007211FF" w:rsidP="007211FF">
      <w:pPr>
        <w:ind w:firstLine="709"/>
        <w:jc w:val="both"/>
      </w:pPr>
      <w:r w:rsidRPr="007211FF">
        <w:t>На амбулаторном приеме у педиатра девочка 13 лет. При осмотре молочная железа и ареола выступают в виде конуса, без границ между ними, ареола окрашена. Оволосение занимает всю область лобка, но отсутствует на промежности и внутренней поверхности бедер. При осмотре подмышечной впадины отмечается рост пигментированных волос. Месячные к моменту осмотра были 6 раз, болезненные, в течение 7-10 ти дней, обильные, болезненные. При проведении УЗИ гениталий: правый яичник увеличен в размере, имеются 3 кисты диаметром от 0,3 до 0,5 см.</w:t>
      </w:r>
    </w:p>
    <w:p w:rsidR="007211FF" w:rsidRPr="007211FF" w:rsidRDefault="007211FF" w:rsidP="00402ADF">
      <w:pPr>
        <w:pStyle w:val="a5"/>
        <w:widowControl/>
        <w:numPr>
          <w:ilvl w:val="0"/>
          <w:numId w:val="32"/>
        </w:numPr>
        <w:tabs>
          <w:tab w:val="left" w:pos="1074"/>
        </w:tabs>
        <w:autoSpaceDE/>
        <w:autoSpaceDN/>
        <w:adjustRightInd/>
        <w:ind w:left="0" w:firstLine="709"/>
        <w:rPr>
          <w:rFonts w:ascii="Times New Roman" w:hAnsi="Times New Roman"/>
          <w:sz w:val="24"/>
          <w:szCs w:val="24"/>
        </w:rPr>
      </w:pPr>
      <w:r w:rsidRPr="007211FF">
        <w:rPr>
          <w:rFonts w:ascii="Times New Roman" w:hAnsi="Times New Roman"/>
          <w:sz w:val="24"/>
          <w:szCs w:val="24"/>
        </w:rPr>
        <w:t>Оцените половое развитие ребенка._______________________________________</w:t>
      </w:r>
    </w:p>
    <w:p w:rsidR="007211FF" w:rsidRPr="007211FF" w:rsidRDefault="007211FF" w:rsidP="00402ADF">
      <w:pPr>
        <w:pStyle w:val="a5"/>
        <w:widowControl/>
        <w:numPr>
          <w:ilvl w:val="0"/>
          <w:numId w:val="32"/>
        </w:numPr>
        <w:tabs>
          <w:tab w:val="left" w:pos="1093"/>
        </w:tabs>
        <w:autoSpaceDE/>
        <w:autoSpaceDN/>
        <w:adjustRightInd/>
        <w:ind w:left="0" w:firstLine="709"/>
        <w:rPr>
          <w:rFonts w:ascii="Times New Roman" w:hAnsi="Times New Roman"/>
          <w:sz w:val="24"/>
          <w:szCs w:val="24"/>
        </w:rPr>
      </w:pPr>
      <w:r w:rsidRPr="007211FF">
        <w:rPr>
          <w:rFonts w:ascii="Times New Roman" w:hAnsi="Times New Roman"/>
          <w:sz w:val="24"/>
          <w:szCs w:val="24"/>
        </w:rPr>
        <w:t>Поставьте диагноз и определите группу здоровья.___________________________</w:t>
      </w:r>
    </w:p>
    <w:p w:rsidR="007211FF" w:rsidRPr="007211FF" w:rsidRDefault="007211FF" w:rsidP="007211FF">
      <w:pPr>
        <w:pStyle w:val="a5"/>
        <w:tabs>
          <w:tab w:val="left" w:pos="1093"/>
        </w:tabs>
        <w:ind w:left="709"/>
        <w:rPr>
          <w:rFonts w:ascii="Times New Roman" w:hAnsi="Times New Roman"/>
          <w:sz w:val="24"/>
          <w:szCs w:val="24"/>
        </w:rPr>
      </w:pPr>
      <w:r w:rsidRPr="007211FF">
        <w:rPr>
          <w:rFonts w:ascii="Times New Roman" w:hAnsi="Times New Roman"/>
          <w:sz w:val="24"/>
          <w:szCs w:val="24"/>
        </w:rPr>
        <w:t>________________________________________________________________________</w:t>
      </w:r>
    </w:p>
    <w:p w:rsidR="007211FF" w:rsidRPr="007211FF" w:rsidRDefault="007211FF" w:rsidP="00402ADF">
      <w:pPr>
        <w:pStyle w:val="a5"/>
        <w:widowControl/>
        <w:numPr>
          <w:ilvl w:val="0"/>
          <w:numId w:val="32"/>
        </w:numPr>
        <w:tabs>
          <w:tab w:val="left" w:pos="1098"/>
        </w:tabs>
        <w:autoSpaceDE/>
        <w:autoSpaceDN/>
        <w:adjustRightInd/>
        <w:ind w:left="0" w:firstLine="709"/>
        <w:rPr>
          <w:rFonts w:ascii="Times New Roman" w:hAnsi="Times New Roman"/>
          <w:sz w:val="24"/>
          <w:szCs w:val="24"/>
        </w:rPr>
      </w:pPr>
      <w:r w:rsidRPr="007211FF">
        <w:rPr>
          <w:rFonts w:ascii="Times New Roman" w:hAnsi="Times New Roman"/>
          <w:sz w:val="24"/>
          <w:szCs w:val="24"/>
        </w:rPr>
        <w:t>Определите тактику дальнейшего ведения на педиатрическом участке.</w:t>
      </w:r>
    </w:p>
    <w:p w:rsidR="007211FF" w:rsidRPr="007211FF" w:rsidRDefault="007211FF" w:rsidP="007211FF">
      <w:pPr>
        <w:tabs>
          <w:tab w:val="left" w:pos="1098"/>
        </w:tabs>
        <w:ind w:left="709"/>
        <w:jc w:val="both"/>
      </w:pPr>
      <w:r w:rsidRPr="007211FF">
        <w:t>_________________________________________________________________________</w:t>
      </w:r>
    </w:p>
    <w:p w:rsidR="007211FF" w:rsidRPr="007211FF" w:rsidRDefault="007211FF" w:rsidP="007211FF">
      <w:pPr>
        <w:pStyle w:val="a4"/>
        <w:tabs>
          <w:tab w:val="left" w:pos="142"/>
        </w:tabs>
        <w:spacing w:before="0" w:beforeAutospacing="0" w:after="0" w:afterAutospacing="0"/>
        <w:ind w:left="360"/>
        <w:rPr>
          <w:rFonts w:ascii="Times New Roman" w:hAnsi="Times New Roman"/>
          <w:b/>
          <w:color w:val="000000" w:themeColor="text1"/>
          <w:sz w:val="24"/>
          <w:szCs w:val="24"/>
        </w:rPr>
      </w:pPr>
      <w:r w:rsidRPr="007211FF">
        <w:rPr>
          <w:rFonts w:ascii="Times New Roman" w:hAnsi="Times New Roman"/>
          <w:b/>
          <w:color w:val="000000" w:themeColor="text1"/>
          <w:sz w:val="24"/>
          <w:szCs w:val="24"/>
        </w:rPr>
        <w:t xml:space="preserve">Задание № 5. </w:t>
      </w:r>
    </w:p>
    <w:p w:rsidR="007211FF" w:rsidRPr="007211FF" w:rsidRDefault="007211FF" w:rsidP="007211FF">
      <w:pPr>
        <w:ind w:firstLine="720"/>
        <w:jc w:val="both"/>
      </w:pPr>
      <w:r w:rsidRPr="007211FF">
        <w:t>При проведении ежегодной диспансеризации 20.05.20__ года в гимназии № 2 у Сидорова Ивана, 14 лет (15.01.20__. г. р.) специалистами диагностированы следующие состояния: отмечается гипертрофия нёбных миндалин, кариес, плоскостопие, явления астеноневротического синдрома. По остальным внутренним органам и системам без патологии.</w:t>
      </w:r>
    </w:p>
    <w:p w:rsidR="007211FF" w:rsidRPr="007211FF" w:rsidRDefault="007211FF" w:rsidP="007211FF">
      <w:pPr>
        <w:ind w:firstLine="720"/>
        <w:jc w:val="both"/>
      </w:pPr>
      <w:r w:rsidRPr="007211FF">
        <w:t xml:space="preserve">Из анамнеза стало известно, что ребенок из многодетной семьи, проживают в частном доме, с частичными удобствами. </w:t>
      </w:r>
      <w:proofErr w:type="gramStart"/>
      <w:r w:rsidRPr="007211FF">
        <w:t>Привит</w:t>
      </w:r>
      <w:proofErr w:type="gramEnd"/>
      <w:r w:rsidRPr="007211FF">
        <w:t xml:space="preserve"> по календарю. Реакции Манту/ДСТ проводятся ежегодно, вираж в 7 лет. ОАК - явления анемии, ОАМ и копрограмма от 18.05.20__года, без патологии.</w:t>
      </w:r>
    </w:p>
    <w:p w:rsidR="007211FF" w:rsidRPr="007211FF" w:rsidRDefault="007211FF" w:rsidP="007211FF">
      <w:pPr>
        <w:ind w:firstLine="720"/>
        <w:jc w:val="both"/>
      </w:pPr>
      <w:r w:rsidRPr="007211FF">
        <w:t xml:space="preserve">Жалобы на момент осмотра отсутствуют. Рост в 5 коридоре, вес в 4 коридоре.  </w:t>
      </w:r>
    </w:p>
    <w:p w:rsidR="007211FF" w:rsidRPr="007211FF" w:rsidRDefault="007211FF" w:rsidP="007211FF">
      <w:pPr>
        <w:ind w:firstLine="720"/>
        <w:jc w:val="both"/>
        <w:rPr>
          <w:b/>
        </w:rPr>
      </w:pPr>
      <w:r w:rsidRPr="007211FF">
        <w:rPr>
          <w:b/>
          <w:bCs/>
        </w:rPr>
        <w:t xml:space="preserve">Заполните индивидуальную карту ребёнку </w:t>
      </w:r>
      <w:r w:rsidRPr="007211FF">
        <w:rPr>
          <w:b/>
        </w:rPr>
        <w:t>в возрасте 14-15 лет (пункт 6.7 формы 026/у).</w:t>
      </w:r>
    </w:p>
    <w:p w:rsidR="007211FF" w:rsidRPr="007211FF" w:rsidRDefault="007211FF" w:rsidP="007211FF">
      <w:pPr>
        <w:ind w:firstLine="720"/>
        <w:jc w:val="both"/>
        <w:rPr>
          <w:b/>
        </w:rPr>
      </w:pPr>
    </w:p>
    <w:p w:rsidR="007211FF" w:rsidRPr="007211FF" w:rsidRDefault="007211FF" w:rsidP="007211FF">
      <w:pPr>
        <w:ind w:firstLine="720"/>
        <w:jc w:val="both"/>
        <w:rPr>
          <w:b/>
        </w:rPr>
      </w:pPr>
    </w:p>
    <w:p w:rsidR="007211FF" w:rsidRPr="007211FF" w:rsidRDefault="007211FF" w:rsidP="007211FF">
      <w:pPr>
        <w:pStyle w:val="a4"/>
        <w:tabs>
          <w:tab w:val="left" w:pos="142"/>
        </w:tabs>
        <w:spacing w:before="0" w:beforeAutospacing="0" w:after="0" w:afterAutospacing="0"/>
        <w:ind w:left="360"/>
        <w:rPr>
          <w:rFonts w:ascii="Times New Roman" w:hAnsi="Times New Roman"/>
          <w:b/>
          <w:color w:val="000000" w:themeColor="text1"/>
          <w:sz w:val="24"/>
          <w:szCs w:val="24"/>
        </w:rPr>
      </w:pPr>
      <w:r w:rsidRPr="007211FF">
        <w:rPr>
          <w:rFonts w:ascii="Times New Roman" w:hAnsi="Times New Roman"/>
          <w:b/>
          <w:color w:val="000000" w:themeColor="text1"/>
          <w:sz w:val="24"/>
          <w:szCs w:val="24"/>
        </w:rPr>
        <w:t>Задание № 6. Оформите переводной эпикриз на подростка в возрасте 18 лет с 3 группой здоровья</w:t>
      </w:r>
      <w:proofErr w:type="gramStart"/>
      <w:r w:rsidRPr="007211FF">
        <w:rPr>
          <w:rFonts w:ascii="Times New Roman" w:hAnsi="Times New Roman"/>
          <w:b/>
          <w:color w:val="000000" w:themeColor="text1"/>
          <w:sz w:val="24"/>
          <w:szCs w:val="24"/>
        </w:rPr>
        <w:t>.</w:t>
      </w:r>
      <w:proofErr w:type="gramEnd"/>
      <w:r w:rsidRPr="007211FF">
        <w:rPr>
          <w:rFonts w:ascii="Times New Roman" w:hAnsi="Times New Roman"/>
          <w:b/>
          <w:color w:val="000000" w:themeColor="text1"/>
          <w:sz w:val="24"/>
          <w:szCs w:val="24"/>
        </w:rPr>
        <w:t xml:space="preserve"> (</w:t>
      </w:r>
      <w:proofErr w:type="gramStart"/>
      <w:r w:rsidRPr="007211FF">
        <w:rPr>
          <w:rFonts w:ascii="Times New Roman" w:hAnsi="Times New Roman"/>
          <w:b/>
          <w:color w:val="000000" w:themeColor="text1"/>
          <w:sz w:val="24"/>
          <w:szCs w:val="24"/>
        </w:rPr>
        <w:t>о</w:t>
      </w:r>
      <w:proofErr w:type="gramEnd"/>
      <w:r w:rsidRPr="007211FF">
        <w:rPr>
          <w:rFonts w:ascii="Times New Roman" w:hAnsi="Times New Roman"/>
          <w:b/>
          <w:color w:val="000000" w:themeColor="text1"/>
          <w:sz w:val="24"/>
          <w:szCs w:val="24"/>
        </w:rPr>
        <w:t>формляется на занятии)</w:t>
      </w:r>
    </w:p>
    <w:p w:rsidR="00FF0CE7" w:rsidRPr="007211FF" w:rsidRDefault="00FF0CE7" w:rsidP="007211FF">
      <w:pPr>
        <w:ind w:firstLine="709"/>
        <w:jc w:val="both"/>
        <w:rPr>
          <w:b/>
          <w:color w:val="000000"/>
        </w:rPr>
      </w:pP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18</w:t>
      </w:r>
      <w:r w:rsidR="00293DAB" w:rsidRPr="00293DAB">
        <w:t xml:space="preserve"> </w:t>
      </w:r>
      <w:r w:rsidR="00293DAB" w:rsidRPr="00293DAB">
        <w:rPr>
          <w:i/>
          <w:color w:val="000000"/>
          <w:sz w:val="28"/>
          <w:szCs w:val="28"/>
        </w:rPr>
        <w:t>Летнее оздоровление детей. Показания и противопоказания к санаторно-курортному лечению.</w:t>
      </w:r>
    </w:p>
    <w:p w:rsidR="00FF0CE7" w:rsidRDefault="00FF0CE7" w:rsidP="00FF0CE7">
      <w:pPr>
        <w:ind w:firstLine="709"/>
        <w:jc w:val="both"/>
        <w:rPr>
          <w:i/>
          <w:color w:val="000000"/>
          <w:sz w:val="28"/>
          <w:szCs w:val="28"/>
        </w:rPr>
      </w:pPr>
    </w:p>
    <w:p w:rsidR="00DE4D59" w:rsidRP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DE4D59" w:rsidTr="00DE4D59">
        <w:tc>
          <w:tcPr>
            <w:tcW w:w="5210" w:type="dxa"/>
          </w:tcPr>
          <w:p w:rsidR="00DE4D59" w:rsidRDefault="00DE4D59" w:rsidP="00DE4D59">
            <w:pPr>
              <w:jc w:val="center"/>
              <w:rPr>
                <w:b/>
                <w:color w:val="000000"/>
                <w:sz w:val="28"/>
                <w:szCs w:val="28"/>
              </w:rPr>
            </w:pPr>
            <w:r>
              <w:rPr>
                <w:b/>
                <w:color w:val="000000"/>
                <w:sz w:val="28"/>
                <w:szCs w:val="28"/>
              </w:rPr>
              <w:t>1 вариант</w:t>
            </w:r>
          </w:p>
        </w:tc>
        <w:tc>
          <w:tcPr>
            <w:tcW w:w="5211" w:type="dxa"/>
          </w:tcPr>
          <w:p w:rsidR="00DE4D59" w:rsidRPr="00DE4D59" w:rsidRDefault="00DE4D59" w:rsidP="00402ADF">
            <w:pPr>
              <w:pStyle w:val="a5"/>
              <w:numPr>
                <w:ilvl w:val="0"/>
                <w:numId w:val="58"/>
              </w:numPr>
              <w:jc w:val="center"/>
              <w:rPr>
                <w:b/>
                <w:color w:val="000000"/>
                <w:sz w:val="28"/>
                <w:szCs w:val="28"/>
              </w:rPr>
            </w:pPr>
            <w:r w:rsidRPr="00DE4D59">
              <w:rPr>
                <w:b/>
                <w:color w:val="000000"/>
                <w:sz w:val="28"/>
                <w:szCs w:val="28"/>
              </w:rPr>
              <w:t>вариант</w:t>
            </w:r>
          </w:p>
        </w:tc>
      </w:tr>
      <w:tr w:rsidR="00DE4D59" w:rsidTr="00DE4D59">
        <w:tc>
          <w:tcPr>
            <w:tcW w:w="5210" w:type="dxa"/>
          </w:tcPr>
          <w:p w:rsidR="00DE4D59" w:rsidRPr="00DE4D59" w:rsidRDefault="00DE4D59" w:rsidP="00DE4D59">
            <w:pPr>
              <w:rPr>
                <w:sz w:val="28"/>
                <w:szCs w:val="28"/>
              </w:rPr>
            </w:pPr>
            <w:r>
              <w:rPr>
                <w:b/>
                <w:sz w:val="28"/>
                <w:szCs w:val="28"/>
              </w:rPr>
              <w:t>1.В</w:t>
            </w:r>
            <w:r w:rsidRPr="00DE4D59">
              <w:rPr>
                <w:b/>
                <w:sz w:val="28"/>
                <w:szCs w:val="28"/>
              </w:rPr>
              <w:t xml:space="preserve"> условиях санатория осуществляется</w:t>
            </w:r>
            <w:r w:rsidRPr="00DE4D59">
              <w:rPr>
                <w:rFonts w:ascii="Calibri" w:eastAsia="Calibri" w:hAnsi="Calibri" w:cs="Calibri"/>
                <w:sz w:val="28"/>
                <w:szCs w:val="28"/>
              </w:rPr>
              <w:t xml:space="preserve"> </w:t>
            </w:r>
          </w:p>
          <w:p w:rsidR="00DE4D59" w:rsidRDefault="00DE4D59" w:rsidP="00DE4D59">
            <w:pPr>
              <w:rPr>
                <w:sz w:val="28"/>
                <w:szCs w:val="28"/>
              </w:rPr>
            </w:pPr>
            <w:r w:rsidRPr="00DE4D59">
              <w:rPr>
                <w:sz w:val="28"/>
                <w:szCs w:val="28"/>
              </w:rPr>
              <w:t>а) организация соответствующего возрасту режима, ухода за ребёнком инвалидом (социальная помощь, вспомогательные технические средства)</w:t>
            </w:r>
          </w:p>
          <w:p w:rsidR="00DE4D59" w:rsidRPr="00DE4D59" w:rsidRDefault="00DE4D59" w:rsidP="00DE4D59">
            <w:pPr>
              <w:rPr>
                <w:sz w:val="28"/>
                <w:szCs w:val="28"/>
              </w:rPr>
            </w:pPr>
            <w:r w:rsidRPr="00DE4D59">
              <w:rPr>
                <w:sz w:val="28"/>
                <w:szCs w:val="28"/>
              </w:rPr>
              <w:t>в) обслуживание на дому детей-инвалидов, воспитание и обучение в специальных учреждениях</w:t>
            </w:r>
            <w:r w:rsidRPr="00DE4D59">
              <w:rPr>
                <w:rFonts w:ascii="Calibri" w:eastAsia="Calibri" w:hAnsi="Calibri" w:cs="Calibri"/>
                <w:sz w:val="28"/>
                <w:szCs w:val="28"/>
              </w:rPr>
              <w:t xml:space="preserve"> </w:t>
            </w:r>
          </w:p>
          <w:p w:rsidR="00DE4D59" w:rsidRPr="00DE4D59" w:rsidRDefault="00DE4D59" w:rsidP="00DE4D59">
            <w:pPr>
              <w:rPr>
                <w:sz w:val="28"/>
                <w:szCs w:val="28"/>
              </w:rPr>
            </w:pPr>
            <w:r w:rsidRPr="00DE4D59">
              <w:rPr>
                <w:sz w:val="28"/>
                <w:szCs w:val="28"/>
              </w:rPr>
              <w:t>б) усиленная профессиональная и спортивная подготовка</w:t>
            </w:r>
            <w:r w:rsidRPr="00DE4D59">
              <w:rPr>
                <w:rFonts w:ascii="Calibri" w:eastAsia="Calibri" w:hAnsi="Calibri" w:cs="Calibri"/>
                <w:sz w:val="28"/>
                <w:szCs w:val="28"/>
              </w:rPr>
              <w:t xml:space="preserve"> </w:t>
            </w:r>
          </w:p>
          <w:p w:rsidR="00DE4D59" w:rsidRPr="00DE4D59" w:rsidRDefault="00DE4D59" w:rsidP="00DE4D59">
            <w:pPr>
              <w:rPr>
                <w:sz w:val="28"/>
                <w:szCs w:val="28"/>
              </w:rPr>
            </w:pPr>
            <w:r w:rsidRPr="00DE4D59">
              <w:rPr>
                <w:sz w:val="28"/>
                <w:szCs w:val="28"/>
              </w:rPr>
              <w:t>г) поздняя реабилитация, ликвидация остаточных явлений заболевания</w:t>
            </w:r>
            <w:r w:rsidRPr="00DE4D59">
              <w:rPr>
                <w:rFonts w:ascii="Calibri" w:eastAsia="Calibri" w:hAnsi="Calibri" w:cs="Calibri"/>
                <w:sz w:val="28"/>
                <w:szCs w:val="28"/>
              </w:rPr>
              <w:t xml:space="preserve"> </w:t>
            </w:r>
          </w:p>
          <w:p w:rsidR="00DE4D59" w:rsidRDefault="00DE4D59" w:rsidP="00DE4D59">
            <w:pPr>
              <w:jc w:val="both"/>
              <w:rPr>
                <w:sz w:val="28"/>
                <w:szCs w:val="28"/>
              </w:rPr>
            </w:pPr>
          </w:p>
          <w:p w:rsidR="00DE4D59" w:rsidRPr="00DE4D59" w:rsidRDefault="00DE4D59" w:rsidP="00DE4D59">
            <w:pPr>
              <w:jc w:val="both"/>
              <w:rPr>
                <w:sz w:val="28"/>
                <w:szCs w:val="28"/>
              </w:rPr>
            </w:pPr>
            <w:r>
              <w:rPr>
                <w:rFonts w:ascii="Calibri" w:eastAsia="Calibri" w:hAnsi="Calibri" w:cs="Calibri"/>
                <w:sz w:val="28"/>
                <w:szCs w:val="28"/>
              </w:rPr>
              <w:t>2.Р</w:t>
            </w:r>
            <w:r w:rsidRPr="00DE4D59">
              <w:rPr>
                <w:b/>
                <w:sz w:val="28"/>
                <w:szCs w:val="28"/>
              </w:rPr>
              <w:t>ебёнку перед направлением на санаторно-курортное лечение необходимо</w:t>
            </w:r>
            <w:r w:rsidRPr="00DE4D59">
              <w:rPr>
                <w:rFonts w:ascii="Calibri" w:eastAsia="Calibri" w:hAnsi="Calibri" w:cs="Calibri"/>
                <w:sz w:val="28"/>
                <w:szCs w:val="28"/>
              </w:rPr>
              <w:t xml:space="preserve"> </w:t>
            </w:r>
          </w:p>
          <w:p w:rsidR="00DE4D59" w:rsidRPr="00DE4D59" w:rsidRDefault="00DE4D59" w:rsidP="00DE4D59">
            <w:pPr>
              <w:rPr>
                <w:sz w:val="28"/>
                <w:szCs w:val="28"/>
              </w:rPr>
            </w:pPr>
            <w:r w:rsidRPr="00DE4D59">
              <w:rPr>
                <w:sz w:val="28"/>
                <w:szCs w:val="28"/>
              </w:rPr>
              <w:t>а) санировать очаги инфекции</w:t>
            </w:r>
            <w:r w:rsidRPr="00DE4D59">
              <w:rPr>
                <w:rFonts w:ascii="Calibri" w:eastAsia="Calibri" w:hAnsi="Calibri" w:cs="Calibri"/>
                <w:sz w:val="28"/>
                <w:szCs w:val="28"/>
              </w:rPr>
              <w:t xml:space="preserve"> </w:t>
            </w:r>
          </w:p>
          <w:p w:rsidR="00DE4D59" w:rsidRPr="00DE4D59" w:rsidRDefault="00DE4D59" w:rsidP="00DE4D59">
            <w:pPr>
              <w:rPr>
                <w:sz w:val="28"/>
                <w:szCs w:val="28"/>
              </w:rPr>
            </w:pPr>
            <w:r w:rsidRPr="00DE4D59">
              <w:rPr>
                <w:sz w:val="28"/>
                <w:szCs w:val="28"/>
              </w:rPr>
              <w:t>б) приобрести путевку</w:t>
            </w:r>
            <w:r w:rsidRPr="00DE4D59">
              <w:rPr>
                <w:rFonts w:ascii="Calibri" w:eastAsia="Calibri" w:hAnsi="Calibri" w:cs="Calibri"/>
                <w:sz w:val="28"/>
                <w:szCs w:val="28"/>
              </w:rPr>
              <w:t xml:space="preserve"> </w:t>
            </w:r>
          </w:p>
          <w:p w:rsidR="00DE4D59" w:rsidRPr="00DE4D59" w:rsidRDefault="00DE4D59" w:rsidP="00DE4D59">
            <w:pPr>
              <w:rPr>
                <w:sz w:val="28"/>
                <w:szCs w:val="28"/>
              </w:rPr>
            </w:pPr>
            <w:r w:rsidRPr="00DE4D59">
              <w:rPr>
                <w:sz w:val="28"/>
                <w:szCs w:val="28"/>
              </w:rPr>
              <w:t xml:space="preserve">в) </w:t>
            </w:r>
            <w:r w:rsidR="00255BC4">
              <w:rPr>
                <w:sz w:val="28"/>
                <w:szCs w:val="28"/>
              </w:rPr>
              <w:t xml:space="preserve">оформить </w:t>
            </w:r>
            <w:r w:rsidR="00806C4A">
              <w:rPr>
                <w:sz w:val="28"/>
                <w:szCs w:val="28"/>
              </w:rPr>
              <w:t>справку на санкурлечение</w:t>
            </w:r>
            <w:r w:rsidR="00806C4A" w:rsidRPr="00806C4A">
              <w:rPr>
                <w:sz w:val="28"/>
                <w:szCs w:val="28"/>
              </w:rPr>
              <w:t xml:space="preserve"> </w:t>
            </w:r>
          </w:p>
          <w:p w:rsidR="00DE4D59" w:rsidRPr="00DE4D59" w:rsidRDefault="00806C4A" w:rsidP="00DE4D59">
            <w:pPr>
              <w:rPr>
                <w:sz w:val="28"/>
                <w:szCs w:val="28"/>
              </w:rPr>
            </w:pPr>
            <w:r w:rsidRPr="00DE4D59">
              <w:rPr>
                <w:sz w:val="28"/>
                <w:szCs w:val="28"/>
              </w:rPr>
              <w:t>г) проконсультироваться у психолога</w:t>
            </w:r>
            <w:r w:rsidRPr="00806C4A">
              <w:rPr>
                <w:sz w:val="28"/>
                <w:szCs w:val="28"/>
              </w:rPr>
              <w:t xml:space="preserve"> </w:t>
            </w:r>
          </w:p>
          <w:p w:rsidR="00806C4A" w:rsidRDefault="00806C4A" w:rsidP="00806C4A">
            <w:pPr>
              <w:rPr>
                <w:sz w:val="28"/>
                <w:szCs w:val="28"/>
              </w:rPr>
            </w:pPr>
          </w:p>
          <w:p w:rsidR="00806C4A" w:rsidRPr="00806C4A" w:rsidRDefault="00806C4A" w:rsidP="00806C4A">
            <w:pPr>
              <w:rPr>
                <w:b/>
                <w:sz w:val="28"/>
                <w:szCs w:val="28"/>
              </w:rPr>
            </w:pPr>
            <w:r>
              <w:rPr>
                <w:sz w:val="28"/>
                <w:szCs w:val="28"/>
              </w:rPr>
              <w:t>3.</w:t>
            </w:r>
            <w:r w:rsidRPr="00806C4A">
              <w:rPr>
                <w:b/>
                <w:sz w:val="28"/>
                <w:szCs w:val="28"/>
              </w:rPr>
              <w:t xml:space="preserve">При направлении ребенка на санаторно-курортное лечение необходимо иметь </w:t>
            </w:r>
          </w:p>
          <w:p w:rsidR="00806C4A" w:rsidRPr="00806C4A" w:rsidRDefault="00806C4A" w:rsidP="00806C4A">
            <w:pPr>
              <w:rPr>
                <w:sz w:val="28"/>
                <w:szCs w:val="28"/>
              </w:rPr>
            </w:pPr>
            <w:r w:rsidRPr="00806C4A">
              <w:rPr>
                <w:sz w:val="28"/>
                <w:szCs w:val="28"/>
              </w:rPr>
              <w:t xml:space="preserve">а) путёвку; санаторно-курортную карту; полис обязательного медицинского страхования; анализ на энтеробиоз; справку врача-педиатра об отсутствии контакта ребёнка с инфекционными больными </w:t>
            </w:r>
          </w:p>
          <w:p w:rsidR="00806C4A" w:rsidRPr="00806C4A" w:rsidRDefault="00806C4A" w:rsidP="00806C4A">
            <w:pPr>
              <w:rPr>
                <w:sz w:val="28"/>
                <w:szCs w:val="28"/>
              </w:rPr>
            </w:pPr>
            <w:r w:rsidRPr="00806C4A">
              <w:rPr>
                <w:sz w:val="28"/>
                <w:szCs w:val="28"/>
              </w:rPr>
              <w:t xml:space="preserve">б) путёвку; анализ на энтеробиоз; справку врача-педиатра об отсутствии контакта ребёнка с инфекционными больными по месту жительства, в детском саду или школе </w:t>
            </w:r>
          </w:p>
          <w:p w:rsidR="00806C4A" w:rsidRPr="00806C4A" w:rsidRDefault="00806C4A" w:rsidP="00806C4A">
            <w:pPr>
              <w:rPr>
                <w:sz w:val="28"/>
                <w:szCs w:val="28"/>
              </w:rPr>
            </w:pPr>
            <w:r w:rsidRPr="00806C4A">
              <w:rPr>
                <w:sz w:val="28"/>
                <w:szCs w:val="28"/>
              </w:rPr>
              <w:t>в) путёвку; полис обязательного медицинского страхования; справку врача-</w:t>
            </w:r>
            <w:r w:rsidR="00037EE9" w:rsidRPr="00806C4A">
              <w:rPr>
                <w:sz w:val="28"/>
                <w:szCs w:val="28"/>
              </w:rPr>
              <w:t xml:space="preserve">педиатра об отсутствии контакта ребёнка с инфекционными больными по месту жительства, в детском саду или школе </w:t>
            </w:r>
          </w:p>
          <w:p w:rsidR="00806C4A" w:rsidRDefault="00037EE9" w:rsidP="00806C4A">
            <w:pPr>
              <w:rPr>
                <w:sz w:val="28"/>
                <w:szCs w:val="28"/>
              </w:rPr>
            </w:pPr>
            <w:r w:rsidRPr="00806C4A">
              <w:rPr>
                <w:sz w:val="28"/>
                <w:szCs w:val="28"/>
              </w:rPr>
              <w:t xml:space="preserve">г) путёвку; санаторно-курортную карту; полис обязательного медицинского страхования; анализ на энтеробиоз </w:t>
            </w:r>
          </w:p>
          <w:p w:rsidR="00037EE9" w:rsidRPr="00806C4A" w:rsidRDefault="00037EE9" w:rsidP="00806C4A">
            <w:pPr>
              <w:rPr>
                <w:sz w:val="28"/>
                <w:szCs w:val="28"/>
              </w:rPr>
            </w:pPr>
          </w:p>
          <w:p w:rsidR="00037EE9" w:rsidRPr="00037EE9" w:rsidRDefault="00037EE9" w:rsidP="00037EE9">
            <w:pPr>
              <w:rPr>
                <w:b/>
                <w:sz w:val="28"/>
                <w:szCs w:val="28"/>
              </w:rPr>
            </w:pPr>
            <w:r>
              <w:rPr>
                <w:sz w:val="28"/>
                <w:szCs w:val="28"/>
              </w:rPr>
              <w:t>4.</w:t>
            </w:r>
            <w:r w:rsidRPr="00037EE9">
              <w:rPr>
                <w:b/>
                <w:sz w:val="28"/>
                <w:szCs w:val="28"/>
              </w:rPr>
              <w:t xml:space="preserve">Природные факторы курортов исключают </w:t>
            </w:r>
          </w:p>
          <w:p w:rsidR="00037EE9" w:rsidRPr="00037EE9" w:rsidRDefault="00037EE9" w:rsidP="00037EE9">
            <w:pPr>
              <w:rPr>
                <w:sz w:val="28"/>
                <w:szCs w:val="28"/>
              </w:rPr>
            </w:pPr>
            <w:r w:rsidRPr="00037EE9">
              <w:rPr>
                <w:sz w:val="28"/>
                <w:szCs w:val="28"/>
              </w:rPr>
              <w:t xml:space="preserve">а) животный мир </w:t>
            </w:r>
          </w:p>
          <w:p w:rsidR="00037EE9" w:rsidRPr="00037EE9" w:rsidRDefault="00037EE9" w:rsidP="00037EE9">
            <w:pPr>
              <w:rPr>
                <w:sz w:val="28"/>
                <w:szCs w:val="28"/>
              </w:rPr>
            </w:pPr>
            <w:r w:rsidRPr="00037EE9">
              <w:rPr>
                <w:sz w:val="28"/>
                <w:szCs w:val="28"/>
              </w:rPr>
              <w:t xml:space="preserve">б) грязи </w:t>
            </w:r>
          </w:p>
          <w:p w:rsidR="00037EE9" w:rsidRPr="00037EE9" w:rsidRDefault="00037EE9" w:rsidP="00037EE9">
            <w:pPr>
              <w:rPr>
                <w:sz w:val="28"/>
                <w:szCs w:val="28"/>
              </w:rPr>
            </w:pPr>
            <w:r w:rsidRPr="00037EE9">
              <w:rPr>
                <w:sz w:val="28"/>
                <w:szCs w:val="28"/>
              </w:rPr>
              <w:t xml:space="preserve">в) ландшафт </w:t>
            </w:r>
          </w:p>
          <w:p w:rsidR="00037EE9" w:rsidRPr="00037EE9" w:rsidRDefault="00037EE9" w:rsidP="00037EE9">
            <w:pPr>
              <w:rPr>
                <w:sz w:val="28"/>
                <w:szCs w:val="28"/>
              </w:rPr>
            </w:pPr>
            <w:r w:rsidRPr="00037EE9">
              <w:rPr>
                <w:sz w:val="28"/>
                <w:szCs w:val="28"/>
              </w:rPr>
              <w:t xml:space="preserve">г) минеральные воды </w:t>
            </w:r>
          </w:p>
          <w:p w:rsidR="00202F7C" w:rsidRPr="00202F7C" w:rsidRDefault="00202F7C" w:rsidP="00202F7C">
            <w:pPr>
              <w:jc w:val="both"/>
              <w:rPr>
                <w:b/>
                <w:sz w:val="28"/>
                <w:szCs w:val="28"/>
              </w:rPr>
            </w:pPr>
            <w:r>
              <w:rPr>
                <w:sz w:val="28"/>
                <w:szCs w:val="28"/>
              </w:rPr>
              <w:t xml:space="preserve">5. </w:t>
            </w:r>
            <w:r w:rsidRPr="00202F7C">
              <w:rPr>
                <w:b/>
                <w:sz w:val="28"/>
                <w:szCs w:val="28"/>
              </w:rPr>
              <w:t>Санаторно-курортное лечение при неспецифическом язвенном колите заключается в рекомендации</w:t>
            </w:r>
          </w:p>
          <w:p w:rsidR="00202F7C" w:rsidRPr="00202F7C" w:rsidRDefault="00202F7C" w:rsidP="00402ADF">
            <w:pPr>
              <w:pStyle w:val="a5"/>
              <w:numPr>
                <w:ilvl w:val="0"/>
                <w:numId w:val="77"/>
              </w:numPr>
              <w:rPr>
                <w:rFonts w:ascii="Times New Roman" w:hAnsi="Times New Roman"/>
                <w:sz w:val="28"/>
                <w:szCs w:val="28"/>
              </w:rPr>
            </w:pPr>
            <w:r w:rsidRPr="00202F7C">
              <w:rPr>
                <w:rFonts w:ascii="Times New Roman" w:hAnsi="Times New Roman"/>
                <w:sz w:val="28"/>
                <w:szCs w:val="28"/>
              </w:rPr>
              <w:t>курортов Кавказских минеральных вод при полной ремиссии</w:t>
            </w:r>
          </w:p>
          <w:p w:rsidR="00202F7C" w:rsidRPr="00202F7C" w:rsidRDefault="00202F7C" w:rsidP="00402ADF">
            <w:pPr>
              <w:pStyle w:val="a5"/>
              <w:numPr>
                <w:ilvl w:val="0"/>
                <w:numId w:val="77"/>
              </w:numPr>
              <w:rPr>
                <w:rFonts w:ascii="Times New Roman" w:hAnsi="Times New Roman"/>
                <w:sz w:val="28"/>
                <w:szCs w:val="28"/>
              </w:rPr>
            </w:pPr>
            <w:r w:rsidRPr="00202F7C">
              <w:rPr>
                <w:rFonts w:ascii="Times New Roman" w:hAnsi="Times New Roman"/>
                <w:sz w:val="28"/>
                <w:szCs w:val="28"/>
              </w:rPr>
              <w:t>курортов Кавказских минеральных вод при частичной ремиссии</w:t>
            </w:r>
          </w:p>
          <w:p w:rsidR="00202F7C" w:rsidRPr="00202F7C" w:rsidRDefault="00202F7C" w:rsidP="00402ADF">
            <w:pPr>
              <w:pStyle w:val="a5"/>
              <w:numPr>
                <w:ilvl w:val="0"/>
                <w:numId w:val="77"/>
              </w:numPr>
              <w:rPr>
                <w:rFonts w:ascii="Times New Roman" w:hAnsi="Times New Roman"/>
                <w:sz w:val="28"/>
                <w:szCs w:val="28"/>
              </w:rPr>
            </w:pPr>
            <w:r w:rsidRPr="00202F7C">
              <w:rPr>
                <w:rFonts w:ascii="Times New Roman" w:hAnsi="Times New Roman"/>
                <w:sz w:val="28"/>
                <w:szCs w:val="28"/>
              </w:rPr>
              <w:t>местных гастроэнтерологических санаториев при полной ремиссии</w:t>
            </w:r>
          </w:p>
          <w:p w:rsidR="00202F7C" w:rsidRPr="00202F7C" w:rsidRDefault="00202F7C" w:rsidP="00402ADF">
            <w:pPr>
              <w:pStyle w:val="a5"/>
              <w:numPr>
                <w:ilvl w:val="0"/>
                <w:numId w:val="77"/>
              </w:numPr>
              <w:rPr>
                <w:rFonts w:ascii="Times New Roman" w:hAnsi="Times New Roman"/>
                <w:sz w:val="28"/>
                <w:szCs w:val="28"/>
              </w:rPr>
            </w:pPr>
            <w:r w:rsidRPr="00202F7C">
              <w:rPr>
                <w:rFonts w:ascii="Times New Roman" w:hAnsi="Times New Roman"/>
                <w:sz w:val="28"/>
                <w:szCs w:val="28"/>
              </w:rPr>
              <w:t>курортов Черноморского побережья Кавказа</w:t>
            </w:r>
          </w:p>
          <w:p w:rsidR="00806C4A" w:rsidRPr="00037EE9" w:rsidRDefault="00806C4A" w:rsidP="00806C4A">
            <w:pPr>
              <w:rPr>
                <w:sz w:val="28"/>
                <w:szCs w:val="28"/>
              </w:rPr>
            </w:pPr>
          </w:p>
          <w:p w:rsidR="00806C4A" w:rsidRDefault="00806C4A" w:rsidP="00806C4A">
            <w:pPr>
              <w:rPr>
                <w:b/>
                <w:color w:val="000000"/>
                <w:sz w:val="28"/>
                <w:szCs w:val="28"/>
              </w:rPr>
            </w:pPr>
          </w:p>
        </w:tc>
        <w:tc>
          <w:tcPr>
            <w:tcW w:w="5211" w:type="dxa"/>
          </w:tcPr>
          <w:p w:rsidR="00DE4D59" w:rsidRPr="00DE4D59" w:rsidRDefault="00DE4D59" w:rsidP="00DE4D59">
            <w:pPr>
              <w:rPr>
                <w:sz w:val="28"/>
                <w:szCs w:val="28"/>
              </w:rPr>
            </w:pPr>
            <w:r>
              <w:rPr>
                <w:b/>
                <w:sz w:val="28"/>
                <w:szCs w:val="28"/>
              </w:rPr>
              <w:t>1.П</w:t>
            </w:r>
            <w:r w:rsidRPr="00DE4D59">
              <w:rPr>
                <w:b/>
                <w:sz w:val="28"/>
                <w:szCs w:val="28"/>
              </w:rPr>
              <w:t>еред направлением на санаторно-курортное лечение необходимо оформить документы</w:t>
            </w:r>
            <w:r w:rsidRPr="00DE4D59">
              <w:rPr>
                <w:rFonts w:ascii="Calibri" w:eastAsia="Calibri" w:hAnsi="Calibri" w:cs="Calibri"/>
                <w:sz w:val="28"/>
                <w:szCs w:val="28"/>
              </w:rPr>
              <w:t xml:space="preserve"> </w:t>
            </w:r>
          </w:p>
          <w:p w:rsidR="00DE4D59" w:rsidRPr="00DE4D59" w:rsidRDefault="00DE4D59" w:rsidP="00DE4D59">
            <w:pPr>
              <w:rPr>
                <w:sz w:val="28"/>
                <w:szCs w:val="28"/>
              </w:rPr>
            </w:pPr>
            <w:r w:rsidRPr="00DE4D59">
              <w:rPr>
                <w:sz w:val="28"/>
                <w:szCs w:val="28"/>
              </w:rPr>
              <w:t>а) санаторно-курортную карту</w:t>
            </w:r>
            <w:r w:rsidRPr="00DE4D59">
              <w:rPr>
                <w:rFonts w:ascii="Calibri" w:eastAsia="Calibri" w:hAnsi="Calibri" w:cs="Calibri"/>
                <w:sz w:val="28"/>
                <w:szCs w:val="28"/>
              </w:rPr>
              <w:t xml:space="preserve"> </w:t>
            </w:r>
          </w:p>
          <w:p w:rsidR="00DE4D59" w:rsidRPr="00DE4D59" w:rsidRDefault="00DE4D59" w:rsidP="00DE4D59">
            <w:pPr>
              <w:rPr>
                <w:sz w:val="28"/>
                <w:szCs w:val="28"/>
              </w:rPr>
            </w:pPr>
            <w:r w:rsidRPr="00DE4D59">
              <w:rPr>
                <w:sz w:val="28"/>
                <w:szCs w:val="28"/>
              </w:rPr>
              <w:t>б) справку</w:t>
            </w:r>
            <w:r>
              <w:rPr>
                <w:sz w:val="28"/>
                <w:szCs w:val="28"/>
              </w:rPr>
              <w:t xml:space="preserve"> на</w:t>
            </w:r>
            <w:r w:rsidRPr="00DE4D59">
              <w:rPr>
                <w:sz w:val="28"/>
                <w:szCs w:val="28"/>
              </w:rPr>
              <w:t xml:space="preserve"> санаторно-курортн</w:t>
            </w:r>
            <w:r>
              <w:rPr>
                <w:sz w:val="28"/>
                <w:szCs w:val="28"/>
              </w:rPr>
              <w:t>ое лечение</w:t>
            </w:r>
            <w:r w:rsidRPr="00DE4D59">
              <w:rPr>
                <w:rFonts w:ascii="Calibri" w:eastAsia="Calibri" w:hAnsi="Calibri" w:cs="Calibri"/>
                <w:sz w:val="28"/>
                <w:szCs w:val="28"/>
              </w:rPr>
              <w:t xml:space="preserve"> </w:t>
            </w:r>
          </w:p>
          <w:p w:rsidR="00DE4D59" w:rsidRPr="00DE4D59" w:rsidRDefault="002B627F" w:rsidP="00DE4D59">
            <w:pPr>
              <w:rPr>
                <w:sz w:val="28"/>
                <w:szCs w:val="28"/>
              </w:rPr>
            </w:pPr>
            <w:r w:rsidRPr="00DE4D59">
              <w:rPr>
                <w:sz w:val="28"/>
                <w:szCs w:val="28"/>
              </w:rPr>
              <w:t>в) этапный эпикриз</w:t>
            </w:r>
            <w:r w:rsidRPr="002B627F">
              <w:rPr>
                <w:sz w:val="28"/>
                <w:szCs w:val="28"/>
              </w:rPr>
              <w:t xml:space="preserve"> </w:t>
            </w:r>
          </w:p>
          <w:p w:rsidR="00DE4D59" w:rsidRPr="002B627F" w:rsidRDefault="002B627F" w:rsidP="00DE4D59">
            <w:pPr>
              <w:rPr>
                <w:sz w:val="28"/>
                <w:szCs w:val="28"/>
              </w:rPr>
            </w:pPr>
            <w:r w:rsidRPr="00DE4D59">
              <w:rPr>
                <w:sz w:val="28"/>
                <w:szCs w:val="28"/>
              </w:rPr>
              <w:t>г) историю болезни</w:t>
            </w:r>
            <w:r w:rsidRPr="002B627F">
              <w:rPr>
                <w:sz w:val="28"/>
                <w:szCs w:val="28"/>
              </w:rPr>
              <w:t xml:space="preserve"> </w:t>
            </w:r>
          </w:p>
          <w:p w:rsidR="002B627F" w:rsidRPr="002B627F" w:rsidRDefault="002B627F" w:rsidP="00DE4D59">
            <w:pPr>
              <w:rPr>
                <w:sz w:val="28"/>
                <w:szCs w:val="28"/>
              </w:rPr>
            </w:pPr>
          </w:p>
          <w:p w:rsidR="002B627F" w:rsidRPr="002B627F" w:rsidRDefault="002B627F" w:rsidP="002B627F">
            <w:pPr>
              <w:rPr>
                <w:b/>
                <w:sz w:val="28"/>
                <w:szCs w:val="28"/>
              </w:rPr>
            </w:pPr>
            <w:r>
              <w:rPr>
                <w:sz w:val="28"/>
                <w:szCs w:val="28"/>
              </w:rPr>
              <w:t>2.</w:t>
            </w:r>
            <w:r w:rsidRPr="002B627F">
              <w:rPr>
                <w:b/>
                <w:sz w:val="28"/>
                <w:szCs w:val="28"/>
              </w:rPr>
              <w:t xml:space="preserve">К природным факторам курортов относят </w:t>
            </w:r>
          </w:p>
          <w:p w:rsidR="002B627F" w:rsidRPr="002B627F" w:rsidRDefault="002B627F" w:rsidP="002B627F">
            <w:pPr>
              <w:rPr>
                <w:sz w:val="28"/>
                <w:szCs w:val="28"/>
              </w:rPr>
            </w:pPr>
            <w:r w:rsidRPr="002B627F">
              <w:rPr>
                <w:sz w:val="28"/>
                <w:szCs w:val="28"/>
              </w:rPr>
              <w:t xml:space="preserve">а) минеральные воды, грязи </w:t>
            </w:r>
          </w:p>
          <w:p w:rsidR="002B627F" w:rsidRPr="002B627F" w:rsidRDefault="002B627F" w:rsidP="002B627F">
            <w:pPr>
              <w:rPr>
                <w:sz w:val="28"/>
                <w:szCs w:val="28"/>
              </w:rPr>
            </w:pPr>
            <w:r w:rsidRPr="002B627F">
              <w:rPr>
                <w:sz w:val="28"/>
                <w:szCs w:val="28"/>
              </w:rPr>
              <w:t xml:space="preserve">б) атмосферное давление </w:t>
            </w:r>
          </w:p>
          <w:p w:rsidR="002B627F" w:rsidRPr="002B627F" w:rsidRDefault="002B627F" w:rsidP="002B627F">
            <w:pPr>
              <w:rPr>
                <w:sz w:val="28"/>
                <w:szCs w:val="28"/>
              </w:rPr>
            </w:pPr>
            <w:r w:rsidRPr="002B627F">
              <w:rPr>
                <w:sz w:val="28"/>
                <w:szCs w:val="28"/>
              </w:rPr>
              <w:t xml:space="preserve">в) циркуляцию и влажность воздуха </w:t>
            </w:r>
          </w:p>
          <w:p w:rsidR="002B627F" w:rsidRPr="002B627F" w:rsidRDefault="002B627F" w:rsidP="002B627F">
            <w:pPr>
              <w:rPr>
                <w:sz w:val="28"/>
                <w:szCs w:val="28"/>
              </w:rPr>
            </w:pPr>
            <w:r w:rsidRPr="002B627F">
              <w:rPr>
                <w:sz w:val="28"/>
                <w:szCs w:val="28"/>
              </w:rPr>
              <w:t xml:space="preserve">г) количество осадков </w:t>
            </w:r>
          </w:p>
          <w:p w:rsidR="002B627F" w:rsidRDefault="002B627F" w:rsidP="00DE4D59">
            <w:pPr>
              <w:rPr>
                <w:sz w:val="28"/>
                <w:szCs w:val="28"/>
              </w:rPr>
            </w:pPr>
          </w:p>
          <w:p w:rsidR="00806C4A" w:rsidRPr="00806C4A" w:rsidRDefault="00806C4A" w:rsidP="00806C4A">
            <w:pPr>
              <w:rPr>
                <w:b/>
                <w:sz w:val="28"/>
                <w:szCs w:val="28"/>
              </w:rPr>
            </w:pPr>
            <w:r>
              <w:rPr>
                <w:sz w:val="28"/>
                <w:szCs w:val="28"/>
              </w:rPr>
              <w:t>3</w:t>
            </w:r>
            <w:r w:rsidRPr="00806C4A">
              <w:rPr>
                <w:b/>
                <w:sz w:val="28"/>
                <w:szCs w:val="28"/>
              </w:rPr>
              <w:t xml:space="preserve">.К показаниям для направления детей на курорты и в местные санатории относятся </w:t>
            </w:r>
          </w:p>
          <w:p w:rsidR="00806C4A" w:rsidRPr="00806C4A" w:rsidRDefault="00806C4A" w:rsidP="00806C4A">
            <w:pPr>
              <w:rPr>
                <w:sz w:val="28"/>
                <w:szCs w:val="28"/>
              </w:rPr>
            </w:pPr>
            <w:r w:rsidRPr="00806C4A">
              <w:rPr>
                <w:sz w:val="28"/>
                <w:szCs w:val="28"/>
              </w:rPr>
              <w:t xml:space="preserve">а) врожденные пороки сердца, НК I </w:t>
            </w:r>
          </w:p>
          <w:p w:rsidR="00806C4A" w:rsidRPr="00806C4A" w:rsidRDefault="00806C4A" w:rsidP="00806C4A">
            <w:pPr>
              <w:rPr>
                <w:sz w:val="28"/>
                <w:szCs w:val="28"/>
              </w:rPr>
            </w:pPr>
            <w:r w:rsidRPr="00806C4A">
              <w:rPr>
                <w:sz w:val="28"/>
                <w:szCs w:val="28"/>
              </w:rPr>
              <w:t xml:space="preserve">б) все заболевания в острой стадии, хронические заболевания в стадии обострения и осложненные острогнойными процессами </w:t>
            </w:r>
          </w:p>
          <w:p w:rsidR="00806C4A" w:rsidRPr="00806C4A" w:rsidRDefault="00806C4A" w:rsidP="00806C4A">
            <w:pPr>
              <w:rPr>
                <w:sz w:val="28"/>
                <w:szCs w:val="28"/>
              </w:rPr>
            </w:pPr>
            <w:r w:rsidRPr="00806C4A">
              <w:rPr>
                <w:sz w:val="28"/>
                <w:szCs w:val="28"/>
              </w:rPr>
              <w:t xml:space="preserve">в) </w:t>
            </w:r>
            <w:r w:rsidR="00037EE9" w:rsidRPr="00806C4A">
              <w:rPr>
                <w:sz w:val="28"/>
                <w:szCs w:val="28"/>
              </w:rPr>
              <w:t xml:space="preserve">злокачественные новообразования </w:t>
            </w:r>
          </w:p>
          <w:p w:rsidR="00806C4A" w:rsidRPr="00DE4D59" w:rsidRDefault="00037EE9" w:rsidP="00806C4A">
            <w:pPr>
              <w:rPr>
                <w:sz w:val="28"/>
                <w:szCs w:val="28"/>
              </w:rPr>
            </w:pPr>
            <w:r w:rsidRPr="00806C4A">
              <w:rPr>
                <w:sz w:val="28"/>
                <w:szCs w:val="28"/>
              </w:rPr>
              <w:t>г) острые и инфекционные заболевания до окончания срока изоляции</w:t>
            </w:r>
          </w:p>
          <w:p w:rsidR="00DE4D59" w:rsidRPr="00037EE9" w:rsidRDefault="00DE4D59" w:rsidP="00037EE9">
            <w:pPr>
              <w:rPr>
                <w:sz w:val="28"/>
                <w:szCs w:val="28"/>
              </w:rPr>
            </w:pPr>
          </w:p>
          <w:p w:rsidR="00037EE9" w:rsidRPr="00037EE9" w:rsidRDefault="00037EE9" w:rsidP="00037EE9">
            <w:pPr>
              <w:rPr>
                <w:b/>
                <w:sz w:val="28"/>
                <w:szCs w:val="28"/>
              </w:rPr>
            </w:pPr>
            <w:r>
              <w:rPr>
                <w:sz w:val="28"/>
                <w:szCs w:val="28"/>
              </w:rPr>
              <w:t>4.</w:t>
            </w:r>
            <w:r w:rsidRPr="00037EE9">
              <w:rPr>
                <w:b/>
                <w:sz w:val="28"/>
                <w:szCs w:val="28"/>
              </w:rPr>
              <w:t xml:space="preserve">Основным медицинским документом при оформлении ребенка на санаторно-курортное лечение является форма </w:t>
            </w:r>
          </w:p>
          <w:p w:rsidR="00037EE9" w:rsidRPr="00037EE9" w:rsidRDefault="00037EE9" w:rsidP="00037EE9">
            <w:pPr>
              <w:rPr>
                <w:sz w:val="28"/>
                <w:szCs w:val="28"/>
              </w:rPr>
            </w:pPr>
            <w:r w:rsidRPr="00037EE9">
              <w:rPr>
                <w:sz w:val="28"/>
                <w:szCs w:val="28"/>
              </w:rPr>
              <w:t xml:space="preserve">а) 076/у </w:t>
            </w:r>
          </w:p>
          <w:p w:rsidR="00037EE9" w:rsidRPr="00037EE9" w:rsidRDefault="00037EE9" w:rsidP="00037EE9">
            <w:pPr>
              <w:rPr>
                <w:sz w:val="28"/>
                <w:szCs w:val="28"/>
              </w:rPr>
            </w:pPr>
            <w:r w:rsidRPr="00037EE9">
              <w:rPr>
                <w:sz w:val="28"/>
                <w:szCs w:val="28"/>
              </w:rPr>
              <w:t xml:space="preserve">б) 070/у </w:t>
            </w:r>
          </w:p>
          <w:p w:rsidR="00037EE9" w:rsidRPr="00037EE9" w:rsidRDefault="00037EE9" w:rsidP="00037EE9">
            <w:pPr>
              <w:rPr>
                <w:sz w:val="28"/>
                <w:szCs w:val="28"/>
              </w:rPr>
            </w:pPr>
            <w:r w:rsidRPr="00037EE9">
              <w:rPr>
                <w:sz w:val="28"/>
                <w:szCs w:val="28"/>
              </w:rPr>
              <w:t xml:space="preserve">в) </w:t>
            </w:r>
            <w:r w:rsidR="00613694" w:rsidRPr="00037EE9">
              <w:rPr>
                <w:sz w:val="28"/>
                <w:szCs w:val="28"/>
              </w:rPr>
              <w:t xml:space="preserve">026/у-2000 </w:t>
            </w:r>
          </w:p>
          <w:p w:rsidR="00037EE9" w:rsidRPr="00037EE9" w:rsidRDefault="00613694" w:rsidP="00037EE9">
            <w:pPr>
              <w:rPr>
                <w:sz w:val="28"/>
                <w:szCs w:val="28"/>
              </w:rPr>
            </w:pPr>
            <w:r w:rsidRPr="00037EE9">
              <w:rPr>
                <w:sz w:val="28"/>
                <w:szCs w:val="28"/>
              </w:rPr>
              <w:t xml:space="preserve">г) 063/у </w:t>
            </w:r>
          </w:p>
          <w:p w:rsidR="00613694" w:rsidRDefault="00613694" w:rsidP="00613694">
            <w:pPr>
              <w:rPr>
                <w:sz w:val="28"/>
                <w:szCs w:val="28"/>
              </w:rPr>
            </w:pPr>
          </w:p>
          <w:p w:rsidR="00613694" w:rsidRPr="00613694" w:rsidRDefault="00613694" w:rsidP="00613694">
            <w:pPr>
              <w:rPr>
                <w:b/>
                <w:sz w:val="28"/>
                <w:szCs w:val="28"/>
              </w:rPr>
            </w:pPr>
            <w:r>
              <w:rPr>
                <w:sz w:val="28"/>
                <w:szCs w:val="28"/>
              </w:rPr>
              <w:t>5.</w:t>
            </w:r>
            <w:r w:rsidRPr="00613694">
              <w:rPr>
                <w:b/>
                <w:sz w:val="28"/>
                <w:szCs w:val="28"/>
              </w:rPr>
              <w:t xml:space="preserve">Порядок медицинского отбора и направления больных на санаторно-курортное лечение определяется приказом </w:t>
            </w:r>
          </w:p>
          <w:p w:rsidR="00613694" w:rsidRPr="00613694" w:rsidRDefault="00613694" w:rsidP="00613694">
            <w:pPr>
              <w:rPr>
                <w:sz w:val="28"/>
                <w:szCs w:val="28"/>
              </w:rPr>
            </w:pPr>
            <w:r w:rsidRPr="00613694">
              <w:rPr>
                <w:sz w:val="28"/>
                <w:szCs w:val="28"/>
              </w:rPr>
              <w:t xml:space="preserve">а) МЗ СР рф №256 </w:t>
            </w:r>
          </w:p>
          <w:p w:rsidR="00613694" w:rsidRPr="00613694" w:rsidRDefault="00613694" w:rsidP="00613694">
            <w:pPr>
              <w:rPr>
                <w:sz w:val="28"/>
                <w:szCs w:val="28"/>
              </w:rPr>
            </w:pPr>
            <w:r w:rsidRPr="00613694">
              <w:rPr>
                <w:sz w:val="28"/>
                <w:szCs w:val="28"/>
              </w:rPr>
              <w:t xml:space="preserve">б) МЗ СР рф №624н </w:t>
            </w:r>
          </w:p>
          <w:p w:rsidR="00613694" w:rsidRPr="00613694" w:rsidRDefault="00613694" w:rsidP="00613694">
            <w:pPr>
              <w:rPr>
                <w:sz w:val="28"/>
                <w:szCs w:val="28"/>
              </w:rPr>
            </w:pPr>
            <w:r w:rsidRPr="00613694">
              <w:rPr>
                <w:sz w:val="28"/>
                <w:szCs w:val="28"/>
              </w:rPr>
              <w:t xml:space="preserve">в) МЗ РФ №1175н </w:t>
            </w:r>
          </w:p>
          <w:p w:rsidR="00613694" w:rsidRPr="00613694" w:rsidRDefault="00613694" w:rsidP="00613694">
            <w:pPr>
              <w:rPr>
                <w:sz w:val="28"/>
                <w:szCs w:val="28"/>
              </w:rPr>
            </w:pPr>
            <w:r w:rsidRPr="00613694">
              <w:rPr>
                <w:sz w:val="28"/>
                <w:szCs w:val="28"/>
              </w:rPr>
              <w:t>г) МЗ РФ №</w:t>
            </w:r>
            <w:r>
              <w:rPr>
                <w:sz w:val="28"/>
                <w:szCs w:val="28"/>
              </w:rPr>
              <w:t>514</w:t>
            </w:r>
            <w:r w:rsidRPr="00613694">
              <w:rPr>
                <w:sz w:val="28"/>
                <w:szCs w:val="28"/>
              </w:rPr>
              <w:t xml:space="preserve">н </w:t>
            </w:r>
          </w:p>
          <w:p w:rsidR="00037EE9" w:rsidRDefault="00037EE9" w:rsidP="00037EE9">
            <w:pPr>
              <w:rPr>
                <w:b/>
                <w:color w:val="000000"/>
                <w:sz w:val="28"/>
                <w:szCs w:val="28"/>
              </w:rPr>
            </w:pPr>
          </w:p>
        </w:tc>
      </w:tr>
    </w:tbl>
    <w:p w:rsidR="00FF0CE7" w:rsidRPr="00FF0CE7" w:rsidRDefault="00FF0CE7"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442127" w:rsidRPr="00442127" w:rsidRDefault="00442127" w:rsidP="00402ADF">
      <w:pPr>
        <w:pStyle w:val="a4"/>
        <w:numPr>
          <w:ilvl w:val="0"/>
          <w:numId w:val="19"/>
        </w:numPr>
        <w:spacing w:before="0" w:beforeAutospacing="0" w:after="0" w:afterAutospacing="0"/>
        <w:rPr>
          <w:rFonts w:ascii="Times New Roman" w:hAnsi="Times New Roman"/>
          <w:sz w:val="24"/>
          <w:szCs w:val="24"/>
        </w:rPr>
      </w:pPr>
      <w:r w:rsidRPr="00442127">
        <w:rPr>
          <w:rFonts w:ascii="Times New Roman" w:hAnsi="Times New Roman"/>
          <w:sz w:val="24"/>
          <w:szCs w:val="24"/>
        </w:rPr>
        <w:t>Виды лагерей (а) по времени действия б) по месту проживания в</w:t>
      </w:r>
      <w:proofErr w:type="gramStart"/>
      <w:r w:rsidRPr="00442127">
        <w:rPr>
          <w:rFonts w:ascii="Times New Roman" w:hAnsi="Times New Roman"/>
          <w:sz w:val="24"/>
          <w:szCs w:val="24"/>
        </w:rPr>
        <w:t>)п</w:t>
      </w:r>
      <w:proofErr w:type="gramEnd"/>
      <w:r w:rsidRPr="00442127">
        <w:rPr>
          <w:rFonts w:ascii="Times New Roman" w:hAnsi="Times New Roman"/>
          <w:sz w:val="24"/>
          <w:szCs w:val="24"/>
        </w:rPr>
        <w:t>о содержанию программы смены лагеря.</w:t>
      </w:r>
    </w:p>
    <w:p w:rsidR="00442127" w:rsidRPr="00442127" w:rsidRDefault="00442127" w:rsidP="00402ADF">
      <w:pPr>
        <w:pStyle w:val="a4"/>
        <w:numPr>
          <w:ilvl w:val="0"/>
          <w:numId w:val="19"/>
        </w:numPr>
        <w:spacing w:before="0" w:beforeAutospacing="0" w:after="0" w:afterAutospacing="0"/>
        <w:rPr>
          <w:rFonts w:ascii="Times New Roman" w:hAnsi="Times New Roman"/>
          <w:sz w:val="24"/>
          <w:szCs w:val="24"/>
        </w:rPr>
      </w:pPr>
      <w:r w:rsidRPr="00442127">
        <w:rPr>
          <w:rFonts w:ascii="Times New Roman" w:hAnsi="Times New Roman"/>
          <w:sz w:val="24"/>
          <w:szCs w:val="24"/>
        </w:rPr>
        <w:t>Подготовка ребенка к летнему лагерю</w:t>
      </w:r>
    </w:p>
    <w:p w:rsidR="00442127" w:rsidRPr="00442127" w:rsidRDefault="00442127" w:rsidP="00402ADF">
      <w:pPr>
        <w:pStyle w:val="a4"/>
        <w:numPr>
          <w:ilvl w:val="0"/>
          <w:numId w:val="19"/>
        </w:numPr>
        <w:spacing w:before="0" w:beforeAutospacing="0" w:after="0" w:afterAutospacing="0"/>
        <w:rPr>
          <w:rFonts w:ascii="Times New Roman" w:hAnsi="Times New Roman"/>
          <w:color w:val="000000" w:themeColor="text1"/>
          <w:sz w:val="24"/>
          <w:szCs w:val="24"/>
        </w:rPr>
      </w:pPr>
      <w:r w:rsidRPr="00442127">
        <w:rPr>
          <w:rFonts w:ascii="Times New Roman" w:hAnsi="Times New Roman"/>
          <w:color w:val="000000" w:themeColor="text1"/>
          <w:sz w:val="24"/>
          <w:szCs w:val="24"/>
        </w:rPr>
        <w:t>Оформление медицинской документации для детей, отъезжающих в летние лагеря и оздоровительные смены</w:t>
      </w:r>
    </w:p>
    <w:p w:rsidR="00442127" w:rsidRPr="00442127" w:rsidRDefault="00442127" w:rsidP="00402ADF">
      <w:pPr>
        <w:pStyle w:val="a4"/>
        <w:numPr>
          <w:ilvl w:val="0"/>
          <w:numId w:val="19"/>
        </w:numPr>
        <w:spacing w:before="0" w:beforeAutospacing="0" w:after="0" w:afterAutospacing="0"/>
        <w:rPr>
          <w:rFonts w:ascii="Times New Roman" w:hAnsi="Times New Roman"/>
          <w:color w:val="000000" w:themeColor="text1"/>
          <w:sz w:val="24"/>
          <w:szCs w:val="24"/>
        </w:rPr>
      </w:pPr>
      <w:r w:rsidRPr="00442127">
        <w:rPr>
          <w:rFonts w:ascii="Times New Roman" w:hAnsi="Times New Roman"/>
          <w:color w:val="000000" w:themeColor="text1"/>
          <w:sz w:val="24"/>
          <w:szCs w:val="24"/>
        </w:rPr>
        <w:t>Медицинское обеспечение в летних лагерях и оздоровительных сменах.</w:t>
      </w:r>
    </w:p>
    <w:p w:rsidR="00442127" w:rsidRPr="00442127" w:rsidRDefault="00442127" w:rsidP="00402ADF">
      <w:pPr>
        <w:pStyle w:val="a4"/>
        <w:numPr>
          <w:ilvl w:val="0"/>
          <w:numId w:val="19"/>
        </w:numPr>
        <w:spacing w:before="0" w:beforeAutospacing="0" w:after="0" w:afterAutospacing="0"/>
        <w:rPr>
          <w:rFonts w:ascii="Times New Roman" w:hAnsi="Times New Roman"/>
          <w:color w:val="000000" w:themeColor="text1"/>
          <w:sz w:val="24"/>
          <w:szCs w:val="24"/>
        </w:rPr>
      </w:pPr>
      <w:r w:rsidRPr="00442127">
        <w:rPr>
          <w:rFonts w:ascii="Times New Roman" w:hAnsi="Times New Roman"/>
          <w:color w:val="000000" w:themeColor="text1"/>
          <w:sz w:val="24"/>
          <w:szCs w:val="24"/>
        </w:rPr>
        <w:t>Работа медицинского работника в летних лагерях и оздоровительных сменах.</w:t>
      </w:r>
    </w:p>
    <w:p w:rsidR="00442127" w:rsidRPr="00442127" w:rsidRDefault="00442127" w:rsidP="00402ADF">
      <w:pPr>
        <w:pStyle w:val="a4"/>
        <w:numPr>
          <w:ilvl w:val="0"/>
          <w:numId w:val="19"/>
        </w:numPr>
        <w:spacing w:before="0" w:beforeAutospacing="0" w:after="0" w:afterAutospacing="0"/>
        <w:rPr>
          <w:rFonts w:ascii="Times New Roman" w:hAnsi="Times New Roman"/>
          <w:sz w:val="24"/>
          <w:szCs w:val="24"/>
        </w:rPr>
      </w:pPr>
      <w:r w:rsidRPr="00442127">
        <w:rPr>
          <w:rFonts w:ascii="Times New Roman" w:hAnsi="Times New Roman"/>
          <w:sz w:val="24"/>
          <w:szCs w:val="24"/>
        </w:rPr>
        <w:t>Основные типы санаторно-курортных организаций</w:t>
      </w:r>
    </w:p>
    <w:p w:rsidR="00442127" w:rsidRPr="00442127" w:rsidRDefault="00442127" w:rsidP="00402ADF">
      <w:pPr>
        <w:pStyle w:val="a5"/>
        <w:widowControl/>
        <w:numPr>
          <w:ilvl w:val="0"/>
          <w:numId w:val="19"/>
        </w:numPr>
        <w:rPr>
          <w:rFonts w:ascii="Times New Roman" w:hAnsi="Times New Roman"/>
          <w:sz w:val="24"/>
          <w:szCs w:val="24"/>
        </w:rPr>
      </w:pPr>
      <w:r w:rsidRPr="00442127">
        <w:rPr>
          <w:rFonts w:ascii="Times New Roman" w:hAnsi="Times New Roman"/>
          <w:sz w:val="24"/>
          <w:szCs w:val="24"/>
        </w:rPr>
        <w:t>Какие критерии классификации санаторно-курортных организаций вы знаете?</w:t>
      </w:r>
    </w:p>
    <w:p w:rsidR="00442127" w:rsidRPr="00442127" w:rsidRDefault="00442127" w:rsidP="00402ADF">
      <w:pPr>
        <w:pStyle w:val="a5"/>
        <w:widowControl/>
        <w:numPr>
          <w:ilvl w:val="0"/>
          <w:numId w:val="19"/>
        </w:numPr>
        <w:rPr>
          <w:rFonts w:ascii="Times New Roman" w:hAnsi="Times New Roman"/>
          <w:sz w:val="24"/>
          <w:szCs w:val="24"/>
        </w:rPr>
      </w:pPr>
      <w:r w:rsidRPr="00442127">
        <w:rPr>
          <w:rFonts w:ascii="Times New Roman" w:hAnsi="Times New Roman"/>
          <w:sz w:val="24"/>
          <w:szCs w:val="24"/>
        </w:rPr>
        <w:t>Перечислите основные типы санаторно-курортных и учреждений, представленных на курортах.</w:t>
      </w:r>
      <w:r w:rsidRPr="00442127">
        <w:rPr>
          <w:rFonts w:ascii="Times New Roman" w:hAnsi="Times New Roman"/>
          <w:color w:val="212121"/>
          <w:sz w:val="24"/>
          <w:szCs w:val="24"/>
        </w:rPr>
        <w:t xml:space="preserve"> </w:t>
      </w:r>
    </w:p>
    <w:p w:rsidR="00442127" w:rsidRPr="00442127" w:rsidRDefault="00442127" w:rsidP="00402ADF">
      <w:pPr>
        <w:pStyle w:val="a5"/>
        <w:widowControl/>
        <w:numPr>
          <w:ilvl w:val="0"/>
          <w:numId w:val="19"/>
        </w:numPr>
        <w:rPr>
          <w:rFonts w:ascii="Times New Roman" w:hAnsi="Times New Roman"/>
          <w:sz w:val="24"/>
          <w:szCs w:val="24"/>
        </w:rPr>
      </w:pPr>
      <w:r w:rsidRPr="00442127">
        <w:rPr>
          <w:rFonts w:ascii="Times New Roman" w:hAnsi="Times New Roman"/>
          <w:color w:val="212121"/>
          <w:sz w:val="24"/>
          <w:szCs w:val="24"/>
        </w:rPr>
        <w:t>Показания и противопоказания для стационарного и амбулаторного лечения на всех курортах и в санаториях.</w:t>
      </w:r>
    </w:p>
    <w:p w:rsidR="00442127" w:rsidRPr="00442127" w:rsidRDefault="00442127" w:rsidP="00402ADF">
      <w:pPr>
        <w:pStyle w:val="a5"/>
        <w:widowControl/>
        <w:numPr>
          <w:ilvl w:val="0"/>
          <w:numId w:val="19"/>
        </w:numPr>
        <w:rPr>
          <w:rFonts w:ascii="Times New Roman" w:hAnsi="Times New Roman"/>
          <w:sz w:val="24"/>
          <w:szCs w:val="24"/>
        </w:rPr>
      </w:pPr>
      <w:r w:rsidRPr="00442127">
        <w:rPr>
          <w:rFonts w:ascii="Times New Roman" w:hAnsi="Times New Roman"/>
          <w:color w:val="212121"/>
          <w:sz w:val="24"/>
          <w:szCs w:val="24"/>
        </w:rPr>
        <w:t>Порядок медицинского отбора и направления больных на санаторно-курортное лечение.</w:t>
      </w:r>
    </w:p>
    <w:p w:rsidR="00442127" w:rsidRPr="00442127" w:rsidRDefault="00442127" w:rsidP="00402ADF">
      <w:pPr>
        <w:pStyle w:val="a5"/>
        <w:widowControl/>
        <w:numPr>
          <w:ilvl w:val="0"/>
          <w:numId w:val="19"/>
        </w:numPr>
        <w:rPr>
          <w:rFonts w:ascii="Times New Roman" w:hAnsi="Times New Roman"/>
          <w:sz w:val="24"/>
          <w:szCs w:val="24"/>
        </w:rPr>
      </w:pPr>
      <w:r w:rsidRPr="00442127">
        <w:rPr>
          <w:rFonts w:ascii="Times New Roman" w:hAnsi="Times New Roman"/>
          <w:color w:val="212121"/>
          <w:sz w:val="24"/>
          <w:szCs w:val="24"/>
        </w:rPr>
        <w:t>Оформление медицинской документации.</w:t>
      </w:r>
    </w:p>
    <w:p w:rsidR="00442127" w:rsidRPr="00442127" w:rsidRDefault="00442127" w:rsidP="00FF0CE7">
      <w:pPr>
        <w:ind w:firstLine="709"/>
        <w:jc w:val="both"/>
        <w:rPr>
          <w:b/>
          <w:color w:val="000000"/>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7211FF" w:rsidRPr="007211FF" w:rsidRDefault="007211FF" w:rsidP="007211FF">
      <w:pPr>
        <w:pStyle w:val="a4"/>
        <w:spacing w:before="0" w:beforeAutospacing="0" w:after="0" w:afterAutospacing="0"/>
        <w:ind w:left="360"/>
        <w:rPr>
          <w:rFonts w:ascii="Times New Roman" w:hAnsi="Times New Roman"/>
          <w:b/>
          <w:color w:val="000000" w:themeColor="text1"/>
          <w:sz w:val="24"/>
          <w:szCs w:val="24"/>
        </w:rPr>
      </w:pPr>
      <w:r w:rsidRPr="007211FF">
        <w:rPr>
          <w:rFonts w:ascii="Times New Roman" w:hAnsi="Times New Roman"/>
          <w:b/>
          <w:color w:val="000000" w:themeColor="text1"/>
          <w:sz w:val="24"/>
          <w:szCs w:val="24"/>
        </w:rPr>
        <w:t>Задание № 1.</w:t>
      </w:r>
    </w:p>
    <w:p w:rsidR="007211FF" w:rsidRPr="007211FF" w:rsidRDefault="007211FF" w:rsidP="007211FF">
      <w:pPr>
        <w:ind w:firstLine="709"/>
        <w:jc w:val="both"/>
      </w:pPr>
      <w:r w:rsidRPr="007211FF">
        <w:t>Заполните карту профилактических прививок на ребёнка Петрова Ивана, 2-х лет, находящегося в доме ребенка по адресу: г</w:t>
      </w:r>
      <w:proofErr w:type="gramStart"/>
      <w:r w:rsidRPr="007211FF">
        <w:t>.О</w:t>
      </w:r>
      <w:proofErr w:type="gramEnd"/>
      <w:r w:rsidRPr="007211FF">
        <w:t>ренбург, ул. Сенная, д.1, г.Оренбурга. Диагноз на момент осмотра: Здоров. Группа здоровья II.</w:t>
      </w:r>
    </w:p>
    <w:p w:rsidR="007211FF" w:rsidRPr="007211FF" w:rsidRDefault="007211FF" w:rsidP="007211FF">
      <w:pPr>
        <w:pStyle w:val="a4"/>
        <w:spacing w:before="0" w:beforeAutospacing="0" w:after="0" w:afterAutospacing="0"/>
        <w:ind w:left="360"/>
        <w:rPr>
          <w:rFonts w:ascii="Times New Roman" w:hAnsi="Times New Roman"/>
          <w:sz w:val="24"/>
          <w:szCs w:val="24"/>
        </w:rPr>
      </w:pPr>
    </w:p>
    <w:p w:rsidR="007211FF" w:rsidRPr="007211FF" w:rsidRDefault="007211FF" w:rsidP="007211FF">
      <w:pPr>
        <w:pStyle w:val="a4"/>
        <w:spacing w:before="0" w:beforeAutospacing="0" w:after="0" w:afterAutospacing="0"/>
        <w:ind w:left="360"/>
        <w:rPr>
          <w:rFonts w:ascii="Times New Roman" w:hAnsi="Times New Roman"/>
          <w:b/>
          <w:color w:val="000000" w:themeColor="text1"/>
          <w:sz w:val="24"/>
          <w:szCs w:val="24"/>
        </w:rPr>
      </w:pPr>
      <w:r w:rsidRPr="007211FF">
        <w:rPr>
          <w:rFonts w:ascii="Times New Roman" w:hAnsi="Times New Roman"/>
          <w:b/>
          <w:color w:val="000000" w:themeColor="text1"/>
          <w:sz w:val="24"/>
          <w:szCs w:val="24"/>
        </w:rPr>
        <w:t>Задание № 2.</w:t>
      </w:r>
    </w:p>
    <w:p w:rsidR="007211FF" w:rsidRPr="007211FF" w:rsidRDefault="007211FF" w:rsidP="007211FF">
      <w:pPr>
        <w:ind w:firstLine="709"/>
        <w:jc w:val="both"/>
      </w:pPr>
      <w:r w:rsidRPr="007211FF">
        <w:t>На амбулаторном приеме в д/п № 4 ГАУЗ «ДГКБ» г</w:t>
      </w:r>
      <w:proofErr w:type="gramStart"/>
      <w:r w:rsidRPr="007211FF">
        <w:t>.О</w:t>
      </w:r>
      <w:proofErr w:type="gramEnd"/>
      <w:r w:rsidRPr="007211FF">
        <w:t xml:space="preserve">ренбурга, Иванова Алена Владимировна, 12 лет (12.08.20_г.р.), проживающая по адресу: г. Оренбург, ул. Карагандинская 22, кв. 15. Является учащейся средней школы № 45. Номер амбулаторной карты 080025. Номер страхового полиса </w:t>
      </w:r>
      <w:r w:rsidRPr="007211FF">
        <w:rPr>
          <w:lang w:val="en-US"/>
        </w:rPr>
        <w:t>SOB</w:t>
      </w:r>
      <w:r w:rsidRPr="007211FF">
        <w:t xml:space="preserve"> 10 № 159812.</w:t>
      </w:r>
    </w:p>
    <w:p w:rsidR="007211FF" w:rsidRPr="007211FF" w:rsidRDefault="007211FF" w:rsidP="007211FF">
      <w:pPr>
        <w:ind w:firstLine="709"/>
        <w:jc w:val="both"/>
      </w:pPr>
      <w:r w:rsidRPr="007211FF">
        <w:t>На момент осмотра ребенок жалоб не предъявляет. Наследственность отягощена по заболеваниям органов мочевой системы (отец оперирован 4 года назад по поводу МКБ, у мамы ребенка хронический пиелонефрит). Алена неоднократно лечилась по поводу дисбактериоза кишечника. Состоит на диспансерном учете с диагнозом: МКБ. Вторичный хронический пиелонефрит, ремиссия (</w:t>
      </w:r>
      <w:proofErr w:type="gramStart"/>
      <w:r w:rsidRPr="007211FF">
        <w:t>Р</w:t>
      </w:r>
      <w:proofErr w:type="gramEnd"/>
      <w:r w:rsidRPr="007211FF">
        <w:t xml:space="preserve"> 00.1). Из анамнеза: </w:t>
      </w:r>
      <w:proofErr w:type="gramStart"/>
      <w:r w:rsidRPr="007211FF">
        <w:t>больна</w:t>
      </w:r>
      <w:proofErr w:type="gramEnd"/>
      <w:r w:rsidRPr="007211FF">
        <w:t xml:space="preserve"> в течение 5 лет, часто болеет простудными заболеваниями до 3- х раз в год. Удаление аденоидов 2 года назад. Перенесла краснуху в возрасте 5 лет. Пищевой и лекарственной аллергии нет. Операций не было. Кровь не переливалась.</w:t>
      </w:r>
    </w:p>
    <w:p w:rsidR="007211FF" w:rsidRPr="007211FF" w:rsidRDefault="007211FF" w:rsidP="007211FF">
      <w:pPr>
        <w:ind w:firstLine="709"/>
        <w:jc w:val="both"/>
      </w:pPr>
      <w:r w:rsidRPr="007211FF">
        <w:t>Ребенок ежегодное проходит стационарное лечение по поводу обострения заболевания, дважды в год получает противорецидивное лечение в дневном стационаре в поликлинике по месту жительства.</w:t>
      </w:r>
    </w:p>
    <w:p w:rsidR="007211FF" w:rsidRPr="007211FF" w:rsidRDefault="007211FF" w:rsidP="007211FF">
      <w:pPr>
        <w:ind w:firstLine="709"/>
        <w:jc w:val="both"/>
      </w:pPr>
      <w:r w:rsidRPr="007211FF">
        <w:t xml:space="preserve">В настоящее время состояние удовлетворительное. АД 110/75 мм рт. ст. По внутренним органам без патологии. </w:t>
      </w:r>
      <w:r w:rsidRPr="007211FF">
        <w:rPr>
          <w:lang w:val="en-US"/>
        </w:rPr>
        <w:t>OAK</w:t>
      </w:r>
      <w:r w:rsidRPr="007211FF">
        <w:t xml:space="preserve"> - без патологии. ОАМ - без патологии. Копрограмма - без патологии. УЗИ внутренних органов - камень 0,5 см в правой лоханке. ЭКГ - без патологии. Мама ребенка работает мед</w:t>
      </w:r>
      <w:proofErr w:type="gramStart"/>
      <w:r w:rsidRPr="007211FF">
        <w:t>.с</w:t>
      </w:r>
      <w:proofErr w:type="gramEnd"/>
      <w:r w:rsidRPr="007211FF">
        <w:t>естрой ГБУЗ «ОДКБ».</w:t>
      </w:r>
    </w:p>
    <w:p w:rsidR="007211FF" w:rsidRPr="007211FF" w:rsidRDefault="007211FF" w:rsidP="00402ADF">
      <w:pPr>
        <w:pStyle w:val="24"/>
        <w:numPr>
          <w:ilvl w:val="0"/>
          <w:numId w:val="33"/>
        </w:numPr>
        <w:shd w:val="clear" w:color="auto" w:fill="auto"/>
        <w:tabs>
          <w:tab w:val="left" w:pos="1273"/>
        </w:tabs>
        <w:spacing w:after="0" w:line="240" w:lineRule="auto"/>
        <w:jc w:val="both"/>
        <w:outlineLvl w:val="9"/>
        <w:rPr>
          <w:rFonts w:cs="Times New Roman"/>
          <w:b/>
          <w:sz w:val="24"/>
          <w:szCs w:val="24"/>
        </w:rPr>
      </w:pPr>
      <w:r w:rsidRPr="007211FF">
        <w:rPr>
          <w:rFonts w:cs="Times New Roman"/>
          <w:b/>
          <w:sz w:val="24"/>
          <w:szCs w:val="24"/>
        </w:rPr>
        <w:t>Заполните санаторно-курортную карту ребенку.</w:t>
      </w:r>
    </w:p>
    <w:p w:rsidR="007211FF" w:rsidRPr="007211FF" w:rsidRDefault="007211FF" w:rsidP="00402ADF">
      <w:pPr>
        <w:pStyle w:val="24"/>
        <w:numPr>
          <w:ilvl w:val="0"/>
          <w:numId w:val="33"/>
        </w:numPr>
        <w:shd w:val="clear" w:color="auto" w:fill="auto"/>
        <w:tabs>
          <w:tab w:val="left" w:pos="1306"/>
        </w:tabs>
        <w:spacing w:after="0" w:line="240" w:lineRule="auto"/>
        <w:jc w:val="both"/>
        <w:outlineLvl w:val="9"/>
        <w:rPr>
          <w:rFonts w:cs="Times New Roman"/>
          <w:b/>
          <w:sz w:val="24"/>
          <w:szCs w:val="24"/>
        </w:rPr>
      </w:pPr>
      <w:r w:rsidRPr="007211FF">
        <w:rPr>
          <w:rFonts w:cs="Times New Roman"/>
          <w:b/>
          <w:sz w:val="24"/>
          <w:szCs w:val="24"/>
        </w:rPr>
        <w:t>Определите санаторное учреждение, где ребенок получит оздоровление.</w:t>
      </w:r>
    </w:p>
    <w:p w:rsidR="007211FF" w:rsidRPr="007211FF" w:rsidRDefault="007211FF" w:rsidP="007211FF">
      <w:pPr>
        <w:pStyle w:val="a4"/>
        <w:spacing w:before="0" w:beforeAutospacing="0" w:after="0" w:afterAutospacing="0"/>
        <w:ind w:left="360"/>
        <w:rPr>
          <w:rFonts w:ascii="Times New Roman" w:hAnsi="Times New Roman"/>
          <w:b/>
          <w:color w:val="000000" w:themeColor="text1"/>
          <w:sz w:val="24"/>
          <w:szCs w:val="24"/>
        </w:rPr>
      </w:pPr>
    </w:p>
    <w:p w:rsidR="007211FF" w:rsidRPr="007211FF" w:rsidRDefault="007211FF" w:rsidP="007211FF">
      <w:pPr>
        <w:pStyle w:val="af0"/>
        <w:tabs>
          <w:tab w:val="left" w:pos="1095"/>
        </w:tabs>
        <w:spacing w:after="0" w:line="240" w:lineRule="auto"/>
        <w:rPr>
          <w:rFonts w:cs="Times New Roman"/>
          <w:sz w:val="24"/>
          <w:szCs w:val="24"/>
        </w:rPr>
      </w:pPr>
    </w:p>
    <w:p w:rsidR="007211FF" w:rsidRPr="007211FF" w:rsidRDefault="007211FF" w:rsidP="007211FF">
      <w:pPr>
        <w:pStyle w:val="a4"/>
        <w:spacing w:before="0" w:beforeAutospacing="0" w:after="0" w:afterAutospacing="0"/>
        <w:ind w:left="360"/>
        <w:rPr>
          <w:rFonts w:ascii="Times New Roman" w:hAnsi="Times New Roman"/>
          <w:b/>
          <w:color w:val="000000" w:themeColor="text1"/>
          <w:sz w:val="24"/>
          <w:szCs w:val="24"/>
        </w:rPr>
      </w:pPr>
      <w:r w:rsidRPr="007211FF">
        <w:rPr>
          <w:rFonts w:ascii="Times New Roman" w:hAnsi="Times New Roman"/>
          <w:b/>
          <w:color w:val="000000" w:themeColor="text1"/>
          <w:sz w:val="24"/>
          <w:szCs w:val="24"/>
        </w:rPr>
        <w:t>Задание № 3.</w:t>
      </w:r>
    </w:p>
    <w:p w:rsidR="007211FF" w:rsidRPr="007211FF" w:rsidRDefault="007211FF" w:rsidP="007211FF">
      <w:pPr>
        <w:ind w:firstLine="709"/>
        <w:jc w:val="both"/>
      </w:pPr>
      <w:r w:rsidRPr="007211FF">
        <w:t>На амбулаторном приеме в д/п № 4 ГАУЗ «ДГКБ» г</w:t>
      </w:r>
      <w:proofErr w:type="gramStart"/>
      <w:r w:rsidRPr="007211FF">
        <w:t>.О</w:t>
      </w:r>
      <w:proofErr w:type="gramEnd"/>
      <w:r w:rsidRPr="007211FF">
        <w:t>ренбурга Киселёва Елена Сергеевна, 12 лет, (03.04.200</w:t>
      </w:r>
      <w:r w:rsidRPr="007211FF">
        <w:rPr>
          <w:rStyle w:val="95pt"/>
          <w:sz w:val="24"/>
          <w:szCs w:val="24"/>
        </w:rPr>
        <w:t xml:space="preserve"> .Г.</w:t>
      </w:r>
      <w:r w:rsidRPr="007211FF">
        <w:t xml:space="preserve"> р.), проживающей по адресу г. Оренбург, ул. Туркестанская 41-115. Является учащейся средней школы № 73. Номер амбулаторной карты 240010. Номер страхового полиса </w:t>
      </w:r>
      <w:r w:rsidRPr="007211FF">
        <w:rPr>
          <w:lang w:val="en-US"/>
        </w:rPr>
        <w:t>SOB</w:t>
      </w:r>
      <w:r w:rsidRPr="007211FF">
        <w:t xml:space="preserve"> 10 № 118735. Мама ребёнка работает в ОГПУ, оператором. Из анамнеза: вес при рождении 3500. Росла и развивалась соответственно возрасту. Перенесла ветряную оспу в 5 лет. Наследственность отягощена по гастропатологии. Состоит на «Д» учёте в течение 5 ти лет. Диагноз: Хронический антральный гастрит с повышенной кислотообразующей функцией, стадия ремиссии (К 29). Последнее обострение в прошлом году в сентябре 200 года, лечение в стационаре. Данные лабораторных исследований: </w:t>
      </w:r>
      <w:r w:rsidRPr="007211FF">
        <w:rPr>
          <w:lang w:val="en-US"/>
        </w:rPr>
        <w:t>OAK</w:t>
      </w:r>
      <w:r w:rsidRPr="007211FF">
        <w:t xml:space="preserve">, О </w:t>
      </w:r>
      <w:r w:rsidRPr="007211FF">
        <w:rPr>
          <w:lang w:val="en-US"/>
        </w:rPr>
        <w:t>AM</w:t>
      </w:r>
      <w:r w:rsidRPr="007211FF">
        <w:t>, Копрограмма без патологии.</w:t>
      </w:r>
    </w:p>
    <w:p w:rsidR="00FF0CE7" w:rsidRDefault="007211FF" w:rsidP="007211FF">
      <w:pPr>
        <w:ind w:firstLine="709"/>
        <w:jc w:val="both"/>
        <w:rPr>
          <w:b/>
          <w:color w:val="000000"/>
          <w:sz w:val="28"/>
          <w:szCs w:val="28"/>
        </w:rPr>
      </w:pPr>
      <w:r w:rsidRPr="007211FF">
        <w:rPr>
          <w:b/>
        </w:rPr>
        <w:t>Оформите медицинские документы для летнего отдыха и справку об эпид окружении</w:t>
      </w:r>
    </w:p>
    <w:p w:rsidR="00FF0CE7" w:rsidRDefault="00FF0CE7" w:rsidP="00FF0CE7">
      <w:pPr>
        <w:ind w:firstLine="709"/>
        <w:jc w:val="both"/>
        <w:rPr>
          <w:b/>
          <w:color w:val="000000"/>
          <w:sz w:val="28"/>
          <w:szCs w:val="28"/>
        </w:rPr>
      </w:pPr>
    </w:p>
    <w:p w:rsidR="00FF0CE7" w:rsidRPr="00293DAB" w:rsidRDefault="00FF0CE7" w:rsidP="00FF0CE7">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19</w:t>
      </w:r>
      <w:r w:rsidR="00293DAB" w:rsidRPr="00293DAB">
        <w:t xml:space="preserve"> </w:t>
      </w:r>
      <w:r w:rsidR="00293DAB" w:rsidRPr="00293DAB">
        <w:rPr>
          <w:i/>
          <w:color w:val="000000"/>
          <w:sz w:val="28"/>
          <w:szCs w:val="28"/>
        </w:rPr>
        <w:t>Противоэпидемическая работа участкового врача на педиатрическом участке.</w:t>
      </w:r>
    </w:p>
    <w:p w:rsidR="00FF0CE7" w:rsidRDefault="00FF0CE7" w:rsidP="00FF0CE7">
      <w:pPr>
        <w:ind w:firstLine="709"/>
        <w:jc w:val="both"/>
        <w:rPr>
          <w:i/>
          <w:color w:val="000000"/>
          <w:sz w:val="28"/>
          <w:szCs w:val="28"/>
        </w:rPr>
      </w:pPr>
    </w:p>
    <w:p w:rsidR="00FF0CE7" w:rsidRDefault="00FF0CE7" w:rsidP="00FF0CE7">
      <w:pPr>
        <w:ind w:firstLine="709"/>
        <w:jc w:val="both"/>
        <w:rPr>
          <w:b/>
          <w:color w:val="000000"/>
          <w:sz w:val="28"/>
          <w:szCs w:val="28"/>
        </w:rPr>
      </w:pPr>
      <w:r>
        <w:rPr>
          <w:b/>
          <w:color w:val="000000"/>
          <w:sz w:val="28"/>
          <w:szCs w:val="28"/>
        </w:rPr>
        <w:t xml:space="preserve">Входное тестирование  </w:t>
      </w:r>
    </w:p>
    <w:tbl>
      <w:tblPr>
        <w:tblStyle w:val="a3"/>
        <w:tblW w:w="10173" w:type="dxa"/>
        <w:tblLayout w:type="fixed"/>
        <w:tblLook w:val="04A0"/>
      </w:tblPr>
      <w:tblGrid>
        <w:gridCol w:w="5211"/>
        <w:gridCol w:w="4962"/>
      </w:tblGrid>
      <w:tr w:rsidR="00E13D62" w:rsidTr="00E13D62">
        <w:tc>
          <w:tcPr>
            <w:tcW w:w="5211" w:type="dxa"/>
          </w:tcPr>
          <w:p w:rsidR="00E13D62" w:rsidRDefault="00E13D62" w:rsidP="00E13D62">
            <w:pPr>
              <w:jc w:val="center"/>
              <w:rPr>
                <w:b/>
                <w:color w:val="000000"/>
                <w:sz w:val="28"/>
                <w:szCs w:val="28"/>
              </w:rPr>
            </w:pPr>
            <w:r>
              <w:rPr>
                <w:b/>
                <w:color w:val="000000"/>
                <w:sz w:val="28"/>
                <w:szCs w:val="28"/>
              </w:rPr>
              <w:t>1 вариант</w:t>
            </w:r>
          </w:p>
        </w:tc>
        <w:tc>
          <w:tcPr>
            <w:tcW w:w="4962" w:type="dxa"/>
          </w:tcPr>
          <w:p w:rsidR="00E13D62" w:rsidRDefault="00E13D62" w:rsidP="00E13D62">
            <w:pPr>
              <w:jc w:val="center"/>
              <w:rPr>
                <w:b/>
                <w:color w:val="000000"/>
                <w:sz w:val="28"/>
                <w:szCs w:val="28"/>
              </w:rPr>
            </w:pPr>
            <w:r>
              <w:rPr>
                <w:b/>
                <w:color w:val="000000"/>
                <w:sz w:val="28"/>
                <w:szCs w:val="28"/>
              </w:rPr>
              <w:t>2 вариант</w:t>
            </w:r>
          </w:p>
        </w:tc>
      </w:tr>
      <w:tr w:rsidR="00E13D62" w:rsidTr="00E13D62">
        <w:tc>
          <w:tcPr>
            <w:tcW w:w="5211" w:type="dxa"/>
          </w:tcPr>
          <w:p w:rsidR="00E13D62" w:rsidRPr="00E13D62" w:rsidRDefault="00E13D62" w:rsidP="00E13D62">
            <w:pPr>
              <w:suppressAutoHyphens/>
              <w:autoSpaceDE w:val="0"/>
              <w:autoSpaceDN w:val="0"/>
              <w:adjustRightInd w:val="0"/>
              <w:ind w:left="110" w:hanging="110"/>
              <w:jc w:val="both"/>
              <w:rPr>
                <w:b/>
                <w:sz w:val="28"/>
                <w:szCs w:val="28"/>
              </w:rPr>
            </w:pPr>
            <w:r>
              <w:t>1</w:t>
            </w:r>
            <w:r w:rsidRPr="00E13D62">
              <w:rPr>
                <w:b/>
              </w:rPr>
              <w:t>.</w:t>
            </w:r>
            <w:r w:rsidRPr="00E13D62">
              <w:rPr>
                <w:b/>
                <w:sz w:val="28"/>
                <w:szCs w:val="28"/>
              </w:rPr>
              <w:t xml:space="preserve">Какова продолжительность инкубационного периода при ветряной оспе? </w:t>
            </w:r>
          </w:p>
          <w:p w:rsidR="00E13D62" w:rsidRPr="00E13D62" w:rsidRDefault="00E13D62" w:rsidP="00E13D62">
            <w:pPr>
              <w:suppressAutoHyphens/>
              <w:autoSpaceDE w:val="0"/>
              <w:autoSpaceDN w:val="0"/>
              <w:adjustRightInd w:val="0"/>
              <w:ind w:left="110" w:hanging="110"/>
              <w:jc w:val="both"/>
              <w:rPr>
                <w:sz w:val="28"/>
                <w:szCs w:val="28"/>
              </w:rPr>
            </w:pPr>
            <w:r w:rsidRPr="00E13D62">
              <w:rPr>
                <w:sz w:val="28"/>
                <w:szCs w:val="28"/>
              </w:rPr>
              <w:t>а. 9 - 21 день.</w:t>
            </w:r>
          </w:p>
          <w:p w:rsidR="00E13D62" w:rsidRPr="00E13D62" w:rsidRDefault="00E13D62" w:rsidP="00E13D62">
            <w:pPr>
              <w:suppressAutoHyphens/>
              <w:autoSpaceDE w:val="0"/>
              <w:autoSpaceDN w:val="0"/>
              <w:adjustRightInd w:val="0"/>
              <w:jc w:val="both"/>
              <w:rPr>
                <w:sz w:val="28"/>
                <w:szCs w:val="28"/>
              </w:rPr>
            </w:pPr>
            <w:proofErr w:type="gramStart"/>
            <w:r w:rsidRPr="00E13D62">
              <w:rPr>
                <w:sz w:val="28"/>
                <w:szCs w:val="28"/>
              </w:rPr>
              <w:t>б</w:t>
            </w:r>
            <w:proofErr w:type="gramEnd"/>
            <w:r w:rsidRPr="00E13D62">
              <w:rPr>
                <w:sz w:val="28"/>
                <w:szCs w:val="28"/>
              </w:rPr>
              <w:t>. 1 - 12 дней.</w:t>
            </w:r>
          </w:p>
          <w:p w:rsidR="00E13D62" w:rsidRPr="00E13D62" w:rsidRDefault="00E13D62" w:rsidP="00E13D62">
            <w:pPr>
              <w:suppressAutoHyphens/>
              <w:autoSpaceDE w:val="0"/>
              <w:autoSpaceDN w:val="0"/>
              <w:adjustRightInd w:val="0"/>
              <w:jc w:val="both"/>
              <w:rPr>
                <w:sz w:val="28"/>
                <w:szCs w:val="28"/>
              </w:rPr>
            </w:pPr>
            <w:r w:rsidRPr="00E13D62">
              <w:rPr>
                <w:sz w:val="28"/>
                <w:szCs w:val="28"/>
              </w:rPr>
              <w:t>в. 6 - 14 дней.</w:t>
            </w:r>
          </w:p>
          <w:p w:rsidR="00E13D62" w:rsidRPr="00E13D62" w:rsidRDefault="00E13D62" w:rsidP="00E13D62">
            <w:pPr>
              <w:suppressAutoHyphens/>
              <w:autoSpaceDE w:val="0"/>
              <w:autoSpaceDN w:val="0"/>
              <w:adjustRightInd w:val="0"/>
              <w:jc w:val="both"/>
              <w:rPr>
                <w:sz w:val="28"/>
                <w:szCs w:val="28"/>
              </w:rPr>
            </w:pPr>
            <w:r w:rsidRPr="00E13D62">
              <w:rPr>
                <w:sz w:val="28"/>
                <w:szCs w:val="28"/>
              </w:rPr>
              <w:t>г. 2 - 4 дня.</w:t>
            </w:r>
          </w:p>
          <w:p w:rsidR="00E13D62" w:rsidRDefault="00E13D62" w:rsidP="00AF06E9">
            <w:pPr>
              <w:suppressAutoHyphens/>
              <w:autoSpaceDE w:val="0"/>
              <w:autoSpaceDN w:val="0"/>
              <w:adjustRightInd w:val="0"/>
              <w:jc w:val="both"/>
              <w:rPr>
                <w:sz w:val="28"/>
                <w:szCs w:val="28"/>
              </w:rPr>
            </w:pPr>
            <w:r w:rsidRPr="00E13D62">
              <w:rPr>
                <w:sz w:val="28"/>
                <w:szCs w:val="28"/>
              </w:rPr>
              <w:t>д. 9 - 14 дней.</w:t>
            </w:r>
          </w:p>
          <w:p w:rsidR="00AF06E9" w:rsidRDefault="00AF06E9" w:rsidP="00AF06E9">
            <w:pPr>
              <w:suppressAutoHyphens/>
              <w:autoSpaceDE w:val="0"/>
              <w:autoSpaceDN w:val="0"/>
              <w:adjustRightInd w:val="0"/>
              <w:jc w:val="both"/>
              <w:rPr>
                <w:sz w:val="28"/>
                <w:szCs w:val="28"/>
              </w:rPr>
            </w:pPr>
          </w:p>
          <w:p w:rsidR="00AF06E9" w:rsidRPr="00AF06E9" w:rsidRDefault="00AF06E9" w:rsidP="00AF06E9">
            <w:pPr>
              <w:suppressAutoHyphens/>
              <w:autoSpaceDE w:val="0"/>
              <w:autoSpaceDN w:val="0"/>
              <w:adjustRightInd w:val="0"/>
              <w:jc w:val="both"/>
              <w:rPr>
                <w:b/>
                <w:sz w:val="28"/>
                <w:szCs w:val="28"/>
              </w:rPr>
            </w:pPr>
            <w:r>
              <w:rPr>
                <w:b/>
                <w:sz w:val="28"/>
                <w:szCs w:val="28"/>
              </w:rPr>
              <w:t xml:space="preserve">2.С </w:t>
            </w:r>
            <w:r w:rsidRPr="00AF06E9">
              <w:rPr>
                <w:b/>
                <w:sz w:val="28"/>
                <w:szCs w:val="28"/>
              </w:rPr>
              <w:t xml:space="preserve">целью предупреждения заноса инфекции в работе детской поликлиники предусматривается наличие </w:t>
            </w:r>
          </w:p>
          <w:p w:rsidR="00AF06E9" w:rsidRPr="00AF06E9" w:rsidRDefault="00AF06E9" w:rsidP="00AF06E9">
            <w:pPr>
              <w:suppressAutoHyphens/>
              <w:autoSpaceDE w:val="0"/>
              <w:autoSpaceDN w:val="0"/>
              <w:adjustRightInd w:val="0"/>
              <w:jc w:val="both"/>
              <w:rPr>
                <w:sz w:val="28"/>
                <w:szCs w:val="28"/>
              </w:rPr>
            </w:pPr>
            <w:r w:rsidRPr="00AF06E9">
              <w:rPr>
                <w:sz w:val="28"/>
                <w:szCs w:val="28"/>
              </w:rPr>
              <w:t xml:space="preserve">А) фильтра с боксами </w:t>
            </w:r>
          </w:p>
          <w:p w:rsidR="00AF06E9" w:rsidRPr="00AF06E9" w:rsidRDefault="00AF06E9" w:rsidP="00AF06E9">
            <w:pPr>
              <w:suppressAutoHyphens/>
              <w:autoSpaceDE w:val="0"/>
              <w:autoSpaceDN w:val="0"/>
              <w:adjustRightInd w:val="0"/>
              <w:jc w:val="both"/>
              <w:rPr>
                <w:sz w:val="28"/>
                <w:szCs w:val="28"/>
              </w:rPr>
            </w:pPr>
            <w:r w:rsidRPr="00AF06E9">
              <w:rPr>
                <w:sz w:val="28"/>
                <w:szCs w:val="28"/>
              </w:rPr>
              <w:t xml:space="preserve">Б) регистратуры </w:t>
            </w:r>
          </w:p>
          <w:p w:rsidR="00AF06E9" w:rsidRPr="00AF06E9" w:rsidRDefault="00AF06E9" w:rsidP="00AF06E9">
            <w:pPr>
              <w:suppressAutoHyphens/>
              <w:autoSpaceDE w:val="0"/>
              <w:autoSpaceDN w:val="0"/>
              <w:adjustRightInd w:val="0"/>
              <w:jc w:val="both"/>
              <w:rPr>
                <w:sz w:val="28"/>
                <w:szCs w:val="28"/>
              </w:rPr>
            </w:pPr>
            <w:r w:rsidRPr="00AF06E9">
              <w:rPr>
                <w:sz w:val="28"/>
                <w:szCs w:val="28"/>
              </w:rPr>
              <w:t xml:space="preserve">В) кабинета здорового ребенка </w:t>
            </w:r>
          </w:p>
          <w:p w:rsidR="00AF06E9" w:rsidRPr="00046CA7" w:rsidRDefault="00AF06E9" w:rsidP="00AF06E9">
            <w:pPr>
              <w:suppressAutoHyphens/>
              <w:autoSpaceDE w:val="0"/>
              <w:autoSpaceDN w:val="0"/>
              <w:adjustRightInd w:val="0"/>
              <w:jc w:val="both"/>
              <w:rPr>
                <w:sz w:val="28"/>
                <w:szCs w:val="28"/>
              </w:rPr>
            </w:pPr>
            <w:r w:rsidRPr="00AF06E9">
              <w:rPr>
                <w:sz w:val="28"/>
                <w:szCs w:val="28"/>
              </w:rPr>
              <w:t>Г) гардероба</w:t>
            </w:r>
            <w:r w:rsidRPr="00046CA7">
              <w:rPr>
                <w:sz w:val="28"/>
                <w:szCs w:val="28"/>
              </w:rPr>
              <w:t xml:space="preserve"> </w:t>
            </w:r>
          </w:p>
          <w:p w:rsidR="00046CA7" w:rsidRPr="00046CA7" w:rsidRDefault="00046CA7" w:rsidP="00046CA7">
            <w:pPr>
              <w:suppressAutoHyphens/>
              <w:autoSpaceDE w:val="0"/>
              <w:autoSpaceDN w:val="0"/>
              <w:adjustRightInd w:val="0"/>
              <w:jc w:val="both"/>
              <w:rPr>
                <w:b/>
                <w:sz w:val="28"/>
                <w:szCs w:val="28"/>
              </w:rPr>
            </w:pPr>
            <w:r>
              <w:rPr>
                <w:b/>
                <w:sz w:val="28"/>
                <w:szCs w:val="28"/>
              </w:rPr>
              <w:t>3.К</w:t>
            </w:r>
            <w:r w:rsidRPr="00046CA7">
              <w:rPr>
                <w:b/>
                <w:sz w:val="28"/>
                <w:szCs w:val="28"/>
              </w:rPr>
              <w:t xml:space="preserve">акой специалист оказывает помощь на дому детям при инфекционном заболевании? </w:t>
            </w:r>
          </w:p>
          <w:p w:rsidR="00046CA7" w:rsidRPr="00046CA7" w:rsidRDefault="00046CA7" w:rsidP="00046CA7">
            <w:pPr>
              <w:suppressAutoHyphens/>
              <w:autoSpaceDE w:val="0"/>
              <w:autoSpaceDN w:val="0"/>
              <w:adjustRightInd w:val="0"/>
              <w:jc w:val="both"/>
              <w:rPr>
                <w:sz w:val="28"/>
                <w:szCs w:val="28"/>
              </w:rPr>
            </w:pPr>
            <w:r w:rsidRPr="00046CA7">
              <w:rPr>
                <w:sz w:val="28"/>
                <w:szCs w:val="28"/>
              </w:rPr>
              <w:t xml:space="preserve">А) инфекционист </w:t>
            </w:r>
          </w:p>
          <w:p w:rsidR="00046CA7" w:rsidRPr="00046CA7" w:rsidRDefault="00046CA7" w:rsidP="00046CA7">
            <w:pPr>
              <w:suppressAutoHyphens/>
              <w:autoSpaceDE w:val="0"/>
              <w:autoSpaceDN w:val="0"/>
              <w:adjustRightInd w:val="0"/>
              <w:jc w:val="both"/>
              <w:rPr>
                <w:sz w:val="28"/>
                <w:szCs w:val="28"/>
              </w:rPr>
            </w:pPr>
            <w:r w:rsidRPr="00046CA7">
              <w:rPr>
                <w:sz w:val="28"/>
                <w:szCs w:val="28"/>
              </w:rPr>
              <w:t>Б) педиатр</w:t>
            </w:r>
          </w:p>
          <w:p w:rsidR="00046CA7" w:rsidRPr="00046CA7" w:rsidRDefault="00046CA7" w:rsidP="00046CA7">
            <w:pPr>
              <w:suppressAutoHyphens/>
              <w:autoSpaceDE w:val="0"/>
              <w:autoSpaceDN w:val="0"/>
              <w:adjustRightInd w:val="0"/>
              <w:jc w:val="both"/>
              <w:rPr>
                <w:sz w:val="28"/>
                <w:szCs w:val="28"/>
              </w:rPr>
            </w:pPr>
            <w:r w:rsidRPr="00046CA7">
              <w:rPr>
                <w:sz w:val="28"/>
                <w:szCs w:val="28"/>
              </w:rPr>
              <w:t xml:space="preserve">В) </w:t>
            </w:r>
            <w:r w:rsidR="002E1AB0" w:rsidRPr="00046CA7">
              <w:rPr>
                <w:sz w:val="28"/>
                <w:szCs w:val="28"/>
              </w:rPr>
              <w:t xml:space="preserve">иммунолог </w:t>
            </w:r>
          </w:p>
          <w:p w:rsidR="00046CA7" w:rsidRDefault="002E1AB0" w:rsidP="00046CA7">
            <w:pPr>
              <w:suppressAutoHyphens/>
              <w:autoSpaceDE w:val="0"/>
              <w:autoSpaceDN w:val="0"/>
              <w:adjustRightInd w:val="0"/>
              <w:jc w:val="both"/>
              <w:rPr>
                <w:sz w:val="28"/>
                <w:szCs w:val="28"/>
              </w:rPr>
            </w:pPr>
            <w:r w:rsidRPr="00046CA7">
              <w:rPr>
                <w:sz w:val="28"/>
                <w:szCs w:val="28"/>
              </w:rPr>
              <w:t xml:space="preserve">г) эпидемиолог </w:t>
            </w:r>
          </w:p>
          <w:p w:rsidR="002E1AB0" w:rsidRPr="00046CA7" w:rsidRDefault="002E1AB0" w:rsidP="00046CA7">
            <w:pPr>
              <w:suppressAutoHyphens/>
              <w:autoSpaceDE w:val="0"/>
              <w:autoSpaceDN w:val="0"/>
              <w:adjustRightInd w:val="0"/>
              <w:jc w:val="both"/>
              <w:rPr>
                <w:sz w:val="28"/>
                <w:szCs w:val="28"/>
              </w:rPr>
            </w:pPr>
          </w:p>
          <w:p w:rsidR="002E1AB0" w:rsidRPr="002E1AB0" w:rsidRDefault="002E1AB0" w:rsidP="002E1AB0">
            <w:pPr>
              <w:suppressAutoHyphens/>
              <w:autoSpaceDE w:val="0"/>
              <w:autoSpaceDN w:val="0"/>
              <w:adjustRightInd w:val="0"/>
              <w:jc w:val="both"/>
              <w:rPr>
                <w:sz w:val="28"/>
                <w:szCs w:val="28"/>
              </w:rPr>
            </w:pPr>
            <w:r>
              <w:rPr>
                <w:sz w:val="28"/>
                <w:szCs w:val="28"/>
              </w:rPr>
              <w:t>4</w:t>
            </w:r>
            <w:r w:rsidRPr="002E1AB0">
              <w:rPr>
                <w:b/>
                <w:sz w:val="28"/>
                <w:szCs w:val="28"/>
              </w:rPr>
              <w:t>.При контакте с больным менингококковой инфекцией в семье проводится</w:t>
            </w:r>
            <w:r w:rsidRPr="002E1AB0">
              <w:rPr>
                <w:sz w:val="28"/>
                <w:szCs w:val="28"/>
              </w:rPr>
              <w:t xml:space="preserve">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а) двукратное бактериологическое обследование членов семьи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б) однократное бактериологическое обследование членов семьи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в) люмбальная пункция детям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г) введение донорского иммуноглобулина взрослым </w:t>
            </w:r>
          </w:p>
          <w:p w:rsidR="002E1AB0" w:rsidRPr="002E1AB0" w:rsidRDefault="002E1AB0" w:rsidP="002E1AB0">
            <w:pPr>
              <w:suppressAutoHyphens/>
              <w:autoSpaceDE w:val="0"/>
              <w:autoSpaceDN w:val="0"/>
              <w:adjustRightInd w:val="0"/>
              <w:jc w:val="both"/>
              <w:rPr>
                <w:sz w:val="28"/>
                <w:szCs w:val="28"/>
              </w:rPr>
            </w:pPr>
            <w:r>
              <w:rPr>
                <w:sz w:val="28"/>
                <w:szCs w:val="28"/>
              </w:rPr>
              <w:t>5.</w:t>
            </w:r>
            <w:r w:rsidRPr="002E1AB0">
              <w:rPr>
                <w:b/>
                <w:sz w:val="28"/>
                <w:szCs w:val="28"/>
              </w:rPr>
              <w:t>Изоляция больного с гриппом длится</w:t>
            </w:r>
            <w:r w:rsidRPr="002E1AB0">
              <w:rPr>
                <w:sz w:val="28"/>
                <w:szCs w:val="28"/>
              </w:rPr>
              <w:t xml:space="preserve"> </w:t>
            </w:r>
          </w:p>
          <w:p w:rsidR="002E1AB0" w:rsidRPr="002E1AB0" w:rsidRDefault="002E1AB0" w:rsidP="002E1AB0">
            <w:pPr>
              <w:suppressAutoHyphens/>
              <w:autoSpaceDE w:val="0"/>
              <w:autoSpaceDN w:val="0"/>
              <w:adjustRightInd w:val="0"/>
              <w:jc w:val="both"/>
              <w:rPr>
                <w:sz w:val="28"/>
                <w:szCs w:val="28"/>
              </w:rPr>
            </w:pPr>
            <w:r w:rsidRPr="002E1AB0">
              <w:rPr>
                <w:sz w:val="28"/>
                <w:szCs w:val="28"/>
              </w:rPr>
              <w:t>а) 10 дней от начала заболевания</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б) до исчезновения клинических проявлений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в) не менее 7 дней от начала заболевания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г) до исчезновения температуры </w:t>
            </w:r>
          </w:p>
          <w:p w:rsidR="002E1AB0" w:rsidRPr="002E1AB0" w:rsidRDefault="002E1AB0" w:rsidP="002E1AB0">
            <w:pPr>
              <w:suppressAutoHyphens/>
              <w:autoSpaceDE w:val="0"/>
              <w:autoSpaceDN w:val="0"/>
              <w:adjustRightInd w:val="0"/>
              <w:jc w:val="both"/>
              <w:rPr>
                <w:sz w:val="28"/>
                <w:szCs w:val="28"/>
              </w:rPr>
            </w:pPr>
          </w:p>
          <w:p w:rsidR="00E13D62" w:rsidRDefault="00E13D62" w:rsidP="00E13D62">
            <w:pPr>
              <w:jc w:val="center"/>
              <w:rPr>
                <w:b/>
                <w:color w:val="000000"/>
                <w:sz w:val="28"/>
                <w:szCs w:val="28"/>
              </w:rPr>
            </w:pPr>
          </w:p>
        </w:tc>
        <w:tc>
          <w:tcPr>
            <w:tcW w:w="4962" w:type="dxa"/>
          </w:tcPr>
          <w:p w:rsidR="00E13D62" w:rsidRPr="00E13D62" w:rsidRDefault="00E13D62" w:rsidP="00E13D62">
            <w:pPr>
              <w:suppressAutoHyphens/>
              <w:autoSpaceDE w:val="0"/>
              <w:autoSpaceDN w:val="0"/>
              <w:adjustRightInd w:val="0"/>
              <w:jc w:val="both"/>
              <w:rPr>
                <w:sz w:val="28"/>
                <w:szCs w:val="28"/>
              </w:rPr>
            </w:pPr>
            <w:r>
              <w:t xml:space="preserve">1. </w:t>
            </w:r>
            <w:r w:rsidRPr="00E13D62">
              <w:rPr>
                <w:b/>
                <w:sz w:val="28"/>
                <w:szCs w:val="28"/>
              </w:rPr>
              <w:t>Какова продолжительность инкубационного периода при краснухе?</w:t>
            </w:r>
          </w:p>
          <w:p w:rsidR="00E13D62" w:rsidRPr="00E13D62" w:rsidRDefault="00E13D62" w:rsidP="00E13D62">
            <w:pPr>
              <w:suppressAutoHyphens/>
              <w:autoSpaceDE w:val="0"/>
              <w:autoSpaceDN w:val="0"/>
              <w:adjustRightInd w:val="0"/>
              <w:jc w:val="both"/>
              <w:rPr>
                <w:sz w:val="28"/>
                <w:szCs w:val="28"/>
              </w:rPr>
            </w:pPr>
            <w:r w:rsidRPr="00E13D62">
              <w:rPr>
                <w:sz w:val="28"/>
                <w:szCs w:val="28"/>
              </w:rPr>
              <w:t>а. 9 - 21 день.</w:t>
            </w:r>
          </w:p>
          <w:p w:rsidR="00E13D62" w:rsidRPr="00E13D62" w:rsidRDefault="00E13D62" w:rsidP="00E13D62">
            <w:pPr>
              <w:suppressAutoHyphens/>
              <w:autoSpaceDE w:val="0"/>
              <w:autoSpaceDN w:val="0"/>
              <w:adjustRightInd w:val="0"/>
              <w:jc w:val="both"/>
              <w:rPr>
                <w:sz w:val="28"/>
                <w:szCs w:val="28"/>
              </w:rPr>
            </w:pPr>
            <w:proofErr w:type="gramStart"/>
            <w:r w:rsidRPr="00E13D62">
              <w:rPr>
                <w:sz w:val="28"/>
                <w:szCs w:val="28"/>
              </w:rPr>
              <w:t>б</w:t>
            </w:r>
            <w:proofErr w:type="gramEnd"/>
            <w:r w:rsidRPr="00E13D62">
              <w:rPr>
                <w:sz w:val="28"/>
                <w:szCs w:val="28"/>
              </w:rPr>
              <w:t>. 1 - 12 дней.</w:t>
            </w:r>
          </w:p>
          <w:p w:rsidR="00E13D62" w:rsidRPr="00E13D62" w:rsidRDefault="00E13D62" w:rsidP="00E13D62">
            <w:pPr>
              <w:suppressAutoHyphens/>
              <w:autoSpaceDE w:val="0"/>
              <w:autoSpaceDN w:val="0"/>
              <w:adjustRightInd w:val="0"/>
              <w:jc w:val="both"/>
              <w:rPr>
                <w:sz w:val="28"/>
                <w:szCs w:val="28"/>
              </w:rPr>
            </w:pPr>
            <w:r w:rsidRPr="00E13D62">
              <w:rPr>
                <w:sz w:val="28"/>
                <w:szCs w:val="28"/>
              </w:rPr>
              <w:t>в. 6 - 14 дней.</w:t>
            </w:r>
          </w:p>
          <w:p w:rsidR="00E13D62" w:rsidRPr="00E13D62" w:rsidRDefault="00E13D62" w:rsidP="00E13D62">
            <w:pPr>
              <w:suppressAutoHyphens/>
              <w:autoSpaceDE w:val="0"/>
              <w:autoSpaceDN w:val="0"/>
              <w:adjustRightInd w:val="0"/>
              <w:jc w:val="both"/>
              <w:rPr>
                <w:sz w:val="28"/>
                <w:szCs w:val="28"/>
              </w:rPr>
            </w:pPr>
            <w:r w:rsidRPr="00E13D62">
              <w:rPr>
                <w:sz w:val="28"/>
                <w:szCs w:val="28"/>
              </w:rPr>
              <w:t xml:space="preserve">г. 2 - 4 </w:t>
            </w:r>
            <w:r w:rsidR="006930AE" w:rsidRPr="00E13D62">
              <w:rPr>
                <w:sz w:val="28"/>
                <w:szCs w:val="28"/>
              </w:rPr>
              <w:t>дня.</w:t>
            </w:r>
          </w:p>
          <w:p w:rsidR="00E13D62" w:rsidRDefault="006930AE" w:rsidP="006930AE">
            <w:pPr>
              <w:suppressAutoHyphens/>
              <w:autoSpaceDE w:val="0"/>
              <w:autoSpaceDN w:val="0"/>
              <w:adjustRightInd w:val="0"/>
              <w:jc w:val="both"/>
              <w:rPr>
                <w:sz w:val="28"/>
                <w:szCs w:val="28"/>
              </w:rPr>
            </w:pPr>
            <w:r w:rsidRPr="00E13D62">
              <w:rPr>
                <w:sz w:val="28"/>
                <w:szCs w:val="28"/>
              </w:rPr>
              <w:t>д. 9 - 14 дней.</w:t>
            </w:r>
          </w:p>
          <w:p w:rsidR="006930AE" w:rsidRDefault="006930AE" w:rsidP="006930AE">
            <w:pPr>
              <w:suppressAutoHyphens/>
              <w:autoSpaceDE w:val="0"/>
              <w:autoSpaceDN w:val="0"/>
              <w:adjustRightInd w:val="0"/>
              <w:jc w:val="both"/>
              <w:rPr>
                <w:sz w:val="28"/>
                <w:szCs w:val="28"/>
              </w:rPr>
            </w:pPr>
          </w:p>
          <w:p w:rsidR="006930AE" w:rsidRPr="006930AE" w:rsidRDefault="006930AE" w:rsidP="006930AE">
            <w:pPr>
              <w:suppressAutoHyphens/>
              <w:autoSpaceDE w:val="0"/>
              <w:autoSpaceDN w:val="0"/>
              <w:adjustRightInd w:val="0"/>
              <w:jc w:val="both"/>
              <w:rPr>
                <w:b/>
                <w:sz w:val="28"/>
                <w:szCs w:val="28"/>
              </w:rPr>
            </w:pPr>
            <w:r>
              <w:rPr>
                <w:sz w:val="28"/>
                <w:szCs w:val="28"/>
              </w:rPr>
              <w:t>2.</w:t>
            </w:r>
            <w:r w:rsidRPr="006930AE">
              <w:rPr>
                <w:b/>
                <w:sz w:val="28"/>
                <w:szCs w:val="28"/>
              </w:rPr>
              <w:t xml:space="preserve">При выявлении больного с инфекционным заболеванием на дому участковая медицинская сестра обязана </w:t>
            </w:r>
          </w:p>
          <w:p w:rsidR="006930AE" w:rsidRDefault="006930AE" w:rsidP="006930AE">
            <w:pPr>
              <w:suppressAutoHyphens/>
              <w:autoSpaceDE w:val="0"/>
              <w:autoSpaceDN w:val="0"/>
              <w:adjustRightInd w:val="0"/>
              <w:jc w:val="both"/>
            </w:pPr>
            <w:r w:rsidRPr="006930AE">
              <w:rPr>
                <w:sz w:val="28"/>
                <w:szCs w:val="28"/>
              </w:rPr>
              <w:t>а) оказать первую врачебную помощь</w:t>
            </w:r>
            <w:r>
              <w:rPr>
                <w:rFonts w:ascii="Calibri" w:eastAsia="Calibri" w:hAnsi="Calibri" w:cs="Calibri"/>
              </w:rPr>
              <w:t xml:space="preserve"> </w:t>
            </w:r>
          </w:p>
          <w:p w:rsidR="006930AE" w:rsidRPr="006930AE" w:rsidRDefault="006930AE" w:rsidP="006930AE">
            <w:pPr>
              <w:suppressAutoHyphens/>
              <w:autoSpaceDE w:val="0"/>
              <w:autoSpaceDN w:val="0"/>
              <w:adjustRightInd w:val="0"/>
              <w:jc w:val="both"/>
              <w:rPr>
                <w:sz w:val="28"/>
                <w:szCs w:val="28"/>
              </w:rPr>
            </w:pPr>
            <w:r w:rsidRPr="006930AE">
              <w:rPr>
                <w:sz w:val="28"/>
                <w:szCs w:val="28"/>
              </w:rPr>
              <w:t xml:space="preserve">б) </w:t>
            </w:r>
            <w:r w:rsidR="00E830C5" w:rsidRPr="006930AE">
              <w:rPr>
                <w:sz w:val="28"/>
                <w:szCs w:val="28"/>
              </w:rPr>
              <w:t xml:space="preserve">подать экстренное извещение </w:t>
            </w:r>
          </w:p>
          <w:p w:rsidR="006930AE" w:rsidRPr="006930AE" w:rsidRDefault="00E830C5" w:rsidP="006930AE">
            <w:pPr>
              <w:suppressAutoHyphens/>
              <w:autoSpaceDE w:val="0"/>
              <w:autoSpaceDN w:val="0"/>
              <w:adjustRightInd w:val="0"/>
              <w:jc w:val="both"/>
              <w:rPr>
                <w:sz w:val="28"/>
                <w:szCs w:val="28"/>
              </w:rPr>
            </w:pPr>
            <w:r w:rsidRPr="006930AE">
              <w:rPr>
                <w:sz w:val="28"/>
                <w:szCs w:val="28"/>
              </w:rPr>
              <w:t xml:space="preserve">в) наложить карантин </w:t>
            </w:r>
          </w:p>
          <w:p w:rsidR="006930AE" w:rsidRPr="006930AE" w:rsidRDefault="00E830C5" w:rsidP="006930AE">
            <w:pPr>
              <w:suppressAutoHyphens/>
              <w:autoSpaceDE w:val="0"/>
              <w:autoSpaceDN w:val="0"/>
              <w:adjustRightInd w:val="0"/>
              <w:jc w:val="both"/>
              <w:rPr>
                <w:sz w:val="28"/>
                <w:szCs w:val="28"/>
              </w:rPr>
            </w:pPr>
            <w:r w:rsidRPr="006930AE">
              <w:rPr>
                <w:sz w:val="28"/>
                <w:szCs w:val="28"/>
              </w:rPr>
              <w:t xml:space="preserve">г) наблюдать за детьми, находящимися на карантине </w:t>
            </w:r>
          </w:p>
          <w:p w:rsidR="00E830C5" w:rsidRPr="00E830C5" w:rsidRDefault="00E830C5" w:rsidP="00E830C5">
            <w:pPr>
              <w:rPr>
                <w:b/>
                <w:sz w:val="28"/>
                <w:szCs w:val="28"/>
              </w:rPr>
            </w:pPr>
            <w:r>
              <w:rPr>
                <w:sz w:val="28"/>
                <w:szCs w:val="28"/>
              </w:rPr>
              <w:t>3.</w:t>
            </w:r>
            <w:r w:rsidRPr="00E830C5">
              <w:rPr>
                <w:b/>
                <w:sz w:val="28"/>
                <w:szCs w:val="28"/>
              </w:rPr>
              <w:t xml:space="preserve">Больной ребенок в поликлинике первоначально осматривается </w:t>
            </w:r>
            <w:proofErr w:type="gramStart"/>
            <w:r w:rsidRPr="00E830C5">
              <w:rPr>
                <w:b/>
                <w:sz w:val="28"/>
                <w:szCs w:val="28"/>
              </w:rPr>
              <w:t>в</w:t>
            </w:r>
            <w:proofErr w:type="gramEnd"/>
            <w:r w:rsidRPr="00E830C5">
              <w:rPr>
                <w:b/>
                <w:sz w:val="28"/>
                <w:szCs w:val="28"/>
              </w:rPr>
              <w:t xml:space="preserve"> </w:t>
            </w:r>
          </w:p>
          <w:p w:rsidR="00E830C5" w:rsidRPr="00E830C5" w:rsidRDefault="00E830C5" w:rsidP="00E830C5">
            <w:pPr>
              <w:rPr>
                <w:sz w:val="28"/>
                <w:szCs w:val="28"/>
              </w:rPr>
            </w:pPr>
            <w:r w:rsidRPr="00E830C5">
              <w:rPr>
                <w:sz w:val="28"/>
                <w:szCs w:val="28"/>
              </w:rPr>
              <w:t xml:space="preserve">а) </w:t>
            </w:r>
            <w:proofErr w:type="gramStart"/>
            <w:r w:rsidRPr="00E830C5">
              <w:rPr>
                <w:sz w:val="28"/>
                <w:szCs w:val="28"/>
              </w:rPr>
              <w:t>фильтре</w:t>
            </w:r>
            <w:proofErr w:type="gramEnd"/>
            <w:r w:rsidRPr="00E830C5">
              <w:rPr>
                <w:sz w:val="28"/>
                <w:szCs w:val="28"/>
              </w:rPr>
              <w:t xml:space="preserve"> поликлиники </w:t>
            </w:r>
          </w:p>
          <w:p w:rsidR="00E830C5" w:rsidRPr="00E830C5" w:rsidRDefault="00E830C5" w:rsidP="00E830C5">
            <w:pPr>
              <w:rPr>
                <w:sz w:val="28"/>
                <w:szCs w:val="28"/>
              </w:rPr>
            </w:pPr>
            <w:r w:rsidRPr="00E830C5">
              <w:rPr>
                <w:sz w:val="28"/>
                <w:szCs w:val="28"/>
              </w:rPr>
              <w:t xml:space="preserve">б) </w:t>
            </w:r>
            <w:proofErr w:type="gramStart"/>
            <w:r w:rsidRPr="00E830C5">
              <w:rPr>
                <w:sz w:val="28"/>
                <w:szCs w:val="28"/>
              </w:rPr>
              <w:t>кабинете</w:t>
            </w:r>
            <w:proofErr w:type="gramEnd"/>
            <w:r w:rsidRPr="00E830C5">
              <w:rPr>
                <w:sz w:val="28"/>
                <w:szCs w:val="28"/>
              </w:rPr>
              <w:t xml:space="preserve"> участкового врача </w:t>
            </w:r>
          </w:p>
          <w:p w:rsidR="00E830C5" w:rsidRPr="00E830C5" w:rsidRDefault="00E830C5" w:rsidP="00E830C5">
            <w:pPr>
              <w:rPr>
                <w:sz w:val="28"/>
                <w:szCs w:val="28"/>
              </w:rPr>
            </w:pPr>
            <w:r w:rsidRPr="00E830C5">
              <w:rPr>
                <w:sz w:val="28"/>
                <w:szCs w:val="28"/>
              </w:rPr>
              <w:t xml:space="preserve">в) процедурном </w:t>
            </w:r>
            <w:proofErr w:type="gramStart"/>
            <w:r w:rsidRPr="00E830C5">
              <w:rPr>
                <w:sz w:val="28"/>
                <w:szCs w:val="28"/>
              </w:rPr>
              <w:t>кабинете</w:t>
            </w:r>
            <w:proofErr w:type="gramEnd"/>
            <w:r w:rsidRPr="00E830C5">
              <w:rPr>
                <w:sz w:val="28"/>
                <w:szCs w:val="28"/>
              </w:rPr>
              <w:t xml:space="preserve"> </w:t>
            </w:r>
          </w:p>
          <w:p w:rsidR="00E830C5" w:rsidRPr="00E830C5" w:rsidRDefault="00E830C5" w:rsidP="00E830C5">
            <w:pPr>
              <w:rPr>
                <w:sz w:val="28"/>
                <w:szCs w:val="28"/>
              </w:rPr>
            </w:pPr>
            <w:r w:rsidRPr="00E830C5">
              <w:rPr>
                <w:sz w:val="28"/>
                <w:szCs w:val="28"/>
              </w:rPr>
              <w:t xml:space="preserve">г) </w:t>
            </w:r>
            <w:proofErr w:type="gramStart"/>
            <w:r w:rsidRPr="00E830C5">
              <w:rPr>
                <w:sz w:val="28"/>
                <w:szCs w:val="28"/>
              </w:rPr>
              <w:t>кабинете</w:t>
            </w:r>
            <w:proofErr w:type="gramEnd"/>
            <w:r w:rsidRPr="00E830C5">
              <w:rPr>
                <w:sz w:val="28"/>
                <w:szCs w:val="28"/>
              </w:rPr>
              <w:t xml:space="preserve"> инфекциониста </w:t>
            </w:r>
          </w:p>
          <w:p w:rsidR="00E13D62" w:rsidRDefault="00E13D62" w:rsidP="00E13D62">
            <w:pPr>
              <w:jc w:val="center"/>
              <w:rPr>
                <w:sz w:val="28"/>
                <w:szCs w:val="28"/>
              </w:rPr>
            </w:pPr>
          </w:p>
          <w:p w:rsidR="002E1AB0" w:rsidRPr="002E1AB0" w:rsidRDefault="002E1AB0" w:rsidP="002E1AB0">
            <w:pPr>
              <w:suppressAutoHyphens/>
              <w:autoSpaceDE w:val="0"/>
              <w:autoSpaceDN w:val="0"/>
              <w:adjustRightInd w:val="0"/>
              <w:jc w:val="both"/>
              <w:rPr>
                <w:b/>
                <w:sz w:val="28"/>
                <w:szCs w:val="28"/>
              </w:rPr>
            </w:pPr>
            <w:r>
              <w:rPr>
                <w:sz w:val="28"/>
                <w:szCs w:val="28"/>
              </w:rPr>
              <w:t>4.</w:t>
            </w:r>
            <w:r w:rsidRPr="002E1AB0">
              <w:rPr>
                <w:b/>
                <w:sz w:val="28"/>
                <w:szCs w:val="28"/>
              </w:rPr>
              <w:t xml:space="preserve">К противоэпидемическим мероприятиям в очаге инфекции относится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а) карантин для контактных лиц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б) госпитализация всех контактных лиц в инфекционный стационар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в) назначение профилактических курсов антибактериальной терапии всем контактным </w:t>
            </w:r>
          </w:p>
          <w:p w:rsidR="002E1AB0" w:rsidRDefault="002E1AB0" w:rsidP="002E1AB0">
            <w:pPr>
              <w:suppressAutoHyphens/>
              <w:autoSpaceDE w:val="0"/>
              <w:autoSpaceDN w:val="0"/>
              <w:adjustRightInd w:val="0"/>
              <w:jc w:val="both"/>
              <w:rPr>
                <w:sz w:val="28"/>
                <w:szCs w:val="28"/>
              </w:rPr>
            </w:pPr>
            <w:r w:rsidRPr="002E1AB0">
              <w:rPr>
                <w:sz w:val="28"/>
                <w:szCs w:val="28"/>
              </w:rPr>
              <w:t xml:space="preserve">г) изоляция </w:t>
            </w:r>
            <w:proofErr w:type="gramStart"/>
            <w:r w:rsidRPr="002E1AB0">
              <w:rPr>
                <w:sz w:val="28"/>
                <w:szCs w:val="28"/>
              </w:rPr>
              <w:t>контактных</w:t>
            </w:r>
            <w:proofErr w:type="gramEnd"/>
            <w:r w:rsidRPr="002E1AB0">
              <w:rPr>
                <w:sz w:val="28"/>
                <w:szCs w:val="28"/>
              </w:rPr>
              <w:t xml:space="preserve"> на 3 месяца</w:t>
            </w:r>
            <w:r>
              <w:rPr>
                <w:sz w:val="28"/>
                <w:szCs w:val="28"/>
              </w:rPr>
              <w:t>.</w:t>
            </w:r>
          </w:p>
          <w:p w:rsidR="002E1AB0" w:rsidRPr="002E1AB0" w:rsidRDefault="002E1AB0" w:rsidP="002E1AB0">
            <w:pPr>
              <w:suppressAutoHyphens/>
              <w:autoSpaceDE w:val="0"/>
              <w:autoSpaceDN w:val="0"/>
              <w:adjustRightInd w:val="0"/>
              <w:jc w:val="both"/>
              <w:rPr>
                <w:sz w:val="28"/>
                <w:szCs w:val="28"/>
              </w:rPr>
            </w:pPr>
            <w:r>
              <w:rPr>
                <w:sz w:val="28"/>
                <w:szCs w:val="28"/>
              </w:rPr>
              <w:t>5.</w:t>
            </w:r>
            <w:r w:rsidRPr="002E1AB0">
              <w:rPr>
                <w:b/>
                <w:sz w:val="28"/>
                <w:szCs w:val="28"/>
              </w:rPr>
              <w:t>Срок изоляции больного с ветряной оспой составляет</w:t>
            </w:r>
            <w:r w:rsidRPr="002E1AB0">
              <w:rPr>
                <w:sz w:val="28"/>
                <w:szCs w:val="28"/>
              </w:rPr>
              <w:t xml:space="preserve">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а) весь острый период плюс 5 дней с момента последних высыпаний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б) 21 день от момента появления сыпи </w:t>
            </w:r>
          </w:p>
          <w:p w:rsidR="002E1AB0" w:rsidRPr="002E1AB0" w:rsidRDefault="002E1AB0" w:rsidP="002E1AB0">
            <w:pPr>
              <w:suppressAutoHyphens/>
              <w:autoSpaceDE w:val="0"/>
              <w:autoSpaceDN w:val="0"/>
              <w:adjustRightInd w:val="0"/>
              <w:jc w:val="both"/>
              <w:rPr>
                <w:sz w:val="28"/>
                <w:szCs w:val="28"/>
              </w:rPr>
            </w:pPr>
            <w:r w:rsidRPr="002E1AB0">
              <w:rPr>
                <w:sz w:val="28"/>
                <w:szCs w:val="28"/>
              </w:rPr>
              <w:t xml:space="preserve">в) 7 дней от начала заболевания </w:t>
            </w:r>
          </w:p>
          <w:p w:rsidR="002E1AB0" w:rsidRDefault="002E1AB0" w:rsidP="002E1AB0">
            <w:pPr>
              <w:suppressAutoHyphens/>
              <w:autoSpaceDE w:val="0"/>
              <w:autoSpaceDN w:val="0"/>
              <w:adjustRightInd w:val="0"/>
              <w:jc w:val="both"/>
              <w:rPr>
                <w:b/>
                <w:color w:val="000000"/>
                <w:sz w:val="28"/>
                <w:szCs w:val="28"/>
              </w:rPr>
            </w:pPr>
            <w:r w:rsidRPr="002E1AB0">
              <w:rPr>
                <w:sz w:val="28"/>
                <w:szCs w:val="28"/>
              </w:rPr>
              <w:t xml:space="preserve">г) 5 дней от начала высыпаний, при осложнениях – 10 дней </w:t>
            </w:r>
          </w:p>
        </w:tc>
      </w:tr>
    </w:tbl>
    <w:p w:rsidR="00E13D62" w:rsidRPr="00FF0CE7" w:rsidRDefault="00E13D62" w:rsidP="00FF0CE7">
      <w:pPr>
        <w:ind w:firstLine="709"/>
        <w:jc w:val="both"/>
        <w:rPr>
          <w:b/>
          <w:color w:val="000000"/>
          <w:sz w:val="28"/>
          <w:szCs w:val="28"/>
        </w:rPr>
      </w:pPr>
    </w:p>
    <w:p w:rsidR="00FF0CE7" w:rsidRDefault="00FF0CE7" w:rsidP="00FF0CE7">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442127" w:rsidRPr="0040072D" w:rsidRDefault="00442127" w:rsidP="00402ADF">
      <w:pPr>
        <w:numPr>
          <w:ilvl w:val="0"/>
          <w:numId w:val="20"/>
        </w:numPr>
        <w:suppressAutoHyphens/>
        <w:autoSpaceDE w:val="0"/>
        <w:ind w:left="0" w:firstLine="0"/>
        <w:jc w:val="both"/>
      </w:pPr>
      <w:r w:rsidRPr="0040072D">
        <w:t>Нормативные документы: приказы, СанПины по диагностике, профилактике инфекционных заболеваний у детей, заболевшими воздушно-капельными инфекциями</w:t>
      </w:r>
      <w:r>
        <w:t>, кишечными инфекциями, вирусными гепатитами, ВИЧ-Инфекцией</w:t>
      </w:r>
      <w:r w:rsidRPr="0040072D">
        <w:t xml:space="preserve">. </w:t>
      </w:r>
    </w:p>
    <w:p w:rsidR="00442127" w:rsidRPr="0040072D" w:rsidRDefault="00442127" w:rsidP="00402ADF">
      <w:pPr>
        <w:numPr>
          <w:ilvl w:val="0"/>
          <w:numId w:val="20"/>
        </w:numPr>
        <w:suppressAutoHyphens/>
        <w:ind w:left="0" w:firstLine="0"/>
        <w:jc w:val="both"/>
      </w:pPr>
      <w:r w:rsidRPr="0040072D">
        <w:t>Современные диагностические возможности амбулаторной помощи детям, заболевшими воздушно-капельными инфекциями</w:t>
      </w:r>
      <w:r>
        <w:t>,</w:t>
      </w:r>
      <w:r w:rsidRPr="0089032A">
        <w:t xml:space="preserve"> </w:t>
      </w:r>
      <w:r>
        <w:t>кишечными инфекциями, вирусными гепатитами, ВИЧ-Инфекцией</w:t>
      </w:r>
      <w:r w:rsidRPr="0040072D">
        <w:t>.</w:t>
      </w:r>
    </w:p>
    <w:p w:rsidR="00442127" w:rsidRPr="0040072D" w:rsidRDefault="00442127" w:rsidP="00402ADF">
      <w:pPr>
        <w:numPr>
          <w:ilvl w:val="0"/>
          <w:numId w:val="20"/>
        </w:numPr>
        <w:suppressAutoHyphens/>
        <w:ind w:left="0" w:firstLine="0"/>
        <w:jc w:val="both"/>
      </w:pPr>
      <w:r w:rsidRPr="0040072D">
        <w:t>Принципы диспансерного наблюдени</w:t>
      </w:r>
      <w:r>
        <w:t>я</w:t>
      </w:r>
      <w:r w:rsidRPr="0040072D">
        <w:t xml:space="preserve"> и реабилитации у детей, заболевшими воздушно-капельными инфекциями</w:t>
      </w:r>
      <w:r>
        <w:t>, кишечными инфекциями, вирусными гепатитами, ВИЧ-Инфекцией</w:t>
      </w:r>
      <w:r w:rsidRPr="0040072D">
        <w:t>.</w:t>
      </w:r>
    </w:p>
    <w:p w:rsidR="00442127" w:rsidRPr="0040072D" w:rsidRDefault="00442127" w:rsidP="00402ADF">
      <w:pPr>
        <w:numPr>
          <w:ilvl w:val="0"/>
          <w:numId w:val="20"/>
        </w:numPr>
        <w:suppressAutoHyphens/>
        <w:ind w:left="0" w:firstLine="0"/>
        <w:jc w:val="both"/>
      </w:pPr>
      <w:r w:rsidRPr="0040072D">
        <w:t xml:space="preserve"> Осуществление специфической и неспецифической профилактики инфекционных заболеваний у детей и подростков. Отбор пациентов для вакцинации и ревакцинации.</w:t>
      </w:r>
    </w:p>
    <w:p w:rsidR="00442127" w:rsidRPr="0040072D" w:rsidRDefault="00442127" w:rsidP="00402ADF">
      <w:pPr>
        <w:numPr>
          <w:ilvl w:val="0"/>
          <w:numId w:val="20"/>
        </w:numPr>
        <w:suppressAutoHyphens/>
        <w:ind w:left="0" w:firstLine="0"/>
        <w:jc w:val="both"/>
      </w:pPr>
      <w:r w:rsidRPr="0040072D">
        <w:t>Показания для госпитализации детей и подростков с инфекционными заболеваниями.</w:t>
      </w:r>
    </w:p>
    <w:p w:rsidR="00442127" w:rsidRPr="0040072D" w:rsidRDefault="00442127" w:rsidP="00402ADF">
      <w:pPr>
        <w:pStyle w:val="ConsPlusNonformat"/>
        <w:widowControl/>
        <w:numPr>
          <w:ilvl w:val="0"/>
          <w:numId w:val="20"/>
        </w:numPr>
        <w:ind w:left="0" w:firstLine="0"/>
        <w:jc w:val="both"/>
        <w:rPr>
          <w:rFonts w:ascii="Times New Roman" w:hAnsi="Times New Roman" w:cs="Times New Roman"/>
          <w:sz w:val="24"/>
          <w:szCs w:val="24"/>
        </w:rPr>
      </w:pPr>
      <w:r w:rsidRPr="0040072D">
        <w:rPr>
          <w:rFonts w:ascii="Times New Roman" w:hAnsi="Times New Roman" w:cs="Times New Roman"/>
          <w:sz w:val="24"/>
          <w:szCs w:val="24"/>
        </w:rPr>
        <w:t>Ведение типовой учетно-отчетной медицинской документации.</w:t>
      </w:r>
    </w:p>
    <w:p w:rsidR="00442127" w:rsidRPr="0040072D" w:rsidRDefault="00442127" w:rsidP="00402ADF">
      <w:pPr>
        <w:pStyle w:val="ConsPlusNonformat"/>
        <w:widowControl/>
        <w:numPr>
          <w:ilvl w:val="0"/>
          <w:numId w:val="20"/>
        </w:numPr>
        <w:ind w:left="0" w:firstLine="0"/>
        <w:jc w:val="both"/>
        <w:rPr>
          <w:rFonts w:ascii="Times New Roman" w:hAnsi="Times New Roman" w:cs="Times New Roman"/>
          <w:sz w:val="24"/>
          <w:szCs w:val="24"/>
        </w:rPr>
      </w:pPr>
      <w:r w:rsidRPr="0040072D">
        <w:rPr>
          <w:rFonts w:ascii="Times New Roman" w:hAnsi="Times New Roman" w:cs="Times New Roman"/>
          <w:sz w:val="24"/>
          <w:szCs w:val="24"/>
        </w:rPr>
        <w:t>Осуществление противоэпидемических мероприятий, защиту детского населения в очагах с воздушно-капельными инфекциями</w:t>
      </w:r>
      <w:r>
        <w:rPr>
          <w:rFonts w:ascii="Times New Roman" w:hAnsi="Times New Roman" w:cs="Times New Roman"/>
          <w:sz w:val="24"/>
          <w:szCs w:val="24"/>
        </w:rPr>
        <w:t>, кишечными инфекциями, вирусными гепатитами, ВИЧ-Инфекцией</w:t>
      </w:r>
      <w:r w:rsidRPr="0040072D">
        <w:rPr>
          <w:rFonts w:ascii="Times New Roman" w:hAnsi="Times New Roman" w:cs="Times New Roman"/>
          <w:sz w:val="24"/>
          <w:szCs w:val="24"/>
        </w:rPr>
        <w:t>.</w:t>
      </w:r>
    </w:p>
    <w:p w:rsidR="00442127" w:rsidRPr="0040072D" w:rsidRDefault="00442127" w:rsidP="00402ADF">
      <w:pPr>
        <w:numPr>
          <w:ilvl w:val="0"/>
          <w:numId w:val="20"/>
        </w:numPr>
        <w:tabs>
          <w:tab w:val="left" w:pos="1080"/>
        </w:tabs>
        <w:suppressAutoHyphens/>
        <w:ind w:left="0" w:firstLine="0"/>
        <w:jc w:val="both"/>
      </w:pPr>
      <w:r w:rsidRPr="0040072D">
        <w:t>Правила проведения противоэпидемических мероприятий в очагах карантинных инфекций.</w:t>
      </w:r>
    </w:p>
    <w:p w:rsidR="00442127" w:rsidRPr="0040072D" w:rsidRDefault="00442127" w:rsidP="00402ADF">
      <w:pPr>
        <w:numPr>
          <w:ilvl w:val="0"/>
          <w:numId w:val="20"/>
        </w:numPr>
        <w:tabs>
          <w:tab w:val="left" w:pos="900"/>
        </w:tabs>
        <w:suppressAutoHyphens/>
        <w:autoSpaceDE w:val="0"/>
        <w:ind w:left="0" w:firstLine="0"/>
        <w:jc w:val="both"/>
      </w:pPr>
      <w:r w:rsidRPr="0040072D">
        <w:t xml:space="preserve">Морально-этические и профессиональные принципы работы при выявлении инфекционного </w:t>
      </w:r>
      <w:r>
        <w:t>пациента</w:t>
      </w:r>
      <w:r w:rsidRPr="0040072D">
        <w:t xml:space="preserve">, проведении профилактических и противоэпидемических мероприятий. </w:t>
      </w:r>
    </w:p>
    <w:p w:rsidR="00442127" w:rsidRPr="00FF0CE7" w:rsidRDefault="00442127" w:rsidP="00442127">
      <w:pPr>
        <w:jc w:val="both"/>
        <w:rPr>
          <w:b/>
          <w:color w:val="000000"/>
          <w:sz w:val="28"/>
          <w:szCs w:val="28"/>
        </w:rPr>
      </w:pPr>
    </w:p>
    <w:p w:rsidR="00FF0CE7" w:rsidRPr="00FF0CE7" w:rsidRDefault="00FF0CE7" w:rsidP="00FF0CE7">
      <w:pPr>
        <w:ind w:firstLine="709"/>
        <w:jc w:val="both"/>
        <w:rPr>
          <w:b/>
          <w:color w:val="000000"/>
          <w:sz w:val="28"/>
          <w:szCs w:val="28"/>
        </w:rPr>
      </w:pPr>
      <w:r w:rsidRPr="00FF0CE7">
        <w:rPr>
          <w:b/>
          <w:color w:val="000000"/>
          <w:sz w:val="28"/>
          <w:szCs w:val="28"/>
        </w:rPr>
        <w:t>Проблемно-ситуационные задачи</w:t>
      </w:r>
    </w:p>
    <w:p w:rsidR="007211FF" w:rsidRPr="007211FF" w:rsidRDefault="007211FF" w:rsidP="007211FF">
      <w:pPr>
        <w:pStyle w:val="a4"/>
        <w:spacing w:before="0" w:beforeAutospacing="0" w:after="0" w:afterAutospacing="0"/>
        <w:ind w:left="360"/>
        <w:rPr>
          <w:rFonts w:ascii="Times New Roman" w:hAnsi="Times New Roman"/>
          <w:b/>
          <w:color w:val="000000" w:themeColor="text1"/>
          <w:sz w:val="28"/>
          <w:szCs w:val="28"/>
        </w:rPr>
      </w:pPr>
      <w:r w:rsidRPr="007211FF">
        <w:rPr>
          <w:rFonts w:ascii="Times New Roman" w:hAnsi="Times New Roman"/>
          <w:b/>
          <w:color w:val="000000" w:themeColor="text1"/>
          <w:sz w:val="28"/>
          <w:szCs w:val="28"/>
        </w:rPr>
        <w:t>Задание № 1.</w:t>
      </w:r>
    </w:p>
    <w:p w:rsidR="007211FF" w:rsidRPr="007211FF" w:rsidRDefault="007211FF" w:rsidP="007211FF">
      <w:pPr>
        <w:ind w:firstLine="709"/>
        <w:rPr>
          <w:sz w:val="28"/>
          <w:szCs w:val="28"/>
        </w:rPr>
      </w:pPr>
      <w:proofErr w:type="gramStart"/>
      <w:r w:rsidRPr="007211FF">
        <w:rPr>
          <w:sz w:val="28"/>
          <w:szCs w:val="28"/>
        </w:rPr>
        <w:t>Шувалова Марина, 15 лет (д.р. 15.06.), проживающая по адресу: г. Оренбург, ул. Чкалова 3, кв. 6.</w:t>
      </w:r>
      <w:proofErr w:type="gramEnd"/>
      <w:r w:rsidRPr="007211FF">
        <w:rPr>
          <w:sz w:val="28"/>
          <w:szCs w:val="28"/>
        </w:rPr>
        <w:t xml:space="preserve"> Посещает школу № 76. Ребёнок обратился 04.02.201_года (код врача 12, табельный номер врача 22, табельный номер </w:t>
      </w:r>
      <w:proofErr w:type="gramStart"/>
      <w:r w:rsidRPr="007211FF">
        <w:rPr>
          <w:sz w:val="28"/>
          <w:szCs w:val="28"/>
        </w:rPr>
        <w:t>м</w:t>
      </w:r>
      <w:proofErr w:type="gramEnd"/>
      <w:r w:rsidRPr="007211FF">
        <w:rPr>
          <w:sz w:val="28"/>
          <w:szCs w:val="28"/>
        </w:rPr>
        <w:t xml:space="preserve">/с 13) к участковому педиатру с жалобами на боли в горле и регидность затылочных мышц. Педиатр заподозрил менингит (код МКБ А87). 05.02.201_года девочка консультирована инфекционистом, который подтвердил диагноз (код врача 44, табельный номер врача 19, табельный номер </w:t>
      </w:r>
      <w:proofErr w:type="gramStart"/>
      <w:r w:rsidRPr="007211FF">
        <w:rPr>
          <w:sz w:val="28"/>
          <w:szCs w:val="28"/>
        </w:rPr>
        <w:t>м</w:t>
      </w:r>
      <w:proofErr w:type="gramEnd"/>
      <w:r w:rsidRPr="007211FF">
        <w:rPr>
          <w:sz w:val="28"/>
          <w:szCs w:val="28"/>
        </w:rPr>
        <w:t>/с 22). Страховой полис выдан фирмой «Здоровье» АВК 13 № 543684. Код ребенка 390023. Оформите талон амбулаторного пациента.</w:t>
      </w:r>
    </w:p>
    <w:p w:rsidR="007211FF" w:rsidRPr="007211FF" w:rsidRDefault="007211FF" w:rsidP="007211FF">
      <w:pPr>
        <w:pStyle w:val="a4"/>
        <w:spacing w:before="0" w:beforeAutospacing="0" w:after="0" w:afterAutospacing="0"/>
        <w:ind w:left="360"/>
        <w:rPr>
          <w:rFonts w:ascii="Times New Roman" w:hAnsi="Times New Roman"/>
        </w:rPr>
      </w:pPr>
    </w:p>
    <w:p w:rsidR="007211FF" w:rsidRPr="007211FF" w:rsidRDefault="007211FF" w:rsidP="007211FF">
      <w:pPr>
        <w:pStyle w:val="a4"/>
        <w:spacing w:before="0" w:beforeAutospacing="0" w:after="0" w:afterAutospacing="0"/>
        <w:ind w:left="360"/>
        <w:rPr>
          <w:rFonts w:ascii="Times New Roman" w:hAnsi="Times New Roman"/>
          <w:b/>
          <w:color w:val="000000" w:themeColor="text1"/>
          <w:sz w:val="28"/>
          <w:szCs w:val="28"/>
        </w:rPr>
      </w:pPr>
      <w:r w:rsidRPr="007211FF">
        <w:rPr>
          <w:rFonts w:ascii="Times New Roman" w:hAnsi="Times New Roman"/>
          <w:b/>
          <w:color w:val="000000" w:themeColor="text1"/>
          <w:sz w:val="28"/>
          <w:szCs w:val="28"/>
        </w:rPr>
        <w:t>Задание № 2. Оформите листок нетрудоспособности.</w:t>
      </w:r>
    </w:p>
    <w:p w:rsidR="007211FF" w:rsidRPr="007211FF" w:rsidRDefault="007211FF" w:rsidP="007211FF">
      <w:pPr>
        <w:pStyle w:val="af0"/>
        <w:spacing w:after="0" w:line="240" w:lineRule="auto"/>
        <w:ind w:firstLine="720"/>
        <w:rPr>
          <w:rFonts w:cs="Times New Roman"/>
          <w:sz w:val="28"/>
          <w:szCs w:val="28"/>
        </w:rPr>
      </w:pPr>
      <w:r w:rsidRPr="007211FF">
        <w:rPr>
          <w:rFonts w:cs="Times New Roman"/>
          <w:sz w:val="28"/>
          <w:szCs w:val="28"/>
        </w:rPr>
        <w:t>Ильина Анна Сергеевна (4 января 1977 года рождения)- мама 4-х летнего ребенка обратилась в территориальную поликлинику № 1 по месту проживания ГАУЗ «ДГКБ» г</w:t>
      </w:r>
      <w:proofErr w:type="gramStart"/>
      <w:r w:rsidRPr="007211FF">
        <w:rPr>
          <w:rFonts w:cs="Times New Roman"/>
          <w:sz w:val="28"/>
          <w:szCs w:val="28"/>
        </w:rPr>
        <w:t>.О</w:t>
      </w:r>
      <w:proofErr w:type="gramEnd"/>
      <w:r w:rsidRPr="007211FF">
        <w:rPr>
          <w:rFonts w:cs="Times New Roman"/>
          <w:sz w:val="28"/>
          <w:szCs w:val="28"/>
        </w:rPr>
        <w:t>ренбург, ул. Терешкова, д. 1 (123456789101112), с просьбой выдать ей лист нетрудоспособности по уходу по причине отказа в приеме её ребенка в детский сад № 145, так как с 21 ноября 201_ года в детском саду карантин по ветряной оспе.</w:t>
      </w:r>
    </w:p>
    <w:p w:rsidR="007211FF" w:rsidRPr="007211FF" w:rsidRDefault="007211FF" w:rsidP="007211FF">
      <w:pPr>
        <w:pStyle w:val="a4"/>
        <w:spacing w:before="0" w:beforeAutospacing="0" w:after="0" w:afterAutospacing="0"/>
        <w:ind w:left="360"/>
        <w:rPr>
          <w:rFonts w:ascii="Times New Roman" w:hAnsi="Times New Roman"/>
          <w:b/>
          <w:color w:val="000000" w:themeColor="text1"/>
          <w:sz w:val="28"/>
          <w:szCs w:val="28"/>
        </w:rPr>
      </w:pPr>
    </w:p>
    <w:p w:rsidR="007211FF" w:rsidRPr="007211FF" w:rsidRDefault="007211FF" w:rsidP="007211FF">
      <w:pPr>
        <w:pStyle w:val="a4"/>
        <w:spacing w:before="0" w:beforeAutospacing="0" w:after="0" w:afterAutospacing="0"/>
        <w:ind w:left="360"/>
        <w:rPr>
          <w:rFonts w:ascii="Times New Roman" w:hAnsi="Times New Roman"/>
          <w:b/>
          <w:color w:val="000000" w:themeColor="text1"/>
          <w:sz w:val="28"/>
          <w:szCs w:val="28"/>
        </w:rPr>
      </w:pPr>
      <w:r w:rsidRPr="007211FF">
        <w:rPr>
          <w:rFonts w:ascii="Times New Roman" w:hAnsi="Times New Roman"/>
          <w:b/>
          <w:color w:val="000000" w:themeColor="text1"/>
          <w:sz w:val="28"/>
          <w:szCs w:val="28"/>
        </w:rPr>
        <w:t>Задание № 3.</w:t>
      </w:r>
    </w:p>
    <w:p w:rsidR="007211FF" w:rsidRPr="007211FF" w:rsidRDefault="007211FF" w:rsidP="007211FF">
      <w:pPr>
        <w:rPr>
          <w:sz w:val="28"/>
          <w:szCs w:val="28"/>
        </w:rPr>
      </w:pPr>
      <w:r w:rsidRPr="00E22F55">
        <w:rPr>
          <w:rStyle w:val="a8"/>
          <w:b/>
          <w:color w:val="000000" w:themeColor="text1"/>
          <w:sz w:val="28"/>
          <w:szCs w:val="28"/>
          <w:u w:val="none"/>
        </w:rPr>
        <w:t xml:space="preserve">Задание № 1. </w:t>
      </w:r>
      <w:r w:rsidRPr="00E22F55">
        <w:rPr>
          <w:b/>
          <w:color w:val="000000" w:themeColor="text1"/>
          <w:sz w:val="28"/>
          <w:szCs w:val="28"/>
        </w:rPr>
        <w:t xml:space="preserve">Заполните карту профилактических прививок ребёнку </w:t>
      </w:r>
      <w:r w:rsidRPr="00E22F55">
        <w:rPr>
          <w:sz w:val="28"/>
          <w:szCs w:val="28"/>
        </w:rPr>
        <w:t>Макашеву</w:t>
      </w:r>
      <w:r w:rsidRPr="007211FF">
        <w:rPr>
          <w:sz w:val="28"/>
          <w:szCs w:val="28"/>
        </w:rPr>
        <w:t xml:space="preserve"> Дмитрию, 14 лет, проживающему по адресу: ул. </w:t>
      </w:r>
      <w:proofErr w:type="gramStart"/>
      <w:r w:rsidRPr="007211FF">
        <w:rPr>
          <w:sz w:val="28"/>
          <w:szCs w:val="28"/>
        </w:rPr>
        <w:t>Туркестанская</w:t>
      </w:r>
      <w:proofErr w:type="gramEnd"/>
      <w:r w:rsidRPr="007211FF">
        <w:rPr>
          <w:sz w:val="28"/>
          <w:szCs w:val="28"/>
        </w:rPr>
        <w:t xml:space="preserve">, д. 9, кв. 14, г. Оренбурга. В детстве переболел ветряной оспой в 3 года, скарлатиной - в 6 лет, острым бронхитом - 7 лет. Пробы Манту - отрицательные. На момент осмотра: здоров. Группа здоровья II. Вакцинация против гепатита «В» была проведена 2 года назад. </w:t>
      </w:r>
    </w:p>
    <w:p w:rsidR="007211FF" w:rsidRPr="007211FF" w:rsidRDefault="007211FF" w:rsidP="007211FF">
      <w:pPr>
        <w:rPr>
          <w:b/>
          <w:color w:val="000000" w:themeColor="text1"/>
          <w:sz w:val="28"/>
          <w:szCs w:val="28"/>
        </w:rPr>
      </w:pPr>
      <w:r w:rsidRPr="007211FF">
        <w:rPr>
          <w:b/>
          <w:color w:val="000000" w:themeColor="text1"/>
          <w:sz w:val="28"/>
          <w:szCs w:val="28"/>
        </w:rPr>
        <w:t>Задание № 4.</w:t>
      </w:r>
    </w:p>
    <w:p w:rsidR="007211FF" w:rsidRPr="007211FF" w:rsidRDefault="007211FF" w:rsidP="007211FF">
      <w:pPr>
        <w:ind w:firstLine="709"/>
        <w:rPr>
          <w:sz w:val="28"/>
          <w:szCs w:val="28"/>
        </w:rPr>
      </w:pPr>
      <w:r w:rsidRPr="007211FF">
        <w:rPr>
          <w:sz w:val="28"/>
          <w:szCs w:val="28"/>
        </w:rPr>
        <w:t xml:space="preserve">Заполните карту профилактических прививок ребёнку Феофантову Олегу, 12 </w:t>
      </w:r>
      <w:proofErr w:type="gramStart"/>
      <w:r w:rsidRPr="007211FF">
        <w:rPr>
          <w:sz w:val="28"/>
          <w:szCs w:val="28"/>
        </w:rPr>
        <w:t>мес</w:t>
      </w:r>
      <w:proofErr w:type="gramEnd"/>
      <w:r w:rsidRPr="007211FF">
        <w:rPr>
          <w:sz w:val="28"/>
          <w:szCs w:val="28"/>
        </w:rPr>
        <w:t xml:space="preserve">, проживающему по адресу: ул. Гая, д. 12, кв. 10, г. Орска. На момент осмотра ребенок состоит в группе ЧБД, </w:t>
      </w:r>
      <w:r w:rsidRPr="007211FF">
        <w:rPr>
          <w:sz w:val="28"/>
          <w:szCs w:val="28"/>
          <w:lang w:val="en-US"/>
        </w:rPr>
        <w:t>R</w:t>
      </w:r>
      <w:r w:rsidRPr="007211FF">
        <w:rPr>
          <w:sz w:val="28"/>
          <w:szCs w:val="28"/>
        </w:rPr>
        <w:t xml:space="preserve"> 75. Группа здоровья II.</w:t>
      </w:r>
    </w:p>
    <w:p w:rsidR="007211FF" w:rsidRPr="007211FF" w:rsidRDefault="007211FF" w:rsidP="007211FF">
      <w:pPr>
        <w:pStyle w:val="a4"/>
        <w:spacing w:before="0" w:beforeAutospacing="0" w:after="0" w:afterAutospacing="0"/>
        <w:ind w:left="360"/>
        <w:rPr>
          <w:rFonts w:ascii="Times New Roman" w:hAnsi="Times New Roman"/>
          <w:b/>
          <w:color w:val="000000" w:themeColor="text1"/>
          <w:sz w:val="28"/>
          <w:szCs w:val="28"/>
        </w:rPr>
      </w:pPr>
      <w:r w:rsidRPr="007211FF">
        <w:rPr>
          <w:rFonts w:ascii="Times New Roman" w:hAnsi="Times New Roman"/>
          <w:b/>
          <w:color w:val="000000" w:themeColor="text1"/>
          <w:sz w:val="28"/>
          <w:szCs w:val="28"/>
        </w:rPr>
        <w:t>Задание № 5.</w:t>
      </w:r>
    </w:p>
    <w:p w:rsidR="007211FF" w:rsidRPr="007211FF" w:rsidRDefault="007211FF" w:rsidP="007211FF">
      <w:pPr>
        <w:pStyle w:val="25"/>
        <w:shd w:val="clear" w:color="auto" w:fill="auto"/>
        <w:spacing w:line="240" w:lineRule="auto"/>
        <w:ind w:firstLine="851"/>
        <w:rPr>
          <w:sz w:val="28"/>
          <w:szCs w:val="28"/>
        </w:rPr>
      </w:pPr>
      <w:r w:rsidRPr="007211FF">
        <w:rPr>
          <w:rStyle w:val="af2"/>
          <w:sz w:val="28"/>
          <w:szCs w:val="28"/>
        </w:rPr>
        <w:t>Заполните экстренное извещение.</w:t>
      </w:r>
      <w:r w:rsidRPr="007211FF">
        <w:rPr>
          <w:sz w:val="28"/>
          <w:szCs w:val="28"/>
        </w:rPr>
        <w:t xml:space="preserve"> 18 мая 201_года поступил вызов на дом к ребенку Ивановой Марии, 5 лет (17.07.), проживающей по адресу: </w:t>
      </w:r>
      <w:proofErr w:type="gramStart"/>
      <w:r w:rsidRPr="007211FF">
        <w:rPr>
          <w:sz w:val="28"/>
          <w:szCs w:val="28"/>
        </w:rPr>
        <w:t>г</w:t>
      </w:r>
      <w:proofErr w:type="gramEnd"/>
      <w:r w:rsidRPr="007211FF">
        <w:rPr>
          <w:sz w:val="28"/>
          <w:szCs w:val="28"/>
        </w:rPr>
        <w:t>. Оренбург, ул. Коростелевых д. 12, кв. 5. По поводу расстройства стула и повышение температуры до 37,3 С. Ребенок заболел остро 17 мая 201_года после прихода из детского сада № 133. Мама связывает заболевание с употреблением в детском саду омлета. Участковый педиатр выдал направление на стационарное лечение с диагнозом: Острая дизентерия, средней степени тяжести. В очаге проведены противоэпидемические мероприятия. Данное обращение за медицинской помощью первичное.</w:t>
      </w:r>
    </w:p>
    <w:p w:rsidR="007211FF" w:rsidRPr="007211FF" w:rsidRDefault="007211FF" w:rsidP="007211FF">
      <w:pPr>
        <w:pStyle w:val="25"/>
        <w:shd w:val="clear" w:color="auto" w:fill="auto"/>
        <w:spacing w:line="240" w:lineRule="auto"/>
        <w:ind w:firstLine="851"/>
        <w:rPr>
          <w:sz w:val="28"/>
          <w:szCs w:val="28"/>
        </w:rPr>
      </w:pPr>
      <w:r w:rsidRPr="007211FF">
        <w:rPr>
          <w:sz w:val="28"/>
          <w:szCs w:val="28"/>
        </w:rPr>
        <w:t>В органы Роспотребнадзора сообщено 18 мая 201 _года в 13.00. Дата отсылки извещения 19 мая 201 года в 15</w:t>
      </w:r>
      <w:r w:rsidRPr="007211FF">
        <w:rPr>
          <w:sz w:val="28"/>
          <w:szCs w:val="28"/>
          <w:vertAlign w:val="superscript"/>
        </w:rPr>
        <w:t>00</w:t>
      </w:r>
      <w:r w:rsidRPr="007211FF">
        <w:rPr>
          <w:sz w:val="28"/>
          <w:szCs w:val="28"/>
        </w:rPr>
        <w:t>.</w:t>
      </w:r>
    </w:p>
    <w:p w:rsidR="007211FF" w:rsidRPr="007211FF" w:rsidRDefault="007211FF" w:rsidP="007211FF">
      <w:pPr>
        <w:ind w:firstLine="851"/>
        <w:rPr>
          <w:b/>
          <w:sz w:val="28"/>
          <w:szCs w:val="28"/>
        </w:rPr>
      </w:pPr>
      <w:r w:rsidRPr="007211FF">
        <w:rPr>
          <w:b/>
          <w:sz w:val="28"/>
          <w:szCs w:val="28"/>
        </w:rPr>
        <w:t xml:space="preserve">Задание № 6. </w:t>
      </w:r>
    </w:p>
    <w:p w:rsidR="007211FF" w:rsidRPr="007211FF" w:rsidRDefault="007211FF" w:rsidP="007211FF">
      <w:pPr>
        <w:ind w:firstLine="709"/>
        <w:jc w:val="both"/>
        <w:rPr>
          <w:sz w:val="28"/>
          <w:szCs w:val="28"/>
        </w:rPr>
      </w:pPr>
      <w:r w:rsidRPr="007211FF">
        <w:rPr>
          <w:sz w:val="28"/>
          <w:szCs w:val="28"/>
        </w:rPr>
        <w:t xml:space="preserve">При обслуживании вызова на дому по адресу: пр. Газовиков, д. 16, кв. 36,  г. Оренбурга,  посещающего детский сад № 133, инфекционист детской поликлиники № 3 ГАУЗ «ДГКБ» ул. Алтайская, д. </w:t>
      </w:r>
      <w:smartTag w:uri="urn:schemas-microsoft-com:office:smarttags" w:element="metricconverter">
        <w:smartTagPr>
          <w:attr w:name="ProductID" w:val="2, г"/>
        </w:smartTagPr>
        <w:r w:rsidRPr="007211FF">
          <w:rPr>
            <w:sz w:val="28"/>
            <w:szCs w:val="28"/>
          </w:rPr>
          <w:t>2, г</w:t>
        </w:r>
      </w:smartTag>
      <w:proofErr w:type="gramStart"/>
      <w:r w:rsidRPr="007211FF">
        <w:rPr>
          <w:sz w:val="28"/>
          <w:szCs w:val="28"/>
        </w:rPr>
        <w:t>.О</w:t>
      </w:r>
      <w:proofErr w:type="gramEnd"/>
      <w:r w:rsidRPr="007211FF">
        <w:rPr>
          <w:sz w:val="28"/>
          <w:szCs w:val="28"/>
        </w:rPr>
        <w:t>ренбурга (ОГРН 1234567891011) констатировал  у Иванова Кирилла, 3 – х лет (22.08.200_ года рождения), кишечную инфекцию, дизентерия? (</w:t>
      </w:r>
      <w:r w:rsidRPr="007211FF">
        <w:rPr>
          <w:sz w:val="28"/>
          <w:szCs w:val="28"/>
          <w:lang w:val="en-US"/>
        </w:rPr>
        <w:t>A</w:t>
      </w:r>
      <w:r w:rsidRPr="007211FF">
        <w:rPr>
          <w:sz w:val="28"/>
          <w:szCs w:val="28"/>
        </w:rPr>
        <w:t xml:space="preserve"> 06.0). Страховой полис фирмы «Согаз </w:t>
      </w:r>
      <w:proofErr w:type="gramStart"/>
      <w:r w:rsidRPr="007211FF">
        <w:rPr>
          <w:sz w:val="28"/>
          <w:szCs w:val="28"/>
        </w:rPr>
        <w:t>–М</w:t>
      </w:r>
      <w:proofErr w:type="gramEnd"/>
      <w:r w:rsidRPr="007211FF">
        <w:rPr>
          <w:sz w:val="28"/>
          <w:szCs w:val="28"/>
        </w:rPr>
        <w:t>ЕД»  № 987654321.</w:t>
      </w:r>
    </w:p>
    <w:p w:rsidR="007211FF" w:rsidRPr="007211FF" w:rsidRDefault="007211FF" w:rsidP="007211FF">
      <w:pPr>
        <w:ind w:firstLine="709"/>
        <w:jc w:val="both"/>
        <w:rPr>
          <w:sz w:val="28"/>
          <w:szCs w:val="28"/>
        </w:rPr>
      </w:pPr>
      <w:r w:rsidRPr="007211FF">
        <w:rPr>
          <w:b/>
          <w:sz w:val="28"/>
          <w:szCs w:val="28"/>
        </w:rPr>
        <w:t>Решите вопрос о направлении пациента в круглосуточную медицинскую организацию.</w:t>
      </w:r>
    </w:p>
    <w:p w:rsidR="007211FF" w:rsidRPr="007211FF" w:rsidRDefault="007211FF" w:rsidP="007211FF">
      <w:pPr>
        <w:pStyle w:val="a4"/>
        <w:spacing w:before="0" w:beforeAutospacing="0" w:after="0" w:afterAutospacing="0"/>
        <w:ind w:left="360"/>
        <w:rPr>
          <w:rFonts w:ascii="Times New Roman" w:hAnsi="Times New Roman"/>
          <w:sz w:val="28"/>
          <w:szCs w:val="28"/>
        </w:rPr>
      </w:pPr>
    </w:p>
    <w:p w:rsidR="007E7400" w:rsidRPr="00E836D2" w:rsidRDefault="007E7400" w:rsidP="00E836D2">
      <w:pPr>
        <w:ind w:firstLine="709"/>
        <w:jc w:val="both"/>
        <w:rPr>
          <w:i/>
          <w:color w:val="000000"/>
          <w:sz w:val="28"/>
          <w:szCs w:val="28"/>
        </w:rPr>
      </w:pPr>
    </w:p>
    <w:p w:rsidR="007E7400"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Модуль</w:t>
      </w:r>
      <w:r w:rsidRPr="00E836D2">
        <w:rPr>
          <w:rFonts w:ascii="Times New Roman" w:hAnsi="Times New Roman"/>
          <w:b/>
          <w:i/>
          <w:color w:val="000000"/>
          <w:sz w:val="28"/>
          <w:szCs w:val="28"/>
        </w:rPr>
        <w:t xml:space="preserve"> </w:t>
      </w:r>
      <w:r w:rsidR="00F276EE">
        <w:rPr>
          <w:rFonts w:ascii="Times New Roman" w:hAnsi="Times New Roman"/>
          <w:b/>
          <w:i/>
          <w:color w:val="000000"/>
          <w:sz w:val="28"/>
          <w:szCs w:val="28"/>
        </w:rPr>
        <w:t>2. Диспансеризация и реабилитация детей на педиатрическом участке.</w:t>
      </w:r>
    </w:p>
    <w:p w:rsidR="00F276EE" w:rsidRPr="00E836D2" w:rsidRDefault="00F276EE" w:rsidP="00E836D2">
      <w:pPr>
        <w:pStyle w:val="a5"/>
        <w:ind w:left="0" w:firstLine="709"/>
        <w:rPr>
          <w:rFonts w:ascii="Times New Roman" w:hAnsi="Times New Roman"/>
          <w:b/>
          <w:i/>
          <w:color w:val="000000"/>
          <w:sz w:val="28"/>
          <w:szCs w:val="28"/>
        </w:rPr>
      </w:pPr>
    </w:p>
    <w:p w:rsidR="00F276EE" w:rsidRDefault="00F276EE" w:rsidP="00F276EE">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Pr>
          <w:color w:val="000000"/>
          <w:sz w:val="28"/>
          <w:szCs w:val="28"/>
        </w:rPr>
        <w:t>1</w:t>
      </w:r>
      <w:r w:rsidR="00293DAB" w:rsidRPr="00293DAB">
        <w:t xml:space="preserve"> </w:t>
      </w:r>
      <w:r w:rsidR="00293DAB" w:rsidRPr="00293DAB">
        <w:rPr>
          <w:i/>
          <w:color w:val="000000"/>
          <w:sz w:val="28"/>
          <w:szCs w:val="28"/>
        </w:rPr>
        <w:t xml:space="preserve">Основные принципы диспансеризации и реабилитации детей с хронической патологией на педиатрическом участке. </w:t>
      </w:r>
    </w:p>
    <w:p w:rsidR="00F276EE" w:rsidRDefault="00F276EE" w:rsidP="00F276EE">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818"/>
        <w:gridCol w:w="4603"/>
      </w:tblGrid>
      <w:tr w:rsidR="00CA1E72" w:rsidTr="00A207E7">
        <w:tc>
          <w:tcPr>
            <w:tcW w:w="5818" w:type="dxa"/>
          </w:tcPr>
          <w:p w:rsidR="00CA1E72" w:rsidRDefault="00CA1E72" w:rsidP="00CA1E72">
            <w:pPr>
              <w:jc w:val="center"/>
              <w:rPr>
                <w:b/>
                <w:color w:val="000000"/>
                <w:sz w:val="28"/>
                <w:szCs w:val="28"/>
              </w:rPr>
            </w:pPr>
            <w:r>
              <w:rPr>
                <w:b/>
                <w:color w:val="000000"/>
                <w:sz w:val="28"/>
                <w:szCs w:val="28"/>
              </w:rPr>
              <w:t>1 вариант</w:t>
            </w:r>
          </w:p>
        </w:tc>
        <w:tc>
          <w:tcPr>
            <w:tcW w:w="4603" w:type="dxa"/>
          </w:tcPr>
          <w:p w:rsidR="00CA1E72" w:rsidRPr="00CA1E72" w:rsidRDefault="00CA1E72" w:rsidP="00402ADF">
            <w:pPr>
              <w:pStyle w:val="a5"/>
              <w:numPr>
                <w:ilvl w:val="0"/>
                <w:numId w:val="56"/>
              </w:numPr>
              <w:jc w:val="center"/>
              <w:rPr>
                <w:b/>
                <w:color w:val="000000"/>
                <w:sz w:val="28"/>
                <w:szCs w:val="28"/>
              </w:rPr>
            </w:pPr>
            <w:r w:rsidRPr="00CA1E72">
              <w:rPr>
                <w:b/>
                <w:color w:val="000000"/>
                <w:sz w:val="28"/>
                <w:szCs w:val="28"/>
              </w:rPr>
              <w:t>вариант</w:t>
            </w:r>
          </w:p>
        </w:tc>
      </w:tr>
      <w:tr w:rsidR="00CA1E72" w:rsidTr="00A207E7">
        <w:tc>
          <w:tcPr>
            <w:tcW w:w="5818" w:type="dxa"/>
          </w:tcPr>
          <w:p w:rsidR="00CA1E72" w:rsidRPr="00CA1E72" w:rsidRDefault="00CA1E72" w:rsidP="00CA1E72">
            <w:pPr>
              <w:rPr>
                <w:sz w:val="28"/>
                <w:szCs w:val="28"/>
              </w:rPr>
            </w:pPr>
            <w:r>
              <w:rPr>
                <w:b/>
                <w:sz w:val="28"/>
                <w:szCs w:val="28"/>
              </w:rPr>
              <w:t>1.О</w:t>
            </w:r>
            <w:r w:rsidRPr="00CA1E72">
              <w:rPr>
                <w:b/>
                <w:sz w:val="28"/>
                <w:szCs w:val="28"/>
              </w:rPr>
              <w:t xml:space="preserve">ценить эффективность первого этапа диспансеризации на педиатрическом участке можно </w:t>
            </w:r>
            <w:proofErr w:type="gramStart"/>
            <w:r w:rsidRPr="00CA1E72">
              <w:rPr>
                <w:b/>
                <w:sz w:val="28"/>
                <w:szCs w:val="28"/>
              </w:rPr>
              <w:t>по</w:t>
            </w:r>
            <w:proofErr w:type="gramEnd"/>
            <w:r w:rsidRPr="00CA1E72">
              <w:rPr>
                <w:rFonts w:ascii="Calibri" w:eastAsia="Calibri" w:hAnsi="Calibri" w:cs="Calibri"/>
                <w:sz w:val="28"/>
                <w:szCs w:val="28"/>
              </w:rPr>
              <w:t xml:space="preserve"> </w:t>
            </w:r>
          </w:p>
          <w:p w:rsidR="00CA1E72" w:rsidRPr="00CA1E72" w:rsidRDefault="00CA1E72" w:rsidP="00CA1E72">
            <w:pPr>
              <w:rPr>
                <w:sz w:val="28"/>
                <w:szCs w:val="28"/>
              </w:rPr>
            </w:pPr>
            <w:r w:rsidRPr="00CA1E72">
              <w:rPr>
                <w:sz w:val="28"/>
                <w:szCs w:val="28"/>
              </w:rPr>
              <w:t>А) отсутствию отрицательной динамики по группам здоровья</w:t>
            </w:r>
            <w:r w:rsidRPr="00CA1E72">
              <w:rPr>
                <w:rFonts w:ascii="Calibri" w:eastAsia="Calibri" w:hAnsi="Calibri" w:cs="Calibri"/>
                <w:sz w:val="28"/>
                <w:szCs w:val="28"/>
              </w:rPr>
              <w:t xml:space="preserve"> </w:t>
            </w:r>
          </w:p>
          <w:p w:rsidR="00CA1E72" w:rsidRPr="00CA1E72" w:rsidRDefault="00CA1E72" w:rsidP="00CA1E72">
            <w:pPr>
              <w:rPr>
                <w:sz w:val="28"/>
                <w:szCs w:val="28"/>
              </w:rPr>
            </w:pPr>
            <w:r w:rsidRPr="00CA1E72">
              <w:rPr>
                <w:sz w:val="28"/>
                <w:szCs w:val="28"/>
              </w:rPr>
              <w:t>Б) числу детей, отнесенных к первой группе здоровья</w:t>
            </w:r>
            <w:r w:rsidRPr="00CA1E72">
              <w:rPr>
                <w:rFonts w:ascii="Calibri" w:eastAsia="Calibri" w:hAnsi="Calibri" w:cs="Calibri"/>
                <w:sz w:val="28"/>
                <w:szCs w:val="28"/>
              </w:rPr>
              <w:t xml:space="preserve"> </w:t>
            </w:r>
          </w:p>
          <w:p w:rsidR="00CA1E72" w:rsidRPr="00CA1E72" w:rsidRDefault="00CA1E72" w:rsidP="00CA1E72">
            <w:pPr>
              <w:rPr>
                <w:sz w:val="28"/>
                <w:szCs w:val="28"/>
              </w:rPr>
            </w:pPr>
            <w:r w:rsidRPr="00CA1E72">
              <w:rPr>
                <w:sz w:val="28"/>
                <w:szCs w:val="28"/>
              </w:rPr>
              <w:t>В) снижению острой заболеваемости</w:t>
            </w:r>
            <w:r w:rsidRPr="00B966A6">
              <w:rPr>
                <w:sz w:val="28"/>
                <w:szCs w:val="28"/>
              </w:rPr>
              <w:t xml:space="preserve"> </w:t>
            </w:r>
          </w:p>
          <w:p w:rsidR="00CA1E72" w:rsidRPr="00B966A6" w:rsidRDefault="00CA1E72" w:rsidP="00CA1E72">
            <w:pPr>
              <w:rPr>
                <w:sz w:val="28"/>
                <w:szCs w:val="28"/>
              </w:rPr>
            </w:pPr>
            <w:r w:rsidRPr="00CA1E72">
              <w:rPr>
                <w:sz w:val="28"/>
                <w:szCs w:val="28"/>
              </w:rPr>
              <w:t>Г) снижению детской смертности</w:t>
            </w:r>
            <w:r w:rsidR="00B966A6" w:rsidRPr="00B966A6">
              <w:rPr>
                <w:sz w:val="28"/>
                <w:szCs w:val="28"/>
              </w:rPr>
              <w:t>.</w:t>
            </w:r>
          </w:p>
          <w:p w:rsidR="00B966A6" w:rsidRDefault="00B966A6" w:rsidP="00B966A6">
            <w:pPr>
              <w:jc w:val="both"/>
              <w:rPr>
                <w:sz w:val="28"/>
                <w:szCs w:val="28"/>
              </w:rPr>
            </w:pPr>
          </w:p>
          <w:p w:rsidR="00B966A6" w:rsidRPr="00B966A6" w:rsidRDefault="00B966A6" w:rsidP="00B966A6">
            <w:pPr>
              <w:jc w:val="both"/>
              <w:rPr>
                <w:b/>
                <w:sz w:val="28"/>
                <w:szCs w:val="28"/>
              </w:rPr>
            </w:pPr>
            <w:r>
              <w:rPr>
                <w:sz w:val="28"/>
                <w:szCs w:val="28"/>
              </w:rPr>
              <w:t>2.Б</w:t>
            </w:r>
            <w:r w:rsidRPr="00B966A6">
              <w:rPr>
                <w:b/>
                <w:sz w:val="28"/>
                <w:szCs w:val="28"/>
              </w:rPr>
              <w:t xml:space="preserve">ольные с хронической патологией относятся к группам здоровья </w:t>
            </w:r>
          </w:p>
          <w:p w:rsidR="00B966A6" w:rsidRDefault="00B966A6" w:rsidP="00B966A6">
            <w:r w:rsidRPr="00B966A6">
              <w:rPr>
                <w:sz w:val="28"/>
                <w:szCs w:val="28"/>
              </w:rPr>
              <w:t>А) 2, 3, 4</w:t>
            </w:r>
            <w:r>
              <w:rPr>
                <w:rFonts w:ascii="Calibri" w:eastAsia="Calibri" w:hAnsi="Calibri" w:cs="Calibri"/>
              </w:rPr>
              <w:t xml:space="preserve"> </w:t>
            </w:r>
          </w:p>
          <w:p w:rsidR="00B966A6" w:rsidRPr="00B966A6" w:rsidRDefault="00B966A6" w:rsidP="00B966A6">
            <w:pPr>
              <w:rPr>
                <w:sz w:val="28"/>
                <w:szCs w:val="28"/>
              </w:rPr>
            </w:pPr>
            <w:r w:rsidRPr="00B966A6">
              <w:rPr>
                <w:sz w:val="28"/>
                <w:szCs w:val="28"/>
              </w:rPr>
              <w:t xml:space="preserve">Б) 1, 3, 4 </w:t>
            </w:r>
          </w:p>
          <w:p w:rsidR="00B966A6" w:rsidRPr="00B966A6" w:rsidRDefault="00B966A6" w:rsidP="00B966A6">
            <w:pPr>
              <w:rPr>
                <w:sz w:val="28"/>
                <w:szCs w:val="28"/>
              </w:rPr>
            </w:pPr>
            <w:r w:rsidRPr="00B966A6">
              <w:rPr>
                <w:sz w:val="28"/>
                <w:szCs w:val="28"/>
              </w:rPr>
              <w:t>В) 2</w:t>
            </w:r>
            <w:r w:rsidR="0010609F" w:rsidRPr="00B966A6">
              <w:rPr>
                <w:sz w:val="28"/>
                <w:szCs w:val="28"/>
              </w:rPr>
              <w:t xml:space="preserve">, 3, 5 </w:t>
            </w:r>
          </w:p>
          <w:p w:rsidR="00B966A6" w:rsidRDefault="0010609F" w:rsidP="00B966A6">
            <w:pPr>
              <w:rPr>
                <w:sz w:val="28"/>
                <w:szCs w:val="28"/>
              </w:rPr>
            </w:pPr>
            <w:r w:rsidRPr="00B966A6">
              <w:rPr>
                <w:sz w:val="28"/>
                <w:szCs w:val="28"/>
              </w:rPr>
              <w:t xml:space="preserve">г) 3, 4, 5 </w:t>
            </w:r>
          </w:p>
          <w:p w:rsidR="00BF44E7" w:rsidRPr="00B966A6" w:rsidRDefault="00BF44E7" w:rsidP="00B966A6">
            <w:pPr>
              <w:rPr>
                <w:sz w:val="28"/>
                <w:szCs w:val="28"/>
              </w:rPr>
            </w:pPr>
          </w:p>
          <w:p w:rsidR="0010609F" w:rsidRPr="00BF44E7" w:rsidRDefault="00BF44E7" w:rsidP="0010609F">
            <w:pPr>
              <w:rPr>
                <w:b/>
                <w:sz w:val="28"/>
                <w:szCs w:val="28"/>
              </w:rPr>
            </w:pPr>
            <w:r>
              <w:rPr>
                <w:sz w:val="28"/>
                <w:szCs w:val="28"/>
              </w:rPr>
              <w:t xml:space="preserve">3. </w:t>
            </w:r>
            <w:r w:rsidRPr="00BF44E7">
              <w:rPr>
                <w:b/>
                <w:sz w:val="28"/>
                <w:szCs w:val="28"/>
              </w:rPr>
              <w:t>Д</w:t>
            </w:r>
            <w:r w:rsidR="0010609F" w:rsidRPr="00BF44E7">
              <w:rPr>
                <w:b/>
                <w:sz w:val="28"/>
                <w:szCs w:val="28"/>
              </w:rPr>
              <w:t xml:space="preserve">лительность диспансерного наблюдения зависит </w:t>
            </w:r>
            <w:proofErr w:type="gramStart"/>
            <w:r w:rsidR="0010609F" w:rsidRPr="00BF44E7">
              <w:rPr>
                <w:b/>
                <w:sz w:val="28"/>
                <w:szCs w:val="28"/>
              </w:rPr>
              <w:t>от</w:t>
            </w:r>
            <w:proofErr w:type="gramEnd"/>
            <w:r w:rsidR="0010609F" w:rsidRPr="00BF44E7">
              <w:rPr>
                <w:b/>
                <w:sz w:val="28"/>
                <w:szCs w:val="28"/>
              </w:rPr>
              <w:t xml:space="preserve"> </w:t>
            </w:r>
          </w:p>
          <w:p w:rsidR="00BF44E7" w:rsidRDefault="0010609F" w:rsidP="0010609F">
            <w:pPr>
              <w:rPr>
                <w:sz w:val="28"/>
                <w:szCs w:val="28"/>
              </w:rPr>
            </w:pPr>
            <w:r w:rsidRPr="0010609F">
              <w:rPr>
                <w:sz w:val="28"/>
                <w:szCs w:val="28"/>
              </w:rPr>
              <w:t xml:space="preserve">а) </w:t>
            </w:r>
            <w:r w:rsidR="00BF44E7" w:rsidRPr="0010609F">
              <w:rPr>
                <w:sz w:val="28"/>
                <w:szCs w:val="28"/>
              </w:rPr>
              <w:t xml:space="preserve">стадии заболевания </w:t>
            </w:r>
          </w:p>
          <w:p w:rsidR="00BF44E7" w:rsidRPr="0010609F" w:rsidRDefault="0010609F" w:rsidP="00BF44E7">
            <w:pPr>
              <w:rPr>
                <w:sz w:val="28"/>
                <w:szCs w:val="28"/>
              </w:rPr>
            </w:pPr>
            <w:r w:rsidRPr="0010609F">
              <w:rPr>
                <w:sz w:val="28"/>
                <w:szCs w:val="28"/>
              </w:rPr>
              <w:t xml:space="preserve">б) </w:t>
            </w:r>
            <w:r w:rsidR="00BF44E7" w:rsidRPr="0010609F">
              <w:rPr>
                <w:sz w:val="28"/>
                <w:szCs w:val="28"/>
              </w:rPr>
              <w:t xml:space="preserve">вида заболевания </w:t>
            </w:r>
          </w:p>
          <w:p w:rsidR="0010609F" w:rsidRPr="0010609F" w:rsidRDefault="0010609F" w:rsidP="0010609F">
            <w:pPr>
              <w:rPr>
                <w:sz w:val="28"/>
                <w:szCs w:val="28"/>
              </w:rPr>
            </w:pPr>
            <w:r w:rsidRPr="0010609F">
              <w:rPr>
                <w:sz w:val="28"/>
                <w:szCs w:val="28"/>
              </w:rPr>
              <w:t xml:space="preserve">в) осложнений заболевания </w:t>
            </w:r>
          </w:p>
          <w:p w:rsidR="0010609F" w:rsidRDefault="0010609F" w:rsidP="0010609F">
            <w:pPr>
              <w:rPr>
                <w:sz w:val="28"/>
                <w:szCs w:val="28"/>
              </w:rPr>
            </w:pPr>
            <w:r w:rsidRPr="0010609F">
              <w:rPr>
                <w:sz w:val="28"/>
                <w:szCs w:val="28"/>
              </w:rPr>
              <w:t xml:space="preserve">г) сопутствующей патологии </w:t>
            </w:r>
          </w:p>
          <w:p w:rsidR="00BF44E7" w:rsidRPr="0010609F" w:rsidRDefault="00BF44E7" w:rsidP="0010609F">
            <w:pPr>
              <w:rPr>
                <w:sz w:val="28"/>
                <w:szCs w:val="28"/>
              </w:rPr>
            </w:pPr>
          </w:p>
          <w:p w:rsidR="0010609F" w:rsidRPr="008610D8" w:rsidRDefault="008610D8" w:rsidP="0010609F">
            <w:pPr>
              <w:rPr>
                <w:b/>
                <w:sz w:val="28"/>
                <w:szCs w:val="28"/>
              </w:rPr>
            </w:pPr>
            <w:r>
              <w:rPr>
                <w:sz w:val="28"/>
                <w:szCs w:val="28"/>
              </w:rPr>
              <w:t>4.</w:t>
            </w:r>
            <w:r w:rsidRPr="008610D8">
              <w:rPr>
                <w:b/>
                <w:sz w:val="28"/>
                <w:szCs w:val="28"/>
              </w:rPr>
              <w:t>Ко</w:t>
            </w:r>
            <w:r w:rsidR="0010609F" w:rsidRPr="008610D8">
              <w:rPr>
                <w:b/>
                <w:sz w:val="28"/>
                <w:szCs w:val="28"/>
              </w:rPr>
              <w:t xml:space="preserve">нечной целью диспансеризации больных детей является </w:t>
            </w:r>
          </w:p>
          <w:p w:rsidR="008610D8" w:rsidRDefault="0010609F" w:rsidP="0010609F">
            <w:pPr>
              <w:rPr>
                <w:sz w:val="28"/>
                <w:szCs w:val="28"/>
              </w:rPr>
            </w:pPr>
            <w:r w:rsidRPr="0010609F">
              <w:rPr>
                <w:sz w:val="28"/>
                <w:szCs w:val="28"/>
              </w:rPr>
              <w:t xml:space="preserve">а) </w:t>
            </w:r>
            <w:r w:rsidR="008610D8" w:rsidRPr="0010609F">
              <w:rPr>
                <w:sz w:val="28"/>
                <w:szCs w:val="28"/>
              </w:rPr>
              <w:t xml:space="preserve">статистическая отчётность </w:t>
            </w:r>
          </w:p>
          <w:p w:rsidR="0010609F" w:rsidRPr="0010609F" w:rsidRDefault="0010609F" w:rsidP="0010609F">
            <w:pPr>
              <w:rPr>
                <w:sz w:val="28"/>
                <w:szCs w:val="28"/>
              </w:rPr>
            </w:pPr>
            <w:r w:rsidRPr="0010609F">
              <w:rPr>
                <w:sz w:val="28"/>
                <w:szCs w:val="28"/>
              </w:rPr>
              <w:t xml:space="preserve">б) </w:t>
            </w:r>
            <w:r w:rsidR="008610D8" w:rsidRPr="0010609F">
              <w:rPr>
                <w:sz w:val="28"/>
                <w:szCs w:val="28"/>
              </w:rPr>
              <w:t xml:space="preserve">противорецидивное лечение </w:t>
            </w:r>
          </w:p>
          <w:p w:rsidR="0010609F" w:rsidRPr="0010609F" w:rsidRDefault="008610D8" w:rsidP="0010609F">
            <w:pPr>
              <w:rPr>
                <w:sz w:val="28"/>
                <w:szCs w:val="28"/>
              </w:rPr>
            </w:pPr>
            <w:r w:rsidRPr="0010609F">
              <w:rPr>
                <w:sz w:val="28"/>
                <w:szCs w:val="28"/>
              </w:rPr>
              <w:t xml:space="preserve">в) контроль функций поражённых органов и систем </w:t>
            </w:r>
          </w:p>
          <w:p w:rsidR="008610D8" w:rsidRPr="0010609F" w:rsidRDefault="008610D8" w:rsidP="008610D8">
            <w:pPr>
              <w:rPr>
                <w:sz w:val="28"/>
                <w:szCs w:val="28"/>
              </w:rPr>
            </w:pPr>
            <w:r w:rsidRPr="0010609F">
              <w:rPr>
                <w:sz w:val="28"/>
                <w:szCs w:val="28"/>
              </w:rPr>
              <w:t xml:space="preserve">г) медико-социальная реабилитация больного </w:t>
            </w:r>
          </w:p>
          <w:p w:rsidR="0010609F" w:rsidRPr="0010609F" w:rsidRDefault="0010609F" w:rsidP="0010609F">
            <w:pPr>
              <w:rPr>
                <w:sz w:val="28"/>
                <w:szCs w:val="28"/>
              </w:rPr>
            </w:pPr>
          </w:p>
          <w:p w:rsidR="008610D8" w:rsidRPr="008610D8" w:rsidRDefault="008610D8" w:rsidP="008610D8">
            <w:pPr>
              <w:rPr>
                <w:b/>
                <w:sz w:val="28"/>
                <w:szCs w:val="28"/>
              </w:rPr>
            </w:pPr>
            <w:r>
              <w:rPr>
                <w:sz w:val="28"/>
                <w:szCs w:val="28"/>
              </w:rPr>
              <w:t>5.</w:t>
            </w:r>
            <w:r w:rsidRPr="008610D8">
              <w:rPr>
                <w:sz w:val="28"/>
                <w:szCs w:val="28"/>
              </w:rPr>
              <w:t xml:space="preserve"> </w:t>
            </w:r>
            <w:r w:rsidRPr="008610D8">
              <w:rPr>
                <w:b/>
                <w:sz w:val="28"/>
                <w:szCs w:val="28"/>
              </w:rPr>
              <w:t xml:space="preserve">Основная медицинская документация – карта диспансерного наблюдения (форма № 030/у) хранится у </w:t>
            </w:r>
          </w:p>
          <w:p w:rsidR="008610D8" w:rsidRPr="008610D8" w:rsidRDefault="008610D8" w:rsidP="008610D8">
            <w:pPr>
              <w:rPr>
                <w:sz w:val="28"/>
                <w:szCs w:val="28"/>
              </w:rPr>
            </w:pPr>
            <w:r w:rsidRPr="008610D8">
              <w:rPr>
                <w:sz w:val="28"/>
                <w:szCs w:val="28"/>
              </w:rPr>
              <w:t xml:space="preserve">а) </w:t>
            </w:r>
            <w:r>
              <w:rPr>
                <w:sz w:val="28"/>
                <w:szCs w:val="28"/>
              </w:rPr>
              <w:t>зав</w:t>
            </w:r>
            <w:proofErr w:type="gramStart"/>
            <w:r>
              <w:rPr>
                <w:sz w:val="28"/>
                <w:szCs w:val="28"/>
              </w:rPr>
              <w:t>.п</w:t>
            </w:r>
            <w:proofErr w:type="gramEnd"/>
            <w:r>
              <w:rPr>
                <w:sz w:val="28"/>
                <w:szCs w:val="28"/>
              </w:rPr>
              <w:t>ед участками</w:t>
            </w:r>
          </w:p>
          <w:p w:rsidR="008610D8" w:rsidRPr="008610D8" w:rsidRDefault="008610D8" w:rsidP="008610D8">
            <w:pPr>
              <w:rPr>
                <w:sz w:val="28"/>
                <w:szCs w:val="28"/>
              </w:rPr>
            </w:pPr>
            <w:r w:rsidRPr="008610D8">
              <w:rPr>
                <w:sz w:val="28"/>
                <w:szCs w:val="28"/>
              </w:rPr>
              <w:t xml:space="preserve">б) представителя страховой компании </w:t>
            </w:r>
          </w:p>
          <w:p w:rsidR="008610D8" w:rsidRPr="008610D8" w:rsidRDefault="008610D8" w:rsidP="008610D8">
            <w:pPr>
              <w:rPr>
                <w:sz w:val="28"/>
                <w:szCs w:val="28"/>
              </w:rPr>
            </w:pPr>
            <w:r w:rsidRPr="008610D8">
              <w:rPr>
                <w:sz w:val="28"/>
                <w:szCs w:val="28"/>
              </w:rPr>
              <w:t xml:space="preserve">в) статистика лечебно-профилактического учреждения </w:t>
            </w:r>
          </w:p>
          <w:p w:rsidR="00CA1E72" w:rsidRDefault="008610D8" w:rsidP="008610D8">
            <w:pPr>
              <w:rPr>
                <w:b/>
                <w:color w:val="000000"/>
                <w:sz w:val="28"/>
                <w:szCs w:val="28"/>
              </w:rPr>
            </w:pPr>
            <w:r w:rsidRPr="008610D8">
              <w:rPr>
                <w:sz w:val="28"/>
                <w:szCs w:val="28"/>
              </w:rPr>
              <w:t>г) врачей детских поликлиник</w:t>
            </w:r>
          </w:p>
        </w:tc>
        <w:tc>
          <w:tcPr>
            <w:tcW w:w="4603" w:type="dxa"/>
          </w:tcPr>
          <w:p w:rsidR="0040190D" w:rsidRPr="0040190D" w:rsidRDefault="0040190D" w:rsidP="0040190D">
            <w:pPr>
              <w:rPr>
                <w:sz w:val="28"/>
                <w:szCs w:val="28"/>
              </w:rPr>
            </w:pPr>
            <w:r>
              <w:rPr>
                <w:b/>
                <w:sz w:val="28"/>
                <w:szCs w:val="28"/>
              </w:rPr>
              <w:t>1.О</w:t>
            </w:r>
            <w:r w:rsidRPr="0040190D">
              <w:rPr>
                <w:b/>
                <w:sz w:val="28"/>
                <w:szCs w:val="28"/>
              </w:rPr>
              <w:t>сновным учетным документом при проведении диспансеризации является</w:t>
            </w:r>
            <w:r w:rsidRPr="0040190D">
              <w:rPr>
                <w:rFonts w:ascii="Calibri" w:eastAsia="Calibri" w:hAnsi="Calibri" w:cs="Calibri"/>
                <w:sz w:val="28"/>
                <w:szCs w:val="28"/>
              </w:rPr>
              <w:t xml:space="preserve"> </w:t>
            </w:r>
          </w:p>
          <w:p w:rsidR="0040190D" w:rsidRPr="0040190D" w:rsidRDefault="0040190D" w:rsidP="0040190D">
            <w:pPr>
              <w:rPr>
                <w:sz w:val="28"/>
                <w:szCs w:val="28"/>
              </w:rPr>
            </w:pPr>
            <w:r w:rsidRPr="0040190D">
              <w:rPr>
                <w:sz w:val="28"/>
                <w:szCs w:val="28"/>
              </w:rPr>
              <w:t>а) карта диспансеризации ребенка</w:t>
            </w:r>
            <w:r w:rsidRPr="0040190D">
              <w:rPr>
                <w:rFonts w:ascii="Calibri" w:eastAsia="Calibri" w:hAnsi="Calibri" w:cs="Calibri"/>
                <w:sz w:val="28"/>
                <w:szCs w:val="28"/>
              </w:rPr>
              <w:t xml:space="preserve"> </w:t>
            </w:r>
          </w:p>
          <w:p w:rsidR="0040190D" w:rsidRPr="0040190D" w:rsidRDefault="0040190D" w:rsidP="0040190D">
            <w:pPr>
              <w:rPr>
                <w:sz w:val="28"/>
                <w:szCs w:val="28"/>
              </w:rPr>
            </w:pPr>
            <w:r w:rsidRPr="0040190D">
              <w:rPr>
                <w:sz w:val="28"/>
                <w:szCs w:val="28"/>
              </w:rPr>
              <w:t>б) форма №079/у</w:t>
            </w:r>
            <w:r w:rsidRPr="0040190D">
              <w:rPr>
                <w:rFonts w:ascii="Calibri" w:eastAsia="Calibri" w:hAnsi="Calibri" w:cs="Calibri"/>
                <w:sz w:val="28"/>
                <w:szCs w:val="28"/>
              </w:rPr>
              <w:t xml:space="preserve"> </w:t>
            </w:r>
          </w:p>
          <w:p w:rsidR="0040190D" w:rsidRPr="0040190D" w:rsidRDefault="0040190D" w:rsidP="0040190D">
            <w:pPr>
              <w:rPr>
                <w:sz w:val="28"/>
                <w:szCs w:val="28"/>
              </w:rPr>
            </w:pPr>
            <w:r w:rsidRPr="0040190D">
              <w:rPr>
                <w:sz w:val="28"/>
                <w:szCs w:val="28"/>
              </w:rPr>
              <w:t>в) форма №112/у</w:t>
            </w:r>
            <w:r w:rsidRPr="0040190D">
              <w:rPr>
                <w:rFonts w:ascii="Calibri" w:eastAsia="Calibri" w:hAnsi="Calibri" w:cs="Calibri"/>
                <w:sz w:val="28"/>
                <w:szCs w:val="28"/>
              </w:rPr>
              <w:t xml:space="preserve"> </w:t>
            </w:r>
          </w:p>
          <w:p w:rsidR="0040190D" w:rsidRPr="0040190D" w:rsidRDefault="0040190D" w:rsidP="0040190D">
            <w:pPr>
              <w:rPr>
                <w:sz w:val="28"/>
                <w:szCs w:val="28"/>
              </w:rPr>
            </w:pPr>
            <w:r w:rsidRPr="0040190D">
              <w:rPr>
                <w:sz w:val="28"/>
                <w:szCs w:val="28"/>
              </w:rPr>
              <w:t>г) форма №026/у</w:t>
            </w:r>
            <w:r w:rsidRPr="0040190D">
              <w:rPr>
                <w:rFonts w:ascii="Calibri" w:eastAsia="Calibri" w:hAnsi="Calibri" w:cs="Calibri"/>
                <w:sz w:val="28"/>
                <w:szCs w:val="28"/>
              </w:rPr>
              <w:t xml:space="preserve"> </w:t>
            </w:r>
          </w:p>
          <w:p w:rsidR="0040190D" w:rsidRDefault="0040190D" w:rsidP="0040190D">
            <w:pPr>
              <w:rPr>
                <w:b/>
                <w:sz w:val="28"/>
                <w:szCs w:val="28"/>
              </w:rPr>
            </w:pPr>
          </w:p>
          <w:p w:rsidR="0040190D" w:rsidRPr="0040190D" w:rsidRDefault="0040190D" w:rsidP="0040190D">
            <w:pPr>
              <w:jc w:val="both"/>
              <w:rPr>
                <w:sz w:val="28"/>
                <w:szCs w:val="28"/>
              </w:rPr>
            </w:pPr>
            <w:r>
              <w:rPr>
                <w:b/>
                <w:sz w:val="28"/>
                <w:szCs w:val="28"/>
              </w:rPr>
              <w:t>2.О</w:t>
            </w:r>
            <w:r w:rsidRPr="0040190D">
              <w:rPr>
                <w:b/>
                <w:sz w:val="28"/>
                <w:szCs w:val="28"/>
              </w:rPr>
              <w:t xml:space="preserve">тветственность за организацию и проведение диспансеризации детского населения возлагается </w:t>
            </w:r>
            <w:proofErr w:type="gramStart"/>
            <w:r w:rsidRPr="0040190D">
              <w:rPr>
                <w:b/>
                <w:sz w:val="28"/>
                <w:szCs w:val="28"/>
              </w:rPr>
              <w:t>на</w:t>
            </w:r>
            <w:proofErr w:type="gramEnd"/>
            <w:r w:rsidRPr="0040190D">
              <w:rPr>
                <w:rFonts w:ascii="Calibri" w:eastAsia="Calibri" w:hAnsi="Calibri" w:cs="Calibri"/>
                <w:sz w:val="28"/>
                <w:szCs w:val="28"/>
              </w:rPr>
              <w:t xml:space="preserve"> </w:t>
            </w:r>
          </w:p>
          <w:p w:rsidR="0040190D" w:rsidRPr="0040190D" w:rsidRDefault="0040190D" w:rsidP="0040190D">
            <w:pPr>
              <w:rPr>
                <w:sz w:val="28"/>
                <w:szCs w:val="28"/>
              </w:rPr>
            </w:pPr>
            <w:r w:rsidRPr="0040190D">
              <w:rPr>
                <w:sz w:val="28"/>
                <w:szCs w:val="28"/>
              </w:rPr>
              <w:t>а) педиатра</w:t>
            </w:r>
            <w:r w:rsidRPr="0040190D">
              <w:rPr>
                <w:rFonts w:ascii="Calibri" w:eastAsia="Calibri" w:hAnsi="Calibri" w:cs="Calibri"/>
                <w:sz w:val="28"/>
                <w:szCs w:val="28"/>
              </w:rPr>
              <w:t xml:space="preserve"> </w:t>
            </w:r>
          </w:p>
          <w:p w:rsidR="0040190D" w:rsidRPr="0040190D" w:rsidRDefault="0040190D" w:rsidP="0040190D">
            <w:pPr>
              <w:rPr>
                <w:sz w:val="28"/>
                <w:szCs w:val="28"/>
              </w:rPr>
            </w:pPr>
            <w:r w:rsidRPr="0040190D">
              <w:rPr>
                <w:sz w:val="28"/>
                <w:szCs w:val="28"/>
              </w:rPr>
              <w:t>б) старшую медицинскую сестру</w:t>
            </w:r>
            <w:r w:rsidRPr="0040190D">
              <w:rPr>
                <w:rFonts w:ascii="Calibri" w:eastAsia="Calibri" w:hAnsi="Calibri" w:cs="Calibri"/>
                <w:sz w:val="28"/>
                <w:szCs w:val="28"/>
              </w:rPr>
              <w:t xml:space="preserve"> </w:t>
            </w:r>
          </w:p>
          <w:p w:rsidR="0040190D" w:rsidRPr="0040190D" w:rsidRDefault="0040190D" w:rsidP="0040190D">
            <w:pPr>
              <w:rPr>
                <w:sz w:val="28"/>
                <w:szCs w:val="28"/>
              </w:rPr>
            </w:pPr>
            <w:r w:rsidRPr="0040190D">
              <w:rPr>
                <w:sz w:val="28"/>
                <w:szCs w:val="28"/>
              </w:rPr>
              <w:t>в) заведующего отделением организации медицинской помощи детям в образовательных учреждениях</w:t>
            </w:r>
            <w:r w:rsidRPr="0040190D">
              <w:rPr>
                <w:rFonts w:ascii="Calibri" w:eastAsia="Calibri" w:hAnsi="Calibri" w:cs="Calibri"/>
                <w:sz w:val="28"/>
                <w:szCs w:val="28"/>
              </w:rPr>
              <w:t xml:space="preserve"> </w:t>
            </w:r>
          </w:p>
          <w:p w:rsidR="0040190D" w:rsidRDefault="0040190D" w:rsidP="0040190D">
            <w:pPr>
              <w:rPr>
                <w:rFonts w:ascii="Calibri" w:eastAsia="Calibri" w:hAnsi="Calibri" w:cs="Calibri"/>
                <w:sz w:val="28"/>
                <w:szCs w:val="28"/>
              </w:rPr>
            </w:pPr>
            <w:r w:rsidRPr="0040190D">
              <w:rPr>
                <w:sz w:val="28"/>
                <w:szCs w:val="28"/>
              </w:rPr>
              <w:t>г) физиотерапевта</w:t>
            </w:r>
            <w:r w:rsidRPr="0040190D">
              <w:rPr>
                <w:rFonts w:ascii="Calibri" w:eastAsia="Calibri" w:hAnsi="Calibri" w:cs="Calibri"/>
                <w:sz w:val="28"/>
                <w:szCs w:val="28"/>
              </w:rPr>
              <w:t xml:space="preserve"> </w:t>
            </w:r>
          </w:p>
          <w:p w:rsidR="0010609F" w:rsidRDefault="0010609F" w:rsidP="0040190D">
            <w:pPr>
              <w:rPr>
                <w:rFonts w:ascii="Calibri" w:eastAsia="Calibri" w:hAnsi="Calibri" w:cs="Calibri"/>
                <w:sz w:val="28"/>
                <w:szCs w:val="28"/>
              </w:rPr>
            </w:pPr>
          </w:p>
          <w:p w:rsidR="0010609F" w:rsidRPr="0010609F" w:rsidRDefault="0010609F" w:rsidP="0010609F">
            <w:pPr>
              <w:rPr>
                <w:b/>
                <w:sz w:val="28"/>
                <w:szCs w:val="28"/>
              </w:rPr>
            </w:pPr>
            <w:r>
              <w:rPr>
                <w:sz w:val="28"/>
                <w:szCs w:val="28"/>
              </w:rPr>
              <w:t xml:space="preserve">3. </w:t>
            </w:r>
            <w:r w:rsidRPr="0010609F">
              <w:rPr>
                <w:b/>
                <w:sz w:val="28"/>
                <w:szCs w:val="28"/>
              </w:rPr>
              <w:t xml:space="preserve">Диспансерное наблюдение осуществляет </w:t>
            </w:r>
          </w:p>
          <w:p w:rsidR="0010609F" w:rsidRPr="0010609F" w:rsidRDefault="0010609F" w:rsidP="0010609F">
            <w:pPr>
              <w:rPr>
                <w:sz w:val="28"/>
                <w:szCs w:val="28"/>
              </w:rPr>
            </w:pPr>
            <w:r w:rsidRPr="0010609F">
              <w:rPr>
                <w:sz w:val="28"/>
                <w:szCs w:val="28"/>
              </w:rPr>
              <w:t xml:space="preserve">а) врач-специалист (по профилю заболевания) </w:t>
            </w:r>
          </w:p>
          <w:p w:rsidR="0010609F" w:rsidRPr="0010609F" w:rsidRDefault="0010609F" w:rsidP="0010609F">
            <w:pPr>
              <w:rPr>
                <w:sz w:val="28"/>
                <w:szCs w:val="28"/>
              </w:rPr>
            </w:pPr>
            <w:r w:rsidRPr="0010609F">
              <w:rPr>
                <w:sz w:val="28"/>
                <w:szCs w:val="28"/>
              </w:rPr>
              <w:t xml:space="preserve">б) </w:t>
            </w:r>
            <w:r w:rsidR="000C0F38">
              <w:rPr>
                <w:sz w:val="28"/>
                <w:szCs w:val="28"/>
              </w:rPr>
              <w:t>зав</w:t>
            </w:r>
            <w:proofErr w:type="gramStart"/>
            <w:r w:rsidR="000C0F38">
              <w:rPr>
                <w:sz w:val="28"/>
                <w:szCs w:val="28"/>
              </w:rPr>
              <w:t>.п</w:t>
            </w:r>
            <w:proofErr w:type="gramEnd"/>
            <w:r w:rsidR="000C0F38">
              <w:rPr>
                <w:sz w:val="28"/>
                <w:szCs w:val="28"/>
              </w:rPr>
              <w:t>оликлиникой</w:t>
            </w:r>
          </w:p>
          <w:p w:rsidR="0010609F" w:rsidRPr="0010609F" w:rsidRDefault="0010609F" w:rsidP="0010609F">
            <w:pPr>
              <w:rPr>
                <w:sz w:val="28"/>
                <w:szCs w:val="28"/>
              </w:rPr>
            </w:pPr>
            <w:r w:rsidRPr="0010609F">
              <w:rPr>
                <w:sz w:val="28"/>
                <w:szCs w:val="28"/>
              </w:rPr>
              <w:t xml:space="preserve">в) статистик лечебно-профилактического учреждения </w:t>
            </w:r>
          </w:p>
          <w:p w:rsidR="0010609F" w:rsidRPr="0010609F" w:rsidRDefault="0010609F" w:rsidP="0010609F">
            <w:pPr>
              <w:rPr>
                <w:sz w:val="28"/>
                <w:szCs w:val="28"/>
              </w:rPr>
            </w:pPr>
            <w:r w:rsidRPr="0010609F">
              <w:rPr>
                <w:sz w:val="28"/>
                <w:szCs w:val="28"/>
              </w:rPr>
              <w:t xml:space="preserve">г) </w:t>
            </w:r>
            <w:r>
              <w:rPr>
                <w:sz w:val="28"/>
                <w:szCs w:val="28"/>
              </w:rPr>
              <w:t>зав</w:t>
            </w:r>
            <w:proofErr w:type="gramStart"/>
            <w:r>
              <w:rPr>
                <w:sz w:val="28"/>
                <w:szCs w:val="28"/>
              </w:rPr>
              <w:t>.п</w:t>
            </w:r>
            <w:proofErr w:type="gramEnd"/>
            <w:r>
              <w:rPr>
                <w:sz w:val="28"/>
                <w:szCs w:val="28"/>
              </w:rPr>
              <w:t>ед.участками</w:t>
            </w:r>
            <w:r w:rsidRPr="0010609F">
              <w:rPr>
                <w:sz w:val="28"/>
                <w:szCs w:val="28"/>
              </w:rPr>
              <w:t xml:space="preserve"> </w:t>
            </w:r>
          </w:p>
          <w:p w:rsidR="0010609F" w:rsidRDefault="0010609F" w:rsidP="0010609F"/>
          <w:p w:rsidR="000C0F38" w:rsidRPr="000C0F38" w:rsidRDefault="000C0F38" w:rsidP="000C0F38">
            <w:pPr>
              <w:rPr>
                <w:b/>
                <w:sz w:val="28"/>
                <w:szCs w:val="28"/>
              </w:rPr>
            </w:pPr>
            <w:r>
              <w:rPr>
                <w:sz w:val="28"/>
                <w:szCs w:val="28"/>
              </w:rPr>
              <w:t>4.</w:t>
            </w:r>
            <w:r w:rsidRPr="0010609F">
              <w:rPr>
                <w:sz w:val="28"/>
                <w:szCs w:val="28"/>
              </w:rPr>
              <w:t xml:space="preserve"> </w:t>
            </w:r>
            <w:r w:rsidRPr="000C0F38">
              <w:rPr>
                <w:b/>
                <w:sz w:val="28"/>
                <w:szCs w:val="28"/>
              </w:rPr>
              <w:t xml:space="preserve">Диспансерное наблюдение в детской поликлинике исключается в отношении </w:t>
            </w:r>
          </w:p>
          <w:p w:rsidR="000C0F38" w:rsidRPr="0010609F" w:rsidRDefault="000C0F38" w:rsidP="000C0F38">
            <w:pPr>
              <w:rPr>
                <w:sz w:val="28"/>
                <w:szCs w:val="28"/>
              </w:rPr>
            </w:pPr>
            <w:r w:rsidRPr="0010609F">
              <w:rPr>
                <w:sz w:val="28"/>
                <w:szCs w:val="28"/>
              </w:rPr>
              <w:t xml:space="preserve">а) несовершеннолетних, страдающих хроническими инфекционными заболеваниями </w:t>
            </w:r>
          </w:p>
          <w:p w:rsidR="000C0F38" w:rsidRPr="0010609F" w:rsidRDefault="000C0F38" w:rsidP="000C0F38">
            <w:pPr>
              <w:rPr>
                <w:sz w:val="28"/>
                <w:szCs w:val="28"/>
              </w:rPr>
            </w:pPr>
            <w:r w:rsidRPr="0010609F">
              <w:rPr>
                <w:sz w:val="28"/>
                <w:szCs w:val="28"/>
              </w:rPr>
              <w:t xml:space="preserve"> б) несовершеннолетних, находящихся в восстановительном периоде после перенесенных тяжелых острых заболеваний </w:t>
            </w:r>
          </w:p>
          <w:p w:rsidR="000C0F38" w:rsidRPr="0010609F" w:rsidRDefault="000C0F38" w:rsidP="000C0F38">
            <w:pPr>
              <w:rPr>
                <w:sz w:val="28"/>
                <w:szCs w:val="28"/>
              </w:rPr>
            </w:pPr>
            <w:r w:rsidRPr="0010609F">
              <w:rPr>
                <w:sz w:val="28"/>
                <w:szCs w:val="28"/>
              </w:rPr>
              <w:t xml:space="preserve">в) несовершеннолетних, находящихся в восстановительном периоде после перенесенных травм и отравлений </w:t>
            </w:r>
          </w:p>
          <w:p w:rsidR="000C0F38" w:rsidRPr="0010609F" w:rsidRDefault="000C0F38" w:rsidP="000C0F38">
            <w:pPr>
              <w:rPr>
                <w:sz w:val="28"/>
                <w:szCs w:val="28"/>
              </w:rPr>
            </w:pPr>
            <w:r w:rsidRPr="0010609F">
              <w:rPr>
                <w:sz w:val="28"/>
                <w:szCs w:val="28"/>
              </w:rPr>
              <w:t xml:space="preserve">г) совершеннолетних, страдающих хроническими неинфекционными заболеваниями </w:t>
            </w:r>
          </w:p>
          <w:p w:rsidR="0010609F" w:rsidRDefault="0010609F" w:rsidP="0040190D">
            <w:pPr>
              <w:rPr>
                <w:sz w:val="28"/>
                <w:szCs w:val="28"/>
              </w:rPr>
            </w:pPr>
          </w:p>
          <w:p w:rsidR="00BF44E7" w:rsidRPr="00BF44E7" w:rsidRDefault="00BF44E7" w:rsidP="00BF44E7">
            <w:pPr>
              <w:rPr>
                <w:b/>
                <w:sz w:val="28"/>
                <w:szCs w:val="28"/>
              </w:rPr>
            </w:pPr>
            <w:r>
              <w:rPr>
                <w:sz w:val="28"/>
                <w:szCs w:val="28"/>
              </w:rPr>
              <w:t xml:space="preserve">5. </w:t>
            </w:r>
            <w:r w:rsidRPr="00BF44E7">
              <w:rPr>
                <w:b/>
                <w:sz w:val="28"/>
                <w:szCs w:val="28"/>
              </w:rPr>
              <w:t xml:space="preserve">Кратность наблюдения больных детей при диспансеризации зависит </w:t>
            </w:r>
            <w:proofErr w:type="gramStart"/>
            <w:r w:rsidRPr="00BF44E7">
              <w:rPr>
                <w:b/>
                <w:sz w:val="28"/>
                <w:szCs w:val="28"/>
              </w:rPr>
              <w:t>от</w:t>
            </w:r>
            <w:proofErr w:type="gramEnd"/>
            <w:r w:rsidRPr="00BF44E7">
              <w:rPr>
                <w:b/>
                <w:sz w:val="28"/>
                <w:szCs w:val="28"/>
              </w:rPr>
              <w:t xml:space="preserve"> </w:t>
            </w:r>
          </w:p>
          <w:p w:rsidR="00BF44E7" w:rsidRPr="0010609F" w:rsidRDefault="00BF44E7" w:rsidP="00BF44E7">
            <w:pPr>
              <w:rPr>
                <w:sz w:val="28"/>
                <w:szCs w:val="28"/>
              </w:rPr>
            </w:pPr>
            <w:r w:rsidRPr="0010609F">
              <w:rPr>
                <w:sz w:val="28"/>
                <w:szCs w:val="28"/>
              </w:rPr>
              <w:t xml:space="preserve">а) вида заболевания </w:t>
            </w:r>
          </w:p>
          <w:p w:rsidR="00BF44E7" w:rsidRPr="0010609F" w:rsidRDefault="00BF44E7" w:rsidP="00BF44E7">
            <w:pPr>
              <w:rPr>
                <w:sz w:val="28"/>
                <w:szCs w:val="28"/>
              </w:rPr>
            </w:pPr>
            <w:r w:rsidRPr="0010609F">
              <w:rPr>
                <w:sz w:val="28"/>
                <w:szCs w:val="28"/>
              </w:rPr>
              <w:t>б) стадии заболевания</w:t>
            </w:r>
          </w:p>
          <w:p w:rsidR="00BF44E7" w:rsidRPr="0010609F" w:rsidRDefault="00BF44E7" w:rsidP="00BF44E7">
            <w:pPr>
              <w:rPr>
                <w:sz w:val="28"/>
                <w:szCs w:val="28"/>
              </w:rPr>
            </w:pPr>
            <w:r w:rsidRPr="0010609F">
              <w:rPr>
                <w:sz w:val="28"/>
                <w:szCs w:val="28"/>
              </w:rPr>
              <w:t xml:space="preserve">в) осложнений заболевания </w:t>
            </w:r>
          </w:p>
          <w:p w:rsidR="00BF44E7" w:rsidRDefault="00BF44E7" w:rsidP="00BF44E7">
            <w:pPr>
              <w:rPr>
                <w:sz w:val="28"/>
                <w:szCs w:val="28"/>
              </w:rPr>
            </w:pPr>
            <w:r w:rsidRPr="0010609F">
              <w:rPr>
                <w:sz w:val="28"/>
                <w:szCs w:val="28"/>
              </w:rPr>
              <w:t xml:space="preserve">г) вида сопутствующей патологии </w:t>
            </w:r>
          </w:p>
          <w:p w:rsidR="00BF44E7" w:rsidRPr="0040190D" w:rsidRDefault="00BF44E7" w:rsidP="0040190D">
            <w:pPr>
              <w:rPr>
                <w:sz w:val="28"/>
                <w:szCs w:val="28"/>
              </w:rPr>
            </w:pPr>
          </w:p>
          <w:p w:rsidR="00CA1E72" w:rsidRDefault="00CA1E72" w:rsidP="00CA1E72">
            <w:pPr>
              <w:jc w:val="center"/>
              <w:rPr>
                <w:b/>
                <w:color w:val="000000"/>
                <w:sz w:val="28"/>
                <w:szCs w:val="28"/>
              </w:rPr>
            </w:pPr>
          </w:p>
        </w:tc>
      </w:tr>
    </w:tbl>
    <w:p w:rsidR="00CA1E72" w:rsidRPr="00FF0CE7" w:rsidRDefault="00CA1E72" w:rsidP="00F276EE">
      <w:pPr>
        <w:ind w:firstLine="709"/>
        <w:jc w:val="both"/>
        <w:rPr>
          <w:b/>
          <w:color w:val="000000"/>
          <w:sz w:val="28"/>
          <w:szCs w:val="28"/>
        </w:rPr>
      </w:pPr>
    </w:p>
    <w:p w:rsidR="00F276EE" w:rsidRDefault="00F276EE" w:rsidP="00F276EE">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66A63" w:rsidRPr="00384C72" w:rsidRDefault="00066A63" w:rsidP="00402ADF">
      <w:pPr>
        <w:pStyle w:val="Default"/>
        <w:numPr>
          <w:ilvl w:val="0"/>
          <w:numId w:val="34"/>
        </w:numPr>
        <w:ind w:left="0" w:firstLine="0"/>
        <w:jc w:val="both"/>
      </w:pPr>
      <w:r w:rsidRPr="00384C72">
        <w:t>Основные принципы диспансерного наблюдения за детьми с хронической патологией на педиатрическом участке.</w:t>
      </w:r>
    </w:p>
    <w:p w:rsidR="00066A63" w:rsidRPr="00384C72" w:rsidRDefault="00066A63" w:rsidP="00402ADF">
      <w:pPr>
        <w:pStyle w:val="Default"/>
        <w:numPr>
          <w:ilvl w:val="0"/>
          <w:numId w:val="34"/>
        </w:numPr>
        <w:ind w:left="0" w:firstLine="0"/>
        <w:jc w:val="both"/>
      </w:pPr>
      <w:r w:rsidRPr="00384C72">
        <w:t xml:space="preserve">Основные принципы реабилитации за детьми с хронической патологией на педиатрическом участке. </w:t>
      </w:r>
    </w:p>
    <w:p w:rsidR="00066A63" w:rsidRPr="00384C72" w:rsidRDefault="00066A63" w:rsidP="00402ADF">
      <w:pPr>
        <w:pStyle w:val="Default"/>
        <w:numPr>
          <w:ilvl w:val="0"/>
          <w:numId w:val="34"/>
        </w:numPr>
        <w:ind w:left="0" w:firstLine="0"/>
        <w:jc w:val="both"/>
      </w:pPr>
      <w:r w:rsidRPr="00384C72">
        <w:t xml:space="preserve">Диспансеризация в условиях детской поликлиники детей с хронической патологией. </w:t>
      </w:r>
    </w:p>
    <w:p w:rsidR="00066A63" w:rsidRPr="00384C72" w:rsidRDefault="00066A63" w:rsidP="00402ADF">
      <w:pPr>
        <w:pStyle w:val="Default"/>
        <w:numPr>
          <w:ilvl w:val="0"/>
          <w:numId w:val="34"/>
        </w:numPr>
        <w:ind w:left="0" w:firstLine="0"/>
        <w:jc w:val="both"/>
      </w:pPr>
      <w:r w:rsidRPr="00384C72">
        <w:t xml:space="preserve">Порядок взятия на учет, оформление, сроки осмотров, длительность наблюдения, критерии эффективности диспансеризации, снятие с учета. </w:t>
      </w:r>
    </w:p>
    <w:p w:rsidR="00066A63" w:rsidRPr="00384C72" w:rsidRDefault="00066A63" w:rsidP="00402ADF">
      <w:pPr>
        <w:pStyle w:val="Default"/>
        <w:numPr>
          <w:ilvl w:val="0"/>
          <w:numId w:val="34"/>
        </w:numPr>
        <w:ind w:left="0" w:firstLine="0"/>
        <w:jc w:val="both"/>
      </w:pPr>
      <w:r w:rsidRPr="00384C72">
        <w:t xml:space="preserve">Определить физкультурную группу для детей школьного возраста. Рекомендовать вид спорта и сроков начала занятий спортом с учетом состояния здоровья </w:t>
      </w:r>
    </w:p>
    <w:p w:rsidR="00066A63" w:rsidRPr="00384C72" w:rsidRDefault="00066A63" w:rsidP="00066A63">
      <w:pPr>
        <w:pStyle w:val="a5"/>
        <w:tabs>
          <w:tab w:val="left" w:pos="142"/>
        </w:tabs>
        <w:ind w:left="0"/>
        <w:rPr>
          <w:i/>
        </w:rPr>
      </w:pPr>
      <w:r w:rsidRPr="00384C72">
        <w:rPr>
          <w:i/>
        </w:rPr>
        <w:t>Задания для самостоятельной работы.</w:t>
      </w:r>
    </w:p>
    <w:p w:rsidR="00066A63" w:rsidRPr="00FF0CE7" w:rsidRDefault="00066A63" w:rsidP="00F276EE">
      <w:pPr>
        <w:ind w:firstLine="709"/>
        <w:jc w:val="both"/>
        <w:rPr>
          <w:b/>
          <w:color w:val="000000"/>
          <w:sz w:val="28"/>
          <w:szCs w:val="28"/>
        </w:rPr>
      </w:pPr>
    </w:p>
    <w:p w:rsidR="00F276EE" w:rsidRPr="00FF0CE7" w:rsidRDefault="00F276EE" w:rsidP="00F276EE">
      <w:pPr>
        <w:ind w:firstLine="709"/>
        <w:jc w:val="both"/>
        <w:rPr>
          <w:b/>
          <w:color w:val="000000"/>
          <w:sz w:val="28"/>
          <w:szCs w:val="28"/>
        </w:rPr>
      </w:pPr>
      <w:r w:rsidRPr="00FF0CE7">
        <w:rPr>
          <w:b/>
          <w:color w:val="000000"/>
          <w:sz w:val="28"/>
          <w:szCs w:val="28"/>
        </w:rPr>
        <w:t>Проблемно-ситуационные задачи</w:t>
      </w:r>
    </w:p>
    <w:p w:rsidR="00AF2962" w:rsidRDefault="00AF2962" w:rsidP="00AF2962">
      <w:pPr>
        <w:rPr>
          <w:b/>
        </w:rPr>
      </w:pPr>
      <w:r>
        <w:rPr>
          <w:b/>
        </w:rPr>
        <w:t xml:space="preserve">Задание 1. </w:t>
      </w:r>
      <w:proofErr w:type="gramStart"/>
      <w:r>
        <w:rPr>
          <w:b/>
        </w:rPr>
        <w:t>Укажите план диспансерного наблюдения за детьми с хроническими заболевания на педиатрическом участке.</w:t>
      </w:r>
      <w:proofErr w:type="gramEnd"/>
    </w:p>
    <w:p w:rsidR="00AF2962" w:rsidRDefault="00AF2962" w:rsidP="00AF2962"/>
    <w:tbl>
      <w:tblPr>
        <w:tblStyle w:val="a3"/>
        <w:tblW w:w="9606" w:type="dxa"/>
        <w:tblLook w:val="04A0"/>
      </w:tblPr>
      <w:tblGrid>
        <w:gridCol w:w="534"/>
        <w:gridCol w:w="3969"/>
        <w:gridCol w:w="5103"/>
      </w:tblGrid>
      <w:tr w:rsidR="00AF2962" w:rsidTr="00AF2962">
        <w:tc>
          <w:tcPr>
            <w:tcW w:w="534" w:type="dxa"/>
          </w:tcPr>
          <w:p w:rsidR="00AF2962" w:rsidRPr="004A38FC" w:rsidRDefault="00AF2962" w:rsidP="00AF2962">
            <w:pPr>
              <w:jc w:val="center"/>
              <w:rPr>
                <w:b/>
              </w:rPr>
            </w:pPr>
            <w:r w:rsidRPr="004A38FC">
              <w:rPr>
                <w:b/>
              </w:rPr>
              <w:t>№</w:t>
            </w:r>
          </w:p>
        </w:tc>
        <w:tc>
          <w:tcPr>
            <w:tcW w:w="3969" w:type="dxa"/>
          </w:tcPr>
          <w:p w:rsidR="00AF2962" w:rsidRPr="004A38FC" w:rsidRDefault="00AF2962" w:rsidP="00AF2962">
            <w:pPr>
              <w:jc w:val="center"/>
              <w:rPr>
                <w:b/>
              </w:rPr>
            </w:pPr>
            <w:r>
              <w:rPr>
                <w:b/>
              </w:rPr>
              <w:t>План</w:t>
            </w:r>
            <w:r w:rsidRPr="004A38FC">
              <w:rPr>
                <w:b/>
              </w:rPr>
              <w:t xml:space="preserve"> диспансерного наблюдения</w:t>
            </w:r>
          </w:p>
        </w:tc>
        <w:tc>
          <w:tcPr>
            <w:tcW w:w="5103" w:type="dxa"/>
          </w:tcPr>
          <w:p w:rsidR="00AF2962" w:rsidRPr="004A38FC" w:rsidRDefault="00AF2962" w:rsidP="00AF2962">
            <w:pPr>
              <w:jc w:val="center"/>
              <w:rPr>
                <w:b/>
              </w:rPr>
            </w:pPr>
            <w:r w:rsidRPr="004A38FC">
              <w:rPr>
                <w:b/>
              </w:rPr>
              <w:t>Кратность</w:t>
            </w:r>
            <w:r w:rsidRPr="004A38FC">
              <w:rPr>
                <w:b/>
                <w:lang w:val="en-US"/>
              </w:rPr>
              <w:t>,</w:t>
            </w:r>
            <w:r w:rsidRPr="004A38FC">
              <w:rPr>
                <w:b/>
              </w:rPr>
              <w:t xml:space="preserve"> специалисты</w:t>
            </w:r>
            <w:r w:rsidRPr="004A38FC">
              <w:rPr>
                <w:b/>
                <w:lang w:val="en-US"/>
              </w:rPr>
              <w:t>,</w:t>
            </w:r>
            <w:r w:rsidRPr="004A38FC">
              <w:rPr>
                <w:b/>
              </w:rPr>
              <w:t xml:space="preserve"> обследование</w:t>
            </w:r>
          </w:p>
        </w:tc>
      </w:tr>
      <w:tr w:rsidR="00AF2962" w:rsidTr="00AF2962">
        <w:tc>
          <w:tcPr>
            <w:tcW w:w="534" w:type="dxa"/>
          </w:tcPr>
          <w:p w:rsidR="00AF2962" w:rsidRDefault="00AF2962" w:rsidP="00AF2962">
            <w:r>
              <w:t>1</w:t>
            </w:r>
          </w:p>
        </w:tc>
        <w:tc>
          <w:tcPr>
            <w:tcW w:w="3969" w:type="dxa"/>
          </w:tcPr>
          <w:p w:rsidR="00AF2962" w:rsidRDefault="00AF2962" w:rsidP="00AF2962"/>
          <w:p w:rsidR="00AF2962" w:rsidRDefault="00AF2962" w:rsidP="00AF2962"/>
        </w:tc>
        <w:tc>
          <w:tcPr>
            <w:tcW w:w="5103" w:type="dxa"/>
          </w:tcPr>
          <w:p w:rsidR="00AF2962" w:rsidRDefault="00AF2962" w:rsidP="00AF2962"/>
        </w:tc>
      </w:tr>
      <w:tr w:rsidR="00AF2962" w:rsidTr="00AF2962">
        <w:tc>
          <w:tcPr>
            <w:tcW w:w="534" w:type="dxa"/>
          </w:tcPr>
          <w:p w:rsidR="00AF2962" w:rsidRDefault="00AF2962" w:rsidP="00AF2962">
            <w:r>
              <w:t>2</w:t>
            </w:r>
          </w:p>
        </w:tc>
        <w:tc>
          <w:tcPr>
            <w:tcW w:w="3969" w:type="dxa"/>
          </w:tcPr>
          <w:p w:rsidR="00AF2962" w:rsidRDefault="00AF2962" w:rsidP="00AF2962"/>
          <w:p w:rsidR="00AF2962" w:rsidRDefault="00AF2962" w:rsidP="00AF2962"/>
        </w:tc>
        <w:tc>
          <w:tcPr>
            <w:tcW w:w="5103" w:type="dxa"/>
          </w:tcPr>
          <w:p w:rsidR="00AF2962" w:rsidRDefault="00AF2962" w:rsidP="00AF2962"/>
        </w:tc>
      </w:tr>
      <w:tr w:rsidR="00AF2962" w:rsidTr="00AF2962">
        <w:tc>
          <w:tcPr>
            <w:tcW w:w="534" w:type="dxa"/>
          </w:tcPr>
          <w:p w:rsidR="00AF2962" w:rsidRDefault="00AF2962" w:rsidP="00AF2962">
            <w:r>
              <w:t>3</w:t>
            </w:r>
          </w:p>
        </w:tc>
        <w:tc>
          <w:tcPr>
            <w:tcW w:w="3969" w:type="dxa"/>
          </w:tcPr>
          <w:p w:rsidR="00AF2962" w:rsidRDefault="00AF2962" w:rsidP="00AF2962"/>
          <w:p w:rsidR="00AF2962" w:rsidRDefault="00AF2962" w:rsidP="00AF2962"/>
        </w:tc>
        <w:tc>
          <w:tcPr>
            <w:tcW w:w="5103" w:type="dxa"/>
          </w:tcPr>
          <w:p w:rsidR="00AF2962" w:rsidRDefault="00AF2962" w:rsidP="00AF2962"/>
        </w:tc>
      </w:tr>
      <w:tr w:rsidR="00AF2962" w:rsidTr="00AF2962">
        <w:tc>
          <w:tcPr>
            <w:tcW w:w="534" w:type="dxa"/>
          </w:tcPr>
          <w:p w:rsidR="00AF2962" w:rsidRDefault="00AF2962" w:rsidP="00AF2962">
            <w:r>
              <w:t>4</w:t>
            </w:r>
          </w:p>
        </w:tc>
        <w:tc>
          <w:tcPr>
            <w:tcW w:w="3969" w:type="dxa"/>
          </w:tcPr>
          <w:p w:rsidR="00AF2962" w:rsidRDefault="00AF2962" w:rsidP="00AF2962"/>
          <w:p w:rsidR="00AF2962" w:rsidRDefault="00AF2962" w:rsidP="00AF2962"/>
        </w:tc>
        <w:tc>
          <w:tcPr>
            <w:tcW w:w="5103" w:type="dxa"/>
          </w:tcPr>
          <w:p w:rsidR="00AF2962" w:rsidRDefault="00AF2962" w:rsidP="00AF2962"/>
        </w:tc>
      </w:tr>
    </w:tbl>
    <w:p w:rsidR="00AF2962" w:rsidRPr="00AF2962" w:rsidRDefault="00AF2962" w:rsidP="00AF2962">
      <w:pPr>
        <w:pStyle w:val="a4"/>
        <w:spacing w:before="0" w:beforeAutospacing="0" w:after="0" w:afterAutospacing="0"/>
        <w:rPr>
          <w:rFonts w:ascii="Times New Roman" w:hAnsi="Times New Roman"/>
          <w:b/>
          <w:sz w:val="28"/>
          <w:szCs w:val="28"/>
        </w:rPr>
      </w:pPr>
      <w:r w:rsidRPr="00AF2962">
        <w:rPr>
          <w:rFonts w:ascii="Times New Roman" w:hAnsi="Times New Roman"/>
          <w:b/>
          <w:color w:val="000000"/>
          <w:sz w:val="28"/>
          <w:szCs w:val="28"/>
        </w:rPr>
        <w:t xml:space="preserve">Задание 2. Укажите план реабилитации </w:t>
      </w:r>
      <w:r w:rsidRPr="00AF2962">
        <w:rPr>
          <w:rFonts w:ascii="Times New Roman" w:hAnsi="Times New Roman"/>
          <w:b/>
          <w:sz w:val="28"/>
          <w:szCs w:val="28"/>
        </w:rPr>
        <w:t>детей с хроническими заболеваниями на педиатрическом участке.</w:t>
      </w:r>
    </w:p>
    <w:tbl>
      <w:tblPr>
        <w:tblStyle w:val="a3"/>
        <w:tblW w:w="0" w:type="auto"/>
        <w:tblLook w:val="04A0"/>
      </w:tblPr>
      <w:tblGrid>
        <w:gridCol w:w="534"/>
        <w:gridCol w:w="3260"/>
        <w:gridCol w:w="5777"/>
      </w:tblGrid>
      <w:tr w:rsidR="00AF2962" w:rsidTr="00AF2962">
        <w:tc>
          <w:tcPr>
            <w:tcW w:w="534" w:type="dxa"/>
          </w:tcPr>
          <w:p w:rsidR="00AF2962" w:rsidRPr="00AF2962" w:rsidRDefault="00AF2962" w:rsidP="00AF2962">
            <w:pPr>
              <w:pStyle w:val="a4"/>
              <w:jc w:val="center"/>
              <w:rPr>
                <w:rFonts w:ascii="Times New Roman" w:hAnsi="Times New Roman"/>
                <w:b/>
                <w:sz w:val="28"/>
                <w:szCs w:val="28"/>
              </w:rPr>
            </w:pPr>
            <w:r w:rsidRPr="00AF2962">
              <w:rPr>
                <w:rFonts w:ascii="Times New Roman" w:hAnsi="Times New Roman"/>
                <w:b/>
                <w:sz w:val="28"/>
                <w:szCs w:val="28"/>
              </w:rPr>
              <w:t>№</w:t>
            </w:r>
          </w:p>
        </w:tc>
        <w:tc>
          <w:tcPr>
            <w:tcW w:w="3260" w:type="dxa"/>
          </w:tcPr>
          <w:p w:rsidR="00AF2962" w:rsidRPr="00AF2962" w:rsidRDefault="00AF2962" w:rsidP="00AF2962">
            <w:pPr>
              <w:pStyle w:val="a4"/>
              <w:jc w:val="center"/>
              <w:rPr>
                <w:rFonts w:ascii="Times New Roman" w:hAnsi="Times New Roman"/>
                <w:b/>
                <w:sz w:val="28"/>
                <w:szCs w:val="28"/>
              </w:rPr>
            </w:pPr>
            <w:r w:rsidRPr="00AF2962">
              <w:rPr>
                <w:rFonts w:ascii="Times New Roman" w:hAnsi="Times New Roman"/>
                <w:b/>
                <w:sz w:val="28"/>
                <w:szCs w:val="28"/>
              </w:rPr>
              <w:t xml:space="preserve">План </w:t>
            </w:r>
            <w:r w:rsidRPr="00AF2962">
              <w:rPr>
                <w:rFonts w:ascii="Times New Roman" w:hAnsi="Times New Roman"/>
                <w:b/>
                <w:color w:val="000000"/>
                <w:sz w:val="28"/>
                <w:szCs w:val="28"/>
              </w:rPr>
              <w:t xml:space="preserve">реабилитации </w:t>
            </w:r>
            <w:r w:rsidRPr="00AF2962">
              <w:rPr>
                <w:rFonts w:ascii="Times New Roman" w:hAnsi="Times New Roman"/>
                <w:b/>
                <w:sz w:val="28"/>
                <w:szCs w:val="28"/>
              </w:rPr>
              <w:t>детей</w:t>
            </w:r>
          </w:p>
        </w:tc>
        <w:tc>
          <w:tcPr>
            <w:tcW w:w="5777" w:type="dxa"/>
          </w:tcPr>
          <w:p w:rsidR="00AF2962" w:rsidRPr="00AF2962" w:rsidRDefault="00AF2962" w:rsidP="00AF2962">
            <w:pPr>
              <w:pStyle w:val="a4"/>
              <w:jc w:val="center"/>
              <w:rPr>
                <w:rFonts w:ascii="Times New Roman" w:hAnsi="Times New Roman"/>
                <w:b/>
                <w:sz w:val="28"/>
                <w:szCs w:val="28"/>
              </w:rPr>
            </w:pPr>
            <w:r w:rsidRPr="00AF2962">
              <w:rPr>
                <w:rFonts w:ascii="Times New Roman" w:hAnsi="Times New Roman"/>
                <w:b/>
                <w:sz w:val="28"/>
                <w:szCs w:val="28"/>
              </w:rPr>
              <w:t>Характеристика</w:t>
            </w:r>
          </w:p>
        </w:tc>
      </w:tr>
      <w:tr w:rsidR="00AF2962" w:rsidTr="00AF2962">
        <w:tc>
          <w:tcPr>
            <w:tcW w:w="534" w:type="dxa"/>
          </w:tcPr>
          <w:p w:rsidR="00AF2962" w:rsidRDefault="00AF2962" w:rsidP="00AF2962">
            <w:pPr>
              <w:pStyle w:val="a4"/>
            </w:pPr>
            <w:r>
              <w:t>1</w:t>
            </w:r>
          </w:p>
        </w:tc>
        <w:tc>
          <w:tcPr>
            <w:tcW w:w="3260" w:type="dxa"/>
          </w:tcPr>
          <w:p w:rsidR="00AF2962" w:rsidRDefault="00AF2962" w:rsidP="00AF2962">
            <w:pPr>
              <w:pStyle w:val="a4"/>
            </w:pPr>
          </w:p>
          <w:p w:rsidR="00AF2962" w:rsidRDefault="00AF2962" w:rsidP="00AF2962">
            <w:pPr>
              <w:pStyle w:val="a4"/>
            </w:pPr>
          </w:p>
        </w:tc>
        <w:tc>
          <w:tcPr>
            <w:tcW w:w="5777" w:type="dxa"/>
          </w:tcPr>
          <w:p w:rsidR="00AF2962" w:rsidRDefault="00AF2962" w:rsidP="00AF2962">
            <w:pPr>
              <w:pStyle w:val="a4"/>
            </w:pPr>
          </w:p>
        </w:tc>
      </w:tr>
      <w:tr w:rsidR="00AF2962" w:rsidTr="00AF2962">
        <w:tc>
          <w:tcPr>
            <w:tcW w:w="534" w:type="dxa"/>
          </w:tcPr>
          <w:p w:rsidR="00AF2962" w:rsidRDefault="00AF2962" w:rsidP="00AF2962">
            <w:pPr>
              <w:pStyle w:val="a4"/>
            </w:pPr>
            <w:r>
              <w:t>2</w:t>
            </w:r>
          </w:p>
        </w:tc>
        <w:tc>
          <w:tcPr>
            <w:tcW w:w="3260" w:type="dxa"/>
          </w:tcPr>
          <w:p w:rsidR="00AF2962" w:rsidRDefault="00AF2962" w:rsidP="00AF2962">
            <w:pPr>
              <w:pStyle w:val="a4"/>
            </w:pPr>
          </w:p>
          <w:p w:rsidR="00AF2962" w:rsidRDefault="00AF2962" w:rsidP="00AF2962">
            <w:pPr>
              <w:pStyle w:val="a4"/>
            </w:pPr>
          </w:p>
        </w:tc>
        <w:tc>
          <w:tcPr>
            <w:tcW w:w="5777" w:type="dxa"/>
          </w:tcPr>
          <w:p w:rsidR="00AF2962" w:rsidRDefault="00AF2962" w:rsidP="00AF2962">
            <w:pPr>
              <w:pStyle w:val="a4"/>
            </w:pPr>
          </w:p>
        </w:tc>
      </w:tr>
      <w:tr w:rsidR="00AF2962" w:rsidTr="00AF2962">
        <w:tc>
          <w:tcPr>
            <w:tcW w:w="534" w:type="dxa"/>
          </w:tcPr>
          <w:p w:rsidR="00AF2962" w:rsidRDefault="00AF2962" w:rsidP="00AF2962">
            <w:pPr>
              <w:pStyle w:val="a4"/>
            </w:pPr>
            <w:r>
              <w:t>3</w:t>
            </w:r>
          </w:p>
        </w:tc>
        <w:tc>
          <w:tcPr>
            <w:tcW w:w="3260" w:type="dxa"/>
          </w:tcPr>
          <w:p w:rsidR="00AF2962" w:rsidRDefault="00AF2962" w:rsidP="00AF2962">
            <w:pPr>
              <w:pStyle w:val="a4"/>
            </w:pPr>
          </w:p>
          <w:p w:rsidR="00AF2962" w:rsidRDefault="00AF2962" w:rsidP="00AF2962">
            <w:pPr>
              <w:pStyle w:val="a4"/>
            </w:pPr>
          </w:p>
        </w:tc>
        <w:tc>
          <w:tcPr>
            <w:tcW w:w="5777" w:type="dxa"/>
          </w:tcPr>
          <w:p w:rsidR="00AF2962" w:rsidRDefault="00AF2962" w:rsidP="00AF2962">
            <w:pPr>
              <w:pStyle w:val="a4"/>
            </w:pPr>
          </w:p>
        </w:tc>
      </w:tr>
      <w:tr w:rsidR="00AF2962" w:rsidTr="00AF2962">
        <w:tc>
          <w:tcPr>
            <w:tcW w:w="534" w:type="dxa"/>
          </w:tcPr>
          <w:p w:rsidR="00AF2962" w:rsidRDefault="00AF2962" w:rsidP="00AF2962">
            <w:pPr>
              <w:pStyle w:val="a4"/>
            </w:pPr>
            <w:r>
              <w:t>4</w:t>
            </w:r>
          </w:p>
        </w:tc>
        <w:tc>
          <w:tcPr>
            <w:tcW w:w="3260" w:type="dxa"/>
          </w:tcPr>
          <w:p w:rsidR="00AF2962" w:rsidRDefault="00AF2962" w:rsidP="00AF2962">
            <w:pPr>
              <w:pStyle w:val="a4"/>
            </w:pPr>
          </w:p>
          <w:p w:rsidR="00AF2962" w:rsidRDefault="00AF2962" w:rsidP="00AF2962">
            <w:pPr>
              <w:pStyle w:val="a4"/>
            </w:pPr>
          </w:p>
        </w:tc>
        <w:tc>
          <w:tcPr>
            <w:tcW w:w="5777" w:type="dxa"/>
          </w:tcPr>
          <w:p w:rsidR="00AF2962" w:rsidRDefault="00AF2962" w:rsidP="00AF2962">
            <w:pPr>
              <w:pStyle w:val="a4"/>
            </w:pPr>
          </w:p>
        </w:tc>
      </w:tr>
      <w:tr w:rsidR="00AF2962" w:rsidTr="00AF2962">
        <w:tc>
          <w:tcPr>
            <w:tcW w:w="534" w:type="dxa"/>
          </w:tcPr>
          <w:p w:rsidR="00AF2962" w:rsidRDefault="00AF2962" w:rsidP="00AF2962">
            <w:pPr>
              <w:pStyle w:val="a4"/>
            </w:pPr>
            <w:r>
              <w:t>5</w:t>
            </w:r>
          </w:p>
        </w:tc>
        <w:tc>
          <w:tcPr>
            <w:tcW w:w="3260" w:type="dxa"/>
          </w:tcPr>
          <w:p w:rsidR="00AF2962" w:rsidRDefault="00AF2962" w:rsidP="00AF2962">
            <w:pPr>
              <w:pStyle w:val="a4"/>
            </w:pPr>
          </w:p>
          <w:p w:rsidR="00AF2962" w:rsidRDefault="00AF2962" w:rsidP="00AF2962">
            <w:pPr>
              <w:pStyle w:val="a4"/>
            </w:pPr>
          </w:p>
        </w:tc>
        <w:tc>
          <w:tcPr>
            <w:tcW w:w="5777" w:type="dxa"/>
          </w:tcPr>
          <w:p w:rsidR="00AF2962" w:rsidRDefault="00AF2962" w:rsidP="00AF2962">
            <w:pPr>
              <w:pStyle w:val="a4"/>
            </w:pPr>
          </w:p>
        </w:tc>
      </w:tr>
      <w:tr w:rsidR="00AF2962" w:rsidTr="00AF2962">
        <w:tc>
          <w:tcPr>
            <w:tcW w:w="534" w:type="dxa"/>
          </w:tcPr>
          <w:p w:rsidR="00AF2962" w:rsidRDefault="00AF2962" w:rsidP="00AF2962">
            <w:pPr>
              <w:pStyle w:val="a4"/>
            </w:pPr>
            <w:r>
              <w:t>6</w:t>
            </w:r>
          </w:p>
        </w:tc>
        <w:tc>
          <w:tcPr>
            <w:tcW w:w="3260" w:type="dxa"/>
          </w:tcPr>
          <w:p w:rsidR="00AF2962" w:rsidRDefault="00AF2962" w:rsidP="00AF2962">
            <w:pPr>
              <w:pStyle w:val="a4"/>
            </w:pPr>
          </w:p>
          <w:p w:rsidR="00AF2962" w:rsidRDefault="00AF2962" w:rsidP="00AF2962">
            <w:pPr>
              <w:pStyle w:val="a4"/>
            </w:pPr>
          </w:p>
        </w:tc>
        <w:tc>
          <w:tcPr>
            <w:tcW w:w="5777" w:type="dxa"/>
          </w:tcPr>
          <w:p w:rsidR="00AF2962" w:rsidRDefault="00AF2962" w:rsidP="00AF2962">
            <w:pPr>
              <w:pStyle w:val="a4"/>
            </w:pPr>
          </w:p>
        </w:tc>
      </w:tr>
      <w:tr w:rsidR="00AF2962" w:rsidTr="00AF2962">
        <w:tc>
          <w:tcPr>
            <w:tcW w:w="534" w:type="dxa"/>
          </w:tcPr>
          <w:p w:rsidR="00AF2962" w:rsidRDefault="00AF2962" w:rsidP="00AF2962">
            <w:pPr>
              <w:pStyle w:val="a4"/>
            </w:pPr>
            <w:r>
              <w:t>7</w:t>
            </w:r>
          </w:p>
        </w:tc>
        <w:tc>
          <w:tcPr>
            <w:tcW w:w="3260" w:type="dxa"/>
          </w:tcPr>
          <w:p w:rsidR="00AF2962" w:rsidRDefault="00AF2962" w:rsidP="00AF2962">
            <w:pPr>
              <w:pStyle w:val="a4"/>
            </w:pPr>
          </w:p>
          <w:p w:rsidR="00AF2962" w:rsidRDefault="00AF2962" w:rsidP="00AF2962">
            <w:pPr>
              <w:pStyle w:val="a4"/>
            </w:pPr>
          </w:p>
        </w:tc>
        <w:tc>
          <w:tcPr>
            <w:tcW w:w="5777" w:type="dxa"/>
          </w:tcPr>
          <w:p w:rsidR="00AF2962" w:rsidRDefault="00AF2962" w:rsidP="00AF2962">
            <w:pPr>
              <w:pStyle w:val="a4"/>
            </w:pPr>
          </w:p>
        </w:tc>
      </w:tr>
      <w:tr w:rsidR="00AF2962" w:rsidTr="00AF2962">
        <w:tc>
          <w:tcPr>
            <w:tcW w:w="534" w:type="dxa"/>
          </w:tcPr>
          <w:p w:rsidR="00AF2962" w:rsidRDefault="00AF2962" w:rsidP="00AF2962">
            <w:pPr>
              <w:pStyle w:val="a4"/>
            </w:pPr>
            <w:r>
              <w:t>8</w:t>
            </w:r>
          </w:p>
        </w:tc>
        <w:tc>
          <w:tcPr>
            <w:tcW w:w="3260" w:type="dxa"/>
          </w:tcPr>
          <w:p w:rsidR="00AF2962" w:rsidRDefault="00AF2962" w:rsidP="00AF2962">
            <w:pPr>
              <w:pStyle w:val="a4"/>
            </w:pPr>
          </w:p>
          <w:p w:rsidR="00AF2962" w:rsidRDefault="00AF2962" w:rsidP="00AF2962">
            <w:pPr>
              <w:pStyle w:val="a4"/>
            </w:pPr>
          </w:p>
        </w:tc>
        <w:tc>
          <w:tcPr>
            <w:tcW w:w="5777" w:type="dxa"/>
          </w:tcPr>
          <w:p w:rsidR="00AF2962" w:rsidRDefault="00AF2962" w:rsidP="00AF2962">
            <w:pPr>
              <w:pStyle w:val="a4"/>
            </w:pPr>
          </w:p>
        </w:tc>
      </w:tr>
    </w:tbl>
    <w:p w:rsidR="00AF2962" w:rsidRPr="00AF2962" w:rsidRDefault="00AF2962" w:rsidP="00AF2962">
      <w:pPr>
        <w:pStyle w:val="a4"/>
        <w:spacing w:before="0" w:beforeAutospacing="0" w:after="0" w:afterAutospacing="0"/>
        <w:rPr>
          <w:rFonts w:ascii="Times New Roman" w:hAnsi="Times New Roman"/>
          <w:sz w:val="24"/>
          <w:szCs w:val="24"/>
        </w:rPr>
      </w:pPr>
      <w:r w:rsidRPr="00AF2962">
        <w:rPr>
          <w:rFonts w:ascii="Times New Roman" w:hAnsi="Times New Roman"/>
          <w:b/>
          <w:sz w:val="24"/>
          <w:szCs w:val="24"/>
        </w:rPr>
        <w:t xml:space="preserve">Задание 3. Оформите талон амбулаторного пациента на ребенка в возрасте 16 лет прошедший диспансерный осмотр с диагнозом: </w:t>
      </w:r>
      <w:r w:rsidRPr="00AF2962">
        <w:rPr>
          <w:rFonts w:ascii="Times New Roman" w:hAnsi="Times New Roman"/>
          <w:sz w:val="24"/>
          <w:szCs w:val="24"/>
        </w:rPr>
        <w:t xml:space="preserve">Кистофиброз поджелудочной железы (Е84.0) [генотип F del 508/F del508], </w:t>
      </w:r>
      <w:r w:rsidRPr="00AF2962">
        <w:rPr>
          <w:rFonts w:ascii="Times New Roman" w:hAnsi="Times New Roman"/>
          <w:color w:val="000000" w:themeColor="text1"/>
          <w:sz w:val="24"/>
          <w:szCs w:val="24"/>
        </w:rPr>
        <w:t>смешанная</w:t>
      </w:r>
      <w:r w:rsidRPr="00AF2962">
        <w:rPr>
          <w:rFonts w:ascii="Times New Roman" w:hAnsi="Times New Roman"/>
          <w:sz w:val="24"/>
          <w:szCs w:val="24"/>
        </w:rPr>
        <w:t xml:space="preserve"> форма, среднетяжелое течение. Хронический бронхит. Дыхательная недостаточность 1 степени. Хроническая панкреатическая недостаточность, тяжелая степень. Отставание в физическом развитии.</w:t>
      </w:r>
    </w:p>
    <w:p w:rsidR="00AF2962" w:rsidRPr="00AF2962" w:rsidRDefault="00AF2962" w:rsidP="00AF2962">
      <w:pPr>
        <w:pStyle w:val="a4"/>
        <w:spacing w:before="0" w:beforeAutospacing="0" w:after="0" w:afterAutospacing="0"/>
        <w:rPr>
          <w:rFonts w:ascii="Times New Roman" w:hAnsi="Times New Roman"/>
          <w:sz w:val="24"/>
          <w:szCs w:val="24"/>
        </w:rPr>
      </w:pPr>
      <w:r w:rsidRPr="00AF2962">
        <w:rPr>
          <w:rFonts w:ascii="Times New Roman" w:hAnsi="Times New Roman"/>
          <w:b/>
          <w:sz w:val="24"/>
          <w:szCs w:val="24"/>
        </w:rPr>
        <w:t>Задание для оформления на занятии</w:t>
      </w:r>
      <w:r w:rsidRPr="00AF2962">
        <w:rPr>
          <w:rFonts w:ascii="Times New Roman" w:hAnsi="Times New Roman"/>
          <w:sz w:val="24"/>
          <w:szCs w:val="24"/>
        </w:rPr>
        <w:t xml:space="preserve">: каждый студент приносит бланки для оформления ф.30 (приказ МЗ РФ 15 декабря 2014 г. №834н) и рецептурного бланка (148-1/у-04(л)). </w:t>
      </w:r>
    </w:p>
    <w:p w:rsidR="00AF2962" w:rsidRDefault="00AF2962" w:rsidP="00E836D2">
      <w:pPr>
        <w:ind w:firstLine="709"/>
        <w:jc w:val="both"/>
        <w:rPr>
          <w:i/>
          <w:color w:val="000000"/>
          <w:sz w:val="28"/>
          <w:szCs w:val="28"/>
        </w:rPr>
        <w:sectPr w:rsidR="00AF2962" w:rsidSect="00C93878">
          <w:pgSz w:w="11906" w:h="16838"/>
          <w:pgMar w:top="567" w:right="567" w:bottom="567" w:left="1134" w:header="709" w:footer="709" w:gutter="0"/>
          <w:cols w:space="708"/>
          <w:titlePg/>
          <w:docGrid w:linePitch="360"/>
        </w:sectPr>
      </w:pPr>
    </w:p>
    <w:p w:rsidR="00AF2962" w:rsidRDefault="00AF2962" w:rsidP="00AF2962">
      <w:pPr>
        <w:pStyle w:val="Standard"/>
        <w:spacing w:after="0" w:line="240" w:lineRule="auto"/>
        <w:rPr>
          <w:rFonts w:ascii="Times New Roman" w:hAnsi="Times New Roman" w:cs="Times New Roman"/>
          <w:i/>
          <w:sz w:val="28"/>
          <w:szCs w:val="28"/>
        </w:rPr>
      </w:pPr>
      <w:r w:rsidRPr="00AF2962">
        <w:rPr>
          <w:rFonts w:ascii="Times New Roman" w:hAnsi="Times New Roman" w:cs="Times New Roman"/>
          <w:b/>
          <w:color w:val="000000"/>
          <w:sz w:val="28"/>
          <w:szCs w:val="28"/>
        </w:rPr>
        <w:t xml:space="preserve">Тема </w:t>
      </w:r>
      <w:r w:rsidRPr="00AF2962">
        <w:rPr>
          <w:rFonts w:ascii="Times New Roman" w:hAnsi="Times New Roman" w:cs="Times New Roman"/>
          <w:color w:val="000000"/>
          <w:sz w:val="28"/>
          <w:szCs w:val="28"/>
        </w:rPr>
        <w:t xml:space="preserve">2  </w:t>
      </w:r>
      <w:r w:rsidRPr="00AF2962">
        <w:rPr>
          <w:rFonts w:ascii="Times New Roman" w:hAnsi="Times New Roman" w:cs="Times New Roman"/>
          <w:i/>
          <w:sz w:val="28"/>
          <w:szCs w:val="28"/>
        </w:rPr>
        <w:t>Основные принципы диспансеризации и реабилитации детей с хронической бронхо - легочной патологией на педиатрическом участке.</w:t>
      </w:r>
    </w:p>
    <w:p w:rsidR="00AF2962" w:rsidRDefault="00AF2962" w:rsidP="00AF2962">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AF2962" w:rsidTr="00AF2962">
        <w:tc>
          <w:tcPr>
            <w:tcW w:w="5210" w:type="dxa"/>
          </w:tcPr>
          <w:p w:rsidR="00AF2962" w:rsidRDefault="00AF2962" w:rsidP="00AF2962">
            <w:pPr>
              <w:jc w:val="center"/>
              <w:rPr>
                <w:b/>
                <w:color w:val="000000"/>
                <w:sz w:val="28"/>
                <w:szCs w:val="28"/>
              </w:rPr>
            </w:pPr>
            <w:r>
              <w:rPr>
                <w:b/>
                <w:color w:val="000000"/>
                <w:sz w:val="28"/>
                <w:szCs w:val="28"/>
              </w:rPr>
              <w:t>1 вариант</w:t>
            </w:r>
          </w:p>
        </w:tc>
        <w:tc>
          <w:tcPr>
            <w:tcW w:w="5211" w:type="dxa"/>
          </w:tcPr>
          <w:p w:rsidR="00AF2962" w:rsidRDefault="00AF2962" w:rsidP="00AF2962">
            <w:pPr>
              <w:jc w:val="center"/>
              <w:rPr>
                <w:b/>
                <w:color w:val="000000"/>
                <w:sz w:val="28"/>
                <w:szCs w:val="28"/>
              </w:rPr>
            </w:pPr>
            <w:r>
              <w:rPr>
                <w:b/>
                <w:color w:val="000000"/>
                <w:sz w:val="28"/>
                <w:szCs w:val="28"/>
              </w:rPr>
              <w:t>2 вариант</w:t>
            </w:r>
          </w:p>
        </w:tc>
      </w:tr>
      <w:tr w:rsidR="00AF2962" w:rsidTr="00AF2962">
        <w:tc>
          <w:tcPr>
            <w:tcW w:w="5210" w:type="dxa"/>
          </w:tcPr>
          <w:p w:rsidR="00AF2962" w:rsidRPr="004142B0" w:rsidRDefault="00AF2962" w:rsidP="00AF2962">
            <w:pPr>
              <w:rPr>
                <w:b/>
                <w:sz w:val="28"/>
                <w:szCs w:val="28"/>
              </w:rPr>
            </w:pPr>
            <w:r>
              <w:rPr>
                <w:sz w:val="28"/>
                <w:szCs w:val="28"/>
              </w:rPr>
              <w:t xml:space="preserve">1. </w:t>
            </w:r>
            <w:r w:rsidRPr="004142B0">
              <w:rPr>
                <w:b/>
                <w:sz w:val="28"/>
                <w:szCs w:val="28"/>
              </w:rPr>
              <w:t xml:space="preserve">Больных с заболеваниями </w:t>
            </w:r>
            <w:r>
              <w:rPr>
                <w:b/>
                <w:sz w:val="28"/>
                <w:szCs w:val="28"/>
              </w:rPr>
              <w:t>бронхолегочной системы</w:t>
            </w:r>
            <w:r w:rsidRPr="004142B0">
              <w:rPr>
                <w:b/>
                <w:sz w:val="28"/>
                <w:szCs w:val="28"/>
              </w:rPr>
              <w:t xml:space="preserve"> направляют на курорты</w:t>
            </w:r>
          </w:p>
          <w:p w:rsidR="00AF2962" w:rsidRPr="004142B0" w:rsidRDefault="00AF2962" w:rsidP="00AF2962">
            <w:pPr>
              <w:rPr>
                <w:sz w:val="28"/>
                <w:szCs w:val="28"/>
              </w:rPr>
            </w:pPr>
            <w:r w:rsidRPr="004142B0">
              <w:rPr>
                <w:sz w:val="28"/>
                <w:szCs w:val="28"/>
              </w:rPr>
              <w:t>а</w:t>
            </w:r>
            <w:proofErr w:type="gramStart"/>
            <w:r w:rsidRPr="004142B0">
              <w:rPr>
                <w:sz w:val="28"/>
                <w:szCs w:val="28"/>
              </w:rPr>
              <w:t>)б</w:t>
            </w:r>
            <w:proofErr w:type="gramEnd"/>
            <w:r w:rsidRPr="004142B0">
              <w:rPr>
                <w:sz w:val="28"/>
                <w:szCs w:val="28"/>
              </w:rPr>
              <w:t>альнеологические</w:t>
            </w:r>
          </w:p>
          <w:p w:rsidR="00AF2962" w:rsidRPr="004142B0" w:rsidRDefault="00AF2962" w:rsidP="00AF2962">
            <w:pPr>
              <w:rPr>
                <w:sz w:val="28"/>
                <w:szCs w:val="28"/>
              </w:rPr>
            </w:pPr>
            <w:r w:rsidRPr="004142B0">
              <w:rPr>
                <w:sz w:val="28"/>
                <w:szCs w:val="28"/>
              </w:rPr>
              <w:t>б</w:t>
            </w:r>
            <w:proofErr w:type="gramStart"/>
            <w:r w:rsidRPr="004142B0">
              <w:rPr>
                <w:sz w:val="28"/>
                <w:szCs w:val="28"/>
              </w:rPr>
              <w:t>)к</w:t>
            </w:r>
            <w:proofErr w:type="gramEnd"/>
            <w:r w:rsidRPr="004142B0">
              <w:rPr>
                <w:sz w:val="28"/>
                <w:szCs w:val="28"/>
              </w:rPr>
              <w:t>лиматические</w:t>
            </w:r>
          </w:p>
          <w:p w:rsidR="00AF2962" w:rsidRPr="004142B0" w:rsidRDefault="00AF2962" w:rsidP="00AF2962">
            <w:pPr>
              <w:rPr>
                <w:sz w:val="28"/>
                <w:szCs w:val="28"/>
              </w:rPr>
            </w:pPr>
            <w:r w:rsidRPr="004142B0">
              <w:rPr>
                <w:sz w:val="28"/>
                <w:szCs w:val="28"/>
              </w:rPr>
              <w:t>в</w:t>
            </w:r>
            <w:proofErr w:type="gramStart"/>
            <w:r w:rsidRPr="004142B0">
              <w:rPr>
                <w:sz w:val="28"/>
                <w:szCs w:val="28"/>
              </w:rPr>
              <w:t>)г</w:t>
            </w:r>
            <w:proofErr w:type="gramEnd"/>
            <w:r w:rsidRPr="004142B0">
              <w:rPr>
                <w:sz w:val="28"/>
                <w:szCs w:val="28"/>
              </w:rPr>
              <w:t>орно-климатические</w:t>
            </w:r>
          </w:p>
          <w:p w:rsidR="00AF2962" w:rsidRPr="004142B0" w:rsidRDefault="00AF2962" w:rsidP="00AF2962">
            <w:pPr>
              <w:rPr>
                <w:sz w:val="28"/>
                <w:szCs w:val="28"/>
              </w:rPr>
            </w:pPr>
            <w:r w:rsidRPr="004142B0">
              <w:rPr>
                <w:sz w:val="28"/>
                <w:szCs w:val="28"/>
              </w:rPr>
              <w:t>г) грязевые</w:t>
            </w:r>
          </w:p>
          <w:p w:rsidR="00AF2962" w:rsidRPr="004142B0" w:rsidRDefault="00AF2962" w:rsidP="00AF2962">
            <w:pPr>
              <w:rPr>
                <w:sz w:val="28"/>
                <w:szCs w:val="28"/>
              </w:rPr>
            </w:pPr>
          </w:p>
          <w:p w:rsidR="00AF2962" w:rsidRPr="004142B0" w:rsidRDefault="00AF2962" w:rsidP="00AF2962">
            <w:pPr>
              <w:rPr>
                <w:b/>
                <w:sz w:val="28"/>
                <w:szCs w:val="28"/>
              </w:rPr>
            </w:pPr>
            <w:r>
              <w:rPr>
                <w:sz w:val="28"/>
                <w:szCs w:val="28"/>
              </w:rPr>
              <w:t>2.</w:t>
            </w:r>
            <w:r w:rsidRPr="004142B0">
              <w:rPr>
                <w:b/>
                <w:sz w:val="28"/>
                <w:szCs w:val="28"/>
              </w:rPr>
              <w:t>Диспансерное наблюдение за детьми с хроническим</w:t>
            </w:r>
            <w:r>
              <w:rPr>
                <w:b/>
                <w:sz w:val="28"/>
                <w:szCs w:val="28"/>
              </w:rPr>
              <w:t xml:space="preserve">и </w:t>
            </w:r>
            <w:r w:rsidRPr="004142B0">
              <w:rPr>
                <w:b/>
                <w:sz w:val="28"/>
                <w:szCs w:val="28"/>
              </w:rPr>
              <w:t xml:space="preserve"> </w:t>
            </w:r>
            <w:r>
              <w:rPr>
                <w:b/>
                <w:sz w:val="28"/>
                <w:szCs w:val="28"/>
              </w:rPr>
              <w:t>бронхолегочными заболеваниями</w:t>
            </w:r>
            <w:r w:rsidRPr="004142B0">
              <w:rPr>
                <w:b/>
                <w:sz w:val="28"/>
                <w:szCs w:val="28"/>
              </w:rPr>
              <w:t xml:space="preserve"> после последнего обострения проводится</w:t>
            </w:r>
          </w:p>
          <w:p w:rsidR="00AF2962" w:rsidRPr="004142B0" w:rsidRDefault="00AF2962" w:rsidP="00AF2962">
            <w:pPr>
              <w:rPr>
                <w:sz w:val="28"/>
                <w:szCs w:val="28"/>
              </w:rPr>
            </w:pPr>
            <w:r w:rsidRPr="004142B0">
              <w:rPr>
                <w:sz w:val="28"/>
                <w:szCs w:val="28"/>
              </w:rPr>
              <w:t>а</w:t>
            </w:r>
            <w:proofErr w:type="gramStart"/>
            <w:r w:rsidRPr="004142B0">
              <w:rPr>
                <w:sz w:val="28"/>
                <w:szCs w:val="28"/>
              </w:rPr>
              <w:t>)в</w:t>
            </w:r>
            <w:proofErr w:type="gramEnd"/>
            <w:r w:rsidRPr="004142B0">
              <w:rPr>
                <w:sz w:val="28"/>
                <w:szCs w:val="28"/>
              </w:rPr>
              <w:t xml:space="preserve"> течени</w:t>
            </w:r>
            <w:r>
              <w:rPr>
                <w:sz w:val="28"/>
                <w:szCs w:val="28"/>
              </w:rPr>
              <w:t>е</w:t>
            </w:r>
            <w:r w:rsidRPr="004142B0">
              <w:rPr>
                <w:sz w:val="28"/>
                <w:szCs w:val="28"/>
              </w:rPr>
              <w:t xml:space="preserve"> 3лет</w:t>
            </w:r>
          </w:p>
          <w:p w:rsidR="00AF2962" w:rsidRPr="004142B0" w:rsidRDefault="00AF2962" w:rsidP="00AF2962">
            <w:pPr>
              <w:rPr>
                <w:sz w:val="28"/>
                <w:szCs w:val="28"/>
              </w:rPr>
            </w:pPr>
            <w:r w:rsidRPr="004142B0">
              <w:rPr>
                <w:sz w:val="28"/>
                <w:szCs w:val="28"/>
              </w:rPr>
              <w:t>б</w:t>
            </w:r>
            <w:proofErr w:type="gramStart"/>
            <w:r w:rsidRPr="004142B0">
              <w:rPr>
                <w:sz w:val="28"/>
                <w:szCs w:val="28"/>
              </w:rPr>
              <w:t>)в</w:t>
            </w:r>
            <w:proofErr w:type="gramEnd"/>
            <w:r w:rsidRPr="004142B0">
              <w:rPr>
                <w:sz w:val="28"/>
                <w:szCs w:val="28"/>
              </w:rPr>
              <w:t xml:space="preserve"> течени</w:t>
            </w:r>
            <w:r>
              <w:rPr>
                <w:sz w:val="28"/>
                <w:szCs w:val="28"/>
              </w:rPr>
              <w:t>е</w:t>
            </w:r>
            <w:r w:rsidRPr="004142B0">
              <w:rPr>
                <w:sz w:val="28"/>
                <w:szCs w:val="28"/>
              </w:rPr>
              <w:t xml:space="preserve"> 5лет</w:t>
            </w:r>
          </w:p>
          <w:p w:rsidR="00AF2962" w:rsidRPr="004142B0" w:rsidRDefault="00AF2962" w:rsidP="00AF2962">
            <w:pPr>
              <w:rPr>
                <w:sz w:val="28"/>
                <w:szCs w:val="28"/>
              </w:rPr>
            </w:pPr>
            <w:r w:rsidRPr="004142B0">
              <w:rPr>
                <w:sz w:val="28"/>
                <w:szCs w:val="28"/>
              </w:rPr>
              <w:t>в</w:t>
            </w:r>
            <w:proofErr w:type="gramStart"/>
            <w:r w:rsidRPr="004142B0">
              <w:rPr>
                <w:sz w:val="28"/>
                <w:szCs w:val="28"/>
              </w:rPr>
              <w:t>)д</w:t>
            </w:r>
            <w:proofErr w:type="gramEnd"/>
            <w:r w:rsidRPr="004142B0">
              <w:rPr>
                <w:sz w:val="28"/>
                <w:szCs w:val="28"/>
              </w:rPr>
              <w:t>о перевода во взрослую сеть</w:t>
            </w:r>
          </w:p>
          <w:p w:rsidR="00AF2962" w:rsidRPr="004142B0" w:rsidRDefault="00AF2962" w:rsidP="00AF2962">
            <w:pPr>
              <w:rPr>
                <w:sz w:val="28"/>
                <w:szCs w:val="28"/>
              </w:rPr>
            </w:pPr>
            <w:r>
              <w:rPr>
                <w:sz w:val="28"/>
                <w:szCs w:val="28"/>
              </w:rPr>
              <w:t>г) в течение</w:t>
            </w:r>
            <w:r w:rsidRPr="004142B0">
              <w:rPr>
                <w:sz w:val="28"/>
                <w:szCs w:val="28"/>
              </w:rPr>
              <w:t xml:space="preserve"> 1года</w:t>
            </w:r>
          </w:p>
          <w:p w:rsidR="00AF2962" w:rsidRPr="004142B0" w:rsidRDefault="00AF2962" w:rsidP="00AF2962">
            <w:pPr>
              <w:rPr>
                <w:sz w:val="28"/>
                <w:szCs w:val="28"/>
              </w:rPr>
            </w:pPr>
          </w:p>
          <w:p w:rsidR="00AF2962" w:rsidRPr="004142B0" w:rsidRDefault="00AF2962" w:rsidP="00AF2962">
            <w:pPr>
              <w:rPr>
                <w:sz w:val="28"/>
                <w:szCs w:val="28"/>
              </w:rPr>
            </w:pPr>
          </w:p>
          <w:p w:rsidR="00AF2962" w:rsidRPr="004142B0" w:rsidRDefault="00AF2962" w:rsidP="00AF2962">
            <w:pPr>
              <w:rPr>
                <w:b/>
                <w:sz w:val="28"/>
                <w:szCs w:val="28"/>
              </w:rPr>
            </w:pPr>
            <w:r>
              <w:rPr>
                <w:sz w:val="28"/>
                <w:szCs w:val="28"/>
              </w:rPr>
              <w:t>3.</w:t>
            </w:r>
            <w:r w:rsidRPr="004142B0">
              <w:rPr>
                <w:b/>
                <w:sz w:val="28"/>
                <w:szCs w:val="28"/>
              </w:rPr>
              <w:t xml:space="preserve">Диспансерный осмотр у детей с </w:t>
            </w:r>
            <w:r>
              <w:rPr>
                <w:b/>
                <w:sz w:val="28"/>
                <w:szCs w:val="28"/>
              </w:rPr>
              <w:t>муковисцидозом</w:t>
            </w:r>
            <w:r w:rsidRPr="004142B0">
              <w:rPr>
                <w:b/>
                <w:sz w:val="28"/>
                <w:szCs w:val="28"/>
              </w:rPr>
              <w:t xml:space="preserve"> проводится</w:t>
            </w:r>
          </w:p>
          <w:p w:rsidR="00AF2962" w:rsidRPr="004142B0" w:rsidRDefault="00AF2962" w:rsidP="00AF2962">
            <w:pPr>
              <w:rPr>
                <w:sz w:val="28"/>
                <w:szCs w:val="28"/>
              </w:rPr>
            </w:pPr>
            <w:r w:rsidRPr="004142B0">
              <w:rPr>
                <w:sz w:val="28"/>
                <w:szCs w:val="28"/>
              </w:rPr>
              <w:t>а) ежегодно</w:t>
            </w:r>
          </w:p>
          <w:p w:rsidR="00AF2962" w:rsidRPr="004142B0" w:rsidRDefault="00AF2962" w:rsidP="00AF2962">
            <w:pPr>
              <w:rPr>
                <w:sz w:val="28"/>
                <w:szCs w:val="28"/>
              </w:rPr>
            </w:pPr>
            <w:r w:rsidRPr="004142B0">
              <w:rPr>
                <w:sz w:val="28"/>
                <w:szCs w:val="28"/>
              </w:rPr>
              <w:t>б)1 раз в 3 месяца</w:t>
            </w:r>
          </w:p>
          <w:p w:rsidR="00AF2962" w:rsidRDefault="00AF2962" w:rsidP="00AF2962">
            <w:pPr>
              <w:rPr>
                <w:sz w:val="28"/>
                <w:szCs w:val="28"/>
              </w:rPr>
            </w:pPr>
            <w:r w:rsidRPr="004142B0">
              <w:rPr>
                <w:sz w:val="28"/>
                <w:szCs w:val="28"/>
              </w:rPr>
              <w:t>в) 1 раз в 6 месяцев</w:t>
            </w:r>
          </w:p>
          <w:p w:rsidR="00AF2962" w:rsidRPr="004142B0" w:rsidRDefault="00AF2962" w:rsidP="00AF2962">
            <w:pPr>
              <w:rPr>
                <w:sz w:val="28"/>
                <w:szCs w:val="28"/>
              </w:rPr>
            </w:pPr>
            <w:r w:rsidRPr="004142B0">
              <w:rPr>
                <w:sz w:val="28"/>
                <w:szCs w:val="28"/>
              </w:rPr>
              <w:t>г) ежемесячно</w:t>
            </w:r>
          </w:p>
          <w:p w:rsidR="00AF2962" w:rsidRDefault="00AF2962" w:rsidP="00AF2962">
            <w:pPr>
              <w:rPr>
                <w:sz w:val="28"/>
                <w:szCs w:val="28"/>
              </w:rPr>
            </w:pPr>
          </w:p>
          <w:p w:rsidR="00AF2962" w:rsidRPr="00CD731F" w:rsidRDefault="00AF2962" w:rsidP="00AF2962">
            <w:pPr>
              <w:rPr>
                <w:b/>
                <w:sz w:val="28"/>
                <w:szCs w:val="28"/>
              </w:rPr>
            </w:pPr>
            <w:r>
              <w:rPr>
                <w:sz w:val="28"/>
                <w:szCs w:val="28"/>
              </w:rPr>
              <w:t>4.</w:t>
            </w:r>
            <w:r w:rsidRPr="00CD731F">
              <w:rPr>
                <w:b/>
                <w:sz w:val="28"/>
                <w:szCs w:val="28"/>
              </w:rPr>
              <w:t xml:space="preserve">При </w:t>
            </w:r>
            <w:r>
              <w:rPr>
                <w:b/>
                <w:sz w:val="28"/>
                <w:szCs w:val="28"/>
              </w:rPr>
              <w:t>муковисцидозе</w:t>
            </w:r>
            <w:r w:rsidRPr="00CD731F">
              <w:rPr>
                <w:b/>
                <w:sz w:val="28"/>
                <w:szCs w:val="28"/>
              </w:rPr>
              <w:t xml:space="preserve"> у детей </w:t>
            </w:r>
            <w:r>
              <w:rPr>
                <w:b/>
                <w:sz w:val="28"/>
                <w:szCs w:val="28"/>
              </w:rPr>
              <w:t>спиро</w:t>
            </w:r>
            <w:r w:rsidRPr="00CD731F">
              <w:rPr>
                <w:b/>
                <w:sz w:val="28"/>
                <w:szCs w:val="28"/>
              </w:rPr>
              <w:t xml:space="preserve">метрия показана </w:t>
            </w:r>
          </w:p>
          <w:p w:rsidR="00AF2962" w:rsidRPr="00CD731F" w:rsidRDefault="00AF2962" w:rsidP="00AF2962">
            <w:pPr>
              <w:rPr>
                <w:sz w:val="28"/>
                <w:szCs w:val="28"/>
              </w:rPr>
            </w:pPr>
            <w:r w:rsidRPr="00CD731F">
              <w:rPr>
                <w:sz w:val="28"/>
                <w:szCs w:val="28"/>
              </w:rPr>
              <w:t xml:space="preserve">а) 1 раз в год </w:t>
            </w:r>
          </w:p>
          <w:p w:rsidR="00AF2962" w:rsidRPr="00CD731F" w:rsidRDefault="00AF2962" w:rsidP="00AF2962">
            <w:pPr>
              <w:rPr>
                <w:sz w:val="28"/>
                <w:szCs w:val="28"/>
              </w:rPr>
            </w:pPr>
            <w:r w:rsidRPr="00CD731F">
              <w:rPr>
                <w:sz w:val="28"/>
                <w:szCs w:val="28"/>
              </w:rPr>
              <w:t xml:space="preserve">б) 2 раза в год </w:t>
            </w:r>
          </w:p>
          <w:p w:rsidR="00AF2962" w:rsidRPr="00CD731F" w:rsidRDefault="00AF2962" w:rsidP="00AF2962">
            <w:pPr>
              <w:rPr>
                <w:sz w:val="28"/>
                <w:szCs w:val="28"/>
              </w:rPr>
            </w:pPr>
            <w:r w:rsidRPr="00CD731F">
              <w:rPr>
                <w:sz w:val="28"/>
                <w:szCs w:val="28"/>
              </w:rPr>
              <w:t xml:space="preserve">в) 1 раз в квартал </w:t>
            </w:r>
          </w:p>
          <w:p w:rsidR="00AF2962" w:rsidRDefault="00AF2962" w:rsidP="00AF2962">
            <w:pPr>
              <w:rPr>
                <w:sz w:val="28"/>
                <w:szCs w:val="28"/>
              </w:rPr>
            </w:pPr>
            <w:r w:rsidRPr="00CD731F">
              <w:rPr>
                <w:sz w:val="28"/>
                <w:szCs w:val="28"/>
              </w:rPr>
              <w:t xml:space="preserve">г) 1 раз в 2 года </w:t>
            </w:r>
          </w:p>
          <w:p w:rsidR="00AF2962" w:rsidRPr="00CD731F" w:rsidRDefault="00AF2962" w:rsidP="00AF2962">
            <w:pPr>
              <w:rPr>
                <w:sz w:val="28"/>
                <w:szCs w:val="28"/>
              </w:rPr>
            </w:pPr>
          </w:p>
          <w:p w:rsidR="00AF2962" w:rsidRPr="00CD731F" w:rsidRDefault="00AF2962" w:rsidP="00AF2962">
            <w:pPr>
              <w:rPr>
                <w:b/>
                <w:sz w:val="28"/>
                <w:szCs w:val="28"/>
              </w:rPr>
            </w:pPr>
            <w:r w:rsidRPr="00CD731F">
              <w:rPr>
                <w:b/>
                <w:sz w:val="28"/>
                <w:szCs w:val="28"/>
              </w:rPr>
              <w:t xml:space="preserve">5.При </w:t>
            </w:r>
            <w:r>
              <w:rPr>
                <w:b/>
                <w:sz w:val="28"/>
                <w:szCs w:val="28"/>
              </w:rPr>
              <w:t xml:space="preserve">муковисцидозе </w:t>
            </w:r>
            <w:r w:rsidRPr="00CD731F">
              <w:rPr>
                <w:b/>
                <w:sz w:val="28"/>
                <w:szCs w:val="28"/>
              </w:rPr>
              <w:t xml:space="preserve">осмотр </w:t>
            </w:r>
            <w:r>
              <w:rPr>
                <w:b/>
                <w:sz w:val="28"/>
                <w:szCs w:val="28"/>
              </w:rPr>
              <w:t>пульмонологом</w:t>
            </w:r>
            <w:r w:rsidRPr="00CD731F">
              <w:rPr>
                <w:b/>
                <w:sz w:val="28"/>
                <w:szCs w:val="28"/>
              </w:rPr>
              <w:t xml:space="preserve"> проводится 1 раз </w:t>
            </w:r>
            <w:proofErr w:type="gramStart"/>
            <w:r w:rsidRPr="00CD731F">
              <w:rPr>
                <w:b/>
                <w:sz w:val="28"/>
                <w:szCs w:val="28"/>
              </w:rPr>
              <w:t>в</w:t>
            </w:r>
            <w:proofErr w:type="gramEnd"/>
            <w:r w:rsidRPr="00CD731F">
              <w:rPr>
                <w:b/>
                <w:sz w:val="28"/>
                <w:szCs w:val="28"/>
              </w:rPr>
              <w:t xml:space="preserve"> </w:t>
            </w:r>
          </w:p>
          <w:p w:rsidR="00AF2962" w:rsidRPr="00CD731F" w:rsidRDefault="00AF2962" w:rsidP="00AF2962">
            <w:pPr>
              <w:rPr>
                <w:sz w:val="28"/>
                <w:szCs w:val="28"/>
              </w:rPr>
            </w:pPr>
            <w:r w:rsidRPr="00CD731F">
              <w:rPr>
                <w:sz w:val="28"/>
                <w:szCs w:val="28"/>
              </w:rPr>
              <w:t xml:space="preserve">а) месяц </w:t>
            </w:r>
          </w:p>
          <w:p w:rsidR="00AF2962" w:rsidRPr="00CD731F" w:rsidRDefault="00AF2962" w:rsidP="00AF2962">
            <w:pPr>
              <w:rPr>
                <w:sz w:val="28"/>
                <w:szCs w:val="28"/>
              </w:rPr>
            </w:pPr>
            <w:r w:rsidRPr="00CD731F">
              <w:rPr>
                <w:sz w:val="28"/>
                <w:szCs w:val="28"/>
              </w:rPr>
              <w:t xml:space="preserve">б) 3 месяца </w:t>
            </w:r>
          </w:p>
          <w:p w:rsidR="00AF2962" w:rsidRPr="00CD731F" w:rsidRDefault="00AF2962" w:rsidP="00AF2962">
            <w:pPr>
              <w:rPr>
                <w:sz w:val="28"/>
                <w:szCs w:val="28"/>
              </w:rPr>
            </w:pPr>
            <w:r w:rsidRPr="00CD731F">
              <w:rPr>
                <w:sz w:val="28"/>
                <w:szCs w:val="28"/>
              </w:rPr>
              <w:t>в) 6 месяцев</w:t>
            </w:r>
          </w:p>
          <w:p w:rsidR="00AF2962" w:rsidRDefault="00AF2962" w:rsidP="00AF2962">
            <w:pPr>
              <w:rPr>
                <w:sz w:val="28"/>
                <w:szCs w:val="28"/>
              </w:rPr>
            </w:pPr>
            <w:r w:rsidRPr="00CD731F">
              <w:rPr>
                <w:sz w:val="28"/>
                <w:szCs w:val="28"/>
              </w:rPr>
              <w:t xml:space="preserve">г) год </w:t>
            </w:r>
          </w:p>
          <w:p w:rsidR="00AF2962" w:rsidRPr="00CD731F" w:rsidRDefault="00AF2962" w:rsidP="00AF2962">
            <w:pPr>
              <w:rPr>
                <w:sz w:val="28"/>
                <w:szCs w:val="28"/>
              </w:rPr>
            </w:pPr>
          </w:p>
          <w:p w:rsidR="00AF2962" w:rsidRDefault="00AF2962" w:rsidP="00AF2962">
            <w:pPr>
              <w:rPr>
                <w:b/>
                <w:color w:val="000000"/>
                <w:sz w:val="28"/>
                <w:szCs w:val="28"/>
              </w:rPr>
            </w:pPr>
          </w:p>
        </w:tc>
        <w:tc>
          <w:tcPr>
            <w:tcW w:w="5211" w:type="dxa"/>
          </w:tcPr>
          <w:p w:rsidR="00AF2962" w:rsidRPr="004142B0" w:rsidRDefault="00AF2962" w:rsidP="00AF2962">
            <w:pPr>
              <w:rPr>
                <w:b/>
                <w:sz w:val="28"/>
                <w:szCs w:val="28"/>
              </w:rPr>
            </w:pPr>
            <w:r>
              <w:rPr>
                <w:sz w:val="28"/>
                <w:szCs w:val="28"/>
              </w:rPr>
              <w:t>1.</w:t>
            </w:r>
            <w:r w:rsidRPr="004142B0">
              <w:rPr>
                <w:b/>
                <w:sz w:val="28"/>
                <w:szCs w:val="28"/>
              </w:rPr>
              <w:t xml:space="preserve">Диспансерное наблюдение </w:t>
            </w:r>
            <w:r>
              <w:rPr>
                <w:b/>
                <w:sz w:val="28"/>
                <w:szCs w:val="28"/>
              </w:rPr>
              <w:t xml:space="preserve">пульмонологом </w:t>
            </w:r>
            <w:r w:rsidRPr="004142B0">
              <w:rPr>
                <w:b/>
                <w:sz w:val="28"/>
                <w:szCs w:val="28"/>
              </w:rPr>
              <w:t xml:space="preserve">за детьми с </w:t>
            </w:r>
            <w:r>
              <w:rPr>
                <w:b/>
                <w:sz w:val="28"/>
                <w:szCs w:val="28"/>
              </w:rPr>
              <w:t>муковисцидозом</w:t>
            </w:r>
            <w:r w:rsidRPr="004142B0">
              <w:rPr>
                <w:b/>
                <w:sz w:val="28"/>
                <w:szCs w:val="28"/>
              </w:rPr>
              <w:t xml:space="preserve"> проводится</w:t>
            </w:r>
            <w:r>
              <w:rPr>
                <w:b/>
                <w:sz w:val="28"/>
                <w:szCs w:val="28"/>
              </w:rPr>
              <w:t xml:space="preserve"> </w:t>
            </w:r>
          </w:p>
          <w:p w:rsidR="00AF2962" w:rsidRDefault="00AF2962" w:rsidP="00AF2962">
            <w:pPr>
              <w:rPr>
                <w:sz w:val="28"/>
                <w:szCs w:val="28"/>
              </w:rPr>
            </w:pPr>
            <w:r w:rsidRPr="004142B0">
              <w:rPr>
                <w:sz w:val="28"/>
                <w:szCs w:val="28"/>
              </w:rPr>
              <w:t>а) в течени</w:t>
            </w:r>
            <w:r>
              <w:rPr>
                <w:sz w:val="28"/>
                <w:szCs w:val="28"/>
              </w:rPr>
              <w:t>е</w:t>
            </w:r>
            <w:r w:rsidRPr="004142B0">
              <w:rPr>
                <w:sz w:val="28"/>
                <w:szCs w:val="28"/>
              </w:rPr>
              <w:t xml:space="preserve"> 3лет </w:t>
            </w:r>
          </w:p>
          <w:p w:rsidR="00AF2962" w:rsidRPr="004142B0" w:rsidRDefault="00AF2962" w:rsidP="00AF2962">
            <w:pPr>
              <w:rPr>
                <w:sz w:val="28"/>
                <w:szCs w:val="28"/>
              </w:rPr>
            </w:pPr>
            <w:r w:rsidRPr="004142B0">
              <w:rPr>
                <w:sz w:val="28"/>
                <w:szCs w:val="28"/>
              </w:rPr>
              <w:t>б) до передачи во взрослую</w:t>
            </w:r>
            <w:r>
              <w:rPr>
                <w:sz w:val="28"/>
                <w:szCs w:val="28"/>
              </w:rPr>
              <w:t xml:space="preserve"> </w:t>
            </w:r>
            <w:r w:rsidRPr="004142B0">
              <w:rPr>
                <w:sz w:val="28"/>
                <w:szCs w:val="28"/>
              </w:rPr>
              <w:t>сеть</w:t>
            </w:r>
          </w:p>
          <w:p w:rsidR="00AF2962" w:rsidRPr="004142B0" w:rsidRDefault="00AF2962" w:rsidP="00AF2962">
            <w:pPr>
              <w:rPr>
                <w:sz w:val="28"/>
                <w:szCs w:val="28"/>
              </w:rPr>
            </w:pPr>
            <w:r w:rsidRPr="004142B0">
              <w:rPr>
                <w:sz w:val="28"/>
                <w:szCs w:val="28"/>
              </w:rPr>
              <w:t>в</w:t>
            </w:r>
            <w:proofErr w:type="gramStart"/>
            <w:r w:rsidRPr="004142B0">
              <w:rPr>
                <w:sz w:val="28"/>
                <w:szCs w:val="28"/>
              </w:rPr>
              <w:t>)в</w:t>
            </w:r>
            <w:proofErr w:type="gramEnd"/>
            <w:r w:rsidRPr="004142B0">
              <w:rPr>
                <w:sz w:val="28"/>
                <w:szCs w:val="28"/>
              </w:rPr>
              <w:t xml:space="preserve"> течени</w:t>
            </w:r>
            <w:r>
              <w:rPr>
                <w:sz w:val="28"/>
                <w:szCs w:val="28"/>
              </w:rPr>
              <w:t>е</w:t>
            </w:r>
            <w:r w:rsidRPr="004142B0">
              <w:rPr>
                <w:sz w:val="28"/>
                <w:szCs w:val="28"/>
              </w:rPr>
              <w:t xml:space="preserve"> 5лет</w:t>
            </w:r>
          </w:p>
          <w:p w:rsidR="00AF2962" w:rsidRDefault="00AF2962" w:rsidP="00AF2962">
            <w:pPr>
              <w:rPr>
                <w:sz w:val="28"/>
                <w:szCs w:val="28"/>
              </w:rPr>
            </w:pPr>
            <w:r w:rsidRPr="004142B0">
              <w:rPr>
                <w:sz w:val="28"/>
                <w:szCs w:val="28"/>
              </w:rPr>
              <w:t>г) в течени</w:t>
            </w:r>
            <w:r>
              <w:rPr>
                <w:sz w:val="28"/>
                <w:szCs w:val="28"/>
              </w:rPr>
              <w:t>е</w:t>
            </w:r>
            <w:r w:rsidRPr="004142B0">
              <w:rPr>
                <w:sz w:val="28"/>
                <w:szCs w:val="28"/>
              </w:rPr>
              <w:t xml:space="preserve"> 10лет</w:t>
            </w:r>
          </w:p>
          <w:p w:rsidR="00AF2962" w:rsidRDefault="00AF2962" w:rsidP="00AF2962">
            <w:pPr>
              <w:rPr>
                <w:sz w:val="28"/>
                <w:szCs w:val="28"/>
              </w:rPr>
            </w:pPr>
          </w:p>
          <w:p w:rsidR="00AF2962" w:rsidRPr="004142B0" w:rsidRDefault="00AF2962" w:rsidP="00AF2962">
            <w:pPr>
              <w:rPr>
                <w:b/>
                <w:sz w:val="28"/>
                <w:szCs w:val="28"/>
              </w:rPr>
            </w:pPr>
            <w:r>
              <w:rPr>
                <w:sz w:val="28"/>
                <w:szCs w:val="28"/>
              </w:rPr>
              <w:t>2.</w:t>
            </w:r>
            <w:r w:rsidRPr="004142B0">
              <w:rPr>
                <w:b/>
                <w:sz w:val="28"/>
                <w:szCs w:val="28"/>
              </w:rPr>
              <w:t xml:space="preserve">Диспансерное наблюдение </w:t>
            </w:r>
            <w:r w:rsidR="00A6359A">
              <w:rPr>
                <w:b/>
                <w:sz w:val="28"/>
                <w:szCs w:val="28"/>
              </w:rPr>
              <w:t xml:space="preserve">фтизиатром </w:t>
            </w:r>
            <w:r w:rsidRPr="004142B0">
              <w:rPr>
                <w:b/>
                <w:sz w:val="28"/>
                <w:szCs w:val="28"/>
              </w:rPr>
              <w:t xml:space="preserve">у детей с </w:t>
            </w:r>
            <w:r w:rsidR="00A6359A">
              <w:rPr>
                <w:b/>
                <w:sz w:val="28"/>
                <w:szCs w:val="28"/>
              </w:rPr>
              <w:t xml:space="preserve">муковисцидозом </w:t>
            </w:r>
            <w:r w:rsidRPr="004142B0">
              <w:rPr>
                <w:b/>
                <w:sz w:val="28"/>
                <w:szCs w:val="28"/>
              </w:rPr>
              <w:t xml:space="preserve"> после обострения проводится</w:t>
            </w:r>
          </w:p>
          <w:p w:rsidR="00AF2962" w:rsidRPr="004142B0" w:rsidRDefault="00AF2962" w:rsidP="00AF2962">
            <w:pPr>
              <w:rPr>
                <w:sz w:val="28"/>
                <w:szCs w:val="28"/>
              </w:rPr>
            </w:pPr>
            <w:r w:rsidRPr="004142B0">
              <w:rPr>
                <w:sz w:val="28"/>
                <w:szCs w:val="28"/>
              </w:rPr>
              <w:t>а)в течени</w:t>
            </w:r>
            <w:proofErr w:type="gramStart"/>
            <w:r w:rsidRPr="004142B0">
              <w:rPr>
                <w:sz w:val="28"/>
                <w:szCs w:val="28"/>
              </w:rPr>
              <w:t>и</w:t>
            </w:r>
            <w:proofErr w:type="gramEnd"/>
            <w:r w:rsidRPr="004142B0">
              <w:rPr>
                <w:sz w:val="28"/>
                <w:szCs w:val="28"/>
              </w:rPr>
              <w:t xml:space="preserve"> 2лет</w:t>
            </w:r>
          </w:p>
          <w:p w:rsidR="00AF2962" w:rsidRPr="004142B0" w:rsidRDefault="00AF2962" w:rsidP="00AF2962">
            <w:pPr>
              <w:rPr>
                <w:sz w:val="28"/>
                <w:szCs w:val="28"/>
              </w:rPr>
            </w:pPr>
            <w:r w:rsidRPr="004142B0">
              <w:rPr>
                <w:sz w:val="28"/>
                <w:szCs w:val="28"/>
              </w:rPr>
              <w:t>б)в течени</w:t>
            </w:r>
            <w:proofErr w:type="gramStart"/>
            <w:r w:rsidRPr="004142B0">
              <w:rPr>
                <w:sz w:val="28"/>
                <w:szCs w:val="28"/>
              </w:rPr>
              <w:t>и</w:t>
            </w:r>
            <w:proofErr w:type="gramEnd"/>
            <w:r w:rsidRPr="004142B0">
              <w:rPr>
                <w:sz w:val="28"/>
                <w:szCs w:val="28"/>
              </w:rPr>
              <w:t xml:space="preserve"> 3лет</w:t>
            </w:r>
          </w:p>
          <w:p w:rsidR="00AF2962" w:rsidRPr="004142B0" w:rsidRDefault="00AF2962" w:rsidP="00AF2962">
            <w:pPr>
              <w:rPr>
                <w:sz w:val="28"/>
                <w:szCs w:val="28"/>
              </w:rPr>
            </w:pPr>
            <w:r w:rsidRPr="004142B0">
              <w:rPr>
                <w:sz w:val="28"/>
                <w:szCs w:val="28"/>
              </w:rPr>
              <w:t>в</w:t>
            </w:r>
            <w:proofErr w:type="gramStart"/>
            <w:r w:rsidRPr="004142B0">
              <w:rPr>
                <w:sz w:val="28"/>
                <w:szCs w:val="28"/>
              </w:rPr>
              <w:t>)</w:t>
            </w:r>
            <w:r w:rsidR="00A6359A">
              <w:rPr>
                <w:sz w:val="28"/>
                <w:szCs w:val="28"/>
              </w:rPr>
              <w:t>н</w:t>
            </w:r>
            <w:proofErr w:type="gramEnd"/>
            <w:r w:rsidR="00A6359A">
              <w:rPr>
                <w:sz w:val="28"/>
                <w:szCs w:val="28"/>
              </w:rPr>
              <w:t>е проводится</w:t>
            </w:r>
          </w:p>
          <w:p w:rsidR="00AF2962" w:rsidRPr="004142B0" w:rsidRDefault="00AF2962" w:rsidP="00AF2962">
            <w:pPr>
              <w:rPr>
                <w:sz w:val="28"/>
                <w:szCs w:val="28"/>
              </w:rPr>
            </w:pPr>
            <w:r w:rsidRPr="004142B0">
              <w:rPr>
                <w:sz w:val="28"/>
                <w:szCs w:val="28"/>
              </w:rPr>
              <w:t>г) до перевода во взрослую</w:t>
            </w:r>
            <w:r>
              <w:rPr>
                <w:sz w:val="28"/>
                <w:szCs w:val="28"/>
              </w:rPr>
              <w:t xml:space="preserve"> </w:t>
            </w:r>
            <w:r w:rsidRPr="004142B0">
              <w:rPr>
                <w:sz w:val="28"/>
                <w:szCs w:val="28"/>
              </w:rPr>
              <w:t>сеть</w:t>
            </w:r>
          </w:p>
          <w:p w:rsidR="00AF2962" w:rsidRDefault="00AF2962" w:rsidP="00AF2962">
            <w:pPr>
              <w:rPr>
                <w:sz w:val="28"/>
                <w:szCs w:val="28"/>
              </w:rPr>
            </w:pPr>
          </w:p>
          <w:p w:rsidR="00AF2962" w:rsidRPr="0017468C" w:rsidRDefault="00AF2962" w:rsidP="00AF2962">
            <w:pPr>
              <w:jc w:val="both"/>
              <w:rPr>
                <w:sz w:val="28"/>
                <w:szCs w:val="28"/>
              </w:rPr>
            </w:pPr>
            <w:r>
              <w:rPr>
                <w:b/>
                <w:sz w:val="28"/>
                <w:szCs w:val="28"/>
              </w:rPr>
              <w:t>3.П</w:t>
            </w:r>
            <w:r w:rsidRPr="0017468C">
              <w:rPr>
                <w:b/>
                <w:sz w:val="28"/>
                <w:szCs w:val="28"/>
              </w:rPr>
              <w:t xml:space="preserve">ри диспансеризации в поликлинике детей с </w:t>
            </w:r>
            <w:r w:rsidR="00A6359A">
              <w:rPr>
                <w:b/>
                <w:sz w:val="28"/>
                <w:szCs w:val="28"/>
              </w:rPr>
              <w:t>муковисцидозом</w:t>
            </w:r>
            <w:r w:rsidRPr="0017468C">
              <w:rPr>
                <w:b/>
                <w:sz w:val="28"/>
                <w:szCs w:val="28"/>
              </w:rPr>
              <w:t xml:space="preserve"> обязательно проведение</w:t>
            </w:r>
            <w:r w:rsidRPr="0017468C">
              <w:rPr>
                <w:rFonts w:ascii="Calibri" w:eastAsia="Calibri" w:hAnsi="Calibri" w:cs="Calibri"/>
                <w:sz w:val="28"/>
                <w:szCs w:val="28"/>
              </w:rPr>
              <w:t xml:space="preserve"> </w:t>
            </w:r>
          </w:p>
          <w:p w:rsidR="00AF2962" w:rsidRPr="0017468C" w:rsidRDefault="00AF2962" w:rsidP="00AF2962">
            <w:pPr>
              <w:rPr>
                <w:sz w:val="28"/>
                <w:szCs w:val="28"/>
              </w:rPr>
            </w:pPr>
            <w:r w:rsidRPr="0017468C">
              <w:rPr>
                <w:sz w:val="28"/>
                <w:szCs w:val="28"/>
              </w:rPr>
              <w:t xml:space="preserve">а) </w:t>
            </w:r>
            <w:r w:rsidR="00A6359A">
              <w:rPr>
                <w:sz w:val="28"/>
                <w:szCs w:val="28"/>
              </w:rPr>
              <w:t>спирометрия</w:t>
            </w:r>
            <w:r w:rsidRPr="0017468C">
              <w:rPr>
                <w:rFonts w:ascii="Calibri" w:eastAsia="Calibri" w:hAnsi="Calibri" w:cs="Calibri"/>
                <w:sz w:val="28"/>
                <w:szCs w:val="28"/>
              </w:rPr>
              <w:t xml:space="preserve"> </w:t>
            </w:r>
          </w:p>
          <w:p w:rsidR="00AF2962" w:rsidRPr="0017468C" w:rsidRDefault="00AF2962" w:rsidP="00AF2962">
            <w:pPr>
              <w:rPr>
                <w:sz w:val="28"/>
                <w:szCs w:val="28"/>
              </w:rPr>
            </w:pPr>
            <w:r w:rsidRPr="0017468C">
              <w:rPr>
                <w:sz w:val="28"/>
                <w:szCs w:val="28"/>
              </w:rPr>
              <w:t>б) общего анализа мочи</w:t>
            </w:r>
            <w:r w:rsidRPr="0017468C">
              <w:rPr>
                <w:rFonts w:ascii="Calibri" w:eastAsia="Calibri" w:hAnsi="Calibri" w:cs="Calibri"/>
                <w:sz w:val="28"/>
                <w:szCs w:val="28"/>
              </w:rPr>
              <w:t xml:space="preserve"> </w:t>
            </w:r>
          </w:p>
          <w:p w:rsidR="00AF2962" w:rsidRPr="0017468C" w:rsidRDefault="00AF2962" w:rsidP="00AF2962">
            <w:pPr>
              <w:rPr>
                <w:sz w:val="28"/>
                <w:szCs w:val="28"/>
              </w:rPr>
            </w:pPr>
            <w:r w:rsidRPr="0017468C">
              <w:rPr>
                <w:sz w:val="28"/>
                <w:szCs w:val="28"/>
              </w:rPr>
              <w:t xml:space="preserve">в) посева </w:t>
            </w:r>
            <w:r w:rsidR="00A6359A">
              <w:rPr>
                <w:sz w:val="28"/>
                <w:szCs w:val="28"/>
              </w:rPr>
              <w:t>мокроты на флору</w:t>
            </w:r>
            <w:r w:rsidRPr="0017468C">
              <w:rPr>
                <w:rFonts w:ascii="Calibri" w:eastAsia="Calibri" w:hAnsi="Calibri" w:cs="Calibri"/>
                <w:sz w:val="28"/>
                <w:szCs w:val="28"/>
              </w:rPr>
              <w:t xml:space="preserve"> </w:t>
            </w:r>
          </w:p>
          <w:p w:rsidR="00AF2962" w:rsidRPr="0017468C" w:rsidRDefault="00AF2962" w:rsidP="00AF2962">
            <w:pPr>
              <w:rPr>
                <w:sz w:val="28"/>
                <w:szCs w:val="28"/>
              </w:rPr>
            </w:pPr>
            <w:r w:rsidRPr="0017468C">
              <w:rPr>
                <w:sz w:val="28"/>
                <w:szCs w:val="28"/>
              </w:rPr>
              <w:t>г) биохимического анализа крови</w:t>
            </w:r>
            <w:r w:rsidRPr="0017468C">
              <w:rPr>
                <w:rFonts w:ascii="Calibri" w:eastAsia="Calibri" w:hAnsi="Calibri" w:cs="Calibri"/>
                <w:sz w:val="28"/>
                <w:szCs w:val="28"/>
              </w:rPr>
              <w:t xml:space="preserve"> </w:t>
            </w:r>
          </w:p>
          <w:p w:rsidR="00AF2962" w:rsidRDefault="00AF2962" w:rsidP="00AF2962">
            <w:pPr>
              <w:rPr>
                <w:sz w:val="28"/>
                <w:szCs w:val="28"/>
              </w:rPr>
            </w:pPr>
          </w:p>
          <w:p w:rsidR="00AF2962" w:rsidRPr="00CD731F" w:rsidRDefault="00AF2962" w:rsidP="00AF2962">
            <w:pPr>
              <w:jc w:val="both"/>
              <w:rPr>
                <w:b/>
                <w:sz w:val="28"/>
                <w:szCs w:val="28"/>
              </w:rPr>
            </w:pPr>
            <w:r>
              <w:rPr>
                <w:sz w:val="28"/>
                <w:szCs w:val="28"/>
              </w:rPr>
              <w:t>4.</w:t>
            </w:r>
            <w:r w:rsidRPr="00CD731F">
              <w:rPr>
                <w:sz w:val="28"/>
                <w:szCs w:val="28"/>
              </w:rPr>
              <w:t xml:space="preserve"> </w:t>
            </w:r>
            <w:r w:rsidRPr="00CD731F">
              <w:rPr>
                <w:b/>
                <w:sz w:val="28"/>
                <w:szCs w:val="28"/>
              </w:rPr>
              <w:t xml:space="preserve">При </w:t>
            </w:r>
            <w:r w:rsidR="00A6359A">
              <w:rPr>
                <w:b/>
                <w:sz w:val="28"/>
                <w:szCs w:val="28"/>
              </w:rPr>
              <w:t xml:space="preserve">муковисцидозе </w:t>
            </w:r>
            <w:r w:rsidRPr="00CD731F">
              <w:rPr>
                <w:b/>
                <w:sz w:val="28"/>
                <w:szCs w:val="28"/>
              </w:rPr>
              <w:t xml:space="preserve">санаторно-курортное лечение показано </w:t>
            </w:r>
          </w:p>
          <w:p w:rsidR="00AF2962" w:rsidRPr="00CD731F" w:rsidRDefault="00AF2962" w:rsidP="00AF2962">
            <w:pPr>
              <w:rPr>
                <w:sz w:val="28"/>
                <w:szCs w:val="28"/>
              </w:rPr>
            </w:pPr>
            <w:r w:rsidRPr="00CD731F">
              <w:rPr>
                <w:sz w:val="28"/>
                <w:szCs w:val="28"/>
              </w:rPr>
              <w:t xml:space="preserve">а) 1 раз в год </w:t>
            </w:r>
          </w:p>
          <w:p w:rsidR="00AF2962" w:rsidRPr="00CD731F" w:rsidRDefault="00AF2962" w:rsidP="00AF2962">
            <w:pPr>
              <w:rPr>
                <w:sz w:val="28"/>
                <w:szCs w:val="28"/>
              </w:rPr>
            </w:pPr>
            <w:r w:rsidRPr="00CD731F">
              <w:rPr>
                <w:sz w:val="28"/>
                <w:szCs w:val="28"/>
              </w:rPr>
              <w:t xml:space="preserve">б) 2 раза в год </w:t>
            </w:r>
          </w:p>
          <w:p w:rsidR="00AF2962" w:rsidRPr="00CD731F" w:rsidRDefault="00AF2962" w:rsidP="00AF2962">
            <w:pPr>
              <w:rPr>
                <w:sz w:val="28"/>
                <w:szCs w:val="28"/>
              </w:rPr>
            </w:pPr>
            <w:r w:rsidRPr="00CD731F">
              <w:rPr>
                <w:sz w:val="28"/>
                <w:szCs w:val="28"/>
              </w:rPr>
              <w:t xml:space="preserve">в) 1 раз в 2 года </w:t>
            </w:r>
          </w:p>
          <w:p w:rsidR="00AF2962" w:rsidRPr="00CD731F" w:rsidRDefault="00AF2962" w:rsidP="00AF2962">
            <w:pPr>
              <w:rPr>
                <w:sz w:val="28"/>
                <w:szCs w:val="28"/>
              </w:rPr>
            </w:pPr>
            <w:r w:rsidRPr="00CD731F">
              <w:rPr>
                <w:sz w:val="28"/>
                <w:szCs w:val="28"/>
              </w:rPr>
              <w:t xml:space="preserve">г) 1 раз в 5 лет </w:t>
            </w:r>
          </w:p>
          <w:p w:rsidR="00AF2962" w:rsidRDefault="00AF2962" w:rsidP="00AF2962">
            <w:pPr>
              <w:rPr>
                <w:sz w:val="28"/>
                <w:szCs w:val="28"/>
              </w:rPr>
            </w:pPr>
          </w:p>
          <w:p w:rsidR="00AF2962" w:rsidRPr="00CD731F" w:rsidRDefault="00AF2962" w:rsidP="00AF2962">
            <w:pPr>
              <w:rPr>
                <w:b/>
                <w:sz w:val="28"/>
                <w:szCs w:val="28"/>
              </w:rPr>
            </w:pPr>
            <w:r>
              <w:rPr>
                <w:sz w:val="28"/>
                <w:szCs w:val="28"/>
              </w:rPr>
              <w:t>5</w:t>
            </w:r>
            <w:r w:rsidRPr="00CD731F">
              <w:rPr>
                <w:b/>
                <w:sz w:val="28"/>
                <w:szCs w:val="28"/>
              </w:rPr>
              <w:t xml:space="preserve">.Длительность диспансерного наблюдения в детской поликлинике за детьми с </w:t>
            </w:r>
            <w:r w:rsidR="00A6359A">
              <w:rPr>
                <w:b/>
                <w:sz w:val="28"/>
                <w:szCs w:val="28"/>
              </w:rPr>
              <w:t>муковисцидозом</w:t>
            </w:r>
            <w:r w:rsidRPr="00CD731F">
              <w:rPr>
                <w:b/>
                <w:sz w:val="28"/>
                <w:szCs w:val="28"/>
              </w:rPr>
              <w:t xml:space="preserve"> составляет </w:t>
            </w:r>
          </w:p>
          <w:p w:rsidR="00AF2962" w:rsidRPr="00CD731F" w:rsidRDefault="00AF2962" w:rsidP="00AF2962">
            <w:pPr>
              <w:rPr>
                <w:sz w:val="28"/>
                <w:szCs w:val="28"/>
              </w:rPr>
            </w:pPr>
            <w:r w:rsidRPr="00CD731F">
              <w:rPr>
                <w:sz w:val="28"/>
                <w:szCs w:val="28"/>
              </w:rPr>
              <w:t>а) 1 год</w:t>
            </w:r>
          </w:p>
          <w:p w:rsidR="00AF2962" w:rsidRPr="00CD731F" w:rsidRDefault="00AF2962" w:rsidP="00AF2962">
            <w:pPr>
              <w:rPr>
                <w:sz w:val="28"/>
                <w:szCs w:val="28"/>
              </w:rPr>
            </w:pPr>
            <w:r w:rsidRPr="00CD731F">
              <w:rPr>
                <w:sz w:val="28"/>
                <w:szCs w:val="28"/>
              </w:rPr>
              <w:t>б) 3 года</w:t>
            </w:r>
          </w:p>
          <w:p w:rsidR="00AF2962" w:rsidRPr="00CD731F" w:rsidRDefault="00AF2962" w:rsidP="00AF2962">
            <w:pPr>
              <w:rPr>
                <w:sz w:val="28"/>
                <w:szCs w:val="28"/>
              </w:rPr>
            </w:pPr>
            <w:r w:rsidRPr="00CD731F">
              <w:rPr>
                <w:sz w:val="28"/>
                <w:szCs w:val="28"/>
              </w:rPr>
              <w:t xml:space="preserve">в) 5 лет </w:t>
            </w:r>
          </w:p>
          <w:p w:rsidR="00AF2962" w:rsidRDefault="00AF2962" w:rsidP="00AF2962">
            <w:pPr>
              <w:rPr>
                <w:b/>
                <w:color w:val="000000"/>
                <w:sz w:val="28"/>
                <w:szCs w:val="28"/>
              </w:rPr>
            </w:pPr>
            <w:r w:rsidRPr="00CD731F">
              <w:rPr>
                <w:sz w:val="28"/>
                <w:szCs w:val="28"/>
              </w:rPr>
              <w:t xml:space="preserve">г) до перевода во взрослую сеть </w:t>
            </w:r>
          </w:p>
        </w:tc>
      </w:tr>
    </w:tbl>
    <w:p w:rsidR="00AF2962" w:rsidRPr="00AF2962" w:rsidRDefault="00AF2962" w:rsidP="00AF2962">
      <w:pPr>
        <w:pStyle w:val="Standard"/>
        <w:spacing w:after="0" w:line="240" w:lineRule="auto"/>
        <w:rPr>
          <w:rFonts w:ascii="Times New Roman" w:hAnsi="Times New Roman" w:cs="Times New Roman"/>
          <w:i/>
          <w:sz w:val="28"/>
          <w:szCs w:val="28"/>
        </w:rPr>
      </w:pPr>
    </w:p>
    <w:p w:rsidR="00AF2962" w:rsidRDefault="00AF2962" w:rsidP="00AF2962">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AF2962" w:rsidRDefault="00AF2962" w:rsidP="00402ADF">
      <w:pPr>
        <w:pStyle w:val="Default"/>
        <w:numPr>
          <w:ilvl w:val="0"/>
          <w:numId w:val="104"/>
        </w:numPr>
        <w:suppressAutoHyphens/>
        <w:autoSpaceDE/>
        <w:adjustRightInd/>
        <w:ind w:left="360" w:hanging="360"/>
        <w:jc w:val="both"/>
        <w:textAlignment w:val="baseline"/>
      </w:pPr>
      <w:r>
        <w:t>Основные принципы диспансерного наблюдения за детьми с хронической бронхо-легочной патологией на педиатрическом участке.</w:t>
      </w:r>
    </w:p>
    <w:p w:rsidR="00AF2962" w:rsidRDefault="00AF2962" w:rsidP="00402ADF">
      <w:pPr>
        <w:pStyle w:val="Default"/>
        <w:numPr>
          <w:ilvl w:val="0"/>
          <w:numId w:val="104"/>
        </w:numPr>
        <w:suppressAutoHyphens/>
        <w:autoSpaceDE/>
        <w:adjustRightInd/>
        <w:jc w:val="both"/>
        <w:textAlignment w:val="baseline"/>
      </w:pPr>
      <w:r>
        <w:t>Основные принципы реабилитации за детьми с хронической бронхо-легочной патологией на педиатрическом участке.</w:t>
      </w:r>
    </w:p>
    <w:p w:rsidR="00AF2962" w:rsidRDefault="00AF2962" w:rsidP="00402ADF">
      <w:pPr>
        <w:pStyle w:val="Default"/>
        <w:numPr>
          <w:ilvl w:val="0"/>
          <w:numId w:val="104"/>
        </w:numPr>
        <w:suppressAutoHyphens/>
        <w:autoSpaceDE/>
        <w:adjustRightInd/>
        <w:jc w:val="both"/>
        <w:textAlignment w:val="baseline"/>
      </w:pPr>
      <w:r>
        <w:t>Диспансеризация в условиях детской поликлиники детей с хронической бронхо-легочной патологией.</w:t>
      </w:r>
    </w:p>
    <w:p w:rsidR="00AF2962" w:rsidRDefault="00AF2962" w:rsidP="00402ADF">
      <w:pPr>
        <w:pStyle w:val="Default"/>
        <w:numPr>
          <w:ilvl w:val="0"/>
          <w:numId w:val="104"/>
        </w:numPr>
        <w:suppressAutoHyphens/>
        <w:autoSpaceDE/>
        <w:adjustRightInd/>
        <w:jc w:val="both"/>
        <w:textAlignment w:val="baseline"/>
      </w:pPr>
      <w:r>
        <w:t>Порядок взятия на учет, оформление, сроки осмотров, длительность наблюдения, критерии эффективности диспансеризации, снятие с учета.</w:t>
      </w:r>
    </w:p>
    <w:p w:rsidR="00AF2962" w:rsidRDefault="00AF2962" w:rsidP="00402ADF">
      <w:pPr>
        <w:pStyle w:val="Default"/>
        <w:numPr>
          <w:ilvl w:val="0"/>
          <w:numId w:val="104"/>
        </w:numPr>
        <w:suppressAutoHyphens/>
        <w:autoSpaceDE/>
        <w:adjustRightInd/>
        <w:jc w:val="both"/>
        <w:textAlignment w:val="baseline"/>
      </w:pPr>
      <w:r>
        <w:t>Определение физкультурной группы у несовершеннолетних детей. Определение вида спорта и сроков начала занятий спортом с учетом состояния здоровья несовершеннолетних.</w:t>
      </w:r>
    </w:p>
    <w:p w:rsidR="00AF2962" w:rsidRPr="00AF2962" w:rsidRDefault="00AF2962" w:rsidP="00AF2962">
      <w:pPr>
        <w:pStyle w:val="a5"/>
        <w:ind w:left="1440" w:firstLine="0"/>
        <w:rPr>
          <w:rFonts w:ascii="Times New Roman" w:hAnsi="Times New Roman"/>
          <w:b/>
          <w:color w:val="000000"/>
          <w:sz w:val="28"/>
          <w:szCs w:val="28"/>
        </w:rPr>
      </w:pPr>
      <w:r w:rsidRPr="00AF2962">
        <w:rPr>
          <w:rFonts w:ascii="Times New Roman" w:hAnsi="Times New Roman"/>
          <w:b/>
          <w:color w:val="000000"/>
          <w:sz w:val="28"/>
          <w:szCs w:val="28"/>
        </w:rPr>
        <w:t>Проблемно-ситуационные задачи</w:t>
      </w:r>
    </w:p>
    <w:p w:rsidR="00AF2962" w:rsidRPr="00AF2962" w:rsidRDefault="00AF2962" w:rsidP="00AF2962">
      <w:pPr>
        <w:pStyle w:val="a4"/>
        <w:spacing w:before="0" w:beforeAutospacing="0" w:after="0" w:afterAutospacing="0"/>
        <w:rPr>
          <w:rFonts w:ascii="Times New Roman" w:hAnsi="Times New Roman"/>
          <w:sz w:val="28"/>
          <w:szCs w:val="28"/>
        </w:rPr>
      </w:pPr>
      <w:r w:rsidRPr="00AF2962">
        <w:rPr>
          <w:rFonts w:ascii="Times New Roman" w:hAnsi="Times New Roman"/>
          <w:b/>
          <w:sz w:val="28"/>
          <w:szCs w:val="28"/>
        </w:rPr>
        <w:t xml:space="preserve">Задание 1. </w:t>
      </w:r>
      <w:r w:rsidRPr="00AF2962">
        <w:rPr>
          <w:rFonts w:ascii="Times New Roman" w:hAnsi="Times New Roman"/>
          <w:sz w:val="28"/>
          <w:szCs w:val="28"/>
        </w:rPr>
        <w:t>Распишите план диспансерного «Д» наблюдения и реабилитацию на следующий календарный год, а также ф.030 за последний год диспансерного наблюдения ребенку 10 лет с диагнозом:</w:t>
      </w:r>
      <w:r w:rsidRPr="00AF2962">
        <w:rPr>
          <w:rFonts w:ascii="Times New Roman" w:hAnsi="Times New Roman"/>
          <w:b/>
          <w:sz w:val="28"/>
          <w:szCs w:val="28"/>
        </w:rPr>
        <w:t xml:space="preserve"> </w:t>
      </w:r>
      <w:r w:rsidRPr="00AF2962">
        <w:rPr>
          <w:rFonts w:ascii="Times New Roman" w:hAnsi="Times New Roman"/>
          <w:sz w:val="28"/>
          <w:szCs w:val="28"/>
        </w:rPr>
        <w:t xml:space="preserve">Кистофиброз поджелудочной железы (муковисцидоз – Е84.0) [генотип F del 508/F del508], </w:t>
      </w:r>
      <w:r w:rsidRPr="00AF2962">
        <w:rPr>
          <w:rFonts w:ascii="Times New Roman" w:hAnsi="Times New Roman"/>
          <w:color w:val="000000" w:themeColor="text1"/>
          <w:sz w:val="28"/>
          <w:szCs w:val="28"/>
        </w:rPr>
        <w:t>смешанная</w:t>
      </w:r>
      <w:r w:rsidRPr="00AF2962">
        <w:rPr>
          <w:rFonts w:ascii="Times New Roman" w:hAnsi="Times New Roman"/>
          <w:sz w:val="28"/>
          <w:szCs w:val="28"/>
        </w:rPr>
        <w:t xml:space="preserve"> форма, среднетяжелое течение. Хронический бронхит. Дыхательная недостаточность 1 степени. Хроническая панкреатическая недостаточность, тяжелая степень. Отставание в физическом развитии.</w:t>
      </w:r>
    </w:p>
    <w:p w:rsidR="00AF2962" w:rsidRPr="00AF2962" w:rsidRDefault="00AF2962" w:rsidP="00AF2962">
      <w:pPr>
        <w:pStyle w:val="Default"/>
        <w:jc w:val="both"/>
        <w:rPr>
          <w:sz w:val="28"/>
          <w:szCs w:val="28"/>
        </w:rPr>
      </w:pPr>
      <w:r w:rsidRPr="00AF2962">
        <w:rPr>
          <w:sz w:val="28"/>
          <w:szCs w:val="28"/>
        </w:rPr>
        <w:t>Состоит на диспансерном учете с 2- х лет жизни (март).</w:t>
      </w:r>
    </w:p>
    <w:p w:rsidR="00AF2962" w:rsidRPr="00AF2962" w:rsidRDefault="00AF2962" w:rsidP="00AF2962">
      <w:pPr>
        <w:pStyle w:val="Default"/>
        <w:jc w:val="both"/>
        <w:rPr>
          <w:sz w:val="28"/>
          <w:szCs w:val="28"/>
        </w:rPr>
      </w:pPr>
      <w:r w:rsidRPr="00AF2962">
        <w:rPr>
          <w:b/>
          <w:bCs/>
          <w:sz w:val="28"/>
          <w:szCs w:val="28"/>
        </w:rPr>
        <w:t>В прошлом году</w:t>
      </w:r>
      <w:r w:rsidRPr="00AF2962">
        <w:rPr>
          <w:sz w:val="28"/>
          <w:szCs w:val="28"/>
        </w:rPr>
        <w:t xml:space="preserve"> «Д»</w:t>
      </w:r>
      <w:r w:rsidRPr="00AF2962">
        <w:rPr>
          <w:b/>
          <w:bCs/>
          <w:sz w:val="28"/>
          <w:szCs w:val="28"/>
        </w:rPr>
        <w:t xml:space="preserve"> наблюдения:</w:t>
      </w:r>
      <w:r w:rsidRPr="00AF2962">
        <w:rPr>
          <w:sz w:val="28"/>
          <w:szCs w:val="28"/>
        </w:rPr>
        <w:t xml:space="preserve"> стационарное лечение по поводу обострения (февраль, ноябрь), курс противорецидивного лечения в дневном стационаре (апрель, октябрь).</w:t>
      </w:r>
    </w:p>
    <w:p w:rsidR="00AF2962" w:rsidRDefault="00AF2962" w:rsidP="00AF2962">
      <w:pPr>
        <w:pStyle w:val="Standard"/>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Оформите таблицу на следующие препараты:</w:t>
      </w:r>
    </w:p>
    <w:p w:rsidR="00AF2962" w:rsidRDefault="00AF2962" w:rsidP="00AF2962">
      <w:pPr>
        <w:pStyle w:val="Standard"/>
        <w:spacing w:after="0" w:line="240" w:lineRule="auto"/>
      </w:pPr>
    </w:p>
    <w:tbl>
      <w:tblPr>
        <w:tblW w:w="9356" w:type="dxa"/>
        <w:tblInd w:w="108" w:type="dxa"/>
        <w:tblLayout w:type="fixed"/>
        <w:tblCellMar>
          <w:left w:w="10" w:type="dxa"/>
          <w:right w:w="10" w:type="dxa"/>
        </w:tblCellMar>
        <w:tblLook w:val="0000"/>
      </w:tblPr>
      <w:tblGrid>
        <w:gridCol w:w="2835"/>
        <w:gridCol w:w="3261"/>
        <w:gridCol w:w="3260"/>
      </w:tblGrid>
      <w:tr w:rsidR="00AF2962" w:rsidTr="00AF2962">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pPr>
            <w:r>
              <w:rPr>
                <w:rFonts w:ascii="Times New Roman" w:hAnsi="Times New Roman" w:cs="Times New Roman"/>
                <w:b/>
                <w:color w:val="000000"/>
                <w:sz w:val="24"/>
                <w:szCs w:val="24"/>
              </w:rPr>
              <w:t>Препарат</w:t>
            </w:r>
          </w:p>
        </w:tc>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Pr="005F62E7" w:rsidRDefault="00AF2962" w:rsidP="00AF2962">
            <w:pPr>
              <w:pStyle w:val="Standard"/>
              <w:spacing w:after="0" w:line="240" w:lineRule="auto"/>
              <w:jc w:val="center"/>
              <w:rPr>
                <w:rFonts w:ascii="Times New Roman" w:hAnsi="Times New Roman" w:cs="Times New Roman"/>
                <w:b/>
              </w:rPr>
            </w:pPr>
            <w:r>
              <w:rPr>
                <w:rFonts w:ascii="Times New Roman" w:hAnsi="Times New Roman" w:cs="Times New Roman"/>
                <w:b/>
              </w:rPr>
              <w:t>А</w:t>
            </w:r>
            <w:r w:rsidRPr="005F62E7">
              <w:rPr>
                <w:rFonts w:ascii="Times New Roman" w:hAnsi="Times New Roman" w:cs="Times New Roman"/>
                <w:b/>
              </w:rPr>
              <w:t>рбидол</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jc w:val="center"/>
            </w:pPr>
            <w:r>
              <w:rPr>
                <w:rFonts w:ascii="Times New Roman" w:hAnsi="Times New Roman" w:cs="Times New Roman"/>
                <w:b/>
              </w:rPr>
              <w:t>А</w:t>
            </w:r>
            <w:r w:rsidRPr="00C35C7C">
              <w:rPr>
                <w:rFonts w:ascii="Times New Roman" w:hAnsi="Times New Roman" w:cs="Times New Roman"/>
                <w:b/>
              </w:rPr>
              <w:t>моксициллин</w:t>
            </w:r>
          </w:p>
        </w:tc>
      </w:tr>
      <w:tr w:rsidR="00AF2962" w:rsidTr="00AF2962">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pPr>
            <w:r>
              <w:rPr>
                <w:rFonts w:ascii="Times New Roman" w:hAnsi="Times New Roman" w:cs="Times New Roman"/>
                <w:b/>
                <w:color w:val="000000"/>
                <w:sz w:val="24"/>
                <w:szCs w:val="24"/>
              </w:rPr>
              <w:t>МНН</w:t>
            </w:r>
          </w:p>
          <w:p w:rsidR="00AF2962" w:rsidRDefault="00AF2962" w:rsidP="00AF2962">
            <w:pPr>
              <w:pStyle w:val="Standard"/>
              <w:spacing w:after="0" w:line="240" w:lineRule="auto"/>
              <w:rPr>
                <w:rFonts w:ascii="Times New Roman" w:hAnsi="Times New Roman" w:cs="Times New Roman"/>
                <w:b/>
                <w:color w:val="000000"/>
                <w:sz w:val="24"/>
                <w:szCs w:val="24"/>
              </w:rPr>
            </w:pPr>
          </w:p>
        </w:tc>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tc>
      </w:tr>
      <w:tr w:rsidR="00AF2962" w:rsidTr="00AF2962">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pPr>
            <w:r>
              <w:rPr>
                <w:rFonts w:ascii="Times New Roman" w:hAnsi="Times New Roman" w:cs="Times New Roman"/>
                <w:b/>
                <w:color w:val="000000"/>
                <w:sz w:val="24"/>
                <w:szCs w:val="24"/>
              </w:rPr>
              <w:t>Торговые названия</w:t>
            </w:r>
          </w:p>
        </w:tc>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tc>
      </w:tr>
      <w:tr w:rsidR="00AF2962" w:rsidTr="00AF2962">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pPr>
            <w:r>
              <w:rPr>
                <w:rFonts w:ascii="Times New Roman" w:hAnsi="Times New Roman" w:cs="Times New Roman"/>
                <w:b/>
                <w:color w:val="000000"/>
                <w:sz w:val="24"/>
                <w:szCs w:val="24"/>
              </w:rPr>
              <w:t>Группа препарата</w:t>
            </w:r>
          </w:p>
        </w:tc>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tc>
      </w:tr>
      <w:tr w:rsidR="00AF2962" w:rsidTr="00AF2962">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pPr>
            <w:r>
              <w:rPr>
                <w:rFonts w:ascii="Times New Roman" w:hAnsi="Times New Roman" w:cs="Times New Roman"/>
                <w:b/>
                <w:color w:val="000000"/>
                <w:sz w:val="24"/>
                <w:szCs w:val="24"/>
              </w:rPr>
              <w:t>Механизм действия (коротко)</w:t>
            </w:r>
          </w:p>
        </w:tc>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tc>
      </w:tr>
      <w:tr w:rsidR="00AF2962" w:rsidTr="00AF2962">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pPr>
            <w:r>
              <w:rPr>
                <w:rFonts w:ascii="Times New Roman" w:hAnsi="Times New Roman" w:cs="Times New Roman"/>
                <w:b/>
                <w:color w:val="000000"/>
                <w:sz w:val="24"/>
                <w:szCs w:val="24"/>
              </w:rPr>
              <w:t>Доза для назначения</w:t>
            </w:r>
          </w:p>
        </w:tc>
        <w:tc>
          <w:tcPr>
            <w:tcW w:w="32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p w:rsidR="00AF2962" w:rsidRDefault="00AF2962" w:rsidP="00AF2962">
            <w:pPr>
              <w:pStyle w:val="Standard"/>
              <w:spacing w:after="0" w:line="240" w:lineRule="auto"/>
              <w:rPr>
                <w:rFonts w:ascii="Times New Roman" w:hAnsi="Times New Roman" w:cs="Times New Roman"/>
                <w:b/>
                <w:color w:val="000000"/>
                <w:sz w:val="24"/>
                <w:szCs w:val="24"/>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F2962" w:rsidRDefault="00AF2962" w:rsidP="00AF2962">
            <w:pPr>
              <w:pStyle w:val="Standard"/>
              <w:spacing w:after="0" w:line="240" w:lineRule="auto"/>
              <w:rPr>
                <w:rFonts w:ascii="Times New Roman" w:hAnsi="Times New Roman" w:cs="Times New Roman"/>
                <w:b/>
                <w:color w:val="000000"/>
                <w:sz w:val="24"/>
                <w:szCs w:val="24"/>
              </w:rPr>
            </w:pPr>
          </w:p>
        </w:tc>
      </w:tr>
    </w:tbl>
    <w:p w:rsidR="007E7400" w:rsidRPr="00B9437B" w:rsidRDefault="007E7400" w:rsidP="00E836D2">
      <w:pPr>
        <w:ind w:firstLine="709"/>
        <w:jc w:val="both"/>
        <w:rPr>
          <w:i/>
          <w:color w:val="000000"/>
          <w:sz w:val="28"/>
          <w:szCs w:val="28"/>
        </w:rPr>
      </w:pPr>
    </w:p>
    <w:p w:rsidR="00F276EE" w:rsidRPr="00293DAB" w:rsidRDefault="00F276EE" w:rsidP="00F276EE">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sidR="00AF2962">
        <w:rPr>
          <w:color w:val="000000"/>
          <w:sz w:val="28"/>
          <w:szCs w:val="28"/>
        </w:rPr>
        <w:t>3</w:t>
      </w:r>
      <w:r w:rsidR="00293DAB" w:rsidRPr="00293DAB">
        <w:t xml:space="preserve"> </w:t>
      </w:r>
      <w:r w:rsidR="00293DAB" w:rsidRPr="00293DAB">
        <w:rPr>
          <w:i/>
          <w:color w:val="000000"/>
          <w:sz w:val="28"/>
          <w:szCs w:val="28"/>
        </w:rPr>
        <w:t>Организация диспансерного наблюдения и реабилитация детей с патологией ЖКТ и биллиарной системы на педиатрическом участке.</w:t>
      </w:r>
    </w:p>
    <w:p w:rsidR="00F276EE" w:rsidRDefault="00F276EE" w:rsidP="00F276EE">
      <w:pPr>
        <w:ind w:firstLine="709"/>
        <w:jc w:val="both"/>
        <w:rPr>
          <w:i/>
          <w:color w:val="000000"/>
          <w:sz w:val="28"/>
          <w:szCs w:val="28"/>
        </w:rPr>
      </w:pPr>
    </w:p>
    <w:p w:rsidR="00F276EE" w:rsidRDefault="00F276EE" w:rsidP="00F276EE">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4142B0" w:rsidTr="004142B0">
        <w:tc>
          <w:tcPr>
            <w:tcW w:w="5210" w:type="dxa"/>
          </w:tcPr>
          <w:p w:rsidR="004142B0" w:rsidRDefault="004142B0" w:rsidP="004142B0">
            <w:pPr>
              <w:jc w:val="center"/>
              <w:rPr>
                <w:b/>
                <w:color w:val="000000"/>
                <w:sz w:val="28"/>
                <w:szCs w:val="28"/>
              </w:rPr>
            </w:pPr>
            <w:r>
              <w:rPr>
                <w:b/>
                <w:color w:val="000000"/>
                <w:sz w:val="28"/>
                <w:szCs w:val="28"/>
              </w:rPr>
              <w:t>1 вариант</w:t>
            </w:r>
          </w:p>
        </w:tc>
        <w:tc>
          <w:tcPr>
            <w:tcW w:w="5211" w:type="dxa"/>
          </w:tcPr>
          <w:p w:rsidR="004142B0" w:rsidRDefault="004142B0" w:rsidP="004142B0">
            <w:pPr>
              <w:jc w:val="center"/>
              <w:rPr>
                <w:b/>
                <w:color w:val="000000"/>
                <w:sz w:val="28"/>
                <w:szCs w:val="28"/>
              </w:rPr>
            </w:pPr>
            <w:r>
              <w:rPr>
                <w:b/>
                <w:color w:val="000000"/>
                <w:sz w:val="28"/>
                <w:szCs w:val="28"/>
              </w:rPr>
              <w:t>2 вариант</w:t>
            </w:r>
          </w:p>
        </w:tc>
      </w:tr>
      <w:tr w:rsidR="004142B0" w:rsidTr="004142B0">
        <w:tc>
          <w:tcPr>
            <w:tcW w:w="5210" w:type="dxa"/>
          </w:tcPr>
          <w:p w:rsidR="004142B0" w:rsidRPr="004142B0" w:rsidRDefault="004142B0" w:rsidP="004142B0">
            <w:pPr>
              <w:rPr>
                <w:b/>
                <w:sz w:val="28"/>
                <w:szCs w:val="28"/>
              </w:rPr>
            </w:pPr>
            <w:r>
              <w:rPr>
                <w:sz w:val="28"/>
                <w:szCs w:val="28"/>
              </w:rPr>
              <w:t xml:space="preserve">1. </w:t>
            </w:r>
            <w:r w:rsidRPr="004142B0">
              <w:rPr>
                <w:b/>
                <w:sz w:val="28"/>
                <w:szCs w:val="28"/>
              </w:rPr>
              <w:t>Больных с заболеваниями желудочно-кишечного тракта направляют на курорты</w:t>
            </w:r>
          </w:p>
          <w:p w:rsidR="004142B0" w:rsidRPr="004142B0" w:rsidRDefault="004142B0" w:rsidP="004142B0">
            <w:pPr>
              <w:rPr>
                <w:sz w:val="28"/>
                <w:szCs w:val="28"/>
              </w:rPr>
            </w:pPr>
            <w:r w:rsidRPr="004142B0">
              <w:rPr>
                <w:sz w:val="28"/>
                <w:szCs w:val="28"/>
              </w:rPr>
              <w:t>а</w:t>
            </w:r>
            <w:proofErr w:type="gramStart"/>
            <w:r w:rsidRPr="004142B0">
              <w:rPr>
                <w:sz w:val="28"/>
                <w:szCs w:val="28"/>
              </w:rPr>
              <w:t>)б</w:t>
            </w:r>
            <w:proofErr w:type="gramEnd"/>
            <w:r w:rsidRPr="004142B0">
              <w:rPr>
                <w:sz w:val="28"/>
                <w:szCs w:val="28"/>
              </w:rPr>
              <w:t>альнеологические</w:t>
            </w:r>
          </w:p>
          <w:p w:rsidR="004142B0" w:rsidRPr="004142B0" w:rsidRDefault="004142B0" w:rsidP="004142B0">
            <w:pPr>
              <w:rPr>
                <w:sz w:val="28"/>
                <w:szCs w:val="28"/>
              </w:rPr>
            </w:pPr>
            <w:r w:rsidRPr="004142B0">
              <w:rPr>
                <w:sz w:val="28"/>
                <w:szCs w:val="28"/>
              </w:rPr>
              <w:t>б</w:t>
            </w:r>
            <w:proofErr w:type="gramStart"/>
            <w:r w:rsidRPr="004142B0">
              <w:rPr>
                <w:sz w:val="28"/>
                <w:szCs w:val="28"/>
              </w:rPr>
              <w:t>)к</w:t>
            </w:r>
            <w:proofErr w:type="gramEnd"/>
            <w:r w:rsidRPr="004142B0">
              <w:rPr>
                <w:sz w:val="28"/>
                <w:szCs w:val="28"/>
              </w:rPr>
              <w:t>лиматические</w:t>
            </w:r>
          </w:p>
          <w:p w:rsidR="004142B0" w:rsidRPr="004142B0" w:rsidRDefault="004142B0" w:rsidP="004142B0">
            <w:pPr>
              <w:rPr>
                <w:sz w:val="28"/>
                <w:szCs w:val="28"/>
              </w:rPr>
            </w:pPr>
            <w:r w:rsidRPr="004142B0">
              <w:rPr>
                <w:sz w:val="28"/>
                <w:szCs w:val="28"/>
              </w:rPr>
              <w:t>в</w:t>
            </w:r>
            <w:proofErr w:type="gramStart"/>
            <w:r w:rsidRPr="004142B0">
              <w:rPr>
                <w:sz w:val="28"/>
                <w:szCs w:val="28"/>
              </w:rPr>
              <w:t>)г</w:t>
            </w:r>
            <w:proofErr w:type="gramEnd"/>
            <w:r w:rsidRPr="004142B0">
              <w:rPr>
                <w:sz w:val="28"/>
                <w:szCs w:val="28"/>
              </w:rPr>
              <w:t>орно-климатические</w:t>
            </w:r>
          </w:p>
          <w:p w:rsidR="004142B0" w:rsidRPr="004142B0" w:rsidRDefault="004142B0" w:rsidP="004142B0">
            <w:pPr>
              <w:rPr>
                <w:sz w:val="28"/>
                <w:szCs w:val="28"/>
              </w:rPr>
            </w:pPr>
            <w:r w:rsidRPr="004142B0">
              <w:rPr>
                <w:sz w:val="28"/>
                <w:szCs w:val="28"/>
              </w:rPr>
              <w:t>г) грязевые</w:t>
            </w:r>
          </w:p>
          <w:p w:rsidR="004142B0" w:rsidRPr="004142B0" w:rsidRDefault="004142B0" w:rsidP="004142B0">
            <w:pPr>
              <w:rPr>
                <w:sz w:val="28"/>
                <w:szCs w:val="28"/>
              </w:rPr>
            </w:pPr>
          </w:p>
          <w:p w:rsidR="004142B0" w:rsidRPr="004142B0" w:rsidRDefault="004142B0" w:rsidP="004142B0">
            <w:pPr>
              <w:rPr>
                <w:b/>
                <w:sz w:val="28"/>
                <w:szCs w:val="28"/>
              </w:rPr>
            </w:pPr>
            <w:r>
              <w:rPr>
                <w:sz w:val="28"/>
                <w:szCs w:val="28"/>
              </w:rPr>
              <w:t>2.</w:t>
            </w:r>
            <w:r w:rsidRPr="004142B0">
              <w:rPr>
                <w:b/>
                <w:sz w:val="28"/>
                <w:szCs w:val="28"/>
              </w:rPr>
              <w:t>Диспансерное наблюдение за детьми с хроническим гастритом и хроническим гастродуоденитом после последнего обострения проводится</w:t>
            </w:r>
          </w:p>
          <w:p w:rsidR="004142B0" w:rsidRPr="004142B0" w:rsidRDefault="004142B0" w:rsidP="004142B0">
            <w:pPr>
              <w:rPr>
                <w:sz w:val="28"/>
                <w:szCs w:val="28"/>
              </w:rPr>
            </w:pPr>
            <w:r w:rsidRPr="004142B0">
              <w:rPr>
                <w:sz w:val="28"/>
                <w:szCs w:val="28"/>
              </w:rPr>
              <w:t>а</w:t>
            </w:r>
            <w:proofErr w:type="gramStart"/>
            <w:r w:rsidRPr="004142B0">
              <w:rPr>
                <w:sz w:val="28"/>
                <w:szCs w:val="28"/>
              </w:rPr>
              <w:t>)в</w:t>
            </w:r>
            <w:proofErr w:type="gramEnd"/>
            <w:r w:rsidRPr="004142B0">
              <w:rPr>
                <w:sz w:val="28"/>
                <w:szCs w:val="28"/>
              </w:rPr>
              <w:t xml:space="preserve"> течени</w:t>
            </w:r>
            <w:r>
              <w:rPr>
                <w:sz w:val="28"/>
                <w:szCs w:val="28"/>
              </w:rPr>
              <w:t>е</w:t>
            </w:r>
            <w:r w:rsidRPr="004142B0">
              <w:rPr>
                <w:sz w:val="28"/>
                <w:szCs w:val="28"/>
              </w:rPr>
              <w:t xml:space="preserve"> 3лет</w:t>
            </w:r>
          </w:p>
          <w:p w:rsidR="004142B0" w:rsidRPr="004142B0" w:rsidRDefault="004142B0" w:rsidP="004142B0">
            <w:pPr>
              <w:rPr>
                <w:sz w:val="28"/>
                <w:szCs w:val="28"/>
              </w:rPr>
            </w:pPr>
            <w:r w:rsidRPr="004142B0">
              <w:rPr>
                <w:sz w:val="28"/>
                <w:szCs w:val="28"/>
              </w:rPr>
              <w:t>б</w:t>
            </w:r>
            <w:proofErr w:type="gramStart"/>
            <w:r w:rsidRPr="004142B0">
              <w:rPr>
                <w:sz w:val="28"/>
                <w:szCs w:val="28"/>
              </w:rPr>
              <w:t>)в</w:t>
            </w:r>
            <w:proofErr w:type="gramEnd"/>
            <w:r w:rsidRPr="004142B0">
              <w:rPr>
                <w:sz w:val="28"/>
                <w:szCs w:val="28"/>
              </w:rPr>
              <w:t xml:space="preserve"> течени</w:t>
            </w:r>
            <w:r>
              <w:rPr>
                <w:sz w:val="28"/>
                <w:szCs w:val="28"/>
              </w:rPr>
              <w:t>е</w:t>
            </w:r>
            <w:r w:rsidRPr="004142B0">
              <w:rPr>
                <w:sz w:val="28"/>
                <w:szCs w:val="28"/>
              </w:rPr>
              <w:t xml:space="preserve"> 5лет</w:t>
            </w:r>
          </w:p>
          <w:p w:rsidR="004142B0" w:rsidRPr="004142B0" w:rsidRDefault="004142B0" w:rsidP="004142B0">
            <w:pPr>
              <w:rPr>
                <w:sz w:val="28"/>
                <w:szCs w:val="28"/>
              </w:rPr>
            </w:pPr>
            <w:r w:rsidRPr="004142B0">
              <w:rPr>
                <w:sz w:val="28"/>
                <w:szCs w:val="28"/>
              </w:rPr>
              <w:t>в</w:t>
            </w:r>
            <w:proofErr w:type="gramStart"/>
            <w:r w:rsidRPr="004142B0">
              <w:rPr>
                <w:sz w:val="28"/>
                <w:szCs w:val="28"/>
              </w:rPr>
              <w:t>)д</w:t>
            </w:r>
            <w:proofErr w:type="gramEnd"/>
            <w:r w:rsidRPr="004142B0">
              <w:rPr>
                <w:sz w:val="28"/>
                <w:szCs w:val="28"/>
              </w:rPr>
              <w:t>о перевода во взрослую сеть</w:t>
            </w:r>
          </w:p>
          <w:p w:rsidR="004142B0" w:rsidRPr="004142B0" w:rsidRDefault="004142B0" w:rsidP="004142B0">
            <w:pPr>
              <w:rPr>
                <w:sz w:val="28"/>
                <w:szCs w:val="28"/>
              </w:rPr>
            </w:pPr>
            <w:r>
              <w:rPr>
                <w:sz w:val="28"/>
                <w:szCs w:val="28"/>
              </w:rPr>
              <w:t>г) в течение</w:t>
            </w:r>
            <w:r w:rsidRPr="004142B0">
              <w:rPr>
                <w:sz w:val="28"/>
                <w:szCs w:val="28"/>
              </w:rPr>
              <w:t xml:space="preserve"> 1года</w:t>
            </w:r>
          </w:p>
          <w:p w:rsidR="004142B0" w:rsidRPr="004142B0" w:rsidRDefault="004142B0" w:rsidP="004142B0">
            <w:pPr>
              <w:rPr>
                <w:sz w:val="28"/>
                <w:szCs w:val="28"/>
              </w:rPr>
            </w:pPr>
          </w:p>
          <w:p w:rsidR="004142B0" w:rsidRPr="004142B0" w:rsidRDefault="004142B0" w:rsidP="004142B0">
            <w:pPr>
              <w:rPr>
                <w:sz w:val="28"/>
                <w:szCs w:val="28"/>
              </w:rPr>
            </w:pPr>
          </w:p>
          <w:p w:rsidR="004142B0" w:rsidRPr="004142B0" w:rsidRDefault="004142B0" w:rsidP="004142B0">
            <w:pPr>
              <w:rPr>
                <w:b/>
                <w:sz w:val="28"/>
                <w:szCs w:val="28"/>
              </w:rPr>
            </w:pPr>
            <w:r>
              <w:rPr>
                <w:sz w:val="28"/>
                <w:szCs w:val="28"/>
              </w:rPr>
              <w:t>3.</w:t>
            </w:r>
            <w:r w:rsidRPr="004142B0">
              <w:rPr>
                <w:b/>
                <w:sz w:val="28"/>
                <w:szCs w:val="28"/>
              </w:rPr>
              <w:t>Диспансерный осмотр у детей с дискинезией желчевыводящих путей проводится</w:t>
            </w:r>
          </w:p>
          <w:p w:rsidR="004142B0" w:rsidRPr="004142B0" w:rsidRDefault="004142B0" w:rsidP="004142B0">
            <w:pPr>
              <w:rPr>
                <w:sz w:val="28"/>
                <w:szCs w:val="28"/>
              </w:rPr>
            </w:pPr>
            <w:r w:rsidRPr="004142B0">
              <w:rPr>
                <w:sz w:val="28"/>
                <w:szCs w:val="28"/>
              </w:rPr>
              <w:t>а) ежегодно</w:t>
            </w:r>
          </w:p>
          <w:p w:rsidR="004142B0" w:rsidRPr="004142B0" w:rsidRDefault="004142B0" w:rsidP="004142B0">
            <w:pPr>
              <w:rPr>
                <w:sz w:val="28"/>
                <w:szCs w:val="28"/>
              </w:rPr>
            </w:pPr>
            <w:r w:rsidRPr="004142B0">
              <w:rPr>
                <w:sz w:val="28"/>
                <w:szCs w:val="28"/>
              </w:rPr>
              <w:t>б)1 раз в 3 месяца</w:t>
            </w:r>
          </w:p>
          <w:p w:rsidR="004142B0" w:rsidRDefault="004142B0" w:rsidP="004142B0">
            <w:pPr>
              <w:rPr>
                <w:sz w:val="28"/>
                <w:szCs w:val="28"/>
              </w:rPr>
            </w:pPr>
            <w:r w:rsidRPr="004142B0">
              <w:rPr>
                <w:sz w:val="28"/>
                <w:szCs w:val="28"/>
              </w:rPr>
              <w:t xml:space="preserve">в) </w:t>
            </w:r>
            <w:r w:rsidR="00CD731F" w:rsidRPr="004142B0">
              <w:rPr>
                <w:sz w:val="28"/>
                <w:szCs w:val="28"/>
              </w:rPr>
              <w:t>1 раз в 6 месяцев</w:t>
            </w:r>
          </w:p>
          <w:p w:rsidR="004142B0" w:rsidRPr="004142B0" w:rsidRDefault="00CD731F" w:rsidP="004142B0">
            <w:pPr>
              <w:rPr>
                <w:sz w:val="28"/>
                <w:szCs w:val="28"/>
              </w:rPr>
            </w:pPr>
            <w:r w:rsidRPr="004142B0">
              <w:rPr>
                <w:sz w:val="28"/>
                <w:szCs w:val="28"/>
              </w:rPr>
              <w:t>г) ежемесячно</w:t>
            </w:r>
          </w:p>
          <w:p w:rsidR="004142B0" w:rsidRDefault="004142B0" w:rsidP="004142B0">
            <w:pPr>
              <w:rPr>
                <w:sz w:val="28"/>
                <w:szCs w:val="28"/>
              </w:rPr>
            </w:pPr>
          </w:p>
          <w:p w:rsidR="00CD731F" w:rsidRPr="00CD731F" w:rsidRDefault="00CD731F" w:rsidP="00CD731F">
            <w:pPr>
              <w:rPr>
                <w:b/>
                <w:sz w:val="28"/>
                <w:szCs w:val="28"/>
              </w:rPr>
            </w:pPr>
            <w:r>
              <w:rPr>
                <w:sz w:val="28"/>
                <w:szCs w:val="28"/>
              </w:rPr>
              <w:t>4.</w:t>
            </w:r>
            <w:r w:rsidRPr="00CD731F">
              <w:rPr>
                <w:b/>
                <w:sz w:val="28"/>
                <w:szCs w:val="28"/>
              </w:rPr>
              <w:t xml:space="preserve">При хроническом гастрите у детей ph-метрия показана </w:t>
            </w:r>
          </w:p>
          <w:p w:rsidR="00CD731F" w:rsidRPr="00CD731F" w:rsidRDefault="00CD731F" w:rsidP="00CD731F">
            <w:pPr>
              <w:rPr>
                <w:sz w:val="28"/>
                <w:szCs w:val="28"/>
              </w:rPr>
            </w:pPr>
            <w:r w:rsidRPr="00CD731F">
              <w:rPr>
                <w:sz w:val="28"/>
                <w:szCs w:val="28"/>
              </w:rPr>
              <w:t xml:space="preserve">а) 1 раз в год </w:t>
            </w:r>
          </w:p>
          <w:p w:rsidR="00CD731F" w:rsidRPr="00CD731F" w:rsidRDefault="00CD731F" w:rsidP="00CD731F">
            <w:pPr>
              <w:rPr>
                <w:sz w:val="28"/>
                <w:szCs w:val="28"/>
              </w:rPr>
            </w:pPr>
            <w:r w:rsidRPr="00CD731F">
              <w:rPr>
                <w:sz w:val="28"/>
                <w:szCs w:val="28"/>
              </w:rPr>
              <w:t xml:space="preserve">б) 2 раза в год </w:t>
            </w:r>
          </w:p>
          <w:p w:rsidR="00CD731F" w:rsidRPr="00CD731F" w:rsidRDefault="00CD731F" w:rsidP="00CD731F">
            <w:pPr>
              <w:rPr>
                <w:sz w:val="28"/>
                <w:szCs w:val="28"/>
              </w:rPr>
            </w:pPr>
            <w:r w:rsidRPr="00CD731F">
              <w:rPr>
                <w:sz w:val="28"/>
                <w:szCs w:val="28"/>
              </w:rPr>
              <w:t xml:space="preserve">в) 1 раз в квартал </w:t>
            </w:r>
          </w:p>
          <w:p w:rsidR="00CD731F" w:rsidRDefault="00CD731F" w:rsidP="00CD731F">
            <w:pPr>
              <w:rPr>
                <w:sz w:val="28"/>
                <w:szCs w:val="28"/>
              </w:rPr>
            </w:pPr>
            <w:r w:rsidRPr="00CD731F">
              <w:rPr>
                <w:sz w:val="28"/>
                <w:szCs w:val="28"/>
              </w:rPr>
              <w:t xml:space="preserve">г) 1 раз в 2 года </w:t>
            </w:r>
          </w:p>
          <w:p w:rsidR="00CD731F" w:rsidRPr="00CD731F" w:rsidRDefault="00CD731F" w:rsidP="00CD731F">
            <w:pPr>
              <w:rPr>
                <w:sz w:val="28"/>
                <w:szCs w:val="28"/>
              </w:rPr>
            </w:pPr>
          </w:p>
          <w:p w:rsidR="00CD731F" w:rsidRPr="00CD731F" w:rsidRDefault="00CD731F" w:rsidP="00CD731F">
            <w:pPr>
              <w:rPr>
                <w:b/>
                <w:sz w:val="28"/>
                <w:szCs w:val="28"/>
              </w:rPr>
            </w:pPr>
            <w:r w:rsidRPr="00CD731F">
              <w:rPr>
                <w:b/>
                <w:sz w:val="28"/>
                <w:szCs w:val="28"/>
              </w:rPr>
              <w:t xml:space="preserve">5.При остром холецистите во второй год после острого периода осмотр гастроэнтерологом проводится 1 раз </w:t>
            </w:r>
            <w:proofErr w:type="gramStart"/>
            <w:r w:rsidRPr="00CD731F">
              <w:rPr>
                <w:b/>
                <w:sz w:val="28"/>
                <w:szCs w:val="28"/>
              </w:rPr>
              <w:t>в</w:t>
            </w:r>
            <w:proofErr w:type="gramEnd"/>
            <w:r w:rsidRPr="00CD731F">
              <w:rPr>
                <w:b/>
                <w:sz w:val="28"/>
                <w:szCs w:val="28"/>
              </w:rPr>
              <w:t xml:space="preserve"> </w:t>
            </w:r>
          </w:p>
          <w:p w:rsidR="00CD731F" w:rsidRPr="00CD731F" w:rsidRDefault="00CD731F" w:rsidP="00CD731F">
            <w:pPr>
              <w:rPr>
                <w:sz w:val="28"/>
                <w:szCs w:val="28"/>
              </w:rPr>
            </w:pPr>
            <w:r w:rsidRPr="00CD731F">
              <w:rPr>
                <w:sz w:val="28"/>
                <w:szCs w:val="28"/>
              </w:rPr>
              <w:t xml:space="preserve">а) месяц </w:t>
            </w:r>
          </w:p>
          <w:p w:rsidR="00CD731F" w:rsidRPr="00CD731F" w:rsidRDefault="00CD731F" w:rsidP="00CD731F">
            <w:pPr>
              <w:rPr>
                <w:sz w:val="28"/>
                <w:szCs w:val="28"/>
              </w:rPr>
            </w:pPr>
            <w:r w:rsidRPr="00CD731F">
              <w:rPr>
                <w:sz w:val="28"/>
                <w:szCs w:val="28"/>
              </w:rPr>
              <w:t xml:space="preserve">б) 3 месяца </w:t>
            </w:r>
          </w:p>
          <w:p w:rsidR="00CD731F" w:rsidRPr="00CD731F" w:rsidRDefault="00CD731F" w:rsidP="00CD731F">
            <w:pPr>
              <w:rPr>
                <w:sz w:val="28"/>
                <w:szCs w:val="28"/>
              </w:rPr>
            </w:pPr>
            <w:r w:rsidRPr="00CD731F">
              <w:rPr>
                <w:sz w:val="28"/>
                <w:szCs w:val="28"/>
              </w:rPr>
              <w:t>в) 6 месяцев</w:t>
            </w:r>
          </w:p>
          <w:p w:rsidR="00CD731F" w:rsidRDefault="00CD731F" w:rsidP="00CD731F">
            <w:pPr>
              <w:rPr>
                <w:sz w:val="28"/>
                <w:szCs w:val="28"/>
              </w:rPr>
            </w:pPr>
            <w:r w:rsidRPr="00CD731F">
              <w:rPr>
                <w:sz w:val="28"/>
                <w:szCs w:val="28"/>
              </w:rPr>
              <w:t xml:space="preserve">г) год </w:t>
            </w:r>
          </w:p>
          <w:p w:rsidR="00CD731F" w:rsidRPr="00CD731F" w:rsidRDefault="00CD731F" w:rsidP="00CD731F">
            <w:pPr>
              <w:rPr>
                <w:sz w:val="28"/>
                <w:szCs w:val="28"/>
              </w:rPr>
            </w:pPr>
          </w:p>
          <w:p w:rsidR="004142B0" w:rsidRDefault="004142B0" w:rsidP="00CD731F">
            <w:pPr>
              <w:rPr>
                <w:b/>
                <w:color w:val="000000"/>
                <w:sz w:val="28"/>
                <w:szCs w:val="28"/>
              </w:rPr>
            </w:pPr>
          </w:p>
        </w:tc>
        <w:tc>
          <w:tcPr>
            <w:tcW w:w="5211" w:type="dxa"/>
          </w:tcPr>
          <w:p w:rsidR="004142B0" w:rsidRPr="004142B0" w:rsidRDefault="004142B0" w:rsidP="004142B0">
            <w:pPr>
              <w:rPr>
                <w:b/>
                <w:sz w:val="28"/>
                <w:szCs w:val="28"/>
              </w:rPr>
            </w:pPr>
            <w:r>
              <w:rPr>
                <w:sz w:val="28"/>
                <w:szCs w:val="28"/>
              </w:rPr>
              <w:t>1.</w:t>
            </w:r>
            <w:r w:rsidRPr="004142B0">
              <w:rPr>
                <w:b/>
                <w:sz w:val="28"/>
                <w:szCs w:val="28"/>
              </w:rPr>
              <w:t>Диспансерное наблюдение за детьми с язвенной болезнью желудка и двенадцатиперстной кишки проводится</w:t>
            </w:r>
            <w:r>
              <w:rPr>
                <w:b/>
                <w:sz w:val="28"/>
                <w:szCs w:val="28"/>
              </w:rPr>
              <w:t xml:space="preserve"> </w:t>
            </w:r>
          </w:p>
          <w:p w:rsidR="004142B0" w:rsidRDefault="004142B0" w:rsidP="004142B0">
            <w:pPr>
              <w:rPr>
                <w:sz w:val="28"/>
                <w:szCs w:val="28"/>
              </w:rPr>
            </w:pPr>
            <w:r w:rsidRPr="004142B0">
              <w:rPr>
                <w:sz w:val="28"/>
                <w:szCs w:val="28"/>
              </w:rPr>
              <w:t>а) в течени</w:t>
            </w:r>
            <w:r>
              <w:rPr>
                <w:sz w:val="28"/>
                <w:szCs w:val="28"/>
              </w:rPr>
              <w:t>е</w:t>
            </w:r>
            <w:r w:rsidRPr="004142B0">
              <w:rPr>
                <w:sz w:val="28"/>
                <w:szCs w:val="28"/>
              </w:rPr>
              <w:t xml:space="preserve"> 3лет </w:t>
            </w:r>
          </w:p>
          <w:p w:rsidR="004142B0" w:rsidRPr="004142B0" w:rsidRDefault="004142B0" w:rsidP="004142B0">
            <w:pPr>
              <w:rPr>
                <w:sz w:val="28"/>
                <w:szCs w:val="28"/>
              </w:rPr>
            </w:pPr>
            <w:r w:rsidRPr="004142B0">
              <w:rPr>
                <w:sz w:val="28"/>
                <w:szCs w:val="28"/>
              </w:rPr>
              <w:t>б) до передачи во взрослую</w:t>
            </w:r>
            <w:r>
              <w:rPr>
                <w:sz w:val="28"/>
                <w:szCs w:val="28"/>
              </w:rPr>
              <w:t xml:space="preserve"> </w:t>
            </w:r>
            <w:r w:rsidRPr="004142B0">
              <w:rPr>
                <w:sz w:val="28"/>
                <w:szCs w:val="28"/>
              </w:rPr>
              <w:t>сеть</w:t>
            </w:r>
          </w:p>
          <w:p w:rsidR="004142B0" w:rsidRPr="004142B0" w:rsidRDefault="004142B0" w:rsidP="004142B0">
            <w:pPr>
              <w:rPr>
                <w:sz w:val="28"/>
                <w:szCs w:val="28"/>
              </w:rPr>
            </w:pPr>
            <w:r w:rsidRPr="004142B0">
              <w:rPr>
                <w:sz w:val="28"/>
                <w:szCs w:val="28"/>
              </w:rPr>
              <w:t>в</w:t>
            </w:r>
            <w:proofErr w:type="gramStart"/>
            <w:r w:rsidRPr="004142B0">
              <w:rPr>
                <w:sz w:val="28"/>
                <w:szCs w:val="28"/>
              </w:rPr>
              <w:t>)в</w:t>
            </w:r>
            <w:proofErr w:type="gramEnd"/>
            <w:r w:rsidRPr="004142B0">
              <w:rPr>
                <w:sz w:val="28"/>
                <w:szCs w:val="28"/>
              </w:rPr>
              <w:t xml:space="preserve"> течени</w:t>
            </w:r>
            <w:r>
              <w:rPr>
                <w:sz w:val="28"/>
                <w:szCs w:val="28"/>
              </w:rPr>
              <w:t>е</w:t>
            </w:r>
            <w:r w:rsidRPr="004142B0">
              <w:rPr>
                <w:sz w:val="28"/>
                <w:szCs w:val="28"/>
              </w:rPr>
              <w:t xml:space="preserve"> 5лет</w:t>
            </w:r>
          </w:p>
          <w:p w:rsidR="004142B0" w:rsidRDefault="004142B0" w:rsidP="004142B0">
            <w:pPr>
              <w:rPr>
                <w:sz w:val="28"/>
                <w:szCs w:val="28"/>
              </w:rPr>
            </w:pPr>
            <w:r w:rsidRPr="004142B0">
              <w:rPr>
                <w:sz w:val="28"/>
                <w:szCs w:val="28"/>
              </w:rPr>
              <w:t>г) в течени</w:t>
            </w:r>
            <w:r>
              <w:rPr>
                <w:sz w:val="28"/>
                <w:szCs w:val="28"/>
              </w:rPr>
              <w:t>е</w:t>
            </w:r>
            <w:r w:rsidRPr="004142B0">
              <w:rPr>
                <w:sz w:val="28"/>
                <w:szCs w:val="28"/>
              </w:rPr>
              <w:t xml:space="preserve"> 10лет</w:t>
            </w:r>
          </w:p>
          <w:p w:rsidR="004142B0" w:rsidRDefault="004142B0" w:rsidP="004142B0">
            <w:pPr>
              <w:rPr>
                <w:sz w:val="28"/>
                <w:szCs w:val="28"/>
              </w:rPr>
            </w:pPr>
          </w:p>
          <w:p w:rsidR="004142B0" w:rsidRPr="004142B0" w:rsidRDefault="004142B0" w:rsidP="004142B0">
            <w:pPr>
              <w:rPr>
                <w:b/>
                <w:sz w:val="28"/>
                <w:szCs w:val="28"/>
              </w:rPr>
            </w:pPr>
            <w:r>
              <w:rPr>
                <w:sz w:val="28"/>
                <w:szCs w:val="28"/>
              </w:rPr>
              <w:t>2.</w:t>
            </w:r>
            <w:r w:rsidRPr="004142B0">
              <w:rPr>
                <w:b/>
                <w:sz w:val="28"/>
                <w:szCs w:val="28"/>
              </w:rPr>
              <w:t>Диспансерное наблюдение у детей с дискинезией желчевыводящих путей после обострения проводится</w:t>
            </w:r>
          </w:p>
          <w:p w:rsidR="004142B0" w:rsidRPr="004142B0" w:rsidRDefault="004142B0" w:rsidP="004142B0">
            <w:pPr>
              <w:rPr>
                <w:sz w:val="28"/>
                <w:szCs w:val="28"/>
              </w:rPr>
            </w:pPr>
            <w:r w:rsidRPr="004142B0">
              <w:rPr>
                <w:sz w:val="28"/>
                <w:szCs w:val="28"/>
              </w:rPr>
              <w:t>а)в течени</w:t>
            </w:r>
            <w:proofErr w:type="gramStart"/>
            <w:r w:rsidRPr="004142B0">
              <w:rPr>
                <w:sz w:val="28"/>
                <w:szCs w:val="28"/>
              </w:rPr>
              <w:t>и</w:t>
            </w:r>
            <w:proofErr w:type="gramEnd"/>
            <w:r w:rsidRPr="004142B0">
              <w:rPr>
                <w:sz w:val="28"/>
                <w:szCs w:val="28"/>
              </w:rPr>
              <w:t xml:space="preserve"> 2лет</w:t>
            </w:r>
          </w:p>
          <w:p w:rsidR="004142B0" w:rsidRPr="004142B0" w:rsidRDefault="004142B0" w:rsidP="004142B0">
            <w:pPr>
              <w:rPr>
                <w:sz w:val="28"/>
                <w:szCs w:val="28"/>
              </w:rPr>
            </w:pPr>
            <w:r w:rsidRPr="004142B0">
              <w:rPr>
                <w:sz w:val="28"/>
                <w:szCs w:val="28"/>
              </w:rPr>
              <w:t>б)в течени</w:t>
            </w:r>
            <w:proofErr w:type="gramStart"/>
            <w:r w:rsidRPr="004142B0">
              <w:rPr>
                <w:sz w:val="28"/>
                <w:szCs w:val="28"/>
              </w:rPr>
              <w:t>и</w:t>
            </w:r>
            <w:proofErr w:type="gramEnd"/>
            <w:r w:rsidRPr="004142B0">
              <w:rPr>
                <w:sz w:val="28"/>
                <w:szCs w:val="28"/>
              </w:rPr>
              <w:t xml:space="preserve"> 3лет</w:t>
            </w:r>
          </w:p>
          <w:p w:rsidR="004142B0" w:rsidRPr="004142B0" w:rsidRDefault="004142B0" w:rsidP="004142B0">
            <w:pPr>
              <w:rPr>
                <w:sz w:val="28"/>
                <w:szCs w:val="28"/>
              </w:rPr>
            </w:pPr>
            <w:r w:rsidRPr="004142B0">
              <w:rPr>
                <w:sz w:val="28"/>
                <w:szCs w:val="28"/>
              </w:rPr>
              <w:t>в)в течени</w:t>
            </w:r>
            <w:proofErr w:type="gramStart"/>
            <w:r w:rsidRPr="004142B0">
              <w:rPr>
                <w:sz w:val="28"/>
                <w:szCs w:val="28"/>
              </w:rPr>
              <w:t>и</w:t>
            </w:r>
            <w:proofErr w:type="gramEnd"/>
            <w:r w:rsidRPr="004142B0">
              <w:rPr>
                <w:sz w:val="28"/>
                <w:szCs w:val="28"/>
              </w:rPr>
              <w:t xml:space="preserve"> 5лет</w:t>
            </w:r>
          </w:p>
          <w:p w:rsidR="004142B0" w:rsidRPr="004142B0" w:rsidRDefault="004142B0" w:rsidP="004142B0">
            <w:pPr>
              <w:rPr>
                <w:sz w:val="28"/>
                <w:szCs w:val="28"/>
              </w:rPr>
            </w:pPr>
            <w:r w:rsidRPr="004142B0">
              <w:rPr>
                <w:sz w:val="28"/>
                <w:szCs w:val="28"/>
              </w:rPr>
              <w:t>г) до перевода во взрослую</w:t>
            </w:r>
            <w:r>
              <w:rPr>
                <w:sz w:val="28"/>
                <w:szCs w:val="28"/>
              </w:rPr>
              <w:t xml:space="preserve"> </w:t>
            </w:r>
            <w:r w:rsidRPr="004142B0">
              <w:rPr>
                <w:sz w:val="28"/>
                <w:szCs w:val="28"/>
              </w:rPr>
              <w:t>сеть</w:t>
            </w:r>
          </w:p>
          <w:p w:rsidR="004142B0" w:rsidRDefault="004142B0" w:rsidP="004142B0">
            <w:pPr>
              <w:rPr>
                <w:sz w:val="28"/>
                <w:szCs w:val="28"/>
              </w:rPr>
            </w:pPr>
          </w:p>
          <w:p w:rsidR="0017468C" w:rsidRPr="0017468C" w:rsidRDefault="0017468C" w:rsidP="0017468C">
            <w:pPr>
              <w:jc w:val="both"/>
              <w:rPr>
                <w:sz w:val="28"/>
                <w:szCs w:val="28"/>
              </w:rPr>
            </w:pPr>
            <w:r>
              <w:rPr>
                <w:b/>
                <w:sz w:val="28"/>
                <w:szCs w:val="28"/>
              </w:rPr>
              <w:t>3.П</w:t>
            </w:r>
            <w:r w:rsidRPr="0017468C">
              <w:rPr>
                <w:b/>
                <w:sz w:val="28"/>
                <w:szCs w:val="28"/>
              </w:rPr>
              <w:t>ри диспансеризации в поликлинике детей с язвенной болезнью желудка и двенадцатиперстной кишки обязательно проведение</w:t>
            </w:r>
            <w:r w:rsidRPr="0017468C">
              <w:rPr>
                <w:rFonts w:ascii="Calibri" w:eastAsia="Calibri" w:hAnsi="Calibri" w:cs="Calibri"/>
                <w:sz w:val="28"/>
                <w:szCs w:val="28"/>
              </w:rPr>
              <w:t xml:space="preserve"> </w:t>
            </w:r>
          </w:p>
          <w:p w:rsidR="0017468C" w:rsidRPr="0017468C" w:rsidRDefault="0017468C" w:rsidP="0017468C">
            <w:pPr>
              <w:rPr>
                <w:sz w:val="28"/>
                <w:szCs w:val="28"/>
              </w:rPr>
            </w:pPr>
            <w:r w:rsidRPr="0017468C">
              <w:rPr>
                <w:sz w:val="28"/>
                <w:szCs w:val="28"/>
              </w:rPr>
              <w:t>а) исследования желудочной секреции (рн-метрия)</w:t>
            </w:r>
            <w:r w:rsidRPr="0017468C">
              <w:rPr>
                <w:rFonts w:ascii="Calibri" w:eastAsia="Calibri" w:hAnsi="Calibri" w:cs="Calibri"/>
                <w:sz w:val="28"/>
                <w:szCs w:val="28"/>
              </w:rPr>
              <w:t xml:space="preserve"> </w:t>
            </w:r>
          </w:p>
          <w:p w:rsidR="0017468C" w:rsidRPr="0017468C" w:rsidRDefault="0017468C" w:rsidP="0017468C">
            <w:pPr>
              <w:rPr>
                <w:sz w:val="28"/>
                <w:szCs w:val="28"/>
              </w:rPr>
            </w:pPr>
            <w:r w:rsidRPr="0017468C">
              <w:rPr>
                <w:sz w:val="28"/>
                <w:szCs w:val="28"/>
              </w:rPr>
              <w:t>б) общего анализа мочи</w:t>
            </w:r>
            <w:r w:rsidRPr="0017468C">
              <w:rPr>
                <w:rFonts w:ascii="Calibri" w:eastAsia="Calibri" w:hAnsi="Calibri" w:cs="Calibri"/>
                <w:sz w:val="28"/>
                <w:szCs w:val="28"/>
              </w:rPr>
              <w:t xml:space="preserve"> </w:t>
            </w:r>
          </w:p>
          <w:p w:rsidR="0017468C" w:rsidRPr="0017468C" w:rsidRDefault="0017468C" w:rsidP="0017468C">
            <w:pPr>
              <w:rPr>
                <w:sz w:val="28"/>
                <w:szCs w:val="28"/>
              </w:rPr>
            </w:pPr>
            <w:r w:rsidRPr="0017468C">
              <w:rPr>
                <w:sz w:val="28"/>
                <w:szCs w:val="28"/>
              </w:rPr>
              <w:t>в) посева на кишечную группу</w:t>
            </w:r>
            <w:r w:rsidRPr="0017468C">
              <w:rPr>
                <w:rFonts w:ascii="Calibri" w:eastAsia="Calibri" w:hAnsi="Calibri" w:cs="Calibri"/>
                <w:sz w:val="28"/>
                <w:szCs w:val="28"/>
              </w:rPr>
              <w:t xml:space="preserve"> </w:t>
            </w:r>
          </w:p>
          <w:p w:rsidR="0017468C" w:rsidRPr="0017468C" w:rsidRDefault="0017468C" w:rsidP="0017468C">
            <w:pPr>
              <w:rPr>
                <w:sz w:val="28"/>
                <w:szCs w:val="28"/>
              </w:rPr>
            </w:pPr>
            <w:r w:rsidRPr="0017468C">
              <w:rPr>
                <w:sz w:val="28"/>
                <w:szCs w:val="28"/>
              </w:rPr>
              <w:t>г) биохимического анализа крови</w:t>
            </w:r>
            <w:r w:rsidRPr="0017468C">
              <w:rPr>
                <w:rFonts w:ascii="Calibri" w:eastAsia="Calibri" w:hAnsi="Calibri" w:cs="Calibri"/>
                <w:sz w:val="28"/>
                <w:szCs w:val="28"/>
              </w:rPr>
              <w:t xml:space="preserve"> </w:t>
            </w:r>
          </w:p>
          <w:p w:rsidR="0017468C" w:rsidRDefault="0017468C" w:rsidP="0017468C">
            <w:pPr>
              <w:rPr>
                <w:sz w:val="28"/>
                <w:szCs w:val="28"/>
              </w:rPr>
            </w:pPr>
          </w:p>
          <w:p w:rsidR="00CD731F" w:rsidRPr="00CD731F" w:rsidRDefault="00CD731F" w:rsidP="00CD731F">
            <w:pPr>
              <w:jc w:val="both"/>
              <w:rPr>
                <w:b/>
                <w:sz w:val="28"/>
                <w:szCs w:val="28"/>
              </w:rPr>
            </w:pPr>
            <w:r>
              <w:rPr>
                <w:sz w:val="28"/>
                <w:szCs w:val="28"/>
              </w:rPr>
              <w:t>4.</w:t>
            </w:r>
            <w:r w:rsidRPr="00CD731F">
              <w:rPr>
                <w:sz w:val="28"/>
                <w:szCs w:val="28"/>
              </w:rPr>
              <w:t xml:space="preserve"> </w:t>
            </w:r>
            <w:r w:rsidRPr="00CD731F">
              <w:rPr>
                <w:b/>
                <w:sz w:val="28"/>
                <w:szCs w:val="28"/>
              </w:rPr>
              <w:t xml:space="preserve">При гастроэзофагеальной рефлюксной болезни в периоде ремиссии санаторно-курортное лечение показано </w:t>
            </w:r>
          </w:p>
          <w:p w:rsidR="00CD731F" w:rsidRPr="00CD731F" w:rsidRDefault="00CD731F" w:rsidP="00CD731F">
            <w:pPr>
              <w:rPr>
                <w:sz w:val="28"/>
                <w:szCs w:val="28"/>
              </w:rPr>
            </w:pPr>
            <w:r w:rsidRPr="00CD731F">
              <w:rPr>
                <w:sz w:val="28"/>
                <w:szCs w:val="28"/>
              </w:rPr>
              <w:t xml:space="preserve">а) 1 раз в год </w:t>
            </w:r>
          </w:p>
          <w:p w:rsidR="00CD731F" w:rsidRPr="00CD731F" w:rsidRDefault="00CD731F" w:rsidP="00CD731F">
            <w:pPr>
              <w:rPr>
                <w:sz w:val="28"/>
                <w:szCs w:val="28"/>
              </w:rPr>
            </w:pPr>
            <w:r w:rsidRPr="00CD731F">
              <w:rPr>
                <w:sz w:val="28"/>
                <w:szCs w:val="28"/>
              </w:rPr>
              <w:t xml:space="preserve">б) 2 раза в год </w:t>
            </w:r>
          </w:p>
          <w:p w:rsidR="00CD731F" w:rsidRPr="00CD731F" w:rsidRDefault="00CD731F" w:rsidP="00CD731F">
            <w:pPr>
              <w:rPr>
                <w:sz w:val="28"/>
                <w:szCs w:val="28"/>
              </w:rPr>
            </w:pPr>
            <w:r w:rsidRPr="00CD731F">
              <w:rPr>
                <w:sz w:val="28"/>
                <w:szCs w:val="28"/>
              </w:rPr>
              <w:t xml:space="preserve">в) 1 раз в 2 года </w:t>
            </w:r>
          </w:p>
          <w:p w:rsidR="00CD731F" w:rsidRPr="00CD731F" w:rsidRDefault="00CD731F" w:rsidP="00CD731F">
            <w:pPr>
              <w:rPr>
                <w:sz w:val="28"/>
                <w:szCs w:val="28"/>
              </w:rPr>
            </w:pPr>
            <w:r w:rsidRPr="00CD731F">
              <w:rPr>
                <w:sz w:val="28"/>
                <w:szCs w:val="28"/>
              </w:rPr>
              <w:t xml:space="preserve">г) 1 раз в 5 лет </w:t>
            </w:r>
          </w:p>
          <w:p w:rsidR="00CD731F" w:rsidRDefault="00CD731F" w:rsidP="0017468C">
            <w:pPr>
              <w:rPr>
                <w:sz w:val="28"/>
                <w:szCs w:val="28"/>
              </w:rPr>
            </w:pPr>
          </w:p>
          <w:p w:rsidR="00CD731F" w:rsidRPr="00CD731F" w:rsidRDefault="00CD731F" w:rsidP="00CD731F">
            <w:pPr>
              <w:rPr>
                <w:b/>
                <w:sz w:val="28"/>
                <w:szCs w:val="28"/>
              </w:rPr>
            </w:pPr>
            <w:r>
              <w:rPr>
                <w:sz w:val="28"/>
                <w:szCs w:val="28"/>
              </w:rPr>
              <w:t>5</w:t>
            </w:r>
            <w:r w:rsidRPr="00CD731F">
              <w:rPr>
                <w:b/>
                <w:sz w:val="28"/>
                <w:szCs w:val="28"/>
              </w:rPr>
              <w:t xml:space="preserve">.Длительность диспансерного наблюдения в детской поликлинике за детьми с желчнокаменной болезнью составляет </w:t>
            </w:r>
          </w:p>
          <w:p w:rsidR="00CD731F" w:rsidRPr="00CD731F" w:rsidRDefault="00CD731F" w:rsidP="00CD731F">
            <w:pPr>
              <w:rPr>
                <w:sz w:val="28"/>
                <w:szCs w:val="28"/>
              </w:rPr>
            </w:pPr>
            <w:r w:rsidRPr="00CD731F">
              <w:rPr>
                <w:sz w:val="28"/>
                <w:szCs w:val="28"/>
              </w:rPr>
              <w:t>а) 1 год</w:t>
            </w:r>
          </w:p>
          <w:p w:rsidR="00CD731F" w:rsidRPr="00CD731F" w:rsidRDefault="00CD731F" w:rsidP="00CD731F">
            <w:pPr>
              <w:rPr>
                <w:sz w:val="28"/>
                <w:szCs w:val="28"/>
              </w:rPr>
            </w:pPr>
            <w:r w:rsidRPr="00CD731F">
              <w:rPr>
                <w:sz w:val="28"/>
                <w:szCs w:val="28"/>
              </w:rPr>
              <w:t>б) 3 года</w:t>
            </w:r>
          </w:p>
          <w:p w:rsidR="00CD731F" w:rsidRPr="00CD731F" w:rsidRDefault="00CD731F" w:rsidP="00CD731F">
            <w:pPr>
              <w:rPr>
                <w:sz w:val="28"/>
                <w:szCs w:val="28"/>
              </w:rPr>
            </w:pPr>
            <w:r w:rsidRPr="00CD731F">
              <w:rPr>
                <w:sz w:val="28"/>
                <w:szCs w:val="28"/>
              </w:rPr>
              <w:t xml:space="preserve">в) 5 лет </w:t>
            </w:r>
          </w:p>
          <w:p w:rsidR="004142B0" w:rsidRDefault="00CD731F" w:rsidP="00CD731F">
            <w:pPr>
              <w:rPr>
                <w:b/>
                <w:color w:val="000000"/>
                <w:sz w:val="28"/>
                <w:szCs w:val="28"/>
              </w:rPr>
            </w:pPr>
            <w:r w:rsidRPr="00CD731F">
              <w:rPr>
                <w:sz w:val="28"/>
                <w:szCs w:val="28"/>
              </w:rPr>
              <w:t xml:space="preserve">г) до перевода во взрослую сеть </w:t>
            </w:r>
          </w:p>
        </w:tc>
      </w:tr>
    </w:tbl>
    <w:p w:rsidR="004142B0" w:rsidRPr="00FF0CE7" w:rsidRDefault="004142B0" w:rsidP="00F276EE">
      <w:pPr>
        <w:ind w:firstLine="709"/>
        <w:jc w:val="both"/>
        <w:rPr>
          <w:b/>
          <w:color w:val="000000"/>
          <w:sz w:val="28"/>
          <w:szCs w:val="28"/>
        </w:rPr>
      </w:pPr>
    </w:p>
    <w:p w:rsidR="00F276EE" w:rsidRDefault="00F276EE" w:rsidP="00F276EE">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66A63" w:rsidRPr="00384C72" w:rsidRDefault="00066A63" w:rsidP="00402ADF">
      <w:pPr>
        <w:pStyle w:val="Default"/>
        <w:numPr>
          <w:ilvl w:val="0"/>
          <w:numId w:val="35"/>
        </w:numPr>
        <w:ind w:left="0"/>
        <w:jc w:val="both"/>
      </w:pPr>
      <w:r w:rsidRPr="00384C72">
        <w:t>Основные принципы диспансерного наблюдения за детьми с хронической патологией ЖКТ на педиатрическом участке.</w:t>
      </w:r>
    </w:p>
    <w:p w:rsidR="00066A63" w:rsidRPr="00384C72" w:rsidRDefault="00066A63" w:rsidP="00402ADF">
      <w:pPr>
        <w:pStyle w:val="Default"/>
        <w:numPr>
          <w:ilvl w:val="0"/>
          <w:numId w:val="35"/>
        </w:numPr>
        <w:ind w:left="0"/>
        <w:jc w:val="both"/>
      </w:pPr>
      <w:r w:rsidRPr="00384C72">
        <w:t xml:space="preserve">Основные принципы реабилитации за детьми с хронической патологией ЖКТ на педиатрическом участке. </w:t>
      </w:r>
    </w:p>
    <w:p w:rsidR="00066A63" w:rsidRPr="00384C72" w:rsidRDefault="00066A63" w:rsidP="00402ADF">
      <w:pPr>
        <w:pStyle w:val="Default"/>
        <w:numPr>
          <w:ilvl w:val="0"/>
          <w:numId w:val="35"/>
        </w:numPr>
        <w:ind w:left="0"/>
        <w:jc w:val="both"/>
      </w:pPr>
      <w:r w:rsidRPr="00384C72">
        <w:t xml:space="preserve">Диспансеризация в условиях детской поликлиники детей с хронической патологией ЖКТ. </w:t>
      </w:r>
    </w:p>
    <w:p w:rsidR="00066A63" w:rsidRPr="00384C72" w:rsidRDefault="00066A63" w:rsidP="00402ADF">
      <w:pPr>
        <w:pStyle w:val="Default"/>
        <w:numPr>
          <w:ilvl w:val="0"/>
          <w:numId w:val="35"/>
        </w:numPr>
        <w:ind w:left="0"/>
        <w:jc w:val="both"/>
      </w:pPr>
      <w:r w:rsidRPr="00384C72">
        <w:t xml:space="preserve">Порядок взятия на учет, оформление, сроки осмотров, длительность наблюдения, критерии эффективности диспансеризации, снятие с учета. </w:t>
      </w:r>
    </w:p>
    <w:p w:rsidR="00066A63" w:rsidRPr="00384C72" w:rsidRDefault="00066A63" w:rsidP="00402ADF">
      <w:pPr>
        <w:pStyle w:val="Default"/>
        <w:numPr>
          <w:ilvl w:val="0"/>
          <w:numId w:val="35"/>
        </w:numPr>
        <w:ind w:left="0"/>
        <w:jc w:val="both"/>
      </w:pPr>
      <w:r w:rsidRPr="00384C72">
        <w:t xml:space="preserve">Определить физкультурную группу для детей школьного возраста. Рекомендовать вид спорта и сроков начала занятий спортом с учетом состояния здоровья. </w:t>
      </w:r>
    </w:p>
    <w:p w:rsidR="00066A63" w:rsidRPr="00FF0CE7" w:rsidRDefault="00066A63" w:rsidP="00F276EE">
      <w:pPr>
        <w:ind w:firstLine="709"/>
        <w:jc w:val="both"/>
        <w:rPr>
          <w:b/>
          <w:color w:val="000000"/>
          <w:sz w:val="28"/>
          <w:szCs w:val="28"/>
        </w:rPr>
      </w:pPr>
    </w:p>
    <w:p w:rsidR="00F276EE" w:rsidRPr="00FF0CE7" w:rsidRDefault="00F276EE" w:rsidP="00F276EE">
      <w:pPr>
        <w:ind w:firstLine="709"/>
        <w:jc w:val="both"/>
        <w:rPr>
          <w:b/>
          <w:color w:val="000000"/>
          <w:sz w:val="28"/>
          <w:szCs w:val="28"/>
        </w:rPr>
      </w:pPr>
      <w:r w:rsidRPr="00FF0CE7">
        <w:rPr>
          <w:b/>
          <w:color w:val="000000"/>
          <w:sz w:val="28"/>
          <w:szCs w:val="28"/>
        </w:rPr>
        <w:t>Проблемно-ситуационные задачи</w:t>
      </w:r>
    </w:p>
    <w:tbl>
      <w:tblPr>
        <w:tblW w:w="9747" w:type="dxa"/>
        <w:tblLayout w:type="fixed"/>
        <w:tblLook w:val="01E0"/>
      </w:tblPr>
      <w:tblGrid>
        <w:gridCol w:w="9747"/>
      </w:tblGrid>
      <w:tr w:rsidR="00B9437B" w:rsidRPr="00384C72" w:rsidTr="004B4EE1">
        <w:tc>
          <w:tcPr>
            <w:tcW w:w="9747" w:type="dxa"/>
          </w:tcPr>
          <w:p w:rsidR="008B2731" w:rsidRDefault="008B2731" w:rsidP="008B2731">
            <w:pPr>
              <w:pStyle w:val="Default"/>
              <w:ind w:left="-360"/>
              <w:jc w:val="center"/>
            </w:pPr>
            <w:r>
              <w:t>ЗАДАНИЕ № 1</w:t>
            </w:r>
          </w:p>
          <w:p w:rsidR="008B2731" w:rsidRDefault="008B2731" w:rsidP="008B2731">
            <w:pPr>
              <w:pStyle w:val="Default"/>
              <w:jc w:val="both"/>
            </w:pPr>
            <w:r>
              <w:t xml:space="preserve">Распишите план «Д» наблюдения с реабилитацией на следующий диспансерный год, а также ф.030 за весь период диспансерного наблюдения ребенку Маковецкому Максиму, 12 лет, проживающего по адресу: г. Оренбург, ул. </w:t>
            </w:r>
            <w:proofErr w:type="gramStart"/>
            <w:r>
              <w:t>Юркина</w:t>
            </w:r>
            <w:proofErr w:type="gramEnd"/>
            <w:r>
              <w:t>, д. 17, кв. 19. Диагноз: Хронический эрозивный гастрит с повышенной кислотообразующей функцией</w:t>
            </w:r>
            <w:r w:rsidRPr="00F13B82">
              <w:t>, НР-ассоциированный</w:t>
            </w:r>
            <w:r>
              <w:rPr>
                <w:rFonts w:ascii="Segoe UI" w:hAnsi="Segoe UI" w:cs="Segoe UI"/>
                <w:color w:val="202124"/>
                <w:sz w:val="14"/>
                <w:szCs w:val="14"/>
                <w:shd w:val="clear" w:color="auto" w:fill="FFFFFF"/>
              </w:rPr>
              <w:t xml:space="preserve"> </w:t>
            </w:r>
            <w:r>
              <w:t xml:space="preserve">(К 29.3). </w:t>
            </w:r>
          </w:p>
          <w:p w:rsidR="008B2731" w:rsidRDefault="008B2731" w:rsidP="008B2731">
            <w:pPr>
              <w:pStyle w:val="Default"/>
              <w:jc w:val="both"/>
            </w:pPr>
            <w:r>
              <w:t>Состоит на диспансерном учете в течение 2- х лет (март).</w:t>
            </w:r>
          </w:p>
          <w:p w:rsidR="008B2731" w:rsidRDefault="008B2731" w:rsidP="008B2731">
            <w:pPr>
              <w:pStyle w:val="Default"/>
              <w:jc w:val="both"/>
            </w:pPr>
            <w:r>
              <w:rPr>
                <w:b/>
                <w:bCs/>
              </w:rPr>
              <w:t>Первый год</w:t>
            </w:r>
            <w:r>
              <w:t xml:space="preserve"> «Д»</w:t>
            </w:r>
            <w:r>
              <w:rPr>
                <w:b/>
                <w:bCs/>
              </w:rPr>
              <w:t xml:space="preserve"> наблюдения:</w:t>
            </w:r>
            <w:r>
              <w:t xml:space="preserve"> стационарное лечение по поводу обострения (ноябрь).</w:t>
            </w:r>
          </w:p>
          <w:p w:rsidR="008B2731" w:rsidRDefault="008B2731" w:rsidP="008B2731">
            <w:pPr>
              <w:pStyle w:val="Default"/>
              <w:jc w:val="both"/>
            </w:pPr>
            <w:r w:rsidRPr="00F13B82">
              <w:rPr>
                <w:b/>
              </w:rPr>
              <w:t>Второй</w:t>
            </w:r>
            <w:r>
              <w:rPr>
                <w:b/>
                <w:bCs/>
              </w:rPr>
              <w:t xml:space="preserve"> год</w:t>
            </w:r>
            <w:r>
              <w:t xml:space="preserve"> «Д»</w:t>
            </w:r>
            <w:r>
              <w:rPr>
                <w:b/>
                <w:bCs/>
              </w:rPr>
              <w:t xml:space="preserve"> наблюдения:</w:t>
            </w:r>
            <w:r>
              <w:t xml:space="preserve"> курс противорецидивного лечения лечение в дневном стационаре (апрель, октябрь).</w:t>
            </w:r>
          </w:p>
          <w:p w:rsidR="008B2731" w:rsidRDefault="008B2731" w:rsidP="008B2731">
            <w:pPr>
              <w:pStyle w:val="Default"/>
              <w:jc w:val="center"/>
            </w:pPr>
            <w:r>
              <w:t>ЗАДАНИЕ № 2</w:t>
            </w:r>
          </w:p>
          <w:p w:rsidR="008B2731" w:rsidRDefault="008B2731" w:rsidP="008B2731">
            <w:pPr>
              <w:pStyle w:val="Default"/>
              <w:jc w:val="both"/>
            </w:pPr>
            <w:r>
              <w:t xml:space="preserve">Распишите план «Д» наблюдения с реабилитацией на следующий диспансерный год, а также ф.030 за весь период диспансерного наблюдения ребенку Петрову Дмитрию, 15 лет, проживающего по адресу: </w:t>
            </w:r>
            <w:proofErr w:type="gramStart"/>
            <w:r>
              <w:t>г</w:t>
            </w:r>
            <w:proofErr w:type="gramEnd"/>
            <w:r>
              <w:t>. Оренбург, ул. Конституции, д. 30, кв. 21. Диагноз: Хронический субатрофический гастрит с пониженной кислотообразующей функцией</w:t>
            </w:r>
            <w:r w:rsidRPr="00F13B82">
              <w:t>,</w:t>
            </w:r>
            <w:r>
              <w:t xml:space="preserve"> </w:t>
            </w:r>
            <w:r w:rsidRPr="00F13B82">
              <w:t xml:space="preserve">НР-ассоциированный, </w:t>
            </w:r>
            <w:r>
              <w:t xml:space="preserve">(К 29.4). </w:t>
            </w:r>
          </w:p>
          <w:p w:rsidR="008B2731" w:rsidRDefault="008B2731" w:rsidP="008B2731">
            <w:pPr>
              <w:pStyle w:val="Default"/>
              <w:jc w:val="both"/>
            </w:pPr>
            <w:r>
              <w:t>Состоит на диспансерном учете в течение 3- х лет (ноябрь).</w:t>
            </w:r>
          </w:p>
          <w:p w:rsidR="008B2731" w:rsidRDefault="008B2731" w:rsidP="008B2731">
            <w:pPr>
              <w:pStyle w:val="Default"/>
              <w:jc w:val="both"/>
            </w:pPr>
            <w:r>
              <w:rPr>
                <w:b/>
                <w:bCs/>
              </w:rPr>
              <w:t>Первый год</w:t>
            </w:r>
            <w:r>
              <w:t xml:space="preserve"> «Д»</w:t>
            </w:r>
            <w:r>
              <w:rPr>
                <w:b/>
                <w:bCs/>
              </w:rPr>
              <w:t xml:space="preserve"> наблюдения:</w:t>
            </w:r>
            <w:r>
              <w:t xml:space="preserve"> стационарное лечение по поводу обострения (март).</w:t>
            </w:r>
          </w:p>
          <w:p w:rsidR="008B2731" w:rsidRDefault="008B2731" w:rsidP="008B2731">
            <w:pPr>
              <w:pStyle w:val="Default"/>
              <w:jc w:val="both"/>
            </w:pPr>
            <w:r w:rsidRPr="00F13B82">
              <w:rPr>
                <w:b/>
              </w:rPr>
              <w:t>Второй</w:t>
            </w:r>
            <w:r>
              <w:rPr>
                <w:b/>
                <w:bCs/>
              </w:rPr>
              <w:t xml:space="preserve"> год</w:t>
            </w:r>
            <w:r>
              <w:t xml:space="preserve"> «Д»</w:t>
            </w:r>
            <w:r>
              <w:rPr>
                <w:b/>
                <w:bCs/>
              </w:rPr>
              <w:t xml:space="preserve"> наблюдения:</w:t>
            </w:r>
            <w:r>
              <w:t xml:space="preserve"> стационарное лечение по поводу обострения (май).</w:t>
            </w:r>
          </w:p>
          <w:p w:rsidR="008B2731" w:rsidRDefault="008B2731" w:rsidP="008B2731">
            <w:pPr>
              <w:pStyle w:val="Default"/>
              <w:jc w:val="both"/>
            </w:pPr>
            <w:r>
              <w:rPr>
                <w:b/>
                <w:bCs/>
              </w:rPr>
              <w:t>Третий год</w:t>
            </w:r>
            <w:r>
              <w:t xml:space="preserve"> «Д»</w:t>
            </w:r>
            <w:r>
              <w:rPr>
                <w:b/>
                <w:bCs/>
              </w:rPr>
              <w:t xml:space="preserve"> наблюдения:</w:t>
            </w:r>
            <w:r>
              <w:t xml:space="preserve"> лечение в дневном стационаре (курс противорецидивного лечения, декабрь).</w:t>
            </w:r>
          </w:p>
          <w:p w:rsidR="008B2731" w:rsidRDefault="008B2731" w:rsidP="008B2731">
            <w:pPr>
              <w:pStyle w:val="Default"/>
              <w:jc w:val="center"/>
            </w:pPr>
            <w:r>
              <w:t>ЗАДАНИЕ № 3</w:t>
            </w:r>
          </w:p>
          <w:p w:rsidR="008B2731" w:rsidRDefault="008B2731" w:rsidP="008B2731">
            <w:pPr>
              <w:pStyle w:val="Default"/>
              <w:jc w:val="both"/>
            </w:pPr>
            <w:r>
              <w:t xml:space="preserve">Распишите план «Д» наблюдения с реабилитацией на следующий диспансерный год, а также ф.030 за весь период диспансерного наблюдения ребенку Татаринцеву Олегу, 13 лет, проживающего по адресу: </w:t>
            </w:r>
            <w:proofErr w:type="gramStart"/>
            <w:r>
              <w:t>г</w:t>
            </w:r>
            <w:proofErr w:type="gramEnd"/>
            <w:r>
              <w:t xml:space="preserve">. Оренбург, ул. Орлова, д. 12. Диагноз: </w:t>
            </w:r>
            <w:r w:rsidRPr="00BB5468">
              <w:t>Хронический геморрагический</w:t>
            </w:r>
            <w:r>
              <w:t xml:space="preserve"> гастродуоденит с нормальной секреторной функцией, рецидивирующее течение </w:t>
            </w:r>
            <w:r w:rsidRPr="00F13B82">
              <w:t>Н</w:t>
            </w:r>
            <w:proofErr w:type="gramStart"/>
            <w:r w:rsidRPr="00F13B82">
              <w:t>Р-</w:t>
            </w:r>
            <w:proofErr w:type="gramEnd"/>
            <w:r w:rsidRPr="00F13B82">
              <w:t xml:space="preserve"> неассоциированный</w:t>
            </w:r>
            <w:r>
              <w:t xml:space="preserve"> (К 29.9). </w:t>
            </w:r>
          </w:p>
          <w:p w:rsidR="008B2731" w:rsidRDefault="008B2731" w:rsidP="008B2731">
            <w:pPr>
              <w:pStyle w:val="Default"/>
              <w:jc w:val="both"/>
            </w:pPr>
            <w:r>
              <w:t>Состоит на диспансерном учете в течение 1-года (март).</w:t>
            </w:r>
          </w:p>
          <w:p w:rsidR="008B2731" w:rsidRDefault="008B2731" w:rsidP="008B2731">
            <w:pPr>
              <w:pStyle w:val="Default"/>
              <w:jc w:val="both"/>
            </w:pPr>
            <w:r>
              <w:rPr>
                <w:b/>
                <w:bCs/>
              </w:rPr>
              <w:t>Первый год «Д» наблюдения:</w:t>
            </w:r>
            <w:r>
              <w:t xml:space="preserve"> курс противорецидивного лечения в дневном стационаре (май, январь) и стационарное лечение по поводу обострения (ноябрь).</w:t>
            </w:r>
          </w:p>
          <w:p w:rsidR="008B2731" w:rsidRDefault="008B2731" w:rsidP="008B2731">
            <w:pPr>
              <w:pStyle w:val="Default"/>
              <w:jc w:val="both"/>
            </w:pPr>
          </w:p>
          <w:p w:rsidR="008B2731" w:rsidRDefault="008B2731" w:rsidP="008B2731">
            <w:pPr>
              <w:pStyle w:val="Default"/>
              <w:jc w:val="center"/>
            </w:pPr>
            <w:r>
              <w:t>ЗАДАНИЕ № 4</w:t>
            </w:r>
          </w:p>
          <w:p w:rsidR="008B2731" w:rsidRDefault="008B2731" w:rsidP="008B2731">
            <w:pPr>
              <w:pStyle w:val="Default"/>
              <w:jc w:val="both"/>
            </w:pPr>
            <w:r>
              <w:t xml:space="preserve">Распишите план «Д» наблюдения с реабилитацией на следующий диспансерный год, а также ф.030 за весь период диспансерного наблюдения ребенку Иванцовой Нине, 16 лет, проживающей по адресу: г. Оренбург, ул. </w:t>
            </w:r>
            <w:proofErr w:type="gramStart"/>
            <w:r>
              <w:t>Самолетная</w:t>
            </w:r>
            <w:proofErr w:type="gramEnd"/>
            <w:r>
              <w:t xml:space="preserve">, д. 249, кв. 15. Диагноз: Хронический </w:t>
            </w:r>
            <w:r w:rsidRPr="00BB5468">
              <w:rPr>
                <w:color w:val="auto"/>
              </w:rPr>
              <w:t>бе</w:t>
            </w:r>
            <w:r>
              <w:rPr>
                <w:color w:val="auto"/>
              </w:rPr>
              <w:t>с</w:t>
            </w:r>
            <w:r w:rsidRPr="00BB5468">
              <w:rPr>
                <w:color w:val="auto"/>
              </w:rPr>
              <w:t xml:space="preserve">каменный </w:t>
            </w:r>
            <w:r>
              <w:t xml:space="preserve">холецистит с сохраненной функцией желчного пузыря (К 81.1). </w:t>
            </w:r>
          </w:p>
          <w:p w:rsidR="008B2731" w:rsidRDefault="008B2731" w:rsidP="008B2731">
            <w:pPr>
              <w:pStyle w:val="Default"/>
              <w:jc w:val="both"/>
            </w:pPr>
            <w:r>
              <w:t>Состоит на диспансерном учете в течение 2-х лет (декабрь).</w:t>
            </w:r>
          </w:p>
          <w:p w:rsidR="008B2731" w:rsidRDefault="008B2731" w:rsidP="008B2731">
            <w:pPr>
              <w:pStyle w:val="Default"/>
              <w:jc w:val="both"/>
            </w:pPr>
            <w:r>
              <w:rPr>
                <w:b/>
                <w:bCs/>
              </w:rPr>
              <w:t>Первый год</w:t>
            </w:r>
            <w:r>
              <w:t xml:space="preserve"> «Д»</w:t>
            </w:r>
            <w:r>
              <w:rPr>
                <w:b/>
                <w:bCs/>
              </w:rPr>
              <w:t xml:space="preserve"> наблюдения:</w:t>
            </w:r>
            <w:r>
              <w:t xml:space="preserve"> стационарное лечение по поводу обострения (март, ноябрь).</w:t>
            </w:r>
          </w:p>
          <w:p w:rsidR="008B2731" w:rsidRDefault="008B2731" w:rsidP="008B2731">
            <w:pPr>
              <w:pStyle w:val="Default"/>
              <w:jc w:val="both"/>
            </w:pPr>
            <w:r>
              <w:rPr>
                <w:b/>
                <w:bCs/>
              </w:rPr>
              <w:t>Второй год «Д» наблюдения:</w:t>
            </w:r>
            <w:r>
              <w:t xml:space="preserve"> курс противорецидивного лечения в дневном стационаре (февраль), санаторно-курортное оздоровление в </w:t>
            </w:r>
            <w:proofErr w:type="gramStart"/>
            <w:r>
              <w:t>г</w:t>
            </w:r>
            <w:proofErr w:type="gramEnd"/>
            <w:r>
              <w:t>. Ессентуки (июнь).</w:t>
            </w:r>
          </w:p>
          <w:p w:rsidR="00B9437B" w:rsidRPr="00384C72" w:rsidRDefault="00B9437B" w:rsidP="00C357A3">
            <w:pPr>
              <w:pStyle w:val="Default"/>
              <w:jc w:val="both"/>
            </w:pPr>
          </w:p>
        </w:tc>
      </w:tr>
    </w:tbl>
    <w:p w:rsidR="00B9437B" w:rsidRDefault="00B9437B" w:rsidP="00B9437B">
      <w:pPr>
        <w:autoSpaceDE w:val="0"/>
        <w:autoSpaceDN w:val="0"/>
        <w:adjustRightInd w:val="0"/>
        <w:rPr>
          <w:b/>
          <w:color w:val="000000" w:themeColor="text1"/>
        </w:rPr>
      </w:pPr>
      <w:r w:rsidRPr="00384C72">
        <w:rPr>
          <w:b/>
          <w:color w:val="000000" w:themeColor="text1"/>
        </w:rPr>
        <w:t>Оформит</w:t>
      </w:r>
      <w:r>
        <w:rPr>
          <w:b/>
          <w:color w:val="000000" w:themeColor="text1"/>
        </w:rPr>
        <w:t>е</w:t>
      </w:r>
      <w:r w:rsidRPr="00384C72">
        <w:rPr>
          <w:b/>
          <w:color w:val="000000" w:themeColor="text1"/>
        </w:rPr>
        <w:t xml:space="preserve"> </w:t>
      </w:r>
      <w:r>
        <w:rPr>
          <w:b/>
          <w:color w:val="000000" w:themeColor="text1"/>
        </w:rPr>
        <w:t xml:space="preserve">таблицу </w:t>
      </w:r>
      <w:r w:rsidRPr="00384C72">
        <w:rPr>
          <w:b/>
          <w:color w:val="000000" w:themeColor="text1"/>
        </w:rPr>
        <w:t>на следующие препараты</w:t>
      </w:r>
      <w:r w:rsidRPr="0009554D">
        <w:rPr>
          <w:b/>
          <w:color w:val="000000" w:themeColor="text1"/>
        </w:rPr>
        <w:t>:</w:t>
      </w:r>
    </w:p>
    <w:p w:rsidR="00B9437B" w:rsidRDefault="00B9437B" w:rsidP="00B9437B">
      <w:pPr>
        <w:autoSpaceDE w:val="0"/>
        <w:autoSpaceDN w:val="0"/>
        <w:adjustRightInd w:val="0"/>
        <w:rPr>
          <w:b/>
          <w:color w:val="000000" w:themeColor="text1"/>
        </w:rPr>
      </w:pPr>
    </w:p>
    <w:tbl>
      <w:tblPr>
        <w:tblStyle w:val="a3"/>
        <w:tblW w:w="0" w:type="auto"/>
        <w:tblLayout w:type="fixed"/>
        <w:tblLook w:val="04A0"/>
      </w:tblPr>
      <w:tblGrid>
        <w:gridCol w:w="1951"/>
        <w:gridCol w:w="2693"/>
        <w:gridCol w:w="1843"/>
        <w:gridCol w:w="2835"/>
      </w:tblGrid>
      <w:tr w:rsidR="008B2731" w:rsidTr="004B4EE1">
        <w:tc>
          <w:tcPr>
            <w:tcW w:w="1951" w:type="dxa"/>
          </w:tcPr>
          <w:p w:rsidR="008B2731" w:rsidRDefault="008B2731" w:rsidP="00C357A3">
            <w:pPr>
              <w:autoSpaceDE w:val="0"/>
              <w:autoSpaceDN w:val="0"/>
              <w:adjustRightInd w:val="0"/>
              <w:rPr>
                <w:b/>
                <w:color w:val="000000" w:themeColor="text1"/>
              </w:rPr>
            </w:pPr>
            <w:r>
              <w:rPr>
                <w:b/>
                <w:color w:val="000000" w:themeColor="text1"/>
              </w:rPr>
              <w:t>препарат</w:t>
            </w:r>
          </w:p>
        </w:tc>
        <w:tc>
          <w:tcPr>
            <w:tcW w:w="2693" w:type="dxa"/>
          </w:tcPr>
          <w:p w:rsidR="008B2731" w:rsidRPr="00C35C7C" w:rsidRDefault="008B2731" w:rsidP="007527DC">
            <w:pPr>
              <w:pStyle w:val="Standard"/>
              <w:spacing w:after="0" w:line="240" w:lineRule="auto"/>
              <w:jc w:val="center"/>
              <w:rPr>
                <w:rFonts w:ascii="Times New Roman" w:hAnsi="Times New Roman" w:cs="Times New Roman"/>
                <w:b/>
              </w:rPr>
            </w:pPr>
            <w:r>
              <w:rPr>
                <w:rFonts w:ascii="Times New Roman" w:hAnsi="Times New Roman" w:cs="Times New Roman"/>
                <w:b/>
              </w:rPr>
              <w:t>Де-нол</w:t>
            </w:r>
          </w:p>
        </w:tc>
        <w:tc>
          <w:tcPr>
            <w:tcW w:w="1843" w:type="dxa"/>
          </w:tcPr>
          <w:p w:rsidR="008B2731" w:rsidRPr="00C35C7C" w:rsidRDefault="008B2731" w:rsidP="007527DC">
            <w:pPr>
              <w:pStyle w:val="Standard"/>
              <w:spacing w:after="0" w:line="240" w:lineRule="auto"/>
              <w:jc w:val="center"/>
              <w:rPr>
                <w:rFonts w:ascii="Times New Roman" w:hAnsi="Times New Roman" w:cs="Times New Roman"/>
                <w:b/>
              </w:rPr>
            </w:pPr>
            <w:r>
              <w:rPr>
                <w:rFonts w:ascii="Times New Roman" w:hAnsi="Times New Roman" w:cs="Times New Roman"/>
                <w:b/>
              </w:rPr>
              <w:t>О</w:t>
            </w:r>
            <w:r w:rsidRPr="00C35C7C">
              <w:rPr>
                <w:rFonts w:ascii="Times New Roman" w:hAnsi="Times New Roman" w:cs="Times New Roman"/>
                <w:b/>
              </w:rPr>
              <w:t>мепразол</w:t>
            </w:r>
          </w:p>
        </w:tc>
        <w:tc>
          <w:tcPr>
            <w:tcW w:w="2835" w:type="dxa"/>
          </w:tcPr>
          <w:p w:rsidR="008B2731" w:rsidRPr="00C35C7C" w:rsidRDefault="008B2731" w:rsidP="007527DC">
            <w:pPr>
              <w:pStyle w:val="Standard"/>
              <w:spacing w:after="0" w:line="240" w:lineRule="auto"/>
              <w:jc w:val="center"/>
              <w:rPr>
                <w:rFonts w:ascii="Times New Roman" w:hAnsi="Times New Roman" w:cs="Times New Roman"/>
                <w:b/>
              </w:rPr>
            </w:pPr>
            <w:r>
              <w:rPr>
                <w:rFonts w:ascii="Times New Roman" w:hAnsi="Times New Roman" w:cs="Times New Roman"/>
                <w:b/>
              </w:rPr>
              <w:t>Креон</w:t>
            </w:r>
          </w:p>
        </w:tc>
      </w:tr>
      <w:tr w:rsidR="004B4EE1" w:rsidTr="004B4EE1">
        <w:tc>
          <w:tcPr>
            <w:tcW w:w="1951" w:type="dxa"/>
          </w:tcPr>
          <w:p w:rsidR="004B4EE1" w:rsidRDefault="004B4EE1" w:rsidP="00C357A3">
            <w:pPr>
              <w:autoSpaceDE w:val="0"/>
              <w:autoSpaceDN w:val="0"/>
              <w:adjustRightInd w:val="0"/>
              <w:rPr>
                <w:b/>
                <w:color w:val="000000" w:themeColor="text1"/>
              </w:rPr>
            </w:pPr>
            <w:r>
              <w:rPr>
                <w:b/>
                <w:color w:val="000000" w:themeColor="text1"/>
              </w:rPr>
              <w:t>МНН</w:t>
            </w:r>
          </w:p>
          <w:p w:rsidR="004B4EE1" w:rsidRDefault="004B4EE1" w:rsidP="00C357A3">
            <w:pPr>
              <w:autoSpaceDE w:val="0"/>
              <w:autoSpaceDN w:val="0"/>
              <w:adjustRightInd w:val="0"/>
              <w:rPr>
                <w:b/>
                <w:color w:val="000000" w:themeColor="text1"/>
              </w:rPr>
            </w:pPr>
          </w:p>
        </w:tc>
        <w:tc>
          <w:tcPr>
            <w:tcW w:w="2693"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1843" w:type="dxa"/>
          </w:tcPr>
          <w:p w:rsidR="004B4EE1" w:rsidRDefault="004B4EE1" w:rsidP="00C357A3">
            <w:pPr>
              <w:autoSpaceDE w:val="0"/>
              <w:autoSpaceDN w:val="0"/>
              <w:adjustRightInd w:val="0"/>
              <w:rPr>
                <w:b/>
                <w:color w:val="000000" w:themeColor="text1"/>
              </w:rPr>
            </w:pPr>
          </w:p>
        </w:tc>
        <w:tc>
          <w:tcPr>
            <w:tcW w:w="2835" w:type="dxa"/>
          </w:tcPr>
          <w:p w:rsidR="004B4EE1" w:rsidRDefault="004B4EE1" w:rsidP="00C357A3">
            <w:pPr>
              <w:autoSpaceDE w:val="0"/>
              <w:autoSpaceDN w:val="0"/>
              <w:adjustRightInd w:val="0"/>
              <w:rPr>
                <w:b/>
                <w:color w:val="000000" w:themeColor="text1"/>
              </w:rPr>
            </w:pPr>
          </w:p>
        </w:tc>
      </w:tr>
      <w:tr w:rsidR="004B4EE1" w:rsidTr="004B4EE1">
        <w:tc>
          <w:tcPr>
            <w:tcW w:w="1951" w:type="dxa"/>
          </w:tcPr>
          <w:p w:rsidR="004B4EE1" w:rsidRDefault="004B4EE1" w:rsidP="00C357A3">
            <w:pPr>
              <w:autoSpaceDE w:val="0"/>
              <w:autoSpaceDN w:val="0"/>
              <w:adjustRightInd w:val="0"/>
              <w:rPr>
                <w:b/>
                <w:color w:val="000000" w:themeColor="text1"/>
              </w:rPr>
            </w:pPr>
            <w:r>
              <w:rPr>
                <w:b/>
                <w:color w:val="000000" w:themeColor="text1"/>
              </w:rPr>
              <w:t>Торговые названия</w:t>
            </w:r>
          </w:p>
        </w:tc>
        <w:tc>
          <w:tcPr>
            <w:tcW w:w="2693"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1843" w:type="dxa"/>
          </w:tcPr>
          <w:p w:rsidR="004B4EE1" w:rsidRDefault="004B4EE1" w:rsidP="00C357A3">
            <w:pPr>
              <w:autoSpaceDE w:val="0"/>
              <w:autoSpaceDN w:val="0"/>
              <w:adjustRightInd w:val="0"/>
              <w:rPr>
                <w:b/>
                <w:color w:val="000000" w:themeColor="text1"/>
              </w:rPr>
            </w:pPr>
          </w:p>
        </w:tc>
        <w:tc>
          <w:tcPr>
            <w:tcW w:w="2835" w:type="dxa"/>
          </w:tcPr>
          <w:p w:rsidR="004B4EE1" w:rsidRDefault="004B4EE1" w:rsidP="00C357A3">
            <w:pPr>
              <w:autoSpaceDE w:val="0"/>
              <w:autoSpaceDN w:val="0"/>
              <w:adjustRightInd w:val="0"/>
              <w:rPr>
                <w:b/>
                <w:color w:val="000000" w:themeColor="text1"/>
              </w:rPr>
            </w:pPr>
          </w:p>
        </w:tc>
      </w:tr>
      <w:tr w:rsidR="004B4EE1" w:rsidTr="004B4EE1">
        <w:tc>
          <w:tcPr>
            <w:tcW w:w="1951" w:type="dxa"/>
          </w:tcPr>
          <w:p w:rsidR="004B4EE1" w:rsidRDefault="004B4EE1" w:rsidP="00C357A3">
            <w:pPr>
              <w:autoSpaceDE w:val="0"/>
              <w:autoSpaceDN w:val="0"/>
              <w:adjustRightInd w:val="0"/>
              <w:rPr>
                <w:b/>
                <w:color w:val="000000" w:themeColor="text1"/>
              </w:rPr>
            </w:pPr>
            <w:r>
              <w:rPr>
                <w:b/>
                <w:color w:val="000000" w:themeColor="text1"/>
              </w:rPr>
              <w:t>Группа препарата</w:t>
            </w:r>
          </w:p>
        </w:tc>
        <w:tc>
          <w:tcPr>
            <w:tcW w:w="2693"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1843" w:type="dxa"/>
          </w:tcPr>
          <w:p w:rsidR="004B4EE1" w:rsidRDefault="004B4EE1" w:rsidP="00C357A3">
            <w:pPr>
              <w:autoSpaceDE w:val="0"/>
              <w:autoSpaceDN w:val="0"/>
              <w:adjustRightInd w:val="0"/>
              <w:rPr>
                <w:b/>
                <w:color w:val="000000" w:themeColor="text1"/>
              </w:rPr>
            </w:pPr>
          </w:p>
        </w:tc>
        <w:tc>
          <w:tcPr>
            <w:tcW w:w="2835" w:type="dxa"/>
          </w:tcPr>
          <w:p w:rsidR="004B4EE1" w:rsidRDefault="004B4EE1" w:rsidP="00C357A3">
            <w:pPr>
              <w:autoSpaceDE w:val="0"/>
              <w:autoSpaceDN w:val="0"/>
              <w:adjustRightInd w:val="0"/>
              <w:rPr>
                <w:b/>
                <w:color w:val="000000" w:themeColor="text1"/>
              </w:rPr>
            </w:pPr>
          </w:p>
        </w:tc>
      </w:tr>
      <w:tr w:rsidR="004B4EE1" w:rsidTr="004B4EE1">
        <w:tc>
          <w:tcPr>
            <w:tcW w:w="1951" w:type="dxa"/>
          </w:tcPr>
          <w:p w:rsidR="004B4EE1" w:rsidRDefault="004B4EE1" w:rsidP="00C357A3">
            <w:pPr>
              <w:autoSpaceDE w:val="0"/>
              <w:autoSpaceDN w:val="0"/>
              <w:adjustRightInd w:val="0"/>
              <w:rPr>
                <w:b/>
                <w:color w:val="000000" w:themeColor="text1"/>
              </w:rPr>
            </w:pPr>
            <w:r>
              <w:rPr>
                <w:b/>
                <w:color w:val="000000" w:themeColor="text1"/>
              </w:rPr>
              <w:t>Механизм действия (коротко)</w:t>
            </w:r>
          </w:p>
        </w:tc>
        <w:tc>
          <w:tcPr>
            <w:tcW w:w="2693"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1843" w:type="dxa"/>
          </w:tcPr>
          <w:p w:rsidR="004B4EE1" w:rsidRDefault="004B4EE1" w:rsidP="00C357A3">
            <w:pPr>
              <w:autoSpaceDE w:val="0"/>
              <w:autoSpaceDN w:val="0"/>
              <w:adjustRightInd w:val="0"/>
              <w:rPr>
                <w:b/>
                <w:color w:val="000000" w:themeColor="text1"/>
              </w:rPr>
            </w:pPr>
          </w:p>
        </w:tc>
        <w:tc>
          <w:tcPr>
            <w:tcW w:w="2835" w:type="dxa"/>
          </w:tcPr>
          <w:p w:rsidR="004B4EE1" w:rsidRDefault="004B4EE1" w:rsidP="00C357A3">
            <w:pPr>
              <w:autoSpaceDE w:val="0"/>
              <w:autoSpaceDN w:val="0"/>
              <w:adjustRightInd w:val="0"/>
              <w:rPr>
                <w:b/>
                <w:color w:val="000000" w:themeColor="text1"/>
              </w:rPr>
            </w:pPr>
          </w:p>
        </w:tc>
      </w:tr>
      <w:tr w:rsidR="004B4EE1" w:rsidTr="004B4EE1">
        <w:tc>
          <w:tcPr>
            <w:tcW w:w="1951" w:type="dxa"/>
          </w:tcPr>
          <w:p w:rsidR="004B4EE1" w:rsidRDefault="004B4EE1" w:rsidP="00C357A3">
            <w:pPr>
              <w:autoSpaceDE w:val="0"/>
              <w:autoSpaceDN w:val="0"/>
              <w:adjustRightInd w:val="0"/>
              <w:rPr>
                <w:b/>
                <w:color w:val="000000" w:themeColor="text1"/>
              </w:rPr>
            </w:pPr>
            <w:r>
              <w:rPr>
                <w:b/>
                <w:color w:val="000000" w:themeColor="text1"/>
              </w:rPr>
              <w:t>Доза для назначения</w:t>
            </w:r>
          </w:p>
        </w:tc>
        <w:tc>
          <w:tcPr>
            <w:tcW w:w="2693"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1843" w:type="dxa"/>
          </w:tcPr>
          <w:p w:rsidR="004B4EE1" w:rsidRDefault="004B4EE1" w:rsidP="00C357A3">
            <w:pPr>
              <w:autoSpaceDE w:val="0"/>
              <w:autoSpaceDN w:val="0"/>
              <w:adjustRightInd w:val="0"/>
              <w:rPr>
                <w:b/>
                <w:color w:val="000000" w:themeColor="text1"/>
              </w:rPr>
            </w:pPr>
          </w:p>
        </w:tc>
        <w:tc>
          <w:tcPr>
            <w:tcW w:w="2835" w:type="dxa"/>
          </w:tcPr>
          <w:p w:rsidR="004B4EE1" w:rsidRDefault="004B4EE1" w:rsidP="00C357A3">
            <w:pPr>
              <w:autoSpaceDE w:val="0"/>
              <w:autoSpaceDN w:val="0"/>
              <w:adjustRightInd w:val="0"/>
              <w:rPr>
                <w:b/>
                <w:color w:val="000000" w:themeColor="text1"/>
              </w:rPr>
            </w:pPr>
          </w:p>
        </w:tc>
      </w:tr>
    </w:tbl>
    <w:p w:rsidR="00F276EE" w:rsidRPr="00E836D2" w:rsidRDefault="00F276EE" w:rsidP="00E836D2">
      <w:pPr>
        <w:ind w:firstLine="709"/>
        <w:jc w:val="both"/>
        <w:rPr>
          <w:i/>
          <w:color w:val="000000"/>
          <w:sz w:val="28"/>
          <w:szCs w:val="28"/>
        </w:rPr>
      </w:pPr>
    </w:p>
    <w:p w:rsidR="00F276EE" w:rsidRPr="00293DAB" w:rsidRDefault="00F276EE" w:rsidP="00F276EE">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sidR="008B2731">
        <w:rPr>
          <w:color w:val="000000"/>
          <w:sz w:val="28"/>
          <w:szCs w:val="28"/>
        </w:rPr>
        <w:t>4</w:t>
      </w:r>
      <w:r w:rsidR="00293DAB" w:rsidRPr="00293DAB">
        <w:t xml:space="preserve"> </w:t>
      </w:r>
      <w:r w:rsidR="00293DAB" w:rsidRPr="00293DAB">
        <w:rPr>
          <w:i/>
          <w:color w:val="000000"/>
          <w:sz w:val="28"/>
          <w:szCs w:val="28"/>
        </w:rPr>
        <w:t xml:space="preserve">Организация диспансерного наблюдения и реабилитация детей с патологией </w:t>
      </w:r>
      <w:proofErr w:type="gramStart"/>
      <w:r w:rsidR="00293DAB" w:rsidRPr="00293DAB">
        <w:rPr>
          <w:i/>
          <w:color w:val="000000"/>
          <w:sz w:val="28"/>
          <w:szCs w:val="28"/>
        </w:rPr>
        <w:t>сердечно-сосудистой</w:t>
      </w:r>
      <w:proofErr w:type="gramEnd"/>
      <w:r w:rsidR="00293DAB" w:rsidRPr="00293DAB">
        <w:rPr>
          <w:i/>
          <w:color w:val="000000"/>
          <w:sz w:val="28"/>
          <w:szCs w:val="28"/>
        </w:rPr>
        <w:t xml:space="preserve"> системы на педиатрическом участке.</w:t>
      </w:r>
    </w:p>
    <w:p w:rsidR="00F276EE" w:rsidRDefault="00F276EE" w:rsidP="00F276EE">
      <w:pPr>
        <w:ind w:firstLine="709"/>
        <w:jc w:val="both"/>
        <w:rPr>
          <w:i/>
          <w:color w:val="000000"/>
          <w:sz w:val="28"/>
          <w:szCs w:val="28"/>
        </w:rPr>
      </w:pPr>
    </w:p>
    <w:p w:rsidR="00F276EE" w:rsidRDefault="00F276EE" w:rsidP="00F276EE">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464907" w:rsidTr="00464907">
        <w:tc>
          <w:tcPr>
            <w:tcW w:w="5210" w:type="dxa"/>
          </w:tcPr>
          <w:p w:rsidR="00464907" w:rsidRDefault="00464907" w:rsidP="00F276EE">
            <w:pPr>
              <w:jc w:val="both"/>
              <w:rPr>
                <w:b/>
                <w:color w:val="000000"/>
                <w:sz w:val="28"/>
                <w:szCs w:val="28"/>
              </w:rPr>
            </w:pPr>
            <w:r>
              <w:rPr>
                <w:b/>
                <w:color w:val="000000"/>
                <w:sz w:val="28"/>
                <w:szCs w:val="28"/>
              </w:rPr>
              <w:t>1 вариант</w:t>
            </w:r>
          </w:p>
        </w:tc>
        <w:tc>
          <w:tcPr>
            <w:tcW w:w="5211" w:type="dxa"/>
          </w:tcPr>
          <w:p w:rsidR="00464907" w:rsidRDefault="00464907" w:rsidP="00F276EE">
            <w:pPr>
              <w:jc w:val="both"/>
              <w:rPr>
                <w:b/>
                <w:color w:val="000000"/>
                <w:sz w:val="28"/>
                <w:szCs w:val="28"/>
              </w:rPr>
            </w:pPr>
            <w:r>
              <w:rPr>
                <w:b/>
                <w:color w:val="000000"/>
                <w:sz w:val="28"/>
                <w:szCs w:val="28"/>
              </w:rPr>
              <w:t>2 вариант</w:t>
            </w:r>
          </w:p>
        </w:tc>
      </w:tr>
      <w:tr w:rsidR="00464907" w:rsidTr="00464907">
        <w:tc>
          <w:tcPr>
            <w:tcW w:w="5210" w:type="dxa"/>
          </w:tcPr>
          <w:p w:rsidR="00464907" w:rsidRPr="00464907" w:rsidRDefault="00464907" w:rsidP="00464907">
            <w:pPr>
              <w:jc w:val="both"/>
              <w:rPr>
                <w:b/>
                <w:sz w:val="28"/>
                <w:szCs w:val="28"/>
              </w:rPr>
            </w:pPr>
            <w:r w:rsidRPr="00464907">
              <w:rPr>
                <w:b/>
                <w:sz w:val="28"/>
                <w:szCs w:val="28"/>
              </w:rPr>
              <w:t>1</w:t>
            </w:r>
            <w:r w:rsidR="00AB56DA">
              <w:rPr>
                <w:b/>
                <w:sz w:val="28"/>
                <w:szCs w:val="28"/>
              </w:rPr>
              <w:t>.</w:t>
            </w:r>
            <w:r w:rsidRPr="00464907">
              <w:rPr>
                <w:b/>
                <w:sz w:val="28"/>
                <w:szCs w:val="28"/>
              </w:rPr>
              <w:t>При направлении ребенка с врожденным пороком сердца на медико-социальную экспертизу необходимы</w:t>
            </w:r>
          </w:p>
          <w:p w:rsidR="00464907" w:rsidRPr="00464907" w:rsidRDefault="00464907" w:rsidP="00464907">
            <w:pPr>
              <w:rPr>
                <w:sz w:val="28"/>
                <w:szCs w:val="28"/>
              </w:rPr>
            </w:pPr>
            <w:r w:rsidRPr="00464907">
              <w:rPr>
                <w:sz w:val="28"/>
                <w:szCs w:val="28"/>
              </w:rPr>
              <w:t>а) заключение врача-педиатра, результаты электрокардиографии, результаты ультразвукового исследования органов брюшной полости</w:t>
            </w:r>
          </w:p>
          <w:p w:rsidR="00464907" w:rsidRPr="00464907" w:rsidRDefault="00464907" w:rsidP="00464907">
            <w:pPr>
              <w:rPr>
                <w:sz w:val="28"/>
                <w:szCs w:val="28"/>
              </w:rPr>
            </w:pPr>
            <w:r w:rsidRPr="00464907">
              <w:rPr>
                <w:sz w:val="28"/>
                <w:szCs w:val="28"/>
              </w:rPr>
              <w:t>б</w:t>
            </w:r>
            <w:proofErr w:type="gramStart"/>
            <w:r w:rsidRPr="00464907">
              <w:rPr>
                <w:sz w:val="28"/>
                <w:szCs w:val="28"/>
              </w:rPr>
              <w:t>)з</w:t>
            </w:r>
            <w:proofErr w:type="gramEnd"/>
            <w:r w:rsidRPr="00464907">
              <w:rPr>
                <w:sz w:val="28"/>
                <w:szCs w:val="28"/>
              </w:rPr>
              <w:t>аключение врача-педиатра, результат гемограммы</w:t>
            </w:r>
          </w:p>
          <w:p w:rsidR="00464907" w:rsidRPr="00464907" w:rsidRDefault="00464907" w:rsidP="00464907">
            <w:pPr>
              <w:rPr>
                <w:sz w:val="28"/>
                <w:szCs w:val="28"/>
              </w:rPr>
            </w:pPr>
            <w:r w:rsidRPr="00464907">
              <w:rPr>
                <w:sz w:val="28"/>
                <w:szCs w:val="28"/>
              </w:rPr>
              <w:t>в) заключение детского кардиолога, результаты электрокардиографии, эхокардиографии</w:t>
            </w:r>
          </w:p>
          <w:p w:rsidR="00464907" w:rsidRPr="00464907" w:rsidRDefault="00464907" w:rsidP="00464907">
            <w:pPr>
              <w:rPr>
                <w:sz w:val="28"/>
                <w:szCs w:val="28"/>
              </w:rPr>
            </w:pPr>
            <w:r w:rsidRPr="00464907">
              <w:rPr>
                <w:sz w:val="28"/>
                <w:szCs w:val="28"/>
              </w:rPr>
              <w:t>г) заключение детского кардиолога, результаты гемограммы</w:t>
            </w:r>
          </w:p>
          <w:p w:rsidR="002A7DAE" w:rsidRDefault="002A7DAE" w:rsidP="002A7DAE">
            <w:pPr>
              <w:jc w:val="both"/>
              <w:rPr>
                <w:b/>
                <w:color w:val="000000"/>
                <w:sz w:val="28"/>
                <w:szCs w:val="28"/>
              </w:rPr>
            </w:pPr>
          </w:p>
          <w:p w:rsidR="002A7DAE" w:rsidRPr="002A7DAE" w:rsidRDefault="002A7DAE" w:rsidP="002A7DAE">
            <w:pPr>
              <w:jc w:val="both"/>
              <w:rPr>
                <w:sz w:val="28"/>
                <w:szCs w:val="28"/>
              </w:rPr>
            </w:pPr>
            <w:r>
              <w:rPr>
                <w:b/>
                <w:color w:val="000000"/>
                <w:sz w:val="28"/>
                <w:szCs w:val="28"/>
              </w:rPr>
              <w:t>2.П</w:t>
            </w:r>
            <w:r w:rsidRPr="002A7DAE">
              <w:rPr>
                <w:b/>
                <w:sz w:val="28"/>
                <w:szCs w:val="28"/>
              </w:rPr>
              <w:t>ациенты с врожденными пороками сердца снимаются с диспансерного наблюдения по заключению</w:t>
            </w:r>
            <w:r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а) ревматолога</w:t>
            </w:r>
          </w:p>
          <w:p w:rsidR="002A7DAE" w:rsidRPr="002A7DAE" w:rsidRDefault="002A7DAE" w:rsidP="002A7DAE">
            <w:pPr>
              <w:rPr>
                <w:sz w:val="28"/>
                <w:szCs w:val="28"/>
              </w:rPr>
            </w:pPr>
            <w:r w:rsidRPr="002A7DAE">
              <w:rPr>
                <w:sz w:val="28"/>
                <w:szCs w:val="28"/>
              </w:rPr>
              <w:t>б) педиатра</w:t>
            </w:r>
            <w:r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в) кардиолога</w:t>
            </w:r>
            <w:r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 xml:space="preserve">г) кардиохирурга </w:t>
            </w:r>
          </w:p>
          <w:p w:rsidR="002A7DAE" w:rsidRDefault="002A7DAE" w:rsidP="00F276EE">
            <w:pPr>
              <w:jc w:val="both"/>
              <w:rPr>
                <w:b/>
                <w:color w:val="000000"/>
                <w:sz w:val="28"/>
                <w:szCs w:val="28"/>
              </w:rPr>
            </w:pPr>
          </w:p>
          <w:p w:rsidR="002A7DAE" w:rsidRPr="002A7DAE" w:rsidRDefault="002A7DAE" w:rsidP="002A7DAE">
            <w:pPr>
              <w:tabs>
                <w:tab w:val="center" w:pos="4691"/>
              </w:tabs>
              <w:jc w:val="both"/>
              <w:rPr>
                <w:sz w:val="28"/>
                <w:szCs w:val="28"/>
              </w:rPr>
            </w:pPr>
            <w:r>
              <w:rPr>
                <w:b/>
                <w:sz w:val="28"/>
                <w:szCs w:val="28"/>
              </w:rPr>
              <w:t>3.Па</w:t>
            </w:r>
            <w:r w:rsidRPr="002A7DAE">
              <w:rPr>
                <w:b/>
                <w:sz w:val="28"/>
                <w:szCs w:val="28"/>
              </w:rPr>
              <w:t xml:space="preserve">циентов, перенесших острую ревматическую лихорадку без формирования порока сердца, снимают с диспансерного наблюдения </w:t>
            </w:r>
            <w:proofErr w:type="gramStart"/>
            <w:r w:rsidRPr="002A7DAE">
              <w:rPr>
                <w:b/>
                <w:sz w:val="28"/>
                <w:szCs w:val="28"/>
              </w:rPr>
              <w:t>через</w:t>
            </w:r>
            <w:proofErr w:type="gramEnd"/>
            <w:r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а) 1 год</w:t>
            </w:r>
            <w:r w:rsidRPr="002A7DAE">
              <w:rPr>
                <w:rFonts w:ascii="Calibri" w:eastAsia="Calibri" w:hAnsi="Calibri" w:cs="Calibri"/>
                <w:sz w:val="28"/>
                <w:szCs w:val="28"/>
              </w:rPr>
              <w:t xml:space="preserve"> </w:t>
            </w:r>
          </w:p>
          <w:p w:rsidR="002A7DAE" w:rsidRDefault="002A7DAE" w:rsidP="002A7DAE">
            <w:pPr>
              <w:rPr>
                <w:sz w:val="28"/>
                <w:szCs w:val="28"/>
              </w:rPr>
            </w:pPr>
            <w:r w:rsidRPr="002A7DAE">
              <w:rPr>
                <w:sz w:val="28"/>
                <w:szCs w:val="28"/>
              </w:rPr>
              <w:t>б)</w:t>
            </w:r>
            <w:r>
              <w:rPr>
                <w:sz w:val="28"/>
                <w:szCs w:val="28"/>
              </w:rPr>
              <w:t xml:space="preserve"> </w:t>
            </w:r>
            <w:r w:rsidRPr="002A7DAE">
              <w:rPr>
                <w:sz w:val="28"/>
                <w:szCs w:val="28"/>
              </w:rPr>
              <w:t>2 года</w:t>
            </w:r>
          </w:p>
          <w:p w:rsidR="002A7DAE" w:rsidRPr="002A7DAE" w:rsidRDefault="002A7DAE" w:rsidP="002A7DAE">
            <w:pPr>
              <w:rPr>
                <w:sz w:val="28"/>
                <w:szCs w:val="28"/>
              </w:rPr>
            </w:pPr>
            <w:r w:rsidRPr="002A7DAE">
              <w:rPr>
                <w:sz w:val="28"/>
                <w:szCs w:val="28"/>
              </w:rPr>
              <w:t>в) 5 лет</w:t>
            </w:r>
          </w:p>
          <w:p w:rsidR="002A7DAE" w:rsidRPr="002A7DAE" w:rsidRDefault="002A7DAE" w:rsidP="002A7DAE">
            <w:pPr>
              <w:rPr>
                <w:sz w:val="28"/>
                <w:szCs w:val="28"/>
              </w:rPr>
            </w:pPr>
            <w:r w:rsidRPr="002A7DAE">
              <w:rPr>
                <w:sz w:val="28"/>
                <w:szCs w:val="28"/>
              </w:rPr>
              <w:t xml:space="preserve">г) </w:t>
            </w:r>
            <w:r>
              <w:rPr>
                <w:sz w:val="28"/>
                <w:szCs w:val="28"/>
              </w:rPr>
              <w:t>10 лет</w:t>
            </w:r>
          </w:p>
          <w:p w:rsidR="002518C0" w:rsidRDefault="002518C0" w:rsidP="002518C0">
            <w:pPr>
              <w:rPr>
                <w:b/>
                <w:color w:val="000000"/>
                <w:sz w:val="28"/>
                <w:szCs w:val="28"/>
              </w:rPr>
            </w:pPr>
          </w:p>
          <w:p w:rsidR="002518C0" w:rsidRPr="002518C0" w:rsidRDefault="002518C0" w:rsidP="002518C0">
            <w:pPr>
              <w:rPr>
                <w:sz w:val="28"/>
                <w:szCs w:val="28"/>
              </w:rPr>
            </w:pPr>
            <w:r>
              <w:rPr>
                <w:b/>
                <w:color w:val="000000"/>
                <w:sz w:val="28"/>
                <w:szCs w:val="28"/>
              </w:rPr>
              <w:t>4.Б</w:t>
            </w:r>
            <w:r w:rsidRPr="002518C0">
              <w:rPr>
                <w:b/>
                <w:sz w:val="28"/>
                <w:szCs w:val="28"/>
              </w:rPr>
              <w:t xml:space="preserve">ициллинопрофилактика </w:t>
            </w:r>
            <w:proofErr w:type="gramStart"/>
            <w:r w:rsidRPr="002518C0">
              <w:rPr>
                <w:b/>
                <w:sz w:val="28"/>
                <w:szCs w:val="28"/>
              </w:rPr>
              <w:t>показана</w:t>
            </w:r>
            <w:proofErr w:type="gramEnd"/>
            <w:r w:rsidRPr="002518C0">
              <w:rPr>
                <w:b/>
                <w:sz w:val="28"/>
                <w:szCs w:val="28"/>
              </w:rPr>
              <w:t xml:space="preserve"> пациентам с</w:t>
            </w:r>
            <w:r w:rsidRPr="002518C0">
              <w:rPr>
                <w:rFonts w:ascii="Calibri" w:eastAsia="Calibri" w:hAnsi="Calibri" w:cs="Calibri"/>
                <w:sz w:val="28"/>
                <w:szCs w:val="28"/>
              </w:rPr>
              <w:t xml:space="preserve"> </w:t>
            </w:r>
          </w:p>
          <w:p w:rsidR="002518C0" w:rsidRPr="002518C0" w:rsidRDefault="002518C0" w:rsidP="002518C0">
            <w:pPr>
              <w:rPr>
                <w:sz w:val="28"/>
                <w:szCs w:val="28"/>
              </w:rPr>
            </w:pPr>
            <w:r w:rsidRPr="002518C0">
              <w:rPr>
                <w:sz w:val="28"/>
                <w:szCs w:val="28"/>
              </w:rPr>
              <w:t>а) хронической ревматической болезнью сердца</w:t>
            </w:r>
            <w:r w:rsidRPr="002518C0">
              <w:rPr>
                <w:rFonts w:ascii="Calibri" w:eastAsia="Calibri" w:hAnsi="Calibri" w:cs="Calibri"/>
                <w:sz w:val="28"/>
                <w:szCs w:val="28"/>
              </w:rPr>
              <w:t xml:space="preserve"> </w:t>
            </w:r>
          </w:p>
          <w:p w:rsidR="002518C0" w:rsidRPr="002518C0" w:rsidRDefault="002518C0" w:rsidP="002518C0">
            <w:pPr>
              <w:rPr>
                <w:sz w:val="28"/>
                <w:szCs w:val="28"/>
              </w:rPr>
            </w:pPr>
            <w:r w:rsidRPr="002518C0">
              <w:rPr>
                <w:sz w:val="28"/>
                <w:szCs w:val="28"/>
              </w:rPr>
              <w:t>б) вегетативной дисфункцией</w:t>
            </w:r>
            <w:r w:rsidRPr="002518C0">
              <w:rPr>
                <w:rFonts w:ascii="Calibri" w:eastAsia="Calibri" w:hAnsi="Calibri" w:cs="Calibri"/>
                <w:sz w:val="28"/>
                <w:szCs w:val="28"/>
              </w:rPr>
              <w:t xml:space="preserve"> </w:t>
            </w:r>
          </w:p>
          <w:p w:rsidR="002518C0" w:rsidRPr="002518C0" w:rsidRDefault="002518C0" w:rsidP="002518C0">
            <w:pPr>
              <w:rPr>
                <w:sz w:val="28"/>
                <w:szCs w:val="28"/>
              </w:rPr>
            </w:pPr>
            <w:r w:rsidRPr="002518C0">
              <w:rPr>
                <w:sz w:val="28"/>
                <w:szCs w:val="28"/>
              </w:rPr>
              <w:t xml:space="preserve">в) </w:t>
            </w:r>
            <w:r w:rsidR="0000618F" w:rsidRPr="002518C0">
              <w:rPr>
                <w:sz w:val="28"/>
                <w:szCs w:val="28"/>
              </w:rPr>
              <w:t>заболеваниями соединительной ткани</w:t>
            </w:r>
            <w:r w:rsidR="0000618F" w:rsidRPr="0000618F">
              <w:rPr>
                <w:sz w:val="28"/>
                <w:szCs w:val="28"/>
              </w:rPr>
              <w:t xml:space="preserve"> </w:t>
            </w:r>
          </w:p>
          <w:p w:rsidR="002518C0" w:rsidRDefault="0000618F" w:rsidP="002518C0">
            <w:pPr>
              <w:rPr>
                <w:sz w:val="28"/>
                <w:szCs w:val="28"/>
              </w:rPr>
            </w:pPr>
            <w:r w:rsidRPr="002518C0">
              <w:rPr>
                <w:sz w:val="28"/>
                <w:szCs w:val="28"/>
              </w:rPr>
              <w:t>г) гломерулонефритом</w:t>
            </w:r>
            <w:r w:rsidRPr="0000618F">
              <w:rPr>
                <w:sz w:val="28"/>
                <w:szCs w:val="28"/>
              </w:rPr>
              <w:t xml:space="preserve"> </w:t>
            </w:r>
          </w:p>
          <w:p w:rsidR="0000618F" w:rsidRPr="002518C0" w:rsidRDefault="0000618F" w:rsidP="002518C0">
            <w:pPr>
              <w:rPr>
                <w:sz w:val="28"/>
                <w:szCs w:val="28"/>
              </w:rPr>
            </w:pPr>
          </w:p>
          <w:p w:rsidR="0000618F" w:rsidRPr="0000618F" w:rsidRDefault="0000618F" w:rsidP="0000618F">
            <w:pPr>
              <w:jc w:val="both"/>
              <w:rPr>
                <w:b/>
                <w:sz w:val="28"/>
                <w:szCs w:val="28"/>
              </w:rPr>
            </w:pPr>
            <w:r>
              <w:rPr>
                <w:sz w:val="28"/>
                <w:szCs w:val="28"/>
              </w:rPr>
              <w:t>5.</w:t>
            </w:r>
            <w:r w:rsidRPr="0000618F">
              <w:rPr>
                <w:b/>
                <w:sz w:val="28"/>
                <w:szCs w:val="28"/>
              </w:rPr>
              <w:t xml:space="preserve">Ребенок дошкольного возраста с гемодинамически незначимым открытым овальным окном наблюдается у </w:t>
            </w:r>
          </w:p>
          <w:p w:rsidR="0000618F" w:rsidRPr="0000618F" w:rsidRDefault="0000618F" w:rsidP="0000618F">
            <w:pPr>
              <w:rPr>
                <w:sz w:val="28"/>
                <w:szCs w:val="28"/>
              </w:rPr>
            </w:pPr>
            <w:r w:rsidRPr="0000618F">
              <w:rPr>
                <w:sz w:val="28"/>
                <w:szCs w:val="28"/>
              </w:rPr>
              <w:t xml:space="preserve">а) педиатра и кардиолога </w:t>
            </w:r>
          </w:p>
          <w:p w:rsidR="0000618F" w:rsidRPr="0000618F" w:rsidRDefault="0000618F" w:rsidP="0000618F">
            <w:pPr>
              <w:rPr>
                <w:sz w:val="28"/>
                <w:szCs w:val="28"/>
              </w:rPr>
            </w:pPr>
            <w:r w:rsidRPr="0000618F">
              <w:rPr>
                <w:sz w:val="28"/>
                <w:szCs w:val="28"/>
              </w:rPr>
              <w:t xml:space="preserve">б) кардиолога и невропатолога </w:t>
            </w:r>
          </w:p>
          <w:p w:rsidR="0000618F" w:rsidRPr="0000618F" w:rsidRDefault="0000618F" w:rsidP="0000618F">
            <w:pPr>
              <w:rPr>
                <w:sz w:val="28"/>
                <w:szCs w:val="28"/>
              </w:rPr>
            </w:pPr>
            <w:r w:rsidRPr="0000618F">
              <w:rPr>
                <w:sz w:val="28"/>
                <w:szCs w:val="28"/>
              </w:rPr>
              <w:t xml:space="preserve">в) педиатра до достижения ребенком 7-ми лет </w:t>
            </w:r>
          </w:p>
          <w:p w:rsidR="002518C0" w:rsidRDefault="0000618F" w:rsidP="0000618F">
            <w:pPr>
              <w:rPr>
                <w:b/>
                <w:color w:val="000000"/>
                <w:sz w:val="28"/>
                <w:szCs w:val="28"/>
              </w:rPr>
            </w:pPr>
            <w:r w:rsidRPr="0000618F">
              <w:rPr>
                <w:sz w:val="28"/>
                <w:szCs w:val="28"/>
              </w:rPr>
              <w:t xml:space="preserve">г) кардиолога и кардиохирурга </w:t>
            </w:r>
          </w:p>
        </w:tc>
        <w:tc>
          <w:tcPr>
            <w:tcW w:w="5211" w:type="dxa"/>
          </w:tcPr>
          <w:p w:rsidR="00AB56DA" w:rsidRPr="00AB56DA" w:rsidRDefault="00AB56DA" w:rsidP="00AB56DA">
            <w:pPr>
              <w:rPr>
                <w:b/>
                <w:sz w:val="28"/>
                <w:szCs w:val="28"/>
              </w:rPr>
            </w:pPr>
            <w:r>
              <w:rPr>
                <w:sz w:val="28"/>
                <w:szCs w:val="28"/>
              </w:rPr>
              <w:t xml:space="preserve">1. </w:t>
            </w:r>
            <w:r w:rsidRPr="00AB56DA">
              <w:rPr>
                <w:b/>
                <w:sz w:val="28"/>
                <w:szCs w:val="28"/>
              </w:rPr>
              <w:t>Диспансерное наблюдение за детьми и подростками, перенесшими острый миокардит, проводится в течение</w:t>
            </w:r>
          </w:p>
          <w:p w:rsidR="00AB56DA" w:rsidRPr="00AB56DA" w:rsidRDefault="00AB56DA" w:rsidP="00AB56DA">
            <w:pPr>
              <w:rPr>
                <w:sz w:val="28"/>
                <w:szCs w:val="28"/>
              </w:rPr>
            </w:pPr>
            <w:r w:rsidRPr="00AB56DA">
              <w:rPr>
                <w:sz w:val="28"/>
                <w:szCs w:val="28"/>
              </w:rPr>
              <w:t xml:space="preserve">а) 5лет </w:t>
            </w:r>
          </w:p>
          <w:p w:rsidR="00AB56DA" w:rsidRPr="00AB56DA" w:rsidRDefault="00AB56DA" w:rsidP="00AB56DA">
            <w:pPr>
              <w:rPr>
                <w:sz w:val="28"/>
                <w:szCs w:val="28"/>
              </w:rPr>
            </w:pPr>
            <w:r w:rsidRPr="00AB56DA">
              <w:rPr>
                <w:sz w:val="28"/>
                <w:szCs w:val="28"/>
              </w:rPr>
              <w:t>б)½года</w:t>
            </w:r>
          </w:p>
          <w:p w:rsidR="00AB56DA" w:rsidRPr="00AB56DA" w:rsidRDefault="00AB56DA" w:rsidP="00AB56DA">
            <w:pPr>
              <w:rPr>
                <w:sz w:val="28"/>
                <w:szCs w:val="28"/>
              </w:rPr>
            </w:pPr>
            <w:r w:rsidRPr="00AB56DA">
              <w:rPr>
                <w:sz w:val="28"/>
                <w:szCs w:val="28"/>
              </w:rPr>
              <w:t>в)1года</w:t>
            </w:r>
          </w:p>
          <w:p w:rsidR="00AB56DA" w:rsidRPr="00AB56DA" w:rsidRDefault="00AB56DA" w:rsidP="00AB56DA">
            <w:pPr>
              <w:rPr>
                <w:sz w:val="28"/>
                <w:szCs w:val="28"/>
              </w:rPr>
            </w:pPr>
            <w:r w:rsidRPr="00AB56DA">
              <w:rPr>
                <w:sz w:val="28"/>
                <w:szCs w:val="28"/>
              </w:rPr>
              <w:t>г) 3лет</w:t>
            </w:r>
          </w:p>
          <w:p w:rsidR="00221389" w:rsidRDefault="00221389" w:rsidP="00221389">
            <w:pPr>
              <w:rPr>
                <w:b/>
                <w:color w:val="000000"/>
                <w:sz w:val="28"/>
                <w:szCs w:val="28"/>
              </w:rPr>
            </w:pPr>
          </w:p>
          <w:p w:rsidR="002A7DAE" w:rsidRPr="002A7DAE" w:rsidRDefault="00221389" w:rsidP="00221389">
            <w:pPr>
              <w:jc w:val="both"/>
              <w:rPr>
                <w:sz w:val="28"/>
                <w:szCs w:val="28"/>
              </w:rPr>
            </w:pPr>
            <w:r>
              <w:rPr>
                <w:b/>
                <w:color w:val="000000"/>
                <w:sz w:val="28"/>
                <w:szCs w:val="28"/>
              </w:rPr>
              <w:t>2.П</w:t>
            </w:r>
            <w:r w:rsidR="002A7DAE" w:rsidRPr="002A7DAE">
              <w:rPr>
                <w:b/>
                <w:sz w:val="28"/>
                <w:szCs w:val="28"/>
              </w:rPr>
              <w:t>ациентов с острой ревматической лихорадкой и с исходом в хроническую ревматическую болезнь сердца в течение 1 квартала после атаки педиатр и ревматолог осматривают</w:t>
            </w:r>
            <w:r w:rsidR="002A7DAE" w:rsidRPr="002A7DAE">
              <w:rPr>
                <w:rFonts w:ascii="Calibri" w:eastAsia="Calibri" w:hAnsi="Calibri" w:cs="Calibri"/>
                <w:sz w:val="28"/>
                <w:szCs w:val="28"/>
              </w:rPr>
              <w:t xml:space="preserve"> </w:t>
            </w:r>
          </w:p>
          <w:p w:rsidR="00221389" w:rsidRPr="002A7DAE" w:rsidRDefault="002A7DAE" w:rsidP="00221389">
            <w:pPr>
              <w:rPr>
                <w:sz w:val="28"/>
                <w:szCs w:val="28"/>
              </w:rPr>
            </w:pPr>
            <w:r w:rsidRPr="002A7DAE">
              <w:rPr>
                <w:sz w:val="28"/>
                <w:szCs w:val="28"/>
              </w:rPr>
              <w:t xml:space="preserve">а) </w:t>
            </w:r>
            <w:r w:rsidR="00221389" w:rsidRPr="002A7DAE">
              <w:rPr>
                <w:sz w:val="28"/>
                <w:szCs w:val="28"/>
              </w:rPr>
              <w:t>еженедельно</w:t>
            </w:r>
            <w:r w:rsidR="00221389" w:rsidRPr="002A7DAE">
              <w:rPr>
                <w:rFonts w:ascii="Calibri" w:eastAsia="Calibri" w:hAnsi="Calibri" w:cs="Calibri"/>
                <w:sz w:val="28"/>
                <w:szCs w:val="28"/>
              </w:rPr>
              <w:t xml:space="preserve"> </w:t>
            </w:r>
          </w:p>
          <w:p w:rsidR="00221389" w:rsidRPr="002A7DAE" w:rsidRDefault="002A7DAE" w:rsidP="00221389">
            <w:pPr>
              <w:rPr>
                <w:sz w:val="28"/>
                <w:szCs w:val="28"/>
              </w:rPr>
            </w:pPr>
            <w:r w:rsidRPr="002A7DAE">
              <w:rPr>
                <w:sz w:val="28"/>
                <w:szCs w:val="28"/>
              </w:rPr>
              <w:t xml:space="preserve">б) </w:t>
            </w:r>
            <w:r w:rsidR="00221389" w:rsidRPr="002A7DAE">
              <w:rPr>
                <w:sz w:val="28"/>
                <w:szCs w:val="28"/>
              </w:rPr>
              <w:t>ежемесячно</w:t>
            </w:r>
            <w:r w:rsidR="00221389"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в) 1 раз</w:t>
            </w:r>
            <w:r w:rsidRPr="002A7DAE">
              <w:rPr>
                <w:rFonts w:ascii="Calibri" w:eastAsia="Calibri" w:hAnsi="Calibri" w:cs="Calibri"/>
                <w:sz w:val="28"/>
                <w:szCs w:val="28"/>
              </w:rPr>
              <w:t xml:space="preserve"> </w:t>
            </w:r>
            <w:r w:rsidR="00221389">
              <w:rPr>
                <w:rFonts w:ascii="Calibri" w:eastAsia="Calibri" w:hAnsi="Calibri" w:cs="Calibri"/>
                <w:sz w:val="28"/>
                <w:szCs w:val="28"/>
              </w:rPr>
              <w:t>в квартал</w:t>
            </w:r>
          </w:p>
          <w:p w:rsidR="00221389" w:rsidRDefault="002A7DAE" w:rsidP="00221389">
            <w:pPr>
              <w:rPr>
                <w:sz w:val="28"/>
                <w:szCs w:val="28"/>
              </w:rPr>
            </w:pPr>
            <w:r w:rsidRPr="002A7DAE">
              <w:rPr>
                <w:sz w:val="28"/>
                <w:szCs w:val="28"/>
              </w:rPr>
              <w:t>г) ежедневно</w:t>
            </w:r>
            <w:r w:rsidRPr="002A7DAE">
              <w:rPr>
                <w:rFonts w:ascii="Calibri" w:eastAsia="Calibri" w:hAnsi="Calibri" w:cs="Calibri"/>
                <w:sz w:val="28"/>
                <w:szCs w:val="28"/>
              </w:rPr>
              <w:t xml:space="preserve"> </w:t>
            </w:r>
          </w:p>
          <w:p w:rsidR="00221389" w:rsidRDefault="00221389" w:rsidP="00221389">
            <w:pPr>
              <w:rPr>
                <w:sz w:val="28"/>
                <w:szCs w:val="28"/>
              </w:rPr>
            </w:pPr>
          </w:p>
          <w:p w:rsidR="002A7DAE" w:rsidRPr="002A7DAE" w:rsidRDefault="00221389" w:rsidP="00221389">
            <w:pPr>
              <w:jc w:val="both"/>
              <w:rPr>
                <w:sz w:val="28"/>
                <w:szCs w:val="28"/>
              </w:rPr>
            </w:pPr>
            <w:r>
              <w:rPr>
                <w:sz w:val="28"/>
                <w:szCs w:val="28"/>
              </w:rPr>
              <w:t>3.П</w:t>
            </w:r>
            <w:r w:rsidR="002A7DAE" w:rsidRPr="002A7DAE">
              <w:rPr>
                <w:b/>
                <w:sz w:val="28"/>
                <w:szCs w:val="28"/>
              </w:rPr>
              <w:t>ациентов с хронической ревматической болезнью сердца педиатр и ревматолог наблюдают</w:t>
            </w:r>
            <w:r w:rsidR="002A7DAE"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 xml:space="preserve">а) </w:t>
            </w:r>
            <w:r w:rsidR="00221389" w:rsidRPr="002A7DAE">
              <w:rPr>
                <w:sz w:val="28"/>
                <w:szCs w:val="28"/>
              </w:rPr>
              <w:t>1 раз в год</w:t>
            </w:r>
            <w:r w:rsidR="00221389"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б) 2 раза в 6 месяцев</w:t>
            </w:r>
            <w:r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в) ежемесячно</w:t>
            </w:r>
            <w:r w:rsidRPr="002A7DAE">
              <w:rPr>
                <w:rFonts w:ascii="Calibri" w:eastAsia="Calibri" w:hAnsi="Calibri" w:cs="Calibri"/>
                <w:sz w:val="28"/>
                <w:szCs w:val="28"/>
              </w:rPr>
              <w:t xml:space="preserve"> </w:t>
            </w:r>
          </w:p>
          <w:p w:rsidR="00221389" w:rsidRDefault="002A7DAE" w:rsidP="00221389">
            <w:pPr>
              <w:rPr>
                <w:sz w:val="28"/>
                <w:szCs w:val="28"/>
              </w:rPr>
            </w:pPr>
            <w:r w:rsidRPr="002A7DAE">
              <w:rPr>
                <w:sz w:val="28"/>
                <w:szCs w:val="28"/>
              </w:rPr>
              <w:t xml:space="preserve">г) </w:t>
            </w:r>
            <w:r w:rsidR="00221389" w:rsidRPr="002A7DAE">
              <w:rPr>
                <w:sz w:val="28"/>
                <w:szCs w:val="28"/>
              </w:rPr>
              <w:t>2 раза в год</w:t>
            </w:r>
          </w:p>
          <w:p w:rsidR="00221389" w:rsidRDefault="00221389" w:rsidP="00221389">
            <w:pPr>
              <w:rPr>
                <w:sz w:val="28"/>
                <w:szCs w:val="28"/>
              </w:rPr>
            </w:pPr>
          </w:p>
          <w:p w:rsidR="002A7DAE" w:rsidRPr="002A7DAE" w:rsidRDefault="00221389" w:rsidP="00221389">
            <w:pPr>
              <w:jc w:val="both"/>
              <w:rPr>
                <w:sz w:val="28"/>
                <w:szCs w:val="28"/>
              </w:rPr>
            </w:pPr>
            <w:r>
              <w:rPr>
                <w:sz w:val="28"/>
                <w:szCs w:val="28"/>
              </w:rPr>
              <w:t>4.П</w:t>
            </w:r>
            <w:r w:rsidR="002A7DAE" w:rsidRPr="002A7DAE">
              <w:rPr>
                <w:b/>
                <w:sz w:val="28"/>
                <w:szCs w:val="28"/>
              </w:rPr>
              <w:t>ациентов с хронической ревматической болезнью сердца лор-врач осматривает</w:t>
            </w:r>
            <w:r w:rsidR="002A7DAE"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 xml:space="preserve">а) </w:t>
            </w:r>
            <w:r w:rsidR="00221389" w:rsidRPr="002A7DAE">
              <w:rPr>
                <w:sz w:val="28"/>
                <w:szCs w:val="28"/>
              </w:rPr>
              <w:t>4 раза в год</w:t>
            </w:r>
          </w:p>
          <w:p w:rsidR="002A7DAE" w:rsidRPr="002A7DAE" w:rsidRDefault="002A7DAE" w:rsidP="002A7DAE">
            <w:pPr>
              <w:rPr>
                <w:sz w:val="28"/>
                <w:szCs w:val="28"/>
              </w:rPr>
            </w:pPr>
            <w:r w:rsidRPr="002A7DAE">
              <w:rPr>
                <w:sz w:val="28"/>
                <w:szCs w:val="28"/>
              </w:rPr>
              <w:t>б) 1 раз в месяц</w:t>
            </w:r>
            <w:r w:rsidRPr="002A7DAE">
              <w:rPr>
                <w:rFonts w:ascii="Calibri" w:eastAsia="Calibri" w:hAnsi="Calibri" w:cs="Calibri"/>
                <w:sz w:val="28"/>
                <w:szCs w:val="28"/>
              </w:rPr>
              <w:t xml:space="preserve"> </w:t>
            </w:r>
          </w:p>
          <w:p w:rsidR="002A7DAE" w:rsidRPr="002A7DAE" w:rsidRDefault="002A7DAE" w:rsidP="002A7DAE">
            <w:pPr>
              <w:rPr>
                <w:sz w:val="28"/>
                <w:szCs w:val="28"/>
              </w:rPr>
            </w:pPr>
            <w:r w:rsidRPr="002A7DAE">
              <w:rPr>
                <w:sz w:val="28"/>
                <w:szCs w:val="28"/>
              </w:rPr>
              <w:t>в) 1 раз в год</w:t>
            </w:r>
            <w:r w:rsidRPr="002A7DAE">
              <w:rPr>
                <w:rFonts w:ascii="Calibri" w:eastAsia="Calibri" w:hAnsi="Calibri" w:cs="Calibri"/>
                <w:sz w:val="28"/>
                <w:szCs w:val="28"/>
              </w:rPr>
              <w:t xml:space="preserve"> </w:t>
            </w:r>
          </w:p>
          <w:p w:rsidR="002A7DAE" w:rsidRDefault="002A7DAE" w:rsidP="00221389">
            <w:pPr>
              <w:rPr>
                <w:rFonts w:ascii="Calibri" w:eastAsia="Calibri" w:hAnsi="Calibri" w:cs="Calibri"/>
                <w:sz w:val="28"/>
                <w:szCs w:val="28"/>
              </w:rPr>
            </w:pPr>
            <w:r w:rsidRPr="002A7DAE">
              <w:rPr>
                <w:sz w:val="28"/>
                <w:szCs w:val="28"/>
              </w:rPr>
              <w:t xml:space="preserve">г) </w:t>
            </w:r>
            <w:r w:rsidR="00221389" w:rsidRPr="002A7DAE">
              <w:rPr>
                <w:sz w:val="28"/>
                <w:szCs w:val="28"/>
              </w:rPr>
              <w:t>2 раза в год</w:t>
            </w:r>
            <w:r w:rsidR="00221389" w:rsidRPr="002A7DAE">
              <w:rPr>
                <w:rFonts w:ascii="Calibri" w:eastAsia="Calibri" w:hAnsi="Calibri" w:cs="Calibri"/>
                <w:sz w:val="28"/>
                <w:szCs w:val="28"/>
              </w:rPr>
              <w:t xml:space="preserve"> </w:t>
            </w:r>
          </w:p>
          <w:p w:rsidR="002518C0" w:rsidRDefault="002518C0" w:rsidP="00221389">
            <w:pPr>
              <w:rPr>
                <w:rFonts w:ascii="Calibri" w:eastAsia="Calibri" w:hAnsi="Calibri" w:cs="Calibri"/>
                <w:sz w:val="28"/>
                <w:szCs w:val="28"/>
              </w:rPr>
            </w:pPr>
          </w:p>
          <w:p w:rsidR="002518C0" w:rsidRPr="002518C0" w:rsidRDefault="002518C0" w:rsidP="002518C0">
            <w:pPr>
              <w:jc w:val="both"/>
              <w:rPr>
                <w:sz w:val="28"/>
                <w:szCs w:val="28"/>
              </w:rPr>
            </w:pPr>
            <w:r>
              <w:rPr>
                <w:b/>
                <w:sz w:val="28"/>
                <w:szCs w:val="28"/>
              </w:rPr>
              <w:t>5.П</w:t>
            </w:r>
            <w:r w:rsidRPr="002518C0">
              <w:rPr>
                <w:b/>
                <w:sz w:val="28"/>
                <w:szCs w:val="28"/>
              </w:rPr>
              <w:t>ациентам с вегето-сосудистой дистонией необходимо регулярно проводить</w:t>
            </w:r>
            <w:r w:rsidRPr="002518C0">
              <w:rPr>
                <w:rFonts w:ascii="Calibri" w:eastAsia="Calibri" w:hAnsi="Calibri" w:cs="Calibri"/>
                <w:sz w:val="28"/>
                <w:szCs w:val="28"/>
              </w:rPr>
              <w:t xml:space="preserve"> </w:t>
            </w:r>
          </w:p>
          <w:p w:rsidR="002518C0" w:rsidRPr="002518C0" w:rsidRDefault="002518C0" w:rsidP="002518C0">
            <w:pPr>
              <w:rPr>
                <w:sz w:val="28"/>
                <w:szCs w:val="28"/>
              </w:rPr>
            </w:pPr>
            <w:r w:rsidRPr="002518C0">
              <w:rPr>
                <w:sz w:val="28"/>
                <w:szCs w:val="28"/>
              </w:rPr>
              <w:t xml:space="preserve">а) мониторирование </w:t>
            </w:r>
            <w:r>
              <w:rPr>
                <w:sz w:val="28"/>
                <w:szCs w:val="28"/>
              </w:rPr>
              <w:t>АД</w:t>
            </w:r>
            <w:r w:rsidRPr="002518C0">
              <w:rPr>
                <w:rFonts w:ascii="Calibri" w:eastAsia="Calibri" w:hAnsi="Calibri" w:cs="Calibri"/>
                <w:sz w:val="28"/>
                <w:szCs w:val="28"/>
              </w:rPr>
              <w:t xml:space="preserve"> </w:t>
            </w:r>
          </w:p>
          <w:p w:rsidR="002518C0" w:rsidRPr="002518C0" w:rsidRDefault="002518C0" w:rsidP="002518C0">
            <w:pPr>
              <w:rPr>
                <w:sz w:val="28"/>
                <w:szCs w:val="28"/>
              </w:rPr>
            </w:pPr>
            <w:r w:rsidRPr="002518C0">
              <w:rPr>
                <w:sz w:val="28"/>
                <w:szCs w:val="28"/>
              </w:rPr>
              <w:t>б) общий анализ крови</w:t>
            </w:r>
            <w:r w:rsidRPr="002518C0">
              <w:rPr>
                <w:rFonts w:ascii="Calibri" w:eastAsia="Calibri" w:hAnsi="Calibri" w:cs="Calibri"/>
                <w:sz w:val="28"/>
                <w:szCs w:val="28"/>
              </w:rPr>
              <w:t xml:space="preserve"> </w:t>
            </w:r>
          </w:p>
          <w:p w:rsidR="002518C0" w:rsidRPr="002518C0" w:rsidRDefault="002518C0" w:rsidP="002518C0">
            <w:pPr>
              <w:rPr>
                <w:sz w:val="28"/>
                <w:szCs w:val="28"/>
              </w:rPr>
            </w:pPr>
            <w:r w:rsidRPr="002518C0">
              <w:rPr>
                <w:sz w:val="28"/>
                <w:szCs w:val="28"/>
              </w:rPr>
              <w:t>в) общий анализ мочи</w:t>
            </w:r>
            <w:r w:rsidRPr="002518C0">
              <w:rPr>
                <w:rFonts w:ascii="Calibri" w:eastAsia="Calibri" w:hAnsi="Calibri" w:cs="Calibri"/>
                <w:sz w:val="28"/>
                <w:szCs w:val="28"/>
              </w:rPr>
              <w:t xml:space="preserve"> </w:t>
            </w:r>
          </w:p>
          <w:p w:rsidR="002518C0" w:rsidRPr="002518C0" w:rsidRDefault="002518C0" w:rsidP="002518C0">
            <w:pPr>
              <w:rPr>
                <w:sz w:val="28"/>
                <w:szCs w:val="28"/>
              </w:rPr>
            </w:pPr>
            <w:r w:rsidRPr="002518C0">
              <w:rPr>
                <w:sz w:val="28"/>
                <w:szCs w:val="28"/>
              </w:rPr>
              <w:t>г) фэгдс</w:t>
            </w:r>
            <w:r w:rsidRPr="002518C0">
              <w:rPr>
                <w:rFonts w:ascii="Calibri" w:eastAsia="Calibri" w:hAnsi="Calibri" w:cs="Calibri"/>
                <w:sz w:val="28"/>
                <w:szCs w:val="28"/>
              </w:rPr>
              <w:t xml:space="preserve"> </w:t>
            </w:r>
          </w:p>
          <w:p w:rsidR="002518C0" w:rsidRDefault="002518C0" w:rsidP="002518C0">
            <w:pPr>
              <w:rPr>
                <w:b/>
                <w:color w:val="000000"/>
                <w:sz w:val="28"/>
                <w:szCs w:val="28"/>
              </w:rPr>
            </w:pPr>
          </w:p>
        </w:tc>
      </w:tr>
    </w:tbl>
    <w:p w:rsidR="00464907" w:rsidRPr="00FF0CE7" w:rsidRDefault="00464907" w:rsidP="00F276EE">
      <w:pPr>
        <w:ind w:firstLine="709"/>
        <w:jc w:val="both"/>
        <w:rPr>
          <w:b/>
          <w:color w:val="000000"/>
          <w:sz w:val="28"/>
          <w:szCs w:val="28"/>
        </w:rPr>
      </w:pPr>
    </w:p>
    <w:p w:rsidR="00F276EE" w:rsidRDefault="00F276EE" w:rsidP="00F276EE">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66A63" w:rsidRPr="00384C72" w:rsidRDefault="00066A63" w:rsidP="00402ADF">
      <w:pPr>
        <w:pStyle w:val="Default"/>
        <w:numPr>
          <w:ilvl w:val="0"/>
          <w:numId w:val="36"/>
        </w:numPr>
        <w:jc w:val="both"/>
      </w:pPr>
      <w:r w:rsidRPr="00384C72">
        <w:t xml:space="preserve">Основные принципы диспансерного наблюдения за детьми с </w:t>
      </w:r>
      <w:r w:rsidRPr="00384C72">
        <w:rPr>
          <w:lang w:eastAsia="ru-RU"/>
        </w:rPr>
        <w:t xml:space="preserve">патологией </w:t>
      </w:r>
      <w:proofErr w:type="gramStart"/>
      <w:r w:rsidRPr="00384C72">
        <w:rPr>
          <w:lang w:eastAsia="ru-RU"/>
        </w:rPr>
        <w:t>сердечно-сосудистой</w:t>
      </w:r>
      <w:proofErr w:type="gramEnd"/>
      <w:r w:rsidRPr="00384C72">
        <w:rPr>
          <w:lang w:eastAsia="ru-RU"/>
        </w:rPr>
        <w:t xml:space="preserve"> системы </w:t>
      </w:r>
      <w:r w:rsidRPr="00384C72">
        <w:t>на педиатрическом участке.</w:t>
      </w:r>
    </w:p>
    <w:p w:rsidR="00066A63" w:rsidRPr="00384C72" w:rsidRDefault="00066A63" w:rsidP="00402ADF">
      <w:pPr>
        <w:pStyle w:val="Default"/>
        <w:numPr>
          <w:ilvl w:val="0"/>
          <w:numId w:val="36"/>
        </w:numPr>
        <w:jc w:val="both"/>
      </w:pPr>
      <w:r w:rsidRPr="00384C72">
        <w:t xml:space="preserve">Основные принципы реабилитации за детьми с </w:t>
      </w:r>
      <w:r w:rsidRPr="00384C72">
        <w:rPr>
          <w:lang w:eastAsia="ru-RU"/>
        </w:rPr>
        <w:t xml:space="preserve">патологией </w:t>
      </w:r>
      <w:proofErr w:type="gramStart"/>
      <w:r w:rsidRPr="00384C72">
        <w:rPr>
          <w:lang w:eastAsia="ru-RU"/>
        </w:rPr>
        <w:t>сердечно-сосудистой</w:t>
      </w:r>
      <w:proofErr w:type="gramEnd"/>
      <w:r w:rsidRPr="00384C72">
        <w:rPr>
          <w:lang w:eastAsia="ru-RU"/>
        </w:rPr>
        <w:t xml:space="preserve"> системы </w:t>
      </w:r>
      <w:r w:rsidRPr="00384C72">
        <w:t xml:space="preserve">на педиатрическом участке. </w:t>
      </w:r>
    </w:p>
    <w:p w:rsidR="00066A63" w:rsidRPr="00384C72" w:rsidRDefault="00066A63" w:rsidP="00402ADF">
      <w:pPr>
        <w:pStyle w:val="Default"/>
        <w:numPr>
          <w:ilvl w:val="0"/>
          <w:numId w:val="36"/>
        </w:numPr>
        <w:jc w:val="both"/>
      </w:pPr>
      <w:r w:rsidRPr="00384C72">
        <w:t xml:space="preserve">Диспансеризация в условиях детской поликлиники детей с </w:t>
      </w:r>
      <w:r w:rsidRPr="00384C72">
        <w:rPr>
          <w:lang w:eastAsia="ru-RU"/>
        </w:rPr>
        <w:t xml:space="preserve">патологией </w:t>
      </w:r>
      <w:proofErr w:type="gramStart"/>
      <w:r w:rsidRPr="00384C72">
        <w:rPr>
          <w:lang w:eastAsia="ru-RU"/>
        </w:rPr>
        <w:t>сердечно-сосудистой</w:t>
      </w:r>
      <w:proofErr w:type="gramEnd"/>
      <w:r w:rsidRPr="00384C72">
        <w:rPr>
          <w:lang w:eastAsia="ru-RU"/>
        </w:rPr>
        <w:t xml:space="preserve"> системы</w:t>
      </w:r>
      <w:r w:rsidRPr="00384C72">
        <w:t xml:space="preserve">. </w:t>
      </w:r>
    </w:p>
    <w:p w:rsidR="00066A63" w:rsidRPr="00384C72" w:rsidRDefault="00066A63" w:rsidP="00402ADF">
      <w:pPr>
        <w:pStyle w:val="Default"/>
        <w:numPr>
          <w:ilvl w:val="0"/>
          <w:numId w:val="36"/>
        </w:numPr>
        <w:jc w:val="both"/>
      </w:pPr>
      <w:r w:rsidRPr="00384C72">
        <w:t xml:space="preserve">Порядок взятия на учет, оформление, сроки осмотров, длительность наблюдения, критерии эффективности диспансеризации, снятие с учета. </w:t>
      </w:r>
    </w:p>
    <w:p w:rsidR="00066A63" w:rsidRPr="00384C72" w:rsidRDefault="00066A63" w:rsidP="00402ADF">
      <w:pPr>
        <w:pStyle w:val="Default"/>
        <w:numPr>
          <w:ilvl w:val="0"/>
          <w:numId w:val="36"/>
        </w:numPr>
        <w:jc w:val="both"/>
      </w:pPr>
      <w:r w:rsidRPr="00384C72">
        <w:t xml:space="preserve">Определить физкультурную группу для детей школьного возраста. Рекомендовать вид спорта и сроков начала занятий спортом с учетом состояния здоровья </w:t>
      </w:r>
    </w:p>
    <w:p w:rsidR="00066A63" w:rsidRDefault="00066A63" w:rsidP="00066A63">
      <w:pPr>
        <w:tabs>
          <w:tab w:val="left" w:pos="142"/>
        </w:tabs>
        <w:ind w:left="360"/>
        <w:jc w:val="both"/>
        <w:rPr>
          <w:i/>
        </w:rPr>
      </w:pPr>
    </w:p>
    <w:p w:rsidR="00F276EE" w:rsidRPr="00FF0CE7" w:rsidRDefault="00F276EE" w:rsidP="00F276EE">
      <w:pPr>
        <w:ind w:firstLine="709"/>
        <w:jc w:val="both"/>
        <w:rPr>
          <w:b/>
          <w:color w:val="000000"/>
          <w:sz w:val="28"/>
          <w:szCs w:val="28"/>
        </w:rPr>
      </w:pPr>
      <w:r w:rsidRPr="00FF0CE7">
        <w:rPr>
          <w:b/>
          <w:color w:val="000000"/>
          <w:sz w:val="28"/>
          <w:szCs w:val="28"/>
        </w:rPr>
        <w:t>Проблемно-ситуационные задачи</w:t>
      </w:r>
    </w:p>
    <w:p w:rsidR="008B2731" w:rsidRDefault="008B2731" w:rsidP="008B2731">
      <w:pPr>
        <w:pStyle w:val="22"/>
        <w:spacing w:after="0" w:line="240" w:lineRule="auto"/>
        <w:ind w:firstLine="709"/>
        <w:jc w:val="center"/>
      </w:pPr>
      <w:r>
        <w:rPr>
          <w:b/>
          <w:sz w:val="24"/>
          <w:szCs w:val="24"/>
        </w:rPr>
        <w:t>ЗАДАНИЕ № 1</w:t>
      </w: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Фадееву Андрею, 16 лет, проживающего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Оренбург, ул. Невельская, д. 22, кв. 16. Диагноз: Эссенциальная артериальная гипертензия</w:t>
      </w:r>
      <w:r w:rsidRPr="00BC7C45">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r w:rsidRPr="00A52944">
        <w:rPr>
          <w:rFonts w:ascii="Times New Roman" w:hAnsi="Times New Roman" w:cs="Times New Roman"/>
          <w:sz w:val="24"/>
          <w:szCs w:val="24"/>
        </w:rPr>
        <w:t>,</w:t>
      </w:r>
      <w:r>
        <w:rPr>
          <w:rFonts w:ascii="Times New Roman" w:hAnsi="Times New Roman" w:cs="Times New Roman"/>
          <w:sz w:val="24"/>
          <w:szCs w:val="24"/>
        </w:rPr>
        <w:t xml:space="preserve"> низкий риск. (I 2</w:t>
      </w:r>
      <w:r w:rsidRPr="00BC7C45">
        <w:rPr>
          <w:rFonts w:ascii="Times New Roman" w:hAnsi="Times New Roman" w:cs="Times New Roman"/>
          <w:sz w:val="24"/>
          <w:szCs w:val="24"/>
        </w:rPr>
        <w:t>7</w:t>
      </w:r>
      <w:r>
        <w:rPr>
          <w:rFonts w:ascii="Times New Roman" w:hAnsi="Times New Roman" w:cs="Times New Roman"/>
          <w:sz w:val="24"/>
          <w:szCs w:val="24"/>
        </w:rPr>
        <w:t>.0</w:t>
      </w:r>
      <w:r w:rsidRPr="00BC7C45">
        <w:rPr>
          <w:rFonts w:ascii="Times New Roman" w:hAnsi="Times New Roman" w:cs="Times New Roman"/>
          <w:sz w:val="24"/>
          <w:szCs w:val="24"/>
        </w:rPr>
        <w:t xml:space="preserve">). </w:t>
      </w:r>
    </w:p>
    <w:p w:rsidR="008B2731" w:rsidRDefault="008B2731" w:rsidP="008B2731">
      <w:pPr>
        <w:pStyle w:val="Textbody"/>
        <w:spacing w:after="0" w:line="240" w:lineRule="auto"/>
        <w:jc w:val="both"/>
      </w:pPr>
      <w:r w:rsidRPr="00BC7C45">
        <w:rPr>
          <w:rFonts w:ascii="Times New Roman" w:hAnsi="Times New Roman" w:cs="Times New Roman"/>
          <w:sz w:val="24"/>
          <w:szCs w:val="24"/>
        </w:rPr>
        <w:t>Состоит на диспансерном учете в течение 2-х лет (март).</w:t>
      </w:r>
    </w:p>
    <w:p w:rsidR="008B2731" w:rsidRDefault="008B2731" w:rsidP="008B2731">
      <w:pPr>
        <w:pStyle w:val="Textbody"/>
        <w:spacing w:after="0" w:line="240" w:lineRule="auto"/>
        <w:jc w:val="both"/>
      </w:pPr>
      <w:r>
        <w:rPr>
          <w:rStyle w:val="26"/>
        </w:rPr>
        <w:t>Первый год</w:t>
      </w:r>
      <w:r>
        <w:rPr>
          <w:rFonts w:ascii="Times New Roman" w:hAnsi="Times New Roman" w:cs="Times New Roman"/>
          <w:sz w:val="24"/>
          <w:szCs w:val="24"/>
        </w:rPr>
        <w:t xml:space="preserve"> «Д»</w:t>
      </w:r>
      <w:r>
        <w:rPr>
          <w:rStyle w:val="26"/>
        </w:rPr>
        <w:t xml:space="preserve"> наблюдения:</w:t>
      </w:r>
      <w:r>
        <w:rPr>
          <w:rFonts w:ascii="Times New Roman" w:hAnsi="Times New Roman" w:cs="Times New Roman"/>
          <w:sz w:val="24"/>
          <w:szCs w:val="24"/>
        </w:rPr>
        <w:t xml:space="preserve"> стационарное лечение по поводу обострения (ноябрь).</w:t>
      </w:r>
    </w:p>
    <w:p w:rsidR="008B2731" w:rsidRDefault="008B2731" w:rsidP="008B2731">
      <w:pPr>
        <w:pStyle w:val="Textbody"/>
        <w:spacing w:after="0" w:line="240" w:lineRule="auto"/>
        <w:jc w:val="both"/>
      </w:pPr>
      <w:r>
        <w:rPr>
          <w:rStyle w:val="26"/>
        </w:rPr>
        <w:t>Второй год «Д» наблюдения:</w:t>
      </w:r>
      <w:r>
        <w:rPr>
          <w:rFonts w:ascii="Times New Roman" w:hAnsi="Times New Roman" w:cs="Times New Roman"/>
          <w:sz w:val="24"/>
          <w:szCs w:val="24"/>
        </w:rPr>
        <w:t xml:space="preserve"> курс противорецидивного лечения в дневном стационаре (декабрь).</w:t>
      </w:r>
    </w:p>
    <w:p w:rsidR="008B2731" w:rsidRDefault="008B2731" w:rsidP="008B2731">
      <w:pPr>
        <w:pStyle w:val="22"/>
        <w:spacing w:after="0" w:line="240" w:lineRule="auto"/>
        <w:ind w:firstLine="709"/>
        <w:jc w:val="both"/>
        <w:rPr>
          <w:b/>
          <w:sz w:val="24"/>
          <w:szCs w:val="24"/>
        </w:rPr>
      </w:pPr>
    </w:p>
    <w:p w:rsidR="008B2731" w:rsidRDefault="008B2731" w:rsidP="008B2731">
      <w:pPr>
        <w:pStyle w:val="22"/>
        <w:spacing w:after="0" w:line="240" w:lineRule="auto"/>
        <w:ind w:firstLine="709"/>
        <w:jc w:val="center"/>
      </w:pPr>
      <w:r>
        <w:rPr>
          <w:b/>
          <w:sz w:val="24"/>
          <w:szCs w:val="24"/>
        </w:rPr>
        <w:t>ЗАДАНИЕ № 2</w:t>
      </w:r>
    </w:p>
    <w:p w:rsidR="008B2731" w:rsidRDefault="008B2731" w:rsidP="008B2731">
      <w:pPr>
        <w:pStyle w:val="22"/>
        <w:spacing w:after="0" w:line="240" w:lineRule="auto"/>
        <w:ind w:firstLine="709"/>
        <w:jc w:val="center"/>
        <w:rPr>
          <w:b/>
          <w:sz w:val="24"/>
          <w:szCs w:val="24"/>
        </w:rPr>
      </w:pP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диспансерный год, а также ф.030 за весь период диспансерного наблюдения ребенку Николаевой Ольге, 6 месяцев, проживающей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Оренбург, ул. Бр. Башиловых, д. 38. Диагноз: Врожденный порок сердца - дефект межпредсердной перегородки, НК</w:t>
      </w:r>
      <w:proofErr w:type="gramStart"/>
      <w:r>
        <w:rPr>
          <w:rFonts w:ascii="Times New Roman" w:hAnsi="Times New Roman" w:cs="Times New Roman"/>
          <w:sz w:val="24"/>
          <w:szCs w:val="24"/>
          <w:vertAlign w:val="subscript"/>
        </w:rPr>
        <w:t>0</w:t>
      </w:r>
      <w:proofErr w:type="gramEnd"/>
      <w:r>
        <w:rPr>
          <w:rFonts w:ascii="Times New Roman" w:hAnsi="Times New Roman" w:cs="Times New Roman"/>
          <w:sz w:val="24"/>
          <w:szCs w:val="24"/>
        </w:rPr>
        <w:t>. (</w:t>
      </w:r>
      <w:r>
        <w:rPr>
          <w:rFonts w:ascii="Times New Roman" w:hAnsi="Times New Roman" w:cs="Times New Roman"/>
          <w:sz w:val="24"/>
          <w:szCs w:val="24"/>
          <w:lang w:val="en-US"/>
        </w:rPr>
        <w:t>Q</w:t>
      </w:r>
      <w:r>
        <w:rPr>
          <w:rFonts w:ascii="Times New Roman" w:hAnsi="Times New Roman" w:cs="Times New Roman"/>
          <w:sz w:val="24"/>
          <w:szCs w:val="24"/>
        </w:rPr>
        <w:t xml:space="preserve"> 2</w:t>
      </w:r>
      <w:r w:rsidRPr="008B2731">
        <w:rPr>
          <w:rFonts w:ascii="Times New Roman" w:hAnsi="Times New Roman" w:cs="Times New Roman"/>
          <w:sz w:val="24"/>
          <w:szCs w:val="24"/>
        </w:rPr>
        <w:t>1</w:t>
      </w:r>
      <w:r>
        <w:rPr>
          <w:rFonts w:ascii="Times New Roman" w:hAnsi="Times New Roman" w:cs="Times New Roman"/>
          <w:sz w:val="24"/>
          <w:szCs w:val="24"/>
        </w:rPr>
        <w:t xml:space="preserve">)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с рождения.</w:t>
      </w:r>
    </w:p>
    <w:p w:rsidR="008B2731" w:rsidRDefault="008B2731" w:rsidP="008B2731">
      <w:pPr>
        <w:pStyle w:val="Textbody"/>
        <w:spacing w:after="0" w:line="240" w:lineRule="auto"/>
        <w:ind w:firstLine="709"/>
        <w:rPr>
          <w:rFonts w:ascii="Times New Roman" w:hAnsi="Times New Roman" w:cs="Times New Roman"/>
          <w:sz w:val="24"/>
          <w:szCs w:val="24"/>
        </w:rPr>
      </w:pPr>
    </w:p>
    <w:p w:rsidR="008B2731" w:rsidRDefault="008B2731" w:rsidP="008B2731">
      <w:pPr>
        <w:pStyle w:val="22"/>
        <w:spacing w:after="0" w:line="240" w:lineRule="auto"/>
        <w:ind w:firstLine="709"/>
        <w:jc w:val="center"/>
      </w:pPr>
      <w:r>
        <w:rPr>
          <w:b/>
          <w:sz w:val="24"/>
          <w:szCs w:val="24"/>
        </w:rPr>
        <w:t>ЗАДАНИЕ № 3</w:t>
      </w:r>
    </w:p>
    <w:p w:rsidR="008B2731" w:rsidRDefault="008B2731" w:rsidP="008B2731">
      <w:pPr>
        <w:pStyle w:val="22"/>
        <w:spacing w:after="0" w:line="240" w:lineRule="auto"/>
        <w:ind w:firstLine="709"/>
        <w:jc w:val="center"/>
        <w:rPr>
          <w:b/>
          <w:sz w:val="24"/>
          <w:szCs w:val="24"/>
        </w:rPr>
      </w:pP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Чеботареву Вадиму, 8 лет, проживающего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Оренбург, ул. Литейная, д. 20/1, кв. 19. Диагноз: Острая ревматическая лихорадка, эндомиокардит, полиартрит, острое течение. Неактивная фаза. НК </w:t>
      </w:r>
      <w:r>
        <w:rPr>
          <w:rFonts w:ascii="Times New Roman" w:hAnsi="Times New Roman" w:cs="Times New Roman"/>
          <w:sz w:val="24"/>
          <w:szCs w:val="24"/>
          <w:vertAlign w:val="subscript"/>
        </w:rPr>
        <w:t>2а</w:t>
      </w:r>
      <w:r>
        <w:rPr>
          <w:rFonts w:ascii="Times New Roman" w:hAnsi="Times New Roman" w:cs="Times New Roman"/>
          <w:sz w:val="24"/>
          <w:szCs w:val="24"/>
        </w:rPr>
        <w:t xml:space="preserve">- (I 01).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в течение 2-х лет (январь).</w:t>
      </w:r>
    </w:p>
    <w:p w:rsidR="008B2731" w:rsidRDefault="008B2731" w:rsidP="008B2731">
      <w:pPr>
        <w:pStyle w:val="Textbody"/>
        <w:spacing w:after="0" w:line="240" w:lineRule="auto"/>
        <w:jc w:val="both"/>
      </w:pPr>
      <w:r>
        <w:rPr>
          <w:rStyle w:val="26"/>
        </w:rPr>
        <w:t>Первый год «Д» наблюдения:</w:t>
      </w:r>
      <w:r>
        <w:rPr>
          <w:rFonts w:ascii="Times New Roman" w:hAnsi="Times New Roman" w:cs="Times New Roman"/>
          <w:sz w:val="24"/>
          <w:szCs w:val="24"/>
        </w:rPr>
        <w:t xml:space="preserve"> стационарное лечение по поводу обострения (май) и противорецидивное лечение в дневном стационаре (август).</w:t>
      </w:r>
    </w:p>
    <w:p w:rsidR="008B2731" w:rsidRDefault="008B2731" w:rsidP="008B2731">
      <w:pPr>
        <w:pStyle w:val="Textbody"/>
        <w:spacing w:after="0" w:line="240" w:lineRule="auto"/>
        <w:jc w:val="both"/>
      </w:pPr>
      <w:r>
        <w:rPr>
          <w:rFonts w:ascii="Times New Roman" w:hAnsi="Times New Roman" w:cs="Times New Roman"/>
          <w:b/>
          <w:sz w:val="24"/>
          <w:szCs w:val="24"/>
        </w:rPr>
        <w:t>Второй год «Д»</w:t>
      </w:r>
      <w:r>
        <w:rPr>
          <w:rStyle w:val="26"/>
        </w:rPr>
        <w:t xml:space="preserve"> наблюдения:</w:t>
      </w:r>
      <w:r>
        <w:rPr>
          <w:rFonts w:ascii="Times New Roman" w:hAnsi="Times New Roman" w:cs="Times New Roman"/>
          <w:sz w:val="24"/>
          <w:szCs w:val="24"/>
        </w:rPr>
        <w:t xml:space="preserve"> курс противорецидивного лечения в дневном стационаре (июнь) и стационарное лечение по поводу обострения (январь).</w:t>
      </w:r>
    </w:p>
    <w:p w:rsidR="00B9437B" w:rsidRDefault="00B9437B" w:rsidP="00B9437B">
      <w:pPr>
        <w:jc w:val="both"/>
        <w:rPr>
          <w:b/>
          <w:color w:val="000000" w:themeColor="text1"/>
        </w:rPr>
      </w:pPr>
    </w:p>
    <w:p w:rsidR="00B9437B" w:rsidRPr="00865320" w:rsidRDefault="00B9437B" w:rsidP="00B9437B">
      <w:pPr>
        <w:jc w:val="both"/>
        <w:rPr>
          <w:b/>
          <w:color w:val="000000" w:themeColor="text1"/>
        </w:rPr>
      </w:pPr>
    </w:p>
    <w:p w:rsidR="00B9437B" w:rsidRDefault="00B9437B" w:rsidP="00B9437B">
      <w:pPr>
        <w:autoSpaceDE w:val="0"/>
        <w:autoSpaceDN w:val="0"/>
        <w:adjustRightInd w:val="0"/>
        <w:rPr>
          <w:b/>
          <w:color w:val="000000" w:themeColor="text1"/>
        </w:rPr>
      </w:pPr>
      <w:r w:rsidRPr="00384C72">
        <w:rPr>
          <w:b/>
          <w:color w:val="000000" w:themeColor="text1"/>
        </w:rPr>
        <w:t>Оформит</w:t>
      </w:r>
      <w:r>
        <w:rPr>
          <w:b/>
          <w:color w:val="000000" w:themeColor="text1"/>
        </w:rPr>
        <w:t>е</w:t>
      </w:r>
      <w:r w:rsidRPr="00384C72">
        <w:rPr>
          <w:b/>
          <w:color w:val="000000" w:themeColor="text1"/>
        </w:rPr>
        <w:t xml:space="preserve"> </w:t>
      </w:r>
      <w:r>
        <w:rPr>
          <w:b/>
          <w:color w:val="000000" w:themeColor="text1"/>
        </w:rPr>
        <w:t xml:space="preserve">таблицу </w:t>
      </w:r>
      <w:r w:rsidRPr="00384C72">
        <w:rPr>
          <w:b/>
          <w:color w:val="000000" w:themeColor="text1"/>
        </w:rPr>
        <w:t>на следующие препараты</w:t>
      </w:r>
      <w:r w:rsidRPr="0009554D">
        <w:rPr>
          <w:b/>
          <w:color w:val="000000" w:themeColor="text1"/>
        </w:rPr>
        <w:t>:</w:t>
      </w:r>
    </w:p>
    <w:tbl>
      <w:tblPr>
        <w:tblStyle w:val="a3"/>
        <w:tblW w:w="0" w:type="auto"/>
        <w:tblLook w:val="04A0"/>
      </w:tblPr>
      <w:tblGrid>
        <w:gridCol w:w="1598"/>
        <w:gridCol w:w="2621"/>
        <w:gridCol w:w="2639"/>
        <w:gridCol w:w="2606"/>
      </w:tblGrid>
      <w:tr w:rsidR="004B4EE1" w:rsidTr="00495D0D">
        <w:tc>
          <w:tcPr>
            <w:tcW w:w="1598" w:type="dxa"/>
          </w:tcPr>
          <w:p w:rsidR="004B4EE1" w:rsidRDefault="004B4EE1" w:rsidP="00C357A3">
            <w:pPr>
              <w:autoSpaceDE w:val="0"/>
              <w:autoSpaceDN w:val="0"/>
              <w:adjustRightInd w:val="0"/>
              <w:rPr>
                <w:b/>
                <w:color w:val="000000" w:themeColor="text1"/>
              </w:rPr>
            </w:pPr>
            <w:r>
              <w:rPr>
                <w:b/>
                <w:color w:val="000000" w:themeColor="text1"/>
              </w:rPr>
              <w:t>Препарат</w:t>
            </w:r>
          </w:p>
        </w:tc>
        <w:tc>
          <w:tcPr>
            <w:tcW w:w="2621" w:type="dxa"/>
          </w:tcPr>
          <w:p w:rsidR="004B4EE1" w:rsidRPr="00D25424" w:rsidRDefault="00495D0D" w:rsidP="00C357A3">
            <w:pPr>
              <w:autoSpaceDE w:val="0"/>
              <w:autoSpaceDN w:val="0"/>
              <w:adjustRightInd w:val="0"/>
              <w:jc w:val="center"/>
              <w:rPr>
                <w:b/>
                <w:color w:val="000000" w:themeColor="text1"/>
              </w:rPr>
            </w:pPr>
            <w:r>
              <w:rPr>
                <w:b/>
              </w:rPr>
              <w:t>К</w:t>
            </w:r>
            <w:r w:rsidR="004B4EE1" w:rsidRPr="00D25424">
              <w:rPr>
                <w:b/>
              </w:rPr>
              <w:t>апотен</w:t>
            </w:r>
          </w:p>
        </w:tc>
        <w:tc>
          <w:tcPr>
            <w:tcW w:w="2639" w:type="dxa"/>
          </w:tcPr>
          <w:p w:rsidR="004B4EE1" w:rsidRDefault="004B4EE1" w:rsidP="004B4EE1">
            <w:pPr>
              <w:pStyle w:val="Standard"/>
              <w:spacing w:after="0" w:line="240" w:lineRule="auto"/>
              <w:jc w:val="center"/>
            </w:pPr>
            <w:r>
              <w:rPr>
                <w:rFonts w:ascii="Times New Roman" w:hAnsi="Times New Roman" w:cs="Times New Roman"/>
                <w:b/>
                <w:sz w:val="24"/>
                <w:szCs w:val="24"/>
              </w:rPr>
              <w:t>Бицилини 5</w:t>
            </w:r>
          </w:p>
        </w:tc>
        <w:tc>
          <w:tcPr>
            <w:tcW w:w="2606" w:type="dxa"/>
          </w:tcPr>
          <w:p w:rsidR="004B4EE1" w:rsidRDefault="004B4EE1" w:rsidP="004B4EE1">
            <w:pPr>
              <w:pStyle w:val="Standard"/>
              <w:spacing w:after="0" w:line="240" w:lineRule="auto"/>
              <w:jc w:val="center"/>
            </w:pPr>
            <w:r>
              <w:rPr>
                <w:rFonts w:ascii="Times New Roman" w:hAnsi="Times New Roman" w:cs="Times New Roman"/>
                <w:b/>
                <w:sz w:val="24"/>
                <w:szCs w:val="24"/>
              </w:rPr>
              <w:t>Нурофен</w:t>
            </w:r>
          </w:p>
        </w:tc>
      </w:tr>
      <w:tr w:rsidR="004B4EE1" w:rsidTr="00495D0D">
        <w:tc>
          <w:tcPr>
            <w:tcW w:w="1598" w:type="dxa"/>
          </w:tcPr>
          <w:p w:rsidR="004B4EE1" w:rsidRDefault="004B4EE1" w:rsidP="00C357A3">
            <w:pPr>
              <w:autoSpaceDE w:val="0"/>
              <w:autoSpaceDN w:val="0"/>
              <w:adjustRightInd w:val="0"/>
              <w:rPr>
                <w:b/>
                <w:color w:val="000000" w:themeColor="text1"/>
              </w:rPr>
            </w:pPr>
            <w:r>
              <w:rPr>
                <w:b/>
                <w:color w:val="000000" w:themeColor="text1"/>
              </w:rPr>
              <w:t>МНН</w:t>
            </w:r>
          </w:p>
          <w:p w:rsidR="004B4EE1" w:rsidRDefault="004B4EE1" w:rsidP="00C357A3">
            <w:pPr>
              <w:autoSpaceDE w:val="0"/>
              <w:autoSpaceDN w:val="0"/>
              <w:adjustRightInd w:val="0"/>
              <w:rPr>
                <w:b/>
                <w:color w:val="000000" w:themeColor="text1"/>
              </w:rPr>
            </w:pPr>
          </w:p>
        </w:tc>
        <w:tc>
          <w:tcPr>
            <w:tcW w:w="2621"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2639" w:type="dxa"/>
          </w:tcPr>
          <w:p w:rsidR="004B4EE1" w:rsidRDefault="004B4EE1" w:rsidP="00C357A3">
            <w:pPr>
              <w:autoSpaceDE w:val="0"/>
              <w:autoSpaceDN w:val="0"/>
              <w:adjustRightInd w:val="0"/>
              <w:rPr>
                <w:b/>
                <w:color w:val="000000" w:themeColor="text1"/>
              </w:rPr>
            </w:pPr>
          </w:p>
        </w:tc>
        <w:tc>
          <w:tcPr>
            <w:tcW w:w="2606" w:type="dxa"/>
          </w:tcPr>
          <w:p w:rsidR="004B4EE1" w:rsidRDefault="004B4EE1" w:rsidP="00C357A3">
            <w:pPr>
              <w:autoSpaceDE w:val="0"/>
              <w:autoSpaceDN w:val="0"/>
              <w:adjustRightInd w:val="0"/>
              <w:rPr>
                <w:b/>
                <w:color w:val="000000" w:themeColor="text1"/>
              </w:rPr>
            </w:pPr>
          </w:p>
        </w:tc>
      </w:tr>
      <w:tr w:rsidR="004B4EE1" w:rsidTr="00495D0D">
        <w:tc>
          <w:tcPr>
            <w:tcW w:w="1598" w:type="dxa"/>
          </w:tcPr>
          <w:p w:rsidR="004B4EE1" w:rsidRDefault="004B4EE1" w:rsidP="00C357A3">
            <w:pPr>
              <w:autoSpaceDE w:val="0"/>
              <w:autoSpaceDN w:val="0"/>
              <w:adjustRightInd w:val="0"/>
              <w:rPr>
                <w:b/>
                <w:color w:val="000000" w:themeColor="text1"/>
              </w:rPr>
            </w:pPr>
            <w:r>
              <w:rPr>
                <w:b/>
                <w:color w:val="000000" w:themeColor="text1"/>
              </w:rPr>
              <w:t>Торговые названия</w:t>
            </w:r>
          </w:p>
        </w:tc>
        <w:tc>
          <w:tcPr>
            <w:tcW w:w="2621"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2639" w:type="dxa"/>
          </w:tcPr>
          <w:p w:rsidR="004B4EE1" w:rsidRDefault="004B4EE1" w:rsidP="00C357A3">
            <w:pPr>
              <w:autoSpaceDE w:val="0"/>
              <w:autoSpaceDN w:val="0"/>
              <w:adjustRightInd w:val="0"/>
              <w:rPr>
                <w:b/>
                <w:color w:val="000000" w:themeColor="text1"/>
              </w:rPr>
            </w:pPr>
          </w:p>
        </w:tc>
        <w:tc>
          <w:tcPr>
            <w:tcW w:w="2606" w:type="dxa"/>
          </w:tcPr>
          <w:p w:rsidR="004B4EE1" w:rsidRDefault="004B4EE1" w:rsidP="00C357A3">
            <w:pPr>
              <w:autoSpaceDE w:val="0"/>
              <w:autoSpaceDN w:val="0"/>
              <w:adjustRightInd w:val="0"/>
              <w:rPr>
                <w:b/>
                <w:color w:val="000000" w:themeColor="text1"/>
              </w:rPr>
            </w:pPr>
          </w:p>
        </w:tc>
      </w:tr>
      <w:tr w:rsidR="004B4EE1" w:rsidTr="00495D0D">
        <w:tc>
          <w:tcPr>
            <w:tcW w:w="1598" w:type="dxa"/>
          </w:tcPr>
          <w:p w:rsidR="004B4EE1" w:rsidRDefault="004B4EE1" w:rsidP="00C357A3">
            <w:pPr>
              <w:autoSpaceDE w:val="0"/>
              <w:autoSpaceDN w:val="0"/>
              <w:adjustRightInd w:val="0"/>
              <w:rPr>
                <w:b/>
                <w:color w:val="000000" w:themeColor="text1"/>
              </w:rPr>
            </w:pPr>
            <w:r>
              <w:rPr>
                <w:b/>
                <w:color w:val="000000" w:themeColor="text1"/>
              </w:rPr>
              <w:t>Группа препарата</w:t>
            </w:r>
          </w:p>
        </w:tc>
        <w:tc>
          <w:tcPr>
            <w:tcW w:w="2621"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2639" w:type="dxa"/>
          </w:tcPr>
          <w:p w:rsidR="004B4EE1" w:rsidRDefault="004B4EE1" w:rsidP="00C357A3">
            <w:pPr>
              <w:autoSpaceDE w:val="0"/>
              <w:autoSpaceDN w:val="0"/>
              <w:adjustRightInd w:val="0"/>
              <w:rPr>
                <w:b/>
                <w:color w:val="000000" w:themeColor="text1"/>
              </w:rPr>
            </w:pPr>
          </w:p>
        </w:tc>
        <w:tc>
          <w:tcPr>
            <w:tcW w:w="2606" w:type="dxa"/>
          </w:tcPr>
          <w:p w:rsidR="004B4EE1" w:rsidRDefault="004B4EE1" w:rsidP="00C357A3">
            <w:pPr>
              <w:autoSpaceDE w:val="0"/>
              <w:autoSpaceDN w:val="0"/>
              <w:adjustRightInd w:val="0"/>
              <w:rPr>
                <w:b/>
                <w:color w:val="000000" w:themeColor="text1"/>
              </w:rPr>
            </w:pPr>
          </w:p>
        </w:tc>
      </w:tr>
      <w:tr w:rsidR="004B4EE1" w:rsidTr="00495D0D">
        <w:tc>
          <w:tcPr>
            <w:tcW w:w="1598" w:type="dxa"/>
          </w:tcPr>
          <w:p w:rsidR="004B4EE1" w:rsidRDefault="004B4EE1" w:rsidP="00C357A3">
            <w:pPr>
              <w:autoSpaceDE w:val="0"/>
              <w:autoSpaceDN w:val="0"/>
              <w:adjustRightInd w:val="0"/>
              <w:rPr>
                <w:b/>
                <w:color w:val="000000" w:themeColor="text1"/>
              </w:rPr>
            </w:pPr>
            <w:r>
              <w:rPr>
                <w:b/>
                <w:color w:val="000000" w:themeColor="text1"/>
              </w:rPr>
              <w:t>Механизм действия (коротко)</w:t>
            </w:r>
          </w:p>
        </w:tc>
        <w:tc>
          <w:tcPr>
            <w:tcW w:w="2621"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2639" w:type="dxa"/>
          </w:tcPr>
          <w:p w:rsidR="004B4EE1" w:rsidRDefault="004B4EE1" w:rsidP="00C357A3">
            <w:pPr>
              <w:autoSpaceDE w:val="0"/>
              <w:autoSpaceDN w:val="0"/>
              <w:adjustRightInd w:val="0"/>
              <w:rPr>
                <w:b/>
                <w:color w:val="000000" w:themeColor="text1"/>
              </w:rPr>
            </w:pPr>
          </w:p>
        </w:tc>
        <w:tc>
          <w:tcPr>
            <w:tcW w:w="2606" w:type="dxa"/>
          </w:tcPr>
          <w:p w:rsidR="004B4EE1" w:rsidRDefault="004B4EE1" w:rsidP="00C357A3">
            <w:pPr>
              <w:autoSpaceDE w:val="0"/>
              <w:autoSpaceDN w:val="0"/>
              <w:adjustRightInd w:val="0"/>
              <w:rPr>
                <w:b/>
                <w:color w:val="000000" w:themeColor="text1"/>
              </w:rPr>
            </w:pPr>
          </w:p>
        </w:tc>
      </w:tr>
      <w:tr w:rsidR="004B4EE1" w:rsidTr="00495D0D">
        <w:tc>
          <w:tcPr>
            <w:tcW w:w="1598" w:type="dxa"/>
          </w:tcPr>
          <w:p w:rsidR="004B4EE1" w:rsidRDefault="004B4EE1" w:rsidP="00C357A3">
            <w:pPr>
              <w:autoSpaceDE w:val="0"/>
              <w:autoSpaceDN w:val="0"/>
              <w:adjustRightInd w:val="0"/>
              <w:rPr>
                <w:b/>
                <w:color w:val="000000" w:themeColor="text1"/>
              </w:rPr>
            </w:pPr>
            <w:r>
              <w:rPr>
                <w:b/>
                <w:color w:val="000000" w:themeColor="text1"/>
              </w:rPr>
              <w:t>Доза для назначения</w:t>
            </w:r>
          </w:p>
        </w:tc>
        <w:tc>
          <w:tcPr>
            <w:tcW w:w="2621" w:type="dxa"/>
          </w:tcPr>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p w:rsidR="004B4EE1" w:rsidRDefault="004B4EE1" w:rsidP="00C357A3">
            <w:pPr>
              <w:autoSpaceDE w:val="0"/>
              <w:autoSpaceDN w:val="0"/>
              <w:adjustRightInd w:val="0"/>
              <w:rPr>
                <w:b/>
                <w:color w:val="000000" w:themeColor="text1"/>
              </w:rPr>
            </w:pPr>
          </w:p>
        </w:tc>
        <w:tc>
          <w:tcPr>
            <w:tcW w:w="2639" w:type="dxa"/>
          </w:tcPr>
          <w:p w:rsidR="004B4EE1" w:rsidRDefault="004B4EE1" w:rsidP="00C357A3">
            <w:pPr>
              <w:autoSpaceDE w:val="0"/>
              <w:autoSpaceDN w:val="0"/>
              <w:adjustRightInd w:val="0"/>
              <w:rPr>
                <w:b/>
                <w:color w:val="000000" w:themeColor="text1"/>
              </w:rPr>
            </w:pPr>
          </w:p>
        </w:tc>
        <w:tc>
          <w:tcPr>
            <w:tcW w:w="2606" w:type="dxa"/>
          </w:tcPr>
          <w:p w:rsidR="004B4EE1" w:rsidRDefault="004B4EE1" w:rsidP="00C357A3">
            <w:pPr>
              <w:autoSpaceDE w:val="0"/>
              <w:autoSpaceDN w:val="0"/>
              <w:adjustRightInd w:val="0"/>
              <w:rPr>
                <w:b/>
                <w:color w:val="000000" w:themeColor="text1"/>
              </w:rPr>
            </w:pPr>
          </w:p>
        </w:tc>
      </w:tr>
    </w:tbl>
    <w:p w:rsidR="00F276EE" w:rsidRDefault="00F276EE" w:rsidP="00E836D2">
      <w:pPr>
        <w:ind w:firstLine="709"/>
        <w:jc w:val="both"/>
        <w:rPr>
          <w:i/>
          <w:color w:val="000000"/>
          <w:sz w:val="28"/>
          <w:szCs w:val="28"/>
        </w:rPr>
      </w:pPr>
    </w:p>
    <w:p w:rsidR="00F276EE" w:rsidRPr="00293DAB" w:rsidRDefault="00F276EE" w:rsidP="00F276EE">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sidR="008B2731">
        <w:rPr>
          <w:color w:val="000000"/>
          <w:sz w:val="28"/>
          <w:szCs w:val="28"/>
        </w:rPr>
        <w:t>5</w:t>
      </w:r>
      <w:r w:rsidR="00293DAB" w:rsidRPr="00293DAB">
        <w:t xml:space="preserve"> </w:t>
      </w:r>
      <w:r w:rsidR="00293DAB" w:rsidRPr="00293DAB">
        <w:rPr>
          <w:i/>
          <w:color w:val="000000"/>
          <w:sz w:val="28"/>
          <w:szCs w:val="28"/>
        </w:rPr>
        <w:t>Организация диспансерного наблюдения и реабилитация детей с аллергопатологией на педиатрическом участке.</w:t>
      </w:r>
    </w:p>
    <w:p w:rsidR="00F276EE" w:rsidRDefault="00F276EE" w:rsidP="00F276EE">
      <w:pPr>
        <w:ind w:firstLine="709"/>
        <w:jc w:val="both"/>
        <w:rPr>
          <w:i/>
          <w:color w:val="000000"/>
          <w:sz w:val="28"/>
          <w:szCs w:val="28"/>
        </w:rPr>
      </w:pPr>
    </w:p>
    <w:p w:rsidR="00F276EE" w:rsidRDefault="00F276EE" w:rsidP="00F276EE">
      <w:pPr>
        <w:ind w:firstLine="709"/>
        <w:jc w:val="both"/>
        <w:rPr>
          <w:b/>
          <w:color w:val="000000"/>
          <w:sz w:val="28"/>
          <w:szCs w:val="28"/>
        </w:rPr>
      </w:pPr>
      <w:r>
        <w:rPr>
          <w:b/>
          <w:color w:val="000000"/>
          <w:sz w:val="28"/>
          <w:szCs w:val="28"/>
        </w:rPr>
        <w:t xml:space="preserve">Входное тестирование  </w:t>
      </w:r>
    </w:p>
    <w:tbl>
      <w:tblPr>
        <w:tblStyle w:val="a3"/>
        <w:tblW w:w="0" w:type="auto"/>
        <w:tblLayout w:type="fixed"/>
        <w:tblLook w:val="04A0"/>
      </w:tblPr>
      <w:tblGrid>
        <w:gridCol w:w="5495"/>
        <w:gridCol w:w="4678"/>
      </w:tblGrid>
      <w:tr w:rsidR="00BF0743" w:rsidTr="00CA245C">
        <w:tc>
          <w:tcPr>
            <w:tcW w:w="5495" w:type="dxa"/>
          </w:tcPr>
          <w:p w:rsidR="00BF0743" w:rsidRDefault="00BF0743" w:rsidP="00BF0743">
            <w:pPr>
              <w:jc w:val="center"/>
              <w:rPr>
                <w:b/>
                <w:color w:val="000000"/>
                <w:sz w:val="28"/>
                <w:szCs w:val="28"/>
              </w:rPr>
            </w:pPr>
            <w:r>
              <w:rPr>
                <w:b/>
                <w:color w:val="000000"/>
                <w:sz w:val="28"/>
                <w:szCs w:val="28"/>
              </w:rPr>
              <w:t>1 вариант</w:t>
            </w:r>
          </w:p>
        </w:tc>
        <w:tc>
          <w:tcPr>
            <w:tcW w:w="4678" w:type="dxa"/>
          </w:tcPr>
          <w:p w:rsidR="00BF0743" w:rsidRDefault="00BF0743" w:rsidP="00BF0743">
            <w:pPr>
              <w:jc w:val="center"/>
              <w:rPr>
                <w:b/>
                <w:color w:val="000000"/>
                <w:sz w:val="28"/>
                <w:szCs w:val="28"/>
              </w:rPr>
            </w:pPr>
            <w:r>
              <w:rPr>
                <w:b/>
                <w:color w:val="000000"/>
                <w:sz w:val="28"/>
                <w:szCs w:val="28"/>
              </w:rPr>
              <w:t>2 вариант</w:t>
            </w:r>
          </w:p>
        </w:tc>
      </w:tr>
      <w:tr w:rsidR="00BF0743" w:rsidTr="00CA245C">
        <w:tc>
          <w:tcPr>
            <w:tcW w:w="5495" w:type="dxa"/>
          </w:tcPr>
          <w:p w:rsidR="00BF0743" w:rsidRPr="00BF0743" w:rsidRDefault="00BF0743" w:rsidP="00BF0743">
            <w:pPr>
              <w:jc w:val="both"/>
              <w:rPr>
                <w:sz w:val="28"/>
                <w:szCs w:val="28"/>
              </w:rPr>
            </w:pPr>
            <w:r>
              <w:rPr>
                <w:sz w:val="28"/>
                <w:szCs w:val="28"/>
              </w:rPr>
              <w:t>1.</w:t>
            </w:r>
            <w:r w:rsidRPr="00BF0743">
              <w:rPr>
                <w:b/>
                <w:sz w:val="28"/>
                <w:szCs w:val="28"/>
              </w:rPr>
              <w:t>Ребенка, страдающего бронхиальной астмой, на медико-социальную экспертизу учреждение здравоохранения (врач-педиатр, пульмонолог, аллерголог</w:t>
            </w:r>
            <w:r w:rsidRPr="00BF0743">
              <w:rPr>
                <w:sz w:val="28"/>
                <w:szCs w:val="28"/>
              </w:rPr>
              <w:t>)</w:t>
            </w:r>
          </w:p>
          <w:p w:rsidR="00BF0743" w:rsidRPr="00BF0743" w:rsidRDefault="00BF0743" w:rsidP="00BF0743">
            <w:pPr>
              <w:jc w:val="both"/>
              <w:rPr>
                <w:sz w:val="28"/>
                <w:szCs w:val="28"/>
              </w:rPr>
            </w:pPr>
            <w:r w:rsidRPr="00BF0743">
              <w:rPr>
                <w:sz w:val="28"/>
                <w:szCs w:val="28"/>
              </w:rPr>
              <w:t>а</w:t>
            </w:r>
            <w:proofErr w:type="gramStart"/>
            <w:r w:rsidRPr="00BF0743">
              <w:rPr>
                <w:sz w:val="28"/>
                <w:szCs w:val="28"/>
              </w:rPr>
              <w:t>)н</w:t>
            </w:r>
            <w:proofErr w:type="gramEnd"/>
            <w:r w:rsidRPr="00BF0743">
              <w:rPr>
                <w:sz w:val="28"/>
                <w:szCs w:val="28"/>
              </w:rPr>
              <w:t>аправляет при наличии у него данных, подтверждающих стойкое нарушение функций организма, обусловленное бронхиальной астмой</w:t>
            </w:r>
          </w:p>
          <w:p w:rsidR="00BF0743" w:rsidRPr="00BF0743" w:rsidRDefault="00BF0743" w:rsidP="00BF0743">
            <w:pPr>
              <w:jc w:val="both"/>
              <w:rPr>
                <w:sz w:val="28"/>
                <w:szCs w:val="28"/>
              </w:rPr>
            </w:pPr>
            <w:r w:rsidRPr="00BF0743">
              <w:rPr>
                <w:sz w:val="28"/>
                <w:szCs w:val="28"/>
              </w:rPr>
              <w:t>б</w:t>
            </w:r>
            <w:proofErr w:type="gramStart"/>
            <w:r w:rsidRPr="00BF0743">
              <w:rPr>
                <w:sz w:val="28"/>
                <w:szCs w:val="28"/>
              </w:rPr>
              <w:t>)н</w:t>
            </w:r>
            <w:proofErr w:type="gramEnd"/>
            <w:r w:rsidRPr="00BF0743">
              <w:rPr>
                <w:sz w:val="28"/>
                <w:szCs w:val="28"/>
              </w:rPr>
              <w:t>аправляет при наличии у него тяжелой персистирующей бронхиальной астмы</w:t>
            </w:r>
          </w:p>
          <w:p w:rsidR="00BF0743" w:rsidRPr="00BF0743" w:rsidRDefault="00BF0743" w:rsidP="00BF0743">
            <w:pPr>
              <w:jc w:val="both"/>
              <w:rPr>
                <w:sz w:val="28"/>
                <w:szCs w:val="28"/>
              </w:rPr>
            </w:pPr>
            <w:r w:rsidRPr="00BF0743">
              <w:rPr>
                <w:sz w:val="28"/>
                <w:szCs w:val="28"/>
              </w:rPr>
              <w:t>в</w:t>
            </w:r>
            <w:proofErr w:type="gramStart"/>
            <w:r w:rsidRPr="00BF0743">
              <w:rPr>
                <w:sz w:val="28"/>
                <w:szCs w:val="28"/>
              </w:rPr>
              <w:t>)н</w:t>
            </w:r>
            <w:proofErr w:type="gramEnd"/>
            <w:r w:rsidRPr="00BF0743">
              <w:rPr>
                <w:sz w:val="28"/>
                <w:szCs w:val="28"/>
              </w:rPr>
              <w:t>аправляет,поскольку у него поставлен диагноз «бронхиальная астма»</w:t>
            </w:r>
          </w:p>
          <w:p w:rsidR="00BF0743" w:rsidRPr="00BF0743" w:rsidRDefault="00BF0743" w:rsidP="00BF0743">
            <w:pPr>
              <w:jc w:val="both"/>
              <w:rPr>
                <w:sz w:val="28"/>
                <w:szCs w:val="28"/>
              </w:rPr>
            </w:pPr>
            <w:r w:rsidRPr="00BF0743">
              <w:rPr>
                <w:sz w:val="28"/>
                <w:szCs w:val="28"/>
              </w:rPr>
              <w:t>г) не направляет, так как бронхиальная астма не приводит к развитию стойких нарушений функций организма у детей</w:t>
            </w:r>
          </w:p>
          <w:p w:rsidR="00BF0743" w:rsidRDefault="00BF0743" w:rsidP="00BF0743">
            <w:pPr>
              <w:jc w:val="both"/>
              <w:rPr>
                <w:sz w:val="28"/>
                <w:szCs w:val="28"/>
              </w:rPr>
            </w:pPr>
          </w:p>
          <w:p w:rsidR="00211C3E" w:rsidRPr="00211C3E" w:rsidRDefault="00211C3E" w:rsidP="00211C3E">
            <w:pPr>
              <w:rPr>
                <w:b/>
                <w:sz w:val="28"/>
                <w:szCs w:val="28"/>
              </w:rPr>
            </w:pPr>
            <w:r>
              <w:rPr>
                <w:sz w:val="28"/>
                <w:szCs w:val="28"/>
              </w:rPr>
              <w:t>2.</w:t>
            </w:r>
            <w:r w:rsidRPr="00211C3E">
              <w:rPr>
                <w:b/>
                <w:sz w:val="28"/>
                <w:szCs w:val="28"/>
              </w:rPr>
              <w:t>Вакцинация детей, больных бронхиальной астмой</w:t>
            </w:r>
          </w:p>
          <w:p w:rsidR="00211C3E" w:rsidRPr="00211C3E" w:rsidRDefault="00211C3E" w:rsidP="00211C3E">
            <w:pPr>
              <w:rPr>
                <w:sz w:val="28"/>
                <w:szCs w:val="28"/>
              </w:rPr>
            </w:pPr>
            <w:r w:rsidRPr="00211C3E">
              <w:rPr>
                <w:sz w:val="28"/>
                <w:szCs w:val="28"/>
              </w:rPr>
              <w:t>а) проводится в соответствии с национальным календарем профилактических прививок</w:t>
            </w:r>
          </w:p>
          <w:p w:rsidR="00211C3E" w:rsidRPr="00211C3E" w:rsidRDefault="00211C3E" w:rsidP="00211C3E">
            <w:pPr>
              <w:rPr>
                <w:sz w:val="28"/>
                <w:szCs w:val="28"/>
              </w:rPr>
            </w:pPr>
            <w:r w:rsidRPr="00211C3E">
              <w:rPr>
                <w:sz w:val="28"/>
                <w:szCs w:val="28"/>
              </w:rPr>
              <w:t>б) проводится по индивидуальному плану только в периоды стойкой ремиссии</w:t>
            </w:r>
          </w:p>
          <w:p w:rsidR="00211C3E" w:rsidRPr="00211C3E" w:rsidRDefault="00211C3E" w:rsidP="00211C3E">
            <w:pPr>
              <w:rPr>
                <w:sz w:val="28"/>
                <w:szCs w:val="28"/>
              </w:rPr>
            </w:pPr>
            <w:r w:rsidRPr="00211C3E">
              <w:rPr>
                <w:sz w:val="28"/>
                <w:szCs w:val="28"/>
              </w:rPr>
              <w:t>в</w:t>
            </w:r>
            <w:proofErr w:type="gramStart"/>
            <w:r w:rsidRPr="00211C3E">
              <w:rPr>
                <w:sz w:val="28"/>
                <w:szCs w:val="28"/>
              </w:rPr>
              <w:t>)п</w:t>
            </w:r>
            <w:proofErr w:type="gramEnd"/>
            <w:r w:rsidRPr="00211C3E">
              <w:rPr>
                <w:sz w:val="28"/>
                <w:szCs w:val="28"/>
              </w:rPr>
              <w:t>роводится по желанию родителей</w:t>
            </w:r>
          </w:p>
          <w:p w:rsidR="00211C3E" w:rsidRPr="00211C3E" w:rsidRDefault="00211C3E" w:rsidP="00211C3E">
            <w:pPr>
              <w:rPr>
                <w:sz w:val="28"/>
                <w:szCs w:val="28"/>
              </w:rPr>
            </w:pPr>
            <w:r w:rsidRPr="00211C3E">
              <w:rPr>
                <w:sz w:val="28"/>
                <w:szCs w:val="28"/>
              </w:rPr>
              <w:t>г) не проводится</w:t>
            </w:r>
          </w:p>
          <w:p w:rsidR="00211C3E" w:rsidRPr="00BF0743" w:rsidRDefault="00211C3E" w:rsidP="00BF0743">
            <w:pPr>
              <w:jc w:val="both"/>
              <w:rPr>
                <w:sz w:val="28"/>
                <w:szCs w:val="28"/>
              </w:rPr>
            </w:pPr>
          </w:p>
          <w:p w:rsidR="00086E00" w:rsidRPr="00086E00" w:rsidRDefault="00086E00" w:rsidP="00086E00">
            <w:pPr>
              <w:rPr>
                <w:b/>
                <w:sz w:val="28"/>
                <w:szCs w:val="28"/>
              </w:rPr>
            </w:pPr>
            <w:r>
              <w:rPr>
                <w:rFonts w:ascii="Arial" w:hAnsi="Arial" w:cs="Arial"/>
                <w:sz w:val="27"/>
                <w:szCs w:val="27"/>
              </w:rPr>
              <w:t xml:space="preserve">3. </w:t>
            </w:r>
            <w:r w:rsidRPr="00086E00">
              <w:rPr>
                <w:rFonts w:ascii="Arial" w:hAnsi="Arial" w:cs="Arial"/>
                <w:b/>
                <w:sz w:val="27"/>
                <w:szCs w:val="27"/>
              </w:rPr>
              <w:t>У</w:t>
            </w:r>
            <w:r w:rsidRPr="00086E00">
              <w:rPr>
                <w:b/>
                <w:sz w:val="28"/>
                <w:szCs w:val="28"/>
              </w:rPr>
              <w:t>частковый педиатр осматривает детей с легкой и среднетяжелой бронхиальной астмой 1 раз в ___мес.</w:t>
            </w:r>
          </w:p>
          <w:p w:rsidR="00086E00" w:rsidRPr="00086E00" w:rsidRDefault="00086E00" w:rsidP="00086E00">
            <w:pPr>
              <w:rPr>
                <w:sz w:val="28"/>
                <w:szCs w:val="28"/>
              </w:rPr>
            </w:pPr>
            <w:r w:rsidRPr="00086E00">
              <w:rPr>
                <w:sz w:val="28"/>
                <w:szCs w:val="28"/>
              </w:rPr>
              <w:t>а)</w:t>
            </w:r>
            <w:r>
              <w:rPr>
                <w:sz w:val="28"/>
                <w:szCs w:val="28"/>
              </w:rPr>
              <w:t>1</w:t>
            </w:r>
          </w:p>
          <w:p w:rsidR="00086E00" w:rsidRPr="00086E00" w:rsidRDefault="00086E00" w:rsidP="00086E00">
            <w:pPr>
              <w:rPr>
                <w:sz w:val="28"/>
                <w:szCs w:val="28"/>
              </w:rPr>
            </w:pPr>
            <w:r>
              <w:rPr>
                <w:sz w:val="28"/>
                <w:szCs w:val="28"/>
              </w:rPr>
              <w:t>б)</w:t>
            </w:r>
            <w:r w:rsidR="00D84AE2">
              <w:rPr>
                <w:sz w:val="28"/>
                <w:szCs w:val="28"/>
              </w:rPr>
              <w:t>2</w:t>
            </w:r>
          </w:p>
          <w:p w:rsidR="00086E00" w:rsidRPr="00086E00" w:rsidRDefault="00D84AE2" w:rsidP="00086E00">
            <w:pPr>
              <w:rPr>
                <w:sz w:val="28"/>
                <w:szCs w:val="28"/>
              </w:rPr>
            </w:pPr>
            <w:r>
              <w:rPr>
                <w:sz w:val="28"/>
                <w:szCs w:val="28"/>
              </w:rPr>
              <w:t>в)3</w:t>
            </w:r>
          </w:p>
          <w:p w:rsidR="00086E00" w:rsidRPr="00086E00" w:rsidRDefault="00D84AE2" w:rsidP="00086E00">
            <w:pPr>
              <w:rPr>
                <w:sz w:val="28"/>
                <w:szCs w:val="28"/>
              </w:rPr>
            </w:pPr>
            <w:r>
              <w:rPr>
                <w:sz w:val="28"/>
                <w:szCs w:val="28"/>
              </w:rPr>
              <w:t>г)6</w:t>
            </w:r>
          </w:p>
          <w:p w:rsidR="00086E00" w:rsidRDefault="00086E00" w:rsidP="00086E00">
            <w:pPr>
              <w:rPr>
                <w:sz w:val="28"/>
                <w:szCs w:val="28"/>
              </w:rPr>
            </w:pPr>
          </w:p>
          <w:p w:rsidR="00D84AE2" w:rsidRPr="00D84AE2" w:rsidRDefault="00D84AE2" w:rsidP="00D84AE2">
            <w:pPr>
              <w:jc w:val="both"/>
              <w:rPr>
                <w:b/>
                <w:sz w:val="28"/>
                <w:szCs w:val="28"/>
              </w:rPr>
            </w:pPr>
            <w:r>
              <w:rPr>
                <w:sz w:val="28"/>
                <w:szCs w:val="28"/>
              </w:rPr>
              <w:t>4.</w:t>
            </w:r>
            <w:r w:rsidRPr="00D84AE2">
              <w:rPr>
                <w:b/>
                <w:sz w:val="28"/>
                <w:szCs w:val="28"/>
              </w:rPr>
              <w:t xml:space="preserve">Тактикой участкового педиатра при обострении у ребенка дошкольного возраста атопического дерматита с распространенным кожным процессом и вторичным инфицированием является </w:t>
            </w:r>
          </w:p>
          <w:p w:rsidR="00D84AE2" w:rsidRPr="00D84AE2" w:rsidRDefault="00D84AE2" w:rsidP="00D84AE2">
            <w:pPr>
              <w:rPr>
                <w:sz w:val="28"/>
                <w:szCs w:val="28"/>
              </w:rPr>
            </w:pPr>
            <w:r w:rsidRPr="00D84AE2">
              <w:rPr>
                <w:sz w:val="28"/>
                <w:szCs w:val="28"/>
              </w:rPr>
              <w:t xml:space="preserve">а) направление на консультацию аллерголога б) госпитализация в стационар </w:t>
            </w:r>
          </w:p>
          <w:p w:rsidR="00D84AE2" w:rsidRPr="00D84AE2" w:rsidRDefault="00D84AE2" w:rsidP="00D84AE2">
            <w:pPr>
              <w:rPr>
                <w:sz w:val="28"/>
                <w:szCs w:val="28"/>
              </w:rPr>
            </w:pPr>
            <w:r w:rsidRPr="00D84AE2">
              <w:rPr>
                <w:sz w:val="28"/>
                <w:szCs w:val="28"/>
              </w:rPr>
              <w:t xml:space="preserve">в) </w:t>
            </w:r>
            <w:r w:rsidR="005B40B7" w:rsidRPr="00D84AE2">
              <w:rPr>
                <w:sz w:val="28"/>
                <w:szCs w:val="28"/>
              </w:rPr>
              <w:t xml:space="preserve">направление на консультацию дерматолога </w:t>
            </w:r>
          </w:p>
          <w:p w:rsidR="00D84AE2" w:rsidRPr="00D84AE2" w:rsidRDefault="005B40B7" w:rsidP="00D84AE2">
            <w:pPr>
              <w:rPr>
                <w:sz w:val="28"/>
                <w:szCs w:val="28"/>
              </w:rPr>
            </w:pPr>
            <w:r w:rsidRPr="00D84AE2">
              <w:rPr>
                <w:sz w:val="28"/>
                <w:szCs w:val="28"/>
              </w:rPr>
              <w:t xml:space="preserve">г) направление на консультацию инфекциониста, аллерголога, дермотолога </w:t>
            </w:r>
          </w:p>
          <w:p w:rsidR="00D84AE2" w:rsidRPr="00086E00" w:rsidRDefault="00D84AE2" w:rsidP="00086E00">
            <w:pPr>
              <w:rPr>
                <w:sz w:val="28"/>
                <w:szCs w:val="28"/>
              </w:rPr>
            </w:pPr>
          </w:p>
          <w:p w:rsidR="005B40B7" w:rsidRPr="005B40B7" w:rsidRDefault="005B40B7" w:rsidP="005B40B7">
            <w:pPr>
              <w:rPr>
                <w:b/>
                <w:sz w:val="28"/>
                <w:szCs w:val="28"/>
              </w:rPr>
            </w:pPr>
            <w:r>
              <w:rPr>
                <w:sz w:val="28"/>
                <w:szCs w:val="28"/>
              </w:rPr>
              <w:t>5.</w:t>
            </w:r>
            <w:r w:rsidRPr="005B40B7">
              <w:rPr>
                <w:b/>
                <w:sz w:val="28"/>
                <w:szCs w:val="28"/>
              </w:rPr>
              <w:t xml:space="preserve">Лечебно-оздоровительные мероприятия, применяемые в условиях поликлиники для реабилитации ребёнка с бронхиальной астмой средней тяжести, включают </w:t>
            </w:r>
          </w:p>
          <w:p w:rsidR="005B40B7" w:rsidRPr="005B40B7" w:rsidRDefault="005B40B7" w:rsidP="005B40B7">
            <w:pPr>
              <w:rPr>
                <w:sz w:val="28"/>
                <w:szCs w:val="28"/>
              </w:rPr>
            </w:pPr>
            <w:r w:rsidRPr="005B40B7">
              <w:rPr>
                <w:sz w:val="28"/>
                <w:szCs w:val="28"/>
              </w:rPr>
              <w:t xml:space="preserve">а) спелеотерапию, дыхательную гимнастику, небулайзерную терапию </w:t>
            </w:r>
          </w:p>
          <w:p w:rsidR="005B40B7" w:rsidRPr="005B40B7" w:rsidRDefault="005B40B7" w:rsidP="005B40B7">
            <w:pPr>
              <w:rPr>
                <w:sz w:val="28"/>
                <w:szCs w:val="28"/>
              </w:rPr>
            </w:pPr>
            <w:r w:rsidRPr="005B40B7">
              <w:rPr>
                <w:sz w:val="28"/>
                <w:szCs w:val="28"/>
              </w:rPr>
              <w:t xml:space="preserve">б) спелеотерапию, амплипульс, дыхательную гимнастику </w:t>
            </w:r>
          </w:p>
          <w:p w:rsidR="005B40B7" w:rsidRPr="005B40B7" w:rsidRDefault="005B40B7" w:rsidP="005B40B7">
            <w:pPr>
              <w:rPr>
                <w:sz w:val="28"/>
                <w:szCs w:val="28"/>
              </w:rPr>
            </w:pPr>
            <w:r w:rsidRPr="005B40B7">
              <w:rPr>
                <w:sz w:val="28"/>
                <w:szCs w:val="28"/>
              </w:rPr>
              <w:t xml:space="preserve">в) дыхательную гимнастику, амплипульс, небулайзерную терапию </w:t>
            </w:r>
          </w:p>
          <w:p w:rsidR="005B40B7" w:rsidRPr="005B40B7" w:rsidRDefault="005B40B7" w:rsidP="005B40B7">
            <w:pPr>
              <w:rPr>
                <w:sz w:val="28"/>
                <w:szCs w:val="28"/>
              </w:rPr>
            </w:pPr>
            <w:r w:rsidRPr="005B40B7">
              <w:rPr>
                <w:sz w:val="28"/>
                <w:szCs w:val="28"/>
              </w:rPr>
              <w:t xml:space="preserve">г) небулайзерную терапию, спелеотерапию, амплипульс </w:t>
            </w:r>
          </w:p>
          <w:p w:rsidR="00BF0743" w:rsidRDefault="00BF0743" w:rsidP="00124E5B">
            <w:pPr>
              <w:rPr>
                <w:b/>
                <w:color w:val="000000"/>
                <w:sz w:val="28"/>
                <w:szCs w:val="28"/>
              </w:rPr>
            </w:pPr>
          </w:p>
        </w:tc>
        <w:tc>
          <w:tcPr>
            <w:tcW w:w="4678" w:type="dxa"/>
          </w:tcPr>
          <w:p w:rsidR="00BF0743" w:rsidRPr="00BF0743" w:rsidRDefault="00BF0743" w:rsidP="00BF0743">
            <w:pPr>
              <w:jc w:val="both"/>
              <w:rPr>
                <w:b/>
                <w:sz w:val="28"/>
                <w:szCs w:val="28"/>
              </w:rPr>
            </w:pPr>
            <w:r>
              <w:rPr>
                <w:sz w:val="28"/>
                <w:szCs w:val="28"/>
              </w:rPr>
              <w:t>1.</w:t>
            </w:r>
            <w:r w:rsidRPr="00BF0743">
              <w:rPr>
                <w:b/>
                <w:sz w:val="28"/>
                <w:szCs w:val="28"/>
              </w:rPr>
              <w:t>Ребенку и его семье при диагностировании у него бронхиальной астмы врач должен рекомендовать</w:t>
            </w:r>
          </w:p>
          <w:p w:rsidR="00BF0743" w:rsidRPr="00BF0743" w:rsidRDefault="00BF0743" w:rsidP="00BF0743">
            <w:pPr>
              <w:jc w:val="both"/>
              <w:rPr>
                <w:sz w:val="28"/>
                <w:szCs w:val="28"/>
              </w:rPr>
            </w:pPr>
            <w:r w:rsidRPr="00BF0743">
              <w:rPr>
                <w:sz w:val="28"/>
                <w:szCs w:val="28"/>
              </w:rPr>
              <w:t>а) обучение на дому</w:t>
            </w:r>
          </w:p>
          <w:p w:rsidR="00BF0743" w:rsidRPr="00BF0743" w:rsidRDefault="00BF0743" w:rsidP="00BF0743">
            <w:pPr>
              <w:jc w:val="both"/>
              <w:rPr>
                <w:sz w:val="28"/>
                <w:szCs w:val="28"/>
              </w:rPr>
            </w:pPr>
            <w:r w:rsidRPr="00BF0743">
              <w:rPr>
                <w:sz w:val="28"/>
                <w:szCs w:val="28"/>
              </w:rPr>
              <w:t>б) смену места жительства</w:t>
            </w:r>
          </w:p>
          <w:p w:rsidR="00BF0743" w:rsidRPr="00BF0743" w:rsidRDefault="00BF0743" w:rsidP="00BF0743">
            <w:pPr>
              <w:jc w:val="both"/>
              <w:rPr>
                <w:sz w:val="28"/>
                <w:szCs w:val="28"/>
              </w:rPr>
            </w:pPr>
            <w:r w:rsidRPr="00BF0743">
              <w:rPr>
                <w:sz w:val="28"/>
                <w:szCs w:val="28"/>
              </w:rPr>
              <w:t xml:space="preserve"> в</w:t>
            </w:r>
            <w:proofErr w:type="gramStart"/>
            <w:r w:rsidRPr="00BF0743">
              <w:rPr>
                <w:sz w:val="28"/>
                <w:szCs w:val="28"/>
              </w:rPr>
              <w:t>)и</w:t>
            </w:r>
            <w:proofErr w:type="gramEnd"/>
            <w:r w:rsidRPr="00BF0743">
              <w:rPr>
                <w:sz w:val="28"/>
                <w:szCs w:val="28"/>
              </w:rPr>
              <w:t>сключение всех физических нагрузок</w:t>
            </w:r>
          </w:p>
          <w:p w:rsidR="00211C3E" w:rsidRDefault="00BF0743" w:rsidP="00BF0743">
            <w:pPr>
              <w:jc w:val="both"/>
              <w:rPr>
                <w:sz w:val="28"/>
                <w:szCs w:val="28"/>
              </w:rPr>
            </w:pPr>
            <w:r w:rsidRPr="00BF0743">
              <w:rPr>
                <w:sz w:val="28"/>
                <w:szCs w:val="28"/>
              </w:rPr>
              <w:t xml:space="preserve">г) посещение </w:t>
            </w:r>
            <w:proofErr w:type="gramStart"/>
            <w:r w:rsidRPr="00BF0743">
              <w:rPr>
                <w:sz w:val="28"/>
                <w:szCs w:val="28"/>
              </w:rPr>
              <w:t>астма-школы</w:t>
            </w:r>
            <w:proofErr w:type="gramEnd"/>
            <w:r w:rsidR="00211C3E">
              <w:rPr>
                <w:sz w:val="28"/>
                <w:szCs w:val="28"/>
              </w:rPr>
              <w:t>.</w:t>
            </w:r>
          </w:p>
          <w:p w:rsidR="00211C3E" w:rsidRPr="00211C3E" w:rsidRDefault="00211C3E" w:rsidP="00211C3E">
            <w:pPr>
              <w:rPr>
                <w:b/>
                <w:sz w:val="28"/>
                <w:szCs w:val="28"/>
              </w:rPr>
            </w:pPr>
            <w:r>
              <w:rPr>
                <w:sz w:val="28"/>
                <w:szCs w:val="28"/>
              </w:rPr>
              <w:t>2.</w:t>
            </w:r>
            <w:r w:rsidRPr="00211C3E">
              <w:rPr>
                <w:b/>
                <w:sz w:val="28"/>
                <w:szCs w:val="28"/>
              </w:rPr>
              <w:t>Основу третичной профилактики бронхиальной астмы составляют мероприятия, направленные</w:t>
            </w:r>
            <w:r>
              <w:rPr>
                <w:b/>
                <w:sz w:val="28"/>
                <w:szCs w:val="28"/>
              </w:rPr>
              <w:t xml:space="preserve"> </w:t>
            </w:r>
            <w:proofErr w:type="gramStart"/>
            <w:r w:rsidRPr="00211C3E">
              <w:rPr>
                <w:b/>
                <w:sz w:val="28"/>
                <w:szCs w:val="28"/>
              </w:rPr>
              <w:t>на</w:t>
            </w:r>
            <w:proofErr w:type="gramEnd"/>
          </w:p>
          <w:p w:rsidR="00211C3E" w:rsidRPr="00211C3E" w:rsidRDefault="00211C3E" w:rsidP="00211C3E">
            <w:pPr>
              <w:rPr>
                <w:sz w:val="28"/>
                <w:szCs w:val="28"/>
              </w:rPr>
            </w:pPr>
            <w:r w:rsidRPr="00211C3E">
              <w:rPr>
                <w:sz w:val="28"/>
                <w:szCs w:val="28"/>
              </w:rPr>
              <w:t>а) предотвращение развития аллергической сенсибилизации</w:t>
            </w:r>
          </w:p>
          <w:p w:rsidR="00211C3E" w:rsidRPr="00211C3E" w:rsidRDefault="00211C3E" w:rsidP="00211C3E">
            <w:pPr>
              <w:rPr>
                <w:sz w:val="28"/>
                <w:szCs w:val="28"/>
              </w:rPr>
            </w:pPr>
            <w:r w:rsidRPr="00211C3E">
              <w:rPr>
                <w:sz w:val="28"/>
                <w:szCs w:val="28"/>
              </w:rPr>
              <w:t>б) устранение контакта со значимыми аллергенами</w:t>
            </w:r>
          </w:p>
          <w:p w:rsidR="00211C3E" w:rsidRPr="00211C3E" w:rsidRDefault="00211C3E" w:rsidP="00211C3E">
            <w:pPr>
              <w:rPr>
                <w:sz w:val="28"/>
                <w:szCs w:val="28"/>
              </w:rPr>
            </w:pPr>
            <w:r w:rsidRPr="00211C3E">
              <w:rPr>
                <w:sz w:val="28"/>
                <w:szCs w:val="28"/>
              </w:rPr>
              <w:t>в</w:t>
            </w:r>
            <w:proofErr w:type="gramStart"/>
            <w:r w:rsidRPr="00211C3E">
              <w:rPr>
                <w:sz w:val="28"/>
                <w:szCs w:val="28"/>
              </w:rPr>
              <w:t>)и</w:t>
            </w:r>
            <w:proofErr w:type="gramEnd"/>
            <w:r w:rsidRPr="00211C3E">
              <w:rPr>
                <w:sz w:val="28"/>
                <w:szCs w:val="28"/>
              </w:rPr>
              <w:t>сключение воздействия табачного дыма как в пренатальном, так и в постнатальном периодах</w:t>
            </w:r>
          </w:p>
          <w:p w:rsidR="00211C3E" w:rsidRPr="00211C3E" w:rsidRDefault="00211C3E" w:rsidP="00211C3E">
            <w:pPr>
              <w:rPr>
                <w:sz w:val="28"/>
                <w:szCs w:val="28"/>
              </w:rPr>
            </w:pPr>
            <w:r w:rsidRPr="00211C3E">
              <w:rPr>
                <w:sz w:val="28"/>
                <w:szCs w:val="28"/>
              </w:rPr>
              <w:t>г) укрепление иммунитета</w:t>
            </w:r>
          </w:p>
          <w:p w:rsidR="00211C3E" w:rsidRPr="00211C3E" w:rsidRDefault="00211C3E" w:rsidP="00211C3E">
            <w:pPr>
              <w:rPr>
                <w:sz w:val="28"/>
                <w:szCs w:val="28"/>
              </w:rPr>
            </w:pPr>
          </w:p>
          <w:p w:rsidR="00211C3E" w:rsidRPr="00211C3E" w:rsidRDefault="00211C3E" w:rsidP="00211C3E">
            <w:pPr>
              <w:jc w:val="both"/>
              <w:rPr>
                <w:b/>
                <w:sz w:val="28"/>
                <w:szCs w:val="28"/>
              </w:rPr>
            </w:pPr>
            <w:r>
              <w:rPr>
                <w:sz w:val="28"/>
                <w:szCs w:val="28"/>
              </w:rPr>
              <w:t>3.</w:t>
            </w:r>
            <w:r w:rsidRPr="00211C3E">
              <w:rPr>
                <w:b/>
                <w:sz w:val="28"/>
                <w:szCs w:val="28"/>
              </w:rPr>
              <w:t>При диспансерном наблюдении детей с легкой интермиттирующей и легкой персистирующей бронхиальной астмой частота осмотров участковым педиатром составляет 1 раз в _______ месяц (месяца)</w:t>
            </w:r>
          </w:p>
          <w:p w:rsidR="00211C3E" w:rsidRPr="00211C3E" w:rsidRDefault="00211C3E" w:rsidP="00211C3E">
            <w:pPr>
              <w:rPr>
                <w:sz w:val="28"/>
                <w:szCs w:val="28"/>
              </w:rPr>
            </w:pPr>
            <w:r w:rsidRPr="00211C3E">
              <w:rPr>
                <w:sz w:val="28"/>
                <w:szCs w:val="28"/>
              </w:rPr>
              <w:t>а)</w:t>
            </w:r>
            <w:r>
              <w:rPr>
                <w:sz w:val="28"/>
                <w:szCs w:val="28"/>
              </w:rPr>
              <w:t>1</w:t>
            </w:r>
          </w:p>
          <w:p w:rsidR="00211C3E" w:rsidRPr="00211C3E" w:rsidRDefault="00211C3E" w:rsidP="00211C3E">
            <w:pPr>
              <w:rPr>
                <w:sz w:val="28"/>
                <w:szCs w:val="28"/>
              </w:rPr>
            </w:pPr>
            <w:r>
              <w:rPr>
                <w:sz w:val="28"/>
                <w:szCs w:val="28"/>
              </w:rPr>
              <w:t>б)2</w:t>
            </w:r>
          </w:p>
          <w:p w:rsidR="00211C3E" w:rsidRPr="00211C3E" w:rsidRDefault="00211C3E" w:rsidP="00211C3E">
            <w:pPr>
              <w:rPr>
                <w:sz w:val="28"/>
                <w:szCs w:val="28"/>
              </w:rPr>
            </w:pPr>
            <w:r>
              <w:rPr>
                <w:sz w:val="28"/>
                <w:szCs w:val="28"/>
              </w:rPr>
              <w:t>в)3</w:t>
            </w:r>
          </w:p>
          <w:p w:rsidR="00211C3E" w:rsidRPr="00211C3E" w:rsidRDefault="00CA245C" w:rsidP="00211C3E">
            <w:pPr>
              <w:rPr>
                <w:sz w:val="28"/>
                <w:szCs w:val="28"/>
              </w:rPr>
            </w:pPr>
            <w:r w:rsidRPr="00211C3E">
              <w:rPr>
                <w:sz w:val="28"/>
                <w:szCs w:val="28"/>
              </w:rPr>
              <w:t xml:space="preserve">г) </w:t>
            </w:r>
            <w:r>
              <w:rPr>
                <w:sz w:val="28"/>
                <w:szCs w:val="28"/>
              </w:rPr>
              <w:t>4</w:t>
            </w:r>
          </w:p>
          <w:p w:rsidR="00211C3E" w:rsidRPr="00211C3E" w:rsidRDefault="00211C3E" w:rsidP="00211C3E">
            <w:pPr>
              <w:rPr>
                <w:sz w:val="28"/>
                <w:szCs w:val="28"/>
              </w:rPr>
            </w:pPr>
          </w:p>
          <w:p w:rsidR="00CA245C" w:rsidRPr="00CA245C" w:rsidRDefault="00CA245C" w:rsidP="00CA245C">
            <w:pPr>
              <w:jc w:val="both"/>
              <w:rPr>
                <w:b/>
                <w:sz w:val="28"/>
                <w:szCs w:val="28"/>
              </w:rPr>
            </w:pPr>
            <w:r>
              <w:rPr>
                <w:sz w:val="28"/>
                <w:szCs w:val="28"/>
              </w:rPr>
              <w:t>4.</w:t>
            </w:r>
            <w:r w:rsidRPr="00CA245C">
              <w:rPr>
                <w:b/>
                <w:sz w:val="28"/>
                <w:szCs w:val="28"/>
              </w:rPr>
              <w:t xml:space="preserve">При тяжелой форме бронхиальной астмы двигательный режим предусматривает </w:t>
            </w:r>
          </w:p>
          <w:p w:rsidR="00CA245C" w:rsidRPr="00CA245C" w:rsidRDefault="00CA245C" w:rsidP="00CA245C">
            <w:pPr>
              <w:rPr>
                <w:sz w:val="28"/>
                <w:szCs w:val="28"/>
              </w:rPr>
            </w:pPr>
            <w:r w:rsidRPr="00CA245C">
              <w:rPr>
                <w:sz w:val="28"/>
                <w:szCs w:val="28"/>
              </w:rPr>
              <w:t xml:space="preserve">а) освобождение от физической нагрузки </w:t>
            </w:r>
          </w:p>
          <w:p w:rsidR="00CA245C" w:rsidRPr="00CA245C" w:rsidRDefault="00CA245C" w:rsidP="00CA245C">
            <w:pPr>
              <w:rPr>
                <w:sz w:val="28"/>
                <w:szCs w:val="28"/>
              </w:rPr>
            </w:pPr>
            <w:r w:rsidRPr="00CA245C">
              <w:rPr>
                <w:sz w:val="28"/>
                <w:szCs w:val="28"/>
              </w:rPr>
              <w:t xml:space="preserve">б) занятия в подготовительной группе через 1 месяц после приступа </w:t>
            </w:r>
          </w:p>
          <w:p w:rsidR="00CA245C" w:rsidRPr="00CA245C" w:rsidRDefault="00CA245C" w:rsidP="00CA245C">
            <w:pPr>
              <w:rPr>
                <w:sz w:val="28"/>
                <w:szCs w:val="28"/>
              </w:rPr>
            </w:pPr>
            <w:r w:rsidRPr="00CA245C">
              <w:rPr>
                <w:sz w:val="28"/>
                <w:szCs w:val="28"/>
              </w:rPr>
              <w:t xml:space="preserve">в) занятия в основной группе через 3 месяца после приступа </w:t>
            </w:r>
          </w:p>
          <w:p w:rsidR="00CA245C" w:rsidRPr="00CA245C" w:rsidRDefault="00CA245C" w:rsidP="00CA245C">
            <w:pPr>
              <w:rPr>
                <w:sz w:val="28"/>
                <w:szCs w:val="28"/>
              </w:rPr>
            </w:pPr>
            <w:r w:rsidRPr="00CA245C">
              <w:rPr>
                <w:sz w:val="28"/>
                <w:szCs w:val="28"/>
              </w:rPr>
              <w:t xml:space="preserve">г) занятия в группе </w:t>
            </w:r>
            <w:r>
              <w:rPr>
                <w:sz w:val="28"/>
                <w:szCs w:val="28"/>
              </w:rPr>
              <w:t>ЛФК</w:t>
            </w:r>
            <w:r w:rsidRPr="00CA245C">
              <w:rPr>
                <w:sz w:val="28"/>
                <w:szCs w:val="28"/>
              </w:rPr>
              <w:t xml:space="preserve"> и дыхательную гимнастику </w:t>
            </w:r>
          </w:p>
          <w:p w:rsidR="00BF0743" w:rsidRDefault="00BF0743" w:rsidP="00CA245C">
            <w:pPr>
              <w:rPr>
                <w:b/>
                <w:color w:val="000000"/>
                <w:sz w:val="28"/>
                <w:szCs w:val="28"/>
              </w:rPr>
            </w:pPr>
          </w:p>
          <w:p w:rsidR="00796255" w:rsidRDefault="00796255" w:rsidP="00796255">
            <w:pPr>
              <w:pStyle w:val="Default"/>
            </w:pPr>
            <w:r>
              <w:rPr>
                <w:b/>
                <w:sz w:val="28"/>
                <w:szCs w:val="28"/>
              </w:rPr>
              <w:t>5.</w:t>
            </w:r>
            <w:r>
              <w:t xml:space="preserve"> </w:t>
            </w:r>
          </w:p>
          <w:p w:rsidR="00796255" w:rsidRPr="00796255" w:rsidRDefault="00796255" w:rsidP="00796255">
            <w:pPr>
              <w:pStyle w:val="Default"/>
              <w:rPr>
                <w:b/>
                <w:sz w:val="23"/>
                <w:szCs w:val="23"/>
              </w:rPr>
            </w:pPr>
            <w:r>
              <w:rPr>
                <w:b/>
                <w:sz w:val="23"/>
                <w:szCs w:val="23"/>
              </w:rPr>
              <w:t>П</w:t>
            </w:r>
            <w:r w:rsidRPr="00796255">
              <w:rPr>
                <w:b/>
                <w:sz w:val="23"/>
                <w:szCs w:val="23"/>
              </w:rPr>
              <w:t xml:space="preserve">ри остром воспалении без мокнутия у детей с атопическим дерматитом используют: </w:t>
            </w:r>
          </w:p>
          <w:p w:rsidR="00796255" w:rsidRDefault="00796255" w:rsidP="00796255">
            <w:pPr>
              <w:pStyle w:val="Default"/>
              <w:rPr>
                <w:sz w:val="23"/>
                <w:szCs w:val="23"/>
              </w:rPr>
            </w:pPr>
            <w:r>
              <w:rPr>
                <w:sz w:val="23"/>
                <w:szCs w:val="23"/>
              </w:rPr>
              <w:t xml:space="preserve">а) водные болтушки </w:t>
            </w:r>
          </w:p>
          <w:p w:rsidR="00796255" w:rsidRDefault="00796255" w:rsidP="00796255">
            <w:pPr>
              <w:pStyle w:val="Default"/>
              <w:rPr>
                <w:sz w:val="23"/>
                <w:szCs w:val="23"/>
              </w:rPr>
            </w:pPr>
            <w:r>
              <w:rPr>
                <w:sz w:val="23"/>
                <w:szCs w:val="23"/>
              </w:rPr>
              <w:t xml:space="preserve">б) кремы </w:t>
            </w:r>
          </w:p>
          <w:p w:rsidR="00796255" w:rsidRDefault="00796255" w:rsidP="00796255">
            <w:pPr>
              <w:pStyle w:val="Default"/>
              <w:rPr>
                <w:sz w:val="23"/>
                <w:szCs w:val="23"/>
              </w:rPr>
            </w:pPr>
            <w:r>
              <w:rPr>
                <w:sz w:val="23"/>
                <w:szCs w:val="23"/>
              </w:rPr>
              <w:t xml:space="preserve">в) липокремы </w:t>
            </w:r>
          </w:p>
          <w:p w:rsidR="00796255" w:rsidRDefault="00796255" w:rsidP="00796255">
            <w:pPr>
              <w:pStyle w:val="Default"/>
              <w:rPr>
                <w:sz w:val="23"/>
                <w:szCs w:val="23"/>
              </w:rPr>
            </w:pPr>
            <w:r>
              <w:rPr>
                <w:sz w:val="23"/>
                <w:szCs w:val="23"/>
              </w:rPr>
              <w:t xml:space="preserve">г) пасты </w:t>
            </w:r>
          </w:p>
          <w:p w:rsidR="00796255" w:rsidRDefault="00796255" w:rsidP="00796255">
            <w:pPr>
              <w:rPr>
                <w:b/>
                <w:color w:val="000000"/>
                <w:sz w:val="28"/>
                <w:szCs w:val="28"/>
              </w:rPr>
            </w:pPr>
            <w:r>
              <w:rPr>
                <w:sz w:val="23"/>
                <w:szCs w:val="23"/>
              </w:rPr>
              <w:t>д) аэрозоли</w:t>
            </w:r>
          </w:p>
        </w:tc>
      </w:tr>
    </w:tbl>
    <w:p w:rsidR="00BF0743" w:rsidRPr="00FF0CE7" w:rsidRDefault="00BF0743" w:rsidP="00F276EE">
      <w:pPr>
        <w:ind w:firstLine="709"/>
        <w:jc w:val="both"/>
        <w:rPr>
          <w:b/>
          <w:color w:val="000000"/>
          <w:sz w:val="28"/>
          <w:szCs w:val="28"/>
        </w:rPr>
      </w:pPr>
    </w:p>
    <w:p w:rsidR="00F276EE" w:rsidRDefault="00F276EE" w:rsidP="00F276EE">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66A63" w:rsidRPr="00384C72" w:rsidRDefault="00066A63" w:rsidP="00402ADF">
      <w:pPr>
        <w:pStyle w:val="Default"/>
        <w:numPr>
          <w:ilvl w:val="0"/>
          <w:numId w:val="37"/>
        </w:numPr>
        <w:jc w:val="both"/>
      </w:pPr>
      <w:r w:rsidRPr="00384C72">
        <w:t xml:space="preserve">Основные принципы диспансерного наблюдения за детьми с </w:t>
      </w:r>
      <w:proofErr w:type="gramStart"/>
      <w:r w:rsidRPr="00384C72">
        <w:t>хронической</w:t>
      </w:r>
      <w:proofErr w:type="gramEnd"/>
      <w:r w:rsidRPr="00384C72">
        <w:t xml:space="preserve"> аллергопатологией на педиатрическом участке.</w:t>
      </w:r>
    </w:p>
    <w:p w:rsidR="00066A63" w:rsidRPr="00384C72" w:rsidRDefault="00066A63" w:rsidP="00402ADF">
      <w:pPr>
        <w:pStyle w:val="Default"/>
        <w:numPr>
          <w:ilvl w:val="0"/>
          <w:numId w:val="37"/>
        </w:numPr>
        <w:jc w:val="both"/>
      </w:pPr>
      <w:r w:rsidRPr="00384C72">
        <w:t xml:space="preserve">Основные принципы реабилитации за детьми </w:t>
      </w:r>
      <w:proofErr w:type="gramStart"/>
      <w:r w:rsidRPr="00384C72">
        <w:t>с</w:t>
      </w:r>
      <w:proofErr w:type="gramEnd"/>
      <w:r w:rsidRPr="00384C72">
        <w:t xml:space="preserve"> хронической аллергопатологией на педиатрическом участке. </w:t>
      </w:r>
    </w:p>
    <w:p w:rsidR="00066A63" w:rsidRPr="00384C72" w:rsidRDefault="00066A63" w:rsidP="00402ADF">
      <w:pPr>
        <w:pStyle w:val="Default"/>
        <w:numPr>
          <w:ilvl w:val="0"/>
          <w:numId w:val="37"/>
        </w:numPr>
        <w:jc w:val="both"/>
      </w:pPr>
      <w:r w:rsidRPr="00384C72">
        <w:t xml:space="preserve">Диспансеризация в условиях детской поликлиники детей </w:t>
      </w:r>
      <w:proofErr w:type="gramStart"/>
      <w:r w:rsidRPr="00384C72">
        <w:t>с</w:t>
      </w:r>
      <w:proofErr w:type="gramEnd"/>
      <w:r w:rsidRPr="00384C72">
        <w:t xml:space="preserve"> хронической аллергопатологией. </w:t>
      </w:r>
    </w:p>
    <w:p w:rsidR="00066A63" w:rsidRPr="00384C72" w:rsidRDefault="00066A63" w:rsidP="00402ADF">
      <w:pPr>
        <w:pStyle w:val="Default"/>
        <w:numPr>
          <w:ilvl w:val="0"/>
          <w:numId w:val="37"/>
        </w:numPr>
        <w:jc w:val="both"/>
      </w:pPr>
      <w:r w:rsidRPr="00384C72">
        <w:t xml:space="preserve">Порядок взятия на учет, оформление, сроки осмотров, длительность наблюдения, критерии эффективности диспансеризации, снятие с учета. </w:t>
      </w:r>
    </w:p>
    <w:p w:rsidR="00066A63" w:rsidRPr="00384C72" w:rsidRDefault="00066A63" w:rsidP="00402ADF">
      <w:pPr>
        <w:pStyle w:val="Default"/>
        <w:numPr>
          <w:ilvl w:val="0"/>
          <w:numId w:val="37"/>
        </w:numPr>
        <w:jc w:val="both"/>
      </w:pPr>
      <w:r w:rsidRPr="00384C72">
        <w:t xml:space="preserve">Определить физкультурную группу для детей школьного возраста. Рекомендовать вид спорта и сроков начала занятий спортом с учетом состояния здоровья </w:t>
      </w:r>
    </w:p>
    <w:p w:rsidR="00066A63" w:rsidRPr="00FF0CE7" w:rsidRDefault="00066A63" w:rsidP="00F276EE">
      <w:pPr>
        <w:ind w:firstLine="709"/>
        <w:jc w:val="both"/>
        <w:rPr>
          <w:b/>
          <w:color w:val="000000"/>
          <w:sz w:val="28"/>
          <w:szCs w:val="28"/>
        </w:rPr>
      </w:pPr>
    </w:p>
    <w:p w:rsidR="00F276EE" w:rsidRPr="00FF0CE7" w:rsidRDefault="00F276EE" w:rsidP="00F276EE">
      <w:pPr>
        <w:ind w:firstLine="709"/>
        <w:jc w:val="both"/>
        <w:rPr>
          <w:b/>
          <w:color w:val="000000"/>
          <w:sz w:val="28"/>
          <w:szCs w:val="28"/>
        </w:rPr>
      </w:pPr>
      <w:r w:rsidRPr="00FF0CE7">
        <w:rPr>
          <w:b/>
          <w:color w:val="000000"/>
          <w:sz w:val="28"/>
          <w:szCs w:val="28"/>
        </w:rPr>
        <w:t>Проблемно-ситуационные задачи</w:t>
      </w:r>
    </w:p>
    <w:p w:rsidR="008B2731" w:rsidRDefault="008B2731" w:rsidP="008B2731">
      <w:pPr>
        <w:pStyle w:val="Textbody"/>
        <w:spacing w:after="0" w:line="240" w:lineRule="auto"/>
        <w:ind w:firstLine="709"/>
        <w:jc w:val="center"/>
      </w:pPr>
      <w:r>
        <w:rPr>
          <w:rFonts w:ascii="Times New Roman" w:hAnsi="Times New Roman" w:cs="Times New Roman"/>
          <w:sz w:val="24"/>
          <w:szCs w:val="24"/>
        </w:rPr>
        <w:t>ЗАДАНИЕ № 1</w:t>
      </w: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Красновой Анне, 6 лет, проживающей по адресу: г. Оренбург, ул. </w:t>
      </w:r>
      <w:proofErr w:type="gramStart"/>
      <w:r>
        <w:rPr>
          <w:rFonts w:ascii="Times New Roman" w:hAnsi="Times New Roman" w:cs="Times New Roman"/>
          <w:sz w:val="24"/>
          <w:szCs w:val="24"/>
        </w:rPr>
        <w:t>Космическая</w:t>
      </w:r>
      <w:proofErr w:type="gramEnd"/>
      <w:r>
        <w:rPr>
          <w:rFonts w:ascii="Times New Roman" w:hAnsi="Times New Roman" w:cs="Times New Roman"/>
          <w:sz w:val="24"/>
          <w:szCs w:val="24"/>
        </w:rPr>
        <w:t xml:space="preserve">, д. 6, кв. 3. Диагноз: Атопический дерматит, детская форма, ограниченный, легкое течение пищевая сенсибилизация, стадия ремиссии (L 20.8).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в течение 2-х лет (январь).</w:t>
      </w:r>
    </w:p>
    <w:p w:rsidR="008B2731" w:rsidRDefault="008B2731" w:rsidP="008B2731">
      <w:pPr>
        <w:pStyle w:val="Textbody"/>
        <w:spacing w:after="0" w:line="240" w:lineRule="auto"/>
        <w:jc w:val="both"/>
      </w:pPr>
      <w:r w:rsidRPr="00F846BD">
        <w:rPr>
          <w:rFonts w:ascii="Times New Roman" w:hAnsi="Times New Roman" w:cs="Times New Roman"/>
          <w:b/>
          <w:sz w:val="24"/>
          <w:szCs w:val="24"/>
        </w:rPr>
        <w:t xml:space="preserve">Первый год «Д» наблюдения: </w:t>
      </w:r>
      <w:r>
        <w:rPr>
          <w:rFonts w:ascii="Times New Roman" w:hAnsi="Times New Roman" w:cs="Times New Roman"/>
          <w:sz w:val="24"/>
          <w:szCs w:val="24"/>
        </w:rPr>
        <w:t>стационарное лечение по поводу обострения (май) и противорецидивное лечение в дневном стационаре (ноябрь).</w:t>
      </w:r>
    </w:p>
    <w:p w:rsidR="008B2731" w:rsidRDefault="008B2731" w:rsidP="008B2731">
      <w:pPr>
        <w:pStyle w:val="Textbody"/>
        <w:spacing w:after="0" w:line="240" w:lineRule="auto"/>
        <w:jc w:val="both"/>
      </w:pPr>
      <w:r w:rsidRPr="00F846BD">
        <w:rPr>
          <w:rFonts w:ascii="Times New Roman" w:hAnsi="Times New Roman" w:cs="Times New Roman"/>
          <w:b/>
          <w:sz w:val="24"/>
          <w:szCs w:val="24"/>
        </w:rPr>
        <w:t>Второй год «Д» наблюдения:</w:t>
      </w:r>
      <w:r>
        <w:rPr>
          <w:rFonts w:ascii="Times New Roman" w:hAnsi="Times New Roman" w:cs="Times New Roman"/>
          <w:sz w:val="24"/>
          <w:szCs w:val="24"/>
        </w:rPr>
        <w:t xml:space="preserve"> противорецидивное лечение в дневном стационаре (июнь).</w:t>
      </w:r>
    </w:p>
    <w:p w:rsidR="008B2731" w:rsidRDefault="008B2731" w:rsidP="008B2731">
      <w:pPr>
        <w:pStyle w:val="Textbody"/>
        <w:spacing w:after="0" w:line="240" w:lineRule="auto"/>
        <w:ind w:firstLine="709"/>
        <w:jc w:val="center"/>
        <w:rPr>
          <w:rFonts w:ascii="Times New Roman" w:hAnsi="Times New Roman" w:cs="Times New Roman"/>
          <w:sz w:val="24"/>
          <w:szCs w:val="24"/>
        </w:rPr>
      </w:pPr>
    </w:p>
    <w:p w:rsidR="008B2731" w:rsidRDefault="008B2731" w:rsidP="008B2731">
      <w:pPr>
        <w:pStyle w:val="Textbody"/>
        <w:spacing w:after="0" w:line="240" w:lineRule="auto"/>
        <w:ind w:firstLine="709"/>
        <w:jc w:val="center"/>
      </w:pPr>
      <w:r>
        <w:rPr>
          <w:rFonts w:ascii="Times New Roman" w:hAnsi="Times New Roman" w:cs="Times New Roman"/>
          <w:sz w:val="24"/>
          <w:szCs w:val="24"/>
        </w:rPr>
        <w:t>ЗАДАНИЕ № 2</w:t>
      </w: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Красновой Анне, 6 лет, проживающей по адресу: г. Оренбург, ул. </w:t>
      </w:r>
      <w:proofErr w:type="gramStart"/>
      <w:r>
        <w:rPr>
          <w:rFonts w:ascii="Times New Roman" w:hAnsi="Times New Roman" w:cs="Times New Roman"/>
          <w:sz w:val="24"/>
          <w:szCs w:val="24"/>
        </w:rPr>
        <w:t>Космическая</w:t>
      </w:r>
      <w:proofErr w:type="gramEnd"/>
      <w:r>
        <w:rPr>
          <w:rFonts w:ascii="Times New Roman" w:hAnsi="Times New Roman" w:cs="Times New Roman"/>
          <w:sz w:val="24"/>
          <w:szCs w:val="24"/>
        </w:rPr>
        <w:t xml:space="preserve">, д. 6, кв. 3. Диагноз: Бронхиальная астма, атопическая форма, средней степени тяжести, персистирующее течение, частично контролируемая, ремиссия (J 45.0).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в течение 2-х лет (январь).</w:t>
      </w:r>
    </w:p>
    <w:p w:rsidR="00B9437B" w:rsidRDefault="008B2731" w:rsidP="008B2731">
      <w:pPr>
        <w:pStyle w:val="a5"/>
        <w:rPr>
          <w:rFonts w:ascii="Times New Roman" w:hAnsi="Times New Roman"/>
          <w:sz w:val="24"/>
          <w:szCs w:val="24"/>
        </w:rPr>
      </w:pPr>
      <w:r w:rsidRPr="00F846BD">
        <w:rPr>
          <w:rFonts w:ascii="Times New Roman" w:hAnsi="Times New Roman"/>
          <w:b/>
          <w:sz w:val="24"/>
          <w:szCs w:val="24"/>
        </w:rPr>
        <w:t>Первый год «Д» наблюдения:</w:t>
      </w:r>
      <w:r>
        <w:rPr>
          <w:rFonts w:ascii="Times New Roman" w:hAnsi="Times New Roman"/>
          <w:sz w:val="24"/>
          <w:szCs w:val="24"/>
        </w:rPr>
        <w:t xml:space="preserve"> стационарное лечение по поводу обострения (май) и противорецидивное лечение в дневном стационаре (ноябрь).</w:t>
      </w:r>
    </w:p>
    <w:p w:rsidR="008B2731" w:rsidRPr="00865320" w:rsidRDefault="008B2731" w:rsidP="008B2731">
      <w:pPr>
        <w:pStyle w:val="a5"/>
      </w:pPr>
    </w:p>
    <w:p w:rsidR="00B9437B" w:rsidRDefault="00B9437B" w:rsidP="00B9437B">
      <w:pPr>
        <w:autoSpaceDE w:val="0"/>
        <w:autoSpaceDN w:val="0"/>
        <w:adjustRightInd w:val="0"/>
        <w:rPr>
          <w:b/>
          <w:color w:val="000000" w:themeColor="text1"/>
        </w:rPr>
      </w:pPr>
      <w:r w:rsidRPr="00384C72">
        <w:rPr>
          <w:b/>
          <w:color w:val="000000" w:themeColor="text1"/>
        </w:rPr>
        <w:t>Оформит</w:t>
      </w:r>
      <w:r>
        <w:rPr>
          <w:b/>
          <w:color w:val="000000" w:themeColor="text1"/>
        </w:rPr>
        <w:t>е</w:t>
      </w:r>
      <w:r w:rsidRPr="00384C72">
        <w:rPr>
          <w:b/>
          <w:color w:val="000000" w:themeColor="text1"/>
        </w:rPr>
        <w:t xml:space="preserve"> </w:t>
      </w:r>
      <w:r>
        <w:rPr>
          <w:b/>
          <w:color w:val="000000" w:themeColor="text1"/>
        </w:rPr>
        <w:t xml:space="preserve">таблицу </w:t>
      </w:r>
      <w:r w:rsidRPr="00384C72">
        <w:rPr>
          <w:b/>
          <w:color w:val="000000" w:themeColor="text1"/>
        </w:rPr>
        <w:t>на следующие препараты</w:t>
      </w:r>
      <w:r w:rsidRPr="0009554D">
        <w:rPr>
          <w:b/>
          <w:color w:val="000000" w:themeColor="text1"/>
        </w:rPr>
        <w:t>:</w:t>
      </w:r>
    </w:p>
    <w:tbl>
      <w:tblPr>
        <w:tblStyle w:val="a3"/>
        <w:tblW w:w="0" w:type="auto"/>
        <w:tblLook w:val="04A0"/>
      </w:tblPr>
      <w:tblGrid>
        <w:gridCol w:w="1809"/>
        <w:gridCol w:w="2552"/>
        <w:gridCol w:w="2410"/>
        <w:gridCol w:w="2976"/>
      </w:tblGrid>
      <w:tr w:rsidR="00495D0D" w:rsidTr="00495D0D">
        <w:tc>
          <w:tcPr>
            <w:tcW w:w="1809" w:type="dxa"/>
          </w:tcPr>
          <w:p w:rsidR="00495D0D" w:rsidRDefault="00495D0D" w:rsidP="00C357A3">
            <w:pPr>
              <w:autoSpaceDE w:val="0"/>
              <w:autoSpaceDN w:val="0"/>
              <w:adjustRightInd w:val="0"/>
              <w:rPr>
                <w:b/>
                <w:color w:val="000000" w:themeColor="text1"/>
              </w:rPr>
            </w:pPr>
            <w:r>
              <w:rPr>
                <w:b/>
                <w:color w:val="000000" w:themeColor="text1"/>
              </w:rPr>
              <w:t>Препарат</w:t>
            </w:r>
          </w:p>
        </w:tc>
        <w:tc>
          <w:tcPr>
            <w:tcW w:w="2552"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Пульмикорт</w:t>
            </w:r>
          </w:p>
        </w:tc>
        <w:tc>
          <w:tcPr>
            <w:tcW w:w="2410"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Зиртек</w:t>
            </w:r>
          </w:p>
        </w:tc>
        <w:tc>
          <w:tcPr>
            <w:tcW w:w="2976"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Бер</w:t>
            </w:r>
            <w:proofErr w:type="gramStart"/>
            <w:r w:rsidRPr="00495D0D">
              <w:rPr>
                <w:rFonts w:ascii="Times New Roman" w:hAnsi="Times New Roman" w:cs="Times New Roman"/>
                <w:b/>
                <w:sz w:val="24"/>
                <w:szCs w:val="24"/>
              </w:rPr>
              <w:t>o</w:t>
            </w:r>
            <w:proofErr w:type="gramEnd"/>
            <w:r w:rsidRPr="00495D0D">
              <w:rPr>
                <w:rFonts w:ascii="Times New Roman" w:hAnsi="Times New Roman" w:cs="Times New Roman"/>
                <w:b/>
                <w:sz w:val="24"/>
                <w:szCs w:val="24"/>
              </w:rPr>
              <w:t>дуал</w:t>
            </w:r>
          </w:p>
        </w:tc>
      </w:tr>
      <w:tr w:rsidR="00495D0D" w:rsidTr="00495D0D">
        <w:tc>
          <w:tcPr>
            <w:tcW w:w="1809" w:type="dxa"/>
          </w:tcPr>
          <w:p w:rsidR="00495D0D" w:rsidRDefault="00495D0D" w:rsidP="00C357A3">
            <w:pPr>
              <w:autoSpaceDE w:val="0"/>
              <w:autoSpaceDN w:val="0"/>
              <w:adjustRightInd w:val="0"/>
              <w:rPr>
                <w:b/>
                <w:color w:val="000000" w:themeColor="text1"/>
              </w:rPr>
            </w:pPr>
            <w:r>
              <w:rPr>
                <w:b/>
                <w:color w:val="000000" w:themeColor="text1"/>
              </w:rPr>
              <w:t>МНН</w:t>
            </w:r>
          </w:p>
          <w:p w:rsidR="00495D0D" w:rsidRDefault="00495D0D" w:rsidP="00C357A3">
            <w:pPr>
              <w:autoSpaceDE w:val="0"/>
              <w:autoSpaceDN w:val="0"/>
              <w:adjustRightInd w:val="0"/>
              <w:rPr>
                <w:b/>
                <w:color w:val="000000" w:themeColor="text1"/>
              </w:rPr>
            </w:pPr>
          </w:p>
        </w:tc>
        <w:tc>
          <w:tcPr>
            <w:tcW w:w="2552"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976" w:type="dxa"/>
          </w:tcPr>
          <w:p w:rsidR="00495D0D" w:rsidRDefault="00495D0D" w:rsidP="00C357A3">
            <w:pPr>
              <w:autoSpaceDE w:val="0"/>
              <w:autoSpaceDN w:val="0"/>
              <w:adjustRightInd w:val="0"/>
              <w:rPr>
                <w:b/>
                <w:color w:val="000000" w:themeColor="text1"/>
              </w:rPr>
            </w:pPr>
          </w:p>
        </w:tc>
      </w:tr>
      <w:tr w:rsidR="00495D0D" w:rsidTr="00495D0D">
        <w:tc>
          <w:tcPr>
            <w:tcW w:w="1809" w:type="dxa"/>
          </w:tcPr>
          <w:p w:rsidR="00495D0D" w:rsidRDefault="00495D0D" w:rsidP="00C357A3">
            <w:pPr>
              <w:autoSpaceDE w:val="0"/>
              <w:autoSpaceDN w:val="0"/>
              <w:adjustRightInd w:val="0"/>
              <w:rPr>
                <w:b/>
                <w:color w:val="000000" w:themeColor="text1"/>
              </w:rPr>
            </w:pPr>
            <w:r>
              <w:rPr>
                <w:b/>
                <w:color w:val="000000" w:themeColor="text1"/>
              </w:rPr>
              <w:t>Торговые названия</w:t>
            </w:r>
          </w:p>
        </w:tc>
        <w:tc>
          <w:tcPr>
            <w:tcW w:w="2552"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976" w:type="dxa"/>
          </w:tcPr>
          <w:p w:rsidR="00495D0D" w:rsidRDefault="00495D0D" w:rsidP="00C357A3">
            <w:pPr>
              <w:autoSpaceDE w:val="0"/>
              <w:autoSpaceDN w:val="0"/>
              <w:adjustRightInd w:val="0"/>
              <w:rPr>
                <w:b/>
                <w:color w:val="000000" w:themeColor="text1"/>
              </w:rPr>
            </w:pPr>
          </w:p>
        </w:tc>
      </w:tr>
      <w:tr w:rsidR="00495D0D" w:rsidTr="00495D0D">
        <w:tc>
          <w:tcPr>
            <w:tcW w:w="1809" w:type="dxa"/>
          </w:tcPr>
          <w:p w:rsidR="00495D0D" w:rsidRDefault="00495D0D" w:rsidP="00C357A3">
            <w:pPr>
              <w:autoSpaceDE w:val="0"/>
              <w:autoSpaceDN w:val="0"/>
              <w:adjustRightInd w:val="0"/>
              <w:rPr>
                <w:b/>
                <w:color w:val="000000" w:themeColor="text1"/>
              </w:rPr>
            </w:pPr>
            <w:r>
              <w:rPr>
                <w:b/>
                <w:color w:val="000000" w:themeColor="text1"/>
              </w:rPr>
              <w:t>Группа препарата</w:t>
            </w:r>
          </w:p>
        </w:tc>
        <w:tc>
          <w:tcPr>
            <w:tcW w:w="2552"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976" w:type="dxa"/>
          </w:tcPr>
          <w:p w:rsidR="00495D0D" w:rsidRDefault="00495D0D" w:rsidP="00C357A3">
            <w:pPr>
              <w:autoSpaceDE w:val="0"/>
              <w:autoSpaceDN w:val="0"/>
              <w:adjustRightInd w:val="0"/>
              <w:rPr>
                <w:b/>
                <w:color w:val="000000" w:themeColor="text1"/>
              </w:rPr>
            </w:pPr>
          </w:p>
        </w:tc>
      </w:tr>
      <w:tr w:rsidR="00495D0D" w:rsidTr="00495D0D">
        <w:tc>
          <w:tcPr>
            <w:tcW w:w="1809" w:type="dxa"/>
          </w:tcPr>
          <w:p w:rsidR="00495D0D" w:rsidRDefault="00495D0D" w:rsidP="00C357A3">
            <w:pPr>
              <w:autoSpaceDE w:val="0"/>
              <w:autoSpaceDN w:val="0"/>
              <w:adjustRightInd w:val="0"/>
              <w:rPr>
                <w:b/>
                <w:color w:val="000000" w:themeColor="text1"/>
              </w:rPr>
            </w:pPr>
            <w:r>
              <w:rPr>
                <w:b/>
                <w:color w:val="000000" w:themeColor="text1"/>
              </w:rPr>
              <w:t>Механизм действия (коротко)</w:t>
            </w:r>
          </w:p>
        </w:tc>
        <w:tc>
          <w:tcPr>
            <w:tcW w:w="2552"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976" w:type="dxa"/>
          </w:tcPr>
          <w:p w:rsidR="00495D0D" w:rsidRDefault="00495D0D" w:rsidP="00C357A3">
            <w:pPr>
              <w:autoSpaceDE w:val="0"/>
              <w:autoSpaceDN w:val="0"/>
              <w:adjustRightInd w:val="0"/>
              <w:rPr>
                <w:b/>
                <w:color w:val="000000" w:themeColor="text1"/>
              </w:rPr>
            </w:pPr>
          </w:p>
        </w:tc>
      </w:tr>
      <w:tr w:rsidR="00495D0D" w:rsidTr="00495D0D">
        <w:tc>
          <w:tcPr>
            <w:tcW w:w="1809" w:type="dxa"/>
          </w:tcPr>
          <w:p w:rsidR="00495D0D" w:rsidRDefault="00495D0D" w:rsidP="00C357A3">
            <w:pPr>
              <w:autoSpaceDE w:val="0"/>
              <w:autoSpaceDN w:val="0"/>
              <w:adjustRightInd w:val="0"/>
              <w:rPr>
                <w:b/>
                <w:color w:val="000000" w:themeColor="text1"/>
              </w:rPr>
            </w:pPr>
            <w:r>
              <w:rPr>
                <w:b/>
                <w:color w:val="000000" w:themeColor="text1"/>
              </w:rPr>
              <w:t>Доза для назначения</w:t>
            </w:r>
          </w:p>
        </w:tc>
        <w:tc>
          <w:tcPr>
            <w:tcW w:w="2552"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976" w:type="dxa"/>
          </w:tcPr>
          <w:p w:rsidR="00495D0D" w:rsidRDefault="00495D0D" w:rsidP="00C357A3">
            <w:pPr>
              <w:autoSpaceDE w:val="0"/>
              <w:autoSpaceDN w:val="0"/>
              <w:adjustRightInd w:val="0"/>
              <w:rPr>
                <w:b/>
                <w:color w:val="000000" w:themeColor="text1"/>
              </w:rPr>
            </w:pPr>
          </w:p>
        </w:tc>
      </w:tr>
    </w:tbl>
    <w:p w:rsidR="00F276EE" w:rsidRDefault="00F276EE" w:rsidP="00E836D2">
      <w:pPr>
        <w:ind w:firstLine="709"/>
        <w:jc w:val="both"/>
        <w:rPr>
          <w:i/>
          <w:color w:val="000000"/>
          <w:sz w:val="28"/>
          <w:szCs w:val="28"/>
        </w:rPr>
      </w:pPr>
    </w:p>
    <w:p w:rsidR="00F276EE" w:rsidRPr="00293DAB" w:rsidRDefault="00F276EE" w:rsidP="00F276EE">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sidR="008B2731">
        <w:rPr>
          <w:color w:val="000000"/>
          <w:sz w:val="28"/>
          <w:szCs w:val="28"/>
        </w:rPr>
        <w:t>6</w:t>
      </w:r>
      <w:r w:rsidR="00293DAB" w:rsidRPr="00293DAB">
        <w:t xml:space="preserve"> </w:t>
      </w:r>
      <w:r w:rsidR="00293DAB" w:rsidRPr="00293DAB">
        <w:rPr>
          <w:i/>
          <w:color w:val="000000"/>
          <w:sz w:val="28"/>
          <w:szCs w:val="28"/>
        </w:rPr>
        <w:t>Организация диспансерного наблюдения и реабилитация детей с патологией органов мочевой системы на педиатрическом участке.</w:t>
      </w:r>
    </w:p>
    <w:p w:rsidR="00F276EE" w:rsidRDefault="00F276EE" w:rsidP="00F276EE">
      <w:pPr>
        <w:ind w:firstLine="709"/>
        <w:jc w:val="both"/>
        <w:rPr>
          <w:i/>
          <w:color w:val="000000"/>
          <w:sz w:val="28"/>
          <w:szCs w:val="28"/>
        </w:rPr>
      </w:pPr>
    </w:p>
    <w:p w:rsidR="00F276EE" w:rsidRDefault="00F276EE" w:rsidP="00F276EE">
      <w:pPr>
        <w:ind w:firstLine="709"/>
        <w:jc w:val="both"/>
        <w:rPr>
          <w:b/>
          <w:color w:val="000000"/>
          <w:sz w:val="28"/>
          <w:szCs w:val="28"/>
        </w:rPr>
      </w:pPr>
      <w:r>
        <w:rPr>
          <w:b/>
          <w:color w:val="000000"/>
          <w:sz w:val="28"/>
          <w:szCs w:val="28"/>
        </w:rPr>
        <w:t xml:space="preserve">Входное тестирование  </w:t>
      </w:r>
    </w:p>
    <w:tbl>
      <w:tblPr>
        <w:tblStyle w:val="a3"/>
        <w:tblW w:w="0" w:type="auto"/>
        <w:tblLayout w:type="fixed"/>
        <w:tblLook w:val="04A0"/>
      </w:tblPr>
      <w:tblGrid>
        <w:gridCol w:w="5070"/>
        <w:gridCol w:w="4677"/>
      </w:tblGrid>
      <w:tr w:rsidR="00D91DD5" w:rsidTr="0050678C">
        <w:tc>
          <w:tcPr>
            <w:tcW w:w="5070" w:type="dxa"/>
          </w:tcPr>
          <w:p w:rsidR="00D91DD5" w:rsidRDefault="00D91DD5" w:rsidP="00D91DD5">
            <w:pPr>
              <w:jc w:val="center"/>
              <w:rPr>
                <w:b/>
                <w:color w:val="000000"/>
                <w:sz w:val="28"/>
                <w:szCs w:val="28"/>
              </w:rPr>
            </w:pPr>
            <w:r>
              <w:rPr>
                <w:b/>
                <w:color w:val="000000"/>
                <w:sz w:val="28"/>
                <w:szCs w:val="28"/>
              </w:rPr>
              <w:t>1 вариант</w:t>
            </w:r>
          </w:p>
        </w:tc>
        <w:tc>
          <w:tcPr>
            <w:tcW w:w="4677" w:type="dxa"/>
          </w:tcPr>
          <w:p w:rsidR="00D91DD5" w:rsidRDefault="00D91DD5" w:rsidP="00D91DD5">
            <w:pPr>
              <w:jc w:val="center"/>
              <w:rPr>
                <w:b/>
                <w:color w:val="000000"/>
                <w:sz w:val="28"/>
                <w:szCs w:val="28"/>
              </w:rPr>
            </w:pPr>
            <w:r>
              <w:rPr>
                <w:b/>
                <w:color w:val="000000"/>
                <w:sz w:val="28"/>
                <w:szCs w:val="28"/>
              </w:rPr>
              <w:t>2 вариант</w:t>
            </w:r>
          </w:p>
        </w:tc>
      </w:tr>
      <w:tr w:rsidR="00D91DD5" w:rsidTr="0050678C">
        <w:tc>
          <w:tcPr>
            <w:tcW w:w="5070" w:type="dxa"/>
          </w:tcPr>
          <w:p w:rsidR="00D91DD5" w:rsidRPr="00D91DD5" w:rsidRDefault="00D91DD5" w:rsidP="00D91DD5">
            <w:pPr>
              <w:tabs>
                <w:tab w:val="left" w:pos="1454"/>
              </w:tabs>
              <w:jc w:val="both"/>
              <w:rPr>
                <w:b/>
                <w:sz w:val="28"/>
                <w:szCs w:val="28"/>
              </w:rPr>
            </w:pPr>
            <w:r>
              <w:rPr>
                <w:sz w:val="28"/>
                <w:szCs w:val="28"/>
              </w:rPr>
              <w:t xml:space="preserve">1. </w:t>
            </w:r>
            <w:r w:rsidRPr="00D91DD5">
              <w:rPr>
                <w:b/>
                <w:sz w:val="28"/>
                <w:szCs w:val="28"/>
              </w:rPr>
              <w:t xml:space="preserve">Правильная тактика участкового врача при нефротической форме гломерулонефрита у ребенка заключается </w:t>
            </w:r>
            <w:proofErr w:type="gramStart"/>
            <w:r w:rsidRPr="00D91DD5">
              <w:rPr>
                <w:b/>
                <w:sz w:val="28"/>
                <w:szCs w:val="28"/>
              </w:rPr>
              <w:t>в</w:t>
            </w:r>
            <w:proofErr w:type="gramEnd"/>
          </w:p>
          <w:p w:rsidR="00D91DD5" w:rsidRPr="00D91DD5" w:rsidRDefault="00D91DD5" w:rsidP="00D91DD5">
            <w:pPr>
              <w:rPr>
                <w:sz w:val="28"/>
                <w:szCs w:val="28"/>
              </w:rPr>
            </w:pPr>
            <w:r w:rsidRPr="00D91DD5">
              <w:rPr>
                <w:sz w:val="28"/>
                <w:szCs w:val="28"/>
              </w:rPr>
              <w:t xml:space="preserve">а) </w:t>
            </w:r>
            <w:proofErr w:type="gramStart"/>
            <w:r w:rsidRPr="00D91DD5">
              <w:rPr>
                <w:sz w:val="28"/>
                <w:szCs w:val="28"/>
              </w:rPr>
              <w:t>направлении</w:t>
            </w:r>
            <w:proofErr w:type="gramEnd"/>
            <w:r w:rsidRPr="00D91DD5">
              <w:rPr>
                <w:sz w:val="28"/>
                <w:szCs w:val="28"/>
              </w:rPr>
              <w:t xml:space="preserve"> на консультацию к нефрологу</w:t>
            </w:r>
          </w:p>
          <w:p w:rsidR="00D91DD5" w:rsidRPr="00D91DD5" w:rsidRDefault="00D91DD5" w:rsidP="00D91DD5">
            <w:pPr>
              <w:rPr>
                <w:sz w:val="28"/>
                <w:szCs w:val="28"/>
              </w:rPr>
            </w:pPr>
            <w:r w:rsidRPr="00D91DD5">
              <w:rPr>
                <w:sz w:val="28"/>
                <w:szCs w:val="28"/>
              </w:rPr>
              <w:t>б) срочной госпитализации в нефрологическое отделение</w:t>
            </w:r>
          </w:p>
          <w:p w:rsidR="00D91DD5" w:rsidRPr="00D91DD5" w:rsidRDefault="00D91DD5" w:rsidP="00D91DD5">
            <w:pPr>
              <w:rPr>
                <w:sz w:val="28"/>
                <w:szCs w:val="28"/>
              </w:rPr>
            </w:pPr>
            <w:r w:rsidRPr="00D91DD5">
              <w:rPr>
                <w:sz w:val="28"/>
                <w:szCs w:val="28"/>
              </w:rPr>
              <w:t>в</w:t>
            </w:r>
            <w:proofErr w:type="gramStart"/>
            <w:r w:rsidRPr="00D91DD5">
              <w:rPr>
                <w:sz w:val="28"/>
                <w:szCs w:val="28"/>
              </w:rPr>
              <w:t>)п</w:t>
            </w:r>
            <w:proofErr w:type="gramEnd"/>
            <w:r w:rsidRPr="00D91DD5">
              <w:rPr>
                <w:sz w:val="28"/>
                <w:szCs w:val="28"/>
              </w:rPr>
              <w:t>роведении повторного анализа мочи</w:t>
            </w:r>
          </w:p>
          <w:p w:rsidR="00D91DD5" w:rsidRDefault="00D91DD5" w:rsidP="00D91DD5">
            <w:pPr>
              <w:rPr>
                <w:sz w:val="28"/>
                <w:szCs w:val="28"/>
              </w:rPr>
            </w:pPr>
            <w:r w:rsidRPr="00D91DD5">
              <w:rPr>
                <w:sz w:val="28"/>
                <w:szCs w:val="28"/>
              </w:rPr>
              <w:t xml:space="preserve">г) </w:t>
            </w:r>
            <w:proofErr w:type="gramStart"/>
            <w:r w:rsidRPr="00D91DD5">
              <w:rPr>
                <w:sz w:val="28"/>
                <w:szCs w:val="28"/>
              </w:rPr>
              <w:t>назначении</w:t>
            </w:r>
            <w:proofErr w:type="gramEnd"/>
            <w:r w:rsidRPr="00D91DD5">
              <w:rPr>
                <w:sz w:val="28"/>
                <w:szCs w:val="28"/>
              </w:rPr>
              <w:t xml:space="preserve"> антибактериальнойтерапии</w:t>
            </w:r>
            <w:r w:rsidR="0050678C">
              <w:rPr>
                <w:sz w:val="28"/>
                <w:szCs w:val="28"/>
              </w:rPr>
              <w:t>.</w:t>
            </w:r>
          </w:p>
          <w:p w:rsidR="0050678C" w:rsidRDefault="0050678C" w:rsidP="00D91DD5">
            <w:pPr>
              <w:rPr>
                <w:sz w:val="28"/>
                <w:szCs w:val="28"/>
              </w:rPr>
            </w:pPr>
          </w:p>
          <w:p w:rsidR="0050678C" w:rsidRPr="0050678C" w:rsidRDefault="0050678C" w:rsidP="0050678C">
            <w:pPr>
              <w:rPr>
                <w:b/>
                <w:sz w:val="28"/>
                <w:szCs w:val="28"/>
              </w:rPr>
            </w:pPr>
            <w:r>
              <w:rPr>
                <w:sz w:val="28"/>
                <w:szCs w:val="28"/>
              </w:rPr>
              <w:t>2.</w:t>
            </w:r>
            <w:r w:rsidRPr="0050678C">
              <w:rPr>
                <w:b/>
                <w:sz w:val="28"/>
                <w:szCs w:val="28"/>
              </w:rPr>
              <w:t xml:space="preserve">Вакцинация после </w:t>
            </w:r>
            <w:proofErr w:type="gramStart"/>
            <w:r w:rsidRPr="0050678C">
              <w:rPr>
                <w:b/>
                <w:sz w:val="28"/>
                <w:szCs w:val="28"/>
              </w:rPr>
              <w:t>перенесенного</w:t>
            </w:r>
            <w:proofErr w:type="gramEnd"/>
            <w:r w:rsidRPr="0050678C">
              <w:rPr>
                <w:b/>
                <w:sz w:val="28"/>
                <w:szCs w:val="28"/>
              </w:rPr>
              <w:t xml:space="preserve"> острого пиелонефрита проводится через ____мес.</w:t>
            </w:r>
          </w:p>
          <w:p w:rsidR="0050678C" w:rsidRPr="0050678C" w:rsidRDefault="0050678C" w:rsidP="0050678C">
            <w:pPr>
              <w:tabs>
                <w:tab w:val="left" w:pos="4116"/>
              </w:tabs>
              <w:rPr>
                <w:sz w:val="28"/>
                <w:szCs w:val="28"/>
              </w:rPr>
            </w:pPr>
            <w:r w:rsidRPr="0050678C">
              <w:rPr>
                <w:sz w:val="28"/>
                <w:szCs w:val="28"/>
              </w:rPr>
              <w:t>а)2</w:t>
            </w:r>
            <w:r w:rsidRPr="0050678C">
              <w:rPr>
                <w:sz w:val="28"/>
                <w:szCs w:val="28"/>
              </w:rPr>
              <w:tab/>
            </w:r>
          </w:p>
          <w:p w:rsidR="0050678C" w:rsidRPr="0050678C" w:rsidRDefault="0050678C" w:rsidP="0050678C">
            <w:pPr>
              <w:rPr>
                <w:sz w:val="28"/>
                <w:szCs w:val="28"/>
              </w:rPr>
            </w:pPr>
            <w:r w:rsidRPr="0050678C">
              <w:rPr>
                <w:sz w:val="28"/>
                <w:szCs w:val="28"/>
              </w:rPr>
              <w:t>б)</w:t>
            </w:r>
            <w:r>
              <w:rPr>
                <w:sz w:val="28"/>
                <w:szCs w:val="28"/>
              </w:rPr>
              <w:t>3</w:t>
            </w:r>
          </w:p>
          <w:p w:rsidR="0050678C" w:rsidRPr="0050678C" w:rsidRDefault="0050678C" w:rsidP="0050678C">
            <w:pPr>
              <w:rPr>
                <w:sz w:val="28"/>
                <w:szCs w:val="28"/>
              </w:rPr>
            </w:pPr>
            <w:r w:rsidRPr="0050678C">
              <w:rPr>
                <w:sz w:val="28"/>
                <w:szCs w:val="28"/>
              </w:rPr>
              <w:t>в)</w:t>
            </w:r>
            <w:r>
              <w:rPr>
                <w:sz w:val="28"/>
                <w:szCs w:val="28"/>
              </w:rPr>
              <w:t>6</w:t>
            </w:r>
          </w:p>
          <w:p w:rsidR="0050678C" w:rsidRPr="0050678C" w:rsidRDefault="0050678C" w:rsidP="0050678C">
            <w:pPr>
              <w:rPr>
                <w:sz w:val="28"/>
                <w:szCs w:val="28"/>
              </w:rPr>
            </w:pPr>
            <w:r w:rsidRPr="0050678C">
              <w:rPr>
                <w:sz w:val="28"/>
                <w:szCs w:val="28"/>
              </w:rPr>
              <w:t>г)</w:t>
            </w:r>
            <w:r>
              <w:rPr>
                <w:sz w:val="28"/>
                <w:szCs w:val="28"/>
              </w:rPr>
              <w:t>12</w:t>
            </w:r>
          </w:p>
          <w:p w:rsidR="003D191A" w:rsidRDefault="003D191A" w:rsidP="003D191A">
            <w:pPr>
              <w:rPr>
                <w:b/>
                <w:sz w:val="28"/>
                <w:szCs w:val="28"/>
              </w:rPr>
            </w:pPr>
          </w:p>
          <w:p w:rsidR="003D191A" w:rsidRPr="003D191A" w:rsidRDefault="003D191A" w:rsidP="003D191A">
            <w:pPr>
              <w:rPr>
                <w:sz w:val="28"/>
                <w:szCs w:val="28"/>
              </w:rPr>
            </w:pPr>
            <w:r>
              <w:rPr>
                <w:b/>
                <w:sz w:val="28"/>
                <w:szCs w:val="28"/>
              </w:rPr>
              <w:t>3.Д</w:t>
            </w:r>
            <w:r w:rsidRPr="003D191A">
              <w:rPr>
                <w:b/>
                <w:sz w:val="28"/>
                <w:szCs w:val="28"/>
              </w:rPr>
              <w:t xml:space="preserve">ети, перенесшие </w:t>
            </w:r>
            <w:proofErr w:type="gramStart"/>
            <w:r w:rsidRPr="003D191A">
              <w:rPr>
                <w:b/>
                <w:sz w:val="28"/>
                <w:szCs w:val="28"/>
              </w:rPr>
              <w:t>инфекционный</w:t>
            </w:r>
            <w:proofErr w:type="gramEnd"/>
            <w:r w:rsidRPr="003D191A">
              <w:rPr>
                <w:b/>
                <w:sz w:val="28"/>
                <w:szCs w:val="28"/>
              </w:rPr>
              <w:t xml:space="preserve"> гломерулонефрит, наблюдаются</w:t>
            </w:r>
            <w:r w:rsidRPr="003D191A">
              <w:rPr>
                <w:rFonts w:ascii="Calibri" w:eastAsia="Calibri" w:hAnsi="Calibri" w:cs="Calibri"/>
                <w:sz w:val="28"/>
                <w:szCs w:val="28"/>
              </w:rPr>
              <w:t xml:space="preserve"> </w:t>
            </w:r>
          </w:p>
          <w:p w:rsidR="003D191A" w:rsidRPr="003D191A" w:rsidRDefault="003D191A" w:rsidP="003D191A">
            <w:pPr>
              <w:rPr>
                <w:sz w:val="28"/>
                <w:szCs w:val="28"/>
              </w:rPr>
            </w:pPr>
            <w:r w:rsidRPr="003D191A">
              <w:rPr>
                <w:sz w:val="28"/>
                <w:szCs w:val="28"/>
              </w:rPr>
              <w:t xml:space="preserve">а) в течение 1 года </w:t>
            </w:r>
          </w:p>
          <w:p w:rsidR="003D191A" w:rsidRPr="003D191A" w:rsidRDefault="003D191A" w:rsidP="003D191A">
            <w:pPr>
              <w:rPr>
                <w:sz w:val="28"/>
                <w:szCs w:val="28"/>
              </w:rPr>
            </w:pPr>
            <w:r w:rsidRPr="003D191A">
              <w:rPr>
                <w:sz w:val="28"/>
                <w:szCs w:val="28"/>
              </w:rPr>
              <w:t>б) в течение 3 лет</w:t>
            </w:r>
            <w:r w:rsidRPr="003D191A">
              <w:rPr>
                <w:rFonts w:ascii="Calibri" w:eastAsia="Calibri" w:hAnsi="Calibri" w:cs="Calibri"/>
                <w:sz w:val="28"/>
                <w:szCs w:val="28"/>
              </w:rPr>
              <w:t xml:space="preserve"> </w:t>
            </w:r>
          </w:p>
          <w:p w:rsidR="003D191A" w:rsidRPr="003D191A" w:rsidRDefault="003D191A" w:rsidP="003D191A">
            <w:pPr>
              <w:rPr>
                <w:sz w:val="28"/>
                <w:szCs w:val="28"/>
              </w:rPr>
            </w:pPr>
            <w:r w:rsidRPr="003D191A">
              <w:rPr>
                <w:sz w:val="28"/>
                <w:szCs w:val="28"/>
              </w:rPr>
              <w:t>в) в течение 5 лет</w:t>
            </w:r>
          </w:p>
          <w:p w:rsidR="003D191A" w:rsidRPr="003D191A" w:rsidRDefault="003D191A" w:rsidP="003D191A">
            <w:pPr>
              <w:rPr>
                <w:sz w:val="28"/>
                <w:szCs w:val="28"/>
              </w:rPr>
            </w:pPr>
            <w:r w:rsidRPr="003D191A">
              <w:rPr>
                <w:sz w:val="28"/>
                <w:szCs w:val="28"/>
              </w:rPr>
              <w:t>г) до перевода в подростковый кабинет поликлиники</w:t>
            </w:r>
          </w:p>
          <w:p w:rsidR="0050678C" w:rsidRDefault="0050678C" w:rsidP="00D91DD5">
            <w:pPr>
              <w:rPr>
                <w:sz w:val="28"/>
                <w:szCs w:val="28"/>
              </w:rPr>
            </w:pPr>
          </w:p>
          <w:p w:rsidR="0034231C" w:rsidRPr="0034231C" w:rsidRDefault="0034231C" w:rsidP="0034231C">
            <w:pPr>
              <w:rPr>
                <w:sz w:val="28"/>
                <w:szCs w:val="28"/>
              </w:rPr>
            </w:pPr>
            <w:r>
              <w:rPr>
                <w:b/>
                <w:sz w:val="28"/>
                <w:szCs w:val="28"/>
              </w:rPr>
              <w:t>4.П</w:t>
            </w:r>
            <w:r w:rsidRPr="0034231C">
              <w:rPr>
                <w:b/>
                <w:sz w:val="28"/>
                <w:szCs w:val="28"/>
              </w:rPr>
              <w:t xml:space="preserve">ациентам с гломерулонефритом и интерстициальным нефритом анализ мочи по </w:t>
            </w:r>
            <w:r>
              <w:rPr>
                <w:b/>
                <w:sz w:val="28"/>
                <w:szCs w:val="28"/>
              </w:rPr>
              <w:t>Н</w:t>
            </w:r>
            <w:r w:rsidRPr="0034231C">
              <w:rPr>
                <w:b/>
                <w:sz w:val="28"/>
                <w:szCs w:val="28"/>
              </w:rPr>
              <w:t xml:space="preserve">ечипоренко проводят 1 раз </w:t>
            </w:r>
            <w:proofErr w:type="gramStart"/>
            <w:r w:rsidRPr="0034231C">
              <w:rPr>
                <w:b/>
                <w:sz w:val="28"/>
                <w:szCs w:val="28"/>
              </w:rPr>
              <w:t>в</w:t>
            </w:r>
            <w:proofErr w:type="gramEnd"/>
            <w:r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 xml:space="preserve">а) 6 месяцев </w:t>
            </w:r>
          </w:p>
          <w:p w:rsidR="0034231C" w:rsidRPr="0034231C" w:rsidRDefault="0034231C" w:rsidP="0034231C">
            <w:pPr>
              <w:rPr>
                <w:sz w:val="28"/>
                <w:szCs w:val="28"/>
              </w:rPr>
            </w:pPr>
            <w:r w:rsidRPr="0034231C">
              <w:rPr>
                <w:sz w:val="28"/>
                <w:szCs w:val="28"/>
              </w:rPr>
              <w:t>б) квартал</w:t>
            </w:r>
            <w:r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в) год</w:t>
            </w:r>
            <w:r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г) месяц</w:t>
            </w:r>
          </w:p>
          <w:p w:rsidR="0034231C" w:rsidRPr="0034231C" w:rsidRDefault="00797892" w:rsidP="0034231C">
            <w:pPr>
              <w:rPr>
                <w:sz w:val="28"/>
                <w:szCs w:val="28"/>
              </w:rPr>
            </w:pPr>
            <w:r>
              <w:rPr>
                <w:b/>
                <w:sz w:val="28"/>
                <w:szCs w:val="28"/>
              </w:rPr>
              <w:t>5.П</w:t>
            </w:r>
            <w:r w:rsidR="0034231C" w:rsidRPr="0034231C">
              <w:rPr>
                <w:b/>
                <w:sz w:val="28"/>
                <w:szCs w:val="28"/>
              </w:rPr>
              <w:t>ациентам с гломерулонефритом и интерстициальным нефритом уровень креатинина оценивают</w:t>
            </w:r>
            <w:r w:rsidR="0034231C"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 xml:space="preserve">а) </w:t>
            </w:r>
            <w:r w:rsidR="00797892" w:rsidRPr="0034231C">
              <w:rPr>
                <w:sz w:val="28"/>
                <w:szCs w:val="28"/>
              </w:rPr>
              <w:t>1 раз в месяц</w:t>
            </w:r>
            <w:r w:rsidR="00797892"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б) 1 раз в год</w:t>
            </w:r>
            <w:r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в) 2 раза в месяц</w:t>
            </w:r>
            <w:r w:rsidRPr="0034231C">
              <w:rPr>
                <w:rFonts w:ascii="Calibri" w:eastAsia="Calibri" w:hAnsi="Calibri" w:cs="Calibri"/>
                <w:sz w:val="28"/>
                <w:szCs w:val="28"/>
              </w:rPr>
              <w:t xml:space="preserve"> </w:t>
            </w:r>
          </w:p>
          <w:p w:rsidR="00D91DD5" w:rsidRPr="00797892" w:rsidRDefault="0034231C" w:rsidP="00797892">
            <w:pPr>
              <w:rPr>
                <w:sz w:val="28"/>
                <w:szCs w:val="28"/>
              </w:rPr>
            </w:pPr>
            <w:r w:rsidRPr="0034231C">
              <w:rPr>
                <w:sz w:val="28"/>
                <w:szCs w:val="28"/>
              </w:rPr>
              <w:t xml:space="preserve">г) </w:t>
            </w:r>
            <w:r w:rsidR="00797892" w:rsidRPr="0034231C">
              <w:rPr>
                <w:sz w:val="28"/>
                <w:szCs w:val="28"/>
              </w:rPr>
              <w:t>2 раза в год</w:t>
            </w:r>
          </w:p>
        </w:tc>
        <w:tc>
          <w:tcPr>
            <w:tcW w:w="4677" w:type="dxa"/>
          </w:tcPr>
          <w:p w:rsidR="0050678C" w:rsidRPr="00C607C6" w:rsidRDefault="00C607C6" w:rsidP="00C607C6">
            <w:pPr>
              <w:jc w:val="both"/>
              <w:rPr>
                <w:b/>
                <w:sz w:val="28"/>
                <w:szCs w:val="28"/>
              </w:rPr>
            </w:pPr>
            <w:r>
              <w:rPr>
                <w:sz w:val="28"/>
                <w:szCs w:val="28"/>
              </w:rPr>
              <w:t>1.С</w:t>
            </w:r>
            <w:r w:rsidR="0050678C" w:rsidRPr="0050678C">
              <w:rPr>
                <w:sz w:val="28"/>
                <w:szCs w:val="28"/>
              </w:rPr>
              <w:t xml:space="preserve">нятие с </w:t>
            </w:r>
            <w:r w:rsidR="0050678C" w:rsidRPr="00C607C6">
              <w:rPr>
                <w:b/>
                <w:sz w:val="28"/>
                <w:szCs w:val="28"/>
              </w:rPr>
              <w:t xml:space="preserve">диспансерного учета с </w:t>
            </w:r>
            <w:proofErr w:type="gramStart"/>
            <w:r w:rsidR="0050678C" w:rsidRPr="00C607C6">
              <w:rPr>
                <w:b/>
                <w:sz w:val="28"/>
                <w:szCs w:val="28"/>
              </w:rPr>
              <w:t>первичным</w:t>
            </w:r>
            <w:proofErr w:type="gramEnd"/>
            <w:r w:rsidR="0050678C" w:rsidRPr="00C607C6">
              <w:rPr>
                <w:b/>
                <w:sz w:val="28"/>
                <w:szCs w:val="28"/>
              </w:rPr>
              <w:t xml:space="preserve"> пиелонефритом проводится через ______ стойкой ремиссии</w:t>
            </w:r>
          </w:p>
          <w:p w:rsidR="0050678C" w:rsidRPr="0050678C" w:rsidRDefault="0050678C" w:rsidP="0050678C">
            <w:pPr>
              <w:rPr>
                <w:sz w:val="28"/>
                <w:szCs w:val="28"/>
              </w:rPr>
            </w:pPr>
            <w:r w:rsidRPr="0050678C">
              <w:rPr>
                <w:sz w:val="28"/>
                <w:szCs w:val="28"/>
              </w:rPr>
              <w:t>а)</w:t>
            </w:r>
            <w:r w:rsidR="00C607C6">
              <w:rPr>
                <w:sz w:val="28"/>
                <w:szCs w:val="28"/>
              </w:rPr>
              <w:t xml:space="preserve"> 1</w:t>
            </w:r>
            <w:r w:rsidRPr="0050678C">
              <w:rPr>
                <w:sz w:val="28"/>
                <w:szCs w:val="28"/>
              </w:rPr>
              <w:t>год</w:t>
            </w:r>
          </w:p>
          <w:p w:rsidR="0050678C" w:rsidRPr="0050678C" w:rsidRDefault="00C607C6" w:rsidP="0050678C">
            <w:pPr>
              <w:rPr>
                <w:sz w:val="28"/>
                <w:szCs w:val="28"/>
              </w:rPr>
            </w:pPr>
            <w:r>
              <w:rPr>
                <w:sz w:val="28"/>
                <w:szCs w:val="28"/>
              </w:rPr>
              <w:t xml:space="preserve">б)2 </w:t>
            </w:r>
            <w:r w:rsidR="0050678C" w:rsidRPr="0050678C">
              <w:rPr>
                <w:sz w:val="28"/>
                <w:szCs w:val="28"/>
              </w:rPr>
              <w:t>года</w:t>
            </w:r>
          </w:p>
          <w:p w:rsidR="0050678C" w:rsidRPr="0050678C" w:rsidRDefault="00C607C6" w:rsidP="0050678C">
            <w:pPr>
              <w:rPr>
                <w:sz w:val="28"/>
                <w:szCs w:val="28"/>
              </w:rPr>
            </w:pPr>
            <w:r>
              <w:rPr>
                <w:sz w:val="28"/>
                <w:szCs w:val="28"/>
              </w:rPr>
              <w:t xml:space="preserve">в)3 </w:t>
            </w:r>
            <w:r w:rsidR="0050678C" w:rsidRPr="0050678C">
              <w:rPr>
                <w:sz w:val="28"/>
                <w:szCs w:val="28"/>
              </w:rPr>
              <w:t>года</w:t>
            </w:r>
          </w:p>
          <w:p w:rsidR="0050678C" w:rsidRDefault="0050678C" w:rsidP="0050678C">
            <w:pPr>
              <w:rPr>
                <w:sz w:val="28"/>
                <w:szCs w:val="28"/>
              </w:rPr>
            </w:pPr>
            <w:r w:rsidRPr="0050678C">
              <w:rPr>
                <w:sz w:val="28"/>
                <w:szCs w:val="28"/>
              </w:rPr>
              <w:t xml:space="preserve">г) </w:t>
            </w:r>
            <w:r w:rsidR="00C607C6">
              <w:rPr>
                <w:sz w:val="28"/>
                <w:szCs w:val="28"/>
              </w:rPr>
              <w:t>4 года</w:t>
            </w:r>
            <w:r w:rsidR="008E1119">
              <w:rPr>
                <w:sz w:val="28"/>
                <w:szCs w:val="28"/>
              </w:rPr>
              <w:t>.</w:t>
            </w:r>
          </w:p>
          <w:p w:rsidR="008E1119" w:rsidRDefault="008E1119" w:rsidP="0050678C">
            <w:pPr>
              <w:rPr>
                <w:sz w:val="28"/>
                <w:szCs w:val="28"/>
              </w:rPr>
            </w:pPr>
          </w:p>
          <w:p w:rsidR="008E1119" w:rsidRPr="008E1119" w:rsidRDefault="008E1119" w:rsidP="008E1119">
            <w:pPr>
              <w:pStyle w:val="a5"/>
              <w:ind w:left="0" w:firstLine="0"/>
              <w:rPr>
                <w:rFonts w:ascii="Times New Roman" w:hAnsi="Times New Roman"/>
                <w:sz w:val="28"/>
                <w:szCs w:val="28"/>
              </w:rPr>
            </w:pPr>
            <w:r>
              <w:rPr>
                <w:rFonts w:ascii="Times New Roman" w:hAnsi="Times New Roman"/>
                <w:b/>
                <w:sz w:val="28"/>
                <w:szCs w:val="28"/>
              </w:rPr>
              <w:t>2.О</w:t>
            </w:r>
            <w:r w:rsidRPr="008E1119">
              <w:rPr>
                <w:rFonts w:ascii="Times New Roman" w:hAnsi="Times New Roman"/>
                <w:b/>
                <w:sz w:val="28"/>
                <w:szCs w:val="28"/>
              </w:rPr>
              <w:t>бщие анализы мочи детям, страдающим хроническим пиелонефритом, в периоде стойкой ремиссии проводят</w:t>
            </w:r>
            <w:r w:rsidRPr="008E1119">
              <w:rPr>
                <w:rFonts w:eastAsia="Calibri"/>
                <w:sz w:val="28"/>
                <w:szCs w:val="28"/>
              </w:rPr>
              <w:t xml:space="preserve"> </w:t>
            </w:r>
          </w:p>
          <w:p w:rsidR="008E1119" w:rsidRPr="008E1119" w:rsidRDefault="008E1119" w:rsidP="008E1119">
            <w:pPr>
              <w:rPr>
                <w:sz w:val="28"/>
                <w:szCs w:val="28"/>
              </w:rPr>
            </w:pPr>
            <w:r w:rsidRPr="008E1119">
              <w:rPr>
                <w:sz w:val="28"/>
                <w:szCs w:val="28"/>
              </w:rPr>
              <w:t>а) еженедельно</w:t>
            </w:r>
            <w:r w:rsidRPr="008E1119">
              <w:rPr>
                <w:rFonts w:eastAsia="Calibri"/>
                <w:sz w:val="28"/>
                <w:szCs w:val="28"/>
              </w:rPr>
              <w:t xml:space="preserve"> </w:t>
            </w:r>
          </w:p>
          <w:p w:rsidR="008E1119" w:rsidRDefault="008E1119" w:rsidP="008E1119">
            <w:pPr>
              <w:rPr>
                <w:sz w:val="28"/>
                <w:szCs w:val="28"/>
              </w:rPr>
            </w:pPr>
            <w:r w:rsidRPr="008E1119">
              <w:rPr>
                <w:sz w:val="28"/>
                <w:szCs w:val="28"/>
              </w:rPr>
              <w:t xml:space="preserve">б) </w:t>
            </w:r>
            <w:r w:rsidR="002A353D" w:rsidRPr="008E1119">
              <w:rPr>
                <w:sz w:val="28"/>
                <w:szCs w:val="28"/>
              </w:rPr>
              <w:t>ежемесячно</w:t>
            </w:r>
          </w:p>
          <w:p w:rsidR="008E1119" w:rsidRPr="008E1119" w:rsidRDefault="002A353D" w:rsidP="008E1119">
            <w:pPr>
              <w:rPr>
                <w:sz w:val="28"/>
                <w:szCs w:val="28"/>
              </w:rPr>
            </w:pPr>
            <w:r w:rsidRPr="008E1119">
              <w:rPr>
                <w:sz w:val="28"/>
                <w:szCs w:val="28"/>
              </w:rPr>
              <w:t>в) ежеквартально</w:t>
            </w:r>
          </w:p>
          <w:p w:rsidR="008E1119" w:rsidRPr="008E1119" w:rsidRDefault="002A353D" w:rsidP="008E1119">
            <w:pPr>
              <w:rPr>
                <w:sz w:val="28"/>
                <w:szCs w:val="28"/>
              </w:rPr>
            </w:pPr>
            <w:r w:rsidRPr="008E1119">
              <w:rPr>
                <w:sz w:val="28"/>
                <w:szCs w:val="28"/>
              </w:rPr>
              <w:t>г) ежегодно</w:t>
            </w:r>
            <w:r w:rsidRPr="002A353D">
              <w:rPr>
                <w:sz w:val="28"/>
                <w:szCs w:val="28"/>
              </w:rPr>
              <w:t xml:space="preserve"> </w:t>
            </w:r>
          </w:p>
          <w:p w:rsidR="008E1119" w:rsidRPr="008E1119" w:rsidRDefault="008E1119" w:rsidP="008E1119">
            <w:pPr>
              <w:rPr>
                <w:sz w:val="28"/>
                <w:szCs w:val="28"/>
              </w:rPr>
            </w:pPr>
          </w:p>
          <w:p w:rsidR="002A353D" w:rsidRPr="002A353D" w:rsidRDefault="002A353D" w:rsidP="002A353D">
            <w:pPr>
              <w:rPr>
                <w:b/>
                <w:sz w:val="28"/>
                <w:szCs w:val="28"/>
              </w:rPr>
            </w:pPr>
            <w:r>
              <w:rPr>
                <w:sz w:val="28"/>
                <w:szCs w:val="28"/>
              </w:rPr>
              <w:t>3.</w:t>
            </w:r>
            <w:r w:rsidRPr="002A353D">
              <w:rPr>
                <w:b/>
                <w:sz w:val="28"/>
                <w:szCs w:val="28"/>
              </w:rPr>
              <w:t xml:space="preserve">При диспансерном наблюдении за детьми с </w:t>
            </w:r>
            <w:proofErr w:type="gramStart"/>
            <w:r w:rsidRPr="002A353D">
              <w:rPr>
                <w:b/>
                <w:sz w:val="28"/>
                <w:szCs w:val="28"/>
              </w:rPr>
              <w:t>хроническим</w:t>
            </w:r>
            <w:proofErr w:type="gramEnd"/>
            <w:r w:rsidRPr="002A353D">
              <w:rPr>
                <w:b/>
                <w:sz w:val="28"/>
                <w:szCs w:val="28"/>
              </w:rPr>
              <w:t xml:space="preserve"> пиелонефритом обязательно проведение </w:t>
            </w:r>
          </w:p>
          <w:p w:rsidR="002A353D" w:rsidRPr="002A353D" w:rsidRDefault="002A353D" w:rsidP="002A353D">
            <w:pPr>
              <w:rPr>
                <w:sz w:val="28"/>
                <w:szCs w:val="28"/>
              </w:rPr>
            </w:pPr>
            <w:r w:rsidRPr="002A353D">
              <w:rPr>
                <w:sz w:val="28"/>
                <w:szCs w:val="28"/>
              </w:rPr>
              <w:t xml:space="preserve">а) ультразвукового исследования почек 1 раз в 6 месяцев </w:t>
            </w:r>
          </w:p>
          <w:p w:rsidR="002A353D" w:rsidRPr="002A353D" w:rsidRDefault="002A353D" w:rsidP="002A353D">
            <w:pPr>
              <w:rPr>
                <w:sz w:val="28"/>
                <w:szCs w:val="28"/>
              </w:rPr>
            </w:pPr>
            <w:r w:rsidRPr="002A353D">
              <w:rPr>
                <w:sz w:val="28"/>
                <w:szCs w:val="28"/>
              </w:rPr>
              <w:t xml:space="preserve">б) рентгенографии органов грудной клектки </w:t>
            </w:r>
          </w:p>
          <w:p w:rsidR="002A353D" w:rsidRPr="002A353D" w:rsidRDefault="002A353D" w:rsidP="002A353D">
            <w:pPr>
              <w:rPr>
                <w:sz w:val="28"/>
                <w:szCs w:val="28"/>
              </w:rPr>
            </w:pPr>
            <w:r w:rsidRPr="002A353D">
              <w:rPr>
                <w:sz w:val="28"/>
                <w:szCs w:val="28"/>
              </w:rPr>
              <w:t xml:space="preserve">в) общего анализа крови 1 раз в 2 недели </w:t>
            </w:r>
          </w:p>
          <w:p w:rsidR="002A353D" w:rsidRPr="002A353D" w:rsidRDefault="002A353D" w:rsidP="002A353D">
            <w:pPr>
              <w:rPr>
                <w:sz w:val="28"/>
                <w:szCs w:val="28"/>
              </w:rPr>
            </w:pPr>
            <w:r w:rsidRPr="002A353D">
              <w:rPr>
                <w:sz w:val="28"/>
                <w:szCs w:val="28"/>
              </w:rPr>
              <w:t xml:space="preserve">г) гормонального анализа крови </w:t>
            </w:r>
          </w:p>
          <w:p w:rsidR="008E1119" w:rsidRDefault="008E1119" w:rsidP="008E1119">
            <w:pPr>
              <w:rPr>
                <w:sz w:val="28"/>
                <w:szCs w:val="28"/>
              </w:rPr>
            </w:pPr>
          </w:p>
          <w:p w:rsidR="0034231C" w:rsidRPr="0034231C" w:rsidRDefault="0034231C" w:rsidP="0034231C">
            <w:pPr>
              <w:jc w:val="both"/>
              <w:rPr>
                <w:sz w:val="28"/>
                <w:szCs w:val="28"/>
              </w:rPr>
            </w:pPr>
            <w:r>
              <w:rPr>
                <w:b/>
                <w:sz w:val="28"/>
                <w:szCs w:val="28"/>
              </w:rPr>
              <w:t>4.П</w:t>
            </w:r>
            <w:r w:rsidRPr="0034231C">
              <w:rPr>
                <w:b/>
                <w:sz w:val="28"/>
                <w:szCs w:val="28"/>
              </w:rPr>
              <w:t>ри возникновении инфекционного заболевания курс</w:t>
            </w:r>
            <w:r>
              <w:rPr>
                <w:b/>
                <w:sz w:val="28"/>
                <w:szCs w:val="28"/>
              </w:rPr>
              <w:t xml:space="preserve"> </w:t>
            </w:r>
            <w:r w:rsidRPr="0034231C">
              <w:rPr>
                <w:b/>
                <w:sz w:val="28"/>
                <w:szCs w:val="28"/>
              </w:rPr>
              <w:t xml:space="preserve">уросептиков пациентам с пиелонефритом проводится в течение </w:t>
            </w:r>
          </w:p>
          <w:p w:rsidR="0034231C" w:rsidRPr="0034231C" w:rsidRDefault="0034231C" w:rsidP="0034231C">
            <w:pPr>
              <w:jc w:val="both"/>
              <w:rPr>
                <w:sz w:val="28"/>
                <w:szCs w:val="28"/>
              </w:rPr>
            </w:pPr>
            <w:r w:rsidRPr="0034231C">
              <w:rPr>
                <w:b/>
                <w:sz w:val="28"/>
                <w:szCs w:val="28"/>
              </w:rPr>
              <w:t>___ дней</w:t>
            </w:r>
            <w:r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а) 5</w:t>
            </w:r>
            <w:r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б) 10</w:t>
            </w:r>
            <w:r w:rsidRPr="0034231C">
              <w:rPr>
                <w:rFonts w:ascii="Calibri" w:eastAsia="Calibri" w:hAnsi="Calibri" w:cs="Calibri"/>
                <w:sz w:val="28"/>
                <w:szCs w:val="28"/>
              </w:rPr>
              <w:t xml:space="preserve"> </w:t>
            </w:r>
          </w:p>
          <w:p w:rsidR="0034231C" w:rsidRDefault="0034231C" w:rsidP="0034231C">
            <w:pPr>
              <w:rPr>
                <w:sz w:val="28"/>
                <w:szCs w:val="28"/>
              </w:rPr>
            </w:pPr>
            <w:r w:rsidRPr="0034231C">
              <w:rPr>
                <w:sz w:val="28"/>
                <w:szCs w:val="28"/>
              </w:rPr>
              <w:t>в) 7</w:t>
            </w:r>
          </w:p>
          <w:p w:rsidR="0034231C" w:rsidRPr="0034231C" w:rsidRDefault="0034231C" w:rsidP="0034231C">
            <w:pPr>
              <w:rPr>
                <w:sz w:val="28"/>
                <w:szCs w:val="28"/>
              </w:rPr>
            </w:pPr>
            <w:r w:rsidRPr="0034231C">
              <w:rPr>
                <w:sz w:val="28"/>
                <w:szCs w:val="28"/>
              </w:rPr>
              <w:t>г) 14</w:t>
            </w:r>
            <w:r w:rsidRPr="0034231C">
              <w:rPr>
                <w:rFonts w:ascii="Calibri" w:eastAsia="Calibri" w:hAnsi="Calibri" w:cs="Calibri"/>
                <w:sz w:val="28"/>
                <w:szCs w:val="28"/>
              </w:rPr>
              <w:t xml:space="preserve"> </w:t>
            </w:r>
          </w:p>
          <w:p w:rsidR="0034231C" w:rsidRPr="0034231C" w:rsidRDefault="0034231C" w:rsidP="0034231C">
            <w:pPr>
              <w:jc w:val="both"/>
              <w:rPr>
                <w:sz w:val="28"/>
                <w:szCs w:val="28"/>
              </w:rPr>
            </w:pPr>
            <w:r>
              <w:rPr>
                <w:b/>
                <w:sz w:val="28"/>
                <w:szCs w:val="28"/>
              </w:rPr>
              <w:t>5.П</w:t>
            </w:r>
            <w:r w:rsidRPr="0034231C">
              <w:rPr>
                <w:b/>
                <w:sz w:val="28"/>
                <w:szCs w:val="28"/>
              </w:rPr>
              <w:t>ациентам с гломерулонефритом и интерстициальным нефритом уровень мочевины оценивают</w:t>
            </w:r>
            <w:r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а) 1 раз в месяц</w:t>
            </w:r>
            <w:r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б) 1 раз в год</w:t>
            </w:r>
            <w:r w:rsidRPr="0034231C">
              <w:rPr>
                <w:rFonts w:ascii="Calibri" w:eastAsia="Calibri" w:hAnsi="Calibri" w:cs="Calibri"/>
                <w:sz w:val="28"/>
                <w:szCs w:val="28"/>
              </w:rPr>
              <w:t xml:space="preserve"> </w:t>
            </w:r>
          </w:p>
          <w:p w:rsidR="0034231C" w:rsidRPr="0034231C" w:rsidRDefault="0034231C" w:rsidP="0034231C">
            <w:pPr>
              <w:rPr>
                <w:sz w:val="28"/>
                <w:szCs w:val="28"/>
              </w:rPr>
            </w:pPr>
            <w:r w:rsidRPr="0034231C">
              <w:rPr>
                <w:sz w:val="28"/>
                <w:szCs w:val="28"/>
              </w:rPr>
              <w:t>в) 2 раза в месяц</w:t>
            </w:r>
            <w:r w:rsidRPr="0034231C">
              <w:rPr>
                <w:rFonts w:ascii="Calibri" w:eastAsia="Calibri" w:hAnsi="Calibri" w:cs="Calibri"/>
                <w:sz w:val="28"/>
                <w:szCs w:val="28"/>
              </w:rPr>
              <w:t xml:space="preserve"> </w:t>
            </w:r>
          </w:p>
          <w:p w:rsidR="00D91DD5" w:rsidRDefault="0034231C" w:rsidP="0091316F">
            <w:pPr>
              <w:rPr>
                <w:b/>
                <w:color w:val="000000"/>
                <w:sz w:val="28"/>
                <w:szCs w:val="28"/>
              </w:rPr>
            </w:pPr>
            <w:r w:rsidRPr="0034231C">
              <w:rPr>
                <w:sz w:val="28"/>
                <w:szCs w:val="28"/>
              </w:rPr>
              <w:t>г) 2 раза в год</w:t>
            </w:r>
            <w:r w:rsidRPr="0034231C">
              <w:rPr>
                <w:rFonts w:ascii="Calibri" w:eastAsia="Calibri" w:hAnsi="Calibri" w:cs="Calibri"/>
                <w:sz w:val="28"/>
                <w:szCs w:val="28"/>
              </w:rPr>
              <w:t xml:space="preserve"> </w:t>
            </w:r>
          </w:p>
        </w:tc>
      </w:tr>
    </w:tbl>
    <w:p w:rsidR="00D91DD5" w:rsidRPr="00FF0CE7" w:rsidRDefault="00D91DD5" w:rsidP="00F276EE">
      <w:pPr>
        <w:ind w:firstLine="709"/>
        <w:jc w:val="both"/>
        <w:rPr>
          <w:b/>
          <w:color w:val="000000"/>
          <w:sz w:val="28"/>
          <w:szCs w:val="28"/>
        </w:rPr>
      </w:pPr>
    </w:p>
    <w:p w:rsidR="00F276EE" w:rsidRDefault="00F276EE" w:rsidP="00F276EE">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66A63" w:rsidRDefault="00066A63" w:rsidP="00F276EE">
      <w:pPr>
        <w:ind w:firstLine="709"/>
        <w:jc w:val="both"/>
        <w:rPr>
          <w:b/>
          <w:color w:val="000000"/>
          <w:sz w:val="28"/>
          <w:szCs w:val="28"/>
        </w:rPr>
      </w:pPr>
    </w:p>
    <w:p w:rsidR="00066A63" w:rsidRPr="00384C72" w:rsidRDefault="00066A63" w:rsidP="00402ADF">
      <w:pPr>
        <w:pStyle w:val="Default"/>
        <w:numPr>
          <w:ilvl w:val="0"/>
          <w:numId w:val="38"/>
        </w:numPr>
        <w:jc w:val="both"/>
      </w:pPr>
      <w:r w:rsidRPr="00384C72">
        <w:t>Основные принципы диспансерного наблюдения за детьми с хронической патологией почек на педиатрическом участке.</w:t>
      </w:r>
    </w:p>
    <w:p w:rsidR="00066A63" w:rsidRPr="00384C72" w:rsidRDefault="00066A63" w:rsidP="00402ADF">
      <w:pPr>
        <w:pStyle w:val="Default"/>
        <w:numPr>
          <w:ilvl w:val="0"/>
          <w:numId w:val="38"/>
        </w:numPr>
        <w:jc w:val="both"/>
      </w:pPr>
      <w:r w:rsidRPr="00384C72">
        <w:t xml:space="preserve">Основные принципы реабилитации за детьми с хронической патологией почек на педиатрическом участке. </w:t>
      </w:r>
    </w:p>
    <w:p w:rsidR="00066A63" w:rsidRPr="00384C72" w:rsidRDefault="00066A63" w:rsidP="00402ADF">
      <w:pPr>
        <w:pStyle w:val="Default"/>
        <w:numPr>
          <w:ilvl w:val="0"/>
          <w:numId w:val="38"/>
        </w:numPr>
        <w:jc w:val="both"/>
      </w:pPr>
      <w:r w:rsidRPr="00384C72">
        <w:t xml:space="preserve">Диспансеризация в условиях детской поликлиники детей с хронической патологией почек. </w:t>
      </w:r>
    </w:p>
    <w:p w:rsidR="00066A63" w:rsidRPr="00384C72" w:rsidRDefault="00066A63" w:rsidP="00402ADF">
      <w:pPr>
        <w:pStyle w:val="Default"/>
        <w:numPr>
          <w:ilvl w:val="0"/>
          <w:numId w:val="38"/>
        </w:numPr>
        <w:jc w:val="both"/>
      </w:pPr>
      <w:r w:rsidRPr="00384C72">
        <w:t xml:space="preserve">Порядок взятия на учет, оформление, сроки осмотров, длительность наблюдения, критерии эффективности диспансеризации, снятие с учета. </w:t>
      </w:r>
    </w:p>
    <w:p w:rsidR="00066A63" w:rsidRPr="00384C72" w:rsidRDefault="00066A63" w:rsidP="00402ADF">
      <w:pPr>
        <w:pStyle w:val="Default"/>
        <w:numPr>
          <w:ilvl w:val="0"/>
          <w:numId w:val="38"/>
        </w:numPr>
        <w:jc w:val="both"/>
      </w:pPr>
      <w:r w:rsidRPr="00384C72">
        <w:t xml:space="preserve">Определить физкультурную группу для детей школьного возраста. Рекомендовать вид спорта и сроков начала занятий спортом с учетом состояния здоровья </w:t>
      </w:r>
    </w:p>
    <w:p w:rsidR="00066A63" w:rsidRPr="00FF0CE7" w:rsidRDefault="00066A63" w:rsidP="00F276EE">
      <w:pPr>
        <w:ind w:firstLine="709"/>
        <w:jc w:val="both"/>
        <w:rPr>
          <w:b/>
          <w:color w:val="000000"/>
          <w:sz w:val="28"/>
          <w:szCs w:val="28"/>
        </w:rPr>
      </w:pPr>
    </w:p>
    <w:p w:rsidR="00F276EE" w:rsidRDefault="00F276EE" w:rsidP="00F276EE">
      <w:pPr>
        <w:ind w:firstLine="709"/>
        <w:jc w:val="both"/>
        <w:rPr>
          <w:b/>
          <w:color w:val="000000"/>
          <w:sz w:val="28"/>
          <w:szCs w:val="28"/>
        </w:rPr>
      </w:pPr>
      <w:r w:rsidRPr="00FF0CE7">
        <w:rPr>
          <w:b/>
          <w:color w:val="000000"/>
          <w:sz w:val="28"/>
          <w:szCs w:val="28"/>
        </w:rPr>
        <w:t>Проблемно-ситуационные задачи</w:t>
      </w:r>
    </w:p>
    <w:tbl>
      <w:tblPr>
        <w:tblW w:w="9782" w:type="dxa"/>
        <w:tblLayout w:type="fixed"/>
        <w:tblLook w:val="01E0"/>
      </w:tblPr>
      <w:tblGrid>
        <w:gridCol w:w="9782"/>
      </w:tblGrid>
      <w:tr w:rsidR="00B9437B" w:rsidRPr="00384C72" w:rsidTr="00C357A3">
        <w:tc>
          <w:tcPr>
            <w:tcW w:w="9782" w:type="dxa"/>
          </w:tcPr>
          <w:p w:rsidR="00B9437B" w:rsidRPr="00AF1DD7" w:rsidRDefault="00B9437B" w:rsidP="00402ADF">
            <w:pPr>
              <w:pStyle w:val="Default"/>
              <w:numPr>
                <w:ilvl w:val="0"/>
                <w:numId w:val="41"/>
              </w:numPr>
              <w:jc w:val="both"/>
              <w:rPr>
                <w:b/>
                <w:u w:val="single"/>
              </w:rPr>
            </w:pPr>
            <w:r w:rsidRPr="00384C72">
              <w:t xml:space="preserve"> </w:t>
            </w:r>
            <w:r w:rsidRPr="00AF1DD7">
              <w:rPr>
                <w:b/>
                <w:u w:val="single"/>
              </w:rPr>
              <w:t>Данные задания делятся равномерно между студентами по вариантам.</w:t>
            </w:r>
          </w:p>
          <w:p w:rsidR="00B9437B" w:rsidRPr="00384C72" w:rsidRDefault="00B9437B" w:rsidP="00C357A3">
            <w:pPr>
              <w:ind w:firstLine="34"/>
              <w:jc w:val="center"/>
              <w:rPr>
                <w:b/>
                <w:bCs/>
              </w:rPr>
            </w:pPr>
          </w:p>
          <w:p w:rsidR="008B2731" w:rsidRDefault="008B2731" w:rsidP="008B2731">
            <w:pPr>
              <w:pStyle w:val="af5"/>
              <w:ind w:firstLine="709"/>
              <w:jc w:val="center"/>
            </w:pPr>
            <w:r>
              <w:rPr>
                <w:rStyle w:val="130"/>
              </w:rPr>
              <w:t>ЗАДАНИЕ № 1</w:t>
            </w:r>
          </w:p>
          <w:p w:rsidR="008B2731" w:rsidRDefault="008B2731" w:rsidP="008B2731">
            <w:pPr>
              <w:pStyle w:val="af5"/>
              <w:ind w:firstLine="709"/>
              <w:jc w:val="center"/>
            </w:pP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Алексеевой Лидии, 7 лет, проживающей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Оренбург, ул. Салмышская, д. 29, кв. 18. Диагноз: Хронический обструктивный пиелонефрит, Пузырно мочеточниковый рефлюкс</w:t>
            </w:r>
            <w:r w:rsidRPr="003D1C6C">
              <w:rPr>
                <w:rFonts w:ascii="Times New Roman" w:hAnsi="Times New Roman" w:cs="Times New Roman"/>
                <w:sz w:val="24"/>
                <w:szCs w:val="24"/>
              </w:rPr>
              <w:t xml:space="preserve"> </w:t>
            </w:r>
            <w:r>
              <w:rPr>
                <w:rFonts w:ascii="Times New Roman" w:hAnsi="Times New Roman" w:cs="Times New Roman"/>
                <w:sz w:val="24"/>
                <w:szCs w:val="24"/>
                <w:lang w:val="en-US"/>
              </w:rPr>
              <w:t>II</w:t>
            </w:r>
            <w:r w:rsidRPr="003D1C6C">
              <w:rPr>
                <w:rFonts w:ascii="Times New Roman" w:hAnsi="Times New Roman" w:cs="Times New Roman"/>
                <w:sz w:val="24"/>
                <w:szCs w:val="24"/>
              </w:rPr>
              <w:t xml:space="preserve"> </w:t>
            </w:r>
            <w:proofErr w:type="gramStart"/>
            <w:r>
              <w:rPr>
                <w:rFonts w:ascii="Times New Roman" w:hAnsi="Times New Roman" w:cs="Times New Roman"/>
                <w:sz w:val="24"/>
                <w:szCs w:val="24"/>
              </w:rPr>
              <w:t>ст</w:t>
            </w:r>
            <w:proofErr w:type="gramEnd"/>
            <w:r w:rsidRPr="003D1C6C">
              <w:rPr>
                <w:rFonts w:ascii="Times New Roman" w:hAnsi="Times New Roman" w:cs="Times New Roman"/>
                <w:sz w:val="24"/>
                <w:szCs w:val="24"/>
              </w:rPr>
              <w:t xml:space="preserve">, </w:t>
            </w:r>
            <w:r>
              <w:rPr>
                <w:rFonts w:ascii="Times New Roman" w:hAnsi="Times New Roman" w:cs="Times New Roman"/>
                <w:sz w:val="24"/>
                <w:szCs w:val="24"/>
              </w:rPr>
              <w:t>частичная клинико- лабораторная ремиссия без нарушения функции почек ХБП 1 (</w:t>
            </w:r>
            <w:r>
              <w:rPr>
                <w:rFonts w:ascii="Times New Roman" w:hAnsi="Times New Roman" w:cs="Times New Roman"/>
                <w:sz w:val="24"/>
                <w:szCs w:val="24"/>
                <w:lang w:val="en-US"/>
              </w:rPr>
              <w:t>N</w:t>
            </w:r>
            <w:r>
              <w:rPr>
                <w:rFonts w:ascii="Times New Roman" w:hAnsi="Times New Roman" w:cs="Times New Roman"/>
                <w:sz w:val="24"/>
                <w:szCs w:val="24"/>
              </w:rPr>
              <w:t xml:space="preserve"> 11.1).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в течение 2-х лет (февраль).</w:t>
            </w:r>
          </w:p>
          <w:p w:rsidR="008B2731" w:rsidRDefault="008B2731" w:rsidP="008B2731">
            <w:pPr>
              <w:pStyle w:val="Textbody"/>
              <w:spacing w:after="0" w:line="240" w:lineRule="auto"/>
              <w:jc w:val="both"/>
            </w:pPr>
            <w:r>
              <w:rPr>
                <w:rFonts w:ascii="Times New Roman" w:hAnsi="Times New Roman" w:cs="Times New Roman"/>
                <w:b/>
                <w:sz w:val="24"/>
                <w:szCs w:val="24"/>
              </w:rPr>
              <w:t>Первый год «Д» наблюдения</w:t>
            </w:r>
            <w:r>
              <w:rPr>
                <w:rFonts w:ascii="Times New Roman" w:hAnsi="Times New Roman" w:cs="Times New Roman"/>
                <w:sz w:val="24"/>
                <w:szCs w:val="24"/>
              </w:rPr>
              <w:t>: стационарное лечение по поводу обострения (май) и противорецидивное лечение в дневном стационаре (февраль).</w:t>
            </w:r>
          </w:p>
          <w:p w:rsidR="008B2731" w:rsidRDefault="008B2731" w:rsidP="008B2731">
            <w:pPr>
              <w:pStyle w:val="Textbody"/>
              <w:spacing w:after="0" w:line="240" w:lineRule="auto"/>
              <w:jc w:val="both"/>
            </w:pPr>
            <w:r>
              <w:rPr>
                <w:rFonts w:ascii="Times New Roman" w:hAnsi="Times New Roman" w:cs="Times New Roman"/>
                <w:b/>
                <w:sz w:val="24"/>
                <w:szCs w:val="24"/>
              </w:rPr>
              <w:t xml:space="preserve">Второй год «Д» наблюдения: </w:t>
            </w:r>
            <w:r>
              <w:rPr>
                <w:rFonts w:ascii="Times New Roman" w:hAnsi="Times New Roman" w:cs="Times New Roman"/>
                <w:sz w:val="24"/>
                <w:szCs w:val="24"/>
              </w:rPr>
              <w:t>стационарное лечение по поводу обострения (октябрь).</w:t>
            </w:r>
          </w:p>
          <w:p w:rsidR="008B2731" w:rsidRDefault="008B2731" w:rsidP="008B2731">
            <w:pPr>
              <w:ind w:firstLine="709"/>
              <w:rPr>
                <w:b/>
              </w:rPr>
            </w:pPr>
          </w:p>
          <w:p w:rsidR="008B2731" w:rsidRDefault="008B2731" w:rsidP="008B2731">
            <w:pPr>
              <w:pStyle w:val="af5"/>
              <w:ind w:firstLine="709"/>
              <w:jc w:val="center"/>
            </w:pPr>
            <w:r>
              <w:rPr>
                <w:rStyle w:val="130"/>
              </w:rPr>
              <w:t>ЗАДАНИЕ № 2</w:t>
            </w:r>
          </w:p>
          <w:p w:rsidR="008B2731" w:rsidRDefault="008B2731" w:rsidP="008B2731">
            <w:pPr>
              <w:pStyle w:val="Textbody"/>
              <w:spacing w:after="0" w:line="240" w:lineRule="auto"/>
              <w:ind w:firstLine="709"/>
              <w:jc w:val="both"/>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Попову Александру, 11 лет, проживающего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Оренбург, ул. Родимцева, д. 15, кв. 49. Диагноз: Идиопатический нефротический синдром, стероидзависимый вариант, часто рецидивирующее течение, стадия клинико-лабораторной ремиссии. Хроническая болезнь почек 1 стадия. (N 04.0). Состоит на диспансерном учете в течение -2-х лет (ноябрь).</w:t>
            </w:r>
          </w:p>
          <w:p w:rsidR="008B2731" w:rsidRDefault="008B2731" w:rsidP="008B2731">
            <w:pPr>
              <w:pStyle w:val="Textbody"/>
              <w:spacing w:after="0" w:line="240" w:lineRule="auto"/>
              <w:jc w:val="both"/>
            </w:pPr>
            <w:r>
              <w:rPr>
                <w:rFonts w:ascii="Times New Roman" w:hAnsi="Times New Roman" w:cs="Times New Roman"/>
                <w:b/>
                <w:sz w:val="24"/>
                <w:szCs w:val="24"/>
              </w:rPr>
              <w:t>Первый год «Д» наблюдения:</w:t>
            </w:r>
            <w:r>
              <w:rPr>
                <w:rFonts w:ascii="Times New Roman" w:hAnsi="Times New Roman" w:cs="Times New Roman"/>
                <w:sz w:val="24"/>
                <w:szCs w:val="24"/>
              </w:rPr>
              <w:t xml:space="preserve"> стационарное лечение по поводу обострения (май).</w:t>
            </w:r>
          </w:p>
          <w:p w:rsidR="008B2731" w:rsidRDefault="008B2731" w:rsidP="008B2731">
            <w:pPr>
              <w:pStyle w:val="Textbody"/>
              <w:spacing w:after="0" w:line="240" w:lineRule="auto"/>
              <w:jc w:val="both"/>
            </w:pPr>
            <w:r>
              <w:rPr>
                <w:rFonts w:ascii="Times New Roman" w:hAnsi="Times New Roman" w:cs="Times New Roman"/>
                <w:b/>
                <w:sz w:val="24"/>
                <w:szCs w:val="24"/>
              </w:rPr>
              <w:t>Второй год «Д» наблюдения</w:t>
            </w:r>
            <w:r>
              <w:rPr>
                <w:rFonts w:ascii="Times New Roman" w:hAnsi="Times New Roman" w:cs="Times New Roman"/>
                <w:sz w:val="24"/>
                <w:szCs w:val="24"/>
              </w:rPr>
              <w:t>: стационарное лечение по поводу обострения (июль).</w:t>
            </w:r>
          </w:p>
          <w:p w:rsidR="008B2731" w:rsidRDefault="008B2731" w:rsidP="008B2731">
            <w:pPr>
              <w:pStyle w:val="af5"/>
              <w:ind w:firstLine="709"/>
              <w:jc w:val="both"/>
              <w:rPr>
                <w:b/>
                <w:sz w:val="24"/>
                <w:szCs w:val="24"/>
              </w:rPr>
            </w:pPr>
          </w:p>
          <w:p w:rsidR="008B2731" w:rsidRDefault="008B2731" w:rsidP="008B2731">
            <w:pPr>
              <w:pStyle w:val="af5"/>
              <w:ind w:firstLine="709"/>
              <w:jc w:val="center"/>
            </w:pPr>
            <w:r>
              <w:rPr>
                <w:rStyle w:val="130"/>
              </w:rPr>
              <w:t>ЗАДАНИЕ № 3</w:t>
            </w: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Воропаевой Людмиле, 5 лет, проживающей по адресу: г. Оренбург, ул. </w:t>
            </w:r>
            <w:proofErr w:type="gramStart"/>
            <w:r>
              <w:rPr>
                <w:rFonts w:ascii="Times New Roman" w:hAnsi="Times New Roman" w:cs="Times New Roman"/>
                <w:sz w:val="24"/>
                <w:szCs w:val="24"/>
              </w:rPr>
              <w:t>Лесозащитная</w:t>
            </w:r>
            <w:proofErr w:type="gramEnd"/>
            <w:r>
              <w:rPr>
                <w:rFonts w:ascii="Times New Roman" w:hAnsi="Times New Roman" w:cs="Times New Roman"/>
                <w:sz w:val="24"/>
                <w:szCs w:val="24"/>
              </w:rPr>
              <w:t xml:space="preserve">, д. 14. Диагноз: Хронический  катаральный </w:t>
            </w:r>
            <w:r w:rsidRPr="00DD2BFB">
              <w:rPr>
                <w:rFonts w:ascii="Times New Roman" w:hAnsi="Times New Roman" w:cs="Times New Roman"/>
                <w:sz w:val="24"/>
                <w:szCs w:val="24"/>
              </w:rPr>
              <w:t>диффузный цистит (</w:t>
            </w:r>
            <w:r w:rsidRPr="00DD2BFB">
              <w:rPr>
                <w:rFonts w:ascii="Times New Roman" w:hAnsi="Times New Roman" w:cs="Times New Roman"/>
                <w:sz w:val="24"/>
                <w:szCs w:val="24"/>
                <w:lang w:val="en-US"/>
              </w:rPr>
              <w:t>N</w:t>
            </w:r>
            <w:r w:rsidRPr="00DD2BFB">
              <w:rPr>
                <w:rFonts w:ascii="Times New Roman" w:hAnsi="Times New Roman" w:cs="Times New Roman"/>
                <w:sz w:val="24"/>
                <w:szCs w:val="24"/>
              </w:rPr>
              <w:t xml:space="preserve"> 30.0).</w:t>
            </w:r>
            <w:r>
              <w:rPr>
                <w:rFonts w:ascii="Times New Roman" w:hAnsi="Times New Roman" w:cs="Times New Roman"/>
                <w:sz w:val="24"/>
                <w:szCs w:val="24"/>
              </w:rPr>
              <w:t xml:space="preserve">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в течение 3-х лет (декабрь).</w:t>
            </w:r>
          </w:p>
          <w:p w:rsidR="008B2731" w:rsidRDefault="008B2731" w:rsidP="008B2731">
            <w:pPr>
              <w:pStyle w:val="Textbody"/>
              <w:spacing w:after="0" w:line="240" w:lineRule="auto"/>
              <w:jc w:val="both"/>
            </w:pPr>
            <w:r>
              <w:rPr>
                <w:rFonts w:ascii="Times New Roman" w:hAnsi="Times New Roman" w:cs="Times New Roman"/>
                <w:b/>
                <w:sz w:val="24"/>
                <w:szCs w:val="24"/>
              </w:rPr>
              <w:t>Первый год «Д» наблюдения:</w:t>
            </w:r>
            <w:r>
              <w:rPr>
                <w:rFonts w:ascii="Times New Roman" w:hAnsi="Times New Roman" w:cs="Times New Roman"/>
                <w:sz w:val="24"/>
                <w:szCs w:val="24"/>
              </w:rPr>
              <w:t xml:space="preserve"> стационарное лечение по поводу обострения (март</w:t>
            </w:r>
            <w:r>
              <w:rPr>
                <w:rStyle w:val="1pt"/>
                <w:rFonts w:eastAsia="SimSun"/>
              </w:rPr>
              <w:t>).</w:t>
            </w:r>
          </w:p>
          <w:p w:rsidR="008B2731" w:rsidRDefault="008B2731" w:rsidP="008B2731">
            <w:pPr>
              <w:pStyle w:val="Textbody"/>
              <w:spacing w:after="0" w:line="240" w:lineRule="auto"/>
              <w:jc w:val="both"/>
            </w:pPr>
            <w:r>
              <w:rPr>
                <w:rFonts w:ascii="Times New Roman" w:hAnsi="Times New Roman" w:cs="Times New Roman"/>
                <w:b/>
                <w:sz w:val="24"/>
                <w:szCs w:val="24"/>
              </w:rPr>
              <w:t>Второй год «Д» наблюдения:</w:t>
            </w:r>
            <w:r>
              <w:rPr>
                <w:rFonts w:ascii="Times New Roman" w:hAnsi="Times New Roman" w:cs="Times New Roman"/>
                <w:sz w:val="24"/>
                <w:szCs w:val="24"/>
              </w:rPr>
              <w:t xml:space="preserve"> противорецидивное лечение в дневном стационаре (январь).</w:t>
            </w:r>
          </w:p>
          <w:p w:rsidR="008B2731" w:rsidRDefault="008B2731" w:rsidP="008B2731">
            <w:pPr>
              <w:pStyle w:val="Textbody"/>
              <w:spacing w:after="0" w:line="240" w:lineRule="auto"/>
              <w:jc w:val="both"/>
            </w:pPr>
            <w:r>
              <w:rPr>
                <w:rFonts w:ascii="Times New Roman" w:hAnsi="Times New Roman" w:cs="Times New Roman"/>
                <w:b/>
                <w:sz w:val="24"/>
                <w:szCs w:val="24"/>
              </w:rPr>
              <w:t>Третий год «Д» наблюдения</w:t>
            </w:r>
            <w:r>
              <w:rPr>
                <w:rFonts w:ascii="Times New Roman" w:hAnsi="Times New Roman" w:cs="Times New Roman"/>
                <w:sz w:val="24"/>
                <w:szCs w:val="24"/>
              </w:rPr>
              <w:t>: противорецидивное лечение в дневном стационаре (март).</w:t>
            </w:r>
          </w:p>
          <w:p w:rsidR="00B9437B" w:rsidRPr="00384C72" w:rsidRDefault="00B9437B" w:rsidP="00C357A3">
            <w:pPr>
              <w:ind w:firstLine="34"/>
              <w:jc w:val="center"/>
              <w:rPr>
                <w:color w:val="000000" w:themeColor="text1"/>
              </w:rPr>
            </w:pPr>
          </w:p>
        </w:tc>
      </w:tr>
    </w:tbl>
    <w:p w:rsidR="00B9437B" w:rsidRDefault="00B9437B" w:rsidP="00B9437B">
      <w:pPr>
        <w:autoSpaceDE w:val="0"/>
        <w:autoSpaceDN w:val="0"/>
        <w:adjustRightInd w:val="0"/>
        <w:rPr>
          <w:b/>
          <w:color w:val="000000" w:themeColor="text1"/>
        </w:rPr>
      </w:pPr>
      <w:r w:rsidRPr="00384C72">
        <w:rPr>
          <w:b/>
          <w:color w:val="000000" w:themeColor="text1"/>
        </w:rPr>
        <w:t>Оформит</w:t>
      </w:r>
      <w:r>
        <w:rPr>
          <w:b/>
          <w:color w:val="000000" w:themeColor="text1"/>
        </w:rPr>
        <w:t>е</w:t>
      </w:r>
      <w:r w:rsidRPr="00384C72">
        <w:rPr>
          <w:b/>
          <w:color w:val="000000" w:themeColor="text1"/>
        </w:rPr>
        <w:t xml:space="preserve"> </w:t>
      </w:r>
      <w:r>
        <w:rPr>
          <w:b/>
          <w:color w:val="000000" w:themeColor="text1"/>
        </w:rPr>
        <w:t xml:space="preserve">таблицу </w:t>
      </w:r>
      <w:r w:rsidRPr="00384C72">
        <w:rPr>
          <w:b/>
          <w:color w:val="000000" w:themeColor="text1"/>
        </w:rPr>
        <w:t>на следующие препараты</w:t>
      </w:r>
      <w:r w:rsidRPr="0009554D">
        <w:rPr>
          <w:b/>
          <w:color w:val="000000" w:themeColor="text1"/>
        </w:rPr>
        <w:t>:</w:t>
      </w:r>
    </w:p>
    <w:tbl>
      <w:tblPr>
        <w:tblStyle w:val="a3"/>
        <w:tblW w:w="0" w:type="auto"/>
        <w:tblLayout w:type="fixed"/>
        <w:tblLook w:val="04A0"/>
      </w:tblPr>
      <w:tblGrid>
        <w:gridCol w:w="1598"/>
        <w:gridCol w:w="2905"/>
        <w:gridCol w:w="2693"/>
        <w:gridCol w:w="2693"/>
      </w:tblGrid>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Препарат</w:t>
            </w:r>
          </w:p>
        </w:tc>
        <w:tc>
          <w:tcPr>
            <w:tcW w:w="2905" w:type="dxa"/>
          </w:tcPr>
          <w:p w:rsidR="00495D0D" w:rsidRPr="00495D0D" w:rsidRDefault="00495D0D" w:rsidP="00CF21F3">
            <w:pPr>
              <w:pStyle w:val="Standard"/>
              <w:spacing w:after="0" w:line="240" w:lineRule="auto"/>
              <w:jc w:val="center"/>
              <w:rPr>
                <w:b/>
                <w:sz w:val="24"/>
                <w:szCs w:val="24"/>
              </w:rPr>
            </w:pPr>
            <w:r w:rsidRPr="00495D0D">
              <w:rPr>
                <w:rFonts w:ascii="Times New Roman" w:hAnsi="Times New Roman" w:cs="Times New Roman"/>
                <w:b/>
                <w:sz w:val="24"/>
                <w:szCs w:val="24"/>
              </w:rPr>
              <w:t>Фурамаг</w:t>
            </w:r>
          </w:p>
        </w:tc>
        <w:tc>
          <w:tcPr>
            <w:tcW w:w="2693"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Цефтриаксон</w:t>
            </w:r>
          </w:p>
        </w:tc>
        <w:tc>
          <w:tcPr>
            <w:tcW w:w="2693" w:type="dxa"/>
          </w:tcPr>
          <w:p w:rsidR="00495D0D" w:rsidRPr="00495D0D" w:rsidRDefault="00495D0D" w:rsidP="00CF21F3">
            <w:pPr>
              <w:pStyle w:val="Standard"/>
              <w:spacing w:after="0" w:line="240" w:lineRule="auto"/>
              <w:jc w:val="center"/>
              <w:rPr>
                <w:rFonts w:ascii="Times New Roman" w:hAnsi="Times New Roman" w:cs="Times New Roman"/>
                <w:b/>
                <w:sz w:val="24"/>
                <w:szCs w:val="24"/>
                <w:highlight w:val="yellow"/>
              </w:rPr>
            </w:pPr>
            <w:r w:rsidRPr="00495D0D">
              <w:rPr>
                <w:rFonts w:ascii="Times New Roman" w:hAnsi="Times New Roman" w:cs="Times New Roman"/>
                <w:b/>
                <w:sz w:val="24"/>
                <w:szCs w:val="24"/>
              </w:rPr>
              <w:t>Аугментин</w:t>
            </w: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МНН</w:t>
            </w:r>
          </w:p>
          <w:p w:rsidR="00495D0D" w:rsidRDefault="00495D0D" w:rsidP="00C357A3">
            <w:pPr>
              <w:autoSpaceDE w:val="0"/>
              <w:autoSpaceDN w:val="0"/>
              <w:adjustRightInd w:val="0"/>
              <w:rPr>
                <w:b/>
                <w:color w:val="000000" w:themeColor="text1"/>
              </w:rPr>
            </w:pPr>
          </w:p>
        </w:tc>
        <w:tc>
          <w:tcPr>
            <w:tcW w:w="2905" w:type="dxa"/>
          </w:tcPr>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Торговые названия</w:t>
            </w:r>
          </w:p>
        </w:tc>
        <w:tc>
          <w:tcPr>
            <w:tcW w:w="2905" w:type="dxa"/>
          </w:tcPr>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Группа препарата</w:t>
            </w:r>
          </w:p>
        </w:tc>
        <w:tc>
          <w:tcPr>
            <w:tcW w:w="2905" w:type="dxa"/>
          </w:tcPr>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Механизм действия (коротко)</w:t>
            </w:r>
          </w:p>
        </w:tc>
        <w:tc>
          <w:tcPr>
            <w:tcW w:w="2905" w:type="dxa"/>
          </w:tcPr>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Доза для назначения</w:t>
            </w:r>
          </w:p>
        </w:tc>
        <w:tc>
          <w:tcPr>
            <w:tcW w:w="2905" w:type="dxa"/>
          </w:tcPr>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c>
          <w:tcPr>
            <w:tcW w:w="2693" w:type="dxa"/>
          </w:tcPr>
          <w:p w:rsidR="00495D0D" w:rsidRDefault="00495D0D" w:rsidP="00C357A3">
            <w:pPr>
              <w:autoSpaceDE w:val="0"/>
              <w:autoSpaceDN w:val="0"/>
              <w:adjustRightInd w:val="0"/>
              <w:rPr>
                <w:b/>
                <w:color w:val="000000" w:themeColor="text1"/>
              </w:rPr>
            </w:pPr>
          </w:p>
        </w:tc>
      </w:tr>
    </w:tbl>
    <w:p w:rsidR="00F276EE" w:rsidRDefault="00F276EE" w:rsidP="00F276EE">
      <w:pPr>
        <w:ind w:firstLine="709"/>
        <w:jc w:val="both"/>
        <w:rPr>
          <w:b/>
          <w:color w:val="000000"/>
          <w:sz w:val="28"/>
          <w:szCs w:val="28"/>
        </w:rPr>
      </w:pPr>
    </w:p>
    <w:p w:rsidR="00F276EE" w:rsidRPr="00293DAB" w:rsidRDefault="00F276EE" w:rsidP="00F276EE">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sidR="008B2731">
        <w:rPr>
          <w:color w:val="000000"/>
          <w:sz w:val="28"/>
          <w:szCs w:val="28"/>
        </w:rPr>
        <w:t>7</w:t>
      </w:r>
      <w:r w:rsidR="00293DAB" w:rsidRPr="00293DAB">
        <w:t xml:space="preserve"> </w:t>
      </w:r>
      <w:r w:rsidR="00293DAB" w:rsidRPr="00293DAB">
        <w:rPr>
          <w:i/>
          <w:color w:val="000000"/>
          <w:sz w:val="28"/>
          <w:szCs w:val="28"/>
        </w:rPr>
        <w:t>Организация диспансерного наблюдения и реабилитация детей с эндокринной патологией на педиатрическом участке.</w:t>
      </w:r>
    </w:p>
    <w:p w:rsidR="00F276EE" w:rsidRDefault="00F276EE" w:rsidP="00F276EE">
      <w:pPr>
        <w:ind w:firstLine="709"/>
        <w:jc w:val="both"/>
        <w:rPr>
          <w:i/>
          <w:color w:val="000000"/>
          <w:sz w:val="28"/>
          <w:szCs w:val="28"/>
        </w:rPr>
      </w:pPr>
    </w:p>
    <w:p w:rsidR="00F276EE" w:rsidRDefault="00F276EE" w:rsidP="00F276EE">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124E5B" w:rsidTr="00124E5B">
        <w:tc>
          <w:tcPr>
            <w:tcW w:w="5210" w:type="dxa"/>
          </w:tcPr>
          <w:p w:rsidR="00124E5B" w:rsidRDefault="00124E5B" w:rsidP="00124E5B">
            <w:pPr>
              <w:jc w:val="center"/>
              <w:rPr>
                <w:b/>
                <w:color w:val="000000"/>
                <w:sz w:val="28"/>
                <w:szCs w:val="28"/>
              </w:rPr>
            </w:pPr>
            <w:r>
              <w:rPr>
                <w:b/>
                <w:color w:val="000000"/>
                <w:sz w:val="28"/>
                <w:szCs w:val="28"/>
              </w:rPr>
              <w:t>1 вариант</w:t>
            </w:r>
          </w:p>
        </w:tc>
        <w:tc>
          <w:tcPr>
            <w:tcW w:w="5211" w:type="dxa"/>
          </w:tcPr>
          <w:p w:rsidR="00124E5B" w:rsidRDefault="00124E5B" w:rsidP="00124E5B">
            <w:pPr>
              <w:jc w:val="center"/>
              <w:rPr>
                <w:b/>
                <w:color w:val="000000"/>
                <w:sz w:val="28"/>
                <w:szCs w:val="28"/>
              </w:rPr>
            </w:pPr>
            <w:r>
              <w:rPr>
                <w:b/>
                <w:color w:val="000000"/>
                <w:sz w:val="28"/>
                <w:szCs w:val="28"/>
              </w:rPr>
              <w:t>2 вариант</w:t>
            </w:r>
          </w:p>
        </w:tc>
      </w:tr>
      <w:tr w:rsidR="00124E5B" w:rsidTr="00124E5B">
        <w:tc>
          <w:tcPr>
            <w:tcW w:w="5210" w:type="dxa"/>
          </w:tcPr>
          <w:p w:rsidR="00124E5B" w:rsidRPr="00124E5B" w:rsidRDefault="00124E5B" w:rsidP="00124E5B">
            <w:pPr>
              <w:jc w:val="both"/>
              <w:rPr>
                <w:b/>
                <w:sz w:val="28"/>
                <w:szCs w:val="28"/>
              </w:rPr>
            </w:pPr>
            <w:r>
              <w:rPr>
                <w:sz w:val="28"/>
                <w:szCs w:val="28"/>
              </w:rPr>
              <w:t>1.</w:t>
            </w:r>
            <w:r w:rsidRPr="00124E5B">
              <w:rPr>
                <w:b/>
                <w:sz w:val="28"/>
                <w:szCs w:val="28"/>
              </w:rPr>
              <w:t>Проведение профилактических прививок у детей с сахарным диабетом разрешено в клинико-метаболической компенсации продолжительностью не менее _____мес.</w:t>
            </w:r>
          </w:p>
          <w:p w:rsidR="00124E5B" w:rsidRPr="00124E5B" w:rsidRDefault="00124E5B" w:rsidP="00124E5B">
            <w:pPr>
              <w:rPr>
                <w:sz w:val="28"/>
                <w:szCs w:val="28"/>
              </w:rPr>
            </w:pPr>
            <w:r w:rsidRPr="00124E5B">
              <w:rPr>
                <w:sz w:val="28"/>
                <w:szCs w:val="28"/>
              </w:rPr>
              <w:t>а)1</w:t>
            </w:r>
          </w:p>
          <w:p w:rsidR="00124E5B" w:rsidRPr="00124E5B" w:rsidRDefault="00124E5B" w:rsidP="00124E5B">
            <w:pPr>
              <w:rPr>
                <w:sz w:val="28"/>
                <w:szCs w:val="28"/>
              </w:rPr>
            </w:pPr>
            <w:r w:rsidRPr="00124E5B">
              <w:rPr>
                <w:sz w:val="28"/>
                <w:szCs w:val="28"/>
              </w:rPr>
              <w:t>б)</w:t>
            </w:r>
            <w:r w:rsidR="005B40B7" w:rsidRPr="00124E5B">
              <w:rPr>
                <w:sz w:val="28"/>
                <w:szCs w:val="28"/>
              </w:rPr>
              <w:t>2</w:t>
            </w:r>
          </w:p>
          <w:p w:rsidR="00124E5B" w:rsidRPr="00124E5B" w:rsidRDefault="005B40B7" w:rsidP="00124E5B">
            <w:pPr>
              <w:rPr>
                <w:sz w:val="28"/>
                <w:szCs w:val="28"/>
              </w:rPr>
            </w:pPr>
            <w:r w:rsidRPr="00124E5B">
              <w:rPr>
                <w:sz w:val="28"/>
                <w:szCs w:val="28"/>
              </w:rPr>
              <w:t>в)3</w:t>
            </w:r>
          </w:p>
          <w:p w:rsidR="00124E5B" w:rsidRDefault="005B40B7" w:rsidP="00124E5B">
            <w:pPr>
              <w:rPr>
                <w:sz w:val="28"/>
                <w:szCs w:val="28"/>
              </w:rPr>
            </w:pPr>
            <w:r w:rsidRPr="00124E5B">
              <w:rPr>
                <w:sz w:val="28"/>
                <w:szCs w:val="28"/>
              </w:rPr>
              <w:t>г)6</w:t>
            </w:r>
          </w:p>
          <w:p w:rsidR="005B40B7" w:rsidRDefault="005B40B7" w:rsidP="00124E5B">
            <w:pPr>
              <w:rPr>
                <w:sz w:val="28"/>
                <w:szCs w:val="28"/>
              </w:rPr>
            </w:pPr>
          </w:p>
          <w:p w:rsidR="005B40B7" w:rsidRPr="005B40B7" w:rsidRDefault="005B40B7" w:rsidP="005B40B7">
            <w:pPr>
              <w:rPr>
                <w:b/>
                <w:sz w:val="28"/>
                <w:szCs w:val="28"/>
              </w:rPr>
            </w:pPr>
            <w:r>
              <w:rPr>
                <w:sz w:val="28"/>
                <w:szCs w:val="28"/>
              </w:rPr>
              <w:t xml:space="preserve">2. </w:t>
            </w:r>
            <w:r w:rsidRPr="005B40B7">
              <w:rPr>
                <w:b/>
                <w:sz w:val="28"/>
                <w:szCs w:val="28"/>
              </w:rPr>
              <w:t xml:space="preserve">Противопоказаниями к санаторно-курортному лечению у детей с сахарным диабетом являются </w:t>
            </w:r>
          </w:p>
          <w:p w:rsidR="005B40B7" w:rsidRPr="005B40B7" w:rsidRDefault="005B40B7" w:rsidP="005B40B7">
            <w:pPr>
              <w:rPr>
                <w:sz w:val="28"/>
                <w:szCs w:val="28"/>
              </w:rPr>
            </w:pPr>
            <w:r w:rsidRPr="005B40B7">
              <w:rPr>
                <w:sz w:val="28"/>
                <w:szCs w:val="28"/>
              </w:rPr>
              <w:t>а) тяжелые гипогликемические состояния, кетоацидоз, диабетическая ретин</w:t>
            </w:r>
            <w:proofErr w:type="gramStart"/>
            <w:r w:rsidRPr="005B40B7">
              <w:rPr>
                <w:sz w:val="28"/>
                <w:szCs w:val="28"/>
              </w:rPr>
              <w:t>о-</w:t>
            </w:r>
            <w:proofErr w:type="gramEnd"/>
            <w:r w:rsidRPr="005B40B7">
              <w:rPr>
                <w:sz w:val="28"/>
                <w:szCs w:val="28"/>
              </w:rPr>
              <w:t xml:space="preserve"> и нефропатия </w:t>
            </w:r>
          </w:p>
          <w:p w:rsidR="005B40B7" w:rsidRPr="005B40B7" w:rsidRDefault="005B40B7" w:rsidP="005B40B7">
            <w:pPr>
              <w:rPr>
                <w:sz w:val="28"/>
                <w:szCs w:val="28"/>
              </w:rPr>
            </w:pPr>
            <w:r w:rsidRPr="005B40B7">
              <w:rPr>
                <w:sz w:val="28"/>
                <w:szCs w:val="28"/>
              </w:rPr>
              <w:t>б) тяжелые гипогликемические состояния, диабетическая ретин</w:t>
            </w:r>
            <w:proofErr w:type="gramStart"/>
            <w:r w:rsidRPr="005B40B7">
              <w:rPr>
                <w:sz w:val="28"/>
                <w:szCs w:val="28"/>
              </w:rPr>
              <w:t>о-</w:t>
            </w:r>
            <w:proofErr w:type="gramEnd"/>
            <w:r w:rsidRPr="005B40B7">
              <w:rPr>
                <w:sz w:val="28"/>
                <w:szCs w:val="28"/>
              </w:rPr>
              <w:t xml:space="preserve"> и нефропатия </w:t>
            </w:r>
          </w:p>
          <w:p w:rsidR="005B40B7" w:rsidRPr="005B40B7" w:rsidRDefault="005B40B7" w:rsidP="005B40B7">
            <w:pPr>
              <w:rPr>
                <w:sz w:val="28"/>
                <w:szCs w:val="28"/>
              </w:rPr>
            </w:pPr>
            <w:r w:rsidRPr="005B40B7">
              <w:rPr>
                <w:sz w:val="28"/>
                <w:szCs w:val="28"/>
              </w:rPr>
              <w:t xml:space="preserve">в) тяжелые гипогликемические состояния, кетоацидоз </w:t>
            </w:r>
          </w:p>
          <w:p w:rsidR="005B40B7" w:rsidRDefault="005B40B7" w:rsidP="005B40B7">
            <w:pPr>
              <w:rPr>
                <w:sz w:val="28"/>
                <w:szCs w:val="28"/>
              </w:rPr>
            </w:pPr>
            <w:r w:rsidRPr="005B40B7">
              <w:rPr>
                <w:sz w:val="28"/>
                <w:szCs w:val="28"/>
              </w:rPr>
              <w:t>г) ночная гипогликемия, кетоацидоз, диабетическая ретин</w:t>
            </w:r>
            <w:proofErr w:type="gramStart"/>
            <w:r w:rsidRPr="005B40B7">
              <w:rPr>
                <w:sz w:val="28"/>
                <w:szCs w:val="28"/>
              </w:rPr>
              <w:t>о-</w:t>
            </w:r>
            <w:proofErr w:type="gramEnd"/>
            <w:r w:rsidRPr="005B40B7">
              <w:rPr>
                <w:sz w:val="28"/>
                <w:szCs w:val="28"/>
              </w:rPr>
              <w:t xml:space="preserve"> и нефропатия </w:t>
            </w:r>
          </w:p>
          <w:p w:rsidR="00A80BD0" w:rsidRPr="005B40B7" w:rsidRDefault="00A80BD0" w:rsidP="005B40B7">
            <w:pPr>
              <w:rPr>
                <w:sz w:val="28"/>
                <w:szCs w:val="28"/>
              </w:rPr>
            </w:pPr>
          </w:p>
          <w:p w:rsidR="00A80BD0" w:rsidRPr="00A80BD0" w:rsidRDefault="00A80BD0" w:rsidP="00A80BD0">
            <w:pPr>
              <w:rPr>
                <w:b/>
                <w:sz w:val="28"/>
                <w:szCs w:val="28"/>
              </w:rPr>
            </w:pPr>
            <w:r>
              <w:t>3.</w:t>
            </w:r>
            <w:r w:rsidRPr="00A80BD0">
              <w:rPr>
                <w:b/>
                <w:sz w:val="28"/>
                <w:szCs w:val="28"/>
              </w:rPr>
              <w:t>Укажите клинический признак, характерный для гипоталамического ожирения:</w:t>
            </w:r>
          </w:p>
          <w:p w:rsidR="00A80BD0" w:rsidRPr="00A80BD0" w:rsidRDefault="00864319" w:rsidP="00A80BD0">
            <w:pPr>
              <w:autoSpaceDE w:val="0"/>
              <w:autoSpaceDN w:val="0"/>
              <w:rPr>
                <w:sz w:val="28"/>
                <w:szCs w:val="28"/>
              </w:rPr>
            </w:pPr>
            <w:r>
              <w:rPr>
                <w:sz w:val="28"/>
                <w:szCs w:val="28"/>
              </w:rPr>
              <w:t>а</w:t>
            </w:r>
            <w:proofErr w:type="gramStart"/>
            <w:r w:rsidR="00A80BD0">
              <w:rPr>
                <w:sz w:val="28"/>
                <w:szCs w:val="28"/>
              </w:rPr>
              <w:t>)</w:t>
            </w:r>
            <w:r w:rsidR="00A80BD0" w:rsidRPr="00A80BD0">
              <w:rPr>
                <w:sz w:val="28"/>
                <w:szCs w:val="28"/>
              </w:rPr>
              <w:t>Н</w:t>
            </w:r>
            <w:proofErr w:type="gramEnd"/>
            <w:r w:rsidR="00A80BD0" w:rsidRPr="00A80BD0">
              <w:rPr>
                <w:sz w:val="28"/>
                <w:szCs w:val="28"/>
              </w:rPr>
              <w:t>аличие на теле стрий, розово-багряного цвета</w:t>
            </w:r>
          </w:p>
          <w:p w:rsidR="00A80BD0" w:rsidRPr="00A80BD0" w:rsidRDefault="00864319" w:rsidP="00A80BD0">
            <w:pPr>
              <w:autoSpaceDE w:val="0"/>
              <w:autoSpaceDN w:val="0"/>
              <w:rPr>
                <w:sz w:val="28"/>
                <w:szCs w:val="28"/>
              </w:rPr>
            </w:pPr>
            <w:r>
              <w:rPr>
                <w:sz w:val="28"/>
                <w:szCs w:val="28"/>
              </w:rPr>
              <w:t>б</w:t>
            </w:r>
            <w:proofErr w:type="gramStart"/>
            <w:r>
              <w:rPr>
                <w:sz w:val="28"/>
                <w:szCs w:val="28"/>
              </w:rPr>
              <w:t>)</w:t>
            </w:r>
            <w:r w:rsidR="00A80BD0" w:rsidRPr="00A80BD0">
              <w:rPr>
                <w:sz w:val="28"/>
                <w:szCs w:val="28"/>
              </w:rPr>
              <w:t>К</w:t>
            </w:r>
            <w:proofErr w:type="gramEnd"/>
            <w:r w:rsidR="00A80BD0" w:rsidRPr="00A80BD0">
              <w:rPr>
                <w:sz w:val="28"/>
                <w:szCs w:val="28"/>
              </w:rPr>
              <w:t>остный возраст заметно отстает от паспортного</w:t>
            </w:r>
          </w:p>
          <w:p w:rsidR="00A80BD0" w:rsidRPr="00A80BD0" w:rsidRDefault="00864319" w:rsidP="00A80BD0">
            <w:pPr>
              <w:rPr>
                <w:sz w:val="28"/>
                <w:szCs w:val="28"/>
                <w:lang w:val="uk-UA"/>
              </w:rPr>
            </w:pPr>
            <w:r>
              <w:rPr>
                <w:sz w:val="28"/>
                <w:szCs w:val="28"/>
              </w:rPr>
              <w:t>в</w:t>
            </w:r>
            <w:proofErr w:type="gramStart"/>
            <w:r>
              <w:rPr>
                <w:sz w:val="28"/>
                <w:szCs w:val="28"/>
              </w:rPr>
              <w:t>)</w:t>
            </w:r>
            <w:r w:rsidR="00A80BD0" w:rsidRPr="00A80BD0">
              <w:rPr>
                <w:sz w:val="28"/>
                <w:szCs w:val="28"/>
              </w:rPr>
              <w:t>З</w:t>
            </w:r>
            <w:proofErr w:type="gramEnd"/>
            <w:r w:rsidR="00A80BD0" w:rsidRPr="00A80BD0">
              <w:rPr>
                <w:sz w:val="28"/>
                <w:szCs w:val="28"/>
              </w:rPr>
              <w:t>адержка полового развития</w:t>
            </w:r>
          </w:p>
          <w:p w:rsidR="00A80BD0" w:rsidRDefault="00864319" w:rsidP="00864319">
            <w:pPr>
              <w:rPr>
                <w:sz w:val="28"/>
                <w:szCs w:val="28"/>
              </w:rPr>
            </w:pPr>
            <w:r>
              <w:rPr>
                <w:sz w:val="28"/>
                <w:szCs w:val="28"/>
              </w:rPr>
              <w:t xml:space="preserve">г) </w:t>
            </w:r>
            <w:r w:rsidR="00A80BD0" w:rsidRPr="00A80BD0">
              <w:rPr>
                <w:sz w:val="28"/>
                <w:szCs w:val="28"/>
              </w:rPr>
              <w:t>Наличие антител к ТПО</w:t>
            </w:r>
            <w:r>
              <w:rPr>
                <w:sz w:val="28"/>
                <w:szCs w:val="28"/>
              </w:rPr>
              <w:t>.</w:t>
            </w:r>
          </w:p>
          <w:p w:rsidR="00864319" w:rsidRPr="00A80BD0" w:rsidRDefault="00864319" w:rsidP="00864319">
            <w:pPr>
              <w:rPr>
                <w:sz w:val="28"/>
                <w:szCs w:val="28"/>
              </w:rPr>
            </w:pPr>
          </w:p>
          <w:p w:rsidR="00864319" w:rsidRPr="00864319" w:rsidRDefault="00864319" w:rsidP="00864319">
            <w:pPr>
              <w:rPr>
                <w:b/>
                <w:sz w:val="28"/>
                <w:szCs w:val="28"/>
              </w:rPr>
            </w:pPr>
            <w:r>
              <w:rPr>
                <w:b/>
                <w:sz w:val="28"/>
                <w:szCs w:val="28"/>
              </w:rPr>
              <w:t>4.К</w:t>
            </w:r>
            <w:r w:rsidRPr="00864319">
              <w:rPr>
                <w:b/>
                <w:sz w:val="28"/>
                <w:szCs w:val="28"/>
              </w:rPr>
              <w:t>акие алиментарные факторы имеют место в развитии ожирения:</w:t>
            </w:r>
          </w:p>
          <w:p w:rsidR="00864319" w:rsidRPr="00864319" w:rsidRDefault="00864319" w:rsidP="00402ADF">
            <w:pPr>
              <w:pStyle w:val="a5"/>
              <w:numPr>
                <w:ilvl w:val="0"/>
                <w:numId w:val="74"/>
              </w:numPr>
              <w:ind w:left="0" w:firstLine="0"/>
              <w:rPr>
                <w:rFonts w:ascii="Times New Roman" w:hAnsi="Times New Roman"/>
                <w:sz w:val="28"/>
                <w:szCs w:val="28"/>
              </w:rPr>
            </w:pPr>
            <w:r w:rsidRPr="00864319">
              <w:rPr>
                <w:rFonts w:ascii="Times New Roman" w:hAnsi="Times New Roman"/>
                <w:sz w:val="28"/>
                <w:szCs w:val="28"/>
              </w:rPr>
              <w:t>частое питание небольшими порциями</w:t>
            </w:r>
          </w:p>
          <w:p w:rsidR="00864319" w:rsidRPr="00864319" w:rsidRDefault="00864319" w:rsidP="00402ADF">
            <w:pPr>
              <w:pStyle w:val="a5"/>
              <w:numPr>
                <w:ilvl w:val="0"/>
                <w:numId w:val="74"/>
              </w:numPr>
              <w:ind w:left="0" w:firstLine="0"/>
              <w:rPr>
                <w:rFonts w:ascii="Times New Roman" w:hAnsi="Times New Roman"/>
                <w:sz w:val="28"/>
                <w:szCs w:val="28"/>
              </w:rPr>
            </w:pPr>
            <w:r w:rsidRPr="00864319">
              <w:rPr>
                <w:rFonts w:ascii="Times New Roman" w:hAnsi="Times New Roman"/>
                <w:sz w:val="28"/>
                <w:szCs w:val="28"/>
              </w:rPr>
              <w:t xml:space="preserve">избыточное употребление </w:t>
            </w:r>
            <w:proofErr w:type="gramStart"/>
            <w:r w:rsidRPr="00864319">
              <w:rPr>
                <w:rFonts w:ascii="Times New Roman" w:hAnsi="Times New Roman"/>
                <w:sz w:val="28"/>
                <w:szCs w:val="28"/>
              </w:rPr>
              <w:t>растительной</w:t>
            </w:r>
            <w:proofErr w:type="gramEnd"/>
            <w:r w:rsidRPr="00864319">
              <w:rPr>
                <w:rFonts w:ascii="Times New Roman" w:hAnsi="Times New Roman"/>
                <w:sz w:val="28"/>
                <w:szCs w:val="28"/>
              </w:rPr>
              <w:t xml:space="preserve"> пиши</w:t>
            </w:r>
          </w:p>
          <w:p w:rsidR="00864319" w:rsidRPr="00864319" w:rsidRDefault="00864319" w:rsidP="00402ADF">
            <w:pPr>
              <w:pStyle w:val="a5"/>
              <w:numPr>
                <w:ilvl w:val="0"/>
                <w:numId w:val="74"/>
              </w:numPr>
              <w:ind w:left="0" w:firstLine="0"/>
              <w:rPr>
                <w:rFonts w:ascii="Times New Roman" w:hAnsi="Times New Roman"/>
                <w:sz w:val="28"/>
                <w:szCs w:val="28"/>
              </w:rPr>
            </w:pPr>
            <w:r w:rsidRPr="00864319">
              <w:rPr>
                <w:rFonts w:ascii="Times New Roman" w:hAnsi="Times New Roman"/>
                <w:sz w:val="28"/>
                <w:szCs w:val="28"/>
              </w:rPr>
              <w:t>избыточное употребление жиров</w:t>
            </w:r>
          </w:p>
          <w:p w:rsidR="00864319" w:rsidRDefault="00864319" w:rsidP="00402ADF">
            <w:pPr>
              <w:pStyle w:val="a5"/>
              <w:numPr>
                <w:ilvl w:val="0"/>
                <w:numId w:val="74"/>
              </w:numPr>
              <w:ind w:left="0" w:firstLine="0"/>
              <w:rPr>
                <w:rFonts w:ascii="Times New Roman" w:hAnsi="Times New Roman"/>
                <w:sz w:val="28"/>
                <w:szCs w:val="28"/>
              </w:rPr>
            </w:pPr>
            <w:r w:rsidRPr="00864319">
              <w:rPr>
                <w:rFonts w:ascii="Times New Roman" w:hAnsi="Times New Roman"/>
                <w:sz w:val="28"/>
                <w:szCs w:val="28"/>
              </w:rPr>
              <w:t>редкое питание, в основном во 2 половине дня</w:t>
            </w:r>
            <w:r w:rsidR="00FF1414">
              <w:rPr>
                <w:rFonts w:ascii="Times New Roman" w:hAnsi="Times New Roman"/>
                <w:sz w:val="28"/>
                <w:szCs w:val="28"/>
              </w:rPr>
              <w:t>.</w:t>
            </w:r>
          </w:p>
          <w:p w:rsidR="00FF1414" w:rsidRPr="00FF1414" w:rsidRDefault="00FF1414" w:rsidP="00FF1414">
            <w:pPr>
              <w:pStyle w:val="a5"/>
              <w:ind w:left="0" w:firstLine="0"/>
              <w:rPr>
                <w:rFonts w:ascii="Times New Roman" w:hAnsi="Times New Roman"/>
                <w:sz w:val="28"/>
                <w:szCs w:val="28"/>
              </w:rPr>
            </w:pPr>
          </w:p>
          <w:p w:rsidR="00FF1414" w:rsidRPr="00FF1414" w:rsidRDefault="00FF1414" w:rsidP="00FF1414">
            <w:pPr>
              <w:pStyle w:val="a5"/>
              <w:ind w:left="0" w:firstLine="0"/>
              <w:rPr>
                <w:rFonts w:ascii="Times New Roman" w:hAnsi="Times New Roman"/>
                <w:b/>
                <w:sz w:val="28"/>
                <w:szCs w:val="28"/>
              </w:rPr>
            </w:pPr>
            <w:r>
              <w:rPr>
                <w:rFonts w:ascii="Times New Roman" w:hAnsi="Times New Roman"/>
                <w:b/>
                <w:sz w:val="28"/>
                <w:szCs w:val="28"/>
              </w:rPr>
              <w:t>5.К</w:t>
            </w:r>
            <w:r w:rsidRPr="00FF1414">
              <w:rPr>
                <w:rFonts w:ascii="Times New Roman" w:hAnsi="Times New Roman"/>
                <w:b/>
                <w:sz w:val="28"/>
                <w:szCs w:val="28"/>
              </w:rPr>
              <w:t xml:space="preserve">ритерием эффективности лечения сахарного диабета является: </w:t>
            </w:r>
          </w:p>
          <w:p w:rsidR="00FF1414" w:rsidRPr="00FF1414" w:rsidRDefault="00FF1414" w:rsidP="00402ADF">
            <w:pPr>
              <w:pStyle w:val="a5"/>
              <w:numPr>
                <w:ilvl w:val="0"/>
                <w:numId w:val="76"/>
              </w:numPr>
              <w:rPr>
                <w:rFonts w:ascii="Times New Roman" w:hAnsi="Times New Roman"/>
                <w:sz w:val="28"/>
                <w:szCs w:val="28"/>
              </w:rPr>
            </w:pPr>
            <w:r w:rsidRPr="00FF1414">
              <w:rPr>
                <w:rFonts w:ascii="Times New Roman" w:hAnsi="Times New Roman"/>
                <w:sz w:val="28"/>
                <w:szCs w:val="28"/>
              </w:rPr>
              <w:t xml:space="preserve">гепатомегалия </w:t>
            </w:r>
          </w:p>
          <w:p w:rsidR="00FF1414" w:rsidRPr="00FF1414" w:rsidRDefault="00FF1414" w:rsidP="00402ADF">
            <w:pPr>
              <w:pStyle w:val="a5"/>
              <w:numPr>
                <w:ilvl w:val="0"/>
                <w:numId w:val="76"/>
              </w:numPr>
              <w:rPr>
                <w:rFonts w:ascii="Times New Roman" w:hAnsi="Times New Roman"/>
                <w:sz w:val="28"/>
                <w:szCs w:val="28"/>
              </w:rPr>
            </w:pPr>
            <w:r w:rsidRPr="00FF1414">
              <w:rPr>
                <w:rFonts w:ascii="Times New Roman" w:hAnsi="Times New Roman"/>
                <w:sz w:val="28"/>
                <w:szCs w:val="28"/>
              </w:rPr>
              <w:t>склонность к кетоацидозу</w:t>
            </w:r>
          </w:p>
          <w:p w:rsidR="00FF1414" w:rsidRPr="00FF1414" w:rsidRDefault="00FF1414" w:rsidP="00402ADF">
            <w:pPr>
              <w:pStyle w:val="a5"/>
              <w:numPr>
                <w:ilvl w:val="0"/>
                <w:numId w:val="76"/>
              </w:numPr>
              <w:rPr>
                <w:rFonts w:ascii="Times New Roman" w:hAnsi="Times New Roman"/>
                <w:sz w:val="28"/>
                <w:szCs w:val="28"/>
              </w:rPr>
            </w:pPr>
            <w:r w:rsidRPr="00FF1414">
              <w:rPr>
                <w:rFonts w:ascii="Times New Roman" w:hAnsi="Times New Roman"/>
                <w:sz w:val="28"/>
                <w:szCs w:val="28"/>
              </w:rPr>
              <w:t>нормогликемия в течение суток</w:t>
            </w:r>
          </w:p>
          <w:p w:rsidR="00FF1414" w:rsidRPr="00FF1414" w:rsidRDefault="00FF1414" w:rsidP="00402ADF">
            <w:pPr>
              <w:pStyle w:val="a5"/>
              <w:numPr>
                <w:ilvl w:val="0"/>
                <w:numId w:val="76"/>
              </w:numPr>
              <w:rPr>
                <w:rFonts w:ascii="Times New Roman" w:hAnsi="Times New Roman"/>
                <w:sz w:val="28"/>
                <w:szCs w:val="28"/>
              </w:rPr>
            </w:pPr>
            <w:r w:rsidRPr="00FF1414">
              <w:rPr>
                <w:rFonts w:ascii="Times New Roman" w:hAnsi="Times New Roman"/>
                <w:sz w:val="28"/>
                <w:szCs w:val="28"/>
              </w:rPr>
              <w:t>задержка физического развития</w:t>
            </w:r>
          </w:p>
          <w:p w:rsidR="00124E5B" w:rsidRPr="00124E5B" w:rsidRDefault="00FF1414" w:rsidP="00402ADF">
            <w:pPr>
              <w:pStyle w:val="a5"/>
              <w:numPr>
                <w:ilvl w:val="0"/>
                <w:numId w:val="76"/>
              </w:numPr>
              <w:rPr>
                <w:b/>
                <w:color w:val="000000"/>
                <w:sz w:val="28"/>
                <w:szCs w:val="28"/>
              </w:rPr>
            </w:pPr>
            <w:r w:rsidRPr="00FF1414">
              <w:rPr>
                <w:rFonts w:ascii="Times New Roman" w:hAnsi="Times New Roman"/>
                <w:sz w:val="28"/>
                <w:szCs w:val="28"/>
              </w:rPr>
              <w:t>отеки</w:t>
            </w:r>
          </w:p>
        </w:tc>
        <w:tc>
          <w:tcPr>
            <w:tcW w:w="5211" w:type="dxa"/>
          </w:tcPr>
          <w:p w:rsidR="008E1119" w:rsidRPr="008E1119" w:rsidRDefault="008E1119" w:rsidP="008E1119">
            <w:pPr>
              <w:ind w:right="11"/>
              <w:rPr>
                <w:sz w:val="28"/>
                <w:szCs w:val="28"/>
              </w:rPr>
            </w:pPr>
            <w:r>
              <w:rPr>
                <w:b/>
                <w:sz w:val="28"/>
                <w:szCs w:val="28"/>
              </w:rPr>
              <w:t>1.С</w:t>
            </w:r>
            <w:r w:rsidRPr="008E1119">
              <w:rPr>
                <w:b/>
                <w:sz w:val="28"/>
                <w:szCs w:val="28"/>
              </w:rPr>
              <w:t xml:space="preserve">рок диспансерного наблюдения при диффузно– </w:t>
            </w:r>
            <w:proofErr w:type="gramStart"/>
            <w:r w:rsidRPr="008E1119">
              <w:rPr>
                <w:b/>
                <w:sz w:val="28"/>
                <w:szCs w:val="28"/>
              </w:rPr>
              <w:t>то</w:t>
            </w:r>
            <w:proofErr w:type="gramEnd"/>
            <w:r w:rsidRPr="008E1119">
              <w:rPr>
                <w:b/>
                <w:sz w:val="28"/>
                <w:szCs w:val="28"/>
              </w:rPr>
              <w:t>ксическом зобе длится</w:t>
            </w:r>
            <w:r w:rsidRPr="008E1119">
              <w:rPr>
                <w:rFonts w:ascii="Calibri" w:eastAsia="Calibri" w:hAnsi="Calibri" w:cs="Calibri"/>
                <w:sz w:val="28"/>
                <w:szCs w:val="28"/>
              </w:rPr>
              <w:t xml:space="preserve"> </w:t>
            </w:r>
          </w:p>
          <w:p w:rsidR="008E1119" w:rsidRPr="008E1119" w:rsidRDefault="008E1119" w:rsidP="00E8730F">
            <w:pPr>
              <w:ind w:left="57" w:right="57"/>
              <w:rPr>
                <w:sz w:val="28"/>
                <w:szCs w:val="28"/>
              </w:rPr>
            </w:pPr>
            <w:r w:rsidRPr="008E1119">
              <w:rPr>
                <w:sz w:val="28"/>
                <w:szCs w:val="28"/>
              </w:rPr>
              <w:t>а) пожизненно</w:t>
            </w:r>
            <w:r w:rsidRPr="00E8730F">
              <w:rPr>
                <w:sz w:val="28"/>
                <w:szCs w:val="28"/>
              </w:rPr>
              <w:t xml:space="preserve"> </w:t>
            </w:r>
          </w:p>
          <w:p w:rsidR="008E1119" w:rsidRPr="008E1119" w:rsidRDefault="008E1119" w:rsidP="00E8730F">
            <w:pPr>
              <w:ind w:left="57" w:right="57"/>
              <w:rPr>
                <w:sz w:val="28"/>
                <w:szCs w:val="28"/>
              </w:rPr>
            </w:pPr>
            <w:r w:rsidRPr="008E1119">
              <w:rPr>
                <w:sz w:val="28"/>
                <w:szCs w:val="28"/>
              </w:rPr>
              <w:t xml:space="preserve">б) в </w:t>
            </w:r>
            <w:r w:rsidR="00E8730F" w:rsidRPr="008E1119">
              <w:rPr>
                <w:sz w:val="28"/>
                <w:szCs w:val="28"/>
              </w:rPr>
              <w:t>течение 2лет</w:t>
            </w:r>
            <w:r w:rsidR="00E8730F" w:rsidRPr="00E8730F">
              <w:rPr>
                <w:sz w:val="28"/>
                <w:szCs w:val="28"/>
              </w:rPr>
              <w:t xml:space="preserve"> </w:t>
            </w:r>
          </w:p>
          <w:p w:rsidR="008E1119" w:rsidRPr="008E1119" w:rsidRDefault="00E8730F" w:rsidP="00E8730F">
            <w:pPr>
              <w:ind w:left="57" w:right="57"/>
              <w:rPr>
                <w:sz w:val="28"/>
                <w:szCs w:val="28"/>
              </w:rPr>
            </w:pPr>
            <w:r w:rsidRPr="008E1119">
              <w:rPr>
                <w:sz w:val="28"/>
                <w:szCs w:val="28"/>
              </w:rPr>
              <w:t>в) в течение 3 лет</w:t>
            </w:r>
            <w:r w:rsidRPr="00E8730F">
              <w:rPr>
                <w:sz w:val="28"/>
                <w:szCs w:val="28"/>
              </w:rPr>
              <w:t xml:space="preserve"> </w:t>
            </w:r>
          </w:p>
          <w:p w:rsidR="008E1119" w:rsidRPr="008E1119" w:rsidRDefault="00E8730F" w:rsidP="00E8730F">
            <w:pPr>
              <w:ind w:left="57" w:right="57"/>
              <w:rPr>
                <w:sz w:val="28"/>
                <w:szCs w:val="28"/>
              </w:rPr>
            </w:pPr>
            <w:r w:rsidRPr="008E1119">
              <w:rPr>
                <w:sz w:val="28"/>
                <w:szCs w:val="28"/>
              </w:rPr>
              <w:t>г) в течение 5 лет</w:t>
            </w:r>
            <w:r w:rsidRPr="00E8730F">
              <w:rPr>
                <w:sz w:val="28"/>
                <w:szCs w:val="28"/>
              </w:rPr>
              <w:t xml:space="preserve"> </w:t>
            </w:r>
          </w:p>
          <w:p w:rsidR="00E8730F" w:rsidRDefault="00E8730F" w:rsidP="00E8730F">
            <w:pPr>
              <w:ind w:left="57" w:right="57"/>
              <w:rPr>
                <w:sz w:val="28"/>
                <w:szCs w:val="28"/>
              </w:rPr>
            </w:pPr>
          </w:p>
          <w:p w:rsidR="00E8730F" w:rsidRPr="00E8730F" w:rsidRDefault="00E8730F" w:rsidP="00E8730F">
            <w:pPr>
              <w:ind w:left="57" w:right="57"/>
              <w:rPr>
                <w:b/>
                <w:sz w:val="28"/>
                <w:szCs w:val="28"/>
              </w:rPr>
            </w:pPr>
            <w:r>
              <w:rPr>
                <w:sz w:val="28"/>
                <w:szCs w:val="28"/>
              </w:rPr>
              <w:t>2.</w:t>
            </w:r>
            <w:r w:rsidRPr="00E8730F">
              <w:rPr>
                <w:b/>
                <w:sz w:val="28"/>
                <w:szCs w:val="28"/>
              </w:rPr>
              <w:t xml:space="preserve">Профилактические прививки детям с сахарным диабетом проводятся в клинико-метаболической компенсации на протяжении ______ мес. </w:t>
            </w:r>
          </w:p>
          <w:p w:rsidR="00E8730F" w:rsidRPr="00E8730F" w:rsidRDefault="00E8730F" w:rsidP="00E8730F">
            <w:pPr>
              <w:ind w:left="57" w:right="57"/>
              <w:rPr>
                <w:sz w:val="28"/>
                <w:szCs w:val="28"/>
              </w:rPr>
            </w:pPr>
            <w:r w:rsidRPr="00E8730F">
              <w:rPr>
                <w:sz w:val="28"/>
                <w:szCs w:val="28"/>
              </w:rPr>
              <w:t xml:space="preserve">а) 1 </w:t>
            </w:r>
          </w:p>
          <w:p w:rsidR="00E8730F" w:rsidRPr="00E8730F" w:rsidRDefault="00E8730F" w:rsidP="00E8730F">
            <w:pPr>
              <w:ind w:left="57" w:right="57"/>
              <w:rPr>
                <w:sz w:val="28"/>
                <w:szCs w:val="28"/>
              </w:rPr>
            </w:pPr>
            <w:r w:rsidRPr="00E8730F">
              <w:rPr>
                <w:sz w:val="28"/>
                <w:szCs w:val="28"/>
              </w:rPr>
              <w:t xml:space="preserve">б) 3 </w:t>
            </w:r>
          </w:p>
          <w:p w:rsidR="00E8730F" w:rsidRPr="00E8730F" w:rsidRDefault="00E8730F" w:rsidP="00E8730F">
            <w:pPr>
              <w:ind w:left="57" w:right="57"/>
              <w:rPr>
                <w:sz w:val="28"/>
                <w:szCs w:val="28"/>
              </w:rPr>
            </w:pPr>
            <w:r w:rsidRPr="00E8730F">
              <w:rPr>
                <w:sz w:val="28"/>
                <w:szCs w:val="28"/>
              </w:rPr>
              <w:t xml:space="preserve">в) 6 </w:t>
            </w:r>
          </w:p>
          <w:p w:rsidR="00E8730F" w:rsidRPr="00E8730F" w:rsidRDefault="00E8730F" w:rsidP="00E8730F">
            <w:pPr>
              <w:ind w:left="57" w:right="57"/>
              <w:rPr>
                <w:sz w:val="28"/>
                <w:szCs w:val="28"/>
              </w:rPr>
            </w:pPr>
            <w:r w:rsidRPr="00E8730F">
              <w:rPr>
                <w:sz w:val="28"/>
                <w:szCs w:val="28"/>
              </w:rPr>
              <w:t xml:space="preserve">г) 9 </w:t>
            </w:r>
          </w:p>
          <w:p w:rsidR="00124E5B" w:rsidRDefault="00124E5B" w:rsidP="00E8730F">
            <w:pPr>
              <w:ind w:right="11"/>
              <w:rPr>
                <w:b/>
                <w:color w:val="000000"/>
                <w:sz w:val="28"/>
                <w:szCs w:val="28"/>
              </w:rPr>
            </w:pPr>
          </w:p>
          <w:p w:rsidR="006D10A5" w:rsidRPr="001267E6" w:rsidRDefault="006D10A5" w:rsidP="006D10A5">
            <w:pPr>
              <w:jc w:val="both"/>
            </w:pPr>
            <w:r>
              <w:t>3.</w:t>
            </w:r>
            <w:r w:rsidRPr="006D10A5">
              <w:rPr>
                <w:b/>
                <w:sz w:val="28"/>
                <w:szCs w:val="28"/>
              </w:rPr>
              <w:t>Укажите основной диагностический критерий для постановки диагноза ожирения у детей</w:t>
            </w:r>
            <w:r>
              <w:t>:</w:t>
            </w:r>
          </w:p>
          <w:p w:rsidR="006D10A5" w:rsidRPr="006D10A5" w:rsidRDefault="006D10A5" w:rsidP="006D10A5">
            <w:pPr>
              <w:rPr>
                <w:sz w:val="28"/>
                <w:szCs w:val="28"/>
              </w:rPr>
            </w:pPr>
            <w:r>
              <w:rPr>
                <w:sz w:val="28"/>
                <w:szCs w:val="28"/>
              </w:rPr>
              <w:t xml:space="preserve">а) </w:t>
            </w:r>
            <w:r w:rsidRPr="006D10A5">
              <w:rPr>
                <w:sz w:val="28"/>
                <w:szCs w:val="28"/>
              </w:rPr>
              <w:t>Индекс массы тела</w:t>
            </w:r>
          </w:p>
          <w:p w:rsidR="006D10A5" w:rsidRPr="006D10A5" w:rsidRDefault="006D10A5" w:rsidP="006D10A5">
            <w:pPr>
              <w:rPr>
                <w:sz w:val="28"/>
                <w:szCs w:val="28"/>
              </w:rPr>
            </w:pPr>
            <w:r>
              <w:rPr>
                <w:sz w:val="28"/>
                <w:szCs w:val="28"/>
              </w:rPr>
              <w:t xml:space="preserve">б) </w:t>
            </w:r>
            <w:r w:rsidRPr="006D10A5">
              <w:rPr>
                <w:sz w:val="28"/>
                <w:szCs w:val="28"/>
              </w:rPr>
              <w:t>Окружность талии</w:t>
            </w:r>
          </w:p>
          <w:p w:rsidR="006D10A5" w:rsidRPr="006D10A5" w:rsidRDefault="006D10A5" w:rsidP="006D10A5">
            <w:pPr>
              <w:rPr>
                <w:sz w:val="28"/>
                <w:szCs w:val="28"/>
              </w:rPr>
            </w:pPr>
            <w:r>
              <w:rPr>
                <w:sz w:val="28"/>
                <w:szCs w:val="28"/>
              </w:rPr>
              <w:t xml:space="preserve">в) </w:t>
            </w:r>
            <w:r w:rsidRPr="006D10A5">
              <w:rPr>
                <w:sz w:val="28"/>
                <w:szCs w:val="28"/>
              </w:rPr>
              <w:t>Избыток массы тела в процентах</w:t>
            </w:r>
          </w:p>
          <w:p w:rsidR="006D10A5" w:rsidRPr="006D10A5" w:rsidRDefault="006D10A5" w:rsidP="006D10A5">
            <w:pPr>
              <w:rPr>
                <w:sz w:val="28"/>
                <w:szCs w:val="28"/>
              </w:rPr>
            </w:pPr>
            <w:r>
              <w:rPr>
                <w:sz w:val="28"/>
                <w:szCs w:val="28"/>
              </w:rPr>
              <w:t xml:space="preserve">г) </w:t>
            </w:r>
            <w:r w:rsidRPr="006D10A5">
              <w:rPr>
                <w:sz w:val="28"/>
                <w:szCs w:val="28"/>
              </w:rPr>
              <w:t>Масса в 8 коридоре</w:t>
            </w:r>
          </w:p>
          <w:p w:rsidR="00864319" w:rsidRPr="00864319" w:rsidRDefault="00864319" w:rsidP="00864319">
            <w:pPr>
              <w:pStyle w:val="16"/>
              <w:rPr>
                <w:rFonts w:ascii="Times New Roman" w:hAnsi="Times New Roman" w:cs="Times New Roman"/>
                <w:b/>
                <w:bCs/>
                <w:sz w:val="28"/>
                <w:szCs w:val="28"/>
              </w:rPr>
            </w:pPr>
            <w:r>
              <w:rPr>
                <w:rFonts w:ascii="Times New Roman" w:hAnsi="Times New Roman" w:cs="Times New Roman"/>
                <w:bCs/>
              </w:rPr>
              <w:t>4</w:t>
            </w:r>
            <w:r w:rsidRPr="00864319">
              <w:rPr>
                <w:rFonts w:ascii="Times New Roman" w:hAnsi="Times New Roman" w:cs="Times New Roman"/>
                <w:b/>
                <w:bCs/>
                <w:sz w:val="28"/>
                <w:szCs w:val="28"/>
              </w:rPr>
              <w:t>.Клинические симптомы ДТЗ</w:t>
            </w:r>
            <w:r>
              <w:rPr>
                <w:rFonts w:ascii="Times New Roman" w:hAnsi="Times New Roman" w:cs="Times New Roman"/>
                <w:b/>
                <w:bCs/>
                <w:sz w:val="28"/>
                <w:szCs w:val="28"/>
              </w:rPr>
              <w:t xml:space="preserve"> (укажите все варианты ответов)</w:t>
            </w:r>
            <w:r w:rsidRPr="00864319">
              <w:rPr>
                <w:rFonts w:ascii="Times New Roman" w:hAnsi="Times New Roman" w:cs="Times New Roman"/>
                <w:b/>
                <w:bCs/>
                <w:sz w:val="28"/>
                <w:szCs w:val="28"/>
              </w:rPr>
              <w:t>:</w:t>
            </w:r>
          </w:p>
          <w:p w:rsidR="00864319" w:rsidRPr="00864319" w:rsidRDefault="00864319" w:rsidP="00402ADF">
            <w:pPr>
              <w:pStyle w:val="16"/>
              <w:numPr>
                <w:ilvl w:val="0"/>
                <w:numId w:val="73"/>
              </w:numPr>
              <w:rPr>
                <w:rFonts w:ascii="Times New Roman" w:hAnsi="Times New Roman" w:cs="Times New Roman"/>
                <w:sz w:val="28"/>
                <w:szCs w:val="28"/>
              </w:rPr>
            </w:pPr>
            <w:r w:rsidRPr="00864319">
              <w:rPr>
                <w:rFonts w:ascii="Times New Roman" w:hAnsi="Times New Roman" w:cs="Times New Roman"/>
                <w:sz w:val="28"/>
                <w:szCs w:val="28"/>
              </w:rPr>
              <w:t>эмоциональная лабильность, расторможенность</w:t>
            </w:r>
          </w:p>
          <w:p w:rsidR="00864319" w:rsidRPr="00864319" w:rsidRDefault="00864319" w:rsidP="00402ADF">
            <w:pPr>
              <w:pStyle w:val="16"/>
              <w:numPr>
                <w:ilvl w:val="0"/>
                <w:numId w:val="73"/>
              </w:numPr>
              <w:rPr>
                <w:rFonts w:ascii="Times New Roman" w:hAnsi="Times New Roman" w:cs="Times New Roman"/>
                <w:sz w:val="28"/>
                <w:szCs w:val="28"/>
              </w:rPr>
            </w:pPr>
            <w:r w:rsidRPr="00864319">
              <w:rPr>
                <w:rFonts w:ascii="Times New Roman" w:hAnsi="Times New Roman" w:cs="Times New Roman"/>
                <w:sz w:val="28"/>
                <w:szCs w:val="28"/>
              </w:rPr>
              <w:t>хориоподобные гиперкинезы</w:t>
            </w:r>
          </w:p>
          <w:p w:rsidR="00864319" w:rsidRPr="00864319" w:rsidRDefault="00864319" w:rsidP="00402ADF">
            <w:pPr>
              <w:pStyle w:val="16"/>
              <w:numPr>
                <w:ilvl w:val="0"/>
                <w:numId w:val="73"/>
              </w:numPr>
              <w:rPr>
                <w:rFonts w:ascii="Times New Roman" w:hAnsi="Times New Roman" w:cs="Times New Roman"/>
                <w:sz w:val="28"/>
                <w:szCs w:val="28"/>
              </w:rPr>
            </w:pPr>
            <w:r w:rsidRPr="00864319">
              <w:rPr>
                <w:rFonts w:ascii="Times New Roman" w:hAnsi="Times New Roman" w:cs="Times New Roman"/>
                <w:sz w:val="28"/>
                <w:szCs w:val="28"/>
              </w:rPr>
              <w:t>ускоренный рост</w:t>
            </w:r>
          </w:p>
          <w:p w:rsidR="00864319" w:rsidRPr="00864319" w:rsidRDefault="00864319" w:rsidP="00402ADF">
            <w:pPr>
              <w:pStyle w:val="16"/>
              <w:numPr>
                <w:ilvl w:val="0"/>
                <w:numId w:val="73"/>
              </w:numPr>
              <w:rPr>
                <w:rFonts w:ascii="Times New Roman" w:hAnsi="Times New Roman" w:cs="Times New Roman"/>
                <w:sz w:val="28"/>
                <w:szCs w:val="28"/>
              </w:rPr>
            </w:pPr>
            <w:r w:rsidRPr="00864319">
              <w:rPr>
                <w:rFonts w:ascii="Times New Roman" w:hAnsi="Times New Roman" w:cs="Times New Roman"/>
                <w:sz w:val="28"/>
                <w:szCs w:val="28"/>
              </w:rPr>
              <w:t>ожирение</w:t>
            </w:r>
          </w:p>
          <w:p w:rsidR="00864319" w:rsidRPr="00864319" w:rsidRDefault="00864319" w:rsidP="00864319">
            <w:pPr>
              <w:pStyle w:val="16"/>
              <w:rPr>
                <w:rFonts w:ascii="Times New Roman" w:hAnsi="Times New Roman" w:cs="Times New Roman"/>
                <w:b/>
                <w:sz w:val="28"/>
                <w:szCs w:val="28"/>
              </w:rPr>
            </w:pPr>
            <w:r>
              <w:rPr>
                <w:rFonts w:ascii="Times New Roman" w:hAnsi="Times New Roman" w:cs="Times New Roman"/>
                <w:b/>
                <w:sz w:val="28"/>
                <w:szCs w:val="28"/>
              </w:rPr>
              <w:t>5.Х</w:t>
            </w:r>
            <w:r w:rsidRPr="00864319">
              <w:rPr>
                <w:rFonts w:ascii="Times New Roman" w:hAnsi="Times New Roman" w:cs="Times New Roman"/>
                <w:b/>
                <w:sz w:val="28"/>
                <w:szCs w:val="28"/>
              </w:rPr>
              <w:t xml:space="preserve">арактерными осложнениями ожирения являются: </w:t>
            </w:r>
          </w:p>
          <w:p w:rsidR="00864319" w:rsidRPr="00864319" w:rsidRDefault="00864319" w:rsidP="00402ADF">
            <w:pPr>
              <w:pStyle w:val="16"/>
              <w:numPr>
                <w:ilvl w:val="0"/>
                <w:numId w:val="75"/>
              </w:numPr>
              <w:rPr>
                <w:rFonts w:ascii="Times New Roman" w:hAnsi="Times New Roman" w:cs="Times New Roman"/>
                <w:sz w:val="28"/>
                <w:szCs w:val="28"/>
              </w:rPr>
            </w:pPr>
            <w:r w:rsidRPr="00864319">
              <w:rPr>
                <w:rFonts w:ascii="Times New Roman" w:hAnsi="Times New Roman" w:cs="Times New Roman"/>
                <w:sz w:val="28"/>
                <w:szCs w:val="28"/>
              </w:rPr>
              <w:t>артериальная гипертензия</w:t>
            </w:r>
          </w:p>
          <w:p w:rsidR="00864319" w:rsidRPr="00864319" w:rsidRDefault="00864319" w:rsidP="00402ADF">
            <w:pPr>
              <w:pStyle w:val="16"/>
              <w:numPr>
                <w:ilvl w:val="0"/>
                <w:numId w:val="75"/>
              </w:numPr>
              <w:rPr>
                <w:rFonts w:ascii="Times New Roman" w:hAnsi="Times New Roman" w:cs="Times New Roman"/>
                <w:sz w:val="28"/>
                <w:szCs w:val="28"/>
              </w:rPr>
            </w:pPr>
            <w:r w:rsidRPr="00864319">
              <w:rPr>
                <w:rFonts w:ascii="Times New Roman" w:hAnsi="Times New Roman" w:cs="Times New Roman"/>
                <w:sz w:val="28"/>
                <w:szCs w:val="28"/>
              </w:rPr>
              <w:t>сахарный диабет 1 типа</w:t>
            </w:r>
          </w:p>
          <w:p w:rsidR="00864319" w:rsidRPr="00864319" w:rsidRDefault="00864319" w:rsidP="00402ADF">
            <w:pPr>
              <w:pStyle w:val="16"/>
              <w:numPr>
                <w:ilvl w:val="0"/>
                <w:numId w:val="75"/>
              </w:numPr>
              <w:rPr>
                <w:rFonts w:ascii="Times New Roman" w:hAnsi="Times New Roman" w:cs="Times New Roman"/>
                <w:sz w:val="28"/>
                <w:szCs w:val="28"/>
              </w:rPr>
            </w:pPr>
            <w:r w:rsidRPr="00864319">
              <w:rPr>
                <w:rFonts w:ascii="Times New Roman" w:hAnsi="Times New Roman" w:cs="Times New Roman"/>
                <w:sz w:val="28"/>
                <w:szCs w:val="28"/>
              </w:rPr>
              <w:t>миокардиодистрофия</w:t>
            </w:r>
          </w:p>
          <w:p w:rsidR="00864319" w:rsidRPr="00864319" w:rsidRDefault="00864319" w:rsidP="00402ADF">
            <w:pPr>
              <w:pStyle w:val="16"/>
              <w:numPr>
                <w:ilvl w:val="0"/>
                <w:numId w:val="75"/>
              </w:numPr>
              <w:rPr>
                <w:rFonts w:ascii="Times New Roman" w:hAnsi="Times New Roman" w:cs="Times New Roman"/>
                <w:sz w:val="28"/>
                <w:szCs w:val="28"/>
              </w:rPr>
            </w:pPr>
            <w:r w:rsidRPr="00864319">
              <w:rPr>
                <w:rFonts w:ascii="Times New Roman" w:hAnsi="Times New Roman" w:cs="Times New Roman"/>
                <w:sz w:val="28"/>
                <w:szCs w:val="28"/>
              </w:rPr>
              <w:t>желчекаменная болезнь</w:t>
            </w:r>
          </w:p>
          <w:p w:rsidR="006D10A5" w:rsidRDefault="006D10A5" w:rsidP="00E8730F">
            <w:pPr>
              <w:ind w:right="11"/>
              <w:rPr>
                <w:b/>
                <w:color w:val="000000"/>
                <w:sz w:val="28"/>
                <w:szCs w:val="28"/>
              </w:rPr>
            </w:pPr>
          </w:p>
        </w:tc>
      </w:tr>
    </w:tbl>
    <w:p w:rsidR="00F276EE" w:rsidRDefault="00F276EE" w:rsidP="00F276EE">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66A63" w:rsidRPr="00384C72" w:rsidRDefault="00066A63" w:rsidP="00402ADF">
      <w:pPr>
        <w:pStyle w:val="Default"/>
        <w:numPr>
          <w:ilvl w:val="0"/>
          <w:numId w:val="39"/>
        </w:numPr>
        <w:jc w:val="both"/>
      </w:pPr>
      <w:r w:rsidRPr="00384C72">
        <w:t>Основные принципы диспансерного наблюдения за детьми с эндокринной патологией на педиатрическом участке.</w:t>
      </w:r>
    </w:p>
    <w:p w:rsidR="00066A63" w:rsidRPr="00384C72" w:rsidRDefault="00066A63" w:rsidP="00402ADF">
      <w:pPr>
        <w:pStyle w:val="Default"/>
        <w:numPr>
          <w:ilvl w:val="0"/>
          <w:numId w:val="39"/>
        </w:numPr>
        <w:jc w:val="both"/>
      </w:pPr>
      <w:r w:rsidRPr="00384C72">
        <w:t xml:space="preserve">Основные принципы реабилитации за детьми с эндокринной патологией на педиатрическом участке. </w:t>
      </w:r>
    </w:p>
    <w:p w:rsidR="00066A63" w:rsidRPr="00384C72" w:rsidRDefault="00066A63" w:rsidP="00402ADF">
      <w:pPr>
        <w:pStyle w:val="Default"/>
        <w:numPr>
          <w:ilvl w:val="0"/>
          <w:numId w:val="39"/>
        </w:numPr>
        <w:jc w:val="both"/>
      </w:pPr>
      <w:r w:rsidRPr="00384C72">
        <w:t xml:space="preserve">Диспансеризация в условиях детской поликлиники детей с эндокринной патологией. </w:t>
      </w:r>
    </w:p>
    <w:p w:rsidR="00066A63" w:rsidRPr="00384C72" w:rsidRDefault="00066A63" w:rsidP="00402ADF">
      <w:pPr>
        <w:pStyle w:val="Default"/>
        <w:numPr>
          <w:ilvl w:val="0"/>
          <w:numId w:val="39"/>
        </w:numPr>
        <w:jc w:val="both"/>
      </w:pPr>
      <w:r w:rsidRPr="00384C72">
        <w:t xml:space="preserve">Порядок взятия на учет, оформление, сроки осмотров, длительность наблюдения, критерии эффективности диспансеризации, снятие с учета. </w:t>
      </w:r>
    </w:p>
    <w:p w:rsidR="00066A63" w:rsidRPr="00384C72" w:rsidRDefault="00066A63" w:rsidP="00402ADF">
      <w:pPr>
        <w:pStyle w:val="Default"/>
        <w:numPr>
          <w:ilvl w:val="0"/>
          <w:numId w:val="39"/>
        </w:numPr>
        <w:jc w:val="both"/>
      </w:pPr>
      <w:r w:rsidRPr="00384C72">
        <w:t xml:space="preserve">Определить физкультурную группу для детей школьного возраста. Рекомендовать вид спорта и сроков начала занятий спортом с учетом состояния здоровья </w:t>
      </w:r>
    </w:p>
    <w:p w:rsidR="00066A63" w:rsidRPr="00FF0CE7" w:rsidRDefault="00066A63" w:rsidP="00F276EE">
      <w:pPr>
        <w:ind w:firstLine="709"/>
        <w:jc w:val="both"/>
        <w:rPr>
          <w:b/>
          <w:color w:val="000000"/>
          <w:sz w:val="28"/>
          <w:szCs w:val="28"/>
        </w:rPr>
      </w:pPr>
    </w:p>
    <w:p w:rsidR="00F276EE" w:rsidRPr="00FF0CE7" w:rsidRDefault="00F276EE" w:rsidP="00F276EE">
      <w:pPr>
        <w:ind w:firstLine="709"/>
        <w:jc w:val="both"/>
        <w:rPr>
          <w:b/>
          <w:color w:val="000000"/>
          <w:sz w:val="28"/>
          <w:szCs w:val="28"/>
        </w:rPr>
      </w:pPr>
      <w:r w:rsidRPr="00FF0CE7">
        <w:rPr>
          <w:b/>
          <w:color w:val="000000"/>
          <w:sz w:val="28"/>
          <w:szCs w:val="28"/>
        </w:rPr>
        <w:t>Проблемно-ситуационные задачи</w:t>
      </w:r>
    </w:p>
    <w:p w:rsidR="008B2731" w:rsidRPr="009315C1" w:rsidRDefault="008B2731" w:rsidP="008B2731">
      <w:pPr>
        <w:pStyle w:val="af5"/>
        <w:tabs>
          <w:tab w:val="left" w:pos="3150"/>
        </w:tabs>
        <w:ind w:firstLine="709"/>
        <w:jc w:val="center"/>
        <w:rPr>
          <w:b/>
        </w:rPr>
      </w:pPr>
      <w:r w:rsidRPr="009315C1">
        <w:rPr>
          <w:rStyle w:val="130"/>
          <w:b/>
        </w:rPr>
        <w:t>ЗАДАНИЕ № 1</w:t>
      </w: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Воронову Андрею, 14 лет, проживающего по адресу: г. Оренбург, ул. </w:t>
      </w:r>
      <w:proofErr w:type="gramStart"/>
      <w:r>
        <w:rPr>
          <w:rFonts w:ascii="Times New Roman" w:hAnsi="Times New Roman" w:cs="Times New Roman"/>
          <w:sz w:val="24"/>
          <w:szCs w:val="24"/>
        </w:rPr>
        <w:t>Алтайская</w:t>
      </w:r>
      <w:proofErr w:type="gramEnd"/>
      <w:r>
        <w:rPr>
          <w:rFonts w:ascii="Times New Roman" w:hAnsi="Times New Roman" w:cs="Times New Roman"/>
          <w:sz w:val="24"/>
          <w:szCs w:val="24"/>
        </w:rPr>
        <w:t xml:space="preserve">, д. 67. Диагноз: </w:t>
      </w:r>
      <w:r>
        <w:rPr>
          <w:rFonts w:ascii="Times New Roman" w:eastAsia="Calibri" w:hAnsi="Times New Roman" w:cs="Times New Roman"/>
          <w:sz w:val="24"/>
          <w:szCs w:val="24"/>
        </w:rPr>
        <w:t>Конституционально-экзогенное ожирение (SDS ИМТ=3,26). Дислипидемия. Нарушение толерантности к глюкозе</w:t>
      </w:r>
      <w:r>
        <w:rPr>
          <w:rFonts w:ascii="Times New Roman" w:hAnsi="Times New Roman" w:cs="Times New Roman"/>
          <w:sz w:val="24"/>
          <w:szCs w:val="24"/>
        </w:rPr>
        <w:t xml:space="preserve"> (Е 66).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в течение 3-х лет (апрель).</w:t>
      </w:r>
    </w:p>
    <w:p w:rsidR="008B2731" w:rsidRDefault="008B2731" w:rsidP="008B2731">
      <w:pPr>
        <w:pStyle w:val="Textbody"/>
        <w:spacing w:after="0" w:line="240" w:lineRule="auto"/>
        <w:jc w:val="both"/>
      </w:pPr>
      <w:r>
        <w:rPr>
          <w:rFonts w:ascii="Times New Roman" w:hAnsi="Times New Roman" w:cs="Times New Roman"/>
          <w:b/>
          <w:sz w:val="24"/>
          <w:szCs w:val="24"/>
        </w:rPr>
        <w:t xml:space="preserve">Первый год «Д» наблюдения: </w:t>
      </w:r>
      <w:r>
        <w:rPr>
          <w:rFonts w:ascii="Times New Roman" w:hAnsi="Times New Roman" w:cs="Times New Roman"/>
          <w:sz w:val="24"/>
          <w:szCs w:val="24"/>
        </w:rPr>
        <w:t>противорецидивное лечение в дневном стационаре (январь).</w:t>
      </w:r>
    </w:p>
    <w:p w:rsidR="008B2731" w:rsidRDefault="008B2731" w:rsidP="008B2731">
      <w:pPr>
        <w:pStyle w:val="Textbody"/>
        <w:spacing w:after="0" w:line="240" w:lineRule="auto"/>
        <w:jc w:val="both"/>
      </w:pPr>
      <w:r>
        <w:rPr>
          <w:rFonts w:ascii="Times New Roman" w:hAnsi="Times New Roman" w:cs="Times New Roman"/>
          <w:b/>
          <w:sz w:val="24"/>
          <w:szCs w:val="24"/>
        </w:rPr>
        <w:t>Второй год «Д» наблюдения</w:t>
      </w:r>
      <w:r>
        <w:rPr>
          <w:rFonts w:ascii="Times New Roman" w:hAnsi="Times New Roman" w:cs="Times New Roman"/>
          <w:sz w:val="24"/>
          <w:szCs w:val="24"/>
        </w:rPr>
        <w:t>: противорецидивное лечение в дневном стационаре (март).</w:t>
      </w:r>
    </w:p>
    <w:p w:rsidR="008B2731" w:rsidRDefault="008B2731" w:rsidP="008B2731">
      <w:pPr>
        <w:pStyle w:val="Textbody"/>
        <w:spacing w:after="0" w:line="240" w:lineRule="auto"/>
        <w:jc w:val="both"/>
      </w:pPr>
      <w:r>
        <w:rPr>
          <w:rFonts w:ascii="Times New Roman" w:hAnsi="Times New Roman" w:cs="Times New Roman"/>
          <w:b/>
          <w:sz w:val="24"/>
          <w:szCs w:val="24"/>
        </w:rPr>
        <w:t>Третий год «Д» наблюдения</w:t>
      </w:r>
      <w:r>
        <w:rPr>
          <w:rFonts w:ascii="Times New Roman" w:hAnsi="Times New Roman" w:cs="Times New Roman"/>
          <w:sz w:val="24"/>
          <w:szCs w:val="24"/>
        </w:rPr>
        <w:t>: противорецидивное лечение в дневном стационаре (февраль).</w:t>
      </w:r>
    </w:p>
    <w:p w:rsidR="008B2731" w:rsidRDefault="008B2731" w:rsidP="008B2731">
      <w:pPr>
        <w:pStyle w:val="Textbody"/>
        <w:spacing w:after="0" w:line="240" w:lineRule="auto"/>
        <w:ind w:firstLine="709"/>
        <w:jc w:val="center"/>
      </w:pPr>
      <w:r>
        <w:rPr>
          <w:rFonts w:ascii="Times New Roman" w:hAnsi="Times New Roman" w:cs="Times New Roman"/>
          <w:b/>
          <w:sz w:val="24"/>
          <w:szCs w:val="24"/>
        </w:rPr>
        <w:t>ЗАДАНИЕ № 2</w:t>
      </w:r>
    </w:p>
    <w:p w:rsidR="008B2731" w:rsidRDefault="008B2731" w:rsidP="008B2731">
      <w:pPr>
        <w:pStyle w:val="Textbody"/>
        <w:spacing w:after="0" w:line="240" w:lineRule="auto"/>
        <w:ind w:firstLine="709"/>
        <w:jc w:val="both"/>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Игнатовой Ирине, 8 лет, проживающей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Оренбург, ул. Ткачевой, д. 55, кв. 3. Диагноз: Сахарный диабет I типа. Тяжелый. Фаза субкомпенсации, диабетическая нефропатия (Е 10.0). Состоит на диспансерном учете в течение 2-х лет (май).</w:t>
      </w:r>
    </w:p>
    <w:p w:rsidR="008B2731" w:rsidRDefault="008B2731" w:rsidP="008B2731">
      <w:pPr>
        <w:pStyle w:val="Textbody"/>
        <w:spacing w:after="0" w:line="240" w:lineRule="auto"/>
        <w:jc w:val="both"/>
      </w:pPr>
      <w:r>
        <w:rPr>
          <w:rFonts w:ascii="Times New Roman" w:hAnsi="Times New Roman" w:cs="Times New Roman"/>
          <w:b/>
          <w:sz w:val="24"/>
          <w:szCs w:val="24"/>
        </w:rPr>
        <w:t>Первый год «Д» наблюдения:</w:t>
      </w:r>
      <w:r>
        <w:rPr>
          <w:rFonts w:ascii="Times New Roman" w:hAnsi="Times New Roman" w:cs="Times New Roman"/>
          <w:sz w:val="24"/>
          <w:szCs w:val="24"/>
        </w:rPr>
        <w:t xml:space="preserve"> стационарное лечение по поводу обострения (август) и противорецидивное лечение в дневном стационаре (ноябрь).</w:t>
      </w:r>
    </w:p>
    <w:p w:rsidR="008B2731" w:rsidRDefault="008B2731" w:rsidP="008B2731">
      <w:pPr>
        <w:pStyle w:val="Textbody"/>
        <w:spacing w:after="0" w:line="240" w:lineRule="auto"/>
        <w:jc w:val="both"/>
      </w:pPr>
      <w:r>
        <w:rPr>
          <w:rFonts w:ascii="Times New Roman" w:hAnsi="Times New Roman" w:cs="Times New Roman"/>
          <w:b/>
          <w:sz w:val="24"/>
          <w:szCs w:val="24"/>
        </w:rPr>
        <w:t>Второй год «Д» наблюдения:</w:t>
      </w:r>
      <w:r>
        <w:rPr>
          <w:rFonts w:ascii="Times New Roman" w:hAnsi="Times New Roman" w:cs="Times New Roman"/>
          <w:sz w:val="24"/>
          <w:szCs w:val="24"/>
        </w:rPr>
        <w:t xml:space="preserve"> противорецидивное лечение в дневном стационаре (сентябрь).</w:t>
      </w:r>
    </w:p>
    <w:p w:rsidR="008B2731" w:rsidRDefault="008B2731" w:rsidP="008B2731">
      <w:pPr>
        <w:pStyle w:val="Textbody"/>
        <w:spacing w:after="0" w:line="240" w:lineRule="auto"/>
        <w:ind w:firstLine="709"/>
        <w:jc w:val="center"/>
      </w:pPr>
      <w:r>
        <w:rPr>
          <w:rFonts w:ascii="Times New Roman" w:hAnsi="Times New Roman" w:cs="Times New Roman"/>
          <w:b/>
          <w:sz w:val="24"/>
          <w:szCs w:val="24"/>
        </w:rPr>
        <w:t>ЗАДАНИЕ № 3</w:t>
      </w:r>
    </w:p>
    <w:p w:rsidR="008B2731" w:rsidRDefault="008B2731" w:rsidP="008B2731">
      <w:pPr>
        <w:pStyle w:val="Textbody"/>
        <w:spacing w:after="0" w:line="240" w:lineRule="auto"/>
        <w:ind w:firstLine="709"/>
        <w:jc w:val="both"/>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Вириной Ирине, 12 лет, проживающей по адресу: г. Оренбург, ул. </w:t>
      </w:r>
      <w:proofErr w:type="gramStart"/>
      <w:r>
        <w:rPr>
          <w:rFonts w:ascii="Times New Roman" w:hAnsi="Times New Roman" w:cs="Times New Roman"/>
          <w:sz w:val="24"/>
          <w:szCs w:val="24"/>
        </w:rPr>
        <w:t>Туркестанская</w:t>
      </w:r>
      <w:proofErr w:type="gramEnd"/>
      <w:r w:rsidRPr="009315C1">
        <w:rPr>
          <w:rFonts w:ascii="Times New Roman" w:hAnsi="Times New Roman" w:cs="Times New Roman"/>
          <w:sz w:val="24"/>
          <w:szCs w:val="24"/>
        </w:rPr>
        <w:t>,</w:t>
      </w:r>
      <w:r>
        <w:rPr>
          <w:rFonts w:ascii="Times New Roman" w:hAnsi="Times New Roman" w:cs="Times New Roman"/>
          <w:sz w:val="24"/>
          <w:szCs w:val="24"/>
        </w:rPr>
        <w:t xml:space="preserve"> д. 5, кв. 3. Диагноз: ДНЗ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 Эутиреоз (Е 01.0). Состоит на диспансерном учете в течение 2-х лет (май).</w:t>
      </w:r>
    </w:p>
    <w:p w:rsidR="008B2731" w:rsidRDefault="008B2731" w:rsidP="008B2731">
      <w:pPr>
        <w:pStyle w:val="Textbody"/>
        <w:spacing w:after="0" w:line="240" w:lineRule="auto"/>
        <w:jc w:val="both"/>
      </w:pPr>
      <w:r>
        <w:rPr>
          <w:rFonts w:ascii="Times New Roman" w:hAnsi="Times New Roman" w:cs="Times New Roman"/>
          <w:b/>
          <w:sz w:val="24"/>
          <w:szCs w:val="24"/>
        </w:rPr>
        <w:t>Первый год «Д» наблюдения:</w:t>
      </w:r>
      <w:r>
        <w:rPr>
          <w:rFonts w:ascii="Times New Roman" w:hAnsi="Times New Roman" w:cs="Times New Roman"/>
          <w:sz w:val="24"/>
          <w:szCs w:val="24"/>
        </w:rPr>
        <w:t xml:space="preserve"> стационарное лечение по поводу обострения (август) и противорецидивное лечение в дневном стационаре (ноябрь).</w:t>
      </w:r>
    </w:p>
    <w:p w:rsidR="008B2731" w:rsidRDefault="008B2731" w:rsidP="008B2731">
      <w:pPr>
        <w:pStyle w:val="Textbody"/>
        <w:spacing w:after="0" w:line="240" w:lineRule="auto"/>
        <w:jc w:val="both"/>
      </w:pPr>
      <w:r>
        <w:rPr>
          <w:rFonts w:ascii="Times New Roman" w:hAnsi="Times New Roman" w:cs="Times New Roman"/>
          <w:b/>
          <w:sz w:val="24"/>
          <w:szCs w:val="24"/>
        </w:rPr>
        <w:t>Второй год «Д» наблюдения:</w:t>
      </w:r>
      <w:r>
        <w:rPr>
          <w:rFonts w:ascii="Times New Roman" w:hAnsi="Times New Roman" w:cs="Times New Roman"/>
          <w:sz w:val="24"/>
          <w:szCs w:val="24"/>
        </w:rPr>
        <w:t xml:space="preserve"> противорецидивное лечение в дневном стационаре (сентябрь).</w:t>
      </w:r>
    </w:p>
    <w:p w:rsidR="008B2731" w:rsidRDefault="008B2731" w:rsidP="008B2731">
      <w:pPr>
        <w:pStyle w:val="Textbody"/>
        <w:spacing w:after="0" w:line="240" w:lineRule="auto"/>
        <w:jc w:val="both"/>
        <w:rPr>
          <w:rFonts w:ascii="Times New Roman" w:hAnsi="Times New Roman" w:cs="Times New Roman"/>
          <w:b/>
          <w:color w:val="000000"/>
          <w:sz w:val="24"/>
          <w:szCs w:val="24"/>
        </w:rPr>
      </w:pPr>
    </w:p>
    <w:p w:rsidR="008B2731" w:rsidRPr="009315C1" w:rsidRDefault="008B2731" w:rsidP="008B2731">
      <w:pPr>
        <w:pStyle w:val="af5"/>
        <w:tabs>
          <w:tab w:val="left" w:pos="3150"/>
        </w:tabs>
        <w:ind w:firstLine="709"/>
        <w:jc w:val="center"/>
        <w:rPr>
          <w:b/>
        </w:rPr>
      </w:pPr>
      <w:r w:rsidRPr="009315C1">
        <w:rPr>
          <w:rStyle w:val="130"/>
          <w:b/>
        </w:rPr>
        <w:t>ЗАДА</w:t>
      </w:r>
      <w:r>
        <w:rPr>
          <w:rStyle w:val="130"/>
          <w:b/>
        </w:rPr>
        <w:t>НИЕ № 4</w:t>
      </w: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Сафоновой  Анне, 16 лет, проживающей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Оренбург, ул. Мира, д. 6, кв 4. Диагноз: Сахарный диабет </w:t>
      </w:r>
      <w:r>
        <w:rPr>
          <w:rFonts w:ascii="Times New Roman" w:hAnsi="Times New Roman" w:cs="Times New Roman"/>
          <w:sz w:val="24"/>
          <w:szCs w:val="24"/>
          <w:lang w:val="en-US"/>
        </w:rPr>
        <w:t>II</w:t>
      </w:r>
      <w:r>
        <w:rPr>
          <w:rFonts w:ascii="Times New Roman" w:hAnsi="Times New Roman" w:cs="Times New Roman"/>
          <w:sz w:val="24"/>
          <w:szCs w:val="24"/>
        </w:rPr>
        <w:t xml:space="preserve"> типа. </w:t>
      </w:r>
      <w:r>
        <w:rPr>
          <w:rFonts w:ascii="Times New Roman" w:eastAsia="Calibri" w:hAnsi="Times New Roman" w:cs="Times New Roman"/>
          <w:sz w:val="24"/>
          <w:szCs w:val="24"/>
        </w:rPr>
        <w:t xml:space="preserve">Конституционально-экзогенное ожирение (SDS ИМТ=3,26). Дислипидемия. </w:t>
      </w:r>
      <w:r w:rsidRPr="005B2E47">
        <w:rPr>
          <w:rFonts w:ascii="Times New Roman" w:eastAsia="Calibri" w:hAnsi="Times New Roman" w:cs="Times New Roman"/>
          <w:sz w:val="24"/>
          <w:szCs w:val="24"/>
        </w:rPr>
        <w:t>Овариальная гиперандрогения</w:t>
      </w:r>
      <w:r>
        <w:rPr>
          <w:rFonts w:ascii="Times New Roman" w:hAnsi="Times New Roman" w:cs="Times New Roman"/>
          <w:sz w:val="24"/>
          <w:szCs w:val="24"/>
        </w:rPr>
        <w:t xml:space="preserve"> (Е 11).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в течение 3-х лет (апрель).</w:t>
      </w:r>
    </w:p>
    <w:p w:rsidR="008B2731" w:rsidRDefault="008B2731" w:rsidP="008B2731">
      <w:pPr>
        <w:pStyle w:val="Textbody"/>
        <w:spacing w:after="0" w:line="240" w:lineRule="auto"/>
        <w:jc w:val="both"/>
      </w:pPr>
      <w:r>
        <w:rPr>
          <w:rFonts w:ascii="Times New Roman" w:hAnsi="Times New Roman" w:cs="Times New Roman"/>
          <w:b/>
          <w:sz w:val="24"/>
          <w:szCs w:val="24"/>
        </w:rPr>
        <w:t xml:space="preserve">Первый год «Д» наблюдения: </w:t>
      </w:r>
      <w:r>
        <w:rPr>
          <w:rFonts w:ascii="Times New Roman" w:hAnsi="Times New Roman" w:cs="Times New Roman"/>
          <w:sz w:val="24"/>
          <w:szCs w:val="24"/>
        </w:rPr>
        <w:t>противорецидивное лечение в дневном стационаре (январь).</w:t>
      </w:r>
    </w:p>
    <w:p w:rsidR="008B2731" w:rsidRDefault="008B2731" w:rsidP="008B2731">
      <w:pPr>
        <w:pStyle w:val="Textbody"/>
        <w:spacing w:after="0" w:line="240" w:lineRule="auto"/>
        <w:jc w:val="both"/>
      </w:pPr>
      <w:r>
        <w:rPr>
          <w:rFonts w:ascii="Times New Roman" w:hAnsi="Times New Roman" w:cs="Times New Roman"/>
          <w:b/>
          <w:sz w:val="24"/>
          <w:szCs w:val="24"/>
        </w:rPr>
        <w:t>Второй год «Д» наблюдения</w:t>
      </w:r>
      <w:r>
        <w:rPr>
          <w:rFonts w:ascii="Times New Roman" w:hAnsi="Times New Roman" w:cs="Times New Roman"/>
          <w:sz w:val="24"/>
          <w:szCs w:val="24"/>
        </w:rPr>
        <w:t>: противорецидивное лечение в дневном стационаре (март).</w:t>
      </w:r>
    </w:p>
    <w:p w:rsidR="008B2731" w:rsidRDefault="008B2731" w:rsidP="008B2731">
      <w:pPr>
        <w:pStyle w:val="Textbody"/>
        <w:spacing w:after="0" w:line="240" w:lineRule="auto"/>
        <w:jc w:val="both"/>
      </w:pPr>
      <w:r>
        <w:rPr>
          <w:rFonts w:ascii="Times New Roman" w:hAnsi="Times New Roman" w:cs="Times New Roman"/>
          <w:b/>
          <w:sz w:val="24"/>
          <w:szCs w:val="24"/>
        </w:rPr>
        <w:t>Третий год «Д» наблюдения</w:t>
      </w:r>
      <w:r>
        <w:rPr>
          <w:rFonts w:ascii="Times New Roman" w:hAnsi="Times New Roman" w:cs="Times New Roman"/>
          <w:sz w:val="24"/>
          <w:szCs w:val="24"/>
        </w:rPr>
        <w:t>: противорецидивное лечение в дневном стационаре (февраль).</w:t>
      </w:r>
    </w:p>
    <w:p w:rsidR="008B2731" w:rsidRDefault="008B2731" w:rsidP="008B2731">
      <w:pPr>
        <w:pStyle w:val="Textbody"/>
        <w:spacing w:after="0" w:line="240" w:lineRule="auto"/>
        <w:jc w:val="both"/>
        <w:rPr>
          <w:rFonts w:ascii="Times New Roman" w:hAnsi="Times New Roman" w:cs="Times New Roman"/>
          <w:b/>
          <w:color w:val="000000"/>
          <w:sz w:val="24"/>
          <w:szCs w:val="24"/>
        </w:rPr>
      </w:pPr>
    </w:p>
    <w:p w:rsidR="00B9437B" w:rsidRDefault="00B9437B" w:rsidP="00B9437B">
      <w:pPr>
        <w:pStyle w:val="af0"/>
        <w:spacing w:after="0" w:line="240" w:lineRule="auto"/>
        <w:ind w:firstLine="709"/>
        <w:rPr>
          <w:rFonts w:cs="Times New Roman"/>
          <w:b/>
          <w:sz w:val="24"/>
          <w:szCs w:val="24"/>
        </w:rPr>
      </w:pPr>
      <w:r w:rsidRPr="00384C72">
        <w:rPr>
          <w:rFonts w:cs="Times New Roman"/>
          <w:b/>
          <w:sz w:val="24"/>
          <w:szCs w:val="24"/>
        </w:rPr>
        <w:t>Оформите рецептурные бланки на следующие препараты:</w:t>
      </w:r>
    </w:p>
    <w:tbl>
      <w:tblPr>
        <w:tblStyle w:val="a3"/>
        <w:tblW w:w="0" w:type="auto"/>
        <w:tblLook w:val="04A0"/>
      </w:tblPr>
      <w:tblGrid>
        <w:gridCol w:w="1598"/>
        <w:gridCol w:w="2763"/>
        <w:gridCol w:w="2410"/>
        <w:gridCol w:w="2551"/>
      </w:tblGrid>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Препарат</w:t>
            </w:r>
          </w:p>
        </w:tc>
        <w:tc>
          <w:tcPr>
            <w:tcW w:w="2763"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Витамин D</w:t>
            </w:r>
          </w:p>
        </w:tc>
        <w:tc>
          <w:tcPr>
            <w:tcW w:w="2410"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Тироксин</w:t>
            </w:r>
          </w:p>
        </w:tc>
        <w:tc>
          <w:tcPr>
            <w:tcW w:w="2551"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Преднизолон</w:t>
            </w: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МНН</w:t>
            </w:r>
          </w:p>
          <w:p w:rsidR="00495D0D" w:rsidRDefault="00495D0D" w:rsidP="00C357A3">
            <w:pPr>
              <w:autoSpaceDE w:val="0"/>
              <w:autoSpaceDN w:val="0"/>
              <w:adjustRightInd w:val="0"/>
              <w:rPr>
                <w:b/>
                <w:color w:val="000000" w:themeColor="text1"/>
              </w:rPr>
            </w:pPr>
          </w:p>
        </w:tc>
        <w:tc>
          <w:tcPr>
            <w:tcW w:w="2763"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551"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Торговые названия</w:t>
            </w:r>
          </w:p>
        </w:tc>
        <w:tc>
          <w:tcPr>
            <w:tcW w:w="2763"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551"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Группа препарата</w:t>
            </w:r>
          </w:p>
        </w:tc>
        <w:tc>
          <w:tcPr>
            <w:tcW w:w="2763"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551"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Механизм действия (коротко)</w:t>
            </w:r>
          </w:p>
        </w:tc>
        <w:tc>
          <w:tcPr>
            <w:tcW w:w="2763"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551"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Доза для назначения</w:t>
            </w:r>
          </w:p>
        </w:tc>
        <w:tc>
          <w:tcPr>
            <w:tcW w:w="2763" w:type="dxa"/>
          </w:tcPr>
          <w:p w:rsidR="00495D0D" w:rsidRDefault="00495D0D" w:rsidP="00C357A3">
            <w:pPr>
              <w:autoSpaceDE w:val="0"/>
              <w:autoSpaceDN w:val="0"/>
              <w:adjustRightInd w:val="0"/>
              <w:rPr>
                <w:b/>
                <w:color w:val="000000" w:themeColor="text1"/>
              </w:rPr>
            </w:pPr>
          </w:p>
        </w:tc>
        <w:tc>
          <w:tcPr>
            <w:tcW w:w="2410" w:type="dxa"/>
          </w:tcPr>
          <w:p w:rsidR="00495D0D" w:rsidRDefault="00495D0D" w:rsidP="00C357A3">
            <w:pPr>
              <w:autoSpaceDE w:val="0"/>
              <w:autoSpaceDN w:val="0"/>
              <w:adjustRightInd w:val="0"/>
              <w:rPr>
                <w:b/>
                <w:color w:val="000000" w:themeColor="text1"/>
              </w:rPr>
            </w:pPr>
          </w:p>
        </w:tc>
        <w:tc>
          <w:tcPr>
            <w:tcW w:w="2551" w:type="dxa"/>
          </w:tcPr>
          <w:p w:rsidR="00495D0D" w:rsidRDefault="00495D0D" w:rsidP="00C357A3">
            <w:pPr>
              <w:autoSpaceDE w:val="0"/>
              <w:autoSpaceDN w:val="0"/>
              <w:adjustRightInd w:val="0"/>
              <w:rPr>
                <w:b/>
                <w:color w:val="000000" w:themeColor="text1"/>
              </w:rPr>
            </w:pPr>
          </w:p>
        </w:tc>
      </w:tr>
    </w:tbl>
    <w:p w:rsidR="00F276EE" w:rsidRDefault="00F276EE" w:rsidP="00F276EE">
      <w:pPr>
        <w:ind w:firstLine="709"/>
        <w:jc w:val="both"/>
        <w:rPr>
          <w:b/>
          <w:color w:val="000000"/>
          <w:sz w:val="28"/>
          <w:szCs w:val="28"/>
        </w:rPr>
      </w:pPr>
    </w:p>
    <w:p w:rsidR="00F276EE" w:rsidRPr="00293DAB" w:rsidRDefault="00F276EE" w:rsidP="00F276EE">
      <w:pPr>
        <w:ind w:firstLine="709"/>
        <w:jc w:val="both"/>
        <w:rPr>
          <w:i/>
          <w:color w:val="000000"/>
          <w:sz w:val="28"/>
          <w:szCs w:val="28"/>
        </w:rPr>
      </w:pPr>
      <w:r w:rsidRPr="00FF0CE7">
        <w:rPr>
          <w:b/>
          <w:color w:val="000000"/>
          <w:sz w:val="28"/>
          <w:szCs w:val="28"/>
        </w:rPr>
        <w:t>Тема</w:t>
      </w:r>
      <w:r w:rsidRPr="00FF0CE7">
        <w:rPr>
          <w:color w:val="000000"/>
          <w:sz w:val="28"/>
          <w:szCs w:val="28"/>
        </w:rPr>
        <w:t xml:space="preserve"> </w:t>
      </w:r>
      <w:r w:rsidR="008B2731">
        <w:rPr>
          <w:color w:val="000000"/>
          <w:sz w:val="28"/>
          <w:szCs w:val="28"/>
        </w:rPr>
        <w:t>8</w:t>
      </w:r>
      <w:r w:rsidR="00293DAB" w:rsidRPr="00293DAB">
        <w:t xml:space="preserve"> </w:t>
      </w:r>
      <w:r w:rsidR="00293DAB" w:rsidRPr="00293DAB">
        <w:rPr>
          <w:i/>
          <w:color w:val="000000"/>
          <w:sz w:val="28"/>
          <w:szCs w:val="28"/>
        </w:rPr>
        <w:t>Организация диспансерного наблюдения и реабилитация детей с заболеваниями крови на педиатрическом участке.</w:t>
      </w:r>
    </w:p>
    <w:p w:rsidR="00F276EE" w:rsidRPr="00293DAB" w:rsidRDefault="00F276EE" w:rsidP="00F276EE">
      <w:pPr>
        <w:ind w:firstLine="709"/>
        <w:jc w:val="both"/>
        <w:rPr>
          <w:i/>
          <w:color w:val="000000"/>
          <w:sz w:val="28"/>
          <w:szCs w:val="28"/>
        </w:rPr>
      </w:pPr>
    </w:p>
    <w:p w:rsidR="00F276EE" w:rsidRDefault="00F276EE" w:rsidP="00F276EE">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A76A4C" w:rsidTr="00A76A4C">
        <w:tc>
          <w:tcPr>
            <w:tcW w:w="5210" w:type="dxa"/>
          </w:tcPr>
          <w:p w:rsidR="00A76A4C" w:rsidRDefault="00A76A4C" w:rsidP="00A76A4C">
            <w:pPr>
              <w:jc w:val="center"/>
              <w:rPr>
                <w:b/>
                <w:color w:val="000000"/>
                <w:sz w:val="28"/>
                <w:szCs w:val="28"/>
              </w:rPr>
            </w:pPr>
            <w:r>
              <w:rPr>
                <w:b/>
                <w:color w:val="000000"/>
                <w:sz w:val="28"/>
                <w:szCs w:val="28"/>
              </w:rPr>
              <w:t>1 вариант</w:t>
            </w:r>
          </w:p>
        </w:tc>
        <w:tc>
          <w:tcPr>
            <w:tcW w:w="5211" w:type="dxa"/>
          </w:tcPr>
          <w:p w:rsidR="00A76A4C" w:rsidRDefault="00A76A4C" w:rsidP="00A76A4C">
            <w:pPr>
              <w:jc w:val="center"/>
              <w:rPr>
                <w:b/>
                <w:color w:val="000000"/>
                <w:sz w:val="28"/>
                <w:szCs w:val="28"/>
              </w:rPr>
            </w:pPr>
            <w:r>
              <w:rPr>
                <w:b/>
                <w:color w:val="000000"/>
                <w:sz w:val="28"/>
                <w:szCs w:val="28"/>
              </w:rPr>
              <w:t>2 вариант</w:t>
            </w:r>
          </w:p>
        </w:tc>
      </w:tr>
      <w:tr w:rsidR="00A76A4C" w:rsidTr="00A76A4C">
        <w:tc>
          <w:tcPr>
            <w:tcW w:w="5210" w:type="dxa"/>
          </w:tcPr>
          <w:p w:rsidR="00A76A4C" w:rsidRPr="00A76A4C" w:rsidRDefault="00A76A4C" w:rsidP="00A76A4C">
            <w:pPr>
              <w:rPr>
                <w:sz w:val="28"/>
                <w:szCs w:val="28"/>
              </w:rPr>
            </w:pPr>
            <w:r w:rsidRPr="00A76A4C">
              <w:rPr>
                <w:b/>
                <w:sz w:val="28"/>
                <w:szCs w:val="28"/>
              </w:rPr>
              <w:t>1.Заболеваниями крови, при которых дети могут быть отнесены к группе инвалидов детства, являются</w:t>
            </w:r>
            <w:r w:rsidRPr="00A76A4C">
              <w:rPr>
                <w:rFonts w:ascii="Calibri" w:eastAsia="Calibri" w:hAnsi="Calibri" w:cs="Calibri"/>
                <w:sz w:val="28"/>
                <w:szCs w:val="28"/>
              </w:rPr>
              <w:t xml:space="preserve"> </w:t>
            </w:r>
          </w:p>
          <w:p w:rsidR="00A76A4C" w:rsidRPr="00A76A4C" w:rsidRDefault="00A76A4C" w:rsidP="00A76A4C">
            <w:pPr>
              <w:rPr>
                <w:sz w:val="28"/>
                <w:szCs w:val="28"/>
              </w:rPr>
            </w:pPr>
            <w:r w:rsidRPr="00A76A4C">
              <w:rPr>
                <w:sz w:val="28"/>
                <w:szCs w:val="28"/>
              </w:rPr>
              <w:t>а) гемофилия, лейкоз</w:t>
            </w:r>
            <w:r w:rsidRPr="00A76A4C">
              <w:rPr>
                <w:rFonts w:ascii="Calibri" w:eastAsia="Calibri" w:hAnsi="Calibri" w:cs="Calibri"/>
                <w:sz w:val="28"/>
                <w:szCs w:val="28"/>
              </w:rPr>
              <w:t xml:space="preserve"> </w:t>
            </w:r>
          </w:p>
          <w:p w:rsidR="00A76A4C" w:rsidRPr="00A76A4C" w:rsidRDefault="00A76A4C" w:rsidP="00A76A4C">
            <w:pPr>
              <w:rPr>
                <w:sz w:val="28"/>
                <w:szCs w:val="28"/>
              </w:rPr>
            </w:pPr>
            <w:r w:rsidRPr="00A76A4C">
              <w:rPr>
                <w:sz w:val="28"/>
                <w:szCs w:val="28"/>
              </w:rPr>
              <w:t>б) иммунная нейтропения, гемофилия</w:t>
            </w:r>
            <w:r w:rsidRPr="00A76A4C">
              <w:rPr>
                <w:rFonts w:ascii="Calibri" w:eastAsia="Calibri" w:hAnsi="Calibri" w:cs="Calibri"/>
                <w:sz w:val="28"/>
                <w:szCs w:val="28"/>
              </w:rPr>
              <w:t xml:space="preserve"> </w:t>
            </w:r>
          </w:p>
          <w:p w:rsidR="00A76A4C" w:rsidRPr="00A76A4C" w:rsidRDefault="00A76A4C" w:rsidP="00A76A4C">
            <w:pPr>
              <w:rPr>
                <w:sz w:val="28"/>
                <w:szCs w:val="28"/>
              </w:rPr>
            </w:pPr>
            <w:r w:rsidRPr="00A76A4C">
              <w:rPr>
                <w:sz w:val="28"/>
                <w:szCs w:val="28"/>
              </w:rPr>
              <w:t>в) гетероиммунная гемолитическая анемия, лейкоз</w:t>
            </w:r>
            <w:r w:rsidRPr="00A76A4C">
              <w:rPr>
                <w:rFonts w:ascii="Calibri" w:eastAsia="Calibri" w:hAnsi="Calibri" w:cs="Calibri"/>
                <w:sz w:val="28"/>
                <w:szCs w:val="28"/>
              </w:rPr>
              <w:t xml:space="preserve"> </w:t>
            </w:r>
          </w:p>
          <w:p w:rsidR="00A76A4C" w:rsidRDefault="00A76A4C" w:rsidP="00A76A4C">
            <w:pPr>
              <w:rPr>
                <w:rFonts w:ascii="Calibri" w:eastAsia="Calibri" w:hAnsi="Calibri" w:cs="Calibri"/>
                <w:sz w:val="28"/>
                <w:szCs w:val="28"/>
              </w:rPr>
            </w:pPr>
            <w:r w:rsidRPr="00A76A4C">
              <w:rPr>
                <w:sz w:val="28"/>
                <w:szCs w:val="28"/>
              </w:rPr>
              <w:t>г) аутоиммунная тромоцитопеническая пурпура, иммунная нейтропения</w:t>
            </w:r>
            <w:r w:rsidR="009F0F17">
              <w:rPr>
                <w:rFonts w:ascii="Calibri" w:eastAsia="Calibri" w:hAnsi="Calibri" w:cs="Calibri"/>
                <w:sz w:val="28"/>
                <w:szCs w:val="28"/>
              </w:rPr>
              <w:t>.</w:t>
            </w:r>
          </w:p>
          <w:p w:rsidR="009F0F17" w:rsidRDefault="009F0F17" w:rsidP="00A76A4C">
            <w:pPr>
              <w:rPr>
                <w:rFonts w:ascii="Calibri" w:eastAsia="Calibri" w:hAnsi="Calibri" w:cs="Calibri"/>
                <w:sz w:val="28"/>
                <w:szCs w:val="28"/>
              </w:rPr>
            </w:pPr>
          </w:p>
          <w:p w:rsidR="009F0F17" w:rsidRPr="00251029" w:rsidRDefault="009F0F17" w:rsidP="009F0F17">
            <w:pPr>
              <w:tabs>
                <w:tab w:val="left" w:pos="284"/>
              </w:tabs>
              <w:rPr>
                <w:b/>
                <w:sz w:val="28"/>
                <w:szCs w:val="28"/>
              </w:rPr>
            </w:pPr>
            <w:r>
              <w:rPr>
                <w:b/>
                <w:sz w:val="28"/>
                <w:szCs w:val="28"/>
              </w:rPr>
              <w:t>2.</w:t>
            </w:r>
            <w:r w:rsidRPr="00251029">
              <w:rPr>
                <w:b/>
                <w:sz w:val="28"/>
                <w:szCs w:val="28"/>
              </w:rPr>
              <w:t>Для гемофилии характерно удлинение:</w:t>
            </w:r>
          </w:p>
          <w:p w:rsidR="009F0F17" w:rsidRPr="00251029" w:rsidRDefault="009F0F17" w:rsidP="009F0F17">
            <w:pPr>
              <w:tabs>
                <w:tab w:val="left" w:pos="284"/>
              </w:tabs>
              <w:rPr>
                <w:sz w:val="28"/>
                <w:szCs w:val="28"/>
              </w:rPr>
            </w:pPr>
            <w:r w:rsidRPr="00251029">
              <w:rPr>
                <w:sz w:val="28"/>
                <w:szCs w:val="28"/>
              </w:rPr>
              <w:t xml:space="preserve">а) АЧТВ </w:t>
            </w:r>
          </w:p>
          <w:p w:rsidR="009F0F17" w:rsidRPr="00251029" w:rsidRDefault="009F0F17" w:rsidP="009F0F17">
            <w:pPr>
              <w:tabs>
                <w:tab w:val="left" w:pos="284"/>
              </w:tabs>
              <w:rPr>
                <w:sz w:val="28"/>
                <w:szCs w:val="28"/>
              </w:rPr>
            </w:pPr>
            <w:r w:rsidRPr="00251029">
              <w:rPr>
                <w:sz w:val="28"/>
                <w:szCs w:val="28"/>
              </w:rPr>
              <w:t>б) протромбинового времени</w:t>
            </w:r>
          </w:p>
          <w:p w:rsidR="009F0F17" w:rsidRPr="00251029" w:rsidRDefault="009F0F17" w:rsidP="009F0F17">
            <w:pPr>
              <w:tabs>
                <w:tab w:val="left" w:pos="284"/>
              </w:tabs>
              <w:rPr>
                <w:sz w:val="28"/>
                <w:szCs w:val="28"/>
              </w:rPr>
            </w:pPr>
            <w:r w:rsidRPr="00251029">
              <w:rPr>
                <w:sz w:val="28"/>
                <w:szCs w:val="28"/>
              </w:rPr>
              <w:t>в) тромбинового времени</w:t>
            </w:r>
          </w:p>
          <w:p w:rsidR="009F0F17" w:rsidRDefault="009F0F17" w:rsidP="009F0F17">
            <w:pPr>
              <w:tabs>
                <w:tab w:val="left" w:pos="142"/>
                <w:tab w:val="left" w:pos="284"/>
              </w:tabs>
              <w:jc w:val="both"/>
              <w:rPr>
                <w:b/>
                <w:bCs/>
                <w:sz w:val="28"/>
                <w:szCs w:val="28"/>
              </w:rPr>
            </w:pPr>
          </w:p>
          <w:p w:rsidR="009F0F17" w:rsidRPr="00251029" w:rsidRDefault="009F0F17" w:rsidP="009F0F17">
            <w:pPr>
              <w:tabs>
                <w:tab w:val="left" w:pos="142"/>
                <w:tab w:val="left" w:pos="284"/>
              </w:tabs>
              <w:jc w:val="both"/>
              <w:rPr>
                <w:b/>
                <w:bCs/>
                <w:sz w:val="28"/>
                <w:szCs w:val="28"/>
              </w:rPr>
            </w:pPr>
            <w:r>
              <w:rPr>
                <w:b/>
                <w:bCs/>
                <w:sz w:val="28"/>
                <w:szCs w:val="28"/>
              </w:rPr>
              <w:t>3.</w:t>
            </w:r>
            <w:r w:rsidRPr="00251029">
              <w:rPr>
                <w:b/>
                <w:bCs/>
                <w:sz w:val="28"/>
                <w:szCs w:val="28"/>
              </w:rPr>
              <w:t xml:space="preserve">Первичный гемостаз – это: </w:t>
            </w:r>
          </w:p>
          <w:p w:rsidR="009F0F17" w:rsidRPr="00251029" w:rsidRDefault="009F0F17" w:rsidP="009F0F17">
            <w:pPr>
              <w:tabs>
                <w:tab w:val="left" w:pos="142"/>
                <w:tab w:val="left" w:pos="284"/>
              </w:tabs>
              <w:jc w:val="both"/>
              <w:rPr>
                <w:b/>
                <w:bCs/>
                <w:sz w:val="28"/>
                <w:szCs w:val="28"/>
              </w:rPr>
            </w:pPr>
            <w:r w:rsidRPr="00251029">
              <w:rPr>
                <w:sz w:val="28"/>
                <w:szCs w:val="28"/>
              </w:rPr>
              <w:t>а) процесс, приводящий к образованию фибриновой сети</w:t>
            </w:r>
          </w:p>
          <w:p w:rsidR="009F0F17" w:rsidRPr="00251029" w:rsidRDefault="009F0F17" w:rsidP="009F0F17">
            <w:pPr>
              <w:tabs>
                <w:tab w:val="left" w:pos="142"/>
                <w:tab w:val="left" w:pos="284"/>
              </w:tabs>
              <w:jc w:val="both"/>
              <w:rPr>
                <w:sz w:val="28"/>
                <w:szCs w:val="28"/>
              </w:rPr>
            </w:pPr>
            <w:r w:rsidRPr="00251029">
              <w:rPr>
                <w:bCs/>
                <w:sz w:val="28"/>
                <w:szCs w:val="28"/>
              </w:rPr>
              <w:t>б</w:t>
            </w:r>
            <w:r w:rsidRPr="00251029">
              <w:rPr>
                <w:sz w:val="28"/>
                <w:szCs w:val="28"/>
              </w:rPr>
              <w:t>) процесс, приводящий к образованию тромбоцитарной пробки и фибриновой сети</w:t>
            </w:r>
          </w:p>
          <w:p w:rsidR="009F0F17" w:rsidRDefault="009F0F17" w:rsidP="009F0F17">
            <w:pPr>
              <w:tabs>
                <w:tab w:val="left" w:pos="142"/>
                <w:tab w:val="left" w:pos="284"/>
              </w:tabs>
              <w:jc w:val="both"/>
              <w:rPr>
                <w:sz w:val="28"/>
                <w:szCs w:val="28"/>
              </w:rPr>
            </w:pPr>
            <w:r w:rsidRPr="00251029">
              <w:rPr>
                <w:bCs/>
                <w:sz w:val="28"/>
                <w:szCs w:val="28"/>
              </w:rPr>
              <w:t>в</w:t>
            </w:r>
            <w:r w:rsidRPr="00251029">
              <w:rPr>
                <w:sz w:val="28"/>
                <w:szCs w:val="28"/>
              </w:rPr>
              <w:t>) процесс, приводящий к образованию тромбоцитарной пробки</w:t>
            </w:r>
            <w:r>
              <w:rPr>
                <w:sz w:val="28"/>
                <w:szCs w:val="28"/>
              </w:rPr>
              <w:t>.</w:t>
            </w:r>
          </w:p>
          <w:p w:rsidR="009F0F17" w:rsidRPr="00251029" w:rsidRDefault="009F0F17" w:rsidP="009F0F17">
            <w:pPr>
              <w:tabs>
                <w:tab w:val="left" w:pos="142"/>
                <w:tab w:val="left" w:pos="284"/>
              </w:tabs>
              <w:jc w:val="both"/>
              <w:rPr>
                <w:sz w:val="28"/>
                <w:szCs w:val="28"/>
              </w:rPr>
            </w:pPr>
          </w:p>
          <w:p w:rsidR="009F0F17" w:rsidRPr="00251029" w:rsidRDefault="009F0F17" w:rsidP="009F0F17">
            <w:pPr>
              <w:tabs>
                <w:tab w:val="left" w:pos="142"/>
                <w:tab w:val="left" w:pos="284"/>
              </w:tabs>
              <w:jc w:val="both"/>
              <w:rPr>
                <w:b/>
                <w:sz w:val="28"/>
                <w:szCs w:val="28"/>
              </w:rPr>
            </w:pPr>
            <w:r>
              <w:rPr>
                <w:b/>
                <w:bCs/>
                <w:sz w:val="28"/>
                <w:szCs w:val="28"/>
              </w:rPr>
              <w:t>4</w:t>
            </w:r>
            <w:r w:rsidRPr="00251029">
              <w:rPr>
                <w:b/>
                <w:bCs/>
                <w:sz w:val="28"/>
                <w:szCs w:val="28"/>
              </w:rPr>
              <w:t>.</w:t>
            </w:r>
            <w:r w:rsidRPr="00251029">
              <w:rPr>
                <w:b/>
                <w:sz w:val="28"/>
                <w:szCs w:val="28"/>
              </w:rPr>
              <w:t xml:space="preserve"> Какой из факторов свертывания назван неверно:</w:t>
            </w:r>
          </w:p>
          <w:p w:rsidR="009F0F17" w:rsidRPr="00251029" w:rsidRDefault="009F0F17" w:rsidP="009F0F17">
            <w:pPr>
              <w:tabs>
                <w:tab w:val="left" w:pos="284"/>
              </w:tabs>
              <w:rPr>
                <w:sz w:val="28"/>
                <w:szCs w:val="28"/>
              </w:rPr>
            </w:pPr>
            <w:r w:rsidRPr="00251029">
              <w:rPr>
                <w:sz w:val="28"/>
                <w:szCs w:val="28"/>
              </w:rPr>
              <w:t xml:space="preserve">а) </w:t>
            </w:r>
            <w:r w:rsidRPr="00251029">
              <w:rPr>
                <w:sz w:val="28"/>
                <w:szCs w:val="28"/>
                <w:lang w:val="en-US"/>
              </w:rPr>
              <w:t>V</w:t>
            </w:r>
            <w:r w:rsidRPr="00251029">
              <w:rPr>
                <w:sz w:val="28"/>
                <w:szCs w:val="28"/>
              </w:rPr>
              <w:t xml:space="preserve"> (протромбин) </w:t>
            </w:r>
          </w:p>
          <w:p w:rsidR="009F0F17" w:rsidRPr="00251029" w:rsidRDefault="009F0F17" w:rsidP="009F0F17">
            <w:pPr>
              <w:tabs>
                <w:tab w:val="left" w:pos="284"/>
              </w:tabs>
              <w:rPr>
                <w:sz w:val="28"/>
                <w:szCs w:val="28"/>
              </w:rPr>
            </w:pPr>
            <w:r w:rsidRPr="00251029">
              <w:rPr>
                <w:sz w:val="28"/>
                <w:szCs w:val="28"/>
              </w:rPr>
              <w:t xml:space="preserve">б) </w:t>
            </w:r>
            <w:r w:rsidRPr="00251029">
              <w:rPr>
                <w:sz w:val="28"/>
                <w:szCs w:val="28"/>
                <w:lang w:val="en-US"/>
              </w:rPr>
              <w:t>VII</w:t>
            </w:r>
            <w:r w:rsidRPr="00251029">
              <w:rPr>
                <w:sz w:val="28"/>
                <w:szCs w:val="28"/>
              </w:rPr>
              <w:t xml:space="preserve"> (проконвертин)</w:t>
            </w:r>
          </w:p>
          <w:p w:rsidR="009F0F17" w:rsidRPr="00251029" w:rsidRDefault="009F0F17" w:rsidP="009F0F17">
            <w:pPr>
              <w:tabs>
                <w:tab w:val="left" w:pos="284"/>
              </w:tabs>
              <w:rPr>
                <w:sz w:val="28"/>
                <w:szCs w:val="28"/>
              </w:rPr>
            </w:pPr>
            <w:r w:rsidRPr="00251029">
              <w:rPr>
                <w:sz w:val="28"/>
                <w:szCs w:val="28"/>
              </w:rPr>
              <w:t xml:space="preserve">в) </w:t>
            </w:r>
            <w:r w:rsidRPr="00251029">
              <w:rPr>
                <w:sz w:val="28"/>
                <w:szCs w:val="28"/>
                <w:lang w:val="en-US"/>
              </w:rPr>
              <w:t>VIII</w:t>
            </w:r>
            <w:r w:rsidRPr="00251029">
              <w:rPr>
                <w:sz w:val="28"/>
                <w:szCs w:val="28"/>
              </w:rPr>
              <w:t xml:space="preserve"> (антигемофильный глобулин А)</w:t>
            </w:r>
          </w:p>
          <w:p w:rsidR="009F0F17" w:rsidRPr="00251029" w:rsidRDefault="009F0F17" w:rsidP="009F0F17">
            <w:pPr>
              <w:tabs>
                <w:tab w:val="left" w:pos="284"/>
              </w:tabs>
              <w:rPr>
                <w:sz w:val="28"/>
                <w:szCs w:val="28"/>
              </w:rPr>
            </w:pPr>
            <w:r w:rsidRPr="00251029">
              <w:rPr>
                <w:sz w:val="28"/>
                <w:szCs w:val="28"/>
              </w:rPr>
              <w:t xml:space="preserve">г) </w:t>
            </w:r>
            <w:r w:rsidRPr="00251029">
              <w:rPr>
                <w:sz w:val="28"/>
                <w:szCs w:val="28"/>
                <w:lang w:val="en-US"/>
              </w:rPr>
              <w:t>IX</w:t>
            </w:r>
            <w:r w:rsidRPr="00251029">
              <w:rPr>
                <w:sz w:val="28"/>
                <w:szCs w:val="28"/>
              </w:rPr>
              <w:t xml:space="preserve"> (антигемофильный фактор В)</w:t>
            </w:r>
          </w:p>
          <w:p w:rsidR="009F0F17" w:rsidRPr="00251029" w:rsidRDefault="009F0F17" w:rsidP="009F0F17">
            <w:pPr>
              <w:tabs>
                <w:tab w:val="left" w:pos="142"/>
                <w:tab w:val="left" w:pos="284"/>
              </w:tabs>
              <w:jc w:val="both"/>
              <w:rPr>
                <w:sz w:val="28"/>
                <w:szCs w:val="28"/>
              </w:rPr>
            </w:pPr>
            <w:r w:rsidRPr="00251029">
              <w:rPr>
                <w:sz w:val="28"/>
                <w:szCs w:val="28"/>
              </w:rPr>
              <w:t xml:space="preserve">д) </w:t>
            </w:r>
            <w:r w:rsidRPr="00251029">
              <w:rPr>
                <w:sz w:val="28"/>
                <w:szCs w:val="28"/>
                <w:lang w:val="en-US"/>
              </w:rPr>
              <w:t>XI</w:t>
            </w:r>
            <w:r w:rsidRPr="00251029">
              <w:rPr>
                <w:sz w:val="28"/>
                <w:szCs w:val="28"/>
              </w:rPr>
              <w:t xml:space="preserve"> (плазменный предшественник тромбопластина)  </w:t>
            </w:r>
          </w:p>
          <w:p w:rsidR="009F0F17" w:rsidRPr="00251029" w:rsidRDefault="009F0F17" w:rsidP="009F0F17">
            <w:pPr>
              <w:tabs>
                <w:tab w:val="left" w:pos="284"/>
              </w:tabs>
              <w:rPr>
                <w:b/>
                <w:sz w:val="28"/>
                <w:szCs w:val="28"/>
              </w:rPr>
            </w:pPr>
            <w:r>
              <w:rPr>
                <w:sz w:val="28"/>
                <w:szCs w:val="28"/>
              </w:rPr>
              <w:t>5.</w:t>
            </w:r>
            <w:r w:rsidRPr="00251029">
              <w:rPr>
                <w:b/>
                <w:sz w:val="28"/>
                <w:szCs w:val="28"/>
              </w:rPr>
              <w:t xml:space="preserve"> Укажите тип кровоточивости при нарушениях в коагуляционном гемостазе:</w:t>
            </w:r>
          </w:p>
          <w:p w:rsidR="009F0F17" w:rsidRPr="00251029" w:rsidRDefault="009F0F17" w:rsidP="009F0F17">
            <w:pPr>
              <w:tabs>
                <w:tab w:val="left" w:pos="284"/>
              </w:tabs>
              <w:rPr>
                <w:sz w:val="28"/>
                <w:szCs w:val="28"/>
              </w:rPr>
            </w:pPr>
            <w:r w:rsidRPr="00251029">
              <w:rPr>
                <w:sz w:val="28"/>
                <w:szCs w:val="28"/>
              </w:rPr>
              <w:t>в) микроциркуляторный</w:t>
            </w:r>
          </w:p>
          <w:p w:rsidR="009F0F17" w:rsidRPr="00251029" w:rsidRDefault="009F0F17" w:rsidP="009F0F17">
            <w:pPr>
              <w:tabs>
                <w:tab w:val="left" w:pos="284"/>
              </w:tabs>
              <w:rPr>
                <w:sz w:val="28"/>
                <w:szCs w:val="28"/>
              </w:rPr>
            </w:pPr>
            <w:r w:rsidRPr="00251029">
              <w:rPr>
                <w:sz w:val="28"/>
                <w:szCs w:val="28"/>
              </w:rPr>
              <w:t>а) смешанный</w:t>
            </w:r>
          </w:p>
          <w:p w:rsidR="009F0F17" w:rsidRPr="00251029" w:rsidRDefault="009F0F17" w:rsidP="009F0F17">
            <w:pPr>
              <w:tabs>
                <w:tab w:val="left" w:pos="284"/>
              </w:tabs>
              <w:rPr>
                <w:sz w:val="28"/>
                <w:szCs w:val="28"/>
              </w:rPr>
            </w:pPr>
            <w:r w:rsidRPr="00251029">
              <w:rPr>
                <w:sz w:val="28"/>
                <w:szCs w:val="28"/>
              </w:rPr>
              <w:t>б) васкулитно-пурпурный</w:t>
            </w:r>
          </w:p>
          <w:p w:rsidR="009F0F17" w:rsidRPr="00251029" w:rsidRDefault="009F0F17" w:rsidP="009F0F17">
            <w:pPr>
              <w:tabs>
                <w:tab w:val="left" w:pos="284"/>
              </w:tabs>
              <w:rPr>
                <w:sz w:val="28"/>
                <w:szCs w:val="28"/>
              </w:rPr>
            </w:pPr>
            <w:r w:rsidRPr="00251029">
              <w:rPr>
                <w:sz w:val="28"/>
                <w:szCs w:val="28"/>
              </w:rPr>
              <w:t xml:space="preserve">г) гематомный </w:t>
            </w:r>
          </w:p>
          <w:p w:rsidR="009F0F17" w:rsidRPr="00251029" w:rsidRDefault="009F0F17" w:rsidP="009F0F17">
            <w:pPr>
              <w:tabs>
                <w:tab w:val="left" w:pos="284"/>
              </w:tabs>
              <w:rPr>
                <w:sz w:val="28"/>
                <w:szCs w:val="28"/>
              </w:rPr>
            </w:pPr>
            <w:r w:rsidRPr="00251029">
              <w:rPr>
                <w:sz w:val="28"/>
                <w:szCs w:val="28"/>
              </w:rPr>
              <w:t>д) ангиоматозный</w:t>
            </w:r>
          </w:p>
          <w:p w:rsidR="009F0F17" w:rsidRPr="00A76A4C" w:rsidRDefault="009F0F17" w:rsidP="00A76A4C">
            <w:pPr>
              <w:rPr>
                <w:sz w:val="28"/>
                <w:szCs w:val="28"/>
              </w:rPr>
            </w:pPr>
          </w:p>
          <w:p w:rsidR="00A76A4C" w:rsidRDefault="00A76A4C" w:rsidP="00A76A4C">
            <w:pPr>
              <w:jc w:val="center"/>
              <w:rPr>
                <w:b/>
                <w:color w:val="000000"/>
                <w:sz w:val="28"/>
                <w:szCs w:val="28"/>
              </w:rPr>
            </w:pPr>
          </w:p>
        </w:tc>
        <w:tc>
          <w:tcPr>
            <w:tcW w:w="5211" w:type="dxa"/>
          </w:tcPr>
          <w:p w:rsidR="009F0F17" w:rsidRPr="00251029" w:rsidRDefault="009F0F17" w:rsidP="009F0F17">
            <w:pPr>
              <w:tabs>
                <w:tab w:val="left" w:pos="142"/>
                <w:tab w:val="left" w:pos="284"/>
              </w:tabs>
              <w:jc w:val="both"/>
              <w:rPr>
                <w:b/>
                <w:sz w:val="28"/>
                <w:szCs w:val="28"/>
              </w:rPr>
            </w:pPr>
            <w:r>
              <w:rPr>
                <w:b/>
                <w:sz w:val="28"/>
                <w:szCs w:val="28"/>
              </w:rPr>
              <w:t xml:space="preserve">1. </w:t>
            </w:r>
            <w:r w:rsidRPr="00251029">
              <w:rPr>
                <w:b/>
                <w:sz w:val="28"/>
                <w:szCs w:val="28"/>
              </w:rPr>
              <w:t>Какой из факторов свертывания назван неверно:</w:t>
            </w:r>
          </w:p>
          <w:p w:rsidR="009F0F17" w:rsidRPr="00251029" w:rsidRDefault="009F0F17" w:rsidP="009F0F17">
            <w:pPr>
              <w:tabs>
                <w:tab w:val="left" w:pos="284"/>
              </w:tabs>
              <w:rPr>
                <w:sz w:val="28"/>
                <w:szCs w:val="28"/>
              </w:rPr>
            </w:pPr>
            <w:r w:rsidRPr="00251029">
              <w:rPr>
                <w:sz w:val="28"/>
                <w:szCs w:val="28"/>
              </w:rPr>
              <w:t xml:space="preserve">а) </w:t>
            </w:r>
            <w:r w:rsidRPr="00251029">
              <w:rPr>
                <w:sz w:val="28"/>
                <w:szCs w:val="28"/>
                <w:lang w:val="en-US"/>
              </w:rPr>
              <w:t>II</w:t>
            </w:r>
            <w:r w:rsidRPr="00251029">
              <w:rPr>
                <w:sz w:val="28"/>
                <w:szCs w:val="28"/>
              </w:rPr>
              <w:t xml:space="preserve"> (проакцелерин) </w:t>
            </w:r>
          </w:p>
          <w:p w:rsidR="009F0F17" w:rsidRPr="00251029" w:rsidRDefault="009F0F17" w:rsidP="009F0F17">
            <w:pPr>
              <w:tabs>
                <w:tab w:val="left" w:pos="284"/>
              </w:tabs>
              <w:rPr>
                <w:sz w:val="28"/>
                <w:szCs w:val="28"/>
              </w:rPr>
            </w:pPr>
            <w:r w:rsidRPr="00251029">
              <w:rPr>
                <w:sz w:val="28"/>
                <w:szCs w:val="28"/>
              </w:rPr>
              <w:t xml:space="preserve">б) </w:t>
            </w:r>
            <w:r w:rsidRPr="00251029">
              <w:rPr>
                <w:sz w:val="28"/>
                <w:szCs w:val="28"/>
                <w:lang w:val="en-US"/>
              </w:rPr>
              <w:t>VII</w:t>
            </w:r>
            <w:r w:rsidRPr="00251029">
              <w:rPr>
                <w:sz w:val="28"/>
                <w:szCs w:val="28"/>
              </w:rPr>
              <w:t xml:space="preserve"> (проконвертин)</w:t>
            </w:r>
          </w:p>
          <w:p w:rsidR="009F0F17" w:rsidRPr="00251029" w:rsidRDefault="009F0F17" w:rsidP="009F0F17">
            <w:pPr>
              <w:tabs>
                <w:tab w:val="left" w:pos="284"/>
              </w:tabs>
              <w:rPr>
                <w:sz w:val="28"/>
                <w:szCs w:val="28"/>
              </w:rPr>
            </w:pPr>
            <w:r w:rsidRPr="00251029">
              <w:rPr>
                <w:sz w:val="28"/>
                <w:szCs w:val="28"/>
              </w:rPr>
              <w:t xml:space="preserve">в) </w:t>
            </w:r>
            <w:r w:rsidRPr="00251029">
              <w:rPr>
                <w:sz w:val="28"/>
                <w:szCs w:val="28"/>
                <w:lang w:val="en-US"/>
              </w:rPr>
              <w:t>VIII</w:t>
            </w:r>
            <w:r w:rsidRPr="00251029">
              <w:rPr>
                <w:sz w:val="28"/>
                <w:szCs w:val="28"/>
              </w:rPr>
              <w:t xml:space="preserve"> (антигемофильный глобулин)</w:t>
            </w:r>
          </w:p>
          <w:p w:rsidR="009F0F17" w:rsidRDefault="009F0F17" w:rsidP="009F0F17">
            <w:pPr>
              <w:tabs>
                <w:tab w:val="left" w:pos="284"/>
              </w:tabs>
              <w:rPr>
                <w:sz w:val="28"/>
                <w:szCs w:val="28"/>
              </w:rPr>
            </w:pPr>
            <w:r w:rsidRPr="00251029">
              <w:rPr>
                <w:sz w:val="28"/>
                <w:szCs w:val="28"/>
              </w:rPr>
              <w:t xml:space="preserve">г) </w:t>
            </w:r>
            <w:r w:rsidRPr="00251029">
              <w:rPr>
                <w:sz w:val="28"/>
                <w:szCs w:val="28"/>
                <w:lang w:val="en-US"/>
              </w:rPr>
              <w:t>IX</w:t>
            </w:r>
            <w:r w:rsidRPr="00251029">
              <w:rPr>
                <w:sz w:val="28"/>
                <w:szCs w:val="28"/>
              </w:rPr>
              <w:t xml:space="preserve"> (фактор Кристмасса)</w:t>
            </w:r>
            <w:r>
              <w:rPr>
                <w:sz w:val="28"/>
                <w:szCs w:val="28"/>
              </w:rPr>
              <w:t>.</w:t>
            </w:r>
          </w:p>
          <w:p w:rsidR="009F0F17" w:rsidRDefault="009F0F17" w:rsidP="009F0F17">
            <w:pPr>
              <w:tabs>
                <w:tab w:val="left" w:pos="284"/>
              </w:tabs>
              <w:rPr>
                <w:sz w:val="28"/>
                <w:szCs w:val="28"/>
              </w:rPr>
            </w:pPr>
          </w:p>
          <w:p w:rsidR="009F0F17" w:rsidRPr="00251029" w:rsidRDefault="009F0F17" w:rsidP="009F0F17">
            <w:pPr>
              <w:tabs>
                <w:tab w:val="left" w:pos="284"/>
              </w:tabs>
              <w:jc w:val="both"/>
              <w:rPr>
                <w:b/>
                <w:sz w:val="28"/>
                <w:szCs w:val="28"/>
              </w:rPr>
            </w:pPr>
            <w:r>
              <w:rPr>
                <w:b/>
                <w:sz w:val="28"/>
                <w:szCs w:val="28"/>
              </w:rPr>
              <w:t>2.</w:t>
            </w:r>
            <w:r w:rsidRPr="00251029">
              <w:rPr>
                <w:b/>
                <w:sz w:val="28"/>
                <w:szCs w:val="28"/>
              </w:rPr>
              <w:t>Какие проявления геморрагического синдрома не типичны для гемофилии:</w:t>
            </w:r>
          </w:p>
          <w:p w:rsidR="009F0F17" w:rsidRPr="00251029" w:rsidRDefault="009F0F17" w:rsidP="009F0F17">
            <w:pPr>
              <w:tabs>
                <w:tab w:val="left" w:pos="284"/>
              </w:tabs>
              <w:jc w:val="both"/>
              <w:rPr>
                <w:sz w:val="28"/>
                <w:szCs w:val="28"/>
              </w:rPr>
            </w:pPr>
            <w:r w:rsidRPr="00251029">
              <w:rPr>
                <w:sz w:val="28"/>
                <w:szCs w:val="28"/>
              </w:rPr>
              <w:t>а) непродолжительные кровотечения из слизистых, не связанные с травмой</w:t>
            </w:r>
          </w:p>
          <w:p w:rsidR="009F0F17" w:rsidRPr="00251029" w:rsidRDefault="009F0F17" w:rsidP="009F0F17">
            <w:pPr>
              <w:tabs>
                <w:tab w:val="left" w:pos="284"/>
              </w:tabs>
              <w:jc w:val="both"/>
              <w:rPr>
                <w:sz w:val="28"/>
                <w:szCs w:val="28"/>
              </w:rPr>
            </w:pPr>
            <w:r w:rsidRPr="00251029">
              <w:rPr>
                <w:sz w:val="28"/>
                <w:szCs w:val="28"/>
              </w:rPr>
              <w:t>б) длительные многочасовые кровотечения, связанные с травмой</w:t>
            </w:r>
          </w:p>
          <w:p w:rsidR="009F0F17" w:rsidRPr="00251029" w:rsidRDefault="009F0F17" w:rsidP="009F0F17">
            <w:pPr>
              <w:tabs>
                <w:tab w:val="left" w:pos="284"/>
              </w:tabs>
              <w:jc w:val="both"/>
              <w:rPr>
                <w:sz w:val="28"/>
                <w:szCs w:val="28"/>
              </w:rPr>
            </w:pPr>
            <w:r w:rsidRPr="00251029">
              <w:rPr>
                <w:sz w:val="28"/>
                <w:szCs w:val="28"/>
              </w:rPr>
              <w:t>в) внутримышечные гематомы</w:t>
            </w:r>
          </w:p>
          <w:p w:rsidR="009F0F17" w:rsidRPr="00251029" w:rsidRDefault="009F0F17" w:rsidP="009F0F17">
            <w:pPr>
              <w:tabs>
                <w:tab w:val="left" w:pos="284"/>
              </w:tabs>
              <w:jc w:val="both"/>
              <w:rPr>
                <w:sz w:val="28"/>
                <w:szCs w:val="28"/>
              </w:rPr>
            </w:pPr>
            <w:r w:rsidRPr="00251029">
              <w:rPr>
                <w:sz w:val="28"/>
                <w:szCs w:val="28"/>
              </w:rPr>
              <w:t>г) кровоизлияния в суставы</w:t>
            </w:r>
          </w:p>
          <w:p w:rsidR="009F0F17" w:rsidRDefault="009F0F17" w:rsidP="009F0F17">
            <w:pPr>
              <w:tabs>
                <w:tab w:val="left" w:pos="284"/>
              </w:tabs>
              <w:rPr>
                <w:sz w:val="28"/>
                <w:szCs w:val="28"/>
              </w:rPr>
            </w:pPr>
          </w:p>
          <w:p w:rsidR="009F0F17" w:rsidRPr="00251029" w:rsidRDefault="009F0F17" w:rsidP="009F0F17">
            <w:pPr>
              <w:tabs>
                <w:tab w:val="left" w:pos="284"/>
              </w:tabs>
              <w:rPr>
                <w:b/>
                <w:sz w:val="28"/>
                <w:szCs w:val="28"/>
              </w:rPr>
            </w:pPr>
            <w:r>
              <w:rPr>
                <w:sz w:val="28"/>
                <w:szCs w:val="28"/>
              </w:rPr>
              <w:t>3.</w:t>
            </w:r>
            <w:r w:rsidRPr="00251029">
              <w:rPr>
                <w:b/>
                <w:sz w:val="28"/>
                <w:szCs w:val="28"/>
              </w:rPr>
              <w:t xml:space="preserve"> В каком из препаратов отсутствует фактор </w:t>
            </w:r>
            <w:r w:rsidRPr="00251029">
              <w:rPr>
                <w:b/>
                <w:sz w:val="28"/>
                <w:szCs w:val="28"/>
                <w:lang w:val="en-US"/>
              </w:rPr>
              <w:t>VIII</w:t>
            </w:r>
            <w:r w:rsidRPr="00251029">
              <w:rPr>
                <w:b/>
                <w:sz w:val="28"/>
                <w:szCs w:val="28"/>
              </w:rPr>
              <w:t>:</w:t>
            </w:r>
          </w:p>
          <w:p w:rsidR="009F0F17" w:rsidRPr="00251029" w:rsidRDefault="009F0F17" w:rsidP="009F0F17">
            <w:pPr>
              <w:tabs>
                <w:tab w:val="left" w:pos="284"/>
              </w:tabs>
              <w:rPr>
                <w:sz w:val="28"/>
                <w:szCs w:val="28"/>
              </w:rPr>
            </w:pPr>
            <w:r w:rsidRPr="00251029">
              <w:rPr>
                <w:sz w:val="28"/>
                <w:szCs w:val="28"/>
              </w:rPr>
              <w:t xml:space="preserve">а) криопреципитат </w:t>
            </w:r>
          </w:p>
          <w:p w:rsidR="009F0F17" w:rsidRPr="00251029" w:rsidRDefault="009F0F17" w:rsidP="009F0F17">
            <w:pPr>
              <w:tabs>
                <w:tab w:val="left" w:pos="284"/>
              </w:tabs>
              <w:rPr>
                <w:sz w:val="28"/>
                <w:szCs w:val="28"/>
              </w:rPr>
            </w:pPr>
            <w:r w:rsidRPr="00251029">
              <w:rPr>
                <w:sz w:val="28"/>
                <w:szCs w:val="28"/>
              </w:rPr>
              <w:t>б) иммунат</w:t>
            </w:r>
          </w:p>
          <w:p w:rsidR="009F0F17" w:rsidRPr="00251029" w:rsidRDefault="009F0F17" w:rsidP="009F0F17">
            <w:pPr>
              <w:tabs>
                <w:tab w:val="left" w:pos="284"/>
              </w:tabs>
              <w:rPr>
                <w:sz w:val="28"/>
                <w:szCs w:val="28"/>
              </w:rPr>
            </w:pPr>
            <w:r w:rsidRPr="00251029">
              <w:rPr>
                <w:sz w:val="28"/>
                <w:szCs w:val="28"/>
              </w:rPr>
              <w:t>в) свежезамороженная плазма</w:t>
            </w:r>
          </w:p>
          <w:p w:rsidR="009F0F17" w:rsidRPr="00251029" w:rsidRDefault="009F0F17" w:rsidP="009F0F17">
            <w:pPr>
              <w:tabs>
                <w:tab w:val="left" w:pos="284"/>
              </w:tabs>
              <w:rPr>
                <w:sz w:val="28"/>
                <w:szCs w:val="28"/>
              </w:rPr>
            </w:pPr>
            <w:r w:rsidRPr="00251029">
              <w:rPr>
                <w:sz w:val="28"/>
                <w:szCs w:val="28"/>
              </w:rPr>
              <w:t>г) сухая плазма</w:t>
            </w:r>
          </w:p>
          <w:p w:rsidR="009F0F17" w:rsidRPr="00251029" w:rsidRDefault="009F0F17" w:rsidP="009F0F17">
            <w:pPr>
              <w:tabs>
                <w:tab w:val="left" w:pos="284"/>
              </w:tabs>
              <w:rPr>
                <w:sz w:val="28"/>
                <w:szCs w:val="28"/>
              </w:rPr>
            </w:pPr>
            <w:r w:rsidRPr="00251029">
              <w:rPr>
                <w:sz w:val="28"/>
                <w:szCs w:val="28"/>
              </w:rPr>
              <w:t>д) антигемофильная плазма</w:t>
            </w:r>
          </w:p>
          <w:p w:rsidR="009F0F17" w:rsidRDefault="009F0F17" w:rsidP="009F0F17">
            <w:pPr>
              <w:tabs>
                <w:tab w:val="left" w:pos="284"/>
              </w:tabs>
              <w:rPr>
                <w:sz w:val="28"/>
                <w:szCs w:val="28"/>
              </w:rPr>
            </w:pPr>
          </w:p>
          <w:p w:rsidR="009F0F17" w:rsidRPr="00251029" w:rsidRDefault="009F0F17" w:rsidP="009F0F17">
            <w:pPr>
              <w:tabs>
                <w:tab w:val="left" w:pos="284"/>
              </w:tabs>
              <w:rPr>
                <w:b/>
                <w:sz w:val="28"/>
                <w:szCs w:val="28"/>
              </w:rPr>
            </w:pPr>
            <w:r>
              <w:rPr>
                <w:sz w:val="28"/>
                <w:szCs w:val="28"/>
              </w:rPr>
              <w:t>4.</w:t>
            </w:r>
            <w:r w:rsidRPr="00251029">
              <w:rPr>
                <w:b/>
                <w:sz w:val="28"/>
                <w:szCs w:val="28"/>
              </w:rPr>
              <w:t xml:space="preserve"> Укажите тип кровоточивости при нарушениях в первичном гемостазе:</w:t>
            </w:r>
          </w:p>
          <w:p w:rsidR="009F0F17" w:rsidRPr="00251029" w:rsidRDefault="009F0F17" w:rsidP="009F0F17">
            <w:pPr>
              <w:tabs>
                <w:tab w:val="left" w:pos="284"/>
              </w:tabs>
              <w:rPr>
                <w:sz w:val="28"/>
                <w:szCs w:val="28"/>
              </w:rPr>
            </w:pPr>
            <w:r w:rsidRPr="00251029">
              <w:rPr>
                <w:sz w:val="28"/>
                <w:szCs w:val="28"/>
              </w:rPr>
              <w:t>а) гематомный</w:t>
            </w:r>
          </w:p>
          <w:p w:rsidR="009F0F17" w:rsidRPr="00251029" w:rsidRDefault="009F0F17" w:rsidP="009F0F17">
            <w:pPr>
              <w:tabs>
                <w:tab w:val="left" w:pos="284"/>
              </w:tabs>
              <w:rPr>
                <w:sz w:val="28"/>
                <w:szCs w:val="28"/>
              </w:rPr>
            </w:pPr>
            <w:r w:rsidRPr="00251029">
              <w:rPr>
                <w:sz w:val="28"/>
                <w:szCs w:val="28"/>
              </w:rPr>
              <w:t>б) васкулитно-пурпурный</w:t>
            </w:r>
          </w:p>
          <w:p w:rsidR="009F0F17" w:rsidRPr="00251029" w:rsidRDefault="009F0F17" w:rsidP="009F0F17">
            <w:pPr>
              <w:tabs>
                <w:tab w:val="left" w:pos="284"/>
              </w:tabs>
              <w:rPr>
                <w:sz w:val="28"/>
                <w:szCs w:val="28"/>
              </w:rPr>
            </w:pPr>
            <w:r w:rsidRPr="00251029">
              <w:rPr>
                <w:sz w:val="28"/>
                <w:szCs w:val="28"/>
              </w:rPr>
              <w:t>в) микроциркуляторный</w:t>
            </w:r>
          </w:p>
          <w:p w:rsidR="009F0F17" w:rsidRPr="00251029" w:rsidRDefault="009F0F17" w:rsidP="009F0F17">
            <w:pPr>
              <w:tabs>
                <w:tab w:val="left" w:pos="284"/>
              </w:tabs>
              <w:rPr>
                <w:sz w:val="28"/>
                <w:szCs w:val="28"/>
              </w:rPr>
            </w:pPr>
            <w:r w:rsidRPr="00251029">
              <w:rPr>
                <w:sz w:val="28"/>
                <w:szCs w:val="28"/>
              </w:rPr>
              <w:t>г) смешанный</w:t>
            </w:r>
          </w:p>
          <w:p w:rsidR="009F0F17" w:rsidRDefault="009F0F17" w:rsidP="009F0F17">
            <w:pPr>
              <w:tabs>
                <w:tab w:val="left" w:pos="284"/>
              </w:tabs>
              <w:rPr>
                <w:sz w:val="28"/>
                <w:szCs w:val="28"/>
              </w:rPr>
            </w:pPr>
            <w:r w:rsidRPr="00251029">
              <w:rPr>
                <w:sz w:val="28"/>
                <w:szCs w:val="28"/>
              </w:rPr>
              <w:t>д) ангиоматозный</w:t>
            </w:r>
          </w:p>
          <w:p w:rsidR="009F0F17" w:rsidRDefault="009F0F17" w:rsidP="009F0F17">
            <w:pPr>
              <w:tabs>
                <w:tab w:val="left" w:pos="284"/>
              </w:tabs>
              <w:rPr>
                <w:sz w:val="28"/>
                <w:szCs w:val="28"/>
              </w:rPr>
            </w:pPr>
          </w:p>
          <w:p w:rsidR="009F0F17" w:rsidRPr="00251029" w:rsidRDefault="009F0F17" w:rsidP="009F0F17">
            <w:pPr>
              <w:tabs>
                <w:tab w:val="left" w:pos="284"/>
              </w:tabs>
              <w:jc w:val="both"/>
              <w:rPr>
                <w:b/>
                <w:sz w:val="28"/>
                <w:szCs w:val="28"/>
              </w:rPr>
            </w:pPr>
            <w:r>
              <w:rPr>
                <w:sz w:val="28"/>
                <w:szCs w:val="28"/>
              </w:rPr>
              <w:t>5.</w:t>
            </w:r>
            <w:r w:rsidRPr="00251029">
              <w:rPr>
                <w:b/>
                <w:sz w:val="28"/>
                <w:szCs w:val="28"/>
              </w:rPr>
              <w:t>Какие проявления геморрагического синдрома не типичны для афибриногенемии:</w:t>
            </w:r>
          </w:p>
          <w:p w:rsidR="009F0F17" w:rsidRPr="00251029" w:rsidRDefault="009F0F17" w:rsidP="009F0F17">
            <w:pPr>
              <w:tabs>
                <w:tab w:val="left" w:pos="284"/>
              </w:tabs>
              <w:jc w:val="both"/>
              <w:rPr>
                <w:sz w:val="28"/>
                <w:szCs w:val="28"/>
              </w:rPr>
            </w:pPr>
            <w:r w:rsidRPr="00251029">
              <w:rPr>
                <w:sz w:val="28"/>
                <w:szCs w:val="28"/>
              </w:rPr>
              <w:t>а) петехии и экхимозы</w:t>
            </w:r>
          </w:p>
          <w:p w:rsidR="009F0F17" w:rsidRPr="00251029" w:rsidRDefault="009F0F17" w:rsidP="009F0F17">
            <w:pPr>
              <w:tabs>
                <w:tab w:val="left" w:pos="284"/>
              </w:tabs>
              <w:jc w:val="both"/>
              <w:rPr>
                <w:sz w:val="28"/>
                <w:szCs w:val="28"/>
              </w:rPr>
            </w:pPr>
            <w:r w:rsidRPr="00251029">
              <w:rPr>
                <w:sz w:val="28"/>
                <w:szCs w:val="28"/>
              </w:rPr>
              <w:t>б) гематомезис</w:t>
            </w:r>
          </w:p>
          <w:p w:rsidR="009F0F17" w:rsidRPr="00251029" w:rsidRDefault="009F0F17" w:rsidP="009F0F17">
            <w:pPr>
              <w:tabs>
                <w:tab w:val="left" w:pos="284"/>
              </w:tabs>
              <w:jc w:val="both"/>
              <w:rPr>
                <w:sz w:val="28"/>
                <w:szCs w:val="28"/>
              </w:rPr>
            </w:pPr>
            <w:r w:rsidRPr="00251029">
              <w:rPr>
                <w:sz w:val="28"/>
                <w:szCs w:val="28"/>
              </w:rPr>
              <w:t>в) отсроченные кровотечения из мест инъекций</w:t>
            </w:r>
          </w:p>
          <w:p w:rsidR="00A76A4C" w:rsidRDefault="009F0F17" w:rsidP="009F0F17">
            <w:pPr>
              <w:tabs>
                <w:tab w:val="left" w:pos="284"/>
              </w:tabs>
              <w:jc w:val="both"/>
              <w:rPr>
                <w:b/>
                <w:color w:val="000000"/>
                <w:sz w:val="28"/>
                <w:szCs w:val="28"/>
              </w:rPr>
            </w:pPr>
            <w:r w:rsidRPr="00251029">
              <w:rPr>
                <w:sz w:val="28"/>
                <w:szCs w:val="28"/>
              </w:rPr>
              <w:t>г) кровотечения из пупочной ранки</w:t>
            </w:r>
            <w:r>
              <w:rPr>
                <w:sz w:val="28"/>
                <w:szCs w:val="28"/>
              </w:rPr>
              <w:t>.</w:t>
            </w:r>
          </w:p>
        </w:tc>
      </w:tr>
    </w:tbl>
    <w:p w:rsidR="00A76A4C" w:rsidRPr="00FF0CE7" w:rsidRDefault="00A76A4C" w:rsidP="00F276EE">
      <w:pPr>
        <w:ind w:firstLine="709"/>
        <w:jc w:val="both"/>
        <w:rPr>
          <w:b/>
          <w:color w:val="000000"/>
          <w:sz w:val="28"/>
          <w:szCs w:val="28"/>
        </w:rPr>
      </w:pPr>
    </w:p>
    <w:p w:rsidR="00F276EE" w:rsidRDefault="00F276EE" w:rsidP="00F276EE">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66A63" w:rsidRPr="00384C72" w:rsidRDefault="00066A63" w:rsidP="00402ADF">
      <w:pPr>
        <w:pStyle w:val="Default"/>
        <w:numPr>
          <w:ilvl w:val="0"/>
          <w:numId w:val="40"/>
        </w:numPr>
        <w:jc w:val="both"/>
      </w:pPr>
      <w:r w:rsidRPr="00384C72">
        <w:t>Основные принципы диспансерного наблюдения за детьми с заболеваниями крови на педиатрическом участке.</w:t>
      </w:r>
    </w:p>
    <w:p w:rsidR="00066A63" w:rsidRPr="00384C72" w:rsidRDefault="00066A63" w:rsidP="00402ADF">
      <w:pPr>
        <w:pStyle w:val="Default"/>
        <w:numPr>
          <w:ilvl w:val="0"/>
          <w:numId w:val="40"/>
        </w:numPr>
        <w:jc w:val="both"/>
      </w:pPr>
      <w:r w:rsidRPr="00384C72">
        <w:t xml:space="preserve">Основные принципы реабилитации за детьми с эндокринной заболеваниями крови на педиатрическом участке. </w:t>
      </w:r>
    </w:p>
    <w:p w:rsidR="00066A63" w:rsidRPr="00384C72" w:rsidRDefault="00066A63" w:rsidP="00402ADF">
      <w:pPr>
        <w:pStyle w:val="Default"/>
        <w:numPr>
          <w:ilvl w:val="0"/>
          <w:numId w:val="40"/>
        </w:numPr>
        <w:jc w:val="both"/>
      </w:pPr>
      <w:r w:rsidRPr="00384C72">
        <w:t xml:space="preserve">Диспансеризация в условиях детской поликлиники детей с заболеваниями крови. </w:t>
      </w:r>
    </w:p>
    <w:p w:rsidR="00066A63" w:rsidRPr="00384C72" w:rsidRDefault="00066A63" w:rsidP="00402ADF">
      <w:pPr>
        <w:pStyle w:val="Default"/>
        <w:numPr>
          <w:ilvl w:val="0"/>
          <w:numId w:val="40"/>
        </w:numPr>
        <w:jc w:val="both"/>
      </w:pPr>
      <w:r w:rsidRPr="00384C72">
        <w:t xml:space="preserve">Порядок взятия на учет, оформление, сроки осмотров, длительность наблюдения, критерии эффективности диспансеризации, снятие с учета. </w:t>
      </w:r>
    </w:p>
    <w:p w:rsidR="00066A63" w:rsidRPr="00384C72" w:rsidRDefault="00066A63" w:rsidP="00402ADF">
      <w:pPr>
        <w:pStyle w:val="Default"/>
        <w:numPr>
          <w:ilvl w:val="0"/>
          <w:numId w:val="40"/>
        </w:numPr>
        <w:jc w:val="both"/>
      </w:pPr>
      <w:r w:rsidRPr="00384C72">
        <w:t xml:space="preserve">Определить физкультурную группу для детей школьного возраста. Рекомендовать вид спорта и сроков начала занятий спортом с учетом состояния здоровья </w:t>
      </w:r>
    </w:p>
    <w:p w:rsidR="00066A63" w:rsidRPr="00FF0CE7" w:rsidRDefault="00066A63" w:rsidP="00F276EE">
      <w:pPr>
        <w:ind w:firstLine="709"/>
        <w:jc w:val="both"/>
        <w:rPr>
          <w:b/>
          <w:color w:val="000000"/>
          <w:sz w:val="28"/>
          <w:szCs w:val="28"/>
        </w:rPr>
      </w:pPr>
    </w:p>
    <w:p w:rsidR="00F276EE" w:rsidRPr="00FF0CE7" w:rsidRDefault="00F276EE" w:rsidP="00F276EE">
      <w:pPr>
        <w:ind w:firstLine="709"/>
        <w:jc w:val="both"/>
        <w:rPr>
          <w:b/>
          <w:color w:val="000000"/>
          <w:sz w:val="28"/>
          <w:szCs w:val="28"/>
        </w:rPr>
      </w:pPr>
      <w:r w:rsidRPr="00FF0CE7">
        <w:rPr>
          <w:b/>
          <w:color w:val="000000"/>
          <w:sz w:val="28"/>
          <w:szCs w:val="28"/>
        </w:rPr>
        <w:t>Проблемно-ситуационные задачи</w:t>
      </w:r>
    </w:p>
    <w:p w:rsidR="00495D0D" w:rsidRDefault="00495D0D" w:rsidP="00495D0D">
      <w:pPr>
        <w:pStyle w:val="Standard"/>
        <w:spacing w:after="0" w:line="240" w:lineRule="auto"/>
        <w:ind w:firstLine="34"/>
        <w:jc w:val="center"/>
        <w:rPr>
          <w:rFonts w:ascii="Times New Roman" w:hAnsi="Times New Roman" w:cs="Times New Roman"/>
          <w:b/>
          <w:bCs/>
          <w:sz w:val="24"/>
          <w:szCs w:val="24"/>
        </w:rPr>
      </w:pPr>
    </w:p>
    <w:p w:rsidR="008B2731" w:rsidRDefault="008B2731" w:rsidP="008B2731">
      <w:pPr>
        <w:pStyle w:val="af5"/>
        <w:tabs>
          <w:tab w:val="left" w:pos="3150"/>
        </w:tabs>
        <w:ind w:firstLine="709"/>
        <w:jc w:val="center"/>
      </w:pPr>
      <w:r>
        <w:rPr>
          <w:rStyle w:val="130"/>
        </w:rPr>
        <w:t>ЗАДАНИЕ № 1</w:t>
      </w:r>
    </w:p>
    <w:p w:rsidR="008B2731" w:rsidRDefault="008B2731" w:rsidP="008B2731">
      <w:pPr>
        <w:pStyle w:val="af5"/>
        <w:tabs>
          <w:tab w:val="left" w:pos="3150"/>
        </w:tabs>
        <w:ind w:firstLine="709"/>
        <w:jc w:val="center"/>
      </w:pP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Селезневу Андрею, 14 лет, проживающего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Оренбург, ул. Салмышская, д. 67. Диагноз: иммунная тромбоцитопения средней степени тяжести. Ремиссия </w:t>
      </w:r>
      <w:r w:rsidRPr="00185735">
        <w:rPr>
          <w:rFonts w:ascii="Times New Roman" w:hAnsi="Times New Roman" w:cs="Times New Roman"/>
          <w:sz w:val="24"/>
          <w:szCs w:val="24"/>
        </w:rPr>
        <w:t>(</w:t>
      </w:r>
      <w:r w:rsidRPr="00185735">
        <w:rPr>
          <w:rFonts w:ascii="Times New Roman" w:hAnsi="Times New Roman" w:cs="Times New Roman"/>
          <w:bCs/>
          <w:sz w:val="24"/>
          <w:szCs w:val="24"/>
        </w:rPr>
        <w:t>D 69.3</w:t>
      </w:r>
      <w:r w:rsidRPr="00185735">
        <w:rPr>
          <w:rFonts w:ascii="Times New Roman" w:hAnsi="Times New Roman" w:cs="Times New Roman"/>
          <w:sz w:val="24"/>
          <w:szCs w:val="24"/>
        </w:rPr>
        <w:t>).</w:t>
      </w:r>
      <w:r>
        <w:rPr>
          <w:rFonts w:ascii="Times New Roman" w:hAnsi="Times New Roman" w:cs="Times New Roman"/>
          <w:sz w:val="24"/>
          <w:szCs w:val="24"/>
        </w:rPr>
        <w:t xml:space="preserve">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в течение 1-го года (апрель).</w:t>
      </w:r>
    </w:p>
    <w:p w:rsidR="008B2731" w:rsidRDefault="008B2731" w:rsidP="008B2731">
      <w:pPr>
        <w:pStyle w:val="Textbody"/>
        <w:spacing w:after="0" w:line="240" w:lineRule="auto"/>
        <w:jc w:val="both"/>
      </w:pPr>
      <w:r>
        <w:rPr>
          <w:rFonts w:ascii="Times New Roman" w:hAnsi="Times New Roman" w:cs="Times New Roman"/>
          <w:b/>
          <w:sz w:val="24"/>
          <w:szCs w:val="24"/>
        </w:rPr>
        <w:t xml:space="preserve">Первый год «Д» наблюдения: </w:t>
      </w:r>
      <w:r>
        <w:rPr>
          <w:rFonts w:ascii="Times New Roman" w:hAnsi="Times New Roman" w:cs="Times New Roman"/>
          <w:sz w:val="24"/>
          <w:szCs w:val="24"/>
        </w:rPr>
        <w:t>курс стационарного лечения в апреле месяце, сентябрь – курс противорецидивного лечения в дневном стационаре.</w:t>
      </w:r>
    </w:p>
    <w:p w:rsidR="008B2731" w:rsidRDefault="008B2731" w:rsidP="008B2731">
      <w:pPr>
        <w:pStyle w:val="Textbody"/>
        <w:spacing w:after="0" w:line="240" w:lineRule="auto"/>
        <w:ind w:firstLine="709"/>
        <w:jc w:val="center"/>
        <w:rPr>
          <w:rFonts w:ascii="Times New Roman" w:hAnsi="Times New Roman" w:cs="Times New Roman"/>
          <w:b/>
          <w:sz w:val="24"/>
          <w:szCs w:val="24"/>
        </w:rPr>
      </w:pPr>
    </w:p>
    <w:p w:rsidR="008B2731" w:rsidRDefault="008B2731" w:rsidP="008B2731">
      <w:pPr>
        <w:pStyle w:val="Textbody"/>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ЗАДАНИЕ № 2</w:t>
      </w:r>
    </w:p>
    <w:p w:rsidR="008B2731" w:rsidRDefault="008B2731" w:rsidP="008B2731">
      <w:pPr>
        <w:pStyle w:val="Textbody"/>
        <w:spacing w:after="0" w:line="240" w:lineRule="auto"/>
        <w:ind w:firstLine="709"/>
        <w:jc w:val="center"/>
      </w:pPr>
    </w:p>
    <w:p w:rsidR="008B2731" w:rsidRDefault="008B2731" w:rsidP="008B2731">
      <w:pPr>
        <w:pStyle w:val="Textbody"/>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Распишите план «Д» наблюдения с реабилитацией на следующий диспансерный год, а также ф.030 за весь период диспансерного наблюдения ребенку Вирхова Ивана, 3-х лет, проживающего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Оренбург, ул. Ткачевой, д. 55, кв. 3. Диагноз: Гемофилия тип</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легкой степени тяжести, не осложненная (</w:t>
      </w:r>
      <w:r>
        <w:rPr>
          <w:rFonts w:ascii="Times New Roman" w:hAnsi="Times New Roman" w:cs="Times New Roman"/>
          <w:sz w:val="24"/>
          <w:szCs w:val="24"/>
          <w:lang w:val="en-US"/>
        </w:rPr>
        <w:t>D</w:t>
      </w:r>
      <w:r>
        <w:rPr>
          <w:rFonts w:ascii="Times New Roman" w:hAnsi="Times New Roman" w:cs="Times New Roman"/>
          <w:sz w:val="24"/>
          <w:szCs w:val="24"/>
        </w:rPr>
        <w:t xml:space="preserve"> 66). </w:t>
      </w:r>
    </w:p>
    <w:p w:rsidR="008B2731" w:rsidRDefault="008B2731" w:rsidP="008B2731">
      <w:pPr>
        <w:pStyle w:val="Textbody"/>
        <w:spacing w:after="0" w:line="240" w:lineRule="auto"/>
        <w:jc w:val="both"/>
      </w:pPr>
      <w:r>
        <w:rPr>
          <w:rFonts w:ascii="Times New Roman" w:hAnsi="Times New Roman" w:cs="Times New Roman"/>
          <w:sz w:val="24"/>
          <w:szCs w:val="24"/>
        </w:rPr>
        <w:t>Состоит на диспансерном учете в течение 2-х лет (май).</w:t>
      </w:r>
    </w:p>
    <w:p w:rsidR="008B2731" w:rsidRDefault="008B2731" w:rsidP="008B2731">
      <w:pPr>
        <w:pStyle w:val="Textbody"/>
        <w:spacing w:after="0" w:line="240" w:lineRule="auto"/>
        <w:jc w:val="both"/>
      </w:pPr>
      <w:r>
        <w:rPr>
          <w:rFonts w:ascii="Times New Roman" w:hAnsi="Times New Roman" w:cs="Times New Roman"/>
          <w:b/>
          <w:sz w:val="24"/>
          <w:szCs w:val="24"/>
        </w:rPr>
        <w:t>Первый год «Д» наблюдения:</w:t>
      </w:r>
      <w:r>
        <w:rPr>
          <w:rFonts w:ascii="Times New Roman" w:hAnsi="Times New Roman" w:cs="Times New Roman"/>
          <w:sz w:val="24"/>
          <w:szCs w:val="24"/>
        </w:rPr>
        <w:t xml:space="preserve"> стационарное лечение по поводу обострения (август) и противорецидивное лечение в дневном стационаре (ноябрь).</w:t>
      </w:r>
    </w:p>
    <w:p w:rsidR="008B2731" w:rsidRDefault="008B2731" w:rsidP="008B2731">
      <w:pPr>
        <w:pStyle w:val="Textbody"/>
        <w:spacing w:after="0" w:line="240" w:lineRule="auto"/>
        <w:jc w:val="both"/>
      </w:pPr>
      <w:r>
        <w:rPr>
          <w:rFonts w:ascii="Times New Roman" w:hAnsi="Times New Roman" w:cs="Times New Roman"/>
          <w:b/>
          <w:sz w:val="24"/>
          <w:szCs w:val="24"/>
        </w:rPr>
        <w:t>Второй год «Д» наблюдения:</w:t>
      </w:r>
      <w:r>
        <w:rPr>
          <w:rFonts w:ascii="Times New Roman" w:hAnsi="Times New Roman" w:cs="Times New Roman"/>
          <w:sz w:val="24"/>
          <w:szCs w:val="24"/>
        </w:rPr>
        <w:t xml:space="preserve"> противорецидивное лечение в дневном стационаре (сентябрь).</w:t>
      </w:r>
    </w:p>
    <w:p w:rsidR="00B9437B" w:rsidRPr="00384C72" w:rsidRDefault="00B9437B" w:rsidP="00B9437B">
      <w:pPr>
        <w:pStyle w:val="af0"/>
        <w:spacing w:after="0" w:line="240" w:lineRule="auto"/>
        <w:ind w:firstLine="709"/>
        <w:rPr>
          <w:rFonts w:cs="Times New Roman"/>
          <w:sz w:val="24"/>
          <w:szCs w:val="24"/>
        </w:rPr>
      </w:pPr>
    </w:p>
    <w:p w:rsidR="00B9437B" w:rsidRDefault="00B9437B" w:rsidP="00B9437B">
      <w:pPr>
        <w:pStyle w:val="af0"/>
        <w:spacing w:after="0" w:line="240" w:lineRule="auto"/>
        <w:ind w:firstLine="709"/>
        <w:rPr>
          <w:rFonts w:cs="Times New Roman"/>
          <w:b/>
          <w:sz w:val="24"/>
          <w:szCs w:val="24"/>
        </w:rPr>
      </w:pPr>
      <w:r w:rsidRPr="00384C72">
        <w:rPr>
          <w:rFonts w:cs="Times New Roman"/>
          <w:b/>
          <w:sz w:val="24"/>
          <w:szCs w:val="24"/>
        </w:rPr>
        <w:t>Оформите рецептурные бланки на следующие препараты:</w:t>
      </w:r>
    </w:p>
    <w:tbl>
      <w:tblPr>
        <w:tblStyle w:val="a3"/>
        <w:tblW w:w="0" w:type="auto"/>
        <w:tblLook w:val="04A0"/>
      </w:tblPr>
      <w:tblGrid>
        <w:gridCol w:w="1598"/>
        <w:gridCol w:w="2613"/>
        <w:gridCol w:w="2560"/>
        <w:gridCol w:w="2409"/>
      </w:tblGrid>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Препарат</w:t>
            </w:r>
          </w:p>
        </w:tc>
        <w:tc>
          <w:tcPr>
            <w:tcW w:w="2613"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Дицинон</w:t>
            </w:r>
          </w:p>
        </w:tc>
        <w:tc>
          <w:tcPr>
            <w:tcW w:w="2560"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Гриппферон</w:t>
            </w:r>
          </w:p>
        </w:tc>
        <w:tc>
          <w:tcPr>
            <w:tcW w:w="2409" w:type="dxa"/>
          </w:tcPr>
          <w:p w:rsidR="00495D0D" w:rsidRPr="00495D0D" w:rsidRDefault="00495D0D" w:rsidP="00CF21F3">
            <w:pPr>
              <w:pStyle w:val="Standard"/>
              <w:spacing w:after="0" w:line="240" w:lineRule="auto"/>
              <w:jc w:val="center"/>
              <w:rPr>
                <w:rFonts w:ascii="Times New Roman" w:hAnsi="Times New Roman" w:cs="Times New Roman"/>
                <w:b/>
                <w:sz w:val="24"/>
                <w:szCs w:val="24"/>
              </w:rPr>
            </w:pPr>
            <w:r w:rsidRPr="00495D0D">
              <w:rPr>
                <w:rFonts w:ascii="Times New Roman" w:hAnsi="Times New Roman" w:cs="Times New Roman"/>
                <w:b/>
                <w:sz w:val="24"/>
                <w:szCs w:val="24"/>
              </w:rPr>
              <w:t>Мальтофер</w:t>
            </w: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МНН</w:t>
            </w:r>
          </w:p>
          <w:p w:rsidR="00495D0D" w:rsidRDefault="00495D0D" w:rsidP="00C357A3">
            <w:pPr>
              <w:autoSpaceDE w:val="0"/>
              <w:autoSpaceDN w:val="0"/>
              <w:adjustRightInd w:val="0"/>
              <w:rPr>
                <w:b/>
                <w:color w:val="000000" w:themeColor="text1"/>
              </w:rPr>
            </w:pPr>
          </w:p>
        </w:tc>
        <w:tc>
          <w:tcPr>
            <w:tcW w:w="2613" w:type="dxa"/>
          </w:tcPr>
          <w:p w:rsidR="00495D0D" w:rsidRDefault="00495D0D" w:rsidP="00C357A3">
            <w:pPr>
              <w:autoSpaceDE w:val="0"/>
              <w:autoSpaceDN w:val="0"/>
              <w:adjustRightInd w:val="0"/>
              <w:rPr>
                <w:b/>
                <w:color w:val="000000" w:themeColor="text1"/>
              </w:rPr>
            </w:pPr>
          </w:p>
        </w:tc>
        <w:tc>
          <w:tcPr>
            <w:tcW w:w="2560" w:type="dxa"/>
          </w:tcPr>
          <w:p w:rsidR="00495D0D" w:rsidRDefault="00495D0D" w:rsidP="00C357A3">
            <w:pPr>
              <w:autoSpaceDE w:val="0"/>
              <w:autoSpaceDN w:val="0"/>
              <w:adjustRightInd w:val="0"/>
              <w:rPr>
                <w:b/>
                <w:color w:val="000000" w:themeColor="text1"/>
              </w:rPr>
            </w:pPr>
          </w:p>
        </w:tc>
        <w:tc>
          <w:tcPr>
            <w:tcW w:w="2409"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Торговые названия</w:t>
            </w:r>
          </w:p>
        </w:tc>
        <w:tc>
          <w:tcPr>
            <w:tcW w:w="2613" w:type="dxa"/>
          </w:tcPr>
          <w:p w:rsidR="00495D0D" w:rsidRDefault="00495D0D" w:rsidP="00C357A3">
            <w:pPr>
              <w:autoSpaceDE w:val="0"/>
              <w:autoSpaceDN w:val="0"/>
              <w:adjustRightInd w:val="0"/>
              <w:rPr>
                <w:b/>
                <w:color w:val="000000" w:themeColor="text1"/>
              </w:rPr>
            </w:pPr>
          </w:p>
        </w:tc>
        <w:tc>
          <w:tcPr>
            <w:tcW w:w="2560" w:type="dxa"/>
          </w:tcPr>
          <w:p w:rsidR="00495D0D" w:rsidRDefault="00495D0D" w:rsidP="00C357A3">
            <w:pPr>
              <w:autoSpaceDE w:val="0"/>
              <w:autoSpaceDN w:val="0"/>
              <w:adjustRightInd w:val="0"/>
              <w:rPr>
                <w:b/>
                <w:color w:val="000000" w:themeColor="text1"/>
              </w:rPr>
            </w:pPr>
          </w:p>
        </w:tc>
        <w:tc>
          <w:tcPr>
            <w:tcW w:w="2409"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Группа препарата</w:t>
            </w:r>
          </w:p>
        </w:tc>
        <w:tc>
          <w:tcPr>
            <w:tcW w:w="2613" w:type="dxa"/>
          </w:tcPr>
          <w:p w:rsidR="00495D0D" w:rsidRDefault="00495D0D" w:rsidP="00C357A3">
            <w:pPr>
              <w:autoSpaceDE w:val="0"/>
              <w:autoSpaceDN w:val="0"/>
              <w:adjustRightInd w:val="0"/>
              <w:rPr>
                <w:b/>
                <w:color w:val="000000" w:themeColor="text1"/>
              </w:rPr>
            </w:pPr>
          </w:p>
        </w:tc>
        <w:tc>
          <w:tcPr>
            <w:tcW w:w="2560" w:type="dxa"/>
          </w:tcPr>
          <w:p w:rsidR="00495D0D" w:rsidRDefault="00495D0D" w:rsidP="00C357A3">
            <w:pPr>
              <w:autoSpaceDE w:val="0"/>
              <w:autoSpaceDN w:val="0"/>
              <w:adjustRightInd w:val="0"/>
              <w:rPr>
                <w:b/>
                <w:color w:val="000000" w:themeColor="text1"/>
              </w:rPr>
            </w:pPr>
          </w:p>
        </w:tc>
        <w:tc>
          <w:tcPr>
            <w:tcW w:w="2409"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Механизм действия (коротко)</w:t>
            </w:r>
          </w:p>
        </w:tc>
        <w:tc>
          <w:tcPr>
            <w:tcW w:w="2613" w:type="dxa"/>
          </w:tcPr>
          <w:p w:rsidR="00495D0D" w:rsidRDefault="00495D0D" w:rsidP="00C357A3">
            <w:pPr>
              <w:autoSpaceDE w:val="0"/>
              <w:autoSpaceDN w:val="0"/>
              <w:adjustRightInd w:val="0"/>
              <w:rPr>
                <w:b/>
                <w:color w:val="000000" w:themeColor="text1"/>
              </w:rPr>
            </w:pPr>
          </w:p>
        </w:tc>
        <w:tc>
          <w:tcPr>
            <w:tcW w:w="2560" w:type="dxa"/>
          </w:tcPr>
          <w:p w:rsidR="00495D0D" w:rsidRDefault="00495D0D" w:rsidP="00C357A3">
            <w:pPr>
              <w:autoSpaceDE w:val="0"/>
              <w:autoSpaceDN w:val="0"/>
              <w:adjustRightInd w:val="0"/>
              <w:rPr>
                <w:b/>
                <w:color w:val="000000" w:themeColor="text1"/>
              </w:rPr>
            </w:pPr>
          </w:p>
        </w:tc>
        <w:tc>
          <w:tcPr>
            <w:tcW w:w="2409" w:type="dxa"/>
          </w:tcPr>
          <w:p w:rsidR="00495D0D" w:rsidRDefault="00495D0D" w:rsidP="00C357A3">
            <w:pPr>
              <w:autoSpaceDE w:val="0"/>
              <w:autoSpaceDN w:val="0"/>
              <w:adjustRightInd w:val="0"/>
              <w:rPr>
                <w:b/>
                <w:color w:val="000000" w:themeColor="text1"/>
              </w:rPr>
            </w:pPr>
          </w:p>
        </w:tc>
      </w:tr>
      <w:tr w:rsidR="00495D0D" w:rsidTr="00495D0D">
        <w:tc>
          <w:tcPr>
            <w:tcW w:w="1598" w:type="dxa"/>
          </w:tcPr>
          <w:p w:rsidR="00495D0D" w:rsidRDefault="00495D0D" w:rsidP="00C357A3">
            <w:pPr>
              <w:autoSpaceDE w:val="0"/>
              <w:autoSpaceDN w:val="0"/>
              <w:adjustRightInd w:val="0"/>
              <w:rPr>
                <w:b/>
                <w:color w:val="000000" w:themeColor="text1"/>
              </w:rPr>
            </w:pPr>
            <w:r>
              <w:rPr>
                <w:b/>
                <w:color w:val="000000" w:themeColor="text1"/>
              </w:rPr>
              <w:t>Доза для назначения</w:t>
            </w:r>
          </w:p>
        </w:tc>
        <w:tc>
          <w:tcPr>
            <w:tcW w:w="2613" w:type="dxa"/>
          </w:tcPr>
          <w:p w:rsidR="00495D0D" w:rsidRDefault="00495D0D" w:rsidP="00C357A3">
            <w:pPr>
              <w:autoSpaceDE w:val="0"/>
              <w:autoSpaceDN w:val="0"/>
              <w:adjustRightInd w:val="0"/>
              <w:rPr>
                <w:b/>
                <w:color w:val="000000" w:themeColor="text1"/>
              </w:rPr>
            </w:pPr>
          </w:p>
        </w:tc>
        <w:tc>
          <w:tcPr>
            <w:tcW w:w="2560" w:type="dxa"/>
          </w:tcPr>
          <w:p w:rsidR="00495D0D" w:rsidRDefault="00495D0D" w:rsidP="00C357A3">
            <w:pPr>
              <w:autoSpaceDE w:val="0"/>
              <w:autoSpaceDN w:val="0"/>
              <w:adjustRightInd w:val="0"/>
              <w:rPr>
                <w:b/>
                <w:color w:val="000000" w:themeColor="text1"/>
              </w:rPr>
            </w:pPr>
          </w:p>
        </w:tc>
        <w:tc>
          <w:tcPr>
            <w:tcW w:w="2409" w:type="dxa"/>
          </w:tcPr>
          <w:p w:rsidR="00495D0D" w:rsidRDefault="00495D0D" w:rsidP="00C357A3">
            <w:pPr>
              <w:autoSpaceDE w:val="0"/>
              <w:autoSpaceDN w:val="0"/>
              <w:adjustRightInd w:val="0"/>
              <w:rPr>
                <w:b/>
                <w:color w:val="000000" w:themeColor="text1"/>
              </w:rPr>
            </w:pPr>
          </w:p>
        </w:tc>
      </w:tr>
    </w:tbl>
    <w:p w:rsidR="00F276EE" w:rsidRPr="00FF0CE7" w:rsidRDefault="00F276EE" w:rsidP="00F276EE">
      <w:pPr>
        <w:ind w:firstLine="709"/>
        <w:jc w:val="both"/>
        <w:rPr>
          <w:b/>
          <w:color w:val="000000"/>
          <w:sz w:val="28"/>
          <w:szCs w:val="28"/>
        </w:rPr>
      </w:pPr>
    </w:p>
    <w:p w:rsidR="00F276EE" w:rsidRDefault="00F276EE" w:rsidP="00E836D2">
      <w:pPr>
        <w:ind w:firstLine="709"/>
        <w:jc w:val="both"/>
        <w:rPr>
          <w:i/>
          <w:color w:val="000000"/>
          <w:sz w:val="28"/>
          <w:szCs w:val="28"/>
        </w:rPr>
      </w:pPr>
    </w:p>
    <w:p w:rsidR="008B2731" w:rsidRDefault="00F276EE" w:rsidP="00F276EE">
      <w:pPr>
        <w:ind w:firstLine="709"/>
        <w:jc w:val="both"/>
        <w:rPr>
          <w:color w:val="000000"/>
          <w:sz w:val="28"/>
          <w:szCs w:val="28"/>
        </w:rPr>
      </w:pPr>
      <w:r w:rsidRPr="00FF0CE7">
        <w:rPr>
          <w:b/>
          <w:color w:val="000000"/>
          <w:sz w:val="28"/>
          <w:szCs w:val="28"/>
        </w:rPr>
        <w:t>Тема</w:t>
      </w:r>
      <w:r w:rsidRPr="00FF0CE7">
        <w:rPr>
          <w:color w:val="000000"/>
          <w:sz w:val="28"/>
          <w:szCs w:val="28"/>
        </w:rPr>
        <w:t xml:space="preserve"> </w:t>
      </w:r>
      <w:r w:rsidR="008B2731">
        <w:rPr>
          <w:color w:val="000000"/>
          <w:sz w:val="28"/>
          <w:szCs w:val="28"/>
        </w:rPr>
        <w:t xml:space="preserve">9 </w:t>
      </w:r>
      <w:r w:rsidR="008B2731" w:rsidRPr="003B7094">
        <w:rPr>
          <w:b/>
          <w:sz w:val="28"/>
          <w:szCs w:val="28"/>
        </w:rPr>
        <w:t>Паллиативная помощь детям на амбулаторном этапе.</w:t>
      </w:r>
    </w:p>
    <w:p w:rsidR="00FC4F5C" w:rsidRDefault="00FC4F5C" w:rsidP="00FC4F5C">
      <w:pPr>
        <w:ind w:firstLine="709"/>
        <w:jc w:val="both"/>
        <w:rPr>
          <w:b/>
          <w:color w:val="000000"/>
          <w:sz w:val="28"/>
          <w:szCs w:val="28"/>
        </w:rPr>
      </w:pPr>
      <w:r>
        <w:rPr>
          <w:b/>
          <w:color w:val="000000"/>
          <w:sz w:val="28"/>
          <w:szCs w:val="28"/>
        </w:rPr>
        <w:t xml:space="preserve">Входное тестирование  </w:t>
      </w:r>
    </w:p>
    <w:tbl>
      <w:tblPr>
        <w:tblStyle w:val="a3"/>
        <w:tblW w:w="0" w:type="auto"/>
        <w:tblLook w:val="04A0"/>
      </w:tblPr>
      <w:tblGrid>
        <w:gridCol w:w="5210"/>
        <w:gridCol w:w="5211"/>
      </w:tblGrid>
      <w:tr w:rsidR="00FC4F5C" w:rsidTr="007527DC">
        <w:tc>
          <w:tcPr>
            <w:tcW w:w="5210" w:type="dxa"/>
          </w:tcPr>
          <w:p w:rsidR="00FC4F5C" w:rsidRDefault="00FC4F5C" w:rsidP="007527DC">
            <w:pPr>
              <w:jc w:val="center"/>
              <w:rPr>
                <w:b/>
                <w:color w:val="000000"/>
                <w:sz w:val="28"/>
                <w:szCs w:val="28"/>
              </w:rPr>
            </w:pPr>
            <w:r>
              <w:rPr>
                <w:b/>
                <w:color w:val="000000"/>
                <w:sz w:val="28"/>
                <w:szCs w:val="28"/>
              </w:rPr>
              <w:t>1 вариант</w:t>
            </w:r>
          </w:p>
        </w:tc>
        <w:tc>
          <w:tcPr>
            <w:tcW w:w="5211" w:type="dxa"/>
          </w:tcPr>
          <w:p w:rsidR="00FC4F5C" w:rsidRDefault="00FC4F5C" w:rsidP="007527DC">
            <w:pPr>
              <w:jc w:val="center"/>
              <w:rPr>
                <w:b/>
                <w:color w:val="000000"/>
                <w:sz w:val="28"/>
                <w:szCs w:val="28"/>
              </w:rPr>
            </w:pPr>
            <w:r>
              <w:rPr>
                <w:b/>
                <w:color w:val="000000"/>
                <w:sz w:val="28"/>
                <w:szCs w:val="28"/>
              </w:rPr>
              <w:t>2 вариант</w:t>
            </w:r>
          </w:p>
        </w:tc>
      </w:tr>
      <w:tr w:rsidR="00FC4F5C" w:rsidTr="007527DC">
        <w:tc>
          <w:tcPr>
            <w:tcW w:w="5210" w:type="dxa"/>
          </w:tcPr>
          <w:p w:rsidR="00FC4F5C" w:rsidRPr="00D91863" w:rsidRDefault="00FC4F5C" w:rsidP="00E45C1F">
            <w:pPr>
              <w:pStyle w:val="questioncontent"/>
              <w:spacing w:before="0" w:beforeAutospacing="0" w:after="0" w:afterAutospacing="0"/>
              <w:rPr>
                <w:color w:val="000000"/>
                <w:sz w:val="27"/>
                <w:szCs w:val="27"/>
              </w:rPr>
            </w:pPr>
            <w:r w:rsidRPr="00A76A4C">
              <w:rPr>
                <w:b/>
                <w:sz w:val="28"/>
                <w:szCs w:val="28"/>
              </w:rPr>
              <w:t>1</w:t>
            </w:r>
            <w:r w:rsidRPr="00D91863">
              <w:rPr>
                <w:sz w:val="28"/>
                <w:szCs w:val="28"/>
              </w:rPr>
              <w:t>.</w:t>
            </w:r>
            <w:r w:rsidRPr="00D91863">
              <w:rPr>
                <w:color w:val="000000"/>
                <w:sz w:val="27"/>
                <w:szCs w:val="27"/>
              </w:rPr>
              <w:t xml:space="preserve"> В соответствии с Приказом Минздрава России от 14.04.2015 № 1</w:t>
            </w:r>
            <w:r w:rsidR="00E45C1F">
              <w:rPr>
                <w:color w:val="000000"/>
                <w:sz w:val="27"/>
                <w:szCs w:val="27"/>
              </w:rPr>
              <w:t>93</w:t>
            </w:r>
            <w:r w:rsidRPr="00D91863">
              <w:rPr>
                <w:color w:val="000000"/>
                <w:sz w:val="27"/>
                <w:szCs w:val="27"/>
              </w:rPr>
              <w:t xml:space="preserve">н «Об утверждении Порядка оказания паллиативной медицинской помощи </w:t>
            </w:r>
            <w:r w:rsidR="00E45C1F">
              <w:rPr>
                <w:color w:val="000000"/>
                <w:sz w:val="27"/>
                <w:szCs w:val="27"/>
              </w:rPr>
              <w:t>детям</w:t>
            </w:r>
            <w:r w:rsidRPr="00D91863">
              <w:rPr>
                <w:color w:val="000000"/>
                <w:sz w:val="27"/>
                <w:szCs w:val="27"/>
              </w:rPr>
              <w:t>» стационарными формами оказания паллиативной медицинской помощи являются:</w:t>
            </w:r>
          </w:p>
          <w:p w:rsidR="00FC4F5C" w:rsidRDefault="00FC4F5C" w:rsidP="00E45C1F">
            <w:pPr>
              <w:rPr>
                <w:color w:val="000000"/>
                <w:sz w:val="27"/>
                <w:szCs w:val="27"/>
              </w:rPr>
            </w:pPr>
            <w:r>
              <w:rPr>
                <w:color w:val="000000"/>
                <w:sz w:val="27"/>
                <w:szCs w:val="27"/>
              </w:rPr>
              <w:t>А</w:t>
            </w:r>
            <w:proofErr w:type="gramStart"/>
            <w:r>
              <w:rPr>
                <w:color w:val="000000"/>
                <w:sz w:val="27"/>
                <w:szCs w:val="27"/>
              </w:rPr>
              <w:t>)д</w:t>
            </w:r>
            <w:proofErr w:type="gramEnd"/>
            <w:r>
              <w:rPr>
                <w:color w:val="000000"/>
                <w:sz w:val="27"/>
                <w:szCs w:val="27"/>
              </w:rPr>
              <w:t>невные стационары</w:t>
            </w:r>
          </w:p>
          <w:p w:rsidR="00FC4F5C" w:rsidRDefault="00FC4F5C" w:rsidP="00E45C1F">
            <w:pPr>
              <w:rPr>
                <w:color w:val="000000"/>
                <w:sz w:val="27"/>
                <w:szCs w:val="27"/>
              </w:rPr>
            </w:pPr>
            <w:r>
              <w:rPr>
                <w:color w:val="000000"/>
                <w:sz w:val="27"/>
                <w:szCs w:val="27"/>
              </w:rPr>
              <w:t>Б</w:t>
            </w:r>
            <w:proofErr w:type="gramStart"/>
            <w:r>
              <w:rPr>
                <w:color w:val="000000"/>
                <w:sz w:val="27"/>
                <w:szCs w:val="27"/>
              </w:rPr>
              <w:t>)р</w:t>
            </w:r>
            <w:proofErr w:type="gramEnd"/>
            <w:r>
              <w:rPr>
                <w:color w:val="000000"/>
                <w:sz w:val="27"/>
                <w:szCs w:val="27"/>
              </w:rPr>
              <w:t>еабилитационные центры</w:t>
            </w:r>
          </w:p>
          <w:p w:rsidR="00FC4F5C" w:rsidRDefault="00FC4F5C" w:rsidP="00E45C1F">
            <w:pPr>
              <w:rPr>
                <w:color w:val="000000"/>
                <w:sz w:val="27"/>
                <w:szCs w:val="27"/>
              </w:rPr>
            </w:pPr>
            <w:r>
              <w:rPr>
                <w:color w:val="000000"/>
                <w:sz w:val="27"/>
                <w:szCs w:val="27"/>
              </w:rPr>
              <w:t>В</w:t>
            </w:r>
            <w:proofErr w:type="gramStart"/>
            <w:r>
              <w:rPr>
                <w:color w:val="000000"/>
                <w:sz w:val="27"/>
                <w:szCs w:val="27"/>
              </w:rPr>
              <w:t>)х</w:t>
            </w:r>
            <w:proofErr w:type="gramEnd"/>
            <w:r>
              <w:rPr>
                <w:color w:val="000000"/>
                <w:sz w:val="27"/>
                <w:szCs w:val="27"/>
              </w:rPr>
              <w:t>осписы</w:t>
            </w:r>
          </w:p>
          <w:p w:rsidR="00FC4F5C" w:rsidRDefault="00FC4F5C" w:rsidP="00E45C1F">
            <w:pPr>
              <w:rPr>
                <w:color w:val="000000"/>
                <w:sz w:val="27"/>
                <w:szCs w:val="27"/>
              </w:rPr>
            </w:pPr>
            <w:r>
              <w:rPr>
                <w:color w:val="000000"/>
                <w:sz w:val="27"/>
                <w:szCs w:val="27"/>
              </w:rPr>
              <w:t>Г) кабинеты паллиативной медицинской помощи в каждом стационаре МО</w:t>
            </w:r>
          </w:p>
          <w:p w:rsidR="00FC4F5C" w:rsidRPr="00251029" w:rsidRDefault="00FC4F5C" w:rsidP="00E45C1F">
            <w:pPr>
              <w:tabs>
                <w:tab w:val="left" w:pos="284"/>
              </w:tabs>
              <w:rPr>
                <w:sz w:val="28"/>
                <w:szCs w:val="28"/>
              </w:rPr>
            </w:pPr>
            <w:r>
              <w:rPr>
                <w:b/>
                <w:sz w:val="28"/>
                <w:szCs w:val="28"/>
              </w:rPr>
              <w:t>2.</w:t>
            </w:r>
            <w:r w:rsidR="00D91863">
              <w:rPr>
                <w:color w:val="000000"/>
                <w:sz w:val="27"/>
                <w:szCs w:val="27"/>
                <w:shd w:val="clear" w:color="auto" w:fill="FFFFFF"/>
              </w:rPr>
              <w:t xml:space="preserve"> Хосписная помощь это:</w:t>
            </w:r>
          </w:p>
          <w:p w:rsidR="00D91863" w:rsidRDefault="00D91863" w:rsidP="00E45C1F">
            <w:pPr>
              <w:rPr>
                <w:color w:val="000000"/>
                <w:sz w:val="27"/>
                <w:szCs w:val="27"/>
              </w:rPr>
            </w:pPr>
            <w:r>
              <w:rPr>
                <w:color w:val="000000"/>
                <w:sz w:val="27"/>
                <w:szCs w:val="27"/>
              </w:rPr>
              <w:t>А</w:t>
            </w:r>
            <w:proofErr w:type="gramStart"/>
            <w:r>
              <w:rPr>
                <w:color w:val="000000"/>
                <w:sz w:val="27"/>
                <w:szCs w:val="27"/>
              </w:rPr>
              <w:t>)в</w:t>
            </w:r>
            <w:proofErr w:type="gramEnd"/>
            <w:r>
              <w:rPr>
                <w:color w:val="000000"/>
                <w:sz w:val="27"/>
                <w:szCs w:val="27"/>
              </w:rPr>
              <w:t>ариант эвтаназии</w:t>
            </w:r>
          </w:p>
          <w:p w:rsidR="00D91863" w:rsidRDefault="00D91863" w:rsidP="00E45C1F">
            <w:pPr>
              <w:rPr>
                <w:color w:val="000000"/>
                <w:sz w:val="27"/>
                <w:szCs w:val="27"/>
              </w:rPr>
            </w:pPr>
            <w:r>
              <w:rPr>
                <w:color w:val="000000"/>
                <w:sz w:val="27"/>
                <w:szCs w:val="27"/>
              </w:rPr>
              <w:t>Б</w:t>
            </w:r>
            <w:proofErr w:type="gramStart"/>
            <w:r>
              <w:rPr>
                <w:color w:val="000000"/>
                <w:sz w:val="27"/>
                <w:szCs w:val="27"/>
              </w:rPr>
              <w:t>)ф</w:t>
            </w:r>
            <w:proofErr w:type="gramEnd"/>
            <w:r>
              <w:rPr>
                <w:color w:val="000000"/>
                <w:sz w:val="27"/>
                <w:szCs w:val="27"/>
              </w:rPr>
              <w:t>илософское учение</w:t>
            </w:r>
          </w:p>
          <w:p w:rsidR="00D91863" w:rsidRDefault="00D91863" w:rsidP="00E45C1F">
            <w:pPr>
              <w:rPr>
                <w:color w:val="000000"/>
                <w:sz w:val="27"/>
                <w:szCs w:val="27"/>
              </w:rPr>
            </w:pPr>
            <w:r>
              <w:rPr>
                <w:color w:val="000000"/>
                <w:sz w:val="27"/>
                <w:szCs w:val="27"/>
              </w:rPr>
              <w:t>В</w:t>
            </w:r>
            <w:proofErr w:type="gramStart"/>
            <w:r>
              <w:rPr>
                <w:color w:val="000000"/>
                <w:sz w:val="27"/>
                <w:szCs w:val="27"/>
              </w:rPr>
              <w:t>)ф</w:t>
            </w:r>
            <w:proofErr w:type="gramEnd"/>
            <w:r>
              <w:rPr>
                <w:color w:val="000000"/>
                <w:sz w:val="27"/>
                <w:szCs w:val="27"/>
              </w:rPr>
              <w:t>орма социальной помощи населению</w:t>
            </w:r>
          </w:p>
          <w:p w:rsidR="00D91863" w:rsidRDefault="00D91863" w:rsidP="00E45C1F">
            <w:pPr>
              <w:rPr>
                <w:color w:val="000000"/>
                <w:sz w:val="27"/>
                <w:szCs w:val="27"/>
              </w:rPr>
            </w:pPr>
            <w:r>
              <w:rPr>
                <w:color w:val="000000"/>
                <w:sz w:val="27"/>
                <w:szCs w:val="27"/>
              </w:rPr>
              <w:t>Г</w:t>
            </w:r>
            <w:proofErr w:type="gramStart"/>
            <w:r>
              <w:rPr>
                <w:color w:val="000000"/>
                <w:sz w:val="27"/>
                <w:szCs w:val="27"/>
              </w:rPr>
              <w:t>)о</w:t>
            </w:r>
            <w:proofErr w:type="gramEnd"/>
            <w:r>
              <w:rPr>
                <w:color w:val="000000"/>
                <w:sz w:val="27"/>
                <w:szCs w:val="27"/>
              </w:rPr>
              <w:t>дна из форм медицинской помощи</w:t>
            </w:r>
          </w:p>
          <w:p w:rsidR="00D91863" w:rsidRDefault="00FC4F5C" w:rsidP="00E45C1F">
            <w:pPr>
              <w:pStyle w:val="questioncontent"/>
              <w:spacing w:before="0" w:beforeAutospacing="0" w:after="0" w:afterAutospacing="0"/>
              <w:rPr>
                <w:color w:val="000000"/>
                <w:sz w:val="27"/>
                <w:szCs w:val="27"/>
              </w:rPr>
            </w:pPr>
            <w:r>
              <w:rPr>
                <w:b/>
                <w:bCs/>
                <w:sz w:val="28"/>
                <w:szCs w:val="28"/>
              </w:rPr>
              <w:t>3.</w:t>
            </w:r>
            <w:r w:rsidR="00D91863">
              <w:rPr>
                <w:color w:val="000000"/>
                <w:sz w:val="27"/>
                <w:szCs w:val="27"/>
              </w:rPr>
              <w:t xml:space="preserve"> Стадии переживания горя по Э. Кюблер-Росс:</w:t>
            </w:r>
          </w:p>
          <w:p w:rsidR="00D91863" w:rsidRDefault="00D91863" w:rsidP="00E45C1F">
            <w:pPr>
              <w:rPr>
                <w:color w:val="000000"/>
                <w:sz w:val="27"/>
                <w:szCs w:val="27"/>
              </w:rPr>
            </w:pPr>
            <w:r>
              <w:rPr>
                <w:color w:val="000000"/>
                <w:sz w:val="27"/>
                <w:szCs w:val="27"/>
              </w:rPr>
              <w:t>А</w:t>
            </w:r>
            <w:proofErr w:type="gramStart"/>
            <w:r>
              <w:rPr>
                <w:color w:val="000000"/>
                <w:sz w:val="27"/>
                <w:szCs w:val="27"/>
              </w:rPr>
              <w:t>)о</w:t>
            </w:r>
            <w:proofErr w:type="gramEnd"/>
            <w:r>
              <w:rPr>
                <w:color w:val="000000"/>
                <w:sz w:val="27"/>
                <w:szCs w:val="27"/>
              </w:rPr>
              <w:t>трицание</w:t>
            </w:r>
          </w:p>
          <w:p w:rsidR="00D91863" w:rsidRDefault="00D91863" w:rsidP="00E45C1F">
            <w:pPr>
              <w:rPr>
                <w:color w:val="000000"/>
                <w:sz w:val="27"/>
                <w:szCs w:val="27"/>
              </w:rPr>
            </w:pPr>
            <w:r>
              <w:rPr>
                <w:color w:val="000000"/>
                <w:sz w:val="27"/>
                <w:szCs w:val="27"/>
              </w:rPr>
              <w:t>Б</w:t>
            </w:r>
            <w:proofErr w:type="gramStart"/>
            <w:r>
              <w:rPr>
                <w:color w:val="000000"/>
                <w:sz w:val="27"/>
                <w:szCs w:val="27"/>
              </w:rPr>
              <w:t>)п</w:t>
            </w:r>
            <w:proofErr w:type="gramEnd"/>
            <w:r>
              <w:rPr>
                <w:color w:val="000000"/>
                <w:sz w:val="27"/>
                <w:szCs w:val="27"/>
              </w:rPr>
              <w:t>ереживание</w:t>
            </w:r>
          </w:p>
          <w:p w:rsidR="00D91863" w:rsidRDefault="00D91863" w:rsidP="00E45C1F">
            <w:pPr>
              <w:rPr>
                <w:color w:val="000000"/>
                <w:sz w:val="27"/>
                <w:szCs w:val="27"/>
              </w:rPr>
            </w:pPr>
            <w:r>
              <w:rPr>
                <w:color w:val="000000"/>
                <w:sz w:val="27"/>
                <w:szCs w:val="27"/>
              </w:rPr>
              <w:t>В</w:t>
            </w:r>
            <w:proofErr w:type="gramStart"/>
            <w:r>
              <w:rPr>
                <w:color w:val="000000"/>
                <w:sz w:val="27"/>
                <w:szCs w:val="27"/>
              </w:rPr>
              <w:t>)с</w:t>
            </w:r>
            <w:proofErr w:type="gramEnd"/>
            <w:r>
              <w:rPr>
                <w:color w:val="000000"/>
                <w:sz w:val="27"/>
                <w:szCs w:val="27"/>
              </w:rPr>
              <w:t>уицидальные мысли</w:t>
            </w:r>
          </w:p>
          <w:p w:rsidR="00D91863" w:rsidRDefault="00D91863" w:rsidP="00E45C1F">
            <w:pPr>
              <w:rPr>
                <w:color w:val="000000"/>
                <w:sz w:val="27"/>
                <w:szCs w:val="27"/>
              </w:rPr>
            </w:pPr>
            <w:r>
              <w:rPr>
                <w:color w:val="000000"/>
                <w:sz w:val="27"/>
                <w:szCs w:val="27"/>
              </w:rPr>
              <w:t>Г</w:t>
            </w:r>
            <w:proofErr w:type="gramStart"/>
            <w:r>
              <w:rPr>
                <w:color w:val="000000"/>
                <w:sz w:val="27"/>
                <w:szCs w:val="27"/>
              </w:rPr>
              <w:t>)о</w:t>
            </w:r>
            <w:proofErr w:type="gramEnd"/>
            <w:r>
              <w:rPr>
                <w:color w:val="000000"/>
                <w:sz w:val="27"/>
                <w:szCs w:val="27"/>
              </w:rPr>
              <w:t>тторжение</w:t>
            </w:r>
          </w:p>
          <w:p w:rsidR="00FC4F5C" w:rsidRPr="00DE3E21" w:rsidRDefault="00FC4F5C" w:rsidP="00E45C1F">
            <w:pPr>
              <w:rPr>
                <w:color w:val="000000"/>
                <w:sz w:val="27"/>
                <w:szCs w:val="27"/>
              </w:rPr>
            </w:pPr>
          </w:p>
          <w:p w:rsidR="00FC4F5C" w:rsidRPr="00DE3E21" w:rsidRDefault="00DE3E21" w:rsidP="00E45C1F">
            <w:pPr>
              <w:rPr>
                <w:color w:val="000000"/>
                <w:sz w:val="27"/>
                <w:szCs w:val="27"/>
              </w:rPr>
            </w:pPr>
            <w:r>
              <w:rPr>
                <w:color w:val="000000"/>
                <w:sz w:val="27"/>
                <w:szCs w:val="27"/>
              </w:rPr>
              <w:t>4.</w:t>
            </w:r>
            <w:r w:rsidRPr="00DE3E21">
              <w:rPr>
                <w:color w:val="000000"/>
                <w:sz w:val="27"/>
                <w:szCs w:val="27"/>
              </w:rPr>
              <w:t>Пионерами становление паллиативной медицины во всех странах, в том числе и в России, были:</w:t>
            </w:r>
          </w:p>
          <w:p w:rsidR="00DE3E21" w:rsidRDefault="00DE3E21" w:rsidP="00E45C1F">
            <w:pPr>
              <w:rPr>
                <w:color w:val="000000"/>
                <w:sz w:val="27"/>
                <w:szCs w:val="27"/>
              </w:rPr>
            </w:pPr>
            <w:r>
              <w:rPr>
                <w:color w:val="000000"/>
                <w:sz w:val="27"/>
                <w:szCs w:val="27"/>
              </w:rPr>
              <w:t>А</w:t>
            </w:r>
            <w:proofErr w:type="gramStart"/>
            <w:r>
              <w:rPr>
                <w:color w:val="000000"/>
                <w:sz w:val="27"/>
                <w:szCs w:val="27"/>
              </w:rPr>
              <w:t>)о</w:t>
            </w:r>
            <w:proofErr w:type="gramEnd"/>
            <w:r>
              <w:rPr>
                <w:color w:val="000000"/>
                <w:sz w:val="27"/>
                <w:szCs w:val="27"/>
              </w:rPr>
              <w:t>нкологи</w:t>
            </w:r>
          </w:p>
          <w:p w:rsidR="00DE3E21" w:rsidRDefault="00DE3E21" w:rsidP="00E45C1F">
            <w:pPr>
              <w:rPr>
                <w:color w:val="000000"/>
                <w:sz w:val="27"/>
                <w:szCs w:val="27"/>
              </w:rPr>
            </w:pPr>
            <w:r>
              <w:rPr>
                <w:color w:val="000000"/>
                <w:sz w:val="27"/>
                <w:szCs w:val="27"/>
              </w:rPr>
              <w:t>Б</w:t>
            </w:r>
            <w:proofErr w:type="gramStart"/>
            <w:r>
              <w:rPr>
                <w:color w:val="000000"/>
                <w:sz w:val="27"/>
                <w:szCs w:val="27"/>
              </w:rPr>
              <w:t>)а</w:t>
            </w:r>
            <w:proofErr w:type="gramEnd"/>
            <w:r>
              <w:rPr>
                <w:color w:val="000000"/>
                <w:sz w:val="27"/>
                <w:szCs w:val="27"/>
              </w:rPr>
              <w:t>нестезиологи</w:t>
            </w:r>
          </w:p>
          <w:p w:rsidR="00DE3E21" w:rsidRDefault="00DE3E21" w:rsidP="00E45C1F">
            <w:pPr>
              <w:rPr>
                <w:color w:val="000000"/>
                <w:sz w:val="27"/>
                <w:szCs w:val="27"/>
              </w:rPr>
            </w:pPr>
            <w:r>
              <w:rPr>
                <w:color w:val="000000"/>
                <w:sz w:val="27"/>
                <w:szCs w:val="27"/>
              </w:rPr>
              <w:t>В</w:t>
            </w:r>
            <w:proofErr w:type="gramStart"/>
            <w:r>
              <w:rPr>
                <w:color w:val="000000"/>
                <w:sz w:val="27"/>
                <w:szCs w:val="27"/>
              </w:rPr>
              <w:t>)п</w:t>
            </w:r>
            <w:proofErr w:type="gramEnd"/>
            <w:r>
              <w:rPr>
                <w:color w:val="000000"/>
                <w:sz w:val="27"/>
                <w:szCs w:val="27"/>
              </w:rPr>
              <w:t>едиатры\неонатологи</w:t>
            </w:r>
          </w:p>
          <w:p w:rsidR="00DE3E21" w:rsidRDefault="00DE3E21" w:rsidP="00E45C1F">
            <w:pPr>
              <w:rPr>
                <w:color w:val="000000"/>
                <w:sz w:val="27"/>
                <w:szCs w:val="27"/>
              </w:rPr>
            </w:pPr>
            <w:r>
              <w:rPr>
                <w:color w:val="000000"/>
                <w:sz w:val="27"/>
                <w:szCs w:val="27"/>
              </w:rPr>
              <w:t>Г</w:t>
            </w:r>
            <w:proofErr w:type="gramStart"/>
            <w:r>
              <w:rPr>
                <w:color w:val="000000"/>
                <w:sz w:val="27"/>
                <w:szCs w:val="27"/>
              </w:rPr>
              <w:t>)з</w:t>
            </w:r>
            <w:proofErr w:type="gramEnd"/>
            <w:r>
              <w:rPr>
                <w:color w:val="000000"/>
                <w:sz w:val="27"/>
                <w:szCs w:val="27"/>
              </w:rPr>
              <w:t>емские врачи</w:t>
            </w:r>
          </w:p>
          <w:p w:rsidR="00DE3E21" w:rsidRPr="00DE3E21" w:rsidRDefault="00DE3E21" w:rsidP="00E45C1F">
            <w:pPr>
              <w:tabs>
                <w:tab w:val="left" w:pos="142"/>
                <w:tab w:val="left" w:pos="284"/>
              </w:tabs>
              <w:ind w:left="1429"/>
              <w:rPr>
                <w:sz w:val="28"/>
                <w:szCs w:val="28"/>
              </w:rPr>
            </w:pPr>
          </w:p>
          <w:p w:rsidR="00B23E38" w:rsidRDefault="00FC4F5C" w:rsidP="00E45C1F">
            <w:pPr>
              <w:pStyle w:val="questioncontent"/>
              <w:spacing w:before="0" w:beforeAutospacing="0" w:after="0" w:afterAutospacing="0"/>
              <w:rPr>
                <w:color w:val="000000"/>
                <w:sz w:val="27"/>
                <w:szCs w:val="27"/>
              </w:rPr>
            </w:pPr>
            <w:r>
              <w:rPr>
                <w:sz w:val="28"/>
                <w:szCs w:val="28"/>
              </w:rPr>
              <w:t>5.</w:t>
            </w:r>
            <w:r w:rsidRPr="00251029">
              <w:rPr>
                <w:b/>
                <w:sz w:val="28"/>
                <w:szCs w:val="28"/>
              </w:rPr>
              <w:t xml:space="preserve"> </w:t>
            </w:r>
            <w:r w:rsidR="00B23E38">
              <w:rPr>
                <w:color w:val="000000"/>
                <w:sz w:val="27"/>
                <w:szCs w:val="27"/>
              </w:rPr>
              <w:t>Физиологической проблемой пациента является:</w:t>
            </w:r>
          </w:p>
          <w:p w:rsidR="00B23E38" w:rsidRDefault="00B23E38" w:rsidP="00E45C1F">
            <w:pPr>
              <w:rPr>
                <w:color w:val="000000"/>
                <w:sz w:val="27"/>
                <w:szCs w:val="27"/>
              </w:rPr>
            </w:pPr>
            <w:r>
              <w:rPr>
                <w:color w:val="000000"/>
                <w:sz w:val="27"/>
                <w:szCs w:val="27"/>
              </w:rPr>
              <w:t>А</w:t>
            </w:r>
            <w:proofErr w:type="gramStart"/>
            <w:r>
              <w:rPr>
                <w:color w:val="000000"/>
                <w:sz w:val="27"/>
                <w:szCs w:val="27"/>
              </w:rPr>
              <w:t>)о</w:t>
            </w:r>
            <w:proofErr w:type="gramEnd"/>
            <w:r>
              <w:rPr>
                <w:color w:val="000000"/>
                <w:sz w:val="27"/>
                <w:szCs w:val="27"/>
              </w:rPr>
              <w:t>диночество</w:t>
            </w:r>
          </w:p>
          <w:p w:rsidR="00B23E38" w:rsidRDefault="00B23E38" w:rsidP="00E45C1F">
            <w:pPr>
              <w:rPr>
                <w:color w:val="000000"/>
                <w:sz w:val="27"/>
                <w:szCs w:val="27"/>
              </w:rPr>
            </w:pPr>
            <w:r>
              <w:rPr>
                <w:color w:val="000000"/>
                <w:sz w:val="27"/>
                <w:szCs w:val="27"/>
              </w:rPr>
              <w:t>Б</w:t>
            </w:r>
            <w:proofErr w:type="gramStart"/>
            <w:r>
              <w:rPr>
                <w:color w:val="000000"/>
                <w:sz w:val="27"/>
                <w:szCs w:val="27"/>
              </w:rPr>
              <w:t>)р</w:t>
            </w:r>
            <w:proofErr w:type="gramEnd"/>
            <w:r>
              <w:rPr>
                <w:color w:val="000000"/>
                <w:sz w:val="27"/>
                <w:szCs w:val="27"/>
              </w:rPr>
              <w:t>иск суицидальной попытки</w:t>
            </w:r>
          </w:p>
          <w:p w:rsidR="00B23E38" w:rsidRDefault="00B23E38" w:rsidP="00E45C1F">
            <w:pPr>
              <w:rPr>
                <w:color w:val="000000"/>
                <w:sz w:val="27"/>
                <w:szCs w:val="27"/>
              </w:rPr>
            </w:pPr>
            <w:r>
              <w:rPr>
                <w:color w:val="000000"/>
                <w:sz w:val="27"/>
                <w:szCs w:val="27"/>
              </w:rPr>
              <w:t>В</w:t>
            </w:r>
            <w:proofErr w:type="gramStart"/>
            <w:r>
              <w:rPr>
                <w:color w:val="000000"/>
                <w:sz w:val="27"/>
                <w:szCs w:val="27"/>
              </w:rPr>
              <w:t>)б</w:t>
            </w:r>
            <w:proofErr w:type="gramEnd"/>
            <w:r>
              <w:rPr>
                <w:color w:val="000000"/>
                <w:sz w:val="27"/>
                <w:szCs w:val="27"/>
              </w:rPr>
              <w:t>еспокойство по поводу потери работы</w:t>
            </w:r>
          </w:p>
          <w:p w:rsidR="00B23E38" w:rsidRDefault="00E45C1F" w:rsidP="00E45C1F">
            <w:pPr>
              <w:rPr>
                <w:color w:val="000000"/>
                <w:sz w:val="27"/>
                <w:szCs w:val="27"/>
              </w:rPr>
            </w:pPr>
            <w:r>
              <w:rPr>
                <w:color w:val="000000"/>
                <w:sz w:val="27"/>
                <w:szCs w:val="27"/>
              </w:rPr>
              <w:t>Г</w:t>
            </w:r>
            <w:proofErr w:type="gramStart"/>
            <w:r>
              <w:rPr>
                <w:color w:val="000000"/>
                <w:sz w:val="27"/>
                <w:szCs w:val="27"/>
              </w:rPr>
              <w:t>)</w:t>
            </w:r>
            <w:r w:rsidR="00B23E38">
              <w:rPr>
                <w:color w:val="000000"/>
                <w:sz w:val="27"/>
                <w:szCs w:val="27"/>
              </w:rPr>
              <w:t>н</w:t>
            </w:r>
            <w:proofErr w:type="gramEnd"/>
            <w:r w:rsidR="00B23E38">
              <w:rPr>
                <w:color w:val="000000"/>
                <w:sz w:val="27"/>
                <w:szCs w:val="27"/>
              </w:rPr>
              <w:t>арушение сна</w:t>
            </w:r>
          </w:p>
          <w:p w:rsidR="00FC4F5C" w:rsidRPr="00251029" w:rsidRDefault="00FC4F5C" w:rsidP="00E45C1F">
            <w:pPr>
              <w:tabs>
                <w:tab w:val="left" w:pos="284"/>
              </w:tabs>
              <w:rPr>
                <w:sz w:val="28"/>
                <w:szCs w:val="28"/>
              </w:rPr>
            </w:pPr>
          </w:p>
          <w:p w:rsidR="00FC4F5C" w:rsidRPr="00A76A4C" w:rsidRDefault="00FC4F5C" w:rsidP="00E45C1F">
            <w:pPr>
              <w:rPr>
                <w:sz w:val="28"/>
                <w:szCs w:val="28"/>
              </w:rPr>
            </w:pPr>
          </w:p>
          <w:p w:rsidR="00FC4F5C" w:rsidRDefault="00FC4F5C" w:rsidP="00E45C1F">
            <w:pPr>
              <w:jc w:val="center"/>
              <w:rPr>
                <w:b/>
                <w:color w:val="000000"/>
                <w:sz w:val="28"/>
                <w:szCs w:val="28"/>
              </w:rPr>
            </w:pPr>
          </w:p>
        </w:tc>
        <w:tc>
          <w:tcPr>
            <w:tcW w:w="5211" w:type="dxa"/>
          </w:tcPr>
          <w:p w:rsidR="00D91863" w:rsidRDefault="00FC4F5C" w:rsidP="00E45C1F">
            <w:pPr>
              <w:pStyle w:val="questioncontent"/>
              <w:spacing w:before="0" w:beforeAutospacing="0" w:after="0" w:afterAutospacing="0"/>
              <w:rPr>
                <w:color w:val="000000"/>
                <w:sz w:val="27"/>
                <w:szCs w:val="27"/>
              </w:rPr>
            </w:pPr>
            <w:r>
              <w:rPr>
                <w:b/>
                <w:sz w:val="28"/>
                <w:szCs w:val="28"/>
              </w:rPr>
              <w:t xml:space="preserve">1. </w:t>
            </w:r>
            <w:r w:rsidR="00D91863">
              <w:rPr>
                <w:color w:val="000000"/>
                <w:sz w:val="27"/>
                <w:szCs w:val="27"/>
              </w:rPr>
              <w:t>Задачи отделения паллиативной медицинской помощи:</w:t>
            </w:r>
          </w:p>
          <w:p w:rsidR="00D91863" w:rsidRDefault="00D91863" w:rsidP="00E45C1F">
            <w:pPr>
              <w:rPr>
                <w:color w:val="000000"/>
                <w:sz w:val="27"/>
                <w:szCs w:val="27"/>
              </w:rPr>
            </w:pPr>
            <w:r>
              <w:rPr>
                <w:color w:val="000000"/>
                <w:sz w:val="27"/>
                <w:szCs w:val="27"/>
              </w:rPr>
              <w:t>А</w:t>
            </w:r>
            <w:proofErr w:type="gramStart"/>
            <w:r>
              <w:rPr>
                <w:color w:val="000000"/>
                <w:sz w:val="27"/>
                <w:szCs w:val="27"/>
              </w:rPr>
              <w:t>)п</w:t>
            </w:r>
            <w:proofErr w:type="gramEnd"/>
            <w:r>
              <w:rPr>
                <w:color w:val="000000"/>
                <w:sz w:val="27"/>
                <w:szCs w:val="27"/>
              </w:rPr>
              <w:t>роведение консультаций и обучения родственников уходу за больными ВИЧ-инфекцией со стойкими физическими и/или психическими нарушениями</w:t>
            </w:r>
          </w:p>
          <w:p w:rsidR="00D91863" w:rsidRDefault="00D91863" w:rsidP="00E45C1F">
            <w:pPr>
              <w:rPr>
                <w:color w:val="000000"/>
                <w:sz w:val="27"/>
                <w:szCs w:val="27"/>
              </w:rPr>
            </w:pPr>
            <w:r>
              <w:rPr>
                <w:color w:val="000000"/>
                <w:sz w:val="27"/>
                <w:szCs w:val="27"/>
              </w:rPr>
              <w:t>Б</w:t>
            </w:r>
            <w:proofErr w:type="gramStart"/>
            <w:r>
              <w:rPr>
                <w:color w:val="000000"/>
                <w:sz w:val="27"/>
                <w:szCs w:val="27"/>
              </w:rPr>
              <w:t>)к</w:t>
            </w:r>
            <w:proofErr w:type="gramEnd"/>
            <w:r>
              <w:rPr>
                <w:color w:val="000000"/>
                <w:sz w:val="27"/>
                <w:szCs w:val="27"/>
              </w:rPr>
              <w:t>омплексная поддержка инкурабельных больных, подбор терапии, решение социальных вопросов и оказание духовной поддержки</w:t>
            </w:r>
          </w:p>
          <w:p w:rsidR="00D91863" w:rsidRDefault="00D91863" w:rsidP="00E45C1F">
            <w:pPr>
              <w:rPr>
                <w:color w:val="000000"/>
                <w:sz w:val="27"/>
                <w:szCs w:val="27"/>
              </w:rPr>
            </w:pPr>
            <w:r>
              <w:rPr>
                <w:color w:val="000000"/>
                <w:sz w:val="27"/>
                <w:szCs w:val="27"/>
              </w:rPr>
              <w:t>В</w:t>
            </w:r>
            <w:proofErr w:type="gramStart"/>
            <w:r>
              <w:rPr>
                <w:color w:val="000000"/>
                <w:sz w:val="27"/>
                <w:szCs w:val="27"/>
              </w:rPr>
              <w:t>)р</w:t>
            </w:r>
            <w:proofErr w:type="gramEnd"/>
            <w:r>
              <w:rPr>
                <w:color w:val="000000"/>
                <w:sz w:val="27"/>
                <w:szCs w:val="27"/>
              </w:rPr>
              <w:t>ешения социальных вопросов родственников, ухаживающим за больным в домашних условиях;</w:t>
            </w:r>
          </w:p>
          <w:p w:rsidR="00D91863" w:rsidRDefault="00D91863" w:rsidP="00E45C1F">
            <w:pPr>
              <w:rPr>
                <w:color w:val="000000"/>
                <w:sz w:val="27"/>
                <w:szCs w:val="27"/>
              </w:rPr>
            </w:pPr>
            <w:r>
              <w:rPr>
                <w:color w:val="000000"/>
                <w:sz w:val="27"/>
                <w:szCs w:val="27"/>
              </w:rPr>
              <w:t>Г</w:t>
            </w:r>
            <w:proofErr w:type="gramStart"/>
            <w:r>
              <w:rPr>
                <w:color w:val="000000"/>
                <w:sz w:val="27"/>
                <w:szCs w:val="27"/>
              </w:rPr>
              <w:t>)п</w:t>
            </w:r>
            <w:proofErr w:type="gramEnd"/>
            <w:r>
              <w:rPr>
                <w:color w:val="000000"/>
                <w:sz w:val="27"/>
                <w:szCs w:val="27"/>
              </w:rPr>
              <w:t>роведение обучения среднего и младшего медицинского персонала по вопросам оказания помощи и уходу за инкурабельными больными ВИЧ-инфекцией;</w:t>
            </w:r>
          </w:p>
          <w:p w:rsidR="00FC4F5C" w:rsidRDefault="00FC4F5C" w:rsidP="00E45C1F">
            <w:pPr>
              <w:tabs>
                <w:tab w:val="left" w:pos="284"/>
              </w:tabs>
              <w:rPr>
                <w:sz w:val="28"/>
                <w:szCs w:val="28"/>
              </w:rPr>
            </w:pPr>
          </w:p>
          <w:p w:rsidR="00D91863" w:rsidRDefault="00FC4F5C" w:rsidP="00E45C1F">
            <w:pPr>
              <w:pStyle w:val="questioncontent"/>
              <w:spacing w:before="0" w:beforeAutospacing="0" w:after="0" w:afterAutospacing="0"/>
              <w:rPr>
                <w:color w:val="000000"/>
                <w:sz w:val="27"/>
                <w:szCs w:val="27"/>
              </w:rPr>
            </w:pPr>
            <w:r>
              <w:rPr>
                <w:b/>
                <w:sz w:val="28"/>
                <w:szCs w:val="28"/>
              </w:rPr>
              <w:t>2.</w:t>
            </w:r>
            <w:r w:rsidR="00D91863">
              <w:rPr>
                <w:color w:val="000000"/>
                <w:sz w:val="27"/>
                <w:szCs w:val="27"/>
              </w:rPr>
              <w:t xml:space="preserve"> Когда возбуждение и беспокойное поведение больного сопровождаются стонами и гримасами, это часто истолковывают как свидетельство:</w:t>
            </w:r>
          </w:p>
          <w:p w:rsidR="00D91863" w:rsidRDefault="00D91863" w:rsidP="00E45C1F">
            <w:pPr>
              <w:rPr>
                <w:color w:val="000000"/>
                <w:sz w:val="27"/>
                <w:szCs w:val="27"/>
              </w:rPr>
            </w:pPr>
            <w:r>
              <w:rPr>
                <w:color w:val="000000"/>
                <w:sz w:val="27"/>
                <w:szCs w:val="27"/>
              </w:rPr>
              <w:t>А</w:t>
            </w:r>
            <w:proofErr w:type="gramStart"/>
            <w:r>
              <w:rPr>
                <w:color w:val="000000"/>
                <w:sz w:val="27"/>
                <w:szCs w:val="27"/>
              </w:rPr>
              <w:t>)ф</w:t>
            </w:r>
            <w:proofErr w:type="gramEnd"/>
            <w:r>
              <w:rPr>
                <w:color w:val="000000"/>
                <w:sz w:val="27"/>
                <w:szCs w:val="27"/>
              </w:rPr>
              <w:t>изической боли</w:t>
            </w:r>
          </w:p>
          <w:p w:rsidR="00D91863" w:rsidRDefault="00D91863" w:rsidP="00E45C1F">
            <w:pPr>
              <w:rPr>
                <w:color w:val="000000"/>
                <w:sz w:val="27"/>
                <w:szCs w:val="27"/>
              </w:rPr>
            </w:pPr>
            <w:r>
              <w:rPr>
                <w:color w:val="000000"/>
                <w:sz w:val="27"/>
                <w:szCs w:val="27"/>
              </w:rPr>
              <w:t>Б</w:t>
            </w:r>
            <w:proofErr w:type="gramStart"/>
            <w:r>
              <w:rPr>
                <w:color w:val="000000"/>
                <w:sz w:val="27"/>
                <w:szCs w:val="27"/>
              </w:rPr>
              <w:t>)п</w:t>
            </w:r>
            <w:proofErr w:type="gramEnd"/>
            <w:r>
              <w:rPr>
                <w:color w:val="000000"/>
                <w:sz w:val="27"/>
                <w:szCs w:val="27"/>
              </w:rPr>
              <w:t>остепенного угасания сознания</w:t>
            </w:r>
          </w:p>
          <w:p w:rsidR="00D91863" w:rsidRDefault="00D91863" w:rsidP="00E45C1F">
            <w:pPr>
              <w:rPr>
                <w:color w:val="000000"/>
                <w:sz w:val="27"/>
                <w:szCs w:val="27"/>
              </w:rPr>
            </w:pPr>
            <w:r>
              <w:rPr>
                <w:color w:val="000000"/>
                <w:sz w:val="27"/>
                <w:szCs w:val="27"/>
              </w:rPr>
              <w:t>В</w:t>
            </w:r>
            <w:proofErr w:type="gramStart"/>
            <w:r>
              <w:rPr>
                <w:color w:val="000000"/>
                <w:sz w:val="27"/>
                <w:szCs w:val="27"/>
              </w:rPr>
              <w:t>)д</w:t>
            </w:r>
            <w:proofErr w:type="gramEnd"/>
            <w:r>
              <w:rPr>
                <w:color w:val="000000"/>
                <w:sz w:val="27"/>
                <w:szCs w:val="27"/>
              </w:rPr>
              <w:t>ушевной боли</w:t>
            </w:r>
          </w:p>
          <w:p w:rsidR="00D91863" w:rsidRDefault="00D91863" w:rsidP="00E45C1F">
            <w:pPr>
              <w:rPr>
                <w:color w:val="000000"/>
                <w:sz w:val="27"/>
                <w:szCs w:val="27"/>
              </w:rPr>
            </w:pPr>
            <w:r>
              <w:rPr>
                <w:color w:val="000000"/>
                <w:sz w:val="27"/>
                <w:szCs w:val="27"/>
              </w:rPr>
              <w:t>Г</w:t>
            </w:r>
            <w:proofErr w:type="gramStart"/>
            <w:r>
              <w:rPr>
                <w:color w:val="000000"/>
                <w:sz w:val="27"/>
                <w:szCs w:val="27"/>
              </w:rPr>
              <w:t>)п</w:t>
            </w:r>
            <w:proofErr w:type="gramEnd"/>
            <w:r>
              <w:rPr>
                <w:color w:val="000000"/>
                <w:sz w:val="27"/>
                <w:szCs w:val="27"/>
              </w:rPr>
              <w:t>ризнаков депрессии</w:t>
            </w:r>
          </w:p>
          <w:p w:rsidR="00FC4F5C" w:rsidRDefault="00FC4F5C" w:rsidP="00E45C1F">
            <w:pPr>
              <w:tabs>
                <w:tab w:val="left" w:pos="284"/>
              </w:tabs>
              <w:rPr>
                <w:sz w:val="28"/>
                <w:szCs w:val="28"/>
              </w:rPr>
            </w:pPr>
          </w:p>
          <w:p w:rsidR="00FC4F5C" w:rsidRPr="00251029" w:rsidRDefault="00FC4F5C" w:rsidP="00E45C1F">
            <w:pPr>
              <w:tabs>
                <w:tab w:val="left" w:pos="284"/>
              </w:tabs>
              <w:rPr>
                <w:sz w:val="28"/>
                <w:szCs w:val="28"/>
              </w:rPr>
            </w:pPr>
            <w:r>
              <w:rPr>
                <w:sz w:val="28"/>
                <w:szCs w:val="28"/>
              </w:rPr>
              <w:t>3.</w:t>
            </w:r>
            <w:r w:rsidRPr="00251029">
              <w:rPr>
                <w:b/>
                <w:sz w:val="28"/>
                <w:szCs w:val="28"/>
              </w:rPr>
              <w:t xml:space="preserve"> </w:t>
            </w:r>
            <w:r w:rsidR="00DE3E21">
              <w:rPr>
                <w:color w:val="000000"/>
                <w:sz w:val="27"/>
                <w:szCs w:val="27"/>
                <w:shd w:val="clear" w:color="auto" w:fill="FFFFFF"/>
              </w:rPr>
              <w:t>Рецепт на трамадол действителен в течение:</w:t>
            </w:r>
          </w:p>
          <w:p w:rsidR="00DE3E21" w:rsidRDefault="00DE3E21" w:rsidP="00E45C1F">
            <w:pPr>
              <w:rPr>
                <w:color w:val="000000"/>
                <w:sz w:val="27"/>
                <w:szCs w:val="27"/>
              </w:rPr>
            </w:pPr>
            <w:r>
              <w:rPr>
                <w:color w:val="000000"/>
                <w:sz w:val="27"/>
                <w:szCs w:val="27"/>
              </w:rPr>
              <w:t>А)5 дней</w:t>
            </w:r>
          </w:p>
          <w:p w:rsidR="00DE3E21" w:rsidRDefault="00DE3E21" w:rsidP="00E45C1F">
            <w:pPr>
              <w:rPr>
                <w:color w:val="000000"/>
                <w:sz w:val="27"/>
                <w:szCs w:val="27"/>
              </w:rPr>
            </w:pPr>
            <w:r>
              <w:rPr>
                <w:color w:val="000000"/>
                <w:sz w:val="27"/>
                <w:szCs w:val="27"/>
              </w:rPr>
              <w:t>Б)10 дней</w:t>
            </w:r>
          </w:p>
          <w:p w:rsidR="00DE3E21" w:rsidRDefault="00DE3E21" w:rsidP="00E45C1F">
            <w:pPr>
              <w:rPr>
                <w:color w:val="000000"/>
                <w:sz w:val="27"/>
                <w:szCs w:val="27"/>
              </w:rPr>
            </w:pPr>
            <w:r>
              <w:rPr>
                <w:color w:val="000000"/>
                <w:sz w:val="27"/>
                <w:szCs w:val="27"/>
              </w:rPr>
              <w:t>В)15 дней</w:t>
            </w:r>
          </w:p>
          <w:p w:rsidR="00DE3E21" w:rsidRDefault="00DE3E21" w:rsidP="00E45C1F">
            <w:pPr>
              <w:rPr>
                <w:color w:val="000000"/>
                <w:sz w:val="27"/>
                <w:szCs w:val="27"/>
              </w:rPr>
            </w:pPr>
            <w:r>
              <w:rPr>
                <w:color w:val="000000"/>
                <w:sz w:val="27"/>
                <w:szCs w:val="27"/>
              </w:rPr>
              <w:t>Г) 3 недели</w:t>
            </w:r>
          </w:p>
          <w:p w:rsidR="00FC4F5C" w:rsidRDefault="00FC4F5C" w:rsidP="00E45C1F">
            <w:pPr>
              <w:tabs>
                <w:tab w:val="left" w:pos="284"/>
              </w:tabs>
              <w:rPr>
                <w:sz w:val="28"/>
                <w:szCs w:val="28"/>
              </w:rPr>
            </w:pPr>
          </w:p>
          <w:p w:rsidR="00DE3E21" w:rsidRDefault="00FC4F5C" w:rsidP="00E45C1F">
            <w:pPr>
              <w:pStyle w:val="questioncontent"/>
              <w:spacing w:before="0" w:beforeAutospacing="0" w:after="0" w:afterAutospacing="0"/>
              <w:rPr>
                <w:color w:val="000000"/>
                <w:sz w:val="27"/>
                <w:szCs w:val="27"/>
              </w:rPr>
            </w:pPr>
            <w:r>
              <w:rPr>
                <w:sz w:val="28"/>
                <w:szCs w:val="28"/>
              </w:rPr>
              <w:t>4.</w:t>
            </w:r>
            <w:r w:rsidRPr="00251029">
              <w:rPr>
                <w:b/>
                <w:sz w:val="28"/>
                <w:szCs w:val="28"/>
              </w:rPr>
              <w:t xml:space="preserve"> </w:t>
            </w:r>
            <w:r w:rsidR="00DE3E21">
              <w:rPr>
                <w:color w:val="000000"/>
                <w:sz w:val="27"/>
                <w:szCs w:val="27"/>
              </w:rPr>
              <w:t>Желательно, чтобы постельное белье у пациентов хосписа было:</w:t>
            </w:r>
          </w:p>
          <w:p w:rsidR="00DE3E21" w:rsidRDefault="00DE3E21" w:rsidP="00E45C1F">
            <w:pPr>
              <w:rPr>
                <w:color w:val="000000"/>
                <w:sz w:val="27"/>
                <w:szCs w:val="27"/>
              </w:rPr>
            </w:pPr>
            <w:r>
              <w:rPr>
                <w:color w:val="000000"/>
                <w:sz w:val="27"/>
                <w:szCs w:val="27"/>
              </w:rPr>
              <w:t>А</w:t>
            </w:r>
            <w:proofErr w:type="gramStart"/>
            <w:r>
              <w:rPr>
                <w:color w:val="000000"/>
                <w:sz w:val="27"/>
                <w:szCs w:val="27"/>
              </w:rPr>
              <w:t>)б</w:t>
            </w:r>
            <w:proofErr w:type="gramEnd"/>
            <w:r>
              <w:rPr>
                <w:color w:val="000000"/>
                <w:sz w:val="27"/>
                <w:szCs w:val="27"/>
              </w:rPr>
              <w:t>елое</w:t>
            </w:r>
          </w:p>
          <w:p w:rsidR="00DE3E21" w:rsidRDefault="00DE3E21" w:rsidP="00E45C1F">
            <w:pPr>
              <w:rPr>
                <w:color w:val="000000"/>
                <w:sz w:val="27"/>
                <w:szCs w:val="27"/>
              </w:rPr>
            </w:pPr>
            <w:r>
              <w:rPr>
                <w:color w:val="000000"/>
                <w:sz w:val="27"/>
                <w:szCs w:val="27"/>
              </w:rPr>
              <w:t>Б</w:t>
            </w:r>
            <w:proofErr w:type="gramStart"/>
            <w:r>
              <w:rPr>
                <w:color w:val="000000"/>
                <w:sz w:val="27"/>
                <w:szCs w:val="27"/>
              </w:rPr>
              <w:t>)ч</w:t>
            </w:r>
            <w:proofErr w:type="gramEnd"/>
            <w:r>
              <w:rPr>
                <w:color w:val="000000"/>
                <w:sz w:val="27"/>
                <w:szCs w:val="27"/>
              </w:rPr>
              <w:t>истое</w:t>
            </w:r>
          </w:p>
          <w:p w:rsidR="00DE3E21" w:rsidRDefault="00DE3E21" w:rsidP="00E45C1F">
            <w:pPr>
              <w:rPr>
                <w:color w:val="000000"/>
                <w:sz w:val="27"/>
                <w:szCs w:val="27"/>
              </w:rPr>
            </w:pPr>
            <w:r>
              <w:rPr>
                <w:color w:val="000000"/>
                <w:sz w:val="27"/>
                <w:szCs w:val="27"/>
              </w:rPr>
              <w:t>В</w:t>
            </w:r>
            <w:proofErr w:type="gramStart"/>
            <w:r>
              <w:rPr>
                <w:color w:val="000000"/>
                <w:sz w:val="27"/>
                <w:szCs w:val="27"/>
              </w:rPr>
              <w:t>)ц</w:t>
            </w:r>
            <w:proofErr w:type="gramEnd"/>
            <w:r>
              <w:rPr>
                <w:color w:val="000000"/>
                <w:sz w:val="27"/>
                <w:szCs w:val="27"/>
              </w:rPr>
              <w:t>ветное</w:t>
            </w:r>
          </w:p>
          <w:p w:rsidR="00DE3E21" w:rsidRDefault="00DE3E21" w:rsidP="00E45C1F">
            <w:pPr>
              <w:rPr>
                <w:color w:val="000000"/>
                <w:sz w:val="27"/>
                <w:szCs w:val="27"/>
              </w:rPr>
            </w:pPr>
            <w:r>
              <w:rPr>
                <w:color w:val="000000"/>
                <w:sz w:val="27"/>
                <w:szCs w:val="27"/>
              </w:rPr>
              <w:t>Г</w:t>
            </w:r>
            <w:proofErr w:type="gramStart"/>
            <w:r>
              <w:rPr>
                <w:color w:val="000000"/>
                <w:sz w:val="27"/>
                <w:szCs w:val="27"/>
              </w:rPr>
              <w:t>)л</w:t>
            </w:r>
            <w:proofErr w:type="gramEnd"/>
            <w:r>
              <w:rPr>
                <w:color w:val="000000"/>
                <w:sz w:val="27"/>
                <w:szCs w:val="27"/>
              </w:rPr>
              <w:t>ьняное</w:t>
            </w:r>
          </w:p>
          <w:p w:rsidR="00FC4F5C" w:rsidRDefault="00FC4F5C" w:rsidP="00E45C1F">
            <w:pPr>
              <w:tabs>
                <w:tab w:val="left" w:pos="284"/>
              </w:tabs>
              <w:rPr>
                <w:sz w:val="28"/>
                <w:szCs w:val="28"/>
              </w:rPr>
            </w:pPr>
          </w:p>
          <w:p w:rsidR="00DE3E21" w:rsidRDefault="00FC4F5C" w:rsidP="00E45C1F">
            <w:pPr>
              <w:pStyle w:val="questioncontent"/>
              <w:spacing w:before="0" w:beforeAutospacing="0" w:after="0" w:afterAutospacing="0"/>
              <w:rPr>
                <w:color w:val="000000"/>
                <w:sz w:val="27"/>
                <w:szCs w:val="27"/>
              </w:rPr>
            </w:pPr>
            <w:r>
              <w:rPr>
                <w:sz w:val="28"/>
                <w:szCs w:val="28"/>
              </w:rPr>
              <w:t>5.</w:t>
            </w:r>
            <w:r w:rsidR="00DE3E21">
              <w:rPr>
                <w:color w:val="000000"/>
                <w:sz w:val="27"/>
                <w:szCs w:val="27"/>
              </w:rPr>
              <w:t xml:space="preserve"> Как в законе 323-ФЗ определяется паллиативная медицинская помощь:</w:t>
            </w:r>
          </w:p>
          <w:p w:rsidR="00DE3E21" w:rsidRDefault="00DE3E21" w:rsidP="00E45C1F">
            <w:pPr>
              <w:rPr>
                <w:color w:val="000000"/>
                <w:sz w:val="27"/>
                <w:szCs w:val="27"/>
              </w:rPr>
            </w:pPr>
            <w:r>
              <w:rPr>
                <w:color w:val="000000"/>
                <w:sz w:val="27"/>
                <w:szCs w:val="27"/>
              </w:rPr>
              <w:t>А</w:t>
            </w:r>
            <w:proofErr w:type="gramStart"/>
            <w:r>
              <w:rPr>
                <w:color w:val="000000"/>
                <w:sz w:val="27"/>
                <w:szCs w:val="27"/>
              </w:rPr>
              <w:t>)к</w:t>
            </w:r>
            <w:proofErr w:type="gramEnd"/>
            <w:r>
              <w:rPr>
                <w:color w:val="000000"/>
                <w:sz w:val="27"/>
                <w:szCs w:val="27"/>
              </w:rPr>
              <w:t>омплекс мероприятий,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E3E21" w:rsidRDefault="00DE3E21" w:rsidP="00E45C1F">
            <w:pPr>
              <w:rPr>
                <w:color w:val="000000"/>
                <w:sz w:val="27"/>
                <w:szCs w:val="27"/>
              </w:rPr>
            </w:pPr>
            <w:r>
              <w:rPr>
                <w:color w:val="000000"/>
                <w:sz w:val="27"/>
                <w:szCs w:val="27"/>
              </w:rPr>
              <w:t>Б</w:t>
            </w:r>
            <w:proofErr w:type="gramStart"/>
            <w:r>
              <w:rPr>
                <w:color w:val="000000"/>
                <w:sz w:val="27"/>
                <w:szCs w:val="27"/>
              </w:rPr>
              <w:t>)м</w:t>
            </w:r>
            <w:proofErr w:type="gramEnd"/>
            <w:r>
              <w:rPr>
                <w:color w:val="000000"/>
                <w:sz w:val="27"/>
                <w:szCs w:val="27"/>
              </w:rPr>
              <w:t>ероприятия, направленные на оказание помощи престарелым людям.</w:t>
            </w:r>
          </w:p>
          <w:p w:rsidR="00DE3E21" w:rsidRDefault="00DE3E21" w:rsidP="00E45C1F">
            <w:pPr>
              <w:rPr>
                <w:color w:val="000000"/>
                <w:sz w:val="27"/>
                <w:szCs w:val="27"/>
              </w:rPr>
            </w:pPr>
            <w:r>
              <w:rPr>
                <w:color w:val="000000"/>
                <w:sz w:val="27"/>
                <w:szCs w:val="27"/>
              </w:rPr>
              <w:t>В</w:t>
            </w:r>
            <w:proofErr w:type="gramStart"/>
            <w:r>
              <w:rPr>
                <w:color w:val="000000"/>
                <w:sz w:val="27"/>
                <w:szCs w:val="27"/>
              </w:rPr>
              <w:t>)о</w:t>
            </w:r>
            <w:proofErr w:type="gramEnd"/>
            <w:r>
              <w:rPr>
                <w:color w:val="000000"/>
                <w:sz w:val="27"/>
                <w:szCs w:val="27"/>
              </w:rPr>
              <w:t>казание медико-социальной помощи престарелым и инвалидам</w:t>
            </w:r>
          </w:p>
          <w:p w:rsidR="00FC4F5C" w:rsidRDefault="00DE3E21" w:rsidP="00E45C1F">
            <w:pPr>
              <w:rPr>
                <w:b/>
                <w:color w:val="000000"/>
                <w:sz w:val="28"/>
                <w:szCs w:val="28"/>
              </w:rPr>
            </w:pPr>
            <w:r>
              <w:rPr>
                <w:color w:val="000000"/>
                <w:sz w:val="27"/>
                <w:szCs w:val="27"/>
              </w:rPr>
              <w:t>Г</w:t>
            </w:r>
            <w:proofErr w:type="gramStart"/>
            <w:r>
              <w:rPr>
                <w:color w:val="000000"/>
                <w:sz w:val="27"/>
                <w:szCs w:val="27"/>
              </w:rPr>
              <w:t>)м</w:t>
            </w:r>
            <w:proofErr w:type="gramEnd"/>
            <w:r>
              <w:rPr>
                <w:color w:val="000000"/>
                <w:sz w:val="27"/>
                <w:szCs w:val="27"/>
              </w:rPr>
              <w:t>ероприятия, направленные на оказание медико-социальной помощи престарелым и инвалидам</w:t>
            </w:r>
            <w:r w:rsidR="00E45C1F">
              <w:rPr>
                <w:color w:val="000000"/>
                <w:sz w:val="27"/>
                <w:szCs w:val="27"/>
              </w:rPr>
              <w:t>.</w:t>
            </w:r>
          </w:p>
        </w:tc>
      </w:tr>
    </w:tbl>
    <w:p w:rsidR="008B2731" w:rsidRDefault="008B2731" w:rsidP="00F276EE">
      <w:pPr>
        <w:ind w:firstLine="709"/>
        <w:jc w:val="both"/>
        <w:rPr>
          <w:color w:val="000000"/>
          <w:sz w:val="28"/>
          <w:szCs w:val="28"/>
        </w:rPr>
      </w:pPr>
    </w:p>
    <w:p w:rsidR="008B2731" w:rsidRDefault="008B2731" w:rsidP="008B2731">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8B2731" w:rsidRPr="00465395" w:rsidRDefault="008B2731" w:rsidP="00402ADF">
      <w:pPr>
        <w:pStyle w:val="Standard"/>
        <w:numPr>
          <w:ilvl w:val="0"/>
          <w:numId w:val="105"/>
        </w:numPr>
        <w:spacing w:after="0" w:line="240" w:lineRule="auto"/>
        <w:ind w:left="0" w:firstLine="0"/>
        <w:rPr>
          <w:rFonts w:ascii="Times New Roman" w:hAnsi="Times New Roman" w:cs="Times New Roman"/>
          <w:sz w:val="24"/>
          <w:szCs w:val="24"/>
        </w:rPr>
      </w:pPr>
      <w:r w:rsidRPr="00465395">
        <w:rPr>
          <w:rFonts w:ascii="Times New Roman" w:hAnsi="Times New Roman" w:cs="Times New Roman"/>
          <w:sz w:val="24"/>
          <w:szCs w:val="24"/>
        </w:rPr>
        <w:t>Виды паллиативной помощи детям</w:t>
      </w:r>
    </w:p>
    <w:p w:rsidR="008B2731" w:rsidRPr="00465395" w:rsidRDefault="008B2731" w:rsidP="00402ADF">
      <w:pPr>
        <w:pStyle w:val="Standard"/>
        <w:numPr>
          <w:ilvl w:val="0"/>
          <w:numId w:val="105"/>
        </w:numPr>
        <w:spacing w:after="0" w:line="240" w:lineRule="auto"/>
        <w:ind w:left="0" w:firstLine="0"/>
        <w:rPr>
          <w:rFonts w:ascii="Times New Roman" w:hAnsi="Times New Roman" w:cs="Times New Roman"/>
          <w:sz w:val="24"/>
          <w:szCs w:val="24"/>
        </w:rPr>
      </w:pPr>
      <w:r w:rsidRPr="00465395">
        <w:rPr>
          <w:rFonts w:ascii="Times New Roman" w:hAnsi="Times New Roman" w:cs="Times New Roman"/>
          <w:sz w:val="24"/>
          <w:szCs w:val="24"/>
        </w:rPr>
        <w:t>Идеология и принципы оказания паллиативной помощи детям</w:t>
      </w:r>
    </w:p>
    <w:p w:rsidR="008B2731" w:rsidRPr="00465395" w:rsidRDefault="008B2731" w:rsidP="00402ADF">
      <w:pPr>
        <w:pStyle w:val="Standard"/>
        <w:numPr>
          <w:ilvl w:val="0"/>
          <w:numId w:val="105"/>
        </w:numPr>
        <w:spacing w:after="0" w:line="240" w:lineRule="auto"/>
        <w:ind w:left="0" w:firstLine="0"/>
        <w:rPr>
          <w:rFonts w:ascii="Times New Roman" w:hAnsi="Times New Roman" w:cs="Times New Roman"/>
          <w:i/>
          <w:sz w:val="24"/>
          <w:szCs w:val="24"/>
        </w:rPr>
      </w:pPr>
      <w:r w:rsidRPr="00465395">
        <w:rPr>
          <w:rFonts w:ascii="Times New Roman" w:hAnsi="Times New Roman" w:cs="Times New Roman"/>
          <w:sz w:val="24"/>
          <w:szCs w:val="24"/>
        </w:rPr>
        <w:t>Особенности оказания паллиативной помощи детям</w:t>
      </w:r>
    </w:p>
    <w:p w:rsidR="008B2731" w:rsidRPr="00465395" w:rsidRDefault="008B2731" w:rsidP="00402ADF">
      <w:pPr>
        <w:pStyle w:val="Standard"/>
        <w:numPr>
          <w:ilvl w:val="0"/>
          <w:numId w:val="105"/>
        </w:numPr>
        <w:spacing w:after="0" w:line="240" w:lineRule="auto"/>
        <w:ind w:left="0" w:firstLine="0"/>
        <w:rPr>
          <w:rFonts w:ascii="Times New Roman" w:hAnsi="Times New Roman" w:cs="Times New Roman"/>
          <w:sz w:val="24"/>
          <w:szCs w:val="24"/>
        </w:rPr>
      </w:pPr>
      <w:r w:rsidRPr="00465395">
        <w:rPr>
          <w:rFonts w:ascii="Times New Roman" w:hAnsi="Times New Roman" w:cs="Times New Roman"/>
          <w:sz w:val="24"/>
          <w:szCs w:val="24"/>
        </w:rPr>
        <w:t>Каким пациентам должна быть оказана паллиативная помощь.</w:t>
      </w:r>
    </w:p>
    <w:p w:rsidR="008B2731" w:rsidRPr="00465395" w:rsidRDefault="008B2731" w:rsidP="00402ADF">
      <w:pPr>
        <w:pStyle w:val="Standard"/>
        <w:numPr>
          <w:ilvl w:val="0"/>
          <w:numId w:val="105"/>
        </w:numPr>
        <w:spacing w:after="0" w:line="240" w:lineRule="auto"/>
        <w:ind w:left="0" w:firstLine="0"/>
        <w:rPr>
          <w:rFonts w:ascii="Times New Roman" w:hAnsi="Times New Roman" w:cs="Times New Roman"/>
          <w:sz w:val="24"/>
          <w:szCs w:val="24"/>
        </w:rPr>
      </w:pPr>
      <w:r w:rsidRPr="00465395">
        <w:rPr>
          <w:rFonts w:ascii="Times New Roman" w:hAnsi="Times New Roman" w:cs="Times New Roman"/>
          <w:sz w:val="24"/>
          <w:szCs w:val="24"/>
        </w:rPr>
        <w:t>Перечислите варианты оказания ПМП детям.</w:t>
      </w:r>
    </w:p>
    <w:p w:rsidR="008B2731" w:rsidRPr="00465395" w:rsidRDefault="008B2731" w:rsidP="00402ADF">
      <w:pPr>
        <w:pStyle w:val="Standard"/>
        <w:numPr>
          <w:ilvl w:val="0"/>
          <w:numId w:val="105"/>
        </w:numPr>
        <w:spacing w:after="0" w:line="240" w:lineRule="auto"/>
        <w:ind w:left="0" w:firstLine="0"/>
        <w:rPr>
          <w:rFonts w:ascii="Times New Roman" w:hAnsi="Times New Roman" w:cs="Times New Roman"/>
          <w:sz w:val="24"/>
          <w:szCs w:val="24"/>
        </w:rPr>
      </w:pPr>
      <w:r w:rsidRPr="00465395">
        <w:rPr>
          <w:rFonts w:ascii="Times New Roman" w:hAnsi="Times New Roman" w:cs="Times New Roman"/>
          <w:sz w:val="24"/>
          <w:szCs w:val="24"/>
        </w:rPr>
        <w:t>Показания для паллиативной помощи</w:t>
      </w:r>
    </w:p>
    <w:p w:rsidR="008B2731" w:rsidRDefault="008B2731" w:rsidP="00402ADF">
      <w:pPr>
        <w:pStyle w:val="Standard"/>
        <w:numPr>
          <w:ilvl w:val="0"/>
          <w:numId w:val="105"/>
        </w:numPr>
        <w:spacing w:after="0" w:line="240" w:lineRule="auto"/>
        <w:ind w:left="0" w:firstLine="0"/>
        <w:rPr>
          <w:rFonts w:ascii="Times New Roman" w:hAnsi="Times New Roman" w:cs="Times New Roman"/>
          <w:sz w:val="24"/>
          <w:szCs w:val="24"/>
        </w:rPr>
      </w:pPr>
      <w:r w:rsidRPr="00465395">
        <w:rPr>
          <w:rFonts w:ascii="Times New Roman" w:hAnsi="Times New Roman" w:cs="Times New Roman"/>
          <w:sz w:val="24"/>
          <w:szCs w:val="24"/>
        </w:rPr>
        <w:t>Порядок оформления паллиативного статуса и сроки получения медицинской помощи</w:t>
      </w:r>
      <w:r>
        <w:rPr>
          <w:rFonts w:ascii="Times New Roman" w:hAnsi="Times New Roman" w:cs="Times New Roman"/>
          <w:sz w:val="24"/>
          <w:szCs w:val="24"/>
        </w:rPr>
        <w:t>.</w:t>
      </w:r>
    </w:p>
    <w:p w:rsidR="008B2731" w:rsidRDefault="008B2731" w:rsidP="00402ADF">
      <w:pPr>
        <w:pStyle w:val="Standard"/>
        <w:numPr>
          <w:ilvl w:val="0"/>
          <w:numId w:val="105"/>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Распоряжением П</w:t>
      </w:r>
      <w:r w:rsidRPr="00E50CE5">
        <w:rPr>
          <w:rFonts w:ascii="Times New Roman" w:hAnsi="Times New Roman" w:cs="Times New Roman"/>
          <w:sz w:val="24"/>
          <w:szCs w:val="24"/>
        </w:rPr>
        <w:t xml:space="preserve">равительства </w:t>
      </w:r>
      <w:r>
        <w:rPr>
          <w:rFonts w:ascii="Times New Roman" w:hAnsi="Times New Roman" w:cs="Times New Roman"/>
          <w:sz w:val="24"/>
          <w:szCs w:val="24"/>
        </w:rPr>
        <w:t>РФ о</w:t>
      </w:r>
      <w:r w:rsidRPr="00E50CE5">
        <w:rPr>
          <w:rFonts w:ascii="Times New Roman" w:hAnsi="Times New Roman" w:cs="Times New Roman"/>
          <w:sz w:val="24"/>
          <w:szCs w:val="24"/>
        </w:rPr>
        <w:t>т 10 декабря 2021 г. № 3525-р «</w:t>
      </w:r>
      <w:r>
        <w:rPr>
          <w:rFonts w:ascii="Times New Roman" w:hAnsi="Times New Roman" w:cs="Times New Roman"/>
          <w:sz w:val="24"/>
          <w:szCs w:val="24"/>
        </w:rPr>
        <w:t xml:space="preserve">Перечень </w:t>
      </w:r>
      <w:r w:rsidRPr="00E50CE5">
        <w:rPr>
          <w:rFonts w:ascii="Times New Roman" w:hAnsi="Times New Roman" w:cs="Times New Roman"/>
          <w:sz w:val="24"/>
          <w:szCs w:val="24"/>
        </w:rPr>
        <w:t>специализированных продуктов лечебного питания для детей-инвалидов на 2022 год»</w:t>
      </w:r>
    </w:p>
    <w:p w:rsidR="008B2731" w:rsidRDefault="008B2731" w:rsidP="008B2731">
      <w:pPr>
        <w:pStyle w:val="Standard"/>
        <w:tabs>
          <w:tab w:val="left" w:pos="502"/>
        </w:tabs>
        <w:spacing w:after="0" w:line="240" w:lineRule="auto"/>
        <w:ind w:left="720"/>
        <w:jc w:val="both"/>
        <w:rPr>
          <w:rFonts w:ascii="Times New Roman" w:hAnsi="Times New Roman" w:cs="Times New Roman"/>
          <w:i/>
          <w:sz w:val="24"/>
          <w:szCs w:val="24"/>
        </w:rPr>
      </w:pPr>
    </w:p>
    <w:p w:rsidR="008B2731" w:rsidRPr="00FF0CE7" w:rsidRDefault="008B2731" w:rsidP="008B2731">
      <w:pPr>
        <w:ind w:firstLine="709"/>
        <w:jc w:val="both"/>
        <w:rPr>
          <w:b/>
          <w:color w:val="000000"/>
          <w:sz w:val="28"/>
          <w:szCs w:val="28"/>
        </w:rPr>
      </w:pPr>
      <w:r w:rsidRPr="00FF0CE7">
        <w:rPr>
          <w:b/>
          <w:color w:val="000000"/>
          <w:sz w:val="28"/>
          <w:szCs w:val="28"/>
        </w:rPr>
        <w:t>Проблемно-ситуационные задачи</w:t>
      </w:r>
    </w:p>
    <w:p w:rsidR="008B2731" w:rsidRDefault="008B2731" w:rsidP="008B2731">
      <w:pPr>
        <w:pStyle w:val="Standard"/>
        <w:tabs>
          <w:tab w:val="left" w:pos="502"/>
        </w:tabs>
        <w:spacing w:after="0" w:line="240" w:lineRule="auto"/>
        <w:ind w:left="720"/>
        <w:jc w:val="both"/>
        <w:rPr>
          <w:rFonts w:ascii="Times New Roman" w:hAnsi="Times New Roman" w:cs="Times New Roman"/>
          <w:b/>
          <w:sz w:val="24"/>
          <w:szCs w:val="24"/>
        </w:rPr>
      </w:pPr>
      <w:r w:rsidRPr="00303AAC">
        <w:rPr>
          <w:rFonts w:ascii="Times New Roman" w:hAnsi="Times New Roman" w:cs="Times New Roman"/>
          <w:b/>
          <w:sz w:val="24"/>
          <w:szCs w:val="24"/>
        </w:rPr>
        <w:t xml:space="preserve">Задание №1 </w:t>
      </w:r>
    </w:p>
    <w:p w:rsidR="00E45C1F" w:rsidRDefault="00E45C1F" w:rsidP="008B2731">
      <w:pPr>
        <w:pStyle w:val="Standard"/>
        <w:tabs>
          <w:tab w:val="left" w:pos="502"/>
        </w:tabs>
        <w:spacing w:after="0" w:line="240" w:lineRule="auto"/>
        <w:ind w:left="720"/>
        <w:jc w:val="both"/>
        <w:rPr>
          <w:rFonts w:ascii="Times New Roman" w:hAnsi="Times New Roman" w:cs="Times New Roman"/>
          <w:b/>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lang w:eastAsia="ru-RU"/>
        </w:rPr>
        <w:pict>
          <v:shape id="_x0000_s1042" type="#_x0000_t202" style="position:absolute;left:0;text-align:left;margin-left:-3.5pt;margin-top:3.35pt;width:507.7pt;height:35.5pt;z-index:251676672">
            <v:textbox style="mso-next-textbox:#_x0000_s1042">
              <w:txbxContent>
                <w:p w:rsidR="00C839E3" w:rsidRDefault="00C839E3" w:rsidP="008B2731">
                  <w:pPr>
                    <w:jc w:val="center"/>
                  </w:pPr>
                  <w:r>
                    <w:t>Перечислите о</w:t>
                  </w:r>
                  <w:r w:rsidRPr="008D5805">
                    <w:t xml:space="preserve">сновные группы </w:t>
                  </w:r>
                  <w:proofErr w:type="gramStart"/>
                  <w:r w:rsidRPr="008D5805">
                    <w:t>заболевании</w:t>
                  </w:r>
                  <w:proofErr w:type="gramEnd"/>
                  <w:r w:rsidRPr="008D5805">
                    <w:t xml:space="preserve">̆, определяющие </w:t>
                  </w:r>
                </w:p>
                <w:p w:rsidR="00C839E3" w:rsidRDefault="00C839E3" w:rsidP="008B2731">
                  <w:pPr>
                    <w:jc w:val="center"/>
                  </w:pPr>
                  <w:r>
                    <w:t>необходимость</w:t>
                  </w:r>
                  <w:r w:rsidRPr="008D5805">
                    <w:t xml:space="preserve"> </w:t>
                  </w:r>
                  <w:r>
                    <w:t xml:space="preserve">в </w:t>
                  </w:r>
                  <w:r w:rsidRPr="008D5805">
                    <w:t>паллиативной медицинской помощи</w:t>
                  </w:r>
                  <w:r>
                    <w:t xml:space="preserve"> </w:t>
                  </w:r>
                </w:p>
              </w:txbxContent>
            </v:textbox>
          </v:shape>
        </w:pict>
      </w: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lang w:eastAsia="ru-RU"/>
        </w:rPr>
        <w:pict>
          <v:shape id="_x0000_s1046" type="#_x0000_t202" style="position:absolute;left:0;text-align:left;margin-left:348.9pt;margin-top:8.6pt;width:119.55pt;height:152.95pt;z-index:251680768">
            <v:textbox>
              <w:txbxContent>
                <w:p w:rsidR="00C839E3" w:rsidRDefault="00C839E3" w:rsidP="008B2731"/>
              </w:txbxContent>
            </v:textbox>
          </v:shape>
        </w:pict>
      </w:r>
      <w:r>
        <w:rPr>
          <w:rFonts w:ascii="Times New Roman" w:hAnsi="Times New Roman" w:cs="Times New Roman"/>
          <w:i/>
          <w:noProof/>
          <w:sz w:val="24"/>
          <w:szCs w:val="24"/>
          <w:lang w:eastAsia="ru-RU"/>
        </w:rPr>
        <w:pict>
          <v:shape id="_x0000_s1045" type="#_x0000_t202" style="position:absolute;left:0;text-align:left;margin-left:216.45pt;margin-top:8.6pt;width:119.1pt;height:152.95pt;z-index:251679744">
            <v:textbox>
              <w:txbxContent>
                <w:p w:rsidR="00C839E3" w:rsidRDefault="00C839E3" w:rsidP="008B2731"/>
              </w:txbxContent>
            </v:textbox>
          </v:shape>
        </w:pict>
      </w:r>
      <w:r>
        <w:rPr>
          <w:rFonts w:ascii="Times New Roman" w:hAnsi="Times New Roman" w:cs="Times New Roman"/>
          <w:i/>
          <w:noProof/>
          <w:sz w:val="24"/>
          <w:szCs w:val="24"/>
          <w:lang w:eastAsia="ru-RU"/>
        </w:rPr>
        <w:pict>
          <v:shape id="_x0000_s1044" type="#_x0000_t202" style="position:absolute;left:0;text-align:left;margin-left:94.05pt;margin-top:8.6pt;width:111.65pt;height:152.95pt;z-index:251678720">
            <v:textbox>
              <w:txbxContent>
                <w:p w:rsidR="00C839E3" w:rsidRDefault="00C839E3" w:rsidP="008B2731"/>
              </w:txbxContent>
            </v:textbox>
          </v:shape>
        </w:pict>
      </w:r>
      <w:r>
        <w:rPr>
          <w:rFonts w:ascii="Times New Roman" w:hAnsi="Times New Roman" w:cs="Times New Roman"/>
          <w:i/>
          <w:noProof/>
          <w:sz w:val="24"/>
          <w:szCs w:val="24"/>
          <w:lang w:eastAsia="ru-RU"/>
        </w:rPr>
        <w:pict>
          <v:shape id="_x0000_s1043" type="#_x0000_t202" style="position:absolute;left:0;text-align:left;margin-left:-30.6pt;margin-top:8.6pt;width:114.95pt;height:157.8pt;z-index:251677696">
            <v:textbox>
              <w:txbxContent>
                <w:p w:rsidR="00C839E3" w:rsidRDefault="00C839E3" w:rsidP="008B2731"/>
              </w:txbxContent>
            </v:textbox>
          </v:shape>
        </w:pict>
      </w: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414EF9" w:rsidRDefault="00414EF9" w:rsidP="00414EF9">
      <w:pPr>
        <w:pStyle w:val="Standard"/>
        <w:tabs>
          <w:tab w:val="left" w:pos="502"/>
        </w:tabs>
        <w:spacing w:after="0" w:line="240" w:lineRule="auto"/>
        <w:jc w:val="both"/>
        <w:rPr>
          <w:rFonts w:ascii="Times New Roman" w:hAnsi="Times New Roman" w:cs="Times New Roman"/>
          <w:i/>
          <w:sz w:val="24"/>
          <w:szCs w:val="24"/>
        </w:rPr>
      </w:pPr>
    </w:p>
    <w:p w:rsidR="008B2731" w:rsidRPr="00414EF9" w:rsidRDefault="008B2731" w:rsidP="00414EF9">
      <w:pPr>
        <w:pStyle w:val="Standard"/>
        <w:tabs>
          <w:tab w:val="left" w:pos="502"/>
        </w:tabs>
        <w:spacing w:after="0" w:line="240" w:lineRule="auto"/>
        <w:jc w:val="both"/>
        <w:rPr>
          <w:rFonts w:ascii="Times New Roman" w:hAnsi="Times New Roman" w:cs="Times New Roman"/>
          <w:i/>
          <w:sz w:val="24"/>
          <w:szCs w:val="24"/>
        </w:rPr>
      </w:pPr>
    </w:p>
    <w:p w:rsidR="008B2731" w:rsidRDefault="008B2731" w:rsidP="008B2731">
      <w:pPr>
        <w:pStyle w:val="Standard"/>
        <w:tabs>
          <w:tab w:val="left" w:pos="502"/>
        </w:tabs>
        <w:spacing w:after="0" w:line="240" w:lineRule="auto"/>
        <w:ind w:left="720"/>
        <w:jc w:val="both"/>
        <w:rPr>
          <w:rFonts w:ascii="Times New Roman" w:hAnsi="Times New Roman" w:cs="Times New Roman"/>
          <w:sz w:val="24"/>
          <w:szCs w:val="24"/>
        </w:rPr>
      </w:pPr>
      <w:r w:rsidRPr="00303AAC">
        <w:rPr>
          <w:rFonts w:ascii="Times New Roman" w:hAnsi="Times New Roman" w:cs="Times New Roman"/>
          <w:b/>
          <w:sz w:val="24"/>
          <w:szCs w:val="24"/>
        </w:rPr>
        <w:t>Задание №</w:t>
      </w:r>
      <w:r>
        <w:rPr>
          <w:rFonts w:ascii="Times New Roman" w:hAnsi="Times New Roman" w:cs="Times New Roman"/>
          <w:b/>
          <w:sz w:val="24"/>
          <w:szCs w:val="24"/>
        </w:rPr>
        <w:t>2.</w:t>
      </w:r>
      <w:r w:rsidRPr="00303AAC">
        <w:rPr>
          <w:rFonts w:ascii="Times New Roman" w:hAnsi="Times New Roman" w:cs="Times New Roman"/>
          <w:b/>
          <w:sz w:val="24"/>
          <w:szCs w:val="24"/>
        </w:rPr>
        <w:t xml:space="preserve"> </w:t>
      </w:r>
      <w:r w:rsidRPr="00303AAC">
        <w:rPr>
          <w:rFonts w:ascii="Times New Roman" w:hAnsi="Times New Roman" w:cs="Times New Roman"/>
          <w:sz w:val="24"/>
          <w:szCs w:val="24"/>
        </w:rPr>
        <w:t xml:space="preserve">Пациент М., 15 лет, </w:t>
      </w:r>
      <w:r>
        <w:rPr>
          <w:rFonts w:ascii="Times New Roman" w:hAnsi="Times New Roman" w:cs="Times New Roman"/>
          <w:sz w:val="24"/>
          <w:szCs w:val="24"/>
        </w:rPr>
        <w:t>имеет опухоль головного мозга.</w:t>
      </w:r>
      <w:r w:rsidRPr="00303AAC">
        <w:rPr>
          <w:rFonts w:ascii="Times New Roman" w:hAnsi="Times New Roman" w:cs="Times New Roman"/>
          <w:sz w:val="24"/>
          <w:szCs w:val="24"/>
        </w:rPr>
        <w:t xml:space="preserve"> Родители отказываются от госпитализации ребёнка. Вопрос: Возможно ли ведение ребёнка в таком состоянии на дому</w:t>
      </w:r>
      <w:r w:rsidRPr="004574D3">
        <w:rPr>
          <w:rFonts w:ascii="Times New Roman" w:hAnsi="Times New Roman" w:cs="Times New Roman"/>
          <w:sz w:val="24"/>
          <w:szCs w:val="24"/>
        </w:rPr>
        <w:t>,</w:t>
      </w:r>
      <w:r w:rsidRPr="00303AAC">
        <w:rPr>
          <w:rFonts w:ascii="Times New Roman" w:hAnsi="Times New Roman" w:cs="Times New Roman"/>
          <w:sz w:val="24"/>
          <w:szCs w:val="24"/>
        </w:rPr>
        <w:t xml:space="preserve"> </w:t>
      </w:r>
      <w:r>
        <w:rPr>
          <w:rFonts w:ascii="Times New Roman" w:hAnsi="Times New Roman" w:cs="Times New Roman"/>
          <w:sz w:val="24"/>
          <w:szCs w:val="24"/>
        </w:rPr>
        <w:t xml:space="preserve">и кто будет оказывать </w:t>
      </w:r>
      <w:r w:rsidRPr="00303AAC">
        <w:rPr>
          <w:rFonts w:ascii="Times New Roman" w:hAnsi="Times New Roman" w:cs="Times New Roman"/>
          <w:sz w:val="24"/>
          <w:szCs w:val="24"/>
        </w:rPr>
        <w:t>паллиативн</w:t>
      </w:r>
      <w:r>
        <w:rPr>
          <w:rFonts w:ascii="Times New Roman" w:hAnsi="Times New Roman" w:cs="Times New Roman"/>
          <w:sz w:val="24"/>
          <w:szCs w:val="24"/>
        </w:rPr>
        <w:t xml:space="preserve">ую </w:t>
      </w:r>
      <w:r w:rsidRPr="00303AAC">
        <w:rPr>
          <w:rFonts w:ascii="Times New Roman" w:hAnsi="Times New Roman" w:cs="Times New Roman"/>
          <w:sz w:val="24"/>
          <w:szCs w:val="24"/>
        </w:rPr>
        <w:t>помощ</w:t>
      </w:r>
      <w:r>
        <w:rPr>
          <w:rFonts w:ascii="Times New Roman" w:hAnsi="Times New Roman" w:cs="Times New Roman"/>
          <w:sz w:val="24"/>
          <w:szCs w:val="24"/>
        </w:rPr>
        <w:t>ь</w:t>
      </w:r>
      <w:r w:rsidRPr="00303AAC">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w:t>
      </w:r>
    </w:p>
    <w:p w:rsidR="008B2731" w:rsidRPr="00303AAC" w:rsidRDefault="008B2731" w:rsidP="008B2731">
      <w:pPr>
        <w:pStyle w:val="Standard"/>
        <w:tabs>
          <w:tab w:val="left" w:pos="502"/>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2731" w:rsidRPr="00F12704" w:rsidRDefault="008B2731" w:rsidP="00E02961">
      <w:pPr>
        <w:pStyle w:val="Standard"/>
        <w:tabs>
          <w:tab w:val="left" w:pos="502"/>
        </w:tabs>
        <w:spacing w:after="0" w:line="240" w:lineRule="auto"/>
        <w:ind w:left="720"/>
        <w:jc w:val="both"/>
        <w:rPr>
          <w:rFonts w:ascii="Times New Roman" w:hAnsi="Times New Roman" w:cs="Times New Roman"/>
          <w:sz w:val="24"/>
          <w:szCs w:val="24"/>
        </w:rPr>
      </w:pPr>
      <w:r w:rsidRPr="00303AAC">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303AAC">
        <w:rPr>
          <w:rFonts w:ascii="Times New Roman" w:hAnsi="Times New Roman" w:cs="Times New Roman"/>
          <w:b/>
          <w:sz w:val="24"/>
          <w:szCs w:val="24"/>
        </w:rPr>
        <w:t xml:space="preserve"> </w:t>
      </w:r>
      <w:r w:rsidRPr="00F12704">
        <w:rPr>
          <w:rFonts w:ascii="Times New Roman" w:hAnsi="Times New Roman" w:cs="Times New Roman"/>
        </w:rPr>
        <w:t xml:space="preserve">Пациент Б., 14 лет. После </w:t>
      </w:r>
      <w:r>
        <w:rPr>
          <w:rFonts w:ascii="Times New Roman" w:hAnsi="Times New Roman" w:cs="Times New Roman"/>
        </w:rPr>
        <w:t xml:space="preserve">перенесенного  ДТП (паралич нижних конечностей) </w:t>
      </w:r>
      <w:r w:rsidRPr="00F12704">
        <w:rPr>
          <w:rFonts w:ascii="Times New Roman" w:hAnsi="Times New Roman" w:cs="Times New Roman"/>
        </w:rPr>
        <w:t xml:space="preserve">находился 10 </w:t>
      </w:r>
      <w:proofErr w:type="gramStart"/>
      <w:r w:rsidRPr="00F12704">
        <w:rPr>
          <w:rFonts w:ascii="Times New Roman" w:hAnsi="Times New Roman" w:cs="Times New Roman"/>
        </w:rPr>
        <w:t>мес</w:t>
      </w:r>
      <w:proofErr w:type="gramEnd"/>
      <w:r w:rsidRPr="00F12704">
        <w:rPr>
          <w:rFonts w:ascii="Times New Roman" w:hAnsi="Times New Roman" w:cs="Times New Roman"/>
        </w:rPr>
        <w:t xml:space="preserve"> на дому в сельской местности в состоянии полной обездвиженности и ареактивности, наблюдался фельдшером. Комиссионно с неврологом из центральной районной больницы был выставлен диагноз паллиативного состояния, однако направление на МСЭ было отклонено в бюро МСЭ. </w:t>
      </w:r>
      <w:proofErr w:type="gramStart"/>
      <w:r w:rsidRPr="00F12704">
        <w:rPr>
          <w:rFonts w:ascii="Times New Roman" w:hAnsi="Times New Roman" w:cs="Times New Roman"/>
        </w:rPr>
        <w:t>Вопрос</w:t>
      </w:r>
      <w:proofErr w:type="gramEnd"/>
      <w:r w:rsidRPr="00F12704">
        <w:rPr>
          <w:rFonts w:ascii="Times New Roman" w:hAnsi="Times New Roman" w:cs="Times New Roman"/>
        </w:rPr>
        <w:t>: по какой причине было отклонено направление?</w:t>
      </w:r>
      <w:r>
        <w:rPr>
          <w:rFonts w:ascii="Times New Roman" w:hAnsi="Times New Roman" w:cs="Times New Roman"/>
        </w:rPr>
        <w:t xml:space="preserve"> В </w:t>
      </w:r>
      <w:proofErr w:type="gramStart"/>
      <w:r>
        <w:rPr>
          <w:rFonts w:ascii="Times New Roman" w:hAnsi="Times New Roman" w:cs="Times New Roman"/>
        </w:rPr>
        <w:t>течение</w:t>
      </w:r>
      <w:proofErr w:type="gramEnd"/>
      <w:r>
        <w:rPr>
          <w:rFonts w:ascii="Times New Roman" w:hAnsi="Times New Roman" w:cs="Times New Roman"/>
        </w:rPr>
        <w:t xml:space="preserve"> какого времени должно быть оформлено направление на МСЭ для установления статуса паллиативного пациента. </w:t>
      </w:r>
    </w:p>
    <w:p w:rsidR="00E02961" w:rsidRDefault="008B2731" w:rsidP="00E02961">
      <w:pPr>
        <w:pStyle w:val="a5"/>
        <w:ind w:firstLine="0"/>
      </w:pPr>
      <w:r>
        <w:t>1____________________________________________________________________________</w:t>
      </w:r>
    </w:p>
    <w:p w:rsidR="008B2731" w:rsidRPr="008B2731" w:rsidRDefault="008B2731" w:rsidP="00E02961">
      <w:pPr>
        <w:pStyle w:val="a5"/>
        <w:ind w:firstLine="0"/>
        <w:rPr>
          <w:color w:val="000000"/>
          <w:sz w:val="28"/>
          <w:szCs w:val="28"/>
        </w:rPr>
      </w:pPr>
      <w:r>
        <w:t>2_________________________________________________________________________________________________________________________________________________________-</w:t>
      </w:r>
    </w:p>
    <w:p w:rsidR="008B2731" w:rsidRDefault="008B2731" w:rsidP="00F276EE">
      <w:pPr>
        <w:ind w:firstLine="709"/>
        <w:jc w:val="both"/>
        <w:rPr>
          <w:color w:val="000000"/>
          <w:sz w:val="28"/>
          <w:szCs w:val="28"/>
        </w:rPr>
      </w:pPr>
    </w:p>
    <w:p w:rsidR="008B2731" w:rsidRDefault="008B2731" w:rsidP="00F276EE">
      <w:pPr>
        <w:ind w:firstLine="709"/>
        <w:jc w:val="both"/>
        <w:rPr>
          <w:color w:val="000000"/>
          <w:sz w:val="28"/>
          <w:szCs w:val="28"/>
        </w:rPr>
      </w:pPr>
    </w:p>
    <w:p w:rsidR="00F276EE" w:rsidRDefault="00DC58E9" w:rsidP="00DC58E9">
      <w:pPr>
        <w:pStyle w:val="Standard"/>
        <w:spacing w:after="0" w:line="240" w:lineRule="auto"/>
        <w:rPr>
          <w:i/>
          <w:color w:val="000000"/>
          <w:sz w:val="28"/>
          <w:szCs w:val="28"/>
        </w:rPr>
      </w:pPr>
      <w:r w:rsidRPr="00DC58E9">
        <w:rPr>
          <w:rFonts w:ascii="Times New Roman" w:hAnsi="Times New Roman" w:cs="Times New Roman"/>
          <w:b/>
          <w:sz w:val="28"/>
          <w:szCs w:val="28"/>
        </w:rPr>
        <w:t>Тема</w:t>
      </w:r>
      <w:r w:rsidRPr="00DC58E9">
        <w:rPr>
          <w:rFonts w:ascii="Times New Roman" w:hAnsi="Times New Roman" w:cs="Times New Roman"/>
          <w:sz w:val="28"/>
          <w:szCs w:val="28"/>
        </w:rPr>
        <w:t xml:space="preserve">10: </w:t>
      </w:r>
      <w:r w:rsidRPr="007F3FE7">
        <w:rPr>
          <w:rFonts w:ascii="Times New Roman" w:hAnsi="Times New Roman" w:cs="Times New Roman"/>
          <w:b/>
          <w:i/>
          <w:sz w:val="28"/>
          <w:szCs w:val="28"/>
        </w:rPr>
        <w:t>О</w:t>
      </w:r>
      <w:r w:rsidRPr="007F3FE7">
        <w:rPr>
          <w:rFonts w:ascii="Times New Roman" w:hAnsi="Times New Roman" w:cs="Times New Roman"/>
          <w:i/>
          <w:color w:val="000000"/>
          <w:sz w:val="28"/>
          <w:szCs w:val="28"/>
          <w:shd w:val="clear" w:color="auto" w:fill="FAFAFF"/>
        </w:rPr>
        <w:t>рганизация и оказание медицинской помощи детям при неотложных состояниях на догоспитальном этапе (лихорадка, гипертермический синдром).</w:t>
      </w:r>
    </w:p>
    <w:p w:rsidR="00F276EE" w:rsidRDefault="00F276EE" w:rsidP="00F276EE">
      <w:pPr>
        <w:ind w:firstLine="709"/>
        <w:jc w:val="both"/>
        <w:rPr>
          <w:b/>
          <w:color w:val="000000"/>
          <w:sz w:val="28"/>
          <w:szCs w:val="28"/>
        </w:rPr>
      </w:pPr>
      <w:r>
        <w:rPr>
          <w:b/>
          <w:color w:val="000000"/>
          <w:sz w:val="28"/>
          <w:szCs w:val="28"/>
        </w:rPr>
        <w:t xml:space="preserve">Входное тестирование  </w:t>
      </w:r>
    </w:p>
    <w:tbl>
      <w:tblPr>
        <w:tblStyle w:val="a3"/>
        <w:tblW w:w="10173" w:type="dxa"/>
        <w:tblLayout w:type="fixed"/>
        <w:tblLook w:val="04A0"/>
      </w:tblPr>
      <w:tblGrid>
        <w:gridCol w:w="4786"/>
        <w:gridCol w:w="5387"/>
      </w:tblGrid>
      <w:tr w:rsidR="00803820" w:rsidTr="001D68E7">
        <w:tc>
          <w:tcPr>
            <w:tcW w:w="4786" w:type="dxa"/>
          </w:tcPr>
          <w:p w:rsidR="00803820" w:rsidRDefault="00803820" w:rsidP="00803820">
            <w:pPr>
              <w:jc w:val="center"/>
              <w:rPr>
                <w:b/>
                <w:color w:val="000000"/>
                <w:sz w:val="28"/>
                <w:szCs w:val="28"/>
              </w:rPr>
            </w:pPr>
            <w:r>
              <w:rPr>
                <w:b/>
                <w:color w:val="000000"/>
                <w:sz w:val="28"/>
                <w:szCs w:val="28"/>
              </w:rPr>
              <w:t>1 вариант</w:t>
            </w:r>
          </w:p>
        </w:tc>
        <w:tc>
          <w:tcPr>
            <w:tcW w:w="5387" w:type="dxa"/>
          </w:tcPr>
          <w:p w:rsidR="00803820" w:rsidRDefault="00803820" w:rsidP="00803820">
            <w:pPr>
              <w:jc w:val="center"/>
              <w:rPr>
                <w:b/>
                <w:color w:val="000000"/>
                <w:sz w:val="28"/>
                <w:szCs w:val="28"/>
              </w:rPr>
            </w:pPr>
            <w:r>
              <w:rPr>
                <w:b/>
                <w:color w:val="000000"/>
                <w:sz w:val="28"/>
                <w:szCs w:val="28"/>
              </w:rPr>
              <w:t>2 вариант</w:t>
            </w:r>
          </w:p>
        </w:tc>
      </w:tr>
      <w:tr w:rsidR="00803820" w:rsidTr="001D68E7">
        <w:tc>
          <w:tcPr>
            <w:tcW w:w="4786" w:type="dxa"/>
          </w:tcPr>
          <w:p w:rsidR="00803820" w:rsidRPr="00803820" w:rsidRDefault="00803820" w:rsidP="00DC58E9">
            <w:pPr>
              <w:suppressAutoHyphens/>
              <w:autoSpaceDE w:val="0"/>
              <w:autoSpaceDN w:val="0"/>
              <w:adjustRightInd w:val="0"/>
              <w:ind w:left="330" w:hanging="330"/>
              <w:jc w:val="both"/>
              <w:rPr>
                <w:b/>
                <w:sz w:val="28"/>
                <w:szCs w:val="28"/>
              </w:rPr>
            </w:pPr>
            <w:r>
              <w:rPr>
                <w:b/>
                <w:color w:val="000000"/>
                <w:sz w:val="28"/>
                <w:szCs w:val="28"/>
              </w:rPr>
              <w:t>1.</w:t>
            </w:r>
            <w:r w:rsidRPr="00BE3265">
              <w:t xml:space="preserve"> </w:t>
            </w:r>
            <w:r w:rsidRPr="00803820">
              <w:rPr>
                <w:b/>
                <w:sz w:val="28"/>
                <w:szCs w:val="28"/>
              </w:rPr>
              <w:t>При какой минимальной температуре вы назначите антипиретики ребенку, если известно, что в анамнезе у него имел место судорожный синдром?</w:t>
            </w:r>
          </w:p>
          <w:p w:rsidR="00803820" w:rsidRPr="00803820" w:rsidRDefault="00803820" w:rsidP="00803820">
            <w:pPr>
              <w:suppressAutoHyphens/>
              <w:autoSpaceDE w:val="0"/>
              <w:autoSpaceDN w:val="0"/>
              <w:adjustRightInd w:val="0"/>
              <w:jc w:val="both"/>
              <w:rPr>
                <w:sz w:val="28"/>
                <w:szCs w:val="28"/>
              </w:rPr>
            </w:pPr>
            <w:r w:rsidRPr="00803820">
              <w:rPr>
                <w:sz w:val="28"/>
                <w:szCs w:val="28"/>
              </w:rPr>
              <w:t>а. 37,5</w:t>
            </w:r>
            <w:proofErr w:type="gramStart"/>
            <w:r w:rsidR="00DC58E9">
              <w:rPr>
                <w:sz w:val="28"/>
                <w:szCs w:val="28"/>
              </w:rPr>
              <w:t>°</w:t>
            </w:r>
            <w:r w:rsidRPr="00803820">
              <w:rPr>
                <w:sz w:val="28"/>
                <w:szCs w:val="28"/>
              </w:rPr>
              <w:t>±С</w:t>
            </w:r>
            <w:proofErr w:type="gramEnd"/>
          </w:p>
          <w:p w:rsidR="00803820" w:rsidRPr="00803820" w:rsidRDefault="00803820" w:rsidP="00803820">
            <w:pPr>
              <w:suppressAutoHyphens/>
              <w:autoSpaceDE w:val="0"/>
              <w:autoSpaceDN w:val="0"/>
              <w:adjustRightInd w:val="0"/>
              <w:jc w:val="both"/>
              <w:rPr>
                <w:sz w:val="28"/>
                <w:szCs w:val="28"/>
              </w:rPr>
            </w:pPr>
            <w:r w:rsidRPr="00803820">
              <w:rPr>
                <w:sz w:val="28"/>
                <w:szCs w:val="28"/>
              </w:rPr>
              <w:t>б. 38</w:t>
            </w:r>
            <w:proofErr w:type="gramStart"/>
            <w:r w:rsidR="00DC58E9">
              <w:rPr>
                <w:sz w:val="28"/>
                <w:szCs w:val="28"/>
              </w:rPr>
              <w:t>°</w:t>
            </w:r>
            <w:r w:rsidRPr="00803820">
              <w:rPr>
                <w:sz w:val="28"/>
                <w:szCs w:val="28"/>
              </w:rPr>
              <w:t>±С</w:t>
            </w:r>
            <w:proofErr w:type="gramEnd"/>
          </w:p>
          <w:p w:rsidR="00803820" w:rsidRPr="00803820" w:rsidRDefault="00803820" w:rsidP="00803820">
            <w:pPr>
              <w:suppressAutoHyphens/>
              <w:autoSpaceDE w:val="0"/>
              <w:autoSpaceDN w:val="0"/>
              <w:adjustRightInd w:val="0"/>
              <w:jc w:val="both"/>
              <w:rPr>
                <w:sz w:val="28"/>
                <w:szCs w:val="28"/>
              </w:rPr>
            </w:pPr>
            <w:r w:rsidRPr="00803820">
              <w:rPr>
                <w:sz w:val="28"/>
                <w:szCs w:val="28"/>
              </w:rPr>
              <w:t>в. 38,5</w:t>
            </w:r>
            <w:proofErr w:type="gramStart"/>
            <w:r w:rsidR="00DC58E9">
              <w:rPr>
                <w:sz w:val="28"/>
                <w:szCs w:val="28"/>
              </w:rPr>
              <w:t>°</w:t>
            </w:r>
            <w:r w:rsidRPr="00803820">
              <w:rPr>
                <w:sz w:val="28"/>
                <w:szCs w:val="28"/>
              </w:rPr>
              <w:t>±С</w:t>
            </w:r>
            <w:proofErr w:type="gramEnd"/>
          </w:p>
          <w:p w:rsidR="00803820" w:rsidRPr="00803820" w:rsidRDefault="00803820" w:rsidP="00803820">
            <w:pPr>
              <w:suppressAutoHyphens/>
              <w:autoSpaceDE w:val="0"/>
              <w:autoSpaceDN w:val="0"/>
              <w:adjustRightInd w:val="0"/>
              <w:jc w:val="both"/>
              <w:rPr>
                <w:sz w:val="28"/>
                <w:szCs w:val="28"/>
              </w:rPr>
            </w:pPr>
            <w:r w:rsidRPr="00803820">
              <w:rPr>
                <w:sz w:val="28"/>
                <w:szCs w:val="28"/>
              </w:rPr>
              <w:t>г. 39</w:t>
            </w:r>
            <w:proofErr w:type="gramStart"/>
            <w:r w:rsidR="00DC58E9">
              <w:rPr>
                <w:sz w:val="28"/>
                <w:szCs w:val="28"/>
              </w:rPr>
              <w:t>°</w:t>
            </w:r>
            <w:r w:rsidRPr="00803820">
              <w:rPr>
                <w:sz w:val="28"/>
                <w:szCs w:val="28"/>
              </w:rPr>
              <w:t>±С</w:t>
            </w:r>
            <w:proofErr w:type="gramEnd"/>
          </w:p>
          <w:p w:rsidR="00803820" w:rsidRPr="00803820" w:rsidRDefault="00803820" w:rsidP="00803820">
            <w:pPr>
              <w:suppressAutoHyphens/>
              <w:autoSpaceDE w:val="0"/>
              <w:autoSpaceDN w:val="0"/>
              <w:adjustRightInd w:val="0"/>
              <w:jc w:val="both"/>
              <w:rPr>
                <w:sz w:val="28"/>
                <w:szCs w:val="28"/>
              </w:rPr>
            </w:pPr>
            <w:r w:rsidRPr="00803820">
              <w:rPr>
                <w:sz w:val="28"/>
                <w:szCs w:val="28"/>
              </w:rPr>
              <w:t>д. 37</w:t>
            </w:r>
            <w:proofErr w:type="gramStart"/>
            <w:r w:rsidR="00DC58E9">
              <w:rPr>
                <w:sz w:val="28"/>
                <w:szCs w:val="28"/>
              </w:rPr>
              <w:t>°</w:t>
            </w:r>
            <w:r w:rsidRPr="00803820">
              <w:rPr>
                <w:sz w:val="28"/>
                <w:szCs w:val="28"/>
              </w:rPr>
              <w:t>±С</w:t>
            </w:r>
            <w:proofErr w:type="gramEnd"/>
          </w:p>
          <w:p w:rsidR="00B543EC" w:rsidRDefault="00B543EC" w:rsidP="00B543EC">
            <w:pPr>
              <w:tabs>
                <w:tab w:val="right" w:pos="9679"/>
              </w:tabs>
              <w:rPr>
                <w:b/>
                <w:color w:val="000000"/>
                <w:sz w:val="28"/>
                <w:szCs w:val="28"/>
              </w:rPr>
            </w:pPr>
          </w:p>
          <w:p w:rsidR="00B543EC" w:rsidRPr="00B543EC" w:rsidRDefault="00DC58E9" w:rsidP="00B543EC">
            <w:pPr>
              <w:tabs>
                <w:tab w:val="right" w:pos="9679"/>
              </w:tabs>
              <w:rPr>
                <w:b/>
                <w:sz w:val="28"/>
                <w:szCs w:val="28"/>
              </w:rPr>
            </w:pPr>
            <w:r>
              <w:rPr>
                <w:b/>
                <w:color w:val="000000"/>
                <w:sz w:val="28"/>
                <w:szCs w:val="28"/>
              </w:rPr>
              <w:t>2</w:t>
            </w:r>
            <w:r w:rsidR="00B543EC">
              <w:rPr>
                <w:b/>
                <w:color w:val="000000"/>
                <w:sz w:val="28"/>
                <w:szCs w:val="28"/>
              </w:rPr>
              <w:t>.</w:t>
            </w:r>
            <w:r w:rsidR="00B543EC" w:rsidRPr="00B543EC">
              <w:rPr>
                <w:b/>
                <w:color w:val="000000"/>
                <w:sz w:val="28"/>
                <w:szCs w:val="28"/>
              </w:rPr>
              <w:t>П</w:t>
            </w:r>
            <w:r w:rsidR="00B543EC" w:rsidRPr="00B543EC">
              <w:rPr>
                <w:b/>
                <w:sz w:val="28"/>
                <w:szCs w:val="28"/>
              </w:rPr>
              <w:t xml:space="preserve">ри повышении температуры тела назначается парацетамол из расчета на 1 приём ___ мг/кг </w:t>
            </w:r>
          </w:p>
          <w:p w:rsidR="00B543EC" w:rsidRPr="00B543EC" w:rsidRDefault="00B543EC" w:rsidP="00B543EC">
            <w:pPr>
              <w:rPr>
                <w:sz w:val="28"/>
                <w:szCs w:val="28"/>
              </w:rPr>
            </w:pPr>
            <w:r w:rsidRPr="00B543EC">
              <w:rPr>
                <w:sz w:val="28"/>
                <w:szCs w:val="28"/>
              </w:rPr>
              <w:t>а) 5</w:t>
            </w:r>
            <w:r>
              <w:rPr>
                <w:sz w:val="28"/>
                <w:szCs w:val="28"/>
              </w:rPr>
              <w:t>-10</w:t>
            </w:r>
          </w:p>
          <w:p w:rsidR="00B543EC" w:rsidRDefault="00B543EC" w:rsidP="00B543EC">
            <w:pPr>
              <w:rPr>
                <w:sz w:val="28"/>
                <w:szCs w:val="28"/>
              </w:rPr>
            </w:pPr>
            <w:r w:rsidRPr="00B543EC">
              <w:rPr>
                <w:sz w:val="28"/>
                <w:szCs w:val="28"/>
              </w:rPr>
              <w:t>б) 10</w:t>
            </w:r>
            <w:r w:rsidR="00AA626A" w:rsidRPr="00B543EC">
              <w:rPr>
                <w:sz w:val="28"/>
                <w:szCs w:val="28"/>
              </w:rPr>
              <w:t>–15</w:t>
            </w:r>
          </w:p>
          <w:p w:rsidR="00B543EC" w:rsidRPr="00B543EC" w:rsidRDefault="00AA626A" w:rsidP="00B543EC">
            <w:pPr>
              <w:rPr>
                <w:sz w:val="28"/>
                <w:szCs w:val="28"/>
              </w:rPr>
            </w:pPr>
            <w:r w:rsidRPr="00B543EC">
              <w:rPr>
                <w:sz w:val="28"/>
                <w:szCs w:val="28"/>
              </w:rPr>
              <w:t xml:space="preserve">в) 8 </w:t>
            </w:r>
          </w:p>
          <w:p w:rsidR="00B543EC" w:rsidRPr="00B543EC" w:rsidRDefault="00AA626A" w:rsidP="00B543EC">
            <w:pPr>
              <w:rPr>
                <w:sz w:val="28"/>
                <w:szCs w:val="28"/>
              </w:rPr>
            </w:pPr>
            <w:r w:rsidRPr="00B543EC">
              <w:rPr>
                <w:sz w:val="28"/>
                <w:szCs w:val="28"/>
              </w:rPr>
              <w:t xml:space="preserve">г) 20 </w:t>
            </w:r>
          </w:p>
          <w:p w:rsidR="00B543EC" w:rsidRDefault="00AA626A" w:rsidP="00AA626A">
            <w:pPr>
              <w:rPr>
                <w:b/>
                <w:color w:val="000000"/>
                <w:sz w:val="28"/>
                <w:szCs w:val="28"/>
              </w:rPr>
            </w:pPr>
            <w:r w:rsidRPr="00AA626A">
              <w:rPr>
                <w:sz w:val="28"/>
                <w:szCs w:val="28"/>
              </w:rPr>
              <w:t xml:space="preserve"> </w:t>
            </w:r>
          </w:p>
        </w:tc>
        <w:tc>
          <w:tcPr>
            <w:tcW w:w="5387" w:type="dxa"/>
          </w:tcPr>
          <w:p w:rsidR="00093EF3" w:rsidRPr="00281B9C" w:rsidRDefault="00DC58E9" w:rsidP="00B543EC">
            <w:pPr>
              <w:rPr>
                <w:b/>
                <w:sz w:val="28"/>
                <w:szCs w:val="28"/>
              </w:rPr>
            </w:pPr>
            <w:r>
              <w:rPr>
                <w:sz w:val="28"/>
                <w:szCs w:val="28"/>
              </w:rPr>
              <w:t>1</w:t>
            </w:r>
            <w:r w:rsidR="00B543EC">
              <w:rPr>
                <w:sz w:val="28"/>
                <w:szCs w:val="28"/>
              </w:rPr>
              <w:t>.</w:t>
            </w:r>
            <w:r w:rsidR="00281B9C">
              <w:rPr>
                <w:b/>
                <w:sz w:val="28"/>
                <w:szCs w:val="28"/>
              </w:rPr>
              <w:t>П</w:t>
            </w:r>
            <w:r w:rsidR="00B543EC" w:rsidRPr="00281B9C">
              <w:rPr>
                <w:b/>
                <w:sz w:val="28"/>
                <w:szCs w:val="28"/>
              </w:rPr>
              <w:t xml:space="preserve">ри наличии </w:t>
            </w:r>
            <w:r>
              <w:rPr>
                <w:b/>
                <w:sz w:val="28"/>
                <w:szCs w:val="28"/>
              </w:rPr>
              <w:t>гипертермического</w:t>
            </w:r>
            <w:r w:rsidR="00B543EC" w:rsidRPr="00281B9C">
              <w:rPr>
                <w:b/>
                <w:sz w:val="28"/>
                <w:szCs w:val="28"/>
              </w:rPr>
              <w:t xml:space="preserve"> синдрома у ребенка 6 месяцев </w:t>
            </w:r>
            <w:proofErr w:type="gramStart"/>
            <w:r w:rsidR="00B543EC" w:rsidRPr="00281B9C">
              <w:rPr>
                <w:b/>
                <w:sz w:val="28"/>
                <w:szCs w:val="28"/>
              </w:rPr>
              <w:t>показана</w:t>
            </w:r>
            <w:proofErr w:type="gramEnd"/>
          </w:p>
          <w:p w:rsidR="00093EF3" w:rsidRPr="00093EF3" w:rsidRDefault="00B543EC" w:rsidP="00B543EC">
            <w:pPr>
              <w:rPr>
                <w:sz w:val="28"/>
                <w:szCs w:val="28"/>
              </w:rPr>
            </w:pPr>
            <w:r w:rsidRPr="00093EF3">
              <w:rPr>
                <w:sz w:val="28"/>
                <w:szCs w:val="28"/>
              </w:rPr>
              <w:t>а</w:t>
            </w:r>
            <w:proofErr w:type="gramStart"/>
            <w:r w:rsidRPr="00093EF3">
              <w:rPr>
                <w:sz w:val="28"/>
                <w:szCs w:val="28"/>
              </w:rPr>
              <w:t>)г</w:t>
            </w:r>
            <w:proofErr w:type="gramEnd"/>
            <w:r w:rsidRPr="00093EF3">
              <w:rPr>
                <w:sz w:val="28"/>
                <w:szCs w:val="28"/>
              </w:rPr>
              <w:t>оспитализация</w:t>
            </w:r>
          </w:p>
          <w:p w:rsidR="00093EF3" w:rsidRPr="00093EF3" w:rsidRDefault="00B543EC" w:rsidP="00B543EC">
            <w:pPr>
              <w:rPr>
                <w:sz w:val="28"/>
                <w:szCs w:val="28"/>
              </w:rPr>
            </w:pPr>
            <w:r w:rsidRPr="00093EF3">
              <w:rPr>
                <w:sz w:val="28"/>
                <w:szCs w:val="28"/>
              </w:rPr>
              <w:t>б</w:t>
            </w:r>
            <w:proofErr w:type="gramStart"/>
            <w:r w:rsidRPr="00093EF3">
              <w:rPr>
                <w:sz w:val="28"/>
                <w:szCs w:val="28"/>
              </w:rPr>
              <w:t>)т</w:t>
            </w:r>
            <w:proofErr w:type="gramEnd"/>
            <w:r w:rsidRPr="00093EF3">
              <w:rPr>
                <w:sz w:val="28"/>
                <w:szCs w:val="28"/>
              </w:rPr>
              <w:t>ерапия на дому врачом-педиатром</w:t>
            </w:r>
          </w:p>
          <w:p w:rsidR="00093EF3" w:rsidRPr="00093EF3" w:rsidRDefault="00B543EC" w:rsidP="00B543EC">
            <w:pPr>
              <w:rPr>
                <w:sz w:val="28"/>
                <w:szCs w:val="28"/>
              </w:rPr>
            </w:pPr>
            <w:r w:rsidRPr="00093EF3">
              <w:rPr>
                <w:sz w:val="28"/>
                <w:szCs w:val="28"/>
              </w:rPr>
              <w:t>в</w:t>
            </w:r>
            <w:proofErr w:type="gramStart"/>
            <w:r w:rsidRPr="00093EF3">
              <w:rPr>
                <w:sz w:val="28"/>
                <w:szCs w:val="28"/>
              </w:rPr>
              <w:t>)к</w:t>
            </w:r>
            <w:proofErr w:type="gramEnd"/>
            <w:r w:rsidRPr="00093EF3">
              <w:rPr>
                <w:sz w:val="28"/>
                <w:szCs w:val="28"/>
              </w:rPr>
              <w:t xml:space="preserve">онсультация </w:t>
            </w:r>
            <w:r w:rsidR="00DC58E9">
              <w:rPr>
                <w:sz w:val="28"/>
                <w:szCs w:val="28"/>
              </w:rPr>
              <w:t>зав.пед участками</w:t>
            </w:r>
          </w:p>
          <w:p w:rsidR="00B543EC" w:rsidRDefault="00B543EC" w:rsidP="00B543EC">
            <w:pPr>
              <w:rPr>
                <w:sz w:val="28"/>
                <w:szCs w:val="28"/>
              </w:rPr>
            </w:pPr>
            <w:r w:rsidRPr="00093EF3">
              <w:rPr>
                <w:sz w:val="28"/>
                <w:szCs w:val="28"/>
              </w:rPr>
              <w:t xml:space="preserve">г) </w:t>
            </w:r>
            <w:r w:rsidR="00DC58E9">
              <w:rPr>
                <w:sz w:val="28"/>
                <w:szCs w:val="28"/>
              </w:rPr>
              <w:t>организация стационара на дому</w:t>
            </w:r>
            <w:r>
              <w:rPr>
                <w:sz w:val="28"/>
                <w:szCs w:val="28"/>
              </w:rPr>
              <w:t>.</w:t>
            </w:r>
          </w:p>
          <w:p w:rsidR="00B543EC" w:rsidRDefault="00B543EC" w:rsidP="00B543EC">
            <w:pPr>
              <w:rPr>
                <w:sz w:val="28"/>
                <w:szCs w:val="28"/>
              </w:rPr>
            </w:pPr>
          </w:p>
          <w:p w:rsidR="00B543EC" w:rsidRPr="00B543EC" w:rsidRDefault="00DC58E9" w:rsidP="00B543EC">
            <w:pPr>
              <w:rPr>
                <w:b/>
                <w:sz w:val="28"/>
                <w:szCs w:val="28"/>
              </w:rPr>
            </w:pPr>
            <w:r>
              <w:rPr>
                <w:sz w:val="28"/>
                <w:szCs w:val="28"/>
              </w:rPr>
              <w:t>2</w:t>
            </w:r>
            <w:r w:rsidR="00B543EC">
              <w:rPr>
                <w:sz w:val="28"/>
                <w:szCs w:val="28"/>
              </w:rPr>
              <w:t>.П</w:t>
            </w:r>
            <w:r w:rsidR="00B543EC" w:rsidRPr="00B543EC">
              <w:rPr>
                <w:sz w:val="28"/>
                <w:szCs w:val="28"/>
              </w:rPr>
              <w:t xml:space="preserve">ри </w:t>
            </w:r>
            <w:r w:rsidR="00B543EC" w:rsidRPr="00B543EC">
              <w:rPr>
                <w:b/>
                <w:sz w:val="28"/>
                <w:szCs w:val="28"/>
              </w:rPr>
              <w:t xml:space="preserve">повышении температуры тела у ребёнка назначается ибупрофен из расчета на 1 приём ___ мг/кг </w:t>
            </w:r>
          </w:p>
          <w:p w:rsidR="00B543EC" w:rsidRPr="00B543EC" w:rsidRDefault="00B543EC" w:rsidP="00B543EC">
            <w:pPr>
              <w:rPr>
                <w:sz w:val="28"/>
                <w:szCs w:val="28"/>
              </w:rPr>
            </w:pPr>
            <w:r w:rsidRPr="00B543EC">
              <w:rPr>
                <w:sz w:val="28"/>
                <w:szCs w:val="28"/>
              </w:rPr>
              <w:t>а) 1-2</w:t>
            </w:r>
          </w:p>
          <w:p w:rsidR="00B543EC" w:rsidRPr="00B543EC" w:rsidRDefault="00B543EC" w:rsidP="00B543EC">
            <w:pPr>
              <w:rPr>
                <w:sz w:val="28"/>
                <w:szCs w:val="28"/>
              </w:rPr>
            </w:pPr>
            <w:r w:rsidRPr="00B543EC">
              <w:rPr>
                <w:sz w:val="28"/>
                <w:szCs w:val="28"/>
              </w:rPr>
              <w:t xml:space="preserve">б) 5–10 </w:t>
            </w:r>
          </w:p>
          <w:p w:rsidR="00B543EC" w:rsidRPr="00B543EC" w:rsidRDefault="00B543EC" w:rsidP="00B543EC">
            <w:pPr>
              <w:rPr>
                <w:sz w:val="28"/>
                <w:szCs w:val="28"/>
              </w:rPr>
            </w:pPr>
            <w:r w:rsidRPr="00B543EC">
              <w:rPr>
                <w:sz w:val="28"/>
                <w:szCs w:val="28"/>
              </w:rPr>
              <w:t xml:space="preserve">в) 3-4 </w:t>
            </w:r>
          </w:p>
          <w:p w:rsidR="00B543EC" w:rsidRDefault="00B543EC" w:rsidP="00B543EC">
            <w:pPr>
              <w:rPr>
                <w:sz w:val="28"/>
                <w:szCs w:val="28"/>
              </w:rPr>
            </w:pPr>
            <w:r w:rsidRPr="00B543EC">
              <w:rPr>
                <w:sz w:val="28"/>
                <w:szCs w:val="28"/>
              </w:rPr>
              <w:t xml:space="preserve">г) 12-15 </w:t>
            </w:r>
          </w:p>
          <w:p w:rsidR="00281B9C" w:rsidRPr="00B543EC" w:rsidRDefault="00281B9C" w:rsidP="00B543EC">
            <w:pPr>
              <w:rPr>
                <w:sz w:val="28"/>
                <w:szCs w:val="28"/>
              </w:rPr>
            </w:pPr>
          </w:p>
          <w:p w:rsidR="00DC58E9" w:rsidRPr="00281B9C" w:rsidRDefault="00DC58E9" w:rsidP="00DC58E9">
            <w:pPr>
              <w:jc w:val="both"/>
              <w:rPr>
                <w:sz w:val="28"/>
                <w:szCs w:val="28"/>
              </w:rPr>
            </w:pPr>
          </w:p>
          <w:p w:rsidR="00803820" w:rsidRPr="00B543EC" w:rsidRDefault="00281B9C" w:rsidP="00281B9C">
            <w:pPr>
              <w:rPr>
                <w:sz w:val="28"/>
                <w:szCs w:val="28"/>
              </w:rPr>
            </w:pPr>
            <w:r w:rsidRPr="00281B9C">
              <w:rPr>
                <w:sz w:val="28"/>
                <w:szCs w:val="28"/>
              </w:rPr>
              <w:t xml:space="preserve"> </w:t>
            </w:r>
          </w:p>
        </w:tc>
      </w:tr>
    </w:tbl>
    <w:p w:rsidR="00803820" w:rsidRPr="00FF0CE7" w:rsidRDefault="00803820" w:rsidP="00F276EE">
      <w:pPr>
        <w:ind w:firstLine="709"/>
        <w:jc w:val="both"/>
        <w:rPr>
          <w:b/>
          <w:color w:val="000000"/>
          <w:sz w:val="28"/>
          <w:szCs w:val="28"/>
        </w:rPr>
      </w:pPr>
    </w:p>
    <w:p w:rsidR="00F276EE" w:rsidRDefault="00F276EE" w:rsidP="00F276EE">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DC58E9" w:rsidRDefault="00DC58E9" w:rsidP="00DC58E9">
      <w:pPr>
        <w:pStyle w:val="Default"/>
        <w:jc w:val="both"/>
      </w:pPr>
      <w:r>
        <w:t>1.Организация службы НМП в России, этическая и юридическая ответственность врача НМП; медицинская документация врача НМП; функциональные обязанности сотрудников НМП; техника безопасности.</w:t>
      </w:r>
    </w:p>
    <w:p w:rsidR="00DC58E9" w:rsidRDefault="00DC58E9" w:rsidP="00DC58E9">
      <w:pPr>
        <w:pStyle w:val="Default"/>
        <w:jc w:val="both"/>
      </w:pPr>
      <w:r>
        <w:t>2. Организация медицинской помощи, основные задачи, уровни помощи при жизнеугрожающих состояниях.</w:t>
      </w:r>
    </w:p>
    <w:p w:rsidR="00DC58E9" w:rsidRDefault="00DC58E9" w:rsidP="00DC58E9">
      <w:pPr>
        <w:pStyle w:val="Default"/>
        <w:jc w:val="both"/>
      </w:pPr>
      <w:r>
        <w:t>3. Ошибки при оказании неотложной помощи и их предупреждение</w:t>
      </w:r>
    </w:p>
    <w:p w:rsidR="00DC58E9" w:rsidRDefault="00DC58E9" w:rsidP="00DC58E9">
      <w:pPr>
        <w:pStyle w:val="Default"/>
        <w:jc w:val="both"/>
      </w:pPr>
      <w:r>
        <w:rPr>
          <w:color w:val="00000A"/>
        </w:rPr>
        <w:t>4. Алгоритм оказания неотложной медицинской помощи детям на догоспитальном этапе при повышении температуры и гипертермическом синдроме (бледная и розовая лихорадка).</w:t>
      </w:r>
    </w:p>
    <w:p w:rsidR="00066A63" w:rsidRDefault="00066A63" w:rsidP="00066A63">
      <w:pPr>
        <w:tabs>
          <w:tab w:val="left" w:pos="142"/>
        </w:tabs>
        <w:ind w:left="360"/>
        <w:jc w:val="both"/>
        <w:rPr>
          <w:i/>
        </w:rPr>
      </w:pPr>
    </w:p>
    <w:p w:rsidR="00066A63" w:rsidRPr="00FF0CE7" w:rsidRDefault="00066A63" w:rsidP="00F276EE">
      <w:pPr>
        <w:ind w:firstLine="709"/>
        <w:jc w:val="both"/>
        <w:rPr>
          <w:b/>
          <w:color w:val="000000"/>
          <w:sz w:val="28"/>
          <w:szCs w:val="28"/>
        </w:rPr>
      </w:pPr>
    </w:p>
    <w:p w:rsidR="00DC58E9" w:rsidRDefault="00DC58E9" w:rsidP="00DC58E9">
      <w:pPr>
        <w:pStyle w:val="af5"/>
        <w:tabs>
          <w:tab w:val="left" w:pos="3150"/>
        </w:tabs>
        <w:ind w:firstLine="709"/>
        <w:jc w:val="center"/>
        <w:rPr>
          <w:rStyle w:val="130"/>
        </w:rPr>
      </w:pPr>
      <w:r>
        <w:rPr>
          <w:rStyle w:val="130"/>
        </w:rPr>
        <w:t>ЗАДАНИЕ № 1</w:t>
      </w:r>
    </w:p>
    <w:p w:rsidR="00DC58E9" w:rsidRDefault="00DC58E9" w:rsidP="00DC58E9">
      <w:pPr>
        <w:pStyle w:val="af5"/>
        <w:tabs>
          <w:tab w:val="left" w:pos="3150"/>
        </w:tabs>
        <w:ind w:firstLine="709"/>
        <w:jc w:val="center"/>
      </w:pPr>
    </w:p>
    <w:p w:rsidR="00DC58E9" w:rsidRPr="003E32E0" w:rsidRDefault="00DC58E9" w:rsidP="00DC58E9">
      <w:pPr>
        <w:pStyle w:val="Default"/>
        <w:jc w:val="both"/>
        <w:rPr>
          <w:color w:val="00000A"/>
          <w:sz w:val="28"/>
          <w:szCs w:val="28"/>
        </w:rPr>
      </w:pPr>
      <w:r w:rsidRPr="0053527D">
        <w:rPr>
          <w:b/>
          <w:color w:val="00000A"/>
          <w:sz w:val="28"/>
          <w:szCs w:val="28"/>
        </w:rPr>
        <w:t>Оформите вызов</w:t>
      </w:r>
      <w:r>
        <w:rPr>
          <w:color w:val="00000A"/>
          <w:sz w:val="28"/>
          <w:szCs w:val="28"/>
        </w:rPr>
        <w:t xml:space="preserve"> участкового врача на дом к ребенку 3-х лет с розовой лихорадкой.</w:t>
      </w:r>
    </w:p>
    <w:p w:rsidR="00DC58E9" w:rsidRPr="003E32E0" w:rsidRDefault="00DC58E9" w:rsidP="00DC58E9">
      <w:pPr>
        <w:pStyle w:val="Default"/>
        <w:jc w:val="both"/>
        <w:rPr>
          <w:color w:val="00000A"/>
          <w:sz w:val="28"/>
          <w:szCs w:val="28"/>
        </w:rPr>
      </w:pPr>
    </w:p>
    <w:p w:rsidR="00DC58E9" w:rsidRDefault="00DC58E9" w:rsidP="00DC58E9">
      <w:pPr>
        <w:pStyle w:val="af5"/>
        <w:tabs>
          <w:tab w:val="left" w:pos="3150"/>
        </w:tabs>
        <w:ind w:firstLine="709"/>
        <w:jc w:val="center"/>
      </w:pPr>
      <w:r>
        <w:rPr>
          <w:rStyle w:val="130"/>
        </w:rPr>
        <w:t>ЗАДАНИЕ № 2</w:t>
      </w:r>
    </w:p>
    <w:p w:rsidR="00DC58E9" w:rsidRDefault="00DC58E9" w:rsidP="00DC58E9">
      <w:pPr>
        <w:pStyle w:val="Default"/>
        <w:jc w:val="center"/>
        <w:rPr>
          <w:b/>
          <w:sz w:val="28"/>
          <w:szCs w:val="28"/>
        </w:rPr>
      </w:pPr>
    </w:p>
    <w:p w:rsidR="00DC58E9" w:rsidRPr="009D252C" w:rsidRDefault="00DC58E9" w:rsidP="00DC58E9">
      <w:pPr>
        <w:pStyle w:val="Default"/>
        <w:jc w:val="both"/>
      </w:pPr>
      <w:r>
        <w:rPr>
          <w:b/>
          <w:sz w:val="28"/>
          <w:szCs w:val="28"/>
        </w:rPr>
        <w:t xml:space="preserve">Оформите листок нетрудоспособности </w:t>
      </w:r>
      <w:r w:rsidRPr="009D252C">
        <w:rPr>
          <w:sz w:val="28"/>
          <w:szCs w:val="28"/>
        </w:rPr>
        <w:t xml:space="preserve">по уходу за ребенком </w:t>
      </w:r>
      <w:r w:rsidRPr="001D66F0">
        <w:rPr>
          <w:sz w:val="28"/>
          <w:szCs w:val="28"/>
        </w:rPr>
        <w:t>из 1 задани</w:t>
      </w:r>
      <w:r>
        <w:rPr>
          <w:sz w:val="28"/>
          <w:szCs w:val="28"/>
        </w:rPr>
        <w:t>я</w:t>
      </w:r>
      <w:r w:rsidRPr="009D252C">
        <w:rPr>
          <w:sz w:val="28"/>
          <w:szCs w:val="28"/>
        </w:rPr>
        <w:t xml:space="preserve"> с выздоровлением. </w:t>
      </w:r>
    </w:p>
    <w:p w:rsidR="00DC58E9" w:rsidRDefault="00DC58E9" w:rsidP="00DC58E9">
      <w:pPr>
        <w:pStyle w:val="Default"/>
        <w:jc w:val="both"/>
        <w:rPr>
          <w:color w:val="FF0000"/>
        </w:rPr>
      </w:pPr>
      <w:r>
        <w:rPr>
          <w:color w:val="FF0000"/>
        </w:rPr>
        <w:t xml:space="preserve"> </w:t>
      </w:r>
    </w:p>
    <w:p w:rsidR="00DC58E9" w:rsidRDefault="00DC58E9" w:rsidP="00DC58E9">
      <w:pPr>
        <w:pStyle w:val="af5"/>
        <w:tabs>
          <w:tab w:val="left" w:pos="3150"/>
        </w:tabs>
        <w:ind w:firstLine="709"/>
        <w:jc w:val="center"/>
      </w:pPr>
      <w:r>
        <w:rPr>
          <w:rStyle w:val="130"/>
        </w:rPr>
        <w:t>ЗАДАНИЕ № 3</w:t>
      </w:r>
    </w:p>
    <w:p w:rsidR="00DC58E9" w:rsidRDefault="00DC58E9" w:rsidP="00DC58E9">
      <w:pPr>
        <w:pStyle w:val="Textbody"/>
        <w:spacing w:after="0" w:line="240" w:lineRule="auto"/>
        <w:jc w:val="center"/>
        <w:rPr>
          <w:rFonts w:ascii="Times New Roman" w:eastAsia="Times New Roman" w:hAnsi="Times New Roman" w:cs="Times New Roman"/>
          <w:b/>
          <w:spacing w:val="4"/>
          <w:kern w:val="0"/>
          <w:sz w:val="28"/>
          <w:szCs w:val="28"/>
        </w:rPr>
      </w:pPr>
      <w:r w:rsidRPr="00B5468C">
        <w:rPr>
          <w:rFonts w:ascii="Times New Roman" w:eastAsia="Times New Roman" w:hAnsi="Times New Roman" w:cs="Times New Roman"/>
          <w:b/>
          <w:spacing w:val="4"/>
          <w:kern w:val="0"/>
          <w:sz w:val="28"/>
          <w:szCs w:val="28"/>
        </w:rPr>
        <w:t>Оформите талон амбулаторного пациента</w:t>
      </w:r>
    </w:p>
    <w:p w:rsidR="00DC58E9" w:rsidRPr="00B5468C" w:rsidRDefault="00DC58E9" w:rsidP="00DC58E9">
      <w:pPr>
        <w:pStyle w:val="Textbody"/>
        <w:spacing w:after="0" w:line="240" w:lineRule="auto"/>
        <w:jc w:val="center"/>
        <w:rPr>
          <w:rFonts w:ascii="Times New Roman" w:eastAsia="Times New Roman" w:hAnsi="Times New Roman" w:cs="Times New Roman"/>
          <w:b/>
          <w:spacing w:val="4"/>
          <w:kern w:val="0"/>
          <w:sz w:val="28"/>
          <w:szCs w:val="28"/>
        </w:rPr>
      </w:pPr>
    </w:p>
    <w:p w:rsidR="00DC58E9" w:rsidRDefault="00DC58E9" w:rsidP="00DC58E9">
      <w:pPr>
        <w:ind w:firstLine="709"/>
        <w:rPr>
          <w:sz w:val="28"/>
          <w:szCs w:val="28"/>
        </w:rPr>
      </w:pPr>
      <w:r>
        <w:rPr>
          <w:sz w:val="28"/>
          <w:szCs w:val="28"/>
        </w:rPr>
        <w:t xml:space="preserve">Шукшина Валерия, </w:t>
      </w:r>
      <w:r w:rsidRPr="00B5468C">
        <w:rPr>
          <w:sz w:val="28"/>
          <w:szCs w:val="28"/>
        </w:rPr>
        <w:t xml:space="preserve">5 лет (д.р. 15.06.), проживающая по адресу: </w:t>
      </w:r>
      <w:proofErr w:type="gramStart"/>
      <w:r w:rsidRPr="00B5468C">
        <w:rPr>
          <w:sz w:val="28"/>
          <w:szCs w:val="28"/>
        </w:rPr>
        <w:t>г</w:t>
      </w:r>
      <w:proofErr w:type="gramEnd"/>
      <w:r w:rsidRPr="00B5468C">
        <w:rPr>
          <w:sz w:val="28"/>
          <w:szCs w:val="28"/>
        </w:rPr>
        <w:t xml:space="preserve">. Оренбург, ул. Чкалова 3, кв. 6, </w:t>
      </w:r>
      <w:r>
        <w:rPr>
          <w:sz w:val="28"/>
          <w:szCs w:val="28"/>
        </w:rPr>
        <w:t>п</w:t>
      </w:r>
      <w:r w:rsidRPr="00B5468C">
        <w:rPr>
          <w:sz w:val="28"/>
          <w:szCs w:val="28"/>
        </w:rPr>
        <w:t xml:space="preserve">осещает </w:t>
      </w:r>
      <w:r>
        <w:rPr>
          <w:sz w:val="28"/>
          <w:szCs w:val="28"/>
        </w:rPr>
        <w:t>детский сад</w:t>
      </w:r>
      <w:r w:rsidRPr="00B5468C">
        <w:rPr>
          <w:sz w:val="28"/>
          <w:szCs w:val="28"/>
        </w:rPr>
        <w:t xml:space="preserve"> № 76</w:t>
      </w:r>
      <w:r>
        <w:rPr>
          <w:sz w:val="28"/>
          <w:szCs w:val="28"/>
        </w:rPr>
        <w:t>.</w:t>
      </w:r>
      <w:r w:rsidRPr="00B5468C">
        <w:rPr>
          <w:sz w:val="28"/>
          <w:szCs w:val="28"/>
        </w:rPr>
        <w:t xml:space="preserve"> </w:t>
      </w:r>
    </w:p>
    <w:p w:rsidR="00DC58E9" w:rsidRDefault="00DC58E9" w:rsidP="00DC58E9">
      <w:r w:rsidRPr="00B5468C">
        <w:rPr>
          <w:sz w:val="28"/>
          <w:szCs w:val="28"/>
        </w:rPr>
        <w:t>04.02.202_года</w:t>
      </w:r>
      <w:r>
        <w:rPr>
          <w:sz w:val="28"/>
          <w:szCs w:val="28"/>
        </w:rPr>
        <w:t xml:space="preserve"> была осмотрена дежурным </w:t>
      </w:r>
      <w:r w:rsidRPr="00B5468C">
        <w:rPr>
          <w:sz w:val="28"/>
          <w:szCs w:val="28"/>
        </w:rPr>
        <w:t>педиатр</w:t>
      </w:r>
      <w:r>
        <w:rPr>
          <w:sz w:val="28"/>
          <w:szCs w:val="28"/>
        </w:rPr>
        <w:t>ом в территориальной поликлинике по причине повышения температуры до 39</w:t>
      </w:r>
      <w:proofErr w:type="gramStart"/>
      <w:r>
        <w:rPr>
          <w:sz w:val="28"/>
          <w:szCs w:val="28"/>
        </w:rPr>
        <w:t>°С</w:t>
      </w:r>
      <w:proofErr w:type="gramEnd"/>
      <w:r w:rsidRPr="00B5468C">
        <w:rPr>
          <w:sz w:val="28"/>
          <w:szCs w:val="28"/>
        </w:rPr>
        <w:t xml:space="preserve"> (код врача 12, табельный номер врача 22, табельный номер м/с 13)</w:t>
      </w:r>
      <w:r>
        <w:rPr>
          <w:sz w:val="28"/>
          <w:szCs w:val="28"/>
        </w:rPr>
        <w:t xml:space="preserve">. </w:t>
      </w:r>
      <w:r w:rsidRPr="001D66F0">
        <w:rPr>
          <w:sz w:val="28"/>
          <w:szCs w:val="28"/>
        </w:rPr>
        <w:t xml:space="preserve">Врачом была оказана неотложная помощь и </w:t>
      </w:r>
      <w:r>
        <w:rPr>
          <w:sz w:val="28"/>
          <w:szCs w:val="28"/>
        </w:rPr>
        <w:t xml:space="preserve">ребенок </w:t>
      </w:r>
      <w:r w:rsidRPr="001D66F0">
        <w:rPr>
          <w:sz w:val="28"/>
          <w:szCs w:val="28"/>
        </w:rPr>
        <w:t xml:space="preserve">направлен на стац лечение с диагнозом грипп (J10). </w:t>
      </w:r>
      <w:r w:rsidRPr="00B5468C">
        <w:rPr>
          <w:sz w:val="28"/>
          <w:szCs w:val="28"/>
        </w:rPr>
        <w:t>Страховой полис выдан фирмой «СОГАЗ» 12121543684. Код ребенка ____23.</w:t>
      </w:r>
    </w:p>
    <w:p w:rsidR="00DC58E9" w:rsidRDefault="00DC58E9" w:rsidP="00F276EE">
      <w:pPr>
        <w:ind w:firstLine="709"/>
        <w:jc w:val="both"/>
        <w:rPr>
          <w:b/>
          <w:color w:val="000000"/>
          <w:sz w:val="28"/>
          <w:szCs w:val="28"/>
        </w:rPr>
      </w:pPr>
    </w:p>
    <w:p w:rsidR="00DC58E9" w:rsidRDefault="00DC58E9" w:rsidP="00F276EE">
      <w:pPr>
        <w:ind w:firstLine="709"/>
        <w:jc w:val="both"/>
        <w:rPr>
          <w:b/>
          <w:color w:val="000000"/>
          <w:sz w:val="28"/>
          <w:szCs w:val="28"/>
        </w:rPr>
      </w:pPr>
    </w:p>
    <w:p w:rsidR="00E4683E" w:rsidRPr="007F3FE7" w:rsidRDefault="00E4683E" w:rsidP="00E4683E">
      <w:pPr>
        <w:pStyle w:val="Standard"/>
        <w:shd w:val="clear" w:color="auto" w:fill="FFFFFF" w:themeFill="background1"/>
        <w:spacing w:after="0" w:line="240" w:lineRule="auto"/>
        <w:rPr>
          <w:rFonts w:ascii="Times New Roman" w:hAnsi="Times New Roman" w:cs="Times New Roman"/>
          <w:b/>
          <w:sz w:val="28"/>
          <w:szCs w:val="28"/>
        </w:rPr>
      </w:pPr>
      <w:r w:rsidRPr="007F3FE7">
        <w:rPr>
          <w:rFonts w:ascii="Times New Roman" w:hAnsi="Times New Roman" w:cs="Times New Roman"/>
          <w:b/>
          <w:sz w:val="28"/>
          <w:szCs w:val="28"/>
        </w:rPr>
        <w:t xml:space="preserve">Тема </w:t>
      </w:r>
      <w:r w:rsidRPr="00E4683E">
        <w:rPr>
          <w:rFonts w:ascii="Times New Roman" w:hAnsi="Times New Roman" w:cs="Times New Roman"/>
          <w:sz w:val="28"/>
          <w:szCs w:val="28"/>
        </w:rPr>
        <w:t xml:space="preserve">11: </w:t>
      </w:r>
      <w:r w:rsidRPr="00E4683E">
        <w:rPr>
          <w:rFonts w:ascii="Times New Roman" w:hAnsi="Times New Roman" w:cs="Times New Roman"/>
          <w:i/>
          <w:sz w:val="28"/>
          <w:szCs w:val="28"/>
        </w:rPr>
        <w:t>Организация и оказание медицинской помощи детям при неотложных состояниях на догоспитальном этапе (ДН, бронхиолиты, стеноз гортани, БОС</w:t>
      </w:r>
      <w:r w:rsidRPr="00E4683E">
        <w:rPr>
          <w:rFonts w:ascii="Times New Roman" w:hAnsi="Times New Roman" w:cs="Times New Roman"/>
          <w:b/>
          <w:i/>
          <w:sz w:val="28"/>
          <w:szCs w:val="28"/>
        </w:rPr>
        <w:t>).</w:t>
      </w:r>
    </w:p>
    <w:p w:rsidR="00F276EE" w:rsidRDefault="00F276EE" w:rsidP="00F276EE">
      <w:pPr>
        <w:ind w:firstLine="709"/>
        <w:jc w:val="both"/>
        <w:rPr>
          <w:i/>
          <w:color w:val="000000"/>
          <w:sz w:val="28"/>
          <w:szCs w:val="28"/>
        </w:rPr>
      </w:pPr>
    </w:p>
    <w:p w:rsidR="00AF451D" w:rsidRDefault="00F276EE" w:rsidP="00F276EE">
      <w:pPr>
        <w:ind w:firstLine="709"/>
        <w:jc w:val="both"/>
        <w:rPr>
          <w:b/>
          <w:color w:val="000000"/>
          <w:sz w:val="28"/>
          <w:szCs w:val="28"/>
        </w:rPr>
      </w:pPr>
      <w:r>
        <w:rPr>
          <w:b/>
          <w:color w:val="000000"/>
          <w:sz w:val="28"/>
          <w:szCs w:val="28"/>
        </w:rPr>
        <w:t>Входное тестирование</w:t>
      </w:r>
    </w:p>
    <w:tbl>
      <w:tblPr>
        <w:tblStyle w:val="a3"/>
        <w:tblW w:w="0" w:type="auto"/>
        <w:tblLook w:val="04A0"/>
      </w:tblPr>
      <w:tblGrid>
        <w:gridCol w:w="5210"/>
        <w:gridCol w:w="5211"/>
      </w:tblGrid>
      <w:tr w:rsidR="00AF451D" w:rsidTr="00AF451D">
        <w:tc>
          <w:tcPr>
            <w:tcW w:w="5210" w:type="dxa"/>
          </w:tcPr>
          <w:p w:rsidR="00AF451D" w:rsidRDefault="00AF451D" w:rsidP="00AF451D">
            <w:pPr>
              <w:jc w:val="center"/>
              <w:rPr>
                <w:b/>
                <w:color w:val="000000"/>
                <w:sz w:val="28"/>
                <w:szCs w:val="28"/>
              </w:rPr>
            </w:pPr>
            <w:r>
              <w:rPr>
                <w:b/>
                <w:color w:val="000000"/>
                <w:sz w:val="28"/>
                <w:szCs w:val="28"/>
              </w:rPr>
              <w:t>1 вариант</w:t>
            </w:r>
          </w:p>
        </w:tc>
        <w:tc>
          <w:tcPr>
            <w:tcW w:w="5211" w:type="dxa"/>
          </w:tcPr>
          <w:p w:rsidR="00AF451D" w:rsidRPr="00AF451D" w:rsidRDefault="00AF451D" w:rsidP="00402ADF">
            <w:pPr>
              <w:pStyle w:val="a5"/>
              <w:numPr>
                <w:ilvl w:val="0"/>
                <w:numId w:val="63"/>
              </w:numPr>
              <w:jc w:val="center"/>
              <w:rPr>
                <w:b/>
                <w:color w:val="000000"/>
                <w:sz w:val="28"/>
                <w:szCs w:val="28"/>
              </w:rPr>
            </w:pPr>
            <w:r w:rsidRPr="00AF451D">
              <w:rPr>
                <w:b/>
                <w:color w:val="000000"/>
                <w:sz w:val="28"/>
                <w:szCs w:val="28"/>
              </w:rPr>
              <w:t>вариант</w:t>
            </w:r>
          </w:p>
        </w:tc>
      </w:tr>
      <w:tr w:rsidR="00AF451D" w:rsidTr="00AF451D">
        <w:tc>
          <w:tcPr>
            <w:tcW w:w="5210" w:type="dxa"/>
          </w:tcPr>
          <w:p w:rsidR="00E4683E" w:rsidRPr="00803820" w:rsidRDefault="00E4683E" w:rsidP="00E4683E">
            <w:pPr>
              <w:suppressAutoHyphens/>
              <w:autoSpaceDE w:val="0"/>
              <w:autoSpaceDN w:val="0"/>
              <w:adjustRightInd w:val="0"/>
              <w:ind w:left="330" w:hanging="330"/>
              <w:jc w:val="both"/>
              <w:rPr>
                <w:b/>
                <w:sz w:val="28"/>
                <w:szCs w:val="28"/>
              </w:rPr>
            </w:pPr>
            <w:r>
              <w:rPr>
                <w:b/>
                <w:sz w:val="28"/>
                <w:szCs w:val="28"/>
              </w:rPr>
              <w:t>1.</w:t>
            </w:r>
            <w:r w:rsidRPr="00803820">
              <w:rPr>
                <w:b/>
                <w:sz w:val="28"/>
                <w:szCs w:val="28"/>
              </w:rPr>
              <w:t>При какой степени тяжести стеноза гортани показана экстренная трахеотомия?</w:t>
            </w:r>
          </w:p>
          <w:p w:rsidR="00E4683E" w:rsidRPr="00803820" w:rsidRDefault="00E4683E" w:rsidP="00E4683E">
            <w:pPr>
              <w:suppressAutoHyphens/>
              <w:autoSpaceDE w:val="0"/>
              <w:autoSpaceDN w:val="0"/>
              <w:adjustRightInd w:val="0"/>
              <w:jc w:val="both"/>
              <w:rPr>
                <w:sz w:val="28"/>
                <w:szCs w:val="28"/>
              </w:rPr>
            </w:pPr>
            <w:r w:rsidRPr="00803820">
              <w:rPr>
                <w:sz w:val="28"/>
                <w:szCs w:val="28"/>
              </w:rPr>
              <w:t>а. При 1 степени.</w:t>
            </w:r>
          </w:p>
          <w:p w:rsidR="00E4683E" w:rsidRPr="00803820" w:rsidRDefault="00E4683E" w:rsidP="00E4683E">
            <w:pPr>
              <w:suppressAutoHyphens/>
              <w:autoSpaceDE w:val="0"/>
              <w:autoSpaceDN w:val="0"/>
              <w:adjustRightInd w:val="0"/>
              <w:jc w:val="both"/>
              <w:rPr>
                <w:sz w:val="28"/>
                <w:szCs w:val="28"/>
              </w:rPr>
            </w:pPr>
            <w:proofErr w:type="gramStart"/>
            <w:r w:rsidRPr="00803820">
              <w:rPr>
                <w:sz w:val="28"/>
                <w:szCs w:val="28"/>
              </w:rPr>
              <w:t>б</w:t>
            </w:r>
            <w:proofErr w:type="gramEnd"/>
            <w:r w:rsidRPr="00803820">
              <w:rPr>
                <w:sz w:val="28"/>
                <w:szCs w:val="28"/>
              </w:rPr>
              <w:t>. При 2 степени.</w:t>
            </w:r>
          </w:p>
          <w:p w:rsidR="00E4683E" w:rsidRPr="00803820" w:rsidRDefault="00E4683E" w:rsidP="00E4683E">
            <w:pPr>
              <w:suppressAutoHyphens/>
              <w:autoSpaceDE w:val="0"/>
              <w:autoSpaceDN w:val="0"/>
              <w:adjustRightInd w:val="0"/>
              <w:jc w:val="both"/>
              <w:rPr>
                <w:sz w:val="28"/>
                <w:szCs w:val="28"/>
              </w:rPr>
            </w:pPr>
            <w:r w:rsidRPr="00803820">
              <w:rPr>
                <w:sz w:val="28"/>
                <w:szCs w:val="28"/>
              </w:rPr>
              <w:t>в. При 3 степени.</w:t>
            </w:r>
          </w:p>
          <w:p w:rsidR="00E4683E" w:rsidRPr="00803820" w:rsidRDefault="00E4683E" w:rsidP="00E4683E">
            <w:pPr>
              <w:suppressAutoHyphens/>
              <w:autoSpaceDE w:val="0"/>
              <w:autoSpaceDN w:val="0"/>
              <w:adjustRightInd w:val="0"/>
              <w:jc w:val="both"/>
              <w:rPr>
                <w:sz w:val="28"/>
                <w:szCs w:val="28"/>
              </w:rPr>
            </w:pPr>
            <w:r w:rsidRPr="00803820">
              <w:rPr>
                <w:sz w:val="28"/>
                <w:szCs w:val="28"/>
              </w:rPr>
              <w:t>г. При 3 и 4 степени.</w:t>
            </w:r>
          </w:p>
          <w:p w:rsidR="00E4683E" w:rsidRDefault="00E4683E" w:rsidP="00E4683E">
            <w:pPr>
              <w:suppressAutoHyphens/>
              <w:autoSpaceDE w:val="0"/>
              <w:autoSpaceDN w:val="0"/>
              <w:adjustRightInd w:val="0"/>
              <w:jc w:val="both"/>
              <w:rPr>
                <w:sz w:val="28"/>
                <w:szCs w:val="28"/>
              </w:rPr>
            </w:pPr>
            <w:r w:rsidRPr="00803820">
              <w:rPr>
                <w:sz w:val="28"/>
                <w:szCs w:val="28"/>
              </w:rPr>
              <w:t>д. При 4 степени.</w:t>
            </w:r>
          </w:p>
          <w:p w:rsidR="00E4683E" w:rsidRDefault="00E4683E" w:rsidP="00AF451D">
            <w:pPr>
              <w:ind w:right="57"/>
              <w:rPr>
                <w:b/>
                <w:sz w:val="28"/>
                <w:szCs w:val="28"/>
              </w:rPr>
            </w:pPr>
          </w:p>
          <w:p w:rsidR="00E4683E" w:rsidRPr="00E4683E" w:rsidRDefault="00E4683E" w:rsidP="00AF451D">
            <w:pPr>
              <w:ind w:right="57"/>
              <w:rPr>
                <w:b/>
                <w:sz w:val="28"/>
                <w:szCs w:val="28"/>
              </w:rPr>
            </w:pPr>
            <w:r>
              <w:rPr>
                <w:b/>
                <w:sz w:val="28"/>
                <w:szCs w:val="28"/>
              </w:rPr>
              <w:t>2.</w:t>
            </w:r>
            <w:r>
              <w:rPr>
                <w:rFonts w:ascii="docs-Roboto" w:hAnsi="docs-Roboto"/>
                <w:color w:val="202124"/>
                <w:sz w:val="18"/>
                <w:szCs w:val="18"/>
                <w:shd w:val="clear" w:color="auto" w:fill="F8F9FA"/>
              </w:rPr>
              <w:t xml:space="preserve"> </w:t>
            </w:r>
            <w:r w:rsidRPr="00E4683E">
              <w:rPr>
                <w:b/>
                <w:color w:val="202124"/>
                <w:sz w:val="28"/>
                <w:szCs w:val="28"/>
                <w:shd w:val="clear" w:color="auto" w:fill="F8F9FA"/>
              </w:rPr>
              <w:t>Острая обструктивная дыхательная недостаточность не развивается</w:t>
            </w:r>
            <w:r w:rsidRPr="00E4683E">
              <w:rPr>
                <w:color w:val="202124"/>
                <w:sz w:val="28"/>
                <w:szCs w:val="28"/>
                <w:shd w:val="clear" w:color="auto" w:fill="F8F9FA"/>
              </w:rPr>
              <w:t xml:space="preserve"> </w:t>
            </w:r>
            <w:proofErr w:type="gramStart"/>
            <w:r w:rsidRPr="00E4683E">
              <w:rPr>
                <w:color w:val="202124"/>
                <w:sz w:val="28"/>
                <w:szCs w:val="28"/>
                <w:shd w:val="clear" w:color="auto" w:fill="F8F9FA"/>
              </w:rPr>
              <w:t>при</w:t>
            </w:r>
            <w:proofErr w:type="gramEnd"/>
            <w:r w:rsidRPr="00E4683E">
              <w:rPr>
                <w:color w:val="202124"/>
                <w:sz w:val="28"/>
                <w:szCs w:val="28"/>
                <w:shd w:val="clear" w:color="auto" w:fill="F8F9FA"/>
              </w:rPr>
              <w:t>:</w:t>
            </w:r>
          </w:p>
          <w:p w:rsidR="00AF451D" w:rsidRPr="00E4683E" w:rsidRDefault="00E4683E" w:rsidP="00E4683E">
            <w:pPr>
              <w:rPr>
                <w:color w:val="000000"/>
                <w:sz w:val="28"/>
                <w:szCs w:val="28"/>
              </w:rPr>
            </w:pPr>
            <w:r>
              <w:rPr>
                <w:b/>
                <w:color w:val="000000"/>
                <w:sz w:val="28"/>
                <w:szCs w:val="28"/>
              </w:rPr>
              <w:t>А</w:t>
            </w:r>
            <w:proofErr w:type="gramStart"/>
            <w:r>
              <w:rPr>
                <w:b/>
                <w:color w:val="000000"/>
                <w:sz w:val="28"/>
                <w:szCs w:val="28"/>
              </w:rPr>
              <w:t>)</w:t>
            </w:r>
            <w:r w:rsidRPr="00E4683E">
              <w:rPr>
                <w:color w:val="000000"/>
                <w:sz w:val="28"/>
                <w:szCs w:val="28"/>
              </w:rPr>
              <w:t>П</w:t>
            </w:r>
            <w:proofErr w:type="gramEnd"/>
            <w:r w:rsidRPr="00E4683E">
              <w:rPr>
                <w:color w:val="000000"/>
                <w:sz w:val="28"/>
                <w:szCs w:val="28"/>
              </w:rPr>
              <w:t>невмонии</w:t>
            </w:r>
          </w:p>
          <w:p w:rsidR="00E4683E" w:rsidRPr="00E4683E" w:rsidRDefault="00E4683E" w:rsidP="00E4683E">
            <w:pPr>
              <w:rPr>
                <w:color w:val="000000"/>
                <w:sz w:val="28"/>
                <w:szCs w:val="28"/>
              </w:rPr>
            </w:pPr>
            <w:r w:rsidRPr="00E4683E">
              <w:rPr>
                <w:color w:val="000000"/>
                <w:sz w:val="28"/>
                <w:szCs w:val="28"/>
              </w:rPr>
              <w:t>Б</w:t>
            </w:r>
            <w:proofErr w:type="gramStart"/>
            <w:r w:rsidRPr="00E4683E">
              <w:rPr>
                <w:color w:val="000000"/>
                <w:sz w:val="28"/>
                <w:szCs w:val="28"/>
              </w:rPr>
              <w:t>)А</w:t>
            </w:r>
            <w:proofErr w:type="gramEnd"/>
            <w:r w:rsidRPr="00E4683E">
              <w:rPr>
                <w:color w:val="000000"/>
                <w:sz w:val="28"/>
                <w:szCs w:val="28"/>
              </w:rPr>
              <w:t>спирации инородного тела</w:t>
            </w:r>
          </w:p>
          <w:p w:rsidR="00E4683E" w:rsidRPr="00E4683E" w:rsidRDefault="00E4683E" w:rsidP="00E4683E">
            <w:pPr>
              <w:rPr>
                <w:color w:val="000000"/>
                <w:sz w:val="28"/>
                <w:szCs w:val="28"/>
              </w:rPr>
            </w:pPr>
            <w:r w:rsidRPr="00E4683E">
              <w:rPr>
                <w:color w:val="000000"/>
                <w:sz w:val="28"/>
                <w:szCs w:val="28"/>
              </w:rPr>
              <w:t>В</w:t>
            </w:r>
            <w:proofErr w:type="gramStart"/>
            <w:r w:rsidRPr="00E4683E">
              <w:rPr>
                <w:color w:val="000000"/>
                <w:sz w:val="28"/>
                <w:szCs w:val="28"/>
              </w:rPr>
              <w:t>)А</w:t>
            </w:r>
            <w:proofErr w:type="gramEnd"/>
            <w:r w:rsidRPr="00E4683E">
              <w:rPr>
                <w:color w:val="000000"/>
                <w:sz w:val="28"/>
                <w:szCs w:val="28"/>
              </w:rPr>
              <w:t>стматическом статусе</w:t>
            </w:r>
          </w:p>
          <w:p w:rsidR="00E4683E" w:rsidRDefault="00E4683E" w:rsidP="00E4683E">
            <w:pPr>
              <w:rPr>
                <w:color w:val="000000"/>
                <w:sz w:val="28"/>
                <w:szCs w:val="28"/>
              </w:rPr>
            </w:pPr>
            <w:r w:rsidRPr="00E4683E">
              <w:rPr>
                <w:color w:val="000000"/>
                <w:sz w:val="28"/>
                <w:szCs w:val="28"/>
              </w:rPr>
              <w:t>Г</w:t>
            </w:r>
            <w:proofErr w:type="gramStart"/>
            <w:r w:rsidRPr="00E4683E">
              <w:rPr>
                <w:color w:val="000000"/>
                <w:sz w:val="28"/>
                <w:szCs w:val="28"/>
              </w:rPr>
              <w:t>)Л</w:t>
            </w:r>
            <w:proofErr w:type="gramEnd"/>
            <w:r w:rsidRPr="00E4683E">
              <w:rPr>
                <w:color w:val="000000"/>
                <w:sz w:val="28"/>
                <w:szCs w:val="28"/>
              </w:rPr>
              <w:t>арингоспазме</w:t>
            </w:r>
          </w:p>
          <w:p w:rsidR="00E4683E" w:rsidRDefault="00E4683E" w:rsidP="00E4683E">
            <w:pPr>
              <w:rPr>
                <w:color w:val="000000"/>
                <w:sz w:val="28"/>
                <w:szCs w:val="28"/>
              </w:rPr>
            </w:pPr>
          </w:p>
          <w:p w:rsidR="00E4683E" w:rsidRPr="00E4683E" w:rsidRDefault="00E4683E" w:rsidP="00E4683E">
            <w:pPr>
              <w:rPr>
                <w:b/>
                <w:color w:val="202124"/>
                <w:sz w:val="28"/>
                <w:szCs w:val="28"/>
                <w:shd w:val="clear" w:color="auto" w:fill="F8F9FA"/>
              </w:rPr>
            </w:pPr>
            <w:r>
              <w:rPr>
                <w:rFonts w:ascii="docs-Roboto" w:hAnsi="docs-Roboto"/>
                <w:color w:val="202124"/>
                <w:sz w:val="18"/>
                <w:szCs w:val="18"/>
                <w:shd w:val="clear" w:color="auto" w:fill="F8F9FA"/>
              </w:rPr>
              <w:t>3.</w:t>
            </w:r>
            <w:r w:rsidRPr="00E4683E">
              <w:rPr>
                <w:b/>
                <w:color w:val="202124"/>
                <w:sz w:val="28"/>
                <w:szCs w:val="28"/>
                <w:shd w:val="clear" w:color="auto" w:fill="F8F9FA"/>
              </w:rPr>
              <w:t>Выбери</w:t>
            </w:r>
            <w:r>
              <w:rPr>
                <w:b/>
                <w:color w:val="202124"/>
                <w:sz w:val="28"/>
                <w:szCs w:val="28"/>
                <w:shd w:val="clear" w:color="auto" w:fill="F8F9FA"/>
              </w:rPr>
              <w:t xml:space="preserve">те признак, на основе которого </w:t>
            </w:r>
            <w:r w:rsidRPr="00E4683E">
              <w:rPr>
                <w:b/>
                <w:color w:val="202124"/>
                <w:sz w:val="28"/>
                <w:szCs w:val="28"/>
                <w:shd w:val="clear" w:color="auto" w:fill="F8F9FA"/>
              </w:rPr>
              <w:t>можно достоверно провести дифференциальный диагноз между пневмонией и бронхиолитом: </w:t>
            </w:r>
          </w:p>
          <w:p w:rsidR="00E4683E" w:rsidRDefault="00E4683E" w:rsidP="00E4683E">
            <w:pPr>
              <w:rPr>
                <w:b/>
                <w:color w:val="000000"/>
                <w:sz w:val="28"/>
                <w:szCs w:val="28"/>
              </w:rPr>
            </w:pPr>
            <w:r>
              <w:rPr>
                <w:b/>
                <w:color w:val="000000"/>
                <w:sz w:val="28"/>
                <w:szCs w:val="28"/>
              </w:rPr>
              <w:t>А</w:t>
            </w:r>
            <w:proofErr w:type="gramStart"/>
            <w:r>
              <w:rPr>
                <w:b/>
                <w:color w:val="000000"/>
                <w:sz w:val="28"/>
                <w:szCs w:val="28"/>
              </w:rPr>
              <w:t>)</w:t>
            </w:r>
            <w:r w:rsidRPr="00E4683E">
              <w:rPr>
                <w:b/>
                <w:color w:val="000000"/>
                <w:sz w:val="28"/>
                <w:szCs w:val="28"/>
              </w:rPr>
              <w:t>О</w:t>
            </w:r>
            <w:proofErr w:type="gramEnd"/>
            <w:r w:rsidRPr="00E4683E">
              <w:rPr>
                <w:b/>
                <w:color w:val="000000"/>
                <w:sz w:val="28"/>
                <w:szCs w:val="28"/>
              </w:rPr>
              <w:t>дышка</w:t>
            </w:r>
          </w:p>
          <w:p w:rsidR="00E4683E" w:rsidRDefault="00E4683E" w:rsidP="00E4683E">
            <w:pPr>
              <w:rPr>
                <w:b/>
                <w:color w:val="000000"/>
                <w:sz w:val="28"/>
                <w:szCs w:val="28"/>
              </w:rPr>
            </w:pPr>
            <w:r>
              <w:rPr>
                <w:b/>
                <w:color w:val="000000"/>
                <w:sz w:val="28"/>
                <w:szCs w:val="28"/>
              </w:rPr>
              <w:t>Б</w:t>
            </w:r>
            <w:proofErr w:type="gramStart"/>
            <w:r>
              <w:rPr>
                <w:b/>
                <w:color w:val="000000"/>
                <w:sz w:val="28"/>
                <w:szCs w:val="28"/>
              </w:rPr>
              <w:t>)</w:t>
            </w:r>
            <w:r w:rsidRPr="00E4683E">
              <w:rPr>
                <w:b/>
                <w:color w:val="000000"/>
                <w:sz w:val="28"/>
                <w:szCs w:val="28"/>
              </w:rPr>
              <w:t>О</w:t>
            </w:r>
            <w:proofErr w:type="gramEnd"/>
            <w:r w:rsidRPr="00E4683E">
              <w:rPr>
                <w:b/>
                <w:color w:val="000000"/>
                <w:sz w:val="28"/>
                <w:szCs w:val="28"/>
              </w:rPr>
              <w:t>слабленное дыхание</w:t>
            </w:r>
          </w:p>
          <w:p w:rsidR="00E4683E" w:rsidRDefault="00E4683E" w:rsidP="00E4683E">
            <w:pPr>
              <w:rPr>
                <w:b/>
                <w:color w:val="000000"/>
                <w:sz w:val="28"/>
                <w:szCs w:val="28"/>
              </w:rPr>
            </w:pPr>
            <w:r>
              <w:rPr>
                <w:b/>
                <w:color w:val="000000"/>
                <w:sz w:val="28"/>
                <w:szCs w:val="28"/>
              </w:rPr>
              <w:t>В</w:t>
            </w:r>
            <w:proofErr w:type="gramStart"/>
            <w:r>
              <w:rPr>
                <w:b/>
                <w:color w:val="000000"/>
                <w:sz w:val="28"/>
                <w:szCs w:val="28"/>
              </w:rPr>
              <w:t>)</w:t>
            </w:r>
            <w:r w:rsidRPr="00E4683E">
              <w:rPr>
                <w:b/>
                <w:color w:val="000000"/>
                <w:sz w:val="28"/>
                <w:szCs w:val="28"/>
              </w:rPr>
              <w:t>Р</w:t>
            </w:r>
            <w:proofErr w:type="gramEnd"/>
            <w:r w:rsidRPr="00E4683E">
              <w:rPr>
                <w:b/>
                <w:color w:val="000000"/>
                <w:sz w:val="28"/>
                <w:szCs w:val="28"/>
              </w:rPr>
              <w:t>ентгенографическое исследование</w:t>
            </w:r>
          </w:p>
          <w:p w:rsidR="00E4683E" w:rsidRPr="00E4683E" w:rsidRDefault="00E4683E" w:rsidP="00E4683E">
            <w:pPr>
              <w:rPr>
                <w:b/>
                <w:color w:val="000000"/>
                <w:sz w:val="28"/>
                <w:szCs w:val="28"/>
              </w:rPr>
            </w:pPr>
            <w:r>
              <w:rPr>
                <w:b/>
                <w:color w:val="000000"/>
                <w:sz w:val="28"/>
                <w:szCs w:val="28"/>
              </w:rPr>
              <w:t>Г</w:t>
            </w:r>
            <w:proofErr w:type="gramStart"/>
            <w:r>
              <w:rPr>
                <w:b/>
                <w:color w:val="000000"/>
                <w:sz w:val="28"/>
                <w:szCs w:val="28"/>
              </w:rPr>
              <w:t>)</w:t>
            </w:r>
            <w:r w:rsidRPr="00E4683E">
              <w:rPr>
                <w:b/>
                <w:color w:val="000000"/>
                <w:sz w:val="28"/>
                <w:szCs w:val="28"/>
              </w:rPr>
              <w:t>В</w:t>
            </w:r>
            <w:proofErr w:type="gramEnd"/>
            <w:r w:rsidRPr="00E4683E">
              <w:rPr>
                <w:b/>
                <w:color w:val="000000"/>
                <w:sz w:val="28"/>
                <w:szCs w:val="28"/>
              </w:rPr>
              <w:t>лажные мелкопузырчатые хрипы</w:t>
            </w:r>
          </w:p>
        </w:tc>
        <w:tc>
          <w:tcPr>
            <w:tcW w:w="5211" w:type="dxa"/>
          </w:tcPr>
          <w:p w:rsidR="00E4683E" w:rsidRPr="00281B9C" w:rsidRDefault="00E4683E" w:rsidP="00E4683E">
            <w:pPr>
              <w:rPr>
                <w:b/>
                <w:sz w:val="28"/>
                <w:szCs w:val="28"/>
              </w:rPr>
            </w:pPr>
            <w:r>
              <w:rPr>
                <w:b/>
                <w:sz w:val="28"/>
                <w:szCs w:val="28"/>
              </w:rPr>
              <w:t>1.С</w:t>
            </w:r>
            <w:r w:rsidRPr="00281B9C">
              <w:rPr>
                <w:b/>
                <w:sz w:val="28"/>
                <w:szCs w:val="28"/>
              </w:rPr>
              <w:t xml:space="preserve"> какой степени тяжести стеноза гортани противопоказана отвлекающая терапия?</w:t>
            </w:r>
          </w:p>
          <w:p w:rsidR="00E4683E" w:rsidRDefault="00E4683E" w:rsidP="00E4683E">
            <w:pPr>
              <w:rPr>
                <w:sz w:val="28"/>
                <w:szCs w:val="28"/>
              </w:rPr>
            </w:pPr>
            <w:r w:rsidRPr="00803820">
              <w:rPr>
                <w:sz w:val="28"/>
                <w:szCs w:val="28"/>
              </w:rPr>
              <w:t>а. с 1 степени.</w:t>
            </w:r>
          </w:p>
          <w:p w:rsidR="00E4683E" w:rsidRPr="00803820" w:rsidRDefault="00E4683E" w:rsidP="00E4683E">
            <w:pPr>
              <w:rPr>
                <w:sz w:val="28"/>
                <w:szCs w:val="28"/>
              </w:rPr>
            </w:pPr>
            <w:proofErr w:type="gramStart"/>
            <w:r w:rsidRPr="00803820">
              <w:rPr>
                <w:sz w:val="28"/>
                <w:szCs w:val="28"/>
              </w:rPr>
              <w:t>б</w:t>
            </w:r>
            <w:proofErr w:type="gramEnd"/>
            <w:r w:rsidRPr="00803820">
              <w:rPr>
                <w:sz w:val="28"/>
                <w:szCs w:val="28"/>
              </w:rPr>
              <w:t>. с 3 степени.</w:t>
            </w:r>
          </w:p>
          <w:p w:rsidR="00E4683E" w:rsidRPr="00803820" w:rsidRDefault="00E4683E" w:rsidP="00E4683E">
            <w:pPr>
              <w:rPr>
                <w:sz w:val="28"/>
                <w:szCs w:val="28"/>
              </w:rPr>
            </w:pPr>
            <w:r w:rsidRPr="00803820">
              <w:rPr>
                <w:sz w:val="28"/>
                <w:szCs w:val="28"/>
              </w:rPr>
              <w:t>в. с 4 степени.</w:t>
            </w:r>
          </w:p>
          <w:p w:rsidR="00E4683E" w:rsidRPr="00803820" w:rsidRDefault="00E4683E" w:rsidP="00E4683E">
            <w:pPr>
              <w:rPr>
                <w:sz w:val="28"/>
                <w:szCs w:val="28"/>
              </w:rPr>
            </w:pPr>
            <w:r w:rsidRPr="00803820">
              <w:rPr>
                <w:sz w:val="28"/>
                <w:szCs w:val="28"/>
              </w:rPr>
              <w:t>г. со 2 степени.</w:t>
            </w:r>
          </w:p>
          <w:p w:rsidR="00E4683E" w:rsidRDefault="00E4683E" w:rsidP="00E4683E">
            <w:pPr>
              <w:rPr>
                <w:sz w:val="28"/>
                <w:szCs w:val="28"/>
              </w:rPr>
            </w:pPr>
            <w:r w:rsidRPr="00803820">
              <w:rPr>
                <w:sz w:val="28"/>
                <w:szCs w:val="28"/>
              </w:rPr>
              <w:t xml:space="preserve">д. </w:t>
            </w:r>
            <w:proofErr w:type="gramStart"/>
            <w:r w:rsidRPr="00803820">
              <w:rPr>
                <w:sz w:val="28"/>
                <w:szCs w:val="28"/>
              </w:rPr>
              <w:t>показана</w:t>
            </w:r>
            <w:proofErr w:type="gramEnd"/>
            <w:r w:rsidRPr="00803820">
              <w:rPr>
                <w:sz w:val="28"/>
                <w:szCs w:val="28"/>
              </w:rPr>
              <w:t xml:space="preserve"> при любой степени.</w:t>
            </w:r>
          </w:p>
          <w:p w:rsidR="00E4683E" w:rsidRPr="00281B9C" w:rsidRDefault="00E4683E" w:rsidP="00E4683E">
            <w:pPr>
              <w:jc w:val="both"/>
              <w:rPr>
                <w:b/>
                <w:sz w:val="28"/>
                <w:szCs w:val="28"/>
              </w:rPr>
            </w:pPr>
            <w:r>
              <w:rPr>
                <w:b/>
                <w:sz w:val="28"/>
                <w:szCs w:val="28"/>
              </w:rPr>
              <w:t>2.И</w:t>
            </w:r>
            <w:r w:rsidRPr="00281B9C">
              <w:rPr>
                <w:b/>
                <w:sz w:val="28"/>
                <w:szCs w:val="28"/>
              </w:rPr>
              <w:t xml:space="preserve">нгаляция суспензии будесонида проводится через компрессорный небулайзер в разовой дозе ____ мг </w:t>
            </w:r>
          </w:p>
          <w:p w:rsidR="00E4683E" w:rsidRPr="00281B9C" w:rsidRDefault="00E4683E" w:rsidP="00E4683E">
            <w:pPr>
              <w:rPr>
                <w:sz w:val="28"/>
                <w:szCs w:val="28"/>
              </w:rPr>
            </w:pPr>
            <w:r w:rsidRPr="00281B9C">
              <w:rPr>
                <w:sz w:val="28"/>
                <w:szCs w:val="28"/>
              </w:rPr>
              <w:t xml:space="preserve">А) 0,5 </w:t>
            </w:r>
          </w:p>
          <w:p w:rsidR="00E4683E" w:rsidRPr="00281B9C" w:rsidRDefault="00E4683E" w:rsidP="00E4683E">
            <w:pPr>
              <w:rPr>
                <w:sz w:val="28"/>
                <w:szCs w:val="28"/>
              </w:rPr>
            </w:pPr>
            <w:r w:rsidRPr="00281B9C">
              <w:rPr>
                <w:sz w:val="28"/>
                <w:szCs w:val="28"/>
              </w:rPr>
              <w:t xml:space="preserve">Б) 1 </w:t>
            </w:r>
          </w:p>
          <w:p w:rsidR="00E4683E" w:rsidRPr="00281B9C" w:rsidRDefault="00E4683E" w:rsidP="00E4683E">
            <w:pPr>
              <w:rPr>
                <w:sz w:val="28"/>
                <w:szCs w:val="28"/>
              </w:rPr>
            </w:pPr>
            <w:r w:rsidRPr="00281B9C">
              <w:rPr>
                <w:sz w:val="28"/>
                <w:szCs w:val="28"/>
              </w:rPr>
              <w:t xml:space="preserve">В) 2 </w:t>
            </w:r>
          </w:p>
          <w:p w:rsidR="00E4683E" w:rsidRDefault="00E4683E" w:rsidP="00E4683E">
            <w:pPr>
              <w:rPr>
                <w:sz w:val="28"/>
                <w:szCs w:val="28"/>
              </w:rPr>
            </w:pPr>
            <w:r w:rsidRPr="00281B9C">
              <w:rPr>
                <w:sz w:val="28"/>
                <w:szCs w:val="28"/>
              </w:rPr>
              <w:t>Г) 5</w:t>
            </w:r>
          </w:p>
          <w:p w:rsidR="00AF451D" w:rsidRPr="00E4683E" w:rsidRDefault="00E4683E" w:rsidP="00AF451D">
            <w:pPr>
              <w:ind w:left="57" w:right="57"/>
              <w:rPr>
                <w:b/>
                <w:color w:val="202124"/>
                <w:sz w:val="28"/>
                <w:szCs w:val="28"/>
                <w:shd w:val="clear" w:color="auto" w:fill="F8F9FA"/>
              </w:rPr>
            </w:pPr>
            <w:r>
              <w:rPr>
                <w:sz w:val="28"/>
                <w:szCs w:val="28"/>
              </w:rPr>
              <w:t xml:space="preserve">3. </w:t>
            </w:r>
            <w:r w:rsidRPr="00E4683E">
              <w:rPr>
                <w:b/>
                <w:color w:val="202124"/>
                <w:sz w:val="28"/>
                <w:szCs w:val="28"/>
                <w:shd w:val="clear" w:color="auto" w:fill="F8F9FA"/>
              </w:rPr>
              <w:t>Для стеноза гортани характерно:</w:t>
            </w:r>
          </w:p>
          <w:p w:rsidR="00E4683E" w:rsidRDefault="00E4683E" w:rsidP="00AF451D">
            <w:pPr>
              <w:ind w:left="57" w:right="57"/>
              <w:rPr>
                <w:sz w:val="28"/>
                <w:szCs w:val="28"/>
              </w:rPr>
            </w:pPr>
            <w:r>
              <w:rPr>
                <w:sz w:val="28"/>
                <w:szCs w:val="28"/>
              </w:rPr>
              <w:t>А</w:t>
            </w:r>
            <w:proofErr w:type="gramStart"/>
            <w:r>
              <w:rPr>
                <w:sz w:val="28"/>
                <w:szCs w:val="28"/>
              </w:rPr>
              <w:t>)</w:t>
            </w:r>
            <w:r w:rsidRPr="00E4683E">
              <w:rPr>
                <w:sz w:val="28"/>
                <w:szCs w:val="28"/>
              </w:rPr>
              <w:t>Э</w:t>
            </w:r>
            <w:proofErr w:type="gramEnd"/>
            <w:r w:rsidRPr="00E4683E">
              <w:rPr>
                <w:sz w:val="28"/>
                <w:szCs w:val="28"/>
              </w:rPr>
              <w:t>кспираторная одышка</w:t>
            </w:r>
          </w:p>
          <w:p w:rsidR="00E4683E" w:rsidRDefault="00E4683E" w:rsidP="00AF451D">
            <w:pPr>
              <w:ind w:left="57" w:right="57"/>
              <w:rPr>
                <w:sz w:val="28"/>
                <w:szCs w:val="28"/>
              </w:rPr>
            </w:pPr>
            <w:r>
              <w:rPr>
                <w:sz w:val="28"/>
                <w:szCs w:val="28"/>
              </w:rPr>
              <w:t>Б</w:t>
            </w:r>
            <w:proofErr w:type="gramStart"/>
            <w:r>
              <w:rPr>
                <w:sz w:val="28"/>
                <w:szCs w:val="28"/>
              </w:rPr>
              <w:t>)</w:t>
            </w:r>
            <w:r w:rsidRPr="00E4683E">
              <w:rPr>
                <w:sz w:val="28"/>
                <w:szCs w:val="28"/>
              </w:rPr>
              <w:t>И</w:t>
            </w:r>
            <w:proofErr w:type="gramEnd"/>
            <w:r w:rsidRPr="00E4683E">
              <w:rPr>
                <w:sz w:val="28"/>
                <w:szCs w:val="28"/>
              </w:rPr>
              <w:t>нспираторная одышка</w:t>
            </w:r>
          </w:p>
          <w:p w:rsidR="00E4683E" w:rsidRDefault="00E4683E" w:rsidP="00AF451D">
            <w:pPr>
              <w:ind w:left="57" w:right="57"/>
              <w:rPr>
                <w:sz w:val="28"/>
                <w:szCs w:val="28"/>
              </w:rPr>
            </w:pPr>
            <w:r>
              <w:rPr>
                <w:sz w:val="28"/>
                <w:szCs w:val="28"/>
              </w:rPr>
              <w:t>В</w:t>
            </w:r>
            <w:proofErr w:type="gramStart"/>
            <w:r>
              <w:rPr>
                <w:sz w:val="28"/>
                <w:szCs w:val="28"/>
              </w:rPr>
              <w:t>)</w:t>
            </w:r>
            <w:r w:rsidRPr="00E4683E">
              <w:rPr>
                <w:sz w:val="28"/>
                <w:szCs w:val="28"/>
              </w:rPr>
              <w:t>С</w:t>
            </w:r>
            <w:proofErr w:type="gramEnd"/>
            <w:r w:rsidRPr="00E4683E">
              <w:rPr>
                <w:sz w:val="28"/>
                <w:szCs w:val="28"/>
              </w:rPr>
              <w:t>мешанная одышка</w:t>
            </w:r>
          </w:p>
          <w:p w:rsidR="00E4683E" w:rsidRPr="00AF451D" w:rsidRDefault="00E4683E" w:rsidP="00AF451D">
            <w:pPr>
              <w:ind w:left="57" w:right="57"/>
              <w:rPr>
                <w:sz w:val="28"/>
                <w:szCs w:val="28"/>
              </w:rPr>
            </w:pPr>
            <w:r>
              <w:rPr>
                <w:sz w:val="28"/>
                <w:szCs w:val="28"/>
              </w:rPr>
              <w:t>Г</w:t>
            </w:r>
            <w:proofErr w:type="gramStart"/>
            <w:r>
              <w:rPr>
                <w:sz w:val="28"/>
                <w:szCs w:val="28"/>
              </w:rPr>
              <w:t>)</w:t>
            </w:r>
            <w:r w:rsidRPr="00E4683E">
              <w:rPr>
                <w:sz w:val="28"/>
                <w:szCs w:val="28"/>
              </w:rPr>
              <w:t>Н</w:t>
            </w:r>
            <w:proofErr w:type="gramEnd"/>
            <w:r w:rsidRPr="00E4683E">
              <w:rPr>
                <w:sz w:val="28"/>
                <w:szCs w:val="28"/>
              </w:rPr>
              <w:t>ет одышки</w:t>
            </w:r>
          </w:p>
        </w:tc>
      </w:tr>
    </w:tbl>
    <w:p w:rsidR="00F276EE" w:rsidRPr="00FF0CE7" w:rsidRDefault="00F276EE" w:rsidP="00F276EE">
      <w:pPr>
        <w:ind w:firstLine="709"/>
        <w:jc w:val="both"/>
        <w:rPr>
          <w:b/>
          <w:color w:val="000000"/>
          <w:sz w:val="28"/>
          <w:szCs w:val="28"/>
        </w:rPr>
      </w:pPr>
      <w:r>
        <w:rPr>
          <w:b/>
          <w:color w:val="000000"/>
          <w:sz w:val="28"/>
          <w:szCs w:val="28"/>
        </w:rPr>
        <w:t xml:space="preserve">  </w:t>
      </w:r>
    </w:p>
    <w:p w:rsidR="00F276EE" w:rsidRDefault="00F276EE" w:rsidP="00F276EE">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234DE6" w:rsidRDefault="00234DE6" w:rsidP="00234DE6">
      <w:pPr>
        <w:pStyle w:val="Default"/>
        <w:jc w:val="both"/>
      </w:pPr>
      <w:r>
        <w:t>1.Принципы диагностики и методы реанимации угрожающих и терминальных состояний на догоспитальном этапе. Основные методы терапии, объем неотложной помощи, организационные аспекты. Показания к госпитализации, условия транспортировки; правила транспортировки в медицинские организации.</w:t>
      </w:r>
    </w:p>
    <w:p w:rsidR="00234DE6" w:rsidRDefault="00234DE6" w:rsidP="00234DE6">
      <w:pPr>
        <w:pStyle w:val="Default"/>
        <w:jc w:val="both"/>
      </w:pPr>
      <w:r>
        <w:t>2. Принципы оказания неотложной помощи в условиях детской поликлиники: кабинет неотложной помощи поликлиники, участковый педиатр на дому, медицинский работник образовательного учреждения; набор медикаментов для оказания экстренной медицинской помощи; варианты выбора тактических решений.</w:t>
      </w:r>
    </w:p>
    <w:p w:rsidR="00234DE6" w:rsidRDefault="00234DE6" w:rsidP="00234DE6">
      <w:pPr>
        <w:pStyle w:val="Default"/>
        <w:jc w:val="both"/>
      </w:pPr>
      <w:r>
        <w:t>3. Принципы взаимодействия между различными звеньями здравоохранения на этапах оказания неотложной помощи; разница и единая задача в организации скорой и неотложной помощи детям и подросткам.</w:t>
      </w:r>
    </w:p>
    <w:p w:rsidR="00234DE6" w:rsidRPr="003B7094" w:rsidRDefault="00234DE6" w:rsidP="00234DE6">
      <w:pPr>
        <w:pStyle w:val="Default"/>
        <w:jc w:val="both"/>
        <w:rPr>
          <w:color w:val="00000A"/>
        </w:rPr>
      </w:pPr>
      <w:r>
        <w:rPr>
          <w:color w:val="00000A"/>
        </w:rPr>
        <w:t>4. Алгоритм оказания неотложной медицинской помощи детям на догоспитальном этапе при дыхательной недостаточности</w:t>
      </w:r>
      <w:r w:rsidRPr="003B7094">
        <w:rPr>
          <w:color w:val="00000A"/>
        </w:rPr>
        <w:t>, бронхиолит</w:t>
      </w:r>
      <w:r>
        <w:rPr>
          <w:color w:val="00000A"/>
        </w:rPr>
        <w:t>ах</w:t>
      </w:r>
      <w:r w:rsidRPr="003B7094">
        <w:rPr>
          <w:color w:val="00000A"/>
        </w:rPr>
        <w:t>, стеноз</w:t>
      </w:r>
      <w:r>
        <w:rPr>
          <w:color w:val="00000A"/>
        </w:rPr>
        <w:t>е</w:t>
      </w:r>
      <w:r w:rsidRPr="003B7094">
        <w:rPr>
          <w:color w:val="00000A"/>
        </w:rPr>
        <w:t xml:space="preserve"> гортани, </w:t>
      </w:r>
      <w:r>
        <w:rPr>
          <w:color w:val="00000A"/>
        </w:rPr>
        <w:t>бронхобструктивном синдроме.</w:t>
      </w:r>
    </w:p>
    <w:p w:rsidR="00066A63" w:rsidRPr="00FF0CE7" w:rsidRDefault="00066A63" w:rsidP="00F276EE">
      <w:pPr>
        <w:ind w:firstLine="709"/>
        <w:jc w:val="both"/>
        <w:rPr>
          <w:b/>
          <w:color w:val="000000"/>
          <w:sz w:val="28"/>
          <w:szCs w:val="28"/>
        </w:rPr>
      </w:pPr>
    </w:p>
    <w:p w:rsidR="00F276EE" w:rsidRPr="00FF0CE7" w:rsidRDefault="00F276EE" w:rsidP="00F276EE">
      <w:pPr>
        <w:ind w:firstLine="709"/>
        <w:jc w:val="both"/>
        <w:rPr>
          <w:b/>
          <w:color w:val="000000"/>
          <w:sz w:val="28"/>
          <w:szCs w:val="28"/>
        </w:rPr>
      </w:pPr>
      <w:r w:rsidRPr="00FF0CE7">
        <w:rPr>
          <w:b/>
          <w:color w:val="000000"/>
          <w:sz w:val="28"/>
          <w:szCs w:val="28"/>
        </w:rPr>
        <w:t>Проблемно-ситуационные задачи</w:t>
      </w:r>
    </w:p>
    <w:p w:rsidR="00234DE6" w:rsidRDefault="00234DE6" w:rsidP="00234DE6">
      <w:pPr>
        <w:pStyle w:val="Default"/>
        <w:jc w:val="both"/>
        <w:rPr>
          <w:color w:val="00000A"/>
          <w:sz w:val="28"/>
          <w:szCs w:val="28"/>
        </w:rPr>
      </w:pPr>
      <w:r w:rsidRPr="0053527D">
        <w:rPr>
          <w:b/>
          <w:color w:val="00000A"/>
          <w:sz w:val="28"/>
          <w:szCs w:val="28"/>
        </w:rPr>
        <w:t>Оформите вызов</w:t>
      </w:r>
      <w:r>
        <w:rPr>
          <w:color w:val="00000A"/>
          <w:sz w:val="28"/>
          <w:szCs w:val="28"/>
        </w:rPr>
        <w:t xml:space="preserve"> участкового врача на дом к ребенку 2 года с диагнозом</w:t>
      </w:r>
      <w:r w:rsidRPr="00972A86">
        <w:rPr>
          <w:color w:val="00000A"/>
          <w:sz w:val="28"/>
          <w:szCs w:val="28"/>
        </w:rPr>
        <w:t>:</w:t>
      </w:r>
      <w:r>
        <w:rPr>
          <w:color w:val="00000A"/>
          <w:sz w:val="28"/>
          <w:szCs w:val="28"/>
        </w:rPr>
        <w:t xml:space="preserve"> Острый ларингит. Стеноз гортани </w:t>
      </w:r>
      <w:r>
        <w:rPr>
          <w:color w:val="00000A"/>
          <w:sz w:val="28"/>
          <w:szCs w:val="28"/>
          <w:lang w:val="en-US"/>
        </w:rPr>
        <w:t>I</w:t>
      </w:r>
      <w:r>
        <w:rPr>
          <w:color w:val="00000A"/>
          <w:sz w:val="28"/>
          <w:szCs w:val="28"/>
        </w:rPr>
        <w:t xml:space="preserve"> ст.</w:t>
      </w:r>
    </w:p>
    <w:p w:rsidR="00234DE6" w:rsidRPr="003E32E0" w:rsidRDefault="00234DE6" w:rsidP="00234DE6">
      <w:pPr>
        <w:pStyle w:val="Default"/>
        <w:rPr>
          <w:color w:val="00000A"/>
          <w:sz w:val="28"/>
          <w:szCs w:val="28"/>
        </w:rPr>
      </w:pPr>
    </w:p>
    <w:p w:rsidR="00234DE6" w:rsidRPr="003E32E0" w:rsidRDefault="00234DE6" w:rsidP="00234DE6">
      <w:pPr>
        <w:pStyle w:val="Default"/>
        <w:jc w:val="both"/>
        <w:rPr>
          <w:color w:val="00000A"/>
          <w:sz w:val="28"/>
          <w:szCs w:val="28"/>
        </w:rPr>
      </w:pPr>
    </w:p>
    <w:p w:rsidR="00234DE6" w:rsidRDefault="00234DE6" w:rsidP="00234DE6">
      <w:pPr>
        <w:pStyle w:val="af5"/>
        <w:tabs>
          <w:tab w:val="left" w:pos="3150"/>
        </w:tabs>
        <w:ind w:firstLine="709"/>
        <w:jc w:val="center"/>
      </w:pPr>
      <w:r>
        <w:rPr>
          <w:rStyle w:val="130"/>
        </w:rPr>
        <w:t>ЗАДАНИЕ № 2</w:t>
      </w:r>
    </w:p>
    <w:p w:rsidR="00234DE6" w:rsidRDefault="00234DE6" w:rsidP="00234DE6">
      <w:pPr>
        <w:pStyle w:val="Default"/>
        <w:jc w:val="center"/>
        <w:rPr>
          <w:b/>
          <w:sz w:val="28"/>
          <w:szCs w:val="28"/>
        </w:rPr>
      </w:pPr>
    </w:p>
    <w:p w:rsidR="00234DE6" w:rsidRPr="009D252C" w:rsidRDefault="00234DE6" w:rsidP="00234DE6">
      <w:pPr>
        <w:pStyle w:val="Default"/>
        <w:jc w:val="both"/>
      </w:pPr>
      <w:r>
        <w:rPr>
          <w:b/>
          <w:sz w:val="28"/>
          <w:szCs w:val="28"/>
        </w:rPr>
        <w:t xml:space="preserve">Оформите </w:t>
      </w:r>
      <w:r w:rsidRPr="00B5468C">
        <w:rPr>
          <w:rFonts w:eastAsia="Times New Roman"/>
          <w:b/>
          <w:spacing w:val="4"/>
          <w:sz w:val="28"/>
          <w:szCs w:val="28"/>
        </w:rPr>
        <w:t>талон амбулаторного пациента</w:t>
      </w:r>
      <w:r w:rsidRPr="009D252C">
        <w:rPr>
          <w:sz w:val="28"/>
          <w:szCs w:val="28"/>
        </w:rPr>
        <w:t xml:space="preserve"> </w:t>
      </w:r>
      <w:r>
        <w:rPr>
          <w:sz w:val="28"/>
          <w:szCs w:val="28"/>
        </w:rPr>
        <w:t>на</w:t>
      </w:r>
      <w:r w:rsidRPr="009D252C">
        <w:rPr>
          <w:sz w:val="28"/>
          <w:szCs w:val="28"/>
        </w:rPr>
        <w:t xml:space="preserve"> ребенк</w:t>
      </w:r>
      <w:r>
        <w:rPr>
          <w:sz w:val="28"/>
          <w:szCs w:val="28"/>
        </w:rPr>
        <w:t>а</w:t>
      </w:r>
      <w:r w:rsidRPr="009D252C">
        <w:rPr>
          <w:sz w:val="28"/>
          <w:szCs w:val="28"/>
        </w:rPr>
        <w:t xml:space="preserve"> </w:t>
      </w:r>
      <w:r w:rsidRPr="001D66F0">
        <w:rPr>
          <w:sz w:val="28"/>
          <w:szCs w:val="28"/>
        </w:rPr>
        <w:t>из 1 задани</w:t>
      </w:r>
      <w:r>
        <w:rPr>
          <w:sz w:val="28"/>
          <w:szCs w:val="28"/>
        </w:rPr>
        <w:t>я.</w:t>
      </w:r>
      <w:r w:rsidRPr="009D252C">
        <w:rPr>
          <w:sz w:val="28"/>
          <w:szCs w:val="28"/>
        </w:rPr>
        <w:t xml:space="preserve"> </w:t>
      </w:r>
    </w:p>
    <w:p w:rsidR="00F276EE" w:rsidRDefault="00F276EE" w:rsidP="00E836D2">
      <w:pPr>
        <w:ind w:firstLine="709"/>
        <w:jc w:val="both"/>
        <w:rPr>
          <w:i/>
          <w:color w:val="000000"/>
          <w:sz w:val="28"/>
          <w:szCs w:val="28"/>
        </w:rPr>
      </w:pPr>
    </w:p>
    <w:p w:rsidR="00234DE6" w:rsidRDefault="00234DE6" w:rsidP="00E836D2">
      <w:pPr>
        <w:ind w:firstLine="709"/>
        <w:jc w:val="both"/>
        <w:rPr>
          <w:i/>
          <w:color w:val="000000"/>
          <w:sz w:val="28"/>
          <w:szCs w:val="28"/>
        </w:rPr>
      </w:pPr>
    </w:p>
    <w:p w:rsidR="00234DE6" w:rsidRPr="00234DE6" w:rsidRDefault="00234DE6" w:rsidP="00234DE6">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Тема </w:t>
      </w:r>
      <w:r w:rsidRPr="00234DE6">
        <w:rPr>
          <w:rFonts w:ascii="Times New Roman" w:hAnsi="Times New Roman" w:cs="Times New Roman"/>
          <w:sz w:val="24"/>
          <w:szCs w:val="24"/>
        </w:rPr>
        <w:t>12: Организация и оказание медицинской помощи детям при неотложных состояниях на догоспитальном этапе при аллергических реакциях (анафилактический шок, крапивница), при укусах насекомых и змей.</w:t>
      </w:r>
    </w:p>
    <w:p w:rsidR="00234DE6" w:rsidRDefault="00234DE6" w:rsidP="00234DE6">
      <w:pPr>
        <w:ind w:firstLine="709"/>
        <w:jc w:val="both"/>
        <w:rPr>
          <w:b/>
          <w:color w:val="000000"/>
          <w:sz w:val="28"/>
          <w:szCs w:val="28"/>
        </w:rPr>
      </w:pPr>
      <w:r>
        <w:rPr>
          <w:b/>
          <w:color w:val="000000"/>
          <w:sz w:val="28"/>
          <w:szCs w:val="28"/>
        </w:rPr>
        <w:t>Входное тестирование</w:t>
      </w:r>
    </w:p>
    <w:tbl>
      <w:tblPr>
        <w:tblStyle w:val="a3"/>
        <w:tblW w:w="10173" w:type="dxa"/>
        <w:tblLayout w:type="fixed"/>
        <w:tblLook w:val="04A0"/>
      </w:tblPr>
      <w:tblGrid>
        <w:gridCol w:w="4786"/>
        <w:gridCol w:w="5387"/>
      </w:tblGrid>
      <w:tr w:rsidR="00234DE6" w:rsidTr="007527DC">
        <w:tc>
          <w:tcPr>
            <w:tcW w:w="4786" w:type="dxa"/>
          </w:tcPr>
          <w:p w:rsidR="00234DE6" w:rsidRDefault="00234DE6" w:rsidP="007527DC">
            <w:pPr>
              <w:jc w:val="center"/>
              <w:rPr>
                <w:b/>
                <w:color w:val="000000"/>
                <w:sz w:val="28"/>
                <w:szCs w:val="28"/>
              </w:rPr>
            </w:pPr>
            <w:r>
              <w:rPr>
                <w:b/>
                <w:color w:val="000000"/>
                <w:sz w:val="28"/>
                <w:szCs w:val="28"/>
              </w:rPr>
              <w:t>1 вариант</w:t>
            </w:r>
          </w:p>
        </w:tc>
        <w:tc>
          <w:tcPr>
            <w:tcW w:w="5387" w:type="dxa"/>
          </w:tcPr>
          <w:p w:rsidR="00234DE6" w:rsidRDefault="00234DE6" w:rsidP="007527DC">
            <w:pPr>
              <w:jc w:val="center"/>
              <w:rPr>
                <w:b/>
                <w:color w:val="000000"/>
                <w:sz w:val="28"/>
                <w:szCs w:val="28"/>
              </w:rPr>
            </w:pPr>
            <w:r>
              <w:rPr>
                <w:b/>
                <w:color w:val="000000"/>
                <w:sz w:val="28"/>
                <w:szCs w:val="28"/>
              </w:rPr>
              <w:t>2 вариант</w:t>
            </w:r>
          </w:p>
        </w:tc>
      </w:tr>
      <w:tr w:rsidR="00234DE6" w:rsidTr="007527DC">
        <w:tc>
          <w:tcPr>
            <w:tcW w:w="4786" w:type="dxa"/>
          </w:tcPr>
          <w:p w:rsidR="00234DE6" w:rsidRPr="00AA626A" w:rsidRDefault="00234DE6" w:rsidP="00234DE6">
            <w:pPr>
              <w:suppressAutoHyphens/>
              <w:autoSpaceDE w:val="0"/>
              <w:autoSpaceDN w:val="0"/>
              <w:adjustRightInd w:val="0"/>
              <w:ind w:left="330" w:hanging="330"/>
              <w:jc w:val="both"/>
              <w:rPr>
                <w:b/>
                <w:sz w:val="28"/>
                <w:szCs w:val="28"/>
              </w:rPr>
            </w:pPr>
            <w:r>
              <w:rPr>
                <w:b/>
                <w:color w:val="000000"/>
                <w:sz w:val="28"/>
                <w:szCs w:val="28"/>
              </w:rPr>
              <w:t>1.</w:t>
            </w:r>
            <w:r w:rsidRPr="00BE3265">
              <w:t xml:space="preserve"> </w:t>
            </w:r>
            <w:r w:rsidRPr="00AA626A">
              <w:rPr>
                <w:b/>
                <w:sz w:val="28"/>
                <w:szCs w:val="28"/>
              </w:rPr>
              <w:t xml:space="preserve">Мероприятие, которое не проводится при укусе змеи </w:t>
            </w:r>
          </w:p>
          <w:p w:rsidR="00234DE6" w:rsidRPr="00AA626A" w:rsidRDefault="00234DE6" w:rsidP="007527DC">
            <w:pPr>
              <w:rPr>
                <w:sz w:val="28"/>
                <w:szCs w:val="28"/>
              </w:rPr>
            </w:pPr>
            <w:r w:rsidRPr="00AA626A">
              <w:rPr>
                <w:sz w:val="28"/>
                <w:szCs w:val="28"/>
              </w:rPr>
              <w:t xml:space="preserve">а) отсасывание яда из ранок </w:t>
            </w:r>
          </w:p>
          <w:p w:rsidR="00234DE6" w:rsidRPr="00AA626A" w:rsidRDefault="00234DE6" w:rsidP="007527DC">
            <w:pPr>
              <w:rPr>
                <w:sz w:val="28"/>
                <w:szCs w:val="28"/>
              </w:rPr>
            </w:pPr>
            <w:r w:rsidRPr="00AA626A">
              <w:rPr>
                <w:sz w:val="28"/>
                <w:szCs w:val="28"/>
              </w:rPr>
              <w:t>б) наложение жгута на поражённую поверхность</w:t>
            </w:r>
          </w:p>
          <w:p w:rsidR="00234DE6" w:rsidRDefault="00234DE6" w:rsidP="007527DC">
            <w:pPr>
              <w:rPr>
                <w:sz w:val="28"/>
                <w:szCs w:val="28"/>
              </w:rPr>
            </w:pPr>
            <w:r w:rsidRPr="00AA626A">
              <w:rPr>
                <w:sz w:val="28"/>
                <w:szCs w:val="28"/>
              </w:rPr>
              <w:t xml:space="preserve">в) обработка ранок йодом и наложение асептической повязки </w:t>
            </w:r>
          </w:p>
          <w:p w:rsidR="00234DE6" w:rsidRPr="00AA626A" w:rsidRDefault="00234DE6" w:rsidP="007527DC">
            <w:pPr>
              <w:rPr>
                <w:sz w:val="28"/>
                <w:szCs w:val="28"/>
              </w:rPr>
            </w:pPr>
            <w:r w:rsidRPr="00AA626A">
              <w:rPr>
                <w:sz w:val="28"/>
                <w:szCs w:val="28"/>
              </w:rPr>
              <w:t xml:space="preserve">г) создание физического покоя </w:t>
            </w:r>
          </w:p>
          <w:p w:rsidR="00234DE6" w:rsidRDefault="00234DE6" w:rsidP="007527DC">
            <w:pPr>
              <w:rPr>
                <w:sz w:val="28"/>
                <w:szCs w:val="28"/>
              </w:rPr>
            </w:pPr>
          </w:p>
          <w:p w:rsidR="00234DE6" w:rsidRPr="00AA626A" w:rsidRDefault="00234DE6" w:rsidP="007527DC">
            <w:pPr>
              <w:rPr>
                <w:b/>
                <w:sz w:val="28"/>
                <w:szCs w:val="28"/>
              </w:rPr>
            </w:pPr>
            <w:r>
              <w:rPr>
                <w:sz w:val="28"/>
                <w:szCs w:val="28"/>
              </w:rPr>
              <w:t>2</w:t>
            </w:r>
            <w:r w:rsidRPr="00AA626A">
              <w:rPr>
                <w:b/>
                <w:sz w:val="28"/>
                <w:szCs w:val="28"/>
              </w:rPr>
              <w:t xml:space="preserve">.При введении адреналина происходит </w:t>
            </w:r>
          </w:p>
          <w:p w:rsidR="00234DE6" w:rsidRPr="00AA626A" w:rsidRDefault="00234DE6" w:rsidP="007527DC">
            <w:pPr>
              <w:rPr>
                <w:sz w:val="28"/>
                <w:szCs w:val="28"/>
              </w:rPr>
            </w:pPr>
            <w:r w:rsidRPr="00AA626A">
              <w:rPr>
                <w:sz w:val="28"/>
                <w:szCs w:val="28"/>
              </w:rPr>
              <w:t xml:space="preserve">а) расширение сосудов кожи, слизистых </w:t>
            </w:r>
          </w:p>
          <w:p w:rsidR="00234DE6" w:rsidRPr="00AA626A" w:rsidRDefault="00234DE6" w:rsidP="007527DC">
            <w:pPr>
              <w:rPr>
                <w:sz w:val="28"/>
                <w:szCs w:val="28"/>
              </w:rPr>
            </w:pPr>
            <w:r w:rsidRPr="00AA626A">
              <w:rPr>
                <w:sz w:val="28"/>
                <w:szCs w:val="28"/>
              </w:rPr>
              <w:t xml:space="preserve">б) увеличение кровоточивости </w:t>
            </w:r>
          </w:p>
          <w:p w:rsidR="00234DE6" w:rsidRPr="00AA626A" w:rsidRDefault="00234DE6" w:rsidP="007527DC">
            <w:pPr>
              <w:rPr>
                <w:sz w:val="28"/>
                <w:szCs w:val="28"/>
              </w:rPr>
            </w:pPr>
            <w:r w:rsidRPr="00AA626A">
              <w:rPr>
                <w:sz w:val="28"/>
                <w:szCs w:val="28"/>
              </w:rPr>
              <w:t xml:space="preserve">в) урежение сердечных сокращений </w:t>
            </w:r>
          </w:p>
          <w:p w:rsidR="00234DE6" w:rsidRDefault="00234DE6" w:rsidP="007527DC">
            <w:pPr>
              <w:rPr>
                <w:sz w:val="28"/>
                <w:szCs w:val="28"/>
              </w:rPr>
            </w:pPr>
            <w:r w:rsidRPr="00AA626A">
              <w:rPr>
                <w:sz w:val="28"/>
                <w:szCs w:val="28"/>
              </w:rPr>
              <w:t xml:space="preserve">г) повышение артериального давления </w:t>
            </w:r>
          </w:p>
          <w:p w:rsidR="005940C1" w:rsidRPr="005940C1" w:rsidRDefault="005940C1" w:rsidP="007527DC">
            <w:pPr>
              <w:rPr>
                <w:b/>
                <w:sz w:val="28"/>
                <w:szCs w:val="28"/>
              </w:rPr>
            </w:pPr>
            <w:r>
              <w:rPr>
                <w:sz w:val="28"/>
                <w:szCs w:val="28"/>
              </w:rPr>
              <w:t xml:space="preserve">3. </w:t>
            </w:r>
            <w:r w:rsidRPr="005940C1">
              <w:rPr>
                <w:b/>
                <w:sz w:val="28"/>
                <w:szCs w:val="28"/>
              </w:rPr>
              <w:t>Через сколько минут можно повторить инъекцию адреналина, если не произойдет улучшения состояния?</w:t>
            </w:r>
          </w:p>
          <w:p w:rsidR="005940C1" w:rsidRPr="005940C1" w:rsidRDefault="005940C1" w:rsidP="007527DC">
            <w:pPr>
              <w:rPr>
                <w:sz w:val="28"/>
                <w:szCs w:val="28"/>
              </w:rPr>
            </w:pPr>
            <w:r w:rsidRPr="005940C1">
              <w:rPr>
                <w:sz w:val="28"/>
                <w:szCs w:val="28"/>
              </w:rPr>
              <w:t>А</w:t>
            </w:r>
            <w:proofErr w:type="gramStart"/>
            <w:r w:rsidRPr="005940C1">
              <w:rPr>
                <w:sz w:val="28"/>
                <w:szCs w:val="28"/>
              </w:rPr>
              <w:t>)Ч</w:t>
            </w:r>
            <w:proofErr w:type="gramEnd"/>
            <w:r w:rsidRPr="005940C1">
              <w:rPr>
                <w:sz w:val="28"/>
                <w:szCs w:val="28"/>
              </w:rPr>
              <w:t>ерез 1 час</w:t>
            </w:r>
          </w:p>
          <w:p w:rsidR="005940C1" w:rsidRPr="005940C1" w:rsidRDefault="005940C1" w:rsidP="007527DC">
            <w:pPr>
              <w:rPr>
                <w:sz w:val="28"/>
                <w:szCs w:val="28"/>
              </w:rPr>
            </w:pPr>
            <w:r w:rsidRPr="005940C1">
              <w:rPr>
                <w:sz w:val="28"/>
                <w:szCs w:val="28"/>
              </w:rPr>
              <w:t>Б</w:t>
            </w:r>
            <w:proofErr w:type="gramStart"/>
            <w:r w:rsidRPr="005940C1">
              <w:rPr>
                <w:sz w:val="28"/>
                <w:szCs w:val="28"/>
              </w:rPr>
              <w:t>)Ч</w:t>
            </w:r>
            <w:proofErr w:type="gramEnd"/>
            <w:r w:rsidRPr="005940C1">
              <w:rPr>
                <w:sz w:val="28"/>
                <w:szCs w:val="28"/>
              </w:rPr>
              <w:t>ерез 30 минут</w:t>
            </w:r>
          </w:p>
          <w:p w:rsidR="005940C1" w:rsidRPr="005940C1" w:rsidRDefault="005940C1" w:rsidP="007527DC">
            <w:pPr>
              <w:rPr>
                <w:sz w:val="28"/>
                <w:szCs w:val="28"/>
              </w:rPr>
            </w:pPr>
            <w:r w:rsidRPr="005940C1">
              <w:rPr>
                <w:sz w:val="28"/>
                <w:szCs w:val="28"/>
              </w:rPr>
              <w:t>В</w:t>
            </w:r>
            <w:proofErr w:type="gramStart"/>
            <w:r w:rsidRPr="005940C1">
              <w:rPr>
                <w:sz w:val="28"/>
                <w:szCs w:val="28"/>
              </w:rPr>
              <w:t>)Ч</w:t>
            </w:r>
            <w:proofErr w:type="gramEnd"/>
            <w:r w:rsidRPr="005940C1">
              <w:rPr>
                <w:sz w:val="28"/>
                <w:szCs w:val="28"/>
              </w:rPr>
              <w:t>ерез 5 минут</w:t>
            </w:r>
          </w:p>
          <w:p w:rsidR="005940C1" w:rsidRDefault="005940C1" w:rsidP="007527DC">
            <w:pPr>
              <w:rPr>
                <w:b/>
                <w:color w:val="000000"/>
                <w:sz w:val="28"/>
                <w:szCs w:val="28"/>
              </w:rPr>
            </w:pPr>
            <w:r w:rsidRPr="005940C1">
              <w:rPr>
                <w:sz w:val="28"/>
                <w:szCs w:val="28"/>
              </w:rPr>
              <w:t>Г</w:t>
            </w:r>
            <w:proofErr w:type="gramStart"/>
            <w:r w:rsidRPr="005940C1">
              <w:rPr>
                <w:sz w:val="28"/>
                <w:szCs w:val="28"/>
              </w:rPr>
              <w:t>)С</w:t>
            </w:r>
            <w:proofErr w:type="gramEnd"/>
            <w:r w:rsidRPr="005940C1">
              <w:rPr>
                <w:sz w:val="28"/>
                <w:szCs w:val="28"/>
              </w:rPr>
              <w:t>делает врач скорой помощи</w:t>
            </w:r>
          </w:p>
        </w:tc>
        <w:tc>
          <w:tcPr>
            <w:tcW w:w="5387" w:type="dxa"/>
          </w:tcPr>
          <w:p w:rsidR="00234DE6" w:rsidRPr="00B543EC" w:rsidRDefault="00234DE6" w:rsidP="007527DC">
            <w:pPr>
              <w:rPr>
                <w:sz w:val="28"/>
                <w:szCs w:val="28"/>
              </w:rPr>
            </w:pPr>
            <w:r>
              <w:rPr>
                <w:sz w:val="28"/>
                <w:szCs w:val="28"/>
              </w:rPr>
              <w:t>1.</w:t>
            </w:r>
            <w:r w:rsidRPr="00B543EC">
              <w:rPr>
                <w:sz w:val="28"/>
                <w:szCs w:val="28"/>
              </w:rPr>
              <w:t>что является первым действием при ургентной терапии анафилактического шока?</w:t>
            </w:r>
          </w:p>
          <w:p w:rsidR="00234DE6" w:rsidRPr="00803820" w:rsidRDefault="00234DE6" w:rsidP="007527DC">
            <w:pPr>
              <w:rPr>
                <w:sz w:val="28"/>
                <w:szCs w:val="28"/>
              </w:rPr>
            </w:pPr>
            <w:r w:rsidRPr="00803820">
              <w:rPr>
                <w:sz w:val="28"/>
                <w:szCs w:val="28"/>
              </w:rPr>
              <w:t>а. прекращение доступа аллергена.</w:t>
            </w:r>
          </w:p>
          <w:p w:rsidR="00234DE6" w:rsidRPr="00803820" w:rsidRDefault="00234DE6" w:rsidP="007527DC">
            <w:pPr>
              <w:rPr>
                <w:sz w:val="28"/>
                <w:szCs w:val="28"/>
              </w:rPr>
            </w:pPr>
            <w:proofErr w:type="gramStart"/>
            <w:r w:rsidRPr="00803820">
              <w:rPr>
                <w:sz w:val="28"/>
                <w:szCs w:val="28"/>
              </w:rPr>
              <w:t>б</w:t>
            </w:r>
            <w:proofErr w:type="gramEnd"/>
            <w:r w:rsidRPr="00803820">
              <w:rPr>
                <w:sz w:val="28"/>
                <w:szCs w:val="28"/>
              </w:rPr>
              <w:t>. обкалывание места введения аллергена р-ром адреналина.</w:t>
            </w:r>
          </w:p>
          <w:p w:rsidR="00234DE6" w:rsidRPr="00803820" w:rsidRDefault="00234DE6" w:rsidP="007527DC">
            <w:pPr>
              <w:rPr>
                <w:sz w:val="28"/>
                <w:szCs w:val="28"/>
              </w:rPr>
            </w:pPr>
            <w:proofErr w:type="gramStart"/>
            <w:r w:rsidRPr="00803820">
              <w:rPr>
                <w:sz w:val="28"/>
                <w:szCs w:val="28"/>
              </w:rPr>
              <w:t>в</w:t>
            </w:r>
            <w:proofErr w:type="gramEnd"/>
            <w:r w:rsidRPr="00803820">
              <w:rPr>
                <w:sz w:val="28"/>
                <w:szCs w:val="28"/>
              </w:rPr>
              <w:t>. введение кортикостероидов.</w:t>
            </w:r>
          </w:p>
          <w:p w:rsidR="00234DE6" w:rsidRPr="00803820" w:rsidRDefault="00234DE6" w:rsidP="007527DC">
            <w:pPr>
              <w:rPr>
                <w:sz w:val="28"/>
                <w:szCs w:val="28"/>
              </w:rPr>
            </w:pPr>
            <w:r w:rsidRPr="00803820">
              <w:rPr>
                <w:sz w:val="28"/>
                <w:szCs w:val="28"/>
              </w:rPr>
              <w:t>г. наложение жгута выше места введения аллергена.</w:t>
            </w:r>
          </w:p>
          <w:p w:rsidR="00234DE6" w:rsidRDefault="00234DE6" w:rsidP="007527DC">
            <w:pPr>
              <w:rPr>
                <w:sz w:val="28"/>
                <w:szCs w:val="28"/>
              </w:rPr>
            </w:pPr>
            <w:r w:rsidRPr="00803820">
              <w:rPr>
                <w:sz w:val="28"/>
                <w:szCs w:val="28"/>
              </w:rPr>
              <w:t>д. наложение жгута ниже места введения аллергена.</w:t>
            </w:r>
          </w:p>
          <w:p w:rsidR="00234DE6" w:rsidRDefault="00234DE6" w:rsidP="007527DC">
            <w:pPr>
              <w:rPr>
                <w:sz w:val="28"/>
                <w:szCs w:val="28"/>
              </w:rPr>
            </w:pPr>
          </w:p>
          <w:p w:rsidR="00234DE6" w:rsidRPr="00281B9C" w:rsidRDefault="00234DE6" w:rsidP="007527DC">
            <w:pPr>
              <w:rPr>
                <w:b/>
                <w:sz w:val="28"/>
                <w:szCs w:val="28"/>
              </w:rPr>
            </w:pPr>
            <w:r>
              <w:rPr>
                <w:sz w:val="28"/>
                <w:szCs w:val="28"/>
              </w:rPr>
              <w:t xml:space="preserve">2. </w:t>
            </w:r>
            <w:r>
              <w:rPr>
                <w:b/>
                <w:sz w:val="28"/>
                <w:szCs w:val="28"/>
              </w:rPr>
              <w:t>П</w:t>
            </w:r>
            <w:r w:rsidRPr="00281B9C">
              <w:rPr>
                <w:b/>
                <w:sz w:val="28"/>
                <w:szCs w:val="28"/>
              </w:rPr>
              <w:t xml:space="preserve">ри наличии судорожного синдрома у ребенка 6 месяцев </w:t>
            </w:r>
            <w:proofErr w:type="gramStart"/>
            <w:r w:rsidRPr="00281B9C">
              <w:rPr>
                <w:b/>
                <w:sz w:val="28"/>
                <w:szCs w:val="28"/>
              </w:rPr>
              <w:t>показана</w:t>
            </w:r>
            <w:proofErr w:type="gramEnd"/>
          </w:p>
          <w:p w:rsidR="00234DE6" w:rsidRPr="00093EF3" w:rsidRDefault="00234DE6" w:rsidP="007527DC">
            <w:pPr>
              <w:rPr>
                <w:sz w:val="28"/>
                <w:szCs w:val="28"/>
              </w:rPr>
            </w:pPr>
            <w:r w:rsidRPr="00093EF3">
              <w:rPr>
                <w:sz w:val="28"/>
                <w:szCs w:val="28"/>
              </w:rPr>
              <w:t>а</w:t>
            </w:r>
            <w:proofErr w:type="gramStart"/>
            <w:r w:rsidRPr="00093EF3">
              <w:rPr>
                <w:sz w:val="28"/>
                <w:szCs w:val="28"/>
              </w:rPr>
              <w:t>)г</w:t>
            </w:r>
            <w:proofErr w:type="gramEnd"/>
            <w:r w:rsidRPr="00093EF3">
              <w:rPr>
                <w:sz w:val="28"/>
                <w:szCs w:val="28"/>
              </w:rPr>
              <w:t>оспитализация</w:t>
            </w:r>
          </w:p>
          <w:p w:rsidR="00234DE6" w:rsidRPr="00093EF3" w:rsidRDefault="00234DE6" w:rsidP="007527DC">
            <w:pPr>
              <w:rPr>
                <w:sz w:val="28"/>
                <w:szCs w:val="28"/>
              </w:rPr>
            </w:pPr>
            <w:r w:rsidRPr="00093EF3">
              <w:rPr>
                <w:sz w:val="28"/>
                <w:szCs w:val="28"/>
              </w:rPr>
              <w:t>б</w:t>
            </w:r>
            <w:proofErr w:type="gramStart"/>
            <w:r w:rsidRPr="00093EF3">
              <w:rPr>
                <w:sz w:val="28"/>
                <w:szCs w:val="28"/>
              </w:rPr>
              <w:t>)т</w:t>
            </w:r>
            <w:proofErr w:type="gramEnd"/>
            <w:r w:rsidRPr="00093EF3">
              <w:rPr>
                <w:sz w:val="28"/>
                <w:szCs w:val="28"/>
              </w:rPr>
              <w:t>ерапия на дому врачом-педиатром</w:t>
            </w:r>
          </w:p>
          <w:p w:rsidR="00234DE6" w:rsidRPr="00093EF3" w:rsidRDefault="00234DE6" w:rsidP="007527DC">
            <w:pPr>
              <w:rPr>
                <w:sz w:val="28"/>
                <w:szCs w:val="28"/>
              </w:rPr>
            </w:pPr>
            <w:r w:rsidRPr="00093EF3">
              <w:rPr>
                <w:sz w:val="28"/>
                <w:szCs w:val="28"/>
              </w:rPr>
              <w:t>в</w:t>
            </w:r>
            <w:proofErr w:type="gramStart"/>
            <w:r w:rsidRPr="00093EF3">
              <w:rPr>
                <w:sz w:val="28"/>
                <w:szCs w:val="28"/>
              </w:rPr>
              <w:t>)к</w:t>
            </w:r>
            <w:proofErr w:type="gramEnd"/>
            <w:r w:rsidRPr="00093EF3">
              <w:rPr>
                <w:sz w:val="28"/>
                <w:szCs w:val="28"/>
              </w:rPr>
              <w:t>онсультация невролога в плановом порядке</w:t>
            </w:r>
          </w:p>
          <w:p w:rsidR="00234DE6" w:rsidRDefault="00234DE6" w:rsidP="007527DC">
            <w:pPr>
              <w:rPr>
                <w:sz w:val="28"/>
                <w:szCs w:val="28"/>
              </w:rPr>
            </w:pPr>
            <w:r w:rsidRPr="00093EF3">
              <w:rPr>
                <w:sz w:val="28"/>
                <w:szCs w:val="28"/>
              </w:rPr>
              <w:t>г) консультация психиатра</w:t>
            </w:r>
            <w:r>
              <w:rPr>
                <w:sz w:val="28"/>
                <w:szCs w:val="28"/>
              </w:rPr>
              <w:t>.</w:t>
            </w:r>
          </w:p>
          <w:p w:rsidR="00234DE6" w:rsidRDefault="00234DE6" w:rsidP="007527DC">
            <w:pPr>
              <w:rPr>
                <w:sz w:val="28"/>
                <w:szCs w:val="28"/>
              </w:rPr>
            </w:pPr>
          </w:p>
          <w:p w:rsidR="00234DE6" w:rsidRPr="005940C1" w:rsidRDefault="005940C1" w:rsidP="005940C1">
            <w:pPr>
              <w:rPr>
                <w:b/>
                <w:sz w:val="28"/>
                <w:szCs w:val="28"/>
              </w:rPr>
            </w:pPr>
            <w:r w:rsidRPr="005940C1">
              <w:rPr>
                <w:sz w:val="28"/>
                <w:szCs w:val="28"/>
              </w:rPr>
              <w:t>3.</w:t>
            </w:r>
            <w:r w:rsidRPr="005940C1">
              <w:rPr>
                <w:b/>
                <w:sz w:val="28"/>
                <w:szCs w:val="28"/>
              </w:rPr>
              <w:t>Доза 0,1% раствора адреналина гидрохлорида при лечении анафилактического шока путем в/</w:t>
            </w:r>
            <w:proofErr w:type="gramStart"/>
            <w:r w:rsidRPr="005940C1">
              <w:rPr>
                <w:b/>
                <w:sz w:val="28"/>
                <w:szCs w:val="28"/>
              </w:rPr>
              <w:t>м</w:t>
            </w:r>
            <w:proofErr w:type="gramEnd"/>
            <w:r w:rsidRPr="005940C1">
              <w:rPr>
                <w:b/>
                <w:sz w:val="28"/>
                <w:szCs w:val="28"/>
              </w:rPr>
              <w:t xml:space="preserve"> введения ребенку 6 лет:</w:t>
            </w:r>
          </w:p>
          <w:p w:rsidR="005940C1" w:rsidRDefault="005940C1" w:rsidP="005940C1">
            <w:pPr>
              <w:rPr>
                <w:sz w:val="28"/>
                <w:szCs w:val="28"/>
              </w:rPr>
            </w:pPr>
            <w:r>
              <w:rPr>
                <w:sz w:val="28"/>
                <w:szCs w:val="28"/>
              </w:rPr>
              <w:t>А)</w:t>
            </w:r>
            <w:r w:rsidRPr="005940C1">
              <w:rPr>
                <w:sz w:val="28"/>
                <w:szCs w:val="28"/>
              </w:rPr>
              <w:t>1 мл</w:t>
            </w:r>
          </w:p>
          <w:p w:rsidR="005940C1" w:rsidRDefault="005940C1" w:rsidP="005940C1">
            <w:pPr>
              <w:rPr>
                <w:sz w:val="28"/>
                <w:szCs w:val="28"/>
              </w:rPr>
            </w:pPr>
            <w:r>
              <w:rPr>
                <w:sz w:val="28"/>
                <w:szCs w:val="28"/>
              </w:rPr>
              <w:t>Б)</w:t>
            </w:r>
            <w:r w:rsidRPr="005940C1">
              <w:rPr>
                <w:sz w:val="28"/>
                <w:szCs w:val="28"/>
              </w:rPr>
              <w:t>0,5 мл</w:t>
            </w:r>
          </w:p>
          <w:p w:rsidR="005940C1" w:rsidRDefault="005940C1" w:rsidP="005940C1">
            <w:pPr>
              <w:rPr>
                <w:sz w:val="28"/>
                <w:szCs w:val="28"/>
              </w:rPr>
            </w:pPr>
            <w:r>
              <w:rPr>
                <w:sz w:val="28"/>
                <w:szCs w:val="28"/>
              </w:rPr>
              <w:t>В)</w:t>
            </w:r>
            <w:r w:rsidRPr="005940C1">
              <w:rPr>
                <w:sz w:val="28"/>
                <w:szCs w:val="28"/>
              </w:rPr>
              <w:t>0,3 мл</w:t>
            </w:r>
          </w:p>
          <w:p w:rsidR="00234DE6" w:rsidRPr="00B543EC" w:rsidRDefault="005940C1" w:rsidP="005940C1">
            <w:pPr>
              <w:rPr>
                <w:sz w:val="28"/>
                <w:szCs w:val="28"/>
              </w:rPr>
            </w:pPr>
            <w:r>
              <w:rPr>
                <w:sz w:val="28"/>
                <w:szCs w:val="28"/>
              </w:rPr>
              <w:t>Г)</w:t>
            </w:r>
            <w:r w:rsidRPr="005940C1">
              <w:rPr>
                <w:sz w:val="28"/>
                <w:szCs w:val="28"/>
              </w:rPr>
              <w:t>0,15 мл</w:t>
            </w:r>
            <w:r w:rsidR="00234DE6" w:rsidRPr="00281B9C">
              <w:rPr>
                <w:sz w:val="28"/>
                <w:szCs w:val="28"/>
              </w:rPr>
              <w:t xml:space="preserve"> </w:t>
            </w:r>
          </w:p>
        </w:tc>
      </w:tr>
    </w:tbl>
    <w:p w:rsidR="00234DE6" w:rsidRDefault="00234DE6" w:rsidP="00E836D2">
      <w:pPr>
        <w:ind w:firstLine="709"/>
        <w:jc w:val="both"/>
        <w:rPr>
          <w:i/>
          <w:color w:val="000000"/>
          <w:sz w:val="28"/>
          <w:szCs w:val="28"/>
        </w:rPr>
      </w:pPr>
    </w:p>
    <w:p w:rsidR="00234DE6" w:rsidRDefault="00234DE6" w:rsidP="00234DE6">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234DE6" w:rsidRPr="007350A1" w:rsidRDefault="007527DC" w:rsidP="00234DE6">
      <w:pPr>
        <w:pStyle w:val="Standard"/>
        <w:spacing w:after="0" w:line="240" w:lineRule="auto"/>
        <w:rPr>
          <w:rFonts w:ascii="Times New Roman" w:hAnsi="Times New Roman" w:cs="Times New Roman"/>
          <w:sz w:val="24"/>
          <w:szCs w:val="24"/>
        </w:rPr>
      </w:pPr>
      <w:r w:rsidRPr="007527DC">
        <w:rPr>
          <w:rFonts w:ascii="Times New Roman" w:hAnsi="Times New Roman" w:cs="Times New Roman"/>
          <w:sz w:val="24"/>
          <w:szCs w:val="24"/>
        </w:rPr>
        <w:t>1</w:t>
      </w:r>
      <w:r w:rsidR="00234DE6" w:rsidRPr="007527DC">
        <w:rPr>
          <w:rFonts w:ascii="Times New Roman" w:hAnsi="Times New Roman" w:cs="Times New Roman"/>
          <w:sz w:val="24"/>
          <w:szCs w:val="24"/>
        </w:rPr>
        <w:t>. Принципы</w:t>
      </w:r>
      <w:r w:rsidR="00234DE6" w:rsidRPr="007350A1">
        <w:rPr>
          <w:rFonts w:ascii="Times New Roman" w:hAnsi="Times New Roman" w:cs="Times New Roman"/>
          <w:sz w:val="24"/>
          <w:szCs w:val="24"/>
        </w:rPr>
        <w:t xml:space="preserve"> диагностики и методы реанимации угрожающих и терминальных состояний на догоспитальном этапе. Основные методы терапии, объем неотложной помощи, организационные аспекты. Показания к госпитализации, условия транспортировки; правила транспортировки в медицинские организации.</w:t>
      </w:r>
    </w:p>
    <w:p w:rsidR="00234DE6" w:rsidRDefault="00234DE6" w:rsidP="00234DE6">
      <w:pPr>
        <w:pStyle w:val="Default"/>
        <w:jc w:val="both"/>
      </w:pPr>
      <w:r>
        <w:t>2. Принципы оказания неотложной помощи в условиях детской поликлиники: кабинет неотложной помощи поликлиники, участковый педиатр на дому, медицинский работник образовательного учреждения; набор медикаментов для оказания экстренной медицинской помощи; варианты выбора тактических решений.</w:t>
      </w:r>
    </w:p>
    <w:p w:rsidR="00234DE6" w:rsidRDefault="00234DE6" w:rsidP="00234DE6">
      <w:pPr>
        <w:pStyle w:val="Default"/>
        <w:jc w:val="both"/>
      </w:pPr>
      <w:r>
        <w:t>3. Принципы взаимодействия между различными звеньями здравоохранения на этапах оказания неотложной помощи; разница и единая задача в организации скорой и неотложной помощи детям и подросткам.</w:t>
      </w:r>
    </w:p>
    <w:p w:rsidR="00234DE6" w:rsidRPr="003B7094" w:rsidRDefault="00234DE6" w:rsidP="00234DE6">
      <w:pPr>
        <w:pStyle w:val="Default"/>
        <w:jc w:val="both"/>
        <w:rPr>
          <w:color w:val="00000A"/>
        </w:rPr>
      </w:pPr>
      <w:r>
        <w:rPr>
          <w:color w:val="00000A"/>
        </w:rPr>
        <w:t xml:space="preserve">4. Алгоритм оказания неотложной медицинской помощи детям на догоспитальном этапе при аллергических реакциях </w:t>
      </w:r>
      <w:r w:rsidRPr="003B7094">
        <w:rPr>
          <w:color w:val="00000A"/>
        </w:rPr>
        <w:t>(анафилактический шок, крапивница)</w:t>
      </w:r>
      <w:r w:rsidRPr="00DB3A00">
        <w:rPr>
          <w:color w:val="00000A"/>
        </w:rPr>
        <w:t xml:space="preserve">, </w:t>
      </w:r>
      <w:r w:rsidRPr="003B7094">
        <w:t>при укус</w:t>
      </w:r>
      <w:r>
        <w:t>ах насекомых и змей</w:t>
      </w:r>
      <w:r w:rsidRPr="003B7094">
        <w:rPr>
          <w:color w:val="00000A"/>
        </w:rPr>
        <w:t>.</w:t>
      </w:r>
    </w:p>
    <w:p w:rsidR="00234DE6" w:rsidRDefault="00234DE6" w:rsidP="00E836D2">
      <w:pPr>
        <w:ind w:firstLine="709"/>
        <w:jc w:val="both"/>
        <w:rPr>
          <w:i/>
          <w:color w:val="000000"/>
          <w:sz w:val="28"/>
          <w:szCs w:val="28"/>
        </w:rPr>
      </w:pPr>
    </w:p>
    <w:p w:rsidR="00234DE6" w:rsidRPr="00FF0CE7" w:rsidRDefault="00234DE6" w:rsidP="00234DE6">
      <w:pPr>
        <w:ind w:firstLine="709"/>
        <w:jc w:val="both"/>
        <w:rPr>
          <w:b/>
          <w:color w:val="000000"/>
          <w:sz w:val="28"/>
          <w:szCs w:val="28"/>
        </w:rPr>
      </w:pPr>
      <w:r w:rsidRPr="00FF0CE7">
        <w:rPr>
          <w:b/>
          <w:color w:val="000000"/>
          <w:sz w:val="28"/>
          <w:szCs w:val="28"/>
        </w:rPr>
        <w:t>Проблемно-ситуационные задачи</w:t>
      </w:r>
    </w:p>
    <w:p w:rsidR="00234DE6" w:rsidRDefault="00234DE6" w:rsidP="00234DE6">
      <w:pPr>
        <w:pStyle w:val="af5"/>
        <w:tabs>
          <w:tab w:val="left" w:pos="3150"/>
        </w:tabs>
        <w:ind w:firstLine="709"/>
        <w:jc w:val="center"/>
        <w:rPr>
          <w:rStyle w:val="130"/>
        </w:rPr>
      </w:pPr>
      <w:r>
        <w:rPr>
          <w:rStyle w:val="130"/>
        </w:rPr>
        <w:t>ЗАДАНИЕ № 1</w:t>
      </w:r>
    </w:p>
    <w:p w:rsidR="00234DE6" w:rsidRDefault="00234DE6" w:rsidP="00234DE6">
      <w:pPr>
        <w:pStyle w:val="af5"/>
        <w:tabs>
          <w:tab w:val="left" w:pos="3150"/>
        </w:tabs>
        <w:ind w:firstLine="709"/>
        <w:jc w:val="center"/>
        <w:rPr>
          <w:rStyle w:val="130"/>
        </w:rPr>
      </w:pPr>
    </w:p>
    <w:p w:rsidR="00234DE6" w:rsidRDefault="00234DE6" w:rsidP="00234DE6">
      <w:pPr>
        <w:pStyle w:val="af5"/>
        <w:tabs>
          <w:tab w:val="left" w:pos="3150"/>
        </w:tabs>
        <w:ind w:firstLine="709"/>
        <w:jc w:val="center"/>
      </w:pPr>
      <w:r>
        <w:rPr>
          <w:lang w:val="en-US"/>
        </w:rPr>
        <w:t>I</w:t>
      </w:r>
      <w:r w:rsidRPr="007643F2">
        <w:t xml:space="preserve"> </w:t>
      </w:r>
      <w:r>
        <w:t xml:space="preserve">вариант </w:t>
      </w:r>
    </w:p>
    <w:p w:rsidR="00234DE6" w:rsidRDefault="00234DE6" w:rsidP="00234DE6">
      <w:pPr>
        <w:pStyle w:val="Default"/>
        <w:jc w:val="both"/>
        <w:rPr>
          <w:color w:val="00000A"/>
          <w:sz w:val="28"/>
          <w:szCs w:val="28"/>
        </w:rPr>
      </w:pPr>
      <w:r w:rsidRPr="0053527D">
        <w:rPr>
          <w:b/>
          <w:color w:val="00000A"/>
          <w:sz w:val="28"/>
          <w:szCs w:val="28"/>
        </w:rPr>
        <w:t>Оформите вызов</w:t>
      </w:r>
      <w:r>
        <w:rPr>
          <w:color w:val="00000A"/>
          <w:sz w:val="28"/>
          <w:szCs w:val="28"/>
        </w:rPr>
        <w:t xml:space="preserve"> участкового врача на дом к ребенку 3 года с диагнозом</w:t>
      </w:r>
      <w:r w:rsidRPr="00972A86">
        <w:rPr>
          <w:color w:val="00000A"/>
          <w:sz w:val="28"/>
          <w:szCs w:val="28"/>
        </w:rPr>
        <w:t>:</w:t>
      </w:r>
      <w:r>
        <w:rPr>
          <w:color w:val="00000A"/>
          <w:sz w:val="28"/>
          <w:szCs w:val="28"/>
        </w:rPr>
        <w:t xml:space="preserve"> Острая аллергическая крапивница. Пищевая аллергия на шоколад.</w:t>
      </w:r>
    </w:p>
    <w:p w:rsidR="00234DE6" w:rsidRDefault="00234DE6" w:rsidP="00234DE6">
      <w:pPr>
        <w:pStyle w:val="Default"/>
        <w:jc w:val="both"/>
        <w:rPr>
          <w:color w:val="00000A"/>
          <w:sz w:val="28"/>
          <w:szCs w:val="28"/>
        </w:rPr>
      </w:pPr>
    </w:p>
    <w:p w:rsidR="00234DE6" w:rsidRDefault="00234DE6" w:rsidP="00234DE6">
      <w:pPr>
        <w:pStyle w:val="af5"/>
        <w:tabs>
          <w:tab w:val="left" w:pos="3150"/>
        </w:tabs>
        <w:ind w:firstLine="709"/>
        <w:jc w:val="center"/>
      </w:pPr>
      <w:r>
        <w:rPr>
          <w:lang w:val="en-US"/>
        </w:rPr>
        <w:t>II</w:t>
      </w:r>
      <w:r w:rsidRPr="007643F2">
        <w:t xml:space="preserve"> </w:t>
      </w:r>
      <w:r>
        <w:t xml:space="preserve">вариант </w:t>
      </w:r>
    </w:p>
    <w:p w:rsidR="00234DE6" w:rsidRDefault="00234DE6" w:rsidP="00234DE6">
      <w:pPr>
        <w:pStyle w:val="Default"/>
        <w:jc w:val="both"/>
        <w:rPr>
          <w:color w:val="00000A"/>
          <w:sz w:val="28"/>
          <w:szCs w:val="28"/>
        </w:rPr>
      </w:pPr>
      <w:r w:rsidRPr="0053527D">
        <w:rPr>
          <w:b/>
          <w:color w:val="00000A"/>
          <w:sz w:val="28"/>
          <w:szCs w:val="28"/>
        </w:rPr>
        <w:t>Оформите вызов</w:t>
      </w:r>
      <w:r>
        <w:rPr>
          <w:color w:val="00000A"/>
          <w:sz w:val="28"/>
          <w:szCs w:val="28"/>
        </w:rPr>
        <w:t xml:space="preserve"> участкового врача на дом к ребенку 3 года с диагнозом</w:t>
      </w:r>
      <w:r w:rsidRPr="00972A86">
        <w:rPr>
          <w:color w:val="00000A"/>
          <w:sz w:val="28"/>
          <w:szCs w:val="28"/>
        </w:rPr>
        <w:t>:</w:t>
      </w:r>
      <w:r>
        <w:rPr>
          <w:color w:val="00000A"/>
          <w:sz w:val="28"/>
          <w:szCs w:val="28"/>
        </w:rPr>
        <w:t xml:space="preserve"> Острая аллергическая крапивница. Лекарственная аллергия на пенициллин.</w:t>
      </w:r>
    </w:p>
    <w:p w:rsidR="00234DE6" w:rsidRDefault="00234DE6" w:rsidP="00234DE6">
      <w:pPr>
        <w:pStyle w:val="Default"/>
        <w:jc w:val="both"/>
        <w:rPr>
          <w:color w:val="00000A"/>
          <w:sz w:val="28"/>
          <w:szCs w:val="28"/>
        </w:rPr>
      </w:pPr>
    </w:p>
    <w:p w:rsidR="00234DE6" w:rsidRPr="006A6351" w:rsidRDefault="00234DE6" w:rsidP="00234DE6">
      <w:pPr>
        <w:pStyle w:val="af5"/>
        <w:tabs>
          <w:tab w:val="left" w:pos="3150"/>
        </w:tabs>
        <w:ind w:firstLine="709"/>
        <w:jc w:val="center"/>
      </w:pPr>
      <w:r>
        <w:rPr>
          <w:lang w:val="en-US"/>
        </w:rPr>
        <w:t>III</w:t>
      </w:r>
      <w:r w:rsidRPr="007643F2">
        <w:t xml:space="preserve"> </w:t>
      </w:r>
      <w:r>
        <w:t xml:space="preserve">вариант </w:t>
      </w:r>
    </w:p>
    <w:p w:rsidR="00234DE6" w:rsidRDefault="00234DE6" w:rsidP="00234DE6">
      <w:pPr>
        <w:pStyle w:val="Default"/>
        <w:jc w:val="both"/>
        <w:rPr>
          <w:color w:val="00000A"/>
          <w:sz w:val="28"/>
          <w:szCs w:val="28"/>
        </w:rPr>
      </w:pPr>
      <w:r w:rsidRPr="0053527D">
        <w:rPr>
          <w:b/>
          <w:color w:val="00000A"/>
          <w:sz w:val="28"/>
          <w:szCs w:val="28"/>
        </w:rPr>
        <w:t xml:space="preserve">Оформите </w:t>
      </w:r>
      <w:r>
        <w:rPr>
          <w:b/>
          <w:color w:val="00000A"/>
          <w:sz w:val="28"/>
          <w:szCs w:val="28"/>
        </w:rPr>
        <w:t>осмотр</w:t>
      </w:r>
      <w:r>
        <w:rPr>
          <w:color w:val="00000A"/>
          <w:sz w:val="28"/>
          <w:szCs w:val="28"/>
        </w:rPr>
        <w:t xml:space="preserve"> врача педиатра на приеме в детской поликлинике. Ребенок 3 года диагноз</w:t>
      </w:r>
      <w:r w:rsidRPr="00972A86">
        <w:rPr>
          <w:color w:val="00000A"/>
          <w:sz w:val="28"/>
          <w:szCs w:val="28"/>
        </w:rPr>
        <w:t>:</w:t>
      </w:r>
      <w:r>
        <w:rPr>
          <w:color w:val="00000A"/>
          <w:sz w:val="28"/>
          <w:szCs w:val="28"/>
        </w:rPr>
        <w:t xml:space="preserve"> Отек Квинке. Укус пчелы. </w:t>
      </w:r>
    </w:p>
    <w:p w:rsidR="00234DE6" w:rsidRPr="009300E8" w:rsidRDefault="00234DE6" w:rsidP="00234DE6">
      <w:pPr>
        <w:pStyle w:val="af5"/>
        <w:tabs>
          <w:tab w:val="left" w:pos="3150"/>
        </w:tabs>
        <w:ind w:firstLine="709"/>
        <w:jc w:val="center"/>
      </w:pPr>
    </w:p>
    <w:p w:rsidR="00234DE6" w:rsidRDefault="00234DE6" w:rsidP="00234DE6">
      <w:pPr>
        <w:pStyle w:val="af5"/>
        <w:tabs>
          <w:tab w:val="left" w:pos="3150"/>
        </w:tabs>
        <w:ind w:firstLine="709"/>
        <w:jc w:val="center"/>
      </w:pPr>
      <w:r>
        <w:rPr>
          <w:lang w:val="en-US"/>
        </w:rPr>
        <w:t>IV</w:t>
      </w:r>
      <w:r w:rsidRPr="007643F2">
        <w:t xml:space="preserve"> </w:t>
      </w:r>
      <w:r>
        <w:t xml:space="preserve">вариант </w:t>
      </w:r>
    </w:p>
    <w:p w:rsidR="00234DE6" w:rsidRDefault="00234DE6" w:rsidP="00234DE6">
      <w:pPr>
        <w:pStyle w:val="Default"/>
        <w:jc w:val="both"/>
        <w:rPr>
          <w:color w:val="00000A"/>
          <w:sz w:val="28"/>
          <w:szCs w:val="28"/>
        </w:rPr>
      </w:pPr>
      <w:r w:rsidRPr="0053527D">
        <w:rPr>
          <w:b/>
          <w:color w:val="00000A"/>
          <w:sz w:val="28"/>
          <w:szCs w:val="28"/>
        </w:rPr>
        <w:t xml:space="preserve">Оформите </w:t>
      </w:r>
      <w:r>
        <w:rPr>
          <w:b/>
          <w:color w:val="00000A"/>
          <w:sz w:val="28"/>
          <w:szCs w:val="28"/>
        </w:rPr>
        <w:t>осмотр</w:t>
      </w:r>
      <w:r>
        <w:rPr>
          <w:color w:val="00000A"/>
          <w:sz w:val="28"/>
          <w:szCs w:val="28"/>
        </w:rPr>
        <w:t xml:space="preserve"> врача педиатра в прививочном кабинете детской поликлиники. Ребенок 6 лет с диагнозом</w:t>
      </w:r>
      <w:r w:rsidRPr="00972A86">
        <w:rPr>
          <w:color w:val="00000A"/>
          <w:sz w:val="28"/>
          <w:szCs w:val="28"/>
        </w:rPr>
        <w:t>:</w:t>
      </w:r>
      <w:r>
        <w:rPr>
          <w:color w:val="00000A"/>
          <w:sz w:val="28"/>
          <w:szCs w:val="28"/>
        </w:rPr>
        <w:t xml:space="preserve"> Анафилактический шок на вакцину АКДС. </w:t>
      </w:r>
    </w:p>
    <w:p w:rsidR="00234DE6" w:rsidRDefault="00234DE6" w:rsidP="00234DE6">
      <w:pPr>
        <w:pStyle w:val="Default"/>
        <w:jc w:val="both"/>
        <w:rPr>
          <w:color w:val="00000A"/>
          <w:sz w:val="28"/>
          <w:szCs w:val="28"/>
        </w:rPr>
      </w:pPr>
    </w:p>
    <w:p w:rsidR="00234DE6" w:rsidRPr="003E32E0" w:rsidRDefault="00234DE6" w:rsidP="00234DE6">
      <w:pPr>
        <w:pStyle w:val="Default"/>
        <w:rPr>
          <w:color w:val="00000A"/>
          <w:sz w:val="28"/>
          <w:szCs w:val="28"/>
        </w:rPr>
      </w:pPr>
    </w:p>
    <w:p w:rsidR="00234DE6" w:rsidRDefault="00234DE6" w:rsidP="00234DE6">
      <w:pPr>
        <w:pStyle w:val="af5"/>
        <w:tabs>
          <w:tab w:val="left" w:pos="3150"/>
        </w:tabs>
        <w:ind w:firstLine="709"/>
        <w:jc w:val="center"/>
      </w:pPr>
      <w:r>
        <w:rPr>
          <w:rStyle w:val="130"/>
        </w:rPr>
        <w:t>ЗАДАНИЕ № 2</w:t>
      </w:r>
    </w:p>
    <w:p w:rsidR="00234DE6" w:rsidRDefault="00234DE6" w:rsidP="00234DE6">
      <w:pPr>
        <w:pStyle w:val="Default"/>
        <w:jc w:val="center"/>
        <w:rPr>
          <w:b/>
          <w:sz w:val="28"/>
          <w:szCs w:val="28"/>
        </w:rPr>
      </w:pPr>
    </w:p>
    <w:p w:rsidR="00234DE6" w:rsidRDefault="00234DE6" w:rsidP="00234DE6">
      <w:pPr>
        <w:ind w:firstLine="709"/>
        <w:jc w:val="both"/>
        <w:rPr>
          <w:i/>
          <w:color w:val="000000"/>
          <w:sz w:val="28"/>
          <w:szCs w:val="28"/>
        </w:rPr>
      </w:pPr>
      <w:r>
        <w:rPr>
          <w:b/>
          <w:sz w:val="28"/>
          <w:szCs w:val="28"/>
        </w:rPr>
        <w:t xml:space="preserve">Оформите </w:t>
      </w:r>
      <w:r w:rsidRPr="00B5468C">
        <w:rPr>
          <w:b/>
          <w:spacing w:val="4"/>
          <w:sz w:val="28"/>
          <w:szCs w:val="28"/>
        </w:rPr>
        <w:t>талон амбулаторного пациента</w:t>
      </w:r>
      <w:r w:rsidRPr="009D252C">
        <w:rPr>
          <w:sz w:val="28"/>
          <w:szCs w:val="28"/>
        </w:rPr>
        <w:t xml:space="preserve"> </w:t>
      </w:r>
      <w:r>
        <w:rPr>
          <w:sz w:val="28"/>
          <w:szCs w:val="28"/>
        </w:rPr>
        <w:t>на</w:t>
      </w:r>
      <w:r w:rsidRPr="009D252C">
        <w:rPr>
          <w:sz w:val="28"/>
          <w:szCs w:val="28"/>
        </w:rPr>
        <w:t xml:space="preserve"> ребенк</w:t>
      </w:r>
      <w:r>
        <w:rPr>
          <w:sz w:val="28"/>
          <w:szCs w:val="28"/>
        </w:rPr>
        <w:t>а</w:t>
      </w:r>
      <w:r w:rsidRPr="009D252C">
        <w:rPr>
          <w:sz w:val="28"/>
          <w:szCs w:val="28"/>
        </w:rPr>
        <w:t xml:space="preserve"> </w:t>
      </w:r>
      <w:r w:rsidRPr="001D66F0">
        <w:rPr>
          <w:sz w:val="28"/>
          <w:szCs w:val="28"/>
        </w:rPr>
        <w:t xml:space="preserve">из 1 </w:t>
      </w:r>
      <w:r>
        <w:rPr>
          <w:sz w:val="28"/>
          <w:szCs w:val="28"/>
        </w:rPr>
        <w:t>варианта.</w:t>
      </w:r>
    </w:p>
    <w:p w:rsidR="00234DE6" w:rsidRDefault="00234DE6" w:rsidP="00E836D2">
      <w:pPr>
        <w:ind w:firstLine="709"/>
        <w:jc w:val="both"/>
        <w:rPr>
          <w:i/>
          <w:color w:val="000000"/>
          <w:sz w:val="28"/>
          <w:szCs w:val="28"/>
        </w:rPr>
      </w:pPr>
    </w:p>
    <w:p w:rsidR="00234DE6" w:rsidRDefault="00234DE6" w:rsidP="00E836D2">
      <w:pPr>
        <w:ind w:firstLine="709"/>
        <w:jc w:val="both"/>
        <w:rPr>
          <w:i/>
          <w:color w:val="000000"/>
          <w:sz w:val="28"/>
          <w:szCs w:val="28"/>
        </w:rPr>
      </w:pPr>
    </w:p>
    <w:p w:rsidR="00037748" w:rsidRPr="00037748" w:rsidRDefault="00037748" w:rsidP="00037748">
      <w:pPr>
        <w:pStyle w:val="Standard"/>
        <w:spacing w:after="0" w:line="240" w:lineRule="auto"/>
        <w:rPr>
          <w:rFonts w:ascii="Times New Roman" w:hAnsi="Times New Roman" w:cs="Times New Roman"/>
          <w:i/>
          <w:sz w:val="28"/>
          <w:szCs w:val="28"/>
        </w:rPr>
      </w:pPr>
      <w:r>
        <w:rPr>
          <w:rFonts w:ascii="Times New Roman" w:hAnsi="Times New Roman" w:cs="Times New Roman"/>
          <w:b/>
          <w:sz w:val="24"/>
          <w:szCs w:val="24"/>
        </w:rPr>
        <w:t xml:space="preserve">Тема </w:t>
      </w:r>
      <w:r w:rsidRPr="00037748">
        <w:rPr>
          <w:rFonts w:ascii="Times New Roman" w:hAnsi="Times New Roman" w:cs="Times New Roman"/>
          <w:i/>
          <w:sz w:val="24"/>
          <w:szCs w:val="24"/>
        </w:rPr>
        <w:t xml:space="preserve">13: </w:t>
      </w:r>
      <w:proofErr w:type="gramStart"/>
      <w:r w:rsidRPr="00037748">
        <w:rPr>
          <w:rFonts w:ascii="Times New Roman" w:hAnsi="Times New Roman" w:cs="Times New Roman"/>
          <w:i/>
          <w:color w:val="000000"/>
          <w:sz w:val="28"/>
          <w:szCs w:val="28"/>
          <w:shd w:val="clear" w:color="auto" w:fill="FFFFFF"/>
        </w:rPr>
        <w:t>Организация и оказание медицинской помощи детям при неотложных состояниях на догоспитальном этапе при ожогах, отморожениях, отравлениях и травмах.</w:t>
      </w:r>
      <w:r w:rsidRPr="00037748">
        <w:rPr>
          <w:rFonts w:ascii="Times New Roman" w:hAnsi="Times New Roman" w:cs="Times New Roman"/>
          <w:i/>
          <w:sz w:val="28"/>
          <w:szCs w:val="28"/>
        </w:rPr>
        <w:t>).</w:t>
      </w:r>
      <w:proofErr w:type="gramEnd"/>
    </w:p>
    <w:p w:rsidR="00037748" w:rsidRDefault="00037748" w:rsidP="00037748">
      <w:pPr>
        <w:ind w:firstLine="709"/>
        <w:jc w:val="both"/>
        <w:rPr>
          <w:b/>
          <w:color w:val="000000"/>
          <w:sz w:val="28"/>
          <w:szCs w:val="28"/>
        </w:rPr>
      </w:pPr>
      <w:r>
        <w:rPr>
          <w:b/>
          <w:color w:val="000000"/>
          <w:sz w:val="28"/>
          <w:szCs w:val="28"/>
        </w:rPr>
        <w:t>Входное тестирование</w:t>
      </w:r>
    </w:p>
    <w:tbl>
      <w:tblPr>
        <w:tblStyle w:val="a3"/>
        <w:tblW w:w="0" w:type="auto"/>
        <w:tblLook w:val="04A0"/>
      </w:tblPr>
      <w:tblGrid>
        <w:gridCol w:w="5210"/>
        <w:gridCol w:w="5211"/>
      </w:tblGrid>
      <w:tr w:rsidR="00037748" w:rsidTr="00C839E3">
        <w:tc>
          <w:tcPr>
            <w:tcW w:w="5210" w:type="dxa"/>
          </w:tcPr>
          <w:p w:rsidR="00037748" w:rsidRDefault="00037748" w:rsidP="00C839E3">
            <w:pPr>
              <w:jc w:val="center"/>
              <w:rPr>
                <w:b/>
                <w:color w:val="000000"/>
                <w:sz w:val="28"/>
                <w:szCs w:val="28"/>
              </w:rPr>
            </w:pPr>
            <w:r>
              <w:rPr>
                <w:b/>
                <w:color w:val="000000"/>
                <w:sz w:val="28"/>
                <w:szCs w:val="28"/>
              </w:rPr>
              <w:t>1 вариант</w:t>
            </w:r>
          </w:p>
        </w:tc>
        <w:tc>
          <w:tcPr>
            <w:tcW w:w="5211" w:type="dxa"/>
          </w:tcPr>
          <w:p w:rsidR="00037748" w:rsidRPr="00AF451D" w:rsidRDefault="00037748" w:rsidP="00402ADF">
            <w:pPr>
              <w:pStyle w:val="a5"/>
              <w:numPr>
                <w:ilvl w:val="0"/>
                <w:numId w:val="107"/>
              </w:numPr>
              <w:jc w:val="center"/>
              <w:rPr>
                <w:b/>
                <w:color w:val="000000"/>
                <w:sz w:val="28"/>
                <w:szCs w:val="28"/>
              </w:rPr>
            </w:pPr>
            <w:r w:rsidRPr="00AF451D">
              <w:rPr>
                <w:b/>
                <w:color w:val="000000"/>
                <w:sz w:val="28"/>
                <w:szCs w:val="28"/>
              </w:rPr>
              <w:t>вариант</w:t>
            </w:r>
          </w:p>
        </w:tc>
      </w:tr>
      <w:tr w:rsidR="00037748" w:rsidTr="00C839E3">
        <w:tc>
          <w:tcPr>
            <w:tcW w:w="5210" w:type="dxa"/>
          </w:tcPr>
          <w:p w:rsidR="00037748" w:rsidRPr="00AF451D" w:rsidRDefault="00037748" w:rsidP="00C839E3">
            <w:pPr>
              <w:ind w:right="57"/>
              <w:rPr>
                <w:sz w:val="28"/>
                <w:szCs w:val="28"/>
              </w:rPr>
            </w:pPr>
            <w:r>
              <w:rPr>
                <w:b/>
                <w:sz w:val="28"/>
                <w:szCs w:val="28"/>
              </w:rPr>
              <w:t>1.Н</w:t>
            </w:r>
            <w:r w:rsidRPr="00AF451D">
              <w:rPr>
                <w:b/>
                <w:sz w:val="28"/>
                <w:szCs w:val="28"/>
              </w:rPr>
              <w:t>аиболее вероятной причиной развития комы у детей дошкольного возраста является</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а) отравление</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б) инсульт</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в) травма головы</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г) инфекционное заболевание</w:t>
            </w:r>
            <w:r w:rsidRPr="00AF451D">
              <w:rPr>
                <w:rFonts w:ascii="Calibri" w:eastAsia="Calibri" w:hAnsi="Calibri" w:cs="Calibri"/>
                <w:sz w:val="28"/>
                <w:szCs w:val="28"/>
              </w:rPr>
              <w:t xml:space="preserve"> </w:t>
            </w:r>
          </w:p>
          <w:p w:rsidR="00037748" w:rsidRPr="00AF451D" w:rsidRDefault="00037748" w:rsidP="00C839E3">
            <w:pPr>
              <w:ind w:right="57"/>
              <w:rPr>
                <w:sz w:val="28"/>
                <w:szCs w:val="28"/>
              </w:rPr>
            </w:pPr>
            <w:r>
              <w:rPr>
                <w:b/>
                <w:sz w:val="28"/>
                <w:szCs w:val="28"/>
              </w:rPr>
              <w:t>1. Д</w:t>
            </w:r>
            <w:r w:rsidRPr="00AF451D">
              <w:rPr>
                <w:b/>
                <w:sz w:val="28"/>
                <w:szCs w:val="28"/>
              </w:rPr>
              <w:t xml:space="preserve">ля отравления бледной поганкой не </w:t>
            </w:r>
            <w:proofErr w:type="gramStart"/>
            <w:r w:rsidRPr="00AF451D">
              <w:rPr>
                <w:b/>
                <w:sz w:val="28"/>
                <w:szCs w:val="28"/>
              </w:rPr>
              <w:t>характерна</w:t>
            </w:r>
            <w:proofErr w:type="gramEnd"/>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а) гипертермия</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б) диарея</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в) тошнота</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г) рвота</w:t>
            </w:r>
            <w:r w:rsidRPr="00AF451D">
              <w:rPr>
                <w:rFonts w:ascii="Calibri" w:eastAsia="Calibri" w:hAnsi="Calibri" w:cs="Calibri"/>
                <w:sz w:val="28"/>
                <w:szCs w:val="28"/>
              </w:rPr>
              <w:t xml:space="preserve"> </w:t>
            </w:r>
          </w:p>
          <w:p w:rsidR="00037748" w:rsidRDefault="00037748" w:rsidP="00C839E3">
            <w:pPr>
              <w:tabs>
                <w:tab w:val="center" w:pos="4507"/>
              </w:tabs>
              <w:ind w:left="57" w:right="57"/>
              <w:rPr>
                <w:b/>
                <w:sz w:val="28"/>
                <w:szCs w:val="28"/>
              </w:rPr>
            </w:pPr>
          </w:p>
          <w:p w:rsidR="00037748" w:rsidRPr="00AF451D" w:rsidRDefault="00037748" w:rsidP="00C839E3">
            <w:pPr>
              <w:tabs>
                <w:tab w:val="center" w:pos="4507"/>
              </w:tabs>
              <w:ind w:left="57" w:right="57"/>
              <w:rPr>
                <w:sz w:val="28"/>
                <w:szCs w:val="28"/>
              </w:rPr>
            </w:pPr>
            <w:r>
              <w:rPr>
                <w:b/>
                <w:sz w:val="28"/>
                <w:szCs w:val="28"/>
              </w:rPr>
              <w:t>2.Д</w:t>
            </w:r>
            <w:r w:rsidRPr="00AF451D">
              <w:rPr>
                <w:b/>
                <w:sz w:val="28"/>
                <w:szCs w:val="28"/>
              </w:rPr>
              <w:t xml:space="preserve">ля алкогольной интоксикации </w:t>
            </w:r>
            <w:proofErr w:type="gramStart"/>
            <w:r w:rsidRPr="00AF451D">
              <w:rPr>
                <w:b/>
                <w:sz w:val="28"/>
                <w:szCs w:val="28"/>
              </w:rPr>
              <w:t>характерна</w:t>
            </w:r>
            <w:proofErr w:type="gramEnd"/>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а) гиперсаливация</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б) гипертермия</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в) анемия</w:t>
            </w:r>
            <w:r w:rsidRPr="00AF451D">
              <w:rPr>
                <w:rFonts w:ascii="Calibri" w:eastAsia="Calibri" w:hAnsi="Calibri" w:cs="Calibri"/>
                <w:sz w:val="28"/>
                <w:szCs w:val="28"/>
              </w:rPr>
              <w:t xml:space="preserve"> </w:t>
            </w:r>
          </w:p>
          <w:p w:rsidR="00037748" w:rsidRDefault="00037748" w:rsidP="00C839E3">
            <w:pPr>
              <w:ind w:left="57" w:right="57"/>
              <w:rPr>
                <w:rFonts w:ascii="Calibri" w:eastAsia="Calibri" w:hAnsi="Calibri" w:cs="Calibri"/>
                <w:sz w:val="28"/>
                <w:szCs w:val="28"/>
              </w:rPr>
            </w:pPr>
            <w:r w:rsidRPr="00AF451D">
              <w:rPr>
                <w:sz w:val="28"/>
                <w:szCs w:val="28"/>
              </w:rPr>
              <w:t>г) гипергликемия</w:t>
            </w:r>
            <w:r w:rsidRPr="00AF451D">
              <w:rPr>
                <w:rFonts w:ascii="Calibri" w:eastAsia="Calibri" w:hAnsi="Calibri" w:cs="Calibri"/>
                <w:sz w:val="28"/>
                <w:szCs w:val="28"/>
              </w:rPr>
              <w:t xml:space="preserve"> </w:t>
            </w:r>
          </w:p>
          <w:p w:rsidR="00037748" w:rsidRPr="00AF451D" w:rsidRDefault="00037748" w:rsidP="00C839E3">
            <w:pPr>
              <w:ind w:right="57"/>
              <w:rPr>
                <w:sz w:val="28"/>
                <w:szCs w:val="28"/>
              </w:rPr>
            </w:pPr>
          </w:p>
          <w:p w:rsidR="00037748" w:rsidRPr="00AF451D" w:rsidRDefault="00037748" w:rsidP="00C839E3">
            <w:pPr>
              <w:ind w:left="57" w:right="57"/>
              <w:rPr>
                <w:sz w:val="28"/>
                <w:szCs w:val="28"/>
              </w:rPr>
            </w:pPr>
            <w:r>
              <w:rPr>
                <w:b/>
                <w:sz w:val="28"/>
                <w:szCs w:val="28"/>
              </w:rPr>
              <w:t>3.Т</w:t>
            </w:r>
            <w:r w:rsidRPr="00AF451D">
              <w:rPr>
                <w:b/>
                <w:sz w:val="28"/>
                <w:szCs w:val="28"/>
              </w:rPr>
              <w:t xml:space="preserve">ипичное клиническое проявление отравления барбитуратами состоит </w:t>
            </w:r>
            <w:proofErr w:type="gramStart"/>
            <w:r w:rsidRPr="00AF451D">
              <w:rPr>
                <w:b/>
                <w:sz w:val="28"/>
                <w:szCs w:val="28"/>
              </w:rPr>
              <w:t>в</w:t>
            </w:r>
            <w:proofErr w:type="gramEnd"/>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 xml:space="preserve">а) </w:t>
            </w:r>
            <w:proofErr w:type="gramStart"/>
            <w:r w:rsidRPr="00AF451D">
              <w:rPr>
                <w:sz w:val="28"/>
                <w:szCs w:val="28"/>
              </w:rPr>
              <w:t>отсутствии</w:t>
            </w:r>
            <w:proofErr w:type="gramEnd"/>
            <w:r w:rsidRPr="00AF451D">
              <w:rPr>
                <w:sz w:val="28"/>
                <w:szCs w:val="28"/>
              </w:rPr>
              <w:t xml:space="preserve"> сознания (кома)</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б) артериальной гипертензии</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 xml:space="preserve">в) брадикардии </w:t>
            </w:r>
          </w:p>
          <w:p w:rsidR="00037748" w:rsidRPr="00AF451D" w:rsidRDefault="00037748" w:rsidP="00C839E3">
            <w:pPr>
              <w:ind w:left="57" w:right="57"/>
              <w:rPr>
                <w:sz w:val="28"/>
                <w:szCs w:val="28"/>
              </w:rPr>
            </w:pPr>
            <w:r w:rsidRPr="00AF451D">
              <w:rPr>
                <w:sz w:val="28"/>
                <w:szCs w:val="28"/>
              </w:rPr>
              <w:t xml:space="preserve">г) </w:t>
            </w:r>
            <w:proofErr w:type="gramStart"/>
            <w:r w:rsidRPr="00AF451D">
              <w:rPr>
                <w:sz w:val="28"/>
                <w:szCs w:val="28"/>
              </w:rPr>
              <w:t>сужении</w:t>
            </w:r>
            <w:proofErr w:type="gramEnd"/>
            <w:r w:rsidRPr="00AF451D">
              <w:rPr>
                <w:sz w:val="28"/>
                <w:szCs w:val="28"/>
              </w:rPr>
              <w:t xml:space="preserve"> зрачков </w:t>
            </w:r>
          </w:p>
          <w:p w:rsidR="00037748" w:rsidRPr="00AF451D" w:rsidRDefault="00037748" w:rsidP="00C839E3">
            <w:pPr>
              <w:ind w:left="57" w:right="57"/>
              <w:rPr>
                <w:sz w:val="28"/>
                <w:szCs w:val="28"/>
              </w:rPr>
            </w:pPr>
          </w:p>
          <w:p w:rsidR="00037748" w:rsidRPr="00AF451D" w:rsidRDefault="00037748" w:rsidP="00C839E3">
            <w:pPr>
              <w:ind w:left="57" w:right="57"/>
              <w:jc w:val="both"/>
              <w:rPr>
                <w:b/>
                <w:sz w:val="28"/>
                <w:szCs w:val="28"/>
              </w:rPr>
            </w:pPr>
            <w:r>
              <w:rPr>
                <w:sz w:val="28"/>
                <w:szCs w:val="28"/>
              </w:rPr>
              <w:t>4.</w:t>
            </w:r>
            <w:r w:rsidRPr="00AF451D">
              <w:rPr>
                <w:b/>
                <w:sz w:val="28"/>
                <w:szCs w:val="28"/>
              </w:rPr>
              <w:t xml:space="preserve">Какие средства не применяются при оказании неотложной помощи на догоспитальном этапе при менингите у детей? </w:t>
            </w:r>
          </w:p>
          <w:p w:rsidR="00037748" w:rsidRPr="00AF451D" w:rsidRDefault="00037748" w:rsidP="00C839E3">
            <w:pPr>
              <w:ind w:left="57" w:right="57"/>
              <w:rPr>
                <w:sz w:val="28"/>
                <w:szCs w:val="28"/>
              </w:rPr>
            </w:pPr>
            <w:r w:rsidRPr="00AF451D">
              <w:rPr>
                <w:sz w:val="28"/>
                <w:szCs w:val="28"/>
              </w:rPr>
              <w:t xml:space="preserve">а) гормональные средства – преднизолон - 2 мг/кг в/м или </w:t>
            </w:r>
            <w:proofErr w:type="gramStart"/>
            <w:r w:rsidRPr="00AF451D">
              <w:rPr>
                <w:sz w:val="28"/>
                <w:szCs w:val="28"/>
              </w:rPr>
              <w:t>в</w:t>
            </w:r>
            <w:proofErr w:type="gramEnd"/>
            <w:r w:rsidRPr="00AF451D">
              <w:rPr>
                <w:sz w:val="28"/>
                <w:szCs w:val="28"/>
              </w:rPr>
              <w:t xml:space="preserve">/в </w:t>
            </w:r>
          </w:p>
          <w:p w:rsidR="00037748" w:rsidRPr="00AF451D" w:rsidRDefault="00037748" w:rsidP="00C839E3">
            <w:pPr>
              <w:ind w:left="57" w:right="57"/>
              <w:rPr>
                <w:sz w:val="28"/>
                <w:szCs w:val="28"/>
              </w:rPr>
            </w:pPr>
            <w:r w:rsidRPr="00AF451D">
              <w:rPr>
                <w:sz w:val="28"/>
                <w:szCs w:val="28"/>
              </w:rPr>
              <w:t xml:space="preserve">б) жаропонижающие средства – анальгин 50% - 0,1 мл на год жизни ребенка, папаверин 2% - 0,3 мл/ на год жизни, новокаин 0,25% -1,0 </w:t>
            </w:r>
          </w:p>
          <w:p w:rsidR="00037748" w:rsidRPr="00AF451D" w:rsidRDefault="00037748" w:rsidP="00C839E3">
            <w:pPr>
              <w:ind w:left="57" w:right="57"/>
              <w:rPr>
                <w:sz w:val="28"/>
                <w:szCs w:val="28"/>
              </w:rPr>
            </w:pPr>
            <w:r w:rsidRPr="00AF451D">
              <w:rPr>
                <w:sz w:val="28"/>
                <w:szCs w:val="28"/>
              </w:rPr>
              <w:t xml:space="preserve">в) антибактериальные средства – пенициллина натриевая соль 300 мг/кг в сутки </w:t>
            </w:r>
          </w:p>
          <w:p w:rsidR="00037748" w:rsidRPr="00AF451D" w:rsidRDefault="00037748" w:rsidP="00C839E3">
            <w:pPr>
              <w:ind w:left="57" w:right="57"/>
              <w:rPr>
                <w:sz w:val="28"/>
                <w:szCs w:val="28"/>
              </w:rPr>
            </w:pPr>
            <w:r w:rsidRPr="00AF451D">
              <w:rPr>
                <w:sz w:val="28"/>
                <w:szCs w:val="28"/>
              </w:rPr>
              <w:t xml:space="preserve">г) противоотечные средства – лазикс 1-2 мг/кг в/м или сульфат магния 25% по 1 мл на год жизни в/м </w:t>
            </w:r>
          </w:p>
          <w:p w:rsidR="00037748" w:rsidRPr="00972D51" w:rsidRDefault="00037748" w:rsidP="00C839E3">
            <w:pPr>
              <w:tabs>
                <w:tab w:val="center" w:pos="3990"/>
              </w:tabs>
              <w:rPr>
                <w:b/>
                <w:sz w:val="28"/>
                <w:szCs w:val="28"/>
              </w:rPr>
            </w:pPr>
            <w:r>
              <w:rPr>
                <w:sz w:val="28"/>
                <w:szCs w:val="28"/>
              </w:rPr>
              <w:t>5</w:t>
            </w:r>
            <w:r w:rsidRPr="00972D51">
              <w:rPr>
                <w:b/>
                <w:sz w:val="28"/>
                <w:szCs w:val="28"/>
              </w:rPr>
              <w:t>.</w:t>
            </w:r>
            <w:r>
              <w:rPr>
                <w:b/>
                <w:sz w:val="28"/>
                <w:szCs w:val="28"/>
              </w:rPr>
              <w:t>П</w:t>
            </w:r>
            <w:r w:rsidRPr="00972D51">
              <w:rPr>
                <w:b/>
                <w:sz w:val="28"/>
                <w:szCs w:val="28"/>
              </w:rPr>
              <w:t xml:space="preserve">ри остром пероральном отравлении лекарственными препаратами на догоспитальном этапе ребенку при сохранении сознания необходимо провести </w:t>
            </w:r>
          </w:p>
          <w:p w:rsidR="00037748" w:rsidRPr="00972D51" w:rsidRDefault="00037748" w:rsidP="00C839E3">
            <w:pPr>
              <w:rPr>
                <w:sz w:val="28"/>
                <w:szCs w:val="28"/>
              </w:rPr>
            </w:pPr>
            <w:r w:rsidRPr="00972D51">
              <w:rPr>
                <w:sz w:val="28"/>
                <w:szCs w:val="28"/>
              </w:rPr>
              <w:t xml:space="preserve">А) катетеризацию периферической вены </w:t>
            </w:r>
          </w:p>
          <w:p w:rsidR="00037748" w:rsidRPr="00972D51" w:rsidRDefault="00037748" w:rsidP="00C839E3">
            <w:pPr>
              <w:rPr>
                <w:sz w:val="28"/>
                <w:szCs w:val="28"/>
              </w:rPr>
            </w:pPr>
            <w:r w:rsidRPr="00972D51">
              <w:rPr>
                <w:sz w:val="28"/>
                <w:szCs w:val="28"/>
              </w:rPr>
              <w:t xml:space="preserve">Б) инфузионную терапию </w:t>
            </w:r>
          </w:p>
          <w:p w:rsidR="00037748" w:rsidRPr="00972D51" w:rsidRDefault="00037748" w:rsidP="00C839E3">
            <w:pPr>
              <w:rPr>
                <w:sz w:val="28"/>
                <w:szCs w:val="28"/>
              </w:rPr>
            </w:pPr>
            <w:r w:rsidRPr="00972D51">
              <w:rPr>
                <w:sz w:val="28"/>
                <w:szCs w:val="28"/>
              </w:rPr>
              <w:t>В) промывание желудка</w:t>
            </w:r>
          </w:p>
          <w:p w:rsidR="00037748" w:rsidRPr="00972D51" w:rsidRDefault="00037748" w:rsidP="00C839E3">
            <w:pPr>
              <w:rPr>
                <w:sz w:val="28"/>
                <w:szCs w:val="28"/>
              </w:rPr>
            </w:pPr>
            <w:r w:rsidRPr="00972D51">
              <w:rPr>
                <w:sz w:val="28"/>
                <w:szCs w:val="28"/>
              </w:rPr>
              <w:t xml:space="preserve">Г) ИВЛ </w:t>
            </w:r>
          </w:p>
          <w:p w:rsidR="00037748" w:rsidRDefault="00037748" w:rsidP="00C839E3">
            <w:pPr>
              <w:rPr>
                <w:b/>
                <w:color w:val="000000"/>
                <w:sz w:val="28"/>
                <w:szCs w:val="28"/>
              </w:rPr>
            </w:pPr>
          </w:p>
        </w:tc>
        <w:tc>
          <w:tcPr>
            <w:tcW w:w="5211" w:type="dxa"/>
          </w:tcPr>
          <w:p w:rsidR="00037748" w:rsidRPr="00AF451D" w:rsidRDefault="00037748" w:rsidP="00C839E3">
            <w:pPr>
              <w:ind w:right="57"/>
              <w:rPr>
                <w:sz w:val="28"/>
                <w:szCs w:val="28"/>
              </w:rPr>
            </w:pPr>
            <w:r>
              <w:rPr>
                <w:b/>
                <w:sz w:val="28"/>
                <w:szCs w:val="28"/>
              </w:rPr>
              <w:t>1.Н</w:t>
            </w:r>
            <w:r w:rsidRPr="00AF451D">
              <w:rPr>
                <w:b/>
                <w:sz w:val="28"/>
                <w:szCs w:val="28"/>
              </w:rPr>
              <w:t>аиболее вероятной причиной развития комы у детей школьного возраста является</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а) травма головы</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б) отравление</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в) опухоль головного мозга</w:t>
            </w:r>
            <w:r w:rsidRPr="00AF451D">
              <w:rPr>
                <w:rFonts w:ascii="Calibri" w:eastAsia="Calibri" w:hAnsi="Calibri" w:cs="Calibri"/>
                <w:sz w:val="28"/>
                <w:szCs w:val="28"/>
              </w:rPr>
              <w:t xml:space="preserve"> </w:t>
            </w:r>
          </w:p>
          <w:p w:rsidR="00037748" w:rsidRDefault="00037748" w:rsidP="00C839E3">
            <w:pPr>
              <w:ind w:left="57" w:right="57"/>
              <w:rPr>
                <w:rFonts w:ascii="Calibri" w:eastAsia="Calibri" w:hAnsi="Calibri" w:cs="Calibri"/>
                <w:sz w:val="28"/>
                <w:szCs w:val="28"/>
              </w:rPr>
            </w:pPr>
            <w:r w:rsidRPr="00AF451D">
              <w:rPr>
                <w:sz w:val="28"/>
                <w:szCs w:val="28"/>
              </w:rPr>
              <w:t>г) инфекционное заболевание</w:t>
            </w:r>
            <w:r w:rsidRPr="00AF451D">
              <w:rPr>
                <w:rFonts w:ascii="Calibri" w:eastAsia="Calibri" w:hAnsi="Calibri" w:cs="Calibri"/>
                <w:sz w:val="28"/>
                <w:szCs w:val="28"/>
              </w:rPr>
              <w:t xml:space="preserve"> </w:t>
            </w:r>
          </w:p>
          <w:p w:rsidR="00037748" w:rsidRDefault="00037748" w:rsidP="00C839E3">
            <w:pPr>
              <w:ind w:left="57" w:right="57"/>
              <w:rPr>
                <w:rFonts w:ascii="Calibri" w:eastAsia="Calibri" w:hAnsi="Calibri" w:cs="Calibri"/>
                <w:sz w:val="28"/>
                <w:szCs w:val="28"/>
              </w:rPr>
            </w:pPr>
          </w:p>
          <w:p w:rsidR="00037748" w:rsidRPr="00AF451D" w:rsidRDefault="00037748" w:rsidP="00C839E3">
            <w:pPr>
              <w:ind w:left="57" w:right="57"/>
              <w:rPr>
                <w:sz w:val="28"/>
                <w:szCs w:val="28"/>
              </w:rPr>
            </w:pPr>
            <w:r>
              <w:rPr>
                <w:rFonts w:ascii="Calibri" w:eastAsia="Calibri" w:hAnsi="Calibri" w:cs="Calibri"/>
                <w:sz w:val="28"/>
                <w:szCs w:val="28"/>
              </w:rPr>
              <w:t>2.О</w:t>
            </w:r>
            <w:r w:rsidRPr="00AF451D">
              <w:rPr>
                <w:b/>
                <w:sz w:val="28"/>
                <w:szCs w:val="28"/>
              </w:rPr>
              <w:t>травление угарным газом клинически проявляется</w:t>
            </w:r>
            <w:r w:rsidRPr="00AF451D">
              <w:rPr>
                <w:rFonts w:ascii="Calibri" w:eastAsia="Calibri" w:hAnsi="Calibri" w:cs="Calibri"/>
                <w:sz w:val="28"/>
                <w:szCs w:val="28"/>
              </w:rPr>
              <w:t xml:space="preserve"> </w:t>
            </w:r>
          </w:p>
          <w:p w:rsidR="00037748" w:rsidRPr="00AF451D" w:rsidRDefault="00037748" w:rsidP="00C839E3">
            <w:pPr>
              <w:ind w:left="57" w:right="57"/>
              <w:rPr>
                <w:sz w:val="28"/>
                <w:szCs w:val="28"/>
              </w:rPr>
            </w:pPr>
            <w:r w:rsidRPr="00AF451D">
              <w:rPr>
                <w:sz w:val="28"/>
                <w:szCs w:val="28"/>
              </w:rPr>
              <w:t>а) рвотой</w:t>
            </w:r>
          </w:p>
          <w:p w:rsidR="00037748" w:rsidRPr="00AF451D" w:rsidRDefault="00037748" w:rsidP="00C839E3">
            <w:pPr>
              <w:ind w:left="57" w:right="57"/>
              <w:rPr>
                <w:sz w:val="28"/>
                <w:szCs w:val="28"/>
              </w:rPr>
            </w:pPr>
            <w:r w:rsidRPr="00AF451D">
              <w:rPr>
                <w:sz w:val="28"/>
                <w:szCs w:val="28"/>
              </w:rPr>
              <w:t xml:space="preserve">б) диспепсией </w:t>
            </w:r>
          </w:p>
          <w:p w:rsidR="00037748" w:rsidRPr="00AF451D" w:rsidRDefault="00037748" w:rsidP="00C839E3">
            <w:pPr>
              <w:ind w:left="57" w:right="57"/>
              <w:rPr>
                <w:sz w:val="28"/>
                <w:szCs w:val="28"/>
              </w:rPr>
            </w:pPr>
            <w:r w:rsidRPr="00AF451D">
              <w:rPr>
                <w:sz w:val="28"/>
                <w:szCs w:val="28"/>
              </w:rPr>
              <w:t xml:space="preserve">в) нарушением дыхания </w:t>
            </w:r>
          </w:p>
          <w:p w:rsidR="00037748" w:rsidRPr="00AF451D" w:rsidRDefault="00037748" w:rsidP="00C839E3">
            <w:pPr>
              <w:ind w:left="57" w:right="57"/>
              <w:rPr>
                <w:sz w:val="28"/>
                <w:szCs w:val="28"/>
              </w:rPr>
            </w:pPr>
            <w:r w:rsidRPr="00AF451D">
              <w:rPr>
                <w:sz w:val="28"/>
                <w:szCs w:val="28"/>
              </w:rPr>
              <w:t xml:space="preserve">г) дизурией </w:t>
            </w:r>
          </w:p>
          <w:p w:rsidR="00037748" w:rsidRPr="00AF451D" w:rsidRDefault="00037748" w:rsidP="00C839E3">
            <w:pPr>
              <w:ind w:left="57" w:right="57"/>
              <w:rPr>
                <w:b/>
                <w:sz w:val="28"/>
                <w:szCs w:val="28"/>
              </w:rPr>
            </w:pPr>
            <w:r>
              <w:rPr>
                <w:sz w:val="28"/>
                <w:szCs w:val="28"/>
              </w:rPr>
              <w:t xml:space="preserve">3. </w:t>
            </w:r>
            <w:r w:rsidRPr="00AF451D">
              <w:rPr>
                <w:b/>
                <w:sz w:val="28"/>
                <w:szCs w:val="28"/>
              </w:rPr>
              <w:t xml:space="preserve">Симптомы, характерные для четвёртой степени обморожения </w:t>
            </w:r>
          </w:p>
          <w:p w:rsidR="00037748" w:rsidRDefault="00037748" w:rsidP="00C839E3">
            <w:pPr>
              <w:ind w:left="57" w:right="57"/>
              <w:rPr>
                <w:sz w:val="28"/>
                <w:szCs w:val="28"/>
              </w:rPr>
            </w:pPr>
            <w:r w:rsidRPr="00AF451D">
              <w:rPr>
                <w:sz w:val="28"/>
                <w:szCs w:val="28"/>
              </w:rPr>
              <w:t xml:space="preserve">а) побледнение кожи, восстановление чувствительности при отогревании б) пузыри на отёчной бледно-синюшной коже, потеря болевой, тактильной чувствительности </w:t>
            </w:r>
          </w:p>
          <w:p w:rsidR="00037748" w:rsidRPr="00AF451D" w:rsidRDefault="00037748" w:rsidP="00C839E3">
            <w:pPr>
              <w:ind w:left="57" w:right="57"/>
              <w:rPr>
                <w:sz w:val="28"/>
                <w:szCs w:val="28"/>
              </w:rPr>
            </w:pPr>
            <w:r w:rsidRPr="00AF451D">
              <w:rPr>
                <w:sz w:val="28"/>
                <w:szCs w:val="28"/>
              </w:rPr>
              <w:t xml:space="preserve">в) некроз кожи </w:t>
            </w:r>
          </w:p>
          <w:p w:rsidR="00037748" w:rsidRPr="00AF451D" w:rsidRDefault="00037748" w:rsidP="00C839E3">
            <w:pPr>
              <w:ind w:left="57" w:right="57"/>
              <w:rPr>
                <w:sz w:val="28"/>
                <w:szCs w:val="28"/>
              </w:rPr>
            </w:pPr>
            <w:r w:rsidRPr="00AF451D">
              <w:rPr>
                <w:sz w:val="28"/>
                <w:szCs w:val="28"/>
              </w:rPr>
              <w:t xml:space="preserve">г) некроз мягких тканей и костей, потеря чувствительности, в дальнейшем – мумификация </w:t>
            </w:r>
          </w:p>
          <w:p w:rsidR="00037748" w:rsidRDefault="00037748" w:rsidP="00C839E3">
            <w:pPr>
              <w:ind w:left="57" w:right="57"/>
              <w:rPr>
                <w:sz w:val="28"/>
                <w:szCs w:val="28"/>
              </w:rPr>
            </w:pPr>
          </w:p>
          <w:p w:rsidR="00037748" w:rsidRPr="00AF451D" w:rsidRDefault="00037748" w:rsidP="00C839E3">
            <w:pPr>
              <w:ind w:left="57" w:right="57"/>
              <w:rPr>
                <w:b/>
                <w:sz w:val="28"/>
                <w:szCs w:val="28"/>
              </w:rPr>
            </w:pPr>
            <w:r w:rsidRPr="00AF451D">
              <w:rPr>
                <w:b/>
                <w:sz w:val="28"/>
                <w:szCs w:val="28"/>
              </w:rPr>
              <w:t xml:space="preserve">4.При тепловом ударе пототделение </w:t>
            </w:r>
          </w:p>
          <w:p w:rsidR="00037748" w:rsidRPr="00AF451D" w:rsidRDefault="00037748" w:rsidP="00C839E3">
            <w:pPr>
              <w:ind w:left="57" w:right="57"/>
              <w:rPr>
                <w:sz w:val="28"/>
                <w:szCs w:val="28"/>
              </w:rPr>
            </w:pPr>
            <w:r w:rsidRPr="00AF451D">
              <w:rPr>
                <w:sz w:val="28"/>
                <w:szCs w:val="28"/>
              </w:rPr>
              <w:t xml:space="preserve">а) не изменяется </w:t>
            </w:r>
          </w:p>
          <w:p w:rsidR="00037748" w:rsidRPr="00AF451D" w:rsidRDefault="00037748" w:rsidP="00C839E3">
            <w:pPr>
              <w:ind w:left="57" w:right="57"/>
              <w:rPr>
                <w:sz w:val="28"/>
                <w:szCs w:val="28"/>
              </w:rPr>
            </w:pPr>
            <w:r w:rsidRPr="00AF451D">
              <w:rPr>
                <w:sz w:val="28"/>
                <w:szCs w:val="28"/>
              </w:rPr>
              <w:t xml:space="preserve">б) увеличивается </w:t>
            </w:r>
          </w:p>
          <w:p w:rsidR="00037748" w:rsidRPr="00AF451D" w:rsidRDefault="00037748" w:rsidP="00C839E3">
            <w:pPr>
              <w:ind w:left="57" w:right="57"/>
              <w:rPr>
                <w:sz w:val="28"/>
                <w:szCs w:val="28"/>
              </w:rPr>
            </w:pPr>
            <w:r w:rsidRPr="00AF451D">
              <w:rPr>
                <w:sz w:val="28"/>
                <w:szCs w:val="28"/>
              </w:rPr>
              <w:t xml:space="preserve">в) несколько снижается </w:t>
            </w:r>
          </w:p>
          <w:p w:rsidR="00037748" w:rsidRDefault="00037748" w:rsidP="00C839E3">
            <w:pPr>
              <w:ind w:left="57" w:right="57"/>
              <w:rPr>
                <w:sz w:val="28"/>
                <w:szCs w:val="28"/>
              </w:rPr>
            </w:pPr>
            <w:r w:rsidRPr="00AF451D">
              <w:rPr>
                <w:sz w:val="28"/>
                <w:szCs w:val="28"/>
              </w:rPr>
              <w:t>г) прекращается</w:t>
            </w:r>
          </w:p>
          <w:p w:rsidR="00037748" w:rsidRPr="00AF451D" w:rsidRDefault="00037748" w:rsidP="00C839E3">
            <w:pPr>
              <w:ind w:left="57" w:right="57"/>
              <w:rPr>
                <w:sz w:val="28"/>
                <w:szCs w:val="28"/>
              </w:rPr>
            </w:pPr>
          </w:p>
          <w:p w:rsidR="00037748" w:rsidRPr="00AF451D" w:rsidRDefault="00037748" w:rsidP="00C839E3">
            <w:pPr>
              <w:ind w:left="57" w:right="57"/>
              <w:rPr>
                <w:b/>
                <w:sz w:val="28"/>
                <w:szCs w:val="28"/>
              </w:rPr>
            </w:pPr>
            <w:r>
              <w:rPr>
                <w:sz w:val="28"/>
                <w:szCs w:val="28"/>
              </w:rPr>
              <w:t>5.</w:t>
            </w:r>
            <w:r w:rsidRPr="00AF451D">
              <w:rPr>
                <w:b/>
                <w:sz w:val="28"/>
                <w:szCs w:val="28"/>
              </w:rPr>
              <w:t xml:space="preserve">Клинические проявления, соответствующие второй степени тяжести электротравмы </w:t>
            </w:r>
          </w:p>
          <w:p w:rsidR="00037748" w:rsidRPr="00AF451D" w:rsidRDefault="00037748" w:rsidP="00C839E3">
            <w:pPr>
              <w:ind w:left="57" w:right="57"/>
              <w:rPr>
                <w:sz w:val="28"/>
                <w:szCs w:val="28"/>
              </w:rPr>
            </w:pPr>
            <w:r w:rsidRPr="00AF451D">
              <w:rPr>
                <w:sz w:val="28"/>
                <w:szCs w:val="28"/>
              </w:rPr>
              <w:t xml:space="preserve">а) кома, ларингоспазм, дн, сердечная аритмия, артериальная гипотензия, ожог, шок </w:t>
            </w:r>
          </w:p>
          <w:p w:rsidR="00037748" w:rsidRPr="00AF451D" w:rsidRDefault="00037748" w:rsidP="00C839E3">
            <w:pPr>
              <w:ind w:left="57" w:right="57"/>
              <w:rPr>
                <w:sz w:val="28"/>
                <w:szCs w:val="28"/>
              </w:rPr>
            </w:pPr>
            <w:proofErr w:type="gramStart"/>
            <w:r w:rsidRPr="00AF451D">
              <w:rPr>
                <w:sz w:val="28"/>
                <w:szCs w:val="28"/>
              </w:rPr>
              <w:t xml:space="preserve">б) потеря сознания, «мраморность» кожи, одышка, тахикардия, аритмия, гипотензия, ожог, шок </w:t>
            </w:r>
            <w:proofErr w:type="gramEnd"/>
          </w:p>
          <w:p w:rsidR="00037748" w:rsidRPr="00AF451D" w:rsidRDefault="00037748" w:rsidP="00C839E3">
            <w:pPr>
              <w:ind w:left="57" w:right="57"/>
              <w:rPr>
                <w:sz w:val="28"/>
                <w:szCs w:val="28"/>
              </w:rPr>
            </w:pPr>
            <w:r w:rsidRPr="00AF451D">
              <w:rPr>
                <w:sz w:val="28"/>
                <w:szCs w:val="28"/>
              </w:rPr>
              <w:t xml:space="preserve">в) сознание сохранено, возбуждение, бледность, тахикардия, одышка </w:t>
            </w:r>
          </w:p>
          <w:p w:rsidR="00037748" w:rsidRPr="00AF451D" w:rsidRDefault="00037748" w:rsidP="00C839E3">
            <w:pPr>
              <w:ind w:left="57" w:right="57"/>
              <w:rPr>
                <w:sz w:val="28"/>
                <w:szCs w:val="28"/>
              </w:rPr>
            </w:pPr>
            <w:r w:rsidRPr="00AF451D">
              <w:rPr>
                <w:sz w:val="28"/>
                <w:szCs w:val="28"/>
              </w:rPr>
              <w:t>г) клиническая смерть, фибрилляция желудочков сердца, остановка кровообращения</w:t>
            </w:r>
          </w:p>
        </w:tc>
      </w:tr>
    </w:tbl>
    <w:p w:rsidR="00037748" w:rsidRDefault="00037748" w:rsidP="00037748">
      <w:pPr>
        <w:ind w:firstLine="709"/>
        <w:jc w:val="both"/>
        <w:rPr>
          <w:b/>
          <w:color w:val="000000"/>
          <w:sz w:val="28"/>
          <w:szCs w:val="28"/>
        </w:rPr>
      </w:pPr>
    </w:p>
    <w:p w:rsidR="00037748" w:rsidRDefault="00037748" w:rsidP="00037748">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37748" w:rsidRDefault="00037748" w:rsidP="00037748">
      <w:pPr>
        <w:pStyle w:val="Default"/>
        <w:jc w:val="both"/>
      </w:pPr>
      <w:r>
        <w:t>1. Принципы диагностики и методы реанимации угрожающих и терминальных состояний на догоспитальном этапе. Основные методы терапии, объем неотложной помощи, организационные аспекты. Показания к госпитализации, условия транспортировки; правила транспортировки в медицинские организации.</w:t>
      </w:r>
    </w:p>
    <w:p w:rsidR="00037748" w:rsidRDefault="00037748" w:rsidP="00037748">
      <w:pPr>
        <w:pStyle w:val="Default"/>
        <w:jc w:val="both"/>
      </w:pPr>
      <w:r>
        <w:t>2. Принципы оказания неотложной помощи в условиях детской поликлиники: кабинет неотложной помощи поликлиники, участковый педиатр на дому, медицинский работник образовательного учреждения; набор медикаментов для оказания экстренной медицинской помощи; варианты выбора тактических решений.</w:t>
      </w:r>
    </w:p>
    <w:p w:rsidR="00037748" w:rsidRDefault="00037748" w:rsidP="00037748">
      <w:pPr>
        <w:pStyle w:val="Default"/>
        <w:jc w:val="both"/>
      </w:pPr>
      <w:r>
        <w:t>3. Принципы взаимодействия между различными звеньями здравоохранения на этапах оказания неотложной помощи; разница и единая задача в организации скорой и неотложной помощи детям и подросткам.</w:t>
      </w:r>
    </w:p>
    <w:p w:rsidR="00037748" w:rsidRPr="003B7094" w:rsidRDefault="00037748" w:rsidP="00037748">
      <w:pPr>
        <w:pStyle w:val="Default"/>
        <w:jc w:val="both"/>
        <w:rPr>
          <w:color w:val="00000A"/>
        </w:rPr>
      </w:pPr>
      <w:r>
        <w:rPr>
          <w:color w:val="00000A"/>
        </w:rPr>
        <w:t xml:space="preserve">4. Алгоритм оказания </w:t>
      </w:r>
      <w:r w:rsidRPr="003B7094">
        <w:t xml:space="preserve">неотложной медицинской помощи </w:t>
      </w:r>
      <w:r>
        <w:t xml:space="preserve">детям </w:t>
      </w:r>
      <w:r w:rsidRPr="003B7094">
        <w:t xml:space="preserve">на догоспитальном этапе </w:t>
      </w:r>
      <w:r>
        <w:t xml:space="preserve">при </w:t>
      </w:r>
      <w:r w:rsidRPr="003B7094">
        <w:t>ожог</w:t>
      </w:r>
      <w:r>
        <w:t>ах</w:t>
      </w:r>
      <w:r w:rsidRPr="003B7094">
        <w:t>, отморожения</w:t>
      </w:r>
      <w:r>
        <w:t>х</w:t>
      </w:r>
      <w:r w:rsidRPr="003B7094">
        <w:t>, отравления</w:t>
      </w:r>
      <w:r>
        <w:t>х и</w:t>
      </w:r>
      <w:r w:rsidRPr="003B7094">
        <w:t xml:space="preserve"> травм</w:t>
      </w:r>
      <w:r>
        <w:t>ах</w:t>
      </w:r>
      <w:r w:rsidRPr="003B7094">
        <w:rPr>
          <w:color w:val="00000A"/>
        </w:rPr>
        <w:t>.</w:t>
      </w:r>
    </w:p>
    <w:p w:rsidR="00037748" w:rsidRDefault="00037748" w:rsidP="00037748">
      <w:pPr>
        <w:ind w:firstLine="709"/>
        <w:jc w:val="both"/>
        <w:rPr>
          <w:b/>
          <w:color w:val="000000"/>
          <w:sz w:val="28"/>
          <w:szCs w:val="28"/>
        </w:rPr>
      </w:pPr>
    </w:p>
    <w:p w:rsidR="00037748" w:rsidRPr="00FF0CE7" w:rsidRDefault="00037748" w:rsidP="00037748">
      <w:pPr>
        <w:ind w:firstLine="709"/>
        <w:jc w:val="both"/>
        <w:rPr>
          <w:b/>
          <w:color w:val="000000"/>
          <w:sz w:val="28"/>
          <w:szCs w:val="28"/>
        </w:rPr>
      </w:pPr>
      <w:r w:rsidRPr="00FF0CE7">
        <w:rPr>
          <w:b/>
          <w:color w:val="000000"/>
          <w:sz w:val="28"/>
          <w:szCs w:val="28"/>
        </w:rPr>
        <w:t>Проблемно-ситуационные задачи</w:t>
      </w:r>
    </w:p>
    <w:p w:rsidR="00037748" w:rsidRDefault="00037748" w:rsidP="00037748">
      <w:pPr>
        <w:pStyle w:val="af5"/>
        <w:tabs>
          <w:tab w:val="left" w:pos="3150"/>
        </w:tabs>
        <w:ind w:firstLine="709"/>
        <w:jc w:val="center"/>
        <w:rPr>
          <w:rStyle w:val="130"/>
        </w:rPr>
      </w:pPr>
      <w:r>
        <w:rPr>
          <w:rStyle w:val="130"/>
        </w:rPr>
        <w:t>ЗАДАНИЕ № 1</w:t>
      </w:r>
    </w:p>
    <w:p w:rsidR="00037748" w:rsidRDefault="00037748" w:rsidP="00037748">
      <w:pPr>
        <w:pStyle w:val="af5"/>
        <w:tabs>
          <w:tab w:val="left" w:pos="3150"/>
        </w:tabs>
        <w:ind w:firstLine="709"/>
        <w:jc w:val="center"/>
      </w:pPr>
      <w:r>
        <w:rPr>
          <w:lang w:val="en-US"/>
        </w:rPr>
        <w:t>I</w:t>
      </w:r>
      <w:r w:rsidRPr="007643F2">
        <w:t xml:space="preserve"> </w:t>
      </w:r>
      <w:r>
        <w:t xml:space="preserve">вариант </w:t>
      </w:r>
    </w:p>
    <w:p w:rsidR="00037748" w:rsidRDefault="00037748" w:rsidP="00037748">
      <w:pPr>
        <w:pStyle w:val="Default"/>
        <w:jc w:val="both"/>
        <w:rPr>
          <w:color w:val="00000A"/>
          <w:sz w:val="28"/>
          <w:szCs w:val="28"/>
        </w:rPr>
      </w:pPr>
      <w:r w:rsidRPr="0053527D">
        <w:rPr>
          <w:b/>
          <w:color w:val="00000A"/>
          <w:sz w:val="28"/>
          <w:szCs w:val="28"/>
        </w:rPr>
        <w:t>Оформите вызов</w:t>
      </w:r>
      <w:r>
        <w:rPr>
          <w:color w:val="00000A"/>
          <w:sz w:val="28"/>
          <w:szCs w:val="28"/>
        </w:rPr>
        <w:t xml:space="preserve"> участкового врача на дом к ребенку 3 года с диагнозом</w:t>
      </w:r>
      <w:r w:rsidRPr="00972A86">
        <w:rPr>
          <w:color w:val="00000A"/>
          <w:sz w:val="28"/>
          <w:szCs w:val="28"/>
        </w:rPr>
        <w:t>:</w:t>
      </w:r>
      <w:r>
        <w:rPr>
          <w:color w:val="00000A"/>
          <w:sz w:val="28"/>
          <w:szCs w:val="28"/>
        </w:rPr>
        <w:t xml:space="preserve"> Термический ожог кожи …….</w:t>
      </w:r>
      <w:r>
        <w:rPr>
          <w:color w:val="00000A"/>
          <w:sz w:val="28"/>
          <w:szCs w:val="28"/>
          <w:lang w:val="en-US"/>
        </w:rPr>
        <w:t>I</w:t>
      </w:r>
      <w:r w:rsidRPr="00A4356F">
        <w:rPr>
          <w:color w:val="00000A"/>
          <w:sz w:val="28"/>
          <w:szCs w:val="28"/>
        </w:rPr>
        <w:t>-</w:t>
      </w:r>
      <w:r>
        <w:rPr>
          <w:color w:val="00000A"/>
          <w:sz w:val="28"/>
          <w:szCs w:val="28"/>
          <w:lang w:val="en-US"/>
        </w:rPr>
        <w:t>II</w:t>
      </w:r>
      <w:r>
        <w:rPr>
          <w:color w:val="00000A"/>
          <w:sz w:val="28"/>
          <w:szCs w:val="28"/>
        </w:rPr>
        <w:t xml:space="preserve"> </w:t>
      </w:r>
      <w:proofErr w:type="gramStart"/>
      <w:r>
        <w:rPr>
          <w:color w:val="00000A"/>
          <w:sz w:val="28"/>
          <w:szCs w:val="28"/>
        </w:rPr>
        <w:t>ст</w:t>
      </w:r>
      <w:proofErr w:type="gramEnd"/>
      <w:r>
        <w:rPr>
          <w:color w:val="00000A"/>
          <w:sz w:val="28"/>
          <w:szCs w:val="28"/>
        </w:rPr>
        <w:t xml:space="preserve"> (8</w:t>
      </w:r>
      <w:r w:rsidRPr="00A4356F">
        <w:rPr>
          <w:color w:val="00000A"/>
          <w:sz w:val="28"/>
          <w:szCs w:val="28"/>
        </w:rPr>
        <w:t>%</w:t>
      </w:r>
      <w:r>
        <w:rPr>
          <w:color w:val="00000A"/>
          <w:sz w:val="28"/>
          <w:szCs w:val="28"/>
        </w:rPr>
        <w:t>).</w:t>
      </w:r>
    </w:p>
    <w:p w:rsidR="00037748" w:rsidRDefault="00037748" w:rsidP="00037748">
      <w:pPr>
        <w:pStyle w:val="Default"/>
        <w:jc w:val="both"/>
        <w:rPr>
          <w:color w:val="00000A"/>
          <w:sz w:val="28"/>
          <w:szCs w:val="28"/>
        </w:rPr>
      </w:pPr>
    </w:p>
    <w:p w:rsidR="00037748" w:rsidRDefault="00037748" w:rsidP="00037748">
      <w:pPr>
        <w:pStyle w:val="af5"/>
        <w:tabs>
          <w:tab w:val="left" w:pos="3150"/>
        </w:tabs>
        <w:ind w:firstLine="709"/>
        <w:jc w:val="center"/>
      </w:pPr>
      <w:r>
        <w:rPr>
          <w:lang w:val="en-US"/>
        </w:rPr>
        <w:t>II</w:t>
      </w:r>
      <w:r w:rsidRPr="007643F2">
        <w:t xml:space="preserve"> </w:t>
      </w:r>
      <w:r>
        <w:t xml:space="preserve">вариант </w:t>
      </w:r>
    </w:p>
    <w:p w:rsidR="00037748" w:rsidRDefault="00037748" w:rsidP="00037748">
      <w:pPr>
        <w:pStyle w:val="Default"/>
        <w:jc w:val="both"/>
        <w:rPr>
          <w:color w:val="00000A"/>
          <w:sz w:val="28"/>
          <w:szCs w:val="28"/>
        </w:rPr>
      </w:pPr>
      <w:r w:rsidRPr="0053527D">
        <w:rPr>
          <w:b/>
          <w:color w:val="00000A"/>
          <w:sz w:val="28"/>
          <w:szCs w:val="28"/>
        </w:rPr>
        <w:t>Оформите вызов</w:t>
      </w:r>
      <w:r>
        <w:rPr>
          <w:color w:val="00000A"/>
          <w:sz w:val="28"/>
          <w:szCs w:val="28"/>
        </w:rPr>
        <w:t xml:space="preserve"> участкового врача на дом к ребенку 5-ти лет с диагнозом</w:t>
      </w:r>
      <w:r w:rsidRPr="00972A86">
        <w:rPr>
          <w:color w:val="00000A"/>
          <w:sz w:val="28"/>
          <w:szCs w:val="28"/>
        </w:rPr>
        <w:t>:</w:t>
      </w:r>
      <w:r>
        <w:rPr>
          <w:color w:val="00000A"/>
          <w:sz w:val="28"/>
          <w:szCs w:val="28"/>
        </w:rPr>
        <w:t xml:space="preserve"> Отморожение кожи……….  </w:t>
      </w:r>
      <w:r>
        <w:rPr>
          <w:color w:val="00000A"/>
          <w:sz w:val="28"/>
          <w:szCs w:val="28"/>
          <w:lang w:val="en-US"/>
        </w:rPr>
        <w:t>I</w:t>
      </w:r>
      <w:r w:rsidRPr="0043714E">
        <w:rPr>
          <w:color w:val="00000A"/>
          <w:sz w:val="28"/>
          <w:szCs w:val="28"/>
        </w:rPr>
        <w:t>-</w:t>
      </w:r>
      <w:r>
        <w:rPr>
          <w:color w:val="00000A"/>
          <w:sz w:val="28"/>
          <w:szCs w:val="28"/>
          <w:lang w:val="en-US"/>
        </w:rPr>
        <w:t>II</w:t>
      </w:r>
      <w:r>
        <w:rPr>
          <w:color w:val="00000A"/>
          <w:sz w:val="28"/>
          <w:szCs w:val="28"/>
        </w:rPr>
        <w:t xml:space="preserve"> ст.</w:t>
      </w:r>
    </w:p>
    <w:p w:rsidR="00037748" w:rsidRDefault="00037748" w:rsidP="00037748">
      <w:pPr>
        <w:pStyle w:val="Default"/>
        <w:jc w:val="both"/>
        <w:rPr>
          <w:color w:val="00000A"/>
          <w:sz w:val="28"/>
          <w:szCs w:val="28"/>
        </w:rPr>
      </w:pPr>
    </w:p>
    <w:p w:rsidR="00037748" w:rsidRPr="00A4356F" w:rsidRDefault="00037748" w:rsidP="00037748">
      <w:pPr>
        <w:pStyle w:val="af5"/>
        <w:tabs>
          <w:tab w:val="left" w:pos="3150"/>
        </w:tabs>
        <w:ind w:firstLine="709"/>
        <w:jc w:val="center"/>
      </w:pPr>
      <w:r>
        <w:rPr>
          <w:lang w:val="en-US"/>
        </w:rPr>
        <w:t>III</w:t>
      </w:r>
      <w:r w:rsidRPr="007643F2">
        <w:t xml:space="preserve"> </w:t>
      </w:r>
      <w:r>
        <w:t xml:space="preserve">вариант </w:t>
      </w:r>
    </w:p>
    <w:p w:rsidR="00037748" w:rsidRDefault="00037748" w:rsidP="00037748">
      <w:pPr>
        <w:pStyle w:val="af5"/>
        <w:tabs>
          <w:tab w:val="left" w:pos="3150"/>
        </w:tabs>
        <w:jc w:val="both"/>
        <w:rPr>
          <w:color w:val="00000A"/>
          <w:sz w:val="28"/>
          <w:szCs w:val="28"/>
        </w:rPr>
      </w:pPr>
      <w:r w:rsidRPr="0053527D">
        <w:rPr>
          <w:b/>
          <w:color w:val="00000A"/>
          <w:sz w:val="28"/>
          <w:szCs w:val="28"/>
        </w:rPr>
        <w:t>Оформите вызов</w:t>
      </w:r>
      <w:r>
        <w:rPr>
          <w:color w:val="00000A"/>
          <w:sz w:val="28"/>
          <w:szCs w:val="28"/>
        </w:rPr>
        <w:t xml:space="preserve"> участкового врача на дом к ребенку 15-ти лет с диагнозом</w:t>
      </w:r>
      <w:r w:rsidRPr="00972A86">
        <w:rPr>
          <w:color w:val="00000A"/>
          <w:sz w:val="28"/>
          <w:szCs w:val="28"/>
        </w:rPr>
        <w:t>:</w:t>
      </w:r>
      <w:r>
        <w:rPr>
          <w:color w:val="00000A"/>
          <w:sz w:val="28"/>
          <w:szCs w:val="28"/>
        </w:rPr>
        <w:t xml:space="preserve"> </w:t>
      </w:r>
    </w:p>
    <w:p w:rsidR="00037748" w:rsidRDefault="00037748" w:rsidP="00037748">
      <w:pPr>
        <w:pStyle w:val="af5"/>
        <w:tabs>
          <w:tab w:val="left" w:pos="3150"/>
        </w:tabs>
        <w:jc w:val="both"/>
        <w:rPr>
          <w:color w:val="00000A"/>
          <w:sz w:val="28"/>
          <w:szCs w:val="28"/>
        </w:rPr>
      </w:pPr>
      <w:r>
        <w:rPr>
          <w:color w:val="00000A"/>
          <w:sz w:val="28"/>
          <w:szCs w:val="28"/>
        </w:rPr>
        <w:t xml:space="preserve">Острое отравление алкоголем. </w:t>
      </w:r>
    </w:p>
    <w:p w:rsidR="00037748" w:rsidRDefault="00037748" w:rsidP="00037748">
      <w:pPr>
        <w:pStyle w:val="af5"/>
        <w:tabs>
          <w:tab w:val="left" w:pos="3150"/>
        </w:tabs>
        <w:jc w:val="both"/>
        <w:rPr>
          <w:color w:val="00000A"/>
          <w:sz w:val="28"/>
          <w:szCs w:val="28"/>
        </w:rPr>
      </w:pPr>
    </w:p>
    <w:p w:rsidR="00037748" w:rsidRDefault="00037748" w:rsidP="00037748">
      <w:pPr>
        <w:pStyle w:val="af5"/>
        <w:tabs>
          <w:tab w:val="left" w:pos="3150"/>
        </w:tabs>
        <w:jc w:val="center"/>
      </w:pPr>
      <w:r>
        <w:rPr>
          <w:lang w:val="en-US"/>
        </w:rPr>
        <w:t>IV</w:t>
      </w:r>
      <w:r w:rsidRPr="007643F2">
        <w:t xml:space="preserve"> </w:t>
      </w:r>
      <w:r>
        <w:t>вариант</w:t>
      </w:r>
    </w:p>
    <w:p w:rsidR="00037748" w:rsidRDefault="00037748" w:rsidP="00037748">
      <w:pPr>
        <w:pStyle w:val="Default"/>
        <w:jc w:val="both"/>
        <w:rPr>
          <w:color w:val="00000A"/>
          <w:sz w:val="28"/>
          <w:szCs w:val="28"/>
        </w:rPr>
      </w:pPr>
      <w:r w:rsidRPr="0053527D">
        <w:rPr>
          <w:b/>
          <w:color w:val="00000A"/>
          <w:sz w:val="28"/>
          <w:szCs w:val="28"/>
        </w:rPr>
        <w:t xml:space="preserve">Оформите </w:t>
      </w:r>
      <w:r>
        <w:rPr>
          <w:b/>
          <w:color w:val="00000A"/>
          <w:sz w:val="28"/>
          <w:szCs w:val="28"/>
        </w:rPr>
        <w:t>осмотр</w:t>
      </w:r>
      <w:r>
        <w:rPr>
          <w:color w:val="00000A"/>
          <w:sz w:val="28"/>
          <w:szCs w:val="28"/>
        </w:rPr>
        <w:t xml:space="preserve"> врача педиатра в медицинском кабинете СОШ № 3. Ребенок 8 лет с диагнозом</w:t>
      </w:r>
      <w:r w:rsidRPr="00972A86">
        <w:rPr>
          <w:color w:val="00000A"/>
          <w:sz w:val="28"/>
          <w:szCs w:val="28"/>
        </w:rPr>
        <w:t>:</w:t>
      </w:r>
      <w:r>
        <w:rPr>
          <w:color w:val="00000A"/>
          <w:sz w:val="28"/>
          <w:szCs w:val="28"/>
        </w:rPr>
        <w:t xml:space="preserve"> Болевой синдром. Закрытый перелом локтевой кости без смещения</w:t>
      </w:r>
      <w:r w:rsidRPr="006A6351">
        <w:rPr>
          <w:color w:val="00000A"/>
          <w:sz w:val="28"/>
          <w:szCs w:val="28"/>
        </w:rPr>
        <w:t>?</w:t>
      </w:r>
      <w:r>
        <w:rPr>
          <w:color w:val="00000A"/>
          <w:sz w:val="28"/>
          <w:szCs w:val="28"/>
        </w:rPr>
        <w:t xml:space="preserve"> </w:t>
      </w:r>
    </w:p>
    <w:p w:rsidR="00037748" w:rsidRDefault="00037748" w:rsidP="00037748">
      <w:pPr>
        <w:pStyle w:val="Default"/>
        <w:jc w:val="both"/>
        <w:rPr>
          <w:color w:val="00000A"/>
          <w:sz w:val="28"/>
          <w:szCs w:val="28"/>
        </w:rPr>
      </w:pPr>
    </w:p>
    <w:p w:rsidR="00234DE6" w:rsidRDefault="00234DE6" w:rsidP="00E836D2">
      <w:pPr>
        <w:ind w:firstLine="709"/>
        <w:jc w:val="both"/>
        <w:rPr>
          <w:i/>
          <w:color w:val="000000"/>
          <w:sz w:val="28"/>
          <w:szCs w:val="28"/>
        </w:rPr>
      </w:pPr>
    </w:p>
    <w:p w:rsidR="00037748" w:rsidRPr="00037748" w:rsidRDefault="00037748" w:rsidP="00037748">
      <w:pPr>
        <w:pStyle w:val="Standard"/>
        <w:spacing w:after="0" w:line="240" w:lineRule="auto"/>
        <w:jc w:val="both"/>
        <w:rPr>
          <w:rFonts w:ascii="Times New Roman" w:hAnsi="Times New Roman" w:cs="Times New Roman"/>
          <w:i/>
          <w:sz w:val="28"/>
          <w:szCs w:val="28"/>
        </w:rPr>
      </w:pPr>
      <w:r>
        <w:rPr>
          <w:rFonts w:ascii="Times New Roman" w:hAnsi="Times New Roman" w:cs="Times New Roman"/>
          <w:b/>
          <w:sz w:val="24"/>
          <w:szCs w:val="24"/>
        </w:rPr>
        <w:t xml:space="preserve">Тема </w:t>
      </w:r>
      <w:r w:rsidRPr="00037748">
        <w:rPr>
          <w:rFonts w:ascii="Times New Roman" w:hAnsi="Times New Roman" w:cs="Times New Roman"/>
          <w:sz w:val="24"/>
          <w:szCs w:val="24"/>
        </w:rPr>
        <w:t>14</w:t>
      </w:r>
      <w:r w:rsidRPr="00037748">
        <w:rPr>
          <w:rFonts w:ascii="Times New Roman" w:hAnsi="Times New Roman" w:cs="Times New Roman"/>
          <w:i/>
          <w:sz w:val="24"/>
          <w:szCs w:val="24"/>
        </w:rPr>
        <w:t>: Организация и оказание медицинской помощи детям при неотложных состояниях на догоспитальном этапе при судорогах, обмороке, гипо\гиперглекемических состояниях и утоплении</w:t>
      </w:r>
      <w:r w:rsidRPr="00037748">
        <w:rPr>
          <w:rFonts w:ascii="Times New Roman" w:hAnsi="Times New Roman" w:cs="Times New Roman"/>
          <w:i/>
          <w:sz w:val="28"/>
          <w:szCs w:val="28"/>
        </w:rPr>
        <w:t>.</w:t>
      </w:r>
    </w:p>
    <w:p w:rsidR="00037748" w:rsidRDefault="00037748" w:rsidP="00037748">
      <w:pPr>
        <w:ind w:firstLine="709"/>
        <w:jc w:val="both"/>
        <w:rPr>
          <w:b/>
          <w:color w:val="000000"/>
          <w:sz w:val="28"/>
          <w:szCs w:val="28"/>
        </w:rPr>
      </w:pPr>
      <w:r>
        <w:rPr>
          <w:b/>
          <w:color w:val="000000"/>
          <w:sz w:val="28"/>
          <w:szCs w:val="28"/>
        </w:rPr>
        <w:t>Входное тестирование</w:t>
      </w:r>
    </w:p>
    <w:tbl>
      <w:tblPr>
        <w:tblStyle w:val="a3"/>
        <w:tblW w:w="0" w:type="auto"/>
        <w:tblLook w:val="04A0"/>
      </w:tblPr>
      <w:tblGrid>
        <w:gridCol w:w="5210"/>
        <w:gridCol w:w="5211"/>
      </w:tblGrid>
      <w:tr w:rsidR="00037748" w:rsidTr="00C839E3">
        <w:tc>
          <w:tcPr>
            <w:tcW w:w="5210" w:type="dxa"/>
          </w:tcPr>
          <w:p w:rsidR="00037748" w:rsidRDefault="00037748" w:rsidP="00C839E3">
            <w:pPr>
              <w:jc w:val="center"/>
              <w:rPr>
                <w:b/>
                <w:color w:val="000000"/>
                <w:sz w:val="28"/>
                <w:szCs w:val="28"/>
              </w:rPr>
            </w:pPr>
            <w:r>
              <w:rPr>
                <w:b/>
                <w:color w:val="000000"/>
                <w:sz w:val="28"/>
                <w:szCs w:val="28"/>
              </w:rPr>
              <w:t>1 вариант</w:t>
            </w:r>
          </w:p>
        </w:tc>
        <w:tc>
          <w:tcPr>
            <w:tcW w:w="5211" w:type="dxa"/>
          </w:tcPr>
          <w:p w:rsidR="00037748" w:rsidRPr="00AF451D" w:rsidRDefault="00037748" w:rsidP="00402ADF">
            <w:pPr>
              <w:pStyle w:val="a5"/>
              <w:numPr>
                <w:ilvl w:val="0"/>
                <w:numId w:val="108"/>
              </w:numPr>
              <w:jc w:val="center"/>
              <w:rPr>
                <w:b/>
                <w:color w:val="000000"/>
                <w:sz w:val="28"/>
                <w:szCs w:val="28"/>
              </w:rPr>
            </w:pPr>
            <w:r w:rsidRPr="00AF451D">
              <w:rPr>
                <w:b/>
                <w:color w:val="000000"/>
                <w:sz w:val="28"/>
                <w:szCs w:val="28"/>
              </w:rPr>
              <w:t>вариант</w:t>
            </w:r>
          </w:p>
        </w:tc>
      </w:tr>
      <w:tr w:rsidR="00037748" w:rsidTr="00C839E3">
        <w:tc>
          <w:tcPr>
            <w:tcW w:w="5210" w:type="dxa"/>
          </w:tcPr>
          <w:p w:rsidR="00037748" w:rsidRPr="00037748" w:rsidRDefault="00037748" w:rsidP="000730F1">
            <w:pPr>
              <w:pStyle w:val="2"/>
              <w:shd w:val="clear" w:color="auto" w:fill="FFFFFF"/>
              <w:spacing w:before="0"/>
              <w:textAlignment w:val="baseline"/>
              <w:outlineLvl w:val="1"/>
              <w:rPr>
                <w:rFonts w:ascii="Times New Roman" w:hAnsi="Times New Roman" w:cs="Times New Roman"/>
                <w:bCs w:val="0"/>
                <w:color w:val="000000" w:themeColor="text1"/>
                <w:sz w:val="28"/>
                <w:szCs w:val="28"/>
              </w:rPr>
            </w:pPr>
            <w:r w:rsidRPr="00037748">
              <w:rPr>
                <w:rFonts w:ascii="Times New Roman" w:hAnsi="Times New Roman" w:cs="Times New Roman"/>
                <w:bCs w:val="0"/>
                <w:color w:val="000000" w:themeColor="text1"/>
                <w:sz w:val="28"/>
                <w:szCs w:val="28"/>
              </w:rPr>
              <w:t>1.Клонические судороги – это</w:t>
            </w:r>
          </w:p>
          <w:p w:rsidR="00037748" w:rsidRDefault="00037748" w:rsidP="000730F1">
            <w:pPr>
              <w:rPr>
                <w:color w:val="000000" w:themeColor="text1"/>
                <w:sz w:val="28"/>
                <w:szCs w:val="28"/>
                <w:shd w:val="clear" w:color="auto" w:fill="FFFFFF"/>
              </w:rPr>
            </w:pPr>
            <w:r>
              <w:rPr>
                <w:color w:val="000000" w:themeColor="text1"/>
                <w:sz w:val="28"/>
                <w:szCs w:val="28"/>
                <w:shd w:val="clear" w:color="auto" w:fill="FFFFFF"/>
              </w:rPr>
              <w:t>А</w:t>
            </w:r>
            <w:proofErr w:type="gramStart"/>
            <w:r>
              <w:rPr>
                <w:color w:val="000000" w:themeColor="text1"/>
                <w:sz w:val="28"/>
                <w:szCs w:val="28"/>
                <w:shd w:val="clear" w:color="auto" w:fill="FFFFFF"/>
              </w:rPr>
              <w:t>)</w:t>
            </w:r>
            <w:r w:rsidRPr="00037748">
              <w:rPr>
                <w:color w:val="000000" w:themeColor="text1"/>
                <w:sz w:val="28"/>
                <w:szCs w:val="28"/>
                <w:shd w:val="clear" w:color="auto" w:fill="FFFFFF"/>
              </w:rPr>
              <w:t>б</w:t>
            </w:r>
            <w:proofErr w:type="gramEnd"/>
            <w:r w:rsidRPr="00037748">
              <w:rPr>
                <w:color w:val="000000" w:themeColor="text1"/>
                <w:sz w:val="28"/>
                <w:szCs w:val="28"/>
                <w:shd w:val="clear" w:color="auto" w:fill="FFFFFF"/>
              </w:rPr>
              <w:t>ыстрые мышечные сокращения;</w:t>
            </w:r>
          </w:p>
          <w:p w:rsidR="00037748" w:rsidRDefault="00037748" w:rsidP="000730F1">
            <w:pPr>
              <w:rPr>
                <w:color w:val="000000" w:themeColor="text1"/>
                <w:sz w:val="28"/>
                <w:szCs w:val="28"/>
                <w:shd w:val="clear" w:color="auto" w:fill="FFFFFF"/>
              </w:rPr>
            </w:pPr>
            <w:r>
              <w:rPr>
                <w:color w:val="000000" w:themeColor="text1"/>
                <w:sz w:val="28"/>
                <w:szCs w:val="28"/>
                <w:shd w:val="clear" w:color="auto" w:fill="FFFFFF"/>
              </w:rPr>
              <w:t>Б</w:t>
            </w:r>
            <w:proofErr w:type="gramStart"/>
            <w:r>
              <w:rPr>
                <w:color w:val="000000" w:themeColor="text1"/>
                <w:sz w:val="28"/>
                <w:szCs w:val="28"/>
                <w:shd w:val="clear" w:color="auto" w:fill="FFFFFF"/>
              </w:rPr>
              <w:t>)</w:t>
            </w:r>
            <w:r w:rsidRPr="00037748">
              <w:rPr>
                <w:color w:val="000000" w:themeColor="text1"/>
                <w:sz w:val="28"/>
                <w:szCs w:val="28"/>
                <w:shd w:val="clear" w:color="auto" w:fill="FFFFFF"/>
              </w:rPr>
              <w:t>б</w:t>
            </w:r>
            <w:proofErr w:type="gramEnd"/>
            <w:r w:rsidRPr="00037748">
              <w:rPr>
                <w:color w:val="000000" w:themeColor="text1"/>
                <w:sz w:val="28"/>
                <w:szCs w:val="28"/>
                <w:shd w:val="clear" w:color="auto" w:fill="FFFFFF"/>
              </w:rPr>
              <w:t>ыстрые сокращения, приводящие к перемещению конечностей;</w:t>
            </w:r>
          </w:p>
          <w:p w:rsidR="00037748" w:rsidRDefault="00037748" w:rsidP="000730F1">
            <w:pPr>
              <w:rPr>
                <w:color w:val="000000" w:themeColor="text1"/>
                <w:sz w:val="28"/>
                <w:szCs w:val="28"/>
                <w:shd w:val="clear" w:color="auto" w:fill="FFFFFF"/>
              </w:rPr>
            </w:pPr>
            <w:r>
              <w:rPr>
                <w:color w:val="000000" w:themeColor="text1"/>
                <w:sz w:val="28"/>
                <w:szCs w:val="28"/>
                <w:shd w:val="clear" w:color="auto" w:fill="FFFFFF"/>
              </w:rPr>
              <w:t>В)</w:t>
            </w:r>
            <w:r w:rsidRPr="00037748">
              <w:rPr>
                <w:color w:val="000000" w:themeColor="text1"/>
                <w:sz w:val="28"/>
                <w:szCs w:val="28"/>
                <w:shd w:val="clear" w:color="auto" w:fill="FFFFFF"/>
              </w:rPr>
              <w:t xml:space="preserve"> медленные мышечные сокращения;</w:t>
            </w:r>
          </w:p>
          <w:p w:rsidR="00037748" w:rsidRDefault="00037748" w:rsidP="000730F1">
            <w:pPr>
              <w:rPr>
                <w:bCs/>
                <w:color w:val="000000" w:themeColor="text1"/>
                <w:sz w:val="28"/>
                <w:szCs w:val="28"/>
              </w:rPr>
            </w:pPr>
            <w:r>
              <w:rPr>
                <w:color w:val="000000" w:themeColor="text1"/>
                <w:sz w:val="28"/>
                <w:szCs w:val="28"/>
                <w:shd w:val="clear" w:color="auto" w:fill="FFFFFF"/>
              </w:rPr>
              <w:t>Г</w:t>
            </w:r>
            <w:r w:rsidRPr="00037748">
              <w:rPr>
                <w:bCs/>
                <w:color w:val="000000" w:themeColor="text1"/>
                <w:sz w:val="28"/>
                <w:szCs w:val="28"/>
              </w:rPr>
              <w:t>) чередование медленных и быстрых сокращений.</w:t>
            </w:r>
          </w:p>
          <w:p w:rsidR="00037748" w:rsidRDefault="00037748" w:rsidP="00037748">
            <w:pPr>
              <w:rPr>
                <w:bCs/>
                <w:color w:val="000000" w:themeColor="text1"/>
                <w:sz w:val="28"/>
                <w:szCs w:val="28"/>
              </w:rPr>
            </w:pPr>
          </w:p>
          <w:p w:rsidR="00037748" w:rsidRPr="00037748" w:rsidRDefault="00037748" w:rsidP="00037748">
            <w:pPr>
              <w:pStyle w:val="2"/>
              <w:shd w:val="clear" w:color="auto" w:fill="FFFFFF"/>
              <w:spacing w:before="0"/>
              <w:textAlignment w:val="baseline"/>
              <w:outlineLvl w:val="1"/>
              <w:rPr>
                <w:rFonts w:ascii="Times New Roman" w:hAnsi="Times New Roman" w:cs="Times New Roman"/>
                <w:bCs w:val="0"/>
                <w:color w:val="000000" w:themeColor="text1"/>
                <w:sz w:val="28"/>
                <w:szCs w:val="28"/>
              </w:rPr>
            </w:pPr>
            <w:r w:rsidRPr="00037748">
              <w:rPr>
                <w:rFonts w:ascii="Times New Roman" w:hAnsi="Times New Roman" w:cs="Times New Roman"/>
                <w:b w:val="0"/>
                <w:bCs w:val="0"/>
                <w:color w:val="000000" w:themeColor="text1"/>
                <w:sz w:val="28"/>
                <w:szCs w:val="28"/>
              </w:rPr>
              <w:t>2.</w:t>
            </w:r>
            <w:r w:rsidRPr="00037748">
              <w:rPr>
                <w:rFonts w:ascii="Times New Roman" w:hAnsi="Times New Roman" w:cs="Times New Roman"/>
                <w:bCs w:val="0"/>
                <w:color w:val="000000" w:themeColor="text1"/>
                <w:sz w:val="28"/>
                <w:szCs w:val="28"/>
              </w:rPr>
              <w:t>Первоочередное мероприятие для купирования судорожного синдрома при спазмофилии у детей</w:t>
            </w:r>
          </w:p>
          <w:p w:rsidR="00037748" w:rsidRPr="00037748" w:rsidRDefault="00037748" w:rsidP="00037748">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37748">
              <w:rPr>
                <w:rFonts w:ascii="Times New Roman" w:hAnsi="Times New Roman"/>
                <w:color w:val="000000" w:themeColor="text1"/>
                <w:sz w:val="28"/>
                <w:szCs w:val="28"/>
              </w:rPr>
              <w:t>А</w:t>
            </w:r>
            <w:proofErr w:type="gramStart"/>
            <w:r w:rsidRPr="00037748">
              <w:rPr>
                <w:rFonts w:ascii="Times New Roman" w:hAnsi="Times New Roman"/>
                <w:color w:val="000000" w:themeColor="text1"/>
                <w:sz w:val="28"/>
                <w:szCs w:val="28"/>
              </w:rPr>
              <w:t>)в</w:t>
            </w:r>
            <w:proofErr w:type="gramEnd"/>
            <w:r w:rsidRPr="00037748">
              <w:rPr>
                <w:rFonts w:ascii="Times New Roman" w:hAnsi="Times New Roman"/>
                <w:color w:val="000000" w:themeColor="text1"/>
                <w:sz w:val="28"/>
                <w:szCs w:val="28"/>
              </w:rPr>
              <w:t>нутривенное введение глюкозы;</w:t>
            </w:r>
          </w:p>
          <w:p w:rsidR="00037748" w:rsidRPr="00037748" w:rsidRDefault="00037748" w:rsidP="00037748">
            <w:pPr>
              <w:pStyle w:val="a4"/>
              <w:shd w:val="clear" w:color="auto" w:fill="FFFFFF"/>
              <w:spacing w:before="0" w:beforeAutospacing="0" w:after="0" w:afterAutospacing="0"/>
              <w:textAlignment w:val="baseline"/>
              <w:rPr>
                <w:rStyle w:val="af8"/>
                <w:rFonts w:ascii="Times New Roman" w:hAnsi="Times New Roman"/>
                <w:b w:val="0"/>
                <w:color w:val="000000" w:themeColor="text1"/>
                <w:sz w:val="28"/>
                <w:szCs w:val="28"/>
              </w:rPr>
            </w:pPr>
            <w:r w:rsidRPr="00037748">
              <w:rPr>
                <w:rStyle w:val="af8"/>
                <w:rFonts w:ascii="Times New Roman" w:hAnsi="Times New Roman"/>
                <w:b w:val="0"/>
                <w:color w:val="000000" w:themeColor="text1"/>
                <w:sz w:val="28"/>
                <w:szCs w:val="28"/>
              </w:rPr>
              <w:t>Б</w:t>
            </w:r>
            <w:proofErr w:type="gramStart"/>
            <w:r w:rsidRPr="00037748">
              <w:rPr>
                <w:rStyle w:val="af8"/>
                <w:rFonts w:ascii="Times New Roman" w:hAnsi="Times New Roman"/>
                <w:b w:val="0"/>
                <w:color w:val="000000" w:themeColor="text1"/>
                <w:sz w:val="28"/>
                <w:szCs w:val="28"/>
              </w:rPr>
              <w:t>)и</w:t>
            </w:r>
            <w:proofErr w:type="gramEnd"/>
            <w:r w:rsidRPr="00037748">
              <w:rPr>
                <w:rStyle w:val="af8"/>
                <w:rFonts w:ascii="Times New Roman" w:hAnsi="Times New Roman"/>
                <w:b w:val="0"/>
                <w:color w:val="000000" w:themeColor="text1"/>
                <w:sz w:val="28"/>
                <w:szCs w:val="28"/>
              </w:rPr>
              <w:t>спользование седативных препаратов;</w:t>
            </w:r>
          </w:p>
          <w:p w:rsidR="00037748" w:rsidRPr="00037748" w:rsidRDefault="00037748" w:rsidP="00037748">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37748">
              <w:rPr>
                <w:rStyle w:val="af8"/>
                <w:rFonts w:ascii="Times New Roman" w:hAnsi="Times New Roman"/>
                <w:b w:val="0"/>
                <w:color w:val="000000" w:themeColor="text1"/>
                <w:sz w:val="28"/>
                <w:szCs w:val="28"/>
              </w:rPr>
              <w:t>В</w:t>
            </w:r>
            <w:proofErr w:type="gramStart"/>
            <w:r w:rsidRPr="00037748">
              <w:rPr>
                <w:rFonts w:ascii="Times New Roman" w:hAnsi="Times New Roman"/>
                <w:color w:val="000000" w:themeColor="text1"/>
                <w:sz w:val="28"/>
                <w:szCs w:val="28"/>
              </w:rPr>
              <w:t>)п</w:t>
            </w:r>
            <w:proofErr w:type="gramEnd"/>
            <w:r w:rsidRPr="00037748">
              <w:rPr>
                <w:rFonts w:ascii="Times New Roman" w:hAnsi="Times New Roman"/>
                <w:color w:val="000000" w:themeColor="text1"/>
                <w:sz w:val="28"/>
                <w:szCs w:val="28"/>
              </w:rPr>
              <w:t>рименение физических методов охлаждения;</w:t>
            </w:r>
          </w:p>
          <w:p w:rsidR="00037748" w:rsidRPr="00037748" w:rsidRDefault="00037748" w:rsidP="00037748">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37748">
              <w:rPr>
                <w:rFonts w:ascii="Times New Roman" w:hAnsi="Times New Roman"/>
                <w:color w:val="000000" w:themeColor="text1"/>
                <w:sz w:val="28"/>
                <w:szCs w:val="28"/>
              </w:rPr>
              <w:t>Г</w:t>
            </w:r>
            <w:proofErr w:type="gramStart"/>
            <w:r w:rsidRPr="00037748">
              <w:rPr>
                <w:rFonts w:ascii="Times New Roman" w:hAnsi="Times New Roman"/>
                <w:color w:val="000000" w:themeColor="text1"/>
                <w:sz w:val="28"/>
                <w:szCs w:val="28"/>
              </w:rPr>
              <w:t>)с</w:t>
            </w:r>
            <w:proofErr w:type="gramEnd"/>
            <w:r w:rsidRPr="00037748">
              <w:rPr>
                <w:rFonts w:ascii="Times New Roman" w:hAnsi="Times New Roman"/>
                <w:color w:val="000000" w:themeColor="text1"/>
                <w:sz w:val="28"/>
                <w:szCs w:val="28"/>
              </w:rPr>
              <w:t>нижение температуры.</w:t>
            </w:r>
          </w:p>
          <w:p w:rsidR="00037748" w:rsidRDefault="00037748" w:rsidP="00037748">
            <w:pPr>
              <w:rPr>
                <w:b/>
                <w:color w:val="000000"/>
                <w:sz w:val="28"/>
                <w:szCs w:val="28"/>
              </w:rPr>
            </w:pPr>
          </w:p>
          <w:p w:rsidR="00037748" w:rsidRPr="000730F1" w:rsidRDefault="000730F1" w:rsidP="000730F1">
            <w:pPr>
              <w:pStyle w:val="2"/>
              <w:shd w:val="clear" w:color="auto" w:fill="FFFFFF"/>
              <w:spacing w:before="0"/>
              <w:textAlignment w:val="baseline"/>
              <w:outlineLvl w:val="1"/>
              <w:rPr>
                <w:rFonts w:ascii="Times New Roman" w:hAnsi="Times New Roman" w:cs="Times New Roman"/>
                <w:bCs w:val="0"/>
                <w:color w:val="000000" w:themeColor="text1"/>
                <w:sz w:val="28"/>
                <w:szCs w:val="28"/>
              </w:rPr>
            </w:pPr>
            <w:proofErr w:type="gramStart"/>
            <w:r>
              <w:rPr>
                <w:rFonts w:ascii="Arial" w:hAnsi="Arial" w:cs="Arial"/>
                <w:b w:val="0"/>
                <w:bCs w:val="0"/>
                <w:color w:val="4B4F58"/>
              </w:rPr>
              <w:t>3</w:t>
            </w:r>
            <w:r w:rsidRPr="000730F1">
              <w:rPr>
                <w:rFonts w:ascii="Times New Roman" w:hAnsi="Times New Roman" w:cs="Times New Roman"/>
                <w:bCs w:val="0"/>
                <w:color w:val="000000" w:themeColor="text1"/>
                <w:sz w:val="28"/>
                <w:szCs w:val="28"/>
              </w:rPr>
              <w:t>.</w:t>
            </w:r>
            <w:r w:rsidR="00037748" w:rsidRPr="000730F1">
              <w:rPr>
                <w:rFonts w:ascii="Times New Roman" w:hAnsi="Times New Roman" w:cs="Times New Roman"/>
                <w:bCs w:val="0"/>
                <w:color w:val="000000" w:themeColor="text1"/>
                <w:sz w:val="28"/>
                <w:szCs w:val="28"/>
              </w:rPr>
              <w:t>При гипокальциемии в/в вводят 10% раствор кальция глюконата в дозе</w:t>
            </w:r>
            <w:r w:rsidRPr="000730F1">
              <w:rPr>
                <w:rFonts w:ascii="Times New Roman" w:hAnsi="Times New Roman" w:cs="Times New Roman"/>
                <w:bCs w:val="0"/>
                <w:color w:val="000000" w:themeColor="text1"/>
                <w:sz w:val="28"/>
                <w:szCs w:val="28"/>
              </w:rPr>
              <w:t>:</w:t>
            </w:r>
            <w:proofErr w:type="gramEnd"/>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А</w:t>
            </w:r>
            <w:r w:rsidR="00037748" w:rsidRPr="000730F1">
              <w:rPr>
                <w:rFonts w:ascii="Times New Roman" w:hAnsi="Times New Roman"/>
                <w:color w:val="000000" w:themeColor="text1"/>
                <w:sz w:val="28"/>
                <w:szCs w:val="28"/>
              </w:rPr>
              <w:t>)0,1 мг/кг;</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Б</w:t>
            </w:r>
            <w:r w:rsidR="00037748" w:rsidRPr="000730F1">
              <w:rPr>
                <w:rFonts w:ascii="Times New Roman" w:hAnsi="Times New Roman"/>
                <w:color w:val="000000" w:themeColor="text1"/>
                <w:sz w:val="28"/>
                <w:szCs w:val="28"/>
              </w:rPr>
              <w:t>)0,2 мл в сутки;</w:t>
            </w:r>
          </w:p>
          <w:p w:rsidR="000730F1" w:rsidRPr="000730F1" w:rsidRDefault="000730F1" w:rsidP="000730F1">
            <w:pPr>
              <w:pStyle w:val="a4"/>
              <w:shd w:val="clear" w:color="auto" w:fill="FFFFFF"/>
              <w:spacing w:before="0" w:beforeAutospacing="0" w:after="0" w:afterAutospacing="0"/>
              <w:textAlignment w:val="baseline"/>
              <w:rPr>
                <w:rStyle w:val="af8"/>
                <w:rFonts w:ascii="Times New Roman" w:hAnsi="Times New Roman"/>
                <w:b w:val="0"/>
                <w:color w:val="000000" w:themeColor="text1"/>
                <w:sz w:val="28"/>
                <w:szCs w:val="28"/>
              </w:rPr>
            </w:pPr>
            <w:r w:rsidRPr="000730F1">
              <w:rPr>
                <w:rStyle w:val="af8"/>
                <w:rFonts w:ascii="Times New Roman" w:hAnsi="Times New Roman"/>
                <w:b w:val="0"/>
                <w:color w:val="000000" w:themeColor="text1"/>
                <w:sz w:val="28"/>
                <w:szCs w:val="28"/>
              </w:rPr>
              <w:t>В</w:t>
            </w:r>
            <w:r w:rsidR="00037748" w:rsidRPr="000730F1">
              <w:rPr>
                <w:rStyle w:val="af8"/>
                <w:rFonts w:ascii="Times New Roman" w:hAnsi="Times New Roman"/>
                <w:b w:val="0"/>
                <w:color w:val="000000" w:themeColor="text1"/>
                <w:sz w:val="28"/>
                <w:szCs w:val="28"/>
              </w:rPr>
              <w:t>)0,2 мл/кг;</w:t>
            </w:r>
          </w:p>
          <w:p w:rsidR="00037748"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Г</w:t>
            </w:r>
            <w:r w:rsidR="00037748" w:rsidRPr="000730F1">
              <w:rPr>
                <w:rFonts w:ascii="Times New Roman" w:hAnsi="Times New Roman"/>
                <w:color w:val="000000" w:themeColor="text1"/>
                <w:sz w:val="28"/>
                <w:szCs w:val="28"/>
              </w:rPr>
              <w:t>) 0,5 мл.</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p>
          <w:p w:rsidR="000730F1" w:rsidRPr="000730F1" w:rsidRDefault="000730F1" w:rsidP="000730F1">
            <w:pPr>
              <w:pStyle w:val="2"/>
              <w:shd w:val="clear" w:color="auto" w:fill="FFFFFF"/>
              <w:spacing w:before="0"/>
              <w:textAlignment w:val="baseline"/>
              <w:outlineLvl w:val="1"/>
              <w:rPr>
                <w:rFonts w:ascii="Times New Roman" w:hAnsi="Times New Roman" w:cs="Times New Roman"/>
                <w:bCs w:val="0"/>
                <w:color w:val="000000" w:themeColor="text1"/>
                <w:sz w:val="28"/>
                <w:szCs w:val="28"/>
              </w:rPr>
            </w:pPr>
            <w:r w:rsidRPr="000730F1">
              <w:rPr>
                <w:rFonts w:ascii="Times New Roman" w:hAnsi="Times New Roman" w:cs="Times New Roman"/>
                <w:b w:val="0"/>
                <w:bCs w:val="0"/>
                <w:color w:val="000000" w:themeColor="text1"/>
                <w:sz w:val="28"/>
                <w:szCs w:val="28"/>
              </w:rPr>
              <w:t>4.</w:t>
            </w:r>
            <w:r w:rsidRPr="000730F1">
              <w:rPr>
                <w:rFonts w:ascii="Times New Roman" w:hAnsi="Times New Roman" w:cs="Times New Roman"/>
                <w:bCs w:val="0"/>
                <w:color w:val="000000" w:themeColor="text1"/>
                <w:sz w:val="28"/>
                <w:szCs w:val="28"/>
              </w:rPr>
              <w:t xml:space="preserve">Судорожный синдром у детей чаще всего возникает </w:t>
            </w:r>
            <w:proofErr w:type="gramStart"/>
            <w:r w:rsidRPr="000730F1">
              <w:rPr>
                <w:rFonts w:ascii="Times New Roman" w:hAnsi="Times New Roman" w:cs="Times New Roman"/>
                <w:bCs w:val="0"/>
                <w:color w:val="000000" w:themeColor="text1"/>
                <w:sz w:val="28"/>
                <w:szCs w:val="28"/>
              </w:rPr>
              <w:t>при</w:t>
            </w:r>
            <w:proofErr w:type="gramEnd"/>
            <w:r w:rsidRPr="000730F1">
              <w:rPr>
                <w:rFonts w:ascii="Times New Roman" w:hAnsi="Times New Roman" w:cs="Times New Roman"/>
                <w:bCs w:val="0"/>
                <w:color w:val="000000" w:themeColor="text1"/>
                <w:sz w:val="28"/>
                <w:szCs w:val="28"/>
              </w:rPr>
              <w:t>:</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А) аденовирусной инфекции;</w:t>
            </w:r>
          </w:p>
          <w:p w:rsidR="000730F1" w:rsidRPr="000730F1" w:rsidRDefault="000730F1" w:rsidP="000730F1">
            <w:pPr>
              <w:pStyle w:val="a4"/>
              <w:shd w:val="clear" w:color="auto" w:fill="FFFFFF"/>
              <w:spacing w:before="0" w:beforeAutospacing="0" w:after="0" w:afterAutospacing="0"/>
              <w:textAlignment w:val="baseline"/>
              <w:rPr>
                <w:bCs/>
              </w:rPr>
            </w:pPr>
            <w:r w:rsidRPr="000730F1">
              <w:rPr>
                <w:rStyle w:val="af8"/>
                <w:rFonts w:ascii="Times New Roman" w:hAnsi="Times New Roman"/>
                <w:b w:val="0"/>
                <w:color w:val="000000" w:themeColor="text1"/>
                <w:sz w:val="28"/>
                <w:szCs w:val="28"/>
              </w:rPr>
              <w:t xml:space="preserve">Б) </w:t>
            </w:r>
            <w:proofErr w:type="gramStart"/>
            <w:r w:rsidRPr="000730F1">
              <w:rPr>
                <w:rStyle w:val="af8"/>
                <w:rFonts w:ascii="Times New Roman" w:hAnsi="Times New Roman"/>
                <w:b w:val="0"/>
                <w:color w:val="000000" w:themeColor="text1"/>
                <w:sz w:val="28"/>
                <w:szCs w:val="28"/>
              </w:rPr>
              <w:t>гриппе</w:t>
            </w:r>
            <w:proofErr w:type="gramEnd"/>
            <w:r w:rsidRPr="000730F1">
              <w:rPr>
                <w:rStyle w:val="af8"/>
                <w:rFonts w:ascii="Times New Roman" w:hAnsi="Times New Roman"/>
                <w:b w:val="0"/>
                <w:color w:val="000000" w:themeColor="text1"/>
                <w:sz w:val="28"/>
                <w:szCs w:val="28"/>
              </w:rPr>
              <w:t>;</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В</w:t>
            </w:r>
            <w:proofErr w:type="gramStart"/>
            <w:r w:rsidRPr="000730F1">
              <w:rPr>
                <w:rFonts w:ascii="Times New Roman" w:hAnsi="Times New Roman"/>
                <w:color w:val="000000" w:themeColor="text1"/>
                <w:sz w:val="28"/>
                <w:szCs w:val="28"/>
              </w:rPr>
              <w:t>)п</w:t>
            </w:r>
            <w:proofErr w:type="gramEnd"/>
            <w:r w:rsidRPr="000730F1">
              <w:rPr>
                <w:rFonts w:ascii="Times New Roman" w:hAnsi="Times New Roman"/>
                <w:color w:val="000000" w:themeColor="text1"/>
                <w:sz w:val="28"/>
                <w:szCs w:val="28"/>
              </w:rPr>
              <w:t>арагриппе;</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Г) риновирусной инфекции.</w:t>
            </w:r>
          </w:p>
          <w:p w:rsidR="00037748" w:rsidRPr="000730F1" w:rsidRDefault="00037748" w:rsidP="00037748">
            <w:pPr>
              <w:rPr>
                <w:color w:val="000000" w:themeColor="text1"/>
                <w:sz w:val="28"/>
                <w:szCs w:val="28"/>
              </w:rPr>
            </w:pPr>
          </w:p>
          <w:p w:rsidR="000730F1" w:rsidRPr="002C52A8" w:rsidRDefault="000730F1" w:rsidP="002C52A8">
            <w:pPr>
              <w:pStyle w:val="2"/>
              <w:shd w:val="clear" w:color="auto" w:fill="FFFFFF"/>
              <w:spacing w:before="0"/>
              <w:textAlignment w:val="baseline"/>
              <w:outlineLvl w:val="1"/>
              <w:rPr>
                <w:rFonts w:ascii="Times New Roman" w:eastAsia="Times New Roman" w:hAnsi="Times New Roman" w:cs="Times New Roman"/>
                <w:bCs w:val="0"/>
                <w:color w:val="000000" w:themeColor="text1"/>
                <w:sz w:val="28"/>
                <w:szCs w:val="28"/>
              </w:rPr>
            </w:pPr>
            <w:r>
              <w:rPr>
                <w:rFonts w:ascii="Times New Roman" w:eastAsia="Times New Roman" w:hAnsi="Times New Roman" w:cs="Times New Roman"/>
                <w:b w:val="0"/>
                <w:bCs w:val="0"/>
                <w:color w:val="000000" w:themeColor="text1"/>
                <w:sz w:val="28"/>
                <w:szCs w:val="28"/>
              </w:rPr>
              <w:t>5</w:t>
            </w:r>
            <w:r w:rsidRPr="002C52A8">
              <w:rPr>
                <w:rFonts w:ascii="Times New Roman" w:eastAsia="Times New Roman" w:hAnsi="Times New Roman" w:cs="Times New Roman"/>
                <w:bCs w:val="0"/>
                <w:color w:val="000000" w:themeColor="text1"/>
                <w:sz w:val="28"/>
                <w:szCs w:val="28"/>
              </w:rPr>
              <w:t>.Фебрильные судороги возникают при температуре выше:</w:t>
            </w:r>
          </w:p>
          <w:p w:rsidR="002C52A8" w:rsidRPr="002C52A8" w:rsidRDefault="002C52A8" w:rsidP="002C52A8">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2C52A8">
              <w:rPr>
                <w:rFonts w:ascii="Times New Roman" w:hAnsi="Times New Roman"/>
                <w:color w:val="000000" w:themeColor="text1"/>
                <w:sz w:val="28"/>
                <w:szCs w:val="28"/>
              </w:rPr>
              <w:t>А</w:t>
            </w:r>
            <w:r w:rsidR="000730F1" w:rsidRPr="002C52A8">
              <w:rPr>
                <w:rFonts w:ascii="Times New Roman" w:hAnsi="Times New Roman"/>
                <w:color w:val="000000" w:themeColor="text1"/>
                <w:sz w:val="28"/>
                <w:szCs w:val="28"/>
              </w:rPr>
              <w:t>)37,5</w:t>
            </w:r>
            <w:proofErr w:type="gramStart"/>
            <w:r w:rsidR="000730F1" w:rsidRPr="002C52A8">
              <w:rPr>
                <w:rFonts w:ascii="Times New Roman" w:hAnsi="Times New Roman"/>
                <w:color w:val="000000" w:themeColor="text1"/>
                <w:sz w:val="28"/>
                <w:szCs w:val="28"/>
              </w:rPr>
              <w:t>°С</w:t>
            </w:r>
            <w:proofErr w:type="gramEnd"/>
            <w:r w:rsidR="000730F1" w:rsidRPr="002C52A8">
              <w:rPr>
                <w:rFonts w:ascii="Times New Roman" w:hAnsi="Times New Roman"/>
                <w:color w:val="000000" w:themeColor="text1"/>
                <w:sz w:val="28"/>
                <w:szCs w:val="28"/>
              </w:rPr>
              <w:t>;</w:t>
            </w:r>
          </w:p>
          <w:p w:rsidR="002C52A8" w:rsidRPr="002C52A8" w:rsidRDefault="002C52A8" w:rsidP="002C52A8">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2C52A8">
              <w:rPr>
                <w:rFonts w:ascii="Times New Roman" w:hAnsi="Times New Roman"/>
                <w:color w:val="000000" w:themeColor="text1"/>
                <w:sz w:val="28"/>
                <w:szCs w:val="28"/>
              </w:rPr>
              <w:t>Б</w:t>
            </w:r>
            <w:r w:rsidR="000730F1" w:rsidRPr="002C52A8">
              <w:rPr>
                <w:rFonts w:ascii="Times New Roman" w:hAnsi="Times New Roman"/>
                <w:color w:val="000000" w:themeColor="text1"/>
                <w:sz w:val="28"/>
                <w:szCs w:val="28"/>
              </w:rPr>
              <w:t>) 37,8</w:t>
            </w:r>
            <w:proofErr w:type="gramStart"/>
            <w:r w:rsidR="000730F1" w:rsidRPr="002C52A8">
              <w:rPr>
                <w:rFonts w:ascii="Times New Roman" w:hAnsi="Times New Roman"/>
                <w:color w:val="000000" w:themeColor="text1"/>
                <w:sz w:val="28"/>
                <w:szCs w:val="28"/>
              </w:rPr>
              <w:t>°С</w:t>
            </w:r>
            <w:proofErr w:type="gramEnd"/>
            <w:r w:rsidR="000730F1" w:rsidRPr="002C52A8">
              <w:rPr>
                <w:rFonts w:ascii="Times New Roman" w:hAnsi="Times New Roman"/>
                <w:color w:val="000000" w:themeColor="text1"/>
                <w:sz w:val="28"/>
                <w:szCs w:val="28"/>
              </w:rPr>
              <w:t>;</w:t>
            </w:r>
          </w:p>
          <w:p w:rsidR="002C52A8" w:rsidRPr="002C52A8" w:rsidRDefault="002C52A8" w:rsidP="002C52A8">
            <w:pPr>
              <w:pStyle w:val="a4"/>
              <w:shd w:val="clear" w:color="auto" w:fill="FFFFFF"/>
              <w:spacing w:before="0" w:beforeAutospacing="0" w:after="0" w:afterAutospacing="0"/>
              <w:textAlignment w:val="baseline"/>
              <w:rPr>
                <w:rFonts w:ascii="Times New Roman" w:hAnsi="Times New Roman"/>
                <w:bCs/>
                <w:color w:val="000000" w:themeColor="text1"/>
                <w:sz w:val="28"/>
                <w:szCs w:val="28"/>
              </w:rPr>
            </w:pPr>
            <w:r w:rsidRPr="002C52A8">
              <w:rPr>
                <w:rFonts w:ascii="Times New Roman" w:hAnsi="Times New Roman"/>
                <w:color w:val="000000" w:themeColor="text1"/>
                <w:sz w:val="28"/>
                <w:szCs w:val="28"/>
              </w:rPr>
              <w:t>В</w:t>
            </w:r>
            <w:r w:rsidR="000730F1" w:rsidRPr="002C52A8">
              <w:rPr>
                <w:rFonts w:ascii="Times New Roman" w:hAnsi="Times New Roman"/>
                <w:bCs/>
                <w:color w:val="000000" w:themeColor="text1"/>
                <w:sz w:val="28"/>
                <w:szCs w:val="28"/>
              </w:rPr>
              <w:t>) 38,50</w:t>
            </w:r>
            <w:proofErr w:type="gramStart"/>
            <w:r w:rsidR="000730F1" w:rsidRPr="002C52A8">
              <w:rPr>
                <w:rFonts w:ascii="Times New Roman" w:hAnsi="Times New Roman"/>
                <w:bCs/>
                <w:color w:val="000000" w:themeColor="text1"/>
                <w:sz w:val="28"/>
                <w:szCs w:val="28"/>
              </w:rPr>
              <w:t>°С</w:t>
            </w:r>
            <w:proofErr w:type="gramEnd"/>
            <w:r w:rsidR="000730F1" w:rsidRPr="002C52A8">
              <w:rPr>
                <w:rFonts w:ascii="Times New Roman" w:hAnsi="Times New Roman"/>
                <w:bCs/>
                <w:color w:val="000000" w:themeColor="text1"/>
                <w:sz w:val="28"/>
                <w:szCs w:val="28"/>
              </w:rPr>
              <w:t>;</w:t>
            </w:r>
          </w:p>
          <w:p w:rsidR="000730F1" w:rsidRPr="002C52A8" w:rsidRDefault="002C52A8" w:rsidP="002C52A8">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2C52A8">
              <w:rPr>
                <w:rFonts w:ascii="Times New Roman" w:hAnsi="Times New Roman"/>
                <w:bCs/>
                <w:color w:val="000000" w:themeColor="text1"/>
                <w:sz w:val="28"/>
                <w:szCs w:val="28"/>
              </w:rPr>
              <w:t>Г</w:t>
            </w:r>
            <w:r>
              <w:rPr>
                <w:rFonts w:ascii="Times New Roman" w:hAnsi="Times New Roman"/>
                <w:color w:val="000000" w:themeColor="text1"/>
                <w:sz w:val="28"/>
                <w:szCs w:val="28"/>
              </w:rPr>
              <w:t>) 39,0°С.</w:t>
            </w:r>
          </w:p>
          <w:p w:rsidR="000730F1" w:rsidRPr="00037748" w:rsidRDefault="000730F1" w:rsidP="00037748">
            <w:pPr>
              <w:rPr>
                <w:b/>
                <w:color w:val="000000"/>
                <w:sz w:val="28"/>
                <w:szCs w:val="28"/>
              </w:rPr>
            </w:pPr>
          </w:p>
        </w:tc>
        <w:tc>
          <w:tcPr>
            <w:tcW w:w="5211" w:type="dxa"/>
          </w:tcPr>
          <w:p w:rsidR="00037748" w:rsidRPr="00037748" w:rsidRDefault="00037748" w:rsidP="000730F1">
            <w:pPr>
              <w:pStyle w:val="2"/>
              <w:shd w:val="clear" w:color="auto" w:fill="FFFFFF"/>
              <w:spacing w:before="0"/>
              <w:textAlignment w:val="baseline"/>
              <w:outlineLvl w:val="1"/>
              <w:rPr>
                <w:rFonts w:ascii="Times New Roman" w:hAnsi="Times New Roman" w:cs="Times New Roman"/>
                <w:bCs w:val="0"/>
                <w:color w:val="000000" w:themeColor="text1"/>
                <w:sz w:val="28"/>
                <w:szCs w:val="28"/>
              </w:rPr>
            </w:pPr>
            <w:r w:rsidRPr="00037748">
              <w:rPr>
                <w:rFonts w:ascii="Times New Roman" w:hAnsi="Times New Roman" w:cs="Times New Roman"/>
                <w:color w:val="000000" w:themeColor="text1"/>
                <w:sz w:val="28"/>
                <w:szCs w:val="28"/>
              </w:rPr>
              <w:t>1.</w:t>
            </w:r>
            <w:r w:rsidRPr="00037748">
              <w:rPr>
                <w:rFonts w:ascii="Times New Roman" w:hAnsi="Times New Roman" w:cs="Times New Roman"/>
                <w:bCs w:val="0"/>
                <w:color w:val="000000" w:themeColor="text1"/>
                <w:sz w:val="28"/>
                <w:szCs w:val="28"/>
              </w:rPr>
              <w:t xml:space="preserve"> Независимо от причины судорожного синдрома неотложную помощь начинают </w:t>
            </w:r>
            <w:proofErr w:type="gramStart"/>
            <w:r w:rsidRPr="00037748">
              <w:rPr>
                <w:rFonts w:ascii="Times New Roman" w:hAnsi="Times New Roman" w:cs="Times New Roman"/>
                <w:bCs w:val="0"/>
                <w:color w:val="000000" w:themeColor="text1"/>
                <w:sz w:val="28"/>
                <w:szCs w:val="28"/>
              </w:rPr>
              <w:t>с</w:t>
            </w:r>
            <w:proofErr w:type="gramEnd"/>
            <w:r w:rsidRPr="00037748">
              <w:rPr>
                <w:rFonts w:ascii="Times New Roman" w:hAnsi="Times New Roman" w:cs="Times New Roman"/>
                <w:bCs w:val="0"/>
                <w:color w:val="000000" w:themeColor="text1"/>
                <w:sz w:val="28"/>
                <w:szCs w:val="28"/>
              </w:rPr>
              <w:t>:</w:t>
            </w:r>
          </w:p>
          <w:p w:rsidR="00037748" w:rsidRPr="00037748" w:rsidRDefault="00037748" w:rsidP="000730F1">
            <w:pPr>
              <w:ind w:left="57" w:right="57"/>
              <w:rPr>
                <w:color w:val="000000" w:themeColor="text1"/>
                <w:sz w:val="28"/>
                <w:szCs w:val="28"/>
                <w:shd w:val="clear" w:color="auto" w:fill="FFFFFF"/>
              </w:rPr>
            </w:pPr>
            <w:r w:rsidRPr="00037748">
              <w:rPr>
                <w:color w:val="000000" w:themeColor="text1"/>
                <w:sz w:val="28"/>
                <w:szCs w:val="28"/>
                <w:shd w:val="clear" w:color="auto" w:fill="FFFFFF"/>
              </w:rPr>
              <w:t>А</w:t>
            </w:r>
            <w:proofErr w:type="gramStart"/>
            <w:r w:rsidRPr="00037748">
              <w:rPr>
                <w:color w:val="000000" w:themeColor="text1"/>
                <w:sz w:val="28"/>
                <w:szCs w:val="28"/>
                <w:shd w:val="clear" w:color="auto" w:fill="FFFFFF"/>
              </w:rPr>
              <w:t>)в</w:t>
            </w:r>
            <w:proofErr w:type="gramEnd"/>
            <w:r w:rsidRPr="00037748">
              <w:rPr>
                <w:color w:val="000000" w:themeColor="text1"/>
                <w:sz w:val="28"/>
                <w:szCs w:val="28"/>
                <w:shd w:val="clear" w:color="auto" w:fill="FFFFFF"/>
              </w:rPr>
              <w:t>ведения лекарственного средства;</w:t>
            </w:r>
          </w:p>
          <w:p w:rsidR="00037748" w:rsidRPr="00037748" w:rsidRDefault="00037748" w:rsidP="000730F1">
            <w:pPr>
              <w:ind w:left="57" w:right="57"/>
              <w:rPr>
                <w:color w:val="000000" w:themeColor="text1"/>
                <w:sz w:val="28"/>
                <w:szCs w:val="28"/>
                <w:shd w:val="clear" w:color="auto" w:fill="FFFFFF"/>
              </w:rPr>
            </w:pPr>
            <w:r w:rsidRPr="00037748">
              <w:rPr>
                <w:color w:val="000000" w:themeColor="text1"/>
                <w:sz w:val="28"/>
                <w:szCs w:val="28"/>
                <w:shd w:val="clear" w:color="auto" w:fill="FFFFFF"/>
              </w:rPr>
              <w:t>Б) купирования синдрома;</w:t>
            </w:r>
          </w:p>
          <w:p w:rsidR="00037748" w:rsidRPr="00037748" w:rsidRDefault="00037748" w:rsidP="000730F1">
            <w:pPr>
              <w:ind w:left="57" w:right="57"/>
              <w:rPr>
                <w:bCs/>
                <w:color w:val="000000" w:themeColor="text1"/>
                <w:sz w:val="28"/>
                <w:szCs w:val="28"/>
              </w:rPr>
            </w:pPr>
            <w:r w:rsidRPr="00037748">
              <w:rPr>
                <w:color w:val="000000" w:themeColor="text1"/>
                <w:sz w:val="28"/>
                <w:szCs w:val="28"/>
                <w:shd w:val="clear" w:color="auto" w:fill="FFFFFF"/>
              </w:rPr>
              <w:t>В)</w:t>
            </w:r>
            <w:r w:rsidRPr="00037748">
              <w:rPr>
                <w:bCs/>
                <w:color w:val="000000" w:themeColor="text1"/>
                <w:sz w:val="28"/>
                <w:szCs w:val="28"/>
              </w:rPr>
              <w:t xml:space="preserve"> обеспечения доступа свежего воздуха;</w:t>
            </w:r>
          </w:p>
          <w:p w:rsidR="00037748" w:rsidRDefault="00037748" w:rsidP="000730F1">
            <w:pPr>
              <w:ind w:left="57" w:right="57"/>
              <w:rPr>
                <w:color w:val="000000" w:themeColor="text1"/>
                <w:sz w:val="28"/>
                <w:szCs w:val="28"/>
                <w:shd w:val="clear" w:color="auto" w:fill="FFFFFF"/>
              </w:rPr>
            </w:pPr>
            <w:r w:rsidRPr="00037748">
              <w:rPr>
                <w:color w:val="000000" w:themeColor="text1"/>
                <w:sz w:val="28"/>
                <w:szCs w:val="28"/>
                <w:shd w:val="clear" w:color="auto" w:fill="FFFFFF"/>
              </w:rPr>
              <w:t>Г) профилактики аспирации.</w:t>
            </w:r>
          </w:p>
          <w:p w:rsidR="00037748" w:rsidRDefault="00037748" w:rsidP="00037748">
            <w:pPr>
              <w:ind w:left="57" w:right="57"/>
              <w:rPr>
                <w:color w:val="000000" w:themeColor="text1"/>
                <w:sz w:val="28"/>
                <w:szCs w:val="28"/>
                <w:shd w:val="clear" w:color="auto" w:fill="FFFFFF"/>
              </w:rPr>
            </w:pPr>
          </w:p>
          <w:p w:rsidR="00037748" w:rsidRPr="000730F1" w:rsidRDefault="000730F1" w:rsidP="000730F1">
            <w:pPr>
              <w:pStyle w:val="2"/>
              <w:shd w:val="clear" w:color="auto" w:fill="FFFFFF"/>
              <w:spacing w:before="0"/>
              <w:textAlignment w:val="baseline"/>
              <w:outlineLvl w:val="1"/>
              <w:rPr>
                <w:rFonts w:ascii="Times New Roman" w:hAnsi="Times New Roman" w:cs="Times New Roman"/>
                <w:bCs w:val="0"/>
                <w:color w:val="000000" w:themeColor="text1"/>
                <w:sz w:val="28"/>
                <w:szCs w:val="28"/>
              </w:rPr>
            </w:pPr>
            <w:r w:rsidRPr="000730F1">
              <w:rPr>
                <w:rFonts w:ascii="Times New Roman" w:hAnsi="Times New Roman" w:cs="Times New Roman"/>
                <w:b w:val="0"/>
                <w:bCs w:val="0"/>
                <w:color w:val="000000" w:themeColor="text1"/>
                <w:sz w:val="28"/>
                <w:szCs w:val="28"/>
              </w:rPr>
              <w:t>2</w:t>
            </w:r>
            <w:r>
              <w:rPr>
                <w:rFonts w:ascii="Times New Roman" w:hAnsi="Times New Roman" w:cs="Times New Roman"/>
                <w:b w:val="0"/>
                <w:bCs w:val="0"/>
                <w:color w:val="000000" w:themeColor="text1"/>
                <w:sz w:val="28"/>
                <w:szCs w:val="28"/>
              </w:rPr>
              <w:t>.</w:t>
            </w:r>
            <w:r w:rsidR="00037748" w:rsidRPr="000730F1">
              <w:rPr>
                <w:rFonts w:ascii="Times New Roman" w:hAnsi="Times New Roman" w:cs="Times New Roman"/>
                <w:bCs w:val="0"/>
                <w:color w:val="000000" w:themeColor="text1"/>
                <w:sz w:val="28"/>
                <w:szCs w:val="28"/>
              </w:rPr>
              <w:t>При гипогликемии вводят 10% глюкозу грудным детям в дозе</w:t>
            </w:r>
            <w:r w:rsidRPr="000730F1">
              <w:rPr>
                <w:rFonts w:ascii="Times New Roman" w:hAnsi="Times New Roman" w:cs="Times New Roman"/>
                <w:bCs w:val="0"/>
                <w:color w:val="000000" w:themeColor="text1"/>
                <w:sz w:val="28"/>
                <w:szCs w:val="28"/>
              </w:rPr>
              <w:t>:</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А</w:t>
            </w:r>
            <w:r w:rsidR="00037748" w:rsidRPr="000730F1">
              <w:rPr>
                <w:rFonts w:ascii="Times New Roman" w:hAnsi="Times New Roman"/>
                <w:color w:val="000000" w:themeColor="text1"/>
                <w:sz w:val="28"/>
                <w:szCs w:val="28"/>
              </w:rPr>
              <w:t>)0,1-0,2 мл/кг в сутки;</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Б)</w:t>
            </w:r>
            <w:r w:rsidR="00037748" w:rsidRPr="000730F1">
              <w:rPr>
                <w:rFonts w:ascii="Times New Roman" w:hAnsi="Times New Roman"/>
                <w:color w:val="000000" w:themeColor="text1"/>
                <w:sz w:val="28"/>
                <w:szCs w:val="28"/>
              </w:rPr>
              <w:t>0,5 мл/кг;</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В</w:t>
            </w:r>
            <w:r w:rsidR="00037748" w:rsidRPr="000730F1">
              <w:rPr>
                <w:rFonts w:ascii="Times New Roman" w:hAnsi="Times New Roman"/>
                <w:color w:val="000000" w:themeColor="text1"/>
                <w:sz w:val="28"/>
                <w:szCs w:val="28"/>
              </w:rPr>
              <w:t>)1 мл/кг;</w:t>
            </w:r>
            <w:r w:rsidRPr="000730F1">
              <w:rPr>
                <w:rFonts w:ascii="Times New Roman" w:hAnsi="Times New Roman"/>
                <w:color w:val="000000" w:themeColor="text1"/>
                <w:sz w:val="28"/>
                <w:szCs w:val="28"/>
              </w:rPr>
              <w:t xml:space="preserve"> </w:t>
            </w:r>
          </w:p>
          <w:p w:rsidR="00037748" w:rsidRPr="000730F1" w:rsidRDefault="000730F1" w:rsidP="000730F1">
            <w:pPr>
              <w:pStyle w:val="a4"/>
              <w:shd w:val="clear" w:color="auto" w:fill="FFFFFF"/>
              <w:spacing w:before="0" w:beforeAutospacing="0" w:after="0" w:afterAutospacing="0"/>
              <w:textAlignment w:val="baseline"/>
              <w:rPr>
                <w:rFonts w:ascii="Times New Roman" w:hAnsi="Times New Roman"/>
                <w:bCs/>
                <w:sz w:val="28"/>
                <w:szCs w:val="28"/>
              </w:rPr>
            </w:pPr>
            <w:r w:rsidRPr="000730F1">
              <w:rPr>
                <w:rFonts w:ascii="Times New Roman" w:hAnsi="Times New Roman"/>
                <w:color w:val="000000" w:themeColor="text1"/>
                <w:sz w:val="28"/>
                <w:szCs w:val="28"/>
              </w:rPr>
              <w:t>Г</w:t>
            </w:r>
            <w:r w:rsidR="00037748" w:rsidRPr="000730F1">
              <w:rPr>
                <w:rFonts w:ascii="Times New Roman" w:hAnsi="Times New Roman"/>
                <w:bCs/>
                <w:sz w:val="28"/>
                <w:szCs w:val="28"/>
              </w:rPr>
              <w:t>)4-5 мл/кг.</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b/>
                <w:color w:val="000000" w:themeColor="text1"/>
                <w:sz w:val="28"/>
                <w:szCs w:val="28"/>
              </w:rPr>
            </w:pPr>
          </w:p>
          <w:p w:rsidR="00037748" w:rsidRPr="000730F1" w:rsidRDefault="000730F1" w:rsidP="000730F1">
            <w:pPr>
              <w:pStyle w:val="2"/>
              <w:shd w:val="clear" w:color="auto" w:fill="FFFFFF"/>
              <w:spacing w:before="0"/>
              <w:textAlignment w:val="baseline"/>
              <w:outlineLvl w:val="1"/>
              <w:rPr>
                <w:rFonts w:ascii="Times New Roman" w:hAnsi="Times New Roman" w:cs="Times New Roman"/>
                <w:bCs w:val="0"/>
                <w:color w:val="000000" w:themeColor="text1"/>
                <w:sz w:val="28"/>
                <w:szCs w:val="28"/>
              </w:rPr>
            </w:pPr>
            <w:r w:rsidRPr="000730F1">
              <w:rPr>
                <w:rFonts w:ascii="Times New Roman" w:hAnsi="Times New Roman" w:cs="Times New Roman"/>
                <w:bCs w:val="0"/>
                <w:color w:val="000000" w:themeColor="text1"/>
                <w:sz w:val="28"/>
                <w:szCs w:val="28"/>
              </w:rPr>
              <w:t>3.</w:t>
            </w:r>
            <w:r w:rsidR="00037748" w:rsidRPr="000730F1">
              <w:rPr>
                <w:rFonts w:ascii="Times New Roman" w:hAnsi="Times New Roman" w:cs="Times New Roman"/>
                <w:bCs w:val="0"/>
                <w:color w:val="000000" w:themeColor="text1"/>
                <w:sz w:val="28"/>
                <w:szCs w:val="28"/>
              </w:rPr>
              <w:t>Судороги у детей может спровоцировать</w:t>
            </w:r>
            <w:r w:rsidRPr="000730F1">
              <w:rPr>
                <w:rFonts w:ascii="Times New Roman" w:hAnsi="Times New Roman" w:cs="Times New Roman"/>
                <w:bCs w:val="0"/>
                <w:color w:val="000000" w:themeColor="text1"/>
                <w:sz w:val="28"/>
                <w:szCs w:val="28"/>
              </w:rPr>
              <w:t>:</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А</w:t>
            </w:r>
            <w:proofErr w:type="gramStart"/>
            <w:r w:rsidR="00037748" w:rsidRPr="000730F1">
              <w:rPr>
                <w:rFonts w:ascii="Times New Roman" w:hAnsi="Times New Roman"/>
                <w:color w:val="000000" w:themeColor="text1"/>
                <w:sz w:val="28"/>
                <w:szCs w:val="28"/>
              </w:rPr>
              <w:t>)г</w:t>
            </w:r>
            <w:proofErr w:type="gramEnd"/>
            <w:r w:rsidR="00037748" w:rsidRPr="000730F1">
              <w:rPr>
                <w:rFonts w:ascii="Times New Roman" w:hAnsi="Times New Roman"/>
                <w:color w:val="000000" w:themeColor="text1"/>
                <w:sz w:val="28"/>
                <w:szCs w:val="28"/>
              </w:rPr>
              <w:t>иперкальциемия;</w:t>
            </w:r>
          </w:p>
          <w:p w:rsidR="000730F1" w:rsidRPr="000730F1" w:rsidRDefault="000730F1" w:rsidP="000730F1">
            <w:pPr>
              <w:pStyle w:val="a4"/>
              <w:shd w:val="clear" w:color="auto" w:fill="FFFFFF"/>
              <w:spacing w:before="0" w:beforeAutospacing="0" w:after="0" w:afterAutospacing="0"/>
              <w:textAlignment w:val="baseline"/>
              <w:rPr>
                <w:rStyle w:val="af8"/>
                <w:rFonts w:ascii="Times New Roman" w:hAnsi="Times New Roman"/>
                <w:b w:val="0"/>
                <w:color w:val="000000" w:themeColor="text1"/>
                <w:sz w:val="28"/>
                <w:szCs w:val="28"/>
              </w:rPr>
            </w:pPr>
            <w:r w:rsidRPr="000730F1">
              <w:rPr>
                <w:rStyle w:val="af8"/>
                <w:rFonts w:ascii="Times New Roman" w:hAnsi="Times New Roman"/>
                <w:b w:val="0"/>
                <w:color w:val="000000" w:themeColor="text1"/>
                <w:sz w:val="28"/>
                <w:szCs w:val="28"/>
              </w:rPr>
              <w:t>Б</w:t>
            </w:r>
            <w:r w:rsidR="00037748" w:rsidRPr="000730F1">
              <w:rPr>
                <w:rStyle w:val="af8"/>
                <w:rFonts w:ascii="Times New Roman" w:hAnsi="Times New Roman"/>
                <w:b w:val="0"/>
                <w:color w:val="000000" w:themeColor="text1"/>
                <w:sz w:val="28"/>
                <w:szCs w:val="28"/>
              </w:rPr>
              <w:t>) гипокальциемия;</w:t>
            </w:r>
          </w:p>
          <w:p w:rsidR="000730F1"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Fonts w:ascii="Times New Roman" w:hAnsi="Times New Roman"/>
                <w:color w:val="000000" w:themeColor="text1"/>
                <w:sz w:val="28"/>
                <w:szCs w:val="28"/>
              </w:rPr>
              <w:t>В</w:t>
            </w:r>
            <w:r w:rsidR="00037748" w:rsidRPr="000730F1">
              <w:rPr>
                <w:rFonts w:ascii="Times New Roman" w:hAnsi="Times New Roman"/>
                <w:color w:val="000000" w:themeColor="text1"/>
                <w:sz w:val="28"/>
                <w:szCs w:val="28"/>
              </w:rPr>
              <w:t>) гипоксия;</w:t>
            </w:r>
          </w:p>
          <w:p w:rsidR="00037748" w:rsidRPr="000730F1" w:rsidRDefault="000730F1" w:rsidP="000730F1">
            <w:pPr>
              <w:pStyle w:val="a4"/>
              <w:shd w:val="clear" w:color="auto" w:fill="FFFFFF"/>
              <w:spacing w:before="0" w:beforeAutospacing="0" w:after="0" w:afterAutospacing="0"/>
              <w:textAlignment w:val="baseline"/>
              <w:rPr>
                <w:rFonts w:ascii="Times New Roman" w:hAnsi="Times New Roman"/>
                <w:color w:val="000000" w:themeColor="text1"/>
                <w:sz w:val="28"/>
                <w:szCs w:val="28"/>
              </w:rPr>
            </w:pPr>
            <w:r w:rsidRPr="000730F1">
              <w:rPr>
                <w:rStyle w:val="af8"/>
                <w:rFonts w:ascii="Times New Roman" w:hAnsi="Times New Roman"/>
                <w:b w:val="0"/>
                <w:color w:val="000000" w:themeColor="text1"/>
                <w:sz w:val="28"/>
                <w:szCs w:val="28"/>
              </w:rPr>
              <w:t>Г</w:t>
            </w:r>
            <w:r w:rsidR="00037748" w:rsidRPr="000730F1">
              <w:rPr>
                <w:rStyle w:val="af8"/>
                <w:rFonts w:ascii="Times New Roman" w:hAnsi="Times New Roman"/>
                <w:b w:val="0"/>
                <w:color w:val="000000" w:themeColor="text1"/>
                <w:sz w:val="28"/>
                <w:szCs w:val="28"/>
              </w:rPr>
              <w:t xml:space="preserve">) </w:t>
            </w:r>
            <w:r w:rsidRPr="000730F1">
              <w:rPr>
                <w:rStyle w:val="af8"/>
                <w:rFonts w:ascii="Times New Roman" w:hAnsi="Times New Roman"/>
                <w:b w:val="0"/>
                <w:color w:val="000000" w:themeColor="text1"/>
                <w:sz w:val="28"/>
                <w:szCs w:val="28"/>
              </w:rPr>
              <w:t>гипотония</w:t>
            </w:r>
          </w:p>
          <w:p w:rsidR="000730F1" w:rsidRDefault="000730F1" w:rsidP="000730F1">
            <w:pPr>
              <w:pStyle w:val="2"/>
              <w:shd w:val="clear" w:color="auto" w:fill="FFFFFF"/>
              <w:spacing w:before="0"/>
              <w:textAlignment w:val="baseline"/>
              <w:outlineLvl w:val="1"/>
              <w:rPr>
                <w:rFonts w:ascii="Times New Roman" w:hAnsi="Times New Roman" w:cs="Times New Roman"/>
                <w:b w:val="0"/>
                <w:bCs w:val="0"/>
                <w:color w:val="000000" w:themeColor="text1"/>
                <w:sz w:val="28"/>
                <w:szCs w:val="28"/>
              </w:rPr>
            </w:pPr>
          </w:p>
          <w:p w:rsidR="000730F1" w:rsidRPr="000730F1" w:rsidRDefault="000730F1" w:rsidP="000730F1">
            <w:pPr>
              <w:pStyle w:val="2"/>
              <w:shd w:val="clear" w:color="auto" w:fill="FFFFFF"/>
              <w:spacing w:before="0"/>
              <w:textAlignment w:val="baseline"/>
              <w:outlineLvl w:val="1"/>
              <w:rPr>
                <w:rFonts w:ascii="Times New Roman" w:hAnsi="Times New Roman" w:cs="Times New Roman"/>
                <w:bCs w:val="0"/>
                <w:color w:val="000000" w:themeColor="text1"/>
                <w:sz w:val="28"/>
                <w:szCs w:val="28"/>
              </w:rPr>
            </w:pPr>
            <w:r w:rsidRPr="000730F1">
              <w:rPr>
                <w:rFonts w:ascii="Times New Roman" w:hAnsi="Times New Roman" w:cs="Times New Roman"/>
                <w:bCs w:val="0"/>
                <w:color w:val="000000" w:themeColor="text1"/>
                <w:sz w:val="28"/>
                <w:szCs w:val="28"/>
              </w:rPr>
              <w:t>4. Тонические судороги характеризуются:</w:t>
            </w:r>
          </w:p>
          <w:p w:rsidR="000730F1" w:rsidRPr="000730F1" w:rsidRDefault="000730F1" w:rsidP="000730F1">
            <w:pPr>
              <w:pStyle w:val="a4"/>
              <w:shd w:val="clear" w:color="auto" w:fill="FFFFFF"/>
              <w:spacing w:before="0" w:beforeAutospacing="0" w:after="0" w:afterAutospacing="0"/>
              <w:textAlignment w:val="baseline"/>
              <w:rPr>
                <w:rStyle w:val="af8"/>
                <w:rFonts w:ascii="Times New Roman" w:hAnsi="Times New Roman"/>
                <w:b w:val="0"/>
                <w:color w:val="000000" w:themeColor="text1"/>
                <w:sz w:val="28"/>
                <w:szCs w:val="28"/>
              </w:rPr>
            </w:pPr>
            <w:r w:rsidRPr="000730F1">
              <w:rPr>
                <w:rStyle w:val="af8"/>
                <w:rFonts w:ascii="Times New Roman" w:hAnsi="Times New Roman"/>
                <w:b w:val="0"/>
                <w:color w:val="000000" w:themeColor="text1"/>
                <w:sz w:val="28"/>
                <w:szCs w:val="28"/>
              </w:rPr>
              <w:t>А</w:t>
            </w:r>
            <w:proofErr w:type="gramStart"/>
            <w:r w:rsidRPr="000730F1">
              <w:rPr>
                <w:rStyle w:val="af8"/>
                <w:rFonts w:ascii="Times New Roman" w:hAnsi="Times New Roman"/>
                <w:b w:val="0"/>
                <w:color w:val="000000" w:themeColor="text1"/>
                <w:sz w:val="28"/>
                <w:szCs w:val="28"/>
              </w:rPr>
              <w:t>)д</w:t>
            </w:r>
            <w:proofErr w:type="gramEnd"/>
            <w:r w:rsidRPr="000730F1">
              <w:rPr>
                <w:rStyle w:val="af8"/>
                <w:rFonts w:ascii="Times New Roman" w:hAnsi="Times New Roman"/>
                <w:b w:val="0"/>
                <w:color w:val="000000" w:themeColor="text1"/>
                <w:sz w:val="28"/>
                <w:szCs w:val="28"/>
              </w:rPr>
              <w:t>лительным напряжением мышц, преимущественно в разгибательной позе;</w:t>
            </w:r>
          </w:p>
          <w:p w:rsidR="000730F1" w:rsidRDefault="000730F1" w:rsidP="000730F1">
            <w:pPr>
              <w:pStyle w:val="a4"/>
              <w:shd w:val="clear" w:color="auto" w:fill="FFFFFF"/>
              <w:spacing w:before="0" w:beforeAutospacing="0" w:after="0" w:afterAutospacing="0"/>
              <w:textAlignment w:val="baseline"/>
              <w:rPr>
                <w:rStyle w:val="af8"/>
                <w:rFonts w:ascii="Times New Roman" w:hAnsi="Times New Roman"/>
                <w:b w:val="0"/>
                <w:color w:val="000000" w:themeColor="text1"/>
                <w:sz w:val="28"/>
                <w:szCs w:val="28"/>
              </w:rPr>
            </w:pPr>
            <w:r w:rsidRPr="000730F1">
              <w:rPr>
                <w:rStyle w:val="af8"/>
                <w:rFonts w:ascii="Times New Roman" w:hAnsi="Times New Roman"/>
                <w:b w:val="0"/>
                <w:color w:val="000000" w:themeColor="text1"/>
                <w:sz w:val="28"/>
                <w:szCs w:val="28"/>
              </w:rPr>
              <w:t>Б) периодической сменой тонической и клонической фаз;</w:t>
            </w:r>
          </w:p>
          <w:p w:rsidR="000730F1" w:rsidRPr="000730F1" w:rsidRDefault="000730F1" w:rsidP="000730F1">
            <w:pPr>
              <w:pStyle w:val="a4"/>
              <w:shd w:val="clear" w:color="auto" w:fill="FFFFFF"/>
              <w:spacing w:before="0" w:beforeAutospacing="0" w:after="0" w:afterAutospacing="0"/>
              <w:textAlignment w:val="baseline"/>
              <w:rPr>
                <w:rStyle w:val="af8"/>
                <w:color w:val="000000" w:themeColor="text1"/>
              </w:rPr>
            </w:pPr>
            <w:r w:rsidRPr="000730F1">
              <w:rPr>
                <w:rStyle w:val="af8"/>
                <w:rFonts w:ascii="Times New Roman" w:hAnsi="Times New Roman"/>
                <w:b w:val="0"/>
                <w:color w:val="000000" w:themeColor="text1"/>
                <w:sz w:val="28"/>
                <w:szCs w:val="28"/>
              </w:rPr>
              <w:t>В</w:t>
            </w:r>
            <w:proofErr w:type="gramStart"/>
            <w:r w:rsidRPr="000730F1">
              <w:rPr>
                <w:rStyle w:val="af8"/>
                <w:rFonts w:ascii="Times New Roman" w:hAnsi="Times New Roman"/>
                <w:b w:val="0"/>
                <w:color w:val="000000" w:themeColor="text1"/>
                <w:sz w:val="28"/>
                <w:szCs w:val="28"/>
              </w:rPr>
              <w:t>)п</w:t>
            </w:r>
            <w:proofErr w:type="gramEnd"/>
            <w:r w:rsidRPr="000730F1">
              <w:rPr>
                <w:rStyle w:val="af8"/>
                <w:rFonts w:ascii="Times New Roman" w:hAnsi="Times New Roman"/>
                <w:b w:val="0"/>
                <w:color w:val="000000" w:themeColor="text1"/>
                <w:sz w:val="28"/>
                <w:szCs w:val="28"/>
              </w:rPr>
              <w:t>овторным сокращением и расслаблением групп мышц;</w:t>
            </w:r>
            <w:r w:rsidRPr="000730F1">
              <w:rPr>
                <w:rStyle w:val="af8"/>
                <w:rFonts w:ascii="Times New Roman" w:hAnsi="Times New Roman"/>
                <w:b w:val="0"/>
                <w:color w:val="000000" w:themeColor="text1"/>
                <w:sz w:val="28"/>
                <w:szCs w:val="28"/>
              </w:rPr>
              <w:br/>
              <w:t>Г)подергиванием и киванием головы</w:t>
            </w:r>
            <w:r w:rsidRPr="000730F1">
              <w:rPr>
                <w:rStyle w:val="af8"/>
                <w:color w:val="000000" w:themeColor="text1"/>
              </w:rPr>
              <w:t>.</w:t>
            </w:r>
          </w:p>
          <w:p w:rsidR="000730F1" w:rsidRPr="000730F1" w:rsidRDefault="000730F1" w:rsidP="000730F1">
            <w:pPr>
              <w:pStyle w:val="2"/>
              <w:shd w:val="clear" w:color="auto" w:fill="FFFFFF"/>
              <w:spacing w:before="0" w:after="230"/>
              <w:textAlignment w:val="baseline"/>
              <w:outlineLvl w:val="1"/>
              <w:rPr>
                <w:rStyle w:val="af8"/>
                <w:rFonts w:ascii="Times New Roman" w:eastAsia="Times New Roman" w:hAnsi="Times New Roman" w:cs="Times New Roman"/>
                <w:b/>
                <w:color w:val="000000" w:themeColor="text1"/>
                <w:sz w:val="28"/>
                <w:szCs w:val="28"/>
              </w:rPr>
            </w:pPr>
          </w:p>
          <w:p w:rsidR="000730F1" w:rsidRPr="000730F1" w:rsidRDefault="000730F1" w:rsidP="000730F1">
            <w:pPr>
              <w:pStyle w:val="2"/>
              <w:shd w:val="clear" w:color="auto" w:fill="FFFFFF"/>
              <w:spacing w:before="0"/>
              <w:textAlignment w:val="baseline"/>
              <w:outlineLvl w:val="1"/>
              <w:rPr>
                <w:rStyle w:val="af8"/>
                <w:rFonts w:ascii="Times New Roman" w:eastAsia="Times New Roman" w:hAnsi="Times New Roman" w:cs="Times New Roman"/>
                <w:b/>
                <w:color w:val="000000" w:themeColor="text1"/>
                <w:sz w:val="28"/>
                <w:szCs w:val="28"/>
              </w:rPr>
            </w:pPr>
            <w:r w:rsidRPr="000730F1">
              <w:rPr>
                <w:rStyle w:val="af8"/>
                <w:rFonts w:ascii="Times New Roman" w:eastAsia="Times New Roman" w:hAnsi="Times New Roman" w:cs="Times New Roman"/>
                <w:b/>
                <w:color w:val="000000" w:themeColor="text1"/>
                <w:sz w:val="28"/>
                <w:szCs w:val="28"/>
              </w:rPr>
              <w:t>5.Фибрильные судороги возникают на фоне:</w:t>
            </w:r>
          </w:p>
          <w:p w:rsidR="000730F1" w:rsidRPr="000730F1" w:rsidRDefault="000730F1" w:rsidP="000730F1">
            <w:pPr>
              <w:pStyle w:val="a4"/>
              <w:shd w:val="clear" w:color="auto" w:fill="FFFFFF"/>
              <w:spacing w:before="0" w:beforeAutospacing="0" w:after="0" w:afterAutospacing="0"/>
              <w:textAlignment w:val="baseline"/>
              <w:rPr>
                <w:rStyle w:val="af8"/>
                <w:rFonts w:ascii="Times New Roman" w:hAnsi="Times New Roman"/>
                <w:b w:val="0"/>
                <w:color w:val="000000" w:themeColor="text1"/>
                <w:sz w:val="28"/>
                <w:szCs w:val="28"/>
              </w:rPr>
            </w:pPr>
            <w:r w:rsidRPr="000730F1">
              <w:rPr>
                <w:rStyle w:val="af8"/>
                <w:rFonts w:ascii="Times New Roman" w:hAnsi="Times New Roman"/>
                <w:b w:val="0"/>
                <w:color w:val="000000" w:themeColor="text1"/>
                <w:sz w:val="28"/>
                <w:szCs w:val="28"/>
              </w:rPr>
              <w:t>А) гипертермии;</w:t>
            </w:r>
          </w:p>
          <w:p w:rsidR="000730F1" w:rsidRPr="000730F1" w:rsidRDefault="000730F1" w:rsidP="000730F1">
            <w:pPr>
              <w:pStyle w:val="a4"/>
              <w:shd w:val="clear" w:color="auto" w:fill="FFFFFF"/>
              <w:spacing w:before="0" w:beforeAutospacing="0" w:after="0" w:afterAutospacing="0"/>
              <w:textAlignment w:val="baseline"/>
              <w:rPr>
                <w:rStyle w:val="af8"/>
                <w:rFonts w:ascii="Times New Roman" w:hAnsi="Times New Roman"/>
                <w:b w:val="0"/>
                <w:color w:val="000000" w:themeColor="text1"/>
                <w:sz w:val="28"/>
                <w:szCs w:val="28"/>
              </w:rPr>
            </w:pPr>
            <w:r w:rsidRPr="000730F1">
              <w:rPr>
                <w:rStyle w:val="af8"/>
                <w:rFonts w:ascii="Times New Roman" w:hAnsi="Times New Roman"/>
                <w:b w:val="0"/>
                <w:color w:val="000000" w:themeColor="text1"/>
                <w:sz w:val="28"/>
                <w:szCs w:val="28"/>
              </w:rPr>
              <w:t>Б) отека головного мозга;</w:t>
            </w:r>
          </w:p>
          <w:p w:rsidR="000730F1" w:rsidRPr="000730F1" w:rsidRDefault="000730F1" w:rsidP="000730F1">
            <w:pPr>
              <w:pStyle w:val="a4"/>
              <w:shd w:val="clear" w:color="auto" w:fill="FFFFFF"/>
              <w:spacing w:before="0" w:beforeAutospacing="0" w:after="0" w:afterAutospacing="0"/>
              <w:textAlignment w:val="baseline"/>
              <w:rPr>
                <w:rStyle w:val="af8"/>
                <w:rFonts w:ascii="Times New Roman" w:hAnsi="Times New Roman"/>
                <w:b w:val="0"/>
                <w:color w:val="000000" w:themeColor="text1"/>
                <w:sz w:val="28"/>
                <w:szCs w:val="28"/>
              </w:rPr>
            </w:pPr>
            <w:r w:rsidRPr="000730F1">
              <w:rPr>
                <w:rStyle w:val="af8"/>
                <w:rFonts w:ascii="Times New Roman" w:hAnsi="Times New Roman"/>
                <w:b w:val="0"/>
                <w:color w:val="000000" w:themeColor="text1"/>
                <w:sz w:val="28"/>
                <w:szCs w:val="28"/>
              </w:rPr>
              <w:t>В) психических факторов;</w:t>
            </w:r>
          </w:p>
          <w:p w:rsidR="000730F1" w:rsidRPr="000730F1" w:rsidRDefault="000730F1" w:rsidP="000730F1">
            <w:pPr>
              <w:pStyle w:val="a4"/>
              <w:shd w:val="clear" w:color="auto" w:fill="FFFFFF"/>
              <w:spacing w:before="0" w:beforeAutospacing="0" w:after="0" w:afterAutospacing="0"/>
              <w:textAlignment w:val="baseline"/>
              <w:rPr>
                <w:rStyle w:val="af8"/>
                <w:rFonts w:ascii="Times New Roman" w:hAnsi="Times New Roman"/>
                <w:b w:val="0"/>
                <w:color w:val="000000" w:themeColor="text1"/>
                <w:sz w:val="28"/>
                <w:szCs w:val="28"/>
              </w:rPr>
            </w:pPr>
            <w:r w:rsidRPr="000730F1">
              <w:rPr>
                <w:rStyle w:val="af8"/>
                <w:rFonts w:ascii="Times New Roman" w:hAnsi="Times New Roman"/>
                <w:b w:val="0"/>
                <w:color w:val="000000" w:themeColor="text1"/>
                <w:sz w:val="28"/>
                <w:szCs w:val="28"/>
              </w:rPr>
              <w:t>Г) токсикоза.</w:t>
            </w:r>
          </w:p>
          <w:p w:rsidR="00037748" w:rsidRPr="00AF451D" w:rsidRDefault="00037748" w:rsidP="00037748">
            <w:pPr>
              <w:ind w:left="57" w:right="57"/>
              <w:rPr>
                <w:sz w:val="28"/>
                <w:szCs w:val="28"/>
              </w:rPr>
            </w:pPr>
          </w:p>
        </w:tc>
      </w:tr>
    </w:tbl>
    <w:p w:rsidR="00037748" w:rsidRDefault="00037748" w:rsidP="00037748">
      <w:pPr>
        <w:ind w:firstLine="709"/>
        <w:jc w:val="both"/>
        <w:rPr>
          <w:b/>
          <w:color w:val="000000"/>
          <w:sz w:val="28"/>
          <w:szCs w:val="28"/>
        </w:rPr>
      </w:pPr>
    </w:p>
    <w:p w:rsidR="00037748" w:rsidRDefault="00037748" w:rsidP="00037748">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37748" w:rsidRPr="00DB3A00" w:rsidRDefault="00037748" w:rsidP="00037748">
      <w:pPr>
        <w:pStyle w:val="Default"/>
        <w:jc w:val="both"/>
      </w:pPr>
      <w:r>
        <w:t xml:space="preserve">1.Принципы диагностики и методы реанимации угрожающих и терминальных состояний на догоспитальном этапе. Основные методы терапии, объем неотложной помощи, организационные аспекты. Показания к госпитализации, условия транспортировки; правила </w:t>
      </w:r>
      <w:r w:rsidRPr="00DB3A00">
        <w:t>транспортировки в медицинские организации.</w:t>
      </w:r>
    </w:p>
    <w:p w:rsidR="00037748" w:rsidRPr="00DB3A00" w:rsidRDefault="00037748" w:rsidP="00037748">
      <w:pPr>
        <w:pStyle w:val="Default"/>
        <w:jc w:val="both"/>
      </w:pPr>
      <w:r w:rsidRPr="00DB3A00">
        <w:t>2. Принципы оказания неотложной помощи в условиях детской поликлиники: кабинет неотложной помощи поликлиники, участковый педиатр на дому, медицинский работник образовательного учреждения; набор медикаментов для оказания экстренной медицинской помощи; варианты выбора тактических решений.</w:t>
      </w:r>
    </w:p>
    <w:p w:rsidR="00037748" w:rsidRPr="00DB3A00" w:rsidRDefault="00037748" w:rsidP="00037748">
      <w:pPr>
        <w:pStyle w:val="Standard"/>
        <w:spacing w:after="0" w:line="240" w:lineRule="auto"/>
        <w:jc w:val="both"/>
        <w:rPr>
          <w:rFonts w:ascii="Times New Roman" w:hAnsi="Times New Roman" w:cs="Times New Roman"/>
          <w:color w:val="00000A"/>
          <w:sz w:val="24"/>
          <w:szCs w:val="24"/>
        </w:rPr>
      </w:pPr>
      <w:r w:rsidRPr="00DB3A00">
        <w:rPr>
          <w:rFonts w:ascii="Times New Roman" w:hAnsi="Times New Roman" w:cs="Times New Roman"/>
          <w:sz w:val="24"/>
          <w:szCs w:val="24"/>
        </w:rPr>
        <w:t xml:space="preserve">3. Принципы взаимодействия между различными звеньями здравоохранения на этапах оказания неотложной </w:t>
      </w:r>
      <w:r w:rsidRPr="00DB3A00">
        <w:rPr>
          <w:rFonts w:ascii="Times New Roman" w:hAnsi="Times New Roman" w:cs="Times New Roman"/>
          <w:color w:val="00000A"/>
          <w:sz w:val="24"/>
          <w:szCs w:val="24"/>
        </w:rPr>
        <w:t>помощи; разница и единая задача в организации скорой и неотложной помощи детям и подросткам.</w:t>
      </w:r>
    </w:p>
    <w:p w:rsidR="00037748" w:rsidRDefault="00037748" w:rsidP="00037748">
      <w:pPr>
        <w:pStyle w:val="Standard"/>
        <w:spacing w:after="0" w:line="240" w:lineRule="auto"/>
        <w:jc w:val="both"/>
        <w:rPr>
          <w:rFonts w:ascii="Times New Roman" w:hAnsi="Times New Roman" w:cs="Times New Roman"/>
          <w:color w:val="00000A"/>
          <w:sz w:val="24"/>
          <w:szCs w:val="24"/>
        </w:rPr>
      </w:pPr>
      <w:r w:rsidRPr="00DB3A00">
        <w:rPr>
          <w:rFonts w:ascii="Times New Roman" w:hAnsi="Times New Roman" w:cs="Times New Roman"/>
          <w:color w:val="00000A"/>
          <w:sz w:val="24"/>
          <w:szCs w:val="24"/>
        </w:rPr>
        <w:t>4. Алгоритм оказания неотложной медицинской помощи детям на догоспитальном этапе при судорогах, обмороке, гипо\гиперглекемических состояниях и утоплении</w:t>
      </w:r>
      <w:r>
        <w:rPr>
          <w:rFonts w:ascii="Times New Roman" w:hAnsi="Times New Roman" w:cs="Times New Roman"/>
          <w:color w:val="00000A"/>
          <w:sz w:val="24"/>
          <w:szCs w:val="24"/>
        </w:rPr>
        <w:t>.</w:t>
      </w:r>
    </w:p>
    <w:p w:rsidR="00037748" w:rsidRDefault="00037748" w:rsidP="00037748">
      <w:pPr>
        <w:ind w:firstLine="709"/>
        <w:jc w:val="both"/>
        <w:rPr>
          <w:b/>
          <w:color w:val="000000"/>
          <w:sz w:val="28"/>
          <w:szCs w:val="28"/>
        </w:rPr>
      </w:pPr>
    </w:p>
    <w:p w:rsidR="00037748" w:rsidRPr="00FF0CE7" w:rsidRDefault="00037748" w:rsidP="00037748">
      <w:pPr>
        <w:ind w:firstLine="709"/>
        <w:jc w:val="both"/>
        <w:rPr>
          <w:b/>
          <w:color w:val="000000"/>
          <w:sz w:val="28"/>
          <w:szCs w:val="28"/>
        </w:rPr>
      </w:pPr>
      <w:r w:rsidRPr="00FF0CE7">
        <w:rPr>
          <w:b/>
          <w:color w:val="000000"/>
          <w:sz w:val="28"/>
          <w:szCs w:val="28"/>
        </w:rPr>
        <w:t>Проблемно-ситуационные задачи</w:t>
      </w:r>
    </w:p>
    <w:p w:rsidR="00037748" w:rsidRDefault="00037748" w:rsidP="00037748">
      <w:pPr>
        <w:pStyle w:val="af5"/>
        <w:tabs>
          <w:tab w:val="left" w:pos="3150"/>
        </w:tabs>
        <w:ind w:firstLine="709"/>
        <w:jc w:val="center"/>
        <w:rPr>
          <w:rStyle w:val="130"/>
        </w:rPr>
      </w:pPr>
    </w:p>
    <w:p w:rsidR="00037748" w:rsidRDefault="00037748" w:rsidP="00037748">
      <w:pPr>
        <w:pStyle w:val="af5"/>
        <w:tabs>
          <w:tab w:val="left" w:pos="3150"/>
        </w:tabs>
        <w:ind w:firstLine="709"/>
        <w:jc w:val="center"/>
      </w:pPr>
      <w:r>
        <w:rPr>
          <w:lang w:val="en-US"/>
        </w:rPr>
        <w:t>I</w:t>
      </w:r>
      <w:r w:rsidRPr="007643F2">
        <w:t xml:space="preserve"> </w:t>
      </w:r>
      <w:r>
        <w:t xml:space="preserve">вариант </w:t>
      </w:r>
    </w:p>
    <w:p w:rsidR="00037748" w:rsidRDefault="00037748" w:rsidP="00037748">
      <w:pPr>
        <w:pStyle w:val="Standard"/>
        <w:spacing w:after="0" w:line="240" w:lineRule="auto"/>
        <w:rPr>
          <w:rFonts w:ascii="Times New Roman" w:hAnsi="Times New Roman" w:cs="Times New Roman"/>
          <w:color w:val="00000A"/>
          <w:sz w:val="28"/>
          <w:szCs w:val="28"/>
        </w:rPr>
      </w:pPr>
      <w:r w:rsidRPr="00090A0D">
        <w:rPr>
          <w:rFonts w:ascii="Times New Roman" w:hAnsi="Times New Roman" w:cs="Times New Roman"/>
          <w:b/>
          <w:color w:val="00000A"/>
          <w:sz w:val="28"/>
          <w:szCs w:val="28"/>
        </w:rPr>
        <w:t>Оформите осмотр</w:t>
      </w:r>
      <w:r w:rsidRPr="00090A0D">
        <w:rPr>
          <w:rFonts w:ascii="Times New Roman" w:hAnsi="Times New Roman" w:cs="Times New Roman"/>
          <w:color w:val="00000A"/>
          <w:sz w:val="28"/>
          <w:szCs w:val="28"/>
        </w:rPr>
        <w:t xml:space="preserve"> врача педиатра</w:t>
      </w:r>
      <w:r>
        <w:rPr>
          <w:rFonts w:ascii="Times New Roman" w:hAnsi="Times New Roman" w:cs="Times New Roman"/>
          <w:color w:val="00000A"/>
          <w:sz w:val="28"/>
          <w:szCs w:val="28"/>
        </w:rPr>
        <w:t xml:space="preserve"> неотложной помощи в поликлинике в возрасте 5 лет с диагнозом</w:t>
      </w:r>
      <w:r w:rsidRPr="00090A0D">
        <w:rPr>
          <w:rFonts w:ascii="Times New Roman" w:hAnsi="Times New Roman" w:cs="Times New Roman"/>
          <w:color w:val="00000A"/>
          <w:sz w:val="28"/>
          <w:szCs w:val="28"/>
        </w:rPr>
        <w:t>:</w:t>
      </w:r>
      <w:r>
        <w:rPr>
          <w:rFonts w:ascii="Times New Roman" w:hAnsi="Times New Roman" w:cs="Times New Roman"/>
          <w:color w:val="00000A"/>
          <w:sz w:val="28"/>
          <w:szCs w:val="28"/>
        </w:rPr>
        <w:t xml:space="preserve"> Гипергликемия. Сахарный диабет</w:t>
      </w:r>
      <w:r w:rsidRPr="00090A0D">
        <w:rPr>
          <w:rFonts w:ascii="Times New Roman" w:hAnsi="Times New Roman" w:cs="Times New Roman"/>
          <w:color w:val="00000A"/>
          <w:sz w:val="28"/>
          <w:szCs w:val="28"/>
        </w:rPr>
        <w:t>?</w:t>
      </w:r>
    </w:p>
    <w:p w:rsidR="00037748" w:rsidRPr="00090A0D" w:rsidRDefault="00037748" w:rsidP="00037748">
      <w:pPr>
        <w:pStyle w:val="Standard"/>
        <w:spacing w:after="0" w:line="240" w:lineRule="auto"/>
        <w:rPr>
          <w:rFonts w:ascii="Times New Roman" w:hAnsi="Times New Roman" w:cs="Times New Roman"/>
          <w:b/>
          <w:sz w:val="24"/>
          <w:szCs w:val="24"/>
        </w:rPr>
      </w:pPr>
    </w:p>
    <w:p w:rsidR="00037748" w:rsidRDefault="00037748" w:rsidP="00037748">
      <w:pPr>
        <w:pStyle w:val="af5"/>
        <w:tabs>
          <w:tab w:val="left" w:pos="3150"/>
        </w:tabs>
        <w:ind w:firstLine="709"/>
        <w:jc w:val="center"/>
      </w:pPr>
    </w:p>
    <w:p w:rsidR="00037748" w:rsidRPr="00090A0D" w:rsidRDefault="00037748" w:rsidP="00037748">
      <w:pPr>
        <w:pStyle w:val="af5"/>
        <w:tabs>
          <w:tab w:val="left" w:pos="3150"/>
        </w:tabs>
        <w:ind w:firstLine="709"/>
        <w:jc w:val="center"/>
      </w:pPr>
      <w:r w:rsidRPr="00090A0D">
        <w:rPr>
          <w:lang w:val="en-US"/>
        </w:rPr>
        <w:t>II</w:t>
      </w:r>
      <w:r w:rsidRPr="00090A0D">
        <w:t xml:space="preserve"> вариант </w:t>
      </w:r>
    </w:p>
    <w:p w:rsidR="00037748" w:rsidRPr="00090A0D" w:rsidRDefault="00037748" w:rsidP="00037748">
      <w:pPr>
        <w:pStyle w:val="Standard"/>
        <w:spacing w:after="0" w:line="240" w:lineRule="auto"/>
        <w:rPr>
          <w:rFonts w:ascii="Times New Roman" w:hAnsi="Times New Roman" w:cs="Times New Roman"/>
          <w:b/>
          <w:sz w:val="24"/>
          <w:szCs w:val="24"/>
        </w:rPr>
      </w:pPr>
      <w:r w:rsidRPr="00090A0D">
        <w:rPr>
          <w:rFonts w:ascii="Times New Roman" w:hAnsi="Times New Roman" w:cs="Times New Roman"/>
          <w:b/>
          <w:color w:val="00000A"/>
          <w:sz w:val="28"/>
          <w:szCs w:val="28"/>
        </w:rPr>
        <w:t>Оформите осмотр</w:t>
      </w:r>
      <w:r w:rsidRPr="00090A0D">
        <w:rPr>
          <w:rFonts w:ascii="Times New Roman" w:hAnsi="Times New Roman" w:cs="Times New Roman"/>
          <w:color w:val="00000A"/>
          <w:sz w:val="28"/>
          <w:szCs w:val="28"/>
        </w:rPr>
        <w:t xml:space="preserve"> врача педиатра</w:t>
      </w:r>
      <w:r>
        <w:rPr>
          <w:rFonts w:ascii="Times New Roman" w:hAnsi="Times New Roman" w:cs="Times New Roman"/>
          <w:color w:val="00000A"/>
          <w:sz w:val="28"/>
          <w:szCs w:val="28"/>
        </w:rPr>
        <w:t xml:space="preserve"> неотложной помощи в поликлинике в возрасте 5 лет с диагнозом</w:t>
      </w:r>
      <w:r w:rsidRPr="00090A0D">
        <w:rPr>
          <w:rFonts w:ascii="Times New Roman" w:hAnsi="Times New Roman" w:cs="Times New Roman"/>
          <w:color w:val="00000A"/>
          <w:sz w:val="28"/>
          <w:szCs w:val="28"/>
        </w:rPr>
        <w:t>:</w:t>
      </w:r>
      <w:r>
        <w:rPr>
          <w:rFonts w:ascii="Times New Roman" w:hAnsi="Times New Roman" w:cs="Times New Roman"/>
          <w:color w:val="00000A"/>
          <w:sz w:val="28"/>
          <w:szCs w:val="28"/>
        </w:rPr>
        <w:t xml:space="preserve"> Обморок. Гипогликемическое состояние.</w:t>
      </w:r>
    </w:p>
    <w:p w:rsidR="00037748" w:rsidRDefault="00037748" w:rsidP="00037748">
      <w:pPr>
        <w:ind w:firstLine="709"/>
        <w:jc w:val="both"/>
        <w:rPr>
          <w:i/>
          <w:color w:val="000000"/>
          <w:sz w:val="28"/>
          <w:szCs w:val="28"/>
        </w:rPr>
      </w:pPr>
    </w:p>
    <w:p w:rsidR="00234DE6" w:rsidRDefault="00234DE6" w:rsidP="00E836D2">
      <w:pPr>
        <w:ind w:firstLine="709"/>
        <w:jc w:val="both"/>
        <w:rPr>
          <w:i/>
          <w:color w:val="000000"/>
          <w:sz w:val="28"/>
          <w:szCs w:val="28"/>
        </w:rPr>
      </w:pPr>
    </w:p>
    <w:p w:rsidR="00037748" w:rsidRDefault="00037748" w:rsidP="00037748">
      <w:pPr>
        <w:pStyle w:val="Standard"/>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Тема 15</w:t>
      </w:r>
      <w:r w:rsidRPr="00037748">
        <w:rPr>
          <w:rFonts w:ascii="Times New Roman" w:hAnsi="Times New Roman" w:cs="Times New Roman"/>
          <w:i/>
          <w:sz w:val="24"/>
          <w:szCs w:val="24"/>
        </w:rPr>
        <w:t xml:space="preserve">: </w:t>
      </w:r>
      <w:r w:rsidRPr="00037748">
        <w:rPr>
          <w:rFonts w:ascii="Times New Roman" w:hAnsi="Times New Roman" w:cs="Times New Roman"/>
          <w:i/>
          <w:sz w:val="28"/>
          <w:szCs w:val="28"/>
        </w:rPr>
        <w:t>Тактика оказания медицинской помощи детям с хроническими заболеваниями на педиатрическом участке и при неотложных состояниях</w:t>
      </w:r>
      <w:r w:rsidRPr="00A10766">
        <w:rPr>
          <w:rFonts w:ascii="Times New Roman" w:hAnsi="Times New Roman" w:cs="Times New Roman"/>
          <w:b/>
          <w:sz w:val="28"/>
          <w:szCs w:val="28"/>
        </w:rPr>
        <w:t xml:space="preserve">. </w:t>
      </w:r>
    </w:p>
    <w:p w:rsidR="00037748" w:rsidRDefault="00037748" w:rsidP="00037748">
      <w:pPr>
        <w:ind w:firstLine="709"/>
        <w:jc w:val="both"/>
        <w:rPr>
          <w:b/>
          <w:color w:val="000000"/>
          <w:sz w:val="28"/>
          <w:szCs w:val="28"/>
        </w:rPr>
      </w:pPr>
      <w:r>
        <w:rPr>
          <w:b/>
          <w:color w:val="000000"/>
          <w:sz w:val="28"/>
          <w:szCs w:val="28"/>
        </w:rPr>
        <w:t>Вопросы для устного опроса</w:t>
      </w:r>
      <w:r w:rsidRPr="00FF0CE7">
        <w:rPr>
          <w:b/>
          <w:color w:val="000000"/>
          <w:sz w:val="28"/>
          <w:szCs w:val="28"/>
        </w:rPr>
        <w:t xml:space="preserve"> </w:t>
      </w:r>
    </w:p>
    <w:p w:rsidR="00037748" w:rsidRDefault="00037748" w:rsidP="00402ADF">
      <w:pPr>
        <w:pStyle w:val="Default"/>
        <w:numPr>
          <w:ilvl w:val="0"/>
          <w:numId w:val="106"/>
        </w:numPr>
        <w:suppressAutoHyphens/>
        <w:autoSpaceDE/>
        <w:adjustRightInd/>
        <w:ind w:left="0" w:firstLine="0"/>
        <w:jc w:val="both"/>
        <w:textAlignment w:val="baseline"/>
      </w:pPr>
      <w:r>
        <w:t>Составить план диспансерного наблюдения за детьми с хронической патологией на педиатрическом участке.</w:t>
      </w:r>
    </w:p>
    <w:p w:rsidR="00037748" w:rsidRDefault="00037748" w:rsidP="00402ADF">
      <w:pPr>
        <w:pStyle w:val="Default"/>
        <w:numPr>
          <w:ilvl w:val="0"/>
          <w:numId w:val="106"/>
        </w:numPr>
        <w:suppressAutoHyphens/>
        <w:autoSpaceDE/>
        <w:adjustRightInd/>
        <w:ind w:left="0" w:firstLine="0"/>
        <w:jc w:val="both"/>
        <w:textAlignment w:val="baseline"/>
      </w:pPr>
      <w:r>
        <w:t>Составить план реабилитации за детьми с хронической патологией на педиатрическом участке.</w:t>
      </w:r>
    </w:p>
    <w:p w:rsidR="00037748" w:rsidRDefault="00037748" w:rsidP="00402ADF">
      <w:pPr>
        <w:pStyle w:val="Default"/>
        <w:numPr>
          <w:ilvl w:val="0"/>
          <w:numId w:val="106"/>
        </w:numPr>
        <w:suppressAutoHyphens/>
        <w:autoSpaceDE/>
        <w:adjustRightInd/>
        <w:ind w:left="0" w:firstLine="0"/>
        <w:jc w:val="both"/>
        <w:textAlignment w:val="baseline"/>
      </w:pPr>
      <w:r>
        <w:t>Знать порядок взятия детей с хронической патологией на диспансерный учет, сроки осмотров, длительность наблюдения, критерии эффективности диспансеризации, снятие с «Д» учета.</w:t>
      </w:r>
    </w:p>
    <w:p w:rsidR="00037748" w:rsidRDefault="00037748" w:rsidP="00402ADF">
      <w:pPr>
        <w:pStyle w:val="Default"/>
        <w:numPr>
          <w:ilvl w:val="0"/>
          <w:numId w:val="106"/>
        </w:numPr>
        <w:suppressAutoHyphens/>
        <w:autoSpaceDE/>
        <w:adjustRightInd/>
        <w:ind w:left="0" w:firstLine="0"/>
        <w:jc w:val="both"/>
        <w:textAlignment w:val="baseline"/>
      </w:pPr>
      <w:r>
        <w:t>Определение физкультурной группы у несовершеннолетних детей. Определение вида спорта и сроков начала занятий спортом с учетом состояния здоровья несовершеннолетних.</w:t>
      </w:r>
    </w:p>
    <w:p w:rsidR="00037748" w:rsidRPr="00F25639" w:rsidRDefault="00037748" w:rsidP="00402ADF">
      <w:pPr>
        <w:pStyle w:val="Standard"/>
        <w:numPr>
          <w:ilvl w:val="0"/>
          <w:numId w:val="106"/>
        </w:numPr>
        <w:spacing w:after="0" w:line="240" w:lineRule="auto"/>
        <w:ind w:left="0" w:firstLine="0"/>
        <w:rPr>
          <w:rFonts w:ascii="Times New Roman" w:hAnsi="Times New Roman" w:cs="Times New Roman"/>
          <w:i/>
          <w:sz w:val="24"/>
          <w:szCs w:val="24"/>
        </w:rPr>
      </w:pPr>
      <w:r>
        <w:rPr>
          <w:rFonts w:ascii="Times New Roman" w:hAnsi="Times New Roman" w:cs="Times New Roman"/>
          <w:color w:val="00000A"/>
          <w:sz w:val="24"/>
          <w:szCs w:val="24"/>
        </w:rPr>
        <w:t xml:space="preserve">Уметь </w:t>
      </w:r>
      <w:r w:rsidRPr="00DB3A00">
        <w:rPr>
          <w:rFonts w:ascii="Times New Roman" w:hAnsi="Times New Roman" w:cs="Times New Roman"/>
          <w:color w:val="00000A"/>
          <w:sz w:val="24"/>
          <w:szCs w:val="24"/>
        </w:rPr>
        <w:t>оказа</w:t>
      </w:r>
      <w:r>
        <w:rPr>
          <w:rFonts w:ascii="Times New Roman" w:hAnsi="Times New Roman" w:cs="Times New Roman"/>
          <w:color w:val="00000A"/>
          <w:sz w:val="24"/>
          <w:szCs w:val="24"/>
        </w:rPr>
        <w:t xml:space="preserve">ть </w:t>
      </w:r>
      <w:r w:rsidRPr="00DB3A00">
        <w:rPr>
          <w:rFonts w:ascii="Times New Roman" w:hAnsi="Times New Roman" w:cs="Times New Roman"/>
          <w:color w:val="00000A"/>
          <w:sz w:val="24"/>
          <w:szCs w:val="24"/>
        </w:rPr>
        <w:t>неотложн</w:t>
      </w:r>
      <w:r>
        <w:rPr>
          <w:rFonts w:ascii="Times New Roman" w:hAnsi="Times New Roman" w:cs="Times New Roman"/>
          <w:color w:val="00000A"/>
          <w:sz w:val="24"/>
          <w:szCs w:val="24"/>
        </w:rPr>
        <w:t xml:space="preserve">ую </w:t>
      </w:r>
      <w:r w:rsidRPr="00DB3A00">
        <w:rPr>
          <w:rFonts w:ascii="Times New Roman" w:hAnsi="Times New Roman" w:cs="Times New Roman"/>
          <w:color w:val="00000A"/>
          <w:sz w:val="24"/>
          <w:szCs w:val="24"/>
        </w:rPr>
        <w:t>медицинск</w:t>
      </w:r>
      <w:r>
        <w:rPr>
          <w:rFonts w:ascii="Times New Roman" w:hAnsi="Times New Roman" w:cs="Times New Roman"/>
          <w:color w:val="00000A"/>
          <w:sz w:val="24"/>
          <w:szCs w:val="24"/>
        </w:rPr>
        <w:t>ую</w:t>
      </w:r>
      <w:r w:rsidRPr="00DB3A00">
        <w:rPr>
          <w:rFonts w:ascii="Times New Roman" w:hAnsi="Times New Roman" w:cs="Times New Roman"/>
          <w:color w:val="00000A"/>
          <w:sz w:val="24"/>
          <w:szCs w:val="24"/>
        </w:rPr>
        <w:t xml:space="preserve"> помощ</w:t>
      </w:r>
      <w:r>
        <w:rPr>
          <w:rFonts w:ascii="Times New Roman" w:hAnsi="Times New Roman" w:cs="Times New Roman"/>
          <w:color w:val="00000A"/>
          <w:sz w:val="24"/>
          <w:szCs w:val="24"/>
        </w:rPr>
        <w:t>ь</w:t>
      </w:r>
      <w:r w:rsidRPr="00DB3A00">
        <w:rPr>
          <w:rFonts w:ascii="Times New Roman" w:hAnsi="Times New Roman" w:cs="Times New Roman"/>
          <w:color w:val="00000A"/>
          <w:sz w:val="24"/>
          <w:szCs w:val="24"/>
        </w:rPr>
        <w:t xml:space="preserve"> детям на догоспитальном этапе</w:t>
      </w:r>
      <w:r>
        <w:rPr>
          <w:rFonts w:ascii="Times New Roman" w:hAnsi="Times New Roman" w:cs="Times New Roman"/>
          <w:color w:val="00000A"/>
          <w:sz w:val="24"/>
          <w:szCs w:val="24"/>
        </w:rPr>
        <w:t>.</w:t>
      </w:r>
    </w:p>
    <w:p w:rsidR="00037748" w:rsidRDefault="00037748" w:rsidP="00402ADF">
      <w:pPr>
        <w:pStyle w:val="Standard"/>
        <w:numPr>
          <w:ilvl w:val="0"/>
          <w:numId w:val="106"/>
        </w:numPr>
        <w:spacing w:after="0" w:line="240" w:lineRule="auto"/>
        <w:ind w:left="0" w:firstLine="0"/>
        <w:rPr>
          <w:rFonts w:ascii="Times New Roman" w:hAnsi="Times New Roman" w:cs="Times New Roman"/>
          <w:i/>
          <w:sz w:val="24"/>
          <w:szCs w:val="24"/>
        </w:rPr>
      </w:pPr>
      <w:r>
        <w:rPr>
          <w:rFonts w:ascii="Times New Roman" w:hAnsi="Times New Roman" w:cs="Times New Roman"/>
          <w:color w:val="00000A"/>
          <w:sz w:val="24"/>
          <w:szCs w:val="24"/>
        </w:rPr>
        <w:t>Уметь оформлять медицинскую документацию участкового врача педиатра</w:t>
      </w:r>
      <w:r w:rsidRPr="00F25639">
        <w:rPr>
          <w:rFonts w:ascii="Times New Roman" w:hAnsi="Times New Roman" w:cs="Times New Roman"/>
          <w:color w:val="00000A"/>
          <w:sz w:val="24"/>
          <w:szCs w:val="24"/>
        </w:rPr>
        <w:t>:</w:t>
      </w:r>
      <w:r>
        <w:rPr>
          <w:rFonts w:ascii="Times New Roman" w:hAnsi="Times New Roman" w:cs="Times New Roman"/>
          <w:color w:val="00000A"/>
          <w:sz w:val="24"/>
          <w:szCs w:val="24"/>
        </w:rPr>
        <w:t xml:space="preserve"> ф.112</w:t>
      </w:r>
      <w:r w:rsidRPr="00F25639">
        <w:rPr>
          <w:rFonts w:ascii="Times New Roman" w:hAnsi="Times New Roman" w:cs="Times New Roman"/>
          <w:color w:val="00000A"/>
          <w:sz w:val="24"/>
          <w:szCs w:val="24"/>
        </w:rPr>
        <w:t>,</w:t>
      </w:r>
      <w:r>
        <w:rPr>
          <w:rFonts w:ascii="Times New Roman" w:hAnsi="Times New Roman" w:cs="Times New Roman"/>
          <w:color w:val="00000A"/>
          <w:sz w:val="24"/>
          <w:szCs w:val="24"/>
        </w:rPr>
        <w:t xml:space="preserve"> рецепт</w:t>
      </w:r>
      <w:r w:rsidRPr="00F25639">
        <w:rPr>
          <w:rFonts w:ascii="Times New Roman" w:hAnsi="Times New Roman" w:cs="Times New Roman"/>
          <w:color w:val="00000A"/>
          <w:sz w:val="24"/>
          <w:szCs w:val="24"/>
        </w:rPr>
        <w:t>,</w:t>
      </w:r>
      <w:r>
        <w:rPr>
          <w:rFonts w:ascii="Times New Roman" w:hAnsi="Times New Roman" w:cs="Times New Roman"/>
          <w:color w:val="00000A"/>
          <w:sz w:val="24"/>
          <w:szCs w:val="24"/>
        </w:rPr>
        <w:t xml:space="preserve"> талон амбулаторного пациента.</w:t>
      </w:r>
    </w:p>
    <w:p w:rsidR="00037748" w:rsidRDefault="00037748" w:rsidP="00037748">
      <w:pPr>
        <w:ind w:firstLine="709"/>
        <w:jc w:val="both"/>
        <w:rPr>
          <w:b/>
          <w:color w:val="000000"/>
          <w:sz w:val="28"/>
          <w:szCs w:val="28"/>
        </w:rPr>
      </w:pPr>
    </w:p>
    <w:p w:rsidR="00037748" w:rsidRPr="00FF0CE7" w:rsidRDefault="00037748" w:rsidP="00037748">
      <w:pPr>
        <w:ind w:firstLine="709"/>
        <w:jc w:val="both"/>
        <w:rPr>
          <w:b/>
          <w:color w:val="000000"/>
          <w:sz w:val="28"/>
          <w:szCs w:val="28"/>
        </w:rPr>
      </w:pPr>
      <w:r w:rsidRPr="00FF0CE7">
        <w:rPr>
          <w:b/>
          <w:color w:val="000000"/>
          <w:sz w:val="28"/>
          <w:szCs w:val="28"/>
        </w:rPr>
        <w:t>Проблемно-ситуационные задачи</w:t>
      </w:r>
    </w:p>
    <w:p w:rsidR="00037748" w:rsidRPr="00037748" w:rsidRDefault="00037748" w:rsidP="00402ADF">
      <w:pPr>
        <w:pStyle w:val="a5"/>
        <w:widowControl/>
        <w:numPr>
          <w:ilvl w:val="0"/>
          <w:numId w:val="103"/>
        </w:numPr>
        <w:suppressAutoHyphens/>
        <w:autoSpaceDE/>
        <w:adjustRightInd/>
        <w:ind w:left="0" w:firstLine="0"/>
        <w:contextualSpacing w:val="0"/>
        <w:jc w:val="left"/>
        <w:textAlignment w:val="baseline"/>
        <w:rPr>
          <w:rFonts w:ascii="Times New Roman" w:hAnsi="Times New Roman"/>
          <w:sz w:val="28"/>
          <w:szCs w:val="28"/>
        </w:rPr>
      </w:pPr>
      <w:r w:rsidRPr="00037748">
        <w:rPr>
          <w:rFonts w:ascii="Times New Roman" w:hAnsi="Times New Roman"/>
          <w:sz w:val="28"/>
          <w:szCs w:val="28"/>
        </w:rPr>
        <w:t>Оформить профилактический осмотр несовершеннолетним или медицинский осмотр острозаболевшим детям (оформление талона амбулаторного пациента, лист нетрудоспособности и карты проф</w:t>
      </w:r>
      <w:proofErr w:type="gramStart"/>
      <w:r w:rsidRPr="00037748">
        <w:rPr>
          <w:rFonts w:ascii="Times New Roman" w:hAnsi="Times New Roman"/>
          <w:sz w:val="28"/>
          <w:szCs w:val="28"/>
        </w:rPr>
        <w:t>.п</w:t>
      </w:r>
      <w:proofErr w:type="gramEnd"/>
      <w:r w:rsidRPr="00037748">
        <w:rPr>
          <w:rFonts w:ascii="Times New Roman" w:hAnsi="Times New Roman"/>
          <w:sz w:val="28"/>
          <w:szCs w:val="28"/>
        </w:rPr>
        <w:t>рививок).</w:t>
      </w:r>
    </w:p>
    <w:p w:rsidR="00037748" w:rsidRPr="00037748" w:rsidRDefault="00037748" w:rsidP="00402ADF">
      <w:pPr>
        <w:pStyle w:val="a5"/>
        <w:widowControl/>
        <w:numPr>
          <w:ilvl w:val="0"/>
          <w:numId w:val="103"/>
        </w:numPr>
        <w:suppressAutoHyphens/>
        <w:autoSpaceDE/>
        <w:adjustRightInd/>
        <w:ind w:left="0" w:firstLine="0"/>
        <w:contextualSpacing w:val="0"/>
        <w:jc w:val="left"/>
        <w:textAlignment w:val="baseline"/>
        <w:rPr>
          <w:rFonts w:ascii="Times New Roman" w:hAnsi="Times New Roman"/>
          <w:sz w:val="28"/>
          <w:szCs w:val="28"/>
        </w:rPr>
      </w:pPr>
      <w:proofErr w:type="gramStart"/>
      <w:r w:rsidRPr="00037748">
        <w:rPr>
          <w:rFonts w:ascii="Times New Roman" w:hAnsi="Times New Roman"/>
          <w:sz w:val="28"/>
          <w:szCs w:val="28"/>
        </w:rPr>
        <w:t>Оформить рецептурный бланка на лекарственный препарат, с указанием фармакологической группы и механизма действия.</w:t>
      </w:r>
      <w:proofErr w:type="gramEnd"/>
    </w:p>
    <w:p w:rsidR="00037748" w:rsidRPr="00037748" w:rsidRDefault="00037748" w:rsidP="00402ADF">
      <w:pPr>
        <w:pStyle w:val="a5"/>
        <w:widowControl/>
        <w:numPr>
          <w:ilvl w:val="0"/>
          <w:numId w:val="103"/>
        </w:numPr>
        <w:suppressAutoHyphens/>
        <w:autoSpaceDE/>
        <w:adjustRightInd/>
        <w:ind w:left="0" w:firstLine="0"/>
        <w:contextualSpacing w:val="0"/>
        <w:jc w:val="left"/>
        <w:textAlignment w:val="baseline"/>
        <w:rPr>
          <w:rFonts w:ascii="Times New Roman" w:hAnsi="Times New Roman"/>
          <w:sz w:val="28"/>
          <w:szCs w:val="28"/>
        </w:rPr>
      </w:pPr>
      <w:r w:rsidRPr="00037748">
        <w:rPr>
          <w:rFonts w:ascii="Times New Roman" w:hAnsi="Times New Roman"/>
          <w:sz w:val="28"/>
          <w:szCs w:val="28"/>
        </w:rPr>
        <w:t>Оказать неотложную медицинскую помощь детям на догоспитальном этапе.</w:t>
      </w:r>
    </w:p>
    <w:p w:rsidR="00037748" w:rsidRPr="00037748" w:rsidRDefault="00037748" w:rsidP="00402ADF">
      <w:pPr>
        <w:pStyle w:val="a5"/>
        <w:widowControl/>
        <w:numPr>
          <w:ilvl w:val="0"/>
          <w:numId w:val="103"/>
        </w:numPr>
        <w:suppressAutoHyphens/>
        <w:autoSpaceDE/>
        <w:adjustRightInd/>
        <w:ind w:left="0" w:firstLine="0"/>
        <w:contextualSpacing w:val="0"/>
        <w:jc w:val="left"/>
        <w:textAlignment w:val="baseline"/>
        <w:rPr>
          <w:rFonts w:ascii="Times New Roman" w:hAnsi="Times New Roman"/>
          <w:sz w:val="28"/>
          <w:szCs w:val="28"/>
        </w:rPr>
      </w:pPr>
      <w:r w:rsidRPr="00037748">
        <w:rPr>
          <w:rFonts w:ascii="Times New Roman" w:hAnsi="Times New Roman"/>
          <w:sz w:val="28"/>
          <w:szCs w:val="28"/>
        </w:rPr>
        <w:t>Расписать план диспансеризации и реабилитации детей с хронической патологией на педиатрическом участке.</w:t>
      </w:r>
    </w:p>
    <w:p w:rsidR="00234DE6" w:rsidRDefault="00234DE6" w:rsidP="00E836D2">
      <w:pPr>
        <w:ind w:firstLine="709"/>
        <w:jc w:val="both"/>
        <w:rPr>
          <w:i/>
          <w:color w:val="000000"/>
          <w:sz w:val="28"/>
          <w:szCs w:val="28"/>
        </w:rPr>
      </w:pPr>
    </w:p>
    <w:p w:rsidR="00234DE6" w:rsidRDefault="00234DE6" w:rsidP="00E836D2">
      <w:pPr>
        <w:ind w:firstLine="709"/>
        <w:jc w:val="both"/>
        <w:rPr>
          <w:i/>
          <w:color w:val="000000"/>
          <w:sz w:val="28"/>
          <w:szCs w:val="28"/>
        </w:rPr>
      </w:pPr>
    </w:p>
    <w:p w:rsidR="00234DE6" w:rsidRDefault="00234DE6" w:rsidP="00E836D2">
      <w:pPr>
        <w:ind w:firstLine="709"/>
        <w:jc w:val="both"/>
        <w:rPr>
          <w:i/>
          <w:color w:val="000000"/>
          <w:sz w:val="28"/>
          <w:szCs w:val="28"/>
        </w:rPr>
      </w:pPr>
    </w:p>
    <w:p w:rsidR="00234DE6" w:rsidRDefault="00234DE6" w:rsidP="00E836D2">
      <w:pPr>
        <w:ind w:firstLine="709"/>
        <w:jc w:val="both"/>
        <w:rPr>
          <w:i/>
          <w:color w:val="000000"/>
          <w:sz w:val="28"/>
          <w:szCs w:val="28"/>
        </w:rPr>
        <w:sectPr w:rsidR="00234DE6" w:rsidSect="00C93878">
          <w:pgSz w:w="11906" w:h="16838"/>
          <w:pgMar w:top="567" w:right="567" w:bottom="567" w:left="1134" w:header="709" w:footer="709" w:gutter="0"/>
          <w:cols w:space="708"/>
          <w:titlePg/>
          <w:docGrid w:linePitch="360"/>
        </w:sectPr>
      </w:pPr>
    </w:p>
    <w:p w:rsidR="00234DE6" w:rsidRPr="00E836D2" w:rsidRDefault="00234DE6" w:rsidP="00E836D2">
      <w:pPr>
        <w:ind w:firstLine="709"/>
        <w:jc w:val="both"/>
        <w:rPr>
          <w:i/>
          <w:color w:val="000000"/>
          <w:sz w:val="28"/>
          <w:szCs w:val="28"/>
        </w:rPr>
      </w:pPr>
    </w:p>
    <w:p w:rsidR="007E7400" w:rsidRPr="00E836D2" w:rsidRDefault="007E7400" w:rsidP="00E836D2">
      <w:pPr>
        <w:ind w:firstLine="709"/>
        <w:jc w:val="center"/>
        <w:rPr>
          <w:b/>
          <w:color w:val="000000"/>
          <w:sz w:val="28"/>
          <w:szCs w:val="28"/>
        </w:rPr>
      </w:pPr>
      <w:r w:rsidRPr="00E836D2">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E836D2">
        <w:rPr>
          <w:b/>
          <w:color w:val="000000"/>
          <w:sz w:val="28"/>
          <w:szCs w:val="28"/>
        </w:rPr>
        <w:t>обучающихся</w:t>
      </w:r>
      <w:proofErr w:type="gramEnd"/>
      <w:r w:rsidRPr="00E836D2">
        <w:rPr>
          <w:b/>
          <w:color w:val="000000"/>
          <w:sz w:val="28"/>
          <w:szCs w:val="28"/>
        </w:rPr>
        <w:t>.</w:t>
      </w:r>
    </w:p>
    <w:p w:rsidR="007E7400" w:rsidRPr="00E836D2" w:rsidRDefault="007E7400" w:rsidP="00E836D2">
      <w:pPr>
        <w:ind w:firstLine="709"/>
        <w:jc w:val="center"/>
        <w:rPr>
          <w:b/>
          <w:color w:val="000000"/>
          <w:sz w:val="28"/>
          <w:szCs w:val="28"/>
          <w:highlight w:val="red"/>
        </w:rPr>
      </w:pPr>
    </w:p>
    <w:tbl>
      <w:tblPr>
        <w:tblStyle w:val="a3"/>
        <w:tblW w:w="9634" w:type="dxa"/>
        <w:tblLook w:val="04A0"/>
      </w:tblPr>
      <w:tblGrid>
        <w:gridCol w:w="3256"/>
        <w:gridCol w:w="6378"/>
      </w:tblGrid>
      <w:tr w:rsidR="007E7400" w:rsidRPr="00E836D2" w:rsidTr="005108E6">
        <w:tc>
          <w:tcPr>
            <w:tcW w:w="3256" w:type="dxa"/>
          </w:tcPr>
          <w:p w:rsidR="007E7400" w:rsidRPr="00C16AD6" w:rsidRDefault="007E7400" w:rsidP="002F1CA2">
            <w:pPr>
              <w:jc w:val="center"/>
              <w:rPr>
                <w:b/>
                <w:color w:val="000000"/>
                <w:sz w:val="28"/>
                <w:szCs w:val="28"/>
              </w:rPr>
            </w:pPr>
            <w:r w:rsidRPr="00C16AD6">
              <w:rPr>
                <w:b/>
                <w:color w:val="000000"/>
                <w:sz w:val="28"/>
                <w:szCs w:val="28"/>
              </w:rPr>
              <w:t xml:space="preserve">Форма контроля </w:t>
            </w:r>
          </w:p>
        </w:tc>
        <w:tc>
          <w:tcPr>
            <w:tcW w:w="6378" w:type="dxa"/>
          </w:tcPr>
          <w:p w:rsidR="007E7400" w:rsidRPr="00C16AD6" w:rsidRDefault="007E7400" w:rsidP="00E836D2">
            <w:pPr>
              <w:ind w:firstLine="709"/>
              <w:jc w:val="center"/>
              <w:rPr>
                <w:b/>
                <w:color w:val="000000"/>
                <w:sz w:val="28"/>
                <w:szCs w:val="28"/>
              </w:rPr>
            </w:pPr>
            <w:r w:rsidRPr="00C16AD6">
              <w:rPr>
                <w:b/>
                <w:color w:val="000000"/>
                <w:sz w:val="28"/>
                <w:szCs w:val="28"/>
              </w:rPr>
              <w:t>Критерии оценивания</w:t>
            </w:r>
          </w:p>
        </w:tc>
      </w:tr>
      <w:tr w:rsidR="007E7400" w:rsidRPr="00E836D2" w:rsidTr="005108E6">
        <w:tc>
          <w:tcPr>
            <w:tcW w:w="3256" w:type="dxa"/>
            <w:vMerge w:val="restart"/>
          </w:tcPr>
          <w:p w:rsidR="007E7400" w:rsidRPr="00C16AD6" w:rsidRDefault="007E7400" w:rsidP="002F1CA2">
            <w:pPr>
              <w:jc w:val="center"/>
              <w:rPr>
                <w:b/>
                <w:color w:val="000000"/>
                <w:sz w:val="28"/>
                <w:szCs w:val="28"/>
              </w:rPr>
            </w:pPr>
            <w:r w:rsidRPr="00C16AD6">
              <w:rPr>
                <w:b/>
                <w:color w:val="000000"/>
                <w:sz w:val="28"/>
                <w:szCs w:val="28"/>
              </w:rPr>
              <w:t>устный опрос</w:t>
            </w:r>
          </w:p>
          <w:p w:rsidR="007E7400" w:rsidRPr="00C16AD6" w:rsidRDefault="007E7400" w:rsidP="002F1CA2">
            <w:pPr>
              <w:jc w:val="center"/>
              <w:rPr>
                <w:b/>
                <w:color w:val="000000"/>
                <w:sz w:val="28"/>
                <w:szCs w:val="28"/>
              </w:rPr>
            </w:pPr>
          </w:p>
          <w:p w:rsidR="007E7400" w:rsidRPr="00C16AD6" w:rsidRDefault="007E7400" w:rsidP="002F1CA2">
            <w:pPr>
              <w:jc w:val="center"/>
              <w:rPr>
                <w:b/>
                <w:color w:val="000000"/>
                <w:sz w:val="28"/>
                <w:szCs w:val="28"/>
              </w:rPr>
            </w:pPr>
          </w:p>
          <w:p w:rsidR="007E7400" w:rsidRPr="00C16AD6" w:rsidRDefault="007E7400" w:rsidP="002F1CA2">
            <w:pPr>
              <w:jc w:val="center"/>
              <w:rPr>
                <w:b/>
                <w:color w:val="000000"/>
                <w:sz w:val="28"/>
                <w:szCs w:val="28"/>
              </w:rPr>
            </w:pPr>
          </w:p>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b/>
                <w:color w:val="000000"/>
                <w:sz w:val="28"/>
                <w:szCs w:val="28"/>
              </w:rPr>
            </w:pPr>
            <w:r w:rsidRPr="00C16AD6">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shd w:val="clear" w:color="auto" w:fill="auto"/>
          </w:tcPr>
          <w:p w:rsidR="007E7400" w:rsidRPr="00C16AD6" w:rsidRDefault="007E7400" w:rsidP="00E836D2">
            <w:pPr>
              <w:spacing w:before="100" w:beforeAutospacing="1" w:after="100" w:afterAutospacing="1"/>
              <w:ind w:firstLine="709"/>
              <w:jc w:val="both"/>
              <w:rPr>
                <w:color w:val="000000"/>
                <w:sz w:val="28"/>
                <w:szCs w:val="28"/>
              </w:rPr>
            </w:pPr>
            <w:r w:rsidRPr="00C16AD6">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color w:val="000000"/>
                <w:sz w:val="28"/>
                <w:szCs w:val="28"/>
              </w:rPr>
            </w:pPr>
            <w:r w:rsidRPr="00C16AD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color w:val="000000"/>
                <w:sz w:val="28"/>
                <w:szCs w:val="28"/>
              </w:rPr>
            </w:pPr>
            <w:proofErr w:type="gramStart"/>
            <w:r w:rsidRPr="00C16AD6">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C16AD6">
              <w:rPr>
                <w:color w:val="000000"/>
                <w:sz w:val="28"/>
                <w:szCs w:val="28"/>
              </w:rPr>
              <w:t xml:space="preserve"> Допускаются серьезные ошибки в содержании ответа.</w:t>
            </w:r>
          </w:p>
        </w:tc>
      </w:tr>
      <w:tr w:rsidR="007E7400" w:rsidRPr="00E836D2" w:rsidTr="005108E6">
        <w:tc>
          <w:tcPr>
            <w:tcW w:w="3256" w:type="dxa"/>
            <w:vMerge w:val="restart"/>
          </w:tcPr>
          <w:p w:rsidR="007E7400" w:rsidRPr="00C16AD6" w:rsidRDefault="000628B2" w:rsidP="002F1CA2">
            <w:pPr>
              <w:jc w:val="center"/>
              <w:rPr>
                <w:b/>
                <w:color w:val="000000"/>
                <w:sz w:val="28"/>
                <w:szCs w:val="28"/>
              </w:rPr>
            </w:pPr>
            <w:r>
              <w:rPr>
                <w:b/>
                <w:color w:val="000000"/>
                <w:sz w:val="28"/>
                <w:szCs w:val="28"/>
              </w:rPr>
              <w:t>з</w:t>
            </w:r>
            <w:r w:rsidR="00C16AD6" w:rsidRPr="00C16AD6">
              <w:rPr>
                <w:b/>
                <w:color w:val="000000"/>
                <w:sz w:val="28"/>
                <w:szCs w:val="28"/>
              </w:rPr>
              <w:t>ащита презентаций</w:t>
            </w:r>
          </w:p>
        </w:tc>
        <w:tc>
          <w:tcPr>
            <w:tcW w:w="6378" w:type="dxa"/>
          </w:tcPr>
          <w:p w:rsidR="007E7400" w:rsidRPr="00C16AD6" w:rsidRDefault="007E7400" w:rsidP="00E836D2">
            <w:pPr>
              <w:spacing w:before="100" w:beforeAutospacing="1" w:after="100" w:afterAutospacing="1"/>
              <w:ind w:firstLine="709"/>
              <w:jc w:val="both"/>
              <w:rPr>
                <w:b/>
                <w:color w:val="000000"/>
                <w:sz w:val="28"/>
                <w:szCs w:val="28"/>
              </w:rPr>
            </w:pPr>
            <w:r w:rsidRPr="00C16AD6">
              <w:rPr>
                <w:color w:val="000000"/>
                <w:sz w:val="28"/>
                <w:szCs w:val="28"/>
              </w:rPr>
              <w:t xml:space="preserve">Оценка «ОТЛИЧНО» </w:t>
            </w:r>
            <w:proofErr w:type="gramStart"/>
            <w:r w:rsidRPr="00C16AD6">
              <w:rPr>
                <w:color w:val="000000"/>
                <w:sz w:val="28"/>
                <w:szCs w:val="28"/>
              </w:rPr>
              <w:t>выставляется</w:t>
            </w:r>
            <w:proofErr w:type="gramEnd"/>
            <w:r w:rsidRPr="00C16AD6">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b/>
                <w:color w:val="000000"/>
                <w:sz w:val="28"/>
                <w:szCs w:val="28"/>
              </w:rPr>
            </w:pPr>
            <w:r w:rsidRPr="00C16AD6">
              <w:rPr>
                <w:color w:val="000000"/>
                <w:sz w:val="28"/>
                <w:szCs w:val="28"/>
              </w:rPr>
              <w:t xml:space="preserve"> Оценка «ХОРОШО» </w:t>
            </w:r>
            <w:proofErr w:type="gramStart"/>
            <w:r w:rsidRPr="00C16AD6">
              <w:rPr>
                <w:color w:val="000000"/>
                <w:sz w:val="28"/>
                <w:szCs w:val="28"/>
              </w:rPr>
              <w:t>выставляется</w:t>
            </w:r>
            <w:proofErr w:type="gramEnd"/>
            <w:r w:rsidRPr="00C16AD6">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color w:val="000000"/>
                <w:sz w:val="28"/>
                <w:szCs w:val="28"/>
              </w:rPr>
            </w:pPr>
            <w:r w:rsidRPr="00C16AD6">
              <w:rPr>
                <w:color w:val="000000"/>
                <w:sz w:val="28"/>
                <w:szCs w:val="28"/>
              </w:rPr>
              <w:t xml:space="preserve">Оценка «УДОВЛЕТВОРИТЕЛЬНО» </w:t>
            </w:r>
            <w:proofErr w:type="gramStart"/>
            <w:r w:rsidRPr="00C16AD6">
              <w:rPr>
                <w:color w:val="000000"/>
                <w:sz w:val="28"/>
                <w:szCs w:val="28"/>
              </w:rPr>
              <w:t>выставляется</w:t>
            </w:r>
            <w:proofErr w:type="gramEnd"/>
            <w:r w:rsidRPr="00C16AD6">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color w:val="000000"/>
                <w:sz w:val="28"/>
                <w:szCs w:val="28"/>
              </w:rPr>
            </w:pPr>
            <w:r w:rsidRPr="00C16AD6">
              <w:rPr>
                <w:color w:val="000000"/>
                <w:sz w:val="28"/>
                <w:szCs w:val="28"/>
              </w:rPr>
              <w:t xml:space="preserve">Оценка «НЕУДОВЛЕТВОРИТЕЛЬНО» </w:t>
            </w:r>
            <w:proofErr w:type="gramStart"/>
            <w:r w:rsidRPr="00C16AD6">
              <w:rPr>
                <w:color w:val="000000"/>
                <w:sz w:val="28"/>
                <w:szCs w:val="28"/>
              </w:rPr>
              <w:t>выставляется</w:t>
            </w:r>
            <w:proofErr w:type="gramEnd"/>
            <w:r w:rsidRPr="00C16AD6">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E7400" w:rsidRPr="00E836D2" w:rsidTr="005108E6">
        <w:tc>
          <w:tcPr>
            <w:tcW w:w="3256" w:type="dxa"/>
            <w:vMerge w:val="restart"/>
          </w:tcPr>
          <w:p w:rsidR="007E7400" w:rsidRPr="00C16AD6" w:rsidRDefault="007E7400" w:rsidP="002F1CA2">
            <w:pPr>
              <w:jc w:val="center"/>
              <w:rPr>
                <w:b/>
                <w:color w:val="000000"/>
                <w:sz w:val="28"/>
                <w:szCs w:val="28"/>
              </w:rPr>
            </w:pPr>
            <w:r w:rsidRPr="00C16AD6">
              <w:rPr>
                <w:b/>
                <w:color w:val="000000"/>
                <w:sz w:val="28"/>
                <w:szCs w:val="28"/>
              </w:rPr>
              <w:t>тестирование</w:t>
            </w:r>
          </w:p>
        </w:tc>
        <w:tc>
          <w:tcPr>
            <w:tcW w:w="6378" w:type="dxa"/>
          </w:tcPr>
          <w:p w:rsidR="007E7400" w:rsidRPr="00C16AD6" w:rsidRDefault="007E7400" w:rsidP="00495D0D">
            <w:pPr>
              <w:ind w:firstLine="709"/>
              <w:jc w:val="both"/>
              <w:rPr>
                <w:b/>
                <w:color w:val="000000"/>
                <w:sz w:val="28"/>
                <w:szCs w:val="28"/>
              </w:rPr>
            </w:pPr>
            <w:r w:rsidRPr="00C16AD6">
              <w:rPr>
                <w:color w:val="000000"/>
                <w:sz w:val="28"/>
                <w:szCs w:val="28"/>
              </w:rPr>
              <w:t>Оценка «ОТЛИЧНО» выставляется при условии 9</w:t>
            </w:r>
            <w:r w:rsidR="00495D0D">
              <w:rPr>
                <w:color w:val="000000"/>
                <w:sz w:val="28"/>
                <w:szCs w:val="28"/>
              </w:rPr>
              <w:t>1</w:t>
            </w:r>
            <w:r w:rsidRPr="00C16AD6">
              <w:rPr>
                <w:color w:val="000000"/>
                <w:sz w:val="28"/>
                <w:szCs w:val="28"/>
              </w:rPr>
              <w:t>-100% правильных ответов</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495D0D">
            <w:pPr>
              <w:ind w:firstLine="709"/>
              <w:jc w:val="both"/>
              <w:rPr>
                <w:b/>
                <w:color w:val="000000"/>
                <w:sz w:val="28"/>
                <w:szCs w:val="28"/>
              </w:rPr>
            </w:pPr>
            <w:r w:rsidRPr="00C16AD6">
              <w:rPr>
                <w:color w:val="000000"/>
                <w:sz w:val="28"/>
                <w:szCs w:val="28"/>
              </w:rPr>
              <w:t>Оценка «ХО</w:t>
            </w:r>
            <w:r w:rsidR="00495D0D">
              <w:rPr>
                <w:color w:val="000000"/>
                <w:sz w:val="28"/>
                <w:szCs w:val="28"/>
              </w:rPr>
              <w:t>РОШО» выставляется при условии 81-</w:t>
            </w:r>
            <w:r w:rsidRPr="00C16AD6">
              <w:rPr>
                <w:color w:val="000000"/>
                <w:sz w:val="28"/>
                <w:szCs w:val="28"/>
              </w:rPr>
              <w:t>9</w:t>
            </w:r>
            <w:r w:rsidR="00495D0D">
              <w:rPr>
                <w:color w:val="000000"/>
                <w:sz w:val="28"/>
                <w:szCs w:val="28"/>
              </w:rPr>
              <w:t>0</w:t>
            </w:r>
            <w:r w:rsidRPr="00C16AD6">
              <w:rPr>
                <w:color w:val="000000"/>
                <w:sz w:val="28"/>
                <w:szCs w:val="28"/>
              </w:rPr>
              <w:t>% правильных ответов</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495D0D">
            <w:pPr>
              <w:ind w:firstLine="709"/>
              <w:jc w:val="both"/>
              <w:rPr>
                <w:b/>
                <w:color w:val="000000"/>
                <w:sz w:val="28"/>
                <w:szCs w:val="28"/>
              </w:rPr>
            </w:pPr>
            <w:r w:rsidRPr="00C16AD6">
              <w:rPr>
                <w:color w:val="000000"/>
                <w:sz w:val="28"/>
                <w:szCs w:val="28"/>
              </w:rPr>
              <w:t>Оценка «УДОВЛЕТВОРИТЕЛЬН</w:t>
            </w:r>
            <w:r w:rsidR="00495D0D">
              <w:rPr>
                <w:color w:val="000000"/>
                <w:sz w:val="28"/>
                <w:szCs w:val="28"/>
              </w:rPr>
              <w:t>О» выставляется при условии 71-80</w:t>
            </w:r>
            <w:r w:rsidRPr="00C16AD6">
              <w:rPr>
                <w:color w:val="000000"/>
                <w:sz w:val="28"/>
                <w:szCs w:val="28"/>
              </w:rPr>
              <w:t>% правильных ответов</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b/>
                <w:color w:val="000000"/>
                <w:sz w:val="28"/>
                <w:szCs w:val="28"/>
              </w:rPr>
            </w:pPr>
            <w:r w:rsidRPr="00C16AD6">
              <w:rPr>
                <w:color w:val="000000"/>
                <w:sz w:val="28"/>
                <w:szCs w:val="28"/>
              </w:rPr>
              <w:t>Оценка «НЕУДОВЛЕТВОРИТЕЛ</w:t>
            </w:r>
            <w:r w:rsidR="00495D0D">
              <w:rPr>
                <w:color w:val="000000"/>
                <w:sz w:val="28"/>
                <w:szCs w:val="28"/>
              </w:rPr>
              <w:t>ЬНО» выставляется при условии 70</w:t>
            </w:r>
            <w:r w:rsidRPr="00C16AD6">
              <w:rPr>
                <w:color w:val="000000"/>
                <w:sz w:val="28"/>
                <w:szCs w:val="28"/>
              </w:rPr>
              <w:t>% и меньше правильных ответов.</w:t>
            </w:r>
          </w:p>
        </w:tc>
      </w:tr>
      <w:tr w:rsidR="007E7400" w:rsidRPr="00E836D2" w:rsidTr="005108E6">
        <w:tc>
          <w:tcPr>
            <w:tcW w:w="3256" w:type="dxa"/>
            <w:vMerge w:val="restart"/>
          </w:tcPr>
          <w:p w:rsidR="007E7400" w:rsidRPr="00C16AD6" w:rsidRDefault="007E7400" w:rsidP="002F1CA2">
            <w:pPr>
              <w:jc w:val="center"/>
              <w:rPr>
                <w:b/>
                <w:color w:val="000000"/>
                <w:sz w:val="28"/>
                <w:szCs w:val="28"/>
              </w:rPr>
            </w:pPr>
            <w:r w:rsidRPr="00C16AD6">
              <w:rPr>
                <w:b/>
                <w:color w:val="000000"/>
                <w:sz w:val="28"/>
                <w:szCs w:val="28"/>
              </w:rPr>
              <w:t xml:space="preserve">решение </w:t>
            </w:r>
            <w:proofErr w:type="gramStart"/>
            <w:r w:rsidRPr="00C16AD6">
              <w:rPr>
                <w:b/>
                <w:color w:val="000000"/>
                <w:sz w:val="28"/>
                <w:szCs w:val="28"/>
              </w:rPr>
              <w:t>ситуационных</w:t>
            </w:r>
            <w:proofErr w:type="gramEnd"/>
            <w:r w:rsidRPr="00C16AD6">
              <w:rPr>
                <w:b/>
                <w:color w:val="000000"/>
                <w:sz w:val="28"/>
                <w:szCs w:val="28"/>
              </w:rPr>
              <w:t xml:space="preserve"> </w:t>
            </w:r>
          </w:p>
          <w:p w:rsidR="007E7400" w:rsidRPr="00C16AD6" w:rsidRDefault="007E7400" w:rsidP="002F1CA2">
            <w:pPr>
              <w:jc w:val="center"/>
              <w:rPr>
                <w:b/>
                <w:color w:val="000000"/>
                <w:sz w:val="28"/>
                <w:szCs w:val="28"/>
              </w:rPr>
            </w:pPr>
            <w:r w:rsidRPr="00C16AD6">
              <w:rPr>
                <w:b/>
                <w:color w:val="000000"/>
                <w:sz w:val="28"/>
                <w:szCs w:val="28"/>
              </w:rPr>
              <w:t>задач</w:t>
            </w:r>
          </w:p>
          <w:p w:rsidR="007E7400" w:rsidRPr="00C16AD6" w:rsidRDefault="007E7400" w:rsidP="002F1CA2">
            <w:pPr>
              <w:jc w:val="center"/>
              <w:rPr>
                <w:b/>
                <w:color w:val="000000"/>
                <w:sz w:val="28"/>
                <w:szCs w:val="28"/>
              </w:rPr>
            </w:pPr>
          </w:p>
        </w:tc>
        <w:tc>
          <w:tcPr>
            <w:tcW w:w="6378" w:type="dxa"/>
          </w:tcPr>
          <w:p w:rsidR="007E7400" w:rsidRPr="00C16AD6" w:rsidRDefault="007E7400" w:rsidP="00E836D2">
            <w:pPr>
              <w:ind w:firstLine="709"/>
              <w:jc w:val="both"/>
              <w:rPr>
                <w:b/>
                <w:sz w:val="28"/>
                <w:szCs w:val="28"/>
              </w:rPr>
            </w:pPr>
            <w:r w:rsidRPr="00C16AD6">
              <w:rPr>
                <w:sz w:val="28"/>
                <w:szCs w:val="28"/>
              </w:rPr>
              <w:t xml:space="preserve"> Оценка «ОТЛИЧНО» </w:t>
            </w:r>
            <w:proofErr w:type="gramStart"/>
            <w:r w:rsidRPr="00C16AD6">
              <w:rPr>
                <w:sz w:val="28"/>
                <w:szCs w:val="28"/>
              </w:rPr>
              <w:t>выставляется</w:t>
            </w:r>
            <w:proofErr w:type="gramEnd"/>
            <w:r w:rsidRPr="00C16AD6">
              <w:rPr>
                <w:sz w:val="28"/>
                <w:szCs w:val="28"/>
              </w:rPr>
              <w:t xml:space="preserve"> если обучающимся дан правильный ответ на вопрос задачи. </w:t>
            </w:r>
            <w:proofErr w:type="gramStart"/>
            <w:r w:rsidRPr="00C16AD6">
              <w:rPr>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ind w:firstLine="709"/>
              <w:jc w:val="both"/>
              <w:rPr>
                <w:sz w:val="28"/>
                <w:szCs w:val="28"/>
              </w:rPr>
            </w:pPr>
            <w:r w:rsidRPr="00C16AD6">
              <w:rPr>
                <w:sz w:val="28"/>
                <w:szCs w:val="28"/>
              </w:rPr>
              <w:t xml:space="preserve">Оценка «ХОРОШО» </w:t>
            </w:r>
            <w:proofErr w:type="gramStart"/>
            <w:r w:rsidRPr="00C16AD6">
              <w:rPr>
                <w:sz w:val="28"/>
                <w:szCs w:val="28"/>
              </w:rPr>
              <w:t>выставляется</w:t>
            </w:r>
            <w:proofErr w:type="gramEnd"/>
            <w:r w:rsidRPr="00C16AD6">
              <w:rPr>
                <w:sz w:val="28"/>
                <w:szCs w:val="28"/>
              </w:rPr>
              <w:t xml:space="preserve"> если обучающимся дан правильный ответ на вопрос задачи.</w:t>
            </w:r>
            <w:r w:rsidRPr="00C16AD6">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ind w:firstLine="709"/>
              <w:jc w:val="both"/>
              <w:rPr>
                <w:sz w:val="28"/>
                <w:szCs w:val="28"/>
              </w:rPr>
            </w:pPr>
            <w:r w:rsidRPr="00C16AD6">
              <w:rPr>
                <w:sz w:val="28"/>
                <w:szCs w:val="28"/>
              </w:rPr>
              <w:t xml:space="preserve">Оценка «УДОВЛЕТВОРИТЕЛЬНО» </w:t>
            </w:r>
            <w:proofErr w:type="gramStart"/>
            <w:r w:rsidRPr="00C16AD6">
              <w:rPr>
                <w:sz w:val="28"/>
                <w:szCs w:val="28"/>
              </w:rPr>
              <w:t>выставляется</w:t>
            </w:r>
            <w:proofErr w:type="gramEnd"/>
            <w:r w:rsidRPr="00C16AD6">
              <w:rPr>
                <w:sz w:val="28"/>
                <w:szCs w:val="28"/>
              </w:rPr>
              <w:t xml:space="preserve"> если обучающимся дан правильный ответ на вопрос задачи.</w:t>
            </w:r>
            <w:r w:rsidRPr="00C16AD6">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ind w:firstLine="709"/>
              <w:jc w:val="both"/>
              <w:rPr>
                <w:sz w:val="28"/>
                <w:szCs w:val="28"/>
              </w:rPr>
            </w:pPr>
            <w:r w:rsidRPr="00C16AD6">
              <w:rPr>
                <w:sz w:val="28"/>
                <w:szCs w:val="28"/>
              </w:rPr>
              <w:t xml:space="preserve">Оценка «НЕУДОВЛЕТВОРИТЕЛЬНО» </w:t>
            </w:r>
            <w:proofErr w:type="gramStart"/>
            <w:r w:rsidRPr="00C16AD6">
              <w:rPr>
                <w:sz w:val="28"/>
                <w:szCs w:val="28"/>
              </w:rPr>
              <w:t>выставляется</w:t>
            </w:r>
            <w:proofErr w:type="gramEnd"/>
            <w:r w:rsidRPr="00C16AD6">
              <w:rPr>
                <w:sz w:val="28"/>
                <w:szCs w:val="28"/>
              </w:rPr>
              <w:t xml:space="preserve"> если обучающимся дан правильный ответ на вопрос задачи</w:t>
            </w:r>
            <w:r w:rsidRPr="00C16AD6">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E836D2" w:rsidTr="005108E6">
        <w:tc>
          <w:tcPr>
            <w:tcW w:w="3256" w:type="dxa"/>
            <w:vMerge w:val="restart"/>
          </w:tcPr>
          <w:p w:rsidR="007E7400" w:rsidRPr="00C16AD6" w:rsidRDefault="007E7400" w:rsidP="002F1CA2">
            <w:pPr>
              <w:jc w:val="center"/>
              <w:rPr>
                <w:b/>
                <w:color w:val="000000"/>
                <w:sz w:val="28"/>
                <w:szCs w:val="28"/>
              </w:rPr>
            </w:pPr>
            <w:r w:rsidRPr="00C16AD6">
              <w:rPr>
                <w:b/>
                <w:color w:val="000000"/>
                <w:sz w:val="28"/>
                <w:szCs w:val="28"/>
              </w:rPr>
              <w:t>защита реферата</w:t>
            </w:r>
          </w:p>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b/>
                <w:color w:val="000000"/>
                <w:sz w:val="28"/>
                <w:szCs w:val="28"/>
              </w:rPr>
            </w:pPr>
            <w:r w:rsidRPr="00C16AD6">
              <w:rPr>
                <w:color w:val="000000"/>
                <w:sz w:val="28"/>
                <w:szCs w:val="28"/>
              </w:rPr>
              <w:t xml:space="preserve">Оценка «ОТЛИЧНО» </w:t>
            </w:r>
            <w:proofErr w:type="gramStart"/>
            <w:r w:rsidRPr="00C16AD6">
              <w:rPr>
                <w:color w:val="000000"/>
                <w:sz w:val="28"/>
                <w:szCs w:val="28"/>
              </w:rPr>
              <w:t>выставляется</w:t>
            </w:r>
            <w:proofErr w:type="gramEnd"/>
            <w:r w:rsidRPr="00C16AD6">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b/>
                <w:color w:val="000000"/>
                <w:sz w:val="28"/>
                <w:szCs w:val="28"/>
              </w:rPr>
            </w:pPr>
            <w:r w:rsidRPr="00C16AD6">
              <w:rPr>
                <w:color w:val="000000"/>
                <w:sz w:val="28"/>
                <w:szCs w:val="28"/>
              </w:rPr>
              <w:t xml:space="preserve">Оценка «ХОРОШО» </w:t>
            </w:r>
            <w:proofErr w:type="gramStart"/>
            <w:r w:rsidRPr="00C16AD6">
              <w:rPr>
                <w:color w:val="000000"/>
                <w:sz w:val="28"/>
                <w:szCs w:val="28"/>
              </w:rPr>
              <w:t>выставляется</w:t>
            </w:r>
            <w:proofErr w:type="gramEnd"/>
            <w:r w:rsidRPr="00C16AD6">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b/>
                <w:color w:val="000000"/>
                <w:sz w:val="28"/>
                <w:szCs w:val="28"/>
              </w:rPr>
            </w:pPr>
            <w:r w:rsidRPr="00C16AD6">
              <w:rPr>
                <w:color w:val="000000"/>
                <w:sz w:val="28"/>
                <w:szCs w:val="28"/>
              </w:rPr>
              <w:t xml:space="preserve">Оценка «УДОВЛЕТВОРИТЕЛЬНО» </w:t>
            </w:r>
            <w:proofErr w:type="gramStart"/>
            <w:r w:rsidRPr="00C16AD6">
              <w:rPr>
                <w:color w:val="000000"/>
                <w:sz w:val="28"/>
                <w:szCs w:val="28"/>
              </w:rPr>
              <w:t>выставляется</w:t>
            </w:r>
            <w:proofErr w:type="gramEnd"/>
            <w:r w:rsidRPr="00C16AD6">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C16AD6" w:rsidRDefault="007E7400" w:rsidP="002F1CA2">
            <w:pPr>
              <w:jc w:val="center"/>
              <w:rPr>
                <w:b/>
                <w:color w:val="000000"/>
                <w:sz w:val="28"/>
                <w:szCs w:val="28"/>
              </w:rPr>
            </w:pPr>
          </w:p>
        </w:tc>
        <w:tc>
          <w:tcPr>
            <w:tcW w:w="6378" w:type="dxa"/>
          </w:tcPr>
          <w:p w:rsidR="007E7400" w:rsidRPr="00C16AD6" w:rsidRDefault="007E7400" w:rsidP="00E836D2">
            <w:pPr>
              <w:spacing w:before="100" w:beforeAutospacing="1" w:after="100" w:afterAutospacing="1"/>
              <w:ind w:firstLine="709"/>
              <w:jc w:val="both"/>
              <w:rPr>
                <w:b/>
                <w:color w:val="000000"/>
                <w:sz w:val="28"/>
                <w:szCs w:val="28"/>
              </w:rPr>
            </w:pPr>
            <w:r w:rsidRPr="00C16AD6">
              <w:rPr>
                <w:color w:val="000000"/>
                <w:sz w:val="28"/>
                <w:szCs w:val="28"/>
              </w:rPr>
              <w:t xml:space="preserve">Оценка «НЕУДОВЛЕТВОРИТЕЛЬНО» </w:t>
            </w:r>
            <w:proofErr w:type="gramStart"/>
            <w:r w:rsidRPr="00C16AD6">
              <w:rPr>
                <w:color w:val="000000"/>
                <w:sz w:val="28"/>
                <w:szCs w:val="28"/>
              </w:rPr>
              <w:t>выставляется</w:t>
            </w:r>
            <w:proofErr w:type="gramEnd"/>
            <w:r w:rsidRPr="00C16AD6">
              <w:rPr>
                <w:color w:val="000000"/>
                <w:sz w:val="28"/>
                <w:szCs w:val="28"/>
              </w:rPr>
              <w:t xml:space="preserve">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A76667" w:rsidRPr="004A585D" w:rsidRDefault="00A76667" w:rsidP="00402ADF">
      <w:pPr>
        <w:pStyle w:val="a5"/>
        <w:numPr>
          <w:ilvl w:val="0"/>
          <w:numId w:val="101"/>
        </w:numPr>
        <w:outlineLvl w:val="0"/>
        <w:rPr>
          <w:rFonts w:ascii="Times New Roman" w:hAnsi="Times New Roman"/>
          <w:b/>
          <w:sz w:val="28"/>
          <w:szCs w:val="28"/>
        </w:rPr>
      </w:pPr>
      <w:bookmarkStart w:id="3" w:name="_Toc535164691"/>
      <w:r w:rsidRPr="004A585D">
        <w:rPr>
          <w:rFonts w:ascii="Times New Roman" w:hAnsi="Times New Roman"/>
          <w:b/>
          <w:sz w:val="28"/>
          <w:szCs w:val="28"/>
        </w:rPr>
        <w:t xml:space="preserve">Оценочные материалы промежуточной аттестации </w:t>
      </w:r>
      <w:proofErr w:type="gramStart"/>
      <w:r w:rsidRPr="004A585D">
        <w:rPr>
          <w:rFonts w:ascii="Times New Roman" w:hAnsi="Times New Roman"/>
          <w:b/>
          <w:sz w:val="28"/>
          <w:szCs w:val="28"/>
        </w:rPr>
        <w:t>обучающихся</w:t>
      </w:r>
      <w:proofErr w:type="gramEnd"/>
    </w:p>
    <w:p w:rsidR="00A76667" w:rsidRPr="004A585D" w:rsidRDefault="00A76667" w:rsidP="00A76667">
      <w:pPr>
        <w:pStyle w:val="a5"/>
        <w:tabs>
          <w:tab w:val="left" w:pos="1935"/>
        </w:tabs>
        <w:outlineLvl w:val="0"/>
        <w:rPr>
          <w:rFonts w:ascii="Times New Roman" w:hAnsi="Times New Roman"/>
          <w:b/>
          <w:sz w:val="28"/>
          <w:szCs w:val="28"/>
        </w:rPr>
      </w:pPr>
      <w:r w:rsidRPr="004A585D">
        <w:rPr>
          <w:rFonts w:ascii="Times New Roman" w:hAnsi="Times New Roman"/>
          <w:b/>
          <w:sz w:val="28"/>
          <w:szCs w:val="28"/>
        </w:rPr>
        <w:tab/>
      </w:r>
    </w:p>
    <w:p w:rsidR="00A76667" w:rsidRPr="004A585D" w:rsidRDefault="00A76667" w:rsidP="00A76667">
      <w:pPr>
        <w:pStyle w:val="a5"/>
        <w:ind w:left="0" w:firstLine="709"/>
        <w:rPr>
          <w:rFonts w:ascii="Times New Roman" w:hAnsi="Times New Roman"/>
          <w:sz w:val="28"/>
          <w:szCs w:val="28"/>
        </w:rPr>
      </w:pPr>
      <w:r w:rsidRPr="004A585D">
        <w:rPr>
          <w:rFonts w:ascii="Times New Roman" w:hAnsi="Times New Roman"/>
          <w:sz w:val="28"/>
          <w:szCs w:val="28"/>
        </w:rPr>
        <w:t xml:space="preserve">Промежуточная аттестация по дисциплине в форме </w:t>
      </w:r>
      <w:r w:rsidR="003D1CF6">
        <w:rPr>
          <w:rFonts w:ascii="Times New Roman" w:hAnsi="Times New Roman"/>
          <w:sz w:val="28"/>
          <w:szCs w:val="28"/>
        </w:rPr>
        <w:t>зач</w:t>
      </w:r>
      <w:r w:rsidRPr="004A585D">
        <w:rPr>
          <w:rFonts w:ascii="Times New Roman" w:hAnsi="Times New Roman"/>
          <w:sz w:val="28"/>
          <w:szCs w:val="28"/>
        </w:rPr>
        <w:t xml:space="preserve">ета в виде ответа по зачетным билетам, в письменной и устной форме. </w:t>
      </w:r>
    </w:p>
    <w:p w:rsidR="00A76667" w:rsidRPr="004A585D" w:rsidRDefault="00A76667" w:rsidP="00A76667">
      <w:pPr>
        <w:pStyle w:val="a5"/>
        <w:ind w:left="0" w:firstLine="709"/>
        <w:rPr>
          <w:rFonts w:ascii="Times New Roman" w:hAnsi="Times New Roman"/>
          <w:sz w:val="28"/>
          <w:szCs w:val="28"/>
        </w:rPr>
      </w:pPr>
    </w:p>
    <w:p w:rsidR="00A76667" w:rsidRPr="00695113" w:rsidRDefault="00A76667" w:rsidP="00A76667">
      <w:pPr>
        <w:pStyle w:val="a5"/>
        <w:ind w:left="0" w:firstLine="709"/>
        <w:rPr>
          <w:rFonts w:ascii="Times New Roman" w:hAnsi="Times New Roman"/>
          <w:sz w:val="28"/>
          <w:szCs w:val="28"/>
        </w:rPr>
      </w:pPr>
      <w:r w:rsidRPr="00695113">
        <w:rPr>
          <w:rFonts w:ascii="Times New Roman" w:hAnsi="Times New Roman"/>
          <w:sz w:val="28"/>
          <w:szCs w:val="28"/>
        </w:rPr>
        <w:t xml:space="preserve">Процедура проведения промежуточной аттестации и механизм формирования зачетного рейтинга регулируются следующими нормативными документами: </w:t>
      </w:r>
    </w:p>
    <w:p w:rsidR="00A76667" w:rsidRPr="00695113" w:rsidRDefault="00A76667" w:rsidP="00402ADF">
      <w:pPr>
        <w:pStyle w:val="27"/>
        <w:widowControl w:val="0"/>
        <w:numPr>
          <w:ilvl w:val="0"/>
          <w:numId w:val="102"/>
        </w:numPr>
        <w:tabs>
          <w:tab w:val="left" w:pos="1134"/>
        </w:tabs>
        <w:spacing w:after="0" w:line="240" w:lineRule="auto"/>
        <w:ind w:left="0" w:firstLine="709"/>
        <w:jc w:val="both"/>
        <w:rPr>
          <w:sz w:val="28"/>
          <w:szCs w:val="28"/>
        </w:rPr>
      </w:pPr>
      <w:r w:rsidRPr="00695113">
        <w:rPr>
          <w:sz w:val="28"/>
          <w:szCs w:val="28"/>
        </w:rPr>
        <w:t xml:space="preserve">Положение </w:t>
      </w:r>
      <w:proofErr w:type="gramStart"/>
      <w:r w:rsidRPr="00695113">
        <w:rPr>
          <w:sz w:val="28"/>
          <w:szCs w:val="28"/>
        </w:rPr>
        <w:t>П</w:t>
      </w:r>
      <w:proofErr w:type="gramEnd"/>
      <w:r w:rsidRPr="00695113">
        <w:rPr>
          <w:sz w:val="28"/>
          <w:szCs w:val="28"/>
        </w:rPr>
        <w:t xml:space="preserve"> 076.0</w:t>
      </w:r>
      <w:r w:rsidR="00CF21F3" w:rsidRPr="00695113">
        <w:rPr>
          <w:sz w:val="28"/>
          <w:szCs w:val="28"/>
        </w:rPr>
        <w:t>3</w:t>
      </w:r>
      <w:r w:rsidRPr="00695113">
        <w:rPr>
          <w:sz w:val="28"/>
          <w:szCs w:val="28"/>
        </w:rPr>
        <w:t>-20</w:t>
      </w:r>
      <w:r w:rsidR="00CF21F3" w:rsidRPr="00695113">
        <w:rPr>
          <w:sz w:val="28"/>
          <w:szCs w:val="28"/>
        </w:rPr>
        <w:t>20</w:t>
      </w:r>
      <w:r w:rsidRPr="00695113">
        <w:rPr>
          <w:sz w:val="28"/>
          <w:szCs w:val="28"/>
        </w:rPr>
        <w:t xml:space="preserve">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w:t>
      </w:r>
    </w:p>
    <w:p w:rsidR="00A76667" w:rsidRPr="00695113" w:rsidRDefault="00A76667" w:rsidP="00402ADF">
      <w:pPr>
        <w:pStyle w:val="27"/>
        <w:widowControl w:val="0"/>
        <w:numPr>
          <w:ilvl w:val="0"/>
          <w:numId w:val="102"/>
        </w:numPr>
        <w:tabs>
          <w:tab w:val="left" w:pos="1134"/>
        </w:tabs>
        <w:spacing w:after="0" w:line="240" w:lineRule="auto"/>
        <w:ind w:left="0" w:firstLine="709"/>
        <w:jc w:val="both"/>
        <w:rPr>
          <w:sz w:val="28"/>
          <w:szCs w:val="28"/>
        </w:rPr>
      </w:pPr>
      <w:r w:rsidRPr="00695113">
        <w:rPr>
          <w:sz w:val="28"/>
          <w:szCs w:val="28"/>
        </w:rPr>
        <w:t>Положение П004.03-2020 «О балльно-рейтинговой системе оценивания учебных достижений обучающихся» (приказ №479 от 03.03.2020г.)</w:t>
      </w:r>
    </w:p>
    <w:p w:rsidR="00A76667" w:rsidRPr="004A585D" w:rsidRDefault="00A76667" w:rsidP="00A76667">
      <w:pPr>
        <w:widowControl w:val="0"/>
        <w:autoSpaceDE w:val="0"/>
        <w:autoSpaceDN w:val="0"/>
        <w:adjustRightInd w:val="0"/>
        <w:contextualSpacing/>
        <w:jc w:val="both"/>
        <w:rPr>
          <w:b/>
          <w:sz w:val="28"/>
          <w:szCs w:val="28"/>
        </w:rPr>
      </w:pPr>
    </w:p>
    <w:p w:rsidR="00A76667" w:rsidRPr="004A585D" w:rsidRDefault="00A76667" w:rsidP="00A76667">
      <w:pPr>
        <w:widowControl w:val="0"/>
        <w:autoSpaceDE w:val="0"/>
        <w:autoSpaceDN w:val="0"/>
        <w:adjustRightInd w:val="0"/>
        <w:contextualSpacing/>
        <w:jc w:val="center"/>
        <w:rPr>
          <w:b/>
          <w:sz w:val="28"/>
          <w:szCs w:val="28"/>
        </w:rPr>
      </w:pPr>
      <w:r w:rsidRPr="004A585D">
        <w:rPr>
          <w:b/>
          <w:sz w:val="28"/>
          <w:szCs w:val="28"/>
        </w:rPr>
        <w:t xml:space="preserve">Критерии, применяемые для оценивания </w:t>
      </w:r>
      <w:proofErr w:type="gramStart"/>
      <w:r w:rsidRPr="004A585D">
        <w:rPr>
          <w:b/>
          <w:sz w:val="28"/>
          <w:szCs w:val="28"/>
        </w:rPr>
        <w:t>обучающихся</w:t>
      </w:r>
      <w:proofErr w:type="gramEnd"/>
      <w:r w:rsidRPr="004A585D">
        <w:rPr>
          <w:b/>
          <w:sz w:val="28"/>
          <w:szCs w:val="28"/>
        </w:rPr>
        <w:t xml:space="preserve"> на промежуточной аттестации</w:t>
      </w:r>
    </w:p>
    <w:p w:rsidR="00A76667" w:rsidRPr="004A585D" w:rsidRDefault="00A76667" w:rsidP="00A76667">
      <w:pPr>
        <w:ind w:firstLine="709"/>
        <w:contextualSpacing/>
        <w:jc w:val="both"/>
        <w:rPr>
          <w:rFonts w:eastAsia="Calibri"/>
          <w:sz w:val="28"/>
          <w:szCs w:val="28"/>
          <w:lang w:eastAsia="en-US"/>
        </w:rPr>
      </w:pPr>
      <w:r w:rsidRPr="004A585D">
        <w:rPr>
          <w:rFonts w:eastAsia="Calibri"/>
          <w:sz w:val="28"/>
          <w:szCs w:val="28"/>
          <w:lang w:eastAsia="en-US"/>
        </w:rPr>
        <w:t xml:space="preserve">Дисциплинарный рейтинг </w:t>
      </w:r>
      <w:r w:rsidRPr="004A585D">
        <w:rPr>
          <w:sz w:val="28"/>
          <w:szCs w:val="28"/>
        </w:rPr>
        <w:t>(</w:t>
      </w:r>
      <w:r w:rsidRPr="004A585D">
        <w:rPr>
          <w:i/>
          <w:sz w:val="28"/>
          <w:szCs w:val="28"/>
        </w:rPr>
        <w:t>Рд</w:t>
      </w:r>
      <w:r w:rsidRPr="004A585D">
        <w:rPr>
          <w:sz w:val="28"/>
          <w:szCs w:val="28"/>
        </w:rPr>
        <w:t xml:space="preserve">) </w:t>
      </w:r>
      <w:r w:rsidRPr="004A585D">
        <w:rPr>
          <w:rFonts w:eastAsia="Calibri"/>
          <w:sz w:val="28"/>
          <w:szCs w:val="28"/>
          <w:lang w:eastAsia="en-US"/>
        </w:rPr>
        <w:t xml:space="preserve">по дисциплине (модулю) обучающегося рассчитывается как сумма текущего стандартизированного рейтинга </w:t>
      </w:r>
      <w:r w:rsidRPr="004A585D">
        <w:rPr>
          <w:rFonts w:eastAsia="Calibri"/>
          <w:i/>
          <w:sz w:val="28"/>
          <w:szCs w:val="28"/>
          <w:lang w:eastAsia="en-US"/>
        </w:rPr>
        <w:t>(Ртс)</w:t>
      </w:r>
      <w:r w:rsidRPr="004A585D">
        <w:rPr>
          <w:rFonts w:eastAsia="Calibri"/>
          <w:sz w:val="28"/>
          <w:szCs w:val="28"/>
          <w:lang w:eastAsia="en-US"/>
        </w:rPr>
        <w:t xml:space="preserve"> и зачетного/экзаменационного рейтинга </w:t>
      </w:r>
      <w:r w:rsidRPr="004A585D">
        <w:rPr>
          <w:rFonts w:eastAsia="Calibri"/>
          <w:i/>
          <w:sz w:val="28"/>
          <w:szCs w:val="28"/>
          <w:lang w:eastAsia="en-US"/>
        </w:rPr>
        <w:t>(Рз/Рэ)</w:t>
      </w:r>
      <w:r w:rsidRPr="004A585D">
        <w:rPr>
          <w:rFonts w:eastAsia="Calibri"/>
          <w:sz w:val="28"/>
          <w:szCs w:val="28"/>
          <w:lang w:eastAsia="en-US"/>
        </w:rPr>
        <w:t xml:space="preserve"> по формуле:</w:t>
      </w:r>
    </w:p>
    <w:p w:rsidR="00A76667" w:rsidRPr="004A585D" w:rsidRDefault="00A76667" w:rsidP="00A76667">
      <w:pPr>
        <w:contextualSpacing/>
        <w:jc w:val="center"/>
        <w:rPr>
          <w:rFonts w:eastAsia="Calibri"/>
          <w:b/>
          <w:i/>
          <w:sz w:val="28"/>
          <w:szCs w:val="28"/>
          <w:lang w:eastAsia="en-US"/>
        </w:rPr>
      </w:pPr>
      <w:r w:rsidRPr="004A585D">
        <w:rPr>
          <w:rFonts w:eastAsia="Calibri"/>
          <w:b/>
          <w:i/>
          <w:sz w:val="28"/>
          <w:szCs w:val="28"/>
          <w:lang w:eastAsia="en-US"/>
        </w:rPr>
        <w:t>Рд = Ртс + Рз /Рэ,</w:t>
      </w:r>
    </w:p>
    <w:p w:rsidR="00A76667" w:rsidRPr="004A585D" w:rsidRDefault="00A76667" w:rsidP="00A76667">
      <w:pPr>
        <w:contextualSpacing/>
        <w:rPr>
          <w:rFonts w:eastAsia="Calibri"/>
          <w:i/>
          <w:sz w:val="28"/>
          <w:szCs w:val="28"/>
          <w:lang w:eastAsia="en-US"/>
        </w:rPr>
      </w:pPr>
      <w:r w:rsidRPr="004A585D">
        <w:rPr>
          <w:rFonts w:eastAsia="Calibri"/>
          <w:i/>
          <w:sz w:val="28"/>
          <w:szCs w:val="28"/>
          <w:lang w:eastAsia="en-US"/>
        </w:rPr>
        <w:t>где:</w:t>
      </w:r>
    </w:p>
    <w:p w:rsidR="00A76667" w:rsidRPr="004A585D" w:rsidRDefault="00A76667" w:rsidP="00A76667">
      <w:pPr>
        <w:contextualSpacing/>
        <w:rPr>
          <w:rFonts w:eastAsia="Calibri"/>
          <w:sz w:val="28"/>
          <w:szCs w:val="28"/>
          <w:lang w:eastAsia="en-US"/>
        </w:rPr>
      </w:pPr>
      <w:r w:rsidRPr="004A585D">
        <w:rPr>
          <w:rFonts w:eastAsia="Calibri"/>
          <w:b/>
          <w:i/>
          <w:sz w:val="28"/>
          <w:szCs w:val="28"/>
          <w:lang w:eastAsia="en-US"/>
        </w:rPr>
        <w:t xml:space="preserve">          Ртс</w:t>
      </w:r>
      <w:r w:rsidRPr="004A585D">
        <w:rPr>
          <w:rFonts w:eastAsia="Calibri"/>
          <w:sz w:val="28"/>
          <w:szCs w:val="28"/>
          <w:lang w:eastAsia="en-US"/>
        </w:rPr>
        <w:t xml:space="preserve"> – текущий стандартизированный рейтинг;</w:t>
      </w:r>
    </w:p>
    <w:p w:rsidR="00A76667" w:rsidRPr="004A585D" w:rsidRDefault="00A76667" w:rsidP="00A76667">
      <w:pPr>
        <w:contextualSpacing/>
        <w:rPr>
          <w:rFonts w:eastAsia="Calibri"/>
          <w:sz w:val="28"/>
          <w:szCs w:val="28"/>
          <w:lang w:eastAsia="en-US"/>
        </w:rPr>
      </w:pPr>
      <w:r w:rsidRPr="004A585D">
        <w:rPr>
          <w:rFonts w:eastAsia="Calibri"/>
          <w:b/>
          <w:i/>
          <w:sz w:val="28"/>
          <w:szCs w:val="28"/>
          <w:lang w:eastAsia="en-US"/>
        </w:rPr>
        <w:t xml:space="preserve">          Рз/Рэ</w:t>
      </w:r>
      <w:r w:rsidRPr="004A585D">
        <w:rPr>
          <w:rFonts w:eastAsia="Calibri"/>
          <w:sz w:val="28"/>
          <w:szCs w:val="28"/>
          <w:lang w:eastAsia="en-US"/>
        </w:rPr>
        <w:t xml:space="preserve"> – зачетный/ экзаменационный рейтинг.</w:t>
      </w:r>
    </w:p>
    <w:p w:rsidR="00A76667" w:rsidRPr="004A585D" w:rsidRDefault="00A76667" w:rsidP="00A76667">
      <w:pPr>
        <w:contextualSpacing/>
        <w:rPr>
          <w:rFonts w:eastAsia="Calibri"/>
          <w:sz w:val="28"/>
          <w:szCs w:val="28"/>
          <w:highlight w:val="yellow"/>
          <w:lang w:eastAsia="en-US"/>
        </w:rPr>
      </w:pPr>
    </w:p>
    <w:p w:rsidR="00335E9F" w:rsidRDefault="00A76667" w:rsidP="00A76667">
      <w:pPr>
        <w:pStyle w:val="a5"/>
        <w:ind w:left="0" w:firstLine="709"/>
        <w:rPr>
          <w:rFonts w:ascii="Times New Roman" w:eastAsia="Calibri" w:hAnsi="Times New Roman"/>
          <w:sz w:val="28"/>
          <w:szCs w:val="28"/>
          <w:lang w:eastAsia="en-US"/>
        </w:rPr>
      </w:pPr>
      <w:r w:rsidRPr="004A585D">
        <w:rPr>
          <w:rFonts w:ascii="Times New Roman" w:eastAsia="Calibri" w:hAnsi="Times New Roman"/>
          <w:sz w:val="28"/>
          <w:szCs w:val="28"/>
          <w:lang w:eastAsia="en-US"/>
        </w:rPr>
        <w:t xml:space="preserve">Дисциплинарный рейтинг </w:t>
      </w:r>
      <w:proofErr w:type="gramStart"/>
      <w:r w:rsidRPr="004A585D">
        <w:rPr>
          <w:rFonts w:ascii="Times New Roman" w:eastAsia="Calibri" w:hAnsi="Times New Roman"/>
          <w:sz w:val="28"/>
          <w:szCs w:val="28"/>
          <w:lang w:eastAsia="en-US"/>
        </w:rPr>
        <w:t>обучающегося</w:t>
      </w:r>
      <w:proofErr w:type="gramEnd"/>
      <w:r w:rsidRPr="004A585D">
        <w:rPr>
          <w:rFonts w:ascii="Times New Roman" w:eastAsia="Calibri" w:hAnsi="Times New Roman"/>
          <w:sz w:val="28"/>
          <w:szCs w:val="28"/>
          <w:lang w:eastAsia="en-US"/>
        </w:rPr>
        <w:t xml:space="preserve"> выражается в баллах по 100-бальной шкале и может быть увеличен на величину бонусных баллов (при их наличии).</w:t>
      </w:r>
    </w:p>
    <w:p w:rsidR="00A76667" w:rsidRPr="004A585D" w:rsidRDefault="00A76667" w:rsidP="00A76667">
      <w:pPr>
        <w:pStyle w:val="a5"/>
        <w:ind w:left="0" w:firstLine="709"/>
        <w:rPr>
          <w:rFonts w:ascii="Times New Roman" w:hAnsi="Times New Roman"/>
          <w:sz w:val="28"/>
          <w:szCs w:val="28"/>
        </w:rPr>
      </w:pPr>
      <w:r w:rsidRPr="004A585D">
        <w:rPr>
          <w:rFonts w:ascii="Times New Roman" w:hAnsi="Times New Roman"/>
          <w:sz w:val="28"/>
          <w:szCs w:val="28"/>
        </w:rPr>
        <w:t>Студент может максимально набрать 70 баллов текущего рейтинга и 30 баллов зачетного рейтинга.</w:t>
      </w:r>
    </w:p>
    <w:p w:rsidR="00A76667" w:rsidRPr="004A585D" w:rsidRDefault="00A76667" w:rsidP="00A76667">
      <w:pPr>
        <w:ind w:firstLine="709"/>
        <w:jc w:val="both"/>
        <w:rPr>
          <w:sz w:val="28"/>
          <w:szCs w:val="28"/>
        </w:rPr>
      </w:pPr>
      <w:r w:rsidRPr="004A585D">
        <w:rPr>
          <w:sz w:val="28"/>
          <w:szCs w:val="28"/>
        </w:rPr>
        <w:t xml:space="preserve">Зачетный рейтинг </w:t>
      </w:r>
      <w:proofErr w:type="gramStart"/>
      <w:r w:rsidRPr="004A585D">
        <w:rPr>
          <w:sz w:val="28"/>
          <w:szCs w:val="28"/>
        </w:rPr>
        <w:t>обучающегося</w:t>
      </w:r>
      <w:proofErr w:type="gramEnd"/>
      <w:r w:rsidRPr="004A585D">
        <w:rPr>
          <w:sz w:val="28"/>
          <w:szCs w:val="28"/>
        </w:rPr>
        <w:t xml:space="preserve"> формируется при проведении промежуточной аттестации и выражается в баллах по шкале от 0 до 30.</w:t>
      </w:r>
    </w:p>
    <w:p w:rsidR="003D1CF6" w:rsidRDefault="003D1CF6" w:rsidP="00A76667">
      <w:pPr>
        <w:ind w:firstLine="709"/>
        <w:jc w:val="both"/>
        <w:rPr>
          <w:sz w:val="28"/>
          <w:szCs w:val="28"/>
        </w:rPr>
      </w:pPr>
    </w:p>
    <w:p w:rsidR="00A76667" w:rsidRPr="00873307" w:rsidRDefault="00A76667" w:rsidP="00A76667">
      <w:pPr>
        <w:ind w:firstLine="709"/>
        <w:jc w:val="both"/>
        <w:rPr>
          <w:sz w:val="28"/>
          <w:szCs w:val="28"/>
        </w:rPr>
      </w:pPr>
      <w:r w:rsidRPr="00873307">
        <w:rPr>
          <w:sz w:val="28"/>
          <w:szCs w:val="28"/>
        </w:rPr>
        <w:t xml:space="preserve">Зачет </w:t>
      </w:r>
      <w:r w:rsidR="00873307" w:rsidRPr="00873307">
        <w:rPr>
          <w:sz w:val="28"/>
          <w:szCs w:val="28"/>
        </w:rPr>
        <w:t xml:space="preserve">проводится по зачетным билетам и </w:t>
      </w:r>
      <w:r w:rsidRPr="00873307">
        <w:rPr>
          <w:sz w:val="28"/>
          <w:szCs w:val="28"/>
        </w:rPr>
        <w:t xml:space="preserve">включает </w:t>
      </w:r>
      <w:r w:rsidR="00873307" w:rsidRPr="00873307">
        <w:rPr>
          <w:sz w:val="28"/>
          <w:szCs w:val="28"/>
        </w:rPr>
        <w:t>5 вопросов</w:t>
      </w:r>
      <w:r w:rsidR="003D1CF6" w:rsidRPr="00873307">
        <w:rPr>
          <w:sz w:val="28"/>
          <w:szCs w:val="28"/>
        </w:rPr>
        <w:t>. К</w:t>
      </w:r>
      <w:r w:rsidRPr="00873307">
        <w:rPr>
          <w:sz w:val="28"/>
          <w:szCs w:val="28"/>
        </w:rPr>
        <w:t>ажд</w:t>
      </w:r>
      <w:r w:rsidR="003D1CF6" w:rsidRPr="00873307">
        <w:rPr>
          <w:sz w:val="28"/>
          <w:szCs w:val="28"/>
        </w:rPr>
        <w:t>ая контрольная точка</w:t>
      </w:r>
      <w:r w:rsidRPr="00873307">
        <w:rPr>
          <w:sz w:val="28"/>
          <w:szCs w:val="28"/>
        </w:rPr>
        <w:t xml:space="preserve"> оценивается от 0 до 5</w:t>
      </w:r>
      <w:r w:rsidR="003D1CF6" w:rsidRPr="00873307">
        <w:rPr>
          <w:sz w:val="28"/>
          <w:szCs w:val="28"/>
        </w:rPr>
        <w:t xml:space="preserve"> баллов</w:t>
      </w:r>
      <w:r w:rsidR="006E5712" w:rsidRPr="00873307">
        <w:rPr>
          <w:sz w:val="28"/>
          <w:szCs w:val="28"/>
        </w:rPr>
        <w:t xml:space="preserve"> в </w:t>
      </w:r>
      <w:r w:rsidR="006E5712" w:rsidRPr="00873307">
        <w:rPr>
          <w:sz w:val="28"/>
          <w:szCs w:val="28"/>
          <w:lang w:val="en-US"/>
        </w:rPr>
        <w:t>X</w:t>
      </w:r>
      <w:r w:rsidR="006E5712" w:rsidRPr="00873307">
        <w:rPr>
          <w:sz w:val="28"/>
          <w:szCs w:val="28"/>
        </w:rPr>
        <w:t xml:space="preserve"> семестре</w:t>
      </w:r>
      <w:r w:rsidRPr="00873307">
        <w:rPr>
          <w:sz w:val="28"/>
          <w:szCs w:val="28"/>
        </w:rPr>
        <w:t>:</w:t>
      </w:r>
    </w:p>
    <w:p w:rsidR="00A76667" w:rsidRPr="00873307" w:rsidRDefault="004A585D" w:rsidP="004A585D">
      <w:pPr>
        <w:pStyle w:val="6"/>
        <w:shd w:val="clear" w:color="auto" w:fill="auto"/>
        <w:spacing w:line="240" w:lineRule="auto"/>
        <w:ind w:right="113"/>
        <w:jc w:val="left"/>
        <w:rPr>
          <w:sz w:val="28"/>
          <w:szCs w:val="28"/>
        </w:rPr>
      </w:pPr>
      <w:r w:rsidRPr="00873307">
        <w:rPr>
          <w:sz w:val="28"/>
          <w:szCs w:val="28"/>
        </w:rPr>
        <w:t>1</w:t>
      </w:r>
      <w:r w:rsidR="00873307" w:rsidRPr="00873307">
        <w:rPr>
          <w:sz w:val="28"/>
          <w:szCs w:val="28"/>
        </w:rPr>
        <w:t xml:space="preserve">. Оформление ф 112 и талона амбулаторного пациента. </w:t>
      </w:r>
    </w:p>
    <w:p w:rsidR="00873307" w:rsidRPr="00873307" w:rsidRDefault="00873307" w:rsidP="00873307">
      <w:pPr>
        <w:rPr>
          <w:sz w:val="28"/>
          <w:szCs w:val="28"/>
        </w:rPr>
      </w:pPr>
      <w:r w:rsidRPr="00873307">
        <w:rPr>
          <w:sz w:val="28"/>
          <w:szCs w:val="28"/>
        </w:rPr>
        <w:t>2</w:t>
      </w:r>
      <w:r w:rsidR="004A585D" w:rsidRPr="00873307">
        <w:rPr>
          <w:sz w:val="28"/>
          <w:szCs w:val="28"/>
        </w:rPr>
        <w:t>.</w:t>
      </w:r>
      <w:r w:rsidRPr="00873307">
        <w:rPr>
          <w:sz w:val="28"/>
          <w:szCs w:val="28"/>
        </w:rPr>
        <w:t xml:space="preserve"> Оформление карты профилактических прививок</w:t>
      </w:r>
    </w:p>
    <w:p w:rsidR="00A76667" w:rsidRPr="00873307" w:rsidRDefault="00873307" w:rsidP="00873307">
      <w:pPr>
        <w:pStyle w:val="6"/>
        <w:shd w:val="clear" w:color="auto" w:fill="auto"/>
        <w:spacing w:line="240" w:lineRule="auto"/>
        <w:ind w:right="113"/>
        <w:jc w:val="left"/>
        <w:rPr>
          <w:sz w:val="28"/>
          <w:szCs w:val="28"/>
        </w:rPr>
      </w:pPr>
      <w:r w:rsidRPr="00873307">
        <w:rPr>
          <w:sz w:val="28"/>
          <w:szCs w:val="28"/>
        </w:rPr>
        <w:t xml:space="preserve">3. </w:t>
      </w:r>
      <w:r w:rsidR="00A76667" w:rsidRPr="00873307">
        <w:rPr>
          <w:sz w:val="28"/>
          <w:szCs w:val="28"/>
        </w:rPr>
        <w:t>Оформ</w:t>
      </w:r>
      <w:r w:rsidRPr="00873307">
        <w:rPr>
          <w:sz w:val="28"/>
          <w:szCs w:val="28"/>
        </w:rPr>
        <w:t xml:space="preserve">ление </w:t>
      </w:r>
      <w:r w:rsidR="00A76667" w:rsidRPr="00873307">
        <w:rPr>
          <w:sz w:val="28"/>
          <w:szCs w:val="28"/>
        </w:rPr>
        <w:t>листк</w:t>
      </w:r>
      <w:r w:rsidRPr="00873307">
        <w:rPr>
          <w:sz w:val="28"/>
          <w:szCs w:val="28"/>
        </w:rPr>
        <w:t>а</w:t>
      </w:r>
      <w:r w:rsidR="00A76667" w:rsidRPr="00873307">
        <w:rPr>
          <w:sz w:val="28"/>
          <w:szCs w:val="28"/>
        </w:rPr>
        <w:t xml:space="preserve"> нетрудоспособности</w:t>
      </w:r>
    </w:p>
    <w:p w:rsidR="00873307" w:rsidRPr="00873307" w:rsidRDefault="00873307" w:rsidP="00A76667">
      <w:pPr>
        <w:rPr>
          <w:sz w:val="28"/>
          <w:szCs w:val="28"/>
        </w:rPr>
      </w:pPr>
      <w:r w:rsidRPr="00873307">
        <w:rPr>
          <w:sz w:val="28"/>
          <w:szCs w:val="28"/>
        </w:rPr>
        <w:t>4</w:t>
      </w:r>
      <w:r w:rsidR="00A76667" w:rsidRPr="00873307">
        <w:rPr>
          <w:sz w:val="28"/>
          <w:szCs w:val="28"/>
        </w:rPr>
        <w:t xml:space="preserve">. </w:t>
      </w:r>
      <w:r w:rsidRPr="00873307">
        <w:rPr>
          <w:sz w:val="28"/>
          <w:szCs w:val="28"/>
        </w:rPr>
        <w:t>Решение ситуационных задач по адаптации и школьной зрелости</w:t>
      </w:r>
      <w:proofErr w:type="gramStart"/>
      <w:r w:rsidRPr="00873307">
        <w:rPr>
          <w:sz w:val="28"/>
          <w:szCs w:val="28"/>
        </w:rPr>
        <w:t xml:space="preserve"> .</w:t>
      </w:r>
      <w:proofErr w:type="gramEnd"/>
    </w:p>
    <w:p w:rsidR="00A76667" w:rsidRPr="00873307" w:rsidRDefault="00873307" w:rsidP="00A76667">
      <w:pPr>
        <w:rPr>
          <w:sz w:val="28"/>
          <w:szCs w:val="28"/>
        </w:rPr>
      </w:pPr>
      <w:r w:rsidRPr="00873307">
        <w:rPr>
          <w:sz w:val="28"/>
          <w:szCs w:val="28"/>
        </w:rPr>
        <w:t xml:space="preserve">5. Демонстрация практического навыка по массажу здоровому ребенку 1 года жизни. </w:t>
      </w:r>
    </w:p>
    <w:p w:rsidR="00873307" w:rsidRPr="00FB4A7F" w:rsidRDefault="00873307" w:rsidP="00A76667">
      <w:pPr>
        <w:rPr>
          <w:sz w:val="28"/>
          <w:szCs w:val="28"/>
          <w:highlight w:val="yellow"/>
        </w:rPr>
      </w:pPr>
    </w:p>
    <w:p w:rsidR="00100D6F" w:rsidRPr="006E5712" w:rsidRDefault="00100D6F" w:rsidP="003C4AC6">
      <w:pPr>
        <w:rPr>
          <w:sz w:val="28"/>
          <w:szCs w:val="28"/>
        </w:rPr>
      </w:pPr>
    </w:p>
    <w:p w:rsidR="00A76667" w:rsidRPr="004A585D" w:rsidRDefault="00A76667" w:rsidP="006E5712">
      <w:pPr>
        <w:rPr>
          <w:sz w:val="28"/>
          <w:szCs w:val="28"/>
        </w:rPr>
      </w:pPr>
      <w:r w:rsidRPr="004A585D">
        <w:rPr>
          <w:sz w:val="28"/>
          <w:szCs w:val="28"/>
        </w:rPr>
        <w:t xml:space="preserve">Зачетный рейтинг формируется методом среднего арифметического всех набранных баллов за каждую контрольную точку </w:t>
      </w:r>
    </w:p>
    <w:p w:rsidR="003D1CF6" w:rsidRDefault="003D1CF6" w:rsidP="00A76667">
      <w:pPr>
        <w:ind w:firstLine="709"/>
        <w:jc w:val="right"/>
        <w:rPr>
          <w:sz w:val="28"/>
          <w:szCs w:val="28"/>
        </w:rPr>
      </w:pPr>
    </w:p>
    <w:p w:rsidR="00A76667" w:rsidRPr="00FB4A7F" w:rsidRDefault="003D1CF6" w:rsidP="003D1CF6">
      <w:pPr>
        <w:ind w:firstLine="709"/>
        <w:jc w:val="center"/>
        <w:rPr>
          <w:sz w:val="28"/>
          <w:szCs w:val="28"/>
        </w:rPr>
      </w:pPr>
      <w:r>
        <w:rPr>
          <w:sz w:val="28"/>
          <w:szCs w:val="28"/>
        </w:rPr>
        <w:t xml:space="preserve">                                                                                 </w:t>
      </w:r>
      <w:r w:rsidR="00A76667" w:rsidRPr="00FB4A7F">
        <w:rPr>
          <w:sz w:val="28"/>
          <w:szCs w:val="28"/>
        </w:rPr>
        <w:t>Таблица 3.1</w:t>
      </w:r>
    </w:p>
    <w:p w:rsidR="003D1CF6" w:rsidRPr="00FB4A7F" w:rsidRDefault="003D1CF6" w:rsidP="003D1CF6">
      <w:pPr>
        <w:contextualSpacing/>
        <w:rPr>
          <w:rFonts w:eastAsia="Calibri"/>
          <w:i/>
          <w:sz w:val="28"/>
          <w:szCs w:val="28"/>
          <w:lang w:eastAsia="en-US"/>
        </w:rPr>
      </w:pPr>
      <w:r w:rsidRPr="00FB4A7F">
        <w:rPr>
          <w:rFonts w:eastAsia="Calibri"/>
          <w:i/>
          <w:sz w:val="28"/>
          <w:szCs w:val="28"/>
          <w:lang w:eastAsia="en-US"/>
        </w:rPr>
        <w:t xml:space="preserve">      </w:t>
      </w:r>
      <w:r w:rsidR="00A76667" w:rsidRPr="00FB4A7F">
        <w:rPr>
          <w:rFonts w:eastAsia="Calibri"/>
          <w:i/>
          <w:sz w:val="28"/>
          <w:szCs w:val="28"/>
          <w:lang w:eastAsia="en-US"/>
        </w:rPr>
        <w:t xml:space="preserve">Критерии, применяемые для оценивания </w:t>
      </w:r>
      <w:proofErr w:type="gramStart"/>
      <w:r w:rsidR="00A76667" w:rsidRPr="00FB4A7F">
        <w:rPr>
          <w:rFonts w:eastAsia="Calibri"/>
          <w:i/>
          <w:sz w:val="28"/>
          <w:szCs w:val="28"/>
          <w:lang w:eastAsia="en-US"/>
        </w:rPr>
        <w:t>обучающихся</w:t>
      </w:r>
      <w:proofErr w:type="gramEnd"/>
      <w:r w:rsidR="00A76667" w:rsidRPr="00FB4A7F">
        <w:rPr>
          <w:rFonts w:eastAsia="Calibri"/>
          <w:i/>
          <w:sz w:val="28"/>
          <w:szCs w:val="28"/>
          <w:lang w:eastAsia="en-US"/>
        </w:rPr>
        <w:t xml:space="preserve"> на промежуточной </w:t>
      </w:r>
      <w:r w:rsidRPr="00FB4A7F">
        <w:rPr>
          <w:rFonts w:eastAsia="Calibri"/>
          <w:i/>
          <w:sz w:val="28"/>
          <w:szCs w:val="28"/>
          <w:lang w:eastAsia="en-US"/>
        </w:rPr>
        <w:t xml:space="preserve"> </w:t>
      </w:r>
    </w:p>
    <w:p w:rsidR="00A76667" w:rsidRPr="00FB4A7F" w:rsidRDefault="003D1CF6" w:rsidP="003D1CF6">
      <w:pPr>
        <w:contextualSpacing/>
        <w:rPr>
          <w:rFonts w:eastAsia="Calibri"/>
          <w:i/>
          <w:sz w:val="28"/>
          <w:szCs w:val="28"/>
          <w:lang w:eastAsia="en-US"/>
        </w:rPr>
      </w:pPr>
      <w:r w:rsidRPr="00FB4A7F">
        <w:rPr>
          <w:rFonts w:eastAsia="Calibri"/>
          <w:i/>
          <w:sz w:val="28"/>
          <w:szCs w:val="28"/>
          <w:lang w:eastAsia="en-US"/>
        </w:rPr>
        <w:t xml:space="preserve">                     </w:t>
      </w:r>
      <w:r w:rsidR="00A76667" w:rsidRPr="00FB4A7F">
        <w:rPr>
          <w:rFonts w:eastAsia="Calibri"/>
          <w:i/>
          <w:sz w:val="28"/>
          <w:szCs w:val="28"/>
          <w:lang w:eastAsia="en-US"/>
        </w:rPr>
        <w:t>аттестации для определения зачетного рейтинга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6"/>
        <w:gridCol w:w="2336"/>
        <w:gridCol w:w="2598"/>
      </w:tblGrid>
      <w:tr w:rsidR="00A76667" w:rsidRPr="00FB4A7F" w:rsidTr="003D1CF6">
        <w:tc>
          <w:tcPr>
            <w:tcW w:w="2336" w:type="dxa"/>
          </w:tcPr>
          <w:p w:rsidR="00A76667" w:rsidRPr="00FB4A7F" w:rsidRDefault="00A76667" w:rsidP="00A76667">
            <w:pPr>
              <w:contextualSpacing/>
              <w:jc w:val="center"/>
              <w:rPr>
                <w:sz w:val="28"/>
                <w:szCs w:val="28"/>
              </w:rPr>
            </w:pPr>
            <w:r w:rsidRPr="00FB4A7F">
              <w:rPr>
                <w:sz w:val="28"/>
                <w:szCs w:val="28"/>
              </w:rPr>
              <w:t>Рз</w:t>
            </w:r>
          </w:p>
        </w:tc>
        <w:tc>
          <w:tcPr>
            <w:tcW w:w="2336" w:type="dxa"/>
          </w:tcPr>
          <w:p w:rsidR="00A76667" w:rsidRPr="00FB4A7F" w:rsidRDefault="00A76667" w:rsidP="00A76667">
            <w:pPr>
              <w:contextualSpacing/>
              <w:jc w:val="center"/>
              <w:rPr>
                <w:sz w:val="28"/>
                <w:szCs w:val="28"/>
              </w:rPr>
            </w:pPr>
            <w:r w:rsidRPr="00FB4A7F">
              <w:rPr>
                <w:sz w:val="28"/>
                <w:szCs w:val="28"/>
              </w:rPr>
              <w:t>Средний балл</w:t>
            </w:r>
          </w:p>
        </w:tc>
        <w:tc>
          <w:tcPr>
            <w:tcW w:w="2336" w:type="dxa"/>
          </w:tcPr>
          <w:p w:rsidR="00A76667" w:rsidRPr="00FB4A7F" w:rsidRDefault="00A76667" w:rsidP="00A76667">
            <w:pPr>
              <w:contextualSpacing/>
              <w:jc w:val="center"/>
              <w:rPr>
                <w:sz w:val="28"/>
                <w:szCs w:val="28"/>
              </w:rPr>
            </w:pPr>
            <w:r w:rsidRPr="00FB4A7F">
              <w:rPr>
                <w:sz w:val="28"/>
                <w:szCs w:val="28"/>
              </w:rPr>
              <w:t>Рз</w:t>
            </w:r>
          </w:p>
        </w:tc>
        <w:tc>
          <w:tcPr>
            <w:tcW w:w="2598" w:type="dxa"/>
          </w:tcPr>
          <w:p w:rsidR="00A76667" w:rsidRPr="00FB4A7F" w:rsidRDefault="00A76667" w:rsidP="00A76667">
            <w:pPr>
              <w:contextualSpacing/>
              <w:jc w:val="center"/>
              <w:rPr>
                <w:sz w:val="28"/>
                <w:szCs w:val="28"/>
              </w:rPr>
            </w:pPr>
            <w:r w:rsidRPr="00FB4A7F">
              <w:rPr>
                <w:sz w:val="28"/>
                <w:szCs w:val="28"/>
              </w:rPr>
              <w:t>Средний балл</w:t>
            </w:r>
          </w:p>
        </w:tc>
      </w:tr>
      <w:tr w:rsidR="00A76667" w:rsidRPr="00FB4A7F" w:rsidTr="003D1CF6">
        <w:tc>
          <w:tcPr>
            <w:tcW w:w="2336" w:type="dxa"/>
          </w:tcPr>
          <w:p w:rsidR="00A76667" w:rsidRPr="00FB4A7F" w:rsidRDefault="00A76667" w:rsidP="00A76667">
            <w:pPr>
              <w:contextualSpacing/>
              <w:jc w:val="center"/>
              <w:rPr>
                <w:sz w:val="28"/>
                <w:szCs w:val="28"/>
              </w:rPr>
            </w:pPr>
            <w:r w:rsidRPr="00FB4A7F">
              <w:rPr>
                <w:sz w:val="28"/>
                <w:szCs w:val="28"/>
              </w:rPr>
              <w:t>30</w:t>
            </w:r>
          </w:p>
        </w:tc>
        <w:tc>
          <w:tcPr>
            <w:tcW w:w="2336" w:type="dxa"/>
          </w:tcPr>
          <w:p w:rsidR="00A76667" w:rsidRPr="00FB4A7F" w:rsidRDefault="00A76667" w:rsidP="00A76667">
            <w:pPr>
              <w:contextualSpacing/>
              <w:jc w:val="center"/>
              <w:rPr>
                <w:sz w:val="28"/>
                <w:szCs w:val="28"/>
              </w:rPr>
            </w:pPr>
            <w:r w:rsidRPr="00FB4A7F">
              <w:rPr>
                <w:sz w:val="28"/>
                <w:szCs w:val="28"/>
              </w:rPr>
              <w:t>5,0</w:t>
            </w:r>
          </w:p>
        </w:tc>
        <w:tc>
          <w:tcPr>
            <w:tcW w:w="2336" w:type="dxa"/>
          </w:tcPr>
          <w:p w:rsidR="00A76667" w:rsidRPr="00FB4A7F" w:rsidRDefault="00A76667" w:rsidP="00A76667">
            <w:pPr>
              <w:contextualSpacing/>
              <w:jc w:val="center"/>
              <w:rPr>
                <w:sz w:val="28"/>
                <w:szCs w:val="28"/>
              </w:rPr>
            </w:pPr>
            <w:r w:rsidRPr="00FB4A7F">
              <w:rPr>
                <w:sz w:val="28"/>
                <w:szCs w:val="28"/>
              </w:rPr>
              <w:t>22</w:t>
            </w:r>
          </w:p>
        </w:tc>
        <w:tc>
          <w:tcPr>
            <w:tcW w:w="2598" w:type="dxa"/>
          </w:tcPr>
          <w:p w:rsidR="00A76667" w:rsidRPr="00FB4A7F" w:rsidRDefault="00A76667" w:rsidP="00A76667">
            <w:pPr>
              <w:contextualSpacing/>
              <w:jc w:val="center"/>
              <w:rPr>
                <w:sz w:val="28"/>
                <w:szCs w:val="28"/>
              </w:rPr>
            </w:pPr>
            <w:r w:rsidRPr="00FB4A7F">
              <w:rPr>
                <w:sz w:val="28"/>
                <w:szCs w:val="28"/>
              </w:rPr>
              <w:t>3,6-3,7</w:t>
            </w:r>
          </w:p>
        </w:tc>
      </w:tr>
      <w:tr w:rsidR="00A76667" w:rsidRPr="00FB4A7F" w:rsidTr="003D1CF6">
        <w:tc>
          <w:tcPr>
            <w:tcW w:w="2336" w:type="dxa"/>
          </w:tcPr>
          <w:p w:rsidR="00A76667" w:rsidRPr="00FB4A7F" w:rsidRDefault="00A76667" w:rsidP="00A76667">
            <w:pPr>
              <w:contextualSpacing/>
              <w:jc w:val="center"/>
              <w:rPr>
                <w:b/>
                <w:sz w:val="28"/>
                <w:szCs w:val="28"/>
              </w:rPr>
            </w:pPr>
            <w:r w:rsidRPr="00FB4A7F">
              <w:rPr>
                <w:sz w:val="28"/>
                <w:szCs w:val="28"/>
              </w:rPr>
              <w:t>29</w:t>
            </w:r>
          </w:p>
        </w:tc>
        <w:tc>
          <w:tcPr>
            <w:tcW w:w="2336" w:type="dxa"/>
          </w:tcPr>
          <w:p w:rsidR="00A76667" w:rsidRPr="00FB4A7F" w:rsidRDefault="00A76667" w:rsidP="00A76667">
            <w:pPr>
              <w:contextualSpacing/>
              <w:jc w:val="center"/>
              <w:rPr>
                <w:sz w:val="28"/>
                <w:szCs w:val="28"/>
              </w:rPr>
            </w:pPr>
            <w:r w:rsidRPr="00FB4A7F">
              <w:rPr>
                <w:sz w:val="28"/>
                <w:szCs w:val="28"/>
              </w:rPr>
              <w:t>4,8-4,9</w:t>
            </w:r>
          </w:p>
        </w:tc>
        <w:tc>
          <w:tcPr>
            <w:tcW w:w="2336" w:type="dxa"/>
          </w:tcPr>
          <w:p w:rsidR="00A76667" w:rsidRPr="00FB4A7F" w:rsidRDefault="00A76667" w:rsidP="00A76667">
            <w:pPr>
              <w:contextualSpacing/>
              <w:jc w:val="center"/>
              <w:rPr>
                <w:sz w:val="28"/>
                <w:szCs w:val="28"/>
              </w:rPr>
            </w:pPr>
            <w:r w:rsidRPr="00FB4A7F">
              <w:rPr>
                <w:sz w:val="28"/>
                <w:szCs w:val="28"/>
              </w:rPr>
              <w:t>21</w:t>
            </w:r>
          </w:p>
        </w:tc>
        <w:tc>
          <w:tcPr>
            <w:tcW w:w="2598" w:type="dxa"/>
          </w:tcPr>
          <w:p w:rsidR="00A76667" w:rsidRPr="00FB4A7F" w:rsidRDefault="00A76667" w:rsidP="00A76667">
            <w:pPr>
              <w:contextualSpacing/>
              <w:jc w:val="center"/>
              <w:rPr>
                <w:sz w:val="28"/>
                <w:szCs w:val="28"/>
              </w:rPr>
            </w:pPr>
            <w:r w:rsidRPr="00FB4A7F">
              <w:rPr>
                <w:sz w:val="28"/>
                <w:szCs w:val="28"/>
              </w:rPr>
              <w:t>3,5</w:t>
            </w:r>
          </w:p>
        </w:tc>
      </w:tr>
      <w:tr w:rsidR="00A76667" w:rsidRPr="00FB4A7F" w:rsidTr="003D1CF6">
        <w:tc>
          <w:tcPr>
            <w:tcW w:w="2336" w:type="dxa"/>
          </w:tcPr>
          <w:p w:rsidR="00A76667" w:rsidRPr="00FB4A7F" w:rsidRDefault="00A76667" w:rsidP="00A76667">
            <w:pPr>
              <w:contextualSpacing/>
              <w:jc w:val="center"/>
              <w:rPr>
                <w:b/>
                <w:sz w:val="28"/>
                <w:szCs w:val="28"/>
              </w:rPr>
            </w:pPr>
            <w:r w:rsidRPr="00FB4A7F">
              <w:rPr>
                <w:sz w:val="28"/>
                <w:szCs w:val="28"/>
              </w:rPr>
              <w:t>28</w:t>
            </w:r>
          </w:p>
        </w:tc>
        <w:tc>
          <w:tcPr>
            <w:tcW w:w="2336" w:type="dxa"/>
          </w:tcPr>
          <w:p w:rsidR="00A76667" w:rsidRPr="00FB4A7F" w:rsidRDefault="00A76667" w:rsidP="00A76667">
            <w:pPr>
              <w:contextualSpacing/>
              <w:jc w:val="center"/>
              <w:rPr>
                <w:sz w:val="28"/>
                <w:szCs w:val="28"/>
              </w:rPr>
            </w:pPr>
            <w:r w:rsidRPr="00FB4A7F">
              <w:rPr>
                <w:sz w:val="28"/>
                <w:szCs w:val="28"/>
              </w:rPr>
              <w:t>4,6-4,7</w:t>
            </w:r>
          </w:p>
        </w:tc>
        <w:tc>
          <w:tcPr>
            <w:tcW w:w="2336" w:type="dxa"/>
          </w:tcPr>
          <w:p w:rsidR="00A76667" w:rsidRPr="00FB4A7F" w:rsidRDefault="00A76667" w:rsidP="00A76667">
            <w:pPr>
              <w:contextualSpacing/>
              <w:jc w:val="center"/>
              <w:rPr>
                <w:sz w:val="28"/>
                <w:szCs w:val="28"/>
              </w:rPr>
            </w:pPr>
            <w:r w:rsidRPr="00FB4A7F">
              <w:rPr>
                <w:sz w:val="28"/>
                <w:szCs w:val="28"/>
              </w:rPr>
              <w:t>20</w:t>
            </w:r>
          </w:p>
        </w:tc>
        <w:tc>
          <w:tcPr>
            <w:tcW w:w="2598" w:type="dxa"/>
          </w:tcPr>
          <w:p w:rsidR="00A76667" w:rsidRPr="00FB4A7F" w:rsidRDefault="00A76667" w:rsidP="00A76667">
            <w:pPr>
              <w:contextualSpacing/>
              <w:jc w:val="center"/>
              <w:rPr>
                <w:sz w:val="28"/>
                <w:szCs w:val="28"/>
              </w:rPr>
            </w:pPr>
            <w:r w:rsidRPr="00FB4A7F">
              <w:rPr>
                <w:sz w:val="28"/>
                <w:szCs w:val="28"/>
              </w:rPr>
              <w:t>3,3-3,4</w:t>
            </w:r>
          </w:p>
        </w:tc>
      </w:tr>
      <w:tr w:rsidR="00A76667" w:rsidRPr="00FB4A7F" w:rsidTr="003D1CF6">
        <w:tc>
          <w:tcPr>
            <w:tcW w:w="2336" w:type="dxa"/>
          </w:tcPr>
          <w:p w:rsidR="00A76667" w:rsidRPr="00FB4A7F" w:rsidRDefault="00A76667" w:rsidP="00A76667">
            <w:pPr>
              <w:contextualSpacing/>
              <w:jc w:val="center"/>
              <w:rPr>
                <w:b/>
                <w:sz w:val="28"/>
                <w:szCs w:val="28"/>
              </w:rPr>
            </w:pPr>
            <w:r w:rsidRPr="00FB4A7F">
              <w:rPr>
                <w:sz w:val="28"/>
                <w:szCs w:val="28"/>
              </w:rPr>
              <w:t>27</w:t>
            </w:r>
          </w:p>
        </w:tc>
        <w:tc>
          <w:tcPr>
            <w:tcW w:w="2336" w:type="dxa"/>
          </w:tcPr>
          <w:p w:rsidR="00A76667" w:rsidRPr="00FB4A7F" w:rsidRDefault="00A76667" w:rsidP="00A76667">
            <w:pPr>
              <w:contextualSpacing/>
              <w:jc w:val="center"/>
              <w:rPr>
                <w:sz w:val="28"/>
                <w:szCs w:val="28"/>
              </w:rPr>
            </w:pPr>
            <w:r w:rsidRPr="00FB4A7F">
              <w:rPr>
                <w:sz w:val="28"/>
                <w:szCs w:val="28"/>
              </w:rPr>
              <w:t>4,5</w:t>
            </w:r>
          </w:p>
        </w:tc>
        <w:tc>
          <w:tcPr>
            <w:tcW w:w="2336" w:type="dxa"/>
          </w:tcPr>
          <w:p w:rsidR="00A76667" w:rsidRPr="00FB4A7F" w:rsidRDefault="00A76667" w:rsidP="00A76667">
            <w:pPr>
              <w:contextualSpacing/>
              <w:jc w:val="center"/>
              <w:rPr>
                <w:sz w:val="28"/>
                <w:szCs w:val="28"/>
              </w:rPr>
            </w:pPr>
            <w:r w:rsidRPr="00FB4A7F">
              <w:rPr>
                <w:sz w:val="28"/>
                <w:szCs w:val="28"/>
              </w:rPr>
              <w:t>19</w:t>
            </w:r>
          </w:p>
        </w:tc>
        <w:tc>
          <w:tcPr>
            <w:tcW w:w="2598" w:type="dxa"/>
          </w:tcPr>
          <w:p w:rsidR="00A76667" w:rsidRPr="00FB4A7F" w:rsidRDefault="00A76667" w:rsidP="00A76667">
            <w:pPr>
              <w:contextualSpacing/>
              <w:jc w:val="center"/>
              <w:rPr>
                <w:sz w:val="28"/>
                <w:szCs w:val="28"/>
              </w:rPr>
            </w:pPr>
            <w:r w:rsidRPr="00FB4A7F">
              <w:rPr>
                <w:sz w:val="28"/>
                <w:szCs w:val="28"/>
              </w:rPr>
              <w:t>3,1-3,2</w:t>
            </w:r>
          </w:p>
        </w:tc>
      </w:tr>
      <w:tr w:rsidR="00A76667" w:rsidRPr="00FB4A7F" w:rsidTr="003D1CF6">
        <w:tc>
          <w:tcPr>
            <w:tcW w:w="2336" w:type="dxa"/>
          </w:tcPr>
          <w:p w:rsidR="00A76667" w:rsidRPr="00FB4A7F" w:rsidRDefault="00A76667" w:rsidP="00A76667">
            <w:pPr>
              <w:contextualSpacing/>
              <w:jc w:val="center"/>
              <w:rPr>
                <w:b/>
                <w:sz w:val="28"/>
                <w:szCs w:val="28"/>
              </w:rPr>
            </w:pPr>
            <w:r w:rsidRPr="00FB4A7F">
              <w:rPr>
                <w:sz w:val="28"/>
                <w:szCs w:val="28"/>
              </w:rPr>
              <w:t>26</w:t>
            </w:r>
          </w:p>
        </w:tc>
        <w:tc>
          <w:tcPr>
            <w:tcW w:w="2336" w:type="dxa"/>
          </w:tcPr>
          <w:p w:rsidR="00A76667" w:rsidRPr="00FB4A7F" w:rsidRDefault="00A76667" w:rsidP="00A76667">
            <w:pPr>
              <w:contextualSpacing/>
              <w:jc w:val="center"/>
              <w:rPr>
                <w:sz w:val="28"/>
                <w:szCs w:val="28"/>
              </w:rPr>
            </w:pPr>
            <w:r w:rsidRPr="00FB4A7F">
              <w:rPr>
                <w:sz w:val="28"/>
                <w:szCs w:val="28"/>
              </w:rPr>
              <w:t>4,3-4,4</w:t>
            </w:r>
          </w:p>
        </w:tc>
        <w:tc>
          <w:tcPr>
            <w:tcW w:w="2336" w:type="dxa"/>
          </w:tcPr>
          <w:p w:rsidR="00A76667" w:rsidRPr="00FB4A7F" w:rsidRDefault="00A76667" w:rsidP="00A76667">
            <w:pPr>
              <w:contextualSpacing/>
              <w:jc w:val="center"/>
              <w:rPr>
                <w:sz w:val="28"/>
                <w:szCs w:val="28"/>
              </w:rPr>
            </w:pPr>
            <w:r w:rsidRPr="00FB4A7F">
              <w:rPr>
                <w:sz w:val="28"/>
                <w:szCs w:val="28"/>
              </w:rPr>
              <w:t>18</w:t>
            </w:r>
          </w:p>
        </w:tc>
        <w:tc>
          <w:tcPr>
            <w:tcW w:w="2598" w:type="dxa"/>
          </w:tcPr>
          <w:p w:rsidR="00A76667" w:rsidRPr="00FB4A7F" w:rsidRDefault="00A76667" w:rsidP="00A76667">
            <w:pPr>
              <w:contextualSpacing/>
              <w:jc w:val="center"/>
              <w:rPr>
                <w:sz w:val="28"/>
                <w:szCs w:val="28"/>
              </w:rPr>
            </w:pPr>
            <w:r w:rsidRPr="00FB4A7F">
              <w:rPr>
                <w:sz w:val="28"/>
                <w:szCs w:val="28"/>
              </w:rPr>
              <w:t>3,0</w:t>
            </w:r>
          </w:p>
        </w:tc>
      </w:tr>
      <w:tr w:rsidR="00A76667" w:rsidRPr="00FB4A7F" w:rsidTr="003D1CF6">
        <w:tc>
          <w:tcPr>
            <w:tcW w:w="2336" w:type="dxa"/>
          </w:tcPr>
          <w:p w:rsidR="00A76667" w:rsidRPr="00FB4A7F" w:rsidRDefault="00A76667" w:rsidP="00A76667">
            <w:pPr>
              <w:contextualSpacing/>
              <w:jc w:val="center"/>
              <w:rPr>
                <w:b/>
                <w:sz w:val="28"/>
                <w:szCs w:val="28"/>
              </w:rPr>
            </w:pPr>
            <w:r w:rsidRPr="00FB4A7F">
              <w:rPr>
                <w:sz w:val="28"/>
                <w:szCs w:val="28"/>
              </w:rPr>
              <w:t>25</w:t>
            </w:r>
          </w:p>
        </w:tc>
        <w:tc>
          <w:tcPr>
            <w:tcW w:w="2336" w:type="dxa"/>
          </w:tcPr>
          <w:p w:rsidR="00A76667" w:rsidRPr="00FB4A7F" w:rsidRDefault="00A76667" w:rsidP="00A76667">
            <w:pPr>
              <w:contextualSpacing/>
              <w:jc w:val="center"/>
              <w:rPr>
                <w:sz w:val="28"/>
                <w:szCs w:val="28"/>
              </w:rPr>
            </w:pPr>
            <w:r w:rsidRPr="00FB4A7F">
              <w:rPr>
                <w:sz w:val="28"/>
                <w:szCs w:val="28"/>
              </w:rPr>
              <w:t>4,1-4,2</w:t>
            </w:r>
          </w:p>
        </w:tc>
        <w:tc>
          <w:tcPr>
            <w:tcW w:w="2336" w:type="dxa"/>
          </w:tcPr>
          <w:p w:rsidR="00A76667" w:rsidRPr="00FB4A7F" w:rsidRDefault="00A76667" w:rsidP="00A76667">
            <w:pPr>
              <w:contextualSpacing/>
              <w:jc w:val="center"/>
              <w:rPr>
                <w:sz w:val="28"/>
                <w:szCs w:val="28"/>
              </w:rPr>
            </w:pPr>
            <w:r w:rsidRPr="00FB4A7F">
              <w:rPr>
                <w:sz w:val="28"/>
                <w:szCs w:val="28"/>
              </w:rPr>
              <w:t>17</w:t>
            </w:r>
          </w:p>
        </w:tc>
        <w:tc>
          <w:tcPr>
            <w:tcW w:w="2598" w:type="dxa"/>
          </w:tcPr>
          <w:p w:rsidR="00A76667" w:rsidRPr="00FB4A7F" w:rsidRDefault="00A76667" w:rsidP="00A76667">
            <w:pPr>
              <w:contextualSpacing/>
              <w:jc w:val="center"/>
              <w:rPr>
                <w:sz w:val="28"/>
                <w:szCs w:val="28"/>
              </w:rPr>
            </w:pPr>
            <w:r w:rsidRPr="00FB4A7F">
              <w:rPr>
                <w:sz w:val="28"/>
                <w:szCs w:val="28"/>
              </w:rPr>
              <w:t>2,9</w:t>
            </w:r>
          </w:p>
        </w:tc>
      </w:tr>
      <w:tr w:rsidR="00A76667" w:rsidRPr="00FB4A7F" w:rsidTr="003D1CF6">
        <w:tc>
          <w:tcPr>
            <w:tcW w:w="2336" w:type="dxa"/>
          </w:tcPr>
          <w:p w:rsidR="00A76667" w:rsidRPr="00FB4A7F" w:rsidRDefault="00A76667" w:rsidP="00A76667">
            <w:pPr>
              <w:contextualSpacing/>
              <w:jc w:val="center"/>
              <w:rPr>
                <w:b/>
                <w:sz w:val="28"/>
                <w:szCs w:val="28"/>
              </w:rPr>
            </w:pPr>
            <w:r w:rsidRPr="00FB4A7F">
              <w:rPr>
                <w:sz w:val="28"/>
                <w:szCs w:val="28"/>
              </w:rPr>
              <w:t>24</w:t>
            </w:r>
          </w:p>
        </w:tc>
        <w:tc>
          <w:tcPr>
            <w:tcW w:w="2336" w:type="dxa"/>
          </w:tcPr>
          <w:p w:rsidR="00A76667" w:rsidRPr="00FB4A7F" w:rsidRDefault="00A76667" w:rsidP="00A76667">
            <w:pPr>
              <w:contextualSpacing/>
              <w:jc w:val="center"/>
              <w:rPr>
                <w:sz w:val="28"/>
                <w:szCs w:val="28"/>
              </w:rPr>
            </w:pPr>
            <w:r w:rsidRPr="00FB4A7F">
              <w:rPr>
                <w:sz w:val="28"/>
                <w:szCs w:val="28"/>
              </w:rPr>
              <w:t>4,0</w:t>
            </w:r>
          </w:p>
        </w:tc>
        <w:tc>
          <w:tcPr>
            <w:tcW w:w="2336" w:type="dxa"/>
          </w:tcPr>
          <w:p w:rsidR="00A76667" w:rsidRPr="00FB4A7F" w:rsidRDefault="00A76667" w:rsidP="00A76667">
            <w:pPr>
              <w:contextualSpacing/>
              <w:jc w:val="center"/>
              <w:rPr>
                <w:sz w:val="28"/>
                <w:szCs w:val="28"/>
              </w:rPr>
            </w:pPr>
            <w:r w:rsidRPr="00FB4A7F">
              <w:rPr>
                <w:sz w:val="28"/>
                <w:szCs w:val="28"/>
              </w:rPr>
              <w:t>16</w:t>
            </w:r>
          </w:p>
        </w:tc>
        <w:tc>
          <w:tcPr>
            <w:tcW w:w="2598" w:type="dxa"/>
          </w:tcPr>
          <w:p w:rsidR="00A76667" w:rsidRPr="00FB4A7F" w:rsidRDefault="00A76667" w:rsidP="00A76667">
            <w:pPr>
              <w:contextualSpacing/>
              <w:jc w:val="center"/>
              <w:rPr>
                <w:sz w:val="28"/>
                <w:szCs w:val="28"/>
              </w:rPr>
            </w:pPr>
            <w:r w:rsidRPr="00FB4A7F">
              <w:rPr>
                <w:sz w:val="28"/>
                <w:szCs w:val="28"/>
              </w:rPr>
              <w:t>2,8</w:t>
            </w:r>
          </w:p>
        </w:tc>
      </w:tr>
      <w:tr w:rsidR="00A76667" w:rsidRPr="00FB4A7F" w:rsidTr="003D1CF6">
        <w:tc>
          <w:tcPr>
            <w:tcW w:w="2336" w:type="dxa"/>
          </w:tcPr>
          <w:p w:rsidR="00A76667" w:rsidRPr="00FB4A7F" w:rsidRDefault="00A76667" w:rsidP="00A76667">
            <w:pPr>
              <w:contextualSpacing/>
              <w:jc w:val="center"/>
              <w:rPr>
                <w:b/>
                <w:sz w:val="28"/>
                <w:szCs w:val="28"/>
              </w:rPr>
            </w:pPr>
            <w:r w:rsidRPr="00FB4A7F">
              <w:rPr>
                <w:sz w:val="28"/>
                <w:szCs w:val="28"/>
              </w:rPr>
              <w:t>23</w:t>
            </w:r>
          </w:p>
        </w:tc>
        <w:tc>
          <w:tcPr>
            <w:tcW w:w="2336" w:type="dxa"/>
          </w:tcPr>
          <w:p w:rsidR="00A76667" w:rsidRPr="00FB4A7F" w:rsidRDefault="00A76667" w:rsidP="00A76667">
            <w:pPr>
              <w:contextualSpacing/>
              <w:jc w:val="center"/>
              <w:rPr>
                <w:sz w:val="28"/>
                <w:szCs w:val="28"/>
              </w:rPr>
            </w:pPr>
            <w:r w:rsidRPr="00FB4A7F">
              <w:rPr>
                <w:sz w:val="28"/>
                <w:szCs w:val="28"/>
              </w:rPr>
              <w:t>3,8-3,9</w:t>
            </w:r>
          </w:p>
        </w:tc>
        <w:tc>
          <w:tcPr>
            <w:tcW w:w="2336" w:type="dxa"/>
          </w:tcPr>
          <w:p w:rsidR="00A76667" w:rsidRPr="00FB4A7F" w:rsidRDefault="00A76667" w:rsidP="00A76667">
            <w:pPr>
              <w:contextualSpacing/>
              <w:jc w:val="center"/>
              <w:rPr>
                <w:sz w:val="28"/>
                <w:szCs w:val="28"/>
              </w:rPr>
            </w:pPr>
            <w:r w:rsidRPr="00FB4A7F">
              <w:rPr>
                <w:sz w:val="28"/>
                <w:szCs w:val="28"/>
              </w:rPr>
              <w:t>15</w:t>
            </w:r>
          </w:p>
        </w:tc>
        <w:tc>
          <w:tcPr>
            <w:tcW w:w="2598" w:type="dxa"/>
          </w:tcPr>
          <w:p w:rsidR="00A76667" w:rsidRPr="00FB4A7F" w:rsidRDefault="00A76667" w:rsidP="00A76667">
            <w:pPr>
              <w:contextualSpacing/>
              <w:jc w:val="center"/>
              <w:rPr>
                <w:sz w:val="28"/>
                <w:szCs w:val="28"/>
              </w:rPr>
            </w:pPr>
            <w:r w:rsidRPr="00FB4A7F">
              <w:rPr>
                <w:sz w:val="28"/>
                <w:szCs w:val="28"/>
              </w:rPr>
              <w:t>2,7</w:t>
            </w:r>
          </w:p>
        </w:tc>
      </w:tr>
      <w:tr w:rsidR="00A76667" w:rsidRPr="004A585D" w:rsidTr="003D1CF6">
        <w:tc>
          <w:tcPr>
            <w:tcW w:w="2336" w:type="dxa"/>
          </w:tcPr>
          <w:p w:rsidR="00A76667" w:rsidRPr="00FB4A7F" w:rsidRDefault="00A76667" w:rsidP="00A76667">
            <w:pPr>
              <w:contextualSpacing/>
              <w:jc w:val="center"/>
              <w:rPr>
                <w:sz w:val="28"/>
                <w:szCs w:val="28"/>
              </w:rPr>
            </w:pPr>
          </w:p>
        </w:tc>
        <w:tc>
          <w:tcPr>
            <w:tcW w:w="2336" w:type="dxa"/>
          </w:tcPr>
          <w:p w:rsidR="00A76667" w:rsidRPr="00FB4A7F" w:rsidRDefault="00A76667" w:rsidP="00A76667">
            <w:pPr>
              <w:contextualSpacing/>
              <w:jc w:val="center"/>
              <w:rPr>
                <w:sz w:val="28"/>
                <w:szCs w:val="28"/>
              </w:rPr>
            </w:pPr>
          </w:p>
        </w:tc>
        <w:tc>
          <w:tcPr>
            <w:tcW w:w="2336" w:type="dxa"/>
          </w:tcPr>
          <w:p w:rsidR="00A76667" w:rsidRPr="00FB4A7F" w:rsidRDefault="00A76667" w:rsidP="00A76667">
            <w:pPr>
              <w:contextualSpacing/>
              <w:jc w:val="center"/>
              <w:rPr>
                <w:sz w:val="28"/>
                <w:szCs w:val="28"/>
              </w:rPr>
            </w:pPr>
            <w:r w:rsidRPr="00FB4A7F">
              <w:rPr>
                <w:sz w:val="28"/>
                <w:szCs w:val="28"/>
              </w:rPr>
              <w:t>14</w:t>
            </w:r>
          </w:p>
        </w:tc>
        <w:tc>
          <w:tcPr>
            <w:tcW w:w="2598" w:type="dxa"/>
          </w:tcPr>
          <w:p w:rsidR="00A76667" w:rsidRPr="004A585D" w:rsidRDefault="00A76667" w:rsidP="00A76667">
            <w:pPr>
              <w:contextualSpacing/>
              <w:jc w:val="center"/>
              <w:rPr>
                <w:sz w:val="28"/>
                <w:szCs w:val="28"/>
              </w:rPr>
            </w:pPr>
            <w:r w:rsidRPr="00FB4A7F">
              <w:rPr>
                <w:sz w:val="28"/>
                <w:szCs w:val="28"/>
              </w:rPr>
              <w:t>2,6 и менее</w:t>
            </w:r>
            <w:r w:rsidRPr="004A585D">
              <w:rPr>
                <w:sz w:val="28"/>
                <w:szCs w:val="28"/>
              </w:rPr>
              <w:t xml:space="preserve"> </w:t>
            </w:r>
          </w:p>
        </w:tc>
      </w:tr>
    </w:tbl>
    <w:p w:rsidR="00A76667" w:rsidRPr="004A585D" w:rsidRDefault="00A76667" w:rsidP="00A76667">
      <w:pPr>
        <w:widowControl w:val="0"/>
        <w:autoSpaceDE w:val="0"/>
        <w:autoSpaceDN w:val="0"/>
        <w:adjustRightInd w:val="0"/>
        <w:contextualSpacing/>
        <w:jc w:val="both"/>
        <w:rPr>
          <w:i/>
          <w:sz w:val="28"/>
          <w:szCs w:val="28"/>
        </w:rPr>
      </w:pPr>
    </w:p>
    <w:p w:rsidR="00A76667" w:rsidRPr="004A585D" w:rsidRDefault="00A76667" w:rsidP="00A76667">
      <w:pPr>
        <w:pStyle w:val="a4"/>
        <w:spacing w:before="0" w:beforeAutospacing="0" w:after="0" w:afterAutospacing="0"/>
        <w:ind w:firstLine="709"/>
        <w:rPr>
          <w:rFonts w:ascii="Times New Roman" w:hAnsi="Times New Roman"/>
          <w:sz w:val="28"/>
          <w:szCs w:val="28"/>
        </w:rPr>
      </w:pPr>
      <w:r w:rsidRPr="004A585D">
        <w:rPr>
          <w:rFonts w:ascii="Times New Roman" w:hAnsi="Times New Roman"/>
          <w:b/>
          <w:sz w:val="28"/>
          <w:szCs w:val="28"/>
        </w:rPr>
        <w:t xml:space="preserve">30-27 баллов зачетного рейтинга </w:t>
      </w:r>
      <w:r w:rsidRPr="004A585D">
        <w:rPr>
          <w:rFonts w:ascii="Times New Roman" w:hAnsi="Times New Roman"/>
          <w:sz w:val="28"/>
          <w:szCs w:val="28"/>
        </w:rPr>
        <w:t>выставляются студенту в следующем случае:</w:t>
      </w:r>
    </w:p>
    <w:p w:rsidR="00A76667" w:rsidRPr="004A585D" w:rsidRDefault="00A76667" w:rsidP="00A76667">
      <w:pPr>
        <w:pStyle w:val="a4"/>
        <w:spacing w:before="0" w:beforeAutospacing="0" w:after="0" w:afterAutospacing="0"/>
        <w:ind w:firstLine="709"/>
        <w:rPr>
          <w:rFonts w:ascii="Times New Roman" w:hAnsi="Times New Roman"/>
          <w:sz w:val="28"/>
          <w:szCs w:val="28"/>
        </w:rPr>
      </w:pPr>
      <w:r w:rsidRPr="004A585D">
        <w:rPr>
          <w:rFonts w:ascii="Times New Roman" w:hAnsi="Times New Roman"/>
          <w:sz w:val="28"/>
          <w:szCs w:val="28"/>
        </w:rPr>
        <w:t xml:space="preserve"> При собеседовании по </w:t>
      </w:r>
      <w:r w:rsidR="00335E9F">
        <w:rPr>
          <w:rFonts w:ascii="Times New Roman" w:hAnsi="Times New Roman"/>
          <w:sz w:val="28"/>
          <w:szCs w:val="28"/>
        </w:rPr>
        <w:t xml:space="preserve">теоретическому </w:t>
      </w:r>
      <w:r w:rsidRPr="004A585D">
        <w:rPr>
          <w:rFonts w:ascii="Times New Roman" w:hAnsi="Times New Roman"/>
          <w:sz w:val="28"/>
          <w:szCs w:val="28"/>
        </w:rPr>
        <w:t>вопрос</w:t>
      </w:r>
      <w:r w:rsidR="00335E9F">
        <w:rPr>
          <w:rFonts w:ascii="Times New Roman" w:hAnsi="Times New Roman"/>
          <w:sz w:val="28"/>
          <w:szCs w:val="28"/>
        </w:rPr>
        <w:t>у</w:t>
      </w:r>
      <w:r w:rsidRPr="004A585D">
        <w:rPr>
          <w:rFonts w:ascii="Times New Roman" w:hAnsi="Times New Roman"/>
          <w:sz w:val="28"/>
          <w:szCs w:val="28"/>
        </w:rPr>
        <w:t xml:space="preserve"> билета </w:t>
      </w:r>
      <w:r w:rsidR="00335E9F">
        <w:rPr>
          <w:rFonts w:ascii="Times New Roman" w:hAnsi="Times New Roman"/>
          <w:sz w:val="28"/>
          <w:szCs w:val="28"/>
        </w:rPr>
        <w:t xml:space="preserve">и всем практическим заданиям </w:t>
      </w:r>
      <w:r w:rsidRPr="004A585D">
        <w:rPr>
          <w:rFonts w:ascii="Times New Roman" w:hAnsi="Times New Roman"/>
          <w:sz w:val="28"/>
          <w:szCs w:val="28"/>
        </w:rPr>
        <w:t xml:space="preserve">студент получил оценки «ОТЛИЧНО». </w:t>
      </w:r>
    </w:p>
    <w:p w:rsidR="00A76667" w:rsidRPr="004A585D" w:rsidRDefault="00A76667" w:rsidP="00A76667">
      <w:pPr>
        <w:pStyle w:val="a4"/>
        <w:spacing w:before="0" w:beforeAutospacing="0" w:after="0" w:afterAutospacing="0"/>
        <w:ind w:firstLine="709"/>
        <w:rPr>
          <w:rFonts w:ascii="Times New Roman" w:hAnsi="Times New Roman"/>
          <w:sz w:val="28"/>
          <w:szCs w:val="28"/>
        </w:rPr>
      </w:pPr>
      <w:r w:rsidRPr="004A585D">
        <w:rPr>
          <w:rFonts w:ascii="Times New Roman" w:hAnsi="Times New Roman"/>
          <w:sz w:val="28"/>
          <w:szCs w:val="28"/>
        </w:rPr>
        <w:t xml:space="preserve">Оценки «отлично» </w:t>
      </w:r>
      <w:proofErr w:type="gramStart"/>
      <w:r w:rsidRPr="004A585D">
        <w:rPr>
          <w:rFonts w:ascii="Times New Roman" w:hAnsi="Times New Roman"/>
          <w:sz w:val="28"/>
          <w:szCs w:val="28"/>
        </w:rPr>
        <w:t>выставляются</w:t>
      </w:r>
      <w:proofErr w:type="gramEnd"/>
      <w:r w:rsidRPr="004A585D">
        <w:rPr>
          <w:rFonts w:ascii="Times New Roman" w:hAnsi="Times New Roman"/>
          <w:sz w:val="28"/>
          <w:szCs w:val="28"/>
        </w:rPr>
        <w:t xml:space="preserve">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A76667" w:rsidRPr="004A585D" w:rsidRDefault="00A76667" w:rsidP="00A76667">
      <w:pPr>
        <w:pStyle w:val="a4"/>
        <w:spacing w:before="0" w:beforeAutospacing="0" w:after="0" w:afterAutospacing="0"/>
        <w:ind w:firstLine="709"/>
        <w:rPr>
          <w:rFonts w:ascii="Times New Roman" w:hAnsi="Times New Roman"/>
          <w:sz w:val="28"/>
          <w:szCs w:val="28"/>
        </w:rPr>
      </w:pPr>
      <w:r w:rsidRPr="004A585D">
        <w:rPr>
          <w:rFonts w:ascii="Times New Roman" w:hAnsi="Times New Roman"/>
          <w:b/>
          <w:sz w:val="28"/>
          <w:szCs w:val="28"/>
        </w:rPr>
        <w:t xml:space="preserve">26-21 баллов - </w:t>
      </w:r>
      <w:r w:rsidRPr="004A585D">
        <w:rPr>
          <w:rFonts w:ascii="Times New Roman" w:hAnsi="Times New Roman"/>
          <w:sz w:val="28"/>
          <w:szCs w:val="28"/>
        </w:rPr>
        <w:t xml:space="preserve">при </w:t>
      </w:r>
      <w:r w:rsidR="00335E9F" w:rsidRPr="004A585D">
        <w:rPr>
          <w:rFonts w:ascii="Times New Roman" w:hAnsi="Times New Roman"/>
          <w:sz w:val="28"/>
          <w:szCs w:val="28"/>
        </w:rPr>
        <w:t xml:space="preserve">собеседовании по </w:t>
      </w:r>
      <w:r w:rsidR="00335E9F">
        <w:rPr>
          <w:rFonts w:ascii="Times New Roman" w:hAnsi="Times New Roman"/>
          <w:sz w:val="28"/>
          <w:szCs w:val="28"/>
        </w:rPr>
        <w:t xml:space="preserve">теоретическому </w:t>
      </w:r>
      <w:r w:rsidR="00335E9F" w:rsidRPr="004A585D">
        <w:rPr>
          <w:rFonts w:ascii="Times New Roman" w:hAnsi="Times New Roman"/>
          <w:sz w:val="28"/>
          <w:szCs w:val="28"/>
        </w:rPr>
        <w:t>вопрос</w:t>
      </w:r>
      <w:r w:rsidR="00335E9F">
        <w:rPr>
          <w:rFonts w:ascii="Times New Roman" w:hAnsi="Times New Roman"/>
          <w:sz w:val="28"/>
          <w:szCs w:val="28"/>
        </w:rPr>
        <w:t>у</w:t>
      </w:r>
      <w:r w:rsidR="00335E9F" w:rsidRPr="004A585D">
        <w:rPr>
          <w:rFonts w:ascii="Times New Roman" w:hAnsi="Times New Roman"/>
          <w:sz w:val="28"/>
          <w:szCs w:val="28"/>
        </w:rPr>
        <w:t xml:space="preserve"> билета </w:t>
      </w:r>
      <w:r w:rsidR="00335E9F">
        <w:rPr>
          <w:rFonts w:ascii="Times New Roman" w:hAnsi="Times New Roman"/>
          <w:sz w:val="28"/>
          <w:szCs w:val="28"/>
        </w:rPr>
        <w:t>и всем практическим заданиям</w:t>
      </w:r>
      <w:r w:rsidRPr="004A585D">
        <w:rPr>
          <w:rFonts w:ascii="Times New Roman" w:hAnsi="Times New Roman"/>
          <w:sz w:val="28"/>
          <w:szCs w:val="28"/>
        </w:rPr>
        <w:t xml:space="preserve"> студент получил оценки  «ХОРОШО». </w:t>
      </w:r>
    </w:p>
    <w:p w:rsidR="00A76667" w:rsidRPr="004A585D" w:rsidRDefault="00A76667" w:rsidP="00A76667">
      <w:pPr>
        <w:pStyle w:val="a4"/>
        <w:spacing w:before="0" w:beforeAutospacing="0" w:after="0" w:afterAutospacing="0"/>
        <w:ind w:firstLine="709"/>
        <w:rPr>
          <w:rFonts w:ascii="Times New Roman" w:hAnsi="Times New Roman"/>
          <w:sz w:val="28"/>
          <w:szCs w:val="28"/>
        </w:rPr>
      </w:pPr>
      <w:r w:rsidRPr="004A585D">
        <w:rPr>
          <w:rFonts w:ascii="Times New Roman" w:hAnsi="Times New Roman"/>
          <w:sz w:val="28"/>
          <w:szCs w:val="28"/>
        </w:rPr>
        <w:t>Оценка «хорошо» выставляется, если ответы на поставленные вопросы излагаются систематизировано и последовательно.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A76667" w:rsidRPr="004A585D" w:rsidRDefault="00A76667" w:rsidP="00A76667">
      <w:pPr>
        <w:ind w:firstLine="709"/>
        <w:jc w:val="both"/>
        <w:rPr>
          <w:sz w:val="28"/>
          <w:szCs w:val="28"/>
        </w:rPr>
      </w:pPr>
      <w:r w:rsidRPr="004A585D">
        <w:rPr>
          <w:b/>
          <w:sz w:val="28"/>
          <w:szCs w:val="28"/>
        </w:rPr>
        <w:t xml:space="preserve">20-15 баллов </w:t>
      </w:r>
      <w:r w:rsidR="00335E9F">
        <w:rPr>
          <w:b/>
          <w:sz w:val="28"/>
          <w:szCs w:val="28"/>
        </w:rPr>
        <w:t>–</w:t>
      </w:r>
      <w:r w:rsidRPr="004A585D">
        <w:rPr>
          <w:b/>
          <w:sz w:val="28"/>
          <w:szCs w:val="28"/>
        </w:rPr>
        <w:t xml:space="preserve"> </w:t>
      </w:r>
      <w:r w:rsidR="00335E9F" w:rsidRPr="00335E9F">
        <w:rPr>
          <w:sz w:val="28"/>
          <w:szCs w:val="28"/>
        </w:rPr>
        <w:t>при</w:t>
      </w:r>
      <w:r w:rsidR="00335E9F">
        <w:rPr>
          <w:b/>
          <w:sz w:val="28"/>
          <w:szCs w:val="28"/>
        </w:rPr>
        <w:t xml:space="preserve"> </w:t>
      </w:r>
      <w:r w:rsidR="00335E9F" w:rsidRPr="004A585D">
        <w:rPr>
          <w:sz w:val="28"/>
          <w:szCs w:val="28"/>
        </w:rPr>
        <w:t xml:space="preserve">собеседовании по </w:t>
      </w:r>
      <w:r w:rsidR="00335E9F">
        <w:rPr>
          <w:sz w:val="28"/>
          <w:szCs w:val="28"/>
        </w:rPr>
        <w:t xml:space="preserve">теоретическому </w:t>
      </w:r>
      <w:r w:rsidR="00335E9F" w:rsidRPr="004A585D">
        <w:rPr>
          <w:sz w:val="28"/>
          <w:szCs w:val="28"/>
        </w:rPr>
        <w:t>вопрос</w:t>
      </w:r>
      <w:r w:rsidR="00335E9F">
        <w:rPr>
          <w:sz w:val="28"/>
          <w:szCs w:val="28"/>
        </w:rPr>
        <w:t>у</w:t>
      </w:r>
      <w:r w:rsidR="00335E9F" w:rsidRPr="004A585D">
        <w:rPr>
          <w:sz w:val="28"/>
          <w:szCs w:val="28"/>
        </w:rPr>
        <w:t xml:space="preserve"> билета </w:t>
      </w:r>
      <w:r w:rsidR="00335E9F">
        <w:rPr>
          <w:sz w:val="28"/>
          <w:szCs w:val="28"/>
        </w:rPr>
        <w:t xml:space="preserve">и всем практическим заданиям </w:t>
      </w:r>
      <w:r w:rsidRPr="004A585D">
        <w:rPr>
          <w:sz w:val="28"/>
          <w:szCs w:val="28"/>
        </w:rPr>
        <w:t>студент получил оценки «УДОВЛЕТВОРИТЕЛЬНО»</w:t>
      </w:r>
      <w:r w:rsidRPr="004A585D">
        <w:rPr>
          <w:b/>
          <w:sz w:val="28"/>
          <w:szCs w:val="28"/>
        </w:rPr>
        <w:t>.</w:t>
      </w:r>
      <w:r w:rsidRPr="004A585D">
        <w:rPr>
          <w:sz w:val="28"/>
          <w:szCs w:val="28"/>
        </w:rPr>
        <w:t xml:space="preserve"> </w:t>
      </w:r>
    </w:p>
    <w:p w:rsidR="00A76667" w:rsidRPr="004A585D" w:rsidRDefault="00A76667" w:rsidP="00A76667">
      <w:pPr>
        <w:ind w:firstLine="709"/>
        <w:jc w:val="both"/>
        <w:rPr>
          <w:sz w:val="28"/>
          <w:szCs w:val="28"/>
        </w:rPr>
      </w:pPr>
      <w:r w:rsidRPr="004A585D">
        <w:rPr>
          <w:sz w:val="28"/>
          <w:szCs w:val="28"/>
        </w:rPr>
        <w:t>Оценки «удовлетворительно» выставляются, если в ответах допущены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A76667" w:rsidRPr="004A585D" w:rsidRDefault="00A76667" w:rsidP="00A76667">
      <w:pPr>
        <w:pStyle w:val="a4"/>
        <w:spacing w:before="0" w:beforeAutospacing="0" w:after="0" w:afterAutospacing="0"/>
        <w:ind w:firstLine="709"/>
        <w:rPr>
          <w:rFonts w:ascii="Times New Roman" w:hAnsi="Times New Roman"/>
          <w:b/>
          <w:sz w:val="28"/>
          <w:szCs w:val="28"/>
        </w:rPr>
      </w:pPr>
      <w:r w:rsidRPr="004A585D">
        <w:rPr>
          <w:rFonts w:ascii="Times New Roman" w:hAnsi="Times New Roman"/>
          <w:b/>
          <w:sz w:val="28"/>
          <w:szCs w:val="28"/>
        </w:rPr>
        <w:t>14-0 баллов</w:t>
      </w:r>
      <w:r w:rsidRPr="004A585D">
        <w:rPr>
          <w:rFonts w:ascii="Times New Roman" w:hAnsi="Times New Roman"/>
          <w:sz w:val="28"/>
          <w:szCs w:val="28"/>
        </w:rPr>
        <w:t xml:space="preserve">  - при </w:t>
      </w:r>
      <w:r w:rsidR="00335E9F" w:rsidRPr="004A585D">
        <w:rPr>
          <w:rFonts w:ascii="Times New Roman" w:hAnsi="Times New Roman"/>
          <w:sz w:val="28"/>
          <w:szCs w:val="28"/>
        </w:rPr>
        <w:t xml:space="preserve">собеседовании по </w:t>
      </w:r>
      <w:r w:rsidR="00335E9F">
        <w:rPr>
          <w:rFonts w:ascii="Times New Roman" w:hAnsi="Times New Roman"/>
          <w:sz w:val="28"/>
          <w:szCs w:val="28"/>
        </w:rPr>
        <w:t xml:space="preserve">теоретическому </w:t>
      </w:r>
      <w:r w:rsidR="00335E9F" w:rsidRPr="004A585D">
        <w:rPr>
          <w:rFonts w:ascii="Times New Roman" w:hAnsi="Times New Roman"/>
          <w:sz w:val="28"/>
          <w:szCs w:val="28"/>
        </w:rPr>
        <w:t>вопрос</w:t>
      </w:r>
      <w:r w:rsidR="00335E9F">
        <w:rPr>
          <w:rFonts w:ascii="Times New Roman" w:hAnsi="Times New Roman"/>
          <w:sz w:val="28"/>
          <w:szCs w:val="28"/>
        </w:rPr>
        <w:t>у</w:t>
      </w:r>
      <w:r w:rsidR="00335E9F" w:rsidRPr="004A585D">
        <w:rPr>
          <w:rFonts w:ascii="Times New Roman" w:hAnsi="Times New Roman"/>
          <w:sz w:val="28"/>
          <w:szCs w:val="28"/>
        </w:rPr>
        <w:t xml:space="preserve"> билета </w:t>
      </w:r>
      <w:r w:rsidR="00335E9F">
        <w:rPr>
          <w:rFonts w:ascii="Times New Roman" w:hAnsi="Times New Roman"/>
          <w:sz w:val="28"/>
          <w:szCs w:val="28"/>
        </w:rPr>
        <w:t>и всем практическим заданиям</w:t>
      </w:r>
      <w:r w:rsidRPr="004A585D">
        <w:rPr>
          <w:rFonts w:ascii="Times New Roman" w:hAnsi="Times New Roman"/>
          <w:sz w:val="28"/>
          <w:szCs w:val="28"/>
        </w:rPr>
        <w:t xml:space="preserve"> студент получил оценки «НЕУДОВЛЕТВОРИТЕЛЬНО»</w:t>
      </w:r>
      <w:r w:rsidRPr="004A585D">
        <w:rPr>
          <w:rFonts w:ascii="Times New Roman" w:hAnsi="Times New Roman"/>
          <w:b/>
          <w:sz w:val="28"/>
          <w:szCs w:val="28"/>
        </w:rPr>
        <w:t xml:space="preserve">. </w:t>
      </w:r>
    </w:p>
    <w:p w:rsidR="00A76667" w:rsidRPr="004A585D" w:rsidRDefault="00A76667" w:rsidP="00A76667">
      <w:pPr>
        <w:pStyle w:val="a4"/>
        <w:spacing w:before="0" w:beforeAutospacing="0" w:after="0" w:afterAutospacing="0"/>
        <w:ind w:firstLine="709"/>
        <w:rPr>
          <w:rFonts w:ascii="Times New Roman" w:hAnsi="Times New Roman"/>
          <w:sz w:val="28"/>
          <w:szCs w:val="28"/>
        </w:rPr>
      </w:pPr>
      <w:r w:rsidRPr="004A585D">
        <w:rPr>
          <w:rFonts w:ascii="Times New Roman" w:hAnsi="Times New Roman"/>
          <w:sz w:val="28"/>
          <w:szCs w:val="28"/>
        </w:rPr>
        <w:t xml:space="preserve">Оценки «неудовлетворительно» выставляются, если в ответах материал излагается непоследовательно, сбивчиво, не представляет определенной системы знаний по дисциплине. </w:t>
      </w:r>
    </w:p>
    <w:p w:rsidR="00A76667" w:rsidRPr="004A585D" w:rsidRDefault="00A76667" w:rsidP="00A76667">
      <w:pPr>
        <w:pStyle w:val="a4"/>
        <w:spacing w:before="0" w:beforeAutospacing="0" w:after="0" w:afterAutospacing="0"/>
        <w:ind w:firstLine="709"/>
        <w:rPr>
          <w:rFonts w:ascii="Times New Roman" w:hAnsi="Times New Roman"/>
          <w:sz w:val="28"/>
          <w:szCs w:val="28"/>
        </w:rPr>
      </w:pPr>
      <w:r w:rsidRPr="004A585D">
        <w:rPr>
          <w:rFonts w:ascii="Times New Roman" w:hAnsi="Times New Roman"/>
          <w:sz w:val="28"/>
          <w:szCs w:val="28"/>
        </w:rPr>
        <w:t xml:space="preserve">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A76667" w:rsidRPr="004A585D" w:rsidRDefault="00A76667" w:rsidP="00A76667">
      <w:pPr>
        <w:ind w:firstLine="709"/>
        <w:contextualSpacing/>
        <w:jc w:val="both"/>
        <w:rPr>
          <w:rFonts w:eastAsia="Calibri"/>
          <w:sz w:val="28"/>
          <w:szCs w:val="28"/>
          <w:lang w:eastAsia="en-US"/>
        </w:rPr>
      </w:pPr>
    </w:p>
    <w:p w:rsidR="00A76667" w:rsidRPr="004A585D" w:rsidRDefault="00A76667" w:rsidP="00A76667">
      <w:pPr>
        <w:ind w:firstLine="709"/>
        <w:contextualSpacing/>
        <w:jc w:val="both"/>
        <w:rPr>
          <w:rFonts w:eastAsia="Calibri"/>
          <w:sz w:val="28"/>
          <w:szCs w:val="28"/>
          <w:lang w:eastAsia="en-US"/>
        </w:rPr>
      </w:pPr>
      <w:r w:rsidRPr="004A585D">
        <w:rPr>
          <w:rFonts w:eastAsia="Calibri"/>
          <w:sz w:val="28"/>
          <w:szCs w:val="28"/>
          <w:lang w:eastAsia="en-US"/>
        </w:rPr>
        <w:t xml:space="preserve">В случае получения </w:t>
      </w:r>
      <w:proofErr w:type="gramStart"/>
      <w:r w:rsidRPr="004A585D">
        <w:rPr>
          <w:rFonts w:eastAsia="Calibri"/>
          <w:sz w:val="28"/>
          <w:szCs w:val="28"/>
          <w:lang w:eastAsia="en-US"/>
        </w:rPr>
        <w:t>обучающимся</w:t>
      </w:r>
      <w:proofErr w:type="gramEnd"/>
      <w:r w:rsidRPr="004A585D">
        <w:rPr>
          <w:rFonts w:eastAsia="Calibri"/>
          <w:sz w:val="28"/>
          <w:szCs w:val="28"/>
          <w:lang w:eastAsia="en-US"/>
        </w:rPr>
        <w:t xml:space="preserve">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w:t>
      </w:r>
    </w:p>
    <w:p w:rsidR="00A76667" w:rsidRPr="004A585D" w:rsidRDefault="00A76667" w:rsidP="00A76667">
      <w:pPr>
        <w:pStyle w:val="a5"/>
        <w:ind w:left="0" w:firstLine="567"/>
        <w:rPr>
          <w:rFonts w:ascii="Times New Roman" w:hAnsi="Times New Roman"/>
          <w:sz w:val="28"/>
          <w:szCs w:val="28"/>
        </w:rPr>
      </w:pPr>
      <w:r w:rsidRPr="004A585D">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зачетного рейтинга не менее 15 баллов и текущего стандартизированного рейтинга не менее 35 баллов. Таким образом, студент должен набрать дисциплинарный рейтинг не менее 50 баллов.</w:t>
      </w:r>
    </w:p>
    <w:p w:rsidR="00A76667" w:rsidRPr="004A585D" w:rsidRDefault="00A76667" w:rsidP="00A76667">
      <w:pPr>
        <w:pStyle w:val="a5"/>
        <w:ind w:left="0" w:firstLine="709"/>
        <w:rPr>
          <w:rFonts w:ascii="Times New Roman" w:hAnsi="Times New Roman"/>
          <w:sz w:val="28"/>
          <w:szCs w:val="28"/>
        </w:rPr>
      </w:pPr>
      <w:r w:rsidRPr="004A585D">
        <w:rPr>
          <w:rFonts w:ascii="Times New Roman" w:hAnsi="Times New Roman"/>
          <w:sz w:val="28"/>
          <w:szCs w:val="28"/>
        </w:rPr>
        <w:t xml:space="preserve">В случае получения </w:t>
      </w:r>
      <w:proofErr w:type="gramStart"/>
      <w:r w:rsidRPr="004A585D">
        <w:rPr>
          <w:rFonts w:ascii="Times New Roman" w:hAnsi="Times New Roman"/>
          <w:sz w:val="28"/>
          <w:szCs w:val="28"/>
        </w:rPr>
        <w:t>обучающимся</w:t>
      </w:r>
      <w:proofErr w:type="gramEnd"/>
      <w:r w:rsidRPr="004A585D">
        <w:rPr>
          <w:rFonts w:ascii="Times New Roman" w:hAnsi="Times New Roman"/>
          <w:sz w:val="28"/>
          <w:szCs w:val="28"/>
        </w:rPr>
        <w:t xml:space="preserve"> зачетного рейтинга менее 15 баллов 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w:t>
      </w:r>
    </w:p>
    <w:p w:rsidR="00A76667" w:rsidRPr="004A585D" w:rsidRDefault="00A76667" w:rsidP="00A76667">
      <w:pPr>
        <w:pStyle w:val="a5"/>
        <w:ind w:left="0" w:firstLine="567"/>
        <w:rPr>
          <w:rFonts w:ascii="Times New Roman" w:hAnsi="Times New Roman"/>
          <w:sz w:val="28"/>
          <w:szCs w:val="28"/>
        </w:rPr>
      </w:pPr>
      <w:r w:rsidRPr="004A585D">
        <w:rPr>
          <w:rFonts w:ascii="Times New Roman" w:hAnsi="Times New Roman"/>
          <w:sz w:val="28"/>
          <w:szCs w:val="28"/>
        </w:rPr>
        <w:t xml:space="preserve">Дисциплинарный рейтинг </w:t>
      </w:r>
      <w:proofErr w:type="gramStart"/>
      <w:r w:rsidRPr="004A585D">
        <w:rPr>
          <w:rFonts w:ascii="Times New Roman" w:hAnsi="Times New Roman"/>
          <w:sz w:val="28"/>
          <w:szCs w:val="28"/>
        </w:rPr>
        <w:t>обучающегося</w:t>
      </w:r>
      <w:proofErr w:type="gramEnd"/>
      <w:r w:rsidRPr="004A585D">
        <w:rPr>
          <w:rFonts w:ascii="Times New Roman" w:hAnsi="Times New Roman"/>
          <w:sz w:val="28"/>
          <w:szCs w:val="28"/>
        </w:rPr>
        <w:t xml:space="preserve"> в этом случае не рассчитывается.</w:t>
      </w:r>
    </w:p>
    <w:p w:rsidR="00A76667" w:rsidRPr="004A585D" w:rsidRDefault="00A76667" w:rsidP="00A76667">
      <w:pPr>
        <w:pStyle w:val="a5"/>
        <w:ind w:left="0" w:firstLine="567"/>
        <w:rPr>
          <w:rFonts w:ascii="Times New Roman" w:hAnsi="Times New Roman"/>
          <w:sz w:val="28"/>
          <w:szCs w:val="28"/>
        </w:rPr>
      </w:pPr>
      <w:r w:rsidRPr="004A585D">
        <w:rPr>
          <w:rFonts w:ascii="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p w:rsidR="00A76667" w:rsidRPr="004A585D" w:rsidRDefault="00A76667" w:rsidP="00A76667">
      <w:pPr>
        <w:pStyle w:val="a5"/>
        <w:ind w:left="0" w:firstLine="567"/>
        <w:rPr>
          <w:rFonts w:ascii="Times New Roman" w:hAnsi="Times New Roman"/>
          <w:sz w:val="28"/>
          <w:szCs w:val="28"/>
        </w:rPr>
      </w:pPr>
    </w:p>
    <w:p w:rsidR="00A76667" w:rsidRPr="004A585D" w:rsidRDefault="00A76667" w:rsidP="00A76667">
      <w:pPr>
        <w:pStyle w:val="a5"/>
        <w:ind w:left="0" w:firstLine="567"/>
        <w:jc w:val="right"/>
        <w:rPr>
          <w:rFonts w:ascii="Times New Roman" w:hAnsi="Times New Roman"/>
          <w:sz w:val="28"/>
          <w:szCs w:val="28"/>
        </w:rPr>
      </w:pPr>
      <w:r w:rsidRPr="004A585D">
        <w:rPr>
          <w:rFonts w:ascii="Times New Roman" w:hAnsi="Times New Roman"/>
          <w:sz w:val="28"/>
          <w:szCs w:val="28"/>
        </w:rPr>
        <w:t>Таблица 3.2</w:t>
      </w:r>
    </w:p>
    <w:p w:rsidR="00A76667" w:rsidRPr="004A585D" w:rsidRDefault="00A76667" w:rsidP="00A76667">
      <w:pPr>
        <w:pStyle w:val="a5"/>
        <w:ind w:left="0" w:firstLine="567"/>
        <w:jc w:val="center"/>
        <w:rPr>
          <w:rFonts w:ascii="Times New Roman" w:hAnsi="Times New Roman"/>
          <w:sz w:val="28"/>
          <w:szCs w:val="28"/>
        </w:rPr>
      </w:pPr>
      <w:r w:rsidRPr="004A585D">
        <w:rPr>
          <w:rFonts w:ascii="Times New Roman" w:hAnsi="Times New Roman"/>
          <w:sz w:val="28"/>
          <w:szCs w:val="28"/>
        </w:rPr>
        <w:t>Перевод дисциплинарного рейтинга в пятибалльную оценку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3923"/>
        <w:gridCol w:w="2579"/>
      </w:tblGrid>
      <w:tr w:rsidR="00A76667" w:rsidRPr="004A585D" w:rsidTr="00A76667">
        <w:tc>
          <w:tcPr>
            <w:tcW w:w="3126" w:type="dxa"/>
            <w:vMerge w:val="restart"/>
          </w:tcPr>
          <w:p w:rsidR="00A76667" w:rsidRPr="004A585D" w:rsidRDefault="00A76667" w:rsidP="00A76667">
            <w:pPr>
              <w:jc w:val="center"/>
              <w:rPr>
                <w:b/>
                <w:sz w:val="28"/>
                <w:szCs w:val="28"/>
              </w:rPr>
            </w:pPr>
            <w:r w:rsidRPr="004A585D">
              <w:rPr>
                <w:b/>
                <w:sz w:val="28"/>
                <w:szCs w:val="28"/>
              </w:rPr>
              <w:t>Дисциплинарный рейтинг по БРС</w:t>
            </w:r>
          </w:p>
        </w:tc>
        <w:tc>
          <w:tcPr>
            <w:tcW w:w="6502" w:type="dxa"/>
            <w:gridSpan w:val="2"/>
          </w:tcPr>
          <w:p w:rsidR="00A76667" w:rsidRPr="004A585D" w:rsidRDefault="00A76667" w:rsidP="00A76667">
            <w:pPr>
              <w:jc w:val="center"/>
              <w:rPr>
                <w:b/>
                <w:sz w:val="28"/>
                <w:szCs w:val="28"/>
              </w:rPr>
            </w:pPr>
            <w:r w:rsidRPr="004A585D">
              <w:rPr>
                <w:b/>
                <w:sz w:val="28"/>
                <w:szCs w:val="28"/>
              </w:rPr>
              <w:t>Оценка по дисциплине (модулю)</w:t>
            </w:r>
          </w:p>
        </w:tc>
      </w:tr>
      <w:tr w:rsidR="00A76667" w:rsidRPr="004A585D" w:rsidTr="00A76667">
        <w:trPr>
          <w:trHeight w:val="323"/>
        </w:trPr>
        <w:tc>
          <w:tcPr>
            <w:tcW w:w="3126" w:type="dxa"/>
            <w:vMerge/>
          </w:tcPr>
          <w:p w:rsidR="00A76667" w:rsidRPr="004A585D" w:rsidRDefault="00A76667" w:rsidP="00A76667">
            <w:pPr>
              <w:ind w:firstLine="709"/>
              <w:jc w:val="both"/>
              <w:rPr>
                <w:sz w:val="28"/>
                <w:szCs w:val="28"/>
              </w:rPr>
            </w:pPr>
          </w:p>
        </w:tc>
        <w:tc>
          <w:tcPr>
            <w:tcW w:w="3923" w:type="dxa"/>
          </w:tcPr>
          <w:p w:rsidR="00A76667" w:rsidRPr="004A585D" w:rsidRDefault="00A76667" w:rsidP="00A76667">
            <w:pPr>
              <w:ind w:firstLine="22"/>
              <w:jc w:val="center"/>
              <w:rPr>
                <w:sz w:val="28"/>
                <w:szCs w:val="28"/>
              </w:rPr>
            </w:pPr>
            <w:r w:rsidRPr="004A585D">
              <w:rPr>
                <w:sz w:val="28"/>
                <w:szCs w:val="28"/>
              </w:rPr>
              <w:t>экзамен</w:t>
            </w:r>
          </w:p>
        </w:tc>
        <w:tc>
          <w:tcPr>
            <w:tcW w:w="2579" w:type="dxa"/>
          </w:tcPr>
          <w:p w:rsidR="00A76667" w:rsidRPr="004A585D" w:rsidRDefault="00A76667" w:rsidP="00A76667">
            <w:pPr>
              <w:jc w:val="center"/>
              <w:rPr>
                <w:sz w:val="28"/>
                <w:szCs w:val="28"/>
              </w:rPr>
            </w:pPr>
            <w:r w:rsidRPr="004A585D">
              <w:rPr>
                <w:sz w:val="28"/>
                <w:szCs w:val="28"/>
              </w:rPr>
              <w:t>зачет</w:t>
            </w:r>
          </w:p>
        </w:tc>
      </w:tr>
      <w:tr w:rsidR="00A76667" w:rsidRPr="004A585D" w:rsidTr="00A76667">
        <w:tc>
          <w:tcPr>
            <w:tcW w:w="3126" w:type="dxa"/>
          </w:tcPr>
          <w:p w:rsidR="00A76667" w:rsidRPr="004A585D" w:rsidRDefault="00A76667" w:rsidP="00A76667">
            <w:pPr>
              <w:ind w:firstLine="709"/>
              <w:jc w:val="both"/>
              <w:rPr>
                <w:sz w:val="28"/>
                <w:szCs w:val="28"/>
              </w:rPr>
            </w:pPr>
            <w:r w:rsidRPr="004A585D">
              <w:rPr>
                <w:sz w:val="28"/>
                <w:szCs w:val="28"/>
              </w:rPr>
              <w:t>86 – 105 баллов</w:t>
            </w:r>
          </w:p>
        </w:tc>
        <w:tc>
          <w:tcPr>
            <w:tcW w:w="3923" w:type="dxa"/>
          </w:tcPr>
          <w:p w:rsidR="00A76667" w:rsidRPr="004A585D" w:rsidRDefault="00A76667" w:rsidP="00A76667">
            <w:pPr>
              <w:ind w:firstLine="709"/>
              <w:jc w:val="both"/>
              <w:rPr>
                <w:sz w:val="28"/>
                <w:szCs w:val="28"/>
              </w:rPr>
            </w:pPr>
            <w:r w:rsidRPr="004A585D">
              <w:rPr>
                <w:sz w:val="28"/>
                <w:szCs w:val="28"/>
              </w:rPr>
              <w:t>5 (отлично)</w:t>
            </w:r>
          </w:p>
        </w:tc>
        <w:tc>
          <w:tcPr>
            <w:tcW w:w="2579" w:type="dxa"/>
          </w:tcPr>
          <w:p w:rsidR="00A76667" w:rsidRPr="004A585D" w:rsidRDefault="00A76667" w:rsidP="00A76667">
            <w:pPr>
              <w:ind w:firstLine="709"/>
              <w:jc w:val="both"/>
              <w:rPr>
                <w:sz w:val="28"/>
                <w:szCs w:val="28"/>
              </w:rPr>
            </w:pPr>
            <w:r w:rsidRPr="004A585D">
              <w:rPr>
                <w:sz w:val="28"/>
                <w:szCs w:val="28"/>
              </w:rPr>
              <w:t>зачтено</w:t>
            </w:r>
          </w:p>
        </w:tc>
      </w:tr>
      <w:tr w:rsidR="00A76667" w:rsidRPr="004A585D" w:rsidTr="00A76667">
        <w:tc>
          <w:tcPr>
            <w:tcW w:w="3126" w:type="dxa"/>
          </w:tcPr>
          <w:p w:rsidR="00A76667" w:rsidRPr="004A585D" w:rsidRDefault="00A76667" w:rsidP="00A76667">
            <w:pPr>
              <w:ind w:firstLine="709"/>
              <w:jc w:val="both"/>
              <w:rPr>
                <w:sz w:val="28"/>
                <w:szCs w:val="28"/>
              </w:rPr>
            </w:pPr>
            <w:r w:rsidRPr="004A585D">
              <w:rPr>
                <w:sz w:val="28"/>
                <w:szCs w:val="28"/>
              </w:rPr>
              <w:t>70 – 85 баллов</w:t>
            </w:r>
          </w:p>
        </w:tc>
        <w:tc>
          <w:tcPr>
            <w:tcW w:w="3923" w:type="dxa"/>
          </w:tcPr>
          <w:p w:rsidR="00A76667" w:rsidRPr="004A585D" w:rsidRDefault="00A76667" w:rsidP="00A76667">
            <w:pPr>
              <w:ind w:firstLine="709"/>
              <w:jc w:val="both"/>
              <w:rPr>
                <w:sz w:val="28"/>
                <w:szCs w:val="28"/>
              </w:rPr>
            </w:pPr>
            <w:r w:rsidRPr="004A585D">
              <w:rPr>
                <w:sz w:val="28"/>
                <w:szCs w:val="28"/>
              </w:rPr>
              <w:t>4 (хорошо)</w:t>
            </w:r>
          </w:p>
        </w:tc>
        <w:tc>
          <w:tcPr>
            <w:tcW w:w="2579" w:type="dxa"/>
          </w:tcPr>
          <w:p w:rsidR="00A76667" w:rsidRPr="004A585D" w:rsidRDefault="00A76667" w:rsidP="00A76667">
            <w:pPr>
              <w:ind w:firstLine="709"/>
              <w:jc w:val="both"/>
              <w:rPr>
                <w:sz w:val="28"/>
                <w:szCs w:val="28"/>
              </w:rPr>
            </w:pPr>
            <w:r w:rsidRPr="004A585D">
              <w:rPr>
                <w:sz w:val="28"/>
                <w:szCs w:val="28"/>
              </w:rPr>
              <w:t>зачтено</w:t>
            </w:r>
          </w:p>
        </w:tc>
      </w:tr>
      <w:tr w:rsidR="00A76667" w:rsidRPr="004A585D" w:rsidTr="00A76667">
        <w:tc>
          <w:tcPr>
            <w:tcW w:w="3126" w:type="dxa"/>
          </w:tcPr>
          <w:p w:rsidR="00A76667" w:rsidRPr="004A585D" w:rsidRDefault="00A76667" w:rsidP="00A76667">
            <w:pPr>
              <w:ind w:firstLine="709"/>
              <w:jc w:val="both"/>
              <w:rPr>
                <w:sz w:val="28"/>
                <w:szCs w:val="28"/>
              </w:rPr>
            </w:pPr>
            <w:r w:rsidRPr="004A585D">
              <w:rPr>
                <w:sz w:val="28"/>
                <w:szCs w:val="28"/>
              </w:rPr>
              <w:t>50–69 баллов</w:t>
            </w:r>
          </w:p>
        </w:tc>
        <w:tc>
          <w:tcPr>
            <w:tcW w:w="3923" w:type="dxa"/>
          </w:tcPr>
          <w:p w:rsidR="00A76667" w:rsidRPr="004A585D" w:rsidRDefault="00A76667" w:rsidP="00A76667">
            <w:pPr>
              <w:ind w:firstLine="709"/>
              <w:jc w:val="both"/>
              <w:rPr>
                <w:sz w:val="28"/>
                <w:szCs w:val="28"/>
              </w:rPr>
            </w:pPr>
            <w:r w:rsidRPr="004A585D">
              <w:rPr>
                <w:sz w:val="28"/>
                <w:szCs w:val="28"/>
              </w:rPr>
              <w:t>3 (удовлетворительно)</w:t>
            </w:r>
          </w:p>
        </w:tc>
        <w:tc>
          <w:tcPr>
            <w:tcW w:w="2579" w:type="dxa"/>
          </w:tcPr>
          <w:p w:rsidR="00A76667" w:rsidRPr="004A585D" w:rsidRDefault="00A76667" w:rsidP="00A76667">
            <w:pPr>
              <w:ind w:firstLine="709"/>
              <w:jc w:val="both"/>
              <w:rPr>
                <w:sz w:val="28"/>
                <w:szCs w:val="28"/>
              </w:rPr>
            </w:pPr>
            <w:r w:rsidRPr="004A585D">
              <w:rPr>
                <w:sz w:val="28"/>
                <w:szCs w:val="28"/>
              </w:rPr>
              <w:t>зачтено</w:t>
            </w:r>
          </w:p>
        </w:tc>
      </w:tr>
      <w:tr w:rsidR="00A76667" w:rsidRPr="004A585D" w:rsidTr="00A76667">
        <w:tc>
          <w:tcPr>
            <w:tcW w:w="3126" w:type="dxa"/>
          </w:tcPr>
          <w:p w:rsidR="00A76667" w:rsidRPr="004A585D" w:rsidRDefault="00A76667" w:rsidP="00A76667">
            <w:pPr>
              <w:ind w:firstLine="709"/>
              <w:jc w:val="both"/>
              <w:rPr>
                <w:sz w:val="28"/>
                <w:szCs w:val="28"/>
              </w:rPr>
            </w:pPr>
            <w:r w:rsidRPr="004A585D">
              <w:rPr>
                <w:sz w:val="28"/>
                <w:szCs w:val="28"/>
              </w:rPr>
              <w:t>49 и менее баллов</w:t>
            </w:r>
          </w:p>
        </w:tc>
        <w:tc>
          <w:tcPr>
            <w:tcW w:w="3923" w:type="dxa"/>
          </w:tcPr>
          <w:p w:rsidR="00A76667" w:rsidRPr="004A585D" w:rsidRDefault="00A76667" w:rsidP="00A76667">
            <w:pPr>
              <w:ind w:firstLine="709"/>
              <w:jc w:val="both"/>
              <w:rPr>
                <w:sz w:val="28"/>
                <w:szCs w:val="28"/>
              </w:rPr>
            </w:pPr>
            <w:r w:rsidRPr="004A585D">
              <w:rPr>
                <w:sz w:val="28"/>
                <w:szCs w:val="28"/>
              </w:rPr>
              <w:t>2 (неудовлетворительно)</w:t>
            </w:r>
          </w:p>
        </w:tc>
        <w:tc>
          <w:tcPr>
            <w:tcW w:w="2579" w:type="dxa"/>
          </w:tcPr>
          <w:p w:rsidR="00A76667" w:rsidRPr="004A585D" w:rsidRDefault="00A76667" w:rsidP="00A76667">
            <w:pPr>
              <w:ind w:firstLine="709"/>
              <w:jc w:val="both"/>
              <w:rPr>
                <w:sz w:val="28"/>
                <w:szCs w:val="28"/>
              </w:rPr>
            </w:pPr>
            <w:r w:rsidRPr="004A585D">
              <w:rPr>
                <w:sz w:val="28"/>
                <w:szCs w:val="28"/>
              </w:rPr>
              <w:t>не зачтено</w:t>
            </w:r>
          </w:p>
        </w:tc>
      </w:tr>
    </w:tbl>
    <w:p w:rsidR="00A76667" w:rsidRPr="004A585D" w:rsidRDefault="00A76667" w:rsidP="00A76667">
      <w:pPr>
        <w:pStyle w:val="a5"/>
        <w:ind w:left="709"/>
        <w:jc w:val="right"/>
        <w:rPr>
          <w:rFonts w:ascii="Times New Roman" w:hAnsi="Times New Roman"/>
          <w:sz w:val="28"/>
          <w:szCs w:val="28"/>
        </w:rPr>
      </w:pPr>
    </w:p>
    <w:p w:rsidR="00A76667" w:rsidRPr="004A585D" w:rsidRDefault="00A76667" w:rsidP="00A76667">
      <w:pPr>
        <w:pStyle w:val="a5"/>
        <w:ind w:left="709"/>
        <w:jc w:val="right"/>
        <w:rPr>
          <w:rFonts w:ascii="Times New Roman" w:hAnsi="Times New Roman"/>
          <w:sz w:val="28"/>
          <w:szCs w:val="28"/>
        </w:rPr>
      </w:pPr>
      <w:r w:rsidRPr="004A585D">
        <w:rPr>
          <w:rFonts w:ascii="Times New Roman" w:hAnsi="Times New Roman"/>
          <w:sz w:val="28"/>
          <w:szCs w:val="28"/>
        </w:rPr>
        <w:t>Таблица 3.3</w:t>
      </w:r>
    </w:p>
    <w:p w:rsidR="00A76667" w:rsidRDefault="00A76667" w:rsidP="00A76667">
      <w:pPr>
        <w:ind w:firstLine="709"/>
        <w:jc w:val="center"/>
        <w:rPr>
          <w:sz w:val="28"/>
          <w:szCs w:val="28"/>
        </w:rPr>
      </w:pPr>
      <w:r w:rsidRPr="004A585D">
        <w:rPr>
          <w:sz w:val="28"/>
          <w:szCs w:val="28"/>
        </w:rPr>
        <w:t>Таблица перевода зачетного/экзаменационного рейтинга в дисциплинарный рейтинг при повторной промежуточной аттестации по дисциплине (модулю)</w:t>
      </w:r>
    </w:p>
    <w:p w:rsidR="007B1A34" w:rsidRDefault="007B1A34" w:rsidP="00A76667">
      <w:pPr>
        <w:ind w:firstLine="709"/>
        <w:jc w:val="center"/>
        <w:rPr>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09"/>
        <w:gridCol w:w="2268"/>
        <w:gridCol w:w="850"/>
        <w:gridCol w:w="851"/>
        <w:gridCol w:w="1275"/>
        <w:gridCol w:w="851"/>
        <w:gridCol w:w="992"/>
        <w:gridCol w:w="1488"/>
      </w:tblGrid>
      <w:tr w:rsidR="00A76667" w:rsidRPr="004A585D" w:rsidTr="007B1A34">
        <w:trPr>
          <w:jc w:val="center"/>
        </w:trPr>
        <w:tc>
          <w:tcPr>
            <w:tcW w:w="781" w:type="dxa"/>
          </w:tcPr>
          <w:p w:rsidR="00A76667" w:rsidRPr="004A585D" w:rsidRDefault="00A76667" w:rsidP="004A585D">
            <w:pPr>
              <w:pStyle w:val="a5"/>
              <w:ind w:left="0" w:firstLine="0"/>
              <w:jc w:val="left"/>
              <w:rPr>
                <w:rFonts w:ascii="Times New Roman" w:hAnsi="Times New Roman"/>
                <w:b/>
                <w:sz w:val="28"/>
                <w:szCs w:val="28"/>
              </w:rPr>
            </w:pPr>
            <w:r w:rsidRPr="004A585D">
              <w:rPr>
                <w:rFonts w:ascii="Times New Roman" w:hAnsi="Times New Roman"/>
                <w:b/>
                <w:kern w:val="32"/>
                <w:sz w:val="28"/>
                <w:szCs w:val="28"/>
              </w:rPr>
              <w:br w:type="page"/>
            </w:r>
            <w:r w:rsidRPr="004A585D">
              <w:rPr>
                <w:rFonts w:ascii="Times New Roman" w:hAnsi="Times New Roman"/>
                <w:b/>
                <w:sz w:val="28"/>
                <w:szCs w:val="28"/>
              </w:rPr>
              <w:t>Рэ/з</w:t>
            </w:r>
          </w:p>
        </w:tc>
        <w:tc>
          <w:tcPr>
            <w:tcW w:w="709" w:type="dxa"/>
          </w:tcPr>
          <w:p w:rsidR="00A76667" w:rsidRPr="004A585D" w:rsidRDefault="00A76667" w:rsidP="004A585D">
            <w:pPr>
              <w:pStyle w:val="a5"/>
              <w:ind w:left="0" w:firstLine="0"/>
              <w:jc w:val="left"/>
              <w:rPr>
                <w:rFonts w:ascii="Times New Roman" w:hAnsi="Times New Roman"/>
                <w:b/>
                <w:sz w:val="28"/>
                <w:szCs w:val="28"/>
              </w:rPr>
            </w:pPr>
            <w:r w:rsidRPr="004A585D">
              <w:rPr>
                <w:rFonts w:ascii="Times New Roman" w:hAnsi="Times New Roman"/>
                <w:b/>
                <w:sz w:val="28"/>
                <w:szCs w:val="28"/>
              </w:rPr>
              <w:t>Рд</w:t>
            </w:r>
          </w:p>
        </w:tc>
        <w:tc>
          <w:tcPr>
            <w:tcW w:w="2268" w:type="dxa"/>
          </w:tcPr>
          <w:p w:rsidR="00A76667" w:rsidRPr="004A585D" w:rsidRDefault="00A76667" w:rsidP="004A585D">
            <w:pPr>
              <w:pStyle w:val="a5"/>
              <w:ind w:left="0" w:firstLine="0"/>
              <w:jc w:val="left"/>
              <w:rPr>
                <w:rFonts w:ascii="Times New Roman" w:hAnsi="Times New Roman"/>
                <w:b/>
                <w:sz w:val="28"/>
                <w:szCs w:val="28"/>
              </w:rPr>
            </w:pPr>
            <w:r w:rsidRPr="004A585D">
              <w:rPr>
                <w:rFonts w:ascii="Times New Roman" w:hAnsi="Times New Roman"/>
                <w:b/>
                <w:sz w:val="28"/>
                <w:szCs w:val="28"/>
              </w:rPr>
              <w:t>Оценка</w:t>
            </w:r>
          </w:p>
        </w:tc>
        <w:tc>
          <w:tcPr>
            <w:tcW w:w="850" w:type="dxa"/>
          </w:tcPr>
          <w:p w:rsidR="00A76667" w:rsidRPr="004A585D" w:rsidRDefault="00A76667" w:rsidP="004A585D">
            <w:pPr>
              <w:pStyle w:val="a5"/>
              <w:ind w:left="0" w:firstLine="0"/>
              <w:jc w:val="left"/>
              <w:rPr>
                <w:rFonts w:ascii="Times New Roman" w:hAnsi="Times New Roman"/>
                <w:b/>
                <w:sz w:val="28"/>
                <w:szCs w:val="28"/>
              </w:rPr>
            </w:pPr>
            <w:r w:rsidRPr="004A585D">
              <w:rPr>
                <w:rFonts w:ascii="Times New Roman" w:hAnsi="Times New Roman"/>
                <w:b/>
                <w:sz w:val="28"/>
                <w:szCs w:val="28"/>
              </w:rPr>
              <w:t>Рэ/з</w:t>
            </w:r>
          </w:p>
        </w:tc>
        <w:tc>
          <w:tcPr>
            <w:tcW w:w="851" w:type="dxa"/>
          </w:tcPr>
          <w:p w:rsidR="00A76667" w:rsidRPr="004A585D" w:rsidRDefault="00A76667" w:rsidP="004A585D">
            <w:pPr>
              <w:rPr>
                <w:b/>
                <w:sz w:val="28"/>
                <w:szCs w:val="28"/>
              </w:rPr>
            </w:pPr>
            <w:r w:rsidRPr="004A585D">
              <w:rPr>
                <w:b/>
                <w:sz w:val="28"/>
                <w:szCs w:val="28"/>
              </w:rPr>
              <w:t>Рд</w:t>
            </w:r>
          </w:p>
        </w:tc>
        <w:tc>
          <w:tcPr>
            <w:tcW w:w="1275" w:type="dxa"/>
          </w:tcPr>
          <w:p w:rsidR="00A76667" w:rsidRPr="004A585D" w:rsidRDefault="00A76667" w:rsidP="004A585D">
            <w:pPr>
              <w:pStyle w:val="a5"/>
              <w:ind w:left="0" w:firstLine="0"/>
              <w:jc w:val="left"/>
              <w:rPr>
                <w:rFonts w:ascii="Times New Roman" w:hAnsi="Times New Roman"/>
                <w:b/>
                <w:sz w:val="28"/>
                <w:szCs w:val="28"/>
              </w:rPr>
            </w:pPr>
            <w:r w:rsidRPr="004A585D">
              <w:rPr>
                <w:rFonts w:ascii="Times New Roman" w:hAnsi="Times New Roman"/>
                <w:b/>
                <w:sz w:val="28"/>
                <w:szCs w:val="28"/>
              </w:rPr>
              <w:t>Оценка</w:t>
            </w:r>
          </w:p>
        </w:tc>
        <w:tc>
          <w:tcPr>
            <w:tcW w:w="851" w:type="dxa"/>
          </w:tcPr>
          <w:p w:rsidR="00A76667" w:rsidRPr="004A585D" w:rsidRDefault="00A76667" w:rsidP="004A585D">
            <w:pPr>
              <w:rPr>
                <w:b/>
                <w:sz w:val="28"/>
                <w:szCs w:val="28"/>
              </w:rPr>
            </w:pPr>
            <w:r w:rsidRPr="004A585D">
              <w:rPr>
                <w:b/>
                <w:sz w:val="28"/>
                <w:szCs w:val="28"/>
              </w:rPr>
              <w:t>Рэ/з</w:t>
            </w:r>
          </w:p>
        </w:tc>
        <w:tc>
          <w:tcPr>
            <w:tcW w:w="992" w:type="dxa"/>
          </w:tcPr>
          <w:p w:rsidR="00A76667" w:rsidRPr="00335E9F" w:rsidRDefault="00A76667" w:rsidP="00335E9F">
            <w:pPr>
              <w:rPr>
                <w:b/>
                <w:sz w:val="28"/>
                <w:szCs w:val="28"/>
              </w:rPr>
            </w:pPr>
            <w:r w:rsidRPr="00335E9F">
              <w:rPr>
                <w:b/>
                <w:sz w:val="28"/>
                <w:szCs w:val="28"/>
              </w:rPr>
              <w:t>Рд</w:t>
            </w:r>
          </w:p>
        </w:tc>
        <w:tc>
          <w:tcPr>
            <w:tcW w:w="1488" w:type="dxa"/>
          </w:tcPr>
          <w:p w:rsidR="00A76667" w:rsidRPr="004A585D" w:rsidRDefault="00A76667" w:rsidP="004A585D">
            <w:pPr>
              <w:rPr>
                <w:b/>
                <w:sz w:val="28"/>
                <w:szCs w:val="28"/>
              </w:rPr>
            </w:pPr>
            <w:r w:rsidRPr="004A585D">
              <w:rPr>
                <w:b/>
                <w:sz w:val="28"/>
                <w:szCs w:val="28"/>
              </w:rPr>
              <w:t>Оценка</w:t>
            </w:r>
          </w:p>
        </w:tc>
      </w:tr>
      <w:tr w:rsidR="00A76667" w:rsidRPr="004A585D" w:rsidTr="007B1A34">
        <w:trPr>
          <w:jc w:val="center"/>
        </w:trPr>
        <w:tc>
          <w:tcPr>
            <w:tcW w:w="781"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15</w:t>
            </w:r>
          </w:p>
        </w:tc>
        <w:tc>
          <w:tcPr>
            <w:tcW w:w="709"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50</w:t>
            </w:r>
          </w:p>
        </w:tc>
        <w:tc>
          <w:tcPr>
            <w:tcW w:w="2268" w:type="dxa"/>
          </w:tcPr>
          <w:p w:rsidR="00A76667" w:rsidRPr="00FB4A7F" w:rsidRDefault="00A76667" w:rsidP="004A585D">
            <w:pPr>
              <w:pStyle w:val="a5"/>
              <w:ind w:left="0" w:firstLine="0"/>
              <w:jc w:val="left"/>
              <w:rPr>
                <w:rFonts w:ascii="Times New Roman" w:hAnsi="Times New Roman"/>
                <w:sz w:val="24"/>
                <w:szCs w:val="24"/>
              </w:rPr>
            </w:pPr>
            <w:r w:rsidRPr="00FB4A7F">
              <w:rPr>
                <w:rFonts w:ascii="Times New Roman" w:hAnsi="Times New Roman"/>
                <w:sz w:val="24"/>
                <w:szCs w:val="24"/>
              </w:rPr>
              <w:t>удовлетворительно</w:t>
            </w:r>
          </w:p>
        </w:tc>
        <w:tc>
          <w:tcPr>
            <w:tcW w:w="850"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20</w:t>
            </w:r>
          </w:p>
        </w:tc>
        <w:tc>
          <w:tcPr>
            <w:tcW w:w="851" w:type="dxa"/>
          </w:tcPr>
          <w:p w:rsidR="00A76667" w:rsidRPr="004A585D" w:rsidRDefault="00A76667" w:rsidP="004A585D">
            <w:pPr>
              <w:rPr>
                <w:sz w:val="28"/>
                <w:szCs w:val="28"/>
              </w:rPr>
            </w:pPr>
            <w:r w:rsidRPr="004A585D">
              <w:rPr>
                <w:sz w:val="28"/>
                <w:szCs w:val="28"/>
              </w:rPr>
              <w:t>70</w:t>
            </w:r>
          </w:p>
        </w:tc>
        <w:tc>
          <w:tcPr>
            <w:tcW w:w="1275"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хорошо</w:t>
            </w:r>
          </w:p>
        </w:tc>
        <w:tc>
          <w:tcPr>
            <w:tcW w:w="851" w:type="dxa"/>
          </w:tcPr>
          <w:p w:rsidR="00A76667" w:rsidRPr="004A585D" w:rsidRDefault="00A76667" w:rsidP="004A585D">
            <w:pPr>
              <w:rPr>
                <w:sz w:val="28"/>
                <w:szCs w:val="28"/>
              </w:rPr>
            </w:pPr>
            <w:r w:rsidRPr="004A585D">
              <w:rPr>
                <w:sz w:val="28"/>
                <w:szCs w:val="28"/>
              </w:rPr>
              <w:t>25</w:t>
            </w:r>
          </w:p>
        </w:tc>
        <w:tc>
          <w:tcPr>
            <w:tcW w:w="992" w:type="dxa"/>
          </w:tcPr>
          <w:p w:rsidR="00A76667" w:rsidRPr="00335E9F" w:rsidRDefault="00A76667" w:rsidP="00335E9F">
            <w:pPr>
              <w:rPr>
                <w:sz w:val="28"/>
                <w:szCs w:val="28"/>
              </w:rPr>
            </w:pPr>
            <w:r w:rsidRPr="00335E9F">
              <w:rPr>
                <w:sz w:val="28"/>
                <w:szCs w:val="28"/>
              </w:rPr>
              <w:t>86</w:t>
            </w:r>
          </w:p>
        </w:tc>
        <w:tc>
          <w:tcPr>
            <w:tcW w:w="1488" w:type="dxa"/>
          </w:tcPr>
          <w:p w:rsidR="00A76667" w:rsidRPr="00335E9F" w:rsidRDefault="00A76667" w:rsidP="00335E9F">
            <w:pPr>
              <w:rPr>
                <w:sz w:val="28"/>
                <w:szCs w:val="28"/>
              </w:rPr>
            </w:pPr>
            <w:r w:rsidRPr="00335E9F">
              <w:rPr>
                <w:sz w:val="28"/>
                <w:szCs w:val="28"/>
              </w:rPr>
              <w:t>отлично</w:t>
            </w:r>
          </w:p>
        </w:tc>
      </w:tr>
      <w:tr w:rsidR="00A76667" w:rsidRPr="004A585D" w:rsidTr="007B1A34">
        <w:trPr>
          <w:jc w:val="center"/>
        </w:trPr>
        <w:tc>
          <w:tcPr>
            <w:tcW w:w="781"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16</w:t>
            </w:r>
          </w:p>
        </w:tc>
        <w:tc>
          <w:tcPr>
            <w:tcW w:w="709"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54</w:t>
            </w:r>
          </w:p>
        </w:tc>
        <w:tc>
          <w:tcPr>
            <w:tcW w:w="2268" w:type="dxa"/>
          </w:tcPr>
          <w:p w:rsidR="00A76667" w:rsidRPr="00FB4A7F" w:rsidRDefault="00A76667" w:rsidP="004A585D">
            <w:pPr>
              <w:pStyle w:val="a5"/>
              <w:ind w:left="0" w:firstLine="0"/>
              <w:jc w:val="left"/>
              <w:rPr>
                <w:rFonts w:ascii="Times New Roman" w:hAnsi="Times New Roman"/>
                <w:sz w:val="24"/>
                <w:szCs w:val="24"/>
              </w:rPr>
            </w:pPr>
            <w:r w:rsidRPr="00FB4A7F">
              <w:rPr>
                <w:rFonts w:ascii="Times New Roman" w:hAnsi="Times New Roman"/>
                <w:sz w:val="24"/>
                <w:szCs w:val="24"/>
              </w:rPr>
              <w:t>удовлетворительно</w:t>
            </w:r>
          </w:p>
        </w:tc>
        <w:tc>
          <w:tcPr>
            <w:tcW w:w="850"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21</w:t>
            </w:r>
          </w:p>
        </w:tc>
        <w:tc>
          <w:tcPr>
            <w:tcW w:w="851" w:type="dxa"/>
          </w:tcPr>
          <w:p w:rsidR="00A76667" w:rsidRPr="004A585D" w:rsidRDefault="00A76667" w:rsidP="004A585D">
            <w:pPr>
              <w:rPr>
                <w:sz w:val="28"/>
                <w:szCs w:val="28"/>
              </w:rPr>
            </w:pPr>
            <w:r w:rsidRPr="004A585D">
              <w:rPr>
                <w:sz w:val="28"/>
                <w:szCs w:val="28"/>
              </w:rPr>
              <w:t>74</w:t>
            </w:r>
          </w:p>
        </w:tc>
        <w:tc>
          <w:tcPr>
            <w:tcW w:w="1275"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хорошо</w:t>
            </w:r>
          </w:p>
        </w:tc>
        <w:tc>
          <w:tcPr>
            <w:tcW w:w="851" w:type="dxa"/>
          </w:tcPr>
          <w:p w:rsidR="00A76667" w:rsidRPr="004A585D" w:rsidRDefault="00A76667" w:rsidP="004A585D">
            <w:pPr>
              <w:rPr>
                <w:sz w:val="28"/>
                <w:szCs w:val="28"/>
              </w:rPr>
            </w:pPr>
            <w:r w:rsidRPr="004A585D">
              <w:rPr>
                <w:sz w:val="28"/>
                <w:szCs w:val="28"/>
              </w:rPr>
              <w:t>26</w:t>
            </w:r>
          </w:p>
        </w:tc>
        <w:tc>
          <w:tcPr>
            <w:tcW w:w="992" w:type="dxa"/>
          </w:tcPr>
          <w:p w:rsidR="00A76667" w:rsidRPr="00335E9F" w:rsidRDefault="00A76667" w:rsidP="00335E9F">
            <w:pPr>
              <w:rPr>
                <w:sz w:val="28"/>
                <w:szCs w:val="28"/>
              </w:rPr>
            </w:pPr>
            <w:r w:rsidRPr="00335E9F">
              <w:rPr>
                <w:sz w:val="28"/>
                <w:szCs w:val="28"/>
              </w:rPr>
              <w:t>89</w:t>
            </w:r>
          </w:p>
        </w:tc>
        <w:tc>
          <w:tcPr>
            <w:tcW w:w="1488" w:type="dxa"/>
          </w:tcPr>
          <w:p w:rsidR="00A76667" w:rsidRPr="00335E9F" w:rsidRDefault="00A76667" w:rsidP="00335E9F">
            <w:pPr>
              <w:rPr>
                <w:sz w:val="28"/>
                <w:szCs w:val="28"/>
              </w:rPr>
            </w:pPr>
            <w:r w:rsidRPr="00335E9F">
              <w:rPr>
                <w:sz w:val="28"/>
                <w:szCs w:val="28"/>
              </w:rPr>
              <w:t>отлично</w:t>
            </w:r>
          </w:p>
        </w:tc>
      </w:tr>
      <w:tr w:rsidR="00A76667" w:rsidRPr="004A585D" w:rsidTr="007B1A34">
        <w:trPr>
          <w:jc w:val="center"/>
        </w:trPr>
        <w:tc>
          <w:tcPr>
            <w:tcW w:w="781"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17</w:t>
            </w:r>
          </w:p>
        </w:tc>
        <w:tc>
          <w:tcPr>
            <w:tcW w:w="709"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59</w:t>
            </w:r>
          </w:p>
        </w:tc>
        <w:tc>
          <w:tcPr>
            <w:tcW w:w="2268" w:type="dxa"/>
          </w:tcPr>
          <w:p w:rsidR="00A76667" w:rsidRPr="00FB4A7F" w:rsidRDefault="00A76667" w:rsidP="004A585D">
            <w:pPr>
              <w:pStyle w:val="a5"/>
              <w:ind w:left="0" w:firstLine="0"/>
              <w:jc w:val="left"/>
              <w:rPr>
                <w:rFonts w:ascii="Times New Roman" w:hAnsi="Times New Roman"/>
                <w:sz w:val="24"/>
                <w:szCs w:val="24"/>
              </w:rPr>
            </w:pPr>
            <w:r w:rsidRPr="00FB4A7F">
              <w:rPr>
                <w:rFonts w:ascii="Times New Roman" w:hAnsi="Times New Roman"/>
                <w:sz w:val="24"/>
                <w:szCs w:val="24"/>
              </w:rPr>
              <w:t>удовлетворительно</w:t>
            </w:r>
          </w:p>
        </w:tc>
        <w:tc>
          <w:tcPr>
            <w:tcW w:w="850"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22</w:t>
            </w:r>
          </w:p>
        </w:tc>
        <w:tc>
          <w:tcPr>
            <w:tcW w:w="851" w:type="dxa"/>
          </w:tcPr>
          <w:p w:rsidR="00A76667" w:rsidRPr="004A585D" w:rsidRDefault="00A76667" w:rsidP="004A585D">
            <w:pPr>
              <w:rPr>
                <w:sz w:val="28"/>
                <w:szCs w:val="28"/>
              </w:rPr>
            </w:pPr>
            <w:r w:rsidRPr="004A585D">
              <w:rPr>
                <w:sz w:val="28"/>
                <w:szCs w:val="28"/>
              </w:rPr>
              <w:t>78</w:t>
            </w:r>
          </w:p>
        </w:tc>
        <w:tc>
          <w:tcPr>
            <w:tcW w:w="1275"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хорошо</w:t>
            </w:r>
          </w:p>
        </w:tc>
        <w:tc>
          <w:tcPr>
            <w:tcW w:w="851" w:type="dxa"/>
          </w:tcPr>
          <w:p w:rsidR="00A76667" w:rsidRPr="004A585D" w:rsidRDefault="00A76667" w:rsidP="004A585D">
            <w:pPr>
              <w:rPr>
                <w:sz w:val="28"/>
                <w:szCs w:val="28"/>
              </w:rPr>
            </w:pPr>
            <w:r w:rsidRPr="004A585D">
              <w:rPr>
                <w:sz w:val="28"/>
                <w:szCs w:val="28"/>
              </w:rPr>
              <w:t>27</w:t>
            </w:r>
          </w:p>
        </w:tc>
        <w:tc>
          <w:tcPr>
            <w:tcW w:w="992" w:type="dxa"/>
          </w:tcPr>
          <w:p w:rsidR="00A76667" w:rsidRPr="00335E9F" w:rsidRDefault="00A76667" w:rsidP="00335E9F">
            <w:pPr>
              <w:rPr>
                <w:sz w:val="28"/>
                <w:szCs w:val="28"/>
              </w:rPr>
            </w:pPr>
            <w:r w:rsidRPr="00335E9F">
              <w:rPr>
                <w:sz w:val="28"/>
                <w:szCs w:val="28"/>
              </w:rPr>
              <w:t>92</w:t>
            </w:r>
          </w:p>
        </w:tc>
        <w:tc>
          <w:tcPr>
            <w:tcW w:w="1488" w:type="dxa"/>
          </w:tcPr>
          <w:p w:rsidR="00A76667" w:rsidRPr="00335E9F" w:rsidRDefault="00A76667" w:rsidP="00335E9F">
            <w:pPr>
              <w:rPr>
                <w:sz w:val="28"/>
                <w:szCs w:val="28"/>
              </w:rPr>
            </w:pPr>
            <w:r w:rsidRPr="00335E9F">
              <w:rPr>
                <w:sz w:val="28"/>
                <w:szCs w:val="28"/>
              </w:rPr>
              <w:t>отлично</w:t>
            </w:r>
          </w:p>
        </w:tc>
      </w:tr>
      <w:tr w:rsidR="00A76667" w:rsidRPr="004A585D" w:rsidTr="007B1A34">
        <w:trPr>
          <w:jc w:val="center"/>
        </w:trPr>
        <w:tc>
          <w:tcPr>
            <w:tcW w:w="781"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18</w:t>
            </w:r>
          </w:p>
        </w:tc>
        <w:tc>
          <w:tcPr>
            <w:tcW w:w="709"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64</w:t>
            </w:r>
          </w:p>
        </w:tc>
        <w:tc>
          <w:tcPr>
            <w:tcW w:w="2268" w:type="dxa"/>
          </w:tcPr>
          <w:p w:rsidR="00A76667" w:rsidRPr="00FB4A7F" w:rsidRDefault="00A76667" w:rsidP="004A585D">
            <w:pPr>
              <w:pStyle w:val="a5"/>
              <w:ind w:left="0" w:firstLine="0"/>
              <w:jc w:val="left"/>
              <w:rPr>
                <w:rFonts w:ascii="Times New Roman" w:hAnsi="Times New Roman"/>
                <w:sz w:val="24"/>
                <w:szCs w:val="24"/>
              </w:rPr>
            </w:pPr>
            <w:r w:rsidRPr="00FB4A7F">
              <w:rPr>
                <w:rFonts w:ascii="Times New Roman" w:hAnsi="Times New Roman"/>
                <w:sz w:val="24"/>
                <w:szCs w:val="24"/>
              </w:rPr>
              <w:t>удовлетворительно</w:t>
            </w:r>
          </w:p>
        </w:tc>
        <w:tc>
          <w:tcPr>
            <w:tcW w:w="850"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23</w:t>
            </w:r>
          </w:p>
        </w:tc>
        <w:tc>
          <w:tcPr>
            <w:tcW w:w="851" w:type="dxa"/>
          </w:tcPr>
          <w:p w:rsidR="00A76667" w:rsidRPr="004A585D" w:rsidRDefault="00A76667" w:rsidP="004A585D">
            <w:pPr>
              <w:rPr>
                <w:sz w:val="28"/>
                <w:szCs w:val="28"/>
              </w:rPr>
            </w:pPr>
            <w:r w:rsidRPr="004A585D">
              <w:rPr>
                <w:sz w:val="28"/>
                <w:szCs w:val="28"/>
              </w:rPr>
              <w:t>82</w:t>
            </w:r>
          </w:p>
        </w:tc>
        <w:tc>
          <w:tcPr>
            <w:tcW w:w="1275"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хорошо</w:t>
            </w:r>
          </w:p>
        </w:tc>
        <w:tc>
          <w:tcPr>
            <w:tcW w:w="851" w:type="dxa"/>
          </w:tcPr>
          <w:p w:rsidR="00A76667" w:rsidRPr="004A585D" w:rsidRDefault="00A76667" w:rsidP="004A585D">
            <w:pPr>
              <w:rPr>
                <w:sz w:val="28"/>
                <w:szCs w:val="28"/>
              </w:rPr>
            </w:pPr>
            <w:r w:rsidRPr="004A585D">
              <w:rPr>
                <w:sz w:val="28"/>
                <w:szCs w:val="28"/>
              </w:rPr>
              <w:t>28</w:t>
            </w:r>
          </w:p>
        </w:tc>
        <w:tc>
          <w:tcPr>
            <w:tcW w:w="992" w:type="dxa"/>
          </w:tcPr>
          <w:p w:rsidR="00A76667" w:rsidRPr="00335E9F" w:rsidRDefault="00A76667" w:rsidP="00335E9F">
            <w:pPr>
              <w:rPr>
                <w:sz w:val="28"/>
                <w:szCs w:val="28"/>
              </w:rPr>
            </w:pPr>
            <w:r w:rsidRPr="00335E9F">
              <w:rPr>
                <w:sz w:val="28"/>
                <w:szCs w:val="28"/>
              </w:rPr>
              <w:t>95</w:t>
            </w:r>
          </w:p>
        </w:tc>
        <w:tc>
          <w:tcPr>
            <w:tcW w:w="1488" w:type="dxa"/>
          </w:tcPr>
          <w:p w:rsidR="00A76667" w:rsidRPr="00335E9F" w:rsidRDefault="00A76667" w:rsidP="00335E9F">
            <w:pPr>
              <w:rPr>
                <w:sz w:val="28"/>
                <w:szCs w:val="28"/>
              </w:rPr>
            </w:pPr>
            <w:r w:rsidRPr="00335E9F">
              <w:rPr>
                <w:sz w:val="28"/>
                <w:szCs w:val="28"/>
              </w:rPr>
              <w:t>отлично</w:t>
            </w:r>
          </w:p>
        </w:tc>
      </w:tr>
      <w:tr w:rsidR="00A76667" w:rsidRPr="004A585D" w:rsidTr="007B1A34">
        <w:trPr>
          <w:jc w:val="center"/>
        </w:trPr>
        <w:tc>
          <w:tcPr>
            <w:tcW w:w="781"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19</w:t>
            </w:r>
          </w:p>
        </w:tc>
        <w:tc>
          <w:tcPr>
            <w:tcW w:w="709"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69</w:t>
            </w:r>
          </w:p>
        </w:tc>
        <w:tc>
          <w:tcPr>
            <w:tcW w:w="2268" w:type="dxa"/>
          </w:tcPr>
          <w:p w:rsidR="00A76667" w:rsidRPr="00FB4A7F" w:rsidRDefault="00A76667" w:rsidP="004A585D">
            <w:pPr>
              <w:pStyle w:val="a5"/>
              <w:ind w:left="0" w:firstLine="0"/>
              <w:jc w:val="left"/>
              <w:rPr>
                <w:rFonts w:ascii="Times New Roman" w:hAnsi="Times New Roman"/>
                <w:sz w:val="24"/>
                <w:szCs w:val="24"/>
              </w:rPr>
            </w:pPr>
            <w:r w:rsidRPr="00FB4A7F">
              <w:rPr>
                <w:rFonts w:ascii="Times New Roman" w:hAnsi="Times New Roman"/>
                <w:sz w:val="24"/>
                <w:szCs w:val="24"/>
              </w:rPr>
              <w:t>удовлетворительно</w:t>
            </w:r>
          </w:p>
        </w:tc>
        <w:tc>
          <w:tcPr>
            <w:tcW w:w="850"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24</w:t>
            </w:r>
          </w:p>
        </w:tc>
        <w:tc>
          <w:tcPr>
            <w:tcW w:w="851" w:type="dxa"/>
          </w:tcPr>
          <w:p w:rsidR="00A76667" w:rsidRPr="004A585D" w:rsidRDefault="00A76667" w:rsidP="004A585D">
            <w:pPr>
              <w:rPr>
                <w:sz w:val="28"/>
                <w:szCs w:val="28"/>
              </w:rPr>
            </w:pPr>
            <w:r w:rsidRPr="004A585D">
              <w:rPr>
                <w:sz w:val="28"/>
                <w:szCs w:val="28"/>
              </w:rPr>
              <w:t>85</w:t>
            </w:r>
          </w:p>
        </w:tc>
        <w:tc>
          <w:tcPr>
            <w:tcW w:w="1275" w:type="dxa"/>
          </w:tcPr>
          <w:p w:rsidR="00A76667" w:rsidRPr="004A585D" w:rsidRDefault="00A76667" w:rsidP="004A585D">
            <w:pPr>
              <w:pStyle w:val="a5"/>
              <w:ind w:left="0" w:firstLine="0"/>
              <w:jc w:val="left"/>
              <w:rPr>
                <w:rFonts w:ascii="Times New Roman" w:hAnsi="Times New Roman"/>
                <w:sz w:val="28"/>
                <w:szCs w:val="28"/>
              </w:rPr>
            </w:pPr>
            <w:r w:rsidRPr="004A585D">
              <w:rPr>
                <w:rFonts w:ascii="Times New Roman" w:hAnsi="Times New Roman"/>
                <w:sz w:val="28"/>
                <w:szCs w:val="28"/>
              </w:rPr>
              <w:t>хорошо</w:t>
            </w:r>
          </w:p>
        </w:tc>
        <w:tc>
          <w:tcPr>
            <w:tcW w:w="851" w:type="dxa"/>
          </w:tcPr>
          <w:p w:rsidR="00A76667" w:rsidRPr="004A585D" w:rsidRDefault="00A76667" w:rsidP="004A585D">
            <w:pPr>
              <w:rPr>
                <w:sz w:val="28"/>
                <w:szCs w:val="28"/>
              </w:rPr>
            </w:pPr>
            <w:r w:rsidRPr="004A585D">
              <w:rPr>
                <w:sz w:val="28"/>
                <w:szCs w:val="28"/>
              </w:rPr>
              <w:t>29</w:t>
            </w:r>
          </w:p>
        </w:tc>
        <w:tc>
          <w:tcPr>
            <w:tcW w:w="992" w:type="dxa"/>
          </w:tcPr>
          <w:p w:rsidR="00A76667" w:rsidRPr="00335E9F" w:rsidRDefault="00A76667" w:rsidP="00335E9F">
            <w:pPr>
              <w:rPr>
                <w:sz w:val="28"/>
                <w:szCs w:val="28"/>
              </w:rPr>
            </w:pPr>
            <w:r w:rsidRPr="00335E9F">
              <w:rPr>
                <w:sz w:val="28"/>
                <w:szCs w:val="28"/>
              </w:rPr>
              <w:t>98</w:t>
            </w:r>
          </w:p>
        </w:tc>
        <w:tc>
          <w:tcPr>
            <w:tcW w:w="1488" w:type="dxa"/>
          </w:tcPr>
          <w:p w:rsidR="00A76667" w:rsidRPr="00335E9F" w:rsidRDefault="00A76667" w:rsidP="00335E9F">
            <w:pPr>
              <w:rPr>
                <w:sz w:val="28"/>
                <w:szCs w:val="28"/>
              </w:rPr>
            </w:pPr>
            <w:r w:rsidRPr="00335E9F">
              <w:rPr>
                <w:sz w:val="28"/>
                <w:szCs w:val="28"/>
              </w:rPr>
              <w:t>отлично</w:t>
            </w:r>
          </w:p>
        </w:tc>
      </w:tr>
      <w:tr w:rsidR="00A76667" w:rsidRPr="004A585D" w:rsidTr="007B1A34">
        <w:trPr>
          <w:jc w:val="center"/>
        </w:trPr>
        <w:tc>
          <w:tcPr>
            <w:tcW w:w="781" w:type="dxa"/>
          </w:tcPr>
          <w:p w:rsidR="00A76667" w:rsidRPr="004A585D" w:rsidRDefault="00A76667" w:rsidP="004A585D">
            <w:pPr>
              <w:pStyle w:val="a5"/>
              <w:ind w:left="0"/>
              <w:jc w:val="left"/>
              <w:rPr>
                <w:rFonts w:ascii="Times New Roman" w:hAnsi="Times New Roman"/>
                <w:sz w:val="28"/>
                <w:szCs w:val="28"/>
              </w:rPr>
            </w:pPr>
          </w:p>
        </w:tc>
        <w:tc>
          <w:tcPr>
            <w:tcW w:w="709" w:type="dxa"/>
          </w:tcPr>
          <w:p w:rsidR="00A76667" w:rsidRPr="004A585D" w:rsidRDefault="00A76667" w:rsidP="004A585D">
            <w:pPr>
              <w:pStyle w:val="a5"/>
              <w:ind w:left="0"/>
              <w:jc w:val="left"/>
              <w:rPr>
                <w:rFonts w:ascii="Times New Roman" w:hAnsi="Times New Roman"/>
                <w:sz w:val="28"/>
                <w:szCs w:val="28"/>
              </w:rPr>
            </w:pPr>
          </w:p>
        </w:tc>
        <w:tc>
          <w:tcPr>
            <w:tcW w:w="2268" w:type="dxa"/>
          </w:tcPr>
          <w:p w:rsidR="00A76667" w:rsidRPr="004A585D" w:rsidRDefault="00A76667" w:rsidP="004A585D">
            <w:pPr>
              <w:pStyle w:val="a5"/>
              <w:ind w:left="0"/>
              <w:jc w:val="left"/>
              <w:rPr>
                <w:rFonts w:ascii="Times New Roman" w:hAnsi="Times New Roman"/>
                <w:sz w:val="28"/>
                <w:szCs w:val="28"/>
              </w:rPr>
            </w:pPr>
          </w:p>
        </w:tc>
        <w:tc>
          <w:tcPr>
            <w:tcW w:w="850" w:type="dxa"/>
          </w:tcPr>
          <w:p w:rsidR="00A76667" w:rsidRPr="004A585D" w:rsidRDefault="00A76667" w:rsidP="004A585D">
            <w:pPr>
              <w:pStyle w:val="a5"/>
              <w:ind w:left="0"/>
              <w:jc w:val="left"/>
              <w:rPr>
                <w:rFonts w:ascii="Times New Roman" w:hAnsi="Times New Roman"/>
                <w:sz w:val="28"/>
                <w:szCs w:val="28"/>
              </w:rPr>
            </w:pPr>
          </w:p>
        </w:tc>
        <w:tc>
          <w:tcPr>
            <w:tcW w:w="851" w:type="dxa"/>
          </w:tcPr>
          <w:p w:rsidR="00A76667" w:rsidRPr="004A585D" w:rsidRDefault="00A76667" w:rsidP="004A585D">
            <w:pPr>
              <w:pStyle w:val="a5"/>
              <w:ind w:left="0"/>
              <w:jc w:val="left"/>
              <w:rPr>
                <w:rFonts w:ascii="Times New Roman" w:hAnsi="Times New Roman"/>
                <w:sz w:val="28"/>
                <w:szCs w:val="28"/>
              </w:rPr>
            </w:pPr>
          </w:p>
        </w:tc>
        <w:tc>
          <w:tcPr>
            <w:tcW w:w="1275" w:type="dxa"/>
          </w:tcPr>
          <w:p w:rsidR="00A76667" w:rsidRPr="004A585D" w:rsidRDefault="00A76667" w:rsidP="004A585D">
            <w:pPr>
              <w:pStyle w:val="a5"/>
              <w:ind w:left="0"/>
              <w:jc w:val="left"/>
              <w:rPr>
                <w:rFonts w:ascii="Times New Roman" w:hAnsi="Times New Roman"/>
                <w:sz w:val="28"/>
                <w:szCs w:val="28"/>
              </w:rPr>
            </w:pPr>
          </w:p>
        </w:tc>
        <w:tc>
          <w:tcPr>
            <w:tcW w:w="851" w:type="dxa"/>
          </w:tcPr>
          <w:p w:rsidR="00A76667" w:rsidRPr="004A585D" w:rsidRDefault="00A76667" w:rsidP="004A585D">
            <w:pPr>
              <w:rPr>
                <w:sz w:val="28"/>
                <w:szCs w:val="28"/>
              </w:rPr>
            </w:pPr>
            <w:r w:rsidRPr="004A585D">
              <w:rPr>
                <w:sz w:val="28"/>
                <w:szCs w:val="28"/>
              </w:rPr>
              <w:t>30</w:t>
            </w:r>
          </w:p>
        </w:tc>
        <w:tc>
          <w:tcPr>
            <w:tcW w:w="992" w:type="dxa"/>
          </w:tcPr>
          <w:p w:rsidR="00A76667" w:rsidRPr="00335E9F" w:rsidRDefault="00A76667" w:rsidP="00335E9F">
            <w:pPr>
              <w:rPr>
                <w:sz w:val="28"/>
                <w:szCs w:val="28"/>
              </w:rPr>
            </w:pPr>
            <w:r w:rsidRPr="00335E9F">
              <w:rPr>
                <w:sz w:val="28"/>
                <w:szCs w:val="28"/>
              </w:rPr>
              <w:t>100</w:t>
            </w:r>
          </w:p>
        </w:tc>
        <w:tc>
          <w:tcPr>
            <w:tcW w:w="1488" w:type="dxa"/>
          </w:tcPr>
          <w:p w:rsidR="00A76667" w:rsidRPr="00335E9F" w:rsidRDefault="00A76667" w:rsidP="00335E9F">
            <w:pPr>
              <w:rPr>
                <w:sz w:val="28"/>
                <w:szCs w:val="28"/>
              </w:rPr>
            </w:pPr>
            <w:r w:rsidRPr="00335E9F">
              <w:rPr>
                <w:sz w:val="28"/>
                <w:szCs w:val="28"/>
              </w:rPr>
              <w:t>отлично</w:t>
            </w:r>
          </w:p>
        </w:tc>
      </w:tr>
    </w:tbl>
    <w:p w:rsidR="00A76667" w:rsidRPr="00853862" w:rsidRDefault="00A76667" w:rsidP="00A76667">
      <w:pPr>
        <w:jc w:val="both"/>
        <w:rPr>
          <w:color w:val="FF0000"/>
          <w:sz w:val="28"/>
          <w:szCs w:val="28"/>
        </w:rPr>
      </w:pPr>
    </w:p>
    <w:bookmarkEnd w:id="3"/>
    <w:p w:rsidR="00335E9F" w:rsidRDefault="00335E9F" w:rsidP="00E836D2">
      <w:pPr>
        <w:pStyle w:val="a5"/>
        <w:ind w:left="0" w:firstLine="709"/>
        <w:jc w:val="center"/>
        <w:rPr>
          <w:rFonts w:ascii="Times New Roman" w:hAnsi="Times New Roman"/>
          <w:b/>
          <w:color w:val="000000"/>
          <w:sz w:val="28"/>
          <w:szCs w:val="28"/>
        </w:rPr>
      </w:pPr>
    </w:p>
    <w:p w:rsidR="00335E9F" w:rsidRDefault="00335E9F"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Структура детской поликлиники (приказ МЗ и </w:t>
      </w:r>
      <w:proofErr w:type="gramStart"/>
      <w:r w:rsidRPr="00D03341">
        <w:rPr>
          <w:sz w:val="28"/>
          <w:szCs w:val="28"/>
        </w:rPr>
        <w:t>СР</w:t>
      </w:r>
      <w:proofErr w:type="gramEnd"/>
      <w:r w:rsidRPr="00D03341">
        <w:rPr>
          <w:sz w:val="28"/>
          <w:szCs w:val="28"/>
        </w:rPr>
        <w:t xml:space="preserve"> РФ № 366н от 16.04.2012 г. "Об утверждении Порядка оказания педиатрической помощи").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Основные подразделения детской поликлиники. Организация их работы.</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Организация приема детей в поликлинике. Нормативы приема участкового врача. Оснащение кабинета участкового педиатра.</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Участковый принцип в работе детской поликлиники. Паспорт участка. Структура детского населения на педиатрическом участке.</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Основные разделы работы участкового педиатра. Их содержание.</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Профилактическая деятельность участкового педиатра.</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Основные виды лечебной работы участкового педиатра. Оказание помощи детям на дому в случае возникновения острого заболевания. Нормативы работы.</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Принципы организации «стационара на дому».</w:t>
      </w:r>
    </w:p>
    <w:p w:rsidR="000628B2" w:rsidRPr="004B3975" w:rsidRDefault="000628B2" w:rsidP="00423F85">
      <w:pPr>
        <w:numPr>
          <w:ilvl w:val="0"/>
          <w:numId w:val="2"/>
        </w:numPr>
        <w:tabs>
          <w:tab w:val="left" w:pos="709"/>
        </w:tabs>
        <w:suppressAutoHyphens/>
        <w:autoSpaceDE w:val="0"/>
        <w:jc w:val="both"/>
        <w:rPr>
          <w:sz w:val="28"/>
          <w:szCs w:val="28"/>
        </w:rPr>
      </w:pPr>
      <w:r w:rsidRPr="004B3975">
        <w:rPr>
          <w:sz w:val="28"/>
          <w:szCs w:val="28"/>
        </w:rPr>
        <w:t>Правила выдачи документов, удостоверяющих временную нетрудоспособность ро</w:t>
      </w:r>
      <w:r w:rsidR="004B3975" w:rsidRPr="004B3975">
        <w:rPr>
          <w:sz w:val="28"/>
          <w:szCs w:val="28"/>
        </w:rPr>
        <w:t>дителей и подростков. Приказ МЗ РФ № 925н</w:t>
      </w:r>
      <w:r w:rsidRPr="004B3975">
        <w:rPr>
          <w:sz w:val="28"/>
          <w:szCs w:val="28"/>
        </w:rPr>
        <w:t xml:space="preserve"> от </w:t>
      </w:r>
      <w:r w:rsidR="004B3975" w:rsidRPr="004B3975">
        <w:rPr>
          <w:sz w:val="28"/>
          <w:szCs w:val="28"/>
        </w:rPr>
        <w:t>14</w:t>
      </w:r>
      <w:r w:rsidRPr="004B3975">
        <w:rPr>
          <w:sz w:val="28"/>
          <w:szCs w:val="28"/>
        </w:rPr>
        <w:t>.0</w:t>
      </w:r>
      <w:r w:rsidR="004B3975" w:rsidRPr="004B3975">
        <w:rPr>
          <w:sz w:val="28"/>
          <w:szCs w:val="28"/>
        </w:rPr>
        <w:t>9.20</w:t>
      </w:r>
      <w:r w:rsidRPr="004B3975">
        <w:rPr>
          <w:sz w:val="28"/>
          <w:szCs w:val="28"/>
        </w:rPr>
        <w:t xml:space="preserve"> г.</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Организационная работа участкового врача-педиатра. Планирование работы и её анализ. Критерии оценки эффективности работы участкового педиатра. Основные формы отчетно-учетной документации участкового педиатра.</w:t>
      </w:r>
    </w:p>
    <w:p w:rsidR="000628B2" w:rsidRPr="004B3975" w:rsidRDefault="000628B2" w:rsidP="00423F85">
      <w:pPr>
        <w:numPr>
          <w:ilvl w:val="0"/>
          <w:numId w:val="2"/>
        </w:numPr>
        <w:tabs>
          <w:tab w:val="left" w:pos="709"/>
        </w:tabs>
        <w:suppressAutoHyphens/>
        <w:autoSpaceDE w:val="0"/>
        <w:jc w:val="both"/>
        <w:rPr>
          <w:sz w:val="28"/>
          <w:szCs w:val="28"/>
        </w:rPr>
      </w:pPr>
      <w:r w:rsidRPr="004B3975">
        <w:rPr>
          <w:sz w:val="28"/>
          <w:szCs w:val="28"/>
        </w:rPr>
        <w:t>Организация противоэпидемической работы, специфической профилактики инфекционных заболеваний в поликлинике. Национальный календарь профилактических прививок. Приказ МЗ РФ №1</w:t>
      </w:r>
      <w:r w:rsidR="004B3975" w:rsidRPr="004B3975">
        <w:rPr>
          <w:sz w:val="28"/>
          <w:szCs w:val="28"/>
        </w:rPr>
        <w:t>122н от 06.12.21</w:t>
      </w:r>
      <w:r w:rsidRPr="004B3975">
        <w:rPr>
          <w:sz w:val="28"/>
          <w:szCs w:val="28"/>
        </w:rPr>
        <w:t xml:space="preserve">г. </w:t>
      </w:r>
    </w:p>
    <w:p w:rsidR="000628B2" w:rsidRPr="004B3975" w:rsidRDefault="000628B2" w:rsidP="00423F85">
      <w:pPr>
        <w:numPr>
          <w:ilvl w:val="0"/>
          <w:numId w:val="2"/>
        </w:numPr>
        <w:tabs>
          <w:tab w:val="left" w:pos="709"/>
        </w:tabs>
        <w:suppressAutoHyphens/>
        <w:autoSpaceDE w:val="0"/>
        <w:jc w:val="both"/>
        <w:rPr>
          <w:sz w:val="28"/>
          <w:szCs w:val="28"/>
        </w:rPr>
      </w:pPr>
      <w:r w:rsidRPr="004B3975">
        <w:rPr>
          <w:sz w:val="28"/>
          <w:szCs w:val="28"/>
        </w:rPr>
        <w:t>Метод диспансерного наблюдения детей и подростков в детской поликлинике.</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Организация диспансерного наблюдения детского населения. Виды профилактики. Критерии оценки эффективности диспансерного наблюдения детей и подростков в детской поликлинике.</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Понятие «Здоровье» (по определению ВОЗ). Критерии здоровья. Принципы комплексной оценки состояния здоровья.</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Группы здоровья, группы риска, их характеристика. Распределение детского населения по группам здоровья. Индекс здоровья.</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Принципы и методы оценки физического развития детей различного возраста. Оценка физического развития методом центильных отклонений.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Нормативы  физического развития детей раннего возраста. Использование метода ориентировочных расчетов.</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Принципы оценки нервно-психического развития детей различного возраста. Основные параметры (линии, направления) НПР.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Организация питания детей 1-го года жизни. Виды вскармливания, принятые в России и рекомендуемые ВОЗ.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Физическое воспитание и закаливание детей раннего возраста. Комплексы гимнастики и массажа для детей раннего возраста.</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Мероприятия по антенатальной  охране плода и новорожденного, проводимые в детской поликлинике. Дородовые патронажи. Сроки их проведения, цели, задачи.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Первичный врачебно-сестринский патронаж новорожденного. Цель и задачи. Сроки проведения.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Стандарт наблюдения здорового новорожденного ребенка участковым врачом педиатром.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Стандарт диспансерного наблюдения детей здоровых 1-го года жизни. Сроки врачебных осмотров, объем дополнительного обследования. Составление плана наблюдения. Содержание эпикриза на здорового ребенка, сроки его написания.</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Объем и сро</w:t>
      </w:r>
      <w:r w:rsidR="00C357A3" w:rsidRPr="00D03341">
        <w:rPr>
          <w:sz w:val="28"/>
          <w:szCs w:val="28"/>
        </w:rPr>
        <w:t xml:space="preserve">ки проведения профилактических </w:t>
      </w:r>
      <w:r w:rsidRPr="00D03341">
        <w:rPr>
          <w:sz w:val="28"/>
          <w:szCs w:val="28"/>
        </w:rPr>
        <w:t>медицинских осмотров здоровых детей раннего и дошкольного возраста в детской поликлинике.</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Стандарт проведения профилактических осмотров школьников врачом педиатром и врачами специалистами.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Организация наблюдения за новорожденными групп направленного риска в детской поликлинике.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Стандарт наблюдения новорожденных детей с риском патологии ЦНС. Содержание профилактических осмотров, особенности превентивных мероприятий.</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Организация наблюдения новорожденных детей с риском внутриутробного инфицирования. Особенности стандарта наблюдения, профилактических мероприятий.</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Стандарт наблюдения новорожденных детей с риском трофических нарушений и эндокринопатий. Содержание профилактических осмотров.</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Стандарт наблюдения новорожденных детей с риском врожденных пороков развития наследственных заболеваний.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Особенности стандарта наблюдения новорожденных детей социального риска. Роль медицинских  патронажей.</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Задачи и штаты отделения организации медицинской помощи детям в образовательных учреждениях детских поликлиник.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Функциональные обязанности медперсонала ДОУ и школы. Виды медицинской документации.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Типы дошкольных детских учреждений.</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Школьные учреждения. Медицинское обеспечение общеобразовательных и специальных школ.</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Правила оформления ребенка в ДОУ и школу. Оценка школьной зрелости.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Течение периода адаптации детей в ДОУ. Виды адаптации, их клиническая характеристика.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Медико-педагогические мероприятия в периоде адаптации ребенка в ДОУ. Врачебный контроль.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Функциональные обязанности медперсонала ДОУ и школы. Виды медицинской документации.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Диспансерное наблюдение детей в ДОУ. Организация и проведение плановых профилактических осмотров  детей дошкольного возраста. Роль скринин</w:t>
      </w:r>
      <w:proofErr w:type="gramStart"/>
      <w:r w:rsidRPr="00D03341">
        <w:rPr>
          <w:sz w:val="28"/>
          <w:szCs w:val="28"/>
        </w:rPr>
        <w:t>г-</w:t>
      </w:r>
      <w:proofErr w:type="gramEnd"/>
      <w:r w:rsidRPr="00D03341">
        <w:rPr>
          <w:sz w:val="28"/>
          <w:szCs w:val="28"/>
        </w:rPr>
        <w:t xml:space="preserve"> обследования.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Анализ заболеваемости, детей посещающих образовательные учреждения.</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Подготовка детей к поступлению в образовательное учреждение.</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Правила первого приема ребенка в ДОУ.</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Организация </w:t>
      </w:r>
      <w:proofErr w:type="gramStart"/>
      <w:r w:rsidRPr="00D03341">
        <w:rPr>
          <w:sz w:val="28"/>
          <w:szCs w:val="28"/>
        </w:rPr>
        <w:t>контроля за</w:t>
      </w:r>
      <w:proofErr w:type="gramEnd"/>
      <w:r w:rsidRPr="00D03341">
        <w:rPr>
          <w:sz w:val="28"/>
          <w:szCs w:val="28"/>
        </w:rPr>
        <w:t xml:space="preserve"> состоянием здоровья детей в образовательных учреждениях.</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Направления и принципы врачебно-профессионального ориентирования.</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Противоэпидемическая работа в образовательных учреждениях.</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Профилактика кишечных инфекций в образовательных учреждениях.</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Профилактика гриппа в образовательных учреждениях.</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Профилактика контактных гельминтозов.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Организация рационального питания детей и подростков в школах.</w:t>
      </w:r>
    </w:p>
    <w:p w:rsidR="000628B2" w:rsidRPr="00D03341" w:rsidRDefault="000628B2" w:rsidP="00423F85">
      <w:pPr>
        <w:numPr>
          <w:ilvl w:val="0"/>
          <w:numId w:val="2"/>
        </w:numPr>
        <w:tabs>
          <w:tab w:val="left" w:pos="709"/>
        </w:tabs>
        <w:suppressAutoHyphens/>
        <w:autoSpaceDE w:val="0"/>
        <w:jc w:val="both"/>
        <w:rPr>
          <w:sz w:val="28"/>
          <w:szCs w:val="28"/>
          <w:lang w:val="en-US"/>
        </w:rPr>
      </w:pPr>
      <w:r w:rsidRPr="00D03341">
        <w:rPr>
          <w:sz w:val="28"/>
          <w:szCs w:val="28"/>
        </w:rPr>
        <w:t xml:space="preserve">Определение  понятия </w:t>
      </w:r>
      <w:r w:rsidRPr="00D03341">
        <w:rPr>
          <w:sz w:val="28"/>
          <w:szCs w:val="28"/>
          <w:lang w:val="en-US"/>
        </w:rPr>
        <w:t>«</w:t>
      </w:r>
      <w:r w:rsidRPr="00D03341">
        <w:rPr>
          <w:sz w:val="28"/>
          <w:szCs w:val="28"/>
        </w:rPr>
        <w:t>подросток</w:t>
      </w:r>
      <w:r w:rsidRPr="00D03341">
        <w:rPr>
          <w:sz w:val="28"/>
          <w:szCs w:val="28"/>
          <w:lang w:val="en-US"/>
        </w:rPr>
        <w:t>».</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Нормативы физического и полового развития подростков. Методы их оценки.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Медицинское обеспечение подростков при подготовке к службе в армии.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Объём лечебной работы участкового педиатра в детской поликлинике.</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Тактика ведения детей раннего возраста на педиатрическом участке: первичный вызов, первичный приём, повторный вызов, повторный приём, активное посещение.</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Работа врача в фильтре детской поликлиники.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Ведение больных с инфекционными заболеваниями.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Показания для экстренной госпитализации.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Абсолютные и относительные показания для плановой госпитализации.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Стационар на дому.</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Анализ заболеваемости и смертности детей различных возрастных групп.</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Понятие инвалидность. Определение, критерии инвалидности. Причины. Правила оформления инвалидности детей и подростков.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 xml:space="preserve">Особенности оформления ребенка в детский санаторий. Работа санаторно-курортной отборочной комиссии. </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Общие показания и противопоказания к санаторно-курортному лечению.</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Понятие диспансеризация. Основные принципы диспансеризации.</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Цели, задачи и этапы диспансеризации. Мероприятия диспансерного наблюдения.</w:t>
      </w:r>
    </w:p>
    <w:p w:rsidR="000628B2" w:rsidRPr="00D03341" w:rsidRDefault="000628B2" w:rsidP="00423F85">
      <w:pPr>
        <w:numPr>
          <w:ilvl w:val="0"/>
          <w:numId w:val="2"/>
        </w:numPr>
        <w:tabs>
          <w:tab w:val="left" w:pos="709"/>
        </w:tabs>
        <w:suppressAutoHyphens/>
        <w:autoSpaceDE w:val="0"/>
        <w:jc w:val="both"/>
        <w:rPr>
          <w:sz w:val="28"/>
          <w:szCs w:val="28"/>
        </w:rPr>
      </w:pPr>
      <w:r w:rsidRPr="00D03341">
        <w:rPr>
          <w:sz w:val="28"/>
          <w:szCs w:val="28"/>
        </w:rPr>
        <w:t>Обязанности медицинского работника, осуществляющего диспансерное наблюдение.</w:t>
      </w:r>
    </w:p>
    <w:p w:rsidR="007E7400" w:rsidRPr="00E836D2" w:rsidRDefault="007E7400" w:rsidP="00E836D2">
      <w:pPr>
        <w:pStyle w:val="a5"/>
        <w:ind w:left="0" w:firstLine="709"/>
        <w:rPr>
          <w:rFonts w:ascii="Times New Roman" w:hAnsi="Times New Roman"/>
          <w:color w:val="000000"/>
          <w:sz w:val="28"/>
          <w:szCs w:val="28"/>
        </w:rPr>
      </w:pPr>
    </w:p>
    <w:p w:rsidR="000628B2" w:rsidRDefault="000628B2" w:rsidP="00E836D2">
      <w:pPr>
        <w:pStyle w:val="a5"/>
        <w:ind w:left="0" w:firstLine="709"/>
        <w:jc w:val="center"/>
        <w:rPr>
          <w:rFonts w:ascii="Times New Roman" w:hAnsi="Times New Roman"/>
          <w:b/>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7E7400" w:rsidRDefault="005F0650" w:rsidP="00423F85">
      <w:pPr>
        <w:pStyle w:val="a5"/>
        <w:numPr>
          <w:ilvl w:val="0"/>
          <w:numId w:val="5"/>
        </w:numPr>
        <w:ind w:left="0" w:firstLine="0"/>
        <w:rPr>
          <w:rFonts w:ascii="Times New Roman" w:hAnsi="Times New Roman"/>
          <w:color w:val="000000"/>
          <w:sz w:val="28"/>
          <w:szCs w:val="28"/>
        </w:rPr>
      </w:pPr>
      <w:r>
        <w:rPr>
          <w:rFonts w:ascii="Times New Roman" w:hAnsi="Times New Roman"/>
          <w:color w:val="000000"/>
          <w:sz w:val="28"/>
          <w:szCs w:val="28"/>
        </w:rPr>
        <w:t>Оформление профилактического осмотра ребенка раннего возраста в унифицированной форме 112.</w:t>
      </w:r>
    </w:p>
    <w:p w:rsidR="005F0650" w:rsidRDefault="005F0650" w:rsidP="00423F85">
      <w:pPr>
        <w:pStyle w:val="a5"/>
        <w:numPr>
          <w:ilvl w:val="0"/>
          <w:numId w:val="5"/>
        </w:numPr>
        <w:ind w:left="0" w:firstLine="0"/>
        <w:rPr>
          <w:rFonts w:ascii="Times New Roman" w:hAnsi="Times New Roman"/>
          <w:color w:val="000000"/>
          <w:sz w:val="28"/>
          <w:szCs w:val="28"/>
        </w:rPr>
      </w:pPr>
      <w:r>
        <w:rPr>
          <w:rFonts w:ascii="Times New Roman" w:hAnsi="Times New Roman"/>
          <w:color w:val="000000"/>
          <w:sz w:val="28"/>
          <w:szCs w:val="28"/>
        </w:rPr>
        <w:t>Оформление осмотра острозаболевшего ребенка в унифицированной форме 112.</w:t>
      </w:r>
    </w:p>
    <w:p w:rsidR="005F0650" w:rsidRDefault="005F0650" w:rsidP="00423F85">
      <w:pPr>
        <w:pStyle w:val="a5"/>
        <w:numPr>
          <w:ilvl w:val="0"/>
          <w:numId w:val="5"/>
        </w:numPr>
        <w:ind w:left="0" w:firstLine="0"/>
        <w:rPr>
          <w:rFonts w:ascii="Times New Roman" w:hAnsi="Times New Roman"/>
          <w:color w:val="000000"/>
          <w:sz w:val="28"/>
          <w:szCs w:val="28"/>
        </w:rPr>
      </w:pPr>
      <w:r>
        <w:rPr>
          <w:rFonts w:ascii="Times New Roman" w:hAnsi="Times New Roman"/>
          <w:color w:val="000000"/>
          <w:sz w:val="28"/>
          <w:szCs w:val="28"/>
        </w:rPr>
        <w:t>Расписание плана диспансеризации и реабилитации ребенку с хронической патологией в унифицированной форме 112.</w:t>
      </w:r>
    </w:p>
    <w:p w:rsidR="005F0650" w:rsidRDefault="005F0650" w:rsidP="00423F85">
      <w:pPr>
        <w:pStyle w:val="a5"/>
        <w:numPr>
          <w:ilvl w:val="0"/>
          <w:numId w:val="5"/>
        </w:numPr>
        <w:ind w:left="0" w:firstLine="0"/>
        <w:rPr>
          <w:rFonts w:ascii="Times New Roman" w:hAnsi="Times New Roman"/>
          <w:color w:val="000000"/>
          <w:sz w:val="28"/>
          <w:szCs w:val="28"/>
        </w:rPr>
      </w:pPr>
      <w:r>
        <w:rPr>
          <w:rFonts w:ascii="Times New Roman" w:hAnsi="Times New Roman"/>
          <w:color w:val="000000"/>
          <w:sz w:val="28"/>
          <w:szCs w:val="28"/>
        </w:rPr>
        <w:t>Оформление талона амбулаторного пациента на клиническую ситуацию.</w:t>
      </w:r>
    </w:p>
    <w:p w:rsidR="005F0650" w:rsidRDefault="005F0650" w:rsidP="00423F85">
      <w:pPr>
        <w:pStyle w:val="a5"/>
        <w:numPr>
          <w:ilvl w:val="0"/>
          <w:numId w:val="5"/>
        </w:numPr>
        <w:ind w:left="0" w:firstLine="0"/>
        <w:rPr>
          <w:rFonts w:ascii="Times New Roman" w:hAnsi="Times New Roman"/>
          <w:color w:val="000000"/>
          <w:sz w:val="28"/>
          <w:szCs w:val="28"/>
        </w:rPr>
      </w:pPr>
      <w:r>
        <w:rPr>
          <w:rFonts w:ascii="Times New Roman" w:hAnsi="Times New Roman"/>
          <w:color w:val="000000"/>
          <w:sz w:val="28"/>
          <w:szCs w:val="28"/>
        </w:rPr>
        <w:t>Оформление листка нетрудоспособности.</w:t>
      </w:r>
    </w:p>
    <w:p w:rsidR="005F0650" w:rsidRDefault="005F0650" w:rsidP="00423F85">
      <w:pPr>
        <w:pStyle w:val="a5"/>
        <w:numPr>
          <w:ilvl w:val="0"/>
          <w:numId w:val="5"/>
        </w:numPr>
        <w:ind w:left="0" w:firstLine="0"/>
        <w:rPr>
          <w:rFonts w:ascii="Times New Roman" w:hAnsi="Times New Roman"/>
          <w:color w:val="000000"/>
          <w:sz w:val="28"/>
          <w:szCs w:val="28"/>
        </w:rPr>
      </w:pPr>
      <w:r>
        <w:rPr>
          <w:rFonts w:ascii="Times New Roman" w:hAnsi="Times New Roman"/>
          <w:color w:val="000000"/>
          <w:sz w:val="28"/>
          <w:szCs w:val="28"/>
        </w:rPr>
        <w:t>Оформление карты профилактических прививок.</w:t>
      </w:r>
    </w:p>
    <w:p w:rsidR="005F0650" w:rsidRDefault="005F0650" w:rsidP="00423F85">
      <w:pPr>
        <w:pStyle w:val="a5"/>
        <w:numPr>
          <w:ilvl w:val="0"/>
          <w:numId w:val="5"/>
        </w:numPr>
        <w:ind w:left="0" w:firstLine="0"/>
        <w:rPr>
          <w:rFonts w:ascii="Times New Roman" w:hAnsi="Times New Roman"/>
          <w:color w:val="000000"/>
          <w:sz w:val="28"/>
          <w:szCs w:val="28"/>
        </w:rPr>
      </w:pPr>
      <w:r>
        <w:rPr>
          <w:rFonts w:ascii="Times New Roman" w:hAnsi="Times New Roman"/>
          <w:color w:val="000000"/>
          <w:sz w:val="28"/>
          <w:szCs w:val="28"/>
        </w:rPr>
        <w:t xml:space="preserve">Оформление другой медицинской документации участкового врача (направление на консультацию/стацлечение, экстренное извещение, санаторно курортная карта, направление на летних отдых в оздоровительный лагерь и </w:t>
      </w:r>
      <w:proofErr w:type="gramStart"/>
      <w:r>
        <w:rPr>
          <w:rFonts w:ascii="Times New Roman" w:hAnsi="Times New Roman"/>
          <w:color w:val="000000"/>
          <w:sz w:val="28"/>
          <w:szCs w:val="28"/>
        </w:rPr>
        <w:t>пр</w:t>
      </w:r>
      <w:proofErr w:type="gramEnd"/>
      <w:r>
        <w:rPr>
          <w:rFonts w:ascii="Times New Roman" w:hAnsi="Times New Roman"/>
          <w:color w:val="000000"/>
          <w:sz w:val="28"/>
          <w:szCs w:val="28"/>
        </w:rPr>
        <w:t>).</w:t>
      </w:r>
    </w:p>
    <w:p w:rsidR="005F0650" w:rsidRDefault="005F0650" w:rsidP="00423F85">
      <w:pPr>
        <w:pStyle w:val="a5"/>
        <w:numPr>
          <w:ilvl w:val="0"/>
          <w:numId w:val="5"/>
        </w:numPr>
        <w:ind w:left="0" w:firstLine="0"/>
        <w:rPr>
          <w:rFonts w:ascii="Times New Roman" w:hAnsi="Times New Roman"/>
          <w:color w:val="000000"/>
          <w:sz w:val="28"/>
          <w:szCs w:val="28"/>
        </w:rPr>
      </w:pPr>
      <w:r>
        <w:rPr>
          <w:rFonts w:ascii="Times New Roman" w:hAnsi="Times New Roman"/>
          <w:color w:val="000000"/>
          <w:sz w:val="28"/>
          <w:szCs w:val="28"/>
        </w:rPr>
        <w:t>Оформление рецепта на льготный препарат.</w:t>
      </w:r>
    </w:p>
    <w:p w:rsidR="005F0650" w:rsidRDefault="005F0650" w:rsidP="00423F85">
      <w:pPr>
        <w:pStyle w:val="a5"/>
        <w:numPr>
          <w:ilvl w:val="0"/>
          <w:numId w:val="5"/>
        </w:numPr>
        <w:ind w:left="0" w:firstLine="0"/>
        <w:rPr>
          <w:rFonts w:ascii="Times New Roman" w:hAnsi="Times New Roman"/>
          <w:color w:val="000000"/>
          <w:sz w:val="28"/>
          <w:szCs w:val="28"/>
        </w:rPr>
      </w:pPr>
      <w:r>
        <w:rPr>
          <w:rFonts w:ascii="Times New Roman" w:hAnsi="Times New Roman"/>
          <w:color w:val="000000"/>
          <w:sz w:val="28"/>
          <w:szCs w:val="28"/>
        </w:rPr>
        <w:t>Оказание неотложной медицинской помощи на догоспитальном этапе.</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w:t>
      </w:r>
    </w:p>
    <w:p w:rsidR="005108E6" w:rsidRDefault="005108E6" w:rsidP="005108E6">
      <w:pPr>
        <w:ind w:firstLine="709"/>
        <w:jc w:val="right"/>
        <w:rPr>
          <w:sz w:val="28"/>
          <w:szCs w:val="28"/>
        </w:rPr>
      </w:pPr>
    </w:p>
    <w:p w:rsidR="002859E8" w:rsidRDefault="000628B2" w:rsidP="005108E6">
      <w:pPr>
        <w:pStyle w:val="a5"/>
        <w:ind w:left="0" w:firstLine="709"/>
        <w:jc w:val="center"/>
        <w:rPr>
          <w:rFonts w:ascii="Times New Roman" w:hAnsi="Times New Roman"/>
          <w:b/>
          <w:color w:val="000000"/>
          <w:sz w:val="28"/>
          <w:szCs w:val="28"/>
        </w:rPr>
      </w:pPr>
      <w:r w:rsidRPr="002859E8">
        <w:rPr>
          <w:rFonts w:ascii="Times New Roman" w:hAnsi="Times New Roman"/>
          <w:b/>
          <w:color w:val="000000"/>
          <w:sz w:val="28"/>
          <w:szCs w:val="28"/>
        </w:rPr>
        <w:t>Образец зачетного билет</w:t>
      </w:r>
      <w:r w:rsidR="002859E8" w:rsidRPr="002859E8">
        <w:rPr>
          <w:rFonts w:ascii="Times New Roman" w:hAnsi="Times New Roman"/>
          <w:b/>
          <w:color w:val="000000"/>
          <w:sz w:val="28"/>
          <w:szCs w:val="28"/>
        </w:rPr>
        <w:t xml:space="preserve">а </w:t>
      </w:r>
    </w:p>
    <w:p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2859E8" w:rsidRDefault="005108E6" w:rsidP="005108E6">
      <w:pPr>
        <w:ind w:firstLine="709"/>
        <w:rPr>
          <w:sz w:val="28"/>
          <w:szCs w:val="28"/>
        </w:rPr>
      </w:pPr>
      <w:r w:rsidRPr="00E836D2">
        <w:rPr>
          <w:sz w:val="28"/>
          <w:szCs w:val="28"/>
        </w:rPr>
        <w:t xml:space="preserve">кафедра </w:t>
      </w:r>
      <w:r w:rsidR="004B2F27">
        <w:rPr>
          <w:sz w:val="28"/>
          <w:szCs w:val="28"/>
          <w:u w:val="single"/>
        </w:rPr>
        <w:t>Поликлинической педиатри</w:t>
      </w:r>
      <w:r w:rsidR="007B1A34">
        <w:rPr>
          <w:sz w:val="28"/>
          <w:szCs w:val="28"/>
          <w:u w:val="single"/>
        </w:rPr>
        <w:t>и</w:t>
      </w:r>
    </w:p>
    <w:p w:rsidR="005108E6" w:rsidRPr="002859E8" w:rsidRDefault="002859E8" w:rsidP="005108E6">
      <w:pPr>
        <w:ind w:firstLine="709"/>
        <w:rPr>
          <w:sz w:val="28"/>
          <w:szCs w:val="28"/>
        </w:rPr>
      </w:pPr>
      <w:r w:rsidRPr="002859E8">
        <w:rPr>
          <w:sz w:val="28"/>
          <w:szCs w:val="28"/>
        </w:rPr>
        <w:t xml:space="preserve">направление подготовки </w:t>
      </w:r>
      <w:r w:rsidR="005108E6" w:rsidRPr="002859E8">
        <w:rPr>
          <w:sz w:val="28"/>
          <w:szCs w:val="28"/>
        </w:rPr>
        <w:t>специальност</w:t>
      </w:r>
      <w:proofErr w:type="gramStart"/>
      <w:r w:rsidR="005108E6" w:rsidRPr="002859E8">
        <w:rPr>
          <w:sz w:val="28"/>
          <w:szCs w:val="28"/>
        </w:rPr>
        <w:t>ь</w:t>
      </w:r>
      <w:r w:rsidRPr="002859E8">
        <w:rPr>
          <w:sz w:val="28"/>
          <w:szCs w:val="28"/>
          <w:u w:val="single"/>
        </w:rPr>
        <w:t>-</w:t>
      </w:r>
      <w:proofErr w:type="gramEnd"/>
      <w:r w:rsidRPr="002859E8">
        <w:rPr>
          <w:sz w:val="28"/>
          <w:szCs w:val="28"/>
          <w:u w:val="single"/>
        </w:rPr>
        <w:t xml:space="preserve"> Педиатрия</w:t>
      </w:r>
      <w:r w:rsidR="005108E6" w:rsidRPr="002859E8">
        <w:rPr>
          <w:sz w:val="28"/>
          <w:szCs w:val="28"/>
        </w:rPr>
        <w:t xml:space="preserve">   </w:t>
      </w:r>
    </w:p>
    <w:p w:rsidR="005108E6" w:rsidRPr="007B1A34" w:rsidRDefault="005108E6" w:rsidP="005108E6">
      <w:pPr>
        <w:ind w:firstLine="709"/>
        <w:rPr>
          <w:sz w:val="28"/>
          <w:szCs w:val="28"/>
          <w:u w:val="single"/>
        </w:rPr>
      </w:pPr>
      <w:r w:rsidRPr="002859E8">
        <w:rPr>
          <w:sz w:val="28"/>
          <w:szCs w:val="28"/>
        </w:rPr>
        <w:t>дисциплина</w:t>
      </w:r>
      <w:r w:rsidR="002859E8" w:rsidRPr="002859E8">
        <w:rPr>
          <w:sz w:val="28"/>
          <w:szCs w:val="28"/>
        </w:rPr>
        <w:t xml:space="preserve"> </w:t>
      </w:r>
      <w:r w:rsidR="002859E8" w:rsidRPr="002859E8">
        <w:rPr>
          <w:sz w:val="28"/>
          <w:szCs w:val="28"/>
          <w:u w:val="single"/>
        </w:rPr>
        <w:t xml:space="preserve">Поликлиническая и неотложная педиатрия </w:t>
      </w:r>
      <w:r w:rsidR="007B1A34">
        <w:rPr>
          <w:sz w:val="28"/>
          <w:szCs w:val="28"/>
          <w:u w:val="single"/>
          <w:lang w:val="en-US"/>
        </w:rPr>
        <w:t>X</w:t>
      </w:r>
      <w:r w:rsidR="007B1A34">
        <w:rPr>
          <w:sz w:val="28"/>
          <w:szCs w:val="28"/>
          <w:u w:val="single"/>
        </w:rPr>
        <w:t xml:space="preserve"> семестр</w:t>
      </w:r>
    </w:p>
    <w:p w:rsidR="005108E6" w:rsidRPr="002859E8" w:rsidRDefault="005108E6" w:rsidP="005108E6">
      <w:pPr>
        <w:ind w:firstLine="709"/>
        <w:jc w:val="center"/>
        <w:rPr>
          <w:sz w:val="28"/>
          <w:szCs w:val="28"/>
        </w:rPr>
      </w:pPr>
    </w:p>
    <w:p w:rsidR="005108E6" w:rsidRDefault="005108E6" w:rsidP="005108E6">
      <w:pPr>
        <w:ind w:firstLine="709"/>
        <w:jc w:val="center"/>
        <w:rPr>
          <w:b/>
          <w:sz w:val="28"/>
          <w:szCs w:val="28"/>
        </w:rPr>
      </w:pPr>
      <w:r w:rsidRPr="002859E8">
        <w:rPr>
          <w:b/>
          <w:sz w:val="28"/>
          <w:szCs w:val="28"/>
        </w:rPr>
        <w:t>ЗАЧЕТНЫЙ БИЛЕТ №</w:t>
      </w:r>
      <w:r w:rsidR="002859E8" w:rsidRPr="002859E8">
        <w:rPr>
          <w:b/>
          <w:sz w:val="28"/>
          <w:szCs w:val="28"/>
        </w:rPr>
        <w:t>1</w:t>
      </w:r>
    </w:p>
    <w:p w:rsidR="005108E6" w:rsidRPr="00E836D2" w:rsidRDefault="005108E6" w:rsidP="005108E6">
      <w:pPr>
        <w:ind w:firstLine="709"/>
        <w:jc w:val="center"/>
        <w:rPr>
          <w:b/>
          <w:sz w:val="28"/>
          <w:szCs w:val="28"/>
        </w:rPr>
      </w:pPr>
    </w:p>
    <w:p w:rsidR="007B1A34" w:rsidRPr="004B3975" w:rsidRDefault="00C72CEB" w:rsidP="004B3975">
      <w:pPr>
        <w:pStyle w:val="a5"/>
        <w:numPr>
          <w:ilvl w:val="0"/>
          <w:numId w:val="4"/>
        </w:numPr>
        <w:ind w:left="720"/>
        <w:rPr>
          <w:rFonts w:ascii="Times New Roman" w:hAnsi="Times New Roman"/>
          <w:sz w:val="28"/>
          <w:szCs w:val="28"/>
        </w:rPr>
      </w:pPr>
      <w:r w:rsidRPr="004B3975">
        <w:rPr>
          <w:rFonts w:ascii="Times New Roman" w:hAnsi="Times New Roman"/>
          <w:sz w:val="28"/>
          <w:szCs w:val="28"/>
        </w:rPr>
        <w:t>Оформите профилактический осмотр ребенку</w:t>
      </w:r>
      <w:r w:rsidR="007B1A34" w:rsidRPr="004B3975">
        <w:rPr>
          <w:rFonts w:ascii="Times New Roman" w:hAnsi="Times New Roman"/>
          <w:sz w:val="28"/>
          <w:szCs w:val="28"/>
        </w:rPr>
        <w:t xml:space="preserve"> </w:t>
      </w:r>
      <w:r w:rsidRPr="004B3975">
        <w:rPr>
          <w:rFonts w:ascii="Times New Roman" w:hAnsi="Times New Roman"/>
          <w:sz w:val="28"/>
          <w:szCs w:val="28"/>
        </w:rPr>
        <w:t xml:space="preserve">9 месяцев жизни. </w:t>
      </w:r>
      <w:r w:rsidR="007B1A34" w:rsidRPr="00C72CEB">
        <w:rPr>
          <w:rFonts w:ascii="Times New Roman" w:hAnsi="Times New Roman"/>
          <w:sz w:val="28"/>
          <w:szCs w:val="28"/>
        </w:rPr>
        <w:t xml:space="preserve">Диагноз на момент осмотра: Врожденный порок развития. Полная расщелина твердого и мягкого неба справа. Группа здоровья </w:t>
      </w:r>
      <w:r w:rsidR="007B1A34" w:rsidRPr="007B1A34">
        <w:rPr>
          <w:rFonts w:ascii="Times New Roman" w:hAnsi="Times New Roman"/>
          <w:sz w:val="28"/>
          <w:szCs w:val="28"/>
        </w:rPr>
        <w:t>V</w:t>
      </w:r>
      <w:r w:rsidR="007B1A34" w:rsidRPr="00C72CEB">
        <w:rPr>
          <w:rFonts w:ascii="Times New Roman" w:hAnsi="Times New Roman"/>
          <w:sz w:val="28"/>
          <w:szCs w:val="28"/>
        </w:rPr>
        <w:t>.</w:t>
      </w:r>
      <w:r w:rsidR="007B1A34">
        <w:rPr>
          <w:rFonts w:ascii="Times New Roman" w:hAnsi="Times New Roman"/>
          <w:sz w:val="28"/>
          <w:szCs w:val="28"/>
        </w:rPr>
        <w:t xml:space="preserve"> Подайте талон амбулаторного пациента на оплату. Оформите ф. 063 на данного ребенка. </w:t>
      </w:r>
      <w:r w:rsidR="007B1A34" w:rsidRPr="004B3975">
        <w:rPr>
          <w:rFonts w:ascii="Times New Roman" w:hAnsi="Times New Roman"/>
          <w:sz w:val="28"/>
          <w:szCs w:val="28"/>
        </w:rPr>
        <w:t xml:space="preserve">Практический навык: демонстрация практического навыка массажа данному ребенку. </w:t>
      </w:r>
    </w:p>
    <w:p w:rsidR="007B1A34" w:rsidRPr="004B3975" w:rsidRDefault="007B1A34" w:rsidP="004B3975">
      <w:pPr>
        <w:pStyle w:val="a5"/>
        <w:ind w:firstLine="0"/>
        <w:rPr>
          <w:rFonts w:ascii="Times New Roman" w:hAnsi="Times New Roman"/>
          <w:sz w:val="28"/>
          <w:szCs w:val="28"/>
        </w:rPr>
      </w:pPr>
    </w:p>
    <w:p w:rsidR="007B1A34" w:rsidRDefault="007B1A34" w:rsidP="007B1A34">
      <w:pPr>
        <w:pStyle w:val="a5"/>
        <w:numPr>
          <w:ilvl w:val="0"/>
          <w:numId w:val="4"/>
        </w:numPr>
        <w:ind w:left="720"/>
        <w:rPr>
          <w:rFonts w:ascii="Times New Roman" w:hAnsi="Times New Roman"/>
          <w:sz w:val="28"/>
          <w:szCs w:val="28"/>
        </w:rPr>
      </w:pPr>
      <w:r w:rsidRPr="007B1A34">
        <w:rPr>
          <w:rFonts w:ascii="Times New Roman" w:hAnsi="Times New Roman"/>
          <w:sz w:val="28"/>
          <w:szCs w:val="28"/>
        </w:rPr>
        <w:t>Оформите листок нетрудоспособности. При обслуживании вызова на дому участковым врачом педиатром Г</w:t>
      </w:r>
      <w:r>
        <w:rPr>
          <w:rFonts w:ascii="Times New Roman" w:hAnsi="Times New Roman"/>
          <w:sz w:val="28"/>
          <w:szCs w:val="28"/>
        </w:rPr>
        <w:t xml:space="preserve">АУЗ </w:t>
      </w:r>
      <w:r w:rsidRPr="007B1A34">
        <w:rPr>
          <w:rFonts w:ascii="Times New Roman" w:hAnsi="Times New Roman"/>
          <w:sz w:val="28"/>
          <w:szCs w:val="28"/>
        </w:rPr>
        <w:t xml:space="preserve"> «</w:t>
      </w:r>
      <w:r>
        <w:rPr>
          <w:rFonts w:ascii="Times New Roman" w:hAnsi="Times New Roman"/>
          <w:sz w:val="28"/>
          <w:szCs w:val="28"/>
        </w:rPr>
        <w:t>ДГКБ</w:t>
      </w:r>
      <w:r w:rsidRPr="007B1A34">
        <w:rPr>
          <w:rFonts w:ascii="Times New Roman" w:hAnsi="Times New Roman"/>
          <w:sz w:val="28"/>
          <w:szCs w:val="28"/>
        </w:rPr>
        <w:t xml:space="preserve">» г. Оренбурга 15 августа 202_ года диагностирована острая пневмония средней степени тяжести у ребенка Афанасьева Кирилла 5 лет. Со слов мамы она вместе с ребенком находилась на стац лечении в течение 5 дней в </w:t>
      </w:r>
      <w:r>
        <w:rPr>
          <w:rFonts w:ascii="Times New Roman" w:hAnsi="Times New Roman"/>
          <w:sz w:val="28"/>
          <w:szCs w:val="28"/>
        </w:rPr>
        <w:t xml:space="preserve">стационаре </w:t>
      </w:r>
      <w:r w:rsidRPr="007B1A34">
        <w:rPr>
          <w:rFonts w:ascii="Times New Roman" w:hAnsi="Times New Roman"/>
          <w:sz w:val="28"/>
          <w:szCs w:val="28"/>
        </w:rPr>
        <w:t>ГАУЗ «ДГКБ» г</w:t>
      </w:r>
      <w:proofErr w:type="gramStart"/>
      <w:r w:rsidRPr="007B1A34">
        <w:rPr>
          <w:rFonts w:ascii="Times New Roman" w:hAnsi="Times New Roman"/>
          <w:sz w:val="28"/>
          <w:szCs w:val="28"/>
        </w:rPr>
        <w:t>.О</w:t>
      </w:r>
      <w:proofErr w:type="gramEnd"/>
      <w:r w:rsidRPr="007B1A34">
        <w:rPr>
          <w:rFonts w:ascii="Times New Roman" w:hAnsi="Times New Roman"/>
          <w:sz w:val="28"/>
          <w:szCs w:val="28"/>
        </w:rPr>
        <w:t xml:space="preserve">ренбурга после чего написала расписку и самовольно ушла из стационара. Код ОГРН – 123456789101112. Мама ребенка - Афанасьева Ирина Антоновна (3.12.1976 года рождения), работает в ГОУ СПО «ООМК». </w:t>
      </w:r>
    </w:p>
    <w:p w:rsidR="007B1A34" w:rsidRPr="007B1A34" w:rsidRDefault="007B1A34" w:rsidP="007B1A34">
      <w:pPr>
        <w:pStyle w:val="a5"/>
        <w:ind w:firstLine="0"/>
        <w:rPr>
          <w:rFonts w:ascii="Times New Roman" w:hAnsi="Times New Roman"/>
          <w:sz w:val="28"/>
          <w:szCs w:val="28"/>
        </w:rPr>
      </w:pPr>
    </w:p>
    <w:p w:rsidR="007B1A34" w:rsidRPr="007B1A34" w:rsidRDefault="007B1A34" w:rsidP="007B1A34">
      <w:pPr>
        <w:pStyle w:val="a5"/>
        <w:numPr>
          <w:ilvl w:val="0"/>
          <w:numId w:val="4"/>
        </w:numPr>
        <w:ind w:left="720"/>
        <w:rPr>
          <w:rFonts w:ascii="Times New Roman" w:hAnsi="Times New Roman"/>
          <w:sz w:val="28"/>
          <w:szCs w:val="28"/>
        </w:rPr>
      </w:pPr>
      <w:r w:rsidRPr="007B1A34">
        <w:rPr>
          <w:rFonts w:ascii="Times New Roman" w:hAnsi="Times New Roman"/>
          <w:sz w:val="28"/>
          <w:szCs w:val="28"/>
        </w:rPr>
        <w:t>Девочка 2 года 9 месяцев, шесть недель посещает ДДУ. На первой неделе посещения ДДУ перенесла ОРВИ в течение 7 дней, находилась на амбулаторном лечении, без осложнений. В детский сад ходит охотно, активно играет с детьми. Отмечается незначительное снижение аппетита. Дневной сон в условиях ДДУ не нарушен. Педагогические занятия посещает охотно. При оценке физического развития масса находится в 5 коридоре, рост в 6 коридоре.</w:t>
      </w:r>
    </w:p>
    <w:p w:rsidR="007B1A34" w:rsidRPr="007B1A34" w:rsidRDefault="007B1A34" w:rsidP="007B1A34">
      <w:pPr>
        <w:pStyle w:val="a5"/>
        <w:ind w:firstLine="0"/>
        <w:rPr>
          <w:rFonts w:ascii="Times New Roman" w:hAnsi="Times New Roman"/>
          <w:sz w:val="28"/>
          <w:szCs w:val="28"/>
        </w:rPr>
      </w:pPr>
      <w:r w:rsidRPr="007B1A34">
        <w:rPr>
          <w:rFonts w:ascii="Times New Roman" w:hAnsi="Times New Roman"/>
          <w:sz w:val="28"/>
          <w:szCs w:val="28"/>
        </w:rPr>
        <w:t>-Оцените тяжесть адаптации ребёнка.</w:t>
      </w:r>
    </w:p>
    <w:p w:rsidR="007B1A34" w:rsidRPr="007B1A34" w:rsidRDefault="007B1A34" w:rsidP="007B1A34">
      <w:pPr>
        <w:pStyle w:val="a5"/>
        <w:ind w:firstLine="0"/>
        <w:rPr>
          <w:rFonts w:ascii="Times New Roman" w:hAnsi="Times New Roman"/>
          <w:sz w:val="28"/>
          <w:szCs w:val="28"/>
        </w:rPr>
      </w:pPr>
      <w:r w:rsidRPr="007B1A34">
        <w:rPr>
          <w:rFonts w:ascii="Times New Roman" w:hAnsi="Times New Roman"/>
          <w:sz w:val="28"/>
          <w:szCs w:val="28"/>
        </w:rPr>
        <w:t>-Назначьте рекомендации для адаптации ребенка к образовательному учреждению.</w:t>
      </w:r>
    </w:p>
    <w:p w:rsidR="007B1A34" w:rsidRPr="007B1A34" w:rsidRDefault="007B1A34" w:rsidP="007B1A34">
      <w:pPr>
        <w:pStyle w:val="af0"/>
        <w:shd w:val="clear" w:color="auto" w:fill="auto"/>
        <w:tabs>
          <w:tab w:val="left" w:pos="1105"/>
        </w:tabs>
        <w:spacing w:after="0" w:line="240" w:lineRule="auto"/>
        <w:ind w:left="1429"/>
        <w:rPr>
          <w:sz w:val="28"/>
          <w:szCs w:val="28"/>
        </w:rPr>
      </w:pPr>
    </w:p>
    <w:p w:rsidR="005108E6" w:rsidRDefault="005108E6" w:rsidP="005108E6">
      <w:pPr>
        <w:rPr>
          <w:sz w:val="28"/>
          <w:szCs w:val="28"/>
        </w:rPr>
      </w:pPr>
    </w:p>
    <w:p w:rsidR="005108E6" w:rsidRPr="00E836D2" w:rsidRDefault="005108E6" w:rsidP="005108E6">
      <w:pPr>
        <w:ind w:firstLine="709"/>
        <w:rPr>
          <w:sz w:val="28"/>
          <w:szCs w:val="28"/>
        </w:rPr>
      </w:pPr>
      <w:r w:rsidRPr="00E836D2">
        <w:rPr>
          <w:sz w:val="28"/>
          <w:szCs w:val="28"/>
        </w:rPr>
        <w:t>Заведующий кафедрой ____________________________</w:t>
      </w:r>
      <w:r w:rsidR="004B2F27">
        <w:rPr>
          <w:sz w:val="28"/>
          <w:szCs w:val="28"/>
        </w:rPr>
        <w:t>_</w:t>
      </w:r>
      <w:r w:rsidRPr="00E836D2">
        <w:rPr>
          <w:sz w:val="28"/>
          <w:szCs w:val="28"/>
        </w:rPr>
        <w:t>_(</w:t>
      </w:r>
      <w:r w:rsidR="004B2F27">
        <w:rPr>
          <w:sz w:val="28"/>
          <w:szCs w:val="28"/>
        </w:rPr>
        <w:t>И.В.Зорин</w:t>
      </w:r>
      <w:r w:rsidRPr="00E836D2">
        <w:rPr>
          <w:sz w:val="28"/>
          <w:szCs w:val="28"/>
        </w:rPr>
        <w:t>)</w:t>
      </w:r>
    </w:p>
    <w:p w:rsidR="005108E6" w:rsidRPr="00E836D2" w:rsidRDefault="005108E6" w:rsidP="005108E6">
      <w:pPr>
        <w:ind w:firstLine="709"/>
        <w:rPr>
          <w:sz w:val="28"/>
          <w:szCs w:val="28"/>
        </w:rPr>
      </w:pPr>
    </w:p>
    <w:p w:rsidR="005108E6" w:rsidRDefault="005108E6" w:rsidP="005108E6">
      <w:pPr>
        <w:ind w:firstLine="709"/>
        <w:rPr>
          <w:sz w:val="28"/>
          <w:szCs w:val="28"/>
        </w:rPr>
      </w:pPr>
      <w:r w:rsidRPr="00E836D2">
        <w:rPr>
          <w:sz w:val="28"/>
          <w:szCs w:val="28"/>
        </w:rPr>
        <w:t>Декан</w:t>
      </w:r>
      <w:r w:rsidR="002859E8">
        <w:rPr>
          <w:sz w:val="28"/>
          <w:szCs w:val="28"/>
        </w:rPr>
        <w:t xml:space="preserve"> педиатрического </w:t>
      </w:r>
      <w:r w:rsidRPr="00E836D2">
        <w:rPr>
          <w:sz w:val="28"/>
          <w:szCs w:val="28"/>
        </w:rPr>
        <w:t>факультета__</w:t>
      </w:r>
      <w:r>
        <w:rPr>
          <w:sz w:val="28"/>
          <w:szCs w:val="28"/>
        </w:rPr>
        <w:t>_</w:t>
      </w:r>
      <w:r w:rsidRPr="00E836D2">
        <w:rPr>
          <w:sz w:val="28"/>
          <w:szCs w:val="28"/>
        </w:rPr>
        <w:t>__________</w:t>
      </w:r>
      <w:r w:rsidR="002859E8">
        <w:rPr>
          <w:sz w:val="28"/>
          <w:szCs w:val="28"/>
        </w:rPr>
        <w:t>______</w:t>
      </w:r>
      <w:r w:rsidRPr="00E836D2">
        <w:rPr>
          <w:sz w:val="28"/>
          <w:szCs w:val="28"/>
        </w:rPr>
        <w:t xml:space="preserve"> (</w:t>
      </w:r>
      <w:r w:rsidR="002859E8">
        <w:rPr>
          <w:sz w:val="28"/>
          <w:szCs w:val="28"/>
        </w:rPr>
        <w:t>Е.А.Кремлева</w:t>
      </w:r>
      <w:r w:rsidRPr="00E836D2">
        <w:rPr>
          <w:sz w:val="28"/>
          <w:szCs w:val="28"/>
        </w:rPr>
        <w:t xml:space="preserve">) </w:t>
      </w: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w:t>
      </w:r>
      <w:r w:rsidR="003C4AC6">
        <w:rPr>
          <w:sz w:val="28"/>
          <w:szCs w:val="28"/>
        </w:rPr>
        <w:t>2</w:t>
      </w:r>
    </w:p>
    <w:p w:rsidR="005F0650" w:rsidRDefault="005F0650" w:rsidP="005F0650">
      <w:pPr>
        <w:pStyle w:val="a5"/>
        <w:ind w:left="0" w:firstLine="709"/>
        <w:jc w:val="center"/>
        <w:rPr>
          <w:rFonts w:ascii="Times New Roman" w:hAnsi="Times New Roman"/>
          <w:b/>
          <w:color w:val="000000"/>
          <w:sz w:val="28"/>
          <w:szCs w:val="28"/>
        </w:rPr>
      </w:pPr>
    </w:p>
    <w:p w:rsidR="009764FC" w:rsidRDefault="009764FC" w:rsidP="005F0650">
      <w:pPr>
        <w:pStyle w:val="a5"/>
        <w:ind w:left="0" w:firstLine="709"/>
        <w:jc w:val="center"/>
        <w:rPr>
          <w:rFonts w:ascii="Times New Roman" w:hAnsi="Times New Roman"/>
          <w:b/>
          <w:color w:val="000000"/>
          <w:sz w:val="28"/>
          <w:szCs w:val="28"/>
        </w:rPr>
      </w:pPr>
    </w:p>
    <w:p w:rsidR="005F0650" w:rsidRPr="003C4AC6" w:rsidRDefault="005F0650" w:rsidP="005F0650">
      <w:pPr>
        <w:pStyle w:val="a5"/>
        <w:ind w:left="0" w:firstLine="709"/>
        <w:jc w:val="center"/>
        <w:rPr>
          <w:rFonts w:ascii="Times New Roman" w:hAnsi="Times New Roman"/>
          <w:b/>
          <w:color w:val="000000"/>
          <w:sz w:val="28"/>
          <w:szCs w:val="28"/>
        </w:rPr>
      </w:pPr>
      <w:r w:rsidRPr="002859E8">
        <w:rPr>
          <w:rFonts w:ascii="Times New Roman" w:hAnsi="Times New Roman"/>
          <w:b/>
          <w:color w:val="000000"/>
          <w:sz w:val="28"/>
          <w:szCs w:val="28"/>
        </w:rPr>
        <w:t xml:space="preserve">Образец билета </w:t>
      </w:r>
      <w:r w:rsidR="003C4AC6">
        <w:rPr>
          <w:rFonts w:ascii="Times New Roman" w:hAnsi="Times New Roman"/>
          <w:b/>
          <w:color w:val="000000"/>
          <w:sz w:val="28"/>
          <w:szCs w:val="28"/>
        </w:rPr>
        <w:t xml:space="preserve">на итоговом занятии в </w:t>
      </w:r>
      <w:proofErr w:type="gramStart"/>
      <w:r w:rsidR="003C4AC6">
        <w:rPr>
          <w:rFonts w:ascii="Times New Roman" w:hAnsi="Times New Roman"/>
          <w:b/>
          <w:color w:val="000000"/>
          <w:sz w:val="28"/>
          <w:szCs w:val="28"/>
          <w:lang w:val="en-US"/>
        </w:rPr>
        <w:t>XI</w:t>
      </w:r>
      <w:proofErr w:type="gramEnd"/>
      <w:r w:rsidR="003C4AC6">
        <w:rPr>
          <w:rFonts w:ascii="Times New Roman" w:hAnsi="Times New Roman"/>
          <w:b/>
          <w:color w:val="000000"/>
          <w:sz w:val="28"/>
          <w:szCs w:val="28"/>
        </w:rPr>
        <w:t>семестре</w:t>
      </w:r>
    </w:p>
    <w:p w:rsidR="005F0650" w:rsidRPr="00605973" w:rsidRDefault="005F0650" w:rsidP="005F0650">
      <w:pPr>
        <w:ind w:firstLine="709"/>
        <w:jc w:val="center"/>
      </w:pPr>
      <w:r w:rsidRPr="00605973">
        <w:t>ФЕДЕРАЛЬНОЕ ГОСУДАРСТВЕННОЕ БЮДЖЕТНОЕ ОБРАЗОВАТЕЛЬНОЕ УЧРЕЖДЕНИЕ ВЫСШЕГО ОБРАЗОВАНИЯ</w:t>
      </w:r>
    </w:p>
    <w:p w:rsidR="005F0650" w:rsidRPr="00605973" w:rsidRDefault="005F0650" w:rsidP="005F0650">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F0650" w:rsidRPr="00E836D2" w:rsidRDefault="005F0650" w:rsidP="005F0650">
      <w:pPr>
        <w:ind w:firstLine="709"/>
        <w:jc w:val="center"/>
        <w:rPr>
          <w:sz w:val="28"/>
          <w:szCs w:val="28"/>
        </w:rPr>
      </w:pPr>
    </w:p>
    <w:p w:rsidR="005F0650" w:rsidRPr="002859E8" w:rsidRDefault="005F0650" w:rsidP="005F0650">
      <w:pPr>
        <w:ind w:firstLine="709"/>
        <w:rPr>
          <w:sz w:val="28"/>
          <w:szCs w:val="28"/>
        </w:rPr>
      </w:pPr>
      <w:r w:rsidRPr="00E836D2">
        <w:rPr>
          <w:sz w:val="28"/>
          <w:szCs w:val="28"/>
        </w:rPr>
        <w:t xml:space="preserve">кафедра </w:t>
      </w:r>
      <w:r w:rsidR="004B2F27">
        <w:rPr>
          <w:sz w:val="28"/>
          <w:szCs w:val="28"/>
          <w:u w:val="single"/>
        </w:rPr>
        <w:t>По</w:t>
      </w:r>
      <w:r w:rsidR="004B3975">
        <w:rPr>
          <w:sz w:val="28"/>
          <w:szCs w:val="28"/>
          <w:u w:val="single"/>
        </w:rPr>
        <w:t>л</w:t>
      </w:r>
      <w:r w:rsidR="004B2F27">
        <w:rPr>
          <w:sz w:val="28"/>
          <w:szCs w:val="28"/>
          <w:u w:val="single"/>
        </w:rPr>
        <w:t>иклинической</w:t>
      </w:r>
      <w:r w:rsidRPr="002859E8">
        <w:rPr>
          <w:sz w:val="28"/>
          <w:szCs w:val="28"/>
          <w:u w:val="single"/>
        </w:rPr>
        <w:t xml:space="preserve"> педиатрии</w:t>
      </w:r>
    </w:p>
    <w:p w:rsidR="005F0650" w:rsidRPr="002859E8" w:rsidRDefault="005F0650" w:rsidP="005F0650">
      <w:pPr>
        <w:ind w:firstLine="709"/>
        <w:rPr>
          <w:sz w:val="28"/>
          <w:szCs w:val="28"/>
        </w:rPr>
      </w:pPr>
      <w:r w:rsidRPr="002859E8">
        <w:rPr>
          <w:sz w:val="28"/>
          <w:szCs w:val="28"/>
        </w:rPr>
        <w:t>направление подготовки специальност</w:t>
      </w:r>
      <w:proofErr w:type="gramStart"/>
      <w:r w:rsidRPr="002859E8">
        <w:rPr>
          <w:sz w:val="28"/>
          <w:szCs w:val="28"/>
        </w:rPr>
        <w:t>ь</w:t>
      </w:r>
      <w:r w:rsidRPr="002859E8">
        <w:rPr>
          <w:sz w:val="28"/>
          <w:szCs w:val="28"/>
          <w:u w:val="single"/>
        </w:rPr>
        <w:t>-</w:t>
      </w:r>
      <w:proofErr w:type="gramEnd"/>
      <w:r w:rsidRPr="002859E8">
        <w:rPr>
          <w:sz w:val="28"/>
          <w:szCs w:val="28"/>
          <w:u w:val="single"/>
        </w:rPr>
        <w:t xml:space="preserve"> Педиатрия</w:t>
      </w:r>
      <w:r w:rsidRPr="002859E8">
        <w:rPr>
          <w:sz w:val="28"/>
          <w:szCs w:val="28"/>
        </w:rPr>
        <w:t xml:space="preserve">   </w:t>
      </w:r>
    </w:p>
    <w:p w:rsidR="005F0650" w:rsidRPr="007B1A34" w:rsidRDefault="005F0650" w:rsidP="005F0650">
      <w:pPr>
        <w:ind w:firstLine="709"/>
        <w:rPr>
          <w:sz w:val="28"/>
          <w:szCs w:val="28"/>
          <w:u w:val="single"/>
        </w:rPr>
      </w:pPr>
      <w:r w:rsidRPr="002859E8">
        <w:rPr>
          <w:sz w:val="28"/>
          <w:szCs w:val="28"/>
        </w:rPr>
        <w:t xml:space="preserve">дисциплина </w:t>
      </w:r>
      <w:r w:rsidRPr="002859E8">
        <w:rPr>
          <w:sz w:val="28"/>
          <w:szCs w:val="28"/>
          <w:u w:val="single"/>
        </w:rPr>
        <w:t xml:space="preserve">Поликлиническая и неотложная педиатрия </w:t>
      </w:r>
      <w:r w:rsidR="007B1A34">
        <w:rPr>
          <w:sz w:val="28"/>
          <w:szCs w:val="28"/>
          <w:u w:val="single"/>
          <w:lang w:val="en-US"/>
        </w:rPr>
        <w:t>XI</w:t>
      </w:r>
      <w:r w:rsidR="007B1A34">
        <w:rPr>
          <w:sz w:val="28"/>
          <w:szCs w:val="28"/>
          <w:u w:val="single"/>
        </w:rPr>
        <w:t xml:space="preserve"> семестр</w:t>
      </w:r>
    </w:p>
    <w:p w:rsidR="005F0650" w:rsidRPr="002859E8" w:rsidRDefault="005F0650" w:rsidP="005F0650">
      <w:pPr>
        <w:ind w:firstLine="709"/>
        <w:jc w:val="center"/>
        <w:rPr>
          <w:sz w:val="28"/>
          <w:szCs w:val="28"/>
        </w:rPr>
      </w:pPr>
    </w:p>
    <w:p w:rsidR="005F0650" w:rsidRDefault="005F0650" w:rsidP="005F0650">
      <w:pPr>
        <w:ind w:firstLine="709"/>
        <w:jc w:val="center"/>
        <w:rPr>
          <w:b/>
          <w:sz w:val="28"/>
          <w:szCs w:val="28"/>
        </w:rPr>
      </w:pPr>
      <w:r w:rsidRPr="002859E8">
        <w:rPr>
          <w:b/>
          <w:sz w:val="28"/>
          <w:szCs w:val="28"/>
        </w:rPr>
        <w:t>ЗАЧЕТНЫЙ БИЛЕТ №1.</w:t>
      </w:r>
    </w:p>
    <w:p w:rsidR="005F0650" w:rsidRPr="00E836D2" w:rsidRDefault="005F0650" w:rsidP="005F0650">
      <w:pPr>
        <w:ind w:firstLine="709"/>
        <w:jc w:val="center"/>
        <w:rPr>
          <w:b/>
          <w:sz w:val="28"/>
          <w:szCs w:val="28"/>
        </w:rPr>
      </w:pPr>
    </w:p>
    <w:p w:rsidR="004B3975" w:rsidRDefault="006369A3" w:rsidP="004B3975">
      <w:pPr>
        <w:pStyle w:val="6"/>
        <w:shd w:val="clear" w:color="auto" w:fill="auto"/>
        <w:spacing w:line="240" w:lineRule="auto"/>
        <w:ind w:right="113"/>
        <w:rPr>
          <w:b/>
          <w:sz w:val="28"/>
          <w:szCs w:val="28"/>
        </w:rPr>
      </w:pPr>
      <w:r>
        <w:rPr>
          <w:b/>
          <w:sz w:val="28"/>
          <w:szCs w:val="28"/>
        </w:rPr>
        <w:t>1.</w:t>
      </w:r>
      <w:r w:rsidR="005F0650" w:rsidRPr="00664862">
        <w:rPr>
          <w:b/>
          <w:sz w:val="28"/>
          <w:szCs w:val="28"/>
        </w:rPr>
        <w:t xml:space="preserve">Оформите </w:t>
      </w:r>
      <w:r w:rsidR="00664862" w:rsidRPr="00664862">
        <w:rPr>
          <w:b/>
          <w:sz w:val="28"/>
          <w:szCs w:val="28"/>
        </w:rPr>
        <w:t xml:space="preserve">вызов </w:t>
      </w:r>
      <w:r w:rsidR="00664862" w:rsidRPr="00664862">
        <w:rPr>
          <w:sz w:val="28"/>
          <w:szCs w:val="28"/>
        </w:rPr>
        <w:t>к ребенку на дом первый день болезни. Диагноз Фолликулярная ангина,</w:t>
      </w:r>
      <w:r w:rsidR="005F0650" w:rsidRPr="00664862">
        <w:rPr>
          <w:sz w:val="28"/>
          <w:szCs w:val="28"/>
        </w:rPr>
        <w:t xml:space="preserve"> ребенку</w:t>
      </w:r>
      <w:r w:rsidR="00664862" w:rsidRPr="00664862">
        <w:rPr>
          <w:sz w:val="28"/>
          <w:szCs w:val="28"/>
        </w:rPr>
        <w:t xml:space="preserve"> 5</w:t>
      </w:r>
      <w:r w:rsidR="00664862">
        <w:rPr>
          <w:sz w:val="28"/>
          <w:szCs w:val="28"/>
        </w:rPr>
        <w:t xml:space="preserve"> </w:t>
      </w:r>
      <w:r w:rsidR="00664862" w:rsidRPr="00664862">
        <w:rPr>
          <w:sz w:val="28"/>
          <w:szCs w:val="28"/>
        </w:rPr>
        <w:t>лет</w:t>
      </w:r>
      <w:r w:rsidR="005F0650" w:rsidRPr="00664862">
        <w:rPr>
          <w:sz w:val="28"/>
          <w:szCs w:val="28"/>
        </w:rPr>
        <w:t xml:space="preserve">. </w:t>
      </w:r>
      <w:r w:rsidR="004B3975">
        <w:rPr>
          <w:sz w:val="28"/>
          <w:szCs w:val="28"/>
        </w:rPr>
        <w:t xml:space="preserve"> </w:t>
      </w:r>
      <w:r w:rsidR="00664862" w:rsidRPr="006369A3">
        <w:rPr>
          <w:b/>
          <w:sz w:val="28"/>
          <w:szCs w:val="28"/>
        </w:rPr>
        <w:t xml:space="preserve">Выпишите рецепт на лекарственный препарат </w:t>
      </w:r>
      <w:r w:rsidR="004B3975">
        <w:rPr>
          <w:b/>
          <w:sz w:val="28"/>
          <w:szCs w:val="28"/>
        </w:rPr>
        <w:t>амоксициллин</w:t>
      </w:r>
      <w:r w:rsidR="00664862" w:rsidRPr="006369A3">
        <w:rPr>
          <w:b/>
          <w:sz w:val="28"/>
          <w:szCs w:val="28"/>
        </w:rPr>
        <w:t xml:space="preserve"> внутрь </w:t>
      </w:r>
      <w:r w:rsidR="004B3975">
        <w:rPr>
          <w:b/>
          <w:sz w:val="28"/>
          <w:szCs w:val="28"/>
        </w:rPr>
        <w:t xml:space="preserve">данному </w:t>
      </w:r>
      <w:r w:rsidR="00664862" w:rsidRPr="006369A3">
        <w:rPr>
          <w:b/>
          <w:sz w:val="28"/>
          <w:szCs w:val="28"/>
        </w:rPr>
        <w:t xml:space="preserve">ребенку </w:t>
      </w:r>
    </w:p>
    <w:p w:rsidR="00664862" w:rsidRPr="00664862" w:rsidRDefault="00664862" w:rsidP="00664862">
      <w:pPr>
        <w:pStyle w:val="a5"/>
        <w:ind w:firstLine="0"/>
        <w:rPr>
          <w:rFonts w:ascii="Times New Roman" w:hAnsi="Times New Roman"/>
          <w:sz w:val="28"/>
          <w:szCs w:val="28"/>
        </w:rPr>
      </w:pPr>
    </w:p>
    <w:p w:rsidR="00664862" w:rsidRPr="00664862" w:rsidRDefault="004B3975" w:rsidP="006369A3">
      <w:pPr>
        <w:pStyle w:val="a5"/>
        <w:ind w:left="0" w:firstLine="0"/>
        <w:rPr>
          <w:rFonts w:ascii="Times New Roman" w:hAnsi="Times New Roman"/>
          <w:sz w:val="28"/>
          <w:szCs w:val="28"/>
        </w:rPr>
      </w:pPr>
      <w:proofErr w:type="gramStart"/>
      <w:r>
        <w:rPr>
          <w:rFonts w:ascii="Times New Roman" w:hAnsi="Times New Roman"/>
          <w:b/>
          <w:sz w:val="28"/>
          <w:szCs w:val="28"/>
        </w:rPr>
        <w:t>2</w:t>
      </w:r>
      <w:r w:rsidR="006369A3">
        <w:rPr>
          <w:rFonts w:ascii="Times New Roman" w:hAnsi="Times New Roman"/>
          <w:b/>
          <w:sz w:val="28"/>
          <w:szCs w:val="28"/>
        </w:rPr>
        <w:t>.</w:t>
      </w:r>
      <w:r w:rsidR="00664862" w:rsidRPr="00664862">
        <w:rPr>
          <w:rFonts w:ascii="Times New Roman" w:hAnsi="Times New Roman"/>
          <w:b/>
          <w:sz w:val="28"/>
          <w:szCs w:val="28"/>
        </w:rPr>
        <w:t>Распишите план «Д» наблюдения с реабилитацией на следующий диспансерный</w:t>
      </w:r>
      <w:r w:rsidR="00664862" w:rsidRPr="00664862">
        <w:rPr>
          <w:rFonts w:ascii="Times New Roman" w:hAnsi="Times New Roman"/>
          <w:sz w:val="28"/>
          <w:szCs w:val="28"/>
        </w:rPr>
        <w:t xml:space="preserve"> год ребенку Маковецкому Максиму, 12 лет, проживающего по адресу: г. Оренбург, ул. Юркина, д. 17, кв. 19.</w:t>
      </w:r>
      <w:proofErr w:type="gramEnd"/>
      <w:r w:rsidR="00664862" w:rsidRPr="00664862">
        <w:rPr>
          <w:rFonts w:ascii="Times New Roman" w:hAnsi="Times New Roman"/>
          <w:sz w:val="28"/>
          <w:szCs w:val="28"/>
        </w:rPr>
        <w:t xml:space="preserve"> Диагноз: Хронический эрозивный гастрит с повышенной кислотообразующей функцией (К 29.3). Состоит на диспансерном учете в течение 2- х лет (март).</w:t>
      </w:r>
    </w:p>
    <w:p w:rsidR="00664862" w:rsidRPr="00664862" w:rsidRDefault="00664862" w:rsidP="00664862">
      <w:pPr>
        <w:pStyle w:val="af0"/>
        <w:shd w:val="clear" w:color="auto" w:fill="auto"/>
        <w:spacing w:after="0" w:line="240" w:lineRule="auto"/>
        <w:ind w:left="720"/>
        <w:rPr>
          <w:rFonts w:cs="Times New Roman"/>
          <w:sz w:val="28"/>
          <w:szCs w:val="28"/>
        </w:rPr>
      </w:pPr>
      <w:r w:rsidRPr="00664862">
        <w:rPr>
          <w:rStyle w:val="af2"/>
          <w:rFonts w:eastAsiaTheme="minorHAnsi"/>
          <w:sz w:val="28"/>
          <w:szCs w:val="28"/>
        </w:rPr>
        <w:t>Первый год</w:t>
      </w:r>
      <w:r w:rsidRPr="00664862">
        <w:rPr>
          <w:rFonts w:cs="Times New Roman"/>
          <w:sz w:val="28"/>
          <w:szCs w:val="28"/>
        </w:rPr>
        <w:t xml:space="preserve"> «Д»</w:t>
      </w:r>
      <w:r w:rsidRPr="00664862">
        <w:rPr>
          <w:rStyle w:val="af2"/>
          <w:rFonts w:eastAsiaTheme="minorHAnsi"/>
          <w:sz w:val="28"/>
          <w:szCs w:val="28"/>
        </w:rPr>
        <w:t xml:space="preserve"> наблюдения:</w:t>
      </w:r>
      <w:r w:rsidRPr="00664862">
        <w:rPr>
          <w:rFonts w:cs="Times New Roman"/>
          <w:sz w:val="28"/>
          <w:szCs w:val="28"/>
        </w:rPr>
        <w:t xml:space="preserve"> стационарное лечение по поводу обострения (ноябрь).</w:t>
      </w:r>
    </w:p>
    <w:p w:rsidR="00664862" w:rsidRPr="00664862" w:rsidRDefault="00664862" w:rsidP="00664862">
      <w:pPr>
        <w:pStyle w:val="af0"/>
        <w:shd w:val="clear" w:color="auto" w:fill="auto"/>
        <w:spacing w:after="0" w:line="240" w:lineRule="auto"/>
        <w:ind w:left="720"/>
        <w:rPr>
          <w:sz w:val="28"/>
          <w:szCs w:val="28"/>
        </w:rPr>
      </w:pPr>
      <w:r w:rsidRPr="00664862">
        <w:rPr>
          <w:b/>
          <w:sz w:val="28"/>
          <w:szCs w:val="28"/>
        </w:rPr>
        <w:t>Второй</w:t>
      </w:r>
      <w:r w:rsidRPr="00664862">
        <w:rPr>
          <w:rStyle w:val="af2"/>
          <w:rFonts w:eastAsiaTheme="minorHAnsi"/>
          <w:sz w:val="28"/>
          <w:szCs w:val="28"/>
        </w:rPr>
        <w:t xml:space="preserve"> год</w:t>
      </w:r>
      <w:r w:rsidRPr="00664862">
        <w:rPr>
          <w:sz w:val="28"/>
          <w:szCs w:val="28"/>
        </w:rPr>
        <w:t xml:space="preserve"> «Д»</w:t>
      </w:r>
      <w:r w:rsidRPr="00664862">
        <w:rPr>
          <w:rStyle w:val="af2"/>
          <w:rFonts w:eastAsiaTheme="minorHAnsi"/>
          <w:sz w:val="28"/>
          <w:szCs w:val="28"/>
        </w:rPr>
        <w:t xml:space="preserve"> наблюдения:</w:t>
      </w:r>
      <w:r w:rsidRPr="00664862">
        <w:rPr>
          <w:sz w:val="28"/>
          <w:szCs w:val="28"/>
        </w:rPr>
        <w:t xml:space="preserve"> курс противорецидивного лечения лечение в дневном стационаре (апрель, октябрь).</w:t>
      </w:r>
    </w:p>
    <w:p w:rsidR="00664862" w:rsidRPr="00664862" w:rsidRDefault="00664862" w:rsidP="00664862">
      <w:pPr>
        <w:pStyle w:val="a5"/>
        <w:ind w:firstLine="0"/>
        <w:rPr>
          <w:rFonts w:ascii="Times New Roman" w:hAnsi="Times New Roman"/>
          <w:sz w:val="28"/>
          <w:szCs w:val="28"/>
        </w:rPr>
      </w:pPr>
    </w:p>
    <w:p w:rsidR="00664862" w:rsidRPr="006369A3" w:rsidRDefault="004B3975" w:rsidP="006369A3">
      <w:pPr>
        <w:rPr>
          <w:sz w:val="28"/>
          <w:szCs w:val="28"/>
        </w:rPr>
      </w:pPr>
      <w:r>
        <w:rPr>
          <w:b/>
          <w:sz w:val="28"/>
          <w:szCs w:val="28"/>
        </w:rPr>
        <w:t>3</w:t>
      </w:r>
      <w:r w:rsidR="006369A3">
        <w:rPr>
          <w:b/>
          <w:sz w:val="28"/>
          <w:szCs w:val="28"/>
        </w:rPr>
        <w:t>.</w:t>
      </w:r>
      <w:r w:rsidR="00664862" w:rsidRPr="006369A3">
        <w:rPr>
          <w:sz w:val="28"/>
          <w:szCs w:val="28"/>
        </w:rPr>
        <w:t xml:space="preserve">При вызове на дом к ребенку Павлу К., 2-х лет. </w:t>
      </w:r>
    </w:p>
    <w:p w:rsidR="00664862" w:rsidRPr="006369A3" w:rsidRDefault="00664862" w:rsidP="004B2F27">
      <w:pPr>
        <w:ind w:firstLine="709"/>
        <w:jc w:val="both"/>
        <w:rPr>
          <w:sz w:val="28"/>
          <w:szCs w:val="28"/>
        </w:rPr>
      </w:pPr>
      <w:r w:rsidRPr="006369A3">
        <w:rPr>
          <w:sz w:val="28"/>
          <w:szCs w:val="28"/>
        </w:rPr>
        <w:t>Со слов родной сестры 15 лет, у брата 30 минут назад поднялась температура до 38,5</w:t>
      </w:r>
      <w:proofErr w:type="gramStart"/>
      <w:r w:rsidRPr="006369A3">
        <w:rPr>
          <w:sz w:val="28"/>
          <w:szCs w:val="28"/>
        </w:rPr>
        <w:t>° С</w:t>
      </w:r>
      <w:proofErr w:type="gramEnd"/>
      <w:r w:rsidRPr="006369A3">
        <w:rPr>
          <w:sz w:val="28"/>
          <w:szCs w:val="28"/>
        </w:rPr>
        <w:t xml:space="preserve">, появилось резкое беспокойство, капризность. Из анамнеза: сестра болеет ангиной, мама в связи с холодной погодой оставила сына дома с дочерью.  </w:t>
      </w:r>
    </w:p>
    <w:p w:rsidR="00664862" w:rsidRPr="00A225EB" w:rsidRDefault="00664862" w:rsidP="004B2F27">
      <w:pPr>
        <w:ind w:firstLine="709"/>
        <w:jc w:val="both"/>
        <w:rPr>
          <w:sz w:val="28"/>
          <w:szCs w:val="28"/>
        </w:rPr>
      </w:pPr>
      <w:r w:rsidRPr="00A225EB">
        <w:rPr>
          <w:sz w:val="28"/>
          <w:szCs w:val="28"/>
        </w:rPr>
        <w:t xml:space="preserve">При осмотре ребенка отмечается гиперемия кожных покровов, конечности горячие на ощупь, ребенок возбужден, Пульс 120 уд </w:t>
      </w:r>
      <w:proofErr w:type="gramStart"/>
      <w:r w:rsidRPr="00A225EB">
        <w:rPr>
          <w:sz w:val="28"/>
          <w:szCs w:val="28"/>
        </w:rPr>
        <w:t>в</w:t>
      </w:r>
      <w:proofErr w:type="gramEnd"/>
      <w:r w:rsidRPr="00A225EB">
        <w:rPr>
          <w:sz w:val="28"/>
          <w:szCs w:val="28"/>
        </w:rPr>
        <w:t xml:space="preserve"> </w:t>
      </w:r>
      <w:proofErr w:type="gramStart"/>
      <w:r w:rsidRPr="00A225EB">
        <w:rPr>
          <w:sz w:val="28"/>
          <w:szCs w:val="28"/>
        </w:rPr>
        <w:t>мин</w:t>
      </w:r>
      <w:proofErr w:type="gramEnd"/>
      <w:r w:rsidRPr="00A225EB">
        <w:rPr>
          <w:sz w:val="28"/>
          <w:szCs w:val="28"/>
        </w:rPr>
        <w:t xml:space="preserve">. Дыхание 48 в мин. Зев умеренно гиперемирован, отмечается увеличение небных миндалин, налетов нет, задняя стенка глотки гиперемирована, зернистая.  </w:t>
      </w:r>
    </w:p>
    <w:p w:rsidR="00664862" w:rsidRPr="006369A3" w:rsidRDefault="006369A3" w:rsidP="006369A3">
      <w:pPr>
        <w:rPr>
          <w:sz w:val="28"/>
          <w:szCs w:val="28"/>
        </w:rPr>
      </w:pPr>
      <w:r w:rsidRPr="006369A3">
        <w:rPr>
          <w:sz w:val="28"/>
          <w:szCs w:val="28"/>
        </w:rPr>
        <w:t>1.</w:t>
      </w:r>
      <w:r w:rsidR="00664862" w:rsidRPr="006369A3">
        <w:rPr>
          <w:sz w:val="28"/>
          <w:szCs w:val="28"/>
        </w:rPr>
        <w:t xml:space="preserve">Выделите ведущий синдром. </w:t>
      </w:r>
    </w:p>
    <w:p w:rsidR="00664862" w:rsidRPr="006369A3" w:rsidRDefault="006369A3" w:rsidP="006369A3">
      <w:pPr>
        <w:rPr>
          <w:sz w:val="28"/>
          <w:szCs w:val="28"/>
        </w:rPr>
      </w:pPr>
      <w:r w:rsidRPr="006369A3">
        <w:rPr>
          <w:sz w:val="28"/>
          <w:szCs w:val="28"/>
        </w:rPr>
        <w:t>2.</w:t>
      </w:r>
      <w:r w:rsidR="00664862" w:rsidRPr="006369A3">
        <w:rPr>
          <w:sz w:val="28"/>
          <w:szCs w:val="28"/>
        </w:rPr>
        <w:t>Окажите неотложную медицинскую помощь  на догоспитальном этапе.</w:t>
      </w:r>
    </w:p>
    <w:p w:rsidR="00664862" w:rsidRPr="006369A3" w:rsidRDefault="006369A3" w:rsidP="006369A3">
      <w:pPr>
        <w:rPr>
          <w:sz w:val="28"/>
          <w:szCs w:val="28"/>
        </w:rPr>
      </w:pPr>
      <w:r w:rsidRPr="006369A3">
        <w:rPr>
          <w:sz w:val="28"/>
          <w:szCs w:val="28"/>
        </w:rPr>
        <w:t>3.</w:t>
      </w:r>
      <w:r w:rsidR="00664862" w:rsidRPr="006369A3">
        <w:rPr>
          <w:sz w:val="28"/>
          <w:szCs w:val="28"/>
        </w:rPr>
        <w:t>Ваша дальнейшая тактика с пациентом.</w:t>
      </w:r>
    </w:p>
    <w:p w:rsidR="005F0650" w:rsidRPr="00E836D2" w:rsidRDefault="005F0650" w:rsidP="005F0650">
      <w:pPr>
        <w:ind w:firstLine="709"/>
        <w:rPr>
          <w:sz w:val="28"/>
          <w:szCs w:val="28"/>
        </w:rPr>
      </w:pPr>
      <w:r w:rsidRPr="00E836D2">
        <w:rPr>
          <w:sz w:val="28"/>
          <w:szCs w:val="28"/>
        </w:rPr>
        <w:t>Заведующий кафедрой ____________________________</w:t>
      </w:r>
      <w:r w:rsidR="004B2F27">
        <w:rPr>
          <w:sz w:val="28"/>
          <w:szCs w:val="28"/>
        </w:rPr>
        <w:t>_</w:t>
      </w:r>
      <w:r w:rsidRPr="00E836D2">
        <w:rPr>
          <w:sz w:val="28"/>
          <w:szCs w:val="28"/>
        </w:rPr>
        <w:t>_(</w:t>
      </w:r>
      <w:r w:rsidR="004B2F27">
        <w:rPr>
          <w:sz w:val="28"/>
          <w:szCs w:val="28"/>
        </w:rPr>
        <w:t>И.В.Зорин</w:t>
      </w:r>
      <w:r w:rsidRPr="00E836D2">
        <w:rPr>
          <w:sz w:val="28"/>
          <w:szCs w:val="28"/>
        </w:rPr>
        <w:t>)</w:t>
      </w:r>
    </w:p>
    <w:p w:rsidR="005F0650" w:rsidRDefault="005F0650" w:rsidP="005F0650">
      <w:pPr>
        <w:ind w:firstLine="709"/>
        <w:rPr>
          <w:sz w:val="28"/>
          <w:szCs w:val="28"/>
        </w:rPr>
      </w:pPr>
      <w:r w:rsidRPr="00E836D2">
        <w:rPr>
          <w:sz w:val="28"/>
          <w:szCs w:val="28"/>
        </w:rPr>
        <w:t>Декан</w:t>
      </w:r>
      <w:r>
        <w:rPr>
          <w:sz w:val="28"/>
          <w:szCs w:val="28"/>
        </w:rPr>
        <w:t xml:space="preserve"> педиатрического </w:t>
      </w:r>
      <w:r w:rsidRPr="00E836D2">
        <w:rPr>
          <w:sz w:val="28"/>
          <w:szCs w:val="28"/>
        </w:rPr>
        <w:t>факультета__</w:t>
      </w:r>
      <w:r>
        <w:rPr>
          <w:sz w:val="28"/>
          <w:szCs w:val="28"/>
        </w:rPr>
        <w:t>_</w:t>
      </w:r>
      <w:r w:rsidRPr="00E836D2">
        <w:rPr>
          <w:sz w:val="28"/>
          <w:szCs w:val="28"/>
        </w:rPr>
        <w:t>__________</w:t>
      </w:r>
      <w:r>
        <w:rPr>
          <w:sz w:val="28"/>
          <w:szCs w:val="28"/>
        </w:rPr>
        <w:t>______</w:t>
      </w:r>
      <w:r w:rsidRPr="00E836D2">
        <w:rPr>
          <w:sz w:val="28"/>
          <w:szCs w:val="28"/>
        </w:rPr>
        <w:t xml:space="preserve"> (</w:t>
      </w:r>
      <w:r>
        <w:rPr>
          <w:sz w:val="28"/>
          <w:szCs w:val="28"/>
        </w:rPr>
        <w:t>Е.А.Кремлева</w:t>
      </w:r>
      <w:r w:rsidRPr="00E836D2">
        <w:rPr>
          <w:sz w:val="28"/>
          <w:szCs w:val="28"/>
        </w:rPr>
        <w:t xml:space="preserve">) </w:t>
      </w:r>
    </w:p>
    <w:p w:rsidR="003C4AC6" w:rsidRDefault="005F0650" w:rsidP="003C4AC6">
      <w:pPr>
        <w:ind w:firstLine="709"/>
        <w:jc w:val="right"/>
        <w:rPr>
          <w:sz w:val="28"/>
          <w:szCs w:val="28"/>
        </w:rPr>
      </w:pPr>
      <w:r>
        <w:rPr>
          <w:sz w:val="28"/>
          <w:szCs w:val="28"/>
        </w:rPr>
        <w:t xml:space="preserve"> «____»_________20</w:t>
      </w:r>
      <w:r w:rsidR="004B2F27">
        <w:rPr>
          <w:sz w:val="28"/>
          <w:szCs w:val="28"/>
        </w:rPr>
        <w:t>2</w:t>
      </w:r>
    </w:p>
    <w:p w:rsidR="003C4AC6" w:rsidRDefault="003C4AC6" w:rsidP="003C4AC6">
      <w:pPr>
        <w:ind w:firstLine="709"/>
        <w:jc w:val="right"/>
        <w:rPr>
          <w:sz w:val="28"/>
          <w:szCs w:val="28"/>
        </w:rPr>
      </w:pPr>
    </w:p>
    <w:p w:rsidR="007E7400" w:rsidRPr="002859E8" w:rsidRDefault="007E7400" w:rsidP="003C4AC6">
      <w:pPr>
        <w:ind w:firstLine="709"/>
        <w:jc w:val="center"/>
        <w:rPr>
          <w:b/>
          <w:color w:val="000000"/>
          <w:sz w:val="28"/>
          <w:szCs w:val="28"/>
        </w:rPr>
      </w:pPr>
      <w:r w:rsidRPr="00E836D2">
        <w:rPr>
          <w:b/>
          <w:color w:val="000000"/>
          <w:sz w:val="28"/>
          <w:szCs w:val="28"/>
        </w:rPr>
        <w:t>Перечень дидактических материалов для обучающи</w:t>
      </w:r>
      <w:r w:rsidR="002859E8">
        <w:rPr>
          <w:b/>
          <w:color w:val="000000"/>
          <w:sz w:val="28"/>
          <w:szCs w:val="28"/>
        </w:rPr>
        <w:t>хся на промежуточной аттестации</w:t>
      </w:r>
      <w:r w:rsidR="002859E8" w:rsidRPr="002859E8">
        <w:rPr>
          <w:b/>
          <w:color w:val="000000"/>
          <w:sz w:val="28"/>
          <w:szCs w:val="28"/>
        </w:rPr>
        <w:t>:</w:t>
      </w:r>
      <w:r w:rsidR="002859E8">
        <w:rPr>
          <w:b/>
          <w:color w:val="000000"/>
          <w:sz w:val="28"/>
          <w:szCs w:val="28"/>
        </w:rPr>
        <w:t xml:space="preserve"> </w:t>
      </w:r>
      <w:r w:rsidR="002859E8" w:rsidRPr="002859E8">
        <w:rPr>
          <w:color w:val="000000"/>
          <w:sz w:val="28"/>
          <w:szCs w:val="28"/>
        </w:rPr>
        <w:t>центили детей раннего возраста</w:t>
      </w:r>
    </w:p>
    <w:p w:rsidR="007E7400" w:rsidRPr="00E836D2" w:rsidRDefault="007E7400" w:rsidP="00E836D2">
      <w:pPr>
        <w:ind w:firstLine="709"/>
        <w:jc w:val="both"/>
        <w:rPr>
          <w:i/>
          <w:color w:val="000000"/>
          <w:sz w:val="28"/>
          <w:szCs w:val="28"/>
        </w:rPr>
      </w:pPr>
    </w:p>
    <w:p w:rsidR="007E7400" w:rsidRPr="002859E8" w:rsidRDefault="007E7400" w:rsidP="00E836D2">
      <w:pPr>
        <w:ind w:firstLine="709"/>
        <w:jc w:val="both"/>
        <w:rPr>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r w:rsidR="002859E8" w:rsidRPr="002859E8">
        <w:rPr>
          <w:b/>
          <w:color w:val="000000"/>
          <w:sz w:val="28"/>
          <w:szCs w:val="28"/>
        </w:rPr>
        <w:t>:</w:t>
      </w:r>
      <w:r w:rsidR="002859E8">
        <w:rPr>
          <w:b/>
          <w:color w:val="000000"/>
          <w:sz w:val="28"/>
          <w:szCs w:val="28"/>
        </w:rPr>
        <w:t xml:space="preserve"> </w:t>
      </w:r>
      <w:r w:rsidR="002859E8" w:rsidRPr="002859E8">
        <w:rPr>
          <w:color w:val="000000"/>
          <w:sz w:val="28"/>
          <w:szCs w:val="28"/>
        </w:rPr>
        <w:t xml:space="preserve">стол, стул, ручка, чистые бланки медицинской документации участкового врача, калькулятор. </w:t>
      </w: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 xml:space="preserve">Таблица соответствия результатов обучения по дисциплине и </w:t>
      </w:r>
      <w:proofErr w:type="gramStart"/>
      <w:r w:rsidRPr="00E836D2">
        <w:rPr>
          <w:b/>
          <w:color w:val="000000"/>
          <w:sz w:val="28"/>
          <w:szCs w:val="28"/>
        </w:rPr>
        <w:t>-о</w:t>
      </w:r>
      <w:proofErr w:type="gramEnd"/>
      <w:r w:rsidRPr="00E836D2">
        <w:rPr>
          <w:b/>
          <w:color w:val="000000"/>
          <w:sz w:val="28"/>
          <w:szCs w:val="28"/>
        </w:rPr>
        <w:t>ценочных материалов, используемых на промежуточной аттестации.</w:t>
      </w:r>
    </w:p>
    <w:p w:rsidR="007E7400" w:rsidRPr="00E836D2" w:rsidRDefault="007E7400" w:rsidP="00E836D2">
      <w:pPr>
        <w:ind w:firstLine="709"/>
        <w:jc w:val="both"/>
        <w:rPr>
          <w:b/>
          <w:color w:val="000000"/>
          <w:sz w:val="28"/>
          <w:szCs w:val="28"/>
        </w:rPr>
      </w:pPr>
    </w:p>
    <w:tbl>
      <w:tblPr>
        <w:tblStyle w:val="a3"/>
        <w:tblW w:w="10424" w:type="dxa"/>
        <w:tblLayout w:type="fixed"/>
        <w:tblLook w:val="04A0"/>
      </w:tblPr>
      <w:tblGrid>
        <w:gridCol w:w="534"/>
        <w:gridCol w:w="2976"/>
        <w:gridCol w:w="4961"/>
        <w:gridCol w:w="1953"/>
      </w:tblGrid>
      <w:tr w:rsidR="007E7400" w:rsidRPr="00F43F5D" w:rsidTr="00C839E3">
        <w:tc>
          <w:tcPr>
            <w:tcW w:w="534" w:type="dxa"/>
          </w:tcPr>
          <w:p w:rsidR="007E7400" w:rsidRPr="00F43F5D" w:rsidRDefault="007E7400" w:rsidP="005108E6">
            <w:pPr>
              <w:ind w:firstLine="7"/>
              <w:jc w:val="both"/>
              <w:rPr>
                <w:color w:val="000000"/>
              </w:rPr>
            </w:pPr>
            <w:r w:rsidRPr="00F43F5D">
              <w:rPr>
                <w:color w:val="000000"/>
              </w:rPr>
              <w:t>№</w:t>
            </w:r>
          </w:p>
        </w:tc>
        <w:tc>
          <w:tcPr>
            <w:tcW w:w="2976" w:type="dxa"/>
          </w:tcPr>
          <w:p w:rsidR="007E7400" w:rsidRPr="00F43F5D" w:rsidRDefault="007E7400" w:rsidP="005108E6">
            <w:pPr>
              <w:jc w:val="both"/>
              <w:rPr>
                <w:color w:val="000000"/>
              </w:rPr>
            </w:pPr>
            <w:r w:rsidRPr="00F43F5D">
              <w:rPr>
                <w:color w:val="000000"/>
              </w:rPr>
              <w:t>Проверяемая компетенция</w:t>
            </w:r>
          </w:p>
        </w:tc>
        <w:tc>
          <w:tcPr>
            <w:tcW w:w="4961" w:type="dxa"/>
          </w:tcPr>
          <w:p w:rsidR="007E7400" w:rsidRPr="00F43F5D" w:rsidRDefault="007E7400" w:rsidP="005108E6">
            <w:pPr>
              <w:jc w:val="both"/>
              <w:rPr>
                <w:color w:val="000000"/>
              </w:rPr>
            </w:pPr>
            <w:r w:rsidRPr="00F43F5D">
              <w:rPr>
                <w:color w:val="000000"/>
              </w:rPr>
              <w:t>Дескриптор</w:t>
            </w:r>
          </w:p>
        </w:tc>
        <w:tc>
          <w:tcPr>
            <w:tcW w:w="1953" w:type="dxa"/>
          </w:tcPr>
          <w:p w:rsidR="00F43F5D" w:rsidRPr="00F43F5D" w:rsidRDefault="007E7400" w:rsidP="005108E6">
            <w:pPr>
              <w:jc w:val="both"/>
              <w:rPr>
                <w:color w:val="000000"/>
              </w:rPr>
            </w:pPr>
            <w:r w:rsidRPr="00F43F5D">
              <w:rPr>
                <w:color w:val="000000"/>
              </w:rPr>
              <w:t xml:space="preserve">Контрольно-оценочное средство </w:t>
            </w:r>
          </w:p>
          <w:p w:rsidR="00F43F5D" w:rsidRPr="00F43F5D" w:rsidRDefault="007E7400" w:rsidP="005108E6">
            <w:pPr>
              <w:jc w:val="both"/>
              <w:rPr>
                <w:color w:val="000000"/>
              </w:rPr>
            </w:pPr>
            <w:proofErr w:type="gramStart"/>
            <w:r w:rsidRPr="00F43F5D">
              <w:rPr>
                <w:color w:val="000000"/>
              </w:rPr>
              <w:t>(номер вопроса</w:t>
            </w:r>
            <w:proofErr w:type="gramEnd"/>
          </w:p>
          <w:p w:rsidR="007E7400" w:rsidRPr="00F43F5D" w:rsidRDefault="007E7400" w:rsidP="005108E6">
            <w:pPr>
              <w:jc w:val="both"/>
              <w:rPr>
                <w:color w:val="000000"/>
              </w:rPr>
            </w:pPr>
            <w:r w:rsidRPr="00F43F5D">
              <w:rPr>
                <w:color w:val="000000"/>
              </w:rPr>
              <w:t>/практического задания)</w:t>
            </w:r>
          </w:p>
        </w:tc>
      </w:tr>
      <w:tr w:rsidR="00C839E3" w:rsidRPr="00F43F5D" w:rsidTr="00C839E3">
        <w:tc>
          <w:tcPr>
            <w:tcW w:w="534" w:type="dxa"/>
            <w:vMerge w:val="restart"/>
          </w:tcPr>
          <w:p w:rsidR="00C839E3" w:rsidRPr="00F43F5D" w:rsidRDefault="00C839E3" w:rsidP="005108E6">
            <w:pPr>
              <w:ind w:firstLine="7"/>
              <w:jc w:val="both"/>
              <w:rPr>
                <w:color w:val="000000"/>
              </w:rPr>
            </w:pPr>
            <w:r>
              <w:rPr>
                <w:color w:val="000000"/>
              </w:rPr>
              <w:t>1</w:t>
            </w:r>
          </w:p>
        </w:tc>
        <w:tc>
          <w:tcPr>
            <w:tcW w:w="2976" w:type="dxa"/>
            <w:vMerge w:val="restart"/>
          </w:tcPr>
          <w:p w:rsidR="00C839E3" w:rsidRPr="00C839E3" w:rsidRDefault="00C839E3" w:rsidP="00C839E3">
            <w:pPr>
              <w:jc w:val="center"/>
              <w:rPr>
                <w:color w:val="000000"/>
              </w:rPr>
            </w:pPr>
            <w:r w:rsidRPr="00C839E3">
              <w:rPr>
                <w:b/>
                <w:color w:val="000000"/>
              </w:rPr>
              <w:t>ПК-2</w:t>
            </w:r>
            <w:r w:rsidRPr="00C839E3">
              <w:rPr>
                <w:color w:val="000000"/>
              </w:rPr>
              <w:t xml:space="preserve"> 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tc>
        <w:tc>
          <w:tcPr>
            <w:tcW w:w="4961" w:type="dxa"/>
            <w:shd w:val="clear" w:color="auto" w:fill="auto"/>
          </w:tcPr>
          <w:p w:rsidR="00C839E3" w:rsidRPr="00C839E3" w:rsidRDefault="00C839E3" w:rsidP="00C839E3">
            <w:pPr>
              <w:jc w:val="both"/>
              <w:rPr>
                <w:color w:val="000000"/>
              </w:rPr>
            </w:pPr>
            <w:r w:rsidRPr="00C839E3">
              <w:rPr>
                <w:b/>
                <w:color w:val="000000"/>
              </w:rPr>
              <w:t>Знать</w:t>
            </w:r>
            <w:r w:rsidRPr="00C839E3">
              <w:rPr>
                <w:color w:val="000000"/>
              </w:rPr>
              <w:t xml:space="preserve"> </w:t>
            </w:r>
            <w:r w:rsidRPr="00C839E3">
              <w:rPr>
                <w:color w:val="000000"/>
                <w:shd w:val="clear" w:color="auto" w:fill="FFFFFF"/>
              </w:rPr>
              <w:t>Основы профилактики инфекционных и неинфекционных заболеваний у детей,</w:t>
            </w:r>
          </w:p>
        </w:tc>
        <w:tc>
          <w:tcPr>
            <w:tcW w:w="1953" w:type="dxa"/>
          </w:tcPr>
          <w:p w:rsidR="00C839E3" w:rsidRPr="00F43F5D" w:rsidRDefault="00C839E3" w:rsidP="005108E6">
            <w:pPr>
              <w:jc w:val="both"/>
              <w:rPr>
                <w:color w:val="000000"/>
              </w:rPr>
            </w:pPr>
            <w:r w:rsidRPr="00F43F5D">
              <w:rPr>
                <w:color w:val="000000"/>
              </w:rPr>
              <w:t>вопросы № 5,6,23,24,25,26,27,28,29,30,31,37,38,39,44,45,46,65,66,67</w:t>
            </w:r>
          </w:p>
        </w:tc>
      </w:tr>
      <w:tr w:rsidR="00C839E3" w:rsidRPr="00F43F5D" w:rsidTr="00C839E3">
        <w:tc>
          <w:tcPr>
            <w:tcW w:w="534" w:type="dxa"/>
            <w:vMerge/>
          </w:tcPr>
          <w:p w:rsidR="00C839E3" w:rsidRPr="00F43F5D" w:rsidRDefault="00C839E3" w:rsidP="005108E6">
            <w:pPr>
              <w:ind w:firstLine="7"/>
              <w:jc w:val="both"/>
              <w:rPr>
                <w:color w:val="000000"/>
              </w:rPr>
            </w:pPr>
          </w:p>
        </w:tc>
        <w:tc>
          <w:tcPr>
            <w:tcW w:w="2976" w:type="dxa"/>
            <w:vMerge/>
          </w:tcPr>
          <w:p w:rsidR="00C839E3" w:rsidRPr="00C839E3" w:rsidRDefault="00C839E3" w:rsidP="00C839E3">
            <w:pPr>
              <w:jc w:val="center"/>
              <w:rPr>
                <w:color w:val="000000"/>
              </w:rPr>
            </w:pPr>
          </w:p>
        </w:tc>
        <w:tc>
          <w:tcPr>
            <w:tcW w:w="4961" w:type="dxa"/>
            <w:shd w:val="clear" w:color="auto" w:fill="auto"/>
          </w:tcPr>
          <w:p w:rsidR="00C839E3" w:rsidRPr="00C839E3" w:rsidRDefault="00C839E3" w:rsidP="00C839E3">
            <w:pPr>
              <w:jc w:val="both"/>
              <w:rPr>
                <w:color w:val="000000"/>
                <w:shd w:val="clear" w:color="auto" w:fill="FAFAFF"/>
              </w:rPr>
            </w:pPr>
            <w:r w:rsidRPr="00C839E3">
              <w:rPr>
                <w:b/>
                <w:color w:val="000000"/>
                <w:shd w:val="clear" w:color="auto" w:fill="FAFAFF"/>
              </w:rPr>
              <w:t>Уметь</w:t>
            </w:r>
            <w:proofErr w:type="gramStart"/>
            <w:r w:rsidRPr="00C839E3">
              <w:rPr>
                <w:color w:val="000000"/>
                <w:shd w:val="clear" w:color="auto" w:fill="FAFAFF"/>
              </w:rPr>
              <w:t xml:space="preserve"> П</w:t>
            </w:r>
            <w:proofErr w:type="gramEnd"/>
            <w:r w:rsidRPr="00C839E3">
              <w:rPr>
                <w:color w:val="000000"/>
                <w:shd w:val="clear" w:color="auto" w:fill="FAFAFF"/>
              </w:rPr>
              <w:t>роводить профилактические мероприятия при инфекционных и неинфекционных заболеваний у детей</w:t>
            </w:r>
          </w:p>
        </w:tc>
        <w:tc>
          <w:tcPr>
            <w:tcW w:w="1953" w:type="dxa"/>
          </w:tcPr>
          <w:p w:rsidR="00C839E3" w:rsidRPr="00F43F5D" w:rsidRDefault="001650F2" w:rsidP="005108E6">
            <w:pPr>
              <w:jc w:val="both"/>
              <w:rPr>
                <w:color w:val="000000"/>
              </w:rPr>
            </w:pPr>
            <w:r w:rsidRPr="00F43F5D">
              <w:rPr>
                <w:color w:val="000000"/>
              </w:rPr>
              <w:t>практические задания</w:t>
            </w:r>
            <w:r>
              <w:rPr>
                <w:color w:val="000000"/>
              </w:rPr>
              <w:t xml:space="preserve"> в тетради</w:t>
            </w:r>
          </w:p>
        </w:tc>
      </w:tr>
      <w:tr w:rsidR="00C839E3" w:rsidRPr="00F43F5D" w:rsidTr="00C839E3">
        <w:tc>
          <w:tcPr>
            <w:tcW w:w="534" w:type="dxa"/>
            <w:vMerge/>
          </w:tcPr>
          <w:p w:rsidR="00C839E3" w:rsidRPr="00F43F5D" w:rsidRDefault="00C839E3" w:rsidP="005108E6">
            <w:pPr>
              <w:ind w:firstLine="7"/>
              <w:jc w:val="both"/>
              <w:rPr>
                <w:color w:val="000000"/>
              </w:rPr>
            </w:pPr>
          </w:p>
        </w:tc>
        <w:tc>
          <w:tcPr>
            <w:tcW w:w="2976" w:type="dxa"/>
            <w:vMerge/>
          </w:tcPr>
          <w:p w:rsidR="00C839E3" w:rsidRPr="00C839E3" w:rsidRDefault="00C839E3" w:rsidP="00C839E3">
            <w:pPr>
              <w:jc w:val="center"/>
              <w:rPr>
                <w:color w:val="000000"/>
              </w:rPr>
            </w:pPr>
          </w:p>
        </w:tc>
        <w:tc>
          <w:tcPr>
            <w:tcW w:w="4961" w:type="dxa"/>
            <w:shd w:val="clear" w:color="auto" w:fill="auto"/>
          </w:tcPr>
          <w:p w:rsidR="00C839E3" w:rsidRPr="00C839E3" w:rsidRDefault="00C839E3" w:rsidP="00C839E3">
            <w:pPr>
              <w:jc w:val="both"/>
              <w:rPr>
                <w:color w:val="000000"/>
                <w:shd w:val="clear" w:color="auto" w:fill="FAFAFF"/>
              </w:rPr>
            </w:pPr>
            <w:r w:rsidRPr="00C839E3">
              <w:rPr>
                <w:b/>
                <w:color w:val="000000"/>
                <w:shd w:val="clear" w:color="auto" w:fill="FAFAFF"/>
              </w:rPr>
              <w:t>Владеть</w:t>
            </w:r>
            <w:r w:rsidRPr="00C839E3">
              <w:rPr>
                <w:color w:val="000000"/>
                <w:shd w:val="clear" w:color="auto" w:fill="FAFAFF"/>
              </w:rPr>
              <w:t xml:space="preserve"> Навыками проведения </w:t>
            </w:r>
            <w:proofErr w:type="gramStart"/>
            <w:r w:rsidRPr="00C839E3">
              <w:rPr>
                <w:color w:val="000000"/>
                <w:shd w:val="clear" w:color="auto" w:fill="FAFAFF"/>
              </w:rPr>
              <w:t>профилактический</w:t>
            </w:r>
            <w:proofErr w:type="gramEnd"/>
            <w:r w:rsidRPr="00C839E3">
              <w:rPr>
                <w:color w:val="000000"/>
                <w:shd w:val="clear" w:color="auto" w:fill="FAFAFF"/>
              </w:rPr>
              <w:t xml:space="preserve"> мероприятий при инфекционных и неинфекционных заболеваний у детей</w:t>
            </w:r>
          </w:p>
        </w:tc>
        <w:tc>
          <w:tcPr>
            <w:tcW w:w="1953" w:type="dxa"/>
          </w:tcPr>
          <w:p w:rsidR="00C839E3" w:rsidRPr="00F43F5D" w:rsidRDefault="00C839E3" w:rsidP="005108E6">
            <w:pPr>
              <w:jc w:val="both"/>
              <w:rPr>
                <w:color w:val="000000"/>
              </w:rPr>
            </w:pPr>
            <w:r w:rsidRPr="00F43F5D">
              <w:rPr>
                <w:color w:val="000000"/>
              </w:rPr>
              <w:t>Тетрадь по самостоятельной работе студента</w:t>
            </w:r>
          </w:p>
        </w:tc>
      </w:tr>
      <w:tr w:rsidR="00C839E3" w:rsidRPr="00F43F5D" w:rsidTr="00C839E3">
        <w:tc>
          <w:tcPr>
            <w:tcW w:w="534" w:type="dxa"/>
            <w:vMerge w:val="restart"/>
          </w:tcPr>
          <w:p w:rsidR="00C839E3" w:rsidRPr="00F43F5D" w:rsidRDefault="00C839E3" w:rsidP="005108E6">
            <w:pPr>
              <w:ind w:firstLine="7"/>
              <w:jc w:val="both"/>
              <w:rPr>
                <w:color w:val="000000"/>
              </w:rPr>
            </w:pPr>
            <w:r>
              <w:rPr>
                <w:color w:val="000000"/>
              </w:rPr>
              <w:t>2</w:t>
            </w:r>
          </w:p>
        </w:tc>
        <w:tc>
          <w:tcPr>
            <w:tcW w:w="2976" w:type="dxa"/>
            <w:vMerge w:val="restart"/>
          </w:tcPr>
          <w:p w:rsidR="00C839E3" w:rsidRPr="00C839E3" w:rsidRDefault="00C839E3" w:rsidP="00C839E3">
            <w:pPr>
              <w:jc w:val="center"/>
              <w:rPr>
                <w:color w:val="000000"/>
              </w:rPr>
            </w:pPr>
            <w:r w:rsidRPr="00C839E3">
              <w:rPr>
                <w:b/>
                <w:color w:val="000000"/>
              </w:rPr>
              <w:t>ОПК -6</w:t>
            </w:r>
            <w:r w:rsidRPr="00C839E3">
              <w:rPr>
                <w:color w:val="000000"/>
              </w:rPr>
              <w:t xml:space="preserve"> Способен организовать уход за больными и оказать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обеспечить организацию работы и принятие профессиональных решений в условиях чрезвычайных ситуаций, эпидемий, в очагах массового поражения</w:t>
            </w:r>
          </w:p>
        </w:tc>
        <w:tc>
          <w:tcPr>
            <w:tcW w:w="4961" w:type="dxa"/>
            <w:shd w:val="clear" w:color="auto" w:fill="auto"/>
          </w:tcPr>
          <w:p w:rsidR="00C839E3" w:rsidRPr="00C839E3" w:rsidRDefault="00C839E3" w:rsidP="00C839E3">
            <w:pPr>
              <w:jc w:val="both"/>
              <w:rPr>
                <w:b/>
                <w:color w:val="000000"/>
                <w:sz w:val="28"/>
                <w:szCs w:val="28"/>
                <w:shd w:val="clear" w:color="auto" w:fill="FAFAFF"/>
              </w:rPr>
            </w:pPr>
            <w:r w:rsidRPr="00C839E3">
              <w:rPr>
                <w:b/>
                <w:color w:val="000000"/>
                <w:sz w:val="28"/>
                <w:szCs w:val="28"/>
              </w:rPr>
              <w:t>Знать</w:t>
            </w:r>
            <w:r>
              <w:rPr>
                <w:b/>
                <w:color w:val="000000"/>
                <w:sz w:val="28"/>
                <w:szCs w:val="28"/>
              </w:rPr>
              <w:t xml:space="preserve"> </w:t>
            </w:r>
            <w:r w:rsidRPr="00C839E3">
              <w:rPr>
                <w:color w:val="000000"/>
              </w:rPr>
              <w:t>состояния и заболевания, требующие оказания экстренной и неотложной медицинской помощи на догоспитальном этапе</w:t>
            </w:r>
          </w:p>
        </w:tc>
        <w:tc>
          <w:tcPr>
            <w:tcW w:w="1953" w:type="dxa"/>
          </w:tcPr>
          <w:p w:rsidR="00C839E3" w:rsidRPr="00F43F5D" w:rsidRDefault="00C839E3" w:rsidP="005108E6">
            <w:pPr>
              <w:jc w:val="both"/>
              <w:rPr>
                <w:color w:val="000000"/>
              </w:rPr>
            </w:pPr>
            <w:r w:rsidRPr="00F43F5D">
              <w:rPr>
                <w:color w:val="000000"/>
              </w:rPr>
              <w:t>вопросы № 5,6,23,24,25,26,27,28,29,30,31,37,38,39,44,45,46,65,66,67</w:t>
            </w:r>
          </w:p>
        </w:tc>
      </w:tr>
      <w:tr w:rsidR="00C839E3" w:rsidRPr="00F43F5D" w:rsidTr="00C839E3">
        <w:tc>
          <w:tcPr>
            <w:tcW w:w="534" w:type="dxa"/>
            <w:vMerge/>
          </w:tcPr>
          <w:p w:rsidR="00C839E3" w:rsidRPr="00F43F5D" w:rsidRDefault="00C839E3" w:rsidP="005108E6">
            <w:pPr>
              <w:ind w:firstLine="7"/>
              <w:jc w:val="both"/>
              <w:rPr>
                <w:color w:val="000000"/>
              </w:rPr>
            </w:pPr>
          </w:p>
        </w:tc>
        <w:tc>
          <w:tcPr>
            <w:tcW w:w="2976" w:type="dxa"/>
            <w:vMerge/>
          </w:tcPr>
          <w:p w:rsidR="00C839E3" w:rsidRPr="00D145E9" w:rsidRDefault="00C839E3" w:rsidP="00C839E3">
            <w:pPr>
              <w:jc w:val="center"/>
              <w:rPr>
                <w:color w:val="000000"/>
                <w:sz w:val="28"/>
                <w:szCs w:val="28"/>
              </w:rPr>
            </w:pPr>
          </w:p>
        </w:tc>
        <w:tc>
          <w:tcPr>
            <w:tcW w:w="4961" w:type="dxa"/>
            <w:shd w:val="clear" w:color="auto" w:fill="auto"/>
          </w:tcPr>
          <w:p w:rsidR="00C839E3" w:rsidRPr="00C839E3" w:rsidRDefault="00C839E3" w:rsidP="00C839E3">
            <w:pPr>
              <w:jc w:val="both"/>
              <w:rPr>
                <w:b/>
                <w:color w:val="000000"/>
                <w:sz w:val="28"/>
                <w:szCs w:val="28"/>
                <w:shd w:val="clear" w:color="auto" w:fill="FAFAFF"/>
              </w:rPr>
            </w:pPr>
            <w:r w:rsidRPr="00C839E3">
              <w:rPr>
                <w:b/>
                <w:color w:val="000000"/>
                <w:sz w:val="28"/>
                <w:szCs w:val="28"/>
                <w:shd w:val="clear" w:color="auto" w:fill="FAFAFF"/>
              </w:rPr>
              <w:t>Уметь</w:t>
            </w:r>
            <w:r>
              <w:rPr>
                <w:b/>
                <w:color w:val="000000"/>
                <w:sz w:val="28"/>
                <w:szCs w:val="28"/>
                <w:shd w:val="clear" w:color="auto" w:fill="FAFAFF"/>
              </w:rPr>
              <w:t xml:space="preserve"> </w:t>
            </w:r>
            <w:r w:rsidRPr="00C839E3">
              <w:rPr>
                <w:color w:val="000000"/>
                <w:shd w:val="clear" w:color="auto" w:fill="FFFFFF"/>
              </w:rPr>
              <w:t>диагностировать состояния и заболевания, требующие оказания экстренной и неотложной медицинской помощи на догоспитальном этапе</w:t>
            </w:r>
          </w:p>
        </w:tc>
        <w:tc>
          <w:tcPr>
            <w:tcW w:w="1953" w:type="dxa"/>
          </w:tcPr>
          <w:p w:rsidR="00C839E3" w:rsidRPr="00F43F5D" w:rsidRDefault="00C839E3" w:rsidP="005108E6">
            <w:pPr>
              <w:jc w:val="both"/>
              <w:rPr>
                <w:color w:val="000000"/>
              </w:rPr>
            </w:pPr>
            <w:r w:rsidRPr="00F43F5D">
              <w:rPr>
                <w:color w:val="000000"/>
              </w:rPr>
              <w:t>практические задания</w:t>
            </w:r>
            <w:r>
              <w:rPr>
                <w:color w:val="000000"/>
              </w:rPr>
              <w:t xml:space="preserve"> в тетради</w:t>
            </w:r>
          </w:p>
        </w:tc>
      </w:tr>
      <w:tr w:rsidR="00C839E3" w:rsidRPr="00F43F5D" w:rsidTr="00C839E3">
        <w:tc>
          <w:tcPr>
            <w:tcW w:w="534" w:type="dxa"/>
            <w:vMerge/>
          </w:tcPr>
          <w:p w:rsidR="00C839E3" w:rsidRPr="00F43F5D" w:rsidRDefault="00C839E3" w:rsidP="005108E6">
            <w:pPr>
              <w:ind w:firstLine="7"/>
              <w:jc w:val="both"/>
              <w:rPr>
                <w:color w:val="000000"/>
              </w:rPr>
            </w:pPr>
          </w:p>
        </w:tc>
        <w:tc>
          <w:tcPr>
            <w:tcW w:w="2976" w:type="dxa"/>
            <w:vMerge/>
          </w:tcPr>
          <w:p w:rsidR="00C839E3" w:rsidRPr="00D145E9" w:rsidRDefault="00C839E3" w:rsidP="00C839E3">
            <w:pPr>
              <w:jc w:val="center"/>
              <w:rPr>
                <w:color w:val="000000"/>
                <w:sz w:val="28"/>
                <w:szCs w:val="28"/>
              </w:rPr>
            </w:pPr>
          </w:p>
        </w:tc>
        <w:tc>
          <w:tcPr>
            <w:tcW w:w="4961" w:type="dxa"/>
            <w:shd w:val="clear" w:color="auto" w:fill="auto"/>
          </w:tcPr>
          <w:p w:rsidR="00C839E3" w:rsidRPr="00C839E3" w:rsidRDefault="00C839E3" w:rsidP="00C839E3">
            <w:pPr>
              <w:jc w:val="both"/>
              <w:rPr>
                <w:b/>
                <w:color w:val="000000"/>
                <w:sz w:val="28"/>
                <w:szCs w:val="28"/>
                <w:shd w:val="clear" w:color="auto" w:fill="FAFAFF"/>
              </w:rPr>
            </w:pPr>
            <w:r w:rsidRPr="00C839E3">
              <w:rPr>
                <w:b/>
                <w:color w:val="000000"/>
                <w:sz w:val="28"/>
                <w:szCs w:val="28"/>
                <w:shd w:val="clear" w:color="auto" w:fill="FAFAFF"/>
              </w:rPr>
              <w:t>Владеть</w:t>
            </w:r>
            <w:r>
              <w:rPr>
                <w:b/>
                <w:color w:val="000000"/>
                <w:sz w:val="28"/>
                <w:szCs w:val="28"/>
                <w:shd w:val="clear" w:color="auto" w:fill="FAFAFF"/>
              </w:rPr>
              <w:t xml:space="preserve"> </w:t>
            </w:r>
            <w:r w:rsidRPr="00C839E3">
              <w:rPr>
                <w:color w:val="000000"/>
                <w:shd w:val="clear" w:color="auto" w:fill="FAFAFF"/>
              </w:rPr>
              <w:t>навыками оказания экстренной и неотложной медицинской помощи детям на догоспитальном этапе</w:t>
            </w:r>
          </w:p>
        </w:tc>
        <w:tc>
          <w:tcPr>
            <w:tcW w:w="1953" w:type="dxa"/>
          </w:tcPr>
          <w:p w:rsidR="00C839E3" w:rsidRPr="00F43F5D" w:rsidRDefault="00C839E3" w:rsidP="005108E6">
            <w:pPr>
              <w:jc w:val="both"/>
              <w:rPr>
                <w:color w:val="000000"/>
              </w:rPr>
            </w:pPr>
            <w:r w:rsidRPr="00F43F5D">
              <w:rPr>
                <w:color w:val="000000"/>
              </w:rPr>
              <w:t>Тетрадь по самостоятельной работе</w:t>
            </w:r>
          </w:p>
        </w:tc>
      </w:tr>
      <w:tr w:rsidR="00BA6FC4" w:rsidRPr="00F43F5D" w:rsidTr="00BA6FC4">
        <w:tc>
          <w:tcPr>
            <w:tcW w:w="534" w:type="dxa"/>
            <w:vMerge w:val="restart"/>
          </w:tcPr>
          <w:p w:rsidR="00BA6FC4" w:rsidRPr="00F43F5D" w:rsidRDefault="00BA6FC4" w:rsidP="005108E6">
            <w:pPr>
              <w:ind w:firstLine="7"/>
              <w:jc w:val="both"/>
              <w:rPr>
                <w:color w:val="000000"/>
              </w:rPr>
            </w:pPr>
            <w:r>
              <w:rPr>
                <w:color w:val="000000"/>
              </w:rPr>
              <w:t>3</w:t>
            </w:r>
          </w:p>
        </w:tc>
        <w:tc>
          <w:tcPr>
            <w:tcW w:w="2976" w:type="dxa"/>
            <w:vMerge w:val="restart"/>
            <w:shd w:val="clear" w:color="auto" w:fill="auto"/>
          </w:tcPr>
          <w:p w:rsidR="00BA6FC4" w:rsidRPr="00BA6FC4" w:rsidRDefault="00BA6FC4" w:rsidP="00BA6FC4">
            <w:pPr>
              <w:jc w:val="both"/>
              <w:rPr>
                <w:color w:val="000000"/>
              </w:rPr>
            </w:pPr>
            <w:r w:rsidRPr="00BA6FC4">
              <w:rPr>
                <w:b/>
                <w:color w:val="000000"/>
              </w:rPr>
              <w:t>ОПК</w:t>
            </w:r>
            <w:r>
              <w:rPr>
                <w:b/>
                <w:color w:val="000000"/>
              </w:rPr>
              <w:t>-</w:t>
            </w:r>
            <w:r w:rsidRPr="00BA6FC4">
              <w:rPr>
                <w:b/>
                <w:color w:val="000000"/>
              </w:rPr>
              <w:t>7</w:t>
            </w:r>
            <w:r w:rsidRPr="00BA6FC4">
              <w:rPr>
                <w:color w:val="000000"/>
              </w:rPr>
              <w:t xml:space="preserve"> Способен назначать лечение и осуществлять контроль его эффективности и безопасности</w:t>
            </w:r>
          </w:p>
        </w:tc>
        <w:tc>
          <w:tcPr>
            <w:tcW w:w="4961" w:type="dxa"/>
            <w:shd w:val="clear" w:color="auto" w:fill="auto"/>
          </w:tcPr>
          <w:p w:rsidR="00BA6FC4" w:rsidRPr="00C839E3" w:rsidRDefault="00BA6FC4" w:rsidP="00BA6FC4">
            <w:pPr>
              <w:jc w:val="both"/>
              <w:rPr>
                <w:b/>
                <w:color w:val="000000"/>
                <w:sz w:val="28"/>
                <w:szCs w:val="28"/>
                <w:shd w:val="clear" w:color="auto" w:fill="FAFAFF"/>
              </w:rPr>
            </w:pPr>
            <w:r w:rsidRPr="00C839E3">
              <w:rPr>
                <w:b/>
                <w:color w:val="000000"/>
                <w:sz w:val="28"/>
                <w:szCs w:val="28"/>
              </w:rPr>
              <w:t>Знать</w:t>
            </w:r>
            <w:r>
              <w:rPr>
                <w:b/>
                <w:color w:val="000000"/>
                <w:sz w:val="28"/>
                <w:szCs w:val="28"/>
              </w:rPr>
              <w:t xml:space="preserve"> </w:t>
            </w:r>
            <w:r w:rsidRPr="00BA6FC4">
              <w:rPr>
                <w:color w:val="000000"/>
                <w:shd w:val="clear" w:color="auto" w:fill="FFFFFF"/>
              </w:rPr>
              <w:t>план лечения детей с учетом стандартов оказания медицинской помощи</w:t>
            </w:r>
          </w:p>
        </w:tc>
        <w:tc>
          <w:tcPr>
            <w:tcW w:w="1953" w:type="dxa"/>
          </w:tcPr>
          <w:p w:rsidR="00BA6FC4" w:rsidRPr="001650F2" w:rsidRDefault="001650F2" w:rsidP="005108E6">
            <w:pPr>
              <w:jc w:val="both"/>
              <w:rPr>
                <w:color w:val="000000"/>
                <w:lang w:val="en-US"/>
              </w:rPr>
            </w:pPr>
            <w:r w:rsidRPr="00F43F5D">
              <w:rPr>
                <w:color w:val="000000"/>
              </w:rPr>
              <w:t>Вопросы</w:t>
            </w:r>
            <w:r>
              <w:rPr>
                <w:color w:val="000000"/>
              </w:rPr>
              <w:t xml:space="preserve"> 7</w:t>
            </w:r>
            <w:r>
              <w:rPr>
                <w:color w:val="000000"/>
                <w:lang w:val="en-US"/>
              </w:rPr>
              <w:t>, 8, 9, 27, 28, 29, 32, 55, 58, 61</w:t>
            </w:r>
          </w:p>
        </w:tc>
      </w:tr>
      <w:tr w:rsidR="00BA6FC4" w:rsidRPr="00F43F5D" w:rsidTr="00BA6FC4">
        <w:tc>
          <w:tcPr>
            <w:tcW w:w="534" w:type="dxa"/>
            <w:vMerge/>
          </w:tcPr>
          <w:p w:rsidR="00BA6FC4" w:rsidRPr="00F43F5D" w:rsidRDefault="00BA6FC4" w:rsidP="005108E6">
            <w:pPr>
              <w:ind w:firstLine="7"/>
              <w:jc w:val="both"/>
              <w:rPr>
                <w:color w:val="000000"/>
              </w:rPr>
            </w:pPr>
          </w:p>
        </w:tc>
        <w:tc>
          <w:tcPr>
            <w:tcW w:w="2976" w:type="dxa"/>
            <w:vMerge/>
            <w:shd w:val="clear" w:color="auto" w:fill="auto"/>
          </w:tcPr>
          <w:p w:rsidR="00BA6FC4" w:rsidRPr="00D145E9" w:rsidRDefault="00BA6FC4" w:rsidP="00C839E3">
            <w:pPr>
              <w:jc w:val="center"/>
              <w:rPr>
                <w:color w:val="000000"/>
                <w:sz w:val="28"/>
                <w:szCs w:val="28"/>
              </w:rPr>
            </w:pPr>
          </w:p>
        </w:tc>
        <w:tc>
          <w:tcPr>
            <w:tcW w:w="4961" w:type="dxa"/>
            <w:shd w:val="clear" w:color="auto" w:fill="auto"/>
          </w:tcPr>
          <w:p w:rsidR="00BA6FC4" w:rsidRPr="00C839E3" w:rsidRDefault="00BA6FC4" w:rsidP="00C839E3">
            <w:pPr>
              <w:jc w:val="both"/>
              <w:rPr>
                <w:b/>
                <w:color w:val="000000"/>
                <w:sz w:val="28"/>
                <w:szCs w:val="28"/>
                <w:shd w:val="clear" w:color="auto" w:fill="FAFAFF"/>
              </w:rPr>
            </w:pPr>
            <w:r w:rsidRPr="00C839E3">
              <w:rPr>
                <w:b/>
                <w:color w:val="000000"/>
                <w:sz w:val="28"/>
                <w:szCs w:val="28"/>
                <w:shd w:val="clear" w:color="auto" w:fill="FAFAFF"/>
              </w:rPr>
              <w:t>Уметь</w:t>
            </w:r>
            <w:r>
              <w:rPr>
                <w:b/>
                <w:color w:val="000000"/>
                <w:sz w:val="28"/>
                <w:szCs w:val="28"/>
                <w:shd w:val="clear" w:color="auto" w:fill="FAFAFF"/>
              </w:rPr>
              <w:t xml:space="preserve"> </w:t>
            </w:r>
            <w:r w:rsidRPr="00BA6FC4">
              <w:rPr>
                <w:color w:val="000000"/>
                <w:shd w:val="clear" w:color="auto" w:fill="FAFAFF"/>
              </w:rPr>
              <w:t>составляет план лечения с учетом возраста, пола и клинической ситуации заболевания в рамках стандартов оказания медицинской помощи.</w:t>
            </w:r>
          </w:p>
        </w:tc>
        <w:tc>
          <w:tcPr>
            <w:tcW w:w="1953" w:type="dxa"/>
          </w:tcPr>
          <w:p w:rsidR="00BA6FC4" w:rsidRPr="00F43F5D" w:rsidRDefault="001650F2" w:rsidP="005108E6">
            <w:pPr>
              <w:jc w:val="both"/>
              <w:rPr>
                <w:color w:val="000000"/>
              </w:rPr>
            </w:pPr>
            <w:r w:rsidRPr="00F43F5D">
              <w:rPr>
                <w:color w:val="000000"/>
              </w:rPr>
              <w:t>практические задания</w:t>
            </w:r>
            <w:r>
              <w:rPr>
                <w:color w:val="000000"/>
              </w:rPr>
              <w:t xml:space="preserve"> в тетради</w:t>
            </w:r>
          </w:p>
        </w:tc>
      </w:tr>
      <w:tr w:rsidR="00BA6FC4" w:rsidRPr="00F43F5D" w:rsidTr="005F738A">
        <w:trPr>
          <w:trHeight w:val="1150"/>
        </w:trPr>
        <w:tc>
          <w:tcPr>
            <w:tcW w:w="534" w:type="dxa"/>
            <w:vMerge/>
          </w:tcPr>
          <w:p w:rsidR="00BA6FC4" w:rsidRPr="00F43F5D" w:rsidRDefault="00BA6FC4" w:rsidP="005108E6">
            <w:pPr>
              <w:ind w:firstLine="7"/>
              <w:jc w:val="both"/>
              <w:rPr>
                <w:color w:val="000000"/>
              </w:rPr>
            </w:pPr>
          </w:p>
        </w:tc>
        <w:tc>
          <w:tcPr>
            <w:tcW w:w="2976" w:type="dxa"/>
            <w:vMerge/>
            <w:shd w:val="clear" w:color="auto" w:fill="auto"/>
          </w:tcPr>
          <w:p w:rsidR="00BA6FC4" w:rsidRPr="00D145E9" w:rsidRDefault="00BA6FC4" w:rsidP="00C839E3">
            <w:pPr>
              <w:jc w:val="center"/>
              <w:rPr>
                <w:color w:val="000000"/>
                <w:sz w:val="28"/>
                <w:szCs w:val="28"/>
              </w:rPr>
            </w:pPr>
          </w:p>
        </w:tc>
        <w:tc>
          <w:tcPr>
            <w:tcW w:w="4961" w:type="dxa"/>
            <w:shd w:val="clear" w:color="auto" w:fill="auto"/>
          </w:tcPr>
          <w:p w:rsidR="00BA6FC4" w:rsidRPr="00C839E3" w:rsidRDefault="00BA6FC4" w:rsidP="00C839E3">
            <w:pPr>
              <w:jc w:val="both"/>
              <w:rPr>
                <w:b/>
                <w:color w:val="000000"/>
                <w:sz w:val="28"/>
                <w:szCs w:val="28"/>
                <w:shd w:val="clear" w:color="auto" w:fill="FAFAFF"/>
              </w:rPr>
            </w:pPr>
            <w:r w:rsidRPr="00C839E3">
              <w:rPr>
                <w:b/>
                <w:color w:val="000000"/>
                <w:sz w:val="28"/>
                <w:szCs w:val="28"/>
                <w:shd w:val="clear" w:color="auto" w:fill="FAFAFF"/>
              </w:rPr>
              <w:t>Владеть</w:t>
            </w:r>
            <w:r>
              <w:rPr>
                <w:b/>
                <w:color w:val="000000"/>
                <w:sz w:val="28"/>
                <w:szCs w:val="28"/>
                <w:shd w:val="clear" w:color="auto" w:fill="FAFAFF"/>
              </w:rPr>
              <w:t xml:space="preserve"> </w:t>
            </w:r>
            <w:r w:rsidRPr="00BA6FC4">
              <w:rPr>
                <w:color w:val="000000"/>
                <w:shd w:val="clear" w:color="auto" w:fill="FFFFFF"/>
              </w:rPr>
              <w:t>навыком составления плана лечения с учетом возраста, пола и клинической ситуации заболевания в рамках стандартов оказания медицинской помощи.</w:t>
            </w:r>
          </w:p>
        </w:tc>
        <w:tc>
          <w:tcPr>
            <w:tcW w:w="1953" w:type="dxa"/>
          </w:tcPr>
          <w:p w:rsidR="00BA6FC4" w:rsidRPr="00F43F5D" w:rsidRDefault="00BA6FC4" w:rsidP="005108E6">
            <w:pPr>
              <w:jc w:val="both"/>
              <w:rPr>
                <w:color w:val="000000"/>
              </w:rPr>
            </w:pPr>
            <w:r w:rsidRPr="00F43F5D">
              <w:rPr>
                <w:color w:val="000000"/>
              </w:rPr>
              <w:t>Тетрадь по самостоятельной работе</w:t>
            </w:r>
          </w:p>
        </w:tc>
      </w:tr>
      <w:tr w:rsidR="009C4A47" w:rsidRPr="00F43F5D" w:rsidTr="00C839E3">
        <w:tc>
          <w:tcPr>
            <w:tcW w:w="534" w:type="dxa"/>
            <w:vMerge w:val="restart"/>
          </w:tcPr>
          <w:p w:rsidR="009C4A47" w:rsidRPr="00F43F5D" w:rsidRDefault="00BA6FC4" w:rsidP="00FF0CE7">
            <w:pPr>
              <w:pStyle w:val="a5"/>
              <w:ind w:left="0" w:firstLine="0"/>
              <w:rPr>
                <w:rFonts w:ascii="Times New Roman" w:hAnsi="Times New Roman"/>
                <w:b/>
                <w:color w:val="000000"/>
                <w:sz w:val="24"/>
                <w:szCs w:val="24"/>
              </w:rPr>
            </w:pPr>
            <w:r>
              <w:rPr>
                <w:rFonts w:ascii="Times New Roman" w:hAnsi="Times New Roman"/>
                <w:b/>
                <w:color w:val="000000"/>
                <w:sz w:val="24"/>
                <w:szCs w:val="24"/>
              </w:rPr>
              <w:t>4</w:t>
            </w:r>
          </w:p>
        </w:tc>
        <w:tc>
          <w:tcPr>
            <w:tcW w:w="2976" w:type="dxa"/>
            <w:vMerge w:val="restart"/>
          </w:tcPr>
          <w:p w:rsidR="009C4A47" w:rsidRPr="00F43F5D" w:rsidRDefault="00BA6FC4" w:rsidP="00FF0CE7">
            <w:pPr>
              <w:pStyle w:val="a5"/>
              <w:ind w:left="0" w:firstLine="0"/>
              <w:rPr>
                <w:rFonts w:ascii="Times New Roman" w:hAnsi="Times New Roman"/>
                <w:b/>
                <w:color w:val="000000"/>
                <w:sz w:val="24"/>
                <w:szCs w:val="24"/>
              </w:rPr>
            </w:pPr>
            <w:r>
              <w:rPr>
                <w:rFonts w:ascii="Times New Roman" w:hAnsi="Times New Roman"/>
                <w:b/>
                <w:color w:val="000000"/>
                <w:sz w:val="24"/>
                <w:szCs w:val="24"/>
              </w:rPr>
              <w:t xml:space="preserve">ОПК -8 </w:t>
            </w:r>
            <w:r w:rsidRPr="00BA6FC4">
              <w:rPr>
                <w:rFonts w:ascii="Times New Roman" w:hAnsi="Times New Roman"/>
                <w:color w:val="000000"/>
                <w:sz w:val="24"/>
                <w:szCs w:val="24"/>
                <w:shd w:val="clear" w:color="auto" w:fill="FAFAFF"/>
              </w:rPr>
              <w:t>Способен реализовывать и осуществлять контроль эффективности медицинской реабилитации пациента, в том числе при реализации индивидуальных программ реабилитации и абилитации инвалидов, проводить оценку способности пациента осуществлять трудовую деятельность</w:t>
            </w:r>
          </w:p>
        </w:tc>
        <w:tc>
          <w:tcPr>
            <w:tcW w:w="4961" w:type="dxa"/>
          </w:tcPr>
          <w:p w:rsidR="009C4A47" w:rsidRPr="00F43F5D" w:rsidRDefault="009C4A47" w:rsidP="00C839E3">
            <w:pPr>
              <w:jc w:val="both"/>
              <w:rPr>
                <w:color w:val="000000"/>
              </w:rPr>
            </w:pPr>
            <w:r w:rsidRPr="00F43F5D">
              <w:rPr>
                <w:b/>
                <w:color w:val="000000"/>
              </w:rPr>
              <w:t>Знать</w:t>
            </w:r>
            <w:r w:rsidR="00885F2A" w:rsidRPr="00F43F5D">
              <w:rPr>
                <w:b/>
                <w:color w:val="000000"/>
              </w:rPr>
              <w:t xml:space="preserve"> </w:t>
            </w:r>
            <w:r w:rsidR="00BA6FC4" w:rsidRPr="00BA6FC4">
              <w:rPr>
                <w:color w:val="000000"/>
                <w:shd w:val="clear" w:color="auto" w:fill="FFFFFF"/>
              </w:rPr>
              <w:t>критерии эффективности медицинской реабилитации пациента</w:t>
            </w:r>
          </w:p>
        </w:tc>
        <w:tc>
          <w:tcPr>
            <w:tcW w:w="1953" w:type="dxa"/>
          </w:tcPr>
          <w:p w:rsidR="009C4A47" w:rsidRPr="00F43F5D" w:rsidRDefault="00C357A3" w:rsidP="00C839E3">
            <w:pPr>
              <w:jc w:val="both"/>
              <w:rPr>
                <w:color w:val="000000"/>
              </w:rPr>
            </w:pPr>
            <w:r w:rsidRPr="00F43F5D">
              <w:rPr>
                <w:color w:val="000000"/>
              </w:rPr>
              <w:t xml:space="preserve">вопросы № </w:t>
            </w:r>
            <w:r w:rsidR="001650F2">
              <w:rPr>
                <w:color w:val="000000"/>
              </w:rPr>
              <w:t>7</w:t>
            </w:r>
            <w:r w:rsidR="001650F2">
              <w:rPr>
                <w:color w:val="000000"/>
                <w:lang w:val="en-US"/>
              </w:rPr>
              <w:t>, 8, 9, 27, 28, 29, 32, 55, 58, 61</w:t>
            </w:r>
          </w:p>
        </w:tc>
      </w:tr>
      <w:tr w:rsidR="009B38FB" w:rsidRPr="00F43F5D" w:rsidTr="00C839E3">
        <w:tc>
          <w:tcPr>
            <w:tcW w:w="534" w:type="dxa"/>
            <w:vMerge/>
          </w:tcPr>
          <w:p w:rsidR="009B38FB" w:rsidRPr="00F43F5D" w:rsidRDefault="009B38FB" w:rsidP="005108E6">
            <w:pPr>
              <w:ind w:firstLine="7"/>
              <w:jc w:val="both"/>
              <w:rPr>
                <w:color w:val="000000"/>
              </w:rPr>
            </w:pPr>
          </w:p>
        </w:tc>
        <w:tc>
          <w:tcPr>
            <w:tcW w:w="2976" w:type="dxa"/>
            <w:vMerge/>
          </w:tcPr>
          <w:p w:rsidR="009B38FB" w:rsidRPr="00F43F5D" w:rsidRDefault="009B38FB" w:rsidP="005108E6">
            <w:pPr>
              <w:jc w:val="both"/>
              <w:rPr>
                <w:color w:val="000000"/>
              </w:rPr>
            </w:pPr>
          </w:p>
        </w:tc>
        <w:tc>
          <w:tcPr>
            <w:tcW w:w="4961" w:type="dxa"/>
          </w:tcPr>
          <w:p w:rsidR="009B38FB" w:rsidRPr="00F43F5D" w:rsidRDefault="009B38FB" w:rsidP="00C839E3">
            <w:pPr>
              <w:jc w:val="both"/>
              <w:rPr>
                <w:color w:val="000000"/>
              </w:rPr>
            </w:pPr>
            <w:r w:rsidRPr="00F43F5D">
              <w:rPr>
                <w:b/>
                <w:color w:val="000000"/>
              </w:rPr>
              <w:t>Уметь</w:t>
            </w:r>
            <w:r w:rsidRPr="00F43F5D">
              <w:t xml:space="preserve"> </w:t>
            </w:r>
            <w:r w:rsidRPr="00BA6FC4">
              <w:rPr>
                <w:color w:val="000000"/>
                <w:shd w:val="clear" w:color="auto" w:fill="FAFAFF"/>
              </w:rPr>
              <w:t>проводить оценку назначенной медицинской реабилитации детям</w:t>
            </w:r>
          </w:p>
        </w:tc>
        <w:tc>
          <w:tcPr>
            <w:tcW w:w="1953" w:type="dxa"/>
          </w:tcPr>
          <w:p w:rsidR="009B38FB" w:rsidRPr="00F43F5D" w:rsidRDefault="009B38FB" w:rsidP="00A03AD3">
            <w:pPr>
              <w:jc w:val="both"/>
              <w:rPr>
                <w:color w:val="000000"/>
              </w:rPr>
            </w:pPr>
            <w:r w:rsidRPr="00F43F5D">
              <w:rPr>
                <w:color w:val="000000"/>
              </w:rPr>
              <w:t>практические задания</w:t>
            </w:r>
            <w:r>
              <w:rPr>
                <w:color w:val="000000"/>
              </w:rPr>
              <w:t xml:space="preserve"> в тетради</w:t>
            </w:r>
          </w:p>
        </w:tc>
      </w:tr>
      <w:tr w:rsidR="009B38FB" w:rsidRPr="00F43F5D" w:rsidTr="00C839E3">
        <w:tc>
          <w:tcPr>
            <w:tcW w:w="534" w:type="dxa"/>
            <w:vMerge/>
          </w:tcPr>
          <w:p w:rsidR="009B38FB" w:rsidRPr="00F43F5D" w:rsidRDefault="009B38FB" w:rsidP="005108E6">
            <w:pPr>
              <w:ind w:firstLine="7"/>
              <w:jc w:val="both"/>
              <w:rPr>
                <w:color w:val="000000"/>
              </w:rPr>
            </w:pPr>
          </w:p>
        </w:tc>
        <w:tc>
          <w:tcPr>
            <w:tcW w:w="2976" w:type="dxa"/>
            <w:vMerge/>
          </w:tcPr>
          <w:p w:rsidR="009B38FB" w:rsidRPr="00F43F5D" w:rsidRDefault="009B38FB" w:rsidP="005108E6">
            <w:pPr>
              <w:jc w:val="both"/>
              <w:rPr>
                <w:color w:val="000000"/>
              </w:rPr>
            </w:pPr>
          </w:p>
        </w:tc>
        <w:tc>
          <w:tcPr>
            <w:tcW w:w="4961" w:type="dxa"/>
          </w:tcPr>
          <w:p w:rsidR="009B38FB" w:rsidRPr="00F43F5D" w:rsidRDefault="009B38FB" w:rsidP="00C839E3">
            <w:pPr>
              <w:jc w:val="both"/>
              <w:rPr>
                <w:color w:val="000000"/>
              </w:rPr>
            </w:pPr>
            <w:r w:rsidRPr="00F43F5D">
              <w:rPr>
                <w:b/>
                <w:color w:val="000000"/>
              </w:rPr>
              <w:t>Владеть</w:t>
            </w:r>
            <w:r w:rsidRPr="00F43F5D">
              <w:rPr>
                <w:b/>
              </w:rPr>
              <w:t xml:space="preserve"> </w:t>
            </w:r>
            <w:r w:rsidRPr="00BA6FC4">
              <w:rPr>
                <w:color w:val="000000"/>
                <w:shd w:val="clear" w:color="auto" w:fill="FFFFFF"/>
              </w:rPr>
              <w:t>Навыком оценки эффективности назначенной медицинской реабилитации детям на амбулаторном этапе при различных хронических заболеваниях</w:t>
            </w:r>
          </w:p>
        </w:tc>
        <w:tc>
          <w:tcPr>
            <w:tcW w:w="1953" w:type="dxa"/>
          </w:tcPr>
          <w:p w:rsidR="009B38FB" w:rsidRPr="00F43F5D" w:rsidRDefault="009B38FB" w:rsidP="005108E6">
            <w:pPr>
              <w:jc w:val="both"/>
              <w:rPr>
                <w:color w:val="000000"/>
              </w:rPr>
            </w:pPr>
            <w:r w:rsidRPr="00F43F5D">
              <w:rPr>
                <w:color w:val="000000"/>
              </w:rPr>
              <w:t>Тетрадь по самостоятельной работе студента</w:t>
            </w:r>
          </w:p>
        </w:tc>
      </w:tr>
      <w:tr w:rsidR="009B38FB" w:rsidRPr="00F43F5D" w:rsidTr="00C839E3">
        <w:tc>
          <w:tcPr>
            <w:tcW w:w="534" w:type="dxa"/>
            <w:vMerge w:val="restart"/>
          </w:tcPr>
          <w:p w:rsidR="009B38FB" w:rsidRPr="00F43F5D" w:rsidRDefault="009B38FB" w:rsidP="005108E6">
            <w:pPr>
              <w:ind w:firstLine="7"/>
              <w:jc w:val="both"/>
              <w:rPr>
                <w:color w:val="000000"/>
              </w:rPr>
            </w:pPr>
            <w:r>
              <w:rPr>
                <w:color w:val="000000"/>
              </w:rPr>
              <w:t>5</w:t>
            </w:r>
          </w:p>
        </w:tc>
        <w:tc>
          <w:tcPr>
            <w:tcW w:w="2976" w:type="dxa"/>
            <w:vMerge w:val="restart"/>
          </w:tcPr>
          <w:p w:rsidR="009B38FB" w:rsidRPr="00F43F5D" w:rsidRDefault="009B38FB" w:rsidP="005108E6">
            <w:pPr>
              <w:jc w:val="both"/>
              <w:rPr>
                <w:color w:val="000000"/>
              </w:rPr>
            </w:pPr>
            <w:r w:rsidRPr="00BA6FC4">
              <w:rPr>
                <w:b/>
                <w:color w:val="000000"/>
              </w:rPr>
              <w:t>ОПК –9</w:t>
            </w:r>
            <w:r>
              <w:rPr>
                <w:color w:val="000000"/>
              </w:rPr>
              <w:t xml:space="preserve"> </w:t>
            </w:r>
            <w:proofErr w:type="gramStart"/>
            <w:r w:rsidRPr="00BA6FC4">
              <w:rPr>
                <w:color w:val="000000"/>
                <w:shd w:val="clear" w:color="auto" w:fill="FAFAFF"/>
              </w:rPr>
              <w:t>Способен</w:t>
            </w:r>
            <w:proofErr w:type="gramEnd"/>
            <w:r w:rsidRPr="00BA6FC4">
              <w:rPr>
                <w:color w:val="000000"/>
                <w:shd w:val="clear" w:color="auto" w:fill="FAFAFF"/>
              </w:rPr>
              <w:t xml:space="preserve"> реализовывать принципы менеджмента качества в профессиональной деятельности</w:t>
            </w:r>
          </w:p>
        </w:tc>
        <w:tc>
          <w:tcPr>
            <w:tcW w:w="4961" w:type="dxa"/>
          </w:tcPr>
          <w:p w:rsidR="009B38FB" w:rsidRPr="00F43F5D" w:rsidRDefault="009B38FB" w:rsidP="00C839E3">
            <w:pPr>
              <w:jc w:val="both"/>
              <w:rPr>
                <w:color w:val="000000"/>
              </w:rPr>
            </w:pPr>
            <w:r w:rsidRPr="00F43F5D">
              <w:rPr>
                <w:b/>
                <w:color w:val="000000"/>
              </w:rPr>
              <w:t>Знать</w:t>
            </w:r>
            <w:r w:rsidRPr="00F43F5D">
              <w:t xml:space="preserve"> </w:t>
            </w:r>
            <w:r w:rsidRPr="00BA6FC4">
              <w:t>п</w:t>
            </w:r>
            <w:r w:rsidRPr="00BA6FC4">
              <w:rPr>
                <w:color w:val="000000"/>
                <w:shd w:val="clear" w:color="auto" w:fill="FAFAFF"/>
              </w:rPr>
              <w:t>ринципы бережливого производства</w:t>
            </w:r>
          </w:p>
        </w:tc>
        <w:tc>
          <w:tcPr>
            <w:tcW w:w="1953" w:type="dxa"/>
          </w:tcPr>
          <w:p w:rsidR="009B38FB" w:rsidRPr="00F43F5D" w:rsidRDefault="009B38FB" w:rsidP="00C839E3">
            <w:pPr>
              <w:jc w:val="both"/>
              <w:rPr>
                <w:color w:val="000000"/>
              </w:rPr>
            </w:pPr>
            <w:r w:rsidRPr="00F43F5D">
              <w:rPr>
                <w:color w:val="000000"/>
              </w:rPr>
              <w:t xml:space="preserve">вопросы </w:t>
            </w:r>
            <w:r>
              <w:rPr>
                <w:color w:val="000000"/>
              </w:rPr>
              <w:t>7</w:t>
            </w:r>
            <w:r>
              <w:rPr>
                <w:color w:val="000000"/>
                <w:lang w:val="en-US"/>
              </w:rPr>
              <w:t>, 8, 9, 27, 28, 29, 32, 55, 58, 61</w:t>
            </w:r>
          </w:p>
        </w:tc>
      </w:tr>
      <w:tr w:rsidR="009B38FB" w:rsidRPr="00F43F5D" w:rsidTr="00C839E3">
        <w:tc>
          <w:tcPr>
            <w:tcW w:w="534" w:type="dxa"/>
            <w:vMerge/>
          </w:tcPr>
          <w:p w:rsidR="009B38FB" w:rsidRPr="00F43F5D" w:rsidRDefault="009B38FB" w:rsidP="005108E6">
            <w:pPr>
              <w:ind w:firstLine="7"/>
              <w:jc w:val="both"/>
              <w:rPr>
                <w:color w:val="000000"/>
              </w:rPr>
            </w:pPr>
          </w:p>
        </w:tc>
        <w:tc>
          <w:tcPr>
            <w:tcW w:w="2976" w:type="dxa"/>
            <w:vMerge/>
          </w:tcPr>
          <w:p w:rsidR="009B38FB" w:rsidRPr="00F43F5D" w:rsidRDefault="009B38FB" w:rsidP="005108E6">
            <w:pPr>
              <w:jc w:val="both"/>
              <w:rPr>
                <w:color w:val="000000"/>
              </w:rPr>
            </w:pPr>
          </w:p>
        </w:tc>
        <w:tc>
          <w:tcPr>
            <w:tcW w:w="4961" w:type="dxa"/>
          </w:tcPr>
          <w:p w:rsidR="009B38FB" w:rsidRPr="00F43F5D" w:rsidRDefault="009B38FB" w:rsidP="00C839E3">
            <w:pPr>
              <w:jc w:val="both"/>
              <w:rPr>
                <w:color w:val="000000"/>
              </w:rPr>
            </w:pPr>
            <w:r w:rsidRPr="00F43F5D">
              <w:rPr>
                <w:b/>
                <w:color w:val="000000"/>
              </w:rPr>
              <w:t>Уметь</w:t>
            </w:r>
            <w:r w:rsidRPr="00F43F5D">
              <w:rPr>
                <w:color w:val="000000"/>
              </w:rPr>
              <w:t xml:space="preserve"> </w:t>
            </w:r>
            <w:r w:rsidRPr="00BA6FC4">
              <w:rPr>
                <w:color w:val="000000"/>
              </w:rPr>
              <w:t>и</w:t>
            </w:r>
            <w:r w:rsidRPr="00BA6FC4">
              <w:rPr>
                <w:color w:val="000000"/>
                <w:shd w:val="clear" w:color="auto" w:fill="FFFFFF"/>
              </w:rPr>
              <w:t>спользовать принципы бережливого производства в деятельности участкового врача педиатра</w:t>
            </w:r>
          </w:p>
        </w:tc>
        <w:tc>
          <w:tcPr>
            <w:tcW w:w="1953" w:type="dxa"/>
          </w:tcPr>
          <w:p w:rsidR="009B38FB" w:rsidRPr="00F43F5D" w:rsidRDefault="009B38FB" w:rsidP="00A03AD3">
            <w:pPr>
              <w:jc w:val="both"/>
              <w:rPr>
                <w:color w:val="000000"/>
              </w:rPr>
            </w:pPr>
            <w:r w:rsidRPr="00F43F5D">
              <w:rPr>
                <w:color w:val="000000"/>
              </w:rPr>
              <w:t>практические задания</w:t>
            </w:r>
            <w:r>
              <w:rPr>
                <w:color w:val="000000"/>
              </w:rPr>
              <w:t xml:space="preserve"> в тетради</w:t>
            </w:r>
          </w:p>
        </w:tc>
      </w:tr>
      <w:tr w:rsidR="009B38FB" w:rsidRPr="00F43F5D" w:rsidTr="00C839E3">
        <w:tc>
          <w:tcPr>
            <w:tcW w:w="534" w:type="dxa"/>
            <w:vMerge/>
          </w:tcPr>
          <w:p w:rsidR="009B38FB" w:rsidRPr="00F43F5D" w:rsidRDefault="009B38FB" w:rsidP="005108E6">
            <w:pPr>
              <w:ind w:firstLine="7"/>
              <w:jc w:val="both"/>
              <w:rPr>
                <w:color w:val="000000"/>
              </w:rPr>
            </w:pPr>
          </w:p>
        </w:tc>
        <w:tc>
          <w:tcPr>
            <w:tcW w:w="2976" w:type="dxa"/>
            <w:vMerge/>
          </w:tcPr>
          <w:p w:rsidR="009B38FB" w:rsidRPr="00F43F5D" w:rsidRDefault="009B38FB" w:rsidP="005108E6">
            <w:pPr>
              <w:jc w:val="both"/>
              <w:rPr>
                <w:color w:val="000000"/>
              </w:rPr>
            </w:pPr>
          </w:p>
        </w:tc>
        <w:tc>
          <w:tcPr>
            <w:tcW w:w="4961" w:type="dxa"/>
          </w:tcPr>
          <w:p w:rsidR="009B38FB" w:rsidRPr="00F43F5D" w:rsidRDefault="009B38FB" w:rsidP="00C839E3">
            <w:pPr>
              <w:jc w:val="both"/>
              <w:rPr>
                <w:color w:val="000000"/>
              </w:rPr>
            </w:pPr>
            <w:r w:rsidRPr="00F43F5D">
              <w:rPr>
                <w:b/>
                <w:color w:val="000000"/>
              </w:rPr>
              <w:t>Владеть</w:t>
            </w:r>
            <w:r w:rsidRPr="00F43F5D">
              <w:t xml:space="preserve"> </w:t>
            </w:r>
            <w:r w:rsidRPr="00BA6FC4">
              <w:t>н</w:t>
            </w:r>
            <w:r w:rsidRPr="00BA6FC4">
              <w:rPr>
                <w:color w:val="000000"/>
                <w:shd w:val="clear" w:color="auto" w:fill="FAFAFF"/>
              </w:rPr>
              <w:t>авыком использования принципов бережливого производства в деятельности участкового врача педиатра</w:t>
            </w:r>
          </w:p>
        </w:tc>
        <w:tc>
          <w:tcPr>
            <w:tcW w:w="1953" w:type="dxa"/>
          </w:tcPr>
          <w:p w:rsidR="009B38FB" w:rsidRPr="00F43F5D" w:rsidRDefault="009B38FB" w:rsidP="005108E6">
            <w:pPr>
              <w:jc w:val="both"/>
              <w:rPr>
                <w:color w:val="000000"/>
              </w:rPr>
            </w:pPr>
            <w:r w:rsidRPr="00F43F5D">
              <w:rPr>
                <w:color w:val="000000"/>
              </w:rPr>
              <w:t>Тетрадь по самостоятельной работе студента</w:t>
            </w:r>
          </w:p>
        </w:tc>
      </w:tr>
      <w:tr w:rsidR="009B38FB" w:rsidRPr="00F43F5D" w:rsidTr="00C839E3">
        <w:tc>
          <w:tcPr>
            <w:tcW w:w="534" w:type="dxa"/>
            <w:vMerge w:val="restart"/>
          </w:tcPr>
          <w:p w:rsidR="009B38FB" w:rsidRPr="00F43F5D" w:rsidRDefault="009B38FB" w:rsidP="009C4A47">
            <w:pPr>
              <w:ind w:firstLine="7"/>
              <w:rPr>
                <w:color w:val="000000"/>
              </w:rPr>
            </w:pPr>
            <w:r>
              <w:rPr>
                <w:color w:val="000000"/>
              </w:rPr>
              <w:t>6</w:t>
            </w:r>
          </w:p>
        </w:tc>
        <w:tc>
          <w:tcPr>
            <w:tcW w:w="2976" w:type="dxa"/>
            <w:vMerge w:val="restart"/>
          </w:tcPr>
          <w:p w:rsidR="009B38FB" w:rsidRPr="00F43F5D" w:rsidRDefault="009B38FB" w:rsidP="00BA6FC4">
            <w:pPr>
              <w:jc w:val="both"/>
              <w:rPr>
                <w:color w:val="000000"/>
              </w:rPr>
            </w:pPr>
            <w:r w:rsidRPr="00F43F5D">
              <w:rPr>
                <w:b/>
                <w:color w:val="000000"/>
              </w:rPr>
              <w:t>ПК-</w:t>
            </w:r>
            <w:r>
              <w:rPr>
                <w:b/>
                <w:color w:val="000000"/>
              </w:rPr>
              <w:t>1</w:t>
            </w:r>
            <w:r w:rsidRPr="00F43F5D">
              <w:rPr>
                <w:b/>
                <w:color w:val="000000"/>
              </w:rPr>
              <w:t>-</w:t>
            </w:r>
            <w:r w:rsidRPr="00F43F5D">
              <w:rPr>
                <w:color w:val="000000"/>
              </w:rPr>
              <w:t xml:space="preserve"> </w:t>
            </w:r>
            <w:r w:rsidRPr="00F43F5D">
              <w:t xml:space="preserve">готовностью к сбору и анализу жалоб пациента, данных его анамнеза, результатов осмотра, лабораторных, инструментальных, </w:t>
            </w:r>
            <w:proofErr w:type="gramStart"/>
            <w:r w:rsidRPr="00F43F5D">
              <w:t>патолого-анатомических</w:t>
            </w:r>
            <w:proofErr w:type="gramEnd"/>
            <w:r w:rsidRPr="00F43F5D">
              <w:t xml:space="preserve"> и иных исследований в целях распознавания состояния или установления факта наличия или отсутствия заболевания</w:t>
            </w:r>
          </w:p>
        </w:tc>
        <w:tc>
          <w:tcPr>
            <w:tcW w:w="4961" w:type="dxa"/>
          </w:tcPr>
          <w:p w:rsidR="009B38FB" w:rsidRPr="00F43F5D" w:rsidRDefault="009B38FB" w:rsidP="005108E6">
            <w:pPr>
              <w:jc w:val="both"/>
              <w:rPr>
                <w:color w:val="000000"/>
              </w:rPr>
            </w:pPr>
            <w:r w:rsidRPr="00F43F5D">
              <w:rPr>
                <w:b/>
                <w:color w:val="000000"/>
              </w:rPr>
              <w:t>Знать</w:t>
            </w:r>
            <w:r w:rsidRPr="00F43F5D">
              <w:t xml:space="preserve"> </w:t>
            </w:r>
            <w:r w:rsidRPr="00F43F5D">
              <w:rPr>
                <w:color w:val="000000"/>
              </w:rPr>
              <w:t>методику сбора жалоб пациента, данных его анамнеза, методику проведения осмотра, лабораторн</w:t>
            </w:r>
            <w:proofErr w:type="gramStart"/>
            <w:r w:rsidRPr="00F43F5D">
              <w:rPr>
                <w:color w:val="000000"/>
              </w:rPr>
              <w:t>о-</w:t>
            </w:r>
            <w:proofErr w:type="gramEnd"/>
            <w:r w:rsidRPr="00F43F5D">
              <w:rPr>
                <w:color w:val="000000"/>
              </w:rPr>
              <w:t xml:space="preserve"> инструментальных исследований.</w:t>
            </w:r>
          </w:p>
        </w:tc>
        <w:tc>
          <w:tcPr>
            <w:tcW w:w="1953" w:type="dxa"/>
          </w:tcPr>
          <w:p w:rsidR="009B38FB" w:rsidRPr="00F43F5D" w:rsidRDefault="009B38FB" w:rsidP="00475CB8">
            <w:pPr>
              <w:jc w:val="both"/>
              <w:rPr>
                <w:color w:val="000000"/>
              </w:rPr>
            </w:pPr>
            <w:r w:rsidRPr="00F43F5D">
              <w:rPr>
                <w:color w:val="000000"/>
              </w:rPr>
              <w:t>вопросы №14,15,16,17,18,52,53</w:t>
            </w:r>
          </w:p>
        </w:tc>
      </w:tr>
      <w:tr w:rsidR="009B38FB" w:rsidRPr="00F43F5D" w:rsidTr="00C839E3">
        <w:tc>
          <w:tcPr>
            <w:tcW w:w="534" w:type="dxa"/>
            <w:vMerge/>
          </w:tcPr>
          <w:p w:rsidR="009B38FB" w:rsidRPr="00F43F5D" w:rsidRDefault="009B38FB" w:rsidP="009C4A47">
            <w:pPr>
              <w:ind w:firstLine="7"/>
              <w:rPr>
                <w:color w:val="000000"/>
              </w:rPr>
            </w:pPr>
          </w:p>
        </w:tc>
        <w:tc>
          <w:tcPr>
            <w:tcW w:w="2976" w:type="dxa"/>
            <w:vMerge/>
          </w:tcPr>
          <w:p w:rsidR="009B38FB" w:rsidRPr="00F43F5D" w:rsidRDefault="009B38FB" w:rsidP="005108E6">
            <w:pPr>
              <w:jc w:val="both"/>
              <w:rPr>
                <w:color w:val="000000"/>
              </w:rPr>
            </w:pPr>
          </w:p>
        </w:tc>
        <w:tc>
          <w:tcPr>
            <w:tcW w:w="4961" w:type="dxa"/>
          </w:tcPr>
          <w:p w:rsidR="009B38FB" w:rsidRPr="00F43F5D" w:rsidRDefault="009B38FB" w:rsidP="005108E6">
            <w:pPr>
              <w:jc w:val="both"/>
              <w:rPr>
                <w:color w:val="000000"/>
              </w:rPr>
            </w:pPr>
            <w:r w:rsidRPr="00F43F5D">
              <w:rPr>
                <w:b/>
                <w:color w:val="000000"/>
              </w:rPr>
              <w:t>Уметь</w:t>
            </w:r>
            <w:r w:rsidRPr="00F43F5D">
              <w:t xml:space="preserve"> </w:t>
            </w:r>
            <w:r w:rsidRPr="00F43F5D">
              <w:rPr>
                <w:color w:val="000000"/>
              </w:rPr>
              <w:t>собирать жалобы, анамнез заболевания и жизни ребенка, проводить объективное исследование (осмотр, перкуссия, пальпация), установления факта наличия или отсутствия заболевания интерпретировать данные лабораторно-инструментальных исследований</w:t>
            </w:r>
          </w:p>
        </w:tc>
        <w:tc>
          <w:tcPr>
            <w:tcW w:w="1953" w:type="dxa"/>
          </w:tcPr>
          <w:p w:rsidR="009B38FB" w:rsidRPr="00F43F5D" w:rsidRDefault="009B38FB" w:rsidP="005108E6">
            <w:pPr>
              <w:jc w:val="both"/>
              <w:rPr>
                <w:color w:val="000000"/>
              </w:rPr>
            </w:pPr>
            <w:r w:rsidRPr="00F43F5D">
              <w:rPr>
                <w:color w:val="000000"/>
              </w:rPr>
              <w:t>практические задания</w:t>
            </w:r>
            <w:r>
              <w:rPr>
                <w:color w:val="000000"/>
              </w:rPr>
              <w:t xml:space="preserve"> в тетради</w:t>
            </w:r>
          </w:p>
        </w:tc>
      </w:tr>
      <w:tr w:rsidR="009B38FB" w:rsidRPr="00F43F5D" w:rsidTr="00C839E3">
        <w:tc>
          <w:tcPr>
            <w:tcW w:w="534" w:type="dxa"/>
            <w:vMerge/>
          </w:tcPr>
          <w:p w:rsidR="009B38FB" w:rsidRPr="00F43F5D" w:rsidRDefault="009B38FB" w:rsidP="009C4A47">
            <w:pPr>
              <w:ind w:firstLine="7"/>
              <w:rPr>
                <w:color w:val="000000"/>
              </w:rPr>
            </w:pPr>
          </w:p>
        </w:tc>
        <w:tc>
          <w:tcPr>
            <w:tcW w:w="2976" w:type="dxa"/>
            <w:vMerge/>
          </w:tcPr>
          <w:p w:rsidR="009B38FB" w:rsidRPr="00F43F5D" w:rsidRDefault="009B38FB" w:rsidP="005108E6">
            <w:pPr>
              <w:jc w:val="both"/>
              <w:rPr>
                <w:color w:val="000000"/>
              </w:rPr>
            </w:pPr>
          </w:p>
        </w:tc>
        <w:tc>
          <w:tcPr>
            <w:tcW w:w="4961" w:type="dxa"/>
          </w:tcPr>
          <w:p w:rsidR="009B38FB" w:rsidRPr="00F43F5D" w:rsidRDefault="009B38FB" w:rsidP="00BA6FC4">
            <w:pPr>
              <w:jc w:val="both"/>
              <w:rPr>
                <w:color w:val="000000"/>
              </w:rPr>
            </w:pPr>
            <w:r w:rsidRPr="00F43F5D">
              <w:rPr>
                <w:b/>
                <w:color w:val="000000"/>
              </w:rPr>
              <w:t>Владеть</w:t>
            </w:r>
            <w:r>
              <w:rPr>
                <w:b/>
                <w:color w:val="000000"/>
              </w:rPr>
              <w:t xml:space="preserve"> </w:t>
            </w:r>
            <w:r w:rsidRPr="00F43F5D">
              <w:rPr>
                <w:color w:val="000000"/>
              </w:rPr>
              <w:t>методикой обследования пациента с различными патологическими состояниями.</w:t>
            </w:r>
          </w:p>
        </w:tc>
        <w:tc>
          <w:tcPr>
            <w:tcW w:w="1953" w:type="dxa"/>
          </w:tcPr>
          <w:p w:rsidR="009B38FB" w:rsidRPr="00F43F5D" w:rsidRDefault="009B38FB" w:rsidP="005108E6">
            <w:pPr>
              <w:jc w:val="both"/>
              <w:rPr>
                <w:color w:val="000000"/>
              </w:rPr>
            </w:pPr>
            <w:r w:rsidRPr="00F43F5D">
              <w:rPr>
                <w:color w:val="000000"/>
              </w:rPr>
              <w:t>Тетрадь по самостоятельной работе студента</w:t>
            </w:r>
          </w:p>
        </w:tc>
      </w:tr>
      <w:tr w:rsidR="009B38FB" w:rsidRPr="00F43F5D" w:rsidTr="00C839E3">
        <w:tc>
          <w:tcPr>
            <w:tcW w:w="534" w:type="dxa"/>
            <w:vMerge w:val="restart"/>
          </w:tcPr>
          <w:p w:rsidR="009B38FB" w:rsidRPr="00F43F5D" w:rsidRDefault="009B38FB" w:rsidP="009C4A47">
            <w:pPr>
              <w:rPr>
                <w:color w:val="000000"/>
              </w:rPr>
            </w:pPr>
            <w:r>
              <w:rPr>
                <w:color w:val="000000"/>
              </w:rPr>
              <w:t>7</w:t>
            </w:r>
          </w:p>
        </w:tc>
        <w:tc>
          <w:tcPr>
            <w:tcW w:w="2976" w:type="dxa"/>
            <w:vMerge w:val="restart"/>
          </w:tcPr>
          <w:p w:rsidR="009B38FB" w:rsidRPr="00F43F5D" w:rsidRDefault="009B38FB" w:rsidP="00BA6FC4">
            <w:pPr>
              <w:jc w:val="both"/>
              <w:rPr>
                <w:color w:val="000000"/>
              </w:rPr>
            </w:pPr>
            <w:r w:rsidRPr="00F43F5D">
              <w:rPr>
                <w:b/>
              </w:rPr>
              <w:t xml:space="preserve">ПК </w:t>
            </w:r>
            <w:r>
              <w:rPr>
                <w:b/>
              </w:rPr>
              <w:t>3</w:t>
            </w:r>
            <w:r w:rsidRPr="00F43F5D">
              <w:rPr>
                <w:b/>
              </w:rPr>
              <w:t xml:space="preserve"> -</w:t>
            </w:r>
            <w:r w:rsidRPr="00F43F5D">
              <w:t xml:space="preserve"> </w:t>
            </w:r>
            <w:r w:rsidRPr="00BA6FC4">
              <w:rPr>
                <w:color w:val="000000"/>
                <w:shd w:val="clear" w:color="auto" w:fill="FFFFFF"/>
              </w:rPr>
              <w:t>Способность и готовность к определению тактики ведения пациента с различными нозологическими формами, контролю эффективности и безопасности лечения</w:t>
            </w:r>
          </w:p>
        </w:tc>
        <w:tc>
          <w:tcPr>
            <w:tcW w:w="4961" w:type="dxa"/>
          </w:tcPr>
          <w:p w:rsidR="009B38FB" w:rsidRPr="00F43F5D" w:rsidRDefault="009B38FB" w:rsidP="006542F9">
            <w:pPr>
              <w:jc w:val="both"/>
              <w:rPr>
                <w:color w:val="000000"/>
              </w:rPr>
            </w:pPr>
            <w:r w:rsidRPr="00F43F5D">
              <w:rPr>
                <w:b/>
                <w:color w:val="000000"/>
              </w:rPr>
              <w:t>Знать</w:t>
            </w:r>
            <w:r w:rsidRPr="00F43F5D">
              <w:t xml:space="preserve"> </w:t>
            </w:r>
            <w:r w:rsidRPr="00F43F5D">
              <w:rPr>
                <w:color w:val="000000"/>
              </w:rPr>
              <w:t>основные нозологические формы заболеваний детского населения, с учетом возрастных особенностей</w:t>
            </w:r>
          </w:p>
        </w:tc>
        <w:tc>
          <w:tcPr>
            <w:tcW w:w="1953" w:type="dxa"/>
          </w:tcPr>
          <w:p w:rsidR="009B38FB" w:rsidRPr="00F43F5D" w:rsidRDefault="009B38FB" w:rsidP="00475CB8">
            <w:pPr>
              <w:jc w:val="both"/>
              <w:rPr>
                <w:color w:val="000000"/>
              </w:rPr>
            </w:pPr>
            <w:r w:rsidRPr="00F43F5D">
              <w:rPr>
                <w:color w:val="000000"/>
              </w:rPr>
              <w:t>вопросы № 27,28,29,30,31,32,42,55,62</w:t>
            </w:r>
          </w:p>
        </w:tc>
      </w:tr>
      <w:tr w:rsidR="009B38FB" w:rsidRPr="00F43F5D" w:rsidTr="00C839E3">
        <w:tc>
          <w:tcPr>
            <w:tcW w:w="534" w:type="dxa"/>
            <w:vMerge/>
          </w:tcPr>
          <w:p w:rsidR="009B38FB" w:rsidRPr="00F43F5D"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F43F5D" w:rsidRDefault="009B38FB" w:rsidP="00FF0CE7">
            <w:pPr>
              <w:jc w:val="both"/>
              <w:rPr>
                <w:color w:val="000000"/>
              </w:rPr>
            </w:pPr>
            <w:r w:rsidRPr="00F43F5D">
              <w:rPr>
                <w:b/>
                <w:color w:val="000000"/>
              </w:rPr>
              <w:t>Уметь</w:t>
            </w:r>
            <w:r w:rsidRPr="00F43F5D">
              <w:t xml:space="preserve"> </w:t>
            </w:r>
            <w:r w:rsidRPr="00F43F5D">
              <w:rPr>
                <w:color w:val="000000"/>
              </w:rPr>
              <w:t>проанализировать и интерпретировать клинические данные осмотра, результаты лабораторных и инструментальных обследований больного ребенка; обосновать и поставить диагноз заболеваний, сформулировав его в соответствии с общепринятой классификацией; провести дифференциальный диагноз; назначить питание и лечение в соответствии с заболеванием и возрастом больного ребенка; прогнозировать развитие и исход заболевания</w:t>
            </w:r>
          </w:p>
        </w:tc>
        <w:tc>
          <w:tcPr>
            <w:tcW w:w="1953" w:type="dxa"/>
          </w:tcPr>
          <w:p w:rsidR="009B38FB" w:rsidRPr="00F43F5D" w:rsidRDefault="009B38FB" w:rsidP="00FF0CE7">
            <w:pPr>
              <w:jc w:val="both"/>
              <w:rPr>
                <w:color w:val="000000"/>
              </w:rPr>
            </w:pPr>
            <w:r w:rsidRPr="00F43F5D">
              <w:rPr>
                <w:color w:val="000000"/>
              </w:rPr>
              <w:t>практические задания</w:t>
            </w:r>
            <w:r>
              <w:rPr>
                <w:color w:val="000000"/>
              </w:rPr>
              <w:t xml:space="preserve"> в тетради</w:t>
            </w:r>
          </w:p>
        </w:tc>
      </w:tr>
      <w:tr w:rsidR="009B38FB" w:rsidRPr="00F43F5D" w:rsidTr="00C839E3">
        <w:tc>
          <w:tcPr>
            <w:tcW w:w="534" w:type="dxa"/>
            <w:vMerge/>
          </w:tcPr>
          <w:p w:rsidR="009B38FB" w:rsidRPr="00F43F5D"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F43F5D" w:rsidRDefault="009B38FB" w:rsidP="00FF0CE7">
            <w:pPr>
              <w:jc w:val="both"/>
              <w:rPr>
                <w:color w:val="000000"/>
              </w:rPr>
            </w:pPr>
            <w:r w:rsidRPr="00F43F5D">
              <w:rPr>
                <w:b/>
                <w:color w:val="000000"/>
              </w:rPr>
              <w:t>Владеть</w:t>
            </w:r>
            <w:r w:rsidRPr="00F43F5D">
              <w:t xml:space="preserve"> </w:t>
            </w:r>
            <w:r w:rsidRPr="00F43F5D">
              <w:rPr>
                <w:color w:val="000000"/>
              </w:rPr>
              <w:t>методикой сбора анамнеза, обследования пациента алгоритмом постановки предварительного и клинического диагнозов</w:t>
            </w:r>
          </w:p>
        </w:tc>
        <w:tc>
          <w:tcPr>
            <w:tcW w:w="1953" w:type="dxa"/>
          </w:tcPr>
          <w:p w:rsidR="009B38FB" w:rsidRPr="00F43F5D" w:rsidRDefault="009B38FB" w:rsidP="00FF0CE7">
            <w:pPr>
              <w:jc w:val="both"/>
              <w:rPr>
                <w:color w:val="000000"/>
              </w:rPr>
            </w:pPr>
            <w:r w:rsidRPr="00F43F5D">
              <w:rPr>
                <w:color w:val="000000"/>
              </w:rPr>
              <w:t>Тетрадь по самостоятельной работе студента</w:t>
            </w:r>
          </w:p>
        </w:tc>
      </w:tr>
      <w:tr w:rsidR="009B38FB" w:rsidRPr="00F43F5D" w:rsidTr="00C839E3">
        <w:tc>
          <w:tcPr>
            <w:tcW w:w="534" w:type="dxa"/>
            <w:vMerge w:val="restart"/>
          </w:tcPr>
          <w:p w:rsidR="009B38FB" w:rsidRPr="00F43F5D" w:rsidRDefault="009B38FB" w:rsidP="009C4A47">
            <w:pPr>
              <w:rPr>
                <w:color w:val="000000"/>
              </w:rPr>
            </w:pPr>
            <w:r>
              <w:rPr>
                <w:color w:val="000000"/>
              </w:rPr>
              <w:t>8</w:t>
            </w:r>
          </w:p>
        </w:tc>
        <w:tc>
          <w:tcPr>
            <w:tcW w:w="2976" w:type="dxa"/>
            <w:vMerge w:val="restart"/>
          </w:tcPr>
          <w:p w:rsidR="009B38FB" w:rsidRPr="00BA6FC4" w:rsidRDefault="009B38FB" w:rsidP="009C4A47">
            <w:pPr>
              <w:pStyle w:val="a5"/>
              <w:ind w:left="0" w:firstLine="0"/>
              <w:rPr>
                <w:rFonts w:ascii="Times New Roman" w:hAnsi="Times New Roman"/>
                <w:sz w:val="24"/>
                <w:szCs w:val="24"/>
              </w:rPr>
            </w:pPr>
            <w:r w:rsidRPr="00F43F5D">
              <w:rPr>
                <w:rFonts w:ascii="Times New Roman" w:hAnsi="Times New Roman"/>
                <w:b/>
                <w:color w:val="000000"/>
                <w:sz w:val="24"/>
                <w:szCs w:val="24"/>
              </w:rPr>
              <w:t>ПК</w:t>
            </w:r>
            <w:r>
              <w:rPr>
                <w:rFonts w:ascii="Times New Roman" w:hAnsi="Times New Roman"/>
                <w:b/>
                <w:color w:val="000000"/>
                <w:sz w:val="24"/>
                <w:szCs w:val="24"/>
              </w:rPr>
              <w:t xml:space="preserve">-4 </w:t>
            </w:r>
            <w:r w:rsidRPr="00F43F5D">
              <w:rPr>
                <w:rFonts w:ascii="Times New Roman" w:hAnsi="Times New Roman"/>
                <w:b/>
                <w:color w:val="000000"/>
                <w:sz w:val="24"/>
                <w:szCs w:val="24"/>
              </w:rPr>
              <w:t>-</w:t>
            </w:r>
            <w:r w:rsidRPr="00F43F5D">
              <w:rPr>
                <w:color w:val="000000"/>
                <w:sz w:val="24"/>
                <w:szCs w:val="24"/>
              </w:rPr>
              <w:t xml:space="preserve"> </w:t>
            </w:r>
            <w:r w:rsidRPr="00BA6FC4">
              <w:rPr>
                <w:rFonts w:ascii="Times New Roman" w:hAnsi="Times New Roman"/>
                <w:color w:val="000000"/>
                <w:sz w:val="24"/>
                <w:szCs w:val="24"/>
                <w:shd w:val="clear" w:color="auto" w:fill="FAFAFF"/>
              </w:rPr>
              <w:t>Готовность выполнять мероприятия по оказанию медицинской помощи в неотложной форме</w:t>
            </w:r>
          </w:p>
          <w:p w:rsidR="009B38FB" w:rsidRPr="00F43F5D" w:rsidRDefault="009B38FB" w:rsidP="009C4A47">
            <w:pPr>
              <w:jc w:val="both"/>
              <w:rPr>
                <w:color w:val="000000"/>
              </w:rPr>
            </w:pPr>
          </w:p>
        </w:tc>
        <w:tc>
          <w:tcPr>
            <w:tcW w:w="4961" w:type="dxa"/>
          </w:tcPr>
          <w:p w:rsidR="009B38FB" w:rsidRPr="00F43F5D" w:rsidRDefault="009B38FB" w:rsidP="00FF0CE7">
            <w:pPr>
              <w:jc w:val="both"/>
              <w:rPr>
                <w:color w:val="000000"/>
              </w:rPr>
            </w:pPr>
            <w:r w:rsidRPr="00F43F5D">
              <w:rPr>
                <w:b/>
                <w:color w:val="000000"/>
              </w:rPr>
              <w:t>Знать</w:t>
            </w:r>
            <w:r w:rsidRPr="00F43F5D">
              <w:t xml:space="preserve"> </w:t>
            </w:r>
            <w:r w:rsidRPr="00BA6FC4">
              <w:t>в</w:t>
            </w:r>
            <w:r w:rsidRPr="00BA6FC4">
              <w:rPr>
                <w:color w:val="000000"/>
                <w:shd w:val="clear" w:color="auto" w:fill="FAFAFF"/>
              </w:rPr>
              <w:t>незапные острые заболевания, состояния, обострение хронических заболеваний без явных признаков угрозы жизни пациента</w:t>
            </w:r>
          </w:p>
        </w:tc>
        <w:tc>
          <w:tcPr>
            <w:tcW w:w="1953" w:type="dxa"/>
          </w:tcPr>
          <w:p w:rsidR="009B38FB" w:rsidRPr="00F43F5D" w:rsidRDefault="009B38FB" w:rsidP="00475CB8">
            <w:pPr>
              <w:jc w:val="both"/>
              <w:rPr>
                <w:color w:val="000000"/>
              </w:rPr>
            </w:pPr>
            <w:r w:rsidRPr="00F43F5D">
              <w:rPr>
                <w:color w:val="000000"/>
              </w:rPr>
              <w:t>вопросы № 7,8,9,11,33,35,36,42,61,62</w:t>
            </w:r>
          </w:p>
        </w:tc>
      </w:tr>
      <w:tr w:rsidR="009B38FB" w:rsidRPr="00F43F5D" w:rsidTr="00C839E3">
        <w:tc>
          <w:tcPr>
            <w:tcW w:w="534" w:type="dxa"/>
            <w:vMerge/>
          </w:tcPr>
          <w:p w:rsidR="009B38FB" w:rsidRPr="00F43F5D"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F43F5D" w:rsidRDefault="009B38FB" w:rsidP="00BA6FC4">
            <w:pPr>
              <w:jc w:val="both"/>
              <w:rPr>
                <w:color w:val="000000"/>
              </w:rPr>
            </w:pPr>
            <w:r w:rsidRPr="00F43F5D">
              <w:rPr>
                <w:b/>
                <w:color w:val="000000"/>
              </w:rPr>
              <w:t>Уметь</w:t>
            </w:r>
            <w:r w:rsidRPr="00F43F5D">
              <w:t xml:space="preserve"> </w:t>
            </w:r>
            <w:r w:rsidRPr="00BA6FC4">
              <w:rPr>
                <w:color w:val="000000"/>
                <w:shd w:val="clear" w:color="auto" w:fill="FFFFFF"/>
              </w:rPr>
              <w:t>выявлять внезапные острые заболевания, состояния, обострения хронических заболеваний без явных признаков угрозы жизни пациента</w:t>
            </w:r>
          </w:p>
        </w:tc>
        <w:tc>
          <w:tcPr>
            <w:tcW w:w="1953" w:type="dxa"/>
          </w:tcPr>
          <w:p w:rsidR="009B38FB" w:rsidRPr="00F43F5D" w:rsidRDefault="009B38FB" w:rsidP="0095685A">
            <w:pPr>
              <w:jc w:val="both"/>
              <w:rPr>
                <w:color w:val="000000"/>
              </w:rPr>
            </w:pPr>
            <w:r w:rsidRPr="00F43F5D">
              <w:rPr>
                <w:color w:val="000000"/>
              </w:rPr>
              <w:t>практические задания</w:t>
            </w:r>
            <w:r>
              <w:rPr>
                <w:color w:val="000000"/>
              </w:rPr>
              <w:t xml:space="preserve"> в тетради</w:t>
            </w:r>
          </w:p>
        </w:tc>
      </w:tr>
      <w:tr w:rsidR="009B38FB" w:rsidRPr="00F43F5D" w:rsidTr="00C839E3">
        <w:tc>
          <w:tcPr>
            <w:tcW w:w="534" w:type="dxa"/>
            <w:vMerge/>
          </w:tcPr>
          <w:p w:rsidR="009B38FB" w:rsidRPr="00F43F5D"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F43F5D" w:rsidRDefault="009B38FB" w:rsidP="00BA6FC4">
            <w:pPr>
              <w:jc w:val="both"/>
              <w:rPr>
                <w:color w:val="000000"/>
              </w:rPr>
            </w:pPr>
            <w:r w:rsidRPr="00F43F5D">
              <w:rPr>
                <w:b/>
                <w:color w:val="000000"/>
              </w:rPr>
              <w:t>Владеть</w:t>
            </w:r>
            <w:r w:rsidRPr="00F43F5D">
              <w:t xml:space="preserve"> </w:t>
            </w:r>
            <w:r w:rsidRPr="00BA6FC4">
              <w:rPr>
                <w:color w:val="000000"/>
                <w:shd w:val="clear" w:color="auto" w:fill="FAFAFF"/>
              </w:rPr>
              <w:t>оказания медицинской помощи детям при внезапных острых заболеваниях, состояниях, обострении хронических заболеваний без явных признаков угрозы жизни пациента</w:t>
            </w:r>
          </w:p>
        </w:tc>
        <w:tc>
          <w:tcPr>
            <w:tcW w:w="1953" w:type="dxa"/>
          </w:tcPr>
          <w:p w:rsidR="009B38FB" w:rsidRPr="00F43F5D" w:rsidRDefault="009B38FB" w:rsidP="00FF0CE7">
            <w:pPr>
              <w:jc w:val="both"/>
              <w:rPr>
                <w:color w:val="000000"/>
              </w:rPr>
            </w:pPr>
            <w:r w:rsidRPr="00F43F5D">
              <w:rPr>
                <w:color w:val="000000"/>
              </w:rPr>
              <w:t>Тетрадь по самостоятельной работе студента</w:t>
            </w:r>
          </w:p>
        </w:tc>
      </w:tr>
      <w:tr w:rsidR="009B38FB" w:rsidRPr="00F43F5D" w:rsidTr="00C839E3">
        <w:tc>
          <w:tcPr>
            <w:tcW w:w="534" w:type="dxa"/>
            <w:vMerge w:val="restart"/>
          </w:tcPr>
          <w:p w:rsidR="009B38FB" w:rsidRPr="00F43F5D" w:rsidRDefault="009B38FB" w:rsidP="009C4A47">
            <w:pPr>
              <w:rPr>
                <w:color w:val="000000"/>
              </w:rPr>
            </w:pPr>
            <w:r>
              <w:rPr>
                <w:color w:val="000000"/>
              </w:rPr>
              <w:t>9</w:t>
            </w:r>
          </w:p>
        </w:tc>
        <w:tc>
          <w:tcPr>
            <w:tcW w:w="2976" w:type="dxa"/>
            <w:vMerge w:val="restart"/>
          </w:tcPr>
          <w:p w:rsidR="009B38FB" w:rsidRPr="001650F2" w:rsidRDefault="009B38FB" w:rsidP="001650F2">
            <w:pPr>
              <w:jc w:val="both"/>
              <w:rPr>
                <w:color w:val="000000"/>
              </w:rPr>
            </w:pPr>
            <w:r w:rsidRPr="001650F2">
              <w:rPr>
                <w:b/>
                <w:color w:val="000000"/>
              </w:rPr>
              <w:t>ПК-5</w:t>
            </w:r>
            <w:r w:rsidRPr="001650F2">
              <w:rPr>
                <w:color w:val="000000"/>
              </w:rPr>
              <w:t xml:space="preserve"> </w:t>
            </w:r>
            <w:r w:rsidRPr="001650F2">
              <w:rPr>
                <w:color w:val="000000"/>
                <w:shd w:val="clear" w:color="auto" w:fill="FFFFFF"/>
              </w:rPr>
              <w:t>Готовность к реализации и контролю эффективности индивидуальных реабилитационных программ для детей</w:t>
            </w:r>
          </w:p>
        </w:tc>
        <w:tc>
          <w:tcPr>
            <w:tcW w:w="4961" w:type="dxa"/>
          </w:tcPr>
          <w:p w:rsidR="009B38FB" w:rsidRPr="001650F2" w:rsidRDefault="009B38FB" w:rsidP="00A03AD3">
            <w:pPr>
              <w:jc w:val="both"/>
              <w:rPr>
                <w:b/>
                <w:color w:val="000000"/>
              </w:rPr>
            </w:pPr>
            <w:r w:rsidRPr="001650F2">
              <w:rPr>
                <w:b/>
                <w:color w:val="000000"/>
              </w:rPr>
              <w:t>Знать</w:t>
            </w:r>
            <w:r w:rsidRPr="001650F2">
              <w:rPr>
                <w:b/>
                <w:color w:val="000000"/>
              </w:rPr>
              <w:t xml:space="preserve"> </w:t>
            </w:r>
            <w:r w:rsidRPr="001650F2">
              <w:rPr>
                <w:color w:val="000000"/>
                <w:shd w:val="clear" w:color="auto" w:fill="FFFFFF"/>
              </w:rPr>
              <w:t>нарушениям, приводящие к ограничению их жизнедеятельности</w:t>
            </w:r>
          </w:p>
        </w:tc>
        <w:tc>
          <w:tcPr>
            <w:tcW w:w="1953" w:type="dxa"/>
          </w:tcPr>
          <w:p w:rsidR="009B38FB" w:rsidRPr="00F43F5D" w:rsidRDefault="009B38FB" w:rsidP="00A03AD3">
            <w:pPr>
              <w:jc w:val="both"/>
              <w:rPr>
                <w:color w:val="000000"/>
              </w:rPr>
            </w:pPr>
            <w:r w:rsidRPr="00F43F5D">
              <w:rPr>
                <w:color w:val="000000"/>
              </w:rPr>
              <w:t xml:space="preserve">вопросы </w:t>
            </w:r>
            <w:r>
              <w:rPr>
                <w:color w:val="000000"/>
              </w:rPr>
              <w:t>7</w:t>
            </w:r>
            <w:r>
              <w:rPr>
                <w:color w:val="000000"/>
                <w:lang w:val="en-US"/>
              </w:rPr>
              <w:t>, 8, 9, 27, 28, 29, 32, 55, 58, 61</w:t>
            </w:r>
          </w:p>
        </w:tc>
      </w:tr>
      <w:tr w:rsidR="009B38FB" w:rsidRPr="00F43F5D" w:rsidTr="00C839E3">
        <w:tc>
          <w:tcPr>
            <w:tcW w:w="534" w:type="dxa"/>
            <w:vMerge/>
          </w:tcPr>
          <w:p w:rsidR="009B38FB"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1650F2" w:rsidRDefault="009B38FB" w:rsidP="00A03AD3">
            <w:pPr>
              <w:jc w:val="both"/>
              <w:rPr>
                <w:b/>
                <w:color w:val="000000"/>
              </w:rPr>
            </w:pPr>
            <w:r w:rsidRPr="001650F2">
              <w:rPr>
                <w:b/>
                <w:color w:val="000000"/>
              </w:rPr>
              <w:t>Уметь</w:t>
            </w:r>
            <w:r w:rsidRPr="001650F2">
              <w:rPr>
                <w:b/>
                <w:color w:val="000000"/>
              </w:rPr>
              <w:t xml:space="preserve"> </w:t>
            </w:r>
            <w:r w:rsidRPr="001650F2">
              <w:rPr>
                <w:color w:val="000000"/>
                <w:shd w:val="clear" w:color="auto" w:fill="FAFAFF"/>
              </w:rPr>
              <w:t>определять показания для направления в медицинские организации, оказывающие паллиативную медицинскую помощь детям с нарушениями, приводящими к ограничению их жизнедеятельности</w:t>
            </w:r>
          </w:p>
        </w:tc>
        <w:tc>
          <w:tcPr>
            <w:tcW w:w="1953" w:type="dxa"/>
          </w:tcPr>
          <w:p w:rsidR="009B38FB" w:rsidRPr="00F43F5D" w:rsidRDefault="009B38FB" w:rsidP="00FF0CE7">
            <w:pPr>
              <w:jc w:val="both"/>
              <w:rPr>
                <w:color w:val="000000"/>
              </w:rPr>
            </w:pPr>
            <w:r w:rsidRPr="00F43F5D">
              <w:rPr>
                <w:color w:val="000000"/>
              </w:rPr>
              <w:t>практические задания</w:t>
            </w:r>
            <w:r>
              <w:rPr>
                <w:color w:val="000000"/>
              </w:rPr>
              <w:t xml:space="preserve"> в тетради</w:t>
            </w:r>
          </w:p>
        </w:tc>
      </w:tr>
      <w:tr w:rsidR="009B38FB" w:rsidRPr="00F43F5D" w:rsidTr="001650F2">
        <w:trPr>
          <w:trHeight w:val="1462"/>
        </w:trPr>
        <w:tc>
          <w:tcPr>
            <w:tcW w:w="534" w:type="dxa"/>
            <w:vMerge/>
          </w:tcPr>
          <w:p w:rsidR="009B38FB"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1650F2" w:rsidRDefault="009B38FB" w:rsidP="00A03AD3">
            <w:pPr>
              <w:jc w:val="both"/>
              <w:rPr>
                <w:b/>
                <w:color w:val="000000"/>
              </w:rPr>
            </w:pPr>
            <w:r w:rsidRPr="001650F2">
              <w:rPr>
                <w:b/>
                <w:color w:val="000000"/>
              </w:rPr>
              <w:t>Владеть</w:t>
            </w:r>
            <w:r w:rsidRPr="001650F2">
              <w:rPr>
                <w:b/>
                <w:color w:val="000000"/>
              </w:rPr>
              <w:t xml:space="preserve"> </w:t>
            </w:r>
            <w:r w:rsidRPr="001650F2">
              <w:rPr>
                <w:color w:val="000000"/>
                <w:shd w:val="clear" w:color="auto" w:fill="FFFFFF"/>
              </w:rPr>
              <w:t>направления детей с нарушениями, приводящими к ограничению их жизнедеятельности, в медицинские организации, оказывающие паллиативную медицинскую помощь детям</w:t>
            </w:r>
          </w:p>
        </w:tc>
        <w:tc>
          <w:tcPr>
            <w:tcW w:w="1953" w:type="dxa"/>
          </w:tcPr>
          <w:p w:rsidR="009B38FB" w:rsidRPr="00F43F5D" w:rsidRDefault="009B38FB" w:rsidP="00FF0CE7">
            <w:pPr>
              <w:jc w:val="both"/>
              <w:rPr>
                <w:color w:val="000000"/>
              </w:rPr>
            </w:pPr>
            <w:r w:rsidRPr="00F43F5D">
              <w:rPr>
                <w:color w:val="000000"/>
              </w:rPr>
              <w:t>Тетрадь по самостоятельной работе студента</w:t>
            </w:r>
          </w:p>
        </w:tc>
      </w:tr>
      <w:tr w:rsidR="009B38FB" w:rsidRPr="00F43F5D" w:rsidTr="00C839E3">
        <w:tc>
          <w:tcPr>
            <w:tcW w:w="534" w:type="dxa"/>
            <w:vMerge w:val="restart"/>
          </w:tcPr>
          <w:p w:rsidR="009B38FB" w:rsidRDefault="009B38FB" w:rsidP="009C4A47">
            <w:pPr>
              <w:rPr>
                <w:color w:val="000000"/>
              </w:rPr>
            </w:pPr>
            <w:r>
              <w:rPr>
                <w:color w:val="000000"/>
              </w:rPr>
              <w:t xml:space="preserve">10 </w:t>
            </w:r>
          </w:p>
        </w:tc>
        <w:tc>
          <w:tcPr>
            <w:tcW w:w="2976" w:type="dxa"/>
            <w:vMerge w:val="restart"/>
          </w:tcPr>
          <w:p w:rsidR="009B38FB" w:rsidRPr="001650F2" w:rsidRDefault="009B38FB" w:rsidP="001650F2">
            <w:pPr>
              <w:jc w:val="both"/>
              <w:rPr>
                <w:color w:val="000000"/>
              </w:rPr>
            </w:pPr>
            <w:r w:rsidRPr="001650F2">
              <w:rPr>
                <w:b/>
                <w:color w:val="000000"/>
              </w:rPr>
              <w:t>ПК -6</w:t>
            </w:r>
            <w:r w:rsidRPr="001650F2">
              <w:rPr>
                <w:color w:val="000000"/>
              </w:rPr>
              <w:t xml:space="preserve"> </w:t>
            </w:r>
            <w:r w:rsidRPr="001650F2">
              <w:rPr>
                <w:color w:val="000000"/>
                <w:shd w:val="clear" w:color="auto" w:fill="FAFAFF"/>
              </w:rPr>
              <w:t>Готовность к проведению профилактических мероприятий, в том числе санитарно-просветительной работы, среди детей и их родителей</w:t>
            </w:r>
          </w:p>
        </w:tc>
        <w:tc>
          <w:tcPr>
            <w:tcW w:w="4961" w:type="dxa"/>
          </w:tcPr>
          <w:p w:rsidR="009B38FB" w:rsidRPr="001650F2" w:rsidRDefault="009B38FB" w:rsidP="00A03AD3">
            <w:pPr>
              <w:jc w:val="both"/>
              <w:rPr>
                <w:b/>
                <w:color w:val="000000"/>
              </w:rPr>
            </w:pPr>
            <w:r w:rsidRPr="001650F2">
              <w:rPr>
                <w:b/>
                <w:color w:val="000000"/>
              </w:rPr>
              <w:t>Знать</w:t>
            </w:r>
            <w:r w:rsidRPr="001650F2">
              <w:rPr>
                <w:b/>
                <w:color w:val="000000"/>
              </w:rPr>
              <w:t xml:space="preserve"> </w:t>
            </w:r>
            <w:r w:rsidRPr="001650F2">
              <w:rPr>
                <w:color w:val="000000"/>
                <w:shd w:val="clear" w:color="auto" w:fill="FAFAFF"/>
              </w:rPr>
              <w:t>группы здоровья у детей, медицинскую группу здоровья для занятия физической культурой в образовательных организациях</w:t>
            </w:r>
          </w:p>
        </w:tc>
        <w:tc>
          <w:tcPr>
            <w:tcW w:w="1953" w:type="dxa"/>
          </w:tcPr>
          <w:p w:rsidR="009B38FB" w:rsidRPr="00F43F5D" w:rsidRDefault="009B38FB" w:rsidP="00A03AD3">
            <w:pPr>
              <w:jc w:val="both"/>
              <w:rPr>
                <w:color w:val="000000"/>
              </w:rPr>
            </w:pPr>
            <w:r w:rsidRPr="00F43F5D">
              <w:rPr>
                <w:color w:val="000000"/>
              </w:rPr>
              <w:t xml:space="preserve">вопросы </w:t>
            </w:r>
            <w:r>
              <w:rPr>
                <w:color w:val="000000"/>
              </w:rPr>
              <w:t>7</w:t>
            </w:r>
            <w:r>
              <w:rPr>
                <w:color w:val="000000"/>
                <w:lang w:val="en-US"/>
              </w:rPr>
              <w:t>, 8, 9, 27, 28, 29, 32, 55, 58, 61</w:t>
            </w:r>
          </w:p>
        </w:tc>
      </w:tr>
      <w:tr w:rsidR="009B38FB" w:rsidRPr="00F43F5D" w:rsidTr="00C839E3">
        <w:tc>
          <w:tcPr>
            <w:tcW w:w="534" w:type="dxa"/>
            <w:vMerge/>
          </w:tcPr>
          <w:p w:rsidR="009B38FB"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1650F2" w:rsidRDefault="009B38FB" w:rsidP="00A03AD3">
            <w:pPr>
              <w:jc w:val="both"/>
              <w:rPr>
                <w:b/>
                <w:color w:val="000000"/>
              </w:rPr>
            </w:pPr>
            <w:r w:rsidRPr="001650F2">
              <w:rPr>
                <w:b/>
                <w:color w:val="000000"/>
              </w:rPr>
              <w:t>Уметь</w:t>
            </w:r>
            <w:r w:rsidRPr="001650F2">
              <w:rPr>
                <w:b/>
                <w:color w:val="000000"/>
              </w:rPr>
              <w:t xml:space="preserve"> </w:t>
            </w:r>
            <w:r w:rsidRPr="001650F2">
              <w:rPr>
                <w:color w:val="000000"/>
                <w:shd w:val="clear" w:color="auto" w:fill="FFFFFF"/>
              </w:rPr>
              <w:t>определять группу здоровья ребенка, медицинскую группу здоровья для занятия физической культурой в образовательных организациях</w:t>
            </w:r>
          </w:p>
        </w:tc>
        <w:tc>
          <w:tcPr>
            <w:tcW w:w="1953" w:type="dxa"/>
          </w:tcPr>
          <w:p w:rsidR="009B38FB" w:rsidRPr="00F43F5D" w:rsidRDefault="009B38FB" w:rsidP="00FF0CE7">
            <w:pPr>
              <w:jc w:val="both"/>
              <w:rPr>
                <w:color w:val="000000"/>
              </w:rPr>
            </w:pPr>
            <w:r w:rsidRPr="00F43F5D">
              <w:rPr>
                <w:color w:val="000000"/>
              </w:rPr>
              <w:t>практические задания</w:t>
            </w:r>
            <w:r>
              <w:rPr>
                <w:color w:val="000000"/>
              </w:rPr>
              <w:t xml:space="preserve"> в тетради</w:t>
            </w:r>
          </w:p>
        </w:tc>
      </w:tr>
      <w:tr w:rsidR="009B38FB" w:rsidRPr="00F43F5D" w:rsidTr="00C839E3">
        <w:tc>
          <w:tcPr>
            <w:tcW w:w="534" w:type="dxa"/>
            <w:vMerge/>
          </w:tcPr>
          <w:p w:rsidR="009B38FB"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1650F2" w:rsidRDefault="009B38FB" w:rsidP="00A03AD3">
            <w:pPr>
              <w:jc w:val="both"/>
              <w:rPr>
                <w:b/>
                <w:color w:val="000000"/>
              </w:rPr>
            </w:pPr>
            <w:r w:rsidRPr="001650F2">
              <w:rPr>
                <w:b/>
                <w:color w:val="000000"/>
              </w:rPr>
              <w:t>Владеть</w:t>
            </w:r>
            <w:r w:rsidRPr="001650F2">
              <w:rPr>
                <w:b/>
                <w:color w:val="000000"/>
              </w:rPr>
              <w:t xml:space="preserve"> </w:t>
            </w:r>
            <w:r w:rsidRPr="001650F2">
              <w:rPr>
                <w:color w:val="000000"/>
                <w:shd w:val="clear" w:color="auto" w:fill="FAFAFF"/>
              </w:rPr>
              <w:t>определения группы здоровья и медицинскую группу здоровья для занятия физической культурой в образовательных организациях у детей с различными хроническими заболеваниями</w:t>
            </w:r>
          </w:p>
        </w:tc>
        <w:tc>
          <w:tcPr>
            <w:tcW w:w="1953" w:type="dxa"/>
          </w:tcPr>
          <w:p w:rsidR="009B38FB" w:rsidRPr="00F43F5D" w:rsidRDefault="009B38FB" w:rsidP="00FF0CE7">
            <w:pPr>
              <w:jc w:val="both"/>
              <w:rPr>
                <w:color w:val="000000"/>
              </w:rPr>
            </w:pPr>
            <w:r w:rsidRPr="00F43F5D">
              <w:rPr>
                <w:color w:val="000000"/>
              </w:rPr>
              <w:t>Тетрадь по самостоятельной работе студента</w:t>
            </w:r>
          </w:p>
        </w:tc>
      </w:tr>
      <w:tr w:rsidR="009B38FB" w:rsidRPr="00F43F5D" w:rsidTr="00C839E3">
        <w:tc>
          <w:tcPr>
            <w:tcW w:w="534" w:type="dxa"/>
            <w:vMerge w:val="restart"/>
          </w:tcPr>
          <w:p w:rsidR="009B38FB" w:rsidRDefault="009B38FB" w:rsidP="009C4A47">
            <w:pPr>
              <w:rPr>
                <w:color w:val="000000"/>
              </w:rPr>
            </w:pPr>
            <w:r>
              <w:rPr>
                <w:color w:val="000000"/>
              </w:rPr>
              <w:t>11</w:t>
            </w:r>
          </w:p>
        </w:tc>
        <w:tc>
          <w:tcPr>
            <w:tcW w:w="2976" w:type="dxa"/>
            <w:vMerge w:val="restart"/>
          </w:tcPr>
          <w:p w:rsidR="009B38FB" w:rsidRPr="001650F2" w:rsidRDefault="009B38FB" w:rsidP="001650F2">
            <w:pPr>
              <w:jc w:val="both"/>
              <w:rPr>
                <w:color w:val="000000"/>
              </w:rPr>
            </w:pPr>
            <w:r w:rsidRPr="001650F2">
              <w:rPr>
                <w:b/>
                <w:color w:val="000000"/>
              </w:rPr>
              <w:t>ПК -7</w:t>
            </w:r>
            <w:r w:rsidRPr="001650F2">
              <w:rPr>
                <w:color w:val="000000"/>
              </w:rPr>
              <w:t xml:space="preserve"> </w:t>
            </w:r>
            <w:r w:rsidRPr="001650F2">
              <w:rPr>
                <w:color w:val="000000"/>
                <w:shd w:val="clear" w:color="auto" w:fill="FAFAFF"/>
              </w:rPr>
              <w:t>Готовность к организации деятельности медицинского персонала и ведению медицинской документации</w:t>
            </w:r>
          </w:p>
        </w:tc>
        <w:tc>
          <w:tcPr>
            <w:tcW w:w="4961" w:type="dxa"/>
          </w:tcPr>
          <w:p w:rsidR="009B38FB" w:rsidRPr="001650F2" w:rsidRDefault="009B38FB" w:rsidP="00A03AD3">
            <w:pPr>
              <w:jc w:val="both"/>
              <w:rPr>
                <w:b/>
                <w:color w:val="000000"/>
              </w:rPr>
            </w:pPr>
            <w:r w:rsidRPr="001650F2">
              <w:rPr>
                <w:b/>
                <w:color w:val="000000"/>
              </w:rPr>
              <w:t>Знать</w:t>
            </w:r>
            <w:r w:rsidRPr="001650F2">
              <w:rPr>
                <w:b/>
                <w:color w:val="000000"/>
              </w:rPr>
              <w:t xml:space="preserve"> </w:t>
            </w:r>
            <w:r w:rsidRPr="001650F2">
              <w:rPr>
                <w:color w:val="000000"/>
                <w:shd w:val="clear" w:color="auto" w:fill="FAFAFF"/>
              </w:rPr>
              <w:t>медицинскую документацию по экспертизе временной нетрудоспособности при направлении ребенка на медико-социальную экспертизу</w:t>
            </w:r>
          </w:p>
        </w:tc>
        <w:tc>
          <w:tcPr>
            <w:tcW w:w="1953" w:type="dxa"/>
          </w:tcPr>
          <w:p w:rsidR="009B38FB" w:rsidRPr="00F43F5D" w:rsidRDefault="009B38FB" w:rsidP="00A03AD3">
            <w:pPr>
              <w:jc w:val="both"/>
              <w:rPr>
                <w:color w:val="000000"/>
              </w:rPr>
            </w:pPr>
            <w:r w:rsidRPr="00F43F5D">
              <w:rPr>
                <w:color w:val="000000"/>
              </w:rPr>
              <w:t xml:space="preserve">вопросы </w:t>
            </w:r>
            <w:r>
              <w:rPr>
                <w:color w:val="000000"/>
              </w:rPr>
              <w:t>7</w:t>
            </w:r>
            <w:r>
              <w:rPr>
                <w:color w:val="000000"/>
                <w:lang w:val="en-US"/>
              </w:rPr>
              <w:t>, 8, 9, 27, 28, 29, 32, 55, 58, 61</w:t>
            </w:r>
          </w:p>
        </w:tc>
      </w:tr>
      <w:tr w:rsidR="009B38FB" w:rsidRPr="00F43F5D" w:rsidTr="00C839E3">
        <w:tc>
          <w:tcPr>
            <w:tcW w:w="534" w:type="dxa"/>
            <w:vMerge/>
          </w:tcPr>
          <w:p w:rsidR="009B38FB"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1650F2" w:rsidRDefault="009B38FB" w:rsidP="00A03AD3">
            <w:pPr>
              <w:jc w:val="both"/>
              <w:rPr>
                <w:b/>
                <w:color w:val="000000"/>
              </w:rPr>
            </w:pPr>
            <w:r w:rsidRPr="001650F2">
              <w:rPr>
                <w:b/>
                <w:color w:val="000000"/>
              </w:rPr>
              <w:t>Уметь</w:t>
            </w:r>
            <w:r w:rsidRPr="001650F2">
              <w:rPr>
                <w:b/>
                <w:color w:val="000000"/>
              </w:rPr>
              <w:t xml:space="preserve"> </w:t>
            </w:r>
            <w:r w:rsidRPr="001650F2">
              <w:rPr>
                <w:color w:val="000000"/>
                <w:shd w:val="clear" w:color="auto" w:fill="FFFFFF"/>
              </w:rPr>
              <w:t>оформлять медицинскую документацию при экспертизе временной нетрудоспособности и направлении ребенка на медико-социальную экспертизу</w:t>
            </w:r>
          </w:p>
        </w:tc>
        <w:tc>
          <w:tcPr>
            <w:tcW w:w="1953" w:type="dxa"/>
          </w:tcPr>
          <w:p w:rsidR="009B38FB" w:rsidRPr="00F43F5D" w:rsidRDefault="009B38FB" w:rsidP="00A03AD3">
            <w:pPr>
              <w:jc w:val="both"/>
              <w:rPr>
                <w:color w:val="000000"/>
              </w:rPr>
            </w:pPr>
            <w:r w:rsidRPr="00F43F5D">
              <w:rPr>
                <w:color w:val="000000"/>
              </w:rPr>
              <w:t>практические задания</w:t>
            </w:r>
            <w:r>
              <w:rPr>
                <w:color w:val="000000"/>
              </w:rPr>
              <w:t xml:space="preserve"> в тетради</w:t>
            </w:r>
          </w:p>
        </w:tc>
      </w:tr>
      <w:tr w:rsidR="009B38FB" w:rsidRPr="00F43F5D" w:rsidTr="00C839E3">
        <w:tc>
          <w:tcPr>
            <w:tcW w:w="534" w:type="dxa"/>
            <w:vMerge/>
          </w:tcPr>
          <w:p w:rsidR="009B38FB" w:rsidRDefault="009B38FB" w:rsidP="009C4A47">
            <w:pPr>
              <w:rPr>
                <w:color w:val="000000"/>
              </w:rPr>
            </w:pPr>
          </w:p>
        </w:tc>
        <w:tc>
          <w:tcPr>
            <w:tcW w:w="2976" w:type="dxa"/>
            <w:vMerge/>
          </w:tcPr>
          <w:p w:rsidR="009B38FB" w:rsidRPr="00F43F5D" w:rsidRDefault="009B38FB" w:rsidP="00E836D2">
            <w:pPr>
              <w:ind w:firstLine="709"/>
              <w:jc w:val="both"/>
              <w:rPr>
                <w:color w:val="000000"/>
              </w:rPr>
            </w:pPr>
          </w:p>
        </w:tc>
        <w:tc>
          <w:tcPr>
            <w:tcW w:w="4961" w:type="dxa"/>
          </w:tcPr>
          <w:p w:rsidR="009B38FB" w:rsidRPr="001650F2" w:rsidRDefault="009B38FB" w:rsidP="00A03AD3">
            <w:pPr>
              <w:jc w:val="both"/>
              <w:rPr>
                <w:b/>
                <w:color w:val="000000"/>
              </w:rPr>
            </w:pPr>
            <w:r w:rsidRPr="001650F2">
              <w:rPr>
                <w:b/>
                <w:color w:val="000000"/>
              </w:rPr>
              <w:t>Владеть</w:t>
            </w:r>
            <w:r w:rsidRPr="001650F2">
              <w:rPr>
                <w:b/>
                <w:color w:val="000000"/>
              </w:rPr>
              <w:t xml:space="preserve"> </w:t>
            </w:r>
            <w:r w:rsidRPr="001650F2">
              <w:rPr>
                <w:color w:val="000000"/>
                <w:shd w:val="clear" w:color="auto" w:fill="FAFAFF"/>
              </w:rPr>
              <w:t>навыком оформления медицинской документацию при экспертизе временной нетрудоспособности и направлении ребенка на медико-социальную экспертизу при различных заболеваниях</w:t>
            </w:r>
          </w:p>
        </w:tc>
        <w:tc>
          <w:tcPr>
            <w:tcW w:w="1953" w:type="dxa"/>
          </w:tcPr>
          <w:p w:rsidR="009B38FB" w:rsidRPr="00F43F5D" w:rsidRDefault="009B38FB" w:rsidP="00A03AD3">
            <w:pPr>
              <w:jc w:val="both"/>
              <w:rPr>
                <w:color w:val="000000"/>
              </w:rPr>
            </w:pPr>
            <w:r w:rsidRPr="00F43F5D">
              <w:rPr>
                <w:color w:val="000000"/>
              </w:rPr>
              <w:t>Тетрадь по самостоятельной работе студента</w:t>
            </w:r>
          </w:p>
        </w:tc>
      </w:tr>
    </w:tbl>
    <w:p w:rsidR="007E7400" w:rsidRDefault="007E7400" w:rsidP="006110BF">
      <w:pPr>
        <w:ind w:firstLine="709"/>
        <w:jc w:val="both"/>
        <w:rPr>
          <w:b/>
          <w:color w:val="000000"/>
          <w:sz w:val="28"/>
          <w:szCs w:val="28"/>
        </w:rPr>
      </w:pPr>
    </w:p>
    <w:p w:rsidR="00C93878" w:rsidRDefault="00C93878">
      <w:pPr>
        <w:spacing w:after="160" w:line="259" w:lineRule="auto"/>
        <w:rPr>
          <w:rFonts w:eastAsia="Calibri"/>
          <w:b/>
          <w:sz w:val="28"/>
          <w:szCs w:val="28"/>
          <w:lang w:eastAsia="en-US"/>
        </w:rPr>
      </w:pPr>
      <w:r>
        <w:rPr>
          <w:rFonts w:eastAsia="Calibri"/>
          <w:b/>
          <w:sz w:val="28"/>
          <w:szCs w:val="28"/>
          <w:lang w:eastAsia="en-US"/>
        </w:rPr>
        <w:br w:type="page"/>
      </w:r>
    </w:p>
    <w:p w:rsidR="00C93878" w:rsidRDefault="00C93878" w:rsidP="00D27F07">
      <w:pPr>
        <w:ind w:left="357"/>
        <w:jc w:val="center"/>
        <w:rPr>
          <w:rFonts w:eastAsia="Calibri"/>
          <w:b/>
          <w:sz w:val="28"/>
          <w:szCs w:val="28"/>
          <w:lang w:eastAsia="en-US"/>
        </w:rPr>
        <w:sectPr w:rsidR="00C93878" w:rsidSect="00C93878">
          <w:pgSz w:w="11906" w:h="16838"/>
          <w:pgMar w:top="567" w:right="567" w:bottom="567" w:left="1134" w:header="709" w:footer="709" w:gutter="0"/>
          <w:cols w:space="708"/>
          <w:titlePg/>
          <w:docGrid w:linePitch="360"/>
        </w:sectPr>
      </w:pPr>
    </w:p>
    <w:p w:rsidR="00D27F07" w:rsidRPr="00D27F07" w:rsidRDefault="00D27F07" w:rsidP="00D27F07">
      <w:pPr>
        <w:ind w:left="357"/>
        <w:jc w:val="center"/>
        <w:rPr>
          <w:rFonts w:eastAsia="Calibri"/>
          <w:b/>
          <w:sz w:val="28"/>
          <w:szCs w:val="28"/>
          <w:lang w:eastAsia="en-US"/>
        </w:rPr>
      </w:pPr>
      <w:r w:rsidRPr="00D27F07">
        <w:rPr>
          <w:rFonts w:eastAsia="Calibri"/>
          <w:b/>
          <w:sz w:val="28"/>
          <w:szCs w:val="28"/>
          <w:lang w:eastAsia="en-US"/>
        </w:rPr>
        <w:t xml:space="preserve">Тесты для контроля сформированности компетенций   </w:t>
      </w:r>
    </w:p>
    <w:p w:rsidR="00D27F07" w:rsidRPr="00D27F07" w:rsidRDefault="00D27F07" w:rsidP="00D27F07">
      <w:pPr>
        <w:ind w:left="357"/>
        <w:jc w:val="center"/>
        <w:rPr>
          <w:rFonts w:eastAsia="Calibri"/>
          <w:b/>
          <w:sz w:val="28"/>
          <w:szCs w:val="28"/>
          <w:lang w:eastAsia="en-US"/>
        </w:rPr>
      </w:pPr>
    </w:p>
    <w:tbl>
      <w:tblPr>
        <w:tblStyle w:val="17"/>
        <w:tblW w:w="15276" w:type="dxa"/>
        <w:tblLook w:val="04A0"/>
      </w:tblPr>
      <w:tblGrid>
        <w:gridCol w:w="3085"/>
        <w:gridCol w:w="3260"/>
        <w:gridCol w:w="8931"/>
      </w:tblGrid>
      <w:tr w:rsidR="00D27F07" w:rsidRPr="00D27F07" w:rsidTr="00A76667">
        <w:tc>
          <w:tcPr>
            <w:tcW w:w="3085" w:type="dxa"/>
          </w:tcPr>
          <w:p w:rsidR="00D27F07" w:rsidRPr="00D27F07" w:rsidRDefault="00D27F07" w:rsidP="00D27F07">
            <w:pPr>
              <w:jc w:val="center"/>
              <w:rPr>
                <w:rFonts w:eastAsia="Calibri"/>
                <w:b/>
                <w:sz w:val="28"/>
                <w:szCs w:val="28"/>
                <w:lang w:eastAsia="en-US"/>
              </w:rPr>
            </w:pPr>
            <w:r w:rsidRPr="00D27F07">
              <w:rPr>
                <w:rFonts w:eastAsia="Calibri"/>
                <w:b/>
                <w:sz w:val="28"/>
                <w:szCs w:val="28"/>
                <w:lang w:eastAsia="en-US"/>
              </w:rPr>
              <w:t>Компетенция</w:t>
            </w:r>
          </w:p>
        </w:tc>
        <w:tc>
          <w:tcPr>
            <w:tcW w:w="3260" w:type="dxa"/>
          </w:tcPr>
          <w:p w:rsidR="00D27F07" w:rsidRPr="00D27F07" w:rsidRDefault="00D27F07" w:rsidP="00D27F07">
            <w:pPr>
              <w:jc w:val="center"/>
              <w:rPr>
                <w:rFonts w:eastAsia="Calibri"/>
                <w:b/>
                <w:sz w:val="28"/>
                <w:szCs w:val="28"/>
                <w:lang w:eastAsia="en-US"/>
              </w:rPr>
            </w:pPr>
            <w:r w:rsidRPr="00D27F07">
              <w:rPr>
                <w:rFonts w:eastAsia="Calibri"/>
                <w:b/>
                <w:sz w:val="28"/>
                <w:szCs w:val="28"/>
                <w:lang w:eastAsia="en-US"/>
              </w:rPr>
              <w:t>Дескриптор</w:t>
            </w:r>
          </w:p>
        </w:tc>
        <w:tc>
          <w:tcPr>
            <w:tcW w:w="8931" w:type="dxa"/>
          </w:tcPr>
          <w:p w:rsidR="00D27F07" w:rsidRPr="00D27F07" w:rsidRDefault="00D27F07" w:rsidP="00D27F07">
            <w:pPr>
              <w:jc w:val="center"/>
              <w:rPr>
                <w:rFonts w:eastAsia="Calibri"/>
                <w:b/>
                <w:sz w:val="28"/>
                <w:szCs w:val="28"/>
                <w:lang w:eastAsia="en-US"/>
              </w:rPr>
            </w:pPr>
            <w:r w:rsidRPr="00D27F07">
              <w:rPr>
                <w:rFonts w:eastAsia="Calibri"/>
                <w:b/>
                <w:sz w:val="28"/>
                <w:szCs w:val="28"/>
                <w:lang w:eastAsia="en-US"/>
              </w:rPr>
              <w:t>Тестовые задания</w:t>
            </w:r>
          </w:p>
        </w:tc>
      </w:tr>
      <w:tr w:rsidR="00D27F07" w:rsidRPr="00D27F07" w:rsidTr="00A76667">
        <w:tc>
          <w:tcPr>
            <w:tcW w:w="3085" w:type="dxa"/>
            <w:vMerge w:val="restart"/>
          </w:tcPr>
          <w:p w:rsidR="00D27F07" w:rsidRPr="00D27F07" w:rsidRDefault="00D27F07" w:rsidP="00D27F07">
            <w:pPr>
              <w:jc w:val="both"/>
              <w:rPr>
                <w:rFonts w:eastAsia="Calibri"/>
                <w:lang w:eastAsia="en-US"/>
              </w:rPr>
            </w:pPr>
            <w:r w:rsidRPr="00D27F07">
              <w:rPr>
                <w:rFonts w:eastAsia="Calibri"/>
                <w:lang w:val="en-US" w:eastAsia="en-US"/>
              </w:rPr>
              <w:t>U</w:t>
            </w:r>
            <w:r w:rsidRPr="00D27F07">
              <w:rPr>
                <w:rFonts w:eastAsia="Calibri"/>
                <w:lang w:eastAsia="en-US"/>
              </w:rPr>
              <w:t>2 ОК – 8 готовность к работе в коллективе, толерантно воспринимать социальные, этнические, конфессиональные и культурные различия</w:t>
            </w:r>
          </w:p>
        </w:tc>
        <w:tc>
          <w:tcPr>
            <w:tcW w:w="3260" w:type="dxa"/>
          </w:tcPr>
          <w:p w:rsidR="00D27F07" w:rsidRPr="00D27F07" w:rsidRDefault="00D27F07" w:rsidP="00D27F07">
            <w:pPr>
              <w:jc w:val="both"/>
              <w:rPr>
                <w:rFonts w:eastAsia="Calibri"/>
                <w:sz w:val="28"/>
                <w:szCs w:val="28"/>
                <w:lang w:eastAsia="en-US"/>
              </w:rPr>
            </w:pPr>
            <w:r w:rsidRPr="00D27F07">
              <w:rPr>
                <w:rFonts w:eastAsia="Calibri"/>
                <w:lang w:val="en-US" w:eastAsia="en-US"/>
              </w:rPr>
              <w:t>U</w:t>
            </w:r>
            <w:r w:rsidRPr="00D27F07">
              <w:rPr>
                <w:rFonts w:eastAsia="Calibri"/>
                <w:lang w:eastAsia="en-US"/>
              </w:rPr>
              <w:t xml:space="preserve">3 ОК – 8 </w:t>
            </w:r>
            <w:r w:rsidRPr="00D27F07">
              <w:rPr>
                <w:rFonts w:eastAsia="Calibri"/>
                <w:b/>
                <w:lang w:eastAsia="en-US"/>
              </w:rPr>
              <w:t xml:space="preserve">Знать </w:t>
            </w:r>
            <w:r w:rsidRPr="00D27F07">
              <w:rPr>
                <w:rFonts w:eastAsia="Calibri"/>
                <w:lang w:eastAsia="en-US"/>
              </w:rPr>
              <w:t>морально-этические нормы, правила и принципы профессионального врачебного поведения, этические основы современного медицинского законодательства</w:t>
            </w:r>
          </w:p>
        </w:tc>
        <w:tc>
          <w:tcPr>
            <w:tcW w:w="8931" w:type="dxa"/>
          </w:tcPr>
          <w:p w:rsidR="00D27F07" w:rsidRPr="00D27F07" w:rsidRDefault="00D27F07" w:rsidP="00D27F07">
            <w:pPr>
              <w:contextualSpacing/>
              <w:jc w:val="both"/>
              <w:rPr>
                <w:rFonts w:eastAsia="Calibri"/>
                <w:lang w:eastAsia="en-US"/>
              </w:rPr>
            </w:pPr>
            <w:r w:rsidRPr="00D27F07">
              <w:rPr>
                <w:rFonts w:eastAsia="Calibri"/>
                <w:b/>
                <w:lang w:eastAsia="en-US"/>
              </w:rPr>
              <w:t># Основополагающим международным документом в защите детей является</w:t>
            </w:r>
            <w:r w:rsidRPr="00D27F07">
              <w:rPr>
                <w:rFonts w:eastAsia="Calibri"/>
                <w:lang w:eastAsia="en-US"/>
              </w:rPr>
              <w:t>:</w:t>
            </w:r>
          </w:p>
          <w:p w:rsidR="00D27F07" w:rsidRPr="00D27F07" w:rsidRDefault="00D27F07" w:rsidP="00D27F07">
            <w:pPr>
              <w:contextualSpacing/>
              <w:jc w:val="both"/>
              <w:outlineLvl w:val="0"/>
              <w:rPr>
                <w:rFonts w:eastAsia="Calibri"/>
                <w:lang w:eastAsia="en-US"/>
              </w:rPr>
            </w:pPr>
            <w:r w:rsidRPr="00D27F07">
              <w:rPr>
                <w:rFonts w:eastAsia="Calibri"/>
                <w:lang w:eastAsia="en-US"/>
              </w:rPr>
              <w:t xml:space="preserve">+конвенция о правах ребенка </w:t>
            </w:r>
          </w:p>
          <w:p w:rsidR="00D27F07" w:rsidRPr="00D27F07" w:rsidRDefault="00D27F07" w:rsidP="00D27F07">
            <w:pPr>
              <w:contextualSpacing/>
              <w:jc w:val="both"/>
              <w:rPr>
                <w:rFonts w:eastAsia="Calibri"/>
                <w:lang w:eastAsia="en-US"/>
              </w:rPr>
            </w:pPr>
            <w:r w:rsidRPr="00D27F07">
              <w:rPr>
                <w:rFonts w:eastAsia="Calibri"/>
                <w:lang w:eastAsia="en-US"/>
              </w:rPr>
              <w:t xml:space="preserve">семейный кодекс </w:t>
            </w:r>
          </w:p>
          <w:p w:rsidR="00D27F07" w:rsidRPr="00D27F07" w:rsidRDefault="00D27F07" w:rsidP="00D27F07">
            <w:pPr>
              <w:contextualSpacing/>
              <w:jc w:val="both"/>
              <w:rPr>
                <w:rFonts w:eastAsia="Calibri"/>
                <w:lang w:eastAsia="en-US"/>
              </w:rPr>
            </w:pPr>
            <w:r w:rsidRPr="00D27F07">
              <w:rPr>
                <w:rFonts w:eastAsia="Calibri"/>
                <w:lang w:eastAsia="en-US"/>
              </w:rPr>
              <w:t xml:space="preserve">закон об основных гарантиях прав ребенка </w:t>
            </w:r>
          </w:p>
          <w:p w:rsidR="00D27F07" w:rsidRPr="00D27F07" w:rsidRDefault="00D27F07" w:rsidP="00D27F07">
            <w:pPr>
              <w:contextualSpacing/>
              <w:jc w:val="both"/>
              <w:rPr>
                <w:rFonts w:eastAsia="Calibri"/>
                <w:lang w:eastAsia="en-US"/>
              </w:rPr>
            </w:pPr>
            <w:r w:rsidRPr="00D27F07">
              <w:rPr>
                <w:rFonts w:eastAsia="Calibri"/>
                <w:lang w:eastAsia="en-US"/>
              </w:rPr>
              <w:t xml:space="preserve">закон об основах системы профилактики правонарушений несовершеннолетних </w:t>
            </w:r>
          </w:p>
          <w:p w:rsidR="00D27F07" w:rsidRPr="00D27F07" w:rsidRDefault="00D27F07" w:rsidP="00D27F07">
            <w:pPr>
              <w:contextualSpacing/>
              <w:jc w:val="both"/>
              <w:rPr>
                <w:rFonts w:eastAsia="Calibri"/>
                <w:lang w:eastAsia="en-US"/>
              </w:rPr>
            </w:pPr>
            <w:r w:rsidRPr="00D27F07">
              <w:rPr>
                <w:rFonts w:eastAsia="Calibri"/>
                <w:b/>
                <w:lang w:eastAsia="en-US"/>
              </w:rPr>
              <w:t># Ребенок обладает правами:</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+с момента рождения </w:t>
            </w:r>
          </w:p>
          <w:p w:rsidR="00D27F07" w:rsidRPr="00D27F07" w:rsidRDefault="00D27F07" w:rsidP="00D27F07">
            <w:pPr>
              <w:contextualSpacing/>
              <w:jc w:val="both"/>
              <w:rPr>
                <w:rFonts w:eastAsia="Calibri"/>
                <w:lang w:eastAsia="en-US"/>
              </w:rPr>
            </w:pPr>
            <w:r w:rsidRPr="00D27F07">
              <w:rPr>
                <w:rFonts w:eastAsia="Calibri"/>
                <w:lang w:eastAsia="en-US"/>
              </w:rPr>
              <w:t xml:space="preserve">по достижению совершеннолетия </w:t>
            </w:r>
          </w:p>
          <w:p w:rsidR="00D27F07" w:rsidRPr="00D27F07" w:rsidRDefault="00D27F07" w:rsidP="00D27F07">
            <w:pPr>
              <w:contextualSpacing/>
              <w:jc w:val="both"/>
              <w:rPr>
                <w:rFonts w:eastAsia="Calibri"/>
                <w:lang w:eastAsia="en-US"/>
              </w:rPr>
            </w:pPr>
            <w:r w:rsidRPr="00D27F07">
              <w:rPr>
                <w:rFonts w:eastAsia="Calibri"/>
                <w:lang w:eastAsia="en-US"/>
              </w:rPr>
              <w:t xml:space="preserve">с 14 лет </w:t>
            </w:r>
          </w:p>
          <w:p w:rsidR="00D27F07" w:rsidRPr="00D27F07" w:rsidRDefault="00D27F07" w:rsidP="00D27F07">
            <w:pPr>
              <w:contextualSpacing/>
              <w:jc w:val="both"/>
              <w:rPr>
                <w:rFonts w:eastAsia="Calibri"/>
                <w:lang w:eastAsia="en-US"/>
              </w:rPr>
            </w:pPr>
            <w:r w:rsidRPr="00D27F07">
              <w:rPr>
                <w:rFonts w:eastAsia="Calibri"/>
                <w:lang w:eastAsia="en-US"/>
              </w:rPr>
              <w:t xml:space="preserve">с 16 лет </w:t>
            </w:r>
          </w:p>
          <w:p w:rsidR="00D27F07" w:rsidRPr="00D27F07" w:rsidRDefault="00D27F07" w:rsidP="00D27F07">
            <w:pPr>
              <w:contextualSpacing/>
              <w:jc w:val="both"/>
              <w:rPr>
                <w:rFonts w:eastAsia="Calibri"/>
                <w:lang w:eastAsia="en-US"/>
              </w:rPr>
            </w:pPr>
            <w:r w:rsidRPr="00D27F07">
              <w:rPr>
                <w:rFonts w:eastAsia="Calibri"/>
                <w:b/>
                <w:lang w:eastAsia="en-US"/>
              </w:rPr>
              <w:t># Россия ратифицировала конвенцию о правах ребенка в ______году</w:t>
            </w:r>
            <w:r w:rsidRPr="00D27F07">
              <w:rPr>
                <w:rFonts w:eastAsia="Calibri"/>
                <w:lang w:eastAsia="en-US"/>
              </w:rPr>
              <w:t xml:space="preserve"> </w:t>
            </w:r>
          </w:p>
          <w:p w:rsidR="00D27F07" w:rsidRPr="00D27F07" w:rsidRDefault="00D27F07" w:rsidP="00D27F07">
            <w:pPr>
              <w:contextualSpacing/>
              <w:jc w:val="both"/>
              <w:outlineLvl w:val="0"/>
              <w:rPr>
                <w:rFonts w:eastAsia="Calibri"/>
                <w:lang w:eastAsia="en-US"/>
              </w:rPr>
            </w:pPr>
            <w:r w:rsidRPr="00D27F07">
              <w:rPr>
                <w:rFonts w:eastAsia="Calibri"/>
                <w:lang w:eastAsia="en-US"/>
              </w:rPr>
              <w:t xml:space="preserve">+1990 </w:t>
            </w:r>
          </w:p>
          <w:p w:rsidR="00D27F07" w:rsidRPr="00D27F07" w:rsidRDefault="00D27F07" w:rsidP="00D27F07">
            <w:pPr>
              <w:contextualSpacing/>
              <w:jc w:val="both"/>
              <w:outlineLvl w:val="0"/>
              <w:rPr>
                <w:rFonts w:eastAsia="Calibri"/>
                <w:lang w:eastAsia="en-US"/>
              </w:rPr>
            </w:pPr>
            <w:r w:rsidRPr="00D27F07">
              <w:rPr>
                <w:rFonts w:eastAsia="Calibri"/>
                <w:lang w:eastAsia="en-US"/>
              </w:rPr>
              <w:t xml:space="preserve">1991 </w:t>
            </w:r>
          </w:p>
          <w:p w:rsidR="00D27F07" w:rsidRPr="00D27F07" w:rsidRDefault="00D27F07" w:rsidP="00D27F07">
            <w:pPr>
              <w:contextualSpacing/>
              <w:jc w:val="both"/>
              <w:rPr>
                <w:rFonts w:eastAsia="Calibri"/>
                <w:lang w:eastAsia="en-US"/>
              </w:rPr>
            </w:pPr>
            <w:r w:rsidRPr="00D27F07">
              <w:rPr>
                <w:rFonts w:eastAsia="Calibri"/>
                <w:lang w:eastAsia="en-US"/>
              </w:rPr>
              <w:t xml:space="preserve">1992 </w:t>
            </w:r>
          </w:p>
          <w:p w:rsidR="00D27F07" w:rsidRPr="00D27F07" w:rsidRDefault="00D27F07" w:rsidP="00D27F07">
            <w:pPr>
              <w:contextualSpacing/>
              <w:jc w:val="both"/>
              <w:rPr>
                <w:rFonts w:eastAsia="Calibri"/>
                <w:lang w:eastAsia="en-US"/>
              </w:rPr>
            </w:pPr>
            <w:r w:rsidRPr="00D27F07">
              <w:rPr>
                <w:rFonts w:eastAsia="Calibri"/>
                <w:lang w:eastAsia="en-US"/>
              </w:rPr>
              <w:t xml:space="preserve">1993 </w:t>
            </w:r>
          </w:p>
          <w:p w:rsidR="00D27F07" w:rsidRPr="00D27F07" w:rsidRDefault="00D27F07" w:rsidP="00D27F07">
            <w:pPr>
              <w:tabs>
                <w:tab w:val="center" w:pos="4978"/>
              </w:tabs>
              <w:contextualSpacing/>
              <w:jc w:val="both"/>
              <w:rPr>
                <w:rFonts w:eastAsia="Calibri"/>
                <w:lang w:eastAsia="en-US"/>
              </w:rPr>
            </w:pPr>
            <w:r w:rsidRPr="00D27F07">
              <w:rPr>
                <w:rFonts w:eastAsia="Calibri"/>
                <w:b/>
                <w:lang w:eastAsia="en-US"/>
              </w:rPr>
              <w:t># Генеральная ассамблея ООН приняла конвенцию о правах ребенка 20 ноября ______года</w:t>
            </w:r>
            <w:r w:rsidRPr="00D27F07">
              <w:rPr>
                <w:rFonts w:eastAsia="Calibri"/>
                <w:lang w:eastAsia="en-US"/>
              </w:rPr>
              <w:t xml:space="preserve"> </w:t>
            </w:r>
          </w:p>
          <w:p w:rsidR="00D27F07" w:rsidRPr="00D27F07" w:rsidRDefault="00D27F07" w:rsidP="00D27F07">
            <w:pPr>
              <w:contextualSpacing/>
              <w:jc w:val="both"/>
              <w:outlineLvl w:val="0"/>
              <w:rPr>
                <w:rFonts w:eastAsia="Calibri"/>
                <w:lang w:eastAsia="en-US"/>
              </w:rPr>
            </w:pPr>
            <w:r w:rsidRPr="00D27F07">
              <w:rPr>
                <w:rFonts w:eastAsia="Calibri"/>
                <w:b/>
                <w:lang w:eastAsia="en-US"/>
              </w:rPr>
              <w:t>+</w:t>
            </w:r>
            <w:r w:rsidRPr="00D27F07">
              <w:rPr>
                <w:rFonts w:eastAsia="Calibri"/>
                <w:lang w:eastAsia="en-US"/>
              </w:rPr>
              <w:t xml:space="preserve">1989 </w:t>
            </w:r>
          </w:p>
          <w:p w:rsidR="00D27F07" w:rsidRPr="00D27F07" w:rsidRDefault="00D27F07" w:rsidP="00D27F07">
            <w:pPr>
              <w:contextualSpacing/>
              <w:jc w:val="both"/>
              <w:rPr>
                <w:rFonts w:eastAsia="Calibri"/>
                <w:lang w:eastAsia="en-US"/>
              </w:rPr>
            </w:pPr>
            <w:r w:rsidRPr="00D27F07">
              <w:rPr>
                <w:rFonts w:eastAsia="Calibri"/>
                <w:lang w:eastAsia="en-US"/>
              </w:rPr>
              <w:t xml:space="preserve">1990 </w:t>
            </w:r>
          </w:p>
          <w:p w:rsidR="00D27F07" w:rsidRPr="00D27F07" w:rsidRDefault="00D27F07" w:rsidP="00D27F07">
            <w:pPr>
              <w:contextualSpacing/>
              <w:jc w:val="both"/>
              <w:rPr>
                <w:rFonts w:eastAsia="Calibri"/>
                <w:lang w:eastAsia="en-US"/>
              </w:rPr>
            </w:pPr>
            <w:r w:rsidRPr="00D27F07">
              <w:rPr>
                <w:rFonts w:eastAsia="Calibri"/>
                <w:lang w:eastAsia="en-US"/>
              </w:rPr>
              <w:t xml:space="preserve">1991 </w:t>
            </w:r>
          </w:p>
          <w:p w:rsidR="00D27F07" w:rsidRPr="00D27F07" w:rsidRDefault="00D27F07" w:rsidP="00D27F07">
            <w:pPr>
              <w:contextualSpacing/>
              <w:jc w:val="both"/>
              <w:rPr>
                <w:rFonts w:eastAsia="Calibri"/>
                <w:sz w:val="28"/>
                <w:szCs w:val="28"/>
                <w:lang w:eastAsia="en-US"/>
              </w:rPr>
            </w:pPr>
            <w:r w:rsidRPr="00D27F07">
              <w:rPr>
                <w:rFonts w:eastAsia="Calibri"/>
                <w:lang w:eastAsia="en-US"/>
              </w:rPr>
              <w:t xml:space="preserve">1999 </w:t>
            </w:r>
          </w:p>
        </w:tc>
      </w:tr>
      <w:tr w:rsidR="00D27F07" w:rsidRPr="00D27F07" w:rsidTr="00A76667">
        <w:tc>
          <w:tcPr>
            <w:tcW w:w="3085" w:type="dxa"/>
            <w:vMerge/>
          </w:tcPr>
          <w:p w:rsidR="00D27F07" w:rsidRPr="00D27F07" w:rsidRDefault="00D27F07" w:rsidP="00D27F07">
            <w:pPr>
              <w:jc w:val="both"/>
              <w:rPr>
                <w:rFonts w:eastAsia="Calibri"/>
                <w:lang w:eastAsia="en-US"/>
              </w:rPr>
            </w:pPr>
          </w:p>
        </w:tc>
        <w:tc>
          <w:tcPr>
            <w:tcW w:w="3260" w:type="dxa"/>
          </w:tcPr>
          <w:p w:rsidR="00D27F07" w:rsidRPr="00D27F07" w:rsidRDefault="00D27F07" w:rsidP="00D27F07">
            <w:pPr>
              <w:jc w:val="both"/>
              <w:rPr>
                <w:rFonts w:eastAsia="Calibri"/>
                <w:lang w:eastAsia="en-US"/>
              </w:rPr>
            </w:pPr>
            <w:r w:rsidRPr="00D27F07">
              <w:rPr>
                <w:rFonts w:eastAsia="Calibri"/>
                <w:lang w:val="en-US" w:eastAsia="en-US"/>
              </w:rPr>
              <w:t>U</w:t>
            </w:r>
            <w:r w:rsidRPr="00D27F07">
              <w:rPr>
                <w:rFonts w:eastAsia="Calibri"/>
                <w:lang w:eastAsia="en-US"/>
              </w:rPr>
              <w:t>3 ОК – 8</w:t>
            </w:r>
            <w:r w:rsidRPr="00D27F07">
              <w:rPr>
                <w:rFonts w:eastAsia="Calibri"/>
                <w:b/>
                <w:lang w:eastAsia="en-US"/>
              </w:rPr>
              <w:t xml:space="preserve"> Уметь </w:t>
            </w:r>
            <w:r w:rsidRPr="00D27F07">
              <w:rPr>
                <w:rFonts w:eastAsia="Calibri"/>
                <w:lang w:eastAsia="en-US"/>
              </w:rPr>
              <w:t xml:space="preserve">применять морально-этические нормы при оказании медицинской помощи детям без учета на их социальный, этнический, конфессиональный и культурный уровень в условиях детской поликлиники, </w:t>
            </w:r>
          </w:p>
        </w:tc>
        <w:tc>
          <w:tcPr>
            <w:tcW w:w="8931" w:type="dxa"/>
          </w:tcPr>
          <w:p w:rsidR="00D27F07" w:rsidRPr="00D27F07" w:rsidRDefault="00D27F07" w:rsidP="00D27F07">
            <w:pPr>
              <w:rPr>
                <w:rFonts w:eastAsia="Calibri"/>
                <w:b/>
                <w:lang w:eastAsia="en-US"/>
              </w:rPr>
            </w:pPr>
            <w:r w:rsidRPr="00D27F07">
              <w:rPr>
                <w:rFonts w:eastAsia="Calibri"/>
                <w:b/>
                <w:lang w:eastAsia="en-US"/>
              </w:rPr>
              <w:t xml:space="preserve"># Необходимое предварительное условие медицинского обследования (профилактического медицинского осмотра) и вакцинации – это </w:t>
            </w:r>
          </w:p>
          <w:p w:rsidR="00D27F07" w:rsidRPr="00D27F07" w:rsidRDefault="00D27F07" w:rsidP="00D27F07">
            <w:pPr>
              <w:rPr>
                <w:rFonts w:eastAsia="Calibri"/>
                <w:lang w:eastAsia="en-US"/>
              </w:rPr>
            </w:pPr>
            <w:r w:rsidRPr="00D27F07">
              <w:rPr>
                <w:rFonts w:eastAsia="Calibri"/>
                <w:lang w:eastAsia="en-US"/>
              </w:rPr>
              <w:t>+дача несовершеннолетним, старше 15 лет, или родителями (законным представителем) детей, в возрасте до 15 лет, информированного добровольного согласия на медицинское вмешательство в письменном виде;</w:t>
            </w:r>
          </w:p>
          <w:p w:rsidR="00D27F07" w:rsidRPr="00D27F07" w:rsidRDefault="00D27F07" w:rsidP="00D27F07">
            <w:pPr>
              <w:rPr>
                <w:rFonts w:eastAsia="Calibri"/>
                <w:lang w:eastAsia="en-US"/>
              </w:rPr>
            </w:pPr>
            <w:r w:rsidRPr="00D27F07">
              <w:rPr>
                <w:rFonts w:eastAsia="Calibri"/>
                <w:lang w:eastAsia="en-US"/>
              </w:rPr>
              <w:t xml:space="preserve">письменное заявление ребенка о проведении ему вакцинации и осуществлению профилактического осмотра; </w:t>
            </w:r>
          </w:p>
          <w:p w:rsidR="00D27F07" w:rsidRPr="00D27F07" w:rsidRDefault="00D27F07" w:rsidP="00D27F07">
            <w:pPr>
              <w:rPr>
                <w:rFonts w:eastAsia="Calibri"/>
                <w:lang w:eastAsia="en-US"/>
              </w:rPr>
            </w:pPr>
            <w:r w:rsidRPr="00D27F07">
              <w:rPr>
                <w:rFonts w:eastAsia="Calibri"/>
                <w:lang w:eastAsia="en-US"/>
              </w:rPr>
              <w:t xml:space="preserve">письменное заявление родителей ребенка (законных представителей) о проведении вакцинации и профилактического осмотра; </w:t>
            </w:r>
          </w:p>
          <w:p w:rsidR="00D27F07" w:rsidRPr="00D27F07" w:rsidRDefault="00D27F07" w:rsidP="00D27F07">
            <w:pPr>
              <w:rPr>
                <w:rFonts w:eastAsia="Calibri"/>
                <w:lang w:eastAsia="en-US"/>
              </w:rPr>
            </w:pPr>
            <w:r w:rsidRPr="00D27F07">
              <w:rPr>
                <w:rFonts w:eastAsia="Calibri"/>
                <w:lang w:eastAsia="en-US"/>
              </w:rPr>
              <w:t xml:space="preserve">заполнение ребенком или его родителями анкеты о состоянии здоровья и функциональном состоянии обучающегося. </w:t>
            </w:r>
          </w:p>
          <w:p w:rsidR="00D27F07" w:rsidRPr="00D27F07" w:rsidRDefault="00D27F07" w:rsidP="00D27F07">
            <w:pPr>
              <w:rPr>
                <w:rFonts w:eastAsia="Calibri"/>
                <w:b/>
                <w:lang w:eastAsia="en-US"/>
              </w:rPr>
            </w:pPr>
            <w:r w:rsidRPr="00D27F07">
              <w:rPr>
                <w:rFonts w:eastAsia="Calibri"/>
                <w:b/>
                <w:lang w:eastAsia="en-US"/>
              </w:rPr>
              <w:t xml:space="preserve"># К </w:t>
            </w:r>
            <w:proofErr w:type="gramStart"/>
            <w:r w:rsidRPr="00D27F07">
              <w:rPr>
                <w:rFonts w:eastAsia="Calibri"/>
                <w:b/>
                <w:lang w:eastAsia="en-US"/>
              </w:rPr>
              <w:t>сфере</w:t>
            </w:r>
            <w:proofErr w:type="gramEnd"/>
            <w:r w:rsidRPr="00D27F07">
              <w:rPr>
                <w:rFonts w:eastAsia="Calibri"/>
                <w:b/>
                <w:lang w:eastAsia="en-US"/>
              </w:rPr>
              <w:t xml:space="preserve"> каких взаимоотношений относятся нормы и принципы медицинской этики и деонтологии?</w:t>
            </w:r>
          </w:p>
          <w:p w:rsidR="00D27F07" w:rsidRPr="00D27F07" w:rsidRDefault="00D27F07" w:rsidP="00D27F07">
            <w:pPr>
              <w:rPr>
                <w:rFonts w:eastAsia="Calibri"/>
                <w:lang w:eastAsia="en-US"/>
              </w:rPr>
            </w:pPr>
            <w:r w:rsidRPr="00D27F07">
              <w:rPr>
                <w:rFonts w:eastAsia="Calibri"/>
                <w:lang w:eastAsia="en-US"/>
              </w:rPr>
              <w:t>взаимоотношения врача и пациента;</w:t>
            </w:r>
          </w:p>
          <w:p w:rsidR="00D27F07" w:rsidRPr="00D27F07" w:rsidRDefault="00D27F07" w:rsidP="00D27F07">
            <w:pPr>
              <w:rPr>
                <w:rFonts w:eastAsia="Calibri"/>
                <w:lang w:eastAsia="en-US"/>
              </w:rPr>
            </w:pPr>
            <w:r w:rsidRPr="00D27F07">
              <w:rPr>
                <w:rFonts w:eastAsia="Calibri"/>
                <w:lang w:eastAsia="en-US"/>
              </w:rPr>
              <w:t>взаимоотношения врача и родственников пациента;</w:t>
            </w:r>
          </w:p>
          <w:p w:rsidR="00D27F07" w:rsidRPr="00D27F07" w:rsidRDefault="00D27F07" w:rsidP="00D27F07">
            <w:pPr>
              <w:rPr>
                <w:rFonts w:eastAsia="Calibri"/>
                <w:lang w:eastAsia="en-US"/>
              </w:rPr>
            </w:pPr>
            <w:r w:rsidRPr="00D27F07">
              <w:rPr>
                <w:rFonts w:eastAsia="Calibri"/>
                <w:lang w:eastAsia="en-US"/>
              </w:rPr>
              <w:t>взаимоотношения в медицинском коллективе;</w:t>
            </w:r>
          </w:p>
          <w:p w:rsidR="00D27F07" w:rsidRPr="00D27F07" w:rsidRDefault="00D27F07" w:rsidP="00D27F07">
            <w:pPr>
              <w:rPr>
                <w:rFonts w:eastAsia="Calibri"/>
                <w:lang w:eastAsia="en-US"/>
              </w:rPr>
            </w:pPr>
            <w:r w:rsidRPr="00D27F07">
              <w:rPr>
                <w:rFonts w:eastAsia="Calibri"/>
                <w:lang w:eastAsia="en-US"/>
              </w:rPr>
              <w:t>взаимоотношения медицинских работников и общества;</w:t>
            </w:r>
          </w:p>
          <w:p w:rsidR="00D27F07" w:rsidRPr="00D27F07" w:rsidRDefault="00D27F07" w:rsidP="00D27F07">
            <w:pPr>
              <w:rPr>
                <w:rFonts w:eastAsia="Calibri"/>
                <w:lang w:eastAsia="en-US"/>
              </w:rPr>
            </w:pPr>
            <w:r w:rsidRPr="00D27F07">
              <w:rPr>
                <w:rFonts w:eastAsia="Calibri"/>
                <w:lang w:eastAsia="en-US"/>
              </w:rPr>
              <w:t>+ все названное.</w:t>
            </w:r>
          </w:p>
          <w:p w:rsidR="00D27F07" w:rsidRPr="00D27F07" w:rsidRDefault="00D27F07" w:rsidP="00D27F07">
            <w:pPr>
              <w:rPr>
                <w:rFonts w:eastAsia="Calibri"/>
                <w:b/>
                <w:lang w:eastAsia="en-US"/>
              </w:rPr>
            </w:pPr>
            <w:r w:rsidRPr="00D27F07">
              <w:rPr>
                <w:rFonts w:eastAsia="Calibri"/>
                <w:b/>
                <w:lang w:eastAsia="en-US"/>
              </w:rPr>
              <w:t xml:space="preserve"># Соблюдение врачебной тайны необходимо </w:t>
            </w:r>
            <w:proofErr w:type="gramStart"/>
            <w:r w:rsidRPr="00D27F07">
              <w:rPr>
                <w:rFonts w:eastAsia="Calibri"/>
                <w:b/>
                <w:lang w:eastAsia="en-US"/>
              </w:rPr>
              <w:t>для</w:t>
            </w:r>
            <w:proofErr w:type="gramEnd"/>
            <w:r w:rsidRPr="00D27F07">
              <w:rPr>
                <w:rFonts w:eastAsia="Calibri"/>
                <w:b/>
                <w:lang w:eastAsia="en-US"/>
              </w:rPr>
              <w:t>:</w:t>
            </w:r>
          </w:p>
          <w:p w:rsidR="00D27F07" w:rsidRPr="00D27F07" w:rsidRDefault="00D27F07" w:rsidP="00D27F07">
            <w:pPr>
              <w:rPr>
                <w:rFonts w:eastAsia="Calibri"/>
                <w:lang w:eastAsia="en-US"/>
              </w:rPr>
            </w:pPr>
            <w:r w:rsidRPr="00D27F07">
              <w:rPr>
                <w:rFonts w:eastAsia="Calibri"/>
                <w:lang w:eastAsia="en-US"/>
              </w:rPr>
              <w:t>защиты внутреннего мира человека, его автономии;</w:t>
            </w:r>
          </w:p>
          <w:p w:rsidR="00D27F07" w:rsidRPr="00D27F07" w:rsidRDefault="00D27F07" w:rsidP="00D27F07">
            <w:pPr>
              <w:rPr>
                <w:rFonts w:eastAsia="Calibri"/>
                <w:lang w:eastAsia="en-US"/>
              </w:rPr>
            </w:pPr>
            <w:r w:rsidRPr="00D27F07">
              <w:rPr>
                <w:rFonts w:eastAsia="Calibri"/>
                <w:lang w:eastAsia="en-US"/>
              </w:rPr>
              <w:t>защиты социальных и экономических интересов личности;</w:t>
            </w:r>
          </w:p>
          <w:p w:rsidR="00D27F07" w:rsidRPr="00D27F07" w:rsidRDefault="00D27F07" w:rsidP="00D27F07">
            <w:pPr>
              <w:rPr>
                <w:rFonts w:eastAsia="Calibri"/>
                <w:lang w:eastAsia="en-US"/>
              </w:rPr>
            </w:pPr>
            <w:r w:rsidRPr="00D27F07">
              <w:rPr>
                <w:rFonts w:eastAsia="Calibri"/>
                <w:lang w:eastAsia="en-US"/>
              </w:rPr>
              <w:t>создания основы доверительности и откровенности взаимоотношений "врач-пациент";</w:t>
            </w:r>
          </w:p>
          <w:p w:rsidR="00D27F07" w:rsidRPr="00D27F07" w:rsidRDefault="00D27F07" w:rsidP="00D27F07">
            <w:pPr>
              <w:rPr>
                <w:rFonts w:eastAsia="Calibri"/>
                <w:lang w:eastAsia="en-US"/>
              </w:rPr>
            </w:pPr>
            <w:r w:rsidRPr="00D27F07">
              <w:rPr>
                <w:rFonts w:eastAsia="Calibri"/>
                <w:lang w:eastAsia="en-US"/>
              </w:rPr>
              <w:t>поддержания престижа медицинской профессии;</w:t>
            </w:r>
          </w:p>
          <w:p w:rsidR="00D27F07" w:rsidRPr="00D27F07" w:rsidRDefault="00D27F07" w:rsidP="00D27F07">
            <w:pPr>
              <w:rPr>
                <w:rFonts w:eastAsia="Calibri"/>
                <w:lang w:eastAsia="en-US"/>
              </w:rPr>
            </w:pPr>
            <w:r w:rsidRPr="00D27F07">
              <w:rPr>
                <w:rFonts w:eastAsia="Calibri"/>
                <w:lang w:eastAsia="en-US"/>
              </w:rPr>
              <w:t>+ все вышеперечисленное.</w:t>
            </w:r>
          </w:p>
          <w:p w:rsidR="00D27F07" w:rsidRPr="00D27F07" w:rsidRDefault="00D27F07" w:rsidP="00D27F07">
            <w:pPr>
              <w:rPr>
                <w:rFonts w:eastAsia="Calibri"/>
                <w:b/>
                <w:lang w:eastAsia="en-US"/>
              </w:rPr>
            </w:pPr>
            <w:r w:rsidRPr="00D27F07">
              <w:rPr>
                <w:rFonts w:eastAsia="Calibri"/>
                <w:b/>
                <w:lang w:eastAsia="en-US"/>
              </w:rPr>
              <w:t># К профессиональным правонарушениям, подлежащим групповой ответственности относится</w:t>
            </w:r>
            <w:proofErr w:type="gramStart"/>
            <w:r w:rsidRPr="00D27F07">
              <w:rPr>
                <w:rFonts w:eastAsia="Calibri"/>
                <w:b/>
                <w:lang w:eastAsia="en-US"/>
              </w:rPr>
              <w:t xml:space="preserve"> :</w:t>
            </w:r>
            <w:proofErr w:type="gramEnd"/>
          </w:p>
          <w:p w:rsidR="00D27F07" w:rsidRPr="00D27F07" w:rsidRDefault="00D27F07" w:rsidP="00D27F07">
            <w:pPr>
              <w:rPr>
                <w:rFonts w:eastAsia="Calibri"/>
                <w:lang w:eastAsia="en-US"/>
              </w:rPr>
            </w:pPr>
            <w:r w:rsidRPr="00D27F07">
              <w:rPr>
                <w:rFonts w:eastAsia="Calibri"/>
                <w:lang w:eastAsia="en-US"/>
              </w:rPr>
              <w:t xml:space="preserve">  неоказание помощи больному</w:t>
            </w:r>
          </w:p>
          <w:p w:rsidR="00D27F07" w:rsidRPr="00D27F07" w:rsidRDefault="00D27F07" w:rsidP="00D27F07">
            <w:pPr>
              <w:rPr>
                <w:rFonts w:eastAsia="Calibri"/>
                <w:lang w:eastAsia="en-US"/>
              </w:rPr>
            </w:pPr>
            <w:r w:rsidRPr="00D27F07">
              <w:rPr>
                <w:rFonts w:eastAsia="Calibri"/>
                <w:lang w:eastAsia="en-US"/>
              </w:rPr>
              <w:t xml:space="preserve">  халатность</w:t>
            </w:r>
          </w:p>
          <w:p w:rsidR="00D27F07" w:rsidRPr="00D27F07" w:rsidRDefault="00D27F07" w:rsidP="00D27F07">
            <w:pPr>
              <w:rPr>
                <w:rFonts w:eastAsia="Calibri"/>
                <w:lang w:eastAsia="en-US"/>
              </w:rPr>
            </w:pPr>
            <w:r w:rsidRPr="00D27F07">
              <w:rPr>
                <w:rFonts w:eastAsia="Calibri"/>
                <w:lang w:eastAsia="en-US"/>
              </w:rPr>
              <w:t xml:space="preserve">  незаконное врачевание</w:t>
            </w:r>
          </w:p>
          <w:p w:rsidR="00D27F07" w:rsidRPr="00D27F07" w:rsidRDefault="00D27F07" w:rsidP="00D27F07">
            <w:pPr>
              <w:rPr>
                <w:rFonts w:eastAsia="Calibri"/>
                <w:lang w:eastAsia="en-US"/>
              </w:rPr>
            </w:pPr>
            <w:r w:rsidRPr="00D27F07">
              <w:rPr>
                <w:rFonts w:eastAsia="Calibri"/>
                <w:lang w:eastAsia="en-US"/>
              </w:rPr>
              <w:t xml:space="preserve">  взяточничество</w:t>
            </w:r>
          </w:p>
          <w:p w:rsidR="00D27F07" w:rsidRPr="00D27F07" w:rsidRDefault="00D27F07" w:rsidP="00D27F07">
            <w:pPr>
              <w:rPr>
                <w:rFonts w:eastAsia="Calibri"/>
                <w:lang w:eastAsia="en-US"/>
              </w:rPr>
            </w:pPr>
            <w:r w:rsidRPr="00D27F07">
              <w:rPr>
                <w:rFonts w:eastAsia="Calibri"/>
                <w:lang w:eastAsia="en-US"/>
              </w:rPr>
              <w:t>+  все ответы верны</w:t>
            </w:r>
          </w:p>
          <w:p w:rsidR="00D27F07" w:rsidRPr="00D27F07" w:rsidRDefault="00D27F07" w:rsidP="00D27F07">
            <w:pPr>
              <w:rPr>
                <w:rFonts w:eastAsia="Calibri"/>
                <w:b/>
                <w:lang w:eastAsia="en-US"/>
              </w:rPr>
            </w:pPr>
            <w:r w:rsidRPr="00D27F07">
              <w:rPr>
                <w:rFonts w:eastAsia="Calibri"/>
                <w:b/>
                <w:lang w:eastAsia="en-US"/>
              </w:rPr>
              <w:t># К законным представителям пациентов детского возраста относятся:</w:t>
            </w:r>
          </w:p>
          <w:p w:rsidR="00D27F07" w:rsidRPr="00D27F07" w:rsidRDefault="00D27F07" w:rsidP="00D27F07">
            <w:pPr>
              <w:rPr>
                <w:rFonts w:eastAsia="Calibri"/>
                <w:lang w:eastAsia="en-US"/>
              </w:rPr>
            </w:pPr>
            <w:r w:rsidRPr="00D27F07">
              <w:rPr>
                <w:rFonts w:eastAsia="Calibri"/>
                <w:lang w:eastAsia="en-US"/>
              </w:rPr>
              <w:t>родители</w:t>
            </w:r>
          </w:p>
          <w:p w:rsidR="00D27F07" w:rsidRPr="00D27F07" w:rsidRDefault="00D27F07" w:rsidP="00D27F07">
            <w:pPr>
              <w:rPr>
                <w:rFonts w:eastAsia="Calibri"/>
                <w:lang w:eastAsia="en-US"/>
              </w:rPr>
            </w:pPr>
            <w:r w:rsidRPr="00D27F07">
              <w:rPr>
                <w:rFonts w:eastAsia="Calibri"/>
                <w:lang w:eastAsia="en-US"/>
              </w:rPr>
              <w:t>опекуны</w:t>
            </w:r>
          </w:p>
          <w:p w:rsidR="00D27F07" w:rsidRPr="00D27F07" w:rsidRDefault="00D27F07" w:rsidP="00D27F07">
            <w:pPr>
              <w:rPr>
                <w:rFonts w:eastAsia="Calibri"/>
                <w:lang w:eastAsia="en-US"/>
              </w:rPr>
            </w:pPr>
            <w:r w:rsidRPr="00D27F07">
              <w:rPr>
                <w:rFonts w:eastAsia="Calibri"/>
                <w:lang w:eastAsia="en-US"/>
              </w:rPr>
              <w:t>усыновители</w:t>
            </w:r>
          </w:p>
          <w:p w:rsidR="00D27F07" w:rsidRPr="00D27F07" w:rsidRDefault="00D27F07" w:rsidP="00D27F07">
            <w:pPr>
              <w:rPr>
                <w:rFonts w:eastAsia="Calibri"/>
                <w:lang w:eastAsia="en-US"/>
              </w:rPr>
            </w:pPr>
            <w:r w:rsidRPr="00D27F07">
              <w:rPr>
                <w:rFonts w:eastAsia="Calibri"/>
                <w:lang w:eastAsia="en-US"/>
              </w:rPr>
              <w:t xml:space="preserve">попечители </w:t>
            </w:r>
          </w:p>
          <w:p w:rsidR="00D27F07" w:rsidRPr="00D27F07" w:rsidRDefault="00D27F07" w:rsidP="00D27F07">
            <w:pPr>
              <w:rPr>
                <w:rFonts w:eastAsia="Calibri"/>
                <w:lang w:eastAsia="en-US"/>
              </w:rPr>
            </w:pPr>
            <w:r w:rsidRPr="00D27F07">
              <w:rPr>
                <w:rFonts w:eastAsia="Calibri"/>
                <w:lang w:eastAsia="en-US"/>
              </w:rPr>
              <w:t xml:space="preserve">приемные родители </w:t>
            </w:r>
          </w:p>
          <w:p w:rsidR="00D27F07" w:rsidRPr="00D27F07" w:rsidRDefault="00D27F07" w:rsidP="00D27F07">
            <w:pPr>
              <w:rPr>
                <w:rFonts w:eastAsia="Calibri"/>
                <w:lang w:eastAsia="en-US"/>
              </w:rPr>
            </w:pPr>
            <w:r w:rsidRPr="00D27F07">
              <w:rPr>
                <w:rFonts w:eastAsia="Calibri"/>
                <w:lang w:eastAsia="en-US"/>
              </w:rPr>
              <w:t>+ все ответы верны</w:t>
            </w:r>
          </w:p>
          <w:p w:rsidR="00D27F07" w:rsidRPr="00D27F07" w:rsidRDefault="00D27F07" w:rsidP="00D27F07">
            <w:pPr>
              <w:rPr>
                <w:rFonts w:eastAsia="Calibri"/>
                <w:b/>
                <w:lang w:eastAsia="en-US"/>
              </w:rPr>
            </w:pPr>
            <w:r w:rsidRPr="00D27F07">
              <w:rPr>
                <w:rFonts w:eastAsia="Calibri"/>
                <w:lang w:eastAsia="en-US"/>
              </w:rPr>
              <w:t xml:space="preserve">#  </w:t>
            </w:r>
            <w:r w:rsidRPr="00D27F07">
              <w:rPr>
                <w:rFonts w:eastAsia="Calibri"/>
                <w:b/>
                <w:lang w:eastAsia="en-US"/>
              </w:rPr>
              <w:t>При оказании медицинской помощи на догоспитальном этапе пациенту гарантируется:</w:t>
            </w:r>
          </w:p>
          <w:p w:rsidR="00D27F07" w:rsidRPr="00D27F07" w:rsidRDefault="00D27F07" w:rsidP="00D27F07">
            <w:pPr>
              <w:rPr>
                <w:rFonts w:eastAsia="Calibri"/>
                <w:lang w:eastAsia="en-US"/>
              </w:rPr>
            </w:pPr>
            <w:r w:rsidRPr="00D27F07">
              <w:rPr>
                <w:rFonts w:eastAsia="Calibri"/>
                <w:lang w:eastAsia="en-US"/>
              </w:rPr>
              <w:t>уважительное и гуманное отношение со стороны медицинского персонала</w:t>
            </w:r>
          </w:p>
          <w:p w:rsidR="00D27F07" w:rsidRPr="00D27F07" w:rsidRDefault="00D27F07" w:rsidP="00D27F07">
            <w:pPr>
              <w:rPr>
                <w:rFonts w:eastAsia="Calibri"/>
                <w:lang w:eastAsia="en-US"/>
              </w:rPr>
            </w:pPr>
            <w:r w:rsidRPr="00D27F07">
              <w:rPr>
                <w:rFonts w:eastAsia="Calibri"/>
                <w:lang w:eastAsia="en-US"/>
              </w:rPr>
              <w:t>выбор врача</w:t>
            </w:r>
          </w:p>
          <w:p w:rsidR="00D27F07" w:rsidRPr="00D27F07" w:rsidRDefault="00D27F07" w:rsidP="00D27F07">
            <w:pPr>
              <w:rPr>
                <w:rFonts w:eastAsia="Calibri"/>
                <w:lang w:eastAsia="en-US"/>
              </w:rPr>
            </w:pPr>
            <w:r w:rsidRPr="00D27F07">
              <w:rPr>
                <w:rFonts w:eastAsia="Calibri"/>
                <w:lang w:eastAsia="en-US"/>
              </w:rPr>
              <w:t>обследование и лечение в условиях, соответствующих санитарно-гигиеническим требованиям</w:t>
            </w:r>
          </w:p>
          <w:p w:rsidR="00D27F07" w:rsidRPr="00D27F07" w:rsidRDefault="00D27F07" w:rsidP="00D27F07">
            <w:pPr>
              <w:rPr>
                <w:rFonts w:eastAsia="Calibri"/>
                <w:lang w:eastAsia="en-US"/>
              </w:rPr>
            </w:pPr>
            <w:r w:rsidRPr="00D27F07">
              <w:rPr>
                <w:rFonts w:eastAsia="Calibri"/>
                <w:lang w:eastAsia="en-US"/>
              </w:rPr>
              <w:t>облегчение боли, связанной с заболеванием или медицинским вмешательством</w:t>
            </w:r>
          </w:p>
          <w:p w:rsidR="00D27F07" w:rsidRPr="00D27F07" w:rsidRDefault="00D27F07" w:rsidP="00D27F07">
            <w:pPr>
              <w:rPr>
                <w:rFonts w:eastAsia="Calibri"/>
                <w:lang w:eastAsia="en-US"/>
              </w:rPr>
            </w:pPr>
            <w:r w:rsidRPr="00D27F07">
              <w:rPr>
                <w:rFonts w:eastAsia="Calibri"/>
                <w:lang w:eastAsia="en-US"/>
              </w:rPr>
              <w:t>+   все вышеперечисленное</w:t>
            </w:r>
          </w:p>
          <w:p w:rsidR="00D27F07" w:rsidRPr="00D27F07" w:rsidRDefault="00D27F07" w:rsidP="00D27F07">
            <w:pPr>
              <w:rPr>
                <w:rFonts w:eastAsia="Calibri"/>
                <w:b/>
                <w:lang w:eastAsia="en-US"/>
              </w:rPr>
            </w:pPr>
            <w:r w:rsidRPr="00D27F07">
              <w:rPr>
                <w:rFonts w:eastAsia="Calibri"/>
                <w:b/>
                <w:lang w:eastAsia="en-US"/>
              </w:rPr>
              <w:t># К государственным  программам, позволяющим обеспечить полноценный доступ инвалида к транспорту, информации, связи, объектам, услугам относят проект:</w:t>
            </w:r>
          </w:p>
          <w:p w:rsidR="00D27F07" w:rsidRPr="00D27F07" w:rsidRDefault="00D27F07" w:rsidP="00D27F07">
            <w:pPr>
              <w:rPr>
                <w:rFonts w:eastAsia="Calibri"/>
                <w:lang w:eastAsia="en-US"/>
              </w:rPr>
            </w:pPr>
            <w:r w:rsidRPr="00D27F07">
              <w:rPr>
                <w:rFonts w:eastAsia="Calibri"/>
                <w:lang w:eastAsia="en-US"/>
              </w:rPr>
              <w:t>+  доступная среда</w:t>
            </w:r>
          </w:p>
          <w:p w:rsidR="00D27F07" w:rsidRPr="00D27F07" w:rsidRDefault="00D27F07" w:rsidP="00D27F07">
            <w:pPr>
              <w:rPr>
                <w:rFonts w:eastAsia="Calibri"/>
                <w:lang w:eastAsia="en-US"/>
              </w:rPr>
            </w:pPr>
            <w:r w:rsidRPr="00D27F07">
              <w:rPr>
                <w:rFonts w:eastAsia="Calibri"/>
                <w:lang w:eastAsia="en-US"/>
              </w:rPr>
              <w:t xml:space="preserve">  комплексные услуги</w:t>
            </w:r>
          </w:p>
          <w:p w:rsidR="00D27F07" w:rsidRPr="00D27F07" w:rsidRDefault="00D27F07" w:rsidP="00D27F07">
            <w:pPr>
              <w:rPr>
                <w:rFonts w:eastAsia="Calibri"/>
                <w:lang w:eastAsia="en-US"/>
              </w:rPr>
            </w:pPr>
            <w:r w:rsidRPr="00D27F07">
              <w:rPr>
                <w:rFonts w:eastAsia="Calibri"/>
                <w:lang w:eastAsia="en-US"/>
              </w:rPr>
              <w:t xml:space="preserve">  благотворительных фондов</w:t>
            </w:r>
          </w:p>
          <w:p w:rsidR="00D27F07" w:rsidRPr="00D27F07" w:rsidRDefault="00D27F07" w:rsidP="00D27F07">
            <w:pPr>
              <w:rPr>
                <w:rFonts w:eastAsia="Calibri"/>
                <w:lang w:eastAsia="en-US"/>
              </w:rPr>
            </w:pPr>
            <w:r w:rsidRPr="00D27F07">
              <w:rPr>
                <w:rFonts w:eastAsia="Calibri"/>
                <w:lang w:eastAsia="en-US"/>
              </w:rPr>
              <w:t xml:space="preserve">  центров социального обслуживания населения</w:t>
            </w:r>
          </w:p>
          <w:p w:rsidR="00D27F07" w:rsidRPr="00D27F07" w:rsidRDefault="00D27F07" w:rsidP="00D27F07">
            <w:pPr>
              <w:rPr>
                <w:rFonts w:eastAsia="Calibri"/>
                <w:lang w:eastAsia="en-US"/>
              </w:rPr>
            </w:pPr>
            <w:r w:rsidRPr="00D27F07">
              <w:rPr>
                <w:rFonts w:eastAsia="Calibri"/>
                <w:lang w:eastAsia="en-US"/>
              </w:rPr>
              <w:t># Что составляет предмет врачебной тайны?</w:t>
            </w:r>
          </w:p>
          <w:p w:rsidR="00D27F07" w:rsidRPr="00D27F07" w:rsidRDefault="00D27F07" w:rsidP="00D27F07">
            <w:pPr>
              <w:rPr>
                <w:rFonts w:eastAsia="Calibri"/>
                <w:lang w:eastAsia="en-US"/>
              </w:rPr>
            </w:pPr>
            <w:r w:rsidRPr="00D27F07">
              <w:rPr>
                <w:rFonts w:eastAsia="Calibri"/>
                <w:lang w:eastAsia="en-US"/>
              </w:rPr>
              <w:t>сведения о состоянии пациента в период его болезни;</w:t>
            </w:r>
          </w:p>
          <w:p w:rsidR="00D27F07" w:rsidRPr="00D27F07" w:rsidRDefault="00D27F07" w:rsidP="00D27F07">
            <w:pPr>
              <w:rPr>
                <w:rFonts w:eastAsia="Calibri"/>
                <w:lang w:eastAsia="en-US"/>
              </w:rPr>
            </w:pPr>
            <w:r w:rsidRPr="00D27F07">
              <w:rPr>
                <w:rFonts w:eastAsia="Calibri"/>
                <w:lang w:eastAsia="en-US"/>
              </w:rPr>
              <w:t>информация о факте обращения за медицинской помощью, состоянии здоровья пациента, диагнозе его заболевания и иные сведения, полученные при его обследовании и лечении;</w:t>
            </w:r>
          </w:p>
          <w:p w:rsidR="00D27F07" w:rsidRPr="00D27F07" w:rsidRDefault="00D27F07" w:rsidP="00D27F07">
            <w:pPr>
              <w:rPr>
                <w:rFonts w:eastAsia="Calibri"/>
                <w:lang w:eastAsia="en-US"/>
              </w:rPr>
            </w:pPr>
            <w:r w:rsidRPr="00D27F07">
              <w:rPr>
                <w:rFonts w:eastAsia="Calibri"/>
                <w:lang w:eastAsia="en-US"/>
              </w:rPr>
              <w:t>+ все вышеперечисленное.</w:t>
            </w:r>
          </w:p>
          <w:p w:rsidR="00D27F07" w:rsidRPr="00D27F07" w:rsidRDefault="00D27F07" w:rsidP="00D27F07">
            <w:pPr>
              <w:rPr>
                <w:rFonts w:eastAsia="Calibri"/>
                <w:lang w:eastAsia="en-US"/>
              </w:rPr>
            </w:pPr>
            <w:r w:rsidRPr="00D27F07">
              <w:rPr>
                <w:rFonts w:eastAsia="Calibri"/>
                <w:lang w:eastAsia="en-US"/>
              </w:rPr>
              <w:t># Является ли информированное добровольное согласие пациента (или доверенных лиц) необходимым предварительным условием медицинского вмешательства?</w:t>
            </w:r>
          </w:p>
          <w:p w:rsidR="00D27F07" w:rsidRPr="00D27F07" w:rsidRDefault="00D27F07" w:rsidP="00D27F07">
            <w:pPr>
              <w:rPr>
                <w:rFonts w:eastAsia="Calibri"/>
                <w:lang w:eastAsia="en-US"/>
              </w:rPr>
            </w:pPr>
            <w:r w:rsidRPr="00D27F07">
              <w:rPr>
                <w:rFonts w:eastAsia="Calibri"/>
                <w:lang w:eastAsia="en-US"/>
              </w:rPr>
              <w:t>+ да;</w:t>
            </w:r>
          </w:p>
          <w:p w:rsidR="00D27F07" w:rsidRPr="00D27F07" w:rsidRDefault="00D27F07" w:rsidP="00D27F07">
            <w:pPr>
              <w:rPr>
                <w:rFonts w:eastAsia="Calibri"/>
                <w:lang w:eastAsia="en-US"/>
              </w:rPr>
            </w:pPr>
            <w:r w:rsidRPr="00D27F07">
              <w:rPr>
                <w:rFonts w:eastAsia="Calibri"/>
                <w:lang w:eastAsia="en-US"/>
              </w:rPr>
              <w:t>нет.</w:t>
            </w:r>
          </w:p>
          <w:p w:rsidR="00D27F07" w:rsidRPr="00D27F07" w:rsidRDefault="00D27F07" w:rsidP="00D27F07">
            <w:pPr>
              <w:rPr>
                <w:rFonts w:eastAsia="Calibri"/>
                <w:lang w:eastAsia="en-US"/>
              </w:rPr>
            </w:pPr>
            <w:r w:rsidRPr="00D27F07">
              <w:rPr>
                <w:rFonts w:eastAsia="Calibri"/>
                <w:lang w:eastAsia="en-US"/>
              </w:rPr>
              <w:t># Виды врачебных тайн</w:t>
            </w:r>
          </w:p>
          <w:p w:rsidR="00D27F07" w:rsidRPr="00D27F07" w:rsidRDefault="00D27F07" w:rsidP="00D27F07">
            <w:pPr>
              <w:rPr>
                <w:rFonts w:eastAsia="Calibri"/>
                <w:lang w:eastAsia="en-US"/>
              </w:rPr>
            </w:pPr>
            <w:r w:rsidRPr="00D27F07">
              <w:rPr>
                <w:rFonts w:eastAsia="Calibri"/>
                <w:lang w:eastAsia="en-US"/>
              </w:rPr>
              <w:t>о болезни</w:t>
            </w:r>
          </w:p>
          <w:p w:rsidR="00D27F07" w:rsidRPr="00D27F07" w:rsidRDefault="00D27F07" w:rsidP="00D27F07">
            <w:pPr>
              <w:rPr>
                <w:rFonts w:eastAsia="Calibri"/>
                <w:lang w:eastAsia="en-US"/>
              </w:rPr>
            </w:pPr>
            <w:r w:rsidRPr="00D27F07">
              <w:rPr>
                <w:rFonts w:eastAsia="Calibri"/>
                <w:lang w:eastAsia="en-US"/>
              </w:rPr>
              <w:t>о семейной жизни больного</w:t>
            </w:r>
          </w:p>
          <w:p w:rsidR="00D27F07" w:rsidRPr="00D27F07" w:rsidRDefault="00D27F07" w:rsidP="00D27F07">
            <w:pPr>
              <w:rPr>
                <w:rFonts w:eastAsia="Calibri"/>
                <w:lang w:eastAsia="en-US"/>
              </w:rPr>
            </w:pPr>
            <w:r w:rsidRPr="00D27F07">
              <w:rPr>
                <w:rFonts w:eastAsia="Calibri"/>
                <w:lang w:eastAsia="en-US"/>
              </w:rPr>
              <w:t>+ все вышеперечисленное</w:t>
            </w:r>
          </w:p>
          <w:p w:rsidR="00D27F07" w:rsidRPr="00D27F07" w:rsidRDefault="00D27F07" w:rsidP="00D27F07">
            <w:pPr>
              <w:rPr>
                <w:rFonts w:eastAsia="Calibri"/>
                <w:lang w:eastAsia="en-US"/>
              </w:rPr>
            </w:pPr>
            <w:r w:rsidRPr="00D27F07">
              <w:rPr>
                <w:rFonts w:eastAsia="Calibri"/>
                <w:lang w:eastAsia="en-US"/>
              </w:rPr>
              <w:t>* Разглашение врачебной тайны:</w:t>
            </w:r>
          </w:p>
          <w:p w:rsidR="00D27F07" w:rsidRPr="00D27F07" w:rsidRDefault="00D27F07" w:rsidP="00D27F07">
            <w:pPr>
              <w:rPr>
                <w:rFonts w:eastAsia="Calibri"/>
                <w:lang w:eastAsia="en-US"/>
              </w:rPr>
            </w:pPr>
            <w:r w:rsidRPr="00D27F07">
              <w:rPr>
                <w:rFonts w:eastAsia="Calibri"/>
                <w:lang w:eastAsia="en-US"/>
              </w:rPr>
              <w:t>+  прямое</w:t>
            </w:r>
          </w:p>
          <w:p w:rsidR="00D27F07" w:rsidRPr="00D27F07" w:rsidRDefault="00D27F07" w:rsidP="00D27F07">
            <w:pPr>
              <w:rPr>
                <w:rFonts w:eastAsia="Calibri"/>
                <w:lang w:eastAsia="en-US"/>
              </w:rPr>
            </w:pPr>
            <w:r w:rsidRPr="00D27F07">
              <w:rPr>
                <w:rFonts w:eastAsia="Calibri"/>
                <w:lang w:eastAsia="en-US"/>
              </w:rPr>
              <w:t>+  небрежное хранение медицинской документации</w:t>
            </w:r>
          </w:p>
          <w:p w:rsidR="00D27F07" w:rsidRPr="00D27F07" w:rsidRDefault="00D27F07" w:rsidP="00D27F07">
            <w:pPr>
              <w:rPr>
                <w:rFonts w:eastAsia="Calibri"/>
                <w:lang w:eastAsia="en-US"/>
              </w:rPr>
            </w:pPr>
            <w:r w:rsidRPr="00D27F07">
              <w:rPr>
                <w:rFonts w:eastAsia="Calibri"/>
                <w:lang w:eastAsia="en-US"/>
              </w:rPr>
              <w:t>+  разговоры в присутствии сторонних лиц в холлах больниц, на улице.</w:t>
            </w:r>
          </w:p>
          <w:p w:rsidR="00D27F07" w:rsidRPr="00D27F07" w:rsidRDefault="00D27F07" w:rsidP="00D27F07">
            <w:pPr>
              <w:rPr>
                <w:rFonts w:eastAsia="Calibri"/>
                <w:lang w:eastAsia="en-US"/>
              </w:rPr>
            </w:pPr>
            <w:r w:rsidRPr="00D27F07">
              <w:rPr>
                <w:rFonts w:eastAsia="Calibri"/>
                <w:lang w:eastAsia="en-US"/>
              </w:rPr>
              <w:t xml:space="preserve">  непрямое</w:t>
            </w:r>
          </w:p>
          <w:p w:rsidR="00D27F07" w:rsidRPr="00D27F07" w:rsidRDefault="00D27F07" w:rsidP="00D27F07">
            <w:pPr>
              <w:rPr>
                <w:rFonts w:eastAsia="Calibri"/>
                <w:lang w:eastAsia="en-US"/>
              </w:rPr>
            </w:pPr>
            <w:r w:rsidRPr="00D27F07">
              <w:rPr>
                <w:rFonts w:eastAsia="Calibri"/>
                <w:lang w:eastAsia="en-US"/>
              </w:rPr>
              <w:t># Правонарушения – проступки без общественно опасного действия:</w:t>
            </w:r>
          </w:p>
          <w:p w:rsidR="00D27F07" w:rsidRPr="00D27F07" w:rsidRDefault="00D27F07" w:rsidP="00D27F07">
            <w:pPr>
              <w:rPr>
                <w:rFonts w:eastAsia="Calibri"/>
                <w:lang w:eastAsia="en-US"/>
              </w:rPr>
            </w:pPr>
            <w:r w:rsidRPr="00D27F07">
              <w:rPr>
                <w:rFonts w:eastAsia="Calibri"/>
                <w:lang w:eastAsia="en-US"/>
              </w:rPr>
              <w:t>вред здоровью в связи с неправильным лечением</w:t>
            </w:r>
          </w:p>
          <w:p w:rsidR="00D27F07" w:rsidRPr="00D27F07" w:rsidRDefault="00D27F07" w:rsidP="00D27F07">
            <w:pPr>
              <w:rPr>
                <w:rFonts w:eastAsia="Calibri"/>
                <w:lang w:eastAsia="en-US"/>
              </w:rPr>
            </w:pPr>
            <w:r w:rsidRPr="00D27F07">
              <w:rPr>
                <w:rFonts w:eastAsia="Calibri"/>
                <w:lang w:eastAsia="en-US"/>
              </w:rPr>
              <w:t>несоблюдение правил лечебно-профилактического учреждения</w:t>
            </w:r>
          </w:p>
          <w:p w:rsidR="00D27F07" w:rsidRPr="00D27F07" w:rsidRDefault="00D27F07" w:rsidP="00D27F07">
            <w:pPr>
              <w:rPr>
                <w:rFonts w:eastAsia="Calibri"/>
                <w:lang w:eastAsia="en-US"/>
              </w:rPr>
            </w:pPr>
            <w:r w:rsidRPr="00D27F07">
              <w:rPr>
                <w:rFonts w:eastAsia="Calibri"/>
                <w:lang w:eastAsia="en-US"/>
              </w:rPr>
              <w:t>+ все ответы верны</w:t>
            </w:r>
          </w:p>
          <w:p w:rsidR="00D27F07" w:rsidRPr="00D27F07" w:rsidRDefault="00D27F07" w:rsidP="00D27F07">
            <w:pPr>
              <w:rPr>
                <w:rFonts w:eastAsia="Calibri"/>
                <w:lang w:eastAsia="en-US"/>
              </w:rPr>
            </w:pPr>
            <w:r w:rsidRPr="00D27F07">
              <w:rPr>
                <w:rFonts w:eastAsia="Calibri"/>
                <w:lang w:eastAsia="en-US"/>
              </w:rPr>
              <w:t>#  Ятрогения – это:</w:t>
            </w:r>
          </w:p>
          <w:p w:rsidR="00D27F07" w:rsidRPr="00D27F07" w:rsidRDefault="00D27F07" w:rsidP="00D27F07">
            <w:pPr>
              <w:rPr>
                <w:rFonts w:eastAsia="Calibri"/>
                <w:lang w:eastAsia="en-US"/>
              </w:rPr>
            </w:pPr>
            <w:r w:rsidRPr="00D27F07">
              <w:rPr>
                <w:rFonts w:eastAsia="Calibri"/>
                <w:lang w:eastAsia="en-US"/>
              </w:rPr>
              <w:t>+ заболевание или патологическое состояние, прямо или косвенно связанное с действиями врачей и медицинских сестер</w:t>
            </w:r>
          </w:p>
          <w:p w:rsidR="00D27F07" w:rsidRPr="00D27F07" w:rsidRDefault="00D27F07" w:rsidP="00D27F07">
            <w:pPr>
              <w:rPr>
                <w:rFonts w:eastAsia="Calibri"/>
                <w:lang w:eastAsia="en-US"/>
              </w:rPr>
            </w:pPr>
            <w:r w:rsidRPr="00D27F07">
              <w:rPr>
                <w:rFonts w:eastAsia="Calibri"/>
                <w:lang w:eastAsia="en-US"/>
              </w:rPr>
              <w:t>заболевание прямо связанное с действиями медицинского персонала</w:t>
            </w:r>
          </w:p>
          <w:p w:rsidR="00D27F07" w:rsidRPr="00D27F07" w:rsidRDefault="00D27F07" w:rsidP="00D27F07">
            <w:pPr>
              <w:rPr>
                <w:rFonts w:eastAsia="Calibri"/>
                <w:lang w:eastAsia="en-US"/>
              </w:rPr>
            </w:pPr>
            <w:r w:rsidRPr="00D27F07">
              <w:rPr>
                <w:rFonts w:eastAsia="Calibri"/>
                <w:lang w:eastAsia="en-US"/>
              </w:rPr>
              <w:t># Аспекты медицинской деонтологии включают:</w:t>
            </w:r>
          </w:p>
          <w:p w:rsidR="00D27F07" w:rsidRPr="00D27F07" w:rsidRDefault="00D27F07" w:rsidP="00D27F07">
            <w:pPr>
              <w:rPr>
                <w:rFonts w:eastAsia="Calibri"/>
                <w:lang w:eastAsia="en-US"/>
              </w:rPr>
            </w:pPr>
            <w:r w:rsidRPr="00D27F07">
              <w:rPr>
                <w:rFonts w:eastAsia="Calibri"/>
                <w:lang w:eastAsia="en-US"/>
              </w:rPr>
              <w:t>взаимоотношения медицинских работников с больными</w:t>
            </w:r>
          </w:p>
          <w:p w:rsidR="00D27F07" w:rsidRPr="00D27F07" w:rsidRDefault="00D27F07" w:rsidP="00D27F07">
            <w:pPr>
              <w:rPr>
                <w:rFonts w:eastAsia="Calibri"/>
                <w:lang w:eastAsia="en-US"/>
              </w:rPr>
            </w:pPr>
            <w:r w:rsidRPr="00D27F07">
              <w:rPr>
                <w:rFonts w:eastAsia="Calibri"/>
                <w:lang w:eastAsia="en-US"/>
              </w:rPr>
              <w:t>взаимоотношения медицинских работников с родственниками больного</w:t>
            </w:r>
          </w:p>
          <w:p w:rsidR="00D27F07" w:rsidRPr="00D27F07" w:rsidRDefault="00D27F07" w:rsidP="00D27F07">
            <w:pPr>
              <w:rPr>
                <w:rFonts w:eastAsia="Calibri"/>
                <w:lang w:eastAsia="en-US"/>
              </w:rPr>
            </w:pPr>
            <w:r w:rsidRPr="00D27F07">
              <w:rPr>
                <w:rFonts w:eastAsia="Calibri"/>
                <w:lang w:eastAsia="en-US"/>
              </w:rPr>
              <w:t>Взаимоотношения медицинских работников между собой.</w:t>
            </w:r>
          </w:p>
          <w:p w:rsidR="00D27F07" w:rsidRPr="00D27F07" w:rsidRDefault="00D27F07" w:rsidP="00D27F07">
            <w:pPr>
              <w:rPr>
                <w:rFonts w:eastAsia="Calibri"/>
                <w:lang w:eastAsia="en-US"/>
              </w:rPr>
            </w:pPr>
            <w:r w:rsidRPr="00D27F07">
              <w:rPr>
                <w:rFonts w:eastAsia="Calibri"/>
                <w:lang w:eastAsia="en-US"/>
              </w:rPr>
              <w:t>+ все ответы верны</w:t>
            </w:r>
          </w:p>
          <w:p w:rsidR="00D27F07" w:rsidRPr="00D27F07" w:rsidRDefault="00D27F07" w:rsidP="00D27F07">
            <w:pPr>
              <w:rPr>
                <w:rFonts w:eastAsia="Calibri"/>
                <w:lang w:eastAsia="en-US"/>
              </w:rPr>
            </w:pPr>
            <w:r w:rsidRPr="00D27F07">
              <w:rPr>
                <w:rFonts w:eastAsia="Calibri"/>
                <w:lang w:eastAsia="en-US"/>
              </w:rPr>
              <w:t># Самостоятельно ребенок имеет право посещать врача в возрасте:</w:t>
            </w:r>
          </w:p>
          <w:p w:rsidR="00D27F07" w:rsidRPr="00D27F07" w:rsidRDefault="00D27F07" w:rsidP="00D27F07">
            <w:pPr>
              <w:rPr>
                <w:rFonts w:eastAsia="Calibri"/>
                <w:lang w:eastAsia="en-US"/>
              </w:rPr>
            </w:pPr>
            <w:r w:rsidRPr="00D27F07">
              <w:rPr>
                <w:rFonts w:eastAsia="Calibri"/>
                <w:lang w:eastAsia="en-US"/>
              </w:rPr>
              <w:t>старше 7 лет</w:t>
            </w:r>
          </w:p>
          <w:p w:rsidR="00D27F07" w:rsidRPr="00D27F07" w:rsidRDefault="00D27F07" w:rsidP="00D27F07">
            <w:pPr>
              <w:rPr>
                <w:rFonts w:eastAsia="Calibri"/>
                <w:lang w:eastAsia="en-US"/>
              </w:rPr>
            </w:pPr>
            <w:r w:rsidRPr="00D27F07">
              <w:rPr>
                <w:rFonts w:eastAsia="Calibri"/>
                <w:lang w:eastAsia="en-US"/>
              </w:rPr>
              <w:t>+ старше 15 лет</w:t>
            </w:r>
          </w:p>
          <w:p w:rsidR="00D27F07" w:rsidRPr="00D27F07" w:rsidRDefault="00D27F07" w:rsidP="00D27F07">
            <w:pPr>
              <w:rPr>
                <w:rFonts w:eastAsia="Calibri"/>
                <w:lang w:eastAsia="en-US"/>
              </w:rPr>
            </w:pPr>
            <w:r w:rsidRPr="00D27F07">
              <w:rPr>
                <w:rFonts w:eastAsia="Calibri"/>
                <w:lang w:eastAsia="en-US"/>
              </w:rPr>
              <w:t>старше 18 лет</w:t>
            </w:r>
          </w:p>
        </w:tc>
      </w:tr>
      <w:tr w:rsidR="00D27F07" w:rsidRPr="00D27F07" w:rsidTr="00A76667">
        <w:tc>
          <w:tcPr>
            <w:tcW w:w="3085" w:type="dxa"/>
            <w:vMerge w:val="restart"/>
          </w:tcPr>
          <w:p w:rsidR="00D27F07" w:rsidRPr="00D27F07" w:rsidRDefault="00D27F07" w:rsidP="00D27F07">
            <w:pPr>
              <w:jc w:val="both"/>
              <w:rPr>
                <w:rFonts w:eastAsia="Calibri"/>
                <w:lang w:eastAsia="en-US"/>
              </w:rPr>
            </w:pPr>
            <w:r w:rsidRPr="00D27F07">
              <w:rPr>
                <w:rFonts w:eastAsia="Calibri"/>
                <w:lang w:val="en-US" w:eastAsia="en-US"/>
              </w:rPr>
              <w:t>U</w:t>
            </w:r>
            <w:r w:rsidRPr="00D27F07">
              <w:rPr>
                <w:rFonts w:eastAsia="Calibri"/>
                <w:lang w:eastAsia="en-US"/>
              </w:rPr>
              <w:t>2 ПК-8 способностью к определению тактики ведения пациентов с различными нозологическими формами</w:t>
            </w:r>
          </w:p>
        </w:tc>
        <w:tc>
          <w:tcPr>
            <w:tcW w:w="3260" w:type="dxa"/>
          </w:tcPr>
          <w:p w:rsidR="00D27F07" w:rsidRPr="00D27F07" w:rsidRDefault="00D27F07" w:rsidP="00D27F07">
            <w:pPr>
              <w:jc w:val="both"/>
              <w:rPr>
                <w:rFonts w:eastAsia="Calibri"/>
                <w:sz w:val="28"/>
                <w:szCs w:val="28"/>
                <w:lang w:eastAsia="en-US"/>
              </w:rPr>
            </w:pPr>
            <w:r w:rsidRPr="00D27F07">
              <w:rPr>
                <w:rFonts w:eastAsia="Calibri"/>
                <w:lang w:val="en-US" w:eastAsia="en-US"/>
              </w:rPr>
              <w:t>U</w:t>
            </w:r>
            <w:r w:rsidRPr="00D27F07">
              <w:rPr>
                <w:rFonts w:eastAsia="Calibri"/>
                <w:lang w:eastAsia="en-US"/>
              </w:rPr>
              <w:t xml:space="preserve">3 ПК-8 </w:t>
            </w:r>
            <w:r w:rsidRPr="00D27F07">
              <w:rPr>
                <w:rFonts w:eastAsia="Calibri"/>
                <w:b/>
                <w:lang w:eastAsia="en-US"/>
              </w:rPr>
              <w:t xml:space="preserve">Знать </w:t>
            </w:r>
            <w:r w:rsidRPr="00D27F07">
              <w:rPr>
                <w:rFonts w:eastAsia="Calibri"/>
                <w:lang w:eastAsia="en-US"/>
              </w:rPr>
              <w:t>тактику ведения детей с различными нозологическими формами</w:t>
            </w:r>
          </w:p>
        </w:tc>
        <w:tc>
          <w:tcPr>
            <w:tcW w:w="8931" w:type="dxa"/>
          </w:tcPr>
          <w:p w:rsidR="00D27F07" w:rsidRPr="00D27F07" w:rsidRDefault="00D27F07" w:rsidP="00D27F07">
            <w:pPr>
              <w:contextualSpacing/>
              <w:jc w:val="both"/>
              <w:rPr>
                <w:rFonts w:eastAsia="Calibri"/>
                <w:lang w:eastAsia="en-US"/>
              </w:rPr>
            </w:pPr>
            <w:r w:rsidRPr="00D27F07">
              <w:rPr>
                <w:rFonts w:eastAsia="Calibri"/>
                <w:b/>
                <w:lang w:eastAsia="en-US"/>
              </w:rPr>
              <w:t xml:space="preserve"># Разобщение детей, контактировавших с больным коклюшем, предполагается </w:t>
            </w:r>
            <w:proofErr w:type="gramStart"/>
            <w:r w:rsidRPr="00D27F07">
              <w:rPr>
                <w:rFonts w:eastAsia="Calibri"/>
                <w:b/>
                <w:lang w:eastAsia="en-US"/>
              </w:rPr>
              <w:t>на</w:t>
            </w:r>
            <w:proofErr w:type="gramEnd"/>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+14 дней </w:t>
            </w:r>
          </w:p>
          <w:p w:rsidR="00D27F07" w:rsidRPr="00D27F07" w:rsidRDefault="00D27F07" w:rsidP="00D27F07">
            <w:pPr>
              <w:contextualSpacing/>
              <w:jc w:val="both"/>
              <w:rPr>
                <w:rFonts w:eastAsia="Calibri"/>
                <w:lang w:eastAsia="en-US"/>
              </w:rPr>
            </w:pPr>
            <w:r w:rsidRPr="00D27F07">
              <w:rPr>
                <w:rFonts w:eastAsia="Calibri"/>
                <w:lang w:eastAsia="en-US"/>
              </w:rPr>
              <w:t xml:space="preserve">10 дней </w:t>
            </w:r>
          </w:p>
          <w:p w:rsidR="00D27F07" w:rsidRPr="00D27F07" w:rsidRDefault="00D27F07" w:rsidP="00D27F07">
            <w:pPr>
              <w:contextualSpacing/>
              <w:jc w:val="both"/>
              <w:rPr>
                <w:rFonts w:eastAsia="Calibri"/>
                <w:lang w:eastAsia="en-US"/>
              </w:rPr>
            </w:pPr>
            <w:r w:rsidRPr="00D27F07">
              <w:rPr>
                <w:rFonts w:eastAsia="Calibri"/>
                <w:lang w:eastAsia="en-US"/>
              </w:rPr>
              <w:t xml:space="preserve">21 день </w:t>
            </w:r>
          </w:p>
          <w:p w:rsidR="00D27F07" w:rsidRPr="00D27F07" w:rsidRDefault="00D27F07" w:rsidP="00D27F07">
            <w:pPr>
              <w:contextualSpacing/>
              <w:jc w:val="both"/>
              <w:rPr>
                <w:rFonts w:eastAsia="Calibri"/>
                <w:lang w:eastAsia="en-US"/>
              </w:rPr>
            </w:pPr>
            <w:r w:rsidRPr="00D27F07">
              <w:rPr>
                <w:rFonts w:eastAsia="Calibri"/>
                <w:lang w:eastAsia="en-US"/>
              </w:rPr>
              <w:t xml:space="preserve">1 месяц </w:t>
            </w:r>
          </w:p>
          <w:p w:rsidR="00D27F07" w:rsidRPr="00D27F07" w:rsidRDefault="00D27F07" w:rsidP="00D27F07">
            <w:pPr>
              <w:rPr>
                <w:rFonts w:eastAsia="Calibri"/>
                <w:b/>
                <w:lang w:eastAsia="en-US"/>
              </w:rPr>
            </w:pPr>
            <w:r w:rsidRPr="00D27F07">
              <w:rPr>
                <w:rFonts w:eastAsia="Calibri"/>
                <w:b/>
                <w:lang w:eastAsia="en-US"/>
              </w:rPr>
              <w:t xml:space="preserve"># Больной ветряной оспой заразен </w:t>
            </w:r>
          </w:p>
          <w:p w:rsidR="00D27F07" w:rsidRPr="00D27F07" w:rsidRDefault="00D27F07" w:rsidP="00D27F07">
            <w:pPr>
              <w:rPr>
                <w:rFonts w:eastAsia="Calibri"/>
                <w:lang w:eastAsia="en-US"/>
              </w:rPr>
            </w:pPr>
            <w:r w:rsidRPr="00D27F07">
              <w:rPr>
                <w:rFonts w:eastAsia="Calibri"/>
                <w:lang w:eastAsia="en-US"/>
              </w:rPr>
              <w:t xml:space="preserve">+до 5 дня после последнего высыпания </w:t>
            </w:r>
          </w:p>
          <w:p w:rsidR="00D27F07" w:rsidRPr="00D27F07" w:rsidRDefault="00D27F07" w:rsidP="00D27F07">
            <w:pPr>
              <w:rPr>
                <w:rFonts w:eastAsia="Calibri"/>
                <w:lang w:eastAsia="en-US"/>
              </w:rPr>
            </w:pPr>
            <w:r w:rsidRPr="00D27F07">
              <w:rPr>
                <w:rFonts w:eastAsia="Calibri"/>
                <w:lang w:eastAsia="en-US"/>
              </w:rPr>
              <w:t xml:space="preserve">только в продромальный период </w:t>
            </w:r>
          </w:p>
          <w:p w:rsidR="00D27F07" w:rsidRPr="00D27F07" w:rsidRDefault="00D27F07" w:rsidP="00D27F07">
            <w:pPr>
              <w:rPr>
                <w:rFonts w:eastAsia="Calibri"/>
                <w:lang w:eastAsia="en-US"/>
              </w:rPr>
            </w:pPr>
            <w:r w:rsidRPr="00D27F07">
              <w:rPr>
                <w:rFonts w:eastAsia="Calibri"/>
                <w:lang w:eastAsia="en-US"/>
              </w:rPr>
              <w:t xml:space="preserve">до момента отпадения корочек </w:t>
            </w:r>
          </w:p>
          <w:p w:rsidR="00D27F07" w:rsidRPr="00D27F07" w:rsidRDefault="00D27F07" w:rsidP="00D27F07">
            <w:pPr>
              <w:rPr>
                <w:rFonts w:eastAsia="Calibri"/>
                <w:lang w:eastAsia="en-US"/>
              </w:rPr>
            </w:pPr>
            <w:r w:rsidRPr="00D27F07">
              <w:rPr>
                <w:rFonts w:eastAsia="Calibri"/>
                <w:lang w:eastAsia="en-US"/>
              </w:rPr>
              <w:t>в период развития осложнений</w:t>
            </w:r>
          </w:p>
          <w:p w:rsidR="00D27F07" w:rsidRPr="00D27F07" w:rsidRDefault="00D27F07" w:rsidP="00D27F07">
            <w:pPr>
              <w:rPr>
                <w:rFonts w:eastAsia="Calibri"/>
                <w:b/>
                <w:lang w:eastAsia="en-US"/>
              </w:rPr>
            </w:pPr>
            <w:r w:rsidRPr="00D27F07">
              <w:rPr>
                <w:rFonts w:eastAsia="Calibri"/>
                <w:b/>
                <w:lang w:eastAsia="en-US"/>
              </w:rPr>
              <w:t xml:space="preserve"># При легком течении ветряной оспы применяют </w:t>
            </w:r>
          </w:p>
          <w:p w:rsidR="00D27F07" w:rsidRPr="00D27F07" w:rsidRDefault="00D27F07" w:rsidP="00D27F07">
            <w:pPr>
              <w:rPr>
                <w:rFonts w:eastAsia="Calibri"/>
                <w:lang w:eastAsia="en-US"/>
              </w:rPr>
            </w:pPr>
            <w:r w:rsidRPr="00D27F07">
              <w:rPr>
                <w:rFonts w:eastAsia="Calibri"/>
                <w:lang w:eastAsia="en-US"/>
              </w:rPr>
              <w:t xml:space="preserve">+бриллиантовый зеленый </w:t>
            </w:r>
          </w:p>
          <w:p w:rsidR="00D27F07" w:rsidRPr="00D27F07" w:rsidRDefault="00D27F07" w:rsidP="00D27F07">
            <w:pPr>
              <w:rPr>
                <w:rFonts w:eastAsia="Calibri"/>
                <w:lang w:eastAsia="en-US"/>
              </w:rPr>
            </w:pPr>
            <w:r w:rsidRPr="00D27F07">
              <w:rPr>
                <w:rFonts w:eastAsia="Calibri"/>
                <w:lang w:eastAsia="en-US"/>
              </w:rPr>
              <w:t xml:space="preserve">ремантадин </w:t>
            </w:r>
          </w:p>
          <w:p w:rsidR="00D27F07" w:rsidRPr="00D27F07" w:rsidRDefault="00D27F07" w:rsidP="00D27F07">
            <w:pPr>
              <w:rPr>
                <w:rFonts w:eastAsia="Calibri"/>
                <w:lang w:eastAsia="en-US"/>
              </w:rPr>
            </w:pPr>
            <w:r w:rsidRPr="00D27F07">
              <w:rPr>
                <w:rFonts w:eastAsia="Calibri"/>
                <w:lang w:eastAsia="en-US"/>
              </w:rPr>
              <w:t xml:space="preserve">антибиотики </w:t>
            </w:r>
          </w:p>
          <w:p w:rsidR="00D27F07" w:rsidRPr="00D27F07" w:rsidRDefault="00D27F07" w:rsidP="00D27F07">
            <w:pPr>
              <w:rPr>
                <w:rFonts w:eastAsia="Calibri"/>
                <w:lang w:eastAsia="en-US"/>
              </w:rPr>
            </w:pPr>
            <w:r w:rsidRPr="00D27F07">
              <w:rPr>
                <w:rFonts w:eastAsia="Calibri"/>
                <w:lang w:eastAsia="en-US"/>
              </w:rPr>
              <w:t>транквилизаторы</w:t>
            </w:r>
          </w:p>
          <w:p w:rsidR="00D27F07" w:rsidRPr="00D27F07" w:rsidRDefault="00D27F07" w:rsidP="00D27F07">
            <w:pPr>
              <w:rPr>
                <w:rFonts w:eastAsia="Calibri"/>
                <w:b/>
                <w:lang w:eastAsia="en-US"/>
              </w:rPr>
            </w:pPr>
            <w:r w:rsidRPr="00D27F07">
              <w:rPr>
                <w:rFonts w:eastAsia="Calibri"/>
                <w:b/>
                <w:lang w:eastAsia="en-US"/>
              </w:rPr>
              <w:t xml:space="preserve"># Мальчик 9 лет 2 года болеет сахарным диабетом 1 типа, потерял сознание в процедурном кабинете в поликлинике, куда пришел сдавать кровь натощак. Наиболее вероятный диагноз </w:t>
            </w:r>
          </w:p>
          <w:p w:rsidR="00D27F07" w:rsidRPr="00D27F07" w:rsidRDefault="00D27F07" w:rsidP="00D27F07">
            <w:pPr>
              <w:rPr>
                <w:rFonts w:eastAsia="Calibri"/>
                <w:lang w:eastAsia="en-US"/>
              </w:rPr>
            </w:pPr>
            <w:r w:rsidRPr="00D27F07">
              <w:rPr>
                <w:rFonts w:eastAsia="Calibri"/>
                <w:lang w:eastAsia="en-US"/>
              </w:rPr>
              <w:t xml:space="preserve">+гипогликемия </w:t>
            </w:r>
          </w:p>
          <w:p w:rsidR="00D27F07" w:rsidRPr="00D27F07" w:rsidRDefault="00D27F07" w:rsidP="00D27F07">
            <w:pPr>
              <w:rPr>
                <w:rFonts w:eastAsia="Calibri"/>
                <w:lang w:eastAsia="en-US"/>
              </w:rPr>
            </w:pPr>
            <w:r w:rsidRPr="00D27F07">
              <w:rPr>
                <w:rFonts w:eastAsia="Calibri"/>
                <w:lang w:eastAsia="en-US"/>
              </w:rPr>
              <w:t xml:space="preserve">гипергликемия </w:t>
            </w:r>
          </w:p>
          <w:p w:rsidR="00D27F07" w:rsidRPr="00D27F07" w:rsidRDefault="00D27F07" w:rsidP="00D27F07">
            <w:pPr>
              <w:rPr>
                <w:rFonts w:eastAsia="Calibri"/>
                <w:lang w:eastAsia="en-US"/>
              </w:rPr>
            </w:pPr>
            <w:r w:rsidRPr="00D27F07">
              <w:rPr>
                <w:rFonts w:eastAsia="Calibri"/>
                <w:lang w:eastAsia="en-US"/>
              </w:rPr>
              <w:t xml:space="preserve">черепно-мозговая травма </w:t>
            </w:r>
          </w:p>
          <w:p w:rsidR="00D27F07" w:rsidRPr="00D27F07" w:rsidRDefault="00D27F07" w:rsidP="00D27F07">
            <w:pPr>
              <w:rPr>
                <w:rFonts w:eastAsia="Calibri"/>
                <w:lang w:eastAsia="en-US"/>
              </w:rPr>
            </w:pPr>
            <w:r w:rsidRPr="00D27F07">
              <w:rPr>
                <w:rFonts w:eastAsia="Calibri"/>
                <w:lang w:eastAsia="en-US"/>
              </w:rPr>
              <w:t>нарушение ритма сердца</w:t>
            </w:r>
          </w:p>
          <w:p w:rsidR="00D27F07" w:rsidRPr="00D27F07" w:rsidRDefault="00D27F07" w:rsidP="00D27F07">
            <w:pPr>
              <w:rPr>
                <w:rFonts w:eastAsia="Calibri"/>
                <w:b/>
                <w:lang w:eastAsia="en-US"/>
              </w:rPr>
            </w:pPr>
            <w:r w:rsidRPr="00D27F07">
              <w:rPr>
                <w:rFonts w:eastAsia="Calibri"/>
                <w:b/>
                <w:lang w:eastAsia="en-US"/>
              </w:rPr>
              <w:t xml:space="preserve">#Эффективность антибактериальной терапии оценивается </w:t>
            </w:r>
          </w:p>
          <w:p w:rsidR="00D27F07" w:rsidRPr="00D27F07" w:rsidRDefault="00D27F07" w:rsidP="00D27F07">
            <w:pPr>
              <w:rPr>
                <w:rFonts w:eastAsia="Calibri"/>
                <w:lang w:eastAsia="en-US"/>
              </w:rPr>
            </w:pPr>
            <w:r w:rsidRPr="00D27F07">
              <w:rPr>
                <w:rFonts w:eastAsia="Calibri"/>
                <w:lang w:eastAsia="en-US"/>
              </w:rPr>
              <w:t xml:space="preserve">+в течение трех суток от начала лечения </w:t>
            </w:r>
          </w:p>
          <w:p w:rsidR="00D27F07" w:rsidRPr="00D27F07" w:rsidRDefault="00D27F07" w:rsidP="00D27F07">
            <w:pPr>
              <w:rPr>
                <w:rFonts w:eastAsia="Calibri"/>
                <w:lang w:eastAsia="en-US"/>
              </w:rPr>
            </w:pPr>
            <w:r w:rsidRPr="00D27F07">
              <w:rPr>
                <w:rFonts w:eastAsia="Calibri"/>
                <w:lang w:eastAsia="en-US"/>
              </w:rPr>
              <w:t xml:space="preserve">в течение первых суток от начала лечения </w:t>
            </w:r>
          </w:p>
          <w:p w:rsidR="00D27F07" w:rsidRPr="00D27F07" w:rsidRDefault="00D27F07" w:rsidP="00D27F07">
            <w:pPr>
              <w:rPr>
                <w:rFonts w:eastAsia="Calibri"/>
                <w:lang w:eastAsia="en-US"/>
              </w:rPr>
            </w:pPr>
            <w:r w:rsidRPr="00D27F07">
              <w:rPr>
                <w:rFonts w:eastAsia="Calibri"/>
                <w:lang w:eastAsia="en-US"/>
              </w:rPr>
              <w:t xml:space="preserve">в течение пяти суток от начала лечения </w:t>
            </w:r>
          </w:p>
          <w:p w:rsidR="00D27F07" w:rsidRPr="00D27F07" w:rsidRDefault="00D27F07" w:rsidP="00D27F07">
            <w:pPr>
              <w:contextualSpacing/>
              <w:jc w:val="both"/>
              <w:rPr>
                <w:rFonts w:eastAsia="Calibri"/>
                <w:lang w:eastAsia="en-US"/>
              </w:rPr>
            </w:pPr>
            <w:r w:rsidRPr="00D27F07">
              <w:rPr>
                <w:rFonts w:eastAsia="Calibri"/>
                <w:lang w:eastAsia="en-US"/>
              </w:rPr>
              <w:t>по окончанию курса лечения</w:t>
            </w:r>
          </w:p>
          <w:p w:rsidR="00D27F07" w:rsidRPr="00D27F07" w:rsidRDefault="00D27F07" w:rsidP="00D27F07">
            <w:pPr>
              <w:rPr>
                <w:rFonts w:eastAsia="Calibri"/>
                <w:b/>
                <w:lang w:eastAsia="en-US"/>
              </w:rPr>
            </w:pPr>
            <w:r w:rsidRPr="00D27F07">
              <w:rPr>
                <w:rFonts w:eastAsia="Calibri"/>
                <w:b/>
                <w:lang w:eastAsia="en-US"/>
              </w:rPr>
              <w:t xml:space="preserve"># Непривитым детям старше 12 месяцев, контактным по кори, рекомендуют </w:t>
            </w:r>
          </w:p>
          <w:p w:rsidR="00D27F07" w:rsidRPr="00D27F07" w:rsidRDefault="00D27F07" w:rsidP="00D27F07">
            <w:pPr>
              <w:rPr>
                <w:rFonts w:eastAsia="Calibri"/>
                <w:lang w:eastAsia="en-US"/>
              </w:rPr>
            </w:pPr>
            <w:r w:rsidRPr="00D27F07">
              <w:rPr>
                <w:rFonts w:eastAsia="Calibri"/>
                <w:b/>
                <w:lang w:eastAsia="en-US"/>
              </w:rPr>
              <w:t>+</w:t>
            </w:r>
            <w:r w:rsidRPr="00D27F07">
              <w:rPr>
                <w:rFonts w:eastAsia="Calibri"/>
                <w:lang w:eastAsia="en-US"/>
              </w:rPr>
              <w:t xml:space="preserve">провести активную иммунизацию вакциной </w:t>
            </w:r>
          </w:p>
          <w:p w:rsidR="00D27F07" w:rsidRPr="00D27F07" w:rsidRDefault="00D27F07" w:rsidP="00D27F07">
            <w:pPr>
              <w:rPr>
                <w:rFonts w:eastAsia="Calibri"/>
                <w:lang w:eastAsia="en-US"/>
              </w:rPr>
            </w:pPr>
            <w:r w:rsidRPr="00D27F07">
              <w:rPr>
                <w:rFonts w:eastAsia="Calibri"/>
                <w:lang w:eastAsia="en-US"/>
              </w:rPr>
              <w:t xml:space="preserve">провести пассивную иммунизацию γ- глобулином </w:t>
            </w:r>
          </w:p>
          <w:p w:rsidR="00D27F07" w:rsidRPr="00D27F07" w:rsidRDefault="00D27F07" w:rsidP="00D27F07">
            <w:pPr>
              <w:rPr>
                <w:rFonts w:eastAsia="Calibri"/>
                <w:lang w:eastAsia="en-US"/>
              </w:rPr>
            </w:pPr>
            <w:r w:rsidRPr="00D27F07">
              <w:rPr>
                <w:rFonts w:eastAsia="Calibri"/>
                <w:lang w:eastAsia="en-US"/>
              </w:rPr>
              <w:t xml:space="preserve">проводить только наблюдение 21 день </w:t>
            </w:r>
          </w:p>
          <w:p w:rsidR="00D27F07" w:rsidRPr="00D27F07" w:rsidRDefault="00D27F07" w:rsidP="00D27F07">
            <w:pPr>
              <w:rPr>
                <w:rFonts w:eastAsia="Calibri"/>
                <w:lang w:eastAsia="en-US"/>
              </w:rPr>
            </w:pPr>
            <w:r w:rsidRPr="00D27F07">
              <w:rPr>
                <w:rFonts w:eastAsia="Calibri"/>
                <w:lang w:eastAsia="en-US"/>
              </w:rPr>
              <w:t>срочную госпитализацию</w:t>
            </w:r>
          </w:p>
          <w:p w:rsidR="00D27F07" w:rsidRPr="00D27F07" w:rsidRDefault="00D27F07" w:rsidP="00D27F07">
            <w:pPr>
              <w:rPr>
                <w:rFonts w:eastAsia="Calibri"/>
                <w:b/>
                <w:lang w:eastAsia="en-US"/>
              </w:rPr>
            </w:pPr>
            <w:r w:rsidRPr="00D27F07">
              <w:rPr>
                <w:rFonts w:eastAsia="Calibri"/>
                <w:b/>
                <w:lang w:eastAsia="en-US"/>
              </w:rPr>
              <w:t xml:space="preserve"># После перенесенной дифтерии дальнейшая вакцинация дифтерийным анатоксином </w:t>
            </w:r>
          </w:p>
          <w:p w:rsidR="00D27F07" w:rsidRPr="00D27F07" w:rsidRDefault="00D27F07" w:rsidP="00D27F07">
            <w:pPr>
              <w:rPr>
                <w:rFonts w:eastAsia="Calibri"/>
                <w:lang w:eastAsia="en-US"/>
              </w:rPr>
            </w:pPr>
            <w:r w:rsidRPr="00D27F07">
              <w:rPr>
                <w:rFonts w:eastAsia="Calibri"/>
                <w:lang w:eastAsia="en-US"/>
              </w:rPr>
              <w:t xml:space="preserve">+проводится в соответствии с календарем прививок </w:t>
            </w:r>
          </w:p>
          <w:p w:rsidR="00D27F07" w:rsidRPr="00D27F07" w:rsidRDefault="00D27F07" w:rsidP="00D27F07">
            <w:pPr>
              <w:rPr>
                <w:rFonts w:eastAsia="Calibri"/>
                <w:lang w:eastAsia="en-US"/>
              </w:rPr>
            </w:pPr>
            <w:r w:rsidRPr="00D27F07">
              <w:rPr>
                <w:rFonts w:eastAsia="Calibri"/>
                <w:lang w:eastAsia="en-US"/>
              </w:rPr>
              <w:t xml:space="preserve">не проводится, так как перенесенное заболевание оставляет прочный иммунитет </w:t>
            </w:r>
          </w:p>
          <w:p w:rsidR="00D27F07" w:rsidRPr="00D27F07" w:rsidRDefault="00D27F07" w:rsidP="00D27F07">
            <w:pPr>
              <w:rPr>
                <w:rFonts w:eastAsia="Calibri"/>
                <w:lang w:eastAsia="en-US"/>
              </w:rPr>
            </w:pPr>
            <w:r w:rsidRPr="00D27F07">
              <w:rPr>
                <w:rFonts w:eastAsia="Calibri"/>
                <w:lang w:eastAsia="en-US"/>
              </w:rPr>
              <w:t xml:space="preserve">проводится через 10 лет после закончившегося заболевания </w:t>
            </w:r>
          </w:p>
          <w:p w:rsidR="00D27F07" w:rsidRPr="00D27F07" w:rsidRDefault="00D27F07" w:rsidP="00D27F07">
            <w:pPr>
              <w:rPr>
                <w:rFonts w:eastAsia="Calibri"/>
                <w:lang w:eastAsia="en-US"/>
              </w:rPr>
            </w:pPr>
            <w:r w:rsidRPr="00D27F07">
              <w:rPr>
                <w:rFonts w:eastAsia="Calibri"/>
                <w:lang w:eastAsia="en-US"/>
              </w:rPr>
              <w:t>проводится только лицам, имеющим дефект в системе иммунитета</w:t>
            </w:r>
          </w:p>
          <w:p w:rsidR="00D27F07" w:rsidRPr="00D27F07" w:rsidRDefault="00D27F07" w:rsidP="00D27F07">
            <w:pPr>
              <w:rPr>
                <w:rFonts w:eastAsia="Calibri"/>
                <w:b/>
                <w:lang w:eastAsia="en-US"/>
              </w:rPr>
            </w:pPr>
            <w:r w:rsidRPr="00D27F07">
              <w:rPr>
                <w:rFonts w:eastAsia="Calibri"/>
                <w:b/>
                <w:lang w:eastAsia="en-US"/>
              </w:rPr>
              <w:t xml:space="preserve"># При лечении неосложненной пневмонии детям старше 5 лет амоксициллин внутрь назначается ______ в день </w:t>
            </w:r>
          </w:p>
          <w:p w:rsidR="00D27F07" w:rsidRPr="00D27F07" w:rsidRDefault="00D27F07" w:rsidP="00D27F07">
            <w:pPr>
              <w:rPr>
                <w:rFonts w:eastAsia="Calibri"/>
                <w:lang w:eastAsia="en-US"/>
              </w:rPr>
            </w:pPr>
            <w:r w:rsidRPr="00D27F07">
              <w:rPr>
                <w:rFonts w:eastAsia="Calibri"/>
                <w:lang w:eastAsia="en-US"/>
              </w:rPr>
              <w:t xml:space="preserve">+25 мг/кг 2 раза </w:t>
            </w:r>
          </w:p>
          <w:p w:rsidR="00D27F07" w:rsidRPr="00D27F07" w:rsidRDefault="00D27F07" w:rsidP="00D27F07">
            <w:pPr>
              <w:rPr>
                <w:rFonts w:eastAsia="Calibri"/>
                <w:lang w:eastAsia="en-US"/>
              </w:rPr>
            </w:pPr>
            <w:r w:rsidRPr="00D27F07">
              <w:rPr>
                <w:rFonts w:eastAsia="Calibri"/>
                <w:lang w:eastAsia="en-US"/>
              </w:rPr>
              <w:t xml:space="preserve">50 мг/кг 2 раза </w:t>
            </w:r>
          </w:p>
          <w:p w:rsidR="00D27F07" w:rsidRPr="00D27F07" w:rsidRDefault="00D27F07" w:rsidP="00D27F07">
            <w:pPr>
              <w:rPr>
                <w:rFonts w:eastAsia="Calibri"/>
                <w:lang w:eastAsia="en-US"/>
              </w:rPr>
            </w:pPr>
            <w:r w:rsidRPr="00D27F07">
              <w:rPr>
                <w:rFonts w:eastAsia="Calibri"/>
                <w:lang w:eastAsia="en-US"/>
              </w:rPr>
              <w:t xml:space="preserve">5 мг/кг 1 раз </w:t>
            </w:r>
          </w:p>
          <w:p w:rsidR="00D27F07" w:rsidRPr="00D27F07" w:rsidRDefault="00D27F07" w:rsidP="00D27F07">
            <w:pPr>
              <w:rPr>
                <w:rFonts w:eastAsia="Calibri"/>
                <w:lang w:eastAsia="en-US"/>
              </w:rPr>
            </w:pPr>
            <w:r w:rsidRPr="00D27F07">
              <w:rPr>
                <w:rFonts w:eastAsia="Calibri"/>
                <w:lang w:eastAsia="en-US"/>
              </w:rPr>
              <w:t>100 мг/кг 2 раза</w:t>
            </w:r>
          </w:p>
          <w:p w:rsidR="00D27F07" w:rsidRPr="00D27F07" w:rsidRDefault="00D27F07" w:rsidP="00D27F07">
            <w:pPr>
              <w:rPr>
                <w:rFonts w:eastAsia="Calibri"/>
                <w:b/>
                <w:lang w:eastAsia="en-US"/>
              </w:rPr>
            </w:pPr>
            <w:r w:rsidRPr="00D27F07">
              <w:rPr>
                <w:rFonts w:eastAsia="Calibri"/>
                <w:b/>
                <w:lang w:eastAsia="en-US"/>
              </w:rPr>
              <w:t># На приеме у участкового врача-педиатра девочка 12 лет с жалобами на тошноту, головокружение, головную боль. В анамнезе травма головы на уроке физкультуры с потерей сознания</w:t>
            </w:r>
            <w:proofErr w:type="gramStart"/>
            <w:r w:rsidRPr="00D27F07">
              <w:rPr>
                <w:rFonts w:eastAsia="Calibri"/>
                <w:b/>
                <w:lang w:eastAsia="en-US"/>
              </w:rPr>
              <w:t>.</w:t>
            </w:r>
            <w:proofErr w:type="gramEnd"/>
            <w:r w:rsidRPr="00D27F07">
              <w:rPr>
                <w:rFonts w:eastAsia="Calibri"/>
                <w:b/>
                <w:lang w:eastAsia="en-US"/>
              </w:rPr>
              <w:t xml:space="preserve"> </w:t>
            </w:r>
            <w:proofErr w:type="gramStart"/>
            <w:r w:rsidRPr="00D27F07">
              <w:rPr>
                <w:rFonts w:eastAsia="Calibri"/>
                <w:b/>
                <w:lang w:eastAsia="en-US"/>
              </w:rPr>
              <w:t>п</w:t>
            </w:r>
            <w:proofErr w:type="gramEnd"/>
            <w:r w:rsidRPr="00D27F07">
              <w:rPr>
                <w:rFonts w:eastAsia="Calibri"/>
                <w:b/>
                <w:lang w:eastAsia="en-US"/>
              </w:rPr>
              <w:t xml:space="preserve">оставьте предварительный диагноз </w:t>
            </w:r>
          </w:p>
          <w:p w:rsidR="00D27F07" w:rsidRPr="00D27F07" w:rsidRDefault="00D27F07" w:rsidP="00D27F07">
            <w:pPr>
              <w:rPr>
                <w:rFonts w:eastAsia="Calibri"/>
                <w:lang w:eastAsia="en-US"/>
              </w:rPr>
            </w:pPr>
            <w:r w:rsidRPr="00D27F07">
              <w:rPr>
                <w:rFonts w:eastAsia="Calibri"/>
                <w:lang w:eastAsia="en-US"/>
              </w:rPr>
              <w:t xml:space="preserve">+черепно-мозговая травма, сотрясение головного мозга </w:t>
            </w:r>
          </w:p>
          <w:p w:rsidR="00D27F07" w:rsidRPr="00D27F07" w:rsidRDefault="00D27F07" w:rsidP="00D27F07">
            <w:pPr>
              <w:rPr>
                <w:rFonts w:eastAsia="Calibri"/>
                <w:lang w:eastAsia="en-US"/>
              </w:rPr>
            </w:pPr>
            <w:r w:rsidRPr="00D27F07">
              <w:rPr>
                <w:rFonts w:eastAsia="Calibri"/>
                <w:lang w:eastAsia="en-US"/>
              </w:rPr>
              <w:t xml:space="preserve">вегето-сосудистая дистония, артериальная гипотензия </w:t>
            </w:r>
          </w:p>
          <w:p w:rsidR="00D27F07" w:rsidRPr="00D27F07" w:rsidRDefault="00D27F07" w:rsidP="00D27F07">
            <w:pPr>
              <w:rPr>
                <w:rFonts w:eastAsia="Calibri"/>
                <w:lang w:eastAsia="en-US"/>
              </w:rPr>
            </w:pPr>
            <w:r w:rsidRPr="00D27F07">
              <w:rPr>
                <w:rFonts w:eastAsia="Calibri"/>
                <w:lang w:eastAsia="en-US"/>
              </w:rPr>
              <w:t xml:space="preserve">хронический гастрит в период обострения </w:t>
            </w:r>
          </w:p>
          <w:p w:rsidR="00D27F07" w:rsidRPr="00D27F07" w:rsidRDefault="00D27F07" w:rsidP="00D27F07">
            <w:pPr>
              <w:rPr>
                <w:rFonts w:eastAsia="Calibri"/>
                <w:lang w:eastAsia="en-US"/>
              </w:rPr>
            </w:pPr>
            <w:r w:rsidRPr="00D27F07">
              <w:rPr>
                <w:rFonts w:eastAsia="Calibri"/>
                <w:lang w:eastAsia="en-US"/>
              </w:rPr>
              <w:t>гипогликемическое состояние</w:t>
            </w:r>
          </w:p>
          <w:p w:rsidR="00D27F07" w:rsidRPr="00D27F07" w:rsidRDefault="00D27F07" w:rsidP="00D27F07">
            <w:pPr>
              <w:rPr>
                <w:rFonts w:eastAsia="Calibri"/>
                <w:b/>
                <w:lang w:eastAsia="en-US"/>
              </w:rPr>
            </w:pPr>
            <w:r w:rsidRPr="00D27F07">
              <w:rPr>
                <w:rFonts w:eastAsia="Calibri"/>
                <w:b/>
                <w:lang w:eastAsia="en-US"/>
              </w:rPr>
              <w:t xml:space="preserve"># Препаратом интерферона является </w:t>
            </w:r>
          </w:p>
          <w:p w:rsidR="00D27F07" w:rsidRPr="00D27F07" w:rsidRDefault="00D27F07" w:rsidP="00D27F07">
            <w:pPr>
              <w:rPr>
                <w:rFonts w:eastAsia="Calibri"/>
                <w:lang w:eastAsia="en-US"/>
              </w:rPr>
            </w:pPr>
            <w:r w:rsidRPr="00D27F07">
              <w:rPr>
                <w:rFonts w:eastAsia="Calibri"/>
                <w:lang w:eastAsia="en-US"/>
              </w:rPr>
              <w:t xml:space="preserve">+виферон </w:t>
            </w:r>
          </w:p>
          <w:p w:rsidR="00D27F07" w:rsidRPr="00D27F07" w:rsidRDefault="00D27F07" w:rsidP="00D27F07">
            <w:pPr>
              <w:rPr>
                <w:rFonts w:eastAsia="Calibri"/>
                <w:lang w:eastAsia="en-US"/>
              </w:rPr>
            </w:pPr>
            <w:r w:rsidRPr="00D27F07">
              <w:rPr>
                <w:rFonts w:eastAsia="Calibri"/>
                <w:lang w:eastAsia="en-US"/>
              </w:rPr>
              <w:t xml:space="preserve">арбидол </w:t>
            </w:r>
          </w:p>
          <w:p w:rsidR="00D27F07" w:rsidRPr="00D27F07" w:rsidRDefault="00D27F07" w:rsidP="00D27F07">
            <w:pPr>
              <w:rPr>
                <w:rFonts w:eastAsia="Calibri"/>
                <w:lang w:eastAsia="en-US"/>
              </w:rPr>
            </w:pPr>
            <w:r w:rsidRPr="00D27F07">
              <w:rPr>
                <w:rFonts w:eastAsia="Calibri"/>
                <w:lang w:eastAsia="en-US"/>
              </w:rPr>
              <w:t xml:space="preserve">амиксин </w:t>
            </w:r>
          </w:p>
          <w:p w:rsidR="00D27F07" w:rsidRPr="00D27F07" w:rsidRDefault="00D27F07" w:rsidP="00D27F07">
            <w:pPr>
              <w:contextualSpacing/>
              <w:jc w:val="both"/>
              <w:rPr>
                <w:rFonts w:eastAsia="Calibri"/>
                <w:lang w:eastAsia="en-US"/>
              </w:rPr>
            </w:pPr>
            <w:r w:rsidRPr="00D27F07">
              <w:rPr>
                <w:rFonts w:eastAsia="Calibri"/>
                <w:lang w:eastAsia="en-US"/>
              </w:rPr>
              <w:t>кагоцел</w:t>
            </w:r>
          </w:p>
        </w:tc>
      </w:tr>
      <w:tr w:rsidR="00D27F07" w:rsidRPr="00D27F07" w:rsidTr="00A76667">
        <w:tc>
          <w:tcPr>
            <w:tcW w:w="3085" w:type="dxa"/>
            <w:vMerge/>
          </w:tcPr>
          <w:p w:rsidR="00D27F07" w:rsidRPr="00D27F07" w:rsidRDefault="00D27F07" w:rsidP="00D27F07">
            <w:pPr>
              <w:jc w:val="both"/>
              <w:rPr>
                <w:rFonts w:eastAsia="Calibri"/>
                <w:lang w:eastAsia="en-US"/>
              </w:rPr>
            </w:pPr>
          </w:p>
        </w:tc>
        <w:tc>
          <w:tcPr>
            <w:tcW w:w="3260" w:type="dxa"/>
          </w:tcPr>
          <w:p w:rsidR="00D27F07" w:rsidRPr="00D27F07" w:rsidRDefault="00D27F07" w:rsidP="00D27F07">
            <w:pPr>
              <w:jc w:val="both"/>
              <w:rPr>
                <w:rFonts w:eastAsia="Calibri"/>
                <w:lang w:eastAsia="en-US"/>
              </w:rPr>
            </w:pPr>
            <w:r w:rsidRPr="00D27F07">
              <w:rPr>
                <w:rFonts w:eastAsia="Calibri"/>
                <w:lang w:val="en-US" w:eastAsia="en-US"/>
              </w:rPr>
              <w:t>U</w:t>
            </w:r>
            <w:r w:rsidRPr="00D27F07">
              <w:rPr>
                <w:rFonts w:eastAsia="Calibri"/>
                <w:lang w:eastAsia="en-US"/>
              </w:rPr>
              <w:t>3</w:t>
            </w:r>
            <w:r w:rsidRPr="00D27F07">
              <w:rPr>
                <w:rFonts w:eastAsia="Calibri"/>
                <w:b/>
                <w:lang w:eastAsia="en-US"/>
              </w:rPr>
              <w:t xml:space="preserve"> </w:t>
            </w:r>
            <w:r w:rsidRPr="00D27F07">
              <w:rPr>
                <w:rFonts w:eastAsia="Calibri"/>
                <w:lang w:eastAsia="en-US"/>
              </w:rPr>
              <w:t xml:space="preserve">ПК-8 </w:t>
            </w:r>
            <w:r w:rsidRPr="00D27F07">
              <w:rPr>
                <w:rFonts w:eastAsia="Calibri"/>
                <w:b/>
                <w:lang w:eastAsia="en-US"/>
              </w:rPr>
              <w:t>Уметь</w:t>
            </w:r>
            <w:r w:rsidRPr="00D27F07">
              <w:rPr>
                <w:rFonts w:eastAsia="Calibri"/>
                <w:lang w:eastAsia="en-US"/>
              </w:rPr>
              <w:t xml:space="preserve"> определять тактику ведения детей различного возраста с различными нозологическими формами</w:t>
            </w:r>
          </w:p>
        </w:tc>
        <w:tc>
          <w:tcPr>
            <w:tcW w:w="8931" w:type="dxa"/>
          </w:tcPr>
          <w:p w:rsidR="00D27F07" w:rsidRPr="00D27F07" w:rsidRDefault="00D27F07" w:rsidP="00D27F07">
            <w:pPr>
              <w:contextualSpacing/>
              <w:jc w:val="both"/>
              <w:rPr>
                <w:rFonts w:eastAsia="Calibri"/>
                <w:lang w:eastAsia="en-US"/>
              </w:rPr>
            </w:pPr>
            <w:r w:rsidRPr="00D27F07">
              <w:rPr>
                <w:rFonts w:eastAsia="Calibri"/>
                <w:b/>
                <w:lang w:eastAsia="en-US"/>
              </w:rPr>
              <w:t># Алгоритм действий участкового педиатра, который поставил на вызове диагноз «лакунарная ангина», исключает</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+подачу ф. №058/</w:t>
            </w:r>
            <w:proofErr w:type="gramStart"/>
            <w:r w:rsidRPr="00D27F07">
              <w:rPr>
                <w:rFonts w:eastAsia="Calibri"/>
                <w:lang w:eastAsia="en-US"/>
              </w:rPr>
              <w:t>у</w:t>
            </w:r>
            <w:proofErr w:type="gramEnd"/>
            <w:r w:rsidRPr="00D27F07">
              <w:rPr>
                <w:rFonts w:eastAsia="Calibri"/>
                <w:lang w:eastAsia="en-US"/>
              </w:rPr>
              <w:t xml:space="preserve"> в инфекционный кабинет </w:t>
            </w:r>
          </w:p>
          <w:p w:rsidR="00D27F07" w:rsidRPr="00D27F07" w:rsidRDefault="00D27F07" w:rsidP="00D27F07">
            <w:pPr>
              <w:contextualSpacing/>
              <w:jc w:val="both"/>
              <w:rPr>
                <w:rFonts w:eastAsia="Calibri"/>
                <w:lang w:eastAsia="en-US"/>
              </w:rPr>
            </w:pPr>
            <w:r w:rsidRPr="00D27F07">
              <w:rPr>
                <w:rFonts w:eastAsia="Calibri"/>
                <w:lang w:eastAsia="en-US"/>
              </w:rPr>
              <w:t xml:space="preserve">ежедневный осмотр пациента в течение 3 дней </w:t>
            </w:r>
          </w:p>
          <w:p w:rsidR="00D27F07" w:rsidRPr="00D27F07" w:rsidRDefault="00D27F07" w:rsidP="00D27F07">
            <w:pPr>
              <w:contextualSpacing/>
              <w:jc w:val="both"/>
              <w:rPr>
                <w:rFonts w:eastAsia="Calibri"/>
                <w:lang w:eastAsia="en-US"/>
              </w:rPr>
            </w:pPr>
            <w:r w:rsidRPr="00D27F07">
              <w:rPr>
                <w:rFonts w:eastAsia="Calibri"/>
                <w:lang w:eastAsia="en-US"/>
              </w:rPr>
              <w:t xml:space="preserve">взятие мазка на BL </w:t>
            </w:r>
          </w:p>
          <w:p w:rsidR="00D27F07" w:rsidRPr="00D27F07" w:rsidRDefault="00D27F07" w:rsidP="00D27F07">
            <w:pPr>
              <w:contextualSpacing/>
              <w:jc w:val="both"/>
              <w:rPr>
                <w:rFonts w:eastAsia="Calibri"/>
                <w:lang w:eastAsia="en-US"/>
              </w:rPr>
            </w:pPr>
            <w:r w:rsidRPr="00D27F07">
              <w:rPr>
                <w:rFonts w:eastAsia="Calibri"/>
                <w:lang w:eastAsia="en-US"/>
              </w:rPr>
              <w:t xml:space="preserve">обязательное назначение антибактериальной терапии </w:t>
            </w:r>
          </w:p>
          <w:p w:rsidR="00D27F07" w:rsidRPr="00D27F07" w:rsidRDefault="00D27F07" w:rsidP="00D27F07">
            <w:pPr>
              <w:contextualSpacing/>
              <w:jc w:val="both"/>
              <w:rPr>
                <w:rFonts w:eastAsia="Calibri"/>
                <w:lang w:eastAsia="en-US"/>
              </w:rPr>
            </w:pPr>
            <w:r w:rsidRPr="00D27F07">
              <w:rPr>
                <w:rFonts w:eastAsia="Calibri"/>
                <w:b/>
                <w:lang w:eastAsia="en-US"/>
              </w:rPr>
              <w:t># Как следует поступить в очаге инфекции с детьми, не привитыми против кори?</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+вакцинировать до 4-го дня с момента контакта с больным </w:t>
            </w:r>
          </w:p>
          <w:p w:rsidR="00D27F07" w:rsidRPr="00D27F07" w:rsidRDefault="00D27F07" w:rsidP="00D27F07">
            <w:pPr>
              <w:contextualSpacing/>
              <w:jc w:val="both"/>
              <w:rPr>
                <w:rFonts w:eastAsia="Calibri"/>
                <w:lang w:eastAsia="en-US"/>
              </w:rPr>
            </w:pPr>
            <w:r w:rsidRPr="00D27F07">
              <w:rPr>
                <w:rFonts w:eastAsia="Calibri"/>
                <w:lang w:eastAsia="en-US"/>
              </w:rPr>
              <w:t xml:space="preserve">назначить интерферон </w:t>
            </w:r>
          </w:p>
          <w:p w:rsidR="00D27F07" w:rsidRPr="00D27F07" w:rsidRDefault="00D27F07" w:rsidP="00D27F07">
            <w:pPr>
              <w:contextualSpacing/>
              <w:jc w:val="both"/>
              <w:rPr>
                <w:rFonts w:eastAsia="Calibri"/>
                <w:lang w:eastAsia="en-US"/>
              </w:rPr>
            </w:pPr>
            <w:r w:rsidRPr="00D27F07">
              <w:rPr>
                <w:rFonts w:eastAsia="Calibri"/>
                <w:lang w:eastAsia="en-US"/>
              </w:rPr>
              <w:t xml:space="preserve">назначить антибиотики </w:t>
            </w:r>
          </w:p>
          <w:p w:rsidR="00D27F07" w:rsidRPr="00D27F07" w:rsidRDefault="00D27F07" w:rsidP="00D27F07">
            <w:pPr>
              <w:contextualSpacing/>
              <w:jc w:val="both"/>
              <w:rPr>
                <w:rFonts w:eastAsia="Calibri"/>
                <w:lang w:eastAsia="en-US"/>
              </w:rPr>
            </w:pPr>
            <w:r w:rsidRPr="00D27F07">
              <w:rPr>
                <w:rFonts w:eastAsia="Calibri"/>
                <w:lang w:eastAsia="en-US"/>
              </w:rPr>
              <w:t xml:space="preserve">вакцинировать до 10 дня с момента изоляции больного </w:t>
            </w:r>
          </w:p>
          <w:p w:rsidR="00D27F07" w:rsidRPr="00D27F07" w:rsidRDefault="00D27F07" w:rsidP="00D27F07">
            <w:pPr>
              <w:tabs>
                <w:tab w:val="center" w:pos="4873"/>
              </w:tabs>
              <w:contextualSpacing/>
              <w:jc w:val="both"/>
              <w:rPr>
                <w:rFonts w:eastAsia="Calibri"/>
                <w:lang w:eastAsia="en-US"/>
              </w:rPr>
            </w:pPr>
            <w:r w:rsidRPr="00D27F07">
              <w:rPr>
                <w:rFonts w:eastAsia="Calibri"/>
                <w:b/>
                <w:lang w:eastAsia="en-US"/>
              </w:rPr>
              <w:t xml:space="preserve"># Тактикой участкового педиатра, если желтуха у доношенного ребенка </w:t>
            </w:r>
            <w:proofErr w:type="gramStart"/>
            <w:r w:rsidRPr="00D27F07">
              <w:rPr>
                <w:rFonts w:eastAsia="Calibri"/>
                <w:b/>
                <w:lang w:eastAsia="en-US"/>
              </w:rPr>
              <w:t>сохраняется на 14-й день жизни является</w:t>
            </w:r>
            <w:proofErr w:type="gramEnd"/>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+уточнить характер гипербилирубинемии по данным клинического и лабораторного обследования и наметить тактику дальнейшего обследования; </w:t>
            </w:r>
          </w:p>
          <w:p w:rsidR="00D27F07" w:rsidRPr="00D27F07" w:rsidRDefault="00D27F07" w:rsidP="00D27F07">
            <w:pPr>
              <w:contextualSpacing/>
              <w:jc w:val="both"/>
              <w:outlineLvl w:val="0"/>
              <w:rPr>
                <w:rFonts w:eastAsia="Calibri"/>
                <w:lang w:eastAsia="en-US"/>
              </w:rPr>
            </w:pPr>
            <w:r w:rsidRPr="00D27F07">
              <w:rPr>
                <w:rFonts w:eastAsia="Calibri"/>
                <w:lang w:eastAsia="en-US"/>
              </w:rPr>
              <w:t xml:space="preserve">госпитализировать ребенка в стационар; </w:t>
            </w:r>
          </w:p>
          <w:p w:rsidR="00D27F07" w:rsidRPr="00D27F07" w:rsidRDefault="00D27F07" w:rsidP="00D27F07">
            <w:pPr>
              <w:contextualSpacing/>
              <w:jc w:val="both"/>
              <w:rPr>
                <w:rFonts w:eastAsia="Calibri"/>
                <w:lang w:eastAsia="en-US"/>
              </w:rPr>
            </w:pPr>
            <w:r w:rsidRPr="00D27F07">
              <w:rPr>
                <w:rFonts w:eastAsia="Calibri"/>
                <w:lang w:eastAsia="en-US"/>
              </w:rPr>
              <w:t>назначить анализ крови с определением уровня общего билирубина, его фракций, печеночных ферментов, щелочной фосфатазы;</w:t>
            </w:r>
          </w:p>
          <w:p w:rsidR="00D27F07" w:rsidRPr="00D27F07" w:rsidRDefault="00D27F07" w:rsidP="00D27F07">
            <w:pPr>
              <w:contextualSpacing/>
              <w:jc w:val="both"/>
              <w:rPr>
                <w:rFonts w:eastAsia="Calibri"/>
                <w:lang w:eastAsia="en-US"/>
              </w:rPr>
            </w:pPr>
            <w:r w:rsidRPr="00D27F07">
              <w:rPr>
                <w:rFonts w:eastAsia="Calibri"/>
                <w:lang w:eastAsia="en-US"/>
              </w:rPr>
              <w:t xml:space="preserve">назначить клинический анализ крови с определением количества эритроцитов, гемоглобина, ретикулоцитов </w:t>
            </w:r>
          </w:p>
          <w:p w:rsidR="00D27F07" w:rsidRPr="00D27F07" w:rsidRDefault="00D27F07" w:rsidP="00D27F07">
            <w:pPr>
              <w:contextualSpacing/>
              <w:jc w:val="both"/>
              <w:rPr>
                <w:rFonts w:eastAsia="Calibri"/>
                <w:lang w:eastAsia="en-US"/>
              </w:rPr>
            </w:pPr>
            <w:r w:rsidRPr="00D27F07">
              <w:rPr>
                <w:rFonts w:eastAsia="Calibri"/>
                <w:b/>
                <w:lang w:eastAsia="en-US"/>
              </w:rPr>
              <w:t># Ребенку грудного возраста с бронхиолитом участковый педиатр выбирает тактику</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+госпитализации в стационар </w:t>
            </w:r>
          </w:p>
          <w:p w:rsidR="00D27F07" w:rsidRPr="00D27F07" w:rsidRDefault="00D27F07" w:rsidP="00D27F07">
            <w:pPr>
              <w:contextualSpacing/>
              <w:jc w:val="both"/>
              <w:rPr>
                <w:rFonts w:eastAsia="Calibri"/>
                <w:lang w:eastAsia="en-US"/>
              </w:rPr>
            </w:pPr>
            <w:r w:rsidRPr="00D27F07">
              <w:rPr>
                <w:rFonts w:eastAsia="Calibri"/>
                <w:lang w:eastAsia="en-US"/>
              </w:rPr>
              <w:t xml:space="preserve">проведения рентгенографии органов грудной клетки, назначения рациональной антибиотикотерапии, симптоматических препаратов, обеспечения наблюдения на дому; </w:t>
            </w:r>
          </w:p>
          <w:p w:rsidR="00D27F07" w:rsidRPr="00D27F07" w:rsidRDefault="00D27F07" w:rsidP="00D27F07">
            <w:pPr>
              <w:contextualSpacing/>
              <w:jc w:val="both"/>
              <w:rPr>
                <w:rFonts w:eastAsia="Calibri"/>
                <w:lang w:eastAsia="en-US"/>
              </w:rPr>
            </w:pPr>
            <w:r w:rsidRPr="00D27F07">
              <w:rPr>
                <w:rFonts w:eastAsia="Calibri"/>
                <w:lang w:eastAsia="en-US"/>
              </w:rPr>
              <w:t>назначения противовирусной терапии, симптоматических препаратов, ингаляций будесонида через небулайзер;</w:t>
            </w:r>
          </w:p>
          <w:p w:rsidR="00D27F07" w:rsidRPr="00D27F07" w:rsidRDefault="00D27F07" w:rsidP="00D27F07">
            <w:pPr>
              <w:contextualSpacing/>
              <w:jc w:val="both"/>
              <w:rPr>
                <w:rFonts w:eastAsia="Calibri"/>
                <w:lang w:eastAsia="en-US"/>
              </w:rPr>
            </w:pPr>
            <w:r w:rsidRPr="00D27F07">
              <w:rPr>
                <w:rFonts w:eastAsia="Calibri"/>
                <w:lang w:eastAsia="en-US"/>
              </w:rPr>
              <w:t xml:space="preserve">проведения общеклинических анализов, рентгенографии органов грудной клетки, назначения антибиотикотерапии и противовирусных средств, симптоматических препаратов, обеспечения наблюдения на дому. </w:t>
            </w:r>
          </w:p>
          <w:p w:rsidR="00D27F07" w:rsidRPr="00D27F07" w:rsidRDefault="00D27F07" w:rsidP="00D27F07">
            <w:pPr>
              <w:contextualSpacing/>
              <w:jc w:val="both"/>
              <w:rPr>
                <w:rFonts w:eastAsia="Calibri"/>
                <w:lang w:eastAsia="en-US"/>
              </w:rPr>
            </w:pPr>
            <w:r w:rsidRPr="00D27F07">
              <w:rPr>
                <w:rFonts w:eastAsia="Calibri"/>
                <w:b/>
                <w:lang w:eastAsia="en-US"/>
              </w:rPr>
              <w:t># При бронхите, вызванном микоплазмой, ребенку 6 месяцев в качестве терапии первой линии назначается препарат из группы</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+макролидов </w:t>
            </w:r>
          </w:p>
          <w:p w:rsidR="00D27F07" w:rsidRPr="00D27F07" w:rsidRDefault="00D27F07" w:rsidP="00D27F07">
            <w:pPr>
              <w:contextualSpacing/>
              <w:jc w:val="both"/>
              <w:rPr>
                <w:rFonts w:eastAsia="Calibri"/>
                <w:lang w:eastAsia="en-US"/>
              </w:rPr>
            </w:pPr>
            <w:r w:rsidRPr="00D27F07">
              <w:rPr>
                <w:rFonts w:eastAsia="Calibri"/>
                <w:lang w:eastAsia="en-US"/>
              </w:rPr>
              <w:t xml:space="preserve">цефалоспоринов 2 поколения </w:t>
            </w:r>
          </w:p>
          <w:p w:rsidR="00D27F07" w:rsidRPr="00D27F07" w:rsidRDefault="00D27F07" w:rsidP="00D27F07">
            <w:pPr>
              <w:contextualSpacing/>
              <w:jc w:val="both"/>
              <w:rPr>
                <w:rFonts w:eastAsia="Calibri"/>
                <w:lang w:eastAsia="en-US"/>
              </w:rPr>
            </w:pPr>
            <w:r w:rsidRPr="00D27F07">
              <w:rPr>
                <w:rFonts w:eastAsia="Calibri"/>
                <w:lang w:eastAsia="en-US"/>
              </w:rPr>
              <w:t xml:space="preserve">аминопенициллинов </w:t>
            </w:r>
          </w:p>
          <w:p w:rsidR="00D27F07" w:rsidRPr="00D27F07" w:rsidRDefault="00D27F07" w:rsidP="00D27F07">
            <w:pPr>
              <w:contextualSpacing/>
              <w:jc w:val="both"/>
              <w:rPr>
                <w:rFonts w:eastAsia="Calibri"/>
                <w:lang w:eastAsia="en-US"/>
              </w:rPr>
            </w:pPr>
            <w:r w:rsidRPr="00D27F07">
              <w:rPr>
                <w:rFonts w:eastAsia="Calibri"/>
                <w:lang w:eastAsia="en-US"/>
              </w:rPr>
              <w:t xml:space="preserve">аминогликозидов </w:t>
            </w:r>
          </w:p>
          <w:p w:rsidR="00D27F07" w:rsidRPr="00D27F07" w:rsidRDefault="00D27F07" w:rsidP="00D27F07">
            <w:pPr>
              <w:contextualSpacing/>
              <w:jc w:val="both"/>
              <w:rPr>
                <w:rFonts w:eastAsia="Calibri"/>
                <w:lang w:eastAsia="en-US"/>
              </w:rPr>
            </w:pPr>
            <w:r w:rsidRPr="00D27F07">
              <w:rPr>
                <w:rFonts w:eastAsia="Calibri"/>
                <w:b/>
                <w:lang w:eastAsia="en-US"/>
              </w:rPr>
              <w:t># Для медикаментозной терапии кишечных колик используются препараты, содержащие</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+симетикон </w:t>
            </w:r>
          </w:p>
          <w:p w:rsidR="00D27F07" w:rsidRPr="00D27F07" w:rsidRDefault="00D27F07" w:rsidP="00D27F07">
            <w:pPr>
              <w:contextualSpacing/>
              <w:jc w:val="both"/>
              <w:rPr>
                <w:rFonts w:eastAsia="Calibri"/>
                <w:lang w:eastAsia="en-US"/>
              </w:rPr>
            </w:pPr>
            <w:r w:rsidRPr="00D27F07">
              <w:rPr>
                <w:rFonts w:eastAsia="Calibri"/>
                <w:lang w:eastAsia="en-US"/>
              </w:rPr>
              <w:t xml:space="preserve">панкреатин </w:t>
            </w:r>
          </w:p>
          <w:p w:rsidR="00D27F07" w:rsidRPr="00D27F07" w:rsidRDefault="00D27F07" w:rsidP="00D27F07">
            <w:pPr>
              <w:contextualSpacing/>
              <w:jc w:val="both"/>
              <w:rPr>
                <w:rFonts w:eastAsia="Calibri"/>
                <w:lang w:eastAsia="en-US"/>
              </w:rPr>
            </w:pPr>
            <w:r w:rsidRPr="00D27F07">
              <w:rPr>
                <w:rFonts w:eastAsia="Calibri"/>
                <w:lang w:eastAsia="en-US"/>
              </w:rPr>
              <w:t xml:space="preserve">нифуроксазид </w:t>
            </w:r>
          </w:p>
          <w:p w:rsidR="00D27F07" w:rsidRPr="00D27F07" w:rsidRDefault="00D27F07" w:rsidP="00D27F07">
            <w:pPr>
              <w:contextualSpacing/>
              <w:jc w:val="both"/>
              <w:rPr>
                <w:rFonts w:eastAsia="Calibri"/>
                <w:lang w:eastAsia="en-US"/>
              </w:rPr>
            </w:pPr>
            <w:r w:rsidRPr="00D27F07">
              <w:rPr>
                <w:rFonts w:eastAsia="Calibri"/>
                <w:lang w:eastAsia="en-US"/>
              </w:rPr>
              <w:t xml:space="preserve">метоклопрамид </w:t>
            </w:r>
          </w:p>
          <w:p w:rsidR="00D27F07" w:rsidRPr="00D27F07" w:rsidRDefault="00D27F07" w:rsidP="00D27F07">
            <w:pPr>
              <w:contextualSpacing/>
              <w:jc w:val="both"/>
              <w:rPr>
                <w:rFonts w:eastAsia="Calibri"/>
                <w:lang w:eastAsia="en-US"/>
              </w:rPr>
            </w:pPr>
            <w:r w:rsidRPr="00D27F07">
              <w:rPr>
                <w:rFonts w:eastAsia="Calibri"/>
                <w:b/>
                <w:lang w:eastAsia="en-US"/>
              </w:rPr>
              <w:t># Тактикой участкового педиатра при обострении у ребенка дошкольного возраста атопического дерматита с распространенным кожным процессом и вторичным инфицированием является</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+госпитализация в стационар </w:t>
            </w:r>
          </w:p>
          <w:p w:rsidR="00D27F07" w:rsidRPr="00D27F07" w:rsidRDefault="00D27F07" w:rsidP="00D27F07">
            <w:pPr>
              <w:contextualSpacing/>
              <w:jc w:val="both"/>
              <w:rPr>
                <w:rFonts w:eastAsia="Calibri"/>
                <w:lang w:eastAsia="en-US"/>
              </w:rPr>
            </w:pPr>
            <w:r w:rsidRPr="00D27F07">
              <w:rPr>
                <w:rFonts w:eastAsia="Calibri"/>
                <w:lang w:eastAsia="en-US"/>
              </w:rPr>
              <w:t xml:space="preserve">направление на консультацию аллерголога </w:t>
            </w:r>
          </w:p>
          <w:p w:rsidR="00D27F07" w:rsidRPr="00D27F07" w:rsidRDefault="00D27F07" w:rsidP="00D27F07">
            <w:pPr>
              <w:contextualSpacing/>
              <w:jc w:val="both"/>
              <w:rPr>
                <w:rFonts w:eastAsia="Calibri"/>
                <w:lang w:eastAsia="en-US"/>
              </w:rPr>
            </w:pPr>
            <w:r w:rsidRPr="00D27F07">
              <w:rPr>
                <w:rFonts w:eastAsia="Calibri"/>
                <w:lang w:eastAsia="en-US"/>
              </w:rPr>
              <w:t xml:space="preserve">направление на консультацию дерматолога </w:t>
            </w:r>
          </w:p>
          <w:p w:rsidR="00D27F07" w:rsidRPr="00D27F07" w:rsidRDefault="00D27F07" w:rsidP="00D27F07">
            <w:pPr>
              <w:contextualSpacing/>
              <w:jc w:val="both"/>
              <w:rPr>
                <w:rFonts w:eastAsia="Calibri"/>
                <w:lang w:eastAsia="en-US"/>
              </w:rPr>
            </w:pPr>
            <w:r w:rsidRPr="00D27F07">
              <w:rPr>
                <w:rFonts w:eastAsia="Calibri"/>
                <w:lang w:eastAsia="en-US"/>
              </w:rPr>
              <w:t>направление на консультацию инфекциониста, аллерголога, дерматолога</w:t>
            </w:r>
          </w:p>
          <w:p w:rsidR="00D27F07" w:rsidRPr="00D27F07" w:rsidRDefault="00D27F07" w:rsidP="00D27F07">
            <w:pPr>
              <w:contextualSpacing/>
              <w:jc w:val="both"/>
              <w:rPr>
                <w:rFonts w:eastAsia="Calibri"/>
                <w:b/>
                <w:lang w:eastAsia="en-US"/>
              </w:rPr>
            </w:pPr>
            <w:r w:rsidRPr="00D27F07">
              <w:rPr>
                <w:rFonts w:eastAsia="Calibri"/>
                <w:b/>
                <w:lang w:eastAsia="en-US"/>
              </w:rPr>
              <w:t xml:space="preserve"># При неэффективности начальной противовоспалительной базисной терапии у ребенка с бронхиальной астмой участковый педиатр должен </w:t>
            </w:r>
          </w:p>
          <w:p w:rsidR="00D27F07" w:rsidRPr="00D27F07" w:rsidRDefault="00D27F07" w:rsidP="00D27F07">
            <w:pPr>
              <w:contextualSpacing/>
              <w:jc w:val="both"/>
              <w:rPr>
                <w:rFonts w:eastAsia="Calibri"/>
                <w:lang w:eastAsia="en-US"/>
              </w:rPr>
            </w:pPr>
            <w:r w:rsidRPr="00D27F07">
              <w:rPr>
                <w:rFonts w:eastAsia="Calibri"/>
                <w:lang w:eastAsia="en-US"/>
              </w:rPr>
              <w:t xml:space="preserve">+направить ребенка на госпитализацию в стационар </w:t>
            </w:r>
          </w:p>
          <w:p w:rsidR="00D27F07" w:rsidRPr="00D27F07" w:rsidRDefault="00D27F07" w:rsidP="00D27F07">
            <w:pPr>
              <w:contextualSpacing/>
              <w:jc w:val="both"/>
              <w:rPr>
                <w:rFonts w:eastAsia="Calibri"/>
                <w:lang w:eastAsia="en-US"/>
              </w:rPr>
            </w:pPr>
            <w:r w:rsidRPr="00D27F07">
              <w:rPr>
                <w:rFonts w:eastAsia="Calibri"/>
                <w:lang w:eastAsia="en-US"/>
              </w:rPr>
              <w:t xml:space="preserve">увеличить дозу </w:t>
            </w:r>
            <w:proofErr w:type="gramStart"/>
            <w:r w:rsidRPr="00D27F07">
              <w:rPr>
                <w:rFonts w:eastAsia="Calibri"/>
                <w:lang w:eastAsia="en-US"/>
              </w:rPr>
              <w:t>ингаляционных</w:t>
            </w:r>
            <w:proofErr w:type="gramEnd"/>
            <w:r w:rsidRPr="00D27F07">
              <w:rPr>
                <w:rFonts w:eastAsia="Calibri"/>
                <w:lang w:eastAsia="en-US"/>
              </w:rPr>
              <w:t xml:space="preserve"> глюкокортикостероидов </w:t>
            </w:r>
          </w:p>
          <w:p w:rsidR="00D27F07" w:rsidRPr="00D27F07" w:rsidRDefault="00D27F07" w:rsidP="00D27F07">
            <w:pPr>
              <w:contextualSpacing/>
              <w:jc w:val="both"/>
              <w:rPr>
                <w:rFonts w:eastAsia="Calibri"/>
                <w:lang w:eastAsia="en-US"/>
              </w:rPr>
            </w:pPr>
            <w:r w:rsidRPr="00D27F07">
              <w:rPr>
                <w:rFonts w:eastAsia="Calibri"/>
                <w:lang w:eastAsia="en-US"/>
              </w:rPr>
              <w:t xml:space="preserve">назначить болюсно системные глюкокортикостероиды </w:t>
            </w:r>
          </w:p>
          <w:p w:rsidR="00D27F07" w:rsidRPr="00D27F07" w:rsidRDefault="00D27F07" w:rsidP="00D27F07">
            <w:pPr>
              <w:contextualSpacing/>
              <w:jc w:val="both"/>
              <w:rPr>
                <w:rFonts w:eastAsia="Calibri"/>
                <w:lang w:eastAsia="en-US"/>
              </w:rPr>
            </w:pPr>
            <w:r w:rsidRPr="00D27F07">
              <w:rPr>
                <w:rFonts w:eastAsia="Calibri"/>
                <w:lang w:eastAsia="en-US"/>
              </w:rPr>
              <w:t xml:space="preserve">увеличить дозу </w:t>
            </w:r>
            <w:proofErr w:type="gramStart"/>
            <w:r w:rsidRPr="00D27F07">
              <w:rPr>
                <w:rFonts w:eastAsia="Calibri"/>
                <w:lang w:eastAsia="en-US"/>
              </w:rPr>
              <w:t>ингаляционных</w:t>
            </w:r>
            <w:proofErr w:type="gramEnd"/>
            <w:r w:rsidRPr="00D27F07">
              <w:rPr>
                <w:rFonts w:eastAsia="Calibri"/>
                <w:lang w:eastAsia="en-US"/>
              </w:rPr>
              <w:t xml:space="preserve"> глюкокортикостероидов + бета-2-агонистов длительного действия </w:t>
            </w:r>
          </w:p>
          <w:p w:rsidR="00D27F07" w:rsidRPr="00D27F07" w:rsidRDefault="00D27F07" w:rsidP="00D27F07">
            <w:pPr>
              <w:contextualSpacing/>
              <w:jc w:val="both"/>
              <w:rPr>
                <w:rFonts w:eastAsia="Calibri"/>
                <w:b/>
                <w:lang w:eastAsia="en-US"/>
              </w:rPr>
            </w:pPr>
            <w:r w:rsidRPr="00D27F07">
              <w:rPr>
                <w:rFonts w:eastAsia="Calibri"/>
                <w:b/>
                <w:lang w:eastAsia="en-US"/>
              </w:rPr>
              <w:t xml:space="preserve"># Текущую и заключительную дезинфекцию в квартире негоспитализированного инфекционного больного проводят </w:t>
            </w:r>
          </w:p>
          <w:p w:rsidR="00D27F07" w:rsidRPr="00D27F07" w:rsidRDefault="00D27F07" w:rsidP="00D27F07">
            <w:pPr>
              <w:contextualSpacing/>
              <w:jc w:val="both"/>
              <w:rPr>
                <w:rFonts w:eastAsia="Calibri"/>
                <w:lang w:eastAsia="en-US"/>
              </w:rPr>
            </w:pPr>
            <w:r w:rsidRPr="00D27F07">
              <w:rPr>
                <w:rFonts w:eastAsia="Calibri"/>
                <w:lang w:eastAsia="en-US"/>
              </w:rPr>
              <w:t xml:space="preserve">+родственники больного </w:t>
            </w:r>
          </w:p>
          <w:p w:rsidR="00D27F07" w:rsidRPr="00D27F07" w:rsidRDefault="00D27F07" w:rsidP="00D27F07">
            <w:pPr>
              <w:contextualSpacing/>
              <w:jc w:val="both"/>
              <w:rPr>
                <w:rFonts w:eastAsia="Calibri"/>
                <w:lang w:eastAsia="en-US"/>
              </w:rPr>
            </w:pPr>
            <w:r w:rsidRPr="00D27F07">
              <w:rPr>
                <w:rFonts w:eastAsia="Calibri"/>
                <w:lang w:eastAsia="en-US"/>
              </w:rPr>
              <w:t xml:space="preserve">лица из числа медицинского персонала участковой поликлиники </w:t>
            </w:r>
          </w:p>
          <w:p w:rsidR="00D27F07" w:rsidRPr="00D27F07" w:rsidRDefault="00D27F07" w:rsidP="00D27F07">
            <w:pPr>
              <w:contextualSpacing/>
              <w:jc w:val="both"/>
              <w:rPr>
                <w:rFonts w:eastAsia="Calibri"/>
                <w:lang w:eastAsia="en-US"/>
              </w:rPr>
            </w:pPr>
            <w:r w:rsidRPr="00D27F07">
              <w:rPr>
                <w:rFonts w:eastAsia="Calibri"/>
                <w:lang w:eastAsia="en-US"/>
              </w:rPr>
              <w:t xml:space="preserve">сотрудники дезинфекционной службы </w:t>
            </w:r>
          </w:p>
          <w:p w:rsidR="00D27F07" w:rsidRPr="00D27F07" w:rsidRDefault="00D27F07" w:rsidP="00D27F07">
            <w:pPr>
              <w:contextualSpacing/>
              <w:jc w:val="both"/>
              <w:rPr>
                <w:rFonts w:eastAsia="Calibri"/>
                <w:lang w:eastAsia="en-US"/>
              </w:rPr>
            </w:pPr>
            <w:r w:rsidRPr="00D27F07">
              <w:rPr>
                <w:rFonts w:eastAsia="Calibri"/>
                <w:lang w:eastAsia="en-US"/>
              </w:rPr>
              <w:t>эпидемиологи</w:t>
            </w:r>
          </w:p>
          <w:p w:rsidR="00D27F07" w:rsidRPr="00D27F07" w:rsidRDefault="00D27F07" w:rsidP="00D27F07">
            <w:pPr>
              <w:contextualSpacing/>
              <w:jc w:val="both"/>
              <w:rPr>
                <w:rFonts w:eastAsia="Calibri"/>
                <w:b/>
                <w:lang w:eastAsia="en-US"/>
              </w:rPr>
            </w:pPr>
            <w:r w:rsidRPr="00D27F07">
              <w:rPr>
                <w:rFonts w:eastAsia="Calibri"/>
                <w:b/>
                <w:lang w:eastAsia="en-US"/>
              </w:rPr>
              <w:t xml:space="preserve"># Каким должен быть способ транспортировки больного с подозрением на менингококковую инфекцию в инфекционный стационар? </w:t>
            </w:r>
          </w:p>
          <w:p w:rsidR="00D27F07" w:rsidRPr="00D27F07" w:rsidRDefault="00D27F07" w:rsidP="00D27F07">
            <w:pPr>
              <w:contextualSpacing/>
              <w:jc w:val="both"/>
              <w:rPr>
                <w:rFonts w:eastAsia="Calibri"/>
                <w:lang w:eastAsia="en-US"/>
              </w:rPr>
            </w:pPr>
            <w:r w:rsidRPr="00D27F07">
              <w:rPr>
                <w:rFonts w:eastAsia="Calibri"/>
                <w:lang w:eastAsia="en-US"/>
              </w:rPr>
              <w:t xml:space="preserve">+на машине скорой помощи с обязательным сопровождением врача </w:t>
            </w:r>
          </w:p>
          <w:p w:rsidR="00D27F07" w:rsidRPr="00D27F07" w:rsidRDefault="00D27F07" w:rsidP="00D27F07">
            <w:pPr>
              <w:contextualSpacing/>
              <w:jc w:val="both"/>
              <w:rPr>
                <w:rFonts w:eastAsia="Calibri"/>
                <w:lang w:eastAsia="en-US"/>
              </w:rPr>
            </w:pPr>
            <w:r w:rsidRPr="00D27F07">
              <w:rPr>
                <w:rFonts w:eastAsia="Calibri"/>
                <w:lang w:eastAsia="en-US"/>
              </w:rPr>
              <w:t xml:space="preserve">самостоятельно на личном транспорте </w:t>
            </w:r>
          </w:p>
          <w:p w:rsidR="00D27F07" w:rsidRPr="00D27F07" w:rsidRDefault="00D27F07" w:rsidP="00D27F07">
            <w:pPr>
              <w:contextualSpacing/>
              <w:jc w:val="both"/>
              <w:rPr>
                <w:rFonts w:eastAsia="Calibri"/>
                <w:lang w:eastAsia="en-US"/>
              </w:rPr>
            </w:pPr>
            <w:r w:rsidRPr="00D27F07">
              <w:rPr>
                <w:rFonts w:eastAsia="Calibri"/>
                <w:lang w:eastAsia="en-US"/>
              </w:rPr>
              <w:t xml:space="preserve">самостоятельно на общественном транспорте </w:t>
            </w:r>
          </w:p>
          <w:p w:rsidR="00D27F07" w:rsidRPr="00D27F07" w:rsidRDefault="00D27F07" w:rsidP="00D27F07">
            <w:pPr>
              <w:contextualSpacing/>
              <w:jc w:val="both"/>
              <w:rPr>
                <w:rFonts w:eastAsia="Calibri"/>
                <w:lang w:eastAsia="en-US"/>
              </w:rPr>
            </w:pPr>
            <w:r w:rsidRPr="00D27F07">
              <w:rPr>
                <w:rFonts w:eastAsia="Calibri"/>
                <w:lang w:eastAsia="en-US"/>
              </w:rPr>
              <w:t>на машине скорой помощи без сопровождения врача</w:t>
            </w:r>
          </w:p>
        </w:tc>
      </w:tr>
      <w:tr w:rsidR="00D27F07" w:rsidRPr="00D27F07" w:rsidTr="00A76667">
        <w:tc>
          <w:tcPr>
            <w:tcW w:w="3085" w:type="dxa"/>
            <w:vMerge w:val="restart"/>
          </w:tcPr>
          <w:p w:rsidR="00D27F07" w:rsidRPr="00D27F07" w:rsidRDefault="00D27F07" w:rsidP="00D27F07">
            <w:pPr>
              <w:jc w:val="both"/>
              <w:rPr>
                <w:rFonts w:eastAsia="Calibri"/>
                <w:lang w:eastAsia="en-US"/>
              </w:rPr>
            </w:pPr>
            <w:r w:rsidRPr="00D27F07">
              <w:rPr>
                <w:rFonts w:eastAsia="Calibri"/>
                <w:lang w:val="en-US" w:eastAsia="en-US"/>
              </w:rPr>
              <w:t>U</w:t>
            </w:r>
            <w:r w:rsidRPr="00D27F07">
              <w:rPr>
                <w:rFonts w:eastAsia="Calibri"/>
                <w:lang w:eastAsia="en-US"/>
              </w:rPr>
              <w:t>2 ПК-9 готовностью к ведению и лечению пациентов с различными нозологическими формами в амбулаторных условиях и условиях дневного стационара</w:t>
            </w:r>
          </w:p>
        </w:tc>
        <w:tc>
          <w:tcPr>
            <w:tcW w:w="3260" w:type="dxa"/>
          </w:tcPr>
          <w:p w:rsidR="00D27F07" w:rsidRPr="00D27F07" w:rsidRDefault="00D27F07" w:rsidP="00D27F07">
            <w:pPr>
              <w:jc w:val="both"/>
              <w:rPr>
                <w:rFonts w:eastAsia="Calibri"/>
                <w:sz w:val="28"/>
                <w:szCs w:val="28"/>
                <w:lang w:eastAsia="en-US"/>
              </w:rPr>
            </w:pPr>
            <w:r w:rsidRPr="00D27F07">
              <w:rPr>
                <w:rFonts w:eastAsia="Calibri"/>
                <w:lang w:val="en-US" w:eastAsia="en-US"/>
              </w:rPr>
              <w:t>U</w:t>
            </w:r>
            <w:r w:rsidRPr="00D27F07">
              <w:rPr>
                <w:rFonts w:eastAsia="Calibri"/>
                <w:lang w:eastAsia="en-US"/>
              </w:rPr>
              <w:t>3</w:t>
            </w:r>
            <w:r w:rsidRPr="00D27F07">
              <w:rPr>
                <w:rFonts w:eastAsia="Calibri"/>
                <w:b/>
                <w:lang w:eastAsia="en-US"/>
              </w:rPr>
              <w:t xml:space="preserve"> </w:t>
            </w:r>
            <w:r w:rsidRPr="00D27F07">
              <w:rPr>
                <w:rFonts w:eastAsia="Calibri"/>
                <w:lang w:eastAsia="en-US"/>
              </w:rPr>
              <w:t xml:space="preserve">ПК-9 </w:t>
            </w:r>
            <w:r w:rsidRPr="00D27F07">
              <w:rPr>
                <w:rFonts w:eastAsia="Calibri"/>
                <w:b/>
                <w:lang w:eastAsia="en-US"/>
              </w:rPr>
              <w:t xml:space="preserve">Знать </w:t>
            </w:r>
            <w:r w:rsidRPr="00D27F07">
              <w:rPr>
                <w:rFonts w:eastAsia="Calibri"/>
                <w:lang w:eastAsia="en-US"/>
              </w:rPr>
              <w:t>протоколы, стандарты и клинические рекомендации по оказании медицинской помощи детям с различными нозологическими формами в амбулаторных условиях и условиях дневного стационара</w:t>
            </w:r>
          </w:p>
        </w:tc>
        <w:tc>
          <w:tcPr>
            <w:tcW w:w="8931" w:type="dxa"/>
          </w:tcPr>
          <w:p w:rsidR="00D27F07" w:rsidRPr="00D27F07" w:rsidRDefault="00D27F07" w:rsidP="00D27F07">
            <w:pPr>
              <w:contextualSpacing/>
              <w:jc w:val="both"/>
              <w:rPr>
                <w:rFonts w:eastAsia="Calibri"/>
                <w:lang w:eastAsia="en-US"/>
              </w:rPr>
            </w:pPr>
            <w:r w:rsidRPr="00D27F07">
              <w:rPr>
                <w:rFonts w:eastAsia="Calibri"/>
                <w:b/>
                <w:lang w:eastAsia="en-US"/>
              </w:rPr>
              <w:t># При менингококцемии на догоспитальном этапе целесообразно вводить</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+системные кортикостероиды, антибиотики </w:t>
            </w:r>
          </w:p>
          <w:p w:rsidR="00D27F07" w:rsidRPr="00D27F07" w:rsidRDefault="00D27F07" w:rsidP="00D27F07">
            <w:pPr>
              <w:contextualSpacing/>
              <w:jc w:val="both"/>
              <w:rPr>
                <w:rFonts w:eastAsia="Calibri"/>
                <w:lang w:eastAsia="en-US"/>
              </w:rPr>
            </w:pPr>
            <w:r w:rsidRPr="00D27F07">
              <w:rPr>
                <w:rFonts w:eastAsia="Calibri"/>
                <w:lang w:eastAsia="en-US"/>
              </w:rPr>
              <w:t xml:space="preserve">сердечные гликозиды, антибиотики, системные кортикостероиды </w:t>
            </w:r>
          </w:p>
          <w:p w:rsidR="00D27F07" w:rsidRPr="00D27F07" w:rsidRDefault="00D27F07" w:rsidP="00D27F07">
            <w:pPr>
              <w:contextualSpacing/>
              <w:jc w:val="both"/>
              <w:rPr>
                <w:rFonts w:eastAsia="Calibri"/>
                <w:lang w:eastAsia="en-US"/>
              </w:rPr>
            </w:pPr>
            <w:r w:rsidRPr="00D27F07">
              <w:rPr>
                <w:rFonts w:eastAsia="Calibri"/>
                <w:lang w:eastAsia="en-US"/>
              </w:rPr>
              <w:t xml:space="preserve">мезатон, антибиотики, гепарин </w:t>
            </w:r>
          </w:p>
          <w:p w:rsidR="00D27F07" w:rsidRPr="00D27F07" w:rsidRDefault="00D27F07" w:rsidP="00D27F07">
            <w:pPr>
              <w:contextualSpacing/>
              <w:jc w:val="both"/>
              <w:rPr>
                <w:rFonts w:eastAsia="Calibri"/>
                <w:lang w:eastAsia="en-US"/>
              </w:rPr>
            </w:pPr>
            <w:r w:rsidRPr="00D27F07">
              <w:rPr>
                <w:rFonts w:eastAsia="Calibri"/>
                <w:lang w:eastAsia="en-US"/>
              </w:rPr>
              <w:t xml:space="preserve">жаропонижающие препараты, антигистаминные препараты, антибиотики </w:t>
            </w:r>
          </w:p>
          <w:p w:rsidR="00D27F07" w:rsidRPr="00D27F07" w:rsidRDefault="00D27F07" w:rsidP="00D27F07">
            <w:pPr>
              <w:contextualSpacing/>
              <w:jc w:val="both"/>
              <w:rPr>
                <w:rFonts w:eastAsia="Calibri"/>
                <w:lang w:eastAsia="en-US"/>
              </w:rPr>
            </w:pPr>
            <w:r w:rsidRPr="00D27F07">
              <w:rPr>
                <w:rFonts w:eastAsia="Calibri"/>
                <w:b/>
                <w:lang w:eastAsia="en-US"/>
              </w:rPr>
              <w:t># Диагноз гриппа подтверждается</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 методом ПЦР (слизь из носовых ходов) </w:t>
            </w:r>
          </w:p>
          <w:p w:rsidR="00D27F07" w:rsidRPr="00D27F07" w:rsidRDefault="00D27F07" w:rsidP="00D27F07">
            <w:pPr>
              <w:contextualSpacing/>
              <w:jc w:val="both"/>
              <w:rPr>
                <w:rFonts w:eastAsia="Calibri"/>
                <w:lang w:eastAsia="en-US"/>
              </w:rPr>
            </w:pPr>
            <w:r w:rsidRPr="00D27F07">
              <w:rPr>
                <w:rFonts w:eastAsia="Calibri"/>
                <w:lang w:eastAsia="en-US"/>
              </w:rPr>
              <w:t xml:space="preserve">посевом крови на желчный бульон </w:t>
            </w:r>
          </w:p>
          <w:p w:rsidR="00D27F07" w:rsidRPr="00D27F07" w:rsidRDefault="00D27F07" w:rsidP="00D27F07">
            <w:pPr>
              <w:contextualSpacing/>
              <w:jc w:val="both"/>
              <w:rPr>
                <w:rFonts w:eastAsia="Calibri"/>
                <w:lang w:eastAsia="en-US"/>
              </w:rPr>
            </w:pPr>
            <w:r w:rsidRPr="00D27F07">
              <w:rPr>
                <w:rFonts w:eastAsia="Calibri"/>
                <w:lang w:eastAsia="en-US"/>
              </w:rPr>
              <w:t xml:space="preserve">посевом кала на обычные питательные среды </w:t>
            </w:r>
          </w:p>
          <w:p w:rsidR="00D27F07" w:rsidRPr="00D27F07" w:rsidRDefault="00D27F07" w:rsidP="00D27F07">
            <w:pPr>
              <w:contextualSpacing/>
              <w:jc w:val="both"/>
              <w:rPr>
                <w:rFonts w:eastAsia="Calibri"/>
                <w:lang w:eastAsia="en-US"/>
              </w:rPr>
            </w:pPr>
            <w:r w:rsidRPr="00D27F07">
              <w:rPr>
                <w:rFonts w:eastAsia="Calibri"/>
                <w:lang w:eastAsia="en-US"/>
              </w:rPr>
              <w:t xml:space="preserve">выделением вируса из кала </w:t>
            </w:r>
          </w:p>
          <w:p w:rsidR="00D27F07" w:rsidRPr="00D27F07" w:rsidRDefault="00D27F07" w:rsidP="00D27F07">
            <w:pPr>
              <w:contextualSpacing/>
              <w:jc w:val="both"/>
              <w:rPr>
                <w:rFonts w:eastAsia="Calibri"/>
                <w:lang w:eastAsia="en-US"/>
              </w:rPr>
            </w:pPr>
            <w:r w:rsidRPr="00D27F07">
              <w:rPr>
                <w:rFonts w:eastAsia="Calibri"/>
                <w:b/>
                <w:lang w:eastAsia="en-US"/>
              </w:rPr>
              <w:t># Специфическое лечение гриппа представляет собой</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+противовирусные (озельтамивир) </w:t>
            </w:r>
          </w:p>
          <w:p w:rsidR="00D27F07" w:rsidRPr="00D27F07" w:rsidRDefault="00D27F07" w:rsidP="00D27F07">
            <w:pPr>
              <w:contextualSpacing/>
              <w:jc w:val="both"/>
              <w:rPr>
                <w:rFonts w:eastAsia="Calibri"/>
                <w:lang w:eastAsia="en-US"/>
              </w:rPr>
            </w:pPr>
            <w:r w:rsidRPr="00D27F07">
              <w:rPr>
                <w:rFonts w:eastAsia="Calibri"/>
                <w:lang w:eastAsia="en-US"/>
              </w:rPr>
              <w:t xml:space="preserve">антибиотики (цефотаксим) </w:t>
            </w:r>
          </w:p>
          <w:p w:rsidR="00D27F07" w:rsidRPr="00D27F07" w:rsidRDefault="00D27F07" w:rsidP="00D27F07">
            <w:pPr>
              <w:contextualSpacing/>
              <w:jc w:val="both"/>
              <w:rPr>
                <w:rFonts w:eastAsia="Calibri"/>
                <w:lang w:eastAsia="en-US"/>
              </w:rPr>
            </w:pPr>
            <w:r w:rsidRPr="00D27F07">
              <w:rPr>
                <w:rFonts w:eastAsia="Calibri"/>
                <w:lang w:eastAsia="en-US"/>
              </w:rPr>
              <w:t xml:space="preserve">ацетилсалициловая кислота </w:t>
            </w:r>
          </w:p>
          <w:p w:rsidR="00D27F07" w:rsidRPr="00D27F07" w:rsidRDefault="00D27F07" w:rsidP="00D27F07">
            <w:pPr>
              <w:contextualSpacing/>
              <w:jc w:val="both"/>
              <w:rPr>
                <w:rFonts w:eastAsia="Calibri"/>
                <w:lang w:eastAsia="en-US"/>
              </w:rPr>
            </w:pPr>
            <w:r w:rsidRPr="00D27F07">
              <w:rPr>
                <w:rFonts w:eastAsia="Calibri"/>
                <w:lang w:eastAsia="en-US"/>
              </w:rPr>
              <w:t xml:space="preserve">сульфаниламидные препараты </w:t>
            </w:r>
          </w:p>
          <w:p w:rsidR="00D27F07" w:rsidRPr="00D27F07" w:rsidRDefault="00D27F07" w:rsidP="00D27F07">
            <w:pPr>
              <w:contextualSpacing/>
              <w:jc w:val="both"/>
              <w:rPr>
                <w:rFonts w:eastAsia="Calibri"/>
                <w:lang w:eastAsia="en-US"/>
              </w:rPr>
            </w:pPr>
            <w:r w:rsidRPr="00D27F07">
              <w:rPr>
                <w:rFonts w:eastAsia="Calibri"/>
                <w:b/>
                <w:lang w:eastAsia="en-US"/>
              </w:rPr>
              <w:t># Инкубационный период при менингококковой инфекции составляет</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+2-10 дней </w:t>
            </w:r>
          </w:p>
          <w:p w:rsidR="00D27F07" w:rsidRPr="00D27F07" w:rsidRDefault="00D27F07" w:rsidP="00D27F07">
            <w:pPr>
              <w:contextualSpacing/>
              <w:jc w:val="both"/>
              <w:rPr>
                <w:rFonts w:eastAsia="Calibri"/>
                <w:lang w:eastAsia="en-US"/>
              </w:rPr>
            </w:pPr>
            <w:r w:rsidRPr="00D27F07">
              <w:rPr>
                <w:rFonts w:eastAsia="Calibri"/>
                <w:lang w:eastAsia="en-US"/>
              </w:rPr>
              <w:t xml:space="preserve">10-15 дней </w:t>
            </w:r>
          </w:p>
          <w:p w:rsidR="00D27F07" w:rsidRPr="00D27F07" w:rsidRDefault="00D27F07" w:rsidP="00D27F07">
            <w:pPr>
              <w:contextualSpacing/>
              <w:jc w:val="both"/>
              <w:rPr>
                <w:rFonts w:eastAsia="Calibri"/>
                <w:lang w:eastAsia="en-US"/>
              </w:rPr>
            </w:pPr>
            <w:r w:rsidRPr="00D27F07">
              <w:rPr>
                <w:rFonts w:eastAsia="Calibri"/>
                <w:lang w:eastAsia="en-US"/>
              </w:rPr>
              <w:t xml:space="preserve">15-21 день </w:t>
            </w:r>
          </w:p>
          <w:p w:rsidR="00D27F07" w:rsidRPr="00D27F07" w:rsidRDefault="00D27F07" w:rsidP="00402ADF">
            <w:pPr>
              <w:numPr>
                <w:ilvl w:val="1"/>
                <w:numId w:val="100"/>
              </w:numPr>
              <w:contextualSpacing/>
              <w:jc w:val="both"/>
              <w:rPr>
                <w:rFonts w:eastAsia="Calibri"/>
                <w:lang w:eastAsia="en-US"/>
              </w:rPr>
            </w:pPr>
            <w:r w:rsidRPr="00D27F07">
              <w:rPr>
                <w:rFonts w:eastAsia="Calibri"/>
                <w:lang w:eastAsia="en-US"/>
              </w:rPr>
              <w:t xml:space="preserve">дней </w:t>
            </w:r>
          </w:p>
          <w:p w:rsidR="00D27F07" w:rsidRPr="00D27F07" w:rsidRDefault="00D27F07" w:rsidP="00D27F07">
            <w:pPr>
              <w:contextualSpacing/>
              <w:jc w:val="both"/>
              <w:rPr>
                <w:rFonts w:eastAsia="Calibri"/>
                <w:lang w:eastAsia="en-US"/>
              </w:rPr>
            </w:pPr>
            <w:r w:rsidRPr="00D27F07">
              <w:rPr>
                <w:rFonts w:eastAsia="Calibri"/>
                <w:b/>
                <w:lang w:eastAsia="en-US"/>
              </w:rPr>
              <w:t># Препаратом выбора при лечении скарлатины является</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+бензилпенициллин </w:t>
            </w:r>
          </w:p>
          <w:p w:rsidR="00D27F07" w:rsidRPr="00D27F07" w:rsidRDefault="00D27F07" w:rsidP="00D27F07">
            <w:pPr>
              <w:contextualSpacing/>
              <w:jc w:val="both"/>
              <w:rPr>
                <w:rFonts w:eastAsia="Calibri"/>
                <w:lang w:eastAsia="en-US"/>
              </w:rPr>
            </w:pPr>
            <w:r w:rsidRPr="00D27F07">
              <w:rPr>
                <w:rFonts w:eastAsia="Calibri"/>
                <w:lang w:eastAsia="en-US"/>
              </w:rPr>
              <w:t xml:space="preserve">ципролет </w:t>
            </w:r>
          </w:p>
          <w:p w:rsidR="00D27F07" w:rsidRPr="00D27F07" w:rsidRDefault="00D27F07" w:rsidP="00D27F07">
            <w:pPr>
              <w:contextualSpacing/>
              <w:jc w:val="both"/>
              <w:rPr>
                <w:rFonts w:eastAsia="Calibri"/>
                <w:lang w:eastAsia="en-US"/>
              </w:rPr>
            </w:pPr>
            <w:r w:rsidRPr="00D27F07">
              <w:rPr>
                <w:rFonts w:eastAsia="Calibri"/>
                <w:lang w:eastAsia="en-US"/>
              </w:rPr>
              <w:t xml:space="preserve">гентамицин </w:t>
            </w:r>
          </w:p>
          <w:p w:rsidR="00D27F07" w:rsidRPr="00D27F07" w:rsidRDefault="00D27F07" w:rsidP="00D27F07">
            <w:pPr>
              <w:contextualSpacing/>
              <w:jc w:val="both"/>
              <w:rPr>
                <w:rFonts w:eastAsia="Calibri"/>
                <w:lang w:eastAsia="en-US"/>
              </w:rPr>
            </w:pPr>
            <w:r w:rsidRPr="00D27F07">
              <w:rPr>
                <w:rFonts w:eastAsia="Calibri"/>
                <w:lang w:eastAsia="en-US"/>
              </w:rPr>
              <w:t xml:space="preserve">виферон </w:t>
            </w:r>
          </w:p>
          <w:p w:rsidR="00D27F07" w:rsidRPr="00D27F07" w:rsidRDefault="00D27F07" w:rsidP="00D27F07">
            <w:pPr>
              <w:contextualSpacing/>
              <w:jc w:val="both"/>
              <w:rPr>
                <w:rFonts w:eastAsia="Calibri"/>
                <w:b/>
                <w:lang w:eastAsia="en-US"/>
              </w:rPr>
            </w:pPr>
            <w:r w:rsidRPr="00D27F07">
              <w:rPr>
                <w:rFonts w:eastAsia="Calibri"/>
                <w:b/>
                <w:lang w:eastAsia="en-US"/>
              </w:rPr>
              <w:t xml:space="preserve"># Контактным с больным коклюшем проводится </w:t>
            </w:r>
          </w:p>
          <w:p w:rsidR="00D27F07" w:rsidRPr="00D27F07" w:rsidRDefault="00D27F07" w:rsidP="00D27F07">
            <w:pPr>
              <w:contextualSpacing/>
              <w:jc w:val="both"/>
              <w:rPr>
                <w:rFonts w:eastAsia="Calibri"/>
                <w:lang w:eastAsia="en-US"/>
              </w:rPr>
            </w:pPr>
            <w:r w:rsidRPr="00D27F07">
              <w:rPr>
                <w:rFonts w:eastAsia="Calibri"/>
                <w:lang w:eastAsia="en-US"/>
              </w:rPr>
              <w:t xml:space="preserve">+бактериологическое обследование </w:t>
            </w:r>
          </w:p>
          <w:p w:rsidR="00D27F07" w:rsidRPr="00D27F07" w:rsidRDefault="00D27F07" w:rsidP="00D27F07">
            <w:pPr>
              <w:contextualSpacing/>
              <w:jc w:val="both"/>
              <w:rPr>
                <w:rFonts w:eastAsia="Calibri"/>
                <w:lang w:eastAsia="en-US"/>
              </w:rPr>
            </w:pPr>
            <w:r w:rsidRPr="00D27F07">
              <w:rPr>
                <w:rFonts w:eastAsia="Calibri"/>
                <w:lang w:eastAsia="en-US"/>
              </w:rPr>
              <w:t xml:space="preserve">экстренная вакцинация </w:t>
            </w:r>
            <w:proofErr w:type="gramStart"/>
            <w:r w:rsidRPr="00D27F07">
              <w:rPr>
                <w:rFonts w:eastAsia="Calibri"/>
                <w:lang w:eastAsia="en-US"/>
              </w:rPr>
              <w:t>в первые</w:t>
            </w:r>
            <w:proofErr w:type="gramEnd"/>
            <w:r w:rsidRPr="00D27F07">
              <w:rPr>
                <w:rFonts w:eastAsia="Calibri"/>
                <w:lang w:eastAsia="en-US"/>
              </w:rPr>
              <w:t xml:space="preserve"> 72 часа </w:t>
            </w:r>
          </w:p>
          <w:p w:rsidR="00D27F07" w:rsidRPr="00D27F07" w:rsidRDefault="00D27F07" w:rsidP="00D27F07">
            <w:pPr>
              <w:contextualSpacing/>
              <w:jc w:val="both"/>
              <w:rPr>
                <w:rFonts w:eastAsia="Calibri"/>
                <w:lang w:eastAsia="en-US"/>
              </w:rPr>
            </w:pPr>
            <w:r w:rsidRPr="00D27F07">
              <w:rPr>
                <w:rFonts w:eastAsia="Calibri"/>
                <w:lang w:eastAsia="en-US"/>
              </w:rPr>
              <w:t xml:space="preserve">изоляция с 11 по 21 день контакта </w:t>
            </w:r>
          </w:p>
          <w:p w:rsidR="00D27F07" w:rsidRPr="00D27F07" w:rsidRDefault="00D27F07" w:rsidP="00D27F07">
            <w:pPr>
              <w:contextualSpacing/>
              <w:jc w:val="both"/>
              <w:rPr>
                <w:rFonts w:eastAsia="Calibri"/>
                <w:lang w:eastAsia="en-US"/>
              </w:rPr>
            </w:pPr>
            <w:r w:rsidRPr="00D27F07">
              <w:rPr>
                <w:rFonts w:eastAsia="Calibri"/>
                <w:lang w:eastAsia="en-US"/>
              </w:rPr>
              <w:t>назначение превентивного приема антибактериальных препаратов</w:t>
            </w:r>
          </w:p>
          <w:p w:rsidR="00D27F07" w:rsidRPr="00D27F07" w:rsidRDefault="00D27F07" w:rsidP="00D27F07">
            <w:pPr>
              <w:contextualSpacing/>
              <w:jc w:val="both"/>
              <w:rPr>
                <w:rFonts w:eastAsia="Calibri"/>
                <w:lang w:eastAsia="en-US"/>
              </w:rPr>
            </w:pPr>
            <w:r w:rsidRPr="00D27F07">
              <w:rPr>
                <w:rFonts w:eastAsia="Calibri"/>
                <w:b/>
                <w:lang w:eastAsia="en-US"/>
              </w:rPr>
              <w:t># При контакте с больным менингококковой инфекцией в семье проводится</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 однократный посев из носоглотки на менингококк у членов семьи </w:t>
            </w:r>
          </w:p>
          <w:p w:rsidR="00D27F07" w:rsidRPr="00D27F07" w:rsidRDefault="00D27F07" w:rsidP="00D27F07">
            <w:pPr>
              <w:contextualSpacing/>
              <w:jc w:val="both"/>
              <w:rPr>
                <w:rFonts w:eastAsia="Calibri"/>
                <w:lang w:eastAsia="en-US"/>
              </w:rPr>
            </w:pPr>
            <w:r w:rsidRPr="00D27F07">
              <w:rPr>
                <w:rFonts w:eastAsia="Calibri"/>
                <w:lang w:eastAsia="en-US"/>
              </w:rPr>
              <w:t xml:space="preserve">госпитализация детей этой семьи </w:t>
            </w:r>
          </w:p>
          <w:p w:rsidR="00D27F07" w:rsidRPr="00D27F07" w:rsidRDefault="00D27F07" w:rsidP="00D27F07">
            <w:pPr>
              <w:contextualSpacing/>
              <w:jc w:val="both"/>
              <w:rPr>
                <w:rFonts w:eastAsia="Calibri"/>
                <w:lang w:eastAsia="en-US"/>
              </w:rPr>
            </w:pPr>
            <w:r w:rsidRPr="00D27F07">
              <w:rPr>
                <w:rFonts w:eastAsia="Calibri"/>
                <w:lang w:eastAsia="en-US"/>
              </w:rPr>
              <w:t xml:space="preserve">осмотр невролога членов семьи </w:t>
            </w:r>
          </w:p>
          <w:p w:rsidR="00D27F07" w:rsidRPr="00D27F07" w:rsidRDefault="00D27F07" w:rsidP="00D27F07">
            <w:pPr>
              <w:contextualSpacing/>
              <w:jc w:val="both"/>
              <w:rPr>
                <w:rFonts w:eastAsia="Calibri"/>
                <w:lang w:eastAsia="en-US"/>
              </w:rPr>
            </w:pPr>
            <w:r w:rsidRPr="00D27F07">
              <w:rPr>
                <w:rFonts w:eastAsia="Calibri"/>
                <w:lang w:eastAsia="en-US"/>
              </w:rPr>
              <w:t xml:space="preserve">однократный посев крови на менингококк у всех членов семьи </w:t>
            </w:r>
          </w:p>
          <w:p w:rsidR="00D27F07" w:rsidRPr="00D27F07" w:rsidRDefault="00D27F07" w:rsidP="00D27F07">
            <w:pPr>
              <w:contextualSpacing/>
              <w:jc w:val="both"/>
              <w:rPr>
                <w:rFonts w:eastAsia="Calibri"/>
                <w:lang w:eastAsia="en-US"/>
              </w:rPr>
            </w:pPr>
            <w:r w:rsidRPr="00D27F07">
              <w:rPr>
                <w:rFonts w:eastAsia="Calibri"/>
                <w:b/>
                <w:lang w:eastAsia="en-US"/>
              </w:rPr>
              <w:t># Сроки изоляции больных скарлатиной в стационаре или на дому составляют</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+не менее 10 дней </w:t>
            </w:r>
          </w:p>
          <w:p w:rsidR="00D27F07" w:rsidRPr="00D27F07" w:rsidRDefault="00D27F07" w:rsidP="00D27F07">
            <w:pPr>
              <w:contextualSpacing/>
              <w:jc w:val="both"/>
              <w:rPr>
                <w:rFonts w:eastAsia="Calibri"/>
                <w:lang w:eastAsia="en-US"/>
              </w:rPr>
            </w:pPr>
            <w:r w:rsidRPr="00D27F07">
              <w:rPr>
                <w:rFonts w:eastAsia="Calibri"/>
                <w:lang w:eastAsia="en-US"/>
              </w:rPr>
              <w:t xml:space="preserve">21 день </w:t>
            </w:r>
          </w:p>
          <w:p w:rsidR="00D27F07" w:rsidRPr="00D27F07" w:rsidRDefault="00D27F07" w:rsidP="00D27F07">
            <w:pPr>
              <w:contextualSpacing/>
              <w:jc w:val="both"/>
              <w:rPr>
                <w:rFonts w:eastAsia="Calibri"/>
                <w:lang w:eastAsia="en-US"/>
              </w:rPr>
            </w:pPr>
            <w:r w:rsidRPr="00D27F07">
              <w:rPr>
                <w:rFonts w:eastAsia="Calibri"/>
                <w:lang w:eastAsia="en-US"/>
              </w:rPr>
              <w:t xml:space="preserve">до 7 дней </w:t>
            </w:r>
          </w:p>
          <w:p w:rsidR="00D27F07" w:rsidRPr="00D27F07" w:rsidRDefault="00D27F07" w:rsidP="00D27F07">
            <w:pPr>
              <w:contextualSpacing/>
              <w:jc w:val="both"/>
              <w:rPr>
                <w:rFonts w:eastAsia="Calibri"/>
                <w:lang w:eastAsia="en-US"/>
              </w:rPr>
            </w:pPr>
            <w:r w:rsidRPr="00D27F07">
              <w:rPr>
                <w:rFonts w:eastAsia="Calibri"/>
                <w:lang w:eastAsia="en-US"/>
              </w:rPr>
              <w:t>30 дней</w:t>
            </w:r>
          </w:p>
          <w:p w:rsidR="00D27F07" w:rsidRPr="00D27F07" w:rsidRDefault="00D27F07" w:rsidP="00D27F07">
            <w:pPr>
              <w:contextualSpacing/>
              <w:jc w:val="both"/>
              <w:rPr>
                <w:rFonts w:eastAsia="Calibri"/>
                <w:lang w:eastAsia="en-US"/>
              </w:rPr>
            </w:pPr>
            <w:r w:rsidRPr="00D27F07">
              <w:rPr>
                <w:rFonts w:eastAsia="Calibri"/>
                <w:b/>
                <w:lang w:eastAsia="en-US"/>
              </w:rPr>
              <w:t># Для терапии тонзиллита применяют</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+амоксициллин </w:t>
            </w:r>
          </w:p>
          <w:p w:rsidR="00D27F07" w:rsidRPr="00D27F07" w:rsidRDefault="00D27F07" w:rsidP="00D27F07">
            <w:pPr>
              <w:contextualSpacing/>
              <w:jc w:val="both"/>
              <w:rPr>
                <w:rFonts w:eastAsia="Calibri"/>
                <w:lang w:eastAsia="en-US"/>
              </w:rPr>
            </w:pPr>
            <w:r w:rsidRPr="00D27F07">
              <w:rPr>
                <w:rFonts w:eastAsia="Calibri"/>
                <w:lang w:eastAsia="en-US"/>
              </w:rPr>
              <w:t xml:space="preserve">гентамицин </w:t>
            </w:r>
          </w:p>
          <w:p w:rsidR="00D27F07" w:rsidRPr="00D27F07" w:rsidRDefault="00D27F07" w:rsidP="00D27F07">
            <w:pPr>
              <w:contextualSpacing/>
              <w:jc w:val="both"/>
              <w:rPr>
                <w:rFonts w:eastAsia="Calibri"/>
                <w:lang w:eastAsia="en-US"/>
              </w:rPr>
            </w:pPr>
            <w:r w:rsidRPr="00D27F07">
              <w:rPr>
                <w:rFonts w:eastAsia="Calibri"/>
                <w:lang w:eastAsia="en-US"/>
              </w:rPr>
              <w:t xml:space="preserve">азитромицин </w:t>
            </w:r>
          </w:p>
          <w:p w:rsidR="00D27F07" w:rsidRPr="00D27F07" w:rsidRDefault="00D27F07" w:rsidP="00D27F07">
            <w:pPr>
              <w:contextualSpacing/>
              <w:jc w:val="both"/>
              <w:rPr>
                <w:rFonts w:eastAsia="Calibri"/>
                <w:lang w:eastAsia="en-US"/>
              </w:rPr>
            </w:pPr>
            <w:r w:rsidRPr="00D27F07">
              <w:rPr>
                <w:rFonts w:eastAsia="Calibri"/>
                <w:lang w:eastAsia="en-US"/>
              </w:rPr>
              <w:t xml:space="preserve">тетрациклин </w:t>
            </w:r>
          </w:p>
          <w:p w:rsidR="00D27F07" w:rsidRPr="00D27F07" w:rsidRDefault="00D27F07" w:rsidP="00D27F07">
            <w:pPr>
              <w:contextualSpacing/>
              <w:jc w:val="both"/>
              <w:rPr>
                <w:rFonts w:eastAsia="Calibri"/>
                <w:lang w:eastAsia="en-US"/>
              </w:rPr>
            </w:pPr>
            <w:r w:rsidRPr="00D27F07">
              <w:rPr>
                <w:rFonts w:eastAsia="Calibri"/>
                <w:lang w:eastAsia="en-US"/>
              </w:rPr>
              <w:t xml:space="preserve"># </w:t>
            </w:r>
            <w:r w:rsidRPr="00D27F07">
              <w:rPr>
                <w:rFonts w:eastAsia="Calibri"/>
                <w:b/>
                <w:lang w:eastAsia="en-US"/>
              </w:rPr>
              <w:t>К антигистаминным препаратам 1 поколения относят</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+хлорпирамин </w:t>
            </w:r>
          </w:p>
          <w:p w:rsidR="00D27F07" w:rsidRPr="00D27F07" w:rsidRDefault="00D27F07" w:rsidP="00D27F07">
            <w:pPr>
              <w:contextualSpacing/>
              <w:jc w:val="both"/>
              <w:rPr>
                <w:rFonts w:eastAsia="Calibri"/>
                <w:lang w:eastAsia="en-US"/>
              </w:rPr>
            </w:pPr>
            <w:r w:rsidRPr="00D27F07">
              <w:rPr>
                <w:rFonts w:eastAsia="Calibri"/>
                <w:lang w:eastAsia="en-US"/>
              </w:rPr>
              <w:t xml:space="preserve">цетиризин </w:t>
            </w:r>
          </w:p>
          <w:p w:rsidR="00D27F07" w:rsidRPr="00D27F07" w:rsidRDefault="00D27F07" w:rsidP="00D27F07">
            <w:pPr>
              <w:contextualSpacing/>
              <w:jc w:val="both"/>
              <w:rPr>
                <w:rFonts w:eastAsia="Calibri"/>
                <w:lang w:eastAsia="en-US"/>
              </w:rPr>
            </w:pPr>
            <w:r w:rsidRPr="00D27F07">
              <w:rPr>
                <w:rFonts w:eastAsia="Calibri"/>
                <w:lang w:eastAsia="en-US"/>
              </w:rPr>
              <w:t xml:space="preserve">лоратадин </w:t>
            </w:r>
          </w:p>
          <w:p w:rsidR="00D27F07" w:rsidRPr="00D27F07" w:rsidRDefault="00D27F07" w:rsidP="00D27F07">
            <w:pPr>
              <w:contextualSpacing/>
              <w:jc w:val="both"/>
              <w:rPr>
                <w:rFonts w:eastAsia="Calibri"/>
                <w:lang w:eastAsia="en-US"/>
              </w:rPr>
            </w:pPr>
            <w:r w:rsidRPr="00D27F07">
              <w:rPr>
                <w:rFonts w:eastAsia="Calibri"/>
                <w:lang w:eastAsia="en-US"/>
              </w:rPr>
              <w:t xml:space="preserve">астемизол </w:t>
            </w:r>
          </w:p>
          <w:p w:rsidR="00D27F07" w:rsidRPr="00D27F07" w:rsidRDefault="00D27F07" w:rsidP="00D27F07">
            <w:pPr>
              <w:contextualSpacing/>
              <w:jc w:val="both"/>
              <w:rPr>
                <w:rFonts w:eastAsia="Calibri"/>
                <w:lang w:eastAsia="en-US"/>
              </w:rPr>
            </w:pPr>
            <w:r w:rsidRPr="00D27F07">
              <w:rPr>
                <w:rFonts w:eastAsia="Calibri"/>
                <w:b/>
                <w:lang w:eastAsia="en-US"/>
              </w:rPr>
              <w:t># К антигистаминным препаратам 2 поколения относится</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+лоратадин </w:t>
            </w:r>
          </w:p>
          <w:p w:rsidR="00D27F07" w:rsidRPr="00D27F07" w:rsidRDefault="00D27F07" w:rsidP="00D27F07">
            <w:pPr>
              <w:contextualSpacing/>
              <w:jc w:val="both"/>
              <w:rPr>
                <w:rFonts w:eastAsia="Calibri"/>
                <w:lang w:eastAsia="en-US"/>
              </w:rPr>
            </w:pPr>
            <w:r w:rsidRPr="00D27F07">
              <w:rPr>
                <w:rFonts w:eastAsia="Calibri"/>
                <w:lang w:eastAsia="en-US"/>
              </w:rPr>
              <w:t xml:space="preserve">диметинден </w:t>
            </w:r>
          </w:p>
          <w:p w:rsidR="00D27F07" w:rsidRPr="00D27F07" w:rsidRDefault="00D27F07" w:rsidP="00D27F07">
            <w:pPr>
              <w:contextualSpacing/>
              <w:jc w:val="both"/>
              <w:rPr>
                <w:rFonts w:eastAsia="Calibri"/>
                <w:lang w:eastAsia="en-US"/>
              </w:rPr>
            </w:pPr>
            <w:r w:rsidRPr="00D27F07">
              <w:rPr>
                <w:rFonts w:eastAsia="Calibri"/>
                <w:lang w:eastAsia="en-US"/>
              </w:rPr>
              <w:t xml:space="preserve">хифенадин </w:t>
            </w:r>
          </w:p>
          <w:p w:rsidR="00D27F07" w:rsidRPr="00D27F07" w:rsidRDefault="00D27F07" w:rsidP="00D27F07">
            <w:pPr>
              <w:contextualSpacing/>
              <w:jc w:val="both"/>
              <w:rPr>
                <w:rFonts w:eastAsia="Calibri"/>
                <w:lang w:eastAsia="en-US"/>
              </w:rPr>
            </w:pPr>
            <w:r w:rsidRPr="00D27F07">
              <w:rPr>
                <w:rFonts w:eastAsia="Calibri"/>
                <w:lang w:eastAsia="en-US"/>
              </w:rPr>
              <w:t xml:space="preserve">мебгибролин </w:t>
            </w:r>
          </w:p>
          <w:p w:rsidR="00D27F07" w:rsidRPr="00D27F07" w:rsidRDefault="00D27F07" w:rsidP="00D27F07">
            <w:pPr>
              <w:contextualSpacing/>
              <w:jc w:val="both"/>
              <w:rPr>
                <w:rFonts w:eastAsia="Calibri"/>
                <w:lang w:eastAsia="en-US"/>
              </w:rPr>
            </w:pPr>
            <w:r w:rsidRPr="00D27F07">
              <w:rPr>
                <w:rFonts w:eastAsia="Calibri"/>
                <w:b/>
                <w:lang w:eastAsia="en-US"/>
              </w:rPr>
              <w:t># Профилактическая суточная доза витамина</w:t>
            </w:r>
            <w:proofErr w:type="gramStart"/>
            <w:r w:rsidRPr="00D27F07">
              <w:rPr>
                <w:rFonts w:eastAsia="Calibri"/>
                <w:b/>
                <w:lang w:eastAsia="en-US"/>
              </w:rPr>
              <w:t xml:space="preserve"> Д</w:t>
            </w:r>
            <w:proofErr w:type="gramEnd"/>
            <w:r w:rsidRPr="00D27F07">
              <w:rPr>
                <w:rFonts w:eastAsia="Calibri"/>
                <w:b/>
                <w:lang w:eastAsia="en-US"/>
              </w:rPr>
              <w:t xml:space="preserve"> для здоровых доношенных детей составляет ___ МЕ</w:t>
            </w:r>
            <w:r w:rsidRPr="00D27F07">
              <w:rPr>
                <w:rFonts w:eastAsia="Calibri"/>
                <w:lang w:eastAsia="en-US"/>
              </w:rPr>
              <w:t xml:space="preserve"> </w:t>
            </w:r>
          </w:p>
          <w:p w:rsidR="00D27F07" w:rsidRPr="00D27F07" w:rsidRDefault="00D27F07" w:rsidP="00D27F07">
            <w:pPr>
              <w:contextualSpacing/>
              <w:jc w:val="both"/>
              <w:outlineLvl w:val="0"/>
              <w:rPr>
                <w:rFonts w:eastAsia="Calibri"/>
                <w:lang w:eastAsia="en-US"/>
              </w:rPr>
            </w:pPr>
            <w:r w:rsidRPr="00D27F07">
              <w:rPr>
                <w:rFonts w:eastAsia="Calibri"/>
                <w:lang w:eastAsia="en-US"/>
              </w:rPr>
              <w:t>+1000</w:t>
            </w:r>
          </w:p>
          <w:p w:rsidR="00D27F07" w:rsidRPr="00D27F07" w:rsidRDefault="00D27F07" w:rsidP="00D27F07">
            <w:pPr>
              <w:contextualSpacing/>
              <w:jc w:val="both"/>
              <w:outlineLvl w:val="0"/>
              <w:rPr>
                <w:rFonts w:eastAsia="Calibri"/>
                <w:lang w:eastAsia="en-US"/>
              </w:rPr>
            </w:pPr>
            <w:r w:rsidRPr="00D27F07">
              <w:rPr>
                <w:rFonts w:eastAsia="Calibri"/>
                <w:lang w:eastAsia="en-US"/>
              </w:rPr>
              <w:t xml:space="preserve">500 </w:t>
            </w:r>
          </w:p>
          <w:p w:rsidR="00D27F07" w:rsidRPr="00D27F07" w:rsidRDefault="00D27F07" w:rsidP="00D27F07">
            <w:pPr>
              <w:contextualSpacing/>
              <w:jc w:val="both"/>
              <w:outlineLvl w:val="0"/>
              <w:rPr>
                <w:rFonts w:eastAsia="Calibri"/>
                <w:lang w:eastAsia="en-US"/>
              </w:rPr>
            </w:pPr>
            <w:r w:rsidRPr="00D27F07">
              <w:rPr>
                <w:rFonts w:eastAsia="Calibri"/>
                <w:lang w:eastAsia="en-US"/>
              </w:rPr>
              <w:t xml:space="preserve">1500 </w:t>
            </w:r>
          </w:p>
          <w:p w:rsidR="00D27F07" w:rsidRPr="00D27F07" w:rsidRDefault="00D27F07" w:rsidP="00D27F07">
            <w:pPr>
              <w:jc w:val="both"/>
              <w:rPr>
                <w:rFonts w:eastAsia="Calibri"/>
                <w:lang w:eastAsia="en-US"/>
              </w:rPr>
            </w:pPr>
            <w:r w:rsidRPr="00D27F07">
              <w:rPr>
                <w:rFonts w:eastAsia="Calibri"/>
                <w:lang w:eastAsia="en-US"/>
              </w:rPr>
              <w:t>2000</w:t>
            </w:r>
          </w:p>
          <w:p w:rsidR="00D27F07" w:rsidRPr="00D27F07" w:rsidRDefault="00D27F07" w:rsidP="00D27F07">
            <w:pPr>
              <w:contextualSpacing/>
              <w:jc w:val="both"/>
              <w:rPr>
                <w:rFonts w:eastAsia="Calibri"/>
                <w:lang w:eastAsia="en-US"/>
              </w:rPr>
            </w:pPr>
            <w:r w:rsidRPr="00D27F07">
              <w:rPr>
                <w:rFonts w:eastAsia="Calibri"/>
                <w:b/>
                <w:lang w:eastAsia="en-US"/>
              </w:rPr>
              <w:t># Ребенку с рахитом препараты кальция назначают с целью профилактики</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+спазмофилии </w:t>
            </w:r>
          </w:p>
          <w:p w:rsidR="00D27F07" w:rsidRPr="00D27F07" w:rsidRDefault="00D27F07" w:rsidP="00D27F07">
            <w:pPr>
              <w:contextualSpacing/>
              <w:jc w:val="both"/>
              <w:rPr>
                <w:rFonts w:eastAsia="Calibri"/>
                <w:lang w:eastAsia="en-US"/>
              </w:rPr>
            </w:pPr>
            <w:r w:rsidRPr="00D27F07">
              <w:rPr>
                <w:rFonts w:eastAsia="Calibri"/>
                <w:lang w:eastAsia="en-US"/>
              </w:rPr>
              <w:t xml:space="preserve">гипервитаминоза D </w:t>
            </w:r>
          </w:p>
          <w:p w:rsidR="00D27F07" w:rsidRPr="00D27F07" w:rsidRDefault="00D27F07" w:rsidP="00D27F07">
            <w:pPr>
              <w:contextualSpacing/>
              <w:jc w:val="both"/>
              <w:rPr>
                <w:rFonts w:eastAsia="Calibri"/>
                <w:lang w:eastAsia="en-US"/>
              </w:rPr>
            </w:pPr>
            <w:r w:rsidRPr="00D27F07">
              <w:rPr>
                <w:rFonts w:eastAsia="Calibri"/>
                <w:lang w:eastAsia="en-US"/>
              </w:rPr>
              <w:t xml:space="preserve">гиперкалиемии </w:t>
            </w:r>
          </w:p>
          <w:p w:rsidR="00D27F07" w:rsidRPr="00D27F07" w:rsidRDefault="00D27F07" w:rsidP="00D27F07">
            <w:pPr>
              <w:contextualSpacing/>
              <w:jc w:val="both"/>
              <w:rPr>
                <w:rFonts w:eastAsia="Calibri"/>
                <w:lang w:eastAsia="en-US"/>
              </w:rPr>
            </w:pPr>
            <w:r w:rsidRPr="00D27F07">
              <w:rPr>
                <w:rFonts w:eastAsia="Calibri"/>
                <w:lang w:eastAsia="en-US"/>
              </w:rPr>
              <w:t xml:space="preserve">тахифилаксии </w:t>
            </w:r>
          </w:p>
          <w:p w:rsidR="00D27F07" w:rsidRPr="00D27F07" w:rsidRDefault="00D27F07" w:rsidP="00D27F07">
            <w:pPr>
              <w:contextualSpacing/>
              <w:jc w:val="both"/>
              <w:rPr>
                <w:rFonts w:eastAsia="Calibri"/>
                <w:b/>
                <w:lang w:eastAsia="en-US"/>
              </w:rPr>
            </w:pPr>
            <w:r w:rsidRPr="00D27F07">
              <w:rPr>
                <w:rFonts w:eastAsia="Calibri"/>
                <w:b/>
                <w:lang w:eastAsia="en-US"/>
              </w:rPr>
              <w:t xml:space="preserve"># Диспансерное наблюдение на педиатрическом участке детей с хроническим холециститом включает </w:t>
            </w:r>
          </w:p>
          <w:p w:rsidR="00D27F07" w:rsidRPr="00D27F07" w:rsidRDefault="00D27F07" w:rsidP="00D27F07">
            <w:pPr>
              <w:contextualSpacing/>
              <w:jc w:val="both"/>
              <w:rPr>
                <w:rFonts w:eastAsia="Calibri"/>
                <w:lang w:eastAsia="en-US"/>
              </w:rPr>
            </w:pPr>
            <w:r w:rsidRPr="00D27F07">
              <w:rPr>
                <w:rFonts w:eastAsia="Calibri"/>
                <w:lang w:eastAsia="en-US"/>
              </w:rPr>
              <w:t>+общий анализ крови, биохимический анализ крови, УЗИ органов брюшной полости, соскоб на энтеробиоз, анализ кала на цисты лямблий</w:t>
            </w:r>
            <w:proofErr w:type="gramStart"/>
            <w:r w:rsidRPr="00D27F07">
              <w:rPr>
                <w:rFonts w:eastAsia="Calibri"/>
                <w:lang w:eastAsia="en-US"/>
              </w:rPr>
              <w:t xml:space="preserve"> ;</w:t>
            </w:r>
            <w:proofErr w:type="gramEnd"/>
          </w:p>
          <w:p w:rsidR="00D27F07" w:rsidRPr="00D27F07" w:rsidRDefault="00D27F07" w:rsidP="00D27F07">
            <w:pPr>
              <w:contextualSpacing/>
              <w:jc w:val="both"/>
              <w:rPr>
                <w:rFonts w:eastAsia="Calibri"/>
                <w:lang w:eastAsia="en-US"/>
              </w:rPr>
            </w:pPr>
            <w:r w:rsidRPr="00D27F07">
              <w:rPr>
                <w:rFonts w:eastAsia="Calibri"/>
                <w:lang w:eastAsia="en-US"/>
              </w:rPr>
              <w:t xml:space="preserve">биохимическое исследование мочи, общий анализ крови, биохимический анализ крови, анализ кала на цисты лямблий; </w:t>
            </w:r>
          </w:p>
          <w:p w:rsidR="00D27F07" w:rsidRPr="00D27F07" w:rsidRDefault="00D27F07" w:rsidP="00D27F07">
            <w:pPr>
              <w:contextualSpacing/>
              <w:jc w:val="both"/>
              <w:rPr>
                <w:rFonts w:eastAsia="Calibri"/>
                <w:lang w:eastAsia="en-US"/>
              </w:rPr>
            </w:pPr>
            <w:r w:rsidRPr="00D27F07">
              <w:rPr>
                <w:rFonts w:eastAsia="Calibri"/>
                <w:lang w:eastAsia="en-US"/>
              </w:rPr>
              <w:t xml:space="preserve">биохимический анализ крови, УЗИ органов брюшной полости, соскоб на энтеробиоз, анализ кала на цисты лямблий; </w:t>
            </w:r>
          </w:p>
          <w:p w:rsidR="00D27F07" w:rsidRPr="00D27F07" w:rsidRDefault="00D27F07" w:rsidP="00D27F07">
            <w:pPr>
              <w:contextualSpacing/>
              <w:jc w:val="both"/>
              <w:rPr>
                <w:rFonts w:eastAsia="Calibri"/>
                <w:lang w:eastAsia="en-US"/>
              </w:rPr>
            </w:pPr>
            <w:r w:rsidRPr="00D27F07">
              <w:rPr>
                <w:rFonts w:eastAsia="Calibri"/>
                <w:lang w:eastAsia="en-US"/>
              </w:rPr>
              <w:t>биохимическое исследование мочи, соскоб на энтеробиоз и анализ кала на цисты лямблий, УЗИ органов брюшной полости</w:t>
            </w:r>
          </w:p>
          <w:p w:rsidR="00D27F07" w:rsidRPr="00D27F07" w:rsidRDefault="00D27F07" w:rsidP="00D27F07">
            <w:pPr>
              <w:contextualSpacing/>
              <w:jc w:val="both"/>
              <w:rPr>
                <w:rFonts w:eastAsia="Calibri"/>
                <w:b/>
                <w:lang w:eastAsia="en-US"/>
              </w:rPr>
            </w:pPr>
            <w:r w:rsidRPr="00D27F07">
              <w:rPr>
                <w:rFonts w:eastAsia="Calibri"/>
                <w:b/>
                <w:lang w:eastAsia="en-US"/>
              </w:rPr>
              <w:t xml:space="preserve"># Антибактериальную терапию в амбулаторно поликлинических условиях проводят </w:t>
            </w:r>
            <w:proofErr w:type="gramStart"/>
            <w:r w:rsidRPr="00D27F07">
              <w:rPr>
                <w:rFonts w:eastAsia="Calibri"/>
                <w:b/>
                <w:lang w:eastAsia="en-US"/>
              </w:rPr>
              <w:t>при</w:t>
            </w:r>
            <w:proofErr w:type="gramEnd"/>
            <w:r w:rsidRPr="00D27F07">
              <w:rPr>
                <w:rFonts w:eastAsia="Calibri"/>
                <w:b/>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температуре выше 38,5</w:t>
            </w:r>
            <w:proofErr w:type="gramStart"/>
            <w:r w:rsidRPr="00D27F07">
              <w:rPr>
                <w:rFonts w:eastAsia="Calibri"/>
                <w:lang w:eastAsia="en-US"/>
              </w:rPr>
              <w:t>ºС</w:t>
            </w:r>
            <w:proofErr w:type="gramEnd"/>
            <w:r w:rsidRPr="00D27F07">
              <w:rPr>
                <w:rFonts w:eastAsia="Calibri"/>
                <w:lang w:eastAsia="en-US"/>
              </w:rPr>
              <w:t xml:space="preserve"> более 3-х дней </w:t>
            </w:r>
          </w:p>
          <w:p w:rsidR="00D27F07" w:rsidRPr="00D27F07" w:rsidRDefault="00D27F07" w:rsidP="00D27F07">
            <w:pPr>
              <w:contextualSpacing/>
              <w:jc w:val="both"/>
              <w:rPr>
                <w:rFonts w:eastAsia="Calibri"/>
                <w:lang w:eastAsia="en-US"/>
              </w:rPr>
            </w:pPr>
            <w:r w:rsidRPr="00D27F07">
              <w:rPr>
                <w:rFonts w:eastAsia="Calibri"/>
                <w:lang w:eastAsia="en-US"/>
              </w:rPr>
              <w:t>температуре 37,5</w:t>
            </w:r>
            <w:proofErr w:type="gramStart"/>
            <w:r w:rsidRPr="00D27F07">
              <w:rPr>
                <w:rFonts w:eastAsia="Calibri"/>
                <w:lang w:eastAsia="en-US"/>
              </w:rPr>
              <w:t>ºС</w:t>
            </w:r>
            <w:proofErr w:type="gramEnd"/>
            <w:r w:rsidRPr="00D27F07">
              <w:rPr>
                <w:rFonts w:eastAsia="Calibri"/>
                <w:lang w:eastAsia="en-US"/>
              </w:rPr>
              <w:t xml:space="preserve"> в первый день заболевания </w:t>
            </w:r>
          </w:p>
          <w:p w:rsidR="00D27F07" w:rsidRPr="00D27F07" w:rsidRDefault="00D27F07" w:rsidP="00D27F07">
            <w:pPr>
              <w:contextualSpacing/>
              <w:jc w:val="both"/>
              <w:rPr>
                <w:rFonts w:eastAsia="Calibri"/>
                <w:lang w:eastAsia="en-US"/>
              </w:rPr>
            </w:pPr>
            <w:r w:rsidRPr="00D27F07">
              <w:rPr>
                <w:rFonts w:eastAsia="Calibri"/>
                <w:lang w:eastAsia="en-US"/>
              </w:rPr>
              <w:t xml:space="preserve">экзантеме </w:t>
            </w:r>
          </w:p>
          <w:p w:rsidR="00D27F07" w:rsidRPr="00D27F07" w:rsidRDefault="00D27F07" w:rsidP="00D27F07">
            <w:pPr>
              <w:contextualSpacing/>
              <w:jc w:val="both"/>
              <w:rPr>
                <w:rFonts w:eastAsia="Calibri"/>
                <w:lang w:eastAsia="en-US"/>
              </w:rPr>
            </w:pPr>
            <w:r w:rsidRPr="00D27F07">
              <w:rPr>
                <w:rFonts w:eastAsia="Calibri"/>
                <w:lang w:eastAsia="en-US"/>
              </w:rPr>
              <w:t>головной боли</w:t>
            </w:r>
          </w:p>
          <w:p w:rsidR="00D27F07" w:rsidRPr="00D27F07" w:rsidRDefault="00D27F07" w:rsidP="00D27F07">
            <w:pPr>
              <w:contextualSpacing/>
              <w:jc w:val="both"/>
              <w:rPr>
                <w:rFonts w:eastAsia="Calibri"/>
                <w:b/>
                <w:lang w:eastAsia="en-US"/>
              </w:rPr>
            </w:pPr>
            <w:r w:rsidRPr="00D27F07">
              <w:rPr>
                <w:rFonts w:eastAsia="Calibri"/>
                <w:b/>
                <w:lang w:eastAsia="en-US"/>
              </w:rPr>
              <w:t xml:space="preserve"># К противоэпидемическим мероприятиям в очаге сальмонеллезной инфекции относятся </w:t>
            </w:r>
          </w:p>
          <w:p w:rsidR="00D27F07" w:rsidRPr="00D27F07" w:rsidRDefault="00D27F07" w:rsidP="00D27F07">
            <w:pPr>
              <w:contextualSpacing/>
              <w:jc w:val="both"/>
              <w:rPr>
                <w:rFonts w:eastAsia="Calibri"/>
                <w:lang w:eastAsia="en-US"/>
              </w:rPr>
            </w:pPr>
            <w:r w:rsidRPr="00D27F07">
              <w:rPr>
                <w:rFonts w:eastAsia="Calibri"/>
                <w:lang w:eastAsia="en-US"/>
              </w:rPr>
              <w:t xml:space="preserve">+наблюдение за </w:t>
            </w:r>
            <w:proofErr w:type="gramStart"/>
            <w:r w:rsidRPr="00D27F07">
              <w:rPr>
                <w:rFonts w:eastAsia="Calibri"/>
                <w:lang w:eastAsia="en-US"/>
              </w:rPr>
              <w:t>контактными</w:t>
            </w:r>
            <w:proofErr w:type="gramEnd"/>
            <w:r w:rsidRPr="00D27F07">
              <w:rPr>
                <w:rFonts w:eastAsia="Calibri"/>
                <w:lang w:eastAsia="en-US"/>
              </w:rPr>
              <w:t xml:space="preserve"> 7 дней и однократное бактериологическое обследование; </w:t>
            </w:r>
          </w:p>
          <w:p w:rsidR="00D27F07" w:rsidRPr="00D27F07" w:rsidRDefault="00D27F07" w:rsidP="00D27F07">
            <w:pPr>
              <w:contextualSpacing/>
              <w:jc w:val="both"/>
              <w:rPr>
                <w:rFonts w:eastAsia="Calibri"/>
                <w:lang w:eastAsia="en-US"/>
              </w:rPr>
            </w:pPr>
            <w:r w:rsidRPr="00D27F07">
              <w:rPr>
                <w:rFonts w:eastAsia="Calibri"/>
                <w:lang w:eastAsia="en-US"/>
              </w:rPr>
              <w:t xml:space="preserve">наблюдение за </w:t>
            </w:r>
            <w:proofErr w:type="gramStart"/>
            <w:r w:rsidRPr="00D27F07">
              <w:rPr>
                <w:rFonts w:eastAsia="Calibri"/>
                <w:lang w:eastAsia="en-US"/>
              </w:rPr>
              <w:t>контактными</w:t>
            </w:r>
            <w:proofErr w:type="gramEnd"/>
            <w:r w:rsidRPr="00D27F07">
              <w:rPr>
                <w:rFonts w:eastAsia="Calibri"/>
                <w:lang w:eastAsia="en-US"/>
              </w:rPr>
              <w:t xml:space="preserve"> 14 дней и двукратное бактериологическое обследование; </w:t>
            </w:r>
          </w:p>
          <w:p w:rsidR="00D27F07" w:rsidRPr="00D27F07" w:rsidRDefault="00D27F07" w:rsidP="00D27F07">
            <w:pPr>
              <w:contextualSpacing/>
              <w:jc w:val="both"/>
              <w:rPr>
                <w:rFonts w:eastAsia="Calibri"/>
                <w:lang w:eastAsia="en-US"/>
              </w:rPr>
            </w:pPr>
            <w:r w:rsidRPr="00D27F07">
              <w:rPr>
                <w:rFonts w:eastAsia="Calibri"/>
                <w:lang w:eastAsia="en-US"/>
              </w:rPr>
              <w:t xml:space="preserve">бактериологическое обследование и экстренная вакцинация </w:t>
            </w:r>
            <w:proofErr w:type="gramStart"/>
            <w:r w:rsidRPr="00D27F07">
              <w:rPr>
                <w:rFonts w:eastAsia="Calibri"/>
                <w:lang w:eastAsia="en-US"/>
              </w:rPr>
              <w:t>контактных</w:t>
            </w:r>
            <w:proofErr w:type="gramEnd"/>
            <w:r w:rsidRPr="00D27F07">
              <w:rPr>
                <w:rFonts w:eastAsia="Calibri"/>
                <w:lang w:eastAsia="en-US"/>
              </w:rPr>
              <w:t xml:space="preserve"> в первые 72 часа; </w:t>
            </w:r>
          </w:p>
          <w:p w:rsidR="00D27F07" w:rsidRPr="00D27F07" w:rsidRDefault="00D27F07" w:rsidP="00D27F07">
            <w:pPr>
              <w:contextualSpacing/>
              <w:jc w:val="both"/>
              <w:rPr>
                <w:rFonts w:eastAsia="Calibri"/>
                <w:lang w:eastAsia="en-US"/>
              </w:rPr>
            </w:pPr>
            <w:r w:rsidRPr="00D27F07">
              <w:rPr>
                <w:rFonts w:eastAsia="Calibri"/>
                <w:lang w:eastAsia="en-US"/>
              </w:rPr>
              <w:t>бактериологическое обследование и 5 дней прием антибактериальных препаратов.</w:t>
            </w:r>
          </w:p>
          <w:p w:rsidR="00D27F07" w:rsidRPr="00D27F07" w:rsidRDefault="00D27F07" w:rsidP="00D27F07">
            <w:pPr>
              <w:contextualSpacing/>
              <w:jc w:val="both"/>
              <w:rPr>
                <w:rFonts w:eastAsia="Calibri"/>
                <w:lang w:eastAsia="en-US"/>
              </w:rPr>
            </w:pPr>
            <w:r w:rsidRPr="00D27F07">
              <w:rPr>
                <w:rFonts w:eastAsia="Calibri"/>
                <w:b/>
                <w:lang w:eastAsia="en-US"/>
              </w:rPr>
              <w:t># Для диагностики железодефицитной анемии необходимо определение</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+сывороточного железа, железосвязывающей способности сыворотки и ферритина </w:t>
            </w:r>
          </w:p>
          <w:p w:rsidR="00D27F07" w:rsidRPr="00D27F07" w:rsidRDefault="00D27F07" w:rsidP="00D27F07">
            <w:pPr>
              <w:contextualSpacing/>
              <w:jc w:val="both"/>
              <w:rPr>
                <w:rFonts w:eastAsia="Calibri"/>
                <w:lang w:eastAsia="en-US"/>
              </w:rPr>
            </w:pPr>
            <w:r w:rsidRPr="00D27F07">
              <w:rPr>
                <w:rFonts w:eastAsia="Calibri"/>
                <w:lang w:eastAsia="en-US"/>
              </w:rPr>
              <w:t xml:space="preserve">сывороточного железа, ферритина и общего билирубина </w:t>
            </w:r>
          </w:p>
          <w:p w:rsidR="00D27F07" w:rsidRPr="00D27F07" w:rsidRDefault="00D27F07" w:rsidP="00D27F07">
            <w:pPr>
              <w:contextualSpacing/>
              <w:jc w:val="both"/>
              <w:rPr>
                <w:rFonts w:eastAsia="Calibri"/>
                <w:lang w:eastAsia="en-US"/>
              </w:rPr>
            </w:pPr>
            <w:r w:rsidRPr="00D27F07">
              <w:rPr>
                <w:rFonts w:eastAsia="Calibri"/>
                <w:lang w:eastAsia="en-US"/>
              </w:rPr>
              <w:t xml:space="preserve">сывороточного железа, трансферрина и общего билирубина </w:t>
            </w:r>
          </w:p>
          <w:p w:rsidR="00D27F07" w:rsidRPr="00D27F07" w:rsidRDefault="00D27F07" w:rsidP="00D27F07">
            <w:pPr>
              <w:contextualSpacing/>
              <w:jc w:val="both"/>
              <w:rPr>
                <w:rFonts w:eastAsia="Calibri"/>
                <w:lang w:eastAsia="en-US"/>
              </w:rPr>
            </w:pPr>
            <w:r w:rsidRPr="00D27F07">
              <w:rPr>
                <w:rFonts w:eastAsia="Calibri"/>
                <w:lang w:eastAsia="en-US"/>
              </w:rPr>
              <w:t xml:space="preserve">железосвязывающей способности сыворотки и общего билирубина </w:t>
            </w:r>
          </w:p>
          <w:p w:rsidR="00D27F07" w:rsidRPr="00D27F07" w:rsidRDefault="00D27F07" w:rsidP="00D27F07">
            <w:pPr>
              <w:contextualSpacing/>
              <w:jc w:val="both"/>
              <w:rPr>
                <w:rFonts w:eastAsia="Calibri"/>
                <w:b/>
                <w:lang w:eastAsia="en-US"/>
              </w:rPr>
            </w:pPr>
            <w:r w:rsidRPr="00D27F07">
              <w:rPr>
                <w:rFonts w:eastAsia="Calibri"/>
                <w:b/>
                <w:lang w:eastAsia="en-US"/>
              </w:rPr>
              <w:t xml:space="preserve"># Для лечения атипичных пневмоний целесообразно использовать </w:t>
            </w:r>
          </w:p>
          <w:p w:rsidR="00D27F07" w:rsidRPr="00D27F07" w:rsidRDefault="00D27F07" w:rsidP="00D27F07">
            <w:pPr>
              <w:contextualSpacing/>
              <w:jc w:val="both"/>
              <w:rPr>
                <w:rFonts w:eastAsia="Calibri"/>
                <w:lang w:eastAsia="en-US"/>
              </w:rPr>
            </w:pPr>
            <w:r w:rsidRPr="00D27F07">
              <w:rPr>
                <w:rFonts w:eastAsia="Calibri"/>
                <w:lang w:eastAsia="en-US"/>
              </w:rPr>
              <w:t xml:space="preserve">+макролиды </w:t>
            </w:r>
          </w:p>
          <w:p w:rsidR="00D27F07" w:rsidRPr="00D27F07" w:rsidRDefault="00D27F07" w:rsidP="00D27F07">
            <w:pPr>
              <w:contextualSpacing/>
              <w:jc w:val="both"/>
              <w:rPr>
                <w:rFonts w:eastAsia="Calibri"/>
                <w:lang w:eastAsia="en-US"/>
              </w:rPr>
            </w:pPr>
            <w:r w:rsidRPr="00D27F07">
              <w:rPr>
                <w:rFonts w:eastAsia="Calibri"/>
                <w:lang w:eastAsia="en-US"/>
              </w:rPr>
              <w:t xml:space="preserve">цефалоспорины 1-2 поколений </w:t>
            </w:r>
          </w:p>
          <w:p w:rsidR="00D27F07" w:rsidRPr="00D27F07" w:rsidRDefault="00D27F07" w:rsidP="00D27F07">
            <w:pPr>
              <w:contextualSpacing/>
              <w:jc w:val="both"/>
              <w:rPr>
                <w:rFonts w:eastAsia="Calibri"/>
                <w:lang w:eastAsia="en-US"/>
              </w:rPr>
            </w:pPr>
            <w:r w:rsidRPr="00D27F07">
              <w:rPr>
                <w:rFonts w:eastAsia="Calibri"/>
                <w:lang w:eastAsia="en-US"/>
              </w:rPr>
              <w:t xml:space="preserve">полусинтетические пенициллины </w:t>
            </w:r>
          </w:p>
          <w:p w:rsidR="00D27F07" w:rsidRPr="00D27F07" w:rsidRDefault="00D27F07" w:rsidP="00D27F07">
            <w:pPr>
              <w:contextualSpacing/>
              <w:jc w:val="both"/>
              <w:rPr>
                <w:rFonts w:eastAsia="Calibri"/>
                <w:lang w:eastAsia="en-US"/>
              </w:rPr>
            </w:pPr>
            <w:r w:rsidRPr="00D27F07">
              <w:rPr>
                <w:rFonts w:eastAsia="Calibri"/>
                <w:lang w:eastAsia="en-US"/>
              </w:rPr>
              <w:t>аминогликозиды</w:t>
            </w:r>
          </w:p>
          <w:p w:rsidR="00D27F07" w:rsidRPr="00D27F07" w:rsidRDefault="00D27F07" w:rsidP="00D27F07">
            <w:pPr>
              <w:contextualSpacing/>
              <w:jc w:val="both"/>
              <w:rPr>
                <w:rFonts w:eastAsia="Calibri"/>
                <w:lang w:eastAsia="en-US"/>
              </w:rPr>
            </w:pPr>
            <w:r w:rsidRPr="00D27F07">
              <w:rPr>
                <w:rFonts w:eastAsia="Calibri"/>
                <w:b/>
                <w:lang w:eastAsia="en-US"/>
              </w:rPr>
              <w:t># При подозрении на эпиглотит необходимо</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+успокоить пациента, экстренно госпитализировать в положении «сидя»; </w:t>
            </w:r>
          </w:p>
          <w:p w:rsidR="00D27F07" w:rsidRPr="00D27F07" w:rsidRDefault="00D27F07" w:rsidP="00D27F07">
            <w:pPr>
              <w:contextualSpacing/>
              <w:jc w:val="both"/>
              <w:rPr>
                <w:rFonts w:eastAsia="Calibri"/>
                <w:lang w:eastAsia="en-US"/>
              </w:rPr>
            </w:pPr>
            <w:r w:rsidRPr="00D27F07">
              <w:rPr>
                <w:rFonts w:eastAsia="Calibri"/>
                <w:lang w:eastAsia="en-US"/>
              </w:rPr>
              <w:t xml:space="preserve">провести оксигенотерапию, экстренно госпитализировать в положении «лежа»; </w:t>
            </w:r>
          </w:p>
          <w:p w:rsidR="00D27F07" w:rsidRPr="00D27F07" w:rsidRDefault="00D27F07" w:rsidP="00D27F07">
            <w:pPr>
              <w:contextualSpacing/>
              <w:jc w:val="both"/>
              <w:rPr>
                <w:rFonts w:eastAsia="Calibri"/>
                <w:lang w:eastAsia="en-US"/>
              </w:rPr>
            </w:pPr>
            <w:r w:rsidRPr="00D27F07">
              <w:rPr>
                <w:rFonts w:eastAsia="Calibri"/>
                <w:lang w:eastAsia="en-US"/>
              </w:rPr>
              <w:t xml:space="preserve">провести ревизию зева, ингаляции пульмикорта; </w:t>
            </w:r>
          </w:p>
          <w:p w:rsidR="00D27F07" w:rsidRPr="00D27F07" w:rsidRDefault="00D27F07" w:rsidP="00D27F07">
            <w:pPr>
              <w:contextualSpacing/>
              <w:jc w:val="both"/>
              <w:rPr>
                <w:rFonts w:eastAsia="Calibri"/>
                <w:lang w:eastAsia="en-US"/>
              </w:rPr>
            </w:pPr>
            <w:r w:rsidRPr="00D27F07">
              <w:rPr>
                <w:rFonts w:eastAsia="Calibri"/>
                <w:lang w:eastAsia="en-US"/>
              </w:rPr>
              <w:t xml:space="preserve">провести оксигенотерапию, внутривенно ввести адреналин </w:t>
            </w:r>
          </w:p>
          <w:p w:rsidR="00D27F07" w:rsidRPr="00D27F07" w:rsidRDefault="00D27F07" w:rsidP="00D27F07">
            <w:pPr>
              <w:contextualSpacing/>
              <w:jc w:val="both"/>
              <w:rPr>
                <w:rFonts w:eastAsia="Calibri"/>
                <w:lang w:eastAsia="en-US"/>
              </w:rPr>
            </w:pPr>
            <w:r w:rsidRPr="00D27F07">
              <w:rPr>
                <w:rFonts w:eastAsia="Calibri"/>
                <w:b/>
                <w:lang w:eastAsia="en-US"/>
              </w:rPr>
              <w:t># При контакте с больным скарлатиной на контактных дошкольников и школьников 1-2-го классов накладывают карантин</w:t>
            </w:r>
            <w:r w:rsidRPr="00D27F07">
              <w:rPr>
                <w:rFonts w:eastAsia="Calibri"/>
                <w:lang w:eastAsia="en-US"/>
              </w:rPr>
              <w:t xml:space="preserve"> </w:t>
            </w:r>
          </w:p>
          <w:p w:rsidR="00D27F07" w:rsidRPr="00D27F07" w:rsidRDefault="00D27F07" w:rsidP="00D27F07">
            <w:pPr>
              <w:contextualSpacing/>
              <w:jc w:val="both"/>
              <w:rPr>
                <w:rFonts w:eastAsia="Calibri"/>
                <w:lang w:eastAsia="en-US"/>
              </w:rPr>
            </w:pPr>
            <w:r w:rsidRPr="00D27F07">
              <w:rPr>
                <w:rFonts w:eastAsia="Calibri"/>
                <w:lang w:eastAsia="en-US"/>
              </w:rPr>
              <w:t xml:space="preserve">+на 7 дней с момента изоляции больного </w:t>
            </w:r>
          </w:p>
          <w:p w:rsidR="00D27F07" w:rsidRPr="00D27F07" w:rsidRDefault="00D27F07" w:rsidP="00D27F07">
            <w:pPr>
              <w:contextualSpacing/>
              <w:jc w:val="both"/>
              <w:rPr>
                <w:rFonts w:eastAsia="Calibri"/>
                <w:lang w:eastAsia="en-US"/>
              </w:rPr>
            </w:pPr>
            <w:r w:rsidRPr="00D27F07">
              <w:rPr>
                <w:rFonts w:eastAsia="Calibri"/>
                <w:lang w:eastAsia="en-US"/>
              </w:rPr>
              <w:t xml:space="preserve">с 11 по 21 день контакта </w:t>
            </w:r>
          </w:p>
          <w:p w:rsidR="00D27F07" w:rsidRPr="00D27F07" w:rsidRDefault="00D27F07" w:rsidP="00D27F07">
            <w:pPr>
              <w:contextualSpacing/>
              <w:jc w:val="both"/>
              <w:rPr>
                <w:rFonts w:eastAsia="Calibri"/>
                <w:lang w:eastAsia="en-US"/>
              </w:rPr>
            </w:pPr>
            <w:r w:rsidRPr="00D27F07">
              <w:rPr>
                <w:rFonts w:eastAsia="Calibri"/>
                <w:lang w:eastAsia="en-US"/>
              </w:rPr>
              <w:t xml:space="preserve">с 9 по 17 день </w:t>
            </w:r>
          </w:p>
          <w:p w:rsidR="00D27F07" w:rsidRPr="00D27F07" w:rsidRDefault="00D27F07" w:rsidP="00D27F07">
            <w:pPr>
              <w:contextualSpacing/>
              <w:jc w:val="both"/>
              <w:rPr>
                <w:rFonts w:eastAsia="Calibri"/>
                <w:lang w:eastAsia="en-US"/>
              </w:rPr>
            </w:pPr>
            <w:r w:rsidRPr="00D27F07">
              <w:rPr>
                <w:rFonts w:eastAsia="Calibri"/>
                <w:lang w:eastAsia="en-US"/>
              </w:rPr>
              <w:t>с 30 по 60 день</w:t>
            </w:r>
          </w:p>
        </w:tc>
      </w:tr>
      <w:tr w:rsidR="00D27F07" w:rsidRPr="00D27F07" w:rsidTr="00A76667">
        <w:tc>
          <w:tcPr>
            <w:tcW w:w="3085" w:type="dxa"/>
            <w:vMerge/>
          </w:tcPr>
          <w:p w:rsidR="00D27F07" w:rsidRPr="00D27F07" w:rsidRDefault="00D27F07" w:rsidP="00D27F07">
            <w:pPr>
              <w:jc w:val="both"/>
              <w:rPr>
                <w:rFonts w:eastAsia="Calibri"/>
                <w:lang w:eastAsia="en-US"/>
              </w:rPr>
            </w:pPr>
          </w:p>
        </w:tc>
        <w:tc>
          <w:tcPr>
            <w:tcW w:w="3260" w:type="dxa"/>
          </w:tcPr>
          <w:p w:rsidR="00D27F07" w:rsidRPr="00D27F07" w:rsidRDefault="00D27F07" w:rsidP="00D27F07">
            <w:pPr>
              <w:jc w:val="both"/>
              <w:rPr>
                <w:rFonts w:eastAsia="Calibri"/>
                <w:lang w:eastAsia="en-US"/>
              </w:rPr>
            </w:pPr>
          </w:p>
        </w:tc>
        <w:tc>
          <w:tcPr>
            <w:tcW w:w="8931" w:type="dxa"/>
          </w:tcPr>
          <w:p w:rsidR="00D27F07" w:rsidRPr="00D27F07" w:rsidRDefault="00D27F07" w:rsidP="00D27F07">
            <w:pPr>
              <w:contextualSpacing/>
              <w:jc w:val="both"/>
              <w:rPr>
                <w:rFonts w:eastAsia="Calibri"/>
                <w:lang w:eastAsia="en-US"/>
              </w:rPr>
            </w:pPr>
          </w:p>
        </w:tc>
      </w:tr>
      <w:tr w:rsidR="00D27F07" w:rsidRPr="00D27F07" w:rsidTr="00A76667">
        <w:tc>
          <w:tcPr>
            <w:tcW w:w="3085" w:type="dxa"/>
          </w:tcPr>
          <w:p w:rsidR="00D27F07" w:rsidRPr="00D27F07" w:rsidRDefault="00D27F07" w:rsidP="00D27F07">
            <w:pPr>
              <w:jc w:val="both"/>
              <w:rPr>
                <w:rFonts w:eastAsia="Calibri"/>
                <w:lang w:eastAsia="en-US"/>
              </w:rPr>
            </w:pPr>
            <w:r w:rsidRPr="00D27F07">
              <w:rPr>
                <w:rFonts w:eastAsia="Calibri"/>
                <w:b/>
                <w:lang w:eastAsia="en-US"/>
              </w:rPr>
              <w:t xml:space="preserve">ПК – </w:t>
            </w:r>
            <w:r w:rsidRPr="00D27F07">
              <w:rPr>
                <w:rFonts w:eastAsia="Calibri"/>
                <w:lang w:eastAsia="en-US"/>
              </w:rPr>
              <w:t xml:space="preserve">5 -готовность к сбору и анализу жалоб пациента, данных его анамнеза, результатов осмотра, лабораторных, инструментальных, </w:t>
            </w:r>
            <w:proofErr w:type="gramStart"/>
            <w:r w:rsidRPr="00D27F07">
              <w:rPr>
                <w:rFonts w:eastAsia="Calibri"/>
                <w:lang w:eastAsia="en-US"/>
              </w:rPr>
              <w:t>патолого-анатомических</w:t>
            </w:r>
            <w:proofErr w:type="gramEnd"/>
            <w:r w:rsidRPr="00D27F07">
              <w:rPr>
                <w:rFonts w:eastAsia="Calibri"/>
                <w:lang w:eastAsia="en-US"/>
              </w:rPr>
              <w:t xml:space="preserve"> и иных исследований в целях распознавания состояния или установления факта наличия или отсутствия заболевания</w:t>
            </w:r>
          </w:p>
        </w:tc>
        <w:tc>
          <w:tcPr>
            <w:tcW w:w="3260" w:type="dxa"/>
          </w:tcPr>
          <w:p w:rsidR="00D27F07" w:rsidRPr="00D27F07" w:rsidRDefault="00D27F07" w:rsidP="00D27F07">
            <w:pPr>
              <w:spacing w:after="160" w:line="256" w:lineRule="auto"/>
              <w:rPr>
                <w:rFonts w:eastAsia="Calibri"/>
                <w:lang w:eastAsia="en-US"/>
              </w:rPr>
            </w:pPr>
            <w:r w:rsidRPr="00D27F07">
              <w:rPr>
                <w:rFonts w:eastAsia="Calibri"/>
                <w:lang w:eastAsia="en-US"/>
              </w:rPr>
              <w:t>U3 ПК-5</w:t>
            </w:r>
            <w:proofErr w:type="gramStart"/>
            <w:r w:rsidRPr="00D27F07">
              <w:rPr>
                <w:rFonts w:eastAsia="Calibri"/>
                <w:lang w:eastAsia="en-US"/>
              </w:rPr>
              <w:t xml:space="preserve"> </w:t>
            </w:r>
            <w:r w:rsidRPr="00D27F07">
              <w:rPr>
                <w:rFonts w:eastAsia="Calibri"/>
                <w:b/>
                <w:lang w:eastAsia="en-US"/>
              </w:rPr>
              <w:t>З</w:t>
            </w:r>
            <w:proofErr w:type="gramEnd"/>
            <w:r w:rsidRPr="00D27F07">
              <w:rPr>
                <w:rFonts w:eastAsia="Calibri"/>
                <w:b/>
                <w:lang w:eastAsia="en-US"/>
              </w:rPr>
              <w:t xml:space="preserve">нать </w:t>
            </w:r>
            <w:r w:rsidRPr="00D27F07">
              <w:rPr>
                <w:rFonts w:eastAsia="Calibri"/>
                <w:lang w:eastAsia="en-US"/>
              </w:rPr>
              <w:t>особенности жалоб, анамнеза, клинические проявления, данные результатов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p w:rsidR="00D27F07" w:rsidRPr="00D27F07" w:rsidRDefault="00D27F07" w:rsidP="00D27F07">
            <w:pPr>
              <w:spacing w:after="160" w:line="256" w:lineRule="auto"/>
              <w:rPr>
                <w:rFonts w:eastAsia="Calibri"/>
                <w:b/>
                <w:lang w:eastAsia="en-US"/>
              </w:rPr>
            </w:pPr>
            <w:r w:rsidRPr="00D27F07">
              <w:rPr>
                <w:rFonts w:eastAsia="Calibri"/>
                <w:lang w:val="en-US" w:eastAsia="en-US"/>
              </w:rPr>
              <w:t>U</w:t>
            </w:r>
            <w:r w:rsidRPr="00D27F07">
              <w:rPr>
                <w:rFonts w:eastAsia="Calibri"/>
                <w:lang w:eastAsia="en-US"/>
              </w:rPr>
              <w:t xml:space="preserve">3 ПК-5 </w:t>
            </w:r>
            <w:r w:rsidRPr="00D27F07">
              <w:rPr>
                <w:rFonts w:eastAsia="Calibri"/>
                <w:b/>
                <w:lang w:eastAsia="en-US"/>
              </w:rPr>
              <w:t xml:space="preserve">Уметь </w:t>
            </w:r>
            <w:r w:rsidRPr="00D27F07">
              <w:rPr>
                <w:rFonts w:eastAsia="Calibri"/>
                <w:lang w:eastAsia="en-US"/>
              </w:rPr>
              <w:t>собрать и провести анализ жалоб пациента, данных его анамнеза, результатов клинического обследования,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D27F07" w:rsidRPr="00D27F07" w:rsidRDefault="00D27F07" w:rsidP="00D27F07">
            <w:pPr>
              <w:jc w:val="both"/>
              <w:rPr>
                <w:rFonts w:eastAsia="Calibri"/>
                <w:lang w:eastAsia="en-US"/>
              </w:rPr>
            </w:pPr>
          </w:p>
          <w:p w:rsidR="00D27F07" w:rsidRPr="00D27F07" w:rsidRDefault="00D27F07" w:rsidP="00D27F07">
            <w:pPr>
              <w:jc w:val="both"/>
              <w:rPr>
                <w:rFonts w:eastAsia="Calibri"/>
                <w:lang w:eastAsia="en-US"/>
              </w:rPr>
            </w:pPr>
          </w:p>
        </w:tc>
        <w:tc>
          <w:tcPr>
            <w:tcW w:w="8931" w:type="dxa"/>
          </w:tcPr>
          <w:p w:rsidR="00D27F07" w:rsidRPr="00D27F07" w:rsidRDefault="00D27F07" w:rsidP="00D27F07">
            <w:pPr>
              <w:contextualSpacing/>
              <w:jc w:val="both"/>
              <w:rPr>
                <w:rFonts w:eastAsia="Calibri"/>
                <w:b/>
                <w:lang w:eastAsia="en-US"/>
              </w:rPr>
            </w:pPr>
            <w:r w:rsidRPr="00D27F07">
              <w:rPr>
                <w:rFonts w:eastAsia="Calibri"/>
                <w:b/>
                <w:lang w:eastAsia="en-US"/>
              </w:rPr>
              <w:t># Основным клиническим проявлением фенилкетонурии является поражение:</w:t>
            </w:r>
          </w:p>
          <w:p w:rsidR="00D27F07" w:rsidRPr="00D27F07" w:rsidRDefault="00D27F07" w:rsidP="00D27F07">
            <w:pPr>
              <w:contextualSpacing/>
              <w:jc w:val="both"/>
              <w:rPr>
                <w:rFonts w:eastAsia="Calibri"/>
                <w:b/>
                <w:lang w:eastAsia="en-US"/>
              </w:rPr>
            </w:pPr>
            <w:r w:rsidRPr="00D27F07">
              <w:rPr>
                <w:rFonts w:eastAsia="Calibri"/>
                <w:b/>
                <w:lang w:eastAsia="en-US"/>
              </w:rPr>
              <w:t>системы кроветворения</w:t>
            </w:r>
          </w:p>
          <w:p w:rsidR="00D27F07" w:rsidRPr="00D27F07" w:rsidRDefault="00D27F07" w:rsidP="00D27F07">
            <w:pPr>
              <w:contextualSpacing/>
              <w:jc w:val="both"/>
              <w:rPr>
                <w:rFonts w:eastAsia="Calibri"/>
                <w:lang w:eastAsia="en-US"/>
              </w:rPr>
            </w:pPr>
            <w:r w:rsidRPr="00D27F07">
              <w:rPr>
                <w:rFonts w:eastAsia="Calibri"/>
                <w:lang w:eastAsia="en-US"/>
              </w:rPr>
              <w:t>+ центральной нервной системы</w:t>
            </w:r>
          </w:p>
          <w:p w:rsidR="00D27F07" w:rsidRPr="00D27F07" w:rsidRDefault="00D27F07" w:rsidP="00D27F07">
            <w:pPr>
              <w:contextualSpacing/>
              <w:jc w:val="both"/>
              <w:rPr>
                <w:rFonts w:eastAsia="Calibri"/>
                <w:lang w:eastAsia="en-US"/>
              </w:rPr>
            </w:pPr>
            <w:r w:rsidRPr="00D27F07">
              <w:rPr>
                <w:rFonts w:eastAsia="Calibri"/>
                <w:lang w:eastAsia="en-US"/>
              </w:rPr>
              <w:t>печени</w:t>
            </w:r>
          </w:p>
          <w:p w:rsidR="00D27F07" w:rsidRPr="00D27F07" w:rsidRDefault="00D27F07" w:rsidP="00D27F07">
            <w:pPr>
              <w:contextualSpacing/>
              <w:jc w:val="both"/>
              <w:rPr>
                <w:rFonts w:eastAsia="Calibri"/>
                <w:lang w:eastAsia="en-US"/>
              </w:rPr>
            </w:pPr>
            <w:r w:rsidRPr="00D27F07">
              <w:rPr>
                <w:rFonts w:eastAsia="Calibri"/>
                <w:lang w:eastAsia="en-US"/>
              </w:rPr>
              <w:t>костной системы</w:t>
            </w:r>
          </w:p>
          <w:p w:rsidR="00D27F07" w:rsidRPr="00D27F07" w:rsidRDefault="00D27F07" w:rsidP="00D27F07">
            <w:pPr>
              <w:contextualSpacing/>
              <w:jc w:val="both"/>
              <w:rPr>
                <w:rFonts w:eastAsia="Calibri"/>
                <w:lang w:eastAsia="en-US"/>
              </w:rPr>
            </w:pPr>
            <w:r w:rsidRPr="00D27F07">
              <w:rPr>
                <w:rFonts w:eastAsia="Calibri"/>
                <w:lang w:eastAsia="en-US"/>
              </w:rPr>
              <w:t>иммунной системы</w:t>
            </w:r>
          </w:p>
          <w:p w:rsidR="00D27F07" w:rsidRPr="00D27F07" w:rsidRDefault="00D27F07" w:rsidP="00D27F07">
            <w:pPr>
              <w:contextualSpacing/>
              <w:jc w:val="both"/>
              <w:rPr>
                <w:rFonts w:eastAsia="Calibri"/>
                <w:b/>
                <w:lang w:eastAsia="en-US"/>
              </w:rPr>
            </w:pPr>
            <w:r w:rsidRPr="00D27F07">
              <w:rPr>
                <w:rFonts w:eastAsia="Calibri"/>
                <w:b/>
                <w:lang w:eastAsia="en-US"/>
              </w:rPr>
              <w:t xml:space="preserve"># К экстраренальным симптомам </w:t>
            </w:r>
            <w:proofErr w:type="gramStart"/>
            <w:r w:rsidRPr="00D27F07">
              <w:rPr>
                <w:rFonts w:eastAsia="Calibri"/>
                <w:b/>
                <w:lang w:eastAsia="en-US"/>
              </w:rPr>
              <w:t>острого</w:t>
            </w:r>
            <w:proofErr w:type="gramEnd"/>
            <w:r w:rsidRPr="00D27F07">
              <w:rPr>
                <w:rFonts w:eastAsia="Calibri"/>
                <w:b/>
                <w:lang w:eastAsia="en-US"/>
              </w:rPr>
              <w:t xml:space="preserve"> гломерулонефрита относят следующие симптомы:  </w:t>
            </w:r>
          </w:p>
          <w:p w:rsidR="00D27F07" w:rsidRPr="00D27F07" w:rsidRDefault="00D27F07" w:rsidP="00D27F07">
            <w:pPr>
              <w:contextualSpacing/>
              <w:jc w:val="both"/>
              <w:rPr>
                <w:rFonts w:eastAsia="Calibri"/>
                <w:lang w:eastAsia="en-US"/>
              </w:rPr>
            </w:pPr>
            <w:r w:rsidRPr="00D27F07">
              <w:rPr>
                <w:rFonts w:eastAsia="Calibri"/>
                <w:lang w:eastAsia="en-US"/>
              </w:rPr>
              <w:t xml:space="preserve">недомогание, плохой аппетит, вялость, тошнота  </w:t>
            </w:r>
          </w:p>
          <w:p w:rsidR="00D27F07" w:rsidRPr="00D27F07" w:rsidRDefault="00D27F07" w:rsidP="00D27F07">
            <w:pPr>
              <w:contextualSpacing/>
              <w:jc w:val="both"/>
              <w:rPr>
                <w:rFonts w:eastAsia="Calibri"/>
                <w:lang w:eastAsia="en-US"/>
              </w:rPr>
            </w:pPr>
            <w:r w:rsidRPr="00D27F07">
              <w:rPr>
                <w:rFonts w:eastAsia="Calibri"/>
                <w:lang w:eastAsia="en-US"/>
              </w:rPr>
              <w:t xml:space="preserve">повышение температуры </w:t>
            </w:r>
          </w:p>
          <w:p w:rsidR="00D27F07" w:rsidRPr="00D27F07" w:rsidRDefault="00D27F07" w:rsidP="00D27F07">
            <w:pPr>
              <w:contextualSpacing/>
              <w:jc w:val="both"/>
              <w:rPr>
                <w:rFonts w:eastAsia="Calibri"/>
                <w:lang w:eastAsia="en-US"/>
              </w:rPr>
            </w:pPr>
            <w:r w:rsidRPr="00D27F07">
              <w:rPr>
                <w:rFonts w:eastAsia="Calibri"/>
                <w:lang w:eastAsia="en-US"/>
              </w:rPr>
              <w:t xml:space="preserve">+ гипертония  </w:t>
            </w:r>
          </w:p>
          <w:p w:rsidR="00D27F07" w:rsidRPr="00D27F07" w:rsidRDefault="00D27F07" w:rsidP="00D27F07">
            <w:pPr>
              <w:contextualSpacing/>
              <w:jc w:val="both"/>
              <w:rPr>
                <w:rFonts w:eastAsia="Calibri"/>
                <w:lang w:eastAsia="en-US"/>
              </w:rPr>
            </w:pPr>
            <w:r w:rsidRPr="00D27F07">
              <w:rPr>
                <w:rFonts w:eastAsia="Calibri"/>
                <w:lang w:eastAsia="en-US"/>
              </w:rPr>
              <w:t>Гипотония</w:t>
            </w:r>
          </w:p>
          <w:p w:rsidR="00D27F07" w:rsidRPr="00D27F07" w:rsidRDefault="00D27F07" w:rsidP="00D27F07">
            <w:pPr>
              <w:contextualSpacing/>
              <w:jc w:val="both"/>
              <w:rPr>
                <w:rFonts w:eastAsia="Calibri"/>
                <w:b/>
                <w:lang w:eastAsia="en-US"/>
              </w:rPr>
            </w:pPr>
            <w:r w:rsidRPr="00D27F07">
              <w:rPr>
                <w:rFonts w:eastAsia="Calibri"/>
                <w:b/>
                <w:lang w:eastAsia="en-US"/>
              </w:rPr>
              <w:t>* Первыми клиническими проявлениями поздней геморрагической болезни новорожденного являются:</w:t>
            </w:r>
          </w:p>
          <w:p w:rsidR="00D27F07" w:rsidRPr="00D27F07" w:rsidRDefault="00D27F07" w:rsidP="00D27F07">
            <w:pPr>
              <w:contextualSpacing/>
              <w:jc w:val="both"/>
              <w:rPr>
                <w:rFonts w:eastAsia="Calibri"/>
                <w:lang w:eastAsia="en-US"/>
              </w:rPr>
            </w:pPr>
            <w:r w:rsidRPr="00D27F07">
              <w:rPr>
                <w:rFonts w:eastAsia="Calibri"/>
                <w:lang w:eastAsia="en-US"/>
              </w:rPr>
              <w:t>+  кровоточивость слизистых оболочек</w:t>
            </w:r>
          </w:p>
          <w:p w:rsidR="00D27F07" w:rsidRPr="00D27F07" w:rsidRDefault="00D27F07" w:rsidP="00D27F07">
            <w:pPr>
              <w:contextualSpacing/>
              <w:jc w:val="both"/>
              <w:rPr>
                <w:rFonts w:eastAsia="Calibri"/>
                <w:lang w:eastAsia="en-US"/>
              </w:rPr>
            </w:pPr>
            <w:r w:rsidRPr="00D27F07">
              <w:rPr>
                <w:rFonts w:eastAsia="Calibri"/>
                <w:lang w:eastAsia="en-US"/>
              </w:rPr>
              <w:t xml:space="preserve">  тяжелая анемия</w:t>
            </w:r>
          </w:p>
          <w:p w:rsidR="00D27F07" w:rsidRPr="00D27F07" w:rsidRDefault="00D27F07" w:rsidP="00D27F07">
            <w:pPr>
              <w:contextualSpacing/>
              <w:jc w:val="both"/>
              <w:rPr>
                <w:rFonts w:eastAsia="Calibri"/>
                <w:lang w:eastAsia="en-US"/>
              </w:rPr>
            </w:pPr>
            <w:r w:rsidRPr="00D27F07">
              <w:rPr>
                <w:rFonts w:eastAsia="Calibri"/>
                <w:lang w:eastAsia="en-US"/>
              </w:rPr>
              <w:t>+ мелена</w:t>
            </w:r>
          </w:p>
          <w:p w:rsidR="00D27F07" w:rsidRPr="00D27F07" w:rsidRDefault="00D27F07" w:rsidP="00D27F07">
            <w:pPr>
              <w:contextualSpacing/>
              <w:jc w:val="both"/>
              <w:rPr>
                <w:rFonts w:eastAsia="Calibri"/>
                <w:lang w:eastAsia="en-US"/>
              </w:rPr>
            </w:pPr>
            <w:r w:rsidRPr="00D27F07">
              <w:rPr>
                <w:rFonts w:eastAsia="Calibri"/>
                <w:lang w:eastAsia="en-US"/>
              </w:rPr>
              <w:t xml:space="preserve">  Гемартрозы</w:t>
            </w:r>
          </w:p>
          <w:p w:rsidR="00D27F07" w:rsidRPr="00D27F07" w:rsidRDefault="00D27F07" w:rsidP="00D27F07">
            <w:pPr>
              <w:contextualSpacing/>
              <w:jc w:val="both"/>
              <w:rPr>
                <w:rFonts w:eastAsia="Calibri"/>
                <w:b/>
                <w:lang w:eastAsia="en-US"/>
              </w:rPr>
            </w:pPr>
            <w:r w:rsidRPr="00D27F07">
              <w:rPr>
                <w:rFonts w:eastAsia="Calibri"/>
                <w:b/>
                <w:lang w:eastAsia="en-US"/>
              </w:rPr>
              <w:t>* Признаками внешнесекреторной панкреатической недостаточности являются:</w:t>
            </w:r>
          </w:p>
          <w:p w:rsidR="00D27F07" w:rsidRPr="00D27F07" w:rsidRDefault="00D27F07" w:rsidP="00D27F07">
            <w:pPr>
              <w:contextualSpacing/>
              <w:jc w:val="both"/>
              <w:rPr>
                <w:rFonts w:eastAsia="Calibri"/>
                <w:lang w:eastAsia="en-US"/>
              </w:rPr>
            </w:pPr>
            <w:r w:rsidRPr="00D27F07">
              <w:rPr>
                <w:rFonts w:eastAsia="Calibri"/>
                <w:lang w:eastAsia="en-US"/>
              </w:rPr>
              <w:t>гиперамилаземия</w:t>
            </w:r>
          </w:p>
          <w:p w:rsidR="00D27F07" w:rsidRPr="00D27F07" w:rsidRDefault="00D27F07" w:rsidP="00D27F07">
            <w:pPr>
              <w:contextualSpacing/>
              <w:jc w:val="both"/>
              <w:rPr>
                <w:rFonts w:eastAsia="Calibri"/>
                <w:lang w:eastAsia="en-US"/>
              </w:rPr>
            </w:pPr>
            <w:r w:rsidRPr="00D27F07">
              <w:rPr>
                <w:rFonts w:eastAsia="Calibri"/>
                <w:lang w:eastAsia="en-US"/>
              </w:rPr>
              <w:t>+ похудание</w:t>
            </w:r>
          </w:p>
          <w:p w:rsidR="00D27F07" w:rsidRPr="00D27F07" w:rsidRDefault="00D27F07" w:rsidP="00D27F07">
            <w:pPr>
              <w:contextualSpacing/>
              <w:jc w:val="both"/>
              <w:rPr>
                <w:rFonts w:eastAsia="Calibri"/>
                <w:lang w:eastAsia="en-US"/>
              </w:rPr>
            </w:pPr>
            <w:r w:rsidRPr="00D27F07">
              <w:rPr>
                <w:rFonts w:eastAsia="Calibri"/>
                <w:lang w:eastAsia="en-US"/>
              </w:rPr>
              <w:t>+ полифекалия</w:t>
            </w:r>
          </w:p>
          <w:p w:rsidR="00D27F07" w:rsidRPr="00D27F07" w:rsidRDefault="00D27F07" w:rsidP="00D27F07">
            <w:pPr>
              <w:contextualSpacing/>
              <w:jc w:val="both"/>
              <w:rPr>
                <w:rFonts w:eastAsia="Calibri"/>
                <w:lang w:eastAsia="en-US"/>
              </w:rPr>
            </w:pPr>
            <w:r w:rsidRPr="00D27F07">
              <w:rPr>
                <w:rFonts w:eastAsia="Calibri"/>
                <w:lang w:eastAsia="en-US"/>
              </w:rPr>
              <w:t>болевой абдоминальный синдром</w:t>
            </w:r>
          </w:p>
          <w:p w:rsidR="00D27F07" w:rsidRPr="00D27F07" w:rsidRDefault="00D27F07" w:rsidP="00D27F07">
            <w:pPr>
              <w:contextualSpacing/>
              <w:jc w:val="both"/>
              <w:rPr>
                <w:rFonts w:eastAsia="Calibri"/>
                <w:b/>
                <w:lang w:eastAsia="en-US"/>
              </w:rPr>
            </w:pPr>
            <w:r w:rsidRPr="00D27F07">
              <w:rPr>
                <w:rFonts w:eastAsia="Calibri"/>
                <w:b/>
                <w:lang w:eastAsia="en-US"/>
              </w:rPr>
              <w:t># Для диагностики гемофилии применяется определение:</w:t>
            </w:r>
          </w:p>
          <w:p w:rsidR="00D27F07" w:rsidRPr="00D27F07" w:rsidRDefault="00D27F07" w:rsidP="00D27F07">
            <w:pPr>
              <w:contextualSpacing/>
              <w:jc w:val="both"/>
              <w:rPr>
                <w:rFonts w:eastAsia="Calibri"/>
                <w:lang w:eastAsia="en-US"/>
              </w:rPr>
            </w:pPr>
            <w:r w:rsidRPr="00D27F07">
              <w:rPr>
                <w:rFonts w:eastAsia="Calibri"/>
                <w:lang w:eastAsia="en-US"/>
              </w:rPr>
              <w:t xml:space="preserve">+времени свертываемости </w:t>
            </w:r>
          </w:p>
          <w:p w:rsidR="00D27F07" w:rsidRPr="00D27F07" w:rsidRDefault="00D27F07" w:rsidP="00D27F07">
            <w:pPr>
              <w:contextualSpacing/>
              <w:jc w:val="both"/>
              <w:rPr>
                <w:rFonts w:eastAsia="Calibri"/>
                <w:lang w:eastAsia="en-US"/>
              </w:rPr>
            </w:pPr>
            <w:r w:rsidRPr="00D27F07">
              <w:rPr>
                <w:rFonts w:eastAsia="Calibri"/>
                <w:lang w:eastAsia="en-US"/>
              </w:rPr>
              <w:t xml:space="preserve">времени кровотечения </w:t>
            </w:r>
          </w:p>
          <w:p w:rsidR="00D27F07" w:rsidRPr="00D27F07" w:rsidRDefault="00D27F07" w:rsidP="00D27F07">
            <w:pPr>
              <w:contextualSpacing/>
              <w:jc w:val="both"/>
              <w:rPr>
                <w:rFonts w:eastAsia="Calibri"/>
                <w:lang w:eastAsia="en-US"/>
              </w:rPr>
            </w:pPr>
            <w:r w:rsidRPr="00D27F07">
              <w:rPr>
                <w:rFonts w:eastAsia="Calibri"/>
                <w:lang w:eastAsia="en-US"/>
              </w:rPr>
              <w:t>плазминогена</w:t>
            </w:r>
          </w:p>
          <w:p w:rsidR="00D27F07" w:rsidRPr="00D27F07" w:rsidRDefault="00D27F07" w:rsidP="00D27F07">
            <w:pPr>
              <w:contextualSpacing/>
              <w:jc w:val="both"/>
              <w:rPr>
                <w:rFonts w:eastAsia="Calibri"/>
                <w:lang w:eastAsia="en-US"/>
              </w:rPr>
            </w:pPr>
            <w:r w:rsidRPr="00D27F07">
              <w:rPr>
                <w:rFonts w:eastAsia="Calibri"/>
                <w:lang w:eastAsia="en-US"/>
              </w:rPr>
              <w:t>фибриногена</w:t>
            </w:r>
          </w:p>
          <w:p w:rsidR="00D27F07" w:rsidRPr="00D27F07" w:rsidRDefault="00D27F07" w:rsidP="00D27F07">
            <w:pPr>
              <w:contextualSpacing/>
              <w:jc w:val="both"/>
              <w:rPr>
                <w:rFonts w:eastAsia="Calibri"/>
                <w:b/>
                <w:lang w:eastAsia="en-US"/>
              </w:rPr>
            </w:pPr>
            <w:r w:rsidRPr="00D27F07">
              <w:rPr>
                <w:rFonts w:eastAsia="Calibri"/>
                <w:b/>
                <w:lang w:eastAsia="en-US"/>
              </w:rPr>
              <w:t>* В план обследования при подозрении на острую ревматическую лихорадку входят:</w:t>
            </w:r>
          </w:p>
          <w:p w:rsidR="00D27F07" w:rsidRPr="00D27F07" w:rsidRDefault="00D27F07" w:rsidP="00D27F07">
            <w:pPr>
              <w:contextualSpacing/>
              <w:jc w:val="both"/>
              <w:rPr>
                <w:rFonts w:eastAsia="Calibri"/>
                <w:lang w:eastAsia="en-US"/>
              </w:rPr>
            </w:pPr>
            <w:r w:rsidRPr="00D27F07">
              <w:rPr>
                <w:rFonts w:eastAsia="Calibri"/>
                <w:lang w:eastAsia="en-US"/>
              </w:rPr>
              <w:t>+  общий анализ крови</w:t>
            </w:r>
          </w:p>
          <w:p w:rsidR="00D27F07" w:rsidRPr="00D27F07" w:rsidRDefault="00D27F07" w:rsidP="00D27F07">
            <w:pPr>
              <w:contextualSpacing/>
              <w:jc w:val="both"/>
              <w:rPr>
                <w:rFonts w:eastAsia="Calibri"/>
                <w:lang w:eastAsia="en-US"/>
              </w:rPr>
            </w:pPr>
            <w:r w:rsidRPr="00D27F07">
              <w:rPr>
                <w:rFonts w:eastAsia="Calibri"/>
                <w:lang w:eastAsia="en-US"/>
              </w:rPr>
              <w:t xml:space="preserve">  общий анализ мочи</w:t>
            </w:r>
          </w:p>
          <w:p w:rsidR="00D27F07" w:rsidRPr="00D27F07" w:rsidRDefault="00D27F07" w:rsidP="00D27F07">
            <w:pPr>
              <w:contextualSpacing/>
              <w:jc w:val="both"/>
              <w:rPr>
                <w:rFonts w:eastAsia="Calibri"/>
                <w:lang w:eastAsia="en-US"/>
              </w:rPr>
            </w:pPr>
            <w:r w:rsidRPr="00D27F07">
              <w:rPr>
                <w:rFonts w:eastAsia="Calibri"/>
                <w:lang w:eastAsia="en-US"/>
              </w:rPr>
              <w:t>+  биохимический анализ крови (протеинограмма, проба на наличие</w:t>
            </w:r>
            <w:proofErr w:type="gramStart"/>
            <w:r w:rsidRPr="00D27F07">
              <w:rPr>
                <w:rFonts w:eastAsia="Calibri"/>
                <w:lang w:eastAsia="en-US"/>
              </w:rPr>
              <w:t xml:space="preserve"> С</w:t>
            </w:r>
            <w:proofErr w:type="gramEnd"/>
            <w:r w:rsidRPr="00D27F07">
              <w:rPr>
                <w:rFonts w:eastAsia="Calibri"/>
                <w:lang w:eastAsia="en-US"/>
              </w:rPr>
              <w:t xml:space="preserve"> – реактивного белка)</w:t>
            </w:r>
          </w:p>
          <w:p w:rsidR="00D27F07" w:rsidRPr="00D27F07" w:rsidRDefault="00D27F07" w:rsidP="00D27F07">
            <w:pPr>
              <w:contextualSpacing/>
              <w:jc w:val="both"/>
              <w:rPr>
                <w:rFonts w:eastAsia="Calibri"/>
                <w:lang w:eastAsia="en-US"/>
              </w:rPr>
            </w:pPr>
            <w:r w:rsidRPr="00D27F07">
              <w:rPr>
                <w:rFonts w:eastAsia="Calibri"/>
                <w:lang w:eastAsia="en-US"/>
              </w:rPr>
              <w:t xml:space="preserve">  биохимическое исследование мочи</w:t>
            </w:r>
          </w:p>
          <w:p w:rsidR="00D27F07" w:rsidRPr="00D27F07" w:rsidRDefault="00D27F07" w:rsidP="00D27F07">
            <w:pPr>
              <w:contextualSpacing/>
              <w:jc w:val="both"/>
              <w:rPr>
                <w:rFonts w:eastAsia="Calibri"/>
                <w:lang w:eastAsia="en-US"/>
              </w:rPr>
            </w:pPr>
            <w:r w:rsidRPr="00D27F07">
              <w:rPr>
                <w:rFonts w:eastAsia="Calibri"/>
                <w:lang w:eastAsia="en-US"/>
              </w:rPr>
              <w:t>+  холтеровское мониторирование ЭКГ</w:t>
            </w:r>
          </w:p>
          <w:p w:rsidR="00D27F07" w:rsidRPr="00D27F07" w:rsidRDefault="00D27F07" w:rsidP="00D27F07">
            <w:pPr>
              <w:contextualSpacing/>
              <w:jc w:val="both"/>
              <w:rPr>
                <w:rFonts w:eastAsia="Calibri"/>
                <w:lang w:eastAsia="en-US"/>
              </w:rPr>
            </w:pPr>
            <w:r w:rsidRPr="00D27F07">
              <w:rPr>
                <w:rFonts w:eastAsia="Calibri"/>
                <w:lang w:eastAsia="en-US"/>
              </w:rPr>
              <w:t>+  ЭКГ</w:t>
            </w:r>
          </w:p>
          <w:p w:rsidR="00D27F07" w:rsidRPr="00D27F07" w:rsidRDefault="00D27F07" w:rsidP="00D27F07">
            <w:pPr>
              <w:contextualSpacing/>
              <w:jc w:val="both"/>
              <w:rPr>
                <w:rFonts w:eastAsia="Calibri"/>
                <w:b/>
                <w:lang w:eastAsia="en-US"/>
              </w:rPr>
            </w:pPr>
            <w:r w:rsidRPr="00D27F07">
              <w:rPr>
                <w:rFonts w:eastAsia="Calibri"/>
                <w:b/>
                <w:lang w:eastAsia="en-US"/>
              </w:rPr>
              <w:t xml:space="preserve"> # Нормальная двигательная функция желчного пузыря определяется при его сокращении </w:t>
            </w:r>
            <w:proofErr w:type="gramStart"/>
            <w:r w:rsidRPr="00D27F07">
              <w:rPr>
                <w:rFonts w:eastAsia="Calibri"/>
                <w:b/>
                <w:lang w:eastAsia="en-US"/>
              </w:rPr>
              <w:t>на</w:t>
            </w:r>
            <w:proofErr w:type="gramEnd"/>
            <w:r w:rsidRPr="00D27F07">
              <w:rPr>
                <w:rFonts w:eastAsia="Calibri"/>
                <w:b/>
                <w:lang w:eastAsia="en-US"/>
              </w:rPr>
              <w:t>:</w:t>
            </w:r>
          </w:p>
          <w:p w:rsidR="00D27F07" w:rsidRPr="00D27F07" w:rsidRDefault="00D27F07" w:rsidP="00D27F07">
            <w:pPr>
              <w:contextualSpacing/>
              <w:jc w:val="both"/>
              <w:rPr>
                <w:rFonts w:eastAsia="Calibri"/>
                <w:lang w:eastAsia="en-US"/>
              </w:rPr>
            </w:pPr>
            <w:r w:rsidRPr="00D27F07">
              <w:rPr>
                <w:rFonts w:eastAsia="Calibri"/>
                <w:lang w:eastAsia="en-US"/>
              </w:rPr>
              <w:t>+ 50% первоначального объема.</w:t>
            </w:r>
          </w:p>
          <w:p w:rsidR="00D27F07" w:rsidRPr="00D27F07" w:rsidRDefault="00D27F07" w:rsidP="00D27F07">
            <w:pPr>
              <w:contextualSpacing/>
              <w:jc w:val="both"/>
              <w:rPr>
                <w:rFonts w:eastAsia="Calibri"/>
                <w:lang w:eastAsia="en-US"/>
              </w:rPr>
            </w:pPr>
            <w:r w:rsidRPr="00D27F07">
              <w:rPr>
                <w:rFonts w:eastAsia="Calibri"/>
                <w:lang w:eastAsia="en-US"/>
              </w:rPr>
              <w:t xml:space="preserve"> 35% первоначального объема.</w:t>
            </w:r>
          </w:p>
          <w:p w:rsidR="00D27F07" w:rsidRPr="00D27F07" w:rsidRDefault="00D27F07" w:rsidP="00D27F07">
            <w:pPr>
              <w:contextualSpacing/>
              <w:jc w:val="both"/>
              <w:rPr>
                <w:rFonts w:eastAsia="Calibri"/>
                <w:lang w:eastAsia="en-US"/>
              </w:rPr>
            </w:pPr>
            <w:r w:rsidRPr="00D27F07">
              <w:rPr>
                <w:rFonts w:eastAsia="Calibri"/>
                <w:lang w:eastAsia="en-US"/>
              </w:rPr>
              <w:t xml:space="preserve"> 70% первоначального объема.</w:t>
            </w:r>
          </w:p>
          <w:p w:rsidR="00D27F07" w:rsidRPr="00D27F07" w:rsidRDefault="00D27F07" w:rsidP="00D27F07">
            <w:pPr>
              <w:contextualSpacing/>
              <w:jc w:val="both"/>
              <w:rPr>
                <w:rFonts w:eastAsia="Calibri"/>
                <w:lang w:eastAsia="en-US"/>
              </w:rPr>
            </w:pPr>
            <w:r w:rsidRPr="00D27F07">
              <w:rPr>
                <w:rFonts w:eastAsia="Calibri"/>
                <w:lang w:eastAsia="en-US"/>
              </w:rPr>
              <w:t xml:space="preserve"> 80% первоначального объема.</w:t>
            </w:r>
          </w:p>
          <w:p w:rsidR="00D27F07" w:rsidRPr="00D27F07" w:rsidRDefault="00D27F07" w:rsidP="00D27F07">
            <w:pPr>
              <w:contextualSpacing/>
              <w:jc w:val="both"/>
              <w:rPr>
                <w:rFonts w:eastAsia="Calibri"/>
                <w:b/>
                <w:lang w:eastAsia="en-US"/>
              </w:rPr>
            </w:pPr>
            <w:r w:rsidRPr="00D27F07">
              <w:rPr>
                <w:rFonts w:eastAsia="Calibri"/>
                <w:b/>
                <w:lang w:eastAsia="en-US"/>
              </w:rPr>
              <w:t xml:space="preserve">* Клинические проявления гипомоторной дискинезии желчевыводящих путей следующие, </w:t>
            </w:r>
            <w:proofErr w:type="gramStart"/>
            <w:r w:rsidRPr="00D27F07">
              <w:rPr>
                <w:rFonts w:eastAsia="Calibri"/>
                <w:b/>
                <w:lang w:eastAsia="en-US"/>
              </w:rPr>
              <w:t>кроме</w:t>
            </w:r>
            <w:proofErr w:type="gramEnd"/>
            <w:r w:rsidRPr="00D27F07">
              <w:rPr>
                <w:rFonts w:eastAsia="Calibri"/>
                <w:b/>
                <w:lang w:eastAsia="en-US"/>
              </w:rPr>
              <w:t>:</w:t>
            </w:r>
          </w:p>
          <w:p w:rsidR="00D27F07" w:rsidRPr="00D27F07" w:rsidRDefault="00D27F07" w:rsidP="00D27F07">
            <w:pPr>
              <w:contextualSpacing/>
              <w:jc w:val="both"/>
              <w:rPr>
                <w:rFonts w:eastAsia="Calibri"/>
                <w:lang w:eastAsia="en-US"/>
              </w:rPr>
            </w:pPr>
            <w:r w:rsidRPr="00D27F07">
              <w:rPr>
                <w:rFonts w:eastAsia="Calibri"/>
                <w:lang w:eastAsia="en-US"/>
              </w:rPr>
              <w:t xml:space="preserve">+Постоянные ноющие </w:t>
            </w:r>
            <w:proofErr w:type="gramStart"/>
            <w:r w:rsidRPr="00D27F07">
              <w:rPr>
                <w:rFonts w:eastAsia="Calibri"/>
                <w:lang w:eastAsia="en-US"/>
              </w:rPr>
              <w:t>боли</w:t>
            </w:r>
            <w:proofErr w:type="gramEnd"/>
            <w:r w:rsidRPr="00D27F07">
              <w:rPr>
                <w:rFonts w:eastAsia="Calibri"/>
                <w:lang w:eastAsia="en-US"/>
              </w:rPr>
              <w:t xml:space="preserve"> а правом подреберье.</w:t>
            </w:r>
          </w:p>
          <w:p w:rsidR="00D27F07" w:rsidRPr="00D27F07" w:rsidRDefault="00D27F07" w:rsidP="00D27F07">
            <w:pPr>
              <w:contextualSpacing/>
              <w:jc w:val="both"/>
              <w:rPr>
                <w:rFonts w:eastAsia="Calibri"/>
                <w:lang w:eastAsia="en-US"/>
              </w:rPr>
            </w:pPr>
            <w:r w:rsidRPr="00D27F07">
              <w:rPr>
                <w:rFonts w:eastAsia="Calibri"/>
                <w:lang w:eastAsia="en-US"/>
              </w:rPr>
              <w:t>+Связь болей с приемом пищи.</w:t>
            </w:r>
          </w:p>
          <w:p w:rsidR="00D27F07" w:rsidRPr="00D27F07" w:rsidRDefault="00D27F07" w:rsidP="00D27F07">
            <w:pPr>
              <w:contextualSpacing/>
              <w:jc w:val="both"/>
              <w:rPr>
                <w:rFonts w:eastAsia="Calibri"/>
                <w:lang w:eastAsia="en-US"/>
              </w:rPr>
            </w:pPr>
            <w:r w:rsidRPr="00D27F07">
              <w:rPr>
                <w:rFonts w:eastAsia="Calibri"/>
                <w:lang w:eastAsia="en-US"/>
              </w:rPr>
              <w:t>Острые приступообразные боли в животе с иррадиацией в плечо, лопатку.</w:t>
            </w:r>
          </w:p>
          <w:p w:rsidR="00D27F07" w:rsidRPr="00D27F07" w:rsidRDefault="00D27F07" w:rsidP="00D27F07">
            <w:pPr>
              <w:contextualSpacing/>
              <w:jc w:val="both"/>
              <w:rPr>
                <w:rFonts w:eastAsia="Calibri"/>
                <w:lang w:eastAsia="en-US"/>
              </w:rPr>
            </w:pPr>
            <w:r w:rsidRPr="00D27F07">
              <w:rPr>
                <w:rFonts w:eastAsia="Calibri"/>
                <w:lang w:eastAsia="en-US"/>
              </w:rPr>
              <w:t>+Постоянные диспепсические явления.</w:t>
            </w:r>
          </w:p>
          <w:p w:rsidR="00D27F07" w:rsidRPr="00D27F07" w:rsidRDefault="00D27F07" w:rsidP="00D27F07">
            <w:pPr>
              <w:contextualSpacing/>
              <w:jc w:val="both"/>
              <w:rPr>
                <w:rFonts w:eastAsia="Calibri"/>
                <w:b/>
                <w:lang w:eastAsia="en-US"/>
              </w:rPr>
            </w:pPr>
            <w:r w:rsidRPr="00D27F07">
              <w:rPr>
                <w:rFonts w:eastAsia="Calibri"/>
                <w:b/>
                <w:lang w:eastAsia="en-US"/>
              </w:rPr>
              <w:t># При упорном бронхообструктивном синдроме, не поддающемся лечению, необходимо исключить:</w:t>
            </w:r>
          </w:p>
          <w:p w:rsidR="00D27F07" w:rsidRPr="00D27F07" w:rsidRDefault="00D27F07" w:rsidP="00D27F07">
            <w:pPr>
              <w:contextualSpacing/>
              <w:jc w:val="both"/>
              <w:rPr>
                <w:rFonts w:eastAsia="Calibri"/>
                <w:lang w:eastAsia="en-US"/>
              </w:rPr>
            </w:pPr>
            <w:r w:rsidRPr="00D27F07">
              <w:rPr>
                <w:rFonts w:eastAsia="Calibri"/>
                <w:lang w:eastAsia="en-US"/>
              </w:rPr>
              <w:t>+ порок развития бронхов</w:t>
            </w:r>
          </w:p>
          <w:p w:rsidR="00D27F07" w:rsidRPr="00D27F07" w:rsidRDefault="00D27F07" w:rsidP="00D27F07">
            <w:pPr>
              <w:contextualSpacing/>
              <w:jc w:val="both"/>
              <w:rPr>
                <w:rFonts w:eastAsia="Calibri"/>
                <w:lang w:eastAsia="en-US"/>
              </w:rPr>
            </w:pPr>
            <w:r w:rsidRPr="00D27F07">
              <w:rPr>
                <w:rFonts w:eastAsia="Calibri"/>
                <w:lang w:eastAsia="en-US"/>
              </w:rPr>
              <w:t>стойкий воспалительный очаг</w:t>
            </w:r>
          </w:p>
          <w:p w:rsidR="00D27F07" w:rsidRPr="00D27F07" w:rsidRDefault="00D27F07" w:rsidP="00D27F07">
            <w:pPr>
              <w:contextualSpacing/>
              <w:jc w:val="both"/>
              <w:rPr>
                <w:rFonts w:eastAsia="Calibri"/>
                <w:lang w:eastAsia="en-US"/>
              </w:rPr>
            </w:pPr>
            <w:r w:rsidRPr="00D27F07">
              <w:rPr>
                <w:rFonts w:eastAsia="Calibri"/>
                <w:lang w:eastAsia="en-US"/>
              </w:rPr>
              <w:t>пассивное курение</w:t>
            </w:r>
          </w:p>
          <w:p w:rsidR="00D27F07" w:rsidRPr="00D27F07" w:rsidRDefault="00D27F07" w:rsidP="00D27F07">
            <w:pPr>
              <w:contextualSpacing/>
              <w:jc w:val="both"/>
              <w:rPr>
                <w:rFonts w:eastAsia="Calibri"/>
                <w:lang w:eastAsia="en-US"/>
              </w:rPr>
            </w:pPr>
            <w:r w:rsidRPr="00D27F07">
              <w:rPr>
                <w:rFonts w:eastAsia="Calibri"/>
                <w:lang w:eastAsia="en-US"/>
              </w:rPr>
              <w:t>пневмонию</w:t>
            </w:r>
          </w:p>
          <w:p w:rsidR="00D27F07" w:rsidRPr="00D27F07" w:rsidRDefault="00D27F07" w:rsidP="00D27F07">
            <w:pPr>
              <w:contextualSpacing/>
              <w:jc w:val="both"/>
              <w:rPr>
                <w:rFonts w:eastAsia="Calibri"/>
                <w:b/>
                <w:lang w:eastAsia="en-US"/>
              </w:rPr>
            </w:pPr>
            <w:r w:rsidRPr="00D27F07">
              <w:rPr>
                <w:rFonts w:eastAsia="Calibri"/>
                <w:b/>
                <w:lang w:eastAsia="en-US"/>
              </w:rPr>
              <w:t># К типичным рентгенологическим изменениям при бронхиальной астме в приступный период относятся все перечисленные, за исключением:</w:t>
            </w:r>
          </w:p>
          <w:p w:rsidR="00D27F07" w:rsidRPr="00D27F07" w:rsidRDefault="00D27F07" w:rsidP="00D27F07">
            <w:pPr>
              <w:contextualSpacing/>
              <w:jc w:val="both"/>
              <w:rPr>
                <w:rFonts w:eastAsia="Calibri"/>
                <w:lang w:eastAsia="en-US"/>
              </w:rPr>
            </w:pPr>
            <w:r w:rsidRPr="00D27F07">
              <w:rPr>
                <w:rFonts w:eastAsia="Calibri"/>
                <w:lang w:eastAsia="en-US"/>
              </w:rPr>
              <w:t>нарушения подвижности грудной клетки</w:t>
            </w:r>
          </w:p>
          <w:p w:rsidR="00D27F07" w:rsidRPr="00D27F07" w:rsidRDefault="00D27F07" w:rsidP="00D27F07">
            <w:pPr>
              <w:contextualSpacing/>
              <w:jc w:val="both"/>
              <w:rPr>
                <w:rFonts w:eastAsia="Calibri"/>
                <w:lang w:eastAsia="en-US"/>
              </w:rPr>
            </w:pPr>
            <w:r w:rsidRPr="00D27F07">
              <w:rPr>
                <w:rFonts w:eastAsia="Calibri"/>
                <w:lang w:eastAsia="en-US"/>
              </w:rPr>
              <w:t>вздутия грудной клетки</w:t>
            </w:r>
          </w:p>
          <w:p w:rsidR="00D27F07" w:rsidRPr="00D27F07" w:rsidRDefault="00D27F07" w:rsidP="00D27F07">
            <w:pPr>
              <w:contextualSpacing/>
              <w:jc w:val="both"/>
              <w:rPr>
                <w:rFonts w:eastAsia="Calibri"/>
                <w:lang w:eastAsia="en-US"/>
              </w:rPr>
            </w:pPr>
            <w:r w:rsidRPr="00D27F07">
              <w:rPr>
                <w:rFonts w:eastAsia="Calibri"/>
                <w:lang w:eastAsia="en-US"/>
              </w:rPr>
              <w:t>+ увеличения лимфоузлов средостения</w:t>
            </w:r>
          </w:p>
          <w:p w:rsidR="00D27F07" w:rsidRPr="00D27F07" w:rsidRDefault="00D27F07" w:rsidP="00D27F07">
            <w:pPr>
              <w:contextualSpacing/>
              <w:jc w:val="both"/>
              <w:rPr>
                <w:rFonts w:eastAsia="Calibri"/>
                <w:lang w:eastAsia="en-US"/>
              </w:rPr>
            </w:pPr>
            <w:r w:rsidRPr="00D27F07">
              <w:rPr>
                <w:rFonts w:eastAsia="Calibri"/>
                <w:lang w:eastAsia="en-US"/>
              </w:rPr>
              <w:t>усиление сосудистого рисунка</w:t>
            </w:r>
          </w:p>
          <w:p w:rsidR="00D27F07" w:rsidRPr="00D27F07" w:rsidRDefault="00D27F07" w:rsidP="00D27F07">
            <w:pPr>
              <w:rPr>
                <w:rFonts w:eastAsia="Calibri"/>
                <w:b/>
                <w:lang w:eastAsia="en-US"/>
              </w:rPr>
            </w:pPr>
            <w:r w:rsidRPr="00D27F07">
              <w:rPr>
                <w:rFonts w:eastAsia="Calibri"/>
                <w:b/>
                <w:lang w:eastAsia="en-US"/>
              </w:rPr>
              <w:t># Боли при дискинезии желчевыводящих путей по гипертоническому типу имеют характер:</w:t>
            </w:r>
          </w:p>
          <w:p w:rsidR="00D27F07" w:rsidRPr="00D27F07" w:rsidRDefault="00D27F07" w:rsidP="00D27F07">
            <w:pPr>
              <w:rPr>
                <w:rFonts w:eastAsia="Calibri"/>
                <w:lang w:eastAsia="en-US"/>
              </w:rPr>
            </w:pPr>
            <w:r w:rsidRPr="00D27F07">
              <w:rPr>
                <w:rFonts w:eastAsia="Calibri"/>
                <w:lang w:eastAsia="en-US"/>
              </w:rPr>
              <w:t>опоясывающих</w:t>
            </w:r>
          </w:p>
          <w:p w:rsidR="00D27F07" w:rsidRPr="00D27F07" w:rsidRDefault="00D27F07" w:rsidP="00D27F07">
            <w:pPr>
              <w:rPr>
                <w:rFonts w:eastAsia="Calibri"/>
                <w:lang w:eastAsia="en-US"/>
              </w:rPr>
            </w:pPr>
            <w:r w:rsidRPr="00D27F07">
              <w:rPr>
                <w:rFonts w:eastAsia="Calibri"/>
                <w:lang w:eastAsia="en-US"/>
              </w:rPr>
              <w:t>+ кратковременных приступообразных болей в правом подреберье</w:t>
            </w:r>
          </w:p>
          <w:p w:rsidR="00D27F07" w:rsidRPr="00D27F07" w:rsidRDefault="00D27F07" w:rsidP="00D27F07">
            <w:pPr>
              <w:rPr>
                <w:rFonts w:eastAsia="Calibri"/>
                <w:lang w:eastAsia="en-US"/>
              </w:rPr>
            </w:pPr>
            <w:r w:rsidRPr="00D27F07">
              <w:rPr>
                <w:rFonts w:eastAsia="Calibri"/>
                <w:lang w:eastAsia="en-US"/>
              </w:rPr>
              <w:t>поздних болей в верхней половине живота</w:t>
            </w:r>
          </w:p>
          <w:p w:rsidR="00D27F07" w:rsidRPr="00D27F07" w:rsidRDefault="00D27F07" w:rsidP="00D27F07">
            <w:pPr>
              <w:rPr>
                <w:rFonts w:eastAsia="Calibri"/>
                <w:lang w:eastAsia="en-US"/>
              </w:rPr>
            </w:pPr>
            <w:r w:rsidRPr="00D27F07">
              <w:rPr>
                <w:rFonts w:eastAsia="Calibri"/>
                <w:lang w:eastAsia="en-US"/>
              </w:rPr>
              <w:t xml:space="preserve">постоянных распирающих болей в правом подреберье </w:t>
            </w:r>
          </w:p>
          <w:p w:rsidR="00D27F07" w:rsidRPr="00D27F07" w:rsidRDefault="00D27F07" w:rsidP="00D27F07">
            <w:pPr>
              <w:rPr>
                <w:rFonts w:eastAsia="Calibri"/>
                <w:lang w:eastAsia="en-US"/>
              </w:rPr>
            </w:pPr>
            <w:r w:rsidRPr="00D27F07">
              <w:rPr>
                <w:rFonts w:eastAsia="Calibri"/>
                <w:lang w:eastAsia="en-US"/>
              </w:rPr>
              <w:t>тупых распирающих болей в околопупочной области</w:t>
            </w:r>
          </w:p>
          <w:p w:rsidR="00D27F07" w:rsidRPr="00D27F07" w:rsidRDefault="00D27F07" w:rsidP="00D27F07">
            <w:pPr>
              <w:rPr>
                <w:rFonts w:eastAsia="Calibri"/>
                <w:b/>
                <w:lang w:eastAsia="en-US"/>
              </w:rPr>
            </w:pPr>
            <w:r w:rsidRPr="00D27F07">
              <w:rPr>
                <w:rFonts w:eastAsia="Calibri"/>
                <w:b/>
                <w:lang w:eastAsia="en-US"/>
              </w:rPr>
              <w:t xml:space="preserve">*Варусная деформация конечностей отмечается </w:t>
            </w:r>
            <w:proofErr w:type="gramStart"/>
            <w:r w:rsidRPr="00D27F07">
              <w:rPr>
                <w:rFonts w:eastAsia="Calibri"/>
                <w:b/>
                <w:lang w:eastAsia="en-US"/>
              </w:rPr>
              <w:t>при</w:t>
            </w:r>
            <w:proofErr w:type="gramEnd"/>
            <w:r w:rsidRPr="00D27F07">
              <w:rPr>
                <w:rFonts w:eastAsia="Calibri"/>
                <w:b/>
                <w:lang w:eastAsia="en-US"/>
              </w:rPr>
              <w:t>:</w:t>
            </w:r>
          </w:p>
          <w:p w:rsidR="00D27F07" w:rsidRPr="00D27F07" w:rsidRDefault="00D27F07" w:rsidP="00D27F07">
            <w:pPr>
              <w:rPr>
                <w:rFonts w:eastAsia="Calibri"/>
                <w:lang w:eastAsia="en-US"/>
              </w:rPr>
            </w:pPr>
            <w:r w:rsidRPr="00D27F07">
              <w:rPr>
                <w:rFonts w:eastAsia="Calibri"/>
                <w:lang w:eastAsia="en-US"/>
              </w:rPr>
              <w:t xml:space="preserve">+ витамин D-зависимом </w:t>
            </w:r>
            <w:proofErr w:type="gramStart"/>
            <w:r w:rsidRPr="00D27F07">
              <w:rPr>
                <w:rFonts w:eastAsia="Calibri"/>
                <w:lang w:eastAsia="en-US"/>
              </w:rPr>
              <w:t>рахите</w:t>
            </w:r>
            <w:proofErr w:type="gramEnd"/>
          </w:p>
          <w:p w:rsidR="00D27F07" w:rsidRPr="00D27F07" w:rsidRDefault="00D27F07" w:rsidP="00D27F07">
            <w:pPr>
              <w:rPr>
                <w:rFonts w:eastAsia="Calibri"/>
                <w:lang w:eastAsia="en-US"/>
              </w:rPr>
            </w:pPr>
            <w:r w:rsidRPr="00D27F07">
              <w:rPr>
                <w:rFonts w:eastAsia="Calibri"/>
                <w:lang w:eastAsia="en-US"/>
              </w:rPr>
              <w:t xml:space="preserve">почечном тубулярном </w:t>
            </w:r>
            <w:proofErr w:type="gramStart"/>
            <w:r w:rsidRPr="00D27F07">
              <w:rPr>
                <w:rFonts w:eastAsia="Calibri"/>
                <w:lang w:eastAsia="en-US"/>
              </w:rPr>
              <w:t>ацидозе</w:t>
            </w:r>
            <w:proofErr w:type="gramEnd"/>
          </w:p>
          <w:p w:rsidR="00D27F07" w:rsidRPr="00D27F07" w:rsidRDefault="00D27F07" w:rsidP="00D27F07">
            <w:pPr>
              <w:rPr>
                <w:rFonts w:eastAsia="Calibri"/>
                <w:lang w:eastAsia="en-US"/>
              </w:rPr>
            </w:pPr>
            <w:r w:rsidRPr="00D27F07">
              <w:rPr>
                <w:rFonts w:eastAsia="Calibri"/>
                <w:lang w:eastAsia="en-US"/>
              </w:rPr>
              <w:t xml:space="preserve">+ витамин D-резистентном </w:t>
            </w:r>
            <w:proofErr w:type="gramStart"/>
            <w:r w:rsidRPr="00D27F07">
              <w:rPr>
                <w:rFonts w:eastAsia="Calibri"/>
                <w:lang w:eastAsia="en-US"/>
              </w:rPr>
              <w:t>рахите</w:t>
            </w:r>
            <w:proofErr w:type="gramEnd"/>
          </w:p>
          <w:p w:rsidR="00D27F07" w:rsidRPr="00D27F07" w:rsidRDefault="00D27F07" w:rsidP="00D27F07">
            <w:pPr>
              <w:rPr>
                <w:rFonts w:eastAsia="Calibri"/>
                <w:lang w:eastAsia="en-US"/>
              </w:rPr>
            </w:pPr>
            <w:r w:rsidRPr="00D27F07">
              <w:rPr>
                <w:rFonts w:eastAsia="Calibri"/>
                <w:lang w:eastAsia="en-US"/>
              </w:rPr>
              <w:t>болезни де Тони-Дебре Фанкони</w:t>
            </w:r>
          </w:p>
          <w:p w:rsidR="00D27F07" w:rsidRPr="00D27F07" w:rsidRDefault="00D27F07" w:rsidP="00D27F07">
            <w:pPr>
              <w:rPr>
                <w:rFonts w:eastAsia="Calibri"/>
                <w:b/>
                <w:lang w:eastAsia="en-US"/>
              </w:rPr>
            </w:pPr>
            <w:r w:rsidRPr="00D27F07">
              <w:rPr>
                <w:rFonts w:eastAsia="Calibri"/>
                <w:b/>
                <w:lang w:eastAsia="en-US"/>
              </w:rPr>
              <w:t>*В клинической картине крупозной пневмонии отмечаются:</w:t>
            </w:r>
          </w:p>
          <w:p w:rsidR="00D27F07" w:rsidRPr="00D27F07" w:rsidRDefault="00D27F07" w:rsidP="00D27F07">
            <w:pPr>
              <w:rPr>
                <w:rFonts w:eastAsia="Calibri"/>
                <w:lang w:eastAsia="en-US"/>
              </w:rPr>
            </w:pPr>
            <w:r w:rsidRPr="00D27F07">
              <w:rPr>
                <w:rFonts w:eastAsia="Calibri"/>
                <w:lang w:eastAsia="en-US"/>
              </w:rPr>
              <w:t>+ острое начало</w:t>
            </w:r>
          </w:p>
          <w:p w:rsidR="00D27F07" w:rsidRPr="00D27F07" w:rsidRDefault="00D27F07" w:rsidP="00D27F07">
            <w:pPr>
              <w:rPr>
                <w:rFonts w:eastAsia="Calibri"/>
                <w:lang w:eastAsia="en-US"/>
              </w:rPr>
            </w:pPr>
            <w:r w:rsidRPr="00D27F07">
              <w:rPr>
                <w:rFonts w:eastAsia="Calibri"/>
                <w:lang w:eastAsia="en-US"/>
              </w:rPr>
              <w:t>+ высокая лихорадка</w:t>
            </w:r>
          </w:p>
          <w:p w:rsidR="00D27F07" w:rsidRPr="00D27F07" w:rsidRDefault="00D27F07" w:rsidP="00D27F07">
            <w:pPr>
              <w:rPr>
                <w:rFonts w:eastAsia="Calibri"/>
                <w:lang w:eastAsia="en-US"/>
              </w:rPr>
            </w:pPr>
            <w:r w:rsidRPr="00D27F07">
              <w:rPr>
                <w:rFonts w:eastAsia="Calibri"/>
                <w:lang w:eastAsia="en-US"/>
              </w:rPr>
              <w:t>+ боль в боку</w:t>
            </w:r>
          </w:p>
          <w:p w:rsidR="00D27F07" w:rsidRPr="00D27F07" w:rsidRDefault="00D27F07" w:rsidP="00D27F07">
            <w:pPr>
              <w:rPr>
                <w:rFonts w:eastAsia="Calibri"/>
                <w:lang w:eastAsia="en-US"/>
              </w:rPr>
            </w:pPr>
            <w:r w:rsidRPr="00D27F07">
              <w:rPr>
                <w:rFonts w:eastAsia="Calibri"/>
                <w:lang w:eastAsia="en-US"/>
              </w:rPr>
              <w:t xml:space="preserve">   ослабленное дыхание</w:t>
            </w:r>
          </w:p>
          <w:p w:rsidR="00D27F07" w:rsidRPr="00D27F07" w:rsidRDefault="00D27F07" w:rsidP="00D27F07">
            <w:pPr>
              <w:rPr>
                <w:rFonts w:eastAsia="Calibri"/>
                <w:lang w:eastAsia="en-US"/>
              </w:rPr>
            </w:pPr>
            <w:r w:rsidRPr="00D27F07">
              <w:rPr>
                <w:rFonts w:eastAsia="Calibri"/>
                <w:lang w:eastAsia="en-US"/>
              </w:rPr>
              <w:t>+ мелкопузырчатые хрипы в начале заболевания</w:t>
            </w:r>
          </w:p>
          <w:p w:rsidR="00D27F07" w:rsidRPr="00D27F07" w:rsidRDefault="00D27F07" w:rsidP="00D27F07">
            <w:pPr>
              <w:rPr>
                <w:rFonts w:eastAsia="Calibri"/>
                <w:b/>
                <w:lang w:eastAsia="en-US"/>
              </w:rPr>
            </w:pPr>
            <w:r w:rsidRPr="00D27F07">
              <w:rPr>
                <w:rFonts w:eastAsia="Calibri"/>
                <w:b/>
                <w:lang w:eastAsia="en-US"/>
              </w:rPr>
              <w:t xml:space="preserve">* Болевые точки характерные для панкреатита: </w:t>
            </w:r>
          </w:p>
          <w:p w:rsidR="00D27F07" w:rsidRPr="00D27F07" w:rsidRDefault="00D27F07" w:rsidP="00D27F07">
            <w:pPr>
              <w:rPr>
                <w:rFonts w:eastAsia="Calibri"/>
                <w:lang w:eastAsia="en-US"/>
              </w:rPr>
            </w:pPr>
            <w:r w:rsidRPr="00D27F07">
              <w:rPr>
                <w:rFonts w:eastAsia="Calibri"/>
                <w:lang w:eastAsia="en-US"/>
              </w:rPr>
              <w:t>+ Майо-Робсона</w:t>
            </w:r>
          </w:p>
          <w:p w:rsidR="00D27F07" w:rsidRPr="00D27F07" w:rsidRDefault="00D27F07" w:rsidP="00D27F07">
            <w:pPr>
              <w:rPr>
                <w:rFonts w:eastAsia="Calibri"/>
                <w:lang w:eastAsia="en-US"/>
              </w:rPr>
            </w:pPr>
            <w:r w:rsidRPr="00D27F07">
              <w:rPr>
                <w:rFonts w:eastAsia="Calibri"/>
                <w:lang w:eastAsia="en-US"/>
              </w:rPr>
              <w:t>+ Дежардена</w:t>
            </w:r>
          </w:p>
          <w:p w:rsidR="00D27F07" w:rsidRPr="00D27F07" w:rsidRDefault="00D27F07" w:rsidP="00D27F07">
            <w:pPr>
              <w:rPr>
                <w:rFonts w:eastAsia="Calibri"/>
                <w:lang w:eastAsia="en-US"/>
              </w:rPr>
            </w:pPr>
            <w:r w:rsidRPr="00D27F07">
              <w:rPr>
                <w:rFonts w:eastAsia="Calibri"/>
                <w:lang w:eastAsia="en-US"/>
              </w:rPr>
              <w:t>+ Шоффара</w:t>
            </w:r>
          </w:p>
          <w:p w:rsidR="00D27F07" w:rsidRPr="00D27F07" w:rsidRDefault="00D27F07" w:rsidP="00D27F07">
            <w:pPr>
              <w:rPr>
                <w:rFonts w:eastAsia="Calibri"/>
                <w:lang w:eastAsia="en-US"/>
              </w:rPr>
            </w:pPr>
            <w:r w:rsidRPr="00D27F07">
              <w:rPr>
                <w:rFonts w:eastAsia="Calibri"/>
                <w:lang w:eastAsia="en-US"/>
              </w:rPr>
              <w:t>Ортнера</w:t>
            </w:r>
          </w:p>
          <w:p w:rsidR="00D27F07" w:rsidRPr="00D27F07" w:rsidRDefault="00D27F07" w:rsidP="00D27F07">
            <w:pPr>
              <w:rPr>
                <w:rFonts w:eastAsia="Calibri"/>
                <w:lang w:eastAsia="en-US"/>
              </w:rPr>
            </w:pPr>
            <w:r w:rsidRPr="00D27F07">
              <w:rPr>
                <w:rFonts w:eastAsia="Calibri"/>
                <w:lang w:eastAsia="en-US"/>
              </w:rPr>
              <w:t>Мерфи</w:t>
            </w:r>
          </w:p>
          <w:p w:rsidR="00D27F07" w:rsidRPr="00D27F07" w:rsidRDefault="00D27F07" w:rsidP="00D27F07">
            <w:pPr>
              <w:rPr>
                <w:rFonts w:eastAsia="Calibri"/>
                <w:lang w:eastAsia="en-US"/>
              </w:rPr>
            </w:pPr>
            <w:r w:rsidRPr="00D27F07">
              <w:rPr>
                <w:rFonts w:eastAsia="Calibri"/>
                <w:lang w:eastAsia="en-US"/>
              </w:rPr>
              <w:t>Керра</w:t>
            </w:r>
          </w:p>
          <w:p w:rsidR="00D27F07" w:rsidRPr="00D27F07" w:rsidRDefault="00D27F07" w:rsidP="00D27F07">
            <w:pPr>
              <w:rPr>
                <w:rFonts w:eastAsia="Calibri"/>
                <w:b/>
                <w:lang w:eastAsia="en-US"/>
              </w:rPr>
            </w:pPr>
            <w:r w:rsidRPr="00D27F07">
              <w:rPr>
                <w:rFonts w:eastAsia="Calibri"/>
                <w:b/>
                <w:lang w:eastAsia="en-US"/>
              </w:rPr>
              <w:t># Аускультативным признаком выпота в плевральную полость является:</w:t>
            </w:r>
          </w:p>
          <w:p w:rsidR="00D27F07" w:rsidRPr="00D27F07" w:rsidRDefault="00D27F07" w:rsidP="00D27F07">
            <w:pPr>
              <w:rPr>
                <w:rFonts w:eastAsia="Calibri"/>
                <w:lang w:eastAsia="en-US"/>
              </w:rPr>
            </w:pPr>
            <w:r w:rsidRPr="00D27F07">
              <w:rPr>
                <w:rFonts w:eastAsia="Calibri"/>
                <w:lang w:eastAsia="en-US"/>
              </w:rPr>
              <w:t>+резкое ослабление дыхания</w:t>
            </w:r>
          </w:p>
          <w:p w:rsidR="00D27F07" w:rsidRPr="00D27F07" w:rsidRDefault="00D27F07" w:rsidP="00D27F07">
            <w:pPr>
              <w:rPr>
                <w:rFonts w:eastAsia="Calibri"/>
                <w:lang w:eastAsia="en-US"/>
              </w:rPr>
            </w:pPr>
            <w:r w:rsidRPr="00D27F07">
              <w:rPr>
                <w:rFonts w:eastAsia="Calibri"/>
                <w:lang w:eastAsia="en-US"/>
              </w:rPr>
              <w:t xml:space="preserve">амфорическое дыхание </w:t>
            </w:r>
          </w:p>
          <w:p w:rsidR="00D27F07" w:rsidRPr="00D27F07" w:rsidRDefault="00D27F07" w:rsidP="00D27F07">
            <w:pPr>
              <w:rPr>
                <w:rFonts w:eastAsia="Calibri"/>
                <w:lang w:eastAsia="en-US"/>
              </w:rPr>
            </w:pPr>
            <w:r w:rsidRPr="00D27F07">
              <w:rPr>
                <w:rFonts w:eastAsia="Calibri"/>
                <w:lang w:eastAsia="en-US"/>
              </w:rPr>
              <w:t>крепитация</w:t>
            </w:r>
          </w:p>
          <w:p w:rsidR="00D27F07" w:rsidRPr="00D27F07" w:rsidRDefault="00D27F07" w:rsidP="00D27F07">
            <w:pPr>
              <w:rPr>
                <w:rFonts w:eastAsia="Calibri"/>
                <w:lang w:eastAsia="en-US"/>
              </w:rPr>
            </w:pPr>
            <w:r w:rsidRPr="00D27F07">
              <w:rPr>
                <w:rFonts w:eastAsia="Calibri"/>
                <w:lang w:eastAsia="en-US"/>
              </w:rPr>
              <w:t>шум трения плевры</w:t>
            </w:r>
          </w:p>
          <w:p w:rsidR="00D27F07" w:rsidRPr="00D27F07" w:rsidRDefault="00D27F07" w:rsidP="00D27F07">
            <w:pPr>
              <w:rPr>
                <w:rFonts w:eastAsia="Calibri"/>
                <w:b/>
                <w:lang w:eastAsia="en-US"/>
              </w:rPr>
            </w:pPr>
            <w:r w:rsidRPr="00D27F07">
              <w:rPr>
                <w:rFonts w:eastAsia="Calibri"/>
                <w:b/>
                <w:lang w:eastAsia="en-US"/>
              </w:rPr>
              <w:t xml:space="preserve">* Диагноз «острая ревматическая лихорадка» считается достоверным и научно обоснованным при </w:t>
            </w:r>
            <w:proofErr w:type="gramStart"/>
            <w:r w:rsidRPr="00D27F07">
              <w:rPr>
                <w:rFonts w:eastAsia="Calibri"/>
                <w:b/>
                <w:lang w:eastAsia="en-US"/>
              </w:rPr>
              <w:t>обязательном</w:t>
            </w:r>
            <w:proofErr w:type="gramEnd"/>
          </w:p>
          <w:p w:rsidR="00D27F07" w:rsidRPr="00D27F07" w:rsidRDefault="00D27F07" w:rsidP="00D27F07">
            <w:pPr>
              <w:rPr>
                <w:rFonts w:eastAsia="Calibri"/>
                <w:b/>
                <w:lang w:eastAsia="en-US"/>
              </w:rPr>
            </w:pPr>
            <w:r w:rsidRPr="00D27F07">
              <w:rPr>
                <w:rFonts w:eastAsia="Calibri"/>
                <w:b/>
                <w:lang w:eastAsia="en-US"/>
              </w:rPr>
              <w:t xml:space="preserve"> </w:t>
            </w:r>
            <w:proofErr w:type="gramStart"/>
            <w:r w:rsidRPr="00D27F07">
              <w:rPr>
                <w:rFonts w:eastAsia="Calibri"/>
                <w:b/>
                <w:lang w:eastAsia="en-US"/>
              </w:rPr>
              <w:t>наличии</w:t>
            </w:r>
            <w:proofErr w:type="gramEnd"/>
            <w:r w:rsidRPr="00D27F07">
              <w:rPr>
                <w:rFonts w:eastAsia="Calibri"/>
                <w:b/>
                <w:lang w:eastAsia="en-US"/>
              </w:rPr>
              <w:t xml:space="preserve"> основных клинических признаков:</w:t>
            </w:r>
          </w:p>
          <w:p w:rsidR="00D27F07" w:rsidRPr="00D27F07" w:rsidRDefault="00D27F07" w:rsidP="00D27F07">
            <w:pPr>
              <w:rPr>
                <w:rFonts w:eastAsia="Calibri"/>
                <w:lang w:eastAsia="en-US"/>
              </w:rPr>
            </w:pPr>
            <w:r w:rsidRPr="00D27F07">
              <w:rPr>
                <w:rFonts w:eastAsia="Calibri"/>
                <w:lang w:eastAsia="en-US"/>
              </w:rPr>
              <w:t>+  кардит</w:t>
            </w:r>
          </w:p>
          <w:p w:rsidR="00D27F07" w:rsidRPr="00D27F07" w:rsidRDefault="00D27F07" w:rsidP="00D27F07">
            <w:pPr>
              <w:rPr>
                <w:rFonts w:eastAsia="Calibri"/>
                <w:lang w:eastAsia="en-US"/>
              </w:rPr>
            </w:pPr>
            <w:r w:rsidRPr="00D27F07">
              <w:rPr>
                <w:rFonts w:eastAsia="Calibri"/>
                <w:lang w:eastAsia="en-US"/>
              </w:rPr>
              <w:t xml:space="preserve"> артралгии</w:t>
            </w:r>
          </w:p>
          <w:p w:rsidR="00D27F07" w:rsidRPr="00D27F07" w:rsidRDefault="00D27F07" w:rsidP="00D27F07">
            <w:pPr>
              <w:rPr>
                <w:rFonts w:eastAsia="Calibri"/>
                <w:lang w:eastAsia="en-US"/>
              </w:rPr>
            </w:pPr>
            <w:r w:rsidRPr="00D27F07">
              <w:rPr>
                <w:rFonts w:eastAsia="Calibri"/>
                <w:lang w:eastAsia="en-US"/>
              </w:rPr>
              <w:t>абдоминальный синдром</w:t>
            </w:r>
          </w:p>
          <w:p w:rsidR="00D27F07" w:rsidRPr="00D27F07" w:rsidRDefault="00D27F07" w:rsidP="00D27F07">
            <w:pPr>
              <w:rPr>
                <w:rFonts w:eastAsia="Calibri"/>
                <w:lang w:eastAsia="en-US"/>
              </w:rPr>
            </w:pPr>
            <w:r w:rsidRPr="00D27F07">
              <w:rPr>
                <w:rFonts w:eastAsia="Calibri"/>
                <w:lang w:eastAsia="en-US"/>
              </w:rPr>
              <w:t>+хорея</w:t>
            </w:r>
          </w:p>
          <w:p w:rsidR="00D27F07" w:rsidRPr="00D27F07" w:rsidRDefault="00D27F07" w:rsidP="00D27F07">
            <w:pPr>
              <w:rPr>
                <w:rFonts w:eastAsia="Calibri"/>
                <w:lang w:eastAsia="en-US"/>
              </w:rPr>
            </w:pPr>
            <w:r w:rsidRPr="00D27F07">
              <w:rPr>
                <w:rFonts w:eastAsia="Calibri"/>
                <w:lang w:eastAsia="en-US"/>
              </w:rPr>
              <w:t>+полиартрит</w:t>
            </w:r>
          </w:p>
          <w:p w:rsidR="00D27F07" w:rsidRPr="00D27F07" w:rsidRDefault="00D27F07" w:rsidP="00D27F07">
            <w:pPr>
              <w:rPr>
                <w:rFonts w:eastAsia="Calibri"/>
                <w:lang w:eastAsia="en-US"/>
              </w:rPr>
            </w:pPr>
            <w:r w:rsidRPr="00D27F07">
              <w:rPr>
                <w:rFonts w:eastAsia="Calibri"/>
                <w:lang w:eastAsia="en-US"/>
              </w:rPr>
              <w:t>+аннулярная эритема</w:t>
            </w:r>
          </w:p>
          <w:p w:rsidR="00D27F07" w:rsidRPr="00D27F07" w:rsidRDefault="00D27F07" w:rsidP="00D27F07">
            <w:pPr>
              <w:rPr>
                <w:rFonts w:eastAsia="Calibri"/>
                <w:b/>
                <w:lang w:eastAsia="en-US"/>
              </w:rPr>
            </w:pPr>
            <w:r w:rsidRPr="00D27F07">
              <w:rPr>
                <w:rFonts w:eastAsia="Calibri"/>
                <w:b/>
                <w:lang w:eastAsia="en-US"/>
              </w:rPr>
              <w:t xml:space="preserve"># Гиперкинетическая дискинезия желчного пузыря характеризуется его сокращением после приема желчегонного завтрака </w:t>
            </w:r>
            <w:proofErr w:type="gramStart"/>
            <w:r w:rsidRPr="00D27F07">
              <w:rPr>
                <w:rFonts w:eastAsia="Calibri"/>
                <w:b/>
                <w:lang w:eastAsia="en-US"/>
              </w:rPr>
              <w:t>на</w:t>
            </w:r>
            <w:proofErr w:type="gramEnd"/>
            <w:r w:rsidRPr="00D27F07">
              <w:rPr>
                <w:rFonts w:eastAsia="Calibri"/>
                <w:b/>
                <w:lang w:eastAsia="en-US"/>
              </w:rPr>
              <w:t>:</w:t>
            </w:r>
          </w:p>
          <w:p w:rsidR="00D27F07" w:rsidRPr="00D27F07" w:rsidRDefault="00D27F07" w:rsidP="00D27F07">
            <w:pPr>
              <w:rPr>
                <w:rFonts w:eastAsia="Calibri"/>
                <w:lang w:eastAsia="en-US"/>
              </w:rPr>
            </w:pPr>
            <w:r w:rsidRPr="00D27F07">
              <w:rPr>
                <w:rFonts w:eastAsia="Calibri"/>
                <w:lang w:eastAsia="en-US"/>
              </w:rPr>
              <w:t>55% первоначального объема.</w:t>
            </w:r>
          </w:p>
          <w:p w:rsidR="00D27F07" w:rsidRPr="00D27F07" w:rsidRDefault="00D27F07" w:rsidP="00D27F07">
            <w:pPr>
              <w:rPr>
                <w:rFonts w:eastAsia="Calibri"/>
                <w:lang w:eastAsia="en-US"/>
              </w:rPr>
            </w:pPr>
            <w:r w:rsidRPr="00D27F07">
              <w:rPr>
                <w:rFonts w:eastAsia="Calibri"/>
                <w:lang w:eastAsia="en-US"/>
              </w:rPr>
              <w:t>40% первоначального объема.</w:t>
            </w:r>
          </w:p>
          <w:p w:rsidR="00D27F07" w:rsidRPr="00D27F07" w:rsidRDefault="00D27F07" w:rsidP="00D27F07">
            <w:pPr>
              <w:rPr>
                <w:rFonts w:eastAsia="Calibri"/>
                <w:lang w:eastAsia="en-US"/>
              </w:rPr>
            </w:pPr>
            <w:r w:rsidRPr="00D27F07">
              <w:rPr>
                <w:rFonts w:eastAsia="Calibri"/>
                <w:lang w:eastAsia="en-US"/>
              </w:rPr>
              <w:t>+85% первоначального объема.</w:t>
            </w:r>
          </w:p>
          <w:p w:rsidR="00D27F07" w:rsidRPr="00D27F07" w:rsidRDefault="00D27F07" w:rsidP="00D27F07">
            <w:pPr>
              <w:rPr>
                <w:rFonts w:eastAsia="Calibri"/>
                <w:lang w:eastAsia="en-US"/>
              </w:rPr>
            </w:pPr>
            <w:r w:rsidRPr="00D27F07">
              <w:rPr>
                <w:rFonts w:eastAsia="Calibri"/>
                <w:lang w:eastAsia="en-US"/>
              </w:rPr>
              <w:t>25% первоначального объема.</w:t>
            </w:r>
          </w:p>
          <w:p w:rsidR="00D27F07" w:rsidRPr="00D27F07" w:rsidRDefault="00D27F07" w:rsidP="00D27F07">
            <w:pPr>
              <w:rPr>
                <w:rFonts w:eastAsia="Calibri"/>
                <w:b/>
                <w:lang w:eastAsia="en-US"/>
              </w:rPr>
            </w:pPr>
            <w:r w:rsidRPr="00D27F07">
              <w:rPr>
                <w:rFonts w:eastAsia="Calibri"/>
                <w:b/>
                <w:lang w:eastAsia="en-US"/>
              </w:rPr>
              <w:t xml:space="preserve">*Клинические проявления гипермотороной дискинезии следующие, </w:t>
            </w:r>
            <w:proofErr w:type="gramStart"/>
            <w:r w:rsidRPr="00D27F07">
              <w:rPr>
                <w:rFonts w:eastAsia="Calibri"/>
                <w:b/>
                <w:lang w:eastAsia="en-US"/>
              </w:rPr>
              <w:t>кроме</w:t>
            </w:r>
            <w:proofErr w:type="gramEnd"/>
            <w:r w:rsidRPr="00D27F07">
              <w:rPr>
                <w:rFonts w:eastAsia="Calibri"/>
                <w:b/>
                <w:lang w:eastAsia="en-US"/>
              </w:rPr>
              <w:t>:</w:t>
            </w:r>
          </w:p>
          <w:p w:rsidR="00D27F07" w:rsidRPr="00D27F07" w:rsidRDefault="00D27F07" w:rsidP="00D27F07">
            <w:pPr>
              <w:rPr>
                <w:rFonts w:eastAsia="Calibri"/>
                <w:lang w:eastAsia="en-US"/>
              </w:rPr>
            </w:pPr>
            <w:r w:rsidRPr="00D27F07">
              <w:rPr>
                <w:rFonts w:eastAsia="Calibri"/>
                <w:lang w:eastAsia="en-US"/>
              </w:rPr>
              <w:t>+Приступообразные, кратковременные боли в животе.</w:t>
            </w:r>
          </w:p>
          <w:p w:rsidR="00D27F07" w:rsidRPr="00D27F07" w:rsidRDefault="00D27F07" w:rsidP="00D27F07">
            <w:pPr>
              <w:rPr>
                <w:rFonts w:eastAsia="Calibri"/>
                <w:lang w:eastAsia="en-US"/>
              </w:rPr>
            </w:pPr>
            <w:r w:rsidRPr="00D27F07">
              <w:rPr>
                <w:rFonts w:eastAsia="Calibri"/>
                <w:lang w:eastAsia="en-US"/>
              </w:rPr>
              <w:t>Постоянные ноющие боли в правом подреберье.</w:t>
            </w:r>
          </w:p>
          <w:p w:rsidR="00D27F07" w:rsidRPr="00D27F07" w:rsidRDefault="00D27F07" w:rsidP="00D27F07">
            <w:pPr>
              <w:rPr>
                <w:rFonts w:eastAsia="Calibri"/>
                <w:lang w:eastAsia="en-US"/>
              </w:rPr>
            </w:pPr>
            <w:r w:rsidRPr="00D27F07">
              <w:rPr>
                <w:rFonts w:eastAsia="Calibri"/>
                <w:lang w:eastAsia="en-US"/>
              </w:rPr>
              <w:t>+Связь болей с эмоциональным фактором.</w:t>
            </w:r>
          </w:p>
          <w:p w:rsidR="00D27F07" w:rsidRPr="00D27F07" w:rsidRDefault="00D27F07" w:rsidP="00D27F07">
            <w:pPr>
              <w:rPr>
                <w:rFonts w:eastAsia="Calibri"/>
                <w:lang w:eastAsia="en-US"/>
              </w:rPr>
            </w:pPr>
            <w:r w:rsidRPr="00D27F07">
              <w:rPr>
                <w:rFonts w:eastAsia="Calibri"/>
                <w:lang w:eastAsia="en-US"/>
              </w:rPr>
              <w:t>+Кратковременные, выраженные диспепсические явления</w:t>
            </w:r>
          </w:p>
          <w:p w:rsidR="00D27F07" w:rsidRPr="00D27F07" w:rsidRDefault="00D27F07" w:rsidP="00D27F07">
            <w:pPr>
              <w:rPr>
                <w:rFonts w:eastAsia="Calibri"/>
                <w:b/>
                <w:lang w:eastAsia="en-US"/>
              </w:rPr>
            </w:pPr>
            <w:r w:rsidRPr="00D27F07">
              <w:rPr>
                <w:rFonts w:eastAsia="Calibri"/>
                <w:b/>
                <w:lang w:eastAsia="en-US"/>
              </w:rPr>
              <w:t># Для атопической бронхиальной астмы не характерно</w:t>
            </w:r>
          </w:p>
          <w:p w:rsidR="00D27F07" w:rsidRPr="00D27F07" w:rsidRDefault="00D27F07" w:rsidP="00D27F07">
            <w:pPr>
              <w:rPr>
                <w:rFonts w:eastAsia="Calibri"/>
                <w:lang w:eastAsia="en-US"/>
              </w:rPr>
            </w:pPr>
            <w:r w:rsidRPr="00D27F07">
              <w:rPr>
                <w:rFonts w:eastAsia="Calibri"/>
                <w:lang w:eastAsia="en-US"/>
              </w:rPr>
              <w:t>повышенный уровень медиаторов аллергических реакций</w:t>
            </w:r>
          </w:p>
          <w:p w:rsidR="00D27F07" w:rsidRPr="00D27F07" w:rsidRDefault="00D27F07" w:rsidP="00D27F07">
            <w:pPr>
              <w:rPr>
                <w:rFonts w:eastAsia="Calibri"/>
                <w:lang w:eastAsia="en-US"/>
              </w:rPr>
            </w:pPr>
            <w:r w:rsidRPr="00D27F07">
              <w:rPr>
                <w:rFonts w:eastAsia="Calibri"/>
                <w:lang w:eastAsia="en-US"/>
              </w:rPr>
              <w:t>высокий уровень иммуноглобулинов</w:t>
            </w:r>
            <w:proofErr w:type="gramStart"/>
            <w:r w:rsidRPr="00D27F07">
              <w:rPr>
                <w:rFonts w:eastAsia="Calibri"/>
                <w:lang w:eastAsia="en-US"/>
              </w:rPr>
              <w:t xml:space="preserve"> Е</w:t>
            </w:r>
            <w:proofErr w:type="gramEnd"/>
          </w:p>
          <w:p w:rsidR="00D27F07" w:rsidRPr="00D27F07" w:rsidRDefault="00D27F07" w:rsidP="00D27F07">
            <w:pPr>
              <w:rPr>
                <w:rFonts w:eastAsia="Calibri"/>
                <w:lang w:eastAsia="en-US"/>
              </w:rPr>
            </w:pPr>
            <w:r w:rsidRPr="00D27F07">
              <w:rPr>
                <w:rFonts w:eastAsia="Calibri"/>
                <w:lang w:eastAsia="en-US"/>
              </w:rPr>
              <w:t>наличие эозинофилов в мокроте</w:t>
            </w:r>
          </w:p>
          <w:p w:rsidR="00D27F07" w:rsidRPr="00D27F07" w:rsidRDefault="00D27F07" w:rsidP="00D27F07">
            <w:pPr>
              <w:rPr>
                <w:rFonts w:eastAsia="Calibri"/>
                <w:lang w:eastAsia="en-US"/>
              </w:rPr>
            </w:pPr>
            <w:r w:rsidRPr="00D27F07">
              <w:rPr>
                <w:rFonts w:eastAsia="Calibri"/>
                <w:lang w:eastAsia="en-US"/>
              </w:rPr>
              <w:t>+ лейкоцитоз с выраженным палочкоядерным сдвигом</w:t>
            </w:r>
          </w:p>
          <w:p w:rsidR="00D27F07" w:rsidRPr="00D27F07" w:rsidRDefault="00D27F07" w:rsidP="00D27F07">
            <w:pPr>
              <w:rPr>
                <w:rFonts w:eastAsia="Calibri"/>
                <w:b/>
                <w:lang w:eastAsia="en-US"/>
              </w:rPr>
            </w:pPr>
            <w:r w:rsidRPr="00D27F07">
              <w:rPr>
                <w:rFonts w:eastAsia="Calibri"/>
                <w:b/>
                <w:lang w:eastAsia="en-US"/>
              </w:rPr>
              <w:t># При гломерулонефрите поражается:</w:t>
            </w:r>
          </w:p>
          <w:p w:rsidR="00D27F07" w:rsidRPr="00D27F07" w:rsidRDefault="00D27F07" w:rsidP="00D27F07">
            <w:pPr>
              <w:rPr>
                <w:rFonts w:eastAsia="Calibri"/>
                <w:lang w:eastAsia="en-US"/>
              </w:rPr>
            </w:pPr>
            <w:r w:rsidRPr="00D27F07">
              <w:rPr>
                <w:rFonts w:eastAsia="Calibri"/>
                <w:lang w:eastAsia="en-US"/>
              </w:rPr>
              <w:t>интерстициальная ткань почек</w:t>
            </w:r>
          </w:p>
          <w:p w:rsidR="00D27F07" w:rsidRPr="00D27F07" w:rsidRDefault="00D27F07" w:rsidP="00D27F07">
            <w:pPr>
              <w:rPr>
                <w:rFonts w:eastAsia="Calibri"/>
                <w:lang w:eastAsia="en-US"/>
              </w:rPr>
            </w:pPr>
            <w:r w:rsidRPr="00D27F07">
              <w:rPr>
                <w:rFonts w:eastAsia="Calibri"/>
                <w:lang w:eastAsia="en-US"/>
              </w:rPr>
              <w:t>клубочек</w:t>
            </w:r>
          </w:p>
          <w:p w:rsidR="00D27F07" w:rsidRPr="00D27F07" w:rsidRDefault="00D27F07" w:rsidP="00D27F07">
            <w:pPr>
              <w:rPr>
                <w:rFonts w:eastAsia="Calibri"/>
                <w:lang w:eastAsia="en-US"/>
              </w:rPr>
            </w:pPr>
            <w:r w:rsidRPr="00D27F07">
              <w:rPr>
                <w:rFonts w:eastAsia="Calibri"/>
                <w:lang w:eastAsia="en-US"/>
              </w:rPr>
              <w:t>канальцы, чашечно-лоханочный аппарат и интерстиций</w:t>
            </w:r>
          </w:p>
          <w:p w:rsidR="00D27F07" w:rsidRPr="00D27F07" w:rsidRDefault="00D27F07" w:rsidP="00D27F07">
            <w:pPr>
              <w:contextualSpacing/>
              <w:jc w:val="both"/>
              <w:rPr>
                <w:rFonts w:eastAsia="Calibri"/>
                <w:b/>
                <w:lang w:eastAsia="en-US"/>
              </w:rPr>
            </w:pPr>
            <w:r w:rsidRPr="00D27F07">
              <w:rPr>
                <w:rFonts w:eastAsia="Calibri"/>
                <w:lang w:eastAsia="en-US"/>
              </w:rPr>
              <w:t>+ корковое и мозговое вещество почек</w:t>
            </w:r>
          </w:p>
        </w:tc>
      </w:tr>
    </w:tbl>
    <w:p w:rsidR="00C93878" w:rsidRDefault="00C93878" w:rsidP="00D27F07">
      <w:pPr>
        <w:spacing w:after="200" w:line="276" w:lineRule="auto"/>
        <w:rPr>
          <w:rFonts w:eastAsia="Calibri"/>
          <w:sz w:val="28"/>
          <w:szCs w:val="28"/>
          <w:lang w:eastAsia="en-US"/>
        </w:rPr>
        <w:sectPr w:rsidR="00C93878" w:rsidSect="00C93878">
          <w:pgSz w:w="16838" w:h="11906" w:orient="landscape"/>
          <w:pgMar w:top="567" w:right="567" w:bottom="1134" w:left="567" w:header="709" w:footer="709" w:gutter="0"/>
          <w:cols w:space="708"/>
          <w:titlePg/>
          <w:docGrid w:linePitch="360"/>
        </w:sectPr>
      </w:pPr>
    </w:p>
    <w:p w:rsidR="00F43F5D" w:rsidRDefault="00A76667" w:rsidP="00F43F5D">
      <w:pPr>
        <w:pStyle w:val="1"/>
        <w:kinsoku w:val="0"/>
        <w:overflowPunct w:val="0"/>
        <w:spacing w:before="0"/>
        <w:rPr>
          <w:rFonts w:ascii="Times New Roman" w:hAnsi="Times New Roman"/>
          <w:b/>
          <w:color w:val="auto"/>
          <w:spacing w:val="-8"/>
          <w:sz w:val="24"/>
          <w:szCs w:val="24"/>
        </w:rPr>
      </w:pPr>
      <w:r w:rsidRPr="00F43F5D">
        <w:rPr>
          <w:rFonts w:ascii="Times New Roman" w:hAnsi="Times New Roman"/>
          <w:b/>
          <w:color w:val="auto"/>
          <w:sz w:val="24"/>
          <w:szCs w:val="24"/>
        </w:rPr>
        <w:t>4.</w:t>
      </w:r>
      <w:r w:rsidRPr="00F43F5D">
        <w:rPr>
          <w:rFonts w:ascii="Times New Roman" w:hAnsi="Times New Roman"/>
          <w:b/>
          <w:color w:val="auto"/>
          <w:spacing w:val="-18"/>
          <w:sz w:val="24"/>
          <w:szCs w:val="24"/>
        </w:rPr>
        <w:t xml:space="preserve"> </w:t>
      </w:r>
      <w:r w:rsidRPr="00F43F5D">
        <w:rPr>
          <w:rFonts w:ascii="Times New Roman" w:hAnsi="Times New Roman"/>
          <w:b/>
          <w:color w:val="auto"/>
          <w:spacing w:val="-1"/>
          <w:sz w:val="24"/>
          <w:szCs w:val="24"/>
        </w:rPr>
        <w:t>Методические</w:t>
      </w:r>
      <w:r w:rsidRPr="00F43F5D">
        <w:rPr>
          <w:rFonts w:ascii="Times New Roman" w:hAnsi="Times New Roman"/>
          <w:b/>
          <w:color w:val="auto"/>
          <w:spacing w:val="-15"/>
          <w:sz w:val="24"/>
          <w:szCs w:val="24"/>
        </w:rPr>
        <w:t xml:space="preserve"> </w:t>
      </w:r>
      <w:r w:rsidRPr="00F43F5D">
        <w:rPr>
          <w:rFonts w:ascii="Times New Roman" w:hAnsi="Times New Roman"/>
          <w:b/>
          <w:color w:val="auto"/>
          <w:sz w:val="24"/>
          <w:szCs w:val="24"/>
        </w:rPr>
        <w:t>рекомендации</w:t>
      </w:r>
      <w:r w:rsidRPr="00F43F5D">
        <w:rPr>
          <w:rFonts w:ascii="Times New Roman" w:hAnsi="Times New Roman"/>
          <w:b/>
          <w:color w:val="auto"/>
          <w:spacing w:val="-9"/>
          <w:sz w:val="24"/>
          <w:szCs w:val="24"/>
        </w:rPr>
        <w:t xml:space="preserve"> </w:t>
      </w:r>
      <w:r w:rsidRPr="00F43F5D">
        <w:rPr>
          <w:rFonts w:ascii="Times New Roman" w:hAnsi="Times New Roman"/>
          <w:b/>
          <w:color w:val="auto"/>
          <w:spacing w:val="1"/>
          <w:sz w:val="24"/>
          <w:szCs w:val="24"/>
        </w:rPr>
        <w:t>по</w:t>
      </w:r>
      <w:r w:rsidRPr="00F43F5D">
        <w:rPr>
          <w:rFonts w:ascii="Times New Roman" w:hAnsi="Times New Roman"/>
          <w:b/>
          <w:color w:val="auto"/>
          <w:spacing w:val="-19"/>
          <w:sz w:val="24"/>
          <w:szCs w:val="24"/>
        </w:rPr>
        <w:t xml:space="preserve"> </w:t>
      </w:r>
      <w:r w:rsidRPr="00F43F5D">
        <w:rPr>
          <w:rFonts w:ascii="Times New Roman" w:hAnsi="Times New Roman"/>
          <w:b/>
          <w:color w:val="auto"/>
          <w:spacing w:val="-1"/>
          <w:sz w:val="24"/>
          <w:szCs w:val="24"/>
        </w:rPr>
        <w:t>применению</w:t>
      </w:r>
      <w:r w:rsidR="00F43F5D">
        <w:rPr>
          <w:rFonts w:ascii="Times New Roman" w:hAnsi="Times New Roman"/>
          <w:b/>
          <w:color w:val="auto"/>
          <w:spacing w:val="-1"/>
          <w:sz w:val="24"/>
          <w:szCs w:val="24"/>
        </w:rPr>
        <w:t xml:space="preserve"> </w:t>
      </w:r>
      <w:r w:rsidRPr="00F43F5D">
        <w:rPr>
          <w:rFonts w:ascii="Times New Roman" w:hAnsi="Times New Roman"/>
          <w:b/>
          <w:color w:val="auto"/>
          <w:sz w:val="24"/>
          <w:szCs w:val="24"/>
        </w:rPr>
        <w:t xml:space="preserve">балльно-рейтинговой </w:t>
      </w:r>
      <w:r w:rsidRPr="00F43F5D">
        <w:rPr>
          <w:rFonts w:ascii="Times New Roman" w:hAnsi="Times New Roman"/>
          <w:b/>
          <w:color w:val="auto"/>
          <w:spacing w:val="-1"/>
          <w:sz w:val="24"/>
          <w:szCs w:val="24"/>
        </w:rPr>
        <w:t>системы</w:t>
      </w:r>
      <w:r w:rsidRPr="00F43F5D">
        <w:rPr>
          <w:rFonts w:ascii="Times New Roman" w:hAnsi="Times New Roman"/>
          <w:b/>
          <w:color w:val="auto"/>
          <w:spacing w:val="-8"/>
          <w:sz w:val="24"/>
          <w:szCs w:val="24"/>
        </w:rPr>
        <w:t xml:space="preserve"> </w:t>
      </w:r>
    </w:p>
    <w:p w:rsidR="00A76667" w:rsidRPr="00F43F5D" w:rsidRDefault="00A76667" w:rsidP="00F43F5D">
      <w:pPr>
        <w:pStyle w:val="1"/>
        <w:kinsoku w:val="0"/>
        <w:overflowPunct w:val="0"/>
        <w:spacing w:before="0"/>
        <w:jc w:val="center"/>
        <w:rPr>
          <w:rFonts w:ascii="Times New Roman" w:hAnsi="Times New Roman"/>
          <w:b/>
          <w:color w:val="auto"/>
          <w:sz w:val="24"/>
          <w:szCs w:val="24"/>
        </w:rPr>
      </w:pPr>
      <w:r w:rsidRPr="00F43F5D">
        <w:rPr>
          <w:rFonts w:ascii="Times New Roman" w:hAnsi="Times New Roman"/>
          <w:b/>
          <w:color w:val="auto"/>
          <w:sz w:val="24"/>
          <w:szCs w:val="24"/>
        </w:rPr>
        <w:t>оценивания</w:t>
      </w:r>
      <w:r w:rsidRPr="00F43F5D">
        <w:rPr>
          <w:rFonts w:ascii="Times New Roman" w:hAnsi="Times New Roman"/>
          <w:b/>
          <w:color w:val="auto"/>
          <w:spacing w:val="-13"/>
          <w:sz w:val="24"/>
          <w:szCs w:val="24"/>
        </w:rPr>
        <w:t xml:space="preserve"> </w:t>
      </w:r>
      <w:r w:rsidRPr="00F43F5D">
        <w:rPr>
          <w:rFonts w:ascii="Times New Roman" w:hAnsi="Times New Roman"/>
          <w:b/>
          <w:color w:val="auto"/>
          <w:sz w:val="24"/>
          <w:szCs w:val="24"/>
        </w:rPr>
        <w:t>учебных</w:t>
      </w:r>
      <w:r w:rsidRPr="00F43F5D">
        <w:rPr>
          <w:rFonts w:ascii="Times New Roman" w:hAnsi="Times New Roman"/>
          <w:b/>
          <w:color w:val="auto"/>
          <w:spacing w:val="-16"/>
          <w:sz w:val="24"/>
          <w:szCs w:val="24"/>
        </w:rPr>
        <w:t xml:space="preserve"> </w:t>
      </w:r>
      <w:r w:rsidRPr="00F43F5D">
        <w:rPr>
          <w:rFonts w:ascii="Times New Roman" w:hAnsi="Times New Roman"/>
          <w:b/>
          <w:color w:val="auto"/>
          <w:sz w:val="24"/>
          <w:szCs w:val="24"/>
        </w:rPr>
        <w:t>достижений</w:t>
      </w:r>
      <w:r w:rsidRPr="00F43F5D">
        <w:rPr>
          <w:rFonts w:ascii="Times New Roman" w:hAnsi="Times New Roman"/>
          <w:b/>
          <w:color w:val="auto"/>
          <w:spacing w:val="-14"/>
          <w:sz w:val="24"/>
          <w:szCs w:val="24"/>
        </w:rPr>
        <w:t xml:space="preserve"> </w:t>
      </w:r>
      <w:r w:rsidRPr="00F43F5D">
        <w:rPr>
          <w:rFonts w:ascii="Times New Roman" w:hAnsi="Times New Roman"/>
          <w:b/>
          <w:color w:val="auto"/>
          <w:sz w:val="24"/>
          <w:szCs w:val="24"/>
        </w:rPr>
        <w:t>обучающихся</w:t>
      </w:r>
      <w:r w:rsidRPr="00F43F5D">
        <w:rPr>
          <w:rFonts w:ascii="Times New Roman" w:hAnsi="Times New Roman"/>
          <w:b/>
          <w:color w:val="auto"/>
          <w:spacing w:val="-6"/>
          <w:sz w:val="24"/>
          <w:szCs w:val="24"/>
        </w:rPr>
        <w:t xml:space="preserve"> </w:t>
      </w:r>
      <w:r w:rsidRPr="00F43F5D">
        <w:rPr>
          <w:rFonts w:ascii="Times New Roman" w:hAnsi="Times New Roman"/>
          <w:b/>
          <w:color w:val="auto"/>
          <w:sz w:val="24"/>
          <w:szCs w:val="24"/>
        </w:rPr>
        <w:t>в</w:t>
      </w:r>
      <w:r w:rsidRPr="00F43F5D">
        <w:rPr>
          <w:rFonts w:ascii="Times New Roman" w:hAnsi="Times New Roman"/>
          <w:b/>
          <w:color w:val="auto"/>
          <w:spacing w:val="-13"/>
          <w:sz w:val="24"/>
          <w:szCs w:val="24"/>
        </w:rPr>
        <w:t xml:space="preserve"> </w:t>
      </w:r>
      <w:r w:rsidRPr="00F43F5D">
        <w:rPr>
          <w:rFonts w:ascii="Times New Roman" w:hAnsi="Times New Roman"/>
          <w:b/>
          <w:color w:val="auto"/>
          <w:spacing w:val="1"/>
          <w:sz w:val="24"/>
          <w:szCs w:val="24"/>
        </w:rPr>
        <w:t>рамках</w:t>
      </w:r>
      <w:r w:rsidRPr="00F43F5D">
        <w:rPr>
          <w:rFonts w:ascii="Times New Roman" w:hAnsi="Times New Roman"/>
          <w:b/>
          <w:color w:val="auto"/>
          <w:spacing w:val="-15"/>
          <w:sz w:val="24"/>
          <w:szCs w:val="24"/>
        </w:rPr>
        <w:t xml:space="preserve"> </w:t>
      </w:r>
      <w:r w:rsidRPr="00F43F5D">
        <w:rPr>
          <w:rFonts w:ascii="Times New Roman" w:hAnsi="Times New Roman"/>
          <w:b/>
          <w:color w:val="auto"/>
          <w:sz w:val="24"/>
          <w:szCs w:val="24"/>
        </w:rPr>
        <w:t xml:space="preserve">изучения </w:t>
      </w:r>
      <w:r w:rsidRPr="00F43F5D">
        <w:rPr>
          <w:rFonts w:ascii="Times New Roman" w:hAnsi="Times New Roman"/>
          <w:b/>
          <w:bCs/>
          <w:color w:val="auto"/>
          <w:sz w:val="24"/>
          <w:szCs w:val="24"/>
        </w:rPr>
        <w:t>дисциплины</w:t>
      </w:r>
    </w:p>
    <w:p w:rsidR="00A76667" w:rsidRPr="00A76667" w:rsidRDefault="00A76667" w:rsidP="00F43F5D">
      <w:pPr>
        <w:jc w:val="center"/>
        <w:rPr>
          <w:b/>
        </w:rPr>
      </w:pPr>
      <w:r w:rsidRPr="00A76667">
        <w:rPr>
          <w:b/>
          <w:bCs/>
        </w:rPr>
        <w:t>«</w:t>
      </w:r>
      <w:r w:rsidRPr="00A76667">
        <w:rPr>
          <w:b/>
        </w:rPr>
        <w:t>Поликлиническая и неотложная педиатрия</w:t>
      </w:r>
      <w:r w:rsidRPr="00A76667">
        <w:rPr>
          <w:b/>
          <w:bCs/>
        </w:rPr>
        <w:t>»</w:t>
      </w:r>
    </w:p>
    <w:p w:rsidR="00A76667" w:rsidRPr="00A76667" w:rsidRDefault="00A76667" w:rsidP="00F43F5D">
      <w:pPr>
        <w:pStyle w:val="27"/>
        <w:widowControl w:val="0"/>
        <w:tabs>
          <w:tab w:val="left" w:pos="1134"/>
        </w:tabs>
        <w:spacing w:after="0" w:line="240" w:lineRule="auto"/>
        <w:ind w:firstLine="567"/>
        <w:jc w:val="center"/>
      </w:pPr>
    </w:p>
    <w:p w:rsidR="00A76667" w:rsidRPr="00A76667" w:rsidRDefault="00A76667" w:rsidP="00A76667">
      <w:pPr>
        <w:pStyle w:val="27"/>
        <w:widowControl w:val="0"/>
        <w:tabs>
          <w:tab w:val="left" w:pos="1134"/>
        </w:tabs>
        <w:spacing w:after="0" w:line="240" w:lineRule="auto"/>
        <w:ind w:firstLine="567"/>
        <w:jc w:val="both"/>
      </w:pPr>
      <w:r w:rsidRPr="00A76667">
        <w:t>В рамках реализации балльно-рейтинговой системы оценивания учебных достижений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w:t>
      </w:r>
    </w:p>
    <w:p w:rsidR="00A76667" w:rsidRPr="00A76667" w:rsidRDefault="00A76667" w:rsidP="00A76667">
      <w:pPr>
        <w:pStyle w:val="27"/>
        <w:widowControl w:val="0"/>
        <w:tabs>
          <w:tab w:val="left" w:pos="1134"/>
        </w:tabs>
        <w:spacing w:after="0" w:line="240" w:lineRule="auto"/>
        <w:jc w:val="both"/>
      </w:pPr>
      <w:r w:rsidRPr="00A76667">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(Рз) по формуле:</w:t>
      </w:r>
    </w:p>
    <w:p w:rsidR="00A76667" w:rsidRPr="00A76667" w:rsidRDefault="00A76667" w:rsidP="00A76667">
      <w:pPr>
        <w:pStyle w:val="a5"/>
        <w:ind w:left="0" w:firstLine="709"/>
        <w:rPr>
          <w:rFonts w:ascii="Times New Roman" w:hAnsi="Times New Roman"/>
          <w:b/>
          <w:sz w:val="24"/>
          <w:szCs w:val="24"/>
        </w:rPr>
      </w:pPr>
      <w:r w:rsidRPr="00A76667">
        <w:rPr>
          <w:rFonts w:ascii="Times New Roman" w:hAnsi="Times New Roman"/>
          <w:b/>
          <w:sz w:val="24"/>
          <w:szCs w:val="24"/>
        </w:rPr>
        <w:t xml:space="preserve">                               </w:t>
      </w:r>
    </w:p>
    <w:p w:rsidR="00A76667" w:rsidRPr="00A76667" w:rsidRDefault="00A76667" w:rsidP="00A76667">
      <w:pPr>
        <w:pStyle w:val="a5"/>
        <w:ind w:left="0" w:firstLine="709"/>
        <w:rPr>
          <w:rFonts w:ascii="Times New Roman" w:hAnsi="Times New Roman"/>
          <w:b/>
          <w:sz w:val="24"/>
          <w:szCs w:val="24"/>
        </w:rPr>
      </w:pPr>
      <w:r w:rsidRPr="00A76667">
        <w:rPr>
          <w:rFonts w:ascii="Times New Roman" w:hAnsi="Times New Roman"/>
          <w:b/>
          <w:sz w:val="24"/>
          <w:szCs w:val="24"/>
        </w:rPr>
        <w:t xml:space="preserve">                                             Рд = Ртс + Рз</w:t>
      </w:r>
    </w:p>
    <w:p w:rsidR="00A76667" w:rsidRPr="00A76667" w:rsidRDefault="00A76667" w:rsidP="00A76667">
      <w:pPr>
        <w:pStyle w:val="a5"/>
        <w:ind w:left="0"/>
        <w:rPr>
          <w:rFonts w:ascii="Times New Roman" w:hAnsi="Times New Roman"/>
          <w:sz w:val="24"/>
          <w:szCs w:val="24"/>
        </w:rPr>
      </w:pPr>
      <w:r w:rsidRPr="00A76667">
        <w:rPr>
          <w:rFonts w:ascii="Times New Roman" w:hAnsi="Times New Roman"/>
          <w:sz w:val="24"/>
          <w:szCs w:val="24"/>
        </w:rPr>
        <w:t xml:space="preserve">где: </w:t>
      </w:r>
    </w:p>
    <w:p w:rsidR="00A76667" w:rsidRPr="00A76667" w:rsidRDefault="00A76667" w:rsidP="00A76667">
      <w:pPr>
        <w:pStyle w:val="a5"/>
        <w:ind w:left="0" w:firstLine="709"/>
        <w:rPr>
          <w:rFonts w:ascii="Times New Roman" w:hAnsi="Times New Roman"/>
          <w:sz w:val="24"/>
          <w:szCs w:val="24"/>
        </w:rPr>
      </w:pPr>
      <w:r w:rsidRPr="00A76667">
        <w:rPr>
          <w:rFonts w:ascii="Times New Roman" w:hAnsi="Times New Roman"/>
          <w:sz w:val="24"/>
          <w:szCs w:val="24"/>
        </w:rPr>
        <w:t>Ртс – текущий стандартизированный рейтинг;</w:t>
      </w:r>
    </w:p>
    <w:p w:rsidR="00A76667" w:rsidRPr="00A76667" w:rsidRDefault="00A76667" w:rsidP="00A76667">
      <w:pPr>
        <w:pStyle w:val="a5"/>
        <w:ind w:left="0" w:firstLine="709"/>
        <w:rPr>
          <w:rFonts w:ascii="Times New Roman" w:hAnsi="Times New Roman"/>
          <w:sz w:val="24"/>
          <w:szCs w:val="24"/>
        </w:rPr>
      </w:pPr>
      <w:r w:rsidRPr="00A76667">
        <w:rPr>
          <w:rFonts w:ascii="Times New Roman" w:hAnsi="Times New Roman"/>
          <w:sz w:val="24"/>
          <w:szCs w:val="24"/>
        </w:rPr>
        <w:t>Рэ/Рз – экзаменационный (зачетный) рейтинг.</w:t>
      </w:r>
    </w:p>
    <w:p w:rsidR="00A76667" w:rsidRPr="00A76667" w:rsidRDefault="00A76667" w:rsidP="00A76667">
      <w:pPr>
        <w:pStyle w:val="a5"/>
        <w:ind w:left="709"/>
        <w:rPr>
          <w:rFonts w:ascii="Times New Roman" w:hAnsi="Times New Roman"/>
          <w:sz w:val="24"/>
          <w:szCs w:val="24"/>
        </w:rPr>
      </w:pPr>
    </w:p>
    <w:p w:rsidR="00A76667" w:rsidRPr="00A76667" w:rsidRDefault="00A76667" w:rsidP="00A76667">
      <w:pPr>
        <w:pStyle w:val="a5"/>
        <w:ind w:left="0" w:firstLine="567"/>
        <w:rPr>
          <w:rFonts w:ascii="Times New Roman" w:hAnsi="Times New Roman"/>
          <w:b/>
          <w:i/>
          <w:sz w:val="24"/>
          <w:szCs w:val="24"/>
        </w:rPr>
      </w:pPr>
      <w:r w:rsidRPr="00A76667">
        <w:rPr>
          <w:rFonts w:ascii="Times New Roman" w:hAnsi="Times New Roman"/>
          <w:sz w:val="24"/>
          <w:szCs w:val="24"/>
        </w:rPr>
        <w:t xml:space="preserve">При наличии бонусных баллов у </w:t>
      </w:r>
      <w:proofErr w:type="gramStart"/>
      <w:r w:rsidRPr="00A76667">
        <w:rPr>
          <w:rFonts w:ascii="Times New Roman" w:hAnsi="Times New Roman"/>
          <w:sz w:val="24"/>
          <w:szCs w:val="24"/>
        </w:rPr>
        <w:t>обучающегося</w:t>
      </w:r>
      <w:proofErr w:type="gramEnd"/>
      <w:r w:rsidRPr="00A76667">
        <w:rPr>
          <w:rFonts w:ascii="Times New Roman" w:hAnsi="Times New Roman"/>
          <w:sz w:val="24"/>
          <w:szCs w:val="24"/>
        </w:rPr>
        <w:t xml:space="preserve"> дисциплинарный рейтинг по дисциплине (модулю) увеличивается на величину этих баллов. </w:t>
      </w:r>
    </w:p>
    <w:p w:rsidR="00A76667" w:rsidRPr="00A76667" w:rsidRDefault="00A76667" w:rsidP="00A76667">
      <w:pPr>
        <w:pStyle w:val="a5"/>
        <w:ind w:left="709"/>
        <w:rPr>
          <w:rFonts w:ascii="Times New Roman" w:hAnsi="Times New Roman"/>
          <w:sz w:val="24"/>
          <w:szCs w:val="24"/>
        </w:rPr>
      </w:pPr>
    </w:p>
    <w:p w:rsidR="00A76667" w:rsidRPr="00A76667" w:rsidRDefault="00A76667" w:rsidP="00A76667">
      <w:pPr>
        <w:pStyle w:val="a5"/>
        <w:ind w:left="0" w:firstLine="567"/>
        <w:rPr>
          <w:rFonts w:ascii="Times New Roman" w:hAnsi="Times New Roman"/>
          <w:sz w:val="24"/>
          <w:szCs w:val="24"/>
        </w:rPr>
      </w:pPr>
      <w:r w:rsidRPr="00A76667">
        <w:rPr>
          <w:rFonts w:ascii="Times New Roman" w:hAnsi="Times New Roman"/>
          <w:sz w:val="24"/>
          <w:szCs w:val="24"/>
        </w:rPr>
        <w:t>Текущий стандартизированный  рейтинг (Ртс) выражается в баллах по шкале от 0 до 70 и вычисляется по формуле:</w:t>
      </w:r>
    </w:p>
    <w:p w:rsidR="00A76667" w:rsidRPr="00A76667" w:rsidRDefault="00A76667" w:rsidP="00A76667">
      <w:pPr>
        <w:ind w:firstLine="709"/>
        <w:jc w:val="both"/>
        <w:rPr>
          <w:b/>
        </w:rPr>
      </w:pPr>
      <w:r w:rsidRPr="00A76667">
        <w:rPr>
          <w:b/>
        </w:rPr>
        <w:t xml:space="preserve">                              </w:t>
      </w:r>
    </w:p>
    <w:p w:rsidR="00A76667" w:rsidRPr="00A76667" w:rsidRDefault="00A76667" w:rsidP="00A76667">
      <w:pPr>
        <w:ind w:firstLine="709"/>
        <w:jc w:val="both"/>
        <w:rPr>
          <w:b/>
        </w:rPr>
      </w:pPr>
      <w:r w:rsidRPr="00A76667">
        <w:rPr>
          <w:b/>
        </w:rPr>
        <w:t xml:space="preserve">                              Ртс = (Ртф * 70) / макс (Ртф), </w:t>
      </w:r>
    </w:p>
    <w:p w:rsidR="00A76667" w:rsidRPr="00A76667" w:rsidRDefault="00A76667" w:rsidP="00A76667">
      <w:pPr>
        <w:jc w:val="both"/>
      </w:pPr>
      <w:r w:rsidRPr="00A76667">
        <w:t xml:space="preserve">где: </w:t>
      </w:r>
    </w:p>
    <w:p w:rsidR="00A76667" w:rsidRPr="00A76667" w:rsidRDefault="00A76667" w:rsidP="00A76667">
      <w:pPr>
        <w:ind w:firstLine="709"/>
        <w:jc w:val="both"/>
      </w:pPr>
      <w:r w:rsidRPr="00A76667">
        <w:t>Ртс – текущий стандартизированный рейтинг;</w:t>
      </w:r>
    </w:p>
    <w:p w:rsidR="00A76667" w:rsidRPr="00A76667" w:rsidRDefault="00A76667" w:rsidP="00A76667">
      <w:pPr>
        <w:ind w:firstLine="709"/>
        <w:jc w:val="both"/>
      </w:pPr>
      <w:r w:rsidRPr="00A76667">
        <w:t>Ртф – текущий фактический рейтинг;</w:t>
      </w:r>
    </w:p>
    <w:p w:rsidR="00A76667" w:rsidRPr="00A76667" w:rsidRDefault="00A76667" w:rsidP="00A76667">
      <w:pPr>
        <w:ind w:firstLine="709"/>
        <w:jc w:val="both"/>
      </w:pPr>
      <w:r w:rsidRPr="00A76667">
        <w:t>макс (Ртф) – максимальное значение текущего фактического рейтинга из диапазона, установленного преподавателем по дисциплине.</w:t>
      </w:r>
    </w:p>
    <w:p w:rsidR="00A76667" w:rsidRPr="00A76667" w:rsidRDefault="00A76667" w:rsidP="00A76667">
      <w:pPr>
        <w:pStyle w:val="a5"/>
        <w:ind w:left="709"/>
        <w:rPr>
          <w:rFonts w:ascii="Times New Roman" w:hAnsi="Times New Roman"/>
          <w:sz w:val="24"/>
          <w:szCs w:val="24"/>
        </w:rPr>
      </w:pPr>
    </w:p>
    <w:p w:rsidR="00A76667" w:rsidRPr="00A76667" w:rsidRDefault="00A76667" w:rsidP="00A76667">
      <w:pPr>
        <w:jc w:val="both"/>
        <w:rPr>
          <w:b/>
        </w:rPr>
      </w:pPr>
      <w:r w:rsidRPr="00A76667">
        <w:rPr>
          <w:b/>
        </w:rPr>
        <w:t>4.1.Правила формирования текущего фактического рейтинга</w:t>
      </w:r>
      <w:r w:rsidR="007657C3">
        <w:rPr>
          <w:b/>
        </w:rPr>
        <w:t xml:space="preserve"> </w:t>
      </w:r>
      <w:r w:rsidRPr="00A76667">
        <w:rPr>
          <w:b/>
        </w:rPr>
        <w:t>обучающегося</w:t>
      </w:r>
    </w:p>
    <w:p w:rsidR="00A76667" w:rsidRPr="00A76667" w:rsidRDefault="00A76667" w:rsidP="00A76667">
      <w:pPr>
        <w:jc w:val="both"/>
        <w:rPr>
          <w:b/>
        </w:rPr>
      </w:pPr>
    </w:p>
    <w:p w:rsidR="00A76667" w:rsidRPr="00A76667" w:rsidRDefault="00A76667" w:rsidP="00A76667">
      <w:pPr>
        <w:pStyle w:val="af0"/>
        <w:kinsoku w:val="0"/>
        <w:overflowPunct w:val="0"/>
        <w:spacing w:line="240" w:lineRule="auto"/>
        <w:ind w:left="113" w:right="102" w:firstLine="710"/>
        <w:rPr>
          <w:sz w:val="24"/>
          <w:szCs w:val="24"/>
        </w:rPr>
      </w:pPr>
      <w:r w:rsidRPr="00A76667">
        <w:rPr>
          <w:spacing w:val="-1"/>
          <w:sz w:val="24"/>
          <w:szCs w:val="24"/>
        </w:rPr>
        <w:t xml:space="preserve">Текущий </w:t>
      </w:r>
      <w:r w:rsidRPr="00A76667">
        <w:rPr>
          <w:sz w:val="24"/>
          <w:szCs w:val="24"/>
        </w:rPr>
        <w:t>фактический рейтинг</w:t>
      </w:r>
      <w:r w:rsidRPr="00A76667">
        <w:rPr>
          <w:spacing w:val="-2"/>
          <w:sz w:val="24"/>
          <w:szCs w:val="24"/>
        </w:rPr>
        <w:t xml:space="preserve"> </w:t>
      </w:r>
      <w:r w:rsidRPr="00A76667">
        <w:rPr>
          <w:spacing w:val="1"/>
          <w:sz w:val="24"/>
          <w:szCs w:val="24"/>
        </w:rPr>
        <w:t>(Ртф)</w:t>
      </w:r>
      <w:r w:rsidRPr="00A76667">
        <w:rPr>
          <w:spacing w:val="-5"/>
          <w:sz w:val="24"/>
          <w:szCs w:val="24"/>
        </w:rPr>
        <w:t xml:space="preserve"> </w:t>
      </w:r>
      <w:r w:rsidRPr="00A76667">
        <w:rPr>
          <w:sz w:val="24"/>
          <w:szCs w:val="24"/>
        </w:rPr>
        <w:t>по дисциплине</w:t>
      </w:r>
      <w:r w:rsidRPr="00A76667">
        <w:rPr>
          <w:spacing w:val="1"/>
          <w:sz w:val="24"/>
          <w:szCs w:val="24"/>
        </w:rPr>
        <w:t xml:space="preserve"> (</w:t>
      </w:r>
      <w:r w:rsidRPr="00A76667">
        <w:rPr>
          <w:bCs/>
          <w:spacing w:val="1"/>
          <w:sz w:val="24"/>
          <w:szCs w:val="24"/>
        </w:rPr>
        <w:t>максимально</w:t>
      </w:r>
      <w:r w:rsidRPr="00A76667">
        <w:rPr>
          <w:sz w:val="24"/>
          <w:szCs w:val="24"/>
        </w:rPr>
        <w:t xml:space="preserve"> 5 баллов)</w:t>
      </w:r>
      <w:r w:rsidRPr="00A76667">
        <w:rPr>
          <w:spacing w:val="28"/>
          <w:w w:val="99"/>
          <w:sz w:val="24"/>
          <w:szCs w:val="24"/>
        </w:rPr>
        <w:t xml:space="preserve"> </w:t>
      </w:r>
      <w:r w:rsidRPr="00A76667">
        <w:rPr>
          <w:spacing w:val="-1"/>
          <w:sz w:val="24"/>
          <w:szCs w:val="24"/>
        </w:rPr>
        <w:t>рассчитывается</w:t>
      </w:r>
      <w:r w:rsidRPr="00A76667">
        <w:rPr>
          <w:spacing w:val="67"/>
          <w:sz w:val="24"/>
          <w:szCs w:val="24"/>
        </w:rPr>
        <w:t xml:space="preserve"> </w:t>
      </w:r>
      <w:r w:rsidRPr="00A76667">
        <w:rPr>
          <w:spacing w:val="-1"/>
          <w:sz w:val="24"/>
          <w:szCs w:val="24"/>
        </w:rPr>
        <w:t>как</w:t>
      </w:r>
      <w:r w:rsidRPr="00A76667">
        <w:rPr>
          <w:spacing w:val="65"/>
          <w:sz w:val="24"/>
          <w:szCs w:val="24"/>
        </w:rPr>
        <w:t xml:space="preserve"> </w:t>
      </w:r>
      <w:r w:rsidRPr="00A76667">
        <w:rPr>
          <w:sz w:val="24"/>
          <w:szCs w:val="24"/>
        </w:rPr>
        <w:t>среднее</w:t>
      </w:r>
      <w:r w:rsidRPr="00A76667">
        <w:rPr>
          <w:spacing w:val="67"/>
          <w:sz w:val="24"/>
          <w:szCs w:val="24"/>
        </w:rPr>
        <w:t xml:space="preserve"> </w:t>
      </w:r>
      <w:r w:rsidRPr="00A76667">
        <w:rPr>
          <w:spacing w:val="-1"/>
          <w:sz w:val="24"/>
          <w:szCs w:val="24"/>
        </w:rPr>
        <w:t>арифметическое</w:t>
      </w:r>
      <w:r w:rsidRPr="00A76667">
        <w:rPr>
          <w:spacing w:val="67"/>
          <w:sz w:val="24"/>
          <w:szCs w:val="24"/>
        </w:rPr>
        <w:t xml:space="preserve"> </w:t>
      </w:r>
      <w:r w:rsidRPr="00A76667">
        <w:rPr>
          <w:sz w:val="24"/>
          <w:szCs w:val="24"/>
        </w:rPr>
        <w:t>значение</w:t>
      </w:r>
      <w:r w:rsidRPr="00A76667">
        <w:rPr>
          <w:spacing w:val="66"/>
          <w:sz w:val="24"/>
          <w:szCs w:val="24"/>
        </w:rPr>
        <w:t xml:space="preserve"> </w:t>
      </w:r>
      <w:r w:rsidRPr="00A76667">
        <w:rPr>
          <w:sz w:val="24"/>
          <w:szCs w:val="24"/>
        </w:rPr>
        <w:t>результатов</w:t>
      </w:r>
      <w:r w:rsidRPr="00A76667">
        <w:rPr>
          <w:spacing w:val="65"/>
          <w:sz w:val="24"/>
          <w:szCs w:val="24"/>
        </w:rPr>
        <w:t xml:space="preserve"> </w:t>
      </w:r>
      <w:r w:rsidRPr="00A76667">
        <w:rPr>
          <w:sz w:val="24"/>
          <w:szCs w:val="24"/>
        </w:rPr>
        <w:t>(баллов) всех</w:t>
      </w:r>
      <w:r w:rsidRPr="00A76667">
        <w:rPr>
          <w:spacing w:val="65"/>
          <w:w w:val="99"/>
          <w:sz w:val="24"/>
          <w:szCs w:val="24"/>
        </w:rPr>
        <w:t xml:space="preserve"> </w:t>
      </w:r>
      <w:r w:rsidRPr="00A76667">
        <w:rPr>
          <w:sz w:val="24"/>
          <w:szCs w:val="24"/>
        </w:rPr>
        <w:t>контрольных</w:t>
      </w:r>
      <w:r w:rsidRPr="00A76667">
        <w:rPr>
          <w:spacing w:val="-14"/>
          <w:sz w:val="24"/>
          <w:szCs w:val="24"/>
        </w:rPr>
        <w:t xml:space="preserve"> </w:t>
      </w:r>
      <w:r w:rsidRPr="00A76667">
        <w:rPr>
          <w:sz w:val="24"/>
          <w:szCs w:val="24"/>
        </w:rPr>
        <w:t>точек,</w:t>
      </w:r>
      <w:r w:rsidRPr="00A76667">
        <w:rPr>
          <w:spacing w:val="-8"/>
          <w:sz w:val="24"/>
          <w:szCs w:val="24"/>
        </w:rPr>
        <w:t xml:space="preserve"> </w:t>
      </w:r>
      <w:r w:rsidRPr="00A76667">
        <w:rPr>
          <w:sz w:val="24"/>
          <w:szCs w:val="24"/>
        </w:rPr>
        <w:t>направленных</w:t>
      </w:r>
      <w:r w:rsidRPr="00A76667">
        <w:rPr>
          <w:spacing w:val="-11"/>
          <w:sz w:val="24"/>
          <w:szCs w:val="24"/>
        </w:rPr>
        <w:t xml:space="preserve"> </w:t>
      </w:r>
      <w:r w:rsidRPr="00A76667">
        <w:rPr>
          <w:sz w:val="24"/>
          <w:szCs w:val="24"/>
        </w:rPr>
        <w:t>на</w:t>
      </w:r>
      <w:r w:rsidRPr="00A76667">
        <w:rPr>
          <w:spacing w:val="-9"/>
          <w:sz w:val="24"/>
          <w:szCs w:val="24"/>
        </w:rPr>
        <w:t xml:space="preserve"> </w:t>
      </w:r>
      <w:r w:rsidRPr="00A76667">
        <w:rPr>
          <w:sz w:val="24"/>
          <w:szCs w:val="24"/>
        </w:rPr>
        <w:t>оценивание</w:t>
      </w:r>
      <w:r w:rsidRPr="00A76667">
        <w:rPr>
          <w:spacing w:val="-6"/>
          <w:sz w:val="24"/>
          <w:szCs w:val="24"/>
        </w:rPr>
        <w:t xml:space="preserve"> </w:t>
      </w:r>
      <w:r w:rsidRPr="00A76667">
        <w:rPr>
          <w:spacing w:val="-1"/>
          <w:sz w:val="24"/>
          <w:szCs w:val="24"/>
        </w:rPr>
        <w:t>успешности</w:t>
      </w:r>
      <w:r w:rsidRPr="00A76667">
        <w:rPr>
          <w:spacing w:val="-10"/>
          <w:sz w:val="24"/>
          <w:szCs w:val="24"/>
        </w:rPr>
        <w:t xml:space="preserve"> </w:t>
      </w:r>
      <w:r w:rsidRPr="00A76667">
        <w:rPr>
          <w:sz w:val="24"/>
          <w:szCs w:val="24"/>
        </w:rPr>
        <w:t>освоения</w:t>
      </w:r>
      <w:r w:rsidRPr="00A76667">
        <w:rPr>
          <w:spacing w:val="-10"/>
          <w:sz w:val="24"/>
          <w:szCs w:val="24"/>
        </w:rPr>
        <w:t xml:space="preserve"> </w:t>
      </w:r>
      <w:r w:rsidRPr="00A76667">
        <w:rPr>
          <w:sz w:val="24"/>
          <w:szCs w:val="24"/>
        </w:rPr>
        <w:t>дисциплины</w:t>
      </w:r>
      <w:r w:rsidRPr="00A76667">
        <w:rPr>
          <w:spacing w:val="56"/>
          <w:w w:val="99"/>
          <w:sz w:val="24"/>
          <w:szCs w:val="24"/>
        </w:rPr>
        <w:t xml:space="preserve"> </w:t>
      </w:r>
      <w:r w:rsidRPr="00A76667">
        <w:rPr>
          <w:sz w:val="24"/>
          <w:szCs w:val="24"/>
        </w:rPr>
        <w:t>в</w:t>
      </w:r>
      <w:r w:rsidRPr="00A76667">
        <w:rPr>
          <w:spacing w:val="-10"/>
          <w:sz w:val="24"/>
          <w:szCs w:val="24"/>
        </w:rPr>
        <w:t xml:space="preserve"> </w:t>
      </w:r>
      <w:r w:rsidRPr="00A76667">
        <w:rPr>
          <w:sz w:val="24"/>
          <w:szCs w:val="24"/>
        </w:rPr>
        <w:t>рамках</w:t>
      </w:r>
      <w:r w:rsidRPr="00A76667">
        <w:rPr>
          <w:spacing w:val="-12"/>
          <w:sz w:val="24"/>
          <w:szCs w:val="24"/>
        </w:rPr>
        <w:t xml:space="preserve"> </w:t>
      </w:r>
      <w:r w:rsidRPr="00A76667">
        <w:rPr>
          <w:sz w:val="24"/>
          <w:szCs w:val="24"/>
        </w:rPr>
        <w:t>аудиторной</w:t>
      </w:r>
      <w:r w:rsidRPr="00A76667">
        <w:rPr>
          <w:spacing w:val="-9"/>
          <w:sz w:val="24"/>
          <w:szCs w:val="24"/>
        </w:rPr>
        <w:t xml:space="preserve"> </w:t>
      </w:r>
      <w:r w:rsidRPr="00A76667">
        <w:rPr>
          <w:sz w:val="24"/>
          <w:szCs w:val="24"/>
        </w:rPr>
        <w:t>и</w:t>
      </w:r>
      <w:r w:rsidRPr="00A76667">
        <w:rPr>
          <w:spacing w:val="-9"/>
          <w:sz w:val="24"/>
          <w:szCs w:val="24"/>
        </w:rPr>
        <w:t xml:space="preserve"> </w:t>
      </w:r>
      <w:r w:rsidRPr="00A76667">
        <w:rPr>
          <w:sz w:val="24"/>
          <w:szCs w:val="24"/>
        </w:rPr>
        <w:t>внеаудиторной</w:t>
      </w:r>
      <w:r w:rsidRPr="00A76667">
        <w:rPr>
          <w:spacing w:val="-9"/>
          <w:sz w:val="24"/>
          <w:szCs w:val="24"/>
        </w:rPr>
        <w:t xml:space="preserve"> </w:t>
      </w:r>
      <w:r w:rsidRPr="00A76667">
        <w:rPr>
          <w:spacing w:val="-1"/>
          <w:sz w:val="24"/>
          <w:szCs w:val="24"/>
        </w:rPr>
        <w:t xml:space="preserve">работы </w:t>
      </w:r>
      <w:r w:rsidRPr="00A76667">
        <w:rPr>
          <w:sz w:val="24"/>
          <w:szCs w:val="24"/>
        </w:rPr>
        <w:t>(КСР):</w:t>
      </w:r>
    </w:p>
    <w:p w:rsidR="007657C3" w:rsidRDefault="00A76667" w:rsidP="00A76667">
      <w:pPr>
        <w:pStyle w:val="af0"/>
        <w:tabs>
          <w:tab w:val="left" w:pos="1065"/>
        </w:tabs>
        <w:kinsoku w:val="0"/>
        <w:overflowPunct w:val="0"/>
        <w:spacing w:line="240" w:lineRule="auto"/>
        <w:ind w:right="119"/>
        <w:rPr>
          <w:spacing w:val="-1"/>
          <w:sz w:val="24"/>
          <w:szCs w:val="24"/>
        </w:rPr>
      </w:pPr>
      <w:r w:rsidRPr="00A76667">
        <w:rPr>
          <w:spacing w:val="-1"/>
          <w:sz w:val="24"/>
          <w:szCs w:val="24"/>
        </w:rPr>
        <w:t xml:space="preserve">- </w:t>
      </w:r>
      <w:r w:rsidR="007657C3">
        <w:rPr>
          <w:spacing w:val="-1"/>
          <w:sz w:val="24"/>
          <w:szCs w:val="24"/>
        </w:rPr>
        <w:t>входной контроль по теме (ВхК)</w:t>
      </w:r>
    </w:p>
    <w:p w:rsidR="00A76667" w:rsidRPr="00A76667" w:rsidRDefault="007657C3" w:rsidP="00A76667">
      <w:pPr>
        <w:pStyle w:val="af0"/>
        <w:tabs>
          <w:tab w:val="left" w:pos="1065"/>
        </w:tabs>
        <w:kinsoku w:val="0"/>
        <w:overflowPunct w:val="0"/>
        <w:spacing w:line="240" w:lineRule="auto"/>
        <w:ind w:right="119"/>
        <w:rPr>
          <w:sz w:val="24"/>
          <w:szCs w:val="24"/>
        </w:rPr>
      </w:pPr>
      <w:r>
        <w:rPr>
          <w:spacing w:val="-1"/>
          <w:sz w:val="24"/>
          <w:szCs w:val="24"/>
        </w:rPr>
        <w:t xml:space="preserve">- </w:t>
      </w:r>
      <w:r w:rsidR="00A76667" w:rsidRPr="00A76667">
        <w:rPr>
          <w:spacing w:val="-1"/>
          <w:sz w:val="24"/>
          <w:szCs w:val="24"/>
        </w:rPr>
        <w:t>текущего</w:t>
      </w:r>
      <w:r w:rsidR="00A76667" w:rsidRPr="00A76667">
        <w:rPr>
          <w:spacing w:val="69"/>
          <w:sz w:val="24"/>
          <w:szCs w:val="24"/>
        </w:rPr>
        <w:t xml:space="preserve"> </w:t>
      </w:r>
      <w:r w:rsidR="00A76667" w:rsidRPr="00A76667">
        <w:rPr>
          <w:sz w:val="24"/>
          <w:szCs w:val="24"/>
        </w:rPr>
        <w:t>контроля</w:t>
      </w:r>
      <w:r w:rsidR="00A76667" w:rsidRPr="00A76667">
        <w:rPr>
          <w:spacing w:val="2"/>
          <w:sz w:val="24"/>
          <w:szCs w:val="24"/>
        </w:rPr>
        <w:t xml:space="preserve"> </w:t>
      </w:r>
      <w:r w:rsidR="00A76667" w:rsidRPr="00A76667">
        <w:rPr>
          <w:spacing w:val="-1"/>
          <w:sz w:val="24"/>
          <w:szCs w:val="24"/>
        </w:rPr>
        <w:t>успеваемости</w:t>
      </w:r>
      <w:r w:rsidR="00A76667" w:rsidRPr="00A76667">
        <w:rPr>
          <w:sz w:val="24"/>
          <w:szCs w:val="24"/>
        </w:rPr>
        <w:t xml:space="preserve"> </w:t>
      </w:r>
      <w:proofErr w:type="gramStart"/>
      <w:r w:rsidR="00A76667" w:rsidRPr="00A76667">
        <w:rPr>
          <w:spacing w:val="-1"/>
          <w:sz w:val="24"/>
          <w:szCs w:val="24"/>
        </w:rPr>
        <w:t>обучающихся</w:t>
      </w:r>
      <w:proofErr w:type="gramEnd"/>
      <w:r w:rsidR="00A76667" w:rsidRPr="00A76667">
        <w:rPr>
          <w:spacing w:val="67"/>
          <w:sz w:val="24"/>
          <w:szCs w:val="24"/>
        </w:rPr>
        <w:t xml:space="preserve"> </w:t>
      </w:r>
      <w:r w:rsidR="00A76667" w:rsidRPr="00A76667">
        <w:rPr>
          <w:sz w:val="24"/>
          <w:szCs w:val="24"/>
        </w:rPr>
        <w:t>на</w:t>
      </w:r>
      <w:r w:rsidR="00A76667" w:rsidRPr="00A76667">
        <w:rPr>
          <w:spacing w:val="1"/>
          <w:sz w:val="24"/>
          <w:szCs w:val="24"/>
        </w:rPr>
        <w:t xml:space="preserve"> </w:t>
      </w:r>
      <w:r w:rsidR="00A76667" w:rsidRPr="00A76667">
        <w:rPr>
          <w:sz w:val="24"/>
          <w:szCs w:val="24"/>
        </w:rPr>
        <w:t>каждом</w:t>
      </w:r>
      <w:r w:rsidR="00A76667" w:rsidRPr="00A76667">
        <w:rPr>
          <w:spacing w:val="66"/>
          <w:sz w:val="24"/>
          <w:szCs w:val="24"/>
        </w:rPr>
        <w:t xml:space="preserve"> </w:t>
      </w:r>
      <w:r w:rsidR="00A76667" w:rsidRPr="00A76667">
        <w:rPr>
          <w:sz w:val="24"/>
          <w:szCs w:val="24"/>
        </w:rPr>
        <w:t>практическом</w:t>
      </w:r>
      <w:r w:rsidR="00A76667" w:rsidRPr="00A76667">
        <w:rPr>
          <w:spacing w:val="54"/>
          <w:w w:val="99"/>
          <w:sz w:val="24"/>
          <w:szCs w:val="24"/>
        </w:rPr>
        <w:t xml:space="preserve"> </w:t>
      </w:r>
      <w:r w:rsidR="00A76667" w:rsidRPr="00A76667">
        <w:rPr>
          <w:sz w:val="24"/>
          <w:szCs w:val="24"/>
        </w:rPr>
        <w:t>занятии</w:t>
      </w:r>
      <w:r w:rsidR="00A76667" w:rsidRPr="00A76667">
        <w:rPr>
          <w:spacing w:val="-10"/>
          <w:sz w:val="24"/>
          <w:szCs w:val="24"/>
        </w:rPr>
        <w:t xml:space="preserve"> </w:t>
      </w:r>
      <w:r w:rsidR="00A76667" w:rsidRPr="00A76667">
        <w:rPr>
          <w:sz w:val="24"/>
          <w:szCs w:val="24"/>
        </w:rPr>
        <w:t>по</w:t>
      </w:r>
      <w:r w:rsidR="00A76667" w:rsidRPr="00A76667">
        <w:rPr>
          <w:spacing w:val="-10"/>
          <w:sz w:val="24"/>
          <w:szCs w:val="24"/>
        </w:rPr>
        <w:t xml:space="preserve"> </w:t>
      </w:r>
      <w:r w:rsidR="00A76667" w:rsidRPr="00A76667">
        <w:rPr>
          <w:sz w:val="24"/>
          <w:szCs w:val="24"/>
        </w:rPr>
        <w:t>дисциплине</w:t>
      </w:r>
      <w:r w:rsidR="00A76667" w:rsidRPr="00A76667">
        <w:rPr>
          <w:spacing w:val="-9"/>
          <w:sz w:val="24"/>
          <w:szCs w:val="24"/>
        </w:rPr>
        <w:t xml:space="preserve"> </w:t>
      </w:r>
      <w:r w:rsidR="00A76667" w:rsidRPr="00A76667">
        <w:rPr>
          <w:sz w:val="24"/>
          <w:szCs w:val="24"/>
        </w:rPr>
        <w:t>(Тк);</w:t>
      </w:r>
    </w:p>
    <w:p w:rsidR="00A76667" w:rsidRPr="00A76667" w:rsidRDefault="00A76667" w:rsidP="00A76667">
      <w:pPr>
        <w:pStyle w:val="af0"/>
        <w:kinsoku w:val="0"/>
        <w:overflowPunct w:val="0"/>
        <w:spacing w:line="240" w:lineRule="auto"/>
        <w:ind w:right="99"/>
        <w:rPr>
          <w:sz w:val="24"/>
          <w:szCs w:val="24"/>
        </w:rPr>
      </w:pPr>
      <w:r w:rsidRPr="00A76667">
        <w:rPr>
          <w:sz w:val="24"/>
          <w:szCs w:val="24"/>
        </w:rPr>
        <w:t>- самостоятельной (внеаудиторной) работы обучающихся</w:t>
      </w:r>
      <w:r w:rsidR="007657C3">
        <w:rPr>
          <w:sz w:val="24"/>
          <w:szCs w:val="24"/>
        </w:rPr>
        <w:t xml:space="preserve"> (</w:t>
      </w:r>
      <w:proofErr w:type="gramStart"/>
      <w:r w:rsidR="007657C3">
        <w:rPr>
          <w:sz w:val="24"/>
          <w:szCs w:val="24"/>
        </w:rPr>
        <w:t>Ср</w:t>
      </w:r>
      <w:proofErr w:type="gramEnd"/>
      <w:r w:rsidR="007657C3">
        <w:rPr>
          <w:sz w:val="24"/>
          <w:szCs w:val="24"/>
        </w:rPr>
        <w:t>)</w:t>
      </w:r>
      <w:r w:rsidRPr="00A76667">
        <w:rPr>
          <w:sz w:val="24"/>
          <w:szCs w:val="24"/>
        </w:rPr>
        <w:t>.</w:t>
      </w:r>
    </w:p>
    <w:p w:rsidR="00A76667" w:rsidRPr="00A76667" w:rsidRDefault="00A76667" w:rsidP="00A76667">
      <w:pPr>
        <w:pStyle w:val="af0"/>
        <w:kinsoku w:val="0"/>
        <w:overflowPunct w:val="0"/>
        <w:spacing w:line="240" w:lineRule="auto"/>
        <w:ind w:left="113" w:right="99" w:firstLine="710"/>
        <w:rPr>
          <w:spacing w:val="60"/>
          <w:sz w:val="24"/>
          <w:szCs w:val="24"/>
        </w:rPr>
      </w:pPr>
      <w:r w:rsidRPr="00A76667">
        <w:rPr>
          <w:spacing w:val="-3"/>
          <w:sz w:val="24"/>
          <w:szCs w:val="24"/>
        </w:rPr>
        <w:t>По</w:t>
      </w:r>
      <w:r w:rsidRPr="00A76667">
        <w:rPr>
          <w:spacing w:val="30"/>
          <w:sz w:val="24"/>
          <w:szCs w:val="24"/>
        </w:rPr>
        <w:t xml:space="preserve"> </w:t>
      </w:r>
      <w:r w:rsidRPr="00A76667">
        <w:rPr>
          <w:sz w:val="24"/>
          <w:szCs w:val="24"/>
        </w:rPr>
        <w:t>каждому</w:t>
      </w:r>
      <w:r w:rsidRPr="00A76667">
        <w:rPr>
          <w:spacing w:val="22"/>
          <w:sz w:val="24"/>
          <w:szCs w:val="24"/>
        </w:rPr>
        <w:t xml:space="preserve"> </w:t>
      </w:r>
      <w:r w:rsidRPr="00A76667">
        <w:rPr>
          <w:sz w:val="24"/>
          <w:szCs w:val="24"/>
        </w:rPr>
        <w:t>практическому</w:t>
      </w:r>
      <w:r w:rsidRPr="00A76667">
        <w:rPr>
          <w:spacing w:val="27"/>
          <w:sz w:val="24"/>
          <w:szCs w:val="24"/>
        </w:rPr>
        <w:t xml:space="preserve"> </w:t>
      </w:r>
      <w:r w:rsidRPr="00A76667">
        <w:rPr>
          <w:sz w:val="24"/>
          <w:szCs w:val="24"/>
        </w:rPr>
        <w:t>занятию</w:t>
      </w:r>
      <w:r w:rsidRPr="00A76667">
        <w:rPr>
          <w:spacing w:val="24"/>
          <w:sz w:val="24"/>
          <w:szCs w:val="24"/>
        </w:rPr>
        <w:t xml:space="preserve"> </w:t>
      </w:r>
      <w:r w:rsidRPr="00A76667">
        <w:rPr>
          <w:sz w:val="24"/>
          <w:szCs w:val="24"/>
        </w:rPr>
        <w:t>предусмотрено</w:t>
      </w:r>
      <w:r w:rsidRPr="00A76667">
        <w:rPr>
          <w:spacing w:val="26"/>
          <w:sz w:val="24"/>
          <w:szCs w:val="24"/>
        </w:rPr>
        <w:t xml:space="preserve"> </w:t>
      </w:r>
      <w:r w:rsidRPr="00A76667">
        <w:rPr>
          <w:sz w:val="24"/>
          <w:szCs w:val="24"/>
        </w:rPr>
        <w:t>от</w:t>
      </w:r>
      <w:r w:rsidRPr="00A76667">
        <w:rPr>
          <w:spacing w:val="34"/>
          <w:sz w:val="24"/>
          <w:szCs w:val="24"/>
        </w:rPr>
        <w:t xml:space="preserve"> 1</w:t>
      </w:r>
      <w:r w:rsidRPr="00A76667">
        <w:rPr>
          <w:sz w:val="24"/>
          <w:szCs w:val="24"/>
        </w:rPr>
        <w:t>до</w:t>
      </w:r>
      <w:r w:rsidRPr="00A76667">
        <w:rPr>
          <w:spacing w:val="26"/>
          <w:sz w:val="24"/>
          <w:szCs w:val="24"/>
        </w:rPr>
        <w:t xml:space="preserve"> 3</w:t>
      </w:r>
      <w:r w:rsidRPr="00A76667">
        <w:rPr>
          <w:spacing w:val="2"/>
          <w:sz w:val="24"/>
          <w:szCs w:val="24"/>
        </w:rPr>
        <w:t>х</w:t>
      </w:r>
      <w:r w:rsidRPr="00A76667">
        <w:rPr>
          <w:spacing w:val="26"/>
          <w:sz w:val="24"/>
          <w:szCs w:val="24"/>
        </w:rPr>
        <w:t xml:space="preserve"> </w:t>
      </w:r>
      <w:r w:rsidRPr="00A76667">
        <w:rPr>
          <w:sz w:val="24"/>
          <w:szCs w:val="24"/>
        </w:rPr>
        <w:t xml:space="preserve">контрольных </w:t>
      </w:r>
      <w:r w:rsidRPr="00A76667">
        <w:rPr>
          <w:spacing w:val="-1"/>
          <w:sz w:val="24"/>
          <w:szCs w:val="24"/>
        </w:rPr>
        <w:t>точек</w:t>
      </w:r>
      <w:r w:rsidRPr="00A76667">
        <w:rPr>
          <w:spacing w:val="16"/>
          <w:sz w:val="24"/>
          <w:szCs w:val="24"/>
        </w:rPr>
        <w:t xml:space="preserve"> </w:t>
      </w:r>
      <w:r w:rsidRPr="00A76667">
        <w:rPr>
          <w:sz w:val="24"/>
          <w:szCs w:val="24"/>
        </w:rPr>
        <w:t>(входной</w:t>
      </w:r>
      <w:r w:rsidRPr="00A76667">
        <w:rPr>
          <w:spacing w:val="13"/>
          <w:sz w:val="24"/>
          <w:szCs w:val="24"/>
        </w:rPr>
        <w:t xml:space="preserve"> </w:t>
      </w:r>
      <w:r w:rsidRPr="00A76667">
        <w:rPr>
          <w:sz w:val="24"/>
          <w:szCs w:val="24"/>
        </w:rPr>
        <w:t>контроль,</w:t>
      </w:r>
      <w:r w:rsidRPr="00A76667">
        <w:rPr>
          <w:spacing w:val="20"/>
          <w:sz w:val="24"/>
          <w:szCs w:val="24"/>
        </w:rPr>
        <w:t xml:space="preserve"> </w:t>
      </w:r>
      <w:r w:rsidRPr="00A76667">
        <w:rPr>
          <w:sz w:val="24"/>
          <w:szCs w:val="24"/>
        </w:rPr>
        <w:t>устный ответ, выполнение</w:t>
      </w:r>
      <w:r w:rsidRPr="00A76667">
        <w:rPr>
          <w:spacing w:val="52"/>
          <w:w w:val="99"/>
          <w:sz w:val="24"/>
          <w:szCs w:val="24"/>
        </w:rPr>
        <w:t xml:space="preserve"> </w:t>
      </w:r>
      <w:r w:rsidRPr="00A76667">
        <w:rPr>
          <w:sz w:val="24"/>
          <w:szCs w:val="24"/>
        </w:rPr>
        <w:t>практических</w:t>
      </w:r>
      <w:r w:rsidRPr="00A76667">
        <w:rPr>
          <w:spacing w:val="29"/>
          <w:sz w:val="24"/>
          <w:szCs w:val="24"/>
        </w:rPr>
        <w:t xml:space="preserve"> </w:t>
      </w:r>
      <w:r w:rsidRPr="00A76667">
        <w:rPr>
          <w:sz w:val="24"/>
          <w:szCs w:val="24"/>
        </w:rPr>
        <w:t>заданий),</w:t>
      </w:r>
      <w:r w:rsidRPr="00A76667">
        <w:rPr>
          <w:spacing w:val="36"/>
          <w:sz w:val="24"/>
          <w:szCs w:val="24"/>
        </w:rPr>
        <w:t xml:space="preserve"> </w:t>
      </w:r>
      <w:r w:rsidRPr="00A76667">
        <w:rPr>
          <w:sz w:val="24"/>
          <w:szCs w:val="24"/>
        </w:rPr>
        <w:t>за</w:t>
      </w:r>
      <w:r w:rsidRPr="00A76667">
        <w:rPr>
          <w:spacing w:val="35"/>
          <w:sz w:val="24"/>
          <w:szCs w:val="24"/>
        </w:rPr>
        <w:t xml:space="preserve"> </w:t>
      </w:r>
      <w:r w:rsidRPr="00A76667">
        <w:rPr>
          <w:sz w:val="24"/>
          <w:szCs w:val="24"/>
        </w:rPr>
        <w:t>которые</w:t>
      </w:r>
      <w:r w:rsidRPr="00A76667">
        <w:rPr>
          <w:spacing w:val="35"/>
          <w:sz w:val="24"/>
          <w:szCs w:val="24"/>
        </w:rPr>
        <w:t xml:space="preserve"> </w:t>
      </w:r>
      <w:r w:rsidRPr="00A76667">
        <w:rPr>
          <w:sz w:val="24"/>
          <w:szCs w:val="24"/>
        </w:rPr>
        <w:t>обучающийся</w:t>
      </w:r>
      <w:r w:rsidRPr="00A76667">
        <w:rPr>
          <w:spacing w:val="35"/>
          <w:sz w:val="24"/>
          <w:szCs w:val="24"/>
        </w:rPr>
        <w:t xml:space="preserve"> </w:t>
      </w:r>
      <w:r w:rsidRPr="00A76667">
        <w:rPr>
          <w:sz w:val="24"/>
          <w:szCs w:val="24"/>
        </w:rPr>
        <w:t>получает</w:t>
      </w:r>
      <w:r w:rsidRPr="00A76667">
        <w:rPr>
          <w:spacing w:val="37"/>
          <w:sz w:val="24"/>
          <w:szCs w:val="24"/>
        </w:rPr>
        <w:t xml:space="preserve"> </w:t>
      </w:r>
      <w:r w:rsidRPr="00A76667">
        <w:rPr>
          <w:sz w:val="24"/>
          <w:szCs w:val="24"/>
        </w:rPr>
        <w:t>до</w:t>
      </w:r>
      <w:r w:rsidRPr="00A76667">
        <w:rPr>
          <w:spacing w:val="34"/>
          <w:sz w:val="24"/>
          <w:szCs w:val="24"/>
        </w:rPr>
        <w:t xml:space="preserve"> </w:t>
      </w:r>
      <w:r w:rsidRPr="00A76667">
        <w:rPr>
          <w:sz w:val="24"/>
          <w:szCs w:val="24"/>
        </w:rPr>
        <w:t>5</w:t>
      </w:r>
      <w:r w:rsidRPr="00A76667">
        <w:rPr>
          <w:spacing w:val="34"/>
          <w:sz w:val="24"/>
          <w:szCs w:val="24"/>
        </w:rPr>
        <w:t xml:space="preserve"> </w:t>
      </w:r>
      <w:r w:rsidRPr="00A76667">
        <w:rPr>
          <w:spacing w:val="1"/>
          <w:sz w:val="24"/>
          <w:szCs w:val="24"/>
        </w:rPr>
        <w:t>баллов</w:t>
      </w:r>
      <w:r w:rsidRPr="00A76667">
        <w:rPr>
          <w:spacing w:val="38"/>
          <w:w w:val="99"/>
          <w:sz w:val="24"/>
          <w:szCs w:val="24"/>
        </w:rPr>
        <w:t xml:space="preserve"> </w:t>
      </w:r>
      <w:r w:rsidRPr="00A76667">
        <w:rPr>
          <w:sz w:val="24"/>
          <w:szCs w:val="24"/>
        </w:rPr>
        <w:t>включительно.</w:t>
      </w:r>
      <w:r w:rsidRPr="00A76667">
        <w:rPr>
          <w:spacing w:val="60"/>
          <w:sz w:val="24"/>
          <w:szCs w:val="24"/>
        </w:rPr>
        <w:t xml:space="preserve"> </w:t>
      </w:r>
    </w:p>
    <w:p w:rsidR="00A76667" w:rsidRPr="00203C3D" w:rsidRDefault="00A76667" w:rsidP="00A76667">
      <w:pPr>
        <w:pStyle w:val="af0"/>
        <w:kinsoku w:val="0"/>
        <w:overflowPunct w:val="0"/>
        <w:spacing w:line="240" w:lineRule="auto"/>
        <w:ind w:left="113" w:right="99" w:firstLine="710"/>
        <w:rPr>
          <w:spacing w:val="11"/>
          <w:szCs w:val="28"/>
        </w:rPr>
      </w:pPr>
      <w:r w:rsidRPr="00203C3D">
        <w:rPr>
          <w:szCs w:val="28"/>
        </w:rPr>
        <w:t xml:space="preserve">Количество баллов складывается как среднеарифметическое всех контрольных точек – входной контроль, устный ответ, выполнение практического задания (самостоятельная работа студента). </w:t>
      </w:r>
    </w:p>
    <w:p w:rsidR="00A76667" w:rsidRPr="00A76667" w:rsidRDefault="00A76667" w:rsidP="00A76667">
      <w:pPr>
        <w:ind w:firstLine="709"/>
        <w:jc w:val="both"/>
      </w:pPr>
      <w:r w:rsidRPr="00A76667">
        <w:t xml:space="preserve">По каждому практическому занятию </w:t>
      </w:r>
      <w:proofErr w:type="gramStart"/>
      <w:r w:rsidRPr="00A76667">
        <w:t>обучающийся</w:t>
      </w:r>
      <w:proofErr w:type="gramEnd"/>
      <w:r w:rsidRPr="00A76667">
        <w:t xml:space="preserve"> получает до 5 баллов включительно. </w:t>
      </w:r>
    </w:p>
    <w:p w:rsidR="00A76667" w:rsidRPr="00203C3D" w:rsidRDefault="00A76667" w:rsidP="00A76667">
      <w:pPr>
        <w:pStyle w:val="af0"/>
        <w:kinsoku w:val="0"/>
        <w:overflowPunct w:val="0"/>
        <w:spacing w:line="240" w:lineRule="auto"/>
        <w:ind w:left="113" w:right="105" w:firstLine="710"/>
        <w:rPr>
          <w:spacing w:val="42"/>
          <w:w w:val="99"/>
          <w:szCs w:val="28"/>
        </w:rPr>
      </w:pPr>
      <w:r w:rsidRPr="00203C3D">
        <w:rPr>
          <w:spacing w:val="-1"/>
          <w:szCs w:val="28"/>
        </w:rPr>
        <w:t>Критерии</w:t>
      </w:r>
      <w:r w:rsidRPr="00203C3D">
        <w:rPr>
          <w:spacing w:val="31"/>
          <w:szCs w:val="28"/>
        </w:rPr>
        <w:t xml:space="preserve"> </w:t>
      </w:r>
      <w:r w:rsidRPr="00203C3D">
        <w:rPr>
          <w:szCs w:val="28"/>
        </w:rPr>
        <w:t>оценивания</w:t>
      </w:r>
      <w:r w:rsidRPr="00203C3D">
        <w:rPr>
          <w:spacing w:val="28"/>
          <w:szCs w:val="28"/>
        </w:rPr>
        <w:t xml:space="preserve"> </w:t>
      </w:r>
      <w:r w:rsidRPr="00203C3D">
        <w:rPr>
          <w:szCs w:val="28"/>
        </w:rPr>
        <w:t>каждой</w:t>
      </w:r>
      <w:r w:rsidRPr="00203C3D">
        <w:rPr>
          <w:spacing w:val="28"/>
          <w:szCs w:val="28"/>
        </w:rPr>
        <w:t xml:space="preserve"> </w:t>
      </w:r>
      <w:r w:rsidRPr="00203C3D">
        <w:rPr>
          <w:szCs w:val="28"/>
        </w:rPr>
        <w:t>формы</w:t>
      </w:r>
      <w:r w:rsidRPr="00203C3D">
        <w:rPr>
          <w:spacing w:val="32"/>
          <w:szCs w:val="28"/>
        </w:rPr>
        <w:t xml:space="preserve"> </w:t>
      </w:r>
      <w:r w:rsidRPr="00203C3D">
        <w:rPr>
          <w:szCs w:val="28"/>
        </w:rPr>
        <w:t>контроля</w:t>
      </w:r>
      <w:r w:rsidRPr="00203C3D">
        <w:rPr>
          <w:spacing w:val="30"/>
          <w:szCs w:val="28"/>
        </w:rPr>
        <w:t xml:space="preserve"> </w:t>
      </w:r>
      <w:r w:rsidRPr="00203C3D">
        <w:rPr>
          <w:szCs w:val="28"/>
        </w:rPr>
        <w:t>представлены</w:t>
      </w:r>
      <w:r w:rsidRPr="00203C3D">
        <w:rPr>
          <w:spacing w:val="32"/>
          <w:szCs w:val="28"/>
        </w:rPr>
        <w:t xml:space="preserve"> </w:t>
      </w:r>
      <w:r w:rsidRPr="00203C3D">
        <w:rPr>
          <w:szCs w:val="28"/>
        </w:rPr>
        <w:t>в</w:t>
      </w:r>
      <w:r w:rsidRPr="00203C3D">
        <w:rPr>
          <w:spacing w:val="25"/>
          <w:szCs w:val="28"/>
        </w:rPr>
        <w:t xml:space="preserve"> </w:t>
      </w:r>
      <w:r w:rsidRPr="00203C3D">
        <w:rPr>
          <w:spacing w:val="3"/>
          <w:szCs w:val="28"/>
        </w:rPr>
        <w:t>ФОС</w:t>
      </w:r>
      <w:r w:rsidRPr="00203C3D">
        <w:rPr>
          <w:spacing w:val="34"/>
          <w:szCs w:val="28"/>
        </w:rPr>
        <w:t xml:space="preserve"> </w:t>
      </w:r>
      <w:r w:rsidRPr="00203C3D">
        <w:rPr>
          <w:szCs w:val="28"/>
        </w:rPr>
        <w:t>по</w:t>
      </w:r>
      <w:r w:rsidRPr="00203C3D">
        <w:rPr>
          <w:spacing w:val="42"/>
          <w:w w:val="99"/>
          <w:szCs w:val="28"/>
        </w:rPr>
        <w:t xml:space="preserve"> </w:t>
      </w:r>
      <w:r w:rsidRPr="00203C3D">
        <w:rPr>
          <w:szCs w:val="28"/>
        </w:rPr>
        <w:t>дисциплине.</w:t>
      </w:r>
    </w:p>
    <w:p w:rsidR="00A76667" w:rsidRPr="00A76667" w:rsidRDefault="00A76667" w:rsidP="00A76667">
      <w:pPr>
        <w:pStyle w:val="af0"/>
        <w:kinsoku w:val="0"/>
        <w:overflowPunct w:val="0"/>
        <w:spacing w:line="240" w:lineRule="auto"/>
        <w:ind w:left="113" w:right="114" w:firstLine="710"/>
        <w:rPr>
          <w:sz w:val="24"/>
          <w:szCs w:val="24"/>
        </w:rPr>
      </w:pPr>
      <w:r w:rsidRPr="00A76667">
        <w:rPr>
          <w:sz w:val="24"/>
          <w:szCs w:val="24"/>
        </w:rPr>
        <w:t>Среднее</w:t>
      </w:r>
      <w:r w:rsidRPr="00A76667">
        <w:rPr>
          <w:spacing w:val="46"/>
          <w:sz w:val="24"/>
          <w:szCs w:val="24"/>
        </w:rPr>
        <w:t xml:space="preserve"> </w:t>
      </w:r>
      <w:r w:rsidRPr="00A76667">
        <w:rPr>
          <w:spacing w:val="-1"/>
          <w:sz w:val="24"/>
          <w:szCs w:val="24"/>
        </w:rPr>
        <w:t>арифметическое</w:t>
      </w:r>
      <w:r w:rsidRPr="00A76667">
        <w:rPr>
          <w:spacing w:val="47"/>
          <w:sz w:val="24"/>
          <w:szCs w:val="24"/>
        </w:rPr>
        <w:t xml:space="preserve"> </w:t>
      </w:r>
      <w:r w:rsidRPr="00A76667">
        <w:rPr>
          <w:sz w:val="24"/>
          <w:szCs w:val="24"/>
        </w:rPr>
        <w:t>значение</w:t>
      </w:r>
      <w:r w:rsidRPr="00A76667">
        <w:rPr>
          <w:spacing w:val="47"/>
          <w:sz w:val="24"/>
          <w:szCs w:val="24"/>
        </w:rPr>
        <w:t xml:space="preserve"> </w:t>
      </w:r>
      <w:r w:rsidRPr="00A76667">
        <w:rPr>
          <w:sz w:val="24"/>
          <w:szCs w:val="24"/>
        </w:rPr>
        <w:t>результатов</w:t>
      </w:r>
      <w:r w:rsidRPr="00A76667">
        <w:rPr>
          <w:spacing w:val="49"/>
          <w:sz w:val="24"/>
          <w:szCs w:val="24"/>
        </w:rPr>
        <w:t xml:space="preserve"> </w:t>
      </w:r>
      <w:r w:rsidRPr="00A76667">
        <w:rPr>
          <w:sz w:val="24"/>
          <w:szCs w:val="24"/>
        </w:rPr>
        <w:t>(баллов)</w:t>
      </w:r>
      <w:r w:rsidRPr="00A76667">
        <w:rPr>
          <w:spacing w:val="45"/>
          <w:sz w:val="24"/>
          <w:szCs w:val="24"/>
        </w:rPr>
        <w:t xml:space="preserve"> </w:t>
      </w:r>
      <w:r w:rsidRPr="00A76667">
        <w:rPr>
          <w:sz w:val="24"/>
          <w:szCs w:val="24"/>
        </w:rPr>
        <w:t>рассчитывается</w:t>
      </w:r>
      <w:r w:rsidRPr="00A76667">
        <w:rPr>
          <w:spacing w:val="47"/>
          <w:sz w:val="24"/>
          <w:szCs w:val="24"/>
        </w:rPr>
        <w:t xml:space="preserve"> </w:t>
      </w:r>
      <w:r w:rsidRPr="00A76667">
        <w:rPr>
          <w:spacing w:val="-1"/>
          <w:sz w:val="24"/>
          <w:szCs w:val="24"/>
        </w:rPr>
        <w:t>как</w:t>
      </w:r>
      <w:r w:rsidRPr="00A76667">
        <w:rPr>
          <w:spacing w:val="43"/>
          <w:w w:val="99"/>
          <w:sz w:val="24"/>
          <w:szCs w:val="24"/>
        </w:rPr>
        <w:t xml:space="preserve"> </w:t>
      </w:r>
      <w:r w:rsidRPr="00A76667">
        <w:rPr>
          <w:spacing w:val="-1"/>
          <w:sz w:val="24"/>
          <w:szCs w:val="24"/>
        </w:rPr>
        <w:t>отношение</w:t>
      </w:r>
      <w:r w:rsidRPr="00A76667">
        <w:rPr>
          <w:spacing w:val="18"/>
          <w:sz w:val="24"/>
          <w:szCs w:val="24"/>
        </w:rPr>
        <w:t xml:space="preserve"> </w:t>
      </w:r>
      <w:r w:rsidRPr="00A76667">
        <w:rPr>
          <w:sz w:val="24"/>
          <w:szCs w:val="24"/>
        </w:rPr>
        <w:t>суммы</w:t>
      </w:r>
      <w:r w:rsidRPr="00A76667">
        <w:rPr>
          <w:spacing w:val="23"/>
          <w:sz w:val="24"/>
          <w:szCs w:val="24"/>
        </w:rPr>
        <w:t xml:space="preserve"> </w:t>
      </w:r>
      <w:r w:rsidRPr="00A76667">
        <w:rPr>
          <w:sz w:val="24"/>
          <w:szCs w:val="24"/>
        </w:rPr>
        <w:t>всех</w:t>
      </w:r>
      <w:r w:rsidRPr="00A76667">
        <w:rPr>
          <w:spacing w:val="13"/>
          <w:sz w:val="24"/>
          <w:szCs w:val="24"/>
        </w:rPr>
        <w:t xml:space="preserve"> </w:t>
      </w:r>
      <w:r w:rsidRPr="00A76667">
        <w:rPr>
          <w:spacing w:val="1"/>
          <w:sz w:val="24"/>
          <w:szCs w:val="24"/>
        </w:rPr>
        <w:t>полученных</w:t>
      </w:r>
      <w:r w:rsidRPr="00A76667">
        <w:rPr>
          <w:spacing w:val="14"/>
          <w:sz w:val="24"/>
          <w:szCs w:val="24"/>
        </w:rPr>
        <w:t xml:space="preserve"> </w:t>
      </w:r>
      <w:r w:rsidRPr="00A76667">
        <w:rPr>
          <w:sz w:val="24"/>
          <w:szCs w:val="24"/>
        </w:rPr>
        <w:t>студентом</w:t>
      </w:r>
      <w:r w:rsidRPr="00A76667">
        <w:rPr>
          <w:spacing w:val="18"/>
          <w:sz w:val="24"/>
          <w:szCs w:val="24"/>
        </w:rPr>
        <w:t xml:space="preserve"> </w:t>
      </w:r>
      <w:r w:rsidRPr="00A76667">
        <w:rPr>
          <w:sz w:val="24"/>
          <w:szCs w:val="24"/>
        </w:rPr>
        <w:t>оценок</w:t>
      </w:r>
      <w:r w:rsidRPr="00A76667">
        <w:rPr>
          <w:spacing w:val="21"/>
          <w:sz w:val="24"/>
          <w:szCs w:val="24"/>
        </w:rPr>
        <w:t xml:space="preserve"> </w:t>
      </w:r>
      <w:r w:rsidRPr="00A76667">
        <w:rPr>
          <w:sz w:val="24"/>
          <w:szCs w:val="24"/>
        </w:rPr>
        <w:t>(обязательных</w:t>
      </w:r>
      <w:r w:rsidRPr="00A76667">
        <w:rPr>
          <w:spacing w:val="18"/>
          <w:sz w:val="24"/>
          <w:szCs w:val="24"/>
        </w:rPr>
        <w:t xml:space="preserve"> </w:t>
      </w:r>
      <w:r w:rsidRPr="00A76667">
        <w:rPr>
          <w:spacing w:val="1"/>
          <w:sz w:val="24"/>
          <w:szCs w:val="24"/>
        </w:rPr>
        <w:t>контрольных</w:t>
      </w:r>
      <w:r w:rsidRPr="00A76667">
        <w:rPr>
          <w:spacing w:val="36"/>
          <w:w w:val="99"/>
          <w:sz w:val="24"/>
          <w:szCs w:val="24"/>
        </w:rPr>
        <w:t xml:space="preserve"> </w:t>
      </w:r>
      <w:r w:rsidRPr="00A76667">
        <w:rPr>
          <w:spacing w:val="-1"/>
          <w:sz w:val="24"/>
          <w:szCs w:val="24"/>
        </w:rPr>
        <w:t>точек</w:t>
      </w:r>
      <w:r w:rsidRPr="00A76667">
        <w:rPr>
          <w:spacing w:val="-7"/>
          <w:sz w:val="24"/>
          <w:szCs w:val="24"/>
        </w:rPr>
        <w:t xml:space="preserve"> </w:t>
      </w:r>
      <w:r w:rsidRPr="00A76667">
        <w:rPr>
          <w:sz w:val="24"/>
          <w:szCs w:val="24"/>
        </w:rPr>
        <w:t>и</w:t>
      </w:r>
      <w:r w:rsidRPr="00A76667">
        <w:rPr>
          <w:spacing w:val="-7"/>
          <w:sz w:val="24"/>
          <w:szCs w:val="24"/>
        </w:rPr>
        <w:t xml:space="preserve"> </w:t>
      </w:r>
      <w:r w:rsidRPr="00A76667">
        <w:rPr>
          <w:sz w:val="24"/>
          <w:szCs w:val="24"/>
        </w:rPr>
        <w:t>более)</w:t>
      </w:r>
      <w:r w:rsidRPr="00A76667">
        <w:rPr>
          <w:spacing w:val="-7"/>
          <w:sz w:val="24"/>
          <w:szCs w:val="24"/>
        </w:rPr>
        <w:t xml:space="preserve"> </w:t>
      </w:r>
      <w:r w:rsidRPr="00A76667">
        <w:rPr>
          <w:sz w:val="24"/>
          <w:szCs w:val="24"/>
        </w:rPr>
        <w:t>к</w:t>
      </w:r>
      <w:r w:rsidRPr="00A76667">
        <w:rPr>
          <w:spacing w:val="-7"/>
          <w:sz w:val="24"/>
          <w:szCs w:val="24"/>
        </w:rPr>
        <w:t xml:space="preserve"> </w:t>
      </w:r>
      <w:r w:rsidRPr="00A76667">
        <w:rPr>
          <w:sz w:val="24"/>
          <w:szCs w:val="24"/>
        </w:rPr>
        <w:t>количеству</w:t>
      </w:r>
      <w:r w:rsidRPr="00A76667">
        <w:rPr>
          <w:spacing w:val="-10"/>
          <w:sz w:val="24"/>
          <w:szCs w:val="24"/>
        </w:rPr>
        <w:t xml:space="preserve"> </w:t>
      </w:r>
      <w:r w:rsidRPr="00A76667">
        <w:rPr>
          <w:spacing w:val="1"/>
          <w:sz w:val="24"/>
          <w:szCs w:val="24"/>
        </w:rPr>
        <w:t>этих</w:t>
      </w:r>
      <w:r w:rsidRPr="00A76667">
        <w:rPr>
          <w:spacing w:val="-11"/>
          <w:sz w:val="24"/>
          <w:szCs w:val="24"/>
        </w:rPr>
        <w:t xml:space="preserve"> </w:t>
      </w:r>
      <w:r w:rsidRPr="00A76667">
        <w:rPr>
          <w:sz w:val="24"/>
          <w:szCs w:val="24"/>
        </w:rPr>
        <w:t>оценок.</w:t>
      </w:r>
    </w:p>
    <w:p w:rsidR="00A76667" w:rsidRPr="00A76667" w:rsidRDefault="00A76667" w:rsidP="00A76667">
      <w:pPr>
        <w:ind w:firstLine="709"/>
        <w:jc w:val="both"/>
      </w:pPr>
      <w:r w:rsidRPr="00A76667">
        <w:t>Текущий фактический рейтинг получается суммированием баллов по каждому из вышеперечисленных направлений.</w:t>
      </w:r>
    </w:p>
    <w:p w:rsidR="00A76667" w:rsidRDefault="00A76667" w:rsidP="00A76667">
      <w:pPr>
        <w:pStyle w:val="af0"/>
        <w:kinsoku w:val="0"/>
        <w:overflowPunct w:val="0"/>
        <w:spacing w:line="240" w:lineRule="auto"/>
        <w:ind w:left="113" w:right="107" w:firstLine="710"/>
        <w:rPr>
          <w:sz w:val="24"/>
          <w:szCs w:val="24"/>
        </w:rPr>
      </w:pPr>
      <w:r w:rsidRPr="00A76667">
        <w:rPr>
          <w:spacing w:val="-2"/>
          <w:sz w:val="24"/>
          <w:szCs w:val="24"/>
        </w:rPr>
        <w:t>При</w:t>
      </w:r>
      <w:r w:rsidRPr="00A76667">
        <w:rPr>
          <w:spacing w:val="15"/>
          <w:sz w:val="24"/>
          <w:szCs w:val="24"/>
        </w:rPr>
        <w:t xml:space="preserve"> </w:t>
      </w:r>
      <w:r w:rsidRPr="00A76667">
        <w:rPr>
          <w:sz w:val="24"/>
          <w:szCs w:val="24"/>
        </w:rPr>
        <w:t>пропуске</w:t>
      </w:r>
      <w:r w:rsidRPr="00A76667">
        <w:rPr>
          <w:spacing w:val="12"/>
          <w:sz w:val="24"/>
          <w:szCs w:val="24"/>
        </w:rPr>
        <w:t xml:space="preserve"> </w:t>
      </w:r>
      <w:r w:rsidRPr="00A76667">
        <w:rPr>
          <w:spacing w:val="-1"/>
          <w:sz w:val="24"/>
          <w:szCs w:val="24"/>
        </w:rPr>
        <w:t>практического</w:t>
      </w:r>
      <w:r w:rsidRPr="00A76667">
        <w:rPr>
          <w:spacing w:val="12"/>
          <w:sz w:val="24"/>
          <w:szCs w:val="24"/>
        </w:rPr>
        <w:t xml:space="preserve"> </w:t>
      </w:r>
      <w:r w:rsidRPr="00A76667">
        <w:rPr>
          <w:sz w:val="24"/>
          <w:szCs w:val="24"/>
        </w:rPr>
        <w:t>занятия</w:t>
      </w:r>
      <w:r w:rsidRPr="00A76667">
        <w:rPr>
          <w:spacing w:val="12"/>
          <w:sz w:val="24"/>
          <w:szCs w:val="24"/>
        </w:rPr>
        <w:t xml:space="preserve"> </w:t>
      </w:r>
      <w:r w:rsidRPr="00A76667">
        <w:rPr>
          <w:sz w:val="24"/>
          <w:szCs w:val="24"/>
        </w:rPr>
        <w:t>за</w:t>
      </w:r>
      <w:r w:rsidRPr="00A76667">
        <w:rPr>
          <w:spacing w:val="13"/>
          <w:sz w:val="24"/>
          <w:szCs w:val="24"/>
        </w:rPr>
        <w:t xml:space="preserve"> </w:t>
      </w:r>
      <w:r w:rsidRPr="00A76667">
        <w:rPr>
          <w:spacing w:val="-1"/>
          <w:sz w:val="24"/>
          <w:szCs w:val="24"/>
        </w:rPr>
        <w:t>обязательные</w:t>
      </w:r>
      <w:r w:rsidRPr="00A76667">
        <w:rPr>
          <w:spacing w:val="21"/>
          <w:sz w:val="24"/>
          <w:szCs w:val="24"/>
        </w:rPr>
        <w:t xml:space="preserve"> </w:t>
      </w:r>
      <w:r w:rsidRPr="00A76667">
        <w:rPr>
          <w:sz w:val="24"/>
          <w:szCs w:val="24"/>
        </w:rPr>
        <w:t>контрольные</w:t>
      </w:r>
      <w:r w:rsidRPr="00A76667">
        <w:rPr>
          <w:spacing w:val="12"/>
          <w:sz w:val="24"/>
          <w:szCs w:val="24"/>
        </w:rPr>
        <w:t xml:space="preserve"> </w:t>
      </w:r>
      <w:r w:rsidRPr="00A76667">
        <w:rPr>
          <w:sz w:val="24"/>
          <w:szCs w:val="24"/>
        </w:rPr>
        <w:t xml:space="preserve">точки </w:t>
      </w:r>
      <w:r w:rsidRPr="00A76667">
        <w:rPr>
          <w:spacing w:val="-1"/>
          <w:sz w:val="24"/>
          <w:szCs w:val="24"/>
        </w:rPr>
        <w:t>выставляется</w:t>
      </w:r>
      <w:r w:rsidRPr="00A76667">
        <w:rPr>
          <w:spacing w:val="19"/>
          <w:sz w:val="24"/>
          <w:szCs w:val="24"/>
        </w:rPr>
        <w:t xml:space="preserve"> </w:t>
      </w:r>
      <w:r w:rsidRPr="00A76667">
        <w:rPr>
          <w:spacing w:val="1"/>
          <w:sz w:val="24"/>
          <w:szCs w:val="24"/>
        </w:rPr>
        <w:t>«0»</w:t>
      </w:r>
      <w:r w:rsidRPr="00A76667">
        <w:rPr>
          <w:spacing w:val="14"/>
          <w:sz w:val="24"/>
          <w:szCs w:val="24"/>
        </w:rPr>
        <w:t xml:space="preserve"> </w:t>
      </w:r>
      <w:r w:rsidRPr="00A76667">
        <w:rPr>
          <w:spacing w:val="-1"/>
          <w:sz w:val="24"/>
          <w:szCs w:val="24"/>
        </w:rPr>
        <w:t>баллов.</w:t>
      </w:r>
      <w:r w:rsidRPr="00A76667">
        <w:rPr>
          <w:spacing w:val="20"/>
          <w:sz w:val="24"/>
          <w:szCs w:val="24"/>
        </w:rPr>
        <w:t xml:space="preserve"> </w:t>
      </w:r>
      <w:proofErr w:type="gramStart"/>
      <w:r w:rsidRPr="00A76667">
        <w:rPr>
          <w:sz w:val="24"/>
          <w:szCs w:val="24"/>
        </w:rPr>
        <w:t>Обучающемуся</w:t>
      </w:r>
      <w:proofErr w:type="gramEnd"/>
      <w:r w:rsidRPr="00A76667">
        <w:rPr>
          <w:spacing w:val="13"/>
          <w:sz w:val="24"/>
          <w:szCs w:val="24"/>
        </w:rPr>
        <w:t xml:space="preserve"> </w:t>
      </w:r>
      <w:r w:rsidRPr="00A76667">
        <w:rPr>
          <w:sz w:val="24"/>
          <w:szCs w:val="24"/>
        </w:rPr>
        <w:t>предоставляется</w:t>
      </w:r>
      <w:r w:rsidRPr="00A76667">
        <w:rPr>
          <w:spacing w:val="20"/>
          <w:sz w:val="24"/>
          <w:szCs w:val="24"/>
        </w:rPr>
        <w:t xml:space="preserve"> </w:t>
      </w:r>
      <w:r w:rsidRPr="00A76667">
        <w:rPr>
          <w:sz w:val="24"/>
          <w:szCs w:val="24"/>
        </w:rPr>
        <w:t>возможность</w:t>
      </w:r>
      <w:r w:rsidRPr="00A76667">
        <w:rPr>
          <w:spacing w:val="16"/>
          <w:sz w:val="24"/>
          <w:szCs w:val="24"/>
        </w:rPr>
        <w:t xml:space="preserve"> </w:t>
      </w:r>
      <w:r w:rsidRPr="00A76667">
        <w:rPr>
          <w:sz w:val="24"/>
          <w:szCs w:val="24"/>
        </w:rPr>
        <w:t>повысить</w:t>
      </w:r>
      <w:r w:rsidRPr="00A76667">
        <w:rPr>
          <w:spacing w:val="68"/>
          <w:w w:val="99"/>
          <w:sz w:val="24"/>
          <w:szCs w:val="24"/>
        </w:rPr>
        <w:t xml:space="preserve"> </w:t>
      </w:r>
      <w:r w:rsidRPr="00A76667">
        <w:rPr>
          <w:spacing w:val="-1"/>
          <w:sz w:val="24"/>
          <w:szCs w:val="24"/>
        </w:rPr>
        <w:t>текущий</w:t>
      </w:r>
      <w:r w:rsidRPr="00A76667">
        <w:rPr>
          <w:spacing w:val="54"/>
          <w:sz w:val="24"/>
          <w:szCs w:val="24"/>
        </w:rPr>
        <w:t xml:space="preserve"> </w:t>
      </w:r>
      <w:r w:rsidRPr="00A76667">
        <w:rPr>
          <w:sz w:val="24"/>
          <w:szCs w:val="24"/>
        </w:rPr>
        <w:t>рейтинг</w:t>
      </w:r>
      <w:r w:rsidRPr="00A76667">
        <w:rPr>
          <w:spacing w:val="52"/>
          <w:sz w:val="24"/>
          <w:szCs w:val="24"/>
        </w:rPr>
        <w:t xml:space="preserve"> </w:t>
      </w:r>
      <w:r w:rsidRPr="00A76667">
        <w:rPr>
          <w:sz w:val="24"/>
          <w:szCs w:val="24"/>
        </w:rPr>
        <w:t>по</w:t>
      </w:r>
      <w:r w:rsidRPr="00A76667">
        <w:rPr>
          <w:spacing w:val="54"/>
          <w:sz w:val="24"/>
          <w:szCs w:val="24"/>
        </w:rPr>
        <w:t xml:space="preserve"> </w:t>
      </w:r>
      <w:r w:rsidRPr="00A76667">
        <w:rPr>
          <w:sz w:val="24"/>
          <w:szCs w:val="24"/>
        </w:rPr>
        <w:t>учебной</w:t>
      </w:r>
      <w:r w:rsidRPr="00A76667">
        <w:rPr>
          <w:spacing w:val="50"/>
          <w:sz w:val="24"/>
          <w:szCs w:val="24"/>
        </w:rPr>
        <w:t xml:space="preserve"> </w:t>
      </w:r>
      <w:r w:rsidRPr="00A76667">
        <w:rPr>
          <w:sz w:val="24"/>
          <w:szCs w:val="24"/>
        </w:rPr>
        <w:t>дисциплине</w:t>
      </w:r>
      <w:r w:rsidRPr="00A76667">
        <w:rPr>
          <w:spacing w:val="52"/>
          <w:sz w:val="24"/>
          <w:szCs w:val="24"/>
        </w:rPr>
        <w:t xml:space="preserve"> </w:t>
      </w:r>
      <w:r w:rsidRPr="00A76667">
        <w:rPr>
          <w:sz w:val="24"/>
          <w:szCs w:val="24"/>
        </w:rPr>
        <w:t>в</w:t>
      </w:r>
      <w:r w:rsidRPr="00A76667">
        <w:rPr>
          <w:spacing w:val="54"/>
          <w:sz w:val="24"/>
          <w:szCs w:val="24"/>
        </w:rPr>
        <w:t xml:space="preserve"> </w:t>
      </w:r>
      <w:r w:rsidRPr="00A76667">
        <w:rPr>
          <w:spacing w:val="-1"/>
          <w:sz w:val="24"/>
          <w:szCs w:val="24"/>
        </w:rPr>
        <w:t>часы</w:t>
      </w:r>
      <w:r w:rsidRPr="00A76667">
        <w:rPr>
          <w:spacing w:val="50"/>
          <w:sz w:val="24"/>
          <w:szCs w:val="24"/>
        </w:rPr>
        <w:t xml:space="preserve"> </w:t>
      </w:r>
      <w:r w:rsidRPr="00A76667">
        <w:rPr>
          <w:sz w:val="24"/>
          <w:szCs w:val="24"/>
        </w:rPr>
        <w:t>консультаций</w:t>
      </w:r>
      <w:r w:rsidRPr="00A76667">
        <w:rPr>
          <w:spacing w:val="55"/>
          <w:sz w:val="24"/>
          <w:szCs w:val="24"/>
        </w:rPr>
        <w:t xml:space="preserve"> </w:t>
      </w:r>
      <w:r w:rsidRPr="00A76667">
        <w:rPr>
          <w:sz w:val="24"/>
          <w:szCs w:val="24"/>
        </w:rPr>
        <w:t>в</w:t>
      </w:r>
      <w:r w:rsidRPr="00A76667">
        <w:rPr>
          <w:spacing w:val="49"/>
          <w:sz w:val="24"/>
          <w:szCs w:val="24"/>
        </w:rPr>
        <w:t xml:space="preserve"> </w:t>
      </w:r>
      <w:r w:rsidRPr="00A76667">
        <w:rPr>
          <w:sz w:val="24"/>
          <w:szCs w:val="24"/>
        </w:rPr>
        <w:t>соответствии</w:t>
      </w:r>
      <w:r w:rsidRPr="00A76667">
        <w:rPr>
          <w:spacing w:val="50"/>
          <w:sz w:val="24"/>
          <w:szCs w:val="24"/>
        </w:rPr>
        <w:t xml:space="preserve"> </w:t>
      </w:r>
      <w:r w:rsidRPr="00A76667">
        <w:rPr>
          <w:sz w:val="24"/>
          <w:szCs w:val="24"/>
        </w:rPr>
        <w:t>с</w:t>
      </w:r>
      <w:r w:rsidRPr="00A76667">
        <w:rPr>
          <w:spacing w:val="58"/>
          <w:w w:val="99"/>
          <w:sz w:val="24"/>
          <w:szCs w:val="24"/>
        </w:rPr>
        <w:t xml:space="preserve"> </w:t>
      </w:r>
      <w:r w:rsidRPr="00A76667">
        <w:rPr>
          <w:spacing w:val="-1"/>
          <w:sz w:val="24"/>
          <w:szCs w:val="24"/>
        </w:rPr>
        <w:t>графиком</w:t>
      </w:r>
      <w:r w:rsidRPr="00A76667">
        <w:rPr>
          <w:spacing w:val="-18"/>
          <w:sz w:val="24"/>
          <w:szCs w:val="24"/>
        </w:rPr>
        <w:t xml:space="preserve"> </w:t>
      </w:r>
      <w:r w:rsidRPr="00A76667">
        <w:rPr>
          <w:spacing w:val="-1"/>
          <w:sz w:val="24"/>
          <w:szCs w:val="24"/>
        </w:rPr>
        <w:t>консультаций</w:t>
      </w:r>
      <w:r w:rsidRPr="00A76667">
        <w:rPr>
          <w:spacing w:val="-19"/>
          <w:sz w:val="24"/>
          <w:szCs w:val="24"/>
        </w:rPr>
        <w:t xml:space="preserve"> </w:t>
      </w:r>
      <w:r w:rsidRPr="00A76667">
        <w:rPr>
          <w:sz w:val="24"/>
          <w:szCs w:val="24"/>
        </w:rPr>
        <w:t>кафедры.</w:t>
      </w:r>
    </w:p>
    <w:p w:rsidR="007657C3" w:rsidRDefault="007657C3" w:rsidP="00A76667">
      <w:pPr>
        <w:pStyle w:val="af0"/>
        <w:kinsoku w:val="0"/>
        <w:overflowPunct w:val="0"/>
        <w:spacing w:line="240" w:lineRule="auto"/>
        <w:ind w:left="113" w:right="107" w:firstLine="710"/>
      </w:pPr>
      <w:r>
        <w:t>Повышение текущего рейтинга студентом допускается только по пропущенным занятиям или по занятиям, за которые была получена неудовлетворительная оценка. При этом повышение текущего рейтинга осуществляется путем выполнения всех видов заданий, предусмотренных рабочей программой по данному занятию. Повышение текущего рейтинга по посещенным студентом занятиям, за которые была выставлена оценка «хорошо» или «удовлетворительно» не допускается.</w:t>
      </w:r>
    </w:p>
    <w:p w:rsidR="00A76667" w:rsidRPr="00A76667" w:rsidRDefault="00A76667" w:rsidP="00A76667">
      <w:pPr>
        <w:ind w:firstLine="709"/>
        <w:jc w:val="both"/>
        <w:rPr>
          <w:b/>
        </w:rPr>
      </w:pPr>
      <w:r w:rsidRPr="00A76667">
        <w:rPr>
          <w:b/>
        </w:rPr>
        <w:t>4.2 Правила начисления бонусных баллов.</w:t>
      </w:r>
    </w:p>
    <w:p w:rsidR="00A76667" w:rsidRPr="00A76667" w:rsidRDefault="00A76667" w:rsidP="00A76667">
      <w:pPr>
        <w:ind w:firstLine="709"/>
        <w:jc w:val="both"/>
      </w:pPr>
    </w:p>
    <w:p w:rsidR="00A76667" w:rsidRPr="00A76667" w:rsidRDefault="00A76667" w:rsidP="00A76667">
      <w:pPr>
        <w:ind w:firstLine="709"/>
        <w:jc w:val="both"/>
      </w:pPr>
      <w:r w:rsidRPr="00A76667">
        <w:t>Формирование бонусных баллов по дисциплине (максимальное количество 5) определено п.8 и п.9  Положения П004.03-2020 (таблица 4.</w:t>
      </w:r>
      <w:r w:rsidR="008E4C47">
        <w:t>2</w:t>
      </w:r>
      <w:r w:rsidRPr="00A76667">
        <w:t>)</w:t>
      </w:r>
    </w:p>
    <w:p w:rsidR="00A76667" w:rsidRPr="00A76667" w:rsidRDefault="00A76667" w:rsidP="00A76667">
      <w:pPr>
        <w:ind w:firstLine="709"/>
        <w:jc w:val="center"/>
      </w:pPr>
    </w:p>
    <w:p w:rsidR="00A76667" w:rsidRPr="00A76667" w:rsidRDefault="00A76667" w:rsidP="00A76667">
      <w:pPr>
        <w:ind w:firstLine="709"/>
        <w:jc w:val="center"/>
      </w:pPr>
      <w:r w:rsidRPr="00A76667">
        <w:t>Правила формирования бонусных баллов по дисциплине</w:t>
      </w:r>
    </w:p>
    <w:p w:rsidR="00A76667" w:rsidRPr="00A76667" w:rsidRDefault="00A76667" w:rsidP="00A76667">
      <w:pPr>
        <w:ind w:firstLine="709"/>
        <w:jc w:val="right"/>
      </w:pPr>
      <w:r>
        <w:t xml:space="preserve">                                                                                                              </w:t>
      </w:r>
      <w:r w:rsidRPr="00A76667">
        <w:t>Таблица 4.</w:t>
      </w:r>
      <w:r w:rsidR="00392690">
        <w:t>2</w:t>
      </w:r>
      <w:r w:rsidRPr="00A766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3260"/>
      </w:tblGrid>
      <w:tr w:rsidR="00A76667" w:rsidRPr="00A76667" w:rsidTr="00A76667">
        <w:tc>
          <w:tcPr>
            <w:tcW w:w="7054" w:type="dxa"/>
          </w:tcPr>
          <w:p w:rsidR="00A76667" w:rsidRPr="00A76667" w:rsidRDefault="00A76667" w:rsidP="00A76667">
            <w:pPr>
              <w:jc w:val="center"/>
              <w:rPr>
                <w:b/>
              </w:rPr>
            </w:pPr>
            <w:r w:rsidRPr="00A76667">
              <w:rPr>
                <w:b/>
              </w:rPr>
              <w:t>Критерий</w:t>
            </w:r>
          </w:p>
        </w:tc>
        <w:tc>
          <w:tcPr>
            <w:tcW w:w="3260" w:type="dxa"/>
          </w:tcPr>
          <w:p w:rsidR="00A76667" w:rsidRPr="00A76667" w:rsidRDefault="00A76667" w:rsidP="00A76667">
            <w:pPr>
              <w:jc w:val="center"/>
              <w:rPr>
                <w:b/>
              </w:rPr>
            </w:pPr>
            <w:r w:rsidRPr="00A76667">
              <w:rPr>
                <w:b/>
              </w:rPr>
              <w:t>Количество баллов</w:t>
            </w:r>
          </w:p>
        </w:tc>
      </w:tr>
      <w:tr w:rsidR="00A76667" w:rsidRPr="00A76667" w:rsidTr="00A76667">
        <w:tc>
          <w:tcPr>
            <w:tcW w:w="7054" w:type="dxa"/>
          </w:tcPr>
          <w:p w:rsidR="00A76667" w:rsidRPr="00A76667" w:rsidRDefault="00A76667" w:rsidP="00A76667">
            <w:pPr>
              <w:jc w:val="both"/>
            </w:pPr>
            <w:r w:rsidRPr="00A76667">
              <w:t xml:space="preserve">Посещение </w:t>
            </w:r>
            <w:proofErr w:type="gramStart"/>
            <w:r w:rsidRPr="00A76667">
              <w:t>обучающимися</w:t>
            </w:r>
            <w:proofErr w:type="gramEnd"/>
            <w:r w:rsidRPr="00A76667">
              <w:t xml:space="preserve"> всех практических занятий</w:t>
            </w:r>
          </w:p>
        </w:tc>
        <w:tc>
          <w:tcPr>
            <w:tcW w:w="3260" w:type="dxa"/>
          </w:tcPr>
          <w:p w:rsidR="00A76667" w:rsidRPr="00A76667" w:rsidRDefault="00A76667" w:rsidP="00A76667">
            <w:pPr>
              <w:jc w:val="both"/>
            </w:pPr>
            <w:r w:rsidRPr="00A76667">
              <w:t>1</w:t>
            </w:r>
          </w:p>
        </w:tc>
      </w:tr>
      <w:tr w:rsidR="00A76667" w:rsidRPr="00A76667" w:rsidTr="00A76667">
        <w:tc>
          <w:tcPr>
            <w:tcW w:w="7054" w:type="dxa"/>
          </w:tcPr>
          <w:p w:rsidR="00A76667" w:rsidRPr="00A76667" w:rsidRDefault="00A76667" w:rsidP="00A76667">
            <w:pPr>
              <w:jc w:val="both"/>
            </w:pPr>
            <w:r w:rsidRPr="00A76667">
              <w:t xml:space="preserve">Посещение </w:t>
            </w:r>
            <w:proofErr w:type="gramStart"/>
            <w:r w:rsidRPr="00A76667">
              <w:t>обучающимися</w:t>
            </w:r>
            <w:proofErr w:type="gramEnd"/>
            <w:r w:rsidRPr="00A76667">
              <w:t xml:space="preserve"> всех лекций</w:t>
            </w:r>
          </w:p>
        </w:tc>
        <w:tc>
          <w:tcPr>
            <w:tcW w:w="3260" w:type="dxa"/>
          </w:tcPr>
          <w:p w:rsidR="00A76667" w:rsidRPr="00A76667" w:rsidRDefault="00A76667" w:rsidP="00A76667">
            <w:pPr>
              <w:jc w:val="both"/>
            </w:pPr>
            <w:r w:rsidRPr="00A76667">
              <w:t>1</w:t>
            </w:r>
          </w:p>
        </w:tc>
      </w:tr>
      <w:tr w:rsidR="00A76667" w:rsidRPr="00A76667" w:rsidTr="00A76667">
        <w:tc>
          <w:tcPr>
            <w:tcW w:w="10314" w:type="dxa"/>
            <w:gridSpan w:val="2"/>
          </w:tcPr>
          <w:p w:rsidR="00A76667" w:rsidRPr="00A76667" w:rsidRDefault="00A76667" w:rsidP="00A76667">
            <w:pPr>
              <w:jc w:val="both"/>
            </w:pPr>
            <w:r w:rsidRPr="00A76667">
              <w:t>Результаты участия обучающегося в предметной олимпиаде по изучаемой дисциплине:</w:t>
            </w:r>
          </w:p>
        </w:tc>
      </w:tr>
      <w:tr w:rsidR="00A76667" w:rsidRPr="00A76667" w:rsidTr="00A76667">
        <w:tc>
          <w:tcPr>
            <w:tcW w:w="7054" w:type="dxa"/>
          </w:tcPr>
          <w:p w:rsidR="00A76667" w:rsidRPr="00A76667" w:rsidRDefault="00A76667" w:rsidP="00A76667">
            <w:pPr>
              <w:jc w:val="both"/>
            </w:pPr>
            <w:r w:rsidRPr="00A76667">
              <w:t>1 место</w:t>
            </w:r>
          </w:p>
        </w:tc>
        <w:tc>
          <w:tcPr>
            <w:tcW w:w="3260" w:type="dxa"/>
          </w:tcPr>
          <w:p w:rsidR="00A76667" w:rsidRPr="00A76667" w:rsidRDefault="00A76667" w:rsidP="00A76667">
            <w:pPr>
              <w:jc w:val="both"/>
            </w:pPr>
            <w:r w:rsidRPr="00A76667">
              <w:t>3</w:t>
            </w:r>
          </w:p>
        </w:tc>
      </w:tr>
      <w:tr w:rsidR="00A76667" w:rsidRPr="00A76667" w:rsidTr="00A76667">
        <w:tc>
          <w:tcPr>
            <w:tcW w:w="7054" w:type="dxa"/>
          </w:tcPr>
          <w:p w:rsidR="00A76667" w:rsidRPr="00A76667" w:rsidRDefault="00A76667" w:rsidP="00A76667">
            <w:pPr>
              <w:jc w:val="both"/>
            </w:pPr>
            <w:r w:rsidRPr="00A76667">
              <w:t>2 место</w:t>
            </w:r>
          </w:p>
        </w:tc>
        <w:tc>
          <w:tcPr>
            <w:tcW w:w="3260" w:type="dxa"/>
          </w:tcPr>
          <w:p w:rsidR="00A76667" w:rsidRPr="00A76667" w:rsidRDefault="00A76667" w:rsidP="00A76667">
            <w:pPr>
              <w:jc w:val="both"/>
            </w:pPr>
            <w:r w:rsidRPr="00A76667">
              <w:t>2</w:t>
            </w:r>
          </w:p>
        </w:tc>
      </w:tr>
      <w:tr w:rsidR="00A76667" w:rsidRPr="00A76667" w:rsidTr="00A76667">
        <w:tc>
          <w:tcPr>
            <w:tcW w:w="7054" w:type="dxa"/>
          </w:tcPr>
          <w:p w:rsidR="00A76667" w:rsidRPr="00A76667" w:rsidRDefault="00A76667" w:rsidP="00A76667">
            <w:pPr>
              <w:jc w:val="both"/>
            </w:pPr>
            <w:r w:rsidRPr="00A76667">
              <w:t>3 место</w:t>
            </w:r>
          </w:p>
        </w:tc>
        <w:tc>
          <w:tcPr>
            <w:tcW w:w="3260" w:type="dxa"/>
          </w:tcPr>
          <w:p w:rsidR="00A76667" w:rsidRPr="00A76667" w:rsidRDefault="00A76667" w:rsidP="00A76667">
            <w:pPr>
              <w:jc w:val="both"/>
            </w:pPr>
            <w:r w:rsidRPr="00A76667">
              <w:t>1</w:t>
            </w:r>
          </w:p>
        </w:tc>
      </w:tr>
    </w:tbl>
    <w:p w:rsidR="00A76667" w:rsidRPr="00A76667" w:rsidRDefault="00A76667" w:rsidP="00A76667">
      <w:pPr>
        <w:ind w:firstLine="709"/>
        <w:jc w:val="both"/>
        <w:rPr>
          <w:color w:val="7030A0"/>
        </w:rPr>
      </w:pPr>
    </w:p>
    <w:p w:rsidR="00A76667" w:rsidRPr="007657C3" w:rsidRDefault="007657C3" w:rsidP="00A76667">
      <w:pPr>
        <w:pStyle w:val="1"/>
        <w:keepNext w:val="0"/>
        <w:widowControl w:val="0"/>
        <w:tabs>
          <w:tab w:val="left" w:pos="1716"/>
        </w:tabs>
        <w:kinsoku w:val="0"/>
        <w:overflowPunct w:val="0"/>
        <w:autoSpaceDE w:val="0"/>
        <w:autoSpaceDN w:val="0"/>
        <w:adjustRightInd w:val="0"/>
        <w:spacing w:before="46"/>
        <w:ind w:right="234"/>
        <w:jc w:val="both"/>
        <w:rPr>
          <w:rFonts w:ascii="Times New Roman" w:hAnsi="Times New Roman" w:cs="Times New Roman"/>
          <w:b/>
          <w:bCs/>
          <w:color w:val="000000" w:themeColor="text1"/>
          <w:sz w:val="24"/>
          <w:szCs w:val="24"/>
        </w:rPr>
      </w:pPr>
      <w:r w:rsidRPr="007657C3">
        <w:rPr>
          <w:rFonts w:ascii="Times New Roman" w:hAnsi="Times New Roman" w:cs="Times New Roman"/>
          <w:color w:val="000000" w:themeColor="text1"/>
          <w:sz w:val="24"/>
          <w:szCs w:val="24"/>
        </w:rPr>
        <w:t>За работу на лекции студент получает 1 балл при наличии явки и подготовленного конспекта лекции. В случае неявки на лекцию студент может повысить рейтинг путем демонстрации конспекта лекции, оформленного в тетради для записи конспектов и сдачи реферата по одному из вопросов лекции с последующей защитой путем собеседования с основным или запасным лектором, назначенным кафедрой для чтения данной лекции.</w:t>
      </w:r>
    </w:p>
    <w:p w:rsidR="007657C3" w:rsidRDefault="007657C3" w:rsidP="007657C3"/>
    <w:p w:rsidR="007C7A89" w:rsidRDefault="007C7A89" w:rsidP="007C7A89">
      <w:pPr>
        <w:jc w:val="both"/>
      </w:pPr>
      <w:r>
        <w:t>За посещение всех практических занятий - 1 балл;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w:t>
      </w:r>
    </w:p>
    <w:p w:rsidR="007C7A89" w:rsidRDefault="007C7A89" w:rsidP="007C7A89">
      <w:pPr>
        <w:jc w:val="both"/>
      </w:pPr>
    </w:p>
    <w:p w:rsidR="007C7A89" w:rsidRDefault="007C7A89" w:rsidP="007C7A89">
      <w:pPr>
        <w:jc w:val="both"/>
      </w:pPr>
      <w:r>
        <w:t>За 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7C7A89" w:rsidRDefault="007C7A89" w:rsidP="007C7A89">
      <w:pPr>
        <w:jc w:val="both"/>
      </w:pPr>
    </w:p>
    <w:p w:rsidR="007C7A89" w:rsidRDefault="007C7A89" w:rsidP="007C7A89">
      <w:pPr>
        <w:jc w:val="both"/>
      </w:pPr>
      <w:r>
        <w:t>Не менее чем за один рабочий день до начала промежуточной аттестации на факультете сотрудник, назначенный заведующим кафедрой, вносит значение текущего рейтинга в Ведомость подсчета текущего и бонусного рейтингов.</w:t>
      </w:r>
    </w:p>
    <w:p w:rsidR="007C7A89" w:rsidRPr="007657C3" w:rsidRDefault="007C7A89" w:rsidP="007C7A89">
      <w:pPr>
        <w:jc w:val="both"/>
      </w:pPr>
    </w:p>
    <w:p w:rsidR="007C7A89" w:rsidRPr="007C7A89" w:rsidRDefault="007C7A89" w:rsidP="00402ADF">
      <w:pPr>
        <w:pStyle w:val="a5"/>
        <w:numPr>
          <w:ilvl w:val="1"/>
          <w:numId w:val="6"/>
        </w:numPr>
        <w:jc w:val="center"/>
        <w:rPr>
          <w:rFonts w:ascii="Times New Roman" w:hAnsi="Times New Roman"/>
          <w:b/>
          <w:sz w:val="24"/>
          <w:szCs w:val="24"/>
        </w:rPr>
      </w:pPr>
      <w:r w:rsidRPr="007C7A89">
        <w:rPr>
          <w:rFonts w:ascii="Times New Roman" w:hAnsi="Times New Roman"/>
          <w:b/>
          <w:sz w:val="24"/>
          <w:szCs w:val="24"/>
        </w:rPr>
        <w:t>Правила расчета экзаменационного рейтинга по дисциплине</w:t>
      </w:r>
    </w:p>
    <w:p w:rsidR="007C7A89" w:rsidRDefault="007C7A89" w:rsidP="00731627">
      <w:pPr>
        <w:ind w:firstLine="709"/>
        <w:jc w:val="center"/>
        <w:rPr>
          <w:sz w:val="28"/>
          <w:szCs w:val="28"/>
        </w:rPr>
      </w:pPr>
    </w:p>
    <w:p w:rsidR="007C7A89" w:rsidRDefault="007C7A89" w:rsidP="007C7A89">
      <w:pPr>
        <w:ind w:firstLine="709"/>
        <w:jc w:val="both"/>
      </w:pPr>
      <w:r>
        <w:t xml:space="preserve">Экзаменационный рейтинг </w:t>
      </w:r>
      <w:proofErr w:type="gramStart"/>
      <w:r>
        <w:t>обучающегося</w:t>
      </w:r>
      <w:proofErr w:type="gramEnd"/>
      <w:r>
        <w:t xml:space="preserve"> формируется при проведении промежуточной аттестации и выражается в баллах по шкале от 0 до 30. Экзамен проводится по билету, содержащему</w:t>
      </w:r>
      <w:r w:rsidRPr="007C7A89">
        <w:t>:</w:t>
      </w:r>
      <w:r>
        <w:t xml:space="preserve"> номер варианта тестов или указание на тестирование в ИС Университета и три практических задания. </w:t>
      </w:r>
    </w:p>
    <w:p w:rsidR="007C7A89" w:rsidRDefault="007C7A89" w:rsidP="007C7A89">
      <w:pPr>
        <w:ind w:firstLine="709"/>
        <w:jc w:val="both"/>
      </w:pPr>
      <w:r>
        <w:t xml:space="preserve">За тестирование </w:t>
      </w:r>
      <w:proofErr w:type="gramStart"/>
      <w:r>
        <w:t>обучающийся</w:t>
      </w:r>
      <w:proofErr w:type="gramEnd"/>
      <w:r>
        <w:t xml:space="preserve"> получает от 0 до 5 баллов в зависимости от результатов тестирования в соответствии с таблицей</w:t>
      </w:r>
      <w:r w:rsidR="00392690">
        <w:t xml:space="preserve"> 4.3.1</w:t>
      </w:r>
      <w:r>
        <w:t>.</w:t>
      </w:r>
    </w:p>
    <w:p w:rsidR="007C7A89" w:rsidRDefault="007C7A89" w:rsidP="007C7A89">
      <w:pPr>
        <w:ind w:firstLine="709"/>
        <w:jc w:val="right"/>
      </w:pPr>
      <w:r>
        <w:t xml:space="preserve">Таблица </w:t>
      </w:r>
      <w:r w:rsidR="00392690">
        <w:t>4.3.1</w:t>
      </w:r>
    </w:p>
    <w:p w:rsidR="007C7A89" w:rsidRPr="007C7A89" w:rsidRDefault="007C7A89" w:rsidP="007C7A89">
      <w:pPr>
        <w:ind w:firstLine="709"/>
        <w:jc w:val="center"/>
        <w:rPr>
          <w:b/>
        </w:rPr>
      </w:pPr>
      <w:r w:rsidRPr="007C7A89">
        <w:rPr>
          <w:b/>
        </w:rPr>
        <w:t>Соответствие результатов тестирования в ходе промежуточной аттестации и получаемых баллов зачетного рейтинга</w:t>
      </w:r>
    </w:p>
    <w:p w:rsidR="007C7A89" w:rsidRPr="007C7A89" w:rsidRDefault="007C7A89" w:rsidP="007C7A89">
      <w:pPr>
        <w:ind w:firstLine="709"/>
        <w:jc w:val="center"/>
        <w:rPr>
          <w:b/>
        </w:rPr>
      </w:pPr>
    </w:p>
    <w:tbl>
      <w:tblPr>
        <w:tblStyle w:val="a3"/>
        <w:tblW w:w="0" w:type="auto"/>
        <w:tblLook w:val="04A0"/>
      </w:tblPr>
      <w:tblGrid>
        <w:gridCol w:w="5210"/>
        <w:gridCol w:w="5211"/>
      </w:tblGrid>
      <w:tr w:rsidR="007C7A89" w:rsidTr="007C7A89">
        <w:tc>
          <w:tcPr>
            <w:tcW w:w="5210" w:type="dxa"/>
          </w:tcPr>
          <w:p w:rsidR="007C7A89" w:rsidRPr="007C7A89" w:rsidRDefault="007C7A89" w:rsidP="007C7A89">
            <w:pPr>
              <w:jc w:val="center"/>
              <w:rPr>
                <w:b/>
              </w:rPr>
            </w:pPr>
            <w:r w:rsidRPr="007C7A89">
              <w:rPr>
                <w:b/>
              </w:rPr>
              <w:t>Процент правильных ответов</w:t>
            </w:r>
          </w:p>
        </w:tc>
        <w:tc>
          <w:tcPr>
            <w:tcW w:w="5211" w:type="dxa"/>
          </w:tcPr>
          <w:p w:rsidR="007C7A89" w:rsidRPr="007C7A89" w:rsidRDefault="007C7A89" w:rsidP="007C7A89">
            <w:pPr>
              <w:jc w:val="center"/>
              <w:rPr>
                <w:b/>
              </w:rPr>
            </w:pPr>
            <w:r w:rsidRPr="007C7A89">
              <w:rPr>
                <w:b/>
              </w:rPr>
              <w:t>Количество баллов</w:t>
            </w:r>
          </w:p>
        </w:tc>
      </w:tr>
      <w:tr w:rsidR="007C7A89" w:rsidTr="007C7A89">
        <w:tc>
          <w:tcPr>
            <w:tcW w:w="5210" w:type="dxa"/>
          </w:tcPr>
          <w:p w:rsidR="007C7A89" w:rsidRDefault="007C7A89" w:rsidP="00392690">
            <w:pPr>
              <w:jc w:val="center"/>
            </w:pPr>
            <w:r>
              <w:t>91-100 %</w:t>
            </w:r>
          </w:p>
        </w:tc>
        <w:tc>
          <w:tcPr>
            <w:tcW w:w="5211" w:type="dxa"/>
          </w:tcPr>
          <w:p w:rsidR="007C7A89" w:rsidRDefault="007C7A89" w:rsidP="00392690">
            <w:pPr>
              <w:jc w:val="center"/>
            </w:pPr>
            <w:r>
              <w:t>5</w:t>
            </w:r>
          </w:p>
        </w:tc>
      </w:tr>
      <w:tr w:rsidR="007C7A89" w:rsidTr="007C7A89">
        <w:tc>
          <w:tcPr>
            <w:tcW w:w="5210" w:type="dxa"/>
          </w:tcPr>
          <w:p w:rsidR="007C7A89" w:rsidRDefault="007C7A89" w:rsidP="00392690">
            <w:pPr>
              <w:jc w:val="center"/>
            </w:pPr>
            <w:r>
              <w:t>81-90%</w:t>
            </w:r>
          </w:p>
        </w:tc>
        <w:tc>
          <w:tcPr>
            <w:tcW w:w="5211" w:type="dxa"/>
          </w:tcPr>
          <w:p w:rsidR="007C7A89" w:rsidRDefault="007C7A89" w:rsidP="00392690">
            <w:pPr>
              <w:jc w:val="center"/>
            </w:pPr>
            <w:r>
              <w:t>4</w:t>
            </w:r>
          </w:p>
        </w:tc>
      </w:tr>
      <w:tr w:rsidR="007C7A89" w:rsidTr="007C7A89">
        <w:tc>
          <w:tcPr>
            <w:tcW w:w="5210" w:type="dxa"/>
          </w:tcPr>
          <w:p w:rsidR="007C7A89" w:rsidRDefault="007C7A89" w:rsidP="00392690">
            <w:pPr>
              <w:jc w:val="center"/>
            </w:pPr>
            <w:r>
              <w:t>71-80%</w:t>
            </w:r>
          </w:p>
        </w:tc>
        <w:tc>
          <w:tcPr>
            <w:tcW w:w="5211" w:type="dxa"/>
          </w:tcPr>
          <w:p w:rsidR="007C7A89" w:rsidRDefault="007C7A89" w:rsidP="00392690">
            <w:pPr>
              <w:jc w:val="center"/>
            </w:pPr>
            <w:r>
              <w:t>3</w:t>
            </w:r>
          </w:p>
        </w:tc>
      </w:tr>
      <w:tr w:rsidR="007C7A89" w:rsidTr="007C7A89">
        <w:tc>
          <w:tcPr>
            <w:tcW w:w="5210" w:type="dxa"/>
          </w:tcPr>
          <w:p w:rsidR="007C7A89" w:rsidRDefault="007C7A89" w:rsidP="00392690">
            <w:pPr>
              <w:jc w:val="center"/>
            </w:pPr>
            <w:r>
              <w:t>61-70%</w:t>
            </w:r>
          </w:p>
        </w:tc>
        <w:tc>
          <w:tcPr>
            <w:tcW w:w="5211" w:type="dxa"/>
          </w:tcPr>
          <w:p w:rsidR="007C7A89" w:rsidRDefault="007C7A89" w:rsidP="00392690">
            <w:pPr>
              <w:jc w:val="center"/>
            </w:pPr>
            <w:r>
              <w:t>2</w:t>
            </w:r>
          </w:p>
        </w:tc>
      </w:tr>
      <w:tr w:rsidR="007C7A89" w:rsidTr="007C7A89">
        <w:tc>
          <w:tcPr>
            <w:tcW w:w="5210" w:type="dxa"/>
          </w:tcPr>
          <w:p w:rsidR="007C7A89" w:rsidRDefault="007C7A89" w:rsidP="00392690">
            <w:pPr>
              <w:jc w:val="center"/>
            </w:pPr>
            <w:r>
              <w:t xml:space="preserve">Менее </w:t>
            </w:r>
            <w:r w:rsidR="00EE4DB2">
              <w:t>6</w:t>
            </w:r>
            <w:r>
              <w:t>0%</w:t>
            </w:r>
          </w:p>
        </w:tc>
        <w:tc>
          <w:tcPr>
            <w:tcW w:w="5211" w:type="dxa"/>
          </w:tcPr>
          <w:p w:rsidR="007C7A89" w:rsidRDefault="00EE4DB2" w:rsidP="00392690">
            <w:pPr>
              <w:jc w:val="center"/>
            </w:pPr>
            <w:r>
              <w:t>0</w:t>
            </w:r>
          </w:p>
        </w:tc>
      </w:tr>
    </w:tbl>
    <w:p w:rsidR="00EE4DB2" w:rsidRDefault="00EE4DB2" w:rsidP="007C7A89">
      <w:pPr>
        <w:ind w:firstLine="709"/>
        <w:jc w:val="both"/>
      </w:pPr>
    </w:p>
    <w:p w:rsidR="007C7A89" w:rsidRDefault="00EE4DB2" w:rsidP="007C7A89">
      <w:pPr>
        <w:ind w:firstLine="709"/>
        <w:jc w:val="both"/>
      </w:pPr>
      <w:r>
        <w:t>За устный ответ по каждому вопросу студент получает от 0 до 5 баллов в соответствии с оценкой результатов собеседования по каждому вопросу. Критерии оценки приведены в таблице</w:t>
      </w:r>
      <w:r w:rsidR="00392690">
        <w:t xml:space="preserve"> 4.3.2.</w:t>
      </w:r>
    </w:p>
    <w:p w:rsidR="00EE4DB2" w:rsidRDefault="00392690" w:rsidP="00392690">
      <w:pPr>
        <w:ind w:firstLine="709"/>
        <w:jc w:val="right"/>
      </w:pPr>
      <w:r>
        <w:t>Таблица 4.3.2.</w:t>
      </w:r>
    </w:p>
    <w:p w:rsidR="00EE4DB2" w:rsidRPr="00EE4DB2" w:rsidRDefault="00EE4DB2" w:rsidP="007C7A89">
      <w:pPr>
        <w:ind w:firstLine="709"/>
        <w:jc w:val="both"/>
        <w:rPr>
          <w:b/>
        </w:rPr>
      </w:pPr>
      <w:r w:rsidRPr="00EE4DB2">
        <w:rPr>
          <w:b/>
        </w:rPr>
        <w:t>Критерии оценки результатов собеседования в ходе промежуточной аттестации</w:t>
      </w:r>
    </w:p>
    <w:tbl>
      <w:tblPr>
        <w:tblStyle w:val="a3"/>
        <w:tblW w:w="0" w:type="auto"/>
        <w:tblLook w:val="04A0"/>
      </w:tblPr>
      <w:tblGrid>
        <w:gridCol w:w="8188"/>
        <w:gridCol w:w="2233"/>
      </w:tblGrid>
      <w:tr w:rsidR="00EE4DB2" w:rsidTr="00392690">
        <w:tc>
          <w:tcPr>
            <w:tcW w:w="8188" w:type="dxa"/>
          </w:tcPr>
          <w:p w:rsidR="00EE4DB2" w:rsidRPr="00EE4DB2" w:rsidRDefault="00EE4DB2" w:rsidP="00EE4DB2">
            <w:pPr>
              <w:jc w:val="center"/>
              <w:rPr>
                <w:b/>
              </w:rPr>
            </w:pPr>
            <w:r w:rsidRPr="00EE4DB2">
              <w:rPr>
                <w:b/>
              </w:rPr>
              <w:t xml:space="preserve">Результат собеседования </w:t>
            </w:r>
          </w:p>
        </w:tc>
        <w:tc>
          <w:tcPr>
            <w:tcW w:w="2233" w:type="dxa"/>
          </w:tcPr>
          <w:p w:rsidR="00EE4DB2" w:rsidRPr="00EE4DB2" w:rsidRDefault="00EE4DB2" w:rsidP="00EE4DB2">
            <w:pPr>
              <w:jc w:val="center"/>
              <w:rPr>
                <w:b/>
              </w:rPr>
            </w:pPr>
            <w:r w:rsidRPr="00EE4DB2">
              <w:rPr>
                <w:b/>
              </w:rPr>
              <w:t>Количество баллов</w:t>
            </w:r>
          </w:p>
        </w:tc>
      </w:tr>
      <w:tr w:rsidR="00EE4DB2" w:rsidTr="00392690">
        <w:tc>
          <w:tcPr>
            <w:tcW w:w="8188" w:type="dxa"/>
          </w:tcPr>
          <w:p w:rsidR="00EE4DB2" w:rsidRDefault="00EE4DB2" w:rsidP="007C7A89">
            <w:pPr>
              <w:jc w:val="both"/>
            </w:pPr>
            <w:proofErr w:type="gramStart"/>
            <w:r>
              <w:t>Обучающийся</w:t>
            </w:r>
            <w:proofErr w:type="gramEnd"/>
            <w:r>
              <w:t xml:space="preserve"> ясно изложил суть обсуждаемой темы, проявил владение терминологическим аппаратом,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демонстрирует логичность и последовательность ответа.</w:t>
            </w:r>
          </w:p>
        </w:tc>
        <w:tc>
          <w:tcPr>
            <w:tcW w:w="2233" w:type="dxa"/>
          </w:tcPr>
          <w:p w:rsidR="00EE4DB2" w:rsidRDefault="00EE4DB2" w:rsidP="00EE4DB2">
            <w:pPr>
              <w:jc w:val="both"/>
            </w:pPr>
            <w:r>
              <w:t>5 балла</w:t>
            </w:r>
          </w:p>
        </w:tc>
      </w:tr>
      <w:tr w:rsidR="00EE4DB2" w:rsidTr="00392690">
        <w:tc>
          <w:tcPr>
            <w:tcW w:w="8188" w:type="dxa"/>
          </w:tcPr>
          <w:p w:rsidR="00EE4DB2" w:rsidRDefault="00EE4DB2" w:rsidP="007C7A89">
            <w:pPr>
              <w:jc w:val="both"/>
            </w:pPr>
            <w:proofErr w:type="gramStart"/>
            <w:r>
              <w:t>Обучающийся</w:t>
            </w:r>
            <w:proofErr w:type="gramEnd"/>
            <w:r>
              <w:t xml:space="preserve"> ясно изложил суть обсуждаемой темы, обнаружил прочные знания основных вопросов; полностью раскрыл тему; владеет терминологическим аппаратом; проявил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допустил одну-две неточности в ответе.</w:t>
            </w:r>
          </w:p>
        </w:tc>
        <w:tc>
          <w:tcPr>
            <w:tcW w:w="2233" w:type="dxa"/>
          </w:tcPr>
          <w:p w:rsidR="00EE4DB2" w:rsidRDefault="00EE4DB2">
            <w:r>
              <w:t>4</w:t>
            </w:r>
            <w:r w:rsidRPr="00691F78">
              <w:t xml:space="preserve"> балла</w:t>
            </w:r>
          </w:p>
        </w:tc>
      </w:tr>
      <w:tr w:rsidR="00EE4DB2" w:rsidTr="00392690">
        <w:tc>
          <w:tcPr>
            <w:tcW w:w="8188" w:type="dxa"/>
          </w:tcPr>
          <w:p w:rsidR="00EE4DB2" w:rsidRDefault="00EE4DB2" w:rsidP="007C7A89">
            <w:pPr>
              <w:jc w:val="both"/>
            </w:pPr>
            <w:r>
              <w:t>Обучающийся в основном знает изучаемый материал, но недостаточно глубоко и полно раскрыл тему; знает основные вопросы теории; обладает недостаточным умением давать аргументированные ответы и приводить примеры; недостаточно свободно владеет монологической речью, логичностью и последовательностью ответа. Допускается несколько ошибок в содержании ответа.</w:t>
            </w:r>
          </w:p>
        </w:tc>
        <w:tc>
          <w:tcPr>
            <w:tcW w:w="2233" w:type="dxa"/>
          </w:tcPr>
          <w:p w:rsidR="00EE4DB2" w:rsidRDefault="00EE4DB2">
            <w:r>
              <w:t>3</w:t>
            </w:r>
            <w:r w:rsidRPr="00691F78">
              <w:t xml:space="preserve"> балла</w:t>
            </w:r>
          </w:p>
        </w:tc>
      </w:tr>
      <w:tr w:rsidR="00EE4DB2" w:rsidTr="00392690">
        <w:tc>
          <w:tcPr>
            <w:tcW w:w="8188" w:type="dxa"/>
          </w:tcPr>
          <w:p w:rsidR="00EE4DB2" w:rsidRDefault="00EE4DB2" w:rsidP="007C7A89">
            <w:pPr>
              <w:jc w:val="both"/>
            </w:pPr>
            <w:r>
              <w:t xml:space="preserve">Обучающийся плохо знает изучаемый материал, не способен логично и аргументировано участвовать в обсуждении, не </w:t>
            </w:r>
            <w:proofErr w:type="gramStart"/>
            <w:r>
              <w:t>знает</w:t>
            </w:r>
            <w:proofErr w:type="gramEnd"/>
            <w:r>
              <w:t xml:space="preserve"> материл, неглубоко раскрывает тему; не умеет давать аргументированные ответы. Допускает серьезные ошибки в содержании ответа и в фактическом материале</w:t>
            </w:r>
          </w:p>
        </w:tc>
        <w:tc>
          <w:tcPr>
            <w:tcW w:w="2233" w:type="dxa"/>
          </w:tcPr>
          <w:p w:rsidR="00EE4DB2" w:rsidRDefault="00EE4DB2" w:rsidP="00EE4DB2">
            <w:r>
              <w:t xml:space="preserve">2 </w:t>
            </w:r>
            <w:r w:rsidRPr="00691F78">
              <w:t>балла</w:t>
            </w:r>
          </w:p>
        </w:tc>
      </w:tr>
      <w:tr w:rsidR="00EE4DB2" w:rsidTr="00392690">
        <w:tc>
          <w:tcPr>
            <w:tcW w:w="8188" w:type="dxa"/>
          </w:tcPr>
          <w:p w:rsidR="00EE4DB2" w:rsidRDefault="00EE4DB2" w:rsidP="007C7A89">
            <w:pPr>
              <w:jc w:val="both"/>
            </w:pPr>
            <w:r>
              <w:t>Обучающийся плохо понимает суть обсуждаемой темы, не способен логично и аргументировано участвовать в обсуждении, не знает материал, неглубоко раскрывает тему; не знает основные вопросы теории; не умеет давать 1 балл 199 аргументированные ответы; слабо владеет монологической речью, не логичен и не последователен в ответе. Допускает серьезные ошибки в содержании ответа и в фактическом материале</w:t>
            </w:r>
          </w:p>
        </w:tc>
        <w:tc>
          <w:tcPr>
            <w:tcW w:w="2233" w:type="dxa"/>
          </w:tcPr>
          <w:p w:rsidR="00EE4DB2" w:rsidRDefault="00EE4DB2">
            <w:r>
              <w:t>1</w:t>
            </w:r>
            <w:r w:rsidRPr="00691F78">
              <w:t xml:space="preserve"> балла</w:t>
            </w:r>
          </w:p>
        </w:tc>
      </w:tr>
      <w:tr w:rsidR="00EE4DB2" w:rsidTr="00392690">
        <w:tc>
          <w:tcPr>
            <w:tcW w:w="8188" w:type="dxa"/>
          </w:tcPr>
          <w:p w:rsidR="00EE4DB2" w:rsidRDefault="00EE4DB2" w:rsidP="007C7A89">
            <w:pPr>
              <w:jc w:val="both"/>
            </w:pPr>
            <w:proofErr w:type="gramStart"/>
            <w:r>
              <w:t>Обучающийся</w:t>
            </w:r>
            <w:proofErr w:type="gramEnd"/>
            <w:r>
              <w:t xml:space="preserve"> отказывается от ответа или не способен дать ключевые определения из разбираемого материала</w:t>
            </w:r>
          </w:p>
        </w:tc>
        <w:tc>
          <w:tcPr>
            <w:tcW w:w="2233" w:type="dxa"/>
          </w:tcPr>
          <w:p w:rsidR="00EE4DB2" w:rsidRDefault="00EE4DB2">
            <w:r>
              <w:t>0</w:t>
            </w:r>
            <w:r w:rsidRPr="00691F78">
              <w:t xml:space="preserve"> балла</w:t>
            </w:r>
          </w:p>
        </w:tc>
      </w:tr>
    </w:tbl>
    <w:p w:rsidR="00EE4DB2" w:rsidRDefault="00EE4DB2" w:rsidP="007C7A89">
      <w:pPr>
        <w:ind w:firstLine="709"/>
        <w:jc w:val="both"/>
      </w:pPr>
    </w:p>
    <w:p w:rsidR="00EE4DB2" w:rsidRDefault="00EE4DB2" w:rsidP="007C7A89">
      <w:pPr>
        <w:ind w:firstLine="709"/>
        <w:jc w:val="both"/>
      </w:pPr>
      <w:r>
        <w:t>Экзаменационный рейтинг по дисциплине вычисляется по формуле:</w:t>
      </w:r>
    </w:p>
    <w:p w:rsidR="00EE4DB2" w:rsidRDefault="00EE4DB2" w:rsidP="007C7A89">
      <w:pPr>
        <w:ind w:firstLine="709"/>
        <w:jc w:val="both"/>
      </w:pPr>
    </w:p>
    <w:p w:rsidR="00EE4DB2" w:rsidRDefault="00EE4DB2" w:rsidP="00EE4DB2">
      <w:pPr>
        <w:ind w:firstLine="709"/>
        <w:jc w:val="center"/>
        <w:rPr>
          <w:b/>
          <w:sz w:val="28"/>
          <w:szCs w:val="28"/>
        </w:rPr>
      </w:pPr>
      <w:r w:rsidRPr="00EE4DB2">
        <w:rPr>
          <w:b/>
          <w:sz w:val="28"/>
          <w:szCs w:val="28"/>
        </w:rPr>
        <w:t>Рэ=Ртест+Рв</w:t>
      </w:r>
      <w:proofErr w:type="gramStart"/>
      <w:r w:rsidRPr="00EE4DB2">
        <w:rPr>
          <w:b/>
          <w:sz w:val="28"/>
          <w:szCs w:val="28"/>
        </w:rPr>
        <w:t>1</w:t>
      </w:r>
      <w:proofErr w:type="gramEnd"/>
      <w:r w:rsidRPr="00EE4DB2">
        <w:rPr>
          <w:b/>
          <w:sz w:val="28"/>
          <w:szCs w:val="28"/>
        </w:rPr>
        <w:t>+Рв2+Рв3+Рв4,</w:t>
      </w:r>
    </w:p>
    <w:p w:rsidR="00EE4DB2" w:rsidRPr="00EE4DB2" w:rsidRDefault="00EE4DB2" w:rsidP="00EE4DB2">
      <w:pPr>
        <w:ind w:firstLine="709"/>
        <w:jc w:val="center"/>
        <w:rPr>
          <w:b/>
          <w:sz w:val="28"/>
          <w:szCs w:val="28"/>
        </w:rPr>
      </w:pPr>
    </w:p>
    <w:p w:rsidR="00EE4DB2" w:rsidRDefault="00EE4DB2" w:rsidP="007C7A89">
      <w:pPr>
        <w:ind w:firstLine="709"/>
        <w:jc w:val="both"/>
      </w:pPr>
      <w:r>
        <w:t xml:space="preserve">где: </w:t>
      </w:r>
      <w:r w:rsidRPr="00EE4DB2">
        <w:rPr>
          <w:b/>
        </w:rPr>
        <w:t>Рэ</w:t>
      </w:r>
      <w:r>
        <w:t xml:space="preserve"> </w:t>
      </w:r>
      <w:proofErr w:type="gramStart"/>
      <w:r>
        <w:t>-э</w:t>
      </w:r>
      <w:proofErr w:type="gramEnd"/>
      <w:r>
        <w:t xml:space="preserve">кзаменационный рейтинг; </w:t>
      </w:r>
    </w:p>
    <w:p w:rsidR="00EE4DB2" w:rsidRDefault="00EE4DB2" w:rsidP="007C7A89">
      <w:pPr>
        <w:ind w:firstLine="709"/>
        <w:jc w:val="both"/>
      </w:pPr>
      <w:r>
        <w:t xml:space="preserve">Ртест–баллы за тестирование, </w:t>
      </w:r>
    </w:p>
    <w:p w:rsidR="00EE4DB2" w:rsidRDefault="00EE4DB2" w:rsidP="007C7A89">
      <w:pPr>
        <w:ind w:firstLine="709"/>
        <w:jc w:val="both"/>
      </w:pPr>
      <w:r>
        <w:t xml:space="preserve">Рв1–баллы за 1 вопрос собеседования; </w:t>
      </w:r>
    </w:p>
    <w:p w:rsidR="00EE4DB2" w:rsidRDefault="00EE4DB2" w:rsidP="007C7A89">
      <w:pPr>
        <w:ind w:firstLine="709"/>
        <w:jc w:val="both"/>
      </w:pPr>
      <w:r>
        <w:t xml:space="preserve">Рв2–баллы за 2 вопрос собеседования; </w:t>
      </w:r>
    </w:p>
    <w:p w:rsidR="00EE4DB2" w:rsidRDefault="00EE4DB2" w:rsidP="007C7A89">
      <w:pPr>
        <w:ind w:firstLine="709"/>
        <w:jc w:val="both"/>
      </w:pPr>
      <w:r>
        <w:t xml:space="preserve">Рв3–баллы за 3 вопрос собеседования; </w:t>
      </w:r>
    </w:p>
    <w:p w:rsidR="00392690" w:rsidRDefault="00392690" w:rsidP="00392690">
      <w:pPr>
        <w:ind w:firstLine="709"/>
        <w:jc w:val="both"/>
      </w:pPr>
      <w:r>
        <w:t xml:space="preserve">Рв4–баллы за 4 вопрос собеседования; </w:t>
      </w:r>
    </w:p>
    <w:p w:rsidR="00392690" w:rsidRDefault="00392690" w:rsidP="00392690">
      <w:pPr>
        <w:ind w:firstLine="709"/>
        <w:jc w:val="both"/>
      </w:pPr>
    </w:p>
    <w:p w:rsidR="00392690" w:rsidRDefault="00392690" w:rsidP="007C7A89">
      <w:pPr>
        <w:ind w:firstLine="709"/>
        <w:jc w:val="both"/>
      </w:pPr>
      <w:r>
        <w:t>Промежуточная аттестация по дисциплине считается успешно пройденной обучающимся при условии получения им экзаменационного рейтинга не менее 15 баллов и текущего стандартизированного рейтинга не менее 35 баллов.</w:t>
      </w:r>
    </w:p>
    <w:p w:rsidR="00392690" w:rsidRDefault="00392690" w:rsidP="007C7A89">
      <w:pPr>
        <w:ind w:firstLine="709"/>
        <w:jc w:val="both"/>
      </w:pPr>
    </w:p>
    <w:p w:rsidR="00392690" w:rsidRDefault="00392690" w:rsidP="007C7A89">
      <w:pPr>
        <w:ind w:firstLine="709"/>
        <w:jc w:val="both"/>
      </w:pPr>
      <w:r>
        <w:t xml:space="preserve">В случае получения </w:t>
      </w:r>
      <w:proofErr w:type="gramStart"/>
      <w:r>
        <w:t>обучающимся</w:t>
      </w:r>
      <w:proofErr w:type="gramEnd"/>
      <w:r>
        <w:t xml:space="preserve"> экзаменационного рейтинга менее 15 баллов и (или) текущего стандартизированного рейтинга менее 35 баллов результаты промежуточной аттестации по дисциплине признаются неудовлетворительными и у обучающегося образуется академическая задолженность. Дисциплинарный рейтинг </w:t>
      </w:r>
      <w:proofErr w:type="gramStart"/>
      <w:r>
        <w:t>обучающегося</w:t>
      </w:r>
      <w:proofErr w:type="gramEnd"/>
      <w:r>
        <w:t xml:space="preserve"> в этом случае не рассчитывается. </w:t>
      </w:r>
    </w:p>
    <w:p w:rsidR="00392690" w:rsidRDefault="00392690" w:rsidP="007C7A89">
      <w:pPr>
        <w:ind w:firstLine="709"/>
        <w:jc w:val="both"/>
      </w:pPr>
      <w:r>
        <w:t xml:space="preserve">При успешном прохождении промежуточной аттестации формируется дисциплинарный рейтинг. </w:t>
      </w:r>
    </w:p>
    <w:p w:rsidR="00392690" w:rsidRDefault="00392690" w:rsidP="007C7A89">
      <w:pPr>
        <w:ind w:firstLine="709"/>
        <w:jc w:val="both"/>
      </w:pPr>
      <w:r>
        <w:t xml:space="preserve">Дисциплинарный рейтинг выставляется преподавателем, проводившим промежуточную аттестацию в зависимости от формы промежуточной аттестации и условий её проведения: </w:t>
      </w:r>
    </w:p>
    <w:p w:rsidR="00392690" w:rsidRDefault="00392690" w:rsidP="007C7A89">
      <w:pPr>
        <w:ind w:firstLine="709"/>
        <w:jc w:val="both"/>
      </w:pPr>
      <w:r>
        <w:sym w:font="Symbol" w:char="F0B7"/>
      </w:r>
      <w:r>
        <w:t xml:space="preserve"> в экзаменационную ведомость по дисциплине/практике;</w:t>
      </w:r>
    </w:p>
    <w:p w:rsidR="00392690" w:rsidRDefault="00392690" w:rsidP="007C7A89">
      <w:pPr>
        <w:ind w:firstLine="709"/>
        <w:jc w:val="both"/>
      </w:pPr>
      <w:r>
        <w:t xml:space="preserve"> </w:t>
      </w:r>
      <w:r>
        <w:sym w:font="Symbol" w:char="F0B7"/>
      </w:r>
      <w:r>
        <w:t xml:space="preserve"> в аттестационный лист первой (второй) повторной промежуточной аттестации;</w:t>
      </w:r>
    </w:p>
    <w:p w:rsidR="00392690" w:rsidRDefault="00392690" w:rsidP="007C7A89">
      <w:pPr>
        <w:ind w:firstLine="709"/>
        <w:jc w:val="both"/>
      </w:pPr>
      <w:r>
        <w:t xml:space="preserve"> </w:t>
      </w:r>
      <w:r>
        <w:sym w:font="Symbol" w:char="F0B7"/>
      </w:r>
      <w:r>
        <w:t xml:space="preserve"> в аттестационный лист прохождения промежуточной аттестации по индивидуальному графику; </w:t>
      </w:r>
    </w:p>
    <w:p w:rsidR="00392690" w:rsidRDefault="00392690" w:rsidP="007C7A89">
      <w:pPr>
        <w:ind w:firstLine="709"/>
        <w:jc w:val="both"/>
      </w:pPr>
      <w:r>
        <w:sym w:font="Symbol" w:char="F0B7"/>
      </w:r>
      <w:r>
        <w:t xml:space="preserve"> в журнал проведения экзамена;</w:t>
      </w:r>
    </w:p>
    <w:p w:rsidR="00392690" w:rsidRDefault="00392690" w:rsidP="007C7A89">
      <w:pPr>
        <w:ind w:firstLine="709"/>
        <w:jc w:val="both"/>
      </w:pPr>
      <w:r>
        <w:sym w:font="Symbol" w:char="F0B7"/>
      </w:r>
      <w:r>
        <w:t xml:space="preserve"> в журнал экзаменатора. </w:t>
      </w:r>
    </w:p>
    <w:p w:rsidR="00392690" w:rsidRDefault="00392690" w:rsidP="007C7A89">
      <w:pPr>
        <w:ind w:firstLine="709"/>
        <w:jc w:val="both"/>
      </w:pPr>
    </w:p>
    <w:p w:rsidR="00392690" w:rsidRDefault="00392690" w:rsidP="007C7A89">
      <w:pPr>
        <w:ind w:firstLine="709"/>
        <w:jc w:val="both"/>
      </w:pPr>
      <w:r>
        <w:t xml:space="preserve">Дисциплинарный рейтинг </w:t>
      </w:r>
      <w:proofErr w:type="gramStart"/>
      <w:r>
        <w:t>обучающегося</w:t>
      </w:r>
      <w:proofErr w:type="gramEnd"/>
      <w:r>
        <w:t xml:space="preserve"> выражается в баллах по 100-бальной шкале и может быть увеличен на величину бонусных баллов (при их наличии). </w:t>
      </w:r>
    </w:p>
    <w:p w:rsidR="00392690" w:rsidRDefault="00392690" w:rsidP="007C7A89">
      <w:pPr>
        <w:ind w:firstLine="709"/>
        <w:jc w:val="both"/>
      </w:pPr>
      <w: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рейтинга (Рэ) по формуле:</w:t>
      </w:r>
    </w:p>
    <w:p w:rsidR="00392690" w:rsidRPr="00392690" w:rsidRDefault="00392690" w:rsidP="00392690">
      <w:pPr>
        <w:ind w:firstLine="709"/>
        <w:jc w:val="center"/>
        <w:rPr>
          <w:b/>
        </w:rPr>
      </w:pPr>
      <w:r w:rsidRPr="00392690">
        <w:rPr>
          <w:b/>
        </w:rPr>
        <w:t>Рд = Ртс + Рэ</w:t>
      </w:r>
    </w:p>
    <w:p w:rsidR="00392690" w:rsidRDefault="00392690" w:rsidP="007C7A89">
      <w:pPr>
        <w:ind w:firstLine="709"/>
        <w:jc w:val="both"/>
      </w:pPr>
      <w:r>
        <w:t xml:space="preserve"> где: </w:t>
      </w:r>
    </w:p>
    <w:p w:rsidR="00392690" w:rsidRDefault="00392690" w:rsidP="007C7A89">
      <w:pPr>
        <w:ind w:firstLine="709"/>
        <w:jc w:val="both"/>
      </w:pPr>
      <w:r>
        <w:t xml:space="preserve">Ртс – текущий стандартизированный рейтинг; </w:t>
      </w:r>
    </w:p>
    <w:p w:rsidR="00392690" w:rsidRDefault="00392690" w:rsidP="007C7A89">
      <w:pPr>
        <w:ind w:firstLine="709"/>
        <w:jc w:val="both"/>
      </w:pPr>
      <w:r>
        <w:t xml:space="preserve">Рэ – экзаменационный рейтинг. </w:t>
      </w:r>
    </w:p>
    <w:p w:rsidR="00392690" w:rsidRDefault="00392690" w:rsidP="007C7A89">
      <w:pPr>
        <w:ind w:firstLine="709"/>
        <w:jc w:val="both"/>
      </w:pPr>
    </w:p>
    <w:p w:rsidR="00392690" w:rsidRDefault="00392690" w:rsidP="007C7A89">
      <w:pPr>
        <w:ind w:firstLine="709"/>
        <w:jc w:val="both"/>
      </w:pPr>
      <w:r>
        <w:t xml:space="preserve">При наличии бонусных баллов у </w:t>
      </w:r>
      <w:proofErr w:type="gramStart"/>
      <w:r>
        <w:t>обучающегося</w:t>
      </w:r>
      <w:proofErr w:type="gramEnd"/>
      <w:r>
        <w:t xml:space="preserve"> дисциплинарный рейтинг по дисциплине (модулю) увеличивается на величину этих баллов. При успешном прохождении </w:t>
      </w:r>
      <w:proofErr w:type="gramStart"/>
      <w:r>
        <w:t>обучающимся</w:t>
      </w:r>
      <w:proofErr w:type="gramEnd"/>
      <w:r>
        <w:t xml:space="preserve"> промежуточной аттестации по дисциплине (модулю) осуществляется перевод полученного дисциплинарного рейтинга в пятибалльную систему в соответствии с таблицей 4.3.3. </w:t>
      </w:r>
    </w:p>
    <w:p w:rsidR="00392690" w:rsidRDefault="00392690" w:rsidP="00392690">
      <w:pPr>
        <w:ind w:firstLine="709"/>
        <w:jc w:val="right"/>
      </w:pPr>
      <w:r>
        <w:t>Таблица 4.3.3.</w:t>
      </w:r>
    </w:p>
    <w:p w:rsidR="00392690" w:rsidRPr="00392690" w:rsidRDefault="00392690" w:rsidP="00392690">
      <w:pPr>
        <w:ind w:firstLine="709"/>
        <w:jc w:val="center"/>
        <w:rPr>
          <w:b/>
        </w:rPr>
      </w:pPr>
      <w:r w:rsidRPr="00392690">
        <w:rPr>
          <w:b/>
        </w:rPr>
        <w:t>Перевод полученного дисциплинарного рейтинга в пятибалльную систему</w:t>
      </w:r>
    </w:p>
    <w:p w:rsidR="00392690" w:rsidRDefault="00392690" w:rsidP="00392690">
      <w:pPr>
        <w:ind w:firstLine="709"/>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3923"/>
        <w:gridCol w:w="2579"/>
      </w:tblGrid>
      <w:tr w:rsidR="00392690" w:rsidRPr="004A585D" w:rsidTr="00C839E3">
        <w:tc>
          <w:tcPr>
            <w:tcW w:w="3126" w:type="dxa"/>
            <w:vMerge w:val="restart"/>
          </w:tcPr>
          <w:p w:rsidR="00392690" w:rsidRPr="004A585D" w:rsidRDefault="00392690" w:rsidP="00C839E3">
            <w:pPr>
              <w:jc w:val="center"/>
              <w:rPr>
                <w:b/>
                <w:sz w:val="28"/>
                <w:szCs w:val="28"/>
              </w:rPr>
            </w:pPr>
            <w:r w:rsidRPr="004A585D">
              <w:rPr>
                <w:b/>
                <w:sz w:val="28"/>
                <w:szCs w:val="28"/>
              </w:rPr>
              <w:t>Дисциплинарный рейтинг по БРС</w:t>
            </w:r>
          </w:p>
        </w:tc>
        <w:tc>
          <w:tcPr>
            <w:tcW w:w="6502" w:type="dxa"/>
            <w:gridSpan w:val="2"/>
          </w:tcPr>
          <w:p w:rsidR="00392690" w:rsidRPr="004A585D" w:rsidRDefault="00392690" w:rsidP="00C839E3">
            <w:pPr>
              <w:jc w:val="center"/>
              <w:rPr>
                <w:b/>
                <w:sz w:val="28"/>
                <w:szCs w:val="28"/>
              </w:rPr>
            </w:pPr>
            <w:r w:rsidRPr="004A585D">
              <w:rPr>
                <w:b/>
                <w:sz w:val="28"/>
                <w:szCs w:val="28"/>
              </w:rPr>
              <w:t>Оценка по дисциплине (модулю)</w:t>
            </w:r>
          </w:p>
        </w:tc>
      </w:tr>
      <w:tr w:rsidR="00392690" w:rsidRPr="004A585D" w:rsidTr="00C839E3">
        <w:trPr>
          <w:trHeight w:val="323"/>
        </w:trPr>
        <w:tc>
          <w:tcPr>
            <w:tcW w:w="3126" w:type="dxa"/>
            <w:vMerge/>
          </w:tcPr>
          <w:p w:rsidR="00392690" w:rsidRPr="004A585D" w:rsidRDefault="00392690" w:rsidP="00C839E3">
            <w:pPr>
              <w:ind w:firstLine="709"/>
              <w:jc w:val="both"/>
              <w:rPr>
                <w:sz w:val="28"/>
                <w:szCs w:val="28"/>
              </w:rPr>
            </w:pPr>
          </w:p>
        </w:tc>
        <w:tc>
          <w:tcPr>
            <w:tcW w:w="3923" w:type="dxa"/>
          </w:tcPr>
          <w:p w:rsidR="00392690" w:rsidRPr="004A585D" w:rsidRDefault="00392690" w:rsidP="00C839E3">
            <w:pPr>
              <w:ind w:firstLine="22"/>
              <w:jc w:val="center"/>
              <w:rPr>
                <w:sz w:val="28"/>
                <w:szCs w:val="28"/>
              </w:rPr>
            </w:pPr>
            <w:r w:rsidRPr="004A585D">
              <w:rPr>
                <w:sz w:val="28"/>
                <w:szCs w:val="28"/>
              </w:rPr>
              <w:t>экзамен</w:t>
            </w:r>
          </w:p>
        </w:tc>
        <w:tc>
          <w:tcPr>
            <w:tcW w:w="2579" w:type="dxa"/>
          </w:tcPr>
          <w:p w:rsidR="00392690" w:rsidRPr="004A585D" w:rsidRDefault="00392690" w:rsidP="00C839E3">
            <w:pPr>
              <w:jc w:val="center"/>
              <w:rPr>
                <w:sz w:val="28"/>
                <w:szCs w:val="28"/>
              </w:rPr>
            </w:pPr>
            <w:r w:rsidRPr="004A585D">
              <w:rPr>
                <w:sz w:val="28"/>
                <w:szCs w:val="28"/>
              </w:rPr>
              <w:t>зачет</w:t>
            </w:r>
          </w:p>
        </w:tc>
      </w:tr>
      <w:tr w:rsidR="00392690" w:rsidRPr="004A585D" w:rsidTr="00C839E3">
        <w:tc>
          <w:tcPr>
            <w:tcW w:w="3126" w:type="dxa"/>
          </w:tcPr>
          <w:p w:rsidR="00392690" w:rsidRPr="004A585D" w:rsidRDefault="00392690" w:rsidP="00C839E3">
            <w:pPr>
              <w:ind w:firstLine="709"/>
              <w:jc w:val="both"/>
              <w:rPr>
                <w:sz w:val="28"/>
                <w:szCs w:val="28"/>
              </w:rPr>
            </w:pPr>
            <w:r w:rsidRPr="004A585D">
              <w:rPr>
                <w:sz w:val="28"/>
                <w:szCs w:val="28"/>
              </w:rPr>
              <w:t>86 – 105 баллов</w:t>
            </w:r>
          </w:p>
        </w:tc>
        <w:tc>
          <w:tcPr>
            <w:tcW w:w="3923" w:type="dxa"/>
          </w:tcPr>
          <w:p w:rsidR="00392690" w:rsidRPr="004A585D" w:rsidRDefault="00392690" w:rsidP="00C839E3">
            <w:pPr>
              <w:ind w:firstLine="709"/>
              <w:jc w:val="both"/>
              <w:rPr>
                <w:sz w:val="28"/>
                <w:szCs w:val="28"/>
              </w:rPr>
            </w:pPr>
            <w:r w:rsidRPr="004A585D">
              <w:rPr>
                <w:sz w:val="28"/>
                <w:szCs w:val="28"/>
              </w:rPr>
              <w:t>5 (отлично)</w:t>
            </w:r>
          </w:p>
        </w:tc>
        <w:tc>
          <w:tcPr>
            <w:tcW w:w="2579" w:type="dxa"/>
          </w:tcPr>
          <w:p w:rsidR="00392690" w:rsidRPr="004A585D" w:rsidRDefault="00392690" w:rsidP="00C839E3">
            <w:pPr>
              <w:ind w:firstLine="709"/>
              <w:jc w:val="both"/>
              <w:rPr>
                <w:sz w:val="28"/>
                <w:szCs w:val="28"/>
              </w:rPr>
            </w:pPr>
            <w:r w:rsidRPr="004A585D">
              <w:rPr>
                <w:sz w:val="28"/>
                <w:szCs w:val="28"/>
              </w:rPr>
              <w:t>зачтено</w:t>
            </w:r>
          </w:p>
        </w:tc>
      </w:tr>
      <w:tr w:rsidR="00392690" w:rsidRPr="004A585D" w:rsidTr="00C839E3">
        <w:tc>
          <w:tcPr>
            <w:tcW w:w="3126" w:type="dxa"/>
          </w:tcPr>
          <w:p w:rsidR="00392690" w:rsidRPr="004A585D" w:rsidRDefault="00392690" w:rsidP="00C839E3">
            <w:pPr>
              <w:ind w:firstLine="709"/>
              <w:jc w:val="both"/>
              <w:rPr>
                <w:sz w:val="28"/>
                <w:szCs w:val="28"/>
              </w:rPr>
            </w:pPr>
            <w:r w:rsidRPr="004A585D">
              <w:rPr>
                <w:sz w:val="28"/>
                <w:szCs w:val="28"/>
              </w:rPr>
              <w:t>70 – 85 баллов</w:t>
            </w:r>
          </w:p>
        </w:tc>
        <w:tc>
          <w:tcPr>
            <w:tcW w:w="3923" w:type="dxa"/>
          </w:tcPr>
          <w:p w:rsidR="00392690" w:rsidRPr="004A585D" w:rsidRDefault="00392690" w:rsidP="00C839E3">
            <w:pPr>
              <w:ind w:firstLine="709"/>
              <w:jc w:val="both"/>
              <w:rPr>
                <w:sz w:val="28"/>
                <w:szCs w:val="28"/>
              </w:rPr>
            </w:pPr>
            <w:r w:rsidRPr="004A585D">
              <w:rPr>
                <w:sz w:val="28"/>
                <w:szCs w:val="28"/>
              </w:rPr>
              <w:t>4 (хорошо)</w:t>
            </w:r>
          </w:p>
        </w:tc>
        <w:tc>
          <w:tcPr>
            <w:tcW w:w="2579" w:type="dxa"/>
          </w:tcPr>
          <w:p w:rsidR="00392690" w:rsidRPr="004A585D" w:rsidRDefault="00392690" w:rsidP="00C839E3">
            <w:pPr>
              <w:ind w:firstLine="709"/>
              <w:jc w:val="both"/>
              <w:rPr>
                <w:sz w:val="28"/>
                <w:szCs w:val="28"/>
              </w:rPr>
            </w:pPr>
            <w:r w:rsidRPr="004A585D">
              <w:rPr>
                <w:sz w:val="28"/>
                <w:szCs w:val="28"/>
              </w:rPr>
              <w:t>зачтено</w:t>
            </w:r>
          </w:p>
        </w:tc>
      </w:tr>
      <w:tr w:rsidR="00392690" w:rsidRPr="004A585D" w:rsidTr="00C839E3">
        <w:tc>
          <w:tcPr>
            <w:tcW w:w="3126" w:type="dxa"/>
          </w:tcPr>
          <w:p w:rsidR="00392690" w:rsidRPr="004A585D" w:rsidRDefault="00392690" w:rsidP="00C839E3">
            <w:pPr>
              <w:ind w:firstLine="709"/>
              <w:jc w:val="both"/>
              <w:rPr>
                <w:sz w:val="28"/>
                <w:szCs w:val="28"/>
              </w:rPr>
            </w:pPr>
            <w:r w:rsidRPr="004A585D">
              <w:rPr>
                <w:sz w:val="28"/>
                <w:szCs w:val="28"/>
              </w:rPr>
              <w:t>50–69 баллов</w:t>
            </w:r>
          </w:p>
        </w:tc>
        <w:tc>
          <w:tcPr>
            <w:tcW w:w="3923" w:type="dxa"/>
          </w:tcPr>
          <w:p w:rsidR="00392690" w:rsidRPr="004A585D" w:rsidRDefault="00392690" w:rsidP="00C839E3">
            <w:pPr>
              <w:ind w:firstLine="709"/>
              <w:jc w:val="both"/>
              <w:rPr>
                <w:sz w:val="28"/>
                <w:szCs w:val="28"/>
              </w:rPr>
            </w:pPr>
            <w:r w:rsidRPr="004A585D">
              <w:rPr>
                <w:sz w:val="28"/>
                <w:szCs w:val="28"/>
              </w:rPr>
              <w:t>3 (удовлетворительно)</w:t>
            </w:r>
          </w:p>
        </w:tc>
        <w:tc>
          <w:tcPr>
            <w:tcW w:w="2579" w:type="dxa"/>
          </w:tcPr>
          <w:p w:rsidR="00392690" w:rsidRPr="004A585D" w:rsidRDefault="00392690" w:rsidP="00C839E3">
            <w:pPr>
              <w:ind w:firstLine="709"/>
              <w:jc w:val="both"/>
              <w:rPr>
                <w:sz w:val="28"/>
                <w:szCs w:val="28"/>
              </w:rPr>
            </w:pPr>
            <w:r w:rsidRPr="004A585D">
              <w:rPr>
                <w:sz w:val="28"/>
                <w:szCs w:val="28"/>
              </w:rPr>
              <w:t>зачтено</w:t>
            </w:r>
          </w:p>
        </w:tc>
      </w:tr>
      <w:tr w:rsidR="00392690" w:rsidRPr="004A585D" w:rsidTr="00C839E3">
        <w:tc>
          <w:tcPr>
            <w:tcW w:w="3126" w:type="dxa"/>
          </w:tcPr>
          <w:p w:rsidR="00392690" w:rsidRPr="004A585D" w:rsidRDefault="00392690" w:rsidP="00C839E3">
            <w:pPr>
              <w:ind w:firstLine="709"/>
              <w:jc w:val="both"/>
              <w:rPr>
                <w:sz w:val="28"/>
                <w:szCs w:val="28"/>
              </w:rPr>
            </w:pPr>
            <w:r w:rsidRPr="004A585D">
              <w:rPr>
                <w:sz w:val="28"/>
                <w:szCs w:val="28"/>
              </w:rPr>
              <w:t>49 и менее баллов</w:t>
            </w:r>
          </w:p>
        </w:tc>
        <w:tc>
          <w:tcPr>
            <w:tcW w:w="3923" w:type="dxa"/>
          </w:tcPr>
          <w:p w:rsidR="00392690" w:rsidRPr="004A585D" w:rsidRDefault="00392690" w:rsidP="00C839E3">
            <w:pPr>
              <w:ind w:firstLine="709"/>
              <w:jc w:val="both"/>
              <w:rPr>
                <w:sz w:val="28"/>
                <w:szCs w:val="28"/>
              </w:rPr>
            </w:pPr>
            <w:r w:rsidRPr="004A585D">
              <w:rPr>
                <w:sz w:val="28"/>
                <w:szCs w:val="28"/>
              </w:rPr>
              <w:t>2 (неудовлетворительно)</w:t>
            </w:r>
          </w:p>
        </w:tc>
        <w:tc>
          <w:tcPr>
            <w:tcW w:w="2579" w:type="dxa"/>
          </w:tcPr>
          <w:p w:rsidR="00392690" w:rsidRPr="004A585D" w:rsidRDefault="00392690" w:rsidP="00C839E3">
            <w:pPr>
              <w:ind w:firstLine="709"/>
              <w:jc w:val="both"/>
              <w:rPr>
                <w:sz w:val="28"/>
                <w:szCs w:val="28"/>
              </w:rPr>
            </w:pPr>
            <w:r w:rsidRPr="004A585D">
              <w:rPr>
                <w:sz w:val="28"/>
                <w:szCs w:val="28"/>
              </w:rPr>
              <w:t>не зачтено</w:t>
            </w:r>
          </w:p>
        </w:tc>
      </w:tr>
    </w:tbl>
    <w:p w:rsidR="00392690" w:rsidRDefault="00392690" w:rsidP="007C7A89">
      <w:pPr>
        <w:ind w:firstLine="709"/>
        <w:jc w:val="both"/>
      </w:pPr>
    </w:p>
    <w:p w:rsidR="00392690" w:rsidRDefault="00392690" w:rsidP="007C7A89">
      <w:pPr>
        <w:ind w:firstLine="709"/>
        <w:jc w:val="both"/>
      </w:pPr>
      <w:r>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таблицей 4.3.4.</w:t>
      </w:r>
    </w:p>
    <w:p w:rsidR="00392690" w:rsidRDefault="00392690" w:rsidP="007C7A89">
      <w:pPr>
        <w:ind w:firstLine="709"/>
        <w:jc w:val="both"/>
      </w:pPr>
    </w:p>
    <w:p w:rsidR="00392690" w:rsidRDefault="00392690" w:rsidP="00392690">
      <w:pPr>
        <w:ind w:firstLine="709"/>
        <w:jc w:val="right"/>
      </w:pPr>
      <w:r>
        <w:t>Таблица 4.3.4.</w:t>
      </w:r>
    </w:p>
    <w:p w:rsidR="00392690" w:rsidRDefault="00392690" w:rsidP="007C7A89">
      <w:pPr>
        <w:ind w:firstLine="709"/>
        <w:jc w:val="both"/>
      </w:pPr>
    </w:p>
    <w:p w:rsidR="00731627" w:rsidRPr="00392690" w:rsidRDefault="00731627" w:rsidP="00731627">
      <w:pPr>
        <w:ind w:firstLine="709"/>
        <w:jc w:val="center"/>
        <w:rPr>
          <w:b/>
          <w:sz w:val="28"/>
          <w:szCs w:val="28"/>
        </w:rPr>
      </w:pPr>
      <w:r w:rsidRPr="00392690">
        <w:rPr>
          <w:b/>
          <w:sz w:val="28"/>
          <w:szCs w:val="28"/>
        </w:rPr>
        <w:t>Таблица перевода зачетного/экзаменационного рейтинга в дисциплинарный рейтинг при повторной промежуточной аттестации по дисциплине (модулю)</w:t>
      </w:r>
    </w:p>
    <w:p w:rsidR="00731627" w:rsidRPr="00102514" w:rsidRDefault="00731627" w:rsidP="00731627">
      <w:pPr>
        <w:ind w:firstLine="709"/>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758"/>
        <w:gridCol w:w="2313"/>
        <w:gridCol w:w="851"/>
        <w:gridCol w:w="709"/>
        <w:gridCol w:w="1559"/>
        <w:gridCol w:w="850"/>
        <w:gridCol w:w="709"/>
        <w:gridCol w:w="1559"/>
      </w:tblGrid>
      <w:tr w:rsidR="00731627" w:rsidRPr="00102514" w:rsidTr="004B4EE1">
        <w:trPr>
          <w:jc w:val="center"/>
        </w:trPr>
        <w:tc>
          <w:tcPr>
            <w:tcW w:w="757" w:type="dxa"/>
          </w:tcPr>
          <w:p w:rsidR="00731627" w:rsidRPr="00102514" w:rsidRDefault="00731627" w:rsidP="004B4EE1">
            <w:pPr>
              <w:pStyle w:val="a5"/>
              <w:ind w:left="0" w:firstLine="0"/>
              <w:contextualSpacing w:val="0"/>
              <w:jc w:val="center"/>
              <w:rPr>
                <w:rFonts w:ascii="Times New Roman" w:hAnsi="Times New Roman"/>
                <w:b/>
                <w:sz w:val="24"/>
                <w:szCs w:val="24"/>
              </w:rPr>
            </w:pPr>
            <w:r w:rsidRPr="00102514">
              <w:rPr>
                <w:rFonts w:ascii="Times New Roman" w:hAnsi="Times New Roman"/>
                <w:b/>
                <w:kern w:val="32"/>
                <w:sz w:val="24"/>
                <w:szCs w:val="24"/>
              </w:rPr>
              <w:br w:type="page"/>
            </w:r>
            <w:r w:rsidRPr="00102514">
              <w:rPr>
                <w:rFonts w:ascii="Times New Roman" w:hAnsi="Times New Roman"/>
                <w:b/>
                <w:sz w:val="24"/>
                <w:szCs w:val="24"/>
              </w:rPr>
              <w:t>Рэ/з</w:t>
            </w:r>
          </w:p>
        </w:tc>
        <w:tc>
          <w:tcPr>
            <w:tcW w:w="758" w:type="dxa"/>
          </w:tcPr>
          <w:p w:rsidR="00731627" w:rsidRPr="00102514" w:rsidRDefault="00731627" w:rsidP="004B4EE1">
            <w:pPr>
              <w:pStyle w:val="a5"/>
              <w:ind w:left="0" w:firstLine="0"/>
              <w:contextualSpacing w:val="0"/>
              <w:jc w:val="center"/>
              <w:rPr>
                <w:rFonts w:ascii="Times New Roman" w:hAnsi="Times New Roman"/>
                <w:b/>
                <w:sz w:val="24"/>
                <w:szCs w:val="24"/>
              </w:rPr>
            </w:pPr>
            <w:r w:rsidRPr="00102514">
              <w:rPr>
                <w:rFonts w:ascii="Times New Roman" w:hAnsi="Times New Roman"/>
                <w:b/>
                <w:sz w:val="24"/>
                <w:szCs w:val="24"/>
              </w:rPr>
              <w:t>Рд</w:t>
            </w:r>
          </w:p>
        </w:tc>
        <w:tc>
          <w:tcPr>
            <w:tcW w:w="2313" w:type="dxa"/>
          </w:tcPr>
          <w:p w:rsidR="00731627" w:rsidRPr="00102514" w:rsidRDefault="00731627" w:rsidP="004B4EE1">
            <w:pPr>
              <w:pStyle w:val="a5"/>
              <w:ind w:left="0" w:firstLine="0"/>
              <w:contextualSpacing w:val="0"/>
              <w:jc w:val="center"/>
              <w:rPr>
                <w:rFonts w:ascii="Times New Roman" w:hAnsi="Times New Roman"/>
                <w:b/>
                <w:sz w:val="24"/>
                <w:szCs w:val="24"/>
              </w:rPr>
            </w:pPr>
            <w:r w:rsidRPr="00102514">
              <w:rPr>
                <w:rFonts w:ascii="Times New Roman" w:hAnsi="Times New Roman"/>
                <w:b/>
                <w:sz w:val="24"/>
                <w:szCs w:val="24"/>
              </w:rPr>
              <w:t>Оценка</w:t>
            </w:r>
          </w:p>
        </w:tc>
        <w:tc>
          <w:tcPr>
            <w:tcW w:w="851" w:type="dxa"/>
          </w:tcPr>
          <w:p w:rsidR="00731627" w:rsidRPr="00102514" w:rsidRDefault="00731627" w:rsidP="004B4EE1">
            <w:pPr>
              <w:pStyle w:val="a5"/>
              <w:ind w:left="0" w:firstLine="0"/>
              <w:contextualSpacing w:val="0"/>
              <w:jc w:val="center"/>
              <w:rPr>
                <w:rFonts w:ascii="Times New Roman" w:hAnsi="Times New Roman"/>
                <w:b/>
                <w:sz w:val="24"/>
                <w:szCs w:val="24"/>
              </w:rPr>
            </w:pPr>
            <w:r w:rsidRPr="00102514">
              <w:rPr>
                <w:rFonts w:ascii="Times New Roman" w:hAnsi="Times New Roman"/>
                <w:b/>
                <w:sz w:val="24"/>
                <w:szCs w:val="24"/>
              </w:rPr>
              <w:t>Рэ/з</w:t>
            </w:r>
          </w:p>
        </w:tc>
        <w:tc>
          <w:tcPr>
            <w:tcW w:w="709" w:type="dxa"/>
          </w:tcPr>
          <w:p w:rsidR="00731627" w:rsidRPr="00102514" w:rsidRDefault="00731627" w:rsidP="004B4EE1">
            <w:pPr>
              <w:pStyle w:val="a5"/>
              <w:ind w:left="0" w:firstLine="0"/>
              <w:contextualSpacing w:val="0"/>
              <w:jc w:val="center"/>
              <w:rPr>
                <w:rFonts w:ascii="Times New Roman" w:hAnsi="Times New Roman"/>
                <w:b/>
                <w:sz w:val="24"/>
                <w:szCs w:val="24"/>
              </w:rPr>
            </w:pPr>
            <w:r w:rsidRPr="00102514">
              <w:rPr>
                <w:rFonts w:ascii="Times New Roman" w:hAnsi="Times New Roman"/>
                <w:b/>
                <w:sz w:val="24"/>
                <w:szCs w:val="24"/>
              </w:rPr>
              <w:t>Рд</w:t>
            </w:r>
          </w:p>
        </w:tc>
        <w:tc>
          <w:tcPr>
            <w:tcW w:w="1559" w:type="dxa"/>
          </w:tcPr>
          <w:p w:rsidR="00731627" w:rsidRPr="00102514" w:rsidRDefault="00731627" w:rsidP="004B4EE1">
            <w:pPr>
              <w:pStyle w:val="a5"/>
              <w:ind w:left="0" w:firstLine="0"/>
              <w:contextualSpacing w:val="0"/>
              <w:jc w:val="center"/>
              <w:rPr>
                <w:rFonts w:ascii="Times New Roman" w:hAnsi="Times New Roman"/>
                <w:b/>
                <w:sz w:val="24"/>
                <w:szCs w:val="24"/>
              </w:rPr>
            </w:pPr>
            <w:r w:rsidRPr="00102514">
              <w:rPr>
                <w:rFonts w:ascii="Times New Roman" w:hAnsi="Times New Roman"/>
                <w:b/>
                <w:sz w:val="24"/>
                <w:szCs w:val="24"/>
              </w:rPr>
              <w:t>Оценка</w:t>
            </w:r>
          </w:p>
        </w:tc>
        <w:tc>
          <w:tcPr>
            <w:tcW w:w="850" w:type="dxa"/>
          </w:tcPr>
          <w:p w:rsidR="00731627" w:rsidRPr="00102514" w:rsidRDefault="00731627" w:rsidP="004B4EE1">
            <w:pPr>
              <w:pStyle w:val="a5"/>
              <w:ind w:left="0" w:firstLine="0"/>
              <w:contextualSpacing w:val="0"/>
              <w:jc w:val="center"/>
              <w:rPr>
                <w:rFonts w:ascii="Times New Roman" w:hAnsi="Times New Roman"/>
                <w:b/>
                <w:sz w:val="24"/>
                <w:szCs w:val="24"/>
              </w:rPr>
            </w:pPr>
            <w:r w:rsidRPr="00102514">
              <w:rPr>
                <w:rFonts w:ascii="Times New Roman" w:hAnsi="Times New Roman"/>
                <w:b/>
                <w:sz w:val="24"/>
                <w:szCs w:val="24"/>
              </w:rPr>
              <w:t>Рэ/з</w:t>
            </w:r>
          </w:p>
        </w:tc>
        <w:tc>
          <w:tcPr>
            <w:tcW w:w="709" w:type="dxa"/>
          </w:tcPr>
          <w:p w:rsidR="00731627" w:rsidRPr="00102514" w:rsidRDefault="00731627" w:rsidP="004B4EE1">
            <w:pPr>
              <w:pStyle w:val="a5"/>
              <w:ind w:left="0" w:firstLine="0"/>
              <w:contextualSpacing w:val="0"/>
              <w:jc w:val="center"/>
              <w:rPr>
                <w:rFonts w:ascii="Times New Roman" w:hAnsi="Times New Roman"/>
                <w:b/>
                <w:sz w:val="24"/>
                <w:szCs w:val="24"/>
              </w:rPr>
            </w:pPr>
            <w:r w:rsidRPr="00102514">
              <w:rPr>
                <w:rFonts w:ascii="Times New Roman" w:hAnsi="Times New Roman"/>
                <w:b/>
                <w:sz w:val="24"/>
                <w:szCs w:val="24"/>
              </w:rPr>
              <w:t>Рд</w:t>
            </w:r>
          </w:p>
        </w:tc>
        <w:tc>
          <w:tcPr>
            <w:tcW w:w="1559" w:type="dxa"/>
          </w:tcPr>
          <w:p w:rsidR="00731627" w:rsidRPr="00102514" w:rsidRDefault="00731627" w:rsidP="004B4EE1">
            <w:pPr>
              <w:jc w:val="center"/>
              <w:rPr>
                <w:b/>
              </w:rPr>
            </w:pPr>
            <w:r w:rsidRPr="00102514">
              <w:rPr>
                <w:b/>
              </w:rPr>
              <w:t>Оценка</w:t>
            </w:r>
          </w:p>
        </w:tc>
      </w:tr>
      <w:tr w:rsidR="00731627" w:rsidRPr="00102514" w:rsidTr="004B4EE1">
        <w:trPr>
          <w:jc w:val="center"/>
        </w:trPr>
        <w:tc>
          <w:tcPr>
            <w:tcW w:w="757"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15</w:t>
            </w:r>
          </w:p>
        </w:tc>
        <w:tc>
          <w:tcPr>
            <w:tcW w:w="758"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50</w:t>
            </w:r>
          </w:p>
        </w:tc>
        <w:tc>
          <w:tcPr>
            <w:tcW w:w="2313"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удовлетворительно</w:t>
            </w:r>
          </w:p>
        </w:tc>
        <w:tc>
          <w:tcPr>
            <w:tcW w:w="851"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20</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70</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хорошо</w:t>
            </w:r>
          </w:p>
        </w:tc>
        <w:tc>
          <w:tcPr>
            <w:tcW w:w="850"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25</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86</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отлично</w:t>
            </w:r>
          </w:p>
        </w:tc>
      </w:tr>
      <w:tr w:rsidR="00731627" w:rsidRPr="00102514" w:rsidTr="004B4EE1">
        <w:trPr>
          <w:jc w:val="center"/>
        </w:trPr>
        <w:tc>
          <w:tcPr>
            <w:tcW w:w="757"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16</w:t>
            </w:r>
          </w:p>
        </w:tc>
        <w:tc>
          <w:tcPr>
            <w:tcW w:w="758"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54</w:t>
            </w:r>
          </w:p>
        </w:tc>
        <w:tc>
          <w:tcPr>
            <w:tcW w:w="2313"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удовлетворительно</w:t>
            </w:r>
          </w:p>
        </w:tc>
        <w:tc>
          <w:tcPr>
            <w:tcW w:w="851"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21</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74</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хорошо</w:t>
            </w:r>
          </w:p>
        </w:tc>
        <w:tc>
          <w:tcPr>
            <w:tcW w:w="850"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26</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89</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отлично</w:t>
            </w:r>
          </w:p>
        </w:tc>
      </w:tr>
      <w:tr w:rsidR="00731627" w:rsidRPr="00102514" w:rsidTr="004B4EE1">
        <w:trPr>
          <w:jc w:val="center"/>
        </w:trPr>
        <w:tc>
          <w:tcPr>
            <w:tcW w:w="757"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17</w:t>
            </w:r>
          </w:p>
        </w:tc>
        <w:tc>
          <w:tcPr>
            <w:tcW w:w="758"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59</w:t>
            </w:r>
          </w:p>
        </w:tc>
        <w:tc>
          <w:tcPr>
            <w:tcW w:w="2313"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удовлетворительно</w:t>
            </w:r>
          </w:p>
        </w:tc>
        <w:tc>
          <w:tcPr>
            <w:tcW w:w="851"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22</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78</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хорошо</w:t>
            </w:r>
          </w:p>
        </w:tc>
        <w:tc>
          <w:tcPr>
            <w:tcW w:w="850"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27</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92</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отлично</w:t>
            </w:r>
          </w:p>
        </w:tc>
      </w:tr>
      <w:tr w:rsidR="00731627" w:rsidRPr="00102514" w:rsidTr="004B4EE1">
        <w:trPr>
          <w:jc w:val="center"/>
        </w:trPr>
        <w:tc>
          <w:tcPr>
            <w:tcW w:w="757"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18</w:t>
            </w:r>
          </w:p>
        </w:tc>
        <w:tc>
          <w:tcPr>
            <w:tcW w:w="758"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64</w:t>
            </w:r>
          </w:p>
        </w:tc>
        <w:tc>
          <w:tcPr>
            <w:tcW w:w="2313"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удовлетворительно</w:t>
            </w:r>
          </w:p>
        </w:tc>
        <w:tc>
          <w:tcPr>
            <w:tcW w:w="851"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23</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82</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хорошо</w:t>
            </w:r>
          </w:p>
        </w:tc>
        <w:tc>
          <w:tcPr>
            <w:tcW w:w="850"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28</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95</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отлично</w:t>
            </w:r>
          </w:p>
        </w:tc>
      </w:tr>
      <w:tr w:rsidR="00731627" w:rsidRPr="00102514" w:rsidTr="004B4EE1">
        <w:trPr>
          <w:jc w:val="center"/>
        </w:trPr>
        <w:tc>
          <w:tcPr>
            <w:tcW w:w="757"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19</w:t>
            </w:r>
          </w:p>
        </w:tc>
        <w:tc>
          <w:tcPr>
            <w:tcW w:w="758"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69</w:t>
            </w:r>
          </w:p>
        </w:tc>
        <w:tc>
          <w:tcPr>
            <w:tcW w:w="2313"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удовлетворительно</w:t>
            </w:r>
          </w:p>
        </w:tc>
        <w:tc>
          <w:tcPr>
            <w:tcW w:w="851"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24</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85</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хорошо</w:t>
            </w:r>
          </w:p>
        </w:tc>
        <w:tc>
          <w:tcPr>
            <w:tcW w:w="850"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29</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98</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отлично</w:t>
            </w:r>
          </w:p>
        </w:tc>
      </w:tr>
      <w:tr w:rsidR="00731627" w:rsidRPr="00102514" w:rsidTr="004B4EE1">
        <w:trPr>
          <w:jc w:val="center"/>
        </w:trPr>
        <w:tc>
          <w:tcPr>
            <w:tcW w:w="757" w:type="dxa"/>
          </w:tcPr>
          <w:p w:rsidR="00731627" w:rsidRPr="00102514" w:rsidRDefault="00731627" w:rsidP="004B4EE1">
            <w:pPr>
              <w:pStyle w:val="a5"/>
              <w:ind w:left="0" w:firstLine="0"/>
              <w:contextualSpacing w:val="0"/>
              <w:jc w:val="center"/>
              <w:rPr>
                <w:rFonts w:ascii="Times New Roman" w:hAnsi="Times New Roman"/>
                <w:sz w:val="24"/>
                <w:szCs w:val="24"/>
              </w:rPr>
            </w:pPr>
          </w:p>
        </w:tc>
        <w:tc>
          <w:tcPr>
            <w:tcW w:w="758" w:type="dxa"/>
          </w:tcPr>
          <w:p w:rsidR="00731627" w:rsidRPr="00102514" w:rsidRDefault="00731627" w:rsidP="004B4EE1">
            <w:pPr>
              <w:pStyle w:val="a5"/>
              <w:ind w:left="0" w:firstLine="0"/>
              <w:contextualSpacing w:val="0"/>
              <w:jc w:val="center"/>
              <w:rPr>
                <w:rFonts w:ascii="Times New Roman" w:hAnsi="Times New Roman"/>
                <w:sz w:val="24"/>
                <w:szCs w:val="24"/>
              </w:rPr>
            </w:pPr>
          </w:p>
        </w:tc>
        <w:tc>
          <w:tcPr>
            <w:tcW w:w="2313" w:type="dxa"/>
          </w:tcPr>
          <w:p w:rsidR="00731627" w:rsidRPr="00102514" w:rsidRDefault="00731627" w:rsidP="004B4EE1">
            <w:pPr>
              <w:pStyle w:val="a5"/>
              <w:ind w:left="0" w:firstLine="0"/>
              <w:contextualSpacing w:val="0"/>
              <w:jc w:val="center"/>
              <w:rPr>
                <w:rFonts w:ascii="Times New Roman" w:hAnsi="Times New Roman"/>
                <w:sz w:val="24"/>
                <w:szCs w:val="24"/>
              </w:rPr>
            </w:pPr>
          </w:p>
        </w:tc>
        <w:tc>
          <w:tcPr>
            <w:tcW w:w="851" w:type="dxa"/>
          </w:tcPr>
          <w:p w:rsidR="00731627" w:rsidRPr="00102514" w:rsidRDefault="00731627" w:rsidP="004B4EE1">
            <w:pPr>
              <w:pStyle w:val="a5"/>
              <w:ind w:left="0" w:firstLine="0"/>
              <w:contextualSpacing w:val="0"/>
              <w:jc w:val="center"/>
              <w:rPr>
                <w:rFonts w:ascii="Times New Roman" w:hAnsi="Times New Roman"/>
                <w:sz w:val="24"/>
                <w:szCs w:val="24"/>
              </w:rPr>
            </w:pP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p>
        </w:tc>
        <w:tc>
          <w:tcPr>
            <w:tcW w:w="850"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30</w:t>
            </w:r>
          </w:p>
        </w:tc>
        <w:tc>
          <w:tcPr>
            <w:tcW w:w="70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100</w:t>
            </w:r>
          </w:p>
        </w:tc>
        <w:tc>
          <w:tcPr>
            <w:tcW w:w="1559" w:type="dxa"/>
          </w:tcPr>
          <w:p w:rsidR="00731627" w:rsidRPr="00102514" w:rsidRDefault="00731627" w:rsidP="004B4EE1">
            <w:pPr>
              <w:pStyle w:val="a5"/>
              <w:ind w:left="0" w:firstLine="0"/>
              <w:contextualSpacing w:val="0"/>
              <w:jc w:val="center"/>
              <w:rPr>
                <w:rFonts w:ascii="Times New Roman" w:hAnsi="Times New Roman"/>
                <w:sz w:val="24"/>
                <w:szCs w:val="24"/>
              </w:rPr>
            </w:pPr>
            <w:r w:rsidRPr="00102514">
              <w:rPr>
                <w:rFonts w:ascii="Times New Roman" w:hAnsi="Times New Roman"/>
                <w:sz w:val="24"/>
                <w:szCs w:val="24"/>
              </w:rPr>
              <w:t>отлично</w:t>
            </w:r>
          </w:p>
        </w:tc>
      </w:tr>
    </w:tbl>
    <w:p w:rsidR="00731627" w:rsidRPr="00102514" w:rsidRDefault="00731627" w:rsidP="00731627">
      <w:pPr>
        <w:jc w:val="both"/>
      </w:pPr>
    </w:p>
    <w:p w:rsidR="00A76667" w:rsidRPr="00203C3D" w:rsidRDefault="00A76667" w:rsidP="00A76667">
      <w:pPr>
        <w:pStyle w:val="af0"/>
        <w:kinsoku w:val="0"/>
        <w:overflowPunct w:val="0"/>
        <w:spacing w:line="240" w:lineRule="auto"/>
        <w:rPr>
          <w:szCs w:val="28"/>
        </w:rPr>
      </w:pPr>
    </w:p>
    <w:p w:rsidR="00C57DEF" w:rsidRPr="00C57DEF" w:rsidRDefault="00C57DEF" w:rsidP="00A76667">
      <w:pPr>
        <w:pStyle w:val="af0"/>
        <w:kinsoku w:val="0"/>
        <w:overflowPunct w:val="0"/>
        <w:spacing w:after="0" w:line="240" w:lineRule="auto"/>
        <w:jc w:val="left"/>
        <w:rPr>
          <w:b/>
          <w:color w:val="000000" w:themeColor="text1"/>
          <w:sz w:val="28"/>
          <w:szCs w:val="28"/>
        </w:rPr>
      </w:pPr>
    </w:p>
    <w:sectPr w:rsidR="00C57DEF" w:rsidRPr="00C57DEF" w:rsidSect="00C9387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DF" w:rsidRDefault="00402ADF" w:rsidP="007E7400">
      <w:r>
        <w:separator/>
      </w:r>
    </w:p>
  </w:endnote>
  <w:endnote w:type="continuationSeparator" w:id="0">
    <w:p w:rsidR="00402ADF" w:rsidRDefault="00402ADF"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docs-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C839E3" w:rsidRDefault="00C839E3">
        <w:pPr>
          <w:pStyle w:val="ab"/>
          <w:jc w:val="right"/>
        </w:pPr>
        <w:fldSimple w:instr="PAGE   \* MERGEFORMAT">
          <w:r w:rsidR="009B38FB">
            <w:rPr>
              <w:noProof/>
            </w:rPr>
            <w:t>92</w:t>
          </w:r>
        </w:fldSimple>
      </w:p>
    </w:sdtContent>
  </w:sdt>
  <w:p w:rsidR="00C839E3" w:rsidRDefault="00C839E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DF" w:rsidRDefault="00402ADF" w:rsidP="007E7400">
      <w:r>
        <w:separator/>
      </w:r>
    </w:p>
  </w:footnote>
  <w:footnote w:type="continuationSeparator" w:id="0">
    <w:p w:rsidR="00402ADF" w:rsidRDefault="00402ADF"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9."/>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19"/>
    <w:multiLevelType w:val="multilevel"/>
    <w:tmpl w:val="00000019"/>
    <w:name w:val="WW8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1D4516C"/>
    <w:multiLevelType w:val="hybridMultilevel"/>
    <w:tmpl w:val="DA626FFE"/>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35560E"/>
    <w:multiLevelType w:val="hybridMultilevel"/>
    <w:tmpl w:val="51BAA43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AF2956"/>
    <w:multiLevelType w:val="hybridMultilevel"/>
    <w:tmpl w:val="F17A67A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02D03"/>
    <w:multiLevelType w:val="hybridMultilevel"/>
    <w:tmpl w:val="29CCE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092FF4"/>
    <w:multiLevelType w:val="hybridMultilevel"/>
    <w:tmpl w:val="64B85A9E"/>
    <w:lvl w:ilvl="0" w:tplc="E020C1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1856C6"/>
    <w:multiLevelType w:val="hybridMultilevel"/>
    <w:tmpl w:val="6A7A65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3566B5"/>
    <w:multiLevelType w:val="hybridMultilevel"/>
    <w:tmpl w:val="61F6B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CA7AAE"/>
    <w:multiLevelType w:val="hybridMultilevel"/>
    <w:tmpl w:val="84C4C7AC"/>
    <w:lvl w:ilvl="0" w:tplc="0419000F">
      <w:start w:val="1"/>
      <w:numFmt w:val="decimal"/>
      <w:lvlText w:val="%1."/>
      <w:lvlJc w:val="left"/>
      <w:pPr>
        <w:ind w:left="2495" w:hanging="360"/>
      </w:pPr>
    </w:lvl>
    <w:lvl w:ilvl="1" w:tplc="04190019" w:tentative="1">
      <w:start w:val="1"/>
      <w:numFmt w:val="lowerLetter"/>
      <w:lvlText w:val="%2."/>
      <w:lvlJc w:val="left"/>
      <w:pPr>
        <w:ind w:left="3215" w:hanging="360"/>
      </w:pPr>
    </w:lvl>
    <w:lvl w:ilvl="2" w:tplc="0419001B" w:tentative="1">
      <w:start w:val="1"/>
      <w:numFmt w:val="lowerRoman"/>
      <w:lvlText w:val="%3."/>
      <w:lvlJc w:val="right"/>
      <w:pPr>
        <w:ind w:left="3935" w:hanging="180"/>
      </w:pPr>
    </w:lvl>
    <w:lvl w:ilvl="3" w:tplc="0419000F" w:tentative="1">
      <w:start w:val="1"/>
      <w:numFmt w:val="decimal"/>
      <w:lvlText w:val="%4."/>
      <w:lvlJc w:val="left"/>
      <w:pPr>
        <w:ind w:left="4655" w:hanging="360"/>
      </w:pPr>
    </w:lvl>
    <w:lvl w:ilvl="4" w:tplc="04190019" w:tentative="1">
      <w:start w:val="1"/>
      <w:numFmt w:val="lowerLetter"/>
      <w:lvlText w:val="%5."/>
      <w:lvlJc w:val="left"/>
      <w:pPr>
        <w:ind w:left="5375" w:hanging="360"/>
      </w:pPr>
    </w:lvl>
    <w:lvl w:ilvl="5" w:tplc="0419001B" w:tentative="1">
      <w:start w:val="1"/>
      <w:numFmt w:val="lowerRoman"/>
      <w:lvlText w:val="%6."/>
      <w:lvlJc w:val="right"/>
      <w:pPr>
        <w:ind w:left="6095" w:hanging="180"/>
      </w:pPr>
    </w:lvl>
    <w:lvl w:ilvl="6" w:tplc="0419000F" w:tentative="1">
      <w:start w:val="1"/>
      <w:numFmt w:val="decimal"/>
      <w:lvlText w:val="%7."/>
      <w:lvlJc w:val="left"/>
      <w:pPr>
        <w:ind w:left="6815" w:hanging="360"/>
      </w:pPr>
    </w:lvl>
    <w:lvl w:ilvl="7" w:tplc="04190019" w:tentative="1">
      <w:start w:val="1"/>
      <w:numFmt w:val="lowerLetter"/>
      <w:lvlText w:val="%8."/>
      <w:lvlJc w:val="left"/>
      <w:pPr>
        <w:ind w:left="7535" w:hanging="360"/>
      </w:pPr>
    </w:lvl>
    <w:lvl w:ilvl="8" w:tplc="0419001B" w:tentative="1">
      <w:start w:val="1"/>
      <w:numFmt w:val="lowerRoman"/>
      <w:lvlText w:val="%9."/>
      <w:lvlJc w:val="right"/>
      <w:pPr>
        <w:ind w:left="8255" w:hanging="180"/>
      </w:pPr>
    </w:lvl>
  </w:abstractNum>
  <w:abstractNum w:abstractNumId="11">
    <w:nsid w:val="10D1583F"/>
    <w:multiLevelType w:val="hybridMultilevel"/>
    <w:tmpl w:val="FF6C8316"/>
    <w:lvl w:ilvl="0" w:tplc="E77C31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355EBA"/>
    <w:multiLevelType w:val="hybridMultilevel"/>
    <w:tmpl w:val="97901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8E0D24"/>
    <w:multiLevelType w:val="hybridMultilevel"/>
    <w:tmpl w:val="A82074AA"/>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C4272A"/>
    <w:multiLevelType w:val="hybridMultilevel"/>
    <w:tmpl w:val="083C2C22"/>
    <w:lvl w:ilvl="0" w:tplc="224649C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072452"/>
    <w:multiLevelType w:val="hybridMultilevel"/>
    <w:tmpl w:val="006CAE8E"/>
    <w:lvl w:ilvl="0" w:tplc="5B58D5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7C427B"/>
    <w:multiLevelType w:val="hybridMultilevel"/>
    <w:tmpl w:val="0AA252AC"/>
    <w:lvl w:ilvl="0" w:tplc="56C89312">
      <w:start w:val="1"/>
      <w:numFmt w:val="decimal"/>
      <w:lvlText w:val="%1."/>
      <w:lvlJc w:val="left"/>
      <w:pPr>
        <w:ind w:left="720" w:hanging="360"/>
      </w:pPr>
      <w:rPr>
        <w:rFonts w:ascii="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7B49D5"/>
    <w:multiLevelType w:val="hybridMultilevel"/>
    <w:tmpl w:val="5B94AF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0B4D4B"/>
    <w:multiLevelType w:val="hybridMultilevel"/>
    <w:tmpl w:val="151AE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1978BC"/>
    <w:multiLevelType w:val="hybridMultilevel"/>
    <w:tmpl w:val="4148CE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880FC5"/>
    <w:multiLevelType w:val="hybridMultilevel"/>
    <w:tmpl w:val="5A74A4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7542889"/>
    <w:multiLevelType w:val="hybridMultilevel"/>
    <w:tmpl w:val="87F0A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F10828"/>
    <w:multiLevelType w:val="hybridMultilevel"/>
    <w:tmpl w:val="1EDC56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80682E"/>
    <w:multiLevelType w:val="hybridMultilevel"/>
    <w:tmpl w:val="D110DA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9A627F3"/>
    <w:multiLevelType w:val="hybridMultilevel"/>
    <w:tmpl w:val="A3E62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8B5064"/>
    <w:multiLevelType w:val="hybridMultilevel"/>
    <w:tmpl w:val="C2A82C76"/>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BB06BF7"/>
    <w:multiLevelType w:val="multilevel"/>
    <w:tmpl w:val="7242D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E7231E9"/>
    <w:multiLevelType w:val="hybridMultilevel"/>
    <w:tmpl w:val="FA3C817E"/>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0C42DB0"/>
    <w:multiLevelType w:val="hybridMultilevel"/>
    <w:tmpl w:val="EC309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025378"/>
    <w:multiLevelType w:val="hybridMultilevel"/>
    <w:tmpl w:val="C316D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A365E1"/>
    <w:multiLevelType w:val="hybridMultilevel"/>
    <w:tmpl w:val="7C264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DD0AC2"/>
    <w:multiLevelType w:val="hybridMultilevel"/>
    <w:tmpl w:val="CF5820CC"/>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2D7EEC"/>
    <w:multiLevelType w:val="hybridMultilevel"/>
    <w:tmpl w:val="D8525846"/>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9069A4"/>
    <w:multiLevelType w:val="hybridMultilevel"/>
    <w:tmpl w:val="07802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AB7E6F"/>
    <w:multiLevelType w:val="hybridMultilevel"/>
    <w:tmpl w:val="083C2C22"/>
    <w:lvl w:ilvl="0" w:tplc="224649C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5B13536"/>
    <w:multiLevelType w:val="multilevel"/>
    <w:tmpl w:val="1D546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5">
      <w:start w:val="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abstractNum>
  <w:abstractNum w:abstractNumId="36">
    <w:nsid w:val="280D2778"/>
    <w:multiLevelType w:val="hybridMultilevel"/>
    <w:tmpl w:val="CC14CE6C"/>
    <w:lvl w:ilvl="0" w:tplc="1360AB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8DA5C1C"/>
    <w:multiLevelType w:val="hybridMultilevel"/>
    <w:tmpl w:val="8F1A8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3D512B"/>
    <w:multiLevelType w:val="hybridMultilevel"/>
    <w:tmpl w:val="269C9F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E7A2D8A"/>
    <w:multiLevelType w:val="hybridMultilevel"/>
    <w:tmpl w:val="849CDF72"/>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7B757C"/>
    <w:multiLevelType w:val="hybridMultilevel"/>
    <w:tmpl w:val="B010D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2517F49"/>
    <w:multiLevelType w:val="hybridMultilevel"/>
    <w:tmpl w:val="F058E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3AE4BCE"/>
    <w:multiLevelType w:val="multilevel"/>
    <w:tmpl w:val="AA504B3C"/>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33E33FBE"/>
    <w:multiLevelType w:val="hybridMultilevel"/>
    <w:tmpl w:val="3DBE2282"/>
    <w:lvl w:ilvl="0" w:tplc="EFCE4BC2">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4C2352E"/>
    <w:multiLevelType w:val="multilevel"/>
    <w:tmpl w:val="C8BC4BBC"/>
    <w:lvl w:ilvl="0">
      <w:start w:val="15"/>
      <w:numFmt w:val="decimal"/>
      <w:lvlText w:val="%1"/>
      <w:lvlJc w:val="left"/>
      <w:pPr>
        <w:ind w:left="690" w:hanging="69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6261361"/>
    <w:multiLevelType w:val="hybridMultilevel"/>
    <w:tmpl w:val="3F0E69F2"/>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6DE1E72"/>
    <w:multiLevelType w:val="hybridMultilevel"/>
    <w:tmpl w:val="73A4C0E2"/>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8641EC3"/>
    <w:multiLevelType w:val="hybridMultilevel"/>
    <w:tmpl w:val="AF1E7E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9233CCB"/>
    <w:multiLevelType w:val="multilevel"/>
    <w:tmpl w:val="1D546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5">
      <w:start w:val="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abstractNum>
  <w:abstractNum w:abstractNumId="49">
    <w:nsid w:val="393439B5"/>
    <w:multiLevelType w:val="hybridMultilevel"/>
    <w:tmpl w:val="2D78C7DA"/>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902506"/>
    <w:multiLevelType w:val="hybridMultilevel"/>
    <w:tmpl w:val="3E2C78E2"/>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DD25931"/>
    <w:multiLevelType w:val="hybridMultilevel"/>
    <w:tmpl w:val="F0F2F4B8"/>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0B93BF7"/>
    <w:multiLevelType w:val="hybridMultilevel"/>
    <w:tmpl w:val="82A8F7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1535C8B"/>
    <w:multiLevelType w:val="hybridMultilevel"/>
    <w:tmpl w:val="A94A1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1785740"/>
    <w:multiLevelType w:val="hybridMultilevel"/>
    <w:tmpl w:val="107CCC24"/>
    <w:lvl w:ilvl="0" w:tplc="0419000F">
      <w:start w:val="1"/>
      <w:numFmt w:val="decimal"/>
      <w:lvlText w:val="%1."/>
      <w:lvlJc w:val="left"/>
      <w:pPr>
        <w:ind w:left="2180" w:hanging="360"/>
      </w:pPr>
    </w:lvl>
    <w:lvl w:ilvl="1" w:tplc="04190019" w:tentative="1">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55">
    <w:nsid w:val="428A5E96"/>
    <w:multiLevelType w:val="hybridMultilevel"/>
    <w:tmpl w:val="D13EF226"/>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3531829"/>
    <w:multiLevelType w:val="hybridMultilevel"/>
    <w:tmpl w:val="09B479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nsid w:val="44302EBB"/>
    <w:multiLevelType w:val="hybridMultilevel"/>
    <w:tmpl w:val="E82A13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5E23DB9"/>
    <w:multiLevelType w:val="hybridMultilevel"/>
    <w:tmpl w:val="3FDA17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77C2F7E"/>
    <w:multiLevelType w:val="hybridMultilevel"/>
    <w:tmpl w:val="655AB2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89E1A42"/>
    <w:multiLevelType w:val="hybridMultilevel"/>
    <w:tmpl w:val="38BC040C"/>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8F515C5"/>
    <w:multiLevelType w:val="multilevel"/>
    <w:tmpl w:val="000000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nsid w:val="49A86793"/>
    <w:multiLevelType w:val="hybridMultilevel"/>
    <w:tmpl w:val="753E6B86"/>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A5B5A6B"/>
    <w:multiLevelType w:val="hybridMultilevel"/>
    <w:tmpl w:val="F80817E4"/>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B194430"/>
    <w:multiLevelType w:val="hybridMultilevel"/>
    <w:tmpl w:val="59AA6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B891A57"/>
    <w:multiLevelType w:val="hybridMultilevel"/>
    <w:tmpl w:val="24C6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BBC3094"/>
    <w:multiLevelType w:val="hybridMultilevel"/>
    <w:tmpl w:val="A872C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C5F20E2"/>
    <w:multiLevelType w:val="multilevel"/>
    <w:tmpl w:val="5E347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5">
      <w:start w:val="8"/>
      <w:numFmt w:val="decimal"/>
      <w:lvlText w:val="%6."/>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7">
      <w:start w:val="8"/>
      <w:numFmt w:val="decimal"/>
      <w:lvlText w:val="%8."/>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abstractNum>
  <w:abstractNum w:abstractNumId="68">
    <w:nsid w:val="4CFB78EA"/>
    <w:multiLevelType w:val="hybridMultilevel"/>
    <w:tmpl w:val="06D42C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4E0E2F3B"/>
    <w:multiLevelType w:val="hybridMultilevel"/>
    <w:tmpl w:val="625CDA60"/>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1796632"/>
    <w:multiLevelType w:val="hybridMultilevel"/>
    <w:tmpl w:val="914A3B08"/>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25B37E2"/>
    <w:multiLevelType w:val="multilevel"/>
    <w:tmpl w:val="0F06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26F4144"/>
    <w:multiLevelType w:val="hybridMultilevel"/>
    <w:tmpl w:val="04163742"/>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2D16A6F"/>
    <w:multiLevelType w:val="hybridMultilevel"/>
    <w:tmpl w:val="F4260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38D0CC6"/>
    <w:multiLevelType w:val="hybridMultilevel"/>
    <w:tmpl w:val="734E0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3FB16C9"/>
    <w:multiLevelType w:val="hybridMultilevel"/>
    <w:tmpl w:val="9EAE0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7CE550B"/>
    <w:multiLevelType w:val="hybridMultilevel"/>
    <w:tmpl w:val="8488B50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7">
    <w:nsid w:val="58A216C7"/>
    <w:multiLevelType w:val="hybridMultilevel"/>
    <w:tmpl w:val="046C2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9846110"/>
    <w:multiLevelType w:val="hybridMultilevel"/>
    <w:tmpl w:val="DF98513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9F60C24"/>
    <w:multiLevelType w:val="hybridMultilevel"/>
    <w:tmpl w:val="DC24CF14"/>
    <w:lvl w:ilvl="0" w:tplc="78CEEE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AA81CE9"/>
    <w:multiLevelType w:val="hybridMultilevel"/>
    <w:tmpl w:val="7650649E"/>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5B8F3B38"/>
    <w:multiLevelType w:val="hybridMultilevel"/>
    <w:tmpl w:val="F90A8464"/>
    <w:lvl w:ilvl="0" w:tplc="667282C4">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5C5208AC"/>
    <w:multiLevelType w:val="multilevel"/>
    <w:tmpl w:val="D696D3B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nsid w:val="5CB725FC"/>
    <w:multiLevelType w:val="hybridMultilevel"/>
    <w:tmpl w:val="EA74ED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3C37D79"/>
    <w:multiLevelType w:val="hybridMultilevel"/>
    <w:tmpl w:val="CA802E7C"/>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5663F5A"/>
    <w:multiLevelType w:val="hybridMultilevel"/>
    <w:tmpl w:val="2EE8073A"/>
    <w:lvl w:ilvl="0" w:tplc="7F56AE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5C34314"/>
    <w:multiLevelType w:val="hybridMultilevel"/>
    <w:tmpl w:val="140C7E30"/>
    <w:lvl w:ilvl="0" w:tplc="4754F3D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66336CD8"/>
    <w:multiLevelType w:val="hybridMultilevel"/>
    <w:tmpl w:val="CC1A7F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66D41147"/>
    <w:multiLevelType w:val="multilevel"/>
    <w:tmpl w:val="5324E876"/>
    <w:lvl w:ilvl="0">
      <w:start w:val="1"/>
      <w:numFmt w:val="decimal"/>
      <w:lvlText w:val="%1."/>
      <w:lvlJc w:val="left"/>
      <w:pPr>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9">
    <w:nsid w:val="67EC2605"/>
    <w:multiLevelType w:val="hybridMultilevel"/>
    <w:tmpl w:val="895273C0"/>
    <w:lvl w:ilvl="0" w:tplc="ABC06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91632A3"/>
    <w:multiLevelType w:val="hybridMultilevel"/>
    <w:tmpl w:val="9342F274"/>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988649A"/>
    <w:multiLevelType w:val="hybridMultilevel"/>
    <w:tmpl w:val="5C1856BA"/>
    <w:lvl w:ilvl="0" w:tplc="CAEC744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6A5D32A2"/>
    <w:multiLevelType w:val="hybridMultilevel"/>
    <w:tmpl w:val="68642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nsid w:val="6D3714FD"/>
    <w:multiLevelType w:val="hybridMultilevel"/>
    <w:tmpl w:val="B91ABDDC"/>
    <w:lvl w:ilvl="0" w:tplc="EFCE4BC2">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nsid w:val="6DF06271"/>
    <w:multiLevelType w:val="hybridMultilevel"/>
    <w:tmpl w:val="CC4C1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EB84EF4"/>
    <w:multiLevelType w:val="hybridMultilevel"/>
    <w:tmpl w:val="7DEE91E2"/>
    <w:lvl w:ilvl="0" w:tplc="AEA0D95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FC0676F"/>
    <w:multiLevelType w:val="hybridMultilevel"/>
    <w:tmpl w:val="083C2C22"/>
    <w:lvl w:ilvl="0" w:tplc="224649C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02C2648"/>
    <w:multiLevelType w:val="hybridMultilevel"/>
    <w:tmpl w:val="81D2CD82"/>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05E0648"/>
    <w:multiLevelType w:val="hybridMultilevel"/>
    <w:tmpl w:val="39D40D94"/>
    <w:lvl w:ilvl="0" w:tplc="1BE8F1F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6975A87"/>
    <w:multiLevelType w:val="hybridMultilevel"/>
    <w:tmpl w:val="68109260"/>
    <w:lvl w:ilvl="0" w:tplc="F64A17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6AD234F"/>
    <w:multiLevelType w:val="hybridMultilevel"/>
    <w:tmpl w:val="984ADD12"/>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6D63EA1"/>
    <w:multiLevelType w:val="hybridMultilevel"/>
    <w:tmpl w:val="E676F30C"/>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A777C81"/>
    <w:multiLevelType w:val="hybridMultilevel"/>
    <w:tmpl w:val="61F6B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BEE23FB"/>
    <w:multiLevelType w:val="hybridMultilevel"/>
    <w:tmpl w:val="1A86CA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CAA5D75"/>
    <w:multiLevelType w:val="hybridMultilevel"/>
    <w:tmpl w:val="378C86E6"/>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F611088"/>
    <w:multiLevelType w:val="hybridMultilevel"/>
    <w:tmpl w:val="8DA0C6DC"/>
    <w:lvl w:ilvl="0" w:tplc="0419000F">
      <w:start w:val="1"/>
      <w:numFmt w:val="decimal"/>
      <w:lvlText w:val="%1."/>
      <w:lvlJc w:val="left"/>
      <w:pPr>
        <w:tabs>
          <w:tab w:val="num" w:pos="720"/>
        </w:tabs>
        <w:ind w:left="720" w:hanging="360"/>
      </w:pPr>
    </w:lvl>
    <w:lvl w:ilvl="1" w:tplc="04190015">
      <w:start w:val="1"/>
      <w:numFmt w:val="upp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7F9A09B7"/>
    <w:multiLevelType w:val="hybridMultilevel"/>
    <w:tmpl w:val="B02CF750"/>
    <w:lvl w:ilvl="0" w:tplc="EFCE4BC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9"/>
  </w:num>
  <w:num w:numId="2">
    <w:abstractNumId w:val="5"/>
  </w:num>
  <w:num w:numId="3">
    <w:abstractNumId w:val="67"/>
  </w:num>
  <w:num w:numId="4">
    <w:abstractNumId w:val="86"/>
  </w:num>
  <w:num w:numId="5">
    <w:abstractNumId w:val="91"/>
  </w:num>
  <w:num w:numId="6">
    <w:abstractNumId w:val="88"/>
  </w:num>
  <w:num w:numId="7">
    <w:abstractNumId w:val="29"/>
  </w:num>
  <w:num w:numId="8">
    <w:abstractNumId w:val="33"/>
  </w:num>
  <w:num w:numId="9">
    <w:abstractNumId w:val="66"/>
  </w:num>
  <w:num w:numId="10">
    <w:abstractNumId w:val="27"/>
  </w:num>
  <w:num w:numId="11">
    <w:abstractNumId w:val="87"/>
  </w:num>
  <w:num w:numId="12">
    <w:abstractNumId w:val="40"/>
  </w:num>
  <w:num w:numId="13">
    <w:abstractNumId w:val="48"/>
  </w:num>
  <w:num w:numId="14">
    <w:abstractNumId w:val="21"/>
  </w:num>
  <w:num w:numId="15">
    <w:abstractNumId w:val="106"/>
  </w:num>
  <w:num w:numId="16">
    <w:abstractNumId w:val="92"/>
  </w:num>
  <w:num w:numId="17">
    <w:abstractNumId w:val="6"/>
  </w:num>
  <w:num w:numId="18">
    <w:abstractNumId w:val="68"/>
  </w:num>
  <w:num w:numId="19">
    <w:abstractNumId w:val="61"/>
  </w:num>
  <w:num w:numId="20">
    <w:abstractNumId w:val="2"/>
  </w:num>
  <w:num w:numId="21">
    <w:abstractNumId w:val="35"/>
  </w:num>
  <w:num w:numId="22">
    <w:abstractNumId w:val="0"/>
  </w:num>
  <w:num w:numId="23">
    <w:abstractNumId w:val="10"/>
  </w:num>
  <w:num w:numId="24">
    <w:abstractNumId w:val="54"/>
  </w:num>
  <w:num w:numId="25">
    <w:abstractNumId w:val="20"/>
  </w:num>
  <w:num w:numId="26">
    <w:abstractNumId w:val="1"/>
  </w:num>
  <w:num w:numId="27">
    <w:abstractNumId w:val="8"/>
  </w:num>
  <w:num w:numId="28">
    <w:abstractNumId w:val="23"/>
  </w:num>
  <w:num w:numId="29">
    <w:abstractNumId w:val="37"/>
  </w:num>
  <w:num w:numId="30">
    <w:abstractNumId w:val="75"/>
  </w:num>
  <w:num w:numId="31">
    <w:abstractNumId w:val="73"/>
  </w:num>
  <w:num w:numId="32">
    <w:abstractNumId w:val="53"/>
  </w:num>
  <w:num w:numId="33">
    <w:abstractNumId w:val="76"/>
  </w:num>
  <w:num w:numId="34">
    <w:abstractNumId w:val="30"/>
  </w:num>
  <w:num w:numId="35">
    <w:abstractNumId w:val="41"/>
  </w:num>
  <w:num w:numId="36">
    <w:abstractNumId w:val="74"/>
  </w:num>
  <w:num w:numId="37">
    <w:abstractNumId w:val="94"/>
  </w:num>
  <w:num w:numId="38">
    <w:abstractNumId w:val="103"/>
  </w:num>
  <w:num w:numId="39">
    <w:abstractNumId w:val="24"/>
  </w:num>
  <w:num w:numId="40">
    <w:abstractNumId w:val="77"/>
  </w:num>
  <w:num w:numId="41">
    <w:abstractNumId w:val="9"/>
  </w:num>
  <w:num w:numId="42">
    <w:abstractNumId w:val="16"/>
  </w:num>
  <w:num w:numId="43">
    <w:abstractNumId w:val="80"/>
  </w:num>
  <w:num w:numId="44">
    <w:abstractNumId w:val="89"/>
  </w:num>
  <w:num w:numId="45">
    <w:abstractNumId w:val="78"/>
  </w:num>
  <w:num w:numId="46">
    <w:abstractNumId w:val="4"/>
  </w:num>
  <w:num w:numId="47">
    <w:abstractNumId w:val="17"/>
  </w:num>
  <w:num w:numId="48">
    <w:abstractNumId w:val="22"/>
  </w:num>
  <w:num w:numId="49">
    <w:abstractNumId w:val="47"/>
  </w:num>
  <w:num w:numId="50">
    <w:abstractNumId w:val="71"/>
  </w:num>
  <w:num w:numId="51">
    <w:abstractNumId w:val="26"/>
  </w:num>
  <w:num w:numId="52">
    <w:abstractNumId w:val="28"/>
  </w:num>
  <w:num w:numId="53">
    <w:abstractNumId w:val="18"/>
  </w:num>
  <w:num w:numId="54">
    <w:abstractNumId w:val="15"/>
  </w:num>
  <w:num w:numId="55">
    <w:abstractNumId w:val="65"/>
  </w:num>
  <w:num w:numId="56">
    <w:abstractNumId w:val="100"/>
  </w:num>
  <w:num w:numId="57">
    <w:abstractNumId w:val="7"/>
  </w:num>
  <w:num w:numId="58">
    <w:abstractNumId w:val="79"/>
  </w:num>
  <w:num w:numId="59">
    <w:abstractNumId w:val="98"/>
  </w:num>
  <w:num w:numId="60">
    <w:abstractNumId w:val="95"/>
  </w:num>
  <w:num w:numId="61">
    <w:abstractNumId w:val="11"/>
  </w:num>
  <w:num w:numId="62">
    <w:abstractNumId w:val="85"/>
  </w:num>
  <w:num w:numId="63">
    <w:abstractNumId w:val="96"/>
  </w:num>
  <w:num w:numId="64">
    <w:abstractNumId w:val="36"/>
  </w:num>
  <w:num w:numId="65">
    <w:abstractNumId w:val="83"/>
  </w:num>
  <w:num w:numId="66">
    <w:abstractNumId w:val="19"/>
  </w:num>
  <w:num w:numId="67">
    <w:abstractNumId w:val="59"/>
  </w:num>
  <w:num w:numId="68">
    <w:abstractNumId w:val="58"/>
  </w:num>
  <w:num w:numId="69">
    <w:abstractNumId w:val="38"/>
  </w:num>
  <w:num w:numId="70">
    <w:abstractNumId w:val="52"/>
  </w:num>
  <w:num w:numId="71">
    <w:abstractNumId w:val="57"/>
  </w:num>
  <w:num w:numId="72">
    <w:abstractNumId w:val="104"/>
  </w:num>
  <w:num w:numId="73">
    <w:abstractNumId w:val="93"/>
  </w:num>
  <w:num w:numId="74">
    <w:abstractNumId w:val="13"/>
  </w:num>
  <w:num w:numId="75">
    <w:abstractNumId w:val="49"/>
  </w:num>
  <w:num w:numId="76">
    <w:abstractNumId w:val="45"/>
  </w:num>
  <w:num w:numId="77">
    <w:abstractNumId w:val="69"/>
  </w:num>
  <w:num w:numId="78">
    <w:abstractNumId w:val="97"/>
  </w:num>
  <w:num w:numId="79">
    <w:abstractNumId w:val="107"/>
  </w:num>
  <w:num w:numId="80">
    <w:abstractNumId w:val="31"/>
  </w:num>
  <w:num w:numId="81">
    <w:abstractNumId w:val="90"/>
  </w:num>
  <w:num w:numId="82">
    <w:abstractNumId w:val="39"/>
  </w:num>
  <w:num w:numId="83">
    <w:abstractNumId w:val="43"/>
  </w:num>
  <w:num w:numId="84">
    <w:abstractNumId w:val="46"/>
  </w:num>
  <w:num w:numId="85">
    <w:abstractNumId w:val="101"/>
  </w:num>
  <w:num w:numId="86">
    <w:abstractNumId w:val="32"/>
  </w:num>
  <w:num w:numId="87">
    <w:abstractNumId w:val="70"/>
  </w:num>
  <w:num w:numId="88">
    <w:abstractNumId w:val="62"/>
  </w:num>
  <w:num w:numId="89">
    <w:abstractNumId w:val="60"/>
  </w:num>
  <w:num w:numId="90">
    <w:abstractNumId w:val="51"/>
  </w:num>
  <w:num w:numId="91">
    <w:abstractNumId w:val="105"/>
  </w:num>
  <w:num w:numId="92">
    <w:abstractNumId w:val="25"/>
  </w:num>
  <w:num w:numId="93">
    <w:abstractNumId w:val="63"/>
  </w:num>
  <w:num w:numId="94">
    <w:abstractNumId w:val="50"/>
  </w:num>
  <w:num w:numId="95">
    <w:abstractNumId w:val="55"/>
  </w:num>
  <w:num w:numId="96">
    <w:abstractNumId w:val="102"/>
  </w:num>
  <w:num w:numId="97">
    <w:abstractNumId w:val="72"/>
  </w:num>
  <w:num w:numId="98">
    <w:abstractNumId w:val="84"/>
  </w:num>
  <w:num w:numId="99">
    <w:abstractNumId w:val="3"/>
  </w:num>
  <w:num w:numId="100">
    <w:abstractNumId w:val="44"/>
  </w:num>
  <w:num w:numId="101">
    <w:abstractNumId w:val="81"/>
  </w:num>
  <w:num w:numId="102">
    <w:abstractNumId w:val="56"/>
  </w:num>
  <w:num w:numId="103">
    <w:abstractNumId w:val="42"/>
  </w:num>
  <w:num w:numId="104">
    <w:abstractNumId w:val="82"/>
  </w:num>
  <w:num w:numId="105">
    <w:abstractNumId w:val="64"/>
  </w:num>
  <w:num w:numId="106">
    <w:abstractNumId w:val="12"/>
  </w:num>
  <w:num w:numId="107">
    <w:abstractNumId w:val="34"/>
  </w:num>
  <w:num w:numId="108">
    <w:abstractNumId w:val="14"/>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grammar="clean"/>
  <w:defaultTabStop w:val="708"/>
  <w:characterSpacingControl w:val="doNotCompress"/>
  <w:savePreviewPicture/>
  <w:footnotePr>
    <w:footnote w:id="-1"/>
    <w:footnote w:id="0"/>
  </w:footnotePr>
  <w:endnotePr>
    <w:endnote w:id="-1"/>
    <w:endnote w:id="0"/>
  </w:endnotePr>
  <w:compat/>
  <w:rsids>
    <w:rsidRoot w:val="007E7400"/>
    <w:rsid w:val="0000618F"/>
    <w:rsid w:val="0000780E"/>
    <w:rsid w:val="00012564"/>
    <w:rsid w:val="00037060"/>
    <w:rsid w:val="00037748"/>
    <w:rsid w:val="00037EE9"/>
    <w:rsid w:val="00037FE1"/>
    <w:rsid w:val="0004108B"/>
    <w:rsid w:val="00046CA7"/>
    <w:rsid w:val="000628B2"/>
    <w:rsid w:val="00065CD5"/>
    <w:rsid w:val="00066A63"/>
    <w:rsid w:val="000730F1"/>
    <w:rsid w:val="00086E00"/>
    <w:rsid w:val="0009060D"/>
    <w:rsid w:val="00093EF3"/>
    <w:rsid w:val="000B1ACC"/>
    <w:rsid w:val="000C0F38"/>
    <w:rsid w:val="000C7424"/>
    <w:rsid w:val="000E1445"/>
    <w:rsid w:val="000E67A8"/>
    <w:rsid w:val="000F2E18"/>
    <w:rsid w:val="00100D6F"/>
    <w:rsid w:val="0010609F"/>
    <w:rsid w:val="00112D09"/>
    <w:rsid w:val="00122A66"/>
    <w:rsid w:val="00124E5B"/>
    <w:rsid w:val="00130087"/>
    <w:rsid w:val="00130CF3"/>
    <w:rsid w:val="00134CC1"/>
    <w:rsid w:val="00137C78"/>
    <w:rsid w:val="00154B17"/>
    <w:rsid w:val="0015591F"/>
    <w:rsid w:val="001650F2"/>
    <w:rsid w:val="001717FD"/>
    <w:rsid w:val="0017468C"/>
    <w:rsid w:val="00183033"/>
    <w:rsid w:val="001B0DB4"/>
    <w:rsid w:val="001D68E7"/>
    <w:rsid w:val="001D7C7F"/>
    <w:rsid w:val="001E35E3"/>
    <w:rsid w:val="001F3DC2"/>
    <w:rsid w:val="00202F7C"/>
    <w:rsid w:val="0020777E"/>
    <w:rsid w:val="00211C3E"/>
    <w:rsid w:val="00221389"/>
    <w:rsid w:val="00234DE6"/>
    <w:rsid w:val="002518C0"/>
    <w:rsid w:val="00251BD8"/>
    <w:rsid w:val="00255BC4"/>
    <w:rsid w:val="00281B9C"/>
    <w:rsid w:val="002859E8"/>
    <w:rsid w:val="00293DAB"/>
    <w:rsid w:val="002A1A3F"/>
    <w:rsid w:val="002A353D"/>
    <w:rsid w:val="002A7905"/>
    <w:rsid w:val="002A7DAE"/>
    <w:rsid w:val="002B627F"/>
    <w:rsid w:val="002C0B97"/>
    <w:rsid w:val="002C52A8"/>
    <w:rsid w:val="002E15DA"/>
    <w:rsid w:val="002E1AB0"/>
    <w:rsid w:val="002F1CA2"/>
    <w:rsid w:val="002F4E63"/>
    <w:rsid w:val="002F7B4A"/>
    <w:rsid w:val="00311F1E"/>
    <w:rsid w:val="00312EAA"/>
    <w:rsid w:val="0031687A"/>
    <w:rsid w:val="00335E9F"/>
    <w:rsid w:val="0034231C"/>
    <w:rsid w:val="0034592A"/>
    <w:rsid w:val="003463DC"/>
    <w:rsid w:val="00354C87"/>
    <w:rsid w:val="00365D8C"/>
    <w:rsid w:val="00367508"/>
    <w:rsid w:val="00372C58"/>
    <w:rsid w:val="003735B0"/>
    <w:rsid w:val="0038052D"/>
    <w:rsid w:val="003853A2"/>
    <w:rsid w:val="00390714"/>
    <w:rsid w:val="00392690"/>
    <w:rsid w:val="003C4AC6"/>
    <w:rsid w:val="003C6DE7"/>
    <w:rsid w:val="003D191A"/>
    <w:rsid w:val="003D1CF6"/>
    <w:rsid w:val="0040190D"/>
    <w:rsid w:val="004027FA"/>
    <w:rsid w:val="00402ADF"/>
    <w:rsid w:val="004142B0"/>
    <w:rsid w:val="00414EF9"/>
    <w:rsid w:val="004178C1"/>
    <w:rsid w:val="00423F85"/>
    <w:rsid w:val="004338C5"/>
    <w:rsid w:val="00442127"/>
    <w:rsid w:val="00464907"/>
    <w:rsid w:val="00473D0C"/>
    <w:rsid w:val="00475CB8"/>
    <w:rsid w:val="004948E8"/>
    <w:rsid w:val="00495D0D"/>
    <w:rsid w:val="004A585D"/>
    <w:rsid w:val="004A5C19"/>
    <w:rsid w:val="004B2F27"/>
    <w:rsid w:val="004B3975"/>
    <w:rsid w:val="004B4EE1"/>
    <w:rsid w:val="004C1CF6"/>
    <w:rsid w:val="00500CF6"/>
    <w:rsid w:val="005017C1"/>
    <w:rsid w:val="0050678C"/>
    <w:rsid w:val="005108E6"/>
    <w:rsid w:val="00521E78"/>
    <w:rsid w:val="00527270"/>
    <w:rsid w:val="005349AA"/>
    <w:rsid w:val="00545C25"/>
    <w:rsid w:val="00551B4D"/>
    <w:rsid w:val="00560E39"/>
    <w:rsid w:val="0058341C"/>
    <w:rsid w:val="00585B47"/>
    <w:rsid w:val="0059170C"/>
    <w:rsid w:val="005940C1"/>
    <w:rsid w:val="005B40B7"/>
    <w:rsid w:val="005D2A35"/>
    <w:rsid w:val="005D56A4"/>
    <w:rsid w:val="005D6EFA"/>
    <w:rsid w:val="005F0650"/>
    <w:rsid w:val="00605973"/>
    <w:rsid w:val="006110BF"/>
    <w:rsid w:val="00613694"/>
    <w:rsid w:val="00617B6D"/>
    <w:rsid w:val="00621E15"/>
    <w:rsid w:val="006300AF"/>
    <w:rsid w:val="006369A3"/>
    <w:rsid w:val="00645183"/>
    <w:rsid w:val="006542F9"/>
    <w:rsid w:val="00664862"/>
    <w:rsid w:val="00676020"/>
    <w:rsid w:val="006815E3"/>
    <w:rsid w:val="006930AE"/>
    <w:rsid w:val="00695113"/>
    <w:rsid w:val="006C10D1"/>
    <w:rsid w:val="006D10A5"/>
    <w:rsid w:val="006D4316"/>
    <w:rsid w:val="006E3894"/>
    <w:rsid w:val="006E5712"/>
    <w:rsid w:val="006F10CE"/>
    <w:rsid w:val="007211FF"/>
    <w:rsid w:val="007232F6"/>
    <w:rsid w:val="00731627"/>
    <w:rsid w:val="00732DAA"/>
    <w:rsid w:val="00734C7E"/>
    <w:rsid w:val="00737D7D"/>
    <w:rsid w:val="0074447C"/>
    <w:rsid w:val="00745CAB"/>
    <w:rsid w:val="007527DC"/>
    <w:rsid w:val="0075377F"/>
    <w:rsid w:val="0075548C"/>
    <w:rsid w:val="00756986"/>
    <w:rsid w:val="007626A6"/>
    <w:rsid w:val="007657C3"/>
    <w:rsid w:val="00777132"/>
    <w:rsid w:val="00796255"/>
    <w:rsid w:val="00797892"/>
    <w:rsid w:val="007A11D2"/>
    <w:rsid w:val="007A3A71"/>
    <w:rsid w:val="007B1A34"/>
    <w:rsid w:val="007B4F75"/>
    <w:rsid w:val="007C7A89"/>
    <w:rsid w:val="007E26BC"/>
    <w:rsid w:val="007E6725"/>
    <w:rsid w:val="007E7400"/>
    <w:rsid w:val="007F1D45"/>
    <w:rsid w:val="00803820"/>
    <w:rsid w:val="0080448C"/>
    <w:rsid w:val="00806C4A"/>
    <w:rsid w:val="0082524F"/>
    <w:rsid w:val="00830BDF"/>
    <w:rsid w:val="008368FC"/>
    <w:rsid w:val="008610D8"/>
    <w:rsid w:val="00864319"/>
    <w:rsid w:val="00873307"/>
    <w:rsid w:val="00873F14"/>
    <w:rsid w:val="00876450"/>
    <w:rsid w:val="00881A24"/>
    <w:rsid w:val="00885F2A"/>
    <w:rsid w:val="00891D79"/>
    <w:rsid w:val="008B2731"/>
    <w:rsid w:val="008C06F7"/>
    <w:rsid w:val="008D23E6"/>
    <w:rsid w:val="008D24F4"/>
    <w:rsid w:val="008D30DF"/>
    <w:rsid w:val="008E0F94"/>
    <w:rsid w:val="008E1119"/>
    <w:rsid w:val="008E4C47"/>
    <w:rsid w:val="00901D43"/>
    <w:rsid w:val="0090566D"/>
    <w:rsid w:val="00913168"/>
    <w:rsid w:val="0091316F"/>
    <w:rsid w:val="0095685A"/>
    <w:rsid w:val="00972D51"/>
    <w:rsid w:val="009764FC"/>
    <w:rsid w:val="00984163"/>
    <w:rsid w:val="00995ED1"/>
    <w:rsid w:val="009B38FB"/>
    <w:rsid w:val="009B76B0"/>
    <w:rsid w:val="009C4A47"/>
    <w:rsid w:val="009D0344"/>
    <w:rsid w:val="009E590D"/>
    <w:rsid w:val="009F0F17"/>
    <w:rsid w:val="009F7B65"/>
    <w:rsid w:val="00A153E2"/>
    <w:rsid w:val="00A207E7"/>
    <w:rsid w:val="00A225EB"/>
    <w:rsid w:val="00A30436"/>
    <w:rsid w:val="00A33EEE"/>
    <w:rsid w:val="00A40449"/>
    <w:rsid w:val="00A60144"/>
    <w:rsid w:val="00A61780"/>
    <w:rsid w:val="00A6359A"/>
    <w:rsid w:val="00A76667"/>
    <w:rsid w:val="00A76A4C"/>
    <w:rsid w:val="00A76E7B"/>
    <w:rsid w:val="00A80BD0"/>
    <w:rsid w:val="00A96A95"/>
    <w:rsid w:val="00AA32D9"/>
    <w:rsid w:val="00AA41C0"/>
    <w:rsid w:val="00AA626A"/>
    <w:rsid w:val="00AB56DA"/>
    <w:rsid w:val="00AE61CE"/>
    <w:rsid w:val="00AF06E9"/>
    <w:rsid w:val="00AF0938"/>
    <w:rsid w:val="00AF2962"/>
    <w:rsid w:val="00AF451D"/>
    <w:rsid w:val="00AF4989"/>
    <w:rsid w:val="00AF6E92"/>
    <w:rsid w:val="00B03F41"/>
    <w:rsid w:val="00B1080A"/>
    <w:rsid w:val="00B23E38"/>
    <w:rsid w:val="00B543EC"/>
    <w:rsid w:val="00B741EB"/>
    <w:rsid w:val="00B80724"/>
    <w:rsid w:val="00B8409C"/>
    <w:rsid w:val="00B9437B"/>
    <w:rsid w:val="00B966A6"/>
    <w:rsid w:val="00BA6FC4"/>
    <w:rsid w:val="00BC1FDA"/>
    <w:rsid w:val="00BD2E38"/>
    <w:rsid w:val="00BD6356"/>
    <w:rsid w:val="00BE5DC7"/>
    <w:rsid w:val="00BF0743"/>
    <w:rsid w:val="00BF44E7"/>
    <w:rsid w:val="00C03B8B"/>
    <w:rsid w:val="00C16AD6"/>
    <w:rsid w:val="00C357A3"/>
    <w:rsid w:val="00C42CFE"/>
    <w:rsid w:val="00C475EA"/>
    <w:rsid w:val="00C52802"/>
    <w:rsid w:val="00C57DEF"/>
    <w:rsid w:val="00C607C6"/>
    <w:rsid w:val="00C72CEB"/>
    <w:rsid w:val="00C77119"/>
    <w:rsid w:val="00C839E3"/>
    <w:rsid w:val="00C86AAF"/>
    <w:rsid w:val="00C924C2"/>
    <w:rsid w:val="00C93878"/>
    <w:rsid w:val="00CA0085"/>
    <w:rsid w:val="00CA1775"/>
    <w:rsid w:val="00CA1E72"/>
    <w:rsid w:val="00CA245C"/>
    <w:rsid w:val="00CD731F"/>
    <w:rsid w:val="00CF21F3"/>
    <w:rsid w:val="00CF453E"/>
    <w:rsid w:val="00D00B37"/>
    <w:rsid w:val="00D03341"/>
    <w:rsid w:val="00D068AD"/>
    <w:rsid w:val="00D131FA"/>
    <w:rsid w:val="00D27F07"/>
    <w:rsid w:val="00D5756B"/>
    <w:rsid w:val="00D66A61"/>
    <w:rsid w:val="00D757D5"/>
    <w:rsid w:val="00D84AE2"/>
    <w:rsid w:val="00D91863"/>
    <w:rsid w:val="00D91DD5"/>
    <w:rsid w:val="00DA2565"/>
    <w:rsid w:val="00DA488A"/>
    <w:rsid w:val="00DA698A"/>
    <w:rsid w:val="00DB7B8E"/>
    <w:rsid w:val="00DC58E9"/>
    <w:rsid w:val="00DC72E3"/>
    <w:rsid w:val="00DD4D44"/>
    <w:rsid w:val="00DE3E21"/>
    <w:rsid w:val="00DE43C7"/>
    <w:rsid w:val="00DE4D59"/>
    <w:rsid w:val="00DE668A"/>
    <w:rsid w:val="00E02961"/>
    <w:rsid w:val="00E13D62"/>
    <w:rsid w:val="00E22F55"/>
    <w:rsid w:val="00E24606"/>
    <w:rsid w:val="00E32BB8"/>
    <w:rsid w:val="00E3674B"/>
    <w:rsid w:val="00E45C1F"/>
    <w:rsid w:val="00E4683E"/>
    <w:rsid w:val="00E52D64"/>
    <w:rsid w:val="00E830C5"/>
    <w:rsid w:val="00E836D2"/>
    <w:rsid w:val="00E8730F"/>
    <w:rsid w:val="00E95893"/>
    <w:rsid w:val="00ED2111"/>
    <w:rsid w:val="00EE1103"/>
    <w:rsid w:val="00EE4DB2"/>
    <w:rsid w:val="00F175D9"/>
    <w:rsid w:val="00F212DC"/>
    <w:rsid w:val="00F266DE"/>
    <w:rsid w:val="00F276EE"/>
    <w:rsid w:val="00F42A37"/>
    <w:rsid w:val="00F43F5D"/>
    <w:rsid w:val="00F45A96"/>
    <w:rsid w:val="00F55332"/>
    <w:rsid w:val="00F66C37"/>
    <w:rsid w:val="00F84BD7"/>
    <w:rsid w:val="00FB323F"/>
    <w:rsid w:val="00FB4A7F"/>
    <w:rsid w:val="00FC4F5C"/>
    <w:rsid w:val="00FC5761"/>
    <w:rsid w:val="00FD0030"/>
    <w:rsid w:val="00FE556D"/>
    <w:rsid w:val="00FE6B9C"/>
    <w:rsid w:val="00FF0CE7"/>
    <w:rsid w:val="00FF1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3774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character" w:customStyle="1" w:styleId="af">
    <w:name w:val="Основной текст_"/>
    <w:basedOn w:val="a0"/>
    <w:link w:val="6"/>
    <w:rsid w:val="00C72CEB"/>
    <w:rPr>
      <w:rFonts w:ascii="Times New Roman" w:eastAsia="Times New Roman" w:hAnsi="Times New Roman" w:cs="Times New Roman"/>
      <w:spacing w:val="3"/>
      <w:sz w:val="24"/>
      <w:szCs w:val="24"/>
      <w:shd w:val="clear" w:color="auto" w:fill="FFFFFF"/>
    </w:rPr>
  </w:style>
  <w:style w:type="character" w:customStyle="1" w:styleId="12">
    <w:name w:val="Основной текст1"/>
    <w:basedOn w:val="af"/>
    <w:rsid w:val="00C72CEB"/>
    <w:rPr>
      <w:rFonts w:ascii="Times New Roman" w:eastAsia="Times New Roman" w:hAnsi="Times New Roman" w:cs="Times New Roman"/>
      <w:spacing w:val="2"/>
      <w:sz w:val="24"/>
      <w:szCs w:val="24"/>
      <w:shd w:val="clear" w:color="auto" w:fill="FFFFFF"/>
    </w:rPr>
  </w:style>
  <w:style w:type="paragraph" w:customStyle="1" w:styleId="6">
    <w:name w:val="Основной текст6"/>
    <w:basedOn w:val="a"/>
    <w:link w:val="af"/>
    <w:rsid w:val="00C72CEB"/>
    <w:pPr>
      <w:shd w:val="clear" w:color="auto" w:fill="FFFFFF"/>
      <w:spacing w:line="322" w:lineRule="exact"/>
      <w:jc w:val="both"/>
    </w:pPr>
    <w:rPr>
      <w:spacing w:val="3"/>
      <w:lang w:eastAsia="en-US"/>
    </w:rPr>
  </w:style>
  <w:style w:type="character" w:customStyle="1" w:styleId="21">
    <w:name w:val="Основной текст (2)_"/>
    <w:basedOn w:val="a0"/>
    <w:link w:val="22"/>
    <w:uiPriority w:val="99"/>
    <w:rsid w:val="00C72CEB"/>
    <w:rPr>
      <w:rFonts w:ascii="Times New Roman" w:eastAsia="Times New Roman" w:hAnsi="Times New Roman" w:cs="Times New Roman"/>
      <w:spacing w:val="2"/>
      <w:sz w:val="26"/>
      <w:szCs w:val="26"/>
      <w:shd w:val="clear" w:color="auto" w:fill="FFFFFF"/>
    </w:rPr>
  </w:style>
  <w:style w:type="paragraph" w:customStyle="1" w:styleId="22">
    <w:name w:val="Основной текст (2)"/>
    <w:basedOn w:val="a"/>
    <w:link w:val="21"/>
    <w:uiPriority w:val="99"/>
    <w:rsid w:val="00C72CEB"/>
    <w:pPr>
      <w:shd w:val="clear" w:color="auto" w:fill="FFFFFF"/>
      <w:spacing w:before="300" w:after="420" w:line="0" w:lineRule="atLeast"/>
    </w:pPr>
    <w:rPr>
      <w:spacing w:val="2"/>
      <w:sz w:val="26"/>
      <w:szCs w:val="26"/>
      <w:lang w:eastAsia="en-US"/>
    </w:rPr>
  </w:style>
  <w:style w:type="character" w:customStyle="1" w:styleId="23">
    <w:name w:val="Заголовок №2_"/>
    <w:basedOn w:val="a0"/>
    <w:link w:val="24"/>
    <w:rsid w:val="00C72CEB"/>
    <w:rPr>
      <w:rFonts w:ascii="Times New Roman" w:eastAsia="Times New Roman" w:hAnsi="Times New Roman"/>
      <w:spacing w:val="6"/>
      <w:sz w:val="25"/>
      <w:szCs w:val="25"/>
      <w:shd w:val="clear" w:color="auto" w:fill="FFFFFF"/>
    </w:rPr>
  </w:style>
  <w:style w:type="paragraph" w:customStyle="1" w:styleId="24">
    <w:name w:val="Заголовок №2"/>
    <w:basedOn w:val="a"/>
    <w:link w:val="23"/>
    <w:rsid w:val="00C72CEB"/>
    <w:pPr>
      <w:shd w:val="clear" w:color="auto" w:fill="FFFFFF"/>
      <w:spacing w:after="420" w:line="0" w:lineRule="atLeast"/>
      <w:outlineLvl w:val="1"/>
    </w:pPr>
    <w:rPr>
      <w:rFonts w:cstheme="minorBidi"/>
      <w:spacing w:val="6"/>
      <w:sz w:val="25"/>
      <w:szCs w:val="25"/>
      <w:lang w:eastAsia="en-US"/>
    </w:rPr>
  </w:style>
  <w:style w:type="character" w:customStyle="1" w:styleId="13">
    <w:name w:val="Основной текст Знак1"/>
    <w:basedOn w:val="a0"/>
    <w:link w:val="af0"/>
    <w:uiPriority w:val="99"/>
    <w:rsid w:val="00C72CEB"/>
    <w:rPr>
      <w:rFonts w:ascii="Times New Roman" w:hAnsi="Times New Roman"/>
      <w:spacing w:val="5"/>
      <w:sz w:val="25"/>
      <w:szCs w:val="25"/>
      <w:shd w:val="clear" w:color="auto" w:fill="FFFFFF"/>
    </w:rPr>
  </w:style>
  <w:style w:type="paragraph" w:styleId="af0">
    <w:name w:val="Body Text"/>
    <w:basedOn w:val="a"/>
    <w:link w:val="13"/>
    <w:uiPriority w:val="99"/>
    <w:rsid w:val="00C72CEB"/>
    <w:pPr>
      <w:shd w:val="clear" w:color="auto" w:fill="FFFFFF"/>
      <w:spacing w:after="300" w:line="326" w:lineRule="exact"/>
      <w:jc w:val="both"/>
    </w:pPr>
    <w:rPr>
      <w:rFonts w:eastAsiaTheme="minorHAnsi" w:cstheme="minorBidi"/>
      <w:spacing w:val="5"/>
      <w:sz w:val="25"/>
      <w:szCs w:val="25"/>
      <w:lang w:eastAsia="en-US"/>
    </w:rPr>
  </w:style>
  <w:style w:type="character" w:customStyle="1" w:styleId="af1">
    <w:name w:val="Основной текст Знак"/>
    <w:basedOn w:val="a0"/>
    <w:uiPriority w:val="99"/>
    <w:semiHidden/>
    <w:rsid w:val="00C72CEB"/>
    <w:rPr>
      <w:rFonts w:ascii="Times New Roman" w:eastAsia="Times New Roman" w:hAnsi="Times New Roman" w:cs="Times New Roman"/>
      <w:sz w:val="24"/>
      <w:szCs w:val="24"/>
      <w:lang w:eastAsia="ru-RU"/>
    </w:rPr>
  </w:style>
  <w:style w:type="character" w:customStyle="1" w:styleId="af2">
    <w:name w:val="Основной текст + Полужирный"/>
    <w:basedOn w:val="af"/>
    <w:uiPriority w:val="99"/>
    <w:rsid w:val="00664862"/>
    <w:rPr>
      <w:rFonts w:ascii="Times New Roman" w:eastAsia="Times New Roman" w:hAnsi="Times New Roman" w:cs="Times New Roman"/>
      <w:b/>
      <w:bCs/>
      <w:i w:val="0"/>
      <w:iCs w:val="0"/>
      <w:smallCaps w:val="0"/>
      <w:strike w:val="0"/>
      <w:spacing w:val="6"/>
      <w:sz w:val="25"/>
      <w:szCs w:val="25"/>
      <w:shd w:val="clear" w:color="auto" w:fill="FFFFFF"/>
    </w:rPr>
  </w:style>
  <w:style w:type="paragraph" w:customStyle="1" w:styleId="Default">
    <w:name w:val="Default"/>
    <w:rsid w:val="00891D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4421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20">
    <w:name w:val="Основной текст12"/>
    <w:basedOn w:val="a"/>
    <w:rsid w:val="00BD2E38"/>
    <w:pPr>
      <w:shd w:val="clear" w:color="auto" w:fill="FFFFFF"/>
      <w:spacing w:before="660" w:line="322" w:lineRule="exact"/>
      <w:jc w:val="both"/>
    </w:pPr>
    <w:rPr>
      <w:spacing w:val="2"/>
      <w:sz w:val="26"/>
      <w:szCs w:val="26"/>
      <w:lang w:eastAsia="en-US"/>
    </w:rPr>
  </w:style>
  <w:style w:type="character" w:styleId="af3">
    <w:name w:val="Emphasis"/>
    <w:basedOn w:val="a0"/>
    <w:uiPriority w:val="20"/>
    <w:qFormat/>
    <w:rsid w:val="00BD2E38"/>
    <w:rPr>
      <w:i/>
      <w:iCs/>
    </w:rPr>
  </w:style>
  <w:style w:type="character" w:customStyle="1" w:styleId="4">
    <w:name w:val="Основной текст4"/>
    <w:basedOn w:val="af"/>
    <w:rsid w:val="00BD2E38"/>
    <w:rPr>
      <w:rFonts w:ascii="Times New Roman" w:eastAsia="Times New Roman" w:hAnsi="Times New Roman" w:cs="Times New Roman"/>
      <w:b w:val="0"/>
      <w:bCs w:val="0"/>
      <w:i w:val="0"/>
      <w:iCs w:val="0"/>
      <w:smallCaps w:val="0"/>
      <w:strike w:val="0"/>
      <w:spacing w:val="2"/>
      <w:sz w:val="24"/>
      <w:szCs w:val="24"/>
      <w:shd w:val="clear" w:color="auto" w:fill="FFFFFF"/>
    </w:rPr>
  </w:style>
  <w:style w:type="character" w:customStyle="1" w:styleId="121">
    <w:name w:val="Заголовок №1 (2)_"/>
    <w:basedOn w:val="a0"/>
    <w:link w:val="122"/>
    <w:rsid w:val="00BD2E38"/>
    <w:rPr>
      <w:rFonts w:ascii="Times New Roman" w:eastAsia="Times New Roman" w:hAnsi="Times New Roman" w:cs="Times New Roman"/>
      <w:spacing w:val="8"/>
      <w:sz w:val="26"/>
      <w:szCs w:val="26"/>
      <w:shd w:val="clear" w:color="auto" w:fill="FFFFFF"/>
    </w:rPr>
  </w:style>
  <w:style w:type="paragraph" w:customStyle="1" w:styleId="122">
    <w:name w:val="Заголовок №1 (2)"/>
    <w:basedOn w:val="a"/>
    <w:link w:val="121"/>
    <w:rsid w:val="00BD2E38"/>
    <w:pPr>
      <w:shd w:val="clear" w:color="auto" w:fill="FFFFFF"/>
      <w:spacing w:line="480" w:lineRule="exact"/>
      <w:outlineLvl w:val="0"/>
    </w:pPr>
    <w:rPr>
      <w:spacing w:val="8"/>
      <w:sz w:val="26"/>
      <w:szCs w:val="26"/>
      <w:lang w:eastAsia="en-US"/>
    </w:rPr>
  </w:style>
  <w:style w:type="paragraph" w:customStyle="1" w:styleId="25">
    <w:name w:val="Основной текст2"/>
    <w:basedOn w:val="a"/>
    <w:rsid w:val="00621E15"/>
    <w:pPr>
      <w:shd w:val="clear" w:color="auto" w:fill="FFFFFF"/>
      <w:spacing w:line="322" w:lineRule="exact"/>
      <w:jc w:val="both"/>
    </w:pPr>
    <w:rPr>
      <w:color w:val="000000"/>
      <w:spacing w:val="5"/>
      <w:sz w:val="25"/>
      <w:szCs w:val="25"/>
    </w:rPr>
  </w:style>
  <w:style w:type="character" w:customStyle="1" w:styleId="14">
    <w:name w:val="Заголовок №1_"/>
    <w:basedOn w:val="a0"/>
    <w:link w:val="15"/>
    <w:uiPriority w:val="99"/>
    <w:rsid w:val="00621E15"/>
    <w:rPr>
      <w:rFonts w:ascii="Times New Roman" w:eastAsia="Times New Roman" w:hAnsi="Times New Roman" w:cs="Times New Roman"/>
      <w:spacing w:val="6"/>
      <w:sz w:val="25"/>
      <w:szCs w:val="25"/>
      <w:shd w:val="clear" w:color="auto" w:fill="FFFFFF"/>
    </w:rPr>
  </w:style>
  <w:style w:type="paragraph" w:customStyle="1" w:styleId="15">
    <w:name w:val="Заголовок №1"/>
    <w:basedOn w:val="a"/>
    <w:link w:val="14"/>
    <w:uiPriority w:val="99"/>
    <w:rsid w:val="00621E15"/>
    <w:pPr>
      <w:shd w:val="clear" w:color="auto" w:fill="FFFFFF"/>
      <w:spacing w:after="420" w:line="0" w:lineRule="atLeast"/>
      <w:outlineLvl w:val="0"/>
    </w:pPr>
    <w:rPr>
      <w:spacing w:val="6"/>
      <w:sz w:val="25"/>
      <w:szCs w:val="25"/>
      <w:lang w:eastAsia="en-US"/>
    </w:rPr>
  </w:style>
  <w:style w:type="character" w:customStyle="1" w:styleId="95pt">
    <w:name w:val="Основной текст + 9;5 pt"/>
    <w:basedOn w:val="af"/>
    <w:rsid w:val="007211FF"/>
    <w:rPr>
      <w:rFonts w:ascii="Times New Roman" w:eastAsia="Times New Roman" w:hAnsi="Times New Roman" w:cs="Times New Roman"/>
      <w:spacing w:val="7"/>
      <w:sz w:val="18"/>
      <w:szCs w:val="18"/>
      <w:shd w:val="clear" w:color="auto" w:fill="FFFFFF"/>
    </w:rPr>
  </w:style>
  <w:style w:type="character" w:customStyle="1" w:styleId="115pt">
    <w:name w:val="Основной текст + 11;5 pt"/>
    <w:basedOn w:val="af"/>
    <w:rsid w:val="00B9437B"/>
    <w:rPr>
      <w:rFonts w:ascii="Times New Roman" w:eastAsia="Times New Roman" w:hAnsi="Times New Roman" w:cs="Times New Roman"/>
      <w:spacing w:val="3"/>
      <w:sz w:val="21"/>
      <w:szCs w:val="21"/>
      <w:shd w:val="clear" w:color="auto" w:fill="FFFFFF"/>
      <w:lang w:val="en-US"/>
    </w:rPr>
  </w:style>
  <w:style w:type="character" w:customStyle="1" w:styleId="26">
    <w:name w:val="Основной текст + Полужирный2"/>
    <w:basedOn w:val="a0"/>
    <w:rsid w:val="00B9437B"/>
    <w:rPr>
      <w:rFonts w:ascii="Times New Roman" w:hAnsi="Times New Roman" w:cs="Times New Roman"/>
      <w:b/>
      <w:bCs/>
      <w:spacing w:val="8"/>
      <w:sz w:val="24"/>
      <w:szCs w:val="24"/>
      <w:shd w:val="clear" w:color="auto" w:fill="FFFFFF"/>
    </w:rPr>
  </w:style>
  <w:style w:type="character" w:customStyle="1" w:styleId="af4">
    <w:name w:val="Колонтитул_"/>
    <w:basedOn w:val="a0"/>
    <w:link w:val="af5"/>
    <w:uiPriority w:val="99"/>
    <w:rsid w:val="00B9437B"/>
    <w:rPr>
      <w:rFonts w:ascii="Times New Roman" w:eastAsia="Times New Roman" w:hAnsi="Times New Roman" w:cs="Times New Roman"/>
      <w:sz w:val="20"/>
      <w:szCs w:val="20"/>
      <w:shd w:val="clear" w:color="auto" w:fill="FFFFFF"/>
    </w:rPr>
  </w:style>
  <w:style w:type="paragraph" w:customStyle="1" w:styleId="af5">
    <w:name w:val="Колонтитул"/>
    <w:basedOn w:val="a"/>
    <w:link w:val="af4"/>
    <w:rsid w:val="00B9437B"/>
    <w:pPr>
      <w:shd w:val="clear" w:color="auto" w:fill="FFFFFF"/>
    </w:pPr>
    <w:rPr>
      <w:sz w:val="20"/>
      <w:szCs w:val="20"/>
      <w:lang w:eastAsia="en-US"/>
    </w:rPr>
  </w:style>
  <w:style w:type="character" w:customStyle="1" w:styleId="130">
    <w:name w:val="Колонтитул + 13"/>
    <w:aliases w:val="5 pt"/>
    <w:basedOn w:val="af4"/>
    <w:rsid w:val="00B9437B"/>
    <w:rPr>
      <w:rFonts w:ascii="Times New Roman" w:eastAsia="Times New Roman" w:hAnsi="Times New Roman" w:cs="Times New Roman"/>
      <w:spacing w:val="6"/>
      <w:sz w:val="26"/>
      <w:szCs w:val="26"/>
      <w:shd w:val="clear" w:color="auto" w:fill="FFFFFF"/>
    </w:rPr>
  </w:style>
  <w:style w:type="character" w:customStyle="1" w:styleId="1pt">
    <w:name w:val="Основной текст + Интервал 1 pt"/>
    <w:basedOn w:val="af"/>
    <w:rsid w:val="00B9437B"/>
    <w:rPr>
      <w:rFonts w:ascii="Segoe UI" w:eastAsia="Segoe UI" w:hAnsi="Segoe UI" w:cs="Segoe UI"/>
      <w:b w:val="0"/>
      <w:bCs w:val="0"/>
      <w:i w:val="0"/>
      <w:iCs w:val="0"/>
      <w:smallCaps w:val="0"/>
      <w:strike w:val="0"/>
      <w:spacing w:val="3"/>
      <w:sz w:val="18"/>
      <w:szCs w:val="18"/>
      <w:shd w:val="clear" w:color="auto" w:fill="FFFFFF"/>
    </w:rPr>
  </w:style>
  <w:style w:type="character" w:customStyle="1" w:styleId="questiontext">
    <w:name w:val="question_text"/>
    <w:basedOn w:val="a0"/>
    <w:rsid w:val="005D56A4"/>
  </w:style>
  <w:style w:type="paragraph" w:styleId="af6">
    <w:name w:val="Plain Text"/>
    <w:basedOn w:val="a"/>
    <w:link w:val="af7"/>
    <w:rsid w:val="00A60144"/>
    <w:pPr>
      <w:spacing w:line="360" w:lineRule="auto"/>
      <w:ind w:firstLine="720"/>
    </w:pPr>
    <w:rPr>
      <w:rFonts w:ascii="Courier New" w:hAnsi="Courier New"/>
      <w:sz w:val="20"/>
      <w:szCs w:val="20"/>
    </w:rPr>
  </w:style>
  <w:style w:type="character" w:customStyle="1" w:styleId="af7">
    <w:name w:val="Текст Знак"/>
    <w:basedOn w:val="a0"/>
    <w:link w:val="af6"/>
    <w:rsid w:val="00A60144"/>
    <w:rPr>
      <w:rFonts w:ascii="Courier New" w:eastAsia="Times New Roman" w:hAnsi="Courier New" w:cs="Times New Roman"/>
      <w:sz w:val="20"/>
      <w:szCs w:val="20"/>
    </w:rPr>
  </w:style>
  <w:style w:type="character" w:styleId="af8">
    <w:name w:val="Strong"/>
    <w:basedOn w:val="a0"/>
    <w:uiPriority w:val="22"/>
    <w:qFormat/>
    <w:rsid w:val="00BC1FDA"/>
    <w:rPr>
      <w:b/>
      <w:bCs/>
      <w:color w:val="232323"/>
    </w:rPr>
  </w:style>
  <w:style w:type="paragraph" w:customStyle="1" w:styleId="16">
    <w:name w:val="Без интервала1"/>
    <w:rsid w:val="00864319"/>
    <w:pPr>
      <w:spacing w:after="0" w:line="240" w:lineRule="auto"/>
    </w:pPr>
    <w:rPr>
      <w:rFonts w:ascii="Calibri" w:eastAsia="Times New Roman" w:hAnsi="Calibri" w:cs="Calibri"/>
    </w:rPr>
  </w:style>
  <w:style w:type="paragraph" w:customStyle="1" w:styleId="TableParagraph">
    <w:name w:val="Table Paragraph"/>
    <w:basedOn w:val="a"/>
    <w:uiPriority w:val="1"/>
    <w:qFormat/>
    <w:rsid w:val="00C57DEF"/>
    <w:pPr>
      <w:widowControl w:val="0"/>
      <w:autoSpaceDE w:val="0"/>
      <w:autoSpaceDN w:val="0"/>
      <w:adjustRightInd w:val="0"/>
    </w:pPr>
    <w:rPr>
      <w:rFonts w:eastAsiaTheme="minorEastAsia"/>
    </w:rPr>
  </w:style>
  <w:style w:type="table" w:customStyle="1" w:styleId="17">
    <w:name w:val="Сетка таблицы1"/>
    <w:basedOn w:val="a1"/>
    <w:next w:val="a3"/>
    <w:uiPriority w:val="59"/>
    <w:rsid w:val="00D27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8"/>
    <w:uiPriority w:val="99"/>
    <w:semiHidden/>
    <w:unhideWhenUsed/>
    <w:rsid w:val="00A76667"/>
    <w:pPr>
      <w:spacing w:after="120" w:line="480" w:lineRule="auto"/>
    </w:pPr>
  </w:style>
  <w:style w:type="character" w:customStyle="1" w:styleId="28">
    <w:name w:val="Основной текст 2 Знак"/>
    <w:basedOn w:val="a0"/>
    <w:link w:val="27"/>
    <w:uiPriority w:val="99"/>
    <w:semiHidden/>
    <w:rsid w:val="00A76667"/>
    <w:rPr>
      <w:rFonts w:ascii="Times New Roman" w:eastAsia="Times New Roman" w:hAnsi="Times New Roman" w:cs="Times New Roman"/>
      <w:sz w:val="24"/>
      <w:szCs w:val="24"/>
      <w:lang w:eastAsia="ru-RU"/>
    </w:rPr>
  </w:style>
  <w:style w:type="numbering" w:customStyle="1" w:styleId="WWNum8">
    <w:name w:val="WWNum8"/>
    <w:basedOn w:val="a2"/>
    <w:rsid w:val="006E5712"/>
    <w:pPr>
      <w:numPr>
        <w:numId w:val="103"/>
      </w:numPr>
    </w:pPr>
  </w:style>
  <w:style w:type="character" w:customStyle="1" w:styleId="a6">
    <w:name w:val="Абзац списка Знак"/>
    <w:link w:val="a5"/>
    <w:uiPriority w:val="34"/>
    <w:locked/>
    <w:rsid w:val="00731627"/>
    <w:rPr>
      <w:rFonts w:ascii="Arial" w:eastAsia="Times New Roman" w:hAnsi="Arial" w:cs="Times New Roman"/>
      <w:sz w:val="20"/>
      <w:szCs w:val="20"/>
      <w:lang w:eastAsia="ru-RU"/>
    </w:rPr>
  </w:style>
  <w:style w:type="paragraph" w:customStyle="1" w:styleId="Standard">
    <w:name w:val="Standard"/>
    <w:rsid w:val="004B4EE1"/>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4B4EE1"/>
    <w:pPr>
      <w:spacing w:after="120"/>
    </w:pPr>
  </w:style>
  <w:style w:type="paragraph" w:customStyle="1" w:styleId="questioncontent">
    <w:name w:val="questioncontent"/>
    <w:basedOn w:val="a"/>
    <w:rsid w:val="00FC4F5C"/>
    <w:pPr>
      <w:spacing w:before="100" w:beforeAutospacing="1" w:after="100" w:afterAutospacing="1"/>
    </w:pPr>
  </w:style>
  <w:style w:type="character" w:customStyle="1" w:styleId="20">
    <w:name w:val="Заголовок 2 Знак"/>
    <w:basedOn w:val="a0"/>
    <w:link w:val="2"/>
    <w:uiPriority w:val="9"/>
    <w:semiHidden/>
    <w:rsid w:val="00037748"/>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87207">
      <w:bodyDiv w:val="1"/>
      <w:marLeft w:val="0"/>
      <w:marRight w:val="0"/>
      <w:marTop w:val="0"/>
      <w:marBottom w:val="0"/>
      <w:divBdr>
        <w:top w:val="none" w:sz="0" w:space="0" w:color="auto"/>
        <w:left w:val="none" w:sz="0" w:space="0" w:color="auto"/>
        <w:bottom w:val="none" w:sz="0" w:space="0" w:color="auto"/>
        <w:right w:val="none" w:sz="0" w:space="0" w:color="auto"/>
      </w:divBdr>
    </w:div>
    <w:div w:id="53243598">
      <w:bodyDiv w:val="1"/>
      <w:marLeft w:val="0"/>
      <w:marRight w:val="0"/>
      <w:marTop w:val="0"/>
      <w:marBottom w:val="0"/>
      <w:divBdr>
        <w:top w:val="none" w:sz="0" w:space="0" w:color="auto"/>
        <w:left w:val="none" w:sz="0" w:space="0" w:color="auto"/>
        <w:bottom w:val="none" w:sz="0" w:space="0" w:color="auto"/>
        <w:right w:val="none" w:sz="0" w:space="0" w:color="auto"/>
      </w:divBdr>
    </w:div>
    <w:div w:id="171258278">
      <w:bodyDiv w:val="1"/>
      <w:marLeft w:val="0"/>
      <w:marRight w:val="0"/>
      <w:marTop w:val="0"/>
      <w:marBottom w:val="0"/>
      <w:divBdr>
        <w:top w:val="none" w:sz="0" w:space="0" w:color="auto"/>
        <w:left w:val="none" w:sz="0" w:space="0" w:color="auto"/>
        <w:bottom w:val="none" w:sz="0" w:space="0" w:color="auto"/>
        <w:right w:val="none" w:sz="0" w:space="0" w:color="auto"/>
      </w:divBdr>
      <w:divsChild>
        <w:div w:id="978456384">
          <w:marLeft w:val="0"/>
          <w:marRight w:val="0"/>
          <w:marTop w:val="0"/>
          <w:marBottom w:val="0"/>
          <w:divBdr>
            <w:top w:val="none" w:sz="0" w:space="0" w:color="auto"/>
            <w:left w:val="none" w:sz="0" w:space="0" w:color="auto"/>
            <w:bottom w:val="none" w:sz="0" w:space="0" w:color="auto"/>
            <w:right w:val="none" w:sz="0" w:space="0" w:color="auto"/>
          </w:divBdr>
          <w:divsChild>
            <w:div w:id="712734690">
              <w:marLeft w:val="0"/>
              <w:marRight w:val="0"/>
              <w:marTop w:val="0"/>
              <w:marBottom w:val="0"/>
              <w:divBdr>
                <w:top w:val="none" w:sz="0" w:space="0" w:color="auto"/>
                <w:left w:val="none" w:sz="0" w:space="0" w:color="auto"/>
                <w:bottom w:val="none" w:sz="0" w:space="0" w:color="auto"/>
                <w:right w:val="none" w:sz="0" w:space="0" w:color="auto"/>
              </w:divBdr>
              <w:divsChild>
                <w:div w:id="333188922">
                  <w:marLeft w:val="0"/>
                  <w:marRight w:val="0"/>
                  <w:marTop w:val="0"/>
                  <w:marBottom w:val="0"/>
                  <w:divBdr>
                    <w:top w:val="none" w:sz="0" w:space="0" w:color="auto"/>
                    <w:left w:val="none" w:sz="0" w:space="0" w:color="auto"/>
                    <w:bottom w:val="none" w:sz="0" w:space="0" w:color="auto"/>
                    <w:right w:val="none" w:sz="0" w:space="0" w:color="auto"/>
                  </w:divBdr>
                  <w:divsChild>
                    <w:div w:id="828786450">
                      <w:marLeft w:val="0"/>
                      <w:marRight w:val="0"/>
                      <w:marTop w:val="0"/>
                      <w:marBottom w:val="0"/>
                      <w:divBdr>
                        <w:top w:val="none" w:sz="0" w:space="0" w:color="auto"/>
                        <w:left w:val="none" w:sz="0" w:space="0" w:color="auto"/>
                        <w:bottom w:val="none" w:sz="0" w:space="0" w:color="auto"/>
                        <w:right w:val="none" w:sz="0" w:space="0" w:color="auto"/>
                      </w:divBdr>
                      <w:divsChild>
                        <w:div w:id="716856024">
                          <w:marLeft w:val="0"/>
                          <w:marRight w:val="0"/>
                          <w:marTop w:val="0"/>
                          <w:marBottom w:val="0"/>
                          <w:divBdr>
                            <w:top w:val="none" w:sz="0" w:space="0" w:color="auto"/>
                            <w:left w:val="none" w:sz="0" w:space="0" w:color="auto"/>
                            <w:bottom w:val="none" w:sz="0" w:space="0" w:color="auto"/>
                            <w:right w:val="none" w:sz="0" w:space="0" w:color="auto"/>
                          </w:divBdr>
                          <w:divsChild>
                            <w:div w:id="405612968">
                              <w:marLeft w:val="0"/>
                              <w:marRight w:val="0"/>
                              <w:marTop w:val="0"/>
                              <w:marBottom w:val="0"/>
                              <w:divBdr>
                                <w:top w:val="none" w:sz="0" w:space="0" w:color="auto"/>
                                <w:left w:val="none" w:sz="0" w:space="0" w:color="auto"/>
                                <w:bottom w:val="none" w:sz="0" w:space="0" w:color="auto"/>
                                <w:right w:val="none" w:sz="0" w:space="0" w:color="auto"/>
                              </w:divBdr>
                              <w:divsChild>
                                <w:div w:id="3246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51563">
      <w:bodyDiv w:val="1"/>
      <w:marLeft w:val="0"/>
      <w:marRight w:val="0"/>
      <w:marTop w:val="0"/>
      <w:marBottom w:val="0"/>
      <w:divBdr>
        <w:top w:val="none" w:sz="0" w:space="0" w:color="auto"/>
        <w:left w:val="none" w:sz="0" w:space="0" w:color="auto"/>
        <w:bottom w:val="none" w:sz="0" w:space="0" w:color="auto"/>
        <w:right w:val="none" w:sz="0" w:space="0" w:color="auto"/>
      </w:divBdr>
    </w:div>
    <w:div w:id="206912616">
      <w:bodyDiv w:val="1"/>
      <w:marLeft w:val="0"/>
      <w:marRight w:val="0"/>
      <w:marTop w:val="0"/>
      <w:marBottom w:val="0"/>
      <w:divBdr>
        <w:top w:val="none" w:sz="0" w:space="0" w:color="auto"/>
        <w:left w:val="none" w:sz="0" w:space="0" w:color="auto"/>
        <w:bottom w:val="none" w:sz="0" w:space="0" w:color="auto"/>
        <w:right w:val="none" w:sz="0" w:space="0" w:color="auto"/>
      </w:divBdr>
    </w:div>
    <w:div w:id="332075579">
      <w:bodyDiv w:val="1"/>
      <w:marLeft w:val="0"/>
      <w:marRight w:val="0"/>
      <w:marTop w:val="0"/>
      <w:marBottom w:val="0"/>
      <w:divBdr>
        <w:top w:val="none" w:sz="0" w:space="0" w:color="auto"/>
        <w:left w:val="none" w:sz="0" w:space="0" w:color="auto"/>
        <w:bottom w:val="none" w:sz="0" w:space="0" w:color="auto"/>
        <w:right w:val="none" w:sz="0" w:space="0" w:color="auto"/>
      </w:divBdr>
    </w:div>
    <w:div w:id="559247609">
      <w:bodyDiv w:val="1"/>
      <w:marLeft w:val="0"/>
      <w:marRight w:val="0"/>
      <w:marTop w:val="0"/>
      <w:marBottom w:val="0"/>
      <w:divBdr>
        <w:top w:val="none" w:sz="0" w:space="0" w:color="auto"/>
        <w:left w:val="none" w:sz="0" w:space="0" w:color="auto"/>
        <w:bottom w:val="none" w:sz="0" w:space="0" w:color="auto"/>
        <w:right w:val="none" w:sz="0" w:space="0" w:color="auto"/>
      </w:divBdr>
    </w:div>
    <w:div w:id="598027992">
      <w:bodyDiv w:val="1"/>
      <w:marLeft w:val="0"/>
      <w:marRight w:val="0"/>
      <w:marTop w:val="0"/>
      <w:marBottom w:val="0"/>
      <w:divBdr>
        <w:top w:val="none" w:sz="0" w:space="0" w:color="auto"/>
        <w:left w:val="none" w:sz="0" w:space="0" w:color="auto"/>
        <w:bottom w:val="none" w:sz="0" w:space="0" w:color="auto"/>
        <w:right w:val="none" w:sz="0" w:space="0" w:color="auto"/>
      </w:divBdr>
    </w:div>
    <w:div w:id="621958144">
      <w:bodyDiv w:val="1"/>
      <w:marLeft w:val="0"/>
      <w:marRight w:val="0"/>
      <w:marTop w:val="0"/>
      <w:marBottom w:val="0"/>
      <w:divBdr>
        <w:top w:val="none" w:sz="0" w:space="0" w:color="auto"/>
        <w:left w:val="none" w:sz="0" w:space="0" w:color="auto"/>
        <w:bottom w:val="none" w:sz="0" w:space="0" w:color="auto"/>
        <w:right w:val="none" w:sz="0" w:space="0" w:color="auto"/>
      </w:divBdr>
      <w:divsChild>
        <w:div w:id="1556309380">
          <w:marLeft w:val="0"/>
          <w:marRight w:val="0"/>
          <w:marTop w:val="0"/>
          <w:marBottom w:val="0"/>
          <w:divBdr>
            <w:top w:val="none" w:sz="0" w:space="0" w:color="auto"/>
            <w:left w:val="none" w:sz="0" w:space="0" w:color="auto"/>
            <w:bottom w:val="none" w:sz="0" w:space="0" w:color="auto"/>
            <w:right w:val="none" w:sz="0" w:space="0" w:color="auto"/>
          </w:divBdr>
          <w:divsChild>
            <w:div w:id="1734960578">
              <w:marLeft w:val="0"/>
              <w:marRight w:val="0"/>
              <w:marTop w:val="0"/>
              <w:marBottom w:val="0"/>
              <w:divBdr>
                <w:top w:val="none" w:sz="0" w:space="0" w:color="auto"/>
                <w:left w:val="none" w:sz="0" w:space="0" w:color="auto"/>
                <w:bottom w:val="none" w:sz="0" w:space="0" w:color="auto"/>
                <w:right w:val="none" w:sz="0" w:space="0" w:color="auto"/>
              </w:divBdr>
              <w:divsChild>
                <w:div w:id="716584856">
                  <w:marLeft w:val="0"/>
                  <w:marRight w:val="0"/>
                  <w:marTop w:val="0"/>
                  <w:marBottom w:val="0"/>
                  <w:divBdr>
                    <w:top w:val="none" w:sz="0" w:space="0" w:color="auto"/>
                    <w:left w:val="none" w:sz="0" w:space="0" w:color="auto"/>
                    <w:bottom w:val="none" w:sz="0" w:space="0" w:color="auto"/>
                    <w:right w:val="none" w:sz="0" w:space="0" w:color="auto"/>
                  </w:divBdr>
                  <w:divsChild>
                    <w:div w:id="1763987379">
                      <w:marLeft w:val="0"/>
                      <w:marRight w:val="0"/>
                      <w:marTop w:val="0"/>
                      <w:marBottom w:val="0"/>
                      <w:divBdr>
                        <w:top w:val="none" w:sz="0" w:space="0" w:color="auto"/>
                        <w:left w:val="none" w:sz="0" w:space="0" w:color="auto"/>
                        <w:bottom w:val="none" w:sz="0" w:space="0" w:color="auto"/>
                        <w:right w:val="none" w:sz="0" w:space="0" w:color="auto"/>
                      </w:divBdr>
                      <w:divsChild>
                        <w:div w:id="16753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0128">
      <w:bodyDiv w:val="1"/>
      <w:marLeft w:val="0"/>
      <w:marRight w:val="0"/>
      <w:marTop w:val="0"/>
      <w:marBottom w:val="0"/>
      <w:divBdr>
        <w:top w:val="none" w:sz="0" w:space="0" w:color="auto"/>
        <w:left w:val="none" w:sz="0" w:space="0" w:color="auto"/>
        <w:bottom w:val="none" w:sz="0" w:space="0" w:color="auto"/>
        <w:right w:val="none" w:sz="0" w:space="0" w:color="auto"/>
      </w:divBdr>
    </w:div>
    <w:div w:id="732049762">
      <w:bodyDiv w:val="1"/>
      <w:marLeft w:val="0"/>
      <w:marRight w:val="0"/>
      <w:marTop w:val="0"/>
      <w:marBottom w:val="0"/>
      <w:divBdr>
        <w:top w:val="none" w:sz="0" w:space="0" w:color="auto"/>
        <w:left w:val="none" w:sz="0" w:space="0" w:color="auto"/>
        <w:bottom w:val="none" w:sz="0" w:space="0" w:color="auto"/>
        <w:right w:val="none" w:sz="0" w:space="0" w:color="auto"/>
      </w:divBdr>
    </w:div>
    <w:div w:id="782112832">
      <w:bodyDiv w:val="1"/>
      <w:marLeft w:val="0"/>
      <w:marRight w:val="0"/>
      <w:marTop w:val="0"/>
      <w:marBottom w:val="0"/>
      <w:divBdr>
        <w:top w:val="none" w:sz="0" w:space="0" w:color="auto"/>
        <w:left w:val="none" w:sz="0" w:space="0" w:color="auto"/>
        <w:bottom w:val="none" w:sz="0" w:space="0" w:color="auto"/>
        <w:right w:val="none" w:sz="0" w:space="0" w:color="auto"/>
      </w:divBdr>
    </w:div>
    <w:div w:id="793133289">
      <w:bodyDiv w:val="1"/>
      <w:marLeft w:val="0"/>
      <w:marRight w:val="0"/>
      <w:marTop w:val="0"/>
      <w:marBottom w:val="0"/>
      <w:divBdr>
        <w:top w:val="none" w:sz="0" w:space="0" w:color="auto"/>
        <w:left w:val="none" w:sz="0" w:space="0" w:color="auto"/>
        <w:bottom w:val="none" w:sz="0" w:space="0" w:color="auto"/>
        <w:right w:val="none" w:sz="0" w:space="0" w:color="auto"/>
      </w:divBdr>
    </w:div>
    <w:div w:id="880745912">
      <w:bodyDiv w:val="1"/>
      <w:marLeft w:val="0"/>
      <w:marRight w:val="0"/>
      <w:marTop w:val="0"/>
      <w:marBottom w:val="0"/>
      <w:divBdr>
        <w:top w:val="none" w:sz="0" w:space="0" w:color="auto"/>
        <w:left w:val="none" w:sz="0" w:space="0" w:color="auto"/>
        <w:bottom w:val="none" w:sz="0" w:space="0" w:color="auto"/>
        <w:right w:val="none" w:sz="0" w:space="0" w:color="auto"/>
      </w:divBdr>
      <w:divsChild>
        <w:div w:id="1153329221">
          <w:marLeft w:val="0"/>
          <w:marRight w:val="0"/>
          <w:marTop w:val="0"/>
          <w:marBottom w:val="0"/>
          <w:divBdr>
            <w:top w:val="none" w:sz="0" w:space="0" w:color="auto"/>
            <w:left w:val="none" w:sz="0" w:space="0" w:color="auto"/>
            <w:bottom w:val="none" w:sz="0" w:space="0" w:color="auto"/>
            <w:right w:val="none" w:sz="0" w:space="0" w:color="auto"/>
          </w:divBdr>
          <w:divsChild>
            <w:div w:id="5387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6240">
      <w:bodyDiv w:val="1"/>
      <w:marLeft w:val="0"/>
      <w:marRight w:val="0"/>
      <w:marTop w:val="0"/>
      <w:marBottom w:val="0"/>
      <w:divBdr>
        <w:top w:val="none" w:sz="0" w:space="0" w:color="auto"/>
        <w:left w:val="none" w:sz="0" w:space="0" w:color="auto"/>
        <w:bottom w:val="none" w:sz="0" w:space="0" w:color="auto"/>
        <w:right w:val="none" w:sz="0" w:space="0" w:color="auto"/>
      </w:divBdr>
      <w:divsChild>
        <w:div w:id="1805462196">
          <w:marLeft w:val="0"/>
          <w:marRight w:val="0"/>
          <w:marTop w:val="0"/>
          <w:marBottom w:val="0"/>
          <w:divBdr>
            <w:top w:val="none" w:sz="0" w:space="0" w:color="auto"/>
            <w:left w:val="none" w:sz="0" w:space="0" w:color="auto"/>
            <w:bottom w:val="none" w:sz="0" w:space="0" w:color="auto"/>
            <w:right w:val="none" w:sz="0" w:space="0" w:color="auto"/>
          </w:divBdr>
          <w:divsChild>
            <w:div w:id="413474307">
              <w:marLeft w:val="0"/>
              <w:marRight w:val="0"/>
              <w:marTop w:val="0"/>
              <w:marBottom w:val="0"/>
              <w:divBdr>
                <w:top w:val="none" w:sz="0" w:space="0" w:color="auto"/>
                <w:left w:val="none" w:sz="0" w:space="0" w:color="auto"/>
                <w:bottom w:val="none" w:sz="0" w:space="0" w:color="auto"/>
                <w:right w:val="none" w:sz="0" w:space="0" w:color="auto"/>
              </w:divBdr>
              <w:divsChild>
                <w:div w:id="268895129">
                  <w:marLeft w:val="0"/>
                  <w:marRight w:val="0"/>
                  <w:marTop w:val="0"/>
                  <w:marBottom w:val="0"/>
                  <w:divBdr>
                    <w:top w:val="none" w:sz="0" w:space="0" w:color="auto"/>
                    <w:left w:val="none" w:sz="0" w:space="0" w:color="auto"/>
                    <w:bottom w:val="none" w:sz="0" w:space="0" w:color="auto"/>
                    <w:right w:val="none" w:sz="0" w:space="0" w:color="auto"/>
                  </w:divBdr>
                  <w:divsChild>
                    <w:div w:id="654649120">
                      <w:marLeft w:val="0"/>
                      <w:marRight w:val="0"/>
                      <w:marTop w:val="0"/>
                      <w:marBottom w:val="0"/>
                      <w:divBdr>
                        <w:top w:val="none" w:sz="0" w:space="0" w:color="auto"/>
                        <w:left w:val="none" w:sz="0" w:space="0" w:color="auto"/>
                        <w:bottom w:val="none" w:sz="0" w:space="0" w:color="auto"/>
                        <w:right w:val="none" w:sz="0" w:space="0" w:color="auto"/>
                      </w:divBdr>
                      <w:divsChild>
                        <w:div w:id="9199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08354">
      <w:bodyDiv w:val="1"/>
      <w:marLeft w:val="0"/>
      <w:marRight w:val="0"/>
      <w:marTop w:val="0"/>
      <w:marBottom w:val="0"/>
      <w:divBdr>
        <w:top w:val="none" w:sz="0" w:space="0" w:color="auto"/>
        <w:left w:val="none" w:sz="0" w:space="0" w:color="auto"/>
        <w:bottom w:val="none" w:sz="0" w:space="0" w:color="auto"/>
        <w:right w:val="none" w:sz="0" w:space="0" w:color="auto"/>
      </w:divBdr>
    </w:div>
    <w:div w:id="1217425155">
      <w:bodyDiv w:val="1"/>
      <w:marLeft w:val="0"/>
      <w:marRight w:val="0"/>
      <w:marTop w:val="0"/>
      <w:marBottom w:val="0"/>
      <w:divBdr>
        <w:top w:val="none" w:sz="0" w:space="0" w:color="auto"/>
        <w:left w:val="none" w:sz="0" w:space="0" w:color="auto"/>
        <w:bottom w:val="none" w:sz="0" w:space="0" w:color="auto"/>
        <w:right w:val="none" w:sz="0" w:space="0" w:color="auto"/>
      </w:divBdr>
    </w:div>
    <w:div w:id="1234896162">
      <w:bodyDiv w:val="1"/>
      <w:marLeft w:val="0"/>
      <w:marRight w:val="0"/>
      <w:marTop w:val="0"/>
      <w:marBottom w:val="0"/>
      <w:divBdr>
        <w:top w:val="none" w:sz="0" w:space="0" w:color="auto"/>
        <w:left w:val="none" w:sz="0" w:space="0" w:color="auto"/>
        <w:bottom w:val="none" w:sz="0" w:space="0" w:color="auto"/>
        <w:right w:val="none" w:sz="0" w:space="0" w:color="auto"/>
      </w:divBdr>
      <w:divsChild>
        <w:div w:id="191380800">
          <w:marLeft w:val="0"/>
          <w:marRight w:val="0"/>
          <w:marTop w:val="0"/>
          <w:marBottom w:val="0"/>
          <w:divBdr>
            <w:top w:val="none" w:sz="0" w:space="0" w:color="auto"/>
            <w:left w:val="none" w:sz="0" w:space="0" w:color="auto"/>
            <w:bottom w:val="none" w:sz="0" w:space="0" w:color="auto"/>
            <w:right w:val="none" w:sz="0" w:space="0" w:color="auto"/>
          </w:divBdr>
          <w:divsChild>
            <w:div w:id="2091150924">
              <w:marLeft w:val="0"/>
              <w:marRight w:val="0"/>
              <w:marTop w:val="0"/>
              <w:marBottom w:val="0"/>
              <w:divBdr>
                <w:top w:val="none" w:sz="0" w:space="0" w:color="auto"/>
                <w:left w:val="none" w:sz="0" w:space="0" w:color="auto"/>
                <w:bottom w:val="none" w:sz="0" w:space="0" w:color="auto"/>
                <w:right w:val="none" w:sz="0" w:space="0" w:color="auto"/>
              </w:divBdr>
              <w:divsChild>
                <w:div w:id="396588017">
                  <w:marLeft w:val="0"/>
                  <w:marRight w:val="0"/>
                  <w:marTop w:val="0"/>
                  <w:marBottom w:val="0"/>
                  <w:divBdr>
                    <w:top w:val="none" w:sz="0" w:space="0" w:color="auto"/>
                    <w:left w:val="none" w:sz="0" w:space="0" w:color="auto"/>
                    <w:bottom w:val="none" w:sz="0" w:space="0" w:color="auto"/>
                    <w:right w:val="none" w:sz="0" w:space="0" w:color="auto"/>
                  </w:divBdr>
                  <w:divsChild>
                    <w:div w:id="1320815327">
                      <w:marLeft w:val="0"/>
                      <w:marRight w:val="0"/>
                      <w:marTop w:val="0"/>
                      <w:marBottom w:val="0"/>
                      <w:divBdr>
                        <w:top w:val="none" w:sz="0" w:space="0" w:color="auto"/>
                        <w:left w:val="none" w:sz="0" w:space="0" w:color="auto"/>
                        <w:bottom w:val="none" w:sz="0" w:space="0" w:color="auto"/>
                        <w:right w:val="none" w:sz="0" w:space="0" w:color="auto"/>
                      </w:divBdr>
                      <w:divsChild>
                        <w:div w:id="591934786">
                          <w:marLeft w:val="0"/>
                          <w:marRight w:val="0"/>
                          <w:marTop w:val="0"/>
                          <w:marBottom w:val="0"/>
                          <w:divBdr>
                            <w:top w:val="none" w:sz="0" w:space="0" w:color="auto"/>
                            <w:left w:val="none" w:sz="0" w:space="0" w:color="auto"/>
                            <w:bottom w:val="none" w:sz="0" w:space="0" w:color="auto"/>
                            <w:right w:val="none" w:sz="0" w:space="0" w:color="auto"/>
                          </w:divBdr>
                          <w:divsChild>
                            <w:div w:id="1204948890">
                              <w:marLeft w:val="0"/>
                              <w:marRight w:val="0"/>
                              <w:marTop w:val="0"/>
                              <w:marBottom w:val="0"/>
                              <w:divBdr>
                                <w:top w:val="none" w:sz="0" w:space="0" w:color="auto"/>
                                <w:left w:val="none" w:sz="0" w:space="0" w:color="auto"/>
                                <w:bottom w:val="none" w:sz="0" w:space="0" w:color="auto"/>
                                <w:right w:val="none" w:sz="0" w:space="0" w:color="auto"/>
                              </w:divBdr>
                              <w:divsChild>
                                <w:div w:id="14826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658824">
      <w:bodyDiv w:val="1"/>
      <w:marLeft w:val="0"/>
      <w:marRight w:val="0"/>
      <w:marTop w:val="0"/>
      <w:marBottom w:val="0"/>
      <w:divBdr>
        <w:top w:val="none" w:sz="0" w:space="0" w:color="auto"/>
        <w:left w:val="none" w:sz="0" w:space="0" w:color="auto"/>
        <w:bottom w:val="none" w:sz="0" w:space="0" w:color="auto"/>
        <w:right w:val="none" w:sz="0" w:space="0" w:color="auto"/>
      </w:divBdr>
    </w:div>
    <w:div w:id="1380327477">
      <w:bodyDiv w:val="1"/>
      <w:marLeft w:val="0"/>
      <w:marRight w:val="0"/>
      <w:marTop w:val="0"/>
      <w:marBottom w:val="0"/>
      <w:divBdr>
        <w:top w:val="none" w:sz="0" w:space="0" w:color="auto"/>
        <w:left w:val="none" w:sz="0" w:space="0" w:color="auto"/>
        <w:bottom w:val="none" w:sz="0" w:space="0" w:color="auto"/>
        <w:right w:val="none" w:sz="0" w:space="0" w:color="auto"/>
      </w:divBdr>
    </w:div>
    <w:div w:id="1397315271">
      <w:bodyDiv w:val="1"/>
      <w:marLeft w:val="0"/>
      <w:marRight w:val="0"/>
      <w:marTop w:val="0"/>
      <w:marBottom w:val="0"/>
      <w:divBdr>
        <w:top w:val="none" w:sz="0" w:space="0" w:color="auto"/>
        <w:left w:val="none" w:sz="0" w:space="0" w:color="auto"/>
        <w:bottom w:val="none" w:sz="0" w:space="0" w:color="auto"/>
        <w:right w:val="none" w:sz="0" w:space="0" w:color="auto"/>
      </w:divBdr>
    </w:div>
    <w:div w:id="1522665943">
      <w:bodyDiv w:val="1"/>
      <w:marLeft w:val="0"/>
      <w:marRight w:val="0"/>
      <w:marTop w:val="0"/>
      <w:marBottom w:val="0"/>
      <w:divBdr>
        <w:top w:val="none" w:sz="0" w:space="0" w:color="auto"/>
        <w:left w:val="none" w:sz="0" w:space="0" w:color="auto"/>
        <w:bottom w:val="none" w:sz="0" w:space="0" w:color="auto"/>
        <w:right w:val="none" w:sz="0" w:space="0" w:color="auto"/>
      </w:divBdr>
    </w:div>
    <w:div w:id="1541749682">
      <w:bodyDiv w:val="1"/>
      <w:marLeft w:val="0"/>
      <w:marRight w:val="0"/>
      <w:marTop w:val="0"/>
      <w:marBottom w:val="0"/>
      <w:divBdr>
        <w:top w:val="none" w:sz="0" w:space="0" w:color="auto"/>
        <w:left w:val="none" w:sz="0" w:space="0" w:color="auto"/>
        <w:bottom w:val="none" w:sz="0" w:space="0" w:color="auto"/>
        <w:right w:val="none" w:sz="0" w:space="0" w:color="auto"/>
      </w:divBdr>
    </w:div>
    <w:div w:id="1570337955">
      <w:bodyDiv w:val="1"/>
      <w:marLeft w:val="0"/>
      <w:marRight w:val="0"/>
      <w:marTop w:val="0"/>
      <w:marBottom w:val="0"/>
      <w:divBdr>
        <w:top w:val="none" w:sz="0" w:space="0" w:color="auto"/>
        <w:left w:val="none" w:sz="0" w:space="0" w:color="auto"/>
        <w:bottom w:val="none" w:sz="0" w:space="0" w:color="auto"/>
        <w:right w:val="none" w:sz="0" w:space="0" w:color="auto"/>
      </w:divBdr>
    </w:div>
    <w:div w:id="1821271207">
      <w:bodyDiv w:val="1"/>
      <w:marLeft w:val="0"/>
      <w:marRight w:val="0"/>
      <w:marTop w:val="0"/>
      <w:marBottom w:val="0"/>
      <w:divBdr>
        <w:top w:val="none" w:sz="0" w:space="0" w:color="auto"/>
        <w:left w:val="none" w:sz="0" w:space="0" w:color="auto"/>
        <w:bottom w:val="none" w:sz="0" w:space="0" w:color="auto"/>
        <w:right w:val="none" w:sz="0" w:space="0" w:color="auto"/>
      </w:divBdr>
      <w:divsChild>
        <w:div w:id="1485587307">
          <w:marLeft w:val="0"/>
          <w:marRight w:val="0"/>
          <w:marTop w:val="0"/>
          <w:marBottom w:val="0"/>
          <w:divBdr>
            <w:top w:val="none" w:sz="0" w:space="0" w:color="auto"/>
            <w:left w:val="none" w:sz="0" w:space="0" w:color="auto"/>
            <w:bottom w:val="none" w:sz="0" w:space="0" w:color="auto"/>
            <w:right w:val="none" w:sz="0" w:space="0" w:color="auto"/>
          </w:divBdr>
          <w:divsChild>
            <w:div w:id="1338342411">
              <w:marLeft w:val="0"/>
              <w:marRight w:val="0"/>
              <w:marTop w:val="0"/>
              <w:marBottom w:val="0"/>
              <w:divBdr>
                <w:top w:val="none" w:sz="0" w:space="0" w:color="auto"/>
                <w:left w:val="none" w:sz="0" w:space="0" w:color="auto"/>
                <w:bottom w:val="none" w:sz="0" w:space="0" w:color="auto"/>
                <w:right w:val="none" w:sz="0" w:space="0" w:color="auto"/>
              </w:divBdr>
              <w:divsChild>
                <w:div w:id="1012146594">
                  <w:marLeft w:val="0"/>
                  <w:marRight w:val="0"/>
                  <w:marTop w:val="0"/>
                  <w:marBottom w:val="0"/>
                  <w:divBdr>
                    <w:top w:val="none" w:sz="0" w:space="0" w:color="auto"/>
                    <w:left w:val="none" w:sz="0" w:space="0" w:color="auto"/>
                    <w:bottom w:val="none" w:sz="0" w:space="0" w:color="auto"/>
                    <w:right w:val="none" w:sz="0" w:space="0" w:color="auto"/>
                  </w:divBdr>
                  <w:divsChild>
                    <w:div w:id="221185353">
                      <w:marLeft w:val="0"/>
                      <w:marRight w:val="0"/>
                      <w:marTop w:val="0"/>
                      <w:marBottom w:val="0"/>
                      <w:divBdr>
                        <w:top w:val="none" w:sz="0" w:space="0" w:color="auto"/>
                        <w:left w:val="none" w:sz="0" w:space="0" w:color="auto"/>
                        <w:bottom w:val="none" w:sz="0" w:space="0" w:color="auto"/>
                        <w:right w:val="none" w:sz="0" w:space="0" w:color="auto"/>
                      </w:divBdr>
                      <w:divsChild>
                        <w:div w:id="2118017154">
                          <w:marLeft w:val="0"/>
                          <w:marRight w:val="0"/>
                          <w:marTop w:val="0"/>
                          <w:marBottom w:val="0"/>
                          <w:divBdr>
                            <w:top w:val="none" w:sz="0" w:space="0" w:color="auto"/>
                            <w:left w:val="none" w:sz="0" w:space="0" w:color="auto"/>
                            <w:bottom w:val="none" w:sz="0" w:space="0" w:color="auto"/>
                            <w:right w:val="none" w:sz="0" w:space="0" w:color="auto"/>
                          </w:divBdr>
                          <w:divsChild>
                            <w:div w:id="1930769929">
                              <w:marLeft w:val="0"/>
                              <w:marRight w:val="0"/>
                              <w:marTop w:val="0"/>
                              <w:marBottom w:val="0"/>
                              <w:divBdr>
                                <w:top w:val="none" w:sz="0" w:space="0" w:color="auto"/>
                                <w:left w:val="none" w:sz="0" w:space="0" w:color="auto"/>
                                <w:bottom w:val="none" w:sz="0" w:space="0" w:color="auto"/>
                                <w:right w:val="none" w:sz="0" w:space="0" w:color="auto"/>
                              </w:divBdr>
                              <w:divsChild>
                                <w:div w:id="4092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129280">
      <w:bodyDiv w:val="1"/>
      <w:marLeft w:val="0"/>
      <w:marRight w:val="0"/>
      <w:marTop w:val="0"/>
      <w:marBottom w:val="0"/>
      <w:divBdr>
        <w:top w:val="none" w:sz="0" w:space="0" w:color="auto"/>
        <w:left w:val="none" w:sz="0" w:space="0" w:color="auto"/>
        <w:bottom w:val="none" w:sz="0" w:space="0" w:color="auto"/>
        <w:right w:val="none" w:sz="0" w:space="0" w:color="auto"/>
      </w:divBdr>
      <w:divsChild>
        <w:div w:id="1333799835">
          <w:marLeft w:val="0"/>
          <w:marRight w:val="0"/>
          <w:marTop w:val="0"/>
          <w:marBottom w:val="0"/>
          <w:divBdr>
            <w:top w:val="none" w:sz="0" w:space="0" w:color="auto"/>
            <w:left w:val="none" w:sz="0" w:space="0" w:color="auto"/>
            <w:bottom w:val="none" w:sz="0" w:space="0" w:color="auto"/>
            <w:right w:val="none" w:sz="0" w:space="0" w:color="auto"/>
          </w:divBdr>
          <w:divsChild>
            <w:div w:id="1551303565">
              <w:marLeft w:val="0"/>
              <w:marRight w:val="0"/>
              <w:marTop w:val="0"/>
              <w:marBottom w:val="0"/>
              <w:divBdr>
                <w:top w:val="none" w:sz="0" w:space="0" w:color="auto"/>
                <w:left w:val="none" w:sz="0" w:space="0" w:color="auto"/>
                <w:bottom w:val="none" w:sz="0" w:space="0" w:color="auto"/>
                <w:right w:val="none" w:sz="0" w:space="0" w:color="auto"/>
              </w:divBdr>
              <w:divsChild>
                <w:div w:id="1451972343">
                  <w:marLeft w:val="0"/>
                  <w:marRight w:val="0"/>
                  <w:marTop w:val="0"/>
                  <w:marBottom w:val="0"/>
                  <w:divBdr>
                    <w:top w:val="none" w:sz="0" w:space="0" w:color="auto"/>
                    <w:left w:val="none" w:sz="0" w:space="0" w:color="auto"/>
                    <w:bottom w:val="none" w:sz="0" w:space="0" w:color="auto"/>
                    <w:right w:val="none" w:sz="0" w:space="0" w:color="auto"/>
                  </w:divBdr>
                  <w:divsChild>
                    <w:div w:id="2053841748">
                      <w:marLeft w:val="0"/>
                      <w:marRight w:val="0"/>
                      <w:marTop w:val="0"/>
                      <w:marBottom w:val="0"/>
                      <w:divBdr>
                        <w:top w:val="none" w:sz="0" w:space="0" w:color="auto"/>
                        <w:left w:val="none" w:sz="0" w:space="0" w:color="auto"/>
                        <w:bottom w:val="none" w:sz="0" w:space="0" w:color="auto"/>
                        <w:right w:val="none" w:sz="0" w:space="0" w:color="auto"/>
                      </w:divBdr>
                      <w:divsChild>
                        <w:div w:id="7391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542066">
      <w:bodyDiv w:val="1"/>
      <w:marLeft w:val="0"/>
      <w:marRight w:val="0"/>
      <w:marTop w:val="0"/>
      <w:marBottom w:val="0"/>
      <w:divBdr>
        <w:top w:val="none" w:sz="0" w:space="0" w:color="auto"/>
        <w:left w:val="none" w:sz="0" w:space="0" w:color="auto"/>
        <w:bottom w:val="none" w:sz="0" w:space="0" w:color="auto"/>
        <w:right w:val="none" w:sz="0" w:space="0" w:color="auto"/>
      </w:divBdr>
    </w:div>
    <w:div w:id="1918200651">
      <w:bodyDiv w:val="1"/>
      <w:marLeft w:val="0"/>
      <w:marRight w:val="0"/>
      <w:marTop w:val="0"/>
      <w:marBottom w:val="0"/>
      <w:divBdr>
        <w:top w:val="none" w:sz="0" w:space="0" w:color="auto"/>
        <w:left w:val="none" w:sz="0" w:space="0" w:color="auto"/>
        <w:bottom w:val="none" w:sz="0" w:space="0" w:color="auto"/>
        <w:right w:val="none" w:sz="0" w:space="0" w:color="auto"/>
      </w:divBdr>
      <w:divsChild>
        <w:div w:id="758255283">
          <w:marLeft w:val="0"/>
          <w:marRight w:val="0"/>
          <w:marTop w:val="0"/>
          <w:marBottom w:val="0"/>
          <w:divBdr>
            <w:top w:val="none" w:sz="0" w:space="0" w:color="auto"/>
            <w:left w:val="none" w:sz="0" w:space="0" w:color="auto"/>
            <w:bottom w:val="none" w:sz="0" w:space="0" w:color="auto"/>
            <w:right w:val="none" w:sz="0" w:space="0" w:color="auto"/>
          </w:divBdr>
          <w:divsChild>
            <w:div w:id="2039428054">
              <w:marLeft w:val="0"/>
              <w:marRight w:val="0"/>
              <w:marTop w:val="0"/>
              <w:marBottom w:val="0"/>
              <w:divBdr>
                <w:top w:val="none" w:sz="0" w:space="0" w:color="auto"/>
                <w:left w:val="none" w:sz="0" w:space="0" w:color="auto"/>
                <w:bottom w:val="none" w:sz="0" w:space="0" w:color="auto"/>
                <w:right w:val="none" w:sz="0" w:space="0" w:color="auto"/>
              </w:divBdr>
              <w:divsChild>
                <w:div w:id="1495301228">
                  <w:marLeft w:val="0"/>
                  <w:marRight w:val="0"/>
                  <w:marTop w:val="0"/>
                  <w:marBottom w:val="0"/>
                  <w:divBdr>
                    <w:top w:val="none" w:sz="0" w:space="0" w:color="auto"/>
                    <w:left w:val="none" w:sz="0" w:space="0" w:color="auto"/>
                    <w:bottom w:val="none" w:sz="0" w:space="0" w:color="auto"/>
                    <w:right w:val="none" w:sz="0" w:space="0" w:color="auto"/>
                  </w:divBdr>
                  <w:divsChild>
                    <w:div w:id="294869861">
                      <w:marLeft w:val="0"/>
                      <w:marRight w:val="0"/>
                      <w:marTop w:val="0"/>
                      <w:marBottom w:val="0"/>
                      <w:divBdr>
                        <w:top w:val="none" w:sz="0" w:space="0" w:color="auto"/>
                        <w:left w:val="none" w:sz="0" w:space="0" w:color="auto"/>
                        <w:bottom w:val="none" w:sz="0" w:space="0" w:color="auto"/>
                        <w:right w:val="none" w:sz="0" w:space="0" w:color="auto"/>
                      </w:divBdr>
                      <w:divsChild>
                        <w:div w:id="910193275">
                          <w:marLeft w:val="0"/>
                          <w:marRight w:val="0"/>
                          <w:marTop w:val="0"/>
                          <w:marBottom w:val="0"/>
                          <w:divBdr>
                            <w:top w:val="none" w:sz="0" w:space="0" w:color="auto"/>
                            <w:left w:val="none" w:sz="0" w:space="0" w:color="auto"/>
                            <w:bottom w:val="none" w:sz="0" w:space="0" w:color="auto"/>
                            <w:right w:val="none" w:sz="0" w:space="0" w:color="auto"/>
                          </w:divBdr>
                          <w:divsChild>
                            <w:div w:id="383990216">
                              <w:marLeft w:val="0"/>
                              <w:marRight w:val="0"/>
                              <w:marTop w:val="0"/>
                              <w:marBottom w:val="0"/>
                              <w:divBdr>
                                <w:top w:val="none" w:sz="0" w:space="0" w:color="auto"/>
                                <w:left w:val="none" w:sz="0" w:space="0" w:color="auto"/>
                                <w:bottom w:val="none" w:sz="0" w:space="0" w:color="auto"/>
                                <w:right w:val="none" w:sz="0" w:space="0" w:color="auto"/>
                              </w:divBdr>
                              <w:divsChild>
                                <w:div w:id="1761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3099-1BF0-41F9-A947-3292D54B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109</Pages>
  <Words>34198</Words>
  <Characters>194934</Characters>
  <Application>Microsoft Office Word</Application>
  <DocSecurity>0</DocSecurity>
  <Lines>1624</Lines>
  <Paragraphs>457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Паспорт фонда оценочных средств</vt:lpstr>
      <vt:lpstr>Оценочные материалы текущего контроля успеваемости обучающихся. </vt:lpstr>
      <vt:lpstr>    Перечислите необходимый перечень лабораторно-инструментальных методов обследован</vt:lpstr>
      <vt:lpstr>    Задание № 2. Оформите талон амбулаторного пациента.</vt:lpstr>
      <vt:lpstr>    Задание № 1. Оформите талон амбулаторного пациента.</vt:lpstr>
      <vt:lpstr>Определите готовность ребёнка к обучению в школе.</vt:lpstr>
      <vt:lpstr/>
      <vt:lpstr>Дайте рекомендации к подготовке ребенка к школе.</vt:lpstr>
      <vt:lpstr/>
      <vt:lpstr>_______________________________________________________</vt:lpstr>
    </vt:vector>
  </TitlesOfParts>
  <Company/>
  <LinksUpToDate>false</LinksUpToDate>
  <CharactersWithSpaces>228675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20</cp:revision>
  <cp:lastPrinted>2019-01-16T06:19:00Z</cp:lastPrinted>
  <dcterms:created xsi:type="dcterms:W3CDTF">2022-01-14T09:32:00Z</dcterms:created>
  <dcterms:modified xsi:type="dcterms:W3CDTF">2023-10-23T09:00:00Z</dcterms:modified>
</cp:coreProperties>
</file>