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Pr="00BD661B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B43128" w:rsidRPr="00CF7355" w:rsidRDefault="00B43128" w:rsidP="00B431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43128" w:rsidRPr="00BD661B" w:rsidRDefault="00B43128" w:rsidP="00B43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28" w:rsidRPr="00BD661B" w:rsidRDefault="00B43128" w:rsidP="00B43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128" w:rsidRPr="00E245EE" w:rsidRDefault="00B43128" w:rsidP="00B43128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B43128" w:rsidRPr="00E245EE" w:rsidRDefault="00B43128" w:rsidP="00B43128">
      <w:pPr>
        <w:jc w:val="center"/>
        <w:rPr>
          <w:rFonts w:ascii="Times New Roman" w:hAnsi="Times New Roman"/>
          <w:sz w:val="28"/>
        </w:rPr>
      </w:pPr>
    </w:p>
    <w:p w:rsidR="00B43128" w:rsidRPr="000D4C15" w:rsidRDefault="00B43128" w:rsidP="00B43128">
      <w:pPr>
        <w:jc w:val="center"/>
        <w:rPr>
          <w:i/>
          <w:sz w:val="28"/>
        </w:rPr>
      </w:pPr>
    </w:p>
    <w:p w:rsidR="00B43128" w:rsidRPr="00CF7355" w:rsidRDefault="00B43128" w:rsidP="00B431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43128" w:rsidRPr="00CF7355" w:rsidRDefault="00B43128" w:rsidP="00B431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AF7" w:rsidRDefault="00B43128" w:rsidP="000F265D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0F265D" w:rsidRDefault="000F265D" w:rsidP="000F265D">
      <w:pPr>
        <w:jc w:val="center"/>
        <w:sectPr w:rsidR="000F265D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65D" w:rsidRPr="004169FF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0F265D" w:rsidRPr="00321A77" w:rsidRDefault="000F265D" w:rsidP="000F26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265D" w:rsidRPr="00321A77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265D" w:rsidRPr="0008057F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12: </w:t>
      </w:r>
      <w:r w:rsidRPr="0008057F">
        <w:rPr>
          <w:rFonts w:ascii="Times New Roman" w:hAnsi="Times New Roman"/>
          <w:b/>
          <w:sz w:val="28"/>
          <w:szCs w:val="28"/>
        </w:rPr>
        <w:t>Организация и оказание медицинской помощи детям при неотложных состояниях на догоспитальном этапе при аллергических реакциях (анафилактический шок, крапивница), при укусах насекомых и змей.</w:t>
      </w:r>
    </w:p>
    <w:p w:rsidR="000F265D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265D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F265D" w:rsidRPr="0008057F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</w:t>
      </w:r>
      <w:r w:rsidRPr="00B2544A">
        <w:rPr>
          <w:rFonts w:ascii="Times New Roman" w:hAnsi="Times New Roman"/>
          <w:sz w:val="28"/>
        </w:rPr>
        <w:t>алгоритм</w:t>
      </w:r>
      <w:r>
        <w:rPr>
          <w:rFonts w:ascii="Times New Roman" w:hAnsi="Times New Roman"/>
          <w:sz w:val="28"/>
        </w:rPr>
        <w:t>ом</w:t>
      </w:r>
      <w:r w:rsidRPr="00B2544A">
        <w:rPr>
          <w:rFonts w:ascii="Times New Roman" w:hAnsi="Times New Roman"/>
          <w:sz w:val="28"/>
        </w:rPr>
        <w:t xml:space="preserve"> оказания </w:t>
      </w:r>
      <w:r>
        <w:rPr>
          <w:rFonts w:ascii="Times New Roman" w:hAnsi="Times New Roman"/>
          <w:sz w:val="28"/>
        </w:rPr>
        <w:t xml:space="preserve">неотложной медицинской помощи детям </w:t>
      </w:r>
      <w:r w:rsidRPr="00B2544A">
        <w:rPr>
          <w:rFonts w:ascii="Times New Roman" w:hAnsi="Times New Roman"/>
          <w:sz w:val="28"/>
        </w:rPr>
        <w:t xml:space="preserve">на догоспитальном этапе при: </w:t>
      </w:r>
      <w:r w:rsidRPr="0008057F">
        <w:rPr>
          <w:rFonts w:ascii="Times New Roman" w:hAnsi="Times New Roman"/>
          <w:sz w:val="28"/>
        </w:rPr>
        <w:t>аллергических реакциях (анафилактический шок, крапивница), при укусах насекомых и змей.</w:t>
      </w:r>
    </w:p>
    <w:p w:rsidR="000F265D" w:rsidRPr="00B2544A" w:rsidRDefault="000F265D" w:rsidP="000F265D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B2544A">
        <w:rPr>
          <w:rFonts w:ascii="Times New Roman" w:hAnsi="Times New Roman"/>
          <w:sz w:val="28"/>
        </w:rPr>
        <w:t>.</w:t>
      </w:r>
    </w:p>
    <w:p w:rsidR="000F265D" w:rsidRPr="00B2544A" w:rsidRDefault="000F265D" w:rsidP="000F265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65D" w:rsidRPr="00321A77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F265D" w:rsidRPr="00321A77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F265D" w:rsidRPr="00321A77" w:rsidTr="00037B43">
        <w:trPr>
          <w:jc w:val="center"/>
        </w:trPr>
        <w:tc>
          <w:tcPr>
            <w:tcW w:w="988" w:type="dxa"/>
          </w:tcPr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265D" w:rsidRPr="00321A77" w:rsidTr="00037B43">
        <w:trPr>
          <w:jc w:val="center"/>
        </w:trPr>
        <w:tc>
          <w:tcPr>
            <w:tcW w:w="988" w:type="dxa"/>
          </w:tcPr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0F265D" w:rsidRPr="00321A77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265D" w:rsidRPr="00321A77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265D" w:rsidRPr="00321A77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F265D" w:rsidRPr="00321A77" w:rsidTr="00037B43">
        <w:trPr>
          <w:jc w:val="center"/>
        </w:trPr>
        <w:tc>
          <w:tcPr>
            <w:tcW w:w="988" w:type="dxa"/>
          </w:tcPr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F265D" w:rsidRPr="009D7FAC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F265D" w:rsidRPr="00321A77" w:rsidTr="00037B43">
        <w:trPr>
          <w:jc w:val="center"/>
        </w:trPr>
        <w:tc>
          <w:tcPr>
            <w:tcW w:w="988" w:type="dxa"/>
          </w:tcPr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F265D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F265D" w:rsidRPr="000467C1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F265D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0F265D" w:rsidRPr="00321A77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</w:tc>
      </w:tr>
      <w:tr w:rsidR="000F265D" w:rsidRPr="00321A77" w:rsidTr="00037B43">
        <w:trPr>
          <w:jc w:val="center"/>
        </w:trPr>
        <w:tc>
          <w:tcPr>
            <w:tcW w:w="988" w:type="dxa"/>
          </w:tcPr>
          <w:p w:rsidR="000F265D" w:rsidRPr="00321A77" w:rsidRDefault="000F265D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0F265D" w:rsidRPr="00321A77" w:rsidRDefault="000F265D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265D" w:rsidRPr="00321A77" w:rsidRDefault="000F265D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265D" w:rsidRPr="00321A77" w:rsidRDefault="000F265D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265D" w:rsidRPr="00321A77" w:rsidRDefault="000F265D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0F265D" w:rsidRPr="008555B7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0F265D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65D" w:rsidRDefault="000F265D" w:rsidP="000F2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65D" w:rsidRDefault="000F265D" w:rsidP="000F265D">
      <w:pPr>
        <w:jc w:val="center"/>
      </w:pPr>
    </w:p>
    <w:sectPr w:rsidR="000F265D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B43128"/>
    <w:rsid w:val="000F265D"/>
    <w:rsid w:val="00946AF7"/>
    <w:rsid w:val="00B4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2023-10-18T15:32:00Z</dcterms:created>
  <dcterms:modified xsi:type="dcterms:W3CDTF">2023-10-18T16:00:00Z</dcterms:modified>
</cp:coreProperties>
</file>