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D4B" w:rsidRPr="00CF7355" w:rsidRDefault="00313782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Поликлиническая и неотложная педиатрия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31.05.02.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53AD" w:rsidRPr="00465A19" w:rsidRDefault="005353AD" w:rsidP="005353AD">
      <w:pPr>
        <w:jc w:val="center"/>
        <w:rPr>
          <w:rFonts w:ascii="Times New Roman" w:hAnsi="Times New Roman"/>
          <w:sz w:val="28"/>
        </w:rPr>
      </w:pPr>
      <w:r w:rsidRPr="00465A19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465A19">
        <w:rPr>
          <w:rFonts w:ascii="Times New Roman" w:hAnsi="Times New Roman"/>
          <w:sz w:val="28"/>
        </w:rPr>
        <w:t>ОрГМУ</w:t>
      </w:r>
      <w:proofErr w:type="spellEnd"/>
      <w:r w:rsidRPr="00465A19">
        <w:rPr>
          <w:rFonts w:ascii="Times New Roman" w:hAnsi="Times New Roman"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465A19">
        <w:rPr>
          <w:rFonts w:ascii="Times New Roman" w:hAnsi="Times New Roman"/>
          <w:sz w:val="28"/>
        </w:rPr>
        <w:t>ОрГМУ</w:t>
      </w:r>
      <w:proofErr w:type="spellEnd"/>
      <w:r w:rsidRPr="00465A19">
        <w:rPr>
          <w:rFonts w:ascii="Times New Roman" w:hAnsi="Times New Roman"/>
          <w:sz w:val="28"/>
        </w:rPr>
        <w:t xml:space="preserve"> Минздрава России «30» апреля 2021 года</w:t>
      </w:r>
    </w:p>
    <w:p w:rsidR="00D46D4B" w:rsidRPr="00CF7355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Pr="00CF7355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Pr="00321A77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46D4B" w:rsidRPr="004169FF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D46D4B" w:rsidRPr="00321A77" w:rsidRDefault="00D46D4B" w:rsidP="0031378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313782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Pr="006535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13782">
        <w:rPr>
          <w:rFonts w:ascii="Times New Roman" w:hAnsi="Times New Roman"/>
          <w:b/>
          <w:color w:val="000000"/>
          <w:sz w:val="28"/>
          <w:szCs w:val="28"/>
        </w:rPr>
        <w:t>Поликлиническая педиатрия.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6D4B" w:rsidRPr="00321A77" w:rsidRDefault="00D46D4B" w:rsidP="00D46D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4B160F" w:rsidRPr="004B160F">
        <w:rPr>
          <w:rFonts w:ascii="Times New Roman" w:hAnsi="Times New Roman"/>
          <w:b/>
          <w:color w:val="000000"/>
          <w:sz w:val="28"/>
          <w:szCs w:val="28"/>
        </w:rPr>
        <w:t>Антенатальная охрана плода, виды и сроки проведения патронажей. Оформление патронажей.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46D4B" w:rsidRPr="0065351E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160F" w:rsidRPr="004B160F" w:rsidRDefault="00D46D4B" w:rsidP="004B16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</w:t>
      </w:r>
      <w:r w:rsidRPr="001D5EFB">
        <w:rPr>
          <w:rFonts w:ascii="Times New Roman" w:hAnsi="Times New Roman"/>
          <w:b/>
          <w:sz w:val="28"/>
          <w:szCs w:val="28"/>
        </w:rPr>
        <w:t>:</w:t>
      </w:r>
      <w:r w:rsidRPr="001D5EFB">
        <w:rPr>
          <w:rFonts w:ascii="Times New Roman" w:hAnsi="Times New Roman"/>
          <w:sz w:val="28"/>
          <w:szCs w:val="28"/>
        </w:rPr>
        <w:t xml:space="preserve"> </w:t>
      </w:r>
      <w:r w:rsidR="004B160F" w:rsidRPr="004B160F">
        <w:rPr>
          <w:rFonts w:ascii="Times New Roman" w:hAnsi="Times New Roman"/>
          <w:sz w:val="28"/>
          <w:szCs w:val="28"/>
        </w:rPr>
        <w:t xml:space="preserve">обучение студентов методики организации и проведения дородовых патронажей; овладение навыками организации </w:t>
      </w:r>
      <w:r w:rsidR="004B160F">
        <w:rPr>
          <w:rFonts w:ascii="Times New Roman" w:hAnsi="Times New Roman"/>
          <w:sz w:val="28"/>
          <w:szCs w:val="28"/>
        </w:rPr>
        <w:t>и проведения первичного патронажа к новорожденному</w:t>
      </w:r>
      <w:r w:rsidR="004B160F" w:rsidRPr="004B160F">
        <w:rPr>
          <w:rFonts w:ascii="Times New Roman" w:hAnsi="Times New Roman"/>
          <w:sz w:val="28"/>
          <w:szCs w:val="28"/>
        </w:rPr>
        <w:t xml:space="preserve"> 1-2-3 гр. здоровья; умение решать практические задачи по ведению </w:t>
      </w:r>
      <w:r w:rsidR="004B160F">
        <w:rPr>
          <w:rFonts w:ascii="Times New Roman" w:hAnsi="Times New Roman"/>
          <w:sz w:val="28"/>
          <w:szCs w:val="28"/>
        </w:rPr>
        <w:t>новорожденных</w:t>
      </w:r>
      <w:r w:rsidR="004B160F" w:rsidRPr="004B160F">
        <w:rPr>
          <w:rFonts w:ascii="Times New Roman" w:hAnsi="Times New Roman"/>
          <w:sz w:val="28"/>
          <w:szCs w:val="28"/>
        </w:rPr>
        <w:t xml:space="preserve"> 1-2-3 гр. здоровья на педиатрическом участке.</w:t>
      </w:r>
    </w:p>
    <w:p w:rsidR="00D46D4B" w:rsidRPr="001D5EFB" w:rsidRDefault="00A8354C" w:rsidP="001D5EF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46D4B" w:rsidRPr="00321A77" w:rsidRDefault="00313782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D46D4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 темы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46D4B" w:rsidRPr="009D7FAC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3137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13782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467C1" w:rsidRPr="000467C1" w:rsidRDefault="000467C1" w:rsidP="000467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7C1">
              <w:rPr>
                <w:rFonts w:ascii="Times New Roman" w:hAnsi="Times New Roman"/>
                <w:b/>
                <w:sz w:val="28"/>
                <w:szCs w:val="28"/>
              </w:rPr>
              <w:t>Опрос по теме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(Вопросы для устного опроса представлены в ФОС)</w:t>
            </w:r>
          </w:p>
          <w:p w:rsidR="000467C1" w:rsidRPr="000467C1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D5EFB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EFB">
              <w:rPr>
                <w:rFonts w:ascii="Times New Roman" w:hAnsi="Times New Roman"/>
                <w:b/>
                <w:sz w:val="28"/>
                <w:szCs w:val="28"/>
              </w:rPr>
              <w:t>Выполнение заданий для проверки практических навыков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(перечень заданий представлен в </w:t>
            </w:r>
            <w:r w:rsidR="001D5EFB">
              <w:rPr>
                <w:rFonts w:ascii="Times New Roman" w:hAnsi="Times New Roman"/>
                <w:sz w:val="28"/>
                <w:szCs w:val="28"/>
              </w:rPr>
              <w:t>тетради по самостоятельной работе студента)</w:t>
            </w:r>
          </w:p>
          <w:p w:rsidR="00D46D4B" w:rsidRPr="00321A77" w:rsidRDefault="00D46D4B" w:rsidP="001D5E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материал);</w:t>
      </w: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81080F">
        <w:rPr>
          <w:rFonts w:ascii="Times New Roman" w:hAnsi="Times New Roman"/>
          <w:color w:val="000000"/>
          <w:sz w:val="28"/>
          <w:szCs w:val="28"/>
        </w:rPr>
        <w:t xml:space="preserve"> столы, стулья,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0A8">
        <w:rPr>
          <w:rFonts w:ascii="Times New Roman" w:hAnsi="Times New Roman"/>
          <w:color w:val="000000"/>
          <w:sz w:val="28"/>
          <w:szCs w:val="28"/>
        </w:rPr>
        <w:t>ноутбук.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05B4" w:rsidRDefault="00FA05B4" w:rsidP="001D5EFB">
      <w:pPr>
        <w:ind w:firstLine="709"/>
      </w:pPr>
      <w:bookmarkStart w:id="0" w:name="_GoBack"/>
      <w:bookmarkEnd w:id="0"/>
    </w:p>
    <w:sectPr w:rsidR="00FA05B4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F7B" w:rsidRDefault="00F82F7B" w:rsidP="00824C11">
      <w:pPr>
        <w:spacing w:after="0" w:line="240" w:lineRule="auto"/>
      </w:pPr>
      <w:r>
        <w:separator/>
      </w:r>
    </w:p>
  </w:endnote>
  <w:endnote w:type="continuationSeparator" w:id="0">
    <w:p w:rsidR="00F82F7B" w:rsidRDefault="00F82F7B" w:rsidP="0082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B2" w:rsidRDefault="00794399">
    <w:pPr>
      <w:pStyle w:val="a4"/>
      <w:jc w:val="right"/>
    </w:pPr>
    <w:r>
      <w:fldChar w:fldCharType="begin"/>
    </w:r>
    <w:r w:rsidR="001D5EFB">
      <w:instrText>PAGE   \* MERGEFORMAT</w:instrText>
    </w:r>
    <w:r>
      <w:fldChar w:fldCharType="separate"/>
    </w:r>
    <w:r w:rsidR="005353AD">
      <w:rPr>
        <w:noProof/>
      </w:rPr>
      <w:t>2</w:t>
    </w:r>
    <w:r>
      <w:fldChar w:fldCharType="end"/>
    </w:r>
  </w:p>
  <w:p w:rsidR="00D40FB2" w:rsidRDefault="00F82F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F7B" w:rsidRDefault="00F82F7B" w:rsidP="00824C11">
      <w:pPr>
        <w:spacing w:after="0" w:line="240" w:lineRule="auto"/>
      </w:pPr>
      <w:r>
        <w:separator/>
      </w:r>
    </w:p>
  </w:footnote>
  <w:footnote w:type="continuationSeparator" w:id="0">
    <w:p w:rsidR="00F82F7B" w:rsidRDefault="00F82F7B" w:rsidP="00824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46D4B"/>
    <w:rsid w:val="000467C1"/>
    <w:rsid w:val="001D5EFB"/>
    <w:rsid w:val="00313782"/>
    <w:rsid w:val="003F5AE2"/>
    <w:rsid w:val="004B160F"/>
    <w:rsid w:val="005353AD"/>
    <w:rsid w:val="005F2884"/>
    <w:rsid w:val="00787A47"/>
    <w:rsid w:val="00794399"/>
    <w:rsid w:val="0081080F"/>
    <w:rsid w:val="00824C11"/>
    <w:rsid w:val="00A8354C"/>
    <w:rsid w:val="00B755D3"/>
    <w:rsid w:val="00D46D4B"/>
    <w:rsid w:val="00F320A8"/>
    <w:rsid w:val="00F82F7B"/>
    <w:rsid w:val="00FA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D4B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rsid w:val="00D4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46D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5</cp:revision>
  <dcterms:created xsi:type="dcterms:W3CDTF">2019-05-27T05:37:00Z</dcterms:created>
  <dcterms:modified xsi:type="dcterms:W3CDTF">2023-10-18T14:32:00Z</dcterms:modified>
</cp:coreProperties>
</file>