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A0064" w:rsidRPr="00990F29">
        <w:rPr>
          <w:rFonts w:ascii="Times New Roman" w:hAnsi="Times New Roman" w:cs="Times New Roman"/>
          <w:sz w:val="28"/>
          <w:szCs w:val="28"/>
        </w:rPr>
        <w:t>здравоохранения Российской</w:t>
      </w:r>
      <w:r w:rsidRPr="00990F29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ФГБОУ ВО ОрГМУ Минздрава России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 практической подготовки и трудоустройства выпускников</w:t>
      </w: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ОТЧЁТ</w:t>
      </w:r>
    </w:p>
    <w:p w:rsidR="00FE0CE6" w:rsidRPr="00990F29" w:rsidRDefault="00FE0CE6" w:rsidP="00FE0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студента по практике по получению профессиональных умений и опыта профессиональной деятельности</w:t>
      </w:r>
    </w:p>
    <w:p w:rsidR="00FE0CE6" w:rsidRPr="00990F29" w:rsidRDefault="007703D3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практика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факультета клинической психологии </w:t>
      </w: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5 курса</w:t>
      </w: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_________ группа </w:t>
      </w: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F29">
        <w:rPr>
          <w:rFonts w:ascii="Times New Roman" w:hAnsi="Times New Roman" w:cs="Times New Roman"/>
          <w:i/>
          <w:sz w:val="28"/>
          <w:szCs w:val="28"/>
        </w:rPr>
        <w:t xml:space="preserve">(Ф.И.О студента) </w:t>
      </w: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5836" w:rsidRPr="00990F29" w:rsidRDefault="002E3769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proofErr w:type="gramStart"/>
      <w:r w:rsidRPr="00990F29">
        <w:rPr>
          <w:rFonts w:ascii="Times New Roman" w:hAnsi="Times New Roman" w:cs="Times New Roman"/>
          <w:sz w:val="28"/>
          <w:szCs w:val="28"/>
        </w:rPr>
        <w:t>здравоохранения  Российской</w:t>
      </w:r>
      <w:proofErr w:type="gramEnd"/>
      <w:r w:rsidRPr="00990F29"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ФГБОУ ВО ОрГМУ Минздрава России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0CE6" w:rsidRPr="00990F29" w:rsidTr="00FE0CE6">
        <w:tc>
          <w:tcPr>
            <w:tcW w:w="4672" w:type="dxa"/>
          </w:tcPr>
          <w:p w:rsidR="00FE0CE6" w:rsidRPr="00990F29" w:rsidRDefault="00FE0CE6" w:rsidP="00FE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Утверждено Ученым Советом</w:t>
            </w:r>
          </w:p>
          <w:p w:rsidR="00FE0CE6" w:rsidRPr="00990F29" w:rsidRDefault="00FE0CE6" w:rsidP="0044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факультета «__</w:t>
            </w:r>
            <w:proofErr w:type="gramStart"/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_ »</w:t>
            </w:r>
            <w:proofErr w:type="gramEnd"/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________ 201</w:t>
            </w:r>
            <w:r w:rsidR="00440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FE0CE6" w:rsidRPr="00990F29" w:rsidRDefault="00FE0CE6" w:rsidP="00FE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Утверждено ЦМК факультета</w:t>
            </w:r>
          </w:p>
          <w:p w:rsidR="00FE0CE6" w:rsidRPr="00990F29" w:rsidRDefault="00FE0CE6" w:rsidP="0044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« _</w:t>
            </w:r>
            <w:proofErr w:type="gramEnd"/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__ »____________201</w:t>
            </w:r>
            <w:r w:rsidR="00440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Отчет хранится студентом до государственных экзаменов</w:t>
      </w: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29520A" w:rsidRPr="00990F29" w:rsidRDefault="0029520A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29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Отчет студента </w:t>
      </w:r>
      <w:r w:rsidR="0029520A" w:rsidRPr="00990F29">
        <w:rPr>
          <w:rFonts w:ascii="Times New Roman" w:hAnsi="Times New Roman" w:cs="Times New Roman"/>
          <w:sz w:val="28"/>
          <w:szCs w:val="28"/>
        </w:rPr>
        <w:t>по практике по получению профессиональных умений и опыта профессиональной деятельности</w:t>
      </w:r>
      <w:r w:rsidR="0029520A">
        <w:rPr>
          <w:rFonts w:ascii="Times New Roman" w:hAnsi="Times New Roman" w:cs="Times New Roman"/>
          <w:sz w:val="28"/>
          <w:szCs w:val="28"/>
        </w:rPr>
        <w:t xml:space="preserve"> </w:t>
      </w:r>
      <w:r w:rsidRPr="00990F29"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ФГОС 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0F29" w:rsidRPr="00990F29" w:rsidTr="00990F29">
        <w:tc>
          <w:tcPr>
            <w:tcW w:w="9345" w:type="dxa"/>
            <w:gridSpan w:val="3"/>
          </w:tcPr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Разработчики:</w:t>
            </w:r>
          </w:p>
        </w:tc>
      </w:tr>
      <w:tr w:rsidR="00990F29" w:rsidRPr="00990F29" w:rsidTr="00990F29">
        <w:tc>
          <w:tcPr>
            <w:tcW w:w="3115" w:type="dxa"/>
          </w:tcPr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ФГБОУ ВО ОрГМУ Минздрава России</w:t>
            </w:r>
          </w:p>
        </w:tc>
        <w:tc>
          <w:tcPr>
            <w:tcW w:w="3115" w:type="dxa"/>
          </w:tcPr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Быкова Ирина Сергеевна</w:t>
            </w:r>
          </w:p>
        </w:tc>
        <w:tc>
          <w:tcPr>
            <w:tcW w:w="3115" w:type="dxa"/>
          </w:tcPr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Чемезов Андрей Сергеевич</w:t>
            </w:r>
          </w:p>
        </w:tc>
      </w:tr>
    </w:tbl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КВАЛИФИКАЦИОННАЯ ПРАКТИКА 5 КУРСА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качестве_</w:t>
      </w:r>
      <w:r w:rsidRPr="00990F2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990F29" w:rsidRP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(Форма и название практики)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Учреждение______________________________________________________________________________________________________________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90F29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Подразделение учреждения_______________________________________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90F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Руководитель практики________________________________________________________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90F2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90F29" w:rsidRP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Ассистент Руководитель____________________________________________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УЧРЕЖДЕНИЯ (ПОДРАЗДЕЛЕНИЯ)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B4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t>ГРАФИК ПРОХОЖДЕНИЯ ПРАКТИКИ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Подразделения учреждения</w:t>
            </w: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0A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РАБОТЕ НА КВАЛИФИКАЦИОННОЙ ПРАКТИКЕ 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0A">
        <w:rPr>
          <w:rFonts w:ascii="Times New Roman" w:hAnsi="Times New Roman" w:cs="Times New Roman"/>
          <w:b/>
          <w:sz w:val="28"/>
          <w:szCs w:val="28"/>
        </w:rPr>
        <w:t>В качестве помощника клинического 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851"/>
        <w:gridCol w:w="850"/>
        <w:gridCol w:w="845"/>
      </w:tblGrid>
      <w:tr w:rsidR="0029520A" w:rsidRPr="0029520A" w:rsidTr="0029520A">
        <w:trPr>
          <w:cantSplit/>
          <w:trHeight w:val="1745"/>
        </w:trPr>
        <w:tc>
          <w:tcPr>
            <w:tcW w:w="5382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практических умений</w:t>
            </w:r>
          </w:p>
        </w:tc>
        <w:tc>
          <w:tcPr>
            <w:tcW w:w="709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№ Умения</w:t>
            </w:r>
          </w:p>
        </w:tc>
        <w:tc>
          <w:tcPr>
            <w:tcW w:w="708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850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выполнения</w:t>
            </w:r>
          </w:p>
        </w:tc>
        <w:tc>
          <w:tcPr>
            <w:tcW w:w="845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9520A" w:rsidRPr="0029520A" w:rsidTr="0029520A">
        <w:tc>
          <w:tcPr>
            <w:tcW w:w="5382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умения</w:t>
            </w:r>
          </w:p>
        </w:tc>
        <w:tc>
          <w:tcPr>
            <w:tcW w:w="709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F82EEB">
        <w:tc>
          <w:tcPr>
            <w:tcW w:w="9345" w:type="dxa"/>
            <w:gridSpan w:val="6"/>
          </w:tcPr>
          <w:p w:rsidR="004718D4" w:rsidRPr="004718D4" w:rsidRDefault="004718D4" w:rsidP="00BC612C">
            <w:pPr>
              <w:pStyle w:val="a4"/>
              <w:numPr>
                <w:ilvl w:val="0"/>
                <w:numId w:val="1"/>
              </w:num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профессиональной деятельности:</w:t>
            </w:r>
          </w:p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психодиагностическая деятельность (применение на практике психологических и связанных с ними методов, концепций, теорий, моделей и знаний)</w:t>
            </w: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задачи психодиагностического исследования больного с учетом данных </w:t>
            </w:r>
            <w:proofErr w:type="spellStart"/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мультимодального</w:t>
            </w:r>
            <w:proofErr w:type="spellEnd"/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 анамнеза, имеющейся документации; в лечебных учреждениях на основе медицинской документации, беседы с лечащим врачом</w:t>
            </w:r>
          </w:p>
        </w:tc>
        <w:tc>
          <w:tcPr>
            <w:tcW w:w="709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Уметь организовать процесс комплексного психологического обследования и предоставить его обоснование; в том числе осуществлять выбор адекватных методик исследования и применять их для психологической диагностики</w:t>
            </w:r>
          </w:p>
        </w:tc>
        <w:tc>
          <w:tcPr>
            <w:tcW w:w="709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Применять методы и методики патопсихологического обследования пациента (при патопсихологическом исследовании)</w:t>
            </w:r>
            <w:r w:rsidR="00027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7AEE" w:rsidRPr="004718D4">
              <w:rPr>
                <w:rFonts w:ascii="Times New Roman" w:hAnsi="Times New Roman" w:cs="Times New Roman"/>
                <w:sz w:val="24"/>
                <w:szCs w:val="24"/>
              </w:rPr>
              <w:t>методики нейропсихологического обследования пациента (при нейропсихологическом исследовании)</w:t>
            </w:r>
          </w:p>
        </w:tc>
        <w:tc>
          <w:tcPr>
            <w:tcW w:w="709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Уметь выявлять и систематизировать психопатологическую симптоматику и давать психологическую квалификацию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Описывать психологический статус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взаимосвязи между выявленными в ходе психодиагностики феноменами и интерпретировать полученные данные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основные патопсихологические </w:t>
            </w:r>
            <w:proofErr w:type="spellStart"/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симптомокомплексы</w:t>
            </w:r>
            <w:proofErr w:type="spellEnd"/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сравнительно-возрастных особенностей) и применять к их диагностике соответствующие методики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Составлять заключение по данным экспериментально - психологического исследования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документацию патопсихологического исследования для архива (протоколы исследования, выписки из истории болезни или другой имеющейся документации)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1B3A46">
        <w:tc>
          <w:tcPr>
            <w:tcW w:w="9345" w:type="dxa"/>
            <w:gridSpan w:val="6"/>
          </w:tcPr>
          <w:p w:rsidR="004718D4" w:rsidRPr="004718D4" w:rsidRDefault="004718D4" w:rsidP="00BC612C">
            <w:pPr>
              <w:pStyle w:val="a4"/>
              <w:numPr>
                <w:ilvl w:val="0"/>
                <w:numId w:val="1"/>
              </w:num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профессиональной деятельности:</w:t>
            </w:r>
          </w:p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консультативная и психотерапевтическая (психологическое вмешательство) деятельность (применение на практике психологических методов, концепций, теорий, моделей и знаний)</w:t>
            </w: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Оценивать роль психологических и социальных факторов в происхождении и развитии дизонтогенетических, невротических, психосоматических и личностных расстройств и выдвигать гипотезы о психологических причинах нарушений у конкретного пациента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виды психологической помощи для определения предпочтительного вида помощи в конкретном случае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направления для проведения семейного консультирования или семейной психокоррекции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программу коррекционных мероприятий для пациента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тактические и стратегические цели консультирования и психокоррекции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методов, техник, упражнений для реализации поставленных целей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Владеть навыками активного слушания: перефразирование, отражение чувств, присоединение чувств к содержанию, прояснение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консультирования: конфронтация, </w:t>
            </w:r>
            <w:r w:rsidR="00BC612C" w:rsidRPr="004718D4">
              <w:rPr>
                <w:rFonts w:ascii="Times New Roman" w:hAnsi="Times New Roman" w:cs="Times New Roman"/>
                <w:sz w:val="24"/>
                <w:szCs w:val="24"/>
              </w:rPr>
              <w:t>интерпретация, формулировка</w:t>
            </w: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поведенческих заданий, когнитивное </w:t>
            </w:r>
            <w:proofErr w:type="spellStart"/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переструктурирование</w:t>
            </w:r>
            <w:proofErr w:type="spellEnd"/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консультирования: ролевая игра в группе, наблюдение за межличностным взаимодействием и предоставления обратной связи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Проводить тренинги и группы поддержки, нацеленные на профилактику нарушений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Распознавать затруднения в контакте и терапевтических отношениях и уметь преодолевать их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эффективность курса психологического консультирования, и (или) </w:t>
            </w:r>
            <w:proofErr w:type="spellStart"/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психокорреционной</w:t>
            </w:r>
            <w:proofErr w:type="spellEnd"/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BC" w:rsidRPr="004718D4" w:rsidTr="00AE1DAC">
        <w:tc>
          <w:tcPr>
            <w:tcW w:w="9345" w:type="dxa"/>
            <w:gridSpan w:val="6"/>
          </w:tcPr>
          <w:p w:rsidR="00881BBC" w:rsidRPr="004718D4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умения</w:t>
            </w:r>
          </w:p>
        </w:tc>
      </w:tr>
      <w:tr w:rsidR="00881BBC" w:rsidRPr="00881BBC" w:rsidTr="0029520A">
        <w:tc>
          <w:tcPr>
            <w:tcW w:w="5382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BC">
              <w:rPr>
                <w:rFonts w:ascii="Times New Roman" w:hAnsi="Times New Roman" w:cs="Times New Roman"/>
                <w:sz w:val="24"/>
                <w:szCs w:val="24"/>
              </w:rPr>
              <w:t>Уметь проводить клинико-психологическое исследование в экспертной практике</w:t>
            </w:r>
          </w:p>
        </w:tc>
        <w:tc>
          <w:tcPr>
            <w:tcW w:w="709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BC" w:rsidRPr="00881BBC" w:rsidTr="0029520A">
        <w:tc>
          <w:tcPr>
            <w:tcW w:w="5382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BC">
              <w:rPr>
                <w:rFonts w:ascii="Times New Roman" w:hAnsi="Times New Roman" w:cs="Times New Roman"/>
                <w:sz w:val="24"/>
                <w:szCs w:val="24"/>
              </w:rPr>
              <w:t>Оценивать влияние лекарственных препаратов на психические функции и личностные проявления</w:t>
            </w:r>
          </w:p>
        </w:tc>
        <w:tc>
          <w:tcPr>
            <w:tcW w:w="709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BC" w:rsidRPr="00881BBC" w:rsidTr="0029520A">
        <w:tc>
          <w:tcPr>
            <w:tcW w:w="5382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BC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самостоятельной разработки, организации и внедрения профилактических программ</w:t>
            </w:r>
          </w:p>
        </w:tc>
        <w:tc>
          <w:tcPr>
            <w:tcW w:w="709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20A" w:rsidRDefault="0029520A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612C" w:rsidRPr="00BC612C" w:rsidTr="00BC612C">
        <w:tc>
          <w:tcPr>
            <w:tcW w:w="4672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 xml:space="preserve">Суммарный коэффициент овладения </w:t>
            </w:r>
          </w:p>
          <w:p w:rsid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>обязательными умениями</w:t>
            </w: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BC612C" w:rsidRPr="00BC612C" w:rsidTr="00BC612C">
        <w:tc>
          <w:tcPr>
            <w:tcW w:w="4672" w:type="dxa"/>
          </w:tcPr>
          <w:p w:rsid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>Общий суммарный коэффициент</w:t>
            </w: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BC612C" w:rsidRPr="00BC612C" w:rsidTr="00BC612C">
        <w:tc>
          <w:tcPr>
            <w:tcW w:w="4672" w:type="dxa"/>
          </w:tcPr>
          <w:p w:rsid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BC612C" w:rsidRPr="00BC612C" w:rsidTr="00BC612C">
        <w:tc>
          <w:tcPr>
            <w:tcW w:w="4672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 20__</w:t>
            </w: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673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3A" w:rsidRDefault="00986E3A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3A" w:rsidRDefault="00986E3A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F4" w:rsidRDefault="004F34F4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CE" w:rsidRDefault="00BB52C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CE" w:rsidRDefault="00BB52C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Pr="00BC612C" w:rsidRDefault="009236B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ПСИХОЛОГО</w:t>
      </w:r>
      <w:r w:rsidR="00BC612C" w:rsidRPr="00BC612C">
        <w:rPr>
          <w:rFonts w:ascii="Times New Roman" w:hAnsi="Times New Roman" w:cs="Times New Roman"/>
          <w:b/>
          <w:sz w:val="28"/>
          <w:szCs w:val="28"/>
        </w:rPr>
        <w:t xml:space="preserve">-ПРОСВЕТИТЕЛЬНАЯ РАБОТА СТУДЕНТА </w:t>
      </w: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12C">
        <w:rPr>
          <w:rFonts w:ascii="Times New Roman" w:hAnsi="Times New Roman" w:cs="Times New Roman"/>
          <w:sz w:val="28"/>
          <w:szCs w:val="28"/>
        </w:rPr>
        <w:t xml:space="preserve">(беседы, </w:t>
      </w:r>
      <w:proofErr w:type="spellStart"/>
      <w:r w:rsidRPr="00BC612C">
        <w:rPr>
          <w:rFonts w:ascii="Times New Roman" w:hAnsi="Times New Roman" w:cs="Times New Roman"/>
          <w:sz w:val="28"/>
          <w:szCs w:val="28"/>
        </w:rPr>
        <w:t>санбюллетени</w:t>
      </w:r>
      <w:proofErr w:type="spellEnd"/>
      <w:r w:rsidRPr="00BC612C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9236B9" w:rsidRDefault="009236B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Навыки: работа с больными 1</w:t>
      </w:r>
    </w:p>
    <w:p w:rsidR="009236B9" w:rsidRDefault="009236B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медперсоналом 1 </w:t>
      </w: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12C" w:rsidRDefault="00BC612C" w:rsidP="00BC6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B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12C" w:rsidRDefault="00BC612C" w:rsidP="00BC6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12C" w:rsidRDefault="00BC612C" w:rsidP="00BC6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612C">
        <w:rPr>
          <w:rFonts w:ascii="Times New Roman" w:hAnsi="Times New Roman" w:cs="Times New Roman"/>
          <w:sz w:val="28"/>
          <w:szCs w:val="28"/>
        </w:rPr>
        <w:t xml:space="preserve">тветственный за </w:t>
      </w:r>
    </w:p>
    <w:p w:rsidR="00BC612C" w:rsidRPr="00BC612C" w:rsidRDefault="009236B9" w:rsidP="00BC6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</w:t>
      </w:r>
      <w:r w:rsidR="00BC612C" w:rsidRPr="00BC612C">
        <w:rPr>
          <w:rFonts w:ascii="Times New Roman" w:hAnsi="Times New Roman" w:cs="Times New Roman"/>
          <w:sz w:val="28"/>
          <w:szCs w:val="28"/>
        </w:rPr>
        <w:t>-просветительную работу_</w:t>
      </w:r>
      <w:r w:rsidR="00BC612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C612C" w:rsidRDefault="00BC612C" w:rsidP="00BC61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612C">
        <w:rPr>
          <w:rFonts w:ascii="Times New Roman" w:hAnsi="Times New Roman" w:cs="Times New Roman"/>
        </w:rPr>
        <w:t>Ф.И.О., подпись</w:t>
      </w:r>
    </w:p>
    <w:p w:rsidR="00740B4C" w:rsidRDefault="00740B4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BC">
        <w:rPr>
          <w:rFonts w:ascii="Times New Roman" w:hAnsi="Times New Roman" w:cs="Times New Roman"/>
          <w:b/>
          <w:sz w:val="28"/>
          <w:szCs w:val="28"/>
        </w:rPr>
        <w:t>ЗАМЕЧАНИЯ И ПОЖЕЛАНИЯ СТУДЕНТА ПО ПРАКТИКЕ ПО ПОЛУЧЕНИЮ ПРОФЕССИОНАЛЬНЫХ УМЕНИЙ И ОПЫТА ПРОФЕССИ</w:t>
      </w:r>
      <w:r w:rsidR="009236B9">
        <w:rPr>
          <w:rFonts w:ascii="Times New Roman" w:hAnsi="Times New Roman" w:cs="Times New Roman"/>
          <w:b/>
          <w:sz w:val="28"/>
          <w:szCs w:val="28"/>
        </w:rPr>
        <w:t>О</w:t>
      </w:r>
      <w:r w:rsidRPr="00A775BC">
        <w:rPr>
          <w:rFonts w:ascii="Times New Roman" w:hAnsi="Times New Roman" w:cs="Times New Roman"/>
          <w:b/>
          <w:sz w:val="28"/>
          <w:szCs w:val="28"/>
        </w:rPr>
        <w:t>НАЛЬНОЙ ДЕЯТЕЛЬНОСТИ</w:t>
      </w:r>
    </w:p>
    <w:p w:rsidR="00A775B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B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B4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="00986E3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A775B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CE" w:rsidRDefault="00BB52CE" w:rsidP="00C7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BC" w:rsidRPr="00A775BC" w:rsidRDefault="00A775BC" w:rsidP="00C7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7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ПРОИЗВОДСТВЕННАЯ ХАРАКТЕРИСТИКА </w:t>
      </w:r>
    </w:p>
    <w:p w:rsidR="00C717B6" w:rsidRPr="004F34F4" w:rsidRDefault="00C717B6" w:rsidP="00C71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34F4">
        <w:rPr>
          <w:rFonts w:ascii="Times New Roman" w:eastAsia="Times New Roman" w:hAnsi="Times New Roman"/>
          <w:sz w:val="24"/>
          <w:szCs w:val="24"/>
          <w:lang w:eastAsia="ru-RU"/>
        </w:rPr>
        <w:t>после прохождения практики</w:t>
      </w:r>
      <w:r w:rsidRPr="004F34F4">
        <w:rPr>
          <w:rFonts w:ascii="Times New Roman" w:hAnsi="Times New Roman" w:cs="Times New Roman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C717B6" w:rsidRPr="004F34F4" w:rsidRDefault="00C717B6" w:rsidP="00C717B6">
      <w:pPr>
        <w:pStyle w:val="a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F4">
        <w:rPr>
          <w:rFonts w:ascii="Times New Roman" w:eastAsia="Times New Roman" w:hAnsi="Times New Roman"/>
          <w:sz w:val="24"/>
          <w:szCs w:val="24"/>
          <w:lang w:eastAsia="ru-RU"/>
        </w:rPr>
        <w:t>на студента ФГБОУ ВО «ОрГМУ» Минздрава России</w:t>
      </w:r>
    </w:p>
    <w:p w:rsidR="00C717B6" w:rsidRPr="00990F29" w:rsidRDefault="00C717B6" w:rsidP="00C71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5B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A775BC" w:rsidRDefault="00A775BC" w:rsidP="00A7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60494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курса факультета клинической психологии</w:t>
      </w:r>
    </w:p>
    <w:p w:rsidR="00A775BC" w:rsidRDefault="00A775BC" w:rsidP="00A7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группа</w:t>
      </w:r>
    </w:p>
    <w:p w:rsidR="00A775BC" w:rsidRPr="004F34F4" w:rsidRDefault="00A775BC" w:rsidP="00A7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4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B4C" w:rsidRPr="004F34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Pr="004F34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94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tbl>
      <w:tblPr>
        <w:tblpPr w:leftFromText="180" w:rightFromText="180" w:vertAnchor="text" w:horzAnchor="margin" w:tblpY="110"/>
        <w:tblW w:w="507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4"/>
        <w:gridCol w:w="3526"/>
        <w:gridCol w:w="2928"/>
      </w:tblGrid>
      <w:tr w:rsidR="004F34F4" w:rsidRPr="00C534F3" w:rsidTr="004F34F4">
        <w:trPr>
          <w:trHeight w:val="44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4F4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34F4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(ответственный) </w:t>
            </w:r>
          </w:p>
          <w:p w:rsidR="004F34F4" w:rsidRPr="00C534F3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ЛПУ</w:t>
            </w:r>
          </w:p>
        </w:tc>
        <w:tc>
          <w:tcPr>
            <w:tcW w:w="1858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34F4" w:rsidRPr="00C534F3" w:rsidTr="004F34F4">
        <w:trPr>
          <w:trHeight w:val="44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4F4" w:rsidRPr="00C534F3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руководитель практики от ЛПУ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  <w:tr w:rsidR="004F34F4" w:rsidRPr="00C534F3" w:rsidTr="004F34F4">
        <w:trPr>
          <w:trHeight w:val="44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4F4" w:rsidRPr="00C534F3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ОрГМУ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  <w:tr w:rsidR="004F34F4" w:rsidRPr="00C534F3" w:rsidTr="004F34F4">
        <w:trPr>
          <w:trHeight w:val="192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</w:tbl>
    <w:p w:rsidR="00C717B6" w:rsidRDefault="00C717B6" w:rsidP="00C717B6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7B6" w:rsidRPr="00C534F3" w:rsidRDefault="00C717B6" w:rsidP="00C717B6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4F3">
        <w:rPr>
          <w:rFonts w:ascii="Times New Roman" w:eastAsia="Times New Roman" w:hAnsi="Times New Roman"/>
          <w:sz w:val="24"/>
          <w:szCs w:val="24"/>
          <w:lang w:eastAsia="ru-RU"/>
        </w:rPr>
        <w:t>М.П.                                                                                          «____» ______________20____ г.</w:t>
      </w:r>
    </w:p>
    <w:p w:rsidR="00C717B6" w:rsidRDefault="00C717B6" w:rsidP="00C717B6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4F4" w:rsidRDefault="004F34F4" w:rsidP="004F34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7B6">
        <w:rPr>
          <w:rFonts w:ascii="Times New Roman" w:hAnsi="Times New Roman" w:cs="Times New Roman"/>
          <w:sz w:val="24"/>
          <w:szCs w:val="24"/>
        </w:rPr>
        <w:t>Оценка за практику ______________________________________________</w:t>
      </w:r>
    </w:p>
    <w:p w:rsidR="004F34F4" w:rsidRDefault="004F34F4" w:rsidP="004F34F4">
      <w:pPr>
        <w:pStyle w:val="a9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4F3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от ОрГМУ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Суммарный коэффициент овладения обязательными навыками ___</w:t>
      </w:r>
      <w:r w:rsidR="004F34F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Рейтинговый балл за практическую подготовку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 выполнение обязательных навыков) __</w:t>
      </w:r>
      <w:r w:rsidR="004F34F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Бонусный рейтинг (за выполнение факультативных навыков) _</w:t>
      </w:r>
      <w:r w:rsidR="004F34F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Зачетный рейтинг ___</w:t>
      </w:r>
      <w:r w:rsidR="004F34F4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рейтинг ___</w:t>
      </w:r>
      <w:r w:rsidR="004F34F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оценка: зачтено, не зачтено;</w:t>
      </w:r>
    </w:p>
    <w:tbl>
      <w:tblPr>
        <w:tblW w:w="507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1"/>
        <w:gridCol w:w="3476"/>
        <w:gridCol w:w="3021"/>
      </w:tblGrid>
      <w:tr w:rsidR="00C717B6" w:rsidRPr="00C534F3" w:rsidTr="00177BD6">
        <w:trPr>
          <w:trHeight w:val="66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17B6" w:rsidRDefault="00C717B6" w:rsidP="00177BD6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7B6" w:rsidRPr="00C534F3" w:rsidRDefault="00C717B6" w:rsidP="00177BD6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ОрГМУ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7B6" w:rsidRPr="00C534F3" w:rsidRDefault="00C717B6" w:rsidP="00177BD6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7B6" w:rsidRPr="00C534F3" w:rsidRDefault="00C717B6" w:rsidP="00177BD6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740B4C" w:rsidRDefault="00740B4C" w:rsidP="0074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p w:rsidR="00740B4C" w:rsidRDefault="00740B4C" w:rsidP="0074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Pr="00A775BC" w:rsidRDefault="00740B4C" w:rsidP="0074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0B4C" w:rsidRPr="00A775BC" w:rsidSect="00740B4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A4" w:rsidRDefault="00701AA4" w:rsidP="00740B4C">
      <w:pPr>
        <w:spacing w:after="0" w:line="240" w:lineRule="auto"/>
      </w:pPr>
      <w:r>
        <w:separator/>
      </w:r>
    </w:p>
  </w:endnote>
  <w:endnote w:type="continuationSeparator" w:id="0">
    <w:p w:rsidR="00701AA4" w:rsidRDefault="00701AA4" w:rsidP="0074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482241"/>
      <w:docPartObj>
        <w:docPartGallery w:val="Page Numbers (Bottom of Page)"/>
        <w:docPartUnique/>
      </w:docPartObj>
    </w:sdtPr>
    <w:sdtEndPr/>
    <w:sdtContent>
      <w:p w:rsidR="00740B4C" w:rsidRDefault="00740B4C">
        <w:pPr>
          <w:pStyle w:val="a7"/>
          <w:jc w:val="center"/>
        </w:pPr>
      </w:p>
      <w:p w:rsidR="00740B4C" w:rsidRDefault="00740B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CE">
          <w:rPr>
            <w:noProof/>
          </w:rPr>
          <w:t>10</w:t>
        </w:r>
        <w:r>
          <w:fldChar w:fldCharType="end"/>
        </w:r>
      </w:p>
    </w:sdtContent>
  </w:sdt>
  <w:p w:rsidR="00740B4C" w:rsidRDefault="00740B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A4" w:rsidRDefault="00701AA4" w:rsidP="00740B4C">
      <w:pPr>
        <w:spacing w:after="0" w:line="240" w:lineRule="auto"/>
      </w:pPr>
      <w:r>
        <w:separator/>
      </w:r>
    </w:p>
  </w:footnote>
  <w:footnote w:type="continuationSeparator" w:id="0">
    <w:p w:rsidR="00701AA4" w:rsidRDefault="00701AA4" w:rsidP="0074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31D89"/>
    <w:multiLevelType w:val="hybridMultilevel"/>
    <w:tmpl w:val="092C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09"/>
    <w:rsid w:val="00027AEE"/>
    <w:rsid w:val="00063324"/>
    <w:rsid w:val="000E3521"/>
    <w:rsid w:val="00162359"/>
    <w:rsid w:val="0029520A"/>
    <w:rsid w:val="002A236A"/>
    <w:rsid w:val="002E3769"/>
    <w:rsid w:val="004406C2"/>
    <w:rsid w:val="004718D4"/>
    <w:rsid w:val="004F34F4"/>
    <w:rsid w:val="00604947"/>
    <w:rsid w:val="00687AB9"/>
    <w:rsid w:val="006B5EEE"/>
    <w:rsid w:val="006E3E3C"/>
    <w:rsid w:val="00701AA4"/>
    <w:rsid w:val="00740B4C"/>
    <w:rsid w:val="007703D3"/>
    <w:rsid w:val="00791CDB"/>
    <w:rsid w:val="00881BBC"/>
    <w:rsid w:val="009236B9"/>
    <w:rsid w:val="009556D2"/>
    <w:rsid w:val="00986E3A"/>
    <w:rsid w:val="00990F29"/>
    <w:rsid w:val="009A0064"/>
    <w:rsid w:val="00A775BC"/>
    <w:rsid w:val="00B5285E"/>
    <w:rsid w:val="00BB52CE"/>
    <w:rsid w:val="00BC612C"/>
    <w:rsid w:val="00C717B6"/>
    <w:rsid w:val="00C94B09"/>
    <w:rsid w:val="00CE1E0E"/>
    <w:rsid w:val="00DC7493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5A74A-9349-41C8-A03A-BD168AC0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8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B4C"/>
  </w:style>
  <w:style w:type="paragraph" w:styleId="a7">
    <w:name w:val="footer"/>
    <w:basedOn w:val="a"/>
    <w:link w:val="a8"/>
    <w:uiPriority w:val="99"/>
    <w:unhideWhenUsed/>
    <w:rsid w:val="0074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B4C"/>
  </w:style>
  <w:style w:type="paragraph" w:styleId="a9">
    <w:name w:val="No Spacing"/>
    <w:uiPriority w:val="1"/>
    <w:qFormat/>
    <w:rsid w:val="00881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3</cp:revision>
  <dcterms:created xsi:type="dcterms:W3CDTF">2019-10-20T15:48:00Z</dcterms:created>
  <dcterms:modified xsi:type="dcterms:W3CDTF">2022-03-05T03:55:00Z</dcterms:modified>
</cp:coreProperties>
</file>