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F" w:rsidRPr="00494851" w:rsidRDefault="005D756F" w:rsidP="00494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51"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 для усвоения </w:t>
      </w:r>
      <w:r w:rsidR="00201592" w:rsidRPr="00494851"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  <w:r w:rsidRPr="00494851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5D756F" w:rsidRPr="00494851" w:rsidRDefault="00280320" w:rsidP="004948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85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71AA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Практикум по детской патопсихологии</w:t>
      </w:r>
      <w:r w:rsidR="005D756F" w:rsidRPr="004948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0320" w:rsidRPr="004B1FC1" w:rsidRDefault="00280320" w:rsidP="004948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="00D63AED" w:rsidRPr="00D63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AED" w:rsidRPr="0014586F">
        <w:rPr>
          <w:rFonts w:ascii="Times New Roman" w:eastAsia="Calibri" w:hAnsi="Times New Roman" w:cs="Times New Roman"/>
          <w:sz w:val="28"/>
          <w:szCs w:val="28"/>
        </w:rPr>
        <w:t>Патопсихологическое исследование когнитивной сферы ребенка с отклонениями в психическом развитии</w:t>
      </w:r>
    </w:p>
    <w:p w:rsidR="00D63AED" w:rsidRPr="000E27D7" w:rsidRDefault="00D63AED" w:rsidP="0049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851" w:rsidRPr="00494851" w:rsidRDefault="00494851" w:rsidP="004948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</w:t>
      </w:r>
      <w:r w:rsidR="00171A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</w:t>
      </w: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4851">
        <w:rPr>
          <w:rFonts w:ascii="Times New Roman" w:eastAsia="Calibri" w:hAnsi="Times New Roman" w:cs="Times New Roman"/>
          <w:sz w:val="28"/>
          <w:szCs w:val="28"/>
        </w:rPr>
        <w:t>Требования  к организации и проведению патопсихологического исследования ребенка с отклонениями в психическом развитии</w:t>
      </w:r>
    </w:p>
    <w:p w:rsidR="00494851" w:rsidRPr="00494851" w:rsidRDefault="00494851" w:rsidP="0049485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Вопросы для самоподготовки: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94851" w:rsidRPr="00494851" w:rsidRDefault="00494851" w:rsidP="000562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методы 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патопсихологического исследования ребенка.</w:t>
      </w:r>
    </w:p>
    <w:p w:rsidR="00494851" w:rsidRPr="00494851" w:rsidRDefault="00494851" w:rsidP="000562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Требования к организации процедуры обследования.</w:t>
      </w:r>
    </w:p>
    <w:p w:rsidR="00494851" w:rsidRPr="00494851" w:rsidRDefault="00494851" w:rsidP="000562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Этапы проведения патопсихологического исследования.</w:t>
      </w:r>
    </w:p>
    <w:p w:rsidR="00494851" w:rsidRPr="00494851" w:rsidRDefault="00494851" w:rsidP="000562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Схема обследования.</w:t>
      </w:r>
    </w:p>
    <w:p w:rsidR="00494851" w:rsidRPr="00494851" w:rsidRDefault="00494851" w:rsidP="000562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Оформление патопсихологического заключения.</w:t>
      </w:r>
    </w:p>
    <w:p w:rsidR="00494851" w:rsidRPr="00494851" w:rsidRDefault="00494851" w:rsidP="000562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Функциональный и клинический диагнозы.</w:t>
      </w:r>
    </w:p>
    <w:p w:rsidR="00494851" w:rsidRPr="00494851" w:rsidRDefault="00494851" w:rsidP="0049485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851" w:rsidRPr="00494851" w:rsidRDefault="00494851" w:rsidP="004948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</w:t>
      </w:r>
      <w:r w:rsidR="00171A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</w:t>
      </w: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4851">
        <w:rPr>
          <w:rFonts w:ascii="Times New Roman" w:eastAsia="Calibri" w:hAnsi="Times New Roman" w:cs="Times New Roman"/>
          <w:sz w:val="28"/>
          <w:szCs w:val="28"/>
        </w:rPr>
        <w:t>Качественно-количественная оценка данных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психологическом исследовании детей с отклоняющимся развитием</w:t>
      </w:r>
    </w:p>
    <w:p w:rsidR="00494851" w:rsidRPr="00494851" w:rsidRDefault="00494851" w:rsidP="0049485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Вопросы для самоподготовки: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94851" w:rsidRPr="00494851" w:rsidRDefault="00494851" w:rsidP="000562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Принцип качественного анализа психодиагностических данных у детей.</w:t>
      </w:r>
    </w:p>
    <w:p w:rsidR="00494851" w:rsidRPr="00494851" w:rsidRDefault="00494851" w:rsidP="000562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Качественные параметры оценки данных психодиагностики.</w:t>
      </w:r>
    </w:p>
    <w:p w:rsidR="00494851" w:rsidRPr="00494851" w:rsidRDefault="00494851" w:rsidP="000562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Параметры поведения и деятельности ребенка в процессе выполнения  </w:t>
      </w:r>
    </w:p>
    <w:p w:rsidR="00494851" w:rsidRPr="00494851" w:rsidRDefault="00494851" w:rsidP="000562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диагностических заданий в психодиагностике умственного развития </w:t>
      </w:r>
    </w:p>
    <w:p w:rsidR="00494851" w:rsidRPr="00494851" w:rsidRDefault="00494851" w:rsidP="00937C7A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(Е.А. Стреблева).</w:t>
      </w:r>
    </w:p>
    <w:p w:rsidR="00494851" w:rsidRPr="00494851" w:rsidRDefault="00494851" w:rsidP="00937C7A">
      <w:pPr>
        <w:numPr>
          <w:ilvl w:val="0"/>
          <w:numId w:val="4"/>
        </w:numPr>
        <w:spacing w:after="0" w:line="240" w:lineRule="auto"/>
        <w:ind w:left="107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Качественные показатели для оценки эмоционального состояния, </w:t>
      </w:r>
      <w:proofErr w:type="gramStart"/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волевых</w:t>
      </w:r>
      <w:proofErr w:type="gramEnd"/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94851" w:rsidRPr="00494851" w:rsidRDefault="00494851" w:rsidP="000562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проявлений в процессе патопсихологической диагностики.</w:t>
      </w:r>
    </w:p>
    <w:p w:rsidR="00494851" w:rsidRPr="00494851" w:rsidRDefault="00494851" w:rsidP="0049485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851" w:rsidRPr="00494851" w:rsidRDefault="00171AA3" w:rsidP="00494851">
      <w:pPr>
        <w:pStyle w:val="aa"/>
        <w:jc w:val="left"/>
        <w:rPr>
          <w:b w:val="0"/>
          <w:szCs w:val="28"/>
        </w:rPr>
      </w:pPr>
      <w:r>
        <w:rPr>
          <w:szCs w:val="28"/>
        </w:rPr>
        <w:t xml:space="preserve">            </w:t>
      </w:r>
      <w:r w:rsidR="00494851" w:rsidRPr="00494851">
        <w:rPr>
          <w:szCs w:val="28"/>
        </w:rPr>
        <w:t>Тема</w:t>
      </w:r>
      <w:r>
        <w:rPr>
          <w:szCs w:val="28"/>
        </w:rPr>
        <w:t xml:space="preserve"> 3</w:t>
      </w:r>
      <w:r w:rsidR="00494851" w:rsidRPr="00494851">
        <w:rPr>
          <w:szCs w:val="28"/>
        </w:rPr>
        <w:t>:</w:t>
      </w:r>
      <w:r w:rsidR="00494851" w:rsidRPr="00494851">
        <w:rPr>
          <w:b w:val="0"/>
          <w:szCs w:val="28"/>
        </w:rPr>
        <w:t xml:space="preserve"> Исследование восприятия у детей с отклонениями в развитии</w:t>
      </w:r>
    </w:p>
    <w:p w:rsidR="00494851" w:rsidRPr="00494851" w:rsidRDefault="00494851" w:rsidP="00494851">
      <w:pPr>
        <w:pStyle w:val="aa"/>
        <w:jc w:val="left"/>
        <w:rPr>
          <w:b w:val="0"/>
          <w:szCs w:val="28"/>
        </w:rPr>
      </w:pPr>
    </w:p>
    <w:p w:rsidR="00494851" w:rsidRPr="00494851" w:rsidRDefault="00494851" w:rsidP="0049485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Вопросы для самоподготовки: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94851" w:rsidRPr="00494851" w:rsidRDefault="00494851" w:rsidP="000562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понятия «восприятие», его содержание.</w:t>
      </w:r>
    </w:p>
    <w:p w:rsidR="00494851" w:rsidRPr="00494851" w:rsidRDefault="00494851" w:rsidP="000562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Нарушения восприятия.</w:t>
      </w:r>
    </w:p>
    <w:p w:rsidR="00494851" w:rsidRPr="00494851" w:rsidRDefault="00494851" w:rsidP="000562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Методы исследования восприятия у детей с отклонениями в развитии:</w:t>
      </w:r>
    </w:p>
    <w:p w:rsidR="00494851" w:rsidRPr="00494851" w:rsidRDefault="00494851" w:rsidP="00CB2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- таблицы с изображением контура, силуэта, частей знакомых предметов, «зашумленные изображения»;</w:t>
      </w:r>
    </w:p>
    <w:p w:rsidR="00494851" w:rsidRPr="00494851" w:rsidRDefault="00494851" w:rsidP="00CB2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набор карточек с изображением геометрических  фигур двух размеров (большие и маленькие), четырех видов и четырех цветов (красные, зеленые, синие, желтые);</w:t>
      </w:r>
    </w:p>
    <w:p w:rsidR="00494851" w:rsidRPr="00494851" w:rsidRDefault="00494851" w:rsidP="00CB2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- «почтовый ящик» (коробка форм);</w:t>
      </w:r>
    </w:p>
    <w:p w:rsidR="00494851" w:rsidRPr="00494851" w:rsidRDefault="00494851" w:rsidP="00CB2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- доски Сегена разных вариантов сложности;</w:t>
      </w:r>
    </w:p>
    <w:p w:rsidR="00494851" w:rsidRPr="00494851" w:rsidRDefault="00494851" w:rsidP="00CB2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- кубики Кооса;</w:t>
      </w:r>
    </w:p>
    <w:p w:rsidR="00494851" w:rsidRPr="00494851" w:rsidRDefault="00494851" w:rsidP="00CB2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- таблицы с изображение предметов, которые следует дорисовать (методика Т.Н. Головиной).</w:t>
      </w:r>
    </w:p>
    <w:p w:rsidR="00494851" w:rsidRPr="00494851" w:rsidRDefault="00494851" w:rsidP="0049485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851" w:rsidRPr="00494851" w:rsidRDefault="00171AA3" w:rsidP="00494851">
      <w:pPr>
        <w:pStyle w:val="aa"/>
        <w:jc w:val="left"/>
        <w:rPr>
          <w:b w:val="0"/>
          <w:szCs w:val="28"/>
        </w:rPr>
      </w:pPr>
      <w:r>
        <w:rPr>
          <w:szCs w:val="28"/>
        </w:rPr>
        <w:t xml:space="preserve">            </w:t>
      </w:r>
      <w:r w:rsidR="00494851" w:rsidRPr="00494851">
        <w:rPr>
          <w:szCs w:val="28"/>
        </w:rPr>
        <w:t>Тема</w:t>
      </w:r>
      <w:r>
        <w:rPr>
          <w:szCs w:val="28"/>
        </w:rPr>
        <w:t xml:space="preserve"> 4</w:t>
      </w:r>
      <w:r w:rsidR="00494851" w:rsidRPr="00494851">
        <w:rPr>
          <w:b w:val="0"/>
          <w:szCs w:val="28"/>
        </w:rPr>
        <w:t>: Исследование внимания и сенсомоторных реакций у детей с отклонениями в развитии</w:t>
      </w:r>
    </w:p>
    <w:p w:rsidR="00494851" w:rsidRPr="00494851" w:rsidRDefault="00494851" w:rsidP="00494851">
      <w:pPr>
        <w:pStyle w:val="aa"/>
        <w:jc w:val="left"/>
        <w:rPr>
          <w:b w:val="0"/>
          <w:szCs w:val="28"/>
        </w:rPr>
      </w:pPr>
    </w:p>
    <w:p w:rsidR="00494851" w:rsidRPr="00494851" w:rsidRDefault="00494851" w:rsidP="00171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171A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Вопросы для  самоподготовки: </w:t>
      </w:r>
    </w:p>
    <w:p w:rsidR="00494851" w:rsidRPr="00494851" w:rsidRDefault="00494851" w:rsidP="000562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Внимание, основные виды  внимания и его нарушения.</w:t>
      </w:r>
    </w:p>
    <w:p w:rsidR="00494851" w:rsidRPr="00494851" w:rsidRDefault="00494851" w:rsidP="000562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Исследование  внимания    в эксперименте.</w:t>
      </w:r>
    </w:p>
    <w:p w:rsidR="00494851" w:rsidRPr="00494851" w:rsidRDefault="00494851" w:rsidP="000562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Методы исследования внимания и  </w:t>
      </w:r>
      <w:r w:rsidRPr="00494851">
        <w:rPr>
          <w:rFonts w:ascii="Times New Roman" w:eastAsia="Calibri" w:hAnsi="Times New Roman" w:cs="Times New Roman"/>
          <w:sz w:val="28"/>
          <w:szCs w:val="28"/>
        </w:rPr>
        <w:t>сенсомоторных реакций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 детей с отклонениями в развитии: зрительно-моторная координация,  корректурные пробы, таблицы Шульте,  счет по Крепелину, отсчитывание чисел.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94851" w:rsidRPr="00494851" w:rsidRDefault="00494851" w:rsidP="0049485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494851" w:rsidRPr="00171AA3" w:rsidRDefault="00171AA3" w:rsidP="00171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4C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494851" w:rsidRPr="005824CF">
        <w:rPr>
          <w:rFonts w:ascii="Times New Roman" w:hAnsi="Times New Roman" w:cs="Times New Roman"/>
          <w:b/>
          <w:sz w:val="28"/>
          <w:szCs w:val="28"/>
        </w:rPr>
        <w:t>Тема</w:t>
      </w:r>
      <w:r w:rsidRPr="005824C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94851" w:rsidRPr="005824CF">
        <w:rPr>
          <w:rFonts w:ascii="Times New Roman" w:hAnsi="Times New Roman" w:cs="Times New Roman"/>
          <w:b/>
          <w:sz w:val="28"/>
          <w:szCs w:val="28"/>
        </w:rPr>
        <w:t>:</w:t>
      </w:r>
      <w:r w:rsidR="00494851" w:rsidRPr="00171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851" w:rsidRPr="005824CF">
        <w:rPr>
          <w:rFonts w:ascii="Times New Roman" w:hAnsi="Times New Roman" w:cs="Times New Roman"/>
          <w:sz w:val="28"/>
          <w:szCs w:val="28"/>
        </w:rPr>
        <w:t>Исследование памяти у детей с отклонениями в развитии</w:t>
      </w:r>
    </w:p>
    <w:p w:rsidR="00494851" w:rsidRPr="00494851" w:rsidRDefault="00494851" w:rsidP="00CB2BD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48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851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для  самоподготовки: </w:t>
      </w:r>
    </w:p>
    <w:p w:rsidR="00494851" w:rsidRPr="00494851" w:rsidRDefault="00494851" w:rsidP="00056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Память, основные виды памяти и её нарушения.</w:t>
      </w:r>
    </w:p>
    <w:p w:rsidR="00494851" w:rsidRPr="00494851" w:rsidRDefault="00494851" w:rsidP="00056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Исследование памяти в эксперименте.</w:t>
      </w:r>
    </w:p>
    <w:p w:rsidR="00494851" w:rsidRPr="00494851" w:rsidRDefault="00494851" w:rsidP="00056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Методы исследования   памяти  у детей с отклонениями в развитии:10 слов  А.Р.Лурия, память на  образы, память на  числа, опосредованное запоминание по Леонтьеву, пиктограммы, воспроизведение рассказов.</w:t>
      </w:r>
    </w:p>
    <w:p w:rsidR="00494851" w:rsidRPr="00494851" w:rsidRDefault="00494851" w:rsidP="00494851">
      <w:pPr>
        <w:spacing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851" w:rsidRPr="00494851" w:rsidRDefault="00CB2BD9" w:rsidP="00494851">
      <w:pPr>
        <w:pStyle w:val="aa"/>
        <w:jc w:val="left"/>
        <w:rPr>
          <w:b w:val="0"/>
          <w:szCs w:val="28"/>
        </w:rPr>
      </w:pPr>
      <w:r>
        <w:rPr>
          <w:szCs w:val="28"/>
        </w:rPr>
        <w:t xml:space="preserve">             </w:t>
      </w:r>
      <w:r w:rsidR="00494851" w:rsidRPr="00494851">
        <w:rPr>
          <w:szCs w:val="28"/>
        </w:rPr>
        <w:t>Тема</w:t>
      </w:r>
      <w:r>
        <w:rPr>
          <w:szCs w:val="28"/>
        </w:rPr>
        <w:t xml:space="preserve"> 6</w:t>
      </w:r>
      <w:r w:rsidR="00494851" w:rsidRPr="00494851">
        <w:rPr>
          <w:szCs w:val="28"/>
        </w:rPr>
        <w:t xml:space="preserve">: </w:t>
      </w:r>
      <w:r w:rsidR="00494851" w:rsidRPr="00494851">
        <w:rPr>
          <w:b w:val="0"/>
          <w:szCs w:val="28"/>
        </w:rPr>
        <w:t>Диагностика умственного развития у детей раннего возраста.</w:t>
      </w:r>
    </w:p>
    <w:p w:rsidR="00494851" w:rsidRPr="00494851" w:rsidRDefault="00494851" w:rsidP="00494851">
      <w:pPr>
        <w:pStyle w:val="aa"/>
        <w:jc w:val="left"/>
        <w:rPr>
          <w:b w:val="0"/>
          <w:szCs w:val="28"/>
        </w:rPr>
      </w:pPr>
    </w:p>
    <w:p w:rsidR="00494851" w:rsidRPr="00494851" w:rsidRDefault="00494851" w:rsidP="0049485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Вопросы для самоподготовки: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94851" w:rsidRPr="00494851" w:rsidRDefault="00494851" w:rsidP="000562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Ранняя комплексная диагностика отклонений в развитии, ее значение.</w:t>
      </w:r>
    </w:p>
    <w:p w:rsidR="00494851" w:rsidRPr="00494851" w:rsidRDefault="00494851" w:rsidP="000562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Психодиагностика умственного развития детей раннего возраста Е.А. Стреблевой.</w:t>
      </w:r>
    </w:p>
    <w:p w:rsidR="00494851" w:rsidRPr="00494851" w:rsidRDefault="00494851" w:rsidP="000562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параметры качественной оценки познавательной деятельности детей раннего возраста.</w:t>
      </w:r>
    </w:p>
    <w:p w:rsidR="00494851" w:rsidRPr="00494851" w:rsidRDefault="00494851" w:rsidP="000562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Количественная оценка результатов исследования.</w:t>
      </w:r>
    </w:p>
    <w:p w:rsidR="00494851" w:rsidRPr="00494851" w:rsidRDefault="00494851" w:rsidP="00494851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94851" w:rsidRPr="00494851" w:rsidRDefault="005824CF" w:rsidP="00494851">
      <w:pPr>
        <w:pStyle w:val="aa"/>
        <w:ind w:left="709" w:hanging="709"/>
        <w:jc w:val="left"/>
        <w:rPr>
          <w:b w:val="0"/>
          <w:szCs w:val="28"/>
        </w:rPr>
      </w:pPr>
      <w:r>
        <w:rPr>
          <w:szCs w:val="28"/>
        </w:rPr>
        <w:t xml:space="preserve">               </w:t>
      </w:r>
      <w:r w:rsidR="00494851" w:rsidRPr="00494851">
        <w:rPr>
          <w:szCs w:val="28"/>
        </w:rPr>
        <w:t>Тема</w:t>
      </w:r>
      <w:r>
        <w:rPr>
          <w:szCs w:val="28"/>
        </w:rPr>
        <w:t xml:space="preserve"> 7</w:t>
      </w:r>
      <w:r w:rsidR="00494851" w:rsidRPr="00494851">
        <w:rPr>
          <w:szCs w:val="28"/>
        </w:rPr>
        <w:t>:</w:t>
      </w:r>
      <w:r w:rsidR="00494851" w:rsidRPr="00494851">
        <w:rPr>
          <w:b w:val="0"/>
          <w:szCs w:val="28"/>
        </w:rPr>
        <w:t xml:space="preserve"> Исследование мышления и интеллекта у детей дошкольного возраста с отклонениями в развитии.</w:t>
      </w:r>
    </w:p>
    <w:p w:rsidR="00494851" w:rsidRPr="00494851" w:rsidRDefault="005824CF" w:rsidP="00494851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</w:t>
      </w:r>
      <w:r w:rsidR="00494851"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для  самоподготовки: </w:t>
      </w:r>
    </w:p>
    <w:p w:rsidR="00494851" w:rsidRPr="00494851" w:rsidRDefault="00494851" w:rsidP="000562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Мышление, основные виды мышления и его нарушения.</w:t>
      </w:r>
    </w:p>
    <w:p w:rsidR="00494851" w:rsidRPr="00494851" w:rsidRDefault="00494851" w:rsidP="000562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Исследование  мышления и интеллекта в эксперименте.</w:t>
      </w:r>
    </w:p>
    <w:p w:rsidR="00494851" w:rsidRPr="00494851" w:rsidRDefault="00494851" w:rsidP="0005620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 w:val="0"/>
          <w:color w:val="757575"/>
          <w:spacing w:val="-15"/>
          <w:sz w:val="28"/>
          <w:szCs w:val="28"/>
        </w:rPr>
      </w:pPr>
      <w:r w:rsidRPr="00494851">
        <w:rPr>
          <w:b w:val="0"/>
          <w:color w:val="000000"/>
          <w:sz w:val="28"/>
          <w:szCs w:val="28"/>
        </w:rPr>
        <w:t>Методы исследования  мышления  у детей с отклонениями в развитии:</w:t>
      </w:r>
      <w:r w:rsidRPr="00494851">
        <w:rPr>
          <w:b w:val="0"/>
          <w:sz w:val="28"/>
          <w:szCs w:val="28"/>
        </w:rPr>
        <w:t xml:space="preserve">  понимание рассказов, сюжетных картинок, установление  последовательности  событий,  классификации, исключения понятий, выделение существенных признаков, образование аналогий,   психометрический метод  исследования интеллекта  </w:t>
      </w:r>
      <w:r w:rsidRPr="00494851">
        <w:rPr>
          <w:sz w:val="28"/>
          <w:szCs w:val="28"/>
        </w:rPr>
        <w:t xml:space="preserve"> </w:t>
      </w:r>
      <w:r w:rsidRPr="00494851">
        <w:rPr>
          <w:b w:val="0"/>
          <w:sz w:val="28"/>
          <w:szCs w:val="28"/>
        </w:rPr>
        <w:t>Векслер дошкольников и младших школьников(</w:t>
      </w:r>
      <w:proofErr w:type="spellStart"/>
      <w:r w:rsidRPr="00494851">
        <w:rPr>
          <w:b w:val="0"/>
          <w:sz w:val="28"/>
          <w:szCs w:val="28"/>
          <w:lang w:val="en-US"/>
        </w:rPr>
        <w:t>wppsi</w:t>
      </w:r>
      <w:proofErr w:type="spellEnd"/>
      <w:r w:rsidRPr="00494851">
        <w:rPr>
          <w:b w:val="0"/>
          <w:sz w:val="28"/>
          <w:szCs w:val="28"/>
        </w:rPr>
        <w:t xml:space="preserve">). </w:t>
      </w:r>
    </w:p>
    <w:p w:rsidR="00494851" w:rsidRPr="00494851" w:rsidRDefault="00494851" w:rsidP="00494851">
      <w:pPr>
        <w:spacing w:line="240" w:lineRule="auto"/>
        <w:ind w:firstLine="9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851" w:rsidRPr="00494851" w:rsidRDefault="005824CF" w:rsidP="00494851">
      <w:pPr>
        <w:pStyle w:val="aa"/>
        <w:jc w:val="left"/>
        <w:rPr>
          <w:b w:val="0"/>
          <w:szCs w:val="28"/>
        </w:rPr>
      </w:pPr>
      <w:r>
        <w:rPr>
          <w:szCs w:val="28"/>
        </w:rPr>
        <w:t xml:space="preserve">           </w:t>
      </w:r>
      <w:r w:rsidR="00494851" w:rsidRPr="00494851">
        <w:rPr>
          <w:szCs w:val="28"/>
        </w:rPr>
        <w:t>Тема</w:t>
      </w:r>
      <w:r>
        <w:rPr>
          <w:szCs w:val="28"/>
        </w:rPr>
        <w:t xml:space="preserve"> 8</w:t>
      </w:r>
      <w:r w:rsidR="00494851" w:rsidRPr="00494851">
        <w:rPr>
          <w:szCs w:val="28"/>
        </w:rPr>
        <w:t>:</w:t>
      </w:r>
      <w:r w:rsidR="00494851" w:rsidRPr="00494851">
        <w:rPr>
          <w:b w:val="0"/>
          <w:szCs w:val="28"/>
        </w:rPr>
        <w:t xml:space="preserve"> Исследование мышления у детей школьного возраста с отклонениями в развитии</w:t>
      </w:r>
    </w:p>
    <w:p w:rsidR="00494851" w:rsidRPr="00494851" w:rsidRDefault="00494851" w:rsidP="00494851">
      <w:pPr>
        <w:pStyle w:val="aa"/>
        <w:rPr>
          <w:b w:val="0"/>
          <w:szCs w:val="28"/>
        </w:rPr>
      </w:pPr>
    </w:p>
    <w:p w:rsidR="00494851" w:rsidRPr="00494851" w:rsidRDefault="005824CF" w:rsidP="00494851">
      <w:pPr>
        <w:spacing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494851"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Вопросы для  самоподготовки: </w:t>
      </w:r>
    </w:p>
    <w:p w:rsidR="00494851" w:rsidRPr="00494851" w:rsidRDefault="00494851" w:rsidP="000562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Мышление, основные виды мышления и его нарушения.</w:t>
      </w:r>
    </w:p>
    <w:p w:rsidR="00494851" w:rsidRPr="00494851" w:rsidRDefault="00494851" w:rsidP="000562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>Исследование  мышления  в эксперименте.</w:t>
      </w:r>
    </w:p>
    <w:p w:rsidR="00494851" w:rsidRPr="00494851" w:rsidRDefault="00494851" w:rsidP="00056207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 w:val="0"/>
          <w:color w:val="757575"/>
          <w:spacing w:val="-15"/>
          <w:sz w:val="28"/>
          <w:szCs w:val="28"/>
        </w:rPr>
      </w:pPr>
      <w:r w:rsidRPr="00494851">
        <w:rPr>
          <w:b w:val="0"/>
          <w:color w:val="000000"/>
          <w:sz w:val="28"/>
          <w:szCs w:val="28"/>
        </w:rPr>
        <w:t>Методы исследования  мышления  у детей с отклонениями в развитии:</w:t>
      </w:r>
      <w:r w:rsidRPr="00494851">
        <w:rPr>
          <w:b w:val="0"/>
          <w:sz w:val="28"/>
          <w:szCs w:val="28"/>
        </w:rPr>
        <w:t xml:space="preserve">  понимание рассказов, сюжетных картинок, установление последовательности  событий, классификации, исключения  предметов, выделение существенных признаков, образование аналогий, определение и сравнение понятий, пиктограммы, понимание переносного смысла метафор и пословиц, психометрический метод  исследования интеллекта  </w:t>
      </w:r>
      <w:r w:rsidRPr="00494851">
        <w:rPr>
          <w:sz w:val="28"/>
          <w:szCs w:val="28"/>
        </w:rPr>
        <w:t xml:space="preserve"> </w:t>
      </w:r>
      <w:r w:rsidRPr="00494851">
        <w:rPr>
          <w:b w:val="0"/>
          <w:sz w:val="28"/>
          <w:szCs w:val="28"/>
        </w:rPr>
        <w:t xml:space="preserve">Векслер  младших школьников и подростков. </w:t>
      </w:r>
    </w:p>
    <w:p w:rsidR="00494851" w:rsidRPr="00494851" w:rsidRDefault="00494851" w:rsidP="0049485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494851" w:rsidRPr="00494851" w:rsidRDefault="005824CF" w:rsidP="00494851">
      <w:pPr>
        <w:pStyle w:val="aa"/>
        <w:jc w:val="left"/>
        <w:rPr>
          <w:b w:val="0"/>
          <w:szCs w:val="28"/>
        </w:rPr>
      </w:pPr>
      <w:r>
        <w:rPr>
          <w:szCs w:val="28"/>
        </w:rPr>
        <w:t xml:space="preserve">               </w:t>
      </w:r>
      <w:r w:rsidR="00494851" w:rsidRPr="00494851">
        <w:rPr>
          <w:szCs w:val="28"/>
        </w:rPr>
        <w:t>Тема</w:t>
      </w:r>
      <w:r>
        <w:rPr>
          <w:szCs w:val="28"/>
        </w:rPr>
        <w:t xml:space="preserve"> 9</w:t>
      </w:r>
      <w:r w:rsidR="00494851" w:rsidRPr="00494851">
        <w:rPr>
          <w:b w:val="0"/>
          <w:szCs w:val="28"/>
        </w:rPr>
        <w:t>: Исследование интеллекта у детей школьного возраста с отклонениями в развитии</w:t>
      </w:r>
    </w:p>
    <w:p w:rsidR="00494851" w:rsidRPr="00494851" w:rsidRDefault="00494851" w:rsidP="00494851">
      <w:pPr>
        <w:pStyle w:val="aa"/>
        <w:jc w:val="left"/>
        <w:rPr>
          <w:b w:val="0"/>
          <w:szCs w:val="28"/>
        </w:rPr>
      </w:pPr>
    </w:p>
    <w:p w:rsidR="00494851" w:rsidRPr="00494851" w:rsidRDefault="005824CF" w:rsidP="004948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</w:t>
      </w:r>
      <w:r w:rsidR="00494851"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для  самоподготовки: </w:t>
      </w:r>
    </w:p>
    <w:p w:rsidR="00494851" w:rsidRPr="00494851" w:rsidRDefault="005824CF" w:rsidP="00582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94851" w:rsidRPr="00494851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494851"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Интеллекта детей школьного  возраста;</w:t>
      </w:r>
    </w:p>
    <w:p w:rsidR="00494851" w:rsidRPr="00494851" w:rsidRDefault="00494851" w:rsidP="00582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       2.Исследование 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интеллекта детей школьного  возраста;</w:t>
      </w:r>
    </w:p>
    <w:p w:rsidR="00494851" w:rsidRPr="00494851" w:rsidRDefault="00494851" w:rsidP="00582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3.Методы  интеллекта детей школьного  возраста: школьный тест умственного  развития (ШТУР), таблицы   Равена,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групповой  интеллектуальный  тест (ГИТ),</w:t>
      </w:r>
      <w:r w:rsidRPr="004948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4851">
        <w:rPr>
          <w:rFonts w:ascii="Times New Roman" w:eastAsia="Calibri" w:hAnsi="Times New Roman" w:cs="Times New Roman"/>
          <w:sz w:val="28"/>
          <w:szCs w:val="28"/>
        </w:rPr>
        <w:t>психометрический метод  исследования интеллекта   Векслер.</w:t>
      </w:r>
    </w:p>
    <w:p w:rsidR="00494851" w:rsidRPr="00494851" w:rsidRDefault="00494851" w:rsidP="005824CF">
      <w:pPr>
        <w:spacing w:line="240" w:lineRule="auto"/>
        <w:jc w:val="both"/>
        <w:rPr>
          <w:b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494851" w:rsidRDefault="005824CF" w:rsidP="00494851">
      <w:pPr>
        <w:pStyle w:val="aa"/>
        <w:ind w:left="709" w:hanging="709"/>
        <w:jc w:val="left"/>
        <w:rPr>
          <w:b w:val="0"/>
          <w:szCs w:val="28"/>
        </w:rPr>
      </w:pPr>
      <w:r>
        <w:rPr>
          <w:szCs w:val="28"/>
        </w:rPr>
        <w:t xml:space="preserve">             </w:t>
      </w:r>
      <w:r w:rsidR="00494851" w:rsidRPr="00494851">
        <w:rPr>
          <w:szCs w:val="28"/>
        </w:rPr>
        <w:t>Тема</w:t>
      </w:r>
      <w:r>
        <w:rPr>
          <w:szCs w:val="28"/>
        </w:rPr>
        <w:t xml:space="preserve"> 10</w:t>
      </w:r>
      <w:r w:rsidR="00494851" w:rsidRPr="00494851">
        <w:rPr>
          <w:szCs w:val="28"/>
        </w:rPr>
        <w:t>:</w:t>
      </w:r>
      <w:r w:rsidR="00494851" w:rsidRPr="00494851">
        <w:rPr>
          <w:b w:val="0"/>
          <w:szCs w:val="28"/>
        </w:rPr>
        <w:t xml:space="preserve"> Психофизиологическое исследование детей с отклонениями  в  развитии</w:t>
      </w:r>
    </w:p>
    <w:p w:rsidR="005E4BEC" w:rsidRPr="00494851" w:rsidRDefault="005E4BEC" w:rsidP="00494851">
      <w:pPr>
        <w:pStyle w:val="aa"/>
        <w:ind w:left="709" w:hanging="709"/>
        <w:jc w:val="left"/>
        <w:rPr>
          <w:b w:val="0"/>
          <w:szCs w:val="28"/>
        </w:rPr>
      </w:pPr>
    </w:p>
    <w:p w:rsidR="00494851" w:rsidRPr="00494851" w:rsidRDefault="00494851" w:rsidP="005824CF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для  самоподготовки: </w:t>
      </w:r>
    </w:p>
    <w:p w:rsidR="00494851" w:rsidRPr="00494851" w:rsidRDefault="00494851" w:rsidP="000562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Индивидуальные  особенности   протекания нервных  и психических  процессов;</w:t>
      </w:r>
    </w:p>
    <w:p w:rsidR="00494851" w:rsidRPr="00494851" w:rsidRDefault="00494851" w:rsidP="000562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Исследование 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индивидуальных  особенностей   протекания нервных  и психических  процессов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 в эксперименте.</w:t>
      </w:r>
    </w:p>
    <w:p w:rsidR="00494851" w:rsidRPr="00056207" w:rsidRDefault="00494851" w:rsidP="000562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Методы исследования индивидуальных  особенностей   протекания нервных  и психических  процессов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с отклонениями в развитии: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простая зрительно- моторная  реакция, реакция  на движущийся  объект, реакция различения, реакция  выбора,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Тэппинг-тест, помехоустойчивость.</w:t>
      </w:r>
    </w:p>
    <w:p w:rsidR="00056207" w:rsidRPr="00494851" w:rsidRDefault="00056207" w:rsidP="0005620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851" w:rsidRDefault="00056207" w:rsidP="0005620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pacing w:val="-3"/>
          <w:sz w:val="28"/>
          <w:szCs w:val="28"/>
        </w:rPr>
      </w:pPr>
      <w:r w:rsidRPr="00C174C7">
        <w:rPr>
          <w:color w:val="000000"/>
          <w:sz w:val="28"/>
          <w:szCs w:val="28"/>
        </w:rPr>
        <w:t xml:space="preserve">Тема </w:t>
      </w:r>
      <w:r w:rsidRPr="001973F7">
        <w:rPr>
          <w:color w:val="000000"/>
          <w:sz w:val="28"/>
          <w:szCs w:val="28"/>
        </w:rPr>
        <w:t>11</w:t>
      </w:r>
      <w:r w:rsidRPr="00C174C7">
        <w:rPr>
          <w:color w:val="000000"/>
          <w:sz w:val="28"/>
          <w:szCs w:val="28"/>
        </w:rPr>
        <w:t xml:space="preserve">. </w:t>
      </w:r>
      <w:r w:rsidRPr="00056207">
        <w:rPr>
          <w:b w:val="0"/>
          <w:color w:val="000000"/>
          <w:spacing w:val="-3"/>
          <w:sz w:val="28"/>
          <w:szCs w:val="28"/>
        </w:rPr>
        <w:t>Патопсихологическое обследование детей с дизонтогенезом по типу ретардации</w:t>
      </w:r>
    </w:p>
    <w:p w:rsidR="00056207" w:rsidRPr="000E27D7" w:rsidRDefault="00056207" w:rsidP="0005620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757575"/>
          <w:spacing w:val="-15"/>
          <w:sz w:val="28"/>
          <w:szCs w:val="28"/>
        </w:rPr>
      </w:pPr>
    </w:p>
    <w:p w:rsidR="00056207" w:rsidRDefault="00056207" w:rsidP="00056207">
      <w:pPr>
        <w:spacing w:line="240" w:lineRule="auto"/>
        <w:ind w:left="709" w:hanging="709"/>
        <w:jc w:val="center"/>
        <w:rPr>
          <w:i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 для  самоподготовки: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</w:p>
    <w:p w:rsidR="00056207" w:rsidRPr="003535EC" w:rsidRDefault="00056207" w:rsidP="0005620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Психод</w:t>
      </w:r>
      <w:r w:rsidRPr="003535EC">
        <w:rPr>
          <w:rFonts w:ascii="Times New Roman" w:hAnsi="Times New Roman"/>
          <w:sz w:val="28"/>
          <w:szCs w:val="28"/>
        </w:rPr>
        <w:t xml:space="preserve">иагностика когнитивной и эмоционально-личностной сфер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535EC">
        <w:rPr>
          <w:rFonts w:ascii="Times New Roman" w:hAnsi="Times New Roman"/>
          <w:sz w:val="28"/>
          <w:szCs w:val="28"/>
        </w:rPr>
        <w:t>детей с психическим недоразвитием.</w:t>
      </w:r>
    </w:p>
    <w:p w:rsidR="00056207" w:rsidRPr="003535EC" w:rsidRDefault="00056207" w:rsidP="0005620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Психод</w:t>
      </w:r>
      <w:r w:rsidRPr="003535EC">
        <w:rPr>
          <w:rFonts w:ascii="Times New Roman" w:hAnsi="Times New Roman"/>
          <w:sz w:val="28"/>
          <w:szCs w:val="28"/>
        </w:rPr>
        <w:t xml:space="preserve">иагностика когнитивной и эмоционально-личностной сфер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535EC">
        <w:rPr>
          <w:rFonts w:ascii="Times New Roman" w:hAnsi="Times New Roman"/>
          <w:sz w:val="28"/>
          <w:szCs w:val="28"/>
        </w:rPr>
        <w:t xml:space="preserve">детей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3535EC">
        <w:rPr>
          <w:rFonts w:ascii="Times New Roman" w:hAnsi="Times New Roman"/>
          <w:sz w:val="28"/>
          <w:szCs w:val="28"/>
        </w:rPr>
        <w:t>.</w:t>
      </w:r>
      <w:proofErr w:type="gramEnd"/>
    </w:p>
    <w:p w:rsidR="00056207" w:rsidRPr="003535EC" w:rsidRDefault="00056207" w:rsidP="0005620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5EC">
        <w:rPr>
          <w:rFonts w:ascii="Times New Roman" w:hAnsi="Times New Roman"/>
          <w:sz w:val="28"/>
          <w:szCs w:val="28"/>
        </w:rPr>
        <w:t>Психологический диагноз</w:t>
      </w:r>
      <w:r>
        <w:rPr>
          <w:rFonts w:ascii="Times New Roman" w:hAnsi="Times New Roman"/>
          <w:sz w:val="28"/>
          <w:szCs w:val="28"/>
        </w:rPr>
        <w:t>.</w:t>
      </w:r>
    </w:p>
    <w:p w:rsidR="00056207" w:rsidRPr="003535EC" w:rsidRDefault="00056207" w:rsidP="0005620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5EC">
        <w:rPr>
          <w:rFonts w:ascii="Times New Roman" w:hAnsi="Times New Roman"/>
          <w:sz w:val="28"/>
          <w:szCs w:val="28"/>
        </w:rPr>
        <w:t>Оформление патопсихологического заключения.</w:t>
      </w:r>
    </w:p>
    <w:p w:rsidR="00056207" w:rsidRPr="000E27D7" w:rsidRDefault="00056207" w:rsidP="00494851">
      <w:pPr>
        <w:pStyle w:val="1"/>
        <w:shd w:val="clear" w:color="auto" w:fill="FFFFFF"/>
        <w:spacing w:before="0" w:beforeAutospacing="0" w:after="0" w:afterAutospacing="0"/>
        <w:rPr>
          <w:b w:val="0"/>
          <w:color w:val="757575"/>
          <w:spacing w:val="-15"/>
          <w:sz w:val="28"/>
          <w:szCs w:val="28"/>
        </w:rPr>
      </w:pPr>
    </w:p>
    <w:p w:rsidR="004B1FC1" w:rsidRPr="004B1FC1" w:rsidRDefault="004B1FC1" w:rsidP="00937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по дисциплине </w:t>
      </w:r>
    </w:p>
    <w:p w:rsidR="004B1FC1" w:rsidRPr="00EB678C" w:rsidRDefault="004B1FC1" w:rsidP="00937C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Практикум по детской патопсихологии</w:t>
      </w:r>
      <w:r w:rsidRPr="00EB67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1FC1" w:rsidRPr="00EB678C" w:rsidRDefault="004B1FC1" w:rsidP="004B1F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Pr="00EB678C">
        <w:rPr>
          <w:rFonts w:ascii="Times New Roman" w:eastAsia="Calibri" w:hAnsi="Times New Roman" w:cs="Times New Roman"/>
          <w:sz w:val="28"/>
          <w:szCs w:val="28"/>
        </w:rPr>
        <w:t xml:space="preserve"> Патопсихологическое исследование когнитивной сферы ребенка с отклонениями в психическом развитии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Параметры поведения и деятельности ребенка в процессе выполнения  диагностических заданий в психодиагностике умственного развития (Е.А. Стреблева).</w:t>
      </w:r>
    </w:p>
    <w:p w:rsidR="004B1FC1" w:rsidRPr="000E27D7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7D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 методики исследования восприятия у детей с отклонениями в развитии.</w:t>
      </w:r>
      <w:r w:rsidR="000E27D7">
        <w:rPr>
          <w:rFonts w:ascii="Times New Roman" w:hAnsi="Times New Roman" w:cs="Times New Roman"/>
          <w:b/>
          <w:i/>
          <w:color w:val="000000"/>
          <w:sz w:val="28"/>
          <w:szCs w:val="28"/>
        </w:rPr>
        <w:t>*</w:t>
      </w:r>
    </w:p>
    <w:p w:rsidR="004B1FC1" w:rsidRPr="000E27D7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7D7">
        <w:rPr>
          <w:rFonts w:ascii="Times New Roman" w:hAnsi="Times New Roman" w:cs="Times New Roman"/>
          <w:sz w:val="28"/>
          <w:szCs w:val="28"/>
        </w:rPr>
        <w:t xml:space="preserve">Исследование  внимания в эксперименте у детей                                                                               </w:t>
      </w:r>
    </w:p>
    <w:p w:rsidR="004B1FC1" w:rsidRPr="000E27D7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E27D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Методы и методики исследования внимания и  </w:t>
      </w:r>
      <w:r w:rsidRPr="000E27D7">
        <w:rPr>
          <w:rFonts w:ascii="Times New Roman" w:hAnsi="Times New Roman" w:cs="Times New Roman"/>
          <w:b/>
          <w:i/>
          <w:sz w:val="28"/>
          <w:szCs w:val="28"/>
        </w:rPr>
        <w:t>сенсомоторных реакций</w:t>
      </w:r>
      <w:r w:rsidRPr="000E27D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у детей с отклонениями в развитии.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Исследование памяти в эксперименте у детей.</w:t>
      </w:r>
    </w:p>
    <w:p w:rsidR="004B1FC1" w:rsidRPr="000E27D7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7D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 методики исследования   памяти  у детей с отклонениями в развитии.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Основные параметры качественной оценки познавательной деятельности детей раннего возраста.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Исследование  мышления и интеллекта в эксперименте у детей.</w:t>
      </w:r>
    </w:p>
    <w:p w:rsidR="004B1FC1" w:rsidRPr="000E27D7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7D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 методики исследования  мышления  у детей с отклонениями в развитии.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Патопсихологическое исследование  интеллекта детей дошкольного  возраста.</w:t>
      </w:r>
    </w:p>
    <w:p w:rsidR="004B1FC1" w:rsidRPr="000E27D7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7D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Патопсихологическое исследование  интеллекта детей школьного  возраста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Исследование индивидуальных  особенностей   протекания нервных  и психических  процессов  в эксперименте.</w:t>
      </w:r>
    </w:p>
    <w:p w:rsidR="004B1FC1" w:rsidRPr="00056207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Методы и методики исследования индивидуальных  особенностей   протекания нервных  и психических  процессов</w:t>
      </w:r>
      <w:r w:rsidRPr="00EB678C">
        <w:rPr>
          <w:rFonts w:ascii="Times New Roman" w:hAnsi="Times New Roman" w:cs="Times New Roman"/>
          <w:sz w:val="28"/>
          <w:szCs w:val="28"/>
        </w:rPr>
        <w:t xml:space="preserve"> 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 отклонениями в развитии.</w:t>
      </w:r>
    </w:p>
    <w:p w:rsidR="00056207" w:rsidRPr="00056207" w:rsidRDefault="00056207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620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Патопсихологическое обследование детей с дизонтогенезом по типу ретардации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207">
        <w:rPr>
          <w:rFonts w:ascii="Times New Roman" w:hAnsi="Times New Roman" w:cs="Times New Roman"/>
          <w:color w:val="000000"/>
          <w:sz w:val="28"/>
          <w:szCs w:val="28"/>
        </w:rPr>
        <w:t>Психодиагностика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умственного развития детей 2-3-х лет с помощью методики Е.А. Стреблевой.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Тест Д. Векслера: диагностика структуры интеллекта (детский вариант).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Тест Д. Векслера для исследования интеллекта детей дошкольного возраста (4-6,5 лет).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Прогрессивные матрицы Равена.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B678C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EB678C">
        <w:rPr>
          <w:rFonts w:ascii="Times New Roman" w:hAnsi="Times New Roman" w:cs="Times New Roman"/>
          <w:sz w:val="28"/>
          <w:szCs w:val="28"/>
        </w:rPr>
        <w:t>уктуры интеллекта Р. Амтхауэра.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Школьный тест умственного  развития (ШТУР).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Экспериментально-психологические методики для исследования  мышления:</w:t>
      </w:r>
      <w:r w:rsidRPr="00EB678C">
        <w:rPr>
          <w:rFonts w:ascii="Times New Roman" w:hAnsi="Times New Roman" w:cs="Times New Roman"/>
          <w:sz w:val="28"/>
          <w:szCs w:val="28"/>
        </w:rPr>
        <w:t xml:space="preserve">  понимание рассказов, сюжетных картинок, установление последовательности  событий, классификации, исключение  понятий. 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Экспериментально-психологические методики исследования  мышления:</w:t>
      </w:r>
      <w:r w:rsidRPr="00EB678C">
        <w:rPr>
          <w:rFonts w:ascii="Times New Roman" w:hAnsi="Times New Roman" w:cs="Times New Roman"/>
          <w:sz w:val="28"/>
          <w:szCs w:val="28"/>
        </w:rPr>
        <w:t xml:space="preserve"> выделение существенных признаков, образование аналогий. </w:t>
      </w:r>
    </w:p>
    <w:p w:rsidR="004B1FC1" w:rsidRPr="0028069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69C">
        <w:rPr>
          <w:rFonts w:ascii="Times New Roman" w:hAnsi="Times New Roman" w:cs="Times New Roman"/>
          <w:color w:val="000000"/>
          <w:sz w:val="28"/>
          <w:szCs w:val="28"/>
        </w:rPr>
        <w:t>Экспериментально-психологические методики исследования  мышления:</w:t>
      </w:r>
      <w:r w:rsidRPr="0028069C">
        <w:rPr>
          <w:rFonts w:ascii="Times New Roman" w:hAnsi="Times New Roman" w:cs="Times New Roman"/>
          <w:sz w:val="28"/>
          <w:szCs w:val="28"/>
        </w:rPr>
        <w:t xml:space="preserve">  определение и сравнение понятий, понимание переносного смысла метафор и пословиц. </w:t>
      </w:r>
    </w:p>
    <w:p w:rsidR="004B1FC1" w:rsidRPr="0028069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69C">
        <w:rPr>
          <w:rFonts w:ascii="Times New Roman" w:hAnsi="Times New Roman" w:cs="Times New Roman"/>
          <w:color w:val="000000"/>
          <w:sz w:val="28"/>
          <w:szCs w:val="28"/>
        </w:rPr>
        <w:t>Экспериментально-психологические методики для исследования памяти</w:t>
      </w:r>
      <w:proofErr w:type="gramStart"/>
      <w:r w:rsidRPr="0028069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8069C">
        <w:rPr>
          <w:rFonts w:ascii="Times New Roman" w:hAnsi="Times New Roman" w:cs="Times New Roman"/>
          <w:color w:val="000000"/>
          <w:sz w:val="28"/>
          <w:szCs w:val="28"/>
        </w:rPr>
        <w:t xml:space="preserve"> 10 слов  А.Р.Лурия,  память на  образы, память на  числа.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Методика "Опосредованное запоминание" (по А.Н. Леонтьеву).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Методика  "Пиктограмма".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Экспериментально-психологические методики для исследования внимания и  </w:t>
      </w:r>
      <w:r w:rsidRPr="00EB678C">
        <w:rPr>
          <w:rFonts w:ascii="Times New Roman" w:hAnsi="Times New Roman" w:cs="Times New Roman"/>
          <w:sz w:val="28"/>
          <w:szCs w:val="28"/>
        </w:rPr>
        <w:t>сенсомоторных реакций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>: зрительно-моторная координация, отсчитывание чисел.</w:t>
      </w:r>
      <w:r w:rsidRPr="00EB678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Экспериментально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-психологические методики для 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исследования восприятия: таблицы с изображением контура, силуэта, частей знакомых предметов, «зашумленные изображения».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</w:t>
      </w:r>
      <w:proofErr w:type="gramStart"/>
      <w:r w:rsidRPr="00EB678C">
        <w:rPr>
          <w:rFonts w:ascii="Times New Roman" w:hAnsi="Times New Roman" w:cs="Times New Roman"/>
          <w:color w:val="000000"/>
          <w:sz w:val="28"/>
          <w:szCs w:val="28"/>
        </w:rPr>
        <w:t>зрительного</w:t>
      </w:r>
      <w:proofErr w:type="gramEnd"/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(цветового и предметного) гнозиса.                                                                                                                                                                                                                     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Исследование пространственного и временного восприятия.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</w:t>
      </w:r>
      <w:proofErr w:type="gramStart"/>
      <w:r w:rsidRPr="00EB678C">
        <w:rPr>
          <w:rFonts w:ascii="Times New Roman" w:hAnsi="Times New Roman" w:cs="Times New Roman"/>
          <w:color w:val="000000"/>
          <w:sz w:val="28"/>
          <w:szCs w:val="28"/>
        </w:rPr>
        <w:t>слухового</w:t>
      </w:r>
      <w:proofErr w:type="gramEnd"/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гнозиса.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для исследования конструктивного праксиса.</w:t>
      </w:r>
    </w:p>
    <w:p w:rsidR="004B1FC1" w:rsidRPr="00EB678C" w:rsidRDefault="004B1FC1" w:rsidP="000562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свойств нервной  системы по психомоторным  показателям  (</w:t>
      </w:r>
      <w:r w:rsidRPr="00EB678C">
        <w:rPr>
          <w:rFonts w:ascii="Times New Roman" w:hAnsi="Times New Roman" w:cs="Times New Roman"/>
          <w:sz w:val="28"/>
          <w:szCs w:val="28"/>
        </w:rPr>
        <w:t>простая зрительно- моторная  реакция, реакция  на движущийся  объект, реакция различения, реакция  выбора).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27D7" w:rsidRPr="000E27D7" w:rsidRDefault="000E27D7" w:rsidP="00494851">
      <w:pPr>
        <w:pStyle w:val="1"/>
        <w:shd w:val="clear" w:color="auto" w:fill="FFFFFF"/>
        <w:spacing w:before="0" w:beforeAutospacing="0" w:after="0" w:afterAutospacing="0"/>
        <w:rPr>
          <w:b w:val="0"/>
          <w:color w:val="757575"/>
          <w:spacing w:val="-15"/>
          <w:sz w:val="24"/>
          <w:szCs w:val="24"/>
        </w:rPr>
      </w:pPr>
    </w:p>
    <w:p w:rsidR="004B1FC1" w:rsidRPr="00937C7A" w:rsidRDefault="000E27D7" w:rsidP="000E27D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7C7A">
        <w:rPr>
          <w:rFonts w:ascii="Times New Roman" w:hAnsi="Times New Roman" w:cs="Times New Roman"/>
          <w:b/>
          <w:sz w:val="24"/>
          <w:szCs w:val="24"/>
          <w:lang w:eastAsia="ru-RU"/>
        </w:rPr>
        <w:t>* на выделенные вопросы ответ в письменном виде (1-2 стр. на каждые вопрос)</w:t>
      </w:r>
    </w:p>
    <w:sectPr w:rsidR="004B1FC1" w:rsidRPr="00937C7A" w:rsidSect="003E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66C"/>
    <w:multiLevelType w:val="hybridMultilevel"/>
    <w:tmpl w:val="401E3DDC"/>
    <w:lvl w:ilvl="0" w:tplc="81F8A7C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CA53DA3"/>
    <w:multiLevelType w:val="hybridMultilevel"/>
    <w:tmpl w:val="A7FE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D5D66"/>
    <w:multiLevelType w:val="hybridMultilevel"/>
    <w:tmpl w:val="14A2F0DA"/>
    <w:lvl w:ilvl="0" w:tplc="636A4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33DC6"/>
    <w:multiLevelType w:val="hybridMultilevel"/>
    <w:tmpl w:val="92E6F68E"/>
    <w:lvl w:ilvl="0" w:tplc="2C040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66446"/>
    <w:multiLevelType w:val="hybridMultilevel"/>
    <w:tmpl w:val="1C9AAB7C"/>
    <w:lvl w:ilvl="0" w:tplc="32148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515C3"/>
    <w:multiLevelType w:val="hybridMultilevel"/>
    <w:tmpl w:val="3D82395A"/>
    <w:lvl w:ilvl="0" w:tplc="32148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20EFA"/>
    <w:multiLevelType w:val="hybridMultilevel"/>
    <w:tmpl w:val="ABB6161A"/>
    <w:lvl w:ilvl="0" w:tplc="32148B4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323C0"/>
    <w:multiLevelType w:val="hybridMultilevel"/>
    <w:tmpl w:val="7F10162A"/>
    <w:lvl w:ilvl="0" w:tplc="32148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EF256F"/>
    <w:multiLevelType w:val="hybridMultilevel"/>
    <w:tmpl w:val="907A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681E37"/>
    <w:multiLevelType w:val="hybridMultilevel"/>
    <w:tmpl w:val="D33E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E5680"/>
    <w:multiLevelType w:val="hybridMultilevel"/>
    <w:tmpl w:val="6E1A7332"/>
    <w:lvl w:ilvl="0" w:tplc="32148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56F"/>
    <w:rsid w:val="0000332D"/>
    <w:rsid w:val="00056207"/>
    <w:rsid w:val="00075484"/>
    <w:rsid w:val="000E27D7"/>
    <w:rsid w:val="00171AA3"/>
    <w:rsid w:val="00193448"/>
    <w:rsid w:val="001B6372"/>
    <w:rsid w:val="00201592"/>
    <w:rsid w:val="00280320"/>
    <w:rsid w:val="003E7007"/>
    <w:rsid w:val="00425A2E"/>
    <w:rsid w:val="004525D2"/>
    <w:rsid w:val="00494851"/>
    <w:rsid w:val="004B1FC1"/>
    <w:rsid w:val="005610A7"/>
    <w:rsid w:val="005824CF"/>
    <w:rsid w:val="005D756F"/>
    <w:rsid w:val="005E4BEC"/>
    <w:rsid w:val="00682445"/>
    <w:rsid w:val="007B0AE2"/>
    <w:rsid w:val="007C282E"/>
    <w:rsid w:val="007D31E1"/>
    <w:rsid w:val="00835D76"/>
    <w:rsid w:val="00877ED3"/>
    <w:rsid w:val="00937C7A"/>
    <w:rsid w:val="00947B5A"/>
    <w:rsid w:val="009C27DE"/>
    <w:rsid w:val="00A45AFE"/>
    <w:rsid w:val="00CB2BD9"/>
    <w:rsid w:val="00D50CA2"/>
    <w:rsid w:val="00D63AED"/>
    <w:rsid w:val="00DA0A07"/>
    <w:rsid w:val="00DE1503"/>
    <w:rsid w:val="00E9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F"/>
  </w:style>
  <w:style w:type="paragraph" w:styleId="1">
    <w:name w:val="heading 1"/>
    <w:basedOn w:val="a"/>
    <w:link w:val="10"/>
    <w:uiPriority w:val="9"/>
    <w:qFormat/>
    <w:rsid w:val="0049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756F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5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D75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D7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44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803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0320"/>
  </w:style>
  <w:style w:type="paragraph" w:customStyle="1" w:styleId="a8">
    <w:name w:val="список с точками"/>
    <w:basedOn w:val="a"/>
    <w:rsid w:val="0028032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1"/>
    <w:rsid w:val="00280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280320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94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Title"/>
    <w:basedOn w:val="a"/>
    <w:link w:val="ab"/>
    <w:qFormat/>
    <w:rsid w:val="004948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948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9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598B-BB0F-4B7D-8206-28CD4F47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2022-10-18T06:49:00Z</dcterms:created>
  <dcterms:modified xsi:type="dcterms:W3CDTF">2022-10-18T06:49:00Z</dcterms:modified>
</cp:coreProperties>
</file>